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785AA" w14:textId="77777777" w:rsidR="00CF4AC2" w:rsidRPr="00CC2E35" w:rsidRDefault="00CF4AC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Pielikums</w:t>
      </w:r>
    </w:p>
    <w:p w14:paraId="31AFA486" w14:textId="77777777" w:rsidR="00CF4AC2" w:rsidRPr="00CC2E35" w:rsidRDefault="00CF4AC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kabineta</w:t>
      </w:r>
    </w:p>
    <w:p w14:paraId="3A477362" w14:textId="318F3F56" w:rsidR="00CF4AC2" w:rsidRPr="00CC2E35" w:rsidRDefault="00CF4AC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0702BC">
        <w:rPr>
          <w:rFonts w:ascii="Times New Roman" w:hAnsi="Times New Roman" w:cs="Times New Roman"/>
          <w:sz w:val="28"/>
          <w:szCs w:val="28"/>
        </w:rPr>
        <w:t>6. mart</w:t>
      </w:r>
      <w:r w:rsidR="000702BC">
        <w:rPr>
          <w:rFonts w:ascii="Times New Roman" w:hAnsi="Times New Roman" w:cs="Times New Roman"/>
          <w:sz w:val="28"/>
          <w:szCs w:val="28"/>
        </w:rPr>
        <w:t>a</w:t>
      </w:r>
    </w:p>
    <w:p w14:paraId="6222541C" w14:textId="04775809" w:rsidR="00CF4AC2" w:rsidRPr="00CC2E35" w:rsidRDefault="00CF4AC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0702BC">
        <w:rPr>
          <w:rFonts w:ascii="Times New Roman" w:hAnsi="Times New Roman"/>
          <w:sz w:val="28"/>
          <w:szCs w:val="28"/>
        </w:rPr>
        <w:t>143</w:t>
      </w:r>
      <w:bookmarkStart w:id="0" w:name="_GoBack"/>
      <w:bookmarkEnd w:id="0"/>
    </w:p>
    <w:p w14:paraId="5A01AA62" w14:textId="77777777" w:rsidR="00CF4AC2" w:rsidRDefault="00CF4AC2" w:rsidP="00CF4AC2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0CF2673E" w14:textId="77777777" w:rsidR="00CF4AC2" w:rsidRPr="006B7056" w:rsidRDefault="00CF4AC2" w:rsidP="00CF4AC2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"18. pielikums</w:t>
      </w:r>
    </w:p>
    <w:p w14:paraId="4A6F6FBE" w14:textId="77777777" w:rsidR="00CF4AC2" w:rsidRPr="008B59EE" w:rsidRDefault="00CF4AC2" w:rsidP="00CF4A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kabineta</w:t>
      </w:r>
    </w:p>
    <w:p w14:paraId="301EAB09" w14:textId="77777777" w:rsidR="00CF4AC2" w:rsidRDefault="00CF4AC2" w:rsidP="00CF4A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9EE">
        <w:rPr>
          <w:rFonts w:ascii="Times New Roman" w:hAnsi="Times New Roman" w:cs="Times New Roman"/>
          <w:sz w:val="28"/>
          <w:szCs w:val="28"/>
        </w:rPr>
        <w:t>2004.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59EE">
        <w:rPr>
          <w:rFonts w:ascii="Times New Roman" w:hAnsi="Times New Roman" w:cs="Times New Roman"/>
          <w:sz w:val="28"/>
          <w:szCs w:val="28"/>
        </w:rPr>
        <w:t>gada 30.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59EE">
        <w:rPr>
          <w:rFonts w:ascii="Times New Roman" w:hAnsi="Times New Roman" w:cs="Times New Roman"/>
          <w:sz w:val="28"/>
          <w:szCs w:val="28"/>
        </w:rPr>
        <w:t>marta</w:t>
      </w:r>
    </w:p>
    <w:p w14:paraId="23943809" w14:textId="77777777" w:rsidR="00CF4AC2" w:rsidRDefault="00CF4AC2" w:rsidP="00CF4A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9EE">
        <w:rPr>
          <w:rFonts w:ascii="Times New Roman" w:hAnsi="Times New Roman" w:cs="Times New Roman"/>
          <w:sz w:val="28"/>
          <w:szCs w:val="28"/>
        </w:rPr>
        <w:t>noteikumiem Nr. 218</w:t>
      </w:r>
    </w:p>
    <w:p w14:paraId="08367ADA" w14:textId="77777777" w:rsidR="00CF4AC2" w:rsidRPr="008B59EE" w:rsidRDefault="00CF4AC2" w:rsidP="00CF4A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13BEE9" w14:textId="77777777" w:rsidR="00024D9E" w:rsidRDefault="00024D9E" w:rsidP="00024D9E">
      <w:pPr>
        <w:spacing w:after="0"/>
        <w:jc w:val="right"/>
        <w:rPr>
          <w:b/>
        </w:rPr>
      </w:pPr>
      <w:r>
        <w:rPr>
          <w:b/>
        </w:rPr>
        <w:t xml:space="preserve">Vienotais sanitārais ievešanas </w:t>
      </w:r>
    </w:p>
    <w:p w14:paraId="698FAF95" w14:textId="77777777" w:rsidR="00024D9E" w:rsidRDefault="00024D9E" w:rsidP="00024D9E">
      <w:pPr>
        <w:spacing w:after="0"/>
        <w:jc w:val="right"/>
        <w:rPr>
          <w:b/>
        </w:rPr>
      </w:pPr>
      <w:r>
        <w:rPr>
          <w:b/>
        </w:rPr>
        <w:t>dokuments</w:t>
      </w:r>
    </w:p>
    <w:p w14:paraId="484FD726" w14:textId="77777777" w:rsidR="00024D9E" w:rsidRDefault="00024D9E" w:rsidP="00024D9E">
      <w:pPr>
        <w:jc w:val="center"/>
        <w:rPr>
          <w:b/>
        </w:rPr>
      </w:pPr>
      <w:r>
        <w:rPr>
          <w:b/>
        </w:rPr>
        <w:t>VSID-AP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13"/>
        <w:gridCol w:w="859"/>
        <w:gridCol w:w="199"/>
        <w:gridCol w:w="628"/>
        <w:gridCol w:w="376"/>
        <w:gridCol w:w="402"/>
        <w:gridCol w:w="919"/>
        <w:gridCol w:w="27"/>
        <w:gridCol w:w="830"/>
        <w:gridCol w:w="162"/>
        <w:gridCol w:w="758"/>
        <w:gridCol w:w="708"/>
        <w:gridCol w:w="191"/>
        <w:gridCol w:w="200"/>
        <w:gridCol w:w="261"/>
        <w:gridCol w:w="37"/>
        <w:gridCol w:w="382"/>
        <w:gridCol w:w="911"/>
        <w:gridCol w:w="219"/>
        <w:gridCol w:w="369"/>
        <w:gridCol w:w="335"/>
      </w:tblGrid>
      <w:tr w:rsidR="00024D9E" w14:paraId="63277AFD" w14:textId="77777777" w:rsidTr="00024D9E">
        <w:trPr>
          <w:trHeight w:val="345"/>
        </w:trPr>
        <w:tc>
          <w:tcPr>
            <w:tcW w:w="1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39FD957C" w14:textId="77777777" w:rsidR="00024D9E" w:rsidRDefault="00024D9E">
            <w:pPr>
              <w:widowControl w:val="0"/>
              <w:autoSpaceDE w:val="0"/>
              <w:autoSpaceDN w:val="0"/>
              <w:spacing w:before="3" w:after="0" w:line="245" w:lineRule="exact"/>
              <w:ind w:left="876"/>
              <w:rPr>
                <w:rFonts w:ascii="Noto Serif" w:eastAsia="Noto Serif" w:hAnsi="Noto Serif" w:cs="Noto Serif"/>
                <w:b/>
                <w:sz w:val="20"/>
              </w:rPr>
            </w:pPr>
            <w:bookmarkStart w:id="1" w:name="_Hlk507162547"/>
            <w:r>
              <w:rPr>
                <w:rFonts w:ascii="Noto Serif" w:eastAsia="Noto Serif" w:hAnsi="Noto Serif" w:cs="Noto Serif"/>
                <w:b/>
                <w:sz w:val="20"/>
              </w:rPr>
              <w:t>I daļa: informācija par uzrādīto sūtījumu</w:t>
            </w:r>
          </w:p>
        </w:tc>
        <w:tc>
          <w:tcPr>
            <w:tcW w:w="2236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505C973A" w14:textId="77777777" w:rsidR="00024D9E" w:rsidRDefault="00024D9E">
            <w:pPr>
              <w:widowControl w:val="0"/>
              <w:autoSpaceDE w:val="0"/>
              <w:autoSpaceDN w:val="0"/>
              <w:spacing w:before="23" w:after="0" w:line="240" w:lineRule="auto"/>
              <w:ind w:left="4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I.1. Nosūtītājs/eksportētājs</w:t>
            </w:r>
          </w:p>
          <w:p w14:paraId="0B227C77" w14:textId="77777777" w:rsidR="00024D9E" w:rsidRDefault="00024D9E">
            <w:pPr>
              <w:widowControl w:val="0"/>
              <w:autoSpaceDE w:val="0"/>
              <w:autoSpaceDN w:val="0"/>
              <w:spacing w:before="57" w:after="0" w:line="172" w:lineRule="exact"/>
              <w:ind w:left="8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Nosaukums</w:t>
            </w:r>
          </w:p>
        </w:tc>
        <w:tc>
          <w:tcPr>
            <w:tcW w:w="1306" w:type="pct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A664" w14:textId="77777777" w:rsidR="00024D9E" w:rsidRDefault="00024D9E">
            <w:pPr>
              <w:widowControl w:val="0"/>
              <w:autoSpaceDE w:val="0"/>
              <w:autoSpaceDN w:val="0"/>
              <w:spacing w:before="23" w:after="0" w:line="165" w:lineRule="exact"/>
              <w:ind w:left="3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I.2. Atsauce</w:t>
            </w:r>
          </w:p>
          <w:p w14:paraId="37B516E8" w14:textId="77777777" w:rsidR="00024D9E" w:rsidRDefault="00024D9E">
            <w:pPr>
              <w:widowControl w:val="0"/>
              <w:autoSpaceDE w:val="0"/>
              <w:autoSpaceDN w:val="0"/>
              <w:spacing w:after="0" w:line="137" w:lineRule="exact"/>
              <w:rPr>
                <w:rFonts w:ascii="Noto Serif" w:eastAsia="Noto Serif" w:hAnsi="Noto Serif" w:cs="Noto Serif"/>
                <w:b/>
                <w:sz w:val="18"/>
              </w:rPr>
            </w:pPr>
          </w:p>
        </w:tc>
        <w:tc>
          <w:tcPr>
            <w:tcW w:w="1307" w:type="pct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93C8E2F" w14:textId="77777777" w:rsidR="00024D9E" w:rsidRDefault="00024D9E">
            <w:pPr>
              <w:widowControl w:val="0"/>
              <w:autoSpaceDE w:val="0"/>
              <w:autoSpaceDN w:val="0"/>
              <w:spacing w:before="23" w:after="0" w:line="240" w:lineRule="auto"/>
              <w:ind w:left="34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I.2.a. Vietējā atsauce</w:t>
            </w:r>
          </w:p>
        </w:tc>
      </w:tr>
      <w:tr w:rsidR="00024D9E" w14:paraId="3EEA64D9" w14:textId="77777777" w:rsidTr="00024D9E">
        <w:trPr>
          <w:trHeight w:val="45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6148C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6F3A7F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sz w:val="18"/>
              </w:rPr>
            </w:pPr>
          </w:p>
        </w:tc>
        <w:tc>
          <w:tcPr>
            <w:tcW w:w="2614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823C285" w14:textId="77777777" w:rsidR="00024D9E" w:rsidRDefault="00024D9E">
            <w:pPr>
              <w:widowControl w:val="0"/>
              <w:autoSpaceDE w:val="0"/>
              <w:autoSpaceDN w:val="0"/>
              <w:spacing w:before="23" w:after="0" w:line="162" w:lineRule="exact"/>
              <w:ind w:left="3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I.3. Robežkontroles punkts (RKP)</w:t>
            </w:r>
          </w:p>
        </w:tc>
      </w:tr>
      <w:tr w:rsidR="00024D9E" w14:paraId="677885DD" w14:textId="77777777" w:rsidTr="00024D9E">
        <w:trPr>
          <w:trHeight w:val="45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BAE53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889" w:type="pct"/>
            <w:gridSpan w:val="3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14:paraId="43CB89A8" w14:textId="77777777" w:rsidR="00024D9E" w:rsidRDefault="00024D9E">
            <w:pPr>
              <w:widowControl w:val="0"/>
              <w:autoSpaceDE w:val="0"/>
              <w:autoSpaceDN w:val="0"/>
              <w:spacing w:before="1" w:after="0"/>
              <w:ind w:left="80" w:right="997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Adrese Valsts</w:t>
            </w:r>
          </w:p>
        </w:tc>
        <w:tc>
          <w:tcPr>
            <w:tcW w:w="909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6CD442" w14:textId="77777777" w:rsidR="00024D9E" w:rsidRDefault="00024D9E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Noto Serif" w:eastAsia="Noto Serif" w:hAnsi="Noto Serif" w:cs="Noto Serif"/>
                <w:b/>
                <w:sz w:val="18"/>
              </w:rPr>
            </w:pPr>
          </w:p>
          <w:p w14:paraId="5417ED33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ind w:left="79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ISO kods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F395DE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94567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sz w:val="18"/>
              </w:rPr>
            </w:pPr>
          </w:p>
        </w:tc>
      </w:tr>
      <w:tr w:rsidR="00024D9E" w14:paraId="25C6957E" w14:textId="77777777" w:rsidTr="00024D9E">
        <w:trPr>
          <w:trHeight w:val="45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45C75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BC0EE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sz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354ECA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C7D8A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2614" w:type="pct"/>
            <w:gridSpan w:val="1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8EF06" w14:textId="77777777" w:rsidR="00024D9E" w:rsidRDefault="00024D9E">
            <w:pPr>
              <w:widowControl w:val="0"/>
              <w:autoSpaceDE w:val="0"/>
              <w:autoSpaceDN w:val="0"/>
              <w:spacing w:before="23" w:after="0" w:line="240" w:lineRule="auto"/>
              <w:ind w:left="3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I.4. TRACES vienības Nr.°</w:t>
            </w:r>
          </w:p>
        </w:tc>
      </w:tr>
      <w:tr w:rsidR="00024D9E" w14:paraId="12751BF6" w14:textId="77777777" w:rsidTr="00024D9E">
        <w:trPr>
          <w:trHeight w:val="23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1D438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2236" w:type="pct"/>
            <w:gridSpan w:val="8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1A175332" w14:textId="77777777" w:rsidR="00024D9E" w:rsidRDefault="00024D9E">
            <w:pPr>
              <w:widowControl w:val="0"/>
              <w:autoSpaceDE w:val="0"/>
              <w:autoSpaceDN w:val="0"/>
              <w:spacing w:before="22" w:after="0" w:line="240" w:lineRule="auto"/>
              <w:ind w:left="4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I.5. Saņēmējs/importētājs</w:t>
            </w:r>
          </w:p>
        </w:tc>
        <w:tc>
          <w:tcPr>
            <w:tcW w:w="2614" w:type="pct"/>
            <w:gridSpan w:val="12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0BDF5965" w14:textId="77777777" w:rsidR="00024D9E" w:rsidRDefault="00024D9E">
            <w:pPr>
              <w:widowControl w:val="0"/>
              <w:autoSpaceDE w:val="0"/>
              <w:autoSpaceDN w:val="0"/>
              <w:spacing w:before="22" w:after="0" w:line="240" w:lineRule="auto"/>
              <w:ind w:left="3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I.6. Galamērķa vieta</w:t>
            </w:r>
          </w:p>
        </w:tc>
      </w:tr>
      <w:tr w:rsidR="00024D9E" w14:paraId="17B011FA" w14:textId="77777777" w:rsidTr="00024D9E">
        <w:trPr>
          <w:trHeight w:val="21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E5C8C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2236" w:type="pct"/>
            <w:gridSpan w:val="8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6EF138D4" w14:textId="77777777" w:rsidR="00024D9E" w:rsidRDefault="00024D9E">
            <w:pPr>
              <w:widowControl w:val="0"/>
              <w:autoSpaceDE w:val="0"/>
              <w:autoSpaceDN w:val="0"/>
              <w:spacing w:before="21" w:after="0" w:line="178" w:lineRule="exact"/>
              <w:ind w:left="8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Nosaukums</w:t>
            </w:r>
          </w:p>
        </w:tc>
        <w:tc>
          <w:tcPr>
            <w:tcW w:w="2614" w:type="pct"/>
            <w:gridSpan w:val="1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371E1247" w14:textId="77777777" w:rsidR="00024D9E" w:rsidRDefault="00024D9E">
            <w:pPr>
              <w:widowControl w:val="0"/>
              <w:autoSpaceDE w:val="0"/>
              <w:autoSpaceDN w:val="0"/>
              <w:spacing w:before="33" w:after="0" w:line="165" w:lineRule="exact"/>
              <w:ind w:left="7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Nosaukums</w:t>
            </w:r>
          </w:p>
        </w:tc>
      </w:tr>
      <w:tr w:rsidR="00024D9E" w14:paraId="5210D0E0" w14:textId="77777777" w:rsidTr="00024D9E">
        <w:trPr>
          <w:trHeight w:val="20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E51AD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2236" w:type="pct"/>
            <w:gridSpan w:val="8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328039FB" w14:textId="77777777" w:rsidR="00024D9E" w:rsidRDefault="00024D9E">
            <w:pPr>
              <w:widowControl w:val="0"/>
              <w:autoSpaceDE w:val="0"/>
              <w:autoSpaceDN w:val="0"/>
              <w:spacing w:after="0" w:line="185" w:lineRule="exact"/>
              <w:ind w:left="8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Adrese</w:t>
            </w:r>
          </w:p>
        </w:tc>
        <w:tc>
          <w:tcPr>
            <w:tcW w:w="2614" w:type="pct"/>
            <w:gridSpan w:val="1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7C3D2DBE" w14:textId="77777777" w:rsidR="00024D9E" w:rsidRDefault="00024D9E">
            <w:pPr>
              <w:widowControl w:val="0"/>
              <w:autoSpaceDE w:val="0"/>
              <w:autoSpaceDN w:val="0"/>
              <w:spacing w:before="19" w:after="0" w:line="165" w:lineRule="exact"/>
              <w:ind w:left="7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Adrese</w:t>
            </w:r>
          </w:p>
        </w:tc>
      </w:tr>
      <w:tr w:rsidR="00024D9E" w14:paraId="6B597009" w14:textId="77777777" w:rsidTr="00024D9E">
        <w:trPr>
          <w:trHeight w:val="177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A0F25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889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6A93DC40" w14:textId="77777777" w:rsidR="00024D9E" w:rsidRDefault="00024D9E">
            <w:pPr>
              <w:widowControl w:val="0"/>
              <w:autoSpaceDE w:val="0"/>
              <w:autoSpaceDN w:val="0"/>
              <w:spacing w:after="0" w:line="158" w:lineRule="exact"/>
              <w:ind w:left="80"/>
              <w:rPr>
                <w:rFonts w:ascii="Noto Serif" w:eastAsia="Noto Serif" w:hAnsi="Noto Serif" w:cs="Noto Serif"/>
                <w:sz w:val="16"/>
              </w:rPr>
            </w:pPr>
            <w:r>
              <w:rPr>
                <w:rFonts w:ascii="Noto Serif" w:eastAsia="Noto Serif" w:hAnsi="Noto Serif" w:cs="Noto Serif"/>
                <w:sz w:val="18"/>
              </w:rPr>
              <w:t>Valsts</w:t>
            </w:r>
          </w:p>
        </w:tc>
        <w:tc>
          <w:tcPr>
            <w:tcW w:w="909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5756CF9" w14:textId="77777777" w:rsidR="00024D9E" w:rsidRDefault="00024D9E">
            <w:pPr>
              <w:widowControl w:val="0"/>
              <w:autoSpaceDE w:val="0"/>
              <w:autoSpaceDN w:val="0"/>
              <w:spacing w:after="0" w:line="158" w:lineRule="exact"/>
              <w:ind w:left="79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ISO kods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E2719C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0"/>
              </w:rPr>
            </w:pPr>
          </w:p>
        </w:tc>
        <w:tc>
          <w:tcPr>
            <w:tcW w:w="2614" w:type="pct"/>
            <w:gridSpan w:val="1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3E2D4FC1" w14:textId="77777777" w:rsidR="00024D9E" w:rsidRDefault="00024D9E">
            <w:pPr>
              <w:widowControl w:val="0"/>
              <w:autoSpaceDE w:val="0"/>
              <w:autoSpaceDN w:val="0"/>
              <w:spacing w:before="19" w:after="0" w:line="138" w:lineRule="exact"/>
              <w:ind w:left="7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Apstiprinājuma</w:t>
            </w:r>
          </w:p>
        </w:tc>
      </w:tr>
      <w:tr w:rsidR="00024D9E" w14:paraId="160C8709" w14:textId="77777777" w:rsidTr="00024D9E">
        <w:trPr>
          <w:trHeight w:val="16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BE9B3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2236" w:type="pct"/>
            <w:gridSpan w:val="8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6CB16F89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0"/>
              </w:rPr>
            </w:pPr>
          </w:p>
        </w:tc>
        <w:tc>
          <w:tcPr>
            <w:tcW w:w="2614" w:type="pct"/>
            <w:gridSpan w:val="1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6E10D01B" w14:textId="77777777" w:rsidR="00024D9E" w:rsidRDefault="00024D9E">
            <w:pPr>
              <w:widowControl w:val="0"/>
              <w:autoSpaceDE w:val="0"/>
              <w:autoSpaceDN w:val="0"/>
              <w:spacing w:after="0" w:line="145" w:lineRule="exact"/>
              <w:ind w:left="7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numurs</w:t>
            </w:r>
          </w:p>
        </w:tc>
      </w:tr>
      <w:tr w:rsidR="00024D9E" w14:paraId="40AB62C6" w14:textId="77777777" w:rsidTr="00024D9E">
        <w:trPr>
          <w:trHeight w:val="342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5150B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2236" w:type="pct"/>
            <w:gridSpan w:val="8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D2550B7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2614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B9650ED" w14:textId="77777777" w:rsidR="00024D9E" w:rsidRDefault="00024D9E">
            <w:pPr>
              <w:widowControl w:val="0"/>
              <w:tabs>
                <w:tab w:val="left" w:pos="3039"/>
              </w:tabs>
              <w:autoSpaceDE w:val="0"/>
              <w:autoSpaceDN w:val="0"/>
              <w:spacing w:before="7" w:after="0" w:line="240" w:lineRule="auto"/>
              <w:ind w:left="7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Valsts</w:t>
            </w:r>
            <w:r>
              <w:rPr>
                <w:rFonts w:ascii="Noto Serif" w:eastAsia="Noto Serif" w:hAnsi="Noto Serif" w:cs="Noto Serif"/>
                <w:sz w:val="18"/>
              </w:rPr>
              <w:tab/>
              <w:t>ISO</w:t>
            </w:r>
            <w:r>
              <w:rPr>
                <w:rFonts w:ascii="Noto Serif" w:eastAsia="Noto Serif" w:hAnsi="Noto Serif" w:cs="Noto Serif"/>
                <w:spacing w:val="-2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kods</w:t>
            </w:r>
          </w:p>
        </w:tc>
      </w:tr>
      <w:tr w:rsidR="00024D9E" w14:paraId="3FE745A8" w14:textId="77777777" w:rsidTr="00024D9E">
        <w:trPr>
          <w:trHeight w:val="22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91522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2236" w:type="pct"/>
            <w:gridSpan w:val="8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33AC6C9B" w14:textId="77777777" w:rsidR="00024D9E" w:rsidRDefault="00024D9E">
            <w:pPr>
              <w:widowControl w:val="0"/>
              <w:autoSpaceDE w:val="0"/>
              <w:autoSpaceDN w:val="0"/>
              <w:spacing w:before="23" w:after="0" w:line="178" w:lineRule="exact"/>
              <w:ind w:left="4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I.7. Operators, kas atbildīgs par sūtījumu</w:t>
            </w:r>
          </w:p>
        </w:tc>
        <w:tc>
          <w:tcPr>
            <w:tcW w:w="2614" w:type="pct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78CF3313" w14:textId="77777777" w:rsidR="00024D9E" w:rsidRDefault="00024D9E">
            <w:pPr>
              <w:widowControl w:val="0"/>
              <w:autoSpaceDE w:val="0"/>
              <w:autoSpaceDN w:val="0"/>
              <w:spacing w:before="23" w:after="0" w:line="178" w:lineRule="exact"/>
              <w:ind w:left="3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I.8. Pavaddokumenti</w:t>
            </w:r>
          </w:p>
        </w:tc>
      </w:tr>
      <w:tr w:rsidR="00024D9E" w14:paraId="5F9448E4" w14:textId="77777777" w:rsidTr="00024D9E">
        <w:trPr>
          <w:trHeight w:val="21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80B49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2236" w:type="pct"/>
            <w:gridSpan w:val="8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0085AD6A" w14:textId="77777777" w:rsidR="00024D9E" w:rsidRDefault="00024D9E">
            <w:pPr>
              <w:widowControl w:val="0"/>
              <w:autoSpaceDE w:val="0"/>
              <w:autoSpaceDN w:val="0"/>
              <w:spacing w:before="34" w:after="0" w:line="164" w:lineRule="exact"/>
              <w:ind w:left="8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Nosaukums</w:t>
            </w:r>
          </w:p>
        </w:tc>
        <w:tc>
          <w:tcPr>
            <w:tcW w:w="2614" w:type="pct"/>
            <w:gridSpan w:val="1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235A7056" w14:textId="77777777" w:rsidR="00024D9E" w:rsidRDefault="00024D9E">
            <w:pPr>
              <w:widowControl w:val="0"/>
              <w:autoSpaceDE w:val="0"/>
              <w:autoSpaceDN w:val="0"/>
              <w:spacing w:before="7" w:after="0" w:line="240" w:lineRule="auto"/>
              <w:ind w:left="3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Veids</w:t>
            </w:r>
          </w:p>
        </w:tc>
      </w:tr>
      <w:tr w:rsidR="00024D9E" w14:paraId="7573C4AF" w14:textId="77777777" w:rsidTr="00024D9E">
        <w:trPr>
          <w:trHeight w:val="19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D3A44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2236" w:type="pct"/>
            <w:gridSpan w:val="8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3471265C" w14:textId="77777777" w:rsidR="00024D9E" w:rsidRDefault="00024D9E">
            <w:pPr>
              <w:widowControl w:val="0"/>
              <w:autoSpaceDE w:val="0"/>
              <w:autoSpaceDN w:val="0"/>
              <w:spacing w:before="8" w:after="0" w:line="170" w:lineRule="exact"/>
              <w:ind w:left="8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Adrese</w:t>
            </w:r>
          </w:p>
        </w:tc>
        <w:tc>
          <w:tcPr>
            <w:tcW w:w="2614" w:type="pct"/>
            <w:gridSpan w:val="1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73D96139" w14:textId="77777777" w:rsidR="00024D9E" w:rsidRDefault="00024D9E">
            <w:pPr>
              <w:widowControl w:val="0"/>
              <w:autoSpaceDE w:val="0"/>
              <w:autoSpaceDN w:val="0"/>
              <w:spacing w:after="0" w:line="179" w:lineRule="exact"/>
              <w:ind w:left="3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Skaits</w:t>
            </w:r>
          </w:p>
        </w:tc>
      </w:tr>
      <w:tr w:rsidR="00024D9E" w14:paraId="1C0CBEEF" w14:textId="77777777" w:rsidTr="00024D9E">
        <w:trPr>
          <w:trHeight w:val="20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D6CE0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889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3656BE98" w14:textId="77777777" w:rsidR="00024D9E" w:rsidRDefault="00024D9E">
            <w:pPr>
              <w:widowControl w:val="0"/>
              <w:autoSpaceDE w:val="0"/>
              <w:autoSpaceDN w:val="0"/>
              <w:spacing w:before="14" w:after="0" w:line="170" w:lineRule="exact"/>
              <w:ind w:left="80"/>
              <w:rPr>
                <w:rFonts w:ascii="Noto Serif" w:eastAsia="Noto Serif" w:hAnsi="Noto Serif" w:cs="Noto Serif"/>
                <w:sz w:val="14"/>
              </w:rPr>
            </w:pPr>
            <w:r>
              <w:rPr>
                <w:rFonts w:ascii="Noto Serif" w:eastAsia="Noto Serif" w:hAnsi="Noto Serif" w:cs="Noto Serif"/>
                <w:sz w:val="14"/>
              </w:rPr>
              <w:t>Valsts</w:t>
            </w:r>
          </w:p>
        </w:tc>
        <w:tc>
          <w:tcPr>
            <w:tcW w:w="909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8DA9261" w14:textId="77777777" w:rsidR="00024D9E" w:rsidRDefault="00024D9E">
            <w:pPr>
              <w:widowControl w:val="0"/>
              <w:autoSpaceDE w:val="0"/>
              <w:autoSpaceDN w:val="0"/>
              <w:spacing w:before="14" w:after="0" w:line="170" w:lineRule="exact"/>
              <w:ind w:left="79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ISO kods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2E5FD1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2614" w:type="pct"/>
            <w:gridSpan w:val="1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721EA0D3" w14:textId="77777777" w:rsidR="00024D9E" w:rsidRDefault="00024D9E">
            <w:pPr>
              <w:widowControl w:val="0"/>
              <w:autoSpaceDE w:val="0"/>
              <w:autoSpaceDN w:val="0"/>
              <w:spacing w:after="0" w:line="185" w:lineRule="exact"/>
              <w:ind w:left="3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Izdošanas datums</w:t>
            </w:r>
          </w:p>
        </w:tc>
      </w:tr>
      <w:tr w:rsidR="00024D9E" w14:paraId="7F0713DB" w14:textId="77777777" w:rsidTr="00024D9E">
        <w:trPr>
          <w:trHeight w:val="157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5891A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2236" w:type="pct"/>
            <w:gridSpan w:val="8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5F697FB6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0"/>
              </w:rPr>
            </w:pPr>
          </w:p>
        </w:tc>
        <w:tc>
          <w:tcPr>
            <w:tcW w:w="2614" w:type="pct"/>
            <w:gridSpan w:val="1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6D555E14" w14:textId="77777777" w:rsidR="00024D9E" w:rsidRDefault="00024D9E">
            <w:pPr>
              <w:widowControl w:val="0"/>
              <w:autoSpaceDE w:val="0"/>
              <w:autoSpaceDN w:val="0"/>
              <w:spacing w:after="0" w:line="137" w:lineRule="exact"/>
              <w:ind w:left="3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Izsniegšanas valsts un vieta</w:t>
            </w:r>
          </w:p>
        </w:tc>
      </w:tr>
      <w:tr w:rsidR="00024D9E" w14:paraId="38DDE3FE" w14:textId="77777777" w:rsidTr="00024D9E">
        <w:trPr>
          <w:trHeight w:val="16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1BCA8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2236" w:type="pct"/>
            <w:gridSpan w:val="8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6AFF5BDC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0"/>
              </w:rPr>
            </w:pPr>
          </w:p>
        </w:tc>
        <w:tc>
          <w:tcPr>
            <w:tcW w:w="2614" w:type="pct"/>
            <w:gridSpan w:val="1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6173F72A" w14:textId="77777777" w:rsidR="00024D9E" w:rsidRDefault="00024D9E">
            <w:pPr>
              <w:widowControl w:val="0"/>
              <w:autoSpaceDE w:val="0"/>
              <w:autoSpaceDN w:val="0"/>
              <w:spacing w:before="7" w:after="0" w:line="138" w:lineRule="exact"/>
              <w:ind w:left="3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Parakstītāja vārds un uzvārds</w:t>
            </w:r>
          </w:p>
        </w:tc>
      </w:tr>
      <w:tr w:rsidR="00024D9E" w14:paraId="12EE114C" w14:textId="77777777" w:rsidTr="00024D9E">
        <w:trPr>
          <w:trHeight w:val="16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06A08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2236" w:type="pct"/>
            <w:gridSpan w:val="8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607077D1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0"/>
              </w:rPr>
            </w:pPr>
          </w:p>
        </w:tc>
        <w:tc>
          <w:tcPr>
            <w:tcW w:w="2614" w:type="pct"/>
            <w:gridSpan w:val="12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55B16EA2" w14:textId="77777777" w:rsidR="00024D9E" w:rsidRDefault="00024D9E">
            <w:pPr>
              <w:widowControl w:val="0"/>
              <w:autoSpaceDE w:val="0"/>
              <w:autoSpaceDN w:val="0"/>
              <w:spacing w:before="7" w:after="0" w:line="138" w:lineRule="exact"/>
              <w:ind w:left="3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Komercdokumenta</w:t>
            </w:r>
          </w:p>
        </w:tc>
      </w:tr>
      <w:tr w:rsidR="00024D9E" w14:paraId="493979A2" w14:textId="77777777" w:rsidTr="00024D9E">
        <w:trPr>
          <w:trHeight w:val="149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A5F49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2236" w:type="pct"/>
            <w:gridSpan w:val="8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8C642B8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8"/>
              </w:rPr>
            </w:pPr>
          </w:p>
        </w:tc>
        <w:tc>
          <w:tcPr>
            <w:tcW w:w="2614" w:type="pct"/>
            <w:gridSpan w:val="1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A6675" w14:textId="77777777" w:rsidR="00024D9E" w:rsidRDefault="00024D9E">
            <w:pPr>
              <w:widowControl w:val="0"/>
              <w:autoSpaceDE w:val="0"/>
              <w:autoSpaceDN w:val="0"/>
              <w:spacing w:after="0" w:line="129" w:lineRule="exact"/>
              <w:ind w:left="3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atsauces</w:t>
            </w:r>
          </w:p>
        </w:tc>
      </w:tr>
      <w:tr w:rsidR="00024D9E" w14:paraId="1B61FEF3" w14:textId="77777777" w:rsidTr="00024D9E">
        <w:trPr>
          <w:trHeight w:val="24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C219B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2236" w:type="pct"/>
            <w:gridSpan w:val="8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FA20469" w14:textId="77777777" w:rsidR="00024D9E" w:rsidRDefault="00024D9E">
            <w:pPr>
              <w:widowControl w:val="0"/>
              <w:autoSpaceDE w:val="0"/>
              <w:autoSpaceDN w:val="0"/>
              <w:spacing w:before="23" w:after="0" w:line="240" w:lineRule="auto"/>
              <w:ind w:left="4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I.9. Saņemšana iebraukšanas punktā</w:t>
            </w:r>
          </w:p>
        </w:tc>
        <w:tc>
          <w:tcPr>
            <w:tcW w:w="1306" w:type="pct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5900675" w14:textId="77777777" w:rsidR="00024D9E" w:rsidRDefault="00024D9E">
            <w:pPr>
              <w:widowControl w:val="0"/>
              <w:tabs>
                <w:tab w:val="left" w:pos="1656"/>
              </w:tabs>
              <w:autoSpaceDE w:val="0"/>
              <w:autoSpaceDN w:val="0"/>
              <w:spacing w:before="63" w:after="0" w:line="162" w:lineRule="exact"/>
              <w:ind w:left="7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I.10.</w:t>
            </w:r>
            <w:r>
              <w:rPr>
                <w:rFonts w:ascii="Noto Serif" w:eastAsia="Noto Serif" w:hAnsi="Noto Serif" w:cs="Noto Serif"/>
                <w:spacing w:val="-5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Izcelsmes</w:t>
            </w:r>
            <w:r>
              <w:rPr>
                <w:rFonts w:ascii="Noto Serif" w:eastAsia="Noto Serif" w:hAnsi="Noto Serif" w:cs="Noto Serif"/>
                <w:spacing w:val="-5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valsts</w:t>
            </w:r>
            <w:r>
              <w:rPr>
                <w:rFonts w:ascii="Noto Serif" w:eastAsia="Noto Serif" w:hAnsi="Noto Serif" w:cs="Noto Serif"/>
                <w:sz w:val="18"/>
              </w:rPr>
              <w:tab/>
              <w:t>ISO</w:t>
            </w:r>
            <w:r>
              <w:rPr>
                <w:rFonts w:ascii="Noto Serif" w:eastAsia="Noto Serif" w:hAnsi="Noto Serif" w:cs="Noto Serif"/>
                <w:spacing w:val="-2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kods</w:t>
            </w:r>
          </w:p>
        </w:tc>
        <w:tc>
          <w:tcPr>
            <w:tcW w:w="1307" w:type="pct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154C04C" w14:textId="77777777" w:rsidR="00024D9E" w:rsidRDefault="00024D9E" w:rsidP="00024D9E">
            <w:pPr>
              <w:widowControl w:val="0"/>
              <w:tabs>
                <w:tab w:val="left" w:pos="1883"/>
              </w:tabs>
              <w:autoSpaceDE w:val="0"/>
              <w:autoSpaceDN w:val="0"/>
              <w:spacing w:before="63" w:after="0" w:line="162" w:lineRule="exact"/>
              <w:ind w:left="72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I.11.</w:t>
            </w:r>
            <w:r>
              <w:rPr>
                <w:rFonts w:ascii="Noto Serif" w:eastAsia="Noto Serif" w:hAnsi="Noto Serif" w:cs="Noto Serif"/>
                <w:spacing w:val="-6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Izcelsmes</w:t>
            </w:r>
            <w:r>
              <w:rPr>
                <w:rFonts w:ascii="Noto Serif" w:eastAsia="Noto Serif" w:hAnsi="Noto Serif" w:cs="Noto Serif"/>
                <w:spacing w:val="-5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apgabals</w:t>
            </w:r>
            <w:r>
              <w:rPr>
                <w:rFonts w:ascii="Noto Serif" w:eastAsia="Noto Serif" w:hAnsi="Noto Serif" w:cs="Noto Serif"/>
                <w:sz w:val="18"/>
              </w:rPr>
              <w:tab/>
              <w:t>Kods</w:t>
            </w:r>
          </w:p>
        </w:tc>
      </w:tr>
      <w:tr w:rsidR="00024D9E" w14:paraId="24712EB5" w14:textId="77777777" w:rsidTr="00024D9E">
        <w:trPr>
          <w:trHeight w:val="21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E73DE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889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232FB8FB" w14:textId="77777777" w:rsidR="00024D9E" w:rsidRDefault="00024D9E">
            <w:pPr>
              <w:widowControl w:val="0"/>
              <w:autoSpaceDE w:val="0"/>
              <w:autoSpaceDN w:val="0"/>
              <w:spacing w:before="23" w:after="0" w:line="173" w:lineRule="exact"/>
              <w:ind w:left="8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Datums</w:t>
            </w:r>
          </w:p>
        </w:tc>
        <w:tc>
          <w:tcPr>
            <w:tcW w:w="909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8D84AE6" w14:textId="77777777" w:rsidR="00024D9E" w:rsidRDefault="00024D9E">
            <w:pPr>
              <w:widowControl w:val="0"/>
              <w:autoSpaceDE w:val="0"/>
              <w:autoSpaceDN w:val="0"/>
              <w:spacing w:before="93" w:after="0" w:line="103" w:lineRule="exact"/>
              <w:ind w:left="524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Laiks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CBE51F8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8"/>
              </w:rPr>
            </w:pPr>
          </w:p>
        </w:tc>
        <w:tc>
          <w:tcPr>
            <w:tcW w:w="925" w:type="pct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C5B46AC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8"/>
              </w:rPr>
            </w:pPr>
          </w:p>
        </w:tc>
        <w:tc>
          <w:tcPr>
            <w:tcW w:w="382" w:type="pct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4B31B6F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8"/>
              </w:rPr>
            </w:pPr>
          </w:p>
        </w:tc>
        <w:tc>
          <w:tcPr>
            <w:tcW w:w="894" w:type="pct"/>
            <w:gridSpan w:val="4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306131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8"/>
              </w:rPr>
            </w:pPr>
          </w:p>
        </w:tc>
        <w:tc>
          <w:tcPr>
            <w:tcW w:w="414" w:type="pct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0D75E8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8"/>
              </w:rPr>
            </w:pPr>
          </w:p>
        </w:tc>
      </w:tr>
      <w:tr w:rsidR="00024D9E" w14:paraId="430ECBF4" w14:textId="77777777" w:rsidTr="00024D9E">
        <w:trPr>
          <w:trHeight w:val="15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99F09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2236" w:type="pct"/>
            <w:gridSpan w:val="8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F6E878" w14:textId="77777777" w:rsidR="00024D9E" w:rsidRDefault="00024D9E">
            <w:pPr>
              <w:widowControl w:val="0"/>
              <w:autoSpaceDE w:val="0"/>
              <w:autoSpaceDN w:val="0"/>
              <w:spacing w:after="0" w:line="123" w:lineRule="exact"/>
              <w:rPr>
                <w:rFonts w:ascii="Noto Serif" w:eastAsia="Noto Serif" w:hAnsi="Noto Serif" w:cs="Noto Serif"/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5413962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32CC2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618E53F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F6267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8"/>
              </w:rPr>
            </w:pPr>
          </w:p>
        </w:tc>
      </w:tr>
      <w:tr w:rsidR="00024D9E" w14:paraId="25A98934" w14:textId="77777777" w:rsidTr="00024D9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334DF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2236" w:type="pct"/>
            <w:gridSpan w:val="8"/>
            <w:tcBorders>
              <w:top w:val="single" w:sz="4" w:space="0" w:color="000000"/>
              <w:left w:val="single" w:sz="6" w:space="0" w:color="000000"/>
              <w:bottom w:val="single" w:sz="2" w:space="0" w:color="7F7F7F"/>
              <w:right w:val="single" w:sz="4" w:space="0" w:color="000000"/>
            </w:tcBorders>
            <w:hideMark/>
          </w:tcPr>
          <w:p w14:paraId="5B0011B2" w14:textId="77777777" w:rsidR="00024D9E" w:rsidRDefault="00024D9E">
            <w:pPr>
              <w:widowControl w:val="0"/>
              <w:autoSpaceDE w:val="0"/>
              <w:autoSpaceDN w:val="0"/>
              <w:spacing w:before="23" w:after="0" w:line="170" w:lineRule="exact"/>
              <w:ind w:left="4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I.12. Transportēšanas līdzekļi</w:t>
            </w:r>
          </w:p>
        </w:tc>
        <w:tc>
          <w:tcPr>
            <w:tcW w:w="2614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CB3CCD5" w14:textId="77777777" w:rsidR="00024D9E" w:rsidRDefault="00024D9E" w:rsidP="00024D9E">
            <w:pPr>
              <w:widowControl w:val="0"/>
              <w:autoSpaceDE w:val="0"/>
              <w:autoSpaceDN w:val="0"/>
              <w:spacing w:after="0" w:line="174" w:lineRule="exact"/>
              <w:ind w:left="-2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I.13.</w:t>
            </w:r>
            <w:r>
              <w:rPr>
                <w:rFonts w:ascii="Noto Serif" w:eastAsia="Noto Serif" w:hAnsi="Noto Serif" w:cs="Noto Serif"/>
                <w:spacing w:val="-5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Nosūtītāja</w:t>
            </w:r>
            <w:r>
              <w:rPr>
                <w:rFonts w:ascii="Noto Serif" w:eastAsia="Noto Serif" w:hAnsi="Noto Serif" w:cs="Noto Serif"/>
                <w:spacing w:val="-5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valsts</w:t>
            </w:r>
            <w:r>
              <w:rPr>
                <w:rFonts w:ascii="Noto Serif" w:eastAsia="Noto Serif" w:hAnsi="Noto Serif" w:cs="Noto Serif"/>
                <w:sz w:val="18"/>
              </w:rPr>
              <w:tab/>
              <w:t>ISO</w:t>
            </w:r>
            <w:r>
              <w:rPr>
                <w:rFonts w:ascii="Noto Serif" w:eastAsia="Noto Serif" w:hAnsi="Noto Serif" w:cs="Noto Serif"/>
                <w:spacing w:val="-3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kods</w:t>
            </w:r>
          </w:p>
          <w:p w14:paraId="08C5C1D4" w14:textId="77777777" w:rsidR="00024D9E" w:rsidRDefault="00024D9E">
            <w:pPr>
              <w:widowControl w:val="0"/>
              <w:tabs>
                <w:tab w:val="left" w:pos="4365"/>
              </w:tabs>
              <w:autoSpaceDE w:val="0"/>
              <w:autoSpaceDN w:val="0"/>
              <w:spacing w:after="0" w:line="174" w:lineRule="exact"/>
              <w:ind w:left="-2"/>
              <w:rPr>
                <w:rFonts w:ascii="Noto Serif" w:eastAsia="Noto Serif" w:hAnsi="Noto Serif" w:cs="Noto Serif"/>
                <w:sz w:val="18"/>
              </w:rPr>
            </w:pPr>
          </w:p>
        </w:tc>
      </w:tr>
      <w:tr w:rsidR="00024D9E" w14:paraId="148B9230" w14:textId="77777777" w:rsidTr="00024D9E">
        <w:trPr>
          <w:trHeight w:val="237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169A7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558" w:type="pct"/>
            <w:gridSpan w:val="2"/>
            <w:tcBorders>
              <w:top w:val="single" w:sz="2" w:space="0" w:color="7F7F7F"/>
              <w:left w:val="single" w:sz="6" w:space="0" w:color="000000"/>
              <w:bottom w:val="single" w:sz="2" w:space="0" w:color="7F7F7F"/>
              <w:right w:val="single" w:sz="2" w:space="0" w:color="7F7F7F"/>
            </w:tcBorders>
            <w:hideMark/>
          </w:tcPr>
          <w:p w14:paraId="753F1CBB" w14:textId="77777777" w:rsidR="00024D9E" w:rsidRDefault="00024D9E">
            <w:pPr>
              <w:widowControl w:val="0"/>
              <w:autoSpaceDE w:val="0"/>
              <w:autoSpaceDN w:val="0"/>
              <w:spacing w:before="55" w:after="0" w:line="162" w:lineRule="exact"/>
              <w:ind w:left="8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Veids</w:t>
            </w:r>
          </w:p>
        </w:tc>
        <w:tc>
          <w:tcPr>
            <w:tcW w:w="52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14:paraId="113E35E3" w14:textId="77777777" w:rsidR="00024D9E" w:rsidRDefault="00024D9E">
            <w:pPr>
              <w:widowControl w:val="0"/>
              <w:autoSpaceDE w:val="0"/>
              <w:autoSpaceDN w:val="0"/>
              <w:spacing w:before="55" w:after="0" w:line="162" w:lineRule="exact"/>
              <w:ind w:left="45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Dokuments</w:t>
            </w:r>
          </w:p>
        </w:tc>
        <w:tc>
          <w:tcPr>
            <w:tcW w:w="114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000000"/>
            </w:tcBorders>
            <w:hideMark/>
          </w:tcPr>
          <w:p w14:paraId="1AA5F3FF" w14:textId="77777777" w:rsidR="00024D9E" w:rsidRDefault="00024D9E">
            <w:pPr>
              <w:widowControl w:val="0"/>
              <w:autoSpaceDE w:val="0"/>
              <w:autoSpaceDN w:val="0"/>
              <w:spacing w:before="55" w:after="0" w:line="162" w:lineRule="exact"/>
              <w:ind w:left="43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Identifikācija</w:t>
            </w:r>
          </w:p>
        </w:tc>
        <w:tc>
          <w:tcPr>
            <w:tcW w:w="2614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B8E4FC1" w14:textId="77777777" w:rsidR="00024D9E" w:rsidRDefault="00024D9E">
            <w:pPr>
              <w:widowControl w:val="0"/>
              <w:autoSpaceDE w:val="0"/>
              <w:autoSpaceDN w:val="0"/>
              <w:spacing w:after="0" w:line="324" w:lineRule="auto"/>
              <w:ind w:left="78" w:right="2495" w:hanging="4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I.14. Izcelsmes uzņēmums Nosaukums</w:t>
            </w:r>
          </w:p>
          <w:p w14:paraId="4D96A250" w14:textId="77777777" w:rsidR="00024D9E" w:rsidRDefault="00024D9E">
            <w:pPr>
              <w:widowControl w:val="0"/>
              <w:autoSpaceDE w:val="0"/>
              <w:autoSpaceDN w:val="0"/>
              <w:spacing w:after="0" w:line="152" w:lineRule="exact"/>
              <w:ind w:left="7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Adrese</w:t>
            </w:r>
          </w:p>
          <w:p w14:paraId="26DDB300" w14:textId="10F31846" w:rsidR="00024D9E" w:rsidRDefault="00024D9E">
            <w:pPr>
              <w:widowControl w:val="0"/>
              <w:autoSpaceDE w:val="0"/>
              <w:autoSpaceDN w:val="0"/>
              <w:spacing w:before="64" w:after="0" w:line="172" w:lineRule="auto"/>
              <w:ind w:left="78" w:right="3242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Apstiprinājuma numurs</w:t>
            </w:r>
          </w:p>
          <w:p w14:paraId="2228DBF9" w14:textId="77777777" w:rsidR="00024D9E" w:rsidRDefault="00024D9E">
            <w:pPr>
              <w:widowControl w:val="0"/>
              <w:tabs>
                <w:tab w:val="left" w:pos="3039"/>
              </w:tabs>
              <w:autoSpaceDE w:val="0"/>
              <w:autoSpaceDN w:val="0"/>
              <w:spacing w:before="42" w:after="0" w:line="240" w:lineRule="auto"/>
              <w:ind w:left="7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Valsts</w:t>
            </w:r>
            <w:r>
              <w:rPr>
                <w:rFonts w:ascii="Noto Serif" w:eastAsia="Noto Serif" w:hAnsi="Noto Serif" w:cs="Noto Serif"/>
                <w:sz w:val="18"/>
              </w:rPr>
              <w:tab/>
              <w:t>ISO</w:t>
            </w:r>
            <w:r>
              <w:rPr>
                <w:rFonts w:ascii="Noto Serif" w:eastAsia="Noto Serif" w:hAnsi="Noto Serif" w:cs="Noto Serif"/>
                <w:spacing w:val="-2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kods</w:t>
            </w:r>
          </w:p>
        </w:tc>
      </w:tr>
      <w:tr w:rsidR="00024D9E" w14:paraId="6CC1C3B1" w14:textId="77777777" w:rsidTr="00024D9E">
        <w:trPr>
          <w:trHeight w:val="45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3EDCA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558" w:type="pct"/>
            <w:gridSpan w:val="2"/>
            <w:vMerge w:val="restart"/>
            <w:tcBorders>
              <w:top w:val="single" w:sz="2" w:space="0" w:color="7F7F7F"/>
              <w:left w:val="single" w:sz="6" w:space="0" w:color="000000"/>
              <w:bottom w:val="single" w:sz="2" w:space="0" w:color="7F7F7F"/>
              <w:right w:val="single" w:sz="2" w:space="0" w:color="7F7F7F"/>
            </w:tcBorders>
          </w:tcPr>
          <w:p w14:paraId="7F763A9E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8"/>
              </w:rPr>
            </w:pPr>
          </w:p>
        </w:tc>
        <w:tc>
          <w:tcPr>
            <w:tcW w:w="52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B3B03D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8"/>
              </w:rPr>
            </w:pPr>
          </w:p>
        </w:tc>
        <w:tc>
          <w:tcPr>
            <w:tcW w:w="114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000000"/>
            </w:tcBorders>
          </w:tcPr>
          <w:p w14:paraId="097D0348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8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BF3A305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sz w:val="18"/>
              </w:rPr>
            </w:pPr>
          </w:p>
        </w:tc>
      </w:tr>
      <w:tr w:rsidR="00024D9E" w14:paraId="652BF0CC" w14:textId="77777777" w:rsidTr="00024D9E">
        <w:trPr>
          <w:trHeight w:val="161"/>
        </w:trPr>
        <w:tc>
          <w:tcPr>
            <w:tcW w:w="150" w:type="pct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07D4513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6" w:space="0" w:color="000000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40CFD9C5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00E23BAD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000000"/>
            </w:tcBorders>
            <w:vAlign w:val="center"/>
            <w:hideMark/>
          </w:tcPr>
          <w:p w14:paraId="02181EEA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8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26699EC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sz w:val="18"/>
              </w:rPr>
            </w:pPr>
          </w:p>
        </w:tc>
      </w:tr>
      <w:tr w:rsidR="00024D9E" w14:paraId="56F80232" w14:textId="77777777" w:rsidTr="00024D9E">
        <w:trPr>
          <w:trHeight w:val="21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61C1AF94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558" w:type="pct"/>
            <w:gridSpan w:val="2"/>
            <w:tcBorders>
              <w:top w:val="single" w:sz="2" w:space="0" w:color="7F7F7F"/>
              <w:left w:val="single" w:sz="6" w:space="0" w:color="000000"/>
              <w:bottom w:val="single" w:sz="2" w:space="0" w:color="7F7F7F"/>
              <w:right w:val="single" w:sz="2" w:space="0" w:color="7F7F7F"/>
            </w:tcBorders>
          </w:tcPr>
          <w:p w14:paraId="5E79A910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8"/>
              </w:rPr>
            </w:pPr>
          </w:p>
        </w:tc>
        <w:tc>
          <w:tcPr>
            <w:tcW w:w="52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57C504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8"/>
              </w:rPr>
            </w:pPr>
          </w:p>
        </w:tc>
        <w:tc>
          <w:tcPr>
            <w:tcW w:w="114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000000"/>
            </w:tcBorders>
          </w:tcPr>
          <w:p w14:paraId="4E2E3478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8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D9FCFE9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sz w:val="18"/>
              </w:rPr>
            </w:pPr>
          </w:p>
        </w:tc>
      </w:tr>
      <w:tr w:rsidR="00024D9E" w14:paraId="47224971" w14:textId="77777777" w:rsidTr="00024D9E">
        <w:trPr>
          <w:trHeight w:val="21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03792F3B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558" w:type="pct"/>
            <w:gridSpan w:val="2"/>
            <w:tcBorders>
              <w:top w:val="single" w:sz="2" w:space="0" w:color="7F7F7F"/>
              <w:left w:val="single" w:sz="6" w:space="0" w:color="000000"/>
              <w:bottom w:val="single" w:sz="2" w:space="0" w:color="7F7F7F"/>
              <w:right w:val="single" w:sz="2" w:space="0" w:color="7F7F7F"/>
            </w:tcBorders>
          </w:tcPr>
          <w:p w14:paraId="5B158F99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8"/>
              </w:rPr>
            </w:pPr>
          </w:p>
        </w:tc>
        <w:tc>
          <w:tcPr>
            <w:tcW w:w="52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32BE04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8"/>
              </w:rPr>
            </w:pPr>
          </w:p>
        </w:tc>
        <w:tc>
          <w:tcPr>
            <w:tcW w:w="114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000000"/>
            </w:tcBorders>
          </w:tcPr>
          <w:p w14:paraId="66B08CB2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8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E12826D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sz w:val="18"/>
              </w:rPr>
            </w:pPr>
          </w:p>
        </w:tc>
      </w:tr>
      <w:tr w:rsidR="00024D9E" w14:paraId="63913893" w14:textId="77777777" w:rsidTr="00024D9E">
        <w:trPr>
          <w:trHeight w:val="46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09685696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2236" w:type="pct"/>
            <w:gridSpan w:val="8"/>
            <w:tcBorders>
              <w:top w:val="single" w:sz="2" w:space="0" w:color="7F7F7F"/>
              <w:left w:val="single" w:sz="6" w:space="0" w:color="000000"/>
              <w:bottom w:val="single" w:sz="6" w:space="0" w:color="000000"/>
              <w:right w:val="single" w:sz="4" w:space="0" w:color="000000"/>
              <w:tr2bl w:val="single" w:sz="6" w:space="0" w:color="000000"/>
            </w:tcBorders>
            <w:hideMark/>
          </w:tcPr>
          <w:p w14:paraId="02CE6681" w14:textId="77777777" w:rsidR="00024D9E" w:rsidRDefault="00024D9E">
            <w:pPr>
              <w:widowControl w:val="0"/>
              <w:autoSpaceDE w:val="0"/>
              <w:autoSpaceDN w:val="0"/>
              <w:spacing w:before="37" w:after="0" w:line="178" w:lineRule="exact"/>
              <w:ind w:left="4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I.15. Pārvadājuma nosacījumi</w:t>
            </w:r>
          </w:p>
        </w:tc>
        <w:tc>
          <w:tcPr>
            <w:tcW w:w="0" w:type="auto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33F0435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sz w:val="18"/>
              </w:rPr>
            </w:pPr>
          </w:p>
        </w:tc>
      </w:tr>
      <w:tr w:rsidR="00024D9E" w14:paraId="0197F1DE" w14:textId="77777777" w:rsidTr="00024D9E">
        <w:trPr>
          <w:trHeight w:val="39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55344FA5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4850" w:type="pct"/>
            <w:gridSpan w:val="2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2E04A87" w14:textId="77777777" w:rsidR="00024D9E" w:rsidRDefault="00024D9E">
            <w:pPr>
              <w:widowControl w:val="0"/>
              <w:autoSpaceDE w:val="0"/>
              <w:autoSpaceDN w:val="0"/>
              <w:spacing w:before="25" w:after="0" w:line="240" w:lineRule="auto"/>
              <w:ind w:left="40"/>
              <w:rPr>
                <w:rFonts w:ascii="Noto Serif" w:eastAsia="Noto Serif" w:hAnsi="Noto Serif" w:cs="Noto Serif"/>
                <w:sz w:val="14"/>
              </w:rPr>
            </w:pPr>
            <w:r>
              <w:rPr>
                <w:rFonts w:ascii="Noto Serif" w:eastAsia="Noto Serif" w:hAnsi="Noto Serif" w:cs="Noto Serif"/>
                <w:sz w:val="18"/>
              </w:rPr>
              <w:t>I.16. Konteinera numurs/plombas numurs</w:t>
            </w:r>
          </w:p>
        </w:tc>
      </w:tr>
      <w:tr w:rsidR="00024D9E" w14:paraId="4E52ABE4" w14:textId="77777777" w:rsidTr="00024D9E">
        <w:trPr>
          <w:trHeight w:val="21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3D267670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4850" w:type="pct"/>
            <w:gridSpan w:val="2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r2bl w:val="single" w:sz="6" w:space="0" w:color="000000"/>
            </w:tcBorders>
            <w:hideMark/>
          </w:tcPr>
          <w:p w14:paraId="079A87A6" w14:textId="77777777" w:rsidR="00024D9E" w:rsidRDefault="00024D9E">
            <w:pPr>
              <w:widowControl w:val="0"/>
              <w:autoSpaceDE w:val="0"/>
              <w:autoSpaceDN w:val="0"/>
              <w:spacing w:before="25" w:after="0" w:line="165" w:lineRule="exact"/>
              <w:ind w:left="4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I.17. Preces sertificētas kā</w:t>
            </w:r>
          </w:p>
        </w:tc>
      </w:tr>
      <w:tr w:rsidR="00024D9E" w14:paraId="69D968FD" w14:textId="77777777" w:rsidTr="00024D9E">
        <w:trPr>
          <w:trHeight w:val="33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549939B2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4850" w:type="pct"/>
            <w:gridSpan w:val="2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r2bl w:val="single" w:sz="6" w:space="0" w:color="000000"/>
            </w:tcBorders>
            <w:hideMark/>
          </w:tcPr>
          <w:p w14:paraId="154742C6" w14:textId="77777777" w:rsidR="00024D9E" w:rsidRDefault="00024D9E">
            <w:pPr>
              <w:widowControl w:val="0"/>
              <w:autoSpaceDE w:val="0"/>
              <w:autoSpaceDN w:val="0"/>
              <w:spacing w:before="25" w:after="0" w:line="165" w:lineRule="exact"/>
              <w:ind w:left="4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I.18. Preču atbilstība</w:t>
            </w:r>
          </w:p>
        </w:tc>
      </w:tr>
      <w:tr w:rsidR="00024D9E" w14:paraId="790276E6" w14:textId="77777777" w:rsidTr="00024D9E">
        <w:trPr>
          <w:trHeight w:val="411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549DA18D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2236" w:type="pct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r2bl w:val="single" w:sz="6" w:space="0" w:color="000000"/>
            </w:tcBorders>
          </w:tcPr>
          <w:p w14:paraId="3E4B90CA" w14:textId="77777777" w:rsidR="00024D9E" w:rsidRDefault="00024D9E">
            <w:pPr>
              <w:widowControl w:val="0"/>
              <w:autoSpaceDE w:val="0"/>
              <w:autoSpaceDN w:val="0"/>
              <w:spacing w:before="25" w:after="0"/>
              <w:ind w:left="40" w:right="572"/>
              <w:rPr>
                <w:rFonts w:ascii="Noto Serif" w:eastAsia="Noto Serif" w:hAnsi="Noto Serif" w:cs="Noto Serif"/>
                <w:sz w:val="14"/>
              </w:rPr>
            </w:pPr>
            <w:r>
              <w:rPr>
                <w:rFonts w:ascii="Noto Serif" w:eastAsia="Noto Serif" w:hAnsi="Noto Serif" w:cs="Noto Serif"/>
                <w:sz w:val="18"/>
              </w:rPr>
              <w:t xml:space="preserve">I.19. Pārkraušanai </w:t>
            </w:r>
          </w:p>
          <w:p w14:paraId="73FE64CE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261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r2bl w:val="single" w:sz="6" w:space="0" w:color="000000"/>
            </w:tcBorders>
            <w:hideMark/>
          </w:tcPr>
          <w:p w14:paraId="016E215C" w14:textId="77777777" w:rsidR="00024D9E" w:rsidRDefault="00024D9E">
            <w:pPr>
              <w:widowControl w:val="0"/>
              <w:autoSpaceDE w:val="0"/>
              <w:autoSpaceDN w:val="0"/>
              <w:spacing w:before="25" w:after="0" w:line="240" w:lineRule="auto"/>
              <w:ind w:left="38"/>
              <w:rPr>
                <w:rFonts w:ascii="Noto Serif" w:eastAsia="Noto Serif" w:hAnsi="Noto Serif" w:cs="Noto Serif"/>
                <w:sz w:val="14"/>
              </w:rPr>
            </w:pPr>
            <w:r>
              <w:rPr>
                <w:rFonts w:ascii="Noto Serif" w:eastAsia="Noto Serif" w:hAnsi="Noto Serif" w:cs="Noto Serif"/>
                <w:sz w:val="18"/>
              </w:rPr>
              <w:t>I.20. Tiešajam tranzītam</w:t>
            </w:r>
          </w:p>
        </w:tc>
      </w:tr>
      <w:tr w:rsidR="00024D9E" w14:paraId="776249BE" w14:textId="77777777" w:rsidTr="00024D9E">
        <w:trPr>
          <w:trHeight w:val="42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6E984366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2236" w:type="pct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E905F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4"/>
              </w:rPr>
            </w:pPr>
            <w:r>
              <w:rPr>
                <w:rFonts w:ascii="Noto Serif" w:eastAsia="Noto Serif" w:hAnsi="Noto Serif" w:cs="Noto Serif"/>
                <w:sz w:val="18"/>
              </w:rPr>
              <w:t>I.21. Iekšējam tirgum</w:t>
            </w:r>
          </w:p>
        </w:tc>
        <w:tc>
          <w:tcPr>
            <w:tcW w:w="2614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57124" w14:textId="77777777" w:rsidR="00024D9E" w:rsidRDefault="00024D9E">
            <w:pPr>
              <w:widowControl w:val="0"/>
              <w:tabs>
                <w:tab w:val="left" w:pos="3381"/>
              </w:tabs>
              <w:autoSpaceDE w:val="0"/>
              <w:autoSpaceDN w:val="0"/>
              <w:spacing w:after="0" w:line="172" w:lineRule="exact"/>
              <w:ind w:left="38"/>
              <w:rPr>
                <w:rFonts w:ascii="DejaVu Sans" w:eastAsia="Noto Serif" w:hAnsi="DejaVu Sans" w:cs="Noto Serif"/>
                <w:sz w:val="20"/>
              </w:rPr>
            </w:pPr>
            <w:r>
              <w:rPr>
                <w:rFonts w:ascii="Noto Serif" w:eastAsia="Noto Serif" w:hAnsi="Noto Serif" w:cs="Noto Serif"/>
                <w:sz w:val="18"/>
              </w:rPr>
              <w:t>I.22.</w:t>
            </w:r>
            <w:r>
              <w:rPr>
                <w:rFonts w:ascii="Noto Serif" w:eastAsia="Noto Serif" w:hAnsi="Noto Serif" w:cs="Noto Serif"/>
                <w:spacing w:val="-5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Neatbilstošām</w:t>
            </w:r>
            <w:r>
              <w:rPr>
                <w:rFonts w:ascii="Noto Serif" w:eastAsia="Noto Serif" w:hAnsi="Noto Serif" w:cs="Noto Serif"/>
                <w:spacing w:val="-5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precēm</w:t>
            </w:r>
          </w:p>
        </w:tc>
      </w:tr>
      <w:tr w:rsidR="00024D9E" w14:paraId="4D0DDABE" w14:textId="77777777" w:rsidTr="00024D9E">
        <w:trPr>
          <w:trHeight w:val="377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10B3EBCC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2236" w:type="pct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r2bl w:val="single" w:sz="6" w:space="0" w:color="000000"/>
            </w:tcBorders>
            <w:hideMark/>
          </w:tcPr>
          <w:p w14:paraId="6169A8A1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4"/>
              </w:rPr>
            </w:pPr>
            <w:r>
              <w:rPr>
                <w:rFonts w:ascii="Noto Serif" w:eastAsia="Noto Serif" w:hAnsi="Noto Serif" w:cs="Noto Serif"/>
                <w:sz w:val="18"/>
              </w:rPr>
              <w:t>I.23. Atpakaļievešanai</w:t>
            </w:r>
          </w:p>
        </w:tc>
        <w:tc>
          <w:tcPr>
            <w:tcW w:w="0" w:type="auto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7192F" w14:textId="77777777" w:rsidR="00024D9E" w:rsidRDefault="00024D9E">
            <w:pPr>
              <w:spacing w:after="0" w:line="256" w:lineRule="auto"/>
              <w:rPr>
                <w:rFonts w:ascii="DejaVu Sans" w:eastAsia="Noto Serif" w:hAnsi="DejaVu Sans" w:cs="Noto Serif"/>
                <w:sz w:val="20"/>
              </w:rPr>
            </w:pPr>
          </w:p>
        </w:tc>
      </w:tr>
      <w:tr w:rsidR="00024D9E" w14:paraId="052C833D" w14:textId="77777777" w:rsidTr="00024D9E">
        <w:trPr>
          <w:trHeight w:val="40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278D8D7B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2236" w:type="pct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r2bl w:val="single" w:sz="6" w:space="0" w:color="000000"/>
            </w:tcBorders>
            <w:hideMark/>
          </w:tcPr>
          <w:p w14:paraId="7C797515" w14:textId="77777777" w:rsidR="00024D9E" w:rsidRDefault="00024D9E">
            <w:pPr>
              <w:widowControl w:val="0"/>
              <w:tabs>
                <w:tab w:val="center" w:pos="2523"/>
              </w:tabs>
              <w:autoSpaceDE w:val="0"/>
              <w:autoSpaceDN w:val="0"/>
              <w:spacing w:before="25" w:after="0" w:line="240" w:lineRule="auto"/>
              <w:ind w:left="40"/>
              <w:rPr>
                <w:rFonts w:ascii="Noto Serif" w:eastAsia="Noto Serif" w:hAnsi="Noto Serif" w:cs="Noto Serif"/>
                <w:sz w:val="14"/>
              </w:rPr>
            </w:pPr>
            <w:r>
              <w:rPr>
                <w:rFonts w:ascii="Noto Serif" w:eastAsia="Noto Serif" w:hAnsi="Noto Serif" w:cs="Noto Serif"/>
                <w:sz w:val="18"/>
              </w:rPr>
              <w:t>I.24. Pagaidu ievešanai</w:t>
            </w:r>
            <w:r>
              <w:rPr>
                <w:rFonts w:ascii="Noto Serif" w:eastAsia="Noto Serif" w:hAnsi="Noto Serif" w:cs="Noto Serif"/>
                <w:sz w:val="18"/>
              </w:rPr>
              <w:tab/>
            </w:r>
          </w:p>
        </w:tc>
        <w:tc>
          <w:tcPr>
            <w:tcW w:w="0" w:type="auto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D98D1" w14:textId="77777777" w:rsidR="00024D9E" w:rsidRDefault="00024D9E">
            <w:pPr>
              <w:spacing w:after="0" w:line="256" w:lineRule="auto"/>
              <w:rPr>
                <w:rFonts w:ascii="DejaVu Sans" w:eastAsia="Noto Serif" w:hAnsi="DejaVu Sans" w:cs="Noto Serif"/>
                <w:sz w:val="20"/>
              </w:rPr>
            </w:pPr>
          </w:p>
        </w:tc>
      </w:tr>
      <w:tr w:rsidR="00024D9E" w14:paraId="1BB6063E" w14:textId="77777777" w:rsidTr="00024D9E">
        <w:trPr>
          <w:trHeight w:val="841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17B37190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2236" w:type="pct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A184FD7" w14:textId="77777777" w:rsidR="00024D9E" w:rsidRDefault="00024D9E">
            <w:pPr>
              <w:widowControl w:val="0"/>
              <w:autoSpaceDE w:val="0"/>
              <w:autoSpaceDN w:val="0"/>
              <w:spacing w:before="25" w:after="0" w:line="240" w:lineRule="auto"/>
              <w:ind w:left="4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I.25. Transportēšanas līdzeklis pēc RKP/saglabāšana</w:t>
            </w:r>
          </w:p>
        </w:tc>
        <w:tc>
          <w:tcPr>
            <w:tcW w:w="261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r2bl w:val="single" w:sz="6" w:space="0" w:color="000000"/>
            </w:tcBorders>
            <w:hideMark/>
          </w:tcPr>
          <w:p w14:paraId="71BBE396" w14:textId="77777777" w:rsidR="00024D9E" w:rsidRDefault="00024D9E">
            <w:pPr>
              <w:widowControl w:val="0"/>
              <w:autoSpaceDE w:val="0"/>
              <w:autoSpaceDN w:val="0"/>
              <w:spacing w:before="25" w:after="0" w:line="240" w:lineRule="auto"/>
              <w:ind w:left="3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I.26.</w:t>
            </w:r>
            <w:r>
              <w:rPr>
                <w:rFonts w:ascii="Noto Serif" w:eastAsia="Noto Serif" w:hAnsi="Noto Serif" w:cs="Noto Serif"/>
                <w:spacing w:val="-5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Pārvadātājs</w:t>
            </w:r>
          </w:p>
          <w:p w14:paraId="5016F4B1" w14:textId="77777777" w:rsidR="00024D9E" w:rsidRDefault="00024D9E">
            <w:pPr>
              <w:widowControl w:val="0"/>
              <w:autoSpaceDE w:val="0"/>
              <w:autoSpaceDN w:val="0"/>
              <w:spacing w:before="29" w:after="0" w:line="240" w:lineRule="auto"/>
              <w:ind w:left="3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I.26.</w:t>
            </w:r>
            <w:r>
              <w:rPr>
                <w:rFonts w:ascii="Noto Serif" w:eastAsia="Noto Serif" w:hAnsi="Noto Serif" w:cs="Noto Serif"/>
                <w:spacing w:val="-5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Pārvadātājs</w:t>
            </w:r>
          </w:p>
        </w:tc>
      </w:tr>
      <w:tr w:rsidR="00024D9E" w14:paraId="2BAFBA6C" w14:textId="77777777" w:rsidTr="00024D9E">
        <w:trPr>
          <w:trHeight w:val="401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311A2721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2236" w:type="pct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r2bl w:val="single" w:sz="6" w:space="0" w:color="000000"/>
            </w:tcBorders>
            <w:hideMark/>
          </w:tcPr>
          <w:p w14:paraId="535BF614" w14:textId="77777777" w:rsidR="00024D9E" w:rsidRDefault="00024D9E">
            <w:pPr>
              <w:widowControl w:val="0"/>
              <w:autoSpaceDE w:val="0"/>
              <w:autoSpaceDN w:val="0"/>
              <w:spacing w:before="25" w:after="0" w:line="165" w:lineRule="exact"/>
              <w:ind w:left="4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I.27. Izbraukšanas datums</w:t>
            </w:r>
          </w:p>
        </w:tc>
        <w:tc>
          <w:tcPr>
            <w:tcW w:w="261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r2bl w:val="single" w:sz="6" w:space="0" w:color="000000"/>
            </w:tcBorders>
            <w:hideMark/>
          </w:tcPr>
          <w:p w14:paraId="09FC35FC" w14:textId="77777777" w:rsidR="00024D9E" w:rsidRDefault="00024D9E">
            <w:pPr>
              <w:widowControl w:val="0"/>
              <w:autoSpaceDE w:val="0"/>
              <w:autoSpaceDN w:val="0"/>
              <w:spacing w:before="25" w:after="0" w:line="165" w:lineRule="exact"/>
              <w:ind w:left="38"/>
              <w:rPr>
                <w:rFonts w:ascii="Noto Serif" w:eastAsia="Noto Serif" w:hAnsi="Noto Serif" w:cs="Noto Serif"/>
                <w:sz w:val="14"/>
              </w:rPr>
            </w:pPr>
            <w:r>
              <w:rPr>
                <w:rFonts w:ascii="Noto Serif" w:eastAsia="Noto Serif" w:hAnsi="Noto Serif" w:cs="Noto Serif"/>
                <w:sz w:val="18"/>
              </w:rPr>
              <w:t>I.28. Maršruta žurnāls</w:t>
            </w:r>
          </w:p>
        </w:tc>
      </w:tr>
      <w:tr w:rsidR="00024D9E" w14:paraId="56DC8A34" w14:textId="77777777" w:rsidTr="00024D9E">
        <w:trPr>
          <w:trHeight w:val="501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0F8F8BB7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4850" w:type="pct"/>
            <w:gridSpan w:val="20"/>
            <w:tcBorders>
              <w:top w:val="single" w:sz="4" w:space="0" w:color="000000"/>
              <w:left w:val="single" w:sz="6" w:space="0" w:color="000000"/>
              <w:bottom w:val="single" w:sz="2" w:space="0" w:color="7F7F7F"/>
              <w:right w:val="single" w:sz="6" w:space="0" w:color="000000"/>
            </w:tcBorders>
            <w:hideMark/>
          </w:tcPr>
          <w:p w14:paraId="10EFB417" w14:textId="77777777" w:rsidR="00024D9E" w:rsidRDefault="00024D9E">
            <w:pPr>
              <w:widowControl w:val="0"/>
              <w:autoSpaceDE w:val="0"/>
              <w:autoSpaceDN w:val="0"/>
              <w:spacing w:before="25" w:after="0" w:line="240" w:lineRule="auto"/>
              <w:ind w:left="4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I.29. Preces</w:t>
            </w:r>
          </w:p>
        </w:tc>
      </w:tr>
      <w:tr w:rsidR="00024D9E" w14:paraId="39A3D87C" w14:textId="77777777" w:rsidTr="00024D9E">
        <w:trPr>
          <w:trHeight w:val="511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65AEE167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453" w:type="pct"/>
            <w:tcBorders>
              <w:top w:val="single" w:sz="2" w:space="0" w:color="7F7F7F"/>
              <w:left w:val="single" w:sz="6" w:space="0" w:color="000000"/>
              <w:bottom w:val="thickThinMediumGap" w:sz="2" w:space="0" w:color="000000"/>
              <w:right w:val="single" w:sz="2" w:space="0" w:color="7F7F7F"/>
            </w:tcBorders>
            <w:hideMark/>
          </w:tcPr>
          <w:p w14:paraId="010A1792" w14:textId="77777777" w:rsidR="00024D9E" w:rsidRDefault="00024D9E">
            <w:pPr>
              <w:widowControl w:val="0"/>
              <w:autoSpaceDE w:val="0"/>
              <w:autoSpaceDN w:val="0"/>
              <w:spacing w:before="27" w:after="0" w:line="240" w:lineRule="auto"/>
              <w:ind w:left="8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Prece</w:t>
            </w:r>
          </w:p>
        </w:tc>
        <w:tc>
          <w:tcPr>
            <w:tcW w:w="436" w:type="pct"/>
            <w:gridSpan w:val="2"/>
            <w:tcBorders>
              <w:top w:val="single" w:sz="2" w:space="0" w:color="7F7F7F"/>
              <w:left w:val="single" w:sz="2" w:space="0" w:color="7F7F7F"/>
              <w:bottom w:val="thickThinMediumGap" w:sz="2" w:space="0" w:color="000000"/>
              <w:right w:val="single" w:sz="2" w:space="0" w:color="7F7F7F"/>
            </w:tcBorders>
            <w:hideMark/>
          </w:tcPr>
          <w:p w14:paraId="7B36E5C5" w14:textId="77777777" w:rsidR="00024D9E" w:rsidRDefault="00024D9E">
            <w:pPr>
              <w:widowControl w:val="0"/>
              <w:autoSpaceDE w:val="0"/>
              <w:autoSpaceDN w:val="0"/>
              <w:spacing w:before="27" w:after="0" w:line="240" w:lineRule="auto"/>
              <w:ind w:left="45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Neto svars</w:t>
            </w:r>
          </w:p>
        </w:tc>
        <w:tc>
          <w:tcPr>
            <w:tcW w:w="410" w:type="pct"/>
            <w:gridSpan w:val="2"/>
            <w:tcBorders>
              <w:top w:val="single" w:sz="2" w:space="0" w:color="7F7F7F"/>
              <w:left w:val="single" w:sz="2" w:space="0" w:color="7F7F7F"/>
              <w:bottom w:val="thickThinMediumGap" w:sz="2" w:space="0" w:color="000000"/>
              <w:right w:val="single" w:sz="2" w:space="0" w:color="7F7F7F"/>
            </w:tcBorders>
            <w:hideMark/>
          </w:tcPr>
          <w:p w14:paraId="0419BD71" w14:textId="77777777" w:rsidR="00024D9E" w:rsidRDefault="00024D9E">
            <w:pPr>
              <w:widowControl w:val="0"/>
              <w:autoSpaceDE w:val="0"/>
              <w:autoSpaceDN w:val="0"/>
              <w:spacing w:before="68" w:after="0" w:line="172" w:lineRule="auto"/>
              <w:ind w:left="44" w:right="1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Produkta veids</w:t>
            </w:r>
          </w:p>
        </w:tc>
        <w:tc>
          <w:tcPr>
            <w:tcW w:w="485" w:type="pct"/>
            <w:tcBorders>
              <w:top w:val="single" w:sz="2" w:space="0" w:color="7F7F7F"/>
              <w:left w:val="single" w:sz="2" w:space="0" w:color="7F7F7F"/>
              <w:bottom w:val="thickThinMediumGap" w:sz="2" w:space="0" w:color="000000"/>
              <w:right w:val="single" w:sz="2" w:space="0" w:color="7F7F7F"/>
            </w:tcBorders>
            <w:hideMark/>
          </w:tcPr>
          <w:p w14:paraId="6A855544" w14:textId="77777777" w:rsidR="00024D9E" w:rsidRDefault="00024D9E">
            <w:pPr>
              <w:widowControl w:val="0"/>
              <w:autoSpaceDE w:val="0"/>
              <w:autoSpaceDN w:val="0"/>
              <w:spacing w:before="68" w:after="0" w:line="172" w:lineRule="auto"/>
              <w:ind w:left="43" w:right="15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Izcelsmes uzņēmums</w:t>
            </w:r>
          </w:p>
        </w:tc>
        <w:tc>
          <w:tcPr>
            <w:tcW w:w="452" w:type="pct"/>
            <w:gridSpan w:val="2"/>
            <w:tcBorders>
              <w:top w:val="single" w:sz="2" w:space="0" w:color="7F7F7F"/>
              <w:left w:val="single" w:sz="2" w:space="0" w:color="7F7F7F"/>
              <w:bottom w:val="thickThinMediumGap" w:sz="2" w:space="0" w:color="000000"/>
              <w:right w:val="single" w:sz="2" w:space="0" w:color="7F7F7F"/>
            </w:tcBorders>
            <w:hideMark/>
          </w:tcPr>
          <w:p w14:paraId="1824FAE8" w14:textId="77777777" w:rsidR="00024D9E" w:rsidRDefault="00024D9E">
            <w:pPr>
              <w:widowControl w:val="0"/>
              <w:autoSpaceDE w:val="0"/>
              <w:autoSpaceDN w:val="0"/>
              <w:spacing w:before="27" w:after="0" w:line="240" w:lineRule="auto"/>
              <w:ind w:left="42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Daudzums</w:t>
            </w:r>
          </w:p>
        </w:tc>
        <w:tc>
          <w:tcPr>
            <w:tcW w:w="519" w:type="pct"/>
            <w:gridSpan w:val="2"/>
            <w:tcBorders>
              <w:top w:val="single" w:sz="2" w:space="0" w:color="7F7F7F"/>
              <w:left w:val="single" w:sz="2" w:space="0" w:color="7F7F7F"/>
              <w:bottom w:val="thickThinMediumGap" w:sz="2" w:space="0" w:color="000000"/>
              <w:right w:val="single" w:sz="2" w:space="0" w:color="7F7F7F"/>
            </w:tcBorders>
            <w:hideMark/>
          </w:tcPr>
          <w:p w14:paraId="5DBA4AA8" w14:textId="77777777" w:rsidR="00024D9E" w:rsidRDefault="00024D9E">
            <w:pPr>
              <w:widowControl w:val="0"/>
              <w:autoSpaceDE w:val="0"/>
              <w:autoSpaceDN w:val="0"/>
              <w:spacing w:before="68" w:after="0" w:line="172" w:lineRule="auto"/>
              <w:ind w:left="40" w:right="19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Izcelsmes valsts</w:t>
            </w:r>
          </w:p>
        </w:tc>
        <w:tc>
          <w:tcPr>
            <w:tcW w:w="518" w:type="pct"/>
            <w:gridSpan w:val="2"/>
            <w:tcBorders>
              <w:top w:val="single" w:sz="2" w:space="0" w:color="7F7F7F"/>
              <w:left w:val="single" w:sz="2" w:space="0" w:color="7F7F7F"/>
              <w:bottom w:val="thickThinMediumGap" w:sz="2" w:space="0" w:color="000000"/>
              <w:right w:val="single" w:sz="2" w:space="0" w:color="7F7F7F"/>
            </w:tcBorders>
            <w:hideMark/>
          </w:tcPr>
          <w:p w14:paraId="4ECEE799" w14:textId="77777777" w:rsidR="00024D9E" w:rsidRDefault="00024D9E">
            <w:pPr>
              <w:widowControl w:val="0"/>
              <w:autoSpaceDE w:val="0"/>
              <w:autoSpaceDN w:val="0"/>
              <w:spacing w:before="68" w:after="0" w:line="172" w:lineRule="auto"/>
              <w:ind w:left="39" w:right="33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Izcelsmes apgabals</w:t>
            </w:r>
          </w:p>
        </w:tc>
        <w:tc>
          <w:tcPr>
            <w:tcW w:w="517" w:type="pct"/>
            <w:gridSpan w:val="4"/>
            <w:tcBorders>
              <w:top w:val="single" w:sz="2" w:space="0" w:color="7F7F7F"/>
              <w:left w:val="single" w:sz="2" w:space="0" w:color="7F7F7F"/>
              <w:bottom w:val="thickThinMediumGap" w:sz="2" w:space="0" w:color="000000"/>
              <w:right w:val="single" w:sz="2" w:space="0" w:color="7F7F7F"/>
            </w:tcBorders>
            <w:hideMark/>
          </w:tcPr>
          <w:p w14:paraId="7297A6E1" w14:textId="77777777" w:rsidR="00024D9E" w:rsidRDefault="00024D9E">
            <w:pPr>
              <w:widowControl w:val="0"/>
              <w:autoSpaceDE w:val="0"/>
              <w:autoSpaceDN w:val="0"/>
              <w:spacing w:before="27" w:after="0" w:line="240" w:lineRule="auto"/>
              <w:ind w:left="37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Neto apjoms</w:t>
            </w:r>
          </w:p>
        </w:tc>
        <w:tc>
          <w:tcPr>
            <w:tcW w:w="518" w:type="pct"/>
            <w:tcBorders>
              <w:top w:val="single" w:sz="2" w:space="0" w:color="7F7F7F"/>
              <w:left w:val="single" w:sz="2" w:space="0" w:color="7F7F7F"/>
              <w:bottom w:val="thickThinMediumGap" w:sz="2" w:space="0" w:color="000000"/>
              <w:right w:val="single" w:sz="2" w:space="0" w:color="7F7F7F"/>
            </w:tcBorders>
            <w:hideMark/>
          </w:tcPr>
          <w:p w14:paraId="3EE9FED3" w14:textId="77777777" w:rsidR="00024D9E" w:rsidRDefault="00024D9E">
            <w:pPr>
              <w:widowControl w:val="0"/>
              <w:autoSpaceDE w:val="0"/>
              <w:autoSpaceDN w:val="0"/>
              <w:spacing w:before="68" w:after="0" w:line="172" w:lineRule="auto"/>
              <w:ind w:left="36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Iepakojumu skaits</w:t>
            </w:r>
          </w:p>
        </w:tc>
        <w:tc>
          <w:tcPr>
            <w:tcW w:w="541" w:type="pct"/>
            <w:gridSpan w:val="3"/>
            <w:tcBorders>
              <w:top w:val="single" w:sz="2" w:space="0" w:color="7F7F7F"/>
              <w:left w:val="single" w:sz="2" w:space="0" w:color="7F7F7F"/>
              <w:bottom w:val="thickThinMediumGap" w:sz="2" w:space="0" w:color="000000"/>
              <w:right w:val="single" w:sz="6" w:space="0" w:color="000000"/>
            </w:tcBorders>
            <w:hideMark/>
          </w:tcPr>
          <w:p w14:paraId="31E1AC82" w14:textId="77777777" w:rsidR="00024D9E" w:rsidRDefault="00024D9E">
            <w:pPr>
              <w:widowControl w:val="0"/>
              <w:autoSpaceDE w:val="0"/>
              <w:autoSpaceDN w:val="0"/>
              <w:spacing w:before="27" w:after="0" w:line="240" w:lineRule="auto"/>
              <w:ind w:left="36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EPPO kods</w:t>
            </w:r>
          </w:p>
        </w:tc>
      </w:tr>
      <w:tr w:rsidR="00024D9E" w14:paraId="553B9D01" w14:textId="77777777" w:rsidTr="00024D9E">
        <w:trPr>
          <w:trHeight w:val="317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5DB4DE0B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4850" w:type="pct"/>
            <w:gridSpan w:val="20"/>
            <w:tcBorders>
              <w:top w:val="single" w:sz="2" w:space="0" w:color="7F7F7F"/>
              <w:left w:val="single" w:sz="6" w:space="0" w:color="000000"/>
              <w:bottom w:val="thickThinMediumGap" w:sz="2" w:space="0" w:color="000000"/>
              <w:right w:val="single" w:sz="6" w:space="0" w:color="000000"/>
            </w:tcBorders>
            <w:vAlign w:val="bottom"/>
            <w:hideMark/>
          </w:tcPr>
          <w:p w14:paraId="7EB73365" w14:textId="77777777" w:rsidR="00024D9E" w:rsidRDefault="00024D9E">
            <w:pPr>
              <w:widowControl w:val="0"/>
              <w:autoSpaceDE w:val="0"/>
              <w:autoSpaceDN w:val="0"/>
              <w:spacing w:before="27" w:after="0" w:line="240" w:lineRule="auto"/>
              <w:ind w:left="36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Koksnes iepakojamais materiāls</w:t>
            </w:r>
          </w:p>
        </w:tc>
      </w:tr>
      <w:tr w:rsidR="00024D9E" w14:paraId="43FDE265" w14:textId="77777777" w:rsidTr="00024D9E">
        <w:trPr>
          <w:trHeight w:val="40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6B031E2E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1087" w:type="pct"/>
            <w:gridSpan w:val="4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1A9BD59" w14:textId="77777777" w:rsidR="00024D9E" w:rsidRDefault="00024D9E">
            <w:pPr>
              <w:widowControl w:val="0"/>
              <w:autoSpaceDE w:val="0"/>
              <w:autoSpaceDN w:val="0"/>
              <w:spacing w:before="40" w:after="0" w:line="240" w:lineRule="auto"/>
              <w:ind w:left="4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I.30. Iepakojumu kopskaits</w:t>
            </w:r>
          </w:p>
        </w:tc>
        <w:tc>
          <w:tcPr>
            <w:tcW w:w="1149" w:type="pct"/>
            <w:gridSpan w:val="4"/>
            <w:tcBorders>
              <w:top w:val="thinThickMediumGap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7D1FC3E" w14:textId="77777777" w:rsidR="00024D9E" w:rsidRDefault="00024D9E">
            <w:pPr>
              <w:widowControl w:val="0"/>
              <w:autoSpaceDE w:val="0"/>
              <w:autoSpaceDN w:val="0"/>
              <w:spacing w:before="40" w:after="0" w:line="240" w:lineRule="auto"/>
              <w:ind w:left="41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I.31. Daudzums</w:t>
            </w:r>
          </w:p>
        </w:tc>
        <w:tc>
          <w:tcPr>
            <w:tcW w:w="1306" w:type="pct"/>
            <w:gridSpan w:val="6"/>
            <w:tcBorders>
              <w:top w:val="thinThickMediumGap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DC68234" w14:textId="77777777" w:rsidR="00024D9E" w:rsidRDefault="00024D9E">
            <w:pPr>
              <w:widowControl w:val="0"/>
              <w:autoSpaceDE w:val="0"/>
              <w:autoSpaceDN w:val="0"/>
              <w:spacing w:before="40" w:after="0" w:line="240" w:lineRule="auto"/>
              <w:ind w:left="38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I.32. Kopējais neto svars</w:t>
            </w:r>
          </w:p>
        </w:tc>
        <w:tc>
          <w:tcPr>
            <w:tcW w:w="1307" w:type="pct"/>
            <w:gridSpan w:val="6"/>
            <w:tcBorders>
              <w:top w:val="thinThickMediumGap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E011E" w14:textId="77777777" w:rsidR="00024D9E" w:rsidRDefault="00024D9E">
            <w:pPr>
              <w:widowControl w:val="0"/>
              <w:autoSpaceDE w:val="0"/>
              <w:autoSpaceDN w:val="0"/>
              <w:spacing w:before="40" w:after="0" w:line="240" w:lineRule="auto"/>
              <w:ind w:left="34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I.32. Kopā neto apjoms</w:t>
            </w:r>
          </w:p>
        </w:tc>
      </w:tr>
      <w:tr w:rsidR="00024D9E" w14:paraId="22D5932F" w14:textId="77777777" w:rsidTr="00024D9E">
        <w:trPr>
          <w:trHeight w:val="22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7DE31853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4850" w:type="pct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C292DFA" w14:textId="77777777" w:rsidR="00024D9E" w:rsidRDefault="00024D9E">
            <w:pPr>
              <w:widowControl w:val="0"/>
              <w:autoSpaceDE w:val="0"/>
              <w:autoSpaceDN w:val="0"/>
              <w:spacing w:before="22" w:after="0" w:line="185" w:lineRule="exact"/>
              <w:ind w:left="4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I.33 Deklarācija</w:t>
            </w:r>
          </w:p>
        </w:tc>
      </w:tr>
      <w:tr w:rsidR="00024D9E" w14:paraId="55C29725" w14:textId="77777777" w:rsidTr="00024D9E">
        <w:trPr>
          <w:trHeight w:val="1101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767C30DC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4850" w:type="pct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B705F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Noto Serif" w:eastAsia="Noto Serif" w:hAnsi="Noto Serif" w:cs="Noto Serif"/>
                <w:bCs/>
                <w:sz w:val="18"/>
                <w:szCs w:val="20"/>
              </w:rPr>
            </w:pPr>
            <w:proofErr w:type="gramStart"/>
            <w:r>
              <w:rPr>
                <w:rFonts w:ascii="Noto Serif" w:eastAsia="Noto Serif" w:hAnsi="Noto Serif" w:cs="Noto Serif"/>
                <w:bCs/>
                <w:sz w:val="18"/>
                <w:szCs w:val="20"/>
              </w:rPr>
              <w:t>Es,</w:t>
            </w:r>
            <w:proofErr w:type="gramEnd"/>
            <w:r>
              <w:rPr>
                <w:rFonts w:ascii="Noto Serif" w:eastAsia="Noto Serif" w:hAnsi="Noto Serif" w:cs="Noto Serif"/>
                <w:bCs/>
                <w:sz w:val="18"/>
                <w:szCs w:val="20"/>
              </w:rPr>
              <w:t xml:space="preserve"> zemāk parakstījies par augšminēto sūtījumu atbildīgais operators, apliecinu, ka, ciktāl man zināms, šā dokumenta I daļā izteiktie apgalvojumi ir patiesi un pilnīgi, un es piekrītu ievērot Padomes Direktīvas 2000/29/EK juridiskās prasības, tostarp maksu par fitosanitārajām pārbaudēm, kā arī sūtījumu atkārtotu nosūtīšanu, augu karantīnu vai iznīcināšanas un atsavināšanas izmaksas nepieciešamības gadījumā</w:t>
            </w:r>
          </w:p>
        </w:tc>
      </w:tr>
      <w:tr w:rsidR="00024D9E" w14:paraId="44520B9D" w14:textId="77777777" w:rsidTr="00024D9E">
        <w:trPr>
          <w:trHeight w:val="43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252D4DD8" w14:textId="77777777" w:rsidR="00024D9E" w:rsidRDefault="00024D9E">
            <w:pPr>
              <w:spacing w:after="0" w:line="256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4850" w:type="pct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0246B" w14:textId="77777777" w:rsidR="00024D9E" w:rsidRDefault="00024D9E">
            <w:pPr>
              <w:widowControl w:val="0"/>
              <w:tabs>
                <w:tab w:val="left" w:pos="3396"/>
                <w:tab w:val="left" w:pos="6713"/>
              </w:tabs>
              <w:autoSpaceDE w:val="0"/>
              <w:autoSpaceDN w:val="0"/>
              <w:spacing w:before="34" w:after="0" w:line="240" w:lineRule="auto"/>
              <w:ind w:left="8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Parakstīšanas</w:t>
            </w:r>
            <w:r>
              <w:rPr>
                <w:rFonts w:ascii="Noto Serif" w:eastAsia="Noto Serif" w:hAnsi="Noto Serif" w:cs="Noto Serif"/>
                <w:spacing w:val="-3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datums</w:t>
            </w:r>
            <w:r>
              <w:rPr>
                <w:rFonts w:ascii="Noto Serif" w:eastAsia="Noto Serif" w:hAnsi="Noto Serif" w:cs="Noto Serif"/>
                <w:sz w:val="18"/>
              </w:rPr>
              <w:tab/>
              <w:t>Parakstītāja vārds</w:t>
            </w:r>
            <w:r>
              <w:rPr>
                <w:rFonts w:ascii="Noto Serif" w:eastAsia="Noto Serif" w:hAnsi="Noto Serif" w:cs="Noto Serif"/>
                <w:spacing w:val="-6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un</w:t>
            </w:r>
            <w:r>
              <w:rPr>
                <w:rFonts w:ascii="Noto Serif" w:eastAsia="Noto Serif" w:hAnsi="Noto Serif" w:cs="Noto Serif"/>
                <w:spacing w:val="-3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uzvārds</w:t>
            </w:r>
            <w:r>
              <w:rPr>
                <w:rFonts w:ascii="Noto Serif" w:eastAsia="Noto Serif" w:hAnsi="Noto Serif" w:cs="Noto Serif"/>
                <w:sz w:val="18"/>
              </w:rPr>
              <w:tab/>
              <w:t>Paraksts</w:t>
            </w:r>
          </w:p>
        </w:tc>
        <w:bookmarkEnd w:id="1"/>
      </w:tr>
      <w:tr w:rsidR="00024D9E" w14:paraId="1B91EE65" w14:textId="77777777" w:rsidTr="00024D9E">
        <w:trPr>
          <w:trHeight w:val="345"/>
        </w:trPr>
        <w:tc>
          <w:tcPr>
            <w:tcW w:w="1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1A9471B6" w14:textId="77777777" w:rsidR="00024D9E" w:rsidRDefault="00024D9E">
            <w:pPr>
              <w:widowControl w:val="0"/>
              <w:autoSpaceDE w:val="0"/>
              <w:autoSpaceDN w:val="0"/>
              <w:spacing w:before="3" w:after="0" w:line="245" w:lineRule="exact"/>
              <w:ind w:left="1412"/>
              <w:rPr>
                <w:rFonts w:ascii="Noto Serif" w:eastAsia="Noto Serif" w:hAnsi="Noto Serif" w:cs="Noto Serif"/>
                <w:b/>
                <w:sz w:val="20"/>
              </w:rPr>
            </w:pPr>
            <w:r>
              <w:rPr>
                <w:rFonts w:ascii="Noto Serif" w:eastAsia="Noto Serif" w:hAnsi="Noto Serif" w:cs="Noto Serif"/>
                <w:b/>
                <w:sz w:val="20"/>
              </w:rPr>
              <w:t>II daļa: Lēmums par sūtījumu</w:t>
            </w:r>
          </w:p>
        </w:tc>
        <w:tc>
          <w:tcPr>
            <w:tcW w:w="2328" w:type="pct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B0744" w14:textId="77777777" w:rsidR="00024D9E" w:rsidRDefault="00024D9E">
            <w:pPr>
              <w:widowControl w:val="0"/>
              <w:autoSpaceDE w:val="0"/>
              <w:autoSpaceDN w:val="0"/>
              <w:spacing w:before="23" w:after="0" w:line="240" w:lineRule="auto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II.1 Iepriekšējais VSID</w:t>
            </w:r>
          </w:p>
        </w:tc>
        <w:tc>
          <w:tcPr>
            <w:tcW w:w="2529" w:type="pct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CB2A5BA" w14:textId="77777777" w:rsidR="00024D9E" w:rsidRDefault="00024D9E">
            <w:pPr>
              <w:widowControl w:val="0"/>
              <w:autoSpaceDE w:val="0"/>
              <w:autoSpaceDN w:val="0"/>
              <w:spacing w:before="23" w:after="0" w:line="165" w:lineRule="exact"/>
              <w:ind w:left="43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II.2. Atsauce</w:t>
            </w:r>
          </w:p>
          <w:p w14:paraId="5C8CAB3B" w14:textId="77777777" w:rsidR="00024D9E" w:rsidRDefault="00024D9E">
            <w:pPr>
              <w:widowControl w:val="0"/>
              <w:autoSpaceDE w:val="0"/>
              <w:autoSpaceDN w:val="0"/>
              <w:spacing w:after="0" w:line="137" w:lineRule="exact"/>
              <w:rPr>
                <w:rFonts w:ascii="Noto Serif" w:eastAsia="Noto Serif" w:hAnsi="Noto Serif" w:cs="Noto Serif"/>
                <w:b/>
                <w:sz w:val="18"/>
              </w:rPr>
            </w:pPr>
          </w:p>
        </w:tc>
      </w:tr>
      <w:tr w:rsidR="00024D9E" w14:paraId="59A23E4B" w14:textId="77777777" w:rsidTr="00024D9E">
        <w:trPr>
          <w:trHeight w:val="5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36B1D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2328" w:type="pct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109E2" w14:textId="77777777" w:rsidR="00024D9E" w:rsidRDefault="00024D9E">
            <w:pPr>
              <w:widowControl w:val="0"/>
              <w:autoSpaceDE w:val="0"/>
              <w:autoSpaceDN w:val="0"/>
              <w:spacing w:before="23" w:after="0" w:line="187" w:lineRule="exact"/>
              <w:ind w:left="4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II.3. Dokumentu pārbaude</w:t>
            </w:r>
          </w:p>
          <w:p w14:paraId="6A44EE7A" w14:textId="77777777" w:rsidR="00024D9E" w:rsidRDefault="00024D9E">
            <w:pPr>
              <w:widowControl w:val="0"/>
              <w:tabs>
                <w:tab w:val="left" w:pos="2965"/>
              </w:tabs>
              <w:autoSpaceDE w:val="0"/>
              <w:autoSpaceDN w:val="0"/>
              <w:spacing w:after="0" w:line="229" w:lineRule="exact"/>
              <w:ind w:left="876"/>
              <w:rPr>
                <w:rFonts w:ascii="DejaVu Sans" w:eastAsia="Noto Serif" w:hAnsi="DejaVu Sans" w:cs="Noto Serif"/>
                <w:sz w:val="20"/>
              </w:rPr>
            </w:pPr>
            <w:r>
              <w:rPr>
                <w:rFonts w:ascii="Noto Serif" w:eastAsia="Noto Serif" w:hAnsi="Noto Serif" w:cs="Noto Serif"/>
                <w:sz w:val="18"/>
              </w:rPr>
              <w:t>Apmierinošs</w:t>
            </w:r>
            <w:r>
              <w:rPr>
                <w:rFonts w:ascii="Noto Serif" w:eastAsia="Noto Serif" w:hAnsi="Noto Serif" w:cs="Noto Serif"/>
                <w:spacing w:val="7"/>
                <w:sz w:val="18"/>
              </w:rPr>
              <w:t xml:space="preserve"> </w:t>
            </w:r>
            <w:r>
              <w:rPr>
                <w:rFonts w:ascii="Segoe UI Symbol" w:eastAsia="Noto Serif" w:hAnsi="Segoe UI Symbol" w:cs="Segoe UI Symbol"/>
                <w:sz w:val="24"/>
              </w:rPr>
              <w:t>☐</w:t>
            </w:r>
            <w:r>
              <w:rPr>
                <w:rFonts w:ascii="DejaVu Sans" w:eastAsia="Noto Serif" w:hAnsi="DejaVu Sans" w:cs="Noto Serif"/>
                <w:sz w:val="24"/>
              </w:rPr>
              <w:tab/>
            </w:r>
            <w:r>
              <w:rPr>
                <w:rFonts w:ascii="Noto Serif" w:eastAsia="Noto Serif" w:hAnsi="Noto Serif" w:cs="Noto Serif"/>
                <w:sz w:val="18"/>
              </w:rPr>
              <w:t>Neapmierinošs</w:t>
            </w:r>
            <w:r>
              <w:rPr>
                <w:rFonts w:ascii="Noto Serif" w:eastAsia="Noto Serif" w:hAnsi="Noto Serif" w:cs="Noto Serif"/>
                <w:spacing w:val="13"/>
                <w:sz w:val="18"/>
              </w:rPr>
              <w:t xml:space="preserve"> </w:t>
            </w:r>
            <w:r>
              <w:rPr>
                <w:rFonts w:ascii="Segoe UI Symbol" w:eastAsia="Noto Serif" w:hAnsi="Segoe UI Symbol" w:cs="Segoe UI Symbol"/>
                <w:sz w:val="24"/>
              </w:rPr>
              <w:t>☐</w:t>
            </w:r>
          </w:p>
        </w:tc>
        <w:tc>
          <w:tcPr>
            <w:tcW w:w="10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DB42E" w14:textId="77777777" w:rsidR="00024D9E" w:rsidRDefault="00024D9E">
            <w:pPr>
              <w:widowControl w:val="0"/>
              <w:autoSpaceDE w:val="0"/>
              <w:autoSpaceDN w:val="0"/>
              <w:spacing w:before="23" w:after="0" w:line="187" w:lineRule="exact"/>
              <w:ind w:left="43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II.4. Identitātes pārbaude</w:t>
            </w:r>
          </w:p>
          <w:p w14:paraId="7E763E32" w14:textId="77777777" w:rsidR="00024D9E" w:rsidRDefault="00024D9E">
            <w:pPr>
              <w:widowControl w:val="0"/>
              <w:autoSpaceDE w:val="0"/>
              <w:autoSpaceDN w:val="0"/>
              <w:spacing w:after="0" w:line="229" w:lineRule="exact"/>
              <w:ind w:left="879"/>
              <w:rPr>
                <w:rFonts w:ascii="DejaVu Sans" w:eastAsia="Noto Serif" w:hAnsi="DejaVu Sans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 xml:space="preserve">Apmierinošs </w:t>
            </w:r>
            <w:r>
              <w:rPr>
                <w:rFonts w:ascii="Segoe UI Symbol" w:eastAsia="Noto Serif" w:hAnsi="Segoe UI Symbol" w:cs="Segoe UI Symbol"/>
                <w:sz w:val="18"/>
              </w:rPr>
              <w:t>☐</w:t>
            </w:r>
          </w:p>
        </w:tc>
        <w:tc>
          <w:tcPr>
            <w:tcW w:w="1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3CFD2D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8"/>
              </w:rPr>
            </w:pPr>
          </w:p>
        </w:tc>
        <w:tc>
          <w:tcPr>
            <w:tcW w:w="108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3C9684F" w14:textId="77777777" w:rsidR="00024D9E" w:rsidRDefault="00024D9E">
            <w:pPr>
              <w:widowControl w:val="0"/>
              <w:tabs>
                <w:tab w:val="left" w:pos="1594"/>
              </w:tabs>
              <w:autoSpaceDE w:val="0"/>
              <w:autoSpaceDN w:val="0"/>
              <w:spacing w:after="0" w:line="213" w:lineRule="exact"/>
              <w:ind w:left="591"/>
              <w:rPr>
                <w:rFonts w:ascii="DejaVu Sans" w:eastAsia="Noto Serif" w:hAnsi="DejaVu Sans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Jā</w:t>
            </w:r>
            <w:r>
              <w:rPr>
                <w:rFonts w:ascii="Noto Serif" w:eastAsia="Noto Serif" w:hAnsi="Noto Serif" w:cs="Noto Serif"/>
                <w:spacing w:val="10"/>
                <w:sz w:val="18"/>
              </w:rPr>
              <w:t xml:space="preserve"> </w:t>
            </w:r>
            <w:r>
              <w:rPr>
                <w:rFonts w:ascii="Segoe UI Symbol" w:eastAsia="Noto Serif" w:hAnsi="Segoe UI Symbol" w:cs="Segoe UI Symbol"/>
                <w:sz w:val="18"/>
              </w:rPr>
              <w:t>☐</w:t>
            </w:r>
            <w:r>
              <w:rPr>
                <w:rFonts w:ascii="DejaVu Sans" w:eastAsia="Noto Serif" w:hAnsi="DejaVu Sans" w:cs="Noto Serif"/>
                <w:sz w:val="18"/>
              </w:rPr>
              <w:tab/>
            </w:r>
            <w:r>
              <w:rPr>
                <w:rFonts w:ascii="Noto Serif" w:eastAsia="Noto Serif" w:hAnsi="Noto Serif" w:cs="Noto Serif"/>
                <w:sz w:val="18"/>
              </w:rPr>
              <w:t>Nē</w:t>
            </w:r>
            <w:r>
              <w:rPr>
                <w:rFonts w:ascii="Noto Serif" w:eastAsia="Noto Serif" w:hAnsi="Noto Serif" w:cs="Noto Serif"/>
                <w:spacing w:val="11"/>
                <w:sz w:val="18"/>
              </w:rPr>
              <w:t xml:space="preserve"> </w:t>
            </w:r>
            <w:r>
              <w:rPr>
                <w:rFonts w:ascii="Segoe UI Symbol" w:eastAsia="Noto Serif" w:hAnsi="Segoe UI Symbol" w:cs="Segoe UI Symbol"/>
                <w:sz w:val="18"/>
              </w:rPr>
              <w:t>☐</w:t>
            </w:r>
          </w:p>
          <w:p w14:paraId="70B38B0B" w14:textId="77777777" w:rsidR="00024D9E" w:rsidRDefault="00024D9E">
            <w:pPr>
              <w:widowControl w:val="0"/>
              <w:autoSpaceDE w:val="0"/>
              <w:autoSpaceDN w:val="0"/>
              <w:spacing w:after="0" w:line="226" w:lineRule="exact"/>
              <w:ind w:left="507"/>
              <w:rPr>
                <w:rFonts w:ascii="DejaVu Sans" w:eastAsia="Noto Serif" w:hAnsi="DejaVu Sans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 xml:space="preserve">Neapmierinošs </w:t>
            </w:r>
            <w:r>
              <w:rPr>
                <w:rFonts w:ascii="Segoe UI Symbol" w:eastAsia="Noto Serif" w:hAnsi="Segoe UI Symbol" w:cs="Segoe UI Symbol"/>
                <w:sz w:val="18"/>
              </w:rPr>
              <w:t>☐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32EA17DD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4"/>
              </w:rPr>
            </w:pPr>
          </w:p>
        </w:tc>
      </w:tr>
      <w:tr w:rsidR="00024D9E" w14:paraId="21C42E7E" w14:textId="77777777" w:rsidTr="00024D9E">
        <w:trPr>
          <w:trHeight w:val="8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CA840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2328" w:type="pct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F7364" w14:textId="77777777" w:rsidR="00024D9E" w:rsidRDefault="00024D9E">
            <w:pPr>
              <w:widowControl w:val="0"/>
              <w:tabs>
                <w:tab w:val="left" w:pos="3049"/>
                <w:tab w:val="left" w:pos="4052"/>
              </w:tabs>
              <w:autoSpaceDE w:val="0"/>
              <w:autoSpaceDN w:val="0"/>
              <w:spacing w:after="0" w:line="213" w:lineRule="exact"/>
              <w:ind w:left="40"/>
              <w:rPr>
                <w:rFonts w:ascii="DejaVu Sans" w:eastAsia="Noto Serif" w:hAnsi="DejaVu Sans" w:cs="Noto Serif"/>
                <w:sz w:val="24"/>
              </w:rPr>
            </w:pPr>
            <w:r>
              <w:rPr>
                <w:rFonts w:ascii="Noto Serif" w:eastAsia="Noto Serif" w:hAnsi="Noto Serif" w:cs="Noto Serif"/>
                <w:sz w:val="18"/>
              </w:rPr>
              <w:t>II.5.</w:t>
            </w:r>
            <w:r>
              <w:rPr>
                <w:rFonts w:ascii="Noto Serif" w:eastAsia="Noto Serif" w:hAnsi="Noto Serif" w:cs="Noto Serif"/>
                <w:spacing w:val="-5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Fiziskā</w:t>
            </w:r>
            <w:r>
              <w:rPr>
                <w:rFonts w:ascii="Noto Serif" w:eastAsia="Noto Serif" w:hAnsi="Noto Serif" w:cs="Noto Serif"/>
                <w:spacing w:val="-4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pārbaude</w:t>
            </w:r>
            <w:r>
              <w:rPr>
                <w:rFonts w:ascii="Noto Serif" w:eastAsia="Noto Serif" w:hAnsi="Noto Serif" w:cs="Noto Serif"/>
                <w:sz w:val="18"/>
              </w:rPr>
              <w:tab/>
              <w:t>Jā</w:t>
            </w:r>
            <w:r>
              <w:rPr>
                <w:rFonts w:ascii="Noto Serif" w:eastAsia="Noto Serif" w:hAnsi="Noto Serif" w:cs="Noto Serif"/>
                <w:spacing w:val="10"/>
                <w:sz w:val="16"/>
              </w:rPr>
              <w:t xml:space="preserve"> </w:t>
            </w:r>
            <w:r>
              <w:rPr>
                <w:rFonts w:ascii="Segoe UI Symbol" w:eastAsia="Noto Serif" w:hAnsi="Segoe UI Symbol" w:cs="Segoe UI Symbol"/>
                <w:sz w:val="20"/>
              </w:rPr>
              <w:t>☐</w:t>
            </w:r>
            <w:r>
              <w:rPr>
                <w:rFonts w:ascii="DejaVu Sans" w:eastAsia="Noto Serif" w:hAnsi="DejaVu Sans" w:cs="Noto Serif"/>
                <w:sz w:val="24"/>
              </w:rPr>
              <w:tab/>
            </w:r>
            <w:r>
              <w:rPr>
                <w:rFonts w:ascii="Noto Serif" w:eastAsia="Noto Serif" w:hAnsi="Noto Serif" w:cs="Noto Serif"/>
                <w:sz w:val="18"/>
              </w:rPr>
              <w:t>Nē</w:t>
            </w:r>
            <w:r>
              <w:rPr>
                <w:rFonts w:ascii="Noto Serif" w:eastAsia="Noto Serif" w:hAnsi="Noto Serif" w:cs="Noto Serif"/>
                <w:spacing w:val="14"/>
                <w:sz w:val="18"/>
              </w:rPr>
              <w:t xml:space="preserve"> </w:t>
            </w:r>
            <w:r>
              <w:rPr>
                <w:rFonts w:ascii="Segoe UI Symbol" w:eastAsia="Noto Serif" w:hAnsi="Segoe UI Symbol" w:cs="Segoe UI Symbol"/>
                <w:sz w:val="20"/>
              </w:rPr>
              <w:t>☐</w:t>
            </w:r>
          </w:p>
          <w:p w14:paraId="55CAC2DB" w14:textId="77777777" w:rsidR="00024D9E" w:rsidRDefault="00024D9E">
            <w:pPr>
              <w:widowControl w:val="0"/>
              <w:tabs>
                <w:tab w:val="left" w:pos="2965"/>
              </w:tabs>
              <w:autoSpaceDE w:val="0"/>
              <w:autoSpaceDN w:val="0"/>
              <w:spacing w:after="0" w:line="226" w:lineRule="exact"/>
              <w:ind w:left="876"/>
              <w:rPr>
                <w:rFonts w:ascii="DejaVu Sans" w:eastAsia="Noto Serif" w:hAnsi="DejaVu Sans" w:cs="Noto Serif"/>
                <w:sz w:val="20"/>
              </w:rPr>
            </w:pPr>
            <w:r>
              <w:rPr>
                <w:rFonts w:ascii="Noto Serif" w:eastAsia="Noto Serif" w:hAnsi="Noto Serif" w:cs="Noto Serif"/>
                <w:sz w:val="18"/>
              </w:rPr>
              <w:t>Apmierinošs</w:t>
            </w:r>
            <w:r>
              <w:rPr>
                <w:rFonts w:ascii="Noto Serif" w:eastAsia="Noto Serif" w:hAnsi="Noto Serif" w:cs="Noto Serif"/>
                <w:spacing w:val="7"/>
                <w:sz w:val="18"/>
              </w:rPr>
              <w:t xml:space="preserve"> </w:t>
            </w:r>
            <w:r>
              <w:rPr>
                <w:rFonts w:ascii="Segoe UI Symbol" w:eastAsia="Noto Serif" w:hAnsi="Segoe UI Symbol" w:cs="Segoe UI Symbol"/>
              </w:rPr>
              <w:t>☐</w:t>
            </w:r>
            <w:r>
              <w:rPr>
                <w:rFonts w:ascii="DejaVu Sans" w:eastAsia="Noto Serif" w:hAnsi="DejaVu Sans" w:cs="Noto Serif"/>
                <w:sz w:val="24"/>
              </w:rPr>
              <w:tab/>
            </w:r>
            <w:r>
              <w:rPr>
                <w:rFonts w:ascii="Noto Serif" w:eastAsia="Noto Serif" w:hAnsi="Noto Serif" w:cs="Noto Serif"/>
                <w:sz w:val="18"/>
              </w:rPr>
              <w:t>Neapmierinošs</w:t>
            </w:r>
            <w:r>
              <w:rPr>
                <w:rFonts w:ascii="Noto Serif" w:eastAsia="Noto Serif" w:hAnsi="Noto Serif" w:cs="Noto Serif"/>
                <w:spacing w:val="13"/>
                <w:sz w:val="18"/>
              </w:rPr>
              <w:t xml:space="preserve"> </w:t>
            </w:r>
            <w:r>
              <w:rPr>
                <w:rFonts w:ascii="Segoe UI Symbol" w:eastAsia="Noto Serif" w:hAnsi="Segoe UI Symbol" w:cs="Segoe UI Symbol"/>
              </w:rPr>
              <w:t>☐</w:t>
            </w:r>
          </w:p>
        </w:tc>
        <w:tc>
          <w:tcPr>
            <w:tcW w:w="2529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EA22B64" w14:textId="77777777" w:rsidR="00024D9E" w:rsidRDefault="00024D9E">
            <w:pPr>
              <w:widowControl w:val="0"/>
              <w:tabs>
                <w:tab w:val="left" w:pos="3052"/>
                <w:tab w:val="left" w:pos="4055"/>
              </w:tabs>
              <w:autoSpaceDE w:val="0"/>
              <w:autoSpaceDN w:val="0"/>
              <w:spacing w:after="0" w:line="220" w:lineRule="exact"/>
              <w:ind w:left="43"/>
              <w:rPr>
                <w:rFonts w:ascii="DejaVu Sans" w:eastAsia="Noto Serif" w:hAnsi="DejaVu Sans" w:cs="Noto Serif"/>
                <w:sz w:val="24"/>
              </w:rPr>
            </w:pPr>
            <w:r>
              <w:rPr>
                <w:rFonts w:ascii="Noto Serif" w:eastAsia="Noto Serif" w:hAnsi="Noto Serif" w:cs="Noto Serif"/>
                <w:sz w:val="18"/>
              </w:rPr>
              <w:t>II.6</w:t>
            </w:r>
            <w:r>
              <w:rPr>
                <w:rFonts w:ascii="Noto Serif" w:eastAsia="Noto Serif" w:hAnsi="Noto Serif" w:cs="Noto Serif"/>
                <w:spacing w:val="-4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Laboratorijas</w:t>
            </w:r>
            <w:r>
              <w:rPr>
                <w:rFonts w:ascii="Noto Serif" w:eastAsia="Noto Serif" w:hAnsi="Noto Serif" w:cs="Noto Serif"/>
                <w:spacing w:val="-4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tests</w:t>
            </w:r>
            <w:r>
              <w:rPr>
                <w:rFonts w:ascii="Noto Serif" w:eastAsia="Noto Serif" w:hAnsi="Noto Serif" w:cs="Noto Serif"/>
                <w:sz w:val="18"/>
              </w:rPr>
              <w:tab/>
              <w:t>Jā</w:t>
            </w:r>
            <w:r>
              <w:rPr>
                <w:rFonts w:ascii="Noto Serif" w:eastAsia="Noto Serif" w:hAnsi="Noto Serif" w:cs="Noto Serif"/>
                <w:spacing w:val="10"/>
                <w:sz w:val="18"/>
              </w:rPr>
              <w:t xml:space="preserve"> </w:t>
            </w:r>
            <w:r>
              <w:rPr>
                <w:rFonts w:ascii="Segoe UI Symbol" w:eastAsia="Noto Serif" w:hAnsi="Segoe UI Symbol" w:cs="Segoe UI Symbol"/>
              </w:rPr>
              <w:t>☐</w:t>
            </w:r>
            <w:r>
              <w:rPr>
                <w:rFonts w:ascii="DejaVu Sans" w:eastAsia="Noto Serif" w:hAnsi="DejaVu Sans" w:cs="Noto Serif"/>
                <w:sz w:val="24"/>
              </w:rPr>
              <w:tab/>
            </w:r>
            <w:r>
              <w:rPr>
                <w:rFonts w:ascii="Noto Serif" w:eastAsia="Noto Serif" w:hAnsi="Noto Serif" w:cs="Noto Serif"/>
                <w:sz w:val="18"/>
              </w:rPr>
              <w:t>Nē</w:t>
            </w:r>
            <w:r>
              <w:rPr>
                <w:rFonts w:ascii="Noto Serif" w:eastAsia="Noto Serif" w:hAnsi="Noto Serif" w:cs="Noto Serif"/>
                <w:spacing w:val="14"/>
                <w:sz w:val="18"/>
              </w:rPr>
              <w:t xml:space="preserve"> </w:t>
            </w:r>
            <w:r>
              <w:rPr>
                <w:rFonts w:ascii="Segoe UI Symbol" w:eastAsia="Noto Serif" w:hAnsi="Segoe UI Symbol" w:cs="Segoe UI Symbol"/>
              </w:rPr>
              <w:t>☐</w:t>
            </w:r>
          </w:p>
          <w:p w14:paraId="0E678162" w14:textId="77777777" w:rsidR="00024D9E" w:rsidRDefault="00024D9E">
            <w:pPr>
              <w:widowControl w:val="0"/>
              <w:tabs>
                <w:tab w:val="left" w:pos="719"/>
                <w:tab w:val="left" w:pos="4976"/>
              </w:tabs>
              <w:autoSpaceDE w:val="0"/>
              <w:autoSpaceDN w:val="0"/>
              <w:spacing w:before="23" w:after="0" w:line="187" w:lineRule="exact"/>
              <w:ind w:left="43"/>
              <w:rPr>
                <w:rFonts w:ascii="Times New Roman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Tests</w:t>
            </w:r>
            <w:r>
              <w:rPr>
                <w:rFonts w:ascii="Noto Serif" w:eastAsia="Noto Serif" w:hAnsi="Noto Serif" w:cs="Noto Serif"/>
                <w:sz w:val="18"/>
              </w:rPr>
              <w:tab/>
            </w:r>
            <w:r>
              <w:rPr>
                <w:rFonts w:ascii="Times New Roman" w:eastAsia="Noto Serif" w:hAnsi="Noto Serif" w:cs="Noto Serif"/>
                <w:sz w:val="18"/>
                <w:u w:val="single" w:color="BFBFBF"/>
              </w:rPr>
              <w:t xml:space="preserve"> </w:t>
            </w:r>
            <w:r>
              <w:rPr>
                <w:rFonts w:ascii="Times New Roman" w:eastAsia="Noto Serif" w:hAnsi="Noto Serif" w:cs="Noto Serif"/>
                <w:sz w:val="18"/>
                <w:u w:val="single" w:color="BFBFBF"/>
              </w:rPr>
              <w:tab/>
            </w:r>
          </w:p>
          <w:p w14:paraId="33DB4F37" w14:textId="77777777" w:rsidR="00024D9E" w:rsidRDefault="00024D9E">
            <w:pPr>
              <w:widowControl w:val="0"/>
              <w:tabs>
                <w:tab w:val="left" w:pos="2192"/>
              </w:tabs>
              <w:autoSpaceDE w:val="0"/>
              <w:autoSpaceDN w:val="0"/>
              <w:spacing w:after="0" w:line="223" w:lineRule="exact"/>
              <w:ind w:left="759"/>
              <w:rPr>
                <w:rFonts w:ascii="DejaVu Sans" w:eastAsia="Noto Serif" w:hAnsi="DejaVu Sans" w:cs="Noto Serif"/>
                <w:sz w:val="24"/>
              </w:rPr>
            </w:pPr>
            <w:proofErr w:type="gramStart"/>
            <w:r>
              <w:rPr>
                <w:rFonts w:ascii="Noto Serif" w:eastAsia="Noto Serif" w:hAnsi="Noto Serif" w:cs="Noto Serif"/>
                <w:sz w:val="18"/>
              </w:rPr>
              <w:t>Nejaušs</w:t>
            </w:r>
            <w:r>
              <w:rPr>
                <w:rFonts w:ascii="Noto Serif" w:eastAsia="Noto Serif" w:hAnsi="Noto Serif" w:cs="Noto Serif"/>
                <w:spacing w:val="8"/>
                <w:sz w:val="18"/>
              </w:rPr>
              <w:t xml:space="preserve"> </w:t>
            </w:r>
            <w:r>
              <w:rPr>
                <w:rFonts w:ascii="Segoe UI Symbol" w:eastAsia="Noto Serif" w:hAnsi="Segoe UI Symbol" w:cs="Segoe UI Symbol"/>
                <w:sz w:val="20"/>
              </w:rPr>
              <w:t>☐</w:t>
            </w:r>
            <w:r>
              <w:rPr>
                <w:rFonts w:ascii="DejaVu Sans" w:eastAsia="Noto Serif" w:hAnsi="DejaVu Sans" w:cs="Noto Serif"/>
                <w:sz w:val="24"/>
              </w:rPr>
              <w:tab/>
            </w:r>
            <w:r>
              <w:rPr>
                <w:rFonts w:ascii="Noto Serif" w:eastAsia="Noto Serif" w:hAnsi="Noto Serif" w:cs="Noto Serif"/>
                <w:sz w:val="18"/>
              </w:rPr>
              <w:t>Aizdomas</w:t>
            </w:r>
            <w:proofErr w:type="gramEnd"/>
            <w:r>
              <w:rPr>
                <w:rFonts w:ascii="Noto Serif" w:eastAsia="Noto Serif" w:hAnsi="Noto Serif" w:cs="Noto Serif"/>
                <w:spacing w:val="14"/>
                <w:sz w:val="18"/>
              </w:rPr>
              <w:t xml:space="preserve"> </w:t>
            </w:r>
            <w:r>
              <w:rPr>
                <w:rFonts w:ascii="Segoe UI Symbol" w:eastAsia="Noto Serif" w:hAnsi="Segoe UI Symbol" w:cs="Segoe UI Symbol"/>
                <w:sz w:val="20"/>
              </w:rPr>
              <w:t>☐</w:t>
            </w:r>
          </w:p>
          <w:p w14:paraId="7F7AB6CF" w14:textId="77777777" w:rsidR="00024D9E" w:rsidRDefault="00024D9E">
            <w:pPr>
              <w:widowControl w:val="0"/>
              <w:tabs>
                <w:tab w:val="left" w:pos="2192"/>
                <w:tab w:val="left" w:pos="3625"/>
              </w:tabs>
              <w:autoSpaceDE w:val="0"/>
              <w:autoSpaceDN w:val="0"/>
              <w:spacing w:after="0" w:line="192" w:lineRule="exact"/>
              <w:ind w:left="43"/>
              <w:rPr>
                <w:rFonts w:ascii="DejaVu Sans" w:eastAsia="Noto Serif" w:hAnsi="DejaVu Sans" w:cs="Noto Serif"/>
                <w:sz w:val="20"/>
              </w:rPr>
            </w:pPr>
            <w:r>
              <w:rPr>
                <w:rFonts w:ascii="Noto Serif" w:eastAsia="Noto Serif" w:hAnsi="Noto Serif" w:cs="Noto Serif"/>
                <w:sz w:val="18"/>
              </w:rPr>
              <w:t>Rezultāti</w:t>
            </w:r>
            <w:proofErr w:type="gramStart"/>
            <w:r>
              <w:rPr>
                <w:rFonts w:ascii="Noto Serif" w:eastAsia="Noto Serif" w:hAnsi="Noto Serif" w:cs="Noto Serif"/>
                <w:sz w:val="18"/>
              </w:rPr>
              <w:t xml:space="preserve">  </w:t>
            </w:r>
            <w:r>
              <w:rPr>
                <w:rFonts w:ascii="Noto Serif" w:eastAsia="Noto Serif" w:hAnsi="Noto Serif" w:cs="Noto Serif"/>
                <w:spacing w:val="1"/>
                <w:sz w:val="18"/>
              </w:rPr>
              <w:t xml:space="preserve"> </w:t>
            </w:r>
            <w:proofErr w:type="gramEnd"/>
            <w:r>
              <w:rPr>
                <w:rFonts w:ascii="Noto Serif" w:eastAsia="Noto Serif" w:hAnsi="Noto Serif" w:cs="Noto Serif"/>
                <w:sz w:val="18"/>
              </w:rPr>
              <w:t>Neizlemts</w:t>
            </w:r>
            <w:r>
              <w:rPr>
                <w:rFonts w:ascii="Noto Serif" w:eastAsia="Noto Serif" w:hAnsi="Noto Serif" w:cs="Noto Serif"/>
                <w:spacing w:val="10"/>
                <w:sz w:val="18"/>
              </w:rPr>
              <w:t xml:space="preserve"> </w:t>
            </w:r>
            <w:r>
              <w:rPr>
                <w:rFonts w:ascii="Segoe UI Symbol" w:eastAsia="Noto Serif" w:hAnsi="Segoe UI Symbol" w:cs="Segoe UI Symbol"/>
                <w:sz w:val="20"/>
              </w:rPr>
              <w:t>☐</w:t>
            </w:r>
            <w:r>
              <w:rPr>
                <w:rFonts w:ascii="DejaVu Sans" w:eastAsia="Noto Serif" w:hAnsi="DejaVu Sans" w:cs="Noto Serif"/>
                <w:sz w:val="24"/>
              </w:rPr>
              <w:tab/>
            </w:r>
            <w:r>
              <w:rPr>
                <w:rFonts w:ascii="Noto Serif" w:eastAsia="Noto Serif" w:hAnsi="Noto Serif" w:cs="Noto Serif"/>
                <w:sz w:val="18"/>
              </w:rPr>
              <w:t>Apmierinošs</w:t>
            </w:r>
            <w:r>
              <w:rPr>
                <w:rFonts w:ascii="Noto Serif" w:eastAsia="Noto Serif" w:hAnsi="Noto Serif" w:cs="Noto Serif"/>
                <w:spacing w:val="7"/>
                <w:sz w:val="18"/>
              </w:rPr>
              <w:t xml:space="preserve"> </w:t>
            </w:r>
            <w:r>
              <w:rPr>
                <w:rFonts w:ascii="Segoe UI Symbol" w:eastAsia="Noto Serif" w:hAnsi="Segoe UI Symbol" w:cs="Segoe UI Symbol"/>
                <w:sz w:val="20"/>
              </w:rPr>
              <w:t>☐</w:t>
            </w:r>
            <w:r>
              <w:rPr>
                <w:rFonts w:ascii="DejaVu Sans" w:eastAsia="Noto Serif" w:hAnsi="DejaVu Sans" w:cs="Noto Serif"/>
                <w:sz w:val="24"/>
              </w:rPr>
              <w:tab/>
            </w:r>
            <w:r>
              <w:rPr>
                <w:rFonts w:ascii="Noto Serif" w:eastAsia="Noto Serif" w:hAnsi="Noto Serif" w:cs="Noto Serif"/>
                <w:sz w:val="18"/>
              </w:rPr>
              <w:t>Neapmierinošs</w:t>
            </w:r>
            <w:r>
              <w:rPr>
                <w:rFonts w:ascii="Noto Serif" w:eastAsia="Noto Serif" w:hAnsi="Noto Serif" w:cs="Noto Serif"/>
                <w:spacing w:val="9"/>
                <w:sz w:val="18"/>
              </w:rPr>
              <w:t xml:space="preserve"> </w:t>
            </w:r>
            <w:r>
              <w:rPr>
                <w:rFonts w:ascii="Segoe UI Symbol" w:eastAsia="Noto Serif" w:hAnsi="Segoe UI Symbol" w:cs="Segoe UI Symbol"/>
                <w:sz w:val="20"/>
              </w:rPr>
              <w:t>☐</w:t>
            </w:r>
          </w:p>
        </w:tc>
      </w:tr>
      <w:tr w:rsidR="00024D9E" w14:paraId="1F3EB8AA" w14:textId="77777777" w:rsidTr="00024D9E">
        <w:trPr>
          <w:trHeight w:val="2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86505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2328" w:type="pct"/>
            <w:gridSpan w:val="10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87B6F" w14:textId="77777777" w:rsidR="00024D9E" w:rsidRDefault="00024D9E">
            <w:pPr>
              <w:widowControl w:val="0"/>
              <w:tabs>
                <w:tab w:val="left" w:pos="3049"/>
                <w:tab w:val="left" w:pos="4052"/>
              </w:tabs>
              <w:autoSpaceDE w:val="0"/>
              <w:autoSpaceDN w:val="0"/>
              <w:spacing w:after="0" w:line="213" w:lineRule="exact"/>
              <w:ind w:left="40"/>
              <w:rPr>
                <w:rFonts w:ascii="DejaVu Sans" w:eastAsia="Noto Serif" w:hAnsi="DejaVu Sans" w:cs="Noto Serif"/>
                <w:sz w:val="24"/>
              </w:rPr>
            </w:pPr>
            <w:r>
              <w:rPr>
                <w:rFonts w:ascii="Noto Serif" w:eastAsia="Noto Serif" w:hAnsi="Noto Serif" w:cs="Noto Serif"/>
                <w:sz w:val="18"/>
              </w:rPr>
              <w:t>II.7.</w:t>
            </w:r>
            <w:r>
              <w:rPr>
                <w:rFonts w:ascii="Noto Serif" w:eastAsia="Noto Serif" w:hAnsi="Noto Serif" w:cs="Noto Serif"/>
                <w:spacing w:val="-5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Labturības</w:t>
            </w:r>
            <w:r>
              <w:rPr>
                <w:rFonts w:ascii="Noto Serif" w:eastAsia="Noto Serif" w:hAnsi="Noto Serif" w:cs="Noto Serif"/>
                <w:spacing w:val="-5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pārbaude</w:t>
            </w:r>
            <w:r>
              <w:rPr>
                <w:rFonts w:ascii="Noto Serif" w:eastAsia="Noto Serif" w:hAnsi="Noto Serif" w:cs="Noto Serif"/>
                <w:sz w:val="18"/>
              </w:rPr>
              <w:tab/>
              <w:t>Jā</w:t>
            </w:r>
            <w:r>
              <w:rPr>
                <w:rFonts w:ascii="Noto Serif" w:eastAsia="Noto Serif" w:hAnsi="Noto Serif" w:cs="Noto Serif"/>
                <w:spacing w:val="10"/>
                <w:sz w:val="18"/>
              </w:rPr>
              <w:t xml:space="preserve"> </w:t>
            </w:r>
            <w:r>
              <w:rPr>
                <w:rFonts w:ascii="Segoe UI Symbol" w:eastAsia="Noto Serif" w:hAnsi="Segoe UI Symbol" w:cs="Segoe UI Symbol"/>
                <w:sz w:val="20"/>
              </w:rPr>
              <w:t>☐</w:t>
            </w:r>
            <w:r>
              <w:rPr>
                <w:rFonts w:ascii="DejaVu Sans" w:eastAsia="Noto Serif" w:hAnsi="DejaVu Sans" w:cs="Noto Serif"/>
                <w:sz w:val="24"/>
              </w:rPr>
              <w:tab/>
            </w:r>
            <w:r>
              <w:rPr>
                <w:rFonts w:ascii="Noto Serif" w:eastAsia="Noto Serif" w:hAnsi="Noto Serif" w:cs="Noto Serif"/>
                <w:sz w:val="18"/>
              </w:rPr>
              <w:t>Nē</w:t>
            </w:r>
            <w:r>
              <w:rPr>
                <w:rFonts w:ascii="Noto Serif" w:eastAsia="Noto Serif" w:hAnsi="Noto Serif" w:cs="Noto Serif"/>
                <w:spacing w:val="14"/>
                <w:sz w:val="18"/>
              </w:rPr>
              <w:t xml:space="preserve"> </w:t>
            </w:r>
            <w:r>
              <w:rPr>
                <w:rFonts w:ascii="Segoe UI Symbol" w:eastAsia="Noto Serif" w:hAnsi="Segoe UI Symbol" w:cs="Segoe UI Symbol"/>
                <w:sz w:val="20"/>
              </w:rPr>
              <w:t>☐</w:t>
            </w:r>
          </w:p>
          <w:p w14:paraId="12F42CAA" w14:textId="77777777" w:rsidR="00024D9E" w:rsidRDefault="00024D9E">
            <w:pPr>
              <w:widowControl w:val="0"/>
              <w:tabs>
                <w:tab w:val="left" w:pos="2965"/>
              </w:tabs>
              <w:autoSpaceDE w:val="0"/>
              <w:autoSpaceDN w:val="0"/>
              <w:spacing w:after="0" w:line="226" w:lineRule="exact"/>
              <w:ind w:left="876"/>
              <w:rPr>
                <w:rFonts w:ascii="DejaVu Sans" w:eastAsia="Noto Serif" w:hAnsi="DejaVu Sans" w:cs="Noto Serif"/>
                <w:sz w:val="20"/>
              </w:rPr>
            </w:pPr>
            <w:r>
              <w:rPr>
                <w:rFonts w:ascii="Noto Serif" w:eastAsia="Noto Serif" w:hAnsi="Noto Serif" w:cs="Noto Serif"/>
                <w:sz w:val="18"/>
              </w:rPr>
              <w:t>Apmierinošs</w:t>
            </w:r>
            <w:r>
              <w:rPr>
                <w:rFonts w:ascii="Noto Serif" w:eastAsia="Noto Serif" w:hAnsi="Noto Serif" w:cs="Noto Serif"/>
                <w:spacing w:val="7"/>
                <w:sz w:val="16"/>
              </w:rPr>
              <w:t xml:space="preserve"> </w:t>
            </w:r>
            <w:r>
              <w:rPr>
                <w:rFonts w:ascii="Segoe UI Symbol" w:eastAsia="Noto Serif" w:hAnsi="Segoe UI Symbol" w:cs="Segoe UI Symbol"/>
              </w:rPr>
              <w:t>☐</w:t>
            </w:r>
            <w:r>
              <w:rPr>
                <w:rFonts w:ascii="DejaVu Sans" w:eastAsia="Noto Serif" w:hAnsi="DejaVu Sans" w:cs="Noto Serif"/>
                <w:sz w:val="24"/>
              </w:rPr>
              <w:tab/>
            </w:r>
            <w:r>
              <w:rPr>
                <w:rFonts w:ascii="Noto Serif" w:eastAsia="Noto Serif" w:hAnsi="Noto Serif" w:cs="Noto Serif"/>
                <w:sz w:val="18"/>
              </w:rPr>
              <w:t>Neapmierinošs</w:t>
            </w:r>
            <w:r>
              <w:rPr>
                <w:rFonts w:ascii="Noto Serif" w:eastAsia="Noto Serif" w:hAnsi="Noto Serif" w:cs="Noto Serif"/>
                <w:spacing w:val="13"/>
                <w:sz w:val="18"/>
              </w:rPr>
              <w:t xml:space="preserve"> </w:t>
            </w:r>
            <w:r>
              <w:rPr>
                <w:rFonts w:ascii="Segoe UI Symbol" w:eastAsia="Noto Serif" w:hAnsi="Segoe UI Symbol" w:cs="Segoe UI Symbol"/>
              </w:rPr>
              <w:t>☐</w:t>
            </w:r>
          </w:p>
        </w:tc>
        <w:tc>
          <w:tcPr>
            <w:tcW w:w="2529" w:type="pct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3C623958" w14:textId="77777777" w:rsidR="00024D9E" w:rsidRDefault="00024D9E">
            <w:pPr>
              <w:widowControl w:val="0"/>
              <w:autoSpaceDE w:val="0"/>
              <w:autoSpaceDN w:val="0"/>
              <w:spacing w:before="23" w:after="0" w:line="240" w:lineRule="auto"/>
              <w:ind w:left="43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II.8 VSID lēmums ietekme uz transportējamiem dzīvniekiem</w:t>
            </w:r>
          </w:p>
        </w:tc>
      </w:tr>
      <w:tr w:rsidR="00024D9E" w14:paraId="4A7251C4" w14:textId="77777777" w:rsidTr="00024D9E">
        <w:trPr>
          <w:trHeight w:val="2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F277A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A455E" w14:textId="77777777" w:rsidR="00024D9E" w:rsidRDefault="00024D9E">
            <w:pPr>
              <w:spacing w:after="0" w:line="256" w:lineRule="auto"/>
              <w:rPr>
                <w:rFonts w:ascii="DejaVu Sans" w:eastAsia="Noto Serif" w:hAnsi="DejaVu Sans" w:cs="Noto Serif"/>
                <w:sz w:val="20"/>
              </w:rPr>
            </w:pPr>
          </w:p>
        </w:tc>
        <w:tc>
          <w:tcPr>
            <w:tcW w:w="1069" w:type="pct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61A3FD04" w14:textId="77777777" w:rsidR="00024D9E" w:rsidRDefault="00024D9E">
            <w:pPr>
              <w:widowControl w:val="0"/>
              <w:autoSpaceDE w:val="0"/>
              <w:autoSpaceDN w:val="0"/>
              <w:spacing w:before="23" w:after="0" w:line="240" w:lineRule="auto"/>
              <w:ind w:right="51"/>
              <w:jc w:val="right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Mirušo dzīvnieku skaits</w:t>
            </w:r>
          </w:p>
        </w:tc>
        <w:tc>
          <w:tcPr>
            <w:tcW w:w="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E626F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1089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D833050" w14:textId="77777777" w:rsidR="00024D9E" w:rsidRDefault="00024D9E">
            <w:pPr>
              <w:widowControl w:val="0"/>
              <w:autoSpaceDE w:val="0"/>
              <w:autoSpaceDN w:val="0"/>
              <w:spacing w:before="23" w:after="0" w:line="240" w:lineRule="auto"/>
              <w:ind w:right="42"/>
              <w:jc w:val="right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Novērtējums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14DCB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4"/>
              </w:rPr>
            </w:pPr>
          </w:p>
        </w:tc>
      </w:tr>
      <w:tr w:rsidR="00024D9E" w14:paraId="0592EFEB" w14:textId="77777777" w:rsidTr="00024D9E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7B10F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052A9" w14:textId="77777777" w:rsidR="00024D9E" w:rsidRDefault="00024D9E">
            <w:pPr>
              <w:spacing w:after="0" w:line="256" w:lineRule="auto"/>
              <w:rPr>
                <w:rFonts w:ascii="DejaVu Sans" w:eastAsia="Noto Serif" w:hAnsi="DejaVu Sans" w:cs="Noto Serif"/>
                <w:sz w:val="20"/>
              </w:rPr>
            </w:pPr>
          </w:p>
        </w:tc>
        <w:tc>
          <w:tcPr>
            <w:tcW w:w="1069" w:type="pct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753FD86F" w14:textId="77777777" w:rsidR="00024D9E" w:rsidRDefault="00024D9E">
            <w:pPr>
              <w:widowControl w:val="0"/>
              <w:autoSpaceDE w:val="0"/>
              <w:autoSpaceDN w:val="0"/>
              <w:spacing w:before="63" w:after="0" w:line="240" w:lineRule="auto"/>
              <w:ind w:right="49"/>
              <w:jc w:val="right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Nederīgo dzīvnieku skaits</w:t>
            </w:r>
          </w:p>
        </w:tc>
        <w:tc>
          <w:tcPr>
            <w:tcW w:w="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F1FA0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1089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54CF5FF" w14:textId="77777777" w:rsidR="00024D9E" w:rsidRDefault="00024D9E">
            <w:pPr>
              <w:widowControl w:val="0"/>
              <w:autoSpaceDE w:val="0"/>
              <w:autoSpaceDN w:val="0"/>
              <w:spacing w:before="63" w:after="0" w:line="240" w:lineRule="auto"/>
              <w:ind w:right="42"/>
              <w:jc w:val="right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Novērtējums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60C4E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4"/>
              </w:rPr>
            </w:pPr>
          </w:p>
        </w:tc>
      </w:tr>
      <w:tr w:rsidR="00024D9E" w14:paraId="0766F6ED" w14:textId="77777777" w:rsidTr="00024D9E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ACD34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F44FE" w14:textId="77777777" w:rsidR="00024D9E" w:rsidRDefault="00024D9E">
            <w:pPr>
              <w:spacing w:after="0" w:line="256" w:lineRule="auto"/>
              <w:rPr>
                <w:rFonts w:ascii="DejaVu Sans" w:eastAsia="Noto Serif" w:hAnsi="DejaVu Sans" w:cs="Noto Serif"/>
                <w:sz w:val="20"/>
              </w:rPr>
            </w:pPr>
          </w:p>
        </w:tc>
        <w:tc>
          <w:tcPr>
            <w:tcW w:w="1069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5B69CEA" w14:textId="77777777" w:rsidR="00024D9E" w:rsidRDefault="00024D9E">
            <w:pPr>
              <w:widowControl w:val="0"/>
              <w:autoSpaceDE w:val="0"/>
              <w:autoSpaceDN w:val="0"/>
              <w:spacing w:before="63" w:after="0" w:line="240" w:lineRule="auto"/>
              <w:ind w:right="44"/>
              <w:jc w:val="right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Dzemdību vai abortu skaits</w:t>
            </w:r>
          </w:p>
        </w:tc>
        <w:tc>
          <w:tcPr>
            <w:tcW w:w="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E9247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4"/>
              </w:rPr>
            </w:pPr>
          </w:p>
        </w:tc>
        <w:tc>
          <w:tcPr>
            <w:tcW w:w="1285" w:type="pct"/>
            <w:gridSpan w:val="5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2E7C64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4"/>
              </w:rPr>
            </w:pPr>
          </w:p>
        </w:tc>
      </w:tr>
      <w:tr w:rsidR="00024D9E" w14:paraId="71DF7186" w14:textId="77777777" w:rsidTr="00024D9E">
        <w:trPr>
          <w:trHeight w:val="9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9979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2328" w:type="pct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01DB735A" w14:textId="77777777" w:rsidR="00024D9E" w:rsidRDefault="00024D9E">
            <w:pPr>
              <w:widowControl w:val="0"/>
              <w:tabs>
                <w:tab w:val="left" w:pos="3853"/>
              </w:tabs>
              <w:autoSpaceDE w:val="0"/>
              <w:autoSpaceDN w:val="0"/>
              <w:spacing w:after="0" w:line="214" w:lineRule="exact"/>
              <w:ind w:left="40"/>
              <w:rPr>
                <w:rFonts w:ascii="DejaVu Sans" w:eastAsia="Noto Serif" w:hAnsi="DejaVu Sans" w:cs="Noto Serif"/>
                <w:sz w:val="24"/>
              </w:rPr>
            </w:pPr>
            <w:r>
              <w:rPr>
                <w:rFonts w:ascii="Noto Serif" w:eastAsia="Noto Serif" w:hAnsi="Noto Serif" w:cs="Noto Serif"/>
                <w:sz w:val="18"/>
              </w:rPr>
              <w:t>II.9</w:t>
            </w:r>
            <w:r>
              <w:rPr>
                <w:rFonts w:ascii="Noto Serif" w:eastAsia="Noto Serif" w:hAnsi="Noto Serif" w:cs="Noto Serif"/>
                <w:spacing w:val="-4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Pieņemams</w:t>
            </w:r>
            <w:r>
              <w:rPr>
                <w:rFonts w:ascii="Noto Serif" w:eastAsia="Noto Serif" w:hAnsi="Noto Serif" w:cs="Noto Serif"/>
                <w:spacing w:val="-4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pārkraušanai</w:t>
            </w:r>
            <w:r>
              <w:rPr>
                <w:rFonts w:ascii="Noto Serif" w:eastAsia="Noto Serif" w:hAnsi="Noto Serif" w:cs="Noto Serif"/>
                <w:sz w:val="18"/>
              </w:rPr>
              <w:tab/>
            </w:r>
          </w:p>
          <w:p w14:paraId="5AE5069B" w14:textId="77777777" w:rsidR="00024D9E" w:rsidRDefault="00024D9E">
            <w:pPr>
              <w:widowControl w:val="0"/>
              <w:autoSpaceDE w:val="0"/>
              <w:autoSpaceDN w:val="0"/>
              <w:spacing w:after="0" w:line="67" w:lineRule="exact"/>
              <w:ind w:left="2527" w:right="1870"/>
              <w:jc w:val="center"/>
              <w:rPr>
                <w:rFonts w:ascii="Noto Serif" w:eastAsia="Noto Serif" w:hAnsi="Noto Serif" w:cs="Noto Serif"/>
                <w:sz w:val="14"/>
              </w:rPr>
            </w:pPr>
          </w:p>
          <w:p w14:paraId="1F3B4A05" w14:textId="77777777" w:rsidR="00024D9E" w:rsidRDefault="00024D9E">
            <w:pPr>
              <w:jc w:val="center"/>
            </w:pPr>
          </w:p>
        </w:tc>
        <w:tc>
          <w:tcPr>
            <w:tcW w:w="2529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r2bl w:val="single" w:sz="6" w:space="0" w:color="000000"/>
            </w:tcBorders>
            <w:hideMark/>
          </w:tcPr>
          <w:p w14:paraId="409366E7" w14:textId="77777777" w:rsidR="00024D9E" w:rsidRDefault="00024D9E">
            <w:pPr>
              <w:widowControl w:val="0"/>
              <w:autoSpaceDE w:val="0"/>
              <w:autoSpaceDN w:val="0"/>
              <w:spacing w:before="23" w:after="0" w:line="240" w:lineRule="auto"/>
              <w:ind w:left="43"/>
              <w:rPr>
                <w:rFonts w:ascii="Noto Serif" w:eastAsia="Noto Serif" w:hAnsi="Noto Serif" w:cs="Noto Serif"/>
                <w:sz w:val="14"/>
              </w:rPr>
            </w:pPr>
            <w:r>
              <w:rPr>
                <w:rFonts w:ascii="Noto Serif" w:eastAsia="Noto Serif" w:hAnsi="Noto Serif" w:cs="Noto Serif"/>
                <w:sz w:val="18"/>
              </w:rPr>
              <w:t>II.</w:t>
            </w:r>
            <w:proofErr w:type="gramStart"/>
            <w:r>
              <w:rPr>
                <w:rFonts w:ascii="Noto Serif" w:eastAsia="Noto Serif" w:hAnsi="Noto Serif" w:cs="Noto Serif"/>
                <w:sz w:val="18"/>
              </w:rPr>
              <w:t>10 Pieņemams tiešajam tranzītam</w:t>
            </w:r>
            <w:proofErr w:type="gramEnd"/>
          </w:p>
        </w:tc>
      </w:tr>
      <w:tr w:rsidR="00024D9E" w14:paraId="7404A314" w14:textId="77777777" w:rsidTr="00024D9E">
        <w:trPr>
          <w:trHeight w:val="5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31812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2328" w:type="pct"/>
            <w:gridSpan w:val="10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B8F1DB8" w14:textId="77777777" w:rsidR="00024D9E" w:rsidRDefault="00024D9E" w:rsidP="00C46DB8">
            <w:pPr>
              <w:widowControl w:val="0"/>
              <w:numPr>
                <w:ilvl w:val="1"/>
                <w:numId w:val="1"/>
              </w:numPr>
              <w:tabs>
                <w:tab w:val="left" w:pos="371"/>
                <w:tab w:val="left" w:pos="3853"/>
              </w:tabs>
              <w:autoSpaceDE w:val="0"/>
              <w:autoSpaceDN w:val="0"/>
              <w:spacing w:after="0" w:line="214" w:lineRule="exact"/>
              <w:ind w:hanging="330"/>
              <w:rPr>
                <w:rFonts w:ascii="DejaVu Sans" w:eastAsia="Noto Serif" w:hAnsi="DejaVu Sans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Pieņemams</w:t>
            </w:r>
            <w:r>
              <w:rPr>
                <w:rFonts w:ascii="Noto Serif" w:eastAsia="Noto Serif" w:hAnsi="Noto Serif" w:cs="Noto Serif"/>
                <w:spacing w:val="-3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iekšējam</w:t>
            </w:r>
            <w:r>
              <w:rPr>
                <w:rFonts w:ascii="Noto Serif" w:eastAsia="Noto Serif" w:hAnsi="Noto Serif" w:cs="Noto Serif"/>
                <w:spacing w:val="-2"/>
                <w:sz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</w:rPr>
              <w:t>tirgum</w:t>
            </w:r>
            <w:r>
              <w:rPr>
                <w:rFonts w:ascii="Noto Serif" w:eastAsia="Noto Serif" w:hAnsi="Noto Serif" w:cs="Noto Serif"/>
                <w:sz w:val="18"/>
              </w:rPr>
              <w:tab/>
            </w:r>
            <w:r>
              <w:rPr>
                <w:rFonts w:ascii="Segoe UI Symbol" w:eastAsia="Noto Serif" w:hAnsi="Segoe UI Symbol" w:cs="Segoe UI Symbol"/>
                <w:position w:val="1"/>
                <w:sz w:val="18"/>
              </w:rPr>
              <w:t>☐</w:t>
            </w:r>
          </w:p>
          <w:p w14:paraId="0C73D1A5" w14:textId="77777777" w:rsidR="00024D9E" w:rsidRDefault="00024D9E">
            <w:pPr>
              <w:widowControl w:val="0"/>
              <w:autoSpaceDE w:val="0"/>
              <w:autoSpaceDN w:val="0"/>
              <w:spacing w:before="29" w:after="0" w:line="240" w:lineRule="auto"/>
              <w:ind w:left="4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Kontrolētam galamērķim</w:t>
            </w:r>
          </w:p>
          <w:p w14:paraId="523E6A73" w14:textId="77777777" w:rsidR="00024D9E" w:rsidRDefault="00024D9E">
            <w:pPr>
              <w:widowControl w:val="0"/>
              <w:tabs>
                <w:tab w:val="left" w:pos="819"/>
                <w:tab w:val="left" w:pos="3950"/>
              </w:tabs>
              <w:autoSpaceDE w:val="0"/>
              <w:autoSpaceDN w:val="0"/>
              <w:spacing w:after="0" w:line="228" w:lineRule="exact"/>
              <w:rPr>
                <w:rFonts w:ascii="DejaVu Sans" w:eastAsia="Noto Serif" w:hAnsi="DejaVu Sans" w:cs="Noto Serif"/>
                <w:sz w:val="18"/>
              </w:rPr>
            </w:pPr>
          </w:p>
          <w:p w14:paraId="3F86B0DE" w14:textId="77777777" w:rsidR="00024D9E" w:rsidRDefault="00024D9E">
            <w:pPr>
              <w:widowControl w:val="0"/>
              <w:tabs>
                <w:tab w:val="left" w:pos="819"/>
                <w:tab w:val="left" w:pos="3950"/>
              </w:tabs>
              <w:autoSpaceDE w:val="0"/>
              <w:autoSpaceDN w:val="0"/>
              <w:spacing w:after="0" w:line="228" w:lineRule="exact"/>
              <w:rPr>
                <w:rFonts w:ascii="DejaVu Sans" w:eastAsia="Noto Serif" w:hAnsi="DejaVu Sans" w:cs="Noto Serif"/>
                <w:sz w:val="18"/>
              </w:rPr>
            </w:pPr>
          </w:p>
        </w:tc>
        <w:tc>
          <w:tcPr>
            <w:tcW w:w="2529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r2bl w:val="single" w:sz="6" w:space="0" w:color="000000"/>
            </w:tcBorders>
            <w:hideMark/>
          </w:tcPr>
          <w:p w14:paraId="2D3C0E7D" w14:textId="77777777" w:rsidR="00024D9E" w:rsidRDefault="00024D9E">
            <w:pPr>
              <w:widowControl w:val="0"/>
              <w:autoSpaceDE w:val="0"/>
              <w:autoSpaceDN w:val="0"/>
              <w:spacing w:before="23" w:after="0" w:line="240" w:lineRule="auto"/>
              <w:ind w:left="43"/>
              <w:rPr>
                <w:rFonts w:ascii="Noto Serif" w:eastAsia="Noto Serif" w:hAnsi="Noto Serif" w:cs="Noto Serif"/>
                <w:sz w:val="14"/>
              </w:rPr>
            </w:pPr>
            <w:r>
              <w:rPr>
                <w:rFonts w:ascii="Noto Serif" w:eastAsia="Noto Serif" w:hAnsi="Noto Serif" w:cs="Noto Serif"/>
                <w:sz w:val="18"/>
              </w:rPr>
              <w:t>II.</w:t>
            </w:r>
            <w:proofErr w:type="gramStart"/>
            <w:r>
              <w:rPr>
                <w:rFonts w:ascii="Noto Serif" w:eastAsia="Noto Serif" w:hAnsi="Noto Serif" w:cs="Noto Serif"/>
                <w:sz w:val="18"/>
              </w:rPr>
              <w:t>12 Pieņemams novirzīšanai</w:t>
            </w:r>
            <w:proofErr w:type="gramEnd"/>
          </w:p>
        </w:tc>
      </w:tr>
      <w:tr w:rsidR="00024D9E" w14:paraId="5CD87490" w14:textId="77777777" w:rsidTr="00024D9E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13604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22C1D" w14:textId="77777777" w:rsidR="00024D9E" w:rsidRDefault="00024D9E">
            <w:pPr>
              <w:spacing w:after="0" w:line="256" w:lineRule="auto"/>
              <w:rPr>
                <w:rFonts w:ascii="DejaVu Sans" w:eastAsia="Noto Serif" w:hAnsi="DejaVu Sans" w:cs="Noto Serif"/>
                <w:sz w:val="18"/>
              </w:rPr>
            </w:pPr>
          </w:p>
        </w:tc>
        <w:tc>
          <w:tcPr>
            <w:tcW w:w="2529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r2bl w:val="single" w:sz="6" w:space="0" w:color="000000"/>
            </w:tcBorders>
            <w:hideMark/>
          </w:tcPr>
          <w:p w14:paraId="7E534DB1" w14:textId="77777777" w:rsidR="00024D9E" w:rsidRDefault="00024D9E">
            <w:pPr>
              <w:widowControl w:val="0"/>
              <w:autoSpaceDE w:val="0"/>
              <w:autoSpaceDN w:val="0"/>
              <w:spacing w:before="23" w:after="0" w:line="240" w:lineRule="auto"/>
              <w:ind w:left="43"/>
              <w:rPr>
                <w:rFonts w:ascii="Noto Serif" w:eastAsia="Noto Serif" w:hAnsi="Noto Serif" w:cs="Noto Serif"/>
                <w:sz w:val="14"/>
              </w:rPr>
            </w:pPr>
            <w:r>
              <w:rPr>
                <w:rFonts w:ascii="Noto Serif" w:eastAsia="Noto Serif" w:hAnsi="Noto Serif" w:cs="Noto Serif"/>
                <w:sz w:val="18"/>
              </w:rPr>
              <w:t>II.</w:t>
            </w:r>
            <w:proofErr w:type="gramStart"/>
            <w:r>
              <w:rPr>
                <w:rFonts w:ascii="Noto Serif" w:eastAsia="Noto Serif" w:hAnsi="Noto Serif" w:cs="Noto Serif"/>
                <w:sz w:val="18"/>
              </w:rPr>
              <w:t>13 Pieņemams neatbilstošām precēm</w:t>
            </w:r>
            <w:proofErr w:type="gramEnd"/>
          </w:p>
        </w:tc>
      </w:tr>
      <w:tr w:rsidR="00024D9E" w14:paraId="0C92CA59" w14:textId="77777777" w:rsidTr="00024D9E">
        <w:trPr>
          <w:trHeight w:val="4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C9C7D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2328" w:type="pct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r2bl w:val="single" w:sz="6" w:space="0" w:color="000000"/>
            </w:tcBorders>
            <w:hideMark/>
          </w:tcPr>
          <w:p w14:paraId="540C61FE" w14:textId="77777777" w:rsidR="00024D9E" w:rsidRDefault="00024D9E">
            <w:pPr>
              <w:widowControl w:val="0"/>
              <w:autoSpaceDE w:val="0"/>
              <w:autoSpaceDN w:val="0"/>
              <w:spacing w:before="23" w:after="0" w:line="240" w:lineRule="auto"/>
              <w:ind w:left="40"/>
              <w:rPr>
                <w:rFonts w:ascii="Noto Serif" w:eastAsia="Noto Serif" w:hAnsi="Noto Serif" w:cs="Noto Serif"/>
                <w:sz w:val="14"/>
              </w:rPr>
            </w:pPr>
            <w:r>
              <w:rPr>
                <w:rFonts w:ascii="Noto Serif" w:eastAsia="Noto Serif" w:hAnsi="Noto Serif" w:cs="Noto Serif"/>
                <w:sz w:val="18"/>
              </w:rPr>
              <w:t>II.</w:t>
            </w:r>
            <w:proofErr w:type="gramStart"/>
            <w:r>
              <w:rPr>
                <w:rFonts w:ascii="Noto Serif" w:eastAsia="Noto Serif" w:hAnsi="Noto Serif" w:cs="Noto Serif"/>
                <w:sz w:val="18"/>
              </w:rPr>
              <w:t>14 Pieņemams pagaidu ievešanai</w:t>
            </w:r>
            <w:proofErr w:type="gramEnd"/>
          </w:p>
        </w:tc>
        <w:tc>
          <w:tcPr>
            <w:tcW w:w="0" w:type="auto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A182D67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sz w:val="14"/>
              </w:rPr>
            </w:pPr>
          </w:p>
        </w:tc>
      </w:tr>
      <w:tr w:rsidR="00024D9E" w14:paraId="72A4F992" w14:textId="77777777" w:rsidTr="00024D9E">
        <w:trPr>
          <w:trHeight w:val="3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96A9B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2328" w:type="pct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52BB7F1" w14:textId="77777777" w:rsidR="00024D9E" w:rsidRDefault="00024D9E" w:rsidP="00C46DB8">
            <w:pPr>
              <w:widowControl w:val="0"/>
              <w:numPr>
                <w:ilvl w:val="1"/>
                <w:numId w:val="2"/>
              </w:numPr>
              <w:tabs>
                <w:tab w:val="left" w:pos="371"/>
                <w:tab w:val="left" w:pos="3853"/>
              </w:tabs>
              <w:autoSpaceDE w:val="0"/>
              <w:autoSpaceDN w:val="0"/>
              <w:spacing w:after="0" w:line="214" w:lineRule="exact"/>
              <w:ind w:hanging="330"/>
              <w:rPr>
                <w:rFonts w:ascii="DejaVu Sans" w:eastAsia="Noto Serif" w:hAnsi="DejaVu Sans" w:cs="Noto Serif"/>
                <w:sz w:val="18"/>
                <w:szCs w:val="18"/>
              </w:rPr>
            </w:pPr>
            <w:r>
              <w:rPr>
                <w:rFonts w:ascii="Noto Serif" w:eastAsia="Noto Serif" w:hAnsi="Noto Serif" w:cs="Noto Serif"/>
                <w:sz w:val="18"/>
                <w:szCs w:val="18"/>
              </w:rPr>
              <w:t>NAV</w:t>
            </w:r>
            <w:r>
              <w:rPr>
                <w:rFonts w:ascii="Noto Serif" w:eastAsia="Noto Serif" w:hAnsi="Noto Serif" w:cs="Noto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  <w:szCs w:val="18"/>
              </w:rPr>
              <w:t>PIEŅEMAMS</w:t>
            </w:r>
            <w:r>
              <w:rPr>
                <w:rFonts w:ascii="Noto Serif" w:eastAsia="Noto Serif" w:hAnsi="Noto Serif" w:cs="Noto Serif"/>
                <w:sz w:val="18"/>
                <w:szCs w:val="18"/>
              </w:rPr>
              <w:tab/>
            </w:r>
            <w:r>
              <w:rPr>
                <w:rFonts w:ascii="Segoe UI Symbol" w:eastAsia="Noto Serif" w:hAnsi="Segoe UI Symbol" w:cs="Segoe UI Symbol"/>
                <w:position w:val="1"/>
                <w:sz w:val="18"/>
                <w:szCs w:val="18"/>
              </w:rPr>
              <w:t>☐</w:t>
            </w:r>
          </w:p>
        </w:tc>
        <w:tc>
          <w:tcPr>
            <w:tcW w:w="2529" w:type="pct"/>
            <w:gridSpan w:val="11"/>
            <w:vMerge w:val="restart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3C674D" w14:textId="77777777" w:rsidR="00024D9E" w:rsidRDefault="00024D9E" w:rsidP="00C46DB8">
            <w:pPr>
              <w:widowControl w:val="0"/>
              <w:numPr>
                <w:ilvl w:val="1"/>
                <w:numId w:val="3"/>
              </w:numPr>
              <w:tabs>
                <w:tab w:val="left" w:pos="374"/>
              </w:tabs>
              <w:autoSpaceDE w:val="0"/>
              <w:autoSpaceDN w:val="0"/>
              <w:spacing w:before="23" w:after="0" w:line="240" w:lineRule="auto"/>
              <w:ind w:hanging="330"/>
              <w:rPr>
                <w:rFonts w:ascii="Noto Serif" w:eastAsia="Noto Serif" w:hAnsi="Noto Serif" w:cs="Noto Serif"/>
                <w:sz w:val="18"/>
                <w:szCs w:val="18"/>
              </w:rPr>
            </w:pPr>
            <w:r>
              <w:rPr>
                <w:rFonts w:ascii="Noto Serif" w:eastAsia="Noto Serif" w:hAnsi="Noto Serif" w:cs="Noto Serif"/>
                <w:sz w:val="18"/>
                <w:szCs w:val="18"/>
              </w:rPr>
              <w:t>Atteikuma</w:t>
            </w:r>
            <w:r>
              <w:rPr>
                <w:rFonts w:ascii="Noto Serif" w:eastAsia="Noto Serif" w:hAnsi="Noto Serif" w:cs="Noto Seri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Noto Serif" w:eastAsia="Noto Serif" w:hAnsi="Noto Serif" w:cs="Noto Serif"/>
                <w:sz w:val="18"/>
                <w:szCs w:val="18"/>
              </w:rPr>
              <w:t>iemesls</w:t>
            </w:r>
          </w:p>
          <w:p w14:paraId="5D53CB24" w14:textId="77777777" w:rsidR="00024D9E" w:rsidRDefault="00024D9E">
            <w:pPr>
              <w:widowControl w:val="0"/>
              <w:tabs>
                <w:tab w:val="left" w:pos="900"/>
                <w:tab w:val="left" w:pos="3953"/>
              </w:tabs>
              <w:autoSpaceDE w:val="0"/>
              <w:autoSpaceDN w:val="0"/>
              <w:spacing w:after="0" w:line="228" w:lineRule="exact"/>
              <w:ind w:left="899"/>
              <w:rPr>
                <w:rFonts w:ascii="DejaVu Sans" w:eastAsia="Noto Serif" w:hAnsi="DejaVu Sans" w:cs="Noto Serif"/>
                <w:sz w:val="18"/>
                <w:szCs w:val="18"/>
              </w:rPr>
            </w:pPr>
          </w:p>
        </w:tc>
      </w:tr>
      <w:tr w:rsidR="00024D9E" w14:paraId="55A05D27" w14:textId="77777777" w:rsidTr="00024D9E">
        <w:trPr>
          <w:trHeight w:val="4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7398B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b/>
                <w:sz w:val="20"/>
              </w:rPr>
            </w:pPr>
          </w:p>
        </w:tc>
        <w:tc>
          <w:tcPr>
            <w:tcW w:w="2328" w:type="pct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6376BBA" w14:textId="77777777" w:rsidR="00024D9E" w:rsidRDefault="00024D9E">
            <w:pPr>
              <w:widowControl w:val="0"/>
              <w:autoSpaceDE w:val="0"/>
              <w:autoSpaceDN w:val="0"/>
              <w:spacing w:before="23" w:after="0" w:line="240" w:lineRule="auto"/>
              <w:ind w:left="40"/>
              <w:rPr>
                <w:rFonts w:ascii="Noto Serif" w:eastAsia="Noto Serif" w:hAnsi="Noto Serif" w:cs="Noto Serif"/>
                <w:sz w:val="14"/>
              </w:rPr>
            </w:pPr>
            <w:r>
              <w:rPr>
                <w:rFonts w:ascii="Noto Serif" w:eastAsia="Noto Serif" w:hAnsi="Noto Serif" w:cs="Noto Serif"/>
                <w:sz w:val="18"/>
              </w:rPr>
              <w:t>II.18 VSID lēmums sūtījums atbrīvots</w:t>
            </w:r>
          </w:p>
        </w:tc>
        <w:tc>
          <w:tcPr>
            <w:tcW w:w="0" w:type="auto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C9D6F" w14:textId="77777777" w:rsidR="00024D9E" w:rsidRDefault="00024D9E">
            <w:pPr>
              <w:spacing w:after="0" w:line="256" w:lineRule="auto"/>
              <w:rPr>
                <w:rFonts w:ascii="DejaVu Sans" w:eastAsia="Noto Serif" w:hAnsi="DejaVu Sans" w:cs="Noto Serif"/>
                <w:sz w:val="18"/>
                <w:szCs w:val="18"/>
              </w:rPr>
            </w:pPr>
          </w:p>
        </w:tc>
      </w:tr>
      <w:tr w:rsidR="00024D9E" w14:paraId="2BB51DC9" w14:textId="77777777" w:rsidTr="00024D9E">
        <w:trPr>
          <w:trHeight w:val="1125"/>
        </w:trPr>
        <w:tc>
          <w:tcPr>
            <w:tcW w:w="143" w:type="pct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extDirection w:val="btLr"/>
          </w:tcPr>
          <w:p w14:paraId="042272FE" w14:textId="77777777" w:rsidR="00024D9E" w:rsidRDefault="00024D9E">
            <w:pPr>
              <w:rPr>
                <w:sz w:val="2"/>
                <w:szCs w:val="2"/>
              </w:rPr>
            </w:pPr>
          </w:p>
        </w:tc>
        <w:tc>
          <w:tcPr>
            <w:tcW w:w="2328" w:type="pct"/>
            <w:gridSpan w:val="10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8A23B3D" w14:textId="77777777" w:rsidR="00024D9E" w:rsidRDefault="00024D9E">
            <w:pPr>
              <w:widowControl w:val="0"/>
              <w:autoSpaceDE w:val="0"/>
              <w:autoSpaceDN w:val="0"/>
              <w:spacing w:before="25" w:after="0" w:line="240" w:lineRule="auto"/>
              <w:ind w:left="4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II.20 Oficiālais inspektors</w:t>
            </w:r>
          </w:p>
          <w:p w14:paraId="42C75925" w14:textId="77777777" w:rsidR="00024D9E" w:rsidRDefault="00024D9E">
            <w:pPr>
              <w:widowControl w:val="0"/>
              <w:autoSpaceDE w:val="0"/>
              <w:autoSpaceDN w:val="0"/>
              <w:spacing w:before="70" w:after="0" w:line="172" w:lineRule="auto"/>
              <w:ind w:left="40"/>
              <w:rPr>
                <w:rFonts w:ascii="Noto Serif" w:eastAsia="Noto Serif" w:hAnsi="Noto Serif" w:cs="Noto Serif"/>
                <w:sz w:val="18"/>
              </w:rPr>
            </w:pPr>
            <w:proofErr w:type="gramStart"/>
            <w:r>
              <w:rPr>
                <w:rFonts w:ascii="Noto Serif" w:eastAsia="Noto Serif" w:hAnsi="Noto Serif" w:cs="Noto Serif"/>
                <w:sz w:val="18"/>
              </w:rPr>
              <w:t>Es,</w:t>
            </w:r>
            <w:proofErr w:type="gramEnd"/>
            <w:r>
              <w:rPr>
                <w:rFonts w:ascii="Noto Serif" w:eastAsia="Noto Serif" w:hAnsi="Noto Serif" w:cs="Noto Serif"/>
                <w:sz w:val="18"/>
              </w:rPr>
              <w:t xml:space="preserve"> zemāk parakstījies iebraukšanas vietas pilnvarotais inspektors, apliecinu, ka sūtījuma fitosanitārā kontrole tika veikta saskaņā ar ES prasībām.</w:t>
            </w:r>
          </w:p>
          <w:p w14:paraId="74B3ACF1" w14:textId="77777777" w:rsidR="00024D9E" w:rsidRDefault="00024D9E">
            <w:pPr>
              <w:widowControl w:val="0"/>
              <w:tabs>
                <w:tab w:val="left" w:pos="2587"/>
              </w:tabs>
              <w:autoSpaceDE w:val="0"/>
              <w:autoSpaceDN w:val="0"/>
              <w:spacing w:before="122" w:after="0" w:line="165" w:lineRule="exact"/>
              <w:ind w:left="12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Pilns</w:t>
            </w:r>
            <w:r>
              <w:rPr>
                <w:rFonts w:ascii="Noto Serif" w:eastAsia="Noto Serif" w:hAnsi="Noto Serif" w:cs="Noto Serif"/>
                <w:sz w:val="18"/>
              </w:rPr>
              <w:tab/>
              <w:t>Paraksts</w:t>
            </w:r>
          </w:p>
          <w:p w14:paraId="2BFE84DA" w14:textId="77777777" w:rsidR="00024D9E" w:rsidRDefault="00024D9E">
            <w:pPr>
              <w:widowControl w:val="0"/>
              <w:autoSpaceDE w:val="0"/>
              <w:autoSpaceDN w:val="0"/>
              <w:spacing w:after="0" w:line="165" w:lineRule="exact"/>
              <w:ind w:left="12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nosaukums</w:t>
            </w:r>
          </w:p>
          <w:p w14:paraId="5E3B56DE" w14:textId="77777777" w:rsidR="00024D9E" w:rsidRDefault="00024D9E">
            <w:pPr>
              <w:widowControl w:val="0"/>
              <w:autoSpaceDE w:val="0"/>
              <w:autoSpaceDN w:val="0"/>
              <w:spacing w:before="25" w:after="0" w:line="240" w:lineRule="auto"/>
              <w:ind w:left="40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Parakstīšanas datums</w:t>
            </w:r>
          </w:p>
        </w:tc>
        <w:tc>
          <w:tcPr>
            <w:tcW w:w="25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5805AEA" w14:textId="77777777" w:rsidR="00024D9E" w:rsidRDefault="00024D9E">
            <w:pPr>
              <w:widowControl w:val="0"/>
              <w:autoSpaceDE w:val="0"/>
              <w:autoSpaceDN w:val="0"/>
              <w:spacing w:before="25" w:after="0" w:line="240" w:lineRule="auto"/>
              <w:ind w:left="43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II.19 RKP identifikācija</w:t>
            </w:r>
          </w:p>
          <w:p w14:paraId="482C9BCC" w14:textId="77777777" w:rsidR="00024D9E" w:rsidRDefault="00024D9E">
            <w:pPr>
              <w:widowControl w:val="0"/>
              <w:tabs>
                <w:tab w:val="left" w:pos="2590"/>
              </w:tabs>
              <w:autoSpaceDE w:val="0"/>
              <w:autoSpaceDN w:val="0"/>
              <w:spacing w:before="109" w:after="0" w:line="240" w:lineRule="auto"/>
              <w:ind w:left="123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RKP</w:t>
            </w:r>
            <w:r>
              <w:rPr>
                <w:rFonts w:ascii="Noto Serif" w:eastAsia="Noto Serif" w:hAnsi="Noto Serif" w:cs="Noto Serif"/>
                <w:sz w:val="18"/>
              </w:rPr>
              <w:tab/>
              <w:t>Zīmogs</w:t>
            </w:r>
          </w:p>
          <w:p w14:paraId="7261C450" w14:textId="77777777" w:rsidR="00024D9E" w:rsidRDefault="00024D9E">
            <w:pPr>
              <w:widowControl w:val="0"/>
              <w:autoSpaceDE w:val="0"/>
              <w:autoSpaceDN w:val="0"/>
              <w:spacing w:before="70" w:after="0" w:line="172" w:lineRule="auto"/>
              <w:ind w:left="123" w:right="3097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Vienības numurs</w:t>
            </w:r>
          </w:p>
        </w:tc>
      </w:tr>
      <w:tr w:rsidR="00024D9E" w14:paraId="23457BA8" w14:textId="77777777" w:rsidTr="00024D9E">
        <w:trPr>
          <w:trHeight w:val="541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5E447113" w14:textId="77777777" w:rsidR="00024D9E" w:rsidRDefault="00024D9E">
            <w:pPr>
              <w:spacing w:after="0" w:line="256" w:lineRule="auto"/>
              <w:rPr>
                <w:sz w:val="2"/>
                <w:szCs w:val="2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2B2C391" w14:textId="77777777" w:rsidR="00024D9E" w:rsidRDefault="00024D9E">
            <w:pPr>
              <w:spacing w:after="0" w:line="256" w:lineRule="auto"/>
              <w:rPr>
                <w:rFonts w:ascii="Noto Serif" w:eastAsia="Noto Serif" w:hAnsi="Noto Serif" w:cs="Noto Serif"/>
                <w:sz w:val="18"/>
              </w:rPr>
            </w:pPr>
          </w:p>
        </w:tc>
        <w:tc>
          <w:tcPr>
            <w:tcW w:w="2529" w:type="pct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F05471A" w14:textId="77777777" w:rsidR="00024D9E" w:rsidRDefault="00024D9E">
            <w:pPr>
              <w:widowControl w:val="0"/>
              <w:autoSpaceDE w:val="0"/>
              <w:autoSpaceDN w:val="0"/>
              <w:spacing w:before="25" w:after="0" w:line="240" w:lineRule="auto"/>
              <w:ind w:left="43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II.21 Pārbaudes nodevas</w:t>
            </w:r>
          </w:p>
          <w:p w14:paraId="2885777B" w14:textId="77777777" w:rsidR="00024D9E" w:rsidRDefault="00024D9E">
            <w:pPr>
              <w:widowControl w:val="0"/>
              <w:autoSpaceDE w:val="0"/>
              <w:autoSpaceDN w:val="0"/>
              <w:spacing w:before="25" w:after="0" w:line="240" w:lineRule="auto"/>
              <w:ind w:left="43"/>
              <w:rPr>
                <w:rFonts w:ascii="Noto Serif" w:eastAsia="Noto Serif" w:hAnsi="Noto Serif" w:cs="Noto Serif"/>
                <w:sz w:val="18"/>
              </w:rPr>
            </w:pPr>
            <w:r>
              <w:rPr>
                <w:rFonts w:ascii="Noto Serif" w:eastAsia="Noto Serif" w:hAnsi="Noto Serif" w:cs="Noto Serif"/>
                <w:sz w:val="18"/>
              </w:rPr>
              <w:t>II.22 Muitas dokumenta atsauce</w:t>
            </w:r>
          </w:p>
        </w:tc>
      </w:tr>
      <w:tr w:rsidR="00024D9E" w14:paraId="6FC74359" w14:textId="77777777" w:rsidTr="00024D9E">
        <w:trPr>
          <w:trHeight w:val="363"/>
        </w:trPr>
        <w:tc>
          <w:tcPr>
            <w:tcW w:w="143" w:type="pct"/>
            <w:tcBorders>
              <w:top w:val="nil"/>
              <w:left w:val="nil"/>
              <w:bottom w:val="nil"/>
              <w:right w:val="single" w:sz="6" w:space="0" w:color="000000"/>
            </w:tcBorders>
            <w:textDirection w:val="btLr"/>
          </w:tcPr>
          <w:p w14:paraId="3BA5AAEE" w14:textId="77777777" w:rsidR="00024D9E" w:rsidRDefault="00024D9E">
            <w:pPr>
              <w:rPr>
                <w:sz w:val="2"/>
                <w:szCs w:val="2"/>
              </w:rPr>
            </w:pPr>
          </w:p>
        </w:tc>
        <w:tc>
          <w:tcPr>
            <w:tcW w:w="2328" w:type="pct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D9B5090" w14:textId="77777777" w:rsidR="00024D9E" w:rsidRDefault="00024D9E">
            <w:pPr>
              <w:widowControl w:val="0"/>
              <w:autoSpaceDE w:val="0"/>
              <w:autoSpaceDN w:val="0"/>
              <w:spacing w:before="70" w:after="0" w:line="172" w:lineRule="auto"/>
              <w:ind w:left="120" w:right="3939"/>
              <w:rPr>
                <w:rFonts w:ascii="Noto Serif" w:eastAsia="Noto Serif" w:hAnsi="Noto Serif" w:cs="Noto Serif"/>
                <w:b/>
                <w:sz w:val="18"/>
              </w:rPr>
            </w:pPr>
          </w:p>
        </w:tc>
        <w:tc>
          <w:tcPr>
            <w:tcW w:w="25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A6E97EE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4"/>
              </w:rPr>
            </w:pPr>
          </w:p>
        </w:tc>
      </w:tr>
      <w:tr w:rsidR="00024D9E" w14:paraId="277DB4D1" w14:textId="77777777" w:rsidTr="00024D9E">
        <w:trPr>
          <w:trHeight w:val="553"/>
        </w:trPr>
        <w:tc>
          <w:tcPr>
            <w:tcW w:w="143" w:type="pct"/>
            <w:tcBorders>
              <w:top w:val="nil"/>
              <w:left w:val="nil"/>
              <w:bottom w:val="nil"/>
              <w:right w:val="single" w:sz="6" w:space="0" w:color="000000"/>
            </w:tcBorders>
            <w:textDirection w:val="btLr"/>
          </w:tcPr>
          <w:p w14:paraId="4A6FAEE2" w14:textId="77777777" w:rsidR="00024D9E" w:rsidRDefault="00024D9E">
            <w:pPr>
              <w:rPr>
                <w:sz w:val="2"/>
                <w:szCs w:val="2"/>
              </w:rPr>
            </w:pPr>
          </w:p>
        </w:tc>
        <w:tc>
          <w:tcPr>
            <w:tcW w:w="2328" w:type="pct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994F030" w14:textId="77777777" w:rsidR="00024D9E" w:rsidRDefault="00024D9E">
            <w:pPr>
              <w:widowControl w:val="0"/>
              <w:autoSpaceDE w:val="0"/>
              <w:autoSpaceDN w:val="0"/>
              <w:spacing w:before="25" w:after="0" w:line="240" w:lineRule="auto"/>
              <w:ind w:left="40"/>
              <w:rPr>
                <w:rFonts w:ascii="Noto Serif" w:eastAsia="Noto Serif" w:hAnsi="Noto Serif" w:cs="Noto Serif"/>
                <w:sz w:val="14"/>
              </w:rPr>
            </w:pPr>
            <w:r>
              <w:rPr>
                <w:rFonts w:ascii="Noto Serif" w:eastAsia="Noto Serif" w:hAnsi="Noto Serif" w:cs="Noto Serif"/>
                <w:sz w:val="18"/>
              </w:rPr>
              <w:t>II.23 Sekojošais VSID</w:t>
            </w:r>
          </w:p>
        </w:tc>
        <w:tc>
          <w:tcPr>
            <w:tcW w:w="2529" w:type="pct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CF4458" w14:textId="77777777" w:rsidR="00024D9E" w:rsidRDefault="00024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Noto Serif" w:hAnsi="Noto Serif" w:cs="Noto Serif"/>
                <w:sz w:val="14"/>
              </w:rPr>
            </w:pPr>
          </w:p>
        </w:tc>
      </w:tr>
    </w:tbl>
    <w:p w14:paraId="1C8E8F65" w14:textId="77777777" w:rsidR="00CF4AC2" w:rsidRPr="00397BA2" w:rsidRDefault="00CF4AC2" w:rsidP="00397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BA2">
        <w:rPr>
          <w:rFonts w:ascii="Times New Roman" w:hAnsi="Times New Roman" w:cs="Times New Roman"/>
          <w:sz w:val="28"/>
          <w:szCs w:val="28"/>
        </w:rPr>
        <w:t>"</w:t>
      </w:r>
    </w:p>
    <w:p w14:paraId="62AA8468" w14:textId="77777777" w:rsidR="00397BA2" w:rsidRPr="00397BA2" w:rsidRDefault="00397BA2" w:rsidP="003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A67082" w14:textId="77777777" w:rsidR="00397BA2" w:rsidRPr="00397BA2" w:rsidRDefault="00397BA2" w:rsidP="003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370632" w14:textId="77777777" w:rsidR="00397BA2" w:rsidRPr="00397BA2" w:rsidRDefault="00397BA2" w:rsidP="003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F54CE9" w14:textId="77777777" w:rsidR="00397BA2" w:rsidRPr="00397BA2" w:rsidRDefault="00397BA2" w:rsidP="00397BA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A2">
        <w:rPr>
          <w:rFonts w:ascii="Times New Roman" w:hAnsi="Times New Roman" w:cs="Times New Roman"/>
          <w:sz w:val="28"/>
          <w:szCs w:val="28"/>
        </w:rPr>
        <w:t>Zemkopības ministra vietā –</w:t>
      </w:r>
    </w:p>
    <w:p w14:paraId="68944894" w14:textId="77777777" w:rsidR="00397BA2" w:rsidRPr="00397BA2" w:rsidRDefault="00397BA2" w:rsidP="00397BA2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7BA2">
        <w:rPr>
          <w:rFonts w:ascii="Times New Roman" w:hAnsi="Times New Roman" w:cs="Times New Roman"/>
          <w:sz w:val="28"/>
          <w:szCs w:val="28"/>
        </w:rPr>
        <w:t xml:space="preserve">satiksmes ministrs </w:t>
      </w:r>
      <w:r w:rsidRPr="00397BA2">
        <w:rPr>
          <w:rFonts w:ascii="Times New Roman" w:hAnsi="Times New Roman" w:cs="Times New Roman"/>
          <w:sz w:val="28"/>
          <w:szCs w:val="28"/>
        </w:rPr>
        <w:tab/>
        <w:t>Uldis Augulis</w:t>
      </w:r>
    </w:p>
    <w:sectPr w:rsidR="00397BA2" w:rsidRPr="00397BA2" w:rsidSect="00CF4AC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8FEA4" w14:textId="77777777" w:rsidR="00662BBC" w:rsidRDefault="00662BBC" w:rsidP="00CF4AC2">
      <w:pPr>
        <w:spacing w:after="0" w:line="240" w:lineRule="auto"/>
      </w:pPr>
      <w:r>
        <w:separator/>
      </w:r>
    </w:p>
  </w:endnote>
  <w:endnote w:type="continuationSeparator" w:id="0">
    <w:p w14:paraId="6D895DEB" w14:textId="77777777" w:rsidR="00662BBC" w:rsidRDefault="00662BBC" w:rsidP="00CF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erif">
    <w:altName w:val="Calibri"/>
    <w:charset w:val="00"/>
    <w:family w:val="swiss"/>
    <w:pitch w:val="variable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jaVu Sans">
    <w:altName w:val="Verdana"/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040B5" w14:textId="77777777" w:rsidR="00CF4AC2" w:rsidRPr="00CF4AC2" w:rsidRDefault="00CF4AC2" w:rsidP="00CF4AC2">
    <w:pPr>
      <w:pStyle w:val="Footer"/>
      <w:rPr>
        <w:rFonts w:ascii="Times New Roman" w:hAnsi="Times New Roman" w:cs="Times New Roman"/>
        <w:sz w:val="16"/>
        <w:szCs w:val="16"/>
      </w:rPr>
    </w:pPr>
    <w:r w:rsidRPr="00CF4AC2">
      <w:rPr>
        <w:rFonts w:ascii="Times New Roman" w:hAnsi="Times New Roman" w:cs="Times New Roman"/>
        <w:sz w:val="16"/>
        <w:szCs w:val="16"/>
      </w:rPr>
      <w:t>N0344_8p</w:t>
    </w:r>
    <w:r>
      <w:rPr>
        <w:rFonts w:ascii="Times New Roman" w:hAnsi="Times New Roman" w:cs="Times New Roman"/>
        <w:sz w:val="16"/>
        <w:szCs w:val="16"/>
      </w:rPr>
      <w:t>_ZM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C2D3A" w14:textId="77777777" w:rsidR="00CF4AC2" w:rsidRPr="00CF4AC2" w:rsidRDefault="00CF4AC2">
    <w:pPr>
      <w:pStyle w:val="Footer"/>
      <w:rPr>
        <w:rFonts w:ascii="Times New Roman" w:hAnsi="Times New Roman" w:cs="Times New Roman"/>
        <w:sz w:val="16"/>
        <w:szCs w:val="16"/>
      </w:rPr>
    </w:pPr>
    <w:r w:rsidRPr="00CF4AC2">
      <w:rPr>
        <w:rFonts w:ascii="Times New Roman" w:hAnsi="Times New Roman" w:cs="Times New Roman"/>
        <w:sz w:val="16"/>
        <w:szCs w:val="16"/>
      </w:rPr>
      <w:t>N0344_8p</w:t>
    </w:r>
    <w:r>
      <w:rPr>
        <w:rFonts w:ascii="Times New Roman" w:hAnsi="Times New Roman" w:cs="Times New Roman"/>
        <w:sz w:val="16"/>
        <w:szCs w:val="16"/>
      </w:rPr>
      <w:t>_ZM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FCF68" w14:textId="77777777" w:rsidR="00662BBC" w:rsidRDefault="00662BBC" w:rsidP="00CF4AC2">
      <w:pPr>
        <w:spacing w:after="0" w:line="240" w:lineRule="auto"/>
      </w:pPr>
      <w:r>
        <w:separator/>
      </w:r>
    </w:p>
  </w:footnote>
  <w:footnote w:type="continuationSeparator" w:id="0">
    <w:p w14:paraId="237C952A" w14:textId="77777777" w:rsidR="00662BBC" w:rsidRDefault="00662BBC" w:rsidP="00CF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217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16"/>
      </w:rPr>
    </w:sdtEndPr>
    <w:sdtContent>
      <w:p w14:paraId="713CDA2E" w14:textId="5A821B8A" w:rsidR="00CF4AC2" w:rsidRPr="00CF4AC2" w:rsidRDefault="00CF4AC2">
        <w:pPr>
          <w:pStyle w:val="Header"/>
          <w:jc w:val="center"/>
          <w:rPr>
            <w:rFonts w:ascii="Times New Roman" w:hAnsi="Times New Roman" w:cs="Times New Roman"/>
            <w:sz w:val="24"/>
            <w:szCs w:val="16"/>
          </w:rPr>
        </w:pPr>
        <w:r w:rsidRPr="00CF4AC2">
          <w:rPr>
            <w:rFonts w:ascii="Times New Roman" w:hAnsi="Times New Roman" w:cs="Times New Roman"/>
            <w:sz w:val="24"/>
            <w:szCs w:val="16"/>
          </w:rPr>
          <w:fldChar w:fldCharType="begin"/>
        </w:r>
        <w:r w:rsidRPr="00CF4AC2">
          <w:rPr>
            <w:rFonts w:ascii="Times New Roman" w:hAnsi="Times New Roman" w:cs="Times New Roman"/>
            <w:sz w:val="24"/>
            <w:szCs w:val="16"/>
          </w:rPr>
          <w:instrText xml:space="preserve"> PAGE   \* MERGEFORMAT </w:instrText>
        </w:r>
        <w:r w:rsidRPr="00CF4AC2">
          <w:rPr>
            <w:rFonts w:ascii="Times New Roman" w:hAnsi="Times New Roman" w:cs="Times New Roman"/>
            <w:sz w:val="24"/>
            <w:szCs w:val="16"/>
          </w:rPr>
          <w:fldChar w:fldCharType="separate"/>
        </w:r>
        <w:r w:rsidR="00C972B3">
          <w:rPr>
            <w:rFonts w:ascii="Times New Roman" w:hAnsi="Times New Roman" w:cs="Times New Roman"/>
            <w:noProof/>
            <w:sz w:val="24"/>
            <w:szCs w:val="16"/>
          </w:rPr>
          <w:t>2</w:t>
        </w:r>
        <w:r w:rsidRPr="00CF4AC2">
          <w:rPr>
            <w:rFonts w:ascii="Times New Roman" w:hAnsi="Times New Roman" w:cs="Times New Roman"/>
            <w:noProof/>
            <w:sz w:val="24"/>
            <w:szCs w:val="16"/>
          </w:rPr>
          <w:fldChar w:fldCharType="end"/>
        </w:r>
      </w:p>
    </w:sdtContent>
  </w:sdt>
  <w:p w14:paraId="468B1809" w14:textId="77777777" w:rsidR="00CF4AC2" w:rsidRDefault="00CF4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F68AD" w14:textId="77777777" w:rsidR="00CF4AC2" w:rsidRPr="00CF4AC2" w:rsidRDefault="00CF4AC2" w:rsidP="00CF4AC2">
    <w:pPr>
      <w:pStyle w:val="Header"/>
      <w:jc w:val="right"/>
      <w:rPr>
        <w:rFonts w:ascii="Times New Roman" w:hAnsi="Times New Roman" w:cs="Times New Roman"/>
        <w:b/>
        <w:sz w:val="24"/>
      </w:rPr>
    </w:pPr>
    <w:r w:rsidRPr="00CF4AC2">
      <w:rPr>
        <w:rFonts w:ascii="Times New Roman" w:hAnsi="Times New Roman" w:cs="Times New Roman"/>
        <w:b/>
        <w:sz w:val="24"/>
      </w:rPr>
      <w:t>Zemkopības ministrijas iesniegtajā redakcijā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0FF"/>
    <w:multiLevelType w:val="multilevel"/>
    <w:tmpl w:val="D08ADD02"/>
    <w:lvl w:ilvl="0">
      <w:start w:val="2"/>
      <w:numFmt w:val="upperRoman"/>
      <w:lvlText w:val="%1"/>
      <w:lvlJc w:val="left"/>
      <w:pPr>
        <w:ind w:left="370" w:hanging="331"/>
      </w:pPr>
    </w:lvl>
    <w:lvl w:ilvl="1">
      <w:start w:val="15"/>
      <w:numFmt w:val="decimal"/>
      <w:lvlText w:val="%1.%2"/>
      <w:lvlJc w:val="left"/>
      <w:pPr>
        <w:ind w:left="370" w:hanging="331"/>
      </w:pPr>
      <w:rPr>
        <w:rFonts w:ascii="Noto Serif" w:eastAsia="Noto Serif" w:hAnsi="Noto Serif" w:cs="Noto Serif" w:hint="default"/>
        <w:spacing w:val="-1"/>
        <w:w w:val="100"/>
        <w:sz w:val="14"/>
        <w:szCs w:val="14"/>
      </w:rPr>
    </w:lvl>
    <w:lvl w:ilvl="2">
      <w:start w:val="1"/>
      <w:numFmt w:val="decimal"/>
      <w:lvlText w:val="%3."/>
      <w:lvlJc w:val="left"/>
      <w:pPr>
        <w:ind w:left="818" w:hanging="150"/>
      </w:pPr>
      <w:rPr>
        <w:rFonts w:ascii="Noto Serif" w:eastAsia="Noto Serif" w:hAnsi="Noto Serif" w:cs="Noto Serif" w:hint="default"/>
        <w:spacing w:val="-1"/>
        <w:w w:val="100"/>
        <w:sz w:val="14"/>
        <w:szCs w:val="14"/>
      </w:rPr>
    </w:lvl>
    <w:lvl w:ilvl="3">
      <w:numFmt w:val="bullet"/>
      <w:lvlText w:val="•"/>
      <w:lvlJc w:val="left"/>
      <w:pPr>
        <w:ind w:left="1749" w:hanging="150"/>
      </w:pPr>
    </w:lvl>
    <w:lvl w:ilvl="4">
      <w:numFmt w:val="bullet"/>
      <w:lvlText w:val="•"/>
      <w:lvlJc w:val="left"/>
      <w:pPr>
        <w:ind w:left="2213" w:hanging="150"/>
      </w:pPr>
    </w:lvl>
    <w:lvl w:ilvl="5">
      <w:numFmt w:val="bullet"/>
      <w:lvlText w:val="•"/>
      <w:lvlJc w:val="left"/>
      <w:pPr>
        <w:ind w:left="2678" w:hanging="150"/>
      </w:pPr>
    </w:lvl>
    <w:lvl w:ilvl="6">
      <w:numFmt w:val="bullet"/>
      <w:lvlText w:val="•"/>
      <w:lvlJc w:val="left"/>
      <w:pPr>
        <w:ind w:left="3143" w:hanging="150"/>
      </w:pPr>
    </w:lvl>
    <w:lvl w:ilvl="7">
      <w:numFmt w:val="bullet"/>
      <w:lvlText w:val="•"/>
      <w:lvlJc w:val="left"/>
      <w:pPr>
        <w:ind w:left="3607" w:hanging="150"/>
      </w:pPr>
    </w:lvl>
    <w:lvl w:ilvl="8">
      <w:numFmt w:val="bullet"/>
      <w:lvlText w:val="•"/>
      <w:lvlJc w:val="left"/>
      <w:pPr>
        <w:ind w:left="4072" w:hanging="150"/>
      </w:pPr>
    </w:lvl>
  </w:abstractNum>
  <w:abstractNum w:abstractNumId="1" w15:restartNumberingAfterBreak="0">
    <w:nsid w:val="5399653B"/>
    <w:multiLevelType w:val="multilevel"/>
    <w:tmpl w:val="2E32AD6C"/>
    <w:lvl w:ilvl="0">
      <w:start w:val="2"/>
      <w:numFmt w:val="upperRoman"/>
      <w:lvlText w:val="%1"/>
      <w:lvlJc w:val="left"/>
      <w:pPr>
        <w:ind w:left="370" w:hanging="331"/>
      </w:pPr>
    </w:lvl>
    <w:lvl w:ilvl="1">
      <w:start w:val="11"/>
      <w:numFmt w:val="decimal"/>
      <w:lvlText w:val="%1.%2"/>
      <w:lvlJc w:val="left"/>
      <w:pPr>
        <w:ind w:left="370" w:hanging="331"/>
      </w:pPr>
      <w:rPr>
        <w:rFonts w:ascii="Noto Serif" w:eastAsia="Noto Serif" w:hAnsi="Noto Serif" w:cs="Noto Serif" w:hint="default"/>
        <w:spacing w:val="-1"/>
        <w:w w:val="100"/>
        <w:sz w:val="18"/>
        <w:szCs w:val="14"/>
      </w:rPr>
    </w:lvl>
    <w:lvl w:ilvl="2">
      <w:start w:val="1"/>
      <w:numFmt w:val="decimal"/>
      <w:lvlText w:val="%3."/>
      <w:lvlJc w:val="left"/>
      <w:pPr>
        <w:ind w:left="818" w:hanging="150"/>
      </w:pPr>
      <w:rPr>
        <w:rFonts w:ascii="Noto Serif" w:eastAsia="Noto Serif" w:hAnsi="Noto Serif" w:cs="Noto Serif" w:hint="default"/>
        <w:spacing w:val="-1"/>
        <w:w w:val="100"/>
        <w:sz w:val="14"/>
        <w:szCs w:val="14"/>
      </w:rPr>
    </w:lvl>
    <w:lvl w:ilvl="3">
      <w:numFmt w:val="bullet"/>
      <w:lvlText w:val="•"/>
      <w:lvlJc w:val="left"/>
      <w:pPr>
        <w:ind w:left="1749" w:hanging="150"/>
      </w:pPr>
    </w:lvl>
    <w:lvl w:ilvl="4">
      <w:numFmt w:val="bullet"/>
      <w:lvlText w:val="•"/>
      <w:lvlJc w:val="left"/>
      <w:pPr>
        <w:ind w:left="2213" w:hanging="150"/>
      </w:pPr>
    </w:lvl>
    <w:lvl w:ilvl="5">
      <w:numFmt w:val="bullet"/>
      <w:lvlText w:val="•"/>
      <w:lvlJc w:val="left"/>
      <w:pPr>
        <w:ind w:left="2678" w:hanging="150"/>
      </w:pPr>
    </w:lvl>
    <w:lvl w:ilvl="6">
      <w:numFmt w:val="bullet"/>
      <w:lvlText w:val="•"/>
      <w:lvlJc w:val="left"/>
      <w:pPr>
        <w:ind w:left="3143" w:hanging="150"/>
      </w:pPr>
    </w:lvl>
    <w:lvl w:ilvl="7">
      <w:numFmt w:val="bullet"/>
      <w:lvlText w:val="•"/>
      <w:lvlJc w:val="left"/>
      <w:pPr>
        <w:ind w:left="3607" w:hanging="150"/>
      </w:pPr>
    </w:lvl>
    <w:lvl w:ilvl="8">
      <w:numFmt w:val="bullet"/>
      <w:lvlText w:val="•"/>
      <w:lvlJc w:val="left"/>
      <w:pPr>
        <w:ind w:left="4072" w:hanging="150"/>
      </w:pPr>
    </w:lvl>
  </w:abstractNum>
  <w:abstractNum w:abstractNumId="2" w15:restartNumberingAfterBreak="0">
    <w:nsid w:val="6DF64EF9"/>
    <w:multiLevelType w:val="multilevel"/>
    <w:tmpl w:val="1F68332C"/>
    <w:lvl w:ilvl="0">
      <w:start w:val="2"/>
      <w:numFmt w:val="upperRoman"/>
      <w:lvlText w:val="%1"/>
      <w:lvlJc w:val="left"/>
      <w:pPr>
        <w:ind w:left="373" w:hanging="331"/>
      </w:pPr>
    </w:lvl>
    <w:lvl w:ilvl="1">
      <w:start w:val="16"/>
      <w:numFmt w:val="decimal"/>
      <w:lvlText w:val="%1.%2"/>
      <w:lvlJc w:val="left"/>
      <w:pPr>
        <w:ind w:left="373" w:hanging="331"/>
      </w:pPr>
      <w:rPr>
        <w:rFonts w:ascii="Noto Serif" w:eastAsia="Noto Serif" w:hAnsi="Noto Serif" w:cs="Noto Serif" w:hint="default"/>
        <w:spacing w:val="-1"/>
        <w:w w:val="100"/>
        <w:sz w:val="14"/>
        <w:szCs w:val="14"/>
      </w:rPr>
    </w:lvl>
    <w:lvl w:ilvl="2">
      <w:start w:val="1"/>
      <w:numFmt w:val="decimal"/>
      <w:lvlText w:val="%3."/>
      <w:lvlJc w:val="left"/>
      <w:pPr>
        <w:ind w:left="821" w:hanging="150"/>
      </w:pPr>
      <w:rPr>
        <w:rFonts w:ascii="Noto Serif" w:eastAsia="Noto Serif" w:hAnsi="Noto Serif" w:cs="Noto Serif" w:hint="default"/>
        <w:spacing w:val="-1"/>
        <w:w w:val="100"/>
        <w:sz w:val="14"/>
        <w:szCs w:val="14"/>
      </w:rPr>
    </w:lvl>
    <w:lvl w:ilvl="3">
      <w:numFmt w:val="bullet"/>
      <w:lvlText w:val="•"/>
      <w:lvlJc w:val="left"/>
      <w:pPr>
        <w:ind w:left="1749" w:hanging="150"/>
      </w:pPr>
    </w:lvl>
    <w:lvl w:ilvl="4">
      <w:numFmt w:val="bullet"/>
      <w:lvlText w:val="•"/>
      <w:lvlJc w:val="left"/>
      <w:pPr>
        <w:ind w:left="2213" w:hanging="150"/>
      </w:pPr>
    </w:lvl>
    <w:lvl w:ilvl="5">
      <w:numFmt w:val="bullet"/>
      <w:lvlText w:val="•"/>
      <w:lvlJc w:val="left"/>
      <w:pPr>
        <w:ind w:left="2678" w:hanging="150"/>
      </w:pPr>
    </w:lvl>
    <w:lvl w:ilvl="6">
      <w:numFmt w:val="bullet"/>
      <w:lvlText w:val="•"/>
      <w:lvlJc w:val="left"/>
      <w:pPr>
        <w:ind w:left="3143" w:hanging="150"/>
      </w:pPr>
    </w:lvl>
    <w:lvl w:ilvl="7">
      <w:numFmt w:val="bullet"/>
      <w:lvlText w:val="•"/>
      <w:lvlJc w:val="left"/>
      <w:pPr>
        <w:ind w:left="3607" w:hanging="150"/>
      </w:pPr>
    </w:lvl>
    <w:lvl w:ilvl="8">
      <w:numFmt w:val="bullet"/>
      <w:lvlText w:val="•"/>
      <w:lvlJc w:val="left"/>
      <w:pPr>
        <w:ind w:left="4072" w:hanging="150"/>
      </w:pPr>
    </w:lvl>
  </w:abstractNum>
  <w:num w:numId="1">
    <w:abstractNumId w:val="1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C2"/>
    <w:rsid w:val="00024D9E"/>
    <w:rsid w:val="000702BC"/>
    <w:rsid w:val="003327FB"/>
    <w:rsid w:val="00397BA2"/>
    <w:rsid w:val="00453B38"/>
    <w:rsid w:val="00662BBC"/>
    <w:rsid w:val="008840C9"/>
    <w:rsid w:val="009D41FC"/>
    <w:rsid w:val="00A85AEF"/>
    <w:rsid w:val="00AA4E57"/>
    <w:rsid w:val="00B77B51"/>
    <w:rsid w:val="00C972B3"/>
    <w:rsid w:val="00C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9EEE"/>
  <w15:chartTrackingRefBased/>
  <w15:docId w15:val="{214A69A7-8F49-479B-BB49-EBCD1398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A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A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C2"/>
  </w:style>
  <w:style w:type="paragraph" w:styleId="Footer">
    <w:name w:val="footer"/>
    <w:basedOn w:val="Normal"/>
    <w:link w:val="FooterChar"/>
    <w:uiPriority w:val="99"/>
    <w:unhideWhenUsed/>
    <w:rsid w:val="00CF4A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C2"/>
  </w:style>
  <w:style w:type="paragraph" w:styleId="BalloonText">
    <w:name w:val="Balloon Text"/>
    <w:basedOn w:val="Normal"/>
    <w:link w:val="BalloonTextChar"/>
    <w:uiPriority w:val="99"/>
    <w:semiHidden/>
    <w:unhideWhenUsed/>
    <w:rsid w:val="00AA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2338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Putane</dc:creator>
  <cp:keywords/>
  <dc:description/>
  <cp:lastModifiedBy>Leontine Babkina</cp:lastModifiedBy>
  <cp:revision>7</cp:revision>
  <cp:lastPrinted>2018-03-05T08:38:00Z</cp:lastPrinted>
  <dcterms:created xsi:type="dcterms:W3CDTF">2018-02-22T09:52:00Z</dcterms:created>
  <dcterms:modified xsi:type="dcterms:W3CDTF">2018-03-07T08:31:00Z</dcterms:modified>
</cp:coreProperties>
</file>