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8E22" w14:textId="77777777" w:rsidR="005B34E5" w:rsidRDefault="005B34E5" w:rsidP="009C2D2A">
      <w:pPr>
        <w:pStyle w:val="naislab"/>
        <w:tabs>
          <w:tab w:val="left" w:pos="6480"/>
        </w:tabs>
        <w:spacing w:before="0" w:after="0"/>
        <w:rPr>
          <w:i/>
          <w:sz w:val="28"/>
        </w:rPr>
      </w:pPr>
      <w:r w:rsidRPr="009C2D2A">
        <w:rPr>
          <w:i/>
          <w:sz w:val="28"/>
        </w:rPr>
        <w:t>Projekts</w:t>
      </w:r>
    </w:p>
    <w:p w14:paraId="69840521" w14:textId="77777777" w:rsidR="0053326D" w:rsidRPr="009C2D2A" w:rsidRDefault="0053326D" w:rsidP="009C2D2A">
      <w:pPr>
        <w:pStyle w:val="naislab"/>
        <w:tabs>
          <w:tab w:val="left" w:pos="6480"/>
        </w:tabs>
        <w:spacing w:before="0" w:after="0"/>
        <w:rPr>
          <w:i/>
          <w:sz w:val="28"/>
        </w:rPr>
      </w:pPr>
    </w:p>
    <w:p w14:paraId="2DAD2212" w14:textId="298DA730" w:rsidR="0053326D" w:rsidRPr="00297E31" w:rsidRDefault="0053326D" w:rsidP="00C82663">
      <w:pPr>
        <w:jc w:val="center"/>
        <w:rPr>
          <w:color w:val="000000" w:themeColor="text1"/>
          <w:szCs w:val="28"/>
          <w:lang w:val="de-DE"/>
        </w:rPr>
      </w:pPr>
      <w:r w:rsidRPr="00297E31">
        <w:rPr>
          <w:color w:val="000000" w:themeColor="text1"/>
          <w:szCs w:val="28"/>
          <w:lang w:val="de-DE"/>
        </w:rPr>
        <w:t xml:space="preserve">LATVIJAS REPUBLIKAS </w:t>
      </w:r>
      <w:r w:rsidR="00A3687A">
        <w:rPr>
          <w:color w:val="000000" w:themeColor="text1"/>
          <w:szCs w:val="28"/>
          <w:lang w:val="de-DE"/>
        </w:rPr>
        <w:t>SAEIMA</w:t>
      </w:r>
    </w:p>
    <w:p w14:paraId="66783C45" w14:textId="77777777" w:rsidR="0053326D" w:rsidRDefault="0053326D" w:rsidP="003F12EB">
      <w:pPr>
        <w:pStyle w:val="naislab"/>
        <w:tabs>
          <w:tab w:val="left" w:pos="6480"/>
        </w:tabs>
        <w:spacing w:before="0" w:after="0"/>
        <w:jc w:val="lef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82663" w14:paraId="4AF851EB" w14:textId="77777777" w:rsidTr="00C82663">
        <w:tc>
          <w:tcPr>
            <w:tcW w:w="4530" w:type="dxa"/>
          </w:tcPr>
          <w:p w14:paraId="74EA20FC" w14:textId="77777777" w:rsidR="00C82663" w:rsidRDefault="00C82663" w:rsidP="003F12EB">
            <w:pPr>
              <w:pStyle w:val="naislab"/>
              <w:tabs>
                <w:tab w:val="left" w:pos="6480"/>
              </w:tabs>
              <w:spacing w:before="0" w:after="0"/>
              <w:jc w:val="left"/>
              <w:rPr>
                <w:sz w:val="28"/>
              </w:rPr>
            </w:pPr>
            <w:r>
              <w:rPr>
                <w:sz w:val="28"/>
              </w:rPr>
              <w:t>2018.gada ___.________</w:t>
            </w:r>
          </w:p>
          <w:p w14:paraId="383A00DE" w14:textId="5FA84E98" w:rsidR="00C82663" w:rsidRDefault="00C82663" w:rsidP="003F12EB">
            <w:pPr>
              <w:pStyle w:val="naislab"/>
              <w:tabs>
                <w:tab w:val="left" w:pos="6480"/>
              </w:tabs>
              <w:spacing w:before="0" w:after="0"/>
              <w:jc w:val="left"/>
              <w:rPr>
                <w:sz w:val="28"/>
              </w:rPr>
            </w:pPr>
            <w:r>
              <w:rPr>
                <w:sz w:val="28"/>
              </w:rPr>
              <w:t>Rīgā</w:t>
            </w:r>
          </w:p>
        </w:tc>
        <w:tc>
          <w:tcPr>
            <w:tcW w:w="4531" w:type="dxa"/>
          </w:tcPr>
          <w:p w14:paraId="24401F2A" w14:textId="613FA229" w:rsidR="00C82663" w:rsidRDefault="00C82663" w:rsidP="00C82663">
            <w:pPr>
              <w:pStyle w:val="naislab"/>
              <w:tabs>
                <w:tab w:val="left" w:pos="6480"/>
              </w:tabs>
              <w:spacing w:before="0" w:after="0"/>
              <w:rPr>
                <w:sz w:val="28"/>
              </w:rPr>
            </w:pPr>
            <w:r>
              <w:rPr>
                <w:sz w:val="28"/>
              </w:rPr>
              <w:t>Saeima ir pieņēmusi un Valsts prezidents izsludina šādu likumu</w:t>
            </w:r>
          </w:p>
        </w:tc>
      </w:tr>
    </w:tbl>
    <w:p w14:paraId="449CB16C" w14:textId="77777777" w:rsidR="00C82663" w:rsidRDefault="00C82663" w:rsidP="003F12EB">
      <w:pPr>
        <w:pStyle w:val="naislab"/>
        <w:tabs>
          <w:tab w:val="left" w:pos="6480"/>
        </w:tabs>
        <w:spacing w:before="0" w:after="0"/>
        <w:jc w:val="left"/>
        <w:rPr>
          <w:sz w:val="28"/>
        </w:rPr>
      </w:pPr>
    </w:p>
    <w:p w14:paraId="40703632" w14:textId="334C9105" w:rsidR="003F12EB" w:rsidRPr="00737A7D" w:rsidRDefault="003F12EB" w:rsidP="003F12EB">
      <w:pPr>
        <w:pStyle w:val="BodyText"/>
        <w:spacing w:before="360"/>
        <w:rPr>
          <w:b w:val="0"/>
          <w:lang w:val="lv-LV"/>
        </w:rPr>
      </w:pPr>
      <w:r>
        <w:t xml:space="preserve">Grozījumi </w:t>
      </w:r>
      <w:r w:rsidR="00C82663" w:rsidRPr="00737A7D">
        <w:rPr>
          <w:lang w:val="lv-LV"/>
        </w:rPr>
        <w:t>Ceļu satiksmes likumā</w:t>
      </w:r>
    </w:p>
    <w:p w14:paraId="7DF7EA9C" w14:textId="66DD2F96" w:rsidR="00C82663" w:rsidRPr="00C82663" w:rsidRDefault="00C82663" w:rsidP="00C82663">
      <w:pPr>
        <w:pStyle w:val="BodyText"/>
        <w:spacing w:before="360"/>
        <w:ind w:firstLine="851"/>
        <w:jc w:val="both"/>
        <w:rPr>
          <w:b w:val="0"/>
          <w:lang w:val="lv-LV"/>
        </w:rPr>
      </w:pPr>
      <w:r w:rsidRPr="00C82663">
        <w:rPr>
          <w:b w:val="0"/>
          <w:lang w:val="lv-LV"/>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nr.</w:t>
      </w:r>
      <w:r w:rsidR="00CD4038">
        <w:rPr>
          <w:b w:val="0"/>
          <w:lang w:val="lv-LV"/>
        </w:rPr>
        <w:t>; 2017, 231.</w:t>
      </w:r>
      <w:r w:rsidR="00930EEC">
        <w:rPr>
          <w:b w:val="0"/>
          <w:lang w:val="lv-LV"/>
        </w:rPr>
        <w:t>, 4.</w:t>
      </w:r>
      <w:r w:rsidR="00CD4038">
        <w:rPr>
          <w:b w:val="0"/>
          <w:lang w:val="lv-LV"/>
        </w:rPr>
        <w:t xml:space="preserve"> nr.</w:t>
      </w:r>
      <w:r w:rsidRPr="00C82663">
        <w:rPr>
          <w:b w:val="0"/>
          <w:lang w:val="lv-LV"/>
        </w:rPr>
        <w:t>) šādus grozījumus:</w:t>
      </w:r>
    </w:p>
    <w:p w14:paraId="5E51F955" w14:textId="77777777" w:rsidR="00AF28A2" w:rsidRDefault="004D48BA" w:rsidP="00AF28A2">
      <w:pPr>
        <w:spacing w:after="160" w:line="256" w:lineRule="auto"/>
        <w:jc w:val="left"/>
      </w:pPr>
      <w:r>
        <w:t xml:space="preserve"> </w:t>
      </w:r>
    </w:p>
    <w:p w14:paraId="140306B7" w14:textId="1B33F4A5" w:rsidR="00AF28A2" w:rsidRDefault="00A40296" w:rsidP="00AF28A2">
      <w:pPr>
        <w:spacing w:after="160" w:line="256" w:lineRule="auto"/>
        <w:jc w:val="left"/>
        <w:rPr>
          <w:szCs w:val="28"/>
        </w:rPr>
      </w:pPr>
      <w:r>
        <w:t>1</w:t>
      </w:r>
      <w:r w:rsidRPr="00330089">
        <w:rPr>
          <w:szCs w:val="28"/>
        </w:rPr>
        <w:t xml:space="preserve">. </w:t>
      </w:r>
      <w:r w:rsidR="00AF28A2">
        <w:rPr>
          <w:szCs w:val="28"/>
        </w:rPr>
        <w:t>Izteikt 16.panta 5.</w:t>
      </w:r>
      <w:r w:rsidR="00AF28A2">
        <w:rPr>
          <w:szCs w:val="28"/>
          <w:vertAlign w:val="superscript"/>
        </w:rPr>
        <w:t>3</w:t>
      </w:r>
      <w:r w:rsidR="00AF28A2">
        <w:rPr>
          <w:szCs w:val="28"/>
        </w:rPr>
        <w:t>daļu šādā redakcijā:</w:t>
      </w:r>
    </w:p>
    <w:p w14:paraId="1DBBC8F1" w14:textId="09D71457" w:rsidR="00AF28A2" w:rsidRPr="00AF28A2" w:rsidRDefault="00AF28A2" w:rsidP="00AF28A2">
      <w:pPr>
        <w:spacing w:after="160" w:line="256" w:lineRule="auto"/>
        <w:rPr>
          <w:szCs w:val="28"/>
        </w:rPr>
      </w:pPr>
      <w:r>
        <w:rPr>
          <w:szCs w:val="28"/>
        </w:rPr>
        <w:t>“5</w:t>
      </w:r>
      <w:r>
        <w:rPr>
          <w:szCs w:val="28"/>
          <w:vertAlign w:val="superscript"/>
        </w:rPr>
        <w:t>3</w:t>
      </w:r>
      <w:r>
        <w:rPr>
          <w:szCs w:val="28"/>
        </w:rPr>
        <w:t xml:space="preserve"> Latvijā un ārvalstīs iepriekš nereģistrētam autobusam, taksometram, vieglajam automobilim, kuru izmanto pasažieru komercpārvadājumos un </w:t>
      </w:r>
      <w:proofErr w:type="spellStart"/>
      <w:r>
        <w:rPr>
          <w:szCs w:val="28"/>
        </w:rPr>
        <w:t>autoapmācībai</w:t>
      </w:r>
      <w:proofErr w:type="spellEnd"/>
      <w:r>
        <w:rPr>
          <w:szCs w:val="28"/>
        </w:rPr>
        <w:t xml:space="preserve"> paredzētam un attiecīgi reģistrētam transportlīdzeklim pirmreizējo valsts tehnisko apskati veic ne vēlāk kā 12 mēnešus pēc tam, kad attiecīgais transportlīdzeklis pirmoreiz reģistrēts Latvijā, ievērojot termiņu, kāds norādīts atļaujā piedalīties ceļu satiksmē. Otro valsts tehnisko apskati minētajiem transportlīdzekļiem veic ne vēlāk kā gadu pēc pirmās valsts tehniskās apskates, bet turpmākās valsts tehniskās apskates – reizi sešos mēnešos, ievērojot termiņu, kāds norādīts atļaujā piedalīties ceļu satiksmē.”</w:t>
      </w:r>
    </w:p>
    <w:p w14:paraId="261D3023" w14:textId="3BDCA75A" w:rsidR="00A40296" w:rsidRPr="00330089" w:rsidRDefault="00AF28A2" w:rsidP="00330089">
      <w:pPr>
        <w:pStyle w:val="BodyText"/>
        <w:spacing w:before="360"/>
        <w:jc w:val="both"/>
        <w:rPr>
          <w:b w:val="0"/>
          <w:szCs w:val="28"/>
        </w:rPr>
      </w:pPr>
      <w:r>
        <w:rPr>
          <w:b w:val="0"/>
          <w:szCs w:val="28"/>
          <w:lang w:val="lv-LV"/>
        </w:rPr>
        <w:t xml:space="preserve">2. </w:t>
      </w:r>
      <w:r w:rsidR="00A40296" w:rsidRPr="00330089">
        <w:rPr>
          <w:b w:val="0"/>
          <w:szCs w:val="28"/>
        </w:rPr>
        <w:t>Izteikt 31.</w:t>
      </w:r>
      <w:r w:rsidR="00A40296" w:rsidRPr="00330089">
        <w:rPr>
          <w:b w:val="0"/>
          <w:szCs w:val="28"/>
          <w:vertAlign w:val="superscript"/>
        </w:rPr>
        <w:t>1</w:t>
      </w:r>
      <w:r w:rsidR="00A40296" w:rsidRPr="00330089">
        <w:rPr>
          <w:b w:val="0"/>
          <w:szCs w:val="28"/>
        </w:rPr>
        <w:t>panta otro daļu šādā redakcijā:</w:t>
      </w:r>
    </w:p>
    <w:p w14:paraId="4729B2D5" w14:textId="3C83C855" w:rsidR="00A40296" w:rsidRDefault="00A40296" w:rsidP="00A40296">
      <w:pPr>
        <w:spacing w:after="160" w:line="259" w:lineRule="auto"/>
        <w:rPr>
          <w:szCs w:val="28"/>
        </w:rPr>
      </w:pPr>
      <w:r>
        <w:rPr>
          <w:szCs w:val="28"/>
        </w:rPr>
        <w:t>“</w:t>
      </w:r>
      <w:r w:rsidRPr="00A40296">
        <w:rPr>
          <w:szCs w:val="28"/>
        </w:rPr>
        <w:t>(2) Kontrolierīci (</w:t>
      </w:r>
      <w:proofErr w:type="spellStart"/>
      <w:r w:rsidRPr="00A40296">
        <w:rPr>
          <w:szCs w:val="28"/>
        </w:rPr>
        <w:t>tahogrāfu</w:t>
      </w:r>
      <w:proofErr w:type="spellEnd"/>
      <w:r w:rsidRPr="00A40296">
        <w:rPr>
          <w:szCs w:val="28"/>
        </w:rPr>
        <w:t xml:space="preserve">) transportlīdzeklī uzstāda, pārbauda un plombē inspicēšanas institūcija (darbnīca), kura akreditēta Nacionālajā akreditācijas institūcijā atbilstoši normatīvajiem aktiem par atbilstības novērtēšanas institūciju novērtēšanu, akreditāciju un uzraudzību. Nacionālā akreditācijas institūcija publicē savā mājaslapā informāciju par inspicēšanas institūcijai (darbnīcai) piešķirto akreditāciju un plombas numuru, atbilstoši 2014. gada 4. februāra Regulas (ES) Nr. 165/2014 "Par </w:t>
      </w:r>
      <w:proofErr w:type="spellStart"/>
      <w:r w:rsidRPr="00A40296">
        <w:rPr>
          <w:szCs w:val="28"/>
        </w:rPr>
        <w:t>tahogrāfiem</w:t>
      </w:r>
      <w:proofErr w:type="spellEnd"/>
      <w:r w:rsidRPr="00A40296">
        <w:rPr>
          <w:szCs w:val="28"/>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 22. panta 3. un 4.punktam.</w:t>
      </w:r>
      <w:r>
        <w:rPr>
          <w:szCs w:val="28"/>
        </w:rPr>
        <w:t>”</w:t>
      </w:r>
    </w:p>
    <w:p w14:paraId="76CE234F" w14:textId="5C42FEFA" w:rsidR="00A40296" w:rsidRDefault="00AF28A2" w:rsidP="00A40296">
      <w:pPr>
        <w:spacing w:after="160" w:line="259" w:lineRule="auto"/>
        <w:rPr>
          <w:szCs w:val="28"/>
        </w:rPr>
      </w:pPr>
      <w:r>
        <w:rPr>
          <w:szCs w:val="28"/>
        </w:rPr>
        <w:t>3</w:t>
      </w:r>
      <w:r w:rsidR="00A40296">
        <w:rPr>
          <w:szCs w:val="28"/>
        </w:rPr>
        <w:t>. Izteikt 31.</w:t>
      </w:r>
      <w:r w:rsidR="00A40296" w:rsidRPr="00A40296">
        <w:rPr>
          <w:szCs w:val="28"/>
          <w:vertAlign w:val="superscript"/>
        </w:rPr>
        <w:t>1</w:t>
      </w:r>
      <w:r w:rsidR="00A40296">
        <w:rPr>
          <w:szCs w:val="28"/>
        </w:rPr>
        <w:t>panta trešo daļu šādā redakcijā:</w:t>
      </w:r>
    </w:p>
    <w:p w14:paraId="391495F4" w14:textId="40B5D072" w:rsidR="00937158" w:rsidRDefault="00A40296" w:rsidP="00A40296">
      <w:pPr>
        <w:spacing w:after="160" w:line="259" w:lineRule="auto"/>
        <w:rPr>
          <w:szCs w:val="28"/>
        </w:rPr>
      </w:pPr>
      <w:r>
        <w:rPr>
          <w:szCs w:val="28"/>
        </w:rPr>
        <w:lastRenderedPageBreak/>
        <w:t>“</w:t>
      </w:r>
      <w:r w:rsidRPr="00A40296">
        <w:rPr>
          <w:szCs w:val="28"/>
        </w:rPr>
        <w:t>(3) Kārtību, kādā īstenojama inspicēšanas institūcijas (darbnīcas) darbība un tās uzraudzība, nosaka Ministru kabinets.</w:t>
      </w:r>
      <w:r>
        <w:rPr>
          <w:szCs w:val="28"/>
        </w:rPr>
        <w:t>”</w:t>
      </w:r>
    </w:p>
    <w:p w14:paraId="0FBEBF2E" w14:textId="4D24B2F4" w:rsidR="003C2873" w:rsidRDefault="003C2873" w:rsidP="003C2873">
      <w:pPr>
        <w:rPr>
          <w:bCs/>
          <w:szCs w:val="28"/>
        </w:rPr>
      </w:pPr>
      <w:bookmarkStart w:id="0" w:name="_GoBack"/>
      <w:bookmarkEnd w:id="0"/>
    </w:p>
    <w:p w14:paraId="13F21A2D" w14:textId="77777777" w:rsidR="00F07775" w:rsidRPr="00F35667" w:rsidRDefault="00F07775" w:rsidP="003C2873">
      <w:pPr>
        <w:rPr>
          <w:bCs/>
          <w:szCs w:val="28"/>
        </w:rPr>
      </w:pPr>
    </w:p>
    <w:p w14:paraId="23B90767" w14:textId="77777777" w:rsidR="003C2873" w:rsidRDefault="003C2873" w:rsidP="003C2873">
      <w:pPr>
        <w:rPr>
          <w:bCs/>
          <w:szCs w:val="28"/>
        </w:rPr>
      </w:pPr>
      <w:r w:rsidRPr="00F35667">
        <w:rPr>
          <w:bCs/>
          <w:szCs w:val="28"/>
        </w:rPr>
        <w:t>Iesniedzējs:</w:t>
      </w:r>
    </w:p>
    <w:p w14:paraId="0C5DBD08" w14:textId="09936631" w:rsidR="003C2873" w:rsidRDefault="003C2873" w:rsidP="003C2873">
      <w:pPr>
        <w:rPr>
          <w:bCs/>
          <w:szCs w:val="28"/>
        </w:rPr>
      </w:pPr>
    </w:p>
    <w:p w14:paraId="76C41022" w14:textId="77777777" w:rsidR="00F07775" w:rsidRPr="00F35667" w:rsidRDefault="00F07775" w:rsidP="003C2873">
      <w:pPr>
        <w:rPr>
          <w:bCs/>
          <w:szCs w:val="28"/>
        </w:rPr>
      </w:pPr>
    </w:p>
    <w:p w14:paraId="0329A1BE" w14:textId="68BE9AE0" w:rsidR="003C2873" w:rsidRPr="00F35667" w:rsidRDefault="00F07775" w:rsidP="00F07775">
      <w:pPr>
        <w:tabs>
          <w:tab w:val="left" w:pos="7230"/>
        </w:tabs>
        <w:rPr>
          <w:bCs/>
          <w:szCs w:val="28"/>
        </w:rPr>
      </w:pPr>
      <w:r>
        <w:rPr>
          <w:bCs/>
          <w:szCs w:val="28"/>
        </w:rPr>
        <w:t>Satiksmes ministrs</w:t>
      </w:r>
      <w:r>
        <w:rPr>
          <w:bCs/>
          <w:szCs w:val="28"/>
        </w:rPr>
        <w:tab/>
      </w:r>
      <w:proofErr w:type="spellStart"/>
      <w:r w:rsidR="003C2873" w:rsidRPr="00F35667">
        <w:rPr>
          <w:bCs/>
          <w:szCs w:val="28"/>
        </w:rPr>
        <w:t>U.Augulis</w:t>
      </w:r>
      <w:proofErr w:type="spellEnd"/>
    </w:p>
    <w:p w14:paraId="6F2EB496" w14:textId="77777777" w:rsidR="003C2873" w:rsidRPr="006D1B00" w:rsidRDefault="003C2873" w:rsidP="003C2873">
      <w:pPr>
        <w:rPr>
          <w:color w:val="000000" w:themeColor="text1"/>
          <w:szCs w:val="28"/>
        </w:rPr>
      </w:pPr>
    </w:p>
    <w:p w14:paraId="6DD2D208" w14:textId="77777777" w:rsidR="003C2873" w:rsidRPr="006D1B00" w:rsidRDefault="003C2873" w:rsidP="003C2873">
      <w:pPr>
        <w:rPr>
          <w:color w:val="000000" w:themeColor="text1"/>
          <w:szCs w:val="28"/>
        </w:rPr>
      </w:pPr>
    </w:p>
    <w:p w14:paraId="4BD07145" w14:textId="45A10045" w:rsidR="003C2873" w:rsidRPr="006D1B00" w:rsidRDefault="00F07775" w:rsidP="00F07775">
      <w:pPr>
        <w:tabs>
          <w:tab w:val="left" w:pos="7230"/>
        </w:tabs>
        <w:rPr>
          <w:color w:val="000000" w:themeColor="text1"/>
          <w:szCs w:val="28"/>
        </w:rPr>
      </w:pPr>
      <w:r>
        <w:rPr>
          <w:color w:val="000000" w:themeColor="text1"/>
          <w:szCs w:val="28"/>
        </w:rPr>
        <w:t>Vīza: Valsts sekretārs</w:t>
      </w:r>
      <w:r>
        <w:rPr>
          <w:color w:val="000000" w:themeColor="text1"/>
          <w:szCs w:val="28"/>
        </w:rPr>
        <w:tab/>
      </w:r>
      <w:proofErr w:type="spellStart"/>
      <w:r w:rsidR="003C2873" w:rsidRPr="006D1B00">
        <w:rPr>
          <w:color w:val="000000" w:themeColor="text1"/>
          <w:szCs w:val="28"/>
        </w:rPr>
        <w:t>K.Ozoliņš</w:t>
      </w:r>
      <w:proofErr w:type="spellEnd"/>
    </w:p>
    <w:p w14:paraId="2C1347F6" w14:textId="77777777" w:rsidR="006756F0" w:rsidRDefault="006756F0" w:rsidP="006756F0"/>
    <w:p w14:paraId="7ABC6787" w14:textId="77777777" w:rsidR="006756F0" w:rsidRDefault="006756F0" w:rsidP="006756F0">
      <w:pPr>
        <w:pStyle w:val="Header"/>
        <w:ind w:firstLine="0"/>
        <w:rPr>
          <w:sz w:val="24"/>
          <w:lang w:val="lv-LV"/>
        </w:rPr>
      </w:pPr>
    </w:p>
    <w:p w14:paraId="3497A890" w14:textId="4B7DCC54" w:rsidR="005B34E5" w:rsidRDefault="00172CCC" w:rsidP="006756F0">
      <w:pPr>
        <w:pStyle w:val="Header"/>
        <w:ind w:firstLine="0"/>
        <w:rPr>
          <w:sz w:val="24"/>
          <w:lang w:val="lv-LV"/>
        </w:rPr>
      </w:pPr>
      <w:r>
        <w:rPr>
          <w:sz w:val="24"/>
          <w:lang w:val="lv-LV"/>
        </w:rPr>
        <w:t>26</w:t>
      </w:r>
      <w:r w:rsidR="009C2D2A" w:rsidRPr="009C2D2A">
        <w:rPr>
          <w:sz w:val="24"/>
          <w:lang w:val="lv-LV"/>
        </w:rPr>
        <w:t>.</w:t>
      </w:r>
      <w:r w:rsidR="00737A7D">
        <w:rPr>
          <w:sz w:val="24"/>
          <w:lang w:val="lv-LV"/>
        </w:rPr>
        <w:t>03</w:t>
      </w:r>
      <w:r w:rsidR="009C2D2A" w:rsidRPr="009C2D2A">
        <w:rPr>
          <w:sz w:val="24"/>
          <w:lang w:val="lv-LV"/>
        </w:rPr>
        <w:t>.2018.</w:t>
      </w:r>
      <w:r w:rsidR="00E83FF0">
        <w:rPr>
          <w:sz w:val="24"/>
          <w:lang w:val="lv-LV"/>
        </w:rPr>
        <w:t xml:space="preserve">  </w:t>
      </w:r>
      <w:r>
        <w:rPr>
          <w:sz w:val="24"/>
          <w:lang w:val="lv-LV"/>
        </w:rPr>
        <w:t>15</w:t>
      </w:r>
      <w:r w:rsidR="00E83FF0">
        <w:rPr>
          <w:sz w:val="24"/>
          <w:lang w:val="lv-LV"/>
        </w:rPr>
        <w:t>:</w:t>
      </w:r>
      <w:r>
        <w:rPr>
          <w:sz w:val="24"/>
          <w:lang w:val="lv-LV"/>
        </w:rPr>
        <w:t>48</w:t>
      </w:r>
    </w:p>
    <w:p w14:paraId="39194AFF" w14:textId="25883145" w:rsidR="00BD4CEC" w:rsidRPr="009C2D2A" w:rsidRDefault="00C03BC4" w:rsidP="006756F0">
      <w:pPr>
        <w:pStyle w:val="Header"/>
        <w:ind w:firstLine="0"/>
        <w:rPr>
          <w:sz w:val="24"/>
          <w:lang w:val="lv-LV"/>
        </w:rPr>
      </w:pPr>
      <w:r>
        <w:rPr>
          <w:sz w:val="24"/>
          <w:lang w:val="lv-LV"/>
        </w:rPr>
        <w:t>332</w:t>
      </w:r>
    </w:p>
    <w:p w14:paraId="2A9F4363" w14:textId="2D12F7E4" w:rsidR="006756F0" w:rsidRDefault="00330089" w:rsidP="006756F0">
      <w:pPr>
        <w:pStyle w:val="Header"/>
        <w:ind w:firstLine="0"/>
        <w:rPr>
          <w:sz w:val="24"/>
          <w:lang w:val="lv-LV"/>
        </w:rPr>
      </w:pPr>
      <w:proofErr w:type="spellStart"/>
      <w:r>
        <w:rPr>
          <w:sz w:val="24"/>
          <w:lang w:val="lv-LV"/>
        </w:rPr>
        <w:t>I.Lukjanoviča</w:t>
      </w:r>
      <w:proofErr w:type="spellEnd"/>
      <w:r w:rsidR="00CE3617">
        <w:rPr>
          <w:sz w:val="24"/>
          <w:lang w:val="lv-LV"/>
        </w:rPr>
        <w:t xml:space="preserve">, </w:t>
      </w:r>
      <w:r w:rsidR="006756F0">
        <w:rPr>
          <w:sz w:val="24"/>
          <w:lang w:val="lv-LV"/>
        </w:rPr>
        <w:t>6702</w:t>
      </w:r>
      <w:r>
        <w:rPr>
          <w:sz w:val="24"/>
          <w:lang w:val="lv-LV"/>
        </w:rPr>
        <w:t>8019</w:t>
      </w:r>
    </w:p>
    <w:p w14:paraId="3AE901C9" w14:textId="496D96B0" w:rsidR="006756F0" w:rsidRPr="006756F0" w:rsidRDefault="002172C0" w:rsidP="006756F0">
      <w:pPr>
        <w:pStyle w:val="Header"/>
        <w:ind w:firstLine="0"/>
        <w:rPr>
          <w:sz w:val="24"/>
          <w:lang w:val="lv-LV"/>
        </w:rPr>
      </w:pPr>
      <w:hyperlink r:id="rId8" w:history="1">
        <w:r w:rsidR="00330089" w:rsidRPr="003D5D50">
          <w:rPr>
            <w:rStyle w:val="Hyperlink"/>
            <w:sz w:val="24"/>
            <w:lang w:val="lv-LV"/>
          </w:rPr>
          <w:t>inga.lukjanovica@sam.gov.lv</w:t>
        </w:r>
      </w:hyperlink>
    </w:p>
    <w:sectPr w:rsidR="006756F0" w:rsidRPr="006756F0" w:rsidSect="00BC522A">
      <w:headerReference w:type="default" r:id="rId9"/>
      <w:footerReference w:type="default" r:id="rId10"/>
      <w:footerReference w:type="first" r:id="rId11"/>
      <w:pgSz w:w="11906" w:h="16838" w:code="9"/>
      <w:pgMar w:top="992" w:right="1134" w:bottom="1134" w:left="1701" w:header="709"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BCC9" w14:textId="77777777" w:rsidR="00473384" w:rsidRDefault="00473384" w:rsidP="005B34E5">
      <w:r>
        <w:separator/>
      </w:r>
    </w:p>
  </w:endnote>
  <w:endnote w:type="continuationSeparator" w:id="0">
    <w:p w14:paraId="3CF5C959" w14:textId="77777777" w:rsidR="00473384" w:rsidRDefault="00473384"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9074" w14:textId="6EEF8A3D" w:rsidR="00CD4038" w:rsidRPr="009C2D2A" w:rsidRDefault="00CD4038" w:rsidP="005B34E5">
    <w:pPr>
      <w:pStyle w:val="Footer"/>
    </w:pPr>
    <w:bookmarkStart w:id="1" w:name="_Hlk509842500"/>
    <w:bookmarkStart w:id="2" w:name="_Hlk509842501"/>
    <w:r>
      <w:rPr>
        <w:sz w:val="24"/>
      </w:rPr>
      <w:t>S</w:t>
    </w:r>
    <w:r w:rsidR="00393419">
      <w:rPr>
        <w:sz w:val="24"/>
      </w:rPr>
      <w:t>M</w:t>
    </w:r>
    <w:r w:rsidR="00BC522A">
      <w:rPr>
        <w:sz w:val="24"/>
      </w:rPr>
      <w:t>lik</w:t>
    </w:r>
    <w:r w:rsidRPr="009C2D2A">
      <w:rPr>
        <w:sz w:val="24"/>
      </w:rPr>
      <w:t>_</w:t>
    </w:r>
    <w:r w:rsidR="00BC522A">
      <w:rPr>
        <w:sz w:val="24"/>
      </w:rPr>
      <w:t>26</w:t>
    </w:r>
    <w:r w:rsidR="00DD63B6">
      <w:rPr>
        <w:sz w:val="24"/>
      </w:rPr>
      <w:t>03</w:t>
    </w:r>
    <w:r>
      <w:rPr>
        <w:sz w:val="24"/>
      </w:rPr>
      <w:t>18</w:t>
    </w:r>
    <w:r w:rsidR="00BC522A">
      <w:rPr>
        <w:sz w:val="24"/>
      </w:rPr>
      <w:t>_CSL</w:t>
    </w:r>
    <w:r>
      <w:rPr>
        <w:sz w:val="24"/>
      </w:rPr>
      <w:t>;</w:t>
    </w:r>
    <w:r w:rsidRPr="009C2D2A">
      <w:rPr>
        <w:sz w:val="24"/>
      </w:rPr>
      <w:t xml:space="preserve"> </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0BDB" w14:textId="77777777" w:rsidR="00BC522A" w:rsidRDefault="00BC522A" w:rsidP="00BC522A">
    <w:pPr>
      <w:pStyle w:val="Footer"/>
      <w:rPr>
        <w:sz w:val="24"/>
      </w:rPr>
    </w:pPr>
  </w:p>
  <w:p w14:paraId="5A33F4DA" w14:textId="16453DF1" w:rsidR="00BC522A" w:rsidRPr="009C2D2A" w:rsidRDefault="00BC522A" w:rsidP="00BC522A">
    <w:pPr>
      <w:pStyle w:val="Footer"/>
    </w:pPr>
    <w:r>
      <w:rPr>
        <w:sz w:val="24"/>
      </w:rPr>
      <w:t>SMlik</w:t>
    </w:r>
    <w:r w:rsidRPr="009C2D2A">
      <w:rPr>
        <w:sz w:val="24"/>
      </w:rPr>
      <w:t>_</w:t>
    </w:r>
    <w:r>
      <w:rPr>
        <w:sz w:val="24"/>
      </w:rPr>
      <w:t>260318_CSL;</w:t>
    </w:r>
    <w:r w:rsidRPr="009C2D2A">
      <w:rPr>
        <w:sz w:val="24"/>
      </w:rPr>
      <w:t xml:space="preserve"> </w:t>
    </w:r>
  </w:p>
  <w:p w14:paraId="59CD6F7D" w14:textId="77777777" w:rsidR="00BC522A" w:rsidRDefault="00BC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591D" w14:textId="77777777" w:rsidR="00473384" w:rsidRDefault="00473384" w:rsidP="005B34E5">
      <w:r>
        <w:separator/>
      </w:r>
    </w:p>
  </w:footnote>
  <w:footnote w:type="continuationSeparator" w:id="0">
    <w:p w14:paraId="101C5650" w14:textId="77777777" w:rsidR="00473384" w:rsidRDefault="00473384"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7275"/>
      <w:docPartObj>
        <w:docPartGallery w:val="Page Numbers (Top of Page)"/>
        <w:docPartUnique/>
      </w:docPartObj>
    </w:sdtPr>
    <w:sdtEndPr>
      <w:rPr>
        <w:noProof/>
      </w:rPr>
    </w:sdtEndPr>
    <w:sdtContent>
      <w:p w14:paraId="676F159D" w14:textId="45F28B48" w:rsidR="00BC522A" w:rsidRDefault="00BC522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FC2551" w14:textId="77777777" w:rsidR="00CD4038" w:rsidRDefault="00CD4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120E73"/>
    <w:multiLevelType w:val="hybridMultilevel"/>
    <w:tmpl w:val="D6D6792E"/>
    <w:lvl w:ilvl="0" w:tplc="04260011">
      <w:start w:val="1"/>
      <w:numFmt w:val="decimal"/>
      <w:lvlText w:val="%1)"/>
      <w:lvlJc w:val="left"/>
      <w:pPr>
        <w:ind w:left="720" w:hanging="360"/>
      </w:pPr>
      <w:rPr>
        <w:rFonts w:hint="default"/>
      </w:rPr>
    </w:lvl>
    <w:lvl w:ilvl="1" w:tplc="2DD0CF00">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9"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B67429"/>
    <w:multiLevelType w:val="multilevel"/>
    <w:tmpl w:val="F66C2B3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2"/>
  </w:num>
  <w:num w:numId="3">
    <w:abstractNumId w:val="16"/>
  </w:num>
  <w:num w:numId="4">
    <w:abstractNumId w:val="14"/>
  </w:num>
  <w:num w:numId="5">
    <w:abstractNumId w:val="32"/>
  </w:num>
  <w:num w:numId="6">
    <w:abstractNumId w:val="7"/>
  </w:num>
  <w:num w:numId="7">
    <w:abstractNumId w:val="36"/>
  </w:num>
  <w:num w:numId="8">
    <w:abstractNumId w:val="26"/>
  </w:num>
  <w:num w:numId="9">
    <w:abstractNumId w:val="4"/>
  </w:num>
  <w:num w:numId="10">
    <w:abstractNumId w:val="1"/>
  </w:num>
  <w:num w:numId="11">
    <w:abstractNumId w:val="0"/>
  </w:num>
  <w:num w:numId="12">
    <w:abstractNumId w:val="9"/>
  </w:num>
  <w:num w:numId="13">
    <w:abstractNumId w:val="6"/>
  </w:num>
  <w:num w:numId="14">
    <w:abstractNumId w:val="10"/>
  </w:num>
  <w:num w:numId="15">
    <w:abstractNumId w:val="22"/>
  </w:num>
  <w:num w:numId="16">
    <w:abstractNumId w:val="3"/>
  </w:num>
  <w:num w:numId="17">
    <w:abstractNumId w:val="29"/>
  </w:num>
  <w:num w:numId="18">
    <w:abstractNumId w:val="27"/>
  </w:num>
  <w:num w:numId="19">
    <w:abstractNumId w:val="8"/>
  </w:num>
  <w:num w:numId="20">
    <w:abstractNumId w:val="37"/>
  </w:num>
  <w:num w:numId="21">
    <w:abstractNumId w:val="21"/>
  </w:num>
  <w:num w:numId="22">
    <w:abstractNumId w:val="19"/>
  </w:num>
  <w:num w:numId="23">
    <w:abstractNumId w:val="2"/>
  </w:num>
  <w:num w:numId="24">
    <w:abstractNumId w:val="33"/>
  </w:num>
  <w:num w:numId="25">
    <w:abstractNumId w:val="30"/>
  </w:num>
  <w:num w:numId="26">
    <w:abstractNumId w:val="23"/>
  </w:num>
  <w:num w:numId="27">
    <w:abstractNumId w:val="34"/>
  </w:num>
  <w:num w:numId="28">
    <w:abstractNumId w:val="20"/>
  </w:num>
  <w:num w:numId="29">
    <w:abstractNumId w:val="31"/>
  </w:num>
  <w:num w:numId="30">
    <w:abstractNumId w:val="25"/>
  </w:num>
  <w:num w:numId="31">
    <w:abstractNumId w:val="15"/>
  </w:num>
  <w:num w:numId="32">
    <w:abstractNumId w:val="18"/>
  </w:num>
  <w:num w:numId="33">
    <w:abstractNumId w:val="24"/>
  </w:num>
  <w:num w:numId="34">
    <w:abstractNumId w:val="28"/>
  </w:num>
  <w:num w:numId="35">
    <w:abstractNumId w:val="11"/>
  </w:num>
  <w:num w:numId="36">
    <w:abstractNumId w:val="5"/>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C"/>
    <w:rsid w:val="00002BF1"/>
    <w:rsid w:val="00003604"/>
    <w:rsid w:val="000063CE"/>
    <w:rsid w:val="00007930"/>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7CA4"/>
    <w:rsid w:val="00077D44"/>
    <w:rsid w:val="000800AB"/>
    <w:rsid w:val="000842EF"/>
    <w:rsid w:val="00090517"/>
    <w:rsid w:val="0009493D"/>
    <w:rsid w:val="0009756D"/>
    <w:rsid w:val="000A4AA6"/>
    <w:rsid w:val="000B2531"/>
    <w:rsid w:val="000B5F66"/>
    <w:rsid w:val="000B653D"/>
    <w:rsid w:val="000B6F6A"/>
    <w:rsid w:val="000C00AA"/>
    <w:rsid w:val="000C04FB"/>
    <w:rsid w:val="000C7A13"/>
    <w:rsid w:val="000D1488"/>
    <w:rsid w:val="000D16DC"/>
    <w:rsid w:val="000D2A5C"/>
    <w:rsid w:val="000D4416"/>
    <w:rsid w:val="000E07AA"/>
    <w:rsid w:val="000E4846"/>
    <w:rsid w:val="00110EBB"/>
    <w:rsid w:val="00112A24"/>
    <w:rsid w:val="0012116C"/>
    <w:rsid w:val="00122934"/>
    <w:rsid w:val="001231FC"/>
    <w:rsid w:val="00126AF0"/>
    <w:rsid w:val="001311DE"/>
    <w:rsid w:val="00131487"/>
    <w:rsid w:val="001350BA"/>
    <w:rsid w:val="00136CEC"/>
    <w:rsid w:val="00143BD9"/>
    <w:rsid w:val="00147441"/>
    <w:rsid w:val="00152198"/>
    <w:rsid w:val="00164581"/>
    <w:rsid w:val="00165F5E"/>
    <w:rsid w:val="001669A8"/>
    <w:rsid w:val="0016703A"/>
    <w:rsid w:val="00172CCC"/>
    <w:rsid w:val="00173B72"/>
    <w:rsid w:val="00180236"/>
    <w:rsid w:val="0018244F"/>
    <w:rsid w:val="001851CC"/>
    <w:rsid w:val="001930F5"/>
    <w:rsid w:val="00194B28"/>
    <w:rsid w:val="00196190"/>
    <w:rsid w:val="001A18A8"/>
    <w:rsid w:val="001A44CB"/>
    <w:rsid w:val="001A73FB"/>
    <w:rsid w:val="001A7DC5"/>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15CD5"/>
    <w:rsid w:val="00216DAF"/>
    <w:rsid w:val="002172C0"/>
    <w:rsid w:val="002172FE"/>
    <w:rsid w:val="00223156"/>
    <w:rsid w:val="002263D6"/>
    <w:rsid w:val="002333A8"/>
    <w:rsid w:val="002368CB"/>
    <w:rsid w:val="00236C77"/>
    <w:rsid w:val="002413A8"/>
    <w:rsid w:val="002447E0"/>
    <w:rsid w:val="002448F3"/>
    <w:rsid w:val="00253E5F"/>
    <w:rsid w:val="00257445"/>
    <w:rsid w:val="00263E46"/>
    <w:rsid w:val="00267DF7"/>
    <w:rsid w:val="002709C3"/>
    <w:rsid w:val="002822BD"/>
    <w:rsid w:val="00287EE5"/>
    <w:rsid w:val="0029225B"/>
    <w:rsid w:val="002A0723"/>
    <w:rsid w:val="002A2179"/>
    <w:rsid w:val="002A7F08"/>
    <w:rsid w:val="002B14C6"/>
    <w:rsid w:val="002C1130"/>
    <w:rsid w:val="002C4650"/>
    <w:rsid w:val="002C48D7"/>
    <w:rsid w:val="002C50AD"/>
    <w:rsid w:val="002D02A1"/>
    <w:rsid w:val="002D1A58"/>
    <w:rsid w:val="002D7F2C"/>
    <w:rsid w:val="002E5A82"/>
    <w:rsid w:val="002E6DE4"/>
    <w:rsid w:val="002F04A6"/>
    <w:rsid w:val="002F3630"/>
    <w:rsid w:val="002F5CBC"/>
    <w:rsid w:val="0030269B"/>
    <w:rsid w:val="00302B72"/>
    <w:rsid w:val="0031342F"/>
    <w:rsid w:val="003158E4"/>
    <w:rsid w:val="0031724E"/>
    <w:rsid w:val="00330089"/>
    <w:rsid w:val="00333738"/>
    <w:rsid w:val="003366EB"/>
    <w:rsid w:val="00337CCC"/>
    <w:rsid w:val="0034127C"/>
    <w:rsid w:val="003429B3"/>
    <w:rsid w:val="00351874"/>
    <w:rsid w:val="003553FD"/>
    <w:rsid w:val="00370B42"/>
    <w:rsid w:val="00380705"/>
    <w:rsid w:val="003821BA"/>
    <w:rsid w:val="00383008"/>
    <w:rsid w:val="00387FB3"/>
    <w:rsid w:val="003923A7"/>
    <w:rsid w:val="00393419"/>
    <w:rsid w:val="00393C2C"/>
    <w:rsid w:val="00394359"/>
    <w:rsid w:val="00397774"/>
    <w:rsid w:val="003A3DBB"/>
    <w:rsid w:val="003A6CAD"/>
    <w:rsid w:val="003B0A84"/>
    <w:rsid w:val="003B4201"/>
    <w:rsid w:val="003C275F"/>
    <w:rsid w:val="003C2873"/>
    <w:rsid w:val="003C64B8"/>
    <w:rsid w:val="003D1D9B"/>
    <w:rsid w:val="003D3F63"/>
    <w:rsid w:val="003D6275"/>
    <w:rsid w:val="003E07F6"/>
    <w:rsid w:val="003E2567"/>
    <w:rsid w:val="003E798C"/>
    <w:rsid w:val="003F025E"/>
    <w:rsid w:val="003F116E"/>
    <w:rsid w:val="003F12EB"/>
    <w:rsid w:val="003F331B"/>
    <w:rsid w:val="003F751B"/>
    <w:rsid w:val="003F7F5C"/>
    <w:rsid w:val="00401F53"/>
    <w:rsid w:val="00404249"/>
    <w:rsid w:val="0040781C"/>
    <w:rsid w:val="00413206"/>
    <w:rsid w:val="0043086E"/>
    <w:rsid w:val="0043365E"/>
    <w:rsid w:val="00445C55"/>
    <w:rsid w:val="004522C7"/>
    <w:rsid w:val="004559E7"/>
    <w:rsid w:val="00473384"/>
    <w:rsid w:val="00473F4C"/>
    <w:rsid w:val="004747B0"/>
    <w:rsid w:val="004801B1"/>
    <w:rsid w:val="00482284"/>
    <w:rsid w:val="00482B6C"/>
    <w:rsid w:val="004944C4"/>
    <w:rsid w:val="0049798A"/>
    <w:rsid w:val="004A6911"/>
    <w:rsid w:val="004A6BF8"/>
    <w:rsid w:val="004B1CC4"/>
    <w:rsid w:val="004B7862"/>
    <w:rsid w:val="004C1D41"/>
    <w:rsid w:val="004C40B5"/>
    <w:rsid w:val="004D0058"/>
    <w:rsid w:val="004D14D4"/>
    <w:rsid w:val="004D34FA"/>
    <w:rsid w:val="004D48BA"/>
    <w:rsid w:val="004E783F"/>
    <w:rsid w:val="004F14A7"/>
    <w:rsid w:val="004F3ACE"/>
    <w:rsid w:val="004F4958"/>
    <w:rsid w:val="00510984"/>
    <w:rsid w:val="00522DD1"/>
    <w:rsid w:val="00523B4A"/>
    <w:rsid w:val="005246D8"/>
    <w:rsid w:val="00527575"/>
    <w:rsid w:val="00530C9B"/>
    <w:rsid w:val="00530E55"/>
    <w:rsid w:val="00532593"/>
    <w:rsid w:val="0053326D"/>
    <w:rsid w:val="0053547B"/>
    <w:rsid w:val="00536DB8"/>
    <w:rsid w:val="00537401"/>
    <w:rsid w:val="0054409F"/>
    <w:rsid w:val="00544C11"/>
    <w:rsid w:val="00546A1A"/>
    <w:rsid w:val="00550222"/>
    <w:rsid w:val="00557A8B"/>
    <w:rsid w:val="00562949"/>
    <w:rsid w:val="00570ACE"/>
    <w:rsid w:val="00574472"/>
    <w:rsid w:val="0057453A"/>
    <w:rsid w:val="00574AD0"/>
    <w:rsid w:val="00581ECD"/>
    <w:rsid w:val="0058295C"/>
    <w:rsid w:val="00583BE7"/>
    <w:rsid w:val="005842E5"/>
    <w:rsid w:val="00587032"/>
    <w:rsid w:val="00590389"/>
    <w:rsid w:val="00591C85"/>
    <w:rsid w:val="00593152"/>
    <w:rsid w:val="005B0527"/>
    <w:rsid w:val="005B1AF2"/>
    <w:rsid w:val="005B34E5"/>
    <w:rsid w:val="005B6F59"/>
    <w:rsid w:val="005C5BD0"/>
    <w:rsid w:val="005E5101"/>
    <w:rsid w:val="005E6A0A"/>
    <w:rsid w:val="005F63B4"/>
    <w:rsid w:val="0060266A"/>
    <w:rsid w:val="0060665B"/>
    <w:rsid w:val="00607518"/>
    <w:rsid w:val="006130AB"/>
    <w:rsid w:val="006233E6"/>
    <w:rsid w:val="006246C8"/>
    <w:rsid w:val="006247A7"/>
    <w:rsid w:val="00625604"/>
    <w:rsid w:val="00627B45"/>
    <w:rsid w:val="00630A90"/>
    <w:rsid w:val="0063298A"/>
    <w:rsid w:val="0063732F"/>
    <w:rsid w:val="00640574"/>
    <w:rsid w:val="006429BC"/>
    <w:rsid w:val="006501C6"/>
    <w:rsid w:val="006676ED"/>
    <w:rsid w:val="00671E49"/>
    <w:rsid w:val="00673F71"/>
    <w:rsid w:val="006756F0"/>
    <w:rsid w:val="006817D4"/>
    <w:rsid w:val="00684B9A"/>
    <w:rsid w:val="00687116"/>
    <w:rsid w:val="00693C8B"/>
    <w:rsid w:val="006961AA"/>
    <w:rsid w:val="006A0491"/>
    <w:rsid w:val="006A266C"/>
    <w:rsid w:val="006A2784"/>
    <w:rsid w:val="006A3392"/>
    <w:rsid w:val="006B39F7"/>
    <w:rsid w:val="006C3041"/>
    <w:rsid w:val="006C3991"/>
    <w:rsid w:val="006C4A4A"/>
    <w:rsid w:val="006C5F9E"/>
    <w:rsid w:val="006D1A7C"/>
    <w:rsid w:val="006D6DA9"/>
    <w:rsid w:val="006E6E2B"/>
    <w:rsid w:val="006F1671"/>
    <w:rsid w:val="006F7248"/>
    <w:rsid w:val="00703F89"/>
    <w:rsid w:val="00704795"/>
    <w:rsid w:val="00710235"/>
    <w:rsid w:val="007163A7"/>
    <w:rsid w:val="0071663B"/>
    <w:rsid w:val="0071755D"/>
    <w:rsid w:val="0072335C"/>
    <w:rsid w:val="007240C0"/>
    <w:rsid w:val="00727166"/>
    <w:rsid w:val="007339B3"/>
    <w:rsid w:val="00734948"/>
    <w:rsid w:val="00736971"/>
    <w:rsid w:val="00737A7D"/>
    <w:rsid w:val="007408B8"/>
    <w:rsid w:val="00742277"/>
    <w:rsid w:val="007511F8"/>
    <w:rsid w:val="007520DC"/>
    <w:rsid w:val="00752E76"/>
    <w:rsid w:val="00753492"/>
    <w:rsid w:val="00753E21"/>
    <w:rsid w:val="0075604E"/>
    <w:rsid w:val="00762C23"/>
    <w:rsid w:val="00771193"/>
    <w:rsid w:val="0077483A"/>
    <w:rsid w:val="00775FBA"/>
    <w:rsid w:val="007761BD"/>
    <w:rsid w:val="00782D62"/>
    <w:rsid w:val="00786BD3"/>
    <w:rsid w:val="00790798"/>
    <w:rsid w:val="00792115"/>
    <w:rsid w:val="00793237"/>
    <w:rsid w:val="00793F88"/>
    <w:rsid w:val="00797BFB"/>
    <w:rsid w:val="007A0AEF"/>
    <w:rsid w:val="007A531E"/>
    <w:rsid w:val="007B0832"/>
    <w:rsid w:val="007B24F7"/>
    <w:rsid w:val="007B4834"/>
    <w:rsid w:val="007B5813"/>
    <w:rsid w:val="007B6E06"/>
    <w:rsid w:val="007C1C95"/>
    <w:rsid w:val="007C1DF9"/>
    <w:rsid w:val="007D5304"/>
    <w:rsid w:val="007E057E"/>
    <w:rsid w:val="007F1E14"/>
    <w:rsid w:val="007F758D"/>
    <w:rsid w:val="00814089"/>
    <w:rsid w:val="00820694"/>
    <w:rsid w:val="00820EE6"/>
    <w:rsid w:val="00821008"/>
    <w:rsid w:val="008214AE"/>
    <w:rsid w:val="00823939"/>
    <w:rsid w:val="00831797"/>
    <w:rsid w:val="00836F75"/>
    <w:rsid w:val="008422E2"/>
    <w:rsid w:val="00842A51"/>
    <w:rsid w:val="00843071"/>
    <w:rsid w:val="008500EE"/>
    <w:rsid w:val="008524E2"/>
    <w:rsid w:val="0085266D"/>
    <w:rsid w:val="00855C05"/>
    <w:rsid w:val="00856305"/>
    <w:rsid w:val="008576BD"/>
    <w:rsid w:val="008617BF"/>
    <w:rsid w:val="008665E3"/>
    <w:rsid w:val="00870CA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5387"/>
    <w:rsid w:val="008A7C83"/>
    <w:rsid w:val="008B57EA"/>
    <w:rsid w:val="008E1927"/>
    <w:rsid w:val="008E1A93"/>
    <w:rsid w:val="008E2094"/>
    <w:rsid w:val="008E27D9"/>
    <w:rsid w:val="008E288C"/>
    <w:rsid w:val="008F37EA"/>
    <w:rsid w:val="00900B9C"/>
    <w:rsid w:val="00924E8D"/>
    <w:rsid w:val="00930EEC"/>
    <w:rsid w:val="00937158"/>
    <w:rsid w:val="009374CC"/>
    <w:rsid w:val="00952BB1"/>
    <w:rsid w:val="00960BFC"/>
    <w:rsid w:val="0096491D"/>
    <w:rsid w:val="00964D74"/>
    <w:rsid w:val="00971EEC"/>
    <w:rsid w:val="00972E0D"/>
    <w:rsid w:val="00972EBE"/>
    <w:rsid w:val="00973E9F"/>
    <w:rsid w:val="00974440"/>
    <w:rsid w:val="00976922"/>
    <w:rsid w:val="009778F3"/>
    <w:rsid w:val="00980338"/>
    <w:rsid w:val="009859D9"/>
    <w:rsid w:val="00991E42"/>
    <w:rsid w:val="00994BD9"/>
    <w:rsid w:val="009966DD"/>
    <w:rsid w:val="0099676F"/>
    <w:rsid w:val="009A17FA"/>
    <w:rsid w:val="009A2523"/>
    <w:rsid w:val="009B03D2"/>
    <w:rsid w:val="009B362C"/>
    <w:rsid w:val="009C249A"/>
    <w:rsid w:val="009C2D2A"/>
    <w:rsid w:val="009C3536"/>
    <w:rsid w:val="009C6EEC"/>
    <w:rsid w:val="009D49DF"/>
    <w:rsid w:val="009E6EFE"/>
    <w:rsid w:val="009F3876"/>
    <w:rsid w:val="009F7C1A"/>
    <w:rsid w:val="00A03618"/>
    <w:rsid w:val="00A13AFB"/>
    <w:rsid w:val="00A219F7"/>
    <w:rsid w:val="00A228DF"/>
    <w:rsid w:val="00A25317"/>
    <w:rsid w:val="00A30CF0"/>
    <w:rsid w:val="00A3119A"/>
    <w:rsid w:val="00A31375"/>
    <w:rsid w:val="00A319A2"/>
    <w:rsid w:val="00A31C5F"/>
    <w:rsid w:val="00A3687A"/>
    <w:rsid w:val="00A40296"/>
    <w:rsid w:val="00A45943"/>
    <w:rsid w:val="00A51BCE"/>
    <w:rsid w:val="00A52D48"/>
    <w:rsid w:val="00A53448"/>
    <w:rsid w:val="00A547AE"/>
    <w:rsid w:val="00A5592D"/>
    <w:rsid w:val="00A578A1"/>
    <w:rsid w:val="00A602E2"/>
    <w:rsid w:val="00A74B7B"/>
    <w:rsid w:val="00A843ED"/>
    <w:rsid w:val="00A86EAE"/>
    <w:rsid w:val="00A92004"/>
    <w:rsid w:val="00A92947"/>
    <w:rsid w:val="00A9408B"/>
    <w:rsid w:val="00A942DC"/>
    <w:rsid w:val="00A95C69"/>
    <w:rsid w:val="00AA5DF7"/>
    <w:rsid w:val="00AB120C"/>
    <w:rsid w:val="00AB1926"/>
    <w:rsid w:val="00AB3BA7"/>
    <w:rsid w:val="00AC2084"/>
    <w:rsid w:val="00AC50BE"/>
    <w:rsid w:val="00AC5115"/>
    <w:rsid w:val="00AD0A7D"/>
    <w:rsid w:val="00AD4EC6"/>
    <w:rsid w:val="00AD7BA9"/>
    <w:rsid w:val="00AD7E19"/>
    <w:rsid w:val="00AE4D9A"/>
    <w:rsid w:val="00AE50B3"/>
    <w:rsid w:val="00AF28A2"/>
    <w:rsid w:val="00B05F4D"/>
    <w:rsid w:val="00B14BAA"/>
    <w:rsid w:val="00B21675"/>
    <w:rsid w:val="00B241E1"/>
    <w:rsid w:val="00B25451"/>
    <w:rsid w:val="00B3000D"/>
    <w:rsid w:val="00B37804"/>
    <w:rsid w:val="00B46B59"/>
    <w:rsid w:val="00B53019"/>
    <w:rsid w:val="00B55CF1"/>
    <w:rsid w:val="00B625B5"/>
    <w:rsid w:val="00B6593C"/>
    <w:rsid w:val="00B737BF"/>
    <w:rsid w:val="00B75BD1"/>
    <w:rsid w:val="00B8260D"/>
    <w:rsid w:val="00B86211"/>
    <w:rsid w:val="00B9559A"/>
    <w:rsid w:val="00B97443"/>
    <w:rsid w:val="00BA10F0"/>
    <w:rsid w:val="00BA2479"/>
    <w:rsid w:val="00BA3CB6"/>
    <w:rsid w:val="00BA7151"/>
    <w:rsid w:val="00BB4E83"/>
    <w:rsid w:val="00BB52F8"/>
    <w:rsid w:val="00BB5C1D"/>
    <w:rsid w:val="00BC3F64"/>
    <w:rsid w:val="00BC522A"/>
    <w:rsid w:val="00BC5A20"/>
    <w:rsid w:val="00BD139A"/>
    <w:rsid w:val="00BD1427"/>
    <w:rsid w:val="00BD2AF9"/>
    <w:rsid w:val="00BD4CEC"/>
    <w:rsid w:val="00BD7C52"/>
    <w:rsid w:val="00BE031A"/>
    <w:rsid w:val="00BE618B"/>
    <w:rsid w:val="00BF1627"/>
    <w:rsid w:val="00BF3CAA"/>
    <w:rsid w:val="00BF703F"/>
    <w:rsid w:val="00C02598"/>
    <w:rsid w:val="00C0274E"/>
    <w:rsid w:val="00C035A3"/>
    <w:rsid w:val="00C03BC4"/>
    <w:rsid w:val="00C04654"/>
    <w:rsid w:val="00C07B1F"/>
    <w:rsid w:val="00C159B2"/>
    <w:rsid w:val="00C1722D"/>
    <w:rsid w:val="00C207A9"/>
    <w:rsid w:val="00C21AE5"/>
    <w:rsid w:val="00C24239"/>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6C06"/>
    <w:rsid w:val="00C6712F"/>
    <w:rsid w:val="00C6752E"/>
    <w:rsid w:val="00C7172C"/>
    <w:rsid w:val="00C80F1D"/>
    <w:rsid w:val="00C82663"/>
    <w:rsid w:val="00C8790E"/>
    <w:rsid w:val="00C87E05"/>
    <w:rsid w:val="00C91D1B"/>
    <w:rsid w:val="00C933E3"/>
    <w:rsid w:val="00C93550"/>
    <w:rsid w:val="00C95C96"/>
    <w:rsid w:val="00C96792"/>
    <w:rsid w:val="00CA1797"/>
    <w:rsid w:val="00CA333D"/>
    <w:rsid w:val="00CB12FA"/>
    <w:rsid w:val="00CC201A"/>
    <w:rsid w:val="00CC23A2"/>
    <w:rsid w:val="00CD1D60"/>
    <w:rsid w:val="00CD4038"/>
    <w:rsid w:val="00CE0D29"/>
    <w:rsid w:val="00CE17C2"/>
    <w:rsid w:val="00CE20A2"/>
    <w:rsid w:val="00CE3617"/>
    <w:rsid w:val="00CE3CC5"/>
    <w:rsid w:val="00CE3E46"/>
    <w:rsid w:val="00CE4B55"/>
    <w:rsid w:val="00CF5C29"/>
    <w:rsid w:val="00CF792F"/>
    <w:rsid w:val="00D06F16"/>
    <w:rsid w:val="00D13315"/>
    <w:rsid w:val="00D2292E"/>
    <w:rsid w:val="00D23667"/>
    <w:rsid w:val="00D27BEB"/>
    <w:rsid w:val="00D30907"/>
    <w:rsid w:val="00D30DC4"/>
    <w:rsid w:val="00D3199B"/>
    <w:rsid w:val="00D3358D"/>
    <w:rsid w:val="00D33A0F"/>
    <w:rsid w:val="00D340BD"/>
    <w:rsid w:val="00D4002B"/>
    <w:rsid w:val="00D40F7B"/>
    <w:rsid w:val="00D53981"/>
    <w:rsid w:val="00D60108"/>
    <w:rsid w:val="00D61685"/>
    <w:rsid w:val="00D712BA"/>
    <w:rsid w:val="00D718F6"/>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73DA"/>
    <w:rsid w:val="00DC0899"/>
    <w:rsid w:val="00DC1FBC"/>
    <w:rsid w:val="00DC40C5"/>
    <w:rsid w:val="00DC7A3A"/>
    <w:rsid w:val="00DD63B6"/>
    <w:rsid w:val="00DE165F"/>
    <w:rsid w:val="00DE1B46"/>
    <w:rsid w:val="00DE6C45"/>
    <w:rsid w:val="00DE7B38"/>
    <w:rsid w:val="00DF6843"/>
    <w:rsid w:val="00DF7B23"/>
    <w:rsid w:val="00E050CC"/>
    <w:rsid w:val="00E0729B"/>
    <w:rsid w:val="00E1455D"/>
    <w:rsid w:val="00E152A7"/>
    <w:rsid w:val="00E15758"/>
    <w:rsid w:val="00E1644A"/>
    <w:rsid w:val="00E17B6D"/>
    <w:rsid w:val="00E17E29"/>
    <w:rsid w:val="00E21163"/>
    <w:rsid w:val="00E2220F"/>
    <w:rsid w:val="00E228EA"/>
    <w:rsid w:val="00E22A71"/>
    <w:rsid w:val="00E24C53"/>
    <w:rsid w:val="00E3296B"/>
    <w:rsid w:val="00E32FD5"/>
    <w:rsid w:val="00E3541B"/>
    <w:rsid w:val="00E37EF1"/>
    <w:rsid w:val="00E41DEC"/>
    <w:rsid w:val="00E42826"/>
    <w:rsid w:val="00E42D7F"/>
    <w:rsid w:val="00E47399"/>
    <w:rsid w:val="00E55EDD"/>
    <w:rsid w:val="00E623C1"/>
    <w:rsid w:val="00E71D88"/>
    <w:rsid w:val="00E76080"/>
    <w:rsid w:val="00E764EC"/>
    <w:rsid w:val="00E80785"/>
    <w:rsid w:val="00E80AF0"/>
    <w:rsid w:val="00E83FF0"/>
    <w:rsid w:val="00EA6A1F"/>
    <w:rsid w:val="00EB592A"/>
    <w:rsid w:val="00EB7E03"/>
    <w:rsid w:val="00EC4943"/>
    <w:rsid w:val="00EC510F"/>
    <w:rsid w:val="00EC64FE"/>
    <w:rsid w:val="00ED157E"/>
    <w:rsid w:val="00ED27DF"/>
    <w:rsid w:val="00ED2EB2"/>
    <w:rsid w:val="00EE02D5"/>
    <w:rsid w:val="00EE5E7E"/>
    <w:rsid w:val="00EF150D"/>
    <w:rsid w:val="00EF2C37"/>
    <w:rsid w:val="00EF3A31"/>
    <w:rsid w:val="00F001E8"/>
    <w:rsid w:val="00F02908"/>
    <w:rsid w:val="00F03EAF"/>
    <w:rsid w:val="00F07775"/>
    <w:rsid w:val="00F131E9"/>
    <w:rsid w:val="00F165AC"/>
    <w:rsid w:val="00F205FF"/>
    <w:rsid w:val="00F23D9A"/>
    <w:rsid w:val="00F25823"/>
    <w:rsid w:val="00F3062D"/>
    <w:rsid w:val="00F34BB6"/>
    <w:rsid w:val="00F3796A"/>
    <w:rsid w:val="00F41AFA"/>
    <w:rsid w:val="00F423CE"/>
    <w:rsid w:val="00F43012"/>
    <w:rsid w:val="00F46447"/>
    <w:rsid w:val="00F6392B"/>
    <w:rsid w:val="00F64536"/>
    <w:rsid w:val="00F653F6"/>
    <w:rsid w:val="00F661D2"/>
    <w:rsid w:val="00F74DEC"/>
    <w:rsid w:val="00F83EF5"/>
    <w:rsid w:val="00F86040"/>
    <w:rsid w:val="00F876D5"/>
    <w:rsid w:val="00F976C9"/>
    <w:rsid w:val="00F97873"/>
    <w:rsid w:val="00FA5AEE"/>
    <w:rsid w:val="00FB0260"/>
    <w:rsid w:val="00FB2675"/>
    <w:rsid w:val="00FB3386"/>
    <w:rsid w:val="00FB6E9C"/>
    <w:rsid w:val="00FC2F52"/>
    <w:rsid w:val="00FD031F"/>
    <w:rsid w:val="00FD0547"/>
    <w:rsid w:val="00FD626C"/>
    <w:rsid w:val="00FE2016"/>
    <w:rsid w:val="00FE34A7"/>
    <w:rsid w:val="00FE3FA6"/>
    <w:rsid w:val="00FE4C72"/>
    <w:rsid w:val="00FE55DD"/>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54DD"/>
  <w15:chartTrackingRefBased/>
  <w15:docId w15:val="{8B861C49-912B-4A4A-9C47-287087D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character" w:customStyle="1" w:styleId="UnresolvedMention1">
    <w:name w:val="Unresolved Mention1"/>
    <w:basedOn w:val="DefaultParagraphFont"/>
    <w:uiPriority w:val="99"/>
    <w:semiHidden/>
    <w:unhideWhenUsed/>
    <w:rsid w:val="00F07775"/>
    <w:rPr>
      <w:color w:val="808080"/>
      <w:shd w:val="clear" w:color="auto" w:fill="E6E6E6"/>
    </w:rPr>
  </w:style>
  <w:style w:type="character" w:styleId="FollowedHyperlink">
    <w:name w:val="FollowedHyperlink"/>
    <w:basedOn w:val="DefaultParagraphFont"/>
    <w:uiPriority w:val="99"/>
    <w:semiHidden/>
    <w:unhideWhenUsed/>
    <w:rsid w:val="00F07775"/>
    <w:rPr>
      <w:color w:val="954F72" w:themeColor="followedHyperlink"/>
      <w:u w:val="single"/>
    </w:rPr>
  </w:style>
  <w:style w:type="character" w:styleId="UnresolvedMention">
    <w:name w:val="Unresolved Mention"/>
    <w:basedOn w:val="DefaultParagraphFont"/>
    <w:uiPriority w:val="99"/>
    <w:semiHidden/>
    <w:unhideWhenUsed/>
    <w:rsid w:val="00330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672175852">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ukjanovic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6BA3-40EA-4778-AAB0-ABDCC811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1649</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2004.gada 27.augusta noteikumos Nr.725 “Transportlīdzekļa pārbūves noteikumi”</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27.augusta noteikumos Nr.725 “Transportlīdzekļa pārbūves noteikumi”</dc:title>
  <dc:subject/>
  <dc:creator>Inga.Lukjanovica@sam.gov.lv</dc:creator>
  <cp:keywords/>
  <dc:description>juris.dreimanis@csdd.gov.lv</dc:description>
  <cp:lastModifiedBy>Inga Lukjanoviča</cp:lastModifiedBy>
  <cp:revision>7</cp:revision>
  <cp:lastPrinted>2018-01-09T15:35:00Z</cp:lastPrinted>
  <dcterms:created xsi:type="dcterms:W3CDTF">2018-03-19T07:16:00Z</dcterms:created>
  <dcterms:modified xsi:type="dcterms:W3CDTF">2018-03-27T07:41:00Z</dcterms:modified>
</cp:coreProperties>
</file>