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C4" w:rsidRDefault="00F126C4"/>
    <w:p w:rsidR="00F126C4" w:rsidRDefault="00F126C4"/>
    <w:p w:rsidR="00F126C4" w:rsidRPr="00AB6F0F" w:rsidRDefault="00F126C4" w:rsidP="00F126C4">
      <w:pPr>
        <w:spacing w:after="0"/>
        <w:jc w:val="right"/>
      </w:pPr>
      <w:r>
        <w:t>5.</w:t>
      </w:r>
      <w:r w:rsidRPr="00AB6F0F">
        <w:t>pielikums</w:t>
      </w:r>
    </w:p>
    <w:p w:rsidR="00F126C4" w:rsidRPr="00267438" w:rsidRDefault="00F126C4" w:rsidP="00F126C4">
      <w:pPr>
        <w:tabs>
          <w:tab w:val="num" w:pos="0"/>
        </w:tabs>
        <w:spacing w:after="0"/>
        <w:jc w:val="right"/>
      </w:pPr>
      <w:r w:rsidRPr="00267438">
        <w:t>Ministru kabineta</w:t>
      </w:r>
    </w:p>
    <w:p w:rsidR="00F126C4" w:rsidRPr="00267438" w:rsidRDefault="00F126C4" w:rsidP="00F126C4">
      <w:pPr>
        <w:tabs>
          <w:tab w:val="num" w:pos="0"/>
        </w:tabs>
        <w:spacing w:after="0"/>
        <w:jc w:val="right"/>
      </w:pPr>
      <w:r w:rsidRPr="00267438">
        <w:t>201</w:t>
      </w:r>
      <w:r>
        <w:t>8</w:t>
      </w:r>
      <w:r w:rsidRPr="00267438">
        <w:t>.gada_____.______</w:t>
      </w:r>
    </w:p>
    <w:p w:rsidR="00F126C4" w:rsidRPr="006724B3" w:rsidRDefault="00F126C4" w:rsidP="00F126C4">
      <w:pPr>
        <w:tabs>
          <w:tab w:val="num" w:pos="0"/>
        </w:tabs>
        <w:spacing w:after="0"/>
        <w:jc w:val="right"/>
      </w:pPr>
      <w:r>
        <w:t>noteikumiem Nr.______</w:t>
      </w:r>
    </w:p>
    <w:p w:rsidR="00F126C4" w:rsidRPr="00B5116E" w:rsidRDefault="00F126C4" w:rsidP="00F126C4">
      <w:pPr>
        <w:spacing w:after="0" w:line="360" w:lineRule="auto"/>
        <w:jc w:val="center"/>
        <w:rPr>
          <w:rFonts w:ascii="Arial" w:eastAsia="Times New Roman" w:hAnsi="Arial" w:cs="Arial"/>
          <w:color w:val="414142"/>
          <w:lang w:eastAsia="lv-LV"/>
        </w:rPr>
      </w:pPr>
    </w:p>
    <w:p w:rsidR="00F126C4" w:rsidRDefault="00F126C4" w:rsidP="00F126C4">
      <w:pPr>
        <w:spacing w:after="0" w:line="360" w:lineRule="auto"/>
        <w:jc w:val="center"/>
        <w:rPr>
          <w:rFonts w:eastAsia="Times New Roman"/>
          <w:b/>
          <w:color w:val="414142"/>
          <w:sz w:val="28"/>
          <w:szCs w:val="28"/>
          <w:lang w:eastAsia="lv-LV"/>
        </w:rPr>
      </w:pPr>
      <w:r w:rsidRPr="00B5116E">
        <w:rPr>
          <w:rFonts w:eastAsia="Times New Roman"/>
          <w:b/>
          <w:color w:val="414142"/>
          <w:sz w:val="28"/>
          <w:szCs w:val="28"/>
          <w:lang w:eastAsia="lv-LV"/>
        </w:rPr>
        <w:t>Lidojumu apkalpes locekļa apliecības</w:t>
      </w:r>
      <w:r>
        <w:rPr>
          <w:rFonts w:eastAsia="Times New Roman"/>
          <w:b/>
          <w:color w:val="414142"/>
          <w:sz w:val="28"/>
          <w:szCs w:val="28"/>
          <w:lang w:eastAsia="lv-LV"/>
        </w:rPr>
        <w:t xml:space="preserve"> pielikuma</w:t>
      </w:r>
      <w:r w:rsidRPr="00B5116E">
        <w:rPr>
          <w:rFonts w:eastAsia="Times New Roman"/>
          <w:b/>
          <w:color w:val="414142"/>
          <w:sz w:val="28"/>
          <w:szCs w:val="28"/>
          <w:lang w:eastAsia="lv-LV"/>
        </w:rPr>
        <w:t xml:space="preserve"> paraugs</w:t>
      </w:r>
    </w:p>
    <w:p w:rsidR="007629D7" w:rsidRPr="0073270D" w:rsidRDefault="007629D7" w:rsidP="00F126C4">
      <w:pPr>
        <w:spacing w:after="0" w:line="360" w:lineRule="auto"/>
        <w:jc w:val="center"/>
        <w:rPr>
          <w:rFonts w:eastAsia="Times New Roman"/>
          <w:b/>
          <w:color w:val="414142"/>
          <w:sz w:val="28"/>
          <w:szCs w:val="28"/>
          <w:lang w:eastAsia="lv-LV"/>
        </w:rPr>
      </w:pPr>
    </w:p>
    <w:p w:rsidR="00F126C4" w:rsidRDefault="00F126C4"/>
    <w:p w:rsidR="00F126C4" w:rsidRDefault="002044A1">
      <w:r>
        <w:rPr>
          <w:noProof/>
          <w:lang w:eastAsia="lv-LV"/>
        </w:rPr>
        <w:drawing>
          <wp:inline distT="0" distB="0" distL="0" distR="0">
            <wp:extent cx="7199376" cy="232981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likums Lidojuma Apkalpes Locekļa apliecība 1. 11.12.20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170" cy="232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C4" w:rsidRDefault="00F126C4"/>
    <w:p w:rsidR="0073270D" w:rsidRPr="0073270D" w:rsidRDefault="00574402">
      <w:r>
        <w:rPr>
          <w:noProof/>
          <w:lang w:eastAsia="lv-LV"/>
        </w:rPr>
        <w:lastRenderedPageBreak/>
        <w:drawing>
          <wp:inline distT="0" distB="0" distL="0" distR="0">
            <wp:extent cx="7296912" cy="25274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likums Lidojuma Apkalpes Locekļa apliecība 2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865" cy="253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6C4" w:rsidRPr="006724B3" w:rsidRDefault="00F126C4" w:rsidP="00F126C4">
      <w:pPr>
        <w:tabs>
          <w:tab w:val="left" w:pos="6480"/>
          <w:tab w:val="right" w:pos="8647"/>
        </w:tabs>
        <w:spacing w:before="360" w:after="0"/>
        <w:ind w:left="1276"/>
        <w:jc w:val="both"/>
      </w:pPr>
      <w:r w:rsidRPr="006724B3">
        <w:t xml:space="preserve">Satiksmes ministrs </w:t>
      </w:r>
      <w:r w:rsidRPr="006724B3">
        <w:tab/>
      </w:r>
      <w:r>
        <w:tab/>
      </w:r>
      <w:r>
        <w:tab/>
      </w:r>
      <w:r>
        <w:tab/>
      </w:r>
      <w:r w:rsidRPr="006724B3">
        <w:t>U. Augulis</w:t>
      </w:r>
    </w:p>
    <w:p w:rsidR="00F126C4" w:rsidRPr="006724B3" w:rsidRDefault="00F126C4" w:rsidP="00F126C4">
      <w:pPr>
        <w:tabs>
          <w:tab w:val="left" w:pos="6490"/>
        </w:tabs>
        <w:spacing w:before="360" w:after="0"/>
        <w:ind w:firstLine="1276"/>
        <w:jc w:val="both"/>
      </w:pPr>
      <w:r w:rsidRPr="006724B3">
        <w:t>Iesniedzējs: Satiksmes ministrs</w:t>
      </w:r>
      <w:r w:rsidRPr="006724B3">
        <w:tab/>
      </w:r>
      <w:r>
        <w:tab/>
      </w:r>
      <w:r>
        <w:tab/>
      </w:r>
      <w:r>
        <w:tab/>
      </w:r>
      <w:r>
        <w:tab/>
      </w:r>
      <w:r>
        <w:tab/>
      </w:r>
      <w:r w:rsidRPr="006724B3">
        <w:t>U. Augulis</w:t>
      </w:r>
    </w:p>
    <w:p w:rsidR="00F126C4" w:rsidRPr="006724B3" w:rsidRDefault="00F126C4" w:rsidP="00F126C4">
      <w:pPr>
        <w:pStyle w:val="naisf"/>
        <w:tabs>
          <w:tab w:val="left" w:pos="6120"/>
        </w:tabs>
        <w:spacing w:before="360" w:beforeAutospacing="0" w:after="0" w:afterAutospacing="0"/>
        <w:ind w:firstLine="1276"/>
        <w:rPr>
          <w:lang w:val="lv-LV"/>
        </w:rPr>
      </w:pPr>
      <w:r w:rsidRPr="006724B3">
        <w:rPr>
          <w:lang w:val="lv-LV"/>
        </w:rPr>
        <w:t>Vīza: Valsts sekretārs</w:t>
      </w:r>
      <w:r w:rsidRPr="006724B3">
        <w:rPr>
          <w:lang w:val="lv-LV"/>
        </w:rPr>
        <w:tab/>
      </w:r>
      <w:r w:rsidRPr="006724B3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6724B3">
        <w:rPr>
          <w:lang w:val="lv-LV"/>
        </w:rPr>
        <w:t>K. Ozoliņš</w:t>
      </w:r>
    </w:p>
    <w:p w:rsidR="00F126C4" w:rsidRPr="006724B3" w:rsidRDefault="00F126C4" w:rsidP="00F126C4">
      <w:pPr>
        <w:pStyle w:val="BodyText"/>
        <w:jc w:val="left"/>
        <w:rPr>
          <w:b w:val="0"/>
          <w:bCs w:val="0"/>
          <w:sz w:val="24"/>
        </w:rPr>
      </w:pPr>
    </w:p>
    <w:p w:rsidR="00F126C4" w:rsidRPr="006724B3" w:rsidRDefault="00F126C4" w:rsidP="00F126C4">
      <w:pPr>
        <w:pStyle w:val="BodyText"/>
        <w:jc w:val="left"/>
        <w:rPr>
          <w:b w:val="0"/>
          <w:bCs w:val="0"/>
          <w:sz w:val="24"/>
        </w:rPr>
      </w:pPr>
    </w:p>
    <w:p w:rsidR="00F126C4" w:rsidRDefault="00F126C4" w:rsidP="00F126C4">
      <w:pPr>
        <w:pStyle w:val="BodyText"/>
        <w:jc w:val="left"/>
        <w:rPr>
          <w:b w:val="0"/>
          <w:bCs w:val="0"/>
          <w:sz w:val="16"/>
          <w:szCs w:val="16"/>
        </w:rPr>
      </w:pPr>
    </w:p>
    <w:p w:rsidR="00F126C4" w:rsidRDefault="00F126C4" w:rsidP="00F126C4">
      <w:pPr>
        <w:pStyle w:val="BodyText"/>
        <w:jc w:val="left"/>
        <w:rPr>
          <w:b w:val="0"/>
          <w:bCs w:val="0"/>
          <w:sz w:val="16"/>
          <w:szCs w:val="16"/>
        </w:rPr>
      </w:pPr>
    </w:p>
    <w:p w:rsidR="00F126C4" w:rsidRDefault="00F126C4" w:rsidP="00F126C4">
      <w:pPr>
        <w:pStyle w:val="BodyText"/>
        <w:jc w:val="left"/>
        <w:rPr>
          <w:b w:val="0"/>
          <w:bCs w:val="0"/>
          <w:sz w:val="16"/>
          <w:szCs w:val="16"/>
        </w:rPr>
      </w:pPr>
    </w:p>
    <w:p w:rsidR="00F126C4" w:rsidRDefault="00F126C4" w:rsidP="00F126C4">
      <w:pPr>
        <w:pStyle w:val="BodyText"/>
        <w:jc w:val="left"/>
        <w:rPr>
          <w:b w:val="0"/>
          <w:bCs w:val="0"/>
          <w:sz w:val="16"/>
          <w:szCs w:val="16"/>
        </w:rPr>
      </w:pPr>
    </w:p>
    <w:p w:rsidR="00F126C4" w:rsidRPr="002714BB" w:rsidRDefault="00F126C4" w:rsidP="00F126C4">
      <w:pPr>
        <w:spacing w:after="0"/>
        <w:jc w:val="both"/>
        <w:rPr>
          <w:rFonts w:eastAsia="Times New Roman"/>
          <w:sz w:val="22"/>
          <w:szCs w:val="22"/>
        </w:rPr>
      </w:pPr>
      <w:r w:rsidRPr="002714BB">
        <w:rPr>
          <w:rFonts w:eastAsia="Times New Roman"/>
          <w:sz w:val="22"/>
          <w:szCs w:val="22"/>
        </w:rPr>
        <w:t>I.Prancāne</w:t>
      </w:r>
    </w:p>
    <w:p w:rsidR="00F126C4" w:rsidRPr="002714BB" w:rsidRDefault="00F126C4" w:rsidP="00F126C4">
      <w:pPr>
        <w:spacing w:after="0"/>
        <w:jc w:val="both"/>
        <w:rPr>
          <w:rFonts w:eastAsia="Times New Roman"/>
          <w:sz w:val="22"/>
          <w:szCs w:val="22"/>
        </w:rPr>
      </w:pPr>
      <w:r w:rsidRPr="002714BB">
        <w:rPr>
          <w:rFonts w:eastAsia="Times New Roman"/>
          <w:sz w:val="22"/>
          <w:szCs w:val="22"/>
        </w:rPr>
        <w:t>67830951; inga.prancane@caa.gov.lv</w:t>
      </w:r>
    </w:p>
    <w:p w:rsidR="00F126C4" w:rsidRPr="002714BB" w:rsidRDefault="00F126C4" w:rsidP="00F126C4">
      <w:pPr>
        <w:spacing w:after="0"/>
        <w:jc w:val="both"/>
        <w:rPr>
          <w:rFonts w:eastAsia="Times New Roman"/>
          <w:sz w:val="22"/>
          <w:szCs w:val="22"/>
        </w:rPr>
      </w:pPr>
      <w:r w:rsidRPr="002714BB">
        <w:rPr>
          <w:rFonts w:eastAsia="Times New Roman"/>
          <w:sz w:val="22"/>
          <w:szCs w:val="22"/>
        </w:rPr>
        <w:t>J.Zviedris</w:t>
      </w:r>
    </w:p>
    <w:p w:rsidR="006A36D8" w:rsidRPr="002714BB" w:rsidRDefault="00F126C4" w:rsidP="002044A1">
      <w:pPr>
        <w:spacing w:after="0"/>
        <w:jc w:val="both"/>
        <w:rPr>
          <w:rFonts w:eastAsia="Times New Roman"/>
          <w:sz w:val="22"/>
          <w:szCs w:val="22"/>
          <w:lang w:eastAsia="lv-LV"/>
        </w:rPr>
      </w:pPr>
      <w:r w:rsidRPr="002714BB">
        <w:rPr>
          <w:rFonts w:eastAsia="Times New Roman"/>
          <w:sz w:val="22"/>
          <w:szCs w:val="22"/>
        </w:rPr>
        <w:t>67507956; janis.zviedris@caa.gov.lv</w:t>
      </w:r>
    </w:p>
    <w:p w:rsidR="00F126C4" w:rsidRPr="006A36D8" w:rsidRDefault="006A36D8" w:rsidP="006A36D8">
      <w:pPr>
        <w:tabs>
          <w:tab w:val="left" w:pos="4733"/>
        </w:tabs>
        <w:rPr>
          <w:rFonts w:eastAsia="Times New Roman"/>
          <w:sz w:val="28"/>
          <w:szCs w:val="28"/>
          <w:lang w:eastAsia="lv-LV"/>
        </w:rPr>
      </w:pPr>
      <w:r w:rsidRPr="002714BB">
        <w:rPr>
          <w:rFonts w:eastAsia="Times New Roman"/>
          <w:sz w:val="22"/>
          <w:szCs w:val="22"/>
          <w:lang w:eastAsia="lv-LV"/>
        </w:rPr>
        <w:tab/>
      </w:r>
    </w:p>
    <w:sectPr w:rsidR="00F126C4" w:rsidRPr="006A36D8" w:rsidSect="00F126C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915" w:rsidRDefault="00654915" w:rsidP="002714BB">
      <w:pPr>
        <w:spacing w:after="0"/>
      </w:pPr>
      <w:r>
        <w:separator/>
      </w:r>
    </w:p>
  </w:endnote>
  <w:endnote w:type="continuationSeparator" w:id="0">
    <w:p w:rsidR="00654915" w:rsidRDefault="00654915" w:rsidP="00271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4BB" w:rsidRDefault="008E72EC">
    <w:pPr>
      <w:pStyle w:val="Footer"/>
    </w:pPr>
    <w:r>
      <w:t>S</w:t>
    </w:r>
    <w:r w:rsidR="00785C65">
      <w:t>Mnotp5_080218</w:t>
    </w:r>
    <w:r w:rsidR="002714BB">
      <w:t>_GKAL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915" w:rsidRDefault="00654915" w:rsidP="002714BB">
      <w:pPr>
        <w:spacing w:after="0"/>
      </w:pPr>
      <w:r>
        <w:separator/>
      </w:r>
    </w:p>
  </w:footnote>
  <w:footnote w:type="continuationSeparator" w:id="0">
    <w:p w:rsidR="00654915" w:rsidRDefault="00654915" w:rsidP="002714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4BB" w:rsidRDefault="002714BB">
    <w:pPr>
      <w:pStyle w:val="Header"/>
    </w:pPr>
  </w:p>
  <w:p w:rsidR="002714BB" w:rsidRDefault="00271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C4"/>
    <w:rsid w:val="001C044F"/>
    <w:rsid w:val="002044A1"/>
    <w:rsid w:val="002714BB"/>
    <w:rsid w:val="00360010"/>
    <w:rsid w:val="00395F1F"/>
    <w:rsid w:val="00574402"/>
    <w:rsid w:val="00654915"/>
    <w:rsid w:val="006A36D8"/>
    <w:rsid w:val="0073270D"/>
    <w:rsid w:val="007629D7"/>
    <w:rsid w:val="00785C65"/>
    <w:rsid w:val="00867FA1"/>
    <w:rsid w:val="008E72EC"/>
    <w:rsid w:val="00963194"/>
    <w:rsid w:val="00967CEE"/>
    <w:rsid w:val="00F1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438EA-44B2-447D-89A9-2C91F9F7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6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126C4"/>
    <w:pPr>
      <w:spacing w:after="0"/>
      <w:jc w:val="center"/>
    </w:pPr>
    <w:rPr>
      <w:rFonts w:eastAsia="Times New Roman"/>
      <w:b/>
      <w:bCs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F126C4"/>
    <w:rPr>
      <w:rFonts w:eastAsia="Times New Roman"/>
      <w:b/>
      <w:bCs/>
      <w:sz w:val="26"/>
    </w:rPr>
  </w:style>
  <w:style w:type="paragraph" w:customStyle="1" w:styleId="naisf">
    <w:name w:val="naisf"/>
    <w:basedOn w:val="Normal"/>
    <w:rsid w:val="00F126C4"/>
    <w:pPr>
      <w:spacing w:before="100" w:beforeAutospacing="1" w:after="100" w:afterAutospacing="1"/>
      <w:jc w:val="both"/>
    </w:pPr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14B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4BB"/>
  </w:style>
  <w:style w:type="paragraph" w:styleId="Footer">
    <w:name w:val="footer"/>
    <w:basedOn w:val="Normal"/>
    <w:link w:val="FooterChar"/>
    <w:uiPriority w:val="99"/>
    <w:unhideWhenUsed/>
    <w:rsid w:val="002714B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Zviedris/caa/lv</dc:creator>
  <cp:lastModifiedBy>Inese Vanaga</cp:lastModifiedBy>
  <cp:revision>3</cp:revision>
  <dcterms:created xsi:type="dcterms:W3CDTF">2018-03-20T09:59:00Z</dcterms:created>
  <dcterms:modified xsi:type="dcterms:W3CDTF">2018-03-20T09:59:00Z</dcterms:modified>
</cp:coreProperties>
</file>