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8551" w14:textId="77777777" w:rsidR="006457F2" w:rsidRPr="008C4EDF" w:rsidRDefault="006457F2" w:rsidP="00B446E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E032E0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390A4B32" w14:textId="77777777" w:rsidR="006457F2" w:rsidRPr="00E9501F" w:rsidRDefault="006457F2" w:rsidP="00B446E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A293EBF" w14:textId="77777777" w:rsidR="002F78F0" w:rsidRPr="00242C98" w:rsidRDefault="002F78F0" w:rsidP="00143392">
      <w:pPr>
        <w:ind w:right="-1"/>
        <w:jc w:val="center"/>
        <w:rPr>
          <w:b/>
          <w:sz w:val="28"/>
          <w:szCs w:val="28"/>
        </w:rPr>
      </w:pPr>
    </w:p>
    <w:p w14:paraId="2B590A9E" w14:textId="77777777" w:rsidR="00B446E7" w:rsidRPr="00A56E93" w:rsidRDefault="000F6FB1" w:rsidP="00B446E7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>
        <w:rPr>
          <w:b/>
          <w:bCs/>
          <w:sz w:val="28"/>
          <w:szCs w:val="28"/>
        </w:rPr>
        <w:t>Tiesu medicīniskās ekspertīzes veikšanas kārtība</w:t>
      </w:r>
    </w:p>
    <w:bookmarkEnd w:id="0"/>
    <w:bookmarkEnd w:id="1"/>
    <w:p w14:paraId="11F91216" w14:textId="77777777" w:rsidR="009C5A63" w:rsidRPr="00A56E93" w:rsidRDefault="009C5A63" w:rsidP="00143392">
      <w:pPr>
        <w:jc w:val="right"/>
        <w:rPr>
          <w:sz w:val="28"/>
          <w:szCs w:val="28"/>
        </w:rPr>
      </w:pPr>
    </w:p>
    <w:p w14:paraId="1B37A2CC" w14:textId="77777777" w:rsidR="00B446E7" w:rsidRPr="00A56E93" w:rsidRDefault="00B446E7" w:rsidP="00B446E7">
      <w:pPr>
        <w:jc w:val="right"/>
        <w:rPr>
          <w:sz w:val="28"/>
          <w:szCs w:val="28"/>
        </w:rPr>
      </w:pPr>
      <w:r w:rsidRPr="00A56E93">
        <w:rPr>
          <w:sz w:val="28"/>
          <w:szCs w:val="28"/>
        </w:rPr>
        <w:t>Izdoti saskaņā ar</w:t>
      </w:r>
    </w:p>
    <w:p w14:paraId="406D268E" w14:textId="77777777" w:rsidR="00143392" w:rsidRPr="00A56E93" w:rsidRDefault="000F6FB1" w:rsidP="00B446E7">
      <w:pPr>
        <w:pStyle w:val="Title"/>
        <w:ind w:firstLine="709"/>
        <w:jc w:val="right"/>
        <w:outlineLvl w:val="0"/>
        <w:rPr>
          <w:szCs w:val="28"/>
        </w:rPr>
      </w:pPr>
      <w:r w:rsidRPr="000F6FB1">
        <w:rPr>
          <w:szCs w:val="28"/>
          <w:lang w:eastAsia="lv-LV"/>
        </w:rPr>
        <w:t>Ārstniecības likuma 72.pantu</w:t>
      </w:r>
    </w:p>
    <w:p w14:paraId="366CE323" w14:textId="69749FDE" w:rsidR="00B446E7" w:rsidRDefault="00B446E7" w:rsidP="00B446E7">
      <w:pPr>
        <w:jc w:val="both"/>
        <w:rPr>
          <w:i/>
          <w:sz w:val="28"/>
          <w:szCs w:val="28"/>
        </w:rPr>
      </w:pPr>
    </w:p>
    <w:p w14:paraId="5EE2D50F" w14:textId="77777777" w:rsidR="007A40FF" w:rsidRPr="00A56E93" w:rsidRDefault="007A40FF" w:rsidP="007A4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Vispārīgie jautājumi</w:t>
      </w:r>
    </w:p>
    <w:p w14:paraId="3A260035" w14:textId="77777777" w:rsidR="007A40FF" w:rsidRPr="004D27EF" w:rsidRDefault="007A40FF" w:rsidP="00B446E7">
      <w:pPr>
        <w:jc w:val="both"/>
        <w:rPr>
          <w:i/>
          <w:sz w:val="28"/>
          <w:szCs w:val="28"/>
        </w:rPr>
      </w:pPr>
    </w:p>
    <w:p w14:paraId="542C6937" w14:textId="3EDE93A7" w:rsidR="00FD5684" w:rsidRDefault="0055168F" w:rsidP="007F04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5684">
        <w:rPr>
          <w:sz w:val="28"/>
          <w:szCs w:val="28"/>
        </w:rPr>
        <w:t>1.</w:t>
      </w:r>
      <w:r w:rsidRPr="00FD5684">
        <w:rPr>
          <w:sz w:val="28"/>
          <w:szCs w:val="28"/>
        </w:rPr>
        <w:tab/>
      </w:r>
      <w:r w:rsidR="004D27EF" w:rsidRPr="00FD5684">
        <w:rPr>
          <w:sz w:val="28"/>
          <w:szCs w:val="28"/>
        </w:rPr>
        <w:t>N</w:t>
      </w:r>
      <w:r w:rsidR="007F0471" w:rsidRPr="00FD5684">
        <w:rPr>
          <w:sz w:val="28"/>
          <w:szCs w:val="28"/>
        </w:rPr>
        <w:t xml:space="preserve">oteikumi </w:t>
      </w:r>
      <w:r w:rsidR="008221E5" w:rsidRPr="008221E5">
        <w:rPr>
          <w:sz w:val="28"/>
          <w:szCs w:val="28"/>
        </w:rPr>
        <w:t>nosaka kārtību, kādā tiek veikta tiesu medicīniskā ekspertīze</w:t>
      </w:r>
      <w:r w:rsidR="00D91970">
        <w:rPr>
          <w:sz w:val="28"/>
          <w:szCs w:val="28"/>
        </w:rPr>
        <w:t xml:space="preserve"> </w:t>
      </w:r>
      <w:r w:rsidR="007A40FF">
        <w:rPr>
          <w:sz w:val="28"/>
          <w:szCs w:val="28"/>
        </w:rPr>
        <w:t xml:space="preserve">(turpmāk - ekspertīze) </w:t>
      </w:r>
      <w:r w:rsidR="008221E5" w:rsidRPr="008221E5">
        <w:rPr>
          <w:sz w:val="28"/>
          <w:szCs w:val="28"/>
        </w:rPr>
        <w:t>dzīviem un mirušiem cilvēkiem, kā arī ar tiem saistītiem izpētes objektiem</w:t>
      </w:r>
      <w:r w:rsidR="008221E5">
        <w:rPr>
          <w:sz w:val="28"/>
          <w:szCs w:val="28"/>
        </w:rPr>
        <w:t>.</w:t>
      </w:r>
      <w:r w:rsidR="004D27EF">
        <w:rPr>
          <w:sz w:val="28"/>
          <w:szCs w:val="28"/>
        </w:rPr>
        <w:t xml:space="preserve"> </w:t>
      </w:r>
    </w:p>
    <w:p w14:paraId="434AD883" w14:textId="77777777" w:rsidR="00F0242C" w:rsidRDefault="00F0242C" w:rsidP="007F047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53922AB" w14:textId="3458C413" w:rsidR="0090564B" w:rsidRPr="00717CFC" w:rsidRDefault="0091678B" w:rsidP="009A4CE5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Hlk505590340"/>
      <w:r w:rsidRPr="00717CFC">
        <w:rPr>
          <w:sz w:val="28"/>
          <w:szCs w:val="28"/>
        </w:rPr>
        <w:t xml:space="preserve">2. </w:t>
      </w:r>
      <w:r w:rsidR="007A40FF">
        <w:rPr>
          <w:sz w:val="28"/>
          <w:szCs w:val="28"/>
        </w:rPr>
        <w:t>E</w:t>
      </w:r>
      <w:r w:rsidR="0090564B" w:rsidRPr="00717CFC">
        <w:rPr>
          <w:sz w:val="28"/>
          <w:szCs w:val="28"/>
        </w:rPr>
        <w:t xml:space="preserve">kspertīze ir </w:t>
      </w:r>
      <w:r w:rsidR="00232244" w:rsidRPr="00717CFC">
        <w:rPr>
          <w:sz w:val="28"/>
          <w:szCs w:val="28"/>
        </w:rPr>
        <w:t xml:space="preserve">Tiesu ekspertu likuma minētā </w:t>
      </w:r>
      <w:r w:rsidR="0090564B" w:rsidRPr="00717CFC">
        <w:rPr>
          <w:sz w:val="28"/>
          <w:szCs w:val="28"/>
        </w:rPr>
        <w:t xml:space="preserve">tiesu ekspertīze, </w:t>
      </w:r>
      <w:r w:rsidR="00232244" w:rsidRPr="00717CFC">
        <w:rPr>
          <w:sz w:val="28"/>
          <w:szCs w:val="28"/>
        </w:rPr>
        <w:t>kuru veic tiesu medicī</w:t>
      </w:r>
      <w:r w:rsidR="00FD5684" w:rsidRPr="00717CFC">
        <w:rPr>
          <w:sz w:val="28"/>
          <w:szCs w:val="28"/>
        </w:rPr>
        <w:t>nas eksperts</w:t>
      </w:r>
      <w:r w:rsidR="0094708C" w:rsidRPr="00717CFC">
        <w:rPr>
          <w:sz w:val="28"/>
          <w:szCs w:val="28"/>
        </w:rPr>
        <w:t>.</w:t>
      </w:r>
    </w:p>
    <w:bookmarkEnd w:id="2"/>
    <w:p w14:paraId="49921701" w14:textId="5214435E" w:rsidR="0090564B" w:rsidRPr="00717CFC" w:rsidRDefault="0090564B" w:rsidP="0055168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EC777AF" w14:textId="675600F7" w:rsidR="00F0242C" w:rsidRPr="0090330E" w:rsidRDefault="00F0242C" w:rsidP="00F024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7CFC">
        <w:rPr>
          <w:sz w:val="28"/>
          <w:szCs w:val="28"/>
        </w:rPr>
        <w:t xml:space="preserve">3. </w:t>
      </w:r>
      <w:r w:rsidR="007A40FF">
        <w:rPr>
          <w:sz w:val="28"/>
          <w:szCs w:val="28"/>
        </w:rPr>
        <w:t>E</w:t>
      </w:r>
      <w:r w:rsidR="00F96E77">
        <w:rPr>
          <w:sz w:val="28"/>
          <w:szCs w:val="28"/>
        </w:rPr>
        <w:t>kspertīzi</w:t>
      </w:r>
      <w:r w:rsidRPr="00717CFC">
        <w:rPr>
          <w:sz w:val="28"/>
          <w:szCs w:val="28"/>
        </w:rPr>
        <w:t xml:space="preserve"> </w:t>
      </w:r>
      <w:r w:rsidR="00F96E77">
        <w:rPr>
          <w:sz w:val="28"/>
          <w:szCs w:val="28"/>
        </w:rPr>
        <w:t>veic</w:t>
      </w:r>
      <w:r w:rsidRPr="00717CFC">
        <w:rPr>
          <w:sz w:val="28"/>
          <w:szCs w:val="28"/>
        </w:rPr>
        <w:t xml:space="preserve"> ievērojot šajos noteikumos, Tiesu ekspertu likumā un citos tiesu ekspertīzi reglamentējošajos normatīvajos </w:t>
      </w:r>
      <w:r w:rsidRPr="0090330E">
        <w:rPr>
          <w:sz w:val="28"/>
          <w:szCs w:val="28"/>
        </w:rPr>
        <w:t>aktos noteiktās prasības.</w:t>
      </w:r>
      <w:r w:rsidRPr="0090330E">
        <w:rPr>
          <w:i/>
          <w:sz w:val="28"/>
          <w:szCs w:val="28"/>
        </w:rPr>
        <w:t xml:space="preserve"> </w:t>
      </w:r>
    </w:p>
    <w:p w14:paraId="2BBE5524" w14:textId="77777777" w:rsidR="00F0242C" w:rsidRPr="0090330E" w:rsidRDefault="00F0242C" w:rsidP="0055168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74EAF79" w14:textId="05063590" w:rsidR="00B446E7" w:rsidRPr="0090330E" w:rsidRDefault="00F0242C" w:rsidP="00F14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4</w:t>
      </w:r>
      <w:r w:rsidR="0055168F" w:rsidRPr="0090330E">
        <w:rPr>
          <w:sz w:val="28"/>
          <w:szCs w:val="28"/>
        </w:rPr>
        <w:t>.</w:t>
      </w:r>
      <w:r w:rsidR="0055168F" w:rsidRPr="0090330E">
        <w:rPr>
          <w:sz w:val="28"/>
          <w:szCs w:val="28"/>
        </w:rPr>
        <w:tab/>
      </w:r>
      <w:r w:rsidR="007A40FF" w:rsidRPr="0090330E">
        <w:rPr>
          <w:sz w:val="28"/>
          <w:szCs w:val="28"/>
        </w:rPr>
        <w:t>E</w:t>
      </w:r>
      <w:r w:rsidR="0055168F" w:rsidRPr="0090330E">
        <w:rPr>
          <w:sz w:val="28"/>
          <w:szCs w:val="28"/>
        </w:rPr>
        <w:t xml:space="preserve">kspertīzes </w:t>
      </w:r>
      <w:r w:rsidR="00F14CB7" w:rsidRPr="0090330E">
        <w:rPr>
          <w:sz w:val="28"/>
          <w:szCs w:val="28"/>
        </w:rPr>
        <w:t>objekts ir fiziska persona, kuras</w:t>
      </w:r>
      <w:r w:rsidR="0055168F" w:rsidRPr="0090330E">
        <w:rPr>
          <w:sz w:val="28"/>
          <w:szCs w:val="28"/>
        </w:rPr>
        <w:t xml:space="preserve"> dzīvībai un veselībai nodarīts kaitējums, vardarbīgā nāvē (slepkavība</w:t>
      </w:r>
      <w:r w:rsidR="00F14CB7" w:rsidRPr="0090330E">
        <w:rPr>
          <w:sz w:val="28"/>
          <w:szCs w:val="28"/>
        </w:rPr>
        <w:t xml:space="preserve">, pašnāvība, nelaimes gadījums) </w:t>
      </w:r>
      <w:r w:rsidR="0055168F" w:rsidRPr="0090330E">
        <w:rPr>
          <w:sz w:val="28"/>
          <w:szCs w:val="28"/>
        </w:rPr>
        <w:t>vai aizdomās par tādu miris cilvēks, lietiskie pierādījumi, kā a</w:t>
      </w:r>
      <w:r w:rsidR="005F5B61" w:rsidRPr="0090330E">
        <w:rPr>
          <w:sz w:val="28"/>
          <w:szCs w:val="28"/>
        </w:rPr>
        <w:t>rī krimināllietas</w:t>
      </w:r>
      <w:r w:rsidR="00000C18" w:rsidRPr="0090330E">
        <w:rPr>
          <w:sz w:val="28"/>
          <w:szCs w:val="28"/>
        </w:rPr>
        <w:t>, administratīv</w:t>
      </w:r>
      <w:r w:rsidR="005F5B61" w:rsidRPr="0090330E">
        <w:rPr>
          <w:sz w:val="28"/>
          <w:szCs w:val="28"/>
        </w:rPr>
        <w:t>ās lietas vai civillietas</w:t>
      </w:r>
      <w:r w:rsidR="0055168F" w:rsidRPr="0090330E">
        <w:rPr>
          <w:sz w:val="28"/>
          <w:szCs w:val="28"/>
        </w:rPr>
        <w:t xml:space="preserve"> materiāli un citi objekti, kuru izpēte var sniegt atbildes uz jautājumiem, kas uzdoti lēmumā par ekspertīzes noteikšanu.</w:t>
      </w:r>
    </w:p>
    <w:p w14:paraId="7F2C5875" w14:textId="7E6BF8D4" w:rsidR="00F00663" w:rsidRPr="0090330E" w:rsidRDefault="00F00663" w:rsidP="00B446E7">
      <w:pPr>
        <w:jc w:val="both"/>
        <w:rPr>
          <w:szCs w:val="28"/>
        </w:rPr>
      </w:pPr>
    </w:p>
    <w:p w14:paraId="7EB9096D" w14:textId="77777777" w:rsidR="006912AB" w:rsidRPr="0090330E" w:rsidRDefault="006912AB" w:rsidP="006912AB">
      <w:pPr>
        <w:jc w:val="center"/>
        <w:rPr>
          <w:b/>
          <w:sz w:val="28"/>
          <w:szCs w:val="28"/>
        </w:rPr>
      </w:pPr>
      <w:r w:rsidRPr="0090330E">
        <w:rPr>
          <w:b/>
          <w:sz w:val="28"/>
          <w:szCs w:val="28"/>
        </w:rPr>
        <w:t>II. Ekspertīzes organizēšanas kārtība</w:t>
      </w:r>
    </w:p>
    <w:p w14:paraId="3ED53EB2" w14:textId="77777777" w:rsidR="006912AB" w:rsidRPr="0090330E" w:rsidRDefault="006912AB" w:rsidP="00B446E7">
      <w:pPr>
        <w:jc w:val="both"/>
        <w:rPr>
          <w:szCs w:val="28"/>
        </w:rPr>
      </w:pPr>
    </w:p>
    <w:p w14:paraId="7FA7A815" w14:textId="60EBBACD" w:rsidR="00191351" w:rsidRPr="0090330E" w:rsidRDefault="00191351" w:rsidP="00191351">
      <w:pPr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90330E">
        <w:rPr>
          <w:color w:val="212121"/>
          <w:sz w:val="28"/>
          <w:szCs w:val="28"/>
          <w:shd w:val="clear" w:color="auto" w:fill="FFFFFF"/>
        </w:rPr>
        <w:t xml:space="preserve">5. </w:t>
      </w:r>
      <w:r w:rsidR="0085094C" w:rsidRPr="0090330E">
        <w:rPr>
          <w:color w:val="212121"/>
          <w:sz w:val="28"/>
          <w:szCs w:val="28"/>
          <w:shd w:val="clear" w:color="auto" w:fill="FFFFFF"/>
        </w:rPr>
        <w:t>Dzīvu</w:t>
      </w:r>
      <w:r w:rsidR="002D7222" w:rsidRPr="0090330E">
        <w:rPr>
          <w:color w:val="212121"/>
          <w:sz w:val="28"/>
          <w:szCs w:val="28"/>
          <w:shd w:val="clear" w:color="auto" w:fill="FFFFFF"/>
        </w:rPr>
        <w:t xml:space="preserve"> personu </w:t>
      </w:r>
      <w:r w:rsidR="002D7222" w:rsidRPr="002C0659">
        <w:rPr>
          <w:color w:val="212121"/>
          <w:sz w:val="28"/>
          <w:szCs w:val="28"/>
          <w:shd w:val="clear" w:color="auto" w:fill="FFFFFF"/>
        </w:rPr>
        <w:t xml:space="preserve">ekspertīzi veic </w:t>
      </w:r>
      <w:r w:rsidR="000A460F" w:rsidRPr="002C0659">
        <w:rPr>
          <w:color w:val="212121"/>
          <w:sz w:val="28"/>
          <w:szCs w:val="28"/>
          <w:shd w:val="clear" w:color="auto" w:fill="FFFFFF"/>
        </w:rPr>
        <w:t xml:space="preserve">tiesu ekspertīzes iestādē, </w:t>
      </w:r>
      <w:r w:rsidR="007A40FF" w:rsidRPr="002C0659">
        <w:rPr>
          <w:color w:val="212121"/>
          <w:sz w:val="28"/>
          <w:szCs w:val="28"/>
          <w:shd w:val="clear" w:color="auto" w:fill="FFFFFF"/>
        </w:rPr>
        <w:t>ārstniecības</w:t>
      </w:r>
      <w:r w:rsidR="002D7222" w:rsidRPr="002C0659">
        <w:rPr>
          <w:color w:val="212121"/>
          <w:sz w:val="28"/>
          <w:szCs w:val="28"/>
          <w:shd w:val="clear" w:color="auto" w:fill="FFFFFF"/>
        </w:rPr>
        <w:t xml:space="preserve"> iestādē </w:t>
      </w:r>
      <w:bookmarkStart w:id="3" w:name="_Hlk506537422"/>
      <w:r w:rsidR="002D7222" w:rsidRPr="002C0659">
        <w:rPr>
          <w:color w:val="212121"/>
          <w:sz w:val="28"/>
          <w:szCs w:val="28"/>
          <w:shd w:val="clear" w:color="auto" w:fill="FFFFFF"/>
        </w:rPr>
        <w:t>vai</w:t>
      </w:r>
      <w:r w:rsidRPr="002C0659">
        <w:rPr>
          <w:color w:val="212121"/>
          <w:sz w:val="28"/>
          <w:szCs w:val="28"/>
          <w:shd w:val="clear" w:color="auto" w:fill="FFFFFF"/>
        </w:rPr>
        <w:t xml:space="preserve"> ekspertīzes noteicēja norādītā personas atrašanās vietā </w:t>
      </w:r>
      <w:bookmarkEnd w:id="3"/>
      <w:r w:rsidRPr="002C0659">
        <w:rPr>
          <w:color w:val="212121"/>
          <w:sz w:val="28"/>
          <w:szCs w:val="28"/>
          <w:shd w:val="clear" w:color="auto" w:fill="FFFFFF"/>
        </w:rPr>
        <w:t>(</w:t>
      </w:r>
      <w:r w:rsidR="007A40FF" w:rsidRPr="002C0659">
        <w:rPr>
          <w:color w:val="212121"/>
          <w:sz w:val="28"/>
          <w:szCs w:val="28"/>
          <w:shd w:val="clear" w:color="auto" w:fill="FFFFFF"/>
        </w:rPr>
        <w:t xml:space="preserve">piemēram, </w:t>
      </w:r>
      <w:r w:rsidRPr="002C0659">
        <w:rPr>
          <w:color w:val="212121"/>
          <w:sz w:val="28"/>
          <w:szCs w:val="28"/>
          <w:shd w:val="clear" w:color="auto" w:fill="FFFFFF"/>
        </w:rPr>
        <w:t xml:space="preserve">sociālās aprūpes iestādē, </w:t>
      </w:r>
      <w:r w:rsidR="0014732E" w:rsidRPr="002C0659">
        <w:rPr>
          <w:sz w:val="28"/>
          <w:szCs w:val="28"/>
        </w:rPr>
        <w:t>brīvības atņemšanas iestādē</w:t>
      </w:r>
      <w:r w:rsidRPr="002C0659">
        <w:rPr>
          <w:color w:val="212121"/>
          <w:sz w:val="28"/>
          <w:szCs w:val="28"/>
          <w:shd w:val="clear" w:color="auto" w:fill="FFFFFF"/>
        </w:rPr>
        <w:t>), j</w:t>
      </w:r>
      <w:r w:rsidRPr="002C0659">
        <w:rPr>
          <w:sz w:val="28"/>
          <w:szCs w:val="28"/>
        </w:rPr>
        <w:t>a personas veselības stāvokļa vai sabiedriskās drošības apsvērumu dēļ ekspertīzi</w:t>
      </w:r>
      <w:r w:rsidRPr="0090330E">
        <w:rPr>
          <w:sz w:val="28"/>
          <w:szCs w:val="28"/>
        </w:rPr>
        <w:t xml:space="preserve"> nevar veikt ārstniecības iestādē.</w:t>
      </w:r>
    </w:p>
    <w:p w14:paraId="0048EBA8" w14:textId="77777777" w:rsidR="00191351" w:rsidRPr="0090330E" w:rsidRDefault="00191351" w:rsidP="002D7222">
      <w:pPr>
        <w:tabs>
          <w:tab w:val="left" w:pos="993"/>
        </w:tabs>
        <w:ind w:firstLine="709"/>
        <w:jc w:val="both"/>
        <w:rPr>
          <w:color w:val="212121"/>
          <w:sz w:val="28"/>
          <w:szCs w:val="28"/>
          <w:shd w:val="clear" w:color="auto" w:fill="FFFFFF"/>
        </w:rPr>
      </w:pPr>
    </w:p>
    <w:p w14:paraId="330895EB" w14:textId="6C374E39" w:rsidR="002D7222" w:rsidRPr="0090330E" w:rsidRDefault="00191351" w:rsidP="002D7222">
      <w:pPr>
        <w:tabs>
          <w:tab w:val="left" w:pos="993"/>
        </w:tabs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90330E">
        <w:rPr>
          <w:color w:val="212121"/>
          <w:sz w:val="28"/>
          <w:szCs w:val="28"/>
          <w:shd w:val="clear" w:color="auto" w:fill="FFFFFF"/>
        </w:rPr>
        <w:t xml:space="preserve">6. </w:t>
      </w:r>
      <w:r w:rsidR="0085094C" w:rsidRPr="0090330E">
        <w:rPr>
          <w:color w:val="212121"/>
          <w:sz w:val="28"/>
          <w:szCs w:val="28"/>
          <w:shd w:val="clear" w:color="auto" w:fill="FFFFFF"/>
        </w:rPr>
        <w:t>Mirušu</w:t>
      </w:r>
      <w:r w:rsidR="002C0659">
        <w:rPr>
          <w:color w:val="212121"/>
          <w:sz w:val="28"/>
          <w:szCs w:val="28"/>
          <w:shd w:val="clear" w:color="auto" w:fill="FFFFFF"/>
        </w:rPr>
        <w:t xml:space="preserve"> personu ekspertīzi veic tiesu </w:t>
      </w:r>
      <w:r w:rsidR="002D7222" w:rsidRPr="0090330E">
        <w:rPr>
          <w:color w:val="212121"/>
          <w:sz w:val="28"/>
          <w:szCs w:val="28"/>
          <w:shd w:val="clear" w:color="auto" w:fill="FFFFFF"/>
        </w:rPr>
        <w:t>ekspertīzes i</w:t>
      </w:r>
      <w:r w:rsidR="007A40FF" w:rsidRPr="0090330E">
        <w:rPr>
          <w:color w:val="212121"/>
          <w:sz w:val="28"/>
          <w:szCs w:val="28"/>
          <w:shd w:val="clear" w:color="auto" w:fill="FFFFFF"/>
        </w:rPr>
        <w:t>estādē vai tās struktūrvienībā.</w:t>
      </w:r>
    </w:p>
    <w:p w14:paraId="39351FEA" w14:textId="1774DB49" w:rsidR="002D7222" w:rsidRPr="0090330E" w:rsidRDefault="002D7222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E4CC99C" w14:textId="2819F181" w:rsidR="0028200C" w:rsidRPr="0090330E" w:rsidRDefault="00191351" w:rsidP="00946E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7</w:t>
      </w:r>
      <w:r w:rsidR="009A4CE5" w:rsidRPr="0090330E">
        <w:rPr>
          <w:sz w:val="28"/>
          <w:szCs w:val="28"/>
        </w:rPr>
        <w:t>.</w:t>
      </w:r>
      <w:r w:rsidR="00946E7B" w:rsidRPr="0090330E">
        <w:rPr>
          <w:sz w:val="28"/>
          <w:szCs w:val="28"/>
        </w:rPr>
        <w:t xml:space="preserve"> </w:t>
      </w:r>
      <w:r w:rsidR="0091678B" w:rsidRPr="0090330E">
        <w:rPr>
          <w:sz w:val="28"/>
          <w:szCs w:val="28"/>
        </w:rPr>
        <w:t>Papildus Tiesu ekspertu likumā un citos</w:t>
      </w:r>
      <w:r w:rsidR="000A460F">
        <w:rPr>
          <w:sz w:val="28"/>
          <w:szCs w:val="28"/>
        </w:rPr>
        <w:t xml:space="preserve"> tiesu ekspertīzes jomu regulējošos</w:t>
      </w:r>
      <w:r w:rsidR="0091678B" w:rsidRPr="0090330E">
        <w:rPr>
          <w:sz w:val="28"/>
          <w:szCs w:val="28"/>
        </w:rPr>
        <w:t xml:space="preserve"> normatīvajos aktos not</w:t>
      </w:r>
      <w:r w:rsidR="003E2E04" w:rsidRPr="0090330E">
        <w:rPr>
          <w:sz w:val="28"/>
          <w:szCs w:val="28"/>
        </w:rPr>
        <w:t>eiktajam</w:t>
      </w:r>
      <w:r w:rsidR="0091678B" w:rsidRPr="0090330E">
        <w:rPr>
          <w:sz w:val="28"/>
          <w:szCs w:val="28"/>
        </w:rPr>
        <w:t>, e</w:t>
      </w:r>
      <w:r w:rsidR="00946E7B" w:rsidRPr="0090330E">
        <w:rPr>
          <w:sz w:val="28"/>
          <w:szCs w:val="28"/>
        </w:rPr>
        <w:t>kspertu komisija veic</w:t>
      </w:r>
      <w:r w:rsidR="0091678B" w:rsidRPr="0090330E">
        <w:rPr>
          <w:sz w:val="28"/>
          <w:szCs w:val="28"/>
        </w:rPr>
        <w:t>:</w:t>
      </w:r>
    </w:p>
    <w:p w14:paraId="050BF506" w14:textId="1E6DD3F7" w:rsidR="00946E7B" w:rsidRPr="0090330E" w:rsidRDefault="00191351" w:rsidP="00946E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7</w:t>
      </w:r>
      <w:r w:rsidR="00666FAC" w:rsidRPr="0090330E">
        <w:rPr>
          <w:sz w:val="28"/>
          <w:szCs w:val="28"/>
        </w:rPr>
        <w:t>.1</w:t>
      </w:r>
      <w:r w:rsidR="00946E7B" w:rsidRPr="0090330E">
        <w:rPr>
          <w:sz w:val="28"/>
          <w:szCs w:val="28"/>
        </w:rPr>
        <w:t>. atkārtotas ekspertīzes, izņemot gadījumus, ja ekspertīzes noteicējs noteicis citādi;</w:t>
      </w:r>
    </w:p>
    <w:p w14:paraId="36C3AB5E" w14:textId="55742021" w:rsidR="00946E7B" w:rsidRPr="0090330E" w:rsidRDefault="00191351" w:rsidP="00946E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7</w:t>
      </w:r>
      <w:r w:rsidR="00666FAC" w:rsidRPr="0090330E">
        <w:rPr>
          <w:sz w:val="28"/>
          <w:szCs w:val="28"/>
        </w:rPr>
        <w:t>.2</w:t>
      </w:r>
      <w:r w:rsidR="00946E7B" w:rsidRPr="0090330E">
        <w:rPr>
          <w:sz w:val="28"/>
          <w:szCs w:val="28"/>
        </w:rPr>
        <w:t>. sevišķi sarežģītas ekspertīzes;</w:t>
      </w:r>
    </w:p>
    <w:p w14:paraId="0B91F3DE" w14:textId="4C106C5E" w:rsidR="00946E7B" w:rsidRPr="0090330E" w:rsidRDefault="00191351" w:rsidP="00946E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7</w:t>
      </w:r>
      <w:r w:rsidR="00666FAC" w:rsidRPr="0090330E">
        <w:rPr>
          <w:sz w:val="28"/>
          <w:szCs w:val="28"/>
        </w:rPr>
        <w:t>.3</w:t>
      </w:r>
      <w:r w:rsidR="00946E7B" w:rsidRPr="0090330E">
        <w:rPr>
          <w:sz w:val="28"/>
          <w:szCs w:val="28"/>
        </w:rPr>
        <w:t xml:space="preserve">. ekspertīzes </w:t>
      </w:r>
      <w:r w:rsidR="007F0471" w:rsidRPr="0090330E">
        <w:rPr>
          <w:sz w:val="28"/>
          <w:szCs w:val="28"/>
        </w:rPr>
        <w:t xml:space="preserve">personas </w:t>
      </w:r>
      <w:r w:rsidR="00946E7B" w:rsidRPr="0090330E">
        <w:rPr>
          <w:sz w:val="28"/>
          <w:szCs w:val="28"/>
        </w:rPr>
        <w:t>veselības stāvokļa noteikšanai;</w:t>
      </w:r>
    </w:p>
    <w:p w14:paraId="79454065" w14:textId="2EDD24AA" w:rsidR="00946E7B" w:rsidRPr="0090330E" w:rsidRDefault="00191351" w:rsidP="00946E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7</w:t>
      </w:r>
      <w:r w:rsidR="00946E7B" w:rsidRPr="0090330E">
        <w:rPr>
          <w:sz w:val="28"/>
          <w:szCs w:val="28"/>
        </w:rPr>
        <w:t>.</w:t>
      </w:r>
      <w:r w:rsidR="00666FAC" w:rsidRPr="0090330E">
        <w:rPr>
          <w:sz w:val="28"/>
          <w:szCs w:val="28"/>
        </w:rPr>
        <w:t>4</w:t>
      </w:r>
      <w:r w:rsidR="00946E7B" w:rsidRPr="0090330E">
        <w:rPr>
          <w:sz w:val="28"/>
          <w:szCs w:val="28"/>
        </w:rPr>
        <w:t>. ekspertīzes vecuma noteikšanai</w:t>
      </w:r>
      <w:r w:rsidR="000A460F">
        <w:rPr>
          <w:sz w:val="28"/>
          <w:szCs w:val="28"/>
        </w:rPr>
        <w:t>.</w:t>
      </w:r>
    </w:p>
    <w:p w14:paraId="396E7EEA" w14:textId="35EDFB3A" w:rsidR="00946E7B" w:rsidRPr="0090330E" w:rsidRDefault="00946E7B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5CBA934" w14:textId="564858EF" w:rsidR="009117E9" w:rsidRPr="00903E1E" w:rsidRDefault="00191351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8</w:t>
      </w:r>
      <w:r w:rsidR="004D43EB" w:rsidRPr="0090330E">
        <w:rPr>
          <w:sz w:val="28"/>
          <w:szCs w:val="28"/>
        </w:rPr>
        <w:t xml:space="preserve">. </w:t>
      </w:r>
      <w:r w:rsidR="009117E9" w:rsidRPr="0090330E">
        <w:rPr>
          <w:sz w:val="28"/>
          <w:szCs w:val="28"/>
        </w:rPr>
        <w:t xml:space="preserve">Ekspertīze sevišķi sarežģītās lietās, kā arī lietās par ārstniecības personu </w:t>
      </w:r>
      <w:r w:rsidR="009117E9" w:rsidRPr="002C0659">
        <w:rPr>
          <w:sz w:val="28"/>
          <w:szCs w:val="28"/>
        </w:rPr>
        <w:t xml:space="preserve">profesionālās darbības </w:t>
      </w:r>
      <w:r w:rsidR="009117E9" w:rsidRPr="00903E1E">
        <w:rPr>
          <w:sz w:val="28"/>
          <w:szCs w:val="28"/>
        </w:rPr>
        <w:t>pārkāpumiem, veselības stāvokļa vai vecuma noteikšanu veic, pieaicinot kvalificētus ārstus speciālistus.</w:t>
      </w:r>
    </w:p>
    <w:p w14:paraId="7644AB5F" w14:textId="6FAB2C7E" w:rsidR="009117E9" w:rsidRPr="00903E1E" w:rsidRDefault="009117E9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F1C0D05" w14:textId="34B09ACE" w:rsidR="00563471" w:rsidRPr="00903E1E" w:rsidRDefault="00191351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E1E">
        <w:rPr>
          <w:sz w:val="28"/>
          <w:szCs w:val="28"/>
        </w:rPr>
        <w:t>9</w:t>
      </w:r>
      <w:r w:rsidR="00B27FF1" w:rsidRPr="00903E1E">
        <w:rPr>
          <w:sz w:val="28"/>
          <w:szCs w:val="28"/>
        </w:rPr>
        <w:t xml:space="preserve">. </w:t>
      </w:r>
      <w:bookmarkStart w:id="4" w:name="_Hlk506538994"/>
      <w:r w:rsidR="00563471" w:rsidRPr="00903E1E">
        <w:rPr>
          <w:sz w:val="28"/>
          <w:szCs w:val="28"/>
        </w:rPr>
        <w:t>Ekspertīzes noteicējs vai viņa pilnvarotā persona nodrošina:</w:t>
      </w:r>
      <w:bookmarkEnd w:id="4"/>
    </w:p>
    <w:p w14:paraId="00748153" w14:textId="1CAA89F6" w:rsidR="00563471" w:rsidRPr="00903E1E" w:rsidRDefault="00563471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E1E">
        <w:rPr>
          <w:sz w:val="28"/>
          <w:szCs w:val="28"/>
        </w:rPr>
        <w:t>9.1. izpētes objektu un eksperta prasīto papildmateriālu (ieskaitot medicīniskos dokumentus) piegādi ekspertam;</w:t>
      </w:r>
    </w:p>
    <w:p w14:paraId="43EF65BC" w14:textId="77777777" w:rsidR="00563471" w:rsidRPr="00903E1E" w:rsidRDefault="00563471" w:rsidP="00563471">
      <w:pPr>
        <w:ind w:firstLine="709"/>
        <w:jc w:val="both"/>
        <w:rPr>
          <w:sz w:val="28"/>
          <w:szCs w:val="28"/>
        </w:rPr>
      </w:pPr>
      <w:r w:rsidRPr="00903E1E">
        <w:rPr>
          <w:sz w:val="28"/>
          <w:szCs w:val="28"/>
        </w:rPr>
        <w:t xml:space="preserve">9.2. </w:t>
      </w:r>
      <w:proofErr w:type="spellStart"/>
      <w:r w:rsidRPr="00903E1E">
        <w:rPr>
          <w:sz w:val="28"/>
          <w:szCs w:val="28"/>
        </w:rPr>
        <w:t>ekspertējamās</w:t>
      </w:r>
      <w:proofErr w:type="spellEnd"/>
      <w:r w:rsidRPr="00903E1E">
        <w:rPr>
          <w:sz w:val="28"/>
          <w:szCs w:val="28"/>
        </w:rPr>
        <w:t xml:space="preserve"> personas klātbūtni ekspertīzes veikšanas vietā un laikā atbilstoši tiesu ekspertīžu iestādes vai eksperta sniegtajai informācijai par </w:t>
      </w:r>
      <w:proofErr w:type="spellStart"/>
      <w:r w:rsidRPr="00903E1E">
        <w:rPr>
          <w:sz w:val="28"/>
          <w:szCs w:val="28"/>
        </w:rPr>
        <w:t>ekspertējamās</w:t>
      </w:r>
      <w:proofErr w:type="spellEnd"/>
      <w:r w:rsidRPr="00903E1E">
        <w:rPr>
          <w:sz w:val="28"/>
          <w:szCs w:val="28"/>
        </w:rPr>
        <w:t xml:space="preserve"> personas paredzamo ekspertīzes vietu, datumu un laiku;</w:t>
      </w:r>
    </w:p>
    <w:p w14:paraId="59821353" w14:textId="68A83FF4" w:rsidR="00563471" w:rsidRPr="002C0659" w:rsidRDefault="00563471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3E1E">
        <w:rPr>
          <w:sz w:val="28"/>
          <w:szCs w:val="28"/>
        </w:rPr>
        <w:t xml:space="preserve">9.3. eksperta piekļuvi </w:t>
      </w:r>
      <w:proofErr w:type="spellStart"/>
      <w:r w:rsidRPr="00903E1E">
        <w:rPr>
          <w:sz w:val="28"/>
          <w:szCs w:val="28"/>
        </w:rPr>
        <w:t>ekspertējamai</w:t>
      </w:r>
      <w:proofErr w:type="spellEnd"/>
      <w:r w:rsidRPr="00903E1E">
        <w:rPr>
          <w:sz w:val="28"/>
          <w:szCs w:val="28"/>
        </w:rPr>
        <w:t xml:space="preserve"> personai </w:t>
      </w:r>
      <w:bookmarkStart w:id="5" w:name="_Hlk506539179"/>
      <w:r w:rsidR="00423D5F" w:rsidRPr="00903E1E">
        <w:rPr>
          <w:sz w:val="28"/>
          <w:szCs w:val="28"/>
        </w:rPr>
        <w:t>brīvības atņemšanas iestādē</w:t>
      </w:r>
      <w:r w:rsidRPr="00903E1E">
        <w:rPr>
          <w:sz w:val="28"/>
          <w:szCs w:val="28"/>
        </w:rPr>
        <w:t xml:space="preserve"> </w:t>
      </w:r>
      <w:bookmarkEnd w:id="5"/>
      <w:r w:rsidRPr="00903E1E">
        <w:rPr>
          <w:sz w:val="28"/>
          <w:szCs w:val="28"/>
        </w:rPr>
        <w:t xml:space="preserve">vai citā </w:t>
      </w:r>
      <w:proofErr w:type="spellStart"/>
      <w:r w:rsidRPr="00903E1E">
        <w:rPr>
          <w:sz w:val="28"/>
          <w:szCs w:val="28"/>
        </w:rPr>
        <w:t>ekspertējamās</w:t>
      </w:r>
      <w:proofErr w:type="spellEnd"/>
      <w:r w:rsidRPr="00903E1E">
        <w:rPr>
          <w:sz w:val="28"/>
          <w:szCs w:val="28"/>
        </w:rPr>
        <w:t xml:space="preserve"> personas atrašanās vietā.</w:t>
      </w:r>
    </w:p>
    <w:p w14:paraId="61B1535A" w14:textId="51004154" w:rsidR="00B27FF1" w:rsidRPr="002C0659" w:rsidRDefault="00B27FF1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1D70E42" w14:textId="58DCF79E" w:rsidR="009117E9" w:rsidRPr="0090330E" w:rsidRDefault="00191351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0659">
        <w:rPr>
          <w:sz w:val="28"/>
          <w:szCs w:val="28"/>
        </w:rPr>
        <w:t>10</w:t>
      </w:r>
      <w:r w:rsidR="009117E9" w:rsidRPr="002C0659">
        <w:rPr>
          <w:sz w:val="28"/>
          <w:szCs w:val="28"/>
        </w:rPr>
        <w:t xml:space="preserve">. Tiesu ekspertīžu iestādes vadītāja norīkotais eksperts vai eksperts, kurš noteikts lēmumā par ekspertīzes noteikšanu, piecu darbdienu laikā no paredzētās ekspertīzes veikšanas dienas </w:t>
      </w:r>
      <w:proofErr w:type="spellStart"/>
      <w:r w:rsidR="009117E9" w:rsidRPr="002C0659">
        <w:rPr>
          <w:sz w:val="28"/>
          <w:szCs w:val="28"/>
        </w:rPr>
        <w:t>rakstveidā</w:t>
      </w:r>
      <w:proofErr w:type="spellEnd"/>
      <w:r w:rsidR="009117E9" w:rsidRPr="002C0659">
        <w:rPr>
          <w:sz w:val="28"/>
          <w:szCs w:val="28"/>
        </w:rPr>
        <w:t xml:space="preserve"> informē ekspertīzes noteicēju</w:t>
      </w:r>
      <w:r w:rsidR="009117E9" w:rsidRPr="0090330E">
        <w:rPr>
          <w:sz w:val="28"/>
          <w:szCs w:val="28"/>
        </w:rPr>
        <w:t xml:space="preserve"> par </w:t>
      </w:r>
      <w:proofErr w:type="spellStart"/>
      <w:r w:rsidR="009117E9" w:rsidRPr="0090330E">
        <w:rPr>
          <w:sz w:val="28"/>
          <w:szCs w:val="28"/>
        </w:rPr>
        <w:t>ekspertējamās</w:t>
      </w:r>
      <w:proofErr w:type="spellEnd"/>
      <w:r w:rsidR="009117E9" w:rsidRPr="0090330E">
        <w:rPr>
          <w:sz w:val="28"/>
          <w:szCs w:val="28"/>
        </w:rPr>
        <w:t xml:space="preserve"> personas neierašanos iestādē ekspertīzes veikšanai.</w:t>
      </w:r>
      <w:bookmarkStart w:id="6" w:name="_GoBack"/>
      <w:bookmarkEnd w:id="6"/>
    </w:p>
    <w:p w14:paraId="56C8984C" w14:textId="77777777" w:rsidR="009117E9" w:rsidRPr="0090330E" w:rsidRDefault="009117E9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98109A9" w14:textId="25F3F68D" w:rsidR="0055168F" w:rsidRPr="0090330E" w:rsidRDefault="00191351" w:rsidP="00F146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11</w:t>
      </w:r>
      <w:r w:rsidR="00F1469E" w:rsidRPr="0090330E">
        <w:rPr>
          <w:sz w:val="28"/>
          <w:szCs w:val="28"/>
        </w:rPr>
        <w:t xml:space="preserve">. </w:t>
      </w:r>
      <w:r w:rsidR="0055168F" w:rsidRPr="0090330E">
        <w:rPr>
          <w:sz w:val="28"/>
          <w:szCs w:val="28"/>
        </w:rPr>
        <w:t xml:space="preserve">Ja, veicot DNS ekspertīzi, eksperts ieguvis informāciju, kas būtiski skar </w:t>
      </w:r>
      <w:proofErr w:type="spellStart"/>
      <w:r w:rsidR="0040007B" w:rsidRPr="0090330E">
        <w:rPr>
          <w:sz w:val="28"/>
          <w:szCs w:val="28"/>
        </w:rPr>
        <w:t>ekspertējamās</w:t>
      </w:r>
      <w:proofErr w:type="spellEnd"/>
      <w:r w:rsidR="0040007B" w:rsidRPr="0090330E">
        <w:rPr>
          <w:sz w:val="28"/>
          <w:szCs w:val="28"/>
        </w:rPr>
        <w:t xml:space="preserve"> personas </w:t>
      </w:r>
      <w:r w:rsidR="0055168F" w:rsidRPr="0090330E">
        <w:rPr>
          <w:sz w:val="28"/>
          <w:szCs w:val="28"/>
        </w:rPr>
        <w:t>veselības intereses, viņš sniedz par to informāciju šai personai vai tās likumiskajam pārstāvim</w:t>
      </w:r>
      <w:r w:rsidR="00233A0F">
        <w:rPr>
          <w:sz w:val="28"/>
          <w:szCs w:val="28"/>
        </w:rPr>
        <w:t>.</w:t>
      </w:r>
    </w:p>
    <w:p w14:paraId="7B6E2277" w14:textId="03755B74" w:rsidR="00511FE3" w:rsidRPr="0090330E" w:rsidRDefault="00511FE3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43ADD8B" w14:textId="77777777" w:rsidR="00103B06" w:rsidRPr="0090330E" w:rsidRDefault="00103B06" w:rsidP="00103B06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7" w:name="_Hlk506293453"/>
      <w:r w:rsidRPr="0090330E">
        <w:rPr>
          <w:b/>
          <w:bCs/>
          <w:sz w:val="28"/>
          <w:szCs w:val="28"/>
        </w:rPr>
        <w:t>III. Ekspertīzes veikšanas termiņš</w:t>
      </w:r>
    </w:p>
    <w:bookmarkEnd w:id="7"/>
    <w:p w14:paraId="484211F6" w14:textId="77777777" w:rsidR="00103B06" w:rsidRPr="0090330E" w:rsidRDefault="00103B06" w:rsidP="003608A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D9D0383" w14:textId="6EB45CD2" w:rsidR="001E0176" w:rsidRPr="0090330E" w:rsidRDefault="00191351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12</w:t>
      </w:r>
      <w:r w:rsidR="0055168F" w:rsidRPr="0090330E">
        <w:rPr>
          <w:sz w:val="28"/>
          <w:szCs w:val="28"/>
        </w:rPr>
        <w:t>.</w:t>
      </w:r>
      <w:r w:rsidR="0055168F" w:rsidRPr="0090330E">
        <w:rPr>
          <w:sz w:val="28"/>
          <w:szCs w:val="28"/>
        </w:rPr>
        <w:tab/>
      </w:r>
      <w:r w:rsidR="007A40FF" w:rsidRPr="0090330E">
        <w:rPr>
          <w:sz w:val="28"/>
          <w:szCs w:val="28"/>
        </w:rPr>
        <w:t>E</w:t>
      </w:r>
      <w:r w:rsidR="0055168F" w:rsidRPr="0090330E">
        <w:rPr>
          <w:sz w:val="28"/>
          <w:szCs w:val="28"/>
        </w:rPr>
        <w:t>kspertīz</w:t>
      </w:r>
      <w:r w:rsidR="00350817" w:rsidRPr="0090330E">
        <w:rPr>
          <w:sz w:val="28"/>
          <w:szCs w:val="28"/>
        </w:rPr>
        <w:t>e pabeidzama 30 dienu laikā pēc pēdējā izpētes objekta vai laboratoriskās izpētes rezultātu nodošanas eksperta rīcībā</w:t>
      </w:r>
      <w:r w:rsidR="001B66CC" w:rsidRPr="0090330E">
        <w:rPr>
          <w:sz w:val="28"/>
          <w:szCs w:val="28"/>
        </w:rPr>
        <w:t xml:space="preserve">. </w:t>
      </w:r>
    </w:p>
    <w:p w14:paraId="4B9DC79A" w14:textId="77777777" w:rsidR="00B55687" w:rsidRPr="0090330E" w:rsidRDefault="00B55687" w:rsidP="00F1469E">
      <w:pPr>
        <w:pStyle w:val="naisno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8" w:name="_Hlk505158883"/>
    </w:p>
    <w:p w14:paraId="4201D9AA" w14:textId="0BB06ED3" w:rsidR="00B4323F" w:rsidRPr="0090330E" w:rsidRDefault="004D43EB" w:rsidP="00F1469E">
      <w:pPr>
        <w:pStyle w:val="naisnod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330E">
        <w:rPr>
          <w:bCs/>
          <w:sz w:val="28"/>
          <w:szCs w:val="28"/>
        </w:rPr>
        <w:t>1</w:t>
      </w:r>
      <w:r w:rsidR="00191351" w:rsidRPr="0090330E">
        <w:rPr>
          <w:bCs/>
          <w:sz w:val="28"/>
          <w:szCs w:val="28"/>
        </w:rPr>
        <w:t>3</w:t>
      </w:r>
      <w:r w:rsidR="00281F66" w:rsidRPr="0090330E">
        <w:rPr>
          <w:bCs/>
          <w:sz w:val="28"/>
          <w:szCs w:val="28"/>
        </w:rPr>
        <w:t xml:space="preserve">. </w:t>
      </w:r>
      <w:bookmarkEnd w:id="8"/>
      <w:r w:rsidR="00B4323F" w:rsidRPr="0090330E">
        <w:rPr>
          <w:sz w:val="28"/>
          <w:szCs w:val="28"/>
          <w:shd w:val="clear" w:color="auto" w:fill="FFFFFF"/>
        </w:rPr>
        <w:t xml:space="preserve">Ja ekspertīzes veikšanai nepieciešami sarežģīti pētījumi vai ekspertīzei izsniegts liels izpētes objektu </w:t>
      </w:r>
      <w:r w:rsidR="00DB4757" w:rsidRPr="0090330E">
        <w:rPr>
          <w:sz w:val="28"/>
          <w:szCs w:val="28"/>
          <w:shd w:val="clear" w:color="auto" w:fill="FFFFFF"/>
        </w:rPr>
        <w:t xml:space="preserve">daudzums </w:t>
      </w:r>
      <w:r w:rsidR="00B4323F" w:rsidRPr="0090330E">
        <w:rPr>
          <w:sz w:val="28"/>
          <w:szCs w:val="28"/>
          <w:shd w:val="clear" w:color="auto" w:fill="FFFFFF"/>
        </w:rPr>
        <w:t>vai jautājumu skaits, ekspertīzes termiņu var pagarināt</w:t>
      </w:r>
      <w:r w:rsidR="000B3F84" w:rsidRPr="0090330E">
        <w:rPr>
          <w:sz w:val="28"/>
          <w:szCs w:val="28"/>
          <w:shd w:val="clear" w:color="auto" w:fill="FFFFFF"/>
        </w:rPr>
        <w:t xml:space="preserve">, par to </w:t>
      </w:r>
      <w:proofErr w:type="spellStart"/>
      <w:r w:rsidR="000B3F84" w:rsidRPr="0090330E">
        <w:rPr>
          <w:sz w:val="28"/>
          <w:szCs w:val="28"/>
          <w:shd w:val="clear" w:color="auto" w:fill="FFFFFF"/>
        </w:rPr>
        <w:t>rakstveidā</w:t>
      </w:r>
      <w:proofErr w:type="spellEnd"/>
      <w:r w:rsidR="000B3F84" w:rsidRPr="0090330E">
        <w:rPr>
          <w:sz w:val="28"/>
          <w:szCs w:val="28"/>
          <w:shd w:val="clear" w:color="auto" w:fill="FFFFFF"/>
        </w:rPr>
        <w:t xml:space="preserve"> informējot </w:t>
      </w:r>
      <w:r w:rsidR="00B4323F" w:rsidRPr="0090330E">
        <w:rPr>
          <w:sz w:val="28"/>
          <w:szCs w:val="28"/>
          <w:shd w:val="clear" w:color="auto" w:fill="FFFFFF"/>
        </w:rPr>
        <w:t>procesa virzītāju</w:t>
      </w:r>
      <w:r w:rsidR="00DB4757" w:rsidRPr="0090330E">
        <w:rPr>
          <w:color w:val="212121"/>
          <w:sz w:val="28"/>
          <w:szCs w:val="28"/>
          <w:shd w:val="clear" w:color="auto" w:fill="FFFFFF"/>
        </w:rPr>
        <w:t xml:space="preserve"> </w:t>
      </w:r>
      <w:r w:rsidR="00DB4757" w:rsidRPr="0090330E">
        <w:rPr>
          <w:bCs/>
          <w:sz w:val="28"/>
          <w:szCs w:val="28"/>
        </w:rPr>
        <w:t>un norādot paredzamo ekspertīzes pabeigšanas termiņu.</w:t>
      </w:r>
    </w:p>
    <w:p w14:paraId="67CB3196" w14:textId="64D37819" w:rsidR="009117E9" w:rsidRPr="0090330E" w:rsidRDefault="009117E9" w:rsidP="009117E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19254FD3" w14:textId="0A40BAFA" w:rsidR="00103B06" w:rsidRPr="0090330E" w:rsidRDefault="00103B06" w:rsidP="00103B06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9" w:name="_Hlk506296034"/>
      <w:r w:rsidRPr="0090330E">
        <w:rPr>
          <w:b/>
          <w:bCs/>
          <w:sz w:val="28"/>
          <w:szCs w:val="28"/>
        </w:rPr>
        <w:t xml:space="preserve">IV. </w:t>
      </w:r>
      <w:r w:rsidR="006A585C" w:rsidRPr="0090330E">
        <w:rPr>
          <w:b/>
          <w:bCs/>
          <w:sz w:val="28"/>
          <w:szCs w:val="28"/>
        </w:rPr>
        <w:t>Eksperta atzinuma</w:t>
      </w:r>
      <w:r w:rsidR="00770290" w:rsidRPr="0090330E">
        <w:rPr>
          <w:b/>
          <w:bCs/>
          <w:sz w:val="28"/>
          <w:szCs w:val="28"/>
        </w:rPr>
        <w:t xml:space="preserve"> un </w:t>
      </w:r>
      <w:r w:rsidR="006A585C" w:rsidRPr="0090330E">
        <w:rPr>
          <w:b/>
          <w:bCs/>
          <w:sz w:val="28"/>
          <w:szCs w:val="28"/>
        </w:rPr>
        <w:t>ekspertīzes objektu</w:t>
      </w:r>
      <w:r w:rsidR="00F46632" w:rsidRPr="0090330E">
        <w:rPr>
          <w:b/>
          <w:bCs/>
          <w:sz w:val="28"/>
          <w:szCs w:val="28"/>
        </w:rPr>
        <w:t xml:space="preserve"> </w:t>
      </w:r>
      <w:r w:rsidR="006A585C" w:rsidRPr="0090330E">
        <w:rPr>
          <w:b/>
          <w:bCs/>
          <w:sz w:val="28"/>
          <w:szCs w:val="28"/>
        </w:rPr>
        <w:t>izsniegšana</w:t>
      </w:r>
    </w:p>
    <w:bookmarkEnd w:id="9"/>
    <w:p w14:paraId="1FB35124" w14:textId="77777777" w:rsidR="00103B06" w:rsidRPr="0090330E" w:rsidRDefault="00103B06" w:rsidP="009117E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73D024DA" w14:textId="37D39549" w:rsidR="009117E9" w:rsidRPr="0090330E" w:rsidRDefault="009117E9" w:rsidP="009117E9">
      <w:pPr>
        <w:tabs>
          <w:tab w:val="left" w:pos="993"/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90330E">
        <w:rPr>
          <w:sz w:val="28"/>
          <w:szCs w:val="28"/>
        </w:rPr>
        <w:t>1</w:t>
      </w:r>
      <w:r w:rsidR="00AB1DFE" w:rsidRPr="0090330E">
        <w:rPr>
          <w:sz w:val="28"/>
          <w:szCs w:val="28"/>
        </w:rPr>
        <w:t>4</w:t>
      </w:r>
      <w:r w:rsidR="002C5D52" w:rsidRPr="002C0659">
        <w:rPr>
          <w:sz w:val="28"/>
          <w:szCs w:val="28"/>
        </w:rPr>
        <w:t>. Tiesu ekspertīžu iestāde vai eksperts</w:t>
      </w:r>
      <w:r w:rsidR="002C5D52" w:rsidRPr="002C0659">
        <w:rPr>
          <w:bCs/>
          <w:sz w:val="28"/>
          <w:szCs w:val="28"/>
        </w:rPr>
        <w:t xml:space="preserve"> </w:t>
      </w:r>
      <w:r w:rsidR="002C5D52" w:rsidRPr="002C0659">
        <w:rPr>
          <w:sz w:val="28"/>
          <w:szCs w:val="28"/>
        </w:rPr>
        <w:t>e</w:t>
      </w:r>
      <w:r w:rsidRPr="002C0659">
        <w:rPr>
          <w:sz w:val="28"/>
          <w:szCs w:val="28"/>
        </w:rPr>
        <w:t>ksperta atzinumu izsniedz ekspertīzes</w:t>
      </w:r>
      <w:r w:rsidR="00423D5F" w:rsidRPr="002C0659">
        <w:rPr>
          <w:sz w:val="28"/>
          <w:szCs w:val="28"/>
        </w:rPr>
        <w:t xml:space="preserve"> noteicējam </w:t>
      </w:r>
      <w:bookmarkStart w:id="10" w:name="_Hlk506539309"/>
      <w:r w:rsidR="00423D5F" w:rsidRPr="002C0659">
        <w:rPr>
          <w:sz w:val="28"/>
          <w:szCs w:val="28"/>
        </w:rPr>
        <w:t>vai viņa pilnvarotajai</w:t>
      </w:r>
      <w:r w:rsidRPr="002C0659">
        <w:rPr>
          <w:sz w:val="28"/>
          <w:szCs w:val="28"/>
        </w:rPr>
        <w:t xml:space="preserve"> personai </w:t>
      </w:r>
      <w:bookmarkEnd w:id="10"/>
      <w:r w:rsidRPr="002C0659">
        <w:rPr>
          <w:sz w:val="28"/>
          <w:szCs w:val="28"/>
        </w:rPr>
        <w:t xml:space="preserve">pret parakstu vai </w:t>
      </w:r>
      <w:proofErr w:type="spellStart"/>
      <w:r w:rsidRPr="002C0659">
        <w:rPr>
          <w:sz w:val="28"/>
          <w:szCs w:val="28"/>
        </w:rPr>
        <w:t>nosūta</w:t>
      </w:r>
      <w:proofErr w:type="spellEnd"/>
      <w:r w:rsidRPr="002C0659">
        <w:rPr>
          <w:sz w:val="28"/>
          <w:szCs w:val="28"/>
        </w:rPr>
        <w:t xml:space="preserve"> ekspertīzes noteicējam </w:t>
      </w:r>
      <w:r w:rsidR="00AF175D" w:rsidRPr="002C0659">
        <w:rPr>
          <w:sz w:val="28"/>
          <w:szCs w:val="28"/>
        </w:rPr>
        <w:t xml:space="preserve">reģistrētā pasta sūtījumā </w:t>
      </w:r>
      <w:bookmarkStart w:id="11" w:name="_Hlk506284344"/>
      <w:r w:rsidRPr="002C0659">
        <w:rPr>
          <w:sz w:val="28"/>
          <w:szCs w:val="28"/>
        </w:rPr>
        <w:t>vai elektroniska dokumenta veidā atbilstoši normatīvajiem aktiem par elektronisko dokumentu noformēšanu</w:t>
      </w:r>
      <w:bookmarkEnd w:id="11"/>
      <w:r w:rsidRPr="002C0659">
        <w:rPr>
          <w:sz w:val="28"/>
          <w:szCs w:val="28"/>
        </w:rPr>
        <w:t>, nodrošinot personas datu apstrādi atbilstoši pacientu</w:t>
      </w:r>
      <w:r w:rsidRPr="0090330E">
        <w:rPr>
          <w:sz w:val="28"/>
          <w:szCs w:val="28"/>
        </w:rPr>
        <w:t xml:space="preserve"> tiesību un fizisko personu datu aizsardzību regulējošiem normatīvajiem aktiem.</w:t>
      </w:r>
    </w:p>
    <w:p w14:paraId="5F997335" w14:textId="77777777" w:rsidR="00E801DF" w:rsidRDefault="00E801DF" w:rsidP="001F6216">
      <w:pPr>
        <w:tabs>
          <w:tab w:val="left" w:pos="993"/>
          <w:tab w:val="left" w:pos="1134"/>
        </w:tabs>
        <w:ind w:firstLine="709"/>
        <w:jc w:val="both"/>
        <w:rPr>
          <w:color w:val="212121"/>
          <w:sz w:val="28"/>
          <w:szCs w:val="28"/>
          <w:shd w:val="clear" w:color="auto" w:fill="FFFFFF"/>
        </w:rPr>
      </w:pPr>
    </w:p>
    <w:p w14:paraId="2D9E9B08" w14:textId="679F269E" w:rsidR="00B4323F" w:rsidRPr="0090330E" w:rsidRDefault="00B4323F" w:rsidP="001F6216">
      <w:pPr>
        <w:tabs>
          <w:tab w:val="left" w:pos="993"/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563471">
        <w:rPr>
          <w:color w:val="212121"/>
          <w:sz w:val="28"/>
          <w:szCs w:val="28"/>
          <w:shd w:val="clear" w:color="auto" w:fill="FFFFFF"/>
        </w:rPr>
        <w:t>1</w:t>
      </w:r>
      <w:r w:rsidR="00B76EA6" w:rsidRPr="00563471">
        <w:rPr>
          <w:color w:val="212121"/>
          <w:sz w:val="28"/>
          <w:szCs w:val="28"/>
          <w:shd w:val="clear" w:color="auto" w:fill="FFFFFF"/>
        </w:rPr>
        <w:t>5</w:t>
      </w:r>
      <w:r w:rsidRPr="00563471">
        <w:rPr>
          <w:color w:val="212121"/>
          <w:sz w:val="28"/>
          <w:szCs w:val="28"/>
          <w:shd w:val="clear" w:color="auto" w:fill="FFFFFF"/>
        </w:rPr>
        <w:t xml:space="preserve">. </w:t>
      </w:r>
      <w:r w:rsidR="00563471" w:rsidRPr="00563471">
        <w:rPr>
          <w:sz w:val="28"/>
          <w:szCs w:val="28"/>
        </w:rPr>
        <w:t xml:space="preserve">Ekspertīzes objektus </w:t>
      </w:r>
      <w:bookmarkStart w:id="12" w:name="_Hlk506538716"/>
      <w:r w:rsidR="00563471" w:rsidRPr="00563471">
        <w:rPr>
          <w:sz w:val="28"/>
          <w:szCs w:val="28"/>
        </w:rPr>
        <w:t>tiesu ekspertīžu iestāde vai eksperts, kas veica ekspertīzi, nodod procesa virzītājam vai tā pilnvarotajai personai pret parakstu</w:t>
      </w:r>
      <w:bookmarkEnd w:id="12"/>
      <w:r w:rsidRPr="00563471">
        <w:rPr>
          <w:color w:val="212121"/>
          <w:sz w:val="28"/>
          <w:szCs w:val="28"/>
          <w:shd w:val="clear" w:color="auto" w:fill="FFFFFF"/>
        </w:rPr>
        <w:t xml:space="preserve">, </w:t>
      </w:r>
      <w:bookmarkStart w:id="13" w:name="_Hlk506538850"/>
      <w:r w:rsidRPr="00563471">
        <w:rPr>
          <w:color w:val="212121"/>
          <w:sz w:val="28"/>
          <w:szCs w:val="28"/>
          <w:shd w:val="clear" w:color="auto" w:fill="FFFFFF"/>
        </w:rPr>
        <w:t xml:space="preserve">ja </w:t>
      </w:r>
      <w:r w:rsidR="000A460F">
        <w:rPr>
          <w:color w:val="212121"/>
          <w:sz w:val="28"/>
          <w:szCs w:val="28"/>
          <w:shd w:val="clear" w:color="auto" w:fill="FFFFFF"/>
        </w:rPr>
        <w:lastRenderedPageBreak/>
        <w:t xml:space="preserve">ekspertīzes jomu regulējošos </w:t>
      </w:r>
      <w:r w:rsidRPr="00563471">
        <w:rPr>
          <w:color w:val="212121"/>
          <w:sz w:val="28"/>
          <w:szCs w:val="28"/>
          <w:shd w:val="clear" w:color="auto" w:fill="FFFFFF"/>
        </w:rPr>
        <w:t>normatīvajos aktos nav noteikta cita kārtība rīcībai ar izpētes objektu pēc ekspertīzes pabeigšanas.</w:t>
      </w:r>
      <w:bookmarkEnd w:id="13"/>
    </w:p>
    <w:p w14:paraId="6CC81DC5" w14:textId="77777777" w:rsidR="009117E9" w:rsidRPr="0090330E" w:rsidRDefault="009117E9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1DB4ABD2" w14:textId="672E33B9" w:rsidR="0021072E" w:rsidRPr="0090330E" w:rsidRDefault="0021072E" w:rsidP="0021072E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0330E">
        <w:rPr>
          <w:b/>
          <w:bCs/>
          <w:sz w:val="28"/>
          <w:szCs w:val="28"/>
        </w:rPr>
        <w:t xml:space="preserve">V. </w:t>
      </w:r>
      <w:r w:rsidR="000C5552" w:rsidRPr="0090330E">
        <w:rPr>
          <w:b/>
          <w:bCs/>
          <w:sz w:val="28"/>
          <w:szCs w:val="28"/>
        </w:rPr>
        <w:t>Ekspertīzes m</w:t>
      </w:r>
      <w:r w:rsidRPr="0090330E">
        <w:rPr>
          <w:b/>
          <w:bCs/>
          <w:sz w:val="28"/>
          <w:szCs w:val="28"/>
        </w:rPr>
        <w:t>ateriālu</w:t>
      </w:r>
      <w:r w:rsidR="0034511A" w:rsidRPr="0090330E">
        <w:rPr>
          <w:b/>
          <w:bCs/>
          <w:sz w:val="28"/>
          <w:szCs w:val="28"/>
        </w:rPr>
        <w:t xml:space="preserve"> </w:t>
      </w:r>
      <w:r w:rsidRPr="0090330E">
        <w:rPr>
          <w:b/>
          <w:bCs/>
          <w:sz w:val="28"/>
          <w:szCs w:val="28"/>
        </w:rPr>
        <w:t xml:space="preserve">un </w:t>
      </w:r>
      <w:bookmarkStart w:id="14" w:name="_Hlk506296085"/>
      <w:r w:rsidRPr="0090330E">
        <w:rPr>
          <w:b/>
          <w:bCs/>
          <w:sz w:val="28"/>
          <w:szCs w:val="28"/>
        </w:rPr>
        <w:t>dokumentu uzglabāšana</w:t>
      </w:r>
      <w:bookmarkEnd w:id="14"/>
    </w:p>
    <w:p w14:paraId="2B9DFFD2" w14:textId="77777777" w:rsidR="0021072E" w:rsidRPr="0090330E" w:rsidRDefault="0021072E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10189AA7" w14:textId="677B8224" w:rsidR="001F6216" w:rsidRPr="0090330E" w:rsidRDefault="009117E9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1</w:t>
      </w:r>
      <w:r w:rsidR="00B76EA6" w:rsidRPr="0090330E">
        <w:rPr>
          <w:sz w:val="28"/>
          <w:szCs w:val="28"/>
        </w:rPr>
        <w:t>6</w:t>
      </w:r>
      <w:r w:rsidR="001F6216" w:rsidRPr="0090330E">
        <w:rPr>
          <w:sz w:val="28"/>
          <w:szCs w:val="28"/>
        </w:rPr>
        <w:t>.</w:t>
      </w:r>
      <w:r w:rsidR="001F6216" w:rsidRPr="0090330E">
        <w:rPr>
          <w:sz w:val="28"/>
          <w:szCs w:val="28"/>
        </w:rPr>
        <w:tab/>
      </w:r>
      <w:r w:rsidR="007A40FF" w:rsidRPr="0090330E">
        <w:rPr>
          <w:sz w:val="28"/>
          <w:szCs w:val="28"/>
        </w:rPr>
        <w:t>E</w:t>
      </w:r>
      <w:r w:rsidR="001F6216" w:rsidRPr="0090330E">
        <w:rPr>
          <w:sz w:val="28"/>
          <w:szCs w:val="28"/>
        </w:rPr>
        <w:t>kspertīzes procesā izņemtos miru</w:t>
      </w:r>
      <w:r w:rsidR="0068294E" w:rsidRPr="0090330E">
        <w:rPr>
          <w:sz w:val="28"/>
          <w:szCs w:val="28"/>
        </w:rPr>
        <w:t>šā cilvēka bioloģiskā materiāla</w:t>
      </w:r>
      <w:r w:rsidR="001F6216" w:rsidRPr="0090330E">
        <w:rPr>
          <w:sz w:val="28"/>
          <w:szCs w:val="28"/>
        </w:rPr>
        <w:t xml:space="preserve"> paraugus </w:t>
      </w:r>
      <w:r w:rsidR="00123F25" w:rsidRPr="0090330E">
        <w:rPr>
          <w:sz w:val="28"/>
          <w:szCs w:val="28"/>
        </w:rPr>
        <w:t xml:space="preserve">uzglabā </w:t>
      </w:r>
      <w:r w:rsidR="001F6216" w:rsidRPr="0090330E">
        <w:rPr>
          <w:sz w:val="28"/>
          <w:szCs w:val="28"/>
        </w:rPr>
        <w:t>10 gadus no ekspertīzes veikšanas dienas</w:t>
      </w:r>
      <w:r w:rsidR="00770290" w:rsidRPr="0090330E">
        <w:rPr>
          <w:sz w:val="28"/>
          <w:szCs w:val="28"/>
        </w:rPr>
        <w:t>,</w:t>
      </w:r>
      <w:r w:rsidR="001F6216" w:rsidRPr="0090330E">
        <w:rPr>
          <w:sz w:val="28"/>
          <w:szCs w:val="28"/>
        </w:rPr>
        <w:t xml:space="preserve"> un </w:t>
      </w:r>
      <w:r w:rsidR="00FD3E7A" w:rsidRPr="0090330E">
        <w:rPr>
          <w:sz w:val="28"/>
          <w:szCs w:val="28"/>
        </w:rPr>
        <w:t xml:space="preserve">tos </w:t>
      </w:r>
      <w:r w:rsidR="001F6216" w:rsidRPr="0090330E">
        <w:rPr>
          <w:sz w:val="28"/>
          <w:szCs w:val="28"/>
        </w:rPr>
        <w:t>ir tiesī</w:t>
      </w:r>
      <w:r w:rsidR="00FD3E7A" w:rsidRPr="0090330E">
        <w:rPr>
          <w:sz w:val="28"/>
          <w:szCs w:val="28"/>
        </w:rPr>
        <w:t>bas</w:t>
      </w:r>
      <w:r w:rsidR="001F6216" w:rsidRPr="0090330E">
        <w:rPr>
          <w:sz w:val="28"/>
          <w:szCs w:val="28"/>
        </w:rPr>
        <w:t xml:space="preserve"> izmantot atkārtoti</w:t>
      </w:r>
      <w:r w:rsidR="006C586C">
        <w:rPr>
          <w:sz w:val="28"/>
          <w:szCs w:val="28"/>
        </w:rPr>
        <w:t xml:space="preserve"> ekspertīzes jomu regulējošos</w:t>
      </w:r>
      <w:r w:rsidR="001F6216" w:rsidRPr="0090330E">
        <w:rPr>
          <w:sz w:val="28"/>
          <w:szCs w:val="28"/>
        </w:rPr>
        <w:t xml:space="preserve"> normatīvajos aktos noteiktiem mērķiem saskaņā </w:t>
      </w:r>
      <w:r w:rsidR="00DB3D98" w:rsidRPr="0090330E">
        <w:rPr>
          <w:sz w:val="28"/>
          <w:szCs w:val="28"/>
        </w:rPr>
        <w:t>a</w:t>
      </w:r>
      <w:r w:rsidR="00770290" w:rsidRPr="0090330E">
        <w:rPr>
          <w:sz w:val="28"/>
          <w:szCs w:val="28"/>
        </w:rPr>
        <w:t>r ekspertīzes noteicēja lēmumu.</w:t>
      </w:r>
    </w:p>
    <w:p w14:paraId="052EF93F" w14:textId="77777777" w:rsidR="00FD3E7A" w:rsidRPr="0090330E" w:rsidRDefault="00FD3E7A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725ECF72" w14:textId="7F5F57CD" w:rsidR="00C547AF" w:rsidRPr="0090330E" w:rsidRDefault="00B76EA6" w:rsidP="001F6216">
      <w:pPr>
        <w:tabs>
          <w:tab w:val="left" w:pos="993"/>
          <w:tab w:val="left" w:pos="1134"/>
        </w:tabs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90330E">
        <w:rPr>
          <w:sz w:val="28"/>
          <w:szCs w:val="28"/>
        </w:rPr>
        <w:t>17</w:t>
      </w:r>
      <w:r w:rsidR="00FD3E7A" w:rsidRPr="0090330E">
        <w:rPr>
          <w:sz w:val="28"/>
          <w:szCs w:val="28"/>
        </w:rPr>
        <w:t xml:space="preserve">. </w:t>
      </w:r>
      <w:r w:rsidR="00C547AF" w:rsidRPr="0090330E">
        <w:rPr>
          <w:sz w:val="28"/>
          <w:szCs w:val="28"/>
        </w:rPr>
        <w:t>Tiesu medicīnas ekspert</w:t>
      </w:r>
      <w:r w:rsidR="00FD3E7A" w:rsidRPr="0090330E">
        <w:rPr>
          <w:sz w:val="28"/>
          <w:szCs w:val="28"/>
        </w:rPr>
        <w:t>a</w:t>
      </w:r>
      <w:r w:rsidR="00C547AF" w:rsidRPr="0090330E">
        <w:rPr>
          <w:sz w:val="28"/>
          <w:szCs w:val="28"/>
        </w:rPr>
        <w:t xml:space="preserve"> atzinum</w:t>
      </w:r>
      <w:r w:rsidR="00FD3E7A" w:rsidRPr="0090330E">
        <w:rPr>
          <w:sz w:val="28"/>
          <w:szCs w:val="28"/>
        </w:rPr>
        <w:t>u</w:t>
      </w:r>
      <w:r w:rsidR="00C547AF" w:rsidRPr="0090330E">
        <w:rPr>
          <w:sz w:val="28"/>
          <w:szCs w:val="28"/>
        </w:rPr>
        <w:t xml:space="preserve"> un</w:t>
      </w:r>
      <w:r w:rsidR="000C5552" w:rsidRPr="0090330E">
        <w:rPr>
          <w:sz w:val="28"/>
          <w:szCs w:val="28"/>
        </w:rPr>
        <w:t xml:space="preserve"> ar</w:t>
      </w:r>
      <w:r w:rsidR="00C547AF" w:rsidRPr="0090330E">
        <w:rPr>
          <w:sz w:val="28"/>
          <w:szCs w:val="28"/>
        </w:rPr>
        <w:t xml:space="preserve"> </w:t>
      </w:r>
      <w:r w:rsidR="00FD3E7A" w:rsidRPr="0090330E">
        <w:rPr>
          <w:sz w:val="28"/>
          <w:szCs w:val="28"/>
        </w:rPr>
        <w:t>to</w:t>
      </w:r>
      <w:r w:rsidR="002C77C2">
        <w:rPr>
          <w:sz w:val="28"/>
          <w:szCs w:val="28"/>
        </w:rPr>
        <w:t xml:space="preserve"> saistītos dokumentus tiesu </w:t>
      </w:r>
      <w:r w:rsidR="00C547AF" w:rsidRPr="0090330E">
        <w:rPr>
          <w:color w:val="212121"/>
          <w:sz w:val="28"/>
          <w:szCs w:val="28"/>
          <w:shd w:val="clear" w:color="auto" w:fill="FFFFFF"/>
        </w:rPr>
        <w:t xml:space="preserve">ekspertīzes iestāde uzglabā </w:t>
      </w:r>
      <w:r w:rsidR="006C586C">
        <w:rPr>
          <w:color w:val="212121"/>
          <w:sz w:val="28"/>
          <w:szCs w:val="28"/>
          <w:shd w:val="clear" w:color="auto" w:fill="FFFFFF"/>
        </w:rPr>
        <w:t>Tiesu ekspertu likumā noteikto termiņu</w:t>
      </w:r>
      <w:r w:rsidR="00C547AF" w:rsidRPr="0090330E">
        <w:rPr>
          <w:color w:val="212121"/>
          <w:sz w:val="28"/>
          <w:szCs w:val="28"/>
          <w:shd w:val="clear" w:color="auto" w:fill="FFFFFF"/>
        </w:rPr>
        <w:t>, izņemot:</w:t>
      </w:r>
    </w:p>
    <w:p w14:paraId="189B3DFF" w14:textId="0C8F922E" w:rsidR="00C547AF" w:rsidRPr="002C0659" w:rsidRDefault="006D73FB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0330E">
        <w:rPr>
          <w:sz w:val="28"/>
          <w:szCs w:val="28"/>
        </w:rPr>
        <w:t>1</w:t>
      </w:r>
      <w:r w:rsidR="00B76EA6" w:rsidRPr="0090330E">
        <w:rPr>
          <w:sz w:val="28"/>
          <w:szCs w:val="28"/>
        </w:rPr>
        <w:t>7</w:t>
      </w:r>
      <w:r w:rsidRPr="0090330E">
        <w:rPr>
          <w:sz w:val="28"/>
          <w:szCs w:val="28"/>
        </w:rPr>
        <w:t xml:space="preserve">.1. </w:t>
      </w:r>
      <w:r w:rsidR="00C547AF" w:rsidRPr="0090330E">
        <w:rPr>
          <w:sz w:val="28"/>
          <w:szCs w:val="28"/>
        </w:rPr>
        <w:t xml:space="preserve">ekspertīzēs dzimumnoziegumu gadījumos pret mazgadīgām un nepilngadīgām personām, slepkavību un smagu miesas bojājumu ekspertīzēs, lietisko pierādījumu ekspertīzēs slepkavību un smagu miesas bojājumu nodarīšanas gadījumos, </w:t>
      </w:r>
      <w:r w:rsidR="00C547AF" w:rsidRPr="002C0659">
        <w:rPr>
          <w:sz w:val="28"/>
          <w:szCs w:val="28"/>
        </w:rPr>
        <w:t>kā arī sabiedrībai nozīmīgos gadījumos</w:t>
      </w:r>
      <w:r w:rsidR="00F74226" w:rsidRPr="002C0659">
        <w:rPr>
          <w:sz w:val="28"/>
          <w:szCs w:val="28"/>
        </w:rPr>
        <w:t>,</w:t>
      </w:r>
      <w:r w:rsidR="00C547AF" w:rsidRPr="002C0659">
        <w:rPr>
          <w:sz w:val="28"/>
          <w:szCs w:val="28"/>
        </w:rPr>
        <w:t xml:space="preserve"> </w:t>
      </w:r>
      <w:r w:rsidRPr="002C0659">
        <w:rPr>
          <w:sz w:val="28"/>
          <w:szCs w:val="28"/>
        </w:rPr>
        <w:t xml:space="preserve">uzglabā </w:t>
      </w:r>
      <w:r w:rsidR="00C547AF" w:rsidRPr="002C0659">
        <w:rPr>
          <w:sz w:val="28"/>
          <w:szCs w:val="28"/>
        </w:rPr>
        <w:t>30 gadus.</w:t>
      </w:r>
    </w:p>
    <w:p w14:paraId="28E4E739" w14:textId="1A9C5BE2" w:rsidR="00C547AF" w:rsidRPr="002C0659" w:rsidRDefault="006D73FB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C0659">
        <w:rPr>
          <w:sz w:val="28"/>
          <w:szCs w:val="28"/>
        </w:rPr>
        <w:t>1</w:t>
      </w:r>
      <w:r w:rsidR="00B76EA6" w:rsidRPr="002C0659">
        <w:rPr>
          <w:sz w:val="28"/>
          <w:szCs w:val="28"/>
        </w:rPr>
        <w:t>7</w:t>
      </w:r>
      <w:r w:rsidRPr="002C0659">
        <w:rPr>
          <w:sz w:val="28"/>
          <w:szCs w:val="28"/>
        </w:rPr>
        <w:t>.2. e</w:t>
      </w:r>
      <w:r w:rsidR="00C547AF" w:rsidRPr="002C0659">
        <w:rPr>
          <w:sz w:val="28"/>
          <w:szCs w:val="28"/>
        </w:rPr>
        <w:t xml:space="preserve">kspertīzēs, kuras saistītas ar kriminālprocesu, kas uzsākts par noziegumu pret cilvēci, genocīdu un kara nozieguma gadījumos, </w:t>
      </w:r>
      <w:r w:rsidR="00FC7CD9" w:rsidRPr="002C0659">
        <w:rPr>
          <w:sz w:val="28"/>
          <w:szCs w:val="28"/>
        </w:rPr>
        <w:t>reti diagnosticējamu saslimšanu un traumu gadījumos, kā arī DNS nacionālajai datu bāzei saistošo informāciju</w:t>
      </w:r>
      <w:r w:rsidR="00F74226" w:rsidRPr="002C0659">
        <w:rPr>
          <w:sz w:val="28"/>
          <w:szCs w:val="28"/>
        </w:rPr>
        <w:t>, uzglabā 75 gadus.</w:t>
      </w:r>
    </w:p>
    <w:p w14:paraId="2947C386" w14:textId="77777777" w:rsidR="00C547AF" w:rsidRPr="002C0659" w:rsidRDefault="00C547AF" w:rsidP="001F621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43330EB9" w14:textId="0BB3A019" w:rsidR="001E0176" w:rsidRPr="002C0659" w:rsidRDefault="009117E9" w:rsidP="00684C30">
      <w:pPr>
        <w:ind w:firstLine="709"/>
        <w:jc w:val="both"/>
        <w:rPr>
          <w:sz w:val="28"/>
          <w:szCs w:val="28"/>
        </w:rPr>
      </w:pPr>
      <w:r w:rsidRPr="002C0659">
        <w:rPr>
          <w:sz w:val="28"/>
          <w:szCs w:val="28"/>
        </w:rPr>
        <w:t>1</w:t>
      </w:r>
      <w:r w:rsidR="00B76EA6" w:rsidRPr="002C0659">
        <w:rPr>
          <w:sz w:val="28"/>
          <w:szCs w:val="28"/>
        </w:rPr>
        <w:t>8</w:t>
      </w:r>
      <w:r w:rsidR="001E0176" w:rsidRPr="002C0659">
        <w:rPr>
          <w:sz w:val="28"/>
          <w:szCs w:val="28"/>
        </w:rPr>
        <w:t>. Medi</w:t>
      </w:r>
      <w:r w:rsidR="00684C30" w:rsidRPr="002C0659">
        <w:rPr>
          <w:sz w:val="28"/>
          <w:szCs w:val="28"/>
        </w:rPr>
        <w:t xml:space="preserve">cīniskos ierakstus par personu </w:t>
      </w:r>
      <w:r w:rsidR="001E0176" w:rsidRPr="002C0659">
        <w:rPr>
          <w:sz w:val="28"/>
          <w:szCs w:val="28"/>
        </w:rPr>
        <w:t xml:space="preserve">glabā atbilstoši </w:t>
      </w:r>
      <w:r w:rsidR="007A40FF" w:rsidRPr="002C0659">
        <w:rPr>
          <w:sz w:val="28"/>
          <w:szCs w:val="28"/>
        </w:rPr>
        <w:t>normatīvajiem aktiem par medicīnisko dokumentu lietvedības kārtību</w:t>
      </w:r>
      <w:r w:rsidR="001E0176" w:rsidRPr="002C0659">
        <w:rPr>
          <w:sz w:val="28"/>
          <w:szCs w:val="28"/>
        </w:rPr>
        <w:t>. Ekspertīzes dokumenti un materiāli ir ierob</w:t>
      </w:r>
      <w:r w:rsidR="005E5F2A" w:rsidRPr="002C0659">
        <w:rPr>
          <w:sz w:val="28"/>
          <w:szCs w:val="28"/>
        </w:rPr>
        <w:t>ežotas pieejamības informācija, kurus k</w:t>
      </w:r>
      <w:r w:rsidR="001E0176" w:rsidRPr="002C0659">
        <w:rPr>
          <w:sz w:val="28"/>
          <w:szCs w:val="28"/>
        </w:rPr>
        <w:t xml:space="preserve">ārto un glabā atsevišķi no medicīniskajiem dokumentiem. </w:t>
      </w:r>
    </w:p>
    <w:p w14:paraId="45BA2A08" w14:textId="77777777" w:rsidR="00103B06" w:rsidRPr="002C0659" w:rsidRDefault="00103B06" w:rsidP="00103B06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57E27F3" w14:textId="72414FDA" w:rsidR="00103B06" w:rsidRPr="002C0659" w:rsidRDefault="00103B06" w:rsidP="00103B06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0659">
        <w:rPr>
          <w:b/>
          <w:bCs/>
          <w:sz w:val="28"/>
          <w:szCs w:val="28"/>
        </w:rPr>
        <w:t>V</w:t>
      </w:r>
      <w:r w:rsidR="0034511A" w:rsidRPr="002C0659">
        <w:rPr>
          <w:b/>
          <w:bCs/>
          <w:sz w:val="28"/>
          <w:szCs w:val="28"/>
        </w:rPr>
        <w:t>I</w:t>
      </w:r>
      <w:r w:rsidR="00FF2289" w:rsidRPr="002C0659">
        <w:rPr>
          <w:b/>
          <w:bCs/>
          <w:sz w:val="28"/>
          <w:szCs w:val="28"/>
        </w:rPr>
        <w:t>. Noslēguma jautājumi</w:t>
      </w:r>
    </w:p>
    <w:p w14:paraId="58868C89" w14:textId="77777777" w:rsidR="00FF2289" w:rsidRPr="002C0659" w:rsidRDefault="00FF2289" w:rsidP="00FF2289">
      <w:pPr>
        <w:ind w:firstLine="851"/>
        <w:jc w:val="both"/>
        <w:rPr>
          <w:sz w:val="28"/>
          <w:szCs w:val="28"/>
        </w:rPr>
      </w:pPr>
    </w:p>
    <w:p w14:paraId="5D069558" w14:textId="1D5C4E8A" w:rsidR="00FF2289" w:rsidRPr="00C514FD" w:rsidRDefault="00C41BC9" w:rsidP="00C41BC9">
      <w:pPr>
        <w:ind w:firstLine="709"/>
        <w:jc w:val="both"/>
        <w:rPr>
          <w:sz w:val="28"/>
          <w:szCs w:val="28"/>
        </w:rPr>
      </w:pPr>
      <w:r w:rsidRPr="002C0659">
        <w:rPr>
          <w:sz w:val="28"/>
          <w:szCs w:val="28"/>
        </w:rPr>
        <w:t>19</w:t>
      </w:r>
      <w:r w:rsidR="00FF2289" w:rsidRPr="002C0659">
        <w:rPr>
          <w:sz w:val="28"/>
          <w:szCs w:val="28"/>
        </w:rPr>
        <w:t>. Noteikumi stājas spēkā 2018.gada 1.</w:t>
      </w:r>
      <w:r w:rsidR="006C586C" w:rsidRPr="002C0659">
        <w:rPr>
          <w:sz w:val="28"/>
          <w:szCs w:val="28"/>
        </w:rPr>
        <w:t>septembrī</w:t>
      </w:r>
      <w:r w:rsidR="00FF2289" w:rsidRPr="002C0659">
        <w:rPr>
          <w:sz w:val="28"/>
          <w:szCs w:val="28"/>
        </w:rPr>
        <w:t>.</w:t>
      </w:r>
    </w:p>
    <w:p w14:paraId="4EA14CB7" w14:textId="77777777" w:rsidR="00FF2289" w:rsidRPr="00A56E93" w:rsidRDefault="00FF2289" w:rsidP="00C41BC9">
      <w:pPr>
        <w:pStyle w:val="naisno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2BCA2B31" w14:textId="44C607EB" w:rsidR="00AD4E90" w:rsidRDefault="00C41BC9" w:rsidP="00C41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D4E90">
        <w:rPr>
          <w:sz w:val="28"/>
          <w:szCs w:val="28"/>
        </w:rPr>
        <w:t xml:space="preserve">. </w:t>
      </w:r>
      <w:r w:rsidR="00C871E1" w:rsidRPr="00C871E1">
        <w:rPr>
          <w:sz w:val="28"/>
          <w:szCs w:val="28"/>
        </w:rPr>
        <w:t>Atzīt par spēku zaudējušiem Ministru kabineta 2001.gada 6.februāra noteikumus Nr.51 “</w:t>
      </w:r>
      <w:proofErr w:type="spellStart"/>
      <w:r w:rsidR="00C871E1" w:rsidRPr="00C871E1">
        <w:rPr>
          <w:sz w:val="28"/>
          <w:szCs w:val="28"/>
        </w:rPr>
        <w:t>Tiesmedicīniskās</w:t>
      </w:r>
      <w:proofErr w:type="spellEnd"/>
      <w:r w:rsidR="00C871E1" w:rsidRPr="00C871E1">
        <w:rPr>
          <w:sz w:val="28"/>
          <w:szCs w:val="28"/>
        </w:rPr>
        <w:t xml:space="preserve"> </w:t>
      </w:r>
      <w:r w:rsidR="0068294E">
        <w:rPr>
          <w:sz w:val="28"/>
          <w:szCs w:val="28"/>
        </w:rPr>
        <w:t xml:space="preserve">ekspertīzes veikšanas kārtība” </w:t>
      </w:r>
      <w:r w:rsidR="00C871E1" w:rsidRPr="00C871E1">
        <w:rPr>
          <w:sz w:val="28"/>
          <w:szCs w:val="28"/>
        </w:rPr>
        <w:t>(</w:t>
      </w:r>
      <w:r w:rsidR="00C871E1">
        <w:rPr>
          <w:sz w:val="28"/>
          <w:szCs w:val="28"/>
        </w:rPr>
        <w:t>Latvijas Vēstnesis, 2001, 23.nr; 2003, 167.nr; 2004, 140.nr.</w:t>
      </w:r>
      <w:r w:rsidR="00C871E1" w:rsidRPr="00C871E1">
        <w:rPr>
          <w:sz w:val="28"/>
          <w:szCs w:val="28"/>
        </w:rPr>
        <w:t>).</w:t>
      </w:r>
    </w:p>
    <w:p w14:paraId="05E7BA17" w14:textId="3BF0E6CD" w:rsidR="00C871E1" w:rsidRDefault="00C871E1" w:rsidP="00B55687">
      <w:pPr>
        <w:tabs>
          <w:tab w:val="left" w:pos="7088"/>
        </w:tabs>
        <w:ind w:right="-1"/>
        <w:rPr>
          <w:rFonts w:eastAsia="Calibri"/>
          <w:sz w:val="28"/>
          <w:szCs w:val="28"/>
          <w:lang w:eastAsia="en-US"/>
        </w:rPr>
      </w:pPr>
    </w:p>
    <w:p w14:paraId="23D3196C" w14:textId="77777777" w:rsidR="00B55687" w:rsidRDefault="00B55687" w:rsidP="00B55687">
      <w:pPr>
        <w:tabs>
          <w:tab w:val="left" w:pos="7088"/>
        </w:tabs>
        <w:ind w:right="-1"/>
        <w:rPr>
          <w:rFonts w:eastAsia="Calibri"/>
          <w:sz w:val="28"/>
          <w:szCs w:val="28"/>
          <w:lang w:eastAsia="en-US"/>
        </w:rPr>
      </w:pPr>
    </w:p>
    <w:p w14:paraId="2F2C1B98" w14:textId="77777777" w:rsidR="007B03A3" w:rsidRPr="00AF4ABC" w:rsidRDefault="007B03A3" w:rsidP="00B55687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AF4ABC">
        <w:rPr>
          <w:rFonts w:eastAsia="Calibri"/>
          <w:sz w:val="28"/>
          <w:szCs w:val="28"/>
        </w:rPr>
        <w:t>Ministru prezidents,</w:t>
      </w:r>
    </w:p>
    <w:p w14:paraId="4A2B6B0A" w14:textId="77777777" w:rsidR="007B03A3" w:rsidRPr="00AF4ABC" w:rsidRDefault="007B03A3" w:rsidP="00B55687">
      <w:pPr>
        <w:ind w:right="-1"/>
        <w:rPr>
          <w:rFonts w:eastAsia="Calibri"/>
          <w:sz w:val="28"/>
          <w:szCs w:val="28"/>
        </w:rPr>
      </w:pPr>
      <w:r w:rsidRPr="00AF4ABC">
        <w:rPr>
          <w:rFonts w:eastAsia="Calibri"/>
          <w:sz w:val="28"/>
          <w:szCs w:val="28"/>
        </w:rPr>
        <w:t>veselības ministra pienākumu izpildītājs</w:t>
      </w:r>
      <w:r w:rsidRPr="00AF4ABC">
        <w:rPr>
          <w:rFonts w:eastAsia="Calibri"/>
          <w:sz w:val="28"/>
          <w:szCs w:val="28"/>
        </w:rPr>
        <w:tab/>
      </w:r>
      <w:r w:rsidRPr="00AF4ABC">
        <w:rPr>
          <w:rFonts w:eastAsia="Calibri"/>
          <w:sz w:val="28"/>
          <w:szCs w:val="28"/>
        </w:rPr>
        <w:tab/>
      </w:r>
      <w:r w:rsidRPr="00AF4ABC">
        <w:rPr>
          <w:rFonts w:eastAsia="Calibri"/>
          <w:sz w:val="28"/>
          <w:szCs w:val="28"/>
        </w:rPr>
        <w:tab/>
      </w:r>
      <w:r w:rsidRPr="00AF4ABC">
        <w:rPr>
          <w:rFonts w:eastAsia="Calibri"/>
          <w:sz w:val="28"/>
          <w:szCs w:val="28"/>
        </w:rPr>
        <w:tab/>
        <w:t>Māris Kučinskis</w:t>
      </w:r>
    </w:p>
    <w:p w14:paraId="5371F08D" w14:textId="77777777" w:rsidR="00E032E0" w:rsidRPr="006945C8" w:rsidRDefault="00E032E0" w:rsidP="00B55687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552621C5" w14:textId="77777777" w:rsidR="00E032E0" w:rsidRPr="006945C8" w:rsidRDefault="00E032E0" w:rsidP="00B55687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32EA6686" w14:textId="77777777" w:rsidR="00E032E0" w:rsidRPr="006945C8" w:rsidRDefault="00E032E0" w:rsidP="00B55687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Ministru prezidents,</w:t>
      </w:r>
    </w:p>
    <w:p w14:paraId="656BE1FE" w14:textId="77777777" w:rsidR="00E032E0" w:rsidRPr="006945C8" w:rsidRDefault="00E032E0" w:rsidP="00B55687">
      <w:pPr>
        <w:ind w:right="-1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veselības ministra pienākumu izpildītājs</w:t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  <w:t>Māris Kučinskis</w:t>
      </w:r>
    </w:p>
    <w:p w14:paraId="76C9B9C4" w14:textId="77777777" w:rsidR="00E032E0" w:rsidRPr="006945C8" w:rsidRDefault="00E032E0" w:rsidP="00B55687">
      <w:pPr>
        <w:ind w:right="-1"/>
        <w:rPr>
          <w:rFonts w:eastAsia="Calibri"/>
          <w:sz w:val="28"/>
          <w:szCs w:val="28"/>
        </w:rPr>
      </w:pPr>
    </w:p>
    <w:p w14:paraId="33E89502" w14:textId="77777777" w:rsidR="00E032E0" w:rsidRPr="006945C8" w:rsidRDefault="00E032E0" w:rsidP="00B55687">
      <w:pPr>
        <w:ind w:right="-1"/>
        <w:rPr>
          <w:rFonts w:eastAsia="Calibri"/>
          <w:sz w:val="28"/>
          <w:szCs w:val="28"/>
        </w:rPr>
      </w:pPr>
    </w:p>
    <w:p w14:paraId="7CA92A7D" w14:textId="77777777" w:rsidR="00E032E0" w:rsidRPr="006945C8" w:rsidRDefault="00E032E0" w:rsidP="00B55687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bookmarkStart w:id="15" w:name="_Hlk502734104"/>
      <w:r w:rsidRPr="006945C8">
        <w:rPr>
          <w:rFonts w:eastAsia="Calibri"/>
          <w:sz w:val="28"/>
          <w:szCs w:val="28"/>
        </w:rPr>
        <w:lastRenderedPageBreak/>
        <w:t xml:space="preserve">Iesniedzējs: </w:t>
      </w:r>
      <w:bookmarkEnd w:id="15"/>
    </w:p>
    <w:p w14:paraId="00D00988" w14:textId="77777777" w:rsidR="00E032E0" w:rsidRPr="006945C8" w:rsidRDefault="00E032E0" w:rsidP="00B55687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Ministru prezidents,</w:t>
      </w:r>
    </w:p>
    <w:p w14:paraId="480A4D4B" w14:textId="77777777" w:rsidR="00E032E0" w:rsidRPr="006945C8" w:rsidRDefault="00E032E0" w:rsidP="00E032E0">
      <w:pPr>
        <w:ind w:right="-1"/>
        <w:rPr>
          <w:rFonts w:eastAsia="Calibri"/>
          <w:sz w:val="28"/>
          <w:szCs w:val="28"/>
        </w:rPr>
      </w:pPr>
      <w:r w:rsidRPr="006945C8">
        <w:rPr>
          <w:rFonts w:eastAsia="Calibri"/>
          <w:sz w:val="28"/>
          <w:szCs w:val="28"/>
        </w:rPr>
        <w:t>veselības ministra pienākumu izpildītājs</w:t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</w:r>
      <w:r w:rsidRPr="006945C8">
        <w:rPr>
          <w:rFonts w:eastAsia="Calibri"/>
          <w:sz w:val="28"/>
          <w:szCs w:val="28"/>
        </w:rPr>
        <w:tab/>
        <w:t>Māris Kučinskis</w:t>
      </w:r>
    </w:p>
    <w:p w14:paraId="4E441A80" w14:textId="77777777" w:rsidR="00E032E0" w:rsidRPr="006945C8" w:rsidRDefault="00E032E0" w:rsidP="00E032E0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14:paraId="25B98727" w14:textId="77777777" w:rsidR="00E032E0" w:rsidRPr="006945C8" w:rsidRDefault="00E032E0" w:rsidP="00E032E0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14:paraId="06B9917D" w14:textId="5C95CAF5" w:rsidR="00C60B40" w:rsidRPr="00B446E7" w:rsidRDefault="00E032E0" w:rsidP="00B55687">
      <w:pPr>
        <w:tabs>
          <w:tab w:val="right" w:pos="9072"/>
        </w:tabs>
        <w:ind w:right="-1"/>
        <w:rPr>
          <w:rFonts w:eastAsia="Lucida Sans Unicode"/>
          <w:kern w:val="3"/>
          <w:sz w:val="28"/>
          <w:szCs w:val="28"/>
          <w:lang w:eastAsia="en-US"/>
        </w:rPr>
      </w:pPr>
      <w:r w:rsidRPr="006945C8">
        <w:rPr>
          <w:rFonts w:eastAsia="Calibri"/>
          <w:sz w:val="28"/>
          <w:szCs w:val="28"/>
        </w:rPr>
        <w:t>Vīza: Valsts sekretārs</w:t>
      </w:r>
      <w:r w:rsidRPr="006945C8">
        <w:rPr>
          <w:rFonts w:eastAsia="Calibri"/>
          <w:sz w:val="28"/>
          <w:szCs w:val="28"/>
        </w:rPr>
        <w:tab/>
        <w:t xml:space="preserve">  Aivars Lapiņš</w:t>
      </w:r>
    </w:p>
    <w:sectPr w:rsidR="00C60B40" w:rsidRPr="00B446E7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4142" w14:textId="77777777" w:rsidR="00770290" w:rsidRDefault="00770290">
      <w:r>
        <w:separator/>
      </w:r>
    </w:p>
  </w:endnote>
  <w:endnote w:type="continuationSeparator" w:id="0">
    <w:p w14:paraId="0002084C" w14:textId="77777777" w:rsidR="00770290" w:rsidRDefault="0077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D93F" w14:textId="5C8C01DF" w:rsidR="00770290" w:rsidRPr="00B446E7" w:rsidRDefault="00903E1E" w:rsidP="00B446E7">
    <w:pPr>
      <w:pStyle w:val="Footer"/>
      <w:rPr>
        <w:sz w:val="20"/>
        <w:szCs w:val="20"/>
      </w:rPr>
    </w:pPr>
    <w:r>
      <w:rPr>
        <w:sz w:val="20"/>
        <w:szCs w:val="20"/>
      </w:rPr>
      <w:t>VMnot_09</w:t>
    </w:r>
    <w:r w:rsidR="005622E4">
      <w:rPr>
        <w:sz w:val="20"/>
        <w:szCs w:val="20"/>
      </w:rPr>
      <w:t>03</w:t>
    </w:r>
    <w:r w:rsidR="00770290">
      <w:rPr>
        <w:sz w:val="20"/>
        <w:szCs w:val="20"/>
      </w:rPr>
      <w:t>18_tme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3260" w14:textId="0641521C" w:rsidR="00770290" w:rsidRPr="009F3EFB" w:rsidRDefault="00903E1E">
    <w:pPr>
      <w:pStyle w:val="Footer"/>
      <w:rPr>
        <w:sz w:val="20"/>
        <w:szCs w:val="20"/>
      </w:rPr>
    </w:pPr>
    <w:r>
      <w:rPr>
        <w:sz w:val="20"/>
        <w:szCs w:val="20"/>
      </w:rPr>
      <w:t>VMnot_09</w:t>
    </w:r>
    <w:r w:rsidR="005622E4">
      <w:rPr>
        <w:sz w:val="20"/>
        <w:szCs w:val="20"/>
      </w:rPr>
      <w:t>03</w:t>
    </w:r>
    <w:r w:rsidR="00770290">
      <w:rPr>
        <w:sz w:val="20"/>
        <w:szCs w:val="20"/>
      </w:rPr>
      <w:t>18_tme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3281" w14:textId="77777777" w:rsidR="00770290" w:rsidRDefault="00770290">
      <w:r>
        <w:separator/>
      </w:r>
    </w:p>
  </w:footnote>
  <w:footnote w:type="continuationSeparator" w:id="0">
    <w:p w14:paraId="6B2B2576" w14:textId="77777777" w:rsidR="00770290" w:rsidRDefault="0077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4A7A34" w14:textId="7C3972CA" w:rsidR="00770290" w:rsidRDefault="00770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0C18"/>
    <w:rsid w:val="00001B78"/>
    <w:rsid w:val="00001D6E"/>
    <w:rsid w:val="00012203"/>
    <w:rsid w:val="0001382E"/>
    <w:rsid w:val="000149FD"/>
    <w:rsid w:val="0001728F"/>
    <w:rsid w:val="00023004"/>
    <w:rsid w:val="00024B7B"/>
    <w:rsid w:val="0002525F"/>
    <w:rsid w:val="00026800"/>
    <w:rsid w:val="00026993"/>
    <w:rsid w:val="000343F2"/>
    <w:rsid w:val="00035A49"/>
    <w:rsid w:val="000532D8"/>
    <w:rsid w:val="00060B51"/>
    <w:rsid w:val="00064A65"/>
    <w:rsid w:val="00065417"/>
    <w:rsid w:val="000831C8"/>
    <w:rsid w:val="000861B3"/>
    <w:rsid w:val="00094C42"/>
    <w:rsid w:val="00097A3F"/>
    <w:rsid w:val="000A460F"/>
    <w:rsid w:val="000A5426"/>
    <w:rsid w:val="000A5C26"/>
    <w:rsid w:val="000A7D69"/>
    <w:rsid w:val="000B1204"/>
    <w:rsid w:val="000B3F84"/>
    <w:rsid w:val="000B5288"/>
    <w:rsid w:val="000C3AA9"/>
    <w:rsid w:val="000C5552"/>
    <w:rsid w:val="000D0BD6"/>
    <w:rsid w:val="000D4E64"/>
    <w:rsid w:val="000D5165"/>
    <w:rsid w:val="000E4139"/>
    <w:rsid w:val="000F2B73"/>
    <w:rsid w:val="000F2D8F"/>
    <w:rsid w:val="000F6C1E"/>
    <w:rsid w:val="000F6FB1"/>
    <w:rsid w:val="00103B06"/>
    <w:rsid w:val="00107BA3"/>
    <w:rsid w:val="00110436"/>
    <w:rsid w:val="001133E5"/>
    <w:rsid w:val="0011381A"/>
    <w:rsid w:val="00122A47"/>
    <w:rsid w:val="00123F25"/>
    <w:rsid w:val="001254CA"/>
    <w:rsid w:val="00131AF2"/>
    <w:rsid w:val="00137035"/>
    <w:rsid w:val="00137AC9"/>
    <w:rsid w:val="00143392"/>
    <w:rsid w:val="00143694"/>
    <w:rsid w:val="0014732E"/>
    <w:rsid w:val="0015592A"/>
    <w:rsid w:val="00162B07"/>
    <w:rsid w:val="00166916"/>
    <w:rsid w:val="00166FCA"/>
    <w:rsid w:val="00171D83"/>
    <w:rsid w:val="0017478B"/>
    <w:rsid w:val="0017774F"/>
    <w:rsid w:val="00180D1D"/>
    <w:rsid w:val="00181AD6"/>
    <w:rsid w:val="00184D73"/>
    <w:rsid w:val="00191351"/>
    <w:rsid w:val="0019143E"/>
    <w:rsid w:val="001920E1"/>
    <w:rsid w:val="00195C3B"/>
    <w:rsid w:val="00196238"/>
    <w:rsid w:val="001970EA"/>
    <w:rsid w:val="001A00C8"/>
    <w:rsid w:val="001B01BE"/>
    <w:rsid w:val="001B45C8"/>
    <w:rsid w:val="001B66CC"/>
    <w:rsid w:val="001C2481"/>
    <w:rsid w:val="001C54BD"/>
    <w:rsid w:val="001D31F3"/>
    <w:rsid w:val="001D7F58"/>
    <w:rsid w:val="001E0176"/>
    <w:rsid w:val="001E3507"/>
    <w:rsid w:val="001F6216"/>
    <w:rsid w:val="00201928"/>
    <w:rsid w:val="0020210E"/>
    <w:rsid w:val="002040C5"/>
    <w:rsid w:val="0021072E"/>
    <w:rsid w:val="00216C6D"/>
    <w:rsid w:val="00221B01"/>
    <w:rsid w:val="002252D0"/>
    <w:rsid w:val="00226FEB"/>
    <w:rsid w:val="00232244"/>
    <w:rsid w:val="002324E9"/>
    <w:rsid w:val="00233A0F"/>
    <w:rsid w:val="00235571"/>
    <w:rsid w:val="0023698B"/>
    <w:rsid w:val="00240843"/>
    <w:rsid w:val="00242C98"/>
    <w:rsid w:val="00254B9B"/>
    <w:rsid w:val="002624F2"/>
    <w:rsid w:val="002704AC"/>
    <w:rsid w:val="00281E4A"/>
    <w:rsid w:val="00281F66"/>
    <w:rsid w:val="0028200C"/>
    <w:rsid w:val="00283FC2"/>
    <w:rsid w:val="0028624D"/>
    <w:rsid w:val="00294ED1"/>
    <w:rsid w:val="002A33E5"/>
    <w:rsid w:val="002A5526"/>
    <w:rsid w:val="002A72A1"/>
    <w:rsid w:val="002B1439"/>
    <w:rsid w:val="002B5F0B"/>
    <w:rsid w:val="002B7612"/>
    <w:rsid w:val="002C0659"/>
    <w:rsid w:val="002C1454"/>
    <w:rsid w:val="002C205E"/>
    <w:rsid w:val="002C51C0"/>
    <w:rsid w:val="002C5D52"/>
    <w:rsid w:val="002C77C2"/>
    <w:rsid w:val="002D28EB"/>
    <w:rsid w:val="002D5D3B"/>
    <w:rsid w:val="002D5FC0"/>
    <w:rsid w:val="002D7222"/>
    <w:rsid w:val="002E2FAD"/>
    <w:rsid w:val="002E4B4A"/>
    <w:rsid w:val="002E7A15"/>
    <w:rsid w:val="002F09CE"/>
    <w:rsid w:val="002F1E30"/>
    <w:rsid w:val="002F71E6"/>
    <w:rsid w:val="002F78F0"/>
    <w:rsid w:val="002F7E50"/>
    <w:rsid w:val="0030252F"/>
    <w:rsid w:val="00306185"/>
    <w:rsid w:val="00311CA3"/>
    <w:rsid w:val="00312A6F"/>
    <w:rsid w:val="003155DE"/>
    <w:rsid w:val="00341531"/>
    <w:rsid w:val="0034511A"/>
    <w:rsid w:val="003460CE"/>
    <w:rsid w:val="003461B0"/>
    <w:rsid w:val="003478F9"/>
    <w:rsid w:val="00350817"/>
    <w:rsid w:val="003608AE"/>
    <w:rsid w:val="0036132B"/>
    <w:rsid w:val="003657FB"/>
    <w:rsid w:val="00370725"/>
    <w:rsid w:val="00376128"/>
    <w:rsid w:val="00376CF7"/>
    <w:rsid w:val="0037734D"/>
    <w:rsid w:val="0038364A"/>
    <w:rsid w:val="003863F1"/>
    <w:rsid w:val="00387285"/>
    <w:rsid w:val="003904F9"/>
    <w:rsid w:val="00393477"/>
    <w:rsid w:val="003937F0"/>
    <w:rsid w:val="00394279"/>
    <w:rsid w:val="00395BC5"/>
    <w:rsid w:val="003975CF"/>
    <w:rsid w:val="003B6775"/>
    <w:rsid w:val="003C368A"/>
    <w:rsid w:val="003C5319"/>
    <w:rsid w:val="003E1992"/>
    <w:rsid w:val="003E2E04"/>
    <w:rsid w:val="003F2AFD"/>
    <w:rsid w:val="003F3770"/>
    <w:rsid w:val="003F727E"/>
    <w:rsid w:val="0040007B"/>
    <w:rsid w:val="00404CAA"/>
    <w:rsid w:val="00414316"/>
    <w:rsid w:val="004203E7"/>
    <w:rsid w:val="00423D5F"/>
    <w:rsid w:val="00430159"/>
    <w:rsid w:val="004320CF"/>
    <w:rsid w:val="00433DAD"/>
    <w:rsid w:val="004461BE"/>
    <w:rsid w:val="004466A0"/>
    <w:rsid w:val="00452998"/>
    <w:rsid w:val="0045478C"/>
    <w:rsid w:val="00456D60"/>
    <w:rsid w:val="00457BA9"/>
    <w:rsid w:val="00482603"/>
    <w:rsid w:val="00485DE2"/>
    <w:rsid w:val="00487E71"/>
    <w:rsid w:val="004944D5"/>
    <w:rsid w:val="00497C20"/>
    <w:rsid w:val="004A300D"/>
    <w:rsid w:val="004B6E00"/>
    <w:rsid w:val="004C0159"/>
    <w:rsid w:val="004C60C4"/>
    <w:rsid w:val="004D27EF"/>
    <w:rsid w:val="004D43EB"/>
    <w:rsid w:val="004D4846"/>
    <w:rsid w:val="004E3119"/>
    <w:rsid w:val="004E5253"/>
    <w:rsid w:val="004E5A1D"/>
    <w:rsid w:val="004E74DA"/>
    <w:rsid w:val="005003A0"/>
    <w:rsid w:val="00501586"/>
    <w:rsid w:val="00511FE3"/>
    <w:rsid w:val="00520289"/>
    <w:rsid w:val="005226F9"/>
    <w:rsid w:val="00523B02"/>
    <w:rsid w:val="00524BFD"/>
    <w:rsid w:val="005256C0"/>
    <w:rsid w:val="00537199"/>
    <w:rsid w:val="0055168F"/>
    <w:rsid w:val="00556FEE"/>
    <w:rsid w:val="005622E4"/>
    <w:rsid w:val="00563471"/>
    <w:rsid w:val="00564CA6"/>
    <w:rsid w:val="00567EA6"/>
    <w:rsid w:val="00572852"/>
    <w:rsid w:val="00574B34"/>
    <w:rsid w:val="00575C96"/>
    <w:rsid w:val="0058034F"/>
    <w:rsid w:val="0058243A"/>
    <w:rsid w:val="00587707"/>
    <w:rsid w:val="005931BE"/>
    <w:rsid w:val="0059452F"/>
    <w:rsid w:val="005966AB"/>
    <w:rsid w:val="0059785F"/>
    <w:rsid w:val="005A2632"/>
    <w:rsid w:val="005A6234"/>
    <w:rsid w:val="005A731F"/>
    <w:rsid w:val="005B323F"/>
    <w:rsid w:val="005B36B0"/>
    <w:rsid w:val="005C0B71"/>
    <w:rsid w:val="005C0F4D"/>
    <w:rsid w:val="005C2A8B"/>
    <w:rsid w:val="005C2E05"/>
    <w:rsid w:val="005C78D9"/>
    <w:rsid w:val="005C7F82"/>
    <w:rsid w:val="005D285F"/>
    <w:rsid w:val="005D534B"/>
    <w:rsid w:val="005E2B87"/>
    <w:rsid w:val="005E5F2A"/>
    <w:rsid w:val="005F5401"/>
    <w:rsid w:val="005F5B61"/>
    <w:rsid w:val="00600472"/>
    <w:rsid w:val="0060088B"/>
    <w:rsid w:val="0061113E"/>
    <w:rsid w:val="00611829"/>
    <w:rsid w:val="00615BB4"/>
    <w:rsid w:val="00616ACE"/>
    <w:rsid w:val="00623DF2"/>
    <w:rsid w:val="00627AF1"/>
    <w:rsid w:val="006353F9"/>
    <w:rsid w:val="00636471"/>
    <w:rsid w:val="00643B9E"/>
    <w:rsid w:val="006457F2"/>
    <w:rsid w:val="006458B9"/>
    <w:rsid w:val="00650988"/>
    <w:rsid w:val="00651934"/>
    <w:rsid w:val="006523E3"/>
    <w:rsid w:val="00664357"/>
    <w:rsid w:val="00665111"/>
    <w:rsid w:val="006668C8"/>
    <w:rsid w:val="00666FAC"/>
    <w:rsid w:val="00670951"/>
    <w:rsid w:val="00671D14"/>
    <w:rsid w:val="00674BCF"/>
    <w:rsid w:val="00681F12"/>
    <w:rsid w:val="0068294E"/>
    <w:rsid w:val="00684B30"/>
    <w:rsid w:val="00684C30"/>
    <w:rsid w:val="0068514E"/>
    <w:rsid w:val="00686968"/>
    <w:rsid w:val="006912AB"/>
    <w:rsid w:val="00692104"/>
    <w:rsid w:val="00695B9B"/>
    <w:rsid w:val="00697452"/>
    <w:rsid w:val="006A4F8B"/>
    <w:rsid w:val="006A585C"/>
    <w:rsid w:val="006A6852"/>
    <w:rsid w:val="006A7DE2"/>
    <w:rsid w:val="006B1368"/>
    <w:rsid w:val="006B3B84"/>
    <w:rsid w:val="006B60F9"/>
    <w:rsid w:val="006B6F1F"/>
    <w:rsid w:val="006C4B76"/>
    <w:rsid w:val="006C586C"/>
    <w:rsid w:val="006C672D"/>
    <w:rsid w:val="006D73FB"/>
    <w:rsid w:val="006E25C1"/>
    <w:rsid w:val="006E4350"/>
    <w:rsid w:val="006E5D5F"/>
    <w:rsid w:val="006E5FE2"/>
    <w:rsid w:val="006E6074"/>
    <w:rsid w:val="006E6314"/>
    <w:rsid w:val="006E7308"/>
    <w:rsid w:val="006F43E5"/>
    <w:rsid w:val="006F77DB"/>
    <w:rsid w:val="00701FB6"/>
    <w:rsid w:val="00707026"/>
    <w:rsid w:val="00717CFC"/>
    <w:rsid w:val="00721036"/>
    <w:rsid w:val="00735850"/>
    <w:rsid w:val="00736E51"/>
    <w:rsid w:val="00742D5A"/>
    <w:rsid w:val="00746861"/>
    <w:rsid w:val="00746F4F"/>
    <w:rsid w:val="00750EE3"/>
    <w:rsid w:val="007552D9"/>
    <w:rsid w:val="00770290"/>
    <w:rsid w:val="00774A4B"/>
    <w:rsid w:val="00775F74"/>
    <w:rsid w:val="00787DA8"/>
    <w:rsid w:val="0079142C"/>
    <w:rsid w:val="007947CC"/>
    <w:rsid w:val="00796BFD"/>
    <w:rsid w:val="007A40FF"/>
    <w:rsid w:val="007B03A3"/>
    <w:rsid w:val="007B5DBD"/>
    <w:rsid w:val="007C0093"/>
    <w:rsid w:val="007C63F0"/>
    <w:rsid w:val="007D3D70"/>
    <w:rsid w:val="007E085A"/>
    <w:rsid w:val="007E1969"/>
    <w:rsid w:val="007E6756"/>
    <w:rsid w:val="007E690C"/>
    <w:rsid w:val="007F0471"/>
    <w:rsid w:val="007F079E"/>
    <w:rsid w:val="007F7F31"/>
    <w:rsid w:val="0080189A"/>
    <w:rsid w:val="00803335"/>
    <w:rsid w:val="00812AFA"/>
    <w:rsid w:val="0081362A"/>
    <w:rsid w:val="00820855"/>
    <w:rsid w:val="008221E5"/>
    <w:rsid w:val="008263EC"/>
    <w:rsid w:val="00831D96"/>
    <w:rsid w:val="00834394"/>
    <w:rsid w:val="008371A5"/>
    <w:rsid w:val="00837BBE"/>
    <w:rsid w:val="008467C5"/>
    <w:rsid w:val="0084748B"/>
    <w:rsid w:val="0085094C"/>
    <w:rsid w:val="00851557"/>
    <w:rsid w:val="008565BC"/>
    <w:rsid w:val="0086399E"/>
    <w:rsid w:val="008644A0"/>
    <w:rsid w:val="00864D00"/>
    <w:rsid w:val="008678E7"/>
    <w:rsid w:val="008711ED"/>
    <w:rsid w:val="00871391"/>
    <w:rsid w:val="008769BC"/>
    <w:rsid w:val="00891F5E"/>
    <w:rsid w:val="008A2DD1"/>
    <w:rsid w:val="008A7539"/>
    <w:rsid w:val="008B53B2"/>
    <w:rsid w:val="008C1207"/>
    <w:rsid w:val="008C38D8"/>
    <w:rsid w:val="008C5FAB"/>
    <w:rsid w:val="008C78EE"/>
    <w:rsid w:val="008C7A3B"/>
    <w:rsid w:val="008D5CC2"/>
    <w:rsid w:val="008E0A8C"/>
    <w:rsid w:val="008E1396"/>
    <w:rsid w:val="008E2A8B"/>
    <w:rsid w:val="008E7807"/>
    <w:rsid w:val="008F549F"/>
    <w:rsid w:val="00900023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210B2"/>
    <w:rsid w:val="00932D89"/>
    <w:rsid w:val="0094679C"/>
    <w:rsid w:val="00946E7B"/>
    <w:rsid w:val="0094708C"/>
    <w:rsid w:val="00947B4D"/>
    <w:rsid w:val="009548BB"/>
    <w:rsid w:val="00956DDA"/>
    <w:rsid w:val="00963757"/>
    <w:rsid w:val="009645E3"/>
    <w:rsid w:val="009724F6"/>
    <w:rsid w:val="009730E1"/>
    <w:rsid w:val="0097473A"/>
    <w:rsid w:val="00980D1E"/>
    <w:rsid w:val="0098390C"/>
    <w:rsid w:val="00985618"/>
    <w:rsid w:val="00991281"/>
    <w:rsid w:val="00993B6A"/>
    <w:rsid w:val="00996CD2"/>
    <w:rsid w:val="00997988"/>
    <w:rsid w:val="009A4CE5"/>
    <w:rsid w:val="009A7A12"/>
    <w:rsid w:val="009B1A67"/>
    <w:rsid w:val="009B6AA5"/>
    <w:rsid w:val="009C5A63"/>
    <w:rsid w:val="009C6E77"/>
    <w:rsid w:val="009C76ED"/>
    <w:rsid w:val="009D1238"/>
    <w:rsid w:val="009D3F8A"/>
    <w:rsid w:val="009E1C74"/>
    <w:rsid w:val="009E30A3"/>
    <w:rsid w:val="009E6CD1"/>
    <w:rsid w:val="009F1E4B"/>
    <w:rsid w:val="009F3EFB"/>
    <w:rsid w:val="009F6C38"/>
    <w:rsid w:val="00A02CBF"/>
    <w:rsid w:val="00A02F96"/>
    <w:rsid w:val="00A103F0"/>
    <w:rsid w:val="00A130A3"/>
    <w:rsid w:val="00A16CE2"/>
    <w:rsid w:val="00A31EF3"/>
    <w:rsid w:val="00A44233"/>
    <w:rsid w:val="00A442F3"/>
    <w:rsid w:val="00A52124"/>
    <w:rsid w:val="00A558DC"/>
    <w:rsid w:val="00A56E93"/>
    <w:rsid w:val="00A62016"/>
    <w:rsid w:val="00A6794B"/>
    <w:rsid w:val="00A72EB4"/>
    <w:rsid w:val="00A75F12"/>
    <w:rsid w:val="00A816A6"/>
    <w:rsid w:val="00A81C8B"/>
    <w:rsid w:val="00A87766"/>
    <w:rsid w:val="00A92B6C"/>
    <w:rsid w:val="00A94F3A"/>
    <w:rsid w:val="00A96237"/>
    <w:rsid w:val="00A97155"/>
    <w:rsid w:val="00AA1B55"/>
    <w:rsid w:val="00AA3EB1"/>
    <w:rsid w:val="00AB0AC9"/>
    <w:rsid w:val="00AB1DFE"/>
    <w:rsid w:val="00AC1B2F"/>
    <w:rsid w:val="00AC23DE"/>
    <w:rsid w:val="00AC7489"/>
    <w:rsid w:val="00AD211A"/>
    <w:rsid w:val="00AD28A5"/>
    <w:rsid w:val="00AD4E90"/>
    <w:rsid w:val="00AD6839"/>
    <w:rsid w:val="00AE652B"/>
    <w:rsid w:val="00AF175D"/>
    <w:rsid w:val="00AF3A04"/>
    <w:rsid w:val="00AF5AB5"/>
    <w:rsid w:val="00B11698"/>
    <w:rsid w:val="00B12F17"/>
    <w:rsid w:val="00B1462E"/>
    <w:rsid w:val="00B1583A"/>
    <w:rsid w:val="00B16A5E"/>
    <w:rsid w:val="00B249E8"/>
    <w:rsid w:val="00B276FB"/>
    <w:rsid w:val="00B27BF6"/>
    <w:rsid w:val="00B27FF1"/>
    <w:rsid w:val="00B30445"/>
    <w:rsid w:val="00B30D1A"/>
    <w:rsid w:val="00B33855"/>
    <w:rsid w:val="00B4323F"/>
    <w:rsid w:val="00B446E7"/>
    <w:rsid w:val="00B47B67"/>
    <w:rsid w:val="00B55687"/>
    <w:rsid w:val="00B57ACD"/>
    <w:rsid w:val="00B60DB3"/>
    <w:rsid w:val="00B630D4"/>
    <w:rsid w:val="00B643F9"/>
    <w:rsid w:val="00B716A2"/>
    <w:rsid w:val="00B76EA6"/>
    <w:rsid w:val="00B77A0F"/>
    <w:rsid w:val="00B81177"/>
    <w:rsid w:val="00B83E78"/>
    <w:rsid w:val="00B86E0A"/>
    <w:rsid w:val="00B9289B"/>
    <w:rsid w:val="00B9584F"/>
    <w:rsid w:val="00BA506B"/>
    <w:rsid w:val="00BB487A"/>
    <w:rsid w:val="00BC4543"/>
    <w:rsid w:val="00BD688C"/>
    <w:rsid w:val="00BE077F"/>
    <w:rsid w:val="00BE4A71"/>
    <w:rsid w:val="00BF2563"/>
    <w:rsid w:val="00C00364"/>
    <w:rsid w:val="00C00A8E"/>
    <w:rsid w:val="00C05B62"/>
    <w:rsid w:val="00C11E05"/>
    <w:rsid w:val="00C27AF9"/>
    <w:rsid w:val="00C31E7D"/>
    <w:rsid w:val="00C32099"/>
    <w:rsid w:val="00C406ED"/>
    <w:rsid w:val="00C41BC9"/>
    <w:rsid w:val="00C44DE9"/>
    <w:rsid w:val="00C53AD0"/>
    <w:rsid w:val="00C547AF"/>
    <w:rsid w:val="00C5511B"/>
    <w:rsid w:val="00C60B40"/>
    <w:rsid w:val="00C657CA"/>
    <w:rsid w:val="00C81B05"/>
    <w:rsid w:val="00C82397"/>
    <w:rsid w:val="00C871E1"/>
    <w:rsid w:val="00C903DE"/>
    <w:rsid w:val="00C93126"/>
    <w:rsid w:val="00C93B1B"/>
    <w:rsid w:val="00CA2B6F"/>
    <w:rsid w:val="00CA30A6"/>
    <w:rsid w:val="00CA3B69"/>
    <w:rsid w:val="00CA7A60"/>
    <w:rsid w:val="00CB6776"/>
    <w:rsid w:val="00CD1A7F"/>
    <w:rsid w:val="00CD4DBD"/>
    <w:rsid w:val="00CE04CC"/>
    <w:rsid w:val="00CE3991"/>
    <w:rsid w:val="00CE4361"/>
    <w:rsid w:val="00CE516D"/>
    <w:rsid w:val="00CF14BD"/>
    <w:rsid w:val="00CF5674"/>
    <w:rsid w:val="00D02AA6"/>
    <w:rsid w:val="00D13EAE"/>
    <w:rsid w:val="00D1431D"/>
    <w:rsid w:val="00D14B43"/>
    <w:rsid w:val="00D256C0"/>
    <w:rsid w:val="00D34E8D"/>
    <w:rsid w:val="00D35DE9"/>
    <w:rsid w:val="00D436D1"/>
    <w:rsid w:val="00D45150"/>
    <w:rsid w:val="00D46149"/>
    <w:rsid w:val="00D53187"/>
    <w:rsid w:val="00D5403B"/>
    <w:rsid w:val="00D55A9D"/>
    <w:rsid w:val="00D64092"/>
    <w:rsid w:val="00D651B6"/>
    <w:rsid w:val="00D65840"/>
    <w:rsid w:val="00D75D1A"/>
    <w:rsid w:val="00D7637E"/>
    <w:rsid w:val="00D76D68"/>
    <w:rsid w:val="00D81E23"/>
    <w:rsid w:val="00D8463F"/>
    <w:rsid w:val="00D91970"/>
    <w:rsid w:val="00D92529"/>
    <w:rsid w:val="00D962ED"/>
    <w:rsid w:val="00DA4BA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E032E0"/>
    <w:rsid w:val="00E03B92"/>
    <w:rsid w:val="00E1080A"/>
    <w:rsid w:val="00E169B9"/>
    <w:rsid w:val="00E21A1B"/>
    <w:rsid w:val="00E23F16"/>
    <w:rsid w:val="00E25C04"/>
    <w:rsid w:val="00E26E45"/>
    <w:rsid w:val="00E33DF5"/>
    <w:rsid w:val="00E368BA"/>
    <w:rsid w:val="00E36A1B"/>
    <w:rsid w:val="00E42626"/>
    <w:rsid w:val="00E43197"/>
    <w:rsid w:val="00E50338"/>
    <w:rsid w:val="00E52B5D"/>
    <w:rsid w:val="00E549BF"/>
    <w:rsid w:val="00E555E7"/>
    <w:rsid w:val="00E6461F"/>
    <w:rsid w:val="00E801DF"/>
    <w:rsid w:val="00E93908"/>
    <w:rsid w:val="00E94494"/>
    <w:rsid w:val="00E96487"/>
    <w:rsid w:val="00EA104A"/>
    <w:rsid w:val="00EA43C2"/>
    <w:rsid w:val="00EA441A"/>
    <w:rsid w:val="00EA7694"/>
    <w:rsid w:val="00EB0545"/>
    <w:rsid w:val="00EB16AA"/>
    <w:rsid w:val="00EB3927"/>
    <w:rsid w:val="00EC0F8A"/>
    <w:rsid w:val="00EC6502"/>
    <w:rsid w:val="00EC7F10"/>
    <w:rsid w:val="00ED0CC2"/>
    <w:rsid w:val="00EE204D"/>
    <w:rsid w:val="00EE78B1"/>
    <w:rsid w:val="00EF258D"/>
    <w:rsid w:val="00F00663"/>
    <w:rsid w:val="00F0242C"/>
    <w:rsid w:val="00F04334"/>
    <w:rsid w:val="00F0572A"/>
    <w:rsid w:val="00F0799A"/>
    <w:rsid w:val="00F12337"/>
    <w:rsid w:val="00F14001"/>
    <w:rsid w:val="00F1436B"/>
    <w:rsid w:val="00F1469E"/>
    <w:rsid w:val="00F14CB7"/>
    <w:rsid w:val="00F16D93"/>
    <w:rsid w:val="00F21335"/>
    <w:rsid w:val="00F23BB8"/>
    <w:rsid w:val="00F23D49"/>
    <w:rsid w:val="00F2734A"/>
    <w:rsid w:val="00F37584"/>
    <w:rsid w:val="00F41375"/>
    <w:rsid w:val="00F416E7"/>
    <w:rsid w:val="00F43C28"/>
    <w:rsid w:val="00F46632"/>
    <w:rsid w:val="00F47D20"/>
    <w:rsid w:val="00F62C80"/>
    <w:rsid w:val="00F62FD6"/>
    <w:rsid w:val="00F65B8B"/>
    <w:rsid w:val="00F72587"/>
    <w:rsid w:val="00F74226"/>
    <w:rsid w:val="00F749DB"/>
    <w:rsid w:val="00F77E25"/>
    <w:rsid w:val="00F801B9"/>
    <w:rsid w:val="00F844B6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C1F19"/>
    <w:rsid w:val="00FC479F"/>
    <w:rsid w:val="00FC7CD9"/>
    <w:rsid w:val="00FD1606"/>
    <w:rsid w:val="00FD34BC"/>
    <w:rsid w:val="00FD3E7A"/>
    <w:rsid w:val="00FD5684"/>
    <w:rsid w:val="00FE2751"/>
    <w:rsid w:val="00FE3915"/>
    <w:rsid w:val="00FE6379"/>
    <w:rsid w:val="00FF0B30"/>
    <w:rsid w:val="00FF2289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5B30798"/>
  <w15:docId w15:val="{40704BC6-A179-4D65-B29B-0340D41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759C-1F29-4689-8F59-A5480C6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"Tiesu medicīniskās ekspertīzes veikšanas kārtība"</vt:lpstr>
    </vt:vector>
  </TitlesOfParts>
  <Company>Veselības ministrija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"Tiesu medicīniskās ekspertīzes veikšanas kārtība"</dc:title>
  <dc:subject>Noteikumu projekts</dc:subject>
  <dc:creator>Rūta Ozoliņa</dc:creator>
  <dc:description>67876087, ruta.ozolina@vm.gov.lv</dc:description>
  <cp:lastModifiedBy>Rūta Ozoliņa</cp:lastModifiedBy>
  <cp:revision>8</cp:revision>
  <cp:lastPrinted>2018-02-15T09:51:00Z</cp:lastPrinted>
  <dcterms:created xsi:type="dcterms:W3CDTF">2018-02-17T11:14:00Z</dcterms:created>
  <dcterms:modified xsi:type="dcterms:W3CDTF">2018-03-09T09:06:00Z</dcterms:modified>
  <cp:contentStatus>67876087, ruta.ozolina@vm.gov.lv</cp:contentStatus>
</cp:coreProperties>
</file>