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F4B4D" w14:textId="77777777" w:rsidR="00BA683B" w:rsidRDefault="00BA683B" w:rsidP="00B03AF6">
      <w:pPr>
        <w:spacing w:after="0" w:line="240" w:lineRule="auto"/>
        <w:jc w:val="both"/>
        <w:rPr>
          <w:rFonts w:ascii="Times New Roman" w:eastAsia="Times New Roman" w:hAnsi="Times New Roman"/>
          <w:sz w:val="24"/>
          <w:szCs w:val="24"/>
        </w:rPr>
      </w:pPr>
    </w:p>
    <w:p w14:paraId="44E77E50" w14:textId="77777777" w:rsidR="00A85C84" w:rsidRPr="00A85C84" w:rsidRDefault="00A85C84" w:rsidP="00A85C84">
      <w:pPr>
        <w:tabs>
          <w:tab w:val="left" w:pos="6804"/>
        </w:tabs>
        <w:spacing w:after="0" w:line="240" w:lineRule="auto"/>
        <w:rPr>
          <w:rFonts w:ascii="Times New Roman" w:eastAsia="Times New Roman" w:hAnsi="Times New Roman"/>
          <w:sz w:val="28"/>
          <w:szCs w:val="28"/>
          <w:lang w:eastAsia="lv-LV"/>
        </w:rPr>
      </w:pPr>
      <w:r w:rsidRPr="00A85C84">
        <w:rPr>
          <w:rFonts w:ascii="Times New Roman" w:eastAsia="Times New Roman" w:hAnsi="Times New Roman"/>
          <w:sz w:val="28"/>
          <w:szCs w:val="28"/>
          <w:lang w:eastAsia="lv-LV"/>
        </w:rPr>
        <w:t>2018. gada</w:t>
      </w:r>
      <w:proofErr w:type="gramStart"/>
      <w:r w:rsidRPr="00A85C84">
        <w:rPr>
          <w:rFonts w:ascii="Times New Roman" w:eastAsia="Times New Roman" w:hAnsi="Times New Roman"/>
          <w:sz w:val="28"/>
          <w:szCs w:val="28"/>
          <w:lang w:eastAsia="lv-LV"/>
        </w:rPr>
        <w:t xml:space="preserve">     </w:t>
      </w:r>
      <w:proofErr w:type="gramEnd"/>
      <w:r w:rsidRPr="00A85C84">
        <w:rPr>
          <w:rFonts w:ascii="Times New Roman" w:eastAsia="Times New Roman" w:hAnsi="Times New Roman"/>
          <w:sz w:val="28"/>
          <w:szCs w:val="28"/>
          <w:lang w:eastAsia="lv-LV"/>
        </w:rPr>
        <w:t>martā</w:t>
      </w:r>
      <w:r w:rsidRPr="00A85C84">
        <w:rPr>
          <w:rFonts w:ascii="Times New Roman" w:eastAsia="Times New Roman" w:hAnsi="Times New Roman"/>
          <w:sz w:val="28"/>
          <w:szCs w:val="28"/>
          <w:lang w:eastAsia="lv-LV"/>
        </w:rPr>
        <w:tab/>
        <w:t xml:space="preserve">Noteikumi Nr.    </w:t>
      </w:r>
    </w:p>
    <w:p w14:paraId="7FE5AE35" w14:textId="77777777" w:rsidR="00A85C84" w:rsidRPr="00A85C84" w:rsidRDefault="00A85C84" w:rsidP="00A85C84">
      <w:pPr>
        <w:tabs>
          <w:tab w:val="left" w:pos="6804"/>
        </w:tabs>
        <w:spacing w:after="0" w:line="240" w:lineRule="auto"/>
        <w:rPr>
          <w:rFonts w:ascii="Times New Roman" w:eastAsia="Times New Roman" w:hAnsi="Times New Roman"/>
          <w:sz w:val="28"/>
          <w:szCs w:val="28"/>
          <w:lang w:eastAsia="lv-LV"/>
        </w:rPr>
      </w:pPr>
      <w:r w:rsidRPr="00A85C84">
        <w:rPr>
          <w:rFonts w:ascii="Times New Roman" w:eastAsia="Times New Roman" w:hAnsi="Times New Roman"/>
          <w:sz w:val="28"/>
          <w:szCs w:val="28"/>
          <w:lang w:eastAsia="lv-LV"/>
        </w:rPr>
        <w:t>Rīgā</w:t>
      </w:r>
      <w:r w:rsidRPr="00A85C84">
        <w:rPr>
          <w:rFonts w:ascii="Times New Roman" w:eastAsia="Times New Roman" w:hAnsi="Times New Roman"/>
          <w:sz w:val="28"/>
          <w:szCs w:val="28"/>
          <w:lang w:eastAsia="lv-LV"/>
        </w:rPr>
        <w:tab/>
        <w:t>(prot. Nr.</w:t>
      </w:r>
      <w:proofErr w:type="gramStart"/>
      <w:r w:rsidRPr="00A85C84">
        <w:rPr>
          <w:rFonts w:ascii="Times New Roman" w:eastAsia="Times New Roman" w:hAnsi="Times New Roman"/>
          <w:sz w:val="28"/>
          <w:szCs w:val="28"/>
          <w:lang w:eastAsia="lv-LV"/>
        </w:rPr>
        <w:t>           .</w:t>
      </w:r>
      <w:proofErr w:type="gramEnd"/>
      <w:r w:rsidRPr="00A85C84">
        <w:rPr>
          <w:rFonts w:ascii="Times New Roman" w:eastAsia="Times New Roman" w:hAnsi="Times New Roman"/>
          <w:sz w:val="28"/>
          <w:szCs w:val="28"/>
          <w:lang w:eastAsia="lv-LV"/>
        </w:rPr>
        <w:t>§)</w:t>
      </w:r>
    </w:p>
    <w:p w14:paraId="3F47375D" w14:textId="77777777" w:rsidR="00C401F7" w:rsidRPr="00E32EBD" w:rsidRDefault="00C401F7" w:rsidP="00A85C84">
      <w:pPr>
        <w:shd w:val="clear" w:color="auto" w:fill="FFFFFF"/>
        <w:spacing w:after="0" w:line="240" w:lineRule="auto"/>
        <w:rPr>
          <w:rFonts w:ascii="Times New Roman" w:hAnsi="Times New Roman"/>
          <w:b/>
          <w:sz w:val="24"/>
          <w:szCs w:val="24"/>
        </w:rPr>
      </w:pPr>
    </w:p>
    <w:p w14:paraId="2A23D2A3" w14:textId="77777777" w:rsidR="00521D82" w:rsidRPr="00E32EBD" w:rsidRDefault="00521D82" w:rsidP="00B03AF6">
      <w:pPr>
        <w:shd w:val="clear" w:color="auto" w:fill="FFFFFF"/>
        <w:spacing w:after="0" w:line="240" w:lineRule="auto"/>
        <w:jc w:val="center"/>
        <w:rPr>
          <w:rFonts w:ascii="Times New Roman" w:hAnsi="Times New Roman"/>
          <w:b/>
          <w:sz w:val="24"/>
          <w:szCs w:val="24"/>
        </w:rPr>
      </w:pPr>
    </w:p>
    <w:p w14:paraId="3B54879D" w14:textId="77777777" w:rsidR="00195667" w:rsidRPr="00A74508" w:rsidRDefault="00195667" w:rsidP="00B03AF6">
      <w:pPr>
        <w:shd w:val="clear" w:color="auto" w:fill="FFFFFF"/>
        <w:spacing w:after="0" w:line="240" w:lineRule="auto"/>
        <w:jc w:val="center"/>
        <w:rPr>
          <w:rFonts w:ascii="Times New Roman" w:hAnsi="Times New Roman"/>
          <w:b/>
          <w:sz w:val="28"/>
          <w:szCs w:val="24"/>
        </w:rPr>
      </w:pPr>
      <w:r w:rsidRPr="00A74508">
        <w:rPr>
          <w:rFonts w:ascii="Times New Roman" w:hAnsi="Times New Roman"/>
          <w:b/>
          <w:sz w:val="28"/>
          <w:szCs w:val="24"/>
        </w:rPr>
        <w:t>Grozījum</w:t>
      </w:r>
      <w:r w:rsidR="0064384C" w:rsidRPr="00A74508">
        <w:rPr>
          <w:rFonts w:ascii="Times New Roman" w:hAnsi="Times New Roman"/>
          <w:b/>
          <w:sz w:val="28"/>
          <w:szCs w:val="24"/>
        </w:rPr>
        <w:t>i</w:t>
      </w:r>
      <w:r w:rsidR="00F15C15" w:rsidRPr="00A74508">
        <w:rPr>
          <w:rFonts w:ascii="Times New Roman" w:hAnsi="Times New Roman"/>
          <w:b/>
          <w:sz w:val="28"/>
          <w:szCs w:val="24"/>
        </w:rPr>
        <w:t xml:space="preserve"> Ministru kabineta 2015</w:t>
      </w:r>
      <w:r w:rsidRPr="00A74508">
        <w:rPr>
          <w:rFonts w:ascii="Times New Roman" w:hAnsi="Times New Roman"/>
          <w:b/>
          <w:sz w:val="28"/>
          <w:szCs w:val="24"/>
        </w:rPr>
        <w:t>.</w:t>
      </w:r>
      <w:r w:rsidR="00093CB5" w:rsidRPr="00A74508">
        <w:rPr>
          <w:rFonts w:ascii="Times New Roman" w:hAnsi="Times New Roman"/>
          <w:b/>
          <w:sz w:val="28"/>
          <w:szCs w:val="24"/>
        </w:rPr>
        <w:t> </w:t>
      </w:r>
      <w:r w:rsidRPr="00A74508">
        <w:rPr>
          <w:rFonts w:ascii="Times New Roman" w:hAnsi="Times New Roman"/>
          <w:b/>
          <w:sz w:val="28"/>
          <w:szCs w:val="24"/>
        </w:rPr>
        <w:t xml:space="preserve">gada </w:t>
      </w:r>
      <w:r w:rsidR="00F15C15" w:rsidRPr="00A74508">
        <w:rPr>
          <w:rFonts w:ascii="Times New Roman" w:hAnsi="Times New Roman"/>
          <w:b/>
          <w:sz w:val="28"/>
          <w:szCs w:val="24"/>
        </w:rPr>
        <w:t>3.</w:t>
      </w:r>
      <w:r w:rsidR="00093CB5" w:rsidRPr="00A74508">
        <w:rPr>
          <w:rFonts w:ascii="Times New Roman" w:hAnsi="Times New Roman"/>
          <w:b/>
          <w:sz w:val="28"/>
          <w:szCs w:val="24"/>
        </w:rPr>
        <w:t> </w:t>
      </w:r>
      <w:r w:rsidR="00F15C15" w:rsidRPr="00A74508">
        <w:rPr>
          <w:rFonts w:ascii="Times New Roman" w:hAnsi="Times New Roman"/>
          <w:b/>
          <w:sz w:val="28"/>
          <w:szCs w:val="24"/>
        </w:rPr>
        <w:t>februāra</w:t>
      </w:r>
      <w:r w:rsidRPr="00A74508">
        <w:rPr>
          <w:rFonts w:ascii="Times New Roman" w:hAnsi="Times New Roman"/>
          <w:b/>
          <w:sz w:val="28"/>
          <w:szCs w:val="24"/>
        </w:rPr>
        <w:t xml:space="preserve"> noteikumos Nr.</w:t>
      </w:r>
      <w:r w:rsidR="00093CB5" w:rsidRPr="00A74508">
        <w:rPr>
          <w:rFonts w:ascii="Times New Roman" w:hAnsi="Times New Roman"/>
          <w:b/>
          <w:sz w:val="28"/>
          <w:szCs w:val="24"/>
        </w:rPr>
        <w:t> </w:t>
      </w:r>
      <w:r w:rsidR="00F15C15" w:rsidRPr="00A74508">
        <w:rPr>
          <w:rFonts w:ascii="Times New Roman" w:hAnsi="Times New Roman"/>
          <w:b/>
          <w:sz w:val="28"/>
          <w:szCs w:val="24"/>
        </w:rPr>
        <w:t>60</w:t>
      </w:r>
      <w:r w:rsidRPr="00A74508">
        <w:rPr>
          <w:rFonts w:ascii="Times New Roman" w:hAnsi="Times New Roman"/>
          <w:b/>
          <w:sz w:val="28"/>
          <w:szCs w:val="24"/>
        </w:rPr>
        <w:t xml:space="preserve"> „</w:t>
      </w:r>
      <w:r w:rsidR="00F15C15" w:rsidRPr="00A74508">
        <w:rPr>
          <w:rFonts w:ascii="Times New Roman" w:hAnsi="Times New Roman"/>
          <w:b/>
          <w:sz w:val="28"/>
          <w:szCs w:val="24"/>
        </w:rPr>
        <w:t>Kārtība, kādā piešķir v</w:t>
      </w:r>
      <w:r w:rsidRPr="00A74508">
        <w:rPr>
          <w:rFonts w:ascii="Times New Roman" w:hAnsi="Times New Roman"/>
          <w:b/>
          <w:sz w:val="28"/>
          <w:szCs w:val="24"/>
        </w:rPr>
        <w:t>alst</w:t>
      </w:r>
      <w:r w:rsidR="00F15C15" w:rsidRPr="00A74508">
        <w:rPr>
          <w:rFonts w:ascii="Times New Roman" w:hAnsi="Times New Roman"/>
          <w:b/>
          <w:sz w:val="28"/>
          <w:szCs w:val="24"/>
        </w:rPr>
        <w:t>s un Eiropas Savienības atbalstu pasākumam</w:t>
      </w:r>
      <w:r w:rsidRPr="00A74508">
        <w:rPr>
          <w:rFonts w:ascii="Times New Roman" w:hAnsi="Times New Roman"/>
          <w:b/>
          <w:sz w:val="28"/>
          <w:szCs w:val="24"/>
        </w:rPr>
        <w:t xml:space="preserve"> </w:t>
      </w:r>
      <w:r w:rsidR="00F15C15" w:rsidRPr="00A74508">
        <w:rPr>
          <w:rFonts w:ascii="Times New Roman" w:hAnsi="Times New Roman"/>
          <w:b/>
          <w:sz w:val="28"/>
          <w:szCs w:val="24"/>
        </w:rPr>
        <w:t>„Ražotāju grupu un organizāciju izveide</w:t>
      </w:r>
      <w:r w:rsidRPr="00A74508">
        <w:rPr>
          <w:rFonts w:ascii="Times New Roman" w:hAnsi="Times New Roman"/>
          <w:b/>
          <w:sz w:val="28"/>
          <w:szCs w:val="24"/>
        </w:rPr>
        <w:t xml:space="preserve">”” </w:t>
      </w:r>
    </w:p>
    <w:p w14:paraId="34E3680E" w14:textId="77777777" w:rsidR="00521D82" w:rsidRPr="00E32EBD" w:rsidRDefault="00521D82" w:rsidP="00B03AF6">
      <w:pPr>
        <w:shd w:val="clear" w:color="auto" w:fill="FFFFFF"/>
        <w:spacing w:after="0" w:line="240" w:lineRule="auto"/>
        <w:ind w:firstLine="720"/>
        <w:jc w:val="right"/>
        <w:rPr>
          <w:rFonts w:ascii="Times New Roman" w:eastAsia="Times New Roman" w:hAnsi="Times New Roman"/>
          <w:bCs/>
          <w:iCs/>
          <w:sz w:val="24"/>
          <w:szCs w:val="24"/>
        </w:rPr>
      </w:pPr>
    </w:p>
    <w:p w14:paraId="131BA8A5" w14:textId="77777777" w:rsidR="00184BB2" w:rsidRPr="00E32EBD" w:rsidRDefault="00184BB2" w:rsidP="00B03AF6">
      <w:pPr>
        <w:tabs>
          <w:tab w:val="left" w:pos="360"/>
          <w:tab w:val="left" w:pos="1650"/>
        </w:tabs>
        <w:spacing w:after="0" w:line="240" w:lineRule="auto"/>
        <w:ind w:firstLine="720"/>
        <w:jc w:val="right"/>
        <w:rPr>
          <w:rFonts w:ascii="Times New Roman" w:eastAsia="Times New Roman" w:hAnsi="Times New Roman"/>
          <w:bCs/>
          <w:iCs/>
          <w:sz w:val="24"/>
          <w:szCs w:val="24"/>
        </w:rPr>
      </w:pPr>
      <w:r w:rsidRPr="00E32EBD">
        <w:rPr>
          <w:rFonts w:ascii="Times New Roman" w:eastAsia="Times New Roman" w:hAnsi="Times New Roman"/>
          <w:bCs/>
          <w:iCs/>
          <w:sz w:val="24"/>
          <w:szCs w:val="24"/>
        </w:rPr>
        <w:t>Izdoti saskaņā ar</w:t>
      </w:r>
    </w:p>
    <w:p w14:paraId="27218754" w14:textId="77777777" w:rsidR="00184BB2" w:rsidRPr="00E32EBD" w:rsidRDefault="00184BB2" w:rsidP="00B03AF6">
      <w:pPr>
        <w:tabs>
          <w:tab w:val="left" w:pos="360"/>
          <w:tab w:val="left" w:pos="1650"/>
        </w:tabs>
        <w:spacing w:after="0" w:line="240" w:lineRule="auto"/>
        <w:ind w:firstLine="720"/>
        <w:jc w:val="right"/>
        <w:rPr>
          <w:rFonts w:ascii="Times New Roman" w:eastAsia="Times New Roman" w:hAnsi="Times New Roman"/>
          <w:bCs/>
          <w:iCs/>
          <w:sz w:val="24"/>
          <w:szCs w:val="24"/>
        </w:rPr>
      </w:pPr>
      <w:r w:rsidRPr="00E32EBD">
        <w:rPr>
          <w:rFonts w:ascii="Times New Roman" w:eastAsia="Times New Roman" w:hAnsi="Times New Roman"/>
          <w:bCs/>
          <w:iCs/>
          <w:sz w:val="24"/>
          <w:szCs w:val="24"/>
        </w:rPr>
        <w:t>Lauksaimniecības un lauku attīstības</w:t>
      </w:r>
    </w:p>
    <w:p w14:paraId="4C515CA2" w14:textId="77777777" w:rsidR="00184BB2" w:rsidRPr="00E32EBD" w:rsidRDefault="00184BB2" w:rsidP="00B03AF6">
      <w:pPr>
        <w:tabs>
          <w:tab w:val="left" w:pos="360"/>
          <w:tab w:val="left" w:pos="1650"/>
        </w:tabs>
        <w:spacing w:after="0" w:line="240" w:lineRule="auto"/>
        <w:ind w:firstLine="720"/>
        <w:jc w:val="right"/>
        <w:rPr>
          <w:rFonts w:ascii="Times New Roman" w:eastAsia="Times New Roman" w:hAnsi="Times New Roman"/>
          <w:bCs/>
          <w:iCs/>
          <w:sz w:val="24"/>
          <w:szCs w:val="24"/>
        </w:rPr>
      </w:pPr>
      <w:r w:rsidRPr="00E32EBD">
        <w:rPr>
          <w:rFonts w:ascii="Times New Roman" w:eastAsia="Times New Roman" w:hAnsi="Times New Roman"/>
          <w:bCs/>
          <w:iCs/>
          <w:sz w:val="24"/>
          <w:szCs w:val="24"/>
        </w:rPr>
        <w:t>likuma 5.</w:t>
      </w:r>
      <w:r w:rsidR="00093CB5" w:rsidRPr="00E32EBD">
        <w:rPr>
          <w:rFonts w:ascii="Times New Roman" w:eastAsia="Times New Roman" w:hAnsi="Times New Roman"/>
          <w:bCs/>
          <w:iCs/>
          <w:sz w:val="24"/>
          <w:szCs w:val="24"/>
        </w:rPr>
        <w:t> </w:t>
      </w:r>
      <w:r w:rsidRPr="00E32EBD">
        <w:rPr>
          <w:rFonts w:ascii="Times New Roman" w:eastAsia="Times New Roman" w:hAnsi="Times New Roman"/>
          <w:bCs/>
          <w:iCs/>
          <w:sz w:val="24"/>
          <w:szCs w:val="24"/>
        </w:rPr>
        <w:t>panta ceturto daļu</w:t>
      </w:r>
    </w:p>
    <w:p w14:paraId="685B98C0" w14:textId="77777777" w:rsidR="00184BB2" w:rsidRPr="00E32EBD" w:rsidRDefault="00184BB2" w:rsidP="00B03AF6">
      <w:pPr>
        <w:tabs>
          <w:tab w:val="left" w:pos="360"/>
          <w:tab w:val="left" w:pos="1650"/>
        </w:tabs>
        <w:spacing w:after="0" w:line="240" w:lineRule="auto"/>
        <w:ind w:firstLine="720"/>
        <w:jc w:val="right"/>
        <w:rPr>
          <w:rFonts w:ascii="Times New Roman" w:eastAsia="Times New Roman" w:hAnsi="Times New Roman"/>
          <w:bCs/>
          <w:iCs/>
          <w:sz w:val="24"/>
          <w:szCs w:val="24"/>
        </w:rPr>
      </w:pPr>
    </w:p>
    <w:p w14:paraId="1CFFFF27" w14:textId="77777777" w:rsidR="00C401F7" w:rsidRPr="00E32EBD" w:rsidRDefault="00C401F7" w:rsidP="006B0601">
      <w:pPr>
        <w:tabs>
          <w:tab w:val="left" w:pos="360"/>
          <w:tab w:val="left" w:pos="1650"/>
        </w:tabs>
        <w:spacing w:after="0" w:line="240" w:lineRule="auto"/>
        <w:ind w:firstLine="720"/>
        <w:jc w:val="both"/>
        <w:rPr>
          <w:rFonts w:ascii="Times New Roman" w:hAnsi="Times New Roman"/>
          <w:sz w:val="24"/>
          <w:szCs w:val="24"/>
        </w:rPr>
      </w:pPr>
    </w:p>
    <w:p w14:paraId="23EC493F" w14:textId="77777777" w:rsidR="0064384C" w:rsidRPr="00E32EBD" w:rsidRDefault="00BB27B0" w:rsidP="006B0601">
      <w:pPr>
        <w:tabs>
          <w:tab w:val="left" w:pos="360"/>
          <w:tab w:val="left" w:pos="1650"/>
        </w:tabs>
        <w:spacing w:after="0" w:line="240" w:lineRule="auto"/>
        <w:ind w:firstLine="720"/>
        <w:jc w:val="both"/>
        <w:rPr>
          <w:rFonts w:ascii="Times New Roman" w:hAnsi="Times New Roman"/>
          <w:sz w:val="24"/>
          <w:szCs w:val="24"/>
        </w:rPr>
      </w:pPr>
      <w:r w:rsidRPr="00E32EBD">
        <w:rPr>
          <w:rFonts w:ascii="Times New Roman" w:hAnsi="Times New Roman"/>
          <w:sz w:val="24"/>
          <w:szCs w:val="24"/>
        </w:rPr>
        <w:t xml:space="preserve">Izdarīt Ministru kabineta </w:t>
      </w:r>
      <w:r w:rsidR="00B03AF6" w:rsidRPr="00E32EBD">
        <w:rPr>
          <w:rFonts w:ascii="Times New Roman" w:hAnsi="Times New Roman"/>
          <w:sz w:val="24"/>
          <w:szCs w:val="24"/>
        </w:rPr>
        <w:t>2015.</w:t>
      </w:r>
      <w:r w:rsidR="00093CB5" w:rsidRPr="00E32EBD">
        <w:rPr>
          <w:rFonts w:ascii="Times New Roman" w:hAnsi="Times New Roman"/>
          <w:sz w:val="24"/>
          <w:szCs w:val="24"/>
        </w:rPr>
        <w:t> </w:t>
      </w:r>
      <w:r w:rsidR="00B03AF6" w:rsidRPr="00E32EBD">
        <w:rPr>
          <w:rFonts w:ascii="Times New Roman" w:hAnsi="Times New Roman"/>
          <w:sz w:val="24"/>
          <w:szCs w:val="24"/>
        </w:rPr>
        <w:t>gada 3.</w:t>
      </w:r>
      <w:r w:rsidR="00093CB5" w:rsidRPr="00E32EBD">
        <w:rPr>
          <w:rFonts w:ascii="Times New Roman" w:hAnsi="Times New Roman"/>
          <w:sz w:val="24"/>
          <w:szCs w:val="24"/>
        </w:rPr>
        <w:t> </w:t>
      </w:r>
      <w:r w:rsidR="00B03AF6" w:rsidRPr="00E32EBD">
        <w:rPr>
          <w:rFonts w:ascii="Times New Roman" w:hAnsi="Times New Roman"/>
          <w:sz w:val="24"/>
          <w:szCs w:val="24"/>
        </w:rPr>
        <w:t>februāra noteikumos Nr.</w:t>
      </w:r>
      <w:r w:rsidR="00093CB5" w:rsidRPr="00E32EBD">
        <w:rPr>
          <w:rFonts w:ascii="Times New Roman" w:hAnsi="Times New Roman"/>
          <w:sz w:val="24"/>
          <w:szCs w:val="24"/>
        </w:rPr>
        <w:t> </w:t>
      </w:r>
      <w:r w:rsidR="00B03AF6" w:rsidRPr="00E32EBD">
        <w:rPr>
          <w:rFonts w:ascii="Times New Roman" w:hAnsi="Times New Roman"/>
          <w:sz w:val="24"/>
          <w:szCs w:val="24"/>
        </w:rPr>
        <w:t>60 „Kārtība, kādā piešķir valsts un Eiropas Savienības atbalstu pasākumam „Ražotāju grupu un organizāciju izveide”” (Latvijas Vēstnesis, 2015, 30</w:t>
      </w:r>
      <w:r w:rsidR="009D2217" w:rsidRPr="00E32EBD">
        <w:rPr>
          <w:rFonts w:ascii="Times New Roman" w:hAnsi="Times New Roman"/>
          <w:sz w:val="24"/>
          <w:szCs w:val="24"/>
        </w:rPr>
        <w:t>.</w:t>
      </w:r>
      <w:r w:rsidR="00DF2875" w:rsidRPr="00E32EBD">
        <w:rPr>
          <w:rFonts w:ascii="Times New Roman" w:hAnsi="Times New Roman"/>
          <w:sz w:val="24"/>
          <w:szCs w:val="24"/>
        </w:rPr>
        <w:t>,</w:t>
      </w:r>
      <w:r w:rsidR="0001609C" w:rsidRPr="00E32EBD">
        <w:rPr>
          <w:rFonts w:ascii="Times New Roman" w:hAnsi="Times New Roman"/>
          <w:sz w:val="24"/>
          <w:szCs w:val="24"/>
        </w:rPr>
        <w:t xml:space="preserve"> </w:t>
      </w:r>
      <w:r w:rsidR="00DF2875" w:rsidRPr="00E32EBD">
        <w:rPr>
          <w:rFonts w:ascii="Times New Roman" w:hAnsi="Times New Roman"/>
          <w:sz w:val="24"/>
          <w:szCs w:val="24"/>
        </w:rPr>
        <w:t>203</w:t>
      </w:r>
      <w:r w:rsidR="00960F1F" w:rsidRPr="00E32EBD">
        <w:rPr>
          <w:rFonts w:ascii="Times New Roman" w:hAnsi="Times New Roman"/>
          <w:sz w:val="24"/>
          <w:szCs w:val="24"/>
        </w:rPr>
        <w:t>.</w:t>
      </w:r>
      <w:r w:rsidR="0001609C" w:rsidRPr="00E32EBD">
        <w:rPr>
          <w:rFonts w:ascii="Times New Roman" w:hAnsi="Times New Roman"/>
          <w:sz w:val="24"/>
          <w:szCs w:val="24"/>
        </w:rPr>
        <w:t> </w:t>
      </w:r>
      <w:r w:rsidR="00DF2875" w:rsidRPr="00E32EBD">
        <w:rPr>
          <w:rFonts w:ascii="Times New Roman" w:hAnsi="Times New Roman"/>
          <w:sz w:val="24"/>
          <w:szCs w:val="24"/>
        </w:rPr>
        <w:t>nr.</w:t>
      </w:r>
      <w:r w:rsidR="00BC0C47">
        <w:rPr>
          <w:rFonts w:ascii="Times New Roman" w:hAnsi="Times New Roman"/>
          <w:sz w:val="24"/>
          <w:szCs w:val="24"/>
        </w:rPr>
        <w:t>; 2016, 39. nr.</w:t>
      </w:r>
      <w:r w:rsidR="00312F7B" w:rsidRPr="00E32EBD">
        <w:rPr>
          <w:rFonts w:ascii="Times New Roman" w:hAnsi="Times New Roman"/>
          <w:sz w:val="24"/>
          <w:szCs w:val="24"/>
        </w:rPr>
        <w:t xml:space="preserve">) </w:t>
      </w:r>
      <w:r w:rsidR="0064384C" w:rsidRPr="00E32EBD">
        <w:rPr>
          <w:rFonts w:ascii="Times New Roman" w:hAnsi="Times New Roman"/>
          <w:sz w:val="24"/>
          <w:szCs w:val="24"/>
        </w:rPr>
        <w:t xml:space="preserve">šādus </w:t>
      </w:r>
      <w:r w:rsidR="00312F7B" w:rsidRPr="00E32EBD">
        <w:rPr>
          <w:rFonts w:ascii="Times New Roman" w:hAnsi="Times New Roman"/>
          <w:sz w:val="24"/>
          <w:szCs w:val="24"/>
        </w:rPr>
        <w:t>grozījumu</w:t>
      </w:r>
      <w:r w:rsidR="0064384C" w:rsidRPr="00E32EBD">
        <w:rPr>
          <w:rFonts w:ascii="Times New Roman" w:hAnsi="Times New Roman"/>
          <w:sz w:val="24"/>
          <w:szCs w:val="24"/>
        </w:rPr>
        <w:t>s:</w:t>
      </w:r>
    </w:p>
    <w:p w14:paraId="3AC2B3B4" w14:textId="77777777" w:rsidR="00D02F13" w:rsidRPr="00E32EBD" w:rsidRDefault="00D02F13" w:rsidP="00BC0C47">
      <w:pPr>
        <w:tabs>
          <w:tab w:val="left" w:pos="360"/>
          <w:tab w:val="left" w:pos="1650"/>
        </w:tabs>
        <w:spacing w:after="0" w:line="240" w:lineRule="auto"/>
        <w:ind w:firstLine="851"/>
        <w:jc w:val="both"/>
        <w:rPr>
          <w:rFonts w:ascii="Times New Roman" w:eastAsia="Times New Roman" w:hAnsi="Times New Roman"/>
          <w:bCs/>
          <w:sz w:val="24"/>
          <w:szCs w:val="24"/>
          <w:lang w:eastAsia="lv-LV"/>
        </w:rPr>
      </w:pPr>
    </w:p>
    <w:p w14:paraId="5A74D49C" w14:textId="37BBB7A3" w:rsidR="005F03ED" w:rsidRPr="00E32EBD" w:rsidRDefault="005F03ED" w:rsidP="00BC0C47">
      <w:pPr>
        <w:spacing w:after="0" w:line="240" w:lineRule="auto"/>
        <w:ind w:firstLine="851"/>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1. Papildināt </w:t>
      </w:r>
      <w:r w:rsidR="00FC205F">
        <w:rPr>
          <w:rFonts w:ascii="Times New Roman" w:eastAsia="Times New Roman" w:hAnsi="Times New Roman"/>
          <w:sz w:val="24"/>
          <w:szCs w:val="24"/>
          <w:lang w:eastAsia="lv-LV"/>
        </w:rPr>
        <w:t xml:space="preserve">noteikumus ar </w:t>
      </w:r>
      <w:r w:rsidRPr="00E32EBD">
        <w:rPr>
          <w:rFonts w:ascii="Times New Roman" w:eastAsia="Times New Roman" w:hAnsi="Times New Roman"/>
          <w:sz w:val="24"/>
          <w:szCs w:val="24"/>
          <w:lang w:eastAsia="lv-LV"/>
        </w:rPr>
        <w:t xml:space="preserve">3.4. apakšpunktu šādā redakcijā: </w:t>
      </w:r>
    </w:p>
    <w:p w14:paraId="4F0D44CE" w14:textId="43BC8959" w:rsidR="005F03ED" w:rsidRPr="00E32EBD" w:rsidRDefault="005F03ED" w:rsidP="00BC0C47">
      <w:pPr>
        <w:spacing w:after="0" w:line="240" w:lineRule="auto"/>
        <w:ind w:firstLine="851"/>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“3.4. saskaņā ar šo noteikumu VI</w:t>
      </w:r>
      <w:r w:rsidRPr="00E32EBD">
        <w:rPr>
          <w:rFonts w:ascii="Times New Roman" w:eastAsia="Times New Roman" w:hAnsi="Times New Roman"/>
          <w:sz w:val="24"/>
          <w:szCs w:val="24"/>
          <w:vertAlign w:val="superscript"/>
          <w:lang w:eastAsia="lv-LV"/>
        </w:rPr>
        <w:t>2</w:t>
      </w:r>
      <w:r w:rsidRPr="00E32EBD">
        <w:rPr>
          <w:rFonts w:ascii="Times New Roman" w:eastAsia="Times New Roman" w:hAnsi="Times New Roman"/>
          <w:sz w:val="24"/>
          <w:szCs w:val="24"/>
          <w:lang w:eastAsia="lv-LV"/>
        </w:rPr>
        <w:t> nodaļu</w:t>
      </w:r>
      <w:r w:rsidR="0040509E" w:rsidRPr="00E32EBD">
        <w:rPr>
          <w:rFonts w:ascii="Times New Roman" w:eastAsia="Times New Roman" w:hAnsi="Times New Roman"/>
          <w:sz w:val="24"/>
          <w:szCs w:val="24"/>
          <w:lang w:eastAsia="lv-LV"/>
        </w:rPr>
        <w:t xml:space="preserve"> lauksaimniecības pakalpojumu </w:t>
      </w:r>
      <w:r w:rsidRPr="00E32EBD">
        <w:rPr>
          <w:rFonts w:ascii="Times New Roman" w:eastAsia="Times New Roman" w:hAnsi="Times New Roman"/>
          <w:sz w:val="24"/>
          <w:szCs w:val="24"/>
          <w:lang w:eastAsia="lv-LV"/>
        </w:rPr>
        <w:t>kooperatīvajām sabiedrībām – pamatojoties uz regulu Nr. 1407/2013.”</w:t>
      </w:r>
    </w:p>
    <w:p w14:paraId="4B156E66" w14:textId="77777777" w:rsidR="005F03ED" w:rsidRPr="00E32EBD" w:rsidRDefault="005F03ED" w:rsidP="00BC0C47">
      <w:pPr>
        <w:tabs>
          <w:tab w:val="left" w:pos="360"/>
          <w:tab w:val="left" w:pos="1650"/>
        </w:tabs>
        <w:spacing w:after="0" w:line="240" w:lineRule="auto"/>
        <w:ind w:firstLine="851"/>
        <w:jc w:val="both"/>
        <w:rPr>
          <w:rFonts w:ascii="Times New Roman" w:eastAsia="Times New Roman" w:hAnsi="Times New Roman"/>
          <w:bCs/>
          <w:sz w:val="24"/>
          <w:szCs w:val="24"/>
          <w:lang w:eastAsia="lv-LV"/>
        </w:rPr>
      </w:pPr>
    </w:p>
    <w:p w14:paraId="1039178C" w14:textId="77777777" w:rsidR="00072F94" w:rsidRPr="00E32EBD" w:rsidRDefault="006455CC" w:rsidP="00BC0C47">
      <w:pPr>
        <w:tabs>
          <w:tab w:val="left" w:pos="360"/>
          <w:tab w:val="left" w:pos="1650"/>
        </w:tabs>
        <w:spacing w:after="0" w:line="240" w:lineRule="auto"/>
        <w:ind w:firstLine="851"/>
        <w:jc w:val="both"/>
        <w:rPr>
          <w:rFonts w:ascii="Times New Roman" w:hAnsi="Times New Roman"/>
          <w:sz w:val="24"/>
          <w:szCs w:val="24"/>
        </w:rPr>
      </w:pPr>
      <w:r w:rsidRPr="00E32EBD">
        <w:rPr>
          <w:rFonts w:ascii="Times New Roman" w:eastAsia="Times New Roman" w:hAnsi="Times New Roman"/>
          <w:bCs/>
          <w:sz w:val="24"/>
          <w:szCs w:val="24"/>
          <w:lang w:eastAsia="lv-LV"/>
        </w:rPr>
        <w:t>2</w:t>
      </w:r>
      <w:r w:rsidR="00072F94" w:rsidRPr="00E32EBD">
        <w:rPr>
          <w:rFonts w:ascii="Times New Roman" w:eastAsia="Times New Roman" w:hAnsi="Times New Roman"/>
          <w:bCs/>
          <w:sz w:val="24"/>
          <w:szCs w:val="24"/>
          <w:lang w:eastAsia="lv-LV"/>
        </w:rPr>
        <w:t xml:space="preserve">. Izteikt </w:t>
      </w:r>
      <w:r w:rsidR="00072F94" w:rsidRPr="00E32EBD">
        <w:rPr>
          <w:rFonts w:ascii="Times New Roman" w:hAnsi="Times New Roman"/>
          <w:sz w:val="24"/>
          <w:szCs w:val="24"/>
        </w:rPr>
        <w:t>5.</w:t>
      </w:r>
      <w:r w:rsidR="00072F94" w:rsidRPr="00E32EBD">
        <w:rPr>
          <w:rFonts w:ascii="Times New Roman" w:hAnsi="Times New Roman"/>
          <w:sz w:val="24"/>
          <w:szCs w:val="24"/>
          <w:vertAlign w:val="superscript"/>
        </w:rPr>
        <w:t>2</w:t>
      </w:r>
      <w:r w:rsidR="00BA683B">
        <w:rPr>
          <w:rFonts w:ascii="Times New Roman" w:hAnsi="Times New Roman"/>
          <w:sz w:val="24"/>
          <w:szCs w:val="24"/>
        </w:rPr>
        <w:t xml:space="preserve">, </w:t>
      </w:r>
      <w:r w:rsidR="00BA683B" w:rsidRPr="00E32EBD">
        <w:rPr>
          <w:rFonts w:ascii="Times New Roman" w:hAnsi="Times New Roman"/>
          <w:sz w:val="24"/>
          <w:szCs w:val="24"/>
        </w:rPr>
        <w:t>5.</w:t>
      </w:r>
      <w:r w:rsidR="00BA683B">
        <w:rPr>
          <w:rFonts w:ascii="Times New Roman" w:hAnsi="Times New Roman"/>
          <w:sz w:val="24"/>
          <w:szCs w:val="24"/>
          <w:vertAlign w:val="superscript"/>
        </w:rPr>
        <w:t>3</w:t>
      </w:r>
      <w:r w:rsidR="00BA683B" w:rsidRPr="00E32EBD">
        <w:rPr>
          <w:rFonts w:ascii="Times New Roman" w:hAnsi="Times New Roman"/>
          <w:sz w:val="24"/>
          <w:szCs w:val="24"/>
        </w:rPr>
        <w:t xml:space="preserve"> </w:t>
      </w:r>
      <w:r w:rsidR="00BA683B">
        <w:rPr>
          <w:rFonts w:ascii="Times New Roman" w:hAnsi="Times New Roman"/>
          <w:sz w:val="24"/>
          <w:szCs w:val="24"/>
        </w:rPr>
        <w:t xml:space="preserve">un </w:t>
      </w:r>
      <w:r w:rsidR="00BA683B" w:rsidRPr="00E32EBD">
        <w:rPr>
          <w:rFonts w:ascii="Times New Roman" w:hAnsi="Times New Roman"/>
          <w:sz w:val="24"/>
          <w:szCs w:val="24"/>
        </w:rPr>
        <w:t>5.</w:t>
      </w:r>
      <w:r w:rsidR="00BA683B">
        <w:rPr>
          <w:rFonts w:ascii="Times New Roman" w:hAnsi="Times New Roman"/>
          <w:sz w:val="24"/>
          <w:szCs w:val="24"/>
          <w:vertAlign w:val="superscript"/>
        </w:rPr>
        <w:t>4</w:t>
      </w:r>
      <w:r w:rsidR="00BA683B" w:rsidRPr="00E32EBD">
        <w:rPr>
          <w:rFonts w:ascii="Times New Roman" w:hAnsi="Times New Roman"/>
          <w:sz w:val="24"/>
          <w:szCs w:val="24"/>
        </w:rPr>
        <w:t xml:space="preserve"> </w:t>
      </w:r>
      <w:r w:rsidR="00072F94" w:rsidRPr="00E32EBD">
        <w:rPr>
          <w:rFonts w:ascii="Times New Roman" w:hAnsi="Times New Roman"/>
          <w:sz w:val="24"/>
          <w:szCs w:val="24"/>
        </w:rPr>
        <w:t>punktu šādā redakcijā:</w:t>
      </w:r>
    </w:p>
    <w:p w14:paraId="79491D30" w14:textId="79A61FC1" w:rsidR="007A1929" w:rsidRPr="00E32EBD" w:rsidRDefault="007A1929" w:rsidP="00BC0C47">
      <w:pPr>
        <w:tabs>
          <w:tab w:val="left" w:pos="360"/>
          <w:tab w:val="left" w:pos="1650"/>
        </w:tabs>
        <w:spacing w:after="0" w:line="240" w:lineRule="auto"/>
        <w:ind w:firstLine="851"/>
        <w:jc w:val="both"/>
        <w:rPr>
          <w:rFonts w:ascii="Times New Roman" w:hAnsi="Times New Roman"/>
          <w:sz w:val="24"/>
          <w:szCs w:val="24"/>
          <w:lang w:eastAsia="lv-LV"/>
        </w:rPr>
      </w:pPr>
      <w:r w:rsidRPr="00E32EBD">
        <w:rPr>
          <w:rFonts w:ascii="Times New Roman" w:hAnsi="Times New Roman"/>
          <w:sz w:val="24"/>
          <w:szCs w:val="24"/>
          <w:lang w:eastAsia="lv-LV"/>
        </w:rPr>
        <w:t>“</w:t>
      </w:r>
      <w:r w:rsidRPr="00E32EBD">
        <w:rPr>
          <w:rFonts w:ascii="Times New Roman" w:hAnsi="Times New Roman"/>
          <w:sz w:val="24"/>
          <w:szCs w:val="24"/>
        </w:rPr>
        <w:t>5.</w:t>
      </w:r>
      <w:r w:rsidRPr="00E32EBD">
        <w:rPr>
          <w:rFonts w:ascii="Times New Roman" w:hAnsi="Times New Roman"/>
          <w:sz w:val="24"/>
          <w:szCs w:val="24"/>
          <w:vertAlign w:val="superscript"/>
        </w:rPr>
        <w:t>2</w:t>
      </w:r>
      <w:r w:rsidRPr="00E32EBD">
        <w:rPr>
          <w:rFonts w:ascii="Times New Roman" w:hAnsi="Times New Roman"/>
          <w:sz w:val="24"/>
          <w:szCs w:val="24"/>
        </w:rPr>
        <w:t xml:space="preserve"> </w:t>
      </w:r>
      <w:r w:rsidRPr="00E32EBD">
        <w:rPr>
          <w:rFonts w:ascii="Times New Roman" w:hAnsi="Times New Roman"/>
          <w:sz w:val="24"/>
          <w:szCs w:val="24"/>
          <w:lang w:eastAsia="lv-LV"/>
        </w:rPr>
        <w:t xml:space="preserve">Lauku atbalsta dienests </w:t>
      </w:r>
      <w:r w:rsidR="005F03ED" w:rsidRPr="00E32EBD">
        <w:rPr>
          <w:rFonts w:ascii="Times New Roman" w:hAnsi="Times New Roman"/>
          <w:sz w:val="24"/>
          <w:szCs w:val="24"/>
          <w:lang w:eastAsia="lv-LV"/>
        </w:rPr>
        <w:t xml:space="preserve">lēmumu par šo noteikumu 3.1., </w:t>
      </w:r>
      <w:r w:rsidRPr="00E32EBD">
        <w:rPr>
          <w:rFonts w:ascii="Times New Roman" w:hAnsi="Times New Roman"/>
          <w:sz w:val="24"/>
          <w:szCs w:val="24"/>
          <w:lang w:eastAsia="lv-LV"/>
        </w:rPr>
        <w:t>3.2.</w:t>
      </w:r>
      <w:r w:rsidR="00BC0C47">
        <w:rPr>
          <w:rFonts w:ascii="Times New Roman" w:hAnsi="Times New Roman"/>
          <w:sz w:val="24"/>
          <w:szCs w:val="24"/>
          <w:lang w:eastAsia="lv-LV"/>
        </w:rPr>
        <w:t>,</w:t>
      </w:r>
      <w:r w:rsidRPr="00E32EBD">
        <w:rPr>
          <w:rFonts w:ascii="Times New Roman" w:hAnsi="Times New Roman"/>
          <w:sz w:val="24"/>
          <w:szCs w:val="24"/>
          <w:lang w:eastAsia="lv-LV"/>
        </w:rPr>
        <w:t xml:space="preserve"> </w:t>
      </w:r>
      <w:r w:rsidR="00327B57">
        <w:rPr>
          <w:rFonts w:ascii="Times New Roman" w:hAnsi="Times New Roman"/>
          <w:sz w:val="24"/>
          <w:szCs w:val="24"/>
          <w:lang w:eastAsia="lv-LV"/>
        </w:rPr>
        <w:t xml:space="preserve">3.3. </w:t>
      </w:r>
      <w:r w:rsidR="005F03ED" w:rsidRPr="00E32EBD">
        <w:rPr>
          <w:rFonts w:ascii="Times New Roman" w:eastAsia="Times New Roman" w:hAnsi="Times New Roman"/>
          <w:sz w:val="24"/>
          <w:szCs w:val="24"/>
          <w:lang w:eastAsia="lv-LV"/>
        </w:rPr>
        <w:t>un. 3.4</w:t>
      </w:r>
      <w:r w:rsidR="00BC0C47">
        <w:rPr>
          <w:rFonts w:ascii="Times New Roman" w:eastAsia="Times New Roman" w:hAnsi="Times New Roman"/>
          <w:sz w:val="24"/>
          <w:szCs w:val="24"/>
          <w:lang w:eastAsia="lv-LV"/>
        </w:rPr>
        <w:t> </w:t>
      </w:r>
      <w:r w:rsidR="005F03ED" w:rsidRPr="00E32EBD">
        <w:rPr>
          <w:rFonts w:ascii="Times New Roman" w:eastAsia="Times New Roman" w:hAnsi="Times New Roman"/>
          <w:sz w:val="24"/>
          <w:szCs w:val="24"/>
          <w:lang w:eastAsia="lv-LV"/>
        </w:rPr>
        <w:t xml:space="preserve"> </w:t>
      </w:r>
      <w:r w:rsidRPr="00E32EBD">
        <w:rPr>
          <w:rFonts w:ascii="Times New Roman" w:hAnsi="Times New Roman"/>
          <w:sz w:val="24"/>
          <w:szCs w:val="24"/>
          <w:lang w:eastAsia="lv-LV"/>
        </w:rPr>
        <w:t xml:space="preserve">apakšpunktā minēto atbalsta piešķiršanu pieņem līdz 2021. gada 30. jūnijam. </w:t>
      </w:r>
      <w:r w:rsidR="00BC0C47">
        <w:rPr>
          <w:rFonts w:ascii="Times New Roman" w:hAnsi="Times New Roman"/>
          <w:sz w:val="24"/>
          <w:szCs w:val="24"/>
          <w:lang w:eastAsia="lv-LV"/>
        </w:rPr>
        <w:t>P</w:t>
      </w:r>
      <w:r w:rsidRPr="00E32EBD">
        <w:rPr>
          <w:rFonts w:ascii="Times New Roman" w:hAnsi="Times New Roman"/>
          <w:sz w:val="24"/>
          <w:szCs w:val="24"/>
          <w:lang w:eastAsia="lv-LV"/>
        </w:rPr>
        <w:t>retendents šo noteikumu 3.3. apakšpunktā minētajam atbalstam pirmo reizi ir tiesīgs pieteikties līdz 2018.</w:t>
      </w:r>
      <w:r w:rsidR="00BC0C47">
        <w:rPr>
          <w:rFonts w:ascii="Times New Roman" w:hAnsi="Times New Roman"/>
          <w:sz w:val="24"/>
          <w:szCs w:val="24"/>
          <w:lang w:eastAsia="lv-LV"/>
        </w:rPr>
        <w:t> </w:t>
      </w:r>
      <w:r w:rsidRPr="00E32EBD">
        <w:rPr>
          <w:rFonts w:ascii="Times New Roman" w:hAnsi="Times New Roman"/>
          <w:sz w:val="24"/>
          <w:szCs w:val="24"/>
          <w:lang w:eastAsia="lv-LV"/>
        </w:rPr>
        <w:t>gada 1. jūnijam.</w:t>
      </w:r>
    </w:p>
    <w:p w14:paraId="04F1B7A6" w14:textId="10ACFFBD" w:rsidR="00BA683B" w:rsidRPr="00BA683B" w:rsidRDefault="00BA683B" w:rsidP="00BC0C47">
      <w:pPr>
        <w:tabs>
          <w:tab w:val="left" w:pos="360"/>
          <w:tab w:val="left" w:pos="1650"/>
        </w:tabs>
        <w:spacing w:after="0" w:line="240" w:lineRule="auto"/>
        <w:ind w:firstLine="851"/>
        <w:jc w:val="both"/>
        <w:rPr>
          <w:rFonts w:ascii="Times New Roman" w:hAnsi="Times New Roman"/>
          <w:sz w:val="24"/>
          <w:szCs w:val="24"/>
        </w:rPr>
      </w:pPr>
      <w:r w:rsidRPr="00BA683B">
        <w:rPr>
          <w:rFonts w:ascii="Times New Roman" w:hAnsi="Times New Roman"/>
          <w:sz w:val="24"/>
          <w:szCs w:val="24"/>
        </w:rPr>
        <w:t>5.</w:t>
      </w:r>
      <w:r w:rsidR="00775004">
        <w:rPr>
          <w:rFonts w:ascii="Times New Roman" w:hAnsi="Times New Roman"/>
          <w:sz w:val="24"/>
          <w:szCs w:val="24"/>
          <w:vertAlign w:val="superscript"/>
        </w:rPr>
        <w:t>3</w:t>
      </w:r>
      <w:r w:rsidR="00775004" w:rsidRPr="00E32EBD">
        <w:rPr>
          <w:rFonts w:ascii="Times New Roman" w:hAnsi="Times New Roman"/>
          <w:sz w:val="24"/>
          <w:szCs w:val="24"/>
        </w:rPr>
        <w:t xml:space="preserve"> </w:t>
      </w:r>
      <w:r w:rsidRPr="00BA683B">
        <w:rPr>
          <w:rFonts w:ascii="Times New Roman" w:hAnsi="Times New Roman"/>
          <w:sz w:val="24"/>
          <w:szCs w:val="24"/>
        </w:rPr>
        <w:t xml:space="preserve">Lauku atbalsta dienests </w:t>
      </w:r>
      <w:r w:rsidR="007879D4">
        <w:rPr>
          <w:rFonts w:ascii="Times New Roman" w:hAnsi="Times New Roman"/>
          <w:sz w:val="24"/>
          <w:szCs w:val="24"/>
        </w:rPr>
        <w:t xml:space="preserve">veic </w:t>
      </w:r>
      <w:r w:rsidRPr="00BA683B">
        <w:rPr>
          <w:rFonts w:ascii="Times New Roman" w:hAnsi="Times New Roman"/>
          <w:sz w:val="24"/>
          <w:szCs w:val="24"/>
        </w:rPr>
        <w:t>šo noteikumu 3.2.</w:t>
      </w:r>
      <w:r>
        <w:rPr>
          <w:rFonts w:ascii="Times New Roman" w:hAnsi="Times New Roman"/>
          <w:sz w:val="24"/>
          <w:szCs w:val="24"/>
        </w:rPr>
        <w:t>, 3.3.</w:t>
      </w:r>
      <w:r w:rsidRPr="00BA683B">
        <w:rPr>
          <w:rFonts w:ascii="Times New Roman" w:hAnsi="Times New Roman"/>
          <w:sz w:val="24"/>
          <w:szCs w:val="24"/>
        </w:rPr>
        <w:t xml:space="preserve"> un 3.</w:t>
      </w:r>
      <w:r>
        <w:rPr>
          <w:rFonts w:ascii="Times New Roman" w:hAnsi="Times New Roman"/>
          <w:sz w:val="24"/>
          <w:szCs w:val="24"/>
        </w:rPr>
        <w:t>4</w:t>
      </w:r>
      <w:r w:rsidRPr="00BA683B">
        <w:rPr>
          <w:rFonts w:ascii="Times New Roman" w:hAnsi="Times New Roman"/>
          <w:sz w:val="24"/>
          <w:szCs w:val="24"/>
        </w:rPr>
        <w:t xml:space="preserve">. apakšpunktā </w:t>
      </w:r>
      <w:r w:rsidR="007879D4">
        <w:rPr>
          <w:rFonts w:ascii="Times New Roman" w:hAnsi="Times New Roman"/>
          <w:sz w:val="24"/>
          <w:szCs w:val="24"/>
        </w:rPr>
        <w:t>minētā</w:t>
      </w:r>
      <w:proofErr w:type="gramStart"/>
      <w:r w:rsidR="007879D4">
        <w:rPr>
          <w:rFonts w:ascii="Times New Roman" w:hAnsi="Times New Roman"/>
          <w:sz w:val="24"/>
          <w:szCs w:val="24"/>
        </w:rPr>
        <w:t xml:space="preserve"> </w:t>
      </w:r>
      <w:r w:rsidRPr="00BA683B">
        <w:rPr>
          <w:rFonts w:ascii="Times New Roman" w:hAnsi="Times New Roman"/>
          <w:sz w:val="24"/>
          <w:szCs w:val="24"/>
        </w:rPr>
        <w:t xml:space="preserve"> </w:t>
      </w:r>
      <w:proofErr w:type="gramEnd"/>
      <w:r w:rsidRPr="00BA683B">
        <w:rPr>
          <w:rFonts w:ascii="Times New Roman" w:hAnsi="Times New Roman"/>
          <w:sz w:val="24"/>
          <w:szCs w:val="24"/>
        </w:rPr>
        <w:t>atbalst</w:t>
      </w:r>
      <w:r w:rsidR="007879D4">
        <w:rPr>
          <w:rFonts w:ascii="Times New Roman" w:hAnsi="Times New Roman"/>
          <w:sz w:val="24"/>
          <w:szCs w:val="24"/>
        </w:rPr>
        <w:t>a</w:t>
      </w:r>
      <w:r w:rsidR="007879D4" w:rsidRPr="007879D4">
        <w:rPr>
          <w:rFonts w:ascii="Times New Roman" w:hAnsi="Times New Roman"/>
          <w:sz w:val="24"/>
          <w:szCs w:val="24"/>
        </w:rPr>
        <w:t xml:space="preserve"> </w:t>
      </w:r>
      <w:r w:rsidR="007879D4">
        <w:rPr>
          <w:rFonts w:ascii="Times New Roman" w:hAnsi="Times New Roman"/>
          <w:sz w:val="24"/>
          <w:szCs w:val="24"/>
        </w:rPr>
        <w:t>uzskaiti</w:t>
      </w:r>
      <w:r w:rsidRPr="00BA683B">
        <w:rPr>
          <w:rFonts w:ascii="Times New Roman" w:hAnsi="Times New Roman"/>
          <w:sz w:val="24"/>
          <w:szCs w:val="24"/>
        </w:rPr>
        <w:t xml:space="preserve">, ievērojot normatīvos aktus par </w:t>
      </w:r>
      <w:proofErr w:type="spellStart"/>
      <w:r w:rsidRPr="00A37966">
        <w:rPr>
          <w:rFonts w:ascii="Times New Roman" w:hAnsi="Times New Roman"/>
          <w:i/>
          <w:sz w:val="24"/>
          <w:szCs w:val="24"/>
        </w:rPr>
        <w:t>de</w:t>
      </w:r>
      <w:proofErr w:type="spellEnd"/>
      <w:r w:rsidRPr="00A37966">
        <w:rPr>
          <w:rFonts w:ascii="Times New Roman" w:hAnsi="Times New Roman"/>
          <w:i/>
          <w:sz w:val="24"/>
          <w:szCs w:val="24"/>
        </w:rPr>
        <w:t xml:space="preserve"> </w:t>
      </w:r>
      <w:proofErr w:type="spellStart"/>
      <w:r w:rsidRPr="00A37966">
        <w:rPr>
          <w:rFonts w:ascii="Times New Roman" w:hAnsi="Times New Roman"/>
          <w:i/>
          <w:sz w:val="24"/>
          <w:szCs w:val="24"/>
        </w:rPr>
        <w:t>minimis</w:t>
      </w:r>
      <w:proofErr w:type="spellEnd"/>
      <w:r w:rsidRPr="00BA683B">
        <w:rPr>
          <w:rFonts w:ascii="Times New Roman" w:hAnsi="Times New Roman"/>
          <w:sz w:val="24"/>
          <w:szCs w:val="24"/>
        </w:rPr>
        <w:t xml:space="preserve"> atbalsta uzskaites un piešķiršanas kārtību un </w:t>
      </w:r>
      <w:proofErr w:type="spellStart"/>
      <w:r w:rsidRPr="00A37966">
        <w:rPr>
          <w:rFonts w:ascii="Times New Roman" w:hAnsi="Times New Roman"/>
          <w:i/>
          <w:sz w:val="24"/>
          <w:szCs w:val="24"/>
        </w:rPr>
        <w:t>de</w:t>
      </w:r>
      <w:proofErr w:type="spellEnd"/>
      <w:r w:rsidRPr="00A37966">
        <w:rPr>
          <w:rFonts w:ascii="Times New Roman" w:hAnsi="Times New Roman"/>
          <w:i/>
          <w:sz w:val="24"/>
          <w:szCs w:val="24"/>
        </w:rPr>
        <w:t xml:space="preserve"> </w:t>
      </w:r>
      <w:proofErr w:type="spellStart"/>
      <w:r w:rsidRPr="00A37966">
        <w:rPr>
          <w:rFonts w:ascii="Times New Roman" w:hAnsi="Times New Roman"/>
          <w:i/>
          <w:sz w:val="24"/>
          <w:szCs w:val="24"/>
        </w:rPr>
        <w:t>minimis</w:t>
      </w:r>
      <w:proofErr w:type="spellEnd"/>
      <w:r w:rsidRPr="00BA683B">
        <w:rPr>
          <w:rFonts w:ascii="Times New Roman" w:hAnsi="Times New Roman"/>
          <w:sz w:val="24"/>
          <w:szCs w:val="24"/>
        </w:rPr>
        <w:t xml:space="preserve"> atbalsta uzskaites veidlapu paraugiem, kā arī norāda ziņas par kārtējo gadu un diviem iepriekšējiem kalendāra gadiem. Lauku atbalsta dienests datus par </w:t>
      </w:r>
      <w:proofErr w:type="spellStart"/>
      <w:r w:rsidRPr="00A37966">
        <w:rPr>
          <w:rFonts w:ascii="Times New Roman" w:hAnsi="Times New Roman"/>
          <w:i/>
          <w:sz w:val="24"/>
          <w:szCs w:val="24"/>
        </w:rPr>
        <w:t>de</w:t>
      </w:r>
      <w:proofErr w:type="spellEnd"/>
      <w:r w:rsidRPr="00A37966">
        <w:rPr>
          <w:rFonts w:ascii="Times New Roman" w:hAnsi="Times New Roman"/>
          <w:i/>
          <w:sz w:val="24"/>
          <w:szCs w:val="24"/>
        </w:rPr>
        <w:t xml:space="preserve"> </w:t>
      </w:r>
      <w:proofErr w:type="spellStart"/>
      <w:r w:rsidRPr="00A37966">
        <w:rPr>
          <w:rFonts w:ascii="Times New Roman" w:hAnsi="Times New Roman"/>
          <w:i/>
          <w:sz w:val="24"/>
          <w:szCs w:val="24"/>
        </w:rPr>
        <w:t>minimis</w:t>
      </w:r>
      <w:proofErr w:type="spellEnd"/>
      <w:r w:rsidRPr="00BA683B">
        <w:rPr>
          <w:rFonts w:ascii="Times New Roman" w:hAnsi="Times New Roman"/>
          <w:sz w:val="24"/>
          <w:szCs w:val="24"/>
        </w:rPr>
        <w:t xml:space="preserve"> atbalsta shēmu uzglabā 10 fiskālos gadus, sākot no dienas, kurā saskaņā ar šo shēmu piešķirts pēdējais individuālais atbalsts.</w:t>
      </w:r>
    </w:p>
    <w:p w14:paraId="481EFC7F" w14:textId="035A99C2" w:rsidR="00BA683B" w:rsidRDefault="00BA683B" w:rsidP="00BC0C47">
      <w:pPr>
        <w:tabs>
          <w:tab w:val="left" w:pos="360"/>
          <w:tab w:val="left" w:pos="1650"/>
        </w:tabs>
        <w:spacing w:after="0" w:line="240" w:lineRule="auto"/>
        <w:ind w:firstLine="851"/>
        <w:jc w:val="both"/>
        <w:rPr>
          <w:rFonts w:ascii="Times New Roman" w:hAnsi="Times New Roman"/>
          <w:sz w:val="24"/>
          <w:szCs w:val="24"/>
        </w:rPr>
      </w:pPr>
      <w:r w:rsidRPr="00BA683B">
        <w:rPr>
          <w:rFonts w:ascii="Times New Roman" w:hAnsi="Times New Roman"/>
          <w:sz w:val="24"/>
          <w:szCs w:val="24"/>
        </w:rPr>
        <w:t>5</w:t>
      </w:r>
      <w:r w:rsidR="00775004" w:rsidRPr="00E32EBD">
        <w:rPr>
          <w:rFonts w:ascii="Times New Roman" w:hAnsi="Times New Roman"/>
          <w:sz w:val="24"/>
          <w:szCs w:val="24"/>
        </w:rPr>
        <w:t>.</w:t>
      </w:r>
      <w:r w:rsidR="00775004">
        <w:rPr>
          <w:rFonts w:ascii="Times New Roman" w:hAnsi="Times New Roman"/>
          <w:sz w:val="24"/>
          <w:szCs w:val="24"/>
          <w:vertAlign w:val="superscript"/>
        </w:rPr>
        <w:t>4</w:t>
      </w:r>
      <w:r w:rsidRPr="00BA683B">
        <w:rPr>
          <w:rFonts w:ascii="Times New Roman" w:hAnsi="Times New Roman"/>
          <w:sz w:val="24"/>
          <w:szCs w:val="24"/>
        </w:rPr>
        <w:t xml:space="preserve"> </w:t>
      </w:r>
      <w:r w:rsidR="00BC0C47">
        <w:rPr>
          <w:rFonts w:ascii="Times New Roman" w:hAnsi="Times New Roman"/>
          <w:sz w:val="24"/>
          <w:szCs w:val="24"/>
        </w:rPr>
        <w:t>L</w:t>
      </w:r>
      <w:r w:rsidR="00BC0C47" w:rsidRPr="00BA683B">
        <w:rPr>
          <w:rFonts w:ascii="Times New Roman" w:hAnsi="Times New Roman"/>
          <w:sz w:val="24"/>
          <w:szCs w:val="24"/>
        </w:rPr>
        <w:t>auksaimniecības pakalpojumu kooperatīvā</w:t>
      </w:r>
      <w:r w:rsidR="00BC0C47">
        <w:rPr>
          <w:rFonts w:ascii="Times New Roman" w:hAnsi="Times New Roman"/>
          <w:sz w:val="24"/>
          <w:szCs w:val="24"/>
        </w:rPr>
        <w:t>s</w:t>
      </w:r>
      <w:r w:rsidR="00BC0C47" w:rsidRPr="00BA683B">
        <w:rPr>
          <w:rFonts w:ascii="Times New Roman" w:hAnsi="Times New Roman"/>
          <w:sz w:val="24"/>
          <w:szCs w:val="24"/>
        </w:rPr>
        <w:t xml:space="preserve"> sabiedrība</w:t>
      </w:r>
      <w:r w:rsidR="00BC0C47">
        <w:rPr>
          <w:rFonts w:ascii="Times New Roman" w:hAnsi="Times New Roman"/>
          <w:sz w:val="24"/>
          <w:szCs w:val="24"/>
        </w:rPr>
        <w:t>s, t</w:t>
      </w:r>
      <w:r w:rsidR="00FA610D">
        <w:rPr>
          <w:rFonts w:ascii="Times New Roman" w:hAnsi="Times New Roman"/>
          <w:sz w:val="24"/>
          <w:szCs w:val="24"/>
        </w:rPr>
        <w:t>ostarp</w:t>
      </w:r>
      <w:r w:rsidRPr="00BA683B">
        <w:rPr>
          <w:rFonts w:ascii="Times New Roman" w:hAnsi="Times New Roman"/>
          <w:sz w:val="24"/>
          <w:szCs w:val="24"/>
        </w:rPr>
        <w:t xml:space="preserve"> atbilstīgā</w:t>
      </w:r>
      <w:r w:rsidR="00BC0C47">
        <w:rPr>
          <w:rFonts w:ascii="Times New Roman" w:hAnsi="Times New Roman"/>
          <w:sz w:val="24"/>
          <w:szCs w:val="24"/>
        </w:rPr>
        <w:t>s</w:t>
      </w:r>
      <w:r w:rsidRPr="00BA683B">
        <w:rPr>
          <w:rFonts w:ascii="Times New Roman" w:hAnsi="Times New Roman"/>
          <w:sz w:val="24"/>
          <w:szCs w:val="24"/>
        </w:rPr>
        <w:t xml:space="preserve"> lauksaimniecības un mežsaimniecības pakalpojumu kooperatīvā</w:t>
      </w:r>
      <w:r w:rsidR="00BC0C47">
        <w:rPr>
          <w:rFonts w:ascii="Times New Roman" w:hAnsi="Times New Roman"/>
          <w:sz w:val="24"/>
          <w:szCs w:val="24"/>
        </w:rPr>
        <w:t>s</w:t>
      </w:r>
      <w:r w:rsidRPr="00BA683B">
        <w:rPr>
          <w:rFonts w:ascii="Times New Roman" w:hAnsi="Times New Roman"/>
          <w:sz w:val="24"/>
          <w:szCs w:val="24"/>
        </w:rPr>
        <w:t xml:space="preserve"> sabiedrība</w:t>
      </w:r>
      <w:r w:rsidR="00BC0C47">
        <w:rPr>
          <w:rFonts w:ascii="Times New Roman" w:hAnsi="Times New Roman"/>
          <w:sz w:val="24"/>
          <w:szCs w:val="24"/>
        </w:rPr>
        <w:t>s,</w:t>
      </w:r>
      <w:r w:rsidRPr="00BA683B">
        <w:rPr>
          <w:rFonts w:ascii="Times New Roman" w:hAnsi="Times New Roman"/>
          <w:sz w:val="24"/>
          <w:szCs w:val="24"/>
        </w:rPr>
        <w:t xml:space="preserve"> informāciju par </w:t>
      </w:r>
      <w:r w:rsidR="00BC0C47">
        <w:rPr>
          <w:rFonts w:ascii="Times New Roman" w:hAnsi="Times New Roman"/>
          <w:sz w:val="24"/>
          <w:szCs w:val="24"/>
        </w:rPr>
        <w:t>saņemto</w:t>
      </w:r>
      <w:r w:rsidR="00BC0C47" w:rsidRPr="00BA683B">
        <w:rPr>
          <w:rFonts w:ascii="Times New Roman" w:hAnsi="Times New Roman"/>
          <w:sz w:val="24"/>
          <w:szCs w:val="24"/>
        </w:rPr>
        <w:t xml:space="preserve"> </w:t>
      </w:r>
      <w:proofErr w:type="spellStart"/>
      <w:r w:rsidRPr="00A37966">
        <w:rPr>
          <w:rFonts w:ascii="Times New Roman" w:hAnsi="Times New Roman"/>
          <w:i/>
          <w:sz w:val="24"/>
          <w:szCs w:val="24"/>
        </w:rPr>
        <w:t>de</w:t>
      </w:r>
      <w:proofErr w:type="spellEnd"/>
      <w:r w:rsidRPr="00A37966">
        <w:rPr>
          <w:rFonts w:ascii="Times New Roman" w:hAnsi="Times New Roman"/>
          <w:i/>
          <w:sz w:val="24"/>
          <w:szCs w:val="24"/>
        </w:rPr>
        <w:t xml:space="preserve"> </w:t>
      </w:r>
      <w:proofErr w:type="spellStart"/>
      <w:r w:rsidRPr="00A37966">
        <w:rPr>
          <w:rFonts w:ascii="Times New Roman" w:hAnsi="Times New Roman"/>
          <w:i/>
          <w:sz w:val="24"/>
          <w:szCs w:val="24"/>
        </w:rPr>
        <w:t>minimis</w:t>
      </w:r>
      <w:proofErr w:type="spellEnd"/>
      <w:r w:rsidRPr="00BA683B">
        <w:rPr>
          <w:rFonts w:ascii="Times New Roman" w:hAnsi="Times New Roman"/>
          <w:sz w:val="24"/>
          <w:szCs w:val="24"/>
        </w:rPr>
        <w:t xml:space="preserve"> atbalstu glabā 10 fiskālos gadus, sākot no dienas, kurā piešķirts pēdējais šo noteikumu 3.2. </w:t>
      </w:r>
      <w:r>
        <w:rPr>
          <w:rFonts w:ascii="Times New Roman" w:hAnsi="Times New Roman"/>
          <w:sz w:val="24"/>
          <w:szCs w:val="24"/>
        </w:rPr>
        <w:t>3.3. un 3.4</w:t>
      </w:r>
      <w:r w:rsidRPr="00BA683B">
        <w:rPr>
          <w:rFonts w:ascii="Times New Roman" w:hAnsi="Times New Roman"/>
          <w:sz w:val="24"/>
          <w:szCs w:val="24"/>
        </w:rPr>
        <w:t>. apakšpunktā minētais atbalsts.</w:t>
      </w:r>
    </w:p>
    <w:p w14:paraId="67C97FE2" w14:textId="77777777" w:rsidR="00BA683B" w:rsidRPr="00E32EBD" w:rsidRDefault="00BA683B" w:rsidP="00BC0C47">
      <w:pPr>
        <w:tabs>
          <w:tab w:val="left" w:pos="360"/>
          <w:tab w:val="left" w:pos="1650"/>
        </w:tabs>
        <w:spacing w:after="0" w:line="240" w:lineRule="auto"/>
        <w:ind w:firstLine="851"/>
        <w:jc w:val="both"/>
        <w:rPr>
          <w:rFonts w:ascii="Times New Roman" w:hAnsi="Times New Roman"/>
          <w:sz w:val="24"/>
          <w:szCs w:val="24"/>
        </w:rPr>
      </w:pPr>
    </w:p>
    <w:p w14:paraId="383BE296" w14:textId="04359F90" w:rsidR="00014A58" w:rsidRPr="00E32EBD" w:rsidRDefault="006455CC" w:rsidP="00BC0C47">
      <w:pPr>
        <w:tabs>
          <w:tab w:val="left" w:pos="360"/>
          <w:tab w:val="left" w:pos="1650"/>
        </w:tabs>
        <w:spacing w:after="0" w:line="240" w:lineRule="auto"/>
        <w:ind w:firstLine="851"/>
        <w:jc w:val="both"/>
        <w:rPr>
          <w:rFonts w:ascii="Times New Roman" w:eastAsia="Times New Roman" w:hAnsi="Times New Roman"/>
          <w:bCs/>
          <w:sz w:val="24"/>
          <w:szCs w:val="24"/>
          <w:lang w:eastAsia="lv-LV"/>
        </w:rPr>
      </w:pPr>
      <w:r w:rsidRPr="00E32EBD">
        <w:rPr>
          <w:rFonts w:ascii="Times New Roman" w:hAnsi="Times New Roman"/>
          <w:sz w:val="24"/>
          <w:szCs w:val="24"/>
        </w:rPr>
        <w:t>3</w:t>
      </w:r>
      <w:r w:rsidR="00FD21AC" w:rsidRPr="00E32EBD">
        <w:rPr>
          <w:rFonts w:ascii="Times New Roman" w:hAnsi="Times New Roman"/>
          <w:sz w:val="24"/>
          <w:szCs w:val="24"/>
        </w:rPr>
        <w:t>. Svītrot 14.1. un 14.2. apakš</w:t>
      </w:r>
      <w:r w:rsidR="00014A58" w:rsidRPr="00E32EBD">
        <w:rPr>
          <w:rFonts w:ascii="Times New Roman" w:hAnsi="Times New Roman"/>
          <w:sz w:val="24"/>
          <w:szCs w:val="24"/>
        </w:rPr>
        <w:t>punktā</w:t>
      </w:r>
      <w:r w:rsidR="00CF148C" w:rsidRPr="00E32EBD">
        <w:rPr>
          <w:rFonts w:ascii="Times New Roman" w:hAnsi="Times New Roman"/>
          <w:sz w:val="24"/>
          <w:szCs w:val="24"/>
        </w:rPr>
        <w:t xml:space="preserve"> </w:t>
      </w:r>
      <w:r w:rsidR="00014A58" w:rsidRPr="00E32EBD">
        <w:rPr>
          <w:rFonts w:ascii="Times New Roman" w:eastAsia="Times New Roman" w:hAnsi="Times New Roman"/>
          <w:sz w:val="24"/>
          <w:szCs w:val="24"/>
          <w:lang w:eastAsia="lv-LV"/>
        </w:rPr>
        <w:t>vārdus “biedru saražotās”</w:t>
      </w:r>
      <w:r w:rsidR="00C637EE" w:rsidRPr="00E32EBD">
        <w:rPr>
          <w:rFonts w:ascii="Times New Roman" w:eastAsia="Times New Roman" w:hAnsi="Times New Roman"/>
          <w:sz w:val="24"/>
          <w:szCs w:val="24"/>
          <w:lang w:eastAsia="lv-LV"/>
        </w:rPr>
        <w:t>.</w:t>
      </w:r>
    </w:p>
    <w:p w14:paraId="6C705407" w14:textId="77777777" w:rsidR="00731725" w:rsidRPr="00E32EBD" w:rsidRDefault="00731725" w:rsidP="00BC0C47">
      <w:pPr>
        <w:tabs>
          <w:tab w:val="left" w:pos="360"/>
          <w:tab w:val="left" w:pos="1650"/>
        </w:tabs>
        <w:spacing w:after="0" w:line="240" w:lineRule="auto"/>
        <w:ind w:firstLine="851"/>
        <w:jc w:val="both"/>
        <w:rPr>
          <w:rFonts w:ascii="Times New Roman" w:eastAsia="Times New Roman" w:hAnsi="Times New Roman"/>
          <w:bCs/>
          <w:sz w:val="24"/>
          <w:szCs w:val="24"/>
          <w:lang w:eastAsia="lv-LV"/>
        </w:rPr>
      </w:pPr>
    </w:p>
    <w:p w14:paraId="2C5491F2" w14:textId="77777777" w:rsidR="00D02F13" w:rsidRPr="00E32EBD" w:rsidRDefault="006455CC" w:rsidP="00BC0C47">
      <w:pPr>
        <w:spacing w:after="0" w:line="240" w:lineRule="auto"/>
        <w:ind w:firstLine="851"/>
        <w:jc w:val="both"/>
        <w:rPr>
          <w:rFonts w:ascii="Times New Roman" w:hAnsi="Times New Roman"/>
          <w:sz w:val="24"/>
          <w:szCs w:val="24"/>
        </w:rPr>
      </w:pPr>
      <w:r w:rsidRPr="00E32EBD">
        <w:rPr>
          <w:rFonts w:ascii="Times New Roman" w:eastAsia="Times New Roman" w:hAnsi="Times New Roman"/>
          <w:bCs/>
          <w:sz w:val="24"/>
          <w:szCs w:val="24"/>
          <w:lang w:eastAsia="lv-LV"/>
        </w:rPr>
        <w:t>4</w:t>
      </w:r>
      <w:r w:rsidR="00D02F13" w:rsidRPr="00E32EBD">
        <w:rPr>
          <w:rFonts w:ascii="Times New Roman" w:eastAsia="Times New Roman" w:hAnsi="Times New Roman"/>
          <w:bCs/>
          <w:sz w:val="24"/>
          <w:szCs w:val="24"/>
          <w:lang w:eastAsia="lv-LV"/>
        </w:rPr>
        <w:t>. Aizstāt noteikumu 15.1</w:t>
      </w:r>
      <w:r w:rsidR="00D02F13" w:rsidRPr="00E32EBD">
        <w:rPr>
          <w:rFonts w:ascii="Times New Roman" w:eastAsia="Times New Roman" w:hAnsi="Times New Roman"/>
          <w:sz w:val="24"/>
          <w:szCs w:val="24"/>
          <w:lang w:eastAsia="lv-LV"/>
        </w:rPr>
        <w:t>.</w:t>
      </w:r>
      <w:r w:rsidR="00FD21AC" w:rsidRPr="00E32EBD">
        <w:rPr>
          <w:rFonts w:ascii="Times New Roman" w:eastAsia="Times New Roman" w:hAnsi="Times New Roman"/>
          <w:sz w:val="24"/>
          <w:szCs w:val="24"/>
          <w:lang w:eastAsia="lv-LV"/>
        </w:rPr>
        <w:t xml:space="preserve"> </w:t>
      </w:r>
      <w:r w:rsidR="00FD21AC" w:rsidRPr="00E32EBD">
        <w:rPr>
          <w:rFonts w:ascii="Times New Roman" w:hAnsi="Times New Roman"/>
          <w:sz w:val="24"/>
          <w:szCs w:val="24"/>
        </w:rPr>
        <w:t>apakšp</w:t>
      </w:r>
      <w:r w:rsidR="00D02F13" w:rsidRPr="00E32EBD">
        <w:rPr>
          <w:rFonts w:ascii="Times New Roman" w:hAnsi="Times New Roman"/>
          <w:sz w:val="24"/>
          <w:szCs w:val="24"/>
        </w:rPr>
        <w:t>unktā vārdus “pārdotās biedru</w:t>
      </w:r>
      <w:r w:rsidR="00014A58" w:rsidRPr="00E32EBD">
        <w:rPr>
          <w:rFonts w:ascii="Times New Roman" w:hAnsi="Times New Roman"/>
          <w:sz w:val="24"/>
          <w:szCs w:val="24"/>
        </w:rPr>
        <w:t xml:space="preserve"> saražotās</w:t>
      </w:r>
      <w:r w:rsidR="00D02F13" w:rsidRPr="00E32EBD">
        <w:rPr>
          <w:rFonts w:ascii="Times New Roman" w:hAnsi="Times New Roman"/>
          <w:sz w:val="24"/>
          <w:szCs w:val="24"/>
        </w:rPr>
        <w:t>” ar vārdiem “</w:t>
      </w:r>
      <w:r w:rsidR="00014A58" w:rsidRPr="00E32EBD">
        <w:rPr>
          <w:rFonts w:ascii="Times New Roman" w:eastAsia="Times New Roman" w:hAnsi="Times New Roman"/>
          <w:sz w:val="24"/>
          <w:szCs w:val="24"/>
          <w:lang w:eastAsia="lv-LV"/>
        </w:rPr>
        <w:t>biedru</w:t>
      </w:r>
      <w:r w:rsidR="00F7534C" w:rsidRPr="00E32EBD">
        <w:rPr>
          <w:rFonts w:ascii="Times New Roman" w:eastAsia="Times New Roman" w:hAnsi="Times New Roman"/>
          <w:sz w:val="24"/>
          <w:szCs w:val="24"/>
          <w:lang w:eastAsia="lv-LV"/>
        </w:rPr>
        <w:t xml:space="preserve"> </w:t>
      </w:r>
      <w:r w:rsidR="00014A58" w:rsidRPr="00E32EBD">
        <w:rPr>
          <w:rFonts w:ascii="Times New Roman" w:eastAsia="Times New Roman" w:hAnsi="Times New Roman"/>
          <w:sz w:val="24"/>
          <w:szCs w:val="24"/>
          <w:lang w:eastAsia="lv-LV"/>
        </w:rPr>
        <w:t>pārdotās</w:t>
      </w:r>
      <w:r w:rsidR="00D02F13" w:rsidRPr="00E32EBD">
        <w:rPr>
          <w:rFonts w:ascii="Times New Roman" w:hAnsi="Times New Roman"/>
          <w:sz w:val="24"/>
          <w:szCs w:val="24"/>
        </w:rPr>
        <w:t>”.</w:t>
      </w:r>
    </w:p>
    <w:p w14:paraId="436FBF10" w14:textId="77777777" w:rsidR="00014A58" w:rsidRPr="00E32EBD" w:rsidRDefault="00014A58" w:rsidP="00D02F13">
      <w:pPr>
        <w:spacing w:after="0" w:line="240" w:lineRule="auto"/>
        <w:ind w:firstLine="720"/>
        <w:jc w:val="both"/>
        <w:rPr>
          <w:rFonts w:ascii="Times New Roman" w:hAnsi="Times New Roman"/>
          <w:sz w:val="24"/>
          <w:szCs w:val="24"/>
        </w:rPr>
      </w:pPr>
    </w:p>
    <w:p w14:paraId="3101B3F6" w14:textId="69B4B4D5" w:rsidR="00014A58" w:rsidRPr="00E32EBD" w:rsidRDefault="00F43804" w:rsidP="00D02F13">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6455CC" w:rsidRPr="00E32EBD">
        <w:rPr>
          <w:rFonts w:ascii="Times New Roman" w:hAnsi="Times New Roman"/>
          <w:sz w:val="24"/>
          <w:szCs w:val="24"/>
        </w:rPr>
        <w:t>5</w:t>
      </w:r>
      <w:r w:rsidR="00014A58" w:rsidRPr="00E32EBD">
        <w:rPr>
          <w:rFonts w:ascii="Times New Roman" w:hAnsi="Times New Roman"/>
          <w:sz w:val="24"/>
          <w:szCs w:val="24"/>
        </w:rPr>
        <w:t>. Svītrot 15.2</w:t>
      </w:r>
      <w:r w:rsidR="00FD21AC" w:rsidRPr="00E32EBD">
        <w:rPr>
          <w:rFonts w:ascii="Times New Roman" w:hAnsi="Times New Roman"/>
          <w:sz w:val="24"/>
          <w:szCs w:val="24"/>
        </w:rPr>
        <w:t>.</w:t>
      </w:r>
      <w:r w:rsidR="00014A58" w:rsidRPr="00E32EBD">
        <w:rPr>
          <w:rFonts w:ascii="Times New Roman" w:hAnsi="Times New Roman"/>
          <w:sz w:val="24"/>
          <w:szCs w:val="24"/>
        </w:rPr>
        <w:t xml:space="preserve"> </w:t>
      </w:r>
      <w:r w:rsidR="00FD21AC" w:rsidRPr="00E32EBD">
        <w:rPr>
          <w:rFonts w:ascii="Times New Roman" w:hAnsi="Times New Roman"/>
          <w:sz w:val="24"/>
          <w:szCs w:val="24"/>
        </w:rPr>
        <w:t>apakšp</w:t>
      </w:r>
      <w:r w:rsidR="00014A58" w:rsidRPr="00E32EBD">
        <w:rPr>
          <w:rFonts w:ascii="Times New Roman" w:hAnsi="Times New Roman"/>
          <w:sz w:val="24"/>
          <w:szCs w:val="24"/>
        </w:rPr>
        <w:t>unktā</w:t>
      </w:r>
      <w:r w:rsidR="00CF148C" w:rsidRPr="00E32EBD">
        <w:rPr>
          <w:rFonts w:ascii="Times New Roman" w:hAnsi="Times New Roman"/>
          <w:sz w:val="24"/>
          <w:szCs w:val="24"/>
        </w:rPr>
        <w:t xml:space="preserve"> </w:t>
      </w:r>
      <w:r w:rsidR="00014A58" w:rsidRPr="00E32EBD">
        <w:rPr>
          <w:rFonts w:ascii="Times New Roman" w:eastAsia="Times New Roman" w:hAnsi="Times New Roman"/>
          <w:sz w:val="24"/>
          <w:szCs w:val="24"/>
          <w:lang w:eastAsia="lv-LV"/>
        </w:rPr>
        <w:t>vārdus “biedru saražotās”</w:t>
      </w:r>
      <w:r w:rsidR="00C637EE" w:rsidRPr="00E32EBD">
        <w:rPr>
          <w:rFonts w:ascii="Times New Roman" w:eastAsia="Times New Roman" w:hAnsi="Times New Roman"/>
          <w:sz w:val="24"/>
          <w:szCs w:val="24"/>
          <w:lang w:eastAsia="lv-LV"/>
        </w:rPr>
        <w:t>.</w:t>
      </w:r>
      <w:r w:rsidR="00014A58" w:rsidRPr="00E32EBD">
        <w:rPr>
          <w:rFonts w:ascii="Times New Roman" w:eastAsia="Times New Roman" w:hAnsi="Times New Roman"/>
          <w:sz w:val="24"/>
          <w:szCs w:val="24"/>
          <w:lang w:eastAsia="lv-LV"/>
        </w:rPr>
        <w:t xml:space="preserve"> </w:t>
      </w:r>
    </w:p>
    <w:p w14:paraId="2961B478" w14:textId="77777777" w:rsidR="00D02F13" w:rsidRPr="00E32EBD" w:rsidRDefault="00D02F13" w:rsidP="00BC3A22">
      <w:pPr>
        <w:tabs>
          <w:tab w:val="left" w:pos="360"/>
          <w:tab w:val="left" w:pos="1650"/>
        </w:tabs>
        <w:spacing w:after="0" w:line="240" w:lineRule="auto"/>
        <w:ind w:left="720"/>
        <w:jc w:val="both"/>
        <w:rPr>
          <w:rFonts w:ascii="Times New Roman" w:eastAsia="Times New Roman" w:hAnsi="Times New Roman"/>
          <w:bCs/>
          <w:sz w:val="24"/>
          <w:szCs w:val="24"/>
          <w:lang w:eastAsia="lv-LV"/>
        </w:rPr>
      </w:pPr>
    </w:p>
    <w:p w14:paraId="6FC93FB3" w14:textId="548A3222" w:rsidR="00FA610D" w:rsidRPr="00E32EBD" w:rsidRDefault="00F43804" w:rsidP="00BC3A22">
      <w:pPr>
        <w:tabs>
          <w:tab w:val="left" w:pos="360"/>
          <w:tab w:val="left" w:pos="1650"/>
        </w:tabs>
        <w:spacing w:after="0" w:line="240" w:lineRule="auto"/>
        <w:ind w:left="720"/>
        <w:jc w:val="both"/>
        <w:rPr>
          <w:rFonts w:ascii="Times New Roman" w:hAnsi="Times New Roman"/>
          <w:sz w:val="24"/>
          <w:szCs w:val="24"/>
        </w:rPr>
      </w:pPr>
      <w:r>
        <w:rPr>
          <w:rFonts w:ascii="Times New Roman" w:eastAsia="Times New Roman" w:hAnsi="Times New Roman"/>
          <w:bCs/>
          <w:sz w:val="24"/>
          <w:szCs w:val="24"/>
          <w:lang w:eastAsia="lv-LV"/>
        </w:rPr>
        <w:t xml:space="preserve">  </w:t>
      </w:r>
      <w:r w:rsidR="006455CC" w:rsidRPr="00E32EBD">
        <w:rPr>
          <w:rFonts w:ascii="Times New Roman" w:eastAsia="Times New Roman" w:hAnsi="Times New Roman"/>
          <w:bCs/>
          <w:sz w:val="24"/>
          <w:szCs w:val="24"/>
          <w:lang w:eastAsia="lv-LV"/>
        </w:rPr>
        <w:t>6</w:t>
      </w:r>
      <w:r w:rsidR="00BC3A22" w:rsidRPr="00E32EBD">
        <w:rPr>
          <w:rFonts w:ascii="Times New Roman" w:eastAsia="Times New Roman" w:hAnsi="Times New Roman"/>
          <w:bCs/>
          <w:sz w:val="24"/>
          <w:szCs w:val="24"/>
          <w:lang w:eastAsia="lv-LV"/>
        </w:rPr>
        <w:t>. Izteikt 23.</w:t>
      </w:r>
      <w:r w:rsidR="00BC3A22" w:rsidRPr="00E32EBD">
        <w:rPr>
          <w:rFonts w:ascii="Times New Roman" w:eastAsia="Times New Roman" w:hAnsi="Times New Roman"/>
          <w:sz w:val="24"/>
          <w:szCs w:val="24"/>
          <w:lang w:eastAsia="lv-LV"/>
        </w:rPr>
        <w:t xml:space="preserve"> </w:t>
      </w:r>
      <w:r w:rsidR="00BC3A22" w:rsidRPr="00E32EBD">
        <w:rPr>
          <w:rFonts w:ascii="Times New Roman" w:hAnsi="Times New Roman"/>
          <w:sz w:val="24"/>
          <w:szCs w:val="24"/>
        </w:rPr>
        <w:t>punktu šādā redakcijā:</w:t>
      </w:r>
    </w:p>
    <w:p w14:paraId="169DA047" w14:textId="23FE39D9" w:rsidR="005258F6" w:rsidRPr="00E32EBD" w:rsidRDefault="00D02F13" w:rsidP="00FA610D">
      <w:pPr>
        <w:tabs>
          <w:tab w:val="left" w:pos="360"/>
          <w:tab w:val="left" w:pos="1650"/>
        </w:tabs>
        <w:spacing w:after="0" w:line="240" w:lineRule="auto"/>
        <w:ind w:firstLine="709"/>
        <w:jc w:val="both"/>
        <w:rPr>
          <w:rFonts w:ascii="Times New Roman" w:hAnsi="Times New Roman"/>
          <w:sz w:val="24"/>
          <w:szCs w:val="24"/>
        </w:rPr>
      </w:pPr>
      <w:r w:rsidRPr="00E32EBD">
        <w:rPr>
          <w:rFonts w:ascii="Times New Roman" w:hAnsi="Times New Roman"/>
          <w:sz w:val="24"/>
          <w:szCs w:val="24"/>
        </w:rPr>
        <w:t>“</w:t>
      </w:r>
      <w:r w:rsidR="005258F6" w:rsidRPr="00E32EBD">
        <w:rPr>
          <w:rFonts w:ascii="Times New Roman" w:hAnsi="Times New Roman"/>
          <w:sz w:val="24"/>
          <w:szCs w:val="24"/>
        </w:rPr>
        <w:t>23. Biznesa plāna īstenošanas laikā atbalsta pretendentam ir tiesības lēmumā par projekta iesnieguma apstiprināšanu noteiktajā termiņā četras reizes pieprasīt priekšapmaksu 90</w:t>
      </w:r>
      <w:r w:rsidR="00077B91">
        <w:rPr>
          <w:rFonts w:ascii="Times New Roman" w:hAnsi="Times New Roman"/>
          <w:sz w:val="24"/>
          <w:szCs w:val="24"/>
        </w:rPr>
        <w:t> </w:t>
      </w:r>
      <w:r w:rsidR="005258F6" w:rsidRPr="00E32EBD">
        <w:rPr>
          <w:rFonts w:ascii="Times New Roman" w:hAnsi="Times New Roman"/>
          <w:sz w:val="24"/>
          <w:szCs w:val="24"/>
        </w:rPr>
        <w:t xml:space="preserve">procentu apmērā no kārtējā gadā </w:t>
      </w:r>
      <w:r w:rsidR="00072F94" w:rsidRPr="00E32EBD">
        <w:rPr>
          <w:rFonts w:ascii="Times New Roman" w:hAnsi="Times New Roman"/>
          <w:sz w:val="24"/>
          <w:szCs w:val="24"/>
        </w:rPr>
        <w:t xml:space="preserve">plānotās </w:t>
      </w:r>
      <w:r w:rsidR="005258F6" w:rsidRPr="00E32EBD">
        <w:rPr>
          <w:rFonts w:ascii="Times New Roman" w:hAnsi="Times New Roman"/>
          <w:sz w:val="24"/>
          <w:szCs w:val="24"/>
        </w:rPr>
        <w:t xml:space="preserve">atbalsta </w:t>
      </w:r>
      <w:r w:rsidR="00072F94" w:rsidRPr="00E32EBD">
        <w:rPr>
          <w:rFonts w:ascii="Times New Roman" w:hAnsi="Times New Roman"/>
          <w:sz w:val="24"/>
          <w:szCs w:val="24"/>
        </w:rPr>
        <w:t>maksājuma</w:t>
      </w:r>
      <w:r w:rsidR="005258F6" w:rsidRPr="00E32EBD">
        <w:rPr>
          <w:rFonts w:ascii="Times New Roman" w:hAnsi="Times New Roman"/>
          <w:sz w:val="24"/>
          <w:szCs w:val="24"/>
        </w:rPr>
        <w:t xml:space="preserve"> summas, iesniedzot Lauku atbalsta dienestā priekšapmaksas pieprasījumu saskaņā ar normatīvajiem aktiem par valsts un </w:t>
      </w:r>
      <w:r w:rsidR="005258F6" w:rsidRPr="00E32EBD">
        <w:rPr>
          <w:rFonts w:ascii="Times New Roman" w:hAnsi="Times New Roman"/>
          <w:sz w:val="24"/>
          <w:szCs w:val="24"/>
        </w:rPr>
        <w:lastRenderedPageBreak/>
        <w:t>Eiropas Savienības atbalsta piešķiršanu, administrēšanu un uzraudzību lauku un zivsaimniecības attīstībai 2014.–2020.</w:t>
      </w:r>
      <w:r w:rsidR="00077B91">
        <w:rPr>
          <w:rFonts w:ascii="Times New Roman" w:hAnsi="Times New Roman"/>
          <w:sz w:val="24"/>
          <w:szCs w:val="24"/>
        </w:rPr>
        <w:t> </w:t>
      </w:r>
      <w:r w:rsidR="005258F6" w:rsidRPr="00E32EBD">
        <w:rPr>
          <w:rFonts w:ascii="Times New Roman" w:hAnsi="Times New Roman"/>
          <w:sz w:val="24"/>
          <w:szCs w:val="24"/>
        </w:rPr>
        <w:t>gada plānošanas periodā.</w:t>
      </w:r>
      <w:r w:rsidRPr="00E32EBD">
        <w:rPr>
          <w:rFonts w:ascii="Times New Roman" w:hAnsi="Times New Roman"/>
          <w:sz w:val="24"/>
          <w:szCs w:val="24"/>
        </w:rPr>
        <w:t>”</w:t>
      </w:r>
    </w:p>
    <w:p w14:paraId="381A8D26" w14:textId="77777777" w:rsidR="005258F6" w:rsidRPr="00E32EBD" w:rsidRDefault="005258F6" w:rsidP="00FA610D">
      <w:pPr>
        <w:tabs>
          <w:tab w:val="left" w:pos="360"/>
          <w:tab w:val="left" w:pos="1650"/>
        </w:tabs>
        <w:spacing w:after="0" w:line="240" w:lineRule="auto"/>
        <w:ind w:firstLine="709"/>
        <w:jc w:val="both"/>
        <w:rPr>
          <w:rFonts w:ascii="Times New Roman" w:eastAsia="Times New Roman" w:hAnsi="Times New Roman"/>
          <w:bCs/>
          <w:sz w:val="24"/>
          <w:szCs w:val="24"/>
          <w:lang w:eastAsia="lv-LV"/>
        </w:rPr>
      </w:pPr>
    </w:p>
    <w:p w14:paraId="6DA5BDF9" w14:textId="7F691DE1" w:rsidR="00447569" w:rsidRDefault="006455CC" w:rsidP="00FA610D">
      <w:pPr>
        <w:spacing w:after="0" w:line="240" w:lineRule="auto"/>
        <w:ind w:firstLine="709"/>
        <w:jc w:val="both"/>
        <w:rPr>
          <w:rFonts w:ascii="Times New Roman" w:hAnsi="Times New Roman"/>
          <w:sz w:val="24"/>
          <w:szCs w:val="24"/>
        </w:rPr>
      </w:pPr>
      <w:r w:rsidRPr="00E32EBD">
        <w:rPr>
          <w:rFonts w:ascii="Times New Roman" w:hAnsi="Times New Roman"/>
          <w:sz w:val="24"/>
          <w:szCs w:val="24"/>
        </w:rPr>
        <w:t>7</w:t>
      </w:r>
      <w:r w:rsidR="00CF148C" w:rsidRPr="00E32EBD">
        <w:rPr>
          <w:rFonts w:ascii="Times New Roman" w:hAnsi="Times New Roman"/>
          <w:sz w:val="24"/>
          <w:szCs w:val="24"/>
        </w:rPr>
        <w:t xml:space="preserve">. </w:t>
      </w:r>
      <w:r w:rsidR="00447569">
        <w:rPr>
          <w:rFonts w:ascii="Times New Roman" w:hAnsi="Times New Roman"/>
          <w:sz w:val="24"/>
          <w:szCs w:val="24"/>
        </w:rPr>
        <w:t>Aizstāt</w:t>
      </w:r>
      <w:r w:rsidR="00CF148C" w:rsidRPr="00E32EBD">
        <w:rPr>
          <w:rFonts w:ascii="Times New Roman" w:hAnsi="Times New Roman"/>
          <w:sz w:val="24"/>
          <w:szCs w:val="24"/>
        </w:rPr>
        <w:t xml:space="preserve"> 24</w:t>
      </w:r>
      <w:r w:rsidR="00FD21AC" w:rsidRPr="00E32EBD">
        <w:rPr>
          <w:rFonts w:ascii="Times New Roman" w:hAnsi="Times New Roman"/>
          <w:sz w:val="24"/>
          <w:szCs w:val="24"/>
        </w:rPr>
        <w:t>.3.</w:t>
      </w:r>
      <w:r w:rsidR="00447569">
        <w:rPr>
          <w:rFonts w:ascii="Times New Roman" w:hAnsi="Times New Roman"/>
          <w:sz w:val="24"/>
          <w:szCs w:val="24"/>
        </w:rPr>
        <w:t> apakšpunktā vārdus “gada pārskatu” ar vārdu “pārskatu’.</w:t>
      </w:r>
    </w:p>
    <w:p w14:paraId="0A75EB20" w14:textId="77777777" w:rsidR="00447569" w:rsidRDefault="00447569" w:rsidP="00FA610D">
      <w:pPr>
        <w:spacing w:after="0" w:line="240" w:lineRule="auto"/>
        <w:ind w:firstLine="709"/>
        <w:jc w:val="both"/>
        <w:rPr>
          <w:rFonts w:ascii="Times New Roman" w:hAnsi="Times New Roman"/>
          <w:sz w:val="24"/>
          <w:szCs w:val="24"/>
        </w:rPr>
      </w:pPr>
    </w:p>
    <w:p w14:paraId="68C9F33A" w14:textId="2F3BE6C8" w:rsidR="00CF148C" w:rsidRPr="00E32EBD" w:rsidRDefault="00447569" w:rsidP="00FA610D">
      <w:pPr>
        <w:spacing w:after="0" w:line="240" w:lineRule="auto"/>
        <w:ind w:firstLine="709"/>
        <w:jc w:val="both"/>
        <w:rPr>
          <w:rFonts w:ascii="Times New Roman" w:hAnsi="Times New Roman"/>
          <w:sz w:val="24"/>
          <w:szCs w:val="24"/>
        </w:rPr>
      </w:pPr>
      <w:r>
        <w:rPr>
          <w:rFonts w:ascii="Times New Roman" w:hAnsi="Times New Roman"/>
          <w:sz w:val="24"/>
          <w:szCs w:val="24"/>
        </w:rPr>
        <w:t>8. Svītrot</w:t>
      </w:r>
      <w:r w:rsidR="00CF148C" w:rsidRPr="00E32EBD">
        <w:rPr>
          <w:rFonts w:ascii="Times New Roman" w:hAnsi="Times New Roman"/>
          <w:sz w:val="24"/>
          <w:szCs w:val="24"/>
        </w:rPr>
        <w:t xml:space="preserve"> 24.4.</w:t>
      </w:r>
      <w:r w:rsidR="00FD21AC" w:rsidRPr="00E32EBD">
        <w:rPr>
          <w:rFonts w:ascii="Times New Roman" w:hAnsi="Times New Roman"/>
          <w:sz w:val="24"/>
          <w:szCs w:val="24"/>
        </w:rPr>
        <w:t xml:space="preserve"> apakšpunktā</w:t>
      </w:r>
      <w:r w:rsidR="00CF148C" w:rsidRPr="00E32EBD">
        <w:rPr>
          <w:rFonts w:ascii="Times New Roman" w:hAnsi="Times New Roman"/>
          <w:sz w:val="24"/>
          <w:szCs w:val="24"/>
        </w:rPr>
        <w:t xml:space="preserve"> un 25. punktā </w:t>
      </w:r>
      <w:r w:rsidR="00CF148C" w:rsidRPr="00E32EBD">
        <w:rPr>
          <w:rFonts w:ascii="Times New Roman" w:eastAsia="Times New Roman" w:hAnsi="Times New Roman"/>
          <w:sz w:val="24"/>
          <w:szCs w:val="24"/>
          <w:lang w:eastAsia="lv-LV"/>
        </w:rPr>
        <w:t>vārdu “gada”</w:t>
      </w:r>
      <w:r w:rsidR="00C637EE" w:rsidRPr="00E32EBD">
        <w:rPr>
          <w:rFonts w:ascii="Times New Roman" w:eastAsia="Times New Roman" w:hAnsi="Times New Roman"/>
          <w:sz w:val="24"/>
          <w:szCs w:val="24"/>
          <w:lang w:eastAsia="lv-LV"/>
        </w:rPr>
        <w:t>.</w:t>
      </w:r>
      <w:r w:rsidR="00CF148C" w:rsidRPr="00E32EBD">
        <w:rPr>
          <w:rFonts w:ascii="Times New Roman" w:eastAsia="Times New Roman" w:hAnsi="Times New Roman"/>
          <w:sz w:val="24"/>
          <w:szCs w:val="24"/>
          <w:lang w:eastAsia="lv-LV"/>
        </w:rPr>
        <w:t xml:space="preserve"> </w:t>
      </w:r>
    </w:p>
    <w:p w14:paraId="2684F8A6" w14:textId="77777777" w:rsidR="00CF148C" w:rsidRPr="00E32EBD" w:rsidRDefault="00CF148C" w:rsidP="00FA610D">
      <w:pPr>
        <w:tabs>
          <w:tab w:val="left" w:pos="360"/>
          <w:tab w:val="left" w:pos="1650"/>
        </w:tabs>
        <w:spacing w:after="0" w:line="240" w:lineRule="auto"/>
        <w:ind w:firstLine="709"/>
        <w:jc w:val="both"/>
        <w:rPr>
          <w:rFonts w:ascii="Times New Roman" w:eastAsia="Times New Roman" w:hAnsi="Times New Roman"/>
          <w:bCs/>
          <w:sz w:val="24"/>
          <w:szCs w:val="24"/>
          <w:lang w:eastAsia="lv-LV"/>
        </w:rPr>
      </w:pPr>
    </w:p>
    <w:p w14:paraId="5643C674" w14:textId="3C84C742" w:rsidR="00FD21AC" w:rsidRPr="00E32EBD" w:rsidRDefault="00447569" w:rsidP="00FA610D">
      <w:pPr>
        <w:tabs>
          <w:tab w:val="left" w:pos="360"/>
          <w:tab w:val="left" w:pos="1650"/>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v-LV"/>
        </w:rPr>
        <w:t>9</w:t>
      </w:r>
      <w:r w:rsidR="00CF148C" w:rsidRPr="00E32EBD">
        <w:rPr>
          <w:rFonts w:ascii="Times New Roman" w:eastAsia="Times New Roman" w:hAnsi="Times New Roman"/>
          <w:sz w:val="24"/>
          <w:szCs w:val="24"/>
          <w:lang w:eastAsia="lv-LV"/>
        </w:rPr>
        <w:t xml:space="preserve">. </w:t>
      </w:r>
      <w:r w:rsidR="00FD21AC" w:rsidRPr="00E32EBD">
        <w:rPr>
          <w:rFonts w:ascii="Times New Roman" w:eastAsia="Times New Roman" w:hAnsi="Times New Roman"/>
          <w:sz w:val="24"/>
          <w:szCs w:val="24"/>
          <w:lang w:eastAsia="lv-LV"/>
        </w:rPr>
        <w:t xml:space="preserve">Izteikt </w:t>
      </w:r>
      <w:r w:rsidR="00CF148C" w:rsidRPr="00E32EBD">
        <w:rPr>
          <w:rFonts w:ascii="Times New Roman" w:eastAsia="Times New Roman" w:hAnsi="Times New Roman"/>
          <w:sz w:val="24"/>
          <w:szCs w:val="24"/>
          <w:lang w:eastAsia="lv-LV"/>
        </w:rPr>
        <w:t xml:space="preserve">34.3. </w:t>
      </w:r>
      <w:r w:rsidR="00FD21AC" w:rsidRPr="00E32EBD">
        <w:rPr>
          <w:rFonts w:ascii="Times New Roman" w:hAnsi="Times New Roman"/>
          <w:sz w:val="24"/>
          <w:szCs w:val="24"/>
        </w:rPr>
        <w:t>apakšpunktu šādā redakcijā:</w:t>
      </w:r>
    </w:p>
    <w:p w14:paraId="01213B4B" w14:textId="24166050" w:rsidR="00FD21AC" w:rsidRPr="00E32EBD" w:rsidRDefault="00FD21AC" w:rsidP="00FA610D">
      <w:pPr>
        <w:tabs>
          <w:tab w:val="left" w:pos="360"/>
          <w:tab w:val="left" w:pos="1650"/>
        </w:tabs>
        <w:spacing w:after="0" w:line="240" w:lineRule="auto"/>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“34.3. informāciju par sabiedrības biedru pārdoto produkciju pēdējos piecos gados saskaņā ar šo noteikumu 5.</w:t>
      </w:r>
      <w:r w:rsidR="00DD299C" w:rsidRPr="00E32EBD">
        <w:rPr>
          <w:rFonts w:ascii="Times New Roman" w:eastAsia="Times New Roman" w:hAnsi="Times New Roman"/>
          <w:sz w:val="24"/>
          <w:szCs w:val="24"/>
          <w:lang w:eastAsia="lv-LV"/>
        </w:rPr>
        <w:t xml:space="preserve"> </w:t>
      </w:r>
      <w:r w:rsidRPr="00E32EBD">
        <w:rPr>
          <w:rFonts w:ascii="Times New Roman" w:eastAsia="Times New Roman" w:hAnsi="Times New Roman"/>
          <w:sz w:val="24"/>
          <w:szCs w:val="24"/>
          <w:lang w:eastAsia="lv-LV"/>
        </w:rPr>
        <w:t>pielikuma 1. tabulu</w:t>
      </w:r>
      <w:r w:rsidR="00447569" w:rsidRPr="00447569">
        <w:rPr>
          <w:rFonts w:ascii="Times New Roman" w:eastAsia="Times New Roman" w:hAnsi="Times New Roman"/>
          <w:sz w:val="24"/>
          <w:szCs w:val="24"/>
          <w:lang w:eastAsia="lv-LV"/>
        </w:rPr>
        <w:t xml:space="preserve"> </w:t>
      </w:r>
      <w:r w:rsidR="00447569">
        <w:rPr>
          <w:rFonts w:ascii="Times New Roman" w:eastAsia="Times New Roman" w:hAnsi="Times New Roman"/>
          <w:sz w:val="24"/>
          <w:szCs w:val="24"/>
          <w:lang w:eastAsia="lv-LV"/>
        </w:rPr>
        <w:t xml:space="preserve">– </w:t>
      </w:r>
      <w:r w:rsidR="00447569" w:rsidRPr="00E32EBD">
        <w:rPr>
          <w:rFonts w:ascii="Times New Roman" w:eastAsia="Times New Roman" w:hAnsi="Times New Roman"/>
          <w:sz w:val="24"/>
          <w:szCs w:val="24"/>
          <w:lang w:eastAsia="lv-LV"/>
        </w:rPr>
        <w:t xml:space="preserve">mežsaimniecības </w:t>
      </w:r>
      <w:r w:rsidR="00447569">
        <w:rPr>
          <w:rFonts w:ascii="Times New Roman" w:eastAsia="Times New Roman" w:hAnsi="Times New Roman"/>
          <w:sz w:val="24"/>
          <w:szCs w:val="24"/>
          <w:lang w:eastAsia="lv-LV"/>
        </w:rPr>
        <w:t>pakalpojumu k</w:t>
      </w:r>
      <w:r w:rsidR="00447569" w:rsidRPr="00E32EBD">
        <w:rPr>
          <w:rFonts w:ascii="Times New Roman" w:eastAsia="Times New Roman" w:hAnsi="Times New Roman"/>
          <w:sz w:val="24"/>
          <w:szCs w:val="24"/>
          <w:lang w:eastAsia="lv-LV"/>
        </w:rPr>
        <w:t>ooperatīvās sabiedrības</w:t>
      </w:r>
      <w:r w:rsidRPr="00E32EBD">
        <w:rPr>
          <w:rFonts w:ascii="Times New Roman" w:eastAsia="Times New Roman" w:hAnsi="Times New Roman"/>
          <w:sz w:val="24"/>
          <w:szCs w:val="24"/>
          <w:lang w:eastAsia="lv-LV"/>
        </w:rPr>
        <w:t>;”</w:t>
      </w:r>
      <w:r w:rsidR="00077B91">
        <w:rPr>
          <w:rFonts w:ascii="Times New Roman" w:eastAsia="Times New Roman" w:hAnsi="Times New Roman"/>
          <w:sz w:val="24"/>
          <w:szCs w:val="24"/>
          <w:lang w:eastAsia="lv-LV"/>
        </w:rPr>
        <w:t>.</w:t>
      </w:r>
    </w:p>
    <w:p w14:paraId="72EC55FA" w14:textId="77777777" w:rsidR="00CF148C" w:rsidRPr="00E32EBD" w:rsidRDefault="00CF148C" w:rsidP="00FA610D">
      <w:pPr>
        <w:tabs>
          <w:tab w:val="left" w:pos="360"/>
          <w:tab w:val="left" w:pos="1650"/>
        </w:tabs>
        <w:spacing w:after="0" w:line="240" w:lineRule="auto"/>
        <w:ind w:firstLine="709"/>
        <w:jc w:val="both"/>
        <w:rPr>
          <w:rFonts w:ascii="Times New Roman" w:eastAsia="Times New Roman" w:hAnsi="Times New Roman"/>
          <w:bCs/>
          <w:sz w:val="24"/>
          <w:szCs w:val="24"/>
          <w:lang w:eastAsia="lv-LV"/>
        </w:rPr>
      </w:pPr>
    </w:p>
    <w:p w14:paraId="6FAB5EB1" w14:textId="51CD4152" w:rsidR="00DD299C" w:rsidRPr="00E32EBD" w:rsidRDefault="00482E23" w:rsidP="00FA610D">
      <w:pPr>
        <w:tabs>
          <w:tab w:val="left" w:pos="360"/>
          <w:tab w:val="left" w:pos="1650"/>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v-LV"/>
        </w:rPr>
        <w:t>10</w:t>
      </w:r>
      <w:r w:rsidR="00CF148C" w:rsidRPr="00E32EBD">
        <w:rPr>
          <w:rFonts w:ascii="Times New Roman" w:eastAsia="Times New Roman" w:hAnsi="Times New Roman"/>
          <w:sz w:val="24"/>
          <w:szCs w:val="24"/>
          <w:lang w:eastAsia="lv-LV"/>
        </w:rPr>
        <w:t xml:space="preserve">. </w:t>
      </w:r>
      <w:r w:rsidR="00DD299C" w:rsidRPr="00E32EBD">
        <w:rPr>
          <w:rFonts w:ascii="Times New Roman" w:eastAsia="Times New Roman" w:hAnsi="Times New Roman"/>
          <w:sz w:val="24"/>
          <w:szCs w:val="24"/>
          <w:lang w:eastAsia="lv-LV"/>
        </w:rPr>
        <w:t>Izteikt 35.</w:t>
      </w:r>
      <w:r w:rsidR="00447569">
        <w:rPr>
          <w:rFonts w:ascii="Times New Roman" w:eastAsia="Times New Roman" w:hAnsi="Times New Roman"/>
          <w:sz w:val="24"/>
          <w:szCs w:val="24"/>
          <w:lang w:eastAsia="lv-LV"/>
        </w:rPr>
        <w:t> </w:t>
      </w:r>
      <w:r w:rsidR="00DD299C" w:rsidRPr="00E32EBD">
        <w:rPr>
          <w:rFonts w:ascii="Times New Roman" w:eastAsia="Times New Roman" w:hAnsi="Times New Roman"/>
          <w:sz w:val="24"/>
          <w:szCs w:val="24"/>
          <w:lang w:eastAsia="lv-LV"/>
        </w:rPr>
        <w:t xml:space="preserve">punktu </w:t>
      </w:r>
      <w:r w:rsidR="00DD299C" w:rsidRPr="00E32EBD">
        <w:rPr>
          <w:rFonts w:ascii="Times New Roman" w:hAnsi="Times New Roman"/>
          <w:sz w:val="24"/>
          <w:szCs w:val="24"/>
        </w:rPr>
        <w:t>šādā redakcijā:</w:t>
      </w:r>
    </w:p>
    <w:p w14:paraId="1C5C8FE2" w14:textId="4A4FC93F" w:rsidR="00DD299C" w:rsidRPr="00E32EBD" w:rsidRDefault="00DD299C" w:rsidP="00FA610D">
      <w:pPr>
        <w:spacing w:after="0" w:line="293" w:lineRule="atLeast"/>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“35. Sākot ar nākamo gadu pēc biznesa plāna apstiprināšanas un uzsākšanas, atbalsta pretendents pēc katra biznesa plāna īstenošanas gada beigām Lauku atbalsta dienestā iesniedz:</w:t>
      </w:r>
    </w:p>
    <w:p w14:paraId="26089404" w14:textId="766A39B5" w:rsidR="00DD299C" w:rsidRPr="00E32EBD" w:rsidRDefault="00DD299C" w:rsidP="00482E23">
      <w:pPr>
        <w:spacing w:after="0" w:line="293" w:lineRule="atLeast"/>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35.1. pārskatu par biznesa plāna īstenošanu, t</w:t>
      </w:r>
      <w:r w:rsidR="00077B91">
        <w:rPr>
          <w:rFonts w:ascii="Times New Roman" w:eastAsia="Times New Roman" w:hAnsi="Times New Roman"/>
          <w:sz w:val="24"/>
          <w:szCs w:val="24"/>
          <w:lang w:eastAsia="lv-LV"/>
        </w:rPr>
        <w:t>ostarp</w:t>
      </w:r>
      <w:r w:rsidRPr="00E32EBD">
        <w:rPr>
          <w:rFonts w:ascii="Times New Roman" w:eastAsia="Times New Roman" w:hAnsi="Times New Roman"/>
          <w:sz w:val="24"/>
          <w:szCs w:val="24"/>
          <w:lang w:eastAsia="lv-LV"/>
        </w:rPr>
        <w:t xml:space="preserve"> informāciju par izmaksām, kā arī plānoto sasniedzamo rādītāju un mērķu izpildi;</w:t>
      </w:r>
    </w:p>
    <w:p w14:paraId="322318CC" w14:textId="77777777" w:rsidR="00DD299C" w:rsidRPr="00E32EBD" w:rsidRDefault="00DD299C" w:rsidP="00482E23">
      <w:pPr>
        <w:spacing w:after="0" w:line="293" w:lineRule="atLeast"/>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35.2. uzskaites veidlapu par atbilstīgās mežsaimniecības pakalpojumu kooperatīvās sabiedrības saņemto </w:t>
      </w:r>
      <w:proofErr w:type="spellStart"/>
      <w:r w:rsidRPr="00E32EBD">
        <w:rPr>
          <w:rFonts w:ascii="Times New Roman" w:eastAsia="Times New Roman" w:hAnsi="Times New Roman"/>
          <w:i/>
          <w:iCs/>
          <w:sz w:val="24"/>
          <w:szCs w:val="24"/>
          <w:lang w:eastAsia="lv-LV"/>
        </w:rPr>
        <w:t>de</w:t>
      </w:r>
      <w:proofErr w:type="spellEnd"/>
      <w:r w:rsidRPr="00E32EBD">
        <w:rPr>
          <w:rFonts w:ascii="Times New Roman" w:eastAsia="Times New Roman" w:hAnsi="Times New Roman"/>
          <w:i/>
          <w:iCs/>
          <w:sz w:val="24"/>
          <w:szCs w:val="24"/>
          <w:lang w:eastAsia="lv-LV"/>
        </w:rPr>
        <w:t xml:space="preserve"> </w:t>
      </w:r>
      <w:proofErr w:type="spellStart"/>
      <w:r w:rsidRPr="00E32EBD">
        <w:rPr>
          <w:rFonts w:ascii="Times New Roman" w:eastAsia="Times New Roman" w:hAnsi="Times New Roman"/>
          <w:i/>
          <w:iCs/>
          <w:sz w:val="24"/>
          <w:szCs w:val="24"/>
          <w:lang w:eastAsia="lv-LV"/>
        </w:rPr>
        <w:t>minimis</w:t>
      </w:r>
      <w:proofErr w:type="spellEnd"/>
      <w:r w:rsidRPr="00E32EBD">
        <w:rPr>
          <w:rFonts w:ascii="Times New Roman" w:eastAsia="Times New Roman" w:hAnsi="Times New Roman"/>
          <w:sz w:val="24"/>
          <w:szCs w:val="24"/>
          <w:lang w:eastAsia="lv-LV"/>
        </w:rPr>
        <w:t> atbalstu pēdējā noslēgtajā finanšu gadā;</w:t>
      </w:r>
    </w:p>
    <w:p w14:paraId="077B1E8F" w14:textId="58D218A6" w:rsidR="00DD299C" w:rsidRPr="00E32EBD" w:rsidRDefault="00DD299C" w:rsidP="00482E23">
      <w:pPr>
        <w:spacing w:after="0" w:line="293" w:lineRule="atLeast"/>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35.3. kārtējā gada maksājuma pieprasījumu par faktisk</w:t>
      </w:r>
      <w:r w:rsidR="00077B91">
        <w:rPr>
          <w:rFonts w:ascii="Times New Roman" w:eastAsia="Times New Roman" w:hAnsi="Times New Roman"/>
          <w:sz w:val="24"/>
          <w:szCs w:val="24"/>
          <w:lang w:eastAsia="lv-LV"/>
        </w:rPr>
        <w:t>ajām</w:t>
      </w:r>
      <w:r w:rsidRPr="00E32EBD">
        <w:rPr>
          <w:rFonts w:ascii="Times New Roman" w:eastAsia="Times New Roman" w:hAnsi="Times New Roman"/>
          <w:sz w:val="24"/>
          <w:szCs w:val="24"/>
          <w:lang w:eastAsia="lv-LV"/>
        </w:rPr>
        <w:t xml:space="preserve"> izmaksām atbilstoši normatīvajiem aktiem par valsts un Eiropas Savienības atbalsta piešķiršanu, administrēšanu un uzraudzību lauku un zivsaimniecības attīstībai 2014</w:t>
      </w:r>
      <w:r w:rsidR="009C6FE5" w:rsidRPr="00E32EBD">
        <w:rPr>
          <w:rFonts w:ascii="Times New Roman" w:eastAsia="Times New Roman" w:hAnsi="Times New Roman"/>
          <w:sz w:val="24"/>
          <w:szCs w:val="24"/>
          <w:lang w:eastAsia="lv-LV"/>
        </w:rPr>
        <w:t>.–2020.</w:t>
      </w:r>
      <w:r w:rsidR="00077B91">
        <w:rPr>
          <w:rFonts w:ascii="Times New Roman" w:eastAsia="Times New Roman" w:hAnsi="Times New Roman"/>
          <w:sz w:val="24"/>
          <w:szCs w:val="24"/>
          <w:lang w:eastAsia="lv-LV"/>
        </w:rPr>
        <w:t> </w:t>
      </w:r>
      <w:r w:rsidR="009C6FE5" w:rsidRPr="00E32EBD">
        <w:rPr>
          <w:rFonts w:ascii="Times New Roman" w:eastAsia="Times New Roman" w:hAnsi="Times New Roman"/>
          <w:sz w:val="24"/>
          <w:szCs w:val="24"/>
          <w:lang w:eastAsia="lv-LV"/>
        </w:rPr>
        <w:t>gada plānošanas periodā;</w:t>
      </w:r>
    </w:p>
    <w:p w14:paraId="194FFC43" w14:textId="640FD3CC" w:rsidR="00642C8F" w:rsidRPr="00E32EBD" w:rsidRDefault="00642C8F" w:rsidP="00482E23">
      <w:pPr>
        <w:spacing w:after="0" w:line="293" w:lineRule="atLeast"/>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35.4. atbilstīgās kooperatīvās sabiedrības biedru sarakstu </w:t>
      </w:r>
      <w:r w:rsidR="00482E23">
        <w:rPr>
          <w:rFonts w:ascii="Times New Roman" w:eastAsia="Times New Roman" w:hAnsi="Times New Roman"/>
          <w:sz w:val="24"/>
          <w:szCs w:val="24"/>
          <w:lang w:eastAsia="lv-LV"/>
        </w:rPr>
        <w:t>pēc stāvokļa</w:t>
      </w:r>
      <w:r w:rsidRPr="00E32EBD">
        <w:rPr>
          <w:rFonts w:ascii="Times New Roman" w:eastAsia="Times New Roman" w:hAnsi="Times New Roman"/>
          <w:sz w:val="24"/>
          <w:szCs w:val="24"/>
          <w:lang w:eastAsia="lv-LV"/>
        </w:rPr>
        <w:t xml:space="preserve"> pēdējā noslēgtā finanšu gada beigā</w:t>
      </w:r>
      <w:r w:rsidR="00482E23">
        <w:rPr>
          <w:rFonts w:ascii="Times New Roman" w:eastAsia="Times New Roman" w:hAnsi="Times New Roman"/>
          <w:sz w:val="24"/>
          <w:szCs w:val="24"/>
          <w:lang w:eastAsia="lv-LV"/>
        </w:rPr>
        <w:t>s atbilstoši</w:t>
      </w:r>
      <w:r w:rsidRPr="00E32EBD">
        <w:rPr>
          <w:rFonts w:ascii="Times New Roman" w:eastAsia="Times New Roman" w:hAnsi="Times New Roman"/>
          <w:sz w:val="24"/>
          <w:szCs w:val="24"/>
          <w:lang w:eastAsia="lv-LV"/>
        </w:rPr>
        <w:t xml:space="preserve"> </w:t>
      </w:r>
      <w:r w:rsidR="006455CC" w:rsidRPr="00E32EBD">
        <w:rPr>
          <w:rFonts w:ascii="Times New Roman" w:eastAsia="Times New Roman" w:hAnsi="Times New Roman"/>
          <w:sz w:val="24"/>
          <w:szCs w:val="24"/>
          <w:lang w:eastAsia="lv-LV"/>
        </w:rPr>
        <w:t xml:space="preserve">šo noteikumu </w:t>
      </w:r>
      <w:r w:rsidRPr="00E32EBD">
        <w:rPr>
          <w:rFonts w:ascii="Times New Roman" w:eastAsia="Times New Roman" w:hAnsi="Times New Roman"/>
          <w:sz w:val="24"/>
          <w:szCs w:val="24"/>
          <w:lang w:eastAsia="lv-LV"/>
        </w:rPr>
        <w:t>5.</w:t>
      </w:r>
      <w:r w:rsidR="00482E23">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pielikuma 2.</w:t>
      </w:r>
      <w:r w:rsidR="00482E23">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tabul</w:t>
      </w:r>
      <w:r w:rsidR="00482E23">
        <w:rPr>
          <w:rFonts w:ascii="Times New Roman" w:eastAsia="Times New Roman" w:hAnsi="Times New Roman"/>
          <w:sz w:val="24"/>
          <w:szCs w:val="24"/>
          <w:lang w:eastAsia="lv-LV"/>
        </w:rPr>
        <w:t>ai</w:t>
      </w:r>
      <w:r w:rsidRPr="00E32EBD">
        <w:rPr>
          <w:rFonts w:ascii="Times New Roman" w:eastAsia="Times New Roman" w:hAnsi="Times New Roman"/>
          <w:sz w:val="24"/>
          <w:szCs w:val="24"/>
          <w:lang w:eastAsia="lv-LV"/>
        </w:rPr>
        <w:t>.”</w:t>
      </w:r>
    </w:p>
    <w:p w14:paraId="2C8D658A" w14:textId="77777777" w:rsidR="00CF148C" w:rsidRPr="00E32EBD" w:rsidRDefault="00CF148C" w:rsidP="00482E23">
      <w:pPr>
        <w:tabs>
          <w:tab w:val="left" w:pos="360"/>
          <w:tab w:val="left" w:pos="1650"/>
        </w:tabs>
        <w:spacing w:after="0" w:line="240" w:lineRule="auto"/>
        <w:ind w:firstLine="709"/>
        <w:jc w:val="both"/>
        <w:rPr>
          <w:rFonts w:ascii="Times New Roman" w:eastAsia="Times New Roman" w:hAnsi="Times New Roman"/>
          <w:bCs/>
          <w:sz w:val="24"/>
          <w:szCs w:val="24"/>
          <w:lang w:eastAsia="lv-LV"/>
        </w:rPr>
      </w:pPr>
    </w:p>
    <w:p w14:paraId="29F6DA85" w14:textId="18EFDBBC" w:rsidR="006455CC" w:rsidRPr="00E32EBD" w:rsidRDefault="006455CC" w:rsidP="00482E23">
      <w:pPr>
        <w:tabs>
          <w:tab w:val="left" w:pos="360"/>
          <w:tab w:val="left" w:pos="1650"/>
        </w:tabs>
        <w:spacing w:after="0" w:line="240" w:lineRule="auto"/>
        <w:ind w:firstLine="709"/>
        <w:jc w:val="both"/>
        <w:rPr>
          <w:rFonts w:ascii="Times New Roman" w:hAnsi="Times New Roman"/>
          <w:sz w:val="24"/>
          <w:szCs w:val="24"/>
        </w:rPr>
      </w:pPr>
      <w:r w:rsidRPr="00E32EBD">
        <w:rPr>
          <w:rFonts w:ascii="Times New Roman" w:eastAsia="Times New Roman" w:hAnsi="Times New Roman"/>
          <w:bCs/>
          <w:sz w:val="24"/>
          <w:szCs w:val="24"/>
          <w:lang w:eastAsia="lv-LV"/>
        </w:rPr>
        <w:t>1</w:t>
      </w:r>
      <w:r w:rsidR="00482E23">
        <w:rPr>
          <w:rFonts w:ascii="Times New Roman" w:eastAsia="Times New Roman" w:hAnsi="Times New Roman"/>
          <w:bCs/>
          <w:sz w:val="24"/>
          <w:szCs w:val="24"/>
          <w:lang w:eastAsia="lv-LV"/>
        </w:rPr>
        <w:t>1</w:t>
      </w:r>
      <w:r w:rsidR="005258F6" w:rsidRPr="00E32EBD">
        <w:rPr>
          <w:rFonts w:ascii="Times New Roman" w:eastAsia="Times New Roman" w:hAnsi="Times New Roman"/>
          <w:bCs/>
          <w:sz w:val="24"/>
          <w:szCs w:val="24"/>
          <w:lang w:eastAsia="lv-LV"/>
        </w:rPr>
        <w:t>. Izteikt 37</w:t>
      </w:r>
      <w:r w:rsidR="00C637EE" w:rsidRPr="00E32EBD">
        <w:rPr>
          <w:rFonts w:ascii="Times New Roman" w:eastAsia="Times New Roman" w:hAnsi="Times New Roman"/>
          <w:bCs/>
          <w:sz w:val="24"/>
          <w:szCs w:val="24"/>
          <w:lang w:eastAsia="lv-LV"/>
        </w:rPr>
        <w:t>.</w:t>
      </w:r>
      <w:r w:rsidR="005258F6" w:rsidRPr="00E32EBD">
        <w:rPr>
          <w:rFonts w:ascii="Times New Roman" w:eastAsia="Times New Roman" w:hAnsi="Times New Roman"/>
          <w:bCs/>
          <w:sz w:val="24"/>
          <w:szCs w:val="24"/>
          <w:lang w:eastAsia="lv-LV"/>
        </w:rPr>
        <w:t xml:space="preserve"> un 38.</w:t>
      </w:r>
      <w:r w:rsidR="005258F6" w:rsidRPr="00E32EBD">
        <w:rPr>
          <w:rFonts w:ascii="Times New Roman" w:eastAsia="Times New Roman" w:hAnsi="Times New Roman"/>
          <w:sz w:val="24"/>
          <w:szCs w:val="24"/>
          <w:lang w:eastAsia="lv-LV"/>
        </w:rPr>
        <w:t xml:space="preserve"> </w:t>
      </w:r>
      <w:r w:rsidR="005258F6" w:rsidRPr="00E32EBD">
        <w:rPr>
          <w:rFonts w:ascii="Times New Roman" w:hAnsi="Times New Roman"/>
          <w:sz w:val="24"/>
          <w:szCs w:val="24"/>
        </w:rPr>
        <w:t>punktu šādā redakcijā:</w:t>
      </w:r>
    </w:p>
    <w:p w14:paraId="7E29DFB4" w14:textId="3296A147" w:rsidR="00482E23" w:rsidRDefault="00F63AB8" w:rsidP="00482E23">
      <w:pPr>
        <w:tabs>
          <w:tab w:val="left" w:pos="360"/>
          <w:tab w:val="left" w:pos="1650"/>
        </w:tabs>
        <w:spacing w:after="0" w:line="240" w:lineRule="auto"/>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w:t>
      </w:r>
      <w:r w:rsidR="009C6FE5" w:rsidRPr="00E32EBD">
        <w:rPr>
          <w:rFonts w:ascii="Times New Roman" w:eastAsia="Times New Roman" w:hAnsi="Times New Roman"/>
          <w:sz w:val="24"/>
          <w:szCs w:val="24"/>
          <w:lang w:eastAsia="lv-LV"/>
        </w:rPr>
        <w:t xml:space="preserve">37. </w:t>
      </w:r>
      <w:r w:rsidR="00482E23">
        <w:rPr>
          <w:rFonts w:ascii="Times New Roman" w:eastAsia="Times New Roman" w:hAnsi="Times New Roman"/>
          <w:sz w:val="24"/>
          <w:szCs w:val="24"/>
          <w:lang w:eastAsia="lv-LV"/>
        </w:rPr>
        <w:t>A</w:t>
      </w:r>
      <w:r w:rsidR="00482E23" w:rsidRPr="00E32EBD">
        <w:rPr>
          <w:rFonts w:ascii="Times New Roman" w:eastAsia="Times New Roman" w:hAnsi="Times New Roman"/>
          <w:sz w:val="24"/>
          <w:szCs w:val="24"/>
          <w:lang w:eastAsia="lv-LV"/>
        </w:rPr>
        <w:t xml:space="preserve">tbalsta pretendents </w:t>
      </w:r>
      <w:r w:rsidR="00482E23">
        <w:rPr>
          <w:rFonts w:ascii="Times New Roman" w:eastAsia="Times New Roman" w:hAnsi="Times New Roman"/>
          <w:sz w:val="24"/>
          <w:szCs w:val="24"/>
          <w:lang w:eastAsia="lv-LV"/>
        </w:rPr>
        <w:t xml:space="preserve">ir tiesīgs </w:t>
      </w:r>
      <w:r w:rsidR="001974A3" w:rsidRPr="001974A3">
        <w:rPr>
          <w:rFonts w:ascii="Times New Roman" w:eastAsia="Times New Roman" w:hAnsi="Times New Roman"/>
          <w:sz w:val="24"/>
          <w:szCs w:val="24"/>
          <w:lang w:eastAsia="lv-LV"/>
        </w:rPr>
        <w:t xml:space="preserve">uzsākt </w:t>
      </w:r>
      <w:r w:rsidR="001974A3">
        <w:rPr>
          <w:rFonts w:ascii="Times New Roman" w:eastAsia="Times New Roman" w:hAnsi="Times New Roman"/>
          <w:sz w:val="24"/>
          <w:szCs w:val="24"/>
          <w:lang w:eastAsia="lv-LV"/>
        </w:rPr>
        <w:t>biznesa plāna grozījumos</w:t>
      </w:r>
      <w:r w:rsidR="001974A3" w:rsidRPr="001974A3">
        <w:rPr>
          <w:rFonts w:ascii="Times New Roman" w:eastAsia="Times New Roman" w:hAnsi="Times New Roman"/>
          <w:sz w:val="24"/>
          <w:szCs w:val="24"/>
          <w:lang w:eastAsia="lv-LV"/>
        </w:rPr>
        <w:t xml:space="preserve"> paredzēto pasākumu īstenošanu</w:t>
      </w:r>
      <w:r w:rsidR="00482E23">
        <w:rPr>
          <w:rFonts w:ascii="Times New Roman" w:eastAsia="Times New Roman" w:hAnsi="Times New Roman"/>
          <w:sz w:val="24"/>
          <w:szCs w:val="24"/>
          <w:lang w:eastAsia="lv-LV"/>
        </w:rPr>
        <w:t xml:space="preserve"> </w:t>
      </w:r>
      <w:r w:rsidR="00482E23" w:rsidRPr="00E32EBD">
        <w:rPr>
          <w:rFonts w:ascii="Times New Roman" w:eastAsia="Times New Roman" w:hAnsi="Times New Roman"/>
          <w:sz w:val="24"/>
          <w:szCs w:val="24"/>
          <w:lang w:eastAsia="lv-LV"/>
        </w:rPr>
        <w:t>pēc to apstiprināšanas Lauku atbalsta dienestā.</w:t>
      </w:r>
    </w:p>
    <w:p w14:paraId="3F397AF4" w14:textId="7B4D4D8C" w:rsidR="00CF148C" w:rsidRPr="00E32EBD" w:rsidRDefault="00CF148C" w:rsidP="00A37966">
      <w:pPr>
        <w:tabs>
          <w:tab w:val="left" w:pos="360"/>
          <w:tab w:val="left" w:pos="1650"/>
        </w:tabs>
        <w:spacing w:after="0" w:line="240" w:lineRule="auto"/>
        <w:ind w:firstLine="709"/>
        <w:jc w:val="both"/>
        <w:rPr>
          <w:rFonts w:ascii="Times New Roman" w:eastAsia="Times New Roman" w:hAnsi="Times New Roman"/>
          <w:vanish/>
          <w:sz w:val="24"/>
          <w:szCs w:val="24"/>
          <w:lang w:eastAsia="lv-LV"/>
        </w:rPr>
      </w:pPr>
    </w:p>
    <w:p w14:paraId="1B2EA6AE" w14:textId="485DE926" w:rsidR="00482E23" w:rsidRDefault="00D102BA" w:rsidP="00482E23">
      <w:pPr>
        <w:tabs>
          <w:tab w:val="left" w:pos="360"/>
          <w:tab w:val="left" w:pos="1650"/>
        </w:tabs>
        <w:spacing w:after="0" w:line="240" w:lineRule="auto"/>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00482E23">
        <w:rPr>
          <w:rFonts w:ascii="Times New Roman" w:eastAsia="Times New Roman" w:hAnsi="Times New Roman"/>
          <w:sz w:val="24"/>
          <w:szCs w:val="24"/>
          <w:lang w:eastAsia="lv-LV"/>
        </w:rPr>
        <w:t xml:space="preserve"> </w:t>
      </w:r>
      <w:r w:rsidR="00482E23" w:rsidRPr="00E32EBD">
        <w:rPr>
          <w:rFonts w:ascii="Times New Roman" w:eastAsia="Times New Roman" w:hAnsi="Times New Roman"/>
          <w:sz w:val="24"/>
          <w:szCs w:val="24"/>
          <w:lang w:eastAsia="lv-LV"/>
        </w:rPr>
        <w:t xml:space="preserve">Ja kārtējā gada beigās plānotais budžets </w:t>
      </w:r>
      <w:r w:rsidR="006C0D79">
        <w:rPr>
          <w:rFonts w:ascii="Times New Roman" w:eastAsia="Times New Roman" w:hAnsi="Times New Roman"/>
          <w:sz w:val="24"/>
          <w:szCs w:val="24"/>
          <w:lang w:eastAsia="lv-LV"/>
        </w:rPr>
        <w:t>ir</w:t>
      </w:r>
      <w:r w:rsidR="00482E23" w:rsidRPr="00E32EBD">
        <w:rPr>
          <w:rFonts w:ascii="Times New Roman" w:eastAsia="Times New Roman" w:hAnsi="Times New Roman"/>
          <w:sz w:val="24"/>
          <w:szCs w:val="24"/>
          <w:lang w:eastAsia="lv-LV"/>
        </w:rPr>
        <w:t xml:space="preserve"> izpildīts </w:t>
      </w:r>
      <w:r w:rsidR="006C0D79">
        <w:rPr>
          <w:rFonts w:ascii="Times New Roman" w:eastAsia="Times New Roman" w:hAnsi="Times New Roman"/>
          <w:sz w:val="24"/>
          <w:szCs w:val="24"/>
          <w:lang w:eastAsia="lv-LV"/>
        </w:rPr>
        <w:t>mazāk</w:t>
      </w:r>
      <w:r w:rsidR="00482E23" w:rsidRPr="00E32EBD">
        <w:rPr>
          <w:rFonts w:ascii="Times New Roman" w:eastAsia="Times New Roman" w:hAnsi="Times New Roman"/>
          <w:sz w:val="24"/>
          <w:szCs w:val="24"/>
          <w:lang w:eastAsia="lv-LV"/>
        </w:rPr>
        <w:t xml:space="preserve"> par 30 procentiem un </w:t>
      </w:r>
      <w:r w:rsidR="00482E23" w:rsidRPr="00E32EBD">
        <w:rPr>
          <w:rFonts w:ascii="Times New Roman" w:hAnsi="Times New Roman"/>
          <w:sz w:val="24"/>
          <w:szCs w:val="24"/>
        </w:rPr>
        <w:t>neizpild</w:t>
      </w:r>
      <w:r w:rsidR="00077B91">
        <w:rPr>
          <w:rFonts w:ascii="Times New Roman" w:hAnsi="Times New Roman"/>
          <w:sz w:val="24"/>
          <w:szCs w:val="24"/>
        </w:rPr>
        <w:t>īšanas</w:t>
      </w:r>
      <w:r w:rsidR="00CE0009">
        <w:rPr>
          <w:rFonts w:ascii="Times New Roman" w:hAnsi="Times New Roman"/>
          <w:sz w:val="24"/>
          <w:szCs w:val="24"/>
        </w:rPr>
        <w:t xml:space="preserve"> iemesls nav</w:t>
      </w:r>
      <w:r w:rsidR="00970879" w:rsidRPr="00970879">
        <w:rPr>
          <w:rFonts w:ascii="Times New Roman" w:hAnsi="Times New Roman"/>
          <w:sz w:val="24"/>
          <w:szCs w:val="24"/>
        </w:rPr>
        <w:t xml:space="preserve"> nepārvaramas varas apstākļu iestāšanās</w:t>
      </w:r>
      <w:r w:rsidR="00CE0009">
        <w:rPr>
          <w:rFonts w:ascii="Times New Roman" w:hAnsi="Times New Roman"/>
          <w:sz w:val="24"/>
          <w:szCs w:val="24"/>
        </w:rPr>
        <w:t xml:space="preserve"> vai cits no atbalsta pretendenta gribas neatkarīgs </w:t>
      </w:r>
      <w:r w:rsidR="00482E23" w:rsidRPr="00E32EBD">
        <w:rPr>
          <w:rFonts w:ascii="Times New Roman" w:hAnsi="Times New Roman"/>
          <w:sz w:val="24"/>
          <w:szCs w:val="24"/>
        </w:rPr>
        <w:t>iemesl</w:t>
      </w:r>
      <w:r w:rsidR="00CE0009">
        <w:rPr>
          <w:rFonts w:ascii="Times New Roman" w:hAnsi="Times New Roman"/>
          <w:sz w:val="24"/>
          <w:szCs w:val="24"/>
        </w:rPr>
        <w:t>s</w:t>
      </w:r>
      <w:r w:rsidR="00482E23" w:rsidRPr="00E32EBD">
        <w:rPr>
          <w:rFonts w:ascii="Times New Roman" w:eastAsia="Times New Roman" w:hAnsi="Times New Roman"/>
          <w:sz w:val="24"/>
          <w:szCs w:val="24"/>
          <w:lang w:eastAsia="lv-LV"/>
        </w:rPr>
        <w:t>, Lauku atbalsta dienests</w:t>
      </w:r>
      <w:r w:rsidR="00970879">
        <w:rPr>
          <w:rFonts w:ascii="Times New Roman" w:eastAsia="Times New Roman" w:hAnsi="Times New Roman"/>
          <w:sz w:val="24"/>
          <w:szCs w:val="24"/>
          <w:lang w:eastAsia="lv-LV"/>
        </w:rPr>
        <w:t>,</w:t>
      </w:r>
      <w:r w:rsidR="00482E23" w:rsidRPr="00E32EBD">
        <w:rPr>
          <w:rFonts w:ascii="Times New Roman" w:eastAsia="Times New Roman" w:hAnsi="Times New Roman"/>
          <w:sz w:val="24"/>
          <w:szCs w:val="24"/>
          <w:lang w:eastAsia="lv-LV"/>
        </w:rPr>
        <w:t xml:space="preserve"> izvērtējot pārskatu par biznesa plāna īstenošanu, pieņem lēmumu par atbalsta pretendentam plānotās atbalsta summas samazināšanu atbilstoši faktiskajai neizpildei.</w:t>
      </w:r>
      <w:r w:rsidR="00482E23">
        <w:rPr>
          <w:rFonts w:ascii="Times New Roman" w:eastAsia="Times New Roman" w:hAnsi="Times New Roman"/>
          <w:sz w:val="24"/>
          <w:szCs w:val="24"/>
          <w:lang w:eastAsia="lv-LV"/>
        </w:rPr>
        <w:t>”</w:t>
      </w:r>
    </w:p>
    <w:p w14:paraId="67BD11FD" w14:textId="77777777" w:rsidR="00CE0009" w:rsidRPr="00E32EBD" w:rsidRDefault="00CE0009" w:rsidP="00482E23">
      <w:pPr>
        <w:tabs>
          <w:tab w:val="left" w:pos="360"/>
          <w:tab w:val="left" w:pos="1650"/>
        </w:tabs>
        <w:spacing w:after="0" w:line="240" w:lineRule="auto"/>
        <w:ind w:firstLine="709"/>
        <w:jc w:val="both"/>
        <w:rPr>
          <w:rFonts w:ascii="Times New Roman" w:eastAsia="Times New Roman" w:hAnsi="Times New Roman"/>
          <w:sz w:val="24"/>
          <w:szCs w:val="24"/>
          <w:lang w:eastAsia="lv-LV"/>
        </w:rPr>
      </w:pPr>
    </w:p>
    <w:p w14:paraId="6B5CDBBC" w14:textId="0C9FDFCF" w:rsidR="00D102BA" w:rsidRPr="00E32EBD" w:rsidRDefault="00CE0009" w:rsidP="00A37966">
      <w:pPr>
        <w:pStyle w:val="Sarakstarindkopa"/>
        <w:spacing w:after="0" w:line="240" w:lineRule="auto"/>
        <w:ind w:left="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12. </w:t>
      </w:r>
      <w:r w:rsidR="00D102BA" w:rsidRPr="00E32EBD">
        <w:rPr>
          <w:rFonts w:ascii="Times New Roman" w:eastAsia="Times New Roman" w:hAnsi="Times New Roman"/>
          <w:sz w:val="24"/>
          <w:szCs w:val="24"/>
          <w:lang w:eastAsia="lv-LV"/>
        </w:rPr>
        <w:t>Izteikt 38.</w:t>
      </w:r>
      <w:r w:rsidR="00D102BA" w:rsidRPr="00E32EBD">
        <w:rPr>
          <w:rFonts w:ascii="Times New Roman" w:eastAsia="Times New Roman" w:hAnsi="Times New Roman"/>
          <w:sz w:val="24"/>
          <w:szCs w:val="24"/>
          <w:vertAlign w:val="superscript"/>
          <w:lang w:eastAsia="lv-LV"/>
        </w:rPr>
        <w:t>4</w:t>
      </w:r>
      <w:r w:rsidR="00D102BA" w:rsidRPr="00E32EBD">
        <w:rPr>
          <w:rFonts w:ascii="Times New Roman" w:eastAsia="Times New Roman" w:hAnsi="Times New Roman"/>
          <w:sz w:val="24"/>
          <w:szCs w:val="24"/>
          <w:lang w:eastAsia="lv-LV"/>
        </w:rPr>
        <w:t>3. apakšpunktu šādā redakcijā</w:t>
      </w:r>
      <w:r w:rsidR="00D102BA" w:rsidRPr="00E32EBD">
        <w:rPr>
          <w:rFonts w:ascii="Times New Roman" w:hAnsi="Times New Roman"/>
          <w:sz w:val="24"/>
          <w:szCs w:val="24"/>
        </w:rPr>
        <w:t>:</w:t>
      </w:r>
    </w:p>
    <w:p w14:paraId="6466B919" w14:textId="556EF52B" w:rsidR="00F74582" w:rsidRPr="00E32EBD" w:rsidRDefault="00D102BA" w:rsidP="00482E23">
      <w:pPr>
        <w:tabs>
          <w:tab w:val="left" w:pos="360"/>
          <w:tab w:val="left" w:pos="1650"/>
        </w:tabs>
        <w:spacing w:after="0" w:line="240" w:lineRule="auto"/>
        <w:ind w:firstLine="709"/>
        <w:jc w:val="both"/>
        <w:rPr>
          <w:rFonts w:ascii="Times New Roman" w:eastAsia="Times New Roman" w:hAnsi="Times New Roman"/>
          <w:iCs/>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4</w:t>
      </w:r>
      <w:r w:rsidRPr="00E32EBD">
        <w:rPr>
          <w:rFonts w:ascii="Times New Roman" w:eastAsia="Times New Roman" w:hAnsi="Times New Roman"/>
          <w:sz w:val="24"/>
          <w:szCs w:val="24"/>
          <w:lang w:eastAsia="lv-LV"/>
        </w:rPr>
        <w:t>3. tā ir reģistrēta Uzņēmumu reģistrā pēc 2012. gada 1.</w:t>
      </w:r>
      <w:r w:rsidR="00077B91">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janvāra</w:t>
      </w:r>
      <w:r w:rsidR="00FB7803">
        <w:rPr>
          <w:rFonts w:ascii="Times New Roman" w:eastAsia="Times New Roman" w:hAnsi="Times New Roman"/>
          <w:sz w:val="24"/>
          <w:szCs w:val="24"/>
          <w:lang w:eastAsia="lv-LV"/>
        </w:rPr>
        <w:t>;</w:t>
      </w:r>
      <w:r w:rsidR="00CE0009">
        <w:rPr>
          <w:rFonts w:ascii="Times New Roman" w:eastAsia="Times New Roman" w:hAnsi="Times New Roman"/>
          <w:sz w:val="24"/>
          <w:szCs w:val="24"/>
          <w:lang w:eastAsia="lv-LV"/>
        </w:rPr>
        <w:t>”</w:t>
      </w:r>
      <w:r w:rsidRPr="00E32EBD">
        <w:rPr>
          <w:rFonts w:ascii="Times New Roman" w:eastAsia="Times New Roman" w:hAnsi="Times New Roman"/>
          <w:sz w:val="24"/>
          <w:szCs w:val="24"/>
          <w:lang w:eastAsia="lv-LV"/>
        </w:rPr>
        <w:t xml:space="preserve"> </w:t>
      </w:r>
    </w:p>
    <w:p w14:paraId="1EA0E7BF" w14:textId="77777777" w:rsidR="00FB0AF9" w:rsidRPr="00E32EBD" w:rsidRDefault="00FB0AF9" w:rsidP="00482E23">
      <w:pPr>
        <w:spacing w:after="0" w:line="240" w:lineRule="auto"/>
        <w:ind w:firstLine="709"/>
        <w:jc w:val="both"/>
        <w:rPr>
          <w:rFonts w:ascii="Times New Roman" w:eastAsia="Times New Roman" w:hAnsi="Times New Roman"/>
          <w:sz w:val="24"/>
          <w:szCs w:val="24"/>
          <w:lang w:eastAsia="lv-LV"/>
        </w:rPr>
      </w:pPr>
    </w:p>
    <w:p w14:paraId="1DE74881" w14:textId="77777777" w:rsidR="00FB0AF9" w:rsidRPr="00A37966" w:rsidRDefault="00FB0AF9" w:rsidP="00A37966">
      <w:pPr>
        <w:pStyle w:val="Sarakstarindkopa"/>
        <w:numPr>
          <w:ilvl w:val="0"/>
          <w:numId w:val="14"/>
        </w:numPr>
        <w:spacing w:after="0" w:line="240" w:lineRule="auto"/>
        <w:jc w:val="both"/>
        <w:rPr>
          <w:rFonts w:ascii="Times New Roman" w:hAnsi="Times New Roman"/>
          <w:sz w:val="24"/>
          <w:szCs w:val="24"/>
        </w:rPr>
      </w:pPr>
      <w:r w:rsidRPr="00A37966">
        <w:rPr>
          <w:rFonts w:ascii="Times New Roman" w:hAnsi="Times New Roman"/>
          <w:sz w:val="24"/>
          <w:szCs w:val="24"/>
        </w:rPr>
        <w:t>Izteikt 38.</w:t>
      </w:r>
      <w:r w:rsidRPr="00A37966">
        <w:rPr>
          <w:rFonts w:ascii="Times New Roman" w:hAnsi="Times New Roman"/>
          <w:sz w:val="24"/>
          <w:szCs w:val="24"/>
          <w:vertAlign w:val="superscript"/>
        </w:rPr>
        <w:t>6</w:t>
      </w:r>
      <w:r w:rsidRPr="00A37966">
        <w:rPr>
          <w:rFonts w:ascii="Times New Roman" w:hAnsi="Times New Roman"/>
          <w:sz w:val="24"/>
          <w:szCs w:val="24"/>
        </w:rPr>
        <w:t xml:space="preserve"> punktu šādā redakcijā: </w:t>
      </w:r>
    </w:p>
    <w:p w14:paraId="4CD54698" w14:textId="527916A4" w:rsidR="00FB0AF9" w:rsidRPr="00E32EBD" w:rsidRDefault="00FB0AF9" w:rsidP="00482E23">
      <w:pPr>
        <w:spacing w:after="0" w:line="240" w:lineRule="auto"/>
        <w:ind w:firstLine="709"/>
        <w:jc w:val="both"/>
        <w:rPr>
          <w:rFonts w:ascii="Times New Roman" w:hAnsi="Times New Roman"/>
          <w:sz w:val="24"/>
          <w:szCs w:val="24"/>
        </w:rPr>
      </w:pPr>
      <w:r w:rsidRPr="00E32EBD">
        <w:rPr>
          <w:rFonts w:ascii="Times New Roman" w:hAnsi="Times New Roman"/>
          <w:sz w:val="24"/>
          <w:szCs w:val="24"/>
        </w:rPr>
        <w:t>“38.</w:t>
      </w:r>
      <w:r w:rsidRPr="00E32EBD">
        <w:rPr>
          <w:rFonts w:ascii="Times New Roman" w:hAnsi="Times New Roman"/>
          <w:sz w:val="24"/>
          <w:szCs w:val="24"/>
          <w:vertAlign w:val="superscript"/>
        </w:rPr>
        <w:t>6</w:t>
      </w:r>
      <w:r w:rsidRPr="00E32EBD">
        <w:rPr>
          <w:rFonts w:ascii="Times New Roman" w:hAnsi="Times New Roman"/>
          <w:sz w:val="24"/>
          <w:szCs w:val="24"/>
        </w:rPr>
        <w:t xml:space="preserve"> Lauku atbalsta dienests izvērtē šo noteikumu 38.</w:t>
      </w:r>
      <w:r w:rsidRPr="00E32EBD">
        <w:rPr>
          <w:rFonts w:ascii="Times New Roman" w:hAnsi="Times New Roman"/>
          <w:sz w:val="24"/>
          <w:szCs w:val="24"/>
          <w:vertAlign w:val="superscript"/>
        </w:rPr>
        <w:t>5</w:t>
      </w:r>
      <w:r w:rsidRPr="00E32EBD">
        <w:rPr>
          <w:rFonts w:ascii="Times New Roman" w:hAnsi="Times New Roman"/>
          <w:sz w:val="24"/>
          <w:szCs w:val="24"/>
        </w:rPr>
        <w:t xml:space="preserve"> punktā minētaj</w:t>
      </w:r>
      <w:r w:rsidR="00C370F9">
        <w:rPr>
          <w:rFonts w:ascii="Times New Roman" w:hAnsi="Times New Roman"/>
          <w:sz w:val="24"/>
          <w:szCs w:val="24"/>
        </w:rPr>
        <w:t>os</w:t>
      </w:r>
      <w:r w:rsidRPr="00E32EBD">
        <w:rPr>
          <w:rFonts w:ascii="Times New Roman" w:hAnsi="Times New Roman"/>
          <w:sz w:val="24"/>
          <w:szCs w:val="24"/>
        </w:rPr>
        <w:t xml:space="preserve"> dokumentos norādīto informāciju un mēneša laikā </w:t>
      </w:r>
      <w:r w:rsidRPr="00E32EBD">
        <w:rPr>
          <w:rFonts w:ascii="Times New Roman" w:hAnsi="Times New Roman"/>
          <w:bCs/>
          <w:sz w:val="24"/>
          <w:szCs w:val="24"/>
        </w:rPr>
        <w:t>pēc iesnieguma iesniegšanas termiņa beigām</w:t>
      </w:r>
      <w:r w:rsidRPr="00E32EBD">
        <w:rPr>
          <w:rFonts w:ascii="Times New Roman" w:hAnsi="Times New Roman"/>
          <w:sz w:val="24"/>
          <w:szCs w:val="24"/>
        </w:rPr>
        <w:t xml:space="preserve"> pieņem lēmumu par atbalsta piešķiršanu vai par atteikumu piešķirt atbalstu kārtējā gadā. Lēmumā </w:t>
      </w:r>
      <w:r w:rsidR="00FC205F">
        <w:rPr>
          <w:rFonts w:ascii="Times New Roman" w:hAnsi="Times New Roman"/>
          <w:sz w:val="24"/>
          <w:szCs w:val="24"/>
        </w:rPr>
        <w:t xml:space="preserve">par atbalsta piešķiršanu </w:t>
      </w:r>
      <w:r w:rsidRPr="00E32EBD">
        <w:rPr>
          <w:rFonts w:ascii="Times New Roman" w:hAnsi="Times New Roman"/>
          <w:sz w:val="24"/>
          <w:szCs w:val="24"/>
        </w:rPr>
        <w:t>paredz priekšapmaksu 90</w:t>
      </w:r>
      <w:r w:rsidR="00077B91">
        <w:rPr>
          <w:rFonts w:ascii="Times New Roman" w:hAnsi="Times New Roman"/>
          <w:sz w:val="24"/>
          <w:szCs w:val="24"/>
        </w:rPr>
        <w:t> </w:t>
      </w:r>
      <w:r w:rsidRPr="00E32EBD">
        <w:rPr>
          <w:rFonts w:ascii="Times New Roman" w:hAnsi="Times New Roman"/>
          <w:sz w:val="24"/>
          <w:szCs w:val="24"/>
        </w:rPr>
        <w:t xml:space="preserve">procentu apmērā no plānotās atbalsta maksājumu summas.” </w:t>
      </w:r>
    </w:p>
    <w:p w14:paraId="2D0204DE" w14:textId="77777777" w:rsidR="00FB0AF9" w:rsidRPr="00E32EBD" w:rsidRDefault="00FB0AF9" w:rsidP="00482E23">
      <w:pPr>
        <w:spacing w:after="0" w:line="240" w:lineRule="auto"/>
        <w:ind w:firstLine="709"/>
        <w:jc w:val="both"/>
        <w:rPr>
          <w:rFonts w:ascii="Times New Roman" w:hAnsi="Times New Roman"/>
          <w:sz w:val="24"/>
          <w:szCs w:val="24"/>
        </w:rPr>
      </w:pPr>
    </w:p>
    <w:p w14:paraId="2FCDA351" w14:textId="77777777" w:rsidR="00D102BA" w:rsidRPr="00E32EBD" w:rsidRDefault="00D102BA" w:rsidP="00C3660B">
      <w:pPr>
        <w:spacing w:after="0" w:line="240" w:lineRule="auto"/>
        <w:ind w:firstLine="567"/>
        <w:jc w:val="both"/>
        <w:rPr>
          <w:rFonts w:ascii="Times New Roman" w:eastAsia="Times New Roman" w:hAnsi="Times New Roman"/>
          <w:sz w:val="24"/>
          <w:szCs w:val="24"/>
          <w:lang w:eastAsia="lv-LV"/>
        </w:rPr>
      </w:pPr>
    </w:p>
    <w:p w14:paraId="7EFF38C2" w14:textId="020A8E71" w:rsidR="005F03ED" w:rsidRPr="00E32EBD" w:rsidRDefault="005F03ED" w:rsidP="00A37966">
      <w:pPr>
        <w:pStyle w:val="Sarakstarindkopa"/>
        <w:numPr>
          <w:ilvl w:val="0"/>
          <w:numId w:val="14"/>
        </w:num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Papildināt </w:t>
      </w:r>
      <w:r w:rsidR="00C3660B">
        <w:rPr>
          <w:rFonts w:ascii="Times New Roman" w:eastAsia="Times New Roman" w:hAnsi="Times New Roman"/>
          <w:sz w:val="24"/>
          <w:szCs w:val="24"/>
          <w:lang w:eastAsia="lv-LV"/>
        </w:rPr>
        <w:t xml:space="preserve">noteikumus </w:t>
      </w:r>
      <w:r w:rsidRPr="00E32EBD">
        <w:rPr>
          <w:rFonts w:ascii="Times New Roman" w:eastAsia="Times New Roman" w:hAnsi="Times New Roman"/>
          <w:sz w:val="24"/>
          <w:szCs w:val="24"/>
          <w:lang w:eastAsia="lv-LV"/>
        </w:rPr>
        <w:t xml:space="preserve">ar </w:t>
      </w:r>
      <w:r w:rsidRPr="00E32EBD">
        <w:rPr>
          <w:rFonts w:ascii="Times New Roman" w:eastAsia="Times New Roman" w:hAnsi="Times New Roman"/>
          <w:bCs/>
          <w:sz w:val="24"/>
          <w:szCs w:val="24"/>
          <w:lang w:eastAsia="lv-LV"/>
        </w:rPr>
        <w:t>VI</w:t>
      </w:r>
      <w:r w:rsidRPr="00E32EBD">
        <w:rPr>
          <w:rFonts w:ascii="Times New Roman" w:eastAsia="Times New Roman" w:hAnsi="Times New Roman"/>
          <w:bCs/>
          <w:sz w:val="24"/>
          <w:szCs w:val="24"/>
          <w:vertAlign w:val="superscript"/>
          <w:lang w:eastAsia="lv-LV"/>
        </w:rPr>
        <w:t>2</w:t>
      </w:r>
      <w:r w:rsidRPr="00E32EBD">
        <w:rPr>
          <w:rFonts w:ascii="Times New Roman" w:eastAsia="Times New Roman" w:hAnsi="Times New Roman"/>
          <w:bCs/>
          <w:sz w:val="24"/>
          <w:szCs w:val="24"/>
          <w:lang w:eastAsia="lv-LV"/>
        </w:rPr>
        <w:t xml:space="preserve"> nodaļu</w:t>
      </w:r>
      <w:r w:rsidRPr="00E32EBD">
        <w:rPr>
          <w:rFonts w:ascii="Times New Roman" w:eastAsia="Times New Roman" w:hAnsi="Times New Roman"/>
          <w:sz w:val="24"/>
          <w:szCs w:val="24"/>
          <w:lang w:eastAsia="lv-LV"/>
        </w:rPr>
        <w:t xml:space="preserve"> šādā redakcijā:</w:t>
      </w:r>
    </w:p>
    <w:p w14:paraId="20315E9E" w14:textId="77777777" w:rsidR="005F03ED" w:rsidRPr="00E32EBD" w:rsidRDefault="005F03ED" w:rsidP="005F03ED">
      <w:pPr>
        <w:spacing w:after="0" w:line="240" w:lineRule="auto"/>
        <w:ind w:firstLine="720"/>
        <w:jc w:val="both"/>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w:t>
      </w:r>
      <w:r w:rsidRPr="00A37966">
        <w:rPr>
          <w:rFonts w:ascii="Times New Roman" w:eastAsia="Times New Roman" w:hAnsi="Times New Roman"/>
          <w:b/>
          <w:bCs/>
          <w:sz w:val="24"/>
          <w:szCs w:val="24"/>
          <w:lang w:eastAsia="lv-LV"/>
        </w:rPr>
        <w:t>VI</w:t>
      </w:r>
      <w:r w:rsidRPr="00A37966">
        <w:rPr>
          <w:rFonts w:ascii="Times New Roman" w:eastAsia="Times New Roman" w:hAnsi="Times New Roman"/>
          <w:b/>
          <w:bCs/>
          <w:sz w:val="24"/>
          <w:szCs w:val="24"/>
          <w:vertAlign w:val="superscript"/>
          <w:lang w:eastAsia="lv-LV"/>
        </w:rPr>
        <w:t>2</w:t>
      </w:r>
      <w:r w:rsidRPr="00A37966">
        <w:rPr>
          <w:rFonts w:ascii="Times New Roman" w:eastAsia="Times New Roman" w:hAnsi="Times New Roman"/>
          <w:b/>
          <w:bCs/>
          <w:sz w:val="24"/>
          <w:szCs w:val="24"/>
          <w:lang w:eastAsia="lv-LV"/>
        </w:rPr>
        <w:t>. Atbalsts lauksaimniecības pakalpojumu kooperatīvajām sabiedrībām</w:t>
      </w:r>
    </w:p>
    <w:p w14:paraId="21079BDB" w14:textId="77777777" w:rsidR="005F03ED" w:rsidRPr="00E32EBD" w:rsidRDefault="005F03ED" w:rsidP="005F03ED">
      <w:pPr>
        <w:spacing w:after="0" w:line="293" w:lineRule="atLeast"/>
        <w:ind w:firstLine="300"/>
        <w:jc w:val="both"/>
        <w:rPr>
          <w:rFonts w:ascii="Times New Roman" w:eastAsia="Times New Roman" w:hAnsi="Times New Roman"/>
          <w:i/>
          <w:iCs/>
          <w:sz w:val="24"/>
          <w:szCs w:val="24"/>
          <w:lang w:eastAsia="lv-LV"/>
        </w:rPr>
      </w:pPr>
    </w:p>
    <w:p w14:paraId="3BF2ECD6" w14:textId="6A072412" w:rsidR="005F03ED" w:rsidRPr="005B0574" w:rsidRDefault="006370B1" w:rsidP="00C3660B">
      <w:pPr>
        <w:spacing w:after="0" w:line="240" w:lineRule="auto"/>
        <w:ind w:firstLine="709"/>
        <w:jc w:val="both"/>
        <w:rPr>
          <w:rFonts w:ascii="Times New Roman" w:eastAsia="Times New Roman" w:hAnsi="Times New Roman"/>
          <w:sz w:val="24"/>
          <w:szCs w:val="24"/>
          <w:lang w:eastAsia="lv-LV"/>
        </w:rPr>
      </w:pPr>
      <w:r w:rsidRPr="005B0574">
        <w:rPr>
          <w:rFonts w:ascii="Times New Roman" w:eastAsia="Times New Roman" w:hAnsi="Times New Roman"/>
          <w:sz w:val="24"/>
          <w:szCs w:val="24"/>
          <w:lang w:eastAsia="lv-LV"/>
        </w:rPr>
        <w:t>38.</w:t>
      </w:r>
      <w:r w:rsidRPr="005B0574">
        <w:rPr>
          <w:rFonts w:ascii="Times New Roman" w:eastAsia="Times New Roman" w:hAnsi="Times New Roman"/>
          <w:sz w:val="24"/>
          <w:szCs w:val="24"/>
          <w:vertAlign w:val="superscript"/>
          <w:lang w:eastAsia="lv-LV"/>
        </w:rPr>
        <w:t>12</w:t>
      </w:r>
      <w:r w:rsidRPr="005B0574">
        <w:rPr>
          <w:rFonts w:ascii="Times New Roman" w:eastAsia="Times New Roman" w:hAnsi="Times New Roman"/>
          <w:sz w:val="24"/>
          <w:szCs w:val="24"/>
          <w:lang w:eastAsia="lv-LV"/>
        </w:rPr>
        <w:t> </w:t>
      </w:r>
      <w:r w:rsidR="00B238EC" w:rsidRPr="005B0574">
        <w:rPr>
          <w:rFonts w:ascii="Times New Roman" w:eastAsia="Times New Roman" w:hAnsi="Times New Roman"/>
          <w:sz w:val="24"/>
          <w:szCs w:val="24"/>
          <w:lang w:eastAsia="lv-LV"/>
        </w:rPr>
        <w:t xml:space="preserve">Atbalstu lauksaimniecības pakalpojumu kooperatīvajām sabiedrībām </w:t>
      </w:r>
      <w:r w:rsidR="005F03ED" w:rsidRPr="005B0574">
        <w:rPr>
          <w:rFonts w:ascii="Times New Roman" w:eastAsia="Times New Roman" w:hAnsi="Times New Roman"/>
          <w:sz w:val="24"/>
          <w:szCs w:val="24"/>
          <w:lang w:eastAsia="lv-LV"/>
        </w:rPr>
        <w:t>piešķir kā vienreizēju maksājumu līdz 4270 </w:t>
      </w:r>
      <w:proofErr w:type="spellStart"/>
      <w:r w:rsidR="005F03ED" w:rsidRPr="005B0574">
        <w:rPr>
          <w:rFonts w:ascii="Times New Roman" w:eastAsia="Times New Roman" w:hAnsi="Times New Roman"/>
          <w:i/>
          <w:iCs/>
          <w:sz w:val="24"/>
          <w:szCs w:val="24"/>
          <w:lang w:eastAsia="lv-LV"/>
        </w:rPr>
        <w:t>euro</w:t>
      </w:r>
      <w:proofErr w:type="spellEnd"/>
      <w:r w:rsidR="005F03ED" w:rsidRPr="005B0574">
        <w:rPr>
          <w:rFonts w:ascii="Times New Roman" w:eastAsia="Times New Roman" w:hAnsi="Times New Roman"/>
          <w:i/>
          <w:iCs/>
          <w:sz w:val="24"/>
          <w:szCs w:val="24"/>
          <w:lang w:eastAsia="lv-LV"/>
        </w:rPr>
        <w:t> </w:t>
      </w:r>
      <w:r w:rsidR="005F03ED" w:rsidRPr="005B0574">
        <w:rPr>
          <w:rFonts w:ascii="Times New Roman" w:eastAsia="Times New Roman" w:hAnsi="Times New Roman"/>
          <w:sz w:val="24"/>
          <w:szCs w:val="24"/>
          <w:lang w:eastAsia="lv-LV"/>
        </w:rPr>
        <w:t>apmērā katru gadu, bet ne ilgāk kā piecus gadus, ja</w:t>
      </w:r>
      <w:r w:rsidR="00147E09">
        <w:rPr>
          <w:rFonts w:ascii="Times New Roman" w:eastAsia="Times New Roman" w:hAnsi="Times New Roman"/>
          <w:sz w:val="24"/>
          <w:szCs w:val="24"/>
          <w:lang w:eastAsia="lv-LV"/>
        </w:rPr>
        <w:t>:</w:t>
      </w:r>
      <w:r w:rsidR="005F03ED" w:rsidRPr="005B0574">
        <w:rPr>
          <w:rFonts w:ascii="Times New Roman" w:eastAsia="Times New Roman" w:hAnsi="Times New Roman"/>
          <w:sz w:val="24"/>
          <w:szCs w:val="24"/>
          <w:lang w:eastAsia="lv-LV"/>
        </w:rPr>
        <w:t xml:space="preserve"> </w:t>
      </w:r>
    </w:p>
    <w:p w14:paraId="22C996C0" w14:textId="77777777" w:rsidR="005B0574" w:rsidRPr="005B6069" w:rsidRDefault="00063F00" w:rsidP="00C3660B">
      <w:pPr>
        <w:spacing w:after="0" w:line="240" w:lineRule="auto"/>
        <w:ind w:firstLine="709"/>
        <w:jc w:val="both"/>
        <w:rPr>
          <w:rFonts w:ascii="Times New Roman" w:eastAsia="Times New Roman" w:hAnsi="Times New Roman"/>
          <w:sz w:val="24"/>
          <w:szCs w:val="24"/>
          <w:lang w:eastAsia="lv-LV"/>
        </w:rPr>
      </w:pPr>
      <w:r w:rsidRPr="004C7FE2">
        <w:rPr>
          <w:rFonts w:ascii="Times New Roman" w:hAnsi="Times New Roman"/>
          <w:sz w:val="24"/>
          <w:szCs w:val="24"/>
        </w:rPr>
        <w:lastRenderedPageBreak/>
        <w:t>38.</w:t>
      </w:r>
      <w:r w:rsidRPr="004C7FE2">
        <w:rPr>
          <w:rFonts w:ascii="Times New Roman" w:hAnsi="Times New Roman"/>
          <w:sz w:val="24"/>
          <w:szCs w:val="24"/>
          <w:vertAlign w:val="superscript"/>
        </w:rPr>
        <w:t>12</w:t>
      </w:r>
      <w:r w:rsidRPr="004C7FE2">
        <w:rPr>
          <w:rFonts w:ascii="Times New Roman" w:hAnsi="Times New Roman"/>
          <w:sz w:val="24"/>
          <w:szCs w:val="24"/>
        </w:rPr>
        <w:t xml:space="preserve">1. </w:t>
      </w:r>
      <w:r w:rsidRPr="00B56E67">
        <w:rPr>
          <w:rFonts w:ascii="Times New Roman" w:hAnsi="Times New Roman"/>
          <w:sz w:val="24"/>
          <w:szCs w:val="24"/>
        </w:rPr>
        <w:t xml:space="preserve">lauksaimniecības pakalpojumu kooperatīvā sabiedrība </w:t>
      </w:r>
      <w:r w:rsidRPr="00B56E67">
        <w:rPr>
          <w:rFonts w:ascii="Times New Roman" w:hAnsi="Times New Roman"/>
          <w:bCs/>
          <w:sz w:val="24"/>
          <w:szCs w:val="24"/>
        </w:rPr>
        <w:t>apvieno</w:t>
      </w:r>
      <w:r w:rsidR="005B0574" w:rsidRPr="00B56E67">
        <w:rPr>
          <w:rFonts w:ascii="Times New Roman" w:eastAsia="Times New Roman" w:hAnsi="Times New Roman"/>
          <w:sz w:val="24"/>
          <w:szCs w:val="24"/>
          <w:lang w:eastAsia="lv-LV"/>
        </w:rPr>
        <w:t xml:space="preserve"> vismaz 10 </w:t>
      </w:r>
      <w:r w:rsidR="00E10D13" w:rsidRPr="00B56E67">
        <w:rPr>
          <w:rFonts w:ascii="Times New Roman" w:eastAsia="Times New Roman" w:hAnsi="Times New Roman"/>
          <w:sz w:val="24"/>
          <w:szCs w:val="24"/>
          <w:lang w:eastAsia="lv-LV"/>
        </w:rPr>
        <w:t xml:space="preserve">šādus </w:t>
      </w:r>
      <w:r w:rsidR="005B0574" w:rsidRPr="00641341">
        <w:rPr>
          <w:rFonts w:ascii="Times New Roman" w:eastAsia="Times New Roman" w:hAnsi="Times New Roman"/>
          <w:sz w:val="24"/>
          <w:szCs w:val="24"/>
          <w:lang w:eastAsia="lv-LV"/>
        </w:rPr>
        <w:t>biedrus:</w:t>
      </w:r>
    </w:p>
    <w:p w14:paraId="2AA91AE5" w14:textId="7C0B0E4C" w:rsidR="00B56E67" w:rsidRPr="00037C32" w:rsidRDefault="00063F00" w:rsidP="00C3660B">
      <w:pPr>
        <w:spacing w:after="0" w:line="240" w:lineRule="auto"/>
        <w:ind w:firstLine="709"/>
        <w:jc w:val="both"/>
        <w:rPr>
          <w:rFonts w:ascii="Times New Roman" w:hAnsi="Times New Roman"/>
          <w:sz w:val="24"/>
          <w:szCs w:val="24"/>
        </w:rPr>
      </w:pPr>
      <w:r w:rsidRPr="005B6069">
        <w:rPr>
          <w:rFonts w:ascii="Times New Roman" w:hAnsi="Times New Roman"/>
          <w:sz w:val="24"/>
          <w:szCs w:val="24"/>
        </w:rPr>
        <w:t>38.</w:t>
      </w:r>
      <w:r w:rsidRPr="005B6069">
        <w:rPr>
          <w:rFonts w:ascii="Times New Roman" w:hAnsi="Times New Roman"/>
          <w:sz w:val="24"/>
          <w:szCs w:val="24"/>
          <w:vertAlign w:val="superscript"/>
        </w:rPr>
        <w:t>12</w:t>
      </w:r>
      <w:r w:rsidRPr="005B6069">
        <w:rPr>
          <w:rFonts w:ascii="Times New Roman" w:hAnsi="Times New Roman"/>
          <w:sz w:val="24"/>
          <w:szCs w:val="24"/>
        </w:rPr>
        <w:t xml:space="preserve">1.2. </w:t>
      </w:r>
      <w:r w:rsidR="00037C32" w:rsidRPr="00037C32">
        <w:rPr>
          <w:rFonts w:ascii="Times New Roman" w:hAnsi="Times New Roman"/>
          <w:sz w:val="24"/>
          <w:szCs w:val="24"/>
        </w:rPr>
        <w:t>vismaz 20 procentus no kopējā biedru skaita – produkta ražotājus, kas Pārtikas un veterinārajā dienestā reģistrējuši ražošanu mājas apstākļos (mājražotāji) un kas produkcijas ražošanai pārsvarā izmanto savā saimniecībā saražotos lauksaimniecības produktus vai iepirktus no citiem lauksaimniecības produkcijas ražotājiem, kas atrodas ne vairāk kā 300 kilometru attālumā no produkcijas ražotāja</w:t>
      </w:r>
      <w:r w:rsidR="00B56E67" w:rsidRPr="00037C32">
        <w:rPr>
          <w:rFonts w:ascii="Times New Roman" w:hAnsi="Times New Roman"/>
          <w:sz w:val="24"/>
          <w:szCs w:val="24"/>
        </w:rPr>
        <w:t>;</w:t>
      </w:r>
    </w:p>
    <w:p w14:paraId="34375F5F" w14:textId="62D81C35" w:rsidR="00063F00" w:rsidRPr="00E7058F" w:rsidRDefault="00063F00" w:rsidP="00C3660B">
      <w:pPr>
        <w:spacing w:after="0" w:line="240" w:lineRule="auto"/>
        <w:ind w:firstLine="709"/>
        <w:jc w:val="both"/>
        <w:rPr>
          <w:rFonts w:ascii="Times New Roman" w:hAnsi="Times New Roman"/>
          <w:sz w:val="24"/>
          <w:szCs w:val="24"/>
        </w:rPr>
      </w:pPr>
      <w:r w:rsidRPr="004C7FE2">
        <w:rPr>
          <w:rFonts w:ascii="Times New Roman" w:hAnsi="Times New Roman"/>
          <w:sz w:val="24"/>
          <w:szCs w:val="24"/>
        </w:rPr>
        <w:t>38.</w:t>
      </w:r>
      <w:r w:rsidRPr="004C7FE2">
        <w:rPr>
          <w:rFonts w:ascii="Times New Roman" w:hAnsi="Times New Roman"/>
          <w:sz w:val="24"/>
          <w:szCs w:val="24"/>
          <w:vertAlign w:val="superscript"/>
        </w:rPr>
        <w:t>12</w:t>
      </w:r>
      <w:r w:rsidRPr="004C7FE2">
        <w:rPr>
          <w:rFonts w:ascii="Times New Roman" w:hAnsi="Times New Roman"/>
          <w:sz w:val="24"/>
          <w:szCs w:val="24"/>
        </w:rPr>
        <w:t xml:space="preserve">1.3. </w:t>
      </w:r>
      <w:r w:rsidR="00492EC6">
        <w:rPr>
          <w:rFonts w:ascii="Times New Roman" w:hAnsi="Times New Roman"/>
          <w:sz w:val="24"/>
          <w:szCs w:val="24"/>
        </w:rPr>
        <w:t xml:space="preserve">vismaz </w:t>
      </w:r>
      <w:r w:rsidR="00492EC6" w:rsidRPr="00E7058F">
        <w:rPr>
          <w:rFonts w:ascii="Times New Roman" w:hAnsi="Times New Roman"/>
          <w:sz w:val="24"/>
          <w:szCs w:val="24"/>
        </w:rPr>
        <w:t xml:space="preserve">25 </w:t>
      </w:r>
      <w:r w:rsidR="00492EC6">
        <w:rPr>
          <w:rFonts w:ascii="Times New Roman" w:hAnsi="Times New Roman"/>
          <w:sz w:val="24"/>
          <w:szCs w:val="24"/>
        </w:rPr>
        <w:t>procentus</w:t>
      </w:r>
      <w:r w:rsidR="00492EC6" w:rsidRPr="00E7058F">
        <w:rPr>
          <w:rFonts w:ascii="Times New Roman" w:hAnsi="Times New Roman"/>
          <w:sz w:val="24"/>
          <w:szCs w:val="24"/>
        </w:rPr>
        <w:t xml:space="preserve"> no kopējā biedru skaita</w:t>
      </w:r>
      <w:r w:rsidR="00492EC6" w:rsidRPr="004C7FE2">
        <w:rPr>
          <w:rFonts w:ascii="Times New Roman" w:hAnsi="Times New Roman"/>
          <w:sz w:val="24"/>
          <w:szCs w:val="24"/>
        </w:rPr>
        <w:t xml:space="preserve"> </w:t>
      </w:r>
      <w:r w:rsidR="00492EC6">
        <w:rPr>
          <w:rFonts w:ascii="Times New Roman" w:hAnsi="Times New Roman"/>
          <w:sz w:val="24"/>
          <w:szCs w:val="24"/>
        </w:rPr>
        <w:t xml:space="preserve">– </w:t>
      </w:r>
      <w:r w:rsidR="00B56E67" w:rsidRPr="00B56E67">
        <w:rPr>
          <w:rFonts w:ascii="Times New Roman" w:hAnsi="Times New Roman"/>
          <w:sz w:val="24"/>
          <w:szCs w:val="24"/>
        </w:rPr>
        <w:t>Pārtikas un veterinārajā dienestā reģistrēt</w:t>
      </w:r>
      <w:r w:rsidR="00077B91">
        <w:rPr>
          <w:rFonts w:ascii="Times New Roman" w:hAnsi="Times New Roman"/>
          <w:sz w:val="24"/>
          <w:szCs w:val="24"/>
        </w:rPr>
        <w:t>us</w:t>
      </w:r>
      <w:r w:rsidR="00B56E67" w:rsidRPr="00B56E67">
        <w:rPr>
          <w:rFonts w:ascii="Times New Roman" w:hAnsi="Times New Roman"/>
          <w:sz w:val="24"/>
          <w:szCs w:val="24"/>
        </w:rPr>
        <w:t xml:space="preserve"> vai atzīt</w:t>
      </w:r>
      <w:r w:rsidR="00077B91">
        <w:rPr>
          <w:rFonts w:ascii="Times New Roman" w:hAnsi="Times New Roman"/>
          <w:sz w:val="24"/>
          <w:szCs w:val="24"/>
        </w:rPr>
        <w:t>us</w:t>
      </w:r>
      <w:r w:rsidR="00B56E67" w:rsidRPr="00B56E67">
        <w:rPr>
          <w:rFonts w:ascii="Times New Roman" w:hAnsi="Times New Roman"/>
          <w:sz w:val="24"/>
          <w:szCs w:val="24"/>
        </w:rPr>
        <w:t xml:space="preserve"> </w:t>
      </w:r>
      <w:r w:rsidR="00FD529F">
        <w:rPr>
          <w:rFonts w:ascii="Times New Roman" w:hAnsi="Times New Roman"/>
          <w:sz w:val="24"/>
          <w:szCs w:val="24"/>
        </w:rPr>
        <w:t xml:space="preserve">pārtikas </w:t>
      </w:r>
      <w:r w:rsidR="00B56E67" w:rsidRPr="00B56E67">
        <w:rPr>
          <w:rFonts w:ascii="Times New Roman" w:hAnsi="Times New Roman"/>
          <w:sz w:val="24"/>
          <w:szCs w:val="24"/>
        </w:rPr>
        <w:t>uzņēmum</w:t>
      </w:r>
      <w:r w:rsidR="00077B91">
        <w:rPr>
          <w:rFonts w:ascii="Times New Roman" w:hAnsi="Times New Roman"/>
          <w:sz w:val="24"/>
          <w:szCs w:val="24"/>
        </w:rPr>
        <w:t>us</w:t>
      </w:r>
      <w:r w:rsidRPr="004C7FE2">
        <w:rPr>
          <w:rFonts w:ascii="Times New Roman" w:hAnsi="Times New Roman"/>
          <w:sz w:val="24"/>
          <w:szCs w:val="24"/>
        </w:rPr>
        <w:t>, k</w:t>
      </w:r>
      <w:r w:rsidR="00B56E67">
        <w:rPr>
          <w:rFonts w:ascii="Times New Roman" w:hAnsi="Times New Roman"/>
          <w:sz w:val="24"/>
          <w:szCs w:val="24"/>
        </w:rPr>
        <w:t>as</w:t>
      </w:r>
      <w:r w:rsidR="00DB0974" w:rsidRPr="004C7FE2">
        <w:rPr>
          <w:rFonts w:ascii="Times New Roman" w:hAnsi="Times New Roman"/>
          <w:sz w:val="24"/>
          <w:szCs w:val="24"/>
        </w:rPr>
        <w:t xml:space="preserve"> produkcijas ražošan</w:t>
      </w:r>
      <w:r w:rsidR="008A1CEE">
        <w:rPr>
          <w:rFonts w:ascii="Times New Roman" w:hAnsi="Times New Roman"/>
          <w:sz w:val="24"/>
          <w:szCs w:val="24"/>
        </w:rPr>
        <w:t>ā</w:t>
      </w:r>
      <w:r w:rsidR="00DB0974" w:rsidRPr="004C7FE2">
        <w:rPr>
          <w:rFonts w:ascii="Times New Roman" w:hAnsi="Times New Roman"/>
          <w:sz w:val="24"/>
          <w:szCs w:val="24"/>
        </w:rPr>
        <w:t xml:space="preserve"> </w:t>
      </w:r>
      <w:r w:rsidR="008A1CEE">
        <w:rPr>
          <w:rFonts w:ascii="Times New Roman" w:hAnsi="Times New Roman"/>
          <w:sz w:val="24"/>
          <w:szCs w:val="24"/>
        </w:rPr>
        <w:t xml:space="preserve">pārsvarā </w:t>
      </w:r>
      <w:r w:rsidR="00DB0974" w:rsidRPr="004C7FE2">
        <w:rPr>
          <w:rFonts w:ascii="Times New Roman" w:hAnsi="Times New Roman"/>
          <w:sz w:val="24"/>
          <w:szCs w:val="24"/>
        </w:rPr>
        <w:t xml:space="preserve">izmanto </w:t>
      </w:r>
      <w:r w:rsidR="00A053BF">
        <w:rPr>
          <w:rFonts w:ascii="Times New Roman" w:hAnsi="Times New Roman"/>
          <w:sz w:val="24"/>
          <w:szCs w:val="24"/>
        </w:rPr>
        <w:t xml:space="preserve">savā saimniecībā saražotos </w:t>
      </w:r>
      <w:r w:rsidR="00DB0974" w:rsidRPr="004C7FE2">
        <w:rPr>
          <w:rFonts w:ascii="Times New Roman" w:hAnsi="Times New Roman"/>
          <w:sz w:val="24"/>
          <w:szCs w:val="24"/>
        </w:rPr>
        <w:t>lauksaimniecības produktus</w:t>
      </w:r>
      <w:r w:rsidRPr="00E7058F">
        <w:rPr>
          <w:rFonts w:ascii="Times New Roman" w:hAnsi="Times New Roman"/>
          <w:sz w:val="24"/>
          <w:szCs w:val="24"/>
        </w:rPr>
        <w:t>;</w:t>
      </w:r>
    </w:p>
    <w:p w14:paraId="74389175" w14:textId="6CF89D52" w:rsidR="001D77FB" w:rsidRPr="004C7FE2" w:rsidRDefault="00063F00" w:rsidP="001D77FB">
      <w:pPr>
        <w:spacing w:after="0" w:line="240" w:lineRule="auto"/>
        <w:ind w:firstLine="720"/>
        <w:jc w:val="both"/>
        <w:rPr>
          <w:rFonts w:ascii="Times New Roman" w:hAnsi="Times New Roman"/>
          <w:bCs/>
          <w:sz w:val="24"/>
          <w:szCs w:val="24"/>
        </w:rPr>
      </w:pPr>
      <w:r w:rsidRPr="004C7FE2">
        <w:rPr>
          <w:rFonts w:ascii="Times New Roman" w:hAnsi="Times New Roman"/>
          <w:sz w:val="24"/>
          <w:szCs w:val="24"/>
        </w:rPr>
        <w:t>38.</w:t>
      </w:r>
      <w:r w:rsidRPr="004C7FE2">
        <w:rPr>
          <w:rFonts w:ascii="Times New Roman" w:hAnsi="Times New Roman"/>
          <w:sz w:val="24"/>
          <w:szCs w:val="24"/>
          <w:vertAlign w:val="superscript"/>
        </w:rPr>
        <w:t>12</w:t>
      </w:r>
      <w:r w:rsidRPr="004C7FE2">
        <w:rPr>
          <w:rFonts w:ascii="Times New Roman" w:hAnsi="Times New Roman"/>
          <w:sz w:val="24"/>
          <w:szCs w:val="24"/>
        </w:rPr>
        <w:t xml:space="preserve">1.4. </w:t>
      </w:r>
      <w:r w:rsidR="00DD1CB0" w:rsidRPr="00DD1CB0">
        <w:rPr>
          <w:rFonts w:ascii="Times New Roman" w:hAnsi="Times New Roman"/>
          <w:sz w:val="24"/>
          <w:szCs w:val="24"/>
        </w:rPr>
        <w:t>Alk</w:t>
      </w:r>
      <w:r w:rsidR="00DD1CB0">
        <w:rPr>
          <w:rFonts w:ascii="Times New Roman" w:hAnsi="Times New Roman"/>
          <w:sz w:val="24"/>
          <w:szCs w:val="24"/>
        </w:rPr>
        <w:t>oholisko dzērienu aprites likumā noteiktās</w:t>
      </w:r>
      <w:r w:rsidR="00DD1CB0" w:rsidRPr="00DD1CB0">
        <w:rPr>
          <w:rFonts w:ascii="Times New Roman" w:hAnsi="Times New Roman"/>
          <w:sz w:val="24"/>
          <w:szCs w:val="24"/>
        </w:rPr>
        <w:t xml:space="preserve"> </w:t>
      </w:r>
      <w:r w:rsidRPr="004C7FE2">
        <w:rPr>
          <w:rFonts w:ascii="Times New Roman" w:hAnsi="Times New Roman"/>
          <w:bCs/>
          <w:sz w:val="24"/>
          <w:szCs w:val="24"/>
        </w:rPr>
        <w:t>mazās alkoholisko dzērienu darītavas</w:t>
      </w:r>
      <w:r w:rsidR="00045065">
        <w:rPr>
          <w:rFonts w:ascii="Times New Roman" w:hAnsi="Times New Roman"/>
          <w:bCs/>
          <w:sz w:val="24"/>
          <w:szCs w:val="24"/>
        </w:rPr>
        <w:t>,</w:t>
      </w:r>
      <w:r w:rsidR="00045065" w:rsidRPr="00045065">
        <w:rPr>
          <w:rFonts w:ascii="Times New Roman" w:hAnsi="Times New Roman"/>
          <w:sz w:val="24"/>
          <w:szCs w:val="24"/>
        </w:rPr>
        <w:t xml:space="preserve"> </w:t>
      </w:r>
      <w:r w:rsidR="00045065" w:rsidRPr="00077B91">
        <w:rPr>
          <w:rFonts w:ascii="Times New Roman" w:hAnsi="Times New Roman"/>
          <w:sz w:val="24"/>
          <w:szCs w:val="24"/>
        </w:rPr>
        <w:t xml:space="preserve">kas produkcijas </w:t>
      </w:r>
      <w:r w:rsidR="00045065">
        <w:rPr>
          <w:rFonts w:ascii="Times New Roman" w:hAnsi="Times New Roman"/>
          <w:sz w:val="24"/>
          <w:szCs w:val="24"/>
        </w:rPr>
        <w:t xml:space="preserve">ražošanā </w:t>
      </w:r>
      <w:r w:rsidR="001D77FB" w:rsidRPr="004C7FE2">
        <w:rPr>
          <w:rFonts w:ascii="Times New Roman" w:hAnsi="Times New Roman"/>
          <w:bCs/>
          <w:sz w:val="24"/>
          <w:szCs w:val="24"/>
        </w:rPr>
        <w:t xml:space="preserve">izmanto </w:t>
      </w:r>
      <w:r w:rsidR="001D77FB">
        <w:rPr>
          <w:rFonts w:ascii="Times New Roman" w:hAnsi="Times New Roman"/>
          <w:bCs/>
          <w:sz w:val="24"/>
          <w:szCs w:val="24"/>
        </w:rPr>
        <w:t xml:space="preserve">iegūtos produktus no </w:t>
      </w:r>
      <w:r w:rsidR="001D77FB" w:rsidRPr="004C7FE2">
        <w:rPr>
          <w:rFonts w:ascii="Times New Roman" w:hAnsi="Times New Roman"/>
          <w:bCs/>
          <w:sz w:val="24"/>
          <w:szCs w:val="24"/>
        </w:rPr>
        <w:t xml:space="preserve">savā </w:t>
      </w:r>
      <w:r w:rsidR="001D77FB">
        <w:rPr>
          <w:rFonts w:ascii="Times New Roman" w:hAnsi="Times New Roman"/>
          <w:bCs/>
          <w:sz w:val="24"/>
          <w:szCs w:val="24"/>
        </w:rPr>
        <w:t>īpašumā vai valdījumā esošajiem dārziem, dravām vai no savvaļā esošajiem augiem</w:t>
      </w:r>
      <w:r w:rsidR="001D77FB" w:rsidRPr="004C7FE2">
        <w:rPr>
          <w:rFonts w:ascii="Times New Roman" w:hAnsi="Times New Roman"/>
          <w:bCs/>
          <w:sz w:val="24"/>
          <w:szCs w:val="24"/>
        </w:rPr>
        <w:t>;</w:t>
      </w:r>
    </w:p>
    <w:p w14:paraId="4ED5DEE0" w14:textId="4F56F21A" w:rsidR="00B361CD" w:rsidRPr="004C7FE2" w:rsidRDefault="00063F00" w:rsidP="00B361CD">
      <w:pPr>
        <w:spacing w:after="0" w:line="240" w:lineRule="auto"/>
        <w:ind w:firstLine="720"/>
        <w:jc w:val="both"/>
        <w:rPr>
          <w:rFonts w:ascii="Times New Roman" w:hAnsi="Times New Roman"/>
          <w:bCs/>
          <w:sz w:val="24"/>
          <w:szCs w:val="24"/>
        </w:rPr>
      </w:pPr>
      <w:r w:rsidRPr="00C344F5">
        <w:rPr>
          <w:rFonts w:ascii="Times New Roman" w:hAnsi="Times New Roman"/>
          <w:bCs/>
          <w:sz w:val="24"/>
          <w:szCs w:val="24"/>
        </w:rPr>
        <w:t>38.</w:t>
      </w:r>
      <w:r w:rsidRPr="00C344F5">
        <w:rPr>
          <w:rFonts w:ascii="Times New Roman" w:hAnsi="Times New Roman"/>
          <w:bCs/>
          <w:sz w:val="24"/>
          <w:szCs w:val="24"/>
          <w:vertAlign w:val="superscript"/>
        </w:rPr>
        <w:t>12</w:t>
      </w:r>
      <w:r w:rsidRPr="00C344F5">
        <w:rPr>
          <w:rFonts w:ascii="Times New Roman" w:hAnsi="Times New Roman"/>
          <w:bCs/>
          <w:sz w:val="24"/>
          <w:szCs w:val="24"/>
        </w:rPr>
        <w:t>1.5. alus ražotāj</w:t>
      </w:r>
      <w:r w:rsidR="00077B91" w:rsidRPr="00C344F5">
        <w:rPr>
          <w:rFonts w:ascii="Times New Roman" w:hAnsi="Times New Roman"/>
          <w:bCs/>
          <w:sz w:val="24"/>
          <w:szCs w:val="24"/>
        </w:rPr>
        <w:t>us</w:t>
      </w:r>
      <w:r w:rsidRPr="00C344F5">
        <w:rPr>
          <w:rFonts w:ascii="Times New Roman" w:hAnsi="Times New Roman"/>
          <w:bCs/>
          <w:sz w:val="24"/>
          <w:szCs w:val="24"/>
        </w:rPr>
        <w:t>, k</w:t>
      </w:r>
      <w:r w:rsidR="009E133A" w:rsidRPr="00C344F5">
        <w:rPr>
          <w:rFonts w:ascii="Times New Roman" w:hAnsi="Times New Roman"/>
          <w:bCs/>
          <w:sz w:val="24"/>
          <w:szCs w:val="24"/>
        </w:rPr>
        <w:t xml:space="preserve">am normatīvajos aktos noteiktajā kārtībā </w:t>
      </w:r>
      <w:r w:rsidRPr="00C344F5">
        <w:rPr>
          <w:rFonts w:ascii="Times New Roman" w:hAnsi="Times New Roman"/>
          <w:bCs/>
          <w:sz w:val="24"/>
          <w:szCs w:val="24"/>
        </w:rPr>
        <w:t>piešķirts patstāvīgās mazās alus darītavas statuss</w:t>
      </w:r>
      <w:r w:rsidR="009E133A" w:rsidRPr="00C344F5">
        <w:rPr>
          <w:rFonts w:ascii="Times New Roman" w:hAnsi="Times New Roman"/>
          <w:bCs/>
          <w:sz w:val="24"/>
          <w:szCs w:val="24"/>
        </w:rPr>
        <w:t xml:space="preserve"> un</w:t>
      </w:r>
      <w:r w:rsidR="00DB0974" w:rsidRPr="00C344F5">
        <w:rPr>
          <w:rFonts w:ascii="Times New Roman" w:hAnsi="Times New Roman"/>
          <w:bCs/>
          <w:sz w:val="24"/>
          <w:szCs w:val="24"/>
        </w:rPr>
        <w:t xml:space="preserve"> k</w:t>
      </w:r>
      <w:r w:rsidR="009E133A" w:rsidRPr="00C344F5">
        <w:rPr>
          <w:rFonts w:ascii="Times New Roman" w:hAnsi="Times New Roman"/>
          <w:bCs/>
          <w:sz w:val="24"/>
          <w:szCs w:val="24"/>
        </w:rPr>
        <w:t>as</w:t>
      </w:r>
      <w:r w:rsidR="00DB0974" w:rsidRPr="00C344F5">
        <w:rPr>
          <w:rFonts w:ascii="Times New Roman" w:hAnsi="Times New Roman"/>
          <w:bCs/>
          <w:sz w:val="24"/>
          <w:szCs w:val="24"/>
        </w:rPr>
        <w:t xml:space="preserve"> </w:t>
      </w:r>
      <w:r w:rsidR="00B361CD" w:rsidRPr="00077B91">
        <w:rPr>
          <w:rFonts w:ascii="Times New Roman" w:hAnsi="Times New Roman"/>
          <w:sz w:val="24"/>
          <w:szCs w:val="24"/>
        </w:rPr>
        <w:t xml:space="preserve">produkcijas </w:t>
      </w:r>
      <w:r w:rsidR="00B361CD">
        <w:rPr>
          <w:rFonts w:ascii="Times New Roman" w:hAnsi="Times New Roman"/>
          <w:sz w:val="24"/>
          <w:szCs w:val="24"/>
        </w:rPr>
        <w:t xml:space="preserve">ražošanā </w:t>
      </w:r>
      <w:r w:rsidR="00B361CD" w:rsidRPr="004C7FE2">
        <w:rPr>
          <w:rFonts w:ascii="Times New Roman" w:hAnsi="Times New Roman"/>
          <w:bCs/>
          <w:sz w:val="24"/>
          <w:szCs w:val="24"/>
        </w:rPr>
        <w:t xml:space="preserve">izmanto </w:t>
      </w:r>
      <w:r w:rsidR="00B361CD">
        <w:rPr>
          <w:rFonts w:ascii="Times New Roman" w:hAnsi="Times New Roman"/>
          <w:bCs/>
          <w:sz w:val="24"/>
          <w:szCs w:val="24"/>
        </w:rPr>
        <w:t xml:space="preserve">iegūtos produktus no </w:t>
      </w:r>
      <w:r w:rsidR="00B361CD" w:rsidRPr="004C7FE2">
        <w:rPr>
          <w:rFonts w:ascii="Times New Roman" w:hAnsi="Times New Roman"/>
          <w:bCs/>
          <w:sz w:val="24"/>
          <w:szCs w:val="24"/>
        </w:rPr>
        <w:t xml:space="preserve">savā </w:t>
      </w:r>
      <w:r w:rsidR="00B361CD">
        <w:rPr>
          <w:rFonts w:ascii="Times New Roman" w:hAnsi="Times New Roman"/>
          <w:bCs/>
          <w:sz w:val="24"/>
          <w:szCs w:val="24"/>
        </w:rPr>
        <w:t>īpašumā vai valdījumā esošajiem dārziem, dravām vai no savvaļā esošajiem augiem</w:t>
      </w:r>
      <w:r w:rsidR="00B361CD" w:rsidRPr="004C7FE2">
        <w:rPr>
          <w:rFonts w:ascii="Times New Roman" w:hAnsi="Times New Roman"/>
          <w:bCs/>
          <w:sz w:val="24"/>
          <w:szCs w:val="24"/>
        </w:rPr>
        <w:t>;</w:t>
      </w:r>
    </w:p>
    <w:p w14:paraId="52E7D52A" w14:textId="6049DBB4" w:rsidR="00063F00" w:rsidRPr="004C7FE2" w:rsidRDefault="00063F00" w:rsidP="00C3660B">
      <w:pPr>
        <w:spacing w:after="0" w:line="240" w:lineRule="auto"/>
        <w:ind w:firstLine="709"/>
        <w:jc w:val="both"/>
        <w:rPr>
          <w:rFonts w:ascii="Times New Roman" w:hAnsi="Times New Roman"/>
          <w:sz w:val="24"/>
          <w:szCs w:val="24"/>
        </w:rPr>
      </w:pPr>
      <w:r w:rsidRPr="004C7FE2">
        <w:rPr>
          <w:rFonts w:ascii="Times New Roman" w:hAnsi="Times New Roman"/>
          <w:sz w:val="24"/>
          <w:szCs w:val="24"/>
        </w:rPr>
        <w:t>38.</w:t>
      </w:r>
      <w:r w:rsidRPr="004C7FE2">
        <w:rPr>
          <w:rFonts w:ascii="Times New Roman" w:hAnsi="Times New Roman"/>
          <w:sz w:val="24"/>
          <w:szCs w:val="24"/>
          <w:vertAlign w:val="superscript"/>
        </w:rPr>
        <w:t>12</w:t>
      </w:r>
      <w:r w:rsidRPr="004C7FE2">
        <w:rPr>
          <w:rFonts w:ascii="Times New Roman" w:hAnsi="Times New Roman"/>
          <w:sz w:val="24"/>
          <w:szCs w:val="24"/>
        </w:rPr>
        <w:t>1.6. lauksaimniecības produktu ražotāj</w:t>
      </w:r>
      <w:r w:rsidR="00077B91">
        <w:rPr>
          <w:rFonts w:ascii="Times New Roman" w:hAnsi="Times New Roman"/>
          <w:sz w:val="24"/>
          <w:szCs w:val="24"/>
        </w:rPr>
        <w:t>us</w:t>
      </w:r>
      <w:r w:rsidRPr="004C7FE2">
        <w:rPr>
          <w:rFonts w:ascii="Times New Roman" w:hAnsi="Times New Roman"/>
          <w:sz w:val="24"/>
          <w:szCs w:val="24"/>
        </w:rPr>
        <w:t>;</w:t>
      </w:r>
    </w:p>
    <w:p w14:paraId="22E9966F" w14:textId="7F07A229" w:rsidR="00063F00" w:rsidRPr="004C7FE2" w:rsidRDefault="00063F00" w:rsidP="00C3660B">
      <w:pPr>
        <w:spacing w:after="0" w:line="240" w:lineRule="auto"/>
        <w:ind w:firstLine="709"/>
        <w:jc w:val="both"/>
        <w:rPr>
          <w:rFonts w:ascii="Times New Roman" w:hAnsi="Times New Roman"/>
          <w:sz w:val="24"/>
          <w:szCs w:val="24"/>
        </w:rPr>
      </w:pPr>
      <w:r w:rsidRPr="004C7FE2">
        <w:rPr>
          <w:rFonts w:ascii="Times New Roman" w:hAnsi="Times New Roman"/>
          <w:sz w:val="24"/>
          <w:szCs w:val="24"/>
        </w:rPr>
        <w:t>38.</w:t>
      </w:r>
      <w:r w:rsidRPr="004C7FE2">
        <w:rPr>
          <w:rFonts w:ascii="Times New Roman" w:hAnsi="Times New Roman"/>
          <w:sz w:val="24"/>
          <w:szCs w:val="24"/>
          <w:vertAlign w:val="superscript"/>
        </w:rPr>
        <w:t>12</w:t>
      </w:r>
      <w:r w:rsidRPr="004C7FE2">
        <w:rPr>
          <w:rFonts w:ascii="Times New Roman" w:hAnsi="Times New Roman"/>
          <w:sz w:val="24"/>
          <w:szCs w:val="24"/>
        </w:rPr>
        <w:t>1.7. amatniek</w:t>
      </w:r>
      <w:r w:rsidR="00077B91">
        <w:rPr>
          <w:rFonts w:ascii="Times New Roman" w:hAnsi="Times New Roman"/>
          <w:sz w:val="24"/>
          <w:szCs w:val="24"/>
        </w:rPr>
        <w:t>us;</w:t>
      </w:r>
    </w:p>
    <w:p w14:paraId="3B90224E" w14:textId="05106045" w:rsidR="00063F00" w:rsidRPr="0039078F" w:rsidRDefault="00063F00" w:rsidP="00C3660B">
      <w:pPr>
        <w:spacing w:after="0" w:line="240" w:lineRule="auto"/>
        <w:ind w:firstLine="709"/>
        <w:jc w:val="both"/>
        <w:rPr>
          <w:rFonts w:ascii="Times New Roman" w:hAnsi="Times New Roman"/>
          <w:sz w:val="24"/>
          <w:szCs w:val="24"/>
        </w:rPr>
      </w:pPr>
      <w:r w:rsidRPr="004C7FE2">
        <w:rPr>
          <w:rFonts w:ascii="Times New Roman" w:hAnsi="Times New Roman"/>
          <w:sz w:val="24"/>
          <w:szCs w:val="24"/>
        </w:rPr>
        <w:t>38.</w:t>
      </w:r>
      <w:r w:rsidRPr="004C7FE2">
        <w:rPr>
          <w:rFonts w:ascii="Times New Roman" w:hAnsi="Times New Roman"/>
          <w:sz w:val="24"/>
          <w:szCs w:val="24"/>
          <w:vertAlign w:val="superscript"/>
        </w:rPr>
        <w:t>12</w:t>
      </w:r>
      <w:r w:rsidRPr="004C7FE2">
        <w:rPr>
          <w:rFonts w:ascii="Times New Roman" w:hAnsi="Times New Roman"/>
          <w:sz w:val="24"/>
          <w:szCs w:val="24"/>
        </w:rPr>
        <w:t xml:space="preserve">2. lauksaimniecības pakalpojumu kooperatīvā sabiedrība </w:t>
      </w:r>
      <w:r w:rsidRPr="004C7FE2">
        <w:rPr>
          <w:rFonts w:ascii="Times New Roman" w:hAnsi="Times New Roman"/>
          <w:bCs/>
          <w:sz w:val="24"/>
          <w:szCs w:val="24"/>
        </w:rPr>
        <w:t>realizē</w:t>
      </w:r>
      <w:r w:rsidRPr="004C7FE2">
        <w:rPr>
          <w:rFonts w:ascii="Times New Roman" w:hAnsi="Times New Roman"/>
          <w:sz w:val="24"/>
          <w:szCs w:val="24"/>
        </w:rPr>
        <w:t xml:space="preserve"> </w:t>
      </w:r>
      <w:r w:rsidR="000D7012" w:rsidRPr="00E7058F">
        <w:rPr>
          <w:rFonts w:ascii="Times New Roman" w:hAnsi="Times New Roman"/>
          <w:sz w:val="24"/>
          <w:szCs w:val="24"/>
        </w:rPr>
        <w:t>biedr</w:t>
      </w:r>
      <w:r w:rsidR="000D7012">
        <w:rPr>
          <w:rFonts w:ascii="Times New Roman" w:hAnsi="Times New Roman"/>
          <w:sz w:val="24"/>
          <w:szCs w:val="24"/>
        </w:rPr>
        <w:t>u</w:t>
      </w:r>
      <w:r w:rsidRPr="00E7058F">
        <w:rPr>
          <w:rFonts w:ascii="Times New Roman" w:hAnsi="Times New Roman"/>
          <w:sz w:val="24"/>
          <w:szCs w:val="24"/>
        </w:rPr>
        <w:t xml:space="preserve"> </w:t>
      </w:r>
      <w:r w:rsidR="000D7012">
        <w:rPr>
          <w:rFonts w:ascii="Times New Roman" w:hAnsi="Times New Roman"/>
          <w:sz w:val="24"/>
          <w:szCs w:val="24"/>
        </w:rPr>
        <w:t>sa</w:t>
      </w:r>
      <w:r w:rsidRPr="00E7058F">
        <w:rPr>
          <w:rFonts w:ascii="Times New Roman" w:hAnsi="Times New Roman"/>
          <w:sz w:val="24"/>
          <w:szCs w:val="24"/>
        </w:rPr>
        <w:t>ražoto</w:t>
      </w:r>
      <w:r w:rsidR="00FD529F">
        <w:rPr>
          <w:rFonts w:ascii="Times New Roman" w:hAnsi="Times New Roman"/>
          <w:sz w:val="24"/>
          <w:szCs w:val="24"/>
        </w:rPr>
        <w:t>s</w:t>
      </w:r>
      <w:r w:rsidRPr="00E7058F">
        <w:rPr>
          <w:rFonts w:ascii="Times New Roman" w:hAnsi="Times New Roman"/>
          <w:sz w:val="24"/>
          <w:szCs w:val="24"/>
        </w:rPr>
        <w:t xml:space="preserve"> pārtikas produk</w:t>
      </w:r>
      <w:r w:rsidR="00FD529F">
        <w:rPr>
          <w:rFonts w:ascii="Times New Roman" w:hAnsi="Times New Roman"/>
          <w:sz w:val="24"/>
          <w:szCs w:val="24"/>
        </w:rPr>
        <w:t>tus</w:t>
      </w:r>
      <w:r w:rsidR="000D7012">
        <w:rPr>
          <w:rFonts w:ascii="Times New Roman" w:hAnsi="Times New Roman"/>
          <w:sz w:val="24"/>
          <w:szCs w:val="24"/>
        </w:rPr>
        <w:t>, alkoholiskos dzērienus, alu</w:t>
      </w:r>
      <w:r w:rsidR="000D7012">
        <w:rPr>
          <w:rFonts w:ascii="Times New Roman" w:hAnsi="Times New Roman"/>
          <w:bCs/>
          <w:sz w:val="24"/>
          <w:szCs w:val="24"/>
        </w:rPr>
        <w:t>,</w:t>
      </w:r>
      <w:r w:rsidR="005B0574" w:rsidRPr="004C7FE2">
        <w:rPr>
          <w:rFonts w:ascii="Times New Roman" w:hAnsi="Times New Roman"/>
          <w:sz w:val="24"/>
          <w:szCs w:val="24"/>
        </w:rPr>
        <w:t xml:space="preserve"> lauksaimniecības produk</w:t>
      </w:r>
      <w:r w:rsidR="000E522B">
        <w:rPr>
          <w:rFonts w:ascii="Times New Roman" w:hAnsi="Times New Roman"/>
          <w:sz w:val="24"/>
          <w:szCs w:val="24"/>
        </w:rPr>
        <w:t xml:space="preserve">tus, </w:t>
      </w:r>
      <w:r w:rsidR="001D77FB" w:rsidRPr="0039078F">
        <w:rPr>
          <w:rFonts w:ascii="Times New Roman" w:hAnsi="Times New Roman"/>
          <w:sz w:val="24"/>
          <w:szCs w:val="24"/>
        </w:rPr>
        <w:t>ievērojot pārtikas apritei saistošo normatīvo aktu prasības</w:t>
      </w:r>
      <w:r w:rsidR="001D77FB">
        <w:rPr>
          <w:rFonts w:ascii="Times New Roman" w:hAnsi="Times New Roman"/>
          <w:sz w:val="24"/>
          <w:szCs w:val="24"/>
        </w:rPr>
        <w:t xml:space="preserve">, </w:t>
      </w:r>
      <w:r w:rsidR="000E522B">
        <w:rPr>
          <w:rFonts w:ascii="Times New Roman" w:hAnsi="Times New Roman"/>
          <w:sz w:val="24"/>
          <w:szCs w:val="24"/>
        </w:rPr>
        <w:t xml:space="preserve">kā arī </w:t>
      </w:r>
      <w:r w:rsidRPr="004C7FE2">
        <w:rPr>
          <w:rFonts w:ascii="Times New Roman" w:hAnsi="Times New Roman"/>
          <w:sz w:val="24"/>
          <w:szCs w:val="24"/>
        </w:rPr>
        <w:t xml:space="preserve">amatniecības </w:t>
      </w:r>
      <w:r w:rsidRPr="0039078F">
        <w:rPr>
          <w:rFonts w:ascii="Times New Roman" w:hAnsi="Times New Roman"/>
          <w:sz w:val="24"/>
          <w:szCs w:val="24"/>
        </w:rPr>
        <w:t>izstrādājumus</w:t>
      </w:r>
      <w:r w:rsidR="008759DF" w:rsidRPr="0039078F">
        <w:rPr>
          <w:rFonts w:ascii="Times New Roman" w:hAnsi="Times New Roman"/>
          <w:sz w:val="24"/>
          <w:szCs w:val="24"/>
        </w:rPr>
        <w:t>;</w:t>
      </w:r>
    </w:p>
    <w:p w14:paraId="5A19356A" w14:textId="6A75EB6F" w:rsidR="005F03ED" w:rsidRPr="00E32EBD" w:rsidRDefault="005F03ED" w:rsidP="00C3660B">
      <w:pPr>
        <w:spacing w:after="0" w:line="240" w:lineRule="auto"/>
        <w:ind w:firstLine="709"/>
        <w:jc w:val="both"/>
        <w:rPr>
          <w:rFonts w:ascii="Times New Roman" w:eastAsia="Times New Roman" w:hAnsi="Times New Roman"/>
          <w:sz w:val="24"/>
          <w:szCs w:val="24"/>
          <w:lang w:eastAsia="lv-LV"/>
        </w:rPr>
      </w:pPr>
      <w:r w:rsidRPr="00E32EBD">
        <w:rPr>
          <w:rFonts w:ascii="Times New Roman" w:hAnsi="Times New Roman"/>
          <w:sz w:val="24"/>
          <w:szCs w:val="24"/>
        </w:rPr>
        <w:t>38.</w:t>
      </w:r>
      <w:r w:rsidRPr="00E32EBD">
        <w:rPr>
          <w:rFonts w:ascii="Times New Roman" w:hAnsi="Times New Roman"/>
          <w:sz w:val="24"/>
          <w:szCs w:val="24"/>
          <w:vertAlign w:val="superscript"/>
        </w:rPr>
        <w:t>12</w:t>
      </w:r>
      <w:r w:rsidRPr="00E32EBD">
        <w:rPr>
          <w:rFonts w:ascii="Times New Roman" w:hAnsi="Times New Roman"/>
          <w:sz w:val="24"/>
          <w:szCs w:val="24"/>
        </w:rPr>
        <w:t>3.</w:t>
      </w:r>
      <w:r w:rsidRPr="00E32EBD">
        <w:rPr>
          <w:rFonts w:ascii="Times New Roman" w:eastAsia="Times New Roman" w:hAnsi="Times New Roman"/>
          <w:sz w:val="24"/>
          <w:szCs w:val="24"/>
          <w:lang w:eastAsia="lv-LV"/>
        </w:rPr>
        <w:t xml:space="preserve"> </w:t>
      </w:r>
      <w:r w:rsidR="00D75BF6" w:rsidRPr="00E32EBD">
        <w:rPr>
          <w:rFonts w:ascii="Times New Roman" w:eastAsia="Times New Roman" w:hAnsi="Times New Roman"/>
          <w:sz w:val="24"/>
          <w:szCs w:val="24"/>
          <w:lang w:eastAsia="lv-LV"/>
        </w:rPr>
        <w:t>lauksaimniecības pakalpojumu kooperatīvās sabiedrības</w:t>
      </w:r>
      <w:r w:rsidRPr="00E32EBD">
        <w:rPr>
          <w:rFonts w:ascii="Times New Roman" w:eastAsia="Times New Roman" w:hAnsi="Times New Roman"/>
          <w:sz w:val="24"/>
          <w:szCs w:val="24"/>
          <w:lang w:eastAsia="lv-LV"/>
        </w:rPr>
        <w:t xml:space="preserve"> minimālais preču un pakalpojumu apgrozījums</w:t>
      </w:r>
      <w:r w:rsidR="00F14AA1" w:rsidRPr="00F14AA1">
        <w:rPr>
          <w:rFonts w:ascii="Times New Roman" w:eastAsia="Times New Roman" w:hAnsi="Times New Roman"/>
          <w:sz w:val="24"/>
          <w:szCs w:val="24"/>
          <w:lang w:eastAsia="lv-LV"/>
        </w:rPr>
        <w:t xml:space="preserve"> </w:t>
      </w:r>
      <w:r w:rsidR="00F14AA1">
        <w:rPr>
          <w:rFonts w:ascii="Times New Roman" w:eastAsia="Times New Roman" w:hAnsi="Times New Roman"/>
          <w:sz w:val="24"/>
          <w:szCs w:val="24"/>
          <w:lang w:eastAsia="lv-LV"/>
        </w:rPr>
        <w:t>iepriekšējā</w:t>
      </w:r>
      <w:r w:rsidR="00F14AA1" w:rsidRPr="00E32EBD">
        <w:rPr>
          <w:rFonts w:ascii="Times New Roman" w:eastAsia="Times New Roman" w:hAnsi="Times New Roman"/>
          <w:sz w:val="24"/>
          <w:szCs w:val="24"/>
          <w:lang w:eastAsia="lv-LV"/>
        </w:rPr>
        <w:t xml:space="preserve"> </w:t>
      </w:r>
      <w:r w:rsidR="00CF5039">
        <w:rPr>
          <w:rFonts w:ascii="Times New Roman" w:eastAsia="Times New Roman" w:hAnsi="Times New Roman"/>
          <w:sz w:val="24"/>
          <w:szCs w:val="24"/>
          <w:lang w:eastAsia="lv-LV"/>
        </w:rPr>
        <w:t>taksācijas</w:t>
      </w:r>
      <w:r w:rsidR="00F14AA1" w:rsidRPr="00E32EBD">
        <w:rPr>
          <w:rFonts w:ascii="Times New Roman" w:eastAsia="Times New Roman" w:hAnsi="Times New Roman"/>
          <w:sz w:val="24"/>
          <w:szCs w:val="24"/>
          <w:lang w:eastAsia="lv-LV"/>
        </w:rPr>
        <w:t xml:space="preserve"> gad</w:t>
      </w:r>
      <w:r w:rsidR="00F14AA1">
        <w:rPr>
          <w:rFonts w:ascii="Times New Roman" w:eastAsia="Times New Roman" w:hAnsi="Times New Roman"/>
          <w:sz w:val="24"/>
          <w:szCs w:val="24"/>
          <w:lang w:eastAsia="lv-LV"/>
        </w:rPr>
        <w:t>ā</w:t>
      </w:r>
      <w:r w:rsidRPr="00E32EBD">
        <w:rPr>
          <w:rFonts w:ascii="Times New Roman" w:eastAsia="Times New Roman" w:hAnsi="Times New Roman"/>
          <w:sz w:val="24"/>
          <w:szCs w:val="24"/>
          <w:lang w:eastAsia="lv-LV"/>
        </w:rPr>
        <w:t xml:space="preserve"> starp sabiedrību un tās biedriem ir </w:t>
      </w:r>
      <w:r w:rsidR="0099479C" w:rsidRPr="00E32EBD">
        <w:rPr>
          <w:rFonts w:ascii="Times New Roman" w:eastAsia="Times New Roman" w:hAnsi="Times New Roman"/>
          <w:sz w:val="24"/>
          <w:szCs w:val="24"/>
          <w:lang w:eastAsia="lv-LV"/>
        </w:rPr>
        <w:t xml:space="preserve">vismaz </w:t>
      </w:r>
      <w:r w:rsidR="004C7FE2">
        <w:rPr>
          <w:rFonts w:ascii="Times New Roman" w:eastAsia="Times New Roman" w:hAnsi="Times New Roman"/>
          <w:sz w:val="24"/>
          <w:szCs w:val="24"/>
          <w:lang w:eastAsia="lv-LV"/>
        </w:rPr>
        <w:t>10</w:t>
      </w:r>
      <w:r w:rsidR="00077B91">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 xml:space="preserve">000 </w:t>
      </w:r>
      <w:proofErr w:type="spellStart"/>
      <w:r w:rsidRPr="00E32EBD">
        <w:rPr>
          <w:rFonts w:ascii="Times New Roman" w:eastAsia="Times New Roman" w:hAnsi="Times New Roman"/>
          <w:i/>
          <w:iCs/>
          <w:sz w:val="24"/>
          <w:szCs w:val="24"/>
          <w:lang w:eastAsia="lv-LV"/>
        </w:rPr>
        <w:t>euro</w:t>
      </w:r>
      <w:proofErr w:type="spellEnd"/>
      <w:r w:rsidRPr="00E32EBD">
        <w:rPr>
          <w:rFonts w:ascii="Times New Roman" w:eastAsia="Times New Roman" w:hAnsi="Times New Roman"/>
          <w:sz w:val="24"/>
          <w:szCs w:val="24"/>
          <w:lang w:eastAsia="lv-LV"/>
        </w:rPr>
        <w:t>. Minimālā preču un pakalpojumu apgrozījumā neiekļauj darījumu vērtību, k</w:t>
      </w:r>
      <w:r w:rsidR="008759DF">
        <w:rPr>
          <w:rFonts w:ascii="Times New Roman" w:eastAsia="Times New Roman" w:hAnsi="Times New Roman"/>
          <w:sz w:val="24"/>
          <w:szCs w:val="24"/>
          <w:lang w:eastAsia="lv-LV"/>
        </w:rPr>
        <w:t xml:space="preserve">o </w:t>
      </w:r>
      <w:r w:rsidRPr="00E32EBD">
        <w:rPr>
          <w:rFonts w:ascii="Times New Roman" w:eastAsia="Times New Roman" w:hAnsi="Times New Roman"/>
          <w:sz w:val="24"/>
          <w:szCs w:val="24"/>
          <w:lang w:eastAsia="lv-LV"/>
        </w:rPr>
        <w:t>veido</w:t>
      </w:r>
      <w:r w:rsidR="008759DF">
        <w:rPr>
          <w:rFonts w:ascii="Times New Roman" w:eastAsia="Times New Roman" w:hAnsi="Times New Roman"/>
          <w:sz w:val="24"/>
          <w:szCs w:val="24"/>
          <w:lang w:eastAsia="lv-LV"/>
        </w:rPr>
        <w:t xml:space="preserve"> </w:t>
      </w:r>
      <w:r w:rsidR="00641341">
        <w:rPr>
          <w:rFonts w:ascii="Times New Roman" w:eastAsia="Times New Roman" w:hAnsi="Times New Roman"/>
          <w:sz w:val="24"/>
          <w:szCs w:val="24"/>
          <w:lang w:eastAsia="lv-LV"/>
        </w:rPr>
        <w:t xml:space="preserve">iepirktie </w:t>
      </w:r>
      <w:r w:rsidR="008759DF">
        <w:rPr>
          <w:rFonts w:ascii="Times New Roman" w:eastAsia="Times New Roman" w:hAnsi="Times New Roman"/>
          <w:sz w:val="24"/>
          <w:szCs w:val="24"/>
          <w:lang w:eastAsia="lv-LV"/>
        </w:rPr>
        <w:t>amatniecības izstrādājum</w:t>
      </w:r>
      <w:r w:rsidR="00641341">
        <w:rPr>
          <w:rFonts w:ascii="Times New Roman" w:eastAsia="Times New Roman" w:hAnsi="Times New Roman"/>
          <w:sz w:val="24"/>
          <w:szCs w:val="24"/>
          <w:lang w:eastAsia="lv-LV"/>
        </w:rPr>
        <w:t>i</w:t>
      </w:r>
      <w:r w:rsidR="000A598E">
        <w:rPr>
          <w:rFonts w:ascii="Times New Roman" w:eastAsia="Times New Roman" w:hAnsi="Times New Roman"/>
          <w:sz w:val="24"/>
          <w:szCs w:val="24"/>
          <w:lang w:eastAsia="lv-LV"/>
        </w:rPr>
        <w:t>,</w:t>
      </w:r>
      <w:r w:rsidRPr="00E32EBD">
        <w:rPr>
          <w:rFonts w:ascii="Times New Roman" w:eastAsia="Times New Roman" w:hAnsi="Times New Roman"/>
          <w:sz w:val="24"/>
          <w:szCs w:val="24"/>
          <w:lang w:eastAsia="lv-LV"/>
        </w:rPr>
        <w:t xml:space="preserve"> </w:t>
      </w:r>
      <w:r w:rsidR="00641341">
        <w:rPr>
          <w:rFonts w:ascii="Times New Roman" w:eastAsia="Times New Roman" w:hAnsi="Times New Roman"/>
          <w:sz w:val="24"/>
          <w:szCs w:val="24"/>
          <w:lang w:eastAsia="lv-LV"/>
        </w:rPr>
        <w:t xml:space="preserve">kā arī </w:t>
      </w:r>
      <w:r w:rsidRPr="00E32EBD">
        <w:rPr>
          <w:rFonts w:ascii="Times New Roman" w:eastAsia="Times New Roman" w:hAnsi="Times New Roman"/>
          <w:sz w:val="24"/>
          <w:szCs w:val="24"/>
          <w:lang w:eastAsia="lv-LV"/>
        </w:rPr>
        <w:t>biedr</w:t>
      </w:r>
      <w:r w:rsidR="00641341">
        <w:rPr>
          <w:rFonts w:ascii="Times New Roman" w:eastAsia="Times New Roman" w:hAnsi="Times New Roman"/>
          <w:sz w:val="24"/>
          <w:szCs w:val="24"/>
          <w:lang w:eastAsia="lv-LV"/>
        </w:rPr>
        <w:t>iem</w:t>
      </w:r>
      <w:r w:rsidRPr="00E32EBD">
        <w:rPr>
          <w:rFonts w:ascii="Times New Roman" w:eastAsia="Times New Roman" w:hAnsi="Times New Roman"/>
          <w:sz w:val="24"/>
          <w:szCs w:val="24"/>
          <w:lang w:eastAsia="lv-LV"/>
        </w:rPr>
        <w:t xml:space="preserve"> pārdot</w:t>
      </w:r>
      <w:r w:rsidR="00641341">
        <w:rPr>
          <w:rFonts w:ascii="Times New Roman" w:eastAsia="Times New Roman" w:hAnsi="Times New Roman"/>
          <w:sz w:val="24"/>
          <w:szCs w:val="24"/>
          <w:lang w:eastAsia="lv-LV"/>
        </w:rPr>
        <w:t>ās</w:t>
      </w:r>
      <w:r w:rsidRPr="00E32EBD">
        <w:rPr>
          <w:rFonts w:ascii="Times New Roman" w:eastAsia="Times New Roman" w:hAnsi="Times New Roman"/>
          <w:sz w:val="24"/>
          <w:szCs w:val="24"/>
          <w:lang w:eastAsia="lv-LV"/>
        </w:rPr>
        <w:t xml:space="preserve"> pre</w:t>
      </w:r>
      <w:r w:rsidR="00641341">
        <w:rPr>
          <w:rFonts w:ascii="Times New Roman" w:eastAsia="Times New Roman" w:hAnsi="Times New Roman"/>
          <w:sz w:val="24"/>
          <w:szCs w:val="24"/>
          <w:lang w:eastAsia="lv-LV"/>
        </w:rPr>
        <w:t>ces</w:t>
      </w:r>
      <w:r w:rsidRPr="00E32EBD">
        <w:rPr>
          <w:rFonts w:ascii="Times New Roman" w:eastAsia="Times New Roman" w:hAnsi="Times New Roman"/>
          <w:sz w:val="24"/>
          <w:szCs w:val="24"/>
          <w:lang w:eastAsia="lv-LV"/>
        </w:rPr>
        <w:t xml:space="preserve"> </w:t>
      </w:r>
      <w:r w:rsidR="000A598E">
        <w:rPr>
          <w:rFonts w:ascii="Times New Roman" w:eastAsia="Times New Roman" w:hAnsi="Times New Roman"/>
          <w:sz w:val="24"/>
          <w:szCs w:val="24"/>
          <w:lang w:eastAsia="lv-LV"/>
        </w:rPr>
        <w:t>un</w:t>
      </w:r>
      <w:r w:rsidRPr="00E32EBD">
        <w:rPr>
          <w:rFonts w:ascii="Times New Roman" w:eastAsia="Times New Roman" w:hAnsi="Times New Roman"/>
          <w:sz w:val="24"/>
          <w:szCs w:val="24"/>
          <w:lang w:eastAsia="lv-LV"/>
        </w:rPr>
        <w:t xml:space="preserve"> </w:t>
      </w:r>
      <w:r w:rsidR="008759DF">
        <w:rPr>
          <w:rFonts w:ascii="Times New Roman" w:eastAsia="Times New Roman" w:hAnsi="Times New Roman"/>
          <w:sz w:val="24"/>
          <w:szCs w:val="24"/>
          <w:lang w:eastAsia="lv-LV"/>
        </w:rPr>
        <w:t>sniegt</w:t>
      </w:r>
      <w:r w:rsidR="00641341">
        <w:rPr>
          <w:rFonts w:ascii="Times New Roman" w:eastAsia="Times New Roman" w:hAnsi="Times New Roman"/>
          <w:sz w:val="24"/>
          <w:szCs w:val="24"/>
          <w:lang w:eastAsia="lv-LV"/>
        </w:rPr>
        <w:t>ie</w:t>
      </w:r>
      <w:r w:rsidR="008759DF">
        <w:rPr>
          <w:rFonts w:ascii="Times New Roman" w:eastAsia="Times New Roman" w:hAnsi="Times New Roman"/>
          <w:sz w:val="24"/>
          <w:szCs w:val="24"/>
          <w:lang w:eastAsia="lv-LV"/>
        </w:rPr>
        <w:t xml:space="preserve"> </w:t>
      </w:r>
      <w:r w:rsidRPr="00E32EBD">
        <w:rPr>
          <w:rFonts w:ascii="Times New Roman" w:eastAsia="Times New Roman" w:hAnsi="Times New Roman"/>
          <w:sz w:val="24"/>
          <w:szCs w:val="24"/>
          <w:lang w:eastAsia="lv-LV"/>
        </w:rPr>
        <w:t>pakalpojum</w:t>
      </w:r>
      <w:r w:rsidR="00641341">
        <w:rPr>
          <w:rFonts w:ascii="Times New Roman" w:eastAsia="Times New Roman" w:hAnsi="Times New Roman"/>
          <w:sz w:val="24"/>
          <w:szCs w:val="24"/>
          <w:lang w:eastAsia="lv-LV"/>
        </w:rPr>
        <w:t>i</w:t>
      </w:r>
      <w:r w:rsidRPr="00E32EBD">
        <w:rPr>
          <w:rFonts w:ascii="Times New Roman" w:eastAsia="Times New Roman" w:hAnsi="Times New Roman"/>
          <w:sz w:val="24"/>
          <w:szCs w:val="24"/>
          <w:lang w:eastAsia="lv-LV"/>
        </w:rPr>
        <w:t>, k</w:t>
      </w:r>
      <w:r w:rsidR="00077B91">
        <w:rPr>
          <w:rFonts w:ascii="Times New Roman" w:eastAsia="Times New Roman" w:hAnsi="Times New Roman"/>
          <w:sz w:val="24"/>
          <w:szCs w:val="24"/>
          <w:lang w:eastAsia="lv-LV"/>
        </w:rPr>
        <w:t>uri</w:t>
      </w:r>
      <w:r w:rsidRPr="00E32EBD">
        <w:rPr>
          <w:rFonts w:ascii="Times New Roman" w:eastAsia="Times New Roman" w:hAnsi="Times New Roman"/>
          <w:sz w:val="24"/>
          <w:szCs w:val="24"/>
          <w:lang w:eastAsia="lv-LV"/>
        </w:rPr>
        <w:t xml:space="preserve"> nepieciešam</w:t>
      </w:r>
      <w:r w:rsidR="00136EAC">
        <w:rPr>
          <w:rFonts w:ascii="Times New Roman" w:eastAsia="Times New Roman" w:hAnsi="Times New Roman"/>
          <w:sz w:val="24"/>
          <w:szCs w:val="24"/>
          <w:lang w:eastAsia="lv-LV"/>
        </w:rPr>
        <w:t>i</w:t>
      </w:r>
      <w:r w:rsidRPr="00E32EBD">
        <w:rPr>
          <w:rFonts w:ascii="Times New Roman" w:eastAsia="Times New Roman" w:hAnsi="Times New Roman"/>
          <w:sz w:val="24"/>
          <w:szCs w:val="24"/>
          <w:lang w:eastAsia="lv-LV"/>
        </w:rPr>
        <w:t xml:space="preserve"> šīs produkcijas izgatavošanai</w:t>
      </w:r>
      <w:r w:rsidR="005B6069">
        <w:rPr>
          <w:rFonts w:ascii="Times New Roman" w:eastAsia="Times New Roman" w:hAnsi="Times New Roman"/>
          <w:sz w:val="24"/>
          <w:szCs w:val="24"/>
          <w:lang w:eastAsia="lv-LV"/>
        </w:rPr>
        <w:t>;</w:t>
      </w:r>
    </w:p>
    <w:p w14:paraId="1E63A53D" w14:textId="7E1C9C10" w:rsidR="00DC2268" w:rsidRPr="00E32EBD" w:rsidRDefault="005F03ED" w:rsidP="00DC2268">
      <w:pPr>
        <w:spacing w:after="0" w:line="240" w:lineRule="auto"/>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12</w:t>
      </w:r>
      <w:r w:rsidR="00CF5039">
        <w:rPr>
          <w:rFonts w:ascii="Times New Roman" w:eastAsia="Times New Roman" w:hAnsi="Times New Roman"/>
          <w:sz w:val="24"/>
          <w:szCs w:val="24"/>
          <w:lang w:eastAsia="lv-LV"/>
        </w:rPr>
        <w:t xml:space="preserve">4. </w:t>
      </w:r>
      <w:r w:rsidRPr="00E32EBD">
        <w:rPr>
          <w:rFonts w:ascii="Times New Roman" w:eastAsia="Times New Roman" w:hAnsi="Times New Roman"/>
          <w:sz w:val="24"/>
          <w:szCs w:val="24"/>
          <w:lang w:eastAsia="lv-LV"/>
        </w:rPr>
        <w:t>preču un pakalpojumu</w:t>
      </w:r>
      <w:r w:rsidR="00DC2268" w:rsidRPr="00E32EBD">
        <w:rPr>
          <w:rFonts w:ascii="Times New Roman" w:eastAsia="Times New Roman" w:hAnsi="Times New Roman"/>
          <w:sz w:val="24"/>
          <w:szCs w:val="24"/>
          <w:lang w:eastAsia="lv-LV"/>
        </w:rPr>
        <w:t xml:space="preserve"> </w:t>
      </w:r>
      <w:r w:rsidRPr="00E32EBD">
        <w:rPr>
          <w:rFonts w:ascii="Times New Roman" w:eastAsia="Times New Roman" w:hAnsi="Times New Roman"/>
          <w:sz w:val="24"/>
          <w:szCs w:val="24"/>
          <w:lang w:eastAsia="lv-LV"/>
        </w:rPr>
        <w:t xml:space="preserve">apgrozījums starp sabiedrību un tās biedriem nav mazāks par </w:t>
      </w:r>
      <w:r w:rsidR="004C7FE2">
        <w:rPr>
          <w:rFonts w:ascii="Times New Roman" w:eastAsia="Times New Roman" w:hAnsi="Times New Roman"/>
          <w:sz w:val="24"/>
          <w:szCs w:val="24"/>
          <w:lang w:eastAsia="lv-LV"/>
        </w:rPr>
        <w:t>65</w:t>
      </w:r>
      <w:r w:rsidR="00077B91">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 xml:space="preserve">procentiem no </w:t>
      </w:r>
      <w:r w:rsidR="00D75BF6" w:rsidRPr="00E32EBD">
        <w:rPr>
          <w:rFonts w:ascii="Times New Roman" w:eastAsia="Times New Roman" w:hAnsi="Times New Roman"/>
          <w:sz w:val="24"/>
          <w:szCs w:val="24"/>
          <w:lang w:eastAsia="lv-LV"/>
        </w:rPr>
        <w:t xml:space="preserve">lauksaimniecības pakalpojumu kooperatīvās sabiedrības </w:t>
      </w:r>
      <w:r w:rsidRPr="00E32EBD">
        <w:rPr>
          <w:rFonts w:ascii="Times New Roman" w:eastAsia="Times New Roman" w:hAnsi="Times New Roman"/>
          <w:sz w:val="24"/>
          <w:szCs w:val="24"/>
          <w:lang w:eastAsia="lv-LV"/>
        </w:rPr>
        <w:t>preču un</w:t>
      </w:r>
      <w:r w:rsidR="00DC2268" w:rsidRPr="00E32EBD">
        <w:rPr>
          <w:rFonts w:ascii="Times New Roman" w:eastAsia="Times New Roman" w:hAnsi="Times New Roman"/>
          <w:sz w:val="24"/>
          <w:szCs w:val="24"/>
          <w:lang w:eastAsia="lv-LV"/>
        </w:rPr>
        <w:t xml:space="preserve"> pakalpojumu kopējā apgrozījuma</w:t>
      </w:r>
      <w:r w:rsidR="00CF5039" w:rsidRPr="00CF5039">
        <w:rPr>
          <w:rFonts w:ascii="Times New Roman" w:eastAsia="Times New Roman" w:hAnsi="Times New Roman"/>
          <w:sz w:val="24"/>
          <w:szCs w:val="24"/>
          <w:lang w:eastAsia="lv-LV"/>
        </w:rPr>
        <w:t xml:space="preserve"> </w:t>
      </w:r>
      <w:r w:rsidR="00CF5039">
        <w:rPr>
          <w:rFonts w:ascii="Times New Roman" w:eastAsia="Times New Roman" w:hAnsi="Times New Roman"/>
          <w:sz w:val="24"/>
          <w:szCs w:val="24"/>
          <w:lang w:eastAsia="lv-LV"/>
        </w:rPr>
        <w:t>iepriekšējā</w:t>
      </w:r>
      <w:r w:rsidR="00CF5039" w:rsidRPr="00E32EBD">
        <w:rPr>
          <w:rFonts w:ascii="Times New Roman" w:eastAsia="Times New Roman" w:hAnsi="Times New Roman"/>
          <w:sz w:val="24"/>
          <w:szCs w:val="24"/>
          <w:lang w:eastAsia="lv-LV"/>
        </w:rPr>
        <w:t xml:space="preserve"> </w:t>
      </w:r>
      <w:r w:rsidR="00CF5039">
        <w:rPr>
          <w:rFonts w:ascii="Times New Roman" w:eastAsia="Times New Roman" w:hAnsi="Times New Roman"/>
          <w:sz w:val="24"/>
          <w:szCs w:val="24"/>
          <w:lang w:eastAsia="lv-LV"/>
        </w:rPr>
        <w:t>taksācijas</w:t>
      </w:r>
      <w:r w:rsidR="00CF5039" w:rsidRPr="00E32EBD">
        <w:rPr>
          <w:rFonts w:ascii="Times New Roman" w:eastAsia="Times New Roman" w:hAnsi="Times New Roman"/>
          <w:sz w:val="24"/>
          <w:szCs w:val="24"/>
          <w:lang w:eastAsia="lv-LV"/>
        </w:rPr>
        <w:t xml:space="preserve"> gad</w:t>
      </w:r>
      <w:r w:rsidR="00CF5039">
        <w:rPr>
          <w:rFonts w:ascii="Times New Roman" w:eastAsia="Times New Roman" w:hAnsi="Times New Roman"/>
          <w:sz w:val="24"/>
          <w:szCs w:val="24"/>
          <w:lang w:eastAsia="lv-LV"/>
        </w:rPr>
        <w:t>ā</w:t>
      </w:r>
      <w:r w:rsidR="0099479C" w:rsidRPr="00E32EBD">
        <w:rPr>
          <w:rFonts w:ascii="Times New Roman" w:eastAsia="Times New Roman" w:hAnsi="Times New Roman"/>
          <w:sz w:val="24"/>
          <w:szCs w:val="24"/>
          <w:lang w:eastAsia="lv-LV"/>
        </w:rPr>
        <w:t>. Apgrozījumā</w:t>
      </w:r>
      <w:r w:rsidR="00C90E37" w:rsidRPr="00E32EBD">
        <w:rPr>
          <w:rFonts w:ascii="Times New Roman" w:eastAsia="Times New Roman" w:hAnsi="Times New Roman"/>
          <w:sz w:val="24"/>
          <w:szCs w:val="24"/>
          <w:lang w:eastAsia="lv-LV"/>
        </w:rPr>
        <w:t xml:space="preserve"> </w:t>
      </w:r>
      <w:r w:rsidR="00CF5039" w:rsidRPr="00E32EBD">
        <w:rPr>
          <w:rFonts w:ascii="Times New Roman" w:eastAsia="Times New Roman" w:hAnsi="Times New Roman"/>
          <w:sz w:val="24"/>
          <w:szCs w:val="24"/>
          <w:lang w:eastAsia="lv-LV"/>
        </w:rPr>
        <w:t xml:space="preserve">starp sabiedrību un tās biedriem </w:t>
      </w:r>
      <w:r w:rsidR="00DC2268" w:rsidRPr="00E32EBD">
        <w:rPr>
          <w:rFonts w:ascii="Times New Roman" w:eastAsia="Times New Roman" w:hAnsi="Times New Roman"/>
          <w:sz w:val="24"/>
          <w:szCs w:val="24"/>
          <w:lang w:eastAsia="lv-LV"/>
        </w:rPr>
        <w:t>neiekļauj darījumu vērtību, k</w:t>
      </w:r>
      <w:r w:rsidR="005B6069">
        <w:rPr>
          <w:rFonts w:ascii="Times New Roman" w:eastAsia="Times New Roman" w:hAnsi="Times New Roman"/>
          <w:sz w:val="24"/>
          <w:szCs w:val="24"/>
          <w:lang w:eastAsia="lv-LV"/>
        </w:rPr>
        <w:t>o</w:t>
      </w:r>
      <w:r w:rsidR="00DC2268" w:rsidRPr="00E32EBD">
        <w:rPr>
          <w:rFonts w:ascii="Times New Roman" w:eastAsia="Times New Roman" w:hAnsi="Times New Roman"/>
          <w:sz w:val="24"/>
          <w:szCs w:val="24"/>
          <w:lang w:eastAsia="lv-LV"/>
        </w:rPr>
        <w:t xml:space="preserve"> veido</w:t>
      </w:r>
      <w:r w:rsidR="005B6069">
        <w:rPr>
          <w:rFonts w:ascii="Times New Roman" w:eastAsia="Times New Roman" w:hAnsi="Times New Roman"/>
          <w:sz w:val="24"/>
          <w:szCs w:val="24"/>
          <w:lang w:eastAsia="lv-LV"/>
        </w:rPr>
        <w:t xml:space="preserve"> </w:t>
      </w:r>
      <w:r w:rsidR="005B6069" w:rsidRPr="005B6069">
        <w:rPr>
          <w:rFonts w:ascii="Times New Roman" w:eastAsia="Times New Roman" w:hAnsi="Times New Roman"/>
          <w:sz w:val="24"/>
          <w:szCs w:val="24"/>
          <w:lang w:eastAsia="lv-LV"/>
        </w:rPr>
        <w:t>iepirktie amatniecības izstrādājumi</w:t>
      </w:r>
      <w:r w:rsidR="005B6069">
        <w:rPr>
          <w:rFonts w:ascii="Times New Roman" w:eastAsia="Times New Roman" w:hAnsi="Times New Roman"/>
          <w:sz w:val="24"/>
          <w:szCs w:val="24"/>
          <w:lang w:eastAsia="lv-LV"/>
        </w:rPr>
        <w:t>, kā arī</w:t>
      </w:r>
      <w:r w:rsidR="00DC2268" w:rsidRPr="00E32EBD">
        <w:rPr>
          <w:rFonts w:ascii="Times New Roman" w:eastAsia="Times New Roman" w:hAnsi="Times New Roman"/>
          <w:sz w:val="24"/>
          <w:szCs w:val="24"/>
          <w:lang w:eastAsia="lv-LV"/>
        </w:rPr>
        <w:t xml:space="preserve"> biedr</w:t>
      </w:r>
      <w:r w:rsidR="005B6069">
        <w:rPr>
          <w:rFonts w:ascii="Times New Roman" w:eastAsia="Times New Roman" w:hAnsi="Times New Roman"/>
          <w:sz w:val="24"/>
          <w:szCs w:val="24"/>
          <w:lang w:eastAsia="lv-LV"/>
        </w:rPr>
        <w:t>iem</w:t>
      </w:r>
      <w:r w:rsidR="00DC2268" w:rsidRPr="00E32EBD">
        <w:rPr>
          <w:rFonts w:ascii="Times New Roman" w:eastAsia="Times New Roman" w:hAnsi="Times New Roman"/>
          <w:sz w:val="24"/>
          <w:szCs w:val="24"/>
          <w:lang w:eastAsia="lv-LV"/>
        </w:rPr>
        <w:t xml:space="preserve"> pārdot</w:t>
      </w:r>
      <w:r w:rsidR="005B6069">
        <w:rPr>
          <w:rFonts w:ascii="Times New Roman" w:eastAsia="Times New Roman" w:hAnsi="Times New Roman"/>
          <w:sz w:val="24"/>
          <w:szCs w:val="24"/>
          <w:lang w:eastAsia="lv-LV"/>
        </w:rPr>
        <w:t>ās</w:t>
      </w:r>
      <w:r w:rsidR="00DC2268" w:rsidRPr="00E32EBD">
        <w:rPr>
          <w:rFonts w:ascii="Times New Roman" w:eastAsia="Times New Roman" w:hAnsi="Times New Roman"/>
          <w:sz w:val="24"/>
          <w:szCs w:val="24"/>
          <w:lang w:eastAsia="lv-LV"/>
        </w:rPr>
        <w:t xml:space="preserve"> prec</w:t>
      </w:r>
      <w:r w:rsidR="005B6069">
        <w:rPr>
          <w:rFonts w:ascii="Times New Roman" w:eastAsia="Times New Roman" w:hAnsi="Times New Roman"/>
          <w:sz w:val="24"/>
          <w:szCs w:val="24"/>
          <w:lang w:eastAsia="lv-LV"/>
        </w:rPr>
        <w:t>es un sniegtie</w:t>
      </w:r>
      <w:r w:rsidR="00DC2268" w:rsidRPr="00E32EBD">
        <w:rPr>
          <w:rFonts w:ascii="Times New Roman" w:eastAsia="Times New Roman" w:hAnsi="Times New Roman"/>
          <w:sz w:val="24"/>
          <w:szCs w:val="24"/>
          <w:lang w:eastAsia="lv-LV"/>
        </w:rPr>
        <w:t xml:space="preserve"> pakalpojum</w:t>
      </w:r>
      <w:r w:rsidR="005B6069">
        <w:rPr>
          <w:rFonts w:ascii="Times New Roman" w:eastAsia="Times New Roman" w:hAnsi="Times New Roman"/>
          <w:sz w:val="24"/>
          <w:szCs w:val="24"/>
          <w:lang w:eastAsia="lv-LV"/>
        </w:rPr>
        <w:t>i</w:t>
      </w:r>
      <w:r w:rsidR="00DC2268" w:rsidRPr="00E32EBD">
        <w:rPr>
          <w:rFonts w:ascii="Times New Roman" w:eastAsia="Times New Roman" w:hAnsi="Times New Roman"/>
          <w:sz w:val="24"/>
          <w:szCs w:val="24"/>
          <w:lang w:eastAsia="lv-LV"/>
        </w:rPr>
        <w:t>, k</w:t>
      </w:r>
      <w:r w:rsidR="00077B91">
        <w:rPr>
          <w:rFonts w:ascii="Times New Roman" w:eastAsia="Times New Roman" w:hAnsi="Times New Roman"/>
          <w:sz w:val="24"/>
          <w:szCs w:val="24"/>
          <w:lang w:eastAsia="lv-LV"/>
        </w:rPr>
        <w:t>uri</w:t>
      </w:r>
      <w:r w:rsidR="00DC2268" w:rsidRPr="00E32EBD">
        <w:rPr>
          <w:rFonts w:ascii="Times New Roman" w:eastAsia="Times New Roman" w:hAnsi="Times New Roman"/>
          <w:sz w:val="24"/>
          <w:szCs w:val="24"/>
          <w:lang w:eastAsia="lv-LV"/>
        </w:rPr>
        <w:t xml:space="preserve"> nepieciešam</w:t>
      </w:r>
      <w:r w:rsidR="005B6069">
        <w:rPr>
          <w:rFonts w:ascii="Times New Roman" w:eastAsia="Times New Roman" w:hAnsi="Times New Roman"/>
          <w:sz w:val="24"/>
          <w:szCs w:val="24"/>
          <w:lang w:eastAsia="lv-LV"/>
        </w:rPr>
        <w:t>i</w:t>
      </w:r>
      <w:r w:rsidR="00DC2268" w:rsidRPr="00E32EBD">
        <w:rPr>
          <w:rFonts w:ascii="Times New Roman" w:eastAsia="Times New Roman" w:hAnsi="Times New Roman"/>
          <w:sz w:val="24"/>
          <w:szCs w:val="24"/>
          <w:lang w:eastAsia="lv-LV"/>
        </w:rPr>
        <w:t xml:space="preserve"> šīs produkcijas izgatavošanai</w:t>
      </w:r>
      <w:r w:rsidR="005B6069">
        <w:rPr>
          <w:rFonts w:ascii="Times New Roman" w:eastAsia="Times New Roman" w:hAnsi="Times New Roman"/>
          <w:sz w:val="24"/>
          <w:szCs w:val="24"/>
          <w:lang w:eastAsia="lv-LV"/>
        </w:rPr>
        <w:t>;</w:t>
      </w:r>
    </w:p>
    <w:p w14:paraId="394538CA" w14:textId="6FDBE375" w:rsidR="005F03ED" w:rsidRPr="00E32EBD" w:rsidRDefault="005F03ED" w:rsidP="005F03ED">
      <w:pPr>
        <w:spacing w:after="0" w:line="240" w:lineRule="auto"/>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12</w:t>
      </w:r>
      <w:r w:rsidR="000A099F">
        <w:rPr>
          <w:rFonts w:ascii="Times New Roman" w:eastAsia="Times New Roman" w:hAnsi="Times New Roman"/>
          <w:sz w:val="24"/>
          <w:szCs w:val="24"/>
          <w:lang w:eastAsia="lv-LV"/>
        </w:rPr>
        <w:t>5</w:t>
      </w:r>
      <w:r w:rsidRPr="00E32EBD">
        <w:rPr>
          <w:rFonts w:ascii="Times New Roman" w:eastAsia="Times New Roman" w:hAnsi="Times New Roman"/>
          <w:sz w:val="24"/>
          <w:szCs w:val="24"/>
          <w:lang w:eastAsia="lv-LV"/>
        </w:rPr>
        <w:t>. preču un pakalpojumu apgrozījums ar vienu biedru nepārsniedz 40</w:t>
      </w:r>
      <w:r w:rsidR="00077B91">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 xml:space="preserve">procentus no </w:t>
      </w:r>
      <w:r w:rsidR="00D75BF6" w:rsidRPr="00E32EBD">
        <w:rPr>
          <w:rFonts w:ascii="Times New Roman" w:eastAsia="Times New Roman" w:hAnsi="Times New Roman"/>
          <w:sz w:val="24"/>
          <w:szCs w:val="24"/>
          <w:lang w:eastAsia="lv-LV"/>
        </w:rPr>
        <w:t xml:space="preserve">lauksaimniecības pakalpojumu kooperatīvās sabiedrības </w:t>
      </w:r>
      <w:r w:rsidRPr="00E32EBD">
        <w:rPr>
          <w:rFonts w:ascii="Times New Roman" w:eastAsia="Times New Roman" w:hAnsi="Times New Roman"/>
          <w:sz w:val="24"/>
          <w:szCs w:val="24"/>
          <w:lang w:eastAsia="lv-LV"/>
        </w:rPr>
        <w:t>preču un pakalpojumu kopējā apgrozījuma</w:t>
      </w:r>
      <w:r w:rsidR="00CF5039" w:rsidRPr="00CF5039">
        <w:rPr>
          <w:rFonts w:ascii="Times New Roman" w:eastAsia="Times New Roman" w:hAnsi="Times New Roman"/>
          <w:sz w:val="24"/>
          <w:szCs w:val="24"/>
          <w:lang w:eastAsia="lv-LV"/>
        </w:rPr>
        <w:t xml:space="preserve"> </w:t>
      </w:r>
      <w:r w:rsidR="00CF5039">
        <w:rPr>
          <w:rFonts w:ascii="Times New Roman" w:eastAsia="Times New Roman" w:hAnsi="Times New Roman"/>
          <w:sz w:val="24"/>
          <w:szCs w:val="24"/>
          <w:lang w:eastAsia="lv-LV"/>
        </w:rPr>
        <w:t>iepriekšējā</w:t>
      </w:r>
      <w:r w:rsidR="00CF5039" w:rsidRPr="00E32EBD">
        <w:rPr>
          <w:rFonts w:ascii="Times New Roman" w:eastAsia="Times New Roman" w:hAnsi="Times New Roman"/>
          <w:sz w:val="24"/>
          <w:szCs w:val="24"/>
          <w:lang w:eastAsia="lv-LV"/>
        </w:rPr>
        <w:t xml:space="preserve"> </w:t>
      </w:r>
      <w:r w:rsidR="00CF5039">
        <w:rPr>
          <w:rFonts w:ascii="Times New Roman" w:eastAsia="Times New Roman" w:hAnsi="Times New Roman"/>
          <w:sz w:val="24"/>
          <w:szCs w:val="24"/>
          <w:lang w:eastAsia="lv-LV"/>
        </w:rPr>
        <w:t>taksācijas</w:t>
      </w:r>
      <w:r w:rsidR="00CF5039" w:rsidRPr="00E32EBD">
        <w:rPr>
          <w:rFonts w:ascii="Times New Roman" w:eastAsia="Times New Roman" w:hAnsi="Times New Roman"/>
          <w:sz w:val="24"/>
          <w:szCs w:val="24"/>
          <w:lang w:eastAsia="lv-LV"/>
        </w:rPr>
        <w:t xml:space="preserve"> gad</w:t>
      </w:r>
      <w:r w:rsidR="00CF5039">
        <w:rPr>
          <w:rFonts w:ascii="Times New Roman" w:eastAsia="Times New Roman" w:hAnsi="Times New Roman"/>
          <w:sz w:val="24"/>
          <w:szCs w:val="24"/>
          <w:lang w:eastAsia="lv-LV"/>
        </w:rPr>
        <w:t>ā</w:t>
      </w:r>
      <w:r w:rsidR="005B6069">
        <w:rPr>
          <w:rFonts w:ascii="Times New Roman" w:eastAsia="Times New Roman" w:hAnsi="Times New Roman"/>
          <w:sz w:val="24"/>
          <w:szCs w:val="24"/>
          <w:lang w:eastAsia="lv-LV"/>
        </w:rPr>
        <w:t>;</w:t>
      </w:r>
    </w:p>
    <w:p w14:paraId="3BA884C2" w14:textId="52391271" w:rsidR="008779ED" w:rsidRPr="00E32EBD" w:rsidRDefault="008779ED" w:rsidP="00F43804">
      <w:pPr>
        <w:spacing w:after="0" w:line="240" w:lineRule="auto"/>
        <w:ind w:firstLine="68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12</w:t>
      </w:r>
      <w:r w:rsidR="000A099F">
        <w:rPr>
          <w:rFonts w:ascii="Times New Roman" w:eastAsia="Times New Roman" w:hAnsi="Times New Roman"/>
          <w:sz w:val="24"/>
          <w:szCs w:val="24"/>
          <w:lang w:eastAsia="lv-LV"/>
        </w:rPr>
        <w:t>6</w:t>
      </w:r>
      <w:r w:rsidRPr="00E32EBD">
        <w:rPr>
          <w:rFonts w:ascii="Times New Roman" w:eastAsia="Times New Roman" w:hAnsi="Times New Roman"/>
          <w:sz w:val="24"/>
          <w:szCs w:val="24"/>
          <w:lang w:eastAsia="lv-LV"/>
        </w:rPr>
        <w:t xml:space="preserve">. </w:t>
      </w:r>
      <w:r w:rsidR="004E0B91">
        <w:rPr>
          <w:rFonts w:ascii="Times New Roman" w:eastAsia="Times New Roman" w:hAnsi="Times New Roman"/>
          <w:sz w:val="24"/>
          <w:szCs w:val="24"/>
          <w:lang w:eastAsia="lv-LV"/>
        </w:rPr>
        <w:t xml:space="preserve">iesnieguma iesniegšanas brīdī </w:t>
      </w:r>
      <w:r w:rsidR="00D75BF6" w:rsidRPr="00E32EBD">
        <w:rPr>
          <w:rFonts w:ascii="Times New Roman" w:eastAsia="Times New Roman" w:hAnsi="Times New Roman"/>
          <w:sz w:val="24"/>
          <w:szCs w:val="24"/>
          <w:lang w:eastAsia="lv-LV"/>
        </w:rPr>
        <w:t>lauksaimniecības pakalpojumu kooperatīvās sabiedrības</w:t>
      </w:r>
      <w:r w:rsidRPr="00E32EBD">
        <w:rPr>
          <w:rFonts w:ascii="Times New Roman" w:eastAsia="Times New Roman" w:hAnsi="Times New Roman"/>
          <w:sz w:val="24"/>
          <w:szCs w:val="24"/>
          <w:lang w:eastAsia="lv-LV"/>
        </w:rPr>
        <w:t xml:space="preserve"> nodokļu parāda kopsumma nepārsniedz 150</w:t>
      </w:r>
      <w:r w:rsidR="00077B91">
        <w:rPr>
          <w:rFonts w:ascii="Times New Roman" w:eastAsia="Times New Roman" w:hAnsi="Times New Roman"/>
          <w:sz w:val="24"/>
          <w:szCs w:val="24"/>
          <w:lang w:eastAsia="lv-LV"/>
        </w:rPr>
        <w:t> </w:t>
      </w:r>
      <w:proofErr w:type="spellStart"/>
      <w:r w:rsidRPr="00E32EBD">
        <w:rPr>
          <w:rFonts w:ascii="Times New Roman" w:eastAsia="Times New Roman" w:hAnsi="Times New Roman"/>
          <w:sz w:val="24"/>
          <w:szCs w:val="24"/>
          <w:lang w:eastAsia="lv-LV"/>
        </w:rPr>
        <w:t>e</w:t>
      </w:r>
      <w:r w:rsidRPr="00A37966">
        <w:rPr>
          <w:rFonts w:ascii="Times New Roman" w:eastAsia="Times New Roman" w:hAnsi="Times New Roman"/>
          <w:i/>
          <w:sz w:val="24"/>
          <w:szCs w:val="24"/>
          <w:lang w:eastAsia="lv-LV"/>
        </w:rPr>
        <w:t>uro</w:t>
      </w:r>
      <w:proofErr w:type="spellEnd"/>
      <w:r w:rsidRPr="00E32EBD">
        <w:rPr>
          <w:rFonts w:ascii="Times New Roman" w:eastAsia="Times New Roman" w:hAnsi="Times New Roman"/>
          <w:sz w:val="24"/>
          <w:szCs w:val="24"/>
          <w:lang w:eastAsia="lv-LV"/>
        </w:rPr>
        <w:t xml:space="preserve">. </w:t>
      </w:r>
    </w:p>
    <w:p w14:paraId="4AF9CDE2" w14:textId="77777777" w:rsidR="008779ED" w:rsidRPr="00E32EBD" w:rsidRDefault="008779ED" w:rsidP="005F03ED">
      <w:pPr>
        <w:spacing w:after="0" w:line="240" w:lineRule="auto"/>
        <w:ind w:firstLine="720"/>
        <w:jc w:val="both"/>
        <w:rPr>
          <w:rFonts w:ascii="Times New Roman" w:eastAsia="Times New Roman" w:hAnsi="Times New Roman"/>
          <w:sz w:val="24"/>
          <w:szCs w:val="24"/>
          <w:lang w:eastAsia="lv-LV"/>
        </w:rPr>
      </w:pPr>
    </w:p>
    <w:p w14:paraId="6C5C34E9" w14:textId="7DADE504" w:rsidR="00FF458A" w:rsidRPr="00E32EBD" w:rsidRDefault="00F62157" w:rsidP="00FF458A">
      <w:pPr>
        <w:spacing w:after="0" w:line="240" w:lineRule="auto"/>
        <w:ind w:firstLine="68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13</w:t>
      </w:r>
      <w:r w:rsidR="00954701">
        <w:rPr>
          <w:rFonts w:ascii="Times New Roman" w:eastAsia="Times New Roman" w:hAnsi="Times New Roman"/>
          <w:sz w:val="24"/>
          <w:szCs w:val="24"/>
          <w:vertAlign w:val="superscript"/>
          <w:lang w:eastAsia="lv-LV"/>
        </w:rPr>
        <w:t xml:space="preserve"> </w:t>
      </w:r>
      <w:r w:rsidR="005B6069">
        <w:rPr>
          <w:rFonts w:ascii="Times New Roman" w:eastAsia="Times New Roman" w:hAnsi="Times New Roman"/>
          <w:sz w:val="24"/>
          <w:szCs w:val="24"/>
          <w:lang w:eastAsia="lv-LV"/>
        </w:rPr>
        <w:t>L</w:t>
      </w:r>
      <w:r w:rsidR="005B6069" w:rsidRPr="005B6069">
        <w:rPr>
          <w:rFonts w:ascii="Times New Roman" w:eastAsia="Times New Roman" w:hAnsi="Times New Roman"/>
          <w:sz w:val="24"/>
          <w:szCs w:val="24"/>
          <w:lang w:eastAsia="lv-LV"/>
        </w:rPr>
        <w:t>auksaim</w:t>
      </w:r>
      <w:r w:rsidR="005B6069">
        <w:rPr>
          <w:rFonts w:ascii="Times New Roman" w:eastAsia="Times New Roman" w:hAnsi="Times New Roman"/>
          <w:sz w:val="24"/>
          <w:szCs w:val="24"/>
          <w:lang w:eastAsia="lv-LV"/>
        </w:rPr>
        <w:t>niecības pakalpojumu kooperatīvās</w:t>
      </w:r>
      <w:r w:rsidR="005B6069" w:rsidRPr="005B6069">
        <w:rPr>
          <w:rFonts w:ascii="Times New Roman" w:eastAsia="Times New Roman" w:hAnsi="Times New Roman"/>
          <w:sz w:val="24"/>
          <w:szCs w:val="24"/>
          <w:lang w:eastAsia="lv-LV"/>
        </w:rPr>
        <w:t xml:space="preserve"> sabiedrīb</w:t>
      </w:r>
      <w:r w:rsidR="005B6069">
        <w:rPr>
          <w:rFonts w:ascii="Times New Roman" w:eastAsia="Times New Roman" w:hAnsi="Times New Roman"/>
          <w:sz w:val="24"/>
          <w:szCs w:val="24"/>
          <w:lang w:eastAsia="lv-LV"/>
        </w:rPr>
        <w:t>as</w:t>
      </w:r>
      <w:r w:rsidR="00CF5039">
        <w:rPr>
          <w:rFonts w:ascii="Times New Roman" w:eastAsia="Times New Roman" w:hAnsi="Times New Roman"/>
          <w:sz w:val="24"/>
          <w:szCs w:val="24"/>
          <w:lang w:eastAsia="lv-LV"/>
        </w:rPr>
        <w:t xml:space="preserve"> </w:t>
      </w:r>
      <w:r w:rsidR="00FF458A" w:rsidRPr="00E32EBD">
        <w:rPr>
          <w:rFonts w:ascii="Times New Roman" w:eastAsia="Times New Roman" w:hAnsi="Times New Roman"/>
          <w:sz w:val="24"/>
          <w:szCs w:val="24"/>
          <w:lang w:eastAsia="lv-LV"/>
        </w:rPr>
        <w:t>preču un pakalpojumu kopējo apgrozījumu veido:</w:t>
      </w:r>
    </w:p>
    <w:p w14:paraId="2866B85F" w14:textId="5D01F0D0" w:rsidR="00FF458A" w:rsidRPr="00E32EBD" w:rsidRDefault="00F62157" w:rsidP="00FF458A">
      <w:pPr>
        <w:spacing w:after="0" w:line="240" w:lineRule="auto"/>
        <w:ind w:firstLine="68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13</w:t>
      </w:r>
      <w:r w:rsidRPr="00E32EBD">
        <w:rPr>
          <w:rFonts w:ascii="Times New Roman" w:eastAsia="Times New Roman" w:hAnsi="Times New Roman"/>
          <w:sz w:val="24"/>
          <w:szCs w:val="24"/>
          <w:lang w:eastAsia="lv-LV"/>
        </w:rPr>
        <w:t> </w:t>
      </w:r>
      <w:proofErr w:type="gramStart"/>
      <w:r w:rsidR="00FF458A" w:rsidRPr="00E32EBD">
        <w:rPr>
          <w:rFonts w:ascii="Times New Roman" w:eastAsia="Times New Roman" w:hAnsi="Times New Roman"/>
          <w:sz w:val="24"/>
          <w:szCs w:val="24"/>
          <w:lang w:eastAsia="lv-LV"/>
        </w:rPr>
        <w:t>1. ieņēmumi no precēm</w:t>
      </w:r>
      <w:proofErr w:type="gramEnd"/>
      <w:r w:rsidR="00FF458A" w:rsidRPr="00E32EBD">
        <w:rPr>
          <w:rFonts w:ascii="Times New Roman" w:eastAsia="Times New Roman" w:hAnsi="Times New Roman"/>
          <w:sz w:val="24"/>
          <w:szCs w:val="24"/>
          <w:lang w:eastAsia="lv-LV"/>
        </w:rPr>
        <w:t xml:space="preserve">, kas pārdotas lauksaimniecības pakalpojumu kooperatīvās sabiedrības biedriem un personām, kuras nav </w:t>
      </w:r>
      <w:r w:rsidR="00BA3149" w:rsidRPr="00E32EBD">
        <w:rPr>
          <w:rFonts w:ascii="Times New Roman" w:eastAsia="Times New Roman" w:hAnsi="Times New Roman"/>
          <w:sz w:val="24"/>
          <w:szCs w:val="24"/>
          <w:lang w:eastAsia="lv-LV"/>
        </w:rPr>
        <w:t>lauksaimniecības pakalpojumu kooperatīvās sabiedrības</w:t>
      </w:r>
      <w:r w:rsidR="00FF458A" w:rsidRPr="00E32EBD">
        <w:rPr>
          <w:rFonts w:ascii="Times New Roman" w:eastAsia="Times New Roman" w:hAnsi="Times New Roman"/>
          <w:sz w:val="24"/>
          <w:szCs w:val="24"/>
          <w:lang w:eastAsia="lv-LV"/>
        </w:rPr>
        <w:t xml:space="preserve"> biedri, un </w:t>
      </w:r>
      <w:r w:rsidR="00FE1125">
        <w:rPr>
          <w:rFonts w:ascii="Times New Roman" w:eastAsia="Times New Roman" w:hAnsi="Times New Roman"/>
          <w:sz w:val="24"/>
          <w:szCs w:val="24"/>
          <w:lang w:eastAsia="lv-LV"/>
        </w:rPr>
        <w:t xml:space="preserve">kas </w:t>
      </w:r>
      <w:r w:rsidR="00FF458A" w:rsidRPr="00E32EBD">
        <w:rPr>
          <w:rFonts w:ascii="Times New Roman" w:eastAsia="Times New Roman" w:hAnsi="Times New Roman"/>
          <w:sz w:val="24"/>
          <w:szCs w:val="24"/>
          <w:lang w:eastAsia="lv-LV"/>
        </w:rPr>
        <w:t>nepieciešamas produkcijas</w:t>
      </w:r>
      <w:r w:rsidR="00BA3149" w:rsidRPr="00E32EBD">
        <w:rPr>
          <w:rFonts w:ascii="Times New Roman" w:eastAsia="Times New Roman" w:hAnsi="Times New Roman"/>
          <w:sz w:val="24"/>
          <w:szCs w:val="24"/>
          <w:lang w:eastAsia="lv-LV"/>
        </w:rPr>
        <w:t xml:space="preserve"> </w:t>
      </w:r>
      <w:r w:rsidR="00FF458A" w:rsidRPr="00E32EBD">
        <w:rPr>
          <w:rFonts w:ascii="Times New Roman" w:eastAsia="Times New Roman" w:hAnsi="Times New Roman"/>
          <w:sz w:val="24"/>
          <w:szCs w:val="24"/>
          <w:lang w:eastAsia="lv-LV"/>
        </w:rPr>
        <w:t>ražošanai;</w:t>
      </w:r>
    </w:p>
    <w:p w14:paraId="07BBD361" w14:textId="008D82D4" w:rsidR="00FF458A" w:rsidRPr="00E32EBD" w:rsidRDefault="00F62157" w:rsidP="00FF458A">
      <w:pPr>
        <w:spacing w:after="0" w:line="240" w:lineRule="auto"/>
        <w:ind w:firstLine="68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13</w:t>
      </w:r>
      <w:r w:rsidR="00FF458A" w:rsidRPr="00E32EBD">
        <w:rPr>
          <w:rFonts w:ascii="Times New Roman" w:eastAsia="Times New Roman" w:hAnsi="Times New Roman"/>
          <w:sz w:val="24"/>
          <w:szCs w:val="24"/>
          <w:lang w:eastAsia="lv-LV"/>
        </w:rPr>
        <w:t>2. </w:t>
      </w:r>
      <w:r w:rsidR="00E32EBD">
        <w:rPr>
          <w:rFonts w:ascii="Times New Roman" w:eastAsia="Times New Roman" w:hAnsi="Times New Roman"/>
          <w:sz w:val="24"/>
          <w:szCs w:val="24"/>
          <w:lang w:eastAsia="lv-LV"/>
        </w:rPr>
        <w:t xml:space="preserve"> </w:t>
      </w:r>
      <w:r w:rsidR="00FF458A" w:rsidRPr="00E32EBD">
        <w:rPr>
          <w:rFonts w:ascii="Times New Roman" w:eastAsia="Times New Roman" w:hAnsi="Times New Roman"/>
          <w:sz w:val="24"/>
          <w:szCs w:val="24"/>
          <w:lang w:eastAsia="lv-LV"/>
        </w:rPr>
        <w:t>ieņēmumi no pakalpojumiem</w:t>
      </w:r>
      <w:r w:rsidR="00E32EBD">
        <w:rPr>
          <w:rFonts w:ascii="Times New Roman" w:eastAsia="Times New Roman" w:hAnsi="Times New Roman"/>
          <w:sz w:val="24"/>
          <w:szCs w:val="24"/>
          <w:lang w:eastAsia="lv-LV"/>
        </w:rPr>
        <w:t>,</w:t>
      </w:r>
      <w:r w:rsidR="00FF458A" w:rsidRPr="00E32EBD">
        <w:rPr>
          <w:rFonts w:ascii="Times New Roman" w:eastAsia="Times New Roman" w:hAnsi="Times New Roman"/>
          <w:sz w:val="24"/>
          <w:szCs w:val="24"/>
          <w:lang w:eastAsia="lv-LV"/>
        </w:rPr>
        <w:t xml:space="preserve"> kas sniegti </w:t>
      </w:r>
      <w:r w:rsidR="00BA3149" w:rsidRPr="00E32EBD">
        <w:rPr>
          <w:rFonts w:ascii="Times New Roman" w:eastAsia="Times New Roman" w:hAnsi="Times New Roman"/>
          <w:sz w:val="24"/>
          <w:szCs w:val="24"/>
          <w:lang w:eastAsia="lv-LV"/>
        </w:rPr>
        <w:t xml:space="preserve">lauksaimniecības pakalpojumu kooperatīvās sabiedrības </w:t>
      </w:r>
      <w:r w:rsidR="00FF458A" w:rsidRPr="00E32EBD">
        <w:rPr>
          <w:rFonts w:ascii="Times New Roman" w:eastAsia="Times New Roman" w:hAnsi="Times New Roman"/>
          <w:sz w:val="24"/>
          <w:szCs w:val="24"/>
          <w:lang w:eastAsia="lv-LV"/>
        </w:rPr>
        <w:t xml:space="preserve">biedriem un personām, kuras nav </w:t>
      </w:r>
      <w:r w:rsidR="00BA3149" w:rsidRPr="00E32EBD">
        <w:rPr>
          <w:rFonts w:ascii="Times New Roman" w:eastAsia="Times New Roman" w:hAnsi="Times New Roman"/>
          <w:sz w:val="24"/>
          <w:szCs w:val="24"/>
          <w:lang w:eastAsia="lv-LV"/>
        </w:rPr>
        <w:t>lauksaimniecības pakalpojumu kooperatīvās sabiedrības</w:t>
      </w:r>
      <w:r w:rsidR="00FF458A" w:rsidRPr="00E32EBD">
        <w:rPr>
          <w:rFonts w:ascii="Times New Roman" w:eastAsia="Times New Roman" w:hAnsi="Times New Roman"/>
          <w:sz w:val="24"/>
          <w:szCs w:val="24"/>
          <w:lang w:eastAsia="lv-LV"/>
        </w:rPr>
        <w:t xml:space="preserve"> biedri, un </w:t>
      </w:r>
      <w:r w:rsidR="00FE1125">
        <w:rPr>
          <w:rFonts w:ascii="Times New Roman" w:eastAsia="Times New Roman" w:hAnsi="Times New Roman"/>
          <w:sz w:val="24"/>
          <w:szCs w:val="24"/>
          <w:lang w:eastAsia="lv-LV"/>
        </w:rPr>
        <w:t>kas</w:t>
      </w:r>
      <w:r w:rsidR="00FF458A" w:rsidRPr="00E32EBD">
        <w:rPr>
          <w:rFonts w:ascii="Times New Roman" w:eastAsia="Times New Roman" w:hAnsi="Times New Roman"/>
          <w:sz w:val="24"/>
          <w:szCs w:val="24"/>
          <w:lang w:eastAsia="lv-LV"/>
        </w:rPr>
        <w:t xml:space="preserve"> nepieciešami produkcijas ražošanai un laišanai tirgū;</w:t>
      </w:r>
    </w:p>
    <w:p w14:paraId="4BA8F2ED" w14:textId="53FEFAEC" w:rsidR="00FF458A" w:rsidRPr="00E32EBD" w:rsidRDefault="00F62157" w:rsidP="00FF458A">
      <w:pPr>
        <w:spacing w:after="0" w:line="240" w:lineRule="auto"/>
        <w:ind w:firstLine="68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13</w:t>
      </w:r>
      <w:r w:rsidR="00FF458A" w:rsidRPr="00E32EBD">
        <w:rPr>
          <w:rFonts w:ascii="Times New Roman" w:eastAsia="Times New Roman" w:hAnsi="Times New Roman"/>
          <w:sz w:val="24"/>
          <w:szCs w:val="24"/>
          <w:lang w:eastAsia="lv-LV"/>
        </w:rPr>
        <w:t>3. </w:t>
      </w:r>
      <w:r w:rsidR="00FC205F">
        <w:rPr>
          <w:rFonts w:ascii="Times New Roman" w:eastAsia="Times New Roman" w:hAnsi="Times New Roman"/>
          <w:sz w:val="24"/>
          <w:szCs w:val="24"/>
          <w:lang w:eastAsia="lv-LV"/>
        </w:rPr>
        <w:t xml:space="preserve">saražotā </w:t>
      </w:r>
      <w:r w:rsidR="00FF458A" w:rsidRPr="00E32EBD">
        <w:rPr>
          <w:rFonts w:ascii="Times New Roman" w:eastAsia="Times New Roman" w:hAnsi="Times New Roman"/>
          <w:sz w:val="24"/>
          <w:szCs w:val="24"/>
          <w:lang w:eastAsia="lv-LV"/>
        </w:rPr>
        <w:t xml:space="preserve">produkcija iepirkuma </w:t>
      </w:r>
      <w:r w:rsidR="00FC205F" w:rsidRPr="00FC205F">
        <w:rPr>
          <w:rFonts w:ascii="Times New Roman" w:eastAsia="Times New Roman" w:hAnsi="Times New Roman"/>
          <w:sz w:val="24"/>
          <w:szCs w:val="24"/>
          <w:lang w:eastAsia="lv-LV"/>
        </w:rPr>
        <w:t>cenā</w:t>
      </w:r>
      <w:r w:rsidR="00FF458A" w:rsidRPr="00FC205F">
        <w:rPr>
          <w:rFonts w:ascii="Times New Roman" w:eastAsia="Times New Roman" w:hAnsi="Times New Roman"/>
          <w:sz w:val="24"/>
          <w:szCs w:val="24"/>
          <w:lang w:eastAsia="lv-LV"/>
        </w:rPr>
        <w:t>,</w:t>
      </w:r>
      <w:r w:rsidR="00FF458A" w:rsidRPr="00E32EBD">
        <w:rPr>
          <w:rFonts w:ascii="Times New Roman" w:eastAsia="Times New Roman" w:hAnsi="Times New Roman"/>
          <w:sz w:val="24"/>
          <w:szCs w:val="24"/>
          <w:lang w:eastAsia="lv-LV"/>
        </w:rPr>
        <w:t xml:space="preserve"> k</w:t>
      </w:r>
      <w:r w:rsidR="00FE1125">
        <w:rPr>
          <w:rFonts w:ascii="Times New Roman" w:eastAsia="Times New Roman" w:hAnsi="Times New Roman"/>
          <w:sz w:val="24"/>
          <w:szCs w:val="24"/>
          <w:lang w:eastAsia="lv-LV"/>
        </w:rPr>
        <w:t>as</w:t>
      </w:r>
      <w:r w:rsidR="00FF458A" w:rsidRPr="00E32EBD">
        <w:rPr>
          <w:rFonts w:ascii="Times New Roman" w:eastAsia="Times New Roman" w:hAnsi="Times New Roman"/>
          <w:sz w:val="24"/>
          <w:szCs w:val="24"/>
          <w:lang w:eastAsia="lv-LV"/>
        </w:rPr>
        <w:t xml:space="preserve"> iepirkta realizācijai no sabiedrības biedriem un personām, k</w:t>
      </w:r>
      <w:r w:rsidR="00077B91">
        <w:rPr>
          <w:rFonts w:ascii="Times New Roman" w:eastAsia="Times New Roman" w:hAnsi="Times New Roman"/>
          <w:sz w:val="24"/>
          <w:szCs w:val="24"/>
          <w:lang w:eastAsia="lv-LV"/>
        </w:rPr>
        <w:t>ur</w:t>
      </w:r>
      <w:r w:rsidR="00FF458A" w:rsidRPr="00E32EBD">
        <w:rPr>
          <w:rFonts w:ascii="Times New Roman" w:eastAsia="Times New Roman" w:hAnsi="Times New Roman"/>
          <w:sz w:val="24"/>
          <w:szCs w:val="24"/>
          <w:lang w:eastAsia="lv-LV"/>
        </w:rPr>
        <w:t>as nav sabiedrības biedri.</w:t>
      </w:r>
    </w:p>
    <w:p w14:paraId="2B7C3AE7" w14:textId="77777777" w:rsidR="00FF458A" w:rsidRPr="00E32EBD" w:rsidRDefault="00FF458A" w:rsidP="00FF458A">
      <w:pPr>
        <w:spacing w:after="0" w:line="240" w:lineRule="auto"/>
        <w:ind w:firstLine="680"/>
        <w:jc w:val="both"/>
        <w:rPr>
          <w:rFonts w:ascii="Times New Roman" w:eastAsia="Times New Roman" w:hAnsi="Times New Roman"/>
          <w:sz w:val="24"/>
          <w:szCs w:val="24"/>
          <w:lang w:eastAsia="lv-LV"/>
        </w:rPr>
      </w:pPr>
    </w:p>
    <w:p w14:paraId="57EC6A5C" w14:textId="66C1D1DC" w:rsidR="00FF458A" w:rsidRPr="00E32EBD" w:rsidRDefault="00F62157" w:rsidP="00FF458A">
      <w:pPr>
        <w:spacing w:after="0" w:line="240" w:lineRule="auto"/>
        <w:ind w:firstLine="680"/>
        <w:jc w:val="both"/>
        <w:rPr>
          <w:rFonts w:ascii="Times New Roman" w:eastAsia="Times New Roman" w:hAnsi="Times New Roman"/>
          <w:sz w:val="24"/>
          <w:szCs w:val="24"/>
          <w:lang w:eastAsia="lv-LV"/>
        </w:rPr>
      </w:pPr>
      <w:bookmarkStart w:id="0" w:name="p-530083"/>
      <w:bookmarkStart w:id="1" w:name="p6"/>
      <w:bookmarkEnd w:id="0"/>
      <w:bookmarkEnd w:id="1"/>
      <w:proofErr w:type="gramStart"/>
      <w:r w:rsidRPr="00E32EBD">
        <w:rPr>
          <w:rFonts w:ascii="Times New Roman" w:eastAsia="Times New Roman" w:hAnsi="Times New Roman"/>
          <w:sz w:val="24"/>
          <w:szCs w:val="24"/>
          <w:lang w:eastAsia="lv-LV"/>
        </w:rPr>
        <w:lastRenderedPageBreak/>
        <w:t>38.</w:t>
      </w:r>
      <w:r w:rsidRPr="00E32EBD">
        <w:rPr>
          <w:rFonts w:ascii="Times New Roman" w:eastAsia="Times New Roman" w:hAnsi="Times New Roman"/>
          <w:sz w:val="24"/>
          <w:szCs w:val="24"/>
          <w:vertAlign w:val="superscript"/>
          <w:lang w:eastAsia="lv-LV"/>
        </w:rPr>
        <w:t>14</w:t>
      </w:r>
      <w:r w:rsidR="00FF458A" w:rsidRPr="00E32EBD">
        <w:rPr>
          <w:rFonts w:ascii="Times New Roman" w:eastAsia="Times New Roman" w:hAnsi="Times New Roman"/>
          <w:sz w:val="24"/>
          <w:szCs w:val="24"/>
          <w:lang w:eastAsia="lv-LV"/>
        </w:rPr>
        <w:t> </w:t>
      </w:r>
      <w:r w:rsidR="00FE1125">
        <w:rPr>
          <w:rFonts w:ascii="Times New Roman" w:eastAsia="Times New Roman" w:hAnsi="Times New Roman"/>
          <w:sz w:val="24"/>
          <w:szCs w:val="24"/>
          <w:lang w:eastAsia="lv-LV"/>
        </w:rPr>
        <w:t>Pakalpojum</w:t>
      </w:r>
      <w:r w:rsidR="00D11C0B">
        <w:rPr>
          <w:rFonts w:ascii="Times New Roman" w:eastAsia="Times New Roman" w:hAnsi="Times New Roman"/>
          <w:sz w:val="24"/>
          <w:szCs w:val="24"/>
          <w:lang w:eastAsia="lv-LV"/>
        </w:rPr>
        <w:t>s</w:t>
      </w:r>
      <w:r w:rsidR="00FE1125">
        <w:rPr>
          <w:rFonts w:ascii="Times New Roman" w:eastAsia="Times New Roman" w:hAnsi="Times New Roman"/>
          <w:sz w:val="24"/>
          <w:szCs w:val="24"/>
          <w:lang w:eastAsia="lv-LV"/>
        </w:rPr>
        <w:t xml:space="preserve"> starp l</w:t>
      </w:r>
      <w:r w:rsidR="00FE1125" w:rsidRPr="00FE1125">
        <w:rPr>
          <w:rFonts w:ascii="Times New Roman" w:eastAsia="Times New Roman" w:hAnsi="Times New Roman"/>
          <w:sz w:val="24"/>
          <w:szCs w:val="24"/>
          <w:lang w:eastAsia="lv-LV"/>
        </w:rPr>
        <w:t>auksaimniecības pakalpojumu kooperatīv</w:t>
      </w:r>
      <w:r w:rsidR="00FE1125">
        <w:rPr>
          <w:rFonts w:ascii="Times New Roman" w:eastAsia="Times New Roman" w:hAnsi="Times New Roman"/>
          <w:sz w:val="24"/>
          <w:szCs w:val="24"/>
          <w:lang w:eastAsia="lv-LV"/>
        </w:rPr>
        <w:t>o</w:t>
      </w:r>
      <w:r w:rsidR="00FE1125" w:rsidRPr="00FE1125">
        <w:rPr>
          <w:rFonts w:ascii="Times New Roman" w:eastAsia="Times New Roman" w:hAnsi="Times New Roman"/>
          <w:sz w:val="24"/>
          <w:szCs w:val="24"/>
          <w:lang w:eastAsia="lv-LV"/>
        </w:rPr>
        <w:t xml:space="preserve"> sabiedrīb</w:t>
      </w:r>
      <w:r w:rsidR="00FE1125">
        <w:rPr>
          <w:rFonts w:ascii="Times New Roman" w:eastAsia="Times New Roman" w:hAnsi="Times New Roman"/>
          <w:sz w:val="24"/>
          <w:szCs w:val="24"/>
          <w:lang w:eastAsia="lv-LV"/>
        </w:rPr>
        <w:t>u un tās biedriem</w:t>
      </w:r>
      <w:proofErr w:type="gramEnd"/>
      <w:r w:rsidR="00FE1125">
        <w:rPr>
          <w:rFonts w:ascii="Times New Roman" w:eastAsia="Times New Roman" w:hAnsi="Times New Roman"/>
          <w:sz w:val="24"/>
          <w:szCs w:val="24"/>
          <w:lang w:eastAsia="lv-LV"/>
        </w:rPr>
        <w:t xml:space="preserve"> </w:t>
      </w:r>
      <w:r w:rsidR="00FF458A" w:rsidRPr="00E32EBD">
        <w:rPr>
          <w:rFonts w:ascii="Times New Roman" w:eastAsia="Times New Roman" w:hAnsi="Times New Roman"/>
          <w:sz w:val="24"/>
          <w:szCs w:val="24"/>
          <w:lang w:eastAsia="lv-LV"/>
        </w:rPr>
        <w:t>ir</w:t>
      </w:r>
      <w:r w:rsidR="00FE1125">
        <w:rPr>
          <w:rFonts w:ascii="Times New Roman" w:eastAsia="Times New Roman" w:hAnsi="Times New Roman"/>
          <w:sz w:val="24"/>
          <w:szCs w:val="24"/>
          <w:lang w:eastAsia="lv-LV"/>
        </w:rPr>
        <w:t xml:space="preserve"> </w:t>
      </w:r>
      <w:r w:rsidR="00FF458A" w:rsidRPr="00E32EBD">
        <w:rPr>
          <w:rFonts w:ascii="Times New Roman" w:eastAsia="Times New Roman" w:hAnsi="Times New Roman"/>
          <w:sz w:val="24"/>
          <w:szCs w:val="24"/>
          <w:lang w:eastAsia="lv-LV"/>
        </w:rPr>
        <w:t>pakalpojum</w:t>
      </w:r>
      <w:r w:rsidR="00D11C0B">
        <w:rPr>
          <w:rFonts w:ascii="Times New Roman" w:eastAsia="Times New Roman" w:hAnsi="Times New Roman"/>
          <w:sz w:val="24"/>
          <w:szCs w:val="24"/>
          <w:lang w:eastAsia="lv-LV"/>
        </w:rPr>
        <w:t>s</w:t>
      </w:r>
      <w:r w:rsidR="00FE1125">
        <w:rPr>
          <w:rFonts w:ascii="Times New Roman" w:eastAsia="Times New Roman" w:hAnsi="Times New Roman"/>
          <w:sz w:val="24"/>
          <w:szCs w:val="24"/>
          <w:lang w:eastAsia="lv-LV"/>
        </w:rPr>
        <w:t xml:space="preserve">, </w:t>
      </w:r>
      <w:r w:rsidR="00FF458A" w:rsidRPr="00E32EBD">
        <w:rPr>
          <w:rFonts w:ascii="Times New Roman" w:eastAsia="Times New Roman" w:hAnsi="Times New Roman"/>
          <w:sz w:val="24"/>
          <w:szCs w:val="24"/>
          <w:lang w:eastAsia="lv-LV"/>
        </w:rPr>
        <w:t>izņemot finanšu un juridisk</w:t>
      </w:r>
      <w:r w:rsidR="00077B91">
        <w:rPr>
          <w:rFonts w:ascii="Times New Roman" w:eastAsia="Times New Roman" w:hAnsi="Times New Roman"/>
          <w:sz w:val="24"/>
          <w:szCs w:val="24"/>
          <w:lang w:eastAsia="lv-LV"/>
        </w:rPr>
        <w:t>ais</w:t>
      </w:r>
      <w:r w:rsidR="00FF458A" w:rsidRPr="00E32EBD">
        <w:rPr>
          <w:rFonts w:ascii="Times New Roman" w:eastAsia="Times New Roman" w:hAnsi="Times New Roman"/>
          <w:sz w:val="24"/>
          <w:szCs w:val="24"/>
          <w:lang w:eastAsia="lv-LV"/>
        </w:rPr>
        <w:t xml:space="preserve"> pakalpojum</w:t>
      </w:r>
      <w:r w:rsidR="00077B91">
        <w:rPr>
          <w:rFonts w:ascii="Times New Roman" w:eastAsia="Times New Roman" w:hAnsi="Times New Roman"/>
          <w:sz w:val="24"/>
          <w:szCs w:val="24"/>
          <w:lang w:eastAsia="lv-LV"/>
        </w:rPr>
        <w:t>s</w:t>
      </w:r>
      <w:r w:rsidR="00FF458A" w:rsidRPr="00E32EBD">
        <w:rPr>
          <w:rFonts w:ascii="Times New Roman" w:eastAsia="Times New Roman" w:hAnsi="Times New Roman"/>
          <w:sz w:val="24"/>
          <w:szCs w:val="24"/>
          <w:lang w:eastAsia="lv-LV"/>
        </w:rPr>
        <w:t>, k</w:t>
      </w:r>
      <w:r w:rsidR="00D11C0B">
        <w:rPr>
          <w:rFonts w:ascii="Times New Roman" w:eastAsia="Times New Roman" w:hAnsi="Times New Roman"/>
          <w:sz w:val="24"/>
          <w:szCs w:val="24"/>
          <w:lang w:eastAsia="lv-LV"/>
        </w:rPr>
        <w:t>o</w:t>
      </w:r>
      <w:r w:rsidR="00BA3149" w:rsidRPr="00E32EBD">
        <w:rPr>
          <w:rFonts w:ascii="Times New Roman" w:eastAsia="Times New Roman" w:hAnsi="Times New Roman"/>
          <w:sz w:val="24"/>
          <w:szCs w:val="24"/>
          <w:lang w:eastAsia="lv-LV"/>
        </w:rPr>
        <w:t xml:space="preserve"> </w:t>
      </w:r>
      <w:r w:rsidR="00FF458A" w:rsidRPr="00E32EBD">
        <w:rPr>
          <w:rFonts w:ascii="Times New Roman" w:eastAsia="Times New Roman" w:hAnsi="Times New Roman"/>
          <w:sz w:val="24"/>
          <w:szCs w:val="24"/>
          <w:lang w:eastAsia="lv-LV"/>
        </w:rPr>
        <w:t>sabiedrība snie</w:t>
      </w:r>
      <w:r w:rsidR="00D11C0B">
        <w:rPr>
          <w:rFonts w:ascii="Times New Roman" w:eastAsia="Times New Roman" w:hAnsi="Times New Roman"/>
          <w:sz w:val="24"/>
          <w:szCs w:val="24"/>
          <w:lang w:eastAsia="lv-LV"/>
        </w:rPr>
        <w:t>dz</w:t>
      </w:r>
      <w:r w:rsidR="00FF458A" w:rsidRPr="00E32EBD">
        <w:rPr>
          <w:rFonts w:ascii="Times New Roman" w:eastAsia="Times New Roman" w:hAnsi="Times New Roman"/>
          <w:sz w:val="24"/>
          <w:szCs w:val="24"/>
          <w:lang w:eastAsia="lv-LV"/>
        </w:rPr>
        <w:t xml:space="preserve"> </w:t>
      </w:r>
      <w:r w:rsidR="00077B91">
        <w:rPr>
          <w:rFonts w:ascii="Times New Roman" w:eastAsia="Times New Roman" w:hAnsi="Times New Roman"/>
          <w:sz w:val="24"/>
          <w:szCs w:val="24"/>
          <w:lang w:eastAsia="lv-LV"/>
        </w:rPr>
        <w:t>saviem</w:t>
      </w:r>
      <w:r w:rsidR="00D11C0B">
        <w:rPr>
          <w:rFonts w:ascii="Times New Roman" w:eastAsia="Times New Roman" w:hAnsi="Times New Roman"/>
          <w:sz w:val="24"/>
          <w:szCs w:val="24"/>
          <w:lang w:eastAsia="lv-LV"/>
        </w:rPr>
        <w:t xml:space="preserve"> </w:t>
      </w:r>
      <w:r w:rsidR="00FF458A" w:rsidRPr="00E32EBD">
        <w:rPr>
          <w:rFonts w:ascii="Times New Roman" w:eastAsia="Times New Roman" w:hAnsi="Times New Roman"/>
          <w:sz w:val="24"/>
          <w:szCs w:val="24"/>
          <w:lang w:eastAsia="lv-LV"/>
        </w:rPr>
        <w:t>biedriem un k</w:t>
      </w:r>
      <w:r w:rsidR="00D11C0B">
        <w:rPr>
          <w:rFonts w:ascii="Times New Roman" w:eastAsia="Times New Roman" w:hAnsi="Times New Roman"/>
          <w:sz w:val="24"/>
          <w:szCs w:val="24"/>
          <w:lang w:eastAsia="lv-LV"/>
        </w:rPr>
        <w:t>as</w:t>
      </w:r>
      <w:r w:rsidR="00FF458A" w:rsidRPr="00E32EBD">
        <w:rPr>
          <w:rFonts w:ascii="Times New Roman" w:eastAsia="Times New Roman" w:hAnsi="Times New Roman"/>
          <w:sz w:val="24"/>
          <w:szCs w:val="24"/>
          <w:lang w:eastAsia="lv-LV"/>
        </w:rPr>
        <w:t xml:space="preserve"> nepieciešam</w:t>
      </w:r>
      <w:r w:rsidR="00077B91">
        <w:rPr>
          <w:rFonts w:ascii="Times New Roman" w:eastAsia="Times New Roman" w:hAnsi="Times New Roman"/>
          <w:sz w:val="24"/>
          <w:szCs w:val="24"/>
          <w:lang w:eastAsia="lv-LV"/>
        </w:rPr>
        <w:t>s</w:t>
      </w:r>
      <w:r w:rsidR="00FF458A" w:rsidRPr="00E32EBD">
        <w:rPr>
          <w:rFonts w:ascii="Times New Roman" w:eastAsia="Times New Roman" w:hAnsi="Times New Roman"/>
          <w:sz w:val="24"/>
          <w:szCs w:val="24"/>
          <w:lang w:eastAsia="lv-LV"/>
        </w:rPr>
        <w:t xml:space="preserve"> produkcijas ražošanai un kopīgai laišanai tirgū.</w:t>
      </w:r>
    </w:p>
    <w:p w14:paraId="23B93F57" w14:textId="77777777" w:rsidR="00FF458A" w:rsidRPr="00E32EBD" w:rsidRDefault="00FF458A" w:rsidP="005F03ED">
      <w:pPr>
        <w:spacing w:after="0" w:line="240" w:lineRule="auto"/>
        <w:ind w:firstLine="720"/>
        <w:jc w:val="both"/>
        <w:rPr>
          <w:rFonts w:ascii="Times New Roman" w:eastAsia="Times New Roman" w:hAnsi="Times New Roman"/>
          <w:sz w:val="24"/>
          <w:szCs w:val="24"/>
          <w:lang w:eastAsia="lv-LV"/>
        </w:rPr>
      </w:pPr>
    </w:p>
    <w:p w14:paraId="14BFA002" w14:textId="349CC282" w:rsidR="005F03ED" w:rsidRPr="00E32EBD" w:rsidRDefault="005F03ED" w:rsidP="00A37966">
      <w:pPr>
        <w:spacing w:after="0" w:line="240" w:lineRule="auto"/>
        <w:ind w:firstLine="68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w:t>
      </w:r>
      <w:r w:rsidR="00F62157" w:rsidRPr="00E32EBD">
        <w:rPr>
          <w:rFonts w:ascii="Times New Roman" w:eastAsia="Times New Roman" w:hAnsi="Times New Roman"/>
          <w:sz w:val="24"/>
          <w:szCs w:val="24"/>
          <w:vertAlign w:val="superscript"/>
          <w:lang w:eastAsia="lv-LV"/>
        </w:rPr>
        <w:t>5</w:t>
      </w:r>
      <w:r w:rsidRPr="00E32EBD">
        <w:rPr>
          <w:rFonts w:ascii="Times New Roman" w:eastAsia="Times New Roman" w:hAnsi="Times New Roman"/>
          <w:sz w:val="24"/>
          <w:szCs w:val="24"/>
          <w:lang w:eastAsia="lv-LV"/>
        </w:rPr>
        <w:t xml:space="preserve"> Atbalstu piešķir </w:t>
      </w:r>
      <w:r w:rsidR="00D75BF6" w:rsidRPr="00E32EBD">
        <w:rPr>
          <w:rFonts w:ascii="Times New Roman" w:eastAsia="Times New Roman" w:hAnsi="Times New Roman"/>
          <w:sz w:val="24"/>
          <w:szCs w:val="24"/>
          <w:lang w:eastAsia="lv-LV"/>
        </w:rPr>
        <w:t xml:space="preserve">lauksaimniecības pakalpojumu kooperatīvajai sabiedrībai </w:t>
      </w:r>
      <w:r w:rsidRPr="00E32EBD">
        <w:rPr>
          <w:rFonts w:ascii="Times New Roman" w:eastAsia="Times New Roman" w:hAnsi="Times New Roman"/>
          <w:sz w:val="24"/>
          <w:szCs w:val="24"/>
          <w:lang w:eastAsia="lv-LV"/>
        </w:rPr>
        <w:t>biroja darbības nodrošināšanai:</w:t>
      </w:r>
    </w:p>
    <w:p w14:paraId="166A376F" w14:textId="09F9F984" w:rsidR="005F03ED" w:rsidRPr="00E32EBD" w:rsidRDefault="005F03ED" w:rsidP="005F03ED">
      <w:pPr>
        <w:spacing w:after="0" w:line="240" w:lineRule="auto"/>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w:t>
      </w:r>
      <w:r w:rsidR="00F62157" w:rsidRPr="00E32EBD">
        <w:rPr>
          <w:rFonts w:ascii="Times New Roman" w:eastAsia="Times New Roman" w:hAnsi="Times New Roman"/>
          <w:sz w:val="24"/>
          <w:szCs w:val="24"/>
          <w:vertAlign w:val="superscript"/>
          <w:lang w:eastAsia="lv-LV"/>
        </w:rPr>
        <w:t>5</w:t>
      </w:r>
      <w:r w:rsidRPr="00E32EBD">
        <w:rPr>
          <w:rFonts w:ascii="Times New Roman" w:eastAsia="Times New Roman" w:hAnsi="Times New Roman"/>
          <w:sz w:val="24"/>
          <w:szCs w:val="24"/>
          <w:lang w:eastAsia="lv-LV"/>
        </w:rPr>
        <w:t>1. darba algām, ta</w:t>
      </w:r>
      <w:r w:rsidR="007E62F3">
        <w:rPr>
          <w:rFonts w:ascii="Times New Roman" w:eastAsia="Times New Roman" w:hAnsi="Times New Roman"/>
          <w:sz w:val="24"/>
          <w:szCs w:val="24"/>
          <w:lang w:eastAsia="lv-LV"/>
        </w:rPr>
        <w:t>jā</w:t>
      </w:r>
      <w:r w:rsidRPr="00E32EBD">
        <w:rPr>
          <w:rFonts w:ascii="Times New Roman" w:eastAsia="Times New Roman" w:hAnsi="Times New Roman"/>
          <w:sz w:val="24"/>
          <w:szCs w:val="24"/>
          <w:lang w:eastAsia="lv-LV"/>
        </w:rPr>
        <w:t xml:space="preserve"> skaitā nodokļu samaksai;</w:t>
      </w:r>
    </w:p>
    <w:p w14:paraId="03DD547A" w14:textId="55E5F79F" w:rsidR="005F03ED" w:rsidRPr="00E32EBD" w:rsidRDefault="005F03ED" w:rsidP="005F03ED">
      <w:pPr>
        <w:spacing w:after="0" w:line="240" w:lineRule="auto"/>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w:t>
      </w:r>
      <w:r w:rsidR="00F62157" w:rsidRPr="00E32EBD">
        <w:rPr>
          <w:rFonts w:ascii="Times New Roman" w:eastAsia="Times New Roman" w:hAnsi="Times New Roman"/>
          <w:sz w:val="24"/>
          <w:szCs w:val="24"/>
          <w:vertAlign w:val="superscript"/>
          <w:lang w:eastAsia="lv-LV"/>
        </w:rPr>
        <w:t>5</w:t>
      </w:r>
      <w:r w:rsidRPr="00E32EBD">
        <w:rPr>
          <w:rFonts w:ascii="Times New Roman" w:eastAsia="Times New Roman" w:hAnsi="Times New Roman"/>
          <w:sz w:val="24"/>
          <w:szCs w:val="24"/>
          <w:lang w:eastAsia="lv-LV"/>
        </w:rPr>
        <w:t>2. biroja telpu īrei, remontam un mēbeļu iegādei;</w:t>
      </w:r>
    </w:p>
    <w:p w14:paraId="5CFE73CE" w14:textId="72597137" w:rsidR="005F03ED" w:rsidRPr="00E32EBD" w:rsidRDefault="005F03ED" w:rsidP="005F03ED">
      <w:pPr>
        <w:spacing w:after="0" w:line="240" w:lineRule="auto"/>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w:t>
      </w:r>
      <w:r w:rsidR="00F62157" w:rsidRPr="00E32EBD">
        <w:rPr>
          <w:rFonts w:ascii="Times New Roman" w:eastAsia="Times New Roman" w:hAnsi="Times New Roman"/>
          <w:sz w:val="24"/>
          <w:szCs w:val="24"/>
          <w:vertAlign w:val="superscript"/>
          <w:lang w:eastAsia="lv-LV"/>
        </w:rPr>
        <w:t>5</w:t>
      </w:r>
      <w:r w:rsidRPr="00E32EBD">
        <w:rPr>
          <w:rFonts w:ascii="Times New Roman" w:eastAsia="Times New Roman" w:hAnsi="Times New Roman"/>
          <w:sz w:val="24"/>
          <w:szCs w:val="24"/>
          <w:lang w:eastAsia="lv-LV"/>
        </w:rPr>
        <w:t>3. biroja tehnikas, programmatūras un aprīkojuma iegādei;</w:t>
      </w:r>
    </w:p>
    <w:p w14:paraId="28AD9B7A" w14:textId="6C593EBE" w:rsidR="005F03ED" w:rsidRPr="00E32EBD" w:rsidRDefault="005F03ED" w:rsidP="005F03ED">
      <w:pPr>
        <w:spacing w:after="0" w:line="240" w:lineRule="auto"/>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w:t>
      </w:r>
      <w:r w:rsidR="00F62157" w:rsidRPr="00E32EBD">
        <w:rPr>
          <w:rFonts w:ascii="Times New Roman" w:eastAsia="Times New Roman" w:hAnsi="Times New Roman"/>
          <w:sz w:val="24"/>
          <w:szCs w:val="24"/>
          <w:vertAlign w:val="superscript"/>
          <w:lang w:eastAsia="lv-LV"/>
        </w:rPr>
        <w:t>5</w:t>
      </w:r>
      <w:r w:rsidRPr="00E32EBD">
        <w:rPr>
          <w:rFonts w:ascii="Times New Roman" w:eastAsia="Times New Roman" w:hAnsi="Times New Roman"/>
          <w:sz w:val="24"/>
          <w:szCs w:val="24"/>
          <w:lang w:eastAsia="lv-LV"/>
        </w:rPr>
        <w:t>4. ražošanas iekārtu un laboratoriju aprīkojuma iegādei;</w:t>
      </w:r>
    </w:p>
    <w:p w14:paraId="2732518B" w14:textId="36C8F14A" w:rsidR="005F03ED" w:rsidRPr="00E32EBD" w:rsidRDefault="005F03ED" w:rsidP="005F03ED">
      <w:pPr>
        <w:spacing w:after="0" w:line="240" w:lineRule="auto"/>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w:t>
      </w:r>
      <w:r w:rsidR="00F62157" w:rsidRPr="00E32EBD">
        <w:rPr>
          <w:rFonts w:ascii="Times New Roman" w:eastAsia="Times New Roman" w:hAnsi="Times New Roman"/>
          <w:sz w:val="24"/>
          <w:szCs w:val="24"/>
          <w:vertAlign w:val="superscript"/>
          <w:lang w:eastAsia="lv-LV"/>
        </w:rPr>
        <w:t>5</w:t>
      </w:r>
      <w:r w:rsidRPr="00E32EBD">
        <w:rPr>
          <w:rFonts w:ascii="Times New Roman" w:eastAsia="Times New Roman" w:hAnsi="Times New Roman"/>
          <w:sz w:val="24"/>
          <w:szCs w:val="24"/>
          <w:lang w:eastAsia="lv-LV"/>
        </w:rPr>
        <w:t>5. transporta un sakaru izmaksām (izņemot transportlīdzekļu iegād</w:t>
      </w:r>
      <w:r w:rsidR="007E62F3">
        <w:rPr>
          <w:rFonts w:ascii="Times New Roman" w:eastAsia="Times New Roman" w:hAnsi="Times New Roman"/>
          <w:sz w:val="24"/>
          <w:szCs w:val="24"/>
          <w:lang w:eastAsia="lv-LV"/>
        </w:rPr>
        <w:t>e</w:t>
      </w:r>
      <w:r w:rsidRPr="00E32EBD">
        <w:rPr>
          <w:rFonts w:ascii="Times New Roman" w:eastAsia="Times New Roman" w:hAnsi="Times New Roman"/>
          <w:sz w:val="24"/>
          <w:szCs w:val="24"/>
          <w:lang w:eastAsia="lv-LV"/>
        </w:rPr>
        <w:t>i).</w:t>
      </w:r>
    </w:p>
    <w:p w14:paraId="506EFA24" w14:textId="77777777" w:rsidR="005F03ED" w:rsidRPr="00E32EBD" w:rsidRDefault="005F03ED" w:rsidP="005F03ED">
      <w:pPr>
        <w:spacing w:after="0" w:line="293" w:lineRule="atLeast"/>
        <w:ind w:firstLine="300"/>
        <w:jc w:val="both"/>
        <w:rPr>
          <w:rFonts w:ascii="Times New Roman" w:eastAsia="Times New Roman" w:hAnsi="Times New Roman"/>
          <w:sz w:val="24"/>
          <w:szCs w:val="24"/>
          <w:lang w:eastAsia="lv-LV"/>
        </w:rPr>
      </w:pPr>
    </w:p>
    <w:p w14:paraId="4C7F1D34" w14:textId="509F1078" w:rsidR="005F03ED" w:rsidRPr="00E32EBD" w:rsidRDefault="005F03ED" w:rsidP="00A37966">
      <w:pPr>
        <w:spacing w:after="0" w:line="293" w:lineRule="atLeast"/>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w:t>
      </w:r>
      <w:r w:rsidR="00F62157" w:rsidRPr="00E32EBD">
        <w:rPr>
          <w:rFonts w:ascii="Times New Roman" w:eastAsia="Times New Roman" w:hAnsi="Times New Roman"/>
          <w:sz w:val="24"/>
          <w:szCs w:val="24"/>
          <w:vertAlign w:val="superscript"/>
          <w:lang w:eastAsia="lv-LV"/>
        </w:rPr>
        <w:t>6</w:t>
      </w:r>
      <w:r w:rsidRPr="00E32EBD">
        <w:rPr>
          <w:rFonts w:ascii="Times New Roman" w:eastAsia="Times New Roman" w:hAnsi="Times New Roman"/>
          <w:sz w:val="24"/>
          <w:szCs w:val="24"/>
          <w:lang w:eastAsia="lv-LV"/>
        </w:rPr>
        <w:t> Šo noteikumu 38.</w:t>
      </w:r>
      <w:r w:rsidRPr="00E32EBD">
        <w:rPr>
          <w:rFonts w:ascii="Times New Roman" w:eastAsia="Times New Roman" w:hAnsi="Times New Roman"/>
          <w:sz w:val="24"/>
          <w:szCs w:val="24"/>
          <w:vertAlign w:val="superscript"/>
          <w:lang w:eastAsia="lv-LV"/>
        </w:rPr>
        <w:t>1</w:t>
      </w:r>
      <w:r w:rsidR="00727B75">
        <w:rPr>
          <w:rFonts w:ascii="Times New Roman" w:eastAsia="Times New Roman" w:hAnsi="Times New Roman"/>
          <w:sz w:val="24"/>
          <w:szCs w:val="24"/>
          <w:vertAlign w:val="superscript"/>
          <w:lang w:eastAsia="lv-LV"/>
        </w:rPr>
        <w:t>5</w:t>
      </w:r>
      <w:r w:rsidRPr="00E32EBD">
        <w:rPr>
          <w:rFonts w:ascii="Times New Roman" w:eastAsia="Times New Roman" w:hAnsi="Times New Roman"/>
          <w:sz w:val="24"/>
          <w:szCs w:val="24"/>
          <w:lang w:eastAsia="lv-LV"/>
        </w:rPr>
        <w:t> punktā minēto atbalstu piešķir, ievērojot nosacījumu, ka atbalsta apmērs vienam vienotam uzņēmumam attiecīgajā fiskālajā gadā un iepriekšējos divos fiskālajos gados kopā nepārsniedz regulas Nr. 1407/2013 3. panta 2.</w:t>
      </w:r>
      <w:r w:rsidR="007E62F3">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punktā noteiktos ierobežojumu. Viens vienots uzņēmums atbilst regulas Nr. 1407/2013 2. panta 2.</w:t>
      </w:r>
      <w:r w:rsidR="007E62F3">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punktā noteiktajai viena vienota uzņēmuma definīcijai.</w:t>
      </w:r>
    </w:p>
    <w:p w14:paraId="439043D5" w14:textId="77777777" w:rsidR="005F03ED" w:rsidRPr="00E32EBD" w:rsidRDefault="005F03ED" w:rsidP="005F03ED">
      <w:pPr>
        <w:spacing w:after="0" w:line="293" w:lineRule="atLeast"/>
        <w:ind w:firstLine="300"/>
        <w:jc w:val="both"/>
        <w:rPr>
          <w:rFonts w:ascii="Times New Roman" w:eastAsia="Times New Roman" w:hAnsi="Times New Roman"/>
          <w:sz w:val="24"/>
          <w:szCs w:val="24"/>
          <w:lang w:eastAsia="lv-LV"/>
        </w:rPr>
      </w:pPr>
    </w:p>
    <w:p w14:paraId="10872A75" w14:textId="54B22BA0" w:rsidR="005F03ED" w:rsidRPr="00E32EBD" w:rsidRDefault="00F43804" w:rsidP="00A37966">
      <w:pPr>
        <w:spacing w:after="0" w:line="293" w:lineRule="atLeast"/>
        <w:ind w:firstLine="6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5F03ED" w:rsidRPr="00E32EBD">
        <w:rPr>
          <w:rFonts w:ascii="Times New Roman" w:eastAsia="Times New Roman" w:hAnsi="Times New Roman"/>
          <w:sz w:val="24"/>
          <w:szCs w:val="24"/>
          <w:lang w:eastAsia="lv-LV"/>
        </w:rPr>
        <w:t>38.</w:t>
      </w:r>
      <w:r w:rsidR="00F62157" w:rsidRPr="00E32EBD">
        <w:rPr>
          <w:rFonts w:ascii="Times New Roman" w:eastAsia="Times New Roman" w:hAnsi="Times New Roman"/>
          <w:sz w:val="24"/>
          <w:szCs w:val="24"/>
          <w:vertAlign w:val="superscript"/>
          <w:lang w:eastAsia="lv-LV"/>
        </w:rPr>
        <w:t>17</w:t>
      </w:r>
      <w:r w:rsidR="005F03ED" w:rsidRPr="00E32EBD">
        <w:rPr>
          <w:rFonts w:ascii="Times New Roman" w:eastAsia="Times New Roman" w:hAnsi="Times New Roman"/>
          <w:sz w:val="24"/>
          <w:szCs w:val="24"/>
          <w:vertAlign w:val="superscript"/>
          <w:lang w:eastAsia="lv-LV"/>
        </w:rPr>
        <w:t xml:space="preserve"> </w:t>
      </w:r>
      <w:r w:rsidR="005F03ED" w:rsidRPr="00E32EBD">
        <w:rPr>
          <w:rFonts w:ascii="Times New Roman" w:eastAsia="Times New Roman" w:hAnsi="Times New Roman"/>
          <w:sz w:val="24"/>
          <w:szCs w:val="24"/>
          <w:lang w:eastAsia="lv-LV"/>
        </w:rPr>
        <w:t>Ievērojot regulas Nr. 1407/2013</w:t>
      </w:r>
      <w:r w:rsidR="007E62F3">
        <w:rPr>
          <w:rFonts w:ascii="Times New Roman" w:eastAsia="Times New Roman" w:hAnsi="Times New Roman"/>
          <w:sz w:val="24"/>
          <w:szCs w:val="24"/>
          <w:lang w:eastAsia="lv-LV"/>
        </w:rPr>
        <w:t xml:space="preserve"> </w:t>
      </w:r>
      <w:r w:rsidR="005F03ED" w:rsidRPr="00E32EBD">
        <w:rPr>
          <w:rFonts w:ascii="Times New Roman" w:eastAsia="Times New Roman" w:hAnsi="Times New Roman"/>
          <w:sz w:val="24"/>
          <w:szCs w:val="24"/>
          <w:lang w:eastAsia="lv-LV"/>
        </w:rPr>
        <w:t>5.</w:t>
      </w:r>
      <w:r w:rsidR="007E62F3">
        <w:rPr>
          <w:rFonts w:ascii="Times New Roman" w:eastAsia="Times New Roman" w:hAnsi="Times New Roman"/>
          <w:sz w:val="24"/>
          <w:szCs w:val="24"/>
          <w:lang w:eastAsia="lv-LV"/>
        </w:rPr>
        <w:t> </w:t>
      </w:r>
      <w:r w:rsidR="005F03ED" w:rsidRPr="00E32EBD">
        <w:rPr>
          <w:rFonts w:ascii="Times New Roman" w:eastAsia="Times New Roman" w:hAnsi="Times New Roman"/>
          <w:sz w:val="24"/>
          <w:szCs w:val="24"/>
          <w:lang w:eastAsia="lv-LV"/>
        </w:rPr>
        <w:t>panta 1.</w:t>
      </w:r>
      <w:r w:rsidR="007E62F3">
        <w:rPr>
          <w:rFonts w:ascii="Times New Roman" w:eastAsia="Times New Roman" w:hAnsi="Times New Roman"/>
          <w:sz w:val="24"/>
          <w:szCs w:val="24"/>
          <w:lang w:eastAsia="lv-LV"/>
        </w:rPr>
        <w:t> </w:t>
      </w:r>
      <w:r w:rsidR="005F03ED" w:rsidRPr="00E32EBD">
        <w:rPr>
          <w:rFonts w:ascii="Times New Roman" w:eastAsia="Times New Roman" w:hAnsi="Times New Roman"/>
          <w:sz w:val="24"/>
          <w:szCs w:val="24"/>
          <w:lang w:eastAsia="lv-LV"/>
        </w:rPr>
        <w:t>un 2.</w:t>
      </w:r>
      <w:r w:rsidR="007E62F3">
        <w:rPr>
          <w:rFonts w:ascii="Times New Roman" w:eastAsia="Times New Roman" w:hAnsi="Times New Roman"/>
          <w:sz w:val="24"/>
          <w:szCs w:val="24"/>
          <w:lang w:eastAsia="lv-LV"/>
        </w:rPr>
        <w:t> </w:t>
      </w:r>
      <w:r w:rsidR="005F03ED" w:rsidRPr="00E32EBD">
        <w:rPr>
          <w:rFonts w:ascii="Times New Roman" w:eastAsia="Times New Roman" w:hAnsi="Times New Roman"/>
          <w:sz w:val="24"/>
          <w:szCs w:val="24"/>
          <w:lang w:eastAsia="lv-LV"/>
        </w:rPr>
        <w:t>punktu, šo noteikumu 38.</w:t>
      </w:r>
      <w:r w:rsidR="005F03ED" w:rsidRPr="00E32EBD">
        <w:rPr>
          <w:rFonts w:ascii="Times New Roman" w:eastAsia="Times New Roman" w:hAnsi="Times New Roman"/>
          <w:sz w:val="24"/>
          <w:szCs w:val="24"/>
          <w:vertAlign w:val="superscript"/>
          <w:lang w:eastAsia="lv-LV"/>
        </w:rPr>
        <w:t>12</w:t>
      </w:r>
      <w:r w:rsidR="005F03ED" w:rsidRPr="00E32EBD">
        <w:rPr>
          <w:rFonts w:ascii="Times New Roman" w:eastAsia="Times New Roman" w:hAnsi="Times New Roman"/>
          <w:sz w:val="24"/>
          <w:szCs w:val="24"/>
          <w:lang w:eastAsia="lv-LV"/>
        </w:rPr>
        <w:t> punktā minēto </w:t>
      </w:r>
      <w:proofErr w:type="spellStart"/>
      <w:r w:rsidR="005F03ED" w:rsidRPr="00E32EBD">
        <w:rPr>
          <w:rFonts w:ascii="Times New Roman" w:eastAsia="Times New Roman" w:hAnsi="Times New Roman"/>
          <w:i/>
          <w:iCs/>
          <w:sz w:val="24"/>
          <w:szCs w:val="24"/>
          <w:lang w:eastAsia="lv-LV"/>
        </w:rPr>
        <w:t>de</w:t>
      </w:r>
      <w:proofErr w:type="spellEnd"/>
      <w:r w:rsidR="005F03ED" w:rsidRPr="00E32EBD">
        <w:rPr>
          <w:rFonts w:ascii="Times New Roman" w:eastAsia="Times New Roman" w:hAnsi="Times New Roman"/>
          <w:i/>
          <w:iCs/>
          <w:sz w:val="24"/>
          <w:szCs w:val="24"/>
          <w:lang w:eastAsia="lv-LV"/>
        </w:rPr>
        <w:t xml:space="preserve"> </w:t>
      </w:r>
      <w:proofErr w:type="spellStart"/>
      <w:r w:rsidR="005F03ED" w:rsidRPr="00E32EBD">
        <w:rPr>
          <w:rFonts w:ascii="Times New Roman" w:eastAsia="Times New Roman" w:hAnsi="Times New Roman"/>
          <w:i/>
          <w:iCs/>
          <w:sz w:val="24"/>
          <w:szCs w:val="24"/>
          <w:lang w:eastAsia="lv-LV"/>
        </w:rPr>
        <w:t>minimis</w:t>
      </w:r>
      <w:proofErr w:type="spellEnd"/>
      <w:r w:rsidR="005F03ED" w:rsidRPr="00E32EBD">
        <w:rPr>
          <w:rFonts w:ascii="Times New Roman" w:eastAsia="Times New Roman" w:hAnsi="Times New Roman"/>
          <w:sz w:val="24"/>
          <w:szCs w:val="24"/>
          <w:lang w:eastAsia="lv-LV"/>
        </w:rPr>
        <w:t xml:space="preserve"> atbalstu drīkst </w:t>
      </w:r>
      <w:proofErr w:type="spellStart"/>
      <w:r w:rsidR="005F03ED" w:rsidRPr="00E32EBD">
        <w:rPr>
          <w:rFonts w:ascii="Times New Roman" w:eastAsia="Times New Roman" w:hAnsi="Times New Roman"/>
          <w:sz w:val="24"/>
          <w:szCs w:val="24"/>
          <w:lang w:eastAsia="lv-LV"/>
        </w:rPr>
        <w:t>kumulēt</w:t>
      </w:r>
      <w:proofErr w:type="spellEnd"/>
      <w:r w:rsidR="005F03ED" w:rsidRPr="00E32EBD">
        <w:rPr>
          <w:rFonts w:ascii="Times New Roman" w:eastAsia="Times New Roman" w:hAnsi="Times New Roman"/>
          <w:sz w:val="24"/>
          <w:szCs w:val="24"/>
          <w:lang w:eastAsia="lv-LV"/>
        </w:rPr>
        <w:t xml:space="preserve"> gan ar citu </w:t>
      </w:r>
      <w:proofErr w:type="spellStart"/>
      <w:r w:rsidR="005F03ED" w:rsidRPr="00E32EBD">
        <w:rPr>
          <w:rFonts w:ascii="Times New Roman" w:eastAsia="Times New Roman" w:hAnsi="Times New Roman"/>
          <w:i/>
          <w:iCs/>
          <w:sz w:val="24"/>
          <w:szCs w:val="24"/>
          <w:lang w:eastAsia="lv-LV"/>
        </w:rPr>
        <w:t>de</w:t>
      </w:r>
      <w:proofErr w:type="spellEnd"/>
      <w:r w:rsidR="005F03ED" w:rsidRPr="00E32EBD">
        <w:rPr>
          <w:rFonts w:ascii="Times New Roman" w:eastAsia="Times New Roman" w:hAnsi="Times New Roman"/>
          <w:i/>
          <w:iCs/>
          <w:sz w:val="24"/>
          <w:szCs w:val="24"/>
          <w:lang w:eastAsia="lv-LV"/>
        </w:rPr>
        <w:t xml:space="preserve"> </w:t>
      </w:r>
      <w:proofErr w:type="spellStart"/>
      <w:r w:rsidR="005F03ED" w:rsidRPr="00E32EBD">
        <w:rPr>
          <w:rFonts w:ascii="Times New Roman" w:eastAsia="Times New Roman" w:hAnsi="Times New Roman"/>
          <w:i/>
          <w:iCs/>
          <w:sz w:val="24"/>
          <w:szCs w:val="24"/>
          <w:lang w:eastAsia="lv-LV"/>
        </w:rPr>
        <w:t>minimis</w:t>
      </w:r>
      <w:proofErr w:type="spellEnd"/>
      <w:r w:rsidR="005F03ED" w:rsidRPr="00E32EBD">
        <w:rPr>
          <w:rFonts w:ascii="Times New Roman" w:eastAsia="Times New Roman" w:hAnsi="Times New Roman"/>
          <w:sz w:val="24"/>
          <w:szCs w:val="24"/>
          <w:lang w:eastAsia="lv-LV"/>
        </w:rPr>
        <w:t> atbalstu līdz regulas Nr. 1407/2013</w:t>
      </w:r>
      <w:r w:rsidR="007E62F3">
        <w:rPr>
          <w:rFonts w:ascii="Times New Roman" w:eastAsia="Times New Roman" w:hAnsi="Times New Roman"/>
          <w:sz w:val="24"/>
          <w:szCs w:val="24"/>
          <w:lang w:eastAsia="lv-LV"/>
        </w:rPr>
        <w:t xml:space="preserve"> </w:t>
      </w:r>
      <w:r w:rsidR="005F03ED" w:rsidRPr="00E32EBD">
        <w:rPr>
          <w:rFonts w:ascii="Times New Roman" w:eastAsia="Times New Roman" w:hAnsi="Times New Roman"/>
          <w:sz w:val="24"/>
          <w:szCs w:val="24"/>
          <w:lang w:eastAsia="lv-LV"/>
        </w:rPr>
        <w:t>3.</w:t>
      </w:r>
      <w:r w:rsidR="007E62F3">
        <w:rPr>
          <w:rFonts w:ascii="Times New Roman" w:eastAsia="Times New Roman" w:hAnsi="Times New Roman"/>
          <w:sz w:val="24"/>
          <w:szCs w:val="24"/>
          <w:lang w:eastAsia="lv-LV"/>
        </w:rPr>
        <w:t> </w:t>
      </w:r>
      <w:r w:rsidR="005F03ED" w:rsidRPr="00E32EBD">
        <w:rPr>
          <w:rFonts w:ascii="Times New Roman" w:eastAsia="Times New Roman" w:hAnsi="Times New Roman"/>
          <w:sz w:val="24"/>
          <w:szCs w:val="24"/>
          <w:lang w:eastAsia="lv-LV"/>
        </w:rPr>
        <w:t>panta 2.</w:t>
      </w:r>
      <w:r w:rsidR="007E62F3">
        <w:rPr>
          <w:rFonts w:ascii="Times New Roman" w:eastAsia="Times New Roman" w:hAnsi="Times New Roman"/>
          <w:sz w:val="24"/>
          <w:szCs w:val="24"/>
          <w:lang w:eastAsia="lv-LV"/>
        </w:rPr>
        <w:t> </w:t>
      </w:r>
      <w:r w:rsidR="005F03ED" w:rsidRPr="00E32EBD">
        <w:rPr>
          <w:rFonts w:ascii="Times New Roman" w:eastAsia="Times New Roman" w:hAnsi="Times New Roman"/>
          <w:sz w:val="24"/>
          <w:szCs w:val="24"/>
          <w:lang w:eastAsia="lv-LV"/>
        </w:rPr>
        <w:t>punktā vai citās </w:t>
      </w:r>
      <w:proofErr w:type="spellStart"/>
      <w:r w:rsidR="005F03ED" w:rsidRPr="00E32EBD">
        <w:rPr>
          <w:rFonts w:ascii="Times New Roman" w:eastAsia="Times New Roman" w:hAnsi="Times New Roman"/>
          <w:i/>
          <w:iCs/>
          <w:sz w:val="24"/>
          <w:szCs w:val="24"/>
          <w:lang w:eastAsia="lv-LV"/>
        </w:rPr>
        <w:t>de</w:t>
      </w:r>
      <w:proofErr w:type="spellEnd"/>
      <w:r w:rsidR="005F03ED" w:rsidRPr="00E32EBD">
        <w:rPr>
          <w:rFonts w:ascii="Times New Roman" w:eastAsia="Times New Roman" w:hAnsi="Times New Roman"/>
          <w:i/>
          <w:iCs/>
          <w:sz w:val="24"/>
          <w:szCs w:val="24"/>
          <w:lang w:eastAsia="lv-LV"/>
        </w:rPr>
        <w:t xml:space="preserve"> </w:t>
      </w:r>
      <w:proofErr w:type="spellStart"/>
      <w:r w:rsidR="005F03ED" w:rsidRPr="00E32EBD">
        <w:rPr>
          <w:rFonts w:ascii="Times New Roman" w:eastAsia="Times New Roman" w:hAnsi="Times New Roman"/>
          <w:i/>
          <w:iCs/>
          <w:sz w:val="24"/>
          <w:szCs w:val="24"/>
          <w:lang w:eastAsia="lv-LV"/>
        </w:rPr>
        <w:t>minimis</w:t>
      </w:r>
      <w:proofErr w:type="spellEnd"/>
      <w:r w:rsidR="005F03ED" w:rsidRPr="00E32EBD">
        <w:rPr>
          <w:rFonts w:ascii="Times New Roman" w:eastAsia="Times New Roman" w:hAnsi="Times New Roman"/>
          <w:sz w:val="24"/>
          <w:szCs w:val="24"/>
          <w:lang w:eastAsia="lv-LV"/>
        </w:rPr>
        <w:t> atbalsta regulās noteiktajiem attiecīgajiem robežlielumiem, gan ar citu valsts atbalstu attiecībā uz vienām un tām pašām attiecināmajām izmaksām vai citu valsts atbalstu tam pašam riska finansējuma pasākumam, ja ar šo kumulāciju netiek pārsniegta attiecīgā maksimālā atbalsta intensitāte vai atbalsta summa, kas noteikta citā valsts atbalsta programmā vai Eiropas Komisijas lēmumā.</w:t>
      </w:r>
    </w:p>
    <w:p w14:paraId="2C748972" w14:textId="77777777" w:rsidR="005F03ED" w:rsidRPr="00E32EBD" w:rsidRDefault="005F03ED" w:rsidP="005F03ED">
      <w:pPr>
        <w:spacing w:after="0" w:line="293" w:lineRule="atLeast"/>
        <w:ind w:firstLine="300"/>
        <w:jc w:val="both"/>
        <w:rPr>
          <w:rFonts w:ascii="Times New Roman" w:eastAsia="Times New Roman" w:hAnsi="Times New Roman"/>
          <w:sz w:val="24"/>
          <w:szCs w:val="24"/>
          <w:lang w:eastAsia="lv-LV"/>
        </w:rPr>
      </w:pPr>
    </w:p>
    <w:p w14:paraId="0BA80F39" w14:textId="7A1641F3" w:rsidR="001C3CAA" w:rsidRDefault="005F03ED" w:rsidP="00A37966">
      <w:pPr>
        <w:spacing w:after="0" w:line="293" w:lineRule="atLeast"/>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w:t>
      </w:r>
      <w:r w:rsidR="00F62157" w:rsidRPr="00E32EBD">
        <w:rPr>
          <w:rFonts w:ascii="Times New Roman" w:eastAsia="Times New Roman" w:hAnsi="Times New Roman"/>
          <w:sz w:val="24"/>
          <w:szCs w:val="24"/>
          <w:vertAlign w:val="superscript"/>
          <w:lang w:eastAsia="lv-LV"/>
        </w:rPr>
        <w:t>8</w:t>
      </w:r>
      <w:r w:rsidRPr="00E32EBD">
        <w:rPr>
          <w:rFonts w:ascii="Times New Roman" w:eastAsia="Times New Roman" w:hAnsi="Times New Roman"/>
          <w:sz w:val="24"/>
          <w:szCs w:val="24"/>
          <w:lang w:eastAsia="lv-LV"/>
        </w:rPr>
        <w:t> </w:t>
      </w:r>
      <w:r w:rsidR="00CA375F">
        <w:rPr>
          <w:rFonts w:ascii="Times New Roman" w:eastAsia="Times New Roman" w:hAnsi="Times New Roman"/>
          <w:sz w:val="24"/>
          <w:szCs w:val="24"/>
          <w:lang w:eastAsia="lv-LV"/>
        </w:rPr>
        <w:t>Atbalst</w:t>
      </w:r>
      <w:r w:rsidR="007E62F3">
        <w:rPr>
          <w:rFonts w:ascii="Times New Roman" w:eastAsia="Times New Roman" w:hAnsi="Times New Roman"/>
          <w:sz w:val="24"/>
          <w:szCs w:val="24"/>
          <w:lang w:eastAsia="lv-LV"/>
        </w:rPr>
        <w:t>u</w:t>
      </w:r>
      <w:r w:rsidR="00CA375F">
        <w:rPr>
          <w:rFonts w:ascii="Times New Roman" w:eastAsia="Times New Roman" w:hAnsi="Times New Roman"/>
          <w:sz w:val="24"/>
          <w:szCs w:val="24"/>
          <w:lang w:eastAsia="lv-LV"/>
        </w:rPr>
        <w:t xml:space="preserve"> </w:t>
      </w:r>
      <w:r w:rsidR="00D75BF6" w:rsidRPr="00E32EBD">
        <w:rPr>
          <w:rFonts w:ascii="Times New Roman" w:eastAsia="Times New Roman" w:hAnsi="Times New Roman"/>
          <w:sz w:val="24"/>
          <w:szCs w:val="24"/>
          <w:lang w:eastAsia="lv-LV"/>
        </w:rPr>
        <w:t>lauksaimniecības pakalpojumu kooperatīv</w:t>
      </w:r>
      <w:r w:rsidR="00CA375F">
        <w:rPr>
          <w:rFonts w:ascii="Times New Roman" w:eastAsia="Times New Roman" w:hAnsi="Times New Roman"/>
          <w:sz w:val="24"/>
          <w:szCs w:val="24"/>
          <w:lang w:eastAsia="lv-LV"/>
        </w:rPr>
        <w:t>ajai</w:t>
      </w:r>
      <w:r w:rsidR="00D75BF6" w:rsidRPr="00E32EBD">
        <w:rPr>
          <w:rFonts w:ascii="Times New Roman" w:eastAsia="Times New Roman" w:hAnsi="Times New Roman"/>
          <w:sz w:val="24"/>
          <w:szCs w:val="24"/>
          <w:lang w:eastAsia="lv-LV"/>
        </w:rPr>
        <w:t xml:space="preserve"> sabiedrība</w:t>
      </w:r>
      <w:r w:rsidR="00CA375F">
        <w:rPr>
          <w:rFonts w:ascii="Times New Roman" w:eastAsia="Times New Roman" w:hAnsi="Times New Roman"/>
          <w:sz w:val="24"/>
          <w:szCs w:val="24"/>
          <w:lang w:eastAsia="lv-LV"/>
        </w:rPr>
        <w:t>i nepiešķir</w:t>
      </w:r>
      <w:r w:rsidRPr="00E32EBD">
        <w:rPr>
          <w:rFonts w:ascii="Times New Roman" w:eastAsia="Times New Roman" w:hAnsi="Times New Roman"/>
          <w:sz w:val="24"/>
          <w:szCs w:val="24"/>
          <w:lang w:eastAsia="lv-LV"/>
        </w:rPr>
        <w:t>, ja</w:t>
      </w:r>
      <w:r w:rsidR="001C3CAA">
        <w:rPr>
          <w:rFonts w:ascii="Times New Roman" w:eastAsia="Times New Roman" w:hAnsi="Times New Roman"/>
          <w:sz w:val="24"/>
          <w:szCs w:val="24"/>
          <w:lang w:eastAsia="lv-LV"/>
        </w:rPr>
        <w:t xml:space="preserve"> </w:t>
      </w:r>
      <w:r w:rsidRPr="00E32EBD">
        <w:rPr>
          <w:rFonts w:ascii="Times New Roman" w:eastAsia="Times New Roman" w:hAnsi="Times New Roman"/>
          <w:sz w:val="24"/>
          <w:szCs w:val="24"/>
          <w:lang w:eastAsia="lv-LV"/>
        </w:rPr>
        <w:t>ta</w:t>
      </w:r>
      <w:r w:rsidR="00D75BF6" w:rsidRPr="00E32EBD">
        <w:rPr>
          <w:rFonts w:ascii="Times New Roman" w:eastAsia="Times New Roman" w:hAnsi="Times New Roman"/>
          <w:sz w:val="24"/>
          <w:szCs w:val="24"/>
          <w:lang w:eastAsia="lv-LV"/>
        </w:rPr>
        <w:t>i</w:t>
      </w:r>
      <w:r w:rsidRPr="00E32EBD">
        <w:rPr>
          <w:rFonts w:ascii="Times New Roman" w:eastAsia="Times New Roman" w:hAnsi="Times New Roman"/>
          <w:sz w:val="24"/>
          <w:szCs w:val="24"/>
          <w:lang w:eastAsia="lv-LV"/>
        </w:rPr>
        <w:t xml:space="preserve"> ar tiesas spriedumu ir pasludināts maksātnespējas process vai tiek īstenots tiesiskās aizsardzības process, ar tiesas lēmumu tiek īstenots ārpustiesas tiesiskās aizsardzības process, uzsākta bankrota procedūra, piemērota sanācija vai mierizlīgums, tās saimnieciskā darbība ir izbeigta, vai tā atbilst </w:t>
      </w:r>
      <w:r w:rsidR="001C3CAA">
        <w:rPr>
          <w:rFonts w:ascii="Times New Roman" w:eastAsia="Times New Roman" w:hAnsi="Times New Roman"/>
          <w:sz w:val="24"/>
          <w:szCs w:val="24"/>
          <w:lang w:eastAsia="lv-LV"/>
        </w:rPr>
        <w:t>normatīvajos</w:t>
      </w:r>
      <w:r w:rsidRPr="00E32EBD">
        <w:rPr>
          <w:rFonts w:ascii="Times New Roman" w:eastAsia="Times New Roman" w:hAnsi="Times New Roman"/>
          <w:sz w:val="24"/>
          <w:szCs w:val="24"/>
          <w:lang w:eastAsia="lv-LV"/>
        </w:rPr>
        <w:t xml:space="preserve"> aktos noteiktiem kritērijiem, lai pēc kreditoru pieprasījuma </w:t>
      </w:r>
      <w:r w:rsidR="001C3CAA">
        <w:rPr>
          <w:rFonts w:ascii="Times New Roman" w:eastAsia="Times New Roman" w:hAnsi="Times New Roman"/>
          <w:sz w:val="24"/>
          <w:szCs w:val="24"/>
          <w:lang w:eastAsia="lv-LV"/>
        </w:rPr>
        <w:t xml:space="preserve">tai </w:t>
      </w:r>
      <w:r w:rsidRPr="00E32EBD">
        <w:rPr>
          <w:rFonts w:ascii="Times New Roman" w:eastAsia="Times New Roman" w:hAnsi="Times New Roman"/>
          <w:sz w:val="24"/>
          <w:szCs w:val="24"/>
          <w:lang w:eastAsia="lv-LV"/>
        </w:rPr>
        <w:t>piemērotu maksātnespējas procedūru</w:t>
      </w:r>
      <w:r w:rsidR="001C3CAA">
        <w:rPr>
          <w:rFonts w:ascii="Times New Roman" w:eastAsia="Times New Roman" w:hAnsi="Times New Roman"/>
          <w:sz w:val="24"/>
          <w:szCs w:val="24"/>
          <w:lang w:eastAsia="lv-LV"/>
        </w:rPr>
        <w:t>.</w:t>
      </w:r>
    </w:p>
    <w:p w14:paraId="495CB887" w14:textId="42ECF499" w:rsidR="005F03ED" w:rsidRPr="00E32EBD" w:rsidRDefault="005F03ED" w:rsidP="00A37966">
      <w:pPr>
        <w:spacing w:after="160" w:line="259" w:lineRule="auto"/>
        <w:ind w:firstLine="709"/>
        <w:contextualSpacing/>
        <w:jc w:val="both"/>
        <w:rPr>
          <w:rFonts w:ascii="Times New Roman" w:eastAsia="Times New Roman" w:hAnsi="Times New Roman"/>
          <w:sz w:val="24"/>
          <w:szCs w:val="24"/>
          <w:lang w:eastAsia="lv-LV"/>
        </w:rPr>
      </w:pPr>
    </w:p>
    <w:p w14:paraId="051FDD13" w14:textId="04D7472F" w:rsidR="001C3CAA" w:rsidRDefault="005F03ED" w:rsidP="00A37966">
      <w:pPr>
        <w:spacing w:after="0" w:line="293" w:lineRule="atLeast"/>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1</w:t>
      </w:r>
      <w:r w:rsidR="001C3CAA">
        <w:rPr>
          <w:rFonts w:ascii="Times New Roman" w:eastAsia="Times New Roman" w:hAnsi="Times New Roman"/>
          <w:sz w:val="24"/>
          <w:szCs w:val="24"/>
          <w:vertAlign w:val="superscript"/>
          <w:lang w:eastAsia="lv-LV"/>
        </w:rPr>
        <w:t>9</w:t>
      </w:r>
      <w:proofErr w:type="gramStart"/>
      <w:r w:rsidRPr="00E32EBD">
        <w:rPr>
          <w:rFonts w:ascii="Times New Roman" w:eastAsia="Times New Roman" w:hAnsi="Times New Roman"/>
          <w:sz w:val="24"/>
          <w:szCs w:val="24"/>
          <w:lang w:eastAsia="lv-LV"/>
        </w:rPr>
        <w:t> </w:t>
      </w:r>
      <w:r w:rsidR="001C3CAA" w:rsidRPr="001C3CAA">
        <w:rPr>
          <w:rFonts w:ascii="Times New Roman" w:eastAsia="Times New Roman" w:hAnsi="Times New Roman"/>
          <w:sz w:val="24"/>
          <w:szCs w:val="24"/>
          <w:lang w:eastAsia="lv-LV"/>
        </w:rPr>
        <w:t>Ja lauksaimniecības pakalpojumu kooperatīvā sabiedrība vienlaikus darbojas vienā vai vairākās nozarēs</w:t>
      </w:r>
      <w:proofErr w:type="gramEnd"/>
      <w:r w:rsidR="001C3CAA" w:rsidRPr="001C3CAA">
        <w:rPr>
          <w:rFonts w:ascii="Times New Roman" w:eastAsia="Times New Roman" w:hAnsi="Times New Roman"/>
          <w:sz w:val="24"/>
          <w:szCs w:val="24"/>
          <w:lang w:eastAsia="lv-LV"/>
        </w:rPr>
        <w:t xml:space="preserve"> vai veic</w:t>
      </w:r>
      <w:r w:rsidR="001C3CAA">
        <w:rPr>
          <w:rFonts w:ascii="Times New Roman" w:eastAsia="Times New Roman" w:hAnsi="Times New Roman"/>
          <w:sz w:val="24"/>
          <w:szCs w:val="24"/>
          <w:lang w:eastAsia="lv-LV"/>
        </w:rPr>
        <w:t xml:space="preserve"> citas darbības, kas neietilpst</w:t>
      </w:r>
      <w:r w:rsidR="001C3CAA" w:rsidRPr="001C3CAA">
        <w:rPr>
          <w:rFonts w:ascii="Times New Roman" w:eastAsia="Times New Roman" w:hAnsi="Times New Roman"/>
          <w:sz w:val="24"/>
          <w:szCs w:val="24"/>
          <w:lang w:eastAsia="lv-LV"/>
        </w:rPr>
        <w:t xml:space="preserve"> regulas Nr.</w:t>
      </w:r>
      <w:r w:rsidR="00B4250C">
        <w:rPr>
          <w:rFonts w:ascii="Times New Roman" w:eastAsia="Times New Roman" w:hAnsi="Times New Roman"/>
          <w:sz w:val="24"/>
          <w:szCs w:val="24"/>
          <w:lang w:eastAsia="lv-LV"/>
        </w:rPr>
        <w:t> </w:t>
      </w:r>
      <w:r w:rsidR="001C3CAA" w:rsidRPr="001C3CAA">
        <w:rPr>
          <w:rFonts w:ascii="Times New Roman" w:eastAsia="Times New Roman" w:hAnsi="Times New Roman"/>
          <w:sz w:val="24"/>
          <w:szCs w:val="24"/>
          <w:lang w:eastAsia="lv-LV"/>
        </w:rPr>
        <w:t>1407/2</w:t>
      </w:r>
      <w:r w:rsidR="001C3CAA">
        <w:rPr>
          <w:rFonts w:ascii="Times New Roman" w:eastAsia="Times New Roman" w:hAnsi="Times New Roman"/>
          <w:sz w:val="24"/>
          <w:szCs w:val="24"/>
          <w:lang w:eastAsia="lv-LV"/>
        </w:rPr>
        <w:t>013 1.</w:t>
      </w:r>
      <w:r w:rsidR="00B4250C">
        <w:rPr>
          <w:rFonts w:ascii="Times New Roman" w:eastAsia="Times New Roman" w:hAnsi="Times New Roman"/>
          <w:sz w:val="24"/>
          <w:szCs w:val="24"/>
          <w:lang w:eastAsia="lv-LV"/>
        </w:rPr>
        <w:t> </w:t>
      </w:r>
      <w:r w:rsidR="001C3CAA">
        <w:rPr>
          <w:rFonts w:ascii="Times New Roman" w:eastAsia="Times New Roman" w:hAnsi="Times New Roman"/>
          <w:sz w:val="24"/>
          <w:szCs w:val="24"/>
          <w:lang w:eastAsia="lv-LV"/>
        </w:rPr>
        <w:t>panta 1.</w:t>
      </w:r>
      <w:r w:rsidR="00B4250C">
        <w:rPr>
          <w:rFonts w:ascii="Times New Roman" w:eastAsia="Times New Roman" w:hAnsi="Times New Roman"/>
          <w:sz w:val="24"/>
          <w:szCs w:val="24"/>
          <w:lang w:eastAsia="lv-LV"/>
        </w:rPr>
        <w:t> </w:t>
      </w:r>
      <w:r w:rsidR="001C3CAA">
        <w:rPr>
          <w:rFonts w:ascii="Times New Roman" w:eastAsia="Times New Roman" w:hAnsi="Times New Roman"/>
          <w:sz w:val="24"/>
          <w:szCs w:val="24"/>
          <w:lang w:eastAsia="lv-LV"/>
        </w:rPr>
        <w:t>punkta "a", "b" vai</w:t>
      </w:r>
      <w:r w:rsidR="001C3CAA" w:rsidRPr="001C3CAA">
        <w:rPr>
          <w:rFonts w:ascii="Times New Roman" w:eastAsia="Times New Roman" w:hAnsi="Times New Roman"/>
          <w:sz w:val="24"/>
          <w:szCs w:val="24"/>
          <w:lang w:eastAsia="lv-LV"/>
        </w:rPr>
        <w:t xml:space="preserve"> "c" apakšpunktā noteiktajās jomās, t</w:t>
      </w:r>
      <w:r w:rsidR="00B4250C">
        <w:rPr>
          <w:rFonts w:ascii="Times New Roman" w:eastAsia="Times New Roman" w:hAnsi="Times New Roman"/>
          <w:sz w:val="24"/>
          <w:szCs w:val="24"/>
          <w:lang w:eastAsia="lv-LV"/>
        </w:rPr>
        <w:t>ā</w:t>
      </w:r>
      <w:r w:rsidR="001C3CAA" w:rsidRPr="001C3CAA">
        <w:rPr>
          <w:rFonts w:ascii="Times New Roman" w:eastAsia="Times New Roman" w:hAnsi="Times New Roman"/>
          <w:sz w:val="24"/>
          <w:szCs w:val="24"/>
          <w:lang w:eastAsia="lv-LV"/>
        </w:rPr>
        <w:t xml:space="preserve"> nodrošina šo nozaru, darbību vai izmaksu nodalīšanu saskaņā ar Komisijas regulas Nr.</w:t>
      </w:r>
      <w:r w:rsidR="003E0AD8">
        <w:rPr>
          <w:rFonts w:ascii="Times New Roman" w:eastAsia="Times New Roman" w:hAnsi="Times New Roman"/>
          <w:sz w:val="24"/>
          <w:szCs w:val="24"/>
          <w:lang w:eastAsia="lv-LV"/>
        </w:rPr>
        <w:t> </w:t>
      </w:r>
      <w:r w:rsidR="00323593">
        <w:rPr>
          <w:rFonts w:ascii="Times New Roman" w:eastAsia="Times New Roman" w:hAnsi="Times New Roman"/>
          <w:sz w:val="24"/>
          <w:szCs w:val="24"/>
          <w:lang w:eastAsia="lv-LV"/>
        </w:rPr>
        <w:t>1407/2013 1.</w:t>
      </w:r>
      <w:r w:rsidR="00B4250C">
        <w:rPr>
          <w:rFonts w:ascii="Times New Roman" w:eastAsia="Times New Roman" w:hAnsi="Times New Roman"/>
          <w:sz w:val="24"/>
          <w:szCs w:val="24"/>
          <w:lang w:eastAsia="lv-LV"/>
        </w:rPr>
        <w:t> </w:t>
      </w:r>
      <w:r w:rsidR="00323593">
        <w:rPr>
          <w:rFonts w:ascii="Times New Roman" w:eastAsia="Times New Roman" w:hAnsi="Times New Roman"/>
          <w:sz w:val="24"/>
          <w:szCs w:val="24"/>
          <w:lang w:eastAsia="lv-LV"/>
        </w:rPr>
        <w:t>panta 2.</w:t>
      </w:r>
      <w:r w:rsidR="00B4250C">
        <w:rPr>
          <w:rFonts w:ascii="Times New Roman" w:eastAsia="Times New Roman" w:hAnsi="Times New Roman"/>
          <w:sz w:val="24"/>
          <w:szCs w:val="24"/>
          <w:lang w:eastAsia="lv-LV"/>
        </w:rPr>
        <w:t> </w:t>
      </w:r>
      <w:r w:rsidR="00323593">
        <w:rPr>
          <w:rFonts w:ascii="Times New Roman" w:eastAsia="Times New Roman" w:hAnsi="Times New Roman"/>
          <w:sz w:val="24"/>
          <w:szCs w:val="24"/>
          <w:lang w:eastAsia="lv-LV"/>
        </w:rPr>
        <w:t>punktu.</w:t>
      </w:r>
    </w:p>
    <w:p w14:paraId="3270E710" w14:textId="77777777" w:rsidR="003E0AD8" w:rsidRPr="001C3CAA" w:rsidRDefault="003E0AD8" w:rsidP="00A37966">
      <w:pPr>
        <w:spacing w:after="0" w:line="293" w:lineRule="atLeast"/>
        <w:ind w:firstLine="709"/>
        <w:jc w:val="both"/>
        <w:rPr>
          <w:rFonts w:ascii="Times New Roman" w:eastAsia="Times New Roman" w:hAnsi="Times New Roman"/>
          <w:sz w:val="24"/>
          <w:szCs w:val="24"/>
          <w:lang w:eastAsia="lv-LV"/>
        </w:rPr>
      </w:pPr>
    </w:p>
    <w:p w14:paraId="6E621E58" w14:textId="34AAE1CF" w:rsidR="005F03ED" w:rsidRPr="00E7058F" w:rsidRDefault="005F03ED" w:rsidP="003E0AD8">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t>38.</w:t>
      </w:r>
      <w:r w:rsidR="003E0AD8">
        <w:rPr>
          <w:rFonts w:ascii="Times New Roman" w:eastAsia="Times New Roman" w:hAnsi="Times New Roman"/>
          <w:sz w:val="24"/>
          <w:szCs w:val="24"/>
          <w:vertAlign w:val="superscript"/>
          <w:lang w:eastAsia="lv-LV"/>
        </w:rPr>
        <w:t>20</w:t>
      </w:r>
      <w:proofErr w:type="gramStart"/>
      <w:r w:rsidRPr="00E7058F">
        <w:rPr>
          <w:rFonts w:ascii="Times New Roman" w:eastAsia="Times New Roman" w:hAnsi="Times New Roman"/>
          <w:sz w:val="24"/>
          <w:szCs w:val="24"/>
          <w:lang w:eastAsia="lv-LV"/>
        </w:rPr>
        <w:t> Lai saņemtu šo noteikumu 38.</w:t>
      </w:r>
      <w:r w:rsidRPr="00E7058F">
        <w:rPr>
          <w:rFonts w:ascii="Times New Roman" w:eastAsia="Times New Roman" w:hAnsi="Times New Roman"/>
          <w:sz w:val="24"/>
          <w:szCs w:val="24"/>
          <w:vertAlign w:val="superscript"/>
          <w:lang w:eastAsia="lv-LV"/>
        </w:rPr>
        <w:t>1</w:t>
      </w:r>
      <w:r w:rsidR="00727B75">
        <w:rPr>
          <w:rFonts w:ascii="Times New Roman" w:eastAsia="Times New Roman" w:hAnsi="Times New Roman"/>
          <w:sz w:val="24"/>
          <w:szCs w:val="24"/>
          <w:vertAlign w:val="superscript"/>
          <w:lang w:eastAsia="lv-LV"/>
        </w:rPr>
        <w:t>5</w:t>
      </w:r>
      <w:r w:rsidRPr="00E7058F">
        <w:rPr>
          <w:rFonts w:ascii="Times New Roman" w:eastAsia="Times New Roman" w:hAnsi="Times New Roman"/>
          <w:sz w:val="24"/>
          <w:szCs w:val="24"/>
          <w:vertAlign w:val="superscript"/>
          <w:lang w:eastAsia="lv-LV"/>
        </w:rPr>
        <w:t> </w:t>
      </w:r>
      <w:r w:rsidRPr="00E7058F">
        <w:rPr>
          <w:rFonts w:ascii="Times New Roman" w:eastAsia="Times New Roman" w:hAnsi="Times New Roman"/>
          <w:sz w:val="24"/>
          <w:szCs w:val="24"/>
          <w:lang w:eastAsia="lv-LV"/>
        </w:rPr>
        <w:t>punktā</w:t>
      </w:r>
      <w:r w:rsidR="00727B75">
        <w:rPr>
          <w:rFonts w:ascii="Times New Roman" w:eastAsia="Times New Roman" w:hAnsi="Times New Roman"/>
          <w:sz w:val="24"/>
          <w:szCs w:val="24"/>
          <w:lang w:eastAsia="lv-LV"/>
        </w:rPr>
        <w:t xml:space="preserve"> </w:t>
      </w:r>
      <w:r w:rsidRPr="00E7058F">
        <w:rPr>
          <w:rFonts w:ascii="Times New Roman" w:eastAsia="Times New Roman" w:hAnsi="Times New Roman"/>
          <w:sz w:val="24"/>
          <w:szCs w:val="24"/>
          <w:lang w:eastAsia="lv-LV"/>
        </w:rPr>
        <w:t xml:space="preserve">minēto atbalstu, </w:t>
      </w:r>
      <w:r w:rsidR="00D75BF6" w:rsidRPr="00E7058F">
        <w:rPr>
          <w:rFonts w:ascii="Times New Roman" w:eastAsia="Times New Roman" w:hAnsi="Times New Roman"/>
          <w:sz w:val="24"/>
          <w:szCs w:val="24"/>
          <w:lang w:eastAsia="lv-LV"/>
        </w:rPr>
        <w:t>lauksaimniecības pakalpojumu kooperatīvā sabiedrība</w:t>
      </w:r>
      <w:r w:rsidRPr="00E7058F">
        <w:rPr>
          <w:rFonts w:ascii="Times New Roman" w:eastAsia="Times New Roman" w:hAnsi="Times New Roman"/>
          <w:sz w:val="24"/>
          <w:szCs w:val="24"/>
          <w:lang w:eastAsia="lv-LV"/>
        </w:rPr>
        <w:t xml:space="preserve"> līdz kārtējā gada 1.</w:t>
      </w:r>
      <w:r w:rsidR="00B4250C">
        <w:rPr>
          <w:rFonts w:ascii="Times New Roman" w:eastAsia="Times New Roman" w:hAnsi="Times New Roman"/>
          <w:sz w:val="24"/>
          <w:szCs w:val="24"/>
          <w:lang w:eastAsia="lv-LV"/>
        </w:rPr>
        <w:t> </w:t>
      </w:r>
      <w:r w:rsidRPr="00E7058F">
        <w:rPr>
          <w:rFonts w:ascii="Times New Roman" w:eastAsia="Times New Roman" w:hAnsi="Times New Roman"/>
          <w:sz w:val="24"/>
          <w:szCs w:val="24"/>
          <w:lang w:eastAsia="lv-LV"/>
        </w:rPr>
        <w:t>jū</w:t>
      </w:r>
      <w:r w:rsidR="00C70CCF" w:rsidRPr="00E7058F">
        <w:rPr>
          <w:rFonts w:ascii="Times New Roman" w:eastAsia="Times New Roman" w:hAnsi="Times New Roman"/>
          <w:sz w:val="24"/>
          <w:szCs w:val="24"/>
          <w:lang w:eastAsia="lv-LV"/>
        </w:rPr>
        <w:t>nijam</w:t>
      </w:r>
      <w:proofErr w:type="gramEnd"/>
      <w:r w:rsidR="00C70CCF" w:rsidRPr="00E7058F">
        <w:rPr>
          <w:rFonts w:ascii="Times New Roman" w:eastAsia="Times New Roman" w:hAnsi="Times New Roman"/>
          <w:sz w:val="24"/>
          <w:szCs w:val="24"/>
          <w:lang w:eastAsia="lv-LV"/>
        </w:rPr>
        <w:t xml:space="preserve"> </w:t>
      </w:r>
      <w:r w:rsidRPr="00E7058F">
        <w:rPr>
          <w:rFonts w:ascii="Times New Roman" w:eastAsia="Times New Roman" w:hAnsi="Times New Roman"/>
          <w:sz w:val="24"/>
          <w:szCs w:val="24"/>
          <w:lang w:eastAsia="lv-LV"/>
        </w:rPr>
        <w:t>Lauku atbalsta dienestā iesniedz:</w:t>
      </w:r>
    </w:p>
    <w:p w14:paraId="453314F9" w14:textId="6B56429C" w:rsidR="004657CF" w:rsidRPr="00E7058F" w:rsidRDefault="005F03ED" w:rsidP="003E0AD8">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t>38.</w:t>
      </w:r>
      <w:r w:rsidR="00367183">
        <w:rPr>
          <w:rFonts w:ascii="Times New Roman" w:eastAsia="Times New Roman" w:hAnsi="Times New Roman"/>
          <w:sz w:val="24"/>
          <w:szCs w:val="24"/>
          <w:vertAlign w:val="superscript"/>
          <w:lang w:eastAsia="lv-LV"/>
        </w:rPr>
        <w:t>20</w:t>
      </w:r>
      <w:r w:rsidRPr="00E7058F">
        <w:rPr>
          <w:rFonts w:ascii="Times New Roman" w:eastAsia="Times New Roman" w:hAnsi="Times New Roman"/>
          <w:sz w:val="24"/>
          <w:szCs w:val="24"/>
          <w:lang w:eastAsia="lv-LV"/>
        </w:rPr>
        <w:t>1. iesniegumu (</w:t>
      </w:r>
      <w:r w:rsidR="000E0D71" w:rsidRPr="00E7058F">
        <w:rPr>
          <w:rFonts w:ascii="Times New Roman" w:eastAsia="Times New Roman" w:hAnsi="Times New Roman"/>
          <w:sz w:val="24"/>
          <w:szCs w:val="24"/>
          <w:lang w:eastAsia="lv-LV"/>
        </w:rPr>
        <w:t>8</w:t>
      </w:r>
      <w:r w:rsidR="00E7058F">
        <w:rPr>
          <w:rFonts w:ascii="Times New Roman" w:eastAsia="Times New Roman" w:hAnsi="Times New Roman"/>
          <w:sz w:val="24"/>
          <w:szCs w:val="24"/>
          <w:lang w:eastAsia="lv-LV"/>
        </w:rPr>
        <w:t>. pielikums);</w:t>
      </w:r>
    </w:p>
    <w:p w14:paraId="53B869CD" w14:textId="7D775611" w:rsidR="00372DC8" w:rsidRPr="00E7058F" w:rsidRDefault="00372DC8" w:rsidP="003E0AD8">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t>38.</w:t>
      </w:r>
      <w:r w:rsidR="00367183">
        <w:rPr>
          <w:rFonts w:ascii="Times New Roman" w:eastAsia="Times New Roman" w:hAnsi="Times New Roman"/>
          <w:sz w:val="24"/>
          <w:szCs w:val="24"/>
          <w:vertAlign w:val="superscript"/>
          <w:lang w:eastAsia="lv-LV"/>
        </w:rPr>
        <w:t>20</w:t>
      </w:r>
      <w:r w:rsidRPr="00E7058F">
        <w:rPr>
          <w:rFonts w:ascii="Times New Roman" w:eastAsia="Times New Roman" w:hAnsi="Times New Roman"/>
          <w:sz w:val="24"/>
          <w:szCs w:val="24"/>
          <w:lang w:eastAsia="lv-LV"/>
        </w:rPr>
        <w:t xml:space="preserve">2. Latvijas Lauksaimniecības kooperatīvu asociācijas </w:t>
      </w:r>
      <w:r w:rsidR="00411F04" w:rsidRPr="00E7058F">
        <w:rPr>
          <w:rFonts w:ascii="Times New Roman" w:eastAsia="Times New Roman" w:hAnsi="Times New Roman"/>
          <w:sz w:val="24"/>
          <w:szCs w:val="24"/>
          <w:lang w:eastAsia="lv-LV"/>
        </w:rPr>
        <w:t xml:space="preserve">valdes </w:t>
      </w:r>
      <w:r w:rsidRPr="00E7058F">
        <w:rPr>
          <w:rFonts w:ascii="Times New Roman" w:eastAsia="Times New Roman" w:hAnsi="Times New Roman"/>
          <w:sz w:val="24"/>
          <w:szCs w:val="24"/>
          <w:lang w:eastAsia="lv-LV"/>
        </w:rPr>
        <w:t>atzinumu par atbilstību š</w:t>
      </w:r>
      <w:r w:rsidR="00784D9C">
        <w:rPr>
          <w:rFonts w:ascii="Times New Roman" w:eastAsia="Times New Roman" w:hAnsi="Times New Roman"/>
          <w:sz w:val="24"/>
          <w:szCs w:val="24"/>
          <w:lang w:eastAsia="lv-LV"/>
        </w:rPr>
        <w:t>ajā</w:t>
      </w:r>
      <w:r w:rsidRPr="00E7058F">
        <w:rPr>
          <w:rFonts w:ascii="Times New Roman" w:eastAsia="Times New Roman" w:hAnsi="Times New Roman"/>
          <w:bCs/>
          <w:sz w:val="24"/>
          <w:szCs w:val="24"/>
          <w:lang w:eastAsia="lv-LV"/>
        </w:rPr>
        <w:t xml:space="preserve"> nodaļā noteiktajiem kritērijiem</w:t>
      </w:r>
      <w:r w:rsidRPr="00E7058F">
        <w:rPr>
          <w:rFonts w:ascii="Times New Roman" w:eastAsia="Times New Roman" w:hAnsi="Times New Roman"/>
          <w:sz w:val="24"/>
          <w:szCs w:val="24"/>
          <w:lang w:eastAsia="lv-LV"/>
        </w:rPr>
        <w:t>;</w:t>
      </w:r>
    </w:p>
    <w:p w14:paraId="237FBAA8" w14:textId="77777777" w:rsidR="00B64A24" w:rsidRDefault="005F03ED" w:rsidP="003E0AD8">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t>38.</w:t>
      </w:r>
      <w:r w:rsidR="00367183">
        <w:rPr>
          <w:rFonts w:ascii="Times New Roman" w:eastAsia="Times New Roman" w:hAnsi="Times New Roman"/>
          <w:sz w:val="24"/>
          <w:szCs w:val="24"/>
          <w:vertAlign w:val="superscript"/>
          <w:lang w:eastAsia="lv-LV"/>
        </w:rPr>
        <w:t>20</w:t>
      </w:r>
      <w:r w:rsidR="00147E09" w:rsidRPr="00E7058F">
        <w:rPr>
          <w:rFonts w:ascii="Times New Roman" w:eastAsia="Times New Roman" w:hAnsi="Times New Roman"/>
          <w:sz w:val="24"/>
          <w:szCs w:val="24"/>
          <w:lang w:eastAsia="lv-LV"/>
        </w:rPr>
        <w:t>3</w:t>
      </w:r>
      <w:r w:rsidRPr="00E7058F">
        <w:rPr>
          <w:rFonts w:ascii="Times New Roman" w:eastAsia="Times New Roman" w:hAnsi="Times New Roman"/>
          <w:sz w:val="24"/>
          <w:szCs w:val="24"/>
          <w:lang w:eastAsia="lv-LV"/>
        </w:rPr>
        <w:t>. ar Latvijas Lauksaimniecības kooperatīvu asociācijas valdi saskaņotu</w:t>
      </w:r>
      <w:r w:rsidR="00B64A24">
        <w:rPr>
          <w:rFonts w:ascii="Times New Roman" w:eastAsia="Times New Roman" w:hAnsi="Times New Roman"/>
          <w:sz w:val="24"/>
          <w:szCs w:val="24"/>
          <w:lang w:eastAsia="lv-LV"/>
        </w:rPr>
        <w:t>:</w:t>
      </w:r>
    </w:p>
    <w:p w14:paraId="19768FAE" w14:textId="77777777" w:rsidR="00B64A24" w:rsidRDefault="005F03ED" w:rsidP="003E0AD8">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t xml:space="preserve"> </w:t>
      </w:r>
      <w:r w:rsidR="00B64A24" w:rsidRPr="00E7058F">
        <w:rPr>
          <w:rFonts w:ascii="Times New Roman" w:eastAsia="Times New Roman" w:hAnsi="Times New Roman"/>
          <w:sz w:val="24"/>
          <w:szCs w:val="24"/>
          <w:lang w:eastAsia="lv-LV"/>
        </w:rPr>
        <w:t>38.</w:t>
      </w:r>
      <w:r w:rsidR="00B64A24">
        <w:rPr>
          <w:rFonts w:ascii="Times New Roman" w:eastAsia="Times New Roman" w:hAnsi="Times New Roman"/>
          <w:sz w:val="24"/>
          <w:szCs w:val="24"/>
          <w:vertAlign w:val="superscript"/>
          <w:lang w:eastAsia="lv-LV"/>
        </w:rPr>
        <w:t>20</w:t>
      </w:r>
      <w:r w:rsidR="00B64A24" w:rsidRPr="00E7058F">
        <w:rPr>
          <w:rFonts w:ascii="Times New Roman" w:eastAsia="Times New Roman" w:hAnsi="Times New Roman"/>
          <w:sz w:val="24"/>
          <w:szCs w:val="24"/>
          <w:lang w:eastAsia="lv-LV"/>
        </w:rPr>
        <w:t>3.</w:t>
      </w:r>
      <w:r w:rsidR="00B64A24">
        <w:rPr>
          <w:rFonts w:ascii="Times New Roman" w:eastAsia="Times New Roman" w:hAnsi="Times New Roman"/>
          <w:sz w:val="24"/>
          <w:szCs w:val="24"/>
          <w:lang w:eastAsia="lv-LV"/>
        </w:rPr>
        <w:t>1.</w:t>
      </w:r>
      <w:r w:rsidR="00B64A24" w:rsidRPr="00E7058F">
        <w:rPr>
          <w:rFonts w:ascii="Times New Roman" w:eastAsia="Times New Roman" w:hAnsi="Times New Roman"/>
          <w:sz w:val="24"/>
          <w:szCs w:val="24"/>
          <w:lang w:eastAsia="lv-LV"/>
        </w:rPr>
        <w:t xml:space="preserve"> </w:t>
      </w:r>
      <w:r w:rsidRPr="00E7058F">
        <w:rPr>
          <w:rFonts w:ascii="Times New Roman" w:eastAsia="Times New Roman" w:hAnsi="Times New Roman"/>
          <w:sz w:val="24"/>
          <w:szCs w:val="24"/>
          <w:lang w:eastAsia="lv-LV"/>
        </w:rPr>
        <w:t xml:space="preserve">biznesa </w:t>
      </w:r>
      <w:proofErr w:type="gramStart"/>
      <w:r w:rsidRPr="00E7058F">
        <w:rPr>
          <w:rFonts w:ascii="Times New Roman" w:eastAsia="Times New Roman" w:hAnsi="Times New Roman"/>
          <w:sz w:val="24"/>
          <w:szCs w:val="24"/>
          <w:lang w:eastAsia="lv-LV"/>
        </w:rPr>
        <w:t>plānu nākamajiem pieciem gadiem</w:t>
      </w:r>
      <w:proofErr w:type="gramEnd"/>
      <w:r w:rsidR="00B64A24">
        <w:rPr>
          <w:rFonts w:ascii="Times New Roman" w:eastAsia="Times New Roman" w:hAnsi="Times New Roman"/>
          <w:sz w:val="24"/>
          <w:szCs w:val="24"/>
          <w:lang w:eastAsia="lv-LV"/>
        </w:rPr>
        <w:t>;</w:t>
      </w:r>
    </w:p>
    <w:p w14:paraId="64BFB30A" w14:textId="76CFB925" w:rsidR="000E0D71" w:rsidRPr="00E7058F" w:rsidRDefault="00264E1C" w:rsidP="003E0AD8">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t xml:space="preserve"> </w:t>
      </w:r>
      <w:r w:rsidR="00B64A24" w:rsidRPr="00E7058F">
        <w:rPr>
          <w:rFonts w:ascii="Times New Roman" w:eastAsia="Times New Roman" w:hAnsi="Times New Roman"/>
          <w:sz w:val="24"/>
          <w:szCs w:val="24"/>
          <w:lang w:eastAsia="lv-LV"/>
        </w:rPr>
        <w:t>38.</w:t>
      </w:r>
      <w:r w:rsidR="00B64A24">
        <w:rPr>
          <w:rFonts w:ascii="Times New Roman" w:eastAsia="Times New Roman" w:hAnsi="Times New Roman"/>
          <w:sz w:val="24"/>
          <w:szCs w:val="24"/>
          <w:vertAlign w:val="superscript"/>
          <w:lang w:eastAsia="lv-LV"/>
        </w:rPr>
        <w:t>20</w:t>
      </w:r>
      <w:r w:rsidR="00B64A24" w:rsidRPr="00E7058F">
        <w:rPr>
          <w:rFonts w:ascii="Times New Roman" w:eastAsia="Times New Roman" w:hAnsi="Times New Roman"/>
          <w:sz w:val="24"/>
          <w:szCs w:val="24"/>
          <w:lang w:eastAsia="lv-LV"/>
        </w:rPr>
        <w:t>3.</w:t>
      </w:r>
      <w:r w:rsidR="0008680B">
        <w:rPr>
          <w:rFonts w:ascii="Times New Roman" w:eastAsia="Times New Roman" w:hAnsi="Times New Roman"/>
          <w:sz w:val="24"/>
          <w:szCs w:val="24"/>
          <w:lang w:eastAsia="lv-LV"/>
        </w:rPr>
        <w:t>2</w:t>
      </w:r>
      <w:r w:rsidR="00B64A24">
        <w:rPr>
          <w:rFonts w:ascii="Times New Roman" w:eastAsia="Times New Roman" w:hAnsi="Times New Roman"/>
          <w:sz w:val="24"/>
          <w:szCs w:val="24"/>
          <w:lang w:eastAsia="lv-LV"/>
        </w:rPr>
        <w:t>.</w:t>
      </w:r>
      <w:r w:rsidR="00B64A24" w:rsidRPr="00E7058F">
        <w:rPr>
          <w:rFonts w:ascii="Times New Roman" w:eastAsia="Times New Roman" w:hAnsi="Times New Roman"/>
          <w:sz w:val="24"/>
          <w:szCs w:val="24"/>
          <w:lang w:eastAsia="lv-LV"/>
        </w:rPr>
        <w:t xml:space="preserve"> </w:t>
      </w:r>
      <w:r w:rsidRPr="00E7058F">
        <w:rPr>
          <w:rFonts w:ascii="Times New Roman" w:eastAsia="Times New Roman" w:hAnsi="Times New Roman"/>
          <w:sz w:val="24"/>
          <w:szCs w:val="24"/>
          <w:lang w:eastAsia="lv-LV"/>
        </w:rPr>
        <w:t>lauksaimniecības pakalpojumu kooperatīvās sabiedrības valdē apstiprinātu šo noteikumu 38.</w:t>
      </w:r>
      <w:r w:rsidRPr="00E7058F">
        <w:rPr>
          <w:rFonts w:ascii="Times New Roman" w:eastAsia="Times New Roman" w:hAnsi="Times New Roman"/>
          <w:sz w:val="24"/>
          <w:szCs w:val="24"/>
          <w:vertAlign w:val="superscript"/>
          <w:lang w:eastAsia="lv-LV"/>
        </w:rPr>
        <w:t>1</w:t>
      </w:r>
      <w:r w:rsidR="00727B75">
        <w:rPr>
          <w:rFonts w:ascii="Times New Roman" w:eastAsia="Times New Roman" w:hAnsi="Times New Roman"/>
          <w:sz w:val="24"/>
          <w:szCs w:val="24"/>
          <w:vertAlign w:val="superscript"/>
          <w:lang w:eastAsia="lv-LV"/>
        </w:rPr>
        <w:t>5</w:t>
      </w:r>
      <w:r w:rsidRPr="00E7058F">
        <w:rPr>
          <w:rFonts w:ascii="Times New Roman" w:eastAsia="Times New Roman" w:hAnsi="Times New Roman"/>
          <w:sz w:val="24"/>
          <w:szCs w:val="24"/>
          <w:lang w:eastAsia="lv-LV"/>
        </w:rPr>
        <w:t> punktā minētā atbalsta pasākumu izdevumu tāmi;</w:t>
      </w:r>
    </w:p>
    <w:p w14:paraId="2944711C" w14:textId="79F95CAC" w:rsidR="005F03ED" w:rsidRPr="00E7058F" w:rsidRDefault="005F03ED" w:rsidP="003E0AD8">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lastRenderedPageBreak/>
        <w:t>38.</w:t>
      </w:r>
      <w:r w:rsidR="00367183">
        <w:rPr>
          <w:rFonts w:ascii="Times New Roman" w:eastAsia="Times New Roman" w:hAnsi="Times New Roman"/>
          <w:sz w:val="24"/>
          <w:szCs w:val="24"/>
          <w:vertAlign w:val="superscript"/>
          <w:lang w:eastAsia="lv-LV"/>
        </w:rPr>
        <w:t>20</w:t>
      </w:r>
      <w:r w:rsidR="00147E09" w:rsidRPr="00E7058F">
        <w:rPr>
          <w:rFonts w:ascii="Times New Roman" w:eastAsia="Times New Roman" w:hAnsi="Times New Roman"/>
          <w:sz w:val="24"/>
          <w:szCs w:val="24"/>
          <w:lang w:eastAsia="lv-LV"/>
        </w:rPr>
        <w:t>4</w:t>
      </w:r>
      <w:r w:rsidRPr="00E7058F">
        <w:rPr>
          <w:rFonts w:ascii="Times New Roman" w:eastAsia="Times New Roman" w:hAnsi="Times New Roman"/>
          <w:sz w:val="24"/>
          <w:szCs w:val="24"/>
          <w:lang w:eastAsia="lv-LV"/>
        </w:rPr>
        <w:t>. uzskaites veidlapu par saņemto </w:t>
      </w:r>
      <w:proofErr w:type="spellStart"/>
      <w:r w:rsidRPr="00E7058F">
        <w:rPr>
          <w:rFonts w:ascii="Times New Roman" w:eastAsia="Times New Roman" w:hAnsi="Times New Roman"/>
          <w:i/>
          <w:iCs/>
          <w:sz w:val="24"/>
          <w:szCs w:val="24"/>
          <w:lang w:eastAsia="lv-LV"/>
        </w:rPr>
        <w:t>de</w:t>
      </w:r>
      <w:proofErr w:type="spellEnd"/>
      <w:r w:rsidRPr="00E7058F">
        <w:rPr>
          <w:rFonts w:ascii="Times New Roman" w:eastAsia="Times New Roman" w:hAnsi="Times New Roman"/>
          <w:i/>
          <w:iCs/>
          <w:sz w:val="24"/>
          <w:szCs w:val="24"/>
          <w:lang w:eastAsia="lv-LV"/>
        </w:rPr>
        <w:t xml:space="preserve"> </w:t>
      </w:r>
      <w:proofErr w:type="spellStart"/>
      <w:r w:rsidRPr="00E7058F">
        <w:rPr>
          <w:rFonts w:ascii="Times New Roman" w:eastAsia="Times New Roman" w:hAnsi="Times New Roman"/>
          <w:i/>
          <w:iCs/>
          <w:sz w:val="24"/>
          <w:szCs w:val="24"/>
          <w:lang w:eastAsia="lv-LV"/>
        </w:rPr>
        <w:t>minimis</w:t>
      </w:r>
      <w:proofErr w:type="spellEnd"/>
      <w:r w:rsidRPr="00E7058F">
        <w:rPr>
          <w:rFonts w:ascii="Times New Roman" w:eastAsia="Times New Roman" w:hAnsi="Times New Roman"/>
          <w:sz w:val="24"/>
          <w:szCs w:val="24"/>
          <w:lang w:eastAsia="lv-LV"/>
        </w:rPr>
        <w:t> atbalstu saskaņā ar normatīvajiem aktiem par </w:t>
      </w:r>
      <w:proofErr w:type="spellStart"/>
      <w:r w:rsidRPr="00E7058F">
        <w:rPr>
          <w:rFonts w:ascii="Times New Roman" w:eastAsia="Times New Roman" w:hAnsi="Times New Roman"/>
          <w:i/>
          <w:iCs/>
          <w:sz w:val="24"/>
          <w:szCs w:val="24"/>
          <w:lang w:eastAsia="lv-LV"/>
        </w:rPr>
        <w:t>de</w:t>
      </w:r>
      <w:proofErr w:type="spellEnd"/>
      <w:r w:rsidRPr="00E7058F">
        <w:rPr>
          <w:rFonts w:ascii="Times New Roman" w:eastAsia="Times New Roman" w:hAnsi="Times New Roman"/>
          <w:i/>
          <w:iCs/>
          <w:sz w:val="24"/>
          <w:szCs w:val="24"/>
          <w:lang w:eastAsia="lv-LV"/>
        </w:rPr>
        <w:t xml:space="preserve"> </w:t>
      </w:r>
      <w:proofErr w:type="spellStart"/>
      <w:r w:rsidRPr="00E7058F">
        <w:rPr>
          <w:rFonts w:ascii="Times New Roman" w:eastAsia="Times New Roman" w:hAnsi="Times New Roman"/>
          <w:i/>
          <w:iCs/>
          <w:sz w:val="24"/>
          <w:szCs w:val="24"/>
          <w:lang w:eastAsia="lv-LV"/>
        </w:rPr>
        <w:t>minimis</w:t>
      </w:r>
      <w:proofErr w:type="spellEnd"/>
      <w:r w:rsidRPr="00E7058F">
        <w:rPr>
          <w:rFonts w:ascii="Times New Roman" w:eastAsia="Times New Roman" w:hAnsi="Times New Roman"/>
          <w:sz w:val="24"/>
          <w:szCs w:val="24"/>
          <w:lang w:eastAsia="lv-LV"/>
        </w:rPr>
        <w:t> atbalsta uzskaites un piešķiršanas kārtību un </w:t>
      </w:r>
      <w:proofErr w:type="spellStart"/>
      <w:r w:rsidRPr="00E7058F">
        <w:rPr>
          <w:rFonts w:ascii="Times New Roman" w:eastAsia="Times New Roman" w:hAnsi="Times New Roman"/>
          <w:i/>
          <w:iCs/>
          <w:sz w:val="24"/>
          <w:szCs w:val="24"/>
          <w:lang w:eastAsia="lv-LV"/>
        </w:rPr>
        <w:t>de</w:t>
      </w:r>
      <w:proofErr w:type="spellEnd"/>
      <w:r w:rsidRPr="00E7058F">
        <w:rPr>
          <w:rFonts w:ascii="Times New Roman" w:eastAsia="Times New Roman" w:hAnsi="Times New Roman"/>
          <w:i/>
          <w:iCs/>
          <w:sz w:val="24"/>
          <w:szCs w:val="24"/>
          <w:lang w:eastAsia="lv-LV"/>
        </w:rPr>
        <w:t xml:space="preserve"> </w:t>
      </w:r>
      <w:proofErr w:type="spellStart"/>
      <w:r w:rsidRPr="00E7058F">
        <w:rPr>
          <w:rFonts w:ascii="Times New Roman" w:eastAsia="Times New Roman" w:hAnsi="Times New Roman"/>
          <w:i/>
          <w:iCs/>
          <w:sz w:val="24"/>
          <w:szCs w:val="24"/>
          <w:lang w:eastAsia="lv-LV"/>
        </w:rPr>
        <w:t>minimis</w:t>
      </w:r>
      <w:proofErr w:type="spellEnd"/>
      <w:r w:rsidRPr="00E7058F">
        <w:rPr>
          <w:rFonts w:ascii="Times New Roman" w:eastAsia="Times New Roman" w:hAnsi="Times New Roman"/>
          <w:sz w:val="24"/>
          <w:szCs w:val="24"/>
          <w:lang w:eastAsia="lv-LV"/>
        </w:rPr>
        <w:t> atbalsta uzskaites veidlapu paraugiem.</w:t>
      </w:r>
    </w:p>
    <w:p w14:paraId="41B3F6EB" w14:textId="77777777" w:rsidR="00372DC8" w:rsidRPr="00E7058F" w:rsidRDefault="00372DC8" w:rsidP="003E0AD8">
      <w:pPr>
        <w:spacing w:after="0" w:line="293" w:lineRule="atLeast"/>
        <w:ind w:firstLine="709"/>
        <w:jc w:val="both"/>
        <w:rPr>
          <w:rFonts w:ascii="Times New Roman" w:eastAsia="Times New Roman" w:hAnsi="Times New Roman"/>
          <w:sz w:val="24"/>
          <w:szCs w:val="24"/>
          <w:lang w:eastAsia="lv-LV"/>
        </w:rPr>
      </w:pPr>
    </w:p>
    <w:p w14:paraId="3014749B" w14:textId="19FECAE9" w:rsidR="00C91943" w:rsidRPr="00E7058F" w:rsidRDefault="00C91943" w:rsidP="005617F5">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t>38.</w:t>
      </w:r>
      <w:r w:rsidR="008D02A0" w:rsidRPr="00E7058F">
        <w:rPr>
          <w:rFonts w:ascii="Times New Roman" w:eastAsia="Times New Roman" w:hAnsi="Times New Roman"/>
          <w:sz w:val="24"/>
          <w:szCs w:val="24"/>
          <w:vertAlign w:val="superscript"/>
          <w:lang w:eastAsia="lv-LV"/>
        </w:rPr>
        <w:t>2</w:t>
      </w:r>
      <w:r w:rsidR="00367183">
        <w:rPr>
          <w:rFonts w:ascii="Times New Roman" w:eastAsia="Times New Roman" w:hAnsi="Times New Roman"/>
          <w:sz w:val="24"/>
          <w:szCs w:val="24"/>
          <w:vertAlign w:val="superscript"/>
          <w:lang w:eastAsia="lv-LV"/>
        </w:rPr>
        <w:t>1</w:t>
      </w:r>
      <w:proofErr w:type="gramStart"/>
      <w:r w:rsidRPr="00E7058F">
        <w:rPr>
          <w:rFonts w:ascii="Times New Roman" w:eastAsia="Times New Roman" w:hAnsi="Times New Roman"/>
          <w:sz w:val="24"/>
          <w:szCs w:val="24"/>
          <w:lang w:eastAsia="lv-LV"/>
        </w:rPr>
        <w:t xml:space="preserve"> Lai saņemtu </w:t>
      </w:r>
      <w:r w:rsidR="00372DC8" w:rsidRPr="00E7058F">
        <w:rPr>
          <w:rFonts w:ascii="Times New Roman" w:eastAsia="Times New Roman" w:hAnsi="Times New Roman"/>
          <w:sz w:val="24"/>
          <w:szCs w:val="24"/>
          <w:lang w:eastAsia="lv-LV"/>
        </w:rPr>
        <w:t xml:space="preserve">atzinumu par atbilstību </w:t>
      </w:r>
      <w:r w:rsidRPr="00E7058F">
        <w:rPr>
          <w:rFonts w:ascii="Times New Roman" w:eastAsia="Times New Roman" w:hAnsi="Times New Roman"/>
          <w:sz w:val="24"/>
          <w:szCs w:val="24"/>
          <w:lang w:eastAsia="lv-LV"/>
        </w:rPr>
        <w:t>š</w:t>
      </w:r>
      <w:r w:rsidR="00784D9C">
        <w:rPr>
          <w:rFonts w:ascii="Times New Roman" w:eastAsia="Times New Roman" w:hAnsi="Times New Roman"/>
          <w:sz w:val="24"/>
          <w:szCs w:val="24"/>
          <w:lang w:eastAsia="lv-LV"/>
        </w:rPr>
        <w:t>ajā</w:t>
      </w:r>
      <w:r w:rsidR="00372DC8" w:rsidRPr="00E7058F">
        <w:rPr>
          <w:rFonts w:ascii="Times New Roman" w:eastAsia="Times New Roman" w:hAnsi="Times New Roman"/>
          <w:bCs/>
          <w:sz w:val="24"/>
          <w:szCs w:val="24"/>
          <w:lang w:eastAsia="lv-LV"/>
        </w:rPr>
        <w:t xml:space="preserve"> nodaļā noteiktajiem kritērijiem</w:t>
      </w:r>
      <w:r w:rsidR="00264E1C" w:rsidRPr="00E7058F">
        <w:rPr>
          <w:rFonts w:ascii="Times New Roman" w:eastAsia="Times New Roman" w:hAnsi="Times New Roman"/>
          <w:bCs/>
          <w:sz w:val="24"/>
          <w:szCs w:val="24"/>
          <w:lang w:eastAsia="lv-LV"/>
        </w:rPr>
        <w:t xml:space="preserve"> un s</w:t>
      </w:r>
      <w:r w:rsidR="00264E1C" w:rsidRPr="00E7058F">
        <w:rPr>
          <w:rFonts w:ascii="Times New Roman" w:eastAsia="Times New Roman" w:hAnsi="Times New Roman"/>
          <w:sz w:val="24"/>
          <w:szCs w:val="24"/>
          <w:lang w:eastAsia="lv-LV"/>
        </w:rPr>
        <w:t>askaņotu biznesa plānu</w:t>
      </w:r>
      <w:r w:rsidR="00B64A24" w:rsidRPr="00B64A24">
        <w:rPr>
          <w:rFonts w:ascii="Times New Roman" w:eastAsia="Times New Roman" w:hAnsi="Times New Roman"/>
          <w:sz w:val="24"/>
          <w:szCs w:val="24"/>
          <w:lang w:eastAsia="lv-LV"/>
        </w:rPr>
        <w:t xml:space="preserve"> </w:t>
      </w:r>
      <w:r w:rsidR="00B64A24">
        <w:rPr>
          <w:rFonts w:ascii="Times New Roman" w:eastAsia="Times New Roman" w:hAnsi="Times New Roman"/>
          <w:sz w:val="24"/>
          <w:szCs w:val="24"/>
          <w:lang w:eastAsia="lv-LV"/>
        </w:rPr>
        <w:t xml:space="preserve">un </w:t>
      </w:r>
      <w:r w:rsidR="00B64A24" w:rsidRPr="00E7058F">
        <w:rPr>
          <w:rFonts w:ascii="Times New Roman" w:eastAsia="Times New Roman" w:hAnsi="Times New Roman"/>
          <w:sz w:val="24"/>
          <w:szCs w:val="24"/>
          <w:lang w:eastAsia="lv-LV"/>
        </w:rPr>
        <w:t>atbalsta pasākumu izdevumu tāmi</w:t>
      </w:r>
      <w:r w:rsidRPr="00E7058F">
        <w:rPr>
          <w:rFonts w:ascii="Times New Roman" w:eastAsia="Times New Roman" w:hAnsi="Times New Roman"/>
          <w:sz w:val="24"/>
          <w:szCs w:val="24"/>
          <w:lang w:eastAsia="lv-LV"/>
        </w:rPr>
        <w:t xml:space="preserve"> lauksaimniecības pakalpojumu kooperatīvā sabiedrība </w:t>
      </w:r>
      <w:r w:rsidR="00264E1C" w:rsidRPr="00E7058F">
        <w:rPr>
          <w:rFonts w:ascii="Times New Roman" w:eastAsia="Times New Roman" w:hAnsi="Times New Roman"/>
          <w:sz w:val="24"/>
          <w:szCs w:val="24"/>
          <w:lang w:eastAsia="lv-LV"/>
        </w:rPr>
        <w:t xml:space="preserve">līdz kārtējā gada </w:t>
      </w:r>
      <w:r w:rsidRPr="00E7058F">
        <w:rPr>
          <w:rFonts w:ascii="Times New Roman" w:eastAsia="Times New Roman" w:hAnsi="Times New Roman"/>
          <w:sz w:val="24"/>
          <w:szCs w:val="24"/>
          <w:lang w:eastAsia="lv-LV"/>
        </w:rPr>
        <w:t>1</w:t>
      </w:r>
      <w:r w:rsidR="00264E1C" w:rsidRPr="00E7058F">
        <w:rPr>
          <w:rFonts w:ascii="Times New Roman" w:eastAsia="Times New Roman" w:hAnsi="Times New Roman"/>
          <w:sz w:val="24"/>
          <w:szCs w:val="24"/>
          <w:lang w:eastAsia="lv-LV"/>
        </w:rPr>
        <w:t>5.</w:t>
      </w:r>
      <w:r w:rsidR="00B4250C">
        <w:rPr>
          <w:rFonts w:ascii="Times New Roman" w:eastAsia="Times New Roman" w:hAnsi="Times New Roman"/>
          <w:sz w:val="24"/>
          <w:szCs w:val="24"/>
          <w:lang w:eastAsia="lv-LV"/>
        </w:rPr>
        <w:t> </w:t>
      </w:r>
      <w:r w:rsidR="00C70CCF" w:rsidRPr="00E7058F">
        <w:rPr>
          <w:rFonts w:ascii="Times New Roman" w:eastAsia="Times New Roman" w:hAnsi="Times New Roman"/>
          <w:sz w:val="24"/>
          <w:szCs w:val="24"/>
          <w:lang w:eastAsia="lv-LV"/>
        </w:rPr>
        <w:t>maijam</w:t>
      </w:r>
      <w:r w:rsidRPr="00E7058F">
        <w:rPr>
          <w:rFonts w:ascii="Times New Roman" w:eastAsia="Times New Roman" w:hAnsi="Times New Roman"/>
          <w:sz w:val="24"/>
          <w:szCs w:val="24"/>
          <w:lang w:eastAsia="lv-LV"/>
        </w:rPr>
        <w:t xml:space="preserve"> </w:t>
      </w:r>
      <w:r w:rsidR="00264E1C" w:rsidRPr="00E7058F">
        <w:rPr>
          <w:rFonts w:ascii="Times New Roman" w:eastAsia="Times New Roman" w:hAnsi="Times New Roman"/>
          <w:sz w:val="24"/>
          <w:szCs w:val="24"/>
          <w:lang w:eastAsia="lv-LV"/>
        </w:rPr>
        <w:t>Latvijas Lauksaimniecības kooperatīvu asociācijā</w:t>
      </w:r>
      <w:proofErr w:type="gramEnd"/>
      <w:r w:rsidR="00264E1C" w:rsidRPr="00E7058F">
        <w:rPr>
          <w:rFonts w:ascii="Times New Roman" w:eastAsia="Times New Roman" w:hAnsi="Times New Roman"/>
          <w:sz w:val="24"/>
          <w:szCs w:val="24"/>
          <w:lang w:eastAsia="lv-LV"/>
        </w:rPr>
        <w:t xml:space="preserve"> </w:t>
      </w:r>
      <w:r w:rsidRPr="00E7058F">
        <w:rPr>
          <w:rFonts w:ascii="Times New Roman" w:eastAsia="Times New Roman" w:hAnsi="Times New Roman"/>
          <w:sz w:val="24"/>
          <w:szCs w:val="24"/>
          <w:lang w:eastAsia="lv-LV"/>
        </w:rPr>
        <w:t>iesniedz</w:t>
      </w:r>
      <w:r w:rsidR="00147E09" w:rsidRPr="00E7058F">
        <w:rPr>
          <w:rFonts w:ascii="Times New Roman" w:eastAsia="Times New Roman" w:hAnsi="Times New Roman"/>
          <w:sz w:val="24"/>
          <w:szCs w:val="24"/>
          <w:lang w:eastAsia="lv-LV"/>
        </w:rPr>
        <w:t xml:space="preserve"> iesniegumu, kam pievieno</w:t>
      </w:r>
      <w:r w:rsidRPr="00E7058F">
        <w:rPr>
          <w:rFonts w:ascii="Times New Roman" w:eastAsia="Times New Roman" w:hAnsi="Times New Roman"/>
          <w:sz w:val="24"/>
          <w:szCs w:val="24"/>
          <w:lang w:eastAsia="lv-LV"/>
        </w:rPr>
        <w:t>:</w:t>
      </w:r>
    </w:p>
    <w:p w14:paraId="1BCA32FB" w14:textId="220DBD86" w:rsidR="00147E09" w:rsidRPr="00E7058F" w:rsidRDefault="00C91943" w:rsidP="005617F5">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t>38.</w:t>
      </w:r>
      <w:r w:rsidR="008D02A0" w:rsidRPr="00E7058F">
        <w:rPr>
          <w:rFonts w:ascii="Times New Roman" w:eastAsia="Times New Roman" w:hAnsi="Times New Roman"/>
          <w:sz w:val="24"/>
          <w:szCs w:val="24"/>
          <w:vertAlign w:val="superscript"/>
          <w:lang w:eastAsia="lv-LV"/>
        </w:rPr>
        <w:t>2</w:t>
      </w:r>
      <w:r w:rsidR="00784D9C">
        <w:rPr>
          <w:rFonts w:ascii="Times New Roman" w:eastAsia="Times New Roman" w:hAnsi="Times New Roman"/>
          <w:sz w:val="24"/>
          <w:szCs w:val="24"/>
          <w:vertAlign w:val="superscript"/>
          <w:lang w:eastAsia="lv-LV"/>
        </w:rPr>
        <w:t>1</w:t>
      </w:r>
      <w:r w:rsidRPr="00E7058F">
        <w:rPr>
          <w:rFonts w:ascii="Times New Roman" w:eastAsia="Times New Roman" w:hAnsi="Times New Roman"/>
          <w:sz w:val="24"/>
          <w:szCs w:val="24"/>
          <w:lang w:eastAsia="lv-LV"/>
        </w:rPr>
        <w:t xml:space="preserve">1. </w:t>
      </w:r>
      <w:r w:rsidR="00B64A24" w:rsidRPr="00E7058F">
        <w:rPr>
          <w:rFonts w:ascii="Times New Roman" w:eastAsia="Times New Roman" w:hAnsi="Times New Roman"/>
          <w:sz w:val="24"/>
          <w:szCs w:val="24"/>
          <w:lang w:eastAsia="lv-LV"/>
        </w:rPr>
        <w:t>biznesa plānu</w:t>
      </w:r>
      <w:r w:rsidR="00B64A24">
        <w:rPr>
          <w:rFonts w:ascii="Times New Roman" w:eastAsia="Times New Roman" w:hAnsi="Times New Roman"/>
          <w:sz w:val="24"/>
          <w:szCs w:val="24"/>
          <w:lang w:eastAsia="lv-LV"/>
        </w:rPr>
        <w:t>;</w:t>
      </w:r>
      <w:r w:rsidR="00B64A24" w:rsidRPr="00E7058F">
        <w:rPr>
          <w:rFonts w:ascii="Times New Roman" w:eastAsia="Times New Roman" w:hAnsi="Times New Roman"/>
          <w:sz w:val="24"/>
          <w:szCs w:val="24"/>
          <w:lang w:eastAsia="lv-LV"/>
        </w:rPr>
        <w:t xml:space="preserve"> </w:t>
      </w:r>
    </w:p>
    <w:p w14:paraId="37128467" w14:textId="37E11E7F" w:rsidR="00C91943" w:rsidRPr="00E7058F" w:rsidRDefault="00147E09" w:rsidP="005617F5">
      <w:pPr>
        <w:spacing w:after="0" w:line="293" w:lineRule="atLeast"/>
        <w:ind w:firstLine="709"/>
        <w:jc w:val="both"/>
        <w:rPr>
          <w:rFonts w:ascii="Times New Roman" w:eastAsia="Times New Roman" w:hAnsi="Times New Roman"/>
          <w:sz w:val="24"/>
          <w:szCs w:val="24"/>
          <w:lang w:eastAsia="lv-LV"/>
        </w:rPr>
      </w:pPr>
      <w:r w:rsidRPr="00E7058F">
        <w:rPr>
          <w:rFonts w:ascii="Times New Roman" w:eastAsia="Times New Roman" w:hAnsi="Times New Roman"/>
          <w:sz w:val="24"/>
          <w:szCs w:val="24"/>
          <w:lang w:eastAsia="lv-LV"/>
        </w:rPr>
        <w:t>38.</w:t>
      </w:r>
      <w:r w:rsidRPr="00E7058F">
        <w:rPr>
          <w:rFonts w:ascii="Times New Roman" w:eastAsia="Times New Roman" w:hAnsi="Times New Roman"/>
          <w:sz w:val="24"/>
          <w:szCs w:val="24"/>
          <w:vertAlign w:val="superscript"/>
          <w:lang w:eastAsia="lv-LV"/>
        </w:rPr>
        <w:t>2</w:t>
      </w:r>
      <w:r w:rsidR="00784D9C">
        <w:rPr>
          <w:rFonts w:ascii="Times New Roman" w:eastAsia="Times New Roman" w:hAnsi="Times New Roman"/>
          <w:sz w:val="24"/>
          <w:szCs w:val="24"/>
          <w:vertAlign w:val="superscript"/>
          <w:lang w:eastAsia="lv-LV"/>
        </w:rPr>
        <w:t>1</w:t>
      </w:r>
      <w:r w:rsidRPr="00E7058F">
        <w:rPr>
          <w:rFonts w:ascii="Times New Roman" w:eastAsia="Times New Roman" w:hAnsi="Times New Roman"/>
          <w:sz w:val="24"/>
          <w:szCs w:val="24"/>
          <w:lang w:eastAsia="lv-LV"/>
        </w:rPr>
        <w:t>2.</w:t>
      </w:r>
      <w:r w:rsidR="00B64A24" w:rsidRPr="00B64A24">
        <w:rPr>
          <w:rFonts w:ascii="Times New Roman" w:eastAsia="Times New Roman" w:hAnsi="Times New Roman"/>
          <w:sz w:val="24"/>
          <w:szCs w:val="24"/>
          <w:lang w:eastAsia="lv-LV"/>
        </w:rPr>
        <w:t xml:space="preserve"> </w:t>
      </w:r>
      <w:r w:rsidR="00B64A24" w:rsidRPr="00E7058F">
        <w:rPr>
          <w:rFonts w:ascii="Times New Roman" w:eastAsia="Times New Roman" w:hAnsi="Times New Roman"/>
          <w:sz w:val="24"/>
          <w:szCs w:val="24"/>
          <w:lang w:eastAsia="lv-LV"/>
        </w:rPr>
        <w:t>lauksaimniecības pakalpojumu kooperatīvās sabiedrības valdē apstiprinātu šo noteikumu 38.</w:t>
      </w:r>
      <w:r w:rsidR="00B64A24" w:rsidRPr="00E7058F">
        <w:rPr>
          <w:rFonts w:ascii="Times New Roman" w:eastAsia="Times New Roman" w:hAnsi="Times New Roman"/>
          <w:sz w:val="24"/>
          <w:szCs w:val="24"/>
          <w:vertAlign w:val="superscript"/>
          <w:lang w:eastAsia="lv-LV"/>
        </w:rPr>
        <w:t>1</w:t>
      </w:r>
      <w:r w:rsidR="00B64A24">
        <w:rPr>
          <w:rFonts w:ascii="Times New Roman" w:eastAsia="Times New Roman" w:hAnsi="Times New Roman"/>
          <w:sz w:val="24"/>
          <w:szCs w:val="24"/>
          <w:vertAlign w:val="superscript"/>
          <w:lang w:eastAsia="lv-LV"/>
        </w:rPr>
        <w:t>5</w:t>
      </w:r>
      <w:r w:rsidR="00B64A24" w:rsidRPr="00E7058F">
        <w:rPr>
          <w:rFonts w:ascii="Times New Roman" w:eastAsia="Times New Roman" w:hAnsi="Times New Roman"/>
          <w:sz w:val="24"/>
          <w:szCs w:val="24"/>
          <w:lang w:eastAsia="lv-LV"/>
        </w:rPr>
        <w:t> punktā minētā atbalsta pasākumu izdevumu tāmi;</w:t>
      </w:r>
    </w:p>
    <w:p w14:paraId="5C6E2641" w14:textId="10CB4FEF" w:rsidR="00C91943" w:rsidRPr="00CF5F2E" w:rsidRDefault="00C91943" w:rsidP="005617F5">
      <w:pPr>
        <w:spacing w:after="0" w:line="293" w:lineRule="atLeast"/>
        <w:ind w:firstLine="709"/>
        <w:jc w:val="both"/>
        <w:rPr>
          <w:rFonts w:ascii="Times New Roman" w:eastAsia="Times New Roman" w:hAnsi="Times New Roman"/>
          <w:sz w:val="24"/>
          <w:szCs w:val="24"/>
          <w:lang w:eastAsia="lv-LV"/>
        </w:rPr>
      </w:pPr>
      <w:r w:rsidRPr="00CF5F2E">
        <w:rPr>
          <w:rFonts w:ascii="Times New Roman" w:eastAsia="Times New Roman" w:hAnsi="Times New Roman"/>
          <w:sz w:val="24"/>
          <w:szCs w:val="24"/>
          <w:lang w:eastAsia="lv-LV"/>
        </w:rPr>
        <w:t>38.</w:t>
      </w:r>
      <w:r w:rsidR="008D02A0" w:rsidRPr="00CF5F2E">
        <w:rPr>
          <w:rFonts w:ascii="Times New Roman" w:eastAsia="Times New Roman" w:hAnsi="Times New Roman"/>
          <w:sz w:val="24"/>
          <w:szCs w:val="24"/>
          <w:vertAlign w:val="superscript"/>
          <w:lang w:eastAsia="lv-LV"/>
        </w:rPr>
        <w:t>2</w:t>
      </w:r>
      <w:r w:rsidR="00784D9C">
        <w:rPr>
          <w:rFonts w:ascii="Times New Roman" w:eastAsia="Times New Roman" w:hAnsi="Times New Roman"/>
          <w:sz w:val="24"/>
          <w:szCs w:val="24"/>
          <w:vertAlign w:val="superscript"/>
          <w:lang w:eastAsia="lv-LV"/>
        </w:rPr>
        <w:t>1</w:t>
      </w:r>
      <w:r w:rsidR="00147E09" w:rsidRPr="00CF5F2E">
        <w:rPr>
          <w:rFonts w:ascii="Times New Roman" w:eastAsia="Times New Roman" w:hAnsi="Times New Roman"/>
          <w:sz w:val="24"/>
          <w:szCs w:val="24"/>
          <w:lang w:eastAsia="lv-LV"/>
        </w:rPr>
        <w:t>3</w:t>
      </w:r>
      <w:r w:rsidRPr="00CF5F2E">
        <w:rPr>
          <w:rFonts w:ascii="Times New Roman" w:eastAsia="Times New Roman" w:hAnsi="Times New Roman"/>
          <w:sz w:val="24"/>
          <w:szCs w:val="24"/>
          <w:lang w:eastAsia="lv-LV"/>
        </w:rPr>
        <w:t>. informāciju par lauksaimniecības preču un pakalpojumu apgrozījumu starp lauksaimniecības pakalpojumu kooperatīvo sabiedrību un tās biedriem, un personām, kas nav sabiedrības biedri, iepriekšējā taksācijas gadā (9.</w:t>
      </w:r>
      <w:r w:rsidR="00911C56">
        <w:rPr>
          <w:rFonts w:ascii="Times New Roman" w:eastAsia="Times New Roman" w:hAnsi="Times New Roman"/>
          <w:sz w:val="24"/>
          <w:szCs w:val="24"/>
          <w:lang w:eastAsia="lv-LV"/>
        </w:rPr>
        <w:t> </w:t>
      </w:r>
      <w:r w:rsidRPr="00CF5F2E">
        <w:rPr>
          <w:rFonts w:ascii="Times New Roman" w:eastAsia="Times New Roman" w:hAnsi="Times New Roman"/>
          <w:sz w:val="24"/>
          <w:szCs w:val="24"/>
          <w:lang w:eastAsia="lv-LV"/>
        </w:rPr>
        <w:t>pielikums);</w:t>
      </w:r>
    </w:p>
    <w:p w14:paraId="08BE665B" w14:textId="04FB0A45" w:rsidR="00C91943" w:rsidRPr="00CF5F2E" w:rsidRDefault="00C91943" w:rsidP="005617F5">
      <w:pPr>
        <w:spacing w:after="0" w:line="240" w:lineRule="auto"/>
        <w:ind w:firstLine="709"/>
        <w:jc w:val="both"/>
        <w:rPr>
          <w:rFonts w:ascii="Times New Roman" w:eastAsia="Times New Roman" w:hAnsi="Times New Roman"/>
          <w:sz w:val="24"/>
          <w:szCs w:val="24"/>
          <w:lang w:eastAsia="lv-LV"/>
        </w:rPr>
      </w:pPr>
      <w:r w:rsidRPr="00CF5F2E">
        <w:rPr>
          <w:rFonts w:ascii="Times New Roman" w:eastAsia="Times New Roman" w:hAnsi="Times New Roman"/>
          <w:sz w:val="24"/>
          <w:szCs w:val="24"/>
          <w:lang w:eastAsia="lv-LV"/>
        </w:rPr>
        <w:t>38.</w:t>
      </w:r>
      <w:r w:rsidR="008D02A0" w:rsidRPr="00CF5F2E">
        <w:rPr>
          <w:rFonts w:ascii="Times New Roman" w:eastAsia="Times New Roman" w:hAnsi="Times New Roman"/>
          <w:sz w:val="24"/>
          <w:szCs w:val="24"/>
          <w:vertAlign w:val="superscript"/>
          <w:lang w:eastAsia="lv-LV"/>
        </w:rPr>
        <w:t>2</w:t>
      </w:r>
      <w:r w:rsidR="00784D9C">
        <w:rPr>
          <w:rFonts w:ascii="Times New Roman" w:eastAsia="Times New Roman" w:hAnsi="Times New Roman"/>
          <w:sz w:val="24"/>
          <w:szCs w:val="24"/>
          <w:vertAlign w:val="superscript"/>
          <w:lang w:eastAsia="lv-LV"/>
        </w:rPr>
        <w:t>1</w:t>
      </w:r>
      <w:r w:rsidR="00147E09" w:rsidRPr="00CF5F2E">
        <w:rPr>
          <w:rFonts w:ascii="Times New Roman" w:eastAsia="Times New Roman" w:hAnsi="Times New Roman"/>
          <w:sz w:val="24"/>
          <w:szCs w:val="24"/>
          <w:lang w:eastAsia="lv-LV"/>
        </w:rPr>
        <w:t>4</w:t>
      </w:r>
      <w:r w:rsidRPr="00CF5F2E">
        <w:rPr>
          <w:rFonts w:ascii="Times New Roman" w:eastAsia="Times New Roman" w:hAnsi="Times New Roman"/>
          <w:sz w:val="24"/>
          <w:szCs w:val="24"/>
          <w:lang w:eastAsia="lv-LV"/>
        </w:rPr>
        <w:t>. biedru sarakstu;</w:t>
      </w:r>
    </w:p>
    <w:p w14:paraId="0B696344" w14:textId="275D6C42" w:rsidR="00C91943" w:rsidRPr="00FA31D0" w:rsidRDefault="00C91943" w:rsidP="005617F5">
      <w:pPr>
        <w:spacing w:after="0" w:line="240" w:lineRule="auto"/>
        <w:ind w:firstLine="709"/>
        <w:jc w:val="both"/>
        <w:rPr>
          <w:rFonts w:ascii="Times New Roman" w:hAnsi="Times New Roman"/>
          <w:sz w:val="24"/>
          <w:szCs w:val="24"/>
        </w:rPr>
      </w:pPr>
      <w:r w:rsidRPr="00CF5F2E">
        <w:rPr>
          <w:rFonts w:ascii="Times New Roman" w:hAnsi="Times New Roman"/>
          <w:sz w:val="24"/>
          <w:szCs w:val="24"/>
        </w:rPr>
        <w:t>39.</w:t>
      </w:r>
      <w:r w:rsidR="008D02A0" w:rsidRPr="00CF5F2E">
        <w:rPr>
          <w:rFonts w:ascii="Times New Roman" w:eastAsia="Times New Roman" w:hAnsi="Times New Roman"/>
          <w:sz w:val="24"/>
          <w:szCs w:val="24"/>
          <w:vertAlign w:val="superscript"/>
          <w:lang w:eastAsia="lv-LV"/>
        </w:rPr>
        <w:t>2</w:t>
      </w:r>
      <w:r w:rsidR="00784D9C">
        <w:rPr>
          <w:rFonts w:ascii="Times New Roman" w:eastAsia="Times New Roman" w:hAnsi="Times New Roman"/>
          <w:sz w:val="24"/>
          <w:szCs w:val="24"/>
          <w:vertAlign w:val="superscript"/>
          <w:lang w:eastAsia="lv-LV"/>
        </w:rPr>
        <w:t>1</w:t>
      </w:r>
      <w:r w:rsidR="00147E09" w:rsidRPr="00CF5F2E">
        <w:rPr>
          <w:rFonts w:ascii="Times New Roman" w:eastAsia="Times New Roman" w:hAnsi="Times New Roman"/>
          <w:sz w:val="24"/>
          <w:szCs w:val="24"/>
          <w:lang w:eastAsia="lv-LV"/>
        </w:rPr>
        <w:t>5</w:t>
      </w:r>
      <w:r w:rsidRPr="00CF5F2E">
        <w:rPr>
          <w:rFonts w:ascii="Times New Roman" w:eastAsia="Times New Roman" w:hAnsi="Times New Roman"/>
          <w:sz w:val="24"/>
          <w:szCs w:val="24"/>
          <w:lang w:eastAsia="lv-LV"/>
        </w:rPr>
        <w:t xml:space="preserve">. </w:t>
      </w:r>
      <w:r w:rsidR="008E3EA6" w:rsidRPr="00FA31D0">
        <w:rPr>
          <w:rFonts w:ascii="Times New Roman" w:hAnsi="Times New Roman"/>
          <w:sz w:val="24"/>
          <w:szCs w:val="24"/>
        </w:rPr>
        <w:t xml:space="preserve">informāciju </w:t>
      </w:r>
      <w:r w:rsidRPr="00FA31D0">
        <w:rPr>
          <w:rFonts w:ascii="Times New Roman" w:hAnsi="Times New Roman"/>
          <w:sz w:val="24"/>
          <w:szCs w:val="24"/>
        </w:rPr>
        <w:t>par ražošanai iepirkt</w:t>
      </w:r>
      <w:r w:rsidR="008E3EA6" w:rsidRPr="00FA31D0">
        <w:rPr>
          <w:rFonts w:ascii="Times New Roman" w:hAnsi="Times New Roman"/>
          <w:sz w:val="24"/>
          <w:szCs w:val="24"/>
        </w:rPr>
        <w:t>ās</w:t>
      </w:r>
      <w:r w:rsidRPr="00FA31D0">
        <w:rPr>
          <w:rFonts w:ascii="Times New Roman" w:hAnsi="Times New Roman"/>
          <w:sz w:val="24"/>
          <w:szCs w:val="24"/>
        </w:rPr>
        <w:t xml:space="preserve"> produkcij</w:t>
      </w:r>
      <w:r w:rsidR="008E3EA6" w:rsidRPr="00FA31D0">
        <w:rPr>
          <w:rFonts w:ascii="Times New Roman" w:hAnsi="Times New Roman"/>
          <w:sz w:val="24"/>
          <w:szCs w:val="24"/>
        </w:rPr>
        <w:t>as ražotāju, tās</w:t>
      </w:r>
      <w:r w:rsidRPr="00FA31D0">
        <w:rPr>
          <w:rFonts w:ascii="Times New Roman" w:hAnsi="Times New Roman"/>
          <w:sz w:val="24"/>
          <w:szCs w:val="24"/>
        </w:rPr>
        <w:t xml:space="preserve"> veidu</w:t>
      </w:r>
      <w:r w:rsidR="00FA31D0" w:rsidRPr="00FA31D0">
        <w:rPr>
          <w:rFonts w:ascii="Times New Roman" w:hAnsi="Times New Roman"/>
          <w:sz w:val="24"/>
          <w:szCs w:val="24"/>
        </w:rPr>
        <w:t xml:space="preserve">, </w:t>
      </w:r>
      <w:r w:rsidRPr="00FA31D0">
        <w:rPr>
          <w:rFonts w:ascii="Times New Roman" w:hAnsi="Times New Roman"/>
          <w:sz w:val="24"/>
          <w:szCs w:val="24"/>
        </w:rPr>
        <w:t>daudzumu</w:t>
      </w:r>
      <w:r w:rsidR="008E3EA6" w:rsidRPr="00FA31D0">
        <w:rPr>
          <w:rFonts w:ascii="Times New Roman" w:hAnsi="Times New Roman"/>
          <w:sz w:val="24"/>
          <w:szCs w:val="24"/>
        </w:rPr>
        <w:t>,</w:t>
      </w:r>
      <w:r w:rsidR="008E3EA6" w:rsidRPr="00FA31D0">
        <w:rPr>
          <w:rFonts w:ascii="Times New Roman" w:eastAsia="Times New Roman" w:hAnsi="Times New Roman"/>
          <w:sz w:val="24"/>
          <w:szCs w:val="24"/>
          <w:lang w:eastAsia="lv-LV"/>
        </w:rPr>
        <w:t xml:space="preserve"> </w:t>
      </w:r>
      <w:r w:rsidR="00FA31D0" w:rsidRPr="00FA31D0">
        <w:rPr>
          <w:rFonts w:ascii="Times New Roman" w:hAnsi="Times New Roman"/>
          <w:sz w:val="24"/>
          <w:szCs w:val="24"/>
        </w:rPr>
        <w:t xml:space="preserve">un apliecinājumu par produkcijas izcelsmi, </w:t>
      </w:r>
      <w:r w:rsidR="008E3EA6" w:rsidRPr="00FA31D0">
        <w:rPr>
          <w:rFonts w:ascii="Times New Roman" w:eastAsia="Times New Roman" w:hAnsi="Times New Roman"/>
          <w:sz w:val="24"/>
          <w:szCs w:val="24"/>
          <w:lang w:eastAsia="lv-LV"/>
        </w:rPr>
        <w:t xml:space="preserve">ja lauksaimniecības pakalpojumu kooperatīvā sabiedrība </w:t>
      </w:r>
      <w:r w:rsidR="008E3EA6" w:rsidRPr="00FA31D0">
        <w:rPr>
          <w:rFonts w:ascii="Times New Roman" w:hAnsi="Times New Roman"/>
          <w:bCs/>
          <w:sz w:val="24"/>
          <w:szCs w:val="24"/>
        </w:rPr>
        <w:t xml:space="preserve">realizē </w:t>
      </w:r>
      <w:r w:rsidR="008E3EA6" w:rsidRPr="00FA31D0">
        <w:rPr>
          <w:rFonts w:ascii="Times New Roman" w:hAnsi="Times New Roman"/>
          <w:sz w:val="24"/>
          <w:szCs w:val="24"/>
        </w:rPr>
        <w:t>biedru ražoto pārtikas produkciju, kuras ražošanai papildu</w:t>
      </w:r>
      <w:r w:rsidR="00911C56" w:rsidRPr="00FA31D0">
        <w:rPr>
          <w:rFonts w:ascii="Times New Roman" w:hAnsi="Times New Roman"/>
          <w:sz w:val="24"/>
          <w:szCs w:val="24"/>
        </w:rPr>
        <w:t>s</w:t>
      </w:r>
      <w:r w:rsidR="008E3EA6" w:rsidRPr="00FA31D0">
        <w:rPr>
          <w:rFonts w:ascii="Times New Roman" w:hAnsi="Times New Roman"/>
          <w:sz w:val="24"/>
          <w:szCs w:val="24"/>
        </w:rPr>
        <w:t xml:space="preserve"> iepirkta produkcija no cita </w:t>
      </w:r>
      <w:r w:rsidR="00A90154" w:rsidRPr="00FA31D0">
        <w:rPr>
          <w:rFonts w:ascii="Times New Roman" w:hAnsi="Times New Roman"/>
          <w:sz w:val="24"/>
          <w:szCs w:val="24"/>
        </w:rPr>
        <w:t xml:space="preserve">lauksaimniecības produkcijas </w:t>
      </w:r>
      <w:r w:rsidR="008E3EA6" w:rsidRPr="00FA31D0">
        <w:rPr>
          <w:rFonts w:ascii="Times New Roman" w:hAnsi="Times New Roman"/>
          <w:sz w:val="24"/>
          <w:szCs w:val="24"/>
        </w:rPr>
        <w:t>ražotāja</w:t>
      </w:r>
      <w:r w:rsidRPr="00FA31D0">
        <w:rPr>
          <w:rFonts w:ascii="Times New Roman" w:hAnsi="Times New Roman"/>
          <w:sz w:val="24"/>
          <w:szCs w:val="24"/>
        </w:rPr>
        <w:t>.</w:t>
      </w:r>
    </w:p>
    <w:p w14:paraId="6511CFA3" w14:textId="77777777" w:rsidR="00CF5F2E" w:rsidRPr="00CF5F2E" w:rsidRDefault="00CF5F2E" w:rsidP="00A37966">
      <w:pPr>
        <w:spacing w:after="0" w:line="240" w:lineRule="auto"/>
        <w:jc w:val="both"/>
        <w:rPr>
          <w:rFonts w:ascii="Times New Roman" w:hAnsi="Times New Roman"/>
          <w:sz w:val="24"/>
          <w:szCs w:val="24"/>
        </w:rPr>
      </w:pPr>
    </w:p>
    <w:p w14:paraId="7757994C" w14:textId="5BB76C05" w:rsidR="005F03ED" w:rsidRPr="00E32EBD" w:rsidRDefault="005F03ED" w:rsidP="00264E1C">
      <w:pPr>
        <w:spacing w:after="0" w:line="240" w:lineRule="auto"/>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008D02A0">
        <w:rPr>
          <w:rFonts w:ascii="Times New Roman" w:eastAsia="Times New Roman" w:hAnsi="Times New Roman"/>
          <w:sz w:val="24"/>
          <w:szCs w:val="24"/>
          <w:vertAlign w:val="superscript"/>
          <w:lang w:eastAsia="lv-LV"/>
        </w:rPr>
        <w:t>2</w:t>
      </w:r>
      <w:r w:rsidR="00784D9C">
        <w:rPr>
          <w:rFonts w:ascii="Times New Roman" w:eastAsia="Times New Roman" w:hAnsi="Times New Roman"/>
          <w:sz w:val="24"/>
          <w:szCs w:val="24"/>
          <w:vertAlign w:val="superscript"/>
          <w:lang w:eastAsia="lv-LV"/>
        </w:rPr>
        <w:t>2</w:t>
      </w:r>
      <w:r w:rsidRPr="00E32EBD">
        <w:rPr>
          <w:rFonts w:ascii="Times New Roman" w:eastAsia="Times New Roman" w:hAnsi="Times New Roman"/>
          <w:sz w:val="24"/>
          <w:szCs w:val="24"/>
          <w:lang w:eastAsia="lv-LV"/>
        </w:rPr>
        <w:t> Lauku atbalsta dienests izvērtē šo noteikumu</w:t>
      </w:r>
      <w:r w:rsidR="00784D9C">
        <w:rPr>
          <w:rFonts w:ascii="Times New Roman" w:eastAsia="Times New Roman" w:hAnsi="Times New Roman"/>
          <w:sz w:val="24"/>
          <w:szCs w:val="24"/>
          <w:lang w:eastAsia="lv-LV"/>
        </w:rPr>
        <w:t xml:space="preserve"> </w:t>
      </w:r>
      <w:r w:rsidRPr="00E32EBD">
        <w:rPr>
          <w:rFonts w:ascii="Times New Roman" w:eastAsia="Times New Roman" w:hAnsi="Times New Roman"/>
          <w:sz w:val="24"/>
          <w:szCs w:val="24"/>
          <w:lang w:eastAsia="lv-LV"/>
        </w:rPr>
        <w:t>38.</w:t>
      </w:r>
      <w:r w:rsidR="00784D9C">
        <w:rPr>
          <w:rFonts w:ascii="Times New Roman" w:eastAsia="Times New Roman" w:hAnsi="Times New Roman"/>
          <w:sz w:val="24"/>
          <w:szCs w:val="24"/>
          <w:vertAlign w:val="superscript"/>
          <w:lang w:eastAsia="lv-LV"/>
        </w:rPr>
        <w:t>20</w:t>
      </w:r>
      <w:r w:rsidRPr="00E32EBD">
        <w:rPr>
          <w:rFonts w:ascii="Times New Roman" w:eastAsia="Times New Roman" w:hAnsi="Times New Roman"/>
          <w:sz w:val="24"/>
          <w:szCs w:val="24"/>
          <w:lang w:eastAsia="lv-LV"/>
        </w:rPr>
        <w:t xml:space="preserve"> punktā minētajā iesniegumā un dokumentos norādīto informāciju un mēneša </w:t>
      </w:r>
      <w:r w:rsidRPr="00E32EBD">
        <w:rPr>
          <w:rFonts w:ascii="Times New Roman" w:hAnsi="Times New Roman"/>
          <w:sz w:val="24"/>
          <w:szCs w:val="24"/>
        </w:rPr>
        <w:t>laikā pēc iesnieguma iesniegšanas termiņa beigām</w:t>
      </w:r>
      <w:r w:rsidRPr="00E32EBD">
        <w:rPr>
          <w:rFonts w:ascii="Times New Roman" w:hAnsi="Times New Roman"/>
          <w:sz w:val="24"/>
          <w:szCs w:val="24"/>
          <w:vertAlign w:val="superscript"/>
        </w:rPr>
        <w:t xml:space="preserve"> </w:t>
      </w:r>
      <w:r w:rsidRPr="00E32EBD">
        <w:rPr>
          <w:rFonts w:ascii="Times New Roman" w:eastAsia="Times New Roman" w:hAnsi="Times New Roman"/>
          <w:sz w:val="24"/>
          <w:szCs w:val="24"/>
          <w:lang w:eastAsia="lv-LV"/>
        </w:rPr>
        <w:t>pieņem lēmumu par atbalsta piešķiršanu vai par atteikumu piešķirt atbalstu kārtējā gadā.</w:t>
      </w:r>
      <w:r w:rsidR="00147E09">
        <w:rPr>
          <w:rFonts w:ascii="Times New Roman" w:eastAsia="Times New Roman" w:hAnsi="Times New Roman"/>
          <w:sz w:val="24"/>
          <w:szCs w:val="24"/>
          <w:lang w:eastAsia="lv-LV"/>
        </w:rPr>
        <w:t xml:space="preserve"> </w:t>
      </w:r>
      <w:r w:rsidRPr="00E32EBD">
        <w:rPr>
          <w:rFonts w:ascii="Times New Roman" w:eastAsia="Times New Roman" w:hAnsi="Times New Roman"/>
          <w:sz w:val="24"/>
          <w:szCs w:val="24"/>
          <w:lang w:eastAsia="lv-LV"/>
        </w:rPr>
        <w:t xml:space="preserve">Lēmumā </w:t>
      </w:r>
      <w:r w:rsidR="00FC205F">
        <w:rPr>
          <w:rFonts w:ascii="Times New Roman" w:eastAsia="Times New Roman" w:hAnsi="Times New Roman"/>
          <w:sz w:val="24"/>
          <w:szCs w:val="24"/>
          <w:lang w:eastAsia="lv-LV"/>
        </w:rPr>
        <w:t xml:space="preserve">par atbalsta piešķiršanu </w:t>
      </w:r>
      <w:r w:rsidRPr="00E32EBD">
        <w:rPr>
          <w:rFonts w:ascii="Times New Roman" w:eastAsia="Times New Roman" w:hAnsi="Times New Roman"/>
          <w:sz w:val="24"/>
          <w:szCs w:val="24"/>
          <w:lang w:eastAsia="lv-LV"/>
        </w:rPr>
        <w:t>paredz priekšapmaksu 90</w:t>
      </w:r>
      <w:r w:rsidR="00911C56">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procentu apmērā no plānotās atbalsta maksājumu summas.</w:t>
      </w:r>
    </w:p>
    <w:p w14:paraId="76A0E6D3" w14:textId="77777777" w:rsidR="00E54D51" w:rsidRPr="00E32EBD" w:rsidRDefault="00E54D51" w:rsidP="005F03ED">
      <w:pPr>
        <w:spacing w:after="0" w:line="240" w:lineRule="auto"/>
        <w:jc w:val="both"/>
        <w:rPr>
          <w:rFonts w:ascii="Times New Roman" w:eastAsia="Times New Roman" w:hAnsi="Times New Roman"/>
          <w:sz w:val="24"/>
          <w:szCs w:val="24"/>
          <w:lang w:eastAsia="lv-LV"/>
        </w:rPr>
      </w:pPr>
    </w:p>
    <w:p w14:paraId="15C4345A" w14:textId="56ADBC4D" w:rsidR="005F03ED" w:rsidRPr="00E32EBD" w:rsidRDefault="005F03ED" w:rsidP="005F03ED">
      <w:pPr>
        <w:spacing w:after="0" w:line="293" w:lineRule="atLeast"/>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008D02A0">
        <w:rPr>
          <w:rFonts w:ascii="Times New Roman" w:eastAsia="Times New Roman" w:hAnsi="Times New Roman"/>
          <w:sz w:val="24"/>
          <w:szCs w:val="24"/>
          <w:vertAlign w:val="superscript"/>
          <w:lang w:eastAsia="lv-LV"/>
        </w:rPr>
        <w:t>2</w:t>
      </w:r>
      <w:r w:rsidR="00784D9C">
        <w:rPr>
          <w:rFonts w:ascii="Times New Roman" w:eastAsia="Times New Roman" w:hAnsi="Times New Roman"/>
          <w:sz w:val="24"/>
          <w:szCs w:val="24"/>
          <w:vertAlign w:val="superscript"/>
          <w:lang w:eastAsia="lv-LV"/>
        </w:rPr>
        <w:t>3</w:t>
      </w:r>
      <w:r w:rsidRPr="00E32EBD">
        <w:rPr>
          <w:rFonts w:ascii="Times New Roman" w:eastAsia="Times New Roman" w:hAnsi="Times New Roman"/>
          <w:sz w:val="24"/>
          <w:szCs w:val="24"/>
          <w:lang w:eastAsia="lv-LV"/>
        </w:rPr>
        <w:t> Par šo noteikumu 38.</w:t>
      </w:r>
      <w:r w:rsidRPr="00E32EBD">
        <w:rPr>
          <w:rFonts w:ascii="Times New Roman" w:eastAsia="Times New Roman" w:hAnsi="Times New Roman"/>
          <w:sz w:val="24"/>
          <w:szCs w:val="24"/>
          <w:vertAlign w:val="superscript"/>
          <w:lang w:eastAsia="lv-LV"/>
        </w:rPr>
        <w:t>1</w:t>
      </w:r>
      <w:r w:rsidR="00784D9C">
        <w:rPr>
          <w:rFonts w:ascii="Times New Roman" w:eastAsia="Times New Roman" w:hAnsi="Times New Roman"/>
          <w:sz w:val="24"/>
          <w:szCs w:val="24"/>
          <w:vertAlign w:val="superscript"/>
          <w:lang w:eastAsia="lv-LV"/>
        </w:rPr>
        <w:t>5</w:t>
      </w:r>
      <w:r w:rsidRPr="00E32EBD">
        <w:rPr>
          <w:rFonts w:ascii="Times New Roman" w:eastAsia="Times New Roman" w:hAnsi="Times New Roman"/>
          <w:sz w:val="24"/>
          <w:szCs w:val="24"/>
          <w:vertAlign w:val="superscript"/>
          <w:lang w:eastAsia="lv-LV"/>
        </w:rPr>
        <w:t> </w:t>
      </w:r>
      <w:r w:rsidRPr="00E32EBD">
        <w:rPr>
          <w:rFonts w:ascii="Times New Roman" w:eastAsia="Times New Roman" w:hAnsi="Times New Roman"/>
          <w:sz w:val="24"/>
          <w:szCs w:val="24"/>
          <w:lang w:eastAsia="lv-LV"/>
        </w:rPr>
        <w:t xml:space="preserve">punktā saņemto atbalstu </w:t>
      </w:r>
      <w:r w:rsidR="0050569E" w:rsidRPr="00E32EBD">
        <w:rPr>
          <w:rFonts w:ascii="Times New Roman" w:eastAsia="Times New Roman" w:hAnsi="Times New Roman"/>
          <w:sz w:val="24"/>
          <w:szCs w:val="24"/>
          <w:lang w:eastAsia="lv-LV"/>
        </w:rPr>
        <w:t>lauksaimniecības pakalpojumu kooperatīvā sabiedrība</w:t>
      </w:r>
      <w:r w:rsidRPr="00E32EBD">
        <w:rPr>
          <w:rFonts w:ascii="Times New Roman" w:eastAsia="Times New Roman" w:hAnsi="Times New Roman"/>
          <w:sz w:val="24"/>
          <w:szCs w:val="24"/>
          <w:lang w:eastAsia="lv-LV"/>
        </w:rPr>
        <w:t>, sākot ar nākamo gadu pēc biznesa plāna uzsākšanas, katru gadu līdz nākamā gada 3</w:t>
      </w:r>
      <w:r w:rsidR="00147E09">
        <w:rPr>
          <w:rFonts w:ascii="Times New Roman" w:eastAsia="Times New Roman" w:hAnsi="Times New Roman"/>
          <w:sz w:val="24"/>
          <w:szCs w:val="24"/>
          <w:lang w:eastAsia="lv-LV"/>
        </w:rPr>
        <w:t>0</w:t>
      </w:r>
      <w:r w:rsidRPr="00E32EBD">
        <w:rPr>
          <w:rFonts w:ascii="Times New Roman" w:eastAsia="Times New Roman" w:hAnsi="Times New Roman"/>
          <w:sz w:val="24"/>
          <w:szCs w:val="24"/>
          <w:lang w:eastAsia="lv-LV"/>
        </w:rPr>
        <w:t>.</w:t>
      </w:r>
      <w:r w:rsidR="00911C56">
        <w:rPr>
          <w:rFonts w:ascii="Times New Roman" w:eastAsia="Times New Roman" w:hAnsi="Times New Roman"/>
          <w:sz w:val="24"/>
          <w:szCs w:val="24"/>
          <w:lang w:eastAsia="lv-LV"/>
        </w:rPr>
        <w:t> </w:t>
      </w:r>
      <w:r w:rsidRPr="00E32EBD">
        <w:rPr>
          <w:rFonts w:ascii="Times New Roman" w:eastAsia="Times New Roman" w:hAnsi="Times New Roman"/>
          <w:sz w:val="24"/>
          <w:szCs w:val="24"/>
          <w:lang w:eastAsia="lv-LV"/>
        </w:rPr>
        <w:t xml:space="preserve">aprīlim Lauku atbalsta dienestā iesniedz </w:t>
      </w:r>
      <w:r w:rsidR="004C7FE2">
        <w:rPr>
          <w:rFonts w:ascii="Times New Roman" w:eastAsia="Times New Roman" w:hAnsi="Times New Roman"/>
          <w:sz w:val="24"/>
          <w:szCs w:val="24"/>
          <w:lang w:eastAsia="lv-LV"/>
        </w:rPr>
        <w:t xml:space="preserve">darījumu un </w:t>
      </w:r>
      <w:r w:rsidRPr="00E32EBD">
        <w:rPr>
          <w:rFonts w:ascii="Times New Roman" w:eastAsia="Times New Roman" w:hAnsi="Times New Roman"/>
          <w:sz w:val="24"/>
          <w:szCs w:val="24"/>
          <w:lang w:eastAsia="lv-LV"/>
        </w:rPr>
        <w:t xml:space="preserve">samaksu apliecinošu dokumentu kopijas saskaņā ar </w:t>
      </w:r>
      <w:r w:rsidR="00784D9C">
        <w:rPr>
          <w:rFonts w:ascii="Times New Roman" w:eastAsia="Times New Roman" w:hAnsi="Times New Roman"/>
          <w:sz w:val="24"/>
          <w:szCs w:val="24"/>
          <w:lang w:eastAsia="lv-LV"/>
        </w:rPr>
        <w:t>apstiprināto</w:t>
      </w:r>
      <w:r w:rsidRPr="00E32EBD">
        <w:rPr>
          <w:rFonts w:ascii="Times New Roman" w:eastAsia="Times New Roman" w:hAnsi="Times New Roman"/>
          <w:sz w:val="24"/>
          <w:szCs w:val="24"/>
          <w:lang w:eastAsia="lv-LV"/>
        </w:rPr>
        <w:t xml:space="preserve"> izdevumu tāmi un biznesa plānu.</w:t>
      </w:r>
    </w:p>
    <w:p w14:paraId="23191260" w14:textId="77777777" w:rsidR="005F03ED" w:rsidRPr="00E32EBD" w:rsidRDefault="005F03ED" w:rsidP="005F03ED">
      <w:pPr>
        <w:spacing w:after="0" w:line="293" w:lineRule="atLeast"/>
        <w:ind w:firstLine="300"/>
        <w:jc w:val="both"/>
        <w:rPr>
          <w:rFonts w:ascii="Times New Roman" w:eastAsia="Times New Roman" w:hAnsi="Times New Roman"/>
          <w:sz w:val="24"/>
          <w:szCs w:val="24"/>
          <w:lang w:eastAsia="lv-LV"/>
        </w:rPr>
      </w:pPr>
    </w:p>
    <w:p w14:paraId="13E2B0C3" w14:textId="1B4AC406" w:rsidR="005F03ED" w:rsidRPr="00CF5F2E" w:rsidRDefault="005F03ED" w:rsidP="005F03ED">
      <w:pPr>
        <w:spacing w:after="0" w:line="293" w:lineRule="atLeast"/>
        <w:ind w:firstLine="720"/>
        <w:jc w:val="both"/>
        <w:rPr>
          <w:rFonts w:ascii="Times New Roman" w:eastAsia="Times New Roman" w:hAnsi="Times New Roman"/>
          <w:sz w:val="24"/>
          <w:szCs w:val="24"/>
          <w:lang w:eastAsia="lv-LV"/>
        </w:rPr>
      </w:pPr>
      <w:r w:rsidRPr="00CF5F2E">
        <w:rPr>
          <w:rFonts w:ascii="Times New Roman" w:eastAsia="Times New Roman" w:hAnsi="Times New Roman"/>
          <w:sz w:val="24"/>
          <w:szCs w:val="24"/>
          <w:lang w:eastAsia="lv-LV"/>
        </w:rPr>
        <w:t>38.</w:t>
      </w:r>
      <w:r w:rsidR="008D02A0" w:rsidRPr="00CF5F2E">
        <w:rPr>
          <w:rFonts w:ascii="Times New Roman" w:eastAsia="Times New Roman" w:hAnsi="Times New Roman"/>
          <w:sz w:val="24"/>
          <w:szCs w:val="24"/>
          <w:vertAlign w:val="superscript"/>
          <w:lang w:eastAsia="lv-LV"/>
        </w:rPr>
        <w:t>2</w:t>
      </w:r>
      <w:r w:rsidR="00784D9C">
        <w:rPr>
          <w:rFonts w:ascii="Times New Roman" w:eastAsia="Times New Roman" w:hAnsi="Times New Roman"/>
          <w:sz w:val="24"/>
          <w:szCs w:val="24"/>
          <w:vertAlign w:val="superscript"/>
          <w:lang w:eastAsia="lv-LV"/>
        </w:rPr>
        <w:t>4</w:t>
      </w:r>
      <w:r w:rsidRPr="00CF5F2E">
        <w:rPr>
          <w:rFonts w:ascii="Times New Roman" w:eastAsia="Times New Roman" w:hAnsi="Times New Roman"/>
          <w:sz w:val="24"/>
          <w:szCs w:val="24"/>
          <w:vertAlign w:val="superscript"/>
          <w:lang w:eastAsia="lv-LV"/>
        </w:rPr>
        <w:t> </w:t>
      </w:r>
      <w:r w:rsidRPr="00CF5F2E">
        <w:rPr>
          <w:rFonts w:ascii="Times New Roman" w:eastAsia="Times New Roman" w:hAnsi="Times New Roman"/>
          <w:sz w:val="24"/>
          <w:szCs w:val="24"/>
          <w:lang w:eastAsia="lv-LV"/>
        </w:rPr>
        <w:t xml:space="preserve">Par </w:t>
      </w:r>
      <w:r w:rsidR="0050569E" w:rsidRPr="00CF5F2E">
        <w:rPr>
          <w:rFonts w:ascii="Times New Roman" w:eastAsia="Times New Roman" w:hAnsi="Times New Roman"/>
          <w:sz w:val="24"/>
          <w:szCs w:val="24"/>
          <w:lang w:eastAsia="lv-LV"/>
        </w:rPr>
        <w:t>lauksaimniecības pakalpojumu kooperatīvās sabiedrības</w:t>
      </w:r>
      <w:r w:rsidRPr="00CF5F2E">
        <w:rPr>
          <w:rFonts w:ascii="Times New Roman" w:eastAsia="Times New Roman" w:hAnsi="Times New Roman"/>
          <w:sz w:val="24"/>
          <w:szCs w:val="24"/>
          <w:lang w:eastAsia="lv-LV"/>
        </w:rPr>
        <w:t xml:space="preserve"> </w:t>
      </w:r>
      <w:r w:rsidR="00147E09" w:rsidRPr="00CF5F2E">
        <w:rPr>
          <w:rFonts w:ascii="Times New Roman" w:eastAsia="Times New Roman" w:hAnsi="Times New Roman"/>
          <w:sz w:val="24"/>
          <w:szCs w:val="24"/>
          <w:lang w:eastAsia="lv-LV"/>
        </w:rPr>
        <w:t xml:space="preserve">ikgadējo </w:t>
      </w:r>
      <w:r w:rsidR="00264E1C" w:rsidRPr="00CF5F2E">
        <w:rPr>
          <w:rFonts w:ascii="Times New Roman" w:eastAsia="Times New Roman" w:hAnsi="Times New Roman"/>
          <w:sz w:val="24"/>
          <w:szCs w:val="24"/>
          <w:lang w:eastAsia="lv-LV"/>
        </w:rPr>
        <w:t>atbilstības izvērtēšanu š</w:t>
      </w:r>
      <w:r w:rsidR="00784D9C">
        <w:rPr>
          <w:rFonts w:ascii="Times New Roman" w:eastAsia="Times New Roman" w:hAnsi="Times New Roman"/>
          <w:sz w:val="24"/>
          <w:szCs w:val="24"/>
          <w:lang w:eastAsia="lv-LV"/>
        </w:rPr>
        <w:t>ajā</w:t>
      </w:r>
      <w:r w:rsidR="00264E1C" w:rsidRPr="00CF5F2E">
        <w:rPr>
          <w:rFonts w:ascii="Times New Roman" w:eastAsia="Times New Roman" w:hAnsi="Times New Roman"/>
          <w:bCs/>
          <w:sz w:val="24"/>
          <w:szCs w:val="24"/>
          <w:lang w:eastAsia="lv-LV"/>
        </w:rPr>
        <w:t xml:space="preserve"> nodaļā noteiktajiem kritērijiem</w:t>
      </w:r>
      <w:r w:rsidR="00CF5F2E" w:rsidRPr="00CF5F2E">
        <w:rPr>
          <w:rFonts w:ascii="Times New Roman" w:eastAsia="Times New Roman" w:hAnsi="Times New Roman"/>
          <w:bCs/>
          <w:sz w:val="24"/>
          <w:szCs w:val="24"/>
          <w:lang w:eastAsia="lv-LV"/>
        </w:rPr>
        <w:t xml:space="preserve"> </w:t>
      </w:r>
      <w:r w:rsidR="00264E1C" w:rsidRPr="00CF5F2E">
        <w:rPr>
          <w:rFonts w:ascii="Times New Roman" w:eastAsia="Times New Roman" w:hAnsi="Times New Roman"/>
          <w:bCs/>
          <w:sz w:val="24"/>
          <w:szCs w:val="24"/>
          <w:lang w:eastAsia="lv-LV"/>
        </w:rPr>
        <w:t xml:space="preserve">un </w:t>
      </w:r>
      <w:r w:rsidRPr="00CF5F2E">
        <w:rPr>
          <w:rFonts w:ascii="Times New Roman" w:eastAsia="Times New Roman" w:hAnsi="Times New Roman"/>
          <w:sz w:val="24"/>
          <w:szCs w:val="24"/>
          <w:lang w:eastAsia="lv-LV"/>
        </w:rPr>
        <w:t>biznesa plāna uzraudzību tā īstenošanas laikā ir atbildīga Latvijas Lauksaimniecības kooperatīvu asociācijas valde. Valdei ir pienākums informēt Lauku atbalsta dienestu par attiecīgā biznesa plāna īstenošanas neatbilstību plānotajiem mērķiem.</w:t>
      </w:r>
      <w:r w:rsidR="00411F04" w:rsidRPr="00CF5F2E">
        <w:rPr>
          <w:rFonts w:ascii="Times New Roman" w:eastAsia="Times New Roman" w:hAnsi="Times New Roman"/>
          <w:sz w:val="24"/>
          <w:szCs w:val="24"/>
          <w:lang w:eastAsia="lv-LV"/>
        </w:rPr>
        <w:t xml:space="preserve"> Latvijas Lauksaimniecības kooperatīvu asociācijai ir tiesības pieprasīt papildu dokumentus un informāciju, kas nepieciešama lauksaimniecības pakalpojumu kooperatīvās sabiedrības ikgadējās atbilstības izvērtēšanai un atzinuma sniegšanai, kā arī </w:t>
      </w:r>
      <w:proofErr w:type="gramStart"/>
      <w:r w:rsidR="00411F04" w:rsidRPr="00CF5F2E">
        <w:rPr>
          <w:rFonts w:ascii="Times New Roman" w:eastAsia="Times New Roman" w:hAnsi="Times New Roman"/>
          <w:sz w:val="24"/>
          <w:szCs w:val="24"/>
          <w:lang w:eastAsia="lv-LV"/>
        </w:rPr>
        <w:t>biznesa</w:t>
      </w:r>
      <w:proofErr w:type="gramEnd"/>
      <w:r w:rsidR="00411F04" w:rsidRPr="00CF5F2E">
        <w:rPr>
          <w:rFonts w:ascii="Times New Roman" w:eastAsia="Times New Roman" w:hAnsi="Times New Roman"/>
          <w:sz w:val="24"/>
          <w:szCs w:val="24"/>
          <w:lang w:eastAsia="lv-LV"/>
        </w:rPr>
        <w:t xml:space="preserve"> plāna apstiprināšanai un uzraudz</w:t>
      </w:r>
      <w:r w:rsidR="00147E09" w:rsidRPr="00CF5F2E">
        <w:rPr>
          <w:rFonts w:ascii="Times New Roman" w:eastAsia="Times New Roman" w:hAnsi="Times New Roman"/>
          <w:sz w:val="24"/>
          <w:szCs w:val="24"/>
          <w:lang w:eastAsia="lv-LV"/>
        </w:rPr>
        <w:t>ībai</w:t>
      </w:r>
      <w:r w:rsidR="00411F04" w:rsidRPr="00CF5F2E">
        <w:rPr>
          <w:rFonts w:ascii="Times New Roman" w:eastAsia="Times New Roman" w:hAnsi="Times New Roman"/>
          <w:sz w:val="24"/>
          <w:szCs w:val="24"/>
          <w:lang w:eastAsia="lv-LV"/>
        </w:rPr>
        <w:t>.</w:t>
      </w:r>
    </w:p>
    <w:p w14:paraId="7AA3F20B" w14:textId="77777777" w:rsidR="00E54D51" w:rsidRPr="00E32EBD" w:rsidRDefault="00E54D51" w:rsidP="005F03ED">
      <w:pPr>
        <w:spacing w:after="0" w:line="293" w:lineRule="atLeast"/>
        <w:ind w:firstLine="720"/>
        <w:jc w:val="both"/>
        <w:rPr>
          <w:rFonts w:ascii="Times New Roman" w:eastAsia="Times New Roman" w:hAnsi="Times New Roman"/>
          <w:sz w:val="24"/>
          <w:szCs w:val="24"/>
          <w:lang w:eastAsia="lv-LV"/>
        </w:rPr>
      </w:pPr>
    </w:p>
    <w:p w14:paraId="7E897B97" w14:textId="6FBE711B" w:rsidR="00E54D51" w:rsidRPr="00E32EBD" w:rsidRDefault="00E54D51" w:rsidP="005F03ED">
      <w:pPr>
        <w:spacing w:after="0" w:line="293" w:lineRule="atLeast"/>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Pr="00E32EBD">
        <w:rPr>
          <w:rFonts w:ascii="Times New Roman" w:eastAsia="Times New Roman" w:hAnsi="Times New Roman"/>
          <w:sz w:val="24"/>
          <w:szCs w:val="24"/>
          <w:vertAlign w:val="superscript"/>
          <w:lang w:eastAsia="lv-LV"/>
        </w:rPr>
        <w:t>2</w:t>
      </w:r>
      <w:r w:rsidR="00925CB7">
        <w:rPr>
          <w:rFonts w:ascii="Times New Roman" w:eastAsia="Times New Roman" w:hAnsi="Times New Roman"/>
          <w:sz w:val="24"/>
          <w:szCs w:val="24"/>
          <w:vertAlign w:val="superscript"/>
          <w:lang w:eastAsia="lv-LV"/>
        </w:rPr>
        <w:t>5</w:t>
      </w:r>
      <w:proofErr w:type="gramStart"/>
      <w:r w:rsidRPr="00E32EBD">
        <w:rPr>
          <w:rFonts w:ascii="Times New Roman" w:eastAsia="Times New Roman" w:hAnsi="Times New Roman"/>
          <w:sz w:val="24"/>
          <w:szCs w:val="24"/>
          <w:vertAlign w:val="superscript"/>
          <w:lang w:eastAsia="lv-LV"/>
        </w:rPr>
        <w:t xml:space="preserve"> </w:t>
      </w:r>
      <w:r w:rsidRPr="00E32EBD">
        <w:rPr>
          <w:rFonts w:ascii="Times New Roman" w:eastAsia="Times New Roman" w:hAnsi="Times New Roman"/>
          <w:sz w:val="24"/>
          <w:szCs w:val="24"/>
          <w:lang w:eastAsia="lv-LV"/>
        </w:rPr>
        <w:t xml:space="preserve">Ja </w:t>
      </w:r>
      <w:r w:rsidR="0050569E" w:rsidRPr="00E32EBD">
        <w:rPr>
          <w:rFonts w:ascii="Times New Roman" w:eastAsia="Times New Roman" w:hAnsi="Times New Roman"/>
          <w:sz w:val="24"/>
          <w:szCs w:val="24"/>
          <w:lang w:eastAsia="lv-LV"/>
        </w:rPr>
        <w:t>lauksaimniecības pakalpojumu kooperatīvā sabiedrība</w:t>
      </w:r>
      <w:r w:rsidRPr="00E32EBD">
        <w:rPr>
          <w:rFonts w:ascii="Times New Roman" w:eastAsia="Times New Roman" w:hAnsi="Times New Roman"/>
          <w:sz w:val="24"/>
          <w:szCs w:val="24"/>
          <w:lang w:eastAsia="lv-LV"/>
        </w:rPr>
        <w:t xml:space="preserve"> pārtrauc biznesa plāna īstenošanu vai tā īstenošana neatbilst plānotajiem mērķiem, tā</w:t>
      </w:r>
      <w:proofErr w:type="gramEnd"/>
      <w:r w:rsidRPr="00E32EBD">
        <w:rPr>
          <w:rFonts w:ascii="Times New Roman" w:eastAsia="Times New Roman" w:hAnsi="Times New Roman"/>
          <w:sz w:val="24"/>
          <w:szCs w:val="24"/>
          <w:lang w:eastAsia="lv-LV"/>
        </w:rPr>
        <w:t xml:space="preserve"> atmaksā šo noteikumu 38.</w:t>
      </w:r>
      <w:r w:rsidRPr="00E32EBD">
        <w:rPr>
          <w:rFonts w:ascii="Times New Roman" w:eastAsia="Times New Roman" w:hAnsi="Times New Roman"/>
          <w:sz w:val="24"/>
          <w:szCs w:val="24"/>
          <w:vertAlign w:val="superscript"/>
          <w:lang w:eastAsia="lv-LV"/>
        </w:rPr>
        <w:t>1</w:t>
      </w:r>
      <w:r w:rsidR="004119E7">
        <w:rPr>
          <w:rFonts w:ascii="Times New Roman" w:eastAsia="Times New Roman" w:hAnsi="Times New Roman"/>
          <w:sz w:val="24"/>
          <w:szCs w:val="24"/>
          <w:vertAlign w:val="superscript"/>
          <w:lang w:eastAsia="lv-LV"/>
        </w:rPr>
        <w:t>5</w:t>
      </w:r>
      <w:r w:rsidRPr="00E32EBD">
        <w:rPr>
          <w:rFonts w:ascii="Times New Roman" w:eastAsia="Times New Roman" w:hAnsi="Times New Roman"/>
          <w:sz w:val="24"/>
          <w:szCs w:val="24"/>
          <w:lang w:eastAsia="lv-LV"/>
        </w:rPr>
        <w:t> punktā minēto atbalstu pilnā apmērā par katru gadu, k</w:t>
      </w:r>
      <w:r w:rsidR="004119E7">
        <w:rPr>
          <w:rFonts w:ascii="Times New Roman" w:eastAsia="Times New Roman" w:hAnsi="Times New Roman"/>
          <w:sz w:val="24"/>
          <w:szCs w:val="24"/>
          <w:lang w:eastAsia="lv-LV"/>
        </w:rPr>
        <w:t>ad</w:t>
      </w:r>
      <w:r w:rsidRPr="00E32EBD">
        <w:rPr>
          <w:rFonts w:ascii="Times New Roman" w:eastAsia="Times New Roman" w:hAnsi="Times New Roman"/>
          <w:sz w:val="24"/>
          <w:szCs w:val="24"/>
          <w:lang w:eastAsia="lv-LV"/>
        </w:rPr>
        <w:t xml:space="preserve"> t</w:t>
      </w:r>
      <w:r w:rsidR="004119E7">
        <w:rPr>
          <w:rFonts w:ascii="Times New Roman" w:eastAsia="Times New Roman" w:hAnsi="Times New Roman"/>
          <w:sz w:val="24"/>
          <w:szCs w:val="24"/>
          <w:lang w:eastAsia="lv-LV"/>
        </w:rPr>
        <w:t>as</w:t>
      </w:r>
      <w:r w:rsidRPr="00E32EBD">
        <w:rPr>
          <w:rFonts w:ascii="Times New Roman" w:eastAsia="Times New Roman" w:hAnsi="Times New Roman"/>
          <w:sz w:val="24"/>
          <w:szCs w:val="24"/>
          <w:lang w:eastAsia="lv-LV"/>
        </w:rPr>
        <w:t xml:space="preserve"> pie</w:t>
      </w:r>
      <w:r w:rsidR="004119E7">
        <w:rPr>
          <w:rFonts w:ascii="Times New Roman" w:eastAsia="Times New Roman" w:hAnsi="Times New Roman"/>
          <w:sz w:val="24"/>
          <w:szCs w:val="24"/>
          <w:lang w:eastAsia="lv-LV"/>
        </w:rPr>
        <w:t>šķirts</w:t>
      </w:r>
      <w:r w:rsidRPr="00E32EBD">
        <w:rPr>
          <w:rFonts w:ascii="Times New Roman" w:eastAsia="Times New Roman" w:hAnsi="Times New Roman"/>
          <w:sz w:val="24"/>
          <w:szCs w:val="24"/>
          <w:lang w:eastAsia="lv-LV"/>
        </w:rPr>
        <w:t>, un Lauku atbalsta dienest</w:t>
      </w:r>
      <w:r w:rsidR="004119E7">
        <w:rPr>
          <w:rFonts w:ascii="Times New Roman" w:eastAsia="Times New Roman" w:hAnsi="Times New Roman"/>
          <w:sz w:val="24"/>
          <w:szCs w:val="24"/>
          <w:lang w:eastAsia="lv-LV"/>
        </w:rPr>
        <w:t>s</w:t>
      </w:r>
      <w:r w:rsidRPr="00E32EBD">
        <w:rPr>
          <w:rFonts w:ascii="Times New Roman" w:eastAsia="Times New Roman" w:hAnsi="Times New Roman"/>
          <w:sz w:val="24"/>
          <w:szCs w:val="24"/>
          <w:lang w:eastAsia="lv-LV"/>
        </w:rPr>
        <w:t xml:space="preserve"> pieņem lēmumu par </w:t>
      </w:r>
      <w:r w:rsidR="0050569E" w:rsidRPr="00E32EBD">
        <w:rPr>
          <w:rFonts w:ascii="Times New Roman" w:eastAsia="Times New Roman" w:hAnsi="Times New Roman"/>
          <w:sz w:val="24"/>
          <w:szCs w:val="24"/>
          <w:lang w:eastAsia="lv-LV"/>
        </w:rPr>
        <w:t xml:space="preserve">lauksaimniecības pakalpojumu kooperatīvās sabiedrības </w:t>
      </w:r>
      <w:r w:rsidRPr="00E32EBD">
        <w:rPr>
          <w:rFonts w:ascii="Times New Roman" w:eastAsia="Times New Roman" w:hAnsi="Times New Roman"/>
          <w:sz w:val="24"/>
          <w:szCs w:val="24"/>
          <w:lang w:eastAsia="lv-LV"/>
        </w:rPr>
        <w:t>izslēgšanu no šī pasākuma atbalsta saņēmēju loka.</w:t>
      </w:r>
    </w:p>
    <w:p w14:paraId="7B5749C3" w14:textId="77777777" w:rsidR="005F03ED" w:rsidRPr="00E32EBD" w:rsidRDefault="005F03ED" w:rsidP="005F03ED">
      <w:pPr>
        <w:spacing w:after="0" w:line="293" w:lineRule="atLeast"/>
        <w:ind w:firstLine="300"/>
        <w:jc w:val="both"/>
        <w:rPr>
          <w:rFonts w:ascii="Times New Roman" w:eastAsia="Times New Roman" w:hAnsi="Times New Roman"/>
          <w:sz w:val="24"/>
          <w:szCs w:val="24"/>
          <w:lang w:eastAsia="lv-LV"/>
        </w:rPr>
      </w:pPr>
    </w:p>
    <w:p w14:paraId="5EB5AC0F" w14:textId="1C22C377" w:rsidR="005F03ED" w:rsidRDefault="005F03ED" w:rsidP="005F03ED">
      <w:pPr>
        <w:spacing w:after="0" w:line="293" w:lineRule="atLeast"/>
        <w:ind w:firstLine="720"/>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38.</w:t>
      </w:r>
      <w:r w:rsidR="00E54D51" w:rsidRPr="00E32EBD">
        <w:rPr>
          <w:rFonts w:ascii="Times New Roman" w:eastAsia="Times New Roman" w:hAnsi="Times New Roman"/>
          <w:sz w:val="24"/>
          <w:szCs w:val="24"/>
          <w:vertAlign w:val="superscript"/>
          <w:lang w:eastAsia="lv-LV"/>
        </w:rPr>
        <w:t>2</w:t>
      </w:r>
      <w:r w:rsidR="00925CB7">
        <w:rPr>
          <w:rFonts w:ascii="Times New Roman" w:eastAsia="Times New Roman" w:hAnsi="Times New Roman"/>
          <w:sz w:val="24"/>
          <w:szCs w:val="24"/>
          <w:vertAlign w:val="superscript"/>
          <w:lang w:eastAsia="lv-LV"/>
        </w:rPr>
        <w:t>6</w:t>
      </w:r>
      <w:r w:rsidRPr="00E32EBD">
        <w:rPr>
          <w:rFonts w:ascii="Times New Roman" w:eastAsia="Times New Roman" w:hAnsi="Times New Roman"/>
          <w:sz w:val="24"/>
          <w:szCs w:val="24"/>
          <w:lang w:eastAsia="lv-LV"/>
        </w:rPr>
        <w:t xml:space="preserve"> Lauku atbalsta dienests pēc šo </w:t>
      </w:r>
      <w:r w:rsidRPr="00925CB7">
        <w:rPr>
          <w:rFonts w:ascii="Times New Roman" w:eastAsia="Times New Roman" w:hAnsi="Times New Roman"/>
          <w:sz w:val="24"/>
          <w:szCs w:val="24"/>
          <w:lang w:eastAsia="lv-LV"/>
        </w:rPr>
        <w:t>noteikumu 38.</w:t>
      </w:r>
      <w:r w:rsidR="008D02A0" w:rsidRPr="00925CB7">
        <w:rPr>
          <w:rFonts w:ascii="Times New Roman" w:eastAsia="Times New Roman" w:hAnsi="Times New Roman"/>
          <w:sz w:val="24"/>
          <w:szCs w:val="24"/>
          <w:vertAlign w:val="superscript"/>
          <w:lang w:eastAsia="lv-LV"/>
        </w:rPr>
        <w:t>2</w:t>
      </w:r>
      <w:r w:rsidR="00925CB7">
        <w:rPr>
          <w:rFonts w:ascii="Times New Roman" w:eastAsia="Times New Roman" w:hAnsi="Times New Roman"/>
          <w:sz w:val="24"/>
          <w:szCs w:val="24"/>
          <w:vertAlign w:val="superscript"/>
          <w:lang w:eastAsia="lv-LV"/>
        </w:rPr>
        <w:t>3</w:t>
      </w:r>
      <w:r w:rsidRPr="00925CB7">
        <w:rPr>
          <w:rFonts w:ascii="Times New Roman" w:eastAsia="Times New Roman" w:hAnsi="Times New Roman"/>
          <w:sz w:val="24"/>
          <w:szCs w:val="24"/>
          <w:lang w:eastAsia="lv-LV"/>
        </w:rPr>
        <w:t> punktā minēto</w:t>
      </w:r>
      <w:r w:rsidRPr="00E32EBD">
        <w:rPr>
          <w:rFonts w:ascii="Times New Roman" w:eastAsia="Times New Roman" w:hAnsi="Times New Roman"/>
          <w:sz w:val="24"/>
          <w:szCs w:val="24"/>
          <w:lang w:eastAsia="lv-LV"/>
        </w:rPr>
        <w:t xml:space="preserve"> dokumentu saņemšanas un izdevumu atbilstības pārbaudes veic gala norēķinu.</w:t>
      </w:r>
      <w:r w:rsidR="00925CB7">
        <w:rPr>
          <w:rFonts w:ascii="Times New Roman" w:eastAsia="Times New Roman" w:hAnsi="Times New Roman"/>
          <w:sz w:val="24"/>
          <w:szCs w:val="24"/>
          <w:lang w:eastAsia="lv-LV"/>
        </w:rPr>
        <w:t>”</w:t>
      </w:r>
    </w:p>
    <w:p w14:paraId="7A969CC7" w14:textId="77777777" w:rsidR="00925CB7" w:rsidRDefault="00925CB7" w:rsidP="005F03ED">
      <w:pPr>
        <w:spacing w:after="0" w:line="293" w:lineRule="atLeast"/>
        <w:ind w:firstLine="720"/>
        <w:jc w:val="both"/>
        <w:rPr>
          <w:rFonts w:ascii="Times New Roman" w:eastAsia="Times New Roman" w:hAnsi="Times New Roman"/>
          <w:sz w:val="24"/>
          <w:szCs w:val="24"/>
          <w:lang w:eastAsia="lv-LV"/>
        </w:rPr>
      </w:pPr>
    </w:p>
    <w:p w14:paraId="7F097C9E" w14:textId="77777777" w:rsidR="00C3660B" w:rsidRPr="00A37966" w:rsidRDefault="00C3660B" w:rsidP="00A37966">
      <w:pPr>
        <w:pStyle w:val="Sarakstarindkopa"/>
        <w:numPr>
          <w:ilvl w:val="0"/>
          <w:numId w:val="14"/>
        </w:numPr>
        <w:spacing w:after="0" w:line="293" w:lineRule="atLeast"/>
        <w:jc w:val="both"/>
        <w:rPr>
          <w:rFonts w:ascii="Times New Roman" w:eastAsia="Times New Roman" w:hAnsi="Times New Roman"/>
          <w:sz w:val="24"/>
          <w:szCs w:val="24"/>
          <w:lang w:eastAsia="lv-LV"/>
        </w:rPr>
      </w:pPr>
      <w:r w:rsidRPr="00A37966">
        <w:rPr>
          <w:rFonts w:ascii="Times New Roman" w:eastAsia="Times New Roman" w:hAnsi="Times New Roman"/>
          <w:sz w:val="24"/>
          <w:szCs w:val="24"/>
          <w:lang w:eastAsia="lv-LV"/>
        </w:rPr>
        <w:lastRenderedPageBreak/>
        <w:t>Papildināt noteikumus ar 41. punktu šādā redakcijā:</w:t>
      </w:r>
    </w:p>
    <w:p w14:paraId="29FEC331" w14:textId="6F6B3F64" w:rsidR="00C3660B" w:rsidRPr="00E32EBD" w:rsidRDefault="00C3660B" w:rsidP="00C3660B">
      <w:pPr>
        <w:spacing w:after="0" w:line="293" w:lineRule="atLeast"/>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“41. Šo noteikumu 38.</w:t>
      </w:r>
      <w:r w:rsidRPr="00A37966">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3. </w:t>
      </w:r>
      <w:r w:rsidRPr="00C3660B">
        <w:rPr>
          <w:rFonts w:ascii="Times New Roman" w:eastAsia="Times New Roman" w:hAnsi="Times New Roman"/>
          <w:sz w:val="24"/>
          <w:szCs w:val="24"/>
          <w:lang w:eastAsia="lv-LV"/>
        </w:rPr>
        <w:t>apakšpunktā noteikto prasību piemēro atbalsta pretendent</w:t>
      </w:r>
      <w:r>
        <w:rPr>
          <w:rFonts w:ascii="Times New Roman" w:eastAsia="Times New Roman" w:hAnsi="Times New Roman"/>
          <w:sz w:val="24"/>
          <w:szCs w:val="24"/>
          <w:lang w:eastAsia="lv-LV"/>
        </w:rPr>
        <w:t>am</w:t>
      </w:r>
      <w:r w:rsidRPr="00C3660B">
        <w:rPr>
          <w:rFonts w:ascii="Times New Roman" w:eastAsia="Times New Roman" w:hAnsi="Times New Roman"/>
          <w:sz w:val="24"/>
          <w:szCs w:val="24"/>
          <w:lang w:eastAsia="lv-LV"/>
        </w:rPr>
        <w:t>, kas uz šo noteikumu 38.</w:t>
      </w:r>
      <w:r w:rsidRPr="00A37966">
        <w:rPr>
          <w:rFonts w:ascii="Times New Roman" w:eastAsia="Times New Roman" w:hAnsi="Times New Roman"/>
          <w:sz w:val="24"/>
          <w:szCs w:val="24"/>
          <w:vertAlign w:val="superscript"/>
          <w:lang w:eastAsia="lv-LV"/>
        </w:rPr>
        <w:t>1</w:t>
      </w:r>
      <w:r w:rsidRPr="00C3660B">
        <w:rPr>
          <w:rFonts w:ascii="Times New Roman" w:eastAsia="Times New Roman" w:hAnsi="Times New Roman"/>
          <w:sz w:val="24"/>
          <w:szCs w:val="24"/>
          <w:vertAlign w:val="superscript"/>
          <w:lang w:eastAsia="lv-LV"/>
        </w:rPr>
        <w:t> </w:t>
      </w:r>
      <w:r w:rsidRPr="00C3660B">
        <w:rPr>
          <w:rFonts w:ascii="Times New Roman" w:eastAsia="Times New Roman" w:hAnsi="Times New Roman"/>
          <w:sz w:val="24"/>
          <w:szCs w:val="24"/>
          <w:lang w:eastAsia="lv-LV"/>
        </w:rPr>
        <w:t xml:space="preserve">punktā minēto atbalstu </w:t>
      </w:r>
      <w:r w:rsidR="00DE71EA" w:rsidRPr="00C3660B">
        <w:rPr>
          <w:rFonts w:ascii="Times New Roman" w:eastAsia="Times New Roman" w:hAnsi="Times New Roman"/>
          <w:sz w:val="24"/>
          <w:szCs w:val="24"/>
          <w:lang w:eastAsia="lv-LV"/>
        </w:rPr>
        <w:t xml:space="preserve">pirmo reizi </w:t>
      </w:r>
      <w:r w:rsidRPr="00C3660B">
        <w:rPr>
          <w:rFonts w:ascii="Times New Roman" w:eastAsia="Times New Roman" w:hAnsi="Times New Roman"/>
          <w:sz w:val="24"/>
          <w:szCs w:val="24"/>
          <w:lang w:eastAsia="lv-LV"/>
        </w:rPr>
        <w:t>pie</w:t>
      </w:r>
      <w:r w:rsidR="00277AAB">
        <w:rPr>
          <w:rFonts w:ascii="Times New Roman" w:eastAsia="Times New Roman" w:hAnsi="Times New Roman"/>
          <w:sz w:val="24"/>
          <w:szCs w:val="24"/>
          <w:lang w:eastAsia="lv-LV"/>
        </w:rPr>
        <w:t xml:space="preserve">sakās pēc </w:t>
      </w:r>
      <w:r w:rsidR="00DB23B7">
        <w:rPr>
          <w:rFonts w:ascii="Times New Roman" w:eastAsia="Times New Roman" w:hAnsi="Times New Roman"/>
          <w:sz w:val="24"/>
          <w:szCs w:val="24"/>
          <w:lang w:eastAsia="lv-LV"/>
        </w:rPr>
        <w:t>201</w:t>
      </w:r>
      <w:r w:rsidR="00277AAB">
        <w:rPr>
          <w:rFonts w:ascii="Times New Roman" w:eastAsia="Times New Roman" w:hAnsi="Times New Roman"/>
          <w:sz w:val="24"/>
          <w:szCs w:val="24"/>
          <w:lang w:eastAsia="lv-LV"/>
        </w:rPr>
        <w:t>8</w:t>
      </w:r>
      <w:r w:rsidR="00DB23B7">
        <w:rPr>
          <w:rFonts w:ascii="Times New Roman" w:eastAsia="Times New Roman" w:hAnsi="Times New Roman"/>
          <w:sz w:val="24"/>
          <w:szCs w:val="24"/>
          <w:lang w:eastAsia="lv-LV"/>
        </w:rPr>
        <w:t>. gada 1.</w:t>
      </w:r>
      <w:r w:rsidR="00277AAB">
        <w:rPr>
          <w:rFonts w:ascii="Times New Roman" w:eastAsia="Times New Roman" w:hAnsi="Times New Roman"/>
          <w:sz w:val="24"/>
          <w:szCs w:val="24"/>
          <w:lang w:eastAsia="lv-LV"/>
        </w:rPr>
        <w:t xml:space="preserve"> maija</w:t>
      </w:r>
      <w:r w:rsidRPr="00C3660B">
        <w:rPr>
          <w:rFonts w:ascii="Times New Roman" w:eastAsia="Times New Roman" w:hAnsi="Times New Roman"/>
          <w:sz w:val="24"/>
          <w:szCs w:val="24"/>
          <w:lang w:eastAsia="lv-LV"/>
        </w:rPr>
        <w:t>.”</w:t>
      </w:r>
    </w:p>
    <w:p w14:paraId="2D930A24" w14:textId="77777777" w:rsidR="005F03ED" w:rsidRPr="00E32EBD" w:rsidRDefault="005F03ED" w:rsidP="005F03ED">
      <w:pPr>
        <w:spacing w:before="45" w:after="0" w:line="248" w:lineRule="atLeast"/>
        <w:ind w:firstLine="300"/>
        <w:jc w:val="both"/>
        <w:rPr>
          <w:rFonts w:ascii="Times New Roman" w:eastAsia="Times New Roman" w:hAnsi="Times New Roman"/>
          <w:i/>
          <w:iCs/>
          <w:sz w:val="24"/>
          <w:szCs w:val="24"/>
          <w:lang w:eastAsia="lv-LV"/>
        </w:rPr>
      </w:pPr>
    </w:p>
    <w:p w14:paraId="7CF8CAA9" w14:textId="49633EA0" w:rsidR="00072F94" w:rsidRPr="00A37966" w:rsidRDefault="00990DE3" w:rsidP="00A37966">
      <w:pPr>
        <w:pStyle w:val="Sarakstarindkopa"/>
        <w:numPr>
          <w:ilvl w:val="0"/>
          <w:numId w:val="14"/>
        </w:numPr>
        <w:spacing w:after="0" w:line="240" w:lineRule="auto"/>
        <w:jc w:val="both"/>
        <w:rPr>
          <w:rFonts w:ascii="Times New Roman" w:eastAsia="Times New Roman" w:hAnsi="Times New Roman"/>
          <w:sz w:val="24"/>
          <w:szCs w:val="24"/>
          <w:lang w:eastAsia="lv-LV"/>
        </w:rPr>
      </w:pPr>
      <w:r w:rsidRPr="00A37966">
        <w:rPr>
          <w:rFonts w:ascii="Times New Roman" w:eastAsia="Times New Roman" w:hAnsi="Times New Roman"/>
          <w:sz w:val="24"/>
          <w:szCs w:val="24"/>
          <w:lang w:eastAsia="lv-LV"/>
        </w:rPr>
        <w:t>Izteikt 2</w:t>
      </w:r>
      <w:r w:rsidR="00A22197" w:rsidRPr="00A37966">
        <w:rPr>
          <w:rFonts w:ascii="Times New Roman" w:eastAsia="Times New Roman" w:hAnsi="Times New Roman"/>
          <w:sz w:val="24"/>
          <w:szCs w:val="24"/>
          <w:lang w:eastAsia="lv-LV"/>
        </w:rPr>
        <w:t>.</w:t>
      </w:r>
      <w:r w:rsidR="005864F5" w:rsidRPr="00A37966">
        <w:rPr>
          <w:rFonts w:ascii="Times New Roman" w:eastAsia="Times New Roman" w:hAnsi="Times New Roman"/>
          <w:sz w:val="24"/>
          <w:szCs w:val="24"/>
          <w:lang w:eastAsia="lv-LV"/>
        </w:rPr>
        <w:t>, 3. un 4.</w:t>
      </w:r>
      <w:r w:rsidR="00A22197" w:rsidRPr="00A37966">
        <w:rPr>
          <w:rFonts w:ascii="Times New Roman" w:eastAsia="Times New Roman" w:hAnsi="Times New Roman"/>
          <w:sz w:val="24"/>
          <w:szCs w:val="24"/>
          <w:lang w:eastAsia="lv-LV"/>
        </w:rPr>
        <w:t xml:space="preserve"> p</w:t>
      </w:r>
      <w:r w:rsidRPr="00A37966">
        <w:rPr>
          <w:rFonts w:ascii="Times New Roman" w:eastAsia="Times New Roman" w:hAnsi="Times New Roman"/>
          <w:sz w:val="24"/>
          <w:szCs w:val="24"/>
          <w:lang w:eastAsia="lv-LV"/>
        </w:rPr>
        <w:t xml:space="preserve">ielikumu </w:t>
      </w:r>
      <w:r w:rsidR="00925CB7" w:rsidRPr="00A37966">
        <w:rPr>
          <w:rFonts w:ascii="Times New Roman" w:eastAsia="Times New Roman" w:hAnsi="Times New Roman"/>
          <w:sz w:val="24"/>
          <w:szCs w:val="24"/>
          <w:lang w:eastAsia="lv-LV"/>
        </w:rPr>
        <w:t>šādā</w:t>
      </w:r>
      <w:r w:rsidRPr="00A37966">
        <w:rPr>
          <w:rFonts w:ascii="Times New Roman" w:eastAsia="Times New Roman" w:hAnsi="Times New Roman"/>
          <w:sz w:val="24"/>
          <w:szCs w:val="24"/>
          <w:lang w:eastAsia="lv-LV"/>
        </w:rPr>
        <w:t xml:space="preserve"> redakcijā</w:t>
      </w:r>
      <w:r w:rsidR="00191E76" w:rsidRPr="00A37966">
        <w:rPr>
          <w:rFonts w:ascii="Times New Roman" w:eastAsia="Times New Roman" w:hAnsi="Times New Roman"/>
          <w:sz w:val="24"/>
          <w:szCs w:val="24"/>
          <w:lang w:eastAsia="lv-LV"/>
        </w:rPr>
        <w:t>:</w:t>
      </w:r>
    </w:p>
    <w:p w14:paraId="6F83AF73" w14:textId="77777777" w:rsidR="002C2F5C" w:rsidRPr="00E32EBD" w:rsidRDefault="00CF148C" w:rsidP="000E0D71">
      <w:pPr>
        <w:tabs>
          <w:tab w:val="left" w:pos="6970"/>
        </w:tabs>
        <w:spacing w:after="0" w:line="240" w:lineRule="auto"/>
        <w:jc w:val="both"/>
        <w:rPr>
          <w:rFonts w:ascii="Times New Roman" w:hAnsi="Times New Roman"/>
          <w:sz w:val="24"/>
          <w:szCs w:val="24"/>
        </w:rPr>
      </w:pPr>
      <w:r w:rsidRPr="00E32EBD">
        <w:rPr>
          <w:rFonts w:ascii="Times New Roman" w:eastAsia="Times New Roman" w:hAnsi="Times New Roman"/>
          <w:sz w:val="24"/>
          <w:szCs w:val="24"/>
          <w:lang w:eastAsia="lv-LV"/>
        </w:rPr>
        <w:tab/>
      </w:r>
    </w:p>
    <w:p w14:paraId="29EECAEF" w14:textId="77777777" w:rsidR="000E0D71" w:rsidRPr="00E32EBD" w:rsidRDefault="000E0D71" w:rsidP="000E0D71">
      <w:pPr>
        <w:spacing w:after="0" w:line="240" w:lineRule="auto"/>
        <w:jc w:val="right"/>
        <w:rPr>
          <w:rFonts w:ascii="Times New Roman" w:eastAsia="Times New Roman" w:hAnsi="Times New Roman"/>
          <w:sz w:val="24"/>
          <w:szCs w:val="24"/>
          <w:lang w:eastAsia="lv-LV"/>
        </w:rPr>
      </w:pPr>
      <w:bookmarkStart w:id="2" w:name="RANGE!A1:O37"/>
      <w:bookmarkEnd w:id="2"/>
      <w:r w:rsidRPr="00E32EBD">
        <w:rPr>
          <w:rFonts w:ascii="Times New Roman" w:eastAsia="Times New Roman" w:hAnsi="Times New Roman"/>
          <w:sz w:val="24"/>
          <w:szCs w:val="24"/>
          <w:lang w:eastAsia="lv-LV"/>
        </w:rPr>
        <w:t>"2. pielikums</w:t>
      </w:r>
      <w:r w:rsidRPr="00E32EBD">
        <w:rPr>
          <w:rFonts w:ascii="Times New Roman" w:eastAsia="Times New Roman" w:hAnsi="Times New Roman"/>
          <w:sz w:val="24"/>
          <w:szCs w:val="24"/>
          <w:lang w:eastAsia="lv-LV"/>
        </w:rPr>
        <w:br/>
        <w:t>Ministru kabineta</w:t>
      </w:r>
    </w:p>
    <w:p w14:paraId="48EC0BEA" w14:textId="77777777" w:rsidR="000E0D71" w:rsidRPr="00E32EBD" w:rsidRDefault="000E0D71" w:rsidP="000E0D71">
      <w:pPr>
        <w:spacing w:after="0" w:line="240" w:lineRule="auto"/>
        <w:jc w:val="right"/>
        <w:rPr>
          <w:rFonts w:ascii="Times New Roman" w:hAnsi="Times New Roman"/>
          <w:sz w:val="24"/>
          <w:szCs w:val="24"/>
        </w:rPr>
      </w:pPr>
      <w:r w:rsidRPr="00E32EBD">
        <w:rPr>
          <w:rFonts w:ascii="Times New Roman" w:hAnsi="Times New Roman"/>
          <w:sz w:val="24"/>
          <w:szCs w:val="24"/>
        </w:rPr>
        <w:t xml:space="preserve">2015. gada 3. februāra </w:t>
      </w:r>
    </w:p>
    <w:p w14:paraId="2291E8BA" w14:textId="77777777" w:rsidR="000E0D71" w:rsidRPr="00E32EBD" w:rsidRDefault="000E0D71" w:rsidP="000E0D71">
      <w:pPr>
        <w:spacing w:after="0" w:line="240" w:lineRule="auto"/>
        <w:jc w:val="right"/>
        <w:rPr>
          <w:rFonts w:ascii="Times New Roman" w:eastAsia="Times New Roman" w:hAnsi="Times New Roman"/>
          <w:sz w:val="28"/>
          <w:szCs w:val="28"/>
          <w:lang w:eastAsia="lv-LV"/>
        </w:rPr>
      </w:pPr>
      <w:r w:rsidRPr="00E32EBD">
        <w:rPr>
          <w:rFonts w:ascii="Times New Roman" w:hAnsi="Times New Roman"/>
          <w:sz w:val="24"/>
          <w:szCs w:val="24"/>
        </w:rPr>
        <w:t>noteikumiem Nr. 60</w:t>
      </w:r>
      <w:r w:rsidRPr="00E32EBD">
        <w:rPr>
          <w:rFonts w:ascii="Times New Roman" w:eastAsia="Times New Roman" w:hAnsi="Times New Roman"/>
          <w:sz w:val="28"/>
          <w:szCs w:val="28"/>
          <w:lang w:eastAsia="lv-LV"/>
        </w:rPr>
        <w:br/>
      </w:r>
    </w:p>
    <w:p w14:paraId="5299DD71" w14:textId="77777777" w:rsidR="002C2F5C" w:rsidRPr="00E32EBD" w:rsidRDefault="002C2F5C" w:rsidP="002C2F5C">
      <w:pPr>
        <w:pStyle w:val="Parastais"/>
        <w:jc w:val="center"/>
        <w:rPr>
          <w:b/>
          <w:sz w:val="22"/>
          <w:szCs w:val="22"/>
        </w:rPr>
      </w:pPr>
      <w:r w:rsidRPr="00E32EBD">
        <w:rPr>
          <w:b/>
          <w:sz w:val="22"/>
          <w:szCs w:val="22"/>
        </w:rPr>
        <w:t xml:space="preserve">Pārskats par atbalsta saņēmēja sasniedzamajiem rādītājiem </w:t>
      </w:r>
      <w:r w:rsidRPr="00E32EBD">
        <w:rPr>
          <w:b/>
          <w:sz w:val="22"/>
          <w:szCs w:val="22"/>
        </w:rPr>
        <w:br/>
        <w:t>projekta īstenošanas laikā Eiropas Lauksaimniecības fonda lauku attīstībai (ELFLA) pasākumā "Ražotāju grupu un organizāciju izveide"</w:t>
      </w:r>
    </w:p>
    <w:p w14:paraId="73D128E4" w14:textId="77777777" w:rsidR="002C2F5C" w:rsidRPr="00E32EBD" w:rsidRDefault="002C2F5C" w:rsidP="002C2F5C">
      <w:pPr>
        <w:jc w:val="both"/>
        <w:rPr>
          <w:rFonts w:ascii="Times New Roman" w:hAnsi="Times New Roman"/>
        </w:rPr>
      </w:pPr>
    </w:p>
    <w:p w14:paraId="3A1AA1CC" w14:textId="77777777" w:rsidR="002C2F5C" w:rsidRPr="00E32EBD" w:rsidRDefault="002C2F5C" w:rsidP="002C2F5C">
      <w:pPr>
        <w:pStyle w:val="Virsraksts1"/>
        <w:spacing w:before="0" w:after="0"/>
        <w:jc w:val="both"/>
        <w:rPr>
          <w:rFonts w:ascii="Times New Roman" w:hAnsi="Times New Roman" w:cs="Times New Roman"/>
          <w:smallCaps/>
          <w:sz w:val="22"/>
          <w:szCs w:val="22"/>
        </w:rPr>
      </w:pPr>
      <w:r w:rsidRPr="00E32EBD">
        <w:rPr>
          <w:rFonts w:ascii="Times New Roman" w:hAnsi="Times New Roman" w:cs="Times New Roman"/>
          <w:smallCaps/>
          <w:sz w:val="22"/>
          <w:szCs w:val="22"/>
        </w:rPr>
        <w:t>1. </w:t>
      </w:r>
      <w:r w:rsidRPr="00E32EBD">
        <w:rPr>
          <w:rFonts w:ascii="Times New Roman" w:hAnsi="Times New Roman" w:cs="Times New Roman"/>
          <w:sz w:val="22"/>
          <w:szCs w:val="22"/>
        </w:rPr>
        <w:t>Vispārīgā informācija</w:t>
      </w:r>
    </w:p>
    <w:p w14:paraId="2ABDE966" w14:textId="77777777" w:rsidR="002C2F5C" w:rsidRPr="00E32EBD" w:rsidRDefault="002C2F5C" w:rsidP="002C2F5C">
      <w:pPr>
        <w:jc w:val="both"/>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2C2F5C" w:rsidRPr="00E32EBD" w14:paraId="01F38191" w14:textId="77777777" w:rsidTr="00474DEE">
        <w:trPr>
          <w:trHeight w:val="284"/>
        </w:trPr>
        <w:tc>
          <w:tcPr>
            <w:tcW w:w="3085" w:type="dxa"/>
          </w:tcPr>
          <w:p w14:paraId="52AFC32C" w14:textId="77777777" w:rsidR="002C2F5C" w:rsidRPr="00E32EBD" w:rsidRDefault="002C2F5C" w:rsidP="002C2F5C">
            <w:pPr>
              <w:rPr>
                <w:rFonts w:ascii="Times New Roman" w:hAnsi="Times New Roman"/>
              </w:rPr>
            </w:pPr>
            <w:r w:rsidRPr="00E32EBD">
              <w:rPr>
                <w:rFonts w:ascii="Times New Roman" w:hAnsi="Times New Roman"/>
              </w:rPr>
              <w:t>Projekta numurs, nosaukums</w:t>
            </w:r>
          </w:p>
        </w:tc>
        <w:tc>
          <w:tcPr>
            <w:tcW w:w="6237" w:type="dxa"/>
          </w:tcPr>
          <w:p w14:paraId="3BDF5603" w14:textId="77777777" w:rsidR="002C2F5C" w:rsidRPr="00E32EBD" w:rsidRDefault="002C2F5C" w:rsidP="002C2F5C">
            <w:pPr>
              <w:rPr>
                <w:rFonts w:ascii="Times New Roman" w:hAnsi="Times New Roman"/>
              </w:rPr>
            </w:pPr>
          </w:p>
        </w:tc>
      </w:tr>
      <w:tr w:rsidR="002C2F5C" w:rsidRPr="00E32EBD" w14:paraId="325FCFFB" w14:textId="77777777" w:rsidTr="00474DEE">
        <w:trPr>
          <w:trHeight w:val="284"/>
        </w:trPr>
        <w:tc>
          <w:tcPr>
            <w:tcW w:w="3085" w:type="dxa"/>
          </w:tcPr>
          <w:p w14:paraId="75BE4E4C" w14:textId="77777777" w:rsidR="002C2F5C" w:rsidRPr="00E32EBD" w:rsidRDefault="002C2F5C" w:rsidP="002C2F5C">
            <w:pPr>
              <w:rPr>
                <w:rFonts w:ascii="Times New Roman" w:hAnsi="Times New Roman"/>
              </w:rPr>
            </w:pPr>
            <w:r w:rsidRPr="00E32EBD">
              <w:rPr>
                <w:rFonts w:ascii="Times New Roman" w:hAnsi="Times New Roman"/>
              </w:rPr>
              <w:t>Atbalsta saņēmējs – vārds, uzvārds/nosaukums</w:t>
            </w:r>
          </w:p>
        </w:tc>
        <w:tc>
          <w:tcPr>
            <w:tcW w:w="6237" w:type="dxa"/>
          </w:tcPr>
          <w:p w14:paraId="20CEA36A" w14:textId="77777777" w:rsidR="002C2F5C" w:rsidRPr="00E32EBD" w:rsidRDefault="002C2F5C" w:rsidP="002C2F5C">
            <w:pPr>
              <w:rPr>
                <w:rFonts w:ascii="Times New Roman" w:hAnsi="Times New Roman"/>
              </w:rPr>
            </w:pPr>
          </w:p>
        </w:tc>
      </w:tr>
      <w:tr w:rsidR="002C2F5C" w:rsidRPr="00E32EBD" w14:paraId="71D1A4A1" w14:textId="77777777" w:rsidTr="00474DEE">
        <w:trPr>
          <w:trHeight w:val="284"/>
        </w:trPr>
        <w:tc>
          <w:tcPr>
            <w:tcW w:w="3085" w:type="dxa"/>
          </w:tcPr>
          <w:p w14:paraId="20BAAC0C" w14:textId="77777777" w:rsidR="002C2F5C" w:rsidRPr="00E32EBD" w:rsidRDefault="002C2F5C" w:rsidP="002C2F5C">
            <w:pPr>
              <w:rPr>
                <w:rFonts w:ascii="Times New Roman" w:hAnsi="Times New Roman"/>
              </w:rPr>
            </w:pPr>
            <w:r w:rsidRPr="00E32EBD">
              <w:rPr>
                <w:rFonts w:ascii="Times New Roman" w:hAnsi="Times New Roman"/>
              </w:rPr>
              <w:t>LAD klienta numurs</w:t>
            </w:r>
          </w:p>
        </w:tc>
        <w:tc>
          <w:tcPr>
            <w:tcW w:w="6237" w:type="dxa"/>
          </w:tcPr>
          <w:p w14:paraId="3467165C" w14:textId="77777777" w:rsidR="002C2F5C" w:rsidRPr="00E32EBD" w:rsidRDefault="002C2F5C" w:rsidP="002C2F5C">
            <w:pPr>
              <w:rPr>
                <w:rFonts w:ascii="Times New Roman" w:hAnsi="Times New Roman"/>
              </w:rPr>
            </w:pPr>
          </w:p>
        </w:tc>
      </w:tr>
    </w:tbl>
    <w:p w14:paraId="12A5B332" w14:textId="77777777" w:rsidR="002C2F5C" w:rsidRPr="00E32EBD" w:rsidRDefault="002C2F5C" w:rsidP="002C2F5C">
      <w:pPr>
        <w:jc w:val="both"/>
        <w:rPr>
          <w:rFonts w:ascii="Times New Roman" w:hAnsi="Times New Roman"/>
        </w:rPr>
      </w:pPr>
    </w:p>
    <w:p w14:paraId="79D83EA2" w14:textId="169B9320" w:rsidR="002C2F5C" w:rsidRPr="00E32EBD" w:rsidRDefault="002C2F5C" w:rsidP="002C2F5C">
      <w:pPr>
        <w:jc w:val="both"/>
        <w:rPr>
          <w:rFonts w:ascii="Times New Roman" w:hAnsi="Times New Roman"/>
          <w:b/>
        </w:rPr>
      </w:pPr>
      <w:r w:rsidRPr="00E32EBD">
        <w:rPr>
          <w:rFonts w:ascii="Times New Roman" w:hAnsi="Times New Roman"/>
          <w:b/>
        </w:rPr>
        <w:t>2. Darbaspēks (</w:t>
      </w:r>
      <w:r w:rsidR="00911C56">
        <w:rPr>
          <w:rFonts w:ascii="Times New Roman" w:hAnsi="Times New Roman"/>
          <w:b/>
        </w:rPr>
        <w:t>p</w:t>
      </w:r>
      <w:r w:rsidRPr="00E32EBD">
        <w:rPr>
          <w:rFonts w:ascii="Times New Roman" w:hAnsi="Times New Roman"/>
          <w:b/>
        </w:rPr>
        <w:t>rojekt</w:t>
      </w:r>
      <w:r w:rsidR="00911C56">
        <w:rPr>
          <w:rFonts w:ascii="Times New Roman" w:hAnsi="Times New Roman"/>
          <w:b/>
        </w:rPr>
        <w:t>ā</w:t>
      </w:r>
      <w:r w:rsidRPr="00E32EBD">
        <w:rPr>
          <w:rFonts w:ascii="Times New Roman" w:hAnsi="Times New Roman"/>
          <w: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09"/>
        <w:gridCol w:w="3827"/>
        <w:gridCol w:w="567"/>
      </w:tblGrid>
      <w:tr w:rsidR="002C2F5C" w:rsidRPr="00E32EBD" w14:paraId="2C6CC7A5" w14:textId="77777777" w:rsidTr="00474DEE">
        <w:tc>
          <w:tcPr>
            <w:tcW w:w="4219" w:type="dxa"/>
            <w:hideMark/>
          </w:tcPr>
          <w:p w14:paraId="77E7B2E7" w14:textId="55B919AA" w:rsidR="002C2F5C" w:rsidRPr="00E32EBD" w:rsidRDefault="002C2F5C" w:rsidP="002C2F5C">
            <w:pPr>
              <w:rPr>
                <w:rFonts w:ascii="Times New Roman" w:hAnsi="Times New Roman"/>
                <w:spacing w:val="-2"/>
              </w:rPr>
            </w:pPr>
            <w:r w:rsidRPr="00E32EBD">
              <w:rPr>
                <w:rFonts w:ascii="Times New Roman" w:hAnsi="Times New Roman"/>
                <w:spacing w:val="-2"/>
              </w:rPr>
              <w:t>Vidējais strādājošo skaits pārskata periodā kopā (arī jaunradītajās darbavietās),</w:t>
            </w:r>
            <w:r w:rsidRPr="00E32EBD">
              <w:rPr>
                <w:rFonts w:ascii="Times New Roman" w:hAnsi="Times New Roman"/>
              </w:rPr>
              <w:t xml:space="preserve"> </w:t>
            </w:r>
            <w:r w:rsidRPr="00E32EBD">
              <w:rPr>
                <w:rFonts w:ascii="Times New Roman" w:hAnsi="Times New Roman"/>
              </w:rPr>
              <w:br/>
              <w:t>ta</w:t>
            </w:r>
            <w:r w:rsidR="00911C56">
              <w:rPr>
                <w:rFonts w:ascii="Times New Roman" w:hAnsi="Times New Roman"/>
              </w:rPr>
              <w:t>jā</w:t>
            </w:r>
            <w:r w:rsidRPr="00E32EBD">
              <w:rPr>
                <w:rFonts w:ascii="Times New Roman" w:hAnsi="Times New Roman"/>
              </w:rPr>
              <w:t xml:space="preserve"> skaitā:</w:t>
            </w:r>
          </w:p>
        </w:tc>
        <w:tc>
          <w:tcPr>
            <w:tcW w:w="709" w:type="dxa"/>
          </w:tcPr>
          <w:p w14:paraId="0EC7310C" w14:textId="77777777" w:rsidR="002C2F5C" w:rsidRPr="00E32EBD" w:rsidRDefault="002C2F5C" w:rsidP="002C2F5C">
            <w:pPr>
              <w:rPr>
                <w:rFonts w:ascii="Times New Roman" w:hAnsi="Times New Roman"/>
                <w:bCs/>
              </w:rPr>
            </w:pPr>
          </w:p>
        </w:tc>
        <w:tc>
          <w:tcPr>
            <w:tcW w:w="3827" w:type="dxa"/>
            <w:hideMark/>
          </w:tcPr>
          <w:p w14:paraId="0AB146D8" w14:textId="44904E3D" w:rsidR="002C2F5C" w:rsidRPr="00E32EBD" w:rsidRDefault="002C2F5C" w:rsidP="002C2F5C">
            <w:pPr>
              <w:rPr>
                <w:rFonts w:ascii="Times New Roman" w:hAnsi="Times New Roman"/>
              </w:rPr>
            </w:pPr>
            <w:r w:rsidRPr="00E32EBD">
              <w:rPr>
                <w:rFonts w:ascii="Times New Roman" w:hAnsi="Times New Roman"/>
              </w:rPr>
              <w:t xml:space="preserve">Jaunradītajās darbavietās strādājošo skaits pārskata periodā kopā, </w:t>
            </w:r>
            <w:r w:rsidRPr="00E32EBD">
              <w:rPr>
                <w:rFonts w:ascii="Times New Roman" w:hAnsi="Times New Roman"/>
              </w:rPr>
              <w:br/>
              <w:t>ta</w:t>
            </w:r>
            <w:r w:rsidR="00911C56">
              <w:rPr>
                <w:rFonts w:ascii="Times New Roman" w:hAnsi="Times New Roman"/>
              </w:rPr>
              <w:t>jā</w:t>
            </w:r>
            <w:r w:rsidRPr="00E32EBD">
              <w:rPr>
                <w:rFonts w:ascii="Times New Roman" w:hAnsi="Times New Roman"/>
              </w:rPr>
              <w:t xml:space="preserve"> skaitā: </w:t>
            </w:r>
          </w:p>
        </w:tc>
        <w:tc>
          <w:tcPr>
            <w:tcW w:w="567" w:type="dxa"/>
          </w:tcPr>
          <w:p w14:paraId="4DF789C2" w14:textId="77777777" w:rsidR="002C2F5C" w:rsidRPr="00E32EBD" w:rsidRDefault="002C2F5C" w:rsidP="002C2F5C">
            <w:pPr>
              <w:rPr>
                <w:rFonts w:ascii="Times New Roman" w:hAnsi="Times New Roman"/>
                <w:bCs/>
              </w:rPr>
            </w:pPr>
          </w:p>
        </w:tc>
      </w:tr>
      <w:tr w:rsidR="002C2F5C" w:rsidRPr="00E32EBD" w14:paraId="2D4B7B1D" w14:textId="77777777" w:rsidTr="00474DEE">
        <w:trPr>
          <w:trHeight w:val="284"/>
        </w:trPr>
        <w:tc>
          <w:tcPr>
            <w:tcW w:w="4219" w:type="dxa"/>
            <w:vAlign w:val="bottom"/>
            <w:hideMark/>
          </w:tcPr>
          <w:p w14:paraId="6433DB8E" w14:textId="77777777" w:rsidR="002C2F5C" w:rsidRPr="00E32EBD" w:rsidRDefault="002C2F5C" w:rsidP="002C2F5C">
            <w:pPr>
              <w:ind w:firstLine="284"/>
              <w:rPr>
                <w:rFonts w:ascii="Times New Roman" w:hAnsi="Times New Roman"/>
              </w:rPr>
            </w:pPr>
            <w:r w:rsidRPr="00E32EBD">
              <w:rPr>
                <w:rFonts w:ascii="Times New Roman" w:hAnsi="Times New Roman"/>
              </w:rPr>
              <w:t>vīrieši</w:t>
            </w:r>
          </w:p>
        </w:tc>
        <w:tc>
          <w:tcPr>
            <w:tcW w:w="709" w:type="dxa"/>
            <w:vAlign w:val="bottom"/>
          </w:tcPr>
          <w:p w14:paraId="347AD5E4" w14:textId="77777777" w:rsidR="002C2F5C" w:rsidRPr="00E32EBD" w:rsidRDefault="002C2F5C" w:rsidP="002C2F5C">
            <w:pPr>
              <w:rPr>
                <w:rFonts w:ascii="Times New Roman" w:hAnsi="Times New Roman"/>
                <w:bCs/>
              </w:rPr>
            </w:pPr>
          </w:p>
        </w:tc>
        <w:tc>
          <w:tcPr>
            <w:tcW w:w="3827" w:type="dxa"/>
            <w:vAlign w:val="bottom"/>
            <w:hideMark/>
          </w:tcPr>
          <w:p w14:paraId="676C569B" w14:textId="77777777" w:rsidR="002C2F5C" w:rsidRPr="00E32EBD" w:rsidRDefault="002C2F5C" w:rsidP="002C2F5C">
            <w:pPr>
              <w:ind w:firstLine="178"/>
              <w:rPr>
                <w:rFonts w:ascii="Times New Roman" w:hAnsi="Times New Roman"/>
              </w:rPr>
            </w:pPr>
            <w:r w:rsidRPr="00E32EBD">
              <w:rPr>
                <w:rFonts w:ascii="Times New Roman" w:hAnsi="Times New Roman"/>
              </w:rPr>
              <w:t>vīrieši</w:t>
            </w:r>
          </w:p>
        </w:tc>
        <w:tc>
          <w:tcPr>
            <w:tcW w:w="567" w:type="dxa"/>
          </w:tcPr>
          <w:p w14:paraId="42435CCA" w14:textId="77777777" w:rsidR="002C2F5C" w:rsidRPr="00E32EBD" w:rsidRDefault="002C2F5C" w:rsidP="002C2F5C">
            <w:pPr>
              <w:rPr>
                <w:rFonts w:ascii="Times New Roman" w:hAnsi="Times New Roman"/>
                <w:bCs/>
              </w:rPr>
            </w:pPr>
          </w:p>
        </w:tc>
      </w:tr>
      <w:tr w:rsidR="002C2F5C" w:rsidRPr="00E32EBD" w14:paraId="126583E4" w14:textId="77777777" w:rsidTr="00474DEE">
        <w:trPr>
          <w:trHeight w:val="284"/>
        </w:trPr>
        <w:tc>
          <w:tcPr>
            <w:tcW w:w="4219" w:type="dxa"/>
            <w:vAlign w:val="bottom"/>
            <w:hideMark/>
          </w:tcPr>
          <w:p w14:paraId="43BED72F" w14:textId="77777777" w:rsidR="002C2F5C" w:rsidRPr="00E32EBD" w:rsidRDefault="002C2F5C" w:rsidP="002C2F5C">
            <w:pPr>
              <w:ind w:firstLine="284"/>
              <w:rPr>
                <w:rFonts w:ascii="Times New Roman" w:hAnsi="Times New Roman"/>
              </w:rPr>
            </w:pPr>
            <w:r w:rsidRPr="00E32EBD">
              <w:rPr>
                <w:rFonts w:ascii="Times New Roman" w:hAnsi="Times New Roman"/>
              </w:rPr>
              <w:t>sievietes</w:t>
            </w:r>
          </w:p>
        </w:tc>
        <w:tc>
          <w:tcPr>
            <w:tcW w:w="709" w:type="dxa"/>
            <w:vAlign w:val="bottom"/>
          </w:tcPr>
          <w:p w14:paraId="0B520324" w14:textId="77777777" w:rsidR="002C2F5C" w:rsidRPr="00E32EBD" w:rsidRDefault="002C2F5C" w:rsidP="002C2F5C">
            <w:pPr>
              <w:rPr>
                <w:rFonts w:ascii="Times New Roman" w:hAnsi="Times New Roman"/>
                <w:bCs/>
              </w:rPr>
            </w:pPr>
          </w:p>
        </w:tc>
        <w:tc>
          <w:tcPr>
            <w:tcW w:w="3827" w:type="dxa"/>
            <w:vAlign w:val="bottom"/>
            <w:hideMark/>
          </w:tcPr>
          <w:p w14:paraId="644F201E" w14:textId="77777777" w:rsidR="002C2F5C" w:rsidRPr="00E32EBD" w:rsidRDefault="002C2F5C" w:rsidP="002C2F5C">
            <w:pPr>
              <w:ind w:firstLine="178"/>
              <w:rPr>
                <w:rFonts w:ascii="Times New Roman" w:hAnsi="Times New Roman"/>
              </w:rPr>
            </w:pPr>
            <w:r w:rsidRPr="00E32EBD">
              <w:rPr>
                <w:rFonts w:ascii="Times New Roman" w:hAnsi="Times New Roman"/>
              </w:rPr>
              <w:t>sievietes</w:t>
            </w:r>
          </w:p>
        </w:tc>
        <w:tc>
          <w:tcPr>
            <w:tcW w:w="567" w:type="dxa"/>
          </w:tcPr>
          <w:p w14:paraId="4A9006E6" w14:textId="77777777" w:rsidR="002C2F5C" w:rsidRPr="00E32EBD" w:rsidRDefault="002C2F5C" w:rsidP="002C2F5C">
            <w:pPr>
              <w:rPr>
                <w:rFonts w:ascii="Times New Roman" w:hAnsi="Times New Roman"/>
                <w:bCs/>
              </w:rPr>
            </w:pPr>
          </w:p>
        </w:tc>
      </w:tr>
    </w:tbl>
    <w:p w14:paraId="5B818F9A" w14:textId="77777777" w:rsidR="002C2F5C" w:rsidRPr="00E32EBD" w:rsidRDefault="002C2F5C" w:rsidP="002C2F5C">
      <w:pPr>
        <w:jc w:val="both"/>
        <w:rPr>
          <w:rFonts w:ascii="Times New Roman" w:hAnsi="Times New Roman"/>
        </w:rPr>
      </w:pPr>
    </w:p>
    <w:p w14:paraId="146EF59E" w14:textId="77777777" w:rsidR="002C2F5C" w:rsidRPr="00E32EBD" w:rsidRDefault="002C2F5C" w:rsidP="002C2F5C">
      <w:pPr>
        <w:pStyle w:val="naiskr"/>
        <w:spacing w:before="0" w:after="0"/>
        <w:jc w:val="both"/>
        <w:rPr>
          <w:b/>
          <w:sz w:val="22"/>
          <w:szCs w:val="22"/>
        </w:rPr>
      </w:pPr>
      <w:r w:rsidRPr="00E32EBD">
        <w:rPr>
          <w:b/>
          <w:sz w:val="22"/>
          <w:szCs w:val="22"/>
        </w:rPr>
        <w:t>3. Biznesa plāna sasniedzamie rādītāji</w:t>
      </w:r>
    </w:p>
    <w:p w14:paraId="7FD16CBC" w14:textId="1CE3193E" w:rsidR="002C2F5C" w:rsidRPr="00E32EBD" w:rsidRDefault="002C2F5C" w:rsidP="002C2F5C">
      <w:pPr>
        <w:pStyle w:val="naiskr"/>
        <w:spacing w:before="0" w:after="0"/>
        <w:jc w:val="both"/>
        <w:rPr>
          <w:b/>
          <w:bCs/>
          <w:iCs/>
          <w:sz w:val="22"/>
          <w:szCs w:val="22"/>
        </w:rPr>
      </w:pPr>
      <w:r w:rsidRPr="00E32EBD">
        <w:rPr>
          <w:b/>
          <w:sz w:val="22"/>
          <w:szCs w:val="22"/>
        </w:rPr>
        <w:t xml:space="preserve">3.1. Ar plānotajām aktivitātēm sasniedzamie rādītāji </w:t>
      </w:r>
    </w:p>
    <w:p w14:paraId="20456D4C" w14:textId="77777777" w:rsidR="002C2F5C" w:rsidRPr="00E32EBD" w:rsidRDefault="002C2F5C" w:rsidP="002C2F5C">
      <w:pPr>
        <w:ind w:left="600" w:hanging="600"/>
        <w:rPr>
          <w:rFonts w:ascii="Times New Roman" w:hAnsi="Times New Roman"/>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549"/>
        <w:gridCol w:w="1274"/>
        <w:gridCol w:w="709"/>
        <w:gridCol w:w="907"/>
        <w:gridCol w:w="759"/>
        <w:gridCol w:w="759"/>
        <w:gridCol w:w="834"/>
        <w:gridCol w:w="853"/>
        <w:gridCol w:w="849"/>
      </w:tblGrid>
      <w:tr w:rsidR="003030C4" w:rsidRPr="00E32EBD" w14:paraId="7DDEF36D" w14:textId="77777777" w:rsidTr="002C2F5C">
        <w:trPr>
          <w:cantSplit/>
          <w:trHeight w:val="387"/>
        </w:trPr>
        <w:tc>
          <w:tcPr>
            <w:tcW w:w="459" w:type="pct"/>
            <w:vMerge w:val="restart"/>
            <w:shd w:val="clear" w:color="auto" w:fill="F2F2F2"/>
            <w:vAlign w:val="center"/>
          </w:tcPr>
          <w:p w14:paraId="227EBFF9" w14:textId="4F4C2B6D" w:rsidR="002C2F5C" w:rsidRPr="00E32EBD" w:rsidRDefault="002C2F5C" w:rsidP="002C2F5C">
            <w:pPr>
              <w:ind w:left="-57" w:right="-57"/>
              <w:jc w:val="center"/>
              <w:rPr>
                <w:rFonts w:ascii="Times New Roman" w:hAnsi="Times New Roman"/>
                <w:b/>
                <w:spacing w:val="-2"/>
              </w:rPr>
            </w:pPr>
            <w:r w:rsidRPr="00E32EBD">
              <w:rPr>
                <w:rFonts w:ascii="Times New Roman" w:hAnsi="Times New Roman"/>
                <w:b/>
                <w:spacing w:val="-2"/>
              </w:rPr>
              <w:t>Aktivi</w:t>
            </w:r>
            <w:r w:rsidRPr="00E32EBD">
              <w:rPr>
                <w:rFonts w:ascii="Times New Roman" w:hAnsi="Times New Roman"/>
                <w:b/>
                <w:spacing w:val="-2"/>
              </w:rPr>
              <w:softHyphen/>
              <w:t>tātes numurs</w:t>
            </w:r>
          </w:p>
        </w:tc>
        <w:tc>
          <w:tcPr>
            <w:tcW w:w="828" w:type="pct"/>
            <w:vMerge w:val="restart"/>
            <w:shd w:val="clear" w:color="auto" w:fill="F2F2F2"/>
            <w:vAlign w:val="center"/>
          </w:tcPr>
          <w:p w14:paraId="7397723E" w14:textId="5D41503B" w:rsidR="002C2F5C" w:rsidRPr="00E32EBD" w:rsidRDefault="002C2F5C" w:rsidP="002C2F5C">
            <w:pPr>
              <w:jc w:val="center"/>
              <w:rPr>
                <w:rFonts w:ascii="Times New Roman" w:hAnsi="Times New Roman"/>
                <w:b/>
              </w:rPr>
            </w:pPr>
            <w:r w:rsidRPr="00E32EBD">
              <w:rPr>
                <w:rFonts w:ascii="Times New Roman" w:hAnsi="Times New Roman"/>
                <w:b/>
              </w:rPr>
              <w:t xml:space="preserve">Individuālā mērķa rādītājs, kas sasniedzams, īstenojot aktivitāti </w:t>
            </w:r>
          </w:p>
        </w:tc>
        <w:tc>
          <w:tcPr>
            <w:tcW w:w="681" w:type="pct"/>
            <w:vMerge w:val="restart"/>
            <w:shd w:val="clear" w:color="auto" w:fill="F2F2F2"/>
          </w:tcPr>
          <w:p w14:paraId="1406BCF9" w14:textId="382ACE83" w:rsidR="002C2F5C" w:rsidRPr="00E32EBD" w:rsidRDefault="002C2F5C" w:rsidP="002C2F5C">
            <w:pPr>
              <w:jc w:val="center"/>
              <w:rPr>
                <w:rFonts w:ascii="Times New Roman" w:hAnsi="Times New Roman"/>
                <w:b/>
              </w:rPr>
            </w:pPr>
            <w:r w:rsidRPr="00E32EBD">
              <w:rPr>
                <w:rFonts w:ascii="Times New Roman" w:hAnsi="Times New Roman"/>
                <w:b/>
              </w:rPr>
              <w:t>Apraksts par īstenoto aktivitāti</w:t>
            </w:r>
          </w:p>
        </w:tc>
        <w:tc>
          <w:tcPr>
            <w:tcW w:w="379" w:type="pct"/>
            <w:vMerge w:val="restart"/>
            <w:shd w:val="clear" w:color="auto" w:fill="F2F2F2"/>
            <w:vAlign w:val="center"/>
          </w:tcPr>
          <w:p w14:paraId="618C4717" w14:textId="77777777" w:rsidR="002C2F5C" w:rsidRPr="00E32EBD" w:rsidRDefault="002C2F5C" w:rsidP="002C2F5C">
            <w:pPr>
              <w:jc w:val="center"/>
              <w:rPr>
                <w:rFonts w:ascii="Times New Roman" w:hAnsi="Times New Roman"/>
                <w:b/>
              </w:rPr>
            </w:pPr>
            <w:r w:rsidRPr="00E32EBD">
              <w:rPr>
                <w:rFonts w:ascii="Times New Roman" w:hAnsi="Times New Roman"/>
                <w:b/>
              </w:rPr>
              <w:t>Mēr</w:t>
            </w:r>
            <w:r w:rsidRPr="00E32EBD">
              <w:rPr>
                <w:rFonts w:ascii="Times New Roman" w:hAnsi="Times New Roman"/>
                <w:b/>
              </w:rPr>
              <w:softHyphen/>
              <w:t>vie</w:t>
            </w:r>
            <w:r w:rsidRPr="00E32EBD">
              <w:rPr>
                <w:rFonts w:ascii="Times New Roman" w:hAnsi="Times New Roman"/>
                <w:b/>
              </w:rPr>
              <w:softHyphen/>
              <w:t>nība</w:t>
            </w:r>
          </w:p>
        </w:tc>
        <w:tc>
          <w:tcPr>
            <w:tcW w:w="2653" w:type="pct"/>
            <w:gridSpan w:val="6"/>
            <w:shd w:val="clear" w:color="auto" w:fill="F2F2F2"/>
            <w:vAlign w:val="center"/>
          </w:tcPr>
          <w:p w14:paraId="5D9024C1" w14:textId="77777777" w:rsidR="002C2F5C" w:rsidRPr="00E32EBD" w:rsidRDefault="002C2F5C" w:rsidP="002C2F5C">
            <w:pPr>
              <w:jc w:val="center"/>
              <w:rPr>
                <w:rFonts w:ascii="Times New Roman" w:hAnsi="Times New Roman"/>
                <w:b/>
              </w:rPr>
            </w:pPr>
            <w:r w:rsidRPr="00E32EBD">
              <w:rPr>
                <w:rFonts w:ascii="Times New Roman" w:hAnsi="Times New Roman"/>
                <w:b/>
              </w:rPr>
              <w:t>Rādītāja vērtība</w:t>
            </w:r>
          </w:p>
        </w:tc>
      </w:tr>
      <w:tr w:rsidR="002C2F5C" w:rsidRPr="00E32EBD" w14:paraId="473FAE3C" w14:textId="77777777" w:rsidTr="002C2F5C">
        <w:trPr>
          <w:cantSplit/>
          <w:trHeight w:val="333"/>
        </w:trPr>
        <w:tc>
          <w:tcPr>
            <w:tcW w:w="459" w:type="pct"/>
            <w:vMerge/>
            <w:shd w:val="clear" w:color="auto" w:fill="F2F2F2"/>
            <w:vAlign w:val="center"/>
          </w:tcPr>
          <w:p w14:paraId="6D2D8B57" w14:textId="77777777" w:rsidR="002C2F5C" w:rsidRPr="00E32EBD" w:rsidRDefault="002C2F5C" w:rsidP="002C2F5C">
            <w:pPr>
              <w:ind w:left="-57" w:right="-57"/>
              <w:jc w:val="center"/>
              <w:rPr>
                <w:rFonts w:ascii="Times New Roman" w:hAnsi="Times New Roman"/>
                <w:b/>
              </w:rPr>
            </w:pPr>
          </w:p>
        </w:tc>
        <w:tc>
          <w:tcPr>
            <w:tcW w:w="828" w:type="pct"/>
            <w:vMerge/>
            <w:shd w:val="clear" w:color="auto" w:fill="F2F2F2"/>
          </w:tcPr>
          <w:p w14:paraId="0747746E" w14:textId="77777777" w:rsidR="002C2F5C" w:rsidRPr="00E32EBD" w:rsidRDefault="002C2F5C" w:rsidP="002C2F5C">
            <w:pPr>
              <w:jc w:val="center"/>
              <w:rPr>
                <w:rFonts w:ascii="Times New Roman" w:hAnsi="Times New Roman"/>
                <w:b/>
              </w:rPr>
            </w:pPr>
          </w:p>
        </w:tc>
        <w:tc>
          <w:tcPr>
            <w:tcW w:w="681" w:type="pct"/>
            <w:vMerge/>
            <w:shd w:val="clear" w:color="auto" w:fill="F2F2F2"/>
          </w:tcPr>
          <w:p w14:paraId="5B4A621F" w14:textId="77777777" w:rsidR="002C2F5C" w:rsidRPr="00E32EBD" w:rsidRDefault="002C2F5C" w:rsidP="002C2F5C">
            <w:pPr>
              <w:jc w:val="center"/>
              <w:rPr>
                <w:rFonts w:ascii="Times New Roman" w:hAnsi="Times New Roman"/>
                <w:b/>
              </w:rPr>
            </w:pPr>
          </w:p>
        </w:tc>
        <w:tc>
          <w:tcPr>
            <w:tcW w:w="379" w:type="pct"/>
            <w:vMerge/>
            <w:shd w:val="clear" w:color="auto" w:fill="F2F2F2"/>
            <w:vAlign w:val="center"/>
          </w:tcPr>
          <w:p w14:paraId="4FA32803" w14:textId="77777777" w:rsidR="002C2F5C" w:rsidRPr="00E32EBD" w:rsidRDefault="002C2F5C" w:rsidP="002C2F5C">
            <w:pPr>
              <w:jc w:val="center"/>
              <w:rPr>
                <w:rFonts w:ascii="Times New Roman" w:hAnsi="Times New Roman"/>
                <w:b/>
              </w:rPr>
            </w:pPr>
          </w:p>
        </w:tc>
        <w:tc>
          <w:tcPr>
            <w:tcW w:w="485" w:type="pct"/>
            <w:shd w:val="clear" w:color="auto" w:fill="F2F2F2"/>
            <w:vAlign w:val="center"/>
          </w:tcPr>
          <w:p w14:paraId="4142D262" w14:textId="77777777" w:rsidR="002C2F5C" w:rsidRPr="00E32EBD" w:rsidRDefault="002C2F5C" w:rsidP="002C2F5C">
            <w:pPr>
              <w:ind w:left="-57" w:right="-57"/>
              <w:jc w:val="center"/>
              <w:rPr>
                <w:rFonts w:ascii="Times New Roman" w:hAnsi="Times New Roman"/>
                <w:b/>
                <w:spacing w:val="-2"/>
              </w:rPr>
            </w:pPr>
            <w:r w:rsidRPr="00E32EBD">
              <w:rPr>
                <w:rFonts w:ascii="Times New Roman" w:hAnsi="Times New Roman"/>
                <w:b/>
                <w:spacing w:val="-2"/>
              </w:rPr>
              <w:t>gads pirms projekta</w:t>
            </w:r>
          </w:p>
        </w:tc>
        <w:tc>
          <w:tcPr>
            <w:tcW w:w="406" w:type="pct"/>
            <w:shd w:val="clear" w:color="auto" w:fill="F2F2F2"/>
            <w:vAlign w:val="center"/>
          </w:tcPr>
          <w:p w14:paraId="3B8DC488" w14:textId="77777777" w:rsidR="002C2F5C" w:rsidRPr="00E32EBD" w:rsidRDefault="002C2F5C" w:rsidP="002C2F5C">
            <w:pPr>
              <w:ind w:left="-57" w:right="-57"/>
              <w:jc w:val="center"/>
              <w:rPr>
                <w:rFonts w:ascii="Times New Roman" w:hAnsi="Times New Roman"/>
                <w:b/>
                <w:spacing w:val="-2"/>
              </w:rPr>
            </w:pPr>
            <w:proofErr w:type="gramStart"/>
            <w:r w:rsidRPr="00E32EBD">
              <w:rPr>
                <w:rFonts w:ascii="Times New Roman" w:hAnsi="Times New Roman"/>
                <w:b/>
                <w:spacing w:val="-2"/>
              </w:rPr>
              <w:t>1.gads</w:t>
            </w:r>
            <w:proofErr w:type="gramEnd"/>
          </w:p>
        </w:tc>
        <w:tc>
          <w:tcPr>
            <w:tcW w:w="406" w:type="pct"/>
            <w:shd w:val="clear" w:color="auto" w:fill="F2F2F2"/>
            <w:vAlign w:val="center"/>
          </w:tcPr>
          <w:p w14:paraId="48B96175" w14:textId="77777777" w:rsidR="002C2F5C" w:rsidRPr="00E32EBD" w:rsidRDefault="002C2F5C" w:rsidP="002C2F5C">
            <w:pPr>
              <w:ind w:left="-57" w:right="-57"/>
              <w:jc w:val="center"/>
              <w:rPr>
                <w:rFonts w:ascii="Times New Roman" w:hAnsi="Times New Roman"/>
                <w:b/>
                <w:spacing w:val="-2"/>
              </w:rPr>
            </w:pPr>
            <w:proofErr w:type="gramStart"/>
            <w:r w:rsidRPr="00E32EBD">
              <w:rPr>
                <w:rFonts w:ascii="Times New Roman" w:hAnsi="Times New Roman"/>
                <w:b/>
                <w:spacing w:val="-2"/>
              </w:rPr>
              <w:t>2.gads</w:t>
            </w:r>
            <w:proofErr w:type="gramEnd"/>
          </w:p>
        </w:tc>
        <w:tc>
          <w:tcPr>
            <w:tcW w:w="446" w:type="pct"/>
            <w:shd w:val="clear" w:color="auto" w:fill="F2F2F2"/>
            <w:vAlign w:val="center"/>
          </w:tcPr>
          <w:p w14:paraId="0ADCAD5C" w14:textId="77777777" w:rsidR="002C2F5C" w:rsidRPr="00E32EBD" w:rsidRDefault="002C2F5C" w:rsidP="002C2F5C">
            <w:pPr>
              <w:ind w:left="-57" w:right="-57"/>
              <w:jc w:val="center"/>
              <w:rPr>
                <w:rFonts w:ascii="Times New Roman" w:hAnsi="Times New Roman"/>
                <w:b/>
                <w:spacing w:val="-2"/>
              </w:rPr>
            </w:pPr>
            <w:proofErr w:type="gramStart"/>
            <w:r w:rsidRPr="00E32EBD">
              <w:rPr>
                <w:rFonts w:ascii="Times New Roman" w:hAnsi="Times New Roman"/>
                <w:b/>
                <w:spacing w:val="-2"/>
              </w:rPr>
              <w:t>3.gads</w:t>
            </w:r>
            <w:proofErr w:type="gramEnd"/>
          </w:p>
        </w:tc>
        <w:tc>
          <w:tcPr>
            <w:tcW w:w="456" w:type="pct"/>
            <w:shd w:val="clear" w:color="auto" w:fill="F2F2F2"/>
            <w:vAlign w:val="center"/>
          </w:tcPr>
          <w:p w14:paraId="4EF34C75" w14:textId="77777777" w:rsidR="002C2F5C" w:rsidRPr="00E32EBD" w:rsidRDefault="002C2F5C" w:rsidP="002C2F5C">
            <w:pPr>
              <w:ind w:left="-57" w:right="-57"/>
              <w:jc w:val="center"/>
              <w:rPr>
                <w:rFonts w:ascii="Times New Roman" w:hAnsi="Times New Roman"/>
                <w:b/>
                <w:spacing w:val="-2"/>
              </w:rPr>
            </w:pPr>
            <w:proofErr w:type="gramStart"/>
            <w:r w:rsidRPr="00E32EBD">
              <w:rPr>
                <w:rFonts w:ascii="Times New Roman" w:hAnsi="Times New Roman"/>
                <w:b/>
                <w:spacing w:val="-2"/>
              </w:rPr>
              <w:t>4.gads</w:t>
            </w:r>
            <w:proofErr w:type="gramEnd"/>
          </w:p>
        </w:tc>
        <w:tc>
          <w:tcPr>
            <w:tcW w:w="454" w:type="pct"/>
            <w:shd w:val="clear" w:color="auto" w:fill="F2F2F2"/>
            <w:vAlign w:val="center"/>
          </w:tcPr>
          <w:p w14:paraId="66C8FA85" w14:textId="77777777" w:rsidR="002C2F5C" w:rsidRPr="00E32EBD" w:rsidRDefault="002C2F5C" w:rsidP="002C2F5C">
            <w:pPr>
              <w:ind w:left="-57" w:right="-57"/>
              <w:jc w:val="center"/>
              <w:rPr>
                <w:rFonts w:ascii="Times New Roman" w:hAnsi="Times New Roman"/>
                <w:b/>
                <w:spacing w:val="-2"/>
              </w:rPr>
            </w:pPr>
            <w:proofErr w:type="gramStart"/>
            <w:r w:rsidRPr="00E32EBD">
              <w:rPr>
                <w:rFonts w:ascii="Times New Roman" w:hAnsi="Times New Roman"/>
                <w:b/>
                <w:spacing w:val="-2"/>
              </w:rPr>
              <w:t>5.gads</w:t>
            </w:r>
            <w:proofErr w:type="gramEnd"/>
          </w:p>
        </w:tc>
      </w:tr>
      <w:tr w:rsidR="002C2F5C" w:rsidRPr="00E32EBD" w14:paraId="33F1B0C6" w14:textId="77777777" w:rsidTr="002C2F5C">
        <w:trPr>
          <w:trHeight w:val="284"/>
        </w:trPr>
        <w:tc>
          <w:tcPr>
            <w:tcW w:w="459" w:type="pct"/>
          </w:tcPr>
          <w:p w14:paraId="710C1F8B" w14:textId="77777777" w:rsidR="002C2F5C" w:rsidRPr="00E32EBD" w:rsidRDefault="002C2F5C" w:rsidP="002C2F5C">
            <w:pPr>
              <w:ind w:right="-57"/>
              <w:rPr>
                <w:rFonts w:ascii="Times New Roman" w:hAnsi="Times New Roman"/>
              </w:rPr>
            </w:pPr>
            <w:r w:rsidRPr="00E32EBD">
              <w:rPr>
                <w:rFonts w:ascii="Times New Roman" w:hAnsi="Times New Roman"/>
              </w:rPr>
              <w:t>1.1.1.</w:t>
            </w:r>
          </w:p>
        </w:tc>
        <w:tc>
          <w:tcPr>
            <w:tcW w:w="828" w:type="pct"/>
          </w:tcPr>
          <w:p w14:paraId="7922F8FA" w14:textId="77777777" w:rsidR="002C2F5C" w:rsidRPr="00E32EBD" w:rsidRDefault="002C2F5C" w:rsidP="002C2F5C">
            <w:pPr>
              <w:jc w:val="both"/>
              <w:rPr>
                <w:rFonts w:ascii="Times New Roman" w:hAnsi="Times New Roman"/>
              </w:rPr>
            </w:pPr>
          </w:p>
        </w:tc>
        <w:tc>
          <w:tcPr>
            <w:tcW w:w="681" w:type="pct"/>
          </w:tcPr>
          <w:p w14:paraId="4DB674CC" w14:textId="77777777" w:rsidR="002C2F5C" w:rsidRPr="00E32EBD" w:rsidRDefault="002C2F5C" w:rsidP="002C2F5C">
            <w:pPr>
              <w:jc w:val="both"/>
              <w:rPr>
                <w:rFonts w:ascii="Times New Roman" w:hAnsi="Times New Roman"/>
              </w:rPr>
            </w:pPr>
          </w:p>
        </w:tc>
        <w:tc>
          <w:tcPr>
            <w:tcW w:w="379" w:type="pct"/>
          </w:tcPr>
          <w:p w14:paraId="6BAB9830" w14:textId="77777777" w:rsidR="002C2F5C" w:rsidRPr="00E32EBD" w:rsidRDefault="002C2F5C" w:rsidP="002C2F5C">
            <w:pPr>
              <w:jc w:val="both"/>
              <w:rPr>
                <w:rFonts w:ascii="Times New Roman" w:hAnsi="Times New Roman"/>
              </w:rPr>
            </w:pPr>
          </w:p>
        </w:tc>
        <w:tc>
          <w:tcPr>
            <w:tcW w:w="485" w:type="pct"/>
          </w:tcPr>
          <w:p w14:paraId="30FA60B9" w14:textId="77777777" w:rsidR="002C2F5C" w:rsidRPr="00E32EBD" w:rsidRDefault="002C2F5C" w:rsidP="002C2F5C">
            <w:pPr>
              <w:jc w:val="center"/>
              <w:rPr>
                <w:rFonts w:ascii="Times New Roman" w:hAnsi="Times New Roman"/>
              </w:rPr>
            </w:pPr>
          </w:p>
        </w:tc>
        <w:tc>
          <w:tcPr>
            <w:tcW w:w="406" w:type="pct"/>
          </w:tcPr>
          <w:p w14:paraId="105D79A5" w14:textId="77777777" w:rsidR="002C2F5C" w:rsidRPr="00E32EBD" w:rsidRDefault="002C2F5C" w:rsidP="002C2F5C">
            <w:pPr>
              <w:jc w:val="center"/>
              <w:rPr>
                <w:rFonts w:ascii="Times New Roman" w:hAnsi="Times New Roman"/>
              </w:rPr>
            </w:pPr>
          </w:p>
        </w:tc>
        <w:tc>
          <w:tcPr>
            <w:tcW w:w="406" w:type="pct"/>
          </w:tcPr>
          <w:p w14:paraId="6D1059A6" w14:textId="77777777" w:rsidR="002C2F5C" w:rsidRPr="00E32EBD" w:rsidRDefault="002C2F5C" w:rsidP="002C2F5C">
            <w:pPr>
              <w:jc w:val="center"/>
              <w:rPr>
                <w:rFonts w:ascii="Times New Roman" w:hAnsi="Times New Roman"/>
              </w:rPr>
            </w:pPr>
          </w:p>
        </w:tc>
        <w:tc>
          <w:tcPr>
            <w:tcW w:w="446" w:type="pct"/>
          </w:tcPr>
          <w:p w14:paraId="274C23AD" w14:textId="77777777" w:rsidR="002C2F5C" w:rsidRPr="00E32EBD" w:rsidRDefault="002C2F5C" w:rsidP="002C2F5C">
            <w:pPr>
              <w:jc w:val="center"/>
              <w:rPr>
                <w:rFonts w:ascii="Times New Roman" w:hAnsi="Times New Roman"/>
              </w:rPr>
            </w:pPr>
          </w:p>
        </w:tc>
        <w:tc>
          <w:tcPr>
            <w:tcW w:w="456" w:type="pct"/>
          </w:tcPr>
          <w:p w14:paraId="2F016CC1" w14:textId="77777777" w:rsidR="002C2F5C" w:rsidRPr="00E32EBD" w:rsidRDefault="002C2F5C" w:rsidP="002C2F5C">
            <w:pPr>
              <w:jc w:val="center"/>
              <w:rPr>
                <w:rFonts w:ascii="Times New Roman" w:hAnsi="Times New Roman"/>
              </w:rPr>
            </w:pPr>
          </w:p>
        </w:tc>
        <w:tc>
          <w:tcPr>
            <w:tcW w:w="454" w:type="pct"/>
          </w:tcPr>
          <w:p w14:paraId="64B5F7D6" w14:textId="77777777" w:rsidR="002C2F5C" w:rsidRPr="00E32EBD" w:rsidRDefault="002C2F5C" w:rsidP="002C2F5C">
            <w:pPr>
              <w:jc w:val="center"/>
              <w:rPr>
                <w:rFonts w:ascii="Times New Roman" w:hAnsi="Times New Roman"/>
              </w:rPr>
            </w:pPr>
          </w:p>
        </w:tc>
      </w:tr>
      <w:tr w:rsidR="002C2F5C" w:rsidRPr="00E32EBD" w14:paraId="644BB067" w14:textId="77777777" w:rsidTr="002C2F5C">
        <w:trPr>
          <w:trHeight w:val="284"/>
        </w:trPr>
        <w:tc>
          <w:tcPr>
            <w:tcW w:w="459" w:type="pct"/>
          </w:tcPr>
          <w:p w14:paraId="5A176236" w14:textId="77777777" w:rsidR="002C2F5C" w:rsidRPr="00E32EBD" w:rsidRDefault="002C2F5C" w:rsidP="002C2F5C">
            <w:pPr>
              <w:ind w:right="-57"/>
              <w:rPr>
                <w:rFonts w:ascii="Times New Roman" w:hAnsi="Times New Roman"/>
              </w:rPr>
            </w:pPr>
            <w:r w:rsidRPr="00E32EBD">
              <w:rPr>
                <w:rFonts w:ascii="Times New Roman" w:hAnsi="Times New Roman"/>
              </w:rPr>
              <w:lastRenderedPageBreak/>
              <w:t>1.1.2.</w:t>
            </w:r>
          </w:p>
        </w:tc>
        <w:tc>
          <w:tcPr>
            <w:tcW w:w="828" w:type="pct"/>
          </w:tcPr>
          <w:p w14:paraId="4E1F99FE" w14:textId="77777777" w:rsidR="002C2F5C" w:rsidRPr="00E32EBD" w:rsidRDefault="002C2F5C" w:rsidP="002C2F5C">
            <w:pPr>
              <w:jc w:val="both"/>
              <w:rPr>
                <w:rFonts w:ascii="Times New Roman" w:hAnsi="Times New Roman"/>
              </w:rPr>
            </w:pPr>
          </w:p>
        </w:tc>
        <w:tc>
          <w:tcPr>
            <w:tcW w:w="681" w:type="pct"/>
          </w:tcPr>
          <w:p w14:paraId="2D638017" w14:textId="77777777" w:rsidR="002C2F5C" w:rsidRPr="00E32EBD" w:rsidRDefault="002C2F5C" w:rsidP="002C2F5C">
            <w:pPr>
              <w:jc w:val="both"/>
              <w:rPr>
                <w:rFonts w:ascii="Times New Roman" w:hAnsi="Times New Roman"/>
              </w:rPr>
            </w:pPr>
          </w:p>
        </w:tc>
        <w:tc>
          <w:tcPr>
            <w:tcW w:w="379" w:type="pct"/>
          </w:tcPr>
          <w:p w14:paraId="5D35AB86" w14:textId="77777777" w:rsidR="002C2F5C" w:rsidRPr="00E32EBD" w:rsidRDefault="002C2F5C" w:rsidP="002C2F5C">
            <w:pPr>
              <w:jc w:val="both"/>
              <w:rPr>
                <w:rFonts w:ascii="Times New Roman" w:hAnsi="Times New Roman"/>
              </w:rPr>
            </w:pPr>
          </w:p>
        </w:tc>
        <w:tc>
          <w:tcPr>
            <w:tcW w:w="485" w:type="pct"/>
          </w:tcPr>
          <w:p w14:paraId="6F022438" w14:textId="77777777" w:rsidR="002C2F5C" w:rsidRPr="00E32EBD" w:rsidRDefault="002C2F5C" w:rsidP="002C2F5C">
            <w:pPr>
              <w:jc w:val="center"/>
              <w:rPr>
                <w:rFonts w:ascii="Times New Roman" w:hAnsi="Times New Roman"/>
              </w:rPr>
            </w:pPr>
          </w:p>
        </w:tc>
        <w:tc>
          <w:tcPr>
            <w:tcW w:w="406" w:type="pct"/>
          </w:tcPr>
          <w:p w14:paraId="403471CE" w14:textId="77777777" w:rsidR="002C2F5C" w:rsidRPr="00E32EBD" w:rsidRDefault="002C2F5C" w:rsidP="002C2F5C">
            <w:pPr>
              <w:jc w:val="center"/>
              <w:rPr>
                <w:rFonts w:ascii="Times New Roman" w:hAnsi="Times New Roman"/>
              </w:rPr>
            </w:pPr>
          </w:p>
        </w:tc>
        <w:tc>
          <w:tcPr>
            <w:tcW w:w="406" w:type="pct"/>
          </w:tcPr>
          <w:p w14:paraId="36FEB03F" w14:textId="77777777" w:rsidR="002C2F5C" w:rsidRPr="00E32EBD" w:rsidRDefault="002C2F5C" w:rsidP="002C2F5C">
            <w:pPr>
              <w:jc w:val="center"/>
              <w:rPr>
                <w:rFonts w:ascii="Times New Roman" w:hAnsi="Times New Roman"/>
              </w:rPr>
            </w:pPr>
          </w:p>
        </w:tc>
        <w:tc>
          <w:tcPr>
            <w:tcW w:w="446" w:type="pct"/>
          </w:tcPr>
          <w:p w14:paraId="63BC3481" w14:textId="77777777" w:rsidR="002C2F5C" w:rsidRPr="00E32EBD" w:rsidRDefault="002C2F5C" w:rsidP="002C2F5C">
            <w:pPr>
              <w:jc w:val="center"/>
              <w:rPr>
                <w:rFonts w:ascii="Times New Roman" w:hAnsi="Times New Roman"/>
              </w:rPr>
            </w:pPr>
          </w:p>
        </w:tc>
        <w:tc>
          <w:tcPr>
            <w:tcW w:w="456" w:type="pct"/>
          </w:tcPr>
          <w:p w14:paraId="46372DFA" w14:textId="77777777" w:rsidR="002C2F5C" w:rsidRPr="00E32EBD" w:rsidRDefault="002C2F5C" w:rsidP="002C2F5C">
            <w:pPr>
              <w:jc w:val="center"/>
              <w:rPr>
                <w:rFonts w:ascii="Times New Roman" w:hAnsi="Times New Roman"/>
              </w:rPr>
            </w:pPr>
          </w:p>
        </w:tc>
        <w:tc>
          <w:tcPr>
            <w:tcW w:w="454" w:type="pct"/>
          </w:tcPr>
          <w:p w14:paraId="4DEBA5FD" w14:textId="77777777" w:rsidR="002C2F5C" w:rsidRPr="00E32EBD" w:rsidRDefault="002C2F5C" w:rsidP="002C2F5C">
            <w:pPr>
              <w:jc w:val="center"/>
              <w:rPr>
                <w:rFonts w:ascii="Times New Roman" w:hAnsi="Times New Roman"/>
              </w:rPr>
            </w:pPr>
          </w:p>
        </w:tc>
      </w:tr>
      <w:tr w:rsidR="002C2F5C" w:rsidRPr="00E32EBD" w14:paraId="0B75A6D9" w14:textId="77777777" w:rsidTr="002C2F5C">
        <w:trPr>
          <w:trHeight w:val="284"/>
        </w:trPr>
        <w:tc>
          <w:tcPr>
            <w:tcW w:w="459" w:type="pct"/>
          </w:tcPr>
          <w:p w14:paraId="46BB42EC" w14:textId="77777777" w:rsidR="002C2F5C" w:rsidRPr="00E32EBD" w:rsidRDefault="002C2F5C" w:rsidP="002C2F5C">
            <w:pPr>
              <w:ind w:right="-57"/>
              <w:rPr>
                <w:rFonts w:ascii="Times New Roman" w:hAnsi="Times New Roman"/>
              </w:rPr>
            </w:pPr>
            <w:r w:rsidRPr="00E32EBD">
              <w:rPr>
                <w:rFonts w:ascii="Times New Roman" w:hAnsi="Times New Roman"/>
              </w:rPr>
              <w:t>2.1.1.</w:t>
            </w:r>
          </w:p>
        </w:tc>
        <w:tc>
          <w:tcPr>
            <w:tcW w:w="828" w:type="pct"/>
          </w:tcPr>
          <w:p w14:paraId="190339F8" w14:textId="77777777" w:rsidR="002C2F5C" w:rsidRPr="00E32EBD" w:rsidRDefault="002C2F5C" w:rsidP="002C2F5C">
            <w:pPr>
              <w:jc w:val="both"/>
              <w:rPr>
                <w:rFonts w:ascii="Times New Roman" w:hAnsi="Times New Roman"/>
              </w:rPr>
            </w:pPr>
          </w:p>
        </w:tc>
        <w:tc>
          <w:tcPr>
            <w:tcW w:w="681" w:type="pct"/>
          </w:tcPr>
          <w:p w14:paraId="2BD39797" w14:textId="77777777" w:rsidR="002C2F5C" w:rsidRPr="00E32EBD" w:rsidRDefault="002C2F5C" w:rsidP="002C2F5C">
            <w:pPr>
              <w:jc w:val="both"/>
              <w:rPr>
                <w:rFonts w:ascii="Times New Roman" w:hAnsi="Times New Roman"/>
              </w:rPr>
            </w:pPr>
          </w:p>
        </w:tc>
        <w:tc>
          <w:tcPr>
            <w:tcW w:w="379" w:type="pct"/>
          </w:tcPr>
          <w:p w14:paraId="6F6B540B" w14:textId="77777777" w:rsidR="002C2F5C" w:rsidRPr="00E32EBD" w:rsidRDefault="002C2F5C" w:rsidP="002C2F5C">
            <w:pPr>
              <w:jc w:val="both"/>
              <w:rPr>
                <w:rFonts w:ascii="Times New Roman" w:hAnsi="Times New Roman"/>
              </w:rPr>
            </w:pPr>
          </w:p>
        </w:tc>
        <w:tc>
          <w:tcPr>
            <w:tcW w:w="485" w:type="pct"/>
          </w:tcPr>
          <w:p w14:paraId="0384222F" w14:textId="77777777" w:rsidR="002C2F5C" w:rsidRPr="00E32EBD" w:rsidRDefault="002C2F5C" w:rsidP="002C2F5C">
            <w:pPr>
              <w:jc w:val="center"/>
              <w:rPr>
                <w:rFonts w:ascii="Times New Roman" w:hAnsi="Times New Roman"/>
              </w:rPr>
            </w:pPr>
          </w:p>
        </w:tc>
        <w:tc>
          <w:tcPr>
            <w:tcW w:w="406" w:type="pct"/>
          </w:tcPr>
          <w:p w14:paraId="7F202609" w14:textId="77777777" w:rsidR="002C2F5C" w:rsidRPr="00E32EBD" w:rsidRDefault="002C2F5C" w:rsidP="002C2F5C">
            <w:pPr>
              <w:jc w:val="center"/>
              <w:rPr>
                <w:rFonts w:ascii="Times New Roman" w:hAnsi="Times New Roman"/>
              </w:rPr>
            </w:pPr>
          </w:p>
        </w:tc>
        <w:tc>
          <w:tcPr>
            <w:tcW w:w="406" w:type="pct"/>
          </w:tcPr>
          <w:p w14:paraId="0F60139F" w14:textId="77777777" w:rsidR="002C2F5C" w:rsidRPr="00E32EBD" w:rsidRDefault="002C2F5C" w:rsidP="002C2F5C">
            <w:pPr>
              <w:jc w:val="center"/>
              <w:rPr>
                <w:rFonts w:ascii="Times New Roman" w:hAnsi="Times New Roman"/>
              </w:rPr>
            </w:pPr>
          </w:p>
        </w:tc>
        <w:tc>
          <w:tcPr>
            <w:tcW w:w="446" w:type="pct"/>
          </w:tcPr>
          <w:p w14:paraId="73DD610C" w14:textId="77777777" w:rsidR="002C2F5C" w:rsidRPr="00E32EBD" w:rsidRDefault="002C2F5C" w:rsidP="002C2F5C">
            <w:pPr>
              <w:jc w:val="center"/>
              <w:rPr>
                <w:rFonts w:ascii="Times New Roman" w:hAnsi="Times New Roman"/>
              </w:rPr>
            </w:pPr>
          </w:p>
        </w:tc>
        <w:tc>
          <w:tcPr>
            <w:tcW w:w="456" w:type="pct"/>
          </w:tcPr>
          <w:p w14:paraId="0EE10299" w14:textId="77777777" w:rsidR="002C2F5C" w:rsidRPr="00E32EBD" w:rsidRDefault="002C2F5C" w:rsidP="002C2F5C">
            <w:pPr>
              <w:jc w:val="center"/>
              <w:rPr>
                <w:rFonts w:ascii="Times New Roman" w:hAnsi="Times New Roman"/>
              </w:rPr>
            </w:pPr>
          </w:p>
        </w:tc>
        <w:tc>
          <w:tcPr>
            <w:tcW w:w="454" w:type="pct"/>
          </w:tcPr>
          <w:p w14:paraId="692D5729" w14:textId="77777777" w:rsidR="002C2F5C" w:rsidRPr="00E32EBD" w:rsidRDefault="002C2F5C" w:rsidP="002C2F5C">
            <w:pPr>
              <w:jc w:val="center"/>
              <w:rPr>
                <w:rFonts w:ascii="Times New Roman" w:hAnsi="Times New Roman"/>
              </w:rPr>
            </w:pPr>
          </w:p>
        </w:tc>
      </w:tr>
      <w:tr w:rsidR="002C2F5C" w:rsidRPr="00E32EBD" w14:paraId="5075960B" w14:textId="77777777" w:rsidTr="002C2F5C">
        <w:trPr>
          <w:trHeight w:val="284"/>
        </w:trPr>
        <w:tc>
          <w:tcPr>
            <w:tcW w:w="459" w:type="pct"/>
          </w:tcPr>
          <w:p w14:paraId="3B8E9C56" w14:textId="77777777" w:rsidR="002C2F5C" w:rsidRPr="00E32EBD" w:rsidRDefault="002C2F5C" w:rsidP="002C2F5C">
            <w:pPr>
              <w:ind w:right="-57"/>
              <w:rPr>
                <w:rFonts w:ascii="Times New Roman" w:hAnsi="Times New Roman"/>
              </w:rPr>
            </w:pPr>
          </w:p>
        </w:tc>
        <w:tc>
          <w:tcPr>
            <w:tcW w:w="828" w:type="pct"/>
          </w:tcPr>
          <w:p w14:paraId="69107059" w14:textId="77777777" w:rsidR="002C2F5C" w:rsidRPr="00E32EBD" w:rsidRDefault="002C2F5C" w:rsidP="002C2F5C">
            <w:pPr>
              <w:jc w:val="both"/>
              <w:rPr>
                <w:rFonts w:ascii="Times New Roman" w:hAnsi="Times New Roman"/>
              </w:rPr>
            </w:pPr>
          </w:p>
        </w:tc>
        <w:tc>
          <w:tcPr>
            <w:tcW w:w="681" w:type="pct"/>
          </w:tcPr>
          <w:p w14:paraId="36B2EFC2" w14:textId="77777777" w:rsidR="002C2F5C" w:rsidRPr="00E32EBD" w:rsidRDefault="002C2F5C" w:rsidP="002C2F5C">
            <w:pPr>
              <w:jc w:val="both"/>
              <w:rPr>
                <w:rFonts w:ascii="Times New Roman" w:hAnsi="Times New Roman"/>
              </w:rPr>
            </w:pPr>
          </w:p>
        </w:tc>
        <w:tc>
          <w:tcPr>
            <w:tcW w:w="379" w:type="pct"/>
          </w:tcPr>
          <w:p w14:paraId="09A4AEC3" w14:textId="77777777" w:rsidR="002C2F5C" w:rsidRPr="00E32EBD" w:rsidRDefault="002C2F5C" w:rsidP="002C2F5C">
            <w:pPr>
              <w:jc w:val="both"/>
              <w:rPr>
                <w:rFonts w:ascii="Times New Roman" w:hAnsi="Times New Roman"/>
              </w:rPr>
            </w:pPr>
          </w:p>
        </w:tc>
        <w:tc>
          <w:tcPr>
            <w:tcW w:w="485" w:type="pct"/>
          </w:tcPr>
          <w:p w14:paraId="0DD114AF" w14:textId="77777777" w:rsidR="002C2F5C" w:rsidRPr="00E32EBD" w:rsidRDefault="002C2F5C" w:rsidP="002C2F5C">
            <w:pPr>
              <w:jc w:val="center"/>
              <w:rPr>
                <w:rFonts w:ascii="Times New Roman" w:hAnsi="Times New Roman"/>
              </w:rPr>
            </w:pPr>
          </w:p>
        </w:tc>
        <w:tc>
          <w:tcPr>
            <w:tcW w:w="406" w:type="pct"/>
          </w:tcPr>
          <w:p w14:paraId="291326A3" w14:textId="77777777" w:rsidR="002C2F5C" w:rsidRPr="00E32EBD" w:rsidRDefault="002C2F5C" w:rsidP="002C2F5C">
            <w:pPr>
              <w:jc w:val="center"/>
              <w:rPr>
                <w:rFonts w:ascii="Times New Roman" w:hAnsi="Times New Roman"/>
              </w:rPr>
            </w:pPr>
          </w:p>
        </w:tc>
        <w:tc>
          <w:tcPr>
            <w:tcW w:w="406" w:type="pct"/>
          </w:tcPr>
          <w:p w14:paraId="5EBE035F" w14:textId="77777777" w:rsidR="002C2F5C" w:rsidRPr="00E32EBD" w:rsidRDefault="002C2F5C" w:rsidP="002C2F5C">
            <w:pPr>
              <w:jc w:val="center"/>
              <w:rPr>
                <w:rFonts w:ascii="Times New Roman" w:hAnsi="Times New Roman"/>
              </w:rPr>
            </w:pPr>
          </w:p>
        </w:tc>
        <w:tc>
          <w:tcPr>
            <w:tcW w:w="446" w:type="pct"/>
          </w:tcPr>
          <w:p w14:paraId="3A942A48" w14:textId="77777777" w:rsidR="002C2F5C" w:rsidRPr="00E32EBD" w:rsidRDefault="002C2F5C" w:rsidP="002C2F5C">
            <w:pPr>
              <w:jc w:val="center"/>
              <w:rPr>
                <w:rFonts w:ascii="Times New Roman" w:hAnsi="Times New Roman"/>
              </w:rPr>
            </w:pPr>
          </w:p>
        </w:tc>
        <w:tc>
          <w:tcPr>
            <w:tcW w:w="456" w:type="pct"/>
          </w:tcPr>
          <w:p w14:paraId="6126CCAB" w14:textId="77777777" w:rsidR="002C2F5C" w:rsidRPr="00E32EBD" w:rsidRDefault="002C2F5C" w:rsidP="002C2F5C">
            <w:pPr>
              <w:jc w:val="center"/>
              <w:rPr>
                <w:rFonts w:ascii="Times New Roman" w:hAnsi="Times New Roman"/>
              </w:rPr>
            </w:pPr>
          </w:p>
        </w:tc>
        <w:tc>
          <w:tcPr>
            <w:tcW w:w="454" w:type="pct"/>
          </w:tcPr>
          <w:p w14:paraId="2886A506" w14:textId="77777777" w:rsidR="002C2F5C" w:rsidRPr="00E32EBD" w:rsidRDefault="002C2F5C" w:rsidP="002C2F5C">
            <w:pPr>
              <w:jc w:val="center"/>
              <w:rPr>
                <w:rFonts w:ascii="Times New Roman" w:hAnsi="Times New Roman"/>
              </w:rPr>
            </w:pPr>
          </w:p>
        </w:tc>
      </w:tr>
    </w:tbl>
    <w:p w14:paraId="4A0A0D0C" w14:textId="77777777" w:rsidR="002C2F5C" w:rsidRPr="00E32EBD" w:rsidRDefault="002C2F5C" w:rsidP="002C2F5C">
      <w:pPr>
        <w:jc w:val="both"/>
        <w:rPr>
          <w:rFonts w:ascii="Times New Roman" w:hAnsi="Times New Roman"/>
        </w:rPr>
      </w:pPr>
    </w:p>
    <w:p w14:paraId="7EA35228" w14:textId="77777777" w:rsidR="002C2F5C" w:rsidRPr="00E32EBD" w:rsidRDefault="002C2F5C" w:rsidP="002C2F5C">
      <w:pPr>
        <w:pStyle w:val="naislab"/>
        <w:spacing w:before="0" w:after="0"/>
        <w:jc w:val="both"/>
        <w:outlineLvl w:val="0"/>
        <w:rPr>
          <w:sz w:val="22"/>
          <w:szCs w:val="22"/>
        </w:rPr>
      </w:pPr>
      <w:r w:rsidRPr="00E32EBD">
        <w:rPr>
          <w:b/>
          <w:sz w:val="22"/>
          <w:szCs w:val="22"/>
        </w:rPr>
        <w:t>3.2. Sasniedzamie rādītāji atbilstoši noteikumiem</w:t>
      </w:r>
      <w:r w:rsidRPr="00E32EBD">
        <w:rPr>
          <w:b/>
          <w:smallCaps/>
          <w:sz w:val="22"/>
          <w:szCs w:val="22"/>
        </w:rPr>
        <w:t xml:space="preserve"> </w:t>
      </w:r>
      <w:r w:rsidRPr="00E32EBD">
        <w:rPr>
          <w:sz w:val="22"/>
          <w:szCs w:val="22"/>
        </w:rPr>
        <w:t>(saskaņā ar Ministru kabineta 2015. gada 3. februāra noteikumu Nr. 60 "Kārtība, kādā piešķir valsts un Eiropas Savienības atbalstu pasākumam "Ražotāju grupu un organizāciju izveide"" 10. punktu)</w:t>
      </w:r>
    </w:p>
    <w:p w14:paraId="5A93CFB3" w14:textId="77777777" w:rsidR="002C2F5C" w:rsidRPr="00E32EBD" w:rsidRDefault="002C2F5C" w:rsidP="002C2F5C">
      <w:pPr>
        <w:ind w:left="601" w:hanging="601"/>
        <w:rPr>
          <w:rFonts w:ascii="Times New Roman" w:hAnsi="Times New Roman"/>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507"/>
        <w:gridCol w:w="831"/>
        <w:gridCol w:w="1106"/>
        <w:gridCol w:w="829"/>
        <w:gridCol w:w="831"/>
        <w:gridCol w:w="829"/>
        <w:gridCol w:w="829"/>
        <w:gridCol w:w="826"/>
      </w:tblGrid>
      <w:tr w:rsidR="002C2F5C" w:rsidRPr="00E32EBD" w14:paraId="1511FD23" w14:textId="77777777" w:rsidTr="002C2F5C">
        <w:trPr>
          <w:cantSplit/>
          <w:trHeight w:val="387"/>
        </w:trPr>
        <w:tc>
          <w:tcPr>
            <w:tcW w:w="278" w:type="pct"/>
            <w:vMerge w:val="restart"/>
            <w:shd w:val="clear" w:color="auto" w:fill="F2F2F2"/>
            <w:vAlign w:val="center"/>
          </w:tcPr>
          <w:p w14:paraId="7393F9F0" w14:textId="77777777" w:rsidR="002C2F5C" w:rsidRPr="00E32EBD" w:rsidRDefault="002C2F5C" w:rsidP="002C2F5C">
            <w:pPr>
              <w:ind w:left="-85" w:right="-85"/>
              <w:jc w:val="center"/>
              <w:rPr>
                <w:rFonts w:ascii="Times New Roman" w:hAnsi="Times New Roman"/>
                <w:b/>
                <w:spacing w:val="-2"/>
              </w:rPr>
            </w:pPr>
            <w:r w:rsidRPr="00E32EBD">
              <w:rPr>
                <w:rFonts w:ascii="Times New Roman" w:hAnsi="Times New Roman"/>
                <w:b/>
                <w:spacing w:val="-2"/>
              </w:rPr>
              <w:t>Nr. p. k.</w:t>
            </w:r>
          </w:p>
        </w:tc>
        <w:tc>
          <w:tcPr>
            <w:tcW w:w="1378" w:type="pct"/>
            <w:vMerge w:val="restart"/>
            <w:shd w:val="clear" w:color="auto" w:fill="F2F2F2"/>
            <w:vAlign w:val="center"/>
          </w:tcPr>
          <w:p w14:paraId="0EE86C51" w14:textId="77777777" w:rsidR="002C2F5C" w:rsidRPr="00E32EBD" w:rsidRDefault="002C2F5C" w:rsidP="002C2F5C">
            <w:pPr>
              <w:jc w:val="center"/>
              <w:rPr>
                <w:rFonts w:ascii="Times New Roman" w:hAnsi="Times New Roman"/>
                <w:b/>
              </w:rPr>
            </w:pPr>
            <w:r w:rsidRPr="00E32EBD">
              <w:rPr>
                <w:rFonts w:ascii="Times New Roman" w:hAnsi="Times New Roman"/>
                <w:b/>
              </w:rPr>
              <w:t xml:space="preserve">Sasniedzamais rādītājs </w:t>
            </w:r>
          </w:p>
        </w:tc>
        <w:tc>
          <w:tcPr>
            <w:tcW w:w="457" w:type="pct"/>
            <w:vMerge w:val="restart"/>
            <w:shd w:val="clear" w:color="auto" w:fill="F2F2F2"/>
            <w:vAlign w:val="center"/>
          </w:tcPr>
          <w:p w14:paraId="05902A48" w14:textId="77777777" w:rsidR="002C2F5C" w:rsidRPr="00E32EBD" w:rsidRDefault="002C2F5C" w:rsidP="002C2F5C">
            <w:pPr>
              <w:jc w:val="center"/>
              <w:rPr>
                <w:rFonts w:ascii="Times New Roman" w:hAnsi="Times New Roman"/>
                <w:b/>
                <w:spacing w:val="-2"/>
              </w:rPr>
            </w:pPr>
            <w:r w:rsidRPr="00E32EBD">
              <w:rPr>
                <w:rFonts w:ascii="Times New Roman" w:hAnsi="Times New Roman"/>
                <w:b/>
                <w:spacing w:val="-2"/>
              </w:rPr>
              <w:t>Mēr</w:t>
            </w:r>
            <w:r w:rsidRPr="00E32EBD">
              <w:rPr>
                <w:rFonts w:ascii="Times New Roman" w:hAnsi="Times New Roman"/>
                <w:b/>
                <w:spacing w:val="-2"/>
              </w:rPr>
              <w:softHyphen/>
              <w:t>vie</w:t>
            </w:r>
            <w:r w:rsidRPr="00E32EBD">
              <w:rPr>
                <w:rFonts w:ascii="Times New Roman" w:hAnsi="Times New Roman"/>
                <w:b/>
                <w:spacing w:val="-2"/>
              </w:rPr>
              <w:softHyphen/>
              <w:t>nība</w:t>
            </w:r>
          </w:p>
        </w:tc>
        <w:tc>
          <w:tcPr>
            <w:tcW w:w="2888" w:type="pct"/>
            <w:gridSpan w:val="6"/>
            <w:shd w:val="clear" w:color="auto" w:fill="F2F2F2"/>
            <w:vAlign w:val="center"/>
          </w:tcPr>
          <w:p w14:paraId="06B2D13E" w14:textId="77777777" w:rsidR="002C2F5C" w:rsidRPr="00E32EBD" w:rsidRDefault="002C2F5C" w:rsidP="002C2F5C">
            <w:pPr>
              <w:jc w:val="center"/>
              <w:rPr>
                <w:rFonts w:ascii="Times New Roman" w:hAnsi="Times New Roman"/>
                <w:b/>
              </w:rPr>
            </w:pPr>
            <w:r w:rsidRPr="00E32EBD">
              <w:rPr>
                <w:rFonts w:ascii="Times New Roman" w:hAnsi="Times New Roman"/>
                <w:b/>
              </w:rPr>
              <w:t>Rādītāja vērtība</w:t>
            </w:r>
          </w:p>
        </w:tc>
      </w:tr>
      <w:tr w:rsidR="002C2F5C" w:rsidRPr="00E32EBD" w14:paraId="64A77E3E" w14:textId="77777777" w:rsidTr="002C2F5C">
        <w:trPr>
          <w:cantSplit/>
          <w:trHeight w:val="333"/>
        </w:trPr>
        <w:tc>
          <w:tcPr>
            <w:tcW w:w="278" w:type="pct"/>
            <w:vMerge/>
            <w:shd w:val="clear" w:color="auto" w:fill="F2F2F2"/>
            <w:vAlign w:val="center"/>
          </w:tcPr>
          <w:p w14:paraId="6E28D15F" w14:textId="77777777" w:rsidR="002C2F5C" w:rsidRPr="00E32EBD" w:rsidRDefault="002C2F5C" w:rsidP="002C2F5C">
            <w:pPr>
              <w:ind w:left="-57" w:right="-57"/>
              <w:jc w:val="center"/>
              <w:rPr>
                <w:rFonts w:ascii="Times New Roman" w:hAnsi="Times New Roman"/>
                <w:b/>
              </w:rPr>
            </w:pPr>
          </w:p>
        </w:tc>
        <w:tc>
          <w:tcPr>
            <w:tcW w:w="1378" w:type="pct"/>
            <w:vMerge/>
            <w:shd w:val="clear" w:color="auto" w:fill="F2F2F2"/>
          </w:tcPr>
          <w:p w14:paraId="2EF5296A" w14:textId="77777777" w:rsidR="002C2F5C" w:rsidRPr="00E32EBD" w:rsidRDefault="002C2F5C" w:rsidP="002C2F5C">
            <w:pPr>
              <w:jc w:val="center"/>
              <w:rPr>
                <w:rFonts w:ascii="Times New Roman" w:hAnsi="Times New Roman"/>
                <w:b/>
              </w:rPr>
            </w:pPr>
          </w:p>
        </w:tc>
        <w:tc>
          <w:tcPr>
            <w:tcW w:w="457" w:type="pct"/>
            <w:vMerge/>
            <w:shd w:val="clear" w:color="auto" w:fill="F2F2F2"/>
            <w:vAlign w:val="center"/>
          </w:tcPr>
          <w:p w14:paraId="0E42A3BF" w14:textId="77777777" w:rsidR="002C2F5C" w:rsidRPr="00E32EBD" w:rsidRDefault="002C2F5C" w:rsidP="002C2F5C">
            <w:pPr>
              <w:jc w:val="center"/>
              <w:rPr>
                <w:rFonts w:ascii="Times New Roman" w:hAnsi="Times New Roman"/>
                <w:b/>
              </w:rPr>
            </w:pPr>
          </w:p>
        </w:tc>
        <w:tc>
          <w:tcPr>
            <w:tcW w:w="608" w:type="pct"/>
            <w:shd w:val="clear" w:color="auto" w:fill="F2F2F2"/>
            <w:vAlign w:val="center"/>
          </w:tcPr>
          <w:p w14:paraId="2D90A0DE" w14:textId="77777777" w:rsidR="002C2F5C" w:rsidRPr="00E32EBD" w:rsidRDefault="002C2F5C" w:rsidP="002C2F5C">
            <w:pPr>
              <w:ind w:left="-57" w:right="-57"/>
              <w:jc w:val="center"/>
              <w:rPr>
                <w:rFonts w:ascii="Times New Roman" w:hAnsi="Times New Roman"/>
                <w:b/>
              </w:rPr>
            </w:pPr>
            <w:r w:rsidRPr="00E32EBD">
              <w:rPr>
                <w:rFonts w:ascii="Times New Roman" w:hAnsi="Times New Roman"/>
                <w:b/>
              </w:rPr>
              <w:t>gads pirms projekta</w:t>
            </w:r>
          </w:p>
        </w:tc>
        <w:tc>
          <w:tcPr>
            <w:tcW w:w="456" w:type="pct"/>
            <w:shd w:val="clear" w:color="auto" w:fill="F2F2F2"/>
            <w:vAlign w:val="center"/>
          </w:tcPr>
          <w:p w14:paraId="20782D42" w14:textId="77777777" w:rsidR="002C2F5C" w:rsidRPr="00E32EBD" w:rsidRDefault="002C2F5C" w:rsidP="002C2F5C">
            <w:pPr>
              <w:ind w:left="-57" w:right="-57"/>
              <w:jc w:val="center"/>
              <w:rPr>
                <w:rFonts w:ascii="Times New Roman" w:hAnsi="Times New Roman"/>
                <w:b/>
              </w:rPr>
            </w:pPr>
            <w:r w:rsidRPr="00E32EBD">
              <w:rPr>
                <w:rFonts w:ascii="Times New Roman" w:hAnsi="Times New Roman"/>
                <w:b/>
              </w:rPr>
              <w:t>1. gads</w:t>
            </w:r>
          </w:p>
        </w:tc>
        <w:tc>
          <w:tcPr>
            <w:tcW w:w="457" w:type="pct"/>
            <w:shd w:val="clear" w:color="auto" w:fill="F2F2F2"/>
            <w:vAlign w:val="center"/>
          </w:tcPr>
          <w:p w14:paraId="3D6CF0D4" w14:textId="77777777" w:rsidR="002C2F5C" w:rsidRPr="00E32EBD" w:rsidRDefault="002C2F5C" w:rsidP="002C2F5C">
            <w:pPr>
              <w:ind w:left="-57" w:right="-57"/>
              <w:jc w:val="center"/>
              <w:rPr>
                <w:rFonts w:ascii="Times New Roman" w:hAnsi="Times New Roman"/>
                <w:b/>
              </w:rPr>
            </w:pPr>
            <w:r w:rsidRPr="00E32EBD">
              <w:rPr>
                <w:rFonts w:ascii="Times New Roman" w:hAnsi="Times New Roman"/>
                <w:b/>
              </w:rPr>
              <w:t>2. gads</w:t>
            </w:r>
          </w:p>
        </w:tc>
        <w:tc>
          <w:tcPr>
            <w:tcW w:w="456" w:type="pct"/>
            <w:shd w:val="clear" w:color="auto" w:fill="F2F2F2"/>
            <w:vAlign w:val="center"/>
          </w:tcPr>
          <w:p w14:paraId="175FC32B" w14:textId="77777777" w:rsidR="002C2F5C" w:rsidRPr="00E32EBD" w:rsidRDefault="002C2F5C" w:rsidP="002C2F5C">
            <w:pPr>
              <w:ind w:left="-57" w:right="-57"/>
              <w:jc w:val="center"/>
              <w:rPr>
                <w:rFonts w:ascii="Times New Roman" w:hAnsi="Times New Roman"/>
                <w:b/>
              </w:rPr>
            </w:pPr>
            <w:r w:rsidRPr="00E32EBD">
              <w:rPr>
                <w:rFonts w:ascii="Times New Roman" w:hAnsi="Times New Roman"/>
                <w:b/>
              </w:rPr>
              <w:t>3. gads</w:t>
            </w:r>
          </w:p>
        </w:tc>
        <w:tc>
          <w:tcPr>
            <w:tcW w:w="456" w:type="pct"/>
            <w:shd w:val="clear" w:color="auto" w:fill="F2F2F2"/>
            <w:vAlign w:val="center"/>
          </w:tcPr>
          <w:p w14:paraId="4FCF0D68" w14:textId="77777777" w:rsidR="002C2F5C" w:rsidRPr="00E32EBD" w:rsidRDefault="002C2F5C" w:rsidP="002C2F5C">
            <w:pPr>
              <w:ind w:left="-57" w:right="-57"/>
              <w:jc w:val="center"/>
              <w:rPr>
                <w:rFonts w:ascii="Times New Roman" w:hAnsi="Times New Roman"/>
                <w:b/>
              </w:rPr>
            </w:pPr>
            <w:r w:rsidRPr="00E32EBD">
              <w:rPr>
                <w:rFonts w:ascii="Times New Roman" w:hAnsi="Times New Roman"/>
                <w:b/>
              </w:rPr>
              <w:t>4. gads</w:t>
            </w:r>
          </w:p>
        </w:tc>
        <w:tc>
          <w:tcPr>
            <w:tcW w:w="456" w:type="pct"/>
            <w:shd w:val="clear" w:color="auto" w:fill="F2F2F2"/>
            <w:vAlign w:val="center"/>
          </w:tcPr>
          <w:p w14:paraId="55421EE1" w14:textId="77777777" w:rsidR="002C2F5C" w:rsidRPr="00E32EBD" w:rsidRDefault="002C2F5C" w:rsidP="002C2F5C">
            <w:pPr>
              <w:ind w:left="-57" w:right="-57"/>
              <w:jc w:val="center"/>
              <w:rPr>
                <w:rFonts w:ascii="Times New Roman" w:hAnsi="Times New Roman"/>
                <w:b/>
              </w:rPr>
            </w:pPr>
            <w:r w:rsidRPr="00E32EBD">
              <w:rPr>
                <w:rFonts w:ascii="Times New Roman" w:hAnsi="Times New Roman"/>
                <w:b/>
              </w:rPr>
              <w:t>5. gads</w:t>
            </w:r>
          </w:p>
        </w:tc>
      </w:tr>
      <w:tr w:rsidR="002C2F5C" w:rsidRPr="00E32EBD" w14:paraId="03A3843F" w14:textId="77777777" w:rsidTr="002C2F5C">
        <w:trPr>
          <w:trHeight w:val="335"/>
        </w:trPr>
        <w:tc>
          <w:tcPr>
            <w:tcW w:w="278" w:type="pct"/>
          </w:tcPr>
          <w:p w14:paraId="08A30EEE" w14:textId="77777777" w:rsidR="002C2F5C" w:rsidRPr="00E32EBD" w:rsidRDefault="002C2F5C" w:rsidP="002C2F5C">
            <w:pPr>
              <w:ind w:left="-57" w:right="-57"/>
              <w:rPr>
                <w:rFonts w:ascii="Times New Roman" w:hAnsi="Times New Roman"/>
              </w:rPr>
            </w:pPr>
            <w:r w:rsidRPr="00E32EBD">
              <w:rPr>
                <w:rFonts w:ascii="Times New Roman" w:hAnsi="Times New Roman"/>
              </w:rPr>
              <w:t>1.</w:t>
            </w:r>
          </w:p>
        </w:tc>
        <w:tc>
          <w:tcPr>
            <w:tcW w:w="1378" w:type="pct"/>
          </w:tcPr>
          <w:p w14:paraId="72808458" w14:textId="77777777" w:rsidR="002C2F5C" w:rsidRPr="00E32EBD" w:rsidRDefault="002C2F5C" w:rsidP="002C2F5C">
            <w:pPr>
              <w:rPr>
                <w:rFonts w:ascii="Times New Roman" w:hAnsi="Times New Roman"/>
              </w:rPr>
            </w:pPr>
            <w:r w:rsidRPr="00E32EBD">
              <w:rPr>
                <w:rFonts w:ascii="Times New Roman" w:hAnsi="Times New Roman"/>
              </w:rPr>
              <w:t>Palielināts kopējais ar sabiedrības starpniecību pārdotās produkcijas neto apgrozījums</w:t>
            </w:r>
          </w:p>
        </w:tc>
        <w:tc>
          <w:tcPr>
            <w:tcW w:w="457" w:type="pct"/>
          </w:tcPr>
          <w:p w14:paraId="47621389" w14:textId="77777777" w:rsidR="002C2F5C" w:rsidRPr="00E32EBD" w:rsidRDefault="002C2F5C" w:rsidP="002C2F5C">
            <w:pPr>
              <w:jc w:val="center"/>
              <w:rPr>
                <w:rFonts w:ascii="Times New Roman" w:hAnsi="Times New Roman"/>
                <w:i/>
              </w:rPr>
            </w:pPr>
            <w:proofErr w:type="spellStart"/>
            <w:r w:rsidRPr="00E32EBD">
              <w:rPr>
                <w:rFonts w:ascii="Times New Roman" w:hAnsi="Times New Roman"/>
                <w:i/>
              </w:rPr>
              <w:t>euro</w:t>
            </w:r>
            <w:proofErr w:type="spellEnd"/>
          </w:p>
        </w:tc>
        <w:tc>
          <w:tcPr>
            <w:tcW w:w="608" w:type="pct"/>
          </w:tcPr>
          <w:p w14:paraId="18945A72" w14:textId="77777777" w:rsidR="002C2F5C" w:rsidRPr="00E32EBD" w:rsidRDefault="002C2F5C" w:rsidP="002C2F5C">
            <w:pPr>
              <w:jc w:val="center"/>
              <w:rPr>
                <w:rFonts w:ascii="Times New Roman" w:hAnsi="Times New Roman"/>
              </w:rPr>
            </w:pPr>
          </w:p>
        </w:tc>
        <w:tc>
          <w:tcPr>
            <w:tcW w:w="456" w:type="pct"/>
          </w:tcPr>
          <w:p w14:paraId="0E5E7B91" w14:textId="77777777" w:rsidR="002C2F5C" w:rsidRPr="00E32EBD" w:rsidRDefault="002C2F5C" w:rsidP="002C2F5C">
            <w:pPr>
              <w:jc w:val="center"/>
              <w:rPr>
                <w:rFonts w:ascii="Times New Roman" w:hAnsi="Times New Roman"/>
              </w:rPr>
            </w:pPr>
          </w:p>
        </w:tc>
        <w:tc>
          <w:tcPr>
            <w:tcW w:w="457" w:type="pct"/>
          </w:tcPr>
          <w:p w14:paraId="59B72D56" w14:textId="77777777" w:rsidR="002C2F5C" w:rsidRPr="00E32EBD" w:rsidRDefault="002C2F5C" w:rsidP="002C2F5C">
            <w:pPr>
              <w:jc w:val="center"/>
              <w:rPr>
                <w:rFonts w:ascii="Times New Roman" w:hAnsi="Times New Roman"/>
              </w:rPr>
            </w:pPr>
          </w:p>
        </w:tc>
        <w:tc>
          <w:tcPr>
            <w:tcW w:w="456" w:type="pct"/>
          </w:tcPr>
          <w:p w14:paraId="635316E7" w14:textId="77777777" w:rsidR="002C2F5C" w:rsidRPr="00E32EBD" w:rsidRDefault="002C2F5C" w:rsidP="002C2F5C">
            <w:pPr>
              <w:jc w:val="center"/>
              <w:rPr>
                <w:rFonts w:ascii="Times New Roman" w:hAnsi="Times New Roman"/>
              </w:rPr>
            </w:pPr>
          </w:p>
        </w:tc>
        <w:tc>
          <w:tcPr>
            <w:tcW w:w="456" w:type="pct"/>
          </w:tcPr>
          <w:p w14:paraId="05A293E2" w14:textId="77777777" w:rsidR="002C2F5C" w:rsidRPr="00E32EBD" w:rsidRDefault="002C2F5C" w:rsidP="002C2F5C">
            <w:pPr>
              <w:jc w:val="center"/>
              <w:rPr>
                <w:rFonts w:ascii="Times New Roman" w:hAnsi="Times New Roman"/>
              </w:rPr>
            </w:pPr>
          </w:p>
        </w:tc>
        <w:tc>
          <w:tcPr>
            <w:tcW w:w="456" w:type="pct"/>
          </w:tcPr>
          <w:p w14:paraId="490FF129" w14:textId="77777777" w:rsidR="002C2F5C" w:rsidRPr="00E32EBD" w:rsidRDefault="002C2F5C" w:rsidP="002C2F5C">
            <w:pPr>
              <w:jc w:val="center"/>
              <w:rPr>
                <w:rFonts w:ascii="Times New Roman" w:hAnsi="Times New Roman"/>
              </w:rPr>
            </w:pPr>
          </w:p>
        </w:tc>
      </w:tr>
      <w:tr w:rsidR="002C2F5C" w:rsidRPr="00E32EBD" w14:paraId="23EC4A55" w14:textId="77777777" w:rsidTr="002C2F5C">
        <w:trPr>
          <w:trHeight w:val="335"/>
        </w:trPr>
        <w:tc>
          <w:tcPr>
            <w:tcW w:w="278" w:type="pct"/>
            <w:tcBorders>
              <w:top w:val="single" w:sz="4" w:space="0" w:color="auto"/>
              <w:left w:val="single" w:sz="4" w:space="0" w:color="auto"/>
              <w:bottom w:val="single" w:sz="4" w:space="0" w:color="auto"/>
              <w:right w:val="single" w:sz="4" w:space="0" w:color="auto"/>
            </w:tcBorders>
          </w:tcPr>
          <w:p w14:paraId="331509E7" w14:textId="77777777" w:rsidR="002C2F5C" w:rsidRPr="00E32EBD" w:rsidRDefault="002C2F5C" w:rsidP="002C2F5C">
            <w:pPr>
              <w:ind w:left="-57" w:right="-57"/>
              <w:rPr>
                <w:rFonts w:ascii="Times New Roman" w:hAnsi="Times New Roman"/>
              </w:rPr>
            </w:pPr>
            <w:r w:rsidRPr="00E32EBD">
              <w:rPr>
                <w:rFonts w:ascii="Times New Roman" w:hAnsi="Times New Roman"/>
              </w:rPr>
              <w:br w:type="page"/>
              <w:t>2.</w:t>
            </w:r>
          </w:p>
        </w:tc>
        <w:tc>
          <w:tcPr>
            <w:tcW w:w="1378" w:type="pct"/>
            <w:tcBorders>
              <w:top w:val="single" w:sz="4" w:space="0" w:color="auto"/>
              <w:left w:val="single" w:sz="4" w:space="0" w:color="auto"/>
              <w:bottom w:val="single" w:sz="4" w:space="0" w:color="auto"/>
              <w:right w:val="single" w:sz="4" w:space="0" w:color="auto"/>
            </w:tcBorders>
          </w:tcPr>
          <w:p w14:paraId="4929B26B" w14:textId="77777777" w:rsidR="002C2F5C" w:rsidRPr="00E32EBD" w:rsidRDefault="002C2F5C" w:rsidP="002C2F5C">
            <w:pPr>
              <w:rPr>
                <w:rFonts w:ascii="Times New Roman" w:hAnsi="Times New Roman"/>
              </w:rPr>
            </w:pPr>
            <w:r w:rsidRPr="00E32EBD">
              <w:rPr>
                <w:rFonts w:ascii="Times New Roman" w:hAnsi="Times New Roman"/>
              </w:rPr>
              <w:t>Palielinājies sabiedrības biedru skaits</w:t>
            </w:r>
          </w:p>
        </w:tc>
        <w:tc>
          <w:tcPr>
            <w:tcW w:w="457" w:type="pct"/>
            <w:tcBorders>
              <w:top w:val="single" w:sz="4" w:space="0" w:color="auto"/>
              <w:left w:val="single" w:sz="4" w:space="0" w:color="auto"/>
              <w:bottom w:val="single" w:sz="4" w:space="0" w:color="auto"/>
              <w:right w:val="single" w:sz="4" w:space="0" w:color="auto"/>
            </w:tcBorders>
          </w:tcPr>
          <w:p w14:paraId="5FAE81FE" w14:textId="77777777" w:rsidR="002C2F5C" w:rsidRPr="00E32EBD" w:rsidRDefault="002C2F5C" w:rsidP="002C2F5C">
            <w:pPr>
              <w:jc w:val="center"/>
              <w:rPr>
                <w:rFonts w:ascii="Times New Roman" w:hAnsi="Times New Roman"/>
                <w:i/>
              </w:rPr>
            </w:pPr>
            <w:r w:rsidRPr="00E32EBD">
              <w:rPr>
                <w:rFonts w:ascii="Times New Roman" w:hAnsi="Times New Roman"/>
                <w:i/>
              </w:rPr>
              <w:t>skaits</w:t>
            </w:r>
          </w:p>
        </w:tc>
        <w:tc>
          <w:tcPr>
            <w:tcW w:w="608" w:type="pct"/>
            <w:tcBorders>
              <w:top w:val="single" w:sz="4" w:space="0" w:color="auto"/>
              <w:left w:val="single" w:sz="4" w:space="0" w:color="auto"/>
              <w:bottom w:val="single" w:sz="4" w:space="0" w:color="auto"/>
              <w:right w:val="single" w:sz="4" w:space="0" w:color="auto"/>
            </w:tcBorders>
          </w:tcPr>
          <w:p w14:paraId="44BDE648" w14:textId="77777777" w:rsidR="002C2F5C" w:rsidRPr="00E32EBD" w:rsidRDefault="002C2F5C" w:rsidP="002C2F5C">
            <w:pPr>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44383F68" w14:textId="77777777" w:rsidR="002C2F5C" w:rsidRPr="00E32EBD" w:rsidRDefault="002C2F5C" w:rsidP="002C2F5C">
            <w:pPr>
              <w:jc w:val="center"/>
              <w:rPr>
                <w:rFonts w:ascii="Times New Roman" w:hAnsi="Times New Roman"/>
              </w:rPr>
            </w:pPr>
          </w:p>
        </w:tc>
        <w:tc>
          <w:tcPr>
            <w:tcW w:w="457" w:type="pct"/>
            <w:tcBorders>
              <w:top w:val="single" w:sz="4" w:space="0" w:color="auto"/>
              <w:left w:val="single" w:sz="4" w:space="0" w:color="auto"/>
              <w:bottom w:val="single" w:sz="4" w:space="0" w:color="auto"/>
              <w:right w:val="single" w:sz="4" w:space="0" w:color="auto"/>
            </w:tcBorders>
          </w:tcPr>
          <w:p w14:paraId="3CE55E29" w14:textId="77777777" w:rsidR="002C2F5C" w:rsidRPr="00E32EBD" w:rsidRDefault="002C2F5C" w:rsidP="002C2F5C">
            <w:pPr>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465A1B84" w14:textId="77777777" w:rsidR="002C2F5C" w:rsidRPr="00E32EBD" w:rsidRDefault="002C2F5C" w:rsidP="002C2F5C">
            <w:pPr>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09DE81E1" w14:textId="77777777" w:rsidR="002C2F5C" w:rsidRPr="00E32EBD" w:rsidRDefault="002C2F5C" w:rsidP="002C2F5C">
            <w:pPr>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14:paraId="38294FEF" w14:textId="77777777" w:rsidR="002C2F5C" w:rsidRPr="00E32EBD" w:rsidRDefault="002C2F5C" w:rsidP="002C2F5C">
            <w:pPr>
              <w:jc w:val="center"/>
              <w:rPr>
                <w:rFonts w:ascii="Times New Roman" w:hAnsi="Times New Roman"/>
              </w:rPr>
            </w:pPr>
          </w:p>
        </w:tc>
      </w:tr>
    </w:tbl>
    <w:p w14:paraId="3AEC75CC" w14:textId="77777777" w:rsidR="002C2F5C" w:rsidRPr="00E32EBD" w:rsidRDefault="002C2F5C" w:rsidP="002C2F5C">
      <w:pPr>
        <w:rPr>
          <w:rFonts w:ascii="Times New Roman" w:hAnsi="Times New Roman"/>
        </w:rPr>
      </w:pPr>
    </w:p>
    <w:p w14:paraId="1C6FE190" w14:textId="6F164BE8" w:rsidR="002C2F5C" w:rsidRPr="00E32EBD" w:rsidRDefault="002C2F5C" w:rsidP="002C2F5C">
      <w:pPr>
        <w:pStyle w:val="naiskr"/>
        <w:spacing w:before="0" w:after="0"/>
        <w:jc w:val="both"/>
        <w:rPr>
          <w:b/>
          <w:sz w:val="22"/>
          <w:szCs w:val="22"/>
        </w:rPr>
      </w:pPr>
      <w:r w:rsidRPr="00E32EBD">
        <w:rPr>
          <w:b/>
          <w:sz w:val="22"/>
          <w:szCs w:val="22"/>
        </w:rPr>
        <w:t xml:space="preserve">4. Informācija par </w:t>
      </w:r>
      <w:r w:rsidR="00911C56">
        <w:rPr>
          <w:b/>
          <w:sz w:val="22"/>
          <w:szCs w:val="22"/>
        </w:rPr>
        <w:t>a</w:t>
      </w:r>
      <w:r w:rsidRPr="00E32EBD">
        <w:rPr>
          <w:b/>
          <w:sz w:val="22"/>
          <w:szCs w:val="22"/>
        </w:rPr>
        <w:t xml:space="preserve">tbalsta saņēmēja saimnieciskās darbības rādītājiem pēdējā noslēgtajā finanšu gadā </w:t>
      </w:r>
    </w:p>
    <w:p w14:paraId="0B2D0B9C" w14:textId="77777777" w:rsidR="00642C8F" w:rsidRPr="00E32EBD" w:rsidRDefault="00642C8F" w:rsidP="00642C8F">
      <w:pPr>
        <w:ind w:left="425" w:hanging="425"/>
        <w:rPr>
          <w:rFonts w:ascii="Times New Roman" w:hAnsi="Times New Roman"/>
          <w:b/>
          <w:bCs/>
        </w:rPr>
      </w:pPr>
      <w:r w:rsidRPr="00E32EBD">
        <w:rPr>
          <w:rFonts w:ascii="Times New Roman" w:hAnsi="Times New Roman"/>
          <w:b/>
        </w:rPr>
        <w:t xml:space="preserve">4.1. Sabiedrības </w:t>
      </w:r>
      <w:r w:rsidRPr="00E32EBD">
        <w:rPr>
          <w:rFonts w:ascii="Times New Roman" w:hAnsi="Times New Roman"/>
          <w:b/>
          <w:bCs/>
        </w:rPr>
        <w:t xml:space="preserve">iepirktās produkcijas apjoms pa produkcijas veidiem </w:t>
      </w:r>
      <w:r w:rsidRPr="00E32EBD">
        <w:rPr>
          <w:rFonts w:ascii="Times New Roman" w:hAnsi="Times New Roman"/>
          <w:b/>
        </w:rPr>
        <w:t>pēdējā noslēgtajā finanšu gadā</w:t>
      </w:r>
    </w:p>
    <w:tbl>
      <w:tblPr>
        <w:tblW w:w="9385" w:type="dxa"/>
        <w:tblInd w:w="-34" w:type="dxa"/>
        <w:shd w:val="clear" w:color="auto" w:fill="FFFFFF"/>
        <w:tblLayout w:type="fixed"/>
        <w:tblLook w:val="0000" w:firstRow="0" w:lastRow="0" w:firstColumn="0" w:lastColumn="0" w:noHBand="0" w:noVBand="0"/>
      </w:tblPr>
      <w:tblGrid>
        <w:gridCol w:w="568"/>
        <w:gridCol w:w="28"/>
        <w:gridCol w:w="2410"/>
        <w:gridCol w:w="2268"/>
        <w:gridCol w:w="1418"/>
        <w:gridCol w:w="1559"/>
        <w:gridCol w:w="1105"/>
        <w:gridCol w:w="29"/>
      </w:tblGrid>
      <w:tr w:rsidR="00642C8F" w:rsidRPr="00E32EBD" w14:paraId="10741587" w14:textId="77777777" w:rsidTr="005C4216">
        <w:trPr>
          <w:gridAfter w:val="1"/>
          <w:wAfter w:w="29" w:type="dxa"/>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cPr>
          <w:p w14:paraId="5A231F49" w14:textId="77777777" w:rsidR="00642C8F" w:rsidRPr="00E32EBD" w:rsidRDefault="00642C8F" w:rsidP="005C4216">
            <w:pPr>
              <w:rPr>
                <w:rFonts w:ascii="Times New Roman" w:hAnsi="Times New Roman"/>
                <w:b/>
                <w:bCs/>
              </w:rPr>
            </w:pPr>
            <w:r w:rsidRPr="00E32EBD">
              <w:rPr>
                <w:rFonts w:ascii="Times New Roman" w:hAnsi="Times New Roman"/>
                <w:b/>
                <w:bCs/>
              </w:rPr>
              <w:t>4.1. Sabiedrības iepirktās produkcijas apjoms 20___. gadā*</w:t>
            </w:r>
          </w:p>
        </w:tc>
      </w:tr>
      <w:tr w:rsidR="00642C8F" w:rsidRPr="00E32EBD" w14:paraId="63414A92" w14:textId="77777777" w:rsidTr="005C4216">
        <w:trPr>
          <w:trHeight w:val="1480"/>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14:paraId="506AA5FF" w14:textId="77777777" w:rsidR="00642C8F" w:rsidRPr="00E32EBD" w:rsidRDefault="00642C8F" w:rsidP="005C4216">
            <w:pPr>
              <w:ind w:left="-57" w:right="-57"/>
              <w:jc w:val="center"/>
              <w:rPr>
                <w:rFonts w:ascii="Times New Roman" w:hAnsi="Times New Roman"/>
                <w:b/>
                <w:bCs/>
              </w:rPr>
            </w:pPr>
            <w:r w:rsidRPr="00E32EBD">
              <w:rPr>
                <w:rFonts w:ascii="Times New Roman" w:hAnsi="Times New Roman"/>
                <w:b/>
                <w:bCs/>
              </w:rPr>
              <w:t>Nr. p. k.</w:t>
            </w:r>
          </w:p>
        </w:tc>
        <w:tc>
          <w:tcPr>
            <w:tcW w:w="2438" w:type="dxa"/>
            <w:gridSpan w:val="2"/>
            <w:tcBorders>
              <w:top w:val="single" w:sz="4" w:space="0" w:color="auto"/>
              <w:left w:val="nil"/>
              <w:right w:val="single" w:sz="4" w:space="0" w:color="auto"/>
            </w:tcBorders>
            <w:shd w:val="clear" w:color="auto" w:fill="F2F2F2"/>
            <w:vAlign w:val="center"/>
          </w:tcPr>
          <w:p w14:paraId="266F0C31" w14:textId="77777777" w:rsidR="00642C8F" w:rsidRPr="00E32EBD" w:rsidRDefault="00642C8F" w:rsidP="005C4216">
            <w:pPr>
              <w:jc w:val="center"/>
              <w:rPr>
                <w:rFonts w:ascii="Times New Roman" w:hAnsi="Times New Roman"/>
                <w:b/>
                <w:bCs/>
              </w:rPr>
            </w:pPr>
            <w:r w:rsidRPr="00E32EBD">
              <w:rPr>
                <w:rFonts w:ascii="Times New Roman" w:hAnsi="Times New Roman"/>
                <w:b/>
                <w:bCs/>
                <w:spacing w:val="-2"/>
              </w:rPr>
              <w:t>Vārds, uzvārds vai juridiskās personas nosaukums</w:t>
            </w:r>
            <w:r w:rsidRPr="00E32EBD">
              <w:rPr>
                <w:rFonts w:ascii="Times New Roman" w:hAnsi="Times New Roman"/>
              </w:rPr>
              <w:t>*</w:t>
            </w:r>
            <w:r w:rsidRPr="00E32EBD">
              <w:rPr>
                <w:rFonts w:ascii="Times New Roman" w:hAnsi="Times New Roman"/>
                <w:bCs/>
              </w:rPr>
              <w:t>*</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0D338481" w14:textId="77777777" w:rsidR="00642C8F" w:rsidRPr="00E32EBD" w:rsidRDefault="00642C8F" w:rsidP="005C4216">
            <w:pPr>
              <w:ind w:left="-57" w:right="-57"/>
              <w:jc w:val="center"/>
              <w:rPr>
                <w:rFonts w:ascii="Times New Roman" w:hAnsi="Times New Roman"/>
                <w:b/>
                <w:bCs/>
              </w:rPr>
            </w:pPr>
            <w:r w:rsidRPr="00E32EBD">
              <w:rPr>
                <w:rFonts w:ascii="Times New Roman" w:hAnsi="Times New Roman"/>
                <w:b/>
                <w:bCs/>
              </w:rPr>
              <w:t xml:space="preserve">Personas kods (fiziskām personām) vai reģistrācijas numurs (juridiskām personām)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0C6EEE08" w14:textId="77777777" w:rsidR="00642C8F" w:rsidRPr="00E32EBD" w:rsidRDefault="00642C8F" w:rsidP="005C4216">
            <w:pPr>
              <w:ind w:left="-57" w:right="-57"/>
              <w:jc w:val="center"/>
              <w:rPr>
                <w:rFonts w:ascii="Times New Roman" w:hAnsi="Times New Roman"/>
                <w:b/>
                <w:bCs/>
                <w:spacing w:val="-2"/>
              </w:rPr>
            </w:pPr>
            <w:r w:rsidRPr="00E32EBD">
              <w:rPr>
                <w:rFonts w:ascii="Times New Roman" w:hAnsi="Times New Roman"/>
                <w:b/>
                <w:bCs/>
                <w:spacing w:val="-2"/>
              </w:rPr>
              <w:t>Produkcijas veids</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16AE5FFB" w14:textId="77777777" w:rsidR="00642C8F" w:rsidRPr="00E32EBD" w:rsidRDefault="00642C8F" w:rsidP="005C4216">
            <w:pPr>
              <w:ind w:left="-57" w:right="-57"/>
              <w:jc w:val="center"/>
              <w:rPr>
                <w:rFonts w:ascii="Times New Roman" w:hAnsi="Times New Roman"/>
                <w:b/>
                <w:bCs/>
                <w:spacing w:val="-2"/>
              </w:rPr>
            </w:pPr>
            <w:r w:rsidRPr="00E32EBD">
              <w:rPr>
                <w:rFonts w:ascii="Times New Roman" w:hAnsi="Times New Roman"/>
                <w:b/>
                <w:bCs/>
                <w:spacing w:val="-2"/>
              </w:rPr>
              <w:t xml:space="preserve">Summa (bez PVN), </w:t>
            </w:r>
            <w:proofErr w:type="spellStart"/>
            <w:r w:rsidRPr="00E32EBD">
              <w:rPr>
                <w:rFonts w:ascii="Times New Roman" w:hAnsi="Times New Roman"/>
                <w:b/>
                <w:bCs/>
                <w:i/>
                <w:spacing w:val="-2"/>
              </w:rPr>
              <w:t>euro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AA4E711" w14:textId="77777777" w:rsidR="00642C8F" w:rsidRPr="00E32EBD" w:rsidRDefault="00642C8F" w:rsidP="005C4216">
            <w:pPr>
              <w:ind w:left="-57" w:right="-57"/>
              <w:jc w:val="center"/>
              <w:rPr>
                <w:rFonts w:ascii="Times New Roman" w:hAnsi="Times New Roman"/>
                <w:b/>
                <w:bCs/>
                <w:spacing w:val="-2"/>
              </w:rPr>
            </w:pPr>
            <w:r w:rsidRPr="00E32EBD">
              <w:rPr>
                <w:rFonts w:ascii="Times New Roman" w:hAnsi="Times New Roman"/>
                <w:b/>
                <w:bCs/>
                <w:spacing w:val="-2"/>
              </w:rPr>
              <w:t>Īpat</w:t>
            </w:r>
            <w:r w:rsidRPr="00E32EBD">
              <w:rPr>
                <w:rFonts w:ascii="Times New Roman" w:hAnsi="Times New Roman"/>
                <w:b/>
                <w:bCs/>
                <w:spacing w:val="-2"/>
              </w:rPr>
              <w:softHyphen/>
              <w:t xml:space="preserve">svars, % </w:t>
            </w:r>
            <w:r w:rsidRPr="00E32EBD">
              <w:rPr>
                <w:rFonts w:ascii="Times New Roman" w:hAnsi="Times New Roman"/>
                <w:b/>
                <w:bCs/>
                <w:spacing w:val="-2"/>
              </w:rPr>
              <w:br/>
              <w:t>(</w:t>
            </w:r>
            <w:proofErr w:type="spellStart"/>
            <w:r w:rsidRPr="00E32EBD">
              <w:rPr>
                <w:rFonts w:ascii="Times New Roman" w:hAnsi="Times New Roman"/>
                <w:b/>
                <w:bCs/>
                <w:spacing w:val="-2"/>
              </w:rPr>
              <w:t>x,xx</w:t>
            </w:r>
            <w:proofErr w:type="spellEnd"/>
            <w:r w:rsidRPr="00E32EBD">
              <w:rPr>
                <w:rFonts w:ascii="Times New Roman" w:hAnsi="Times New Roman"/>
                <w:b/>
                <w:bCs/>
                <w:spacing w:val="-2"/>
              </w:rPr>
              <w:t xml:space="preserve"> %)</w:t>
            </w:r>
          </w:p>
        </w:tc>
      </w:tr>
      <w:tr w:rsidR="00642C8F" w:rsidRPr="00E32EBD" w14:paraId="77418A6A" w14:textId="77777777" w:rsidTr="005C4216">
        <w:trPr>
          <w:trHeight w:val="369"/>
        </w:trPr>
        <w:tc>
          <w:tcPr>
            <w:tcW w:w="9385"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5AD6A33F" w14:textId="77777777" w:rsidR="00642C8F" w:rsidRPr="00E32EBD" w:rsidRDefault="00642C8F" w:rsidP="005C4216">
            <w:pPr>
              <w:spacing w:line="240" w:lineRule="auto"/>
              <w:ind w:left="-57" w:right="-57"/>
              <w:rPr>
                <w:rFonts w:ascii="Times New Roman" w:hAnsi="Times New Roman"/>
                <w:b/>
                <w:bCs/>
                <w:spacing w:val="-2"/>
              </w:rPr>
            </w:pPr>
            <w:r w:rsidRPr="00E32EBD">
              <w:rPr>
                <w:rFonts w:ascii="Times New Roman" w:hAnsi="Times New Roman"/>
                <w:b/>
                <w:bCs/>
              </w:rPr>
              <w:t>Sabiedrības biedri:</w:t>
            </w:r>
          </w:p>
        </w:tc>
      </w:tr>
      <w:tr w:rsidR="00642C8F" w:rsidRPr="00E32EBD" w14:paraId="02858274" w14:textId="77777777" w:rsidTr="005C4216">
        <w:trPr>
          <w:trHeight w:val="284"/>
        </w:trPr>
        <w:tc>
          <w:tcPr>
            <w:tcW w:w="568" w:type="dxa"/>
            <w:tcBorders>
              <w:top w:val="nil"/>
              <w:left w:val="single" w:sz="4" w:space="0" w:color="auto"/>
              <w:bottom w:val="single" w:sz="4" w:space="0" w:color="auto"/>
              <w:right w:val="single" w:sz="4" w:space="0" w:color="auto"/>
            </w:tcBorders>
            <w:shd w:val="clear" w:color="auto" w:fill="FFFFFF"/>
            <w:noWrap/>
          </w:tcPr>
          <w:p w14:paraId="2867FF3E" w14:textId="77777777" w:rsidR="00642C8F" w:rsidRPr="00E32EBD" w:rsidRDefault="00642C8F" w:rsidP="005C4216">
            <w:pPr>
              <w:spacing w:line="240" w:lineRule="auto"/>
              <w:jc w:val="center"/>
              <w:rPr>
                <w:rFonts w:ascii="Times New Roman" w:hAnsi="Times New Roman"/>
              </w:rPr>
            </w:pPr>
            <w:r w:rsidRPr="00E32EBD">
              <w:rPr>
                <w:rFonts w:ascii="Times New Roman" w:hAnsi="Times New Roman"/>
              </w:rPr>
              <w:t>1.</w:t>
            </w:r>
          </w:p>
        </w:tc>
        <w:tc>
          <w:tcPr>
            <w:tcW w:w="2438" w:type="dxa"/>
            <w:gridSpan w:val="2"/>
            <w:tcBorders>
              <w:top w:val="single" w:sz="4" w:space="0" w:color="auto"/>
              <w:left w:val="nil"/>
              <w:bottom w:val="single" w:sz="4" w:space="0" w:color="auto"/>
              <w:right w:val="single" w:sz="4" w:space="0" w:color="auto"/>
            </w:tcBorders>
            <w:shd w:val="clear" w:color="auto" w:fill="FFFFFF"/>
            <w:noWrap/>
          </w:tcPr>
          <w:p w14:paraId="38B7B561" w14:textId="77777777" w:rsidR="00642C8F" w:rsidRPr="00E32EBD" w:rsidRDefault="00642C8F" w:rsidP="005C4216">
            <w:pPr>
              <w:spacing w:line="240" w:lineRule="auto"/>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FFFFFF"/>
            <w:noWrap/>
          </w:tcPr>
          <w:p w14:paraId="7AB62B7E" w14:textId="77777777" w:rsidR="00642C8F" w:rsidRPr="00E32EBD" w:rsidRDefault="00642C8F" w:rsidP="005C4216">
            <w:pPr>
              <w:spacing w:line="240" w:lineRule="auto"/>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FFFFFF"/>
            <w:noWrap/>
          </w:tcPr>
          <w:p w14:paraId="39AF7823" w14:textId="77777777" w:rsidR="00642C8F" w:rsidRPr="00E32EBD" w:rsidRDefault="00642C8F" w:rsidP="005C4216">
            <w:pPr>
              <w:spacing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FFFFFF"/>
            <w:noWrap/>
          </w:tcPr>
          <w:p w14:paraId="1BA097D4" w14:textId="77777777" w:rsidR="00642C8F" w:rsidRPr="00E32EBD" w:rsidRDefault="00642C8F" w:rsidP="005C4216">
            <w:pPr>
              <w:spacing w:line="240" w:lineRule="auto"/>
              <w:jc w:val="center"/>
              <w:rPr>
                <w:rFonts w:ascii="Times New Roman" w:hAnsi="Times New Roman"/>
              </w:rPr>
            </w:pPr>
          </w:p>
        </w:tc>
        <w:tc>
          <w:tcPr>
            <w:tcW w:w="1134" w:type="dxa"/>
            <w:gridSpan w:val="2"/>
            <w:tcBorders>
              <w:top w:val="single" w:sz="4" w:space="0" w:color="auto"/>
              <w:left w:val="nil"/>
              <w:bottom w:val="single" w:sz="4" w:space="0" w:color="auto"/>
              <w:right w:val="single" w:sz="4" w:space="0" w:color="auto"/>
            </w:tcBorders>
            <w:shd w:val="clear" w:color="auto" w:fill="FFFFFF"/>
            <w:noWrap/>
          </w:tcPr>
          <w:p w14:paraId="7AED73EF" w14:textId="77777777" w:rsidR="00642C8F" w:rsidRPr="00E32EBD" w:rsidRDefault="00642C8F" w:rsidP="005C4216">
            <w:pPr>
              <w:spacing w:line="240" w:lineRule="auto"/>
              <w:jc w:val="center"/>
              <w:rPr>
                <w:rFonts w:ascii="Times New Roman" w:hAnsi="Times New Roman"/>
              </w:rPr>
            </w:pPr>
          </w:p>
        </w:tc>
      </w:tr>
      <w:tr w:rsidR="00642C8F" w:rsidRPr="00E32EBD" w14:paraId="67A44B8F" w14:textId="77777777" w:rsidTr="005C4216">
        <w:trPr>
          <w:trHeight w:val="284"/>
        </w:trPr>
        <w:tc>
          <w:tcPr>
            <w:tcW w:w="568" w:type="dxa"/>
            <w:tcBorders>
              <w:top w:val="nil"/>
              <w:left w:val="single" w:sz="4" w:space="0" w:color="auto"/>
              <w:bottom w:val="single" w:sz="4" w:space="0" w:color="auto"/>
              <w:right w:val="single" w:sz="4" w:space="0" w:color="auto"/>
            </w:tcBorders>
            <w:shd w:val="clear" w:color="auto" w:fill="FFFFFF"/>
            <w:noWrap/>
          </w:tcPr>
          <w:p w14:paraId="56EA3B89" w14:textId="77777777" w:rsidR="00642C8F" w:rsidRPr="00E32EBD" w:rsidRDefault="00642C8F" w:rsidP="005C4216">
            <w:pPr>
              <w:spacing w:line="240" w:lineRule="auto"/>
              <w:jc w:val="center"/>
              <w:rPr>
                <w:rFonts w:ascii="Times New Roman" w:hAnsi="Times New Roman"/>
              </w:rPr>
            </w:pPr>
            <w:r w:rsidRPr="00E32EBD">
              <w:rPr>
                <w:rFonts w:ascii="Times New Roman" w:hAnsi="Times New Roman"/>
              </w:rPr>
              <w:t>2.</w:t>
            </w:r>
          </w:p>
        </w:tc>
        <w:tc>
          <w:tcPr>
            <w:tcW w:w="2438" w:type="dxa"/>
            <w:gridSpan w:val="2"/>
            <w:tcBorders>
              <w:top w:val="single" w:sz="4" w:space="0" w:color="auto"/>
              <w:left w:val="nil"/>
              <w:bottom w:val="single" w:sz="4" w:space="0" w:color="auto"/>
              <w:right w:val="single" w:sz="4" w:space="0" w:color="auto"/>
            </w:tcBorders>
            <w:shd w:val="clear" w:color="auto" w:fill="FFFFFF"/>
            <w:noWrap/>
          </w:tcPr>
          <w:p w14:paraId="72FAD4BB" w14:textId="77777777" w:rsidR="00642C8F" w:rsidRPr="00E32EBD" w:rsidRDefault="00642C8F" w:rsidP="005C4216">
            <w:pPr>
              <w:spacing w:line="240" w:lineRule="auto"/>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FFFFFF"/>
            <w:noWrap/>
          </w:tcPr>
          <w:p w14:paraId="1BBFF23C" w14:textId="77777777" w:rsidR="00642C8F" w:rsidRPr="00E32EBD" w:rsidRDefault="00642C8F" w:rsidP="005C4216">
            <w:pPr>
              <w:spacing w:line="240" w:lineRule="auto"/>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FFFFFF"/>
            <w:noWrap/>
          </w:tcPr>
          <w:p w14:paraId="2DBCBBA5" w14:textId="77777777" w:rsidR="00642C8F" w:rsidRPr="00E32EBD" w:rsidRDefault="00642C8F" w:rsidP="005C4216">
            <w:pPr>
              <w:spacing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FFFFFF"/>
            <w:noWrap/>
          </w:tcPr>
          <w:p w14:paraId="3C77663C" w14:textId="77777777" w:rsidR="00642C8F" w:rsidRPr="00E32EBD" w:rsidRDefault="00642C8F" w:rsidP="005C4216">
            <w:pPr>
              <w:spacing w:line="240" w:lineRule="auto"/>
              <w:jc w:val="center"/>
              <w:rPr>
                <w:rFonts w:ascii="Times New Roman" w:hAnsi="Times New Roman"/>
              </w:rPr>
            </w:pPr>
          </w:p>
        </w:tc>
        <w:tc>
          <w:tcPr>
            <w:tcW w:w="1134" w:type="dxa"/>
            <w:gridSpan w:val="2"/>
            <w:tcBorders>
              <w:top w:val="single" w:sz="4" w:space="0" w:color="auto"/>
              <w:left w:val="nil"/>
              <w:bottom w:val="single" w:sz="4" w:space="0" w:color="auto"/>
              <w:right w:val="single" w:sz="4" w:space="0" w:color="auto"/>
            </w:tcBorders>
            <w:shd w:val="clear" w:color="auto" w:fill="FFFFFF"/>
            <w:noWrap/>
          </w:tcPr>
          <w:p w14:paraId="4B99D59A" w14:textId="77777777" w:rsidR="00642C8F" w:rsidRPr="00E32EBD" w:rsidRDefault="00642C8F" w:rsidP="005C4216">
            <w:pPr>
              <w:spacing w:line="240" w:lineRule="auto"/>
              <w:jc w:val="center"/>
              <w:rPr>
                <w:rFonts w:ascii="Times New Roman" w:hAnsi="Times New Roman"/>
              </w:rPr>
            </w:pPr>
          </w:p>
        </w:tc>
      </w:tr>
      <w:tr w:rsidR="00642C8F" w:rsidRPr="00E32EBD" w14:paraId="51C752EE" w14:textId="77777777" w:rsidTr="005C4216">
        <w:trPr>
          <w:trHeight w:val="558"/>
        </w:trPr>
        <w:tc>
          <w:tcPr>
            <w:tcW w:w="6692" w:type="dxa"/>
            <w:gridSpan w:val="5"/>
            <w:tcBorders>
              <w:top w:val="single" w:sz="4" w:space="0" w:color="auto"/>
              <w:left w:val="single" w:sz="4" w:space="0" w:color="auto"/>
              <w:bottom w:val="single" w:sz="4" w:space="0" w:color="auto"/>
              <w:right w:val="single" w:sz="4" w:space="0" w:color="auto"/>
            </w:tcBorders>
            <w:shd w:val="clear" w:color="auto" w:fill="F2F2F2"/>
            <w:noWrap/>
          </w:tcPr>
          <w:p w14:paraId="24F3AC41" w14:textId="456AE3A4" w:rsidR="00642C8F" w:rsidRPr="00E32EBD" w:rsidRDefault="00642C8F" w:rsidP="005C4216">
            <w:pPr>
              <w:spacing w:line="240" w:lineRule="auto"/>
              <w:rPr>
                <w:rFonts w:ascii="Times New Roman" w:hAnsi="Times New Roman"/>
                <w:b/>
                <w:bCs/>
              </w:rPr>
            </w:pPr>
            <w:r w:rsidRPr="00E32EBD">
              <w:rPr>
                <w:rFonts w:ascii="Times New Roman" w:hAnsi="Times New Roman"/>
                <w:b/>
                <w:bCs/>
              </w:rPr>
              <w:t>Biedru saražotās un sabiedrībai pārdotās produkcijas apjoms</w:t>
            </w:r>
            <w:r w:rsidR="00911C56">
              <w:rPr>
                <w:rFonts w:ascii="Times New Roman" w:hAnsi="Times New Roman"/>
                <w:b/>
                <w:bCs/>
              </w:rPr>
              <w:t>,</w:t>
            </w:r>
            <w:r w:rsidRPr="00E32EBD">
              <w:rPr>
                <w:rFonts w:ascii="Times New Roman" w:hAnsi="Times New Roman"/>
                <w:b/>
                <w:bCs/>
              </w:rPr>
              <w:t xml:space="preserve"> kopā</w:t>
            </w:r>
          </w:p>
        </w:tc>
        <w:tc>
          <w:tcPr>
            <w:tcW w:w="1559" w:type="dxa"/>
            <w:tcBorders>
              <w:top w:val="nil"/>
              <w:left w:val="nil"/>
              <w:bottom w:val="single" w:sz="4" w:space="0" w:color="auto"/>
              <w:right w:val="single" w:sz="4" w:space="0" w:color="auto"/>
            </w:tcBorders>
            <w:shd w:val="clear" w:color="auto" w:fill="FFFFFF"/>
            <w:noWrap/>
          </w:tcPr>
          <w:p w14:paraId="33240465" w14:textId="77777777" w:rsidR="00642C8F" w:rsidRPr="00E32EBD" w:rsidRDefault="00642C8F" w:rsidP="005C4216">
            <w:pPr>
              <w:jc w:val="center"/>
              <w:rPr>
                <w:rFonts w:ascii="Times New Roman" w:hAnsi="Times New Roman"/>
                <w:bCs/>
              </w:rPr>
            </w:pPr>
          </w:p>
        </w:tc>
        <w:tc>
          <w:tcPr>
            <w:tcW w:w="1134" w:type="dxa"/>
            <w:gridSpan w:val="2"/>
            <w:tcBorders>
              <w:top w:val="nil"/>
              <w:left w:val="nil"/>
              <w:bottom w:val="single" w:sz="4" w:space="0" w:color="auto"/>
              <w:right w:val="single" w:sz="4" w:space="0" w:color="auto"/>
            </w:tcBorders>
            <w:shd w:val="clear" w:color="auto" w:fill="FFFFFF"/>
            <w:noWrap/>
          </w:tcPr>
          <w:p w14:paraId="07C954D0" w14:textId="77777777" w:rsidR="00642C8F" w:rsidRPr="00E32EBD" w:rsidRDefault="00642C8F" w:rsidP="005C4216">
            <w:pPr>
              <w:jc w:val="center"/>
              <w:rPr>
                <w:rFonts w:ascii="Times New Roman" w:hAnsi="Times New Roman"/>
                <w:bCs/>
              </w:rPr>
            </w:pPr>
          </w:p>
        </w:tc>
      </w:tr>
      <w:tr w:rsidR="00642C8F" w:rsidRPr="00E32EBD" w14:paraId="38D2C33C" w14:textId="77777777" w:rsidTr="005C4216">
        <w:trPr>
          <w:trHeight w:val="558"/>
        </w:trPr>
        <w:tc>
          <w:tcPr>
            <w:tcW w:w="9385" w:type="dxa"/>
            <w:gridSpan w:val="8"/>
            <w:tcBorders>
              <w:top w:val="single" w:sz="4" w:space="0" w:color="auto"/>
              <w:left w:val="single" w:sz="4" w:space="0" w:color="auto"/>
              <w:bottom w:val="single" w:sz="4" w:space="0" w:color="auto"/>
              <w:right w:val="single" w:sz="4" w:space="0" w:color="auto"/>
            </w:tcBorders>
            <w:shd w:val="clear" w:color="auto" w:fill="F2F2F2"/>
            <w:noWrap/>
          </w:tcPr>
          <w:p w14:paraId="66C5441C" w14:textId="77777777" w:rsidR="00642C8F" w:rsidRPr="00E32EBD" w:rsidRDefault="00642C8F" w:rsidP="005C4216">
            <w:pPr>
              <w:rPr>
                <w:rFonts w:ascii="Times New Roman" w:hAnsi="Times New Roman"/>
                <w:bCs/>
              </w:rPr>
            </w:pPr>
            <w:r w:rsidRPr="00E32EBD">
              <w:rPr>
                <w:rFonts w:ascii="Times New Roman" w:hAnsi="Times New Roman"/>
                <w:b/>
                <w:bCs/>
              </w:rPr>
              <w:t>Citi ražotāji:</w:t>
            </w:r>
          </w:p>
        </w:tc>
      </w:tr>
      <w:tr w:rsidR="00642C8F" w:rsidRPr="00E32EBD" w14:paraId="249CE659" w14:textId="77777777" w:rsidTr="005C4216">
        <w:trPr>
          <w:trHeight w:val="263"/>
        </w:trPr>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tcPr>
          <w:p w14:paraId="08989F34" w14:textId="77777777" w:rsidR="00642C8F" w:rsidRPr="00E32EBD" w:rsidRDefault="00642C8F" w:rsidP="005C4216">
            <w:pPr>
              <w:spacing w:line="240" w:lineRule="auto"/>
              <w:jc w:val="center"/>
              <w:rPr>
                <w:rFonts w:ascii="Times New Roman" w:hAnsi="Times New Roman"/>
              </w:rPr>
            </w:pPr>
            <w:r w:rsidRPr="00E32EBD">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204F87" w14:textId="77777777" w:rsidR="00642C8F" w:rsidRPr="00E32EBD" w:rsidRDefault="00642C8F" w:rsidP="005C4216">
            <w:pPr>
              <w:spacing w:line="240" w:lineRule="auto"/>
              <w:ind w:left="249" w:hanging="249"/>
              <w:rPr>
                <w:rFonts w:ascii="Times New Roman" w:hAnsi="Times New Roman"/>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97CC62" w14:textId="77777777" w:rsidR="00642C8F" w:rsidRPr="00E32EBD" w:rsidRDefault="00642C8F" w:rsidP="005C4216">
            <w:pPr>
              <w:spacing w:line="240" w:lineRule="auto"/>
              <w:ind w:left="249" w:hanging="249"/>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887304" w14:textId="77777777" w:rsidR="00642C8F" w:rsidRPr="00E32EBD" w:rsidRDefault="00642C8F" w:rsidP="005C4216">
            <w:pPr>
              <w:spacing w:line="240" w:lineRule="auto"/>
              <w:ind w:left="249" w:hanging="249"/>
              <w:rPr>
                <w:rFonts w:ascii="Times New Roman" w:hAnsi="Times New Roman"/>
                <w:b/>
                <w:bCs/>
              </w:rPr>
            </w:pPr>
          </w:p>
        </w:tc>
        <w:tc>
          <w:tcPr>
            <w:tcW w:w="1559" w:type="dxa"/>
            <w:tcBorders>
              <w:top w:val="nil"/>
              <w:left w:val="nil"/>
              <w:bottom w:val="single" w:sz="4" w:space="0" w:color="auto"/>
              <w:right w:val="single" w:sz="4" w:space="0" w:color="auto"/>
            </w:tcBorders>
            <w:shd w:val="clear" w:color="auto" w:fill="FFFFFF"/>
            <w:noWrap/>
          </w:tcPr>
          <w:p w14:paraId="2BB128C3" w14:textId="77777777" w:rsidR="00642C8F" w:rsidRPr="00E32EBD" w:rsidRDefault="00642C8F" w:rsidP="005C4216">
            <w:pPr>
              <w:spacing w:line="240" w:lineRule="auto"/>
              <w:jc w:val="center"/>
              <w:rPr>
                <w:rFonts w:ascii="Times New Roman" w:hAnsi="Times New Roman"/>
                <w:bCs/>
              </w:rPr>
            </w:pPr>
          </w:p>
        </w:tc>
        <w:tc>
          <w:tcPr>
            <w:tcW w:w="1134" w:type="dxa"/>
            <w:gridSpan w:val="2"/>
            <w:tcBorders>
              <w:top w:val="nil"/>
              <w:left w:val="nil"/>
              <w:bottom w:val="single" w:sz="4" w:space="0" w:color="auto"/>
              <w:right w:val="single" w:sz="4" w:space="0" w:color="auto"/>
            </w:tcBorders>
            <w:shd w:val="clear" w:color="auto" w:fill="FFFFFF"/>
            <w:noWrap/>
          </w:tcPr>
          <w:p w14:paraId="46757F2E" w14:textId="77777777" w:rsidR="00642C8F" w:rsidRPr="00E32EBD" w:rsidRDefault="00642C8F" w:rsidP="005C4216">
            <w:pPr>
              <w:spacing w:line="240" w:lineRule="auto"/>
              <w:jc w:val="center"/>
              <w:rPr>
                <w:rFonts w:ascii="Times New Roman" w:hAnsi="Times New Roman"/>
                <w:bCs/>
              </w:rPr>
            </w:pPr>
          </w:p>
        </w:tc>
      </w:tr>
      <w:tr w:rsidR="00642C8F" w:rsidRPr="00E32EBD" w14:paraId="2248485B" w14:textId="77777777" w:rsidTr="005C4216">
        <w:trPr>
          <w:trHeight w:val="267"/>
        </w:trPr>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tcPr>
          <w:p w14:paraId="323DA79E" w14:textId="77777777" w:rsidR="00642C8F" w:rsidRPr="00E32EBD" w:rsidRDefault="00642C8F" w:rsidP="005C4216">
            <w:pPr>
              <w:spacing w:line="240" w:lineRule="auto"/>
              <w:jc w:val="center"/>
              <w:rPr>
                <w:rFonts w:ascii="Times New Roman" w:hAnsi="Times New Roman"/>
              </w:rPr>
            </w:pPr>
            <w:r w:rsidRPr="00E32EBD">
              <w:rPr>
                <w:rFonts w:ascii="Times New Roman" w:hAnsi="Times New Roman"/>
              </w:rPr>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543696" w14:textId="77777777" w:rsidR="00642C8F" w:rsidRPr="00E32EBD" w:rsidRDefault="00642C8F" w:rsidP="005C4216">
            <w:pPr>
              <w:spacing w:line="240" w:lineRule="auto"/>
              <w:ind w:left="249" w:hanging="249"/>
              <w:rPr>
                <w:rFonts w:ascii="Times New Roman" w:hAnsi="Times New Roman"/>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BED854" w14:textId="77777777" w:rsidR="00642C8F" w:rsidRPr="00E32EBD" w:rsidRDefault="00642C8F" w:rsidP="005C4216">
            <w:pPr>
              <w:spacing w:line="240" w:lineRule="auto"/>
              <w:ind w:left="249" w:hanging="249"/>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7E056D" w14:textId="77777777" w:rsidR="00642C8F" w:rsidRPr="00E32EBD" w:rsidRDefault="00642C8F" w:rsidP="005C4216">
            <w:pPr>
              <w:spacing w:line="240" w:lineRule="auto"/>
              <w:ind w:left="249" w:hanging="249"/>
              <w:rPr>
                <w:rFonts w:ascii="Times New Roman" w:hAnsi="Times New Roman"/>
                <w:b/>
                <w:bCs/>
              </w:rPr>
            </w:pPr>
          </w:p>
        </w:tc>
        <w:tc>
          <w:tcPr>
            <w:tcW w:w="1559" w:type="dxa"/>
            <w:tcBorders>
              <w:top w:val="nil"/>
              <w:left w:val="nil"/>
              <w:bottom w:val="single" w:sz="4" w:space="0" w:color="auto"/>
              <w:right w:val="single" w:sz="4" w:space="0" w:color="auto"/>
            </w:tcBorders>
            <w:shd w:val="clear" w:color="auto" w:fill="FFFFFF"/>
            <w:noWrap/>
          </w:tcPr>
          <w:p w14:paraId="2CA3218E" w14:textId="77777777" w:rsidR="00642C8F" w:rsidRPr="00E32EBD" w:rsidRDefault="00642C8F" w:rsidP="005C4216">
            <w:pPr>
              <w:spacing w:line="240" w:lineRule="auto"/>
              <w:jc w:val="center"/>
              <w:rPr>
                <w:rFonts w:ascii="Times New Roman" w:hAnsi="Times New Roman"/>
                <w:bCs/>
              </w:rPr>
            </w:pPr>
          </w:p>
        </w:tc>
        <w:tc>
          <w:tcPr>
            <w:tcW w:w="1134" w:type="dxa"/>
            <w:gridSpan w:val="2"/>
            <w:tcBorders>
              <w:top w:val="nil"/>
              <w:left w:val="nil"/>
              <w:bottom w:val="single" w:sz="4" w:space="0" w:color="auto"/>
              <w:right w:val="single" w:sz="4" w:space="0" w:color="auto"/>
            </w:tcBorders>
            <w:shd w:val="clear" w:color="auto" w:fill="FFFFFF"/>
            <w:noWrap/>
          </w:tcPr>
          <w:p w14:paraId="094B2147" w14:textId="77777777" w:rsidR="00642C8F" w:rsidRPr="00E32EBD" w:rsidRDefault="00642C8F" w:rsidP="005C4216">
            <w:pPr>
              <w:spacing w:line="240" w:lineRule="auto"/>
              <w:jc w:val="center"/>
              <w:rPr>
                <w:rFonts w:ascii="Times New Roman" w:hAnsi="Times New Roman"/>
                <w:bCs/>
              </w:rPr>
            </w:pPr>
          </w:p>
        </w:tc>
      </w:tr>
      <w:tr w:rsidR="00642C8F" w:rsidRPr="00E32EBD" w14:paraId="3C831A5C" w14:textId="77777777" w:rsidTr="005C4216">
        <w:trPr>
          <w:trHeight w:val="284"/>
        </w:trPr>
        <w:tc>
          <w:tcPr>
            <w:tcW w:w="6692" w:type="dxa"/>
            <w:gridSpan w:val="5"/>
            <w:tcBorders>
              <w:top w:val="single" w:sz="4" w:space="0" w:color="auto"/>
              <w:left w:val="single" w:sz="4" w:space="0" w:color="auto"/>
              <w:bottom w:val="single" w:sz="4" w:space="0" w:color="auto"/>
              <w:right w:val="single" w:sz="4" w:space="0" w:color="auto"/>
            </w:tcBorders>
            <w:shd w:val="clear" w:color="auto" w:fill="F2F2F2"/>
            <w:noWrap/>
          </w:tcPr>
          <w:p w14:paraId="4A0CA14D" w14:textId="30ABD4D5" w:rsidR="00642C8F" w:rsidRPr="00E32EBD" w:rsidRDefault="00642C8F" w:rsidP="005C4216">
            <w:pPr>
              <w:spacing w:line="240" w:lineRule="auto"/>
              <w:ind w:left="249" w:hanging="249"/>
              <w:rPr>
                <w:rFonts w:ascii="Times New Roman" w:hAnsi="Times New Roman"/>
                <w:b/>
                <w:bCs/>
              </w:rPr>
            </w:pPr>
            <w:r w:rsidRPr="00E32EBD">
              <w:rPr>
                <w:rFonts w:ascii="Times New Roman" w:hAnsi="Times New Roman"/>
                <w:b/>
                <w:bCs/>
              </w:rPr>
              <w:t>Citu ražotāju sabiedrībai pārdotās produkcijas apjoms</w:t>
            </w:r>
            <w:r w:rsidR="00911C56">
              <w:rPr>
                <w:rFonts w:ascii="Times New Roman" w:hAnsi="Times New Roman"/>
                <w:b/>
                <w:bCs/>
              </w:rPr>
              <w:t>,</w:t>
            </w:r>
            <w:r w:rsidRPr="00E32EBD">
              <w:rPr>
                <w:rFonts w:ascii="Times New Roman" w:hAnsi="Times New Roman"/>
                <w:b/>
                <w:bCs/>
              </w:rPr>
              <w:t xml:space="preserve"> kopā</w:t>
            </w:r>
          </w:p>
        </w:tc>
        <w:tc>
          <w:tcPr>
            <w:tcW w:w="1559" w:type="dxa"/>
            <w:tcBorders>
              <w:top w:val="nil"/>
              <w:left w:val="nil"/>
              <w:bottom w:val="single" w:sz="4" w:space="0" w:color="auto"/>
              <w:right w:val="single" w:sz="4" w:space="0" w:color="auto"/>
            </w:tcBorders>
            <w:shd w:val="clear" w:color="auto" w:fill="FFFFFF"/>
            <w:noWrap/>
          </w:tcPr>
          <w:p w14:paraId="6194E36F" w14:textId="77777777" w:rsidR="00642C8F" w:rsidRPr="00E32EBD" w:rsidRDefault="00642C8F" w:rsidP="005C4216">
            <w:pPr>
              <w:jc w:val="center"/>
              <w:rPr>
                <w:rFonts w:ascii="Times New Roman" w:hAnsi="Times New Roman"/>
                <w:bCs/>
              </w:rPr>
            </w:pPr>
          </w:p>
        </w:tc>
        <w:tc>
          <w:tcPr>
            <w:tcW w:w="1134" w:type="dxa"/>
            <w:gridSpan w:val="2"/>
            <w:tcBorders>
              <w:top w:val="nil"/>
              <w:left w:val="nil"/>
              <w:bottom w:val="single" w:sz="4" w:space="0" w:color="auto"/>
              <w:right w:val="single" w:sz="4" w:space="0" w:color="auto"/>
            </w:tcBorders>
            <w:shd w:val="clear" w:color="auto" w:fill="FFFFFF"/>
            <w:noWrap/>
          </w:tcPr>
          <w:p w14:paraId="27E5F8B6" w14:textId="77777777" w:rsidR="00642C8F" w:rsidRPr="00E32EBD" w:rsidRDefault="00642C8F" w:rsidP="005C4216">
            <w:pPr>
              <w:jc w:val="center"/>
              <w:rPr>
                <w:rFonts w:ascii="Times New Roman" w:hAnsi="Times New Roman"/>
                <w:bCs/>
              </w:rPr>
            </w:pPr>
          </w:p>
        </w:tc>
      </w:tr>
      <w:tr w:rsidR="00642C8F" w:rsidRPr="00E32EBD" w14:paraId="09EC41F8" w14:textId="77777777" w:rsidTr="005C4216">
        <w:trPr>
          <w:trHeight w:val="284"/>
        </w:trPr>
        <w:tc>
          <w:tcPr>
            <w:tcW w:w="6692" w:type="dxa"/>
            <w:gridSpan w:val="5"/>
            <w:tcBorders>
              <w:top w:val="single" w:sz="4" w:space="0" w:color="auto"/>
              <w:left w:val="single" w:sz="4" w:space="0" w:color="auto"/>
              <w:bottom w:val="single" w:sz="4" w:space="0" w:color="auto"/>
              <w:right w:val="single" w:sz="4" w:space="0" w:color="auto"/>
            </w:tcBorders>
            <w:shd w:val="clear" w:color="auto" w:fill="F2F2F2"/>
            <w:noWrap/>
          </w:tcPr>
          <w:p w14:paraId="0C9716C3" w14:textId="77777777" w:rsidR="00642C8F" w:rsidRPr="00E32EBD" w:rsidRDefault="00642C8F" w:rsidP="005C4216">
            <w:pPr>
              <w:spacing w:line="240" w:lineRule="auto"/>
              <w:rPr>
                <w:rFonts w:ascii="Times New Roman" w:hAnsi="Times New Roman"/>
                <w:b/>
                <w:bCs/>
              </w:rPr>
            </w:pPr>
            <w:r w:rsidRPr="00E32EBD">
              <w:rPr>
                <w:rFonts w:ascii="Times New Roman" w:hAnsi="Times New Roman"/>
                <w:b/>
                <w:bCs/>
              </w:rPr>
              <w:t>Kopējais sabiedrībai pārdotās produkcijas apjoms (biedru produkcija + citu ražotāju produkcija)</w:t>
            </w:r>
          </w:p>
        </w:tc>
        <w:tc>
          <w:tcPr>
            <w:tcW w:w="1559" w:type="dxa"/>
            <w:tcBorders>
              <w:top w:val="nil"/>
              <w:left w:val="nil"/>
              <w:bottom w:val="single" w:sz="4" w:space="0" w:color="auto"/>
              <w:right w:val="single" w:sz="4" w:space="0" w:color="auto"/>
            </w:tcBorders>
            <w:shd w:val="clear" w:color="auto" w:fill="FFFFFF"/>
            <w:noWrap/>
          </w:tcPr>
          <w:p w14:paraId="1B50FA6D" w14:textId="77777777" w:rsidR="00642C8F" w:rsidRPr="00E32EBD" w:rsidRDefault="00642C8F" w:rsidP="005C4216">
            <w:pPr>
              <w:jc w:val="center"/>
              <w:rPr>
                <w:rFonts w:ascii="Times New Roman" w:hAnsi="Times New Roman"/>
                <w:bCs/>
              </w:rPr>
            </w:pPr>
          </w:p>
        </w:tc>
        <w:tc>
          <w:tcPr>
            <w:tcW w:w="1134" w:type="dxa"/>
            <w:gridSpan w:val="2"/>
            <w:tcBorders>
              <w:top w:val="nil"/>
              <w:left w:val="nil"/>
              <w:bottom w:val="single" w:sz="4" w:space="0" w:color="auto"/>
              <w:right w:val="single" w:sz="4" w:space="0" w:color="auto"/>
            </w:tcBorders>
            <w:shd w:val="clear" w:color="auto" w:fill="FFFFFF"/>
            <w:noWrap/>
          </w:tcPr>
          <w:p w14:paraId="0CA3FB4C" w14:textId="77777777" w:rsidR="00642C8F" w:rsidRPr="00E32EBD" w:rsidRDefault="00642C8F" w:rsidP="005C4216">
            <w:pPr>
              <w:jc w:val="center"/>
              <w:rPr>
                <w:rFonts w:ascii="Times New Roman" w:hAnsi="Times New Roman"/>
                <w:b/>
                <w:bCs/>
              </w:rPr>
            </w:pPr>
            <w:r w:rsidRPr="00E32EBD">
              <w:rPr>
                <w:rFonts w:ascii="Times New Roman" w:hAnsi="Times New Roman"/>
                <w:b/>
                <w:bCs/>
              </w:rPr>
              <w:t>100</w:t>
            </w:r>
          </w:p>
        </w:tc>
      </w:tr>
    </w:tbl>
    <w:p w14:paraId="47AB72C7" w14:textId="77777777" w:rsidR="00642C8F" w:rsidRPr="00E32EBD" w:rsidRDefault="00642C8F" w:rsidP="00642C8F">
      <w:pPr>
        <w:spacing w:after="0" w:line="240" w:lineRule="auto"/>
        <w:rPr>
          <w:rFonts w:ascii="Times New Roman" w:hAnsi="Times New Roman"/>
        </w:rPr>
      </w:pPr>
      <w:r w:rsidRPr="00E32EBD">
        <w:rPr>
          <w:rFonts w:ascii="Times New Roman" w:hAnsi="Times New Roman"/>
        </w:rPr>
        <w:t>* Tabulu aizpildīt par katru produkta veidu atsevišķi.</w:t>
      </w:r>
    </w:p>
    <w:p w14:paraId="175F122A" w14:textId="77777777" w:rsidR="00642C8F" w:rsidRPr="00E32EBD" w:rsidRDefault="00642C8F" w:rsidP="00642C8F">
      <w:pPr>
        <w:spacing w:after="0" w:line="240" w:lineRule="auto"/>
        <w:rPr>
          <w:rFonts w:ascii="Times New Roman" w:hAnsi="Times New Roman"/>
        </w:rPr>
      </w:pPr>
      <w:r w:rsidRPr="00E32EBD">
        <w:rPr>
          <w:rFonts w:ascii="Times New Roman" w:hAnsi="Times New Roman"/>
        </w:rPr>
        <w:t>** Aizpildīt alfabēta secībā.</w:t>
      </w:r>
    </w:p>
    <w:p w14:paraId="35488EE1" w14:textId="77777777" w:rsidR="00642C8F" w:rsidRPr="00E32EBD" w:rsidRDefault="00642C8F" w:rsidP="00642C8F">
      <w:pPr>
        <w:tabs>
          <w:tab w:val="left" w:pos="709"/>
          <w:tab w:val="left" w:pos="1134"/>
          <w:tab w:val="left" w:pos="3119"/>
          <w:tab w:val="left" w:pos="4537"/>
          <w:tab w:val="left" w:pos="6237"/>
          <w:tab w:val="left" w:pos="6407"/>
          <w:tab w:val="left" w:leader="dot" w:pos="8789"/>
        </w:tabs>
        <w:rPr>
          <w:rFonts w:ascii="Times New Roman" w:hAnsi="Times New Roman"/>
        </w:rPr>
      </w:pPr>
    </w:p>
    <w:p w14:paraId="3B9E1B5D" w14:textId="77777777" w:rsidR="00642C8F" w:rsidRPr="00E32EBD" w:rsidRDefault="00642C8F" w:rsidP="00642C8F">
      <w:pPr>
        <w:rPr>
          <w:rFonts w:ascii="Times New Roman" w:hAnsi="Times New Roman"/>
          <w:b/>
          <w:bCs/>
        </w:rPr>
      </w:pPr>
      <w:r w:rsidRPr="00E32EBD">
        <w:rPr>
          <w:rFonts w:ascii="Times New Roman" w:hAnsi="Times New Roman"/>
          <w:b/>
        </w:rPr>
        <w:t>4.2.</w:t>
      </w:r>
      <w:r w:rsidRPr="00E32EBD">
        <w:rPr>
          <w:rFonts w:ascii="Times New Roman" w:hAnsi="Times New Roman"/>
          <w:b/>
          <w:bCs/>
        </w:rPr>
        <w:t xml:space="preserve"> Sabiedrības pārdotā produkcija ārpus sabiedrības </w:t>
      </w:r>
      <w:r w:rsidRPr="00E32EBD">
        <w:rPr>
          <w:rFonts w:ascii="Times New Roman" w:hAnsi="Times New Roman"/>
          <w:b/>
        </w:rPr>
        <w:t>pēdējā noslēgtajā finanšu gadā</w:t>
      </w:r>
    </w:p>
    <w:tbl>
      <w:tblPr>
        <w:tblW w:w="9351" w:type="dxa"/>
        <w:shd w:val="clear" w:color="auto" w:fill="FFFFFF"/>
        <w:tblLayout w:type="fixed"/>
        <w:tblLook w:val="0000" w:firstRow="0" w:lastRow="0" w:firstColumn="0" w:lastColumn="0" w:noHBand="0" w:noVBand="0"/>
      </w:tblPr>
      <w:tblGrid>
        <w:gridCol w:w="534"/>
        <w:gridCol w:w="2863"/>
        <w:gridCol w:w="2410"/>
        <w:gridCol w:w="1843"/>
        <w:gridCol w:w="1672"/>
        <w:gridCol w:w="29"/>
      </w:tblGrid>
      <w:tr w:rsidR="00642C8F" w:rsidRPr="00E32EBD" w14:paraId="1CD077E7" w14:textId="77777777" w:rsidTr="005C4216">
        <w:trPr>
          <w:gridAfter w:val="1"/>
          <w:wAfter w:w="29" w:type="dxa"/>
          <w:trHeight w:val="114"/>
        </w:trPr>
        <w:tc>
          <w:tcPr>
            <w:tcW w:w="9322" w:type="dxa"/>
            <w:gridSpan w:val="5"/>
            <w:tcBorders>
              <w:top w:val="single" w:sz="4" w:space="0" w:color="auto"/>
              <w:left w:val="single" w:sz="4" w:space="0" w:color="auto"/>
              <w:bottom w:val="single" w:sz="4" w:space="0" w:color="auto"/>
              <w:right w:val="single" w:sz="4" w:space="0" w:color="auto"/>
            </w:tcBorders>
            <w:shd w:val="clear" w:color="auto" w:fill="F2F2F2"/>
            <w:noWrap/>
          </w:tcPr>
          <w:p w14:paraId="3B8C9F85" w14:textId="77777777" w:rsidR="00642C8F" w:rsidRPr="00E32EBD" w:rsidRDefault="00642C8F" w:rsidP="005C4216">
            <w:pPr>
              <w:rPr>
                <w:rFonts w:ascii="Times New Roman" w:hAnsi="Times New Roman"/>
                <w:b/>
                <w:bCs/>
              </w:rPr>
            </w:pPr>
            <w:r w:rsidRPr="00E32EBD">
              <w:rPr>
                <w:rFonts w:ascii="Times New Roman" w:hAnsi="Times New Roman"/>
                <w:b/>
                <w:bCs/>
              </w:rPr>
              <w:t>4.2. Sabiedrības pārdotā produkcija 20___. gadā*</w:t>
            </w:r>
          </w:p>
        </w:tc>
      </w:tr>
      <w:tr w:rsidR="00642C8F" w:rsidRPr="00E32EBD" w14:paraId="33405673" w14:textId="77777777" w:rsidTr="005C4216">
        <w:trPr>
          <w:trHeight w:val="1203"/>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04949072" w14:textId="77777777" w:rsidR="00642C8F" w:rsidRPr="00E32EBD" w:rsidRDefault="00642C8F" w:rsidP="005C4216">
            <w:pPr>
              <w:ind w:left="-57" w:right="-57"/>
              <w:jc w:val="center"/>
              <w:rPr>
                <w:rFonts w:ascii="Times New Roman" w:hAnsi="Times New Roman"/>
                <w:b/>
                <w:bCs/>
              </w:rPr>
            </w:pPr>
            <w:r w:rsidRPr="00E32EBD">
              <w:rPr>
                <w:rFonts w:ascii="Times New Roman" w:hAnsi="Times New Roman"/>
                <w:b/>
                <w:bCs/>
              </w:rPr>
              <w:t>Nr. p. k.</w:t>
            </w:r>
          </w:p>
        </w:tc>
        <w:tc>
          <w:tcPr>
            <w:tcW w:w="2863" w:type="dxa"/>
            <w:tcBorders>
              <w:top w:val="single" w:sz="4" w:space="0" w:color="auto"/>
              <w:left w:val="nil"/>
              <w:right w:val="single" w:sz="4" w:space="0" w:color="auto"/>
            </w:tcBorders>
            <w:shd w:val="clear" w:color="auto" w:fill="F2F2F2"/>
            <w:vAlign w:val="center"/>
          </w:tcPr>
          <w:p w14:paraId="52760961" w14:textId="77777777" w:rsidR="00642C8F" w:rsidRPr="00E32EBD" w:rsidRDefault="00642C8F" w:rsidP="005C4216">
            <w:pPr>
              <w:jc w:val="center"/>
              <w:rPr>
                <w:rFonts w:ascii="Times New Roman" w:hAnsi="Times New Roman"/>
                <w:b/>
                <w:bCs/>
              </w:rPr>
            </w:pPr>
            <w:r w:rsidRPr="00E32EBD">
              <w:rPr>
                <w:rFonts w:ascii="Times New Roman" w:hAnsi="Times New Roman"/>
                <w:b/>
                <w:bCs/>
              </w:rPr>
              <w:t xml:space="preserve">Produkcijas pircējs – </w:t>
            </w:r>
          </w:p>
          <w:p w14:paraId="1552AF46" w14:textId="77777777" w:rsidR="00642C8F" w:rsidRPr="00E32EBD" w:rsidRDefault="00642C8F" w:rsidP="005C4216">
            <w:pPr>
              <w:ind w:left="-57" w:right="-57"/>
              <w:jc w:val="center"/>
              <w:rPr>
                <w:rFonts w:ascii="Times New Roman" w:hAnsi="Times New Roman"/>
                <w:b/>
                <w:bCs/>
              </w:rPr>
            </w:pPr>
            <w:r w:rsidRPr="00E32EBD">
              <w:rPr>
                <w:rFonts w:ascii="Times New Roman" w:hAnsi="Times New Roman"/>
                <w:b/>
                <w:bCs/>
                <w:spacing w:val="-2"/>
              </w:rPr>
              <w:t>vārds, uzvārds vai juridiskās personas nosaukums</w:t>
            </w:r>
            <w:r w:rsidRPr="00E32EBD">
              <w:rPr>
                <w:rFonts w:ascii="Times New Roman" w:hAnsi="Times New Roman"/>
              </w:rPr>
              <w:t>*</w:t>
            </w:r>
            <w:r w:rsidRPr="00E32EBD">
              <w:rPr>
                <w:rFonts w:ascii="Times New Roman" w:hAnsi="Times New Roman"/>
                <w:bCs/>
              </w:rPr>
              <w:t>*</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01ACC86" w14:textId="77777777" w:rsidR="00642C8F" w:rsidRPr="00E32EBD" w:rsidRDefault="00642C8F" w:rsidP="005C4216">
            <w:pPr>
              <w:ind w:left="-57" w:right="-57"/>
              <w:jc w:val="center"/>
              <w:rPr>
                <w:rFonts w:ascii="Times New Roman" w:hAnsi="Times New Roman"/>
                <w:b/>
                <w:bCs/>
              </w:rPr>
            </w:pPr>
            <w:r w:rsidRPr="00E32EBD">
              <w:rPr>
                <w:rFonts w:ascii="Times New Roman" w:hAnsi="Times New Roman"/>
                <w:b/>
                <w:bCs/>
              </w:rPr>
              <w:t>Personas kods (fiziskām personām) vai reģistrācijas numurs (juridiskām personām)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F24FE15" w14:textId="77777777" w:rsidR="00642C8F" w:rsidRPr="00E32EBD" w:rsidRDefault="00642C8F" w:rsidP="005C4216">
            <w:pPr>
              <w:ind w:left="-57" w:right="-57"/>
              <w:jc w:val="center"/>
              <w:rPr>
                <w:rFonts w:ascii="Times New Roman" w:hAnsi="Times New Roman"/>
                <w:b/>
                <w:bCs/>
              </w:rPr>
            </w:pPr>
            <w:r w:rsidRPr="00E32EBD">
              <w:rPr>
                <w:rFonts w:ascii="Times New Roman" w:hAnsi="Times New Roman"/>
                <w:b/>
                <w:bCs/>
              </w:rPr>
              <w:t>Produkcijas veids</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F2F2F2"/>
            <w:vAlign w:val="center"/>
          </w:tcPr>
          <w:p w14:paraId="09343776" w14:textId="77777777" w:rsidR="00642C8F" w:rsidRPr="00E32EBD" w:rsidRDefault="00642C8F" w:rsidP="005C4216">
            <w:pPr>
              <w:jc w:val="center"/>
              <w:rPr>
                <w:rFonts w:ascii="Times New Roman" w:hAnsi="Times New Roman"/>
                <w:b/>
                <w:bCs/>
              </w:rPr>
            </w:pPr>
            <w:r w:rsidRPr="00E32EBD">
              <w:rPr>
                <w:rFonts w:ascii="Times New Roman" w:hAnsi="Times New Roman"/>
                <w:b/>
                <w:bCs/>
              </w:rPr>
              <w:t xml:space="preserve">Summa (bez PVN), </w:t>
            </w:r>
            <w:proofErr w:type="spellStart"/>
            <w:r w:rsidRPr="00E32EBD">
              <w:rPr>
                <w:rFonts w:ascii="Times New Roman" w:hAnsi="Times New Roman"/>
                <w:b/>
                <w:bCs/>
                <w:i/>
              </w:rPr>
              <w:t>euro</w:t>
            </w:r>
            <w:proofErr w:type="spellEnd"/>
          </w:p>
        </w:tc>
      </w:tr>
      <w:tr w:rsidR="00642C8F" w:rsidRPr="00E32EBD" w14:paraId="5C397780" w14:textId="77777777" w:rsidTr="005C4216">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noWrap/>
          </w:tcPr>
          <w:p w14:paraId="4641568A" w14:textId="77777777" w:rsidR="00642C8F" w:rsidRPr="00E32EBD" w:rsidRDefault="00642C8F" w:rsidP="005C4216">
            <w:pPr>
              <w:jc w:val="center"/>
              <w:rPr>
                <w:rFonts w:ascii="Times New Roman" w:hAnsi="Times New Roman"/>
              </w:rPr>
            </w:pPr>
            <w:r w:rsidRPr="00E32EBD">
              <w:rPr>
                <w:rFonts w:ascii="Times New Roman" w:hAnsi="Times New Roman"/>
              </w:rPr>
              <w:t>1.</w:t>
            </w:r>
          </w:p>
        </w:tc>
        <w:tc>
          <w:tcPr>
            <w:tcW w:w="2863" w:type="dxa"/>
            <w:tcBorders>
              <w:top w:val="single" w:sz="4" w:space="0" w:color="auto"/>
              <w:left w:val="nil"/>
              <w:bottom w:val="single" w:sz="4" w:space="0" w:color="auto"/>
              <w:right w:val="single" w:sz="4" w:space="0" w:color="auto"/>
            </w:tcBorders>
            <w:shd w:val="clear" w:color="auto" w:fill="FFFFFF"/>
            <w:noWrap/>
          </w:tcPr>
          <w:p w14:paraId="53A1C107" w14:textId="77777777" w:rsidR="00642C8F" w:rsidRPr="00E32EBD" w:rsidRDefault="00642C8F" w:rsidP="005C4216">
            <w:pPr>
              <w:jc w:val="center"/>
              <w:rPr>
                <w:rFonts w:ascii="Times New Roman" w:hAnsi="Times New Roman"/>
              </w:rPr>
            </w:pPr>
          </w:p>
        </w:tc>
        <w:tc>
          <w:tcPr>
            <w:tcW w:w="2410" w:type="dxa"/>
            <w:tcBorders>
              <w:top w:val="single" w:sz="4" w:space="0" w:color="auto"/>
              <w:left w:val="nil"/>
              <w:bottom w:val="single" w:sz="4" w:space="0" w:color="auto"/>
              <w:right w:val="single" w:sz="4" w:space="0" w:color="auto"/>
            </w:tcBorders>
            <w:shd w:val="clear" w:color="auto" w:fill="FFFFFF"/>
            <w:noWrap/>
          </w:tcPr>
          <w:p w14:paraId="7F76FBA9" w14:textId="77777777" w:rsidR="00642C8F" w:rsidRPr="00E32EBD" w:rsidRDefault="00642C8F" w:rsidP="005C4216">
            <w:pPr>
              <w:jc w:val="center"/>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FFFFFF"/>
            <w:noWrap/>
          </w:tcPr>
          <w:p w14:paraId="12A18599" w14:textId="77777777" w:rsidR="00642C8F" w:rsidRPr="00E32EBD" w:rsidRDefault="00642C8F" w:rsidP="005C4216">
            <w:pPr>
              <w:jc w:val="center"/>
              <w:rPr>
                <w:rFonts w:ascii="Times New Roman" w:hAnsi="Times New Roman"/>
              </w:rPr>
            </w:pPr>
          </w:p>
        </w:tc>
        <w:tc>
          <w:tcPr>
            <w:tcW w:w="1701" w:type="dxa"/>
            <w:gridSpan w:val="2"/>
            <w:tcBorders>
              <w:top w:val="single" w:sz="4" w:space="0" w:color="auto"/>
              <w:left w:val="nil"/>
              <w:bottom w:val="single" w:sz="4" w:space="0" w:color="auto"/>
              <w:right w:val="single" w:sz="4" w:space="0" w:color="auto"/>
            </w:tcBorders>
            <w:shd w:val="clear" w:color="auto" w:fill="FFFFFF"/>
            <w:noWrap/>
          </w:tcPr>
          <w:p w14:paraId="598EF428" w14:textId="77777777" w:rsidR="00642C8F" w:rsidRPr="00E32EBD" w:rsidRDefault="00642C8F" w:rsidP="005C4216">
            <w:pPr>
              <w:jc w:val="center"/>
              <w:rPr>
                <w:rFonts w:ascii="Times New Roman" w:hAnsi="Times New Roman"/>
              </w:rPr>
            </w:pPr>
          </w:p>
        </w:tc>
      </w:tr>
      <w:tr w:rsidR="00642C8F" w:rsidRPr="00E32EBD" w14:paraId="7393937B" w14:textId="77777777" w:rsidTr="005C4216">
        <w:trPr>
          <w:trHeight w:val="284"/>
        </w:trPr>
        <w:tc>
          <w:tcPr>
            <w:tcW w:w="534" w:type="dxa"/>
            <w:tcBorders>
              <w:top w:val="nil"/>
              <w:left w:val="single" w:sz="4" w:space="0" w:color="auto"/>
              <w:bottom w:val="single" w:sz="4" w:space="0" w:color="auto"/>
              <w:right w:val="single" w:sz="4" w:space="0" w:color="auto"/>
            </w:tcBorders>
            <w:shd w:val="clear" w:color="auto" w:fill="FFFFFF"/>
            <w:noWrap/>
          </w:tcPr>
          <w:p w14:paraId="23AA4297" w14:textId="77777777" w:rsidR="00642C8F" w:rsidRPr="00E32EBD" w:rsidRDefault="00642C8F" w:rsidP="005C4216">
            <w:pPr>
              <w:jc w:val="center"/>
              <w:rPr>
                <w:rFonts w:ascii="Times New Roman" w:hAnsi="Times New Roman"/>
              </w:rPr>
            </w:pPr>
            <w:r w:rsidRPr="00E32EBD">
              <w:rPr>
                <w:rFonts w:ascii="Times New Roman" w:hAnsi="Times New Roman"/>
              </w:rPr>
              <w:t>2.</w:t>
            </w:r>
          </w:p>
        </w:tc>
        <w:tc>
          <w:tcPr>
            <w:tcW w:w="2863" w:type="dxa"/>
            <w:tcBorders>
              <w:top w:val="single" w:sz="4" w:space="0" w:color="auto"/>
              <w:left w:val="nil"/>
              <w:bottom w:val="single" w:sz="4" w:space="0" w:color="auto"/>
              <w:right w:val="single" w:sz="4" w:space="0" w:color="auto"/>
            </w:tcBorders>
            <w:shd w:val="clear" w:color="auto" w:fill="FFFFFF"/>
            <w:noWrap/>
          </w:tcPr>
          <w:p w14:paraId="55C97392" w14:textId="77777777" w:rsidR="00642C8F" w:rsidRPr="00E32EBD" w:rsidRDefault="00642C8F" w:rsidP="005C4216">
            <w:pPr>
              <w:jc w:val="center"/>
              <w:rPr>
                <w:rFonts w:ascii="Times New Roman" w:hAnsi="Times New Roman"/>
              </w:rPr>
            </w:pPr>
          </w:p>
        </w:tc>
        <w:tc>
          <w:tcPr>
            <w:tcW w:w="2410" w:type="dxa"/>
            <w:tcBorders>
              <w:top w:val="single" w:sz="4" w:space="0" w:color="auto"/>
              <w:left w:val="nil"/>
              <w:bottom w:val="single" w:sz="4" w:space="0" w:color="auto"/>
              <w:right w:val="single" w:sz="4" w:space="0" w:color="auto"/>
            </w:tcBorders>
            <w:shd w:val="clear" w:color="auto" w:fill="FFFFFF"/>
            <w:noWrap/>
          </w:tcPr>
          <w:p w14:paraId="2C638447" w14:textId="77777777" w:rsidR="00642C8F" w:rsidRPr="00E32EBD" w:rsidRDefault="00642C8F" w:rsidP="005C4216">
            <w:pPr>
              <w:jc w:val="center"/>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FFFFFF"/>
            <w:noWrap/>
          </w:tcPr>
          <w:p w14:paraId="00D66247" w14:textId="77777777" w:rsidR="00642C8F" w:rsidRPr="00E32EBD" w:rsidRDefault="00642C8F" w:rsidP="005C4216">
            <w:pPr>
              <w:jc w:val="center"/>
              <w:rPr>
                <w:rFonts w:ascii="Times New Roman" w:hAnsi="Times New Roman"/>
              </w:rPr>
            </w:pPr>
          </w:p>
        </w:tc>
        <w:tc>
          <w:tcPr>
            <w:tcW w:w="1701" w:type="dxa"/>
            <w:gridSpan w:val="2"/>
            <w:tcBorders>
              <w:top w:val="single" w:sz="4" w:space="0" w:color="auto"/>
              <w:left w:val="nil"/>
              <w:bottom w:val="single" w:sz="4" w:space="0" w:color="auto"/>
              <w:right w:val="single" w:sz="4" w:space="0" w:color="auto"/>
            </w:tcBorders>
            <w:shd w:val="clear" w:color="auto" w:fill="FFFFFF"/>
            <w:noWrap/>
          </w:tcPr>
          <w:p w14:paraId="3B84E009" w14:textId="77777777" w:rsidR="00642C8F" w:rsidRPr="00E32EBD" w:rsidRDefault="00642C8F" w:rsidP="005C4216">
            <w:pPr>
              <w:jc w:val="center"/>
              <w:rPr>
                <w:rFonts w:ascii="Times New Roman" w:hAnsi="Times New Roman"/>
              </w:rPr>
            </w:pPr>
          </w:p>
        </w:tc>
      </w:tr>
      <w:tr w:rsidR="00642C8F" w:rsidRPr="00E32EBD" w14:paraId="6BA3D581" w14:textId="77777777" w:rsidTr="005C4216">
        <w:trPr>
          <w:trHeight w:val="284"/>
        </w:trPr>
        <w:tc>
          <w:tcPr>
            <w:tcW w:w="7650" w:type="dxa"/>
            <w:gridSpan w:val="4"/>
            <w:tcBorders>
              <w:top w:val="single" w:sz="4" w:space="0" w:color="auto"/>
              <w:left w:val="single" w:sz="4" w:space="0" w:color="auto"/>
              <w:bottom w:val="single" w:sz="4" w:space="0" w:color="auto"/>
              <w:right w:val="single" w:sz="4" w:space="0" w:color="auto"/>
            </w:tcBorders>
            <w:shd w:val="clear" w:color="auto" w:fill="F2F2F2"/>
            <w:noWrap/>
          </w:tcPr>
          <w:p w14:paraId="7F8DD5A8" w14:textId="77777777" w:rsidR="00642C8F" w:rsidRPr="00E32EBD" w:rsidRDefault="00642C8F" w:rsidP="005C4216">
            <w:pPr>
              <w:rPr>
                <w:rFonts w:ascii="Times New Roman" w:hAnsi="Times New Roman"/>
                <w:b/>
                <w:bCs/>
              </w:rPr>
            </w:pPr>
            <w:r w:rsidRPr="00E32EBD">
              <w:rPr>
                <w:rFonts w:ascii="Times New Roman" w:hAnsi="Times New Roman"/>
                <w:b/>
                <w:bCs/>
              </w:rPr>
              <w:t xml:space="preserve">KOPĀ, </w:t>
            </w:r>
            <w:proofErr w:type="spellStart"/>
            <w:r w:rsidRPr="00E32EBD">
              <w:rPr>
                <w:rFonts w:ascii="Times New Roman" w:hAnsi="Times New Roman"/>
                <w:b/>
                <w:bCs/>
                <w:i/>
              </w:rPr>
              <w:t>euro</w:t>
            </w:r>
            <w:proofErr w:type="spellEnd"/>
            <w:r w:rsidRPr="00E32EBD">
              <w:rPr>
                <w:rFonts w:ascii="Times New Roman" w:hAnsi="Times New Roman"/>
                <w:b/>
                <w:bCs/>
              </w:rPr>
              <w:t xml:space="preserve"> (</w:t>
            </w:r>
            <w:proofErr w:type="spellStart"/>
            <w:r w:rsidRPr="00E32EBD">
              <w:rPr>
                <w:rFonts w:ascii="Times New Roman" w:hAnsi="Times New Roman"/>
                <w:b/>
                <w:bCs/>
              </w:rPr>
              <w:t>x,xx</w:t>
            </w:r>
            <w:proofErr w:type="spellEnd"/>
            <w:r w:rsidRPr="00E32EBD">
              <w:rPr>
                <w:rFonts w:ascii="Times New Roman" w:hAnsi="Times New Roman"/>
                <w:b/>
                <w:bCs/>
                <w:i/>
              </w:rPr>
              <w:t xml:space="preserve"> </w:t>
            </w:r>
            <w:proofErr w:type="spellStart"/>
            <w:r w:rsidRPr="00E32EBD">
              <w:rPr>
                <w:rFonts w:ascii="Times New Roman" w:hAnsi="Times New Roman"/>
                <w:b/>
                <w:bCs/>
                <w:i/>
              </w:rPr>
              <w:t>euro</w:t>
            </w:r>
            <w:proofErr w:type="spellEnd"/>
            <w:r w:rsidRPr="00E32EBD">
              <w:rPr>
                <w:rFonts w:ascii="Times New Roman" w:hAnsi="Times New Roman"/>
                <w:b/>
                <w:bCs/>
              </w:rPr>
              <w:t>)</w:t>
            </w:r>
          </w:p>
        </w:tc>
        <w:tc>
          <w:tcPr>
            <w:tcW w:w="1701" w:type="dxa"/>
            <w:gridSpan w:val="2"/>
            <w:tcBorders>
              <w:top w:val="single" w:sz="4" w:space="0" w:color="auto"/>
              <w:left w:val="nil"/>
              <w:bottom w:val="single" w:sz="4" w:space="0" w:color="auto"/>
              <w:right w:val="single" w:sz="4" w:space="0" w:color="auto"/>
            </w:tcBorders>
            <w:shd w:val="clear" w:color="auto" w:fill="FFFFFF"/>
            <w:noWrap/>
          </w:tcPr>
          <w:p w14:paraId="7F4A9785" w14:textId="77777777" w:rsidR="00642C8F" w:rsidRPr="00E32EBD" w:rsidRDefault="00642C8F" w:rsidP="005C4216">
            <w:pPr>
              <w:jc w:val="center"/>
              <w:rPr>
                <w:rFonts w:ascii="Times New Roman" w:hAnsi="Times New Roman"/>
                <w:b/>
                <w:bCs/>
              </w:rPr>
            </w:pPr>
          </w:p>
        </w:tc>
      </w:tr>
    </w:tbl>
    <w:p w14:paraId="0742B060" w14:textId="77777777" w:rsidR="00642C8F" w:rsidRPr="00E32EBD" w:rsidRDefault="00642C8F" w:rsidP="00642C8F">
      <w:pPr>
        <w:spacing w:after="0" w:line="240" w:lineRule="auto"/>
        <w:rPr>
          <w:rFonts w:ascii="Times New Roman" w:hAnsi="Times New Roman"/>
        </w:rPr>
      </w:pPr>
      <w:r w:rsidRPr="00E32EBD">
        <w:rPr>
          <w:rFonts w:ascii="Times New Roman" w:hAnsi="Times New Roman"/>
        </w:rPr>
        <w:t>* Tabulu aizpildīt par katru produkta veidu atsevišķi.</w:t>
      </w:r>
    </w:p>
    <w:p w14:paraId="247505C1" w14:textId="77777777" w:rsidR="00642C8F" w:rsidRPr="00E32EBD" w:rsidRDefault="00642C8F" w:rsidP="00642C8F">
      <w:pPr>
        <w:spacing w:after="0" w:line="240" w:lineRule="auto"/>
        <w:rPr>
          <w:rFonts w:ascii="Times New Roman" w:hAnsi="Times New Roman"/>
        </w:rPr>
      </w:pPr>
      <w:r w:rsidRPr="00E32EBD">
        <w:rPr>
          <w:rFonts w:ascii="Times New Roman" w:hAnsi="Times New Roman"/>
        </w:rPr>
        <w:t>** Aizpildīt alfabēta secībā.</w:t>
      </w:r>
    </w:p>
    <w:p w14:paraId="386A7D67" w14:textId="77777777" w:rsidR="00642C8F" w:rsidRPr="00E32EBD" w:rsidRDefault="00642C8F" w:rsidP="00642C8F">
      <w:pPr>
        <w:rPr>
          <w:rFonts w:ascii="Times New Roman" w:hAnsi="Times New Roman"/>
          <w:b/>
        </w:rPr>
      </w:pPr>
    </w:p>
    <w:p w14:paraId="6859AC69" w14:textId="77777777" w:rsidR="00642C8F" w:rsidRPr="00E32EBD" w:rsidRDefault="00642C8F" w:rsidP="00642C8F">
      <w:pPr>
        <w:rPr>
          <w:rFonts w:ascii="Times New Roman" w:hAnsi="Times New Roman"/>
          <w:b/>
        </w:rPr>
      </w:pPr>
      <w:r w:rsidRPr="00E32EBD">
        <w:rPr>
          <w:rFonts w:ascii="Times New Roman" w:hAnsi="Times New Roman"/>
          <w:b/>
        </w:rPr>
        <w:t>4.3. Sabiedrības sniegtie pakalpojumi pēdējā noslēgtajā finanšu gadā</w:t>
      </w:r>
    </w:p>
    <w:tbl>
      <w:tblPr>
        <w:tblW w:w="9322" w:type="dxa"/>
        <w:shd w:val="clear" w:color="auto" w:fill="FFFFFF"/>
        <w:tblLayout w:type="fixed"/>
        <w:tblLook w:val="0000" w:firstRow="0" w:lastRow="0" w:firstColumn="0" w:lastColumn="0" w:noHBand="0" w:noVBand="0"/>
      </w:tblPr>
      <w:tblGrid>
        <w:gridCol w:w="6232"/>
        <w:gridCol w:w="1814"/>
        <w:gridCol w:w="1276"/>
      </w:tblGrid>
      <w:tr w:rsidR="00642C8F" w:rsidRPr="00E32EBD" w14:paraId="2CA5F939" w14:textId="77777777" w:rsidTr="005C4216">
        <w:tc>
          <w:tcPr>
            <w:tcW w:w="9322" w:type="dxa"/>
            <w:gridSpan w:val="3"/>
            <w:tcBorders>
              <w:top w:val="single" w:sz="4" w:space="0" w:color="auto"/>
              <w:left w:val="single" w:sz="4" w:space="0" w:color="auto"/>
              <w:bottom w:val="single" w:sz="4" w:space="0" w:color="auto"/>
              <w:right w:val="single" w:sz="4" w:space="0" w:color="auto"/>
            </w:tcBorders>
            <w:shd w:val="clear" w:color="auto" w:fill="F2F2F2"/>
          </w:tcPr>
          <w:p w14:paraId="533829BC" w14:textId="77777777" w:rsidR="00642C8F" w:rsidRPr="00E32EBD" w:rsidRDefault="00642C8F" w:rsidP="005C4216">
            <w:pPr>
              <w:rPr>
                <w:rFonts w:ascii="Times New Roman" w:hAnsi="Times New Roman"/>
                <w:b/>
                <w:bCs/>
              </w:rPr>
            </w:pPr>
            <w:r w:rsidRPr="00E32EBD">
              <w:rPr>
                <w:rFonts w:ascii="Times New Roman" w:hAnsi="Times New Roman"/>
                <w:b/>
                <w:bCs/>
              </w:rPr>
              <w:t>4.3. Sabiedrības sniegtie pakalpojumi 20___. gadā*</w:t>
            </w:r>
          </w:p>
        </w:tc>
      </w:tr>
      <w:tr w:rsidR="00642C8F" w:rsidRPr="00E32EBD" w14:paraId="71656496" w14:textId="77777777" w:rsidTr="005C4216">
        <w:trPr>
          <w:trHeight w:val="835"/>
        </w:trPr>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7656D712" w14:textId="77777777" w:rsidR="00642C8F" w:rsidRPr="00E32EBD" w:rsidRDefault="00642C8F" w:rsidP="005C4216">
            <w:pPr>
              <w:ind w:left="-57" w:right="-57"/>
              <w:jc w:val="center"/>
              <w:rPr>
                <w:rFonts w:ascii="Times New Roman" w:hAnsi="Times New Roman"/>
                <w:b/>
                <w:bCs/>
                <w:spacing w:val="-2"/>
              </w:rPr>
            </w:pPr>
          </w:p>
        </w:tc>
        <w:tc>
          <w:tcPr>
            <w:tcW w:w="1814" w:type="dxa"/>
            <w:tcBorders>
              <w:top w:val="single" w:sz="4" w:space="0" w:color="auto"/>
              <w:left w:val="single" w:sz="4" w:space="0" w:color="auto"/>
              <w:bottom w:val="single" w:sz="4" w:space="0" w:color="auto"/>
              <w:right w:val="single" w:sz="4" w:space="0" w:color="auto"/>
            </w:tcBorders>
            <w:shd w:val="clear" w:color="auto" w:fill="F2F2F2"/>
            <w:vAlign w:val="center"/>
          </w:tcPr>
          <w:p w14:paraId="7C85C5CC" w14:textId="77777777" w:rsidR="00642C8F" w:rsidRPr="00E32EBD" w:rsidRDefault="00642C8F" w:rsidP="005C4216">
            <w:pPr>
              <w:ind w:left="-57" w:right="-57"/>
              <w:jc w:val="center"/>
              <w:rPr>
                <w:rFonts w:ascii="Times New Roman" w:hAnsi="Times New Roman"/>
                <w:b/>
                <w:bCs/>
                <w:spacing w:val="-2"/>
              </w:rPr>
            </w:pPr>
            <w:r w:rsidRPr="00E32EBD">
              <w:rPr>
                <w:rFonts w:ascii="Times New Roman" w:hAnsi="Times New Roman"/>
                <w:b/>
                <w:bCs/>
                <w:spacing w:val="-2"/>
              </w:rPr>
              <w:t xml:space="preserve">Summa </w:t>
            </w:r>
            <w:r w:rsidRPr="00E32EBD">
              <w:rPr>
                <w:rFonts w:ascii="Times New Roman" w:hAnsi="Times New Roman"/>
                <w:b/>
                <w:bCs/>
                <w:spacing w:val="-2"/>
              </w:rPr>
              <w:br/>
              <w:t xml:space="preserve">(bez PVN), </w:t>
            </w:r>
            <w:proofErr w:type="spellStart"/>
            <w:r w:rsidRPr="00E32EBD">
              <w:rPr>
                <w:rFonts w:ascii="Times New Roman" w:hAnsi="Times New Roman"/>
                <w:b/>
                <w:bCs/>
                <w:i/>
                <w:spacing w:val="-2"/>
              </w:rPr>
              <w:t>euro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302117B" w14:textId="77777777" w:rsidR="00642C8F" w:rsidRPr="00E32EBD" w:rsidRDefault="00642C8F" w:rsidP="005C4216">
            <w:pPr>
              <w:ind w:left="-57" w:right="-57"/>
              <w:jc w:val="center"/>
              <w:rPr>
                <w:rFonts w:ascii="Times New Roman" w:hAnsi="Times New Roman"/>
                <w:b/>
                <w:bCs/>
                <w:spacing w:val="-2"/>
              </w:rPr>
            </w:pPr>
            <w:r w:rsidRPr="00E32EBD">
              <w:rPr>
                <w:rFonts w:ascii="Times New Roman" w:hAnsi="Times New Roman"/>
                <w:b/>
                <w:bCs/>
                <w:spacing w:val="-2"/>
              </w:rPr>
              <w:t>Īpat</w:t>
            </w:r>
            <w:r w:rsidRPr="00E32EBD">
              <w:rPr>
                <w:rFonts w:ascii="Times New Roman" w:hAnsi="Times New Roman"/>
                <w:b/>
                <w:bCs/>
                <w:spacing w:val="-2"/>
              </w:rPr>
              <w:softHyphen/>
              <w:t xml:space="preserve">svars, % </w:t>
            </w:r>
            <w:r w:rsidRPr="00E32EBD">
              <w:rPr>
                <w:rFonts w:ascii="Times New Roman" w:hAnsi="Times New Roman"/>
                <w:b/>
                <w:bCs/>
                <w:spacing w:val="-2"/>
              </w:rPr>
              <w:br/>
              <w:t>(</w:t>
            </w:r>
            <w:proofErr w:type="spellStart"/>
            <w:r w:rsidRPr="00E32EBD">
              <w:rPr>
                <w:rFonts w:ascii="Times New Roman" w:hAnsi="Times New Roman"/>
                <w:b/>
                <w:bCs/>
                <w:spacing w:val="-2"/>
              </w:rPr>
              <w:t>x,xx</w:t>
            </w:r>
            <w:proofErr w:type="spellEnd"/>
            <w:r w:rsidRPr="00E32EBD">
              <w:rPr>
                <w:rFonts w:ascii="Times New Roman" w:hAnsi="Times New Roman"/>
                <w:b/>
                <w:bCs/>
                <w:spacing w:val="-2"/>
              </w:rPr>
              <w:t xml:space="preserve"> %)</w:t>
            </w:r>
          </w:p>
        </w:tc>
      </w:tr>
      <w:tr w:rsidR="00642C8F" w:rsidRPr="00E32EBD" w14:paraId="303409B4" w14:textId="77777777" w:rsidTr="005C4216">
        <w:trPr>
          <w:trHeight w:val="284"/>
        </w:trPr>
        <w:tc>
          <w:tcPr>
            <w:tcW w:w="6232" w:type="dxa"/>
            <w:tcBorders>
              <w:top w:val="single" w:sz="4" w:space="0" w:color="auto"/>
              <w:left w:val="single" w:sz="4" w:space="0" w:color="auto"/>
              <w:bottom w:val="single" w:sz="4" w:space="0" w:color="auto"/>
              <w:right w:val="single" w:sz="4" w:space="0" w:color="auto"/>
            </w:tcBorders>
            <w:shd w:val="clear" w:color="auto" w:fill="F2F2F2"/>
            <w:noWrap/>
          </w:tcPr>
          <w:p w14:paraId="59D0C494" w14:textId="4B10C971" w:rsidR="00642C8F" w:rsidRPr="00E32EBD" w:rsidRDefault="00642C8F" w:rsidP="005C4216">
            <w:pPr>
              <w:ind w:left="252" w:hanging="252"/>
              <w:rPr>
                <w:rFonts w:ascii="Times New Roman" w:hAnsi="Times New Roman"/>
                <w:b/>
                <w:bCs/>
              </w:rPr>
            </w:pPr>
            <w:r w:rsidRPr="00E32EBD">
              <w:rPr>
                <w:rFonts w:ascii="Times New Roman" w:hAnsi="Times New Roman"/>
                <w:b/>
                <w:bCs/>
              </w:rPr>
              <w:t>Sniegtie pakalpojumi biedriem</w:t>
            </w:r>
            <w:r w:rsidR="00911C56">
              <w:rPr>
                <w:rFonts w:ascii="Times New Roman" w:hAnsi="Times New Roman"/>
                <w:b/>
                <w:bCs/>
              </w:rPr>
              <w:t>,</w:t>
            </w:r>
            <w:r w:rsidRPr="00E32EBD">
              <w:rPr>
                <w:rFonts w:ascii="Times New Roman" w:hAnsi="Times New Roman"/>
                <w:b/>
                <w:bCs/>
              </w:rPr>
              <w:t xml:space="preserve"> kopā</w:t>
            </w:r>
          </w:p>
        </w:tc>
        <w:tc>
          <w:tcPr>
            <w:tcW w:w="1814" w:type="dxa"/>
            <w:tcBorders>
              <w:top w:val="nil"/>
              <w:left w:val="nil"/>
              <w:bottom w:val="single" w:sz="4" w:space="0" w:color="auto"/>
              <w:right w:val="single" w:sz="4" w:space="0" w:color="auto"/>
            </w:tcBorders>
            <w:shd w:val="clear" w:color="auto" w:fill="FFFFFF"/>
            <w:noWrap/>
          </w:tcPr>
          <w:p w14:paraId="391245CC" w14:textId="77777777" w:rsidR="00642C8F" w:rsidRPr="00E32EBD" w:rsidRDefault="00642C8F" w:rsidP="005C4216">
            <w:pPr>
              <w:jc w:val="center"/>
              <w:rPr>
                <w:rFonts w:ascii="Times New Roman" w:hAnsi="Times New Roman"/>
                <w:bCs/>
              </w:rPr>
            </w:pPr>
          </w:p>
        </w:tc>
        <w:tc>
          <w:tcPr>
            <w:tcW w:w="1276" w:type="dxa"/>
            <w:tcBorders>
              <w:top w:val="nil"/>
              <w:left w:val="nil"/>
              <w:bottom w:val="single" w:sz="4" w:space="0" w:color="auto"/>
              <w:right w:val="single" w:sz="4" w:space="0" w:color="auto"/>
            </w:tcBorders>
            <w:shd w:val="clear" w:color="auto" w:fill="FFFFFF"/>
            <w:noWrap/>
          </w:tcPr>
          <w:p w14:paraId="0D0C6965" w14:textId="77777777" w:rsidR="00642C8F" w:rsidRPr="00E32EBD" w:rsidRDefault="00642C8F" w:rsidP="005C4216">
            <w:pPr>
              <w:jc w:val="center"/>
              <w:rPr>
                <w:rFonts w:ascii="Times New Roman" w:hAnsi="Times New Roman"/>
                <w:bCs/>
              </w:rPr>
            </w:pPr>
          </w:p>
        </w:tc>
      </w:tr>
      <w:tr w:rsidR="00642C8F" w:rsidRPr="00E32EBD" w14:paraId="6D95DF63" w14:textId="77777777" w:rsidTr="005C4216">
        <w:trPr>
          <w:trHeight w:val="284"/>
        </w:trPr>
        <w:tc>
          <w:tcPr>
            <w:tcW w:w="6232" w:type="dxa"/>
            <w:tcBorders>
              <w:top w:val="single" w:sz="4" w:space="0" w:color="auto"/>
              <w:left w:val="single" w:sz="4" w:space="0" w:color="auto"/>
              <w:bottom w:val="single" w:sz="4" w:space="0" w:color="auto"/>
              <w:right w:val="single" w:sz="4" w:space="0" w:color="auto"/>
            </w:tcBorders>
            <w:shd w:val="clear" w:color="auto" w:fill="F2F2F2"/>
            <w:noWrap/>
          </w:tcPr>
          <w:p w14:paraId="57651934" w14:textId="5E0CDAA0" w:rsidR="00642C8F" w:rsidRPr="00E32EBD" w:rsidRDefault="00642C8F" w:rsidP="005C4216">
            <w:pPr>
              <w:ind w:left="252" w:hanging="252"/>
              <w:rPr>
                <w:rFonts w:ascii="Times New Roman" w:hAnsi="Times New Roman"/>
                <w:b/>
                <w:bCs/>
              </w:rPr>
            </w:pPr>
            <w:r w:rsidRPr="00E32EBD">
              <w:rPr>
                <w:rFonts w:ascii="Times New Roman" w:hAnsi="Times New Roman"/>
                <w:b/>
                <w:bCs/>
              </w:rPr>
              <w:t>Sniegtie pakalpojumi personām, kas nav biedri</w:t>
            </w:r>
            <w:r w:rsidR="00911C56">
              <w:rPr>
                <w:rFonts w:ascii="Times New Roman" w:hAnsi="Times New Roman"/>
                <w:b/>
                <w:bCs/>
              </w:rPr>
              <w:t>,</w:t>
            </w:r>
            <w:r w:rsidRPr="00E32EBD">
              <w:rPr>
                <w:rFonts w:ascii="Times New Roman" w:hAnsi="Times New Roman"/>
                <w:b/>
                <w:bCs/>
              </w:rPr>
              <w:t xml:space="preserve"> kopā</w:t>
            </w:r>
          </w:p>
        </w:tc>
        <w:tc>
          <w:tcPr>
            <w:tcW w:w="1814" w:type="dxa"/>
            <w:tcBorders>
              <w:top w:val="nil"/>
              <w:left w:val="nil"/>
              <w:bottom w:val="single" w:sz="4" w:space="0" w:color="auto"/>
              <w:right w:val="single" w:sz="4" w:space="0" w:color="auto"/>
            </w:tcBorders>
            <w:shd w:val="clear" w:color="auto" w:fill="FFFFFF"/>
            <w:noWrap/>
          </w:tcPr>
          <w:p w14:paraId="5C84BF6C" w14:textId="77777777" w:rsidR="00642C8F" w:rsidRPr="00E32EBD" w:rsidRDefault="00642C8F" w:rsidP="005C4216">
            <w:pPr>
              <w:jc w:val="center"/>
              <w:rPr>
                <w:rFonts w:ascii="Times New Roman" w:hAnsi="Times New Roman"/>
                <w:bCs/>
              </w:rPr>
            </w:pPr>
          </w:p>
        </w:tc>
        <w:tc>
          <w:tcPr>
            <w:tcW w:w="1276" w:type="dxa"/>
            <w:tcBorders>
              <w:top w:val="nil"/>
              <w:left w:val="nil"/>
              <w:bottom w:val="single" w:sz="4" w:space="0" w:color="auto"/>
              <w:right w:val="single" w:sz="4" w:space="0" w:color="auto"/>
            </w:tcBorders>
            <w:shd w:val="clear" w:color="auto" w:fill="FFFFFF"/>
            <w:noWrap/>
          </w:tcPr>
          <w:p w14:paraId="6BB082C6" w14:textId="77777777" w:rsidR="00642C8F" w:rsidRPr="00E32EBD" w:rsidRDefault="00642C8F" w:rsidP="005C4216">
            <w:pPr>
              <w:jc w:val="center"/>
              <w:rPr>
                <w:rFonts w:ascii="Times New Roman" w:hAnsi="Times New Roman"/>
                <w:bCs/>
              </w:rPr>
            </w:pPr>
          </w:p>
        </w:tc>
      </w:tr>
      <w:tr w:rsidR="00642C8F" w:rsidRPr="00E32EBD" w14:paraId="0993E158" w14:textId="77777777" w:rsidTr="005C4216">
        <w:trPr>
          <w:trHeight w:val="284"/>
        </w:trPr>
        <w:tc>
          <w:tcPr>
            <w:tcW w:w="6232" w:type="dxa"/>
            <w:tcBorders>
              <w:top w:val="single" w:sz="4" w:space="0" w:color="auto"/>
              <w:left w:val="single" w:sz="4" w:space="0" w:color="auto"/>
              <w:bottom w:val="single" w:sz="4" w:space="0" w:color="auto"/>
              <w:right w:val="single" w:sz="4" w:space="0" w:color="auto"/>
            </w:tcBorders>
            <w:shd w:val="clear" w:color="auto" w:fill="F2F2F2"/>
            <w:noWrap/>
          </w:tcPr>
          <w:p w14:paraId="29A7C3BD" w14:textId="2E2C1F84" w:rsidR="00642C8F" w:rsidRPr="00E32EBD" w:rsidRDefault="00642C8F" w:rsidP="005C4216">
            <w:pPr>
              <w:rPr>
                <w:rFonts w:ascii="Times New Roman" w:hAnsi="Times New Roman"/>
                <w:b/>
                <w:bCs/>
              </w:rPr>
            </w:pPr>
            <w:r w:rsidRPr="00E32EBD">
              <w:rPr>
                <w:rFonts w:ascii="Times New Roman" w:hAnsi="Times New Roman"/>
                <w:b/>
                <w:bCs/>
              </w:rPr>
              <w:t>Sabiedrības sniegtie pakalpojumi</w:t>
            </w:r>
            <w:r w:rsidR="00911C56">
              <w:rPr>
                <w:rFonts w:ascii="Times New Roman" w:hAnsi="Times New Roman"/>
                <w:b/>
                <w:bCs/>
              </w:rPr>
              <w:t>,</w:t>
            </w:r>
            <w:r w:rsidRPr="00E32EBD">
              <w:rPr>
                <w:rFonts w:ascii="Times New Roman" w:hAnsi="Times New Roman"/>
                <w:b/>
                <w:bCs/>
              </w:rPr>
              <w:t xml:space="preserve"> kopā (biedri + citas personas)</w:t>
            </w:r>
          </w:p>
        </w:tc>
        <w:tc>
          <w:tcPr>
            <w:tcW w:w="1814" w:type="dxa"/>
            <w:tcBorders>
              <w:top w:val="nil"/>
              <w:left w:val="nil"/>
              <w:bottom w:val="single" w:sz="4" w:space="0" w:color="auto"/>
              <w:right w:val="single" w:sz="4" w:space="0" w:color="auto"/>
            </w:tcBorders>
            <w:shd w:val="clear" w:color="auto" w:fill="FFFFFF"/>
            <w:noWrap/>
          </w:tcPr>
          <w:p w14:paraId="240CFD5B" w14:textId="77777777" w:rsidR="00642C8F" w:rsidRPr="00E32EBD" w:rsidRDefault="00642C8F" w:rsidP="005C4216">
            <w:pPr>
              <w:rPr>
                <w:rFonts w:ascii="Times New Roman" w:hAnsi="Times New Roman"/>
                <w:b/>
                <w:bCs/>
              </w:rPr>
            </w:pPr>
          </w:p>
        </w:tc>
        <w:tc>
          <w:tcPr>
            <w:tcW w:w="1276" w:type="dxa"/>
            <w:tcBorders>
              <w:top w:val="nil"/>
              <w:left w:val="nil"/>
              <w:bottom w:val="single" w:sz="4" w:space="0" w:color="auto"/>
              <w:right w:val="single" w:sz="4" w:space="0" w:color="auto"/>
            </w:tcBorders>
            <w:shd w:val="clear" w:color="auto" w:fill="FFFFFF"/>
            <w:noWrap/>
          </w:tcPr>
          <w:p w14:paraId="216061C7" w14:textId="77777777" w:rsidR="00642C8F" w:rsidRPr="00E32EBD" w:rsidRDefault="00642C8F" w:rsidP="005C4216">
            <w:pPr>
              <w:jc w:val="center"/>
              <w:rPr>
                <w:rFonts w:ascii="Times New Roman" w:hAnsi="Times New Roman"/>
                <w:b/>
                <w:bCs/>
              </w:rPr>
            </w:pPr>
            <w:r w:rsidRPr="00E32EBD">
              <w:rPr>
                <w:rFonts w:ascii="Times New Roman" w:hAnsi="Times New Roman"/>
                <w:b/>
                <w:bCs/>
              </w:rPr>
              <w:t>100</w:t>
            </w:r>
          </w:p>
        </w:tc>
      </w:tr>
    </w:tbl>
    <w:p w14:paraId="09389C7A" w14:textId="77777777" w:rsidR="00642C8F" w:rsidRPr="00E32EBD" w:rsidRDefault="00642C8F" w:rsidP="00642C8F">
      <w:pPr>
        <w:spacing w:after="0" w:line="240" w:lineRule="auto"/>
        <w:rPr>
          <w:rFonts w:ascii="Times New Roman" w:hAnsi="Times New Roman"/>
        </w:rPr>
      </w:pPr>
      <w:r w:rsidRPr="00E32EBD">
        <w:rPr>
          <w:rFonts w:ascii="Times New Roman" w:hAnsi="Times New Roman"/>
        </w:rPr>
        <w:t>* Tabulu aizpildīt par katru produkta veidu atsevišķi.</w:t>
      </w:r>
    </w:p>
    <w:p w14:paraId="5BD7ADF0" w14:textId="77777777" w:rsidR="00642C8F" w:rsidRPr="00E32EBD" w:rsidRDefault="00642C8F" w:rsidP="00642C8F">
      <w:pPr>
        <w:spacing w:after="0" w:line="240" w:lineRule="auto"/>
        <w:rPr>
          <w:rFonts w:ascii="Times New Roman" w:hAnsi="Times New Roman"/>
        </w:rPr>
      </w:pPr>
      <w:r w:rsidRPr="00E32EBD">
        <w:rPr>
          <w:rFonts w:ascii="Times New Roman" w:hAnsi="Times New Roman"/>
        </w:rPr>
        <w:t>** Aizpildīt alfabēta secībā.</w:t>
      </w:r>
    </w:p>
    <w:p w14:paraId="7C38C42C" w14:textId="77777777" w:rsidR="00642C8F" w:rsidRPr="00E32EBD" w:rsidRDefault="00642C8F" w:rsidP="00642C8F">
      <w:pPr>
        <w:tabs>
          <w:tab w:val="left" w:pos="709"/>
          <w:tab w:val="left" w:pos="1134"/>
          <w:tab w:val="left" w:pos="3119"/>
          <w:tab w:val="left" w:pos="4537"/>
          <w:tab w:val="left" w:pos="6237"/>
          <w:tab w:val="left" w:pos="6407"/>
          <w:tab w:val="left" w:leader="dot" w:pos="8789"/>
        </w:tabs>
        <w:rPr>
          <w:rFonts w:ascii="Times New Roman" w:hAnsi="Times New Roman"/>
        </w:rPr>
      </w:pPr>
    </w:p>
    <w:p w14:paraId="28CAD315" w14:textId="77777777" w:rsidR="002C2F5C" w:rsidRPr="00E32EBD" w:rsidRDefault="002C2F5C" w:rsidP="002C2F5C">
      <w:pPr>
        <w:jc w:val="both"/>
        <w:rPr>
          <w:rFonts w:ascii="Times New Roman" w:hAnsi="Times New Roman"/>
          <w:b/>
        </w:rPr>
      </w:pPr>
      <w:r w:rsidRPr="00E32EBD">
        <w:rPr>
          <w:rFonts w:ascii="Times New Roman" w:hAnsi="Times New Roman"/>
          <w:b/>
        </w:rPr>
        <w:t>4.4. Sabiedrības neto apgrozījums sadalījumā pa darbības veidiem divos pēdējos noslēgtajos finanšu gados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71"/>
        <w:gridCol w:w="1814"/>
      </w:tblGrid>
      <w:tr w:rsidR="003030C4" w:rsidRPr="00E32EBD" w14:paraId="0926081D" w14:textId="77777777" w:rsidTr="002C2F5C">
        <w:tc>
          <w:tcPr>
            <w:tcW w:w="5637" w:type="dxa"/>
            <w:shd w:val="clear" w:color="auto" w:fill="F2F2F2"/>
            <w:vAlign w:val="center"/>
          </w:tcPr>
          <w:p w14:paraId="0810934A" w14:textId="77777777" w:rsidR="002C2F5C" w:rsidRPr="00E32EBD" w:rsidRDefault="002C2F5C" w:rsidP="002C2F5C">
            <w:pPr>
              <w:jc w:val="center"/>
              <w:rPr>
                <w:rFonts w:ascii="Times New Roman" w:hAnsi="Times New Roman"/>
                <w:b/>
              </w:rPr>
            </w:pPr>
            <w:r w:rsidRPr="00E32EBD">
              <w:rPr>
                <w:rFonts w:ascii="Times New Roman" w:hAnsi="Times New Roman"/>
                <w:b/>
              </w:rPr>
              <w:lastRenderedPageBreak/>
              <w:t>Darbības veidi</w:t>
            </w:r>
          </w:p>
        </w:tc>
        <w:tc>
          <w:tcPr>
            <w:tcW w:w="1871" w:type="dxa"/>
            <w:shd w:val="clear" w:color="auto" w:fill="F2F2F2"/>
            <w:vAlign w:val="center"/>
          </w:tcPr>
          <w:p w14:paraId="7EEF3C5F" w14:textId="77777777" w:rsidR="002C2F5C" w:rsidRPr="00E32EBD" w:rsidRDefault="002C2F5C" w:rsidP="002C2F5C">
            <w:pPr>
              <w:jc w:val="center"/>
              <w:rPr>
                <w:rFonts w:ascii="Times New Roman" w:hAnsi="Times New Roman"/>
                <w:b/>
              </w:rPr>
            </w:pPr>
            <w:r w:rsidRPr="00E32EBD">
              <w:rPr>
                <w:rFonts w:ascii="Times New Roman" w:hAnsi="Times New Roman"/>
                <w:b/>
              </w:rPr>
              <w:t xml:space="preserve">Pārskata gads </w:t>
            </w:r>
            <w:r w:rsidRPr="00E32EBD">
              <w:rPr>
                <w:rFonts w:ascii="Times New Roman" w:hAnsi="Times New Roman"/>
                <w:b/>
                <w:bCs/>
              </w:rPr>
              <w:t>–</w:t>
            </w:r>
            <w:r w:rsidRPr="00E32EBD">
              <w:rPr>
                <w:rFonts w:ascii="Times New Roman" w:hAnsi="Times New Roman"/>
                <w:b/>
              </w:rPr>
              <w:t xml:space="preserve"> 20___., </w:t>
            </w:r>
            <w:proofErr w:type="spellStart"/>
            <w:r w:rsidRPr="00E32EBD">
              <w:rPr>
                <w:rFonts w:ascii="Times New Roman" w:hAnsi="Times New Roman"/>
                <w:b/>
                <w:bCs/>
                <w:i/>
                <w:spacing w:val="-2"/>
              </w:rPr>
              <w:t>euro</w:t>
            </w:r>
            <w:proofErr w:type="spellEnd"/>
          </w:p>
        </w:tc>
        <w:tc>
          <w:tcPr>
            <w:tcW w:w="1814" w:type="dxa"/>
            <w:shd w:val="clear" w:color="auto" w:fill="F2F2F2"/>
            <w:vAlign w:val="center"/>
          </w:tcPr>
          <w:p w14:paraId="3AEBF515" w14:textId="77777777" w:rsidR="002C2F5C" w:rsidRPr="00E32EBD" w:rsidRDefault="002C2F5C" w:rsidP="002C2F5C">
            <w:pPr>
              <w:jc w:val="center"/>
              <w:rPr>
                <w:rFonts w:ascii="Times New Roman" w:hAnsi="Times New Roman"/>
                <w:b/>
              </w:rPr>
            </w:pPr>
            <w:r w:rsidRPr="00E32EBD">
              <w:rPr>
                <w:rFonts w:ascii="Times New Roman" w:hAnsi="Times New Roman"/>
                <w:b/>
              </w:rPr>
              <w:t xml:space="preserve">Iepriekšējais gads </w:t>
            </w:r>
            <w:r w:rsidRPr="00E32EBD">
              <w:rPr>
                <w:rFonts w:ascii="Times New Roman" w:hAnsi="Times New Roman"/>
                <w:b/>
                <w:bCs/>
              </w:rPr>
              <w:t>–</w:t>
            </w:r>
            <w:r w:rsidRPr="00E32EBD">
              <w:rPr>
                <w:rFonts w:ascii="Times New Roman" w:hAnsi="Times New Roman"/>
                <w:b/>
              </w:rPr>
              <w:t xml:space="preserve"> 20___., </w:t>
            </w:r>
            <w:proofErr w:type="spellStart"/>
            <w:r w:rsidRPr="00E32EBD">
              <w:rPr>
                <w:rFonts w:ascii="Times New Roman" w:hAnsi="Times New Roman"/>
                <w:b/>
                <w:bCs/>
                <w:i/>
                <w:spacing w:val="-2"/>
              </w:rPr>
              <w:t>euro</w:t>
            </w:r>
            <w:proofErr w:type="spellEnd"/>
          </w:p>
        </w:tc>
      </w:tr>
      <w:tr w:rsidR="003030C4" w:rsidRPr="00E32EBD" w14:paraId="11A0C84F" w14:textId="77777777" w:rsidTr="002C2F5C">
        <w:tc>
          <w:tcPr>
            <w:tcW w:w="5637" w:type="dxa"/>
            <w:shd w:val="clear" w:color="auto" w:fill="auto"/>
          </w:tcPr>
          <w:p w14:paraId="13120014" w14:textId="77777777" w:rsidR="002C2F5C" w:rsidRPr="00E32EBD" w:rsidRDefault="002C2F5C" w:rsidP="002C2F5C">
            <w:pPr>
              <w:rPr>
                <w:rFonts w:ascii="Times New Roman" w:hAnsi="Times New Roman"/>
              </w:rPr>
            </w:pPr>
            <w:r w:rsidRPr="00E32EBD">
              <w:rPr>
                <w:rFonts w:ascii="Times New Roman" w:hAnsi="Times New Roman"/>
              </w:rPr>
              <w:t>Ieņēmumi no iepirktās produkcijas realizācijas (atšifrēt produkcijas veidu)</w:t>
            </w:r>
          </w:p>
        </w:tc>
        <w:tc>
          <w:tcPr>
            <w:tcW w:w="1871" w:type="dxa"/>
            <w:shd w:val="clear" w:color="auto" w:fill="auto"/>
          </w:tcPr>
          <w:p w14:paraId="3499B3F1" w14:textId="77777777" w:rsidR="002C2F5C" w:rsidRPr="00E32EBD" w:rsidRDefault="002C2F5C" w:rsidP="002C2F5C">
            <w:pPr>
              <w:jc w:val="both"/>
              <w:rPr>
                <w:rFonts w:ascii="Times New Roman" w:hAnsi="Times New Roman"/>
              </w:rPr>
            </w:pPr>
          </w:p>
        </w:tc>
        <w:tc>
          <w:tcPr>
            <w:tcW w:w="1814" w:type="dxa"/>
            <w:shd w:val="clear" w:color="auto" w:fill="auto"/>
          </w:tcPr>
          <w:p w14:paraId="0798F2A1" w14:textId="77777777" w:rsidR="002C2F5C" w:rsidRPr="00E32EBD" w:rsidRDefault="002C2F5C" w:rsidP="002C2F5C">
            <w:pPr>
              <w:jc w:val="both"/>
              <w:rPr>
                <w:rFonts w:ascii="Times New Roman" w:hAnsi="Times New Roman"/>
              </w:rPr>
            </w:pPr>
          </w:p>
        </w:tc>
      </w:tr>
      <w:tr w:rsidR="003030C4" w:rsidRPr="00E32EBD" w14:paraId="2611DF46" w14:textId="77777777" w:rsidTr="002C2F5C">
        <w:tc>
          <w:tcPr>
            <w:tcW w:w="5637" w:type="dxa"/>
            <w:shd w:val="clear" w:color="auto" w:fill="auto"/>
          </w:tcPr>
          <w:p w14:paraId="60312C8E" w14:textId="77777777" w:rsidR="002C2F5C" w:rsidRPr="00E32EBD" w:rsidRDefault="002C2F5C" w:rsidP="002C2F5C">
            <w:pPr>
              <w:rPr>
                <w:rFonts w:ascii="Times New Roman" w:hAnsi="Times New Roman"/>
              </w:rPr>
            </w:pPr>
            <w:r w:rsidRPr="00E32EBD">
              <w:rPr>
                <w:rFonts w:ascii="Times New Roman" w:hAnsi="Times New Roman"/>
              </w:rPr>
              <w:t>Ieņēmumi no sabiedrības biedriem pārdotajām precēm</w:t>
            </w:r>
          </w:p>
        </w:tc>
        <w:tc>
          <w:tcPr>
            <w:tcW w:w="1871" w:type="dxa"/>
            <w:shd w:val="clear" w:color="auto" w:fill="auto"/>
          </w:tcPr>
          <w:p w14:paraId="598723B8" w14:textId="77777777" w:rsidR="002C2F5C" w:rsidRPr="00E32EBD" w:rsidRDefault="002C2F5C" w:rsidP="002C2F5C">
            <w:pPr>
              <w:jc w:val="both"/>
              <w:rPr>
                <w:rFonts w:ascii="Times New Roman" w:hAnsi="Times New Roman"/>
              </w:rPr>
            </w:pPr>
          </w:p>
        </w:tc>
        <w:tc>
          <w:tcPr>
            <w:tcW w:w="1814" w:type="dxa"/>
            <w:shd w:val="clear" w:color="auto" w:fill="auto"/>
          </w:tcPr>
          <w:p w14:paraId="30722568" w14:textId="77777777" w:rsidR="002C2F5C" w:rsidRPr="00E32EBD" w:rsidRDefault="002C2F5C" w:rsidP="002C2F5C">
            <w:pPr>
              <w:jc w:val="both"/>
              <w:rPr>
                <w:rFonts w:ascii="Times New Roman" w:hAnsi="Times New Roman"/>
              </w:rPr>
            </w:pPr>
          </w:p>
        </w:tc>
      </w:tr>
      <w:tr w:rsidR="003030C4" w:rsidRPr="00E32EBD" w14:paraId="3A5D84DD" w14:textId="77777777" w:rsidTr="002C2F5C">
        <w:tc>
          <w:tcPr>
            <w:tcW w:w="5637" w:type="dxa"/>
            <w:shd w:val="clear" w:color="auto" w:fill="auto"/>
          </w:tcPr>
          <w:p w14:paraId="16AF47C4" w14:textId="77777777" w:rsidR="002C2F5C" w:rsidRPr="00E32EBD" w:rsidRDefault="002C2F5C" w:rsidP="002C2F5C">
            <w:pPr>
              <w:rPr>
                <w:rFonts w:ascii="Times New Roman" w:hAnsi="Times New Roman"/>
              </w:rPr>
            </w:pPr>
            <w:r w:rsidRPr="00E32EBD">
              <w:rPr>
                <w:rFonts w:ascii="Times New Roman" w:hAnsi="Times New Roman"/>
              </w:rPr>
              <w:t>Ieņēmumi no pārdotajām precēm personām, kas nav sabiedrības biedri</w:t>
            </w:r>
          </w:p>
        </w:tc>
        <w:tc>
          <w:tcPr>
            <w:tcW w:w="1871" w:type="dxa"/>
            <w:shd w:val="clear" w:color="auto" w:fill="auto"/>
          </w:tcPr>
          <w:p w14:paraId="5D60DAAE" w14:textId="77777777" w:rsidR="002C2F5C" w:rsidRPr="00E32EBD" w:rsidRDefault="002C2F5C" w:rsidP="002C2F5C">
            <w:pPr>
              <w:jc w:val="both"/>
              <w:rPr>
                <w:rFonts w:ascii="Times New Roman" w:hAnsi="Times New Roman"/>
              </w:rPr>
            </w:pPr>
          </w:p>
        </w:tc>
        <w:tc>
          <w:tcPr>
            <w:tcW w:w="1814" w:type="dxa"/>
            <w:shd w:val="clear" w:color="auto" w:fill="auto"/>
          </w:tcPr>
          <w:p w14:paraId="67B2330E" w14:textId="77777777" w:rsidR="002C2F5C" w:rsidRPr="00E32EBD" w:rsidRDefault="002C2F5C" w:rsidP="002C2F5C">
            <w:pPr>
              <w:jc w:val="both"/>
              <w:rPr>
                <w:rFonts w:ascii="Times New Roman" w:hAnsi="Times New Roman"/>
              </w:rPr>
            </w:pPr>
          </w:p>
        </w:tc>
      </w:tr>
      <w:tr w:rsidR="003030C4" w:rsidRPr="00E32EBD" w14:paraId="168E0810" w14:textId="77777777" w:rsidTr="002C2F5C">
        <w:tc>
          <w:tcPr>
            <w:tcW w:w="5637" w:type="dxa"/>
            <w:shd w:val="clear" w:color="auto" w:fill="auto"/>
          </w:tcPr>
          <w:p w14:paraId="30BEF7E4" w14:textId="77777777" w:rsidR="002C2F5C" w:rsidRPr="00E32EBD" w:rsidRDefault="002C2F5C" w:rsidP="002C2F5C">
            <w:pPr>
              <w:rPr>
                <w:rFonts w:ascii="Times New Roman" w:hAnsi="Times New Roman"/>
              </w:rPr>
            </w:pPr>
            <w:r w:rsidRPr="00E32EBD">
              <w:rPr>
                <w:rFonts w:ascii="Times New Roman" w:hAnsi="Times New Roman"/>
              </w:rPr>
              <w:t>Pārējie saimnieciskās darbības ieņēmumi</w:t>
            </w:r>
          </w:p>
        </w:tc>
        <w:tc>
          <w:tcPr>
            <w:tcW w:w="1871" w:type="dxa"/>
            <w:shd w:val="clear" w:color="auto" w:fill="auto"/>
          </w:tcPr>
          <w:p w14:paraId="2938A4FF" w14:textId="77777777" w:rsidR="002C2F5C" w:rsidRPr="00E32EBD" w:rsidRDefault="002C2F5C" w:rsidP="002C2F5C">
            <w:pPr>
              <w:jc w:val="both"/>
              <w:rPr>
                <w:rFonts w:ascii="Times New Roman" w:hAnsi="Times New Roman"/>
              </w:rPr>
            </w:pPr>
          </w:p>
        </w:tc>
        <w:tc>
          <w:tcPr>
            <w:tcW w:w="1814" w:type="dxa"/>
            <w:shd w:val="clear" w:color="auto" w:fill="auto"/>
          </w:tcPr>
          <w:p w14:paraId="7D1E82D4" w14:textId="77777777" w:rsidR="002C2F5C" w:rsidRPr="00E32EBD" w:rsidRDefault="002C2F5C" w:rsidP="002C2F5C">
            <w:pPr>
              <w:jc w:val="both"/>
              <w:rPr>
                <w:rFonts w:ascii="Times New Roman" w:hAnsi="Times New Roman"/>
              </w:rPr>
            </w:pPr>
          </w:p>
        </w:tc>
      </w:tr>
      <w:tr w:rsidR="003030C4" w:rsidRPr="00E32EBD" w14:paraId="0060C92A" w14:textId="77777777" w:rsidTr="002C2F5C">
        <w:tc>
          <w:tcPr>
            <w:tcW w:w="5637" w:type="dxa"/>
            <w:shd w:val="clear" w:color="auto" w:fill="auto"/>
          </w:tcPr>
          <w:p w14:paraId="61D809D4" w14:textId="77777777" w:rsidR="002C2F5C" w:rsidRPr="00E32EBD" w:rsidRDefault="002C2F5C" w:rsidP="002C2F5C">
            <w:pPr>
              <w:rPr>
                <w:rFonts w:ascii="Times New Roman" w:hAnsi="Times New Roman"/>
              </w:rPr>
            </w:pPr>
            <w:r w:rsidRPr="00E32EBD">
              <w:rPr>
                <w:rFonts w:ascii="Times New Roman" w:hAnsi="Times New Roman"/>
              </w:rPr>
              <w:t>Ieņēmumi no pakalpojumu sniegšanas sabiedrības biedriem (atšifrēt pakalpojumu veidu)</w:t>
            </w:r>
          </w:p>
        </w:tc>
        <w:tc>
          <w:tcPr>
            <w:tcW w:w="1871" w:type="dxa"/>
            <w:shd w:val="clear" w:color="auto" w:fill="auto"/>
          </w:tcPr>
          <w:p w14:paraId="37FDF6D0" w14:textId="77777777" w:rsidR="002C2F5C" w:rsidRPr="00E32EBD" w:rsidRDefault="002C2F5C" w:rsidP="002C2F5C">
            <w:pPr>
              <w:jc w:val="both"/>
              <w:rPr>
                <w:rFonts w:ascii="Times New Roman" w:hAnsi="Times New Roman"/>
              </w:rPr>
            </w:pPr>
          </w:p>
        </w:tc>
        <w:tc>
          <w:tcPr>
            <w:tcW w:w="1814" w:type="dxa"/>
            <w:shd w:val="clear" w:color="auto" w:fill="auto"/>
          </w:tcPr>
          <w:p w14:paraId="24F25983" w14:textId="77777777" w:rsidR="002C2F5C" w:rsidRPr="00E32EBD" w:rsidRDefault="002C2F5C" w:rsidP="002C2F5C">
            <w:pPr>
              <w:jc w:val="both"/>
              <w:rPr>
                <w:rFonts w:ascii="Times New Roman" w:hAnsi="Times New Roman"/>
              </w:rPr>
            </w:pPr>
          </w:p>
        </w:tc>
      </w:tr>
      <w:tr w:rsidR="003030C4" w:rsidRPr="00E32EBD" w14:paraId="773106F4" w14:textId="77777777" w:rsidTr="002C2F5C">
        <w:tc>
          <w:tcPr>
            <w:tcW w:w="5637" w:type="dxa"/>
            <w:shd w:val="clear" w:color="auto" w:fill="auto"/>
          </w:tcPr>
          <w:p w14:paraId="1C120A2E" w14:textId="77777777" w:rsidR="002C2F5C" w:rsidRPr="00E32EBD" w:rsidRDefault="002C2F5C" w:rsidP="002C2F5C">
            <w:pPr>
              <w:rPr>
                <w:rFonts w:ascii="Times New Roman" w:hAnsi="Times New Roman"/>
              </w:rPr>
            </w:pPr>
            <w:r w:rsidRPr="00E32EBD">
              <w:rPr>
                <w:rFonts w:ascii="Times New Roman" w:hAnsi="Times New Roman"/>
              </w:rPr>
              <w:t>Ieņēmumi no pakalpojumu sniegšanas personām, kas nav sabiedrības biedri (atšifrēt pakalpojumu veidu)</w:t>
            </w:r>
          </w:p>
        </w:tc>
        <w:tc>
          <w:tcPr>
            <w:tcW w:w="1871" w:type="dxa"/>
            <w:shd w:val="clear" w:color="auto" w:fill="auto"/>
          </w:tcPr>
          <w:p w14:paraId="7B1D49D8" w14:textId="77777777" w:rsidR="002C2F5C" w:rsidRPr="00E32EBD" w:rsidRDefault="002C2F5C" w:rsidP="002C2F5C">
            <w:pPr>
              <w:jc w:val="both"/>
              <w:rPr>
                <w:rFonts w:ascii="Times New Roman" w:hAnsi="Times New Roman"/>
              </w:rPr>
            </w:pPr>
          </w:p>
        </w:tc>
        <w:tc>
          <w:tcPr>
            <w:tcW w:w="1814" w:type="dxa"/>
            <w:shd w:val="clear" w:color="auto" w:fill="auto"/>
          </w:tcPr>
          <w:p w14:paraId="2DA6E878" w14:textId="77777777" w:rsidR="002C2F5C" w:rsidRPr="00E32EBD" w:rsidRDefault="002C2F5C" w:rsidP="002C2F5C">
            <w:pPr>
              <w:jc w:val="both"/>
              <w:rPr>
                <w:rFonts w:ascii="Times New Roman" w:hAnsi="Times New Roman"/>
              </w:rPr>
            </w:pPr>
          </w:p>
        </w:tc>
      </w:tr>
      <w:tr w:rsidR="003030C4" w:rsidRPr="00E32EBD" w14:paraId="17B57068" w14:textId="77777777" w:rsidTr="002C2F5C">
        <w:tc>
          <w:tcPr>
            <w:tcW w:w="5637" w:type="dxa"/>
            <w:shd w:val="clear" w:color="auto" w:fill="auto"/>
          </w:tcPr>
          <w:p w14:paraId="2EE4A3CC" w14:textId="77777777" w:rsidR="002C2F5C" w:rsidRPr="00E32EBD" w:rsidRDefault="002C2F5C" w:rsidP="002C2F5C">
            <w:pPr>
              <w:jc w:val="both"/>
              <w:rPr>
                <w:rFonts w:ascii="Times New Roman" w:hAnsi="Times New Roman"/>
              </w:rPr>
            </w:pPr>
          </w:p>
        </w:tc>
        <w:tc>
          <w:tcPr>
            <w:tcW w:w="1871" w:type="dxa"/>
            <w:shd w:val="clear" w:color="auto" w:fill="auto"/>
          </w:tcPr>
          <w:p w14:paraId="146C84FB" w14:textId="77777777" w:rsidR="002C2F5C" w:rsidRPr="00E32EBD" w:rsidRDefault="002C2F5C" w:rsidP="002C2F5C">
            <w:pPr>
              <w:jc w:val="both"/>
              <w:rPr>
                <w:rFonts w:ascii="Times New Roman" w:hAnsi="Times New Roman"/>
              </w:rPr>
            </w:pPr>
          </w:p>
        </w:tc>
        <w:tc>
          <w:tcPr>
            <w:tcW w:w="1814" w:type="dxa"/>
            <w:shd w:val="clear" w:color="auto" w:fill="auto"/>
          </w:tcPr>
          <w:p w14:paraId="223649AF" w14:textId="77777777" w:rsidR="002C2F5C" w:rsidRPr="00E32EBD" w:rsidRDefault="002C2F5C" w:rsidP="002C2F5C">
            <w:pPr>
              <w:jc w:val="both"/>
              <w:rPr>
                <w:rFonts w:ascii="Times New Roman" w:hAnsi="Times New Roman"/>
              </w:rPr>
            </w:pPr>
          </w:p>
        </w:tc>
      </w:tr>
      <w:tr w:rsidR="003030C4" w:rsidRPr="00E32EBD" w14:paraId="6AA72431" w14:textId="77777777" w:rsidTr="002C2F5C">
        <w:tc>
          <w:tcPr>
            <w:tcW w:w="5637" w:type="dxa"/>
            <w:shd w:val="clear" w:color="auto" w:fill="auto"/>
          </w:tcPr>
          <w:p w14:paraId="26A5F13E" w14:textId="77777777" w:rsidR="002C2F5C" w:rsidRPr="00E32EBD" w:rsidRDefault="002C2F5C" w:rsidP="002C2F5C">
            <w:pPr>
              <w:jc w:val="both"/>
              <w:rPr>
                <w:rFonts w:ascii="Times New Roman" w:hAnsi="Times New Roman"/>
              </w:rPr>
            </w:pPr>
          </w:p>
        </w:tc>
        <w:tc>
          <w:tcPr>
            <w:tcW w:w="1871" w:type="dxa"/>
            <w:shd w:val="clear" w:color="auto" w:fill="auto"/>
          </w:tcPr>
          <w:p w14:paraId="4724987C" w14:textId="77777777" w:rsidR="002C2F5C" w:rsidRPr="00E32EBD" w:rsidRDefault="002C2F5C" w:rsidP="002C2F5C">
            <w:pPr>
              <w:jc w:val="both"/>
              <w:rPr>
                <w:rFonts w:ascii="Times New Roman" w:hAnsi="Times New Roman"/>
              </w:rPr>
            </w:pPr>
          </w:p>
        </w:tc>
        <w:tc>
          <w:tcPr>
            <w:tcW w:w="1814" w:type="dxa"/>
            <w:shd w:val="clear" w:color="auto" w:fill="auto"/>
          </w:tcPr>
          <w:p w14:paraId="61FAB964" w14:textId="77777777" w:rsidR="002C2F5C" w:rsidRPr="00E32EBD" w:rsidRDefault="002C2F5C" w:rsidP="002C2F5C">
            <w:pPr>
              <w:jc w:val="both"/>
              <w:rPr>
                <w:rFonts w:ascii="Times New Roman" w:hAnsi="Times New Roman"/>
              </w:rPr>
            </w:pPr>
          </w:p>
        </w:tc>
      </w:tr>
    </w:tbl>
    <w:p w14:paraId="2924571A" w14:textId="77777777" w:rsidR="001736EA" w:rsidRPr="00E32EBD" w:rsidRDefault="001736EA" w:rsidP="002C2F5C">
      <w:pPr>
        <w:rPr>
          <w:rFonts w:ascii="Times New Roman" w:hAnsi="Times New Roman"/>
        </w:rPr>
      </w:pPr>
    </w:p>
    <w:p w14:paraId="722E381D" w14:textId="77777777" w:rsidR="002C2F5C" w:rsidRPr="00E32EBD" w:rsidRDefault="002C2F5C" w:rsidP="002C2F5C">
      <w:pPr>
        <w:rPr>
          <w:rFonts w:ascii="Times New Roman" w:hAnsi="Times New Roman"/>
        </w:rPr>
      </w:pPr>
      <w:r w:rsidRPr="00E32EBD">
        <w:rPr>
          <w:rFonts w:ascii="Times New Roman" w:hAnsi="Times New Roman"/>
        </w:rPr>
        <w:t>Atbalsta saņēmējs _____________________________________________</w:t>
      </w:r>
    </w:p>
    <w:p w14:paraId="722BAF29" w14:textId="77777777" w:rsidR="002C2F5C" w:rsidRPr="00E32EBD" w:rsidRDefault="002C2F5C" w:rsidP="002C2F5C">
      <w:pPr>
        <w:ind w:left="2160" w:firstLine="720"/>
        <w:rPr>
          <w:rFonts w:ascii="Times New Roman" w:hAnsi="Times New Roman"/>
        </w:rPr>
      </w:pPr>
      <w:r w:rsidRPr="00E32EBD">
        <w:rPr>
          <w:rFonts w:ascii="Times New Roman" w:hAnsi="Times New Roman"/>
        </w:rPr>
        <w:t>(amats, vārds, uzvārds, paraksts, datums)</w:t>
      </w:r>
    </w:p>
    <w:p w14:paraId="10EBB733" w14:textId="77777777" w:rsidR="005864F5" w:rsidRPr="00E32EBD" w:rsidRDefault="00CF417F" w:rsidP="00CF417F">
      <w:p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b/>
      </w:r>
    </w:p>
    <w:p w14:paraId="3DDFEA62" w14:textId="77777777" w:rsidR="005864F5" w:rsidRPr="00E32EBD" w:rsidRDefault="005864F5" w:rsidP="00CF417F">
      <w:pPr>
        <w:spacing w:after="0" w:line="240" w:lineRule="auto"/>
        <w:jc w:val="both"/>
        <w:rPr>
          <w:rFonts w:ascii="Times New Roman" w:eastAsia="Times New Roman" w:hAnsi="Times New Roman"/>
          <w:sz w:val="24"/>
          <w:szCs w:val="24"/>
          <w:lang w:eastAsia="lv-LV"/>
        </w:rPr>
      </w:pPr>
    </w:p>
    <w:p w14:paraId="522F76AF" w14:textId="77777777" w:rsidR="005864F5" w:rsidRPr="00E32EBD" w:rsidRDefault="005864F5" w:rsidP="005864F5">
      <w:pPr>
        <w:spacing w:after="0" w:line="240" w:lineRule="auto"/>
        <w:jc w:val="right"/>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 pielikums</w:t>
      </w:r>
      <w:r w:rsidRPr="00E32EBD">
        <w:rPr>
          <w:rFonts w:ascii="Times New Roman" w:eastAsia="Times New Roman" w:hAnsi="Times New Roman"/>
          <w:sz w:val="24"/>
          <w:szCs w:val="24"/>
          <w:lang w:eastAsia="lv-LV"/>
        </w:rPr>
        <w:br/>
        <w:t>Ministru kabineta</w:t>
      </w:r>
    </w:p>
    <w:p w14:paraId="01E9038D" w14:textId="77777777" w:rsidR="005864F5" w:rsidRPr="00E32EBD" w:rsidRDefault="005864F5" w:rsidP="005864F5">
      <w:pPr>
        <w:spacing w:after="0" w:line="240" w:lineRule="auto"/>
        <w:jc w:val="right"/>
        <w:rPr>
          <w:rFonts w:ascii="Times New Roman" w:hAnsi="Times New Roman"/>
          <w:sz w:val="24"/>
          <w:szCs w:val="24"/>
        </w:rPr>
      </w:pPr>
      <w:r w:rsidRPr="00E32EBD">
        <w:rPr>
          <w:rFonts w:ascii="Times New Roman" w:hAnsi="Times New Roman"/>
          <w:sz w:val="24"/>
          <w:szCs w:val="24"/>
        </w:rPr>
        <w:t xml:space="preserve">2015. gada 3. februāra </w:t>
      </w:r>
    </w:p>
    <w:p w14:paraId="6339E1E2" w14:textId="77777777" w:rsidR="005864F5" w:rsidRPr="00E32EBD" w:rsidRDefault="005864F5" w:rsidP="005864F5">
      <w:pPr>
        <w:spacing w:after="0" w:line="240" w:lineRule="auto"/>
        <w:jc w:val="right"/>
        <w:rPr>
          <w:rFonts w:ascii="Times New Roman" w:eastAsia="Times New Roman" w:hAnsi="Times New Roman"/>
          <w:sz w:val="28"/>
          <w:szCs w:val="28"/>
          <w:lang w:eastAsia="lv-LV"/>
        </w:rPr>
      </w:pPr>
      <w:r w:rsidRPr="00E32EBD">
        <w:rPr>
          <w:rFonts w:ascii="Times New Roman" w:hAnsi="Times New Roman"/>
          <w:sz w:val="24"/>
          <w:szCs w:val="24"/>
        </w:rPr>
        <w:t>noteikumiem Nr. 60</w:t>
      </w:r>
      <w:r w:rsidRPr="00E32EBD">
        <w:rPr>
          <w:rFonts w:ascii="Times New Roman" w:eastAsia="Times New Roman" w:hAnsi="Times New Roman"/>
          <w:sz w:val="28"/>
          <w:szCs w:val="28"/>
          <w:lang w:eastAsia="lv-LV"/>
        </w:rPr>
        <w:br/>
      </w:r>
    </w:p>
    <w:p w14:paraId="3E9B74A5" w14:textId="77777777" w:rsidR="005864F5" w:rsidRPr="00E32EBD" w:rsidRDefault="005864F5" w:rsidP="005864F5">
      <w:pPr>
        <w:spacing w:after="0" w:line="240" w:lineRule="auto"/>
        <w:jc w:val="right"/>
        <w:rPr>
          <w:rFonts w:ascii="Times New Roman" w:eastAsia="Times New Roman" w:hAnsi="Times New Roman"/>
          <w:sz w:val="28"/>
          <w:szCs w:val="28"/>
          <w:lang w:eastAsia="lv-LV"/>
        </w:rPr>
      </w:pPr>
    </w:p>
    <w:p w14:paraId="6CD6AABE" w14:textId="77777777" w:rsidR="005864F5" w:rsidRPr="00E32EBD" w:rsidRDefault="005864F5" w:rsidP="005864F5">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 xml:space="preserve">Eiropas Savienības Eiropas Lauksaimniecības fonda lauku attīstībai (ELFLA) Latvijas Lauku attīstības programmas 2014.–2020. gadam </w:t>
      </w:r>
      <w:r w:rsidRPr="00E32EBD">
        <w:rPr>
          <w:rFonts w:ascii="Times New Roman" w:eastAsia="Times New Roman" w:hAnsi="Times New Roman"/>
          <w:b/>
          <w:bCs/>
          <w:sz w:val="24"/>
          <w:szCs w:val="24"/>
          <w:lang w:eastAsia="lv-LV"/>
        </w:rPr>
        <w:br/>
        <w:t xml:space="preserve">pasākuma "Ražotāju grupu un organizāciju izveide" </w:t>
      </w:r>
      <w:r w:rsidRPr="00E32EBD">
        <w:rPr>
          <w:rFonts w:ascii="Times New Roman" w:eastAsia="Times New Roman" w:hAnsi="Times New Roman"/>
          <w:b/>
          <w:bCs/>
          <w:sz w:val="24"/>
          <w:szCs w:val="24"/>
          <w:lang w:eastAsia="lv-LV"/>
        </w:rPr>
        <w:br/>
        <w:t>atbalsta iesniegums</w:t>
      </w:r>
    </w:p>
    <w:p w14:paraId="02611BD6" w14:textId="77777777" w:rsidR="005864F5" w:rsidRPr="00E32EBD" w:rsidRDefault="005864F5" w:rsidP="005864F5">
      <w:pPr>
        <w:spacing w:after="0" w:line="240" w:lineRule="auto"/>
        <w:rPr>
          <w:rFonts w:ascii="Times New Roman" w:eastAsia="Times New Roman" w:hAnsi="Times New Roman"/>
          <w:sz w:val="28"/>
          <w:szCs w:val="28"/>
          <w:lang w:eastAsia="lv-LV"/>
        </w:rPr>
      </w:pPr>
    </w:p>
    <w:tbl>
      <w:tblPr>
        <w:tblW w:w="9293" w:type="dxa"/>
        <w:tblInd w:w="-5" w:type="dxa"/>
        <w:tblLook w:val="0000" w:firstRow="0" w:lastRow="0" w:firstColumn="0" w:lastColumn="0" w:noHBand="0" w:noVBand="0"/>
      </w:tblPr>
      <w:tblGrid>
        <w:gridCol w:w="2381"/>
        <w:gridCol w:w="6912"/>
      </w:tblGrid>
      <w:tr w:rsidR="005864F5" w:rsidRPr="00E32EBD" w14:paraId="7B3F85C6" w14:textId="77777777" w:rsidTr="005864F5">
        <w:trPr>
          <w:trHeight w:val="284"/>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627587EE"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pretendents</w:t>
            </w:r>
          </w:p>
        </w:tc>
        <w:tc>
          <w:tcPr>
            <w:tcW w:w="6912" w:type="dxa"/>
            <w:tcBorders>
              <w:top w:val="single" w:sz="4" w:space="0" w:color="auto"/>
              <w:left w:val="nil"/>
              <w:bottom w:val="single" w:sz="4" w:space="0" w:color="auto"/>
              <w:right w:val="single" w:sz="4" w:space="0" w:color="auto"/>
            </w:tcBorders>
            <w:shd w:val="clear" w:color="auto" w:fill="auto"/>
          </w:tcPr>
          <w:p w14:paraId="51EC8F3A"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5864F5" w:rsidRPr="00E32EBD" w14:paraId="66237E4F" w14:textId="77777777" w:rsidTr="005864F5">
        <w:trPr>
          <w:trHeight w:val="284"/>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4EFBF7BD"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Klienta numurs</w:t>
            </w:r>
          </w:p>
        </w:tc>
        <w:tc>
          <w:tcPr>
            <w:tcW w:w="6912" w:type="dxa"/>
            <w:tcBorders>
              <w:top w:val="single" w:sz="4" w:space="0" w:color="auto"/>
              <w:left w:val="nil"/>
              <w:bottom w:val="single" w:sz="4" w:space="0" w:color="auto"/>
              <w:right w:val="single" w:sz="4" w:space="0" w:color="auto"/>
            </w:tcBorders>
            <w:shd w:val="clear" w:color="auto" w:fill="auto"/>
          </w:tcPr>
          <w:p w14:paraId="335BDC69"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bl>
    <w:p w14:paraId="7AB1988D" w14:textId="77777777" w:rsidR="005864F5" w:rsidRPr="00E32EBD" w:rsidRDefault="005864F5" w:rsidP="005864F5">
      <w:pPr>
        <w:spacing w:after="0" w:line="240" w:lineRule="auto"/>
        <w:rPr>
          <w:rFonts w:ascii="Times New Roman" w:eastAsia="Times New Roman" w:hAnsi="Times New Roman"/>
          <w:bCs/>
          <w:sz w:val="28"/>
          <w:szCs w:val="24"/>
          <w:lang w:eastAsia="lv-LV"/>
        </w:rPr>
      </w:pPr>
    </w:p>
    <w:p w14:paraId="0A366318" w14:textId="77777777" w:rsidR="005864F5" w:rsidRPr="00E32EBD" w:rsidRDefault="005864F5" w:rsidP="005864F5">
      <w:pPr>
        <w:spacing w:after="0" w:line="240" w:lineRule="auto"/>
        <w:rPr>
          <w:rFonts w:ascii="Times New Roman" w:eastAsia="Times New Roman" w:hAnsi="Times New Roman"/>
          <w:b/>
          <w:bCs/>
          <w:sz w:val="24"/>
          <w:szCs w:val="24"/>
          <w:u w:val="single"/>
          <w:lang w:eastAsia="lv-LV"/>
        </w:rPr>
      </w:pPr>
      <w:r w:rsidRPr="00E32EBD">
        <w:rPr>
          <w:rFonts w:ascii="Times New Roman" w:eastAsia="Times New Roman" w:hAnsi="Times New Roman"/>
          <w:b/>
          <w:bCs/>
          <w:sz w:val="24"/>
          <w:szCs w:val="24"/>
          <w:u w:val="single"/>
          <w:lang w:eastAsia="lv-LV"/>
        </w:rPr>
        <w:t>A. VISPĀRĪGĀ DAĻA</w:t>
      </w:r>
    </w:p>
    <w:p w14:paraId="63844B96" w14:textId="77777777" w:rsidR="005864F5" w:rsidRPr="00E32EBD" w:rsidRDefault="005864F5" w:rsidP="005864F5">
      <w:pPr>
        <w:spacing w:after="0" w:line="240" w:lineRule="auto"/>
        <w:rPr>
          <w:rFonts w:ascii="Times New Roman" w:eastAsia="Times New Roman" w:hAnsi="Times New Roman"/>
          <w:bCs/>
          <w:sz w:val="16"/>
          <w:szCs w:val="16"/>
          <w:lang w:eastAsia="lv-LV"/>
        </w:rPr>
      </w:pPr>
    </w:p>
    <w:tbl>
      <w:tblPr>
        <w:tblW w:w="9293" w:type="dxa"/>
        <w:tblInd w:w="-5" w:type="dxa"/>
        <w:tblLayout w:type="fixed"/>
        <w:tblLook w:val="0000" w:firstRow="0" w:lastRow="0" w:firstColumn="0" w:lastColumn="0" w:noHBand="0" w:noVBand="0"/>
      </w:tblPr>
      <w:tblGrid>
        <w:gridCol w:w="2381"/>
        <w:gridCol w:w="2552"/>
        <w:gridCol w:w="2268"/>
        <w:gridCol w:w="2092"/>
      </w:tblGrid>
      <w:tr w:rsidR="005864F5" w:rsidRPr="00E32EBD" w14:paraId="79658CE2" w14:textId="77777777" w:rsidTr="005864F5">
        <w:trPr>
          <w:trHeight w:val="80"/>
        </w:trPr>
        <w:tc>
          <w:tcPr>
            <w:tcW w:w="9293" w:type="dxa"/>
            <w:gridSpan w:val="4"/>
            <w:tcBorders>
              <w:top w:val="single" w:sz="4" w:space="0" w:color="auto"/>
              <w:left w:val="single" w:sz="4" w:space="0" w:color="auto"/>
              <w:bottom w:val="single" w:sz="4" w:space="0" w:color="auto"/>
              <w:right w:val="single" w:sz="4" w:space="0" w:color="auto"/>
            </w:tcBorders>
            <w:shd w:val="clear" w:color="auto" w:fill="FFFFFF"/>
          </w:tcPr>
          <w:p w14:paraId="65549859" w14:textId="77777777" w:rsidR="005864F5" w:rsidRPr="00E32EBD" w:rsidRDefault="005864F5" w:rsidP="005864F5">
            <w:pPr>
              <w:spacing w:before="20" w:after="20" w:line="240" w:lineRule="auto"/>
              <w:rPr>
                <w:rFonts w:ascii="Times New Roman" w:eastAsia="Times New Roman" w:hAnsi="Times New Roman"/>
                <w:b/>
                <w:bCs/>
                <w:i/>
                <w:iCs/>
                <w:sz w:val="24"/>
                <w:szCs w:val="24"/>
                <w:lang w:eastAsia="lv-LV"/>
              </w:rPr>
            </w:pPr>
            <w:r w:rsidRPr="00E32EBD">
              <w:rPr>
                <w:rFonts w:ascii="Times New Roman" w:eastAsia="Times New Roman" w:hAnsi="Times New Roman"/>
                <w:b/>
                <w:bCs/>
                <w:i/>
                <w:iCs/>
                <w:sz w:val="24"/>
                <w:szCs w:val="24"/>
                <w:lang w:eastAsia="lv-LV"/>
              </w:rPr>
              <w:t>A.1. Vispārīga informācija par atbalsta pretendentu</w:t>
            </w:r>
          </w:p>
        </w:tc>
      </w:tr>
      <w:tr w:rsidR="005864F5" w:rsidRPr="00E32EBD" w14:paraId="4661C5E5" w14:textId="77777777" w:rsidTr="005864F5">
        <w:trPr>
          <w:trHeight w:val="851"/>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47DAB249"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pretendenta pilns nosaukums</w:t>
            </w:r>
          </w:p>
        </w:tc>
        <w:tc>
          <w:tcPr>
            <w:tcW w:w="2552" w:type="dxa"/>
            <w:tcBorders>
              <w:top w:val="single" w:sz="4" w:space="0" w:color="auto"/>
              <w:left w:val="nil"/>
              <w:bottom w:val="single" w:sz="4" w:space="0" w:color="auto"/>
              <w:right w:val="single" w:sz="4" w:space="0" w:color="auto"/>
            </w:tcBorders>
            <w:shd w:val="clear" w:color="auto" w:fill="FFFFFF"/>
          </w:tcPr>
          <w:p w14:paraId="2BF681D9"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single" w:sz="4" w:space="0" w:color="auto"/>
            </w:tcBorders>
            <w:shd w:val="clear" w:color="auto" w:fill="C0C0C0"/>
          </w:tcPr>
          <w:p w14:paraId="2AE027D1"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Vadītāja vārds, uzvārds</w:t>
            </w:r>
          </w:p>
        </w:tc>
        <w:tc>
          <w:tcPr>
            <w:tcW w:w="2092" w:type="dxa"/>
            <w:tcBorders>
              <w:top w:val="single" w:sz="4" w:space="0" w:color="auto"/>
              <w:left w:val="nil"/>
              <w:bottom w:val="single" w:sz="4" w:space="0" w:color="auto"/>
              <w:right w:val="single" w:sz="4" w:space="0" w:color="auto"/>
            </w:tcBorders>
            <w:shd w:val="clear" w:color="auto" w:fill="FFFFFF"/>
          </w:tcPr>
          <w:p w14:paraId="7464496D"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3F8525E5" w14:textId="77777777" w:rsidTr="005864F5">
        <w:tc>
          <w:tcPr>
            <w:tcW w:w="2381" w:type="dxa"/>
            <w:tcBorders>
              <w:top w:val="nil"/>
              <w:left w:val="single" w:sz="4" w:space="0" w:color="auto"/>
              <w:bottom w:val="single" w:sz="4" w:space="0" w:color="auto"/>
              <w:right w:val="nil"/>
            </w:tcBorders>
            <w:shd w:val="clear" w:color="auto" w:fill="C0C0C0"/>
          </w:tcPr>
          <w:p w14:paraId="2FF1C03A"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lastRenderedPageBreak/>
              <w:t xml:space="preserve">Atbalsta pretendenta pamatdarbības veida </w:t>
            </w:r>
            <w:r w:rsidRPr="00A37966">
              <w:rPr>
                <w:rFonts w:ascii="Times New Roman" w:eastAsia="Times New Roman" w:hAnsi="Times New Roman"/>
                <w:i/>
                <w:sz w:val="24"/>
                <w:szCs w:val="24"/>
                <w:lang w:eastAsia="lv-LV"/>
              </w:rPr>
              <w:t>NACE</w:t>
            </w:r>
            <w:r w:rsidRPr="00E32EBD">
              <w:rPr>
                <w:rFonts w:ascii="Times New Roman" w:eastAsia="Times New Roman" w:hAnsi="Times New Roman"/>
                <w:sz w:val="24"/>
                <w:szCs w:val="24"/>
                <w:lang w:eastAsia="lv-LV"/>
              </w:rPr>
              <w:t xml:space="preserve"> kods</w:t>
            </w:r>
          </w:p>
        </w:tc>
        <w:tc>
          <w:tcPr>
            <w:tcW w:w="2552" w:type="dxa"/>
            <w:tcBorders>
              <w:top w:val="nil"/>
              <w:left w:val="single" w:sz="4" w:space="0" w:color="auto"/>
              <w:bottom w:val="single" w:sz="4" w:space="0" w:color="auto"/>
              <w:right w:val="single" w:sz="4" w:space="0" w:color="auto"/>
            </w:tcBorders>
            <w:shd w:val="clear" w:color="auto" w:fill="FFFFFF"/>
          </w:tcPr>
          <w:p w14:paraId="68684955"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vMerge w:val="restart"/>
            <w:tcBorders>
              <w:top w:val="nil"/>
              <w:left w:val="nil"/>
              <w:right w:val="single" w:sz="4" w:space="0" w:color="auto"/>
            </w:tcBorders>
            <w:shd w:val="clear" w:color="auto" w:fill="C0C0C0"/>
          </w:tcPr>
          <w:p w14:paraId="03D24109" w14:textId="77777777" w:rsidR="005864F5" w:rsidRPr="00E32EBD" w:rsidRDefault="005864F5" w:rsidP="005864F5">
            <w:pPr>
              <w:spacing w:after="0" w:line="240" w:lineRule="auto"/>
              <w:rPr>
                <w:rFonts w:ascii="Times New Roman" w:eastAsia="Times New Roman" w:hAnsi="Times New Roman"/>
                <w:spacing w:val="-2"/>
                <w:sz w:val="24"/>
                <w:szCs w:val="24"/>
                <w:lang w:eastAsia="lv-LV"/>
              </w:rPr>
            </w:pPr>
            <w:r w:rsidRPr="00E32EBD">
              <w:rPr>
                <w:rFonts w:ascii="Times New Roman" w:eastAsia="Times New Roman" w:hAnsi="Times New Roman"/>
                <w:spacing w:val="-2"/>
                <w:sz w:val="24"/>
                <w:szCs w:val="24"/>
                <w:lang w:eastAsia="lv-LV"/>
              </w:rPr>
              <w:t xml:space="preserve">Atbalsta pretendenta pamatdarbības veida </w:t>
            </w:r>
            <w:r w:rsidRPr="00A37966">
              <w:rPr>
                <w:rFonts w:ascii="Times New Roman" w:eastAsia="Times New Roman" w:hAnsi="Times New Roman"/>
                <w:i/>
                <w:spacing w:val="-2"/>
                <w:sz w:val="24"/>
                <w:szCs w:val="24"/>
                <w:lang w:eastAsia="lv-LV"/>
              </w:rPr>
              <w:t>NACE</w:t>
            </w:r>
            <w:r w:rsidRPr="00E32EBD">
              <w:rPr>
                <w:rFonts w:ascii="Times New Roman" w:eastAsia="Times New Roman" w:hAnsi="Times New Roman"/>
                <w:spacing w:val="-2"/>
                <w:sz w:val="24"/>
                <w:szCs w:val="24"/>
                <w:lang w:eastAsia="lv-LV"/>
              </w:rPr>
              <w:t xml:space="preserve"> nosaukums</w:t>
            </w:r>
          </w:p>
        </w:tc>
        <w:tc>
          <w:tcPr>
            <w:tcW w:w="2092" w:type="dxa"/>
            <w:vMerge w:val="restart"/>
            <w:tcBorders>
              <w:top w:val="nil"/>
              <w:left w:val="nil"/>
              <w:right w:val="single" w:sz="4" w:space="0" w:color="auto"/>
            </w:tcBorders>
            <w:shd w:val="clear" w:color="auto" w:fill="auto"/>
          </w:tcPr>
          <w:p w14:paraId="3415B31D"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477F0918" w14:textId="77777777" w:rsidTr="005864F5">
        <w:tc>
          <w:tcPr>
            <w:tcW w:w="2381" w:type="dxa"/>
            <w:tcBorders>
              <w:top w:val="nil"/>
              <w:left w:val="single" w:sz="4" w:space="0" w:color="auto"/>
              <w:bottom w:val="single" w:sz="4" w:space="0" w:color="auto"/>
              <w:right w:val="nil"/>
            </w:tcBorders>
            <w:shd w:val="clear" w:color="auto" w:fill="C0C0C0"/>
          </w:tcPr>
          <w:p w14:paraId="720B8B2B"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Sabiedrības reģistrācijas numurs</w:t>
            </w:r>
          </w:p>
        </w:tc>
        <w:tc>
          <w:tcPr>
            <w:tcW w:w="2552" w:type="dxa"/>
            <w:tcBorders>
              <w:top w:val="nil"/>
              <w:left w:val="single" w:sz="4" w:space="0" w:color="auto"/>
              <w:bottom w:val="single" w:sz="4" w:space="0" w:color="auto"/>
              <w:right w:val="single" w:sz="4" w:space="0" w:color="auto"/>
            </w:tcBorders>
            <w:shd w:val="clear" w:color="auto" w:fill="FFFFFF"/>
          </w:tcPr>
          <w:p w14:paraId="3FE6EDAD"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vMerge/>
            <w:tcBorders>
              <w:left w:val="nil"/>
              <w:bottom w:val="single" w:sz="4" w:space="0" w:color="auto"/>
              <w:right w:val="single" w:sz="4" w:space="0" w:color="auto"/>
            </w:tcBorders>
            <w:shd w:val="clear" w:color="auto" w:fill="C0C0C0"/>
          </w:tcPr>
          <w:p w14:paraId="1938E5D5" w14:textId="77777777" w:rsidR="005864F5" w:rsidRPr="00E32EBD" w:rsidRDefault="005864F5" w:rsidP="005864F5">
            <w:pPr>
              <w:spacing w:after="0" w:line="240" w:lineRule="auto"/>
              <w:rPr>
                <w:rFonts w:ascii="Times New Roman" w:eastAsia="Times New Roman" w:hAnsi="Times New Roman"/>
                <w:spacing w:val="-2"/>
                <w:sz w:val="24"/>
                <w:szCs w:val="24"/>
                <w:lang w:eastAsia="lv-LV"/>
              </w:rPr>
            </w:pPr>
          </w:p>
        </w:tc>
        <w:tc>
          <w:tcPr>
            <w:tcW w:w="2092" w:type="dxa"/>
            <w:vMerge/>
            <w:tcBorders>
              <w:left w:val="nil"/>
              <w:bottom w:val="single" w:sz="4" w:space="0" w:color="auto"/>
              <w:right w:val="single" w:sz="4" w:space="0" w:color="auto"/>
            </w:tcBorders>
            <w:shd w:val="clear" w:color="auto" w:fill="auto"/>
          </w:tcPr>
          <w:p w14:paraId="36D5EA01"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0747B9A6" w14:textId="77777777" w:rsidTr="005864F5">
        <w:trPr>
          <w:trHeight w:val="70"/>
        </w:trPr>
        <w:tc>
          <w:tcPr>
            <w:tcW w:w="9293" w:type="dxa"/>
            <w:gridSpan w:val="4"/>
            <w:tcBorders>
              <w:top w:val="single" w:sz="4" w:space="0" w:color="auto"/>
              <w:left w:val="single" w:sz="4" w:space="0" w:color="auto"/>
              <w:bottom w:val="single" w:sz="4" w:space="0" w:color="auto"/>
              <w:right w:val="single" w:sz="4" w:space="0" w:color="auto"/>
            </w:tcBorders>
            <w:shd w:val="clear" w:color="auto" w:fill="auto"/>
          </w:tcPr>
          <w:p w14:paraId="6F8CCAA9" w14:textId="77777777" w:rsidR="005864F5" w:rsidRPr="00E32EBD" w:rsidRDefault="005864F5" w:rsidP="005864F5">
            <w:pPr>
              <w:spacing w:before="20" w:after="20" w:line="240" w:lineRule="auto"/>
              <w:rPr>
                <w:rFonts w:ascii="Times New Roman" w:eastAsia="Times New Roman" w:hAnsi="Times New Roman"/>
                <w:sz w:val="24"/>
                <w:szCs w:val="24"/>
                <w:lang w:eastAsia="lv-LV"/>
              </w:rPr>
            </w:pPr>
            <w:r w:rsidRPr="00E32EBD">
              <w:rPr>
                <w:rFonts w:ascii="Times New Roman" w:eastAsia="Times New Roman" w:hAnsi="Times New Roman"/>
                <w:b/>
                <w:bCs/>
                <w:i/>
                <w:iCs/>
                <w:sz w:val="24"/>
                <w:szCs w:val="24"/>
                <w:lang w:eastAsia="lv-LV"/>
              </w:rPr>
              <w:t>A.2. Atbalsta pretendenta kontaktinformācija</w:t>
            </w:r>
          </w:p>
        </w:tc>
      </w:tr>
      <w:tr w:rsidR="005864F5" w:rsidRPr="00E32EBD" w14:paraId="574C641D" w14:textId="77777777" w:rsidTr="005864F5">
        <w:trPr>
          <w:trHeight w:val="851"/>
        </w:trPr>
        <w:tc>
          <w:tcPr>
            <w:tcW w:w="2381" w:type="dxa"/>
            <w:tcBorders>
              <w:top w:val="single" w:sz="4" w:space="0" w:color="auto"/>
              <w:left w:val="single" w:sz="4" w:space="0" w:color="auto"/>
              <w:bottom w:val="single" w:sz="4" w:space="0" w:color="auto"/>
              <w:right w:val="nil"/>
            </w:tcBorders>
            <w:shd w:val="clear" w:color="auto" w:fill="C0C0C0"/>
          </w:tcPr>
          <w:p w14:paraId="65A9B958"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pretendenta juridiskā adrese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384CF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nil"/>
            </w:tcBorders>
            <w:shd w:val="clear" w:color="auto" w:fill="C0C0C0"/>
          </w:tcPr>
          <w:p w14:paraId="79EDA46D"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Statistikas reģions</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2CC9DDBD"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15C21A37" w14:textId="77777777" w:rsidTr="005864F5">
        <w:trPr>
          <w:trHeight w:val="851"/>
        </w:trPr>
        <w:tc>
          <w:tcPr>
            <w:tcW w:w="2381" w:type="dxa"/>
            <w:tcBorders>
              <w:top w:val="single" w:sz="4" w:space="0" w:color="auto"/>
              <w:left w:val="single" w:sz="4" w:space="0" w:color="auto"/>
              <w:bottom w:val="single" w:sz="4" w:space="0" w:color="auto"/>
              <w:right w:val="nil"/>
            </w:tcBorders>
            <w:shd w:val="clear" w:color="auto" w:fill="C0C0C0"/>
          </w:tcPr>
          <w:p w14:paraId="28A99F2D"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Novads, pagasts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4C57BE"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nil"/>
            </w:tcBorders>
            <w:shd w:val="clear" w:color="auto" w:fill="C0C0C0"/>
          </w:tcPr>
          <w:p w14:paraId="21CED80F"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Pilsēta</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7438E9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7BFF52E9" w14:textId="77777777" w:rsidTr="005864F5">
        <w:trPr>
          <w:trHeight w:val="851"/>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52745DE9"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Pasta indekss</w:t>
            </w:r>
          </w:p>
        </w:tc>
        <w:tc>
          <w:tcPr>
            <w:tcW w:w="2552" w:type="dxa"/>
            <w:tcBorders>
              <w:top w:val="single" w:sz="4" w:space="0" w:color="auto"/>
              <w:left w:val="nil"/>
              <w:bottom w:val="single" w:sz="4" w:space="0" w:color="auto"/>
              <w:right w:val="single" w:sz="4" w:space="0" w:color="auto"/>
            </w:tcBorders>
            <w:shd w:val="clear" w:color="auto" w:fill="auto"/>
          </w:tcPr>
          <w:p w14:paraId="55439ABF"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nil"/>
            </w:tcBorders>
            <w:shd w:val="clear" w:color="auto" w:fill="C0C0C0"/>
          </w:tcPr>
          <w:p w14:paraId="1D9468D5" w14:textId="77777777" w:rsidR="005864F5" w:rsidRPr="00E32EBD" w:rsidRDefault="005864F5" w:rsidP="005864F5">
            <w:pPr>
              <w:spacing w:after="0" w:line="240" w:lineRule="auto"/>
              <w:rPr>
                <w:rFonts w:ascii="Times New Roman" w:eastAsia="Times New Roman" w:hAnsi="Times New Roman"/>
                <w:spacing w:val="-2"/>
                <w:sz w:val="24"/>
                <w:szCs w:val="24"/>
                <w:lang w:eastAsia="lv-LV"/>
              </w:rPr>
            </w:pPr>
            <w:r w:rsidRPr="00E32EBD">
              <w:rPr>
                <w:rFonts w:ascii="Times New Roman" w:eastAsia="Times New Roman" w:hAnsi="Times New Roman"/>
                <w:spacing w:val="-2"/>
                <w:sz w:val="24"/>
                <w:szCs w:val="24"/>
                <w:lang w:eastAsia="lv-LV"/>
              </w:rPr>
              <w:t>Atbalsta pretendenta kontaktadrese (adrese korespondencei)</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618665E1"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193E41A1" w14:textId="77777777" w:rsidTr="005864F5">
        <w:trPr>
          <w:trHeight w:val="284"/>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0D1C9D3F"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Tālruņa numurs</w:t>
            </w:r>
          </w:p>
        </w:tc>
        <w:tc>
          <w:tcPr>
            <w:tcW w:w="2552" w:type="dxa"/>
            <w:tcBorders>
              <w:top w:val="single" w:sz="4" w:space="0" w:color="auto"/>
              <w:left w:val="nil"/>
              <w:bottom w:val="single" w:sz="4" w:space="0" w:color="auto"/>
              <w:right w:val="single" w:sz="4" w:space="0" w:color="auto"/>
            </w:tcBorders>
            <w:shd w:val="clear" w:color="auto" w:fill="auto"/>
          </w:tcPr>
          <w:p w14:paraId="1DC9433E"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left w:val="nil"/>
              <w:bottom w:val="single" w:sz="4" w:space="0" w:color="auto"/>
              <w:right w:val="nil"/>
            </w:tcBorders>
            <w:shd w:val="clear" w:color="auto" w:fill="C0C0C0"/>
          </w:tcPr>
          <w:p w14:paraId="4D2574B2"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Faksa numurs</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0FA9BF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3A21E0E1" w14:textId="77777777" w:rsidTr="005864F5">
        <w:trPr>
          <w:trHeight w:val="284"/>
        </w:trPr>
        <w:tc>
          <w:tcPr>
            <w:tcW w:w="2381" w:type="dxa"/>
            <w:tcBorders>
              <w:top w:val="nil"/>
              <w:left w:val="single" w:sz="4" w:space="0" w:color="auto"/>
              <w:bottom w:val="single" w:sz="4" w:space="0" w:color="auto"/>
              <w:right w:val="single" w:sz="4" w:space="0" w:color="auto"/>
            </w:tcBorders>
            <w:shd w:val="clear" w:color="auto" w:fill="C0C0C0"/>
          </w:tcPr>
          <w:p w14:paraId="04686A60"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E-pasta adrese</w:t>
            </w:r>
          </w:p>
        </w:tc>
        <w:tc>
          <w:tcPr>
            <w:tcW w:w="2552" w:type="dxa"/>
            <w:tcBorders>
              <w:top w:val="nil"/>
              <w:left w:val="nil"/>
              <w:bottom w:val="single" w:sz="4" w:space="0" w:color="auto"/>
              <w:right w:val="single" w:sz="4" w:space="0" w:color="auto"/>
            </w:tcBorders>
            <w:shd w:val="clear" w:color="auto" w:fill="auto"/>
          </w:tcPr>
          <w:p w14:paraId="34C590C9" w14:textId="77777777" w:rsidR="005864F5" w:rsidRPr="00E32EBD" w:rsidRDefault="005864F5" w:rsidP="005864F5">
            <w:pPr>
              <w:spacing w:after="0" w:line="240" w:lineRule="auto"/>
              <w:jc w:val="center"/>
              <w:rPr>
                <w:rFonts w:ascii="Times New Roman" w:eastAsia="Times New Roman" w:hAnsi="Times New Roman"/>
                <w:sz w:val="24"/>
                <w:szCs w:val="24"/>
                <w:u w:val="single"/>
                <w:lang w:eastAsia="lv-LV"/>
              </w:rPr>
            </w:pPr>
          </w:p>
        </w:tc>
        <w:tc>
          <w:tcPr>
            <w:tcW w:w="2268" w:type="dxa"/>
            <w:tcBorders>
              <w:top w:val="nil"/>
              <w:left w:val="nil"/>
              <w:bottom w:val="single" w:sz="4" w:space="0" w:color="auto"/>
              <w:right w:val="nil"/>
            </w:tcBorders>
            <w:shd w:val="clear" w:color="auto" w:fill="C0C0C0"/>
          </w:tcPr>
          <w:p w14:paraId="1A50336F"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Tīmekļa vietne</w:t>
            </w:r>
          </w:p>
        </w:tc>
        <w:tc>
          <w:tcPr>
            <w:tcW w:w="2092" w:type="dxa"/>
            <w:tcBorders>
              <w:top w:val="nil"/>
              <w:left w:val="single" w:sz="4" w:space="0" w:color="auto"/>
              <w:bottom w:val="single" w:sz="4" w:space="0" w:color="auto"/>
              <w:right w:val="single" w:sz="4" w:space="0" w:color="auto"/>
            </w:tcBorders>
            <w:shd w:val="clear" w:color="auto" w:fill="auto"/>
          </w:tcPr>
          <w:p w14:paraId="11D1D696"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2AFFB2C7" w14:textId="77777777" w:rsidTr="005864F5">
        <w:trPr>
          <w:trHeight w:val="70"/>
        </w:trPr>
        <w:tc>
          <w:tcPr>
            <w:tcW w:w="9293" w:type="dxa"/>
            <w:gridSpan w:val="4"/>
            <w:tcBorders>
              <w:top w:val="single" w:sz="4" w:space="0" w:color="auto"/>
              <w:left w:val="single" w:sz="4" w:space="0" w:color="auto"/>
              <w:bottom w:val="single" w:sz="4" w:space="0" w:color="auto"/>
              <w:right w:val="single" w:sz="4" w:space="0" w:color="auto"/>
            </w:tcBorders>
            <w:shd w:val="clear" w:color="auto" w:fill="auto"/>
            <w:noWrap/>
          </w:tcPr>
          <w:p w14:paraId="40BCEDE8" w14:textId="77777777" w:rsidR="005864F5" w:rsidRPr="00E32EBD" w:rsidRDefault="005864F5" w:rsidP="005864F5">
            <w:pPr>
              <w:spacing w:before="20" w:after="20" w:line="240" w:lineRule="auto"/>
              <w:rPr>
                <w:rFonts w:ascii="Times New Roman" w:eastAsia="Times New Roman" w:hAnsi="Times New Roman"/>
                <w:sz w:val="24"/>
                <w:szCs w:val="24"/>
                <w:lang w:eastAsia="lv-LV"/>
              </w:rPr>
            </w:pPr>
            <w:r w:rsidRPr="00E32EBD">
              <w:rPr>
                <w:rFonts w:ascii="Times New Roman" w:eastAsia="Times New Roman" w:hAnsi="Times New Roman"/>
                <w:b/>
                <w:bCs/>
                <w:i/>
                <w:iCs/>
                <w:sz w:val="24"/>
                <w:szCs w:val="24"/>
                <w:lang w:eastAsia="lv-LV"/>
              </w:rPr>
              <w:t>A.3. Atbalsta pretendenta kontaktpersonas dati</w:t>
            </w:r>
            <w:r w:rsidRPr="00E32EBD">
              <w:rPr>
                <w:rFonts w:ascii="Times New Roman" w:eastAsia="Times New Roman" w:hAnsi="Times New Roman"/>
                <w:sz w:val="24"/>
                <w:szCs w:val="24"/>
                <w:lang w:eastAsia="lv-LV"/>
              </w:rPr>
              <w:t> </w:t>
            </w:r>
          </w:p>
        </w:tc>
      </w:tr>
      <w:tr w:rsidR="005864F5" w:rsidRPr="00E32EBD" w14:paraId="657A1821" w14:textId="77777777" w:rsidTr="005864F5">
        <w:trPr>
          <w:trHeight w:val="284"/>
        </w:trPr>
        <w:tc>
          <w:tcPr>
            <w:tcW w:w="2381" w:type="dxa"/>
            <w:tcBorders>
              <w:top w:val="nil"/>
              <w:left w:val="single" w:sz="4" w:space="0" w:color="auto"/>
              <w:bottom w:val="single" w:sz="4" w:space="0" w:color="auto"/>
              <w:right w:val="single" w:sz="4" w:space="0" w:color="auto"/>
            </w:tcBorders>
            <w:shd w:val="clear" w:color="auto" w:fill="C0C0C0"/>
          </w:tcPr>
          <w:p w14:paraId="2E7A3970"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Vārds, uzvārds</w:t>
            </w:r>
          </w:p>
        </w:tc>
        <w:tc>
          <w:tcPr>
            <w:tcW w:w="2552" w:type="dxa"/>
            <w:tcBorders>
              <w:top w:val="nil"/>
              <w:left w:val="nil"/>
              <w:bottom w:val="single" w:sz="4" w:space="0" w:color="auto"/>
              <w:right w:val="single" w:sz="4" w:space="0" w:color="auto"/>
            </w:tcBorders>
            <w:shd w:val="clear" w:color="auto" w:fill="auto"/>
          </w:tcPr>
          <w:p w14:paraId="21FA398F"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tcBorders>
              <w:top w:val="nil"/>
              <w:left w:val="nil"/>
              <w:bottom w:val="single" w:sz="4" w:space="0" w:color="auto"/>
              <w:right w:val="nil"/>
            </w:tcBorders>
            <w:shd w:val="clear" w:color="auto" w:fill="C0C0C0"/>
          </w:tcPr>
          <w:p w14:paraId="177EDB73"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Amats</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8B57C9A"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3C1DA932" w14:textId="77777777" w:rsidTr="005864F5">
        <w:trPr>
          <w:trHeight w:val="70"/>
        </w:trPr>
        <w:tc>
          <w:tcPr>
            <w:tcW w:w="2381" w:type="dxa"/>
            <w:tcBorders>
              <w:top w:val="nil"/>
              <w:left w:val="single" w:sz="4" w:space="0" w:color="auto"/>
              <w:bottom w:val="single" w:sz="4" w:space="0" w:color="auto"/>
              <w:right w:val="single" w:sz="4" w:space="0" w:color="auto"/>
            </w:tcBorders>
            <w:shd w:val="clear" w:color="auto" w:fill="C0C0C0"/>
          </w:tcPr>
          <w:p w14:paraId="17FC9151"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Tālruņa, faksa numurs</w:t>
            </w:r>
          </w:p>
        </w:tc>
        <w:tc>
          <w:tcPr>
            <w:tcW w:w="2552" w:type="dxa"/>
            <w:tcBorders>
              <w:top w:val="nil"/>
              <w:left w:val="nil"/>
              <w:bottom w:val="single" w:sz="4" w:space="0" w:color="auto"/>
              <w:right w:val="single" w:sz="4" w:space="0" w:color="auto"/>
            </w:tcBorders>
            <w:shd w:val="clear" w:color="auto" w:fill="auto"/>
          </w:tcPr>
          <w:p w14:paraId="4F5F966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tcBorders>
              <w:top w:val="nil"/>
              <w:left w:val="nil"/>
              <w:bottom w:val="single" w:sz="4" w:space="0" w:color="auto"/>
              <w:right w:val="nil"/>
            </w:tcBorders>
            <w:shd w:val="clear" w:color="auto" w:fill="C0C0C0"/>
          </w:tcPr>
          <w:p w14:paraId="211A06A6"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E-pasta adrese</w:t>
            </w:r>
          </w:p>
        </w:tc>
        <w:tc>
          <w:tcPr>
            <w:tcW w:w="2092" w:type="dxa"/>
            <w:tcBorders>
              <w:top w:val="nil"/>
              <w:left w:val="single" w:sz="4" w:space="0" w:color="auto"/>
              <w:bottom w:val="single" w:sz="4" w:space="0" w:color="auto"/>
              <w:right w:val="single" w:sz="4" w:space="0" w:color="auto"/>
            </w:tcBorders>
            <w:shd w:val="clear" w:color="auto" w:fill="auto"/>
          </w:tcPr>
          <w:p w14:paraId="7E7DD33C" w14:textId="77777777" w:rsidR="005864F5" w:rsidRPr="00E32EBD" w:rsidRDefault="005864F5" w:rsidP="005864F5">
            <w:pPr>
              <w:spacing w:after="0" w:line="240" w:lineRule="auto"/>
              <w:jc w:val="center"/>
              <w:rPr>
                <w:rFonts w:ascii="Times New Roman" w:eastAsia="Times New Roman" w:hAnsi="Times New Roman"/>
                <w:sz w:val="24"/>
                <w:szCs w:val="24"/>
                <w:u w:val="single"/>
                <w:lang w:eastAsia="lv-LV"/>
              </w:rPr>
            </w:pPr>
          </w:p>
        </w:tc>
      </w:tr>
      <w:tr w:rsidR="005864F5" w:rsidRPr="00E32EBD" w14:paraId="265623A0" w14:textId="77777777" w:rsidTr="005864F5">
        <w:trPr>
          <w:trHeight w:val="70"/>
        </w:trPr>
        <w:tc>
          <w:tcPr>
            <w:tcW w:w="9293" w:type="dxa"/>
            <w:gridSpan w:val="4"/>
            <w:tcBorders>
              <w:top w:val="nil"/>
              <w:left w:val="single" w:sz="4" w:space="0" w:color="auto"/>
              <w:bottom w:val="nil"/>
              <w:right w:val="nil"/>
            </w:tcBorders>
            <w:shd w:val="clear" w:color="auto" w:fill="FFFFFF"/>
            <w:noWrap/>
          </w:tcPr>
          <w:p w14:paraId="58F0BB81" w14:textId="77777777" w:rsidR="005864F5" w:rsidRPr="00E32EBD" w:rsidRDefault="005864F5" w:rsidP="005864F5">
            <w:pPr>
              <w:spacing w:before="20" w:after="20" w:line="240" w:lineRule="auto"/>
              <w:rPr>
                <w:rFonts w:ascii="Times New Roman" w:eastAsia="Times New Roman" w:hAnsi="Times New Roman"/>
                <w:b/>
                <w:bCs/>
                <w:i/>
                <w:iCs/>
                <w:sz w:val="24"/>
                <w:szCs w:val="24"/>
                <w:lang w:eastAsia="lv-LV"/>
              </w:rPr>
            </w:pPr>
            <w:r w:rsidRPr="00E32EBD">
              <w:rPr>
                <w:rFonts w:ascii="Times New Roman" w:eastAsia="Times New Roman" w:hAnsi="Times New Roman"/>
                <w:b/>
                <w:bCs/>
                <w:i/>
                <w:iCs/>
                <w:sz w:val="24"/>
                <w:szCs w:val="24"/>
                <w:lang w:eastAsia="lv-LV"/>
              </w:rPr>
              <w:t>A.4. Aizpilda dienesta darbinieks</w:t>
            </w:r>
          </w:p>
        </w:tc>
      </w:tr>
      <w:tr w:rsidR="005864F5" w:rsidRPr="00E32EBD" w14:paraId="54CC4A41" w14:textId="77777777" w:rsidTr="005864F5">
        <w:trPr>
          <w:trHeight w:val="284"/>
        </w:trPr>
        <w:tc>
          <w:tcPr>
            <w:tcW w:w="2381" w:type="dxa"/>
            <w:tcBorders>
              <w:top w:val="single" w:sz="4" w:space="0" w:color="auto"/>
              <w:left w:val="single" w:sz="4" w:space="0" w:color="auto"/>
              <w:bottom w:val="single" w:sz="4" w:space="0" w:color="auto"/>
              <w:right w:val="single" w:sz="4" w:space="0" w:color="auto"/>
            </w:tcBorders>
            <w:shd w:val="clear" w:color="auto" w:fill="C0C0C0"/>
          </w:tcPr>
          <w:p w14:paraId="51A169D8"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Darbinieka vārds</w:t>
            </w:r>
          </w:p>
        </w:tc>
        <w:tc>
          <w:tcPr>
            <w:tcW w:w="2552" w:type="dxa"/>
            <w:tcBorders>
              <w:top w:val="single" w:sz="4" w:space="0" w:color="auto"/>
              <w:left w:val="nil"/>
              <w:bottom w:val="single" w:sz="4" w:space="0" w:color="auto"/>
              <w:right w:val="single" w:sz="4" w:space="0" w:color="auto"/>
            </w:tcBorders>
            <w:shd w:val="clear" w:color="auto" w:fill="auto"/>
          </w:tcPr>
          <w:p w14:paraId="38667091"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C0C0C0"/>
          </w:tcPr>
          <w:p w14:paraId="4CF93022"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Iesnieguma reģistrācijas</w:t>
            </w:r>
            <w:r w:rsidRPr="00E32EBD">
              <w:rPr>
                <w:rFonts w:ascii="Times New Roman" w:eastAsia="Times New Roman" w:hAnsi="Times New Roman"/>
                <w:spacing w:val="-2"/>
                <w:sz w:val="24"/>
                <w:szCs w:val="24"/>
                <w:lang w:eastAsia="lv-LV"/>
              </w:rPr>
              <w:t xml:space="preserve"> </w:t>
            </w:r>
            <w:r w:rsidRPr="00E32EBD">
              <w:rPr>
                <w:rFonts w:ascii="Times New Roman" w:eastAsia="Times New Roman" w:hAnsi="Times New Roman"/>
                <w:sz w:val="24"/>
                <w:szCs w:val="24"/>
                <w:lang w:eastAsia="lv-LV"/>
              </w:rPr>
              <w:t>datums un laiks</w:t>
            </w:r>
          </w:p>
        </w:tc>
        <w:tc>
          <w:tcPr>
            <w:tcW w:w="2092" w:type="dxa"/>
            <w:vMerge w:val="restart"/>
            <w:tcBorders>
              <w:top w:val="single" w:sz="4" w:space="0" w:color="auto"/>
              <w:left w:val="nil"/>
              <w:right w:val="single" w:sz="4" w:space="0" w:color="auto"/>
            </w:tcBorders>
            <w:shd w:val="clear" w:color="auto" w:fill="auto"/>
            <w:noWrap/>
          </w:tcPr>
          <w:p w14:paraId="0EB870CE"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3BDFCD27" w14:textId="77777777" w:rsidTr="005864F5">
        <w:trPr>
          <w:trHeight w:val="284"/>
        </w:trPr>
        <w:tc>
          <w:tcPr>
            <w:tcW w:w="2381" w:type="dxa"/>
            <w:tcBorders>
              <w:top w:val="nil"/>
              <w:left w:val="single" w:sz="4" w:space="0" w:color="auto"/>
              <w:bottom w:val="single" w:sz="4" w:space="0" w:color="auto"/>
              <w:right w:val="single" w:sz="4" w:space="0" w:color="auto"/>
            </w:tcBorders>
            <w:shd w:val="clear" w:color="auto" w:fill="C0C0C0"/>
          </w:tcPr>
          <w:p w14:paraId="3C497B07"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Darbinieka uzvārds</w:t>
            </w:r>
          </w:p>
        </w:tc>
        <w:tc>
          <w:tcPr>
            <w:tcW w:w="2552" w:type="dxa"/>
            <w:tcBorders>
              <w:top w:val="nil"/>
              <w:left w:val="nil"/>
              <w:bottom w:val="single" w:sz="4" w:space="0" w:color="auto"/>
              <w:right w:val="single" w:sz="4" w:space="0" w:color="auto"/>
            </w:tcBorders>
            <w:shd w:val="clear" w:color="auto" w:fill="auto"/>
          </w:tcPr>
          <w:p w14:paraId="6A01861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2268" w:type="dxa"/>
            <w:vMerge/>
            <w:tcBorders>
              <w:top w:val="single" w:sz="4" w:space="0" w:color="auto"/>
              <w:left w:val="single" w:sz="4" w:space="0" w:color="auto"/>
              <w:bottom w:val="single" w:sz="4" w:space="0" w:color="000000"/>
              <w:right w:val="single" w:sz="4" w:space="0" w:color="auto"/>
            </w:tcBorders>
          </w:tcPr>
          <w:p w14:paraId="57823CA8" w14:textId="77777777" w:rsidR="005864F5" w:rsidRPr="00E32EBD" w:rsidRDefault="005864F5" w:rsidP="005864F5">
            <w:pPr>
              <w:spacing w:after="0" w:line="240" w:lineRule="auto"/>
              <w:rPr>
                <w:rFonts w:ascii="Times New Roman" w:eastAsia="Times New Roman" w:hAnsi="Times New Roman"/>
                <w:sz w:val="24"/>
                <w:szCs w:val="24"/>
                <w:lang w:eastAsia="lv-LV"/>
              </w:rPr>
            </w:pPr>
          </w:p>
        </w:tc>
        <w:tc>
          <w:tcPr>
            <w:tcW w:w="2092" w:type="dxa"/>
            <w:vMerge/>
            <w:tcBorders>
              <w:left w:val="nil"/>
              <w:bottom w:val="single" w:sz="4" w:space="0" w:color="auto"/>
              <w:right w:val="single" w:sz="4" w:space="0" w:color="auto"/>
            </w:tcBorders>
            <w:shd w:val="clear" w:color="auto" w:fill="auto"/>
          </w:tcPr>
          <w:p w14:paraId="3A5DCF20"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bl>
    <w:p w14:paraId="13CE126F" w14:textId="77777777" w:rsidR="005864F5" w:rsidRPr="00E32EBD" w:rsidRDefault="005864F5" w:rsidP="005864F5">
      <w:pPr>
        <w:spacing w:after="0" w:line="240" w:lineRule="auto"/>
        <w:rPr>
          <w:rFonts w:ascii="Times New Roman" w:eastAsia="Times New Roman" w:hAnsi="Times New Roman"/>
          <w:b/>
          <w:bCs/>
          <w:sz w:val="24"/>
          <w:szCs w:val="24"/>
          <w:u w:val="single"/>
          <w:lang w:eastAsia="lv-LV"/>
        </w:rPr>
      </w:pPr>
    </w:p>
    <w:p w14:paraId="63A5E7D1" w14:textId="77777777" w:rsidR="005864F5" w:rsidRPr="00E32EBD" w:rsidRDefault="005864F5" w:rsidP="005864F5">
      <w:pPr>
        <w:widowControl w:val="0"/>
        <w:spacing w:after="0" w:line="240" w:lineRule="auto"/>
        <w:rPr>
          <w:rFonts w:ascii="Times New Roman" w:eastAsia="Times New Roman" w:hAnsi="Times New Roman"/>
          <w:b/>
          <w:bCs/>
          <w:sz w:val="24"/>
          <w:szCs w:val="24"/>
          <w:u w:val="single"/>
          <w:lang w:eastAsia="lv-LV"/>
        </w:rPr>
      </w:pPr>
      <w:r w:rsidRPr="00E32EBD">
        <w:rPr>
          <w:rFonts w:ascii="Times New Roman" w:eastAsia="Times New Roman" w:hAnsi="Times New Roman"/>
          <w:b/>
          <w:bCs/>
          <w:sz w:val="24"/>
          <w:szCs w:val="24"/>
          <w:u w:val="single"/>
          <w:lang w:eastAsia="lv-LV"/>
        </w:rPr>
        <w:t>B. IESNIEGUMA PAVADDOKUMENTI</w:t>
      </w:r>
    </w:p>
    <w:p w14:paraId="6EBB1F4E" w14:textId="77777777" w:rsidR="005864F5" w:rsidRPr="00E32EBD" w:rsidRDefault="005864F5" w:rsidP="005864F5">
      <w:pPr>
        <w:spacing w:after="0" w:line="240" w:lineRule="auto"/>
        <w:rPr>
          <w:rFonts w:ascii="Times New Roman" w:eastAsia="Times New Roman" w:hAnsi="Times New Roman"/>
          <w:bCs/>
          <w:sz w:val="16"/>
          <w:szCs w:val="16"/>
          <w:lang w:eastAsia="lv-LV"/>
        </w:rPr>
      </w:pPr>
    </w:p>
    <w:tbl>
      <w:tblPr>
        <w:tblW w:w="9327" w:type="dxa"/>
        <w:tblInd w:w="-5" w:type="dxa"/>
        <w:tblLayout w:type="fixed"/>
        <w:tblLook w:val="0000" w:firstRow="0" w:lastRow="0" w:firstColumn="0" w:lastColumn="0" w:noHBand="0" w:noVBand="0"/>
      </w:tblPr>
      <w:tblGrid>
        <w:gridCol w:w="539"/>
        <w:gridCol w:w="4819"/>
        <w:gridCol w:w="709"/>
        <w:gridCol w:w="1134"/>
        <w:gridCol w:w="992"/>
        <w:gridCol w:w="1134"/>
      </w:tblGrid>
      <w:tr w:rsidR="005864F5" w:rsidRPr="00E32EBD" w14:paraId="521F484D" w14:textId="77777777" w:rsidTr="005864F5">
        <w:trPr>
          <w:trHeight w:val="80"/>
        </w:trPr>
        <w:tc>
          <w:tcPr>
            <w:tcW w:w="9327" w:type="dxa"/>
            <w:gridSpan w:val="6"/>
            <w:tcBorders>
              <w:top w:val="single" w:sz="4" w:space="0" w:color="auto"/>
              <w:left w:val="single" w:sz="4" w:space="0" w:color="auto"/>
              <w:bottom w:val="single" w:sz="4" w:space="0" w:color="auto"/>
              <w:right w:val="single" w:sz="4" w:space="0" w:color="auto"/>
            </w:tcBorders>
            <w:shd w:val="clear" w:color="auto" w:fill="auto"/>
            <w:noWrap/>
          </w:tcPr>
          <w:p w14:paraId="1BACE022" w14:textId="77777777" w:rsidR="005864F5" w:rsidRPr="00E32EBD" w:rsidRDefault="005864F5" w:rsidP="005864F5">
            <w:pPr>
              <w:spacing w:before="20" w:after="20" w:line="240" w:lineRule="auto"/>
              <w:rPr>
                <w:rFonts w:ascii="Times New Roman" w:eastAsia="Times New Roman" w:hAnsi="Times New Roman"/>
                <w:b/>
                <w:bCs/>
                <w:i/>
                <w:iCs/>
                <w:sz w:val="24"/>
                <w:szCs w:val="24"/>
                <w:lang w:eastAsia="lv-LV"/>
              </w:rPr>
            </w:pPr>
            <w:r w:rsidRPr="00E32EBD">
              <w:rPr>
                <w:rFonts w:ascii="Times New Roman" w:eastAsia="Times New Roman" w:hAnsi="Times New Roman"/>
                <w:b/>
                <w:bCs/>
                <w:i/>
                <w:iCs/>
                <w:sz w:val="24"/>
                <w:szCs w:val="24"/>
                <w:lang w:eastAsia="lv-LV"/>
              </w:rPr>
              <w:t>B.1. Iesniedzamie dokumenti</w:t>
            </w:r>
          </w:p>
        </w:tc>
      </w:tr>
      <w:tr w:rsidR="005864F5" w:rsidRPr="00E32EBD" w14:paraId="4009C3CB" w14:textId="77777777" w:rsidTr="005864F5">
        <w:trPr>
          <w:trHeight w:val="70"/>
        </w:trPr>
        <w:tc>
          <w:tcPr>
            <w:tcW w:w="6067" w:type="dxa"/>
            <w:gridSpan w:val="3"/>
            <w:vMerge w:val="restart"/>
            <w:tcBorders>
              <w:top w:val="single" w:sz="4" w:space="0" w:color="auto"/>
              <w:left w:val="single" w:sz="4" w:space="0" w:color="auto"/>
              <w:right w:val="single" w:sz="4" w:space="0" w:color="000000"/>
            </w:tcBorders>
            <w:shd w:val="clear" w:color="auto" w:fill="C0C0C0"/>
            <w:vAlign w:val="center"/>
          </w:tcPr>
          <w:p w14:paraId="1525848C" w14:textId="77777777" w:rsidR="005864F5" w:rsidRPr="00E32EBD" w:rsidRDefault="005864F5" w:rsidP="005864F5">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 xml:space="preserve">Iesniedzamie dokumenti </w:t>
            </w:r>
            <w:r w:rsidRPr="00E32EBD">
              <w:rPr>
                <w:rFonts w:ascii="Times New Roman" w:eastAsia="Times New Roman" w:hAnsi="Times New Roman"/>
                <w:b/>
                <w:bCs/>
                <w:sz w:val="24"/>
                <w:szCs w:val="24"/>
                <w:lang w:eastAsia="lv-LV"/>
              </w:rPr>
              <w:br/>
              <w:t>(ja veidlapu iesniedz saskaņā ar Elektronisko dokumentu likuma prasībām, arī pavaddokumenti iesniedzami atbilstoši minētā likuma prasībām)</w:t>
            </w:r>
          </w:p>
        </w:tc>
        <w:tc>
          <w:tcPr>
            <w:tcW w:w="3260" w:type="dxa"/>
            <w:gridSpan w:val="3"/>
            <w:tcBorders>
              <w:top w:val="single" w:sz="4" w:space="0" w:color="auto"/>
              <w:left w:val="nil"/>
              <w:bottom w:val="single" w:sz="4" w:space="0" w:color="auto"/>
              <w:right w:val="single" w:sz="4" w:space="0" w:color="000000"/>
            </w:tcBorders>
            <w:shd w:val="clear" w:color="auto" w:fill="C0C0C0"/>
            <w:noWrap/>
            <w:vAlign w:val="center"/>
          </w:tcPr>
          <w:p w14:paraId="5B5AA8C7" w14:textId="77777777" w:rsidR="005864F5" w:rsidRPr="00E32EBD" w:rsidRDefault="005864F5" w:rsidP="005864F5">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Aizpilda atbalsta pretendents</w:t>
            </w:r>
          </w:p>
        </w:tc>
      </w:tr>
      <w:tr w:rsidR="005864F5" w:rsidRPr="00E32EBD" w14:paraId="6C6BCAA4" w14:textId="77777777" w:rsidTr="005864F5">
        <w:trPr>
          <w:trHeight w:val="70"/>
        </w:trPr>
        <w:tc>
          <w:tcPr>
            <w:tcW w:w="6067" w:type="dxa"/>
            <w:gridSpan w:val="3"/>
            <w:vMerge/>
            <w:tcBorders>
              <w:left w:val="single" w:sz="4" w:space="0" w:color="auto"/>
              <w:right w:val="single" w:sz="4" w:space="0" w:color="000000"/>
            </w:tcBorders>
            <w:vAlign w:val="center"/>
          </w:tcPr>
          <w:p w14:paraId="51A912FE" w14:textId="77777777" w:rsidR="005864F5" w:rsidRPr="00E32EBD" w:rsidRDefault="005864F5" w:rsidP="005864F5">
            <w:pPr>
              <w:spacing w:after="0" w:line="240" w:lineRule="auto"/>
              <w:rPr>
                <w:rFonts w:ascii="Times New Roman" w:eastAsia="Times New Roman" w:hAnsi="Times New Roman"/>
                <w:b/>
                <w:bCs/>
                <w:sz w:val="24"/>
                <w:szCs w:val="24"/>
                <w:lang w:eastAsia="lv-LV"/>
              </w:rPr>
            </w:pPr>
          </w:p>
        </w:tc>
        <w:tc>
          <w:tcPr>
            <w:tcW w:w="3260" w:type="dxa"/>
            <w:gridSpan w:val="3"/>
            <w:tcBorders>
              <w:top w:val="single" w:sz="4" w:space="0" w:color="auto"/>
              <w:left w:val="nil"/>
              <w:bottom w:val="single" w:sz="4" w:space="0" w:color="auto"/>
              <w:right w:val="single" w:sz="4" w:space="0" w:color="000000"/>
            </w:tcBorders>
            <w:shd w:val="clear" w:color="auto" w:fill="C0C0C0"/>
            <w:noWrap/>
            <w:vAlign w:val="center"/>
          </w:tcPr>
          <w:p w14:paraId="5E4A88B7" w14:textId="77777777" w:rsidR="005864F5" w:rsidRPr="00E32EBD" w:rsidRDefault="005864F5" w:rsidP="005864F5">
            <w:pPr>
              <w:spacing w:after="0" w:line="240" w:lineRule="auto"/>
              <w:ind w:left="-57" w:right="-57"/>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Atzīmē ar X atbilstošo atbildi</w:t>
            </w:r>
          </w:p>
        </w:tc>
      </w:tr>
      <w:tr w:rsidR="005864F5" w:rsidRPr="00E32EBD" w14:paraId="7414A363" w14:textId="77777777" w:rsidTr="005864F5">
        <w:trPr>
          <w:trHeight w:val="70"/>
        </w:trPr>
        <w:tc>
          <w:tcPr>
            <w:tcW w:w="6067" w:type="dxa"/>
            <w:gridSpan w:val="3"/>
            <w:vMerge/>
            <w:tcBorders>
              <w:left w:val="single" w:sz="4" w:space="0" w:color="auto"/>
              <w:bottom w:val="single" w:sz="4" w:space="0" w:color="000000"/>
              <w:right w:val="single" w:sz="4" w:space="0" w:color="000000"/>
            </w:tcBorders>
            <w:vAlign w:val="center"/>
          </w:tcPr>
          <w:p w14:paraId="7E49E092" w14:textId="77777777" w:rsidR="005864F5" w:rsidRPr="00E32EBD" w:rsidRDefault="005864F5" w:rsidP="005864F5">
            <w:pPr>
              <w:spacing w:after="0" w:line="240" w:lineRule="auto"/>
              <w:rPr>
                <w:rFonts w:ascii="Times New Roman" w:eastAsia="Times New Roman" w:hAnsi="Times New Roman"/>
                <w:b/>
                <w:bCs/>
                <w:sz w:val="24"/>
                <w:szCs w:val="24"/>
                <w:lang w:eastAsia="lv-LV"/>
              </w:rPr>
            </w:pPr>
          </w:p>
        </w:tc>
        <w:tc>
          <w:tcPr>
            <w:tcW w:w="1134" w:type="dxa"/>
            <w:tcBorders>
              <w:top w:val="nil"/>
              <w:left w:val="nil"/>
              <w:bottom w:val="single" w:sz="4" w:space="0" w:color="auto"/>
              <w:right w:val="single" w:sz="4" w:space="0" w:color="auto"/>
            </w:tcBorders>
            <w:shd w:val="clear" w:color="auto" w:fill="C0C0C0"/>
            <w:noWrap/>
            <w:vAlign w:val="center"/>
          </w:tcPr>
          <w:p w14:paraId="73394FED"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jā</w:t>
            </w:r>
          </w:p>
        </w:tc>
        <w:tc>
          <w:tcPr>
            <w:tcW w:w="992" w:type="dxa"/>
            <w:tcBorders>
              <w:top w:val="nil"/>
              <w:left w:val="nil"/>
              <w:bottom w:val="single" w:sz="4" w:space="0" w:color="auto"/>
              <w:right w:val="single" w:sz="4" w:space="0" w:color="auto"/>
            </w:tcBorders>
            <w:shd w:val="clear" w:color="auto" w:fill="C0C0C0"/>
            <w:noWrap/>
            <w:vAlign w:val="center"/>
          </w:tcPr>
          <w:p w14:paraId="78BC1FEB"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nē</w:t>
            </w:r>
          </w:p>
        </w:tc>
        <w:tc>
          <w:tcPr>
            <w:tcW w:w="1134" w:type="dxa"/>
            <w:tcBorders>
              <w:top w:val="nil"/>
              <w:left w:val="nil"/>
              <w:bottom w:val="single" w:sz="4" w:space="0" w:color="auto"/>
              <w:right w:val="single" w:sz="4" w:space="0" w:color="auto"/>
            </w:tcBorders>
            <w:shd w:val="clear" w:color="auto" w:fill="C0C0C0"/>
            <w:noWrap/>
            <w:vAlign w:val="center"/>
          </w:tcPr>
          <w:p w14:paraId="64217F11"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neattiecas</w:t>
            </w:r>
          </w:p>
        </w:tc>
      </w:tr>
      <w:tr w:rsidR="005864F5" w:rsidRPr="00E32EBD" w14:paraId="2241F17B" w14:textId="77777777" w:rsidTr="005864F5">
        <w:trPr>
          <w:trHeight w:val="92"/>
        </w:trPr>
        <w:tc>
          <w:tcPr>
            <w:tcW w:w="539" w:type="dxa"/>
            <w:tcBorders>
              <w:top w:val="nil"/>
              <w:left w:val="single" w:sz="4" w:space="0" w:color="auto"/>
              <w:bottom w:val="single" w:sz="4" w:space="0" w:color="auto"/>
              <w:right w:val="single" w:sz="4" w:space="0" w:color="auto"/>
            </w:tcBorders>
            <w:shd w:val="clear" w:color="auto" w:fill="C0C0C0"/>
            <w:noWrap/>
          </w:tcPr>
          <w:p w14:paraId="56CD029A"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1.</w:t>
            </w:r>
          </w:p>
        </w:tc>
        <w:tc>
          <w:tcPr>
            <w:tcW w:w="4819" w:type="dxa"/>
            <w:tcBorders>
              <w:top w:val="single" w:sz="4" w:space="0" w:color="auto"/>
              <w:left w:val="nil"/>
              <w:bottom w:val="single" w:sz="4" w:space="0" w:color="auto"/>
              <w:right w:val="single" w:sz="4" w:space="0" w:color="000000"/>
            </w:tcBorders>
            <w:shd w:val="clear" w:color="auto" w:fill="C0C0C0"/>
          </w:tcPr>
          <w:p w14:paraId="11E9AEAE" w14:textId="77777777" w:rsidR="005864F5" w:rsidRPr="00E32EBD" w:rsidRDefault="005864F5" w:rsidP="005864F5">
            <w:pPr>
              <w:spacing w:after="0" w:line="240" w:lineRule="auto"/>
              <w:ind w:right="-57"/>
              <w:rPr>
                <w:rFonts w:ascii="Times New Roman" w:eastAsia="Times New Roman" w:hAnsi="Times New Roman"/>
                <w:spacing w:val="-2"/>
                <w:sz w:val="24"/>
                <w:szCs w:val="24"/>
                <w:lang w:eastAsia="lv-LV"/>
              </w:rPr>
            </w:pPr>
            <w:r w:rsidRPr="00E32EBD">
              <w:rPr>
                <w:rFonts w:ascii="Times New Roman" w:eastAsia="Times New Roman" w:hAnsi="Times New Roman"/>
                <w:spacing w:val="-2"/>
                <w:sz w:val="24"/>
                <w:szCs w:val="24"/>
                <w:lang w:eastAsia="lv-LV"/>
              </w:rPr>
              <w:t xml:space="preserve">Projekta iesniegums </w:t>
            </w:r>
            <w:r w:rsidRPr="00E32EBD">
              <w:rPr>
                <w:rFonts w:ascii="Times New Roman" w:eastAsia="Times New Roman" w:hAnsi="Times New Roman"/>
                <w:spacing w:val="-2"/>
                <w:sz w:val="24"/>
                <w:szCs w:val="24"/>
                <w:lang w:eastAsia="lv-LV"/>
              </w:rPr>
              <w:br/>
            </w:r>
            <w:r w:rsidRPr="00E32EBD">
              <w:rPr>
                <w:rFonts w:ascii="Times New Roman" w:eastAsia="Times New Roman" w:hAnsi="Times New Roman"/>
                <w:iCs/>
                <w:spacing w:val="-2"/>
                <w:sz w:val="24"/>
                <w:szCs w:val="24"/>
                <w:lang w:eastAsia="lv-LV"/>
              </w:rPr>
              <w:t>(</w:t>
            </w:r>
            <w:r w:rsidRPr="00E32EBD">
              <w:rPr>
                <w:rFonts w:ascii="Times New Roman" w:eastAsia="Times New Roman" w:hAnsi="Times New Roman"/>
                <w:i/>
                <w:iCs/>
                <w:spacing w:val="-2"/>
                <w:sz w:val="24"/>
                <w:szCs w:val="24"/>
                <w:lang w:eastAsia="lv-LV"/>
              </w:rPr>
              <w:t>neattiecas, ja iesniegumu iesniedz saskaņā ar Elektronisko dokumentu likuma prasībām</w:t>
            </w:r>
            <w:r w:rsidRPr="00E32EBD">
              <w:rPr>
                <w:rFonts w:ascii="Times New Roman" w:eastAsia="Times New Roman" w:hAnsi="Times New Roman"/>
                <w:iCs/>
                <w:spacing w:val="-2"/>
                <w:sz w:val="24"/>
                <w:szCs w:val="24"/>
                <w:lang w:eastAsia="lv-LV"/>
              </w:rPr>
              <w:t>)</w:t>
            </w:r>
          </w:p>
        </w:tc>
        <w:tc>
          <w:tcPr>
            <w:tcW w:w="709" w:type="dxa"/>
            <w:tcBorders>
              <w:top w:val="single" w:sz="4" w:space="0" w:color="auto"/>
              <w:left w:val="nil"/>
              <w:bottom w:val="single" w:sz="4" w:space="0" w:color="auto"/>
              <w:right w:val="single" w:sz="4" w:space="0" w:color="auto"/>
            </w:tcBorders>
            <w:shd w:val="clear" w:color="auto" w:fill="C0C0C0"/>
            <w:noWrap/>
          </w:tcPr>
          <w:p w14:paraId="4CDF0FCB" w14:textId="77777777" w:rsidR="005864F5" w:rsidRPr="00E32EBD" w:rsidRDefault="005864F5" w:rsidP="005864F5">
            <w:pPr>
              <w:spacing w:after="0" w:line="240" w:lineRule="auto"/>
              <w:jc w:val="center"/>
              <w:rPr>
                <w:rFonts w:ascii="Times New Roman" w:eastAsia="Times New Roman" w:hAnsi="Times New Roman"/>
                <w:b/>
                <w:bCs/>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246DBCA2"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20EA5D2F"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5A058EBE"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0F0B78E6" w14:textId="77777777" w:rsidTr="005864F5">
        <w:trPr>
          <w:trHeight w:val="284"/>
        </w:trPr>
        <w:tc>
          <w:tcPr>
            <w:tcW w:w="539" w:type="dxa"/>
            <w:tcBorders>
              <w:top w:val="single" w:sz="4" w:space="0" w:color="auto"/>
              <w:left w:val="single" w:sz="4" w:space="0" w:color="auto"/>
              <w:bottom w:val="single" w:sz="4" w:space="0" w:color="auto"/>
              <w:right w:val="single" w:sz="4" w:space="0" w:color="auto"/>
            </w:tcBorders>
            <w:shd w:val="clear" w:color="auto" w:fill="C0C0C0"/>
            <w:noWrap/>
          </w:tcPr>
          <w:p w14:paraId="56D9C915"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2.</w:t>
            </w:r>
          </w:p>
        </w:tc>
        <w:tc>
          <w:tcPr>
            <w:tcW w:w="4819" w:type="dxa"/>
            <w:tcBorders>
              <w:top w:val="single" w:sz="4" w:space="0" w:color="auto"/>
              <w:left w:val="nil"/>
              <w:bottom w:val="single" w:sz="4" w:space="0" w:color="auto"/>
              <w:right w:val="single" w:sz="4" w:space="0" w:color="000000"/>
            </w:tcBorders>
            <w:shd w:val="clear" w:color="auto" w:fill="C0C0C0"/>
          </w:tcPr>
          <w:p w14:paraId="7C041CD1"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Biznesa plāns</w:t>
            </w:r>
          </w:p>
        </w:tc>
        <w:tc>
          <w:tcPr>
            <w:tcW w:w="709" w:type="dxa"/>
            <w:tcBorders>
              <w:top w:val="single" w:sz="4" w:space="0" w:color="auto"/>
              <w:left w:val="nil"/>
              <w:bottom w:val="single" w:sz="4" w:space="0" w:color="auto"/>
              <w:right w:val="single" w:sz="4" w:space="0" w:color="000000"/>
            </w:tcBorders>
            <w:shd w:val="clear" w:color="auto" w:fill="C0C0C0"/>
            <w:noWrap/>
          </w:tcPr>
          <w:p w14:paraId="44D2773C" w14:textId="77777777" w:rsidR="005864F5" w:rsidRPr="00E32EBD" w:rsidRDefault="005864F5" w:rsidP="005864F5">
            <w:pPr>
              <w:spacing w:after="0" w:line="240" w:lineRule="auto"/>
              <w:ind w:left="-57" w:right="-57"/>
              <w:jc w:val="center"/>
              <w:rPr>
                <w:rFonts w:ascii="Times New Roman" w:eastAsia="Times New Roman" w:hAnsi="Times New Roman"/>
                <w:spacing w:val="-2"/>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auto"/>
            <w:noWrap/>
          </w:tcPr>
          <w:p w14:paraId="593515A2"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992" w:type="dxa"/>
            <w:tcBorders>
              <w:top w:val="single" w:sz="4" w:space="0" w:color="auto"/>
              <w:left w:val="nil"/>
              <w:bottom w:val="single" w:sz="4" w:space="0" w:color="auto"/>
              <w:right w:val="single" w:sz="4" w:space="0" w:color="auto"/>
            </w:tcBorders>
            <w:shd w:val="clear" w:color="auto" w:fill="auto"/>
            <w:noWrap/>
          </w:tcPr>
          <w:p w14:paraId="648BC3B6"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auto"/>
            <w:noWrap/>
          </w:tcPr>
          <w:p w14:paraId="60E0117B"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09E690F1" w14:textId="77777777" w:rsidTr="005864F5">
        <w:trPr>
          <w:trHeight w:val="700"/>
        </w:trPr>
        <w:tc>
          <w:tcPr>
            <w:tcW w:w="539" w:type="dxa"/>
            <w:tcBorders>
              <w:top w:val="single" w:sz="4" w:space="0" w:color="auto"/>
              <w:left w:val="single" w:sz="4" w:space="0" w:color="auto"/>
              <w:bottom w:val="single" w:sz="4" w:space="0" w:color="auto"/>
              <w:right w:val="single" w:sz="4" w:space="0" w:color="auto"/>
            </w:tcBorders>
            <w:shd w:val="clear" w:color="auto" w:fill="C0C0C0"/>
            <w:noWrap/>
          </w:tcPr>
          <w:p w14:paraId="4629C188"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w:t>
            </w:r>
          </w:p>
        </w:tc>
        <w:tc>
          <w:tcPr>
            <w:tcW w:w="4819" w:type="dxa"/>
            <w:tcBorders>
              <w:top w:val="single" w:sz="4" w:space="0" w:color="auto"/>
              <w:left w:val="nil"/>
              <w:bottom w:val="single" w:sz="4" w:space="0" w:color="auto"/>
              <w:right w:val="single" w:sz="4" w:space="0" w:color="000000"/>
            </w:tcBorders>
            <w:shd w:val="clear" w:color="auto" w:fill="C0C0C0"/>
          </w:tcPr>
          <w:p w14:paraId="4AF25E2A"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Uzskaites veidlapa par atbilstīgās mežsaimniecības pakalpojumu kooperatīvās sabiedrības saņemto </w:t>
            </w:r>
            <w:proofErr w:type="spellStart"/>
            <w:r w:rsidRPr="00A37966">
              <w:rPr>
                <w:rFonts w:ascii="Times New Roman" w:eastAsia="Times New Roman" w:hAnsi="Times New Roman"/>
                <w:i/>
                <w:sz w:val="24"/>
                <w:szCs w:val="24"/>
                <w:lang w:eastAsia="lv-LV"/>
              </w:rPr>
              <w:t>de</w:t>
            </w:r>
            <w:proofErr w:type="spellEnd"/>
            <w:r w:rsidRPr="00A37966">
              <w:rPr>
                <w:rFonts w:ascii="Times New Roman" w:eastAsia="Times New Roman" w:hAnsi="Times New Roman"/>
                <w:i/>
                <w:sz w:val="24"/>
                <w:szCs w:val="24"/>
                <w:lang w:eastAsia="lv-LV"/>
              </w:rPr>
              <w:t xml:space="preserve"> </w:t>
            </w:r>
            <w:proofErr w:type="spellStart"/>
            <w:r w:rsidRPr="00A37966">
              <w:rPr>
                <w:rFonts w:ascii="Times New Roman" w:eastAsia="Times New Roman" w:hAnsi="Times New Roman"/>
                <w:i/>
                <w:sz w:val="24"/>
                <w:szCs w:val="24"/>
                <w:lang w:eastAsia="lv-LV"/>
              </w:rPr>
              <w:t>minimis</w:t>
            </w:r>
            <w:proofErr w:type="spellEnd"/>
            <w:r w:rsidRPr="00E32EBD">
              <w:rPr>
                <w:rFonts w:ascii="Times New Roman" w:eastAsia="Times New Roman" w:hAnsi="Times New Roman"/>
                <w:sz w:val="24"/>
                <w:szCs w:val="24"/>
                <w:lang w:eastAsia="lv-LV"/>
              </w:rPr>
              <w:t xml:space="preserve"> atbalstu</w:t>
            </w:r>
          </w:p>
        </w:tc>
        <w:tc>
          <w:tcPr>
            <w:tcW w:w="709" w:type="dxa"/>
            <w:tcBorders>
              <w:top w:val="single" w:sz="4" w:space="0" w:color="auto"/>
              <w:left w:val="nil"/>
              <w:bottom w:val="single" w:sz="4" w:space="0" w:color="auto"/>
              <w:right w:val="single" w:sz="4" w:space="0" w:color="000000"/>
            </w:tcBorders>
            <w:shd w:val="clear" w:color="auto" w:fill="C0C0C0"/>
            <w:noWrap/>
          </w:tcPr>
          <w:p w14:paraId="4F135057" w14:textId="77777777" w:rsidR="005864F5" w:rsidRPr="00E32EBD" w:rsidRDefault="005864F5" w:rsidP="005864F5">
            <w:pPr>
              <w:spacing w:after="0" w:line="240" w:lineRule="auto"/>
              <w:ind w:left="-57" w:right="-57"/>
              <w:rPr>
                <w:rFonts w:ascii="Times New Roman" w:eastAsia="Times New Roman" w:hAnsi="Times New Roman"/>
                <w:spacing w:val="-2"/>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auto"/>
            <w:noWrap/>
          </w:tcPr>
          <w:p w14:paraId="32FE06B4"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992" w:type="dxa"/>
            <w:tcBorders>
              <w:top w:val="single" w:sz="4" w:space="0" w:color="auto"/>
              <w:left w:val="nil"/>
              <w:bottom w:val="single" w:sz="4" w:space="0" w:color="auto"/>
              <w:right w:val="single" w:sz="4" w:space="0" w:color="auto"/>
            </w:tcBorders>
            <w:shd w:val="clear" w:color="auto" w:fill="auto"/>
            <w:noWrap/>
          </w:tcPr>
          <w:p w14:paraId="5653ECD9"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auto"/>
            <w:noWrap/>
          </w:tcPr>
          <w:p w14:paraId="6CB2294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34327554" w14:textId="77777777" w:rsidTr="005864F5">
        <w:trPr>
          <w:trHeight w:val="70"/>
        </w:trPr>
        <w:tc>
          <w:tcPr>
            <w:tcW w:w="539" w:type="dxa"/>
            <w:tcBorders>
              <w:top w:val="nil"/>
              <w:left w:val="single" w:sz="4" w:space="0" w:color="auto"/>
              <w:bottom w:val="single" w:sz="4" w:space="0" w:color="auto"/>
              <w:right w:val="single" w:sz="4" w:space="0" w:color="auto"/>
            </w:tcBorders>
            <w:shd w:val="clear" w:color="auto" w:fill="C0C0C0"/>
            <w:noWrap/>
          </w:tcPr>
          <w:p w14:paraId="6D5322AC"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4.</w:t>
            </w:r>
          </w:p>
        </w:tc>
        <w:tc>
          <w:tcPr>
            <w:tcW w:w="4819" w:type="dxa"/>
            <w:tcBorders>
              <w:top w:val="single" w:sz="4" w:space="0" w:color="auto"/>
              <w:left w:val="nil"/>
              <w:bottom w:val="single" w:sz="4" w:space="0" w:color="auto"/>
              <w:right w:val="single" w:sz="4" w:space="0" w:color="auto"/>
            </w:tcBorders>
            <w:shd w:val="clear" w:color="auto" w:fill="C0C0C0"/>
          </w:tcPr>
          <w:p w14:paraId="2966185F"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Sabiedrības biedru saraksts (atbilstoši Ministru kabineta 2015. gada</w:t>
            </w:r>
            <w:proofErr w:type="gramStart"/>
            <w:r w:rsidRPr="00E32EBD">
              <w:rPr>
                <w:rFonts w:ascii="Times New Roman" w:eastAsia="Times New Roman" w:hAnsi="Times New Roman"/>
                <w:sz w:val="24"/>
                <w:szCs w:val="24"/>
                <w:lang w:eastAsia="lv-LV"/>
              </w:rPr>
              <w:t xml:space="preserve"> .</w:t>
            </w:r>
            <w:proofErr w:type="gramEnd"/>
            <w:r w:rsidRPr="00E32EBD">
              <w:rPr>
                <w:rFonts w:ascii="Times New Roman" w:eastAsia="Times New Roman" w:hAnsi="Times New Roman"/>
                <w:sz w:val="24"/>
                <w:szCs w:val="24"/>
                <w:lang w:eastAsia="lv-LV"/>
              </w:rPr>
              <w:t>.................................. noteikumu Nr.</w:t>
            </w:r>
            <w:proofErr w:type="gramStart"/>
            <w:r w:rsidRPr="00E32EBD">
              <w:rPr>
                <w:rFonts w:ascii="Times New Roman" w:eastAsia="Times New Roman" w:hAnsi="Times New Roman"/>
                <w:sz w:val="24"/>
                <w:szCs w:val="24"/>
                <w:lang w:eastAsia="lv-LV"/>
              </w:rPr>
              <w:t> .</w:t>
            </w:r>
            <w:proofErr w:type="gramEnd"/>
            <w:r w:rsidRPr="00E32EBD">
              <w:rPr>
                <w:rFonts w:ascii="Times New Roman" w:eastAsia="Times New Roman" w:hAnsi="Times New Roman"/>
                <w:sz w:val="24"/>
                <w:szCs w:val="24"/>
                <w:lang w:eastAsia="lv-LV"/>
              </w:rPr>
              <w:t>..... "Kārtība, kādā piešķir valsts un Eiropas Savienības atbalstu pasākumam "Ražotāju grupu un organizāciju izveide"" 5. pielikumam)</w:t>
            </w:r>
          </w:p>
        </w:tc>
        <w:tc>
          <w:tcPr>
            <w:tcW w:w="709" w:type="dxa"/>
            <w:tcBorders>
              <w:top w:val="single" w:sz="4" w:space="0" w:color="auto"/>
              <w:left w:val="nil"/>
              <w:bottom w:val="single" w:sz="4" w:space="0" w:color="auto"/>
              <w:right w:val="single" w:sz="4" w:space="0" w:color="auto"/>
            </w:tcBorders>
            <w:shd w:val="clear" w:color="auto" w:fill="C0C0C0"/>
            <w:noWrap/>
          </w:tcPr>
          <w:p w14:paraId="4CC1BFF7" w14:textId="77777777" w:rsidR="005864F5" w:rsidRPr="00E32EBD" w:rsidRDefault="005864F5" w:rsidP="005864F5">
            <w:pPr>
              <w:spacing w:after="0" w:line="240" w:lineRule="auto"/>
              <w:ind w:left="-57" w:right="-57"/>
              <w:jc w:val="center"/>
              <w:rPr>
                <w:rFonts w:ascii="Times New Roman" w:eastAsia="Times New Roman" w:hAnsi="Times New Roman"/>
                <w:spacing w:val="-2"/>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3FEE3D33"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31AE988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121E6C6E"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0D4FB773" w14:textId="77777777" w:rsidTr="005864F5">
        <w:trPr>
          <w:trHeight w:val="70"/>
        </w:trPr>
        <w:tc>
          <w:tcPr>
            <w:tcW w:w="539" w:type="dxa"/>
            <w:tcBorders>
              <w:top w:val="nil"/>
              <w:left w:val="single" w:sz="4" w:space="0" w:color="auto"/>
              <w:bottom w:val="single" w:sz="4" w:space="0" w:color="auto"/>
              <w:right w:val="single" w:sz="4" w:space="0" w:color="auto"/>
            </w:tcBorders>
            <w:shd w:val="clear" w:color="auto" w:fill="C0C0C0"/>
            <w:noWrap/>
          </w:tcPr>
          <w:p w14:paraId="0ECBE84B"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5.</w:t>
            </w:r>
          </w:p>
        </w:tc>
        <w:tc>
          <w:tcPr>
            <w:tcW w:w="4819" w:type="dxa"/>
            <w:tcBorders>
              <w:top w:val="single" w:sz="4" w:space="0" w:color="auto"/>
              <w:left w:val="nil"/>
              <w:bottom w:val="single" w:sz="4" w:space="0" w:color="auto"/>
              <w:right w:val="single" w:sz="4" w:space="0" w:color="000000"/>
            </w:tcBorders>
            <w:shd w:val="clear" w:color="auto" w:fill="C0C0C0"/>
          </w:tcPr>
          <w:p w14:paraId="3F9B3161"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Atbalsta pretendenta deklarācija </w:t>
            </w:r>
            <w:proofErr w:type="gramStart"/>
            <w:r w:rsidRPr="00E32EBD">
              <w:rPr>
                <w:rFonts w:ascii="Times New Roman" w:eastAsia="Times New Roman" w:hAnsi="Times New Roman"/>
                <w:sz w:val="24"/>
                <w:szCs w:val="24"/>
                <w:lang w:eastAsia="lv-LV"/>
              </w:rPr>
              <w:t>(atbilstoši normatīvajiem aktiem par kārtību</w:t>
            </w:r>
            <w:proofErr w:type="gramEnd"/>
            <w:r w:rsidRPr="00E32EBD">
              <w:rPr>
                <w:rFonts w:ascii="Times New Roman" w:eastAsia="Times New Roman" w:hAnsi="Times New Roman"/>
                <w:sz w:val="24"/>
                <w:szCs w:val="24"/>
                <w:lang w:eastAsia="lv-LV"/>
              </w:rPr>
              <w:t>, kādā piešķir valsts un Eiropas Savienības atbalstu lauku un zivsaimniecības attīstībai)</w:t>
            </w:r>
          </w:p>
        </w:tc>
        <w:tc>
          <w:tcPr>
            <w:tcW w:w="709" w:type="dxa"/>
            <w:tcBorders>
              <w:top w:val="single" w:sz="4" w:space="0" w:color="auto"/>
              <w:left w:val="nil"/>
              <w:bottom w:val="single" w:sz="4" w:space="0" w:color="auto"/>
              <w:right w:val="single" w:sz="4" w:space="0" w:color="auto"/>
            </w:tcBorders>
            <w:shd w:val="clear" w:color="auto" w:fill="C0C0C0"/>
            <w:noWrap/>
          </w:tcPr>
          <w:p w14:paraId="3FC22F8E"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17A721D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01CA2B59"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43ED9A92"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611DE254" w14:textId="77777777" w:rsidTr="005864F5">
        <w:trPr>
          <w:trHeight w:val="70"/>
        </w:trPr>
        <w:tc>
          <w:tcPr>
            <w:tcW w:w="539" w:type="dxa"/>
            <w:tcBorders>
              <w:top w:val="nil"/>
              <w:left w:val="single" w:sz="4" w:space="0" w:color="auto"/>
              <w:bottom w:val="single" w:sz="4" w:space="0" w:color="auto"/>
              <w:right w:val="single" w:sz="4" w:space="0" w:color="auto"/>
            </w:tcBorders>
            <w:shd w:val="clear" w:color="auto" w:fill="C0C0C0"/>
            <w:noWrap/>
          </w:tcPr>
          <w:p w14:paraId="463D6A2E"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lastRenderedPageBreak/>
              <w:t xml:space="preserve">6. </w:t>
            </w:r>
          </w:p>
        </w:tc>
        <w:tc>
          <w:tcPr>
            <w:tcW w:w="4819" w:type="dxa"/>
            <w:tcBorders>
              <w:top w:val="single" w:sz="4" w:space="0" w:color="auto"/>
              <w:left w:val="nil"/>
              <w:bottom w:val="single" w:sz="4" w:space="0" w:color="auto"/>
              <w:right w:val="single" w:sz="4" w:space="0" w:color="000000"/>
            </w:tcBorders>
            <w:shd w:val="clear" w:color="auto" w:fill="C0C0C0"/>
          </w:tcPr>
          <w:p w14:paraId="3D1F316A"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pretendenta deklarācija par atbilstību mazā un vidējā uzņēmuma definīcijai</w:t>
            </w:r>
          </w:p>
        </w:tc>
        <w:tc>
          <w:tcPr>
            <w:tcW w:w="709" w:type="dxa"/>
            <w:tcBorders>
              <w:top w:val="single" w:sz="4" w:space="0" w:color="auto"/>
              <w:left w:val="nil"/>
              <w:bottom w:val="single" w:sz="4" w:space="0" w:color="auto"/>
              <w:right w:val="single" w:sz="4" w:space="0" w:color="auto"/>
            </w:tcBorders>
            <w:shd w:val="clear" w:color="auto" w:fill="C0C0C0"/>
            <w:noWrap/>
          </w:tcPr>
          <w:p w14:paraId="70B78D04"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4CA9C6AB"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28375D79"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6F09AC24"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4BD91564" w14:textId="77777777" w:rsidTr="005864F5">
        <w:trPr>
          <w:trHeight w:val="70"/>
        </w:trPr>
        <w:tc>
          <w:tcPr>
            <w:tcW w:w="539" w:type="dxa"/>
            <w:tcBorders>
              <w:top w:val="nil"/>
              <w:left w:val="single" w:sz="4" w:space="0" w:color="auto"/>
              <w:bottom w:val="nil"/>
              <w:right w:val="single" w:sz="4" w:space="0" w:color="auto"/>
            </w:tcBorders>
            <w:shd w:val="clear" w:color="auto" w:fill="C0C0C0"/>
            <w:noWrap/>
          </w:tcPr>
          <w:p w14:paraId="52809717"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7.</w:t>
            </w:r>
          </w:p>
        </w:tc>
        <w:tc>
          <w:tcPr>
            <w:tcW w:w="4819" w:type="dxa"/>
            <w:tcBorders>
              <w:top w:val="single" w:sz="4" w:space="0" w:color="auto"/>
              <w:left w:val="nil"/>
              <w:bottom w:val="single" w:sz="4" w:space="0" w:color="auto"/>
              <w:right w:val="single" w:sz="4" w:space="0" w:color="000000"/>
            </w:tcBorders>
            <w:shd w:val="clear" w:color="auto" w:fill="C0C0C0"/>
          </w:tcPr>
          <w:p w14:paraId="2A3140BF"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Atbalsta pretendenta biedru kopsapulces protokols</w:t>
            </w:r>
          </w:p>
        </w:tc>
        <w:tc>
          <w:tcPr>
            <w:tcW w:w="709" w:type="dxa"/>
            <w:tcBorders>
              <w:top w:val="single" w:sz="4" w:space="0" w:color="auto"/>
              <w:left w:val="nil"/>
              <w:bottom w:val="single" w:sz="4" w:space="0" w:color="auto"/>
              <w:right w:val="single" w:sz="4" w:space="0" w:color="auto"/>
            </w:tcBorders>
            <w:shd w:val="clear" w:color="auto" w:fill="C0C0C0"/>
            <w:noWrap/>
          </w:tcPr>
          <w:p w14:paraId="3E8DAEBC"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nil"/>
              <w:right w:val="single" w:sz="4" w:space="0" w:color="auto"/>
            </w:tcBorders>
            <w:shd w:val="clear" w:color="auto" w:fill="auto"/>
            <w:noWrap/>
          </w:tcPr>
          <w:p w14:paraId="5C7549D9"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nil"/>
              <w:right w:val="single" w:sz="4" w:space="0" w:color="auto"/>
            </w:tcBorders>
            <w:shd w:val="clear" w:color="auto" w:fill="auto"/>
            <w:noWrap/>
          </w:tcPr>
          <w:p w14:paraId="1A9EE4B9"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nil"/>
              <w:right w:val="single" w:sz="4" w:space="0" w:color="auto"/>
            </w:tcBorders>
            <w:shd w:val="clear" w:color="auto" w:fill="auto"/>
            <w:noWrap/>
          </w:tcPr>
          <w:p w14:paraId="5CB94D5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11F2294A" w14:textId="77777777" w:rsidTr="005864F5">
        <w:trPr>
          <w:trHeight w:val="300"/>
        </w:trPr>
        <w:tc>
          <w:tcPr>
            <w:tcW w:w="9327" w:type="dxa"/>
            <w:gridSpan w:val="6"/>
            <w:tcBorders>
              <w:top w:val="single" w:sz="4" w:space="0" w:color="auto"/>
              <w:left w:val="single" w:sz="4" w:space="0" w:color="auto"/>
              <w:bottom w:val="single" w:sz="4" w:space="0" w:color="auto"/>
              <w:right w:val="single" w:sz="4" w:space="0" w:color="000000"/>
            </w:tcBorders>
            <w:shd w:val="clear" w:color="auto" w:fill="C0C0C0"/>
            <w:noWrap/>
          </w:tcPr>
          <w:p w14:paraId="621670CC" w14:textId="77777777" w:rsidR="005864F5" w:rsidRPr="00E32EBD" w:rsidRDefault="005864F5" w:rsidP="005864F5">
            <w:pPr>
              <w:spacing w:after="0" w:line="240" w:lineRule="auto"/>
              <w:jc w:val="center"/>
              <w:rPr>
                <w:rFonts w:ascii="Times New Roman" w:eastAsia="Times New Roman" w:hAnsi="Times New Roman"/>
                <w:i/>
                <w:iCs/>
                <w:sz w:val="24"/>
                <w:szCs w:val="24"/>
                <w:lang w:eastAsia="lv-LV"/>
              </w:rPr>
            </w:pPr>
            <w:r w:rsidRPr="00E32EBD">
              <w:rPr>
                <w:rFonts w:ascii="Times New Roman" w:eastAsia="Times New Roman" w:hAnsi="Times New Roman"/>
                <w:i/>
                <w:iCs/>
                <w:sz w:val="24"/>
                <w:szCs w:val="24"/>
                <w:lang w:eastAsia="lv-LV"/>
              </w:rPr>
              <w:t>Citi iesniegtie dokumenti</w:t>
            </w:r>
          </w:p>
        </w:tc>
      </w:tr>
      <w:tr w:rsidR="005864F5" w:rsidRPr="00E32EBD" w14:paraId="256B520F" w14:textId="77777777" w:rsidTr="005864F5">
        <w:trPr>
          <w:trHeight w:val="70"/>
        </w:trPr>
        <w:tc>
          <w:tcPr>
            <w:tcW w:w="539" w:type="dxa"/>
            <w:tcBorders>
              <w:top w:val="nil"/>
              <w:left w:val="single" w:sz="4" w:space="0" w:color="auto"/>
              <w:bottom w:val="single" w:sz="4" w:space="0" w:color="auto"/>
              <w:right w:val="single" w:sz="4" w:space="0" w:color="auto"/>
            </w:tcBorders>
            <w:shd w:val="clear" w:color="auto" w:fill="C0C0C0"/>
            <w:noWrap/>
          </w:tcPr>
          <w:p w14:paraId="1226B3EF" w14:textId="77777777" w:rsidR="005864F5" w:rsidRPr="00E32EBD" w:rsidRDefault="005864F5" w:rsidP="005864F5">
            <w:pPr>
              <w:spacing w:after="0" w:line="240" w:lineRule="auto"/>
              <w:ind w:left="-57" w:right="-57"/>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8.</w:t>
            </w:r>
          </w:p>
        </w:tc>
        <w:tc>
          <w:tcPr>
            <w:tcW w:w="4819" w:type="dxa"/>
            <w:tcBorders>
              <w:top w:val="single" w:sz="4" w:space="0" w:color="auto"/>
              <w:left w:val="nil"/>
              <w:bottom w:val="single" w:sz="4" w:space="0" w:color="auto"/>
              <w:right w:val="single" w:sz="4" w:space="0" w:color="000000"/>
            </w:tcBorders>
            <w:shd w:val="clear" w:color="auto" w:fill="C0C0C0"/>
          </w:tcPr>
          <w:p w14:paraId="71D18634" w14:textId="77777777" w:rsidR="005864F5" w:rsidRPr="00E32EBD" w:rsidRDefault="005864F5" w:rsidP="005864F5">
            <w:pPr>
              <w:spacing w:after="0" w:line="240" w:lineRule="auto"/>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C0C0C0"/>
            <w:noWrap/>
          </w:tcPr>
          <w:p w14:paraId="0E166371"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0BF1A4EB"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992" w:type="dxa"/>
            <w:tcBorders>
              <w:top w:val="nil"/>
              <w:left w:val="nil"/>
              <w:bottom w:val="single" w:sz="4" w:space="0" w:color="auto"/>
              <w:right w:val="single" w:sz="4" w:space="0" w:color="auto"/>
            </w:tcBorders>
            <w:shd w:val="clear" w:color="auto" w:fill="auto"/>
            <w:noWrap/>
          </w:tcPr>
          <w:p w14:paraId="50508E0E"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auto" w:fill="auto"/>
            <w:noWrap/>
          </w:tcPr>
          <w:p w14:paraId="3D66A240"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56F11ADE" w14:textId="77777777" w:rsidTr="005864F5">
        <w:trPr>
          <w:trHeight w:val="315"/>
        </w:trPr>
        <w:tc>
          <w:tcPr>
            <w:tcW w:w="539" w:type="dxa"/>
            <w:tcBorders>
              <w:top w:val="nil"/>
              <w:left w:val="single" w:sz="4" w:space="0" w:color="auto"/>
              <w:bottom w:val="single" w:sz="4" w:space="0" w:color="auto"/>
              <w:right w:val="single" w:sz="4" w:space="0" w:color="auto"/>
            </w:tcBorders>
            <w:shd w:val="clear" w:color="auto" w:fill="C0C0C0"/>
            <w:noWrap/>
          </w:tcPr>
          <w:p w14:paraId="2137D701"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c>
          <w:tcPr>
            <w:tcW w:w="5528" w:type="dxa"/>
            <w:gridSpan w:val="2"/>
            <w:tcBorders>
              <w:top w:val="single" w:sz="4" w:space="0" w:color="auto"/>
              <w:left w:val="nil"/>
              <w:bottom w:val="single" w:sz="4" w:space="0" w:color="auto"/>
              <w:right w:val="single" w:sz="4" w:space="0" w:color="000000"/>
            </w:tcBorders>
            <w:shd w:val="clear" w:color="auto" w:fill="C0C0C0"/>
          </w:tcPr>
          <w:p w14:paraId="763FF4C3" w14:textId="77777777" w:rsidR="005864F5" w:rsidRPr="00E32EBD" w:rsidRDefault="005864F5" w:rsidP="005864F5">
            <w:pPr>
              <w:spacing w:after="0" w:line="240" w:lineRule="auto"/>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Iesniegto dokumentu un lapu skaits, kopā</w:t>
            </w:r>
          </w:p>
        </w:tc>
        <w:tc>
          <w:tcPr>
            <w:tcW w:w="3260" w:type="dxa"/>
            <w:gridSpan w:val="3"/>
            <w:tcBorders>
              <w:top w:val="single" w:sz="4" w:space="0" w:color="auto"/>
              <w:left w:val="nil"/>
              <w:bottom w:val="single" w:sz="4" w:space="0" w:color="auto"/>
              <w:right w:val="single" w:sz="4" w:space="0" w:color="auto"/>
            </w:tcBorders>
            <w:shd w:val="clear" w:color="auto" w:fill="auto"/>
            <w:noWrap/>
          </w:tcPr>
          <w:p w14:paraId="0E9DCDE9"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bl>
    <w:p w14:paraId="7AA08B77" w14:textId="77777777" w:rsidR="005864F5" w:rsidRPr="00E32EBD" w:rsidRDefault="005864F5" w:rsidP="005864F5">
      <w:pPr>
        <w:spacing w:after="0" w:line="240" w:lineRule="auto"/>
        <w:rPr>
          <w:rFonts w:ascii="Times New Roman" w:eastAsia="Times New Roman" w:hAnsi="Times New Roman"/>
          <w:b/>
          <w:bCs/>
          <w:i/>
          <w:iCs/>
          <w:sz w:val="24"/>
          <w:szCs w:val="24"/>
          <w:lang w:eastAsia="lv-LV"/>
        </w:rPr>
      </w:pPr>
    </w:p>
    <w:tbl>
      <w:tblPr>
        <w:tblW w:w="9327" w:type="dxa"/>
        <w:tblInd w:w="-5" w:type="dxa"/>
        <w:tblLayout w:type="fixed"/>
        <w:tblLook w:val="0000" w:firstRow="0" w:lastRow="0" w:firstColumn="0" w:lastColumn="0" w:noHBand="0" w:noVBand="0"/>
      </w:tblPr>
      <w:tblGrid>
        <w:gridCol w:w="4649"/>
        <w:gridCol w:w="4678"/>
      </w:tblGrid>
      <w:tr w:rsidR="005864F5" w:rsidRPr="00E32EBD" w14:paraId="0A67916C" w14:textId="77777777" w:rsidTr="005864F5">
        <w:trPr>
          <w:trHeight w:val="80"/>
        </w:trPr>
        <w:tc>
          <w:tcPr>
            <w:tcW w:w="9327" w:type="dxa"/>
            <w:gridSpan w:val="2"/>
            <w:tcBorders>
              <w:top w:val="single" w:sz="4" w:space="0" w:color="auto"/>
              <w:left w:val="single" w:sz="4" w:space="0" w:color="auto"/>
              <w:bottom w:val="single" w:sz="4" w:space="0" w:color="auto"/>
              <w:right w:val="single" w:sz="4" w:space="0" w:color="auto"/>
            </w:tcBorders>
            <w:shd w:val="clear" w:color="auto" w:fill="auto"/>
            <w:noWrap/>
          </w:tcPr>
          <w:p w14:paraId="7C1345BE" w14:textId="77777777" w:rsidR="005864F5" w:rsidRPr="00E32EBD" w:rsidRDefault="005864F5" w:rsidP="005864F5">
            <w:pPr>
              <w:spacing w:before="20" w:after="20" w:line="240" w:lineRule="auto"/>
              <w:rPr>
                <w:rFonts w:ascii="Times New Roman" w:eastAsia="Times New Roman" w:hAnsi="Times New Roman"/>
                <w:i/>
                <w:spacing w:val="-2"/>
                <w:sz w:val="24"/>
                <w:szCs w:val="24"/>
                <w:lang w:eastAsia="lv-LV"/>
              </w:rPr>
            </w:pPr>
            <w:r w:rsidRPr="00E32EBD">
              <w:rPr>
                <w:rFonts w:ascii="Times New Roman" w:eastAsia="Times New Roman" w:hAnsi="Times New Roman"/>
                <w:b/>
                <w:bCs/>
                <w:i/>
                <w:iCs/>
                <w:spacing w:val="-2"/>
                <w:sz w:val="24"/>
                <w:szCs w:val="24"/>
                <w:lang w:eastAsia="lv-LV"/>
              </w:rPr>
              <w:t xml:space="preserve">B.2. </w:t>
            </w:r>
            <w:r w:rsidRPr="00E32EBD">
              <w:rPr>
                <w:rFonts w:ascii="Times New Roman" w:eastAsia="Times New Roman" w:hAnsi="Times New Roman"/>
                <w:i/>
                <w:spacing w:val="-2"/>
                <w:sz w:val="20"/>
                <w:szCs w:val="20"/>
                <w:lang w:eastAsia="lv-LV"/>
              </w:rPr>
              <w:t>Piezīme. Ja veidlapu iesniedz saskaņā ar Elektronisko dokumentu likuma prasībām, šos lauciņus neaizpilda</w:t>
            </w:r>
          </w:p>
        </w:tc>
      </w:tr>
      <w:tr w:rsidR="005864F5" w:rsidRPr="00E32EBD" w14:paraId="1B5691AE" w14:textId="77777777" w:rsidTr="005864F5">
        <w:trPr>
          <w:trHeight w:val="285"/>
        </w:trPr>
        <w:tc>
          <w:tcPr>
            <w:tcW w:w="46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2429867" w14:textId="77777777" w:rsidR="005864F5" w:rsidRPr="00E32EBD" w:rsidRDefault="005864F5" w:rsidP="005864F5">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 xml:space="preserve">1. Ir iesniegti </w:t>
            </w:r>
            <w:r w:rsidRPr="00E32EBD">
              <w:rPr>
                <w:rFonts w:ascii="Times New Roman" w:eastAsia="Times New Roman" w:hAnsi="Times New Roman"/>
                <w:b/>
                <w:bCs/>
                <w:sz w:val="24"/>
                <w:szCs w:val="24"/>
                <w:lang w:eastAsia="lv-LV"/>
              </w:rPr>
              <w:br/>
              <w:t>visi nepieciešamie dokumenti</w:t>
            </w:r>
          </w:p>
        </w:tc>
        <w:tc>
          <w:tcPr>
            <w:tcW w:w="46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FDD7BCA" w14:textId="77777777" w:rsidR="005864F5" w:rsidRPr="00E32EBD" w:rsidRDefault="005864F5" w:rsidP="005864F5">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 xml:space="preserve">2. Nav iesniegti </w:t>
            </w:r>
          </w:p>
          <w:p w14:paraId="3EE2BC17" w14:textId="77777777" w:rsidR="005864F5" w:rsidRPr="00E32EBD" w:rsidRDefault="005864F5" w:rsidP="005864F5">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visi nepieciešamie dokumenti</w:t>
            </w:r>
          </w:p>
        </w:tc>
      </w:tr>
      <w:tr w:rsidR="005864F5" w:rsidRPr="00E32EBD" w14:paraId="300C02F0" w14:textId="77777777" w:rsidTr="005864F5">
        <w:trPr>
          <w:trHeight w:val="285"/>
        </w:trPr>
        <w:tc>
          <w:tcPr>
            <w:tcW w:w="4649" w:type="dxa"/>
            <w:vMerge/>
            <w:tcBorders>
              <w:top w:val="single" w:sz="4" w:space="0" w:color="auto"/>
              <w:left w:val="single" w:sz="4" w:space="0" w:color="auto"/>
              <w:bottom w:val="single" w:sz="4" w:space="0" w:color="auto"/>
              <w:right w:val="single" w:sz="4" w:space="0" w:color="000000"/>
            </w:tcBorders>
            <w:vAlign w:val="center"/>
          </w:tcPr>
          <w:p w14:paraId="631F7316" w14:textId="77777777" w:rsidR="005864F5" w:rsidRPr="00E32EBD" w:rsidRDefault="005864F5" w:rsidP="005864F5">
            <w:pPr>
              <w:spacing w:after="0" w:line="240" w:lineRule="auto"/>
              <w:rPr>
                <w:rFonts w:ascii="Times New Roman" w:eastAsia="Times New Roman" w:hAnsi="Times New Roman"/>
                <w:b/>
                <w:bCs/>
                <w:sz w:val="24"/>
                <w:szCs w:val="24"/>
                <w:lang w:eastAsia="lv-LV"/>
              </w:rPr>
            </w:pPr>
          </w:p>
        </w:tc>
        <w:tc>
          <w:tcPr>
            <w:tcW w:w="4678" w:type="dxa"/>
            <w:vMerge/>
            <w:tcBorders>
              <w:top w:val="single" w:sz="4" w:space="0" w:color="auto"/>
              <w:left w:val="single" w:sz="4" w:space="0" w:color="auto"/>
              <w:bottom w:val="single" w:sz="4" w:space="0" w:color="auto"/>
              <w:right w:val="single" w:sz="4" w:space="0" w:color="000000"/>
            </w:tcBorders>
            <w:vAlign w:val="center"/>
          </w:tcPr>
          <w:p w14:paraId="488EF9A5" w14:textId="77777777" w:rsidR="005864F5" w:rsidRPr="00E32EBD" w:rsidRDefault="005864F5" w:rsidP="005864F5">
            <w:pPr>
              <w:spacing w:after="0" w:line="240" w:lineRule="auto"/>
              <w:rPr>
                <w:rFonts w:ascii="Times New Roman" w:eastAsia="Times New Roman" w:hAnsi="Times New Roman"/>
                <w:b/>
                <w:bCs/>
                <w:sz w:val="24"/>
                <w:szCs w:val="24"/>
                <w:lang w:eastAsia="lv-LV"/>
              </w:rPr>
            </w:pPr>
          </w:p>
        </w:tc>
      </w:tr>
      <w:tr w:rsidR="005864F5" w:rsidRPr="00E32EBD" w14:paraId="48DD37B1" w14:textId="77777777" w:rsidTr="005864F5">
        <w:trPr>
          <w:trHeight w:val="270"/>
        </w:trPr>
        <w:tc>
          <w:tcPr>
            <w:tcW w:w="46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97C6A" w14:textId="77777777" w:rsidR="005864F5" w:rsidRPr="00E32EBD" w:rsidRDefault="005864F5" w:rsidP="005864F5">
            <w:pPr>
              <w:spacing w:after="0" w:line="240" w:lineRule="auto"/>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Piekrītu</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4D86D66F" w14:textId="77777777" w:rsidR="005864F5" w:rsidRPr="00E32EBD" w:rsidRDefault="005864F5" w:rsidP="005864F5">
            <w:pPr>
              <w:spacing w:after="0" w:line="240" w:lineRule="auto"/>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Piekrītu</w:t>
            </w:r>
          </w:p>
        </w:tc>
      </w:tr>
      <w:tr w:rsidR="005864F5" w:rsidRPr="00E32EBD" w14:paraId="76A54F7E" w14:textId="77777777" w:rsidTr="005864F5">
        <w:trPr>
          <w:trHeight w:val="330"/>
        </w:trPr>
        <w:tc>
          <w:tcPr>
            <w:tcW w:w="464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9AE5332" w14:textId="77777777" w:rsidR="005864F5" w:rsidRPr="00E32EBD" w:rsidRDefault="005864F5" w:rsidP="005864F5">
            <w:pPr>
              <w:spacing w:after="0" w:line="240" w:lineRule="auto"/>
              <w:rPr>
                <w:rFonts w:ascii="Times New Roman" w:eastAsia="Times New Roman" w:hAnsi="Times New Roman"/>
                <w:bCs/>
                <w:sz w:val="24"/>
                <w:szCs w:val="24"/>
                <w:lang w:eastAsia="lv-LV"/>
              </w:rPr>
            </w:pPr>
            <w:r w:rsidRPr="00E32EBD">
              <w:rPr>
                <w:rFonts w:ascii="Times New Roman" w:eastAsia="Times New Roman" w:hAnsi="Times New Roman"/>
                <w:b/>
                <w:bCs/>
                <w:sz w:val="24"/>
                <w:szCs w:val="24"/>
                <w:lang w:eastAsia="lv-LV"/>
              </w:rPr>
              <w:t>Atbalsta pretendents</w:t>
            </w:r>
          </w:p>
          <w:p w14:paraId="5FBA9375" w14:textId="77777777" w:rsidR="005864F5" w:rsidRPr="00E32EBD" w:rsidRDefault="005864F5" w:rsidP="005864F5">
            <w:pPr>
              <w:spacing w:after="0" w:line="240" w:lineRule="auto"/>
              <w:rPr>
                <w:rFonts w:ascii="Times New Roman" w:eastAsia="Times New Roman" w:hAnsi="Times New Roman"/>
                <w:bCs/>
                <w:sz w:val="16"/>
                <w:szCs w:val="16"/>
                <w:lang w:eastAsia="lv-LV"/>
              </w:rPr>
            </w:pPr>
          </w:p>
          <w:p w14:paraId="13B7D7BB" w14:textId="77777777" w:rsidR="005864F5" w:rsidRPr="00E32EBD" w:rsidRDefault="005864F5" w:rsidP="005864F5">
            <w:pPr>
              <w:tabs>
                <w:tab w:val="left" w:pos="4287"/>
              </w:tabs>
              <w:spacing w:after="0" w:line="240" w:lineRule="auto"/>
              <w:rPr>
                <w:rFonts w:ascii="Times New Roman" w:eastAsia="Times New Roman" w:hAnsi="Times New Roman"/>
                <w:bCs/>
                <w:sz w:val="24"/>
                <w:szCs w:val="24"/>
                <w:u w:val="single"/>
                <w:lang w:eastAsia="lv-LV"/>
              </w:rPr>
            </w:pPr>
            <w:r w:rsidRPr="00E32EBD">
              <w:rPr>
                <w:rFonts w:ascii="Times New Roman" w:eastAsia="Times New Roman" w:hAnsi="Times New Roman"/>
                <w:bCs/>
                <w:sz w:val="24"/>
                <w:szCs w:val="24"/>
                <w:u w:val="single"/>
                <w:lang w:eastAsia="lv-LV"/>
              </w:rPr>
              <w:tab/>
            </w:r>
          </w:p>
          <w:p w14:paraId="0EDBEDD0" w14:textId="77777777" w:rsidR="005864F5" w:rsidRPr="00E32EBD" w:rsidRDefault="005864F5" w:rsidP="005864F5">
            <w:pPr>
              <w:tabs>
                <w:tab w:val="left" w:pos="4287"/>
              </w:tabs>
              <w:spacing w:after="40" w:line="240" w:lineRule="auto"/>
              <w:jc w:val="center"/>
              <w:rPr>
                <w:rFonts w:ascii="Times New Roman" w:eastAsia="Times New Roman" w:hAnsi="Times New Roman"/>
                <w:bCs/>
                <w:sz w:val="24"/>
                <w:szCs w:val="24"/>
                <w:u w:val="single"/>
                <w:lang w:eastAsia="lv-LV"/>
              </w:rPr>
            </w:pPr>
            <w:r w:rsidRPr="00E32EBD">
              <w:rPr>
                <w:rFonts w:ascii="Times New Roman" w:eastAsia="Times New Roman" w:hAnsi="Times New Roman"/>
                <w:sz w:val="20"/>
                <w:szCs w:val="20"/>
                <w:lang w:eastAsia="lv-LV"/>
              </w:rPr>
              <w:t>(</w:t>
            </w:r>
            <w:r w:rsidRPr="00E32EBD">
              <w:rPr>
                <w:rFonts w:ascii="Times New Roman" w:eastAsia="Times New Roman" w:hAnsi="Times New Roman"/>
                <w:bCs/>
                <w:spacing w:val="-2"/>
                <w:sz w:val="20"/>
                <w:szCs w:val="20"/>
                <w:lang w:eastAsia="lv-LV"/>
              </w:rPr>
              <w:t>vārds, uzvārds,</w:t>
            </w:r>
            <w:r w:rsidRPr="00E32EBD">
              <w:rPr>
                <w:rFonts w:ascii="Times New Roman" w:eastAsia="Times New Roman" w:hAnsi="Times New Roman"/>
                <w:b/>
                <w:bCs/>
                <w:i/>
                <w:spacing w:val="-2"/>
                <w:sz w:val="20"/>
                <w:szCs w:val="20"/>
                <w:lang w:eastAsia="lv-LV"/>
              </w:rPr>
              <w:t xml:space="preserve"> </w:t>
            </w:r>
            <w:r w:rsidRPr="00E32EBD">
              <w:rPr>
                <w:rFonts w:ascii="Times New Roman" w:eastAsia="Times New Roman" w:hAnsi="Times New Roman"/>
                <w:sz w:val="20"/>
                <w:szCs w:val="20"/>
                <w:lang w:eastAsia="lv-LV"/>
              </w:rPr>
              <w:t>paraksts, datums)</w:t>
            </w:r>
          </w:p>
        </w:tc>
        <w:tc>
          <w:tcPr>
            <w:tcW w:w="4678" w:type="dxa"/>
            <w:tcBorders>
              <w:top w:val="single" w:sz="4" w:space="0" w:color="auto"/>
              <w:left w:val="nil"/>
              <w:bottom w:val="single" w:sz="4" w:space="0" w:color="auto"/>
              <w:right w:val="single" w:sz="4" w:space="0" w:color="000000"/>
            </w:tcBorders>
            <w:shd w:val="clear" w:color="auto" w:fill="auto"/>
            <w:noWrap/>
            <w:vAlign w:val="bottom"/>
          </w:tcPr>
          <w:p w14:paraId="263F05FA" w14:textId="77777777" w:rsidR="005864F5" w:rsidRPr="00E32EBD" w:rsidRDefault="005864F5" w:rsidP="005864F5">
            <w:pPr>
              <w:spacing w:after="0" w:line="240" w:lineRule="auto"/>
              <w:rPr>
                <w:rFonts w:ascii="Times New Roman" w:eastAsia="Times New Roman" w:hAnsi="Times New Roman"/>
                <w:bCs/>
                <w:sz w:val="24"/>
                <w:szCs w:val="24"/>
                <w:lang w:eastAsia="lv-LV"/>
              </w:rPr>
            </w:pPr>
            <w:r w:rsidRPr="00E32EBD">
              <w:rPr>
                <w:rFonts w:ascii="Times New Roman" w:eastAsia="Times New Roman" w:hAnsi="Times New Roman"/>
                <w:b/>
                <w:bCs/>
                <w:sz w:val="24"/>
                <w:szCs w:val="24"/>
                <w:lang w:eastAsia="lv-LV"/>
              </w:rPr>
              <w:t>Atbalsta pretendents</w:t>
            </w:r>
          </w:p>
          <w:p w14:paraId="5AD51140" w14:textId="77777777" w:rsidR="005864F5" w:rsidRPr="00E32EBD" w:rsidRDefault="005864F5" w:rsidP="005864F5">
            <w:pPr>
              <w:spacing w:after="0" w:line="240" w:lineRule="auto"/>
              <w:rPr>
                <w:rFonts w:ascii="Times New Roman" w:eastAsia="Times New Roman" w:hAnsi="Times New Roman"/>
                <w:bCs/>
                <w:sz w:val="16"/>
                <w:szCs w:val="16"/>
                <w:lang w:eastAsia="lv-LV"/>
              </w:rPr>
            </w:pPr>
          </w:p>
          <w:p w14:paraId="3B039E64" w14:textId="77777777" w:rsidR="005864F5" w:rsidRPr="00E32EBD" w:rsidRDefault="005864F5" w:rsidP="005864F5">
            <w:pPr>
              <w:tabs>
                <w:tab w:val="left" w:pos="4287"/>
              </w:tabs>
              <w:spacing w:after="0" w:line="240" w:lineRule="auto"/>
              <w:rPr>
                <w:rFonts w:ascii="Times New Roman" w:eastAsia="Times New Roman" w:hAnsi="Times New Roman"/>
                <w:bCs/>
                <w:sz w:val="24"/>
                <w:szCs w:val="24"/>
                <w:u w:val="single"/>
                <w:lang w:eastAsia="lv-LV"/>
              </w:rPr>
            </w:pPr>
            <w:r w:rsidRPr="00E32EBD">
              <w:rPr>
                <w:rFonts w:ascii="Times New Roman" w:eastAsia="Times New Roman" w:hAnsi="Times New Roman"/>
                <w:bCs/>
                <w:sz w:val="24"/>
                <w:szCs w:val="24"/>
                <w:u w:val="single"/>
                <w:lang w:eastAsia="lv-LV"/>
              </w:rPr>
              <w:tab/>
            </w:r>
          </w:p>
          <w:p w14:paraId="14E02983" w14:textId="77777777" w:rsidR="005864F5" w:rsidRPr="00E32EBD" w:rsidRDefault="005864F5" w:rsidP="005864F5">
            <w:pPr>
              <w:spacing w:after="4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sz w:val="20"/>
                <w:szCs w:val="20"/>
                <w:lang w:eastAsia="lv-LV"/>
              </w:rPr>
              <w:t>(</w:t>
            </w:r>
            <w:r w:rsidRPr="00E32EBD">
              <w:rPr>
                <w:rFonts w:ascii="Times New Roman" w:eastAsia="Times New Roman" w:hAnsi="Times New Roman"/>
                <w:bCs/>
                <w:spacing w:val="-2"/>
                <w:sz w:val="20"/>
                <w:szCs w:val="20"/>
                <w:lang w:eastAsia="lv-LV"/>
              </w:rPr>
              <w:t>vārds, uzvārds,</w:t>
            </w:r>
            <w:r w:rsidRPr="00E32EBD">
              <w:rPr>
                <w:rFonts w:ascii="Times New Roman" w:eastAsia="Times New Roman" w:hAnsi="Times New Roman"/>
                <w:b/>
                <w:bCs/>
                <w:i/>
                <w:spacing w:val="-2"/>
                <w:sz w:val="20"/>
                <w:szCs w:val="20"/>
                <w:lang w:eastAsia="lv-LV"/>
              </w:rPr>
              <w:t xml:space="preserve"> </w:t>
            </w:r>
            <w:r w:rsidRPr="00E32EBD">
              <w:rPr>
                <w:rFonts w:ascii="Times New Roman" w:eastAsia="Times New Roman" w:hAnsi="Times New Roman"/>
                <w:sz w:val="20"/>
                <w:szCs w:val="20"/>
                <w:lang w:eastAsia="lv-LV"/>
              </w:rPr>
              <w:t>paraksts, datums)</w:t>
            </w:r>
          </w:p>
        </w:tc>
      </w:tr>
    </w:tbl>
    <w:p w14:paraId="3EE78ADC" w14:textId="77777777" w:rsidR="005864F5" w:rsidRPr="00E32EBD" w:rsidRDefault="005864F5" w:rsidP="005864F5">
      <w:pPr>
        <w:spacing w:after="0" w:line="240" w:lineRule="auto"/>
        <w:rPr>
          <w:rFonts w:ascii="Times New Roman" w:eastAsia="Times New Roman" w:hAnsi="Times New Roman"/>
          <w:lang w:eastAsia="lv-LV"/>
        </w:rPr>
      </w:pPr>
    </w:p>
    <w:p w14:paraId="53C6FDF3" w14:textId="77777777" w:rsidR="005864F5" w:rsidRPr="00E32EBD" w:rsidRDefault="005864F5" w:rsidP="005864F5">
      <w:pPr>
        <w:tabs>
          <w:tab w:val="left" w:pos="6521"/>
        </w:tabs>
        <w:spacing w:after="0" w:line="240" w:lineRule="auto"/>
        <w:ind w:firstLine="709"/>
        <w:jc w:val="both"/>
        <w:rPr>
          <w:rFonts w:ascii="Times New Roman" w:eastAsia="Times New Roman" w:hAnsi="Times New Roman"/>
          <w:spacing w:val="-2"/>
          <w:lang w:eastAsia="lv-LV"/>
        </w:rPr>
      </w:pPr>
      <w:r w:rsidRPr="00E32EBD">
        <w:rPr>
          <w:rFonts w:ascii="Times New Roman" w:eastAsia="Times New Roman" w:hAnsi="Times New Roman"/>
          <w:spacing w:val="-2"/>
          <w:lang w:eastAsia="lv-LV"/>
        </w:rPr>
        <w:t>Piezīme. Dokumenta rekvizītus "paraksts" un "datums" neaizpilda, ja elektroniskais dokuments ir sagatavots atbilstoši normatīvajiem aktiem par elektronisko dokumentu noformēšanu.</w:t>
      </w:r>
    </w:p>
    <w:p w14:paraId="14093FED" w14:textId="77777777" w:rsidR="005864F5" w:rsidRPr="00E32EBD" w:rsidRDefault="005864F5" w:rsidP="005864F5">
      <w:pPr>
        <w:tabs>
          <w:tab w:val="left" w:pos="6521"/>
        </w:tabs>
        <w:spacing w:after="0" w:line="240" w:lineRule="auto"/>
        <w:ind w:firstLine="709"/>
        <w:rPr>
          <w:rFonts w:ascii="Times New Roman" w:eastAsia="Times New Roman" w:hAnsi="Times New Roman"/>
          <w:sz w:val="28"/>
          <w:szCs w:val="28"/>
          <w:lang w:eastAsia="lv-LV"/>
        </w:rPr>
      </w:pPr>
    </w:p>
    <w:p w14:paraId="41E6291C" w14:textId="77777777" w:rsidR="005864F5" w:rsidRPr="00E32EBD" w:rsidRDefault="005864F5" w:rsidP="00CF417F">
      <w:pPr>
        <w:spacing w:after="0" w:line="240" w:lineRule="auto"/>
        <w:jc w:val="both"/>
        <w:rPr>
          <w:rFonts w:ascii="Times New Roman" w:eastAsia="Times New Roman" w:hAnsi="Times New Roman"/>
          <w:sz w:val="24"/>
          <w:szCs w:val="24"/>
          <w:lang w:eastAsia="lv-LV"/>
        </w:rPr>
      </w:pPr>
    </w:p>
    <w:p w14:paraId="35C3F1FC" w14:textId="77777777" w:rsidR="005864F5" w:rsidRPr="00E32EBD" w:rsidRDefault="005864F5" w:rsidP="00CF417F">
      <w:pPr>
        <w:spacing w:after="0" w:line="240" w:lineRule="auto"/>
        <w:jc w:val="both"/>
        <w:rPr>
          <w:rFonts w:ascii="Times New Roman" w:eastAsia="Times New Roman" w:hAnsi="Times New Roman"/>
          <w:sz w:val="24"/>
          <w:szCs w:val="24"/>
          <w:lang w:eastAsia="lv-LV"/>
        </w:rPr>
      </w:pPr>
    </w:p>
    <w:p w14:paraId="39273015" w14:textId="77777777" w:rsidR="005864F5" w:rsidRPr="00E32EBD" w:rsidRDefault="005864F5" w:rsidP="00CF417F">
      <w:pPr>
        <w:spacing w:after="0" w:line="240" w:lineRule="auto"/>
        <w:jc w:val="both"/>
        <w:rPr>
          <w:rFonts w:ascii="Times New Roman" w:eastAsia="Times New Roman" w:hAnsi="Times New Roman"/>
          <w:sz w:val="24"/>
          <w:szCs w:val="24"/>
          <w:lang w:eastAsia="lv-LV"/>
        </w:rPr>
      </w:pPr>
    </w:p>
    <w:p w14:paraId="2F6C5FCF" w14:textId="77777777" w:rsidR="005864F5" w:rsidRPr="00E32EBD" w:rsidRDefault="005864F5" w:rsidP="00CF417F">
      <w:pPr>
        <w:spacing w:after="0" w:line="240" w:lineRule="auto"/>
        <w:jc w:val="both"/>
        <w:rPr>
          <w:rFonts w:ascii="Times New Roman" w:eastAsia="Times New Roman" w:hAnsi="Times New Roman"/>
          <w:sz w:val="24"/>
          <w:szCs w:val="24"/>
          <w:lang w:eastAsia="lv-LV"/>
        </w:rPr>
      </w:pPr>
    </w:p>
    <w:p w14:paraId="6BA45B4B" w14:textId="77777777" w:rsidR="005864F5" w:rsidRPr="00E32EBD" w:rsidRDefault="005864F5" w:rsidP="005864F5">
      <w:pPr>
        <w:spacing w:after="0" w:line="240" w:lineRule="auto"/>
        <w:jc w:val="right"/>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4. pielikums</w:t>
      </w:r>
      <w:r w:rsidRPr="00E32EBD">
        <w:rPr>
          <w:rFonts w:ascii="Times New Roman" w:eastAsia="Times New Roman" w:hAnsi="Times New Roman"/>
          <w:sz w:val="24"/>
          <w:szCs w:val="24"/>
          <w:lang w:eastAsia="lv-LV"/>
        </w:rPr>
        <w:br/>
        <w:t>Ministru kabineta</w:t>
      </w:r>
    </w:p>
    <w:p w14:paraId="1B4F36F2" w14:textId="77777777" w:rsidR="005864F5" w:rsidRPr="00E32EBD" w:rsidRDefault="005864F5" w:rsidP="005864F5">
      <w:pPr>
        <w:spacing w:after="0" w:line="240" w:lineRule="auto"/>
        <w:jc w:val="right"/>
        <w:rPr>
          <w:rFonts w:ascii="Times New Roman" w:hAnsi="Times New Roman"/>
          <w:sz w:val="24"/>
          <w:szCs w:val="24"/>
        </w:rPr>
      </w:pPr>
      <w:r w:rsidRPr="00E32EBD">
        <w:rPr>
          <w:rFonts w:ascii="Times New Roman" w:hAnsi="Times New Roman"/>
          <w:sz w:val="24"/>
          <w:szCs w:val="24"/>
        </w:rPr>
        <w:t xml:space="preserve">2015. gada 3. februāra </w:t>
      </w:r>
    </w:p>
    <w:p w14:paraId="48FBAE91" w14:textId="77777777" w:rsidR="005864F5" w:rsidRPr="00E32EBD" w:rsidRDefault="005864F5" w:rsidP="005864F5">
      <w:pPr>
        <w:spacing w:after="0" w:line="240" w:lineRule="auto"/>
        <w:jc w:val="right"/>
        <w:rPr>
          <w:rFonts w:ascii="Times New Roman" w:eastAsia="Times New Roman" w:hAnsi="Times New Roman"/>
          <w:sz w:val="28"/>
          <w:szCs w:val="28"/>
          <w:lang w:eastAsia="lv-LV"/>
        </w:rPr>
      </w:pPr>
      <w:r w:rsidRPr="00E32EBD">
        <w:rPr>
          <w:rFonts w:ascii="Times New Roman" w:hAnsi="Times New Roman"/>
          <w:sz w:val="24"/>
          <w:szCs w:val="24"/>
        </w:rPr>
        <w:t>noteikumiem Nr. 60</w:t>
      </w:r>
      <w:r w:rsidRPr="00E32EBD">
        <w:rPr>
          <w:rFonts w:ascii="Times New Roman" w:eastAsia="Times New Roman" w:hAnsi="Times New Roman"/>
          <w:sz w:val="28"/>
          <w:szCs w:val="28"/>
          <w:lang w:eastAsia="lv-LV"/>
        </w:rPr>
        <w:br/>
      </w:r>
    </w:p>
    <w:p w14:paraId="7A64C38B" w14:textId="77777777" w:rsidR="005864F5" w:rsidRPr="00E32EBD" w:rsidRDefault="005864F5" w:rsidP="005864F5">
      <w:pPr>
        <w:spacing w:after="0" w:line="240" w:lineRule="auto"/>
        <w:jc w:val="center"/>
        <w:rPr>
          <w:rFonts w:ascii="Times New Roman" w:eastAsia="Times New Roman" w:hAnsi="Times New Roman"/>
          <w:b/>
          <w:bCs/>
          <w:sz w:val="24"/>
          <w:szCs w:val="24"/>
          <w:lang w:eastAsia="lv-LV"/>
        </w:rPr>
      </w:pPr>
      <w:r w:rsidRPr="00E32EBD">
        <w:rPr>
          <w:rFonts w:ascii="Times New Roman" w:eastAsia="Times New Roman" w:hAnsi="Times New Roman"/>
          <w:b/>
          <w:bCs/>
          <w:sz w:val="24"/>
          <w:szCs w:val="24"/>
          <w:lang w:eastAsia="lv-LV"/>
        </w:rPr>
        <w:t xml:space="preserve">Eiropas Savienības Eiropas Lauksaimniecības fonda lauku attīstībai (ELFLA) Latvijas Lauku attīstības programmas 2014.–2020. gadam </w:t>
      </w:r>
      <w:r w:rsidRPr="00E32EBD">
        <w:rPr>
          <w:rFonts w:ascii="Times New Roman" w:eastAsia="Times New Roman" w:hAnsi="Times New Roman"/>
          <w:b/>
          <w:bCs/>
          <w:sz w:val="24"/>
          <w:szCs w:val="24"/>
          <w:lang w:eastAsia="lv-LV"/>
        </w:rPr>
        <w:br/>
        <w:t>pasākuma "Ražotāju grupu un organizāciju izveide"</w:t>
      </w:r>
    </w:p>
    <w:p w14:paraId="06AEA7A8" w14:textId="77777777" w:rsidR="005864F5" w:rsidRPr="00E32EBD" w:rsidRDefault="005864F5" w:rsidP="005864F5">
      <w:pPr>
        <w:spacing w:after="0" w:line="240" w:lineRule="auto"/>
        <w:jc w:val="center"/>
        <w:rPr>
          <w:rFonts w:ascii="Times New Roman" w:eastAsia="Times New Roman" w:hAnsi="Times New Roman"/>
          <w:b/>
          <w:bCs/>
          <w:sz w:val="24"/>
          <w:szCs w:val="24"/>
          <w:lang w:eastAsia="lv-LV"/>
        </w:rPr>
      </w:pPr>
      <w:bookmarkStart w:id="3" w:name="492009"/>
      <w:bookmarkEnd w:id="3"/>
      <w:r w:rsidRPr="00E32EBD">
        <w:rPr>
          <w:rFonts w:ascii="Times New Roman" w:eastAsia="Times New Roman" w:hAnsi="Times New Roman"/>
          <w:b/>
          <w:bCs/>
          <w:sz w:val="24"/>
          <w:szCs w:val="24"/>
          <w:lang w:eastAsia="lv-LV"/>
        </w:rPr>
        <w:t>biznesa plāna satura paraugs</w:t>
      </w:r>
    </w:p>
    <w:p w14:paraId="75628AC1" w14:textId="77777777" w:rsidR="005864F5" w:rsidRPr="00E32EBD" w:rsidRDefault="005864F5" w:rsidP="005864F5">
      <w:pPr>
        <w:spacing w:after="0" w:line="240" w:lineRule="auto"/>
        <w:jc w:val="both"/>
        <w:rPr>
          <w:rFonts w:ascii="Times New Roman" w:eastAsia="Times New Roman" w:hAnsi="Times New Roman"/>
          <w:sz w:val="24"/>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061"/>
      </w:tblGrid>
      <w:tr w:rsidR="005864F5" w:rsidRPr="00E32EBD" w14:paraId="1270ED0A" w14:textId="77777777" w:rsidTr="005864F5">
        <w:trPr>
          <w:trHeight w:val="398"/>
        </w:trPr>
        <w:tc>
          <w:tcPr>
            <w:tcW w:w="5000" w:type="pct"/>
            <w:shd w:val="pct25" w:color="auto" w:fill="auto"/>
            <w:vAlign w:val="center"/>
          </w:tcPr>
          <w:p w14:paraId="60720D31" w14:textId="6DC1DA4D" w:rsidR="005864F5" w:rsidRPr="00E32EBD" w:rsidRDefault="005864F5" w:rsidP="005864F5">
            <w:pPr>
              <w:keepNext/>
              <w:spacing w:after="0" w:line="240" w:lineRule="auto"/>
              <w:ind w:left="1418" w:hanging="1418"/>
              <w:outlineLvl w:val="0"/>
              <w:rPr>
                <w:rFonts w:ascii="Times New Roman" w:eastAsia="Times New Roman" w:hAnsi="Times New Roman"/>
                <w:b/>
                <w:bCs/>
                <w:smallCaps/>
                <w:kern w:val="32"/>
                <w:sz w:val="28"/>
                <w:szCs w:val="28"/>
                <w:lang w:eastAsia="lv-LV"/>
              </w:rPr>
            </w:pPr>
            <w:r w:rsidRPr="00E32EBD">
              <w:rPr>
                <w:rFonts w:ascii="Times New Roman" w:eastAsia="Times New Roman" w:hAnsi="Times New Roman"/>
                <w:b/>
                <w:bCs/>
                <w:smallCaps/>
                <w:kern w:val="32"/>
                <w:sz w:val="28"/>
                <w:szCs w:val="28"/>
                <w:lang w:eastAsia="lv-LV"/>
              </w:rPr>
              <w:t>1. sadaļa</w:t>
            </w:r>
            <w:r w:rsidR="00CE279F">
              <w:rPr>
                <w:rFonts w:ascii="Times New Roman" w:eastAsia="Times New Roman" w:hAnsi="Times New Roman"/>
                <w:b/>
                <w:bCs/>
                <w:smallCaps/>
                <w:kern w:val="32"/>
                <w:sz w:val="28"/>
                <w:szCs w:val="28"/>
                <w:lang w:eastAsia="lv-LV"/>
              </w:rPr>
              <w:t>:</w:t>
            </w:r>
            <w:r w:rsidRPr="00E32EBD">
              <w:rPr>
                <w:rFonts w:ascii="Times New Roman" w:eastAsia="Times New Roman" w:hAnsi="Times New Roman"/>
                <w:b/>
                <w:bCs/>
                <w:smallCaps/>
                <w:kern w:val="32"/>
                <w:sz w:val="28"/>
                <w:szCs w:val="28"/>
                <w:lang w:eastAsia="lv-LV"/>
              </w:rPr>
              <w:t xml:space="preserve"> </w:t>
            </w:r>
            <w:r w:rsidR="00CE279F">
              <w:rPr>
                <w:rFonts w:ascii="Times New Roman" w:eastAsia="Times New Roman" w:hAnsi="Times New Roman"/>
                <w:b/>
                <w:bCs/>
                <w:smallCaps/>
                <w:kern w:val="32"/>
                <w:sz w:val="28"/>
                <w:szCs w:val="28"/>
                <w:lang w:eastAsia="lv-LV"/>
              </w:rPr>
              <w:t>p</w:t>
            </w:r>
            <w:r w:rsidRPr="00E32EBD">
              <w:rPr>
                <w:rFonts w:ascii="Times New Roman" w:eastAsia="Times New Roman" w:hAnsi="Times New Roman"/>
                <w:b/>
                <w:bCs/>
                <w:smallCaps/>
                <w:kern w:val="32"/>
                <w:sz w:val="28"/>
                <w:szCs w:val="28"/>
                <w:lang w:eastAsia="lv-LV"/>
              </w:rPr>
              <w:t>amatinformācija par atbalsta pretendentu biznesa plāna iesniegšanas brīdī</w:t>
            </w:r>
          </w:p>
        </w:tc>
      </w:tr>
    </w:tbl>
    <w:p w14:paraId="1142631D"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3AE11824" w14:textId="77777777" w:rsidR="005864F5" w:rsidRPr="00E32EBD" w:rsidRDefault="005864F5" w:rsidP="005864F5">
      <w:pPr>
        <w:spacing w:after="0" w:line="240" w:lineRule="auto"/>
        <w:ind w:left="425" w:hanging="425"/>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1.1. Sabiedrības pašreizējās darbības apraksts (norāda arī informāciju par pašreizējo tirgus daļu, konkurenci, problēmām, riska faktoriem, trūkumiem un nepilnībām)</w:t>
      </w:r>
      <w:r w:rsidRPr="00E32EBD">
        <w:rPr>
          <w:rFonts w:ascii="Times New Roman" w:eastAsia="Times New Roman" w:hAnsi="Times New Roman"/>
          <w:sz w:val="24"/>
          <w:szCs w:val="24"/>
          <w:lang w:eastAsia="lv-LV"/>
        </w:rPr>
        <w:t xml:space="preserve"> (</w:t>
      </w:r>
      <w:r w:rsidRPr="00E32EBD">
        <w:rPr>
          <w:rFonts w:ascii="Times New Roman" w:eastAsia="Times New Roman" w:hAnsi="Times New Roman"/>
          <w:i/>
          <w:sz w:val="24"/>
          <w:szCs w:val="24"/>
          <w:lang w:eastAsia="lv-LV"/>
        </w:rPr>
        <w:t>ne vairāk kā 1000 rakstu zīmes</w:t>
      </w:r>
      <w:r w:rsidRPr="00E32EBD">
        <w:rPr>
          <w:rFonts w:ascii="Times New Roman" w:eastAsia="Times New Roman" w:hAnsi="Times New Roman"/>
          <w:sz w:val="24"/>
          <w:szCs w:val="24"/>
          <w:lang w:eastAsia="lv-L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864F5" w:rsidRPr="00E32EBD" w14:paraId="7786C665" w14:textId="77777777" w:rsidTr="005864F5">
        <w:trPr>
          <w:trHeight w:val="753"/>
        </w:trPr>
        <w:tc>
          <w:tcPr>
            <w:tcW w:w="9067" w:type="dxa"/>
          </w:tcPr>
          <w:p w14:paraId="6867F74A" w14:textId="77777777" w:rsidR="005864F5" w:rsidRPr="00E32EBD" w:rsidRDefault="005864F5" w:rsidP="005864F5">
            <w:pPr>
              <w:spacing w:after="0" w:line="240" w:lineRule="auto"/>
              <w:rPr>
                <w:rFonts w:ascii="Times New Roman" w:eastAsia="Times New Roman" w:hAnsi="Times New Roman"/>
                <w:sz w:val="24"/>
                <w:szCs w:val="24"/>
                <w:lang w:eastAsia="lv-LV"/>
              </w:rPr>
            </w:pPr>
          </w:p>
        </w:tc>
      </w:tr>
    </w:tbl>
    <w:p w14:paraId="0875FBD8"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314B375B"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ind w:left="425" w:hanging="425"/>
        <w:rPr>
          <w:rFonts w:ascii="Times New Roman" w:eastAsia="Times New Roman" w:hAnsi="Times New Roman"/>
          <w:b/>
          <w:bCs/>
          <w:iCs/>
          <w:sz w:val="24"/>
          <w:szCs w:val="24"/>
          <w:lang w:eastAsia="lv-LV"/>
        </w:rPr>
      </w:pPr>
      <w:r w:rsidRPr="00E32EBD">
        <w:rPr>
          <w:rFonts w:ascii="Times New Roman" w:eastAsia="Times New Roman" w:hAnsi="Times New Roman"/>
          <w:b/>
          <w:sz w:val="24"/>
          <w:szCs w:val="24"/>
          <w:lang w:eastAsia="lv-LV"/>
        </w:rPr>
        <w:t>1.2. </w:t>
      </w:r>
      <w:r w:rsidRPr="00E32EBD">
        <w:rPr>
          <w:rFonts w:ascii="Times New Roman" w:eastAsia="Times New Roman" w:hAnsi="Times New Roman"/>
          <w:b/>
          <w:bCs/>
          <w:iCs/>
          <w:sz w:val="24"/>
          <w:szCs w:val="24"/>
          <w:lang w:eastAsia="lv-LV"/>
        </w:rPr>
        <w:t xml:space="preserve">Informācija par pašreizējo </w:t>
      </w:r>
      <w:r w:rsidRPr="00E32EBD">
        <w:rPr>
          <w:rFonts w:ascii="Times New Roman" w:eastAsia="Times New Roman" w:hAnsi="Times New Roman"/>
          <w:b/>
          <w:sz w:val="24"/>
          <w:szCs w:val="24"/>
          <w:lang w:eastAsia="lv-LV"/>
        </w:rPr>
        <w:t xml:space="preserve">situāciju saistībā </w:t>
      </w:r>
      <w:r w:rsidRPr="00E32EBD">
        <w:rPr>
          <w:rFonts w:ascii="Times New Roman" w:eastAsia="Times New Roman" w:hAnsi="Times New Roman"/>
          <w:b/>
          <w:bCs/>
          <w:iCs/>
          <w:sz w:val="24"/>
          <w:szCs w:val="24"/>
          <w:lang w:eastAsia="lv-LV"/>
        </w:rPr>
        <w:t xml:space="preserve">ar sabiedrības biedru saražotās produkcijas pielāgošanu tirgus prasībām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1CBA030A" w14:textId="77777777" w:rsidTr="005864F5">
        <w:tc>
          <w:tcPr>
            <w:tcW w:w="9287" w:type="dxa"/>
            <w:shd w:val="clear" w:color="auto" w:fill="auto"/>
          </w:tcPr>
          <w:p w14:paraId="2D976624"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p w14:paraId="243642E1"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p w14:paraId="50B0765F"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tc>
      </w:tr>
    </w:tbl>
    <w:p w14:paraId="27135905"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2C4AEC1C"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ind w:left="425" w:hanging="425"/>
        <w:rPr>
          <w:rFonts w:ascii="Times New Roman" w:eastAsia="Times New Roman" w:hAnsi="Times New Roman"/>
          <w:b/>
          <w:bCs/>
          <w:iCs/>
          <w:sz w:val="24"/>
          <w:szCs w:val="24"/>
          <w:lang w:eastAsia="lv-LV"/>
        </w:rPr>
      </w:pPr>
      <w:r w:rsidRPr="00E32EBD">
        <w:rPr>
          <w:rFonts w:ascii="Times New Roman" w:eastAsia="Times New Roman" w:hAnsi="Times New Roman"/>
          <w:b/>
          <w:bCs/>
          <w:iCs/>
          <w:sz w:val="24"/>
          <w:szCs w:val="24"/>
          <w:lang w:eastAsia="lv-LV"/>
        </w:rPr>
        <w:lastRenderedPageBreak/>
        <w:t>1.3</w:t>
      </w:r>
      <w:r w:rsidRPr="00E32EBD">
        <w:rPr>
          <w:rFonts w:ascii="Times New Roman" w:eastAsia="Times New Roman" w:hAnsi="Times New Roman"/>
          <w:b/>
          <w:sz w:val="24"/>
          <w:szCs w:val="24"/>
          <w:lang w:eastAsia="lv-LV"/>
        </w:rPr>
        <w:t>. </w:t>
      </w:r>
      <w:r w:rsidRPr="00E32EBD">
        <w:rPr>
          <w:rFonts w:ascii="Times New Roman" w:eastAsia="Times New Roman" w:hAnsi="Times New Roman"/>
          <w:b/>
          <w:bCs/>
          <w:iCs/>
          <w:sz w:val="24"/>
          <w:szCs w:val="24"/>
          <w:lang w:eastAsia="lv-LV"/>
        </w:rPr>
        <w:t xml:space="preserve">Informācija par pašreizējo </w:t>
      </w:r>
      <w:r w:rsidRPr="00E32EBD">
        <w:rPr>
          <w:rFonts w:ascii="Times New Roman" w:eastAsia="Times New Roman" w:hAnsi="Times New Roman"/>
          <w:b/>
          <w:sz w:val="24"/>
          <w:szCs w:val="24"/>
          <w:lang w:eastAsia="lv-LV"/>
        </w:rPr>
        <w:t xml:space="preserve">situāciju saistībā </w:t>
      </w:r>
      <w:r w:rsidRPr="00E32EBD">
        <w:rPr>
          <w:rFonts w:ascii="Times New Roman" w:eastAsia="Times New Roman" w:hAnsi="Times New Roman"/>
          <w:b/>
          <w:bCs/>
          <w:iCs/>
          <w:sz w:val="24"/>
          <w:szCs w:val="24"/>
          <w:lang w:eastAsia="lv-LV"/>
        </w:rPr>
        <w:t>ar sabiedrības biedru saražotās produkcijas kopīgu laišanu tirgū, tostarp sagatavošanu pārdošanai, pārdošanas centralizāciju un piegādi vairumpircējiem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772A234E" w14:textId="77777777" w:rsidTr="005864F5">
        <w:tc>
          <w:tcPr>
            <w:tcW w:w="9287" w:type="dxa"/>
            <w:shd w:val="clear" w:color="auto" w:fill="auto"/>
          </w:tcPr>
          <w:p w14:paraId="5150B919"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p w14:paraId="20D9E680"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p w14:paraId="626C7DFC"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Cs/>
                <w:iCs/>
                <w:sz w:val="24"/>
                <w:szCs w:val="24"/>
                <w:lang w:eastAsia="lv-LV"/>
              </w:rPr>
            </w:pPr>
          </w:p>
        </w:tc>
      </w:tr>
    </w:tbl>
    <w:p w14:paraId="269963B8"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65935166"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ind w:left="425" w:hanging="425"/>
        <w:rPr>
          <w:rFonts w:ascii="Times New Roman" w:eastAsia="Times New Roman" w:hAnsi="Times New Roman"/>
          <w:b/>
          <w:bCs/>
          <w:iCs/>
          <w:sz w:val="24"/>
          <w:szCs w:val="24"/>
          <w:lang w:eastAsia="lv-LV"/>
        </w:rPr>
      </w:pPr>
      <w:r w:rsidRPr="00E32EBD">
        <w:rPr>
          <w:rFonts w:ascii="Times New Roman" w:eastAsia="Times New Roman" w:hAnsi="Times New Roman"/>
          <w:b/>
          <w:bCs/>
          <w:iCs/>
          <w:sz w:val="24"/>
          <w:szCs w:val="24"/>
          <w:lang w:eastAsia="lv-LV"/>
        </w:rPr>
        <w:t>1.4</w:t>
      </w:r>
      <w:r w:rsidRPr="00E32EBD">
        <w:rPr>
          <w:rFonts w:ascii="Times New Roman" w:eastAsia="Times New Roman" w:hAnsi="Times New Roman"/>
          <w:b/>
          <w:sz w:val="24"/>
          <w:szCs w:val="24"/>
          <w:lang w:eastAsia="lv-LV"/>
        </w:rPr>
        <w:t>. </w:t>
      </w:r>
      <w:r w:rsidRPr="00E32EBD">
        <w:rPr>
          <w:rFonts w:ascii="Times New Roman" w:eastAsia="Times New Roman" w:hAnsi="Times New Roman"/>
          <w:b/>
          <w:bCs/>
          <w:iCs/>
          <w:sz w:val="24"/>
          <w:szCs w:val="24"/>
          <w:lang w:eastAsia="lv-LV"/>
        </w:rPr>
        <w:t>Informācija par sabiedrības vienotajiem noteikumiem attiecībā uz ražošanas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3ED6D389" w14:textId="77777777" w:rsidTr="005864F5">
        <w:tc>
          <w:tcPr>
            <w:tcW w:w="9287" w:type="dxa"/>
            <w:shd w:val="clear" w:color="auto" w:fill="auto"/>
          </w:tcPr>
          <w:p w14:paraId="5FA6A1CD"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169A16F5"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306F748B"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tc>
      </w:tr>
    </w:tbl>
    <w:p w14:paraId="527DFCD8"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4659CEA6"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1.5. Vidējais strādājošo skaits pēdējā noslēgtajā 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59B054FC" w14:textId="77777777" w:rsidTr="005864F5">
        <w:tc>
          <w:tcPr>
            <w:tcW w:w="9287" w:type="dxa"/>
            <w:shd w:val="clear" w:color="auto" w:fill="auto"/>
          </w:tcPr>
          <w:p w14:paraId="7E598A85"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4C2416D0"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1F8C0534"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tc>
      </w:tr>
    </w:tbl>
    <w:p w14:paraId="5CB9311F"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479E497A"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ind w:left="425" w:hanging="425"/>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1.6. Informācija par esošo situāciju saistībā ar biroja telpām, biroja aprīkojumu un tehnisko nodrošinājumu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864F5" w:rsidRPr="00E32EBD" w14:paraId="61717402" w14:textId="77777777" w:rsidTr="005864F5">
        <w:tc>
          <w:tcPr>
            <w:tcW w:w="9570" w:type="dxa"/>
            <w:shd w:val="clear" w:color="auto" w:fill="auto"/>
          </w:tcPr>
          <w:p w14:paraId="1E75B7A5"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2513051E"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p w14:paraId="65B81102"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 w:val="24"/>
                <w:szCs w:val="24"/>
                <w:lang w:eastAsia="lv-LV"/>
              </w:rPr>
            </w:pPr>
          </w:p>
        </w:tc>
      </w:tr>
    </w:tbl>
    <w:p w14:paraId="35C95161" w14:textId="77777777" w:rsidR="00642C8F" w:rsidRPr="00E32EBD" w:rsidRDefault="00642C8F" w:rsidP="00642C8F">
      <w:pPr>
        <w:spacing w:after="0" w:line="240" w:lineRule="auto"/>
        <w:jc w:val="both"/>
        <w:rPr>
          <w:rFonts w:ascii="Times New Roman" w:eastAsia="Times New Roman" w:hAnsi="Times New Roman"/>
          <w:sz w:val="24"/>
          <w:szCs w:val="24"/>
          <w:lang w:eastAsia="lv-LV"/>
        </w:rPr>
      </w:pPr>
    </w:p>
    <w:p w14:paraId="0743CD3C" w14:textId="77777777" w:rsidR="00642C8F" w:rsidRPr="00E32EBD" w:rsidRDefault="00642C8F" w:rsidP="00642C8F">
      <w:pPr>
        <w:spacing w:after="0" w:line="240" w:lineRule="auto"/>
        <w:rPr>
          <w:rFonts w:ascii="Times New Roman" w:hAnsi="Times New Roman"/>
          <w:b/>
          <w:sz w:val="24"/>
          <w:szCs w:val="24"/>
        </w:rPr>
      </w:pPr>
      <w:r w:rsidRPr="00E32EBD">
        <w:rPr>
          <w:rFonts w:ascii="Times New Roman" w:hAnsi="Times New Roman"/>
          <w:b/>
          <w:sz w:val="24"/>
          <w:szCs w:val="24"/>
        </w:rPr>
        <w:t xml:space="preserve">1.7. Sabiedrības </w:t>
      </w:r>
      <w:r w:rsidRPr="00E32EBD">
        <w:rPr>
          <w:rFonts w:ascii="Times New Roman" w:hAnsi="Times New Roman"/>
          <w:b/>
          <w:bCs/>
          <w:sz w:val="24"/>
          <w:szCs w:val="24"/>
        </w:rPr>
        <w:t>iepirktās produkcijas apjoms pa produkcijas veidiem</w:t>
      </w:r>
    </w:p>
    <w:tbl>
      <w:tblPr>
        <w:tblW w:w="9385" w:type="dxa"/>
        <w:tblInd w:w="-34" w:type="dxa"/>
        <w:shd w:val="clear" w:color="auto" w:fill="FFFFFF"/>
        <w:tblLayout w:type="fixed"/>
        <w:tblLook w:val="0000" w:firstRow="0" w:lastRow="0" w:firstColumn="0" w:lastColumn="0" w:noHBand="0" w:noVBand="0"/>
      </w:tblPr>
      <w:tblGrid>
        <w:gridCol w:w="568"/>
        <w:gridCol w:w="28"/>
        <w:gridCol w:w="2523"/>
        <w:gridCol w:w="29"/>
        <w:gridCol w:w="2126"/>
        <w:gridCol w:w="1559"/>
        <w:gridCol w:w="1276"/>
        <w:gridCol w:w="1276"/>
      </w:tblGrid>
      <w:tr w:rsidR="00642C8F" w:rsidRPr="00E32EBD" w14:paraId="5F29F8BB" w14:textId="77777777" w:rsidTr="005C4216">
        <w:tc>
          <w:tcPr>
            <w:tcW w:w="9385" w:type="dxa"/>
            <w:gridSpan w:val="8"/>
            <w:tcBorders>
              <w:top w:val="single" w:sz="4" w:space="0" w:color="auto"/>
              <w:left w:val="single" w:sz="4" w:space="0" w:color="auto"/>
              <w:bottom w:val="single" w:sz="4" w:space="0" w:color="auto"/>
              <w:right w:val="single" w:sz="4" w:space="0" w:color="auto"/>
            </w:tcBorders>
            <w:shd w:val="clear" w:color="auto" w:fill="F2F2F2"/>
          </w:tcPr>
          <w:p w14:paraId="4F2525DA" w14:textId="77777777"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1.7. Sabiedrības iepirktās produkcijas apjoms 20___. gadā*</w:t>
            </w:r>
          </w:p>
        </w:tc>
      </w:tr>
      <w:tr w:rsidR="00642C8F" w:rsidRPr="00E32EBD" w14:paraId="1F027474" w14:textId="77777777" w:rsidTr="005C4216">
        <w:trPr>
          <w:trHeight w:val="1342"/>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14:paraId="68380449"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z w:val="24"/>
                <w:szCs w:val="24"/>
              </w:rPr>
              <w:t>Nr. p. k.</w:t>
            </w:r>
          </w:p>
        </w:tc>
        <w:tc>
          <w:tcPr>
            <w:tcW w:w="2551" w:type="dxa"/>
            <w:gridSpan w:val="2"/>
            <w:tcBorders>
              <w:top w:val="single" w:sz="4" w:space="0" w:color="auto"/>
              <w:left w:val="nil"/>
              <w:right w:val="single" w:sz="4" w:space="0" w:color="auto"/>
            </w:tcBorders>
            <w:shd w:val="clear" w:color="auto" w:fill="F2F2F2"/>
            <w:vAlign w:val="center"/>
          </w:tcPr>
          <w:p w14:paraId="48094301"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pacing w:val="-2"/>
                <w:sz w:val="24"/>
                <w:szCs w:val="24"/>
              </w:rPr>
              <w:t>Vārds, uzvārds vai juridiskās personas nosaukums</w:t>
            </w:r>
            <w:r w:rsidRPr="00E32EBD">
              <w:rPr>
                <w:rFonts w:ascii="Times New Roman" w:hAnsi="Times New Roman"/>
                <w:sz w:val="24"/>
                <w:szCs w:val="24"/>
              </w:rPr>
              <w:t>*</w:t>
            </w:r>
            <w:r w:rsidRPr="00E32EBD">
              <w:rPr>
                <w:rFonts w:ascii="Times New Roman" w:hAnsi="Times New Roman"/>
                <w:bCs/>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65C5914"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z w:val="24"/>
                <w:szCs w:val="24"/>
              </w:rPr>
              <w:t xml:space="preserve">Personas kods (fiziskām personām) vai reģistrācijas numurs (juridiskām personām) </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3FD21454" w14:textId="77777777" w:rsidR="00642C8F" w:rsidRPr="00E32EBD" w:rsidRDefault="00642C8F" w:rsidP="005C4216">
            <w:pPr>
              <w:spacing w:after="0" w:line="240" w:lineRule="auto"/>
              <w:jc w:val="center"/>
              <w:rPr>
                <w:rFonts w:ascii="Times New Roman" w:hAnsi="Times New Roman"/>
                <w:b/>
                <w:bCs/>
                <w:spacing w:val="-2"/>
                <w:sz w:val="24"/>
                <w:szCs w:val="24"/>
              </w:rPr>
            </w:pPr>
            <w:r w:rsidRPr="00E32EBD">
              <w:rPr>
                <w:rFonts w:ascii="Times New Roman" w:hAnsi="Times New Roman"/>
                <w:b/>
                <w:bCs/>
                <w:spacing w:val="-2"/>
                <w:sz w:val="24"/>
                <w:szCs w:val="24"/>
              </w:rPr>
              <w:t>Produkcijas veids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62BFF7" w14:textId="77777777" w:rsidR="00642C8F" w:rsidRPr="00E32EBD" w:rsidRDefault="00642C8F" w:rsidP="005C4216">
            <w:pPr>
              <w:spacing w:after="0" w:line="240" w:lineRule="auto"/>
              <w:jc w:val="center"/>
              <w:rPr>
                <w:rFonts w:ascii="Times New Roman" w:hAnsi="Times New Roman"/>
                <w:b/>
                <w:bCs/>
                <w:spacing w:val="-2"/>
                <w:sz w:val="24"/>
                <w:szCs w:val="24"/>
              </w:rPr>
            </w:pPr>
            <w:r w:rsidRPr="00E32EBD">
              <w:rPr>
                <w:rFonts w:ascii="Times New Roman" w:hAnsi="Times New Roman"/>
                <w:b/>
                <w:bCs/>
                <w:spacing w:val="-2"/>
                <w:sz w:val="24"/>
                <w:szCs w:val="24"/>
              </w:rPr>
              <w:t xml:space="preserve">Summa (bez PVN), </w:t>
            </w:r>
            <w:proofErr w:type="spellStart"/>
            <w:r w:rsidRPr="00E32EBD">
              <w:rPr>
                <w:rFonts w:ascii="Times New Roman" w:hAnsi="Times New Roman"/>
                <w:b/>
                <w:bCs/>
                <w:i/>
                <w:spacing w:val="-2"/>
                <w:sz w:val="24"/>
                <w:szCs w:val="24"/>
              </w:rPr>
              <w:t>euro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5C6B64AF" w14:textId="77777777" w:rsidR="00642C8F" w:rsidRPr="00E32EBD" w:rsidRDefault="00642C8F" w:rsidP="005C4216">
            <w:pPr>
              <w:spacing w:after="0" w:line="240" w:lineRule="auto"/>
              <w:jc w:val="center"/>
              <w:rPr>
                <w:rFonts w:ascii="Times New Roman" w:hAnsi="Times New Roman"/>
                <w:b/>
                <w:bCs/>
                <w:spacing w:val="-2"/>
                <w:sz w:val="24"/>
                <w:szCs w:val="24"/>
              </w:rPr>
            </w:pPr>
            <w:r w:rsidRPr="00E32EBD">
              <w:rPr>
                <w:rFonts w:ascii="Times New Roman" w:hAnsi="Times New Roman"/>
                <w:b/>
                <w:bCs/>
                <w:spacing w:val="-2"/>
                <w:sz w:val="24"/>
                <w:szCs w:val="24"/>
              </w:rPr>
              <w:t>Īpat</w:t>
            </w:r>
            <w:r w:rsidRPr="00E32EBD">
              <w:rPr>
                <w:rFonts w:ascii="Times New Roman" w:hAnsi="Times New Roman"/>
                <w:b/>
                <w:bCs/>
                <w:spacing w:val="-2"/>
                <w:sz w:val="24"/>
                <w:szCs w:val="24"/>
              </w:rPr>
              <w:softHyphen/>
              <w:t xml:space="preserve">svars, % </w:t>
            </w:r>
            <w:r w:rsidRPr="00E32EBD">
              <w:rPr>
                <w:rFonts w:ascii="Times New Roman" w:hAnsi="Times New Roman"/>
                <w:b/>
                <w:bCs/>
                <w:spacing w:val="-2"/>
                <w:sz w:val="24"/>
                <w:szCs w:val="24"/>
              </w:rPr>
              <w:br/>
              <w:t>(</w:t>
            </w:r>
            <w:proofErr w:type="spellStart"/>
            <w:r w:rsidRPr="00E32EBD">
              <w:rPr>
                <w:rFonts w:ascii="Times New Roman" w:hAnsi="Times New Roman"/>
                <w:b/>
                <w:bCs/>
                <w:spacing w:val="-2"/>
                <w:sz w:val="24"/>
                <w:szCs w:val="24"/>
              </w:rPr>
              <w:t>x,xx</w:t>
            </w:r>
            <w:proofErr w:type="spellEnd"/>
            <w:r w:rsidRPr="00E32EBD">
              <w:rPr>
                <w:rFonts w:ascii="Times New Roman" w:hAnsi="Times New Roman"/>
                <w:b/>
                <w:bCs/>
                <w:spacing w:val="-2"/>
                <w:sz w:val="24"/>
                <w:szCs w:val="24"/>
              </w:rPr>
              <w:t xml:space="preserve"> %)</w:t>
            </w:r>
          </w:p>
        </w:tc>
      </w:tr>
      <w:tr w:rsidR="00642C8F" w:rsidRPr="00E32EBD" w14:paraId="2302FA14" w14:textId="77777777" w:rsidTr="005C4216">
        <w:tc>
          <w:tcPr>
            <w:tcW w:w="9385"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3C3A48AD" w14:textId="77777777" w:rsidR="00642C8F" w:rsidRPr="00E32EBD" w:rsidRDefault="00642C8F" w:rsidP="005C4216">
            <w:pPr>
              <w:spacing w:after="0" w:line="240" w:lineRule="auto"/>
              <w:rPr>
                <w:rFonts w:ascii="Times New Roman" w:hAnsi="Times New Roman"/>
                <w:b/>
                <w:bCs/>
                <w:spacing w:val="-2"/>
                <w:sz w:val="24"/>
                <w:szCs w:val="24"/>
              </w:rPr>
            </w:pPr>
            <w:r w:rsidRPr="00E32EBD">
              <w:rPr>
                <w:rFonts w:ascii="Times New Roman" w:hAnsi="Times New Roman"/>
                <w:b/>
                <w:bCs/>
                <w:sz w:val="24"/>
                <w:szCs w:val="24"/>
              </w:rPr>
              <w:t>Sabiedrības biedri:</w:t>
            </w:r>
          </w:p>
        </w:tc>
      </w:tr>
      <w:tr w:rsidR="00642C8F" w:rsidRPr="00E32EBD" w14:paraId="3A24C99F" w14:textId="77777777" w:rsidTr="005C4216">
        <w:trPr>
          <w:trHeight w:val="284"/>
        </w:trPr>
        <w:tc>
          <w:tcPr>
            <w:tcW w:w="568" w:type="dxa"/>
            <w:tcBorders>
              <w:top w:val="nil"/>
              <w:left w:val="single" w:sz="4" w:space="0" w:color="auto"/>
              <w:bottom w:val="single" w:sz="4" w:space="0" w:color="auto"/>
              <w:right w:val="single" w:sz="4" w:space="0" w:color="auto"/>
            </w:tcBorders>
            <w:shd w:val="clear" w:color="auto" w:fill="FFFFFF"/>
            <w:noWrap/>
          </w:tcPr>
          <w:p w14:paraId="444093F4" w14:textId="77777777" w:rsidR="00642C8F" w:rsidRPr="00E32EBD" w:rsidRDefault="00642C8F" w:rsidP="005C4216">
            <w:pPr>
              <w:spacing w:after="0" w:line="240" w:lineRule="auto"/>
              <w:jc w:val="center"/>
              <w:rPr>
                <w:rFonts w:ascii="Times New Roman" w:hAnsi="Times New Roman"/>
                <w:sz w:val="24"/>
                <w:szCs w:val="24"/>
              </w:rPr>
            </w:pPr>
            <w:r w:rsidRPr="00E32EBD">
              <w:rPr>
                <w:rFonts w:ascii="Times New Roman" w:hAnsi="Times New Roman"/>
                <w:sz w:val="24"/>
                <w:szCs w:val="24"/>
              </w:rPr>
              <w:t>1.</w:t>
            </w:r>
          </w:p>
        </w:tc>
        <w:tc>
          <w:tcPr>
            <w:tcW w:w="2551" w:type="dxa"/>
            <w:gridSpan w:val="2"/>
            <w:tcBorders>
              <w:top w:val="single" w:sz="4" w:space="0" w:color="auto"/>
              <w:left w:val="nil"/>
              <w:bottom w:val="single" w:sz="4" w:space="0" w:color="auto"/>
              <w:right w:val="single" w:sz="4" w:space="0" w:color="auto"/>
            </w:tcBorders>
            <w:shd w:val="clear" w:color="auto" w:fill="FFFFFF"/>
            <w:noWrap/>
          </w:tcPr>
          <w:p w14:paraId="7C78C470" w14:textId="77777777" w:rsidR="00642C8F" w:rsidRPr="00E32EBD" w:rsidRDefault="00642C8F" w:rsidP="005C4216">
            <w:pPr>
              <w:spacing w:after="0" w:line="240" w:lineRule="auto"/>
              <w:rPr>
                <w:rFonts w:ascii="Times New Roman" w:hAnsi="Times New Roman"/>
                <w:sz w:val="24"/>
                <w:szCs w:val="24"/>
              </w:rPr>
            </w:pPr>
          </w:p>
        </w:tc>
        <w:tc>
          <w:tcPr>
            <w:tcW w:w="2155" w:type="dxa"/>
            <w:gridSpan w:val="2"/>
            <w:tcBorders>
              <w:top w:val="single" w:sz="4" w:space="0" w:color="auto"/>
              <w:left w:val="nil"/>
              <w:bottom w:val="single" w:sz="4" w:space="0" w:color="auto"/>
              <w:right w:val="single" w:sz="4" w:space="0" w:color="auto"/>
            </w:tcBorders>
            <w:shd w:val="clear" w:color="auto" w:fill="FFFFFF"/>
            <w:noWrap/>
          </w:tcPr>
          <w:p w14:paraId="401503DC" w14:textId="77777777" w:rsidR="00642C8F" w:rsidRPr="00E32EBD" w:rsidRDefault="00642C8F" w:rsidP="005C4216">
            <w:pPr>
              <w:spacing w:after="0"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FFFFFF"/>
            <w:noWrap/>
          </w:tcPr>
          <w:p w14:paraId="0141DC7A" w14:textId="77777777" w:rsidR="00642C8F" w:rsidRPr="00E32EBD" w:rsidRDefault="00642C8F" w:rsidP="005C4216">
            <w:pPr>
              <w:spacing w:after="0" w:line="240" w:lineRule="auto"/>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FFFFFF"/>
            <w:noWrap/>
          </w:tcPr>
          <w:p w14:paraId="56B3E7B8" w14:textId="77777777" w:rsidR="00642C8F" w:rsidRPr="00E32EBD" w:rsidRDefault="00642C8F" w:rsidP="005C4216">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FFFFFF"/>
            <w:noWrap/>
          </w:tcPr>
          <w:p w14:paraId="4ECD6EE9" w14:textId="77777777" w:rsidR="00642C8F" w:rsidRPr="00E32EBD" w:rsidRDefault="00642C8F" w:rsidP="005C4216">
            <w:pPr>
              <w:spacing w:after="0" w:line="240" w:lineRule="auto"/>
              <w:jc w:val="center"/>
              <w:rPr>
                <w:rFonts w:ascii="Times New Roman" w:hAnsi="Times New Roman"/>
                <w:sz w:val="24"/>
                <w:szCs w:val="24"/>
              </w:rPr>
            </w:pPr>
          </w:p>
        </w:tc>
      </w:tr>
      <w:tr w:rsidR="00642C8F" w:rsidRPr="00E32EBD" w14:paraId="48DE300B" w14:textId="77777777" w:rsidTr="005C4216">
        <w:trPr>
          <w:trHeight w:val="284"/>
        </w:trPr>
        <w:tc>
          <w:tcPr>
            <w:tcW w:w="568" w:type="dxa"/>
            <w:tcBorders>
              <w:top w:val="nil"/>
              <w:left w:val="single" w:sz="4" w:space="0" w:color="auto"/>
              <w:bottom w:val="single" w:sz="4" w:space="0" w:color="auto"/>
              <w:right w:val="single" w:sz="4" w:space="0" w:color="auto"/>
            </w:tcBorders>
            <w:shd w:val="clear" w:color="auto" w:fill="FFFFFF"/>
            <w:noWrap/>
          </w:tcPr>
          <w:p w14:paraId="30579E99" w14:textId="77777777" w:rsidR="00642C8F" w:rsidRPr="00E32EBD" w:rsidRDefault="00642C8F" w:rsidP="005C4216">
            <w:pPr>
              <w:spacing w:after="0" w:line="240" w:lineRule="auto"/>
              <w:jc w:val="center"/>
              <w:rPr>
                <w:rFonts w:ascii="Times New Roman" w:hAnsi="Times New Roman"/>
                <w:sz w:val="24"/>
                <w:szCs w:val="24"/>
              </w:rPr>
            </w:pPr>
            <w:r w:rsidRPr="00E32EBD">
              <w:rPr>
                <w:rFonts w:ascii="Times New Roman" w:hAnsi="Times New Roman"/>
                <w:sz w:val="24"/>
                <w:szCs w:val="24"/>
              </w:rPr>
              <w:t>2.</w:t>
            </w:r>
          </w:p>
        </w:tc>
        <w:tc>
          <w:tcPr>
            <w:tcW w:w="2551" w:type="dxa"/>
            <w:gridSpan w:val="2"/>
            <w:tcBorders>
              <w:top w:val="single" w:sz="4" w:space="0" w:color="auto"/>
              <w:left w:val="nil"/>
              <w:bottom w:val="single" w:sz="4" w:space="0" w:color="auto"/>
              <w:right w:val="single" w:sz="4" w:space="0" w:color="auto"/>
            </w:tcBorders>
            <w:shd w:val="clear" w:color="auto" w:fill="FFFFFF"/>
            <w:noWrap/>
          </w:tcPr>
          <w:p w14:paraId="2C6C1226" w14:textId="77777777" w:rsidR="00642C8F" w:rsidRPr="00E32EBD" w:rsidRDefault="00642C8F" w:rsidP="005C4216">
            <w:pPr>
              <w:spacing w:after="0" w:line="240" w:lineRule="auto"/>
              <w:rPr>
                <w:rFonts w:ascii="Times New Roman" w:hAnsi="Times New Roman"/>
                <w:sz w:val="24"/>
                <w:szCs w:val="24"/>
              </w:rPr>
            </w:pPr>
          </w:p>
        </w:tc>
        <w:tc>
          <w:tcPr>
            <w:tcW w:w="2155" w:type="dxa"/>
            <w:gridSpan w:val="2"/>
            <w:tcBorders>
              <w:top w:val="single" w:sz="4" w:space="0" w:color="auto"/>
              <w:left w:val="nil"/>
              <w:bottom w:val="single" w:sz="4" w:space="0" w:color="auto"/>
              <w:right w:val="single" w:sz="4" w:space="0" w:color="auto"/>
            </w:tcBorders>
            <w:shd w:val="clear" w:color="auto" w:fill="FFFFFF"/>
            <w:noWrap/>
          </w:tcPr>
          <w:p w14:paraId="490108FB" w14:textId="77777777" w:rsidR="00642C8F" w:rsidRPr="00E32EBD" w:rsidRDefault="00642C8F" w:rsidP="005C4216">
            <w:pPr>
              <w:spacing w:after="0"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FFFFFF"/>
            <w:noWrap/>
          </w:tcPr>
          <w:p w14:paraId="47C26278" w14:textId="77777777" w:rsidR="00642C8F" w:rsidRPr="00E32EBD" w:rsidRDefault="00642C8F" w:rsidP="005C4216">
            <w:pPr>
              <w:spacing w:after="0" w:line="240" w:lineRule="auto"/>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FFFFFF"/>
            <w:noWrap/>
          </w:tcPr>
          <w:p w14:paraId="074874E8" w14:textId="77777777" w:rsidR="00642C8F" w:rsidRPr="00E32EBD" w:rsidRDefault="00642C8F" w:rsidP="005C4216">
            <w:pPr>
              <w:spacing w:after="0" w:line="240" w:lineRule="auto"/>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FFFFFF"/>
            <w:noWrap/>
          </w:tcPr>
          <w:p w14:paraId="01B99D8F" w14:textId="77777777" w:rsidR="00642C8F" w:rsidRPr="00E32EBD" w:rsidRDefault="00642C8F" w:rsidP="005C4216">
            <w:pPr>
              <w:spacing w:after="0" w:line="240" w:lineRule="auto"/>
              <w:jc w:val="center"/>
              <w:rPr>
                <w:rFonts w:ascii="Times New Roman" w:hAnsi="Times New Roman"/>
                <w:sz w:val="24"/>
                <w:szCs w:val="24"/>
              </w:rPr>
            </w:pPr>
          </w:p>
        </w:tc>
      </w:tr>
      <w:tr w:rsidR="00642C8F" w:rsidRPr="00E32EBD" w14:paraId="6C76E1CB" w14:textId="77777777" w:rsidTr="005C4216">
        <w:trPr>
          <w:trHeight w:val="284"/>
        </w:trPr>
        <w:tc>
          <w:tcPr>
            <w:tcW w:w="6833" w:type="dxa"/>
            <w:gridSpan w:val="6"/>
            <w:tcBorders>
              <w:top w:val="single" w:sz="4" w:space="0" w:color="auto"/>
              <w:left w:val="single" w:sz="4" w:space="0" w:color="auto"/>
              <w:bottom w:val="single" w:sz="4" w:space="0" w:color="auto"/>
              <w:right w:val="single" w:sz="4" w:space="0" w:color="auto"/>
            </w:tcBorders>
            <w:shd w:val="clear" w:color="auto" w:fill="F2F2F2"/>
            <w:noWrap/>
          </w:tcPr>
          <w:p w14:paraId="0EE5FF93" w14:textId="40E0A386"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Biedru saražotās un sabiedrībai pārdotās produkcijas apjoms</w:t>
            </w:r>
            <w:r w:rsidR="00CE279F">
              <w:rPr>
                <w:rFonts w:ascii="Times New Roman" w:hAnsi="Times New Roman"/>
                <w:b/>
                <w:bCs/>
                <w:sz w:val="24"/>
                <w:szCs w:val="24"/>
              </w:rPr>
              <w:t>,</w:t>
            </w:r>
            <w:r w:rsidRPr="00E32EBD">
              <w:rPr>
                <w:rFonts w:ascii="Times New Roman" w:hAnsi="Times New Roman"/>
                <w:b/>
                <w:bCs/>
                <w:sz w:val="24"/>
                <w:szCs w:val="24"/>
              </w:rPr>
              <w:t xml:space="preserve"> kopā</w:t>
            </w:r>
          </w:p>
        </w:tc>
        <w:tc>
          <w:tcPr>
            <w:tcW w:w="1276" w:type="dxa"/>
            <w:tcBorders>
              <w:top w:val="nil"/>
              <w:left w:val="nil"/>
              <w:bottom w:val="single" w:sz="4" w:space="0" w:color="auto"/>
              <w:right w:val="single" w:sz="4" w:space="0" w:color="auto"/>
            </w:tcBorders>
            <w:shd w:val="clear" w:color="auto" w:fill="FFFFFF"/>
            <w:noWrap/>
          </w:tcPr>
          <w:p w14:paraId="288A7243" w14:textId="77777777" w:rsidR="00642C8F" w:rsidRPr="00E32EBD" w:rsidRDefault="00642C8F" w:rsidP="005C4216">
            <w:pPr>
              <w:spacing w:after="0" w:line="240" w:lineRule="auto"/>
              <w:jc w:val="center"/>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FFFFFF"/>
            <w:noWrap/>
          </w:tcPr>
          <w:p w14:paraId="624E2F3B" w14:textId="77777777" w:rsidR="00642C8F" w:rsidRPr="00E32EBD" w:rsidRDefault="00642C8F" w:rsidP="005C4216">
            <w:pPr>
              <w:spacing w:after="0" w:line="240" w:lineRule="auto"/>
              <w:jc w:val="center"/>
              <w:rPr>
                <w:rFonts w:ascii="Times New Roman" w:hAnsi="Times New Roman"/>
                <w:bCs/>
                <w:sz w:val="24"/>
                <w:szCs w:val="24"/>
              </w:rPr>
            </w:pPr>
          </w:p>
        </w:tc>
      </w:tr>
      <w:tr w:rsidR="00642C8F" w:rsidRPr="00E32EBD" w14:paraId="34954EC2" w14:textId="77777777" w:rsidTr="005C4216">
        <w:trPr>
          <w:trHeight w:val="284"/>
        </w:trPr>
        <w:tc>
          <w:tcPr>
            <w:tcW w:w="9385" w:type="dxa"/>
            <w:gridSpan w:val="8"/>
            <w:tcBorders>
              <w:top w:val="single" w:sz="4" w:space="0" w:color="auto"/>
              <w:left w:val="single" w:sz="4" w:space="0" w:color="auto"/>
              <w:bottom w:val="single" w:sz="4" w:space="0" w:color="auto"/>
              <w:right w:val="single" w:sz="4" w:space="0" w:color="auto"/>
            </w:tcBorders>
            <w:shd w:val="clear" w:color="auto" w:fill="F2F2F2"/>
            <w:noWrap/>
          </w:tcPr>
          <w:p w14:paraId="27C11026" w14:textId="77777777" w:rsidR="00642C8F" w:rsidRPr="00E32EBD" w:rsidRDefault="00642C8F" w:rsidP="005C4216">
            <w:pPr>
              <w:spacing w:after="0" w:line="240" w:lineRule="auto"/>
              <w:rPr>
                <w:rFonts w:ascii="Times New Roman" w:hAnsi="Times New Roman"/>
                <w:bCs/>
                <w:sz w:val="24"/>
                <w:szCs w:val="24"/>
              </w:rPr>
            </w:pPr>
            <w:r w:rsidRPr="00E32EBD">
              <w:rPr>
                <w:rFonts w:ascii="Times New Roman" w:hAnsi="Times New Roman"/>
                <w:b/>
                <w:bCs/>
                <w:sz w:val="24"/>
                <w:szCs w:val="24"/>
              </w:rPr>
              <w:t>Citi ražotāji:</w:t>
            </w:r>
          </w:p>
        </w:tc>
      </w:tr>
      <w:tr w:rsidR="00642C8F" w:rsidRPr="00E32EBD" w14:paraId="12762DE9" w14:textId="77777777" w:rsidTr="005C4216">
        <w:trPr>
          <w:trHeight w:val="284"/>
        </w:trPr>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tcPr>
          <w:p w14:paraId="5EFB30DB" w14:textId="77777777" w:rsidR="00642C8F" w:rsidRPr="00E32EBD" w:rsidRDefault="00642C8F" w:rsidP="005C4216">
            <w:pPr>
              <w:spacing w:after="0" w:line="240" w:lineRule="auto"/>
              <w:jc w:val="center"/>
              <w:rPr>
                <w:rFonts w:ascii="Times New Roman" w:hAnsi="Times New Roman"/>
                <w:sz w:val="24"/>
                <w:szCs w:val="24"/>
              </w:rPr>
            </w:pPr>
            <w:r w:rsidRPr="00E32EBD">
              <w:rPr>
                <w:rFonts w:ascii="Times New Roman" w:hAnsi="Times New Roman"/>
                <w:sz w:val="24"/>
                <w:szCs w:val="24"/>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58E2D3B" w14:textId="77777777" w:rsidR="00642C8F" w:rsidRPr="00E32EBD" w:rsidRDefault="00642C8F" w:rsidP="005C4216">
            <w:pPr>
              <w:spacing w:after="0" w:line="240" w:lineRule="auto"/>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6A0AF3" w14:textId="77777777" w:rsidR="00642C8F" w:rsidRPr="00E32EBD" w:rsidRDefault="00642C8F" w:rsidP="005C4216">
            <w:pPr>
              <w:spacing w:after="0" w:line="240" w:lineRule="auto"/>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32CFEF" w14:textId="77777777" w:rsidR="00642C8F" w:rsidRPr="00E32EBD" w:rsidRDefault="00642C8F" w:rsidP="005C4216">
            <w:pPr>
              <w:spacing w:after="0" w:line="240" w:lineRule="auto"/>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FFFFFF"/>
            <w:noWrap/>
          </w:tcPr>
          <w:p w14:paraId="456004DA" w14:textId="77777777" w:rsidR="00642C8F" w:rsidRPr="00E32EBD" w:rsidRDefault="00642C8F" w:rsidP="005C4216">
            <w:pPr>
              <w:spacing w:after="0" w:line="240" w:lineRule="auto"/>
              <w:jc w:val="center"/>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FFFFFF"/>
            <w:noWrap/>
          </w:tcPr>
          <w:p w14:paraId="0FA6F0F2" w14:textId="77777777" w:rsidR="00642C8F" w:rsidRPr="00E32EBD" w:rsidRDefault="00642C8F" w:rsidP="005C4216">
            <w:pPr>
              <w:spacing w:after="0" w:line="240" w:lineRule="auto"/>
              <w:jc w:val="center"/>
              <w:rPr>
                <w:rFonts w:ascii="Times New Roman" w:hAnsi="Times New Roman"/>
                <w:bCs/>
                <w:sz w:val="24"/>
                <w:szCs w:val="24"/>
              </w:rPr>
            </w:pPr>
          </w:p>
        </w:tc>
      </w:tr>
      <w:tr w:rsidR="00642C8F" w:rsidRPr="00E32EBD" w14:paraId="0C1FE8DE" w14:textId="77777777" w:rsidTr="005C4216">
        <w:trPr>
          <w:trHeight w:val="284"/>
        </w:trPr>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tcPr>
          <w:p w14:paraId="5ACC0DBF" w14:textId="77777777" w:rsidR="00642C8F" w:rsidRPr="00E32EBD" w:rsidRDefault="00642C8F" w:rsidP="005C4216">
            <w:pPr>
              <w:spacing w:after="0" w:line="240" w:lineRule="auto"/>
              <w:jc w:val="center"/>
              <w:rPr>
                <w:rFonts w:ascii="Times New Roman" w:hAnsi="Times New Roman"/>
                <w:sz w:val="24"/>
                <w:szCs w:val="24"/>
              </w:rPr>
            </w:pPr>
            <w:r w:rsidRPr="00E32EBD">
              <w:rPr>
                <w:rFonts w:ascii="Times New Roman" w:hAnsi="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1384AE0" w14:textId="77777777" w:rsidR="00642C8F" w:rsidRPr="00E32EBD" w:rsidRDefault="00642C8F" w:rsidP="005C4216">
            <w:pPr>
              <w:spacing w:after="0" w:line="240" w:lineRule="auto"/>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9D6232" w14:textId="77777777" w:rsidR="00642C8F" w:rsidRPr="00E32EBD" w:rsidRDefault="00642C8F" w:rsidP="005C4216">
            <w:pPr>
              <w:spacing w:after="0" w:line="240" w:lineRule="auto"/>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CCE470" w14:textId="77777777" w:rsidR="00642C8F" w:rsidRPr="00E32EBD" w:rsidRDefault="00642C8F" w:rsidP="005C4216">
            <w:pPr>
              <w:spacing w:after="0" w:line="240" w:lineRule="auto"/>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FFFFFF"/>
            <w:noWrap/>
          </w:tcPr>
          <w:p w14:paraId="7E649971" w14:textId="77777777" w:rsidR="00642C8F" w:rsidRPr="00E32EBD" w:rsidRDefault="00642C8F" w:rsidP="005C4216">
            <w:pPr>
              <w:spacing w:after="0" w:line="240" w:lineRule="auto"/>
              <w:jc w:val="center"/>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FFFFFF"/>
            <w:noWrap/>
          </w:tcPr>
          <w:p w14:paraId="745F6E85" w14:textId="77777777" w:rsidR="00642C8F" w:rsidRPr="00E32EBD" w:rsidRDefault="00642C8F" w:rsidP="005C4216">
            <w:pPr>
              <w:spacing w:after="0" w:line="240" w:lineRule="auto"/>
              <w:jc w:val="center"/>
              <w:rPr>
                <w:rFonts w:ascii="Times New Roman" w:hAnsi="Times New Roman"/>
                <w:bCs/>
                <w:sz w:val="24"/>
                <w:szCs w:val="24"/>
              </w:rPr>
            </w:pPr>
          </w:p>
        </w:tc>
      </w:tr>
      <w:tr w:rsidR="00642C8F" w:rsidRPr="00E32EBD" w14:paraId="2A2C7DF6" w14:textId="77777777" w:rsidTr="005C4216">
        <w:trPr>
          <w:trHeight w:val="284"/>
        </w:trPr>
        <w:tc>
          <w:tcPr>
            <w:tcW w:w="6833" w:type="dxa"/>
            <w:gridSpan w:val="6"/>
            <w:tcBorders>
              <w:top w:val="single" w:sz="4" w:space="0" w:color="auto"/>
              <w:left w:val="single" w:sz="4" w:space="0" w:color="auto"/>
              <w:bottom w:val="single" w:sz="4" w:space="0" w:color="auto"/>
              <w:right w:val="single" w:sz="4" w:space="0" w:color="auto"/>
            </w:tcBorders>
            <w:shd w:val="clear" w:color="auto" w:fill="F2F2F2"/>
            <w:noWrap/>
          </w:tcPr>
          <w:p w14:paraId="3F354C90" w14:textId="04EE26B9"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Citu ražotāju sabiedrībai pārdotās produkcijas apjoms</w:t>
            </w:r>
            <w:r w:rsidR="00CE279F">
              <w:rPr>
                <w:rFonts w:ascii="Times New Roman" w:hAnsi="Times New Roman"/>
                <w:b/>
                <w:bCs/>
                <w:sz w:val="24"/>
                <w:szCs w:val="24"/>
              </w:rPr>
              <w:t>,</w:t>
            </w:r>
            <w:r w:rsidRPr="00E32EBD">
              <w:rPr>
                <w:rFonts w:ascii="Times New Roman" w:hAnsi="Times New Roman"/>
                <w:b/>
                <w:bCs/>
                <w:sz w:val="24"/>
                <w:szCs w:val="24"/>
              </w:rPr>
              <w:t xml:space="preserve"> kopā</w:t>
            </w:r>
          </w:p>
        </w:tc>
        <w:tc>
          <w:tcPr>
            <w:tcW w:w="1276" w:type="dxa"/>
            <w:tcBorders>
              <w:top w:val="nil"/>
              <w:left w:val="nil"/>
              <w:bottom w:val="single" w:sz="4" w:space="0" w:color="auto"/>
              <w:right w:val="single" w:sz="4" w:space="0" w:color="auto"/>
            </w:tcBorders>
            <w:shd w:val="clear" w:color="auto" w:fill="FFFFFF"/>
            <w:noWrap/>
          </w:tcPr>
          <w:p w14:paraId="7AC707D3" w14:textId="77777777" w:rsidR="00642C8F" w:rsidRPr="00E32EBD" w:rsidRDefault="00642C8F" w:rsidP="005C4216">
            <w:pPr>
              <w:spacing w:after="0" w:line="240" w:lineRule="auto"/>
              <w:jc w:val="center"/>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FFFFFF"/>
            <w:noWrap/>
          </w:tcPr>
          <w:p w14:paraId="40842FD9" w14:textId="77777777" w:rsidR="00642C8F" w:rsidRPr="00E32EBD" w:rsidRDefault="00642C8F" w:rsidP="005C4216">
            <w:pPr>
              <w:spacing w:after="0" w:line="240" w:lineRule="auto"/>
              <w:jc w:val="center"/>
              <w:rPr>
                <w:rFonts w:ascii="Times New Roman" w:hAnsi="Times New Roman"/>
                <w:bCs/>
                <w:sz w:val="24"/>
                <w:szCs w:val="24"/>
              </w:rPr>
            </w:pPr>
          </w:p>
        </w:tc>
      </w:tr>
      <w:tr w:rsidR="00642C8F" w:rsidRPr="00E32EBD" w14:paraId="5AE348A2" w14:textId="77777777" w:rsidTr="005C4216">
        <w:trPr>
          <w:trHeight w:val="284"/>
        </w:trPr>
        <w:tc>
          <w:tcPr>
            <w:tcW w:w="6833" w:type="dxa"/>
            <w:gridSpan w:val="6"/>
            <w:tcBorders>
              <w:top w:val="single" w:sz="4" w:space="0" w:color="auto"/>
              <w:left w:val="single" w:sz="4" w:space="0" w:color="auto"/>
              <w:bottom w:val="single" w:sz="4" w:space="0" w:color="auto"/>
              <w:right w:val="single" w:sz="4" w:space="0" w:color="auto"/>
            </w:tcBorders>
            <w:shd w:val="clear" w:color="auto" w:fill="F2F2F2"/>
            <w:noWrap/>
          </w:tcPr>
          <w:p w14:paraId="07E90FF3" w14:textId="77777777"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Kopējais sabiedrībai pārdotās produkcijas apjoms (biedru produkcija + citu ražotāju produkcija)</w:t>
            </w:r>
          </w:p>
        </w:tc>
        <w:tc>
          <w:tcPr>
            <w:tcW w:w="1276" w:type="dxa"/>
            <w:tcBorders>
              <w:top w:val="nil"/>
              <w:left w:val="nil"/>
              <w:bottom w:val="single" w:sz="4" w:space="0" w:color="auto"/>
              <w:right w:val="single" w:sz="4" w:space="0" w:color="auto"/>
            </w:tcBorders>
            <w:shd w:val="clear" w:color="auto" w:fill="FFFFFF"/>
            <w:noWrap/>
          </w:tcPr>
          <w:p w14:paraId="13159EFE" w14:textId="77777777" w:rsidR="00642C8F" w:rsidRPr="00E32EBD" w:rsidRDefault="00642C8F" w:rsidP="005C4216">
            <w:pPr>
              <w:spacing w:after="0" w:line="240" w:lineRule="auto"/>
              <w:jc w:val="center"/>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FFFFFF"/>
            <w:noWrap/>
          </w:tcPr>
          <w:p w14:paraId="3F813537"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z w:val="24"/>
                <w:szCs w:val="24"/>
              </w:rPr>
              <w:t>100</w:t>
            </w:r>
          </w:p>
        </w:tc>
      </w:tr>
    </w:tbl>
    <w:p w14:paraId="5C665DE5" w14:textId="77777777" w:rsidR="00642C8F" w:rsidRPr="00E32EBD" w:rsidRDefault="00642C8F" w:rsidP="00642C8F">
      <w:pPr>
        <w:spacing w:after="0" w:line="240" w:lineRule="auto"/>
        <w:rPr>
          <w:rFonts w:ascii="Times New Roman" w:hAnsi="Times New Roman"/>
          <w:sz w:val="4"/>
          <w:szCs w:val="4"/>
        </w:rPr>
      </w:pPr>
    </w:p>
    <w:p w14:paraId="5E2CFB5F" w14:textId="77777777" w:rsidR="00642C8F" w:rsidRPr="00E32EBD" w:rsidRDefault="00642C8F" w:rsidP="00642C8F">
      <w:pPr>
        <w:spacing w:after="0" w:line="240" w:lineRule="auto"/>
        <w:rPr>
          <w:rFonts w:ascii="Times New Roman" w:hAnsi="Times New Roman"/>
          <w:sz w:val="18"/>
          <w:szCs w:val="18"/>
        </w:rPr>
      </w:pPr>
      <w:r w:rsidRPr="00E32EBD">
        <w:rPr>
          <w:rFonts w:ascii="Times New Roman" w:hAnsi="Times New Roman"/>
          <w:sz w:val="18"/>
          <w:szCs w:val="18"/>
        </w:rPr>
        <w:t>* Tabulu aizpildīt par katru produkta veidu atsevišķi.</w:t>
      </w:r>
    </w:p>
    <w:p w14:paraId="7EB45BE7" w14:textId="77777777" w:rsidR="00642C8F" w:rsidRPr="00E32EBD" w:rsidRDefault="00642C8F" w:rsidP="00642C8F">
      <w:pPr>
        <w:spacing w:after="0" w:line="240" w:lineRule="auto"/>
        <w:rPr>
          <w:rFonts w:ascii="Times New Roman" w:hAnsi="Times New Roman"/>
          <w:sz w:val="18"/>
          <w:szCs w:val="18"/>
        </w:rPr>
      </w:pPr>
      <w:r w:rsidRPr="00E32EBD">
        <w:rPr>
          <w:rFonts w:ascii="Times New Roman" w:hAnsi="Times New Roman"/>
          <w:sz w:val="18"/>
          <w:szCs w:val="18"/>
        </w:rPr>
        <w:t>** Aizpildīt alfabēta secībā.</w:t>
      </w:r>
    </w:p>
    <w:p w14:paraId="68369870" w14:textId="77777777" w:rsidR="00642C8F" w:rsidRPr="00E32EBD" w:rsidRDefault="00642C8F" w:rsidP="00642C8F">
      <w:pPr>
        <w:tabs>
          <w:tab w:val="left" w:pos="709"/>
          <w:tab w:val="left" w:pos="1134"/>
          <w:tab w:val="left" w:pos="3119"/>
          <w:tab w:val="left" w:pos="4537"/>
          <w:tab w:val="left" w:pos="6237"/>
          <w:tab w:val="left" w:pos="6407"/>
          <w:tab w:val="left" w:leader="dot" w:pos="8789"/>
        </w:tabs>
        <w:spacing w:after="0" w:line="240" w:lineRule="auto"/>
        <w:rPr>
          <w:rFonts w:ascii="Times New Roman" w:hAnsi="Times New Roman"/>
        </w:rPr>
      </w:pPr>
    </w:p>
    <w:p w14:paraId="1182F3B5" w14:textId="77777777" w:rsidR="00642C8F" w:rsidRPr="00E32EBD" w:rsidRDefault="00642C8F" w:rsidP="00642C8F">
      <w:pPr>
        <w:spacing w:after="0" w:line="240" w:lineRule="auto"/>
        <w:rPr>
          <w:rFonts w:ascii="Times New Roman" w:hAnsi="Times New Roman"/>
          <w:b/>
          <w:sz w:val="24"/>
          <w:szCs w:val="24"/>
        </w:rPr>
      </w:pPr>
      <w:r w:rsidRPr="00E32EBD">
        <w:rPr>
          <w:rFonts w:ascii="Times New Roman" w:hAnsi="Times New Roman"/>
          <w:b/>
          <w:sz w:val="24"/>
          <w:szCs w:val="24"/>
        </w:rPr>
        <w:t>1.8.</w:t>
      </w:r>
      <w:r w:rsidRPr="00E32EBD">
        <w:rPr>
          <w:rFonts w:ascii="Times New Roman" w:hAnsi="Times New Roman"/>
          <w:b/>
          <w:bCs/>
          <w:sz w:val="24"/>
          <w:szCs w:val="24"/>
        </w:rPr>
        <w:t xml:space="preserve"> Sabiedrības pārdotā produkcija ārpus sabiedrības</w:t>
      </w:r>
    </w:p>
    <w:tbl>
      <w:tblPr>
        <w:tblW w:w="9351" w:type="dxa"/>
        <w:shd w:val="clear" w:color="auto" w:fill="FFFFFF"/>
        <w:tblLayout w:type="fixed"/>
        <w:tblLook w:val="0000" w:firstRow="0" w:lastRow="0" w:firstColumn="0" w:lastColumn="0" w:noHBand="0" w:noVBand="0"/>
      </w:tblPr>
      <w:tblGrid>
        <w:gridCol w:w="534"/>
        <w:gridCol w:w="2438"/>
        <w:gridCol w:w="2835"/>
        <w:gridCol w:w="1985"/>
        <w:gridCol w:w="1559"/>
      </w:tblGrid>
      <w:tr w:rsidR="00642C8F" w:rsidRPr="00E32EBD" w14:paraId="1B0BC723" w14:textId="77777777" w:rsidTr="005C4216">
        <w:trPr>
          <w:trHeight w:val="114"/>
        </w:trPr>
        <w:tc>
          <w:tcPr>
            <w:tcW w:w="9351" w:type="dxa"/>
            <w:gridSpan w:val="5"/>
            <w:tcBorders>
              <w:top w:val="single" w:sz="4" w:space="0" w:color="auto"/>
              <w:left w:val="single" w:sz="4" w:space="0" w:color="auto"/>
              <w:bottom w:val="single" w:sz="4" w:space="0" w:color="auto"/>
              <w:right w:val="single" w:sz="4" w:space="0" w:color="auto"/>
            </w:tcBorders>
            <w:shd w:val="clear" w:color="auto" w:fill="F2F2F2"/>
            <w:noWrap/>
          </w:tcPr>
          <w:p w14:paraId="67CC1342" w14:textId="77777777"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1.8. Sabiedrības pārdotā produkcija 20___. gadā*</w:t>
            </w:r>
          </w:p>
        </w:tc>
      </w:tr>
      <w:tr w:rsidR="00642C8F" w:rsidRPr="00E32EBD" w14:paraId="7114062F" w14:textId="77777777" w:rsidTr="005C4216">
        <w:trPr>
          <w:trHeight w:val="1265"/>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2DE33C5E"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z w:val="24"/>
                <w:szCs w:val="24"/>
              </w:rPr>
              <w:lastRenderedPageBreak/>
              <w:t>Nr. p. k.</w:t>
            </w:r>
          </w:p>
        </w:tc>
        <w:tc>
          <w:tcPr>
            <w:tcW w:w="2438" w:type="dxa"/>
            <w:tcBorders>
              <w:top w:val="single" w:sz="4" w:space="0" w:color="auto"/>
              <w:left w:val="nil"/>
              <w:right w:val="single" w:sz="4" w:space="0" w:color="auto"/>
            </w:tcBorders>
            <w:shd w:val="clear" w:color="auto" w:fill="F2F2F2"/>
            <w:vAlign w:val="center"/>
          </w:tcPr>
          <w:p w14:paraId="018FB3E6"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z w:val="24"/>
                <w:szCs w:val="24"/>
              </w:rPr>
              <w:t xml:space="preserve">Produkcijas pircējs – </w:t>
            </w:r>
          </w:p>
          <w:p w14:paraId="00F5388E"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pacing w:val="-2"/>
                <w:sz w:val="24"/>
                <w:szCs w:val="24"/>
              </w:rPr>
              <w:t>vārds, uzvārds vai juridiskās personas nosaukums</w:t>
            </w:r>
            <w:r w:rsidRPr="00E32EBD">
              <w:rPr>
                <w:rFonts w:ascii="Times New Roman" w:hAnsi="Times New Roman"/>
                <w:sz w:val="24"/>
                <w:szCs w:val="24"/>
              </w:rPr>
              <w:t>*</w:t>
            </w:r>
            <w:r w:rsidRPr="00E32EBD">
              <w:rPr>
                <w:rFonts w:ascii="Times New Roman" w:hAnsi="Times New Roman"/>
                <w:bCs/>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5A874354"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z w:val="24"/>
                <w:szCs w:val="24"/>
              </w:rPr>
              <w:t>Personas kods (fiziskām personām) vai reģistrācijas numurs (juridiskām personām)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122EC525"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z w:val="24"/>
                <w:szCs w:val="24"/>
              </w:rPr>
              <w:t>Produkcijas veids</w:t>
            </w:r>
          </w:p>
        </w:tc>
        <w:tc>
          <w:tcPr>
            <w:tcW w:w="1559" w:type="dxa"/>
            <w:tcBorders>
              <w:top w:val="single" w:sz="4" w:space="0" w:color="auto"/>
              <w:left w:val="single" w:sz="4" w:space="0" w:color="auto"/>
              <w:bottom w:val="single" w:sz="4" w:space="0" w:color="000000"/>
              <w:right w:val="single" w:sz="4" w:space="0" w:color="auto"/>
            </w:tcBorders>
            <w:shd w:val="clear" w:color="auto" w:fill="F2F2F2"/>
            <w:vAlign w:val="center"/>
          </w:tcPr>
          <w:p w14:paraId="274DDC95"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z w:val="24"/>
                <w:szCs w:val="24"/>
              </w:rPr>
              <w:t xml:space="preserve">Summa (bez PVN), </w:t>
            </w:r>
            <w:proofErr w:type="spellStart"/>
            <w:r w:rsidRPr="00E32EBD">
              <w:rPr>
                <w:rFonts w:ascii="Times New Roman" w:hAnsi="Times New Roman"/>
                <w:b/>
                <w:bCs/>
                <w:i/>
                <w:sz w:val="24"/>
                <w:szCs w:val="24"/>
              </w:rPr>
              <w:t>euro</w:t>
            </w:r>
            <w:proofErr w:type="spellEnd"/>
          </w:p>
        </w:tc>
      </w:tr>
      <w:tr w:rsidR="00642C8F" w:rsidRPr="00E32EBD" w14:paraId="26236B35" w14:textId="77777777" w:rsidTr="005C4216">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noWrap/>
          </w:tcPr>
          <w:p w14:paraId="283E32E9" w14:textId="77777777" w:rsidR="00642C8F" w:rsidRPr="00E32EBD" w:rsidRDefault="00642C8F" w:rsidP="005C4216">
            <w:pPr>
              <w:spacing w:after="0" w:line="240" w:lineRule="auto"/>
              <w:jc w:val="center"/>
              <w:rPr>
                <w:rFonts w:ascii="Times New Roman" w:hAnsi="Times New Roman"/>
                <w:sz w:val="24"/>
                <w:szCs w:val="24"/>
              </w:rPr>
            </w:pPr>
            <w:r w:rsidRPr="00E32EBD">
              <w:rPr>
                <w:rFonts w:ascii="Times New Roman" w:hAnsi="Times New Roman"/>
                <w:sz w:val="24"/>
                <w:szCs w:val="24"/>
              </w:rPr>
              <w:t>1.</w:t>
            </w:r>
          </w:p>
        </w:tc>
        <w:tc>
          <w:tcPr>
            <w:tcW w:w="2438" w:type="dxa"/>
            <w:tcBorders>
              <w:top w:val="single" w:sz="4" w:space="0" w:color="auto"/>
              <w:left w:val="nil"/>
              <w:bottom w:val="single" w:sz="4" w:space="0" w:color="auto"/>
              <w:right w:val="single" w:sz="4" w:space="0" w:color="auto"/>
            </w:tcBorders>
            <w:shd w:val="clear" w:color="auto" w:fill="FFFFFF"/>
            <w:noWrap/>
          </w:tcPr>
          <w:p w14:paraId="7533D59B" w14:textId="77777777" w:rsidR="00642C8F" w:rsidRPr="00E32EBD" w:rsidRDefault="00642C8F" w:rsidP="005C4216">
            <w:pPr>
              <w:spacing w:after="0" w:line="240" w:lineRule="auto"/>
              <w:jc w:val="center"/>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FFFFFF"/>
            <w:noWrap/>
          </w:tcPr>
          <w:p w14:paraId="609687A7" w14:textId="77777777" w:rsidR="00642C8F" w:rsidRPr="00E32EBD" w:rsidRDefault="00642C8F" w:rsidP="005C4216">
            <w:pPr>
              <w:spacing w:after="0" w:line="240" w:lineRule="auto"/>
              <w:jc w:val="center"/>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shd w:val="clear" w:color="auto" w:fill="FFFFFF"/>
            <w:noWrap/>
          </w:tcPr>
          <w:p w14:paraId="09DF04B0" w14:textId="77777777" w:rsidR="00642C8F" w:rsidRPr="00E32EBD" w:rsidRDefault="00642C8F" w:rsidP="005C4216">
            <w:pPr>
              <w:spacing w:after="0" w:line="240" w:lineRule="auto"/>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FFFFFF"/>
            <w:noWrap/>
          </w:tcPr>
          <w:p w14:paraId="4BC38072" w14:textId="77777777" w:rsidR="00642C8F" w:rsidRPr="00E32EBD" w:rsidRDefault="00642C8F" w:rsidP="005C4216">
            <w:pPr>
              <w:spacing w:after="0" w:line="240" w:lineRule="auto"/>
              <w:jc w:val="center"/>
              <w:rPr>
                <w:rFonts w:ascii="Times New Roman" w:hAnsi="Times New Roman"/>
                <w:sz w:val="24"/>
                <w:szCs w:val="24"/>
              </w:rPr>
            </w:pPr>
          </w:p>
        </w:tc>
      </w:tr>
      <w:tr w:rsidR="00642C8F" w:rsidRPr="00E32EBD" w14:paraId="2E9F0109" w14:textId="77777777" w:rsidTr="005C4216">
        <w:trPr>
          <w:trHeight w:val="284"/>
        </w:trPr>
        <w:tc>
          <w:tcPr>
            <w:tcW w:w="534" w:type="dxa"/>
            <w:tcBorders>
              <w:top w:val="nil"/>
              <w:left w:val="single" w:sz="4" w:space="0" w:color="auto"/>
              <w:bottom w:val="single" w:sz="4" w:space="0" w:color="auto"/>
              <w:right w:val="single" w:sz="4" w:space="0" w:color="auto"/>
            </w:tcBorders>
            <w:shd w:val="clear" w:color="auto" w:fill="FFFFFF"/>
            <w:noWrap/>
          </w:tcPr>
          <w:p w14:paraId="37D4A945" w14:textId="77777777" w:rsidR="00642C8F" w:rsidRPr="00E32EBD" w:rsidRDefault="00642C8F" w:rsidP="005C4216">
            <w:pPr>
              <w:spacing w:after="0" w:line="240" w:lineRule="auto"/>
              <w:jc w:val="center"/>
              <w:rPr>
                <w:rFonts w:ascii="Times New Roman" w:hAnsi="Times New Roman"/>
                <w:sz w:val="24"/>
                <w:szCs w:val="24"/>
              </w:rPr>
            </w:pPr>
            <w:r w:rsidRPr="00E32EBD">
              <w:rPr>
                <w:rFonts w:ascii="Times New Roman" w:hAnsi="Times New Roman"/>
                <w:sz w:val="24"/>
                <w:szCs w:val="24"/>
              </w:rPr>
              <w:t>2.</w:t>
            </w:r>
          </w:p>
        </w:tc>
        <w:tc>
          <w:tcPr>
            <w:tcW w:w="2438" w:type="dxa"/>
            <w:tcBorders>
              <w:top w:val="single" w:sz="4" w:space="0" w:color="auto"/>
              <w:left w:val="nil"/>
              <w:bottom w:val="single" w:sz="4" w:space="0" w:color="auto"/>
              <w:right w:val="single" w:sz="4" w:space="0" w:color="auto"/>
            </w:tcBorders>
            <w:shd w:val="clear" w:color="auto" w:fill="FFFFFF"/>
            <w:noWrap/>
          </w:tcPr>
          <w:p w14:paraId="746E8DCF" w14:textId="77777777" w:rsidR="00642C8F" w:rsidRPr="00E32EBD" w:rsidRDefault="00642C8F" w:rsidP="005C4216">
            <w:pPr>
              <w:spacing w:after="0" w:line="240" w:lineRule="auto"/>
              <w:jc w:val="center"/>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FFFFFF"/>
            <w:noWrap/>
          </w:tcPr>
          <w:p w14:paraId="504344EB" w14:textId="77777777" w:rsidR="00642C8F" w:rsidRPr="00E32EBD" w:rsidRDefault="00642C8F" w:rsidP="005C4216">
            <w:pPr>
              <w:spacing w:after="0" w:line="240" w:lineRule="auto"/>
              <w:jc w:val="center"/>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shd w:val="clear" w:color="auto" w:fill="FFFFFF"/>
            <w:noWrap/>
          </w:tcPr>
          <w:p w14:paraId="3FB7DBFD" w14:textId="77777777" w:rsidR="00642C8F" w:rsidRPr="00E32EBD" w:rsidRDefault="00642C8F" w:rsidP="005C4216">
            <w:pPr>
              <w:spacing w:after="0" w:line="240" w:lineRule="auto"/>
              <w:jc w:val="center"/>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FFFFFF"/>
            <w:noWrap/>
          </w:tcPr>
          <w:p w14:paraId="0B7F52FA" w14:textId="77777777" w:rsidR="00642C8F" w:rsidRPr="00E32EBD" w:rsidRDefault="00642C8F" w:rsidP="005C4216">
            <w:pPr>
              <w:spacing w:after="0" w:line="240" w:lineRule="auto"/>
              <w:jc w:val="center"/>
              <w:rPr>
                <w:rFonts w:ascii="Times New Roman" w:hAnsi="Times New Roman"/>
                <w:sz w:val="24"/>
                <w:szCs w:val="24"/>
              </w:rPr>
            </w:pPr>
          </w:p>
        </w:tc>
      </w:tr>
      <w:tr w:rsidR="00642C8F" w:rsidRPr="00E32EBD" w14:paraId="0974A38F" w14:textId="77777777" w:rsidTr="005C4216">
        <w:trPr>
          <w:trHeight w:val="284"/>
        </w:trPr>
        <w:tc>
          <w:tcPr>
            <w:tcW w:w="7792" w:type="dxa"/>
            <w:gridSpan w:val="4"/>
            <w:tcBorders>
              <w:top w:val="single" w:sz="4" w:space="0" w:color="auto"/>
              <w:left w:val="single" w:sz="4" w:space="0" w:color="auto"/>
              <w:bottom w:val="single" w:sz="4" w:space="0" w:color="auto"/>
              <w:right w:val="single" w:sz="4" w:space="0" w:color="auto"/>
            </w:tcBorders>
            <w:shd w:val="clear" w:color="auto" w:fill="F2F2F2"/>
            <w:noWrap/>
          </w:tcPr>
          <w:p w14:paraId="24F7834C" w14:textId="77777777"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 xml:space="preserve">KOPĀ, </w:t>
            </w:r>
            <w:proofErr w:type="spellStart"/>
            <w:r w:rsidRPr="00E32EBD">
              <w:rPr>
                <w:rFonts w:ascii="Times New Roman" w:hAnsi="Times New Roman"/>
                <w:b/>
                <w:bCs/>
                <w:i/>
                <w:sz w:val="24"/>
                <w:szCs w:val="24"/>
              </w:rPr>
              <w:t>euro</w:t>
            </w:r>
            <w:proofErr w:type="spellEnd"/>
            <w:r w:rsidRPr="00E32EBD">
              <w:rPr>
                <w:rFonts w:ascii="Times New Roman" w:hAnsi="Times New Roman"/>
                <w:b/>
                <w:bCs/>
                <w:sz w:val="24"/>
                <w:szCs w:val="24"/>
              </w:rPr>
              <w:t xml:space="preserve"> (</w:t>
            </w:r>
            <w:proofErr w:type="spellStart"/>
            <w:r w:rsidRPr="00E32EBD">
              <w:rPr>
                <w:rFonts w:ascii="Times New Roman" w:hAnsi="Times New Roman"/>
                <w:b/>
                <w:bCs/>
                <w:sz w:val="24"/>
                <w:szCs w:val="24"/>
              </w:rPr>
              <w:t>x,xx</w:t>
            </w:r>
            <w:proofErr w:type="spellEnd"/>
            <w:r w:rsidRPr="00E32EBD">
              <w:rPr>
                <w:rFonts w:ascii="Times New Roman" w:hAnsi="Times New Roman"/>
                <w:b/>
                <w:bCs/>
                <w:i/>
                <w:sz w:val="24"/>
                <w:szCs w:val="24"/>
              </w:rPr>
              <w:t xml:space="preserve"> </w:t>
            </w:r>
            <w:proofErr w:type="spellStart"/>
            <w:r w:rsidRPr="00E32EBD">
              <w:rPr>
                <w:rFonts w:ascii="Times New Roman" w:hAnsi="Times New Roman"/>
                <w:b/>
                <w:bCs/>
                <w:i/>
                <w:sz w:val="24"/>
                <w:szCs w:val="24"/>
              </w:rPr>
              <w:t>euro</w:t>
            </w:r>
            <w:proofErr w:type="spellEnd"/>
            <w:r w:rsidRPr="00E32EBD">
              <w:rPr>
                <w:rFonts w:ascii="Times New Roman" w:hAnsi="Times New Roman"/>
                <w:b/>
                <w:bCs/>
                <w:sz w:val="24"/>
                <w:szCs w:val="24"/>
              </w:rPr>
              <w:t>)</w:t>
            </w:r>
          </w:p>
        </w:tc>
        <w:tc>
          <w:tcPr>
            <w:tcW w:w="1559" w:type="dxa"/>
            <w:tcBorders>
              <w:top w:val="single" w:sz="4" w:space="0" w:color="auto"/>
              <w:left w:val="nil"/>
              <w:bottom w:val="single" w:sz="4" w:space="0" w:color="auto"/>
              <w:right w:val="single" w:sz="4" w:space="0" w:color="auto"/>
            </w:tcBorders>
            <w:shd w:val="clear" w:color="auto" w:fill="FFFFFF"/>
            <w:noWrap/>
          </w:tcPr>
          <w:p w14:paraId="4674C9F5" w14:textId="77777777" w:rsidR="00642C8F" w:rsidRPr="00E32EBD" w:rsidRDefault="00642C8F" w:rsidP="005C4216">
            <w:pPr>
              <w:spacing w:after="0" w:line="240" w:lineRule="auto"/>
              <w:jc w:val="center"/>
              <w:rPr>
                <w:rFonts w:ascii="Times New Roman" w:hAnsi="Times New Roman"/>
                <w:b/>
                <w:bCs/>
                <w:sz w:val="24"/>
                <w:szCs w:val="24"/>
              </w:rPr>
            </w:pPr>
          </w:p>
        </w:tc>
      </w:tr>
    </w:tbl>
    <w:p w14:paraId="5AB35979" w14:textId="77777777" w:rsidR="00642C8F" w:rsidRPr="00E32EBD" w:rsidRDefault="00642C8F" w:rsidP="00642C8F">
      <w:pPr>
        <w:spacing w:after="0" w:line="240" w:lineRule="auto"/>
        <w:rPr>
          <w:rFonts w:ascii="Times New Roman" w:hAnsi="Times New Roman"/>
          <w:sz w:val="4"/>
          <w:szCs w:val="4"/>
        </w:rPr>
      </w:pPr>
    </w:p>
    <w:p w14:paraId="2D7C5D76" w14:textId="77777777" w:rsidR="00642C8F" w:rsidRPr="00E32EBD" w:rsidRDefault="00642C8F" w:rsidP="00642C8F">
      <w:pPr>
        <w:spacing w:after="0" w:line="240" w:lineRule="auto"/>
        <w:rPr>
          <w:rFonts w:ascii="Times New Roman" w:hAnsi="Times New Roman"/>
          <w:sz w:val="18"/>
          <w:szCs w:val="18"/>
        </w:rPr>
      </w:pPr>
      <w:r w:rsidRPr="00E32EBD">
        <w:rPr>
          <w:rFonts w:ascii="Times New Roman" w:hAnsi="Times New Roman"/>
          <w:sz w:val="18"/>
          <w:szCs w:val="18"/>
        </w:rPr>
        <w:t>* Tabulu aizpildīt par katru produkta veidu atsevišķi.</w:t>
      </w:r>
    </w:p>
    <w:p w14:paraId="171A3DEE" w14:textId="77777777" w:rsidR="00642C8F" w:rsidRPr="00E32EBD" w:rsidRDefault="00642C8F" w:rsidP="00642C8F">
      <w:pPr>
        <w:spacing w:after="0" w:line="240" w:lineRule="auto"/>
        <w:rPr>
          <w:rFonts w:ascii="Times New Roman" w:hAnsi="Times New Roman"/>
          <w:sz w:val="18"/>
          <w:szCs w:val="18"/>
        </w:rPr>
      </w:pPr>
      <w:r w:rsidRPr="00E32EBD">
        <w:rPr>
          <w:rFonts w:ascii="Times New Roman" w:hAnsi="Times New Roman"/>
          <w:sz w:val="18"/>
          <w:szCs w:val="18"/>
        </w:rPr>
        <w:t>** Aizpildīt alfabēta secībā.</w:t>
      </w:r>
    </w:p>
    <w:p w14:paraId="64C68091" w14:textId="77777777" w:rsidR="00642C8F" w:rsidRPr="00E32EBD" w:rsidRDefault="00642C8F" w:rsidP="00642C8F">
      <w:pPr>
        <w:tabs>
          <w:tab w:val="left" w:pos="709"/>
          <w:tab w:val="left" w:pos="1134"/>
          <w:tab w:val="left" w:pos="3119"/>
          <w:tab w:val="left" w:pos="4537"/>
          <w:tab w:val="left" w:pos="6237"/>
          <w:tab w:val="left" w:pos="6407"/>
          <w:tab w:val="left" w:leader="dot" w:pos="8789"/>
        </w:tabs>
        <w:spacing w:after="0" w:line="240" w:lineRule="auto"/>
        <w:rPr>
          <w:rFonts w:ascii="Times New Roman" w:hAnsi="Times New Roman"/>
        </w:rPr>
      </w:pPr>
    </w:p>
    <w:p w14:paraId="2E3F21DA" w14:textId="77777777" w:rsidR="00642C8F" w:rsidRPr="00E32EBD" w:rsidRDefault="00642C8F" w:rsidP="00642C8F">
      <w:pPr>
        <w:spacing w:after="0" w:line="240" w:lineRule="auto"/>
        <w:jc w:val="both"/>
        <w:rPr>
          <w:rFonts w:ascii="Times New Roman" w:hAnsi="Times New Roman"/>
          <w:b/>
          <w:sz w:val="24"/>
          <w:szCs w:val="24"/>
        </w:rPr>
      </w:pPr>
      <w:r w:rsidRPr="00E32EBD">
        <w:rPr>
          <w:rFonts w:ascii="Times New Roman" w:hAnsi="Times New Roman"/>
          <w:b/>
          <w:sz w:val="24"/>
          <w:szCs w:val="24"/>
        </w:rPr>
        <w:t>1.9. Sabiedrības sniegtie pakalpojumi</w:t>
      </w:r>
    </w:p>
    <w:tbl>
      <w:tblPr>
        <w:tblW w:w="9356" w:type="dxa"/>
        <w:tblInd w:w="-5" w:type="dxa"/>
        <w:shd w:val="clear" w:color="auto" w:fill="FFFFFF"/>
        <w:tblLayout w:type="fixed"/>
        <w:tblLook w:val="0000" w:firstRow="0" w:lastRow="0" w:firstColumn="0" w:lastColumn="0" w:noHBand="0" w:noVBand="0"/>
      </w:tblPr>
      <w:tblGrid>
        <w:gridCol w:w="5809"/>
        <w:gridCol w:w="1989"/>
        <w:gridCol w:w="1558"/>
      </w:tblGrid>
      <w:tr w:rsidR="00642C8F" w:rsidRPr="00E32EBD" w14:paraId="46F2BD0D" w14:textId="77777777" w:rsidTr="005C4216">
        <w:tc>
          <w:tcPr>
            <w:tcW w:w="9356" w:type="dxa"/>
            <w:gridSpan w:val="3"/>
            <w:tcBorders>
              <w:top w:val="single" w:sz="4" w:space="0" w:color="auto"/>
              <w:left w:val="single" w:sz="4" w:space="0" w:color="auto"/>
              <w:bottom w:val="single" w:sz="4" w:space="0" w:color="auto"/>
              <w:right w:val="single" w:sz="4" w:space="0" w:color="auto"/>
            </w:tcBorders>
            <w:shd w:val="clear" w:color="auto" w:fill="F2F2F2"/>
          </w:tcPr>
          <w:p w14:paraId="4702869B" w14:textId="77777777"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1.9. Sabiedrības sniegtie pakalpojumi 20___. gadā*</w:t>
            </w:r>
          </w:p>
        </w:tc>
      </w:tr>
      <w:tr w:rsidR="00642C8F" w:rsidRPr="00E32EBD" w14:paraId="5DA8E4A1" w14:textId="77777777" w:rsidTr="005C4216">
        <w:tc>
          <w:tcPr>
            <w:tcW w:w="5809" w:type="dxa"/>
            <w:tcBorders>
              <w:top w:val="single" w:sz="4" w:space="0" w:color="auto"/>
              <w:left w:val="single" w:sz="4" w:space="0" w:color="auto"/>
              <w:bottom w:val="single" w:sz="4" w:space="0" w:color="auto"/>
              <w:right w:val="single" w:sz="4" w:space="0" w:color="auto"/>
            </w:tcBorders>
            <w:shd w:val="clear" w:color="auto" w:fill="F2F2F2"/>
            <w:vAlign w:val="center"/>
          </w:tcPr>
          <w:p w14:paraId="694B8645" w14:textId="77777777" w:rsidR="00642C8F" w:rsidRPr="00E32EBD" w:rsidRDefault="00642C8F" w:rsidP="005C4216">
            <w:pPr>
              <w:spacing w:after="0" w:line="240" w:lineRule="auto"/>
              <w:jc w:val="center"/>
              <w:rPr>
                <w:rFonts w:ascii="Times New Roman" w:hAnsi="Times New Roman"/>
                <w:b/>
                <w:bCs/>
                <w:spacing w:val="-2"/>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AEA26" w14:textId="77777777" w:rsidR="00642C8F" w:rsidRPr="00E32EBD" w:rsidRDefault="00642C8F" w:rsidP="005C4216">
            <w:pPr>
              <w:spacing w:after="0" w:line="240" w:lineRule="auto"/>
              <w:jc w:val="center"/>
              <w:rPr>
                <w:rFonts w:ascii="Times New Roman" w:hAnsi="Times New Roman"/>
                <w:b/>
                <w:bCs/>
                <w:spacing w:val="-2"/>
                <w:sz w:val="24"/>
                <w:szCs w:val="24"/>
              </w:rPr>
            </w:pPr>
            <w:r w:rsidRPr="00E32EBD">
              <w:rPr>
                <w:rFonts w:ascii="Times New Roman" w:hAnsi="Times New Roman"/>
                <w:b/>
                <w:bCs/>
                <w:spacing w:val="-2"/>
                <w:sz w:val="24"/>
                <w:szCs w:val="24"/>
              </w:rPr>
              <w:t xml:space="preserve">Summa (bez PVN), </w:t>
            </w:r>
            <w:proofErr w:type="spellStart"/>
            <w:r w:rsidRPr="00E32EBD">
              <w:rPr>
                <w:rFonts w:ascii="Times New Roman" w:hAnsi="Times New Roman"/>
                <w:b/>
                <w:bCs/>
                <w:i/>
                <w:spacing w:val="-2"/>
                <w:sz w:val="24"/>
                <w:szCs w:val="24"/>
              </w:rPr>
              <w:t>euro</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4DA5688E" w14:textId="77777777" w:rsidR="00642C8F" w:rsidRPr="00E32EBD" w:rsidRDefault="00642C8F" w:rsidP="005C4216">
            <w:pPr>
              <w:spacing w:after="0" w:line="240" w:lineRule="auto"/>
              <w:jc w:val="center"/>
              <w:rPr>
                <w:rFonts w:ascii="Times New Roman" w:hAnsi="Times New Roman"/>
                <w:b/>
                <w:bCs/>
                <w:spacing w:val="-2"/>
                <w:sz w:val="24"/>
                <w:szCs w:val="24"/>
              </w:rPr>
            </w:pPr>
            <w:r w:rsidRPr="00E32EBD">
              <w:rPr>
                <w:rFonts w:ascii="Times New Roman" w:hAnsi="Times New Roman"/>
                <w:b/>
                <w:bCs/>
                <w:spacing w:val="-2"/>
                <w:sz w:val="24"/>
                <w:szCs w:val="24"/>
              </w:rPr>
              <w:t>Īpat</w:t>
            </w:r>
            <w:r w:rsidRPr="00E32EBD">
              <w:rPr>
                <w:rFonts w:ascii="Times New Roman" w:hAnsi="Times New Roman"/>
                <w:b/>
                <w:bCs/>
                <w:spacing w:val="-2"/>
                <w:sz w:val="24"/>
                <w:szCs w:val="24"/>
              </w:rPr>
              <w:softHyphen/>
              <w:t xml:space="preserve">svars, % </w:t>
            </w:r>
            <w:r w:rsidRPr="00E32EBD">
              <w:rPr>
                <w:rFonts w:ascii="Times New Roman" w:hAnsi="Times New Roman"/>
                <w:b/>
                <w:bCs/>
                <w:spacing w:val="-2"/>
                <w:sz w:val="24"/>
                <w:szCs w:val="24"/>
              </w:rPr>
              <w:br/>
              <w:t>(</w:t>
            </w:r>
            <w:proofErr w:type="spellStart"/>
            <w:r w:rsidRPr="00E32EBD">
              <w:rPr>
                <w:rFonts w:ascii="Times New Roman" w:hAnsi="Times New Roman"/>
                <w:b/>
                <w:bCs/>
                <w:spacing w:val="-2"/>
                <w:sz w:val="24"/>
                <w:szCs w:val="24"/>
              </w:rPr>
              <w:t>x,xx</w:t>
            </w:r>
            <w:proofErr w:type="spellEnd"/>
            <w:r w:rsidRPr="00E32EBD">
              <w:rPr>
                <w:rFonts w:ascii="Times New Roman" w:hAnsi="Times New Roman"/>
                <w:b/>
                <w:bCs/>
                <w:spacing w:val="-2"/>
                <w:sz w:val="24"/>
                <w:szCs w:val="24"/>
              </w:rPr>
              <w:t xml:space="preserve"> %)</w:t>
            </w:r>
          </w:p>
        </w:tc>
      </w:tr>
      <w:tr w:rsidR="00642C8F" w:rsidRPr="00E32EBD" w14:paraId="010FE413" w14:textId="77777777" w:rsidTr="005C4216">
        <w:trPr>
          <w:trHeight w:val="284"/>
        </w:trPr>
        <w:tc>
          <w:tcPr>
            <w:tcW w:w="5809" w:type="dxa"/>
            <w:tcBorders>
              <w:top w:val="single" w:sz="4" w:space="0" w:color="auto"/>
              <w:left w:val="single" w:sz="4" w:space="0" w:color="auto"/>
              <w:bottom w:val="single" w:sz="4" w:space="0" w:color="auto"/>
              <w:right w:val="single" w:sz="4" w:space="0" w:color="auto"/>
            </w:tcBorders>
            <w:shd w:val="clear" w:color="auto" w:fill="F2F2F2"/>
            <w:noWrap/>
          </w:tcPr>
          <w:p w14:paraId="3357D48C" w14:textId="3F502EEB"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Sniegtie pakalpojumi biedriem</w:t>
            </w:r>
            <w:r w:rsidR="00CE279F">
              <w:rPr>
                <w:rFonts w:ascii="Times New Roman" w:hAnsi="Times New Roman"/>
                <w:b/>
                <w:bCs/>
                <w:sz w:val="24"/>
                <w:szCs w:val="24"/>
              </w:rPr>
              <w:t>,</w:t>
            </w:r>
            <w:r w:rsidRPr="00E32EBD">
              <w:rPr>
                <w:rFonts w:ascii="Times New Roman" w:hAnsi="Times New Roman"/>
                <w:b/>
                <w:bCs/>
                <w:sz w:val="24"/>
                <w:szCs w:val="24"/>
              </w:rPr>
              <w:t xml:space="preserve"> kopā</w:t>
            </w:r>
          </w:p>
        </w:tc>
        <w:tc>
          <w:tcPr>
            <w:tcW w:w="1989" w:type="dxa"/>
            <w:tcBorders>
              <w:top w:val="nil"/>
              <w:left w:val="nil"/>
              <w:bottom w:val="single" w:sz="4" w:space="0" w:color="auto"/>
              <w:right w:val="single" w:sz="4" w:space="0" w:color="auto"/>
            </w:tcBorders>
            <w:shd w:val="clear" w:color="auto" w:fill="FFFFFF"/>
            <w:noWrap/>
          </w:tcPr>
          <w:p w14:paraId="4B81D374" w14:textId="77777777" w:rsidR="00642C8F" w:rsidRPr="00E32EBD" w:rsidRDefault="00642C8F" w:rsidP="005C4216">
            <w:pPr>
              <w:spacing w:after="0" w:line="240" w:lineRule="auto"/>
              <w:jc w:val="center"/>
              <w:rPr>
                <w:rFonts w:ascii="Times New Roman" w:hAnsi="Times New Roman"/>
                <w:bCs/>
                <w:sz w:val="24"/>
                <w:szCs w:val="24"/>
              </w:rPr>
            </w:pPr>
          </w:p>
        </w:tc>
        <w:tc>
          <w:tcPr>
            <w:tcW w:w="1558" w:type="dxa"/>
            <w:tcBorders>
              <w:top w:val="nil"/>
              <w:left w:val="nil"/>
              <w:bottom w:val="single" w:sz="4" w:space="0" w:color="auto"/>
              <w:right w:val="single" w:sz="4" w:space="0" w:color="auto"/>
            </w:tcBorders>
            <w:shd w:val="clear" w:color="auto" w:fill="FFFFFF"/>
            <w:noWrap/>
          </w:tcPr>
          <w:p w14:paraId="4E99E5C0" w14:textId="77777777" w:rsidR="00642C8F" w:rsidRPr="00E32EBD" w:rsidRDefault="00642C8F" w:rsidP="005C4216">
            <w:pPr>
              <w:spacing w:after="0" w:line="240" w:lineRule="auto"/>
              <w:jc w:val="center"/>
              <w:rPr>
                <w:rFonts w:ascii="Times New Roman" w:hAnsi="Times New Roman"/>
                <w:bCs/>
                <w:sz w:val="24"/>
                <w:szCs w:val="24"/>
              </w:rPr>
            </w:pPr>
          </w:p>
        </w:tc>
      </w:tr>
      <w:tr w:rsidR="00642C8F" w:rsidRPr="00E32EBD" w14:paraId="1E9CE334" w14:textId="77777777" w:rsidTr="005C4216">
        <w:trPr>
          <w:trHeight w:val="284"/>
        </w:trPr>
        <w:tc>
          <w:tcPr>
            <w:tcW w:w="5809" w:type="dxa"/>
            <w:tcBorders>
              <w:top w:val="single" w:sz="4" w:space="0" w:color="auto"/>
              <w:left w:val="single" w:sz="4" w:space="0" w:color="auto"/>
              <w:bottom w:val="single" w:sz="4" w:space="0" w:color="auto"/>
              <w:right w:val="single" w:sz="4" w:space="0" w:color="auto"/>
            </w:tcBorders>
            <w:shd w:val="clear" w:color="auto" w:fill="F2F2F2"/>
            <w:noWrap/>
          </w:tcPr>
          <w:p w14:paraId="59AD60E7" w14:textId="0224D18E"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Sniegtie pakalpojumi personām, kas nav biedri</w:t>
            </w:r>
            <w:r w:rsidR="00CE279F">
              <w:rPr>
                <w:rFonts w:ascii="Times New Roman" w:hAnsi="Times New Roman"/>
                <w:b/>
                <w:bCs/>
                <w:sz w:val="24"/>
                <w:szCs w:val="24"/>
              </w:rPr>
              <w:t>,</w:t>
            </w:r>
            <w:r w:rsidRPr="00E32EBD">
              <w:rPr>
                <w:rFonts w:ascii="Times New Roman" w:hAnsi="Times New Roman"/>
                <w:b/>
                <w:bCs/>
                <w:sz w:val="24"/>
                <w:szCs w:val="24"/>
              </w:rPr>
              <w:t xml:space="preserve"> kopā</w:t>
            </w:r>
          </w:p>
        </w:tc>
        <w:tc>
          <w:tcPr>
            <w:tcW w:w="1989" w:type="dxa"/>
            <w:tcBorders>
              <w:top w:val="nil"/>
              <w:left w:val="nil"/>
              <w:bottom w:val="single" w:sz="4" w:space="0" w:color="auto"/>
              <w:right w:val="single" w:sz="4" w:space="0" w:color="auto"/>
            </w:tcBorders>
            <w:shd w:val="clear" w:color="auto" w:fill="FFFFFF"/>
            <w:noWrap/>
          </w:tcPr>
          <w:p w14:paraId="6B6B5A01" w14:textId="77777777" w:rsidR="00642C8F" w:rsidRPr="00E32EBD" w:rsidRDefault="00642C8F" w:rsidP="005C4216">
            <w:pPr>
              <w:spacing w:after="0" w:line="240" w:lineRule="auto"/>
              <w:jc w:val="center"/>
              <w:rPr>
                <w:rFonts w:ascii="Times New Roman" w:hAnsi="Times New Roman"/>
                <w:bCs/>
                <w:sz w:val="24"/>
                <w:szCs w:val="24"/>
              </w:rPr>
            </w:pPr>
          </w:p>
        </w:tc>
        <w:tc>
          <w:tcPr>
            <w:tcW w:w="1558" w:type="dxa"/>
            <w:tcBorders>
              <w:top w:val="nil"/>
              <w:left w:val="nil"/>
              <w:bottom w:val="single" w:sz="4" w:space="0" w:color="auto"/>
              <w:right w:val="single" w:sz="4" w:space="0" w:color="auto"/>
            </w:tcBorders>
            <w:shd w:val="clear" w:color="auto" w:fill="FFFFFF"/>
            <w:noWrap/>
          </w:tcPr>
          <w:p w14:paraId="1068C6BC" w14:textId="77777777" w:rsidR="00642C8F" w:rsidRPr="00E32EBD" w:rsidRDefault="00642C8F" w:rsidP="005C4216">
            <w:pPr>
              <w:spacing w:after="0" w:line="240" w:lineRule="auto"/>
              <w:jc w:val="center"/>
              <w:rPr>
                <w:rFonts w:ascii="Times New Roman" w:hAnsi="Times New Roman"/>
                <w:bCs/>
                <w:sz w:val="24"/>
                <w:szCs w:val="24"/>
              </w:rPr>
            </w:pPr>
          </w:p>
        </w:tc>
      </w:tr>
      <w:tr w:rsidR="00642C8F" w:rsidRPr="00E32EBD" w14:paraId="489392E1" w14:textId="77777777" w:rsidTr="005C4216">
        <w:trPr>
          <w:trHeight w:val="284"/>
        </w:trPr>
        <w:tc>
          <w:tcPr>
            <w:tcW w:w="5809" w:type="dxa"/>
            <w:tcBorders>
              <w:top w:val="single" w:sz="4" w:space="0" w:color="auto"/>
              <w:left w:val="single" w:sz="4" w:space="0" w:color="auto"/>
              <w:bottom w:val="single" w:sz="4" w:space="0" w:color="auto"/>
              <w:right w:val="single" w:sz="4" w:space="0" w:color="auto"/>
            </w:tcBorders>
            <w:shd w:val="clear" w:color="auto" w:fill="F2F2F2"/>
            <w:noWrap/>
          </w:tcPr>
          <w:p w14:paraId="03C5119E" w14:textId="5987E271" w:rsidR="00642C8F" w:rsidRPr="00E32EBD" w:rsidRDefault="00642C8F" w:rsidP="005C4216">
            <w:pPr>
              <w:spacing w:after="0" w:line="240" w:lineRule="auto"/>
              <w:rPr>
                <w:rFonts w:ascii="Times New Roman" w:hAnsi="Times New Roman"/>
                <w:b/>
                <w:bCs/>
                <w:sz w:val="24"/>
                <w:szCs w:val="24"/>
              </w:rPr>
            </w:pPr>
            <w:r w:rsidRPr="00E32EBD">
              <w:rPr>
                <w:rFonts w:ascii="Times New Roman" w:hAnsi="Times New Roman"/>
                <w:b/>
                <w:bCs/>
                <w:sz w:val="24"/>
                <w:szCs w:val="24"/>
              </w:rPr>
              <w:t>Sabiedrības sniegtie pakalpojumi</w:t>
            </w:r>
            <w:r w:rsidR="00CE279F">
              <w:rPr>
                <w:rFonts w:ascii="Times New Roman" w:hAnsi="Times New Roman"/>
                <w:b/>
                <w:bCs/>
                <w:sz w:val="24"/>
                <w:szCs w:val="24"/>
              </w:rPr>
              <w:t>,</w:t>
            </w:r>
            <w:r w:rsidRPr="00E32EBD">
              <w:rPr>
                <w:rFonts w:ascii="Times New Roman" w:hAnsi="Times New Roman"/>
                <w:b/>
                <w:bCs/>
                <w:sz w:val="24"/>
                <w:szCs w:val="24"/>
              </w:rPr>
              <w:t xml:space="preserve"> kopā (biedri + citas personas)</w:t>
            </w:r>
          </w:p>
        </w:tc>
        <w:tc>
          <w:tcPr>
            <w:tcW w:w="1989" w:type="dxa"/>
            <w:tcBorders>
              <w:top w:val="nil"/>
              <w:left w:val="nil"/>
              <w:bottom w:val="single" w:sz="4" w:space="0" w:color="auto"/>
              <w:right w:val="single" w:sz="4" w:space="0" w:color="auto"/>
            </w:tcBorders>
            <w:shd w:val="clear" w:color="auto" w:fill="FFFFFF"/>
            <w:noWrap/>
          </w:tcPr>
          <w:p w14:paraId="3A419811" w14:textId="77777777" w:rsidR="00642C8F" w:rsidRPr="00E32EBD" w:rsidRDefault="00642C8F" w:rsidP="005C4216">
            <w:pPr>
              <w:spacing w:after="0" w:line="240" w:lineRule="auto"/>
              <w:rPr>
                <w:rFonts w:ascii="Times New Roman" w:hAnsi="Times New Roman"/>
                <w:b/>
                <w:bCs/>
                <w:sz w:val="24"/>
                <w:szCs w:val="24"/>
              </w:rPr>
            </w:pPr>
          </w:p>
        </w:tc>
        <w:tc>
          <w:tcPr>
            <w:tcW w:w="1558" w:type="dxa"/>
            <w:tcBorders>
              <w:top w:val="nil"/>
              <w:left w:val="nil"/>
              <w:bottom w:val="single" w:sz="4" w:space="0" w:color="auto"/>
              <w:right w:val="single" w:sz="4" w:space="0" w:color="auto"/>
            </w:tcBorders>
            <w:shd w:val="clear" w:color="auto" w:fill="FFFFFF"/>
            <w:noWrap/>
          </w:tcPr>
          <w:p w14:paraId="01738A76" w14:textId="77777777" w:rsidR="00642C8F" w:rsidRPr="00E32EBD" w:rsidRDefault="00642C8F" w:rsidP="005C4216">
            <w:pPr>
              <w:spacing w:after="0" w:line="240" w:lineRule="auto"/>
              <w:jc w:val="center"/>
              <w:rPr>
                <w:rFonts w:ascii="Times New Roman" w:hAnsi="Times New Roman"/>
                <w:b/>
                <w:bCs/>
                <w:sz w:val="24"/>
                <w:szCs w:val="24"/>
              </w:rPr>
            </w:pPr>
            <w:r w:rsidRPr="00E32EBD">
              <w:rPr>
                <w:rFonts w:ascii="Times New Roman" w:hAnsi="Times New Roman"/>
                <w:b/>
                <w:bCs/>
                <w:sz w:val="24"/>
                <w:szCs w:val="24"/>
              </w:rPr>
              <w:t>100</w:t>
            </w:r>
          </w:p>
        </w:tc>
      </w:tr>
    </w:tbl>
    <w:p w14:paraId="60769C8D" w14:textId="77777777" w:rsidR="00642C8F" w:rsidRPr="00E32EBD" w:rsidRDefault="00642C8F" w:rsidP="00642C8F">
      <w:pPr>
        <w:spacing w:after="0" w:line="240" w:lineRule="auto"/>
        <w:rPr>
          <w:rFonts w:ascii="Times New Roman" w:hAnsi="Times New Roman"/>
          <w:sz w:val="4"/>
          <w:szCs w:val="4"/>
        </w:rPr>
      </w:pPr>
    </w:p>
    <w:p w14:paraId="4160B838" w14:textId="77777777" w:rsidR="00642C8F" w:rsidRPr="00E32EBD" w:rsidRDefault="00642C8F" w:rsidP="00642C8F">
      <w:pPr>
        <w:spacing w:after="0" w:line="240" w:lineRule="auto"/>
        <w:rPr>
          <w:rFonts w:ascii="Times New Roman" w:hAnsi="Times New Roman"/>
          <w:sz w:val="18"/>
          <w:szCs w:val="18"/>
        </w:rPr>
      </w:pPr>
      <w:r w:rsidRPr="00E32EBD">
        <w:rPr>
          <w:rFonts w:ascii="Times New Roman" w:hAnsi="Times New Roman"/>
          <w:sz w:val="18"/>
          <w:szCs w:val="18"/>
        </w:rPr>
        <w:t>* Tabulu aizpildīt par katru produkta veidu atsevišķi.</w:t>
      </w:r>
    </w:p>
    <w:p w14:paraId="368824DF" w14:textId="77777777" w:rsidR="00642C8F" w:rsidRPr="00E32EBD" w:rsidRDefault="00642C8F" w:rsidP="00642C8F">
      <w:pPr>
        <w:spacing w:after="0" w:line="240" w:lineRule="auto"/>
        <w:rPr>
          <w:rFonts w:ascii="Times New Roman" w:hAnsi="Times New Roman"/>
          <w:sz w:val="18"/>
          <w:szCs w:val="18"/>
        </w:rPr>
      </w:pPr>
      <w:r w:rsidRPr="00E32EBD">
        <w:rPr>
          <w:rFonts w:ascii="Times New Roman" w:hAnsi="Times New Roman"/>
          <w:sz w:val="18"/>
          <w:szCs w:val="18"/>
        </w:rPr>
        <w:t>** Aizpildīt alfabēta secībā.</w:t>
      </w:r>
    </w:p>
    <w:p w14:paraId="0508BD5A" w14:textId="77777777" w:rsidR="005864F5" w:rsidRPr="00E32EBD" w:rsidRDefault="005864F5" w:rsidP="005864F5">
      <w:pPr>
        <w:spacing w:after="0" w:line="240" w:lineRule="auto"/>
        <w:jc w:val="both"/>
        <w:rPr>
          <w:rFonts w:ascii="Times New Roman" w:eastAsia="Times New Roman" w:hAnsi="Times New Roman"/>
          <w:sz w:val="24"/>
          <w:szCs w:val="24"/>
          <w:lang w:eastAsia="lv-LV"/>
        </w:rPr>
      </w:pPr>
    </w:p>
    <w:p w14:paraId="3B54CA43" w14:textId="77777777" w:rsidR="005864F5" w:rsidRPr="00E32EBD" w:rsidRDefault="005864F5" w:rsidP="005864F5">
      <w:pPr>
        <w:spacing w:after="0" w:line="240" w:lineRule="auto"/>
        <w:jc w:val="both"/>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1.10. Sabiedrības neto apgrozījums sadalījumā pa darbības veidiem</w:t>
      </w:r>
    </w:p>
    <w:p w14:paraId="3EE03864" w14:textId="77777777" w:rsidR="005864F5" w:rsidRPr="00E32EBD" w:rsidRDefault="005864F5" w:rsidP="005864F5">
      <w:pPr>
        <w:spacing w:after="0" w:line="240" w:lineRule="auto"/>
        <w:jc w:val="both"/>
        <w:rPr>
          <w:rFonts w:ascii="Times New Roman" w:eastAsia="Times New Roman" w:hAnsi="Times New Roman"/>
          <w:sz w:val="4"/>
          <w:szCs w:val="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1559"/>
      </w:tblGrid>
      <w:tr w:rsidR="005864F5" w:rsidRPr="00E32EBD" w14:paraId="1ACF505C" w14:textId="77777777" w:rsidTr="005864F5">
        <w:tc>
          <w:tcPr>
            <w:tcW w:w="5637" w:type="dxa"/>
            <w:shd w:val="clear" w:color="auto" w:fill="F2F2F2"/>
            <w:vAlign w:val="center"/>
          </w:tcPr>
          <w:p w14:paraId="3AE03C2E" w14:textId="77777777" w:rsidR="005864F5" w:rsidRPr="00E32EBD" w:rsidRDefault="005864F5" w:rsidP="005864F5">
            <w:pPr>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Darbības veidi</w:t>
            </w:r>
          </w:p>
        </w:tc>
        <w:tc>
          <w:tcPr>
            <w:tcW w:w="2126" w:type="dxa"/>
            <w:shd w:val="clear" w:color="auto" w:fill="F2F2F2"/>
            <w:vAlign w:val="center"/>
          </w:tcPr>
          <w:p w14:paraId="4771811C" w14:textId="77777777" w:rsidR="005864F5" w:rsidRPr="00E32EBD" w:rsidRDefault="005864F5" w:rsidP="005864F5">
            <w:pPr>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 xml:space="preserve">Noslēgtais gads pirms biznesa plāna iesniegšanas, </w:t>
            </w:r>
            <w:proofErr w:type="spellStart"/>
            <w:r w:rsidRPr="00E32EBD">
              <w:rPr>
                <w:rFonts w:ascii="Times New Roman" w:eastAsia="Times New Roman" w:hAnsi="Times New Roman"/>
                <w:b/>
                <w:bCs/>
                <w:i/>
                <w:spacing w:val="-2"/>
                <w:lang w:eastAsia="lv-LV"/>
              </w:rPr>
              <w:t>euro</w:t>
            </w:r>
            <w:proofErr w:type="spellEnd"/>
          </w:p>
        </w:tc>
        <w:tc>
          <w:tcPr>
            <w:tcW w:w="1559" w:type="dxa"/>
            <w:shd w:val="clear" w:color="auto" w:fill="F2F2F2"/>
            <w:vAlign w:val="center"/>
          </w:tcPr>
          <w:p w14:paraId="6872E530" w14:textId="77777777" w:rsidR="005864F5" w:rsidRPr="00E32EBD" w:rsidRDefault="005864F5" w:rsidP="005864F5">
            <w:pPr>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 xml:space="preserve">Iepriekšējais gads, </w:t>
            </w:r>
            <w:proofErr w:type="spellStart"/>
            <w:r w:rsidRPr="00E32EBD">
              <w:rPr>
                <w:rFonts w:ascii="Times New Roman" w:eastAsia="Times New Roman" w:hAnsi="Times New Roman"/>
                <w:b/>
                <w:bCs/>
                <w:i/>
                <w:spacing w:val="-2"/>
                <w:lang w:eastAsia="lv-LV"/>
              </w:rPr>
              <w:t>euro</w:t>
            </w:r>
            <w:proofErr w:type="spellEnd"/>
          </w:p>
        </w:tc>
      </w:tr>
      <w:tr w:rsidR="005864F5" w:rsidRPr="00E32EBD" w14:paraId="29868C8E" w14:textId="77777777" w:rsidTr="005864F5">
        <w:tc>
          <w:tcPr>
            <w:tcW w:w="5637" w:type="dxa"/>
            <w:shd w:val="clear" w:color="auto" w:fill="auto"/>
          </w:tcPr>
          <w:p w14:paraId="1E4A9ECF" w14:textId="77777777" w:rsidR="005864F5" w:rsidRPr="00E32EBD" w:rsidRDefault="005864F5" w:rsidP="005864F5">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iepirktās produkcijas realizācijas (atšifrēt produkcijas veidu)</w:t>
            </w:r>
          </w:p>
        </w:tc>
        <w:tc>
          <w:tcPr>
            <w:tcW w:w="2126" w:type="dxa"/>
            <w:shd w:val="clear" w:color="auto" w:fill="auto"/>
          </w:tcPr>
          <w:p w14:paraId="2FBB2652"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1559" w:type="dxa"/>
            <w:shd w:val="clear" w:color="auto" w:fill="auto"/>
          </w:tcPr>
          <w:p w14:paraId="39B9D754" w14:textId="77777777" w:rsidR="005864F5" w:rsidRPr="00E32EBD" w:rsidRDefault="005864F5" w:rsidP="005864F5">
            <w:pPr>
              <w:spacing w:after="0" w:line="240" w:lineRule="auto"/>
              <w:jc w:val="both"/>
              <w:rPr>
                <w:rFonts w:ascii="Times New Roman" w:eastAsia="Times New Roman" w:hAnsi="Times New Roman"/>
                <w:lang w:eastAsia="lv-LV"/>
              </w:rPr>
            </w:pPr>
          </w:p>
        </w:tc>
      </w:tr>
      <w:tr w:rsidR="005864F5" w:rsidRPr="00E32EBD" w14:paraId="342B26E5" w14:textId="77777777" w:rsidTr="005864F5">
        <w:tc>
          <w:tcPr>
            <w:tcW w:w="5637" w:type="dxa"/>
            <w:shd w:val="clear" w:color="auto" w:fill="auto"/>
          </w:tcPr>
          <w:p w14:paraId="29CAF1AA" w14:textId="77777777" w:rsidR="005864F5" w:rsidRPr="00E32EBD" w:rsidRDefault="005864F5" w:rsidP="005864F5">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sabiedrības biedriem pārdotajām precēm</w:t>
            </w:r>
          </w:p>
        </w:tc>
        <w:tc>
          <w:tcPr>
            <w:tcW w:w="2126" w:type="dxa"/>
            <w:shd w:val="clear" w:color="auto" w:fill="auto"/>
          </w:tcPr>
          <w:p w14:paraId="69A5C492"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1559" w:type="dxa"/>
            <w:shd w:val="clear" w:color="auto" w:fill="auto"/>
          </w:tcPr>
          <w:p w14:paraId="17730FA0" w14:textId="77777777" w:rsidR="005864F5" w:rsidRPr="00E32EBD" w:rsidRDefault="005864F5" w:rsidP="005864F5">
            <w:pPr>
              <w:spacing w:after="0" w:line="240" w:lineRule="auto"/>
              <w:jc w:val="both"/>
              <w:rPr>
                <w:rFonts w:ascii="Times New Roman" w:eastAsia="Times New Roman" w:hAnsi="Times New Roman"/>
                <w:lang w:eastAsia="lv-LV"/>
              </w:rPr>
            </w:pPr>
          </w:p>
        </w:tc>
      </w:tr>
      <w:tr w:rsidR="005864F5" w:rsidRPr="00E32EBD" w14:paraId="0EB16D4B" w14:textId="77777777" w:rsidTr="005864F5">
        <w:tc>
          <w:tcPr>
            <w:tcW w:w="5637" w:type="dxa"/>
            <w:shd w:val="clear" w:color="auto" w:fill="auto"/>
          </w:tcPr>
          <w:p w14:paraId="767FFAC0" w14:textId="77777777" w:rsidR="005864F5" w:rsidRPr="00E32EBD" w:rsidRDefault="005864F5" w:rsidP="005864F5">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pārdotajām precēm personām, kas nav sabiedrības biedri</w:t>
            </w:r>
          </w:p>
        </w:tc>
        <w:tc>
          <w:tcPr>
            <w:tcW w:w="2126" w:type="dxa"/>
            <w:shd w:val="clear" w:color="auto" w:fill="auto"/>
          </w:tcPr>
          <w:p w14:paraId="26C3969B"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1559" w:type="dxa"/>
            <w:shd w:val="clear" w:color="auto" w:fill="auto"/>
          </w:tcPr>
          <w:p w14:paraId="38757FB7" w14:textId="77777777" w:rsidR="005864F5" w:rsidRPr="00E32EBD" w:rsidRDefault="005864F5" w:rsidP="005864F5">
            <w:pPr>
              <w:spacing w:after="0" w:line="240" w:lineRule="auto"/>
              <w:jc w:val="both"/>
              <w:rPr>
                <w:rFonts w:ascii="Times New Roman" w:eastAsia="Times New Roman" w:hAnsi="Times New Roman"/>
                <w:lang w:eastAsia="lv-LV"/>
              </w:rPr>
            </w:pPr>
          </w:p>
        </w:tc>
      </w:tr>
      <w:tr w:rsidR="005864F5" w:rsidRPr="00E32EBD" w14:paraId="6317DF33" w14:textId="77777777" w:rsidTr="005864F5">
        <w:tc>
          <w:tcPr>
            <w:tcW w:w="5637" w:type="dxa"/>
            <w:shd w:val="clear" w:color="auto" w:fill="auto"/>
          </w:tcPr>
          <w:p w14:paraId="47BA999B" w14:textId="77777777" w:rsidR="005864F5" w:rsidRPr="00E32EBD" w:rsidRDefault="005864F5" w:rsidP="005864F5">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Pārējie saimnieciskās darbības ieņēmumi</w:t>
            </w:r>
          </w:p>
        </w:tc>
        <w:tc>
          <w:tcPr>
            <w:tcW w:w="2126" w:type="dxa"/>
            <w:shd w:val="clear" w:color="auto" w:fill="auto"/>
          </w:tcPr>
          <w:p w14:paraId="5CA3B476"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1559" w:type="dxa"/>
            <w:shd w:val="clear" w:color="auto" w:fill="auto"/>
          </w:tcPr>
          <w:p w14:paraId="0F4EF4F4" w14:textId="77777777" w:rsidR="005864F5" w:rsidRPr="00E32EBD" w:rsidRDefault="005864F5" w:rsidP="005864F5">
            <w:pPr>
              <w:spacing w:after="0" w:line="240" w:lineRule="auto"/>
              <w:jc w:val="both"/>
              <w:rPr>
                <w:rFonts w:ascii="Times New Roman" w:eastAsia="Times New Roman" w:hAnsi="Times New Roman"/>
                <w:lang w:eastAsia="lv-LV"/>
              </w:rPr>
            </w:pPr>
          </w:p>
        </w:tc>
      </w:tr>
      <w:tr w:rsidR="005864F5" w:rsidRPr="00E32EBD" w14:paraId="7338C447" w14:textId="77777777" w:rsidTr="005864F5">
        <w:tc>
          <w:tcPr>
            <w:tcW w:w="5637" w:type="dxa"/>
            <w:shd w:val="clear" w:color="auto" w:fill="auto"/>
          </w:tcPr>
          <w:p w14:paraId="25DA87F6" w14:textId="77777777" w:rsidR="005864F5" w:rsidRPr="00E32EBD" w:rsidRDefault="005864F5" w:rsidP="005864F5">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pakalpojumu sniegšanas sabiedrības biedriem (atšifrēt pakalpojumu veidu)</w:t>
            </w:r>
          </w:p>
        </w:tc>
        <w:tc>
          <w:tcPr>
            <w:tcW w:w="2126" w:type="dxa"/>
            <w:shd w:val="clear" w:color="auto" w:fill="auto"/>
          </w:tcPr>
          <w:p w14:paraId="4B9EB970"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1559" w:type="dxa"/>
            <w:shd w:val="clear" w:color="auto" w:fill="auto"/>
          </w:tcPr>
          <w:p w14:paraId="233CEC0F" w14:textId="77777777" w:rsidR="005864F5" w:rsidRPr="00E32EBD" w:rsidRDefault="005864F5" w:rsidP="005864F5">
            <w:pPr>
              <w:spacing w:after="0" w:line="240" w:lineRule="auto"/>
              <w:jc w:val="both"/>
              <w:rPr>
                <w:rFonts w:ascii="Times New Roman" w:eastAsia="Times New Roman" w:hAnsi="Times New Roman"/>
                <w:lang w:eastAsia="lv-LV"/>
              </w:rPr>
            </w:pPr>
          </w:p>
        </w:tc>
      </w:tr>
      <w:tr w:rsidR="005864F5" w:rsidRPr="00E32EBD" w14:paraId="5B72A73D" w14:textId="77777777" w:rsidTr="005864F5">
        <w:tc>
          <w:tcPr>
            <w:tcW w:w="5637" w:type="dxa"/>
            <w:shd w:val="clear" w:color="auto" w:fill="auto"/>
          </w:tcPr>
          <w:p w14:paraId="63CEC6E9" w14:textId="77777777" w:rsidR="005864F5" w:rsidRPr="00E32EBD" w:rsidRDefault="005864F5" w:rsidP="005864F5">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Ieņēmumi no pakalpojumu sniegšanas personām, kas nav sabiedrības biedri (atšifrēt pakalpojumu veidu)</w:t>
            </w:r>
          </w:p>
        </w:tc>
        <w:tc>
          <w:tcPr>
            <w:tcW w:w="2126" w:type="dxa"/>
            <w:shd w:val="clear" w:color="auto" w:fill="auto"/>
          </w:tcPr>
          <w:p w14:paraId="0EB1C0E0"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1559" w:type="dxa"/>
            <w:shd w:val="clear" w:color="auto" w:fill="auto"/>
          </w:tcPr>
          <w:p w14:paraId="5440F7E3" w14:textId="77777777" w:rsidR="005864F5" w:rsidRPr="00E32EBD" w:rsidRDefault="005864F5" w:rsidP="005864F5">
            <w:pPr>
              <w:spacing w:after="0" w:line="240" w:lineRule="auto"/>
              <w:jc w:val="both"/>
              <w:rPr>
                <w:rFonts w:ascii="Times New Roman" w:eastAsia="Times New Roman" w:hAnsi="Times New Roman"/>
                <w:lang w:eastAsia="lv-LV"/>
              </w:rPr>
            </w:pPr>
          </w:p>
        </w:tc>
      </w:tr>
      <w:tr w:rsidR="005864F5" w:rsidRPr="00E32EBD" w14:paraId="562E5402" w14:textId="77777777" w:rsidTr="005864F5">
        <w:tc>
          <w:tcPr>
            <w:tcW w:w="5637" w:type="dxa"/>
            <w:shd w:val="clear" w:color="auto" w:fill="auto"/>
          </w:tcPr>
          <w:p w14:paraId="5886BEF4"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2126" w:type="dxa"/>
            <w:shd w:val="clear" w:color="auto" w:fill="auto"/>
          </w:tcPr>
          <w:p w14:paraId="445870C8"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1559" w:type="dxa"/>
            <w:shd w:val="clear" w:color="auto" w:fill="auto"/>
          </w:tcPr>
          <w:p w14:paraId="0FEB6FD7" w14:textId="77777777" w:rsidR="005864F5" w:rsidRPr="00E32EBD" w:rsidRDefault="005864F5" w:rsidP="005864F5">
            <w:pPr>
              <w:spacing w:after="0" w:line="240" w:lineRule="auto"/>
              <w:jc w:val="both"/>
              <w:rPr>
                <w:rFonts w:ascii="Times New Roman" w:eastAsia="Times New Roman" w:hAnsi="Times New Roman"/>
                <w:lang w:eastAsia="lv-LV"/>
              </w:rPr>
            </w:pPr>
          </w:p>
        </w:tc>
      </w:tr>
      <w:tr w:rsidR="005864F5" w:rsidRPr="00E32EBD" w14:paraId="1413F507" w14:textId="77777777" w:rsidTr="005864F5">
        <w:tc>
          <w:tcPr>
            <w:tcW w:w="5637" w:type="dxa"/>
            <w:shd w:val="clear" w:color="auto" w:fill="auto"/>
          </w:tcPr>
          <w:p w14:paraId="4A59C6D0"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2126" w:type="dxa"/>
            <w:shd w:val="clear" w:color="auto" w:fill="auto"/>
          </w:tcPr>
          <w:p w14:paraId="712CFD97"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1559" w:type="dxa"/>
            <w:shd w:val="clear" w:color="auto" w:fill="auto"/>
          </w:tcPr>
          <w:p w14:paraId="66097680" w14:textId="77777777" w:rsidR="005864F5" w:rsidRPr="00E32EBD" w:rsidRDefault="005864F5" w:rsidP="005864F5">
            <w:pPr>
              <w:spacing w:after="0" w:line="240" w:lineRule="auto"/>
              <w:jc w:val="both"/>
              <w:rPr>
                <w:rFonts w:ascii="Times New Roman" w:eastAsia="Times New Roman" w:hAnsi="Times New Roman"/>
                <w:lang w:eastAsia="lv-LV"/>
              </w:rPr>
            </w:pPr>
          </w:p>
        </w:tc>
      </w:tr>
    </w:tbl>
    <w:p w14:paraId="4654B4C1" w14:textId="77777777" w:rsidR="005864F5" w:rsidRPr="00E32EBD" w:rsidRDefault="005864F5" w:rsidP="005864F5">
      <w:pPr>
        <w:spacing w:after="0" w:line="240" w:lineRule="auto"/>
        <w:jc w:val="both"/>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061"/>
      </w:tblGrid>
      <w:tr w:rsidR="005864F5" w:rsidRPr="00E32EBD" w14:paraId="37C5410D" w14:textId="77777777" w:rsidTr="005864F5">
        <w:trPr>
          <w:trHeight w:val="360"/>
        </w:trPr>
        <w:tc>
          <w:tcPr>
            <w:tcW w:w="5000" w:type="pct"/>
            <w:shd w:val="pct25" w:color="auto" w:fill="auto"/>
            <w:vAlign w:val="center"/>
          </w:tcPr>
          <w:p w14:paraId="3AA71B0B" w14:textId="1D2CA2A4" w:rsidR="005864F5" w:rsidRPr="00E32EBD" w:rsidRDefault="005864F5" w:rsidP="005864F5">
            <w:pPr>
              <w:keepNext/>
              <w:spacing w:after="0" w:line="240" w:lineRule="auto"/>
              <w:outlineLvl w:val="0"/>
              <w:rPr>
                <w:rFonts w:ascii="Times New Roman" w:eastAsia="Times New Roman" w:hAnsi="Times New Roman"/>
                <w:b/>
                <w:bCs/>
                <w:smallCaps/>
                <w:kern w:val="32"/>
                <w:sz w:val="28"/>
                <w:szCs w:val="28"/>
                <w:lang w:eastAsia="lv-LV"/>
              </w:rPr>
            </w:pPr>
            <w:r w:rsidRPr="00E32EBD">
              <w:rPr>
                <w:rFonts w:ascii="Times New Roman" w:eastAsia="Times New Roman" w:hAnsi="Times New Roman"/>
                <w:b/>
                <w:bCs/>
                <w:smallCaps/>
                <w:kern w:val="32"/>
                <w:sz w:val="28"/>
                <w:szCs w:val="28"/>
                <w:lang w:eastAsia="lv-LV"/>
              </w:rPr>
              <w:t>2. sadaļa</w:t>
            </w:r>
            <w:r w:rsidR="00CE279F">
              <w:rPr>
                <w:rFonts w:ascii="Times New Roman" w:eastAsia="Times New Roman" w:hAnsi="Times New Roman"/>
                <w:b/>
                <w:bCs/>
                <w:smallCaps/>
                <w:kern w:val="32"/>
                <w:sz w:val="28"/>
                <w:szCs w:val="28"/>
                <w:lang w:eastAsia="lv-LV"/>
              </w:rPr>
              <w:t>:</w:t>
            </w:r>
            <w:r w:rsidRPr="00E32EBD">
              <w:rPr>
                <w:rFonts w:ascii="Times New Roman" w:eastAsia="Times New Roman" w:hAnsi="Times New Roman"/>
                <w:b/>
                <w:bCs/>
                <w:smallCaps/>
                <w:kern w:val="32"/>
                <w:sz w:val="28"/>
                <w:szCs w:val="28"/>
                <w:lang w:eastAsia="lv-LV"/>
              </w:rPr>
              <w:t xml:space="preserve"> </w:t>
            </w:r>
            <w:r w:rsidR="00CE279F">
              <w:rPr>
                <w:rFonts w:ascii="Times New Roman" w:eastAsia="Times New Roman" w:hAnsi="Times New Roman"/>
                <w:b/>
                <w:bCs/>
                <w:smallCaps/>
                <w:kern w:val="32"/>
                <w:sz w:val="28"/>
                <w:szCs w:val="28"/>
                <w:lang w:eastAsia="lv-LV"/>
              </w:rPr>
              <w:t>b</w:t>
            </w:r>
            <w:r w:rsidRPr="00E32EBD">
              <w:rPr>
                <w:rFonts w:ascii="Times New Roman" w:eastAsia="Times New Roman" w:hAnsi="Times New Roman"/>
                <w:b/>
                <w:bCs/>
                <w:smallCaps/>
                <w:kern w:val="32"/>
                <w:sz w:val="28"/>
                <w:szCs w:val="28"/>
                <w:lang w:eastAsia="lv-LV"/>
              </w:rPr>
              <w:t>iznesa plāna apraksts</w:t>
            </w:r>
          </w:p>
        </w:tc>
      </w:tr>
    </w:tbl>
    <w:p w14:paraId="255D5136"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08015505" w14:textId="77777777" w:rsidR="005864F5" w:rsidRPr="00E32EBD" w:rsidRDefault="005864F5" w:rsidP="005864F5">
      <w:pPr>
        <w:spacing w:after="0" w:line="240" w:lineRule="auto"/>
        <w:ind w:left="425" w:hanging="425"/>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t>2.1. K</w:t>
      </w:r>
      <w:r w:rsidRPr="00E32EBD">
        <w:rPr>
          <w:rFonts w:ascii="Times New Roman" w:eastAsia="Times New Roman" w:hAnsi="Times New Roman"/>
          <w:b/>
          <w:bCs/>
          <w:sz w:val="24"/>
          <w:szCs w:val="28"/>
          <w:lang w:eastAsia="lv-LV"/>
        </w:rPr>
        <w:t>opsavilkums par veicamajām darbībām</w:t>
      </w:r>
      <w:r w:rsidRPr="00E32EBD">
        <w:rPr>
          <w:rFonts w:ascii="Times New Roman" w:eastAsia="Times New Roman" w:hAnsi="Times New Roman"/>
          <w:b/>
          <w:sz w:val="24"/>
          <w:szCs w:val="28"/>
          <w:lang w:eastAsia="lv-LV"/>
        </w:rPr>
        <w:t xml:space="preserve"> saistībā ar biznesa plā</w:t>
      </w:r>
      <w:r w:rsidRPr="00E32EBD">
        <w:rPr>
          <w:rFonts w:ascii="Times New Roman" w:eastAsia="Times New Roman" w:hAnsi="Times New Roman"/>
          <w:b/>
          <w:bCs/>
          <w:sz w:val="24"/>
          <w:szCs w:val="28"/>
          <w:lang w:eastAsia="lv-LV"/>
        </w:rPr>
        <w:t xml:space="preserve">nu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1000 rakstu zīmes</w:t>
      </w:r>
      <w:r w:rsidRPr="00E32EBD">
        <w:rPr>
          <w:rFonts w:ascii="Times New Roman" w:eastAsia="Times New Roman" w:hAnsi="Times New Roman"/>
          <w:sz w:val="24"/>
          <w:szCs w:val="24"/>
          <w:lang w:eastAsia="lv-LV"/>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1"/>
      </w:tblGrid>
      <w:tr w:rsidR="005864F5" w:rsidRPr="00E32EBD" w14:paraId="1D46F984" w14:textId="77777777" w:rsidTr="005864F5">
        <w:trPr>
          <w:trHeight w:val="727"/>
        </w:trPr>
        <w:tc>
          <w:tcPr>
            <w:tcW w:w="5000" w:type="pct"/>
          </w:tcPr>
          <w:p w14:paraId="36275079" w14:textId="77777777" w:rsidR="005864F5" w:rsidRPr="00E32EBD" w:rsidRDefault="005864F5" w:rsidP="005864F5">
            <w:pPr>
              <w:spacing w:after="0" w:line="240" w:lineRule="auto"/>
              <w:rPr>
                <w:rFonts w:ascii="Times New Roman" w:eastAsia="Times New Roman" w:hAnsi="Times New Roman"/>
                <w:sz w:val="24"/>
                <w:szCs w:val="24"/>
                <w:lang w:eastAsia="lv-LV"/>
              </w:rPr>
            </w:pPr>
          </w:p>
        </w:tc>
      </w:tr>
    </w:tbl>
    <w:p w14:paraId="46DF0256"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74697EB9" w14:textId="49E713FD" w:rsidR="005864F5" w:rsidRPr="00E32EBD" w:rsidRDefault="005864F5" w:rsidP="005864F5">
      <w:pPr>
        <w:spacing w:after="0" w:line="240" w:lineRule="auto"/>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2.2. Biznesa plāna aktivitāšu īstenošanas vieta</w:t>
      </w:r>
    </w:p>
    <w:p w14:paraId="0E2F651D" w14:textId="77777777" w:rsidR="005864F5" w:rsidRPr="00E32EBD" w:rsidRDefault="005864F5" w:rsidP="005864F5">
      <w:pPr>
        <w:spacing w:after="0" w:line="240" w:lineRule="auto"/>
        <w:rPr>
          <w:rFonts w:ascii="Times New Roman" w:eastAsia="Times New Roman" w:hAnsi="Times New Roman"/>
          <w:sz w:val="4"/>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520"/>
        <w:gridCol w:w="4806"/>
      </w:tblGrid>
      <w:tr w:rsidR="005864F5" w:rsidRPr="00E32EBD" w14:paraId="228DC97B" w14:textId="77777777" w:rsidTr="005864F5">
        <w:tc>
          <w:tcPr>
            <w:tcW w:w="1509" w:type="pct"/>
          </w:tcPr>
          <w:p w14:paraId="4B46BE36" w14:textId="40F6BF81" w:rsidR="005864F5" w:rsidRPr="00E32EBD" w:rsidRDefault="005864F5" w:rsidP="005864F5">
            <w:pPr>
              <w:spacing w:after="0" w:line="240" w:lineRule="auto"/>
              <w:rPr>
                <w:rFonts w:ascii="Times New Roman" w:eastAsia="Times New Roman" w:hAnsi="Times New Roman"/>
                <w:b/>
                <w:lang w:eastAsia="lv-LV"/>
              </w:rPr>
            </w:pPr>
            <w:r w:rsidRPr="00E32EBD">
              <w:rPr>
                <w:rFonts w:ascii="Times New Roman" w:eastAsia="Times New Roman" w:hAnsi="Times New Roman"/>
                <w:b/>
                <w:lang w:eastAsia="lv-LV"/>
              </w:rPr>
              <w:t xml:space="preserve">Biznesa plāna aktivitāšu īstenošanas vietas adrese </w:t>
            </w:r>
            <w:r w:rsidRPr="00E32EBD">
              <w:rPr>
                <w:rFonts w:ascii="Times New Roman" w:eastAsia="Times New Roman" w:hAnsi="Times New Roman"/>
                <w:b/>
                <w:lang w:eastAsia="lv-LV"/>
              </w:rPr>
              <w:br/>
            </w:r>
            <w:r w:rsidRPr="00E32EBD">
              <w:rPr>
                <w:rFonts w:ascii="Times New Roman" w:eastAsia="Times New Roman" w:hAnsi="Times New Roman"/>
                <w:lang w:eastAsia="lv-LV"/>
              </w:rPr>
              <w:t>(ja iespējams norādīt)</w:t>
            </w:r>
          </w:p>
        </w:tc>
        <w:tc>
          <w:tcPr>
            <w:tcW w:w="3491" w:type="pct"/>
            <w:gridSpan w:val="2"/>
          </w:tcPr>
          <w:p w14:paraId="73FBEBB1" w14:textId="77777777" w:rsidR="005864F5" w:rsidRPr="00E32EBD" w:rsidRDefault="005864F5" w:rsidP="005864F5">
            <w:pPr>
              <w:spacing w:after="0" w:line="240" w:lineRule="auto"/>
              <w:jc w:val="both"/>
              <w:rPr>
                <w:rFonts w:ascii="Times New Roman" w:eastAsia="Times New Roman" w:hAnsi="Times New Roman"/>
                <w:b/>
                <w:lang w:eastAsia="lv-LV"/>
              </w:rPr>
            </w:pPr>
          </w:p>
        </w:tc>
      </w:tr>
      <w:tr w:rsidR="005864F5" w:rsidRPr="00E32EBD" w14:paraId="4A754036" w14:textId="77777777" w:rsidTr="005864F5">
        <w:trPr>
          <w:trHeight w:val="255"/>
        </w:trPr>
        <w:tc>
          <w:tcPr>
            <w:tcW w:w="1509" w:type="pct"/>
            <w:vMerge w:val="restart"/>
          </w:tcPr>
          <w:p w14:paraId="347747FB" w14:textId="77777777" w:rsidR="005864F5" w:rsidRPr="00E32EBD" w:rsidRDefault="005864F5" w:rsidP="005864F5">
            <w:pPr>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Plānošanas reģions (atzīmēt)</w:t>
            </w:r>
          </w:p>
        </w:tc>
        <w:tc>
          <w:tcPr>
            <w:tcW w:w="839" w:type="pct"/>
          </w:tcPr>
          <w:p w14:paraId="5F1128EC"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Kurzeme</w:t>
            </w:r>
          </w:p>
        </w:tc>
        <w:tc>
          <w:tcPr>
            <w:tcW w:w="2652" w:type="pct"/>
          </w:tcPr>
          <w:p w14:paraId="305BBD2D"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FA31D0">
              <w:rPr>
                <w:rFonts w:ascii="NewBskvll BT" w:eastAsia="Times New Roman" w:hAnsi="NewBskvll BT"/>
                <w:lang w:eastAsia="lv-LV"/>
              </w:rPr>
            </w:r>
            <w:r w:rsidR="00FA31D0">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7F1DE716" w14:textId="77777777" w:rsidTr="005864F5">
        <w:trPr>
          <w:trHeight w:val="250"/>
        </w:trPr>
        <w:tc>
          <w:tcPr>
            <w:tcW w:w="1509" w:type="pct"/>
            <w:vMerge/>
          </w:tcPr>
          <w:p w14:paraId="0F2D41CB"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839" w:type="pct"/>
          </w:tcPr>
          <w:p w14:paraId="5641CAFB"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 xml:space="preserve">Latgale </w:t>
            </w:r>
          </w:p>
        </w:tc>
        <w:tc>
          <w:tcPr>
            <w:tcW w:w="2652" w:type="pct"/>
          </w:tcPr>
          <w:p w14:paraId="3514EEE7"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FA31D0">
              <w:rPr>
                <w:rFonts w:ascii="NewBskvll BT" w:eastAsia="Times New Roman" w:hAnsi="NewBskvll BT"/>
                <w:lang w:eastAsia="lv-LV"/>
              </w:rPr>
            </w:r>
            <w:r w:rsidR="00FA31D0">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5C080221" w14:textId="77777777" w:rsidTr="005864F5">
        <w:trPr>
          <w:trHeight w:val="250"/>
        </w:trPr>
        <w:tc>
          <w:tcPr>
            <w:tcW w:w="1509" w:type="pct"/>
            <w:vMerge/>
          </w:tcPr>
          <w:p w14:paraId="393728A9"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839" w:type="pct"/>
          </w:tcPr>
          <w:p w14:paraId="141FA401"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 xml:space="preserve">Zemgale </w:t>
            </w:r>
          </w:p>
        </w:tc>
        <w:tc>
          <w:tcPr>
            <w:tcW w:w="2652" w:type="pct"/>
          </w:tcPr>
          <w:p w14:paraId="1CE36E37"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FA31D0">
              <w:rPr>
                <w:rFonts w:ascii="NewBskvll BT" w:eastAsia="Times New Roman" w:hAnsi="NewBskvll BT"/>
                <w:lang w:eastAsia="lv-LV"/>
              </w:rPr>
            </w:r>
            <w:r w:rsidR="00FA31D0">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49B3D794" w14:textId="77777777" w:rsidTr="005864F5">
        <w:trPr>
          <w:trHeight w:val="250"/>
        </w:trPr>
        <w:tc>
          <w:tcPr>
            <w:tcW w:w="1509" w:type="pct"/>
            <w:vMerge/>
          </w:tcPr>
          <w:p w14:paraId="3A469723"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839" w:type="pct"/>
          </w:tcPr>
          <w:p w14:paraId="4120E9D0"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Vidzeme</w:t>
            </w:r>
          </w:p>
        </w:tc>
        <w:tc>
          <w:tcPr>
            <w:tcW w:w="2652" w:type="pct"/>
          </w:tcPr>
          <w:p w14:paraId="26B6B112"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FA31D0">
              <w:rPr>
                <w:rFonts w:ascii="NewBskvll BT" w:eastAsia="Times New Roman" w:hAnsi="NewBskvll BT"/>
                <w:lang w:eastAsia="lv-LV"/>
              </w:rPr>
            </w:r>
            <w:r w:rsidR="00FA31D0">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7E2A9D08" w14:textId="77777777" w:rsidTr="005864F5">
        <w:trPr>
          <w:trHeight w:val="250"/>
        </w:trPr>
        <w:tc>
          <w:tcPr>
            <w:tcW w:w="1509" w:type="pct"/>
            <w:vMerge/>
          </w:tcPr>
          <w:p w14:paraId="13623304"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839" w:type="pct"/>
          </w:tcPr>
          <w:p w14:paraId="394BE9A9"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 xml:space="preserve">Rīga </w:t>
            </w:r>
          </w:p>
        </w:tc>
        <w:tc>
          <w:tcPr>
            <w:tcW w:w="2652" w:type="pct"/>
          </w:tcPr>
          <w:p w14:paraId="304FBDA1"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FA31D0">
              <w:rPr>
                <w:rFonts w:ascii="NewBskvll BT" w:eastAsia="Times New Roman" w:hAnsi="NewBskvll BT"/>
                <w:lang w:eastAsia="lv-LV"/>
              </w:rPr>
            </w:r>
            <w:r w:rsidR="00FA31D0">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6D209B0F" w14:textId="77777777" w:rsidTr="005864F5">
        <w:trPr>
          <w:trHeight w:val="250"/>
        </w:trPr>
        <w:tc>
          <w:tcPr>
            <w:tcW w:w="1509" w:type="pct"/>
            <w:vMerge/>
          </w:tcPr>
          <w:p w14:paraId="43D72A0D"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839" w:type="pct"/>
          </w:tcPr>
          <w:p w14:paraId="30750F2A"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Rīgas reģions</w:t>
            </w:r>
          </w:p>
        </w:tc>
        <w:tc>
          <w:tcPr>
            <w:tcW w:w="2652" w:type="pct"/>
          </w:tcPr>
          <w:p w14:paraId="15D37AF4"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FA31D0">
              <w:rPr>
                <w:rFonts w:ascii="NewBskvll BT" w:eastAsia="Times New Roman" w:hAnsi="NewBskvll BT"/>
                <w:lang w:eastAsia="lv-LV"/>
              </w:rPr>
            </w:r>
            <w:r w:rsidR="00FA31D0">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r w:rsidR="005864F5" w:rsidRPr="00E32EBD" w14:paraId="2C8C758C" w14:textId="77777777" w:rsidTr="005864F5">
        <w:trPr>
          <w:trHeight w:val="250"/>
        </w:trPr>
        <w:tc>
          <w:tcPr>
            <w:tcW w:w="1509" w:type="pct"/>
            <w:vMerge/>
          </w:tcPr>
          <w:p w14:paraId="16E9860A"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839" w:type="pct"/>
          </w:tcPr>
          <w:p w14:paraId="17C7DD37"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Times New Roman" w:eastAsia="Times New Roman" w:hAnsi="Times New Roman"/>
                <w:lang w:eastAsia="lv-LV"/>
              </w:rPr>
              <w:t>Visa Latvija</w:t>
            </w:r>
          </w:p>
        </w:tc>
        <w:tc>
          <w:tcPr>
            <w:tcW w:w="2652" w:type="pct"/>
          </w:tcPr>
          <w:p w14:paraId="697E4791" w14:textId="77777777" w:rsidR="005864F5" w:rsidRPr="00E32EBD" w:rsidRDefault="005864F5" w:rsidP="005864F5">
            <w:pPr>
              <w:spacing w:after="0" w:line="240" w:lineRule="auto"/>
              <w:jc w:val="both"/>
              <w:rPr>
                <w:rFonts w:ascii="Times New Roman" w:eastAsia="Times New Roman" w:hAnsi="Times New Roman"/>
                <w:lang w:eastAsia="lv-LV"/>
              </w:rPr>
            </w:pPr>
            <w:r w:rsidRPr="00E32EBD">
              <w:rPr>
                <w:rFonts w:ascii="NewBskvll BT" w:eastAsia="Times New Roman" w:hAnsi="NewBskvll BT"/>
                <w:lang w:eastAsia="lv-LV"/>
              </w:rPr>
              <w:fldChar w:fldCharType="begin">
                <w:ffData>
                  <w:name w:val=""/>
                  <w:enabled/>
                  <w:calcOnExit w:val="0"/>
                  <w:checkBox>
                    <w:sizeAuto/>
                    <w:default w:val="0"/>
                  </w:checkBox>
                </w:ffData>
              </w:fldChar>
            </w:r>
            <w:r w:rsidRPr="00E32EBD">
              <w:rPr>
                <w:rFonts w:ascii="NewBskvll BT" w:eastAsia="Times New Roman" w:hAnsi="NewBskvll BT"/>
                <w:lang w:eastAsia="lv-LV"/>
              </w:rPr>
              <w:instrText xml:space="preserve"> FORMCHECKBOX </w:instrText>
            </w:r>
            <w:r w:rsidR="00FA31D0">
              <w:rPr>
                <w:rFonts w:ascii="NewBskvll BT" w:eastAsia="Times New Roman" w:hAnsi="NewBskvll BT"/>
                <w:lang w:eastAsia="lv-LV"/>
              </w:rPr>
            </w:r>
            <w:r w:rsidR="00FA31D0">
              <w:rPr>
                <w:rFonts w:ascii="NewBskvll BT" w:eastAsia="Times New Roman" w:hAnsi="NewBskvll BT"/>
                <w:lang w:eastAsia="lv-LV"/>
              </w:rPr>
              <w:fldChar w:fldCharType="separate"/>
            </w:r>
            <w:r w:rsidRPr="00E32EBD">
              <w:rPr>
                <w:rFonts w:ascii="NewBskvll BT" w:eastAsia="Times New Roman" w:hAnsi="NewBskvll BT"/>
                <w:lang w:eastAsia="lv-LV"/>
              </w:rPr>
              <w:fldChar w:fldCharType="end"/>
            </w:r>
          </w:p>
        </w:tc>
      </w:tr>
    </w:tbl>
    <w:p w14:paraId="2386369B"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6EE99B5E" w14:textId="77777777" w:rsidR="005864F5" w:rsidRPr="00E32EBD" w:rsidRDefault="005864F5" w:rsidP="005864F5">
      <w:pPr>
        <w:spacing w:after="0" w:line="240" w:lineRule="auto"/>
        <w:ind w:left="425" w:hanging="425"/>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 xml:space="preserve">2.3. </w:t>
      </w:r>
      <w:r w:rsidRPr="00E32EBD">
        <w:rPr>
          <w:rFonts w:ascii="Times New Roman" w:eastAsia="Times New Roman" w:hAnsi="Times New Roman"/>
          <w:b/>
          <w:bCs/>
          <w:sz w:val="24"/>
          <w:szCs w:val="24"/>
          <w:lang w:eastAsia="lv-LV"/>
        </w:rPr>
        <w:t>Biznesa plāna nepieciešamības pamatojums vai konstatētās problēmas apraksts</w:t>
      </w:r>
      <w:r w:rsidRPr="00E32EBD">
        <w:rPr>
          <w:rFonts w:ascii="Times New Roman" w:eastAsia="Times New Roman" w:hAnsi="Times New Roman"/>
          <w:b/>
          <w:sz w:val="24"/>
          <w:szCs w:val="24"/>
          <w:lang w:eastAsia="lv-LV"/>
        </w:rPr>
        <w:t xml:space="preserve"> </w:t>
      </w:r>
      <w:r w:rsidRPr="00E32EBD">
        <w:rPr>
          <w:rFonts w:ascii="Times New Roman" w:eastAsia="Times New Roman" w:hAnsi="Times New Roman"/>
          <w:b/>
          <w:sz w:val="24"/>
          <w:szCs w:val="24"/>
          <w:lang w:eastAsia="lv-LV"/>
        </w:rPr>
        <w:br/>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2000 rakstu zīmes</w:t>
      </w:r>
      <w:r w:rsidRPr="00E32EBD">
        <w:rPr>
          <w:rFonts w:ascii="Times New Roman" w:eastAsia="Times New Roman" w:hAnsi="Times New Roman"/>
          <w:sz w:val="24"/>
          <w:szCs w:val="24"/>
          <w:lang w:eastAsia="lv-LV"/>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1"/>
      </w:tblGrid>
      <w:tr w:rsidR="005864F5" w:rsidRPr="00E32EBD" w14:paraId="2893BC1A" w14:textId="77777777" w:rsidTr="005864F5">
        <w:trPr>
          <w:trHeight w:val="769"/>
        </w:trPr>
        <w:tc>
          <w:tcPr>
            <w:tcW w:w="5000" w:type="pct"/>
          </w:tcPr>
          <w:p w14:paraId="12FA54CB" w14:textId="77777777" w:rsidR="005864F5" w:rsidRPr="00E32EBD" w:rsidRDefault="005864F5" w:rsidP="005864F5">
            <w:pPr>
              <w:spacing w:after="0" w:line="240" w:lineRule="auto"/>
              <w:rPr>
                <w:rFonts w:ascii="Times New Roman" w:eastAsia="Times New Roman" w:hAnsi="Times New Roman"/>
                <w:b/>
                <w:sz w:val="24"/>
                <w:szCs w:val="24"/>
                <w:lang w:eastAsia="lv-LV"/>
              </w:rPr>
            </w:pPr>
          </w:p>
        </w:tc>
      </w:tr>
    </w:tbl>
    <w:p w14:paraId="46A3E871"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19191D55" w14:textId="77777777" w:rsidR="005864F5" w:rsidRPr="00E32EBD" w:rsidRDefault="005864F5" w:rsidP="005864F5">
      <w:pPr>
        <w:spacing w:after="0" w:line="240" w:lineRule="auto"/>
        <w:ind w:left="425" w:hanging="425"/>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t>2.4. Izvēlētās problēmas risinājuma apraksts</w:t>
      </w:r>
      <w:r w:rsidRPr="00E32EBD">
        <w:rPr>
          <w:rFonts w:ascii="Times New Roman" w:eastAsia="Times New Roman" w:hAnsi="Times New Roman"/>
          <w:bCs/>
          <w:sz w:val="24"/>
          <w:szCs w:val="24"/>
          <w:lang w:eastAsia="lv-LV"/>
        </w:rPr>
        <w:t xml:space="preserve">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2000 rakstu zīmes</w:t>
      </w:r>
      <w:r w:rsidRPr="00E32EBD">
        <w:rPr>
          <w:rFonts w:ascii="Times New Roman" w:eastAsia="Times New Roman" w:hAnsi="Times New Roman"/>
          <w:sz w:val="24"/>
          <w:szCs w:val="24"/>
          <w:lang w:eastAsia="lv-LV"/>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1"/>
      </w:tblGrid>
      <w:tr w:rsidR="005864F5" w:rsidRPr="00E32EBD" w14:paraId="2844B1CA" w14:textId="77777777" w:rsidTr="005864F5">
        <w:trPr>
          <w:trHeight w:val="772"/>
        </w:trPr>
        <w:tc>
          <w:tcPr>
            <w:tcW w:w="5000" w:type="pct"/>
          </w:tcPr>
          <w:p w14:paraId="7386F707" w14:textId="77777777" w:rsidR="005864F5" w:rsidRPr="00E32EBD" w:rsidRDefault="005864F5" w:rsidP="005864F5">
            <w:pPr>
              <w:spacing w:after="0" w:line="240" w:lineRule="auto"/>
              <w:rPr>
                <w:rFonts w:ascii="Times New Roman" w:eastAsia="Times New Roman" w:hAnsi="Times New Roman"/>
                <w:sz w:val="24"/>
                <w:szCs w:val="24"/>
                <w:lang w:eastAsia="lv-LV"/>
              </w:rPr>
            </w:pPr>
          </w:p>
          <w:p w14:paraId="1BBFCDBE" w14:textId="77777777" w:rsidR="005864F5" w:rsidRPr="00E32EBD" w:rsidRDefault="005864F5" w:rsidP="005864F5">
            <w:pPr>
              <w:spacing w:after="0" w:line="240" w:lineRule="auto"/>
              <w:rPr>
                <w:rFonts w:ascii="Times New Roman" w:eastAsia="Times New Roman" w:hAnsi="Times New Roman"/>
                <w:sz w:val="24"/>
                <w:szCs w:val="24"/>
                <w:lang w:eastAsia="lv-LV"/>
              </w:rPr>
            </w:pPr>
          </w:p>
        </w:tc>
      </w:tr>
    </w:tbl>
    <w:p w14:paraId="6E655BF6"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4185D471" w14:textId="77777777" w:rsidR="005864F5" w:rsidRPr="00E32EBD" w:rsidRDefault="005864F5" w:rsidP="005864F5">
      <w:pPr>
        <w:spacing w:after="0" w:line="240" w:lineRule="auto"/>
        <w:rPr>
          <w:rFonts w:ascii="Times New Roman" w:eastAsia="Times New Roman" w:hAnsi="Times New Roman"/>
          <w:b/>
          <w:bCs/>
          <w:kern w:val="32"/>
          <w:sz w:val="24"/>
          <w:szCs w:val="24"/>
          <w:lang w:eastAsia="lv-LV"/>
        </w:rPr>
      </w:pPr>
      <w:r w:rsidRPr="00E32EBD">
        <w:rPr>
          <w:rFonts w:ascii="Times New Roman" w:eastAsia="Times New Roman" w:hAnsi="Times New Roman"/>
          <w:sz w:val="24"/>
          <w:szCs w:val="24"/>
          <w:lang w:eastAsia="lv-LV"/>
        </w:rPr>
        <w:br w:type="page"/>
      </w:r>
    </w:p>
    <w:p w14:paraId="4633D86E" w14:textId="77777777" w:rsidR="005864F5" w:rsidRPr="00E32EBD" w:rsidRDefault="005864F5" w:rsidP="005864F5">
      <w:pPr>
        <w:keepNext/>
        <w:spacing w:after="0" w:line="240" w:lineRule="auto"/>
        <w:jc w:val="both"/>
        <w:outlineLvl w:val="0"/>
        <w:rPr>
          <w:rFonts w:ascii="Times New Roman" w:eastAsia="Times New Roman" w:hAnsi="Times New Roman"/>
          <w:bCs/>
          <w:kern w:val="32"/>
          <w:sz w:val="24"/>
          <w:szCs w:val="24"/>
          <w:lang w:eastAsia="lv-LV"/>
        </w:rPr>
      </w:pPr>
      <w:r w:rsidRPr="00E32EBD">
        <w:rPr>
          <w:rFonts w:ascii="Times New Roman" w:eastAsia="Times New Roman" w:hAnsi="Times New Roman"/>
          <w:b/>
          <w:bCs/>
          <w:kern w:val="32"/>
          <w:sz w:val="24"/>
          <w:szCs w:val="24"/>
          <w:lang w:eastAsia="lv-LV"/>
        </w:rPr>
        <w:lastRenderedPageBreak/>
        <w:t>2.5. Biznesa plāna mērķis</w:t>
      </w:r>
      <w:r w:rsidRPr="00E32EBD">
        <w:rPr>
          <w:rFonts w:ascii="Times New Roman" w:eastAsia="Times New Roman" w:hAnsi="Times New Roman"/>
          <w:bCs/>
          <w:kern w:val="32"/>
          <w:sz w:val="24"/>
          <w:szCs w:val="24"/>
          <w:lang w:eastAsia="lv-LV"/>
        </w:rPr>
        <w:t xml:space="preserve"> </w:t>
      </w:r>
    </w:p>
    <w:p w14:paraId="4E02C495" w14:textId="77777777" w:rsidR="005864F5" w:rsidRPr="00E32EBD" w:rsidRDefault="005864F5" w:rsidP="005864F5">
      <w:pPr>
        <w:spacing w:after="0" w:line="240" w:lineRule="auto"/>
        <w:jc w:val="both"/>
        <w:rPr>
          <w:rFonts w:ascii="Times New Roman" w:eastAsia="Times New Roman" w:hAnsi="Times New Roman"/>
          <w:sz w:val="4"/>
          <w:szCs w:val="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7644"/>
        <w:gridCol w:w="1060"/>
      </w:tblGrid>
      <w:tr w:rsidR="005864F5" w:rsidRPr="00E32EBD" w14:paraId="1A4453AD" w14:textId="77777777" w:rsidTr="005864F5">
        <w:tc>
          <w:tcPr>
            <w:tcW w:w="618" w:type="dxa"/>
            <w:shd w:val="clear" w:color="auto" w:fill="F2F2F2"/>
            <w:vAlign w:val="center"/>
          </w:tcPr>
          <w:p w14:paraId="5B3C730D" w14:textId="77777777" w:rsidR="005864F5" w:rsidRPr="00E32EBD" w:rsidRDefault="005864F5" w:rsidP="005864F5">
            <w:pPr>
              <w:spacing w:after="0" w:line="240" w:lineRule="auto"/>
              <w:jc w:val="center"/>
              <w:rPr>
                <w:rFonts w:ascii="Times New Roman" w:eastAsia="Times New Roman" w:hAnsi="Times New Roman"/>
                <w:b/>
                <w:szCs w:val="24"/>
                <w:lang w:eastAsia="lv-LV"/>
              </w:rPr>
            </w:pPr>
            <w:r w:rsidRPr="00E32EBD">
              <w:rPr>
                <w:rFonts w:ascii="Times New Roman" w:eastAsia="Times New Roman" w:hAnsi="Times New Roman"/>
                <w:b/>
                <w:bCs/>
                <w:spacing w:val="-2"/>
                <w:lang w:eastAsia="lv-LV"/>
              </w:rPr>
              <w:t>Nr. p. k</w:t>
            </w:r>
            <w:r w:rsidRPr="00E32EBD">
              <w:rPr>
                <w:rFonts w:ascii="Times New Roman" w:eastAsia="Times New Roman" w:hAnsi="Times New Roman"/>
                <w:b/>
                <w:szCs w:val="24"/>
                <w:lang w:eastAsia="lv-LV"/>
              </w:rPr>
              <w:t>.</w:t>
            </w:r>
          </w:p>
        </w:tc>
        <w:tc>
          <w:tcPr>
            <w:tcW w:w="7644" w:type="dxa"/>
            <w:shd w:val="clear" w:color="auto" w:fill="F2F2F2"/>
            <w:vAlign w:val="center"/>
          </w:tcPr>
          <w:p w14:paraId="39169B48" w14:textId="77777777" w:rsidR="005864F5" w:rsidRPr="00E32EBD" w:rsidRDefault="005864F5" w:rsidP="005864F5">
            <w:pPr>
              <w:spacing w:after="0" w:line="240" w:lineRule="auto"/>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Biznesa plāna galvenais mērķis atbilstoši LAP 2014.–2020.</w:t>
            </w:r>
          </w:p>
        </w:tc>
        <w:tc>
          <w:tcPr>
            <w:tcW w:w="1060" w:type="dxa"/>
            <w:shd w:val="clear" w:color="auto" w:fill="F2F2F2"/>
            <w:vAlign w:val="center"/>
          </w:tcPr>
          <w:p w14:paraId="334FDFAA" w14:textId="77777777" w:rsidR="005864F5" w:rsidRPr="00E32EBD" w:rsidRDefault="005864F5" w:rsidP="005864F5">
            <w:pPr>
              <w:spacing w:after="0" w:line="240" w:lineRule="auto"/>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Atzīmēt ar X</w:t>
            </w:r>
          </w:p>
        </w:tc>
      </w:tr>
      <w:tr w:rsidR="005864F5" w:rsidRPr="00E32EBD" w14:paraId="0615C139" w14:textId="77777777" w:rsidTr="005864F5">
        <w:tc>
          <w:tcPr>
            <w:tcW w:w="618" w:type="dxa"/>
            <w:shd w:val="clear" w:color="auto" w:fill="auto"/>
          </w:tcPr>
          <w:p w14:paraId="4A4AE24C"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1.</w:t>
            </w:r>
          </w:p>
        </w:tc>
        <w:tc>
          <w:tcPr>
            <w:tcW w:w="7644" w:type="dxa"/>
            <w:shd w:val="clear" w:color="auto" w:fill="auto"/>
          </w:tcPr>
          <w:p w14:paraId="35D85E45" w14:textId="77777777" w:rsidR="005864F5" w:rsidRPr="00E32EBD" w:rsidRDefault="005864F5" w:rsidP="005864F5">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Ražošanas procesa un saražotās produkcijas pielāgošana tirgus prasībām</w:t>
            </w:r>
          </w:p>
        </w:tc>
        <w:tc>
          <w:tcPr>
            <w:tcW w:w="1060" w:type="dxa"/>
            <w:shd w:val="clear" w:color="auto" w:fill="auto"/>
          </w:tcPr>
          <w:p w14:paraId="48A53CAE"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r w:rsidR="005864F5" w:rsidRPr="00E32EBD" w14:paraId="0820509C" w14:textId="77777777" w:rsidTr="005864F5">
        <w:tc>
          <w:tcPr>
            <w:tcW w:w="618" w:type="dxa"/>
            <w:shd w:val="clear" w:color="auto" w:fill="auto"/>
          </w:tcPr>
          <w:p w14:paraId="0BA24B4D"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2.</w:t>
            </w:r>
          </w:p>
        </w:tc>
        <w:tc>
          <w:tcPr>
            <w:tcW w:w="7644" w:type="dxa"/>
            <w:shd w:val="clear" w:color="auto" w:fill="auto"/>
          </w:tcPr>
          <w:p w14:paraId="6C2F8729" w14:textId="77777777" w:rsidR="005864F5" w:rsidRPr="00E32EBD" w:rsidRDefault="005864F5" w:rsidP="005864F5">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Preču sagatavošana pārdošanai, tostarp pārdošanas centralizācijas un piegādes nodrošināšana vairumtirgotājiem</w:t>
            </w:r>
          </w:p>
        </w:tc>
        <w:tc>
          <w:tcPr>
            <w:tcW w:w="1060" w:type="dxa"/>
            <w:shd w:val="clear" w:color="auto" w:fill="auto"/>
          </w:tcPr>
          <w:p w14:paraId="766126F4"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r w:rsidR="005864F5" w:rsidRPr="00E32EBD" w14:paraId="67D71D22" w14:textId="77777777" w:rsidTr="005864F5">
        <w:tc>
          <w:tcPr>
            <w:tcW w:w="618" w:type="dxa"/>
            <w:shd w:val="clear" w:color="auto" w:fill="auto"/>
          </w:tcPr>
          <w:p w14:paraId="5AC12EC9"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3.</w:t>
            </w:r>
          </w:p>
        </w:tc>
        <w:tc>
          <w:tcPr>
            <w:tcW w:w="7644" w:type="dxa"/>
            <w:shd w:val="clear" w:color="auto" w:fill="auto"/>
          </w:tcPr>
          <w:p w14:paraId="402CC51D" w14:textId="77777777" w:rsidR="005864F5" w:rsidRPr="00E32EBD" w:rsidRDefault="005864F5" w:rsidP="005864F5">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Vienotu prasību izstrāde attiecībā uz ražošanas informāciju, īpaši attiecībā uz ražas novākšanu un pieejamību</w:t>
            </w:r>
          </w:p>
        </w:tc>
        <w:tc>
          <w:tcPr>
            <w:tcW w:w="1060" w:type="dxa"/>
            <w:shd w:val="clear" w:color="auto" w:fill="auto"/>
          </w:tcPr>
          <w:p w14:paraId="1092B930"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r w:rsidR="005864F5" w:rsidRPr="00E32EBD" w14:paraId="31A1C99B" w14:textId="77777777" w:rsidTr="005864F5">
        <w:tc>
          <w:tcPr>
            <w:tcW w:w="618" w:type="dxa"/>
            <w:shd w:val="clear" w:color="auto" w:fill="auto"/>
          </w:tcPr>
          <w:p w14:paraId="4285921E"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4.</w:t>
            </w:r>
          </w:p>
        </w:tc>
        <w:tc>
          <w:tcPr>
            <w:tcW w:w="7644" w:type="dxa"/>
            <w:shd w:val="clear" w:color="auto" w:fill="auto"/>
          </w:tcPr>
          <w:p w14:paraId="194370E7" w14:textId="77777777" w:rsidR="005864F5" w:rsidRPr="00E32EBD" w:rsidRDefault="005864F5" w:rsidP="005864F5">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Uzņēmējdarbības un tirgvedības prasmju attīstīšana un inovatīvu procesu organizēšana un veicināšana</w:t>
            </w:r>
          </w:p>
        </w:tc>
        <w:tc>
          <w:tcPr>
            <w:tcW w:w="1060" w:type="dxa"/>
            <w:shd w:val="clear" w:color="auto" w:fill="auto"/>
          </w:tcPr>
          <w:p w14:paraId="4B4F05E4"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bl>
    <w:p w14:paraId="26C0079E" w14:textId="77777777" w:rsidR="005864F5" w:rsidRPr="00E32EBD" w:rsidRDefault="005864F5" w:rsidP="005864F5">
      <w:pPr>
        <w:spacing w:after="0" w:line="240" w:lineRule="auto"/>
        <w:jc w:val="both"/>
        <w:rPr>
          <w:rFonts w:ascii="Times New Roman" w:eastAsia="Times New Roman" w:hAnsi="Times New Roman"/>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704"/>
      </w:tblGrid>
      <w:tr w:rsidR="005864F5" w:rsidRPr="00E32EBD" w14:paraId="2A2419E6" w14:textId="77777777" w:rsidTr="005864F5">
        <w:tc>
          <w:tcPr>
            <w:tcW w:w="546" w:type="dxa"/>
            <w:shd w:val="clear" w:color="auto" w:fill="F2F2F2"/>
            <w:vAlign w:val="center"/>
          </w:tcPr>
          <w:p w14:paraId="2FF0F6BD" w14:textId="77777777" w:rsidR="005864F5" w:rsidRPr="00E32EBD" w:rsidRDefault="005864F5" w:rsidP="005864F5">
            <w:pPr>
              <w:spacing w:after="0" w:line="240" w:lineRule="auto"/>
              <w:jc w:val="center"/>
              <w:rPr>
                <w:rFonts w:ascii="Times New Roman" w:eastAsia="Times New Roman" w:hAnsi="Times New Roman"/>
                <w:b/>
                <w:szCs w:val="24"/>
                <w:lang w:eastAsia="lv-LV"/>
              </w:rPr>
            </w:pPr>
            <w:r w:rsidRPr="00E32EBD">
              <w:rPr>
                <w:rFonts w:ascii="Times New Roman" w:eastAsia="Times New Roman" w:hAnsi="Times New Roman"/>
                <w:b/>
                <w:bCs/>
                <w:spacing w:val="-2"/>
                <w:lang w:eastAsia="lv-LV"/>
              </w:rPr>
              <w:t>Nr. p. k</w:t>
            </w:r>
            <w:r w:rsidRPr="00E32EBD">
              <w:rPr>
                <w:rFonts w:ascii="Times New Roman" w:eastAsia="Times New Roman" w:hAnsi="Times New Roman"/>
                <w:b/>
                <w:szCs w:val="24"/>
                <w:lang w:eastAsia="lv-LV"/>
              </w:rPr>
              <w:t>.</w:t>
            </w:r>
          </w:p>
        </w:tc>
        <w:tc>
          <w:tcPr>
            <w:tcW w:w="8776" w:type="dxa"/>
            <w:shd w:val="clear" w:color="auto" w:fill="F2F2F2"/>
            <w:vAlign w:val="center"/>
          </w:tcPr>
          <w:p w14:paraId="4A368F4B" w14:textId="77777777" w:rsidR="005864F5" w:rsidRPr="00E32EBD" w:rsidRDefault="005864F5" w:rsidP="005864F5">
            <w:pPr>
              <w:spacing w:after="0" w:line="240" w:lineRule="auto"/>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Individuālais mērķis,</w:t>
            </w:r>
            <w:r w:rsidRPr="00E32EBD">
              <w:rPr>
                <w:rFonts w:ascii="Times New Roman" w:eastAsia="Times New Roman" w:hAnsi="Times New Roman"/>
                <w:b/>
                <w:sz w:val="24"/>
                <w:szCs w:val="24"/>
                <w:lang w:eastAsia="lv-LV"/>
              </w:rPr>
              <w:t xml:space="preserve"> kas sasniedzams, īstenojot </w:t>
            </w:r>
            <w:r w:rsidRPr="00E32EBD">
              <w:rPr>
                <w:rFonts w:ascii="Times New Roman" w:eastAsia="Times New Roman" w:hAnsi="Times New Roman"/>
                <w:b/>
                <w:szCs w:val="24"/>
                <w:lang w:eastAsia="lv-LV"/>
              </w:rPr>
              <w:t>biznesa plānu</w:t>
            </w:r>
          </w:p>
        </w:tc>
      </w:tr>
      <w:tr w:rsidR="005864F5" w:rsidRPr="00E32EBD" w14:paraId="60CAB8D0" w14:textId="77777777" w:rsidTr="005864F5">
        <w:tc>
          <w:tcPr>
            <w:tcW w:w="546" w:type="dxa"/>
            <w:shd w:val="clear" w:color="auto" w:fill="auto"/>
          </w:tcPr>
          <w:p w14:paraId="46024460"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1.</w:t>
            </w:r>
          </w:p>
        </w:tc>
        <w:tc>
          <w:tcPr>
            <w:tcW w:w="8776" w:type="dxa"/>
            <w:shd w:val="clear" w:color="auto" w:fill="auto"/>
          </w:tcPr>
          <w:p w14:paraId="6005FD13"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Ražošanas procesa un saražotās produkcijas pielāgošana tirgus prasībām</w:t>
            </w:r>
          </w:p>
        </w:tc>
      </w:tr>
      <w:tr w:rsidR="005864F5" w:rsidRPr="00E32EBD" w14:paraId="491244FC" w14:textId="77777777" w:rsidTr="005864F5">
        <w:tc>
          <w:tcPr>
            <w:tcW w:w="546" w:type="dxa"/>
            <w:shd w:val="clear" w:color="auto" w:fill="auto"/>
          </w:tcPr>
          <w:p w14:paraId="5C20E784"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1.1.</w:t>
            </w:r>
          </w:p>
        </w:tc>
        <w:tc>
          <w:tcPr>
            <w:tcW w:w="8776" w:type="dxa"/>
            <w:shd w:val="clear" w:color="auto" w:fill="auto"/>
          </w:tcPr>
          <w:p w14:paraId="755E98A1"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r w:rsidR="005864F5" w:rsidRPr="00E32EBD" w14:paraId="1B4FD9BB" w14:textId="77777777" w:rsidTr="005864F5">
        <w:tc>
          <w:tcPr>
            <w:tcW w:w="546" w:type="dxa"/>
            <w:shd w:val="clear" w:color="auto" w:fill="auto"/>
          </w:tcPr>
          <w:p w14:paraId="5CED51FC"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1.2.</w:t>
            </w:r>
          </w:p>
        </w:tc>
        <w:tc>
          <w:tcPr>
            <w:tcW w:w="8776" w:type="dxa"/>
            <w:shd w:val="clear" w:color="auto" w:fill="auto"/>
          </w:tcPr>
          <w:p w14:paraId="176F139B"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r w:rsidR="005864F5" w:rsidRPr="00E32EBD" w14:paraId="645118E8" w14:textId="77777777" w:rsidTr="005864F5">
        <w:tc>
          <w:tcPr>
            <w:tcW w:w="546" w:type="dxa"/>
            <w:shd w:val="clear" w:color="auto" w:fill="auto"/>
          </w:tcPr>
          <w:p w14:paraId="6160AC27"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2.</w:t>
            </w:r>
          </w:p>
        </w:tc>
        <w:tc>
          <w:tcPr>
            <w:tcW w:w="8776" w:type="dxa"/>
            <w:shd w:val="clear" w:color="auto" w:fill="auto"/>
          </w:tcPr>
          <w:p w14:paraId="54B95079" w14:textId="77777777" w:rsidR="005864F5" w:rsidRPr="00E32EBD" w:rsidRDefault="005864F5" w:rsidP="005864F5">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Preču sagatavošana pārdošanai, tostarp pārdošanas centralizācijas un piegādes nodrošināšana vairumtirgotājiem</w:t>
            </w:r>
          </w:p>
        </w:tc>
      </w:tr>
      <w:tr w:rsidR="005864F5" w:rsidRPr="00E32EBD" w14:paraId="2748AA12" w14:textId="77777777" w:rsidTr="005864F5">
        <w:tc>
          <w:tcPr>
            <w:tcW w:w="546" w:type="dxa"/>
            <w:shd w:val="clear" w:color="auto" w:fill="auto"/>
          </w:tcPr>
          <w:p w14:paraId="16356C27"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2.1.</w:t>
            </w:r>
          </w:p>
        </w:tc>
        <w:tc>
          <w:tcPr>
            <w:tcW w:w="8776" w:type="dxa"/>
            <w:shd w:val="clear" w:color="auto" w:fill="auto"/>
          </w:tcPr>
          <w:p w14:paraId="1A82CEEA"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r w:rsidR="005864F5" w:rsidRPr="00E32EBD" w14:paraId="257E4A33" w14:textId="77777777" w:rsidTr="005864F5">
        <w:tc>
          <w:tcPr>
            <w:tcW w:w="546" w:type="dxa"/>
            <w:shd w:val="clear" w:color="auto" w:fill="auto"/>
          </w:tcPr>
          <w:p w14:paraId="29B13DD2"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2.2.</w:t>
            </w:r>
          </w:p>
        </w:tc>
        <w:tc>
          <w:tcPr>
            <w:tcW w:w="8776" w:type="dxa"/>
            <w:shd w:val="clear" w:color="auto" w:fill="auto"/>
          </w:tcPr>
          <w:p w14:paraId="0F9D6D7F"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r w:rsidR="005864F5" w:rsidRPr="00E32EBD" w14:paraId="12B6FEA3" w14:textId="77777777" w:rsidTr="005864F5">
        <w:tc>
          <w:tcPr>
            <w:tcW w:w="546" w:type="dxa"/>
            <w:shd w:val="clear" w:color="auto" w:fill="auto"/>
          </w:tcPr>
          <w:p w14:paraId="78F14EAE" w14:textId="77777777" w:rsidR="005864F5" w:rsidRPr="00E32EBD" w:rsidRDefault="005864F5" w:rsidP="005864F5">
            <w:pPr>
              <w:spacing w:after="0" w:line="240" w:lineRule="auto"/>
              <w:jc w:val="both"/>
              <w:rPr>
                <w:rFonts w:ascii="Times New Roman" w:eastAsia="Times New Roman" w:hAnsi="Times New Roman"/>
                <w:szCs w:val="24"/>
                <w:lang w:eastAsia="lv-LV"/>
              </w:rPr>
            </w:pPr>
            <w:r w:rsidRPr="00E32EBD">
              <w:rPr>
                <w:rFonts w:ascii="Times New Roman" w:eastAsia="Times New Roman" w:hAnsi="Times New Roman"/>
                <w:szCs w:val="24"/>
                <w:lang w:eastAsia="lv-LV"/>
              </w:rPr>
              <w:t>3.</w:t>
            </w:r>
          </w:p>
        </w:tc>
        <w:tc>
          <w:tcPr>
            <w:tcW w:w="8776" w:type="dxa"/>
            <w:shd w:val="clear" w:color="auto" w:fill="auto"/>
          </w:tcPr>
          <w:p w14:paraId="5C646657"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r w:rsidR="005864F5" w:rsidRPr="00E32EBD" w14:paraId="3DCE2684" w14:textId="77777777" w:rsidTr="005864F5">
        <w:tc>
          <w:tcPr>
            <w:tcW w:w="546" w:type="dxa"/>
            <w:shd w:val="clear" w:color="auto" w:fill="auto"/>
          </w:tcPr>
          <w:p w14:paraId="11535D54"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c>
          <w:tcPr>
            <w:tcW w:w="8776" w:type="dxa"/>
            <w:shd w:val="clear" w:color="auto" w:fill="auto"/>
          </w:tcPr>
          <w:p w14:paraId="46301623" w14:textId="77777777" w:rsidR="005864F5" w:rsidRPr="00E32EBD" w:rsidRDefault="005864F5" w:rsidP="005864F5">
            <w:pPr>
              <w:spacing w:after="0" w:line="240" w:lineRule="auto"/>
              <w:jc w:val="both"/>
              <w:rPr>
                <w:rFonts w:ascii="Times New Roman" w:eastAsia="Times New Roman" w:hAnsi="Times New Roman"/>
                <w:szCs w:val="24"/>
                <w:lang w:eastAsia="lv-LV"/>
              </w:rPr>
            </w:pPr>
          </w:p>
        </w:tc>
      </w:tr>
    </w:tbl>
    <w:p w14:paraId="28A85BB7"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5DD33313" w14:textId="54683D00" w:rsidR="002C2F5C" w:rsidRPr="00E32EBD" w:rsidRDefault="002C2F5C" w:rsidP="007C5205">
      <w:pPr>
        <w:spacing w:after="0" w:line="240" w:lineRule="auto"/>
        <w:jc w:val="both"/>
        <w:rPr>
          <w:rFonts w:ascii="Times New Roman" w:hAnsi="Times New Roman"/>
          <w:b/>
          <w:bCs/>
          <w:iCs/>
          <w:spacing w:val="-2"/>
        </w:rPr>
      </w:pPr>
      <w:r w:rsidRPr="00E32EBD">
        <w:rPr>
          <w:rFonts w:ascii="Times New Roman" w:hAnsi="Times New Roman"/>
          <w:b/>
          <w:bCs/>
          <w:iCs/>
        </w:rPr>
        <w:t xml:space="preserve">2.6. </w:t>
      </w:r>
      <w:r w:rsidRPr="00E32EBD">
        <w:rPr>
          <w:rFonts w:ascii="Times New Roman" w:hAnsi="Times New Roman"/>
          <w:b/>
          <w:bCs/>
          <w:iCs/>
          <w:spacing w:val="-2"/>
        </w:rPr>
        <w:t xml:space="preserve">Plānotās aktivitātes galvenā mērķu (vai mērķa) un individuālā mērķa sasniegšanai, īstenojot biznesa plānu </w:t>
      </w:r>
      <w:r w:rsidRPr="00E32EBD">
        <w:rPr>
          <w:rFonts w:ascii="Times New Roman" w:hAnsi="Times New Roman"/>
          <w:spacing w:val="-2"/>
        </w:rPr>
        <w:t>(</w:t>
      </w:r>
      <w:r w:rsidR="00CE279F">
        <w:rPr>
          <w:rFonts w:ascii="Times New Roman" w:hAnsi="Times New Roman"/>
          <w:i/>
          <w:spacing w:val="-2"/>
        </w:rPr>
        <w:t>atbilstoši</w:t>
      </w:r>
      <w:r w:rsidRPr="00E32EBD">
        <w:rPr>
          <w:rFonts w:ascii="Times New Roman" w:hAnsi="Times New Roman"/>
          <w:i/>
          <w:spacing w:val="-2"/>
        </w:rPr>
        <w:t xml:space="preserve"> Ministru kabineta 2015. gada 3</w:t>
      </w:r>
      <w:r w:rsidRPr="00E32EBD">
        <w:rPr>
          <w:rFonts w:ascii="Times New Roman" w:hAnsi="Times New Roman"/>
        </w:rPr>
        <w:t>. </w:t>
      </w:r>
      <w:r w:rsidRPr="00E32EBD">
        <w:rPr>
          <w:rFonts w:ascii="Times New Roman" w:hAnsi="Times New Roman"/>
          <w:i/>
        </w:rPr>
        <w:t>februāra noteikumu Nr. 60 </w:t>
      </w:r>
      <w:r w:rsidRPr="00E32EBD">
        <w:rPr>
          <w:rFonts w:ascii="Times New Roman" w:hAnsi="Times New Roman"/>
          <w:i/>
          <w:spacing w:val="-2"/>
        </w:rPr>
        <w:t>"Kārtība, kādā piešķir valsts un Eiropas Savienības atbalstu pasākumam "Ražotāju grupu un organizāciju izveide""</w:t>
      </w:r>
      <w:r w:rsidRPr="00E32EBD">
        <w:rPr>
          <w:rFonts w:ascii="Times New Roman" w:hAnsi="Times New Roman"/>
          <w:spacing w:val="-2"/>
        </w:rPr>
        <w:t xml:space="preserve"> </w:t>
      </w:r>
      <w:proofErr w:type="gramStart"/>
      <w:r w:rsidRPr="00E32EBD">
        <w:rPr>
          <w:rFonts w:ascii="Times New Roman" w:hAnsi="Times New Roman"/>
          <w:i/>
          <w:spacing w:val="-2"/>
        </w:rPr>
        <w:t>(</w:t>
      </w:r>
      <w:proofErr w:type="gramEnd"/>
      <w:r w:rsidRPr="00E32EBD">
        <w:rPr>
          <w:rFonts w:ascii="Times New Roman" w:hAnsi="Times New Roman"/>
          <w:i/>
          <w:spacing w:val="-2"/>
        </w:rPr>
        <w:t>turpmāk – noteikumi)</w:t>
      </w:r>
      <w:r w:rsidRPr="00E32EBD">
        <w:rPr>
          <w:rFonts w:ascii="Times New Roman" w:hAnsi="Times New Roman"/>
          <w:spacing w:val="-2"/>
        </w:rPr>
        <w:t xml:space="preserve"> </w:t>
      </w:r>
      <w:r w:rsidRPr="00E32EBD">
        <w:rPr>
          <w:rFonts w:ascii="Times New Roman" w:hAnsi="Times New Roman"/>
          <w:i/>
          <w:spacing w:val="-2"/>
        </w:rPr>
        <w:t>V nodaļā minētajām attiecināmajām izmaksām</w:t>
      </w:r>
      <w:r w:rsidRPr="00E32EBD">
        <w:rPr>
          <w:rFonts w:ascii="Times New Roman" w:hAnsi="Times New Roman"/>
          <w:spacing w:val="-2"/>
        </w:rPr>
        <w:t>)</w:t>
      </w:r>
    </w:p>
    <w:p w14:paraId="0A5B5791" w14:textId="77777777" w:rsidR="002C2F5C" w:rsidRPr="00E32EBD" w:rsidRDefault="002C2F5C" w:rsidP="002C2F5C">
      <w:pPr>
        <w:pStyle w:val="naiskr"/>
        <w:spacing w:before="0" w:after="0"/>
        <w:jc w:val="both"/>
        <w:rPr>
          <w:bCs/>
          <w:i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1275"/>
        <w:gridCol w:w="993"/>
        <w:gridCol w:w="1899"/>
        <w:gridCol w:w="1899"/>
      </w:tblGrid>
      <w:tr w:rsidR="002C2F5C" w:rsidRPr="00E32EBD" w14:paraId="3CCCEE7C" w14:textId="77777777" w:rsidTr="002C2F5C">
        <w:tc>
          <w:tcPr>
            <w:tcW w:w="534" w:type="dxa"/>
            <w:shd w:val="clear" w:color="auto" w:fill="F2F2F2"/>
            <w:vAlign w:val="center"/>
          </w:tcPr>
          <w:p w14:paraId="6D3B0C39" w14:textId="77777777" w:rsidR="002C2F5C" w:rsidRPr="00E32EBD" w:rsidRDefault="002C2F5C" w:rsidP="002C2F5C">
            <w:pPr>
              <w:pStyle w:val="naiskr"/>
              <w:spacing w:before="0" w:after="0"/>
              <w:ind w:left="-57" w:right="-57"/>
              <w:jc w:val="center"/>
              <w:rPr>
                <w:b/>
                <w:bCs/>
                <w:iCs/>
                <w:spacing w:val="-2"/>
                <w:sz w:val="22"/>
                <w:szCs w:val="22"/>
              </w:rPr>
            </w:pPr>
            <w:r w:rsidRPr="00E32EBD">
              <w:rPr>
                <w:b/>
                <w:bCs/>
                <w:iCs/>
                <w:spacing w:val="-2"/>
                <w:sz w:val="22"/>
                <w:szCs w:val="22"/>
              </w:rPr>
              <w:t>Nr. p. k.</w:t>
            </w:r>
          </w:p>
        </w:tc>
        <w:tc>
          <w:tcPr>
            <w:tcW w:w="2722" w:type="dxa"/>
            <w:shd w:val="clear" w:color="auto" w:fill="F2F2F2"/>
            <w:vAlign w:val="center"/>
          </w:tcPr>
          <w:p w14:paraId="0D50C98A" w14:textId="77777777" w:rsidR="002C2F5C" w:rsidRPr="00E32EBD" w:rsidRDefault="002C2F5C" w:rsidP="002C2F5C">
            <w:pPr>
              <w:pStyle w:val="naiskr"/>
              <w:spacing w:before="0" w:after="0"/>
              <w:ind w:left="-57" w:right="-57"/>
              <w:jc w:val="center"/>
              <w:rPr>
                <w:b/>
                <w:bCs/>
                <w:iCs/>
                <w:spacing w:val="-2"/>
                <w:sz w:val="22"/>
                <w:szCs w:val="22"/>
              </w:rPr>
            </w:pPr>
            <w:r w:rsidRPr="00E32EBD">
              <w:rPr>
                <w:b/>
                <w:bCs/>
                <w:iCs/>
                <w:spacing w:val="-2"/>
                <w:sz w:val="22"/>
                <w:szCs w:val="22"/>
              </w:rPr>
              <w:t>Esošā situācija</w:t>
            </w:r>
          </w:p>
        </w:tc>
        <w:tc>
          <w:tcPr>
            <w:tcW w:w="1275" w:type="dxa"/>
            <w:shd w:val="clear" w:color="auto" w:fill="F2F2F2"/>
            <w:vAlign w:val="center"/>
          </w:tcPr>
          <w:p w14:paraId="6F507D16" w14:textId="77777777" w:rsidR="002C2F5C" w:rsidRPr="00E32EBD" w:rsidRDefault="002C2F5C" w:rsidP="002C2F5C">
            <w:pPr>
              <w:pStyle w:val="naiskr"/>
              <w:spacing w:before="0" w:after="0"/>
              <w:ind w:left="-57" w:right="-57"/>
              <w:jc w:val="center"/>
              <w:rPr>
                <w:b/>
                <w:bCs/>
                <w:iCs/>
                <w:spacing w:val="-2"/>
                <w:sz w:val="22"/>
                <w:szCs w:val="22"/>
              </w:rPr>
            </w:pPr>
            <w:r w:rsidRPr="00E32EBD">
              <w:rPr>
                <w:b/>
                <w:spacing w:val="-2"/>
                <w:sz w:val="22"/>
                <w:szCs w:val="22"/>
              </w:rPr>
              <w:t xml:space="preserve">Individuālā mērķa numurs </w:t>
            </w:r>
          </w:p>
        </w:tc>
        <w:tc>
          <w:tcPr>
            <w:tcW w:w="993" w:type="dxa"/>
            <w:shd w:val="clear" w:color="auto" w:fill="F2F2F2"/>
            <w:vAlign w:val="center"/>
          </w:tcPr>
          <w:p w14:paraId="7DDB998B" w14:textId="02367D16" w:rsidR="002C2F5C" w:rsidRPr="00E32EBD" w:rsidRDefault="002C2F5C" w:rsidP="002C2F5C">
            <w:pPr>
              <w:pStyle w:val="naiskr"/>
              <w:spacing w:before="0" w:after="0"/>
              <w:ind w:left="-57" w:right="-57"/>
              <w:jc w:val="center"/>
              <w:rPr>
                <w:b/>
                <w:bCs/>
                <w:iCs/>
                <w:spacing w:val="-2"/>
                <w:sz w:val="22"/>
                <w:szCs w:val="22"/>
              </w:rPr>
            </w:pPr>
            <w:r w:rsidRPr="00E32EBD">
              <w:rPr>
                <w:b/>
                <w:bCs/>
                <w:iCs/>
                <w:spacing w:val="-2"/>
                <w:sz w:val="22"/>
                <w:szCs w:val="22"/>
              </w:rPr>
              <w:t>Aktivi</w:t>
            </w:r>
            <w:r w:rsidRPr="00E32EBD">
              <w:rPr>
                <w:b/>
                <w:bCs/>
                <w:iCs/>
                <w:spacing w:val="-2"/>
                <w:sz w:val="22"/>
                <w:szCs w:val="22"/>
              </w:rPr>
              <w:softHyphen/>
              <w:t xml:space="preserve">tātes </w:t>
            </w:r>
            <w:r w:rsidRPr="00E32EBD">
              <w:rPr>
                <w:b/>
                <w:spacing w:val="-2"/>
                <w:sz w:val="22"/>
                <w:szCs w:val="22"/>
              </w:rPr>
              <w:t>numurs</w:t>
            </w:r>
          </w:p>
        </w:tc>
        <w:tc>
          <w:tcPr>
            <w:tcW w:w="1899" w:type="dxa"/>
            <w:shd w:val="clear" w:color="auto" w:fill="F2F2F2"/>
            <w:vAlign w:val="center"/>
          </w:tcPr>
          <w:p w14:paraId="6C9E60B4" w14:textId="0C68F7C9" w:rsidR="002C2F5C" w:rsidRPr="00E32EBD" w:rsidRDefault="002C2F5C" w:rsidP="002C2F5C">
            <w:pPr>
              <w:pStyle w:val="naiskr"/>
              <w:spacing w:before="0" w:after="0"/>
              <w:ind w:left="-57" w:right="-57"/>
              <w:jc w:val="center"/>
              <w:rPr>
                <w:b/>
                <w:spacing w:val="-2"/>
                <w:sz w:val="22"/>
                <w:szCs w:val="22"/>
              </w:rPr>
            </w:pPr>
            <w:r w:rsidRPr="00E32EBD">
              <w:rPr>
                <w:b/>
                <w:spacing w:val="-2"/>
                <w:sz w:val="22"/>
                <w:szCs w:val="22"/>
              </w:rPr>
              <w:t>Aktivitāte individuālā mērķa sasniegšanai</w:t>
            </w:r>
          </w:p>
        </w:tc>
        <w:tc>
          <w:tcPr>
            <w:tcW w:w="1899" w:type="dxa"/>
            <w:shd w:val="clear" w:color="auto" w:fill="F2F2F2"/>
            <w:vAlign w:val="center"/>
          </w:tcPr>
          <w:p w14:paraId="12F0D94C" w14:textId="31F6913E" w:rsidR="002C2F5C" w:rsidRPr="00E32EBD" w:rsidRDefault="002C2F5C" w:rsidP="002C2F5C">
            <w:pPr>
              <w:pStyle w:val="naiskr"/>
              <w:spacing w:before="0" w:after="0"/>
              <w:ind w:left="-57" w:right="-57"/>
              <w:jc w:val="center"/>
              <w:rPr>
                <w:b/>
                <w:spacing w:val="-2"/>
                <w:sz w:val="22"/>
                <w:szCs w:val="22"/>
              </w:rPr>
            </w:pPr>
            <w:r w:rsidRPr="00E32EBD">
              <w:rPr>
                <w:b/>
                <w:spacing w:val="-2"/>
                <w:sz w:val="22"/>
                <w:szCs w:val="22"/>
              </w:rPr>
              <w:t>Aktivitāšu alternatīvu analīze</w:t>
            </w:r>
          </w:p>
        </w:tc>
      </w:tr>
      <w:tr w:rsidR="002C2F5C" w:rsidRPr="00E32EBD" w14:paraId="383D64A6" w14:textId="77777777" w:rsidTr="002C2F5C">
        <w:tc>
          <w:tcPr>
            <w:tcW w:w="9322" w:type="dxa"/>
            <w:gridSpan w:val="6"/>
          </w:tcPr>
          <w:p w14:paraId="1CE5D587" w14:textId="77777777" w:rsidR="002C2F5C" w:rsidRPr="00E32EBD" w:rsidRDefault="002C2F5C" w:rsidP="002C2F5C">
            <w:pPr>
              <w:pStyle w:val="naiskr"/>
              <w:spacing w:before="0" w:after="0"/>
              <w:jc w:val="center"/>
              <w:rPr>
                <w:sz w:val="22"/>
                <w:szCs w:val="22"/>
              </w:rPr>
            </w:pPr>
            <w:r w:rsidRPr="00E32EBD">
              <w:rPr>
                <w:sz w:val="22"/>
                <w:szCs w:val="22"/>
              </w:rPr>
              <w:t>I. Ražošanas procesa un saražotās produkcijas pielāgošana tirgus prasībām</w:t>
            </w:r>
          </w:p>
        </w:tc>
      </w:tr>
      <w:tr w:rsidR="002C2F5C" w:rsidRPr="00E32EBD" w14:paraId="21463AA2" w14:textId="77777777" w:rsidTr="002C2F5C">
        <w:tc>
          <w:tcPr>
            <w:tcW w:w="534" w:type="dxa"/>
          </w:tcPr>
          <w:p w14:paraId="264B0E85" w14:textId="77777777" w:rsidR="002C2F5C" w:rsidRPr="00E32EBD" w:rsidRDefault="002C2F5C" w:rsidP="002C2F5C">
            <w:pPr>
              <w:pStyle w:val="naiskr"/>
              <w:spacing w:before="0" w:after="0"/>
              <w:jc w:val="center"/>
              <w:rPr>
                <w:bCs/>
                <w:iCs/>
                <w:sz w:val="22"/>
                <w:szCs w:val="22"/>
              </w:rPr>
            </w:pPr>
            <w:r w:rsidRPr="00E32EBD">
              <w:rPr>
                <w:bCs/>
                <w:iCs/>
                <w:sz w:val="22"/>
                <w:szCs w:val="22"/>
              </w:rPr>
              <w:t>1.</w:t>
            </w:r>
          </w:p>
        </w:tc>
        <w:tc>
          <w:tcPr>
            <w:tcW w:w="2722" w:type="dxa"/>
          </w:tcPr>
          <w:p w14:paraId="2878D278" w14:textId="77777777" w:rsidR="002C2F5C" w:rsidRPr="00E32EBD" w:rsidRDefault="002C2F5C" w:rsidP="002C2F5C">
            <w:pPr>
              <w:pStyle w:val="naiskr"/>
              <w:spacing w:before="0" w:after="0"/>
              <w:jc w:val="both"/>
              <w:rPr>
                <w:bCs/>
                <w:iCs/>
                <w:sz w:val="22"/>
                <w:szCs w:val="22"/>
              </w:rPr>
            </w:pPr>
          </w:p>
        </w:tc>
        <w:tc>
          <w:tcPr>
            <w:tcW w:w="1275" w:type="dxa"/>
          </w:tcPr>
          <w:p w14:paraId="3E2F0A61" w14:textId="77777777" w:rsidR="002C2F5C" w:rsidRPr="00E32EBD" w:rsidRDefault="002C2F5C" w:rsidP="002C2F5C">
            <w:pPr>
              <w:pStyle w:val="naiskr"/>
              <w:spacing w:before="0" w:after="0"/>
              <w:jc w:val="both"/>
              <w:rPr>
                <w:bCs/>
                <w:iCs/>
                <w:sz w:val="22"/>
                <w:szCs w:val="22"/>
              </w:rPr>
            </w:pPr>
            <w:r w:rsidRPr="00E32EBD">
              <w:rPr>
                <w:bCs/>
                <w:iCs/>
                <w:sz w:val="22"/>
                <w:szCs w:val="22"/>
              </w:rPr>
              <w:t>1.1.</w:t>
            </w:r>
          </w:p>
        </w:tc>
        <w:tc>
          <w:tcPr>
            <w:tcW w:w="993" w:type="dxa"/>
          </w:tcPr>
          <w:p w14:paraId="2DADFB57" w14:textId="77777777" w:rsidR="002C2F5C" w:rsidRPr="00E32EBD" w:rsidRDefault="002C2F5C" w:rsidP="002C2F5C">
            <w:pPr>
              <w:pStyle w:val="naiskr"/>
              <w:spacing w:before="0" w:after="0"/>
              <w:jc w:val="both"/>
              <w:rPr>
                <w:bCs/>
                <w:iCs/>
                <w:sz w:val="22"/>
                <w:szCs w:val="22"/>
              </w:rPr>
            </w:pPr>
            <w:r w:rsidRPr="00E32EBD">
              <w:rPr>
                <w:bCs/>
                <w:iCs/>
                <w:sz w:val="22"/>
                <w:szCs w:val="22"/>
              </w:rPr>
              <w:t>1.1.1.</w:t>
            </w:r>
          </w:p>
        </w:tc>
        <w:tc>
          <w:tcPr>
            <w:tcW w:w="1899" w:type="dxa"/>
          </w:tcPr>
          <w:p w14:paraId="068FF2C1" w14:textId="77777777" w:rsidR="002C2F5C" w:rsidRPr="00E32EBD" w:rsidRDefault="002C2F5C" w:rsidP="002C2F5C">
            <w:pPr>
              <w:pStyle w:val="naiskr"/>
              <w:spacing w:before="0" w:after="0"/>
              <w:jc w:val="both"/>
              <w:rPr>
                <w:bCs/>
                <w:iCs/>
                <w:sz w:val="22"/>
                <w:szCs w:val="22"/>
              </w:rPr>
            </w:pPr>
          </w:p>
        </w:tc>
        <w:tc>
          <w:tcPr>
            <w:tcW w:w="1899" w:type="dxa"/>
          </w:tcPr>
          <w:p w14:paraId="5B6087CA" w14:textId="77777777" w:rsidR="002C2F5C" w:rsidRPr="00E32EBD" w:rsidRDefault="002C2F5C" w:rsidP="002C2F5C">
            <w:pPr>
              <w:pStyle w:val="naiskr"/>
              <w:spacing w:before="0" w:after="0"/>
              <w:jc w:val="both"/>
              <w:rPr>
                <w:bCs/>
                <w:iCs/>
                <w:sz w:val="22"/>
                <w:szCs w:val="22"/>
              </w:rPr>
            </w:pPr>
          </w:p>
        </w:tc>
      </w:tr>
      <w:tr w:rsidR="002C2F5C" w:rsidRPr="00E32EBD" w14:paraId="2FA5091D" w14:textId="77777777" w:rsidTr="002C2F5C">
        <w:tc>
          <w:tcPr>
            <w:tcW w:w="534" w:type="dxa"/>
          </w:tcPr>
          <w:p w14:paraId="1E44220F" w14:textId="77777777" w:rsidR="002C2F5C" w:rsidRPr="00E32EBD" w:rsidRDefault="002C2F5C" w:rsidP="002C2F5C">
            <w:pPr>
              <w:pStyle w:val="naiskr"/>
              <w:spacing w:before="0" w:after="0"/>
              <w:jc w:val="center"/>
              <w:rPr>
                <w:bCs/>
                <w:iCs/>
                <w:sz w:val="22"/>
                <w:szCs w:val="22"/>
              </w:rPr>
            </w:pPr>
          </w:p>
        </w:tc>
        <w:tc>
          <w:tcPr>
            <w:tcW w:w="2722" w:type="dxa"/>
          </w:tcPr>
          <w:p w14:paraId="36DB5EAF" w14:textId="77777777" w:rsidR="002C2F5C" w:rsidRPr="00E32EBD" w:rsidRDefault="002C2F5C" w:rsidP="002C2F5C">
            <w:pPr>
              <w:pStyle w:val="naiskr"/>
              <w:spacing w:before="0" w:after="0"/>
              <w:jc w:val="both"/>
              <w:rPr>
                <w:bCs/>
                <w:iCs/>
                <w:sz w:val="22"/>
                <w:szCs w:val="22"/>
              </w:rPr>
            </w:pPr>
          </w:p>
        </w:tc>
        <w:tc>
          <w:tcPr>
            <w:tcW w:w="1275" w:type="dxa"/>
          </w:tcPr>
          <w:p w14:paraId="18CC331F" w14:textId="77777777" w:rsidR="002C2F5C" w:rsidRPr="00E32EBD" w:rsidRDefault="002C2F5C" w:rsidP="002C2F5C">
            <w:pPr>
              <w:pStyle w:val="naiskr"/>
              <w:spacing w:before="0" w:after="0"/>
              <w:jc w:val="both"/>
              <w:rPr>
                <w:bCs/>
                <w:iCs/>
                <w:sz w:val="22"/>
                <w:szCs w:val="22"/>
              </w:rPr>
            </w:pPr>
          </w:p>
        </w:tc>
        <w:tc>
          <w:tcPr>
            <w:tcW w:w="993" w:type="dxa"/>
          </w:tcPr>
          <w:p w14:paraId="6CD1F40A" w14:textId="77777777" w:rsidR="002C2F5C" w:rsidRPr="00E32EBD" w:rsidRDefault="002C2F5C" w:rsidP="002C2F5C">
            <w:pPr>
              <w:pStyle w:val="naiskr"/>
              <w:spacing w:before="0" w:after="0"/>
              <w:jc w:val="both"/>
              <w:rPr>
                <w:bCs/>
                <w:iCs/>
                <w:sz w:val="22"/>
                <w:szCs w:val="22"/>
              </w:rPr>
            </w:pPr>
            <w:r w:rsidRPr="00E32EBD">
              <w:rPr>
                <w:bCs/>
                <w:iCs/>
                <w:sz w:val="22"/>
                <w:szCs w:val="22"/>
              </w:rPr>
              <w:t>1.1.2.</w:t>
            </w:r>
          </w:p>
        </w:tc>
        <w:tc>
          <w:tcPr>
            <w:tcW w:w="1899" w:type="dxa"/>
          </w:tcPr>
          <w:p w14:paraId="4D8C2449" w14:textId="77777777" w:rsidR="002C2F5C" w:rsidRPr="00E32EBD" w:rsidRDefault="002C2F5C" w:rsidP="002C2F5C">
            <w:pPr>
              <w:pStyle w:val="naiskr"/>
              <w:spacing w:before="0" w:after="0"/>
              <w:jc w:val="both"/>
              <w:rPr>
                <w:bCs/>
                <w:iCs/>
                <w:sz w:val="22"/>
                <w:szCs w:val="22"/>
              </w:rPr>
            </w:pPr>
          </w:p>
        </w:tc>
        <w:tc>
          <w:tcPr>
            <w:tcW w:w="1899" w:type="dxa"/>
          </w:tcPr>
          <w:p w14:paraId="1458D9B7" w14:textId="77777777" w:rsidR="002C2F5C" w:rsidRPr="00E32EBD" w:rsidRDefault="002C2F5C" w:rsidP="002C2F5C">
            <w:pPr>
              <w:pStyle w:val="naiskr"/>
              <w:spacing w:before="0" w:after="0"/>
              <w:jc w:val="both"/>
              <w:rPr>
                <w:bCs/>
                <w:iCs/>
                <w:sz w:val="22"/>
                <w:szCs w:val="22"/>
              </w:rPr>
            </w:pPr>
          </w:p>
        </w:tc>
      </w:tr>
      <w:tr w:rsidR="002C2F5C" w:rsidRPr="00E32EBD" w14:paraId="329E2EC9" w14:textId="77777777" w:rsidTr="002C2F5C">
        <w:tc>
          <w:tcPr>
            <w:tcW w:w="534" w:type="dxa"/>
          </w:tcPr>
          <w:p w14:paraId="695B69E3" w14:textId="77777777" w:rsidR="002C2F5C" w:rsidRPr="00E32EBD" w:rsidRDefault="002C2F5C" w:rsidP="002C2F5C">
            <w:pPr>
              <w:pStyle w:val="naiskr"/>
              <w:spacing w:before="0" w:after="0"/>
              <w:jc w:val="center"/>
              <w:rPr>
                <w:bCs/>
                <w:iCs/>
                <w:sz w:val="22"/>
                <w:szCs w:val="22"/>
              </w:rPr>
            </w:pPr>
          </w:p>
        </w:tc>
        <w:tc>
          <w:tcPr>
            <w:tcW w:w="2722" w:type="dxa"/>
          </w:tcPr>
          <w:p w14:paraId="72FA06D3" w14:textId="77777777" w:rsidR="002C2F5C" w:rsidRPr="00E32EBD" w:rsidRDefault="002C2F5C" w:rsidP="002C2F5C">
            <w:pPr>
              <w:pStyle w:val="naiskr"/>
              <w:spacing w:before="0" w:after="0"/>
              <w:jc w:val="both"/>
              <w:rPr>
                <w:bCs/>
                <w:iCs/>
                <w:sz w:val="22"/>
                <w:szCs w:val="22"/>
              </w:rPr>
            </w:pPr>
          </w:p>
        </w:tc>
        <w:tc>
          <w:tcPr>
            <w:tcW w:w="1275" w:type="dxa"/>
          </w:tcPr>
          <w:p w14:paraId="7CE4B2ED" w14:textId="77777777" w:rsidR="002C2F5C" w:rsidRPr="00E32EBD" w:rsidRDefault="002C2F5C" w:rsidP="002C2F5C">
            <w:pPr>
              <w:pStyle w:val="naiskr"/>
              <w:spacing w:before="0" w:after="0"/>
              <w:jc w:val="both"/>
              <w:rPr>
                <w:bCs/>
                <w:iCs/>
                <w:sz w:val="22"/>
                <w:szCs w:val="22"/>
              </w:rPr>
            </w:pPr>
          </w:p>
        </w:tc>
        <w:tc>
          <w:tcPr>
            <w:tcW w:w="993" w:type="dxa"/>
          </w:tcPr>
          <w:p w14:paraId="6CB12C0D" w14:textId="77777777" w:rsidR="002C2F5C" w:rsidRPr="00E32EBD" w:rsidRDefault="002C2F5C" w:rsidP="002C2F5C">
            <w:pPr>
              <w:pStyle w:val="naiskr"/>
              <w:spacing w:before="0" w:after="0"/>
              <w:jc w:val="both"/>
              <w:rPr>
                <w:bCs/>
                <w:iCs/>
                <w:sz w:val="22"/>
                <w:szCs w:val="22"/>
              </w:rPr>
            </w:pPr>
            <w:r w:rsidRPr="00E32EBD">
              <w:rPr>
                <w:bCs/>
                <w:iCs/>
                <w:sz w:val="22"/>
                <w:szCs w:val="22"/>
              </w:rPr>
              <w:t>1.1.3.</w:t>
            </w:r>
          </w:p>
        </w:tc>
        <w:tc>
          <w:tcPr>
            <w:tcW w:w="1899" w:type="dxa"/>
          </w:tcPr>
          <w:p w14:paraId="63F3D599" w14:textId="77777777" w:rsidR="002C2F5C" w:rsidRPr="00E32EBD" w:rsidRDefault="002C2F5C" w:rsidP="002C2F5C">
            <w:pPr>
              <w:pStyle w:val="naiskr"/>
              <w:spacing w:before="0" w:after="0"/>
              <w:jc w:val="both"/>
              <w:rPr>
                <w:bCs/>
                <w:iCs/>
                <w:sz w:val="22"/>
                <w:szCs w:val="22"/>
              </w:rPr>
            </w:pPr>
          </w:p>
        </w:tc>
        <w:tc>
          <w:tcPr>
            <w:tcW w:w="1899" w:type="dxa"/>
          </w:tcPr>
          <w:p w14:paraId="1C56378F" w14:textId="77777777" w:rsidR="002C2F5C" w:rsidRPr="00E32EBD" w:rsidRDefault="002C2F5C" w:rsidP="002C2F5C">
            <w:pPr>
              <w:pStyle w:val="naiskr"/>
              <w:spacing w:before="0" w:after="0"/>
              <w:jc w:val="both"/>
              <w:rPr>
                <w:bCs/>
                <w:iCs/>
                <w:sz w:val="22"/>
                <w:szCs w:val="22"/>
              </w:rPr>
            </w:pPr>
          </w:p>
        </w:tc>
      </w:tr>
      <w:tr w:rsidR="002C2F5C" w:rsidRPr="00E32EBD" w14:paraId="5A70523F" w14:textId="77777777" w:rsidTr="002C2F5C">
        <w:tc>
          <w:tcPr>
            <w:tcW w:w="534" w:type="dxa"/>
          </w:tcPr>
          <w:p w14:paraId="79759395" w14:textId="77777777" w:rsidR="002C2F5C" w:rsidRPr="00E32EBD" w:rsidRDefault="002C2F5C" w:rsidP="002C2F5C">
            <w:pPr>
              <w:pStyle w:val="naiskr"/>
              <w:spacing w:before="0" w:after="0"/>
              <w:jc w:val="center"/>
              <w:rPr>
                <w:bCs/>
                <w:iCs/>
                <w:sz w:val="22"/>
                <w:szCs w:val="22"/>
              </w:rPr>
            </w:pPr>
            <w:r w:rsidRPr="00E32EBD">
              <w:rPr>
                <w:bCs/>
                <w:iCs/>
                <w:sz w:val="22"/>
                <w:szCs w:val="22"/>
              </w:rPr>
              <w:t>2.</w:t>
            </w:r>
          </w:p>
        </w:tc>
        <w:tc>
          <w:tcPr>
            <w:tcW w:w="2722" w:type="dxa"/>
          </w:tcPr>
          <w:p w14:paraId="2EABAEAB" w14:textId="77777777" w:rsidR="002C2F5C" w:rsidRPr="00E32EBD" w:rsidRDefault="002C2F5C" w:rsidP="002C2F5C">
            <w:pPr>
              <w:pStyle w:val="naiskr"/>
              <w:spacing w:before="0" w:after="0"/>
              <w:jc w:val="both"/>
              <w:rPr>
                <w:bCs/>
                <w:iCs/>
                <w:sz w:val="22"/>
                <w:szCs w:val="22"/>
              </w:rPr>
            </w:pPr>
          </w:p>
        </w:tc>
        <w:tc>
          <w:tcPr>
            <w:tcW w:w="1275" w:type="dxa"/>
          </w:tcPr>
          <w:p w14:paraId="0B58B38F" w14:textId="77777777" w:rsidR="002C2F5C" w:rsidRPr="00E32EBD" w:rsidRDefault="002C2F5C" w:rsidP="002C2F5C">
            <w:pPr>
              <w:pStyle w:val="naiskr"/>
              <w:spacing w:before="0" w:after="0"/>
              <w:jc w:val="both"/>
              <w:rPr>
                <w:bCs/>
                <w:iCs/>
                <w:sz w:val="22"/>
                <w:szCs w:val="22"/>
              </w:rPr>
            </w:pPr>
            <w:r w:rsidRPr="00E32EBD">
              <w:rPr>
                <w:bCs/>
                <w:iCs/>
                <w:sz w:val="22"/>
                <w:szCs w:val="22"/>
              </w:rPr>
              <w:t>1.2.</w:t>
            </w:r>
          </w:p>
        </w:tc>
        <w:tc>
          <w:tcPr>
            <w:tcW w:w="993" w:type="dxa"/>
          </w:tcPr>
          <w:p w14:paraId="64ED3BD4" w14:textId="77777777" w:rsidR="002C2F5C" w:rsidRPr="00E32EBD" w:rsidRDefault="002C2F5C" w:rsidP="002C2F5C">
            <w:pPr>
              <w:pStyle w:val="naiskr"/>
              <w:spacing w:before="0" w:after="0"/>
              <w:jc w:val="both"/>
              <w:rPr>
                <w:bCs/>
                <w:iCs/>
                <w:sz w:val="22"/>
                <w:szCs w:val="22"/>
              </w:rPr>
            </w:pPr>
            <w:r w:rsidRPr="00E32EBD">
              <w:rPr>
                <w:bCs/>
                <w:iCs/>
                <w:sz w:val="22"/>
                <w:szCs w:val="22"/>
              </w:rPr>
              <w:t>1.2.1.</w:t>
            </w:r>
          </w:p>
        </w:tc>
        <w:tc>
          <w:tcPr>
            <w:tcW w:w="1899" w:type="dxa"/>
          </w:tcPr>
          <w:p w14:paraId="7C1D2DC5" w14:textId="77777777" w:rsidR="002C2F5C" w:rsidRPr="00E32EBD" w:rsidRDefault="002C2F5C" w:rsidP="002C2F5C">
            <w:pPr>
              <w:pStyle w:val="naiskr"/>
              <w:spacing w:before="0" w:after="0"/>
              <w:jc w:val="both"/>
              <w:rPr>
                <w:bCs/>
                <w:iCs/>
                <w:sz w:val="22"/>
                <w:szCs w:val="22"/>
              </w:rPr>
            </w:pPr>
          </w:p>
        </w:tc>
        <w:tc>
          <w:tcPr>
            <w:tcW w:w="1899" w:type="dxa"/>
          </w:tcPr>
          <w:p w14:paraId="0671E524" w14:textId="77777777" w:rsidR="002C2F5C" w:rsidRPr="00E32EBD" w:rsidRDefault="002C2F5C" w:rsidP="002C2F5C">
            <w:pPr>
              <w:pStyle w:val="naiskr"/>
              <w:spacing w:before="0" w:after="0"/>
              <w:jc w:val="both"/>
              <w:rPr>
                <w:bCs/>
                <w:iCs/>
                <w:sz w:val="22"/>
                <w:szCs w:val="22"/>
              </w:rPr>
            </w:pPr>
          </w:p>
        </w:tc>
      </w:tr>
      <w:tr w:rsidR="002C2F5C" w:rsidRPr="00E32EBD" w14:paraId="73F922DF" w14:textId="77777777" w:rsidTr="002C2F5C">
        <w:tc>
          <w:tcPr>
            <w:tcW w:w="534" w:type="dxa"/>
          </w:tcPr>
          <w:p w14:paraId="22100F42" w14:textId="77777777" w:rsidR="002C2F5C" w:rsidRPr="00E32EBD" w:rsidRDefault="002C2F5C" w:rsidP="002C2F5C">
            <w:pPr>
              <w:pStyle w:val="naiskr"/>
              <w:spacing w:before="0" w:after="0"/>
              <w:jc w:val="center"/>
              <w:rPr>
                <w:bCs/>
                <w:iCs/>
                <w:sz w:val="22"/>
                <w:szCs w:val="22"/>
              </w:rPr>
            </w:pPr>
          </w:p>
        </w:tc>
        <w:tc>
          <w:tcPr>
            <w:tcW w:w="2722" w:type="dxa"/>
          </w:tcPr>
          <w:p w14:paraId="5D261EAE" w14:textId="77777777" w:rsidR="002C2F5C" w:rsidRPr="00E32EBD" w:rsidRDefault="002C2F5C" w:rsidP="002C2F5C">
            <w:pPr>
              <w:pStyle w:val="naiskr"/>
              <w:spacing w:before="0" w:after="0"/>
              <w:jc w:val="both"/>
              <w:rPr>
                <w:bCs/>
                <w:iCs/>
                <w:sz w:val="22"/>
                <w:szCs w:val="22"/>
              </w:rPr>
            </w:pPr>
          </w:p>
        </w:tc>
        <w:tc>
          <w:tcPr>
            <w:tcW w:w="1275" w:type="dxa"/>
          </w:tcPr>
          <w:p w14:paraId="1A73F2E6" w14:textId="77777777" w:rsidR="002C2F5C" w:rsidRPr="00E32EBD" w:rsidRDefault="002C2F5C" w:rsidP="002C2F5C">
            <w:pPr>
              <w:pStyle w:val="naiskr"/>
              <w:spacing w:before="0" w:after="0"/>
              <w:jc w:val="both"/>
              <w:rPr>
                <w:bCs/>
                <w:iCs/>
                <w:sz w:val="22"/>
                <w:szCs w:val="22"/>
              </w:rPr>
            </w:pPr>
          </w:p>
        </w:tc>
        <w:tc>
          <w:tcPr>
            <w:tcW w:w="993" w:type="dxa"/>
          </w:tcPr>
          <w:p w14:paraId="6D3A146E" w14:textId="77777777" w:rsidR="002C2F5C" w:rsidRPr="00E32EBD" w:rsidRDefault="002C2F5C" w:rsidP="002C2F5C">
            <w:pPr>
              <w:pStyle w:val="naiskr"/>
              <w:spacing w:before="0" w:after="0"/>
              <w:jc w:val="both"/>
              <w:rPr>
                <w:bCs/>
                <w:iCs/>
                <w:sz w:val="22"/>
                <w:szCs w:val="22"/>
              </w:rPr>
            </w:pPr>
            <w:r w:rsidRPr="00E32EBD">
              <w:rPr>
                <w:bCs/>
                <w:iCs/>
                <w:sz w:val="22"/>
                <w:szCs w:val="22"/>
              </w:rPr>
              <w:t>1.2.2.</w:t>
            </w:r>
          </w:p>
        </w:tc>
        <w:tc>
          <w:tcPr>
            <w:tcW w:w="1899" w:type="dxa"/>
          </w:tcPr>
          <w:p w14:paraId="682EA69C" w14:textId="77777777" w:rsidR="002C2F5C" w:rsidRPr="00E32EBD" w:rsidRDefault="002C2F5C" w:rsidP="002C2F5C">
            <w:pPr>
              <w:pStyle w:val="naiskr"/>
              <w:spacing w:before="0" w:after="0"/>
              <w:jc w:val="both"/>
              <w:rPr>
                <w:bCs/>
                <w:iCs/>
                <w:sz w:val="22"/>
                <w:szCs w:val="22"/>
              </w:rPr>
            </w:pPr>
          </w:p>
        </w:tc>
        <w:tc>
          <w:tcPr>
            <w:tcW w:w="1899" w:type="dxa"/>
          </w:tcPr>
          <w:p w14:paraId="60BAA92E" w14:textId="77777777" w:rsidR="002C2F5C" w:rsidRPr="00E32EBD" w:rsidRDefault="002C2F5C" w:rsidP="002C2F5C">
            <w:pPr>
              <w:pStyle w:val="naiskr"/>
              <w:spacing w:before="0" w:after="0"/>
              <w:jc w:val="both"/>
              <w:rPr>
                <w:bCs/>
                <w:iCs/>
                <w:sz w:val="22"/>
                <w:szCs w:val="22"/>
              </w:rPr>
            </w:pPr>
          </w:p>
        </w:tc>
      </w:tr>
      <w:tr w:rsidR="002C2F5C" w:rsidRPr="00E32EBD" w14:paraId="3FB1C992" w14:textId="77777777" w:rsidTr="002C2F5C">
        <w:tc>
          <w:tcPr>
            <w:tcW w:w="534" w:type="dxa"/>
          </w:tcPr>
          <w:p w14:paraId="37BBCB0F" w14:textId="77777777" w:rsidR="002C2F5C" w:rsidRPr="00E32EBD" w:rsidRDefault="002C2F5C" w:rsidP="002C2F5C">
            <w:pPr>
              <w:pStyle w:val="naiskr"/>
              <w:spacing w:before="0" w:after="0"/>
              <w:jc w:val="center"/>
              <w:rPr>
                <w:bCs/>
                <w:iCs/>
                <w:sz w:val="22"/>
                <w:szCs w:val="22"/>
              </w:rPr>
            </w:pPr>
          </w:p>
        </w:tc>
        <w:tc>
          <w:tcPr>
            <w:tcW w:w="2722" w:type="dxa"/>
          </w:tcPr>
          <w:p w14:paraId="3A69D6A4" w14:textId="77777777" w:rsidR="002C2F5C" w:rsidRPr="00E32EBD" w:rsidRDefault="002C2F5C" w:rsidP="002C2F5C">
            <w:pPr>
              <w:pStyle w:val="naiskr"/>
              <w:spacing w:before="0" w:after="0"/>
              <w:jc w:val="both"/>
              <w:rPr>
                <w:bCs/>
                <w:iCs/>
                <w:sz w:val="22"/>
                <w:szCs w:val="22"/>
              </w:rPr>
            </w:pPr>
          </w:p>
        </w:tc>
        <w:tc>
          <w:tcPr>
            <w:tcW w:w="1275" w:type="dxa"/>
          </w:tcPr>
          <w:p w14:paraId="095C2367" w14:textId="77777777" w:rsidR="002C2F5C" w:rsidRPr="00E32EBD" w:rsidRDefault="002C2F5C" w:rsidP="002C2F5C">
            <w:pPr>
              <w:pStyle w:val="naiskr"/>
              <w:spacing w:before="0" w:after="0"/>
              <w:jc w:val="both"/>
              <w:rPr>
                <w:bCs/>
                <w:iCs/>
                <w:sz w:val="22"/>
                <w:szCs w:val="22"/>
              </w:rPr>
            </w:pPr>
          </w:p>
        </w:tc>
        <w:tc>
          <w:tcPr>
            <w:tcW w:w="993" w:type="dxa"/>
          </w:tcPr>
          <w:p w14:paraId="2EC6E762" w14:textId="77777777" w:rsidR="002C2F5C" w:rsidRPr="00E32EBD" w:rsidRDefault="002C2F5C" w:rsidP="002C2F5C">
            <w:pPr>
              <w:pStyle w:val="naiskr"/>
              <w:spacing w:before="0" w:after="0"/>
              <w:jc w:val="both"/>
              <w:rPr>
                <w:bCs/>
                <w:iCs/>
                <w:sz w:val="22"/>
                <w:szCs w:val="22"/>
              </w:rPr>
            </w:pPr>
          </w:p>
        </w:tc>
        <w:tc>
          <w:tcPr>
            <w:tcW w:w="1899" w:type="dxa"/>
          </w:tcPr>
          <w:p w14:paraId="1FA76096" w14:textId="77777777" w:rsidR="002C2F5C" w:rsidRPr="00E32EBD" w:rsidRDefault="002C2F5C" w:rsidP="002C2F5C">
            <w:pPr>
              <w:pStyle w:val="naiskr"/>
              <w:spacing w:before="0" w:after="0"/>
              <w:jc w:val="both"/>
              <w:rPr>
                <w:bCs/>
                <w:iCs/>
                <w:sz w:val="22"/>
                <w:szCs w:val="22"/>
              </w:rPr>
            </w:pPr>
          </w:p>
        </w:tc>
        <w:tc>
          <w:tcPr>
            <w:tcW w:w="1899" w:type="dxa"/>
          </w:tcPr>
          <w:p w14:paraId="733126FE" w14:textId="77777777" w:rsidR="002C2F5C" w:rsidRPr="00E32EBD" w:rsidRDefault="002C2F5C" w:rsidP="002C2F5C">
            <w:pPr>
              <w:pStyle w:val="naiskr"/>
              <w:spacing w:before="0" w:after="0"/>
              <w:jc w:val="both"/>
              <w:rPr>
                <w:bCs/>
                <w:iCs/>
                <w:sz w:val="22"/>
                <w:szCs w:val="22"/>
              </w:rPr>
            </w:pPr>
          </w:p>
        </w:tc>
      </w:tr>
      <w:tr w:rsidR="002C2F5C" w:rsidRPr="00E32EBD" w14:paraId="5A04E52B" w14:textId="77777777" w:rsidTr="002C2F5C">
        <w:tc>
          <w:tcPr>
            <w:tcW w:w="9322" w:type="dxa"/>
            <w:gridSpan w:val="6"/>
          </w:tcPr>
          <w:p w14:paraId="228EC414" w14:textId="77777777" w:rsidR="002C2F5C" w:rsidRPr="00E32EBD" w:rsidRDefault="002C2F5C" w:rsidP="002C2F5C">
            <w:pPr>
              <w:pStyle w:val="naiskr"/>
              <w:spacing w:before="0" w:after="0"/>
              <w:jc w:val="center"/>
              <w:rPr>
                <w:bCs/>
                <w:iCs/>
                <w:sz w:val="22"/>
                <w:szCs w:val="22"/>
              </w:rPr>
            </w:pPr>
            <w:r w:rsidRPr="00E32EBD">
              <w:rPr>
                <w:bCs/>
                <w:iCs/>
                <w:sz w:val="22"/>
                <w:szCs w:val="22"/>
              </w:rPr>
              <w:t xml:space="preserve">II. </w:t>
            </w:r>
            <w:r w:rsidRPr="00E32EBD">
              <w:rPr>
                <w:sz w:val="22"/>
                <w:szCs w:val="22"/>
              </w:rPr>
              <w:t>Preču sagatavošana pārdošanai, tostarp pārdošanas centralizācijas un piegādes nodrošināšana vairumtirgotājiem</w:t>
            </w:r>
          </w:p>
        </w:tc>
      </w:tr>
      <w:tr w:rsidR="002C2F5C" w:rsidRPr="00E32EBD" w14:paraId="678EDDE2" w14:textId="77777777" w:rsidTr="002C2F5C">
        <w:tc>
          <w:tcPr>
            <w:tcW w:w="534" w:type="dxa"/>
          </w:tcPr>
          <w:p w14:paraId="08D87B6A" w14:textId="77777777" w:rsidR="002C2F5C" w:rsidRPr="00E32EBD" w:rsidRDefault="002C2F5C" w:rsidP="002C2F5C">
            <w:pPr>
              <w:pStyle w:val="naiskr"/>
              <w:spacing w:before="0" w:after="0"/>
              <w:jc w:val="center"/>
              <w:rPr>
                <w:bCs/>
                <w:iCs/>
                <w:sz w:val="22"/>
                <w:szCs w:val="22"/>
              </w:rPr>
            </w:pPr>
            <w:r w:rsidRPr="00E32EBD">
              <w:rPr>
                <w:bCs/>
                <w:iCs/>
                <w:sz w:val="22"/>
                <w:szCs w:val="22"/>
              </w:rPr>
              <w:t>1.</w:t>
            </w:r>
          </w:p>
        </w:tc>
        <w:tc>
          <w:tcPr>
            <w:tcW w:w="2722" w:type="dxa"/>
          </w:tcPr>
          <w:p w14:paraId="74034E59" w14:textId="77777777" w:rsidR="002C2F5C" w:rsidRPr="00E32EBD" w:rsidRDefault="002C2F5C" w:rsidP="002C2F5C">
            <w:pPr>
              <w:pStyle w:val="naiskr"/>
              <w:spacing w:before="0" w:after="0"/>
              <w:jc w:val="both"/>
              <w:rPr>
                <w:bCs/>
                <w:iCs/>
                <w:sz w:val="22"/>
                <w:szCs w:val="22"/>
              </w:rPr>
            </w:pPr>
          </w:p>
        </w:tc>
        <w:tc>
          <w:tcPr>
            <w:tcW w:w="1275" w:type="dxa"/>
          </w:tcPr>
          <w:p w14:paraId="3DE1990E" w14:textId="77777777" w:rsidR="002C2F5C" w:rsidRPr="00E32EBD" w:rsidRDefault="002C2F5C" w:rsidP="002C2F5C">
            <w:pPr>
              <w:pStyle w:val="naiskr"/>
              <w:spacing w:before="0" w:after="0"/>
              <w:jc w:val="both"/>
              <w:rPr>
                <w:bCs/>
                <w:iCs/>
                <w:sz w:val="22"/>
                <w:szCs w:val="22"/>
              </w:rPr>
            </w:pPr>
            <w:r w:rsidRPr="00E32EBD">
              <w:rPr>
                <w:bCs/>
                <w:iCs/>
                <w:sz w:val="22"/>
                <w:szCs w:val="22"/>
              </w:rPr>
              <w:t>2.1.</w:t>
            </w:r>
          </w:p>
        </w:tc>
        <w:tc>
          <w:tcPr>
            <w:tcW w:w="993" w:type="dxa"/>
          </w:tcPr>
          <w:p w14:paraId="12B97725" w14:textId="77777777" w:rsidR="002C2F5C" w:rsidRPr="00E32EBD" w:rsidRDefault="002C2F5C" w:rsidP="002C2F5C">
            <w:pPr>
              <w:pStyle w:val="naiskr"/>
              <w:spacing w:before="0" w:after="0"/>
              <w:jc w:val="both"/>
              <w:rPr>
                <w:bCs/>
                <w:iCs/>
                <w:sz w:val="22"/>
                <w:szCs w:val="22"/>
              </w:rPr>
            </w:pPr>
            <w:r w:rsidRPr="00E32EBD">
              <w:rPr>
                <w:bCs/>
                <w:iCs/>
                <w:sz w:val="22"/>
                <w:szCs w:val="22"/>
              </w:rPr>
              <w:t>2.1.1.</w:t>
            </w:r>
          </w:p>
        </w:tc>
        <w:tc>
          <w:tcPr>
            <w:tcW w:w="1899" w:type="dxa"/>
          </w:tcPr>
          <w:p w14:paraId="701C7DBC" w14:textId="77777777" w:rsidR="002C2F5C" w:rsidRPr="00E32EBD" w:rsidRDefault="002C2F5C" w:rsidP="002C2F5C">
            <w:pPr>
              <w:pStyle w:val="naiskr"/>
              <w:spacing w:before="0" w:after="0"/>
              <w:jc w:val="both"/>
              <w:rPr>
                <w:bCs/>
                <w:iCs/>
                <w:sz w:val="22"/>
                <w:szCs w:val="22"/>
              </w:rPr>
            </w:pPr>
          </w:p>
        </w:tc>
        <w:tc>
          <w:tcPr>
            <w:tcW w:w="1899" w:type="dxa"/>
          </w:tcPr>
          <w:p w14:paraId="10109773" w14:textId="77777777" w:rsidR="002C2F5C" w:rsidRPr="00E32EBD" w:rsidRDefault="002C2F5C" w:rsidP="002C2F5C">
            <w:pPr>
              <w:pStyle w:val="naiskr"/>
              <w:spacing w:before="0" w:after="0"/>
              <w:jc w:val="both"/>
              <w:rPr>
                <w:bCs/>
                <w:iCs/>
                <w:sz w:val="22"/>
                <w:szCs w:val="22"/>
              </w:rPr>
            </w:pPr>
          </w:p>
        </w:tc>
      </w:tr>
      <w:tr w:rsidR="002C2F5C" w:rsidRPr="00E32EBD" w14:paraId="4B3CA4F6" w14:textId="77777777" w:rsidTr="002C2F5C">
        <w:tc>
          <w:tcPr>
            <w:tcW w:w="534" w:type="dxa"/>
          </w:tcPr>
          <w:p w14:paraId="6EE30F66" w14:textId="77777777" w:rsidR="002C2F5C" w:rsidRPr="00E32EBD" w:rsidRDefault="002C2F5C" w:rsidP="002C2F5C">
            <w:pPr>
              <w:pStyle w:val="naiskr"/>
              <w:spacing w:before="0" w:after="0"/>
              <w:jc w:val="center"/>
              <w:rPr>
                <w:bCs/>
                <w:iCs/>
                <w:sz w:val="22"/>
                <w:szCs w:val="22"/>
              </w:rPr>
            </w:pPr>
            <w:r w:rsidRPr="00E32EBD">
              <w:rPr>
                <w:bCs/>
                <w:iCs/>
                <w:sz w:val="22"/>
                <w:szCs w:val="22"/>
              </w:rPr>
              <w:t>2.</w:t>
            </w:r>
          </w:p>
        </w:tc>
        <w:tc>
          <w:tcPr>
            <w:tcW w:w="2722" w:type="dxa"/>
          </w:tcPr>
          <w:p w14:paraId="17D2B644" w14:textId="77777777" w:rsidR="002C2F5C" w:rsidRPr="00E32EBD" w:rsidRDefault="002C2F5C" w:rsidP="002C2F5C">
            <w:pPr>
              <w:pStyle w:val="naiskr"/>
              <w:spacing w:before="0" w:after="0"/>
              <w:jc w:val="both"/>
              <w:rPr>
                <w:bCs/>
                <w:iCs/>
                <w:sz w:val="22"/>
                <w:szCs w:val="22"/>
              </w:rPr>
            </w:pPr>
          </w:p>
        </w:tc>
        <w:tc>
          <w:tcPr>
            <w:tcW w:w="1275" w:type="dxa"/>
          </w:tcPr>
          <w:p w14:paraId="09A70C13" w14:textId="77777777" w:rsidR="002C2F5C" w:rsidRPr="00E32EBD" w:rsidRDefault="002C2F5C" w:rsidP="002C2F5C">
            <w:pPr>
              <w:pStyle w:val="naiskr"/>
              <w:spacing w:before="0" w:after="0"/>
              <w:jc w:val="both"/>
              <w:rPr>
                <w:bCs/>
                <w:iCs/>
                <w:sz w:val="22"/>
                <w:szCs w:val="22"/>
              </w:rPr>
            </w:pPr>
            <w:r w:rsidRPr="00E32EBD">
              <w:rPr>
                <w:bCs/>
                <w:iCs/>
                <w:sz w:val="22"/>
                <w:szCs w:val="22"/>
              </w:rPr>
              <w:t>2.2.</w:t>
            </w:r>
          </w:p>
        </w:tc>
        <w:tc>
          <w:tcPr>
            <w:tcW w:w="993" w:type="dxa"/>
          </w:tcPr>
          <w:p w14:paraId="6886DF4F" w14:textId="77777777" w:rsidR="002C2F5C" w:rsidRPr="00E32EBD" w:rsidRDefault="002C2F5C" w:rsidP="002C2F5C">
            <w:pPr>
              <w:pStyle w:val="naiskr"/>
              <w:spacing w:before="0" w:after="0"/>
              <w:jc w:val="both"/>
              <w:rPr>
                <w:bCs/>
                <w:iCs/>
                <w:sz w:val="22"/>
                <w:szCs w:val="22"/>
              </w:rPr>
            </w:pPr>
            <w:r w:rsidRPr="00E32EBD">
              <w:rPr>
                <w:bCs/>
                <w:iCs/>
                <w:sz w:val="22"/>
                <w:szCs w:val="22"/>
              </w:rPr>
              <w:t>2.2.1.</w:t>
            </w:r>
          </w:p>
        </w:tc>
        <w:tc>
          <w:tcPr>
            <w:tcW w:w="1899" w:type="dxa"/>
          </w:tcPr>
          <w:p w14:paraId="1931D290" w14:textId="77777777" w:rsidR="002C2F5C" w:rsidRPr="00E32EBD" w:rsidRDefault="002C2F5C" w:rsidP="002C2F5C">
            <w:pPr>
              <w:pStyle w:val="naiskr"/>
              <w:spacing w:before="0" w:after="0"/>
              <w:jc w:val="both"/>
              <w:rPr>
                <w:bCs/>
                <w:iCs/>
                <w:sz w:val="22"/>
                <w:szCs w:val="22"/>
              </w:rPr>
            </w:pPr>
          </w:p>
        </w:tc>
        <w:tc>
          <w:tcPr>
            <w:tcW w:w="1899" w:type="dxa"/>
          </w:tcPr>
          <w:p w14:paraId="27679144" w14:textId="77777777" w:rsidR="002C2F5C" w:rsidRPr="00E32EBD" w:rsidRDefault="002C2F5C" w:rsidP="002C2F5C">
            <w:pPr>
              <w:pStyle w:val="naiskr"/>
              <w:spacing w:before="0" w:after="0"/>
              <w:jc w:val="both"/>
              <w:rPr>
                <w:bCs/>
                <w:iCs/>
                <w:sz w:val="22"/>
                <w:szCs w:val="22"/>
              </w:rPr>
            </w:pPr>
          </w:p>
        </w:tc>
      </w:tr>
      <w:tr w:rsidR="002C2F5C" w:rsidRPr="00E32EBD" w14:paraId="1A807366" w14:textId="77777777" w:rsidTr="002C2F5C">
        <w:tc>
          <w:tcPr>
            <w:tcW w:w="534" w:type="dxa"/>
          </w:tcPr>
          <w:p w14:paraId="7091413D" w14:textId="77777777" w:rsidR="002C2F5C" w:rsidRPr="00E32EBD" w:rsidRDefault="002C2F5C" w:rsidP="002C2F5C">
            <w:pPr>
              <w:pStyle w:val="naiskr"/>
              <w:spacing w:before="0" w:after="0"/>
              <w:jc w:val="center"/>
              <w:rPr>
                <w:bCs/>
                <w:iCs/>
                <w:sz w:val="22"/>
                <w:szCs w:val="22"/>
              </w:rPr>
            </w:pPr>
          </w:p>
        </w:tc>
        <w:tc>
          <w:tcPr>
            <w:tcW w:w="2722" w:type="dxa"/>
          </w:tcPr>
          <w:p w14:paraId="0F80B321" w14:textId="77777777" w:rsidR="002C2F5C" w:rsidRPr="00E32EBD" w:rsidRDefault="002C2F5C" w:rsidP="002C2F5C">
            <w:pPr>
              <w:pStyle w:val="naiskr"/>
              <w:spacing w:before="0" w:after="0"/>
              <w:jc w:val="both"/>
              <w:rPr>
                <w:bCs/>
                <w:iCs/>
                <w:sz w:val="22"/>
                <w:szCs w:val="22"/>
              </w:rPr>
            </w:pPr>
          </w:p>
        </w:tc>
        <w:tc>
          <w:tcPr>
            <w:tcW w:w="1275" w:type="dxa"/>
          </w:tcPr>
          <w:p w14:paraId="5764B71A" w14:textId="77777777" w:rsidR="002C2F5C" w:rsidRPr="00E32EBD" w:rsidRDefault="002C2F5C" w:rsidP="002C2F5C">
            <w:pPr>
              <w:pStyle w:val="naiskr"/>
              <w:spacing w:before="0" w:after="0"/>
              <w:jc w:val="both"/>
              <w:rPr>
                <w:bCs/>
                <w:iCs/>
                <w:sz w:val="22"/>
                <w:szCs w:val="22"/>
              </w:rPr>
            </w:pPr>
          </w:p>
        </w:tc>
        <w:tc>
          <w:tcPr>
            <w:tcW w:w="993" w:type="dxa"/>
          </w:tcPr>
          <w:p w14:paraId="4DD1508A" w14:textId="77777777" w:rsidR="002C2F5C" w:rsidRPr="00E32EBD" w:rsidRDefault="002C2F5C" w:rsidP="002C2F5C">
            <w:pPr>
              <w:pStyle w:val="naiskr"/>
              <w:spacing w:before="0" w:after="0"/>
              <w:jc w:val="both"/>
              <w:rPr>
                <w:bCs/>
                <w:iCs/>
                <w:sz w:val="22"/>
                <w:szCs w:val="22"/>
              </w:rPr>
            </w:pPr>
          </w:p>
        </w:tc>
        <w:tc>
          <w:tcPr>
            <w:tcW w:w="1899" w:type="dxa"/>
          </w:tcPr>
          <w:p w14:paraId="720B8DC7" w14:textId="77777777" w:rsidR="002C2F5C" w:rsidRPr="00E32EBD" w:rsidRDefault="002C2F5C" w:rsidP="002C2F5C">
            <w:pPr>
              <w:pStyle w:val="naiskr"/>
              <w:spacing w:before="0" w:after="0"/>
              <w:jc w:val="both"/>
              <w:rPr>
                <w:bCs/>
                <w:iCs/>
                <w:sz w:val="22"/>
                <w:szCs w:val="22"/>
              </w:rPr>
            </w:pPr>
          </w:p>
        </w:tc>
        <w:tc>
          <w:tcPr>
            <w:tcW w:w="1899" w:type="dxa"/>
          </w:tcPr>
          <w:p w14:paraId="404B0EB8" w14:textId="77777777" w:rsidR="002C2F5C" w:rsidRPr="00E32EBD" w:rsidRDefault="002C2F5C" w:rsidP="002C2F5C">
            <w:pPr>
              <w:pStyle w:val="naiskr"/>
              <w:spacing w:before="0" w:after="0"/>
              <w:jc w:val="both"/>
              <w:rPr>
                <w:bCs/>
                <w:iCs/>
                <w:sz w:val="22"/>
                <w:szCs w:val="22"/>
              </w:rPr>
            </w:pPr>
          </w:p>
        </w:tc>
      </w:tr>
      <w:tr w:rsidR="002C2F5C" w:rsidRPr="00E32EBD" w14:paraId="10AAF996" w14:textId="77777777" w:rsidTr="002C2F5C">
        <w:tc>
          <w:tcPr>
            <w:tcW w:w="9322" w:type="dxa"/>
            <w:gridSpan w:val="6"/>
          </w:tcPr>
          <w:p w14:paraId="4CD7DFA1" w14:textId="77777777" w:rsidR="002C2F5C" w:rsidRPr="00E32EBD" w:rsidRDefault="002C2F5C" w:rsidP="002C2F5C">
            <w:pPr>
              <w:pStyle w:val="naiskr"/>
              <w:spacing w:before="0" w:after="0"/>
              <w:jc w:val="center"/>
              <w:rPr>
                <w:bCs/>
                <w:iCs/>
                <w:sz w:val="22"/>
                <w:szCs w:val="22"/>
              </w:rPr>
            </w:pPr>
            <w:r w:rsidRPr="00E32EBD">
              <w:rPr>
                <w:bCs/>
                <w:iCs/>
                <w:sz w:val="22"/>
                <w:szCs w:val="22"/>
              </w:rPr>
              <w:t xml:space="preserve">III. </w:t>
            </w:r>
            <w:r w:rsidRPr="00E32EBD">
              <w:rPr>
                <w:sz w:val="22"/>
                <w:szCs w:val="22"/>
              </w:rPr>
              <w:t xml:space="preserve">Vienotu prasību izstrāde attiecībā uz ražošanas informāciju, </w:t>
            </w:r>
            <w:r w:rsidRPr="00E32EBD">
              <w:rPr>
                <w:sz w:val="22"/>
                <w:szCs w:val="22"/>
              </w:rPr>
              <w:br/>
              <w:t>īpaši attiecībā uz ražas novākšanu un pieejamību</w:t>
            </w:r>
          </w:p>
        </w:tc>
      </w:tr>
      <w:tr w:rsidR="002C2F5C" w:rsidRPr="00E32EBD" w14:paraId="71141B23" w14:textId="77777777" w:rsidTr="002C2F5C">
        <w:tc>
          <w:tcPr>
            <w:tcW w:w="534" w:type="dxa"/>
          </w:tcPr>
          <w:p w14:paraId="0A3597A8" w14:textId="77777777" w:rsidR="002C2F5C" w:rsidRPr="00E32EBD" w:rsidRDefault="002C2F5C" w:rsidP="002C2F5C">
            <w:pPr>
              <w:pStyle w:val="naiskr"/>
              <w:spacing w:before="0" w:after="0"/>
              <w:jc w:val="center"/>
              <w:rPr>
                <w:bCs/>
                <w:iCs/>
                <w:sz w:val="22"/>
                <w:szCs w:val="22"/>
              </w:rPr>
            </w:pPr>
            <w:r w:rsidRPr="00E32EBD">
              <w:rPr>
                <w:bCs/>
                <w:iCs/>
                <w:sz w:val="22"/>
                <w:szCs w:val="22"/>
              </w:rPr>
              <w:t>1.</w:t>
            </w:r>
          </w:p>
        </w:tc>
        <w:tc>
          <w:tcPr>
            <w:tcW w:w="2722" w:type="dxa"/>
          </w:tcPr>
          <w:p w14:paraId="4507C94B" w14:textId="77777777" w:rsidR="002C2F5C" w:rsidRPr="00E32EBD" w:rsidRDefault="002C2F5C" w:rsidP="002C2F5C">
            <w:pPr>
              <w:pStyle w:val="naiskr"/>
              <w:spacing w:before="0" w:after="0"/>
              <w:jc w:val="both"/>
              <w:rPr>
                <w:bCs/>
                <w:iCs/>
                <w:sz w:val="22"/>
                <w:szCs w:val="22"/>
              </w:rPr>
            </w:pPr>
          </w:p>
        </w:tc>
        <w:tc>
          <w:tcPr>
            <w:tcW w:w="1275" w:type="dxa"/>
          </w:tcPr>
          <w:p w14:paraId="56C2241A" w14:textId="77777777" w:rsidR="002C2F5C" w:rsidRPr="00E32EBD" w:rsidRDefault="002C2F5C" w:rsidP="002C2F5C">
            <w:pPr>
              <w:pStyle w:val="naiskr"/>
              <w:spacing w:before="0" w:after="0"/>
              <w:jc w:val="both"/>
              <w:rPr>
                <w:bCs/>
                <w:iCs/>
                <w:sz w:val="22"/>
                <w:szCs w:val="22"/>
              </w:rPr>
            </w:pPr>
          </w:p>
        </w:tc>
        <w:tc>
          <w:tcPr>
            <w:tcW w:w="993" w:type="dxa"/>
          </w:tcPr>
          <w:p w14:paraId="70EFDBD3" w14:textId="77777777" w:rsidR="002C2F5C" w:rsidRPr="00E32EBD" w:rsidRDefault="002C2F5C" w:rsidP="002C2F5C">
            <w:pPr>
              <w:pStyle w:val="naiskr"/>
              <w:spacing w:before="0" w:after="0"/>
              <w:jc w:val="both"/>
              <w:rPr>
                <w:bCs/>
                <w:iCs/>
                <w:sz w:val="22"/>
                <w:szCs w:val="22"/>
              </w:rPr>
            </w:pPr>
          </w:p>
        </w:tc>
        <w:tc>
          <w:tcPr>
            <w:tcW w:w="1899" w:type="dxa"/>
          </w:tcPr>
          <w:p w14:paraId="3CD11A73" w14:textId="77777777" w:rsidR="002C2F5C" w:rsidRPr="00E32EBD" w:rsidRDefault="002C2F5C" w:rsidP="002C2F5C">
            <w:pPr>
              <w:pStyle w:val="naiskr"/>
              <w:spacing w:before="0" w:after="0"/>
              <w:jc w:val="both"/>
              <w:rPr>
                <w:bCs/>
                <w:iCs/>
                <w:sz w:val="22"/>
                <w:szCs w:val="22"/>
              </w:rPr>
            </w:pPr>
          </w:p>
        </w:tc>
        <w:tc>
          <w:tcPr>
            <w:tcW w:w="1899" w:type="dxa"/>
          </w:tcPr>
          <w:p w14:paraId="3CF07DBA" w14:textId="77777777" w:rsidR="002C2F5C" w:rsidRPr="00E32EBD" w:rsidRDefault="002C2F5C" w:rsidP="002C2F5C">
            <w:pPr>
              <w:pStyle w:val="naiskr"/>
              <w:spacing w:before="0" w:after="0"/>
              <w:jc w:val="both"/>
              <w:rPr>
                <w:bCs/>
                <w:iCs/>
                <w:sz w:val="22"/>
                <w:szCs w:val="22"/>
              </w:rPr>
            </w:pPr>
          </w:p>
        </w:tc>
      </w:tr>
      <w:tr w:rsidR="002C2F5C" w:rsidRPr="00E32EBD" w14:paraId="342B2476" w14:textId="77777777" w:rsidTr="002C2F5C">
        <w:tc>
          <w:tcPr>
            <w:tcW w:w="534" w:type="dxa"/>
          </w:tcPr>
          <w:p w14:paraId="2B62145D" w14:textId="77777777" w:rsidR="002C2F5C" w:rsidRPr="00E32EBD" w:rsidRDefault="002C2F5C" w:rsidP="002C2F5C">
            <w:pPr>
              <w:pStyle w:val="naiskr"/>
              <w:spacing w:before="0" w:after="0"/>
              <w:jc w:val="center"/>
              <w:rPr>
                <w:bCs/>
                <w:iCs/>
                <w:sz w:val="22"/>
                <w:szCs w:val="22"/>
              </w:rPr>
            </w:pPr>
            <w:r w:rsidRPr="00E32EBD">
              <w:rPr>
                <w:bCs/>
                <w:iCs/>
                <w:sz w:val="22"/>
                <w:szCs w:val="22"/>
              </w:rPr>
              <w:t>2.</w:t>
            </w:r>
          </w:p>
        </w:tc>
        <w:tc>
          <w:tcPr>
            <w:tcW w:w="2722" w:type="dxa"/>
          </w:tcPr>
          <w:p w14:paraId="6CB3F6FE" w14:textId="77777777" w:rsidR="002C2F5C" w:rsidRPr="00E32EBD" w:rsidRDefault="002C2F5C" w:rsidP="002C2F5C">
            <w:pPr>
              <w:pStyle w:val="naiskr"/>
              <w:spacing w:before="0" w:after="0"/>
              <w:jc w:val="both"/>
              <w:rPr>
                <w:bCs/>
                <w:iCs/>
                <w:sz w:val="22"/>
                <w:szCs w:val="22"/>
              </w:rPr>
            </w:pPr>
          </w:p>
        </w:tc>
        <w:tc>
          <w:tcPr>
            <w:tcW w:w="1275" w:type="dxa"/>
          </w:tcPr>
          <w:p w14:paraId="4F176BDA" w14:textId="77777777" w:rsidR="002C2F5C" w:rsidRPr="00E32EBD" w:rsidRDefault="002C2F5C" w:rsidP="002C2F5C">
            <w:pPr>
              <w:pStyle w:val="naiskr"/>
              <w:spacing w:before="0" w:after="0"/>
              <w:jc w:val="both"/>
              <w:rPr>
                <w:bCs/>
                <w:iCs/>
                <w:sz w:val="22"/>
                <w:szCs w:val="22"/>
              </w:rPr>
            </w:pPr>
          </w:p>
        </w:tc>
        <w:tc>
          <w:tcPr>
            <w:tcW w:w="993" w:type="dxa"/>
          </w:tcPr>
          <w:p w14:paraId="50917485" w14:textId="77777777" w:rsidR="002C2F5C" w:rsidRPr="00E32EBD" w:rsidRDefault="002C2F5C" w:rsidP="002C2F5C">
            <w:pPr>
              <w:pStyle w:val="naiskr"/>
              <w:spacing w:before="0" w:after="0"/>
              <w:jc w:val="both"/>
              <w:rPr>
                <w:bCs/>
                <w:iCs/>
                <w:sz w:val="22"/>
                <w:szCs w:val="22"/>
              </w:rPr>
            </w:pPr>
          </w:p>
        </w:tc>
        <w:tc>
          <w:tcPr>
            <w:tcW w:w="1899" w:type="dxa"/>
          </w:tcPr>
          <w:p w14:paraId="772FE27D" w14:textId="77777777" w:rsidR="002C2F5C" w:rsidRPr="00E32EBD" w:rsidRDefault="002C2F5C" w:rsidP="002C2F5C">
            <w:pPr>
              <w:pStyle w:val="naiskr"/>
              <w:spacing w:before="0" w:after="0"/>
              <w:jc w:val="both"/>
              <w:rPr>
                <w:bCs/>
                <w:iCs/>
                <w:sz w:val="22"/>
                <w:szCs w:val="22"/>
              </w:rPr>
            </w:pPr>
          </w:p>
        </w:tc>
        <w:tc>
          <w:tcPr>
            <w:tcW w:w="1899" w:type="dxa"/>
          </w:tcPr>
          <w:p w14:paraId="0310BCE4" w14:textId="77777777" w:rsidR="002C2F5C" w:rsidRPr="00E32EBD" w:rsidRDefault="002C2F5C" w:rsidP="002C2F5C">
            <w:pPr>
              <w:pStyle w:val="naiskr"/>
              <w:spacing w:before="0" w:after="0"/>
              <w:jc w:val="both"/>
              <w:rPr>
                <w:bCs/>
                <w:iCs/>
                <w:sz w:val="22"/>
                <w:szCs w:val="22"/>
              </w:rPr>
            </w:pPr>
          </w:p>
        </w:tc>
      </w:tr>
      <w:tr w:rsidR="002C2F5C" w:rsidRPr="00E32EBD" w14:paraId="19A5F2D2" w14:textId="77777777" w:rsidTr="002C2F5C">
        <w:tc>
          <w:tcPr>
            <w:tcW w:w="534" w:type="dxa"/>
          </w:tcPr>
          <w:p w14:paraId="76228E18" w14:textId="77777777" w:rsidR="002C2F5C" w:rsidRPr="00E32EBD" w:rsidRDefault="002C2F5C" w:rsidP="002C2F5C">
            <w:pPr>
              <w:pStyle w:val="naiskr"/>
              <w:spacing w:before="0" w:after="0"/>
              <w:jc w:val="center"/>
              <w:rPr>
                <w:bCs/>
                <w:iCs/>
                <w:sz w:val="22"/>
                <w:szCs w:val="22"/>
              </w:rPr>
            </w:pPr>
          </w:p>
        </w:tc>
        <w:tc>
          <w:tcPr>
            <w:tcW w:w="2722" w:type="dxa"/>
          </w:tcPr>
          <w:p w14:paraId="26B22DA6" w14:textId="77777777" w:rsidR="002C2F5C" w:rsidRPr="00E32EBD" w:rsidRDefault="002C2F5C" w:rsidP="002C2F5C">
            <w:pPr>
              <w:pStyle w:val="naiskr"/>
              <w:spacing w:before="0" w:after="0"/>
              <w:jc w:val="both"/>
              <w:rPr>
                <w:bCs/>
                <w:iCs/>
                <w:sz w:val="22"/>
                <w:szCs w:val="22"/>
              </w:rPr>
            </w:pPr>
          </w:p>
        </w:tc>
        <w:tc>
          <w:tcPr>
            <w:tcW w:w="1275" w:type="dxa"/>
          </w:tcPr>
          <w:p w14:paraId="1C8E07C2" w14:textId="77777777" w:rsidR="002C2F5C" w:rsidRPr="00E32EBD" w:rsidRDefault="002C2F5C" w:rsidP="002C2F5C">
            <w:pPr>
              <w:pStyle w:val="naiskr"/>
              <w:spacing w:before="0" w:after="0"/>
              <w:jc w:val="both"/>
              <w:rPr>
                <w:bCs/>
                <w:iCs/>
                <w:sz w:val="22"/>
                <w:szCs w:val="22"/>
              </w:rPr>
            </w:pPr>
          </w:p>
        </w:tc>
        <w:tc>
          <w:tcPr>
            <w:tcW w:w="993" w:type="dxa"/>
          </w:tcPr>
          <w:p w14:paraId="0FCC57C6" w14:textId="77777777" w:rsidR="002C2F5C" w:rsidRPr="00E32EBD" w:rsidRDefault="002C2F5C" w:rsidP="002C2F5C">
            <w:pPr>
              <w:pStyle w:val="naiskr"/>
              <w:spacing w:before="0" w:after="0"/>
              <w:jc w:val="both"/>
              <w:rPr>
                <w:bCs/>
                <w:iCs/>
                <w:sz w:val="22"/>
                <w:szCs w:val="22"/>
              </w:rPr>
            </w:pPr>
          </w:p>
        </w:tc>
        <w:tc>
          <w:tcPr>
            <w:tcW w:w="1899" w:type="dxa"/>
          </w:tcPr>
          <w:p w14:paraId="2D50068C" w14:textId="77777777" w:rsidR="002C2F5C" w:rsidRPr="00E32EBD" w:rsidRDefault="002C2F5C" w:rsidP="002C2F5C">
            <w:pPr>
              <w:pStyle w:val="naiskr"/>
              <w:spacing w:before="0" w:after="0"/>
              <w:jc w:val="both"/>
              <w:rPr>
                <w:bCs/>
                <w:iCs/>
                <w:sz w:val="22"/>
                <w:szCs w:val="22"/>
              </w:rPr>
            </w:pPr>
          </w:p>
        </w:tc>
        <w:tc>
          <w:tcPr>
            <w:tcW w:w="1899" w:type="dxa"/>
          </w:tcPr>
          <w:p w14:paraId="7217E480" w14:textId="77777777" w:rsidR="002C2F5C" w:rsidRPr="00E32EBD" w:rsidRDefault="002C2F5C" w:rsidP="002C2F5C">
            <w:pPr>
              <w:pStyle w:val="naiskr"/>
              <w:spacing w:before="0" w:after="0"/>
              <w:jc w:val="both"/>
              <w:rPr>
                <w:bCs/>
                <w:iCs/>
                <w:sz w:val="22"/>
                <w:szCs w:val="22"/>
              </w:rPr>
            </w:pPr>
          </w:p>
        </w:tc>
      </w:tr>
      <w:tr w:rsidR="002C2F5C" w:rsidRPr="00E32EBD" w14:paraId="3F2ABF41" w14:textId="77777777" w:rsidTr="002C2F5C">
        <w:tc>
          <w:tcPr>
            <w:tcW w:w="9322" w:type="dxa"/>
            <w:gridSpan w:val="6"/>
          </w:tcPr>
          <w:p w14:paraId="0E61208F" w14:textId="77777777" w:rsidR="002C2F5C" w:rsidRPr="00E32EBD" w:rsidRDefault="002C2F5C" w:rsidP="002C2F5C">
            <w:pPr>
              <w:pStyle w:val="naiskr"/>
              <w:spacing w:before="0" w:after="0"/>
              <w:jc w:val="center"/>
              <w:rPr>
                <w:bCs/>
                <w:iCs/>
                <w:sz w:val="22"/>
                <w:szCs w:val="22"/>
              </w:rPr>
            </w:pPr>
            <w:r w:rsidRPr="00E32EBD">
              <w:rPr>
                <w:bCs/>
                <w:iCs/>
                <w:sz w:val="22"/>
                <w:szCs w:val="22"/>
              </w:rPr>
              <w:t xml:space="preserve">IV. </w:t>
            </w:r>
            <w:r w:rsidRPr="00E32EBD">
              <w:rPr>
                <w:sz w:val="22"/>
                <w:szCs w:val="22"/>
              </w:rPr>
              <w:t xml:space="preserve">Uzņēmējdarbības un tirgvedības prasmju attīstīšana un inovatīvu procesu </w:t>
            </w:r>
            <w:r w:rsidRPr="00E32EBD">
              <w:rPr>
                <w:sz w:val="22"/>
                <w:szCs w:val="22"/>
              </w:rPr>
              <w:br/>
              <w:t>organizēšana un veicināšana</w:t>
            </w:r>
          </w:p>
        </w:tc>
      </w:tr>
      <w:tr w:rsidR="002C2F5C" w:rsidRPr="00E32EBD" w14:paraId="682867C7" w14:textId="77777777" w:rsidTr="002C2F5C">
        <w:tc>
          <w:tcPr>
            <w:tcW w:w="534" w:type="dxa"/>
          </w:tcPr>
          <w:p w14:paraId="65F7E805" w14:textId="77777777" w:rsidR="002C2F5C" w:rsidRPr="00E32EBD" w:rsidRDefault="002C2F5C" w:rsidP="002C2F5C">
            <w:pPr>
              <w:pStyle w:val="naiskr"/>
              <w:spacing w:before="0" w:after="0"/>
              <w:jc w:val="center"/>
              <w:rPr>
                <w:bCs/>
                <w:iCs/>
                <w:sz w:val="22"/>
                <w:szCs w:val="22"/>
              </w:rPr>
            </w:pPr>
            <w:r w:rsidRPr="00E32EBD">
              <w:rPr>
                <w:bCs/>
                <w:iCs/>
                <w:sz w:val="22"/>
                <w:szCs w:val="22"/>
              </w:rPr>
              <w:t>1.</w:t>
            </w:r>
          </w:p>
        </w:tc>
        <w:tc>
          <w:tcPr>
            <w:tcW w:w="2722" w:type="dxa"/>
          </w:tcPr>
          <w:p w14:paraId="728CE5A0" w14:textId="77777777" w:rsidR="002C2F5C" w:rsidRPr="00E32EBD" w:rsidRDefault="002C2F5C" w:rsidP="002C2F5C">
            <w:pPr>
              <w:pStyle w:val="naiskr"/>
              <w:spacing w:before="0" w:after="0"/>
              <w:jc w:val="both"/>
              <w:rPr>
                <w:bCs/>
                <w:iCs/>
                <w:sz w:val="22"/>
                <w:szCs w:val="22"/>
              </w:rPr>
            </w:pPr>
          </w:p>
        </w:tc>
        <w:tc>
          <w:tcPr>
            <w:tcW w:w="1275" w:type="dxa"/>
          </w:tcPr>
          <w:p w14:paraId="225214DA" w14:textId="77777777" w:rsidR="002C2F5C" w:rsidRPr="00E32EBD" w:rsidRDefault="002C2F5C" w:rsidP="002C2F5C">
            <w:pPr>
              <w:pStyle w:val="naiskr"/>
              <w:spacing w:before="0" w:after="0"/>
              <w:jc w:val="both"/>
              <w:rPr>
                <w:bCs/>
                <w:iCs/>
                <w:sz w:val="22"/>
                <w:szCs w:val="22"/>
              </w:rPr>
            </w:pPr>
          </w:p>
        </w:tc>
        <w:tc>
          <w:tcPr>
            <w:tcW w:w="993" w:type="dxa"/>
          </w:tcPr>
          <w:p w14:paraId="41F6AE0F" w14:textId="77777777" w:rsidR="002C2F5C" w:rsidRPr="00E32EBD" w:rsidRDefault="002C2F5C" w:rsidP="002C2F5C">
            <w:pPr>
              <w:pStyle w:val="naiskr"/>
              <w:spacing w:before="0" w:after="0"/>
              <w:jc w:val="both"/>
              <w:rPr>
                <w:bCs/>
                <w:iCs/>
                <w:sz w:val="22"/>
                <w:szCs w:val="22"/>
              </w:rPr>
            </w:pPr>
          </w:p>
        </w:tc>
        <w:tc>
          <w:tcPr>
            <w:tcW w:w="1899" w:type="dxa"/>
          </w:tcPr>
          <w:p w14:paraId="2F805E80" w14:textId="77777777" w:rsidR="002C2F5C" w:rsidRPr="00E32EBD" w:rsidRDefault="002C2F5C" w:rsidP="002C2F5C">
            <w:pPr>
              <w:pStyle w:val="naiskr"/>
              <w:spacing w:before="0" w:after="0"/>
              <w:jc w:val="both"/>
              <w:rPr>
                <w:bCs/>
                <w:iCs/>
                <w:sz w:val="22"/>
                <w:szCs w:val="22"/>
              </w:rPr>
            </w:pPr>
          </w:p>
        </w:tc>
        <w:tc>
          <w:tcPr>
            <w:tcW w:w="1899" w:type="dxa"/>
          </w:tcPr>
          <w:p w14:paraId="6AB6214D" w14:textId="77777777" w:rsidR="002C2F5C" w:rsidRPr="00E32EBD" w:rsidRDefault="002C2F5C" w:rsidP="002C2F5C">
            <w:pPr>
              <w:pStyle w:val="naiskr"/>
              <w:spacing w:before="0" w:after="0"/>
              <w:jc w:val="both"/>
              <w:rPr>
                <w:bCs/>
                <w:iCs/>
                <w:sz w:val="22"/>
                <w:szCs w:val="22"/>
              </w:rPr>
            </w:pPr>
          </w:p>
        </w:tc>
      </w:tr>
      <w:tr w:rsidR="002C2F5C" w:rsidRPr="00E32EBD" w14:paraId="6513CF0E" w14:textId="77777777" w:rsidTr="002C2F5C">
        <w:tc>
          <w:tcPr>
            <w:tcW w:w="534" w:type="dxa"/>
          </w:tcPr>
          <w:p w14:paraId="71223134" w14:textId="77777777" w:rsidR="002C2F5C" w:rsidRPr="00E32EBD" w:rsidRDefault="002C2F5C" w:rsidP="002C2F5C">
            <w:pPr>
              <w:pStyle w:val="naiskr"/>
              <w:spacing w:before="0" w:after="0"/>
              <w:jc w:val="center"/>
              <w:rPr>
                <w:bCs/>
                <w:iCs/>
                <w:sz w:val="22"/>
                <w:szCs w:val="22"/>
              </w:rPr>
            </w:pPr>
            <w:r w:rsidRPr="00E32EBD">
              <w:rPr>
                <w:bCs/>
                <w:iCs/>
                <w:sz w:val="22"/>
                <w:szCs w:val="22"/>
              </w:rPr>
              <w:t>2.</w:t>
            </w:r>
          </w:p>
        </w:tc>
        <w:tc>
          <w:tcPr>
            <w:tcW w:w="2722" w:type="dxa"/>
          </w:tcPr>
          <w:p w14:paraId="47C69805" w14:textId="77777777" w:rsidR="002C2F5C" w:rsidRPr="00E32EBD" w:rsidRDefault="002C2F5C" w:rsidP="002C2F5C">
            <w:pPr>
              <w:pStyle w:val="naiskr"/>
              <w:spacing w:before="0" w:after="0"/>
              <w:jc w:val="both"/>
              <w:rPr>
                <w:bCs/>
                <w:iCs/>
                <w:sz w:val="22"/>
                <w:szCs w:val="22"/>
              </w:rPr>
            </w:pPr>
          </w:p>
        </w:tc>
        <w:tc>
          <w:tcPr>
            <w:tcW w:w="1275" w:type="dxa"/>
          </w:tcPr>
          <w:p w14:paraId="28C2C2AC" w14:textId="77777777" w:rsidR="002C2F5C" w:rsidRPr="00E32EBD" w:rsidRDefault="002C2F5C" w:rsidP="002C2F5C">
            <w:pPr>
              <w:pStyle w:val="naiskr"/>
              <w:spacing w:before="0" w:after="0"/>
              <w:jc w:val="both"/>
              <w:rPr>
                <w:bCs/>
                <w:iCs/>
                <w:sz w:val="22"/>
                <w:szCs w:val="22"/>
              </w:rPr>
            </w:pPr>
          </w:p>
        </w:tc>
        <w:tc>
          <w:tcPr>
            <w:tcW w:w="993" w:type="dxa"/>
          </w:tcPr>
          <w:p w14:paraId="52B30591" w14:textId="77777777" w:rsidR="002C2F5C" w:rsidRPr="00E32EBD" w:rsidRDefault="002C2F5C" w:rsidP="002C2F5C">
            <w:pPr>
              <w:pStyle w:val="naiskr"/>
              <w:spacing w:before="0" w:after="0"/>
              <w:jc w:val="both"/>
              <w:rPr>
                <w:bCs/>
                <w:iCs/>
                <w:sz w:val="22"/>
                <w:szCs w:val="22"/>
              </w:rPr>
            </w:pPr>
          </w:p>
        </w:tc>
        <w:tc>
          <w:tcPr>
            <w:tcW w:w="1899" w:type="dxa"/>
          </w:tcPr>
          <w:p w14:paraId="38E977A6" w14:textId="77777777" w:rsidR="002C2F5C" w:rsidRPr="00E32EBD" w:rsidRDefault="002C2F5C" w:rsidP="002C2F5C">
            <w:pPr>
              <w:pStyle w:val="naiskr"/>
              <w:spacing w:before="0" w:after="0"/>
              <w:jc w:val="both"/>
              <w:rPr>
                <w:bCs/>
                <w:iCs/>
                <w:sz w:val="22"/>
                <w:szCs w:val="22"/>
              </w:rPr>
            </w:pPr>
          </w:p>
        </w:tc>
        <w:tc>
          <w:tcPr>
            <w:tcW w:w="1899" w:type="dxa"/>
          </w:tcPr>
          <w:p w14:paraId="6F9FEB53" w14:textId="77777777" w:rsidR="002C2F5C" w:rsidRPr="00E32EBD" w:rsidRDefault="002C2F5C" w:rsidP="002C2F5C">
            <w:pPr>
              <w:pStyle w:val="naiskr"/>
              <w:spacing w:before="0" w:after="0"/>
              <w:jc w:val="both"/>
              <w:rPr>
                <w:bCs/>
                <w:iCs/>
                <w:sz w:val="22"/>
                <w:szCs w:val="22"/>
              </w:rPr>
            </w:pPr>
          </w:p>
        </w:tc>
      </w:tr>
      <w:tr w:rsidR="002C2F5C" w:rsidRPr="00E32EBD" w14:paraId="50E3517B" w14:textId="77777777" w:rsidTr="002C2F5C">
        <w:tc>
          <w:tcPr>
            <w:tcW w:w="534" w:type="dxa"/>
          </w:tcPr>
          <w:p w14:paraId="43FB2853" w14:textId="77777777" w:rsidR="002C2F5C" w:rsidRPr="00E32EBD" w:rsidRDefault="002C2F5C" w:rsidP="002C2F5C">
            <w:pPr>
              <w:pStyle w:val="naiskr"/>
              <w:spacing w:before="0" w:after="0"/>
              <w:jc w:val="center"/>
              <w:rPr>
                <w:bCs/>
                <w:iCs/>
                <w:sz w:val="22"/>
                <w:szCs w:val="22"/>
              </w:rPr>
            </w:pPr>
          </w:p>
        </w:tc>
        <w:tc>
          <w:tcPr>
            <w:tcW w:w="2722" w:type="dxa"/>
          </w:tcPr>
          <w:p w14:paraId="1546C2A2" w14:textId="77777777" w:rsidR="002C2F5C" w:rsidRPr="00E32EBD" w:rsidRDefault="002C2F5C" w:rsidP="002C2F5C">
            <w:pPr>
              <w:pStyle w:val="naiskr"/>
              <w:spacing w:before="0" w:after="0"/>
              <w:jc w:val="both"/>
              <w:rPr>
                <w:bCs/>
                <w:iCs/>
                <w:sz w:val="22"/>
                <w:szCs w:val="22"/>
              </w:rPr>
            </w:pPr>
          </w:p>
        </w:tc>
        <w:tc>
          <w:tcPr>
            <w:tcW w:w="1275" w:type="dxa"/>
          </w:tcPr>
          <w:p w14:paraId="56A58975" w14:textId="77777777" w:rsidR="002C2F5C" w:rsidRPr="00E32EBD" w:rsidRDefault="002C2F5C" w:rsidP="002C2F5C">
            <w:pPr>
              <w:pStyle w:val="naiskr"/>
              <w:spacing w:before="0" w:after="0"/>
              <w:jc w:val="both"/>
              <w:rPr>
                <w:bCs/>
                <w:iCs/>
                <w:sz w:val="22"/>
                <w:szCs w:val="22"/>
              </w:rPr>
            </w:pPr>
          </w:p>
        </w:tc>
        <w:tc>
          <w:tcPr>
            <w:tcW w:w="993" w:type="dxa"/>
          </w:tcPr>
          <w:p w14:paraId="279727B8" w14:textId="77777777" w:rsidR="002C2F5C" w:rsidRPr="00E32EBD" w:rsidRDefault="002C2F5C" w:rsidP="002C2F5C">
            <w:pPr>
              <w:pStyle w:val="naiskr"/>
              <w:spacing w:before="0" w:after="0"/>
              <w:jc w:val="both"/>
              <w:rPr>
                <w:bCs/>
                <w:iCs/>
                <w:sz w:val="22"/>
                <w:szCs w:val="22"/>
              </w:rPr>
            </w:pPr>
          </w:p>
        </w:tc>
        <w:tc>
          <w:tcPr>
            <w:tcW w:w="1899" w:type="dxa"/>
          </w:tcPr>
          <w:p w14:paraId="6CDB8BFE" w14:textId="77777777" w:rsidR="002C2F5C" w:rsidRPr="00E32EBD" w:rsidRDefault="002C2F5C" w:rsidP="002C2F5C">
            <w:pPr>
              <w:pStyle w:val="naiskr"/>
              <w:spacing w:before="0" w:after="0"/>
              <w:jc w:val="both"/>
              <w:rPr>
                <w:bCs/>
                <w:iCs/>
                <w:sz w:val="22"/>
                <w:szCs w:val="22"/>
              </w:rPr>
            </w:pPr>
          </w:p>
        </w:tc>
        <w:tc>
          <w:tcPr>
            <w:tcW w:w="1899" w:type="dxa"/>
          </w:tcPr>
          <w:p w14:paraId="3D967A6C" w14:textId="77777777" w:rsidR="002C2F5C" w:rsidRPr="00E32EBD" w:rsidRDefault="002C2F5C" w:rsidP="002C2F5C">
            <w:pPr>
              <w:pStyle w:val="naiskr"/>
              <w:spacing w:before="0" w:after="0"/>
              <w:jc w:val="both"/>
              <w:rPr>
                <w:bCs/>
                <w:iCs/>
                <w:sz w:val="22"/>
                <w:szCs w:val="22"/>
              </w:rPr>
            </w:pPr>
          </w:p>
        </w:tc>
      </w:tr>
    </w:tbl>
    <w:p w14:paraId="3BB9CA21" w14:textId="77777777" w:rsidR="005864F5" w:rsidRPr="00E32EBD" w:rsidRDefault="005864F5" w:rsidP="005864F5">
      <w:pPr>
        <w:spacing w:after="0" w:line="240" w:lineRule="auto"/>
        <w:jc w:val="both"/>
        <w:rPr>
          <w:rFonts w:ascii="Times New Roman" w:eastAsia="Times New Roman" w:hAnsi="Times New Roman"/>
          <w:b/>
          <w:sz w:val="24"/>
          <w:szCs w:val="24"/>
          <w:lang w:eastAsia="lv-LV"/>
        </w:rPr>
      </w:pPr>
    </w:p>
    <w:p w14:paraId="618C23C9" w14:textId="5B2ECC57" w:rsidR="005864F5" w:rsidRPr="00E32EBD" w:rsidRDefault="005864F5" w:rsidP="005864F5">
      <w:pPr>
        <w:spacing w:after="0" w:line="240" w:lineRule="auto"/>
        <w:jc w:val="both"/>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lastRenderedPageBreak/>
        <w:t>2.7. Ar plānotajām aktivitātēm sasniedzamie rādītāji</w:t>
      </w:r>
    </w:p>
    <w:p w14:paraId="5845C104" w14:textId="77777777" w:rsidR="005864F5" w:rsidRPr="00E32EBD" w:rsidRDefault="005864F5" w:rsidP="005864F5">
      <w:pPr>
        <w:spacing w:after="0" w:line="240" w:lineRule="auto"/>
        <w:jc w:val="both"/>
        <w:rPr>
          <w:rFonts w:ascii="Times New Roman" w:eastAsia="Times New Roman" w:hAnsi="Times New Roman"/>
          <w:sz w:val="4"/>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2077"/>
        <w:gridCol w:w="832"/>
        <w:gridCol w:w="1102"/>
        <w:gridCol w:w="830"/>
        <w:gridCol w:w="830"/>
        <w:gridCol w:w="830"/>
        <w:gridCol w:w="832"/>
        <w:gridCol w:w="796"/>
      </w:tblGrid>
      <w:tr w:rsidR="005864F5" w:rsidRPr="00E32EBD" w14:paraId="6A072D40" w14:textId="77777777" w:rsidTr="005864F5">
        <w:trPr>
          <w:cantSplit/>
          <w:trHeight w:val="387"/>
        </w:trPr>
        <w:tc>
          <w:tcPr>
            <w:tcW w:w="515" w:type="pct"/>
            <w:vMerge w:val="restart"/>
            <w:shd w:val="clear" w:color="auto" w:fill="F2F2F2"/>
            <w:vAlign w:val="center"/>
          </w:tcPr>
          <w:p w14:paraId="070A9EFB" w14:textId="2D621720" w:rsidR="005864F5" w:rsidRPr="00E32EBD" w:rsidRDefault="005864F5" w:rsidP="005864F5">
            <w:pPr>
              <w:spacing w:after="0" w:line="240" w:lineRule="auto"/>
              <w:ind w:left="-57" w:right="-57"/>
              <w:jc w:val="center"/>
              <w:rPr>
                <w:rFonts w:ascii="Times New Roman" w:eastAsia="Times New Roman" w:hAnsi="Times New Roman"/>
                <w:b/>
                <w:spacing w:val="-2"/>
                <w:lang w:eastAsia="lv-LV"/>
              </w:rPr>
            </w:pPr>
            <w:r w:rsidRPr="00E32EBD">
              <w:rPr>
                <w:rFonts w:ascii="Times New Roman" w:eastAsia="Times New Roman" w:hAnsi="Times New Roman"/>
                <w:b/>
                <w:spacing w:val="-2"/>
                <w:lang w:eastAsia="lv-LV"/>
              </w:rPr>
              <w:t>Aktivi</w:t>
            </w:r>
            <w:r w:rsidRPr="00E32EBD">
              <w:rPr>
                <w:rFonts w:ascii="Times New Roman" w:eastAsia="Times New Roman" w:hAnsi="Times New Roman"/>
                <w:b/>
                <w:spacing w:val="-2"/>
                <w:lang w:eastAsia="lv-LV"/>
              </w:rPr>
              <w:softHyphen/>
              <w:t>tātes numurs</w:t>
            </w:r>
          </w:p>
        </w:tc>
        <w:tc>
          <w:tcPr>
            <w:tcW w:w="1146" w:type="pct"/>
            <w:vMerge w:val="restart"/>
            <w:shd w:val="clear" w:color="auto" w:fill="F2F2F2"/>
            <w:vAlign w:val="center"/>
          </w:tcPr>
          <w:p w14:paraId="3D81C592" w14:textId="271DE139" w:rsidR="005864F5" w:rsidRPr="00E32EBD" w:rsidRDefault="005864F5" w:rsidP="005864F5">
            <w:pPr>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 xml:space="preserve">Individuālā mērķa rādītājs, </w:t>
            </w:r>
            <w:r w:rsidRPr="00E32EBD">
              <w:rPr>
                <w:rFonts w:ascii="Times New Roman" w:eastAsia="Times New Roman" w:hAnsi="Times New Roman"/>
                <w:b/>
                <w:sz w:val="24"/>
                <w:szCs w:val="24"/>
                <w:lang w:eastAsia="lv-LV"/>
              </w:rPr>
              <w:t>kas sasniedzams, īstenojot aktivitāti</w:t>
            </w:r>
          </w:p>
        </w:tc>
        <w:tc>
          <w:tcPr>
            <w:tcW w:w="459" w:type="pct"/>
            <w:vMerge w:val="restart"/>
            <w:shd w:val="clear" w:color="auto" w:fill="F2F2F2"/>
            <w:vAlign w:val="center"/>
          </w:tcPr>
          <w:p w14:paraId="36854955" w14:textId="77777777" w:rsidR="005864F5" w:rsidRPr="00E32EBD" w:rsidRDefault="005864F5" w:rsidP="005864F5">
            <w:pPr>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Mēr</w:t>
            </w:r>
            <w:r w:rsidRPr="00E32EBD">
              <w:rPr>
                <w:rFonts w:ascii="Times New Roman" w:eastAsia="Times New Roman" w:hAnsi="Times New Roman"/>
                <w:b/>
                <w:lang w:eastAsia="lv-LV"/>
              </w:rPr>
              <w:softHyphen/>
              <w:t>vie</w:t>
            </w:r>
            <w:r w:rsidRPr="00E32EBD">
              <w:rPr>
                <w:rFonts w:ascii="Times New Roman" w:eastAsia="Times New Roman" w:hAnsi="Times New Roman"/>
                <w:b/>
                <w:lang w:eastAsia="lv-LV"/>
              </w:rPr>
              <w:softHyphen/>
              <w:t>nība</w:t>
            </w:r>
          </w:p>
        </w:tc>
        <w:tc>
          <w:tcPr>
            <w:tcW w:w="2880" w:type="pct"/>
            <w:gridSpan w:val="6"/>
            <w:shd w:val="clear" w:color="auto" w:fill="F2F2F2"/>
            <w:vAlign w:val="center"/>
          </w:tcPr>
          <w:p w14:paraId="325B0CCF" w14:textId="77777777" w:rsidR="005864F5" w:rsidRPr="00E32EBD" w:rsidRDefault="005864F5" w:rsidP="005864F5">
            <w:pPr>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Rādītāja vērtība</w:t>
            </w:r>
          </w:p>
        </w:tc>
      </w:tr>
      <w:tr w:rsidR="005864F5" w:rsidRPr="00E32EBD" w14:paraId="40F95716" w14:textId="77777777" w:rsidTr="005864F5">
        <w:trPr>
          <w:cantSplit/>
          <w:trHeight w:val="333"/>
        </w:trPr>
        <w:tc>
          <w:tcPr>
            <w:tcW w:w="515" w:type="pct"/>
            <w:vMerge/>
            <w:shd w:val="clear" w:color="auto" w:fill="F2F2F2"/>
            <w:vAlign w:val="center"/>
          </w:tcPr>
          <w:p w14:paraId="305FD81A" w14:textId="77777777" w:rsidR="005864F5" w:rsidRPr="00E32EBD" w:rsidRDefault="005864F5" w:rsidP="005864F5">
            <w:pPr>
              <w:spacing w:after="0" w:line="240" w:lineRule="auto"/>
              <w:ind w:left="-57" w:right="-57"/>
              <w:jc w:val="center"/>
              <w:rPr>
                <w:rFonts w:ascii="Times New Roman" w:eastAsia="Times New Roman" w:hAnsi="Times New Roman"/>
                <w:b/>
                <w:lang w:eastAsia="lv-LV"/>
              </w:rPr>
            </w:pPr>
          </w:p>
        </w:tc>
        <w:tc>
          <w:tcPr>
            <w:tcW w:w="1146" w:type="pct"/>
            <w:vMerge/>
            <w:shd w:val="clear" w:color="auto" w:fill="F2F2F2"/>
          </w:tcPr>
          <w:p w14:paraId="67F22DD7" w14:textId="77777777" w:rsidR="005864F5" w:rsidRPr="00E32EBD" w:rsidRDefault="005864F5" w:rsidP="005864F5">
            <w:pPr>
              <w:spacing w:after="0" w:line="240" w:lineRule="auto"/>
              <w:jc w:val="center"/>
              <w:rPr>
                <w:rFonts w:ascii="Times New Roman" w:eastAsia="Times New Roman" w:hAnsi="Times New Roman"/>
                <w:b/>
                <w:lang w:eastAsia="lv-LV"/>
              </w:rPr>
            </w:pPr>
          </w:p>
        </w:tc>
        <w:tc>
          <w:tcPr>
            <w:tcW w:w="459" w:type="pct"/>
            <w:vMerge/>
            <w:shd w:val="clear" w:color="auto" w:fill="F2F2F2"/>
            <w:vAlign w:val="center"/>
          </w:tcPr>
          <w:p w14:paraId="50D58D7C" w14:textId="77777777" w:rsidR="005864F5" w:rsidRPr="00E32EBD" w:rsidRDefault="005864F5" w:rsidP="005864F5">
            <w:pPr>
              <w:spacing w:after="0" w:line="240" w:lineRule="auto"/>
              <w:jc w:val="center"/>
              <w:rPr>
                <w:rFonts w:ascii="Times New Roman" w:eastAsia="Times New Roman" w:hAnsi="Times New Roman"/>
                <w:b/>
                <w:lang w:eastAsia="lv-LV"/>
              </w:rPr>
            </w:pPr>
          </w:p>
        </w:tc>
        <w:tc>
          <w:tcPr>
            <w:tcW w:w="608" w:type="pct"/>
            <w:shd w:val="clear" w:color="auto" w:fill="F2F2F2"/>
            <w:vAlign w:val="center"/>
          </w:tcPr>
          <w:p w14:paraId="2BA1BBF8" w14:textId="77777777" w:rsidR="005864F5" w:rsidRPr="00E32EBD" w:rsidRDefault="005864F5" w:rsidP="005864F5">
            <w:pPr>
              <w:spacing w:after="0" w:line="240" w:lineRule="auto"/>
              <w:ind w:left="-57" w:right="-57"/>
              <w:jc w:val="center"/>
              <w:rPr>
                <w:rFonts w:ascii="Times New Roman" w:eastAsia="Times New Roman" w:hAnsi="Times New Roman"/>
                <w:b/>
                <w:spacing w:val="-2"/>
                <w:lang w:eastAsia="lv-LV"/>
              </w:rPr>
            </w:pPr>
            <w:r w:rsidRPr="00E32EBD">
              <w:rPr>
                <w:rFonts w:ascii="Times New Roman" w:eastAsia="Times New Roman" w:hAnsi="Times New Roman"/>
                <w:b/>
                <w:spacing w:val="-2"/>
                <w:lang w:eastAsia="lv-LV"/>
              </w:rPr>
              <w:t>gads pirms projekta</w:t>
            </w:r>
          </w:p>
        </w:tc>
        <w:tc>
          <w:tcPr>
            <w:tcW w:w="458" w:type="pct"/>
            <w:shd w:val="clear" w:color="auto" w:fill="F2F2F2"/>
            <w:vAlign w:val="center"/>
          </w:tcPr>
          <w:p w14:paraId="76B4DE79" w14:textId="77777777" w:rsidR="005864F5" w:rsidRPr="00E32EBD" w:rsidRDefault="005864F5" w:rsidP="005864F5">
            <w:pPr>
              <w:spacing w:after="0" w:line="240" w:lineRule="auto"/>
              <w:ind w:left="-57" w:right="-57"/>
              <w:jc w:val="center"/>
              <w:rPr>
                <w:rFonts w:ascii="Times New Roman" w:eastAsia="Times New Roman" w:hAnsi="Times New Roman"/>
                <w:b/>
                <w:spacing w:val="-2"/>
                <w:lang w:eastAsia="lv-LV"/>
              </w:rPr>
            </w:pPr>
            <w:r w:rsidRPr="00E32EBD">
              <w:rPr>
                <w:rFonts w:ascii="Times New Roman" w:eastAsia="Times New Roman" w:hAnsi="Times New Roman"/>
                <w:b/>
                <w:spacing w:val="-2"/>
                <w:lang w:eastAsia="lv-LV"/>
              </w:rPr>
              <w:t>1. gads</w:t>
            </w:r>
          </w:p>
        </w:tc>
        <w:tc>
          <w:tcPr>
            <w:tcW w:w="458" w:type="pct"/>
            <w:shd w:val="clear" w:color="auto" w:fill="F2F2F2"/>
            <w:vAlign w:val="center"/>
          </w:tcPr>
          <w:p w14:paraId="13C7CFCE" w14:textId="77777777" w:rsidR="005864F5" w:rsidRPr="00E32EBD" w:rsidRDefault="005864F5" w:rsidP="005864F5">
            <w:pPr>
              <w:spacing w:after="0" w:line="240" w:lineRule="auto"/>
              <w:ind w:left="-57" w:right="-57"/>
              <w:jc w:val="center"/>
              <w:rPr>
                <w:rFonts w:ascii="Times New Roman" w:eastAsia="Times New Roman" w:hAnsi="Times New Roman"/>
                <w:b/>
                <w:spacing w:val="-2"/>
                <w:lang w:eastAsia="lv-LV"/>
              </w:rPr>
            </w:pPr>
            <w:r w:rsidRPr="00E32EBD">
              <w:rPr>
                <w:rFonts w:ascii="Times New Roman" w:eastAsia="Times New Roman" w:hAnsi="Times New Roman"/>
                <w:b/>
                <w:spacing w:val="-2"/>
                <w:lang w:eastAsia="lv-LV"/>
              </w:rPr>
              <w:t>2. gads</w:t>
            </w:r>
          </w:p>
        </w:tc>
        <w:tc>
          <w:tcPr>
            <w:tcW w:w="458" w:type="pct"/>
            <w:shd w:val="clear" w:color="auto" w:fill="F2F2F2"/>
            <w:vAlign w:val="center"/>
          </w:tcPr>
          <w:p w14:paraId="737BD172" w14:textId="77777777" w:rsidR="005864F5" w:rsidRPr="00E32EBD" w:rsidRDefault="005864F5" w:rsidP="005864F5">
            <w:pPr>
              <w:spacing w:after="0" w:line="240" w:lineRule="auto"/>
              <w:ind w:left="-57" w:right="-57"/>
              <w:jc w:val="center"/>
              <w:rPr>
                <w:rFonts w:ascii="Times New Roman" w:eastAsia="Times New Roman" w:hAnsi="Times New Roman"/>
                <w:b/>
                <w:spacing w:val="-2"/>
                <w:lang w:eastAsia="lv-LV"/>
              </w:rPr>
            </w:pPr>
            <w:r w:rsidRPr="00E32EBD">
              <w:rPr>
                <w:rFonts w:ascii="Times New Roman" w:eastAsia="Times New Roman" w:hAnsi="Times New Roman"/>
                <w:b/>
                <w:spacing w:val="-2"/>
                <w:lang w:eastAsia="lv-LV"/>
              </w:rPr>
              <w:t>3. gads</w:t>
            </w:r>
          </w:p>
        </w:tc>
        <w:tc>
          <w:tcPr>
            <w:tcW w:w="459" w:type="pct"/>
            <w:shd w:val="clear" w:color="auto" w:fill="F2F2F2"/>
            <w:vAlign w:val="center"/>
          </w:tcPr>
          <w:p w14:paraId="701F0AC8" w14:textId="77777777" w:rsidR="005864F5" w:rsidRPr="00E32EBD" w:rsidRDefault="005864F5" w:rsidP="005864F5">
            <w:pPr>
              <w:spacing w:after="0" w:line="240" w:lineRule="auto"/>
              <w:ind w:left="-57" w:right="-57"/>
              <w:jc w:val="center"/>
              <w:rPr>
                <w:rFonts w:ascii="Times New Roman" w:eastAsia="Times New Roman" w:hAnsi="Times New Roman"/>
                <w:b/>
                <w:spacing w:val="-2"/>
                <w:lang w:eastAsia="lv-LV"/>
              </w:rPr>
            </w:pPr>
            <w:r w:rsidRPr="00E32EBD">
              <w:rPr>
                <w:rFonts w:ascii="Times New Roman" w:eastAsia="Times New Roman" w:hAnsi="Times New Roman"/>
                <w:b/>
                <w:spacing w:val="-2"/>
                <w:lang w:eastAsia="lv-LV"/>
              </w:rPr>
              <w:t>4. gads</w:t>
            </w:r>
          </w:p>
        </w:tc>
        <w:tc>
          <w:tcPr>
            <w:tcW w:w="439" w:type="pct"/>
            <w:shd w:val="clear" w:color="auto" w:fill="F2F2F2"/>
            <w:vAlign w:val="center"/>
          </w:tcPr>
          <w:p w14:paraId="71ED8AF9" w14:textId="77777777" w:rsidR="005864F5" w:rsidRPr="00E32EBD" w:rsidRDefault="005864F5" w:rsidP="005864F5">
            <w:pPr>
              <w:spacing w:after="0" w:line="240" w:lineRule="auto"/>
              <w:ind w:left="-57" w:right="-57"/>
              <w:jc w:val="center"/>
              <w:rPr>
                <w:rFonts w:ascii="Times New Roman" w:eastAsia="Times New Roman" w:hAnsi="Times New Roman"/>
                <w:b/>
                <w:spacing w:val="-2"/>
                <w:lang w:eastAsia="lv-LV"/>
              </w:rPr>
            </w:pPr>
            <w:r w:rsidRPr="00E32EBD">
              <w:rPr>
                <w:rFonts w:ascii="Times New Roman" w:eastAsia="Times New Roman" w:hAnsi="Times New Roman"/>
                <w:b/>
                <w:spacing w:val="-2"/>
                <w:lang w:eastAsia="lv-LV"/>
              </w:rPr>
              <w:t>5. gads</w:t>
            </w:r>
          </w:p>
        </w:tc>
      </w:tr>
      <w:tr w:rsidR="005864F5" w:rsidRPr="00E32EBD" w14:paraId="7EC637C5" w14:textId="77777777" w:rsidTr="005864F5">
        <w:trPr>
          <w:trHeight w:val="284"/>
        </w:trPr>
        <w:tc>
          <w:tcPr>
            <w:tcW w:w="515" w:type="pct"/>
          </w:tcPr>
          <w:p w14:paraId="388EBEBC" w14:textId="77777777" w:rsidR="005864F5" w:rsidRPr="00E32EBD" w:rsidRDefault="005864F5" w:rsidP="005864F5">
            <w:pPr>
              <w:spacing w:after="0" w:line="240" w:lineRule="auto"/>
              <w:ind w:right="-57"/>
              <w:rPr>
                <w:rFonts w:ascii="Times New Roman" w:eastAsia="Times New Roman" w:hAnsi="Times New Roman"/>
                <w:lang w:eastAsia="lv-LV"/>
              </w:rPr>
            </w:pPr>
            <w:r w:rsidRPr="00E32EBD">
              <w:rPr>
                <w:rFonts w:ascii="Times New Roman" w:eastAsia="Times New Roman" w:hAnsi="Times New Roman"/>
                <w:lang w:eastAsia="lv-LV"/>
              </w:rPr>
              <w:t>1.1.1.</w:t>
            </w:r>
          </w:p>
        </w:tc>
        <w:tc>
          <w:tcPr>
            <w:tcW w:w="1146" w:type="pct"/>
          </w:tcPr>
          <w:p w14:paraId="573800AC"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459" w:type="pct"/>
          </w:tcPr>
          <w:p w14:paraId="1A7EA02D"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608" w:type="pct"/>
          </w:tcPr>
          <w:p w14:paraId="06D3A216"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7FFDE142"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49B794D1"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22D4E8E0"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9" w:type="pct"/>
          </w:tcPr>
          <w:p w14:paraId="5CF68FC6"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39" w:type="pct"/>
          </w:tcPr>
          <w:p w14:paraId="79F673D2" w14:textId="77777777" w:rsidR="005864F5" w:rsidRPr="00E32EBD" w:rsidRDefault="005864F5" w:rsidP="005864F5">
            <w:pPr>
              <w:spacing w:after="0" w:line="240" w:lineRule="auto"/>
              <w:jc w:val="center"/>
              <w:rPr>
                <w:rFonts w:ascii="Times New Roman" w:eastAsia="Times New Roman" w:hAnsi="Times New Roman"/>
                <w:lang w:eastAsia="lv-LV"/>
              </w:rPr>
            </w:pPr>
          </w:p>
        </w:tc>
      </w:tr>
      <w:tr w:rsidR="005864F5" w:rsidRPr="00E32EBD" w14:paraId="21BEE5A1" w14:textId="77777777" w:rsidTr="005864F5">
        <w:trPr>
          <w:trHeight w:val="284"/>
        </w:trPr>
        <w:tc>
          <w:tcPr>
            <w:tcW w:w="515" w:type="pct"/>
          </w:tcPr>
          <w:p w14:paraId="155683C5" w14:textId="77777777" w:rsidR="005864F5" w:rsidRPr="00E32EBD" w:rsidRDefault="005864F5" w:rsidP="005864F5">
            <w:pPr>
              <w:spacing w:after="0" w:line="240" w:lineRule="auto"/>
              <w:ind w:right="-57"/>
              <w:rPr>
                <w:rFonts w:ascii="Times New Roman" w:eastAsia="Times New Roman" w:hAnsi="Times New Roman"/>
                <w:lang w:eastAsia="lv-LV"/>
              </w:rPr>
            </w:pPr>
            <w:r w:rsidRPr="00E32EBD">
              <w:rPr>
                <w:rFonts w:ascii="Times New Roman" w:eastAsia="Times New Roman" w:hAnsi="Times New Roman"/>
                <w:lang w:eastAsia="lv-LV"/>
              </w:rPr>
              <w:t>1.1.2.</w:t>
            </w:r>
          </w:p>
        </w:tc>
        <w:tc>
          <w:tcPr>
            <w:tcW w:w="1146" w:type="pct"/>
          </w:tcPr>
          <w:p w14:paraId="3309D224"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459" w:type="pct"/>
          </w:tcPr>
          <w:p w14:paraId="1ACF840D"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608" w:type="pct"/>
          </w:tcPr>
          <w:p w14:paraId="26099973"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5950A97E"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06832304"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6FE2F491"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9" w:type="pct"/>
          </w:tcPr>
          <w:p w14:paraId="70CD4DA4"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39" w:type="pct"/>
          </w:tcPr>
          <w:p w14:paraId="0F288D3C" w14:textId="77777777" w:rsidR="005864F5" w:rsidRPr="00E32EBD" w:rsidRDefault="005864F5" w:rsidP="005864F5">
            <w:pPr>
              <w:spacing w:after="0" w:line="240" w:lineRule="auto"/>
              <w:jc w:val="center"/>
              <w:rPr>
                <w:rFonts w:ascii="Times New Roman" w:eastAsia="Times New Roman" w:hAnsi="Times New Roman"/>
                <w:lang w:eastAsia="lv-LV"/>
              </w:rPr>
            </w:pPr>
          </w:p>
        </w:tc>
      </w:tr>
      <w:tr w:rsidR="005864F5" w:rsidRPr="00E32EBD" w14:paraId="1172452B" w14:textId="77777777" w:rsidTr="005864F5">
        <w:trPr>
          <w:trHeight w:val="284"/>
        </w:trPr>
        <w:tc>
          <w:tcPr>
            <w:tcW w:w="515" w:type="pct"/>
          </w:tcPr>
          <w:p w14:paraId="337C191F" w14:textId="77777777" w:rsidR="005864F5" w:rsidRPr="00E32EBD" w:rsidRDefault="005864F5" w:rsidP="005864F5">
            <w:pPr>
              <w:spacing w:after="0" w:line="240" w:lineRule="auto"/>
              <w:ind w:right="-57"/>
              <w:rPr>
                <w:rFonts w:ascii="Times New Roman" w:eastAsia="Times New Roman" w:hAnsi="Times New Roman"/>
                <w:lang w:eastAsia="lv-LV"/>
              </w:rPr>
            </w:pPr>
            <w:r w:rsidRPr="00E32EBD">
              <w:rPr>
                <w:rFonts w:ascii="Times New Roman" w:eastAsia="Times New Roman" w:hAnsi="Times New Roman"/>
                <w:lang w:eastAsia="lv-LV"/>
              </w:rPr>
              <w:t>2.1.1.</w:t>
            </w:r>
          </w:p>
        </w:tc>
        <w:tc>
          <w:tcPr>
            <w:tcW w:w="1146" w:type="pct"/>
          </w:tcPr>
          <w:p w14:paraId="3ADC869D"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459" w:type="pct"/>
          </w:tcPr>
          <w:p w14:paraId="39251266"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608" w:type="pct"/>
          </w:tcPr>
          <w:p w14:paraId="5E3F92F8"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47F60B9C"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45283F81"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34191DEB"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9" w:type="pct"/>
          </w:tcPr>
          <w:p w14:paraId="429D82FC"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39" w:type="pct"/>
          </w:tcPr>
          <w:p w14:paraId="2FB6C362" w14:textId="77777777" w:rsidR="005864F5" w:rsidRPr="00E32EBD" w:rsidRDefault="005864F5" w:rsidP="005864F5">
            <w:pPr>
              <w:spacing w:after="0" w:line="240" w:lineRule="auto"/>
              <w:jc w:val="center"/>
              <w:rPr>
                <w:rFonts w:ascii="Times New Roman" w:eastAsia="Times New Roman" w:hAnsi="Times New Roman"/>
                <w:lang w:eastAsia="lv-LV"/>
              </w:rPr>
            </w:pPr>
          </w:p>
        </w:tc>
      </w:tr>
      <w:tr w:rsidR="005864F5" w:rsidRPr="00E32EBD" w14:paraId="632D8E19" w14:textId="77777777" w:rsidTr="005864F5">
        <w:trPr>
          <w:trHeight w:val="284"/>
        </w:trPr>
        <w:tc>
          <w:tcPr>
            <w:tcW w:w="515" w:type="pct"/>
          </w:tcPr>
          <w:p w14:paraId="67D44FCC" w14:textId="77777777" w:rsidR="005864F5" w:rsidRPr="00E32EBD" w:rsidRDefault="005864F5" w:rsidP="005864F5">
            <w:pPr>
              <w:spacing w:after="0" w:line="240" w:lineRule="auto"/>
              <w:ind w:right="-57"/>
              <w:rPr>
                <w:rFonts w:ascii="Times New Roman" w:eastAsia="Times New Roman" w:hAnsi="Times New Roman"/>
                <w:lang w:eastAsia="lv-LV"/>
              </w:rPr>
            </w:pPr>
            <w:r w:rsidRPr="00E32EBD">
              <w:rPr>
                <w:rFonts w:ascii="Times New Roman" w:eastAsia="Times New Roman" w:hAnsi="Times New Roman"/>
                <w:lang w:eastAsia="lv-LV"/>
              </w:rPr>
              <w:t>…</w:t>
            </w:r>
          </w:p>
        </w:tc>
        <w:tc>
          <w:tcPr>
            <w:tcW w:w="1146" w:type="pct"/>
          </w:tcPr>
          <w:p w14:paraId="57062265"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459" w:type="pct"/>
          </w:tcPr>
          <w:p w14:paraId="21625C01" w14:textId="77777777" w:rsidR="005864F5" w:rsidRPr="00E32EBD" w:rsidRDefault="005864F5" w:rsidP="005864F5">
            <w:pPr>
              <w:spacing w:after="0" w:line="240" w:lineRule="auto"/>
              <w:jc w:val="both"/>
              <w:rPr>
                <w:rFonts w:ascii="Times New Roman" w:eastAsia="Times New Roman" w:hAnsi="Times New Roman"/>
                <w:lang w:eastAsia="lv-LV"/>
              </w:rPr>
            </w:pPr>
          </w:p>
        </w:tc>
        <w:tc>
          <w:tcPr>
            <w:tcW w:w="608" w:type="pct"/>
          </w:tcPr>
          <w:p w14:paraId="557047A3"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4F7917AC"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738E0B0E"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8" w:type="pct"/>
          </w:tcPr>
          <w:p w14:paraId="2B4B15AB"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59" w:type="pct"/>
          </w:tcPr>
          <w:p w14:paraId="7A8B0514" w14:textId="77777777" w:rsidR="005864F5" w:rsidRPr="00E32EBD" w:rsidRDefault="005864F5" w:rsidP="005864F5">
            <w:pPr>
              <w:spacing w:after="0" w:line="240" w:lineRule="auto"/>
              <w:jc w:val="center"/>
              <w:rPr>
                <w:rFonts w:ascii="Times New Roman" w:eastAsia="Times New Roman" w:hAnsi="Times New Roman"/>
                <w:lang w:eastAsia="lv-LV"/>
              </w:rPr>
            </w:pPr>
          </w:p>
        </w:tc>
        <w:tc>
          <w:tcPr>
            <w:tcW w:w="439" w:type="pct"/>
          </w:tcPr>
          <w:p w14:paraId="424EC6CD" w14:textId="77777777" w:rsidR="005864F5" w:rsidRPr="00E32EBD" w:rsidRDefault="005864F5" w:rsidP="005864F5">
            <w:pPr>
              <w:spacing w:after="0" w:line="240" w:lineRule="auto"/>
              <w:jc w:val="center"/>
              <w:rPr>
                <w:rFonts w:ascii="Times New Roman" w:eastAsia="Times New Roman" w:hAnsi="Times New Roman"/>
                <w:lang w:eastAsia="lv-LV"/>
              </w:rPr>
            </w:pPr>
          </w:p>
        </w:tc>
      </w:tr>
    </w:tbl>
    <w:p w14:paraId="65B136F0"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5A957791" w14:textId="77777777" w:rsidR="005864F5" w:rsidRPr="00E32EBD" w:rsidRDefault="005864F5" w:rsidP="005864F5">
      <w:pPr>
        <w:spacing w:after="0" w:line="240" w:lineRule="auto"/>
        <w:ind w:left="425" w:hanging="425"/>
        <w:rPr>
          <w:rFonts w:ascii="Times New Roman" w:eastAsia="Times New Roman" w:hAnsi="Times New Roman"/>
          <w:b/>
          <w:bCs/>
          <w:iCs/>
          <w:sz w:val="24"/>
          <w:szCs w:val="24"/>
          <w:lang w:eastAsia="lv-LV"/>
        </w:rPr>
      </w:pPr>
      <w:r w:rsidRPr="00E32EBD">
        <w:rPr>
          <w:rFonts w:ascii="Times New Roman" w:eastAsia="Times New Roman" w:hAnsi="Times New Roman"/>
          <w:b/>
          <w:sz w:val="24"/>
          <w:szCs w:val="24"/>
          <w:lang w:eastAsia="lv-LV"/>
        </w:rPr>
        <w:t xml:space="preserve">2.8. Biznesa plānā sasniedzamie rādītāji atbilstoši noteikumiem </w:t>
      </w:r>
      <w:r w:rsidRPr="00E32EBD">
        <w:rPr>
          <w:rFonts w:ascii="Times New Roman" w:eastAsia="Times New Roman" w:hAnsi="Times New Roman"/>
          <w:sz w:val="24"/>
          <w:szCs w:val="24"/>
          <w:lang w:eastAsia="lv-LV"/>
        </w:rPr>
        <w:t>(</w:t>
      </w:r>
      <w:r w:rsidRPr="00E32EBD">
        <w:rPr>
          <w:rFonts w:ascii="Times New Roman" w:eastAsia="Times New Roman" w:hAnsi="Times New Roman"/>
          <w:i/>
          <w:sz w:val="24"/>
          <w:szCs w:val="24"/>
          <w:lang w:eastAsia="lv-LV"/>
        </w:rPr>
        <w:t>saskaņā ar noteikumu 10. punktu</w:t>
      </w:r>
      <w:r w:rsidRPr="00E32EBD">
        <w:rPr>
          <w:rFonts w:ascii="Times New Roman" w:eastAsia="Times New Roman" w:hAnsi="Times New Roman"/>
          <w:sz w:val="24"/>
          <w:szCs w:val="24"/>
          <w:lang w:eastAsia="lv-LV"/>
        </w:rPr>
        <w:t>)</w:t>
      </w:r>
    </w:p>
    <w:p w14:paraId="3318E279" w14:textId="77777777" w:rsidR="005864F5" w:rsidRPr="00E32EBD" w:rsidRDefault="005864F5" w:rsidP="005864F5">
      <w:pPr>
        <w:spacing w:after="0" w:line="240" w:lineRule="auto"/>
        <w:ind w:left="600" w:hanging="600"/>
        <w:rPr>
          <w:rFonts w:ascii="Times New Roman" w:eastAsia="Times New Roman" w:hAnsi="Times New Roman"/>
          <w:sz w:val="4"/>
          <w:szCs w:val="4"/>
          <w:lang w:eastAsia="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506"/>
        <w:gridCol w:w="830"/>
        <w:gridCol w:w="1107"/>
        <w:gridCol w:w="829"/>
        <w:gridCol w:w="831"/>
        <w:gridCol w:w="829"/>
        <w:gridCol w:w="829"/>
        <w:gridCol w:w="829"/>
      </w:tblGrid>
      <w:tr w:rsidR="005864F5" w:rsidRPr="00E32EBD" w14:paraId="0081218B" w14:textId="77777777" w:rsidTr="005864F5">
        <w:trPr>
          <w:cantSplit/>
          <w:trHeight w:val="387"/>
        </w:trPr>
        <w:tc>
          <w:tcPr>
            <w:tcW w:w="277" w:type="pct"/>
            <w:vMerge w:val="restart"/>
            <w:shd w:val="clear" w:color="auto" w:fill="F2F2F2"/>
            <w:vAlign w:val="center"/>
          </w:tcPr>
          <w:p w14:paraId="5CB50BE7" w14:textId="77777777" w:rsidR="005864F5" w:rsidRPr="00E32EBD" w:rsidRDefault="005864F5" w:rsidP="005864F5">
            <w:pPr>
              <w:spacing w:after="0" w:line="240" w:lineRule="auto"/>
              <w:ind w:left="-85" w:right="-85"/>
              <w:jc w:val="center"/>
              <w:rPr>
                <w:rFonts w:ascii="Times New Roman" w:eastAsia="Times New Roman" w:hAnsi="Times New Roman"/>
                <w:b/>
                <w:spacing w:val="-2"/>
                <w:szCs w:val="24"/>
                <w:lang w:eastAsia="lv-LV"/>
              </w:rPr>
            </w:pPr>
            <w:r w:rsidRPr="00E32EBD">
              <w:rPr>
                <w:rFonts w:ascii="Times New Roman" w:eastAsia="Times New Roman" w:hAnsi="Times New Roman"/>
                <w:b/>
                <w:spacing w:val="-2"/>
                <w:szCs w:val="24"/>
                <w:lang w:eastAsia="lv-LV"/>
              </w:rPr>
              <w:t>Nr. p. k.</w:t>
            </w:r>
          </w:p>
        </w:tc>
        <w:tc>
          <w:tcPr>
            <w:tcW w:w="1377" w:type="pct"/>
            <w:vMerge w:val="restart"/>
            <w:shd w:val="clear" w:color="auto" w:fill="F2F2F2"/>
            <w:vAlign w:val="center"/>
          </w:tcPr>
          <w:p w14:paraId="289695DB" w14:textId="77777777" w:rsidR="005864F5" w:rsidRPr="00E32EBD" w:rsidRDefault="005864F5" w:rsidP="005864F5">
            <w:pPr>
              <w:spacing w:after="0" w:line="240" w:lineRule="auto"/>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 xml:space="preserve">Sasniedzamais rādītājs </w:t>
            </w:r>
          </w:p>
        </w:tc>
        <w:tc>
          <w:tcPr>
            <w:tcW w:w="456" w:type="pct"/>
            <w:vMerge w:val="restart"/>
            <w:shd w:val="clear" w:color="auto" w:fill="F2F2F2"/>
            <w:vAlign w:val="center"/>
          </w:tcPr>
          <w:p w14:paraId="33FFAC7B" w14:textId="77777777" w:rsidR="005864F5" w:rsidRPr="00E32EBD" w:rsidRDefault="005864F5" w:rsidP="005864F5">
            <w:pPr>
              <w:spacing w:after="0" w:line="240" w:lineRule="auto"/>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Mēr</w:t>
            </w:r>
            <w:r w:rsidRPr="00E32EBD">
              <w:rPr>
                <w:rFonts w:ascii="Times New Roman" w:eastAsia="Times New Roman" w:hAnsi="Times New Roman"/>
                <w:b/>
                <w:szCs w:val="24"/>
                <w:lang w:eastAsia="lv-LV"/>
              </w:rPr>
              <w:softHyphen/>
              <w:t>vie</w:t>
            </w:r>
            <w:r w:rsidRPr="00E32EBD">
              <w:rPr>
                <w:rFonts w:ascii="Times New Roman" w:eastAsia="Times New Roman" w:hAnsi="Times New Roman"/>
                <w:b/>
                <w:szCs w:val="24"/>
                <w:lang w:eastAsia="lv-LV"/>
              </w:rPr>
              <w:softHyphen/>
              <w:t>nība</w:t>
            </w:r>
          </w:p>
        </w:tc>
        <w:tc>
          <w:tcPr>
            <w:tcW w:w="2889" w:type="pct"/>
            <w:gridSpan w:val="6"/>
            <w:shd w:val="clear" w:color="auto" w:fill="F2F2F2"/>
            <w:vAlign w:val="center"/>
          </w:tcPr>
          <w:p w14:paraId="7288ADD1" w14:textId="77777777" w:rsidR="005864F5" w:rsidRPr="00E32EBD" w:rsidRDefault="005864F5" w:rsidP="005864F5">
            <w:pPr>
              <w:spacing w:after="0" w:line="240" w:lineRule="auto"/>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Rādītāja vērtība</w:t>
            </w:r>
          </w:p>
        </w:tc>
      </w:tr>
      <w:tr w:rsidR="005864F5" w:rsidRPr="00E32EBD" w14:paraId="11C3A039" w14:textId="77777777" w:rsidTr="005864F5">
        <w:trPr>
          <w:cantSplit/>
          <w:trHeight w:val="333"/>
        </w:trPr>
        <w:tc>
          <w:tcPr>
            <w:tcW w:w="277" w:type="pct"/>
            <w:vMerge/>
            <w:shd w:val="clear" w:color="auto" w:fill="F2F2F2"/>
            <w:vAlign w:val="center"/>
          </w:tcPr>
          <w:p w14:paraId="74F07349" w14:textId="77777777" w:rsidR="005864F5" w:rsidRPr="00E32EBD" w:rsidRDefault="005864F5" w:rsidP="005864F5">
            <w:pPr>
              <w:spacing w:after="0" w:line="240" w:lineRule="auto"/>
              <w:ind w:left="-57" w:right="-57"/>
              <w:jc w:val="center"/>
              <w:rPr>
                <w:rFonts w:ascii="Times New Roman" w:eastAsia="Times New Roman" w:hAnsi="Times New Roman"/>
                <w:b/>
                <w:szCs w:val="24"/>
                <w:lang w:eastAsia="lv-LV"/>
              </w:rPr>
            </w:pPr>
          </w:p>
        </w:tc>
        <w:tc>
          <w:tcPr>
            <w:tcW w:w="1377" w:type="pct"/>
            <w:vMerge/>
            <w:shd w:val="clear" w:color="auto" w:fill="F2F2F2"/>
          </w:tcPr>
          <w:p w14:paraId="4783B4A7" w14:textId="77777777" w:rsidR="005864F5" w:rsidRPr="00E32EBD" w:rsidRDefault="005864F5" w:rsidP="005864F5">
            <w:pPr>
              <w:spacing w:after="0" w:line="240" w:lineRule="auto"/>
              <w:jc w:val="center"/>
              <w:rPr>
                <w:rFonts w:ascii="Times New Roman" w:eastAsia="Times New Roman" w:hAnsi="Times New Roman"/>
                <w:b/>
                <w:szCs w:val="24"/>
                <w:lang w:eastAsia="lv-LV"/>
              </w:rPr>
            </w:pPr>
          </w:p>
        </w:tc>
        <w:tc>
          <w:tcPr>
            <w:tcW w:w="456" w:type="pct"/>
            <w:vMerge/>
            <w:shd w:val="clear" w:color="auto" w:fill="F2F2F2"/>
            <w:vAlign w:val="center"/>
          </w:tcPr>
          <w:p w14:paraId="22B636B9" w14:textId="77777777" w:rsidR="005864F5" w:rsidRPr="00E32EBD" w:rsidRDefault="005864F5" w:rsidP="005864F5">
            <w:pPr>
              <w:spacing w:after="0" w:line="240" w:lineRule="auto"/>
              <w:jc w:val="center"/>
              <w:rPr>
                <w:rFonts w:ascii="Times New Roman" w:eastAsia="Times New Roman" w:hAnsi="Times New Roman"/>
                <w:b/>
                <w:szCs w:val="24"/>
                <w:lang w:eastAsia="lv-LV"/>
              </w:rPr>
            </w:pPr>
          </w:p>
        </w:tc>
        <w:tc>
          <w:tcPr>
            <w:tcW w:w="608" w:type="pct"/>
            <w:shd w:val="clear" w:color="auto" w:fill="F2F2F2"/>
            <w:vAlign w:val="center"/>
          </w:tcPr>
          <w:p w14:paraId="435E18B2" w14:textId="77777777" w:rsidR="005864F5" w:rsidRPr="00E32EBD" w:rsidRDefault="005864F5" w:rsidP="005864F5">
            <w:pPr>
              <w:spacing w:after="0" w:line="240" w:lineRule="auto"/>
              <w:ind w:left="-57" w:right="-57"/>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gads pirms projekta</w:t>
            </w:r>
          </w:p>
        </w:tc>
        <w:tc>
          <w:tcPr>
            <w:tcW w:w="456" w:type="pct"/>
            <w:shd w:val="clear" w:color="auto" w:fill="F2F2F2"/>
            <w:vAlign w:val="center"/>
          </w:tcPr>
          <w:p w14:paraId="0BE63511" w14:textId="77777777" w:rsidR="005864F5" w:rsidRPr="00E32EBD" w:rsidRDefault="005864F5" w:rsidP="005864F5">
            <w:pPr>
              <w:spacing w:after="0" w:line="240" w:lineRule="auto"/>
              <w:ind w:left="-57" w:right="-57"/>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1. gads</w:t>
            </w:r>
          </w:p>
        </w:tc>
        <w:tc>
          <w:tcPr>
            <w:tcW w:w="457" w:type="pct"/>
            <w:shd w:val="clear" w:color="auto" w:fill="F2F2F2"/>
            <w:vAlign w:val="center"/>
          </w:tcPr>
          <w:p w14:paraId="198E7CD5" w14:textId="77777777" w:rsidR="005864F5" w:rsidRPr="00E32EBD" w:rsidRDefault="005864F5" w:rsidP="005864F5">
            <w:pPr>
              <w:spacing w:after="0" w:line="240" w:lineRule="auto"/>
              <w:ind w:left="-57" w:right="-57"/>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2. gads</w:t>
            </w:r>
          </w:p>
        </w:tc>
        <w:tc>
          <w:tcPr>
            <w:tcW w:w="456" w:type="pct"/>
            <w:shd w:val="clear" w:color="auto" w:fill="F2F2F2"/>
            <w:vAlign w:val="center"/>
          </w:tcPr>
          <w:p w14:paraId="0A57BEF0" w14:textId="77777777" w:rsidR="005864F5" w:rsidRPr="00E32EBD" w:rsidRDefault="005864F5" w:rsidP="005864F5">
            <w:pPr>
              <w:spacing w:after="0" w:line="240" w:lineRule="auto"/>
              <w:ind w:left="-57" w:right="-57"/>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3. gads</w:t>
            </w:r>
          </w:p>
        </w:tc>
        <w:tc>
          <w:tcPr>
            <w:tcW w:w="456" w:type="pct"/>
            <w:shd w:val="clear" w:color="auto" w:fill="F2F2F2"/>
            <w:vAlign w:val="center"/>
          </w:tcPr>
          <w:p w14:paraId="6344C292" w14:textId="77777777" w:rsidR="005864F5" w:rsidRPr="00E32EBD" w:rsidRDefault="005864F5" w:rsidP="005864F5">
            <w:pPr>
              <w:spacing w:after="0" w:line="240" w:lineRule="auto"/>
              <w:ind w:left="-57" w:right="-57"/>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4. gads</w:t>
            </w:r>
          </w:p>
        </w:tc>
        <w:tc>
          <w:tcPr>
            <w:tcW w:w="456" w:type="pct"/>
            <w:shd w:val="clear" w:color="auto" w:fill="F2F2F2"/>
            <w:vAlign w:val="center"/>
          </w:tcPr>
          <w:p w14:paraId="5FE93C85" w14:textId="77777777" w:rsidR="005864F5" w:rsidRPr="00E32EBD" w:rsidRDefault="005864F5" w:rsidP="005864F5">
            <w:pPr>
              <w:spacing w:after="0" w:line="240" w:lineRule="auto"/>
              <w:ind w:left="-57" w:right="-57"/>
              <w:jc w:val="center"/>
              <w:rPr>
                <w:rFonts w:ascii="Times New Roman" w:eastAsia="Times New Roman" w:hAnsi="Times New Roman"/>
                <w:b/>
                <w:szCs w:val="24"/>
                <w:lang w:eastAsia="lv-LV"/>
              </w:rPr>
            </w:pPr>
            <w:r w:rsidRPr="00E32EBD">
              <w:rPr>
                <w:rFonts w:ascii="Times New Roman" w:eastAsia="Times New Roman" w:hAnsi="Times New Roman"/>
                <w:b/>
                <w:szCs w:val="24"/>
                <w:lang w:eastAsia="lv-LV"/>
              </w:rPr>
              <w:t>5. gads</w:t>
            </w:r>
          </w:p>
        </w:tc>
      </w:tr>
      <w:tr w:rsidR="005864F5" w:rsidRPr="00E32EBD" w14:paraId="0288013C" w14:textId="77777777" w:rsidTr="005864F5">
        <w:trPr>
          <w:trHeight w:val="335"/>
        </w:trPr>
        <w:tc>
          <w:tcPr>
            <w:tcW w:w="277" w:type="pct"/>
          </w:tcPr>
          <w:p w14:paraId="18E65F62" w14:textId="77777777" w:rsidR="005864F5" w:rsidRPr="00E32EBD" w:rsidRDefault="005864F5" w:rsidP="005864F5">
            <w:pPr>
              <w:spacing w:after="0" w:line="240" w:lineRule="auto"/>
              <w:ind w:left="-57" w:right="-57"/>
              <w:rPr>
                <w:rFonts w:ascii="Times New Roman" w:eastAsia="Times New Roman" w:hAnsi="Times New Roman"/>
                <w:szCs w:val="24"/>
                <w:lang w:eastAsia="lv-LV"/>
              </w:rPr>
            </w:pPr>
            <w:r w:rsidRPr="00E32EBD">
              <w:rPr>
                <w:rFonts w:ascii="Times New Roman" w:eastAsia="Times New Roman" w:hAnsi="Times New Roman"/>
                <w:szCs w:val="24"/>
                <w:lang w:eastAsia="lv-LV"/>
              </w:rPr>
              <w:t>1.</w:t>
            </w:r>
          </w:p>
        </w:tc>
        <w:tc>
          <w:tcPr>
            <w:tcW w:w="1377" w:type="pct"/>
          </w:tcPr>
          <w:p w14:paraId="58E600AD" w14:textId="77777777" w:rsidR="005864F5" w:rsidRPr="00E32EBD" w:rsidRDefault="005864F5" w:rsidP="005864F5">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Palielināts kopējais ar sabiedrības starpniecību pārdotās produkcijas neto apgrozījums</w:t>
            </w:r>
          </w:p>
        </w:tc>
        <w:tc>
          <w:tcPr>
            <w:tcW w:w="456" w:type="pct"/>
          </w:tcPr>
          <w:p w14:paraId="0AB4D108" w14:textId="77777777" w:rsidR="005864F5" w:rsidRPr="00E32EBD" w:rsidRDefault="005864F5" w:rsidP="005864F5">
            <w:pPr>
              <w:spacing w:after="0" w:line="240" w:lineRule="auto"/>
              <w:jc w:val="center"/>
              <w:rPr>
                <w:rFonts w:ascii="Times New Roman" w:eastAsia="Times New Roman" w:hAnsi="Times New Roman"/>
                <w:szCs w:val="24"/>
                <w:lang w:eastAsia="lv-LV"/>
              </w:rPr>
            </w:pPr>
            <w:proofErr w:type="spellStart"/>
            <w:r w:rsidRPr="00E32EBD">
              <w:rPr>
                <w:rFonts w:ascii="Times New Roman" w:eastAsia="Times New Roman" w:hAnsi="Times New Roman"/>
                <w:bCs/>
                <w:i/>
                <w:spacing w:val="-2"/>
                <w:lang w:eastAsia="lv-LV"/>
              </w:rPr>
              <w:t>euro</w:t>
            </w:r>
            <w:proofErr w:type="spellEnd"/>
          </w:p>
        </w:tc>
        <w:tc>
          <w:tcPr>
            <w:tcW w:w="608" w:type="pct"/>
          </w:tcPr>
          <w:p w14:paraId="55C3CDC3"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6" w:type="pct"/>
          </w:tcPr>
          <w:p w14:paraId="53B991F9"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7" w:type="pct"/>
          </w:tcPr>
          <w:p w14:paraId="1121D906"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6" w:type="pct"/>
          </w:tcPr>
          <w:p w14:paraId="5A8F6D4E"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6" w:type="pct"/>
          </w:tcPr>
          <w:p w14:paraId="4B613708"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6" w:type="pct"/>
          </w:tcPr>
          <w:p w14:paraId="6B8904BF"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r>
      <w:tr w:rsidR="005864F5" w:rsidRPr="00E32EBD" w14:paraId="6B13729B" w14:textId="77777777" w:rsidTr="005864F5">
        <w:trPr>
          <w:trHeight w:val="335"/>
        </w:trPr>
        <w:tc>
          <w:tcPr>
            <w:tcW w:w="277" w:type="pct"/>
          </w:tcPr>
          <w:p w14:paraId="36A4195D" w14:textId="77777777" w:rsidR="005864F5" w:rsidRPr="00E32EBD" w:rsidRDefault="005864F5" w:rsidP="005864F5">
            <w:pPr>
              <w:spacing w:after="0" w:line="240" w:lineRule="auto"/>
              <w:ind w:left="-57" w:right="-57"/>
              <w:rPr>
                <w:rFonts w:ascii="Times New Roman" w:eastAsia="Times New Roman" w:hAnsi="Times New Roman"/>
                <w:szCs w:val="24"/>
                <w:lang w:eastAsia="lv-LV"/>
              </w:rPr>
            </w:pPr>
            <w:r w:rsidRPr="00E32EBD">
              <w:rPr>
                <w:rFonts w:ascii="Times New Roman" w:eastAsia="Times New Roman" w:hAnsi="Times New Roman"/>
                <w:szCs w:val="24"/>
                <w:lang w:eastAsia="lv-LV"/>
              </w:rPr>
              <w:br w:type="page"/>
              <w:t>2.</w:t>
            </w:r>
          </w:p>
        </w:tc>
        <w:tc>
          <w:tcPr>
            <w:tcW w:w="1377" w:type="pct"/>
          </w:tcPr>
          <w:p w14:paraId="506DD1F7" w14:textId="77777777" w:rsidR="005864F5" w:rsidRPr="00E32EBD" w:rsidRDefault="005864F5" w:rsidP="005864F5">
            <w:pPr>
              <w:spacing w:after="0" w:line="240" w:lineRule="auto"/>
              <w:rPr>
                <w:rFonts w:ascii="Times New Roman" w:eastAsia="Times New Roman" w:hAnsi="Times New Roman"/>
                <w:szCs w:val="24"/>
                <w:lang w:eastAsia="lv-LV"/>
              </w:rPr>
            </w:pPr>
            <w:r w:rsidRPr="00E32EBD">
              <w:rPr>
                <w:rFonts w:ascii="Times New Roman" w:eastAsia="Times New Roman" w:hAnsi="Times New Roman"/>
                <w:szCs w:val="24"/>
                <w:lang w:eastAsia="lv-LV"/>
              </w:rPr>
              <w:t>Palielinājies sabiedrības biedru skaits</w:t>
            </w:r>
          </w:p>
        </w:tc>
        <w:tc>
          <w:tcPr>
            <w:tcW w:w="456" w:type="pct"/>
          </w:tcPr>
          <w:p w14:paraId="201CBEA8" w14:textId="77777777" w:rsidR="005864F5" w:rsidRPr="00E32EBD" w:rsidRDefault="005864F5" w:rsidP="005864F5">
            <w:pPr>
              <w:spacing w:after="0" w:line="240" w:lineRule="auto"/>
              <w:jc w:val="center"/>
              <w:rPr>
                <w:rFonts w:ascii="Times New Roman" w:eastAsia="Times New Roman" w:hAnsi="Times New Roman"/>
                <w:szCs w:val="24"/>
                <w:lang w:eastAsia="lv-LV"/>
              </w:rPr>
            </w:pPr>
            <w:r w:rsidRPr="00E32EBD">
              <w:rPr>
                <w:rFonts w:ascii="Times New Roman" w:eastAsia="Times New Roman" w:hAnsi="Times New Roman"/>
                <w:szCs w:val="24"/>
                <w:lang w:eastAsia="lv-LV"/>
              </w:rPr>
              <w:t>skaits</w:t>
            </w:r>
          </w:p>
        </w:tc>
        <w:tc>
          <w:tcPr>
            <w:tcW w:w="608" w:type="pct"/>
          </w:tcPr>
          <w:p w14:paraId="09CB0947"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6" w:type="pct"/>
          </w:tcPr>
          <w:p w14:paraId="4D2F9EE4"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7" w:type="pct"/>
          </w:tcPr>
          <w:p w14:paraId="36EF7036"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6" w:type="pct"/>
          </w:tcPr>
          <w:p w14:paraId="1AB0AA3A"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6" w:type="pct"/>
          </w:tcPr>
          <w:p w14:paraId="067F280C"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c>
          <w:tcPr>
            <w:tcW w:w="456" w:type="pct"/>
          </w:tcPr>
          <w:p w14:paraId="573017F2" w14:textId="77777777" w:rsidR="005864F5" w:rsidRPr="00E32EBD" w:rsidRDefault="005864F5" w:rsidP="005864F5">
            <w:pPr>
              <w:spacing w:after="0" w:line="240" w:lineRule="auto"/>
              <w:jc w:val="center"/>
              <w:rPr>
                <w:rFonts w:ascii="Times New Roman" w:eastAsia="Times New Roman" w:hAnsi="Times New Roman"/>
                <w:szCs w:val="24"/>
                <w:lang w:eastAsia="lv-LV"/>
              </w:rPr>
            </w:pPr>
          </w:p>
        </w:tc>
      </w:tr>
    </w:tbl>
    <w:p w14:paraId="6420A063" w14:textId="77777777" w:rsidR="005864F5" w:rsidRPr="00E32EBD" w:rsidRDefault="005864F5" w:rsidP="005864F5">
      <w:pPr>
        <w:spacing w:after="0" w:line="240" w:lineRule="auto"/>
        <w:ind w:left="600" w:hanging="600"/>
        <w:rPr>
          <w:rFonts w:ascii="Times New Roman" w:eastAsia="Times New Roman" w:hAnsi="Times New Roman"/>
          <w:sz w:val="24"/>
          <w:szCs w:val="24"/>
          <w:lang w:eastAsia="lv-LV"/>
        </w:rPr>
      </w:pPr>
    </w:p>
    <w:p w14:paraId="52B5EE60" w14:textId="77777777" w:rsidR="005864F5" w:rsidRPr="00E32EBD" w:rsidRDefault="005864F5" w:rsidP="005864F5">
      <w:pPr>
        <w:spacing w:after="0" w:line="240" w:lineRule="auto"/>
        <w:rPr>
          <w:rFonts w:ascii="Times New Roman" w:eastAsia="Times New Roman" w:hAnsi="Times New Roman"/>
          <w:sz w:val="24"/>
          <w:szCs w:val="24"/>
          <w:lang w:eastAsia="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095"/>
      </w:tblGrid>
      <w:tr w:rsidR="005864F5" w:rsidRPr="00E32EBD" w14:paraId="51EA8F01" w14:textId="77777777" w:rsidTr="005864F5">
        <w:trPr>
          <w:trHeight w:val="285"/>
        </w:trPr>
        <w:tc>
          <w:tcPr>
            <w:tcW w:w="5000" w:type="pct"/>
            <w:shd w:val="pct25" w:color="auto" w:fill="auto"/>
          </w:tcPr>
          <w:p w14:paraId="2886AEBF" w14:textId="18082016" w:rsidR="005864F5" w:rsidRPr="00E32EBD" w:rsidRDefault="005864F5" w:rsidP="005864F5">
            <w:pPr>
              <w:keepNext/>
              <w:spacing w:after="0" w:line="240" w:lineRule="auto"/>
              <w:jc w:val="both"/>
              <w:outlineLvl w:val="0"/>
              <w:rPr>
                <w:rFonts w:ascii="Times New Roman" w:eastAsia="Times New Roman" w:hAnsi="Times New Roman"/>
                <w:b/>
                <w:bCs/>
                <w:smallCaps/>
                <w:kern w:val="32"/>
                <w:sz w:val="28"/>
                <w:szCs w:val="28"/>
                <w:lang w:eastAsia="lv-LV"/>
              </w:rPr>
            </w:pPr>
            <w:r w:rsidRPr="00E32EBD">
              <w:rPr>
                <w:rFonts w:ascii="Times New Roman" w:eastAsia="Times New Roman" w:hAnsi="Times New Roman"/>
                <w:b/>
                <w:bCs/>
                <w:smallCaps/>
                <w:kern w:val="32"/>
                <w:sz w:val="28"/>
                <w:szCs w:val="28"/>
                <w:lang w:eastAsia="lv-LV"/>
              </w:rPr>
              <w:t>3. sadaļa</w:t>
            </w:r>
            <w:r w:rsidR="00937069">
              <w:rPr>
                <w:rFonts w:ascii="Times New Roman" w:eastAsia="Times New Roman" w:hAnsi="Times New Roman"/>
                <w:b/>
                <w:bCs/>
                <w:smallCaps/>
                <w:kern w:val="32"/>
                <w:sz w:val="28"/>
                <w:szCs w:val="28"/>
                <w:lang w:eastAsia="lv-LV"/>
              </w:rPr>
              <w:t>:</w:t>
            </w:r>
            <w:r w:rsidRPr="00E32EBD">
              <w:rPr>
                <w:rFonts w:ascii="Times New Roman" w:eastAsia="Times New Roman" w:hAnsi="Times New Roman"/>
                <w:b/>
                <w:bCs/>
                <w:smallCaps/>
                <w:kern w:val="32"/>
                <w:sz w:val="28"/>
                <w:szCs w:val="28"/>
                <w:lang w:eastAsia="lv-LV"/>
              </w:rPr>
              <w:t xml:space="preserve"> </w:t>
            </w:r>
            <w:r w:rsidR="00937069">
              <w:rPr>
                <w:rFonts w:ascii="Times New Roman" w:eastAsia="Times New Roman" w:hAnsi="Times New Roman"/>
                <w:b/>
                <w:bCs/>
                <w:smallCaps/>
                <w:kern w:val="32"/>
                <w:sz w:val="28"/>
                <w:szCs w:val="28"/>
                <w:lang w:eastAsia="lv-LV"/>
              </w:rPr>
              <w:t>b</w:t>
            </w:r>
            <w:r w:rsidRPr="00E32EBD">
              <w:rPr>
                <w:rFonts w:ascii="Times New Roman" w:eastAsia="Times New Roman" w:hAnsi="Times New Roman"/>
                <w:b/>
                <w:bCs/>
                <w:smallCaps/>
                <w:kern w:val="32"/>
                <w:sz w:val="28"/>
                <w:szCs w:val="28"/>
                <w:lang w:eastAsia="lv-LV"/>
              </w:rPr>
              <w:t xml:space="preserve">iznesa plāna īstenošana </w:t>
            </w:r>
          </w:p>
        </w:tc>
      </w:tr>
    </w:tbl>
    <w:p w14:paraId="2E7D0D5B"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0E76166E" w14:textId="77777777" w:rsidR="005864F5" w:rsidRPr="00E32EBD" w:rsidRDefault="005864F5" w:rsidP="005864F5">
      <w:pPr>
        <w:spacing w:after="0" w:line="240" w:lineRule="auto"/>
        <w:ind w:left="425" w:hanging="425"/>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t xml:space="preserve">3.1. Biznesa plāna </w:t>
      </w:r>
      <w:r w:rsidRPr="00E32EBD">
        <w:rPr>
          <w:rFonts w:ascii="Times New Roman" w:eastAsia="Times New Roman" w:hAnsi="Times New Roman"/>
          <w:b/>
          <w:sz w:val="24"/>
          <w:szCs w:val="24"/>
          <w:lang w:eastAsia="lv-LV"/>
        </w:rPr>
        <w:t xml:space="preserve">vadības, ieviešanas un uzraudzības shēmas apraksts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3000 rakstu zīmes</w:t>
      </w:r>
      <w:r w:rsidRPr="00E32EBD">
        <w:rPr>
          <w:rFonts w:ascii="Times New Roman" w:eastAsia="Times New Roman" w:hAnsi="Times New Roman"/>
          <w:sz w:val="24"/>
          <w:szCs w:val="24"/>
          <w:lang w:eastAsia="lv-LV"/>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864F5" w:rsidRPr="00E32EBD" w14:paraId="5E64827E" w14:textId="77777777" w:rsidTr="005864F5">
        <w:tc>
          <w:tcPr>
            <w:tcW w:w="9322" w:type="dxa"/>
          </w:tcPr>
          <w:p w14:paraId="6347408B" w14:textId="77777777" w:rsidR="005864F5" w:rsidRPr="00E32EBD" w:rsidRDefault="005864F5" w:rsidP="005864F5">
            <w:pPr>
              <w:spacing w:after="0" w:line="240" w:lineRule="auto"/>
              <w:rPr>
                <w:rFonts w:ascii="Times New Roman" w:eastAsia="Times New Roman" w:hAnsi="Times New Roman"/>
                <w:sz w:val="24"/>
                <w:szCs w:val="24"/>
                <w:lang w:eastAsia="lv-LV"/>
              </w:rPr>
            </w:pPr>
          </w:p>
          <w:p w14:paraId="3F83F262" w14:textId="77777777" w:rsidR="005864F5" w:rsidRPr="00E32EBD" w:rsidRDefault="005864F5" w:rsidP="005864F5">
            <w:pPr>
              <w:spacing w:after="0" w:line="240" w:lineRule="auto"/>
              <w:rPr>
                <w:rFonts w:ascii="Times New Roman" w:eastAsia="Times New Roman" w:hAnsi="Times New Roman"/>
                <w:sz w:val="24"/>
                <w:szCs w:val="24"/>
                <w:lang w:eastAsia="lv-LV"/>
              </w:rPr>
            </w:pPr>
          </w:p>
          <w:p w14:paraId="43F663EE" w14:textId="77777777" w:rsidR="005864F5" w:rsidRPr="00E32EBD" w:rsidRDefault="005864F5" w:rsidP="005864F5">
            <w:pPr>
              <w:spacing w:after="0" w:line="240" w:lineRule="auto"/>
              <w:rPr>
                <w:rFonts w:ascii="Times New Roman" w:eastAsia="Times New Roman" w:hAnsi="Times New Roman"/>
                <w:sz w:val="24"/>
                <w:szCs w:val="24"/>
                <w:lang w:eastAsia="lv-LV"/>
              </w:rPr>
            </w:pPr>
          </w:p>
        </w:tc>
      </w:tr>
    </w:tbl>
    <w:p w14:paraId="50EEFE3A"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7B9BEAD5" w14:textId="77777777" w:rsidR="005864F5" w:rsidRPr="00E32EBD" w:rsidRDefault="005864F5" w:rsidP="005864F5">
      <w:pPr>
        <w:spacing w:after="0" w:line="240" w:lineRule="auto"/>
        <w:ind w:left="425" w:hanging="425"/>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t>3.2. Biznesa plāna</w:t>
      </w:r>
      <w:r w:rsidRPr="00E32EBD">
        <w:rPr>
          <w:rFonts w:ascii="Times New Roman" w:eastAsia="Times New Roman" w:hAnsi="Times New Roman"/>
          <w:b/>
          <w:sz w:val="24"/>
          <w:szCs w:val="24"/>
          <w:lang w:eastAsia="lv-LV"/>
        </w:rPr>
        <w:t xml:space="preserve"> īstenošanai nepieciešamie resursi (iesaistāmā personāla skaits, kvalifikācija un pienākumi, pieejamā materiāltehniskā bāze)</w:t>
      </w:r>
      <w:r w:rsidRPr="00E32EBD">
        <w:rPr>
          <w:rFonts w:ascii="Times New Roman" w:eastAsia="Times New Roman" w:hAnsi="Times New Roman"/>
          <w:i/>
          <w:sz w:val="24"/>
          <w:szCs w:val="24"/>
          <w:lang w:eastAsia="lv-LV"/>
        </w:rPr>
        <w:t xml:space="preserve">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3000 rakstu zīmes</w:t>
      </w:r>
      <w:r w:rsidRPr="00E32EBD">
        <w:rPr>
          <w:rFonts w:ascii="Times New Roman" w:eastAsia="Times New Roman" w:hAnsi="Times New Roman"/>
          <w:sz w:val="24"/>
          <w:szCs w:val="24"/>
          <w:lang w:eastAsia="lv-LV"/>
        </w:rPr>
        <w:t>)</w:t>
      </w:r>
    </w:p>
    <w:p w14:paraId="278CDF92" w14:textId="77777777" w:rsidR="005864F5" w:rsidRPr="00E32EBD" w:rsidRDefault="005864F5" w:rsidP="005864F5">
      <w:pPr>
        <w:spacing w:after="0" w:line="240" w:lineRule="auto"/>
        <w:ind w:left="425" w:hanging="425"/>
        <w:rPr>
          <w:rFonts w:ascii="Times New Roman" w:eastAsia="Times New Roman" w:hAnsi="Times New Roman"/>
          <w:bCs/>
          <w:sz w:val="4"/>
          <w:szCs w:val="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268"/>
        <w:gridCol w:w="1843"/>
        <w:gridCol w:w="2551"/>
      </w:tblGrid>
      <w:tr w:rsidR="005864F5" w:rsidRPr="00E32EBD" w14:paraId="4BDFEEEA" w14:textId="77777777" w:rsidTr="005864F5">
        <w:tc>
          <w:tcPr>
            <w:tcW w:w="534" w:type="dxa"/>
            <w:shd w:val="clear" w:color="auto" w:fill="F2F2F2"/>
            <w:vAlign w:val="center"/>
          </w:tcPr>
          <w:p w14:paraId="6269B6FC" w14:textId="77777777" w:rsidR="005864F5" w:rsidRPr="00E32EBD" w:rsidRDefault="005864F5" w:rsidP="005864F5">
            <w:pPr>
              <w:spacing w:after="0" w:line="240" w:lineRule="auto"/>
              <w:ind w:left="-57" w:right="-57"/>
              <w:jc w:val="center"/>
              <w:rPr>
                <w:rFonts w:ascii="Times New Roman" w:eastAsia="Times New Roman" w:hAnsi="Times New Roman"/>
                <w:b/>
                <w:bCs/>
                <w:spacing w:val="-2"/>
                <w:szCs w:val="24"/>
                <w:lang w:eastAsia="lv-LV"/>
              </w:rPr>
            </w:pPr>
            <w:r w:rsidRPr="00E32EBD">
              <w:rPr>
                <w:rFonts w:ascii="Times New Roman" w:eastAsia="Times New Roman" w:hAnsi="Times New Roman"/>
                <w:b/>
                <w:bCs/>
                <w:spacing w:val="-2"/>
                <w:szCs w:val="24"/>
                <w:lang w:eastAsia="lv-LV"/>
              </w:rPr>
              <w:t>Nr. p. k.</w:t>
            </w:r>
          </w:p>
        </w:tc>
        <w:tc>
          <w:tcPr>
            <w:tcW w:w="2126" w:type="dxa"/>
            <w:shd w:val="clear" w:color="auto" w:fill="F2F2F2"/>
            <w:vAlign w:val="center"/>
          </w:tcPr>
          <w:p w14:paraId="0C9DBE50" w14:textId="77777777" w:rsidR="005864F5" w:rsidRPr="00E32EBD" w:rsidRDefault="005864F5" w:rsidP="005864F5">
            <w:pPr>
              <w:spacing w:after="0" w:line="240" w:lineRule="auto"/>
              <w:ind w:left="-57" w:right="-57"/>
              <w:jc w:val="center"/>
              <w:rPr>
                <w:rFonts w:ascii="Times New Roman" w:eastAsia="Times New Roman" w:hAnsi="Times New Roman"/>
                <w:b/>
                <w:bCs/>
                <w:spacing w:val="-2"/>
                <w:szCs w:val="24"/>
                <w:lang w:eastAsia="lv-LV"/>
              </w:rPr>
            </w:pPr>
            <w:r w:rsidRPr="00E32EBD">
              <w:rPr>
                <w:rFonts w:ascii="Times New Roman" w:eastAsia="Times New Roman" w:hAnsi="Times New Roman"/>
                <w:b/>
                <w:bCs/>
                <w:spacing w:val="-2"/>
                <w:szCs w:val="24"/>
                <w:lang w:eastAsia="lv-LV"/>
              </w:rPr>
              <w:t>Nepieciešamie speciālisti</w:t>
            </w:r>
          </w:p>
        </w:tc>
        <w:tc>
          <w:tcPr>
            <w:tcW w:w="2268" w:type="dxa"/>
            <w:shd w:val="clear" w:color="auto" w:fill="F2F2F2"/>
            <w:vAlign w:val="center"/>
          </w:tcPr>
          <w:p w14:paraId="1A9AB198" w14:textId="77777777" w:rsidR="005864F5" w:rsidRPr="00E32EBD" w:rsidRDefault="005864F5" w:rsidP="005864F5">
            <w:pPr>
              <w:autoSpaceDE w:val="0"/>
              <w:autoSpaceDN w:val="0"/>
              <w:adjustRightInd w:val="0"/>
              <w:spacing w:after="0" w:line="240" w:lineRule="auto"/>
              <w:ind w:left="-57" w:right="-57"/>
              <w:jc w:val="center"/>
              <w:rPr>
                <w:rFonts w:ascii="Times New Roman" w:eastAsia="Times New Roman" w:hAnsi="Times New Roman"/>
                <w:b/>
                <w:bCs/>
                <w:spacing w:val="-2"/>
                <w:szCs w:val="24"/>
                <w:lang w:eastAsia="lv-LV"/>
              </w:rPr>
            </w:pPr>
            <w:r w:rsidRPr="00E32EBD">
              <w:rPr>
                <w:rFonts w:ascii="Times New Roman" w:eastAsia="Times New Roman" w:hAnsi="Times New Roman"/>
                <w:b/>
                <w:spacing w:val="-2"/>
                <w:szCs w:val="24"/>
                <w:lang w:eastAsia="lv-LV"/>
              </w:rPr>
              <w:t>Galvenie veicamie uzdevumi</w:t>
            </w:r>
          </w:p>
        </w:tc>
        <w:tc>
          <w:tcPr>
            <w:tcW w:w="1843" w:type="dxa"/>
            <w:shd w:val="clear" w:color="auto" w:fill="F2F2F2"/>
            <w:vAlign w:val="center"/>
          </w:tcPr>
          <w:p w14:paraId="3B9BE657" w14:textId="77777777" w:rsidR="005864F5" w:rsidRPr="00E32EBD" w:rsidRDefault="005864F5" w:rsidP="005864F5">
            <w:pPr>
              <w:autoSpaceDE w:val="0"/>
              <w:autoSpaceDN w:val="0"/>
              <w:adjustRightInd w:val="0"/>
              <w:spacing w:after="0" w:line="240" w:lineRule="auto"/>
              <w:ind w:left="-57" w:right="-57"/>
              <w:jc w:val="center"/>
              <w:rPr>
                <w:rFonts w:ascii="Times New Roman" w:eastAsia="Times New Roman" w:hAnsi="Times New Roman"/>
                <w:b/>
                <w:bCs/>
                <w:spacing w:val="-2"/>
                <w:szCs w:val="24"/>
                <w:lang w:eastAsia="lv-LV"/>
              </w:rPr>
            </w:pPr>
            <w:r w:rsidRPr="00E32EBD">
              <w:rPr>
                <w:rFonts w:ascii="Times New Roman" w:eastAsia="Times New Roman" w:hAnsi="Times New Roman"/>
                <w:b/>
                <w:spacing w:val="-2"/>
                <w:szCs w:val="24"/>
                <w:lang w:eastAsia="lv-LV"/>
              </w:rPr>
              <w:t>Kvalifikācija un prasmes</w:t>
            </w:r>
          </w:p>
        </w:tc>
        <w:tc>
          <w:tcPr>
            <w:tcW w:w="2551" w:type="dxa"/>
            <w:shd w:val="clear" w:color="auto" w:fill="F2F2F2"/>
            <w:vAlign w:val="center"/>
          </w:tcPr>
          <w:p w14:paraId="66E07471" w14:textId="77777777" w:rsidR="005864F5" w:rsidRPr="00E32EBD" w:rsidRDefault="005864F5" w:rsidP="005864F5">
            <w:pPr>
              <w:autoSpaceDE w:val="0"/>
              <w:autoSpaceDN w:val="0"/>
              <w:adjustRightInd w:val="0"/>
              <w:spacing w:after="0" w:line="240" w:lineRule="auto"/>
              <w:ind w:left="-57" w:right="-57"/>
              <w:jc w:val="center"/>
              <w:rPr>
                <w:rFonts w:ascii="Times New Roman" w:eastAsia="Times New Roman" w:hAnsi="Times New Roman"/>
                <w:b/>
                <w:bCs/>
                <w:spacing w:val="-2"/>
                <w:szCs w:val="24"/>
                <w:lang w:eastAsia="lv-LV"/>
              </w:rPr>
            </w:pPr>
            <w:r w:rsidRPr="00E32EBD">
              <w:rPr>
                <w:rFonts w:ascii="Times New Roman" w:eastAsia="Times New Roman" w:hAnsi="Times New Roman"/>
                <w:b/>
                <w:spacing w:val="-2"/>
                <w:szCs w:val="24"/>
                <w:lang w:eastAsia="lv-LV"/>
              </w:rPr>
              <w:t>Nepieciešamais attiecīgās kvalifikācijas darbinieku skaits projektā</w:t>
            </w:r>
          </w:p>
        </w:tc>
      </w:tr>
      <w:tr w:rsidR="005864F5" w:rsidRPr="00E32EBD" w14:paraId="42CEAEAF" w14:textId="77777777" w:rsidTr="005864F5">
        <w:tc>
          <w:tcPr>
            <w:tcW w:w="534" w:type="dxa"/>
            <w:shd w:val="clear" w:color="auto" w:fill="auto"/>
          </w:tcPr>
          <w:p w14:paraId="68DD5502" w14:textId="77777777" w:rsidR="005864F5" w:rsidRPr="00E32EBD" w:rsidRDefault="005864F5" w:rsidP="005864F5">
            <w:pPr>
              <w:spacing w:after="0" w:line="240" w:lineRule="auto"/>
              <w:jc w:val="both"/>
              <w:rPr>
                <w:rFonts w:ascii="Times New Roman" w:eastAsia="Times New Roman" w:hAnsi="Times New Roman"/>
                <w:bCs/>
                <w:szCs w:val="24"/>
                <w:lang w:eastAsia="lv-LV"/>
              </w:rPr>
            </w:pPr>
            <w:r w:rsidRPr="00E32EBD">
              <w:rPr>
                <w:rFonts w:ascii="Times New Roman" w:eastAsia="Times New Roman" w:hAnsi="Times New Roman"/>
                <w:bCs/>
                <w:szCs w:val="24"/>
                <w:lang w:eastAsia="lv-LV"/>
              </w:rPr>
              <w:t>1.</w:t>
            </w:r>
          </w:p>
        </w:tc>
        <w:tc>
          <w:tcPr>
            <w:tcW w:w="2126" w:type="dxa"/>
            <w:shd w:val="clear" w:color="auto" w:fill="auto"/>
          </w:tcPr>
          <w:p w14:paraId="0E130AF1"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0B977188"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1843" w:type="dxa"/>
            <w:shd w:val="clear" w:color="auto" w:fill="auto"/>
          </w:tcPr>
          <w:p w14:paraId="4BEB27CD"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551" w:type="dxa"/>
            <w:shd w:val="clear" w:color="auto" w:fill="auto"/>
          </w:tcPr>
          <w:p w14:paraId="1762C28F"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r>
      <w:tr w:rsidR="005864F5" w:rsidRPr="00E32EBD" w14:paraId="3BBEAD96" w14:textId="77777777" w:rsidTr="005864F5">
        <w:tc>
          <w:tcPr>
            <w:tcW w:w="534" w:type="dxa"/>
            <w:shd w:val="clear" w:color="auto" w:fill="auto"/>
          </w:tcPr>
          <w:p w14:paraId="0E103509" w14:textId="77777777" w:rsidR="005864F5" w:rsidRPr="00E32EBD" w:rsidRDefault="005864F5" w:rsidP="005864F5">
            <w:pPr>
              <w:spacing w:after="0" w:line="240" w:lineRule="auto"/>
              <w:jc w:val="both"/>
              <w:rPr>
                <w:rFonts w:ascii="Times New Roman" w:eastAsia="Times New Roman" w:hAnsi="Times New Roman"/>
                <w:bCs/>
                <w:szCs w:val="24"/>
                <w:lang w:eastAsia="lv-LV"/>
              </w:rPr>
            </w:pPr>
            <w:r w:rsidRPr="00E32EBD">
              <w:rPr>
                <w:rFonts w:ascii="Times New Roman" w:eastAsia="Times New Roman" w:hAnsi="Times New Roman"/>
                <w:bCs/>
                <w:szCs w:val="24"/>
                <w:lang w:eastAsia="lv-LV"/>
              </w:rPr>
              <w:t>2.</w:t>
            </w:r>
          </w:p>
        </w:tc>
        <w:tc>
          <w:tcPr>
            <w:tcW w:w="2126" w:type="dxa"/>
            <w:shd w:val="clear" w:color="auto" w:fill="auto"/>
          </w:tcPr>
          <w:p w14:paraId="1ECF5C5C"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1416F0D8"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1843" w:type="dxa"/>
            <w:shd w:val="clear" w:color="auto" w:fill="auto"/>
          </w:tcPr>
          <w:p w14:paraId="4F224384"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551" w:type="dxa"/>
            <w:shd w:val="clear" w:color="auto" w:fill="auto"/>
          </w:tcPr>
          <w:p w14:paraId="70850FDE"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r>
      <w:tr w:rsidR="005864F5" w:rsidRPr="00E32EBD" w14:paraId="540E3714" w14:textId="77777777" w:rsidTr="005864F5">
        <w:tc>
          <w:tcPr>
            <w:tcW w:w="534" w:type="dxa"/>
            <w:shd w:val="clear" w:color="auto" w:fill="auto"/>
          </w:tcPr>
          <w:p w14:paraId="1D1629BD"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126" w:type="dxa"/>
            <w:shd w:val="clear" w:color="auto" w:fill="auto"/>
          </w:tcPr>
          <w:p w14:paraId="764BEDC1"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59ED0ADC"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1843" w:type="dxa"/>
            <w:shd w:val="clear" w:color="auto" w:fill="auto"/>
          </w:tcPr>
          <w:p w14:paraId="75C67C99"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551" w:type="dxa"/>
            <w:shd w:val="clear" w:color="auto" w:fill="auto"/>
          </w:tcPr>
          <w:p w14:paraId="5AA70240"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r>
    </w:tbl>
    <w:p w14:paraId="4063CE56" w14:textId="77777777" w:rsidR="005864F5" w:rsidRPr="00E32EBD" w:rsidRDefault="005864F5" w:rsidP="005864F5">
      <w:pPr>
        <w:spacing w:after="0" w:line="240" w:lineRule="auto"/>
        <w:jc w:val="both"/>
        <w:rPr>
          <w:rFonts w:ascii="Times New Roman" w:eastAsia="Times New Roman" w:hAnsi="Times New Roman"/>
          <w:bCs/>
          <w:sz w:val="20"/>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559"/>
        <w:gridCol w:w="2268"/>
      </w:tblGrid>
      <w:tr w:rsidR="005864F5" w:rsidRPr="00E32EBD" w14:paraId="08230635" w14:textId="77777777" w:rsidTr="005864F5">
        <w:tc>
          <w:tcPr>
            <w:tcW w:w="534" w:type="dxa"/>
            <w:shd w:val="clear" w:color="auto" w:fill="F2F2F2"/>
            <w:vAlign w:val="center"/>
          </w:tcPr>
          <w:p w14:paraId="4FEF8B70" w14:textId="77777777" w:rsidR="005864F5" w:rsidRPr="00E32EBD" w:rsidRDefault="005864F5" w:rsidP="005864F5">
            <w:pPr>
              <w:spacing w:after="0" w:line="240" w:lineRule="auto"/>
              <w:ind w:left="-57" w:right="-57"/>
              <w:jc w:val="center"/>
              <w:rPr>
                <w:rFonts w:ascii="Times New Roman" w:eastAsia="Times New Roman" w:hAnsi="Times New Roman"/>
                <w:b/>
                <w:bCs/>
                <w:spacing w:val="-2"/>
                <w:szCs w:val="24"/>
                <w:lang w:eastAsia="lv-LV"/>
              </w:rPr>
            </w:pPr>
            <w:r w:rsidRPr="00E32EBD">
              <w:rPr>
                <w:rFonts w:ascii="Times New Roman" w:eastAsia="Times New Roman" w:hAnsi="Times New Roman"/>
                <w:b/>
                <w:bCs/>
                <w:spacing w:val="-2"/>
                <w:szCs w:val="24"/>
                <w:lang w:eastAsia="lv-LV"/>
              </w:rPr>
              <w:t>Nr. p. k.</w:t>
            </w:r>
          </w:p>
        </w:tc>
        <w:tc>
          <w:tcPr>
            <w:tcW w:w="4961" w:type="dxa"/>
            <w:shd w:val="clear" w:color="auto" w:fill="F2F2F2"/>
            <w:vAlign w:val="center"/>
          </w:tcPr>
          <w:p w14:paraId="33C52B7E" w14:textId="77777777" w:rsidR="005864F5" w:rsidRPr="00E32EBD" w:rsidRDefault="005864F5" w:rsidP="005864F5">
            <w:pPr>
              <w:autoSpaceDE w:val="0"/>
              <w:autoSpaceDN w:val="0"/>
              <w:adjustRightInd w:val="0"/>
              <w:spacing w:after="0" w:line="240" w:lineRule="auto"/>
              <w:ind w:left="-57" w:right="-57"/>
              <w:jc w:val="center"/>
              <w:rPr>
                <w:rFonts w:ascii="Times New Roman" w:eastAsia="Times New Roman" w:hAnsi="Times New Roman"/>
                <w:b/>
                <w:bCs/>
                <w:spacing w:val="-2"/>
                <w:szCs w:val="24"/>
                <w:lang w:eastAsia="lv-LV"/>
              </w:rPr>
            </w:pPr>
            <w:r w:rsidRPr="00E32EBD">
              <w:rPr>
                <w:rFonts w:ascii="Times New Roman" w:eastAsia="Times New Roman" w:hAnsi="Times New Roman"/>
                <w:b/>
                <w:spacing w:val="-2"/>
                <w:szCs w:val="24"/>
                <w:lang w:eastAsia="lv-LV"/>
              </w:rPr>
              <w:t xml:space="preserve">Nepieciešamais materiāltehniskais nodrošinājums </w:t>
            </w:r>
          </w:p>
        </w:tc>
        <w:tc>
          <w:tcPr>
            <w:tcW w:w="1559" w:type="dxa"/>
            <w:shd w:val="clear" w:color="auto" w:fill="F2F2F2"/>
            <w:vAlign w:val="center"/>
          </w:tcPr>
          <w:p w14:paraId="2E225884" w14:textId="77777777" w:rsidR="005864F5" w:rsidRPr="00E32EBD" w:rsidRDefault="005864F5" w:rsidP="005864F5">
            <w:pPr>
              <w:autoSpaceDE w:val="0"/>
              <w:autoSpaceDN w:val="0"/>
              <w:adjustRightInd w:val="0"/>
              <w:spacing w:after="0" w:line="240" w:lineRule="auto"/>
              <w:ind w:left="-57" w:right="-57"/>
              <w:jc w:val="center"/>
              <w:rPr>
                <w:rFonts w:ascii="Times New Roman" w:eastAsia="Times New Roman" w:hAnsi="Times New Roman"/>
                <w:b/>
                <w:bCs/>
                <w:spacing w:val="-2"/>
                <w:szCs w:val="24"/>
                <w:lang w:eastAsia="lv-LV"/>
              </w:rPr>
            </w:pPr>
            <w:r w:rsidRPr="00E32EBD">
              <w:rPr>
                <w:rFonts w:ascii="Times New Roman" w:eastAsia="Times New Roman" w:hAnsi="Times New Roman"/>
                <w:b/>
                <w:spacing w:val="-2"/>
                <w:szCs w:val="24"/>
                <w:lang w:eastAsia="lv-LV"/>
              </w:rPr>
              <w:t>Nepieciešamo vienību skaits</w:t>
            </w:r>
          </w:p>
        </w:tc>
        <w:tc>
          <w:tcPr>
            <w:tcW w:w="2268" w:type="dxa"/>
            <w:shd w:val="clear" w:color="auto" w:fill="F2F2F2"/>
            <w:vAlign w:val="center"/>
          </w:tcPr>
          <w:p w14:paraId="76AA8E53" w14:textId="0AC3AC82" w:rsidR="005864F5" w:rsidRPr="00E32EBD" w:rsidRDefault="005864F5" w:rsidP="005864F5">
            <w:pPr>
              <w:autoSpaceDE w:val="0"/>
              <w:autoSpaceDN w:val="0"/>
              <w:adjustRightInd w:val="0"/>
              <w:spacing w:after="0" w:line="240" w:lineRule="auto"/>
              <w:ind w:left="-57" w:right="-57"/>
              <w:jc w:val="center"/>
              <w:rPr>
                <w:rFonts w:ascii="Times New Roman" w:eastAsia="Times New Roman" w:hAnsi="Times New Roman"/>
                <w:b/>
                <w:bCs/>
                <w:spacing w:val="-2"/>
                <w:szCs w:val="24"/>
                <w:lang w:eastAsia="lv-LV"/>
              </w:rPr>
            </w:pPr>
            <w:r w:rsidRPr="00E32EBD">
              <w:rPr>
                <w:rFonts w:ascii="Times New Roman" w:eastAsia="Times New Roman" w:hAnsi="Times New Roman"/>
                <w:b/>
                <w:spacing w:val="-2"/>
                <w:szCs w:val="24"/>
                <w:lang w:eastAsia="lv-LV"/>
              </w:rPr>
              <w:t>Tiks iegādāts/nomāts projekta</w:t>
            </w:r>
            <w:r w:rsidR="00937069">
              <w:rPr>
                <w:rFonts w:ascii="Times New Roman" w:eastAsia="Times New Roman" w:hAnsi="Times New Roman"/>
                <w:b/>
                <w:spacing w:val="-2"/>
                <w:szCs w:val="24"/>
                <w:lang w:eastAsia="lv-LV"/>
              </w:rPr>
              <w:t>, organizējot</w:t>
            </w:r>
            <w:r w:rsidRPr="00E32EBD">
              <w:rPr>
                <w:rFonts w:ascii="Times New Roman" w:eastAsia="Times New Roman" w:hAnsi="Times New Roman"/>
                <w:b/>
                <w:spacing w:val="-2"/>
                <w:szCs w:val="24"/>
                <w:lang w:eastAsia="lv-LV"/>
              </w:rPr>
              <w:t xml:space="preserve"> iepirkuma procedūr</w:t>
            </w:r>
            <w:r w:rsidR="00937069">
              <w:rPr>
                <w:rFonts w:ascii="Times New Roman" w:eastAsia="Times New Roman" w:hAnsi="Times New Roman"/>
                <w:b/>
                <w:spacing w:val="-2"/>
                <w:szCs w:val="24"/>
                <w:lang w:eastAsia="lv-LV"/>
              </w:rPr>
              <w:t>u</w:t>
            </w:r>
          </w:p>
        </w:tc>
      </w:tr>
      <w:tr w:rsidR="005864F5" w:rsidRPr="00E32EBD" w14:paraId="0121FCD0" w14:textId="77777777" w:rsidTr="005864F5">
        <w:tc>
          <w:tcPr>
            <w:tcW w:w="534" w:type="dxa"/>
            <w:shd w:val="clear" w:color="auto" w:fill="auto"/>
          </w:tcPr>
          <w:p w14:paraId="42B1E310" w14:textId="77777777" w:rsidR="005864F5" w:rsidRPr="00E32EBD" w:rsidRDefault="005864F5" w:rsidP="005864F5">
            <w:pPr>
              <w:spacing w:after="0" w:line="240" w:lineRule="auto"/>
              <w:jc w:val="both"/>
              <w:rPr>
                <w:rFonts w:ascii="Times New Roman" w:eastAsia="Times New Roman" w:hAnsi="Times New Roman"/>
                <w:bCs/>
                <w:szCs w:val="24"/>
                <w:lang w:eastAsia="lv-LV"/>
              </w:rPr>
            </w:pPr>
            <w:r w:rsidRPr="00E32EBD">
              <w:rPr>
                <w:rFonts w:ascii="Times New Roman" w:eastAsia="Times New Roman" w:hAnsi="Times New Roman"/>
                <w:bCs/>
                <w:szCs w:val="24"/>
                <w:lang w:eastAsia="lv-LV"/>
              </w:rPr>
              <w:t>1.</w:t>
            </w:r>
          </w:p>
        </w:tc>
        <w:tc>
          <w:tcPr>
            <w:tcW w:w="4961" w:type="dxa"/>
            <w:shd w:val="clear" w:color="auto" w:fill="auto"/>
          </w:tcPr>
          <w:p w14:paraId="3D60C56A"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1559" w:type="dxa"/>
            <w:shd w:val="clear" w:color="auto" w:fill="auto"/>
          </w:tcPr>
          <w:p w14:paraId="44823CDD"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5365BD74"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r>
      <w:tr w:rsidR="005864F5" w:rsidRPr="00E32EBD" w14:paraId="39C04FDA" w14:textId="77777777" w:rsidTr="005864F5">
        <w:tc>
          <w:tcPr>
            <w:tcW w:w="534" w:type="dxa"/>
            <w:shd w:val="clear" w:color="auto" w:fill="auto"/>
          </w:tcPr>
          <w:p w14:paraId="0FEC59BC" w14:textId="77777777" w:rsidR="005864F5" w:rsidRPr="00E32EBD" w:rsidRDefault="005864F5" w:rsidP="005864F5">
            <w:pPr>
              <w:spacing w:after="0" w:line="240" w:lineRule="auto"/>
              <w:jc w:val="both"/>
              <w:rPr>
                <w:rFonts w:ascii="Times New Roman" w:eastAsia="Times New Roman" w:hAnsi="Times New Roman"/>
                <w:bCs/>
                <w:szCs w:val="24"/>
                <w:lang w:eastAsia="lv-LV"/>
              </w:rPr>
            </w:pPr>
            <w:r w:rsidRPr="00E32EBD">
              <w:rPr>
                <w:rFonts w:ascii="Times New Roman" w:eastAsia="Times New Roman" w:hAnsi="Times New Roman"/>
                <w:bCs/>
                <w:szCs w:val="24"/>
                <w:lang w:eastAsia="lv-LV"/>
              </w:rPr>
              <w:t>2.</w:t>
            </w:r>
          </w:p>
        </w:tc>
        <w:tc>
          <w:tcPr>
            <w:tcW w:w="4961" w:type="dxa"/>
            <w:shd w:val="clear" w:color="auto" w:fill="auto"/>
          </w:tcPr>
          <w:p w14:paraId="793B2E2D"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1559" w:type="dxa"/>
            <w:shd w:val="clear" w:color="auto" w:fill="auto"/>
          </w:tcPr>
          <w:p w14:paraId="6E67787B"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12860025"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r>
      <w:tr w:rsidR="005864F5" w:rsidRPr="00E32EBD" w14:paraId="5B91993C" w14:textId="77777777" w:rsidTr="005864F5">
        <w:tc>
          <w:tcPr>
            <w:tcW w:w="534" w:type="dxa"/>
            <w:shd w:val="clear" w:color="auto" w:fill="auto"/>
          </w:tcPr>
          <w:p w14:paraId="21C431D1"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4961" w:type="dxa"/>
            <w:shd w:val="clear" w:color="auto" w:fill="auto"/>
          </w:tcPr>
          <w:p w14:paraId="7EB7EDAC"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1559" w:type="dxa"/>
            <w:shd w:val="clear" w:color="auto" w:fill="auto"/>
          </w:tcPr>
          <w:p w14:paraId="7125DC03"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c>
          <w:tcPr>
            <w:tcW w:w="2268" w:type="dxa"/>
            <w:shd w:val="clear" w:color="auto" w:fill="auto"/>
          </w:tcPr>
          <w:p w14:paraId="54765B18" w14:textId="77777777" w:rsidR="005864F5" w:rsidRPr="00E32EBD" w:rsidRDefault="005864F5" w:rsidP="005864F5">
            <w:pPr>
              <w:spacing w:after="0" w:line="240" w:lineRule="auto"/>
              <w:jc w:val="both"/>
              <w:rPr>
                <w:rFonts w:ascii="Times New Roman" w:eastAsia="Times New Roman" w:hAnsi="Times New Roman"/>
                <w:bCs/>
                <w:szCs w:val="24"/>
                <w:lang w:eastAsia="lv-LV"/>
              </w:rPr>
            </w:pPr>
          </w:p>
        </w:tc>
      </w:tr>
    </w:tbl>
    <w:p w14:paraId="7BB073C0" w14:textId="77777777" w:rsidR="005864F5" w:rsidRPr="00E32EBD" w:rsidRDefault="005864F5" w:rsidP="005864F5">
      <w:pPr>
        <w:spacing w:after="0" w:line="240" w:lineRule="auto"/>
        <w:jc w:val="both"/>
        <w:rPr>
          <w:rFonts w:ascii="Times New Roman" w:eastAsia="Times New Roman" w:hAnsi="Times New Roman"/>
          <w:szCs w:val="24"/>
          <w:lang w:eastAsia="lv-LV"/>
        </w:rPr>
      </w:pPr>
    </w:p>
    <w:p w14:paraId="3B558E9A" w14:textId="77777777" w:rsidR="00D75F99" w:rsidRPr="00E32EBD" w:rsidRDefault="00D75F99" w:rsidP="005864F5">
      <w:pPr>
        <w:spacing w:after="0" w:line="240" w:lineRule="auto"/>
        <w:jc w:val="both"/>
        <w:rPr>
          <w:rFonts w:ascii="Times New Roman" w:eastAsia="Times New Roman" w:hAnsi="Times New Roman"/>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1"/>
        <w:gridCol w:w="3051"/>
      </w:tblGrid>
      <w:tr w:rsidR="005864F5" w:rsidRPr="00E32EBD" w14:paraId="0A81604D" w14:textId="77777777" w:rsidTr="005864F5">
        <w:tc>
          <w:tcPr>
            <w:tcW w:w="6271" w:type="dxa"/>
            <w:vMerge w:val="restart"/>
            <w:tcBorders>
              <w:top w:val="nil"/>
              <w:left w:val="nil"/>
            </w:tcBorders>
            <w:shd w:val="clear" w:color="auto" w:fill="auto"/>
          </w:tcPr>
          <w:p w14:paraId="5C4C7B8A" w14:textId="77777777" w:rsidR="00D75F99" w:rsidRPr="00E32EBD" w:rsidRDefault="00D75F99" w:rsidP="005864F5">
            <w:pPr>
              <w:spacing w:after="0" w:line="240" w:lineRule="auto"/>
              <w:rPr>
                <w:rFonts w:ascii="Times New Roman" w:eastAsia="Times New Roman" w:hAnsi="Times New Roman"/>
                <w:b/>
                <w:bCs/>
                <w:sz w:val="24"/>
                <w:szCs w:val="24"/>
                <w:lang w:eastAsia="lv-LV"/>
              </w:rPr>
            </w:pPr>
          </w:p>
          <w:p w14:paraId="7D2C55EA" w14:textId="77777777" w:rsidR="005864F5" w:rsidRPr="00E32EBD" w:rsidRDefault="005864F5" w:rsidP="005864F5">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b/>
                <w:bCs/>
                <w:sz w:val="24"/>
                <w:szCs w:val="24"/>
                <w:lang w:eastAsia="lv-LV"/>
              </w:rPr>
              <w:lastRenderedPageBreak/>
              <w:t xml:space="preserve">3.3. Plānotais kopējais biznesa plāna īstenošanas ilgums </w:t>
            </w:r>
            <w:r w:rsidRPr="00E32EBD">
              <w:rPr>
                <w:rFonts w:ascii="Times New Roman" w:eastAsia="Times New Roman" w:hAnsi="Times New Roman"/>
                <w:sz w:val="24"/>
                <w:szCs w:val="24"/>
                <w:lang w:eastAsia="lv-LV"/>
              </w:rPr>
              <w:t>(skatīt biznesa plāna 1. pielikumu)</w:t>
            </w:r>
          </w:p>
        </w:tc>
        <w:tc>
          <w:tcPr>
            <w:tcW w:w="3051" w:type="dxa"/>
            <w:shd w:val="clear" w:color="auto" w:fill="auto"/>
          </w:tcPr>
          <w:p w14:paraId="28E8EAB8"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p>
        </w:tc>
      </w:tr>
      <w:tr w:rsidR="005864F5" w:rsidRPr="00E32EBD" w14:paraId="1E2DF617" w14:textId="77777777" w:rsidTr="005864F5">
        <w:tc>
          <w:tcPr>
            <w:tcW w:w="6271" w:type="dxa"/>
            <w:vMerge/>
            <w:tcBorders>
              <w:left w:val="nil"/>
              <w:bottom w:val="nil"/>
            </w:tcBorders>
            <w:shd w:val="clear" w:color="auto" w:fill="auto"/>
          </w:tcPr>
          <w:p w14:paraId="20581A14" w14:textId="77777777" w:rsidR="005864F5" w:rsidRPr="00E32EBD" w:rsidRDefault="005864F5" w:rsidP="005864F5">
            <w:pPr>
              <w:spacing w:after="0" w:line="240" w:lineRule="auto"/>
              <w:jc w:val="both"/>
              <w:rPr>
                <w:rFonts w:ascii="Times New Roman" w:eastAsia="Times New Roman" w:hAnsi="Times New Roman"/>
                <w:sz w:val="24"/>
                <w:szCs w:val="24"/>
                <w:lang w:eastAsia="lv-LV"/>
              </w:rPr>
            </w:pPr>
          </w:p>
        </w:tc>
        <w:tc>
          <w:tcPr>
            <w:tcW w:w="3051" w:type="dxa"/>
            <w:shd w:val="clear" w:color="auto" w:fill="auto"/>
            <w:vAlign w:val="center"/>
          </w:tcPr>
          <w:p w14:paraId="6EED3C44" w14:textId="77777777" w:rsidR="005864F5" w:rsidRPr="00E32EBD" w:rsidRDefault="005864F5" w:rsidP="005864F5">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iCs/>
                <w:sz w:val="20"/>
                <w:szCs w:val="24"/>
                <w:lang w:eastAsia="lv-LV"/>
              </w:rPr>
              <w:t>(pilnos mēnešos)</w:t>
            </w:r>
          </w:p>
        </w:tc>
      </w:tr>
    </w:tbl>
    <w:p w14:paraId="64468DB8" w14:textId="77777777" w:rsidR="005864F5" w:rsidRPr="00E32EBD" w:rsidRDefault="005864F5" w:rsidP="005864F5">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01B7C2FC" w14:textId="77777777" w:rsidR="00D75F99" w:rsidRPr="00E32EBD" w:rsidRDefault="00D75F99" w:rsidP="005864F5">
      <w:pPr>
        <w:spacing w:after="0" w:line="240" w:lineRule="auto"/>
        <w:ind w:left="425" w:hanging="425"/>
        <w:rPr>
          <w:rFonts w:ascii="Times New Roman" w:eastAsia="Times New Roman" w:hAnsi="Times New Roman"/>
          <w:b/>
          <w:sz w:val="24"/>
          <w:szCs w:val="24"/>
          <w:lang w:eastAsia="lv-LV"/>
        </w:rPr>
      </w:pPr>
    </w:p>
    <w:p w14:paraId="01BFE9AF" w14:textId="2E5B9C3A" w:rsidR="005864F5" w:rsidRPr="00E32EBD" w:rsidRDefault="005864F5" w:rsidP="005864F5">
      <w:pPr>
        <w:spacing w:after="0" w:line="240" w:lineRule="auto"/>
        <w:ind w:left="425" w:hanging="425"/>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 xml:space="preserve">3.4. Apraksts, kā pēc </w:t>
      </w:r>
      <w:r w:rsidRPr="00E32EBD">
        <w:rPr>
          <w:rFonts w:ascii="Times New Roman" w:eastAsia="Times New Roman" w:hAnsi="Times New Roman"/>
          <w:b/>
          <w:bCs/>
          <w:sz w:val="24"/>
          <w:szCs w:val="24"/>
          <w:lang w:eastAsia="lv-LV"/>
        </w:rPr>
        <w:t>biznesa plāna</w:t>
      </w:r>
      <w:r w:rsidRPr="00E32EBD">
        <w:rPr>
          <w:rFonts w:ascii="Times New Roman" w:eastAsia="Times New Roman" w:hAnsi="Times New Roman"/>
          <w:b/>
          <w:sz w:val="24"/>
          <w:szCs w:val="24"/>
          <w:lang w:eastAsia="lv-LV"/>
        </w:rPr>
        <w:t xml:space="preserve"> pabeigšanas</w:t>
      </w:r>
      <w:r w:rsidRPr="00E32EBD">
        <w:rPr>
          <w:rFonts w:ascii="Times New Roman" w:eastAsia="Times New Roman" w:hAnsi="Times New Roman"/>
          <w:sz w:val="24"/>
          <w:szCs w:val="24"/>
          <w:lang w:eastAsia="lv-LV"/>
        </w:rPr>
        <w:t xml:space="preserve"> </w:t>
      </w:r>
      <w:r w:rsidRPr="00E32EBD">
        <w:rPr>
          <w:rFonts w:ascii="Times New Roman" w:eastAsia="Times New Roman" w:hAnsi="Times New Roman"/>
          <w:b/>
          <w:sz w:val="24"/>
          <w:szCs w:val="24"/>
          <w:lang w:eastAsia="lv-LV"/>
        </w:rPr>
        <w:t xml:space="preserve">tiks </w:t>
      </w:r>
      <w:r w:rsidR="00937069">
        <w:rPr>
          <w:rFonts w:ascii="Times New Roman" w:eastAsia="Times New Roman" w:hAnsi="Times New Roman"/>
          <w:b/>
          <w:sz w:val="24"/>
          <w:szCs w:val="24"/>
          <w:lang w:eastAsia="lv-LV"/>
        </w:rPr>
        <w:t>uzturēti</w:t>
      </w:r>
      <w:r w:rsidRPr="00E32EBD">
        <w:rPr>
          <w:rFonts w:ascii="Times New Roman" w:eastAsia="Times New Roman" w:hAnsi="Times New Roman"/>
          <w:b/>
          <w:sz w:val="24"/>
          <w:szCs w:val="24"/>
          <w:lang w:eastAsia="lv-LV"/>
        </w:rPr>
        <w:t xml:space="preserve"> sasniegt</w:t>
      </w:r>
      <w:r w:rsidR="00937069">
        <w:rPr>
          <w:rFonts w:ascii="Times New Roman" w:eastAsia="Times New Roman" w:hAnsi="Times New Roman"/>
          <w:b/>
          <w:sz w:val="24"/>
          <w:szCs w:val="24"/>
          <w:lang w:eastAsia="lv-LV"/>
        </w:rPr>
        <w:t>ie</w:t>
      </w:r>
      <w:r w:rsidRPr="00E32EBD">
        <w:rPr>
          <w:rFonts w:ascii="Times New Roman" w:eastAsia="Times New Roman" w:hAnsi="Times New Roman"/>
          <w:b/>
          <w:sz w:val="24"/>
          <w:szCs w:val="24"/>
          <w:lang w:eastAsia="lv-LV"/>
        </w:rPr>
        <w:t xml:space="preserve"> rādītāj</w:t>
      </w:r>
      <w:r w:rsidR="00937069">
        <w:rPr>
          <w:rFonts w:ascii="Times New Roman" w:eastAsia="Times New Roman" w:hAnsi="Times New Roman"/>
          <w:b/>
          <w:sz w:val="24"/>
          <w:szCs w:val="24"/>
          <w:lang w:eastAsia="lv-LV"/>
        </w:rPr>
        <w:t>i</w:t>
      </w:r>
      <w:r w:rsidRPr="00E32EBD">
        <w:rPr>
          <w:rFonts w:ascii="Times New Roman" w:eastAsia="Times New Roman" w:hAnsi="Times New Roman"/>
          <w:b/>
          <w:sz w:val="24"/>
          <w:szCs w:val="24"/>
          <w:lang w:eastAsia="lv-LV"/>
        </w:rPr>
        <w:t xml:space="preserve"> </w:t>
      </w:r>
      <w:r w:rsidRPr="00E32EBD">
        <w:rPr>
          <w:rFonts w:ascii="Times New Roman" w:eastAsia="Times New Roman" w:hAnsi="Times New Roman"/>
          <w:iCs/>
          <w:sz w:val="20"/>
          <w:szCs w:val="20"/>
          <w:lang w:eastAsia="lv-LV"/>
        </w:rPr>
        <w:t>(</w:t>
      </w:r>
      <w:r w:rsidRPr="00E32EBD">
        <w:rPr>
          <w:rFonts w:ascii="Times New Roman" w:eastAsia="Times New Roman" w:hAnsi="Times New Roman"/>
          <w:i/>
          <w:sz w:val="24"/>
          <w:szCs w:val="24"/>
          <w:lang w:eastAsia="lv-LV"/>
        </w:rPr>
        <w:t>ne vairāk kā 1000 rakstu zīmes</w:t>
      </w:r>
      <w:r w:rsidRPr="00E32EBD">
        <w:rPr>
          <w:rFonts w:ascii="Times New Roman" w:eastAsia="Times New Roman" w:hAnsi="Times New Roman"/>
          <w:sz w:val="24"/>
          <w:szCs w:val="24"/>
          <w:lang w:eastAsia="lv-LV"/>
        </w:rPr>
        <w:t>)</w:t>
      </w: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5864F5" w:rsidRPr="00E32EBD" w14:paraId="03673724" w14:textId="77777777" w:rsidTr="005864F5">
        <w:tc>
          <w:tcPr>
            <w:tcW w:w="9322" w:type="dxa"/>
          </w:tcPr>
          <w:p w14:paraId="3A749187" w14:textId="77777777" w:rsidR="005864F5" w:rsidRPr="00E32EBD" w:rsidRDefault="005864F5" w:rsidP="005864F5">
            <w:pPr>
              <w:tabs>
                <w:tab w:val="left" w:pos="540"/>
              </w:tabs>
              <w:spacing w:after="0" w:line="240" w:lineRule="auto"/>
              <w:ind w:right="69"/>
              <w:jc w:val="both"/>
              <w:rPr>
                <w:rFonts w:ascii="Times New Roman" w:eastAsia="Times New Roman" w:hAnsi="Times New Roman"/>
                <w:sz w:val="24"/>
                <w:szCs w:val="24"/>
                <w:lang w:eastAsia="lv-LV"/>
              </w:rPr>
            </w:pPr>
          </w:p>
          <w:p w14:paraId="24FFC64D" w14:textId="77777777" w:rsidR="005864F5" w:rsidRPr="00E32EBD" w:rsidRDefault="005864F5" w:rsidP="005864F5">
            <w:pPr>
              <w:tabs>
                <w:tab w:val="left" w:pos="540"/>
              </w:tabs>
              <w:spacing w:after="0" w:line="240" w:lineRule="auto"/>
              <w:ind w:right="69"/>
              <w:jc w:val="both"/>
              <w:rPr>
                <w:rFonts w:ascii="Times New Roman" w:eastAsia="Times New Roman" w:hAnsi="Times New Roman"/>
                <w:sz w:val="24"/>
                <w:szCs w:val="24"/>
                <w:lang w:eastAsia="lv-LV"/>
              </w:rPr>
            </w:pPr>
          </w:p>
        </w:tc>
      </w:tr>
    </w:tbl>
    <w:p w14:paraId="29BB1847" w14:textId="77777777" w:rsidR="005864F5" w:rsidRPr="00E32EBD" w:rsidRDefault="005864F5" w:rsidP="005864F5">
      <w:pPr>
        <w:tabs>
          <w:tab w:val="left" w:pos="540"/>
        </w:tabs>
        <w:spacing w:after="0" w:line="240" w:lineRule="auto"/>
        <w:ind w:right="69"/>
        <w:jc w:val="both"/>
        <w:rPr>
          <w:rFonts w:ascii="Times New Roman" w:eastAsia="Times New Roman" w:hAnsi="Times New Roman"/>
          <w:sz w:val="24"/>
          <w:szCs w:val="24"/>
          <w:lang w:eastAsia="lv-LV"/>
        </w:rPr>
      </w:pPr>
    </w:p>
    <w:p w14:paraId="099F181D" w14:textId="0B852A06" w:rsidR="002C2F5C" w:rsidRPr="00E32EBD" w:rsidRDefault="002C2F5C" w:rsidP="002C2F5C">
      <w:pPr>
        <w:tabs>
          <w:tab w:val="left" w:pos="540"/>
        </w:tabs>
        <w:ind w:right="69"/>
        <w:jc w:val="both"/>
        <w:rPr>
          <w:rFonts w:ascii="Times New Roman" w:hAnsi="Times New Roman"/>
          <w:b/>
        </w:rPr>
      </w:pPr>
      <w:r w:rsidRPr="00E32EBD">
        <w:rPr>
          <w:rFonts w:ascii="Times New Roman" w:hAnsi="Times New Roman"/>
          <w:b/>
        </w:rPr>
        <w:t>3.5. Biznesa plāna īstenošanas risk</w:t>
      </w:r>
      <w:r w:rsidR="00937069">
        <w:rPr>
          <w:rFonts w:ascii="Times New Roman" w:hAnsi="Times New Roman"/>
          <w:b/>
        </w:rPr>
        <w:t>a faktoru</w:t>
      </w:r>
      <w:r w:rsidRPr="00E32EBD">
        <w:rPr>
          <w:rFonts w:ascii="Times New Roman" w:hAnsi="Times New Roman"/>
          <w:b/>
        </w:rPr>
        <w:t xml:space="preserve"> izvērtējums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552"/>
        <w:gridCol w:w="5670"/>
      </w:tblGrid>
      <w:tr w:rsidR="002C2F5C" w:rsidRPr="00E32EBD" w14:paraId="0B97CE93" w14:textId="77777777" w:rsidTr="002C2F5C">
        <w:tc>
          <w:tcPr>
            <w:tcW w:w="1129" w:type="dxa"/>
            <w:shd w:val="clear" w:color="auto" w:fill="F2F2F2"/>
            <w:vAlign w:val="center"/>
          </w:tcPr>
          <w:p w14:paraId="376CCC7B" w14:textId="3DD148E7" w:rsidR="002C2F5C" w:rsidRPr="00E32EBD" w:rsidRDefault="002C2F5C" w:rsidP="002C2F5C">
            <w:pPr>
              <w:pStyle w:val="naiskr"/>
              <w:spacing w:before="0" w:after="0"/>
              <w:ind w:left="-57" w:right="-57"/>
              <w:jc w:val="center"/>
              <w:rPr>
                <w:b/>
                <w:bCs/>
                <w:iCs/>
                <w:spacing w:val="-2"/>
                <w:sz w:val="22"/>
                <w:szCs w:val="22"/>
              </w:rPr>
            </w:pPr>
            <w:r w:rsidRPr="00E32EBD">
              <w:rPr>
                <w:b/>
                <w:bCs/>
                <w:iCs/>
                <w:spacing w:val="-2"/>
                <w:sz w:val="22"/>
                <w:szCs w:val="22"/>
              </w:rPr>
              <w:t>Aktivi</w:t>
            </w:r>
            <w:r w:rsidRPr="00E32EBD">
              <w:rPr>
                <w:b/>
                <w:bCs/>
                <w:iCs/>
                <w:spacing w:val="-2"/>
                <w:sz w:val="22"/>
                <w:szCs w:val="22"/>
              </w:rPr>
              <w:softHyphen/>
              <w:t xml:space="preserve">tātes </w:t>
            </w:r>
            <w:r w:rsidRPr="00E32EBD">
              <w:rPr>
                <w:b/>
                <w:spacing w:val="-2"/>
                <w:sz w:val="22"/>
                <w:szCs w:val="22"/>
              </w:rPr>
              <w:t>numurs</w:t>
            </w:r>
          </w:p>
        </w:tc>
        <w:tc>
          <w:tcPr>
            <w:tcW w:w="2552" w:type="dxa"/>
            <w:shd w:val="clear" w:color="auto" w:fill="F2F2F2"/>
            <w:vAlign w:val="center"/>
          </w:tcPr>
          <w:p w14:paraId="63ED4A25" w14:textId="0EA9F090" w:rsidR="002C2F5C" w:rsidRPr="00E32EBD" w:rsidRDefault="002C2F5C" w:rsidP="002C2F5C">
            <w:pPr>
              <w:pStyle w:val="naiskr"/>
              <w:spacing w:before="0" w:after="0"/>
              <w:ind w:left="-57" w:right="-57"/>
              <w:jc w:val="center"/>
              <w:rPr>
                <w:b/>
                <w:bCs/>
                <w:iCs/>
                <w:spacing w:val="-2"/>
                <w:sz w:val="22"/>
                <w:szCs w:val="22"/>
              </w:rPr>
            </w:pPr>
            <w:r w:rsidRPr="00E32EBD">
              <w:rPr>
                <w:b/>
                <w:spacing w:val="-2"/>
                <w:sz w:val="22"/>
                <w:szCs w:val="22"/>
              </w:rPr>
              <w:t>Iespējamais riska faktors</w:t>
            </w:r>
            <w:r w:rsidR="00937069">
              <w:rPr>
                <w:b/>
                <w:spacing w:val="-2"/>
                <w:sz w:val="22"/>
                <w:szCs w:val="22"/>
              </w:rPr>
              <w:t> (</w:t>
            </w:r>
            <w:r w:rsidRPr="00E32EBD">
              <w:rPr>
                <w:b/>
                <w:spacing w:val="-2"/>
                <w:sz w:val="22"/>
                <w:szCs w:val="22"/>
              </w:rPr>
              <w:t>-i</w:t>
            </w:r>
            <w:r w:rsidR="00937069">
              <w:rPr>
                <w:b/>
                <w:spacing w:val="-2"/>
                <w:sz w:val="22"/>
                <w:szCs w:val="22"/>
              </w:rPr>
              <w:t>)</w:t>
            </w:r>
          </w:p>
        </w:tc>
        <w:tc>
          <w:tcPr>
            <w:tcW w:w="5670" w:type="dxa"/>
            <w:shd w:val="clear" w:color="auto" w:fill="F2F2F2"/>
            <w:vAlign w:val="center"/>
          </w:tcPr>
          <w:p w14:paraId="214267E0" w14:textId="287E899F" w:rsidR="002C2F5C" w:rsidRPr="00E32EBD" w:rsidRDefault="002C2F5C" w:rsidP="002C2F5C">
            <w:pPr>
              <w:pStyle w:val="naiskr"/>
              <w:spacing w:before="0" w:after="0"/>
              <w:ind w:left="-57" w:right="-57"/>
              <w:jc w:val="center"/>
              <w:rPr>
                <w:b/>
                <w:spacing w:val="-2"/>
                <w:sz w:val="22"/>
                <w:szCs w:val="22"/>
              </w:rPr>
            </w:pPr>
            <w:r w:rsidRPr="00E32EBD">
              <w:rPr>
                <w:b/>
                <w:spacing w:val="-2"/>
                <w:sz w:val="22"/>
                <w:szCs w:val="22"/>
              </w:rPr>
              <w:t>Riska faktora izvērtējums (</w:t>
            </w:r>
            <w:r w:rsidR="00937069">
              <w:rPr>
                <w:b/>
                <w:sz w:val="22"/>
                <w:szCs w:val="22"/>
              </w:rPr>
              <w:t>r</w:t>
            </w:r>
            <w:r w:rsidRPr="00E32EBD">
              <w:rPr>
                <w:b/>
                <w:sz w:val="22"/>
                <w:szCs w:val="22"/>
              </w:rPr>
              <w:t>iska analīze un novēršanas pasākumi)</w:t>
            </w:r>
          </w:p>
        </w:tc>
      </w:tr>
      <w:tr w:rsidR="002C2F5C" w:rsidRPr="00E32EBD" w14:paraId="14C4831E" w14:textId="77777777" w:rsidTr="002C2F5C">
        <w:tc>
          <w:tcPr>
            <w:tcW w:w="1129" w:type="dxa"/>
            <w:vMerge w:val="restart"/>
          </w:tcPr>
          <w:p w14:paraId="59DC9AD8" w14:textId="77777777" w:rsidR="002C2F5C" w:rsidRPr="00E32EBD" w:rsidRDefault="002C2F5C" w:rsidP="002C2F5C">
            <w:pPr>
              <w:pStyle w:val="naiskr"/>
              <w:spacing w:before="0" w:after="0"/>
              <w:jc w:val="both"/>
              <w:rPr>
                <w:bCs/>
                <w:iCs/>
                <w:sz w:val="22"/>
                <w:szCs w:val="22"/>
              </w:rPr>
            </w:pPr>
            <w:r w:rsidRPr="00E32EBD">
              <w:rPr>
                <w:bCs/>
                <w:iCs/>
                <w:sz w:val="22"/>
                <w:szCs w:val="22"/>
              </w:rPr>
              <w:t>1.1.1.</w:t>
            </w:r>
          </w:p>
        </w:tc>
        <w:tc>
          <w:tcPr>
            <w:tcW w:w="2552" w:type="dxa"/>
          </w:tcPr>
          <w:p w14:paraId="7F2D2835" w14:textId="77777777" w:rsidR="002C2F5C" w:rsidRPr="00E32EBD" w:rsidRDefault="002C2F5C" w:rsidP="002C2F5C">
            <w:pPr>
              <w:pStyle w:val="naiskr"/>
              <w:spacing w:before="0" w:after="0"/>
              <w:jc w:val="both"/>
              <w:rPr>
                <w:bCs/>
                <w:iCs/>
                <w:sz w:val="22"/>
                <w:szCs w:val="22"/>
              </w:rPr>
            </w:pPr>
          </w:p>
        </w:tc>
        <w:tc>
          <w:tcPr>
            <w:tcW w:w="5670" w:type="dxa"/>
          </w:tcPr>
          <w:p w14:paraId="026C6DFF" w14:textId="77777777" w:rsidR="002C2F5C" w:rsidRPr="00E32EBD" w:rsidRDefault="002C2F5C" w:rsidP="002C2F5C">
            <w:pPr>
              <w:pStyle w:val="naiskr"/>
              <w:spacing w:before="0" w:after="0"/>
              <w:jc w:val="both"/>
              <w:rPr>
                <w:bCs/>
                <w:iCs/>
                <w:sz w:val="22"/>
                <w:szCs w:val="22"/>
              </w:rPr>
            </w:pPr>
          </w:p>
        </w:tc>
      </w:tr>
      <w:tr w:rsidR="002C2F5C" w:rsidRPr="00E32EBD" w14:paraId="0E1500D0" w14:textId="77777777" w:rsidTr="002C2F5C">
        <w:tc>
          <w:tcPr>
            <w:tcW w:w="1129" w:type="dxa"/>
            <w:vMerge/>
          </w:tcPr>
          <w:p w14:paraId="51E6C135" w14:textId="77777777" w:rsidR="002C2F5C" w:rsidRPr="00E32EBD" w:rsidRDefault="002C2F5C" w:rsidP="002C2F5C">
            <w:pPr>
              <w:pStyle w:val="naiskr"/>
              <w:spacing w:before="0" w:after="0"/>
              <w:jc w:val="both"/>
              <w:rPr>
                <w:bCs/>
                <w:iCs/>
                <w:sz w:val="22"/>
                <w:szCs w:val="22"/>
              </w:rPr>
            </w:pPr>
          </w:p>
        </w:tc>
        <w:tc>
          <w:tcPr>
            <w:tcW w:w="2552" w:type="dxa"/>
          </w:tcPr>
          <w:p w14:paraId="1C8EFEA6" w14:textId="77777777" w:rsidR="002C2F5C" w:rsidRPr="00E32EBD" w:rsidRDefault="002C2F5C" w:rsidP="002C2F5C">
            <w:pPr>
              <w:pStyle w:val="naiskr"/>
              <w:spacing w:before="0" w:after="0"/>
              <w:jc w:val="both"/>
              <w:rPr>
                <w:bCs/>
                <w:iCs/>
                <w:sz w:val="22"/>
                <w:szCs w:val="22"/>
              </w:rPr>
            </w:pPr>
          </w:p>
        </w:tc>
        <w:tc>
          <w:tcPr>
            <w:tcW w:w="5670" w:type="dxa"/>
          </w:tcPr>
          <w:p w14:paraId="34CBEB77" w14:textId="77777777" w:rsidR="002C2F5C" w:rsidRPr="00E32EBD" w:rsidRDefault="002C2F5C" w:rsidP="002C2F5C">
            <w:pPr>
              <w:pStyle w:val="naiskr"/>
              <w:spacing w:before="0" w:after="0"/>
              <w:jc w:val="both"/>
              <w:rPr>
                <w:bCs/>
                <w:iCs/>
                <w:sz w:val="22"/>
                <w:szCs w:val="22"/>
              </w:rPr>
            </w:pPr>
          </w:p>
        </w:tc>
      </w:tr>
      <w:tr w:rsidR="002C2F5C" w:rsidRPr="00E32EBD" w14:paraId="7E392114" w14:textId="77777777" w:rsidTr="002C2F5C">
        <w:tc>
          <w:tcPr>
            <w:tcW w:w="1129" w:type="dxa"/>
            <w:vMerge/>
          </w:tcPr>
          <w:p w14:paraId="56CCD11A" w14:textId="77777777" w:rsidR="002C2F5C" w:rsidRPr="00E32EBD" w:rsidRDefault="002C2F5C" w:rsidP="002C2F5C">
            <w:pPr>
              <w:pStyle w:val="naiskr"/>
              <w:spacing w:before="0" w:after="0"/>
              <w:jc w:val="both"/>
              <w:rPr>
                <w:bCs/>
                <w:iCs/>
                <w:sz w:val="22"/>
                <w:szCs w:val="22"/>
              </w:rPr>
            </w:pPr>
          </w:p>
        </w:tc>
        <w:tc>
          <w:tcPr>
            <w:tcW w:w="2552" w:type="dxa"/>
          </w:tcPr>
          <w:p w14:paraId="0A7EAC5D" w14:textId="77777777" w:rsidR="002C2F5C" w:rsidRPr="00E32EBD" w:rsidRDefault="002C2F5C" w:rsidP="002C2F5C">
            <w:pPr>
              <w:pStyle w:val="naiskr"/>
              <w:spacing w:before="0" w:after="0"/>
              <w:jc w:val="both"/>
              <w:rPr>
                <w:bCs/>
                <w:iCs/>
                <w:sz w:val="22"/>
                <w:szCs w:val="22"/>
              </w:rPr>
            </w:pPr>
          </w:p>
        </w:tc>
        <w:tc>
          <w:tcPr>
            <w:tcW w:w="5670" w:type="dxa"/>
          </w:tcPr>
          <w:p w14:paraId="38A71E10" w14:textId="77777777" w:rsidR="002C2F5C" w:rsidRPr="00E32EBD" w:rsidRDefault="002C2F5C" w:rsidP="002C2F5C">
            <w:pPr>
              <w:pStyle w:val="naiskr"/>
              <w:spacing w:before="0" w:after="0"/>
              <w:jc w:val="both"/>
              <w:rPr>
                <w:bCs/>
                <w:iCs/>
                <w:sz w:val="22"/>
                <w:szCs w:val="22"/>
              </w:rPr>
            </w:pPr>
          </w:p>
        </w:tc>
      </w:tr>
      <w:tr w:rsidR="002C2F5C" w:rsidRPr="00E32EBD" w14:paraId="3578354B" w14:textId="77777777" w:rsidTr="002C2F5C">
        <w:tc>
          <w:tcPr>
            <w:tcW w:w="1129" w:type="dxa"/>
            <w:vMerge w:val="restart"/>
          </w:tcPr>
          <w:p w14:paraId="70B6F13A" w14:textId="77777777" w:rsidR="002C2F5C" w:rsidRPr="00E32EBD" w:rsidRDefault="002C2F5C" w:rsidP="002C2F5C">
            <w:pPr>
              <w:pStyle w:val="naiskr"/>
              <w:spacing w:before="0" w:after="0"/>
              <w:jc w:val="both"/>
              <w:rPr>
                <w:bCs/>
                <w:iCs/>
                <w:sz w:val="22"/>
                <w:szCs w:val="22"/>
              </w:rPr>
            </w:pPr>
            <w:r w:rsidRPr="00E32EBD">
              <w:rPr>
                <w:bCs/>
                <w:iCs/>
                <w:sz w:val="22"/>
                <w:szCs w:val="22"/>
              </w:rPr>
              <w:t>1.1.2.</w:t>
            </w:r>
          </w:p>
        </w:tc>
        <w:tc>
          <w:tcPr>
            <w:tcW w:w="2552" w:type="dxa"/>
          </w:tcPr>
          <w:p w14:paraId="35512CBE" w14:textId="77777777" w:rsidR="002C2F5C" w:rsidRPr="00E32EBD" w:rsidRDefault="002C2F5C" w:rsidP="002C2F5C">
            <w:pPr>
              <w:pStyle w:val="naiskr"/>
              <w:spacing w:before="0" w:after="0"/>
              <w:jc w:val="both"/>
              <w:rPr>
                <w:bCs/>
                <w:iCs/>
                <w:sz w:val="22"/>
                <w:szCs w:val="22"/>
              </w:rPr>
            </w:pPr>
          </w:p>
        </w:tc>
        <w:tc>
          <w:tcPr>
            <w:tcW w:w="5670" w:type="dxa"/>
          </w:tcPr>
          <w:p w14:paraId="062E3371" w14:textId="77777777" w:rsidR="002C2F5C" w:rsidRPr="00E32EBD" w:rsidRDefault="002C2F5C" w:rsidP="002C2F5C">
            <w:pPr>
              <w:pStyle w:val="naiskr"/>
              <w:spacing w:before="0" w:after="0"/>
              <w:jc w:val="both"/>
              <w:rPr>
                <w:bCs/>
                <w:iCs/>
                <w:sz w:val="22"/>
                <w:szCs w:val="22"/>
              </w:rPr>
            </w:pPr>
          </w:p>
        </w:tc>
      </w:tr>
      <w:tr w:rsidR="002C2F5C" w:rsidRPr="00E32EBD" w14:paraId="4D279BD8" w14:textId="77777777" w:rsidTr="002C2F5C">
        <w:tc>
          <w:tcPr>
            <w:tcW w:w="1129" w:type="dxa"/>
            <w:vMerge/>
          </w:tcPr>
          <w:p w14:paraId="5FA13D69" w14:textId="77777777" w:rsidR="002C2F5C" w:rsidRPr="00E32EBD" w:rsidRDefault="002C2F5C" w:rsidP="002C2F5C">
            <w:pPr>
              <w:pStyle w:val="naiskr"/>
              <w:spacing w:before="0" w:after="0"/>
              <w:jc w:val="both"/>
              <w:rPr>
                <w:bCs/>
                <w:iCs/>
                <w:sz w:val="22"/>
                <w:szCs w:val="22"/>
              </w:rPr>
            </w:pPr>
          </w:p>
        </w:tc>
        <w:tc>
          <w:tcPr>
            <w:tcW w:w="2552" w:type="dxa"/>
          </w:tcPr>
          <w:p w14:paraId="47BDC3B4" w14:textId="77777777" w:rsidR="002C2F5C" w:rsidRPr="00E32EBD" w:rsidRDefault="002C2F5C" w:rsidP="002C2F5C">
            <w:pPr>
              <w:pStyle w:val="naiskr"/>
              <w:spacing w:before="0" w:after="0"/>
              <w:jc w:val="both"/>
              <w:rPr>
                <w:bCs/>
                <w:iCs/>
                <w:sz w:val="22"/>
                <w:szCs w:val="22"/>
              </w:rPr>
            </w:pPr>
          </w:p>
        </w:tc>
        <w:tc>
          <w:tcPr>
            <w:tcW w:w="5670" w:type="dxa"/>
          </w:tcPr>
          <w:p w14:paraId="5609B312" w14:textId="77777777" w:rsidR="002C2F5C" w:rsidRPr="00E32EBD" w:rsidRDefault="002C2F5C" w:rsidP="002C2F5C">
            <w:pPr>
              <w:pStyle w:val="naiskr"/>
              <w:spacing w:before="0" w:after="0"/>
              <w:jc w:val="both"/>
              <w:rPr>
                <w:bCs/>
                <w:iCs/>
                <w:sz w:val="22"/>
                <w:szCs w:val="22"/>
              </w:rPr>
            </w:pPr>
          </w:p>
        </w:tc>
      </w:tr>
      <w:tr w:rsidR="002C2F5C" w:rsidRPr="00E32EBD" w14:paraId="2B8EB896" w14:textId="77777777" w:rsidTr="002C2F5C">
        <w:tc>
          <w:tcPr>
            <w:tcW w:w="1129" w:type="dxa"/>
            <w:vMerge/>
          </w:tcPr>
          <w:p w14:paraId="0392934D" w14:textId="77777777" w:rsidR="002C2F5C" w:rsidRPr="00E32EBD" w:rsidRDefault="002C2F5C" w:rsidP="002C2F5C">
            <w:pPr>
              <w:pStyle w:val="naiskr"/>
              <w:spacing w:before="0" w:after="0"/>
              <w:jc w:val="both"/>
              <w:rPr>
                <w:bCs/>
                <w:iCs/>
                <w:sz w:val="22"/>
                <w:szCs w:val="22"/>
              </w:rPr>
            </w:pPr>
          </w:p>
        </w:tc>
        <w:tc>
          <w:tcPr>
            <w:tcW w:w="2552" w:type="dxa"/>
          </w:tcPr>
          <w:p w14:paraId="29299EAE" w14:textId="77777777" w:rsidR="002C2F5C" w:rsidRPr="00E32EBD" w:rsidRDefault="002C2F5C" w:rsidP="002C2F5C">
            <w:pPr>
              <w:pStyle w:val="naiskr"/>
              <w:spacing w:before="0" w:after="0"/>
              <w:jc w:val="both"/>
              <w:rPr>
                <w:bCs/>
                <w:iCs/>
                <w:sz w:val="22"/>
                <w:szCs w:val="22"/>
              </w:rPr>
            </w:pPr>
          </w:p>
        </w:tc>
        <w:tc>
          <w:tcPr>
            <w:tcW w:w="5670" w:type="dxa"/>
          </w:tcPr>
          <w:p w14:paraId="3CB94B68" w14:textId="77777777" w:rsidR="002C2F5C" w:rsidRPr="00E32EBD" w:rsidRDefault="002C2F5C" w:rsidP="002C2F5C">
            <w:pPr>
              <w:pStyle w:val="naiskr"/>
              <w:spacing w:before="0" w:after="0"/>
              <w:jc w:val="both"/>
              <w:rPr>
                <w:bCs/>
                <w:iCs/>
                <w:sz w:val="22"/>
                <w:szCs w:val="22"/>
              </w:rPr>
            </w:pPr>
          </w:p>
        </w:tc>
      </w:tr>
      <w:tr w:rsidR="002C2F5C" w:rsidRPr="00E32EBD" w14:paraId="1502BB96" w14:textId="77777777" w:rsidTr="002C2F5C">
        <w:tc>
          <w:tcPr>
            <w:tcW w:w="1129" w:type="dxa"/>
            <w:vMerge w:val="restart"/>
          </w:tcPr>
          <w:p w14:paraId="1D4C2A3C" w14:textId="77777777" w:rsidR="002C2F5C" w:rsidRPr="00E32EBD" w:rsidRDefault="002C2F5C" w:rsidP="002C2F5C">
            <w:pPr>
              <w:pStyle w:val="naiskr"/>
              <w:spacing w:before="0" w:after="0"/>
              <w:jc w:val="both"/>
              <w:rPr>
                <w:bCs/>
                <w:iCs/>
                <w:sz w:val="22"/>
                <w:szCs w:val="22"/>
              </w:rPr>
            </w:pPr>
            <w:r w:rsidRPr="00E32EBD">
              <w:rPr>
                <w:bCs/>
                <w:iCs/>
                <w:sz w:val="22"/>
                <w:szCs w:val="22"/>
              </w:rPr>
              <w:t>2.1.1.</w:t>
            </w:r>
          </w:p>
        </w:tc>
        <w:tc>
          <w:tcPr>
            <w:tcW w:w="2552" w:type="dxa"/>
          </w:tcPr>
          <w:p w14:paraId="0DFD0E2D" w14:textId="77777777" w:rsidR="002C2F5C" w:rsidRPr="00E32EBD" w:rsidRDefault="002C2F5C" w:rsidP="002C2F5C">
            <w:pPr>
              <w:pStyle w:val="naiskr"/>
              <w:spacing w:before="0" w:after="0"/>
              <w:jc w:val="both"/>
              <w:rPr>
                <w:bCs/>
                <w:iCs/>
                <w:sz w:val="22"/>
                <w:szCs w:val="22"/>
              </w:rPr>
            </w:pPr>
          </w:p>
        </w:tc>
        <w:tc>
          <w:tcPr>
            <w:tcW w:w="5670" w:type="dxa"/>
          </w:tcPr>
          <w:p w14:paraId="401587AD" w14:textId="77777777" w:rsidR="002C2F5C" w:rsidRPr="00E32EBD" w:rsidRDefault="002C2F5C" w:rsidP="002C2F5C">
            <w:pPr>
              <w:pStyle w:val="naiskr"/>
              <w:spacing w:before="0" w:after="0"/>
              <w:jc w:val="both"/>
              <w:rPr>
                <w:bCs/>
                <w:iCs/>
                <w:sz w:val="22"/>
                <w:szCs w:val="22"/>
              </w:rPr>
            </w:pPr>
          </w:p>
        </w:tc>
      </w:tr>
      <w:tr w:rsidR="002C2F5C" w:rsidRPr="00E32EBD" w14:paraId="54A72188" w14:textId="77777777" w:rsidTr="002C2F5C">
        <w:tc>
          <w:tcPr>
            <w:tcW w:w="1129" w:type="dxa"/>
            <w:vMerge/>
          </w:tcPr>
          <w:p w14:paraId="24E324C3" w14:textId="77777777" w:rsidR="002C2F5C" w:rsidRPr="00E32EBD" w:rsidRDefault="002C2F5C" w:rsidP="002C2F5C">
            <w:pPr>
              <w:pStyle w:val="naiskr"/>
              <w:spacing w:before="0" w:after="0"/>
              <w:rPr>
                <w:bCs/>
                <w:iCs/>
                <w:sz w:val="22"/>
                <w:szCs w:val="22"/>
              </w:rPr>
            </w:pPr>
          </w:p>
        </w:tc>
        <w:tc>
          <w:tcPr>
            <w:tcW w:w="2552" w:type="dxa"/>
          </w:tcPr>
          <w:p w14:paraId="39061A51" w14:textId="77777777" w:rsidR="002C2F5C" w:rsidRPr="00E32EBD" w:rsidRDefault="002C2F5C" w:rsidP="002C2F5C">
            <w:pPr>
              <w:pStyle w:val="naiskr"/>
              <w:spacing w:before="0" w:after="0"/>
              <w:jc w:val="both"/>
              <w:rPr>
                <w:bCs/>
                <w:iCs/>
                <w:sz w:val="22"/>
                <w:szCs w:val="22"/>
              </w:rPr>
            </w:pPr>
          </w:p>
        </w:tc>
        <w:tc>
          <w:tcPr>
            <w:tcW w:w="5670" w:type="dxa"/>
          </w:tcPr>
          <w:p w14:paraId="3A2C6839" w14:textId="77777777" w:rsidR="002C2F5C" w:rsidRPr="00E32EBD" w:rsidRDefault="002C2F5C" w:rsidP="002C2F5C">
            <w:pPr>
              <w:pStyle w:val="naiskr"/>
              <w:spacing w:before="0" w:after="0"/>
              <w:jc w:val="both"/>
              <w:rPr>
                <w:bCs/>
                <w:iCs/>
                <w:sz w:val="22"/>
                <w:szCs w:val="22"/>
              </w:rPr>
            </w:pPr>
          </w:p>
        </w:tc>
      </w:tr>
      <w:tr w:rsidR="002C2F5C" w:rsidRPr="00E32EBD" w14:paraId="28E055C1" w14:textId="77777777" w:rsidTr="002C2F5C">
        <w:tc>
          <w:tcPr>
            <w:tcW w:w="1129" w:type="dxa"/>
            <w:vMerge/>
          </w:tcPr>
          <w:p w14:paraId="2ABE3B8B" w14:textId="77777777" w:rsidR="002C2F5C" w:rsidRPr="00E32EBD" w:rsidRDefault="002C2F5C" w:rsidP="002C2F5C">
            <w:pPr>
              <w:pStyle w:val="naiskr"/>
              <w:spacing w:before="0" w:after="0"/>
              <w:jc w:val="both"/>
              <w:rPr>
                <w:bCs/>
                <w:iCs/>
                <w:sz w:val="22"/>
                <w:szCs w:val="22"/>
              </w:rPr>
            </w:pPr>
          </w:p>
        </w:tc>
        <w:tc>
          <w:tcPr>
            <w:tcW w:w="2552" w:type="dxa"/>
          </w:tcPr>
          <w:p w14:paraId="5EFF14DE" w14:textId="77777777" w:rsidR="002C2F5C" w:rsidRPr="00E32EBD" w:rsidRDefault="002C2F5C" w:rsidP="002C2F5C">
            <w:pPr>
              <w:pStyle w:val="naiskr"/>
              <w:spacing w:before="0" w:after="0"/>
              <w:jc w:val="both"/>
              <w:rPr>
                <w:bCs/>
                <w:iCs/>
                <w:sz w:val="22"/>
                <w:szCs w:val="22"/>
              </w:rPr>
            </w:pPr>
          </w:p>
        </w:tc>
        <w:tc>
          <w:tcPr>
            <w:tcW w:w="5670" w:type="dxa"/>
          </w:tcPr>
          <w:p w14:paraId="7AD06C86" w14:textId="77777777" w:rsidR="002C2F5C" w:rsidRPr="00E32EBD" w:rsidRDefault="002C2F5C" w:rsidP="002C2F5C">
            <w:pPr>
              <w:pStyle w:val="naiskr"/>
              <w:spacing w:before="0" w:after="0"/>
              <w:jc w:val="both"/>
              <w:rPr>
                <w:bCs/>
                <w:iCs/>
                <w:sz w:val="22"/>
                <w:szCs w:val="22"/>
              </w:rPr>
            </w:pPr>
          </w:p>
        </w:tc>
      </w:tr>
      <w:tr w:rsidR="002C2F5C" w:rsidRPr="00E32EBD" w14:paraId="2C17F431" w14:textId="77777777" w:rsidTr="002C2F5C">
        <w:tc>
          <w:tcPr>
            <w:tcW w:w="1129" w:type="dxa"/>
          </w:tcPr>
          <w:p w14:paraId="4146975E" w14:textId="77777777" w:rsidR="002C2F5C" w:rsidRPr="00E32EBD" w:rsidRDefault="002C2F5C" w:rsidP="002C2F5C">
            <w:pPr>
              <w:pStyle w:val="naiskr"/>
              <w:spacing w:before="0" w:after="0"/>
              <w:rPr>
                <w:bCs/>
                <w:iCs/>
                <w:sz w:val="22"/>
                <w:szCs w:val="22"/>
              </w:rPr>
            </w:pPr>
            <w:r w:rsidRPr="00E32EBD">
              <w:rPr>
                <w:bCs/>
                <w:iCs/>
                <w:sz w:val="22"/>
                <w:szCs w:val="22"/>
              </w:rPr>
              <w:t>…</w:t>
            </w:r>
          </w:p>
        </w:tc>
        <w:tc>
          <w:tcPr>
            <w:tcW w:w="2552" w:type="dxa"/>
          </w:tcPr>
          <w:p w14:paraId="4C29CB36" w14:textId="77777777" w:rsidR="002C2F5C" w:rsidRPr="00E32EBD" w:rsidRDefault="002C2F5C" w:rsidP="002C2F5C">
            <w:pPr>
              <w:pStyle w:val="naiskr"/>
              <w:spacing w:before="0" w:after="0"/>
              <w:jc w:val="both"/>
              <w:rPr>
                <w:bCs/>
                <w:iCs/>
                <w:sz w:val="22"/>
                <w:szCs w:val="22"/>
              </w:rPr>
            </w:pPr>
          </w:p>
        </w:tc>
        <w:tc>
          <w:tcPr>
            <w:tcW w:w="5670" w:type="dxa"/>
          </w:tcPr>
          <w:p w14:paraId="7A65BD31" w14:textId="77777777" w:rsidR="002C2F5C" w:rsidRPr="00E32EBD" w:rsidRDefault="002C2F5C" w:rsidP="002C2F5C">
            <w:pPr>
              <w:pStyle w:val="naiskr"/>
              <w:spacing w:before="0" w:after="0"/>
              <w:jc w:val="both"/>
              <w:rPr>
                <w:bCs/>
                <w:iCs/>
                <w:sz w:val="22"/>
                <w:szCs w:val="22"/>
              </w:rPr>
            </w:pPr>
          </w:p>
        </w:tc>
      </w:tr>
    </w:tbl>
    <w:p w14:paraId="2DFFCB27" w14:textId="77777777" w:rsidR="002C2F5C" w:rsidRPr="00E32EBD" w:rsidRDefault="002C2F5C" w:rsidP="002C2F5C">
      <w:pPr>
        <w:rPr>
          <w:rFonts w:ascii="Times New Roman" w:hAnsi="Times New Roman"/>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095"/>
      </w:tblGrid>
      <w:tr w:rsidR="00D75F99" w:rsidRPr="00E32EBD" w14:paraId="1F4775F3" w14:textId="77777777" w:rsidTr="004D3960">
        <w:tc>
          <w:tcPr>
            <w:tcW w:w="5000" w:type="pct"/>
            <w:shd w:val="pct25" w:color="auto" w:fill="auto"/>
          </w:tcPr>
          <w:p w14:paraId="4921585B" w14:textId="56BD2E74" w:rsidR="00D75F99" w:rsidRPr="00E32EBD" w:rsidRDefault="00D75F99" w:rsidP="00D75F99">
            <w:pPr>
              <w:spacing w:after="0" w:line="240" w:lineRule="auto"/>
              <w:jc w:val="both"/>
              <w:rPr>
                <w:rFonts w:ascii="Times New Roman" w:eastAsia="Times New Roman" w:hAnsi="Times New Roman"/>
                <w:b/>
                <w:smallCaps/>
                <w:sz w:val="28"/>
                <w:szCs w:val="28"/>
                <w:lang w:eastAsia="lv-LV"/>
              </w:rPr>
            </w:pPr>
            <w:r w:rsidRPr="00E32EBD">
              <w:rPr>
                <w:rFonts w:ascii="Times New Roman" w:eastAsia="Times New Roman" w:hAnsi="Times New Roman"/>
                <w:b/>
                <w:smallCaps/>
                <w:sz w:val="28"/>
                <w:szCs w:val="28"/>
                <w:lang w:eastAsia="lv-LV"/>
              </w:rPr>
              <w:t>4. sadaļa</w:t>
            </w:r>
            <w:r w:rsidR="00937069">
              <w:rPr>
                <w:rFonts w:ascii="Times New Roman" w:eastAsia="Times New Roman" w:hAnsi="Times New Roman"/>
                <w:b/>
                <w:smallCaps/>
                <w:sz w:val="28"/>
                <w:szCs w:val="28"/>
                <w:lang w:eastAsia="lv-LV"/>
              </w:rPr>
              <w:t>:</w:t>
            </w:r>
            <w:r w:rsidRPr="00E32EBD">
              <w:rPr>
                <w:rFonts w:ascii="Times New Roman" w:eastAsia="Times New Roman" w:hAnsi="Times New Roman"/>
                <w:b/>
                <w:smallCaps/>
                <w:sz w:val="28"/>
                <w:szCs w:val="28"/>
                <w:lang w:eastAsia="lv-LV"/>
              </w:rPr>
              <w:t xml:space="preserve"> </w:t>
            </w:r>
            <w:r w:rsidR="00937069">
              <w:rPr>
                <w:rFonts w:ascii="Times New Roman" w:eastAsia="Times New Roman" w:hAnsi="Times New Roman"/>
                <w:b/>
                <w:smallCaps/>
                <w:sz w:val="28"/>
                <w:szCs w:val="28"/>
                <w:lang w:eastAsia="lv-LV"/>
              </w:rPr>
              <w:t>b</w:t>
            </w:r>
            <w:r w:rsidRPr="00E32EBD">
              <w:rPr>
                <w:rFonts w:ascii="Times New Roman" w:eastAsia="Times New Roman" w:hAnsi="Times New Roman"/>
                <w:b/>
                <w:smallCaps/>
                <w:sz w:val="28"/>
                <w:szCs w:val="28"/>
                <w:lang w:eastAsia="lv-LV"/>
              </w:rPr>
              <w:t xml:space="preserve">iznesa plāna izmaksas un finansēšanas avoti </w:t>
            </w:r>
          </w:p>
        </w:tc>
      </w:tr>
    </w:tbl>
    <w:p w14:paraId="1384AB6B" w14:textId="77777777" w:rsidR="00D75F99" w:rsidRPr="00E32EBD" w:rsidRDefault="00D75F99" w:rsidP="00D75F99">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63B0EDED" w14:textId="77777777" w:rsidR="00D75F99" w:rsidRPr="00E32EBD" w:rsidRDefault="00D75F99" w:rsidP="00D75F99">
      <w:pPr>
        <w:spacing w:after="0" w:line="240" w:lineRule="auto"/>
        <w:ind w:left="480" w:hanging="480"/>
        <w:jc w:val="both"/>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4.1. </w:t>
      </w:r>
      <w:r w:rsidRPr="00E32EBD">
        <w:rPr>
          <w:rFonts w:ascii="Times New Roman" w:eastAsia="Times New Roman" w:hAnsi="Times New Roman"/>
          <w:b/>
          <w:bCs/>
          <w:sz w:val="24"/>
          <w:szCs w:val="24"/>
          <w:lang w:eastAsia="lv-LV"/>
        </w:rPr>
        <w:t>N</w:t>
      </w:r>
      <w:r w:rsidRPr="00E32EBD">
        <w:rPr>
          <w:rFonts w:ascii="Times New Roman" w:eastAsia="Times New Roman" w:hAnsi="Times New Roman"/>
          <w:b/>
          <w:sz w:val="24"/>
          <w:szCs w:val="24"/>
          <w:lang w:eastAsia="lv-LV"/>
        </w:rPr>
        <w:t>audas plūsmas pārskats pa gadiem</w:t>
      </w:r>
      <w:r w:rsidRPr="00E32EBD">
        <w:rPr>
          <w:rFonts w:ascii="Times New Roman" w:eastAsia="Times New Roman" w:hAnsi="Times New Roman"/>
          <w:sz w:val="24"/>
          <w:szCs w:val="24"/>
          <w:lang w:eastAsia="lv-LV"/>
        </w:rPr>
        <w:t xml:space="preserve"> </w:t>
      </w:r>
    </w:p>
    <w:p w14:paraId="15A496EF" w14:textId="77777777" w:rsidR="00D75F99" w:rsidRPr="00E32EBD" w:rsidRDefault="00D75F99" w:rsidP="00D75F99">
      <w:pPr>
        <w:spacing w:after="0" w:line="240" w:lineRule="auto"/>
        <w:ind w:left="425"/>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(skatīt biznesa plāna 2. pielikumu)</w:t>
      </w:r>
    </w:p>
    <w:p w14:paraId="663F0FA3" w14:textId="77777777" w:rsidR="00D75F99" w:rsidRPr="00E32EBD" w:rsidRDefault="00D75F99" w:rsidP="00D75F99">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1C47BEA1" w14:textId="77777777" w:rsidR="00D75F99" w:rsidRPr="00E32EBD" w:rsidRDefault="00D75F99" w:rsidP="00D75F99">
      <w:pPr>
        <w:spacing w:after="0" w:line="240" w:lineRule="auto"/>
        <w:jc w:val="both"/>
        <w:rPr>
          <w:rFonts w:ascii="Times New Roman" w:eastAsia="Times New Roman" w:hAnsi="Times New Roman"/>
          <w:b/>
          <w:sz w:val="24"/>
          <w:szCs w:val="24"/>
          <w:lang w:eastAsia="lv-LV"/>
        </w:rPr>
      </w:pPr>
      <w:r w:rsidRPr="00E32EBD">
        <w:rPr>
          <w:rFonts w:ascii="Times New Roman" w:eastAsia="Times New Roman" w:hAnsi="Times New Roman"/>
          <w:b/>
          <w:bCs/>
          <w:sz w:val="24"/>
          <w:szCs w:val="24"/>
          <w:lang w:eastAsia="lv-LV"/>
        </w:rPr>
        <w:t>4.2. Biznesa plāna budžeta kopsavilkums, tostarp indikatīvais izmaksu plāns</w:t>
      </w:r>
      <w:r w:rsidRPr="00E32EBD">
        <w:rPr>
          <w:rFonts w:ascii="Times New Roman" w:eastAsia="Times New Roman" w:hAnsi="Times New Roman"/>
          <w:b/>
          <w:sz w:val="24"/>
          <w:szCs w:val="24"/>
          <w:lang w:eastAsia="lv-LV"/>
        </w:rPr>
        <w:t xml:space="preserve"> </w:t>
      </w:r>
    </w:p>
    <w:p w14:paraId="0768D4DF" w14:textId="77777777" w:rsidR="00D75F99" w:rsidRPr="00E32EBD" w:rsidRDefault="00D75F99" w:rsidP="00D75F99">
      <w:pPr>
        <w:spacing w:after="0" w:line="240" w:lineRule="auto"/>
        <w:ind w:left="425"/>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(skatīt biznesa plāna 3. pielikumu)</w:t>
      </w:r>
    </w:p>
    <w:p w14:paraId="5BBB3332" w14:textId="77777777" w:rsidR="00D75F99" w:rsidRPr="00E32EBD" w:rsidRDefault="00D75F99" w:rsidP="00D75F99">
      <w:pPr>
        <w:tabs>
          <w:tab w:val="left" w:pos="709"/>
          <w:tab w:val="left" w:pos="1134"/>
          <w:tab w:val="left" w:pos="3119"/>
          <w:tab w:val="left" w:pos="4537"/>
          <w:tab w:val="left" w:pos="6237"/>
          <w:tab w:val="left" w:pos="6407"/>
          <w:tab w:val="left" w:leader="dot" w:pos="8789"/>
        </w:tabs>
        <w:spacing w:after="0" w:line="240" w:lineRule="auto"/>
        <w:rPr>
          <w:rFonts w:ascii="Times New Roman" w:eastAsia="Times New Roman" w:hAnsi="Times New Roman"/>
          <w:szCs w:val="24"/>
          <w:lang w:eastAsia="lv-LV"/>
        </w:rPr>
      </w:pPr>
    </w:p>
    <w:p w14:paraId="37A7EA3E" w14:textId="77777777" w:rsidR="00D75F99" w:rsidRPr="00E32EBD" w:rsidRDefault="00D75F99" w:rsidP="00D75F99">
      <w:pPr>
        <w:spacing w:after="0" w:line="240" w:lineRule="auto"/>
        <w:ind w:left="480" w:hanging="480"/>
        <w:jc w:val="both"/>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4.3. </w:t>
      </w:r>
      <w:r w:rsidRPr="00E32EBD">
        <w:rPr>
          <w:rFonts w:ascii="Times New Roman" w:eastAsia="Times New Roman" w:hAnsi="Times New Roman"/>
          <w:b/>
          <w:bCs/>
          <w:sz w:val="24"/>
          <w:szCs w:val="24"/>
          <w:lang w:eastAsia="lv-LV"/>
        </w:rPr>
        <w:t>F</w:t>
      </w:r>
      <w:r w:rsidRPr="00E32EBD">
        <w:rPr>
          <w:rFonts w:ascii="Times New Roman" w:eastAsia="Times New Roman" w:hAnsi="Times New Roman"/>
          <w:b/>
          <w:sz w:val="24"/>
          <w:szCs w:val="24"/>
          <w:lang w:eastAsia="lv-LV"/>
        </w:rPr>
        <w:t>inansēšanas plāns</w:t>
      </w:r>
      <w:r w:rsidRPr="00E32EBD">
        <w:rPr>
          <w:rFonts w:ascii="Times New Roman" w:eastAsia="Times New Roman" w:hAnsi="Times New Roman"/>
          <w:sz w:val="24"/>
          <w:szCs w:val="24"/>
          <w:lang w:eastAsia="lv-LV"/>
        </w:rPr>
        <w:t xml:space="preserve"> </w:t>
      </w:r>
    </w:p>
    <w:p w14:paraId="3FD227A3" w14:textId="77777777" w:rsidR="00D75F99" w:rsidRPr="00E32EBD" w:rsidRDefault="00D75F99" w:rsidP="00D75F99">
      <w:pPr>
        <w:spacing w:after="0" w:line="240" w:lineRule="auto"/>
        <w:ind w:left="425"/>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(skatīt biznesa plāna 4. pielikumu)</w:t>
      </w:r>
    </w:p>
    <w:p w14:paraId="7C476D41" w14:textId="77777777" w:rsidR="002C2F5C" w:rsidRPr="00E32EBD" w:rsidRDefault="002C2F5C" w:rsidP="002C2F5C">
      <w:pPr>
        <w:jc w:val="both"/>
        <w:rPr>
          <w:rFonts w:ascii="Times New Roman" w:hAnsi="Times New Roman"/>
        </w:rPr>
      </w:pPr>
    </w:p>
    <w:p w14:paraId="5B375D09" w14:textId="77777777" w:rsidR="00D75F99" w:rsidRPr="00E32EBD" w:rsidRDefault="00D75F99" w:rsidP="002C2F5C">
      <w:pPr>
        <w:jc w:val="both"/>
        <w:rPr>
          <w:rFonts w:ascii="Times New Roman" w:hAnsi="Times New Roman"/>
        </w:rPr>
      </w:pPr>
    </w:p>
    <w:p w14:paraId="75F8F703" w14:textId="77777777" w:rsidR="00D75F99" w:rsidRPr="00E32EBD" w:rsidRDefault="00D75F99" w:rsidP="002C2F5C">
      <w:pPr>
        <w:jc w:val="both"/>
        <w:rPr>
          <w:rFonts w:ascii="Times New Roman" w:hAnsi="Times New Roman"/>
        </w:rPr>
      </w:pPr>
    </w:p>
    <w:p w14:paraId="6B2918A3" w14:textId="77777777" w:rsidR="00D75F99" w:rsidRPr="00E32EBD" w:rsidRDefault="00D75F99" w:rsidP="002C2F5C">
      <w:pPr>
        <w:jc w:val="both"/>
        <w:rPr>
          <w:rFonts w:ascii="Times New Roman" w:hAnsi="Times New Roman"/>
        </w:rPr>
      </w:pPr>
    </w:p>
    <w:p w14:paraId="22A30A72" w14:textId="77777777" w:rsidR="00D75F99" w:rsidRPr="00E32EBD" w:rsidRDefault="00D75F99" w:rsidP="002C2F5C">
      <w:pPr>
        <w:jc w:val="both"/>
        <w:rPr>
          <w:rFonts w:ascii="Times New Roman" w:hAnsi="Times New Roman"/>
        </w:rPr>
      </w:pPr>
    </w:p>
    <w:p w14:paraId="63D47A2C" w14:textId="77777777" w:rsidR="00D75F99" w:rsidRPr="00E32EBD" w:rsidRDefault="00D75F99" w:rsidP="002C2F5C">
      <w:pPr>
        <w:jc w:val="both"/>
        <w:rPr>
          <w:rFonts w:ascii="Times New Roman" w:hAnsi="Times New Roman"/>
        </w:rPr>
      </w:pPr>
    </w:p>
    <w:p w14:paraId="695FE41E" w14:textId="77777777" w:rsidR="00D75F99" w:rsidRPr="00E32EBD" w:rsidRDefault="00D75F99" w:rsidP="00D75F99">
      <w:pPr>
        <w:spacing w:after="0" w:line="240" w:lineRule="auto"/>
        <w:jc w:val="both"/>
        <w:rPr>
          <w:rFonts w:ascii="Times New Roman" w:eastAsia="Times New Roman" w:hAnsi="Times New Roman"/>
          <w:sz w:val="24"/>
          <w:szCs w:val="24"/>
          <w:lang w:eastAsia="lv-LV"/>
        </w:rPr>
        <w:sectPr w:rsidR="00D75F99" w:rsidRPr="00E32EBD" w:rsidSect="004D396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pPr>
    </w:p>
    <w:p w14:paraId="1EBF2F96" w14:textId="77777777" w:rsidR="00D75F99" w:rsidRPr="00E32EBD" w:rsidRDefault="00D75F99" w:rsidP="00D75F99">
      <w:pPr>
        <w:spacing w:after="0" w:line="240" w:lineRule="auto"/>
        <w:ind w:left="-360" w:firstLine="360"/>
        <w:jc w:val="both"/>
        <w:rPr>
          <w:rFonts w:ascii="Times New Roman" w:eastAsia="Times New Roman" w:hAnsi="Times New Roman"/>
          <w:bCs/>
          <w:sz w:val="24"/>
          <w:szCs w:val="24"/>
          <w:lang w:eastAsia="lv-LV"/>
        </w:rPr>
      </w:pPr>
    </w:p>
    <w:p w14:paraId="27915B6B" w14:textId="77777777" w:rsidR="00D75F99" w:rsidRPr="00E32EBD" w:rsidRDefault="00D75F99" w:rsidP="00D75F99">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1. pielikums</w:t>
      </w:r>
    </w:p>
    <w:p w14:paraId="0E6CEE1E" w14:textId="77777777" w:rsidR="00D75F99" w:rsidRPr="00E32EBD" w:rsidRDefault="00D75F99" w:rsidP="00D75F99">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biznesa plānam</w:t>
      </w:r>
    </w:p>
    <w:p w14:paraId="03F7AB00" w14:textId="77777777" w:rsidR="00D75F99" w:rsidRPr="00E32EBD" w:rsidRDefault="00D75F99" w:rsidP="00D75F99">
      <w:pPr>
        <w:spacing w:after="0" w:line="240" w:lineRule="auto"/>
        <w:rPr>
          <w:rFonts w:ascii="Times New Roman" w:eastAsia="Times New Roman" w:hAnsi="Times New Roman"/>
          <w:sz w:val="24"/>
          <w:szCs w:val="24"/>
          <w:lang w:eastAsia="lv-LV"/>
        </w:rPr>
      </w:pPr>
    </w:p>
    <w:p w14:paraId="4F67D805" w14:textId="77777777" w:rsidR="00D75F99" w:rsidRPr="00E32EBD" w:rsidRDefault="00D75F99" w:rsidP="00D75F99">
      <w:pPr>
        <w:spacing w:after="0" w:line="240" w:lineRule="auto"/>
        <w:jc w:val="center"/>
        <w:rPr>
          <w:rFonts w:ascii="Times New Roman" w:eastAsia="Times New Roman" w:hAnsi="Times New Roman"/>
          <w:b/>
          <w:sz w:val="28"/>
          <w:szCs w:val="28"/>
          <w:lang w:eastAsia="lv-LV"/>
        </w:rPr>
      </w:pPr>
      <w:r w:rsidRPr="00E32EBD">
        <w:rPr>
          <w:rFonts w:ascii="Times New Roman" w:eastAsia="Times New Roman" w:hAnsi="Times New Roman"/>
          <w:b/>
          <w:sz w:val="28"/>
          <w:szCs w:val="28"/>
          <w:lang w:eastAsia="lv-LV"/>
        </w:rPr>
        <w:t>Biznesa plāna īstenošanas laika grafiks</w:t>
      </w:r>
    </w:p>
    <w:p w14:paraId="5DD71A6C" w14:textId="77777777" w:rsidR="00D75F99" w:rsidRPr="00E32EBD" w:rsidRDefault="00D75F99" w:rsidP="00D75F99">
      <w:pPr>
        <w:spacing w:after="0" w:line="240" w:lineRule="auto"/>
        <w:rPr>
          <w:rFonts w:ascii="Times New Roman" w:eastAsia="Times New Roman" w:hAnsi="Times New Roman"/>
          <w:sz w:val="24"/>
          <w:szCs w:val="24"/>
          <w:lang w:eastAsia="lv-LV"/>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726"/>
        <w:gridCol w:w="538"/>
        <w:gridCol w:w="539"/>
        <w:gridCol w:w="538"/>
        <w:gridCol w:w="539"/>
        <w:gridCol w:w="539"/>
        <w:gridCol w:w="538"/>
        <w:gridCol w:w="539"/>
        <w:gridCol w:w="539"/>
        <w:gridCol w:w="538"/>
        <w:gridCol w:w="539"/>
        <w:gridCol w:w="539"/>
        <w:gridCol w:w="538"/>
        <w:gridCol w:w="539"/>
        <w:gridCol w:w="539"/>
        <w:gridCol w:w="539"/>
        <w:gridCol w:w="539"/>
        <w:gridCol w:w="539"/>
        <w:gridCol w:w="538"/>
        <w:gridCol w:w="539"/>
        <w:gridCol w:w="539"/>
      </w:tblGrid>
      <w:tr w:rsidR="00D75F99" w:rsidRPr="00E32EBD" w14:paraId="1586BF08" w14:textId="77777777" w:rsidTr="004D3960">
        <w:trPr>
          <w:trHeight w:val="284"/>
        </w:trPr>
        <w:tc>
          <w:tcPr>
            <w:tcW w:w="959" w:type="dxa"/>
            <w:vMerge w:val="restart"/>
            <w:shd w:val="clear" w:color="auto" w:fill="D9D9D9" w:themeFill="background1" w:themeFillShade="D9"/>
            <w:vAlign w:val="center"/>
          </w:tcPr>
          <w:p w14:paraId="201D7C93" w14:textId="4863BFFB" w:rsidR="00D75F99" w:rsidRPr="00E32EBD" w:rsidRDefault="00D75F99" w:rsidP="00D75F99">
            <w:pPr>
              <w:spacing w:after="0" w:line="240" w:lineRule="auto"/>
              <w:ind w:left="-57" w:right="-57"/>
              <w:jc w:val="center"/>
              <w:rPr>
                <w:rFonts w:ascii="Times New Roman" w:eastAsia="Times New Roman" w:hAnsi="Times New Roman"/>
                <w:b/>
                <w:spacing w:val="-2"/>
                <w:sz w:val="24"/>
                <w:szCs w:val="24"/>
                <w:lang w:eastAsia="lv-LV"/>
              </w:rPr>
            </w:pPr>
            <w:r w:rsidRPr="00E32EBD">
              <w:rPr>
                <w:rFonts w:ascii="Times New Roman" w:eastAsia="Times New Roman" w:hAnsi="Times New Roman"/>
                <w:b/>
                <w:spacing w:val="-2"/>
                <w:sz w:val="24"/>
                <w:szCs w:val="24"/>
                <w:lang w:eastAsia="lv-LV"/>
              </w:rPr>
              <w:t>Aktivi</w:t>
            </w:r>
            <w:r w:rsidRPr="00E32EBD">
              <w:rPr>
                <w:rFonts w:ascii="Times New Roman" w:eastAsia="Times New Roman" w:hAnsi="Times New Roman"/>
                <w:b/>
                <w:spacing w:val="-2"/>
                <w:sz w:val="24"/>
                <w:szCs w:val="24"/>
                <w:lang w:eastAsia="lv-LV"/>
              </w:rPr>
              <w:softHyphen/>
              <w:t>tātes numurs</w:t>
            </w:r>
          </w:p>
        </w:tc>
        <w:tc>
          <w:tcPr>
            <w:tcW w:w="2726" w:type="dxa"/>
            <w:vMerge w:val="restart"/>
            <w:shd w:val="clear" w:color="auto" w:fill="D9D9D9" w:themeFill="background1" w:themeFillShade="D9"/>
            <w:vAlign w:val="center"/>
          </w:tcPr>
          <w:p w14:paraId="2640D6FD" w14:textId="35C8CB30" w:rsidR="00D75F99" w:rsidRPr="00E32EBD" w:rsidRDefault="00D75F99" w:rsidP="00D75F99">
            <w:pPr>
              <w:spacing w:after="0" w:line="240" w:lineRule="auto"/>
              <w:jc w:val="center"/>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Aktivitātes nosaukums</w:t>
            </w:r>
          </w:p>
        </w:tc>
        <w:tc>
          <w:tcPr>
            <w:tcW w:w="10774" w:type="dxa"/>
            <w:gridSpan w:val="20"/>
            <w:shd w:val="clear" w:color="auto" w:fill="D9D9D9" w:themeFill="background1" w:themeFillShade="D9"/>
            <w:vAlign w:val="center"/>
          </w:tcPr>
          <w:p w14:paraId="20847B9B" w14:textId="77777777" w:rsidR="00D75F99" w:rsidRPr="00E32EBD" w:rsidRDefault="00D75F99" w:rsidP="00D75F99">
            <w:pPr>
              <w:spacing w:after="0" w:line="240" w:lineRule="auto"/>
              <w:jc w:val="center"/>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Īstenošanas laika grafiks ceturkšņos</w:t>
            </w:r>
          </w:p>
        </w:tc>
      </w:tr>
      <w:tr w:rsidR="00D75F99" w:rsidRPr="00E32EBD" w14:paraId="7A1956A8" w14:textId="77777777" w:rsidTr="004D3960">
        <w:trPr>
          <w:trHeight w:val="284"/>
        </w:trPr>
        <w:tc>
          <w:tcPr>
            <w:tcW w:w="959" w:type="dxa"/>
            <w:vMerge/>
            <w:shd w:val="clear" w:color="auto" w:fill="D9D9D9" w:themeFill="background1" w:themeFillShade="D9"/>
          </w:tcPr>
          <w:p w14:paraId="6D5B4196"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2726" w:type="dxa"/>
            <w:vMerge/>
            <w:shd w:val="clear" w:color="auto" w:fill="D9D9D9" w:themeFill="background1" w:themeFillShade="D9"/>
          </w:tcPr>
          <w:p w14:paraId="60F013B9" w14:textId="77777777" w:rsidR="00D75F99" w:rsidRPr="00E32EBD" w:rsidRDefault="00D75F99" w:rsidP="00D75F99">
            <w:pPr>
              <w:spacing w:after="0" w:line="240" w:lineRule="auto"/>
              <w:rPr>
                <w:rFonts w:ascii="Times New Roman" w:eastAsia="Times New Roman" w:hAnsi="Times New Roman"/>
                <w:sz w:val="24"/>
                <w:szCs w:val="24"/>
                <w:lang w:eastAsia="lv-LV"/>
              </w:rPr>
            </w:pPr>
          </w:p>
        </w:tc>
        <w:tc>
          <w:tcPr>
            <w:tcW w:w="2154" w:type="dxa"/>
            <w:gridSpan w:val="4"/>
            <w:shd w:val="clear" w:color="auto" w:fill="D9D9D9" w:themeFill="background1" w:themeFillShade="D9"/>
          </w:tcPr>
          <w:p w14:paraId="75318056" w14:textId="77777777" w:rsidR="00D75F99" w:rsidRPr="00E32EBD" w:rsidRDefault="00D75F99" w:rsidP="00D75F99">
            <w:pPr>
              <w:spacing w:after="0" w:line="240" w:lineRule="auto"/>
              <w:jc w:val="center"/>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1. gads</w:t>
            </w:r>
          </w:p>
        </w:tc>
        <w:tc>
          <w:tcPr>
            <w:tcW w:w="2155" w:type="dxa"/>
            <w:gridSpan w:val="4"/>
            <w:shd w:val="clear" w:color="auto" w:fill="D9D9D9" w:themeFill="background1" w:themeFillShade="D9"/>
          </w:tcPr>
          <w:p w14:paraId="0715652C" w14:textId="77777777" w:rsidR="00D75F99" w:rsidRPr="00E32EBD" w:rsidRDefault="00D75F99" w:rsidP="00D75F99">
            <w:pPr>
              <w:spacing w:after="0" w:line="240" w:lineRule="auto"/>
              <w:jc w:val="center"/>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2. gads</w:t>
            </w:r>
          </w:p>
        </w:tc>
        <w:tc>
          <w:tcPr>
            <w:tcW w:w="2154" w:type="dxa"/>
            <w:gridSpan w:val="4"/>
            <w:shd w:val="clear" w:color="auto" w:fill="D9D9D9" w:themeFill="background1" w:themeFillShade="D9"/>
          </w:tcPr>
          <w:p w14:paraId="5AD6FB43" w14:textId="77777777" w:rsidR="00D75F99" w:rsidRPr="00E32EBD" w:rsidRDefault="00D75F99" w:rsidP="00D75F99">
            <w:pPr>
              <w:spacing w:after="0" w:line="240" w:lineRule="auto"/>
              <w:jc w:val="center"/>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3. gads</w:t>
            </w:r>
          </w:p>
        </w:tc>
        <w:tc>
          <w:tcPr>
            <w:tcW w:w="2156" w:type="dxa"/>
            <w:gridSpan w:val="4"/>
            <w:shd w:val="clear" w:color="auto" w:fill="D9D9D9" w:themeFill="background1" w:themeFillShade="D9"/>
          </w:tcPr>
          <w:p w14:paraId="04720E9D" w14:textId="77777777" w:rsidR="00D75F99" w:rsidRPr="00E32EBD" w:rsidRDefault="00D75F99" w:rsidP="00D75F99">
            <w:pPr>
              <w:spacing w:after="0" w:line="240" w:lineRule="auto"/>
              <w:jc w:val="center"/>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4. gads</w:t>
            </w:r>
          </w:p>
        </w:tc>
        <w:tc>
          <w:tcPr>
            <w:tcW w:w="2155" w:type="dxa"/>
            <w:gridSpan w:val="4"/>
            <w:shd w:val="clear" w:color="auto" w:fill="D9D9D9" w:themeFill="background1" w:themeFillShade="D9"/>
          </w:tcPr>
          <w:p w14:paraId="26A74546" w14:textId="77777777" w:rsidR="00D75F99" w:rsidRPr="00E32EBD" w:rsidRDefault="00D75F99" w:rsidP="00D75F99">
            <w:pPr>
              <w:spacing w:after="0" w:line="240" w:lineRule="auto"/>
              <w:jc w:val="center"/>
              <w:rPr>
                <w:rFonts w:ascii="Times New Roman" w:eastAsia="Times New Roman" w:hAnsi="Times New Roman"/>
                <w:b/>
                <w:sz w:val="24"/>
                <w:szCs w:val="24"/>
                <w:lang w:eastAsia="lv-LV"/>
              </w:rPr>
            </w:pPr>
            <w:r w:rsidRPr="00E32EBD">
              <w:rPr>
                <w:rFonts w:ascii="Times New Roman" w:eastAsia="Times New Roman" w:hAnsi="Times New Roman"/>
                <w:b/>
                <w:sz w:val="24"/>
                <w:szCs w:val="24"/>
                <w:lang w:eastAsia="lv-LV"/>
              </w:rPr>
              <w:t>5. gads</w:t>
            </w:r>
          </w:p>
        </w:tc>
      </w:tr>
      <w:tr w:rsidR="00D75F99" w:rsidRPr="00E32EBD" w14:paraId="2074521C" w14:textId="77777777" w:rsidTr="004D3960">
        <w:trPr>
          <w:trHeight w:val="284"/>
        </w:trPr>
        <w:tc>
          <w:tcPr>
            <w:tcW w:w="959" w:type="dxa"/>
            <w:vMerge/>
            <w:shd w:val="clear" w:color="auto" w:fill="D9D9D9" w:themeFill="background1" w:themeFillShade="D9"/>
          </w:tcPr>
          <w:p w14:paraId="391E6F21"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2726" w:type="dxa"/>
            <w:vMerge/>
            <w:shd w:val="clear" w:color="auto" w:fill="D9D9D9" w:themeFill="background1" w:themeFillShade="D9"/>
          </w:tcPr>
          <w:p w14:paraId="5F9A27D1" w14:textId="77777777" w:rsidR="00D75F99" w:rsidRPr="00E32EBD" w:rsidRDefault="00D75F99" w:rsidP="00D75F99">
            <w:pPr>
              <w:spacing w:after="0" w:line="240" w:lineRule="auto"/>
              <w:rPr>
                <w:rFonts w:ascii="Times New Roman" w:eastAsia="Times New Roman" w:hAnsi="Times New Roman"/>
                <w:sz w:val="24"/>
                <w:szCs w:val="24"/>
                <w:lang w:eastAsia="lv-LV"/>
              </w:rPr>
            </w:pPr>
          </w:p>
        </w:tc>
        <w:tc>
          <w:tcPr>
            <w:tcW w:w="538" w:type="dxa"/>
            <w:shd w:val="clear" w:color="auto" w:fill="D9D9D9" w:themeFill="background1" w:themeFillShade="D9"/>
          </w:tcPr>
          <w:p w14:paraId="37F66D2B"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1.</w:t>
            </w:r>
          </w:p>
        </w:tc>
        <w:tc>
          <w:tcPr>
            <w:tcW w:w="539" w:type="dxa"/>
            <w:shd w:val="clear" w:color="auto" w:fill="D9D9D9" w:themeFill="background1" w:themeFillShade="D9"/>
          </w:tcPr>
          <w:p w14:paraId="03C6E836"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2.</w:t>
            </w:r>
          </w:p>
        </w:tc>
        <w:tc>
          <w:tcPr>
            <w:tcW w:w="538" w:type="dxa"/>
            <w:shd w:val="clear" w:color="auto" w:fill="D9D9D9" w:themeFill="background1" w:themeFillShade="D9"/>
          </w:tcPr>
          <w:p w14:paraId="00C70E1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3.</w:t>
            </w:r>
          </w:p>
        </w:tc>
        <w:tc>
          <w:tcPr>
            <w:tcW w:w="539" w:type="dxa"/>
            <w:shd w:val="clear" w:color="auto" w:fill="D9D9D9" w:themeFill="background1" w:themeFillShade="D9"/>
          </w:tcPr>
          <w:p w14:paraId="6F73BA0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4.</w:t>
            </w:r>
          </w:p>
        </w:tc>
        <w:tc>
          <w:tcPr>
            <w:tcW w:w="539" w:type="dxa"/>
            <w:shd w:val="clear" w:color="auto" w:fill="D9D9D9" w:themeFill="background1" w:themeFillShade="D9"/>
          </w:tcPr>
          <w:p w14:paraId="45B58C0B"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1.</w:t>
            </w:r>
          </w:p>
        </w:tc>
        <w:tc>
          <w:tcPr>
            <w:tcW w:w="538" w:type="dxa"/>
            <w:shd w:val="clear" w:color="auto" w:fill="D9D9D9" w:themeFill="background1" w:themeFillShade="D9"/>
          </w:tcPr>
          <w:p w14:paraId="60CA6905"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2.</w:t>
            </w:r>
          </w:p>
        </w:tc>
        <w:tc>
          <w:tcPr>
            <w:tcW w:w="539" w:type="dxa"/>
            <w:shd w:val="clear" w:color="auto" w:fill="D9D9D9" w:themeFill="background1" w:themeFillShade="D9"/>
          </w:tcPr>
          <w:p w14:paraId="502BDBA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3.</w:t>
            </w:r>
          </w:p>
        </w:tc>
        <w:tc>
          <w:tcPr>
            <w:tcW w:w="539" w:type="dxa"/>
            <w:shd w:val="clear" w:color="auto" w:fill="D9D9D9" w:themeFill="background1" w:themeFillShade="D9"/>
          </w:tcPr>
          <w:p w14:paraId="3D9672A8"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4.</w:t>
            </w:r>
          </w:p>
        </w:tc>
        <w:tc>
          <w:tcPr>
            <w:tcW w:w="538" w:type="dxa"/>
            <w:shd w:val="clear" w:color="auto" w:fill="D9D9D9" w:themeFill="background1" w:themeFillShade="D9"/>
          </w:tcPr>
          <w:p w14:paraId="4FB95A7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1.</w:t>
            </w:r>
          </w:p>
        </w:tc>
        <w:tc>
          <w:tcPr>
            <w:tcW w:w="539" w:type="dxa"/>
            <w:shd w:val="clear" w:color="auto" w:fill="D9D9D9" w:themeFill="background1" w:themeFillShade="D9"/>
          </w:tcPr>
          <w:p w14:paraId="14D0735B"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2.</w:t>
            </w:r>
          </w:p>
        </w:tc>
        <w:tc>
          <w:tcPr>
            <w:tcW w:w="539" w:type="dxa"/>
            <w:shd w:val="clear" w:color="auto" w:fill="D9D9D9" w:themeFill="background1" w:themeFillShade="D9"/>
          </w:tcPr>
          <w:p w14:paraId="1BE621A8"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3.</w:t>
            </w:r>
          </w:p>
        </w:tc>
        <w:tc>
          <w:tcPr>
            <w:tcW w:w="538" w:type="dxa"/>
            <w:shd w:val="clear" w:color="auto" w:fill="D9D9D9" w:themeFill="background1" w:themeFillShade="D9"/>
          </w:tcPr>
          <w:p w14:paraId="66A5FB5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4.</w:t>
            </w:r>
          </w:p>
        </w:tc>
        <w:tc>
          <w:tcPr>
            <w:tcW w:w="539" w:type="dxa"/>
            <w:shd w:val="clear" w:color="auto" w:fill="D9D9D9" w:themeFill="background1" w:themeFillShade="D9"/>
          </w:tcPr>
          <w:p w14:paraId="08A7A26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1.</w:t>
            </w:r>
          </w:p>
        </w:tc>
        <w:tc>
          <w:tcPr>
            <w:tcW w:w="539" w:type="dxa"/>
            <w:shd w:val="clear" w:color="auto" w:fill="D9D9D9" w:themeFill="background1" w:themeFillShade="D9"/>
          </w:tcPr>
          <w:p w14:paraId="220F126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2.</w:t>
            </w:r>
          </w:p>
        </w:tc>
        <w:tc>
          <w:tcPr>
            <w:tcW w:w="539" w:type="dxa"/>
            <w:shd w:val="clear" w:color="auto" w:fill="D9D9D9" w:themeFill="background1" w:themeFillShade="D9"/>
          </w:tcPr>
          <w:p w14:paraId="3742CFD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3.</w:t>
            </w:r>
          </w:p>
        </w:tc>
        <w:tc>
          <w:tcPr>
            <w:tcW w:w="539" w:type="dxa"/>
            <w:shd w:val="clear" w:color="auto" w:fill="D9D9D9" w:themeFill="background1" w:themeFillShade="D9"/>
          </w:tcPr>
          <w:p w14:paraId="192C48B2"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4.</w:t>
            </w:r>
          </w:p>
        </w:tc>
        <w:tc>
          <w:tcPr>
            <w:tcW w:w="539" w:type="dxa"/>
            <w:shd w:val="clear" w:color="auto" w:fill="D9D9D9" w:themeFill="background1" w:themeFillShade="D9"/>
          </w:tcPr>
          <w:p w14:paraId="52ED831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1.</w:t>
            </w:r>
          </w:p>
        </w:tc>
        <w:tc>
          <w:tcPr>
            <w:tcW w:w="538" w:type="dxa"/>
            <w:shd w:val="clear" w:color="auto" w:fill="D9D9D9" w:themeFill="background1" w:themeFillShade="D9"/>
          </w:tcPr>
          <w:p w14:paraId="7CCC0769"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2.</w:t>
            </w:r>
          </w:p>
        </w:tc>
        <w:tc>
          <w:tcPr>
            <w:tcW w:w="539" w:type="dxa"/>
            <w:shd w:val="clear" w:color="auto" w:fill="D9D9D9" w:themeFill="background1" w:themeFillShade="D9"/>
          </w:tcPr>
          <w:p w14:paraId="3A454E7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3.</w:t>
            </w:r>
          </w:p>
        </w:tc>
        <w:tc>
          <w:tcPr>
            <w:tcW w:w="539" w:type="dxa"/>
            <w:shd w:val="clear" w:color="auto" w:fill="D9D9D9" w:themeFill="background1" w:themeFillShade="D9"/>
          </w:tcPr>
          <w:p w14:paraId="0FE006DF"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b/>
                <w:sz w:val="24"/>
                <w:szCs w:val="24"/>
                <w:lang w:eastAsia="lv-LV"/>
              </w:rPr>
              <w:t>4.</w:t>
            </w:r>
          </w:p>
        </w:tc>
      </w:tr>
      <w:tr w:rsidR="00D75F99" w:rsidRPr="00E32EBD" w14:paraId="73E666CF" w14:textId="77777777" w:rsidTr="004D3960">
        <w:trPr>
          <w:trHeight w:val="284"/>
        </w:trPr>
        <w:tc>
          <w:tcPr>
            <w:tcW w:w="959" w:type="dxa"/>
            <w:shd w:val="clear" w:color="auto" w:fill="auto"/>
          </w:tcPr>
          <w:p w14:paraId="297EBF62"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1.</w:t>
            </w:r>
          </w:p>
        </w:tc>
        <w:tc>
          <w:tcPr>
            <w:tcW w:w="2726" w:type="dxa"/>
            <w:shd w:val="clear" w:color="auto" w:fill="auto"/>
          </w:tcPr>
          <w:p w14:paraId="7E80E9D1" w14:textId="77777777" w:rsidR="00D75F99" w:rsidRPr="00E32EBD" w:rsidRDefault="00D75F99" w:rsidP="00D75F99">
            <w:pPr>
              <w:spacing w:after="0" w:line="240" w:lineRule="auto"/>
              <w:rPr>
                <w:rFonts w:ascii="Times New Roman" w:eastAsia="Times New Roman" w:hAnsi="Times New Roman"/>
                <w:sz w:val="24"/>
                <w:szCs w:val="24"/>
                <w:lang w:eastAsia="lv-LV"/>
              </w:rPr>
            </w:pPr>
          </w:p>
        </w:tc>
        <w:tc>
          <w:tcPr>
            <w:tcW w:w="538" w:type="dxa"/>
            <w:shd w:val="clear" w:color="auto" w:fill="auto"/>
          </w:tcPr>
          <w:p w14:paraId="3296E140"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14C247F"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41210A95"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B9FC5E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B790019"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5C05813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A3C1046"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D4924B8"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A12982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66342C5"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905410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499D867C"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B3D1911"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1F768BC"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B79B9A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7D529B2"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7AD5148"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6F13F2CC"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B566C6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D8A7639"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r>
      <w:tr w:rsidR="00D75F99" w:rsidRPr="00E32EBD" w14:paraId="0F607A6A" w14:textId="77777777" w:rsidTr="004D3960">
        <w:trPr>
          <w:trHeight w:val="284"/>
        </w:trPr>
        <w:tc>
          <w:tcPr>
            <w:tcW w:w="959" w:type="dxa"/>
            <w:shd w:val="clear" w:color="auto" w:fill="auto"/>
          </w:tcPr>
          <w:p w14:paraId="69030803"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2.</w:t>
            </w:r>
          </w:p>
        </w:tc>
        <w:tc>
          <w:tcPr>
            <w:tcW w:w="2726" w:type="dxa"/>
            <w:shd w:val="clear" w:color="auto" w:fill="auto"/>
          </w:tcPr>
          <w:p w14:paraId="34573BD3" w14:textId="77777777" w:rsidR="00D75F99" w:rsidRPr="00E32EBD" w:rsidRDefault="00D75F99" w:rsidP="00D75F99">
            <w:pPr>
              <w:spacing w:after="0" w:line="240" w:lineRule="auto"/>
              <w:rPr>
                <w:rFonts w:ascii="Times New Roman" w:eastAsia="Times New Roman" w:hAnsi="Times New Roman"/>
                <w:sz w:val="24"/>
                <w:szCs w:val="24"/>
                <w:lang w:eastAsia="lv-LV"/>
              </w:rPr>
            </w:pPr>
          </w:p>
        </w:tc>
        <w:tc>
          <w:tcPr>
            <w:tcW w:w="538" w:type="dxa"/>
            <w:shd w:val="clear" w:color="auto" w:fill="auto"/>
          </w:tcPr>
          <w:p w14:paraId="119ED43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540DFAF"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74D206E6"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85FACF3"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97AC8CF"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6768193"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B5585C0"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AF8C3B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6478CFF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9D02A01"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1E81CF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10ABF6D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029580B"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D2371D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3D328C3"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6CF8AA5"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306B290"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32FCF0E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CB2259C"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959A6CA"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r>
      <w:tr w:rsidR="00D75F99" w:rsidRPr="00E32EBD" w14:paraId="304DC25B" w14:textId="77777777" w:rsidTr="004D3960">
        <w:trPr>
          <w:trHeight w:val="284"/>
        </w:trPr>
        <w:tc>
          <w:tcPr>
            <w:tcW w:w="959" w:type="dxa"/>
            <w:shd w:val="clear" w:color="auto" w:fill="auto"/>
          </w:tcPr>
          <w:p w14:paraId="0344DE9F"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w:t>
            </w:r>
          </w:p>
        </w:tc>
        <w:tc>
          <w:tcPr>
            <w:tcW w:w="2726" w:type="dxa"/>
            <w:shd w:val="clear" w:color="auto" w:fill="auto"/>
          </w:tcPr>
          <w:p w14:paraId="041D3063" w14:textId="77777777" w:rsidR="00D75F99" w:rsidRPr="00E32EBD" w:rsidRDefault="00D75F99" w:rsidP="00D75F99">
            <w:pPr>
              <w:spacing w:after="0" w:line="240" w:lineRule="auto"/>
              <w:rPr>
                <w:rFonts w:ascii="Times New Roman" w:eastAsia="Times New Roman" w:hAnsi="Times New Roman"/>
                <w:sz w:val="24"/>
                <w:szCs w:val="24"/>
                <w:lang w:eastAsia="lv-LV"/>
              </w:rPr>
            </w:pPr>
          </w:p>
        </w:tc>
        <w:tc>
          <w:tcPr>
            <w:tcW w:w="538" w:type="dxa"/>
            <w:shd w:val="clear" w:color="auto" w:fill="auto"/>
          </w:tcPr>
          <w:p w14:paraId="6ED60966"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433912C"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69550AB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E89F8FB"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E21ACD9"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3CF0B775"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9BAC6F0"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D6ED150"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6F60A1BB"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929818F"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85C4A40"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7996A65"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39362F5"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84828AB"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34D15E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F4DA9A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171BBF0"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1343CB58"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ADCAAB0"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E8CF2DC"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r>
      <w:tr w:rsidR="00D75F99" w:rsidRPr="00E32EBD" w14:paraId="75778330" w14:textId="77777777" w:rsidTr="004D3960">
        <w:trPr>
          <w:trHeight w:val="284"/>
        </w:trPr>
        <w:tc>
          <w:tcPr>
            <w:tcW w:w="959" w:type="dxa"/>
            <w:shd w:val="clear" w:color="auto" w:fill="auto"/>
          </w:tcPr>
          <w:p w14:paraId="3225EE35"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4.</w:t>
            </w:r>
          </w:p>
        </w:tc>
        <w:tc>
          <w:tcPr>
            <w:tcW w:w="2726" w:type="dxa"/>
            <w:shd w:val="clear" w:color="auto" w:fill="auto"/>
          </w:tcPr>
          <w:p w14:paraId="7430363A" w14:textId="77777777" w:rsidR="00D75F99" w:rsidRPr="00E32EBD" w:rsidRDefault="00D75F99" w:rsidP="00D75F99">
            <w:pPr>
              <w:spacing w:after="0" w:line="240" w:lineRule="auto"/>
              <w:rPr>
                <w:rFonts w:ascii="Times New Roman" w:eastAsia="Times New Roman" w:hAnsi="Times New Roman"/>
                <w:sz w:val="24"/>
                <w:szCs w:val="24"/>
                <w:lang w:eastAsia="lv-LV"/>
              </w:rPr>
            </w:pPr>
          </w:p>
        </w:tc>
        <w:tc>
          <w:tcPr>
            <w:tcW w:w="538" w:type="dxa"/>
            <w:shd w:val="clear" w:color="auto" w:fill="auto"/>
          </w:tcPr>
          <w:p w14:paraId="789D3A2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2CC66A6"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368AB39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219688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3CCACE3"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7E1134C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5222BC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AF74731"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3B72F60C"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455FCA1"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1C99743"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1DBCB8F6"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C10841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0A94911"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964E6D3"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EF7D15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427DD2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85B676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59A8C2C"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5003ED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r>
      <w:tr w:rsidR="00D75F99" w:rsidRPr="00E32EBD" w14:paraId="6F4928EA" w14:textId="77777777" w:rsidTr="004D3960">
        <w:trPr>
          <w:trHeight w:val="284"/>
        </w:trPr>
        <w:tc>
          <w:tcPr>
            <w:tcW w:w="959" w:type="dxa"/>
            <w:shd w:val="clear" w:color="auto" w:fill="auto"/>
          </w:tcPr>
          <w:p w14:paraId="04F0B46A"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2726" w:type="dxa"/>
            <w:shd w:val="clear" w:color="auto" w:fill="auto"/>
          </w:tcPr>
          <w:p w14:paraId="2145F03F" w14:textId="77777777" w:rsidR="00D75F99" w:rsidRPr="00E32EBD" w:rsidRDefault="00D75F99" w:rsidP="00D75F99">
            <w:pPr>
              <w:spacing w:after="0" w:line="240" w:lineRule="auto"/>
              <w:rPr>
                <w:rFonts w:ascii="Times New Roman" w:eastAsia="Times New Roman" w:hAnsi="Times New Roman"/>
                <w:sz w:val="24"/>
                <w:szCs w:val="24"/>
                <w:lang w:eastAsia="lv-LV"/>
              </w:rPr>
            </w:pPr>
          </w:p>
        </w:tc>
        <w:tc>
          <w:tcPr>
            <w:tcW w:w="538" w:type="dxa"/>
            <w:shd w:val="clear" w:color="auto" w:fill="auto"/>
          </w:tcPr>
          <w:p w14:paraId="131E5B09"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0E9719F3"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55CB4329"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1DC6B76"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013797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76279DC6"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8DCA312"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368EA5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1AF2EEAA"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74BAA853"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37D87DA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075A23B4"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2818594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926BF8E"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6E8F8998"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139E7259"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409589FD"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8" w:type="dxa"/>
            <w:shd w:val="clear" w:color="auto" w:fill="auto"/>
          </w:tcPr>
          <w:p w14:paraId="43DB7797"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587BD09"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c>
          <w:tcPr>
            <w:tcW w:w="539" w:type="dxa"/>
            <w:shd w:val="clear" w:color="auto" w:fill="auto"/>
          </w:tcPr>
          <w:p w14:paraId="536BF2A9" w14:textId="77777777" w:rsidR="00D75F99" w:rsidRPr="00E32EBD" w:rsidRDefault="00D75F99" w:rsidP="00D75F99">
            <w:pPr>
              <w:spacing w:after="0" w:line="240" w:lineRule="auto"/>
              <w:jc w:val="center"/>
              <w:rPr>
                <w:rFonts w:ascii="Times New Roman" w:eastAsia="Times New Roman" w:hAnsi="Times New Roman"/>
                <w:sz w:val="24"/>
                <w:szCs w:val="24"/>
                <w:lang w:eastAsia="lv-LV"/>
              </w:rPr>
            </w:pPr>
          </w:p>
        </w:tc>
      </w:tr>
    </w:tbl>
    <w:p w14:paraId="64B38BF2" w14:textId="77777777" w:rsidR="00D75F99" w:rsidRPr="00E32EBD" w:rsidRDefault="00D75F99" w:rsidP="00D75F99">
      <w:pPr>
        <w:spacing w:after="0" w:line="240" w:lineRule="auto"/>
        <w:rPr>
          <w:rFonts w:ascii="Times New Roman" w:eastAsia="Times New Roman" w:hAnsi="Times New Roman"/>
          <w:sz w:val="24"/>
          <w:szCs w:val="24"/>
          <w:lang w:eastAsia="lv-LV"/>
        </w:rPr>
      </w:pPr>
    </w:p>
    <w:p w14:paraId="570CB554" w14:textId="77777777" w:rsidR="00D75F99" w:rsidRPr="00E32EBD" w:rsidRDefault="00D75F99" w:rsidP="00D75F99">
      <w:pPr>
        <w:spacing w:after="0" w:line="240" w:lineRule="auto"/>
        <w:rPr>
          <w:rFonts w:ascii="Times New Roman" w:eastAsia="Times New Roman" w:hAnsi="Times New Roman"/>
          <w:sz w:val="24"/>
          <w:szCs w:val="24"/>
          <w:lang w:eastAsia="lv-LV"/>
        </w:rPr>
      </w:pPr>
    </w:p>
    <w:p w14:paraId="1D953F5E" w14:textId="77777777" w:rsidR="00D75F99" w:rsidRPr="00E32EBD" w:rsidRDefault="00D75F99" w:rsidP="00D75F99">
      <w:pPr>
        <w:spacing w:after="0" w:line="240" w:lineRule="auto"/>
        <w:rPr>
          <w:rFonts w:ascii="Times New Roman" w:eastAsia="Times New Roman" w:hAnsi="Times New Roman"/>
          <w:sz w:val="24"/>
          <w:szCs w:val="24"/>
          <w:lang w:eastAsia="lv-LV"/>
        </w:rPr>
        <w:sectPr w:rsidR="00D75F99" w:rsidRPr="00E32EBD" w:rsidSect="004D3960">
          <w:footerReference w:type="even" r:id="rId14"/>
          <w:footerReference w:type="default" r:id="rId15"/>
          <w:footerReference w:type="first" r:id="rId16"/>
          <w:pgSz w:w="16838" w:h="11906" w:orient="landscape"/>
          <w:pgMar w:top="1418" w:right="1134" w:bottom="1134" w:left="1701" w:header="709" w:footer="709" w:gutter="0"/>
          <w:cols w:space="708"/>
          <w:docGrid w:linePitch="360"/>
        </w:sectPr>
      </w:pPr>
    </w:p>
    <w:p w14:paraId="01ACC98D" w14:textId="77777777" w:rsidR="002C2F5C" w:rsidRPr="00E32EBD" w:rsidRDefault="002C2F5C" w:rsidP="002C2F5C">
      <w:pPr>
        <w:pStyle w:val="Kjene"/>
        <w:tabs>
          <w:tab w:val="clear" w:pos="4153"/>
          <w:tab w:val="clear" w:pos="8306"/>
        </w:tabs>
        <w:jc w:val="right"/>
        <w:rPr>
          <w:bCs/>
          <w:sz w:val="22"/>
          <w:szCs w:val="22"/>
        </w:rPr>
      </w:pPr>
      <w:r w:rsidRPr="00E32EBD">
        <w:rPr>
          <w:bCs/>
          <w:sz w:val="22"/>
          <w:szCs w:val="22"/>
        </w:rPr>
        <w:lastRenderedPageBreak/>
        <w:t>2. pielikums</w:t>
      </w:r>
    </w:p>
    <w:p w14:paraId="5CBCD5E0" w14:textId="77777777" w:rsidR="002C2F5C" w:rsidRPr="00E32EBD" w:rsidRDefault="002C2F5C" w:rsidP="002C2F5C">
      <w:pPr>
        <w:pStyle w:val="Kjene"/>
        <w:tabs>
          <w:tab w:val="clear" w:pos="4153"/>
          <w:tab w:val="clear" w:pos="8306"/>
        </w:tabs>
        <w:jc w:val="right"/>
        <w:rPr>
          <w:bCs/>
          <w:sz w:val="22"/>
          <w:szCs w:val="22"/>
        </w:rPr>
      </w:pPr>
      <w:r w:rsidRPr="00E32EBD">
        <w:rPr>
          <w:bCs/>
          <w:sz w:val="22"/>
          <w:szCs w:val="22"/>
        </w:rPr>
        <w:t>biznesa plānam</w:t>
      </w:r>
    </w:p>
    <w:p w14:paraId="5365E04C" w14:textId="77777777" w:rsidR="002C2F5C" w:rsidRPr="00E32EBD" w:rsidRDefault="002C2F5C" w:rsidP="002C2F5C">
      <w:pPr>
        <w:pStyle w:val="naisf"/>
        <w:spacing w:before="0" w:beforeAutospacing="0" w:after="0" w:afterAutospacing="0"/>
        <w:jc w:val="both"/>
        <w:rPr>
          <w:sz w:val="22"/>
          <w:szCs w:val="22"/>
        </w:rPr>
      </w:pPr>
    </w:p>
    <w:p w14:paraId="065AA000" w14:textId="77777777" w:rsidR="002C2F5C" w:rsidRPr="00E32EBD" w:rsidRDefault="002C2F5C" w:rsidP="002C2F5C">
      <w:pPr>
        <w:pStyle w:val="naisf"/>
        <w:spacing w:before="0" w:beforeAutospacing="0" w:after="0" w:afterAutospacing="0"/>
        <w:jc w:val="center"/>
        <w:rPr>
          <w:sz w:val="22"/>
          <w:szCs w:val="22"/>
        </w:rPr>
      </w:pPr>
      <w:r w:rsidRPr="00E32EBD">
        <w:rPr>
          <w:b/>
          <w:sz w:val="22"/>
          <w:szCs w:val="22"/>
        </w:rPr>
        <w:t xml:space="preserve">Naudas plūsmas pārskats pa gadiem </w:t>
      </w:r>
      <w:r w:rsidRPr="00E32EBD">
        <w:rPr>
          <w:b/>
          <w:sz w:val="22"/>
          <w:szCs w:val="22"/>
        </w:rPr>
        <w:br/>
      </w:r>
      <w:r w:rsidRPr="00E32EBD">
        <w:rPr>
          <w:sz w:val="22"/>
          <w:szCs w:val="22"/>
        </w:rPr>
        <w:t>(biznesa plāna iesnieguma iesniegšanas gadā un pa īstenošanas gadiem)</w:t>
      </w:r>
    </w:p>
    <w:p w14:paraId="5DB8D20D" w14:textId="77777777" w:rsidR="002C2F5C" w:rsidRPr="00E32EBD" w:rsidRDefault="002C2F5C" w:rsidP="002C2F5C">
      <w:pPr>
        <w:pStyle w:val="naisf"/>
        <w:spacing w:before="0" w:beforeAutospacing="0" w:after="0" w:afterAutospacing="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480"/>
      </w:tblGrid>
      <w:tr w:rsidR="002C2F5C" w:rsidRPr="00E32EBD" w14:paraId="56E4B921" w14:textId="77777777" w:rsidTr="002C2F5C">
        <w:trPr>
          <w:trHeight w:val="284"/>
        </w:trPr>
        <w:tc>
          <w:tcPr>
            <w:tcW w:w="5230" w:type="dxa"/>
          </w:tcPr>
          <w:p w14:paraId="165F2374" w14:textId="77777777" w:rsidR="002C2F5C" w:rsidRPr="00E32EBD" w:rsidRDefault="002C2F5C" w:rsidP="002C2F5C">
            <w:pPr>
              <w:pStyle w:val="naisf"/>
              <w:spacing w:before="0" w:beforeAutospacing="0" w:after="0" w:afterAutospacing="0"/>
              <w:rPr>
                <w:sz w:val="22"/>
                <w:szCs w:val="22"/>
              </w:rPr>
            </w:pPr>
            <w:r w:rsidRPr="00E32EBD">
              <w:rPr>
                <w:sz w:val="22"/>
                <w:szCs w:val="22"/>
              </w:rPr>
              <w:t>Biznesa plāna iesniegšanas gads</w:t>
            </w:r>
          </w:p>
        </w:tc>
        <w:tc>
          <w:tcPr>
            <w:tcW w:w="480" w:type="dxa"/>
          </w:tcPr>
          <w:p w14:paraId="5ADFCDBD" w14:textId="77777777" w:rsidR="002C2F5C" w:rsidRPr="00E32EBD" w:rsidRDefault="002C2F5C" w:rsidP="002C2F5C">
            <w:pPr>
              <w:pStyle w:val="naisf"/>
              <w:spacing w:before="0" w:beforeAutospacing="0" w:after="0" w:afterAutospacing="0"/>
              <w:rPr>
                <w:sz w:val="22"/>
                <w:szCs w:val="22"/>
              </w:rPr>
            </w:pPr>
            <w:r w:rsidRPr="00E32EBD">
              <w:rPr>
                <w:sz w:val="22"/>
                <w:szCs w:val="22"/>
              </w:rPr>
              <w:t>0</w:t>
            </w:r>
          </w:p>
        </w:tc>
      </w:tr>
    </w:tbl>
    <w:p w14:paraId="1F9F0F4A" w14:textId="77777777" w:rsidR="002C2F5C" w:rsidRPr="00E32EBD" w:rsidRDefault="002C2F5C" w:rsidP="002C2F5C">
      <w:pPr>
        <w:pStyle w:val="naisf"/>
        <w:spacing w:before="0" w:beforeAutospacing="0" w:after="0" w:afterAutospacing="0"/>
        <w:rPr>
          <w:sz w:val="22"/>
          <w:szCs w:val="22"/>
        </w:rPr>
      </w:pPr>
    </w:p>
    <w:p w14:paraId="341A5DBB" w14:textId="77777777" w:rsidR="002C2F5C" w:rsidRPr="00E32EBD" w:rsidRDefault="002C2F5C" w:rsidP="002C2F5C">
      <w:pPr>
        <w:pStyle w:val="naisf"/>
        <w:spacing w:before="0" w:beforeAutospacing="0" w:after="0" w:afterAutospacing="0"/>
        <w:rPr>
          <w:b/>
          <w:spacing w:val="-4"/>
          <w:sz w:val="22"/>
          <w:szCs w:val="22"/>
        </w:rPr>
      </w:pPr>
      <w:r w:rsidRPr="00E32EBD">
        <w:rPr>
          <w:b/>
          <w:spacing w:val="-4"/>
          <w:sz w:val="22"/>
          <w:szCs w:val="22"/>
        </w:rPr>
        <w:t>Naudas plūsmas pārskats pa gadiem (kopsavilkums)</w:t>
      </w:r>
    </w:p>
    <w:p w14:paraId="728A8C39" w14:textId="77777777" w:rsidR="002C2F5C" w:rsidRPr="00E32EBD" w:rsidRDefault="002C2F5C" w:rsidP="002C2F5C">
      <w:pPr>
        <w:pStyle w:val="naisf"/>
        <w:spacing w:before="0" w:beforeAutospacing="0" w:after="0" w:afterAutospacing="0"/>
        <w:rPr>
          <w:spacing w:val="-4"/>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770"/>
        <w:gridCol w:w="708"/>
        <w:gridCol w:w="708"/>
        <w:gridCol w:w="707"/>
        <w:gridCol w:w="708"/>
        <w:gridCol w:w="708"/>
        <w:gridCol w:w="708"/>
      </w:tblGrid>
      <w:tr w:rsidR="002C2F5C" w:rsidRPr="00E32EBD" w14:paraId="615EBA15" w14:textId="77777777" w:rsidTr="002C2F5C">
        <w:trPr>
          <w:trHeight w:val="284"/>
        </w:trPr>
        <w:tc>
          <w:tcPr>
            <w:tcW w:w="5353" w:type="dxa"/>
            <w:gridSpan w:val="2"/>
            <w:vMerge w:val="restart"/>
            <w:tcBorders>
              <w:top w:val="nil"/>
              <w:left w:val="nil"/>
            </w:tcBorders>
          </w:tcPr>
          <w:p w14:paraId="483256E0" w14:textId="77777777" w:rsidR="002C2F5C" w:rsidRPr="00E32EBD" w:rsidRDefault="002C2F5C" w:rsidP="002C2F5C">
            <w:pPr>
              <w:pStyle w:val="naisf"/>
              <w:spacing w:before="0" w:beforeAutospacing="0" w:after="0" w:afterAutospacing="0"/>
              <w:ind w:left="-57" w:right="-57"/>
              <w:rPr>
                <w:spacing w:val="-2"/>
                <w:sz w:val="22"/>
                <w:szCs w:val="22"/>
              </w:rPr>
            </w:pPr>
          </w:p>
        </w:tc>
        <w:tc>
          <w:tcPr>
            <w:tcW w:w="4253" w:type="dxa"/>
            <w:gridSpan w:val="6"/>
          </w:tcPr>
          <w:p w14:paraId="4E3BA611"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Gadi</w:t>
            </w:r>
          </w:p>
        </w:tc>
      </w:tr>
      <w:tr w:rsidR="002C2F5C" w:rsidRPr="00E32EBD" w14:paraId="5FE6E7EE" w14:textId="77777777" w:rsidTr="002C2F5C">
        <w:trPr>
          <w:trHeight w:val="284"/>
        </w:trPr>
        <w:tc>
          <w:tcPr>
            <w:tcW w:w="5353" w:type="dxa"/>
            <w:gridSpan w:val="2"/>
            <w:vMerge/>
            <w:tcBorders>
              <w:left w:val="nil"/>
            </w:tcBorders>
          </w:tcPr>
          <w:p w14:paraId="0A15A4A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B5A5928"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0.</w:t>
            </w:r>
          </w:p>
        </w:tc>
        <w:tc>
          <w:tcPr>
            <w:tcW w:w="709" w:type="dxa"/>
          </w:tcPr>
          <w:p w14:paraId="541B401A"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1.</w:t>
            </w:r>
          </w:p>
        </w:tc>
        <w:tc>
          <w:tcPr>
            <w:tcW w:w="708" w:type="dxa"/>
          </w:tcPr>
          <w:p w14:paraId="347706EE"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2.</w:t>
            </w:r>
          </w:p>
        </w:tc>
        <w:tc>
          <w:tcPr>
            <w:tcW w:w="709" w:type="dxa"/>
          </w:tcPr>
          <w:p w14:paraId="55519800"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3.</w:t>
            </w:r>
          </w:p>
        </w:tc>
        <w:tc>
          <w:tcPr>
            <w:tcW w:w="709" w:type="dxa"/>
          </w:tcPr>
          <w:p w14:paraId="3641130A"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4.</w:t>
            </w:r>
          </w:p>
        </w:tc>
        <w:tc>
          <w:tcPr>
            <w:tcW w:w="709" w:type="dxa"/>
          </w:tcPr>
          <w:p w14:paraId="798434B4"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5.</w:t>
            </w:r>
          </w:p>
        </w:tc>
      </w:tr>
      <w:tr w:rsidR="002C2F5C" w:rsidRPr="00E32EBD" w14:paraId="11CEC72C" w14:textId="77777777" w:rsidTr="002C2F5C">
        <w:trPr>
          <w:trHeight w:val="284"/>
        </w:trPr>
        <w:tc>
          <w:tcPr>
            <w:tcW w:w="572" w:type="dxa"/>
          </w:tcPr>
          <w:p w14:paraId="385C901F"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1.</w:t>
            </w:r>
          </w:p>
        </w:tc>
        <w:tc>
          <w:tcPr>
            <w:tcW w:w="4781" w:type="dxa"/>
          </w:tcPr>
          <w:p w14:paraId="5211B600"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Naudas atlikums perioda sākumā</w:t>
            </w:r>
          </w:p>
        </w:tc>
        <w:tc>
          <w:tcPr>
            <w:tcW w:w="709" w:type="dxa"/>
          </w:tcPr>
          <w:p w14:paraId="0C7FF57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3F7C8EB"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73E3A32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EF8044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BCA3A6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82FEE1D"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6E11A14F" w14:textId="77777777" w:rsidTr="002C2F5C">
        <w:trPr>
          <w:trHeight w:val="284"/>
        </w:trPr>
        <w:tc>
          <w:tcPr>
            <w:tcW w:w="9606" w:type="dxa"/>
            <w:gridSpan w:val="8"/>
          </w:tcPr>
          <w:p w14:paraId="44BBA765" w14:textId="77777777" w:rsidR="002C2F5C" w:rsidRPr="00E32EBD" w:rsidRDefault="002C2F5C" w:rsidP="002C2F5C">
            <w:pPr>
              <w:pStyle w:val="naisf"/>
              <w:spacing w:before="20" w:beforeAutospacing="0" w:after="20" w:afterAutospacing="0"/>
              <w:ind w:left="-57" w:right="-57"/>
              <w:jc w:val="center"/>
              <w:rPr>
                <w:b/>
                <w:spacing w:val="-2"/>
                <w:sz w:val="22"/>
                <w:szCs w:val="22"/>
              </w:rPr>
            </w:pPr>
            <w:r w:rsidRPr="00E32EBD">
              <w:rPr>
                <w:b/>
                <w:spacing w:val="-2"/>
                <w:sz w:val="22"/>
                <w:szCs w:val="22"/>
              </w:rPr>
              <w:t>A. Ienākošā naudas plūsma</w:t>
            </w:r>
          </w:p>
        </w:tc>
      </w:tr>
      <w:tr w:rsidR="002C2F5C" w:rsidRPr="00E32EBD" w14:paraId="300429CE" w14:textId="77777777" w:rsidTr="002C2F5C">
        <w:trPr>
          <w:trHeight w:val="284"/>
        </w:trPr>
        <w:tc>
          <w:tcPr>
            <w:tcW w:w="9606" w:type="dxa"/>
            <w:gridSpan w:val="8"/>
          </w:tcPr>
          <w:p w14:paraId="356648D0" w14:textId="77777777" w:rsidR="002C2F5C" w:rsidRPr="00E32EBD" w:rsidRDefault="002C2F5C" w:rsidP="002C2F5C">
            <w:pPr>
              <w:pStyle w:val="naisf"/>
              <w:spacing w:before="20" w:beforeAutospacing="0" w:after="20" w:afterAutospacing="0"/>
              <w:ind w:left="-57" w:right="-57"/>
              <w:jc w:val="center"/>
              <w:rPr>
                <w:b/>
                <w:spacing w:val="-2"/>
                <w:sz w:val="22"/>
                <w:szCs w:val="22"/>
              </w:rPr>
            </w:pPr>
            <w:r w:rsidRPr="00E32EBD">
              <w:rPr>
                <w:b/>
                <w:spacing w:val="-2"/>
                <w:sz w:val="22"/>
                <w:szCs w:val="22"/>
              </w:rPr>
              <w:t>I. Pamatdarbības naudas plūsma</w:t>
            </w:r>
          </w:p>
        </w:tc>
      </w:tr>
      <w:tr w:rsidR="002C2F5C" w:rsidRPr="00E32EBD" w14:paraId="51945126" w14:textId="77777777" w:rsidTr="002C2F5C">
        <w:trPr>
          <w:trHeight w:val="284"/>
        </w:trPr>
        <w:tc>
          <w:tcPr>
            <w:tcW w:w="572" w:type="dxa"/>
          </w:tcPr>
          <w:p w14:paraId="2AC4A04D"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2.</w:t>
            </w:r>
          </w:p>
        </w:tc>
        <w:tc>
          <w:tcPr>
            <w:tcW w:w="4781" w:type="dxa"/>
          </w:tcPr>
          <w:p w14:paraId="544662FE"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Ieņēmumi (norādīt veidu)</w:t>
            </w:r>
          </w:p>
        </w:tc>
        <w:tc>
          <w:tcPr>
            <w:tcW w:w="709" w:type="dxa"/>
          </w:tcPr>
          <w:p w14:paraId="2B508CE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C396F13"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526715D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7BE1FE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3DA438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75E23E8"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029F79E" w14:textId="77777777" w:rsidTr="002C2F5C">
        <w:trPr>
          <w:trHeight w:val="284"/>
        </w:trPr>
        <w:tc>
          <w:tcPr>
            <w:tcW w:w="572" w:type="dxa"/>
          </w:tcPr>
          <w:p w14:paraId="41F9FECA"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2.1.</w:t>
            </w:r>
          </w:p>
        </w:tc>
        <w:tc>
          <w:tcPr>
            <w:tcW w:w="4781" w:type="dxa"/>
          </w:tcPr>
          <w:p w14:paraId="2EB0590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E53827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4C0AF74"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0F17ACA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A47C01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DA0ED0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1B1E1A3"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99E0899" w14:textId="77777777" w:rsidTr="002C2F5C">
        <w:trPr>
          <w:trHeight w:val="284"/>
        </w:trPr>
        <w:tc>
          <w:tcPr>
            <w:tcW w:w="572" w:type="dxa"/>
          </w:tcPr>
          <w:p w14:paraId="350D343A"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2.2.</w:t>
            </w:r>
          </w:p>
        </w:tc>
        <w:tc>
          <w:tcPr>
            <w:tcW w:w="4781" w:type="dxa"/>
          </w:tcPr>
          <w:p w14:paraId="5699680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6383E3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6B798E0"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0C709B8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70A33F9"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D78B35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A841ECA"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C57625C" w14:textId="77777777" w:rsidTr="002C2F5C">
        <w:trPr>
          <w:trHeight w:val="284"/>
        </w:trPr>
        <w:tc>
          <w:tcPr>
            <w:tcW w:w="572" w:type="dxa"/>
          </w:tcPr>
          <w:p w14:paraId="5EBC878F"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3.</w:t>
            </w:r>
          </w:p>
        </w:tc>
        <w:tc>
          <w:tcPr>
            <w:tcW w:w="4781" w:type="dxa"/>
          </w:tcPr>
          <w:p w14:paraId="01A958B6"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Ieņēmumi no citu nozaru produkcijas realizācijas</w:t>
            </w:r>
          </w:p>
        </w:tc>
        <w:tc>
          <w:tcPr>
            <w:tcW w:w="709" w:type="dxa"/>
          </w:tcPr>
          <w:p w14:paraId="58BCF6D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4565CD6"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6034750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77A6DF9"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ED9E0E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7957932"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24179DD" w14:textId="77777777" w:rsidTr="002C2F5C">
        <w:trPr>
          <w:trHeight w:val="284"/>
        </w:trPr>
        <w:tc>
          <w:tcPr>
            <w:tcW w:w="572" w:type="dxa"/>
          </w:tcPr>
          <w:p w14:paraId="5F652C2D"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4.</w:t>
            </w:r>
          </w:p>
        </w:tc>
        <w:tc>
          <w:tcPr>
            <w:tcW w:w="4781" w:type="dxa"/>
          </w:tcPr>
          <w:p w14:paraId="475CA27F"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Pārējie ražotāju grupas pamatdarbības ieņēmumi</w:t>
            </w:r>
          </w:p>
        </w:tc>
        <w:tc>
          <w:tcPr>
            <w:tcW w:w="709" w:type="dxa"/>
          </w:tcPr>
          <w:p w14:paraId="47D2CE68"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D4557AD"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6841774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289497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7D3307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BF64853"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17C2BEE" w14:textId="77777777" w:rsidTr="002C2F5C">
        <w:trPr>
          <w:trHeight w:val="284"/>
        </w:trPr>
        <w:tc>
          <w:tcPr>
            <w:tcW w:w="572" w:type="dxa"/>
          </w:tcPr>
          <w:p w14:paraId="74ECC15D"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5.</w:t>
            </w:r>
          </w:p>
        </w:tc>
        <w:tc>
          <w:tcPr>
            <w:tcW w:w="4781" w:type="dxa"/>
          </w:tcPr>
          <w:p w14:paraId="39C301D3"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Ārkārtas ieņēmumi</w:t>
            </w:r>
          </w:p>
        </w:tc>
        <w:tc>
          <w:tcPr>
            <w:tcW w:w="709" w:type="dxa"/>
          </w:tcPr>
          <w:p w14:paraId="0929CB0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35DA68E"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5ACB4A1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3E6FAA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F2B84E9"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3968BC1"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39741908" w14:textId="77777777" w:rsidTr="002C2F5C">
        <w:trPr>
          <w:trHeight w:val="284"/>
        </w:trPr>
        <w:tc>
          <w:tcPr>
            <w:tcW w:w="572" w:type="dxa"/>
          </w:tcPr>
          <w:p w14:paraId="63AE0181"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6.</w:t>
            </w:r>
          </w:p>
        </w:tc>
        <w:tc>
          <w:tcPr>
            <w:tcW w:w="4781" w:type="dxa"/>
          </w:tcPr>
          <w:p w14:paraId="257CACF9"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Saņemtais PVN</w:t>
            </w:r>
          </w:p>
        </w:tc>
        <w:tc>
          <w:tcPr>
            <w:tcW w:w="709" w:type="dxa"/>
          </w:tcPr>
          <w:p w14:paraId="3B0490A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92DC8A8"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2C77B02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6AD507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1F5851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3003168"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7BD425A6" w14:textId="77777777" w:rsidTr="002C2F5C">
        <w:trPr>
          <w:trHeight w:val="284"/>
        </w:trPr>
        <w:tc>
          <w:tcPr>
            <w:tcW w:w="9606" w:type="dxa"/>
            <w:gridSpan w:val="8"/>
          </w:tcPr>
          <w:p w14:paraId="35F10EDE" w14:textId="77777777" w:rsidR="002C2F5C" w:rsidRPr="00E32EBD" w:rsidRDefault="002C2F5C" w:rsidP="002C2F5C">
            <w:pPr>
              <w:pStyle w:val="naisf"/>
              <w:spacing w:before="20" w:beforeAutospacing="0" w:after="20" w:afterAutospacing="0"/>
              <w:ind w:left="-57" w:right="-57"/>
              <w:jc w:val="center"/>
              <w:rPr>
                <w:b/>
                <w:spacing w:val="-2"/>
                <w:sz w:val="22"/>
                <w:szCs w:val="22"/>
              </w:rPr>
            </w:pPr>
            <w:r w:rsidRPr="00E32EBD">
              <w:rPr>
                <w:b/>
                <w:spacing w:val="-2"/>
                <w:sz w:val="22"/>
                <w:szCs w:val="22"/>
              </w:rPr>
              <w:t>II. Ieguldīšanas darbības naudas plūsma</w:t>
            </w:r>
          </w:p>
        </w:tc>
      </w:tr>
      <w:tr w:rsidR="002C2F5C" w:rsidRPr="00E32EBD" w14:paraId="5C050794" w14:textId="77777777" w:rsidTr="002C2F5C">
        <w:trPr>
          <w:trHeight w:val="284"/>
        </w:trPr>
        <w:tc>
          <w:tcPr>
            <w:tcW w:w="572" w:type="dxa"/>
          </w:tcPr>
          <w:p w14:paraId="14B54AB1"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7</w:t>
            </w:r>
            <w:r w:rsidR="002C2F5C" w:rsidRPr="00E32EBD">
              <w:rPr>
                <w:spacing w:val="-2"/>
                <w:sz w:val="22"/>
                <w:szCs w:val="22"/>
              </w:rPr>
              <w:t>.</w:t>
            </w:r>
          </w:p>
        </w:tc>
        <w:tc>
          <w:tcPr>
            <w:tcW w:w="4781" w:type="dxa"/>
          </w:tcPr>
          <w:p w14:paraId="09FF25AC"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Ieņēmumi no pamatlīdzekļu un nemateriālo ieguldījumu pārdošanas</w:t>
            </w:r>
          </w:p>
        </w:tc>
        <w:tc>
          <w:tcPr>
            <w:tcW w:w="709" w:type="dxa"/>
          </w:tcPr>
          <w:p w14:paraId="1C54E1E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F6AE0AF"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423A994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D1619D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3EB4FE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5648311"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5C502EF0" w14:textId="77777777" w:rsidTr="002C2F5C">
        <w:trPr>
          <w:trHeight w:val="284"/>
        </w:trPr>
        <w:tc>
          <w:tcPr>
            <w:tcW w:w="572" w:type="dxa"/>
          </w:tcPr>
          <w:p w14:paraId="4800A1E4"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8</w:t>
            </w:r>
            <w:r w:rsidR="002C2F5C" w:rsidRPr="00E32EBD">
              <w:rPr>
                <w:spacing w:val="-2"/>
                <w:sz w:val="22"/>
                <w:szCs w:val="22"/>
              </w:rPr>
              <w:t>.</w:t>
            </w:r>
          </w:p>
        </w:tc>
        <w:tc>
          <w:tcPr>
            <w:tcW w:w="4781" w:type="dxa"/>
          </w:tcPr>
          <w:p w14:paraId="5B4F7B99"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Saņemtie procenti</w:t>
            </w:r>
          </w:p>
        </w:tc>
        <w:tc>
          <w:tcPr>
            <w:tcW w:w="709" w:type="dxa"/>
          </w:tcPr>
          <w:p w14:paraId="1345794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B4A19FD"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4D3FB8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364D37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E1248C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E7E3F53"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3BB7E123" w14:textId="77777777" w:rsidTr="002C2F5C">
        <w:trPr>
          <w:trHeight w:val="284"/>
        </w:trPr>
        <w:tc>
          <w:tcPr>
            <w:tcW w:w="572" w:type="dxa"/>
          </w:tcPr>
          <w:p w14:paraId="0B259A96"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9</w:t>
            </w:r>
            <w:r w:rsidR="002C2F5C" w:rsidRPr="00E32EBD">
              <w:rPr>
                <w:spacing w:val="-2"/>
                <w:sz w:val="22"/>
                <w:szCs w:val="22"/>
              </w:rPr>
              <w:t>.</w:t>
            </w:r>
          </w:p>
        </w:tc>
        <w:tc>
          <w:tcPr>
            <w:tcW w:w="4781" w:type="dxa"/>
          </w:tcPr>
          <w:p w14:paraId="3CA82776"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Saņemtās dividendes</w:t>
            </w:r>
          </w:p>
        </w:tc>
        <w:tc>
          <w:tcPr>
            <w:tcW w:w="709" w:type="dxa"/>
          </w:tcPr>
          <w:p w14:paraId="19FEB1D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AF91BA8"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21A6EFB9"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C47511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6FDD03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22AB6EA"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49A5DD8" w14:textId="77777777" w:rsidTr="002C2F5C">
        <w:trPr>
          <w:trHeight w:val="284"/>
        </w:trPr>
        <w:tc>
          <w:tcPr>
            <w:tcW w:w="572" w:type="dxa"/>
          </w:tcPr>
          <w:p w14:paraId="1844C30D"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10</w:t>
            </w:r>
            <w:r w:rsidR="002C2F5C" w:rsidRPr="00E32EBD">
              <w:rPr>
                <w:spacing w:val="-2"/>
                <w:sz w:val="22"/>
                <w:szCs w:val="22"/>
              </w:rPr>
              <w:t>.</w:t>
            </w:r>
          </w:p>
        </w:tc>
        <w:tc>
          <w:tcPr>
            <w:tcW w:w="4781" w:type="dxa"/>
          </w:tcPr>
          <w:p w14:paraId="20FB9135"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Citi ieņēmumi no ieguldīšanas darbības</w:t>
            </w:r>
          </w:p>
        </w:tc>
        <w:tc>
          <w:tcPr>
            <w:tcW w:w="709" w:type="dxa"/>
          </w:tcPr>
          <w:p w14:paraId="6DFE5CA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235F1B9"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7A872BB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EA5A9D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472196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844DB35"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3131B041" w14:textId="77777777" w:rsidTr="002C2F5C">
        <w:trPr>
          <w:trHeight w:val="284"/>
        </w:trPr>
        <w:tc>
          <w:tcPr>
            <w:tcW w:w="9606" w:type="dxa"/>
            <w:gridSpan w:val="8"/>
          </w:tcPr>
          <w:p w14:paraId="010ED5EE" w14:textId="77777777" w:rsidR="002C2F5C" w:rsidRPr="00E32EBD" w:rsidRDefault="002C2F5C" w:rsidP="002C2F5C">
            <w:pPr>
              <w:pStyle w:val="naisf"/>
              <w:spacing w:before="20" w:beforeAutospacing="0" w:after="20" w:afterAutospacing="0"/>
              <w:ind w:left="-57" w:right="-57"/>
              <w:jc w:val="center"/>
              <w:rPr>
                <w:b/>
                <w:spacing w:val="-2"/>
                <w:sz w:val="22"/>
                <w:szCs w:val="22"/>
              </w:rPr>
            </w:pPr>
            <w:r w:rsidRPr="00E32EBD">
              <w:rPr>
                <w:b/>
                <w:spacing w:val="-2"/>
                <w:sz w:val="22"/>
                <w:szCs w:val="22"/>
              </w:rPr>
              <w:t>III. Finansēšanas darbības naudas plūsma</w:t>
            </w:r>
          </w:p>
        </w:tc>
      </w:tr>
      <w:tr w:rsidR="002C2F5C" w:rsidRPr="00E32EBD" w14:paraId="203F1275" w14:textId="77777777" w:rsidTr="002C2F5C">
        <w:trPr>
          <w:trHeight w:val="284"/>
        </w:trPr>
        <w:tc>
          <w:tcPr>
            <w:tcW w:w="572" w:type="dxa"/>
          </w:tcPr>
          <w:p w14:paraId="5A436835"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11</w:t>
            </w:r>
            <w:r w:rsidR="002C2F5C" w:rsidRPr="00E32EBD">
              <w:rPr>
                <w:spacing w:val="-2"/>
                <w:sz w:val="22"/>
                <w:szCs w:val="22"/>
              </w:rPr>
              <w:t>.</w:t>
            </w:r>
          </w:p>
        </w:tc>
        <w:tc>
          <w:tcPr>
            <w:tcW w:w="4781" w:type="dxa"/>
          </w:tcPr>
          <w:p w14:paraId="6701A03E"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Saņemtie aizņēmumi (kredīti)</w:t>
            </w:r>
          </w:p>
        </w:tc>
        <w:tc>
          <w:tcPr>
            <w:tcW w:w="709" w:type="dxa"/>
          </w:tcPr>
          <w:p w14:paraId="446D4AB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FD8CA77"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2ADC0B9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6B5DAA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9920BF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2E2C227"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02E6A38B" w14:textId="77777777" w:rsidTr="002C2F5C">
        <w:trPr>
          <w:trHeight w:val="284"/>
        </w:trPr>
        <w:tc>
          <w:tcPr>
            <w:tcW w:w="572" w:type="dxa"/>
          </w:tcPr>
          <w:p w14:paraId="2EB3E680" w14:textId="77777777" w:rsidR="002C2F5C" w:rsidRPr="00E32EBD" w:rsidRDefault="00DF23E7" w:rsidP="00DF23E7">
            <w:pPr>
              <w:pStyle w:val="naisf"/>
              <w:spacing w:before="0" w:beforeAutospacing="0" w:after="0" w:afterAutospacing="0"/>
              <w:ind w:left="-57" w:right="-57"/>
              <w:rPr>
                <w:spacing w:val="-2"/>
                <w:sz w:val="22"/>
                <w:szCs w:val="22"/>
              </w:rPr>
            </w:pPr>
            <w:r w:rsidRPr="00E32EBD">
              <w:rPr>
                <w:spacing w:val="-2"/>
                <w:sz w:val="22"/>
                <w:szCs w:val="22"/>
              </w:rPr>
              <w:t>12</w:t>
            </w:r>
          </w:p>
        </w:tc>
        <w:tc>
          <w:tcPr>
            <w:tcW w:w="4781" w:type="dxa"/>
          </w:tcPr>
          <w:p w14:paraId="469E87BA" w14:textId="77777777" w:rsidR="002C2F5C" w:rsidRPr="00E32EBD" w:rsidRDefault="002C2F5C" w:rsidP="002C2F5C">
            <w:pPr>
              <w:pStyle w:val="naisf"/>
              <w:spacing w:before="0" w:beforeAutospacing="0" w:after="0" w:afterAutospacing="0"/>
              <w:ind w:left="-57" w:right="-57"/>
              <w:rPr>
                <w:spacing w:val="-3"/>
                <w:sz w:val="22"/>
                <w:szCs w:val="22"/>
              </w:rPr>
            </w:pPr>
            <w:r w:rsidRPr="00E32EBD">
              <w:rPr>
                <w:spacing w:val="-3"/>
                <w:sz w:val="22"/>
                <w:szCs w:val="22"/>
              </w:rPr>
              <w:t xml:space="preserve">Saņemtais </w:t>
            </w:r>
            <w:r w:rsidRPr="00A37966">
              <w:rPr>
                <w:i/>
                <w:spacing w:val="-3"/>
                <w:sz w:val="22"/>
                <w:szCs w:val="22"/>
              </w:rPr>
              <w:t>ELFLA</w:t>
            </w:r>
            <w:r w:rsidRPr="00E32EBD">
              <w:rPr>
                <w:spacing w:val="-3"/>
                <w:sz w:val="22"/>
                <w:szCs w:val="22"/>
              </w:rPr>
              <w:t xml:space="preserve"> finansējums, īstenojot biznesa plānu </w:t>
            </w:r>
          </w:p>
        </w:tc>
        <w:tc>
          <w:tcPr>
            <w:tcW w:w="709" w:type="dxa"/>
          </w:tcPr>
          <w:p w14:paraId="4AC9D27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B9D2981"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74E0BC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825FFC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4D210C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9DB08A0"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43BD0B8" w14:textId="77777777" w:rsidTr="002C2F5C">
        <w:trPr>
          <w:trHeight w:val="284"/>
        </w:trPr>
        <w:tc>
          <w:tcPr>
            <w:tcW w:w="572" w:type="dxa"/>
          </w:tcPr>
          <w:p w14:paraId="651CAE90"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13</w:t>
            </w:r>
            <w:r w:rsidR="002C2F5C" w:rsidRPr="00E32EBD">
              <w:rPr>
                <w:spacing w:val="-2"/>
                <w:sz w:val="22"/>
                <w:szCs w:val="22"/>
              </w:rPr>
              <w:t>.</w:t>
            </w:r>
          </w:p>
        </w:tc>
        <w:tc>
          <w:tcPr>
            <w:tcW w:w="4781" w:type="dxa"/>
          </w:tcPr>
          <w:p w14:paraId="1861A475"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Cits Eiropas Savienības un valsts atbalsts (norādīt veidu)</w:t>
            </w:r>
          </w:p>
        </w:tc>
        <w:tc>
          <w:tcPr>
            <w:tcW w:w="709" w:type="dxa"/>
          </w:tcPr>
          <w:p w14:paraId="74EED45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9545A5C"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041B259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07E8F4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24AE30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DF3FCF2"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3009496D" w14:textId="77777777" w:rsidTr="002C2F5C">
        <w:trPr>
          <w:trHeight w:val="284"/>
        </w:trPr>
        <w:tc>
          <w:tcPr>
            <w:tcW w:w="9606" w:type="dxa"/>
            <w:gridSpan w:val="8"/>
          </w:tcPr>
          <w:p w14:paraId="55C2DF9C" w14:textId="77777777" w:rsidR="002C2F5C" w:rsidRPr="00E32EBD" w:rsidRDefault="002C2F5C" w:rsidP="002C2F5C">
            <w:pPr>
              <w:pStyle w:val="naisf"/>
              <w:spacing w:before="20" w:beforeAutospacing="0" w:after="20" w:afterAutospacing="0"/>
              <w:ind w:left="-57" w:right="-57"/>
              <w:jc w:val="center"/>
              <w:rPr>
                <w:b/>
                <w:spacing w:val="-2"/>
                <w:sz w:val="22"/>
                <w:szCs w:val="22"/>
              </w:rPr>
            </w:pPr>
            <w:r w:rsidRPr="00E32EBD">
              <w:rPr>
                <w:b/>
                <w:spacing w:val="-2"/>
                <w:sz w:val="22"/>
                <w:szCs w:val="22"/>
              </w:rPr>
              <w:t>B. Izejošā naudas plūsma</w:t>
            </w:r>
          </w:p>
        </w:tc>
      </w:tr>
      <w:tr w:rsidR="002C2F5C" w:rsidRPr="00E32EBD" w14:paraId="50F85458" w14:textId="77777777" w:rsidTr="002C2F5C">
        <w:trPr>
          <w:trHeight w:val="284"/>
        </w:trPr>
        <w:tc>
          <w:tcPr>
            <w:tcW w:w="9606" w:type="dxa"/>
            <w:gridSpan w:val="8"/>
          </w:tcPr>
          <w:p w14:paraId="6F52A7B2" w14:textId="77777777" w:rsidR="002C2F5C" w:rsidRPr="00E32EBD" w:rsidRDefault="002C2F5C" w:rsidP="002C2F5C">
            <w:pPr>
              <w:pStyle w:val="naisf"/>
              <w:spacing w:before="20" w:beforeAutospacing="0" w:after="20" w:afterAutospacing="0"/>
              <w:ind w:left="-57" w:right="-57"/>
              <w:jc w:val="center"/>
              <w:rPr>
                <w:b/>
                <w:spacing w:val="-2"/>
                <w:sz w:val="22"/>
                <w:szCs w:val="22"/>
              </w:rPr>
            </w:pPr>
            <w:r w:rsidRPr="00E32EBD">
              <w:rPr>
                <w:b/>
                <w:spacing w:val="-2"/>
                <w:sz w:val="22"/>
                <w:szCs w:val="22"/>
              </w:rPr>
              <w:t>I. Pamatdarbības naudas plūsma</w:t>
            </w:r>
          </w:p>
        </w:tc>
      </w:tr>
      <w:tr w:rsidR="002C2F5C" w:rsidRPr="00E32EBD" w14:paraId="0DC95584" w14:textId="77777777" w:rsidTr="002C2F5C">
        <w:trPr>
          <w:trHeight w:val="284"/>
        </w:trPr>
        <w:tc>
          <w:tcPr>
            <w:tcW w:w="572" w:type="dxa"/>
          </w:tcPr>
          <w:p w14:paraId="61C89766"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1</w:t>
            </w:r>
            <w:r w:rsidR="00DF23E7" w:rsidRPr="00E32EBD">
              <w:rPr>
                <w:spacing w:val="-2"/>
                <w:sz w:val="22"/>
                <w:szCs w:val="22"/>
              </w:rPr>
              <w:t>4</w:t>
            </w:r>
            <w:r w:rsidRPr="00E32EBD">
              <w:rPr>
                <w:spacing w:val="-2"/>
                <w:sz w:val="22"/>
                <w:szCs w:val="22"/>
              </w:rPr>
              <w:t>.</w:t>
            </w:r>
          </w:p>
        </w:tc>
        <w:tc>
          <w:tcPr>
            <w:tcW w:w="4781" w:type="dxa"/>
          </w:tcPr>
          <w:p w14:paraId="6764FF51"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Maksājumi piegādātājiem</w:t>
            </w:r>
          </w:p>
        </w:tc>
        <w:tc>
          <w:tcPr>
            <w:tcW w:w="709" w:type="dxa"/>
          </w:tcPr>
          <w:p w14:paraId="28A3A968"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9A6D299"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7FEA0CE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0FEB5A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68C256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982E649"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2B4D7FB0" w14:textId="77777777" w:rsidTr="002C2F5C">
        <w:trPr>
          <w:trHeight w:val="284"/>
        </w:trPr>
        <w:tc>
          <w:tcPr>
            <w:tcW w:w="572" w:type="dxa"/>
          </w:tcPr>
          <w:p w14:paraId="7FE25801"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1</w:t>
            </w:r>
            <w:r w:rsidR="00DF23E7" w:rsidRPr="00E32EBD">
              <w:rPr>
                <w:spacing w:val="-2"/>
                <w:sz w:val="22"/>
                <w:szCs w:val="22"/>
              </w:rPr>
              <w:t>5</w:t>
            </w:r>
            <w:r w:rsidRPr="00E32EBD">
              <w:rPr>
                <w:spacing w:val="-2"/>
                <w:sz w:val="22"/>
                <w:szCs w:val="22"/>
              </w:rPr>
              <w:t>.</w:t>
            </w:r>
          </w:p>
        </w:tc>
        <w:tc>
          <w:tcPr>
            <w:tcW w:w="4781" w:type="dxa"/>
          </w:tcPr>
          <w:p w14:paraId="29572144"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izejvielu (norādīt veidu)</w:t>
            </w:r>
          </w:p>
        </w:tc>
        <w:tc>
          <w:tcPr>
            <w:tcW w:w="709" w:type="dxa"/>
          </w:tcPr>
          <w:p w14:paraId="0EA3EDC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1E55DA8"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746CDA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24B339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A05FD3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2D11CE0"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7E6B4DA" w14:textId="77777777" w:rsidTr="002C2F5C">
        <w:trPr>
          <w:trHeight w:val="284"/>
        </w:trPr>
        <w:tc>
          <w:tcPr>
            <w:tcW w:w="572" w:type="dxa"/>
          </w:tcPr>
          <w:p w14:paraId="57285343"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1</w:t>
            </w:r>
            <w:r w:rsidR="00DF23E7" w:rsidRPr="00E32EBD">
              <w:rPr>
                <w:spacing w:val="-2"/>
                <w:sz w:val="22"/>
                <w:szCs w:val="22"/>
              </w:rPr>
              <w:t>5</w:t>
            </w:r>
            <w:r w:rsidRPr="00E32EBD">
              <w:rPr>
                <w:spacing w:val="-2"/>
                <w:sz w:val="22"/>
                <w:szCs w:val="22"/>
              </w:rPr>
              <w:t>.1.</w:t>
            </w:r>
          </w:p>
        </w:tc>
        <w:tc>
          <w:tcPr>
            <w:tcW w:w="4781" w:type="dxa"/>
          </w:tcPr>
          <w:p w14:paraId="410F176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B01404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A0CB62A"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54B5748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0451279"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4E2903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2C342CF"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0A023E39" w14:textId="77777777" w:rsidTr="002C2F5C">
        <w:trPr>
          <w:trHeight w:val="284"/>
        </w:trPr>
        <w:tc>
          <w:tcPr>
            <w:tcW w:w="572" w:type="dxa"/>
          </w:tcPr>
          <w:p w14:paraId="08B4C4C6"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1</w:t>
            </w:r>
            <w:r w:rsidR="00DF23E7" w:rsidRPr="00E32EBD">
              <w:rPr>
                <w:spacing w:val="-2"/>
                <w:sz w:val="22"/>
                <w:szCs w:val="22"/>
              </w:rPr>
              <w:t>5</w:t>
            </w:r>
            <w:r w:rsidRPr="00E32EBD">
              <w:rPr>
                <w:spacing w:val="-2"/>
                <w:sz w:val="22"/>
                <w:szCs w:val="22"/>
              </w:rPr>
              <w:t>.2.</w:t>
            </w:r>
          </w:p>
        </w:tc>
        <w:tc>
          <w:tcPr>
            <w:tcW w:w="4781" w:type="dxa"/>
          </w:tcPr>
          <w:p w14:paraId="19EDA58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CF46F28"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8592B12"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6FD62DB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6A415E8"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FE90BB8"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A7372A8"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7BC0E82F" w14:textId="77777777" w:rsidTr="002C2F5C">
        <w:trPr>
          <w:trHeight w:val="284"/>
        </w:trPr>
        <w:tc>
          <w:tcPr>
            <w:tcW w:w="572" w:type="dxa"/>
          </w:tcPr>
          <w:p w14:paraId="1319C41C"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1</w:t>
            </w:r>
            <w:r w:rsidR="00DF23E7" w:rsidRPr="00E32EBD">
              <w:rPr>
                <w:spacing w:val="-2"/>
                <w:sz w:val="22"/>
                <w:szCs w:val="22"/>
              </w:rPr>
              <w:t>5</w:t>
            </w:r>
            <w:r w:rsidRPr="00E32EBD">
              <w:rPr>
                <w:spacing w:val="-2"/>
                <w:sz w:val="22"/>
                <w:szCs w:val="22"/>
              </w:rPr>
              <w:t>.3.</w:t>
            </w:r>
          </w:p>
        </w:tc>
        <w:tc>
          <w:tcPr>
            <w:tcW w:w="4781" w:type="dxa"/>
          </w:tcPr>
          <w:p w14:paraId="5E8530E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6B0DEE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A637851"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50B8AB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6D4D59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E13A0A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2081957"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7900AE19" w14:textId="77777777" w:rsidTr="002C2F5C">
        <w:trPr>
          <w:trHeight w:val="284"/>
        </w:trPr>
        <w:tc>
          <w:tcPr>
            <w:tcW w:w="572" w:type="dxa"/>
          </w:tcPr>
          <w:p w14:paraId="32983B27"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1</w:t>
            </w:r>
            <w:r w:rsidR="00DF23E7" w:rsidRPr="00E32EBD">
              <w:rPr>
                <w:spacing w:val="-2"/>
                <w:sz w:val="22"/>
                <w:szCs w:val="22"/>
              </w:rPr>
              <w:t>6</w:t>
            </w:r>
            <w:r w:rsidRPr="00E32EBD">
              <w:rPr>
                <w:spacing w:val="-2"/>
                <w:sz w:val="22"/>
                <w:szCs w:val="22"/>
              </w:rPr>
              <w:t>.</w:t>
            </w:r>
          </w:p>
        </w:tc>
        <w:tc>
          <w:tcPr>
            <w:tcW w:w="4781" w:type="dxa"/>
          </w:tcPr>
          <w:p w14:paraId="15220630" w14:textId="77777777" w:rsidR="002C2F5C" w:rsidRPr="00E32EBD" w:rsidRDefault="002C2F5C" w:rsidP="002C2F5C">
            <w:pPr>
              <w:pStyle w:val="naisf"/>
              <w:spacing w:before="0" w:beforeAutospacing="0" w:after="0" w:afterAutospacing="0"/>
              <w:ind w:left="-57" w:right="-57"/>
              <w:rPr>
                <w:spacing w:val="-3"/>
                <w:sz w:val="22"/>
                <w:szCs w:val="22"/>
              </w:rPr>
            </w:pPr>
            <w:r w:rsidRPr="00E32EBD">
              <w:rPr>
                <w:spacing w:val="-3"/>
                <w:sz w:val="22"/>
                <w:szCs w:val="22"/>
              </w:rPr>
              <w:t>Izdevumi par zemes, ēku un iekārtu nomu</w:t>
            </w:r>
          </w:p>
        </w:tc>
        <w:tc>
          <w:tcPr>
            <w:tcW w:w="709" w:type="dxa"/>
          </w:tcPr>
          <w:p w14:paraId="555409B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404DC97"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98F480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8CBE13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08C6B5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5FF2A26"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5F0C1F04" w14:textId="77777777" w:rsidTr="002C2F5C">
        <w:trPr>
          <w:trHeight w:val="284"/>
        </w:trPr>
        <w:tc>
          <w:tcPr>
            <w:tcW w:w="572" w:type="dxa"/>
          </w:tcPr>
          <w:p w14:paraId="2A23DB10"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17</w:t>
            </w:r>
            <w:r w:rsidR="002C2F5C" w:rsidRPr="00E32EBD">
              <w:rPr>
                <w:spacing w:val="-2"/>
                <w:sz w:val="22"/>
                <w:szCs w:val="22"/>
              </w:rPr>
              <w:t>.</w:t>
            </w:r>
          </w:p>
        </w:tc>
        <w:tc>
          <w:tcPr>
            <w:tcW w:w="4781" w:type="dxa"/>
          </w:tcPr>
          <w:p w14:paraId="3C97B088"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komunālajiem pakalpo</w:t>
            </w:r>
            <w:r w:rsidRPr="00E32EBD">
              <w:rPr>
                <w:spacing w:val="-2"/>
                <w:sz w:val="22"/>
                <w:szCs w:val="22"/>
              </w:rPr>
              <w:softHyphen/>
              <w:t>jumiem, elektroenerģiju un kurināmo</w:t>
            </w:r>
          </w:p>
        </w:tc>
        <w:tc>
          <w:tcPr>
            <w:tcW w:w="709" w:type="dxa"/>
          </w:tcPr>
          <w:p w14:paraId="225C225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39DD0F3"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865CB5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43703B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D95D939"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8BB2877"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1BEE1B3" w14:textId="77777777" w:rsidTr="002C2F5C">
        <w:trPr>
          <w:trHeight w:val="284"/>
        </w:trPr>
        <w:tc>
          <w:tcPr>
            <w:tcW w:w="572" w:type="dxa"/>
          </w:tcPr>
          <w:p w14:paraId="6F0EC8B9"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1</w:t>
            </w:r>
            <w:r w:rsidR="00DF23E7" w:rsidRPr="00E32EBD">
              <w:rPr>
                <w:spacing w:val="-2"/>
                <w:sz w:val="22"/>
                <w:szCs w:val="22"/>
              </w:rPr>
              <w:t>8</w:t>
            </w:r>
            <w:r w:rsidRPr="00E32EBD">
              <w:rPr>
                <w:spacing w:val="-2"/>
                <w:sz w:val="22"/>
                <w:szCs w:val="22"/>
              </w:rPr>
              <w:t>.</w:t>
            </w:r>
          </w:p>
        </w:tc>
        <w:tc>
          <w:tcPr>
            <w:tcW w:w="4781" w:type="dxa"/>
          </w:tcPr>
          <w:p w14:paraId="25374D1B"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pakalpojumu samaksu</w:t>
            </w:r>
          </w:p>
        </w:tc>
        <w:tc>
          <w:tcPr>
            <w:tcW w:w="709" w:type="dxa"/>
          </w:tcPr>
          <w:p w14:paraId="5595CDD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F0774F1"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0C1E43B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018178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74A4B7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83CDB89"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5F0E7E3D" w14:textId="77777777" w:rsidTr="002C2F5C">
        <w:trPr>
          <w:trHeight w:val="284"/>
        </w:trPr>
        <w:tc>
          <w:tcPr>
            <w:tcW w:w="572" w:type="dxa"/>
          </w:tcPr>
          <w:p w14:paraId="62E55C14"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19</w:t>
            </w:r>
            <w:r w:rsidR="002C2F5C" w:rsidRPr="00E32EBD">
              <w:rPr>
                <w:spacing w:val="-2"/>
                <w:sz w:val="22"/>
                <w:szCs w:val="22"/>
              </w:rPr>
              <w:t>.</w:t>
            </w:r>
          </w:p>
        </w:tc>
        <w:tc>
          <w:tcPr>
            <w:tcW w:w="4781" w:type="dxa"/>
          </w:tcPr>
          <w:p w14:paraId="140A531F"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remontu</w:t>
            </w:r>
          </w:p>
        </w:tc>
        <w:tc>
          <w:tcPr>
            <w:tcW w:w="709" w:type="dxa"/>
          </w:tcPr>
          <w:p w14:paraId="6B23764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A7E17A0"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625D430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EE1E8B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BAAA28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C2914C4"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0AE5B2A8" w14:textId="77777777" w:rsidTr="002C2F5C">
        <w:trPr>
          <w:trHeight w:val="284"/>
        </w:trPr>
        <w:tc>
          <w:tcPr>
            <w:tcW w:w="572" w:type="dxa"/>
          </w:tcPr>
          <w:p w14:paraId="4A0DDE99"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20</w:t>
            </w:r>
            <w:r w:rsidR="002C2F5C" w:rsidRPr="00E32EBD">
              <w:rPr>
                <w:spacing w:val="-2"/>
                <w:sz w:val="22"/>
                <w:szCs w:val="22"/>
              </w:rPr>
              <w:t>.</w:t>
            </w:r>
          </w:p>
        </w:tc>
        <w:tc>
          <w:tcPr>
            <w:tcW w:w="4781" w:type="dxa"/>
          </w:tcPr>
          <w:p w14:paraId="112177C4"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transportu, degvielu un smērvielām</w:t>
            </w:r>
          </w:p>
        </w:tc>
        <w:tc>
          <w:tcPr>
            <w:tcW w:w="709" w:type="dxa"/>
          </w:tcPr>
          <w:p w14:paraId="4BFC480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8654795"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5077FAB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5D930C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831A31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34A0D1C"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0D914D68" w14:textId="77777777" w:rsidTr="002C2F5C">
        <w:trPr>
          <w:trHeight w:val="284"/>
        </w:trPr>
        <w:tc>
          <w:tcPr>
            <w:tcW w:w="572" w:type="dxa"/>
          </w:tcPr>
          <w:p w14:paraId="29039573"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2</w:t>
            </w:r>
            <w:r w:rsidR="00DF23E7" w:rsidRPr="00E32EBD">
              <w:rPr>
                <w:spacing w:val="-2"/>
                <w:sz w:val="22"/>
                <w:szCs w:val="22"/>
              </w:rPr>
              <w:t>1</w:t>
            </w:r>
            <w:r w:rsidRPr="00E32EBD">
              <w:rPr>
                <w:spacing w:val="-2"/>
                <w:sz w:val="22"/>
                <w:szCs w:val="22"/>
              </w:rPr>
              <w:t>.</w:t>
            </w:r>
          </w:p>
        </w:tc>
        <w:tc>
          <w:tcPr>
            <w:tcW w:w="4781" w:type="dxa"/>
          </w:tcPr>
          <w:p w14:paraId="09891C05"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apdrošināšanu un sertifikāciju</w:t>
            </w:r>
          </w:p>
        </w:tc>
        <w:tc>
          <w:tcPr>
            <w:tcW w:w="709" w:type="dxa"/>
          </w:tcPr>
          <w:p w14:paraId="6C04AAF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A203DBF"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1ED84D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00E8F7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9A1994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781E740"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4DBA66BA" w14:textId="77777777" w:rsidTr="002C2F5C">
        <w:trPr>
          <w:trHeight w:val="284"/>
        </w:trPr>
        <w:tc>
          <w:tcPr>
            <w:tcW w:w="572" w:type="dxa"/>
          </w:tcPr>
          <w:p w14:paraId="1A534961"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22</w:t>
            </w:r>
            <w:r w:rsidR="002C2F5C" w:rsidRPr="00E32EBD">
              <w:rPr>
                <w:spacing w:val="-2"/>
                <w:sz w:val="22"/>
                <w:szCs w:val="22"/>
              </w:rPr>
              <w:t>.</w:t>
            </w:r>
          </w:p>
        </w:tc>
        <w:tc>
          <w:tcPr>
            <w:tcW w:w="4781" w:type="dxa"/>
          </w:tcPr>
          <w:p w14:paraId="0832C35E"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darba algas maksājumiem</w:t>
            </w:r>
          </w:p>
        </w:tc>
        <w:tc>
          <w:tcPr>
            <w:tcW w:w="709" w:type="dxa"/>
          </w:tcPr>
          <w:p w14:paraId="1E7D984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348DA27"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2CE5E0A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9E79839"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4C76F5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2082684" w14:textId="77777777" w:rsidR="002C2F5C" w:rsidRPr="00E32EBD" w:rsidRDefault="002C2F5C" w:rsidP="002C2F5C">
            <w:pPr>
              <w:pStyle w:val="naisf"/>
              <w:spacing w:before="0" w:beforeAutospacing="0" w:after="0" w:afterAutospacing="0"/>
              <w:ind w:left="-57" w:right="-57"/>
              <w:rPr>
                <w:spacing w:val="-2"/>
                <w:sz w:val="22"/>
                <w:szCs w:val="22"/>
              </w:rPr>
            </w:pPr>
          </w:p>
        </w:tc>
      </w:tr>
    </w:tbl>
    <w:p w14:paraId="0303C012" w14:textId="77777777" w:rsidR="002C2F5C" w:rsidRPr="00E32EBD" w:rsidRDefault="002C2F5C" w:rsidP="002C2F5C">
      <w:p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781"/>
        <w:gridCol w:w="709"/>
        <w:gridCol w:w="709"/>
        <w:gridCol w:w="708"/>
        <w:gridCol w:w="709"/>
        <w:gridCol w:w="709"/>
        <w:gridCol w:w="709"/>
      </w:tblGrid>
      <w:tr w:rsidR="002C2F5C" w:rsidRPr="00E32EBD" w14:paraId="465E33C6" w14:textId="77777777" w:rsidTr="002C2F5C">
        <w:trPr>
          <w:trHeight w:val="284"/>
        </w:trPr>
        <w:tc>
          <w:tcPr>
            <w:tcW w:w="572" w:type="dxa"/>
          </w:tcPr>
          <w:p w14:paraId="41EC257E"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lastRenderedPageBreak/>
              <w:t>2</w:t>
            </w:r>
            <w:r w:rsidR="00DF23E7" w:rsidRPr="00E32EBD">
              <w:rPr>
                <w:spacing w:val="-2"/>
                <w:sz w:val="22"/>
                <w:szCs w:val="22"/>
              </w:rPr>
              <w:t>3</w:t>
            </w:r>
            <w:r w:rsidRPr="00E32EBD">
              <w:rPr>
                <w:spacing w:val="-2"/>
                <w:sz w:val="22"/>
                <w:szCs w:val="22"/>
              </w:rPr>
              <w:t>.</w:t>
            </w:r>
          </w:p>
        </w:tc>
        <w:tc>
          <w:tcPr>
            <w:tcW w:w="4781" w:type="dxa"/>
          </w:tcPr>
          <w:p w14:paraId="1B671A09"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sociālās apdrošināšanas maksājumiem</w:t>
            </w:r>
          </w:p>
        </w:tc>
        <w:tc>
          <w:tcPr>
            <w:tcW w:w="709" w:type="dxa"/>
          </w:tcPr>
          <w:p w14:paraId="5D5E8BC8"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F25608F"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27F60CD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556709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02B03D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D3F098E"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2129D181" w14:textId="77777777" w:rsidTr="002C2F5C">
        <w:trPr>
          <w:trHeight w:val="284"/>
        </w:trPr>
        <w:tc>
          <w:tcPr>
            <w:tcW w:w="572" w:type="dxa"/>
          </w:tcPr>
          <w:p w14:paraId="26F51B13"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2</w:t>
            </w:r>
            <w:r w:rsidR="00DF23E7" w:rsidRPr="00E32EBD">
              <w:rPr>
                <w:spacing w:val="-2"/>
                <w:sz w:val="22"/>
                <w:szCs w:val="22"/>
              </w:rPr>
              <w:t>3</w:t>
            </w:r>
            <w:r w:rsidRPr="00E32EBD">
              <w:rPr>
                <w:spacing w:val="-2"/>
                <w:sz w:val="22"/>
                <w:szCs w:val="22"/>
              </w:rPr>
              <w:t>.</w:t>
            </w:r>
          </w:p>
        </w:tc>
        <w:tc>
          <w:tcPr>
            <w:tcW w:w="4781" w:type="dxa"/>
          </w:tcPr>
          <w:p w14:paraId="241C5E87"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Administrācijas izdevumi</w:t>
            </w:r>
          </w:p>
        </w:tc>
        <w:tc>
          <w:tcPr>
            <w:tcW w:w="709" w:type="dxa"/>
          </w:tcPr>
          <w:p w14:paraId="6F63247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97B4871"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996F51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F45254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AB32DC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6EF9B69"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72678201" w14:textId="77777777" w:rsidTr="002C2F5C">
        <w:trPr>
          <w:trHeight w:val="284"/>
        </w:trPr>
        <w:tc>
          <w:tcPr>
            <w:tcW w:w="572" w:type="dxa"/>
          </w:tcPr>
          <w:p w14:paraId="5C570AD8"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2</w:t>
            </w:r>
            <w:r w:rsidR="00DF23E7" w:rsidRPr="00E32EBD">
              <w:rPr>
                <w:spacing w:val="-2"/>
                <w:sz w:val="22"/>
                <w:szCs w:val="22"/>
              </w:rPr>
              <w:t>5</w:t>
            </w:r>
            <w:r w:rsidRPr="00E32EBD">
              <w:rPr>
                <w:spacing w:val="-2"/>
                <w:sz w:val="22"/>
                <w:szCs w:val="22"/>
              </w:rPr>
              <w:t>.</w:t>
            </w:r>
          </w:p>
        </w:tc>
        <w:tc>
          <w:tcPr>
            <w:tcW w:w="4781" w:type="dxa"/>
          </w:tcPr>
          <w:p w14:paraId="1247D72A"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Samaksātais uzņēmumu ienākuma nodoklis</w:t>
            </w:r>
          </w:p>
        </w:tc>
        <w:tc>
          <w:tcPr>
            <w:tcW w:w="709" w:type="dxa"/>
          </w:tcPr>
          <w:p w14:paraId="69161FC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0CEE87F"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6CBA0EA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8CFFCB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E1E1A2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3DDE359"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5F35453C" w14:textId="77777777" w:rsidTr="002C2F5C">
        <w:trPr>
          <w:trHeight w:val="284"/>
        </w:trPr>
        <w:tc>
          <w:tcPr>
            <w:tcW w:w="572" w:type="dxa"/>
          </w:tcPr>
          <w:p w14:paraId="07F354CE"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26</w:t>
            </w:r>
            <w:r w:rsidR="002C2F5C" w:rsidRPr="00E32EBD">
              <w:rPr>
                <w:spacing w:val="-2"/>
                <w:sz w:val="22"/>
                <w:szCs w:val="22"/>
              </w:rPr>
              <w:t>.</w:t>
            </w:r>
          </w:p>
        </w:tc>
        <w:tc>
          <w:tcPr>
            <w:tcW w:w="4781" w:type="dxa"/>
          </w:tcPr>
          <w:p w14:paraId="1D0920CE"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Samaksātais nekustamā īpašuma nodoklis</w:t>
            </w:r>
          </w:p>
        </w:tc>
        <w:tc>
          <w:tcPr>
            <w:tcW w:w="709" w:type="dxa"/>
          </w:tcPr>
          <w:p w14:paraId="023C3AA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BA20A61"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7275078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EAF94A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0E76C6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93707DB"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6B1A41E1" w14:textId="77777777" w:rsidTr="002C2F5C">
        <w:trPr>
          <w:trHeight w:val="284"/>
        </w:trPr>
        <w:tc>
          <w:tcPr>
            <w:tcW w:w="572" w:type="dxa"/>
          </w:tcPr>
          <w:p w14:paraId="19ADEA96"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2</w:t>
            </w:r>
            <w:r w:rsidR="00DF23E7" w:rsidRPr="00E32EBD">
              <w:rPr>
                <w:spacing w:val="-2"/>
                <w:sz w:val="22"/>
                <w:szCs w:val="22"/>
              </w:rPr>
              <w:t>7</w:t>
            </w:r>
            <w:r w:rsidRPr="00E32EBD">
              <w:rPr>
                <w:spacing w:val="-2"/>
                <w:sz w:val="22"/>
                <w:szCs w:val="22"/>
              </w:rPr>
              <w:t>.</w:t>
            </w:r>
          </w:p>
        </w:tc>
        <w:tc>
          <w:tcPr>
            <w:tcW w:w="4781" w:type="dxa"/>
          </w:tcPr>
          <w:p w14:paraId="400D4386"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Pārējie samaksātie nodokļi un nodevas</w:t>
            </w:r>
          </w:p>
        </w:tc>
        <w:tc>
          <w:tcPr>
            <w:tcW w:w="709" w:type="dxa"/>
          </w:tcPr>
          <w:p w14:paraId="57E44D0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C6B440E"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6A1EB05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660D38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BA0940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A5C89AC"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0A8D5668" w14:textId="77777777" w:rsidTr="002C2F5C">
        <w:trPr>
          <w:trHeight w:val="284"/>
        </w:trPr>
        <w:tc>
          <w:tcPr>
            <w:tcW w:w="572" w:type="dxa"/>
          </w:tcPr>
          <w:p w14:paraId="695E4FFE"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2</w:t>
            </w:r>
            <w:r w:rsidR="00DF23E7" w:rsidRPr="00E32EBD">
              <w:rPr>
                <w:spacing w:val="-2"/>
                <w:sz w:val="22"/>
                <w:szCs w:val="22"/>
              </w:rPr>
              <w:t>8</w:t>
            </w:r>
            <w:r w:rsidRPr="00E32EBD">
              <w:rPr>
                <w:spacing w:val="-2"/>
                <w:sz w:val="22"/>
                <w:szCs w:val="22"/>
              </w:rPr>
              <w:t>.</w:t>
            </w:r>
          </w:p>
        </w:tc>
        <w:tc>
          <w:tcPr>
            <w:tcW w:w="4781" w:type="dxa"/>
          </w:tcPr>
          <w:p w14:paraId="622FBBD5"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Pārējie ražotāju grupas pamatdarbības izdevumi</w:t>
            </w:r>
          </w:p>
        </w:tc>
        <w:tc>
          <w:tcPr>
            <w:tcW w:w="709" w:type="dxa"/>
          </w:tcPr>
          <w:p w14:paraId="5C45BE2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A9DE8D0"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6F9684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9232BC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5549C3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9FA8356"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3F5080FB" w14:textId="77777777" w:rsidTr="002C2F5C">
        <w:trPr>
          <w:trHeight w:val="284"/>
        </w:trPr>
        <w:tc>
          <w:tcPr>
            <w:tcW w:w="572" w:type="dxa"/>
          </w:tcPr>
          <w:p w14:paraId="6B38974A"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2</w:t>
            </w:r>
            <w:r w:rsidR="00DF23E7" w:rsidRPr="00E32EBD">
              <w:rPr>
                <w:spacing w:val="-2"/>
                <w:sz w:val="22"/>
                <w:szCs w:val="22"/>
              </w:rPr>
              <w:t>9</w:t>
            </w:r>
            <w:r w:rsidRPr="00E32EBD">
              <w:rPr>
                <w:spacing w:val="-2"/>
                <w:sz w:val="22"/>
                <w:szCs w:val="22"/>
              </w:rPr>
              <w:t>.</w:t>
            </w:r>
          </w:p>
        </w:tc>
        <w:tc>
          <w:tcPr>
            <w:tcW w:w="4781" w:type="dxa"/>
          </w:tcPr>
          <w:p w14:paraId="7510E4F8"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Izmaksu pozīcijas bez PVN</w:t>
            </w:r>
          </w:p>
        </w:tc>
        <w:tc>
          <w:tcPr>
            <w:tcW w:w="709" w:type="dxa"/>
          </w:tcPr>
          <w:p w14:paraId="242CFE4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D247B5B"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2B9D326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8A3FD2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6328EB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C98DC83"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F17D3B5" w14:textId="77777777" w:rsidTr="002C2F5C">
        <w:trPr>
          <w:trHeight w:val="284"/>
        </w:trPr>
        <w:tc>
          <w:tcPr>
            <w:tcW w:w="572" w:type="dxa"/>
          </w:tcPr>
          <w:p w14:paraId="0E70EC89"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30</w:t>
            </w:r>
            <w:r w:rsidR="002C2F5C" w:rsidRPr="00E32EBD">
              <w:rPr>
                <w:spacing w:val="-2"/>
                <w:sz w:val="22"/>
                <w:szCs w:val="22"/>
              </w:rPr>
              <w:t>.</w:t>
            </w:r>
          </w:p>
        </w:tc>
        <w:tc>
          <w:tcPr>
            <w:tcW w:w="4781" w:type="dxa"/>
          </w:tcPr>
          <w:p w14:paraId="1D2F04F6" w14:textId="098E9A70"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PVN (priekšnodoklis) par atzīšanas plāna iesnieguma pasākumiem</w:t>
            </w:r>
            <w:r w:rsidR="00120E4B">
              <w:rPr>
                <w:bCs/>
                <w:sz w:val="22"/>
                <w:szCs w:val="22"/>
              </w:rPr>
              <w:t>,</w:t>
            </w:r>
            <w:r w:rsidRPr="00E32EBD">
              <w:rPr>
                <w:b/>
                <w:bCs/>
                <w:sz w:val="22"/>
                <w:szCs w:val="22"/>
              </w:rPr>
              <w:t xml:space="preserve"> </w:t>
            </w:r>
            <w:r w:rsidRPr="00E32EBD">
              <w:rPr>
                <w:spacing w:val="-2"/>
                <w:sz w:val="22"/>
                <w:szCs w:val="22"/>
              </w:rPr>
              <w:t>kopā</w:t>
            </w:r>
          </w:p>
        </w:tc>
        <w:tc>
          <w:tcPr>
            <w:tcW w:w="709" w:type="dxa"/>
          </w:tcPr>
          <w:p w14:paraId="2FDE05E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394E254"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31BB9CF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58076B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C57D21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023238E"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7D57A259" w14:textId="77777777" w:rsidTr="002C2F5C">
        <w:trPr>
          <w:trHeight w:val="284"/>
        </w:trPr>
        <w:tc>
          <w:tcPr>
            <w:tcW w:w="572" w:type="dxa"/>
          </w:tcPr>
          <w:p w14:paraId="7021876A"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31</w:t>
            </w:r>
            <w:r w:rsidR="002C2F5C" w:rsidRPr="00E32EBD">
              <w:rPr>
                <w:spacing w:val="-2"/>
                <w:sz w:val="22"/>
                <w:szCs w:val="22"/>
              </w:rPr>
              <w:t>.</w:t>
            </w:r>
          </w:p>
        </w:tc>
        <w:tc>
          <w:tcPr>
            <w:tcW w:w="4781" w:type="dxa"/>
          </w:tcPr>
          <w:p w14:paraId="5154E458"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Ārkārtas izdevumi</w:t>
            </w:r>
          </w:p>
        </w:tc>
        <w:tc>
          <w:tcPr>
            <w:tcW w:w="709" w:type="dxa"/>
          </w:tcPr>
          <w:p w14:paraId="40C8E11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5709A2E"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7BD7BA9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E1E11A4"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29791E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BC41B4A"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57ECA159" w14:textId="77777777" w:rsidTr="002C2F5C">
        <w:trPr>
          <w:trHeight w:val="284"/>
        </w:trPr>
        <w:tc>
          <w:tcPr>
            <w:tcW w:w="9606" w:type="dxa"/>
            <w:gridSpan w:val="8"/>
          </w:tcPr>
          <w:p w14:paraId="25FC3792" w14:textId="77777777" w:rsidR="002C2F5C" w:rsidRPr="00E32EBD" w:rsidRDefault="002C2F5C" w:rsidP="002C2F5C">
            <w:pPr>
              <w:pStyle w:val="naisf"/>
              <w:spacing w:before="20" w:beforeAutospacing="0" w:after="20" w:afterAutospacing="0"/>
              <w:ind w:left="-57" w:right="-57"/>
              <w:jc w:val="center"/>
              <w:rPr>
                <w:b/>
                <w:spacing w:val="-2"/>
                <w:sz w:val="22"/>
                <w:szCs w:val="22"/>
              </w:rPr>
            </w:pPr>
            <w:r w:rsidRPr="00E32EBD">
              <w:rPr>
                <w:b/>
                <w:spacing w:val="-2"/>
                <w:sz w:val="22"/>
                <w:szCs w:val="22"/>
              </w:rPr>
              <w:t>II. Ieguldīšanas darbības naudas plūsma</w:t>
            </w:r>
          </w:p>
        </w:tc>
      </w:tr>
      <w:tr w:rsidR="002C2F5C" w:rsidRPr="00E32EBD" w14:paraId="19DAE147" w14:textId="77777777" w:rsidTr="002C2F5C">
        <w:trPr>
          <w:trHeight w:val="284"/>
        </w:trPr>
        <w:tc>
          <w:tcPr>
            <w:tcW w:w="572" w:type="dxa"/>
          </w:tcPr>
          <w:p w14:paraId="2BF6ADD9"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32</w:t>
            </w:r>
            <w:r w:rsidR="002C2F5C" w:rsidRPr="00E32EBD">
              <w:rPr>
                <w:spacing w:val="-2"/>
                <w:sz w:val="22"/>
                <w:szCs w:val="22"/>
              </w:rPr>
              <w:t>.</w:t>
            </w:r>
          </w:p>
        </w:tc>
        <w:tc>
          <w:tcPr>
            <w:tcW w:w="4781" w:type="dxa"/>
          </w:tcPr>
          <w:p w14:paraId="3178217E"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nekustamo īpašumu, iekārtām, nemateriālie un citi ilgtermiņa ieguldījumi</w:t>
            </w:r>
          </w:p>
        </w:tc>
        <w:tc>
          <w:tcPr>
            <w:tcW w:w="709" w:type="dxa"/>
          </w:tcPr>
          <w:p w14:paraId="68A9B96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23BCF49"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5B8BF5F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366F0E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F3472E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A2A0A52"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797CA6F6" w14:textId="77777777" w:rsidTr="002C2F5C">
        <w:trPr>
          <w:trHeight w:val="284"/>
        </w:trPr>
        <w:tc>
          <w:tcPr>
            <w:tcW w:w="572" w:type="dxa"/>
          </w:tcPr>
          <w:p w14:paraId="7D01336F"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3</w:t>
            </w:r>
            <w:r w:rsidR="00DF23E7" w:rsidRPr="00E32EBD">
              <w:rPr>
                <w:spacing w:val="-2"/>
                <w:sz w:val="22"/>
                <w:szCs w:val="22"/>
              </w:rPr>
              <w:t>3</w:t>
            </w:r>
            <w:r w:rsidRPr="00E32EBD">
              <w:rPr>
                <w:spacing w:val="-2"/>
                <w:sz w:val="22"/>
                <w:szCs w:val="22"/>
              </w:rPr>
              <w:t>.</w:t>
            </w:r>
          </w:p>
        </w:tc>
        <w:tc>
          <w:tcPr>
            <w:tcW w:w="4781" w:type="dxa"/>
          </w:tcPr>
          <w:p w14:paraId="321F36F1"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Izsniegtie aizdevumi citām personām</w:t>
            </w:r>
          </w:p>
        </w:tc>
        <w:tc>
          <w:tcPr>
            <w:tcW w:w="709" w:type="dxa"/>
          </w:tcPr>
          <w:p w14:paraId="728B7AB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BEF9D0A"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62686B7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AEF7E2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0C8B5A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EECB230"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2DF14609" w14:textId="77777777" w:rsidTr="002C2F5C">
        <w:trPr>
          <w:trHeight w:val="284"/>
        </w:trPr>
        <w:tc>
          <w:tcPr>
            <w:tcW w:w="572" w:type="dxa"/>
          </w:tcPr>
          <w:p w14:paraId="3E1E2F2B"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3</w:t>
            </w:r>
            <w:r w:rsidR="00DF23E7" w:rsidRPr="00E32EBD">
              <w:rPr>
                <w:spacing w:val="-2"/>
                <w:sz w:val="22"/>
                <w:szCs w:val="22"/>
              </w:rPr>
              <w:t>4</w:t>
            </w:r>
            <w:r w:rsidRPr="00E32EBD">
              <w:rPr>
                <w:spacing w:val="-2"/>
                <w:sz w:val="22"/>
                <w:szCs w:val="22"/>
              </w:rPr>
              <w:t>.</w:t>
            </w:r>
          </w:p>
        </w:tc>
        <w:tc>
          <w:tcPr>
            <w:tcW w:w="4781" w:type="dxa"/>
          </w:tcPr>
          <w:p w14:paraId="27044B94"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Izmaksu pozīcijas bez PVN</w:t>
            </w:r>
          </w:p>
        </w:tc>
        <w:tc>
          <w:tcPr>
            <w:tcW w:w="709" w:type="dxa"/>
          </w:tcPr>
          <w:p w14:paraId="6AD4472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CB99913"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273250E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055C5F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5997D9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C73B4F0"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3B9596E2" w14:textId="77777777" w:rsidTr="002C2F5C">
        <w:trPr>
          <w:trHeight w:val="284"/>
        </w:trPr>
        <w:tc>
          <w:tcPr>
            <w:tcW w:w="572" w:type="dxa"/>
          </w:tcPr>
          <w:p w14:paraId="1C18A203"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3</w:t>
            </w:r>
            <w:r w:rsidR="00DF23E7" w:rsidRPr="00E32EBD">
              <w:rPr>
                <w:spacing w:val="-2"/>
                <w:sz w:val="22"/>
                <w:szCs w:val="22"/>
              </w:rPr>
              <w:t>5</w:t>
            </w:r>
            <w:r w:rsidRPr="00E32EBD">
              <w:rPr>
                <w:spacing w:val="-2"/>
                <w:sz w:val="22"/>
                <w:szCs w:val="22"/>
              </w:rPr>
              <w:t>.</w:t>
            </w:r>
          </w:p>
        </w:tc>
        <w:tc>
          <w:tcPr>
            <w:tcW w:w="4781" w:type="dxa"/>
          </w:tcPr>
          <w:p w14:paraId="780BFF4A"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 xml:space="preserve">PVN (priekšnodoklis) </w:t>
            </w:r>
          </w:p>
        </w:tc>
        <w:tc>
          <w:tcPr>
            <w:tcW w:w="709" w:type="dxa"/>
          </w:tcPr>
          <w:p w14:paraId="7F4DAE8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22E03A7"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1A4F12E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696189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7393FE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A564B5A"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2C1DD149" w14:textId="77777777" w:rsidTr="002C2F5C">
        <w:trPr>
          <w:trHeight w:val="284"/>
        </w:trPr>
        <w:tc>
          <w:tcPr>
            <w:tcW w:w="572" w:type="dxa"/>
          </w:tcPr>
          <w:p w14:paraId="74CA381C"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3</w:t>
            </w:r>
            <w:r w:rsidR="00DF23E7" w:rsidRPr="00E32EBD">
              <w:rPr>
                <w:spacing w:val="-2"/>
                <w:sz w:val="22"/>
                <w:szCs w:val="22"/>
              </w:rPr>
              <w:t>6</w:t>
            </w:r>
            <w:r w:rsidRPr="00E32EBD">
              <w:rPr>
                <w:spacing w:val="-2"/>
                <w:sz w:val="22"/>
                <w:szCs w:val="22"/>
              </w:rPr>
              <w:t>.</w:t>
            </w:r>
          </w:p>
        </w:tc>
        <w:tc>
          <w:tcPr>
            <w:tcW w:w="4781" w:type="dxa"/>
          </w:tcPr>
          <w:p w14:paraId="0CD78C7A"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Citi izdevumi ieguldīšanas darbībai</w:t>
            </w:r>
          </w:p>
        </w:tc>
        <w:tc>
          <w:tcPr>
            <w:tcW w:w="709" w:type="dxa"/>
          </w:tcPr>
          <w:p w14:paraId="4434D30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98F870F"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523D1F0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DDCC59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995B8A0"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FD8D2DA"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0C0D28AA" w14:textId="77777777" w:rsidTr="002C2F5C">
        <w:trPr>
          <w:trHeight w:val="284"/>
        </w:trPr>
        <w:tc>
          <w:tcPr>
            <w:tcW w:w="9606" w:type="dxa"/>
            <w:gridSpan w:val="8"/>
          </w:tcPr>
          <w:p w14:paraId="0EF29A11" w14:textId="77777777" w:rsidR="002C2F5C" w:rsidRPr="00E32EBD" w:rsidRDefault="002C2F5C" w:rsidP="002C2F5C">
            <w:pPr>
              <w:pStyle w:val="naisf"/>
              <w:spacing w:before="20" w:beforeAutospacing="0" w:after="20" w:afterAutospacing="0"/>
              <w:ind w:left="-57" w:right="-57"/>
              <w:jc w:val="center"/>
              <w:rPr>
                <w:b/>
                <w:spacing w:val="-2"/>
                <w:sz w:val="22"/>
                <w:szCs w:val="22"/>
              </w:rPr>
            </w:pPr>
            <w:r w:rsidRPr="00E32EBD">
              <w:rPr>
                <w:b/>
                <w:spacing w:val="-2"/>
                <w:sz w:val="22"/>
                <w:szCs w:val="22"/>
              </w:rPr>
              <w:t>III. Finansēšanas darbības naudas plūsma</w:t>
            </w:r>
          </w:p>
        </w:tc>
      </w:tr>
      <w:tr w:rsidR="002C2F5C" w:rsidRPr="00E32EBD" w14:paraId="2084A254" w14:textId="77777777" w:rsidTr="002C2F5C">
        <w:trPr>
          <w:trHeight w:val="284"/>
        </w:trPr>
        <w:tc>
          <w:tcPr>
            <w:tcW w:w="572" w:type="dxa"/>
          </w:tcPr>
          <w:p w14:paraId="6FDDB4DB"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3</w:t>
            </w:r>
            <w:r w:rsidR="00DF23E7" w:rsidRPr="00E32EBD">
              <w:rPr>
                <w:spacing w:val="-2"/>
                <w:sz w:val="22"/>
                <w:szCs w:val="22"/>
              </w:rPr>
              <w:t>7</w:t>
            </w:r>
            <w:r w:rsidRPr="00E32EBD">
              <w:rPr>
                <w:spacing w:val="-2"/>
                <w:sz w:val="22"/>
                <w:szCs w:val="22"/>
              </w:rPr>
              <w:t>.</w:t>
            </w:r>
          </w:p>
        </w:tc>
        <w:tc>
          <w:tcPr>
            <w:tcW w:w="4781" w:type="dxa"/>
          </w:tcPr>
          <w:p w14:paraId="2770311E"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aizdevumu atmaksāšanai</w:t>
            </w:r>
          </w:p>
        </w:tc>
        <w:tc>
          <w:tcPr>
            <w:tcW w:w="709" w:type="dxa"/>
          </w:tcPr>
          <w:p w14:paraId="1619139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B11F4A1"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5AE29DB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2C9CF39"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31F91B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D25719D"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5604FDA3" w14:textId="77777777" w:rsidTr="002C2F5C">
        <w:trPr>
          <w:trHeight w:val="284"/>
        </w:trPr>
        <w:tc>
          <w:tcPr>
            <w:tcW w:w="572" w:type="dxa"/>
          </w:tcPr>
          <w:p w14:paraId="1B542199"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3</w:t>
            </w:r>
            <w:r w:rsidR="00DF23E7" w:rsidRPr="00E32EBD">
              <w:rPr>
                <w:spacing w:val="-2"/>
                <w:sz w:val="22"/>
                <w:szCs w:val="22"/>
              </w:rPr>
              <w:t>8</w:t>
            </w:r>
            <w:r w:rsidRPr="00E32EBD">
              <w:rPr>
                <w:spacing w:val="-2"/>
                <w:sz w:val="22"/>
                <w:szCs w:val="22"/>
              </w:rPr>
              <w:t>.</w:t>
            </w:r>
          </w:p>
        </w:tc>
        <w:tc>
          <w:tcPr>
            <w:tcW w:w="4781" w:type="dxa"/>
          </w:tcPr>
          <w:p w14:paraId="05999D16"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Samaksātie kredītprocenti par aizdevumiem</w:t>
            </w:r>
          </w:p>
        </w:tc>
        <w:tc>
          <w:tcPr>
            <w:tcW w:w="709" w:type="dxa"/>
          </w:tcPr>
          <w:p w14:paraId="712C18CD"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3C05913"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4525F74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C8B7225"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6CA6E71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59FCE5B4"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534F23A6" w14:textId="77777777" w:rsidTr="002C2F5C">
        <w:trPr>
          <w:trHeight w:val="284"/>
        </w:trPr>
        <w:tc>
          <w:tcPr>
            <w:tcW w:w="572" w:type="dxa"/>
          </w:tcPr>
          <w:p w14:paraId="1883287D"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3</w:t>
            </w:r>
            <w:r w:rsidR="00DF23E7" w:rsidRPr="00E32EBD">
              <w:rPr>
                <w:spacing w:val="-2"/>
                <w:sz w:val="22"/>
                <w:szCs w:val="22"/>
              </w:rPr>
              <w:t>9</w:t>
            </w:r>
            <w:r w:rsidRPr="00E32EBD">
              <w:rPr>
                <w:spacing w:val="-2"/>
                <w:sz w:val="22"/>
                <w:szCs w:val="22"/>
              </w:rPr>
              <w:t>.</w:t>
            </w:r>
          </w:p>
        </w:tc>
        <w:tc>
          <w:tcPr>
            <w:tcW w:w="4781" w:type="dxa"/>
          </w:tcPr>
          <w:p w14:paraId="7AB507D1"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nomāto pamatlīdzekļu izpirkumiem</w:t>
            </w:r>
          </w:p>
        </w:tc>
        <w:tc>
          <w:tcPr>
            <w:tcW w:w="709" w:type="dxa"/>
          </w:tcPr>
          <w:p w14:paraId="0DF9D6E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4B67765"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270F33D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D45546B"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37C44A03"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0583753"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3427A4FD" w14:textId="77777777" w:rsidTr="002C2F5C">
        <w:trPr>
          <w:trHeight w:val="284"/>
        </w:trPr>
        <w:tc>
          <w:tcPr>
            <w:tcW w:w="572" w:type="dxa"/>
          </w:tcPr>
          <w:p w14:paraId="1E176F80" w14:textId="77777777" w:rsidR="002C2F5C" w:rsidRPr="00E32EBD" w:rsidRDefault="00DF23E7" w:rsidP="00DF23E7">
            <w:pPr>
              <w:pStyle w:val="naisf"/>
              <w:spacing w:before="0" w:beforeAutospacing="0" w:after="0" w:afterAutospacing="0"/>
              <w:ind w:left="-57" w:right="-57"/>
              <w:rPr>
                <w:spacing w:val="-2"/>
                <w:sz w:val="22"/>
                <w:szCs w:val="22"/>
              </w:rPr>
            </w:pPr>
            <w:r w:rsidRPr="00E32EBD">
              <w:rPr>
                <w:spacing w:val="-2"/>
                <w:sz w:val="22"/>
                <w:szCs w:val="22"/>
              </w:rPr>
              <w:t>40</w:t>
            </w:r>
            <w:r w:rsidR="002C2F5C" w:rsidRPr="00E32EBD">
              <w:rPr>
                <w:spacing w:val="-2"/>
                <w:sz w:val="22"/>
                <w:szCs w:val="22"/>
              </w:rPr>
              <w:t>.</w:t>
            </w:r>
          </w:p>
        </w:tc>
        <w:tc>
          <w:tcPr>
            <w:tcW w:w="4781" w:type="dxa"/>
          </w:tcPr>
          <w:p w14:paraId="041D3B59"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Izdevumi par līzinga procentu maksājumiem</w:t>
            </w:r>
          </w:p>
        </w:tc>
        <w:tc>
          <w:tcPr>
            <w:tcW w:w="709" w:type="dxa"/>
          </w:tcPr>
          <w:p w14:paraId="707A817F"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6C6DFDF"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368735D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C2A66E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01BAA348"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016C244"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16086898" w14:textId="77777777" w:rsidTr="002C2F5C">
        <w:trPr>
          <w:trHeight w:val="284"/>
        </w:trPr>
        <w:tc>
          <w:tcPr>
            <w:tcW w:w="572" w:type="dxa"/>
          </w:tcPr>
          <w:p w14:paraId="6FF1593F" w14:textId="77777777" w:rsidR="002C2F5C" w:rsidRPr="00E32EBD" w:rsidRDefault="00DF23E7" w:rsidP="002C2F5C">
            <w:pPr>
              <w:pStyle w:val="naisf"/>
              <w:spacing w:before="0" w:beforeAutospacing="0" w:after="0" w:afterAutospacing="0"/>
              <w:ind w:left="-57" w:right="-57"/>
              <w:rPr>
                <w:spacing w:val="-2"/>
                <w:sz w:val="22"/>
                <w:szCs w:val="22"/>
              </w:rPr>
            </w:pPr>
            <w:r w:rsidRPr="00E32EBD">
              <w:rPr>
                <w:spacing w:val="-2"/>
                <w:sz w:val="22"/>
                <w:szCs w:val="22"/>
              </w:rPr>
              <w:t>41</w:t>
            </w:r>
            <w:r w:rsidR="002C2F5C" w:rsidRPr="00E32EBD">
              <w:rPr>
                <w:spacing w:val="-2"/>
                <w:sz w:val="22"/>
                <w:szCs w:val="22"/>
              </w:rPr>
              <w:t>.</w:t>
            </w:r>
          </w:p>
        </w:tc>
        <w:tc>
          <w:tcPr>
            <w:tcW w:w="4781" w:type="dxa"/>
          </w:tcPr>
          <w:p w14:paraId="18F9AFD7"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Izmaksātās dividendes</w:t>
            </w:r>
          </w:p>
        </w:tc>
        <w:tc>
          <w:tcPr>
            <w:tcW w:w="709" w:type="dxa"/>
          </w:tcPr>
          <w:p w14:paraId="3DDB789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27ADF626"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Pr>
          <w:p w14:paraId="57C8D99C"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4F510C4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3514BD2"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10D6A86F"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086127FF" w14:textId="77777777" w:rsidTr="002C2F5C">
        <w:trPr>
          <w:trHeight w:val="284"/>
        </w:trPr>
        <w:tc>
          <w:tcPr>
            <w:tcW w:w="572" w:type="dxa"/>
            <w:tcBorders>
              <w:bottom w:val="single" w:sz="4" w:space="0" w:color="auto"/>
            </w:tcBorders>
          </w:tcPr>
          <w:p w14:paraId="5BA14085"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4</w:t>
            </w:r>
            <w:r w:rsidR="00DF23E7" w:rsidRPr="00E32EBD">
              <w:rPr>
                <w:spacing w:val="-2"/>
                <w:sz w:val="22"/>
                <w:szCs w:val="22"/>
              </w:rPr>
              <w:t>2</w:t>
            </w:r>
            <w:r w:rsidRPr="00E32EBD">
              <w:rPr>
                <w:spacing w:val="-2"/>
                <w:sz w:val="22"/>
                <w:szCs w:val="22"/>
              </w:rPr>
              <w:t>.</w:t>
            </w:r>
          </w:p>
        </w:tc>
        <w:tc>
          <w:tcPr>
            <w:tcW w:w="4781" w:type="dxa"/>
            <w:tcBorders>
              <w:bottom w:val="single" w:sz="4" w:space="0" w:color="auto"/>
            </w:tcBorders>
          </w:tcPr>
          <w:p w14:paraId="54351C16"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PVN maksājums budžetā</w:t>
            </w:r>
          </w:p>
        </w:tc>
        <w:tc>
          <w:tcPr>
            <w:tcW w:w="709" w:type="dxa"/>
            <w:tcBorders>
              <w:bottom w:val="single" w:sz="4" w:space="0" w:color="auto"/>
            </w:tcBorders>
          </w:tcPr>
          <w:p w14:paraId="148355CE"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Borders>
              <w:bottom w:val="single" w:sz="4" w:space="0" w:color="auto"/>
            </w:tcBorders>
          </w:tcPr>
          <w:p w14:paraId="0D7F8333"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Borders>
              <w:bottom w:val="single" w:sz="4" w:space="0" w:color="auto"/>
            </w:tcBorders>
          </w:tcPr>
          <w:p w14:paraId="6FD8FA5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Borders>
              <w:bottom w:val="single" w:sz="4" w:space="0" w:color="auto"/>
            </w:tcBorders>
          </w:tcPr>
          <w:p w14:paraId="7207D78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Borders>
              <w:bottom w:val="single" w:sz="4" w:space="0" w:color="auto"/>
            </w:tcBorders>
          </w:tcPr>
          <w:p w14:paraId="31E3673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Borders>
              <w:bottom w:val="single" w:sz="4" w:space="0" w:color="auto"/>
            </w:tcBorders>
          </w:tcPr>
          <w:p w14:paraId="7BFBDD2E" w14:textId="77777777" w:rsidR="002C2F5C" w:rsidRPr="00E32EBD" w:rsidRDefault="002C2F5C" w:rsidP="002C2F5C">
            <w:pPr>
              <w:pStyle w:val="naisf"/>
              <w:spacing w:before="0" w:beforeAutospacing="0" w:after="0" w:afterAutospacing="0"/>
              <w:ind w:left="-57" w:right="-57"/>
              <w:rPr>
                <w:spacing w:val="-2"/>
                <w:sz w:val="22"/>
                <w:szCs w:val="22"/>
              </w:rPr>
            </w:pPr>
          </w:p>
        </w:tc>
      </w:tr>
      <w:tr w:rsidR="002C2F5C" w:rsidRPr="00E32EBD" w14:paraId="32F4D949" w14:textId="77777777" w:rsidTr="002C2F5C">
        <w:trPr>
          <w:trHeight w:val="284"/>
        </w:trPr>
        <w:tc>
          <w:tcPr>
            <w:tcW w:w="572" w:type="dxa"/>
            <w:tcBorders>
              <w:top w:val="single" w:sz="4" w:space="0" w:color="auto"/>
              <w:left w:val="single" w:sz="4" w:space="0" w:color="auto"/>
              <w:bottom w:val="single" w:sz="4" w:space="0" w:color="auto"/>
            </w:tcBorders>
          </w:tcPr>
          <w:p w14:paraId="124825E6" w14:textId="77777777" w:rsidR="002C2F5C" w:rsidRPr="00E32EBD" w:rsidRDefault="002C2F5C" w:rsidP="00DF23E7">
            <w:pPr>
              <w:pStyle w:val="naisf"/>
              <w:spacing w:before="0" w:beforeAutospacing="0" w:after="0" w:afterAutospacing="0"/>
              <w:ind w:left="-57" w:right="-57"/>
              <w:rPr>
                <w:spacing w:val="-2"/>
                <w:sz w:val="22"/>
                <w:szCs w:val="22"/>
              </w:rPr>
            </w:pPr>
            <w:r w:rsidRPr="00E32EBD">
              <w:rPr>
                <w:spacing w:val="-2"/>
                <w:sz w:val="22"/>
                <w:szCs w:val="22"/>
              </w:rPr>
              <w:t>4</w:t>
            </w:r>
            <w:r w:rsidR="00DF23E7" w:rsidRPr="00E32EBD">
              <w:rPr>
                <w:spacing w:val="-2"/>
                <w:sz w:val="22"/>
                <w:szCs w:val="22"/>
              </w:rPr>
              <w:t>3</w:t>
            </w:r>
            <w:r w:rsidRPr="00E32EBD">
              <w:rPr>
                <w:spacing w:val="-2"/>
                <w:sz w:val="22"/>
                <w:szCs w:val="22"/>
              </w:rPr>
              <w:t>.</w:t>
            </w:r>
          </w:p>
        </w:tc>
        <w:tc>
          <w:tcPr>
            <w:tcW w:w="4781" w:type="dxa"/>
            <w:tcBorders>
              <w:top w:val="single" w:sz="4" w:space="0" w:color="auto"/>
              <w:bottom w:val="single" w:sz="4" w:space="0" w:color="auto"/>
            </w:tcBorders>
          </w:tcPr>
          <w:p w14:paraId="74E2AE3C" w14:textId="77777777" w:rsidR="002C2F5C" w:rsidRPr="00E32EBD" w:rsidRDefault="002C2F5C" w:rsidP="002C2F5C">
            <w:pPr>
              <w:pStyle w:val="naisf"/>
              <w:spacing w:before="0" w:beforeAutospacing="0" w:after="0" w:afterAutospacing="0"/>
              <w:ind w:left="-57" w:right="-57"/>
              <w:rPr>
                <w:spacing w:val="-2"/>
                <w:sz w:val="22"/>
                <w:szCs w:val="22"/>
              </w:rPr>
            </w:pPr>
            <w:r w:rsidRPr="00E32EBD">
              <w:rPr>
                <w:spacing w:val="-2"/>
                <w:sz w:val="22"/>
                <w:szCs w:val="22"/>
              </w:rPr>
              <w:t>Naudas līdzekļu atlikums perioda beigās</w:t>
            </w:r>
          </w:p>
        </w:tc>
        <w:tc>
          <w:tcPr>
            <w:tcW w:w="709" w:type="dxa"/>
            <w:tcBorders>
              <w:top w:val="single" w:sz="4" w:space="0" w:color="auto"/>
              <w:bottom w:val="single" w:sz="4" w:space="0" w:color="auto"/>
            </w:tcBorders>
          </w:tcPr>
          <w:p w14:paraId="37433127"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Borders>
              <w:top w:val="single" w:sz="4" w:space="0" w:color="auto"/>
              <w:bottom w:val="single" w:sz="4" w:space="0" w:color="auto"/>
            </w:tcBorders>
          </w:tcPr>
          <w:p w14:paraId="27C17AAA" w14:textId="77777777" w:rsidR="002C2F5C" w:rsidRPr="00E32EBD" w:rsidRDefault="002C2F5C" w:rsidP="002C2F5C">
            <w:pPr>
              <w:pStyle w:val="naisf"/>
              <w:spacing w:before="0" w:beforeAutospacing="0" w:after="0" w:afterAutospacing="0"/>
              <w:ind w:left="-57" w:right="-57"/>
              <w:rPr>
                <w:spacing w:val="-2"/>
                <w:sz w:val="22"/>
                <w:szCs w:val="22"/>
              </w:rPr>
            </w:pPr>
          </w:p>
        </w:tc>
        <w:tc>
          <w:tcPr>
            <w:tcW w:w="708" w:type="dxa"/>
            <w:tcBorders>
              <w:top w:val="single" w:sz="4" w:space="0" w:color="auto"/>
              <w:bottom w:val="single" w:sz="4" w:space="0" w:color="auto"/>
            </w:tcBorders>
          </w:tcPr>
          <w:p w14:paraId="448B88E6"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Borders>
              <w:top w:val="single" w:sz="4" w:space="0" w:color="auto"/>
              <w:bottom w:val="single" w:sz="4" w:space="0" w:color="auto"/>
            </w:tcBorders>
          </w:tcPr>
          <w:p w14:paraId="380FC1C9"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Borders>
              <w:top w:val="single" w:sz="4" w:space="0" w:color="auto"/>
              <w:bottom w:val="single" w:sz="4" w:space="0" w:color="auto"/>
            </w:tcBorders>
          </w:tcPr>
          <w:p w14:paraId="4F8A1AE1"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Borders>
              <w:top w:val="single" w:sz="4" w:space="0" w:color="auto"/>
              <w:bottom w:val="single" w:sz="4" w:space="0" w:color="auto"/>
              <w:right w:val="single" w:sz="4" w:space="0" w:color="auto"/>
            </w:tcBorders>
          </w:tcPr>
          <w:p w14:paraId="003601EF" w14:textId="77777777" w:rsidR="002C2F5C" w:rsidRPr="00E32EBD" w:rsidRDefault="002C2F5C" w:rsidP="002C2F5C">
            <w:pPr>
              <w:pStyle w:val="naisf"/>
              <w:spacing w:before="0" w:beforeAutospacing="0" w:after="0" w:afterAutospacing="0"/>
              <w:ind w:left="-57" w:right="-57"/>
              <w:rPr>
                <w:spacing w:val="-2"/>
                <w:sz w:val="22"/>
                <w:szCs w:val="22"/>
              </w:rPr>
            </w:pPr>
          </w:p>
        </w:tc>
      </w:tr>
    </w:tbl>
    <w:p w14:paraId="7640867B" w14:textId="77777777" w:rsidR="002C2F5C" w:rsidRPr="00E32EBD" w:rsidRDefault="002C2F5C" w:rsidP="002C2F5C">
      <w:pPr>
        <w:rPr>
          <w:rFonts w:ascii="Times New Roman" w:hAnsi="Times New Roman"/>
        </w:rPr>
      </w:pPr>
    </w:p>
    <w:p w14:paraId="2474176B" w14:textId="77777777" w:rsidR="002C2F5C" w:rsidRPr="00E32EBD" w:rsidRDefault="002C2F5C" w:rsidP="003030C4">
      <w:pPr>
        <w:jc w:val="center"/>
        <w:rPr>
          <w:rFonts w:ascii="Times New Roman" w:hAnsi="Times New Roman"/>
          <w:b/>
          <w:i/>
        </w:rPr>
      </w:pPr>
      <w:r w:rsidRPr="00E32EBD">
        <w:rPr>
          <w:rFonts w:ascii="Times New Roman" w:hAnsi="Times New Roman"/>
          <w:b/>
          <w:i/>
        </w:rPr>
        <w:t>Pamatdarbības, ieguldīšanas, finansēšanas naudas plūsmas rezultāts pa gadiem</w:t>
      </w:r>
    </w:p>
    <w:p w14:paraId="14B32BBB" w14:textId="77777777" w:rsidR="002C2F5C" w:rsidRPr="00E32EBD" w:rsidRDefault="002C2F5C" w:rsidP="002C2F5C">
      <w:p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819"/>
        <w:gridCol w:w="709"/>
        <w:gridCol w:w="709"/>
        <w:gridCol w:w="708"/>
        <w:gridCol w:w="709"/>
        <w:gridCol w:w="709"/>
        <w:gridCol w:w="709"/>
      </w:tblGrid>
      <w:tr w:rsidR="002C2F5C" w:rsidRPr="00E32EBD" w14:paraId="135A6F7E" w14:textId="77777777" w:rsidTr="002C2F5C">
        <w:trPr>
          <w:trHeight w:val="284"/>
        </w:trPr>
        <w:tc>
          <w:tcPr>
            <w:tcW w:w="5353" w:type="dxa"/>
            <w:gridSpan w:val="2"/>
            <w:vMerge w:val="restart"/>
            <w:tcBorders>
              <w:top w:val="nil"/>
              <w:left w:val="nil"/>
            </w:tcBorders>
          </w:tcPr>
          <w:p w14:paraId="38A15FD4" w14:textId="77777777" w:rsidR="002C2F5C" w:rsidRPr="00E32EBD" w:rsidRDefault="002C2F5C" w:rsidP="002C2F5C">
            <w:pPr>
              <w:pStyle w:val="naisf"/>
              <w:spacing w:before="0" w:beforeAutospacing="0" w:after="0" w:afterAutospacing="0"/>
              <w:ind w:left="-57" w:right="-57"/>
              <w:rPr>
                <w:spacing w:val="-2"/>
                <w:sz w:val="22"/>
                <w:szCs w:val="22"/>
              </w:rPr>
            </w:pPr>
          </w:p>
        </w:tc>
        <w:tc>
          <w:tcPr>
            <w:tcW w:w="4253" w:type="dxa"/>
            <w:gridSpan w:val="6"/>
          </w:tcPr>
          <w:p w14:paraId="21E61904"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Gadi</w:t>
            </w:r>
          </w:p>
        </w:tc>
      </w:tr>
      <w:tr w:rsidR="002C2F5C" w:rsidRPr="00E32EBD" w14:paraId="7A907C07" w14:textId="77777777" w:rsidTr="002C2F5C">
        <w:trPr>
          <w:trHeight w:val="284"/>
        </w:trPr>
        <w:tc>
          <w:tcPr>
            <w:tcW w:w="5353" w:type="dxa"/>
            <w:gridSpan w:val="2"/>
            <w:vMerge/>
            <w:tcBorders>
              <w:left w:val="nil"/>
            </w:tcBorders>
          </w:tcPr>
          <w:p w14:paraId="0F7401BA" w14:textId="77777777" w:rsidR="002C2F5C" w:rsidRPr="00E32EBD" w:rsidRDefault="002C2F5C" w:rsidP="002C2F5C">
            <w:pPr>
              <w:pStyle w:val="naisf"/>
              <w:spacing w:before="0" w:beforeAutospacing="0" w:after="0" w:afterAutospacing="0"/>
              <w:ind w:left="-57" w:right="-57"/>
              <w:rPr>
                <w:spacing w:val="-2"/>
                <w:sz w:val="22"/>
                <w:szCs w:val="22"/>
              </w:rPr>
            </w:pPr>
          </w:p>
        </w:tc>
        <w:tc>
          <w:tcPr>
            <w:tcW w:w="709" w:type="dxa"/>
          </w:tcPr>
          <w:p w14:paraId="707304F3"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0.</w:t>
            </w:r>
          </w:p>
        </w:tc>
        <w:tc>
          <w:tcPr>
            <w:tcW w:w="709" w:type="dxa"/>
          </w:tcPr>
          <w:p w14:paraId="0791C9F4"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1.</w:t>
            </w:r>
          </w:p>
        </w:tc>
        <w:tc>
          <w:tcPr>
            <w:tcW w:w="708" w:type="dxa"/>
          </w:tcPr>
          <w:p w14:paraId="7EFD49DD"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2.</w:t>
            </w:r>
          </w:p>
        </w:tc>
        <w:tc>
          <w:tcPr>
            <w:tcW w:w="709" w:type="dxa"/>
          </w:tcPr>
          <w:p w14:paraId="56079447"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3.</w:t>
            </w:r>
          </w:p>
        </w:tc>
        <w:tc>
          <w:tcPr>
            <w:tcW w:w="709" w:type="dxa"/>
          </w:tcPr>
          <w:p w14:paraId="7BD03E55"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4.</w:t>
            </w:r>
          </w:p>
        </w:tc>
        <w:tc>
          <w:tcPr>
            <w:tcW w:w="709" w:type="dxa"/>
          </w:tcPr>
          <w:p w14:paraId="7EF43B36" w14:textId="77777777" w:rsidR="002C2F5C" w:rsidRPr="00E32EBD" w:rsidRDefault="002C2F5C" w:rsidP="002C2F5C">
            <w:pPr>
              <w:pStyle w:val="naisf"/>
              <w:spacing w:before="0" w:beforeAutospacing="0" w:after="0" w:afterAutospacing="0"/>
              <w:ind w:left="-57" w:right="-57"/>
              <w:jc w:val="center"/>
              <w:rPr>
                <w:spacing w:val="-2"/>
                <w:sz w:val="22"/>
                <w:szCs w:val="22"/>
              </w:rPr>
            </w:pPr>
            <w:r w:rsidRPr="00E32EBD">
              <w:rPr>
                <w:spacing w:val="-2"/>
                <w:sz w:val="22"/>
                <w:szCs w:val="22"/>
              </w:rPr>
              <w:t>5.</w:t>
            </w:r>
          </w:p>
        </w:tc>
      </w:tr>
      <w:tr w:rsidR="002C2F5C" w:rsidRPr="00E32EBD" w14:paraId="31EE3690" w14:textId="77777777" w:rsidTr="002C2F5C">
        <w:tc>
          <w:tcPr>
            <w:tcW w:w="534" w:type="dxa"/>
          </w:tcPr>
          <w:p w14:paraId="13F30AA9" w14:textId="77777777" w:rsidR="002C2F5C" w:rsidRPr="00E32EBD" w:rsidRDefault="002C2F5C" w:rsidP="002C2F5C">
            <w:pPr>
              <w:rPr>
                <w:rFonts w:ascii="Times New Roman" w:hAnsi="Times New Roman"/>
                <w:spacing w:val="-2"/>
              </w:rPr>
            </w:pPr>
          </w:p>
        </w:tc>
        <w:tc>
          <w:tcPr>
            <w:tcW w:w="4819" w:type="dxa"/>
          </w:tcPr>
          <w:p w14:paraId="6DECC172" w14:textId="77777777" w:rsidR="002C2F5C" w:rsidRPr="00E32EBD" w:rsidRDefault="002C2F5C" w:rsidP="002C2F5C">
            <w:pPr>
              <w:ind w:left="-57" w:right="-57"/>
              <w:rPr>
                <w:rFonts w:ascii="Times New Roman" w:hAnsi="Times New Roman"/>
                <w:spacing w:val="-2"/>
              </w:rPr>
            </w:pPr>
            <w:r w:rsidRPr="00E32EBD">
              <w:rPr>
                <w:rFonts w:ascii="Times New Roman" w:hAnsi="Times New Roman"/>
                <w:spacing w:val="-2"/>
              </w:rPr>
              <w:t>Naudas atlikums perioda sākumā</w:t>
            </w:r>
          </w:p>
        </w:tc>
        <w:tc>
          <w:tcPr>
            <w:tcW w:w="709" w:type="dxa"/>
          </w:tcPr>
          <w:p w14:paraId="2EC61A44" w14:textId="77777777" w:rsidR="002C2F5C" w:rsidRPr="00E32EBD" w:rsidRDefault="002C2F5C" w:rsidP="002C2F5C">
            <w:pPr>
              <w:ind w:left="-57" w:right="-57"/>
              <w:rPr>
                <w:rFonts w:ascii="Times New Roman" w:hAnsi="Times New Roman"/>
                <w:spacing w:val="-2"/>
              </w:rPr>
            </w:pPr>
          </w:p>
        </w:tc>
        <w:tc>
          <w:tcPr>
            <w:tcW w:w="709" w:type="dxa"/>
          </w:tcPr>
          <w:p w14:paraId="00EA7341" w14:textId="77777777" w:rsidR="002C2F5C" w:rsidRPr="00E32EBD" w:rsidRDefault="002C2F5C" w:rsidP="002C2F5C">
            <w:pPr>
              <w:ind w:left="-57" w:right="-57"/>
              <w:rPr>
                <w:rFonts w:ascii="Times New Roman" w:hAnsi="Times New Roman"/>
                <w:spacing w:val="-2"/>
              </w:rPr>
            </w:pPr>
          </w:p>
        </w:tc>
        <w:tc>
          <w:tcPr>
            <w:tcW w:w="708" w:type="dxa"/>
          </w:tcPr>
          <w:p w14:paraId="3D544234" w14:textId="77777777" w:rsidR="002C2F5C" w:rsidRPr="00E32EBD" w:rsidRDefault="002C2F5C" w:rsidP="002C2F5C">
            <w:pPr>
              <w:ind w:left="-57" w:right="-57"/>
              <w:rPr>
                <w:rFonts w:ascii="Times New Roman" w:hAnsi="Times New Roman"/>
                <w:spacing w:val="-2"/>
              </w:rPr>
            </w:pPr>
          </w:p>
        </w:tc>
        <w:tc>
          <w:tcPr>
            <w:tcW w:w="709" w:type="dxa"/>
          </w:tcPr>
          <w:p w14:paraId="647CAA91" w14:textId="77777777" w:rsidR="002C2F5C" w:rsidRPr="00E32EBD" w:rsidRDefault="002C2F5C" w:rsidP="002C2F5C">
            <w:pPr>
              <w:ind w:left="-57" w:right="-57"/>
              <w:rPr>
                <w:rFonts w:ascii="Times New Roman" w:hAnsi="Times New Roman"/>
                <w:spacing w:val="-2"/>
              </w:rPr>
            </w:pPr>
          </w:p>
        </w:tc>
        <w:tc>
          <w:tcPr>
            <w:tcW w:w="709" w:type="dxa"/>
          </w:tcPr>
          <w:p w14:paraId="1DA874A3" w14:textId="77777777" w:rsidR="002C2F5C" w:rsidRPr="00E32EBD" w:rsidRDefault="002C2F5C" w:rsidP="002C2F5C">
            <w:pPr>
              <w:ind w:left="-57" w:right="-57"/>
              <w:rPr>
                <w:rFonts w:ascii="Times New Roman" w:hAnsi="Times New Roman"/>
                <w:spacing w:val="-2"/>
              </w:rPr>
            </w:pPr>
          </w:p>
        </w:tc>
        <w:tc>
          <w:tcPr>
            <w:tcW w:w="709" w:type="dxa"/>
          </w:tcPr>
          <w:p w14:paraId="628F63A2" w14:textId="77777777" w:rsidR="002C2F5C" w:rsidRPr="00E32EBD" w:rsidRDefault="002C2F5C" w:rsidP="002C2F5C">
            <w:pPr>
              <w:ind w:left="-57" w:right="-57"/>
              <w:rPr>
                <w:rFonts w:ascii="Times New Roman" w:hAnsi="Times New Roman"/>
                <w:spacing w:val="-2"/>
              </w:rPr>
            </w:pPr>
          </w:p>
        </w:tc>
      </w:tr>
      <w:tr w:rsidR="002C2F5C" w:rsidRPr="00E32EBD" w14:paraId="5E37F1AC" w14:textId="77777777" w:rsidTr="002C2F5C">
        <w:tc>
          <w:tcPr>
            <w:tcW w:w="534" w:type="dxa"/>
          </w:tcPr>
          <w:p w14:paraId="1AAFFDB1" w14:textId="77777777" w:rsidR="002C2F5C" w:rsidRPr="00E32EBD" w:rsidRDefault="002C2F5C" w:rsidP="002C2F5C">
            <w:pPr>
              <w:ind w:left="-57" w:right="-57"/>
              <w:rPr>
                <w:rFonts w:ascii="Times New Roman" w:hAnsi="Times New Roman"/>
                <w:spacing w:val="-2"/>
              </w:rPr>
            </w:pPr>
            <w:r w:rsidRPr="00E32EBD">
              <w:rPr>
                <w:rFonts w:ascii="Times New Roman" w:hAnsi="Times New Roman"/>
                <w:spacing w:val="-2"/>
              </w:rPr>
              <w:t>1.</w:t>
            </w:r>
          </w:p>
        </w:tc>
        <w:tc>
          <w:tcPr>
            <w:tcW w:w="4819" w:type="dxa"/>
          </w:tcPr>
          <w:p w14:paraId="6CA43ECC" w14:textId="77777777" w:rsidR="002C2F5C" w:rsidRPr="00E32EBD" w:rsidRDefault="002C2F5C" w:rsidP="002C2F5C">
            <w:pPr>
              <w:ind w:left="-57" w:right="-57"/>
              <w:rPr>
                <w:rFonts w:ascii="Times New Roman" w:hAnsi="Times New Roman"/>
                <w:spacing w:val="-2"/>
              </w:rPr>
            </w:pPr>
            <w:r w:rsidRPr="00E32EBD">
              <w:rPr>
                <w:rFonts w:ascii="Times New Roman" w:hAnsi="Times New Roman"/>
                <w:spacing w:val="-2"/>
              </w:rPr>
              <w:t>Pamatdarbības rezultāts (ienākošā naudas plūsma – izejošā naudas plūsma)</w:t>
            </w:r>
          </w:p>
        </w:tc>
        <w:tc>
          <w:tcPr>
            <w:tcW w:w="709" w:type="dxa"/>
          </w:tcPr>
          <w:p w14:paraId="740A0D98" w14:textId="77777777" w:rsidR="002C2F5C" w:rsidRPr="00E32EBD" w:rsidRDefault="002C2F5C" w:rsidP="002C2F5C">
            <w:pPr>
              <w:ind w:left="-57" w:right="-57"/>
              <w:rPr>
                <w:rFonts w:ascii="Times New Roman" w:hAnsi="Times New Roman"/>
                <w:spacing w:val="-2"/>
              </w:rPr>
            </w:pPr>
          </w:p>
        </w:tc>
        <w:tc>
          <w:tcPr>
            <w:tcW w:w="709" w:type="dxa"/>
          </w:tcPr>
          <w:p w14:paraId="40B8793A" w14:textId="77777777" w:rsidR="002C2F5C" w:rsidRPr="00E32EBD" w:rsidRDefault="002C2F5C" w:rsidP="002C2F5C">
            <w:pPr>
              <w:ind w:left="-57" w:right="-57"/>
              <w:rPr>
                <w:rFonts w:ascii="Times New Roman" w:hAnsi="Times New Roman"/>
                <w:spacing w:val="-2"/>
              </w:rPr>
            </w:pPr>
          </w:p>
        </w:tc>
        <w:tc>
          <w:tcPr>
            <w:tcW w:w="708" w:type="dxa"/>
          </w:tcPr>
          <w:p w14:paraId="000F8D67" w14:textId="77777777" w:rsidR="002C2F5C" w:rsidRPr="00E32EBD" w:rsidRDefault="002C2F5C" w:rsidP="002C2F5C">
            <w:pPr>
              <w:ind w:left="-57" w:right="-57"/>
              <w:rPr>
                <w:rFonts w:ascii="Times New Roman" w:hAnsi="Times New Roman"/>
                <w:spacing w:val="-2"/>
              </w:rPr>
            </w:pPr>
          </w:p>
        </w:tc>
        <w:tc>
          <w:tcPr>
            <w:tcW w:w="709" w:type="dxa"/>
          </w:tcPr>
          <w:p w14:paraId="6FB04809" w14:textId="77777777" w:rsidR="002C2F5C" w:rsidRPr="00E32EBD" w:rsidRDefault="002C2F5C" w:rsidP="002C2F5C">
            <w:pPr>
              <w:ind w:left="-57" w:right="-57"/>
              <w:rPr>
                <w:rFonts w:ascii="Times New Roman" w:hAnsi="Times New Roman"/>
                <w:spacing w:val="-2"/>
              </w:rPr>
            </w:pPr>
          </w:p>
        </w:tc>
        <w:tc>
          <w:tcPr>
            <w:tcW w:w="709" w:type="dxa"/>
          </w:tcPr>
          <w:p w14:paraId="58C87423" w14:textId="77777777" w:rsidR="002C2F5C" w:rsidRPr="00E32EBD" w:rsidRDefault="002C2F5C" w:rsidP="002C2F5C">
            <w:pPr>
              <w:ind w:left="-57" w:right="-57"/>
              <w:rPr>
                <w:rFonts w:ascii="Times New Roman" w:hAnsi="Times New Roman"/>
                <w:spacing w:val="-2"/>
              </w:rPr>
            </w:pPr>
          </w:p>
        </w:tc>
        <w:tc>
          <w:tcPr>
            <w:tcW w:w="709" w:type="dxa"/>
          </w:tcPr>
          <w:p w14:paraId="1D1C355D" w14:textId="77777777" w:rsidR="002C2F5C" w:rsidRPr="00E32EBD" w:rsidRDefault="002C2F5C" w:rsidP="002C2F5C">
            <w:pPr>
              <w:ind w:left="-57" w:right="-57"/>
              <w:rPr>
                <w:rFonts w:ascii="Times New Roman" w:hAnsi="Times New Roman"/>
                <w:spacing w:val="-2"/>
              </w:rPr>
            </w:pPr>
          </w:p>
        </w:tc>
      </w:tr>
      <w:tr w:rsidR="002C2F5C" w:rsidRPr="00E32EBD" w14:paraId="47900D02" w14:textId="77777777" w:rsidTr="002C2F5C">
        <w:tc>
          <w:tcPr>
            <w:tcW w:w="534" w:type="dxa"/>
          </w:tcPr>
          <w:p w14:paraId="233F38DD" w14:textId="77777777" w:rsidR="002C2F5C" w:rsidRPr="00E32EBD" w:rsidRDefault="002C2F5C" w:rsidP="002C2F5C">
            <w:pPr>
              <w:ind w:left="-57" w:right="-57"/>
              <w:rPr>
                <w:rFonts w:ascii="Times New Roman" w:hAnsi="Times New Roman"/>
                <w:spacing w:val="-2"/>
              </w:rPr>
            </w:pPr>
            <w:r w:rsidRPr="00E32EBD">
              <w:rPr>
                <w:rFonts w:ascii="Times New Roman" w:hAnsi="Times New Roman"/>
                <w:spacing w:val="-2"/>
              </w:rPr>
              <w:t>2.</w:t>
            </w:r>
          </w:p>
        </w:tc>
        <w:tc>
          <w:tcPr>
            <w:tcW w:w="4819" w:type="dxa"/>
          </w:tcPr>
          <w:p w14:paraId="4B7546E8" w14:textId="77777777" w:rsidR="002C2F5C" w:rsidRPr="00E32EBD" w:rsidRDefault="002C2F5C" w:rsidP="002C2F5C">
            <w:pPr>
              <w:ind w:left="-57" w:right="-57"/>
              <w:rPr>
                <w:rFonts w:ascii="Times New Roman" w:hAnsi="Times New Roman"/>
                <w:spacing w:val="-2"/>
              </w:rPr>
            </w:pPr>
            <w:r w:rsidRPr="00E32EBD">
              <w:rPr>
                <w:rFonts w:ascii="Times New Roman" w:hAnsi="Times New Roman"/>
                <w:spacing w:val="-2"/>
              </w:rPr>
              <w:t>Ieguldīšanas darbības rezultāts (ienākošā naudas plūsma – izejošā naudas plūsma)</w:t>
            </w:r>
          </w:p>
        </w:tc>
        <w:tc>
          <w:tcPr>
            <w:tcW w:w="709" w:type="dxa"/>
          </w:tcPr>
          <w:p w14:paraId="6D2E1D34" w14:textId="77777777" w:rsidR="002C2F5C" w:rsidRPr="00E32EBD" w:rsidRDefault="002C2F5C" w:rsidP="002C2F5C">
            <w:pPr>
              <w:ind w:left="-57" w:right="-57"/>
              <w:rPr>
                <w:rFonts w:ascii="Times New Roman" w:hAnsi="Times New Roman"/>
                <w:spacing w:val="-2"/>
              </w:rPr>
            </w:pPr>
          </w:p>
        </w:tc>
        <w:tc>
          <w:tcPr>
            <w:tcW w:w="709" w:type="dxa"/>
          </w:tcPr>
          <w:p w14:paraId="1D233573" w14:textId="77777777" w:rsidR="002C2F5C" w:rsidRPr="00E32EBD" w:rsidRDefault="002C2F5C" w:rsidP="002C2F5C">
            <w:pPr>
              <w:ind w:left="-57" w:right="-57"/>
              <w:rPr>
                <w:rFonts w:ascii="Times New Roman" w:hAnsi="Times New Roman"/>
                <w:spacing w:val="-2"/>
              </w:rPr>
            </w:pPr>
          </w:p>
        </w:tc>
        <w:tc>
          <w:tcPr>
            <w:tcW w:w="708" w:type="dxa"/>
          </w:tcPr>
          <w:p w14:paraId="6AC6436F" w14:textId="77777777" w:rsidR="002C2F5C" w:rsidRPr="00E32EBD" w:rsidRDefault="002C2F5C" w:rsidP="002C2F5C">
            <w:pPr>
              <w:ind w:left="-57" w:right="-57"/>
              <w:rPr>
                <w:rFonts w:ascii="Times New Roman" w:hAnsi="Times New Roman"/>
                <w:spacing w:val="-2"/>
              </w:rPr>
            </w:pPr>
          </w:p>
        </w:tc>
        <w:tc>
          <w:tcPr>
            <w:tcW w:w="709" w:type="dxa"/>
          </w:tcPr>
          <w:p w14:paraId="5315DE2D" w14:textId="77777777" w:rsidR="002C2F5C" w:rsidRPr="00E32EBD" w:rsidRDefault="002C2F5C" w:rsidP="002C2F5C">
            <w:pPr>
              <w:ind w:left="-57" w:right="-57"/>
              <w:rPr>
                <w:rFonts w:ascii="Times New Roman" w:hAnsi="Times New Roman"/>
                <w:spacing w:val="-2"/>
              </w:rPr>
            </w:pPr>
          </w:p>
        </w:tc>
        <w:tc>
          <w:tcPr>
            <w:tcW w:w="709" w:type="dxa"/>
          </w:tcPr>
          <w:p w14:paraId="08F95113" w14:textId="77777777" w:rsidR="002C2F5C" w:rsidRPr="00E32EBD" w:rsidRDefault="002C2F5C" w:rsidP="002C2F5C">
            <w:pPr>
              <w:ind w:left="-57" w:right="-57"/>
              <w:rPr>
                <w:rFonts w:ascii="Times New Roman" w:hAnsi="Times New Roman"/>
                <w:spacing w:val="-2"/>
              </w:rPr>
            </w:pPr>
          </w:p>
        </w:tc>
        <w:tc>
          <w:tcPr>
            <w:tcW w:w="709" w:type="dxa"/>
          </w:tcPr>
          <w:p w14:paraId="5FA7E885" w14:textId="77777777" w:rsidR="002C2F5C" w:rsidRPr="00E32EBD" w:rsidRDefault="002C2F5C" w:rsidP="002C2F5C">
            <w:pPr>
              <w:ind w:left="-57" w:right="-57"/>
              <w:rPr>
                <w:rFonts w:ascii="Times New Roman" w:hAnsi="Times New Roman"/>
                <w:spacing w:val="-2"/>
              </w:rPr>
            </w:pPr>
          </w:p>
        </w:tc>
      </w:tr>
      <w:tr w:rsidR="002C2F5C" w:rsidRPr="00E32EBD" w14:paraId="070CDB23" w14:textId="77777777" w:rsidTr="002C2F5C">
        <w:tc>
          <w:tcPr>
            <w:tcW w:w="534" w:type="dxa"/>
          </w:tcPr>
          <w:p w14:paraId="7C4FE5A2" w14:textId="77777777" w:rsidR="002C2F5C" w:rsidRPr="00E32EBD" w:rsidRDefault="002C2F5C" w:rsidP="002C2F5C">
            <w:pPr>
              <w:ind w:left="-57" w:right="-57"/>
              <w:rPr>
                <w:rFonts w:ascii="Times New Roman" w:hAnsi="Times New Roman"/>
                <w:spacing w:val="-2"/>
              </w:rPr>
            </w:pPr>
            <w:r w:rsidRPr="00E32EBD">
              <w:rPr>
                <w:rFonts w:ascii="Times New Roman" w:hAnsi="Times New Roman"/>
                <w:spacing w:val="-2"/>
              </w:rPr>
              <w:t>3.</w:t>
            </w:r>
          </w:p>
        </w:tc>
        <w:tc>
          <w:tcPr>
            <w:tcW w:w="4819" w:type="dxa"/>
          </w:tcPr>
          <w:p w14:paraId="202964E0" w14:textId="77777777" w:rsidR="002C2F5C" w:rsidRPr="00E32EBD" w:rsidRDefault="002C2F5C" w:rsidP="002C2F5C">
            <w:pPr>
              <w:ind w:left="-57" w:right="-57"/>
              <w:jc w:val="both"/>
              <w:rPr>
                <w:rFonts w:ascii="Times New Roman" w:hAnsi="Times New Roman"/>
                <w:spacing w:val="-2"/>
              </w:rPr>
            </w:pPr>
            <w:r w:rsidRPr="00E32EBD">
              <w:rPr>
                <w:rFonts w:ascii="Times New Roman" w:hAnsi="Times New Roman"/>
                <w:spacing w:val="-2"/>
              </w:rPr>
              <w:t>Finansēšanas darbības rezultāts</w:t>
            </w:r>
          </w:p>
        </w:tc>
        <w:tc>
          <w:tcPr>
            <w:tcW w:w="709" w:type="dxa"/>
          </w:tcPr>
          <w:p w14:paraId="6F0FA3F0" w14:textId="77777777" w:rsidR="002C2F5C" w:rsidRPr="00E32EBD" w:rsidRDefault="002C2F5C" w:rsidP="002C2F5C">
            <w:pPr>
              <w:ind w:left="-57" w:right="-57"/>
              <w:rPr>
                <w:rFonts w:ascii="Times New Roman" w:hAnsi="Times New Roman"/>
                <w:spacing w:val="-2"/>
              </w:rPr>
            </w:pPr>
          </w:p>
        </w:tc>
        <w:tc>
          <w:tcPr>
            <w:tcW w:w="709" w:type="dxa"/>
          </w:tcPr>
          <w:p w14:paraId="461121BA" w14:textId="77777777" w:rsidR="002C2F5C" w:rsidRPr="00E32EBD" w:rsidRDefault="002C2F5C" w:rsidP="002C2F5C">
            <w:pPr>
              <w:ind w:left="-57" w:right="-57"/>
              <w:rPr>
                <w:rFonts w:ascii="Times New Roman" w:hAnsi="Times New Roman"/>
                <w:spacing w:val="-2"/>
              </w:rPr>
            </w:pPr>
          </w:p>
        </w:tc>
        <w:tc>
          <w:tcPr>
            <w:tcW w:w="708" w:type="dxa"/>
          </w:tcPr>
          <w:p w14:paraId="1A47BA02" w14:textId="77777777" w:rsidR="002C2F5C" w:rsidRPr="00E32EBD" w:rsidRDefault="002C2F5C" w:rsidP="002C2F5C">
            <w:pPr>
              <w:ind w:left="-57" w:right="-57"/>
              <w:rPr>
                <w:rFonts w:ascii="Times New Roman" w:hAnsi="Times New Roman"/>
                <w:spacing w:val="-2"/>
              </w:rPr>
            </w:pPr>
          </w:p>
        </w:tc>
        <w:tc>
          <w:tcPr>
            <w:tcW w:w="709" w:type="dxa"/>
          </w:tcPr>
          <w:p w14:paraId="4CB7A59C" w14:textId="77777777" w:rsidR="002C2F5C" w:rsidRPr="00E32EBD" w:rsidRDefault="002C2F5C" w:rsidP="002C2F5C">
            <w:pPr>
              <w:ind w:left="-57" w:right="-57"/>
              <w:rPr>
                <w:rFonts w:ascii="Times New Roman" w:hAnsi="Times New Roman"/>
                <w:spacing w:val="-2"/>
              </w:rPr>
            </w:pPr>
          </w:p>
        </w:tc>
        <w:tc>
          <w:tcPr>
            <w:tcW w:w="709" w:type="dxa"/>
          </w:tcPr>
          <w:p w14:paraId="3C592511" w14:textId="77777777" w:rsidR="002C2F5C" w:rsidRPr="00E32EBD" w:rsidRDefault="002C2F5C" w:rsidP="002C2F5C">
            <w:pPr>
              <w:ind w:left="-57" w:right="-57"/>
              <w:rPr>
                <w:rFonts w:ascii="Times New Roman" w:hAnsi="Times New Roman"/>
                <w:spacing w:val="-2"/>
              </w:rPr>
            </w:pPr>
          </w:p>
        </w:tc>
        <w:tc>
          <w:tcPr>
            <w:tcW w:w="709" w:type="dxa"/>
          </w:tcPr>
          <w:p w14:paraId="42EFDD62" w14:textId="77777777" w:rsidR="002C2F5C" w:rsidRPr="00E32EBD" w:rsidRDefault="002C2F5C" w:rsidP="002C2F5C">
            <w:pPr>
              <w:ind w:left="-57" w:right="-57"/>
              <w:rPr>
                <w:rFonts w:ascii="Times New Roman" w:hAnsi="Times New Roman"/>
                <w:spacing w:val="-2"/>
              </w:rPr>
            </w:pPr>
          </w:p>
        </w:tc>
      </w:tr>
      <w:tr w:rsidR="002C2F5C" w:rsidRPr="00E32EBD" w14:paraId="0487D501" w14:textId="77777777" w:rsidTr="002C2F5C">
        <w:tc>
          <w:tcPr>
            <w:tcW w:w="534" w:type="dxa"/>
          </w:tcPr>
          <w:p w14:paraId="133F7BB9" w14:textId="77777777" w:rsidR="002C2F5C" w:rsidRPr="00E32EBD" w:rsidRDefault="002C2F5C" w:rsidP="002C2F5C">
            <w:pPr>
              <w:ind w:left="-57" w:right="-57"/>
              <w:rPr>
                <w:rFonts w:ascii="Times New Roman" w:hAnsi="Times New Roman"/>
                <w:spacing w:val="-2"/>
              </w:rPr>
            </w:pPr>
            <w:r w:rsidRPr="00E32EBD">
              <w:rPr>
                <w:rFonts w:ascii="Times New Roman" w:hAnsi="Times New Roman"/>
                <w:spacing w:val="-2"/>
              </w:rPr>
              <w:t>4.</w:t>
            </w:r>
          </w:p>
        </w:tc>
        <w:tc>
          <w:tcPr>
            <w:tcW w:w="4819" w:type="dxa"/>
          </w:tcPr>
          <w:p w14:paraId="057A2FEB" w14:textId="77777777" w:rsidR="002C2F5C" w:rsidRPr="00E32EBD" w:rsidRDefault="002C2F5C" w:rsidP="002C2F5C">
            <w:pPr>
              <w:ind w:left="-57" w:right="-57"/>
              <w:jc w:val="both"/>
              <w:rPr>
                <w:rFonts w:ascii="Times New Roman" w:hAnsi="Times New Roman"/>
                <w:spacing w:val="-2"/>
              </w:rPr>
            </w:pPr>
            <w:r w:rsidRPr="00E32EBD">
              <w:rPr>
                <w:rFonts w:ascii="Times New Roman" w:hAnsi="Times New Roman"/>
                <w:spacing w:val="-2"/>
              </w:rPr>
              <w:t>Naudas atlikums perioda beigās</w:t>
            </w:r>
          </w:p>
        </w:tc>
        <w:tc>
          <w:tcPr>
            <w:tcW w:w="709" w:type="dxa"/>
          </w:tcPr>
          <w:p w14:paraId="3B8CF754" w14:textId="77777777" w:rsidR="002C2F5C" w:rsidRPr="00E32EBD" w:rsidRDefault="002C2F5C" w:rsidP="002C2F5C">
            <w:pPr>
              <w:ind w:left="-57" w:right="-57"/>
              <w:rPr>
                <w:rFonts w:ascii="Times New Roman" w:hAnsi="Times New Roman"/>
                <w:spacing w:val="-2"/>
              </w:rPr>
            </w:pPr>
          </w:p>
        </w:tc>
        <w:tc>
          <w:tcPr>
            <w:tcW w:w="709" w:type="dxa"/>
          </w:tcPr>
          <w:p w14:paraId="29F92AC2" w14:textId="77777777" w:rsidR="002C2F5C" w:rsidRPr="00E32EBD" w:rsidRDefault="002C2F5C" w:rsidP="002C2F5C">
            <w:pPr>
              <w:ind w:left="-57" w:right="-57"/>
              <w:rPr>
                <w:rFonts w:ascii="Times New Roman" w:hAnsi="Times New Roman"/>
                <w:spacing w:val="-2"/>
              </w:rPr>
            </w:pPr>
          </w:p>
        </w:tc>
        <w:tc>
          <w:tcPr>
            <w:tcW w:w="708" w:type="dxa"/>
          </w:tcPr>
          <w:p w14:paraId="56EA14C4" w14:textId="77777777" w:rsidR="002C2F5C" w:rsidRPr="00E32EBD" w:rsidRDefault="002C2F5C" w:rsidP="002C2F5C">
            <w:pPr>
              <w:ind w:left="-57" w:right="-57"/>
              <w:rPr>
                <w:rFonts w:ascii="Times New Roman" w:hAnsi="Times New Roman"/>
                <w:spacing w:val="-2"/>
              </w:rPr>
            </w:pPr>
          </w:p>
        </w:tc>
        <w:tc>
          <w:tcPr>
            <w:tcW w:w="709" w:type="dxa"/>
          </w:tcPr>
          <w:p w14:paraId="6D2B7732" w14:textId="77777777" w:rsidR="002C2F5C" w:rsidRPr="00E32EBD" w:rsidRDefault="002C2F5C" w:rsidP="002C2F5C">
            <w:pPr>
              <w:ind w:left="-57" w:right="-57"/>
              <w:rPr>
                <w:rFonts w:ascii="Times New Roman" w:hAnsi="Times New Roman"/>
                <w:spacing w:val="-2"/>
              </w:rPr>
            </w:pPr>
          </w:p>
        </w:tc>
        <w:tc>
          <w:tcPr>
            <w:tcW w:w="709" w:type="dxa"/>
          </w:tcPr>
          <w:p w14:paraId="3788AAC2" w14:textId="77777777" w:rsidR="002C2F5C" w:rsidRPr="00E32EBD" w:rsidRDefault="002C2F5C" w:rsidP="002C2F5C">
            <w:pPr>
              <w:ind w:left="-57" w:right="-57"/>
              <w:rPr>
                <w:rFonts w:ascii="Times New Roman" w:hAnsi="Times New Roman"/>
                <w:spacing w:val="-2"/>
              </w:rPr>
            </w:pPr>
          </w:p>
        </w:tc>
        <w:tc>
          <w:tcPr>
            <w:tcW w:w="709" w:type="dxa"/>
          </w:tcPr>
          <w:p w14:paraId="110B960B" w14:textId="77777777" w:rsidR="002C2F5C" w:rsidRPr="00E32EBD" w:rsidRDefault="002C2F5C" w:rsidP="002C2F5C">
            <w:pPr>
              <w:ind w:left="-57" w:right="-57"/>
              <w:rPr>
                <w:rFonts w:ascii="Times New Roman" w:hAnsi="Times New Roman"/>
                <w:spacing w:val="-2"/>
              </w:rPr>
            </w:pPr>
          </w:p>
        </w:tc>
      </w:tr>
    </w:tbl>
    <w:p w14:paraId="6A0332E5" w14:textId="77777777" w:rsidR="002C2F5C" w:rsidRPr="00E32EBD" w:rsidRDefault="002C2F5C" w:rsidP="002C2F5C">
      <w:pPr>
        <w:rPr>
          <w:rFonts w:ascii="Times New Roman" w:hAnsi="Times New Roman"/>
          <w:b/>
          <w:bCs/>
        </w:rPr>
      </w:pPr>
    </w:p>
    <w:p w14:paraId="17C4697D"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650FA245" w14:textId="77777777" w:rsidR="00D75F99" w:rsidRPr="00E32EBD" w:rsidRDefault="00D75F99" w:rsidP="00D75F99">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3. pielikums</w:t>
      </w:r>
    </w:p>
    <w:p w14:paraId="23D1244F" w14:textId="77777777" w:rsidR="00D75F99" w:rsidRPr="00E32EBD" w:rsidRDefault="00D75F99" w:rsidP="00D75F99">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biznesa plānam</w:t>
      </w:r>
    </w:p>
    <w:p w14:paraId="296AAC1D" w14:textId="77777777" w:rsidR="00D75F99" w:rsidRPr="00E32EBD" w:rsidRDefault="00D75F99" w:rsidP="00D75F99">
      <w:pPr>
        <w:tabs>
          <w:tab w:val="left" w:pos="900"/>
        </w:tabs>
        <w:spacing w:after="0" w:line="240" w:lineRule="auto"/>
        <w:jc w:val="both"/>
        <w:rPr>
          <w:rFonts w:ascii="Times New Roman" w:eastAsia="Times New Roman" w:hAnsi="Times New Roman"/>
          <w:bCs/>
          <w:sz w:val="24"/>
          <w:szCs w:val="24"/>
          <w:lang w:eastAsia="lv-LV"/>
        </w:rPr>
      </w:pPr>
    </w:p>
    <w:p w14:paraId="7C599DF6" w14:textId="77777777" w:rsidR="00D75F99" w:rsidRPr="00E32EBD" w:rsidRDefault="00D75F99" w:rsidP="00D75F99">
      <w:pPr>
        <w:tabs>
          <w:tab w:val="left" w:pos="900"/>
        </w:tabs>
        <w:spacing w:after="0" w:line="240" w:lineRule="auto"/>
        <w:jc w:val="center"/>
        <w:rPr>
          <w:rFonts w:ascii="Times New Roman" w:eastAsia="Times New Roman" w:hAnsi="Times New Roman"/>
          <w:sz w:val="28"/>
          <w:szCs w:val="24"/>
          <w:lang w:eastAsia="lv-LV"/>
        </w:rPr>
      </w:pPr>
      <w:r w:rsidRPr="00E32EBD">
        <w:rPr>
          <w:rFonts w:ascii="Times New Roman" w:eastAsia="Times New Roman" w:hAnsi="Times New Roman"/>
          <w:b/>
          <w:sz w:val="28"/>
          <w:szCs w:val="24"/>
          <w:lang w:eastAsia="lv-LV"/>
        </w:rPr>
        <w:lastRenderedPageBreak/>
        <w:t>Biznesa plāna</w:t>
      </w:r>
      <w:r w:rsidRPr="00E32EBD">
        <w:rPr>
          <w:rFonts w:ascii="Times New Roman" w:eastAsia="Times New Roman" w:hAnsi="Times New Roman"/>
          <w:b/>
          <w:bCs/>
          <w:sz w:val="28"/>
          <w:szCs w:val="24"/>
          <w:lang w:eastAsia="lv-LV"/>
        </w:rPr>
        <w:t xml:space="preserve"> budžeta kopsavilkums, tostarp indikatīvais izmaksu plāns</w:t>
      </w:r>
    </w:p>
    <w:p w14:paraId="150DE6DF" w14:textId="77777777" w:rsidR="00D75F99" w:rsidRPr="00E32EBD" w:rsidRDefault="00D75F99" w:rsidP="00D75F99">
      <w:pPr>
        <w:autoSpaceDE w:val="0"/>
        <w:autoSpaceDN w:val="0"/>
        <w:adjustRightInd w:val="0"/>
        <w:spacing w:after="0" w:line="240" w:lineRule="auto"/>
        <w:rPr>
          <w:rFonts w:ascii="Times New Roman" w:eastAsia="Times New Roman" w:hAnsi="Times New Roman" w:cs="Arial"/>
          <w:sz w:val="20"/>
          <w:szCs w:val="20"/>
          <w:lang w:eastAsia="lv-LV"/>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676"/>
        <w:gridCol w:w="1261"/>
        <w:gridCol w:w="1032"/>
        <w:gridCol w:w="966"/>
        <w:gridCol w:w="1451"/>
      </w:tblGrid>
      <w:tr w:rsidR="00D75F99" w:rsidRPr="00E32EBD" w14:paraId="308E993C" w14:textId="77777777" w:rsidTr="004D3960">
        <w:trPr>
          <w:trHeight w:val="284"/>
        </w:trPr>
        <w:tc>
          <w:tcPr>
            <w:tcW w:w="239" w:type="pct"/>
            <w:vMerge w:val="restart"/>
            <w:shd w:val="clear" w:color="auto" w:fill="C0C0C0"/>
            <w:vAlign w:val="center"/>
          </w:tcPr>
          <w:p w14:paraId="515EC045"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Nr.</w:t>
            </w:r>
          </w:p>
          <w:p w14:paraId="3B02E6F1"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p. k.</w:t>
            </w:r>
          </w:p>
        </w:tc>
        <w:tc>
          <w:tcPr>
            <w:tcW w:w="2105" w:type="pct"/>
            <w:vMerge w:val="restart"/>
            <w:shd w:val="clear" w:color="auto" w:fill="C0C0C0"/>
            <w:vAlign w:val="center"/>
          </w:tcPr>
          <w:p w14:paraId="79627726"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vertAlign w:val="superscript"/>
                <w:lang w:eastAsia="lv-LV"/>
              </w:rPr>
            </w:pPr>
            <w:r w:rsidRPr="00E32EBD">
              <w:rPr>
                <w:rFonts w:ascii="Times New Roman" w:eastAsia="Times New Roman" w:hAnsi="Times New Roman"/>
                <w:b/>
                <w:lang w:eastAsia="lv-LV"/>
              </w:rPr>
              <w:t>Izmaksu pozīcijas nosaukums</w:t>
            </w:r>
          </w:p>
        </w:tc>
        <w:tc>
          <w:tcPr>
            <w:tcW w:w="752" w:type="pct"/>
            <w:shd w:val="clear" w:color="auto" w:fill="C0C0C0"/>
            <w:vAlign w:val="center"/>
          </w:tcPr>
          <w:p w14:paraId="5181F792"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Daudzums</w:t>
            </w:r>
          </w:p>
        </w:tc>
        <w:tc>
          <w:tcPr>
            <w:tcW w:w="1252" w:type="pct"/>
            <w:gridSpan w:val="2"/>
            <w:shd w:val="clear" w:color="auto" w:fill="C0C0C0"/>
            <w:vAlign w:val="center"/>
          </w:tcPr>
          <w:p w14:paraId="0203852B"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Kopējā summa</w:t>
            </w:r>
          </w:p>
        </w:tc>
        <w:tc>
          <w:tcPr>
            <w:tcW w:w="652" w:type="pct"/>
            <w:shd w:val="clear" w:color="auto" w:fill="C0C0C0"/>
            <w:vAlign w:val="center"/>
          </w:tcPr>
          <w:p w14:paraId="5C187007"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Attiecināmās izmaksas</w:t>
            </w:r>
          </w:p>
        </w:tc>
      </w:tr>
      <w:tr w:rsidR="00D75F99" w:rsidRPr="00E32EBD" w14:paraId="7740DBF0" w14:textId="77777777" w:rsidTr="004D3960">
        <w:trPr>
          <w:trHeight w:val="284"/>
        </w:trPr>
        <w:tc>
          <w:tcPr>
            <w:tcW w:w="239" w:type="pct"/>
            <w:vMerge/>
          </w:tcPr>
          <w:p w14:paraId="6999515C"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c>
          <w:tcPr>
            <w:tcW w:w="2105" w:type="pct"/>
            <w:vMerge/>
          </w:tcPr>
          <w:p w14:paraId="39D329F6"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c>
          <w:tcPr>
            <w:tcW w:w="752" w:type="pct"/>
            <w:shd w:val="clear" w:color="auto" w:fill="C0C0C0"/>
            <w:vAlign w:val="bottom"/>
          </w:tcPr>
          <w:p w14:paraId="74FD9FA6"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r w:rsidRPr="00E32EBD">
              <w:rPr>
                <w:rFonts w:ascii="Times New Roman" w:eastAsia="Times New Roman" w:hAnsi="Times New Roman"/>
                <w:lang w:eastAsia="lv-LV"/>
              </w:rPr>
              <w:t>mērvienība, skaits</w:t>
            </w:r>
          </w:p>
        </w:tc>
        <w:tc>
          <w:tcPr>
            <w:tcW w:w="651" w:type="pct"/>
            <w:shd w:val="clear" w:color="auto" w:fill="C0C0C0"/>
            <w:vAlign w:val="bottom"/>
          </w:tcPr>
          <w:p w14:paraId="40E2A8FA"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roofErr w:type="spellStart"/>
            <w:r w:rsidRPr="00E32EBD">
              <w:rPr>
                <w:rFonts w:ascii="Times New Roman" w:eastAsia="Times New Roman" w:hAnsi="Times New Roman"/>
                <w:bCs/>
                <w:i/>
                <w:spacing w:val="-2"/>
                <w:lang w:eastAsia="lv-LV"/>
              </w:rPr>
              <w:t>euro</w:t>
            </w:r>
            <w:proofErr w:type="spellEnd"/>
          </w:p>
        </w:tc>
        <w:tc>
          <w:tcPr>
            <w:tcW w:w="601" w:type="pct"/>
            <w:shd w:val="clear" w:color="auto" w:fill="C0C0C0"/>
            <w:vAlign w:val="bottom"/>
          </w:tcPr>
          <w:p w14:paraId="52795A75"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r w:rsidRPr="00E32EBD">
              <w:rPr>
                <w:rFonts w:ascii="Times New Roman" w:eastAsia="Times New Roman" w:hAnsi="Times New Roman"/>
                <w:lang w:eastAsia="lv-LV"/>
              </w:rPr>
              <w:t>%</w:t>
            </w:r>
          </w:p>
        </w:tc>
        <w:tc>
          <w:tcPr>
            <w:tcW w:w="652" w:type="pct"/>
            <w:shd w:val="clear" w:color="auto" w:fill="C0C0C0"/>
            <w:vAlign w:val="bottom"/>
          </w:tcPr>
          <w:p w14:paraId="149019F7"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roofErr w:type="spellStart"/>
            <w:r w:rsidRPr="00E32EBD">
              <w:rPr>
                <w:rFonts w:ascii="Times New Roman" w:eastAsia="Times New Roman" w:hAnsi="Times New Roman"/>
                <w:bCs/>
                <w:i/>
                <w:spacing w:val="-2"/>
                <w:lang w:eastAsia="lv-LV"/>
              </w:rPr>
              <w:t>euro</w:t>
            </w:r>
            <w:proofErr w:type="spellEnd"/>
          </w:p>
        </w:tc>
      </w:tr>
      <w:tr w:rsidR="00D75F99" w:rsidRPr="00E32EBD" w14:paraId="4BA122AE" w14:textId="77777777" w:rsidTr="004D3960">
        <w:trPr>
          <w:trHeight w:val="284"/>
        </w:trPr>
        <w:tc>
          <w:tcPr>
            <w:tcW w:w="239" w:type="pct"/>
          </w:tcPr>
          <w:p w14:paraId="0E4283C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w:t>
            </w:r>
          </w:p>
        </w:tc>
        <w:tc>
          <w:tcPr>
            <w:tcW w:w="2105" w:type="pct"/>
          </w:tcPr>
          <w:p w14:paraId="28C5E087" w14:textId="3EC766BF"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telpu īres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752" w:type="pct"/>
            <w:vAlign w:val="bottom"/>
          </w:tcPr>
          <w:p w14:paraId="4A436B3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651" w:type="pct"/>
            <w:vAlign w:val="bottom"/>
          </w:tcPr>
          <w:p w14:paraId="17750476"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7F38D06C"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41A0A9DC"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6013F895" w14:textId="77777777" w:rsidTr="004D3960">
        <w:trPr>
          <w:trHeight w:val="284"/>
        </w:trPr>
        <w:tc>
          <w:tcPr>
            <w:tcW w:w="239" w:type="pct"/>
          </w:tcPr>
          <w:p w14:paraId="7FBC4B2B"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1.1.</w:t>
            </w:r>
          </w:p>
        </w:tc>
        <w:tc>
          <w:tcPr>
            <w:tcW w:w="2105" w:type="pct"/>
          </w:tcPr>
          <w:p w14:paraId="759CA84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752" w:type="pct"/>
            <w:vAlign w:val="bottom"/>
          </w:tcPr>
          <w:p w14:paraId="15F0AF2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651" w:type="pct"/>
            <w:vAlign w:val="bottom"/>
          </w:tcPr>
          <w:p w14:paraId="4D7BE1F4"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24981A5F"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7A3861FC"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158E0B96" w14:textId="77777777" w:rsidTr="004D3960">
        <w:trPr>
          <w:trHeight w:val="284"/>
        </w:trPr>
        <w:tc>
          <w:tcPr>
            <w:tcW w:w="239" w:type="pct"/>
          </w:tcPr>
          <w:p w14:paraId="793445A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1.2.</w:t>
            </w:r>
          </w:p>
        </w:tc>
        <w:tc>
          <w:tcPr>
            <w:tcW w:w="2105" w:type="pct"/>
          </w:tcPr>
          <w:p w14:paraId="65618D48"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752" w:type="pct"/>
            <w:vAlign w:val="bottom"/>
          </w:tcPr>
          <w:p w14:paraId="6A75ED2D"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651" w:type="pct"/>
            <w:vAlign w:val="bottom"/>
          </w:tcPr>
          <w:p w14:paraId="4918D860"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5931AC78"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61B27060"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625B5DCF" w14:textId="77777777" w:rsidTr="004D3960">
        <w:trPr>
          <w:trHeight w:val="284"/>
        </w:trPr>
        <w:tc>
          <w:tcPr>
            <w:tcW w:w="239" w:type="pct"/>
          </w:tcPr>
          <w:p w14:paraId="055F44E0"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w:t>
            </w:r>
          </w:p>
        </w:tc>
        <w:tc>
          <w:tcPr>
            <w:tcW w:w="2105" w:type="pct"/>
          </w:tcPr>
          <w:p w14:paraId="32E1EE83" w14:textId="02BD7FBD"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materiāltehnisko līdzekļu un aprīkojuma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752" w:type="pct"/>
            <w:vAlign w:val="bottom"/>
          </w:tcPr>
          <w:p w14:paraId="2087E6B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651" w:type="pct"/>
            <w:vAlign w:val="bottom"/>
          </w:tcPr>
          <w:p w14:paraId="18AACD21"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6B8C2BE0"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7B7C15C0"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63D142F5" w14:textId="77777777" w:rsidTr="004D3960">
        <w:trPr>
          <w:trHeight w:val="284"/>
        </w:trPr>
        <w:tc>
          <w:tcPr>
            <w:tcW w:w="239" w:type="pct"/>
          </w:tcPr>
          <w:p w14:paraId="662AC02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2.1.</w:t>
            </w:r>
          </w:p>
        </w:tc>
        <w:tc>
          <w:tcPr>
            <w:tcW w:w="2105" w:type="pct"/>
          </w:tcPr>
          <w:p w14:paraId="111AEFA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752" w:type="pct"/>
            <w:vAlign w:val="bottom"/>
          </w:tcPr>
          <w:p w14:paraId="51690F8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651" w:type="pct"/>
            <w:vAlign w:val="bottom"/>
          </w:tcPr>
          <w:p w14:paraId="46853516"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7F5269AD"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17AD0624"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0926CE15" w14:textId="77777777" w:rsidTr="004D3960">
        <w:trPr>
          <w:trHeight w:val="284"/>
        </w:trPr>
        <w:tc>
          <w:tcPr>
            <w:tcW w:w="239" w:type="pct"/>
          </w:tcPr>
          <w:p w14:paraId="6E028D7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2.2.</w:t>
            </w:r>
          </w:p>
        </w:tc>
        <w:tc>
          <w:tcPr>
            <w:tcW w:w="2105" w:type="pct"/>
          </w:tcPr>
          <w:p w14:paraId="72F9ED9D"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752" w:type="pct"/>
            <w:vAlign w:val="bottom"/>
          </w:tcPr>
          <w:p w14:paraId="791D82B6"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651" w:type="pct"/>
            <w:vAlign w:val="bottom"/>
          </w:tcPr>
          <w:p w14:paraId="7C2C88DC"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538B4CCB"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220DDEBD"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08781772" w14:textId="77777777" w:rsidTr="004D3960">
        <w:trPr>
          <w:trHeight w:val="284"/>
        </w:trPr>
        <w:tc>
          <w:tcPr>
            <w:tcW w:w="239" w:type="pct"/>
          </w:tcPr>
          <w:p w14:paraId="30BCB1CE"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w:t>
            </w:r>
          </w:p>
        </w:tc>
        <w:tc>
          <w:tcPr>
            <w:tcW w:w="2105" w:type="pct"/>
          </w:tcPr>
          <w:p w14:paraId="51FDEBD3" w14:textId="3ADA1AAD"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administratīvās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752" w:type="pct"/>
            <w:vAlign w:val="bottom"/>
          </w:tcPr>
          <w:p w14:paraId="154CDC2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651" w:type="pct"/>
            <w:vAlign w:val="bottom"/>
          </w:tcPr>
          <w:p w14:paraId="40A6066D"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3C516A06"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1A5D4DA3"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75E5D27B" w14:textId="77777777" w:rsidTr="004D3960">
        <w:trPr>
          <w:trHeight w:val="284"/>
        </w:trPr>
        <w:tc>
          <w:tcPr>
            <w:tcW w:w="239" w:type="pct"/>
          </w:tcPr>
          <w:p w14:paraId="022830DB"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3.1.</w:t>
            </w:r>
          </w:p>
        </w:tc>
        <w:tc>
          <w:tcPr>
            <w:tcW w:w="2105" w:type="pct"/>
          </w:tcPr>
          <w:p w14:paraId="5AE6FD20"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752" w:type="pct"/>
            <w:vAlign w:val="bottom"/>
          </w:tcPr>
          <w:p w14:paraId="6A899DF9"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651" w:type="pct"/>
            <w:vAlign w:val="bottom"/>
          </w:tcPr>
          <w:p w14:paraId="3C7E5923"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562E5AF8"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4B64D255"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14820D1D" w14:textId="77777777" w:rsidTr="004D3960">
        <w:trPr>
          <w:trHeight w:val="284"/>
        </w:trPr>
        <w:tc>
          <w:tcPr>
            <w:tcW w:w="239" w:type="pct"/>
          </w:tcPr>
          <w:p w14:paraId="0CC89D1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3.2.</w:t>
            </w:r>
          </w:p>
        </w:tc>
        <w:tc>
          <w:tcPr>
            <w:tcW w:w="2105" w:type="pct"/>
          </w:tcPr>
          <w:p w14:paraId="073F3E1F"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752" w:type="pct"/>
            <w:vAlign w:val="bottom"/>
          </w:tcPr>
          <w:p w14:paraId="203ED8AC"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651" w:type="pct"/>
            <w:vAlign w:val="bottom"/>
          </w:tcPr>
          <w:p w14:paraId="260AF4CF"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0D5E7721"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7C0CDCDD"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26A5C147" w14:textId="77777777" w:rsidTr="004D3960">
        <w:trPr>
          <w:trHeight w:val="284"/>
        </w:trPr>
        <w:tc>
          <w:tcPr>
            <w:tcW w:w="239" w:type="pct"/>
          </w:tcPr>
          <w:p w14:paraId="5C3DCAB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4.</w:t>
            </w:r>
          </w:p>
        </w:tc>
        <w:tc>
          <w:tcPr>
            <w:tcW w:w="2105" w:type="pct"/>
          </w:tcPr>
          <w:p w14:paraId="49964BEF" w14:textId="5C3E2E59"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Iekārtu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752" w:type="pct"/>
            <w:vAlign w:val="center"/>
          </w:tcPr>
          <w:p w14:paraId="25EBE2EC"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c>
          <w:tcPr>
            <w:tcW w:w="651" w:type="pct"/>
            <w:vAlign w:val="bottom"/>
          </w:tcPr>
          <w:p w14:paraId="656D3C11"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2AA64B31"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489F69AC"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3AE5EA42" w14:textId="77777777" w:rsidTr="004D3960">
        <w:trPr>
          <w:trHeight w:val="284"/>
        </w:trPr>
        <w:tc>
          <w:tcPr>
            <w:tcW w:w="239" w:type="pct"/>
          </w:tcPr>
          <w:p w14:paraId="3FF499CF"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4.1.</w:t>
            </w:r>
          </w:p>
        </w:tc>
        <w:tc>
          <w:tcPr>
            <w:tcW w:w="2105" w:type="pct"/>
          </w:tcPr>
          <w:p w14:paraId="25BD6BF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752" w:type="pct"/>
            <w:vAlign w:val="center"/>
          </w:tcPr>
          <w:p w14:paraId="6EE30345"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c>
          <w:tcPr>
            <w:tcW w:w="651" w:type="pct"/>
            <w:vAlign w:val="bottom"/>
          </w:tcPr>
          <w:p w14:paraId="16015E89"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4D9479F9"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541814E1"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0699CD67" w14:textId="77777777" w:rsidTr="004D3960">
        <w:trPr>
          <w:trHeight w:val="284"/>
        </w:trPr>
        <w:tc>
          <w:tcPr>
            <w:tcW w:w="239" w:type="pct"/>
          </w:tcPr>
          <w:p w14:paraId="2158BCBF"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5.</w:t>
            </w:r>
          </w:p>
        </w:tc>
        <w:tc>
          <w:tcPr>
            <w:tcW w:w="2105" w:type="pct"/>
          </w:tcPr>
          <w:p w14:paraId="644DABE6"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w:t>
            </w:r>
          </w:p>
        </w:tc>
        <w:tc>
          <w:tcPr>
            <w:tcW w:w="752" w:type="pct"/>
            <w:vAlign w:val="center"/>
          </w:tcPr>
          <w:p w14:paraId="12C87F75"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c>
          <w:tcPr>
            <w:tcW w:w="651" w:type="pct"/>
            <w:vAlign w:val="bottom"/>
          </w:tcPr>
          <w:p w14:paraId="30CE6A5F"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01" w:type="pct"/>
            <w:vAlign w:val="bottom"/>
          </w:tcPr>
          <w:p w14:paraId="79D38132"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lang w:eastAsia="lv-LV"/>
              </w:rPr>
            </w:pPr>
          </w:p>
        </w:tc>
        <w:tc>
          <w:tcPr>
            <w:tcW w:w="652" w:type="pct"/>
            <w:vAlign w:val="bottom"/>
          </w:tcPr>
          <w:p w14:paraId="42104E54"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
        </w:tc>
      </w:tr>
      <w:tr w:rsidR="00D75F99" w:rsidRPr="00E32EBD" w14:paraId="290506A5" w14:textId="77777777" w:rsidTr="004D3960">
        <w:trPr>
          <w:trHeight w:val="284"/>
        </w:trPr>
        <w:tc>
          <w:tcPr>
            <w:tcW w:w="239" w:type="pct"/>
          </w:tcPr>
          <w:p w14:paraId="55699693" w14:textId="77777777" w:rsidR="00D75F99" w:rsidRPr="00E32EBD" w:rsidRDefault="00D75F99" w:rsidP="00D75F99">
            <w:pPr>
              <w:autoSpaceDE w:val="0"/>
              <w:autoSpaceDN w:val="0"/>
              <w:adjustRightInd w:val="0"/>
              <w:spacing w:after="0" w:line="240" w:lineRule="auto"/>
              <w:rPr>
                <w:rFonts w:ascii="Times New Roman" w:eastAsia="Times New Roman" w:hAnsi="Times New Roman"/>
                <w:b/>
                <w:lang w:eastAsia="lv-LV"/>
              </w:rPr>
            </w:pPr>
            <w:r w:rsidRPr="00E32EBD">
              <w:rPr>
                <w:rFonts w:ascii="Times New Roman" w:eastAsia="Times New Roman" w:hAnsi="Times New Roman"/>
                <w:lang w:eastAsia="lv-LV"/>
              </w:rPr>
              <w:t>5.1.</w:t>
            </w:r>
          </w:p>
        </w:tc>
        <w:tc>
          <w:tcPr>
            <w:tcW w:w="2105" w:type="pct"/>
          </w:tcPr>
          <w:p w14:paraId="4EC25B0B"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752" w:type="pct"/>
          </w:tcPr>
          <w:p w14:paraId="112BA671"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651" w:type="pct"/>
          </w:tcPr>
          <w:p w14:paraId="529CF0AD" w14:textId="77777777" w:rsidR="00D75F99" w:rsidRPr="00E32EBD" w:rsidRDefault="00D75F99" w:rsidP="00D75F99">
            <w:pPr>
              <w:autoSpaceDE w:val="0"/>
              <w:autoSpaceDN w:val="0"/>
              <w:adjustRightInd w:val="0"/>
              <w:spacing w:after="0" w:line="240" w:lineRule="auto"/>
              <w:rPr>
                <w:rFonts w:ascii="Times New Roman" w:eastAsia="Times New Roman" w:hAnsi="Times New Roman"/>
                <w:b/>
                <w:lang w:eastAsia="lv-LV"/>
              </w:rPr>
            </w:pPr>
          </w:p>
        </w:tc>
        <w:tc>
          <w:tcPr>
            <w:tcW w:w="601" w:type="pct"/>
          </w:tcPr>
          <w:p w14:paraId="69C9FC74"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p>
        </w:tc>
        <w:tc>
          <w:tcPr>
            <w:tcW w:w="652" w:type="pct"/>
          </w:tcPr>
          <w:p w14:paraId="04E6E5A8"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p>
        </w:tc>
      </w:tr>
      <w:tr w:rsidR="00D75F99" w:rsidRPr="00E32EBD" w14:paraId="5A2D197F" w14:textId="77777777" w:rsidTr="004D3960">
        <w:trPr>
          <w:trHeight w:val="284"/>
        </w:trPr>
        <w:tc>
          <w:tcPr>
            <w:tcW w:w="239" w:type="pct"/>
          </w:tcPr>
          <w:p w14:paraId="40DCACA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2105" w:type="pct"/>
          </w:tcPr>
          <w:p w14:paraId="6CD84BCC"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752" w:type="pct"/>
          </w:tcPr>
          <w:p w14:paraId="40E0B5BD"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651" w:type="pct"/>
          </w:tcPr>
          <w:p w14:paraId="07A8EB68" w14:textId="77777777" w:rsidR="00D75F99" w:rsidRPr="00E32EBD" w:rsidRDefault="00D75F99" w:rsidP="00D75F99">
            <w:pPr>
              <w:autoSpaceDE w:val="0"/>
              <w:autoSpaceDN w:val="0"/>
              <w:adjustRightInd w:val="0"/>
              <w:spacing w:after="0" w:line="240" w:lineRule="auto"/>
              <w:rPr>
                <w:rFonts w:ascii="Times New Roman" w:eastAsia="Times New Roman" w:hAnsi="Times New Roman"/>
                <w:b/>
                <w:lang w:eastAsia="lv-LV"/>
              </w:rPr>
            </w:pPr>
          </w:p>
        </w:tc>
        <w:tc>
          <w:tcPr>
            <w:tcW w:w="601" w:type="pct"/>
          </w:tcPr>
          <w:p w14:paraId="765B9CCA"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p>
        </w:tc>
        <w:tc>
          <w:tcPr>
            <w:tcW w:w="652" w:type="pct"/>
          </w:tcPr>
          <w:p w14:paraId="339AF170"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p>
        </w:tc>
      </w:tr>
      <w:tr w:rsidR="00D75F99" w:rsidRPr="00E32EBD" w14:paraId="6667C591" w14:textId="77777777" w:rsidTr="004D3960">
        <w:trPr>
          <w:trHeight w:val="284"/>
        </w:trPr>
        <w:tc>
          <w:tcPr>
            <w:tcW w:w="239" w:type="pct"/>
          </w:tcPr>
          <w:p w14:paraId="0F3805BD" w14:textId="77777777" w:rsidR="00D75F99" w:rsidRPr="00E32EBD" w:rsidRDefault="00D75F99" w:rsidP="00D75F99">
            <w:pPr>
              <w:autoSpaceDE w:val="0"/>
              <w:autoSpaceDN w:val="0"/>
              <w:adjustRightInd w:val="0"/>
              <w:spacing w:after="0" w:line="240" w:lineRule="auto"/>
              <w:rPr>
                <w:rFonts w:ascii="Times New Roman" w:eastAsia="Times New Roman" w:hAnsi="Times New Roman"/>
                <w:b/>
                <w:lang w:eastAsia="lv-LV"/>
              </w:rPr>
            </w:pPr>
          </w:p>
        </w:tc>
        <w:tc>
          <w:tcPr>
            <w:tcW w:w="2105" w:type="pct"/>
          </w:tcPr>
          <w:p w14:paraId="7340ED03"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r w:rsidRPr="00E32EBD">
              <w:rPr>
                <w:rFonts w:ascii="Times New Roman" w:eastAsia="Times New Roman" w:hAnsi="Times New Roman"/>
                <w:b/>
                <w:lang w:eastAsia="lv-LV"/>
              </w:rPr>
              <w:t>KOPĀ</w:t>
            </w:r>
          </w:p>
        </w:tc>
        <w:tc>
          <w:tcPr>
            <w:tcW w:w="752" w:type="pct"/>
          </w:tcPr>
          <w:p w14:paraId="1CD185A0"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651" w:type="pct"/>
          </w:tcPr>
          <w:p w14:paraId="2D001694" w14:textId="77777777" w:rsidR="00D75F99" w:rsidRPr="00E32EBD" w:rsidRDefault="00D75F99" w:rsidP="00D75F99">
            <w:pPr>
              <w:autoSpaceDE w:val="0"/>
              <w:autoSpaceDN w:val="0"/>
              <w:adjustRightInd w:val="0"/>
              <w:spacing w:after="0" w:line="240" w:lineRule="auto"/>
              <w:rPr>
                <w:rFonts w:ascii="Times New Roman" w:eastAsia="Times New Roman" w:hAnsi="Times New Roman"/>
                <w:b/>
                <w:lang w:eastAsia="lv-LV"/>
              </w:rPr>
            </w:pPr>
            <w:r w:rsidRPr="00E32EBD">
              <w:rPr>
                <w:rFonts w:ascii="Times New Roman" w:eastAsia="Times New Roman" w:hAnsi="Times New Roman"/>
                <w:b/>
                <w:lang w:eastAsia="lv-LV"/>
              </w:rPr>
              <w:t> </w:t>
            </w:r>
          </w:p>
        </w:tc>
        <w:tc>
          <w:tcPr>
            <w:tcW w:w="601" w:type="pct"/>
          </w:tcPr>
          <w:p w14:paraId="776F023B"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100</w:t>
            </w:r>
          </w:p>
        </w:tc>
        <w:tc>
          <w:tcPr>
            <w:tcW w:w="652" w:type="pct"/>
          </w:tcPr>
          <w:p w14:paraId="78B582CC"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p>
        </w:tc>
      </w:tr>
    </w:tbl>
    <w:p w14:paraId="36133673" w14:textId="77777777" w:rsidR="00D75F99" w:rsidRPr="00E32EBD" w:rsidRDefault="00D75F99" w:rsidP="00D75F99">
      <w:pPr>
        <w:tabs>
          <w:tab w:val="left" w:pos="6840"/>
        </w:tabs>
        <w:spacing w:after="0" w:line="240" w:lineRule="auto"/>
        <w:ind w:left="600"/>
        <w:rPr>
          <w:rFonts w:ascii="Times New Roman" w:eastAsia="Times New Roman" w:hAnsi="Times New Roman"/>
          <w:sz w:val="24"/>
          <w:szCs w:val="24"/>
          <w:lang w:eastAsia="lv-LV"/>
        </w:rPr>
      </w:pPr>
    </w:p>
    <w:p w14:paraId="1A1CAD66" w14:textId="77777777" w:rsidR="00D75F99" w:rsidRPr="00E32EBD" w:rsidRDefault="00D75F99" w:rsidP="00D75F99">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br w:type="page"/>
      </w:r>
    </w:p>
    <w:p w14:paraId="5934F0CE" w14:textId="77777777" w:rsidR="00D75F99" w:rsidRPr="00E32EBD" w:rsidRDefault="00D75F99" w:rsidP="00D75F99">
      <w:pPr>
        <w:spacing w:after="0" w:line="240" w:lineRule="auto"/>
        <w:jc w:val="right"/>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lastRenderedPageBreak/>
        <w:t>4. pielikums</w:t>
      </w:r>
    </w:p>
    <w:p w14:paraId="5F06E500" w14:textId="77777777" w:rsidR="00D75F99" w:rsidRPr="00E32EBD" w:rsidRDefault="00D75F99" w:rsidP="00D75F99">
      <w:pPr>
        <w:spacing w:after="0" w:line="240" w:lineRule="auto"/>
        <w:jc w:val="right"/>
        <w:rPr>
          <w:rFonts w:ascii="Times New Roman" w:eastAsia="Times New Roman" w:hAnsi="Times New Roman"/>
          <w:bCs/>
          <w:sz w:val="24"/>
          <w:szCs w:val="24"/>
          <w:lang w:eastAsia="lv-LV"/>
        </w:rPr>
      </w:pPr>
      <w:r w:rsidRPr="00E32EBD">
        <w:rPr>
          <w:rFonts w:ascii="Times New Roman" w:eastAsia="Times New Roman" w:hAnsi="Times New Roman"/>
          <w:bCs/>
          <w:sz w:val="24"/>
          <w:szCs w:val="24"/>
          <w:lang w:eastAsia="lv-LV"/>
        </w:rPr>
        <w:t>biznesa plānam</w:t>
      </w:r>
    </w:p>
    <w:p w14:paraId="268C2CDC" w14:textId="77777777" w:rsidR="00D75F99" w:rsidRPr="00E32EBD" w:rsidRDefault="00D75F99" w:rsidP="00D75F99">
      <w:pPr>
        <w:spacing w:after="0" w:line="240" w:lineRule="auto"/>
        <w:jc w:val="both"/>
        <w:rPr>
          <w:rFonts w:ascii="Times New Roman" w:eastAsia="Times New Roman" w:hAnsi="Times New Roman"/>
          <w:sz w:val="24"/>
          <w:szCs w:val="24"/>
          <w:lang w:eastAsia="lv-LV"/>
        </w:rPr>
      </w:pPr>
    </w:p>
    <w:p w14:paraId="6AA1B110" w14:textId="77777777" w:rsidR="00D75F99" w:rsidRPr="00E32EBD" w:rsidRDefault="00D75F99" w:rsidP="00D75F99">
      <w:pPr>
        <w:spacing w:after="0" w:line="240" w:lineRule="auto"/>
        <w:jc w:val="center"/>
        <w:rPr>
          <w:rFonts w:ascii="Times New Roman" w:eastAsia="Times New Roman" w:hAnsi="Times New Roman"/>
          <w:b/>
          <w:sz w:val="28"/>
          <w:szCs w:val="24"/>
          <w:lang w:eastAsia="lv-LV"/>
        </w:rPr>
      </w:pPr>
      <w:r w:rsidRPr="00E32EBD">
        <w:rPr>
          <w:rFonts w:ascii="Times New Roman" w:eastAsia="Times New Roman" w:hAnsi="Times New Roman"/>
          <w:b/>
          <w:sz w:val="28"/>
          <w:szCs w:val="24"/>
          <w:lang w:eastAsia="lv-LV"/>
        </w:rPr>
        <w:t>Finansēšanas plāns pa gadiem</w:t>
      </w:r>
    </w:p>
    <w:p w14:paraId="5812950B" w14:textId="77777777" w:rsidR="00D75F99" w:rsidRPr="00E32EBD" w:rsidRDefault="00D75F99" w:rsidP="00D75F99">
      <w:pPr>
        <w:spacing w:after="0" w:line="240" w:lineRule="auto"/>
        <w:jc w:val="both"/>
        <w:rPr>
          <w:rFonts w:ascii="Times New Roman" w:eastAsia="Times New Roman" w:hAnsi="Times New Roman"/>
          <w:sz w:val="24"/>
          <w:szCs w:val="24"/>
          <w:lang w:eastAsia="lv-LV"/>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3319"/>
        <w:gridCol w:w="699"/>
        <w:gridCol w:w="699"/>
        <w:gridCol w:w="699"/>
        <w:gridCol w:w="700"/>
        <w:gridCol w:w="700"/>
        <w:gridCol w:w="970"/>
        <w:gridCol w:w="608"/>
      </w:tblGrid>
      <w:tr w:rsidR="00D75F99" w:rsidRPr="00E32EBD" w14:paraId="33121522" w14:textId="77777777" w:rsidTr="004D3960">
        <w:trPr>
          <w:trHeight w:val="284"/>
        </w:trPr>
        <w:tc>
          <w:tcPr>
            <w:tcW w:w="239" w:type="pct"/>
            <w:vMerge w:val="restart"/>
            <w:shd w:val="clear" w:color="auto" w:fill="C0C0C0"/>
            <w:vAlign w:val="center"/>
          </w:tcPr>
          <w:p w14:paraId="5BECA5DB"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spacing w:val="-2"/>
                <w:szCs w:val="24"/>
                <w:lang w:eastAsia="lv-LV"/>
              </w:rPr>
              <w:t>Nr. </w:t>
            </w:r>
            <w:r w:rsidRPr="00E32EBD">
              <w:rPr>
                <w:rFonts w:ascii="Times New Roman" w:eastAsia="Times New Roman" w:hAnsi="Times New Roman"/>
                <w:b/>
                <w:spacing w:val="-2"/>
                <w:szCs w:val="24"/>
                <w:lang w:eastAsia="lv-LV"/>
              </w:rPr>
              <w:br/>
              <w:t>p. k</w:t>
            </w:r>
            <w:r w:rsidRPr="00E32EBD">
              <w:rPr>
                <w:rFonts w:ascii="Times New Roman" w:eastAsia="Times New Roman" w:hAnsi="Times New Roman"/>
                <w:b/>
                <w:lang w:eastAsia="lv-LV"/>
              </w:rPr>
              <w:t>.</w:t>
            </w:r>
          </w:p>
        </w:tc>
        <w:tc>
          <w:tcPr>
            <w:tcW w:w="1855" w:type="pct"/>
            <w:vMerge w:val="restart"/>
            <w:shd w:val="clear" w:color="auto" w:fill="C0C0C0"/>
            <w:vAlign w:val="center"/>
          </w:tcPr>
          <w:p w14:paraId="20A39AC0"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Izmaksu pozīcijas nosaukums</w:t>
            </w:r>
          </w:p>
        </w:tc>
        <w:tc>
          <w:tcPr>
            <w:tcW w:w="2005" w:type="pct"/>
            <w:gridSpan w:val="5"/>
            <w:shd w:val="clear" w:color="auto" w:fill="C0C0C0"/>
            <w:vAlign w:val="center"/>
          </w:tcPr>
          <w:p w14:paraId="3F748992"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Gadi</w:t>
            </w:r>
          </w:p>
        </w:tc>
        <w:tc>
          <w:tcPr>
            <w:tcW w:w="902" w:type="pct"/>
            <w:gridSpan w:val="2"/>
            <w:shd w:val="clear" w:color="auto" w:fill="C0C0C0"/>
          </w:tcPr>
          <w:p w14:paraId="74CE8D5D"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Kopējā summa</w:t>
            </w:r>
          </w:p>
        </w:tc>
      </w:tr>
      <w:tr w:rsidR="00D75F99" w:rsidRPr="00E32EBD" w14:paraId="5F1001B0" w14:textId="77777777" w:rsidTr="004D3960">
        <w:trPr>
          <w:trHeight w:val="284"/>
        </w:trPr>
        <w:tc>
          <w:tcPr>
            <w:tcW w:w="239" w:type="pct"/>
            <w:vMerge/>
            <w:shd w:val="clear" w:color="auto" w:fill="C0C0C0"/>
            <w:vAlign w:val="center"/>
          </w:tcPr>
          <w:p w14:paraId="57C18601"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p>
        </w:tc>
        <w:tc>
          <w:tcPr>
            <w:tcW w:w="1855" w:type="pct"/>
            <w:vMerge/>
            <w:shd w:val="clear" w:color="auto" w:fill="C0C0C0"/>
            <w:vAlign w:val="center"/>
          </w:tcPr>
          <w:p w14:paraId="363EA73C"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vertAlign w:val="superscript"/>
                <w:lang w:eastAsia="lv-LV"/>
              </w:rPr>
            </w:pPr>
          </w:p>
        </w:tc>
        <w:tc>
          <w:tcPr>
            <w:tcW w:w="401" w:type="pct"/>
            <w:shd w:val="clear" w:color="auto" w:fill="C0C0C0"/>
            <w:vAlign w:val="center"/>
          </w:tcPr>
          <w:p w14:paraId="1CA27E98"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1.</w:t>
            </w:r>
          </w:p>
        </w:tc>
        <w:tc>
          <w:tcPr>
            <w:tcW w:w="401" w:type="pct"/>
            <w:shd w:val="clear" w:color="auto" w:fill="C0C0C0"/>
            <w:vAlign w:val="center"/>
          </w:tcPr>
          <w:p w14:paraId="20DF3FDF"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2.</w:t>
            </w:r>
          </w:p>
        </w:tc>
        <w:tc>
          <w:tcPr>
            <w:tcW w:w="401" w:type="pct"/>
            <w:shd w:val="clear" w:color="auto" w:fill="C0C0C0"/>
            <w:vAlign w:val="center"/>
          </w:tcPr>
          <w:p w14:paraId="2FA21FC3"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3.</w:t>
            </w:r>
          </w:p>
        </w:tc>
        <w:tc>
          <w:tcPr>
            <w:tcW w:w="401" w:type="pct"/>
            <w:shd w:val="clear" w:color="auto" w:fill="C0C0C0"/>
            <w:vAlign w:val="center"/>
          </w:tcPr>
          <w:p w14:paraId="79A935D5"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4.</w:t>
            </w:r>
          </w:p>
        </w:tc>
        <w:tc>
          <w:tcPr>
            <w:tcW w:w="401" w:type="pct"/>
            <w:shd w:val="clear" w:color="auto" w:fill="C0C0C0"/>
            <w:vAlign w:val="center"/>
          </w:tcPr>
          <w:p w14:paraId="6B831CD8"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b/>
                <w:lang w:eastAsia="lv-LV"/>
              </w:rPr>
            </w:pPr>
            <w:r w:rsidRPr="00E32EBD">
              <w:rPr>
                <w:rFonts w:ascii="Times New Roman" w:eastAsia="Times New Roman" w:hAnsi="Times New Roman"/>
                <w:b/>
                <w:lang w:eastAsia="lv-LV"/>
              </w:rPr>
              <w:t>5.</w:t>
            </w:r>
          </w:p>
        </w:tc>
        <w:tc>
          <w:tcPr>
            <w:tcW w:w="551" w:type="pct"/>
            <w:shd w:val="clear" w:color="auto" w:fill="C0C0C0"/>
            <w:vAlign w:val="bottom"/>
          </w:tcPr>
          <w:p w14:paraId="1FF67D09"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proofErr w:type="spellStart"/>
            <w:r w:rsidRPr="00E32EBD">
              <w:rPr>
                <w:rFonts w:ascii="Times New Roman" w:eastAsia="Times New Roman" w:hAnsi="Times New Roman"/>
                <w:bCs/>
                <w:i/>
                <w:spacing w:val="-2"/>
                <w:lang w:eastAsia="lv-LV"/>
              </w:rPr>
              <w:t>euro</w:t>
            </w:r>
            <w:proofErr w:type="spellEnd"/>
          </w:p>
        </w:tc>
        <w:tc>
          <w:tcPr>
            <w:tcW w:w="351" w:type="pct"/>
            <w:shd w:val="clear" w:color="auto" w:fill="C0C0C0"/>
            <w:vAlign w:val="bottom"/>
          </w:tcPr>
          <w:p w14:paraId="4E2791C5" w14:textId="77777777" w:rsidR="00D75F99" w:rsidRPr="00E32EBD" w:rsidRDefault="00D75F99" w:rsidP="00D75F99">
            <w:pPr>
              <w:autoSpaceDE w:val="0"/>
              <w:autoSpaceDN w:val="0"/>
              <w:adjustRightInd w:val="0"/>
              <w:spacing w:after="0" w:line="240" w:lineRule="auto"/>
              <w:jc w:val="center"/>
              <w:rPr>
                <w:rFonts w:ascii="Times New Roman" w:eastAsia="Times New Roman" w:hAnsi="Times New Roman"/>
                <w:lang w:eastAsia="lv-LV"/>
              </w:rPr>
            </w:pPr>
            <w:r w:rsidRPr="00E32EBD">
              <w:rPr>
                <w:rFonts w:ascii="Times New Roman" w:eastAsia="Times New Roman" w:hAnsi="Times New Roman"/>
                <w:lang w:eastAsia="lv-LV"/>
              </w:rPr>
              <w:t>%</w:t>
            </w:r>
          </w:p>
        </w:tc>
      </w:tr>
      <w:tr w:rsidR="00D75F99" w:rsidRPr="00E32EBD" w14:paraId="07B9B82C" w14:textId="77777777" w:rsidTr="004D3960">
        <w:trPr>
          <w:trHeight w:val="284"/>
        </w:trPr>
        <w:tc>
          <w:tcPr>
            <w:tcW w:w="239" w:type="pct"/>
          </w:tcPr>
          <w:p w14:paraId="041DB5F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w:t>
            </w:r>
          </w:p>
        </w:tc>
        <w:tc>
          <w:tcPr>
            <w:tcW w:w="1855" w:type="pct"/>
          </w:tcPr>
          <w:p w14:paraId="02D9EC2B" w14:textId="5884F275"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telpu īres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401" w:type="pct"/>
          </w:tcPr>
          <w:p w14:paraId="7D45ECA2"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E93F9D6"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DE488BF"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135EC08F"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350DF821"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73F4DD1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13D2595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7798D13D" w14:textId="77777777" w:rsidTr="004D3960">
        <w:trPr>
          <w:trHeight w:val="284"/>
        </w:trPr>
        <w:tc>
          <w:tcPr>
            <w:tcW w:w="239" w:type="pct"/>
          </w:tcPr>
          <w:p w14:paraId="7ADB1C7D"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1.1.</w:t>
            </w:r>
          </w:p>
        </w:tc>
        <w:tc>
          <w:tcPr>
            <w:tcW w:w="1855" w:type="pct"/>
          </w:tcPr>
          <w:p w14:paraId="42E0E391"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48870AC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FB4D9E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5818E89B"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4EA0733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C7147A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20D65B09"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5A6F36DE"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30A3C5CF" w14:textId="77777777" w:rsidTr="004D3960">
        <w:trPr>
          <w:trHeight w:val="284"/>
        </w:trPr>
        <w:tc>
          <w:tcPr>
            <w:tcW w:w="239" w:type="pct"/>
          </w:tcPr>
          <w:p w14:paraId="3CA01542"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1.2.</w:t>
            </w:r>
          </w:p>
        </w:tc>
        <w:tc>
          <w:tcPr>
            <w:tcW w:w="1855" w:type="pct"/>
          </w:tcPr>
          <w:p w14:paraId="645C67CE"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48073A1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584BEED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416F60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2FE8C29C"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F7E9558"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06340D11"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15E5EC3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18B45531" w14:textId="77777777" w:rsidTr="004D3960">
        <w:trPr>
          <w:trHeight w:val="284"/>
        </w:trPr>
        <w:tc>
          <w:tcPr>
            <w:tcW w:w="239" w:type="pct"/>
          </w:tcPr>
          <w:p w14:paraId="15E86926"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w:t>
            </w:r>
          </w:p>
        </w:tc>
        <w:tc>
          <w:tcPr>
            <w:tcW w:w="1855" w:type="pct"/>
          </w:tcPr>
          <w:p w14:paraId="10168D35" w14:textId="7F566271"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materiāltehnisko līdzekļu un aprīkojuma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401" w:type="pct"/>
          </w:tcPr>
          <w:p w14:paraId="4C33D8C9"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C10692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1C9E66EB"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3DEFAF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1C4DEAE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7438B930"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3F25658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6264C008" w14:textId="77777777" w:rsidTr="004D3960">
        <w:trPr>
          <w:trHeight w:val="284"/>
        </w:trPr>
        <w:tc>
          <w:tcPr>
            <w:tcW w:w="239" w:type="pct"/>
          </w:tcPr>
          <w:p w14:paraId="5935034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2.1.</w:t>
            </w:r>
          </w:p>
        </w:tc>
        <w:tc>
          <w:tcPr>
            <w:tcW w:w="1855" w:type="pct"/>
          </w:tcPr>
          <w:p w14:paraId="61CBA9C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5D3C780D"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3D67F3C"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6DC0BF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42C3132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50C2FA5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630AAB6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2B5E796B"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3EBBF8BF" w14:textId="77777777" w:rsidTr="004D3960">
        <w:trPr>
          <w:trHeight w:val="284"/>
        </w:trPr>
        <w:tc>
          <w:tcPr>
            <w:tcW w:w="239" w:type="pct"/>
          </w:tcPr>
          <w:p w14:paraId="4E27DBA8"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2.2.</w:t>
            </w:r>
          </w:p>
        </w:tc>
        <w:tc>
          <w:tcPr>
            <w:tcW w:w="1855" w:type="pct"/>
          </w:tcPr>
          <w:p w14:paraId="6A229352"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4B7AA21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3AA8CBAF"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89ABA0F"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62E0C83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646D95B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5B1535A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57B7BC3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0C854203" w14:textId="77777777" w:rsidTr="004D3960">
        <w:trPr>
          <w:trHeight w:val="284"/>
        </w:trPr>
        <w:tc>
          <w:tcPr>
            <w:tcW w:w="239" w:type="pct"/>
          </w:tcPr>
          <w:p w14:paraId="4C4299C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w:t>
            </w:r>
          </w:p>
        </w:tc>
        <w:tc>
          <w:tcPr>
            <w:tcW w:w="1855" w:type="pct"/>
          </w:tcPr>
          <w:p w14:paraId="3211E100" w14:textId="300B977E"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Biroja administratīvās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401" w:type="pct"/>
          </w:tcPr>
          <w:p w14:paraId="72F18CF2"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37B918D9"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52FB1D4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69E8AC8"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B3EBC4D"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00CA9ECF"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783B0D9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46B4F7D1" w14:textId="77777777" w:rsidTr="004D3960">
        <w:trPr>
          <w:trHeight w:val="284"/>
        </w:trPr>
        <w:tc>
          <w:tcPr>
            <w:tcW w:w="239" w:type="pct"/>
          </w:tcPr>
          <w:p w14:paraId="6F42182C"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3.1.</w:t>
            </w:r>
          </w:p>
        </w:tc>
        <w:tc>
          <w:tcPr>
            <w:tcW w:w="1855" w:type="pct"/>
          </w:tcPr>
          <w:p w14:paraId="55A63AD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652BD81D"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5E0ECF76"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939D68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3AE7F221"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6F40A3D8"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1DDA76B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61098EB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35E1C424" w14:textId="77777777" w:rsidTr="004D3960">
        <w:trPr>
          <w:trHeight w:val="284"/>
        </w:trPr>
        <w:tc>
          <w:tcPr>
            <w:tcW w:w="239" w:type="pct"/>
          </w:tcPr>
          <w:p w14:paraId="2793F800"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3.2.</w:t>
            </w:r>
          </w:p>
        </w:tc>
        <w:tc>
          <w:tcPr>
            <w:tcW w:w="1855" w:type="pct"/>
          </w:tcPr>
          <w:p w14:paraId="729DE121"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2DD2939E"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275EC2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0F0EF7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361F0ED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6088DC1C"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7D7109FE"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74993DB8"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2AF6C94E" w14:textId="77777777" w:rsidTr="004D3960">
        <w:trPr>
          <w:trHeight w:val="284"/>
        </w:trPr>
        <w:tc>
          <w:tcPr>
            <w:tcW w:w="239" w:type="pct"/>
          </w:tcPr>
          <w:p w14:paraId="312E5C2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4.</w:t>
            </w:r>
          </w:p>
        </w:tc>
        <w:tc>
          <w:tcPr>
            <w:tcW w:w="1855" w:type="pct"/>
          </w:tcPr>
          <w:p w14:paraId="5A919A5B" w14:textId="47BF7BCA"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Iekārtu izmaksas</w:t>
            </w:r>
            <w:r w:rsidR="00120E4B">
              <w:rPr>
                <w:rFonts w:ascii="Times New Roman" w:eastAsia="Times New Roman" w:hAnsi="Times New Roman"/>
                <w:bCs/>
                <w:lang w:eastAsia="lv-LV"/>
              </w:rPr>
              <w:t>,</w:t>
            </w:r>
            <w:r w:rsidRPr="00E32EBD">
              <w:rPr>
                <w:rFonts w:ascii="Times New Roman" w:eastAsia="Times New Roman" w:hAnsi="Times New Roman"/>
                <w:b/>
                <w:bCs/>
                <w:lang w:eastAsia="lv-LV"/>
              </w:rPr>
              <w:t xml:space="preserve"> </w:t>
            </w:r>
            <w:r w:rsidRPr="00E32EBD">
              <w:rPr>
                <w:rFonts w:ascii="Times New Roman" w:eastAsia="Times New Roman" w:hAnsi="Times New Roman"/>
                <w:lang w:eastAsia="lv-LV"/>
              </w:rPr>
              <w:t>kopā</w:t>
            </w:r>
          </w:p>
        </w:tc>
        <w:tc>
          <w:tcPr>
            <w:tcW w:w="401" w:type="pct"/>
          </w:tcPr>
          <w:p w14:paraId="1EDB87A0"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66EED48C"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35CED60"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4F0B7901"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62E026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2E1E86CD"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6426437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3AD1A665" w14:textId="77777777" w:rsidTr="004D3960">
        <w:trPr>
          <w:trHeight w:val="284"/>
        </w:trPr>
        <w:tc>
          <w:tcPr>
            <w:tcW w:w="239" w:type="pct"/>
          </w:tcPr>
          <w:p w14:paraId="58957B18"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4.1.</w:t>
            </w:r>
          </w:p>
        </w:tc>
        <w:tc>
          <w:tcPr>
            <w:tcW w:w="1855" w:type="pct"/>
          </w:tcPr>
          <w:p w14:paraId="79A025AD"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FD2558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13273937"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62CAB66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15C4ECA2"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3EB6BA7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031B9F1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55B278D0"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66EA4E13" w14:textId="77777777" w:rsidTr="004D3960">
        <w:trPr>
          <w:trHeight w:val="284"/>
        </w:trPr>
        <w:tc>
          <w:tcPr>
            <w:tcW w:w="239" w:type="pct"/>
          </w:tcPr>
          <w:p w14:paraId="17E9519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5.</w:t>
            </w:r>
          </w:p>
        </w:tc>
        <w:tc>
          <w:tcPr>
            <w:tcW w:w="1855" w:type="pct"/>
          </w:tcPr>
          <w:p w14:paraId="6CEB48EB"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w:t>
            </w:r>
          </w:p>
        </w:tc>
        <w:tc>
          <w:tcPr>
            <w:tcW w:w="401" w:type="pct"/>
          </w:tcPr>
          <w:p w14:paraId="19595B61"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14136365"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46D8D449"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754D00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5BBCAE3F"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707598B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6A7007DB"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7E484A9C" w14:textId="77777777" w:rsidTr="004D3960">
        <w:trPr>
          <w:trHeight w:val="284"/>
        </w:trPr>
        <w:tc>
          <w:tcPr>
            <w:tcW w:w="239" w:type="pct"/>
          </w:tcPr>
          <w:p w14:paraId="45C20FDC"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r w:rsidRPr="00E32EBD">
              <w:rPr>
                <w:rFonts w:ascii="Times New Roman" w:eastAsia="Times New Roman" w:hAnsi="Times New Roman"/>
                <w:lang w:eastAsia="lv-LV"/>
              </w:rPr>
              <w:t>5.1.</w:t>
            </w:r>
          </w:p>
        </w:tc>
        <w:tc>
          <w:tcPr>
            <w:tcW w:w="1855" w:type="pct"/>
          </w:tcPr>
          <w:p w14:paraId="40E74669"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384FBAC"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1FB79A9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61B1CFDE"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D806903"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42499179"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1B5EB2B0"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1AF9DAB6"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75754F81" w14:textId="77777777" w:rsidTr="004D3960">
        <w:trPr>
          <w:trHeight w:val="284"/>
        </w:trPr>
        <w:tc>
          <w:tcPr>
            <w:tcW w:w="239" w:type="pct"/>
          </w:tcPr>
          <w:p w14:paraId="3663425A"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1855" w:type="pct"/>
          </w:tcPr>
          <w:p w14:paraId="18F53DF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13568984"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9E6588D"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14E023FE"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75D18A08"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401" w:type="pct"/>
          </w:tcPr>
          <w:p w14:paraId="02A94F0B"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551" w:type="pct"/>
          </w:tcPr>
          <w:p w14:paraId="344A0F78"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c>
          <w:tcPr>
            <w:tcW w:w="351" w:type="pct"/>
          </w:tcPr>
          <w:p w14:paraId="18404A76" w14:textId="77777777" w:rsidR="00D75F99" w:rsidRPr="00E32EBD" w:rsidRDefault="00D75F99" w:rsidP="00D75F99">
            <w:pPr>
              <w:autoSpaceDE w:val="0"/>
              <w:autoSpaceDN w:val="0"/>
              <w:adjustRightInd w:val="0"/>
              <w:spacing w:after="0" w:line="240" w:lineRule="auto"/>
              <w:rPr>
                <w:rFonts w:ascii="Times New Roman" w:eastAsia="Times New Roman" w:hAnsi="Times New Roman"/>
                <w:lang w:eastAsia="lv-LV"/>
              </w:rPr>
            </w:pPr>
          </w:p>
        </w:tc>
      </w:tr>
      <w:tr w:rsidR="00D75F99" w:rsidRPr="00E32EBD" w14:paraId="3F1B8EA5" w14:textId="77777777" w:rsidTr="004D3960">
        <w:trPr>
          <w:trHeight w:val="284"/>
        </w:trPr>
        <w:tc>
          <w:tcPr>
            <w:tcW w:w="239" w:type="pct"/>
          </w:tcPr>
          <w:p w14:paraId="3078025F" w14:textId="77777777" w:rsidR="00D75F99" w:rsidRPr="00E32EBD" w:rsidRDefault="00D75F99" w:rsidP="00D75F99">
            <w:pPr>
              <w:autoSpaceDE w:val="0"/>
              <w:autoSpaceDN w:val="0"/>
              <w:adjustRightInd w:val="0"/>
              <w:spacing w:after="0" w:line="240" w:lineRule="auto"/>
              <w:rPr>
                <w:rFonts w:ascii="Times New Roman" w:eastAsia="Times New Roman" w:hAnsi="Times New Roman"/>
                <w:b/>
                <w:lang w:eastAsia="lv-LV"/>
              </w:rPr>
            </w:pPr>
          </w:p>
        </w:tc>
        <w:tc>
          <w:tcPr>
            <w:tcW w:w="1855" w:type="pct"/>
          </w:tcPr>
          <w:p w14:paraId="06FFCFC1"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r w:rsidRPr="00E32EBD">
              <w:rPr>
                <w:rFonts w:ascii="Times New Roman" w:eastAsia="Times New Roman" w:hAnsi="Times New Roman"/>
                <w:b/>
                <w:lang w:eastAsia="lv-LV"/>
              </w:rPr>
              <w:t>KOPĀ</w:t>
            </w:r>
          </w:p>
        </w:tc>
        <w:tc>
          <w:tcPr>
            <w:tcW w:w="401" w:type="pct"/>
          </w:tcPr>
          <w:p w14:paraId="1ED1DF67"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401" w:type="pct"/>
          </w:tcPr>
          <w:p w14:paraId="74744669"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401" w:type="pct"/>
          </w:tcPr>
          <w:p w14:paraId="2BBE1BBD"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401" w:type="pct"/>
          </w:tcPr>
          <w:p w14:paraId="373AE339"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401" w:type="pct"/>
          </w:tcPr>
          <w:p w14:paraId="692BD912"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551" w:type="pct"/>
          </w:tcPr>
          <w:p w14:paraId="52337FCC" w14:textId="77777777" w:rsidR="00D75F99" w:rsidRPr="00E32EBD" w:rsidRDefault="00D75F99" w:rsidP="00D75F99">
            <w:pPr>
              <w:autoSpaceDE w:val="0"/>
              <w:autoSpaceDN w:val="0"/>
              <w:adjustRightInd w:val="0"/>
              <w:spacing w:after="0" w:line="240" w:lineRule="auto"/>
              <w:jc w:val="right"/>
              <w:rPr>
                <w:rFonts w:ascii="Times New Roman" w:eastAsia="Times New Roman" w:hAnsi="Times New Roman"/>
                <w:b/>
                <w:lang w:eastAsia="lv-LV"/>
              </w:rPr>
            </w:pPr>
          </w:p>
        </w:tc>
        <w:tc>
          <w:tcPr>
            <w:tcW w:w="351" w:type="pct"/>
          </w:tcPr>
          <w:p w14:paraId="1CBAA368" w14:textId="77777777" w:rsidR="00D75F99" w:rsidRPr="00E32EBD" w:rsidRDefault="00EB4E7C" w:rsidP="00D75F99">
            <w:pPr>
              <w:autoSpaceDE w:val="0"/>
              <w:autoSpaceDN w:val="0"/>
              <w:adjustRightInd w:val="0"/>
              <w:spacing w:after="0" w:line="240" w:lineRule="auto"/>
              <w:jc w:val="right"/>
              <w:rPr>
                <w:rFonts w:ascii="Times New Roman" w:eastAsia="Times New Roman" w:hAnsi="Times New Roman"/>
                <w:b/>
                <w:lang w:eastAsia="lv-LV"/>
              </w:rPr>
            </w:pPr>
            <w:r>
              <w:rPr>
                <w:rFonts w:ascii="Times New Roman" w:eastAsia="Times New Roman" w:hAnsi="Times New Roman"/>
                <w:b/>
                <w:lang w:eastAsia="lv-LV"/>
              </w:rPr>
              <w:t>“</w:t>
            </w:r>
          </w:p>
        </w:tc>
      </w:tr>
    </w:tbl>
    <w:p w14:paraId="1F3C1CD2" w14:textId="77777777" w:rsidR="00D75F99" w:rsidRPr="00E32EBD" w:rsidRDefault="00D75F99" w:rsidP="00D75F99">
      <w:pPr>
        <w:spacing w:after="0" w:line="240" w:lineRule="auto"/>
        <w:ind w:firstLine="720"/>
        <w:rPr>
          <w:rFonts w:ascii="Times New Roman" w:eastAsia="Times New Roman" w:hAnsi="Times New Roman"/>
          <w:sz w:val="28"/>
          <w:szCs w:val="28"/>
          <w:lang w:eastAsia="lv-LV"/>
        </w:rPr>
      </w:pPr>
    </w:p>
    <w:p w14:paraId="602A65B3"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558C73D2"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0844196E"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37905825"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37924C59"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0287C20F"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2D2C771E"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1DE28030"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155C6418"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1478981B"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716FFDCD"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706891F0"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76B396C0"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62AB399C"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5DCE0B3C"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4491D669"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29DB5D47"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5F962C2E"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1F29D42E"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22BD98AB"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5E969530"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51E62DB3" w14:textId="77777777" w:rsidR="00D75F99" w:rsidRPr="00E32EBD" w:rsidRDefault="00D75F99" w:rsidP="0018497F">
      <w:pPr>
        <w:spacing w:after="0" w:line="240" w:lineRule="auto"/>
        <w:ind w:firstLine="720"/>
        <w:jc w:val="both"/>
        <w:rPr>
          <w:rFonts w:ascii="Times New Roman" w:eastAsia="Times New Roman" w:hAnsi="Times New Roman"/>
          <w:sz w:val="24"/>
          <w:szCs w:val="24"/>
          <w:lang w:eastAsia="lv-LV"/>
        </w:rPr>
      </w:pPr>
    </w:p>
    <w:p w14:paraId="06740F03" w14:textId="571EA249" w:rsidR="0018497F" w:rsidRPr="00A37966" w:rsidRDefault="0018497F" w:rsidP="00A37966">
      <w:pPr>
        <w:pStyle w:val="Sarakstarindkopa"/>
        <w:numPr>
          <w:ilvl w:val="0"/>
          <w:numId w:val="14"/>
        </w:numPr>
        <w:spacing w:after="0" w:line="240" w:lineRule="auto"/>
        <w:jc w:val="both"/>
        <w:rPr>
          <w:rFonts w:ascii="Times New Roman" w:eastAsia="Times New Roman" w:hAnsi="Times New Roman"/>
          <w:sz w:val="24"/>
          <w:szCs w:val="24"/>
          <w:lang w:eastAsia="lv-LV"/>
        </w:rPr>
      </w:pPr>
      <w:r w:rsidRPr="00A37966">
        <w:rPr>
          <w:rFonts w:ascii="Times New Roman" w:eastAsia="Times New Roman" w:hAnsi="Times New Roman"/>
          <w:sz w:val="24"/>
          <w:szCs w:val="24"/>
          <w:lang w:eastAsia="lv-LV"/>
        </w:rPr>
        <w:t>Papildināt noteikums ar 8.</w:t>
      </w:r>
      <w:r w:rsidR="00120E4B">
        <w:rPr>
          <w:rFonts w:ascii="Times New Roman" w:eastAsia="Times New Roman" w:hAnsi="Times New Roman"/>
          <w:sz w:val="24"/>
          <w:szCs w:val="24"/>
          <w:lang w:eastAsia="lv-LV"/>
        </w:rPr>
        <w:t> </w:t>
      </w:r>
      <w:r w:rsidR="000E0D71" w:rsidRPr="00A37966">
        <w:rPr>
          <w:rFonts w:ascii="Times New Roman" w:eastAsia="Times New Roman" w:hAnsi="Times New Roman"/>
          <w:sz w:val="24"/>
          <w:szCs w:val="24"/>
          <w:lang w:eastAsia="lv-LV"/>
        </w:rPr>
        <w:t>un 9.</w:t>
      </w:r>
      <w:r w:rsidR="00120E4B">
        <w:rPr>
          <w:rFonts w:ascii="Times New Roman" w:eastAsia="Times New Roman" w:hAnsi="Times New Roman"/>
          <w:sz w:val="24"/>
          <w:szCs w:val="24"/>
          <w:lang w:eastAsia="lv-LV"/>
        </w:rPr>
        <w:t> </w:t>
      </w:r>
      <w:r w:rsidRPr="00A37966">
        <w:rPr>
          <w:rFonts w:ascii="Times New Roman" w:eastAsia="Times New Roman" w:hAnsi="Times New Roman"/>
          <w:sz w:val="24"/>
          <w:szCs w:val="24"/>
          <w:lang w:eastAsia="lv-LV"/>
        </w:rPr>
        <w:t>pielikumu šādā redakcijā:</w:t>
      </w:r>
    </w:p>
    <w:p w14:paraId="2D70978B" w14:textId="77777777" w:rsidR="000E0D71" w:rsidRPr="00E32EBD" w:rsidRDefault="000E0D71" w:rsidP="0018497F">
      <w:pPr>
        <w:spacing w:after="0" w:line="240" w:lineRule="auto"/>
        <w:ind w:firstLine="720"/>
        <w:jc w:val="both"/>
        <w:rPr>
          <w:rFonts w:ascii="Times New Roman" w:eastAsia="Times New Roman" w:hAnsi="Times New Roman"/>
          <w:sz w:val="24"/>
          <w:szCs w:val="24"/>
          <w:lang w:eastAsia="lv-LV"/>
        </w:rPr>
      </w:pPr>
    </w:p>
    <w:p w14:paraId="537284D7" w14:textId="77777777" w:rsidR="000E0D71" w:rsidRPr="00E32EBD" w:rsidRDefault="000E0D71" w:rsidP="000E0D71">
      <w:pPr>
        <w:spacing w:after="0" w:line="240" w:lineRule="auto"/>
        <w:jc w:val="right"/>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lastRenderedPageBreak/>
        <w:t>"8. pielikums</w:t>
      </w:r>
      <w:r w:rsidRPr="00E32EBD">
        <w:rPr>
          <w:rFonts w:ascii="Times New Roman" w:eastAsia="Times New Roman" w:hAnsi="Times New Roman"/>
          <w:sz w:val="24"/>
          <w:szCs w:val="24"/>
          <w:lang w:eastAsia="lv-LV"/>
        </w:rPr>
        <w:br/>
        <w:t>Ministru kabineta</w:t>
      </w:r>
    </w:p>
    <w:p w14:paraId="6B5F01AC" w14:textId="77777777" w:rsidR="000E0D71" w:rsidRPr="00E32EBD" w:rsidRDefault="000E0D71" w:rsidP="000E0D71">
      <w:pPr>
        <w:spacing w:after="0" w:line="240" w:lineRule="auto"/>
        <w:jc w:val="right"/>
        <w:rPr>
          <w:rFonts w:ascii="Times New Roman" w:hAnsi="Times New Roman"/>
          <w:sz w:val="24"/>
          <w:szCs w:val="24"/>
        </w:rPr>
      </w:pPr>
      <w:r w:rsidRPr="00E32EBD">
        <w:rPr>
          <w:rFonts w:ascii="Times New Roman" w:hAnsi="Times New Roman"/>
          <w:sz w:val="24"/>
          <w:szCs w:val="24"/>
        </w:rPr>
        <w:t xml:space="preserve">2015. gada 3. februāra </w:t>
      </w:r>
    </w:p>
    <w:p w14:paraId="57C5DC8F" w14:textId="77777777" w:rsidR="00A74508" w:rsidRDefault="000E0D71" w:rsidP="00A74508">
      <w:pPr>
        <w:spacing w:after="0" w:line="240" w:lineRule="auto"/>
        <w:jc w:val="right"/>
        <w:rPr>
          <w:rFonts w:ascii="Times New Roman" w:hAnsi="Times New Roman"/>
          <w:sz w:val="24"/>
          <w:szCs w:val="24"/>
        </w:rPr>
      </w:pPr>
      <w:r w:rsidRPr="00E32EBD">
        <w:rPr>
          <w:rFonts w:ascii="Times New Roman" w:hAnsi="Times New Roman"/>
          <w:sz w:val="24"/>
          <w:szCs w:val="24"/>
        </w:rPr>
        <w:t>noteikumiem Nr. 60</w:t>
      </w:r>
    </w:p>
    <w:p w14:paraId="66B44E30" w14:textId="5CAB494B" w:rsidR="000E0D71" w:rsidRPr="00E32EBD" w:rsidRDefault="000E0D71" w:rsidP="00A74508">
      <w:pPr>
        <w:spacing w:after="0" w:line="240" w:lineRule="auto"/>
        <w:jc w:val="right"/>
        <w:rPr>
          <w:rFonts w:ascii="Times New Roman" w:eastAsia="Times New Roman" w:hAnsi="Times New Roman"/>
          <w:b/>
          <w:bCs/>
          <w:sz w:val="24"/>
          <w:szCs w:val="24"/>
          <w:lang w:eastAsia="lv-LV"/>
        </w:rPr>
      </w:pPr>
      <w:r w:rsidRPr="00E32EBD">
        <w:rPr>
          <w:rFonts w:ascii="Times New Roman" w:eastAsia="Times New Roman" w:hAnsi="Times New Roman"/>
          <w:sz w:val="24"/>
          <w:szCs w:val="24"/>
          <w:lang w:eastAsia="lv-LV"/>
        </w:rPr>
        <w:br/>
      </w:r>
      <w:r w:rsidR="00120E4B">
        <w:rPr>
          <w:rFonts w:ascii="Times New Roman" w:eastAsia="Times New Roman" w:hAnsi="Times New Roman"/>
          <w:b/>
          <w:bCs/>
          <w:sz w:val="24"/>
          <w:szCs w:val="24"/>
          <w:lang w:eastAsia="lv-LV"/>
        </w:rPr>
        <w:t>L</w:t>
      </w:r>
      <w:r w:rsidR="00120E4B" w:rsidRPr="00E32EBD">
        <w:rPr>
          <w:rFonts w:ascii="Times New Roman" w:eastAsia="Times New Roman" w:hAnsi="Times New Roman"/>
          <w:b/>
          <w:bCs/>
          <w:sz w:val="24"/>
          <w:szCs w:val="24"/>
          <w:lang w:eastAsia="lv-LV"/>
        </w:rPr>
        <w:t>auksaimnie</w:t>
      </w:r>
      <w:r w:rsidR="00120E4B">
        <w:rPr>
          <w:rFonts w:ascii="Times New Roman" w:eastAsia="Times New Roman" w:hAnsi="Times New Roman"/>
          <w:b/>
          <w:bCs/>
          <w:sz w:val="24"/>
          <w:szCs w:val="24"/>
          <w:lang w:eastAsia="lv-LV"/>
        </w:rPr>
        <w:t>cības pakalpojumu kooperatīvās sabiedrības</w:t>
      </w:r>
      <w:r w:rsidR="00120E4B" w:rsidRPr="00E32EBD">
        <w:rPr>
          <w:rFonts w:ascii="Times New Roman" w:eastAsia="Times New Roman" w:hAnsi="Times New Roman"/>
          <w:b/>
          <w:bCs/>
          <w:sz w:val="24"/>
          <w:szCs w:val="24"/>
          <w:lang w:eastAsia="lv-LV"/>
        </w:rPr>
        <w:t xml:space="preserve"> </w:t>
      </w:r>
      <w:r w:rsidR="00120E4B">
        <w:rPr>
          <w:rFonts w:ascii="Times New Roman" w:eastAsia="Times New Roman" w:hAnsi="Times New Roman"/>
          <w:b/>
          <w:bCs/>
          <w:sz w:val="24"/>
          <w:szCs w:val="24"/>
          <w:lang w:eastAsia="lv-LV"/>
        </w:rPr>
        <w:t>i</w:t>
      </w:r>
      <w:r w:rsidRPr="00E32EBD">
        <w:rPr>
          <w:rFonts w:ascii="Times New Roman" w:eastAsia="Times New Roman" w:hAnsi="Times New Roman"/>
          <w:b/>
          <w:bCs/>
          <w:sz w:val="24"/>
          <w:szCs w:val="24"/>
          <w:lang w:eastAsia="lv-LV"/>
        </w:rPr>
        <w:t xml:space="preserve">esniegums atbalsta saņemšanai </w:t>
      </w:r>
    </w:p>
    <w:p w14:paraId="2E286DA4" w14:textId="77777777" w:rsidR="000E0D71" w:rsidRPr="00E32EBD" w:rsidRDefault="000E0D71" w:rsidP="000E0D71">
      <w:pPr>
        <w:spacing w:after="0" w:line="240" w:lineRule="auto"/>
        <w:jc w:val="center"/>
        <w:outlineLvl w:val="3"/>
        <w:rPr>
          <w:rFonts w:ascii="Times New Roman" w:eastAsia="Times New Roman" w:hAnsi="Times New Roman"/>
          <w:b/>
          <w:bCs/>
          <w:sz w:val="24"/>
          <w:szCs w:val="24"/>
          <w:lang w:eastAsia="lv-LV"/>
        </w:rPr>
      </w:pPr>
    </w:p>
    <w:p w14:paraId="6002FD20" w14:textId="77777777" w:rsidR="000E0D71" w:rsidRPr="00E32EBD" w:rsidRDefault="000E0D71" w:rsidP="000E0D71">
      <w:pPr>
        <w:spacing w:after="0" w:line="240" w:lineRule="auto"/>
        <w:jc w:val="right"/>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Lauku atbalsta dienestam</w:t>
      </w:r>
    </w:p>
    <w:tbl>
      <w:tblPr>
        <w:tblW w:w="5000" w:type="pct"/>
        <w:tblCellMar>
          <w:top w:w="30" w:type="dxa"/>
          <w:left w:w="30" w:type="dxa"/>
          <w:bottom w:w="30" w:type="dxa"/>
          <w:right w:w="30" w:type="dxa"/>
        </w:tblCellMar>
        <w:tblLook w:val="04A0" w:firstRow="1" w:lastRow="0" w:firstColumn="1" w:lastColumn="0" w:noHBand="0" w:noVBand="1"/>
      </w:tblPr>
      <w:tblGrid>
        <w:gridCol w:w="1367"/>
        <w:gridCol w:w="7704"/>
      </w:tblGrid>
      <w:tr w:rsidR="000E0D71" w:rsidRPr="00E32EBD" w14:paraId="0F5C272C" w14:textId="77777777" w:rsidTr="005C4216">
        <w:tc>
          <w:tcPr>
            <w:tcW w:w="600" w:type="pct"/>
            <w:hideMark/>
          </w:tcPr>
          <w:p w14:paraId="6DB59894" w14:textId="77777777" w:rsidR="000E0D71" w:rsidRPr="00E32EBD" w:rsidRDefault="000E0D71" w:rsidP="005C4216">
            <w:pPr>
              <w:spacing w:after="0" w:line="240" w:lineRule="auto"/>
              <w:rPr>
                <w:rFonts w:ascii="Times New Roman" w:eastAsia="Times New Roman" w:hAnsi="Times New Roman"/>
                <w:sz w:val="24"/>
                <w:szCs w:val="24"/>
                <w:lang w:eastAsia="lv-LV"/>
              </w:rPr>
            </w:pPr>
          </w:p>
          <w:p w14:paraId="6AAB4B71"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1. Iesniedzējs</w:t>
            </w:r>
          </w:p>
        </w:tc>
        <w:tc>
          <w:tcPr>
            <w:tcW w:w="4400" w:type="pct"/>
            <w:tcBorders>
              <w:bottom w:val="single" w:sz="6" w:space="0" w:color="auto"/>
            </w:tcBorders>
            <w:hideMark/>
          </w:tcPr>
          <w:p w14:paraId="487A1A9F"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0E0D71" w:rsidRPr="00E32EBD" w14:paraId="2CB3CE17" w14:textId="77777777" w:rsidTr="005C4216">
        <w:tc>
          <w:tcPr>
            <w:tcW w:w="600" w:type="pct"/>
            <w:hideMark/>
          </w:tcPr>
          <w:p w14:paraId="5D577B8E"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c>
          <w:tcPr>
            <w:tcW w:w="4400" w:type="pct"/>
            <w:tcBorders>
              <w:top w:val="single" w:sz="6" w:space="0" w:color="auto"/>
            </w:tcBorders>
            <w:hideMark/>
          </w:tcPr>
          <w:p w14:paraId="002BD5C0" w14:textId="77777777" w:rsidR="000E0D71" w:rsidRPr="00E32EBD" w:rsidRDefault="000E0D71" w:rsidP="005C4216">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(vārds, uzvārds, tālruņa numurs, e-pasta adrese) </w:t>
            </w:r>
          </w:p>
        </w:tc>
      </w:tr>
      <w:tr w:rsidR="000E0D71" w:rsidRPr="00E32EBD" w14:paraId="61DEC283" w14:textId="77777777" w:rsidTr="005C4216">
        <w:trPr>
          <w:trHeight w:val="450"/>
        </w:trPr>
        <w:tc>
          <w:tcPr>
            <w:tcW w:w="0" w:type="auto"/>
            <w:gridSpan w:val="2"/>
            <w:tcBorders>
              <w:bottom w:val="single" w:sz="6" w:space="0" w:color="auto"/>
            </w:tcBorders>
            <w:hideMark/>
          </w:tcPr>
          <w:p w14:paraId="08F609B3"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0E0D71" w:rsidRPr="00E32EBD" w14:paraId="533DEF47" w14:textId="77777777" w:rsidTr="005C4216">
        <w:tc>
          <w:tcPr>
            <w:tcW w:w="0" w:type="auto"/>
            <w:gridSpan w:val="2"/>
            <w:tcBorders>
              <w:top w:val="single" w:sz="6" w:space="0" w:color="auto"/>
            </w:tcBorders>
            <w:hideMark/>
          </w:tcPr>
          <w:p w14:paraId="39D8F50E" w14:textId="77777777" w:rsidR="000E0D71" w:rsidRPr="00E32EBD" w:rsidRDefault="000E0D71" w:rsidP="005C4216">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(juridiskās personas nosaukums, reģistrācijas numurs)</w:t>
            </w:r>
          </w:p>
        </w:tc>
      </w:tr>
    </w:tbl>
    <w:p w14:paraId="0A1164CB" w14:textId="77777777" w:rsidR="000E0D71" w:rsidRPr="00E32EBD" w:rsidRDefault="000E0D71" w:rsidP="000E0D71">
      <w:pPr>
        <w:spacing w:after="0" w:line="240" w:lineRule="auto"/>
        <w:rPr>
          <w:rFonts w:ascii="Times New Roman" w:eastAsia="Times New Roman" w:hAnsi="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382"/>
        <w:gridCol w:w="3689"/>
      </w:tblGrid>
      <w:tr w:rsidR="000E0D71" w:rsidRPr="00E32EBD" w14:paraId="1438A550" w14:textId="77777777" w:rsidTr="005C4216">
        <w:trPr>
          <w:tblCellSpacing w:w="15" w:type="dxa"/>
        </w:trPr>
        <w:tc>
          <w:tcPr>
            <w:tcW w:w="5402" w:type="dxa"/>
            <w:hideMark/>
          </w:tcPr>
          <w:p w14:paraId="585465BC"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2. Lauku atbalsta dienesta klientu reģistrācijas numurs </w:t>
            </w:r>
          </w:p>
        </w:tc>
        <w:tc>
          <w:tcPr>
            <w:tcW w:w="3699" w:type="dxa"/>
            <w:tcBorders>
              <w:bottom w:val="single" w:sz="6" w:space="0" w:color="auto"/>
            </w:tcBorders>
            <w:hideMark/>
          </w:tcPr>
          <w:p w14:paraId="38CFBAA9"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bl>
    <w:p w14:paraId="5C2A9F37" w14:textId="77777777" w:rsidR="000E0D71" w:rsidRPr="00E32EBD" w:rsidRDefault="000E0D71" w:rsidP="000E0D71">
      <w:pPr>
        <w:spacing w:after="0" w:line="240" w:lineRule="auto"/>
        <w:rPr>
          <w:rFonts w:ascii="Times New Roman" w:eastAsia="Times New Roman" w:hAnsi="Times New Roman"/>
          <w:sz w:val="24"/>
          <w:szCs w:val="24"/>
          <w:lang w:eastAsia="lv-LV"/>
        </w:rPr>
      </w:pPr>
    </w:p>
    <w:p w14:paraId="6A2AE0D0" w14:textId="77777777" w:rsidR="000E0D71" w:rsidRPr="00E32EBD" w:rsidRDefault="000E0D71" w:rsidP="000E0D7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3. Ziņas par </w:t>
      </w:r>
      <w:r w:rsidR="00B4204C" w:rsidRPr="00E32EBD">
        <w:rPr>
          <w:rFonts w:ascii="Times New Roman" w:eastAsia="Times New Roman" w:hAnsi="Times New Roman"/>
          <w:bCs/>
          <w:sz w:val="24"/>
          <w:szCs w:val="24"/>
          <w:lang w:eastAsia="lv-LV"/>
        </w:rPr>
        <w:t>lauksaimniecības pakalpojumu</w:t>
      </w:r>
      <w:r w:rsidR="00B4204C" w:rsidRPr="00E32EBD">
        <w:rPr>
          <w:rFonts w:ascii="Times New Roman" w:eastAsia="Times New Roman" w:hAnsi="Times New Roman"/>
          <w:b/>
          <w:bCs/>
          <w:sz w:val="24"/>
          <w:szCs w:val="24"/>
          <w:lang w:eastAsia="lv-LV"/>
        </w:rPr>
        <w:t xml:space="preserve"> </w:t>
      </w:r>
      <w:r w:rsidRPr="00E32EBD">
        <w:rPr>
          <w:rFonts w:ascii="Times New Roman" w:eastAsia="Times New Roman" w:hAnsi="Times New Roman"/>
          <w:sz w:val="24"/>
          <w:szCs w:val="24"/>
          <w:lang w:eastAsia="lv-LV"/>
        </w:rPr>
        <w:t>kooperatīvo sabiedrību:</w:t>
      </w:r>
    </w:p>
    <w:tbl>
      <w:tblPr>
        <w:tblW w:w="5000" w:type="pct"/>
        <w:tblCellMar>
          <w:top w:w="30" w:type="dxa"/>
          <w:left w:w="30" w:type="dxa"/>
          <w:bottom w:w="30" w:type="dxa"/>
          <w:right w:w="30" w:type="dxa"/>
        </w:tblCellMar>
        <w:tblLook w:val="04A0" w:firstRow="1" w:lastRow="0" w:firstColumn="1" w:lastColumn="0" w:noHBand="0" w:noVBand="1"/>
      </w:tblPr>
      <w:tblGrid>
        <w:gridCol w:w="2424"/>
        <w:gridCol w:w="564"/>
        <w:gridCol w:w="281"/>
        <w:gridCol w:w="2400"/>
        <w:gridCol w:w="3402"/>
      </w:tblGrid>
      <w:tr w:rsidR="00E32EBD" w:rsidRPr="00E32EBD" w14:paraId="1EE6A1ED" w14:textId="77777777" w:rsidTr="005C4216">
        <w:tc>
          <w:tcPr>
            <w:tcW w:w="1336" w:type="pct"/>
            <w:hideMark/>
          </w:tcPr>
          <w:p w14:paraId="09FF719E"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3.1. darbības veids</w:t>
            </w:r>
          </w:p>
        </w:tc>
        <w:tc>
          <w:tcPr>
            <w:tcW w:w="3664" w:type="pct"/>
            <w:gridSpan w:val="4"/>
            <w:tcBorders>
              <w:bottom w:val="single" w:sz="6" w:space="0" w:color="auto"/>
            </w:tcBorders>
            <w:hideMark/>
          </w:tcPr>
          <w:p w14:paraId="27B67D03"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E32EBD" w:rsidRPr="00E32EBD" w14:paraId="5963131C" w14:textId="77777777" w:rsidTr="005C4216">
        <w:tc>
          <w:tcPr>
            <w:tcW w:w="1802" w:type="pct"/>
            <w:gridSpan w:val="3"/>
            <w:hideMark/>
          </w:tcPr>
          <w:p w14:paraId="10DEBFAA"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3.2. reģistrācijas datums</w:t>
            </w:r>
          </w:p>
        </w:tc>
        <w:tc>
          <w:tcPr>
            <w:tcW w:w="3198" w:type="pct"/>
            <w:gridSpan w:val="2"/>
            <w:tcBorders>
              <w:top w:val="single" w:sz="6" w:space="0" w:color="auto"/>
              <w:bottom w:val="single" w:sz="6" w:space="0" w:color="auto"/>
            </w:tcBorders>
            <w:hideMark/>
          </w:tcPr>
          <w:p w14:paraId="4C6BA9EF"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E32EBD" w:rsidRPr="00E32EBD" w14:paraId="722DC33F" w14:textId="77777777" w:rsidTr="00B4204C">
        <w:tc>
          <w:tcPr>
            <w:tcW w:w="3125" w:type="pct"/>
            <w:gridSpan w:val="4"/>
            <w:hideMark/>
          </w:tcPr>
          <w:p w14:paraId="48E0F87B"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3.3. </w:t>
            </w:r>
            <w:r w:rsidR="00B4204C" w:rsidRPr="00E32EBD">
              <w:rPr>
                <w:rFonts w:ascii="Times New Roman" w:eastAsia="Times New Roman" w:hAnsi="Times New Roman"/>
                <w:bCs/>
                <w:sz w:val="24"/>
                <w:szCs w:val="24"/>
                <w:lang w:eastAsia="lv-LV"/>
              </w:rPr>
              <w:t>lauksaimniecības pakalpojumu</w:t>
            </w:r>
            <w:r w:rsidR="00B4204C" w:rsidRPr="00E32EBD">
              <w:rPr>
                <w:rFonts w:ascii="Times New Roman" w:eastAsia="Times New Roman" w:hAnsi="Times New Roman"/>
                <w:b/>
                <w:bCs/>
                <w:sz w:val="24"/>
                <w:szCs w:val="24"/>
                <w:lang w:eastAsia="lv-LV"/>
              </w:rPr>
              <w:t xml:space="preserve"> </w:t>
            </w:r>
            <w:r w:rsidRPr="00E32EBD">
              <w:rPr>
                <w:rFonts w:ascii="Times New Roman" w:eastAsia="Times New Roman" w:hAnsi="Times New Roman"/>
                <w:sz w:val="24"/>
                <w:szCs w:val="24"/>
                <w:lang w:eastAsia="lv-LV"/>
              </w:rPr>
              <w:t>kooperatīvās sabiedrības vadītājs</w:t>
            </w:r>
            <w:r w:rsidR="00B4204C" w:rsidRPr="00E32EBD">
              <w:rPr>
                <w:rFonts w:ascii="Times New Roman" w:eastAsia="Times New Roman" w:hAnsi="Times New Roman"/>
                <w:sz w:val="24"/>
                <w:szCs w:val="24"/>
                <w:lang w:eastAsia="lv-LV"/>
              </w:rPr>
              <w:t xml:space="preserve"> </w:t>
            </w:r>
          </w:p>
        </w:tc>
        <w:tc>
          <w:tcPr>
            <w:tcW w:w="1875" w:type="pct"/>
            <w:tcBorders>
              <w:top w:val="single" w:sz="6" w:space="0" w:color="auto"/>
              <w:bottom w:val="single" w:sz="6" w:space="0" w:color="auto"/>
            </w:tcBorders>
            <w:hideMark/>
          </w:tcPr>
          <w:p w14:paraId="79A96251"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E32EBD" w:rsidRPr="00E32EBD" w14:paraId="78D5EA9A" w14:textId="77777777" w:rsidTr="005C4216">
        <w:tc>
          <w:tcPr>
            <w:tcW w:w="1647" w:type="pct"/>
            <w:gridSpan w:val="2"/>
            <w:hideMark/>
          </w:tcPr>
          <w:p w14:paraId="60A8319C" w14:textId="77777777" w:rsidR="000E0D71" w:rsidRPr="00E32EBD" w:rsidRDefault="000E0D71" w:rsidP="005C4216">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c>
          <w:tcPr>
            <w:tcW w:w="3353" w:type="pct"/>
            <w:gridSpan w:val="3"/>
            <w:tcBorders>
              <w:top w:val="single" w:sz="6" w:space="0" w:color="auto"/>
            </w:tcBorders>
            <w:hideMark/>
          </w:tcPr>
          <w:p w14:paraId="2F8412E7" w14:textId="77777777" w:rsidR="000E0D71" w:rsidRPr="00E32EBD" w:rsidRDefault="000E0D71" w:rsidP="005C4216">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(vārds, uzvārds, tālruņa numurs, e-pasta adrese)</w:t>
            </w:r>
          </w:p>
        </w:tc>
      </w:tr>
    </w:tbl>
    <w:p w14:paraId="4196091C" w14:textId="77777777" w:rsidR="000E0D71" w:rsidRPr="00E32EBD" w:rsidRDefault="000E0D71" w:rsidP="000E0D71">
      <w:pPr>
        <w:spacing w:after="0" w:line="240" w:lineRule="auto"/>
        <w:jc w:val="both"/>
        <w:rPr>
          <w:rFonts w:ascii="Times New Roman" w:eastAsia="Times New Roman" w:hAnsi="Times New Roman"/>
          <w:sz w:val="24"/>
          <w:szCs w:val="24"/>
          <w:lang w:eastAsia="lv-LV"/>
        </w:rPr>
      </w:pPr>
    </w:p>
    <w:p w14:paraId="33E8580E" w14:textId="66406F8A" w:rsidR="000E0D71" w:rsidRPr="00E32EBD" w:rsidRDefault="000E0D71" w:rsidP="000E0D71">
      <w:pPr>
        <w:spacing w:after="0" w:line="240" w:lineRule="auto"/>
        <w:jc w:val="both"/>
        <w:rPr>
          <w:rFonts w:ascii="Times New Roman" w:eastAsia="Times New Roman" w:hAnsi="Times New Roman"/>
          <w:i/>
          <w:iCs/>
          <w:sz w:val="24"/>
          <w:szCs w:val="24"/>
          <w:lang w:eastAsia="lv-LV"/>
        </w:rPr>
      </w:pPr>
      <w:r w:rsidRPr="00E32EBD">
        <w:rPr>
          <w:rFonts w:ascii="Times New Roman" w:eastAsia="Times New Roman" w:hAnsi="Times New Roman"/>
          <w:sz w:val="24"/>
          <w:szCs w:val="24"/>
          <w:lang w:eastAsia="lv-LV"/>
        </w:rPr>
        <w:t>4. </w:t>
      </w:r>
      <w:r w:rsidR="00B4204C" w:rsidRPr="00E32EBD">
        <w:rPr>
          <w:rFonts w:ascii="Times New Roman" w:eastAsia="Times New Roman" w:hAnsi="Times New Roman"/>
          <w:sz w:val="24"/>
          <w:szCs w:val="24"/>
          <w:lang w:eastAsia="lv-LV"/>
        </w:rPr>
        <w:t>L</w:t>
      </w:r>
      <w:r w:rsidR="00B4204C" w:rsidRPr="00E32EBD">
        <w:rPr>
          <w:rFonts w:ascii="Times New Roman" w:eastAsia="Times New Roman" w:hAnsi="Times New Roman"/>
          <w:bCs/>
          <w:sz w:val="24"/>
          <w:szCs w:val="24"/>
          <w:lang w:eastAsia="lv-LV"/>
        </w:rPr>
        <w:t>auksaimniecības pakalpojumu k</w:t>
      </w:r>
      <w:r w:rsidRPr="00E32EBD">
        <w:rPr>
          <w:rFonts w:ascii="Times New Roman" w:eastAsia="Times New Roman" w:hAnsi="Times New Roman"/>
          <w:sz w:val="24"/>
          <w:szCs w:val="24"/>
          <w:lang w:eastAsia="lv-LV"/>
        </w:rPr>
        <w:t>ooperatīva</w:t>
      </w:r>
      <w:r w:rsidR="005C4216" w:rsidRPr="00E32EBD">
        <w:rPr>
          <w:rFonts w:ascii="Times New Roman" w:eastAsia="Times New Roman" w:hAnsi="Times New Roman"/>
          <w:sz w:val="24"/>
          <w:szCs w:val="24"/>
          <w:lang w:eastAsia="lv-LV"/>
        </w:rPr>
        <w:t>s sabiedrības</w:t>
      </w:r>
      <w:r w:rsidRPr="00E32EBD">
        <w:rPr>
          <w:rFonts w:ascii="Times New Roman" w:eastAsia="Times New Roman" w:hAnsi="Times New Roman"/>
          <w:sz w:val="24"/>
          <w:szCs w:val="24"/>
          <w:lang w:eastAsia="lv-LV"/>
        </w:rPr>
        <w:t xml:space="preserve"> preču un pakalpojumu kopējais apgrozījums ____. gadā* ir ______________________ </w:t>
      </w:r>
      <w:proofErr w:type="spellStart"/>
      <w:r w:rsidRPr="00E32EBD">
        <w:rPr>
          <w:rFonts w:ascii="Times New Roman" w:eastAsia="Times New Roman" w:hAnsi="Times New Roman"/>
          <w:i/>
          <w:iCs/>
          <w:sz w:val="24"/>
          <w:szCs w:val="24"/>
          <w:lang w:eastAsia="lv-LV"/>
        </w:rPr>
        <w:t>euro</w:t>
      </w:r>
      <w:proofErr w:type="spellEnd"/>
      <w:r w:rsidR="00120E4B">
        <w:rPr>
          <w:rFonts w:ascii="Times New Roman" w:eastAsia="Times New Roman" w:hAnsi="Times New Roman"/>
          <w:i/>
          <w:iCs/>
          <w:sz w:val="24"/>
          <w:szCs w:val="24"/>
          <w:lang w:eastAsia="lv-LV"/>
        </w:rPr>
        <w:t>.</w:t>
      </w:r>
    </w:p>
    <w:p w14:paraId="7386E59A" w14:textId="77777777" w:rsidR="000E0D71" w:rsidRPr="00E32EBD" w:rsidRDefault="000E0D71" w:rsidP="000E0D71">
      <w:pPr>
        <w:spacing w:after="0" w:line="240" w:lineRule="auto"/>
        <w:rPr>
          <w:rFonts w:ascii="Times New Roman" w:eastAsia="Times New Roman" w:hAnsi="Times New Roman"/>
          <w:sz w:val="24"/>
          <w:szCs w:val="24"/>
          <w:lang w:eastAsia="lv-LV"/>
        </w:rPr>
      </w:pPr>
    </w:p>
    <w:p w14:paraId="192340F4" w14:textId="62754492" w:rsidR="000E0D71" w:rsidRPr="00E32EBD" w:rsidRDefault="005C4216" w:rsidP="000E0D7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5. </w:t>
      </w:r>
      <w:r w:rsidR="00B4204C" w:rsidRPr="00E32EBD">
        <w:rPr>
          <w:rFonts w:ascii="Times New Roman" w:eastAsia="Times New Roman" w:hAnsi="Times New Roman"/>
          <w:sz w:val="24"/>
          <w:szCs w:val="24"/>
          <w:lang w:eastAsia="lv-LV"/>
        </w:rPr>
        <w:t>L</w:t>
      </w:r>
      <w:r w:rsidR="00B4204C" w:rsidRPr="00E32EBD">
        <w:rPr>
          <w:rFonts w:ascii="Times New Roman" w:eastAsia="Times New Roman" w:hAnsi="Times New Roman"/>
          <w:bCs/>
          <w:sz w:val="24"/>
          <w:szCs w:val="24"/>
          <w:lang w:eastAsia="lv-LV"/>
        </w:rPr>
        <w:t>auksaimniecības pakalpojumu k</w:t>
      </w:r>
      <w:r w:rsidRPr="00E32EBD">
        <w:rPr>
          <w:rFonts w:ascii="Times New Roman" w:eastAsia="Times New Roman" w:hAnsi="Times New Roman"/>
          <w:sz w:val="24"/>
          <w:szCs w:val="24"/>
          <w:lang w:eastAsia="lv-LV"/>
        </w:rPr>
        <w:t>ooperatīvās sabiedrības</w:t>
      </w:r>
      <w:r w:rsidR="000E0D71" w:rsidRPr="00E32EBD">
        <w:rPr>
          <w:rFonts w:ascii="Times New Roman" w:eastAsia="Times New Roman" w:hAnsi="Times New Roman"/>
          <w:sz w:val="24"/>
          <w:szCs w:val="24"/>
          <w:lang w:eastAsia="lv-LV"/>
        </w:rPr>
        <w:t xml:space="preserve"> preču un pakalpojumu kopējais apgrozījums starp sabiedrību un tās biedriem</w:t>
      </w:r>
      <w:r w:rsidR="004C7FE2">
        <w:rPr>
          <w:rFonts w:ascii="Times New Roman" w:eastAsia="Times New Roman" w:hAnsi="Times New Roman"/>
          <w:sz w:val="24"/>
          <w:szCs w:val="24"/>
          <w:lang w:eastAsia="lv-LV"/>
        </w:rPr>
        <w:t xml:space="preserve"> (</w:t>
      </w:r>
      <w:r w:rsidR="004C7FE2" w:rsidRPr="00C344F5">
        <w:rPr>
          <w:rFonts w:ascii="Times New Roman" w:eastAsia="Times New Roman" w:hAnsi="Times New Roman"/>
          <w:sz w:val="24"/>
          <w:szCs w:val="24"/>
          <w:lang w:eastAsia="lv-LV"/>
        </w:rPr>
        <w:t xml:space="preserve">izņemot </w:t>
      </w:r>
      <w:r w:rsidR="00C344F5">
        <w:rPr>
          <w:rFonts w:ascii="Times New Roman" w:hAnsi="Times New Roman"/>
          <w:sz w:val="24"/>
          <w:szCs w:val="24"/>
        </w:rPr>
        <w:t>amatniecību</w:t>
      </w:r>
      <w:r w:rsidR="004C7FE2" w:rsidRPr="004C7FE2">
        <w:rPr>
          <w:rStyle w:val="tvhtml1"/>
          <w:rFonts w:ascii="Times New Roman" w:hAnsi="Times New Roman"/>
          <w:sz w:val="24"/>
          <w:szCs w:val="24"/>
          <w:bdr w:val="none" w:sz="0" w:space="0" w:color="auto" w:frame="1"/>
        </w:rPr>
        <w:t>)</w:t>
      </w:r>
      <w:r w:rsidR="004C7FE2">
        <w:rPr>
          <w:rStyle w:val="tvhtml1"/>
          <w:bdr w:val="none" w:sz="0" w:space="0" w:color="auto" w:frame="1"/>
        </w:rPr>
        <w:t xml:space="preserve"> </w:t>
      </w:r>
      <w:r w:rsidR="000E0D71" w:rsidRPr="00E32EBD">
        <w:rPr>
          <w:rFonts w:ascii="Times New Roman" w:eastAsia="Times New Roman" w:hAnsi="Times New Roman"/>
          <w:sz w:val="24"/>
          <w:szCs w:val="24"/>
          <w:lang w:eastAsia="lv-LV"/>
        </w:rPr>
        <w:t xml:space="preserve">____. gadā* ir ______________ </w:t>
      </w:r>
      <w:proofErr w:type="spellStart"/>
      <w:r w:rsidR="000E0D71" w:rsidRPr="00E32EBD">
        <w:rPr>
          <w:rFonts w:ascii="Times New Roman" w:eastAsia="Times New Roman" w:hAnsi="Times New Roman"/>
          <w:i/>
          <w:iCs/>
          <w:sz w:val="24"/>
          <w:szCs w:val="24"/>
          <w:lang w:eastAsia="lv-LV"/>
        </w:rPr>
        <w:t>euro</w:t>
      </w:r>
      <w:proofErr w:type="spellEnd"/>
      <w:r w:rsidR="00120E4B">
        <w:rPr>
          <w:rFonts w:ascii="Times New Roman" w:eastAsia="Times New Roman" w:hAnsi="Times New Roman"/>
          <w:i/>
          <w:iCs/>
          <w:sz w:val="24"/>
          <w:szCs w:val="24"/>
          <w:lang w:eastAsia="lv-LV"/>
        </w:rPr>
        <w:t>.</w:t>
      </w:r>
    </w:p>
    <w:p w14:paraId="787F9BCA" w14:textId="77777777" w:rsidR="000E0D71" w:rsidRPr="00E32EBD" w:rsidRDefault="000E0D71" w:rsidP="000E0D71">
      <w:pPr>
        <w:spacing w:after="0" w:line="240" w:lineRule="auto"/>
        <w:rPr>
          <w:rFonts w:ascii="Times New Roman" w:eastAsia="Times New Roman" w:hAnsi="Times New Roman"/>
          <w:sz w:val="24"/>
          <w:szCs w:val="24"/>
          <w:lang w:eastAsia="lv-LV"/>
        </w:rPr>
      </w:pPr>
    </w:p>
    <w:p w14:paraId="52889BB4" w14:textId="77777777" w:rsidR="000E0D71" w:rsidRPr="00E32EBD" w:rsidRDefault="000E0D71" w:rsidP="000E0D71">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6. Kopējais biedru skaits ____. gada* 31. decembrī _______________________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0E0D71" w:rsidRPr="00E32EBD" w14:paraId="66F953B6" w14:textId="77777777" w:rsidTr="005C4216">
        <w:trPr>
          <w:trHeight w:val="450"/>
        </w:trPr>
        <w:tc>
          <w:tcPr>
            <w:tcW w:w="0" w:type="auto"/>
            <w:tcBorders>
              <w:bottom w:val="single" w:sz="6" w:space="0" w:color="auto"/>
            </w:tcBorders>
            <w:hideMark/>
          </w:tcPr>
          <w:p w14:paraId="5DCA2407" w14:textId="77777777" w:rsidR="000E0D71" w:rsidRDefault="000E0D71" w:rsidP="00FF35D2">
            <w:pPr>
              <w:spacing w:after="0" w:line="240" w:lineRule="auto"/>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p w14:paraId="2ED50001" w14:textId="0C606A1C" w:rsidR="00D51A4E" w:rsidRPr="00E32EBD" w:rsidRDefault="00D51A4E" w:rsidP="00D51A4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7. </w:t>
            </w:r>
            <w:r w:rsidRPr="00E32EBD">
              <w:rPr>
                <w:rFonts w:ascii="Times New Roman" w:eastAsia="Times New Roman" w:hAnsi="Times New Roman"/>
                <w:sz w:val="24"/>
                <w:szCs w:val="24"/>
                <w:lang w:eastAsia="lv-LV"/>
              </w:rPr>
              <w:t>L</w:t>
            </w:r>
            <w:r w:rsidRPr="00E32EBD">
              <w:rPr>
                <w:rFonts w:ascii="Times New Roman" w:eastAsia="Times New Roman" w:hAnsi="Times New Roman"/>
                <w:bCs/>
                <w:sz w:val="24"/>
                <w:szCs w:val="24"/>
                <w:lang w:eastAsia="lv-LV"/>
              </w:rPr>
              <w:t>auksaimniecības pakalpojumu k</w:t>
            </w:r>
            <w:r w:rsidRPr="00E32EBD">
              <w:rPr>
                <w:rFonts w:ascii="Times New Roman" w:eastAsia="Times New Roman" w:hAnsi="Times New Roman"/>
                <w:sz w:val="24"/>
                <w:szCs w:val="24"/>
                <w:lang w:eastAsia="lv-LV"/>
              </w:rPr>
              <w:t xml:space="preserve">ooperatīvās sabiedrības </w:t>
            </w:r>
            <w:r>
              <w:rPr>
                <w:rFonts w:ascii="Times New Roman" w:eastAsia="Times New Roman" w:hAnsi="Times New Roman"/>
                <w:sz w:val="24"/>
                <w:szCs w:val="24"/>
                <w:lang w:eastAsia="lv-LV"/>
              </w:rPr>
              <w:t>saņemtais</w:t>
            </w:r>
            <w:r w:rsidRPr="00D51A4E">
              <w:rPr>
                <w:rFonts w:ascii="Times New Roman" w:eastAsia="Times New Roman" w:hAnsi="Times New Roman"/>
                <w:sz w:val="24"/>
                <w:szCs w:val="24"/>
                <w:lang w:eastAsia="lv-LV"/>
              </w:rPr>
              <w:t xml:space="preserve"> </w:t>
            </w:r>
            <w:proofErr w:type="spellStart"/>
            <w:r w:rsidRPr="00A37966">
              <w:rPr>
                <w:rFonts w:ascii="Times New Roman" w:eastAsia="Times New Roman" w:hAnsi="Times New Roman"/>
                <w:i/>
                <w:sz w:val="24"/>
                <w:szCs w:val="24"/>
                <w:lang w:eastAsia="lv-LV"/>
              </w:rPr>
              <w:t>de</w:t>
            </w:r>
            <w:proofErr w:type="spellEnd"/>
            <w:r w:rsidRPr="00A37966">
              <w:rPr>
                <w:rFonts w:ascii="Times New Roman" w:eastAsia="Times New Roman" w:hAnsi="Times New Roman"/>
                <w:i/>
                <w:sz w:val="24"/>
                <w:szCs w:val="24"/>
                <w:lang w:eastAsia="lv-LV"/>
              </w:rPr>
              <w:t xml:space="preserve"> </w:t>
            </w:r>
            <w:proofErr w:type="spellStart"/>
            <w:r w:rsidRPr="00A37966">
              <w:rPr>
                <w:rFonts w:ascii="Times New Roman" w:eastAsia="Times New Roman" w:hAnsi="Times New Roman"/>
                <w:i/>
                <w:sz w:val="24"/>
                <w:szCs w:val="24"/>
                <w:lang w:eastAsia="lv-LV"/>
              </w:rPr>
              <w:t>minimis</w:t>
            </w:r>
            <w:proofErr w:type="spellEnd"/>
            <w:r w:rsidRPr="00D51A4E">
              <w:rPr>
                <w:rFonts w:ascii="Times New Roman" w:eastAsia="Times New Roman" w:hAnsi="Times New Roman"/>
                <w:sz w:val="24"/>
                <w:szCs w:val="24"/>
                <w:lang w:eastAsia="lv-LV"/>
              </w:rPr>
              <w:t xml:space="preserve"> atbalst</w:t>
            </w:r>
            <w:r>
              <w:rPr>
                <w:rFonts w:ascii="Times New Roman" w:eastAsia="Times New Roman" w:hAnsi="Times New Roman"/>
                <w:sz w:val="24"/>
                <w:szCs w:val="24"/>
                <w:lang w:eastAsia="lv-LV"/>
              </w:rPr>
              <w:t>s</w:t>
            </w:r>
            <w:r w:rsidRPr="00D51A4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(pēdējos trijos gados) kopā no ____</w:t>
            </w:r>
            <w:r w:rsidRPr="00E32EBD">
              <w:rPr>
                <w:rFonts w:ascii="Times New Roman" w:eastAsia="Times New Roman" w:hAnsi="Times New Roman"/>
                <w:sz w:val="24"/>
                <w:szCs w:val="24"/>
                <w:lang w:eastAsia="lv-LV"/>
              </w:rPr>
              <w:t>. gad</w:t>
            </w:r>
            <w:r>
              <w:rPr>
                <w:rFonts w:ascii="Times New Roman" w:eastAsia="Times New Roman" w:hAnsi="Times New Roman"/>
                <w:sz w:val="24"/>
                <w:szCs w:val="24"/>
                <w:lang w:eastAsia="lv-LV"/>
              </w:rPr>
              <w:t>a</w:t>
            </w:r>
            <w:proofErr w:type="gramStart"/>
            <w:r w:rsidRPr="00E32EB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roofErr w:type="gramEnd"/>
            <w:r>
              <w:rPr>
                <w:rFonts w:ascii="Times New Roman" w:eastAsia="Times New Roman" w:hAnsi="Times New Roman"/>
                <w:sz w:val="24"/>
                <w:szCs w:val="24"/>
                <w:lang w:eastAsia="lv-LV"/>
              </w:rPr>
              <w:t xml:space="preserve">līdz </w:t>
            </w:r>
            <w:r w:rsidRPr="00E32EBD">
              <w:rPr>
                <w:rFonts w:ascii="Times New Roman" w:eastAsia="Times New Roman" w:hAnsi="Times New Roman"/>
                <w:sz w:val="24"/>
                <w:szCs w:val="24"/>
                <w:lang w:eastAsia="lv-LV"/>
              </w:rPr>
              <w:t>____. gad</w:t>
            </w:r>
            <w:r>
              <w:rPr>
                <w:rFonts w:ascii="Times New Roman" w:eastAsia="Times New Roman" w:hAnsi="Times New Roman"/>
                <w:sz w:val="24"/>
                <w:szCs w:val="24"/>
                <w:lang w:eastAsia="lv-LV"/>
              </w:rPr>
              <w:t>am</w:t>
            </w:r>
            <w:r w:rsidRPr="00E32EBD">
              <w:rPr>
                <w:rFonts w:ascii="Times New Roman" w:eastAsia="Times New Roman" w:hAnsi="Times New Roman"/>
                <w:sz w:val="24"/>
                <w:szCs w:val="24"/>
                <w:lang w:eastAsia="lv-LV"/>
              </w:rPr>
              <w:t xml:space="preserve"> ir ______________ </w:t>
            </w:r>
            <w:proofErr w:type="spellStart"/>
            <w:r w:rsidRPr="00E32EBD">
              <w:rPr>
                <w:rFonts w:ascii="Times New Roman" w:eastAsia="Times New Roman" w:hAnsi="Times New Roman"/>
                <w:i/>
                <w:iCs/>
                <w:sz w:val="24"/>
                <w:szCs w:val="24"/>
                <w:lang w:eastAsia="lv-LV"/>
              </w:rPr>
              <w:t>euro</w:t>
            </w:r>
            <w:proofErr w:type="spellEnd"/>
            <w:r w:rsidR="00120E4B">
              <w:rPr>
                <w:rFonts w:ascii="Times New Roman" w:eastAsia="Times New Roman" w:hAnsi="Times New Roman"/>
                <w:i/>
                <w:iCs/>
                <w:sz w:val="24"/>
                <w:szCs w:val="24"/>
                <w:lang w:eastAsia="lv-LV"/>
              </w:rPr>
              <w:t>.</w:t>
            </w:r>
          </w:p>
          <w:p w14:paraId="3C6DE993" w14:textId="77777777" w:rsidR="00D51A4E" w:rsidRDefault="00CF5039" w:rsidP="00D51A4E">
            <w:pPr>
              <w:tabs>
                <w:tab w:val="left" w:pos="2302"/>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51A4E">
              <w:rPr>
                <w:rFonts w:ascii="Times New Roman" w:eastAsia="Times New Roman" w:hAnsi="Times New Roman"/>
                <w:sz w:val="24"/>
                <w:szCs w:val="24"/>
                <w:lang w:eastAsia="lv-LV"/>
              </w:rPr>
              <w:tab/>
            </w:r>
          </w:p>
          <w:p w14:paraId="5FA6839E" w14:textId="77777777" w:rsidR="00FF35D2" w:rsidRDefault="00FF35D2" w:rsidP="00FF35D2">
            <w:pPr>
              <w:spacing w:after="0" w:line="240" w:lineRule="auto"/>
              <w:jc w:val="both"/>
              <w:rPr>
                <w:rFonts w:ascii="Times New Roman" w:eastAsia="Times New Roman" w:hAnsi="Times New Roman"/>
                <w:sz w:val="24"/>
                <w:szCs w:val="24"/>
                <w:lang w:eastAsia="lv-LV"/>
              </w:rPr>
            </w:pPr>
            <w:r w:rsidRPr="00FF35D2">
              <w:rPr>
                <w:rFonts w:ascii="Times New Roman" w:eastAsia="Times New Roman" w:hAnsi="Times New Roman"/>
                <w:sz w:val="24"/>
                <w:szCs w:val="24"/>
                <w:lang w:eastAsia="lv-LV"/>
              </w:rPr>
              <w:t>Apliecinu, ka iesniegtā informācija ir patiesa un nesatur viltotus datus. Apzinos Latvijas Republikas normatīvajos aktos noteikto atbildību par nepatiesu ziņu sniegšanu.</w:t>
            </w:r>
          </w:p>
          <w:p w14:paraId="12142EBA" w14:textId="77777777" w:rsidR="00FF35D2" w:rsidRDefault="00FF35D2" w:rsidP="00FF35D2">
            <w:pPr>
              <w:spacing w:after="0" w:line="240" w:lineRule="auto"/>
              <w:jc w:val="both"/>
              <w:rPr>
                <w:rFonts w:ascii="Times New Roman" w:eastAsia="Times New Roman" w:hAnsi="Times New Roman"/>
                <w:sz w:val="24"/>
                <w:szCs w:val="24"/>
                <w:lang w:eastAsia="lv-LV"/>
              </w:rPr>
            </w:pPr>
          </w:p>
          <w:p w14:paraId="2B513F62" w14:textId="77777777" w:rsidR="00FF35D2" w:rsidRPr="00E32EBD" w:rsidRDefault="00FF35D2" w:rsidP="00FF35D2">
            <w:pPr>
              <w:spacing w:after="0" w:line="240" w:lineRule="auto"/>
              <w:jc w:val="both"/>
              <w:rPr>
                <w:rFonts w:ascii="Times New Roman" w:eastAsia="Times New Roman" w:hAnsi="Times New Roman"/>
                <w:sz w:val="24"/>
                <w:szCs w:val="24"/>
                <w:lang w:eastAsia="lv-LV"/>
              </w:rPr>
            </w:pPr>
          </w:p>
        </w:tc>
      </w:tr>
      <w:tr w:rsidR="000E0D71" w:rsidRPr="00E32EBD" w14:paraId="4B449EAD" w14:textId="77777777" w:rsidTr="005C4216">
        <w:tc>
          <w:tcPr>
            <w:tcW w:w="0" w:type="auto"/>
            <w:tcBorders>
              <w:top w:val="single" w:sz="6" w:space="0" w:color="auto"/>
            </w:tcBorders>
            <w:hideMark/>
          </w:tcPr>
          <w:p w14:paraId="060D6767" w14:textId="77777777" w:rsidR="000E0D71" w:rsidRPr="00E32EBD" w:rsidRDefault="000E0D71" w:rsidP="005C4216">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(vārds, uzvārds, paraksts**, datums**)</w:t>
            </w:r>
          </w:p>
        </w:tc>
      </w:tr>
      <w:tr w:rsidR="000E0D71" w:rsidRPr="00E32EBD" w14:paraId="5FE1AE2E" w14:textId="77777777" w:rsidTr="005C4216">
        <w:trPr>
          <w:trHeight w:val="450"/>
        </w:trPr>
        <w:tc>
          <w:tcPr>
            <w:tcW w:w="0" w:type="auto"/>
            <w:tcBorders>
              <w:bottom w:val="single" w:sz="6" w:space="0" w:color="auto"/>
            </w:tcBorders>
            <w:hideMark/>
          </w:tcPr>
          <w:p w14:paraId="22883EE5" w14:textId="77777777" w:rsidR="000E0D71" w:rsidRPr="00E32EBD" w:rsidRDefault="000E0D71" w:rsidP="005C4216">
            <w:pPr>
              <w:spacing w:after="0" w:line="240" w:lineRule="auto"/>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w:t>
            </w:r>
          </w:p>
        </w:tc>
      </w:tr>
      <w:tr w:rsidR="000E0D71" w:rsidRPr="00E32EBD" w14:paraId="1C3FBC50" w14:textId="77777777" w:rsidTr="005C4216">
        <w:tc>
          <w:tcPr>
            <w:tcW w:w="0" w:type="auto"/>
            <w:tcBorders>
              <w:top w:val="single" w:sz="6" w:space="0" w:color="auto"/>
            </w:tcBorders>
            <w:hideMark/>
          </w:tcPr>
          <w:p w14:paraId="6FE4167D" w14:textId="77777777" w:rsidR="000E0D71" w:rsidRPr="00E32EBD" w:rsidRDefault="000E0D71" w:rsidP="005C4216">
            <w:pPr>
              <w:spacing w:after="0" w:line="240" w:lineRule="auto"/>
              <w:jc w:val="center"/>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(Lauku atbalsta dienesta pārstāvja amats, vārds, uzvārds, paraksts, datums)***</w:t>
            </w:r>
          </w:p>
        </w:tc>
      </w:tr>
    </w:tbl>
    <w:p w14:paraId="54280920" w14:textId="77777777" w:rsidR="000E0D71" w:rsidRPr="00E32EBD" w:rsidRDefault="000E0D71" w:rsidP="000E0D71">
      <w:pPr>
        <w:spacing w:after="0" w:line="240" w:lineRule="auto"/>
        <w:rPr>
          <w:rFonts w:ascii="Times New Roman" w:eastAsia="Times New Roman" w:hAnsi="Times New Roman"/>
          <w:sz w:val="24"/>
          <w:szCs w:val="24"/>
          <w:lang w:eastAsia="lv-LV"/>
        </w:rPr>
      </w:pPr>
    </w:p>
    <w:p w14:paraId="1EF2F615" w14:textId="77777777" w:rsidR="000E0D71" w:rsidRPr="00E32EBD" w:rsidRDefault="000E0D71" w:rsidP="000E0D71">
      <w:pPr>
        <w:spacing w:after="0" w:line="240" w:lineRule="auto"/>
        <w:ind w:firstLine="709"/>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Piezīmes.</w:t>
      </w:r>
    </w:p>
    <w:p w14:paraId="69D734DB" w14:textId="77777777" w:rsidR="000E0D71" w:rsidRPr="00E32EBD" w:rsidRDefault="000E0D71" w:rsidP="000E0D71">
      <w:pPr>
        <w:spacing w:after="0" w:line="240" w:lineRule="auto"/>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 xml:space="preserve">1.* Ja </w:t>
      </w:r>
      <w:r w:rsidR="00B4204C" w:rsidRPr="00E32EBD">
        <w:rPr>
          <w:rFonts w:ascii="Times New Roman" w:eastAsia="Times New Roman" w:hAnsi="Times New Roman"/>
          <w:bCs/>
          <w:sz w:val="24"/>
          <w:szCs w:val="24"/>
          <w:lang w:eastAsia="lv-LV"/>
        </w:rPr>
        <w:t>lauksaimniecības pakalpojumu</w:t>
      </w:r>
      <w:r w:rsidR="00B4204C" w:rsidRPr="00E32EBD">
        <w:rPr>
          <w:rFonts w:ascii="Times New Roman" w:eastAsia="Times New Roman" w:hAnsi="Times New Roman"/>
          <w:b/>
          <w:bCs/>
          <w:sz w:val="24"/>
          <w:szCs w:val="24"/>
          <w:lang w:eastAsia="lv-LV"/>
        </w:rPr>
        <w:t xml:space="preserve"> </w:t>
      </w:r>
      <w:r w:rsidRPr="00E32EBD">
        <w:rPr>
          <w:rFonts w:ascii="Times New Roman" w:eastAsia="Times New Roman" w:hAnsi="Times New Roman"/>
          <w:sz w:val="24"/>
          <w:szCs w:val="24"/>
          <w:lang w:eastAsia="lv-LV"/>
        </w:rPr>
        <w:t>kooperatīvās sabiedrības pārskata periods atšķiras no kalendāra gada, aprēķinam izmanto pēdējo sagatavoto finanšu pārskatu pirms iesnieguma iesniegšanas un salīdzina ar attiecīgā pārskata datiem par atbilstošo iepriekšējo periodu.</w:t>
      </w:r>
    </w:p>
    <w:p w14:paraId="00139C5D" w14:textId="77777777" w:rsidR="000E0D71" w:rsidRPr="00E32EBD" w:rsidRDefault="000E0D71" w:rsidP="000E0D71">
      <w:pPr>
        <w:spacing w:after="0" w:line="240" w:lineRule="auto"/>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lastRenderedPageBreak/>
        <w:t>2.** Dokumenta rekvizītus "paraksts" un "datums" neaizpilda, ja elektroniskais dokuments ir sagatavots atbilstoši normatīvajiem aktiem par elektronisko dokumentu noformēšanu.</w:t>
      </w:r>
    </w:p>
    <w:p w14:paraId="0B62575B" w14:textId="14749649" w:rsidR="000E0D71" w:rsidRPr="00E32EBD" w:rsidRDefault="000E0D71" w:rsidP="000E0D71">
      <w:pPr>
        <w:spacing w:after="0" w:line="240" w:lineRule="auto"/>
        <w:ind w:firstLine="709"/>
        <w:jc w:val="both"/>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3.*** Neaizpilda, ja elektroniskais dokuments ir sagatavots atbilstoši normatīvajiem aktiem par elektronisko dokumentu noformēšanu.</w:t>
      </w:r>
    </w:p>
    <w:p w14:paraId="523AF953" w14:textId="57B628E3" w:rsidR="000E0D71" w:rsidRPr="00E32EBD" w:rsidRDefault="000E0D71" w:rsidP="000E0D71">
      <w:pPr>
        <w:spacing w:after="0" w:line="240" w:lineRule="auto"/>
        <w:jc w:val="right"/>
        <w:rPr>
          <w:rFonts w:ascii="Times New Roman" w:eastAsia="Times New Roman" w:hAnsi="Times New Roman"/>
          <w:sz w:val="24"/>
          <w:szCs w:val="24"/>
          <w:lang w:eastAsia="lv-LV"/>
        </w:rPr>
      </w:pPr>
      <w:r w:rsidRPr="00E32EBD">
        <w:rPr>
          <w:rFonts w:ascii="Times New Roman" w:eastAsia="Times New Roman" w:hAnsi="Times New Roman"/>
          <w:sz w:val="24"/>
          <w:szCs w:val="24"/>
          <w:lang w:eastAsia="lv-LV"/>
        </w:rPr>
        <w:t>9. pielikums</w:t>
      </w:r>
      <w:r w:rsidRPr="00E32EBD">
        <w:rPr>
          <w:rFonts w:ascii="Times New Roman" w:eastAsia="Times New Roman" w:hAnsi="Times New Roman"/>
          <w:sz w:val="24"/>
          <w:szCs w:val="24"/>
          <w:lang w:eastAsia="lv-LV"/>
        </w:rPr>
        <w:br/>
        <w:t>Ministru kabineta</w:t>
      </w:r>
    </w:p>
    <w:p w14:paraId="3B7BD638" w14:textId="77777777" w:rsidR="000E0D71" w:rsidRPr="00E32EBD" w:rsidRDefault="000E0D71" w:rsidP="000E0D71">
      <w:pPr>
        <w:spacing w:after="0" w:line="240" w:lineRule="auto"/>
        <w:jc w:val="right"/>
        <w:rPr>
          <w:rFonts w:ascii="Times New Roman" w:hAnsi="Times New Roman"/>
          <w:sz w:val="24"/>
          <w:szCs w:val="24"/>
        </w:rPr>
      </w:pPr>
      <w:r w:rsidRPr="00E32EBD">
        <w:rPr>
          <w:rFonts w:ascii="Times New Roman" w:hAnsi="Times New Roman"/>
          <w:sz w:val="24"/>
          <w:szCs w:val="24"/>
        </w:rPr>
        <w:t xml:space="preserve">2015. gada 3. februāra </w:t>
      </w:r>
    </w:p>
    <w:p w14:paraId="1D1CEECF" w14:textId="77777777" w:rsidR="00A74508" w:rsidRDefault="000E0D71" w:rsidP="00A74508">
      <w:pPr>
        <w:spacing w:after="0" w:line="240" w:lineRule="auto"/>
        <w:jc w:val="right"/>
        <w:rPr>
          <w:rFonts w:ascii="Times New Roman" w:eastAsia="Times New Roman" w:hAnsi="Times New Roman"/>
          <w:b/>
          <w:bCs/>
          <w:sz w:val="24"/>
          <w:szCs w:val="24"/>
          <w:lang w:eastAsia="lv-LV"/>
        </w:rPr>
      </w:pPr>
      <w:r w:rsidRPr="00E32EBD">
        <w:rPr>
          <w:rFonts w:ascii="Times New Roman" w:hAnsi="Times New Roman"/>
          <w:sz w:val="24"/>
          <w:szCs w:val="24"/>
        </w:rPr>
        <w:t>noteikumiem Nr. 60</w:t>
      </w:r>
      <w:r w:rsidR="00C44017" w:rsidRPr="00E32EBD">
        <w:rPr>
          <w:rFonts w:ascii="Times New Roman" w:eastAsia="Times New Roman" w:hAnsi="Times New Roman"/>
          <w:sz w:val="24"/>
          <w:szCs w:val="24"/>
          <w:lang w:eastAsia="lv-LV"/>
        </w:rPr>
        <w:br/>
      </w:r>
    </w:p>
    <w:p w14:paraId="50F202DC" w14:textId="77777777" w:rsidR="00A74508" w:rsidRDefault="00B4204C" w:rsidP="00A74508">
      <w:pPr>
        <w:spacing w:after="0" w:line="240" w:lineRule="auto"/>
        <w:jc w:val="right"/>
        <w:rPr>
          <w:rFonts w:ascii="Times New Roman" w:hAnsi="Times New Roman"/>
          <w:b/>
          <w:bCs/>
          <w:sz w:val="24"/>
          <w:szCs w:val="24"/>
        </w:rPr>
      </w:pPr>
      <w:r w:rsidRPr="00E32EBD">
        <w:rPr>
          <w:rFonts w:ascii="Times New Roman" w:eastAsia="Times New Roman" w:hAnsi="Times New Roman"/>
          <w:b/>
          <w:bCs/>
          <w:sz w:val="24"/>
          <w:szCs w:val="24"/>
          <w:lang w:eastAsia="lv-LV"/>
        </w:rPr>
        <w:t>Lauksaimniecības pakalpojumu k</w:t>
      </w:r>
      <w:r w:rsidR="005C4216" w:rsidRPr="00E32EBD">
        <w:rPr>
          <w:rFonts w:ascii="Times New Roman" w:hAnsi="Times New Roman"/>
          <w:b/>
          <w:bCs/>
          <w:sz w:val="24"/>
          <w:szCs w:val="24"/>
        </w:rPr>
        <w:t>ooperatīvās s</w:t>
      </w:r>
      <w:r w:rsidR="00FC02CF" w:rsidRPr="00E32EBD">
        <w:rPr>
          <w:rFonts w:ascii="Times New Roman" w:hAnsi="Times New Roman"/>
          <w:b/>
          <w:bCs/>
          <w:sz w:val="24"/>
          <w:szCs w:val="24"/>
        </w:rPr>
        <w:t>abiedrības biedru saraksts</w:t>
      </w:r>
      <w:r w:rsidR="00120E4B">
        <w:rPr>
          <w:rFonts w:ascii="Times New Roman" w:hAnsi="Times New Roman"/>
          <w:b/>
          <w:bCs/>
          <w:sz w:val="24"/>
          <w:szCs w:val="24"/>
        </w:rPr>
        <w:t xml:space="preserve"> un</w:t>
      </w:r>
      <w:r w:rsidR="00FC02CF" w:rsidRPr="00E32EBD">
        <w:rPr>
          <w:rFonts w:ascii="Times New Roman" w:hAnsi="Times New Roman"/>
          <w:b/>
          <w:bCs/>
          <w:sz w:val="24"/>
          <w:szCs w:val="24"/>
        </w:rPr>
        <w:t xml:space="preserve"> </w:t>
      </w:r>
      <w:r w:rsidR="005C4216" w:rsidRPr="00E32EBD">
        <w:rPr>
          <w:rFonts w:ascii="Times New Roman" w:hAnsi="Times New Roman"/>
          <w:b/>
          <w:bCs/>
          <w:sz w:val="24"/>
          <w:szCs w:val="24"/>
        </w:rPr>
        <w:t xml:space="preserve">preču un </w:t>
      </w:r>
      <w:r w:rsidR="00FC02CF" w:rsidRPr="00E32EBD">
        <w:rPr>
          <w:rFonts w:ascii="Times New Roman" w:hAnsi="Times New Roman"/>
          <w:b/>
          <w:sz w:val="24"/>
          <w:szCs w:val="24"/>
        </w:rPr>
        <w:t xml:space="preserve">pakalpojumu apgrozījums </w:t>
      </w:r>
      <w:r w:rsidR="00FC02CF" w:rsidRPr="00E32EBD">
        <w:rPr>
          <w:rFonts w:ascii="Times New Roman" w:hAnsi="Times New Roman"/>
          <w:b/>
          <w:bCs/>
          <w:sz w:val="24"/>
          <w:szCs w:val="24"/>
        </w:rPr>
        <w:t>starp sabiedrību un sabiedrības biedriem</w:t>
      </w:r>
    </w:p>
    <w:p w14:paraId="64C54268" w14:textId="6F649739" w:rsidR="00FC02CF" w:rsidRPr="00E32EBD" w:rsidRDefault="00FC02CF" w:rsidP="00A74508">
      <w:pPr>
        <w:spacing w:after="0" w:line="240" w:lineRule="auto"/>
        <w:jc w:val="right"/>
        <w:rPr>
          <w:rFonts w:ascii="Times New Roman" w:hAnsi="Times New Roman"/>
          <w:b/>
          <w:bCs/>
          <w:sz w:val="24"/>
          <w:szCs w:val="24"/>
        </w:rPr>
      </w:pPr>
      <w:r w:rsidRPr="00E32EBD">
        <w:rPr>
          <w:rFonts w:ascii="Times New Roman" w:hAnsi="Times New Roman"/>
          <w:b/>
          <w:bCs/>
          <w:sz w:val="24"/>
          <w:szCs w:val="24"/>
        </w:rPr>
        <w:t xml:space="preserve"> </w:t>
      </w:r>
    </w:p>
    <w:tbl>
      <w:tblPr>
        <w:tblW w:w="5166" w:type="pct"/>
        <w:jc w:val="center"/>
        <w:tblBorders>
          <w:top w:val="outset" w:sz="6"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543"/>
        <w:gridCol w:w="982"/>
        <w:gridCol w:w="981"/>
        <w:gridCol w:w="1164"/>
        <w:gridCol w:w="868"/>
        <w:gridCol w:w="1134"/>
        <w:gridCol w:w="1272"/>
        <w:gridCol w:w="994"/>
        <w:gridCol w:w="1418"/>
      </w:tblGrid>
      <w:tr w:rsidR="00A0355A" w:rsidRPr="00CF5039" w14:paraId="5828D438" w14:textId="77777777" w:rsidTr="003945F5">
        <w:trPr>
          <w:jc w:val="center"/>
        </w:trPr>
        <w:tc>
          <w:tcPr>
            <w:tcW w:w="290" w:type="pct"/>
            <w:vMerge w:val="restart"/>
            <w:tcBorders>
              <w:top w:val="outset" w:sz="6" w:space="0" w:color="000000"/>
              <w:left w:val="outset" w:sz="6" w:space="0" w:color="000000"/>
              <w:bottom w:val="outset" w:sz="6" w:space="0" w:color="000000"/>
              <w:right w:val="outset" w:sz="6" w:space="0" w:color="000000"/>
            </w:tcBorders>
            <w:vAlign w:val="center"/>
          </w:tcPr>
          <w:p w14:paraId="7E91856A" w14:textId="77777777" w:rsidR="00A0355A" w:rsidRPr="00CF5039" w:rsidRDefault="00A0355A" w:rsidP="005C4216">
            <w:pPr>
              <w:pStyle w:val="tvhtml"/>
              <w:jc w:val="center"/>
              <w:rPr>
                <w:sz w:val="20"/>
                <w:szCs w:val="20"/>
              </w:rPr>
            </w:pPr>
            <w:r w:rsidRPr="00CF5039">
              <w:rPr>
                <w:rStyle w:val="tvhtml1"/>
                <w:sz w:val="20"/>
                <w:szCs w:val="20"/>
                <w:bdr w:val="none" w:sz="0" w:space="0" w:color="auto" w:frame="1"/>
              </w:rPr>
              <w:t>Nr. p. k.</w:t>
            </w:r>
          </w:p>
        </w:tc>
        <w:tc>
          <w:tcPr>
            <w:tcW w:w="525" w:type="pct"/>
            <w:vMerge w:val="restart"/>
            <w:tcBorders>
              <w:top w:val="outset" w:sz="6" w:space="0" w:color="000000"/>
              <w:left w:val="outset" w:sz="6" w:space="0" w:color="000000"/>
              <w:bottom w:val="outset" w:sz="6" w:space="0" w:color="000000"/>
              <w:right w:val="outset" w:sz="6" w:space="0" w:color="000000"/>
            </w:tcBorders>
            <w:vAlign w:val="center"/>
          </w:tcPr>
          <w:p w14:paraId="2FB83A74" w14:textId="77777777" w:rsidR="00A0355A" w:rsidRPr="00CF5039" w:rsidRDefault="00A0355A" w:rsidP="005C4216">
            <w:pPr>
              <w:pStyle w:val="tvhtml"/>
              <w:jc w:val="center"/>
              <w:rPr>
                <w:sz w:val="20"/>
                <w:szCs w:val="20"/>
              </w:rPr>
            </w:pPr>
            <w:r w:rsidRPr="00CF5039">
              <w:rPr>
                <w:rStyle w:val="tvhtml1"/>
                <w:sz w:val="20"/>
                <w:szCs w:val="20"/>
                <w:bdr w:val="none" w:sz="0" w:space="0" w:color="auto" w:frame="1"/>
              </w:rPr>
              <w:t>Sabiedrības biedrs (fiziskas personas vārds, uzvārds vai juridiskas personas nosaukums)</w:t>
            </w:r>
          </w:p>
        </w:tc>
        <w:tc>
          <w:tcPr>
            <w:tcW w:w="524" w:type="pct"/>
            <w:vMerge w:val="restart"/>
            <w:tcBorders>
              <w:top w:val="outset" w:sz="6" w:space="0" w:color="000000"/>
              <w:left w:val="outset" w:sz="6" w:space="0" w:color="000000"/>
              <w:bottom w:val="outset" w:sz="6" w:space="0" w:color="000000"/>
              <w:right w:val="outset" w:sz="6" w:space="0" w:color="000000"/>
            </w:tcBorders>
            <w:vAlign w:val="center"/>
          </w:tcPr>
          <w:p w14:paraId="49A75339" w14:textId="77777777" w:rsidR="00A0355A" w:rsidRPr="00CF5039" w:rsidRDefault="00A0355A" w:rsidP="005C4216">
            <w:pPr>
              <w:pStyle w:val="tvhtml"/>
              <w:jc w:val="center"/>
              <w:rPr>
                <w:sz w:val="20"/>
                <w:szCs w:val="20"/>
              </w:rPr>
            </w:pPr>
            <w:r w:rsidRPr="00CF5039">
              <w:rPr>
                <w:rStyle w:val="tvhtml1"/>
                <w:sz w:val="20"/>
                <w:szCs w:val="20"/>
                <w:bdr w:val="none" w:sz="0" w:space="0" w:color="auto" w:frame="1"/>
              </w:rPr>
              <w:t>Personas kods vai reģistrācijas numurs</w:t>
            </w:r>
          </w:p>
        </w:tc>
        <w:tc>
          <w:tcPr>
            <w:tcW w:w="622" w:type="pct"/>
            <w:vMerge w:val="restart"/>
            <w:tcBorders>
              <w:top w:val="outset" w:sz="6" w:space="0" w:color="000000"/>
              <w:left w:val="outset" w:sz="6" w:space="0" w:color="000000"/>
              <w:bottom w:val="outset" w:sz="6" w:space="0" w:color="000000"/>
              <w:right w:val="outset" w:sz="6" w:space="0" w:color="000000"/>
            </w:tcBorders>
            <w:vAlign w:val="center"/>
          </w:tcPr>
          <w:p w14:paraId="33309ECE" w14:textId="77777777" w:rsidR="00A0355A" w:rsidRPr="00CF5039" w:rsidRDefault="00A0355A" w:rsidP="00DD4E57">
            <w:pPr>
              <w:pStyle w:val="tvhtml"/>
              <w:jc w:val="center"/>
              <w:rPr>
                <w:sz w:val="20"/>
                <w:szCs w:val="20"/>
              </w:rPr>
            </w:pPr>
            <w:r w:rsidRPr="00CF5039">
              <w:rPr>
                <w:rStyle w:val="tvhtml1"/>
                <w:sz w:val="20"/>
                <w:szCs w:val="20"/>
                <w:bdr w:val="none" w:sz="0" w:space="0" w:color="auto" w:frame="1"/>
              </w:rPr>
              <w:t xml:space="preserve">Sabiedrības biedriem pārdotās preces, kas nepieciešamas produkcijas ražošanai (pārdošanas cena </w:t>
            </w:r>
            <w:proofErr w:type="spellStart"/>
            <w:r w:rsidRPr="00CF5039">
              <w:rPr>
                <w:rStyle w:val="tvhtml1"/>
                <w:i/>
                <w:sz w:val="20"/>
                <w:szCs w:val="20"/>
                <w:bdr w:val="none" w:sz="0" w:space="0" w:color="auto" w:frame="1"/>
              </w:rPr>
              <w:t>euro</w:t>
            </w:r>
            <w:proofErr w:type="spellEnd"/>
            <w:r w:rsidR="005C0F34" w:rsidRPr="00CF5039">
              <w:rPr>
                <w:rStyle w:val="tvhtml1"/>
                <w:i/>
                <w:sz w:val="20"/>
                <w:szCs w:val="20"/>
                <w:bdr w:val="none" w:sz="0" w:space="0" w:color="auto" w:frame="1"/>
              </w:rPr>
              <w:t xml:space="preserve"> bez PVN</w:t>
            </w:r>
            <w:r w:rsidRPr="00CF5039">
              <w:rPr>
                <w:rStyle w:val="tvhtml1"/>
                <w:sz w:val="20"/>
                <w:szCs w:val="20"/>
                <w:bdr w:val="none" w:sz="0" w:space="0" w:color="auto" w:frame="1"/>
              </w:rPr>
              <w:t>)</w:t>
            </w:r>
          </w:p>
        </w:tc>
        <w:tc>
          <w:tcPr>
            <w:tcW w:w="464" w:type="pct"/>
            <w:vMerge w:val="restart"/>
            <w:tcBorders>
              <w:top w:val="outset" w:sz="6" w:space="0" w:color="000000"/>
              <w:left w:val="outset" w:sz="6" w:space="0" w:color="000000"/>
              <w:bottom w:val="outset" w:sz="6" w:space="0" w:color="000000"/>
              <w:right w:val="outset" w:sz="6" w:space="0" w:color="000000"/>
            </w:tcBorders>
            <w:vAlign w:val="center"/>
          </w:tcPr>
          <w:p w14:paraId="6B490A4B" w14:textId="77777777" w:rsidR="00A0355A" w:rsidRPr="00CF5039" w:rsidRDefault="00A0355A" w:rsidP="00DD4E57">
            <w:pPr>
              <w:pStyle w:val="tvhtml"/>
              <w:jc w:val="center"/>
              <w:rPr>
                <w:sz w:val="20"/>
                <w:szCs w:val="20"/>
              </w:rPr>
            </w:pPr>
            <w:r w:rsidRPr="00CF5039">
              <w:rPr>
                <w:rStyle w:val="tvhtml1"/>
                <w:sz w:val="20"/>
                <w:szCs w:val="20"/>
                <w:bdr w:val="none" w:sz="0" w:space="0" w:color="auto" w:frame="1"/>
              </w:rPr>
              <w:t>Sabiedrības biedriem sniegtie pakalpojumi</w:t>
            </w:r>
            <w:r w:rsidR="00CF5039" w:rsidRPr="00CF5039">
              <w:rPr>
                <w:rStyle w:val="tvhtml1"/>
                <w:sz w:val="20"/>
                <w:szCs w:val="20"/>
                <w:bdr w:val="none" w:sz="0" w:space="0" w:color="auto" w:frame="1"/>
              </w:rPr>
              <w:t>, kas nepieciešamas produkcijas ražošanai</w:t>
            </w:r>
            <w:r w:rsidRPr="00CF5039">
              <w:rPr>
                <w:rStyle w:val="tvhtml1"/>
                <w:sz w:val="20"/>
                <w:szCs w:val="20"/>
                <w:bdr w:val="none" w:sz="0" w:space="0" w:color="auto" w:frame="1"/>
              </w:rPr>
              <w:t xml:space="preserve"> (pārdošanas cena </w:t>
            </w:r>
            <w:proofErr w:type="spellStart"/>
            <w:r w:rsidRPr="00CF5039">
              <w:rPr>
                <w:rStyle w:val="tvhtml1"/>
                <w:i/>
                <w:sz w:val="20"/>
                <w:szCs w:val="20"/>
                <w:bdr w:val="none" w:sz="0" w:space="0" w:color="auto" w:frame="1"/>
              </w:rPr>
              <w:t>euro</w:t>
            </w:r>
            <w:proofErr w:type="spellEnd"/>
            <w:r w:rsidR="005C0F34" w:rsidRPr="00CF5039">
              <w:rPr>
                <w:rStyle w:val="tvhtml1"/>
                <w:i/>
                <w:sz w:val="20"/>
                <w:szCs w:val="20"/>
                <w:bdr w:val="none" w:sz="0" w:space="0" w:color="auto" w:frame="1"/>
              </w:rPr>
              <w:t xml:space="preserve"> bez PVN</w:t>
            </w:r>
            <w:r w:rsidRPr="00CF5039">
              <w:rPr>
                <w:rStyle w:val="tvhtml1"/>
                <w:sz w:val="20"/>
                <w:szCs w:val="20"/>
                <w:bdr w:val="none" w:sz="0" w:space="0" w:color="auto" w:frame="1"/>
              </w:rPr>
              <w:t>)</w:t>
            </w:r>
          </w:p>
        </w:tc>
        <w:tc>
          <w:tcPr>
            <w:tcW w:w="606" w:type="pct"/>
            <w:vMerge w:val="restart"/>
            <w:tcBorders>
              <w:top w:val="outset" w:sz="6" w:space="0" w:color="000000"/>
              <w:left w:val="outset" w:sz="6" w:space="0" w:color="000000"/>
              <w:bottom w:val="outset" w:sz="6" w:space="0" w:color="000000"/>
              <w:right w:val="outset" w:sz="6" w:space="0" w:color="000000"/>
            </w:tcBorders>
            <w:vAlign w:val="center"/>
          </w:tcPr>
          <w:p w14:paraId="6C1CC7B2" w14:textId="77777777" w:rsidR="00A0355A" w:rsidRPr="00CF5039" w:rsidRDefault="00A0355A" w:rsidP="00DD4E57">
            <w:pPr>
              <w:pStyle w:val="tvhtml"/>
              <w:jc w:val="center"/>
              <w:rPr>
                <w:sz w:val="20"/>
                <w:szCs w:val="20"/>
              </w:rPr>
            </w:pPr>
            <w:r w:rsidRPr="00CF5039">
              <w:rPr>
                <w:rStyle w:val="tvhtml1"/>
                <w:sz w:val="20"/>
                <w:szCs w:val="20"/>
                <w:bdr w:val="none" w:sz="0" w:space="0" w:color="auto" w:frame="1"/>
              </w:rPr>
              <w:t xml:space="preserve">No sabiedrības biedriem realizācijai iepirktā produkcija (iepirkšanas cena </w:t>
            </w:r>
            <w:proofErr w:type="spellStart"/>
            <w:r w:rsidRPr="00CF5039">
              <w:rPr>
                <w:rStyle w:val="tvhtml1"/>
                <w:i/>
                <w:sz w:val="20"/>
                <w:szCs w:val="20"/>
                <w:bdr w:val="none" w:sz="0" w:space="0" w:color="auto" w:frame="1"/>
              </w:rPr>
              <w:t>euro</w:t>
            </w:r>
            <w:proofErr w:type="spellEnd"/>
            <w:r w:rsidR="005C0F34" w:rsidRPr="00CF5039">
              <w:rPr>
                <w:rStyle w:val="tvhtml1"/>
                <w:i/>
                <w:sz w:val="20"/>
                <w:szCs w:val="20"/>
                <w:bdr w:val="none" w:sz="0" w:space="0" w:color="auto" w:frame="1"/>
              </w:rPr>
              <w:t xml:space="preserve"> bez PVN</w:t>
            </w:r>
            <w:r w:rsidRPr="00CF5039">
              <w:rPr>
                <w:rStyle w:val="tvhtml1"/>
                <w:sz w:val="20"/>
                <w:szCs w:val="20"/>
                <w:bdr w:val="none" w:sz="0" w:space="0" w:color="auto" w:frame="1"/>
              </w:rPr>
              <w:t>)</w:t>
            </w:r>
          </w:p>
        </w:tc>
        <w:tc>
          <w:tcPr>
            <w:tcW w:w="680" w:type="pct"/>
            <w:vMerge w:val="restart"/>
            <w:tcBorders>
              <w:top w:val="outset" w:sz="6" w:space="0" w:color="000000"/>
              <w:left w:val="outset" w:sz="6" w:space="0" w:color="000000"/>
              <w:right w:val="outset" w:sz="6" w:space="0" w:color="000000"/>
            </w:tcBorders>
          </w:tcPr>
          <w:p w14:paraId="2725D999" w14:textId="77777777" w:rsidR="00A0355A" w:rsidRPr="00CF5039" w:rsidRDefault="00A0355A" w:rsidP="00A0355A">
            <w:pPr>
              <w:pStyle w:val="tvhtml"/>
              <w:jc w:val="center"/>
              <w:rPr>
                <w:rStyle w:val="tvhtml1"/>
                <w:sz w:val="20"/>
                <w:szCs w:val="20"/>
                <w:bdr w:val="none" w:sz="0" w:space="0" w:color="auto" w:frame="1"/>
              </w:rPr>
            </w:pPr>
            <w:r w:rsidRPr="00CF5039">
              <w:rPr>
                <w:rStyle w:val="tvhtml1"/>
                <w:sz w:val="20"/>
                <w:szCs w:val="20"/>
                <w:bdr w:val="none" w:sz="0" w:space="0" w:color="auto" w:frame="1"/>
              </w:rPr>
              <w:t>No sabiedrības biedriem realizācijai iepirktās p</w:t>
            </w:r>
            <w:r w:rsidRPr="00CF5039">
              <w:rPr>
                <w:bCs/>
                <w:spacing w:val="-2"/>
                <w:sz w:val="20"/>
                <w:szCs w:val="20"/>
              </w:rPr>
              <w:t>rodukcijas veids</w:t>
            </w:r>
          </w:p>
        </w:tc>
        <w:tc>
          <w:tcPr>
            <w:tcW w:w="1289" w:type="pct"/>
            <w:gridSpan w:val="2"/>
            <w:tcBorders>
              <w:top w:val="outset" w:sz="6" w:space="0" w:color="000000"/>
              <w:left w:val="outset" w:sz="6" w:space="0" w:color="000000"/>
              <w:bottom w:val="outset" w:sz="6" w:space="0" w:color="000000"/>
              <w:right w:val="outset" w:sz="6" w:space="0" w:color="000000"/>
            </w:tcBorders>
            <w:vAlign w:val="center"/>
          </w:tcPr>
          <w:p w14:paraId="721985A4" w14:textId="77777777" w:rsidR="00A0355A" w:rsidRPr="00CF5039" w:rsidRDefault="00A0355A" w:rsidP="00DD4E57">
            <w:pPr>
              <w:pStyle w:val="tvhtml"/>
              <w:jc w:val="center"/>
              <w:rPr>
                <w:sz w:val="20"/>
                <w:szCs w:val="20"/>
              </w:rPr>
            </w:pPr>
            <w:r w:rsidRPr="00CF5039">
              <w:rPr>
                <w:rStyle w:val="tvhtml1"/>
                <w:sz w:val="20"/>
                <w:szCs w:val="20"/>
                <w:bdr w:val="none" w:sz="0" w:space="0" w:color="auto" w:frame="1"/>
              </w:rPr>
              <w:t>Sabiedrības preču un pakalpojumu apgrozījums</w:t>
            </w:r>
          </w:p>
        </w:tc>
      </w:tr>
      <w:tr w:rsidR="00A0355A" w:rsidRPr="00E32EBD" w14:paraId="15B6BB77" w14:textId="77777777" w:rsidTr="003945F5">
        <w:trPr>
          <w:jc w:val="center"/>
        </w:trPr>
        <w:tc>
          <w:tcPr>
            <w:tcW w:w="290" w:type="pct"/>
            <w:vMerge/>
            <w:tcBorders>
              <w:top w:val="outset" w:sz="6" w:space="0" w:color="000000"/>
              <w:left w:val="outset" w:sz="6" w:space="0" w:color="000000"/>
              <w:bottom w:val="outset" w:sz="6" w:space="0" w:color="000000"/>
              <w:right w:val="outset" w:sz="6" w:space="0" w:color="000000"/>
            </w:tcBorders>
            <w:vAlign w:val="center"/>
          </w:tcPr>
          <w:p w14:paraId="31625B0F" w14:textId="77777777" w:rsidR="00A0355A" w:rsidRPr="00E32EBD" w:rsidRDefault="00A0355A" w:rsidP="005C4216"/>
        </w:tc>
        <w:tc>
          <w:tcPr>
            <w:tcW w:w="525" w:type="pct"/>
            <w:vMerge/>
            <w:tcBorders>
              <w:top w:val="outset" w:sz="6" w:space="0" w:color="000000"/>
              <w:left w:val="outset" w:sz="6" w:space="0" w:color="000000"/>
              <w:bottom w:val="outset" w:sz="6" w:space="0" w:color="000000"/>
              <w:right w:val="outset" w:sz="6" w:space="0" w:color="000000"/>
            </w:tcBorders>
            <w:vAlign w:val="center"/>
          </w:tcPr>
          <w:p w14:paraId="254C2BD0" w14:textId="77777777" w:rsidR="00A0355A" w:rsidRPr="00E32EBD" w:rsidRDefault="00A0355A" w:rsidP="005C4216"/>
        </w:tc>
        <w:tc>
          <w:tcPr>
            <w:tcW w:w="524" w:type="pct"/>
            <w:vMerge/>
            <w:tcBorders>
              <w:top w:val="outset" w:sz="6" w:space="0" w:color="000000"/>
              <w:left w:val="outset" w:sz="6" w:space="0" w:color="000000"/>
              <w:bottom w:val="outset" w:sz="6" w:space="0" w:color="000000"/>
              <w:right w:val="outset" w:sz="6" w:space="0" w:color="000000"/>
            </w:tcBorders>
            <w:vAlign w:val="center"/>
          </w:tcPr>
          <w:p w14:paraId="76398A79" w14:textId="77777777" w:rsidR="00A0355A" w:rsidRPr="00E32EBD" w:rsidRDefault="00A0355A" w:rsidP="005C4216"/>
        </w:tc>
        <w:tc>
          <w:tcPr>
            <w:tcW w:w="622" w:type="pct"/>
            <w:vMerge/>
            <w:tcBorders>
              <w:top w:val="outset" w:sz="6" w:space="0" w:color="000000"/>
              <w:left w:val="outset" w:sz="6" w:space="0" w:color="000000"/>
              <w:bottom w:val="outset" w:sz="6" w:space="0" w:color="000000"/>
              <w:right w:val="outset" w:sz="6" w:space="0" w:color="000000"/>
            </w:tcBorders>
            <w:vAlign w:val="center"/>
          </w:tcPr>
          <w:p w14:paraId="188241D7" w14:textId="77777777" w:rsidR="00A0355A" w:rsidRPr="00E32EBD" w:rsidRDefault="00A0355A" w:rsidP="005C4216"/>
        </w:tc>
        <w:tc>
          <w:tcPr>
            <w:tcW w:w="464" w:type="pct"/>
            <w:vMerge/>
            <w:tcBorders>
              <w:top w:val="outset" w:sz="6" w:space="0" w:color="000000"/>
              <w:left w:val="outset" w:sz="6" w:space="0" w:color="000000"/>
              <w:bottom w:val="outset" w:sz="6" w:space="0" w:color="000000"/>
              <w:right w:val="outset" w:sz="6" w:space="0" w:color="000000"/>
            </w:tcBorders>
            <w:vAlign w:val="center"/>
          </w:tcPr>
          <w:p w14:paraId="58248E93" w14:textId="77777777" w:rsidR="00A0355A" w:rsidRPr="00E32EBD" w:rsidRDefault="00A0355A" w:rsidP="005C4216"/>
        </w:tc>
        <w:tc>
          <w:tcPr>
            <w:tcW w:w="606" w:type="pct"/>
            <w:vMerge/>
            <w:tcBorders>
              <w:top w:val="outset" w:sz="6" w:space="0" w:color="000000"/>
              <w:left w:val="outset" w:sz="6" w:space="0" w:color="000000"/>
              <w:bottom w:val="outset" w:sz="6" w:space="0" w:color="000000"/>
              <w:right w:val="outset" w:sz="6" w:space="0" w:color="000000"/>
            </w:tcBorders>
            <w:vAlign w:val="center"/>
          </w:tcPr>
          <w:p w14:paraId="0D7E8375" w14:textId="77777777" w:rsidR="00A0355A" w:rsidRPr="00E32EBD" w:rsidRDefault="00A0355A" w:rsidP="005C4216"/>
        </w:tc>
        <w:tc>
          <w:tcPr>
            <w:tcW w:w="680" w:type="pct"/>
            <w:vMerge/>
            <w:tcBorders>
              <w:left w:val="outset" w:sz="6" w:space="0" w:color="000000"/>
              <w:bottom w:val="outset" w:sz="6" w:space="0" w:color="000000"/>
              <w:right w:val="outset" w:sz="6" w:space="0" w:color="000000"/>
            </w:tcBorders>
          </w:tcPr>
          <w:p w14:paraId="4985E21D" w14:textId="77777777" w:rsidR="00A0355A" w:rsidRPr="00E32EBD" w:rsidRDefault="00A0355A" w:rsidP="00A0355A">
            <w:pPr>
              <w:pStyle w:val="tvhtml"/>
              <w:jc w:val="center"/>
              <w:rPr>
                <w:rStyle w:val="tvhtml1"/>
                <w:i/>
                <w:sz w:val="22"/>
                <w:szCs w:val="22"/>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center"/>
          </w:tcPr>
          <w:p w14:paraId="30405EBC" w14:textId="77777777" w:rsidR="00A0355A" w:rsidRPr="00CF5039" w:rsidRDefault="00A0355A" w:rsidP="005C4216">
            <w:pPr>
              <w:pStyle w:val="tvhtml"/>
              <w:jc w:val="center"/>
              <w:rPr>
                <w:i/>
                <w:sz w:val="20"/>
                <w:szCs w:val="20"/>
              </w:rPr>
            </w:pPr>
            <w:proofErr w:type="spellStart"/>
            <w:r w:rsidRPr="00CF5039">
              <w:rPr>
                <w:rStyle w:val="tvhtml1"/>
                <w:i/>
                <w:sz w:val="20"/>
                <w:szCs w:val="20"/>
                <w:bdr w:val="none" w:sz="0" w:space="0" w:color="auto" w:frame="1"/>
              </w:rPr>
              <w:t>euro</w:t>
            </w:r>
            <w:proofErr w:type="spellEnd"/>
            <w:r w:rsidR="005C0F34" w:rsidRPr="00CF5039">
              <w:rPr>
                <w:rStyle w:val="tvhtml1"/>
                <w:i/>
                <w:sz w:val="20"/>
                <w:szCs w:val="20"/>
                <w:bdr w:val="none" w:sz="0" w:space="0" w:color="auto" w:frame="1"/>
              </w:rPr>
              <w:t xml:space="preserve"> bez PVN</w:t>
            </w:r>
          </w:p>
        </w:tc>
        <w:tc>
          <w:tcPr>
            <w:tcW w:w="758" w:type="pct"/>
            <w:tcBorders>
              <w:top w:val="outset" w:sz="6" w:space="0" w:color="000000"/>
              <w:left w:val="outset" w:sz="6" w:space="0" w:color="000000"/>
              <w:bottom w:val="outset" w:sz="6" w:space="0" w:color="000000"/>
              <w:right w:val="outset" w:sz="6" w:space="0" w:color="000000"/>
            </w:tcBorders>
            <w:vAlign w:val="center"/>
          </w:tcPr>
          <w:p w14:paraId="307F10DD" w14:textId="77777777" w:rsidR="00A0355A" w:rsidRPr="00CF5039" w:rsidRDefault="00A0355A" w:rsidP="005C4216">
            <w:pPr>
              <w:pStyle w:val="tvhtml"/>
              <w:jc w:val="center"/>
              <w:rPr>
                <w:sz w:val="20"/>
                <w:szCs w:val="20"/>
              </w:rPr>
            </w:pPr>
            <w:r w:rsidRPr="00CF5039">
              <w:rPr>
                <w:rStyle w:val="tvhtml1"/>
                <w:sz w:val="20"/>
                <w:szCs w:val="20"/>
                <w:bdr w:val="none" w:sz="0" w:space="0" w:color="auto" w:frame="1"/>
              </w:rPr>
              <w:t>procentos</w:t>
            </w:r>
          </w:p>
        </w:tc>
      </w:tr>
      <w:tr w:rsidR="005C0F34" w:rsidRPr="00E32EBD" w14:paraId="2A48DE48" w14:textId="77777777" w:rsidTr="003945F5">
        <w:trPr>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1E427B28" w14:textId="77777777" w:rsidR="00A0355A" w:rsidRPr="00E32EBD" w:rsidRDefault="00A0355A" w:rsidP="005C4216">
            <w:pPr>
              <w:pStyle w:val="tvhtml"/>
              <w:jc w:val="center"/>
              <w:rPr>
                <w:sz w:val="22"/>
                <w:szCs w:val="22"/>
              </w:rPr>
            </w:pPr>
            <w:r w:rsidRPr="00E32EBD">
              <w:rPr>
                <w:rStyle w:val="tvhtml1"/>
                <w:sz w:val="22"/>
                <w:szCs w:val="22"/>
                <w:bdr w:val="none" w:sz="0" w:space="0" w:color="auto" w:frame="1"/>
              </w:rPr>
              <w:t>1</w:t>
            </w:r>
          </w:p>
        </w:tc>
        <w:tc>
          <w:tcPr>
            <w:tcW w:w="525" w:type="pct"/>
            <w:tcBorders>
              <w:top w:val="outset" w:sz="6" w:space="0" w:color="000000"/>
              <w:left w:val="outset" w:sz="6" w:space="0" w:color="000000"/>
              <w:bottom w:val="outset" w:sz="6" w:space="0" w:color="000000"/>
              <w:right w:val="outset" w:sz="6" w:space="0" w:color="000000"/>
            </w:tcBorders>
            <w:vAlign w:val="center"/>
          </w:tcPr>
          <w:p w14:paraId="777B6679" w14:textId="77777777" w:rsidR="00A0355A" w:rsidRPr="00E32EBD" w:rsidRDefault="00A0355A" w:rsidP="005C4216">
            <w:pPr>
              <w:pStyle w:val="tvhtml"/>
              <w:jc w:val="center"/>
              <w:rPr>
                <w:sz w:val="22"/>
                <w:szCs w:val="22"/>
              </w:rPr>
            </w:pPr>
            <w:r w:rsidRPr="00E32EBD">
              <w:rPr>
                <w:rStyle w:val="tvhtml1"/>
                <w:sz w:val="22"/>
                <w:szCs w:val="22"/>
                <w:bdr w:val="none" w:sz="0" w:space="0" w:color="auto" w:frame="1"/>
              </w:rPr>
              <w:t>2</w:t>
            </w:r>
          </w:p>
        </w:tc>
        <w:tc>
          <w:tcPr>
            <w:tcW w:w="524" w:type="pct"/>
            <w:tcBorders>
              <w:top w:val="outset" w:sz="6" w:space="0" w:color="000000"/>
              <w:left w:val="outset" w:sz="6" w:space="0" w:color="000000"/>
              <w:bottom w:val="outset" w:sz="6" w:space="0" w:color="000000"/>
              <w:right w:val="outset" w:sz="6" w:space="0" w:color="000000"/>
            </w:tcBorders>
            <w:vAlign w:val="center"/>
          </w:tcPr>
          <w:p w14:paraId="541731F5" w14:textId="77777777" w:rsidR="00A0355A" w:rsidRPr="00E32EBD" w:rsidRDefault="00A0355A" w:rsidP="005C4216">
            <w:pPr>
              <w:pStyle w:val="tvhtml"/>
              <w:jc w:val="center"/>
              <w:rPr>
                <w:sz w:val="22"/>
                <w:szCs w:val="22"/>
              </w:rPr>
            </w:pPr>
            <w:r w:rsidRPr="00E32EBD">
              <w:rPr>
                <w:rStyle w:val="tvhtml1"/>
                <w:sz w:val="22"/>
                <w:szCs w:val="22"/>
                <w:bdr w:val="none" w:sz="0" w:space="0" w:color="auto" w:frame="1"/>
              </w:rPr>
              <w:t>3</w:t>
            </w:r>
          </w:p>
        </w:tc>
        <w:tc>
          <w:tcPr>
            <w:tcW w:w="622" w:type="pct"/>
            <w:tcBorders>
              <w:top w:val="outset" w:sz="6" w:space="0" w:color="000000"/>
              <w:left w:val="outset" w:sz="6" w:space="0" w:color="000000"/>
              <w:bottom w:val="outset" w:sz="6" w:space="0" w:color="000000"/>
              <w:right w:val="outset" w:sz="6" w:space="0" w:color="000000"/>
            </w:tcBorders>
            <w:vAlign w:val="center"/>
          </w:tcPr>
          <w:p w14:paraId="18E4638A" w14:textId="77777777" w:rsidR="00A0355A" w:rsidRPr="00E32EBD" w:rsidRDefault="00A0355A" w:rsidP="005C4216">
            <w:pPr>
              <w:pStyle w:val="tvhtml"/>
              <w:jc w:val="center"/>
              <w:rPr>
                <w:sz w:val="22"/>
                <w:szCs w:val="22"/>
              </w:rPr>
            </w:pPr>
            <w:r w:rsidRPr="00E32EBD">
              <w:rPr>
                <w:rStyle w:val="tvhtml1"/>
                <w:sz w:val="22"/>
                <w:szCs w:val="22"/>
                <w:bdr w:val="none" w:sz="0" w:space="0" w:color="auto" w:frame="1"/>
              </w:rPr>
              <w:t>4</w:t>
            </w:r>
          </w:p>
        </w:tc>
        <w:tc>
          <w:tcPr>
            <w:tcW w:w="464" w:type="pct"/>
            <w:tcBorders>
              <w:top w:val="outset" w:sz="6" w:space="0" w:color="000000"/>
              <w:left w:val="outset" w:sz="6" w:space="0" w:color="000000"/>
              <w:bottom w:val="outset" w:sz="6" w:space="0" w:color="000000"/>
              <w:right w:val="outset" w:sz="6" w:space="0" w:color="000000"/>
            </w:tcBorders>
            <w:vAlign w:val="center"/>
          </w:tcPr>
          <w:p w14:paraId="0CCB6F51" w14:textId="77777777" w:rsidR="00A0355A" w:rsidRPr="00E32EBD" w:rsidRDefault="00A0355A" w:rsidP="005C4216">
            <w:pPr>
              <w:pStyle w:val="tvhtml"/>
              <w:jc w:val="center"/>
              <w:rPr>
                <w:sz w:val="22"/>
                <w:szCs w:val="22"/>
              </w:rPr>
            </w:pPr>
            <w:r w:rsidRPr="00E32EBD">
              <w:rPr>
                <w:rStyle w:val="tvhtml1"/>
                <w:sz w:val="22"/>
                <w:szCs w:val="22"/>
                <w:bdr w:val="none" w:sz="0" w:space="0" w:color="auto" w:frame="1"/>
              </w:rPr>
              <w:t>5</w:t>
            </w:r>
          </w:p>
        </w:tc>
        <w:tc>
          <w:tcPr>
            <w:tcW w:w="606" w:type="pct"/>
            <w:tcBorders>
              <w:top w:val="outset" w:sz="6" w:space="0" w:color="000000"/>
              <w:left w:val="outset" w:sz="6" w:space="0" w:color="000000"/>
              <w:bottom w:val="outset" w:sz="6" w:space="0" w:color="000000"/>
              <w:right w:val="outset" w:sz="6" w:space="0" w:color="000000"/>
            </w:tcBorders>
            <w:vAlign w:val="center"/>
          </w:tcPr>
          <w:p w14:paraId="737A2328" w14:textId="77777777" w:rsidR="00A0355A" w:rsidRPr="00E32EBD" w:rsidRDefault="00A0355A" w:rsidP="005C4216">
            <w:pPr>
              <w:pStyle w:val="tvhtml"/>
              <w:jc w:val="center"/>
              <w:rPr>
                <w:sz w:val="22"/>
                <w:szCs w:val="22"/>
              </w:rPr>
            </w:pPr>
            <w:r w:rsidRPr="00E32EBD">
              <w:rPr>
                <w:rStyle w:val="tvhtml1"/>
                <w:sz w:val="22"/>
                <w:szCs w:val="22"/>
                <w:bdr w:val="none" w:sz="0" w:space="0" w:color="auto" w:frame="1"/>
              </w:rPr>
              <w:t>6</w:t>
            </w:r>
          </w:p>
        </w:tc>
        <w:tc>
          <w:tcPr>
            <w:tcW w:w="680" w:type="pct"/>
            <w:tcBorders>
              <w:top w:val="outset" w:sz="6" w:space="0" w:color="000000"/>
              <w:left w:val="outset" w:sz="6" w:space="0" w:color="000000"/>
              <w:bottom w:val="outset" w:sz="6" w:space="0" w:color="000000"/>
              <w:right w:val="outset" w:sz="6" w:space="0" w:color="000000"/>
            </w:tcBorders>
          </w:tcPr>
          <w:p w14:paraId="2FA3A03B" w14:textId="77777777" w:rsidR="00A0355A" w:rsidRPr="00E32EBD" w:rsidRDefault="00A0355A" w:rsidP="005C4216">
            <w:pPr>
              <w:pStyle w:val="tvhtml"/>
              <w:jc w:val="center"/>
              <w:rPr>
                <w:rStyle w:val="tvhtml1"/>
                <w:sz w:val="22"/>
                <w:szCs w:val="22"/>
                <w:bdr w:val="none" w:sz="0" w:space="0" w:color="auto" w:frame="1"/>
              </w:rPr>
            </w:pPr>
          </w:p>
          <w:p w14:paraId="3346C416" w14:textId="77777777" w:rsidR="005C0F34" w:rsidRPr="00E32EBD" w:rsidRDefault="005C0F34" w:rsidP="005C4216">
            <w:pPr>
              <w:pStyle w:val="tvhtml"/>
              <w:jc w:val="center"/>
              <w:rPr>
                <w:rStyle w:val="tvhtml1"/>
                <w:sz w:val="22"/>
                <w:szCs w:val="22"/>
                <w:bdr w:val="none" w:sz="0" w:space="0" w:color="auto" w:frame="1"/>
              </w:rPr>
            </w:pPr>
            <w:r w:rsidRPr="00E32EBD">
              <w:rPr>
                <w:rStyle w:val="tvhtml1"/>
                <w:sz w:val="22"/>
                <w:szCs w:val="22"/>
                <w:bdr w:val="none" w:sz="0" w:space="0" w:color="auto" w:frame="1"/>
              </w:rPr>
              <w:t>6.1.</w:t>
            </w:r>
          </w:p>
        </w:tc>
        <w:tc>
          <w:tcPr>
            <w:tcW w:w="531" w:type="pct"/>
            <w:tcBorders>
              <w:top w:val="outset" w:sz="6" w:space="0" w:color="000000"/>
              <w:left w:val="outset" w:sz="6" w:space="0" w:color="000000"/>
              <w:bottom w:val="outset" w:sz="6" w:space="0" w:color="000000"/>
              <w:right w:val="outset" w:sz="6" w:space="0" w:color="000000"/>
            </w:tcBorders>
            <w:vAlign w:val="center"/>
          </w:tcPr>
          <w:p w14:paraId="3CDD52DD" w14:textId="77777777" w:rsidR="00A0355A" w:rsidRPr="00E32EBD" w:rsidRDefault="00A0355A" w:rsidP="005C4216">
            <w:pPr>
              <w:pStyle w:val="tvhtml"/>
              <w:jc w:val="center"/>
              <w:rPr>
                <w:sz w:val="22"/>
                <w:szCs w:val="22"/>
              </w:rPr>
            </w:pPr>
            <w:r w:rsidRPr="00E32EBD">
              <w:rPr>
                <w:rStyle w:val="tvhtml1"/>
                <w:sz w:val="22"/>
                <w:szCs w:val="22"/>
                <w:bdr w:val="none" w:sz="0" w:space="0" w:color="auto" w:frame="1"/>
              </w:rPr>
              <w:t>7 = 4 + 5 + 6 </w:t>
            </w:r>
          </w:p>
        </w:tc>
        <w:tc>
          <w:tcPr>
            <w:tcW w:w="758" w:type="pct"/>
            <w:tcBorders>
              <w:top w:val="outset" w:sz="6" w:space="0" w:color="000000"/>
              <w:left w:val="outset" w:sz="6" w:space="0" w:color="000000"/>
              <w:bottom w:val="outset" w:sz="6" w:space="0" w:color="000000"/>
              <w:right w:val="outset" w:sz="6" w:space="0" w:color="000000"/>
            </w:tcBorders>
            <w:vAlign w:val="center"/>
          </w:tcPr>
          <w:p w14:paraId="11C0BE15" w14:textId="77777777" w:rsidR="00A0355A" w:rsidRPr="00E32EBD" w:rsidRDefault="00A0355A" w:rsidP="005C4216">
            <w:pPr>
              <w:pStyle w:val="tvhtml"/>
              <w:jc w:val="center"/>
              <w:rPr>
                <w:sz w:val="22"/>
                <w:szCs w:val="22"/>
              </w:rPr>
            </w:pPr>
            <w:r w:rsidRPr="00E32EBD">
              <w:rPr>
                <w:rStyle w:val="tvhtml1"/>
                <w:sz w:val="22"/>
                <w:szCs w:val="22"/>
                <w:bdr w:val="none" w:sz="0" w:space="0" w:color="auto" w:frame="1"/>
              </w:rPr>
              <w:t>8 = (7</w:t>
            </w:r>
            <w:proofErr w:type="gramStart"/>
            <w:r w:rsidRPr="00E32EBD">
              <w:rPr>
                <w:rStyle w:val="tvhtml1"/>
                <w:sz w:val="22"/>
                <w:szCs w:val="22"/>
                <w:bdr w:val="none" w:sz="0" w:space="0" w:color="auto" w:frame="1"/>
              </w:rPr>
              <w:t xml:space="preserve"> : </w:t>
            </w:r>
            <w:proofErr w:type="gramEnd"/>
            <w:r w:rsidRPr="00E32EBD">
              <w:rPr>
                <w:rStyle w:val="tvhtml1"/>
                <w:sz w:val="22"/>
                <w:szCs w:val="22"/>
                <w:bdr w:val="none" w:sz="0" w:space="0" w:color="auto" w:frame="1"/>
              </w:rPr>
              <w:t>kopējais apgrozījums</w:t>
            </w:r>
            <w:r w:rsidRPr="00E32EBD">
              <w:rPr>
                <w:rStyle w:val="tvhtml1"/>
                <w:sz w:val="22"/>
                <w:szCs w:val="22"/>
                <w:bdr w:val="none" w:sz="0" w:space="0" w:color="auto" w:frame="1"/>
                <w:vertAlign w:val="superscript"/>
              </w:rPr>
              <w:t>1</w:t>
            </w:r>
            <w:r w:rsidRPr="00E32EBD">
              <w:rPr>
                <w:rStyle w:val="tvhtml1"/>
                <w:sz w:val="22"/>
                <w:szCs w:val="22"/>
                <w:bdr w:val="none" w:sz="0" w:space="0" w:color="auto" w:frame="1"/>
              </w:rPr>
              <w:t>) x 100</w:t>
            </w:r>
          </w:p>
        </w:tc>
      </w:tr>
      <w:tr w:rsidR="003945F5" w:rsidRPr="00E32EBD" w14:paraId="14E11B47" w14:textId="77777777" w:rsidTr="004A2EB6">
        <w:trPr>
          <w:trHeight w:val="345"/>
          <w:jc w:val="center"/>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488441E7" w14:textId="42532986" w:rsidR="003945F5" w:rsidRPr="00E32EBD" w:rsidRDefault="003945F5" w:rsidP="00C344F5">
            <w:pPr>
              <w:pStyle w:val="tvhtml"/>
              <w:numPr>
                <w:ilvl w:val="0"/>
                <w:numId w:val="16"/>
              </w:numPr>
              <w:rPr>
                <w:rStyle w:val="tvhtml1"/>
                <w:sz w:val="22"/>
                <w:szCs w:val="22"/>
                <w:bdr w:val="none" w:sz="0" w:space="0" w:color="auto" w:frame="1"/>
              </w:rPr>
            </w:pPr>
            <w:r w:rsidRPr="00E32EBD">
              <w:rPr>
                <w:rStyle w:val="tvhtml1"/>
                <w:sz w:val="22"/>
                <w:szCs w:val="22"/>
                <w:bdr w:val="none" w:sz="0" w:space="0" w:color="auto" w:frame="1"/>
              </w:rPr>
              <w:t xml:space="preserve">Produkcija </w:t>
            </w:r>
            <w:r w:rsidR="00C344F5">
              <w:t>(</w:t>
            </w:r>
            <w:r w:rsidR="00C344F5" w:rsidRPr="00C344F5">
              <w:t xml:space="preserve">izņemot </w:t>
            </w:r>
            <w:r w:rsidR="00C344F5">
              <w:t>amatniecību</w:t>
            </w:r>
            <w:r w:rsidR="00C344F5" w:rsidRPr="004C7FE2">
              <w:rPr>
                <w:rStyle w:val="tvhtml1"/>
                <w:bdr w:val="none" w:sz="0" w:space="0" w:color="auto" w:frame="1"/>
              </w:rPr>
              <w:t>)</w:t>
            </w:r>
          </w:p>
        </w:tc>
      </w:tr>
      <w:tr w:rsidR="003945F5" w:rsidRPr="00E32EBD" w14:paraId="6751F3C1" w14:textId="77777777" w:rsidTr="003945F5">
        <w:trPr>
          <w:trHeight w:val="450"/>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1AE03CE6" w14:textId="77777777" w:rsidR="003945F5" w:rsidRPr="00E32EBD" w:rsidRDefault="003945F5" w:rsidP="005C4216">
            <w:pPr>
              <w:spacing w:line="270" w:lineRule="atLeast"/>
              <w:rPr>
                <w:rStyle w:val="tvhtml1"/>
                <w:bdr w:val="none" w:sz="0" w:space="0" w:color="auto" w:frame="1"/>
              </w:rPr>
            </w:pPr>
          </w:p>
        </w:tc>
        <w:tc>
          <w:tcPr>
            <w:tcW w:w="525" w:type="pct"/>
            <w:tcBorders>
              <w:top w:val="outset" w:sz="6" w:space="0" w:color="000000"/>
              <w:left w:val="outset" w:sz="6" w:space="0" w:color="000000"/>
              <w:bottom w:val="outset" w:sz="6" w:space="0" w:color="000000"/>
              <w:right w:val="outset" w:sz="6" w:space="0" w:color="000000"/>
            </w:tcBorders>
            <w:vAlign w:val="center"/>
          </w:tcPr>
          <w:p w14:paraId="278D0FAF" w14:textId="77777777" w:rsidR="003945F5" w:rsidRPr="00E32EBD" w:rsidRDefault="003945F5" w:rsidP="005C4216">
            <w:pPr>
              <w:spacing w:line="270" w:lineRule="atLeast"/>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699F7507" w14:textId="77777777" w:rsidR="003945F5" w:rsidRPr="00E32EBD" w:rsidRDefault="003945F5" w:rsidP="005C4216">
            <w:pPr>
              <w:spacing w:line="270" w:lineRule="atLeast"/>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center"/>
          </w:tcPr>
          <w:p w14:paraId="2559802F" w14:textId="77777777" w:rsidR="003945F5" w:rsidRPr="00E32EBD" w:rsidRDefault="003945F5" w:rsidP="005C4216">
            <w:pPr>
              <w:spacing w:line="270" w:lineRule="atLeast"/>
              <w:rPr>
                <w:rStyle w:val="tvhtml1"/>
                <w:bdr w:val="none" w:sz="0" w:space="0" w:color="auto" w:frame="1"/>
              </w:rPr>
            </w:pPr>
          </w:p>
        </w:tc>
        <w:tc>
          <w:tcPr>
            <w:tcW w:w="464" w:type="pct"/>
            <w:tcBorders>
              <w:top w:val="outset" w:sz="6" w:space="0" w:color="000000"/>
              <w:left w:val="outset" w:sz="6" w:space="0" w:color="000000"/>
              <w:bottom w:val="outset" w:sz="6" w:space="0" w:color="000000"/>
              <w:right w:val="outset" w:sz="6" w:space="0" w:color="000000"/>
            </w:tcBorders>
            <w:vAlign w:val="center"/>
          </w:tcPr>
          <w:p w14:paraId="75976177" w14:textId="77777777" w:rsidR="003945F5" w:rsidRPr="00E32EBD" w:rsidRDefault="003945F5" w:rsidP="005C4216">
            <w:pPr>
              <w:spacing w:line="270" w:lineRule="atLeast"/>
              <w:rPr>
                <w:rStyle w:val="tvhtml1"/>
                <w:bdr w:val="none" w:sz="0" w:space="0" w:color="auto" w:frame="1"/>
              </w:rPr>
            </w:pPr>
          </w:p>
        </w:tc>
        <w:tc>
          <w:tcPr>
            <w:tcW w:w="606" w:type="pct"/>
            <w:tcBorders>
              <w:top w:val="outset" w:sz="6" w:space="0" w:color="000000"/>
              <w:left w:val="outset" w:sz="6" w:space="0" w:color="000000"/>
              <w:bottom w:val="outset" w:sz="6" w:space="0" w:color="000000"/>
              <w:right w:val="outset" w:sz="6" w:space="0" w:color="000000"/>
            </w:tcBorders>
            <w:vAlign w:val="center"/>
          </w:tcPr>
          <w:p w14:paraId="4B82FCA1" w14:textId="77777777" w:rsidR="003945F5" w:rsidRPr="00E32EBD" w:rsidRDefault="003945F5" w:rsidP="005C4216">
            <w:pPr>
              <w:spacing w:line="270" w:lineRule="atLeast"/>
              <w:rPr>
                <w:rStyle w:val="tvhtml1"/>
                <w:bdr w:val="none" w:sz="0" w:space="0" w:color="auto" w:frame="1"/>
              </w:rPr>
            </w:pPr>
          </w:p>
        </w:tc>
        <w:tc>
          <w:tcPr>
            <w:tcW w:w="680" w:type="pct"/>
            <w:tcBorders>
              <w:top w:val="outset" w:sz="6" w:space="0" w:color="000000"/>
              <w:left w:val="outset" w:sz="6" w:space="0" w:color="000000"/>
              <w:bottom w:val="outset" w:sz="6" w:space="0" w:color="000000"/>
              <w:right w:val="outset" w:sz="6" w:space="0" w:color="000000"/>
            </w:tcBorders>
          </w:tcPr>
          <w:p w14:paraId="7B2283A0" w14:textId="77777777" w:rsidR="003945F5" w:rsidRPr="00E32EBD" w:rsidRDefault="003945F5" w:rsidP="005C4216">
            <w:pPr>
              <w:spacing w:line="270" w:lineRule="atLeast"/>
            </w:pPr>
          </w:p>
        </w:tc>
        <w:tc>
          <w:tcPr>
            <w:tcW w:w="531" w:type="pct"/>
            <w:tcBorders>
              <w:top w:val="outset" w:sz="6" w:space="0" w:color="000000"/>
              <w:left w:val="outset" w:sz="6" w:space="0" w:color="000000"/>
              <w:bottom w:val="outset" w:sz="6" w:space="0" w:color="000000"/>
              <w:right w:val="outset" w:sz="6" w:space="0" w:color="000000"/>
            </w:tcBorders>
            <w:vAlign w:val="center"/>
          </w:tcPr>
          <w:p w14:paraId="76209AD7" w14:textId="77777777" w:rsidR="003945F5" w:rsidRPr="00E32EBD" w:rsidRDefault="003945F5" w:rsidP="005C4216">
            <w:pPr>
              <w:spacing w:line="270" w:lineRule="atLeast"/>
            </w:pPr>
          </w:p>
        </w:tc>
        <w:tc>
          <w:tcPr>
            <w:tcW w:w="758" w:type="pct"/>
            <w:tcBorders>
              <w:top w:val="outset" w:sz="6" w:space="0" w:color="000000"/>
              <w:left w:val="outset" w:sz="6" w:space="0" w:color="000000"/>
              <w:bottom w:val="outset" w:sz="6" w:space="0" w:color="000000"/>
              <w:right w:val="outset" w:sz="6" w:space="0" w:color="000000"/>
            </w:tcBorders>
            <w:vAlign w:val="center"/>
          </w:tcPr>
          <w:p w14:paraId="5BE124E9" w14:textId="77777777" w:rsidR="003945F5" w:rsidRPr="00E32EBD" w:rsidRDefault="003945F5" w:rsidP="005C4216">
            <w:pPr>
              <w:pStyle w:val="tvhtml"/>
              <w:jc w:val="center"/>
              <w:rPr>
                <w:rStyle w:val="tvhtml1"/>
                <w:sz w:val="22"/>
                <w:szCs w:val="22"/>
                <w:bdr w:val="none" w:sz="0" w:space="0" w:color="auto" w:frame="1"/>
              </w:rPr>
            </w:pPr>
          </w:p>
        </w:tc>
      </w:tr>
      <w:tr w:rsidR="005C0F34" w:rsidRPr="00E32EBD" w14:paraId="585557EE" w14:textId="77777777" w:rsidTr="003945F5">
        <w:trPr>
          <w:trHeight w:val="450"/>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4E012FA5" w14:textId="77777777" w:rsidR="00A0355A" w:rsidRPr="00E32EBD" w:rsidRDefault="00A0355A" w:rsidP="005C4216">
            <w:pPr>
              <w:spacing w:line="270" w:lineRule="atLeast"/>
              <w:rPr>
                <w:rStyle w:val="tvhtml1"/>
                <w:bdr w:val="none" w:sz="0" w:space="0" w:color="auto" w:frame="1"/>
              </w:rPr>
            </w:pPr>
          </w:p>
        </w:tc>
        <w:tc>
          <w:tcPr>
            <w:tcW w:w="525" w:type="pct"/>
            <w:tcBorders>
              <w:top w:val="outset" w:sz="6" w:space="0" w:color="000000"/>
              <w:left w:val="outset" w:sz="6" w:space="0" w:color="000000"/>
              <w:bottom w:val="outset" w:sz="6" w:space="0" w:color="000000"/>
              <w:right w:val="outset" w:sz="6" w:space="0" w:color="000000"/>
            </w:tcBorders>
            <w:vAlign w:val="center"/>
          </w:tcPr>
          <w:p w14:paraId="1E8DA270" w14:textId="77777777" w:rsidR="00A0355A" w:rsidRPr="00E32EBD" w:rsidRDefault="00A0355A" w:rsidP="005C4216">
            <w:pPr>
              <w:spacing w:line="270" w:lineRule="atLeast"/>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3A9D5FD4" w14:textId="77777777" w:rsidR="00A0355A" w:rsidRPr="00E32EBD" w:rsidRDefault="00A0355A" w:rsidP="005C4216">
            <w:pPr>
              <w:spacing w:line="270" w:lineRule="atLeast"/>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center"/>
          </w:tcPr>
          <w:p w14:paraId="42722A3F" w14:textId="77777777" w:rsidR="00A0355A" w:rsidRPr="00E32EBD" w:rsidRDefault="00A0355A" w:rsidP="005C4216">
            <w:pPr>
              <w:spacing w:line="270" w:lineRule="atLeast"/>
              <w:rPr>
                <w:rStyle w:val="tvhtml1"/>
                <w:bdr w:val="none" w:sz="0" w:space="0" w:color="auto" w:frame="1"/>
              </w:rPr>
            </w:pPr>
          </w:p>
        </w:tc>
        <w:tc>
          <w:tcPr>
            <w:tcW w:w="464" w:type="pct"/>
            <w:tcBorders>
              <w:top w:val="outset" w:sz="6" w:space="0" w:color="000000"/>
              <w:left w:val="outset" w:sz="6" w:space="0" w:color="000000"/>
              <w:bottom w:val="outset" w:sz="6" w:space="0" w:color="000000"/>
              <w:right w:val="outset" w:sz="6" w:space="0" w:color="000000"/>
            </w:tcBorders>
            <w:vAlign w:val="center"/>
          </w:tcPr>
          <w:p w14:paraId="30CB91BF" w14:textId="77777777" w:rsidR="00A0355A" w:rsidRPr="00E32EBD" w:rsidRDefault="00A0355A" w:rsidP="005C4216">
            <w:pPr>
              <w:spacing w:line="270" w:lineRule="atLeast"/>
              <w:rPr>
                <w:rStyle w:val="tvhtml1"/>
                <w:bdr w:val="none" w:sz="0" w:space="0" w:color="auto" w:frame="1"/>
              </w:rPr>
            </w:pPr>
          </w:p>
        </w:tc>
        <w:tc>
          <w:tcPr>
            <w:tcW w:w="606" w:type="pct"/>
            <w:tcBorders>
              <w:top w:val="outset" w:sz="6" w:space="0" w:color="000000"/>
              <w:left w:val="outset" w:sz="6" w:space="0" w:color="000000"/>
              <w:bottom w:val="outset" w:sz="6" w:space="0" w:color="000000"/>
              <w:right w:val="outset" w:sz="6" w:space="0" w:color="000000"/>
            </w:tcBorders>
            <w:vAlign w:val="center"/>
          </w:tcPr>
          <w:p w14:paraId="0CA32495" w14:textId="77777777" w:rsidR="00A0355A" w:rsidRPr="00E32EBD" w:rsidRDefault="00A0355A" w:rsidP="005C4216">
            <w:pPr>
              <w:spacing w:line="270" w:lineRule="atLeast"/>
              <w:rPr>
                <w:rStyle w:val="tvhtml1"/>
                <w:bdr w:val="none" w:sz="0" w:space="0" w:color="auto" w:frame="1"/>
              </w:rPr>
            </w:pPr>
          </w:p>
        </w:tc>
        <w:tc>
          <w:tcPr>
            <w:tcW w:w="680" w:type="pct"/>
            <w:tcBorders>
              <w:top w:val="outset" w:sz="6" w:space="0" w:color="000000"/>
              <w:left w:val="outset" w:sz="6" w:space="0" w:color="000000"/>
              <w:bottom w:val="outset" w:sz="6" w:space="0" w:color="000000"/>
              <w:right w:val="outset" w:sz="6" w:space="0" w:color="000000"/>
            </w:tcBorders>
          </w:tcPr>
          <w:p w14:paraId="69BF1396" w14:textId="77777777" w:rsidR="00A0355A" w:rsidRPr="00E32EBD" w:rsidRDefault="00A0355A" w:rsidP="005C4216">
            <w:pPr>
              <w:spacing w:line="270" w:lineRule="atLeast"/>
            </w:pPr>
          </w:p>
        </w:tc>
        <w:tc>
          <w:tcPr>
            <w:tcW w:w="531" w:type="pct"/>
            <w:tcBorders>
              <w:top w:val="outset" w:sz="6" w:space="0" w:color="000000"/>
              <w:left w:val="outset" w:sz="6" w:space="0" w:color="000000"/>
              <w:bottom w:val="outset" w:sz="6" w:space="0" w:color="000000"/>
              <w:right w:val="outset" w:sz="6" w:space="0" w:color="000000"/>
            </w:tcBorders>
            <w:vAlign w:val="center"/>
          </w:tcPr>
          <w:p w14:paraId="625F48D1" w14:textId="77777777" w:rsidR="00A0355A" w:rsidRPr="00E32EBD" w:rsidRDefault="00A0355A" w:rsidP="005C4216">
            <w:pPr>
              <w:spacing w:line="270" w:lineRule="atLeast"/>
            </w:pPr>
          </w:p>
        </w:tc>
        <w:tc>
          <w:tcPr>
            <w:tcW w:w="758" w:type="pct"/>
            <w:tcBorders>
              <w:top w:val="outset" w:sz="6" w:space="0" w:color="000000"/>
              <w:left w:val="outset" w:sz="6" w:space="0" w:color="000000"/>
              <w:bottom w:val="outset" w:sz="6" w:space="0" w:color="000000"/>
              <w:right w:val="outset" w:sz="6" w:space="0" w:color="000000"/>
            </w:tcBorders>
            <w:vAlign w:val="center"/>
          </w:tcPr>
          <w:p w14:paraId="7C796645" w14:textId="77777777" w:rsidR="00A0355A" w:rsidRPr="00E32EBD" w:rsidRDefault="00A0355A" w:rsidP="005C4216">
            <w:pPr>
              <w:pStyle w:val="tvhtml"/>
              <w:jc w:val="center"/>
              <w:rPr>
                <w:rStyle w:val="tvhtml1"/>
                <w:sz w:val="22"/>
                <w:szCs w:val="22"/>
                <w:bdr w:val="none" w:sz="0" w:space="0" w:color="auto" w:frame="1"/>
              </w:rPr>
            </w:pPr>
          </w:p>
        </w:tc>
      </w:tr>
      <w:tr w:rsidR="003945F5" w:rsidRPr="00E32EBD" w14:paraId="23C4B4C3" w14:textId="77777777" w:rsidTr="003945F5">
        <w:trPr>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1E0BC3C0" w14:textId="77777777" w:rsidR="003945F5" w:rsidRPr="00E32EBD" w:rsidRDefault="003945F5" w:rsidP="005C4216">
            <w:pPr>
              <w:spacing w:line="270" w:lineRule="atLeast"/>
              <w:rPr>
                <w:rStyle w:val="tvhtml1"/>
                <w:bdr w:val="none" w:sz="0" w:space="0" w:color="auto" w:frame="1"/>
              </w:rPr>
            </w:pPr>
          </w:p>
        </w:tc>
        <w:tc>
          <w:tcPr>
            <w:tcW w:w="525" w:type="pct"/>
            <w:tcBorders>
              <w:top w:val="outset" w:sz="6" w:space="0" w:color="000000"/>
              <w:left w:val="outset" w:sz="6" w:space="0" w:color="000000"/>
              <w:bottom w:val="outset" w:sz="6" w:space="0" w:color="000000"/>
              <w:right w:val="outset" w:sz="6" w:space="0" w:color="000000"/>
            </w:tcBorders>
            <w:vAlign w:val="center"/>
          </w:tcPr>
          <w:p w14:paraId="44614FA0" w14:textId="77777777" w:rsidR="003945F5" w:rsidRPr="00E32EBD" w:rsidRDefault="003945F5" w:rsidP="005C4216">
            <w:pPr>
              <w:spacing w:line="270" w:lineRule="atLeast"/>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643893C6" w14:textId="77777777" w:rsidR="003945F5" w:rsidRPr="00E32EBD" w:rsidRDefault="003945F5" w:rsidP="005C4216">
            <w:pPr>
              <w:spacing w:line="270" w:lineRule="atLeast"/>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698A0D49" w14:textId="77777777" w:rsidR="003945F5" w:rsidRPr="00E32EBD" w:rsidRDefault="003945F5" w:rsidP="005C4216">
            <w:pPr>
              <w:spacing w:line="270" w:lineRule="atLeast"/>
              <w:rPr>
                <w:rStyle w:val="tvhtml1"/>
                <w:bdr w:val="none" w:sz="0" w:space="0" w:color="auto" w:frame="1"/>
              </w:rPr>
            </w:pPr>
          </w:p>
        </w:tc>
        <w:tc>
          <w:tcPr>
            <w:tcW w:w="464" w:type="pct"/>
            <w:tcBorders>
              <w:top w:val="outset" w:sz="6" w:space="0" w:color="000000"/>
              <w:left w:val="outset" w:sz="6" w:space="0" w:color="000000"/>
              <w:bottom w:val="outset" w:sz="6" w:space="0" w:color="000000"/>
              <w:right w:val="outset" w:sz="6" w:space="0" w:color="000000"/>
            </w:tcBorders>
            <w:vAlign w:val="bottom"/>
          </w:tcPr>
          <w:p w14:paraId="702C9B1C" w14:textId="77777777" w:rsidR="003945F5" w:rsidRPr="00E32EBD" w:rsidRDefault="003945F5" w:rsidP="005C4216">
            <w:pPr>
              <w:spacing w:line="270" w:lineRule="atLeast"/>
              <w:rPr>
                <w:rStyle w:val="tvhtml1"/>
                <w:bdr w:val="none" w:sz="0" w:space="0" w:color="auto" w:frame="1"/>
              </w:rPr>
            </w:pPr>
          </w:p>
        </w:tc>
        <w:tc>
          <w:tcPr>
            <w:tcW w:w="606" w:type="pct"/>
            <w:tcBorders>
              <w:top w:val="outset" w:sz="6" w:space="0" w:color="000000"/>
              <w:left w:val="outset" w:sz="6" w:space="0" w:color="000000"/>
              <w:bottom w:val="outset" w:sz="6" w:space="0" w:color="000000"/>
              <w:right w:val="outset" w:sz="6" w:space="0" w:color="000000"/>
            </w:tcBorders>
            <w:vAlign w:val="bottom"/>
          </w:tcPr>
          <w:p w14:paraId="7A476918" w14:textId="77777777" w:rsidR="003945F5" w:rsidRPr="00E32EBD" w:rsidRDefault="003945F5" w:rsidP="005C4216">
            <w:pPr>
              <w:spacing w:line="270" w:lineRule="atLeast"/>
              <w:rPr>
                <w:rStyle w:val="tvhtml1"/>
                <w:bdr w:val="none" w:sz="0" w:space="0" w:color="auto" w:frame="1"/>
              </w:rPr>
            </w:pPr>
          </w:p>
        </w:tc>
        <w:tc>
          <w:tcPr>
            <w:tcW w:w="680" w:type="pct"/>
            <w:tcBorders>
              <w:top w:val="outset" w:sz="6" w:space="0" w:color="000000"/>
              <w:left w:val="outset" w:sz="6" w:space="0" w:color="000000"/>
              <w:bottom w:val="outset" w:sz="6" w:space="0" w:color="000000"/>
              <w:right w:val="outset" w:sz="6" w:space="0" w:color="000000"/>
            </w:tcBorders>
          </w:tcPr>
          <w:p w14:paraId="2097BB87" w14:textId="77777777" w:rsidR="003945F5" w:rsidRPr="00E32EBD" w:rsidRDefault="003945F5" w:rsidP="005C4216">
            <w:pPr>
              <w:spacing w:line="270" w:lineRule="atLeast"/>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7801DC9E" w14:textId="77777777" w:rsidR="003945F5" w:rsidRPr="00E32EBD" w:rsidRDefault="003945F5" w:rsidP="005C4216">
            <w:pPr>
              <w:spacing w:line="270" w:lineRule="atLeast"/>
              <w:rPr>
                <w:rStyle w:val="tvhtml1"/>
                <w:bdr w:val="none" w:sz="0" w:space="0" w:color="auto" w:frame="1"/>
              </w:rPr>
            </w:pPr>
          </w:p>
        </w:tc>
        <w:tc>
          <w:tcPr>
            <w:tcW w:w="758" w:type="pct"/>
            <w:tcBorders>
              <w:top w:val="outset" w:sz="6" w:space="0" w:color="000000"/>
              <w:left w:val="outset" w:sz="6" w:space="0" w:color="000000"/>
              <w:bottom w:val="outset" w:sz="6" w:space="0" w:color="000000"/>
              <w:right w:val="outset" w:sz="6" w:space="0" w:color="000000"/>
            </w:tcBorders>
            <w:vAlign w:val="bottom"/>
          </w:tcPr>
          <w:p w14:paraId="7A798A89" w14:textId="77777777" w:rsidR="003945F5" w:rsidRPr="00E32EBD" w:rsidRDefault="003945F5" w:rsidP="005C4216">
            <w:pPr>
              <w:spacing w:line="270" w:lineRule="atLeast"/>
              <w:rPr>
                <w:rStyle w:val="tvhtml1"/>
                <w:bdr w:val="none" w:sz="0" w:space="0" w:color="auto" w:frame="1"/>
              </w:rPr>
            </w:pPr>
          </w:p>
        </w:tc>
      </w:tr>
      <w:tr w:rsidR="003945F5" w:rsidRPr="00E32EBD" w14:paraId="513A3A53" w14:textId="77777777" w:rsidTr="003945F5">
        <w:trPr>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4C577495" w14:textId="77777777" w:rsidR="003945F5" w:rsidRPr="00E32EBD" w:rsidRDefault="003945F5" w:rsidP="005C4216">
            <w:pPr>
              <w:spacing w:line="270" w:lineRule="atLeast"/>
              <w:rPr>
                <w:rStyle w:val="tvhtml1"/>
                <w:bdr w:val="none" w:sz="0" w:space="0" w:color="auto" w:frame="1"/>
              </w:rPr>
            </w:pPr>
          </w:p>
        </w:tc>
        <w:tc>
          <w:tcPr>
            <w:tcW w:w="525" w:type="pct"/>
            <w:tcBorders>
              <w:top w:val="outset" w:sz="6" w:space="0" w:color="000000"/>
              <w:left w:val="outset" w:sz="6" w:space="0" w:color="000000"/>
              <w:bottom w:val="outset" w:sz="6" w:space="0" w:color="000000"/>
              <w:right w:val="outset" w:sz="6" w:space="0" w:color="000000"/>
            </w:tcBorders>
            <w:vAlign w:val="center"/>
          </w:tcPr>
          <w:p w14:paraId="52204681" w14:textId="77777777" w:rsidR="003945F5" w:rsidRPr="00E32EBD" w:rsidRDefault="003945F5" w:rsidP="005C4216">
            <w:pPr>
              <w:spacing w:line="270" w:lineRule="atLeast"/>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3B3D9C8E" w14:textId="77777777" w:rsidR="003945F5" w:rsidRPr="00E32EBD" w:rsidRDefault="003945F5" w:rsidP="005C4216">
            <w:pPr>
              <w:spacing w:line="270" w:lineRule="atLeast"/>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45ABB752" w14:textId="77777777" w:rsidR="003945F5" w:rsidRPr="00E32EBD" w:rsidRDefault="003945F5" w:rsidP="005C4216">
            <w:pPr>
              <w:spacing w:line="270" w:lineRule="atLeast"/>
              <w:rPr>
                <w:rStyle w:val="tvhtml1"/>
                <w:bdr w:val="none" w:sz="0" w:space="0" w:color="auto" w:frame="1"/>
              </w:rPr>
            </w:pPr>
          </w:p>
        </w:tc>
        <w:tc>
          <w:tcPr>
            <w:tcW w:w="464" w:type="pct"/>
            <w:tcBorders>
              <w:top w:val="outset" w:sz="6" w:space="0" w:color="000000"/>
              <w:left w:val="outset" w:sz="6" w:space="0" w:color="000000"/>
              <w:bottom w:val="outset" w:sz="6" w:space="0" w:color="000000"/>
              <w:right w:val="outset" w:sz="6" w:space="0" w:color="000000"/>
            </w:tcBorders>
            <w:vAlign w:val="bottom"/>
          </w:tcPr>
          <w:p w14:paraId="67A4A66B" w14:textId="77777777" w:rsidR="003945F5" w:rsidRPr="00E32EBD" w:rsidRDefault="003945F5" w:rsidP="005C4216">
            <w:pPr>
              <w:spacing w:line="270" w:lineRule="atLeast"/>
              <w:rPr>
                <w:rStyle w:val="tvhtml1"/>
                <w:bdr w:val="none" w:sz="0" w:space="0" w:color="auto" w:frame="1"/>
              </w:rPr>
            </w:pPr>
          </w:p>
        </w:tc>
        <w:tc>
          <w:tcPr>
            <w:tcW w:w="606" w:type="pct"/>
            <w:tcBorders>
              <w:top w:val="outset" w:sz="6" w:space="0" w:color="000000"/>
              <w:left w:val="outset" w:sz="6" w:space="0" w:color="000000"/>
              <w:bottom w:val="outset" w:sz="6" w:space="0" w:color="000000"/>
              <w:right w:val="outset" w:sz="6" w:space="0" w:color="000000"/>
            </w:tcBorders>
            <w:vAlign w:val="bottom"/>
          </w:tcPr>
          <w:p w14:paraId="32914AB6" w14:textId="77777777" w:rsidR="003945F5" w:rsidRPr="00E32EBD" w:rsidRDefault="003945F5" w:rsidP="005C4216">
            <w:pPr>
              <w:spacing w:line="270" w:lineRule="atLeast"/>
              <w:rPr>
                <w:rStyle w:val="tvhtml1"/>
                <w:bdr w:val="none" w:sz="0" w:space="0" w:color="auto" w:frame="1"/>
              </w:rPr>
            </w:pPr>
          </w:p>
        </w:tc>
        <w:tc>
          <w:tcPr>
            <w:tcW w:w="680" w:type="pct"/>
            <w:tcBorders>
              <w:top w:val="outset" w:sz="6" w:space="0" w:color="000000"/>
              <w:left w:val="outset" w:sz="6" w:space="0" w:color="000000"/>
              <w:bottom w:val="outset" w:sz="6" w:space="0" w:color="000000"/>
              <w:right w:val="outset" w:sz="6" w:space="0" w:color="000000"/>
            </w:tcBorders>
          </w:tcPr>
          <w:p w14:paraId="0AEBFAEB" w14:textId="77777777" w:rsidR="003945F5" w:rsidRPr="00E32EBD" w:rsidRDefault="003945F5" w:rsidP="005C4216">
            <w:pPr>
              <w:spacing w:line="270" w:lineRule="atLeast"/>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1A05B1D6" w14:textId="77777777" w:rsidR="003945F5" w:rsidRPr="00E32EBD" w:rsidRDefault="003945F5" w:rsidP="005C4216">
            <w:pPr>
              <w:spacing w:line="270" w:lineRule="atLeast"/>
              <w:rPr>
                <w:rStyle w:val="tvhtml1"/>
                <w:bdr w:val="none" w:sz="0" w:space="0" w:color="auto" w:frame="1"/>
              </w:rPr>
            </w:pPr>
          </w:p>
        </w:tc>
        <w:tc>
          <w:tcPr>
            <w:tcW w:w="758" w:type="pct"/>
            <w:tcBorders>
              <w:top w:val="outset" w:sz="6" w:space="0" w:color="000000"/>
              <w:left w:val="outset" w:sz="6" w:space="0" w:color="000000"/>
              <w:bottom w:val="outset" w:sz="6" w:space="0" w:color="000000"/>
              <w:right w:val="outset" w:sz="6" w:space="0" w:color="000000"/>
            </w:tcBorders>
            <w:vAlign w:val="bottom"/>
          </w:tcPr>
          <w:p w14:paraId="67841583" w14:textId="77777777" w:rsidR="003945F5" w:rsidRPr="00E32EBD" w:rsidRDefault="003945F5" w:rsidP="005C4216">
            <w:pPr>
              <w:spacing w:line="270" w:lineRule="atLeast"/>
              <w:rPr>
                <w:rStyle w:val="tvhtml1"/>
                <w:bdr w:val="none" w:sz="0" w:space="0" w:color="auto" w:frame="1"/>
              </w:rPr>
            </w:pPr>
          </w:p>
        </w:tc>
      </w:tr>
      <w:tr w:rsidR="004C7FE2" w:rsidRPr="00E32EBD" w14:paraId="5FFE29A6" w14:textId="77777777" w:rsidTr="00775004">
        <w:trPr>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0D20BAA8" w14:textId="77777777" w:rsidR="004C7FE2" w:rsidRPr="00E32EBD" w:rsidRDefault="004C7FE2" w:rsidP="00775004">
            <w:pPr>
              <w:spacing w:line="270" w:lineRule="atLeast"/>
              <w:rPr>
                <w:rStyle w:val="tvhtml1"/>
                <w:bdr w:val="none" w:sz="0" w:space="0" w:color="auto" w:frame="1"/>
              </w:rPr>
            </w:pPr>
          </w:p>
        </w:tc>
        <w:tc>
          <w:tcPr>
            <w:tcW w:w="525" w:type="pct"/>
            <w:tcBorders>
              <w:top w:val="outset" w:sz="6" w:space="0" w:color="000000"/>
              <w:left w:val="outset" w:sz="6" w:space="0" w:color="000000"/>
              <w:bottom w:val="outset" w:sz="6" w:space="0" w:color="000000"/>
              <w:right w:val="outset" w:sz="6" w:space="0" w:color="000000"/>
            </w:tcBorders>
            <w:vAlign w:val="center"/>
          </w:tcPr>
          <w:p w14:paraId="3BA572BB" w14:textId="77777777" w:rsidR="004C7FE2" w:rsidRPr="00E32EBD" w:rsidRDefault="004C7FE2" w:rsidP="00775004">
            <w:pPr>
              <w:spacing w:line="270" w:lineRule="atLeast"/>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552F5682" w14:textId="77777777" w:rsidR="004C7FE2" w:rsidRPr="00E32EBD" w:rsidRDefault="004C7FE2" w:rsidP="00775004">
            <w:pPr>
              <w:spacing w:line="270" w:lineRule="atLeast"/>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1416AC9E" w14:textId="77777777" w:rsidR="004C7FE2" w:rsidRPr="00E32EBD" w:rsidRDefault="004C7FE2" w:rsidP="00775004">
            <w:pPr>
              <w:spacing w:line="270" w:lineRule="atLeast"/>
              <w:rPr>
                <w:rStyle w:val="tvhtml1"/>
                <w:bdr w:val="none" w:sz="0" w:space="0" w:color="auto" w:frame="1"/>
              </w:rPr>
            </w:pPr>
          </w:p>
        </w:tc>
        <w:tc>
          <w:tcPr>
            <w:tcW w:w="464" w:type="pct"/>
            <w:tcBorders>
              <w:top w:val="outset" w:sz="6" w:space="0" w:color="000000"/>
              <w:left w:val="outset" w:sz="6" w:space="0" w:color="000000"/>
              <w:bottom w:val="outset" w:sz="6" w:space="0" w:color="000000"/>
              <w:right w:val="outset" w:sz="6" w:space="0" w:color="000000"/>
            </w:tcBorders>
            <w:vAlign w:val="bottom"/>
          </w:tcPr>
          <w:p w14:paraId="44E8F8BF" w14:textId="77777777" w:rsidR="004C7FE2" w:rsidRPr="00E32EBD" w:rsidRDefault="004C7FE2" w:rsidP="00775004">
            <w:pPr>
              <w:spacing w:line="270" w:lineRule="atLeast"/>
              <w:rPr>
                <w:rStyle w:val="tvhtml1"/>
                <w:bdr w:val="none" w:sz="0" w:space="0" w:color="auto" w:frame="1"/>
              </w:rPr>
            </w:pPr>
          </w:p>
        </w:tc>
        <w:tc>
          <w:tcPr>
            <w:tcW w:w="606" w:type="pct"/>
            <w:tcBorders>
              <w:top w:val="outset" w:sz="6" w:space="0" w:color="000000"/>
              <w:left w:val="outset" w:sz="6" w:space="0" w:color="000000"/>
              <w:bottom w:val="outset" w:sz="6" w:space="0" w:color="000000"/>
              <w:right w:val="outset" w:sz="6" w:space="0" w:color="000000"/>
            </w:tcBorders>
            <w:vAlign w:val="bottom"/>
          </w:tcPr>
          <w:p w14:paraId="389B9EF0" w14:textId="77777777" w:rsidR="004C7FE2" w:rsidRPr="00E32EBD" w:rsidRDefault="004C7FE2" w:rsidP="00775004">
            <w:pPr>
              <w:spacing w:line="270" w:lineRule="atLeast"/>
              <w:rPr>
                <w:rStyle w:val="tvhtml1"/>
                <w:bdr w:val="none" w:sz="0" w:space="0" w:color="auto" w:frame="1"/>
              </w:rPr>
            </w:pPr>
          </w:p>
        </w:tc>
        <w:tc>
          <w:tcPr>
            <w:tcW w:w="680" w:type="pct"/>
            <w:tcBorders>
              <w:top w:val="outset" w:sz="6" w:space="0" w:color="000000"/>
              <w:left w:val="outset" w:sz="6" w:space="0" w:color="000000"/>
              <w:bottom w:val="outset" w:sz="6" w:space="0" w:color="000000"/>
              <w:right w:val="outset" w:sz="6" w:space="0" w:color="000000"/>
            </w:tcBorders>
          </w:tcPr>
          <w:p w14:paraId="452D3813" w14:textId="77777777" w:rsidR="004C7FE2" w:rsidRPr="00E32EBD" w:rsidRDefault="004C7FE2" w:rsidP="00775004">
            <w:pPr>
              <w:spacing w:line="270" w:lineRule="atLeast"/>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72CD1767" w14:textId="77777777" w:rsidR="004C7FE2" w:rsidRPr="00E32EBD" w:rsidRDefault="004C7FE2" w:rsidP="00775004">
            <w:pPr>
              <w:spacing w:line="270" w:lineRule="atLeast"/>
              <w:rPr>
                <w:rStyle w:val="tvhtml1"/>
                <w:bdr w:val="none" w:sz="0" w:space="0" w:color="auto" w:frame="1"/>
              </w:rPr>
            </w:pPr>
          </w:p>
        </w:tc>
        <w:tc>
          <w:tcPr>
            <w:tcW w:w="758" w:type="pct"/>
            <w:tcBorders>
              <w:top w:val="outset" w:sz="6" w:space="0" w:color="000000"/>
              <w:left w:val="outset" w:sz="6" w:space="0" w:color="000000"/>
              <w:bottom w:val="outset" w:sz="6" w:space="0" w:color="000000"/>
              <w:right w:val="outset" w:sz="6" w:space="0" w:color="000000"/>
            </w:tcBorders>
            <w:vAlign w:val="bottom"/>
          </w:tcPr>
          <w:p w14:paraId="4107B6D7" w14:textId="77777777" w:rsidR="004C7FE2" w:rsidRPr="00E32EBD" w:rsidRDefault="004C7FE2" w:rsidP="00775004">
            <w:pPr>
              <w:spacing w:line="270" w:lineRule="atLeast"/>
              <w:rPr>
                <w:rStyle w:val="tvhtml1"/>
                <w:bdr w:val="none" w:sz="0" w:space="0" w:color="auto" w:frame="1"/>
              </w:rPr>
            </w:pPr>
          </w:p>
        </w:tc>
      </w:tr>
      <w:tr w:rsidR="004C7FE2" w:rsidRPr="00E32EBD" w14:paraId="1C3E7695" w14:textId="77777777" w:rsidTr="00775004">
        <w:trPr>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3490B373" w14:textId="77777777" w:rsidR="004C7FE2" w:rsidRPr="00E32EBD" w:rsidRDefault="004C7FE2" w:rsidP="00775004">
            <w:pPr>
              <w:spacing w:line="270" w:lineRule="atLeast"/>
              <w:rPr>
                <w:rStyle w:val="tvhtml1"/>
                <w:bdr w:val="none" w:sz="0" w:space="0" w:color="auto" w:frame="1"/>
              </w:rPr>
            </w:pPr>
          </w:p>
        </w:tc>
        <w:tc>
          <w:tcPr>
            <w:tcW w:w="525" w:type="pct"/>
            <w:tcBorders>
              <w:top w:val="outset" w:sz="6" w:space="0" w:color="000000"/>
              <w:left w:val="outset" w:sz="6" w:space="0" w:color="000000"/>
              <w:bottom w:val="outset" w:sz="6" w:space="0" w:color="000000"/>
              <w:right w:val="outset" w:sz="6" w:space="0" w:color="000000"/>
            </w:tcBorders>
            <w:vAlign w:val="center"/>
          </w:tcPr>
          <w:p w14:paraId="2E411D11" w14:textId="77777777" w:rsidR="004C7FE2" w:rsidRPr="00E32EBD" w:rsidRDefault="004C7FE2" w:rsidP="00775004">
            <w:pPr>
              <w:spacing w:line="270" w:lineRule="atLeast"/>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1304EA4C" w14:textId="77777777" w:rsidR="004C7FE2" w:rsidRPr="00E32EBD" w:rsidRDefault="004C7FE2" w:rsidP="00775004">
            <w:pPr>
              <w:spacing w:line="270" w:lineRule="atLeast"/>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3E9D2646" w14:textId="77777777" w:rsidR="004C7FE2" w:rsidRPr="00E32EBD" w:rsidRDefault="004C7FE2" w:rsidP="00775004">
            <w:pPr>
              <w:spacing w:line="270" w:lineRule="atLeast"/>
              <w:rPr>
                <w:rStyle w:val="tvhtml1"/>
                <w:bdr w:val="none" w:sz="0" w:space="0" w:color="auto" w:frame="1"/>
              </w:rPr>
            </w:pPr>
          </w:p>
        </w:tc>
        <w:tc>
          <w:tcPr>
            <w:tcW w:w="464" w:type="pct"/>
            <w:tcBorders>
              <w:top w:val="outset" w:sz="6" w:space="0" w:color="000000"/>
              <w:left w:val="outset" w:sz="6" w:space="0" w:color="000000"/>
              <w:bottom w:val="outset" w:sz="6" w:space="0" w:color="000000"/>
              <w:right w:val="outset" w:sz="6" w:space="0" w:color="000000"/>
            </w:tcBorders>
            <w:vAlign w:val="bottom"/>
          </w:tcPr>
          <w:p w14:paraId="2DD21BE7" w14:textId="77777777" w:rsidR="004C7FE2" w:rsidRPr="00E32EBD" w:rsidRDefault="004C7FE2" w:rsidP="00775004">
            <w:pPr>
              <w:spacing w:line="270" w:lineRule="atLeast"/>
              <w:rPr>
                <w:rStyle w:val="tvhtml1"/>
                <w:bdr w:val="none" w:sz="0" w:space="0" w:color="auto" w:frame="1"/>
              </w:rPr>
            </w:pPr>
          </w:p>
        </w:tc>
        <w:tc>
          <w:tcPr>
            <w:tcW w:w="606" w:type="pct"/>
            <w:tcBorders>
              <w:top w:val="outset" w:sz="6" w:space="0" w:color="000000"/>
              <w:left w:val="outset" w:sz="6" w:space="0" w:color="000000"/>
              <w:bottom w:val="outset" w:sz="6" w:space="0" w:color="000000"/>
              <w:right w:val="outset" w:sz="6" w:space="0" w:color="000000"/>
            </w:tcBorders>
            <w:vAlign w:val="bottom"/>
          </w:tcPr>
          <w:p w14:paraId="708549E7" w14:textId="77777777" w:rsidR="004C7FE2" w:rsidRPr="00E32EBD" w:rsidRDefault="004C7FE2" w:rsidP="00775004">
            <w:pPr>
              <w:spacing w:line="270" w:lineRule="atLeast"/>
              <w:rPr>
                <w:rStyle w:val="tvhtml1"/>
                <w:bdr w:val="none" w:sz="0" w:space="0" w:color="auto" w:frame="1"/>
              </w:rPr>
            </w:pPr>
          </w:p>
        </w:tc>
        <w:tc>
          <w:tcPr>
            <w:tcW w:w="680" w:type="pct"/>
            <w:tcBorders>
              <w:top w:val="outset" w:sz="6" w:space="0" w:color="000000"/>
              <w:left w:val="outset" w:sz="6" w:space="0" w:color="000000"/>
              <w:bottom w:val="outset" w:sz="6" w:space="0" w:color="000000"/>
              <w:right w:val="outset" w:sz="6" w:space="0" w:color="000000"/>
            </w:tcBorders>
          </w:tcPr>
          <w:p w14:paraId="44710CB7" w14:textId="77777777" w:rsidR="004C7FE2" w:rsidRPr="00E32EBD" w:rsidRDefault="004C7FE2" w:rsidP="00775004">
            <w:pPr>
              <w:spacing w:line="270" w:lineRule="atLeast"/>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4001B49A" w14:textId="77777777" w:rsidR="004C7FE2" w:rsidRPr="00E32EBD" w:rsidRDefault="004C7FE2" w:rsidP="00775004">
            <w:pPr>
              <w:spacing w:line="270" w:lineRule="atLeast"/>
              <w:rPr>
                <w:rStyle w:val="tvhtml1"/>
                <w:bdr w:val="none" w:sz="0" w:space="0" w:color="auto" w:frame="1"/>
              </w:rPr>
            </w:pPr>
          </w:p>
        </w:tc>
        <w:tc>
          <w:tcPr>
            <w:tcW w:w="758" w:type="pct"/>
            <w:tcBorders>
              <w:top w:val="outset" w:sz="6" w:space="0" w:color="000000"/>
              <w:left w:val="outset" w:sz="6" w:space="0" w:color="000000"/>
              <w:bottom w:val="outset" w:sz="6" w:space="0" w:color="000000"/>
              <w:right w:val="outset" w:sz="6" w:space="0" w:color="000000"/>
            </w:tcBorders>
            <w:vAlign w:val="bottom"/>
          </w:tcPr>
          <w:p w14:paraId="1C7A55E8" w14:textId="77777777" w:rsidR="004C7FE2" w:rsidRPr="00E32EBD" w:rsidRDefault="004C7FE2" w:rsidP="00775004">
            <w:pPr>
              <w:spacing w:line="270" w:lineRule="atLeast"/>
              <w:rPr>
                <w:rStyle w:val="tvhtml1"/>
                <w:bdr w:val="none" w:sz="0" w:space="0" w:color="auto" w:frame="1"/>
              </w:rPr>
            </w:pPr>
          </w:p>
        </w:tc>
      </w:tr>
      <w:tr w:rsidR="005D0EE2" w:rsidRPr="00E32EBD" w14:paraId="3A5BC19E" w14:textId="77777777" w:rsidTr="005D0EE2">
        <w:trPr>
          <w:jc w:val="center"/>
        </w:trPr>
        <w:tc>
          <w:tcPr>
            <w:tcW w:w="29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2357E8AE" w14:textId="77777777" w:rsidR="005D0EE2" w:rsidRPr="00E32EBD" w:rsidRDefault="005D0EE2" w:rsidP="004D3960">
            <w:pPr>
              <w:spacing w:line="270" w:lineRule="atLeast"/>
            </w:pPr>
            <w:r w:rsidRPr="00E32EBD">
              <w:rPr>
                <w:rStyle w:val="tvhtml1"/>
                <w:bdr w:val="none" w:sz="0" w:space="0" w:color="auto" w:frame="1"/>
              </w:rPr>
              <w:t> </w:t>
            </w:r>
          </w:p>
        </w:tc>
        <w:tc>
          <w:tcPr>
            <w:tcW w:w="525"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7E8617AD" w14:textId="77777777" w:rsidR="005D0EE2" w:rsidRPr="00E32EBD" w:rsidRDefault="005D0EE2" w:rsidP="004D3960">
            <w:pPr>
              <w:spacing w:line="270" w:lineRule="atLeast"/>
            </w:pPr>
            <w:r w:rsidRPr="00E32EBD">
              <w:rPr>
                <w:rStyle w:val="tvhtml1"/>
                <w:bdr w:val="none" w:sz="0" w:space="0" w:color="auto" w:frame="1"/>
              </w:rPr>
              <w:t> </w:t>
            </w:r>
          </w:p>
        </w:tc>
        <w:tc>
          <w:tcPr>
            <w:tcW w:w="524"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79473816" w14:textId="77777777" w:rsidR="005D0EE2" w:rsidRPr="00E32EBD" w:rsidRDefault="005D0EE2" w:rsidP="004D3960">
            <w:pPr>
              <w:spacing w:line="270" w:lineRule="atLeast"/>
            </w:pPr>
            <w:r w:rsidRPr="00E32EBD">
              <w:rPr>
                <w:rStyle w:val="tvhtml1"/>
                <w:bdr w:val="none" w:sz="0" w:space="0" w:color="auto" w:frame="1"/>
              </w:rPr>
              <w:t> </w:t>
            </w:r>
          </w:p>
        </w:tc>
        <w:tc>
          <w:tcPr>
            <w:tcW w:w="622"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3C3FA817" w14:textId="77777777" w:rsidR="005D0EE2" w:rsidRPr="00E32EBD" w:rsidRDefault="005D0EE2" w:rsidP="004D3960">
            <w:pPr>
              <w:spacing w:line="270" w:lineRule="atLeast"/>
            </w:pPr>
            <w:r w:rsidRPr="00E32EBD">
              <w:rPr>
                <w:rStyle w:val="tvhtml1"/>
                <w:bdr w:val="none" w:sz="0" w:space="0" w:color="auto" w:frame="1"/>
              </w:rPr>
              <w:t>Kopā</w:t>
            </w:r>
          </w:p>
        </w:tc>
        <w:tc>
          <w:tcPr>
            <w:tcW w:w="464"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71205D2F" w14:textId="77777777" w:rsidR="005D0EE2" w:rsidRPr="00E32EBD" w:rsidRDefault="005D0EE2" w:rsidP="004D3960">
            <w:pPr>
              <w:spacing w:line="270" w:lineRule="atLeast"/>
            </w:pPr>
            <w:r w:rsidRPr="00E32EBD">
              <w:rPr>
                <w:rStyle w:val="tvhtml1"/>
                <w:bdr w:val="none" w:sz="0" w:space="0" w:color="auto" w:frame="1"/>
              </w:rPr>
              <w:t>Kopā</w:t>
            </w:r>
          </w:p>
        </w:tc>
        <w:tc>
          <w:tcPr>
            <w:tcW w:w="606"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01A3C452" w14:textId="77777777" w:rsidR="005D0EE2" w:rsidRPr="00E32EBD" w:rsidRDefault="005D0EE2" w:rsidP="004D3960">
            <w:pPr>
              <w:spacing w:line="270" w:lineRule="atLeast"/>
            </w:pPr>
            <w:r w:rsidRPr="00E32EBD">
              <w:rPr>
                <w:rStyle w:val="tvhtml1"/>
                <w:bdr w:val="none" w:sz="0" w:space="0" w:color="auto" w:frame="1"/>
              </w:rPr>
              <w:t>Kopā</w:t>
            </w:r>
          </w:p>
        </w:tc>
        <w:tc>
          <w:tcPr>
            <w:tcW w:w="68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tcPr>
          <w:p w14:paraId="02AF352A" w14:textId="77777777" w:rsidR="005D0EE2" w:rsidRPr="00E32EBD" w:rsidRDefault="005D0EE2" w:rsidP="004D3960">
            <w:pPr>
              <w:spacing w:line="270" w:lineRule="atLeast"/>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169748A7" w14:textId="77777777" w:rsidR="005D0EE2" w:rsidRPr="00E32EBD" w:rsidRDefault="005D0EE2" w:rsidP="004D3960">
            <w:pPr>
              <w:spacing w:line="270" w:lineRule="atLeast"/>
            </w:pPr>
            <w:r w:rsidRPr="00E32EBD">
              <w:rPr>
                <w:rStyle w:val="tvhtml1"/>
                <w:bdr w:val="none" w:sz="0" w:space="0" w:color="auto" w:frame="1"/>
              </w:rPr>
              <w:t>Kopā</w:t>
            </w:r>
          </w:p>
        </w:tc>
        <w:tc>
          <w:tcPr>
            <w:tcW w:w="758"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bottom"/>
          </w:tcPr>
          <w:p w14:paraId="44CAFD14" w14:textId="77777777" w:rsidR="005D0EE2" w:rsidRPr="00E32EBD" w:rsidRDefault="005D0EE2" w:rsidP="004D3960">
            <w:pPr>
              <w:spacing w:line="270" w:lineRule="atLeast"/>
            </w:pPr>
            <w:r w:rsidRPr="00E32EBD">
              <w:rPr>
                <w:rStyle w:val="tvhtml1"/>
                <w:bdr w:val="none" w:sz="0" w:space="0" w:color="auto" w:frame="1"/>
              </w:rPr>
              <w:t>Kopā</w:t>
            </w:r>
          </w:p>
        </w:tc>
      </w:tr>
      <w:tr w:rsidR="003945F5" w:rsidRPr="00E32EBD" w14:paraId="728AA2B7" w14:textId="77777777" w:rsidTr="00B33447">
        <w:trPr>
          <w:trHeight w:val="419"/>
          <w:jc w:val="center"/>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6D1FA85B" w14:textId="1611988D" w:rsidR="003945F5" w:rsidRPr="00E32EBD" w:rsidRDefault="00C344F5" w:rsidP="00C344F5">
            <w:pPr>
              <w:pStyle w:val="tvhtml"/>
              <w:numPr>
                <w:ilvl w:val="0"/>
                <w:numId w:val="16"/>
              </w:numPr>
              <w:rPr>
                <w:rStyle w:val="tvhtml1"/>
                <w:sz w:val="22"/>
                <w:szCs w:val="22"/>
                <w:bdr w:val="none" w:sz="0" w:space="0" w:color="auto" w:frame="1"/>
              </w:rPr>
            </w:pPr>
            <w:r>
              <w:rPr>
                <w:rStyle w:val="tvhtml1"/>
                <w:sz w:val="22"/>
                <w:szCs w:val="22"/>
                <w:bdr w:val="none" w:sz="0" w:space="0" w:color="auto" w:frame="1"/>
              </w:rPr>
              <w:t>Amatniecība</w:t>
            </w:r>
          </w:p>
        </w:tc>
      </w:tr>
      <w:tr w:rsidR="003945F5" w:rsidRPr="00E32EBD" w14:paraId="57838217" w14:textId="77777777" w:rsidTr="003945F5">
        <w:trPr>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4B9149D4" w14:textId="77777777" w:rsidR="003945F5" w:rsidRPr="00E32EBD" w:rsidRDefault="003945F5" w:rsidP="005C4216">
            <w:pPr>
              <w:spacing w:line="270" w:lineRule="atLeast"/>
              <w:rPr>
                <w:rStyle w:val="tvhtml1"/>
                <w:bdr w:val="none" w:sz="0" w:space="0" w:color="auto" w:frame="1"/>
              </w:rPr>
            </w:pPr>
          </w:p>
        </w:tc>
        <w:tc>
          <w:tcPr>
            <w:tcW w:w="525" w:type="pct"/>
            <w:tcBorders>
              <w:top w:val="outset" w:sz="6" w:space="0" w:color="000000"/>
              <w:left w:val="outset" w:sz="6" w:space="0" w:color="000000"/>
              <w:bottom w:val="outset" w:sz="6" w:space="0" w:color="000000"/>
              <w:right w:val="outset" w:sz="6" w:space="0" w:color="000000"/>
            </w:tcBorders>
            <w:vAlign w:val="center"/>
          </w:tcPr>
          <w:p w14:paraId="1FCA33E4" w14:textId="77777777" w:rsidR="003945F5" w:rsidRPr="00E32EBD" w:rsidRDefault="003945F5" w:rsidP="005C4216">
            <w:pPr>
              <w:spacing w:line="270" w:lineRule="atLeast"/>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2B357E8E" w14:textId="77777777" w:rsidR="003945F5" w:rsidRPr="00E32EBD" w:rsidRDefault="003945F5" w:rsidP="005C4216">
            <w:pPr>
              <w:spacing w:line="270" w:lineRule="atLeast"/>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3E44E76D" w14:textId="77777777" w:rsidR="003945F5" w:rsidRPr="00E32EBD" w:rsidRDefault="003945F5" w:rsidP="005C4216">
            <w:pPr>
              <w:spacing w:line="270" w:lineRule="atLeast"/>
              <w:rPr>
                <w:rStyle w:val="tvhtml1"/>
                <w:bdr w:val="none" w:sz="0" w:space="0" w:color="auto" w:frame="1"/>
              </w:rPr>
            </w:pPr>
          </w:p>
        </w:tc>
        <w:tc>
          <w:tcPr>
            <w:tcW w:w="464" w:type="pct"/>
            <w:tcBorders>
              <w:top w:val="outset" w:sz="6" w:space="0" w:color="000000"/>
              <w:left w:val="outset" w:sz="6" w:space="0" w:color="000000"/>
              <w:bottom w:val="outset" w:sz="6" w:space="0" w:color="000000"/>
              <w:right w:val="outset" w:sz="6" w:space="0" w:color="000000"/>
            </w:tcBorders>
            <w:vAlign w:val="bottom"/>
          </w:tcPr>
          <w:p w14:paraId="746F1244" w14:textId="77777777" w:rsidR="003945F5" w:rsidRPr="00E32EBD" w:rsidRDefault="003945F5" w:rsidP="005C4216">
            <w:pPr>
              <w:spacing w:line="270" w:lineRule="atLeast"/>
              <w:rPr>
                <w:rStyle w:val="tvhtml1"/>
                <w:bdr w:val="none" w:sz="0" w:space="0" w:color="auto" w:frame="1"/>
              </w:rPr>
            </w:pPr>
          </w:p>
        </w:tc>
        <w:tc>
          <w:tcPr>
            <w:tcW w:w="606" w:type="pct"/>
            <w:tcBorders>
              <w:top w:val="outset" w:sz="6" w:space="0" w:color="000000"/>
              <w:left w:val="outset" w:sz="6" w:space="0" w:color="000000"/>
              <w:bottom w:val="outset" w:sz="6" w:space="0" w:color="000000"/>
              <w:right w:val="outset" w:sz="6" w:space="0" w:color="000000"/>
            </w:tcBorders>
            <w:vAlign w:val="bottom"/>
          </w:tcPr>
          <w:p w14:paraId="641CBA74" w14:textId="77777777" w:rsidR="003945F5" w:rsidRPr="00E32EBD" w:rsidRDefault="003945F5" w:rsidP="005C4216">
            <w:pPr>
              <w:spacing w:line="270" w:lineRule="atLeast"/>
              <w:rPr>
                <w:rStyle w:val="tvhtml1"/>
                <w:bdr w:val="none" w:sz="0" w:space="0" w:color="auto" w:frame="1"/>
              </w:rPr>
            </w:pPr>
          </w:p>
        </w:tc>
        <w:tc>
          <w:tcPr>
            <w:tcW w:w="680" w:type="pct"/>
            <w:tcBorders>
              <w:top w:val="outset" w:sz="6" w:space="0" w:color="000000"/>
              <w:left w:val="outset" w:sz="6" w:space="0" w:color="000000"/>
              <w:bottom w:val="outset" w:sz="6" w:space="0" w:color="000000"/>
              <w:right w:val="outset" w:sz="6" w:space="0" w:color="000000"/>
            </w:tcBorders>
          </w:tcPr>
          <w:p w14:paraId="3D29E8CE" w14:textId="77777777" w:rsidR="003945F5" w:rsidRPr="00E32EBD" w:rsidRDefault="003945F5" w:rsidP="005C4216">
            <w:pPr>
              <w:spacing w:line="270" w:lineRule="atLeast"/>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0BD4F98F" w14:textId="77777777" w:rsidR="003945F5" w:rsidRPr="00E32EBD" w:rsidRDefault="003945F5" w:rsidP="005C4216">
            <w:pPr>
              <w:spacing w:line="270" w:lineRule="atLeast"/>
              <w:rPr>
                <w:rStyle w:val="tvhtml1"/>
                <w:bdr w:val="none" w:sz="0" w:space="0" w:color="auto" w:frame="1"/>
              </w:rPr>
            </w:pPr>
          </w:p>
        </w:tc>
        <w:tc>
          <w:tcPr>
            <w:tcW w:w="758" w:type="pct"/>
            <w:tcBorders>
              <w:top w:val="outset" w:sz="6" w:space="0" w:color="000000"/>
              <w:left w:val="outset" w:sz="6" w:space="0" w:color="000000"/>
              <w:bottom w:val="outset" w:sz="6" w:space="0" w:color="000000"/>
              <w:right w:val="outset" w:sz="6" w:space="0" w:color="000000"/>
            </w:tcBorders>
            <w:vAlign w:val="bottom"/>
          </w:tcPr>
          <w:p w14:paraId="0476AACF" w14:textId="77777777" w:rsidR="003945F5" w:rsidRPr="00E32EBD" w:rsidRDefault="003945F5" w:rsidP="005C4216">
            <w:pPr>
              <w:spacing w:line="270" w:lineRule="atLeast"/>
              <w:rPr>
                <w:rStyle w:val="tvhtml1"/>
                <w:bdr w:val="none" w:sz="0" w:space="0" w:color="auto" w:frame="1"/>
              </w:rPr>
            </w:pPr>
          </w:p>
        </w:tc>
      </w:tr>
      <w:tr w:rsidR="003945F5" w:rsidRPr="00E32EBD" w14:paraId="403715C5" w14:textId="77777777" w:rsidTr="003945F5">
        <w:trPr>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6B22A3B7" w14:textId="77777777" w:rsidR="003945F5" w:rsidRPr="00E32EBD" w:rsidRDefault="003945F5" w:rsidP="005C4216">
            <w:pPr>
              <w:spacing w:line="270" w:lineRule="atLeast"/>
              <w:rPr>
                <w:rStyle w:val="tvhtml1"/>
                <w:bdr w:val="none" w:sz="0" w:space="0" w:color="auto" w:frame="1"/>
              </w:rPr>
            </w:pPr>
          </w:p>
        </w:tc>
        <w:tc>
          <w:tcPr>
            <w:tcW w:w="525" w:type="pct"/>
            <w:tcBorders>
              <w:top w:val="outset" w:sz="6" w:space="0" w:color="000000"/>
              <w:left w:val="outset" w:sz="6" w:space="0" w:color="000000"/>
              <w:bottom w:val="outset" w:sz="6" w:space="0" w:color="000000"/>
              <w:right w:val="outset" w:sz="6" w:space="0" w:color="000000"/>
            </w:tcBorders>
            <w:vAlign w:val="center"/>
          </w:tcPr>
          <w:p w14:paraId="2AEF8AE2" w14:textId="77777777" w:rsidR="003945F5" w:rsidRPr="00E32EBD" w:rsidRDefault="003945F5" w:rsidP="005C4216">
            <w:pPr>
              <w:spacing w:line="270" w:lineRule="atLeast"/>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42AFCD0E" w14:textId="77777777" w:rsidR="003945F5" w:rsidRPr="00E32EBD" w:rsidRDefault="003945F5" w:rsidP="005C4216">
            <w:pPr>
              <w:spacing w:line="270" w:lineRule="atLeast"/>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6D5A5A77" w14:textId="77777777" w:rsidR="003945F5" w:rsidRPr="00E32EBD" w:rsidRDefault="003945F5" w:rsidP="005C4216">
            <w:pPr>
              <w:spacing w:line="270" w:lineRule="atLeast"/>
              <w:rPr>
                <w:rStyle w:val="tvhtml1"/>
                <w:bdr w:val="none" w:sz="0" w:space="0" w:color="auto" w:frame="1"/>
              </w:rPr>
            </w:pPr>
          </w:p>
        </w:tc>
        <w:tc>
          <w:tcPr>
            <w:tcW w:w="464" w:type="pct"/>
            <w:tcBorders>
              <w:top w:val="outset" w:sz="6" w:space="0" w:color="000000"/>
              <w:left w:val="outset" w:sz="6" w:space="0" w:color="000000"/>
              <w:bottom w:val="outset" w:sz="6" w:space="0" w:color="000000"/>
              <w:right w:val="outset" w:sz="6" w:space="0" w:color="000000"/>
            </w:tcBorders>
            <w:vAlign w:val="bottom"/>
          </w:tcPr>
          <w:p w14:paraId="3E4D72E7" w14:textId="77777777" w:rsidR="003945F5" w:rsidRPr="00E32EBD" w:rsidRDefault="003945F5" w:rsidP="005C4216">
            <w:pPr>
              <w:spacing w:line="270" w:lineRule="atLeast"/>
              <w:rPr>
                <w:rStyle w:val="tvhtml1"/>
                <w:bdr w:val="none" w:sz="0" w:space="0" w:color="auto" w:frame="1"/>
              </w:rPr>
            </w:pPr>
          </w:p>
        </w:tc>
        <w:tc>
          <w:tcPr>
            <w:tcW w:w="606" w:type="pct"/>
            <w:tcBorders>
              <w:top w:val="outset" w:sz="6" w:space="0" w:color="000000"/>
              <w:left w:val="outset" w:sz="6" w:space="0" w:color="000000"/>
              <w:bottom w:val="outset" w:sz="6" w:space="0" w:color="000000"/>
              <w:right w:val="outset" w:sz="6" w:space="0" w:color="000000"/>
            </w:tcBorders>
            <w:vAlign w:val="bottom"/>
          </w:tcPr>
          <w:p w14:paraId="3C3DE282" w14:textId="77777777" w:rsidR="003945F5" w:rsidRPr="00E32EBD" w:rsidRDefault="003945F5" w:rsidP="005C4216">
            <w:pPr>
              <w:spacing w:line="270" w:lineRule="atLeast"/>
              <w:rPr>
                <w:rStyle w:val="tvhtml1"/>
                <w:bdr w:val="none" w:sz="0" w:space="0" w:color="auto" w:frame="1"/>
              </w:rPr>
            </w:pPr>
          </w:p>
        </w:tc>
        <w:tc>
          <w:tcPr>
            <w:tcW w:w="680" w:type="pct"/>
            <w:tcBorders>
              <w:top w:val="outset" w:sz="6" w:space="0" w:color="000000"/>
              <w:left w:val="outset" w:sz="6" w:space="0" w:color="000000"/>
              <w:bottom w:val="outset" w:sz="6" w:space="0" w:color="000000"/>
              <w:right w:val="outset" w:sz="6" w:space="0" w:color="000000"/>
            </w:tcBorders>
          </w:tcPr>
          <w:p w14:paraId="2D275FDB" w14:textId="77777777" w:rsidR="003945F5" w:rsidRPr="00E32EBD" w:rsidRDefault="003945F5" w:rsidP="005C4216">
            <w:pPr>
              <w:spacing w:line="270" w:lineRule="atLeast"/>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5A952B19" w14:textId="77777777" w:rsidR="003945F5" w:rsidRPr="00E32EBD" w:rsidRDefault="003945F5" w:rsidP="005C4216">
            <w:pPr>
              <w:spacing w:line="270" w:lineRule="atLeast"/>
              <w:rPr>
                <w:rStyle w:val="tvhtml1"/>
                <w:bdr w:val="none" w:sz="0" w:space="0" w:color="auto" w:frame="1"/>
              </w:rPr>
            </w:pPr>
          </w:p>
        </w:tc>
        <w:tc>
          <w:tcPr>
            <w:tcW w:w="758" w:type="pct"/>
            <w:tcBorders>
              <w:top w:val="outset" w:sz="6" w:space="0" w:color="000000"/>
              <w:left w:val="outset" w:sz="6" w:space="0" w:color="000000"/>
              <w:bottom w:val="outset" w:sz="6" w:space="0" w:color="000000"/>
              <w:right w:val="outset" w:sz="6" w:space="0" w:color="000000"/>
            </w:tcBorders>
            <w:vAlign w:val="bottom"/>
          </w:tcPr>
          <w:p w14:paraId="27A3566B" w14:textId="77777777" w:rsidR="003945F5" w:rsidRPr="00E32EBD" w:rsidRDefault="003945F5" w:rsidP="005C4216">
            <w:pPr>
              <w:spacing w:line="270" w:lineRule="atLeast"/>
              <w:rPr>
                <w:rStyle w:val="tvhtml1"/>
                <w:bdr w:val="none" w:sz="0" w:space="0" w:color="auto" w:frame="1"/>
              </w:rPr>
            </w:pPr>
          </w:p>
        </w:tc>
      </w:tr>
      <w:tr w:rsidR="005C0F34" w:rsidRPr="00E32EBD" w14:paraId="356004CB" w14:textId="77777777" w:rsidTr="003945F5">
        <w:trPr>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1C4B0AAC" w14:textId="77777777" w:rsidR="00A0355A" w:rsidRPr="00E32EBD" w:rsidRDefault="00A0355A" w:rsidP="005C4216">
            <w:pPr>
              <w:spacing w:line="270" w:lineRule="atLeast"/>
            </w:pPr>
            <w:r w:rsidRPr="00E32EBD">
              <w:rPr>
                <w:rStyle w:val="tvhtml1"/>
                <w:bdr w:val="none" w:sz="0" w:space="0" w:color="auto" w:frame="1"/>
              </w:rPr>
              <w:t> </w:t>
            </w:r>
          </w:p>
        </w:tc>
        <w:tc>
          <w:tcPr>
            <w:tcW w:w="525" w:type="pct"/>
            <w:tcBorders>
              <w:top w:val="outset" w:sz="6" w:space="0" w:color="000000"/>
              <w:left w:val="outset" w:sz="6" w:space="0" w:color="000000"/>
              <w:bottom w:val="outset" w:sz="6" w:space="0" w:color="000000"/>
              <w:right w:val="outset" w:sz="6" w:space="0" w:color="000000"/>
            </w:tcBorders>
            <w:vAlign w:val="center"/>
          </w:tcPr>
          <w:p w14:paraId="05E535BD" w14:textId="77777777" w:rsidR="00A0355A" w:rsidRPr="00E32EBD" w:rsidRDefault="00A0355A" w:rsidP="005C4216">
            <w:pPr>
              <w:spacing w:line="270" w:lineRule="atLeast"/>
            </w:pPr>
            <w:r w:rsidRPr="00E32EBD">
              <w:rPr>
                <w:rStyle w:val="tvhtml1"/>
                <w:bdr w:val="none" w:sz="0" w:space="0" w:color="auto" w:frame="1"/>
              </w:rPr>
              <w:t> </w:t>
            </w:r>
          </w:p>
        </w:tc>
        <w:tc>
          <w:tcPr>
            <w:tcW w:w="524" w:type="pct"/>
            <w:tcBorders>
              <w:top w:val="outset" w:sz="6" w:space="0" w:color="000000"/>
              <w:left w:val="outset" w:sz="6" w:space="0" w:color="000000"/>
              <w:bottom w:val="outset" w:sz="6" w:space="0" w:color="000000"/>
              <w:right w:val="outset" w:sz="6" w:space="0" w:color="000000"/>
            </w:tcBorders>
            <w:vAlign w:val="center"/>
          </w:tcPr>
          <w:p w14:paraId="454B518D" w14:textId="77777777" w:rsidR="00A0355A" w:rsidRPr="00E32EBD" w:rsidRDefault="00A0355A" w:rsidP="005C4216">
            <w:pPr>
              <w:spacing w:line="270" w:lineRule="atLeast"/>
            </w:pPr>
            <w:r w:rsidRPr="00E32EBD">
              <w:rPr>
                <w:rStyle w:val="tvhtml1"/>
                <w:bdr w:val="none" w:sz="0" w:space="0" w:color="auto" w:frame="1"/>
              </w:rPr>
              <w:t> </w:t>
            </w:r>
          </w:p>
        </w:tc>
        <w:tc>
          <w:tcPr>
            <w:tcW w:w="622" w:type="pct"/>
            <w:tcBorders>
              <w:top w:val="outset" w:sz="6" w:space="0" w:color="000000"/>
              <w:left w:val="outset" w:sz="6" w:space="0" w:color="000000"/>
              <w:bottom w:val="outset" w:sz="6" w:space="0" w:color="000000"/>
              <w:right w:val="outset" w:sz="6" w:space="0" w:color="000000"/>
            </w:tcBorders>
            <w:vAlign w:val="bottom"/>
          </w:tcPr>
          <w:p w14:paraId="75846968" w14:textId="77777777" w:rsidR="00A0355A" w:rsidRPr="00E32EBD" w:rsidRDefault="00A0355A" w:rsidP="005C4216">
            <w:pPr>
              <w:spacing w:line="270" w:lineRule="atLeast"/>
            </w:pPr>
            <w:r w:rsidRPr="00E32EBD">
              <w:rPr>
                <w:rStyle w:val="tvhtml1"/>
                <w:bdr w:val="none" w:sz="0" w:space="0" w:color="auto" w:frame="1"/>
              </w:rPr>
              <w:t>Kopā</w:t>
            </w:r>
          </w:p>
        </w:tc>
        <w:tc>
          <w:tcPr>
            <w:tcW w:w="464" w:type="pct"/>
            <w:tcBorders>
              <w:top w:val="outset" w:sz="6" w:space="0" w:color="000000"/>
              <w:left w:val="outset" w:sz="6" w:space="0" w:color="000000"/>
              <w:bottom w:val="outset" w:sz="6" w:space="0" w:color="000000"/>
              <w:right w:val="outset" w:sz="6" w:space="0" w:color="000000"/>
            </w:tcBorders>
            <w:vAlign w:val="bottom"/>
          </w:tcPr>
          <w:p w14:paraId="73CCBD27" w14:textId="77777777" w:rsidR="00A0355A" w:rsidRPr="00E32EBD" w:rsidRDefault="00A0355A" w:rsidP="005C4216">
            <w:pPr>
              <w:spacing w:line="270" w:lineRule="atLeast"/>
            </w:pPr>
            <w:r w:rsidRPr="00E32EBD">
              <w:rPr>
                <w:rStyle w:val="tvhtml1"/>
                <w:bdr w:val="none" w:sz="0" w:space="0" w:color="auto" w:frame="1"/>
              </w:rPr>
              <w:t>Kopā</w:t>
            </w:r>
          </w:p>
        </w:tc>
        <w:tc>
          <w:tcPr>
            <w:tcW w:w="606" w:type="pct"/>
            <w:tcBorders>
              <w:top w:val="outset" w:sz="6" w:space="0" w:color="000000"/>
              <w:left w:val="outset" w:sz="6" w:space="0" w:color="000000"/>
              <w:bottom w:val="outset" w:sz="6" w:space="0" w:color="000000"/>
              <w:right w:val="outset" w:sz="6" w:space="0" w:color="000000"/>
            </w:tcBorders>
            <w:vAlign w:val="bottom"/>
          </w:tcPr>
          <w:p w14:paraId="10818379" w14:textId="77777777" w:rsidR="00A0355A" w:rsidRPr="00E32EBD" w:rsidRDefault="00A0355A" w:rsidP="005C4216">
            <w:pPr>
              <w:spacing w:line="270" w:lineRule="atLeast"/>
            </w:pPr>
            <w:r w:rsidRPr="00E32EBD">
              <w:rPr>
                <w:rStyle w:val="tvhtml1"/>
                <w:bdr w:val="none" w:sz="0" w:space="0" w:color="auto" w:frame="1"/>
              </w:rPr>
              <w:t>Kopā</w:t>
            </w:r>
          </w:p>
        </w:tc>
        <w:tc>
          <w:tcPr>
            <w:tcW w:w="680" w:type="pct"/>
            <w:tcBorders>
              <w:top w:val="outset" w:sz="6" w:space="0" w:color="000000"/>
              <w:left w:val="outset" w:sz="6" w:space="0" w:color="000000"/>
              <w:bottom w:val="outset" w:sz="6" w:space="0" w:color="000000"/>
              <w:right w:val="outset" w:sz="6" w:space="0" w:color="000000"/>
            </w:tcBorders>
          </w:tcPr>
          <w:p w14:paraId="539D67A3" w14:textId="77777777" w:rsidR="00A0355A" w:rsidRPr="00E32EBD" w:rsidRDefault="00A0355A" w:rsidP="005C4216">
            <w:pPr>
              <w:spacing w:line="270" w:lineRule="atLeast"/>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589DB846" w14:textId="77777777" w:rsidR="00A0355A" w:rsidRPr="00E32EBD" w:rsidRDefault="00A0355A" w:rsidP="005C4216">
            <w:pPr>
              <w:spacing w:line="270" w:lineRule="atLeast"/>
            </w:pPr>
            <w:r w:rsidRPr="00E32EBD">
              <w:rPr>
                <w:rStyle w:val="tvhtml1"/>
                <w:bdr w:val="none" w:sz="0" w:space="0" w:color="auto" w:frame="1"/>
              </w:rPr>
              <w:t>Kopā</w:t>
            </w:r>
          </w:p>
        </w:tc>
        <w:tc>
          <w:tcPr>
            <w:tcW w:w="758" w:type="pct"/>
            <w:tcBorders>
              <w:top w:val="outset" w:sz="6" w:space="0" w:color="000000"/>
              <w:left w:val="outset" w:sz="6" w:space="0" w:color="000000"/>
              <w:bottom w:val="outset" w:sz="6" w:space="0" w:color="000000"/>
              <w:right w:val="outset" w:sz="6" w:space="0" w:color="000000"/>
            </w:tcBorders>
            <w:vAlign w:val="bottom"/>
          </w:tcPr>
          <w:p w14:paraId="35B32A06" w14:textId="77777777" w:rsidR="00A0355A" w:rsidRPr="00E32EBD" w:rsidRDefault="00A0355A" w:rsidP="005C4216">
            <w:pPr>
              <w:spacing w:line="270" w:lineRule="atLeast"/>
            </w:pPr>
            <w:r w:rsidRPr="00E32EBD">
              <w:rPr>
                <w:rStyle w:val="tvhtml1"/>
                <w:bdr w:val="none" w:sz="0" w:space="0" w:color="auto" w:frame="1"/>
              </w:rPr>
              <w:t>Kopā</w:t>
            </w:r>
          </w:p>
        </w:tc>
      </w:tr>
      <w:tr w:rsidR="00A256B1" w:rsidRPr="00E32EBD" w14:paraId="5352BB1D" w14:textId="77777777" w:rsidTr="003945F5">
        <w:trPr>
          <w:jc w:val="center"/>
        </w:trPr>
        <w:tc>
          <w:tcPr>
            <w:tcW w:w="290" w:type="pct"/>
            <w:tcBorders>
              <w:top w:val="outset" w:sz="6" w:space="0" w:color="000000"/>
              <w:left w:val="outset" w:sz="6" w:space="0" w:color="000000"/>
              <w:bottom w:val="outset" w:sz="6" w:space="0" w:color="000000"/>
              <w:right w:val="outset" w:sz="6" w:space="0" w:color="000000"/>
            </w:tcBorders>
            <w:vAlign w:val="center"/>
          </w:tcPr>
          <w:p w14:paraId="3FA4A6B4" w14:textId="77777777" w:rsidR="00A256B1" w:rsidRPr="00E32EBD" w:rsidRDefault="00A256B1" w:rsidP="00A256B1">
            <w:pPr>
              <w:spacing w:line="270" w:lineRule="atLeast"/>
              <w:rPr>
                <w:rStyle w:val="tvhtml1"/>
                <w:bdr w:val="none" w:sz="0" w:space="0" w:color="auto" w:frame="1"/>
              </w:rPr>
            </w:pPr>
          </w:p>
        </w:tc>
        <w:tc>
          <w:tcPr>
            <w:tcW w:w="525" w:type="pct"/>
            <w:tcBorders>
              <w:top w:val="outset" w:sz="6" w:space="0" w:color="000000"/>
              <w:left w:val="outset" w:sz="6" w:space="0" w:color="000000"/>
              <w:bottom w:val="outset" w:sz="6" w:space="0" w:color="000000"/>
              <w:right w:val="outset" w:sz="6" w:space="0" w:color="000000"/>
            </w:tcBorders>
            <w:vAlign w:val="center"/>
          </w:tcPr>
          <w:p w14:paraId="2A9C21C1" w14:textId="77777777" w:rsidR="00A256B1" w:rsidRPr="00E32EBD" w:rsidRDefault="00A256B1" w:rsidP="00A256B1">
            <w:pPr>
              <w:spacing w:line="270" w:lineRule="atLeast"/>
              <w:rPr>
                <w:rStyle w:val="tvhtml1"/>
                <w:bdr w:val="none" w:sz="0" w:space="0" w:color="auto" w:frame="1"/>
              </w:rPr>
            </w:pPr>
          </w:p>
        </w:tc>
        <w:tc>
          <w:tcPr>
            <w:tcW w:w="524" w:type="pct"/>
            <w:tcBorders>
              <w:top w:val="outset" w:sz="6" w:space="0" w:color="000000"/>
              <w:left w:val="outset" w:sz="6" w:space="0" w:color="000000"/>
              <w:bottom w:val="outset" w:sz="6" w:space="0" w:color="000000"/>
              <w:right w:val="outset" w:sz="6" w:space="0" w:color="000000"/>
            </w:tcBorders>
            <w:vAlign w:val="center"/>
          </w:tcPr>
          <w:p w14:paraId="42C7C533" w14:textId="77777777" w:rsidR="00A256B1" w:rsidRPr="00E32EBD" w:rsidRDefault="00A256B1" w:rsidP="00A256B1">
            <w:pPr>
              <w:spacing w:line="270" w:lineRule="atLeast"/>
              <w:rPr>
                <w:rStyle w:val="tvhtml1"/>
                <w:bdr w:val="none" w:sz="0" w:space="0" w:color="auto" w:frame="1"/>
              </w:rPr>
            </w:pPr>
          </w:p>
        </w:tc>
        <w:tc>
          <w:tcPr>
            <w:tcW w:w="622" w:type="pct"/>
            <w:tcBorders>
              <w:top w:val="outset" w:sz="6" w:space="0" w:color="000000"/>
              <w:left w:val="outset" w:sz="6" w:space="0" w:color="000000"/>
              <w:bottom w:val="outset" w:sz="6" w:space="0" w:color="000000"/>
              <w:right w:val="outset" w:sz="6" w:space="0" w:color="000000"/>
            </w:tcBorders>
            <w:vAlign w:val="bottom"/>
          </w:tcPr>
          <w:p w14:paraId="04E51870" w14:textId="77777777" w:rsidR="00A256B1" w:rsidRPr="00E32EBD" w:rsidRDefault="00A256B1" w:rsidP="00A256B1">
            <w:pPr>
              <w:spacing w:line="270" w:lineRule="atLeast"/>
            </w:pPr>
            <w:r w:rsidRPr="00E32EBD">
              <w:rPr>
                <w:rStyle w:val="tvhtml1"/>
                <w:bdr w:val="none" w:sz="0" w:space="0" w:color="auto" w:frame="1"/>
              </w:rPr>
              <w:t>Kopā</w:t>
            </w:r>
          </w:p>
        </w:tc>
        <w:tc>
          <w:tcPr>
            <w:tcW w:w="464" w:type="pct"/>
            <w:tcBorders>
              <w:top w:val="outset" w:sz="6" w:space="0" w:color="000000"/>
              <w:left w:val="outset" w:sz="6" w:space="0" w:color="000000"/>
              <w:bottom w:val="outset" w:sz="6" w:space="0" w:color="000000"/>
              <w:right w:val="outset" w:sz="6" w:space="0" w:color="000000"/>
            </w:tcBorders>
            <w:vAlign w:val="bottom"/>
          </w:tcPr>
          <w:p w14:paraId="63E72B2C" w14:textId="77777777" w:rsidR="00A256B1" w:rsidRPr="00E32EBD" w:rsidRDefault="00A256B1" w:rsidP="00A256B1">
            <w:pPr>
              <w:spacing w:line="270" w:lineRule="atLeast"/>
            </w:pPr>
            <w:r w:rsidRPr="00E32EBD">
              <w:rPr>
                <w:rStyle w:val="tvhtml1"/>
                <w:bdr w:val="none" w:sz="0" w:space="0" w:color="auto" w:frame="1"/>
              </w:rPr>
              <w:t>Kopā</w:t>
            </w:r>
          </w:p>
        </w:tc>
        <w:tc>
          <w:tcPr>
            <w:tcW w:w="606" w:type="pct"/>
            <w:tcBorders>
              <w:top w:val="outset" w:sz="6" w:space="0" w:color="000000"/>
              <w:left w:val="outset" w:sz="6" w:space="0" w:color="000000"/>
              <w:bottom w:val="outset" w:sz="6" w:space="0" w:color="000000"/>
              <w:right w:val="outset" w:sz="6" w:space="0" w:color="000000"/>
            </w:tcBorders>
            <w:vAlign w:val="bottom"/>
          </w:tcPr>
          <w:p w14:paraId="36701073" w14:textId="77777777" w:rsidR="00A256B1" w:rsidRPr="00E32EBD" w:rsidRDefault="00A256B1" w:rsidP="00A256B1">
            <w:pPr>
              <w:spacing w:line="270" w:lineRule="atLeast"/>
            </w:pPr>
            <w:r w:rsidRPr="00E32EBD">
              <w:rPr>
                <w:rStyle w:val="tvhtml1"/>
                <w:bdr w:val="none" w:sz="0" w:space="0" w:color="auto" w:frame="1"/>
              </w:rPr>
              <w:t>Kopā</w:t>
            </w:r>
          </w:p>
        </w:tc>
        <w:tc>
          <w:tcPr>
            <w:tcW w:w="680" w:type="pct"/>
            <w:tcBorders>
              <w:top w:val="outset" w:sz="6" w:space="0" w:color="000000"/>
              <w:left w:val="outset" w:sz="6" w:space="0" w:color="000000"/>
              <w:bottom w:val="outset" w:sz="6" w:space="0" w:color="000000"/>
              <w:right w:val="outset" w:sz="6" w:space="0" w:color="000000"/>
            </w:tcBorders>
          </w:tcPr>
          <w:p w14:paraId="0433E0FA" w14:textId="77777777" w:rsidR="00A256B1" w:rsidRPr="00E32EBD" w:rsidRDefault="00A256B1" w:rsidP="00A256B1">
            <w:pPr>
              <w:spacing w:line="270" w:lineRule="atLeast"/>
              <w:rPr>
                <w:rStyle w:val="tvhtml1"/>
                <w:bdr w:val="none" w:sz="0" w:space="0" w:color="auto" w:frame="1"/>
              </w:rPr>
            </w:pPr>
          </w:p>
        </w:tc>
        <w:tc>
          <w:tcPr>
            <w:tcW w:w="531" w:type="pct"/>
            <w:tcBorders>
              <w:top w:val="outset" w:sz="6" w:space="0" w:color="000000"/>
              <w:left w:val="outset" w:sz="6" w:space="0" w:color="000000"/>
              <w:bottom w:val="outset" w:sz="6" w:space="0" w:color="000000"/>
              <w:right w:val="outset" w:sz="6" w:space="0" w:color="000000"/>
            </w:tcBorders>
            <w:vAlign w:val="bottom"/>
          </w:tcPr>
          <w:p w14:paraId="554A7816" w14:textId="77777777" w:rsidR="00A256B1" w:rsidRPr="00E32EBD" w:rsidRDefault="00A256B1" w:rsidP="00A256B1">
            <w:pPr>
              <w:spacing w:line="270" w:lineRule="atLeast"/>
            </w:pPr>
            <w:r w:rsidRPr="00E32EBD">
              <w:rPr>
                <w:rStyle w:val="tvhtml1"/>
                <w:bdr w:val="none" w:sz="0" w:space="0" w:color="auto" w:frame="1"/>
              </w:rPr>
              <w:t>Kopā</w:t>
            </w:r>
          </w:p>
        </w:tc>
        <w:tc>
          <w:tcPr>
            <w:tcW w:w="758" w:type="pct"/>
            <w:tcBorders>
              <w:top w:val="outset" w:sz="6" w:space="0" w:color="000000"/>
              <w:left w:val="outset" w:sz="6" w:space="0" w:color="000000"/>
              <w:bottom w:val="outset" w:sz="6" w:space="0" w:color="000000"/>
              <w:right w:val="outset" w:sz="6" w:space="0" w:color="000000"/>
            </w:tcBorders>
            <w:vAlign w:val="bottom"/>
          </w:tcPr>
          <w:p w14:paraId="24EDD6B6" w14:textId="77777777" w:rsidR="00A256B1" w:rsidRPr="00E32EBD" w:rsidRDefault="00A256B1" w:rsidP="00A256B1">
            <w:pPr>
              <w:spacing w:line="270" w:lineRule="atLeast"/>
            </w:pPr>
            <w:r w:rsidRPr="00E32EBD">
              <w:rPr>
                <w:rStyle w:val="tvhtml1"/>
                <w:bdr w:val="none" w:sz="0" w:space="0" w:color="auto" w:frame="1"/>
              </w:rPr>
              <w:t>Kopā</w:t>
            </w:r>
          </w:p>
        </w:tc>
      </w:tr>
    </w:tbl>
    <w:p w14:paraId="27E12DD0" w14:textId="77777777" w:rsidR="005C0F34" w:rsidRPr="00E32EBD" w:rsidRDefault="005C0F34" w:rsidP="005C0F34">
      <w:pPr>
        <w:pStyle w:val="tvhtml"/>
        <w:shd w:val="clear" w:color="auto" w:fill="FFFFFF"/>
        <w:spacing w:before="0" w:beforeAutospacing="0" w:after="0" w:afterAutospacing="0"/>
        <w:jc w:val="both"/>
        <w:rPr>
          <w:szCs w:val="20"/>
        </w:rPr>
      </w:pPr>
      <w:r w:rsidRPr="00E32EBD">
        <w:rPr>
          <w:szCs w:val="20"/>
          <w:vertAlign w:val="superscript"/>
        </w:rPr>
        <w:t>1 </w:t>
      </w:r>
      <w:r w:rsidRPr="00E32EBD">
        <w:rPr>
          <w:szCs w:val="20"/>
        </w:rPr>
        <w:t xml:space="preserve">Lauksaimniecības preču un pakalpojumu kopējais apgrozījums iepriekšējā </w:t>
      </w:r>
      <w:r w:rsidR="00CF5039">
        <w:rPr>
          <w:szCs w:val="20"/>
        </w:rPr>
        <w:t xml:space="preserve">taksācijas </w:t>
      </w:r>
      <w:r w:rsidRPr="00E32EBD">
        <w:rPr>
          <w:szCs w:val="20"/>
        </w:rPr>
        <w:t>gadā (</w:t>
      </w:r>
      <w:proofErr w:type="spellStart"/>
      <w:r w:rsidRPr="00E32EBD">
        <w:rPr>
          <w:i/>
          <w:szCs w:val="20"/>
        </w:rPr>
        <w:t>euro</w:t>
      </w:r>
      <w:proofErr w:type="spellEnd"/>
      <w:r w:rsidRPr="00E32EBD">
        <w:rPr>
          <w:szCs w:val="20"/>
        </w:rPr>
        <w:t>) bez PVN.</w:t>
      </w:r>
    </w:p>
    <w:p w14:paraId="23844B1A" w14:textId="77777777" w:rsidR="00A256B1" w:rsidRPr="00E32EBD" w:rsidRDefault="00A256B1" w:rsidP="00A256B1">
      <w:pPr>
        <w:shd w:val="clear" w:color="auto" w:fill="FFFFFF"/>
        <w:spacing w:after="0" w:line="240" w:lineRule="auto"/>
        <w:rPr>
          <w:rFonts w:ascii="Times New Roman" w:hAnsi="Times New Roman"/>
          <w:b/>
          <w:bCs/>
          <w:sz w:val="24"/>
          <w:szCs w:val="24"/>
        </w:rPr>
      </w:pPr>
    </w:p>
    <w:p w14:paraId="2541E423" w14:textId="77777777" w:rsidR="000A22B8" w:rsidRPr="00E32EBD" w:rsidRDefault="000A22B8" w:rsidP="00C344F5">
      <w:pPr>
        <w:pStyle w:val="Sarakstarindkopa"/>
        <w:numPr>
          <w:ilvl w:val="0"/>
          <w:numId w:val="7"/>
        </w:numPr>
        <w:shd w:val="clear" w:color="auto" w:fill="FFFFFF"/>
        <w:spacing w:after="0" w:line="240" w:lineRule="auto"/>
        <w:jc w:val="center"/>
        <w:rPr>
          <w:rFonts w:ascii="Times New Roman" w:hAnsi="Times New Roman"/>
          <w:b/>
          <w:bCs/>
          <w:sz w:val="24"/>
          <w:szCs w:val="24"/>
        </w:rPr>
      </w:pPr>
      <w:r w:rsidRPr="00E32EBD">
        <w:rPr>
          <w:rFonts w:ascii="Times New Roman" w:hAnsi="Times New Roman"/>
          <w:b/>
          <w:bCs/>
          <w:sz w:val="24"/>
          <w:szCs w:val="24"/>
        </w:rPr>
        <w:t xml:space="preserve">Informācija par </w:t>
      </w:r>
      <w:r w:rsidR="005C4216" w:rsidRPr="00E32EBD">
        <w:rPr>
          <w:rFonts w:ascii="Times New Roman" w:hAnsi="Times New Roman"/>
          <w:b/>
          <w:bCs/>
          <w:sz w:val="24"/>
          <w:szCs w:val="24"/>
        </w:rPr>
        <w:t xml:space="preserve">preču un </w:t>
      </w:r>
      <w:r w:rsidR="005C4216" w:rsidRPr="00E32EBD">
        <w:rPr>
          <w:rFonts w:ascii="Times New Roman" w:hAnsi="Times New Roman"/>
          <w:b/>
          <w:sz w:val="24"/>
          <w:szCs w:val="24"/>
        </w:rPr>
        <w:t xml:space="preserve">pakalpojumu apgrozījumu </w:t>
      </w:r>
      <w:r w:rsidRPr="00E32EBD">
        <w:rPr>
          <w:rFonts w:ascii="Times New Roman" w:hAnsi="Times New Roman"/>
          <w:b/>
          <w:bCs/>
          <w:sz w:val="24"/>
          <w:szCs w:val="24"/>
        </w:rPr>
        <w:t xml:space="preserve">starp </w:t>
      </w:r>
      <w:r w:rsidR="00B4204C" w:rsidRPr="00E32EBD">
        <w:rPr>
          <w:rFonts w:ascii="Times New Roman" w:eastAsia="Times New Roman" w:hAnsi="Times New Roman"/>
          <w:b/>
          <w:bCs/>
          <w:sz w:val="24"/>
          <w:szCs w:val="24"/>
          <w:lang w:eastAsia="lv-LV"/>
        </w:rPr>
        <w:t xml:space="preserve">lauksaimniecības pakalpojumu </w:t>
      </w:r>
      <w:r w:rsidR="00B32693" w:rsidRPr="00E32EBD">
        <w:rPr>
          <w:rFonts w:ascii="Times New Roman" w:hAnsi="Times New Roman"/>
          <w:b/>
          <w:bCs/>
          <w:sz w:val="24"/>
          <w:szCs w:val="24"/>
        </w:rPr>
        <w:t xml:space="preserve">kooperatīvo </w:t>
      </w:r>
      <w:r w:rsidRPr="00E32EBD">
        <w:rPr>
          <w:rFonts w:ascii="Times New Roman" w:hAnsi="Times New Roman"/>
          <w:b/>
          <w:bCs/>
          <w:sz w:val="24"/>
          <w:szCs w:val="24"/>
        </w:rPr>
        <w:t xml:space="preserve">sabiedrību un personām, kas nav </w:t>
      </w:r>
      <w:r w:rsidR="00B32693" w:rsidRPr="00E32EBD">
        <w:rPr>
          <w:rFonts w:ascii="Times New Roman" w:hAnsi="Times New Roman"/>
          <w:b/>
          <w:bCs/>
          <w:sz w:val="24"/>
          <w:szCs w:val="24"/>
        </w:rPr>
        <w:t xml:space="preserve">kooperatīvās </w:t>
      </w:r>
      <w:r w:rsidRPr="00E32EBD">
        <w:rPr>
          <w:rFonts w:ascii="Times New Roman" w:hAnsi="Times New Roman"/>
          <w:b/>
          <w:bCs/>
          <w:sz w:val="24"/>
          <w:szCs w:val="24"/>
        </w:rPr>
        <w:t>sabiedrības biedri</w:t>
      </w:r>
    </w:p>
    <w:tbl>
      <w:tblPr>
        <w:tblW w:w="5082"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597"/>
        <w:gridCol w:w="1142"/>
        <w:gridCol w:w="1140"/>
        <w:gridCol w:w="1522"/>
        <w:gridCol w:w="1493"/>
        <w:gridCol w:w="1583"/>
        <w:gridCol w:w="1727"/>
      </w:tblGrid>
      <w:tr w:rsidR="00C520CB" w:rsidRPr="00E32EBD" w14:paraId="12D500E5" w14:textId="77777777" w:rsidTr="00C520CB">
        <w:trPr>
          <w:trHeight w:val="1538"/>
          <w:jc w:val="center"/>
        </w:trPr>
        <w:tc>
          <w:tcPr>
            <w:tcW w:w="319" w:type="pct"/>
            <w:tcBorders>
              <w:top w:val="outset" w:sz="6" w:space="0" w:color="000000"/>
              <w:left w:val="outset" w:sz="6" w:space="0" w:color="000000"/>
              <w:bottom w:val="outset" w:sz="6" w:space="0" w:color="000000"/>
              <w:right w:val="outset" w:sz="6" w:space="0" w:color="000000"/>
            </w:tcBorders>
            <w:vAlign w:val="center"/>
          </w:tcPr>
          <w:p w14:paraId="6BD9D553"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Nr. </w:t>
            </w:r>
            <w:r w:rsidRPr="00E32EBD">
              <w:rPr>
                <w:rStyle w:val="tvhtml1"/>
                <w:sz w:val="22"/>
                <w:szCs w:val="22"/>
                <w:bdr w:val="none" w:sz="0" w:space="0" w:color="auto" w:frame="1"/>
              </w:rPr>
              <w:br/>
              <w:t>p. k.</w:t>
            </w:r>
          </w:p>
        </w:tc>
        <w:tc>
          <w:tcPr>
            <w:tcW w:w="611" w:type="pct"/>
            <w:tcBorders>
              <w:top w:val="outset" w:sz="6" w:space="0" w:color="000000"/>
              <w:left w:val="outset" w:sz="6" w:space="0" w:color="000000"/>
              <w:bottom w:val="outset" w:sz="6" w:space="0" w:color="000000"/>
              <w:right w:val="outset" w:sz="6" w:space="0" w:color="000000"/>
            </w:tcBorders>
            <w:vAlign w:val="center"/>
          </w:tcPr>
          <w:p w14:paraId="1ED9BD5A"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Persona, kas nav sabiedrības biedrs</w:t>
            </w:r>
            <w:r w:rsidRPr="00E32EBD">
              <w:rPr>
                <w:sz w:val="22"/>
                <w:szCs w:val="22"/>
                <w:bdr w:val="none" w:sz="0" w:space="0" w:color="auto" w:frame="1"/>
              </w:rPr>
              <w:br/>
            </w:r>
            <w:r w:rsidRPr="00E32EBD">
              <w:rPr>
                <w:rStyle w:val="tvhtml1"/>
                <w:sz w:val="22"/>
                <w:szCs w:val="22"/>
                <w:bdr w:val="none" w:sz="0" w:space="0" w:color="auto" w:frame="1"/>
              </w:rPr>
              <w:t>(fiziskas personas vārds, uzvārds vai juridiskas personas nosaukums)</w:t>
            </w:r>
            <w:r w:rsidRPr="00E32EBD">
              <w:rPr>
                <w:sz w:val="22"/>
                <w:szCs w:val="22"/>
                <w:bdr w:val="none" w:sz="0" w:space="0" w:color="auto" w:frame="1"/>
              </w:rPr>
              <w:br/>
            </w:r>
            <w:r w:rsidRPr="00E32EBD">
              <w:rPr>
                <w:rStyle w:val="tvhtml1"/>
                <w:sz w:val="22"/>
                <w:szCs w:val="22"/>
                <w:bdr w:val="none" w:sz="0" w:space="0" w:color="auto" w:frame="1"/>
              </w:rPr>
              <w:t>(turpmāk – persona)</w:t>
            </w:r>
          </w:p>
        </w:tc>
        <w:tc>
          <w:tcPr>
            <w:tcW w:w="610" w:type="pct"/>
            <w:tcBorders>
              <w:top w:val="outset" w:sz="6" w:space="0" w:color="000000"/>
              <w:left w:val="outset" w:sz="6" w:space="0" w:color="000000"/>
              <w:bottom w:val="outset" w:sz="6" w:space="0" w:color="000000"/>
              <w:right w:val="outset" w:sz="6" w:space="0" w:color="000000"/>
            </w:tcBorders>
            <w:vAlign w:val="center"/>
          </w:tcPr>
          <w:p w14:paraId="2241E443"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Personas kods vai reģistrācijas numurs</w:t>
            </w:r>
          </w:p>
        </w:tc>
        <w:tc>
          <w:tcPr>
            <w:tcW w:w="814" w:type="pct"/>
            <w:tcBorders>
              <w:top w:val="outset" w:sz="6" w:space="0" w:color="000000"/>
              <w:left w:val="outset" w:sz="6" w:space="0" w:color="000000"/>
              <w:bottom w:val="outset" w:sz="6" w:space="0" w:color="000000"/>
              <w:right w:val="outset" w:sz="6" w:space="0" w:color="000000"/>
            </w:tcBorders>
            <w:vAlign w:val="center"/>
          </w:tcPr>
          <w:p w14:paraId="54DEAB84" w14:textId="77777777" w:rsidR="00C520CB" w:rsidRPr="00E32EBD" w:rsidRDefault="00C520CB" w:rsidP="00DD4E57">
            <w:pPr>
              <w:pStyle w:val="tvhtml"/>
              <w:spacing w:before="0" w:beforeAutospacing="0" w:after="0" w:afterAutospacing="0"/>
              <w:jc w:val="center"/>
              <w:rPr>
                <w:sz w:val="22"/>
                <w:szCs w:val="22"/>
              </w:rPr>
            </w:pPr>
            <w:r w:rsidRPr="00E32EBD">
              <w:rPr>
                <w:rStyle w:val="tvhtml1"/>
                <w:sz w:val="22"/>
                <w:szCs w:val="22"/>
                <w:bdr w:val="none" w:sz="0" w:space="0" w:color="auto" w:frame="1"/>
              </w:rPr>
              <w:t xml:space="preserve">Personai pārdotā prece, kas nepieciešama produkcijas ražošanai (pārdošanas cena </w:t>
            </w:r>
            <w:proofErr w:type="spellStart"/>
            <w:r w:rsidRPr="00E32EBD">
              <w:rPr>
                <w:rStyle w:val="tvhtml1"/>
                <w:i/>
                <w:sz w:val="22"/>
                <w:szCs w:val="22"/>
                <w:bdr w:val="none" w:sz="0" w:space="0" w:color="auto" w:frame="1"/>
              </w:rPr>
              <w:t>euro</w:t>
            </w:r>
            <w:proofErr w:type="spellEnd"/>
            <w:r w:rsidRPr="00E32EBD">
              <w:rPr>
                <w:rStyle w:val="tvhtml1"/>
                <w:i/>
                <w:sz w:val="22"/>
                <w:szCs w:val="22"/>
                <w:bdr w:val="none" w:sz="0" w:space="0" w:color="auto" w:frame="1"/>
              </w:rPr>
              <w:t xml:space="preserve"> bez PVN</w:t>
            </w:r>
            <w:r w:rsidRPr="00E32EBD">
              <w:rPr>
                <w:rStyle w:val="tvhtml1"/>
                <w:sz w:val="22"/>
                <w:szCs w:val="22"/>
                <w:bdr w:val="none" w:sz="0" w:space="0" w:color="auto" w:frame="1"/>
              </w:rPr>
              <w:t>)</w:t>
            </w:r>
          </w:p>
        </w:tc>
        <w:tc>
          <w:tcPr>
            <w:tcW w:w="799" w:type="pct"/>
            <w:tcBorders>
              <w:top w:val="outset" w:sz="6" w:space="0" w:color="000000"/>
              <w:left w:val="outset" w:sz="6" w:space="0" w:color="000000"/>
              <w:bottom w:val="outset" w:sz="6" w:space="0" w:color="000000"/>
              <w:right w:val="outset" w:sz="6" w:space="0" w:color="000000"/>
            </w:tcBorders>
            <w:vAlign w:val="center"/>
          </w:tcPr>
          <w:p w14:paraId="7D66C43C" w14:textId="77777777" w:rsidR="00C520CB" w:rsidRPr="00E32EBD" w:rsidRDefault="00C520CB" w:rsidP="00DD4E57">
            <w:pPr>
              <w:pStyle w:val="tvhtml"/>
              <w:spacing w:before="0" w:beforeAutospacing="0" w:after="0" w:afterAutospacing="0"/>
              <w:jc w:val="center"/>
              <w:rPr>
                <w:sz w:val="22"/>
                <w:szCs w:val="22"/>
              </w:rPr>
            </w:pPr>
            <w:r w:rsidRPr="00E32EBD">
              <w:rPr>
                <w:rStyle w:val="tvhtml1"/>
                <w:sz w:val="22"/>
                <w:szCs w:val="22"/>
                <w:bdr w:val="none" w:sz="0" w:space="0" w:color="auto" w:frame="1"/>
              </w:rPr>
              <w:t>Personai sniegtie pakalpojumi</w:t>
            </w:r>
            <w:r w:rsidR="00CF5039" w:rsidRPr="00E32EBD">
              <w:rPr>
                <w:rStyle w:val="tvhtml1"/>
                <w:sz w:val="22"/>
                <w:szCs w:val="22"/>
                <w:bdr w:val="none" w:sz="0" w:space="0" w:color="auto" w:frame="1"/>
              </w:rPr>
              <w:t>, kas nepieciešamas produkcijas ražošanai</w:t>
            </w:r>
            <w:r w:rsidRPr="00E32EBD">
              <w:rPr>
                <w:rStyle w:val="tvhtml1"/>
                <w:sz w:val="22"/>
                <w:szCs w:val="22"/>
                <w:bdr w:val="none" w:sz="0" w:space="0" w:color="auto" w:frame="1"/>
              </w:rPr>
              <w:t xml:space="preserve"> (pārdošanas cena </w:t>
            </w:r>
            <w:proofErr w:type="spellStart"/>
            <w:r w:rsidRPr="00E32EBD">
              <w:rPr>
                <w:rStyle w:val="tvhtml1"/>
                <w:i/>
                <w:sz w:val="22"/>
                <w:szCs w:val="22"/>
                <w:bdr w:val="none" w:sz="0" w:space="0" w:color="auto" w:frame="1"/>
              </w:rPr>
              <w:t>euro</w:t>
            </w:r>
            <w:proofErr w:type="spellEnd"/>
            <w:r w:rsidRPr="00E32EBD">
              <w:rPr>
                <w:rStyle w:val="tvhtml1"/>
                <w:i/>
                <w:sz w:val="22"/>
                <w:szCs w:val="22"/>
                <w:bdr w:val="none" w:sz="0" w:space="0" w:color="auto" w:frame="1"/>
              </w:rPr>
              <w:t xml:space="preserve"> bez PVN</w:t>
            </w:r>
            <w:r w:rsidRPr="00E32EBD">
              <w:rPr>
                <w:rStyle w:val="tvhtml1"/>
                <w:sz w:val="22"/>
                <w:szCs w:val="22"/>
                <w:bdr w:val="none" w:sz="0" w:space="0" w:color="auto" w:frame="1"/>
              </w:rPr>
              <w:t>)</w:t>
            </w:r>
          </w:p>
        </w:tc>
        <w:tc>
          <w:tcPr>
            <w:tcW w:w="847" w:type="pct"/>
            <w:tcBorders>
              <w:top w:val="outset" w:sz="6" w:space="0" w:color="000000"/>
              <w:left w:val="outset" w:sz="6" w:space="0" w:color="000000"/>
              <w:bottom w:val="outset" w:sz="6" w:space="0" w:color="000000"/>
              <w:right w:val="outset" w:sz="6" w:space="0" w:color="000000"/>
            </w:tcBorders>
            <w:vAlign w:val="center"/>
          </w:tcPr>
          <w:p w14:paraId="6A833777" w14:textId="77777777" w:rsidR="00C520CB" w:rsidRPr="00E32EBD" w:rsidRDefault="00C520CB" w:rsidP="00DD4E57">
            <w:pPr>
              <w:pStyle w:val="tvhtml"/>
              <w:spacing w:before="0" w:beforeAutospacing="0" w:after="0" w:afterAutospacing="0"/>
              <w:jc w:val="center"/>
              <w:rPr>
                <w:sz w:val="22"/>
                <w:szCs w:val="22"/>
              </w:rPr>
            </w:pPr>
            <w:r w:rsidRPr="00E32EBD">
              <w:rPr>
                <w:rStyle w:val="tvhtml1"/>
                <w:sz w:val="22"/>
                <w:szCs w:val="22"/>
                <w:bdr w:val="none" w:sz="0" w:space="0" w:color="auto" w:frame="1"/>
              </w:rPr>
              <w:t xml:space="preserve">No personas realizācijai iepirktā produkcija (iepirkšanas cena </w:t>
            </w:r>
            <w:proofErr w:type="spellStart"/>
            <w:r w:rsidRPr="00E32EBD">
              <w:rPr>
                <w:rStyle w:val="tvhtml1"/>
                <w:i/>
                <w:sz w:val="22"/>
                <w:szCs w:val="22"/>
                <w:bdr w:val="none" w:sz="0" w:space="0" w:color="auto" w:frame="1"/>
              </w:rPr>
              <w:t>euro</w:t>
            </w:r>
            <w:proofErr w:type="spellEnd"/>
            <w:r w:rsidRPr="00E32EBD">
              <w:rPr>
                <w:rStyle w:val="tvhtml1"/>
                <w:i/>
                <w:sz w:val="22"/>
                <w:szCs w:val="22"/>
                <w:bdr w:val="none" w:sz="0" w:space="0" w:color="auto" w:frame="1"/>
              </w:rPr>
              <w:t xml:space="preserve"> bez PVN</w:t>
            </w:r>
            <w:r w:rsidRPr="00E32EBD">
              <w:rPr>
                <w:rStyle w:val="tvhtml1"/>
                <w:sz w:val="22"/>
                <w:szCs w:val="22"/>
                <w:bdr w:val="none" w:sz="0" w:space="0" w:color="auto" w:frame="1"/>
              </w:rPr>
              <w:t>)</w:t>
            </w:r>
          </w:p>
        </w:tc>
        <w:tc>
          <w:tcPr>
            <w:tcW w:w="924" w:type="pct"/>
            <w:tcBorders>
              <w:top w:val="outset" w:sz="6" w:space="0" w:color="000000"/>
              <w:left w:val="outset" w:sz="6" w:space="0" w:color="000000"/>
              <w:bottom w:val="outset" w:sz="6" w:space="0" w:color="000000"/>
              <w:right w:val="outset" w:sz="6" w:space="0" w:color="000000"/>
            </w:tcBorders>
            <w:vAlign w:val="center"/>
          </w:tcPr>
          <w:p w14:paraId="46F3D23B" w14:textId="77777777" w:rsidR="00C520CB" w:rsidRPr="00E32EBD" w:rsidRDefault="00C520CB" w:rsidP="00DD4E57">
            <w:pPr>
              <w:pStyle w:val="tvhtml"/>
              <w:spacing w:before="0" w:beforeAutospacing="0" w:after="0" w:afterAutospacing="0"/>
              <w:jc w:val="center"/>
              <w:rPr>
                <w:sz w:val="22"/>
                <w:szCs w:val="22"/>
                <w:bdr w:val="none" w:sz="0" w:space="0" w:color="auto" w:frame="1"/>
              </w:rPr>
            </w:pPr>
            <w:r w:rsidRPr="00E32EBD">
              <w:rPr>
                <w:rStyle w:val="tvhtml1"/>
                <w:sz w:val="22"/>
                <w:szCs w:val="22"/>
                <w:bdr w:val="none" w:sz="0" w:space="0" w:color="auto" w:frame="1"/>
              </w:rPr>
              <w:t>Sabiedrības preču un pakalpojumu apgrozījums starp sabiedrību un personu (</w:t>
            </w:r>
            <w:proofErr w:type="spellStart"/>
            <w:r w:rsidRPr="00E32EBD">
              <w:rPr>
                <w:rStyle w:val="tvhtml1"/>
                <w:i/>
                <w:sz w:val="22"/>
                <w:szCs w:val="22"/>
                <w:bdr w:val="none" w:sz="0" w:space="0" w:color="auto" w:frame="1"/>
              </w:rPr>
              <w:t>euro</w:t>
            </w:r>
            <w:proofErr w:type="spellEnd"/>
            <w:r w:rsidRPr="00E32EBD">
              <w:rPr>
                <w:rStyle w:val="tvhtml1"/>
                <w:i/>
                <w:sz w:val="22"/>
                <w:szCs w:val="22"/>
                <w:bdr w:val="none" w:sz="0" w:space="0" w:color="auto" w:frame="1"/>
              </w:rPr>
              <w:t xml:space="preserve"> bez PVN</w:t>
            </w:r>
            <w:r w:rsidRPr="00E32EBD">
              <w:rPr>
                <w:rStyle w:val="tvhtml1"/>
                <w:sz w:val="22"/>
                <w:szCs w:val="22"/>
                <w:bdr w:val="none" w:sz="0" w:space="0" w:color="auto" w:frame="1"/>
              </w:rPr>
              <w:t>)</w:t>
            </w:r>
          </w:p>
        </w:tc>
      </w:tr>
      <w:tr w:rsidR="00C520CB" w:rsidRPr="00E32EBD" w14:paraId="6A5DACCF" w14:textId="77777777" w:rsidTr="00C520CB">
        <w:trPr>
          <w:jc w:val="center"/>
        </w:trPr>
        <w:tc>
          <w:tcPr>
            <w:tcW w:w="319" w:type="pct"/>
            <w:tcBorders>
              <w:top w:val="outset" w:sz="6" w:space="0" w:color="000000"/>
              <w:left w:val="outset" w:sz="6" w:space="0" w:color="000000"/>
              <w:bottom w:val="outset" w:sz="6" w:space="0" w:color="000000"/>
              <w:right w:val="outset" w:sz="6" w:space="0" w:color="000000"/>
            </w:tcBorders>
            <w:vAlign w:val="center"/>
          </w:tcPr>
          <w:p w14:paraId="10901468"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1</w:t>
            </w:r>
          </w:p>
        </w:tc>
        <w:tc>
          <w:tcPr>
            <w:tcW w:w="611" w:type="pct"/>
            <w:tcBorders>
              <w:top w:val="outset" w:sz="6" w:space="0" w:color="000000"/>
              <w:left w:val="outset" w:sz="6" w:space="0" w:color="000000"/>
              <w:bottom w:val="outset" w:sz="6" w:space="0" w:color="000000"/>
              <w:right w:val="outset" w:sz="6" w:space="0" w:color="000000"/>
            </w:tcBorders>
            <w:vAlign w:val="center"/>
          </w:tcPr>
          <w:p w14:paraId="026B8AA3"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2</w:t>
            </w:r>
          </w:p>
        </w:tc>
        <w:tc>
          <w:tcPr>
            <w:tcW w:w="610" w:type="pct"/>
            <w:tcBorders>
              <w:top w:val="outset" w:sz="6" w:space="0" w:color="000000"/>
              <w:left w:val="outset" w:sz="6" w:space="0" w:color="000000"/>
              <w:bottom w:val="outset" w:sz="6" w:space="0" w:color="000000"/>
              <w:right w:val="outset" w:sz="6" w:space="0" w:color="000000"/>
            </w:tcBorders>
            <w:vAlign w:val="center"/>
          </w:tcPr>
          <w:p w14:paraId="72B2532C"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3</w:t>
            </w:r>
          </w:p>
        </w:tc>
        <w:tc>
          <w:tcPr>
            <w:tcW w:w="814" w:type="pct"/>
            <w:tcBorders>
              <w:top w:val="outset" w:sz="6" w:space="0" w:color="000000"/>
              <w:left w:val="outset" w:sz="6" w:space="0" w:color="000000"/>
              <w:bottom w:val="outset" w:sz="6" w:space="0" w:color="000000"/>
              <w:right w:val="outset" w:sz="6" w:space="0" w:color="000000"/>
            </w:tcBorders>
            <w:vAlign w:val="center"/>
          </w:tcPr>
          <w:p w14:paraId="3E2DB586"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4</w:t>
            </w:r>
          </w:p>
        </w:tc>
        <w:tc>
          <w:tcPr>
            <w:tcW w:w="799" w:type="pct"/>
            <w:tcBorders>
              <w:top w:val="outset" w:sz="6" w:space="0" w:color="000000"/>
              <w:left w:val="outset" w:sz="6" w:space="0" w:color="000000"/>
              <w:bottom w:val="outset" w:sz="6" w:space="0" w:color="000000"/>
              <w:right w:val="outset" w:sz="6" w:space="0" w:color="000000"/>
            </w:tcBorders>
            <w:vAlign w:val="center"/>
          </w:tcPr>
          <w:p w14:paraId="7A99ADDE"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5</w:t>
            </w:r>
          </w:p>
        </w:tc>
        <w:tc>
          <w:tcPr>
            <w:tcW w:w="847" w:type="pct"/>
            <w:tcBorders>
              <w:top w:val="outset" w:sz="6" w:space="0" w:color="000000"/>
              <w:left w:val="outset" w:sz="6" w:space="0" w:color="000000"/>
              <w:bottom w:val="outset" w:sz="6" w:space="0" w:color="000000"/>
              <w:right w:val="outset" w:sz="6" w:space="0" w:color="000000"/>
            </w:tcBorders>
            <w:vAlign w:val="center"/>
          </w:tcPr>
          <w:p w14:paraId="74B015D5"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6</w:t>
            </w:r>
          </w:p>
        </w:tc>
        <w:tc>
          <w:tcPr>
            <w:tcW w:w="924" w:type="pct"/>
            <w:tcBorders>
              <w:top w:val="outset" w:sz="6" w:space="0" w:color="000000"/>
              <w:left w:val="outset" w:sz="6" w:space="0" w:color="000000"/>
              <w:bottom w:val="outset" w:sz="6" w:space="0" w:color="000000"/>
              <w:right w:val="outset" w:sz="6" w:space="0" w:color="000000"/>
            </w:tcBorders>
          </w:tcPr>
          <w:p w14:paraId="224273B5" w14:textId="77777777" w:rsidR="00C520CB" w:rsidRPr="00E32EBD" w:rsidRDefault="00C520CB" w:rsidP="005C4216">
            <w:pPr>
              <w:pStyle w:val="tvhtml"/>
              <w:spacing w:before="0" w:beforeAutospacing="0" w:after="0" w:afterAutospacing="0"/>
              <w:jc w:val="center"/>
              <w:rPr>
                <w:sz w:val="22"/>
                <w:szCs w:val="22"/>
              </w:rPr>
            </w:pPr>
            <w:r w:rsidRPr="00E32EBD">
              <w:rPr>
                <w:rStyle w:val="tvhtml1"/>
                <w:sz w:val="22"/>
                <w:szCs w:val="22"/>
                <w:bdr w:val="none" w:sz="0" w:space="0" w:color="auto" w:frame="1"/>
              </w:rPr>
              <w:t>7 = 4 + 5 + 6</w:t>
            </w:r>
          </w:p>
        </w:tc>
      </w:tr>
      <w:tr w:rsidR="00C520CB" w:rsidRPr="00E32EBD" w14:paraId="1BF17577" w14:textId="77777777" w:rsidTr="00C520CB">
        <w:trPr>
          <w:jc w:val="center"/>
        </w:trPr>
        <w:tc>
          <w:tcPr>
            <w:tcW w:w="319" w:type="pct"/>
            <w:tcBorders>
              <w:top w:val="outset" w:sz="6" w:space="0" w:color="000000"/>
              <w:left w:val="outset" w:sz="6" w:space="0" w:color="000000"/>
              <w:bottom w:val="outset" w:sz="6" w:space="0" w:color="000000"/>
              <w:right w:val="outset" w:sz="6" w:space="0" w:color="000000"/>
            </w:tcBorders>
            <w:vAlign w:val="center"/>
          </w:tcPr>
          <w:p w14:paraId="26BB7B09" w14:textId="77777777" w:rsidR="00C520CB" w:rsidRPr="00E32EBD" w:rsidRDefault="00C520CB" w:rsidP="005C4216">
            <w:pPr>
              <w:rPr>
                <w:rFonts w:ascii="Times New Roman" w:hAnsi="Times New Roman"/>
              </w:rPr>
            </w:pPr>
            <w:r w:rsidRPr="00E32EBD">
              <w:rPr>
                <w:rFonts w:ascii="Times New Roman" w:hAnsi="Times New Roman"/>
              </w:rPr>
              <w:t> </w:t>
            </w:r>
          </w:p>
        </w:tc>
        <w:tc>
          <w:tcPr>
            <w:tcW w:w="611" w:type="pct"/>
            <w:tcBorders>
              <w:top w:val="outset" w:sz="6" w:space="0" w:color="000000"/>
              <w:left w:val="outset" w:sz="6" w:space="0" w:color="000000"/>
              <w:bottom w:val="outset" w:sz="6" w:space="0" w:color="000000"/>
              <w:right w:val="outset" w:sz="6" w:space="0" w:color="000000"/>
            </w:tcBorders>
            <w:vAlign w:val="center"/>
          </w:tcPr>
          <w:p w14:paraId="016BC916"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610" w:type="pct"/>
            <w:tcBorders>
              <w:top w:val="outset" w:sz="6" w:space="0" w:color="000000"/>
              <w:left w:val="outset" w:sz="6" w:space="0" w:color="000000"/>
              <w:bottom w:val="outset" w:sz="6" w:space="0" w:color="000000"/>
              <w:right w:val="outset" w:sz="6" w:space="0" w:color="000000"/>
            </w:tcBorders>
            <w:vAlign w:val="center"/>
          </w:tcPr>
          <w:p w14:paraId="1F0E090A"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814" w:type="pct"/>
            <w:tcBorders>
              <w:top w:val="outset" w:sz="6" w:space="0" w:color="000000"/>
              <w:left w:val="outset" w:sz="6" w:space="0" w:color="000000"/>
              <w:bottom w:val="outset" w:sz="6" w:space="0" w:color="000000"/>
              <w:right w:val="outset" w:sz="6" w:space="0" w:color="000000"/>
            </w:tcBorders>
            <w:vAlign w:val="center"/>
          </w:tcPr>
          <w:p w14:paraId="787D9960"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799" w:type="pct"/>
            <w:tcBorders>
              <w:top w:val="outset" w:sz="6" w:space="0" w:color="000000"/>
              <w:left w:val="outset" w:sz="6" w:space="0" w:color="000000"/>
              <w:bottom w:val="outset" w:sz="6" w:space="0" w:color="000000"/>
              <w:right w:val="outset" w:sz="6" w:space="0" w:color="000000"/>
            </w:tcBorders>
            <w:vAlign w:val="center"/>
          </w:tcPr>
          <w:p w14:paraId="0571EDEE"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847" w:type="pct"/>
            <w:tcBorders>
              <w:top w:val="outset" w:sz="6" w:space="0" w:color="000000"/>
              <w:left w:val="outset" w:sz="6" w:space="0" w:color="000000"/>
              <w:bottom w:val="outset" w:sz="6" w:space="0" w:color="000000"/>
              <w:right w:val="outset" w:sz="6" w:space="0" w:color="000000"/>
            </w:tcBorders>
            <w:vAlign w:val="center"/>
          </w:tcPr>
          <w:p w14:paraId="7EC16A7F"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924" w:type="pct"/>
            <w:tcBorders>
              <w:top w:val="outset" w:sz="6" w:space="0" w:color="000000"/>
              <w:left w:val="outset" w:sz="6" w:space="0" w:color="000000"/>
              <w:bottom w:val="outset" w:sz="6" w:space="0" w:color="000000"/>
              <w:right w:val="outset" w:sz="6" w:space="0" w:color="000000"/>
            </w:tcBorders>
          </w:tcPr>
          <w:p w14:paraId="5D1F7C53" w14:textId="77777777" w:rsidR="00C520CB" w:rsidRPr="00E32EBD" w:rsidRDefault="00C520CB" w:rsidP="005C4216">
            <w:pPr>
              <w:rPr>
                <w:rFonts w:ascii="Times New Roman" w:hAnsi="Times New Roman"/>
              </w:rPr>
            </w:pPr>
            <w:r w:rsidRPr="00E32EBD">
              <w:rPr>
                <w:rFonts w:ascii="Times New Roman" w:hAnsi="Times New Roman"/>
              </w:rPr>
              <w:t> </w:t>
            </w:r>
          </w:p>
        </w:tc>
      </w:tr>
      <w:tr w:rsidR="00C520CB" w:rsidRPr="00E32EBD" w14:paraId="1DA40030" w14:textId="77777777" w:rsidTr="00C520CB">
        <w:trPr>
          <w:jc w:val="center"/>
        </w:trPr>
        <w:tc>
          <w:tcPr>
            <w:tcW w:w="319" w:type="pct"/>
            <w:tcBorders>
              <w:top w:val="outset" w:sz="6" w:space="0" w:color="000000"/>
              <w:left w:val="outset" w:sz="6" w:space="0" w:color="000000"/>
              <w:bottom w:val="outset" w:sz="6" w:space="0" w:color="000000"/>
              <w:right w:val="outset" w:sz="6" w:space="0" w:color="000000"/>
            </w:tcBorders>
            <w:vAlign w:val="center"/>
          </w:tcPr>
          <w:p w14:paraId="19340CA2"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611" w:type="pct"/>
            <w:tcBorders>
              <w:top w:val="outset" w:sz="6" w:space="0" w:color="000000"/>
              <w:left w:val="outset" w:sz="6" w:space="0" w:color="000000"/>
              <w:bottom w:val="outset" w:sz="6" w:space="0" w:color="000000"/>
              <w:right w:val="outset" w:sz="6" w:space="0" w:color="000000"/>
            </w:tcBorders>
            <w:vAlign w:val="center"/>
          </w:tcPr>
          <w:p w14:paraId="7CD55161"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610" w:type="pct"/>
            <w:tcBorders>
              <w:top w:val="outset" w:sz="6" w:space="0" w:color="000000"/>
              <w:left w:val="outset" w:sz="6" w:space="0" w:color="000000"/>
              <w:bottom w:val="outset" w:sz="6" w:space="0" w:color="000000"/>
              <w:right w:val="outset" w:sz="6" w:space="0" w:color="000000"/>
            </w:tcBorders>
            <w:vAlign w:val="center"/>
          </w:tcPr>
          <w:p w14:paraId="1E9FEEBA"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814" w:type="pct"/>
            <w:tcBorders>
              <w:top w:val="outset" w:sz="6" w:space="0" w:color="000000"/>
              <w:left w:val="outset" w:sz="6" w:space="0" w:color="000000"/>
              <w:bottom w:val="outset" w:sz="6" w:space="0" w:color="000000"/>
              <w:right w:val="outset" w:sz="6" w:space="0" w:color="000000"/>
            </w:tcBorders>
            <w:vAlign w:val="center"/>
          </w:tcPr>
          <w:p w14:paraId="78960C0A"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799" w:type="pct"/>
            <w:tcBorders>
              <w:top w:val="outset" w:sz="6" w:space="0" w:color="000000"/>
              <w:left w:val="outset" w:sz="6" w:space="0" w:color="000000"/>
              <w:bottom w:val="outset" w:sz="6" w:space="0" w:color="000000"/>
              <w:right w:val="outset" w:sz="6" w:space="0" w:color="000000"/>
            </w:tcBorders>
            <w:vAlign w:val="center"/>
          </w:tcPr>
          <w:p w14:paraId="2F58DDDC"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847" w:type="pct"/>
            <w:tcBorders>
              <w:top w:val="outset" w:sz="6" w:space="0" w:color="000000"/>
              <w:left w:val="outset" w:sz="6" w:space="0" w:color="000000"/>
              <w:bottom w:val="outset" w:sz="6" w:space="0" w:color="000000"/>
              <w:right w:val="outset" w:sz="6" w:space="0" w:color="000000"/>
            </w:tcBorders>
            <w:vAlign w:val="center"/>
          </w:tcPr>
          <w:p w14:paraId="7F440F12"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924" w:type="pct"/>
            <w:tcBorders>
              <w:top w:val="outset" w:sz="6" w:space="0" w:color="000000"/>
              <w:left w:val="outset" w:sz="6" w:space="0" w:color="000000"/>
              <w:bottom w:val="outset" w:sz="6" w:space="0" w:color="000000"/>
              <w:right w:val="outset" w:sz="6" w:space="0" w:color="000000"/>
            </w:tcBorders>
          </w:tcPr>
          <w:p w14:paraId="710310AF" w14:textId="77777777" w:rsidR="00C520CB" w:rsidRPr="00E32EBD" w:rsidRDefault="00C520CB" w:rsidP="005C4216">
            <w:pPr>
              <w:rPr>
                <w:rFonts w:ascii="Times New Roman" w:hAnsi="Times New Roman"/>
              </w:rPr>
            </w:pPr>
            <w:r w:rsidRPr="00E32EBD">
              <w:rPr>
                <w:rFonts w:ascii="Times New Roman" w:hAnsi="Times New Roman"/>
              </w:rPr>
              <w:t> </w:t>
            </w:r>
          </w:p>
        </w:tc>
      </w:tr>
      <w:tr w:rsidR="00C520CB" w:rsidRPr="00E32EBD" w14:paraId="16409961" w14:textId="77777777" w:rsidTr="00C520CB">
        <w:trPr>
          <w:jc w:val="center"/>
        </w:trPr>
        <w:tc>
          <w:tcPr>
            <w:tcW w:w="319" w:type="pct"/>
            <w:tcBorders>
              <w:top w:val="outset" w:sz="6" w:space="0" w:color="000000"/>
              <w:left w:val="outset" w:sz="6" w:space="0" w:color="000000"/>
              <w:bottom w:val="outset" w:sz="6" w:space="0" w:color="000000"/>
              <w:right w:val="outset" w:sz="6" w:space="0" w:color="000000"/>
            </w:tcBorders>
            <w:vAlign w:val="center"/>
          </w:tcPr>
          <w:p w14:paraId="37A7F998"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611" w:type="pct"/>
            <w:tcBorders>
              <w:top w:val="outset" w:sz="6" w:space="0" w:color="000000"/>
              <w:left w:val="outset" w:sz="6" w:space="0" w:color="000000"/>
              <w:bottom w:val="outset" w:sz="6" w:space="0" w:color="000000"/>
              <w:right w:val="outset" w:sz="6" w:space="0" w:color="000000"/>
            </w:tcBorders>
            <w:vAlign w:val="center"/>
          </w:tcPr>
          <w:p w14:paraId="421F12FC"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610" w:type="pct"/>
            <w:tcBorders>
              <w:top w:val="outset" w:sz="6" w:space="0" w:color="000000"/>
              <w:left w:val="outset" w:sz="6" w:space="0" w:color="000000"/>
              <w:bottom w:val="outset" w:sz="6" w:space="0" w:color="000000"/>
              <w:right w:val="outset" w:sz="6" w:space="0" w:color="000000"/>
            </w:tcBorders>
            <w:vAlign w:val="center"/>
          </w:tcPr>
          <w:p w14:paraId="3D28346D"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 </w:t>
            </w:r>
          </w:p>
        </w:tc>
        <w:tc>
          <w:tcPr>
            <w:tcW w:w="814" w:type="pct"/>
            <w:tcBorders>
              <w:top w:val="outset" w:sz="6" w:space="0" w:color="000000"/>
              <w:left w:val="outset" w:sz="6" w:space="0" w:color="000000"/>
              <w:bottom w:val="outset" w:sz="6" w:space="0" w:color="000000"/>
              <w:right w:val="outset" w:sz="6" w:space="0" w:color="000000"/>
            </w:tcBorders>
            <w:vAlign w:val="center"/>
          </w:tcPr>
          <w:p w14:paraId="4A6FFC22"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Kopā</w:t>
            </w:r>
          </w:p>
        </w:tc>
        <w:tc>
          <w:tcPr>
            <w:tcW w:w="799" w:type="pct"/>
            <w:tcBorders>
              <w:top w:val="outset" w:sz="6" w:space="0" w:color="000000"/>
              <w:left w:val="outset" w:sz="6" w:space="0" w:color="000000"/>
              <w:bottom w:val="outset" w:sz="6" w:space="0" w:color="000000"/>
              <w:right w:val="outset" w:sz="6" w:space="0" w:color="000000"/>
            </w:tcBorders>
            <w:vAlign w:val="center"/>
          </w:tcPr>
          <w:p w14:paraId="45288994"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Kopā</w:t>
            </w:r>
          </w:p>
        </w:tc>
        <w:tc>
          <w:tcPr>
            <w:tcW w:w="847" w:type="pct"/>
            <w:tcBorders>
              <w:top w:val="outset" w:sz="6" w:space="0" w:color="000000"/>
              <w:left w:val="outset" w:sz="6" w:space="0" w:color="000000"/>
              <w:bottom w:val="outset" w:sz="6" w:space="0" w:color="000000"/>
              <w:right w:val="outset" w:sz="6" w:space="0" w:color="000000"/>
            </w:tcBorders>
            <w:vAlign w:val="center"/>
          </w:tcPr>
          <w:p w14:paraId="3F32DBD1" w14:textId="77777777" w:rsidR="00C520CB" w:rsidRPr="00E32EBD" w:rsidRDefault="00C520CB" w:rsidP="005C4216">
            <w:pPr>
              <w:rPr>
                <w:rFonts w:ascii="Times New Roman" w:hAnsi="Times New Roman"/>
              </w:rPr>
            </w:pPr>
            <w:r w:rsidRPr="00E32EBD">
              <w:rPr>
                <w:rStyle w:val="tvhtml1"/>
                <w:rFonts w:ascii="Times New Roman" w:hAnsi="Times New Roman"/>
                <w:bdr w:val="none" w:sz="0" w:space="0" w:color="auto" w:frame="1"/>
              </w:rPr>
              <w:t>Kopā</w:t>
            </w:r>
          </w:p>
        </w:tc>
        <w:tc>
          <w:tcPr>
            <w:tcW w:w="924" w:type="pct"/>
            <w:tcBorders>
              <w:top w:val="outset" w:sz="6" w:space="0" w:color="000000"/>
              <w:left w:val="outset" w:sz="6" w:space="0" w:color="000000"/>
              <w:bottom w:val="outset" w:sz="6" w:space="0" w:color="000000"/>
              <w:right w:val="outset" w:sz="6" w:space="0" w:color="000000"/>
            </w:tcBorders>
          </w:tcPr>
          <w:p w14:paraId="1D27ADBB" w14:textId="77777777" w:rsidR="00C520CB" w:rsidRPr="00E32EBD" w:rsidRDefault="00C520CB" w:rsidP="005C4216">
            <w:pPr>
              <w:rPr>
                <w:rFonts w:ascii="Times New Roman" w:hAnsi="Times New Roman"/>
              </w:rPr>
            </w:pPr>
            <w:r w:rsidRPr="00E32EBD">
              <w:rPr>
                <w:rFonts w:ascii="Times New Roman" w:hAnsi="Times New Roman"/>
              </w:rPr>
              <w:t> </w:t>
            </w:r>
            <w:r w:rsidRPr="00E32EBD">
              <w:rPr>
                <w:rStyle w:val="tvhtml1"/>
                <w:rFonts w:ascii="Times New Roman" w:hAnsi="Times New Roman"/>
                <w:bdr w:val="none" w:sz="0" w:space="0" w:color="auto" w:frame="1"/>
              </w:rPr>
              <w:t>Kopā</w:t>
            </w:r>
          </w:p>
        </w:tc>
      </w:tr>
    </w:tbl>
    <w:p w14:paraId="538A7E25" w14:textId="247D8F08" w:rsidR="005258F6" w:rsidRPr="00E32EBD" w:rsidRDefault="005258F6" w:rsidP="00D02F13">
      <w:pPr>
        <w:spacing w:after="0" w:line="240" w:lineRule="auto"/>
        <w:jc w:val="both"/>
        <w:rPr>
          <w:rFonts w:ascii="Arial" w:eastAsia="Times New Roman" w:hAnsi="Arial" w:cs="Arial"/>
          <w:vanish/>
          <w:lang w:eastAsia="lv-LV"/>
        </w:rPr>
      </w:pPr>
    </w:p>
    <w:p w14:paraId="080252BE" w14:textId="77777777" w:rsidR="000A099F" w:rsidRDefault="00CF5039" w:rsidP="00CF5039">
      <w:pPr>
        <w:spacing w:after="0" w:line="240" w:lineRule="auto"/>
        <w:ind w:firstLine="720"/>
        <w:jc w:val="both"/>
        <w:rPr>
          <w:rFonts w:ascii="Times New Roman" w:eastAsia="Times New Roman" w:hAnsi="Times New Roman"/>
          <w:sz w:val="24"/>
          <w:szCs w:val="24"/>
        </w:rPr>
      </w:pPr>
      <w:r w:rsidRPr="00FF35D2">
        <w:rPr>
          <w:rFonts w:ascii="Times New Roman" w:eastAsia="Times New Roman" w:hAnsi="Times New Roman"/>
          <w:sz w:val="24"/>
          <w:szCs w:val="24"/>
          <w:lang w:eastAsia="lv-LV"/>
        </w:rPr>
        <w:t>Apliecinu, ka iesniegtā informācija ir patiesa un nesatur viltotus datus. Apzinos Latvijas Republikas normatīvajos aktos noteikto atbildību par nepatiesu ziņu sniegšan</w:t>
      </w:r>
      <w:r>
        <w:rPr>
          <w:rFonts w:ascii="Times New Roman" w:eastAsia="Times New Roman" w:hAnsi="Times New Roman"/>
          <w:sz w:val="24"/>
          <w:szCs w:val="24"/>
          <w:lang w:eastAsia="lv-LV"/>
        </w:rPr>
        <w:t>u.</w:t>
      </w:r>
    </w:p>
    <w:p w14:paraId="5C2CEA83" w14:textId="77777777" w:rsidR="00CF5039" w:rsidRDefault="00CF5039" w:rsidP="000A099F">
      <w:pPr>
        <w:spacing w:after="0" w:line="240" w:lineRule="auto"/>
        <w:jc w:val="both"/>
        <w:rPr>
          <w:rFonts w:ascii="Times New Roman" w:eastAsia="Times New Roman" w:hAnsi="Times New Roman"/>
          <w:sz w:val="24"/>
          <w:szCs w:val="24"/>
          <w:lang w:eastAsia="lv-LV"/>
        </w:rPr>
      </w:pPr>
    </w:p>
    <w:p w14:paraId="422D89DC" w14:textId="77777777" w:rsidR="00CF5039" w:rsidRDefault="00CF5039" w:rsidP="000A099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Valdes priekšsēdētājs</w:t>
      </w:r>
    </w:p>
    <w:p w14:paraId="680E8527" w14:textId="77777777" w:rsidR="00CF5039" w:rsidRDefault="00CF5039" w:rsidP="000A099F">
      <w:pPr>
        <w:spacing w:after="0" w:line="240" w:lineRule="auto"/>
        <w:jc w:val="both"/>
        <w:rPr>
          <w:rFonts w:ascii="Times New Roman" w:eastAsia="Times New Roman" w:hAnsi="Times New Roman"/>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40"/>
        <w:gridCol w:w="363"/>
        <w:gridCol w:w="3719"/>
        <w:gridCol w:w="272"/>
        <w:gridCol w:w="2177"/>
      </w:tblGrid>
      <w:tr w:rsidR="00CF5039" w:rsidRPr="00E32EBD" w14:paraId="6B00CCFD" w14:textId="77777777" w:rsidTr="00745F6E">
        <w:tc>
          <w:tcPr>
            <w:tcW w:w="1400" w:type="pct"/>
            <w:tcBorders>
              <w:top w:val="single" w:sz="6" w:space="0" w:color="000000"/>
              <w:left w:val="nil"/>
              <w:bottom w:val="nil"/>
              <w:right w:val="nil"/>
            </w:tcBorders>
          </w:tcPr>
          <w:p w14:paraId="101706E8" w14:textId="77777777" w:rsidR="00CF5039" w:rsidRPr="00E32EBD" w:rsidRDefault="00CF5039" w:rsidP="00745F6E">
            <w:pPr>
              <w:pStyle w:val="tvhtml"/>
              <w:spacing w:before="0" w:beforeAutospacing="0" w:after="0" w:afterAutospacing="0"/>
              <w:jc w:val="center"/>
            </w:pPr>
            <w:r w:rsidRPr="00E32EBD">
              <w:rPr>
                <w:rStyle w:val="tvhtml1"/>
                <w:bdr w:val="none" w:sz="0" w:space="0" w:color="auto" w:frame="1"/>
              </w:rPr>
              <w:t xml:space="preserve">(vārds, uzvārds) </w:t>
            </w:r>
          </w:p>
        </w:tc>
        <w:tc>
          <w:tcPr>
            <w:tcW w:w="200" w:type="pct"/>
            <w:tcBorders>
              <w:top w:val="nil"/>
              <w:left w:val="nil"/>
              <w:bottom w:val="nil"/>
              <w:right w:val="nil"/>
            </w:tcBorders>
          </w:tcPr>
          <w:p w14:paraId="5E70AEAC" w14:textId="77777777" w:rsidR="00CF5039" w:rsidRPr="00E32EBD" w:rsidRDefault="00CF5039" w:rsidP="00745F6E">
            <w:pPr>
              <w:rPr>
                <w:rFonts w:ascii="Times New Roman" w:hAnsi="Times New Roman"/>
                <w:sz w:val="24"/>
                <w:szCs w:val="24"/>
              </w:rPr>
            </w:pPr>
            <w:r w:rsidRPr="00E32EBD">
              <w:rPr>
                <w:rFonts w:ascii="Times New Roman" w:hAnsi="Times New Roman"/>
                <w:sz w:val="24"/>
                <w:szCs w:val="24"/>
              </w:rPr>
              <w:t> </w:t>
            </w:r>
          </w:p>
        </w:tc>
        <w:tc>
          <w:tcPr>
            <w:tcW w:w="2050" w:type="pct"/>
            <w:tcBorders>
              <w:top w:val="single" w:sz="6" w:space="0" w:color="000000"/>
              <w:left w:val="nil"/>
              <w:bottom w:val="nil"/>
              <w:right w:val="nil"/>
            </w:tcBorders>
          </w:tcPr>
          <w:p w14:paraId="23E9E5C3" w14:textId="77777777" w:rsidR="00CF5039" w:rsidRPr="00E32EBD" w:rsidRDefault="00CF5039" w:rsidP="00745F6E">
            <w:pPr>
              <w:pStyle w:val="tvhtml"/>
              <w:spacing w:before="0" w:beforeAutospacing="0" w:after="0" w:afterAutospacing="0"/>
              <w:jc w:val="center"/>
            </w:pPr>
            <w:r w:rsidRPr="00E32EBD">
              <w:rPr>
                <w:rStyle w:val="tvhtml1"/>
                <w:bdr w:val="none" w:sz="0" w:space="0" w:color="auto" w:frame="1"/>
              </w:rPr>
              <w:t>(paraksts*)</w:t>
            </w:r>
          </w:p>
        </w:tc>
        <w:tc>
          <w:tcPr>
            <w:tcW w:w="150" w:type="pct"/>
            <w:tcBorders>
              <w:top w:val="nil"/>
              <w:left w:val="nil"/>
              <w:bottom w:val="nil"/>
              <w:right w:val="nil"/>
            </w:tcBorders>
          </w:tcPr>
          <w:p w14:paraId="5F20252E" w14:textId="77777777" w:rsidR="00CF5039" w:rsidRPr="00E32EBD" w:rsidRDefault="00CF5039" w:rsidP="00745F6E">
            <w:pPr>
              <w:rPr>
                <w:rFonts w:ascii="Times New Roman" w:hAnsi="Times New Roman"/>
                <w:sz w:val="24"/>
                <w:szCs w:val="24"/>
              </w:rPr>
            </w:pPr>
            <w:r w:rsidRPr="00E32EBD">
              <w:rPr>
                <w:rFonts w:ascii="Times New Roman" w:hAnsi="Times New Roman"/>
                <w:sz w:val="24"/>
                <w:szCs w:val="24"/>
              </w:rPr>
              <w:t> </w:t>
            </w:r>
          </w:p>
        </w:tc>
        <w:tc>
          <w:tcPr>
            <w:tcW w:w="1200" w:type="pct"/>
            <w:tcBorders>
              <w:top w:val="single" w:sz="6" w:space="0" w:color="000000"/>
              <w:left w:val="nil"/>
              <w:bottom w:val="nil"/>
              <w:right w:val="nil"/>
            </w:tcBorders>
          </w:tcPr>
          <w:p w14:paraId="6F3F5084" w14:textId="77777777" w:rsidR="00CF5039" w:rsidRPr="00E32EBD" w:rsidRDefault="00CF5039" w:rsidP="00745F6E">
            <w:pPr>
              <w:pStyle w:val="tvhtml"/>
              <w:spacing w:before="0" w:beforeAutospacing="0" w:after="0" w:afterAutospacing="0"/>
              <w:jc w:val="center"/>
            </w:pPr>
            <w:r w:rsidRPr="00E32EBD">
              <w:rPr>
                <w:rStyle w:val="tvhtml1"/>
                <w:bdr w:val="none" w:sz="0" w:space="0" w:color="auto" w:frame="1"/>
              </w:rPr>
              <w:t>(datums*)</w:t>
            </w:r>
          </w:p>
        </w:tc>
      </w:tr>
    </w:tbl>
    <w:p w14:paraId="18C4FBA0" w14:textId="77777777" w:rsidR="00CF5039" w:rsidRPr="00E32EBD" w:rsidRDefault="00CF5039" w:rsidP="00CF5039">
      <w:pPr>
        <w:pStyle w:val="tvhtml"/>
        <w:shd w:val="clear" w:color="auto" w:fill="FFFFFF"/>
        <w:spacing w:before="0" w:beforeAutospacing="0" w:after="0" w:afterAutospacing="0"/>
        <w:ind w:firstLine="709"/>
      </w:pPr>
      <w:r w:rsidRPr="00E32EBD">
        <w:rPr>
          <w:rStyle w:val="tvhtml1"/>
          <w:bdr w:val="none" w:sz="0" w:space="0" w:color="auto" w:frame="1"/>
        </w:rPr>
        <w:t>Piezīme.</w:t>
      </w:r>
      <w:r w:rsidRPr="00E32EBD">
        <w:t> * Dokumenta rekvizītus "paraksts" un "datums" neaizpilda, ja elektroniskais dokuments ir sagatavots atbilstoši normatīvajiem aktiem par elektronisko dokumentu noformēšanu.</w:t>
      </w:r>
      <w:r w:rsidR="00EB4E7C">
        <w:t>”</w:t>
      </w:r>
    </w:p>
    <w:p w14:paraId="57F5EA63" w14:textId="77777777" w:rsidR="000A099F" w:rsidRDefault="000A099F" w:rsidP="00333E82">
      <w:pPr>
        <w:spacing w:after="0" w:line="240" w:lineRule="auto"/>
        <w:jc w:val="both"/>
        <w:rPr>
          <w:rFonts w:ascii="Times New Roman" w:eastAsia="Times New Roman" w:hAnsi="Times New Roman"/>
          <w:sz w:val="24"/>
          <w:szCs w:val="24"/>
        </w:rPr>
      </w:pPr>
    </w:p>
    <w:p w14:paraId="102DB9D3" w14:textId="77777777" w:rsidR="000A099F" w:rsidRDefault="000A099F" w:rsidP="00184BB2">
      <w:pPr>
        <w:spacing w:after="0" w:line="240" w:lineRule="auto"/>
        <w:ind w:firstLine="720"/>
        <w:jc w:val="both"/>
        <w:rPr>
          <w:rFonts w:ascii="Times New Roman" w:eastAsia="Times New Roman" w:hAnsi="Times New Roman"/>
          <w:sz w:val="24"/>
          <w:szCs w:val="24"/>
        </w:rPr>
      </w:pPr>
    </w:p>
    <w:p w14:paraId="453E8FAB" w14:textId="77777777" w:rsidR="000A099F" w:rsidRDefault="000A099F" w:rsidP="00184BB2">
      <w:pPr>
        <w:spacing w:after="0" w:line="240" w:lineRule="auto"/>
        <w:ind w:firstLine="720"/>
        <w:jc w:val="both"/>
        <w:rPr>
          <w:rFonts w:ascii="Times New Roman" w:eastAsia="Times New Roman" w:hAnsi="Times New Roman"/>
          <w:sz w:val="24"/>
          <w:szCs w:val="24"/>
        </w:rPr>
      </w:pPr>
    </w:p>
    <w:p w14:paraId="0C1A7FEC" w14:textId="34230F19" w:rsidR="00184BB2" w:rsidRPr="00A74508" w:rsidRDefault="00221CE0" w:rsidP="00184BB2">
      <w:pPr>
        <w:spacing w:after="0" w:line="240" w:lineRule="auto"/>
        <w:ind w:firstLine="720"/>
        <w:jc w:val="both"/>
        <w:rPr>
          <w:rFonts w:ascii="Times New Roman" w:eastAsia="Times New Roman" w:hAnsi="Times New Roman"/>
          <w:sz w:val="28"/>
          <w:szCs w:val="26"/>
        </w:rPr>
      </w:pPr>
      <w:r w:rsidRPr="00A74508">
        <w:rPr>
          <w:rFonts w:ascii="Times New Roman" w:eastAsia="Times New Roman" w:hAnsi="Times New Roman"/>
          <w:sz w:val="28"/>
          <w:szCs w:val="26"/>
        </w:rPr>
        <w:t>Ministru prezidents</w:t>
      </w:r>
      <w:r w:rsidR="00A74508">
        <w:rPr>
          <w:rFonts w:ascii="Times New Roman" w:eastAsia="Times New Roman" w:hAnsi="Times New Roman"/>
          <w:sz w:val="28"/>
          <w:szCs w:val="26"/>
        </w:rPr>
        <w:tab/>
      </w:r>
      <w:r w:rsidR="00A74508">
        <w:rPr>
          <w:rFonts w:ascii="Times New Roman" w:eastAsia="Times New Roman" w:hAnsi="Times New Roman"/>
          <w:sz w:val="28"/>
          <w:szCs w:val="26"/>
        </w:rPr>
        <w:tab/>
      </w:r>
      <w:r w:rsidR="00A74508">
        <w:rPr>
          <w:rFonts w:ascii="Times New Roman" w:eastAsia="Times New Roman" w:hAnsi="Times New Roman"/>
          <w:sz w:val="28"/>
          <w:szCs w:val="26"/>
        </w:rPr>
        <w:tab/>
      </w:r>
      <w:r w:rsidR="00A74508">
        <w:rPr>
          <w:rFonts w:ascii="Times New Roman" w:eastAsia="Times New Roman" w:hAnsi="Times New Roman"/>
          <w:sz w:val="28"/>
          <w:szCs w:val="26"/>
        </w:rPr>
        <w:tab/>
      </w:r>
      <w:r w:rsidR="00A74508">
        <w:rPr>
          <w:rFonts w:ascii="Times New Roman" w:eastAsia="Times New Roman" w:hAnsi="Times New Roman"/>
          <w:sz w:val="28"/>
          <w:szCs w:val="26"/>
        </w:rPr>
        <w:tab/>
      </w:r>
      <w:r w:rsidRPr="00A74508">
        <w:rPr>
          <w:rFonts w:ascii="Times New Roman" w:eastAsia="Times New Roman" w:hAnsi="Times New Roman"/>
          <w:sz w:val="28"/>
          <w:szCs w:val="26"/>
        </w:rPr>
        <w:t>Māris Kučinskis</w:t>
      </w:r>
    </w:p>
    <w:p w14:paraId="6FAA2A51" w14:textId="77777777" w:rsidR="00184BB2" w:rsidRPr="00A74508" w:rsidRDefault="00184BB2" w:rsidP="00184BB2">
      <w:pPr>
        <w:spacing w:after="0" w:line="240" w:lineRule="auto"/>
        <w:ind w:firstLine="720"/>
        <w:jc w:val="both"/>
        <w:rPr>
          <w:rFonts w:ascii="Times New Roman" w:eastAsia="Times New Roman" w:hAnsi="Times New Roman"/>
          <w:sz w:val="28"/>
          <w:szCs w:val="26"/>
        </w:rPr>
      </w:pPr>
    </w:p>
    <w:p w14:paraId="6E265E5C" w14:textId="77777777" w:rsidR="00521D82" w:rsidRPr="00A74508" w:rsidRDefault="00521D82" w:rsidP="00184BB2">
      <w:pPr>
        <w:spacing w:after="0" w:line="240" w:lineRule="auto"/>
        <w:ind w:firstLine="720"/>
        <w:jc w:val="both"/>
        <w:rPr>
          <w:rFonts w:ascii="Times New Roman" w:eastAsia="Times New Roman" w:hAnsi="Times New Roman"/>
          <w:sz w:val="28"/>
          <w:szCs w:val="26"/>
        </w:rPr>
      </w:pPr>
    </w:p>
    <w:p w14:paraId="59165B10" w14:textId="6B61BA44" w:rsidR="003443FD" w:rsidRPr="00A74508" w:rsidRDefault="00884753" w:rsidP="00A37966">
      <w:pPr>
        <w:spacing w:after="0" w:line="240" w:lineRule="auto"/>
        <w:ind w:firstLine="720"/>
        <w:jc w:val="both"/>
        <w:rPr>
          <w:sz w:val="28"/>
          <w:szCs w:val="26"/>
        </w:rPr>
      </w:pPr>
      <w:r w:rsidRPr="00A74508">
        <w:rPr>
          <w:rFonts w:ascii="Times New Roman" w:eastAsia="Times New Roman" w:hAnsi="Times New Roman"/>
          <w:sz w:val="28"/>
          <w:szCs w:val="26"/>
        </w:rPr>
        <w:t>Zemkopības ministrs</w:t>
      </w:r>
      <w:r w:rsidR="00A74508" w:rsidRPr="00A74508">
        <w:rPr>
          <w:rFonts w:ascii="Times New Roman" w:eastAsia="Times New Roman" w:hAnsi="Times New Roman"/>
          <w:sz w:val="28"/>
          <w:szCs w:val="26"/>
        </w:rPr>
        <w:tab/>
      </w:r>
      <w:r w:rsidR="00A74508" w:rsidRPr="00A74508">
        <w:rPr>
          <w:rFonts w:ascii="Times New Roman" w:eastAsia="Times New Roman" w:hAnsi="Times New Roman"/>
          <w:sz w:val="28"/>
          <w:szCs w:val="26"/>
        </w:rPr>
        <w:tab/>
      </w:r>
      <w:r w:rsidR="00A74508" w:rsidRPr="00A74508">
        <w:rPr>
          <w:rFonts w:ascii="Times New Roman" w:eastAsia="Times New Roman" w:hAnsi="Times New Roman"/>
          <w:sz w:val="28"/>
          <w:szCs w:val="26"/>
        </w:rPr>
        <w:tab/>
      </w:r>
      <w:r w:rsidR="00A74508" w:rsidRPr="00A74508">
        <w:rPr>
          <w:rFonts w:ascii="Times New Roman" w:eastAsia="Times New Roman" w:hAnsi="Times New Roman"/>
          <w:sz w:val="28"/>
          <w:szCs w:val="26"/>
        </w:rPr>
        <w:tab/>
      </w:r>
      <w:r w:rsidR="00A74508" w:rsidRPr="00A74508">
        <w:rPr>
          <w:rFonts w:ascii="Times New Roman" w:eastAsia="Times New Roman" w:hAnsi="Times New Roman"/>
          <w:sz w:val="28"/>
          <w:szCs w:val="26"/>
        </w:rPr>
        <w:tab/>
      </w:r>
      <w:r w:rsidRPr="00A74508">
        <w:rPr>
          <w:rFonts w:ascii="Times New Roman" w:eastAsia="Times New Roman" w:hAnsi="Times New Roman"/>
          <w:sz w:val="28"/>
          <w:szCs w:val="26"/>
        </w:rPr>
        <w:t>J</w:t>
      </w:r>
      <w:r w:rsidR="0001609C" w:rsidRPr="00A74508">
        <w:rPr>
          <w:rFonts w:ascii="Times New Roman" w:eastAsia="Times New Roman" w:hAnsi="Times New Roman"/>
          <w:sz w:val="28"/>
          <w:szCs w:val="26"/>
        </w:rPr>
        <w:t xml:space="preserve">ānis </w:t>
      </w:r>
      <w:r w:rsidRPr="00A74508">
        <w:rPr>
          <w:rFonts w:ascii="Times New Roman" w:eastAsia="Times New Roman" w:hAnsi="Times New Roman"/>
          <w:sz w:val="28"/>
          <w:szCs w:val="26"/>
        </w:rPr>
        <w:t>Dūklavs</w:t>
      </w:r>
    </w:p>
    <w:sectPr w:rsidR="003443FD" w:rsidRPr="00A74508" w:rsidSect="00884A77">
      <w:headerReference w:type="even" r:id="rId17"/>
      <w:headerReference w:type="default" r:id="rId18"/>
      <w:footerReference w:type="even" r:id="rId19"/>
      <w:footerReference w:type="defaul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F6B3" w14:textId="77777777" w:rsidR="00666490" w:rsidRDefault="00666490" w:rsidP="00184BB2">
      <w:pPr>
        <w:spacing w:after="0" w:line="240" w:lineRule="auto"/>
      </w:pPr>
      <w:r>
        <w:separator/>
      </w:r>
    </w:p>
  </w:endnote>
  <w:endnote w:type="continuationSeparator" w:id="0">
    <w:p w14:paraId="076D9B3E" w14:textId="77777777" w:rsidR="00666490" w:rsidRDefault="00666490" w:rsidP="0018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ewBskvll BT">
    <w:altName w:val="Times New Roman"/>
    <w:charset w:val="00"/>
    <w:family w:val="roman"/>
    <w:pitch w:val="variable"/>
    <w:sig w:usb0="00000087" w:usb1="00000000" w:usb2="00000000" w:usb3="00000000" w:csb0="0000001B"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E91A0" w14:textId="77777777" w:rsidR="00FA31D0" w:rsidRDefault="00FA31D0" w:rsidP="004D396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78458EBF" w14:textId="77777777" w:rsidR="00FA31D0" w:rsidRDefault="00FA31D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45D6" w14:textId="77777777" w:rsidR="00FA31D0" w:rsidRDefault="00FA31D0" w:rsidP="004D3960">
    <w:pPr>
      <w:pStyle w:val="Kjene"/>
      <w:framePr w:wrap="around" w:vAnchor="text" w:hAnchor="margin" w:xAlign="right" w:y="1"/>
      <w:rPr>
        <w:rStyle w:val="Lappusesnumurs"/>
      </w:rPr>
    </w:pPr>
  </w:p>
  <w:p w14:paraId="2F6474DD" w14:textId="26E0DF31" w:rsidR="00FA31D0" w:rsidRPr="00A4328E" w:rsidRDefault="00FA31D0" w:rsidP="00A85C84">
    <w:pPr>
      <w:pStyle w:val="Kjene"/>
      <w:jc w:val="both"/>
      <w:rPr>
        <w:sz w:val="16"/>
        <w:szCs w:val="16"/>
      </w:rPr>
    </w:pPr>
    <w:r w:rsidRPr="00A85C84">
      <w:rPr>
        <w:sz w:val="20"/>
        <w:szCs w:val="20"/>
      </w:rPr>
      <w:t>ZMNot_0</w:t>
    </w:r>
    <w:r w:rsidR="004A5665">
      <w:rPr>
        <w:sz w:val="20"/>
        <w:szCs w:val="20"/>
      </w:rPr>
      <w:t>6</w:t>
    </w:r>
    <w:r w:rsidRPr="00A85C84">
      <w:rPr>
        <w:sz w:val="20"/>
        <w:szCs w:val="20"/>
      </w:rPr>
      <w:t>0318_razgrup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C623" w14:textId="1D60FEA2" w:rsidR="00FA31D0" w:rsidRPr="00A85C84" w:rsidRDefault="00FA31D0" w:rsidP="00A85C84">
    <w:pPr>
      <w:pStyle w:val="Kjene"/>
    </w:pPr>
    <w:r w:rsidRPr="00A85C84">
      <w:rPr>
        <w:sz w:val="20"/>
        <w:szCs w:val="20"/>
      </w:rPr>
      <w:t>ZMNot_0</w:t>
    </w:r>
    <w:r w:rsidR="004A5665">
      <w:rPr>
        <w:sz w:val="20"/>
        <w:szCs w:val="20"/>
      </w:rPr>
      <w:t>6</w:t>
    </w:r>
    <w:r w:rsidRPr="00A85C84">
      <w:rPr>
        <w:sz w:val="20"/>
        <w:szCs w:val="20"/>
      </w:rPr>
      <w:t>0318_razgrup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462A" w14:textId="77777777" w:rsidR="00FA31D0" w:rsidRDefault="00FA31D0" w:rsidP="004D396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2BB4AC93" w14:textId="77777777" w:rsidR="00FA31D0" w:rsidRDefault="00FA31D0">
    <w:pPr>
      <w:pStyle w:val="Kjen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CEC6" w14:textId="5C946D84" w:rsidR="00FA31D0" w:rsidRPr="00A85C84" w:rsidRDefault="00FA31D0" w:rsidP="00A85C84">
    <w:pPr>
      <w:pStyle w:val="Kjene"/>
    </w:pPr>
    <w:r w:rsidRPr="00A85C84">
      <w:rPr>
        <w:sz w:val="20"/>
        <w:szCs w:val="20"/>
      </w:rPr>
      <w:t>ZMNot_0</w:t>
    </w:r>
    <w:r w:rsidR="004A5665">
      <w:rPr>
        <w:sz w:val="20"/>
        <w:szCs w:val="20"/>
      </w:rPr>
      <w:t>6</w:t>
    </w:r>
    <w:r w:rsidRPr="00A85C84">
      <w:rPr>
        <w:sz w:val="20"/>
        <w:szCs w:val="20"/>
      </w:rPr>
      <w:t>0318_razgrup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2D1C" w14:textId="77777777" w:rsidR="00FA31D0" w:rsidRPr="00162EB9" w:rsidRDefault="00FA31D0" w:rsidP="004D3960">
    <w:pPr>
      <w:pStyle w:val="Kjene"/>
      <w:rPr>
        <w:sz w:val="16"/>
      </w:rPr>
    </w:pPr>
    <w:r w:rsidRPr="00162EB9">
      <w:rPr>
        <w:sz w:val="16"/>
      </w:rPr>
      <w:fldChar w:fldCharType="begin"/>
    </w:r>
    <w:r w:rsidRPr="00162EB9">
      <w:rPr>
        <w:sz w:val="16"/>
      </w:rPr>
      <w:instrText xml:space="preserve"> FILENAME  \* MERGEFORMAT </w:instrText>
    </w:r>
    <w:r w:rsidRPr="00162EB9">
      <w:rPr>
        <w:sz w:val="16"/>
      </w:rPr>
      <w:fldChar w:fldCharType="separate"/>
    </w:r>
    <w:r>
      <w:rPr>
        <w:noProof/>
        <w:sz w:val="16"/>
      </w:rPr>
      <w:t>ZMNot_05_03_18_razgrupas</w:t>
    </w:r>
    <w:r w:rsidRPr="00162EB9">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ECE9" w14:textId="77777777" w:rsidR="00FA31D0" w:rsidRDefault="00FA31D0" w:rsidP="007652D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10889A0" w14:textId="77777777" w:rsidR="00FA31D0" w:rsidRDefault="00FA31D0" w:rsidP="007652DE">
    <w:pPr>
      <w:pStyle w:val="Kjene"/>
      <w:ind w:right="360"/>
    </w:pPr>
  </w:p>
  <w:p w14:paraId="2F9496F1" w14:textId="77777777" w:rsidR="00FA31D0" w:rsidRDefault="00FA31D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AD6C3" w14:textId="77777777" w:rsidR="00FA31D0" w:rsidRDefault="00FA31D0" w:rsidP="007652DE">
    <w:pPr>
      <w:pStyle w:val="Kjene"/>
      <w:framePr w:wrap="around" w:vAnchor="text" w:hAnchor="margin" w:xAlign="right" w:y="1"/>
      <w:rPr>
        <w:rStyle w:val="Lappusesnumurs"/>
      </w:rPr>
    </w:pPr>
  </w:p>
  <w:p w14:paraId="519F9A21" w14:textId="6AEBA729" w:rsidR="00FA31D0" w:rsidRPr="00D648BA" w:rsidRDefault="00FA31D0" w:rsidP="00A85C84">
    <w:pPr>
      <w:pStyle w:val="Kjene"/>
      <w:jc w:val="both"/>
      <w:rPr>
        <w:sz w:val="20"/>
        <w:szCs w:val="20"/>
      </w:rPr>
    </w:pPr>
    <w:r w:rsidRPr="00A85C84">
      <w:rPr>
        <w:sz w:val="20"/>
        <w:szCs w:val="20"/>
      </w:rPr>
      <w:t>ZMNot_0</w:t>
    </w:r>
    <w:r w:rsidR="004A5665">
      <w:rPr>
        <w:sz w:val="20"/>
        <w:szCs w:val="20"/>
      </w:rPr>
      <w:t>6</w:t>
    </w:r>
    <w:bookmarkStart w:id="4" w:name="_GoBack"/>
    <w:bookmarkEnd w:id="4"/>
    <w:r w:rsidRPr="00A85C84">
      <w:rPr>
        <w:sz w:val="20"/>
        <w:szCs w:val="20"/>
      </w:rPr>
      <w:t>0318_razgrup</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049A" w14:textId="1B80816A" w:rsidR="00FA31D0" w:rsidRPr="002707AF" w:rsidRDefault="00FA31D0" w:rsidP="002129F8">
    <w:pPr>
      <w:pStyle w:val="Kjene"/>
      <w:jc w:val="both"/>
      <w:rPr>
        <w:sz w:val="20"/>
        <w:szCs w:val="20"/>
      </w:rPr>
    </w:pPr>
    <w:r w:rsidRPr="002707AF">
      <w:rPr>
        <w:sz w:val="20"/>
        <w:szCs w:val="20"/>
      </w:rPr>
      <w:t>ZMNot_</w:t>
    </w:r>
    <w:r>
      <w:rPr>
        <w:sz w:val="20"/>
        <w:szCs w:val="20"/>
      </w:rPr>
      <w:t>0</w:t>
    </w:r>
    <w:r w:rsidR="004A5665">
      <w:rPr>
        <w:sz w:val="20"/>
        <w:szCs w:val="20"/>
      </w:rPr>
      <w:t>6</w:t>
    </w:r>
    <w:r>
      <w:rPr>
        <w:sz w:val="20"/>
        <w:szCs w:val="20"/>
      </w:rPr>
      <w:t>0318</w:t>
    </w:r>
    <w:r w:rsidRPr="002707AF">
      <w:rPr>
        <w:sz w:val="20"/>
        <w:szCs w:val="20"/>
      </w:rPr>
      <w:t xml:space="preserve">_razgrupas;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7995D" w14:textId="77777777" w:rsidR="00666490" w:rsidRDefault="00666490" w:rsidP="00184BB2">
      <w:pPr>
        <w:spacing w:after="0" w:line="240" w:lineRule="auto"/>
      </w:pPr>
      <w:r>
        <w:separator/>
      </w:r>
    </w:p>
  </w:footnote>
  <w:footnote w:type="continuationSeparator" w:id="0">
    <w:p w14:paraId="4B256F27" w14:textId="77777777" w:rsidR="00666490" w:rsidRDefault="00666490" w:rsidP="00184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E912A" w14:textId="77777777" w:rsidR="00FA31D0" w:rsidRDefault="00FA31D0" w:rsidP="004D396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0183E8F4" w14:textId="77777777" w:rsidR="00FA31D0" w:rsidRDefault="00FA31D0" w:rsidP="004D3960">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371635"/>
      <w:docPartObj>
        <w:docPartGallery w:val="Page Numbers (Top of Page)"/>
        <w:docPartUnique/>
      </w:docPartObj>
    </w:sdtPr>
    <w:sdtContent>
      <w:p w14:paraId="77FC2027" w14:textId="5A49B17A" w:rsidR="00FA31D0" w:rsidRDefault="00FA31D0">
        <w:pPr>
          <w:pStyle w:val="Galvene"/>
          <w:jc w:val="center"/>
        </w:pPr>
        <w:r>
          <w:fldChar w:fldCharType="begin"/>
        </w:r>
        <w:r>
          <w:instrText>PAGE   \* MERGEFORMAT</w:instrText>
        </w:r>
        <w:r>
          <w:fldChar w:fldCharType="separate"/>
        </w:r>
        <w:r w:rsidR="004A5665">
          <w:rPr>
            <w:noProof/>
          </w:rPr>
          <w:t>2</w:t>
        </w:r>
        <w:r>
          <w:fldChar w:fldCharType="end"/>
        </w:r>
      </w:p>
    </w:sdtContent>
  </w:sdt>
  <w:p w14:paraId="1E6A7766" w14:textId="77777777" w:rsidR="00FA31D0" w:rsidRDefault="00FA31D0" w:rsidP="004D3960">
    <w:pPr>
      <w:pStyle w:val="Galve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CA55" w14:textId="77777777" w:rsidR="00FA31D0" w:rsidRDefault="00FA31D0">
    <w:pPr>
      <w:pStyle w:val="Galvene"/>
      <w:jc w:val="center"/>
    </w:pPr>
  </w:p>
  <w:p w14:paraId="6E5EF2DF" w14:textId="77777777" w:rsidR="00FA31D0" w:rsidRDefault="00FA31D0">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FFF13" w14:textId="77777777" w:rsidR="00FA31D0" w:rsidRDefault="00FA31D0" w:rsidP="007652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494B1B" w14:textId="77777777" w:rsidR="00FA31D0" w:rsidRDefault="00FA31D0">
    <w:pPr>
      <w:pStyle w:val="Galvene"/>
    </w:pPr>
  </w:p>
  <w:p w14:paraId="21D2FE10" w14:textId="77777777" w:rsidR="00FA31D0" w:rsidRDefault="00FA31D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DDB86" w14:textId="1E45D8F1" w:rsidR="00FA31D0" w:rsidRDefault="00FA31D0" w:rsidP="007652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A5665">
      <w:rPr>
        <w:rStyle w:val="Lappusesnumurs"/>
        <w:noProof/>
      </w:rPr>
      <w:t>22</w:t>
    </w:r>
    <w:r>
      <w:rPr>
        <w:rStyle w:val="Lappusesnumurs"/>
      </w:rPr>
      <w:fldChar w:fldCharType="end"/>
    </w:r>
  </w:p>
  <w:p w14:paraId="53A2C130" w14:textId="77777777" w:rsidR="00FA31D0" w:rsidRDefault="00FA31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4F673E0"/>
    <w:lvl w:ilvl="0">
      <w:start w:val="1"/>
      <w:numFmt w:val="decimal"/>
      <w:pStyle w:val="Sarakstanumurs4"/>
      <w:lvlText w:val="%1."/>
      <w:lvlJc w:val="left"/>
      <w:pPr>
        <w:tabs>
          <w:tab w:val="num" w:pos="1209"/>
        </w:tabs>
        <w:ind w:left="1209" w:hanging="360"/>
      </w:pPr>
    </w:lvl>
  </w:abstractNum>
  <w:abstractNum w:abstractNumId="1" w15:restartNumberingAfterBreak="0">
    <w:nsid w:val="0A436010"/>
    <w:multiLevelType w:val="hybridMultilevel"/>
    <w:tmpl w:val="BD5856F4"/>
    <w:lvl w:ilvl="0" w:tplc="D23846AC">
      <w:start w:val="5"/>
      <w:numFmt w:val="bullet"/>
      <w:lvlText w:val="-"/>
      <w:lvlJc w:val="left"/>
      <w:pPr>
        <w:ind w:left="1080" w:hanging="360"/>
      </w:pPr>
      <w:rPr>
        <w:rFonts w:ascii="Calibri" w:eastAsia="Calibri" w:hAnsi="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0B6C6AB5"/>
    <w:multiLevelType w:val="hybridMultilevel"/>
    <w:tmpl w:val="CA50E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991138"/>
    <w:multiLevelType w:val="hybridMultilevel"/>
    <w:tmpl w:val="5E1CC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9A42E1"/>
    <w:multiLevelType w:val="hybridMultilevel"/>
    <w:tmpl w:val="7E700170"/>
    <w:lvl w:ilvl="0" w:tplc="F86273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DF662B"/>
    <w:multiLevelType w:val="hybridMultilevel"/>
    <w:tmpl w:val="9A508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FB32A5"/>
    <w:multiLevelType w:val="hybridMultilevel"/>
    <w:tmpl w:val="E918E4F8"/>
    <w:lvl w:ilvl="0" w:tplc="4B880638">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DD0B6A"/>
    <w:multiLevelType w:val="hybridMultilevel"/>
    <w:tmpl w:val="5A96C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AC1EC7"/>
    <w:multiLevelType w:val="hybridMultilevel"/>
    <w:tmpl w:val="2328FB8C"/>
    <w:lvl w:ilvl="0" w:tplc="2FF65786">
      <w:start w:val="1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9DD6D35"/>
    <w:multiLevelType w:val="hybridMultilevel"/>
    <w:tmpl w:val="EE1E7C56"/>
    <w:lvl w:ilvl="0" w:tplc="AE881A64">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5822F6D"/>
    <w:multiLevelType w:val="hybridMultilevel"/>
    <w:tmpl w:val="97E22480"/>
    <w:lvl w:ilvl="0" w:tplc="A6A6D9BC">
      <w:start w:val="10"/>
      <w:numFmt w:val="decimal"/>
      <w:lvlText w:val="%1."/>
      <w:lvlJc w:val="left"/>
      <w:pPr>
        <w:ind w:left="1080" w:hanging="360"/>
      </w:pPr>
      <w:rPr>
        <w:rFonts w:hint="default"/>
        <w:color w:val="1F497D"/>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3417ECD"/>
    <w:multiLevelType w:val="hybridMultilevel"/>
    <w:tmpl w:val="A3FC8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DE112B"/>
    <w:multiLevelType w:val="hybridMultilevel"/>
    <w:tmpl w:val="A3FC8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E33E8C"/>
    <w:multiLevelType w:val="hybridMultilevel"/>
    <w:tmpl w:val="9128315C"/>
    <w:lvl w:ilvl="0" w:tplc="BA4A2944">
      <w:start w:val="10"/>
      <w:numFmt w:val="decimal"/>
      <w:lvlText w:val="%1."/>
      <w:lvlJc w:val="left"/>
      <w:pPr>
        <w:ind w:left="720" w:hanging="360"/>
      </w:pPr>
      <w:rPr>
        <w:rFonts w:hint="default"/>
        <w:color w:val="1F497D"/>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462538"/>
    <w:multiLevelType w:val="multilevel"/>
    <w:tmpl w:val="D0060270"/>
    <w:lvl w:ilvl="0">
      <w:start w:val="1"/>
      <w:numFmt w:val="decimal"/>
      <w:lvlText w:val="%1."/>
      <w:lvlJc w:val="left"/>
      <w:pPr>
        <w:ind w:left="1070" w:hanging="360"/>
      </w:pPr>
      <w:rPr>
        <w:rFonts w:hint="default"/>
        <w:b w:val="0"/>
      </w:rPr>
    </w:lvl>
    <w:lvl w:ilvl="1">
      <w:start w:val="1"/>
      <w:numFmt w:val="decimal"/>
      <w:lvlText w:val="%1.%2."/>
      <w:lvlJc w:val="left"/>
      <w:pPr>
        <w:ind w:left="1851" w:hanging="432"/>
      </w:pPr>
      <w:rPr>
        <w:rFonts w:hint="default"/>
      </w:rPr>
    </w:lvl>
    <w:lvl w:ilvl="2">
      <w:start w:val="1"/>
      <w:numFmt w:val="decimal"/>
      <w:lvlText w:val="%1.%2.%3."/>
      <w:lvlJc w:val="left"/>
      <w:pPr>
        <w:ind w:left="192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15:restartNumberingAfterBreak="0">
    <w:nsid w:val="7BCD416F"/>
    <w:multiLevelType w:val="hybridMultilevel"/>
    <w:tmpl w:val="EE1E7C56"/>
    <w:lvl w:ilvl="0" w:tplc="AE881A64">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13"/>
  </w:num>
  <w:num w:numId="4">
    <w:abstractNumId w:val="10"/>
  </w:num>
  <w:num w:numId="5">
    <w:abstractNumId w:val="15"/>
  </w:num>
  <w:num w:numId="6">
    <w:abstractNumId w:val="9"/>
  </w:num>
  <w:num w:numId="7">
    <w:abstractNumId w:val="12"/>
  </w:num>
  <w:num w:numId="8">
    <w:abstractNumId w:val="4"/>
  </w:num>
  <w:num w:numId="9">
    <w:abstractNumId w:val="6"/>
  </w:num>
  <w:num w:numId="10">
    <w:abstractNumId w:val="11"/>
  </w:num>
  <w:num w:numId="11">
    <w:abstractNumId w:val="7"/>
  </w:num>
  <w:num w:numId="12">
    <w:abstractNumId w:val="5"/>
  </w:num>
  <w:num w:numId="13">
    <w:abstractNumId w:val="3"/>
  </w:num>
  <w:num w:numId="14">
    <w:abstractNumId w:val="8"/>
  </w:num>
  <w:num w:numId="15">
    <w:abstractNumId w:val="14"/>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B2"/>
    <w:rsid w:val="00003776"/>
    <w:rsid w:val="00004EC3"/>
    <w:rsid w:val="00014A58"/>
    <w:rsid w:val="00014AD3"/>
    <w:rsid w:val="00015058"/>
    <w:rsid w:val="0001534C"/>
    <w:rsid w:val="0001609C"/>
    <w:rsid w:val="00020711"/>
    <w:rsid w:val="0002180F"/>
    <w:rsid w:val="00023A5E"/>
    <w:rsid w:val="0002503E"/>
    <w:rsid w:val="000305BE"/>
    <w:rsid w:val="00033C69"/>
    <w:rsid w:val="00037C32"/>
    <w:rsid w:val="00041922"/>
    <w:rsid w:val="00042169"/>
    <w:rsid w:val="00045065"/>
    <w:rsid w:val="00045999"/>
    <w:rsid w:val="000474F4"/>
    <w:rsid w:val="00053EBC"/>
    <w:rsid w:val="00063F00"/>
    <w:rsid w:val="00070319"/>
    <w:rsid w:val="00072F94"/>
    <w:rsid w:val="00077677"/>
    <w:rsid w:val="00077B91"/>
    <w:rsid w:val="00080AA9"/>
    <w:rsid w:val="00081672"/>
    <w:rsid w:val="00083833"/>
    <w:rsid w:val="00085404"/>
    <w:rsid w:val="00085A41"/>
    <w:rsid w:val="0008680B"/>
    <w:rsid w:val="00092A58"/>
    <w:rsid w:val="000933E1"/>
    <w:rsid w:val="00093CB5"/>
    <w:rsid w:val="00094373"/>
    <w:rsid w:val="00096764"/>
    <w:rsid w:val="000A0834"/>
    <w:rsid w:val="000A099F"/>
    <w:rsid w:val="000A0D22"/>
    <w:rsid w:val="000A16B2"/>
    <w:rsid w:val="000A22B8"/>
    <w:rsid w:val="000A598E"/>
    <w:rsid w:val="000B16C4"/>
    <w:rsid w:val="000B222D"/>
    <w:rsid w:val="000B321E"/>
    <w:rsid w:val="000B368A"/>
    <w:rsid w:val="000B5608"/>
    <w:rsid w:val="000C3CFE"/>
    <w:rsid w:val="000C42B7"/>
    <w:rsid w:val="000C66E5"/>
    <w:rsid w:val="000D0A79"/>
    <w:rsid w:val="000D4DA7"/>
    <w:rsid w:val="000D6814"/>
    <w:rsid w:val="000D7012"/>
    <w:rsid w:val="000E0D71"/>
    <w:rsid w:val="000E522B"/>
    <w:rsid w:val="000F020C"/>
    <w:rsid w:val="000F393D"/>
    <w:rsid w:val="000F3D61"/>
    <w:rsid w:val="001001C2"/>
    <w:rsid w:val="00101077"/>
    <w:rsid w:val="00101380"/>
    <w:rsid w:val="001024F8"/>
    <w:rsid w:val="00105BB3"/>
    <w:rsid w:val="00110FF9"/>
    <w:rsid w:val="001139D7"/>
    <w:rsid w:val="00113EC8"/>
    <w:rsid w:val="00115762"/>
    <w:rsid w:val="00116B84"/>
    <w:rsid w:val="00120E4B"/>
    <w:rsid w:val="0012309E"/>
    <w:rsid w:val="00132018"/>
    <w:rsid w:val="0013338D"/>
    <w:rsid w:val="00136EAC"/>
    <w:rsid w:val="00140583"/>
    <w:rsid w:val="00147E09"/>
    <w:rsid w:val="00161C97"/>
    <w:rsid w:val="00163A6F"/>
    <w:rsid w:val="001642A5"/>
    <w:rsid w:val="00165C5C"/>
    <w:rsid w:val="001734FB"/>
    <w:rsid w:val="001736EA"/>
    <w:rsid w:val="0018497F"/>
    <w:rsid w:val="00184BB2"/>
    <w:rsid w:val="00191E76"/>
    <w:rsid w:val="00195667"/>
    <w:rsid w:val="001959F1"/>
    <w:rsid w:val="00195D92"/>
    <w:rsid w:val="001974A3"/>
    <w:rsid w:val="001A11D9"/>
    <w:rsid w:val="001A29D4"/>
    <w:rsid w:val="001A2AE8"/>
    <w:rsid w:val="001A6099"/>
    <w:rsid w:val="001A7D55"/>
    <w:rsid w:val="001B4008"/>
    <w:rsid w:val="001C263D"/>
    <w:rsid w:val="001C3CAA"/>
    <w:rsid w:val="001C3E04"/>
    <w:rsid w:val="001C5C25"/>
    <w:rsid w:val="001D0CF5"/>
    <w:rsid w:val="001D31BF"/>
    <w:rsid w:val="001D3C9E"/>
    <w:rsid w:val="001D77FB"/>
    <w:rsid w:val="001E02B5"/>
    <w:rsid w:val="001E1281"/>
    <w:rsid w:val="001E15BC"/>
    <w:rsid w:val="001E163F"/>
    <w:rsid w:val="001E372C"/>
    <w:rsid w:val="001E704C"/>
    <w:rsid w:val="001F16E4"/>
    <w:rsid w:val="001F32EF"/>
    <w:rsid w:val="001F43D7"/>
    <w:rsid w:val="00200289"/>
    <w:rsid w:val="00200926"/>
    <w:rsid w:val="002020CF"/>
    <w:rsid w:val="002059EC"/>
    <w:rsid w:val="00211374"/>
    <w:rsid w:val="002129F8"/>
    <w:rsid w:val="00215D91"/>
    <w:rsid w:val="00216010"/>
    <w:rsid w:val="002212D6"/>
    <w:rsid w:val="00221CE0"/>
    <w:rsid w:val="00223E7E"/>
    <w:rsid w:val="00224483"/>
    <w:rsid w:val="002251DA"/>
    <w:rsid w:val="002323D2"/>
    <w:rsid w:val="00235ADC"/>
    <w:rsid w:val="002475B7"/>
    <w:rsid w:val="00254D4F"/>
    <w:rsid w:val="0026018E"/>
    <w:rsid w:val="00262780"/>
    <w:rsid w:val="00264E1C"/>
    <w:rsid w:val="00266A27"/>
    <w:rsid w:val="00270069"/>
    <w:rsid w:val="002707AF"/>
    <w:rsid w:val="00277AAB"/>
    <w:rsid w:val="002839A1"/>
    <w:rsid w:val="0029708A"/>
    <w:rsid w:val="002A4077"/>
    <w:rsid w:val="002A5E59"/>
    <w:rsid w:val="002B5192"/>
    <w:rsid w:val="002C2F5C"/>
    <w:rsid w:val="002C491C"/>
    <w:rsid w:val="002C714F"/>
    <w:rsid w:val="002D188C"/>
    <w:rsid w:val="002D19CD"/>
    <w:rsid w:val="002D3E27"/>
    <w:rsid w:val="002D53EE"/>
    <w:rsid w:val="002E4F7C"/>
    <w:rsid w:val="002E7A6D"/>
    <w:rsid w:val="002F45F0"/>
    <w:rsid w:val="002F756F"/>
    <w:rsid w:val="0030201C"/>
    <w:rsid w:val="003030A0"/>
    <w:rsid w:val="003030C4"/>
    <w:rsid w:val="00304479"/>
    <w:rsid w:val="00306F42"/>
    <w:rsid w:val="00307235"/>
    <w:rsid w:val="003075C8"/>
    <w:rsid w:val="00312465"/>
    <w:rsid w:val="00312F7B"/>
    <w:rsid w:val="00313F63"/>
    <w:rsid w:val="003153AD"/>
    <w:rsid w:val="003225F6"/>
    <w:rsid w:val="00323593"/>
    <w:rsid w:val="00327A40"/>
    <w:rsid w:val="00327B57"/>
    <w:rsid w:val="00330C66"/>
    <w:rsid w:val="00333E82"/>
    <w:rsid w:val="00335085"/>
    <w:rsid w:val="003443FD"/>
    <w:rsid w:val="00357526"/>
    <w:rsid w:val="0036320B"/>
    <w:rsid w:val="0036493F"/>
    <w:rsid w:val="00364CEB"/>
    <w:rsid w:val="00366408"/>
    <w:rsid w:val="00367183"/>
    <w:rsid w:val="00372DC8"/>
    <w:rsid w:val="003731EA"/>
    <w:rsid w:val="0037366F"/>
    <w:rsid w:val="00373EA8"/>
    <w:rsid w:val="00376841"/>
    <w:rsid w:val="00380E69"/>
    <w:rsid w:val="00380F0A"/>
    <w:rsid w:val="003819DB"/>
    <w:rsid w:val="0038417D"/>
    <w:rsid w:val="00385B7C"/>
    <w:rsid w:val="003870C0"/>
    <w:rsid w:val="0039078F"/>
    <w:rsid w:val="00393CB0"/>
    <w:rsid w:val="003945F5"/>
    <w:rsid w:val="0039524D"/>
    <w:rsid w:val="003A0220"/>
    <w:rsid w:val="003A0700"/>
    <w:rsid w:val="003A6855"/>
    <w:rsid w:val="003A7EDC"/>
    <w:rsid w:val="003B2272"/>
    <w:rsid w:val="003B546E"/>
    <w:rsid w:val="003B5698"/>
    <w:rsid w:val="003B5741"/>
    <w:rsid w:val="003B76D2"/>
    <w:rsid w:val="003C4F6D"/>
    <w:rsid w:val="003D0E62"/>
    <w:rsid w:val="003D2D2C"/>
    <w:rsid w:val="003E06EC"/>
    <w:rsid w:val="003E0AD8"/>
    <w:rsid w:val="003E4E1B"/>
    <w:rsid w:val="003E530E"/>
    <w:rsid w:val="003E5528"/>
    <w:rsid w:val="003E7A51"/>
    <w:rsid w:val="003F0603"/>
    <w:rsid w:val="003F1F5C"/>
    <w:rsid w:val="003F425B"/>
    <w:rsid w:val="004009E7"/>
    <w:rsid w:val="00402204"/>
    <w:rsid w:val="0040303B"/>
    <w:rsid w:val="0040509E"/>
    <w:rsid w:val="004119E7"/>
    <w:rsid w:val="00411F04"/>
    <w:rsid w:val="00413274"/>
    <w:rsid w:val="004169F4"/>
    <w:rsid w:val="00420654"/>
    <w:rsid w:val="00426F2C"/>
    <w:rsid w:val="00431AA5"/>
    <w:rsid w:val="00436055"/>
    <w:rsid w:val="00437090"/>
    <w:rsid w:val="00437674"/>
    <w:rsid w:val="0044328F"/>
    <w:rsid w:val="00447569"/>
    <w:rsid w:val="00451E1F"/>
    <w:rsid w:val="00454499"/>
    <w:rsid w:val="0045689E"/>
    <w:rsid w:val="00456E4F"/>
    <w:rsid w:val="004602E1"/>
    <w:rsid w:val="004657CF"/>
    <w:rsid w:val="00465847"/>
    <w:rsid w:val="00470E59"/>
    <w:rsid w:val="00473C5D"/>
    <w:rsid w:val="00473D90"/>
    <w:rsid w:val="00474DEE"/>
    <w:rsid w:val="00477A02"/>
    <w:rsid w:val="0048101F"/>
    <w:rsid w:val="00482E23"/>
    <w:rsid w:val="00492EC6"/>
    <w:rsid w:val="004941E9"/>
    <w:rsid w:val="004945C9"/>
    <w:rsid w:val="00494D22"/>
    <w:rsid w:val="004A2EB6"/>
    <w:rsid w:val="004A5665"/>
    <w:rsid w:val="004A6936"/>
    <w:rsid w:val="004B7F0B"/>
    <w:rsid w:val="004C3337"/>
    <w:rsid w:val="004C5152"/>
    <w:rsid w:val="004C7FE2"/>
    <w:rsid w:val="004D2576"/>
    <w:rsid w:val="004D2A27"/>
    <w:rsid w:val="004D3960"/>
    <w:rsid w:val="004D4185"/>
    <w:rsid w:val="004E0B91"/>
    <w:rsid w:val="004E45AB"/>
    <w:rsid w:val="004F0CE1"/>
    <w:rsid w:val="004F3D60"/>
    <w:rsid w:val="004F4D3A"/>
    <w:rsid w:val="005012DA"/>
    <w:rsid w:val="0050569E"/>
    <w:rsid w:val="005119EC"/>
    <w:rsid w:val="00512A25"/>
    <w:rsid w:val="00516B11"/>
    <w:rsid w:val="0051792D"/>
    <w:rsid w:val="005205F2"/>
    <w:rsid w:val="00521D82"/>
    <w:rsid w:val="0052433C"/>
    <w:rsid w:val="005258F6"/>
    <w:rsid w:val="00525FC4"/>
    <w:rsid w:val="00526D5F"/>
    <w:rsid w:val="00532FBF"/>
    <w:rsid w:val="00540275"/>
    <w:rsid w:val="00544A55"/>
    <w:rsid w:val="00544C18"/>
    <w:rsid w:val="00545644"/>
    <w:rsid w:val="005617F5"/>
    <w:rsid w:val="005702E2"/>
    <w:rsid w:val="005805E4"/>
    <w:rsid w:val="00581918"/>
    <w:rsid w:val="00584E40"/>
    <w:rsid w:val="005864F5"/>
    <w:rsid w:val="005940EB"/>
    <w:rsid w:val="005A1423"/>
    <w:rsid w:val="005A23AF"/>
    <w:rsid w:val="005A2505"/>
    <w:rsid w:val="005A3B4A"/>
    <w:rsid w:val="005B0574"/>
    <w:rsid w:val="005B6069"/>
    <w:rsid w:val="005B73BE"/>
    <w:rsid w:val="005C0089"/>
    <w:rsid w:val="005C04AC"/>
    <w:rsid w:val="005C0F34"/>
    <w:rsid w:val="005C4216"/>
    <w:rsid w:val="005C52DA"/>
    <w:rsid w:val="005C5627"/>
    <w:rsid w:val="005C66C5"/>
    <w:rsid w:val="005D0EE2"/>
    <w:rsid w:val="005D12B6"/>
    <w:rsid w:val="005E3EB6"/>
    <w:rsid w:val="005F03ED"/>
    <w:rsid w:val="005F12AE"/>
    <w:rsid w:val="00600FD3"/>
    <w:rsid w:val="0061720E"/>
    <w:rsid w:val="006177CA"/>
    <w:rsid w:val="00634B4E"/>
    <w:rsid w:val="006370B1"/>
    <w:rsid w:val="00641341"/>
    <w:rsid w:val="006426A5"/>
    <w:rsid w:val="00642C8F"/>
    <w:rsid w:val="00643696"/>
    <w:rsid w:val="0064384C"/>
    <w:rsid w:val="00645340"/>
    <w:rsid w:val="006455CC"/>
    <w:rsid w:val="00645B95"/>
    <w:rsid w:val="00647304"/>
    <w:rsid w:val="00647B89"/>
    <w:rsid w:val="006624F6"/>
    <w:rsid w:val="00662692"/>
    <w:rsid w:val="00666490"/>
    <w:rsid w:val="006725EC"/>
    <w:rsid w:val="00677615"/>
    <w:rsid w:val="006776B9"/>
    <w:rsid w:val="00681450"/>
    <w:rsid w:val="006917D5"/>
    <w:rsid w:val="00691981"/>
    <w:rsid w:val="00697733"/>
    <w:rsid w:val="006B0601"/>
    <w:rsid w:val="006B2201"/>
    <w:rsid w:val="006B6CF2"/>
    <w:rsid w:val="006C0D79"/>
    <w:rsid w:val="006C0F0A"/>
    <w:rsid w:val="006C7BED"/>
    <w:rsid w:val="006D20A8"/>
    <w:rsid w:val="006D61AA"/>
    <w:rsid w:val="006D61B7"/>
    <w:rsid w:val="006F1498"/>
    <w:rsid w:val="006F186F"/>
    <w:rsid w:val="006F524C"/>
    <w:rsid w:val="007069AC"/>
    <w:rsid w:val="0071125F"/>
    <w:rsid w:val="007221AC"/>
    <w:rsid w:val="00727B75"/>
    <w:rsid w:val="0073029B"/>
    <w:rsid w:val="00730F71"/>
    <w:rsid w:val="00731725"/>
    <w:rsid w:val="00735044"/>
    <w:rsid w:val="0073511E"/>
    <w:rsid w:val="007454A9"/>
    <w:rsid w:val="00745F6E"/>
    <w:rsid w:val="0074715B"/>
    <w:rsid w:val="00754701"/>
    <w:rsid w:val="007652DE"/>
    <w:rsid w:val="00765855"/>
    <w:rsid w:val="00775004"/>
    <w:rsid w:val="00781F7C"/>
    <w:rsid w:val="00784D9C"/>
    <w:rsid w:val="0078661D"/>
    <w:rsid w:val="00786F12"/>
    <w:rsid w:val="007879D4"/>
    <w:rsid w:val="00792173"/>
    <w:rsid w:val="00797CBD"/>
    <w:rsid w:val="007A1929"/>
    <w:rsid w:val="007B692D"/>
    <w:rsid w:val="007C5205"/>
    <w:rsid w:val="007E0908"/>
    <w:rsid w:val="007E243B"/>
    <w:rsid w:val="007E62F3"/>
    <w:rsid w:val="007F305C"/>
    <w:rsid w:val="00800DE0"/>
    <w:rsid w:val="00803F13"/>
    <w:rsid w:val="00804DAB"/>
    <w:rsid w:val="0081187F"/>
    <w:rsid w:val="008120F4"/>
    <w:rsid w:val="0081395E"/>
    <w:rsid w:val="0081531A"/>
    <w:rsid w:val="00822337"/>
    <w:rsid w:val="008224E1"/>
    <w:rsid w:val="00831D8C"/>
    <w:rsid w:val="008348A2"/>
    <w:rsid w:val="00837845"/>
    <w:rsid w:val="00843B71"/>
    <w:rsid w:val="00845C2B"/>
    <w:rsid w:val="00852351"/>
    <w:rsid w:val="008607BF"/>
    <w:rsid w:val="00862298"/>
    <w:rsid w:val="00864342"/>
    <w:rsid w:val="0086619F"/>
    <w:rsid w:val="00874E7B"/>
    <w:rsid w:val="008759DF"/>
    <w:rsid w:val="0087715D"/>
    <w:rsid w:val="008779ED"/>
    <w:rsid w:val="0088407B"/>
    <w:rsid w:val="00884753"/>
    <w:rsid w:val="00884A77"/>
    <w:rsid w:val="0089041E"/>
    <w:rsid w:val="00894B6D"/>
    <w:rsid w:val="00896D0D"/>
    <w:rsid w:val="00897694"/>
    <w:rsid w:val="008A0F17"/>
    <w:rsid w:val="008A1CEE"/>
    <w:rsid w:val="008A68E0"/>
    <w:rsid w:val="008B1E5D"/>
    <w:rsid w:val="008B391F"/>
    <w:rsid w:val="008B6446"/>
    <w:rsid w:val="008C6700"/>
    <w:rsid w:val="008D02A0"/>
    <w:rsid w:val="008D7CB8"/>
    <w:rsid w:val="008E1494"/>
    <w:rsid w:val="008E3EA6"/>
    <w:rsid w:val="008F09E9"/>
    <w:rsid w:val="00903A7F"/>
    <w:rsid w:val="009061A4"/>
    <w:rsid w:val="009076CA"/>
    <w:rsid w:val="0091058B"/>
    <w:rsid w:val="00911C56"/>
    <w:rsid w:val="00912343"/>
    <w:rsid w:val="00913659"/>
    <w:rsid w:val="00917081"/>
    <w:rsid w:val="00920B91"/>
    <w:rsid w:val="00925CB7"/>
    <w:rsid w:val="00935305"/>
    <w:rsid w:val="00937069"/>
    <w:rsid w:val="00941EA8"/>
    <w:rsid w:val="009461B3"/>
    <w:rsid w:val="00954701"/>
    <w:rsid w:val="00960F1F"/>
    <w:rsid w:val="009674CC"/>
    <w:rsid w:val="00970879"/>
    <w:rsid w:val="009738E4"/>
    <w:rsid w:val="00975D95"/>
    <w:rsid w:val="00976DA0"/>
    <w:rsid w:val="00987F7B"/>
    <w:rsid w:val="00990DE3"/>
    <w:rsid w:val="0099479C"/>
    <w:rsid w:val="009A0440"/>
    <w:rsid w:val="009A2906"/>
    <w:rsid w:val="009A40C5"/>
    <w:rsid w:val="009A51C8"/>
    <w:rsid w:val="009C0555"/>
    <w:rsid w:val="009C4C20"/>
    <w:rsid w:val="009C6FE5"/>
    <w:rsid w:val="009D2217"/>
    <w:rsid w:val="009D295D"/>
    <w:rsid w:val="009E133A"/>
    <w:rsid w:val="009E28AE"/>
    <w:rsid w:val="009E5303"/>
    <w:rsid w:val="009E6074"/>
    <w:rsid w:val="009E662C"/>
    <w:rsid w:val="009F1667"/>
    <w:rsid w:val="009F7C9A"/>
    <w:rsid w:val="00A005C5"/>
    <w:rsid w:val="00A00CB1"/>
    <w:rsid w:val="00A011A1"/>
    <w:rsid w:val="00A0355A"/>
    <w:rsid w:val="00A053BF"/>
    <w:rsid w:val="00A0552C"/>
    <w:rsid w:val="00A179F4"/>
    <w:rsid w:val="00A207AF"/>
    <w:rsid w:val="00A22197"/>
    <w:rsid w:val="00A256B1"/>
    <w:rsid w:val="00A320E0"/>
    <w:rsid w:val="00A34555"/>
    <w:rsid w:val="00A37966"/>
    <w:rsid w:val="00A540E0"/>
    <w:rsid w:val="00A57616"/>
    <w:rsid w:val="00A61EE9"/>
    <w:rsid w:val="00A679BE"/>
    <w:rsid w:val="00A71488"/>
    <w:rsid w:val="00A73D8B"/>
    <w:rsid w:val="00A74508"/>
    <w:rsid w:val="00A760A1"/>
    <w:rsid w:val="00A85C84"/>
    <w:rsid w:val="00A90154"/>
    <w:rsid w:val="00A9034F"/>
    <w:rsid w:val="00A915A9"/>
    <w:rsid w:val="00A92B15"/>
    <w:rsid w:val="00A96C37"/>
    <w:rsid w:val="00A97013"/>
    <w:rsid w:val="00AB3B0C"/>
    <w:rsid w:val="00AD04A7"/>
    <w:rsid w:val="00AD1B4A"/>
    <w:rsid w:val="00AD6041"/>
    <w:rsid w:val="00AE09E3"/>
    <w:rsid w:val="00AE415F"/>
    <w:rsid w:val="00AE65B5"/>
    <w:rsid w:val="00AF2EDE"/>
    <w:rsid w:val="00AF35F5"/>
    <w:rsid w:val="00AF69FF"/>
    <w:rsid w:val="00B00544"/>
    <w:rsid w:val="00B03AF6"/>
    <w:rsid w:val="00B0413E"/>
    <w:rsid w:val="00B10C9A"/>
    <w:rsid w:val="00B15DF9"/>
    <w:rsid w:val="00B21AF1"/>
    <w:rsid w:val="00B238EC"/>
    <w:rsid w:val="00B27B1C"/>
    <w:rsid w:val="00B32693"/>
    <w:rsid w:val="00B33447"/>
    <w:rsid w:val="00B358EB"/>
    <w:rsid w:val="00B361CD"/>
    <w:rsid w:val="00B36AC6"/>
    <w:rsid w:val="00B41E29"/>
    <w:rsid w:val="00B4204C"/>
    <w:rsid w:val="00B4250C"/>
    <w:rsid w:val="00B56E67"/>
    <w:rsid w:val="00B64A24"/>
    <w:rsid w:val="00B65A53"/>
    <w:rsid w:val="00B85A9E"/>
    <w:rsid w:val="00B87693"/>
    <w:rsid w:val="00B92B69"/>
    <w:rsid w:val="00B94C16"/>
    <w:rsid w:val="00BA3149"/>
    <w:rsid w:val="00BA683B"/>
    <w:rsid w:val="00BB27B0"/>
    <w:rsid w:val="00BB32D2"/>
    <w:rsid w:val="00BB7E77"/>
    <w:rsid w:val="00BC0C47"/>
    <w:rsid w:val="00BC0FD3"/>
    <w:rsid w:val="00BC3A22"/>
    <w:rsid w:val="00BC4C0C"/>
    <w:rsid w:val="00BD05C2"/>
    <w:rsid w:val="00BD4443"/>
    <w:rsid w:val="00BD7E7E"/>
    <w:rsid w:val="00BE4046"/>
    <w:rsid w:val="00BE4FA6"/>
    <w:rsid w:val="00BF0A59"/>
    <w:rsid w:val="00BF3468"/>
    <w:rsid w:val="00BF6BC1"/>
    <w:rsid w:val="00BF6C64"/>
    <w:rsid w:val="00C04FAF"/>
    <w:rsid w:val="00C0643D"/>
    <w:rsid w:val="00C06C53"/>
    <w:rsid w:val="00C10CB3"/>
    <w:rsid w:val="00C1681E"/>
    <w:rsid w:val="00C23226"/>
    <w:rsid w:val="00C344F5"/>
    <w:rsid w:val="00C3660B"/>
    <w:rsid w:val="00C37046"/>
    <w:rsid w:val="00C370F9"/>
    <w:rsid w:val="00C401F7"/>
    <w:rsid w:val="00C4048B"/>
    <w:rsid w:val="00C43AC8"/>
    <w:rsid w:val="00C44017"/>
    <w:rsid w:val="00C456E0"/>
    <w:rsid w:val="00C51BD0"/>
    <w:rsid w:val="00C520CB"/>
    <w:rsid w:val="00C637EE"/>
    <w:rsid w:val="00C67206"/>
    <w:rsid w:val="00C67A58"/>
    <w:rsid w:val="00C708A9"/>
    <w:rsid w:val="00C70CCF"/>
    <w:rsid w:val="00C72CB7"/>
    <w:rsid w:val="00C85366"/>
    <w:rsid w:val="00C85493"/>
    <w:rsid w:val="00C90E37"/>
    <w:rsid w:val="00C91943"/>
    <w:rsid w:val="00CA19E2"/>
    <w:rsid w:val="00CA375F"/>
    <w:rsid w:val="00CB7A87"/>
    <w:rsid w:val="00CC02B9"/>
    <w:rsid w:val="00CD1147"/>
    <w:rsid w:val="00CD21FF"/>
    <w:rsid w:val="00CD26A3"/>
    <w:rsid w:val="00CD2886"/>
    <w:rsid w:val="00CD41EE"/>
    <w:rsid w:val="00CD6AD8"/>
    <w:rsid w:val="00CE0009"/>
    <w:rsid w:val="00CE279F"/>
    <w:rsid w:val="00CE3C84"/>
    <w:rsid w:val="00CF148C"/>
    <w:rsid w:val="00CF417F"/>
    <w:rsid w:val="00CF5039"/>
    <w:rsid w:val="00CF5F2E"/>
    <w:rsid w:val="00CF7303"/>
    <w:rsid w:val="00D02F13"/>
    <w:rsid w:val="00D053FC"/>
    <w:rsid w:val="00D102BA"/>
    <w:rsid w:val="00D11C0B"/>
    <w:rsid w:val="00D13A95"/>
    <w:rsid w:val="00D17684"/>
    <w:rsid w:val="00D2012F"/>
    <w:rsid w:val="00D21FE8"/>
    <w:rsid w:val="00D255AA"/>
    <w:rsid w:val="00D267CD"/>
    <w:rsid w:val="00D32AAA"/>
    <w:rsid w:val="00D357B8"/>
    <w:rsid w:val="00D437C5"/>
    <w:rsid w:val="00D45396"/>
    <w:rsid w:val="00D51A4E"/>
    <w:rsid w:val="00D5472C"/>
    <w:rsid w:val="00D573D7"/>
    <w:rsid w:val="00D603B9"/>
    <w:rsid w:val="00D64548"/>
    <w:rsid w:val="00D65C8C"/>
    <w:rsid w:val="00D712AC"/>
    <w:rsid w:val="00D72B9F"/>
    <w:rsid w:val="00D75B35"/>
    <w:rsid w:val="00D75BF6"/>
    <w:rsid w:val="00D75F99"/>
    <w:rsid w:val="00D76333"/>
    <w:rsid w:val="00D837B1"/>
    <w:rsid w:val="00D85CCF"/>
    <w:rsid w:val="00D928BF"/>
    <w:rsid w:val="00D960C6"/>
    <w:rsid w:val="00DA3FA6"/>
    <w:rsid w:val="00DA4C58"/>
    <w:rsid w:val="00DB0974"/>
    <w:rsid w:val="00DB23B7"/>
    <w:rsid w:val="00DB308B"/>
    <w:rsid w:val="00DB6961"/>
    <w:rsid w:val="00DB7409"/>
    <w:rsid w:val="00DC2268"/>
    <w:rsid w:val="00DC2698"/>
    <w:rsid w:val="00DC3F27"/>
    <w:rsid w:val="00DD100C"/>
    <w:rsid w:val="00DD1CB0"/>
    <w:rsid w:val="00DD1D14"/>
    <w:rsid w:val="00DD299C"/>
    <w:rsid w:val="00DD2AAF"/>
    <w:rsid w:val="00DD3C22"/>
    <w:rsid w:val="00DD4E57"/>
    <w:rsid w:val="00DD6E84"/>
    <w:rsid w:val="00DE03F4"/>
    <w:rsid w:val="00DE71EA"/>
    <w:rsid w:val="00DF23E7"/>
    <w:rsid w:val="00DF2875"/>
    <w:rsid w:val="00DF56BC"/>
    <w:rsid w:val="00E0038E"/>
    <w:rsid w:val="00E025A1"/>
    <w:rsid w:val="00E03CEA"/>
    <w:rsid w:val="00E064CC"/>
    <w:rsid w:val="00E06DA2"/>
    <w:rsid w:val="00E07837"/>
    <w:rsid w:val="00E10D13"/>
    <w:rsid w:val="00E16C63"/>
    <w:rsid w:val="00E1703F"/>
    <w:rsid w:val="00E2301E"/>
    <w:rsid w:val="00E248EF"/>
    <w:rsid w:val="00E31562"/>
    <w:rsid w:val="00E31A59"/>
    <w:rsid w:val="00E32EBD"/>
    <w:rsid w:val="00E379D6"/>
    <w:rsid w:val="00E444FE"/>
    <w:rsid w:val="00E45E0F"/>
    <w:rsid w:val="00E50024"/>
    <w:rsid w:val="00E52DC7"/>
    <w:rsid w:val="00E5412B"/>
    <w:rsid w:val="00E54D51"/>
    <w:rsid w:val="00E618E8"/>
    <w:rsid w:val="00E65526"/>
    <w:rsid w:val="00E6622D"/>
    <w:rsid w:val="00E7015D"/>
    <w:rsid w:val="00E7058F"/>
    <w:rsid w:val="00E75B05"/>
    <w:rsid w:val="00E77AA9"/>
    <w:rsid w:val="00E93242"/>
    <w:rsid w:val="00E94733"/>
    <w:rsid w:val="00EA0389"/>
    <w:rsid w:val="00EA22A2"/>
    <w:rsid w:val="00EA24A8"/>
    <w:rsid w:val="00EA4A26"/>
    <w:rsid w:val="00EA654A"/>
    <w:rsid w:val="00EB3A40"/>
    <w:rsid w:val="00EB4CE9"/>
    <w:rsid w:val="00EB4E7C"/>
    <w:rsid w:val="00EB58A1"/>
    <w:rsid w:val="00EC0AA0"/>
    <w:rsid w:val="00EC1A49"/>
    <w:rsid w:val="00EC451F"/>
    <w:rsid w:val="00EC4BA1"/>
    <w:rsid w:val="00EC68F5"/>
    <w:rsid w:val="00ED32B4"/>
    <w:rsid w:val="00EE499F"/>
    <w:rsid w:val="00EE7892"/>
    <w:rsid w:val="00EF6CA3"/>
    <w:rsid w:val="00F04C93"/>
    <w:rsid w:val="00F123BD"/>
    <w:rsid w:val="00F14AA1"/>
    <w:rsid w:val="00F15C15"/>
    <w:rsid w:val="00F16FEB"/>
    <w:rsid w:val="00F27C13"/>
    <w:rsid w:val="00F300E1"/>
    <w:rsid w:val="00F31795"/>
    <w:rsid w:val="00F32354"/>
    <w:rsid w:val="00F37D03"/>
    <w:rsid w:val="00F42E63"/>
    <w:rsid w:val="00F43804"/>
    <w:rsid w:val="00F439D2"/>
    <w:rsid w:val="00F53357"/>
    <w:rsid w:val="00F62157"/>
    <w:rsid w:val="00F626BD"/>
    <w:rsid w:val="00F62C53"/>
    <w:rsid w:val="00F63AB8"/>
    <w:rsid w:val="00F67069"/>
    <w:rsid w:val="00F71756"/>
    <w:rsid w:val="00F7221A"/>
    <w:rsid w:val="00F74582"/>
    <w:rsid w:val="00F7534C"/>
    <w:rsid w:val="00F92770"/>
    <w:rsid w:val="00FA31D0"/>
    <w:rsid w:val="00FA610D"/>
    <w:rsid w:val="00FA798A"/>
    <w:rsid w:val="00FB0AF9"/>
    <w:rsid w:val="00FB2EA7"/>
    <w:rsid w:val="00FB48CB"/>
    <w:rsid w:val="00FB7803"/>
    <w:rsid w:val="00FC02CF"/>
    <w:rsid w:val="00FC0AB4"/>
    <w:rsid w:val="00FC205F"/>
    <w:rsid w:val="00FC3C36"/>
    <w:rsid w:val="00FC53EF"/>
    <w:rsid w:val="00FC5461"/>
    <w:rsid w:val="00FD21AC"/>
    <w:rsid w:val="00FD2D8E"/>
    <w:rsid w:val="00FD3CCE"/>
    <w:rsid w:val="00FD529F"/>
    <w:rsid w:val="00FD7073"/>
    <w:rsid w:val="00FE02FB"/>
    <w:rsid w:val="00FE1125"/>
    <w:rsid w:val="00FE5547"/>
    <w:rsid w:val="00FE6635"/>
    <w:rsid w:val="00FF35D2"/>
    <w:rsid w:val="00FF3DE6"/>
    <w:rsid w:val="00FF4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73D3"/>
  <w15:docId w15:val="{CE930402-FEBA-4702-B64C-EF29AF1E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4C18"/>
    <w:pPr>
      <w:spacing w:after="200" w:line="276" w:lineRule="auto"/>
    </w:pPr>
    <w:rPr>
      <w:sz w:val="22"/>
      <w:szCs w:val="22"/>
      <w:lang w:eastAsia="en-US"/>
    </w:rPr>
  </w:style>
  <w:style w:type="paragraph" w:styleId="Virsraksts1">
    <w:name w:val="heading 1"/>
    <w:basedOn w:val="Parasts"/>
    <w:next w:val="Parasts"/>
    <w:link w:val="Virsraksts1Rakstz"/>
    <w:qFormat/>
    <w:rsid w:val="002C2F5C"/>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2C2F5C"/>
    <w:pPr>
      <w:keepNext/>
      <w:spacing w:after="0" w:line="240" w:lineRule="auto"/>
      <w:jc w:val="both"/>
      <w:outlineLvl w:val="1"/>
    </w:pPr>
    <w:rPr>
      <w:rFonts w:ascii="Times New Roman" w:eastAsia="Times New Roman" w:hAnsi="Times New Roman"/>
      <w:sz w:val="24"/>
      <w:szCs w:val="24"/>
      <w:lang w:eastAsia="lv-LV"/>
    </w:rPr>
  </w:style>
  <w:style w:type="paragraph" w:styleId="Virsraksts3">
    <w:name w:val="heading 3"/>
    <w:basedOn w:val="Parasts"/>
    <w:next w:val="Parasts"/>
    <w:link w:val="Virsraksts3Rakstz"/>
    <w:qFormat/>
    <w:rsid w:val="002C2F5C"/>
    <w:pPr>
      <w:keepNext/>
      <w:spacing w:before="240" w:after="60" w:line="240" w:lineRule="auto"/>
      <w:outlineLvl w:val="2"/>
    </w:pPr>
    <w:rPr>
      <w:rFonts w:ascii="Arial" w:eastAsia="Times New Roman" w:hAnsi="Arial" w:cs="Arial"/>
      <w:b/>
      <w:bCs/>
      <w:sz w:val="26"/>
      <w:szCs w:val="26"/>
      <w:lang w:eastAsia="lv-LV"/>
    </w:rPr>
  </w:style>
  <w:style w:type="paragraph" w:styleId="Virsraksts4">
    <w:name w:val="heading 4"/>
    <w:basedOn w:val="Parasts"/>
    <w:next w:val="Parasts"/>
    <w:link w:val="Virsraksts4Rakstz"/>
    <w:qFormat/>
    <w:rsid w:val="002C2F5C"/>
    <w:pPr>
      <w:keepNext/>
      <w:spacing w:before="240" w:after="60" w:line="240" w:lineRule="auto"/>
      <w:outlineLvl w:val="3"/>
    </w:pPr>
    <w:rPr>
      <w:rFonts w:ascii="Times New Roman" w:eastAsia="Times New Roman" w:hAnsi="Times New Roman"/>
      <w:b/>
      <w:bCs/>
      <w:sz w:val="28"/>
      <w:szCs w:val="28"/>
    </w:rPr>
  </w:style>
  <w:style w:type="paragraph" w:styleId="Virsraksts8">
    <w:name w:val="heading 8"/>
    <w:basedOn w:val="Parasts"/>
    <w:next w:val="Parasts"/>
    <w:link w:val="Virsraksts8Rakstz"/>
    <w:uiPriority w:val="9"/>
    <w:qFormat/>
    <w:rsid w:val="002C2F5C"/>
    <w:pPr>
      <w:spacing w:before="240" w:after="60" w:line="240" w:lineRule="auto"/>
      <w:outlineLvl w:val="7"/>
    </w:pPr>
    <w:rPr>
      <w:rFonts w:eastAsia="Times New Roman"/>
      <w:i/>
      <w:i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C2F5C"/>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2C2F5C"/>
    <w:rPr>
      <w:rFonts w:ascii="Times New Roman" w:eastAsia="Times New Roman" w:hAnsi="Times New Roman"/>
      <w:sz w:val="24"/>
      <w:szCs w:val="24"/>
    </w:rPr>
  </w:style>
  <w:style w:type="character" w:customStyle="1" w:styleId="Virsraksts3Rakstz">
    <w:name w:val="Virsraksts 3 Rakstz."/>
    <w:basedOn w:val="Noklusjumarindkopasfonts"/>
    <w:link w:val="Virsraksts3"/>
    <w:rsid w:val="002C2F5C"/>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2C2F5C"/>
    <w:rPr>
      <w:rFonts w:ascii="Times New Roman" w:eastAsia="Times New Roman" w:hAnsi="Times New Roman"/>
      <w:b/>
      <w:bCs/>
      <w:sz w:val="28"/>
      <w:szCs w:val="28"/>
      <w:lang w:eastAsia="en-US"/>
    </w:rPr>
  </w:style>
  <w:style w:type="character" w:customStyle="1" w:styleId="Virsraksts8Rakstz">
    <w:name w:val="Virsraksts 8 Rakstz."/>
    <w:basedOn w:val="Noklusjumarindkopasfonts"/>
    <w:link w:val="Virsraksts8"/>
    <w:uiPriority w:val="9"/>
    <w:rsid w:val="002C2F5C"/>
    <w:rPr>
      <w:rFonts w:eastAsia="Times New Roman"/>
      <w:i/>
      <w:iCs/>
      <w:sz w:val="24"/>
      <w:szCs w:val="24"/>
    </w:rPr>
  </w:style>
  <w:style w:type="paragraph" w:styleId="Kjene">
    <w:name w:val="footer"/>
    <w:basedOn w:val="Parasts"/>
    <w:link w:val="KjeneRakstz"/>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KjeneRakstz">
    <w:name w:val="Kājene Rakstz."/>
    <w:link w:val="Kjene"/>
    <w:rsid w:val="00184BB2"/>
    <w:rPr>
      <w:rFonts w:ascii="Times New Roman" w:eastAsia="Times New Roman" w:hAnsi="Times New Roman"/>
      <w:sz w:val="24"/>
      <w:szCs w:val="24"/>
    </w:rPr>
  </w:style>
  <w:style w:type="character" w:styleId="Lappusesnumurs">
    <w:name w:val="page number"/>
    <w:rsid w:val="00184BB2"/>
  </w:style>
  <w:style w:type="paragraph" w:styleId="Galvene">
    <w:name w:val="header"/>
    <w:basedOn w:val="Parasts"/>
    <w:link w:val="GalveneRakstz"/>
    <w:uiPriority w:val="99"/>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GalveneRakstz">
    <w:name w:val="Galvene Rakstz."/>
    <w:link w:val="Galvene"/>
    <w:uiPriority w:val="99"/>
    <w:rsid w:val="00184BB2"/>
    <w:rPr>
      <w:rFonts w:ascii="Times New Roman" w:eastAsia="Times New Roman" w:hAnsi="Times New Roman"/>
      <w:sz w:val="24"/>
      <w:szCs w:val="24"/>
    </w:rPr>
  </w:style>
  <w:style w:type="character" w:styleId="Komentraatsauce">
    <w:name w:val="annotation reference"/>
    <w:unhideWhenUsed/>
    <w:rsid w:val="00EA24A8"/>
    <w:rPr>
      <w:sz w:val="16"/>
      <w:szCs w:val="16"/>
    </w:rPr>
  </w:style>
  <w:style w:type="paragraph" w:styleId="Komentrateksts">
    <w:name w:val="annotation text"/>
    <w:basedOn w:val="Parasts"/>
    <w:link w:val="KomentratekstsRakstz"/>
    <w:unhideWhenUsed/>
    <w:rsid w:val="00EA24A8"/>
    <w:rPr>
      <w:sz w:val="20"/>
      <w:szCs w:val="20"/>
    </w:rPr>
  </w:style>
  <w:style w:type="character" w:customStyle="1" w:styleId="KomentratekstsRakstz">
    <w:name w:val="Komentāra teksts Rakstz."/>
    <w:link w:val="Komentrateksts"/>
    <w:rsid w:val="00EA24A8"/>
    <w:rPr>
      <w:lang w:eastAsia="en-US"/>
    </w:rPr>
  </w:style>
  <w:style w:type="paragraph" w:styleId="Komentratma">
    <w:name w:val="annotation subject"/>
    <w:basedOn w:val="Komentrateksts"/>
    <w:next w:val="Komentrateksts"/>
    <w:link w:val="KomentratmaRakstz"/>
    <w:unhideWhenUsed/>
    <w:rsid w:val="00EA24A8"/>
    <w:rPr>
      <w:b/>
      <w:bCs/>
    </w:rPr>
  </w:style>
  <w:style w:type="character" w:customStyle="1" w:styleId="KomentratmaRakstz">
    <w:name w:val="Komentāra tēma Rakstz."/>
    <w:link w:val="Komentratma"/>
    <w:rsid w:val="00EA24A8"/>
    <w:rPr>
      <w:b/>
      <w:bCs/>
      <w:lang w:eastAsia="en-US"/>
    </w:rPr>
  </w:style>
  <w:style w:type="paragraph" w:styleId="Balonteksts">
    <w:name w:val="Balloon Text"/>
    <w:basedOn w:val="Parasts"/>
    <w:link w:val="BalontekstsRakstz"/>
    <w:unhideWhenUsed/>
    <w:rsid w:val="00EA24A8"/>
    <w:pPr>
      <w:spacing w:after="0" w:line="240" w:lineRule="auto"/>
    </w:pPr>
    <w:rPr>
      <w:rFonts w:ascii="Tahoma" w:hAnsi="Tahoma"/>
      <w:sz w:val="16"/>
      <w:szCs w:val="16"/>
    </w:rPr>
  </w:style>
  <w:style w:type="character" w:customStyle="1" w:styleId="BalontekstsRakstz">
    <w:name w:val="Balonteksts Rakstz."/>
    <w:link w:val="Balonteksts"/>
    <w:rsid w:val="00EA24A8"/>
    <w:rPr>
      <w:rFonts w:ascii="Tahoma" w:hAnsi="Tahoma" w:cs="Tahoma"/>
      <w:sz w:val="16"/>
      <w:szCs w:val="16"/>
      <w:lang w:eastAsia="en-US"/>
    </w:rPr>
  </w:style>
  <w:style w:type="paragraph" w:customStyle="1" w:styleId="tv2131">
    <w:name w:val="tv2131"/>
    <w:basedOn w:val="Parasts"/>
    <w:rsid w:val="009E28AE"/>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unhideWhenUsed/>
    <w:rsid w:val="00014AD3"/>
    <w:rPr>
      <w:color w:val="0000FF"/>
      <w:u w:val="single"/>
    </w:rPr>
  </w:style>
  <w:style w:type="character" w:styleId="Izteiksmgs">
    <w:name w:val="Strong"/>
    <w:qFormat/>
    <w:rsid w:val="009D2217"/>
    <w:rPr>
      <w:b/>
      <w:bCs/>
    </w:rPr>
  </w:style>
  <w:style w:type="paragraph" w:styleId="Bezatstarpm">
    <w:name w:val="No Spacing"/>
    <w:uiPriority w:val="1"/>
    <w:qFormat/>
    <w:rsid w:val="009D2217"/>
    <w:rPr>
      <w:sz w:val="22"/>
      <w:szCs w:val="22"/>
      <w:lang w:eastAsia="en-US"/>
    </w:rPr>
  </w:style>
  <w:style w:type="paragraph" w:customStyle="1" w:styleId="labojumupamats1">
    <w:name w:val="labojumu_pamats1"/>
    <w:basedOn w:val="Parasts"/>
    <w:rsid w:val="00FA798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1">
    <w:name w:val="1"/>
    <w:basedOn w:val="Parasts"/>
    <w:next w:val="Paraststmeklis"/>
    <w:uiPriority w:val="99"/>
    <w:rsid w:val="00E31562"/>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E31562"/>
    <w:rPr>
      <w:rFonts w:ascii="Times New Roman" w:hAnsi="Times New Roman"/>
      <w:sz w:val="24"/>
      <w:szCs w:val="24"/>
    </w:rPr>
  </w:style>
  <w:style w:type="paragraph" w:customStyle="1" w:styleId="tv2132">
    <w:name w:val="tv2132"/>
    <w:basedOn w:val="Parasts"/>
    <w:rsid w:val="00864342"/>
    <w:pPr>
      <w:spacing w:after="0" w:line="360" w:lineRule="auto"/>
      <w:ind w:firstLine="300"/>
    </w:pPr>
    <w:rPr>
      <w:rFonts w:ascii="Times New Roman" w:eastAsia="Times New Roman" w:hAnsi="Times New Roman"/>
      <w:color w:val="414142"/>
      <w:sz w:val="20"/>
      <w:szCs w:val="20"/>
      <w:lang w:eastAsia="lv-LV"/>
    </w:rPr>
  </w:style>
  <w:style w:type="paragraph" w:styleId="Sarakstarindkopa">
    <w:name w:val="List Paragraph"/>
    <w:basedOn w:val="Parasts"/>
    <w:uiPriority w:val="34"/>
    <w:qFormat/>
    <w:rsid w:val="00864342"/>
    <w:pPr>
      <w:ind w:left="720"/>
      <w:contextualSpacing/>
    </w:pPr>
  </w:style>
  <w:style w:type="paragraph" w:customStyle="1" w:styleId="tvhtml">
    <w:name w:val="tv_html"/>
    <w:basedOn w:val="Parasts"/>
    <w:rsid w:val="003075C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3075C8"/>
  </w:style>
  <w:style w:type="paragraph" w:customStyle="1" w:styleId="Default">
    <w:name w:val="Default"/>
    <w:rsid w:val="00FC0AB4"/>
    <w:pPr>
      <w:autoSpaceDE w:val="0"/>
      <w:autoSpaceDN w:val="0"/>
      <w:adjustRightInd w:val="0"/>
    </w:pPr>
    <w:rPr>
      <w:rFonts w:ascii="Times New Roman" w:eastAsiaTheme="minorHAnsi" w:hAnsi="Times New Roman"/>
      <w:color w:val="000000"/>
      <w:sz w:val="24"/>
      <w:szCs w:val="24"/>
      <w:lang w:eastAsia="en-US"/>
    </w:rPr>
  </w:style>
  <w:style w:type="paragraph" w:customStyle="1" w:styleId="naislab">
    <w:name w:val="naislab"/>
    <w:basedOn w:val="Parasts"/>
    <w:rsid w:val="002C2F5C"/>
    <w:pPr>
      <w:spacing w:before="100" w:after="100" w:line="240" w:lineRule="auto"/>
      <w:jc w:val="right"/>
    </w:pPr>
    <w:rPr>
      <w:rFonts w:ascii="Times New Roman" w:eastAsia="Times New Roman" w:hAnsi="Times New Roman"/>
      <w:sz w:val="24"/>
      <w:szCs w:val="24"/>
      <w:lang w:eastAsia="lv-LV"/>
    </w:rPr>
  </w:style>
  <w:style w:type="paragraph" w:customStyle="1" w:styleId="Parastais">
    <w:name w:val="Parastais"/>
    <w:qFormat/>
    <w:rsid w:val="002C2F5C"/>
    <w:rPr>
      <w:rFonts w:ascii="Times New Roman" w:eastAsia="Times New Roman" w:hAnsi="Times New Roman"/>
      <w:sz w:val="24"/>
      <w:szCs w:val="24"/>
    </w:rPr>
  </w:style>
  <w:style w:type="table" w:styleId="Reatabula">
    <w:name w:val="Table Grid"/>
    <w:basedOn w:val="Parastatabula"/>
    <w:rsid w:val="002C2F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2C2F5C"/>
    <w:pPr>
      <w:spacing w:before="75" w:after="75" w:line="240" w:lineRule="auto"/>
    </w:pPr>
    <w:rPr>
      <w:rFonts w:ascii="Times New Roman" w:eastAsia="Times New Roman" w:hAnsi="Times New Roman"/>
      <w:sz w:val="24"/>
      <w:szCs w:val="24"/>
      <w:lang w:eastAsia="lv-LV"/>
    </w:rPr>
  </w:style>
  <w:style w:type="paragraph" w:styleId="Nosaukums">
    <w:name w:val="Title"/>
    <w:basedOn w:val="Parasts"/>
    <w:link w:val="NosaukumsRakstz"/>
    <w:qFormat/>
    <w:rsid w:val="002C2F5C"/>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NosaukumsRakstz">
    <w:name w:val="Nosaukums Rakstz."/>
    <w:basedOn w:val="Noklusjumarindkopasfonts"/>
    <w:link w:val="Nosaukums"/>
    <w:rsid w:val="002C2F5C"/>
    <w:rPr>
      <w:rFonts w:ascii="Times New Roman" w:eastAsia="Times New Roman" w:hAnsi="Times New Roman"/>
      <w:b/>
      <w:sz w:val="48"/>
      <w:lang w:val="en-US" w:eastAsia="en-US"/>
    </w:rPr>
  </w:style>
  <w:style w:type="character" w:customStyle="1" w:styleId="VrestekstsRakstz">
    <w:name w:val="Vēres teksts Rakstz."/>
    <w:basedOn w:val="Noklusjumarindkopasfonts"/>
    <w:link w:val="Vresteksts"/>
    <w:semiHidden/>
    <w:rsid w:val="002C2F5C"/>
    <w:rPr>
      <w:rFonts w:ascii="Times New Roman" w:eastAsia="Times New Roman" w:hAnsi="Times New Roman"/>
    </w:rPr>
  </w:style>
  <w:style w:type="paragraph" w:styleId="Vresteksts">
    <w:name w:val="footnote text"/>
    <w:basedOn w:val="Parasts"/>
    <w:link w:val="VrestekstsRakstz"/>
    <w:semiHidden/>
    <w:rsid w:val="002C2F5C"/>
    <w:pPr>
      <w:spacing w:after="0" w:line="240" w:lineRule="auto"/>
    </w:pPr>
    <w:rPr>
      <w:rFonts w:ascii="Times New Roman" w:eastAsia="Times New Roman" w:hAnsi="Times New Roman"/>
      <w:sz w:val="20"/>
      <w:szCs w:val="20"/>
      <w:lang w:eastAsia="lv-LV"/>
    </w:rPr>
  </w:style>
  <w:style w:type="paragraph" w:styleId="Pamatteksts">
    <w:name w:val="Body Text"/>
    <w:basedOn w:val="Parasts"/>
    <w:link w:val="PamattekstsRakstz"/>
    <w:rsid w:val="002C2F5C"/>
    <w:pPr>
      <w:spacing w:after="0" w:line="240" w:lineRule="auto"/>
      <w:jc w:val="both"/>
    </w:pPr>
    <w:rPr>
      <w:rFonts w:ascii="Times New Roman" w:eastAsia="Times New Roman" w:hAnsi="Times New Roman"/>
      <w:sz w:val="24"/>
      <w:szCs w:val="24"/>
      <w:lang w:eastAsia="lv-LV"/>
    </w:rPr>
  </w:style>
  <w:style w:type="character" w:customStyle="1" w:styleId="PamattekstsRakstz">
    <w:name w:val="Pamatteksts Rakstz."/>
    <w:basedOn w:val="Noklusjumarindkopasfonts"/>
    <w:link w:val="Pamatteksts"/>
    <w:rsid w:val="002C2F5C"/>
    <w:rPr>
      <w:rFonts w:ascii="Times New Roman" w:eastAsia="Times New Roman" w:hAnsi="Times New Roman"/>
      <w:sz w:val="24"/>
      <w:szCs w:val="24"/>
    </w:rPr>
  </w:style>
  <w:style w:type="character" w:customStyle="1" w:styleId="DokumentakarteRakstz">
    <w:name w:val="Dokumenta karte Rakstz."/>
    <w:basedOn w:val="Noklusjumarindkopasfonts"/>
    <w:link w:val="Dokumentakarte"/>
    <w:semiHidden/>
    <w:rsid w:val="002C2F5C"/>
    <w:rPr>
      <w:rFonts w:ascii="Tahoma" w:eastAsia="Times New Roman" w:hAnsi="Tahoma" w:cs="Tahoma"/>
      <w:sz w:val="24"/>
      <w:szCs w:val="24"/>
      <w:shd w:val="clear" w:color="auto" w:fill="000080"/>
    </w:rPr>
  </w:style>
  <w:style w:type="paragraph" w:styleId="Dokumentakarte">
    <w:name w:val="Document Map"/>
    <w:basedOn w:val="Parasts"/>
    <w:link w:val="DokumentakarteRakstz"/>
    <w:semiHidden/>
    <w:rsid w:val="002C2F5C"/>
    <w:pPr>
      <w:shd w:val="clear" w:color="auto" w:fill="000080"/>
      <w:spacing w:after="0" w:line="240" w:lineRule="auto"/>
    </w:pPr>
    <w:rPr>
      <w:rFonts w:ascii="Tahoma" w:eastAsia="Times New Roman" w:hAnsi="Tahoma" w:cs="Tahoma"/>
      <w:sz w:val="24"/>
      <w:szCs w:val="24"/>
      <w:lang w:eastAsia="lv-LV"/>
    </w:rPr>
  </w:style>
  <w:style w:type="paragraph" w:customStyle="1" w:styleId="CharChar">
    <w:name w:val="Char Char"/>
    <w:basedOn w:val="Parasts"/>
    <w:next w:val="Tekstabloks"/>
    <w:rsid w:val="002C2F5C"/>
    <w:pPr>
      <w:spacing w:before="120" w:after="160" w:line="240" w:lineRule="exact"/>
      <w:ind w:firstLine="720"/>
      <w:jc w:val="both"/>
    </w:pPr>
    <w:rPr>
      <w:rFonts w:ascii="Verdana" w:eastAsia="Times New Roman" w:hAnsi="Verdana"/>
      <w:sz w:val="20"/>
      <w:szCs w:val="20"/>
      <w:lang w:val="en-US"/>
    </w:rPr>
  </w:style>
  <w:style w:type="paragraph" w:styleId="Tekstabloks">
    <w:name w:val="Block Text"/>
    <w:basedOn w:val="Parasts"/>
    <w:rsid w:val="002C2F5C"/>
    <w:pPr>
      <w:spacing w:after="120" w:line="240" w:lineRule="auto"/>
      <w:ind w:left="1440" w:right="1440"/>
    </w:pPr>
    <w:rPr>
      <w:rFonts w:ascii="Times New Roman" w:eastAsia="Times New Roman" w:hAnsi="Times New Roman"/>
      <w:sz w:val="24"/>
      <w:szCs w:val="24"/>
      <w:lang w:eastAsia="lv-LV"/>
    </w:rPr>
  </w:style>
  <w:style w:type="paragraph" w:customStyle="1" w:styleId="Car">
    <w:name w:val="Car"/>
    <w:basedOn w:val="Parasts"/>
    <w:rsid w:val="002C2F5C"/>
    <w:pPr>
      <w:spacing w:after="160" w:line="240" w:lineRule="exact"/>
    </w:pPr>
    <w:rPr>
      <w:rFonts w:ascii="Tahoma" w:eastAsia="Times New Roman" w:hAnsi="Tahoma"/>
      <w:sz w:val="20"/>
      <w:szCs w:val="20"/>
      <w:lang w:val="en-US"/>
    </w:rPr>
  </w:style>
  <w:style w:type="paragraph" w:customStyle="1" w:styleId="CharChar1">
    <w:name w:val="Char Char1"/>
    <w:basedOn w:val="Parasts"/>
    <w:next w:val="Tekstabloks"/>
    <w:rsid w:val="002C2F5C"/>
    <w:pPr>
      <w:spacing w:before="120" w:after="160" w:line="240" w:lineRule="exact"/>
      <w:ind w:firstLine="720"/>
      <w:jc w:val="both"/>
    </w:pPr>
    <w:rPr>
      <w:rFonts w:ascii="Verdana" w:eastAsia="Times New Roman" w:hAnsi="Verdana"/>
      <w:sz w:val="20"/>
      <w:szCs w:val="20"/>
      <w:lang w:val="en-US"/>
    </w:rPr>
  </w:style>
  <w:style w:type="paragraph" w:customStyle="1" w:styleId="CharCharCharCharChar">
    <w:name w:val="Char Char Char Char Char"/>
    <w:basedOn w:val="Parasts"/>
    <w:next w:val="Tekstabloks"/>
    <w:rsid w:val="002C2F5C"/>
    <w:pPr>
      <w:spacing w:before="120" w:after="160" w:line="240" w:lineRule="exact"/>
      <w:ind w:firstLine="720"/>
      <w:jc w:val="both"/>
    </w:pPr>
    <w:rPr>
      <w:rFonts w:ascii="Verdana" w:eastAsia="Times New Roman" w:hAnsi="Verdana"/>
      <w:sz w:val="20"/>
      <w:szCs w:val="20"/>
      <w:lang w:val="en-US"/>
    </w:rPr>
  </w:style>
  <w:style w:type="paragraph" w:customStyle="1" w:styleId="Text3">
    <w:name w:val="Text 3"/>
    <w:basedOn w:val="Parasts"/>
    <w:rsid w:val="002C2F5C"/>
    <w:pPr>
      <w:tabs>
        <w:tab w:val="left" w:pos="2302"/>
      </w:tabs>
      <w:spacing w:after="240" w:line="240" w:lineRule="auto"/>
      <w:ind w:left="1202"/>
      <w:jc w:val="both"/>
    </w:pPr>
    <w:rPr>
      <w:rFonts w:ascii="Times New Roman" w:eastAsia="Times New Roman" w:hAnsi="Times New Roman"/>
      <w:snapToGrid w:val="0"/>
      <w:sz w:val="24"/>
      <w:szCs w:val="24"/>
      <w:lang w:val="en-GB" w:eastAsia="en-GB"/>
    </w:rPr>
  </w:style>
  <w:style w:type="paragraph" w:customStyle="1" w:styleId="CharCharChar11">
    <w:name w:val="Char Char Char11"/>
    <w:basedOn w:val="Parasts"/>
    <w:rsid w:val="002C2F5C"/>
    <w:pPr>
      <w:spacing w:after="160" w:line="240" w:lineRule="exact"/>
    </w:pPr>
    <w:rPr>
      <w:rFonts w:ascii="Tahoma" w:eastAsia="Times New Roman" w:hAnsi="Tahoma"/>
      <w:sz w:val="20"/>
      <w:szCs w:val="20"/>
      <w:lang w:val="en-US"/>
    </w:rPr>
  </w:style>
  <w:style w:type="paragraph" w:styleId="Sarakstanumurs4">
    <w:name w:val="List Number 4"/>
    <w:basedOn w:val="Parasts"/>
    <w:rsid w:val="002C2F5C"/>
    <w:pPr>
      <w:numPr>
        <w:numId w:val="1"/>
      </w:numPr>
      <w:tabs>
        <w:tab w:val="clear" w:pos="1209"/>
        <w:tab w:val="num" w:pos="1911"/>
      </w:tabs>
      <w:spacing w:after="240" w:line="240" w:lineRule="auto"/>
      <w:ind w:left="1911" w:hanging="709"/>
      <w:jc w:val="both"/>
    </w:pPr>
    <w:rPr>
      <w:rFonts w:ascii="Times New Roman" w:eastAsia="Times New Roman" w:hAnsi="Times New Roman"/>
      <w:snapToGrid w:val="0"/>
      <w:sz w:val="24"/>
      <w:szCs w:val="24"/>
      <w:lang w:val="en-GB" w:eastAsia="en-GB"/>
    </w:rPr>
  </w:style>
  <w:style w:type="character" w:customStyle="1" w:styleId="BeiguvrestekstsRakstz">
    <w:name w:val="Beigu vēres teksts Rakstz."/>
    <w:basedOn w:val="Noklusjumarindkopasfonts"/>
    <w:link w:val="Beiguvresteksts"/>
    <w:uiPriority w:val="99"/>
    <w:semiHidden/>
    <w:rsid w:val="002C2F5C"/>
    <w:rPr>
      <w:rFonts w:ascii="Times New Roman" w:eastAsia="Times New Roman" w:hAnsi="Times New Roman"/>
    </w:rPr>
  </w:style>
  <w:style w:type="paragraph" w:styleId="Beiguvresteksts">
    <w:name w:val="endnote text"/>
    <w:basedOn w:val="Parasts"/>
    <w:link w:val="BeiguvrestekstsRakstz"/>
    <w:uiPriority w:val="99"/>
    <w:semiHidden/>
    <w:unhideWhenUsed/>
    <w:rsid w:val="002C2F5C"/>
    <w:pPr>
      <w:spacing w:after="0" w:line="240" w:lineRule="auto"/>
    </w:pPr>
    <w:rPr>
      <w:rFonts w:ascii="Times New Roman" w:eastAsia="Times New Roman" w:hAnsi="Times New Roman"/>
      <w:sz w:val="20"/>
      <w:szCs w:val="20"/>
      <w:lang w:eastAsia="lv-LV"/>
    </w:rPr>
  </w:style>
  <w:style w:type="paragraph" w:customStyle="1" w:styleId="naisf">
    <w:name w:val="naisf"/>
    <w:basedOn w:val="Parasts"/>
    <w:rsid w:val="002C2F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zvabri">
    <w:name w:val="zvabri"/>
    <w:basedOn w:val="Parasts"/>
    <w:rsid w:val="002C2F5C"/>
    <w:pPr>
      <w:spacing w:before="75" w:after="75" w:line="240" w:lineRule="auto"/>
    </w:pPr>
    <w:rPr>
      <w:rFonts w:ascii="Times New Roman" w:eastAsia="Times New Roman" w:hAnsi="Times New Roman"/>
      <w:color w:val="FF0000"/>
      <w:sz w:val="24"/>
      <w:szCs w:val="24"/>
      <w:lang w:eastAsia="lv-LV"/>
    </w:rPr>
  </w:style>
  <w:style w:type="paragraph" w:customStyle="1" w:styleId="naispant">
    <w:name w:val="naispant"/>
    <w:basedOn w:val="Parasts"/>
    <w:rsid w:val="002C2F5C"/>
    <w:pPr>
      <w:spacing w:before="75" w:after="75" w:line="240" w:lineRule="auto"/>
      <w:ind w:left="375" w:firstLine="375"/>
      <w:jc w:val="both"/>
    </w:pPr>
    <w:rPr>
      <w:rFonts w:ascii="Times New Roman" w:eastAsia="Times New Roman" w:hAnsi="Times New Roman"/>
      <w:b/>
      <w:bCs/>
      <w:sz w:val="24"/>
      <w:szCs w:val="24"/>
      <w:lang w:eastAsia="lv-LV"/>
    </w:rPr>
  </w:style>
  <w:style w:type="paragraph" w:customStyle="1" w:styleId="naisvisr">
    <w:name w:val="naisvisr"/>
    <w:basedOn w:val="Parasts"/>
    <w:rsid w:val="002C2F5C"/>
    <w:pPr>
      <w:spacing w:before="150" w:after="150" w:line="240" w:lineRule="auto"/>
      <w:jc w:val="center"/>
    </w:pPr>
    <w:rPr>
      <w:rFonts w:ascii="Times New Roman" w:eastAsia="Times New Roman" w:hAnsi="Times New Roman"/>
      <w:b/>
      <w:bCs/>
      <w:sz w:val="28"/>
      <w:szCs w:val="28"/>
      <w:lang w:eastAsia="lv-LV"/>
    </w:rPr>
  </w:style>
  <w:style w:type="paragraph" w:customStyle="1" w:styleId="naisnod">
    <w:name w:val="naisnod"/>
    <w:basedOn w:val="Parasts"/>
    <w:rsid w:val="002C2F5C"/>
    <w:pPr>
      <w:spacing w:before="150" w:after="150" w:line="240" w:lineRule="auto"/>
      <w:jc w:val="center"/>
    </w:pPr>
    <w:rPr>
      <w:rFonts w:ascii="Times New Roman" w:eastAsia="Times New Roman" w:hAnsi="Times New Roman"/>
      <w:b/>
      <w:bCs/>
      <w:sz w:val="24"/>
      <w:szCs w:val="24"/>
      <w:lang w:eastAsia="lv-LV"/>
    </w:rPr>
  </w:style>
  <w:style w:type="paragraph" w:customStyle="1" w:styleId="naisc">
    <w:name w:val="naisc"/>
    <w:basedOn w:val="Parasts"/>
    <w:rsid w:val="002C2F5C"/>
    <w:pPr>
      <w:spacing w:before="75" w:after="75" w:line="240" w:lineRule="auto"/>
      <w:jc w:val="center"/>
    </w:pPr>
    <w:rPr>
      <w:rFonts w:ascii="Times New Roman" w:eastAsia="Times New Roman" w:hAnsi="Times New Roman"/>
      <w:sz w:val="24"/>
      <w:szCs w:val="24"/>
      <w:lang w:eastAsia="lv-LV"/>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Parasts"/>
    <w:rsid w:val="002C2F5C"/>
    <w:pPr>
      <w:spacing w:before="120" w:after="160" w:line="240" w:lineRule="exact"/>
      <w:ind w:firstLine="720"/>
      <w:jc w:val="both"/>
    </w:pPr>
    <w:rPr>
      <w:rFonts w:ascii="Verdana" w:eastAsia="Times New Roman" w:hAnsi="Verdana"/>
      <w:sz w:val="20"/>
      <w:szCs w:val="20"/>
      <w:lang w:val="en-US"/>
    </w:rPr>
  </w:style>
  <w:style w:type="paragraph" w:customStyle="1" w:styleId="RakstzCharCharRakstzCharCharRakstz">
    <w:name w:val="Rakstz. Char Char Rakstz. Char Char Rakstz."/>
    <w:basedOn w:val="Parasts"/>
    <w:rsid w:val="002C2F5C"/>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4504">
      <w:bodyDiv w:val="1"/>
      <w:marLeft w:val="0"/>
      <w:marRight w:val="0"/>
      <w:marTop w:val="0"/>
      <w:marBottom w:val="0"/>
      <w:divBdr>
        <w:top w:val="none" w:sz="0" w:space="0" w:color="auto"/>
        <w:left w:val="none" w:sz="0" w:space="0" w:color="auto"/>
        <w:bottom w:val="none" w:sz="0" w:space="0" w:color="auto"/>
        <w:right w:val="none" w:sz="0" w:space="0" w:color="auto"/>
      </w:divBdr>
      <w:divsChild>
        <w:div w:id="420370285">
          <w:marLeft w:val="0"/>
          <w:marRight w:val="0"/>
          <w:marTop w:val="0"/>
          <w:marBottom w:val="0"/>
          <w:divBdr>
            <w:top w:val="none" w:sz="0" w:space="0" w:color="auto"/>
            <w:left w:val="none" w:sz="0" w:space="0" w:color="auto"/>
            <w:bottom w:val="none" w:sz="0" w:space="0" w:color="auto"/>
            <w:right w:val="none" w:sz="0" w:space="0" w:color="auto"/>
          </w:divBdr>
          <w:divsChild>
            <w:div w:id="142162485">
              <w:marLeft w:val="0"/>
              <w:marRight w:val="0"/>
              <w:marTop w:val="0"/>
              <w:marBottom w:val="0"/>
              <w:divBdr>
                <w:top w:val="none" w:sz="0" w:space="0" w:color="auto"/>
                <w:left w:val="none" w:sz="0" w:space="0" w:color="auto"/>
                <w:bottom w:val="none" w:sz="0" w:space="0" w:color="auto"/>
                <w:right w:val="none" w:sz="0" w:space="0" w:color="auto"/>
              </w:divBdr>
              <w:divsChild>
                <w:div w:id="664237141">
                  <w:marLeft w:val="0"/>
                  <w:marRight w:val="0"/>
                  <w:marTop w:val="0"/>
                  <w:marBottom w:val="0"/>
                  <w:divBdr>
                    <w:top w:val="none" w:sz="0" w:space="0" w:color="auto"/>
                    <w:left w:val="none" w:sz="0" w:space="0" w:color="auto"/>
                    <w:bottom w:val="none" w:sz="0" w:space="0" w:color="auto"/>
                    <w:right w:val="none" w:sz="0" w:space="0" w:color="auto"/>
                  </w:divBdr>
                  <w:divsChild>
                    <w:div w:id="1725569053">
                      <w:marLeft w:val="0"/>
                      <w:marRight w:val="0"/>
                      <w:marTop w:val="0"/>
                      <w:marBottom w:val="0"/>
                      <w:divBdr>
                        <w:top w:val="none" w:sz="0" w:space="0" w:color="auto"/>
                        <w:left w:val="none" w:sz="0" w:space="0" w:color="auto"/>
                        <w:bottom w:val="none" w:sz="0" w:space="0" w:color="auto"/>
                        <w:right w:val="none" w:sz="0" w:space="0" w:color="auto"/>
                      </w:divBdr>
                      <w:divsChild>
                        <w:div w:id="1764447309">
                          <w:marLeft w:val="0"/>
                          <w:marRight w:val="0"/>
                          <w:marTop w:val="0"/>
                          <w:marBottom w:val="0"/>
                          <w:divBdr>
                            <w:top w:val="none" w:sz="0" w:space="0" w:color="auto"/>
                            <w:left w:val="none" w:sz="0" w:space="0" w:color="auto"/>
                            <w:bottom w:val="none" w:sz="0" w:space="0" w:color="auto"/>
                            <w:right w:val="none" w:sz="0" w:space="0" w:color="auto"/>
                          </w:divBdr>
                          <w:divsChild>
                            <w:div w:id="6511028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2553">
      <w:bodyDiv w:val="1"/>
      <w:marLeft w:val="0"/>
      <w:marRight w:val="0"/>
      <w:marTop w:val="0"/>
      <w:marBottom w:val="0"/>
      <w:divBdr>
        <w:top w:val="none" w:sz="0" w:space="0" w:color="auto"/>
        <w:left w:val="none" w:sz="0" w:space="0" w:color="auto"/>
        <w:bottom w:val="none" w:sz="0" w:space="0" w:color="auto"/>
        <w:right w:val="none" w:sz="0" w:space="0" w:color="auto"/>
      </w:divBdr>
    </w:div>
    <w:div w:id="213472772">
      <w:bodyDiv w:val="1"/>
      <w:marLeft w:val="0"/>
      <w:marRight w:val="0"/>
      <w:marTop w:val="0"/>
      <w:marBottom w:val="0"/>
      <w:divBdr>
        <w:top w:val="none" w:sz="0" w:space="0" w:color="auto"/>
        <w:left w:val="none" w:sz="0" w:space="0" w:color="auto"/>
        <w:bottom w:val="none" w:sz="0" w:space="0" w:color="auto"/>
        <w:right w:val="none" w:sz="0" w:space="0" w:color="auto"/>
      </w:divBdr>
      <w:divsChild>
        <w:div w:id="1347754339">
          <w:marLeft w:val="0"/>
          <w:marRight w:val="0"/>
          <w:marTop w:val="0"/>
          <w:marBottom w:val="0"/>
          <w:divBdr>
            <w:top w:val="none" w:sz="0" w:space="0" w:color="auto"/>
            <w:left w:val="none" w:sz="0" w:space="0" w:color="auto"/>
            <w:bottom w:val="none" w:sz="0" w:space="0" w:color="auto"/>
            <w:right w:val="none" w:sz="0" w:space="0" w:color="auto"/>
          </w:divBdr>
          <w:divsChild>
            <w:div w:id="1570993292">
              <w:marLeft w:val="0"/>
              <w:marRight w:val="0"/>
              <w:marTop w:val="0"/>
              <w:marBottom w:val="0"/>
              <w:divBdr>
                <w:top w:val="none" w:sz="0" w:space="0" w:color="auto"/>
                <w:left w:val="none" w:sz="0" w:space="0" w:color="auto"/>
                <w:bottom w:val="none" w:sz="0" w:space="0" w:color="auto"/>
                <w:right w:val="none" w:sz="0" w:space="0" w:color="auto"/>
              </w:divBdr>
              <w:divsChild>
                <w:div w:id="65421055">
                  <w:marLeft w:val="0"/>
                  <w:marRight w:val="0"/>
                  <w:marTop w:val="0"/>
                  <w:marBottom w:val="0"/>
                  <w:divBdr>
                    <w:top w:val="none" w:sz="0" w:space="0" w:color="auto"/>
                    <w:left w:val="none" w:sz="0" w:space="0" w:color="auto"/>
                    <w:bottom w:val="none" w:sz="0" w:space="0" w:color="auto"/>
                    <w:right w:val="none" w:sz="0" w:space="0" w:color="auto"/>
                  </w:divBdr>
                  <w:divsChild>
                    <w:div w:id="1431463132">
                      <w:marLeft w:val="0"/>
                      <w:marRight w:val="0"/>
                      <w:marTop w:val="0"/>
                      <w:marBottom w:val="0"/>
                      <w:divBdr>
                        <w:top w:val="none" w:sz="0" w:space="0" w:color="auto"/>
                        <w:left w:val="none" w:sz="0" w:space="0" w:color="auto"/>
                        <w:bottom w:val="none" w:sz="0" w:space="0" w:color="auto"/>
                        <w:right w:val="none" w:sz="0" w:space="0" w:color="auto"/>
                      </w:divBdr>
                      <w:divsChild>
                        <w:div w:id="2134785921">
                          <w:marLeft w:val="0"/>
                          <w:marRight w:val="0"/>
                          <w:marTop w:val="300"/>
                          <w:marBottom w:val="0"/>
                          <w:divBdr>
                            <w:top w:val="none" w:sz="0" w:space="0" w:color="auto"/>
                            <w:left w:val="none" w:sz="0" w:space="0" w:color="auto"/>
                            <w:bottom w:val="none" w:sz="0" w:space="0" w:color="auto"/>
                            <w:right w:val="none" w:sz="0" w:space="0" w:color="auto"/>
                          </w:divBdr>
                          <w:divsChild>
                            <w:div w:id="20778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45512">
      <w:bodyDiv w:val="1"/>
      <w:marLeft w:val="0"/>
      <w:marRight w:val="0"/>
      <w:marTop w:val="0"/>
      <w:marBottom w:val="0"/>
      <w:divBdr>
        <w:top w:val="none" w:sz="0" w:space="0" w:color="auto"/>
        <w:left w:val="none" w:sz="0" w:space="0" w:color="auto"/>
        <w:bottom w:val="none" w:sz="0" w:space="0" w:color="auto"/>
        <w:right w:val="none" w:sz="0" w:space="0" w:color="auto"/>
      </w:divBdr>
      <w:divsChild>
        <w:div w:id="161631471">
          <w:marLeft w:val="0"/>
          <w:marRight w:val="0"/>
          <w:marTop w:val="0"/>
          <w:marBottom w:val="0"/>
          <w:divBdr>
            <w:top w:val="none" w:sz="0" w:space="0" w:color="auto"/>
            <w:left w:val="none" w:sz="0" w:space="0" w:color="auto"/>
            <w:bottom w:val="none" w:sz="0" w:space="0" w:color="auto"/>
            <w:right w:val="none" w:sz="0" w:space="0" w:color="auto"/>
          </w:divBdr>
          <w:divsChild>
            <w:div w:id="39793578">
              <w:marLeft w:val="0"/>
              <w:marRight w:val="0"/>
              <w:marTop w:val="0"/>
              <w:marBottom w:val="0"/>
              <w:divBdr>
                <w:top w:val="none" w:sz="0" w:space="0" w:color="auto"/>
                <w:left w:val="none" w:sz="0" w:space="0" w:color="auto"/>
                <w:bottom w:val="none" w:sz="0" w:space="0" w:color="auto"/>
                <w:right w:val="none" w:sz="0" w:space="0" w:color="auto"/>
              </w:divBdr>
              <w:divsChild>
                <w:div w:id="1508867811">
                  <w:marLeft w:val="0"/>
                  <w:marRight w:val="0"/>
                  <w:marTop w:val="0"/>
                  <w:marBottom w:val="0"/>
                  <w:divBdr>
                    <w:top w:val="none" w:sz="0" w:space="0" w:color="auto"/>
                    <w:left w:val="none" w:sz="0" w:space="0" w:color="auto"/>
                    <w:bottom w:val="none" w:sz="0" w:space="0" w:color="auto"/>
                    <w:right w:val="none" w:sz="0" w:space="0" w:color="auto"/>
                  </w:divBdr>
                  <w:divsChild>
                    <w:div w:id="1783063925">
                      <w:marLeft w:val="0"/>
                      <w:marRight w:val="0"/>
                      <w:marTop w:val="0"/>
                      <w:marBottom w:val="0"/>
                      <w:divBdr>
                        <w:top w:val="none" w:sz="0" w:space="0" w:color="auto"/>
                        <w:left w:val="none" w:sz="0" w:space="0" w:color="auto"/>
                        <w:bottom w:val="none" w:sz="0" w:space="0" w:color="auto"/>
                        <w:right w:val="none" w:sz="0" w:space="0" w:color="auto"/>
                      </w:divBdr>
                      <w:divsChild>
                        <w:div w:id="443044060">
                          <w:marLeft w:val="0"/>
                          <w:marRight w:val="0"/>
                          <w:marTop w:val="0"/>
                          <w:marBottom w:val="0"/>
                          <w:divBdr>
                            <w:top w:val="none" w:sz="0" w:space="0" w:color="auto"/>
                            <w:left w:val="none" w:sz="0" w:space="0" w:color="auto"/>
                            <w:bottom w:val="none" w:sz="0" w:space="0" w:color="auto"/>
                            <w:right w:val="none" w:sz="0" w:space="0" w:color="auto"/>
                          </w:divBdr>
                          <w:divsChild>
                            <w:div w:id="2027708980">
                              <w:marLeft w:val="0"/>
                              <w:marRight w:val="0"/>
                              <w:marTop w:val="0"/>
                              <w:marBottom w:val="0"/>
                              <w:divBdr>
                                <w:top w:val="none" w:sz="0" w:space="0" w:color="auto"/>
                                <w:left w:val="none" w:sz="0" w:space="0" w:color="auto"/>
                                <w:bottom w:val="none" w:sz="0" w:space="0" w:color="auto"/>
                                <w:right w:val="none" w:sz="0" w:space="0" w:color="auto"/>
                              </w:divBdr>
                              <w:divsChild>
                                <w:div w:id="1865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813070">
      <w:bodyDiv w:val="1"/>
      <w:marLeft w:val="0"/>
      <w:marRight w:val="0"/>
      <w:marTop w:val="0"/>
      <w:marBottom w:val="0"/>
      <w:divBdr>
        <w:top w:val="none" w:sz="0" w:space="0" w:color="auto"/>
        <w:left w:val="none" w:sz="0" w:space="0" w:color="auto"/>
        <w:bottom w:val="none" w:sz="0" w:space="0" w:color="auto"/>
        <w:right w:val="none" w:sz="0" w:space="0" w:color="auto"/>
      </w:divBdr>
      <w:divsChild>
        <w:div w:id="1767113442">
          <w:marLeft w:val="0"/>
          <w:marRight w:val="0"/>
          <w:marTop w:val="0"/>
          <w:marBottom w:val="0"/>
          <w:divBdr>
            <w:top w:val="none" w:sz="0" w:space="0" w:color="auto"/>
            <w:left w:val="none" w:sz="0" w:space="0" w:color="auto"/>
            <w:bottom w:val="none" w:sz="0" w:space="0" w:color="auto"/>
            <w:right w:val="none" w:sz="0" w:space="0" w:color="auto"/>
          </w:divBdr>
          <w:divsChild>
            <w:div w:id="250436010">
              <w:marLeft w:val="0"/>
              <w:marRight w:val="0"/>
              <w:marTop w:val="0"/>
              <w:marBottom w:val="0"/>
              <w:divBdr>
                <w:top w:val="none" w:sz="0" w:space="0" w:color="auto"/>
                <w:left w:val="none" w:sz="0" w:space="0" w:color="auto"/>
                <w:bottom w:val="none" w:sz="0" w:space="0" w:color="auto"/>
                <w:right w:val="none" w:sz="0" w:space="0" w:color="auto"/>
              </w:divBdr>
              <w:divsChild>
                <w:div w:id="140468688">
                  <w:marLeft w:val="0"/>
                  <w:marRight w:val="0"/>
                  <w:marTop w:val="0"/>
                  <w:marBottom w:val="0"/>
                  <w:divBdr>
                    <w:top w:val="none" w:sz="0" w:space="0" w:color="auto"/>
                    <w:left w:val="none" w:sz="0" w:space="0" w:color="auto"/>
                    <w:bottom w:val="none" w:sz="0" w:space="0" w:color="auto"/>
                    <w:right w:val="none" w:sz="0" w:space="0" w:color="auto"/>
                  </w:divBdr>
                  <w:divsChild>
                    <w:div w:id="1031036074">
                      <w:marLeft w:val="0"/>
                      <w:marRight w:val="0"/>
                      <w:marTop w:val="0"/>
                      <w:marBottom w:val="0"/>
                      <w:divBdr>
                        <w:top w:val="none" w:sz="0" w:space="0" w:color="auto"/>
                        <w:left w:val="none" w:sz="0" w:space="0" w:color="auto"/>
                        <w:bottom w:val="none" w:sz="0" w:space="0" w:color="auto"/>
                        <w:right w:val="none" w:sz="0" w:space="0" w:color="auto"/>
                      </w:divBdr>
                      <w:divsChild>
                        <w:div w:id="700126935">
                          <w:marLeft w:val="0"/>
                          <w:marRight w:val="0"/>
                          <w:marTop w:val="0"/>
                          <w:marBottom w:val="0"/>
                          <w:divBdr>
                            <w:top w:val="none" w:sz="0" w:space="0" w:color="auto"/>
                            <w:left w:val="none" w:sz="0" w:space="0" w:color="auto"/>
                            <w:bottom w:val="none" w:sz="0" w:space="0" w:color="auto"/>
                            <w:right w:val="none" w:sz="0" w:space="0" w:color="auto"/>
                          </w:divBdr>
                          <w:divsChild>
                            <w:div w:id="141391438">
                              <w:marLeft w:val="0"/>
                              <w:marRight w:val="0"/>
                              <w:marTop w:val="400"/>
                              <w:marBottom w:val="0"/>
                              <w:divBdr>
                                <w:top w:val="none" w:sz="0" w:space="0" w:color="auto"/>
                                <w:left w:val="none" w:sz="0" w:space="0" w:color="auto"/>
                                <w:bottom w:val="none" w:sz="0" w:space="0" w:color="auto"/>
                                <w:right w:val="none" w:sz="0" w:space="0" w:color="auto"/>
                              </w:divBdr>
                            </w:div>
                            <w:div w:id="1498617004">
                              <w:marLeft w:val="150"/>
                              <w:marRight w:val="150"/>
                              <w:marTop w:val="480"/>
                              <w:marBottom w:val="0"/>
                              <w:divBdr>
                                <w:top w:val="single" w:sz="6" w:space="28" w:color="D4D4D4"/>
                                <w:left w:val="none" w:sz="0" w:space="0" w:color="auto"/>
                                <w:bottom w:val="none" w:sz="0" w:space="0" w:color="auto"/>
                                <w:right w:val="none" w:sz="0" w:space="0" w:color="auto"/>
                              </w:divBdr>
                            </w:div>
                            <w:div w:id="1569338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7514">
      <w:bodyDiv w:val="1"/>
      <w:marLeft w:val="0"/>
      <w:marRight w:val="0"/>
      <w:marTop w:val="0"/>
      <w:marBottom w:val="0"/>
      <w:divBdr>
        <w:top w:val="none" w:sz="0" w:space="0" w:color="auto"/>
        <w:left w:val="none" w:sz="0" w:space="0" w:color="auto"/>
        <w:bottom w:val="none" w:sz="0" w:space="0" w:color="auto"/>
        <w:right w:val="none" w:sz="0" w:space="0" w:color="auto"/>
      </w:divBdr>
    </w:div>
    <w:div w:id="362170523">
      <w:bodyDiv w:val="1"/>
      <w:marLeft w:val="0"/>
      <w:marRight w:val="0"/>
      <w:marTop w:val="0"/>
      <w:marBottom w:val="0"/>
      <w:divBdr>
        <w:top w:val="none" w:sz="0" w:space="0" w:color="auto"/>
        <w:left w:val="none" w:sz="0" w:space="0" w:color="auto"/>
        <w:bottom w:val="none" w:sz="0" w:space="0" w:color="auto"/>
        <w:right w:val="none" w:sz="0" w:space="0" w:color="auto"/>
      </w:divBdr>
    </w:div>
    <w:div w:id="363135987">
      <w:bodyDiv w:val="1"/>
      <w:marLeft w:val="0"/>
      <w:marRight w:val="0"/>
      <w:marTop w:val="0"/>
      <w:marBottom w:val="0"/>
      <w:divBdr>
        <w:top w:val="none" w:sz="0" w:space="0" w:color="auto"/>
        <w:left w:val="none" w:sz="0" w:space="0" w:color="auto"/>
        <w:bottom w:val="none" w:sz="0" w:space="0" w:color="auto"/>
        <w:right w:val="none" w:sz="0" w:space="0" w:color="auto"/>
      </w:divBdr>
      <w:divsChild>
        <w:div w:id="1858501745">
          <w:marLeft w:val="0"/>
          <w:marRight w:val="0"/>
          <w:marTop w:val="0"/>
          <w:marBottom w:val="0"/>
          <w:divBdr>
            <w:top w:val="none" w:sz="0" w:space="0" w:color="auto"/>
            <w:left w:val="none" w:sz="0" w:space="0" w:color="auto"/>
            <w:bottom w:val="none" w:sz="0" w:space="0" w:color="auto"/>
            <w:right w:val="none" w:sz="0" w:space="0" w:color="auto"/>
          </w:divBdr>
          <w:divsChild>
            <w:div w:id="1158574791">
              <w:marLeft w:val="0"/>
              <w:marRight w:val="0"/>
              <w:marTop w:val="0"/>
              <w:marBottom w:val="0"/>
              <w:divBdr>
                <w:top w:val="none" w:sz="0" w:space="0" w:color="auto"/>
                <w:left w:val="none" w:sz="0" w:space="0" w:color="auto"/>
                <w:bottom w:val="none" w:sz="0" w:space="0" w:color="auto"/>
                <w:right w:val="none" w:sz="0" w:space="0" w:color="auto"/>
              </w:divBdr>
              <w:divsChild>
                <w:div w:id="958342792">
                  <w:marLeft w:val="0"/>
                  <w:marRight w:val="0"/>
                  <w:marTop w:val="0"/>
                  <w:marBottom w:val="0"/>
                  <w:divBdr>
                    <w:top w:val="none" w:sz="0" w:space="0" w:color="auto"/>
                    <w:left w:val="none" w:sz="0" w:space="0" w:color="auto"/>
                    <w:bottom w:val="none" w:sz="0" w:space="0" w:color="auto"/>
                    <w:right w:val="none" w:sz="0" w:space="0" w:color="auto"/>
                  </w:divBdr>
                  <w:divsChild>
                    <w:div w:id="859199636">
                      <w:marLeft w:val="0"/>
                      <w:marRight w:val="0"/>
                      <w:marTop w:val="0"/>
                      <w:marBottom w:val="0"/>
                      <w:divBdr>
                        <w:top w:val="none" w:sz="0" w:space="0" w:color="auto"/>
                        <w:left w:val="none" w:sz="0" w:space="0" w:color="auto"/>
                        <w:bottom w:val="none" w:sz="0" w:space="0" w:color="auto"/>
                        <w:right w:val="none" w:sz="0" w:space="0" w:color="auto"/>
                      </w:divBdr>
                      <w:divsChild>
                        <w:div w:id="1233001755">
                          <w:marLeft w:val="0"/>
                          <w:marRight w:val="0"/>
                          <w:marTop w:val="0"/>
                          <w:marBottom w:val="0"/>
                          <w:divBdr>
                            <w:top w:val="none" w:sz="0" w:space="0" w:color="auto"/>
                            <w:left w:val="none" w:sz="0" w:space="0" w:color="auto"/>
                            <w:bottom w:val="none" w:sz="0" w:space="0" w:color="auto"/>
                            <w:right w:val="none" w:sz="0" w:space="0" w:color="auto"/>
                          </w:divBdr>
                          <w:divsChild>
                            <w:div w:id="1334335491">
                              <w:marLeft w:val="0"/>
                              <w:marRight w:val="0"/>
                              <w:marTop w:val="0"/>
                              <w:marBottom w:val="0"/>
                              <w:divBdr>
                                <w:top w:val="none" w:sz="0" w:space="0" w:color="auto"/>
                                <w:left w:val="none" w:sz="0" w:space="0" w:color="auto"/>
                                <w:bottom w:val="none" w:sz="0" w:space="0" w:color="auto"/>
                                <w:right w:val="none" w:sz="0" w:space="0" w:color="auto"/>
                              </w:divBdr>
                              <w:divsChild>
                                <w:div w:id="17594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870748">
      <w:bodyDiv w:val="1"/>
      <w:marLeft w:val="0"/>
      <w:marRight w:val="0"/>
      <w:marTop w:val="0"/>
      <w:marBottom w:val="0"/>
      <w:divBdr>
        <w:top w:val="none" w:sz="0" w:space="0" w:color="auto"/>
        <w:left w:val="none" w:sz="0" w:space="0" w:color="auto"/>
        <w:bottom w:val="none" w:sz="0" w:space="0" w:color="auto"/>
        <w:right w:val="none" w:sz="0" w:space="0" w:color="auto"/>
      </w:divBdr>
      <w:divsChild>
        <w:div w:id="884214255">
          <w:marLeft w:val="0"/>
          <w:marRight w:val="0"/>
          <w:marTop w:val="0"/>
          <w:marBottom w:val="0"/>
          <w:divBdr>
            <w:top w:val="none" w:sz="0" w:space="0" w:color="auto"/>
            <w:left w:val="none" w:sz="0" w:space="0" w:color="auto"/>
            <w:bottom w:val="none" w:sz="0" w:space="0" w:color="auto"/>
            <w:right w:val="none" w:sz="0" w:space="0" w:color="auto"/>
          </w:divBdr>
          <w:divsChild>
            <w:div w:id="2111077533">
              <w:marLeft w:val="0"/>
              <w:marRight w:val="0"/>
              <w:marTop w:val="0"/>
              <w:marBottom w:val="0"/>
              <w:divBdr>
                <w:top w:val="none" w:sz="0" w:space="0" w:color="auto"/>
                <w:left w:val="none" w:sz="0" w:space="0" w:color="auto"/>
                <w:bottom w:val="none" w:sz="0" w:space="0" w:color="auto"/>
                <w:right w:val="none" w:sz="0" w:space="0" w:color="auto"/>
              </w:divBdr>
              <w:divsChild>
                <w:div w:id="1163399539">
                  <w:marLeft w:val="0"/>
                  <w:marRight w:val="0"/>
                  <w:marTop w:val="0"/>
                  <w:marBottom w:val="0"/>
                  <w:divBdr>
                    <w:top w:val="none" w:sz="0" w:space="0" w:color="auto"/>
                    <w:left w:val="none" w:sz="0" w:space="0" w:color="auto"/>
                    <w:bottom w:val="none" w:sz="0" w:space="0" w:color="auto"/>
                    <w:right w:val="none" w:sz="0" w:space="0" w:color="auto"/>
                  </w:divBdr>
                  <w:divsChild>
                    <w:div w:id="1904750717">
                      <w:marLeft w:val="0"/>
                      <w:marRight w:val="0"/>
                      <w:marTop w:val="0"/>
                      <w:marBottom w:val="0"/>
                      <w:divBdr>
                        <w:top w:val="none" w:sz="0" w:space="0" w:color="auto"/>
                        <w:left w:val="none" w:sz="0" w:space="0" w:color="auto"/>
                        <w:bottom w:val="none" w:sz="0" w:space="0" w:color="auto"/>
                        <w:right w:val="none" w:sz="0" w:space="0" w:color="auto"/>
                      </w:divBdr>
                      <w:divsChild>
                        <w:div w:id="1017733944">
                          <w:marLeft w:val="0"/>
                          <w:marRight w:val="0"/>
                          <w:marTop w:val="300"/>
                          <w:marBottom w:val="0"/>
                          <w:divBdr>
                            <w:top w:val="none" w:sz="0" w:space="0" w:color="auto"/>
                            <w:left w:val="none" w:sz="0" w:space="0" w:color="auto"/>
                            <w:bottom w:val="none" w:sz="0" w:space="0" w:color="auto"/>
                            <w:right w:val="none" w:sz="0" w:space="0" w:color="auto"/>
                          </w:divBdr>
                          <w:divsChild>
                            <w:div w:id="187584790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6822">
      <w:bodyDiv w:val="1"/>
      <w:marLeft w:val="0"/>
      <w:marRight w:val="0"/>
      <w:marTop w:val="0"/>
      <w:marBottom w:val="0"/>
      <w:divBdr>
        <w:top w:val="none" w:sz="0" w:space="0" w:color="auto"/>
        <w:left w:val="none" w:sz="0" w:space="0" w:color="auto"/>
        <w:bottom w:val="none" w:sz="0" w:space="0" w:color="auto"/>
        <w:right w:val="none" w:sz="0" w:space="0" w:color="auto"/>
      </w:divBdr>
      <w:divsChild>
        <w:div w:id="1529102598">
          <w:marLeft w:val="0"/>
          <w:marRight w:val="0"/>
          <w:marTop w:val="0"/>
          <w:marBottom w:val="0"/>
          <w:divBdr>
            <w:top w:val="none" w:sz="0" w:space="0" w:color="auto"/>
            <w:left w:val="none" w:sz="0" w:space="0" w:color="auto"/>
            <w:bottom w:val="none" w:sz="0" w:space="0" w:color="auto"/>
            <w:right w:val="none" w:sz="0" w:space="0" w:color="auto"/>
          </w:divBdr>
          <w:divsChild>
            <w:div w:id="1708220075">
              <w:marLeft w:val="0"/>
              <w:marRight w:val="0"/>
              <w:marTop w:val="0"/>
              <w:marBottom w:val="0"/>
              <w:divBdr>
                <w:top w:val="none" w:sz="0" w:space="0" w:color="auto"/>
                <w:left w:val="none" w:sz="0" w:space="0" w:color="auto"/>
                <w:bottom w:val="none" w:sz="0" w:space="0" w:color="auto"/>
                <w:right w:val="none" w:sz="0" w:space="0" w:color="auto"/>
              </w:divBdr>
              <w:divsChild>
                <w:div w:id="1439060380">
                  <w:marLeft w:val="0"/>
                  <w:marRight w:val="0"/>
                  <w:marTop w:val="0"/>
                  <w:marBottom w:val="0"/>
                  <w:divBdr>
                    <w:top w:val="none" w:sz="0" w:space="0" w:color="auto"/>
                    <w:left w:val="none" w:sz="0" w:space="0" w:color="auto"/>
                    <w:bottom w:val="none" w:sz="0" w:space="0" w:color="auto"/>
                    <w:right w:val="none" w:sz="0" w:space="0" w:color="auto"/>
                  </w:divBdr>
                  <w:divsChild>
                    <w:div w:id="2102681746">
                      <w:marLeft w:val="0"/>
                      <w:marRight w:val="0"/>
                      <w:marTop w:val="0"/>
                      <w:marBottom w:val="0"/>
                      <w:divBdr>
                        <w:top w:val="none" w:sz="0" w:space="0" w:color="auto"/>
                        <w:left w:val="none" w:sz="0" w:space="0" w:color="auto"/>
                        <w:bottom w:val="none" w:sz="0" w:space="0" w:color="auto"/>
                        <w:right w:val="none" w:sz="0" w:space="0" w:color="auto"/>
                      </w:divBdr>
                      <w:divsChild>
                        <w:div w:id="1896626391">
                          <w:marLeft w:val="0"/>
                          <w:marRight w:val="0"/>
                          <w:marTop w:val="300"/>
                          <w:marBottom w:val="0"/>
                          <w:divBdr>
                            <w:top w:val="none" w:sz="0" w:space="0" w:color="auto"/>
                            <w:left w:val="none" w:sz="0" w:space="0" w:color="auto"/>
                            <w:bottom w:val="none" w:sz="0" w:space="0" w:color="auto"/>
                            <w:right w:val="none" w:sz="0" w:space="0" w:color="auto"/>
                          </w:divBdr>
                          <w:divsChild>
                            <w:div w:id="231234322">
                              <w:marLeft w:val="0"/>
                              <w:marRight w:val="0"/>
                              <w:marTop w:val="480"/>
                              <w:marBottom w:val="240"/>
                              <w:divBdr>
                                <w:top w:val="none" w:sz="0" w:space="0" w:color="auto"/>
                                <w:left w:val="none" w:sz="0" w:space="0" w:color="auto"/>
                                <w:bottom w:val="none" w:sz="0" w:space="0" w:color="auto"/>
                                <w:right w:val="none" w:sz="0" w:space="0" w:color="auto"/>
                              </w:divBdr>
                            </w:div>
                            <w:div w:id="19273019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93139">
      <w:bodyDiv w:val="1"/>
      <w:marLeft w:val="0"/>
      <w:marRight w:val="0"/>
      <w:marTop w:val="0"/>
      <w:marBottom w:val="0"/>
      <w:divBdr>
        <w:top w:val="none" w:sz="0" w:space="0" w:color="auto"/>
        <w:left w:val="none" w:sz="0" w:space="0" w:color="auto"/>
        <w:bottom w:val="none" w:sz="0" w:space="0" w:color="auto"/>
        <w:right w:val="none" w:sz="0" w:space="0" w:color="auto"/>
      </w:divBdr>
      <w:divsChild>
        <w:div w:id="678581288">
          <w:marLeft w:val="0"/>
          <w:marRight w:val="0"/>
          <w:marTop w:val="0"/>
          <w:marBottom w:val="0"/>
          <w:divBdr>
            <w:top w:val="none" w:sz="0" w:space="0" w:color="auto"/>
            <w:left w:val="none" w:sz="0" w:space="0" w:color="auto"/>
            <w:bottom w:val="none" w:sz="0" w:space="0" w:color="auto"/>
            <w:right w:val="none" w:sz="0" w:space="0" w:color="auto"/>
          </w:divBdr>
          <w:divsChild>
            <w:div w:id="2051225328">
              <w:marLeft w:val="0"/>
              <w:marRight w:val="0"/>
              <w:marTop w:val="0"/>
              <w:marBottom w:val="0"/>
              <w:divBdr>
                <w:top w:val="none" w:sz="0" w:space="0" w:color="auto"/>
                <w:left w:val="none" w:sz="0" w:space="0" w:color="auto"/>
                <w:bottom w:val="none" w:sz="0" w:space="0" w:color="auto"/>
                <w:right w:val="none" w:sz="0" w:space="0" w:color="auto"/>
              </w:divBdr>
              <w:divsChild>
                <w:div w:id="932011281">
                  <w:marLeft w:val="0"/>
                  <w:marRight w:val="0"/>
                  <w:marTop w:val="0"/>
                  <w:marBottom w:val="0"/>
                  <w:divBdr>
                    <w:top w:val="none" w:sz="0" w:space="0" w:color="auto"/>
                    <w:left w:val="none" w:sz="0" w:space="0" w:color="auto"/>
                    <w:bottom w:val="none" w:sz="0" w:space="0" w:color="auto"/>
                    <w:right w:val="none" w:sz="0" w:space="0" w:color="auto"/>
                  </w:divBdr>
                  <w:divsChild>
                    <w:div w:id="680818344">
                      <w:marLeft w:val="0"/>
                      <w:marRight w:val="0"/>
                      <w:marTop w:val="0"/>
                      <w:marBottom w:val="0"/>
                      <w:divBdr>
                        <w:top w:val="none" w:sz="0" w:space="0" w:color="auto"/>
                        <w:left w:val="none" w:sz="0" w:space="0" w:color="auto"/>
                        <w:bottom w:val="none" w:sz="0" w:space="0" w:color="auto"/>
                        <w:right w:val="none" w:sz="0" w:space="0" w:color="auto"/>
                      </w:divBdr>
                      <w:divsChild>
                        <w:div w:id="1461264972">
                          <w:marLeft w:val="0"/>
                          <w:marRight w:val="0"/>
                          <w:marTop w:val="0"/>
                          <w:marBottom w:val="0"/>
                          <w:divBdr>
                            <w:top w:val="none" w:sz="0" w:space="0" w:color="auto"/>
                            <w:left w:val="none" w:sz="0" w:space="0" w:color="auto"/>
                            <w:bottom w:val="none" w:sz="0" w:space="0" w:color="auto"/>
                            <w:right w:val="none" w:sz="0" w:space="0" w:color="auto"/>
                          </w:divBdr>
                          <w:divsChild>
                            <w:div w:id="399332624">
                              <w:marLeft w:val="0"/>
                              <w:marRight w:val="0"/>
                              <w:marTop w:val="0"/>
                              <w:marBottom w:val="0"/>
                              <w:divBdr>
                                <w:top w:val="none" w:sz="0" w:space="0" w:color="auto"/>
                                <w:left w:val="none" w:sz="0" w:space="0" w:color="auto"/>
                                <w:bottom w:val="none" w:sz="0" w:space="0" w:color="auto"/>
                                <w:right w:val="none" w:sz="0" w:space="0" w:color="auto"/>
                              </w:divBdr>
                              <w:divsChild>
                                <w:div w:id="1454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794864">
      <w:bodyDiv w:val="1"/>
      <w:marLeft w:val="0"/>
      <w:marRight w:val="0"/>
      <w:marTop w:val="0"/>
      <w:marBottom w:val="0"/>
      <w:divBdr>
        <w:top w:val="none" w:sz="0" w:space="0" w:color="auto"/>
        <w:left w:val="none" w:sz="0" w:space="0" w:color="auto"/>
        <w:bottom w:val="none" w:sz="0" w:space="0" w:color="auto"/>
        <w:right w:val="none" w:sz="0" w:space="0" w:color="auto"/>
      </w:divBdr>
    </w:div>
    <w:div w:id="968776733">
      <w:bodyDiv w:val="1"/>
      <w:marLeft w:val="0"/>
      <w:marRight w:val="0"/>
      <w:marTop w:val="0"/>
      <w:marBottom w:val="0"/>
      <w:divBdr>
        <w:top w:val="none" w:sz="0" w:space="0" w:color="auto"/>
        <w:left w:val="none" w:sz="0" w:space="0" w:color="auto"/>
        <w:bottom w:val="none" w:sz="0" w:space="0" w:color="auto"/>
        <w:right w:val="none" w:sz="0" w:space="0" w:color="auto"/>
      </w:divBdr>
    </w:div>
    <w:div w:id="994921095">
      <w:bodyDiv w:val="1"/>
      <w:marLeft w:val="0"/>
      <w:marRight w:val="0"/>
      <w:marTop w:val="0"/>
      <w:marBottom w:val="0"/>
      <w:divBdr>
        <w:top w:val="none" w:sz="0" w:space="0" w:color="auto"/>
        <w:left w:val="none" w:sz="0" w:space="0" w:color="auto"/>
        <w:bottom w:val="none" w:sz="0" w:space="0" w:color="auto"/>
        <w:right w:val="none" w:sz="0" w:space="0" w:color="auto"/>
      </w:divBdr>
      <w:divsChild>
        <w:div w:id="586766580">
          <w:marLeft w:val="0"/>
          <w:marRight w:val="0"/>
          <w:marTop w:val="0"/>
          <w:marBottom w:val="0"/>
          <w:divBdr>
            <w:top w:val="none" w:sz="0" w:space="0" w:color="auto"/>
            <w:left w:val="none" w:sz="0" w:space="0" w:color="auto"/>
            <w:bottom w:val="none" w:sz="0" w:space="0" w:color="auto"/>
            <w:right w:val="none" w:sz="0" w:space="0" w:color="auto"/>
          </w:divBdr>
          <w:divsChild>
            <w:div w:id="1059210492">
              <w:marLeft w:val="0"/>
              <w:marRight w:val="0"/>
              <w:marTop w:val="0"/>
              <w:marBottom w:val="0"/>
              <w:divBdr>
                <w:top w:val="none" w:sz="0" w:space="0" w:color="auto"/>
                <w:left w:val="none" w:sz="0" w:space="0" w:color="auto"/>
                <w:bottom w:val="none" w:sz="0" w:space="0" w:color="auto"/>
                <w:right w:val="none" w:sz="0" w:space="0" w:color="auto"/>
              </w:divBdr>
              <w:divsChild>
                <w:div w:id="300624013">
                  <w:marLeft w:val="0"/>
                  <w:marRight w:val="0"/>
                  <w:marTop w:val="0"/>
                  <w:marBottom w:val="0"/>
                  <w:divBdr>
                    <w:top w:val="none" w:sz="0" w:space="0" w:color="auto"/>
                    <w:left w:val="none" w:sz="0" w:space="0" w:color="auto"/>
                    <w:bottom w:val="none" w:sz="0" w:space="0" w:color="auto"/>
                    <w:right w:val="none" w:sz="0" w:space="0" w:color="auto"/>
                  </w:divBdr>
                  <w:divsChild>
                    <w:div w:id="718742601">
                      <w:marLeft w:val="0"/>
                      <w:marRight w:val="0"/>
                      <w:marTop w:val="0"/>
                      <w:marBottom w:val="0"/>
                      <w:divBdr>
                        <w:top w:val="none" w:sz="0" w:space="0" w:color="auto"/>
                        <w:left w:val="none" w:sz="0" w:space="0" w:color="auto"/>
                        <w:bottom w:val="none" w:sz="0" w:space="0" w:color="auto"/>
                        <w:right w:val="none" w:sz="0" w:space="0" w:color="auto"/>
                      </w:divBdr>
                      <w:divsChild>
                        <w:div w:id="322782314">
                          <w:marLeft w:val="0"/>
                          <w:marRight w:val="0"/>
                          <w:marTop w:val="300"/>
                          <w:marBottom w:val="0"/>
                          <w:divBdr>
                            <w:top w:val="none" w:sz="0" w:space="0" w:color="auto"/>
                            <w:left w:val="none" w:sz="0" w:space="0" w:color="auto"/>
                            <w:bottom w:val="none" w:sz="0" w:space="0" w:color="auto"/>
                            <w:right w:val="none" w:sz="0" w:space="0" w:color="auto"/>
                          </w:divBdr>
                          <w:divsChild>
                            <w:div w:id="165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71941">
      <w:bodyDiv w:val="1"/>
      <w:marLeft w:val="0"/>
      <w:marRight w:val="0"/>
      <w:marTop w:val="0"/>
      <w:marBottom w:val="0"/>
      <w:divBdr>
        <w:top w:val="none" w:sz="0" w:space="0" w:color="auto"/>
        <w:left w:val="none" w:sz="0" w:space="0" w:color="auto"/>
        <w:bottom w:val="none" w:sz="0" w:space="0" w:color="auto"/>
        <w:right w:val="none" w:sz="0" w:space="0" w:color="auto"/>
      </w:divBdr>
    </w:div>
    <w:div w:id="1073237679">
      <w:bodyDiv w:val="1"/>
      <w:marLeft w:val="0"/>
      <w:marRight w:val="0"/>
      <w:marTop w:val="0"/>
      <w:marBottom w:val="0"/>
      <w:divBdr>
        <w:top w:val="none" w:sz="0" w:space="0" w:color="auto"/>
        <w:left w:val="none" w:sz="0" w:space="0" w:color="auto"/>
        <w:bottom w:val="none" w:sz="0" w:space="0" w:color="auto"/>
        <w:right w:val="none" w:sz="0" w:space="0" w:color="auto"/>
      </w:divBdr>
      <w:divsChild>
        <w:div w:id="1227495214">
          <w:marLeft w:val="0"/>
          <w:marRight w:val="0"/>
          <w:marTop w:val="0"/>
          <w:marBottom w:val="0"/>
          <w:divBdr>
            <w:top w:val="none" w:sz="0" w:space="0" w:color="auto"/>
            <w:left w:val="none" w:sz="0" w:space="0" w:color="auto"/>
            <w:bottom w:val="none" w:sz="0" w:space="0" w:color="auto"/>
            <w:right w:val="none" w:sz="0" w:space="0" w:color="auto"/>
          </w:divBdr>
          <w:divsChild>
            <w:div w:id="96600706">
              <w:marLeft w:val="0"/>
              <w:marRight w:val="0"/>
              <w:marTop w:val="0"/>
              <w:marBottom w:val="0"/>
              <w:divBdr>
                <w:top w:val="none" w:sz="0" w:space="0" w:color="auto"/>
                <w:left w:val="none" w:sz="0" w:space="0" w:color="auto"/>
                <w:bottom w:val="none" w:sz="0" w:space="0" w:color="auto"/>
                <w:right w:val="none" w:sz="0" w:space="0" w:color="auto"/>
              </w:divBdr>
              <w:divsChild>
                <w:div w:id="1294556343">
                  <w:marLeft w:val="0"/>
                  <w:marRight w:val="0"/>
                  <w:marTop w:val="0"/>
                  <w:marBottom w:val="0"/>
                  <w:divBdr>
                    <w:top w:val="none" w:sz="0" w:space="0" w:color="auto"/>
                    <w:left w:val="none" w:sz="0" w:space="0" w:color="auto"/>
                    <w:bottom w:val="none" w:sz="0" w:space="0" w:color="auto"/>
                    <w:right w:val="none" w:sz="0" w:space="0" w:color="auto"/>
                  </w:divBdr>
                  <w:divsChild>
                    <w:div w:id="680477382">
                      <w:marLeft w:val="0"/>
                      <w:marRight w:val="0"/>
                      <w:marTop w:val="0"/>
                      <w:marBottom w:val="0"/>
                      <w:divBdr>
                        <w:top w:val="none" w:sz="0" w:space="0" w:color="auto"/>
                        <w:left w:val="none" w:sz="0" w:space="0" w:color="auto"/>
                        <w:bottom w:val="none" w:sz="0" w:space="0" w:color="auto"/>
                        <w:right w:val="none" w:sz="0" w:space="0" w:color="auto"/>
                      </w:divBdr>
                      <w:divsChild>
                        <w:div w:id="1369064108">
                          <w:marLeft w:val="0"/>
                          <w:marRight w:val="0"/>
                          <w:marTop w:val="300"/>
                          <w:marBottom w:val="0"/>
                          <w:divBdr>
                            <w:top w:val="none" w:sz="0" w:space="0" w:color="auto"/>
                            <w:left w:val="none" w:sz="0" w:space="0" w:color="auto"/>
                            <w:bottom w:val="none" w:sz="0" w:space="0" w:color="auto"/>
                            <w:right w:val="none" w:sz="0" w:space="0" w:color="auto"/>
                          </w:divBdr>
                          <w:divsChild>
                            <w:div w:id="16516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74033">
      <w:bodyDiv w:val="1"/>
      <w:marLeft w:val="0"/>
      <w:marRight w:val="0"/>
      <w:marTop w:val="0"/>
      <w:marBottom w:val="0"/>
      <w:divBdr>
        <w:top w:val="none" w:sz="0" w:space="0" w:color="auto"/>
        <w:left w:val="none" w:sz="0" w:space="0" w:color="auto"/>
        <w:bottom w:val="none" w:sz="0" w:space="0" w:color="auto"/>
        <w:right w:val="none" w:sz="0" w:space="0" w:color="auto"/>
      </w:divBdr>
      <w:divsChild>
        <w:div w:id="1184247566">
          <w:marLeft w:val="0"/>
          <w:marRight w:val="0"/>
          <w:marTop w:val="0"/>
          <w:marBottom w:val="0"/>
          <w:divBdr>
            <w:top w:val="none" w:sz="0" w:space="0" w:color="auto"/>
            <w:left w:val="none" w:sz="0" w:space="0" w:color="auto"/>
            <w:bottom w:val="none" w:sz="0" w:space="0" w:color="auto"/>
            <w:right w:val="none" w:sz="0" w:space="0" w:color="auto"/>
          </w:divBdr>
          <w:divsChild>
            <w:div w:id="143208743">
              <w:marLeft w:val="0"/>
              <w:marRight w:val="0"/>
              <w:marTop w:val="0"/>
              <w:marBottom w:val="0"/>
              <w:divBdr>
                <w:top w:val="none" w:sz="0" w:space="0" w:color="auto"/>
                <w:left w:val="none" w:sz="0" w:space="0" w:color="auto"/>
                <w:bottom w:val="none" w:sz="0" w:space="0" w:color="auto"/>
                <w:right w:val="none" w:sz="0" w:space="0" w:color="auto"/>
              </w:divBdr>
              <w:divsChild>
                <w:div w:id="1971355610">
                  <w:marLeft w:val="0"/>
                  <w:marRight w:val="0"/>
                  <w:marTop w:val="0"/>
                  <w:marBottom w:val="0"/>
                  <w:divBdr>
                    <w:top w:val="none" w:sz="0" w:space="0" w:color="auto"/>
                    <w:left w:val="none" w:sz="0" w:space="0" w:color="auto"/>
                    <w:bottom w:val="none" w:sz="0" w:space="0" w:color="auto"/>
                    <w:right w:val="none" w:sz="0" w:space="0" w:color="auto"/>
                  </w:divBdr>
                  <w:divsChild>
                    <w:div w:id="2053073637">
                      <w:marLeft w:val="0"/>
                      <w:marRight w:val="0"/>
                      <w:marTop w:val="0"/>
                      <w:marBottom w:val="0"/>
                      <w:divBdr>
                        <w:top w:val="none" w:sz="0" w:space="0" w:color="auto"/>
                        <w:left w:val="none" w:sz="0" w:space="0" w:color="auto"/>
                        <w:bottom w:val="none" w:sz="0" w:space="0" w:color="auto"/>
                        <w:right w:val="none" w:sz="0" w:space="0" w:color="auto"/>
                      </w:divBdr>
                      <w:divsChild>
                        <w:div w:id="723720659">
                          <w:marLeft w:val="0"/>
                          <w:marRight w:val="0"/>
                          <w:marTop w:val="0"/>
                          <w:marBottom w:val="0"/>
                          <w:divBdr>
                            <w:top w:val="none" w:sz="0" w:space="0" w:color="auto"/>
                            <w:left w:val="none" w:sz="0" w:space="0" w:color="auto"/>
                            <w:bottom w:val="none" w:sz="0" w:space="0" w:color="auto"/>
                            <w:right w:val="none" w:sz="0" w:space="0" w:color="auto"/>
                          </w:divBdr>
                          <w:divsChild>
                            <w:div w:id="753622420">
                              <w:marLeft w:val="0"/>
                              <w:marRight w:val="0"/>
                              <w:marTop w:val="240"/>
                              <w:marBottom w:val="0"/>
                              <w:divBdr>
                                <w:top w:val="none" w:sz="0" w:space="0" w:color="auto"/>
                                <w:left w:val="none" w:sz="0" w:space="0" w:color="auto"/>
                                <w:bottom w:val="none" w:sz="0" w:space="0" w:color="auto"/>
                                <w:right w:val="none" w:sz="0" w:space="0" w:color="auto"/>
                              </w:divBdr>
                            </w:div>
                            <w:div w:id="1598055794">
                              <w:marLeft w:val="150"/>
                              <w:marRight w:val="150"/>
                              <w:marTop w:val="480"/>
                              <w:marBottom w:val="0"/>
                              <w:divBdr>
                                <w:top w:val="single" w:sz="6" w:space="28" w:color="D4D4D4"/>
                                <w:left w:val="none" w:sz="0" w:space="0" w:color="auto"/>
                                <w:bottom w:val="none" w:sz="0" w:space="0" w:color="auto"/>
                                <w:right w:val="none" w:sz="0" w:space="0" w:color="auto"/>
                              </w:divBdr>
                            </w:div>
                            <w:div w:id="20353043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84348">
      <w:bodyDiv w:val="1"/>
      <w:marLeft w:val="0"/>
      <w:marRight w:val="0"/>
      <w:marTop w:val="0"/>
      <w:marBottom w:val="0"/>
      <w:divBdr>
        <w:top w:val="none" w:sz="0" w:space="0" w:color="auto"/>
        <w:left w:val="none" w:sz="0" w:space="0" w:color="auto"/>
        <w:bottom w:val="none" w:sz="0" w:space="0" w:color="auto"/>
        <w:right w:val="none" w:sz="0" w:space="0" w:color="auto"/>
      </w:divBdr>
    </w:div>
    <w:div w:id="1310524812">
      <w:bodyDiv w:val="1"/>
      <w:marLeft w:val="0"/>
      <w:marRight w:val="0"/>
      <w:marTop w:val="0"/>
      <w:marBottom w:val="0"/>
      <w:divBdr>
        <w:top w:val="none" w:sz="0" w:space="0" w:color="auto"/>
        <w:left w:val="none" w:sz="0" w:space="0" w:color="auto"/>
        <w:bottom w:val="none" w:sz="0" w:space="0" w:color="auto"/>
        <w:right w:val="none" w:sz="0" w:space="0" w:color="auto"/>
      </w:divBdr>
    </w:div>
    <w:div w:id="1454637640">
      <w:bodyDiv w:val="1"/>
      <w:marLeft w:val="0"/>
      <w:marRight w:val="0"/>
      <w:marTop w:val="0"/>
      <w:marBottom w:val="0"/>
      <w:divBdr>
        <w:top w:val="none" w:sz="0" w:space="0" w:color="auto"/>
        <w:left w:val="none" w:sz="0" w:space="0" w:color="auto"/>
        <w:bottom w:val="none" w:sz="0" w:space="0" w:color="auto"/>
        <w:right w:val="none" w:sz="0" w:space="0" w:color="auto"/>
      </w:divBdr>
      <w:divsChild>
        <w:div w:id="760175584">
          <w:marLeft w:val="0"/>
          <w:marRight w:val="0"/>
          <w:marTop w:val="0"/>
          <w:marBottom w:val="0"/>
          <w:divBdr>
            <w:top w:val="none" w:sz="0" w:space="0" w:color="auto"/>
            <w:left w:val="none" w:sz="0" w:space="0" w:color="auto"/>
            <w:bottom w:val="none" w:sz="0" w:space="0" w:color="auto"/>
            <w:right w:val="none" w:sz="0" w:space="0" w:color="auto"/>
          </w:divBdr>
          <w:divsChild>
            <w:div w:id="1034430204">
              <w:marLeft w:val="0"/>
              <w:marRight w:val="0"/>
              <w:marTop w:val="0"/>
              <w:marBottom w:val="0"/>
              <w:divBdr>
                <w:top w:val="none" w:sz="0" w:space="0" w:color="auto"/>
                <w:left w:val="none" w:sz="0" w:space="0" w:color="auto"/>
                <w:bottom w:val="none" w:sz="0" w:space="0" w:color="auto"/>
                <w:right w:val="none" w:sz="0" w:space="0" w:color="auto"/>
              </w:divBdr>
              <w:divsChild>
                <w:div w:id="81803963">
                  <w:marLeft w:val="0"/>
                  <w:marRight w:val="0"/>
                  <w:marTop w:val="0"/>
                  <w:marBottom w:val="0"/>
                  <w:divBdr>
                    <w:top w:val="none" w:sz="0" w:space="0" w:color="auto"/>
                    <w:left w:val="none" w:sz="0" w:space="0" w:color="auto"/>
                    <w:bottom w:val="none" w:sz="0" w:space="0" w:color="auto"/>
                    <w:right w:val="none" w:sz="0" w:space="0" w:color="auto"/>
                  </w:divBdr>
                  <w:divsChild>
                    <w:div w:id="705636665">
                      <w:marLeft w:val="0"/>
                      <w:marRight w:val="0"/>
                      <w:marTop w:val="0"/>
                      <w:marBottom w:val="0"/>
                      <w:divBdr>
                        <w:top w:val="none" w:sz="0" w:space="0" w:color="auto"/>
                        <w:left w:val="none" w:sz="0" w:space="0" w:color="auto"/>
                        <w:bottom w:val="none" w:sz="0" w:space="0" w:color="auto"/>
                        <w:right w:val="none" w:sz="0" w:space="0" w:color="auto"/>
                      </w:divBdr>
                      <w:divsChild>
                        <w:div w:id="1107232913">
                          <w:marLeft w:val="0"/>
                          <w:marRight w:val="0"/>
                          <w:marTop w:val="0"/>
                          <w:marBottom w:val="0"/>
                          <w:divBdr>
                            <w:top w:val="none" w:sz="0" w:space="0" w:color="auto"/>
                            <w:left w:val="none" w:sz="0" w:space="0" w:color="auto"/>
                            <w:bottom w:val="none" w:sz="0" w:space="0" w:color="auto"/>
                            <w:right w:val="none" w:sz="0" w:space="0" w:color="auto"/>
                          </w:divBdr>
                          <w:divsChild>
                            <w:div w:id="8463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11785">
      <w:bodyDiv w:val="1"/>
      <w:marLeft w:val="0"/>
      <w:marRight w:val="0"/>
      <w:marTop w:val="0"/>
      <w:marBottom w:val="0"/>
      <w:divBdr>
        <w:top w:val="none" w:sz="0" w:space="0" w:color="auto"/>
        <w:left w:val="none" w:sz="0" w:space="0" w:color="auto"/>
        <w:bottom w:val="none" w:sz="0" w:space="0" w:color="auto"/>
        <w:right w:val="none" w:sz="0" w:space="0" w:color="auto"/>
      </w:divBdr>
    </w:div>
    <w:div w:id="1598901263">
      <w:bodyDiv w:val="1"/>
      <w:marLeft w:val="0"/>
      <w:marRight w:val="0"/>
      <w:marTop w:val="0"/>
      <w:marBottom w:val="0"/>
      <w:divBdr>
        <w:top w:val="none" w:sz="0" w:space="0" w:color="auto"/>
        <w:left w:val="none" w:sz="0" w:space="0" w:color="auto"/>
        <w:bottom w:val="none" w:sz="0" w:space="0" w:color="auto"/>
        <w:right w:val="none" w:sz="0" w:space="0" w:color="auto"/>
      </w:divBdr>
      <w:divsChild>
        <w:div w:id="1498768497">
          <w:marLeft w:val="0"/>
          <w:marRight w:val="0"/>
          <w:marTop w:val="0"/>
          <w:marBottom w:val="0"/>
          <w:divBdr>
            <w:top w:val="none" w:sz="0" w:space="0" w:color="auto"/>
            <w:left w:val="none" w:sz="0" w:space="0" w:color="auto"/>
            <w:bottom w:val="none" w:sz="0" w:space="0" w:color="auto"/>
            <w:right w:val="none" w:sz="0" w:space="0" w:color="auto"/>
          </w:divBdr>
          <w:divsChild>
            <w:div w:id="2047440513">
              <w:marLeft w:val="0"/>
              <w:marRight w:val="0"/>
              <w:marTop w:val="0"/>
              <w:marBottom w:val="0"/>
              <w:divBdr>
                <w:top w:val="none" w:sz="0" w:space="0" w:color="auto"/>
                <w:left w:val="none" w:sz="0" w:space="0" w:color="auto"/>
                <w:bottom w:val="none" w:sz="0" w:space="0" w:color="auto"/>
                <w:right w:val="none" w:sz="0" w:space="0" w:color="auto"/>
              </w:divBdr>
              <w:divsChild>
                <w:div w:id="1329482513">
                  <w:marLeft w:val="0"/>
                  <w:marRight w:val="0"/>
                  <w:marTop w:val="0"/>
                  <w:marBottom w:val="0"/>
                  <w:divBdr>
                    <w:top w:val="none" w:sz="0" w:space="0" w:color="auto"/>
                    <w:left w:val="none" w:sz="0" w:space="0" w:color="auto"/>
                    <w:bottom w:val="none" w:sz="0" w:space="0" w:color="auto"/>
                    <w:right w:val="none" w:sz="0" w:space="0" w:color="auto"/>
                  </w:divBdr>
                  <w:divsChild>
                    <w:div w:id="177355151">
                      <w:marLeft w:val="0"/>
                      <w:marRight w:val="0"/>
                      <w:marTop w:val="0"/>
                      <w:marBottom w:val="0"/>
                      <w:divBdr>
                        <w:top w:val="none" w:sz="0" w:space="0" w:color="auto"/>
                        <w:left w:val="none" w:sz="0" w:space="0" w:color="auto"/>
                        <w:bottom w:val="none" w:sz="0" w:space="0" w:color="auto"/>
                        <w:right w:val="none" w:sz="0" w:space="0" w:color="auto"/>
                      </w:divBdr>
                      <w:divsChild>
                        <w:div w:id="1187017155">
                          <w:marLeft w:val="0"/>
                          <w:marRight w:val="0"/>
                          <w:marTop w:val="0"/>
                          <w:marBottom w:val="0"/>
                          <w:divBdr>
                            <w:top w:val="none" w:sz="0" w:space="0" w:color="auto"/>
                            <w:left w:val="none" w:sz="0" w:space="0" w:color="auto"/>
                            <w:bottom w:val="none" w:sz="0" w:space="0" w:color="auto"/>
                            <w:right w:val="none" w:sz="0" w:space="0" w:color="auto"/>
                          </w:divBdr>
                          <w:divsChild>
                            <w:div w:id="1968314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2127">
      <w:bodyDiv w:val="1"/>
      <w:marLeft w:val="0"/>
      <w:marRight w:val="0"/>
      <w:marTop w:val="0"/>
      <w:marBottom w:val="0"/>
      <w:divBdr>
        <w:top w:val="none" w:sz="0" w:space="0" w:color="auto"/>
        <w:left w:val="none" w:sz="0" w:space="0" w:color="auto"/>
        <w:bottom w:val="none" w:sz="0" w:space="0" w:color="auto"/>
        <w:right w:val="none" w:sz="0" w:space="0" w:color="auto"/>
      </w:divBdr>
    </w:div>
    <w:div w:id="1797144351">
      <w:bodyDiv w:val="1"/>
      <w:marLeft w:val="0"/>
      <w:marRight w:val="0"/>
      <w:marTop w:val="0"/>
      <w:marBottom w:val="0"/>
      <w:divBdr>
        <w:top w:val="none" w:sz="0" w:space="0" w:color="auto"/>
        <w:left w:val="none" w:sz="0" w:space="0" w:color="auto"/>
        <w:bottom w:val="none" w:sz="0" w:space="0" w:color="auto"/>
        <w:right w:val="none" w:sz="0" w:space="0" w:color="auto"/>
      </w:divBdr>
    </w:div>
    <w:div w:id="1922906438">
      <w:bodyDiv w:val="1"/>
      <w:marLeft w:val="0"/>
      <w:marRight w:val="0"/>
      <w:marTop w:val="0"/>
      <w:marBottom w:val="0"/>
      <w:divBdr>
        <w:top w:val="none" w:sz="0" w:space="0" w:color="auto"/>
        <w:left w:val="none" w:sz="0" w:space="0" w:color="auto"/>
        <w:bottom w:val="none" w:sz="0" w:space="0" w:color="auto"/>
        <w:right w:val="none" w:sz="0" w:space="0" w:color="auto"/>
      </w:divBdr>
    </w:div>
    <w:div w:id="1934237545">
      <w:bodyDiv w:val="1"/>
      <w:marLeft w:val="0"/>
      <w:marRight w:val="0"/>
      <w:marTop w:val="0"/>
      <w:marBottom w:val="0"/>
      <w:divBdr>
        <w:top w:val="none" w:sz="0" w:space="0" w:color="auto"/>
        <w:left w:val="none" w:sz="0" w:space="0" w:color="auto"/>
        <w:bottom w:val="none" w:sz="0" w:space="0" w:color="auto"/>
        <w:right w:val="none" w:sz="0" w:space="0" w:color="auto"/>
      </w:divBdr>
    </w:div>
    <w:div w:id="2020350331">
      <w:bodyDiv w:val="1"/>
      <w:marLeft w:val="0"/>
      <w:marRight w:val="0"/>
      <w:marTop w:val="0"/>
      <w:marBottom w:val="0"/>
      <w:divBdr>
        <w:top w:val="none" w:sz="0" w:space="0" w:color="auto"/>
        <w:left w:val="none" w:sz="0" w:space="0" w:color="auto"/>
        <w:bottom w:val="none" w:sz="0" w:space="0" w:color="auto"/>
        <w:right w:val="none" w:sz="0" w:space="0" w:color="auto"/>
      </w:divBdr>
      <w:divsChild>
        <w:div w:id="1641567968">
          <w:marLeft w:val="0"/>
          <w:marRight w:val="0"/>
          <w:marTop w:val="0"/>
          <w:marBottom w:val="0"/>
          <w:divBdr>
            <w:top w:val="none" w:sz="0" w:space="0" w:color="auto"/>
            <w:left w:val="none" w:sz="0" w:space="0" w:color="auto"/>
            <w:bottom w:val="none" w:sz="0" w:space="0" w:color="auto"/>
            <w:right w:val="none" w:sz="0" w:space="0" w:color="auto"/>
          </w:divBdr>
          <w:divsChild>
            <w:div w:id="722951844">
              <w:marLeft w:val="0"/>
              <w:marRight w:val="0"/>
              <w:marTop w:val="0"/>
              <w:marBottom w:val="0"/>
              <w:divBdr>
                <w:top w:val="none" w:sz="0" w:space="0" w:color="auto"/>
                <w:left w:val="none" w:sz="0" w:space="0" w:color="auto"/>
                <w:bottom w:val="none" w:sz="0" w:space="0" w:color="auto"/>
                <w:right w:val="none" w:sz="0" w:space="0" w:color="auto"/>
              </w:divBdr>
              <w:divsChild>
                <w:div w:id="739980206">
                  <w:marLeft w:val="0"/>
                  <w:marRight w:val="0"/>
                  <w:marTop w:val="0"/>
                  <w:marBottom w:val="0"/>
                  <w:divBdr>
                    <w:top w:val="none" w:sz="0" w:space="0" w:color="auto"/>
                    <w:left w:val="none" w:sz="0" w:space="0" w:color="auto"/>
                    <w:bottom w:val="none" w:sz="0" w:space="0" w:color="auto"/>
                    <w:right w:val="none" w:sz="0" w:space="0" w:color="auto"/>
                  </w:divBdr>
                  <w:divsChild>
                    <w:div w:id="1230117701">
                      <w:marLeft w:val="0"/>
                      <w:marRight w:val="0"/>
                      <w:marTop w:val="0"/>
                      <w:marBottom w:val="0"/>
                      <w:divBdr>
                        <w:top w:val="none" w:sz="0" w:space="0" w:color="auto"/>
                        <w:left w:val="none" w:sz="0" w:space="0" w:color="auto"/>
                        <w:bottom w:val="none" w:sz="0" w:space="0" w:color="auto"/>
                        <w:right w:val="none" w:sz="0" w:space="0" w:color="auto"/>
                      </w:divBdr>
                      <w:divsChild>
                        <w:div w:id="1265069761">
                          <w:marLeft w:val="0"/>
                          <w:marRight w:val="0"/>
                          <w:marTop w:val="0"/>
                          <w:marBottom w:val="0"/>
                          <w:divBdr>
                            <w:top w:val="none" w:sz="0" w:space="0" w:color="auto"/>
                            <w:left w:val="none" w:sz="0" w:space="0" w:color="auto"/>
                            <w:bottom w:val="none" w:sz="0" w:space="0" w:color="auto"/>
                            <w:right w:val="none" w:sz="0" w:space="0" w:color="auto"/>
                          </w:divBdr>
                          <w:divsChild>
                            <w:div w:id="21257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99312">
      <w:bodyDiv w:val="1"/>
      <w:marLeft w:val="0"/>
      <w:marRight w:val="0"/>
      <w:marTop w:val="0"/>
      <w:marBottom w:val="0"/>
      <w:divBdr>
        <w:top w:val="none" w:sz="0" w:space="0" w:color="auto"/>
        <w:left w:val="none" w:sz="0" w:space="0" w:color="auto"/>
        <w:bottom w:val="none" w:sz="0" w:space="0" w:color="auto"/>
        <w:right w:val="none" w:sz="0" w:space="0" w:color="auto"/>
      </w:divBdr>
      <w:divsChild>
        <w:div w:id="975137215">
          <w:marLeft w:val="0"/>
          <w:marRight w:val="0"/>
          <w:marTop w:val="0"/>
          <w:marBottom w:val="0"/>
          <w:divBdr>
            <w:top w:val="none" w:sz="0" w:space="0" w:color="auto"/>
            <w:left w:val="none" w:sz="0" w:space="0" w:color="auto"/>
            <w:bottom w:val="none" w:sz="0" w:space="0" w:color="auto"/>
            <w:right w:val="none" w:sz="0" w:space="0" w:color="auto"/>
          </w:divBdr>
          <w:divsChild>
            <w:div w:id="1023555996">
              <w:marLeft w:val="0"/>
              <w:marRight w:val="0"/>
              <w:marTop w:val="0"/>
              <w:marBottom w:val="0"/>
              <w:divBdr>
                <w:top w:val="none" w:sz="0" w:space="0" w:color="auto"/>
                <w:left w:val="none" w:sz="0" w:space="0" w:color="auto"/>
                <w:bottom w:val="none" w:sz="0" w:space="0" w:color="auto"/>
                <w:right w:val="none" w:sz="0" w:space="0" w:color="auto"/>
              </w:divBdr>
              <w:divsChild>
                <w:div w:id="1537623643">
                  <w:marLeft w:val="0"/>
                  <w:marRight w:val="0"/>
                  <w:marTop w:val="0"/>
                  <w:marBottom w:val="0"/>
                  <w:divBdr>
                    <w:top w:val="none" w:sz="0" w:space="0" w:color="auto"/>
                    <w:left w:val="none" w:sz="0" w:space="0" w:color="auto"/>
                    <w:bottom w:val="none" w:sz="0" w:space="0" w:color="auto"/>
                    <w:right w:val="none" w:sz="0" w:space="0" w:color="auto"/>
                  </w:divBdr>
                  <w:divsChild>
                    <w:div w:id="1727681694">
                      <w:marLeft w:val="0"/>
                      <w:marRight w:val="0"/>
                      <w:marTop w:val="0"/>
                      <w:marBottom w:val="0"/>
                      <w:divBdr>
                        <w:top w:val="none" w:sz="0" w:space="0" w:color="auto"/>
                        <w:left w:val="none" w:sz="0" w:space="0" w:color="auto"/>
                        <w:bottom w:val="none" w:sz="0" w:space="0" w:color="auto"/>
                        <w:right w:val="none" w:sz="0" w:space="0" w:color="auto"/>
                      </w:divBdr>
                      <w:divsChild>
                        <w:div w:id="2048095576">
                          <w:marLeft w:val="0"/>
                          <w:marRight w:val="0"/>
                          <w:marTop w:val="300"/>
                          <w:marBottom w:val="0"/>
                          <w:divBdr>
                            <w:top w:val="none" w:sz="0" w:space="0" w:color="auto"/>
                            <w:left w:val="none" w:sz="0" w:space="0" w:color="auto"/>
                            <w:bottom w:val="none" w:sz="0" w:space="0" w:color="auto"/>
                            <w:right w:val="none" w:sz="0" w:space="0" w:color="auto"/>
                          </w:divBdr>
                          <w:divsChild>
                            <w:div w:id="613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A389-E7D5-4EB4-A646-1D665EDB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25344</Words>
  <Characters>14447</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2008.gada 2.septembra noteikumos Nr.716 "Valsts un Eiropas Savienības atbalsta piešķiršanas kārtība pasākumam "Ražotāju grupas'""</vt:lpstr>
      <vt:lpstr>"Grozījumi Ministru kabineta 2008.gada 2.septembra noteikumos Nr.716 "Valsts un Eiropas Savienības atbalsta piešķiršanas kārtība pasākumam "Ražotāju grupas'""</vt:lpstr>
    </vt:vector>
  </TitlesOfParts>
  <Company>ZM</Company>
  <LinksUpToDate>false</LinksUpToDate>
  <CharactersWithSpaces>39712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2.septembra noteikumos Nr.716 "Valsts un Eiropas Savienības atbalsta piešķiršanas kārtība pasākumam "Ražotāju grupas'""</dc:title>
  <dc:subject>Noteikumu projekts</dc:subject>
  <dc:creator>Diāna Urdziņa</dc:creator>
  <cp:keywords/>
  <dc:description>Urdziņa 67878724_x000d_
Diana.Urdzina@zm.gov.lv</dc:description>
  <cp:lastModifiedBy>Diana Urdzina</cp:lastModifiedBy>
  <cp:revision>3</cp:revision>
  <cp:lastPrinted>2018-03-06T11:54:00Z</cp:lastPrinted>
  <dcterms:created xsi:type="dcterms:W3CDTF">2018-03-08T10:06:00Z</dcterms:created>
  <dcterms:modified xsi:type="dcterms:W3CDTF">2018-03-08T10:08:00Z</dcterms:modified>
</cp:coreProperties>
</file>