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ADD9" w14:textId="1878DB11" w:rsidR="00DC6D87" w:rsidRPr="00B8775A" w:rsidRDefault="00DC6D87" w:rsidP="004645BC">
      <w:pPr>
        <w:rPr>
          <w:rFonts w:ascii="Times New Roman" w:hAnsi="Times New Roman"/>
          <w:sz w:val="28"/>
          <w:szCs w:val="28"/>
          <w:lang w:val="de-DE"/>
        </w:rPr>
      </w:pPr>
    </w:p>
    <w:p w14:paraId="77D8ADDA" w14:textId="2B9A9506" w:rsidR="00DC6D87" w:rsidRDefault="00DC6D87" w:rsidP="004645BC">
      <w:pPr>
        <w:rPr>
          <w:rFonts w:ascii="Times New Roman" w:hAnsi="Times New Roman"/>
          <w:sz w:val="28"/>
          <w:szCs w:val="28"/>
          <w:lang w:val="de-DE"/>
        </w:rPr>
      </w:pPr>
    </w:p>
    <w:p w14:paraId="6453CD89" w14:textId="77777777" w:rsidR="005B610A" w:rsidRPr="00B8775A" w:rsidRDefault="005B610A" w:rsidP="004645BC">
      <w:pPr>
        <w:rPr>
          <w:rFonts w:ascii="Times New Roman" w:hAnsi="Times New Roman"/>
          <w:sz w:val="28"/>
          <w:szCs w:val="28"/>
          <w:lang w:val="de-DE"/>
        </w:rPr>
      </w:pPr>
    </w:p>
    <w:p w14:paraId="465CC18A" w14:textId="021F080D" w:rsidR="005B610A" w:rsidRPr="00FD40D4" w:rsidRDefault="005B610A" w:rsidP="00A908B0">
      <w:pPr>
        <w:tabs>
          <w:tab w:val="left" w:pos="6663"/>
        </w:tabs>
        <w:rPr>
          <w:rFonts w:ascii="Times New Roman" w:hAnsi="Times New Roman"/>
          <w:sz w:val="28"/>
          <w:szCs w:val="28"/>
          <w:lang w:val="de-DE"/>
        </w:rPr>
      </w:pPr>
      <w:r w:rsidRPr="00FD40D4">
        <w:rPr>
          <w:rFonts w:ascii="Times New Roman" w:hAnsi="Times New Roman"/>
          <w:sz w:val="28"/>
          <w:szCs w:val="28"/>
          <w:lang w:val="de-DE"/>
        </w:rPr>
        <w:t xml:space="preserve">2018. gada </w:t>
      </w:r>
      <w:r w:rsidR="002C2E91" w:rsidRPr="002C2E91">
        <w:rPr>
          <w:sz w:val="28"/>
          <w:szCs w:val="28"/>
          <w:lang w:val="de-DE"/>
        </w:rPr>
        <w:t>25. aprīlī</w:t>
      </w:r>
      <w:r w:rsidRPr="00FD40D4">
        <w:rPr>
          <w:rFonts w:ascii="Times New Roman" w:hAnsi="Times New Roman"/>
          <w:sz w:val="28"/>
          <w:szCs w:val="28"/>
          <w:lang w:val="de-DE"/>
        </w:rPr>
        <w:tab/>
        <w:t>Rīkojums Nr.</w:t>
      </w:r>
      <w:r w:rsidR="002C2E91">
        <w:rPr>
          <w:rFonts w:ascii="Times New Roman" w:hAnsi="Times New Roman"/>
          <w:sz w:val="28"/>
          <w:szCs w:val="28"/>
          <w:lang w:val="de-DE"/>
        </w:rPr>
        <w:t> 190</w:t>
      </w:r>
    </w:p>
    <w:p w14:paraId="6F79B827" w14:textId="63A24588" w:rsidR="005B610A" w:rsidRPr="00FD40D4" w:rsidRDefault="005B610A" w:rsidP="00A908B0">
      <w:pPr>
        <w:tabs>
          <w:tab w:val="left" w:pos="6663"/>
        </w:tabs>
        <w:rPr>
          <w:rFonts w:ascii="Times New Roman" w:hAnsi="Times New Roman"/>
          <w:sz w:val="28"/>
          <w:szCs w:val="28"/>
          <w:lang w:val="de-DE"/>
        </w:rPr>
      </w:pPr>
      <w:r w:rsidRPr="00FD40D4">
        <w:rPr>
          <w:rFonts w:ascii="Times New Roman" w:hAnsi="Times New Roman"/>
          <w:sz w:val="28"/>
          <w:szCs w:val="28"/>
          <w:lang w:val="de-DE"/>
        </w:rPr>
        <w:t>Rīgā</w:t>
      </w:r>
      <w:r w:rsidRPr="00FD40D4">
        <w:rPr>
          <w:rFonts w:ascii="Times New Roman" w:hAnsi="Times New Roman"/>
          <w:sz w:val="28"/>
          <w:szCs w:val="28"/>
          <w:lang w:val="de-DE"/>
        </w:rPr>
        <w:tab/>
        <w:t>(prot. Nr. </w:t>
      </w:r>
      <w:r w:rsidR="002C2E91">
        <w:rPr>
          <w:rFonts w:ascii="Times New Roman" w:hAnsi="Times New Roman"/>
          <w:sz w:val="28"/>
          <w:szCs w:val="28"/>
          <w:lang w:val="de-DE"/>
        </w:rPr>
        <w:t>21</w:t>
      </w:r>
      <w:r w:rsidRPr="00FD40D4">
        <w:rPr>
          <w:rFonts w:ascii="Times New Roman" w:hAnsi="Times New Roman"/>
          <w:sz w:val="28"/>
          <w:szCs w:val="28"/>
          <w:lang w:val="de-DE"/>
        </w:rPr>
        <w:t> </w:t>
      </w:r>
      <w:r w:rsidR="002C2E91">
        <w:rPr>
          <w:rFonts w:ascii="Times New Roman" w:hAnsi="Times New Roman"/>
          <w:sz w:val="28"/>
          <w:szCs w:val="28"/>
          <w:lang w:val="de-DE"/>
        </w:rPr>
        <w:t>41</w:t>
      </w:r>
      <w:bookmarkStart w:id="0" w:name="_GoBack"/>
      <w:bookmarkEnd w:id="0"/>
      <w:r w:rsidRPr="00FD40D4">
        <w:rPr>
          <w:rFonts w:ascii="Times New Roman" w:hAnsi="Times New Roman"/>
          <w:sz w:val="28"/>
          <w:szCs w:val="28"/>
          <w:lang w:val="de-DE"/>
        </w:rPr>
        <w:t>. §)</w:t>
      </w:r>
    </w:p>
    <w:p w14:paraId="77D8ADDC" w14:textId="3E9DCA0A" w:rsidR="00DC6D87" w:rsidRPr="00FD40D4" w:rsidRDefault="00DC6D87" w:rsidP="00B8775A">
      <w:pPr>
        <w:tabs>
          <w:tab w:val="left" w:pos="6237"/>
        </w:tabs>
        <w:rPr>
          <w:rFonts w:ascii="Times New Roman" w:hAnsi="Times New Roman"/>
          <w:sz w:val="28"/>
          <w:szCs w:val="28"/>
          <w:lang w:val="de-DE"/>
        </w:rPr>
      </w:pPr>
    </w:p>
    <w:p w14:paraId="77D8ADDF" w14:textId="77777777" w:rsidR="00DC6D87" w:rsidRPr="00B8775A" w:rsidRDefault="00DC6D87" w:rsidP="004645BC">
      <w:pPr>
        <w:pStyle w:val="BodyText"/>
        <w:rPr>
          <w:sz w:val="28"/>
          <w:szCs w:val="28"/>
          <w:lang w:val="lv-LV"/>
        </w:rPr>
      </w:pPr>
      <w:r w:rsidRPr="00B8775A">
        <w:rPr>
          <w:sz w:val="28"/>
          <w:szCs w:val="28"/>
          <w:lang w:val="lv-LV"/>
        </w:rPr>
        <w:t xml:space="preserve">Par finanšu līdzekļu piešķiršanu no valsts budžeta programmas </w:t>
      </w:r>
    </w:p>
    <w:p w14:paraId="77D8ADE0" w14:textId="511C3C9E" w:rsidR="00DC6D87" w:rsidRPr="00B8775A" w:rsidRDefault="005B610A" w:rsidP="004645BC">
      <w:pPr>
        <w:pStyle w:val="BodyTex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DC6D87" w:rsidRPr="00B8775A">
        <w:rPr>
          <w:sz w:val="28"/>
          <w:szCs w:val="28"/>
          <w:lang w:val="lv-LV"/>
        </w:rPr>
        <w:t>Līdzekļi neparedzētiem gadījumiem</w:t>
      </w:r>
      <w:r>
        <w:rPr>
          <w:sz w:val="28"/>
          <w:szCs w:val="28"/>
          <w:lang w:val="lv-LV"/>
        </w:rPr>
        <w:t>"</w:t>
      </w:r>
      <w:r w:rsidR="00DC6D87" w:rsidRPr="00B8775A">
        <w:rPr>
          <w:sz w:val="28"/>
          <w:szCs w:val="28"/>
          <w:lang w:val="lv-LV"/>
        </w:rPr>
        <w:t xml:space="preserve"> </w:t>
      </w:r>
    </w:p>
    <w:p w14:paraId="77D8ADE1" w14:textId="77777777" w:rsidR="00DC6D87" w:rsidRPr="00B8775A" w:rsidRDefault="00DC6D87" w:rsidP="004645BC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77D8ADE4" w14:textId="2D79BDB0" w:rsidR="008C2E7F" w:rsidRPr="00B8775A" w:rsidRDefault="00DC6D87" w:rsidP="00B8775A">
      <w:pPr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8775A">
        <w:rPr>
          <w:rFonts w:ascii="Times New Roman" w:hAnsi="Times New Roman"/>
          <w:sz w:val="28"/>
          <w:szCs w:val="28"/>
          <w:lang w:val="lv-LV"/>
        </w:rPr>
        <w:t xml:space="preserve">Finanšu ministrijai no valsts budžeta programmas 02.00.00 </w:t>
      </w:r>
      <w:r w:rsidR="005B610A">
        <w:rPr>
          <w:rFonts w:ascii="Times New Roman" w:hAnsi="Times New Roman"/>
          <w:sz w:val="28"/>
          <w:szCs w:val="28"/>
          <w:lang w:val="lv-LV"/>
        </w:rPr>
        <w:t>"</w:t>
      </w:r>
      <w:r w:rsidRPr="00B8775A">
        <w:rPr>
          <w:rFonts w:ascii="Times New Roman" w:hAnsi="Times New Roman"/>
          <w:sz w:val="28"/>
          <w:szCs w:val="28"/>
          <w:lang w:val="lv-LV"/>
        </w:rPr>
        <w:t>Līdzekļi neparedzētiem gadījumiem</w:t>
      </w:r>
      <w:r w:rsidR="005B610A">
        <w:rPr>
          <w:rFonts w:ascii="Times New Roman" w:hAnsi="Times New Roman"/>
          <w:sz w:val="28"/>
          <w:szCs w:val="28"/>
          <w:lang w:val="lv-LV"/>
        </w:rPr>
        <w:t>"</w:t>
      </w:r>
      <w:r w:rsidR="00882873" w:rsidRPr="00B8775A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8775A">
        <w:rPr>
          <w:rFonts w:ascii="Times New Roman" w:hAnsi="Times New Roman"/>
          <w:sz w:val="28"/>
          <w:szCs w:val="28"/>
          <w:lang w:val="lv-LV"/>
        </w:rPr>
        <w:t xml:space="preserve">piešķirt </w:t>
      </w:r>
      <w:r w:rsidR="00B8775A" w:rsidRPr="00B8775A">
        <w:rPr>
          <w:rFonts w:ascii="Times New Roman" w:hAnsi="Times New Roman"/>
          <w:sz w:val="28"/>
          <w:szCs w:val="28"/>
          <w:lang w:val="lv-LV"/>
        </w:rPr>
        <w:t xml:space="preserve">Ārlietu ministrijai </w:t>
      </w:r>
      <w:r w:rsidR="006B1ED0" w:rsidRPr="00B8775A">
        <w:rPr>
          <w:rFonts w:ascii="Times New Roman" w:hAnsi="Times New Roman"/>
          <w:sz w:val="28"/>
          <w:szCs w:val="28"/>
          <w:lang w:val="lv-LV"/>
        </w:rPr>
        <w:t>121 383</w:t>
      </w:r>
      <w:r w:rsidR="006B1ED0" w:rsidRPr="00B8775A">
        <w:rPr>
          <w:rFonts w:ascii="Times New Roman" w:hAnsi="Times New Roman"/>
          <w:b/>
          <w:bCs/>
          <w:color w:val="FF0000"/>
          <w:sz w:val="28"/>
          <w:szCs w:val="28"/>
          <w:lang w:val="lv-LV"/>
        </w:rPr>
        <w:t xml:space="preserve"> </w:t>
      </w:r>
      <w:proofErr w:type="spellStart"/>
      <w:r w:rsidR="00793109" w:rsidRPr="00B8775A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2559ED" w:rsidRPr="002559ED">
        <w:rPr>
          <w:rFonts w:ascii="Times New Roman" w:hAnsi="Times New Roman"/>
          <w:sz w:val="28"/>
          <w:szCs w:val="28"/>
          <w:lang w:val="lv-LV"/>
        </w:rPr>
        <w:t>,</w:t>
      </w:r>
      <w:r w:rsidR="002559ED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="002559ED" w:rsidRPr="002559ED">
        <w:rPr>
          <w:rFonts w:ascii="Times New Roman" w:hAnsi="Times New Roman"/>
          <w:sz w:val="28"/>
          <w:szCs w:val="28"/>
          <w:lang w:val="lv-LV"/>
        </w:rPr>
        <w:t>lai</w:t>
      </w:r>
      <w:r w:rsidR="002559ED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="003D27B0" w:rsidRPr="00B8775A">
        <w:rPr>
          <w:rFonts w:ascii="Times New Roman" w:hAnsi="Times New Roman"/>
          <w:sz w:val="28"/>
          <w:szCs w:val="28"/>
          <w:lang w:val="lv-LV"/>
        </w:rPr>
        <w:t>no 2018.</w:t>
      </w:r>
      <w:r w:rsidR="003D27B0">
        <w:rPr>
          <w:rFonts w:ascii="Times New Roman" w:hAnsi="Times New Roman"/>
          <w:sz w:val="28"/>
          <w:szCs w:val="28"/>
          <w:lang w:val="lv-LV"/>
        </w:rPr>
        <w:t> </w:t>
      </w:r>
      <w:r w:rsidR="003D27B0" w:rsidRPr="00B8775A">
        <w:rPr>
          <w:rFonts w:ascii="Times New Roman" w:hAnsi="Times New Roman"/>
          <w:sz w:val="28"/>
          <w:szCs w:val="28"/>
          <w:lang w:val="lv-LV"/>
        </w:rPr>
        <w:t>gada 1.</w:t>
      </w:r>
      <w:r w:rsidR="003D27B0">
        <w:rPr>
          <w:rFonts w:ascii="Times New Roman" w:hAnsi="Times New Roman"/>
          <w:sz w:val="28"/>
          <w:szCs w:val="28"/>
          <w:lang w:val="lv-LV"/>
        </w:rPr>
        <w:t> </w:t>
      </w:r>
      <w:r w:rsidR="003D27B0" w:rsidRPr="00B8775A">
        <w:rPr>
          <w:rFonts w:ascii="Times New Roman" w:hAnsi="Times New Roman"/>
          <w:sz w:val="28"/>
          <w:szCs w:val="28"/>
          <w:lang w:val="lv-LV"/>
        </w:rPr>
        <w:t>jūlija līdz 2018.</w:t>
      </w:r>
      <w:r w:rsidR="003D27B0">
        <w:rPr>
          <w:rFonts w:ascii="Times New Roman" w:hAnsi="Times New Roman"/>
          <w:sz w:val="28"/>
          <w:szCs w:val="28"/>
          <w:lang w:val="lv-LV"/>
        </w:rPr>
        <w:t> </w:t>
      </w:r>
      <w:r w:rsidR="003D27B0" w:rsidRPr="00B8775A">
        <w:rPr>
          <w:rFonts w:ascii="Times New Roman" w:hAnsi="Times New Roman"/>
          <w:sz w:val="28"/>
          <w:szCs w:val="28"/>
          <w:lang w:val="lv-LV"/>
        </w:rPr>
        <w:t>gada 31.</w:t>
      </w:r>
      <w:r w:rsidR="003D27B0">
        <w:rPr>
          <w:rFonts w:ascii="Times New Roman" w:hAnsi="Times New Roman"/>
          <w:sz w:val="28"/>
          <w:szCs w:val="28"/>
          <w:lang w:val="lv-LV"/>
        </w:rPr>
        <w:t> </w:t>
      </w:r>
      <w:r w:rsidR="003D27B0" w:rsidRPr="00B8775A">
        <w:rPr>
          <w:rFonts w:ascii="Times New Roman" w:hAnsi="Times New Roman"/>
          <w:sz w:val="28"/>
          <w:szCs w:val="28"/>
          <w:lang w:val="lv-LV"/>
        </w:rPr>
        <w:t xml:space="preserve">decembrim </w:t>
      </w:r>
      <w:r w:rsidR="003D27B0">
        <w:rPr>
          <w:rFonts w:ascii="Times New Roman" w:hAnsi="Times New Roman"/>
          <w:sz w:val="28"/>
          <w:szCs w:val="28"/>
          <w:lang w:val="lv-LV"/>
        </w:rPr>
        <w:t xml:space="preserve">nodrošinātu finansējumu </w:t>
      </w:r>
      <w:r w:rsidR="00893970" w:rsidRPr="00B8775A">
        <w:rPr>
          <w:rFonts w:ascii="Times New Roman" w:hAnsi="Times New Roman"/>
          <w:sz w:val="28"/>
          <w:szCs w:val="28"/>
          <w:lang w:val="lv-LV"/>
        </w:rPr>
        <w:t xml:space="preserve">divu </w:t>
      </w:r>
      <w:r w:rsidR="006B1ED0" w:rsidRPr="00B8775A">
        <w:rPr>
          <w:rFonts w:ascii="Times New Roman" w:hAnsi="Times New Roman"/>
          <w:sz w:val="28"/>
          <w:szCs w:val="28"/>
          <w:lang w:val="lv-LV"/>
        </w:rPr>
        <w:t>amata vietu izveid</w:t>
      </w:r>
      <w:r w:rsidR="003D27B0">
        <w:rPr>
          <w:rFonts w:ascii="Times New Roman" w:hAnsi="Times New Roman"/>
          <w:sz w:val="28"/>
          <w:szCs w:val="28"/>
          <w:lang w:val="lv-LV"/>
        </w:rPr>
        <w:t>ošanai un uzturēšanai</w:t>
      </w:r>
      <w:r w:rsidR="006B1ED0" w:rsidRPr="00B8775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645BC" w:rsidRPr="00B8775A">
        <w:rPr>
          <w:rFonts w:ascii="Times New Roman" w:hAnsi="Times New Roman"/>
          <w:sz w:val="28"/>
          <w:szCs w:val="28"/>
          <w:lang w:val="lv-LV"/>
        </w:rPr>
        <w:t>Latvijas Republikas vēstniecīb</w:t>
      </w:r>
      <w:r w:rsidR="006B1ED0" w:rsidRPr="00B8775A">
        <w:rPr>
          <w:rFonts w:ascii="Times New Roman" w:hAnsi="Times New Roman"/>
          <w:sz w:val="28"/>
          <w:szCs w:val="28"/>
          <w:lang w:val="lv-LV"/>
        </w:rPr>
        <w:t>ā</w:t>
      </w:r>
      <w:r w:rsidR="004645BC" w:rsidRPr="00B8775A">
        <w:rPr>
          <w:rFonts w:ascii="Times New Roman" w:hAnsi="Times New Roman"/>
          <w:sz w:val="28"/>
          <w:szCs w:val="28"/>
          <w:lang w:val="lv-LV"/>
        </w:rPr>
        <w:t xml:space="preserve"> Indijas Republikā un viena</w:t>
      </w:r>
      <w:r w:rsidR="006B1ED0" w:rsidRPr="00B8775A">
        <w:rPr>
          <w:rFonts w:ascii="Times New Roman" w:hAnsi="Times New Roman"/>
          <w:sz w:val="28"/>
          <w:szCs w:val="28"/>
          <w:lang w:val="lv-LV"/>
        </w:rPr>
        <w:t>s</w:t>
      </w:r>
      <w:r w:rsidR="00BC5833" w:rsidRPr="00B8775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B1ED0" w:rsidRPr="00B8775A">
        <w:rPr>
          <w:rFonts w:ascii="Times New Roman" w:hAnsi="Times New Roman"/>
          <w:sz w:val="28"/>
          <w:szCs w:val="28"/>
          <w:lang w:val="lv-LV"/>
        </w:rPr>
        <w:t xml:space="preserve">amata vietas </w:t>
      </w:r>
      <w:r w:rsidR="003D27B0">
        <w:rPr>
          <w:rFonts w:ascii="Times New Roman" w:hAnsi="Times New Roman"/>
          <w:sz w:val="28"/>
          <w:szCs w:val="28"/>
          <w:lang w:val="lv-LV"/>
        </w:rPr>
        <w:t>izveidošanai un uzturēšanai</w:t>
      </w:r>
      <w:r w:rsidR="006B1ED0" w:rsidRPr="00B8775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645BC" w:rsidRPr="00B8775A">
        <w:rPr>
          <w:rFonts w:ascii="Times New Roman" w:hAnsi="Times New Roman"/>
          <w:sz w:val="28"/>
          <w:szCs w:val="28"/>
          <w:lang w:val="lv-LV"/>
        </w:rPr>
        <w:t>Latvijas Republikas vēstniecīb</w:t>
      </w:r>
      <w:r w:rsidR="006B1ED0" w:rsidRPr="00B8775A">
        <w:rPr>
          <w:rFonts w:ascii="Times New Roman" w:hAnsi="Times New Roman"/>
          <w:sz w:val="28"/>
          <w:szCs w:val="28"/>
          <w:lang w:val="lv-LV"/>
        </w:rPr>
        <w:t>ā</w:t>
      </w:r>
      <w:r w:rsidR="004645BC" w:rsidRPr="00B8775A">
        <w:rPr>
          <w:rFonts w:ascii="Times New Roman" w:hAnsi="Times New Roman"/>
          <w:sz w:val="28"/>
          <w:szCs w:val="28"/>
          <w:lang w:val="lv-LV"/>
        </w:rPr>
        <w:t xml:space="preserve"> Ķīnas Tautas Republikā. </w:t>
      </w:r>
    </w:p>
    <w:p w14:paraId="77D8ADE5" w14:textId="77777777" w:rsidR="00DC6D87" w:rsidRPr="00B8775A" w:rsidRDefault="00DC6D87" w:rsidP="006A7DE8">
      <w:pPr>
        <w:ind w:left="426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7D8ADE6" w14:textId="77777777" w:rsidR="00A35AB0" w:rsidRPr="00B8775A" w:rsidRDefault="00A35AB0" w:rsidP="006A7DE8">
      <w:pPr>
        <w:ind w:left="426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7D8ADE7" w14:textId="77777777" w:rsidR="00DC6D87" w:rsidRPr="00B8775A" w:rsidRDefault="00DC6D87" w:rsidP="004645BC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71FACE7" w14:textId="77777777" w:rsidR="005B610A" w:rsidRPr="00A95993" w:rsidRDefault="005B610A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Ministru prezidents</w:t>
      </w:r>
      <w:r w:rsidRPr="00A95993">
        <w:rPr>
          <w:sz w:val="28"/>
        </w:rPr>
        <w:tab/>
        <w:t>Māris Kučinskis</w:t>
      </w:r>
    </w:p>
    <w:p w14:paraId="6538E020" w14:textId="77777777" w:rsidR="005B610A" w:rsidRDefault="005B610A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51FB0D08" w14:textId="77777777" w:rsidR="005B610A" w:rsidRPr="00A95993" w:rsidRDefault="005B610A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272FCAD8" w14:textId="77777777" w:rsidR="005B610A" w:rsidRPr="00A95993" w:rsidRDefault="005B610A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6F857943" w14:textId="77777777" w:rsidR="005B610A" w:rsidRPr="00A95993" w:rsidRDefault="005B610A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Ārlietu ministrs</w:t>
      </w:r>
      <w:r w:rsidRPr="00A95993">
        <w:rPr>
          <w:sz w:val="28"/>
        </w:rPr>
        <w:tab/>
        <w:t>Edgars Rinkēvičs</w:t>
      </w:r>
    </w:p>
    <w:p w14:paraId="77D8ADF6" w14:textId="5B37CF7C" w:rsidR="00C752AE" w:rsidRPr="00B8775A" w:rsidRDefault="00C752AE" w:rsidP="00DC6D87">
      <w:pPr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7D8ADF7" w14:textId="77777777" w:rsidR="00C752AE" w:rsidRPr="00B8775A" w:rsidRDefault="00C752AE" w:rsidP="00DC6D87">
      <w:pPr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sectPr w:rsidR="00C752AE" w:rsidRPr="00B8775A" w:rsidSect="005B610A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AE01" w14:textId="77777777" w:rsidR="008F452E" w:rsidRDefault="008F452E" w:rsidP="00785380">
      <w:r>
        <w:separator/>
      </w:r>
    </w:p>
  </w:endnote>
  <w:endnote w:type="continuationSeparator" w:id="0">
    <w:p w14:paraId="77D8AE02" w14:textId="77777777" w:rsidR="008F452E" w:rsidRDefault="008F452E" w:rsidP="0078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AE04" w14:textId="513EC2D4" w:rsidR="009B330B" w:rsidRPr="005B610A" w:rsidRDefault="005B610A">
    <w:pPr>
      <w:pStyle w:val="Footer"/>
      <w:rPr>
        <w:sz w:val="16"/>
        <w:szCs w:val="16"/>
        <w:lang w:val="lv-LV"/>
      </w:rPr>
    </w:pPr>
    <w:r w:rsidRPr="005B610A">
      <w:rPr>
        <w:rFonts w:ascii="Times New Roman" w:hAnsi="Times New Roman"/>
        <w:sz w:val="16"/>
        <w:szCs w:val="16"/>
        <w:lang w:val="lv-LV"/>
      </w:rPr>
      <w:t>R0748_8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8ADFF" w14:textId="77777777" w:rsidR="008F452E" w:rsidRDefault="008F452E" w:rsidP="00785380">
      <w:r>
        <w:separator/>
      </w:r>
    </w:p>
  </w:footnote>
  <w:footnote w:type="continuationSeparator" w:id="0">
    <w:p w14:paraId="77D8AE00" w14:textId="77777777" w:rsidR="008F452E" w:rsidRDefault="008F452E" w:rsidP="0078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AB5" w14:textId="77777777" w:rsidR="005B610A" w:rsidRPr="00A142D0" w:rsidRDefault="005B610A">
    <w:pPr>
      <w:pStyle w:val="Header"/>
    </w:pPr>
  </w:p>
  <w:p w14:paraId="4871F584" w14:textId="1523C63D" w:rsidR="005B610A" w:rsidRPr="005B610A" w:rsidRDefault="005B610A">
    <w:pPr>
      <w:pStyle w:val="Header"/>
    </w:pPr>
    <w:r>
      <w:rPr>
        <w:noProof/>
      </w:rPr>
      <w:drawing>
        <wp:inline distT="0" distB="0" distL="0" distR="0" wp14:anchorId="1F665C4F" wp14:editId="439BEEE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5512A"/>
    <w:multiLevelType w:val="hybridMultilevel"/>
    <w:tmpl w:val="FE7ED6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81DB3"/>
    <w:multiLevelType w:val="hybridMultilevel"/>
    <w:tmpl w:val="1ADE33B6"/>
    <w:lvl w:ilvl="0" w:tplc="6610E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87"/>
    <w:rsid w:val="00020C81"/>
    <w:rsid w:val="0008422F"/>
    <w:rsid w:val="000961DD"/>
    <w:rsid w:val="000B6C7C"/>
    <w:rsid w:val="000D54E4"/>
    <w:rsid w:val="001106A7"/>
    <w:rsid w:val="001224B7"/>
    <w:rsid w:val="001E6D8E"/>
    <w:rsid w:val="001F23CE"/>
    <w:rsid w:val="00200DEF"/>
    <w:rsid w:val="002559ED"/>
    <w:rsid w:val="002956BD"/>
    <w:rsid w:val="002A1424"/>
    <w:rsid w:val="002B2857"/>
    <w:rsid w:val="002C2E91"/>
    <w:rsid w:val="003042F7"/>
    <w:rsid w:val="0031207E"/>
    <w:rsid w:val="00321B3C"/>
    <w:rsid w:val="00350F62"/>
    <w:rsid w:val="003C61CA"/>
    <w:rsid w:val="003D27B0"/>
    <w:rsid w:val="004645BC"/>
    <w:rsid w:val="005207F3"/>
    <w:rsid w:val="00543470"/>
    <w:rsid w:val="005861D9"/>
    <w:rsid w:val="005B346E"/>
    <w:rsid w:val="005B610A"/>
    <w:rsid w:val="005C1650"/>
    <w:rsid w:val="006026D5"/>
    <w:rsid w:val="006139EA"/>
    <w:rsid w:val="00646004"/>
    <w:rsid w:val="0066110B"/>
    <w:rsid w:val="006A7DE8"/>
    <w:rsid w:val="006B1ED0"/>
    <w:rsid w:val="006E0997"/>
    <w:rsid w:val="0072458F"/>
    <w:rsid w:val="00785380"/>
    <w:rsid w:val="0078568F"/>
    <w:rsid w:val="00787C15"/>
    <w:rsid w:val="00793109"/>
    <w:rsid w:val="007C05F0"/>
    <w:rsid w:val="007E6F88"/>
    <w:rsid w:val="007F47E4"/>
    <w:rsid w:val="00817901"/>
    <w:rsid w:val="00834B95"/>
    <w:rsid w:val="00851D29"/>
    <w:rsid w:val="00882873"/>
    <w:rsid w:val="00892420"/>
    <w:rsid w:val="00893970"/>
    <w:rsid w:val="008972AE"/>
    <w:rsid w:val="008C2E7F"/>
    <w:rsid w:val="008D492C"/>
    <w:rsid w:val="008F452E"/>
    <w:rsid w:val="00971746"/>
    <w:rsid w:val="00985128"/>
    <w:rsid w:val="009B330B"/>
    <w:rsid w:val="00A35AB0"/>
    <w:rsid w:val="00A52D57"/>
    <w:rsid w:val="00A549CA"/>
    <w:rsid w:val="00A73BF6"/>
    <w:rsid w:val="00A85FC2"/>
    <w:rsid w:val="00AA13B4"/>
    <w:rsid w:val="00AC6301"/>
    <w:rsid w:val="00B80A40"/>
    <w:rsid w:val="00B8775A"/>
    <w:rsid w:val="00BC5833"/>
    <w:rsid w:val="00C242FF"/>
    <w:rsid w:val="00C3070C"/>
    <w:rsid w:val="00C752AE"/>
    <w:rsid w:val="00C841BA"/>
    <w:rsid w:val="00D0303B"/>
    <w:rsid w:val="00DB6EB8"/>
    <w:rsid w:val="00DC6031"/>
    <w:rsid w:val="00DC6D87"/>
    <w:rsid w:val="00DE67D5"/>
    <w:rsid w:val="00DE6F43"/>
    <w:rsid w:val="00E019E4"/>
    <w:rsid w:val="00E311D3"/>
    <w:rsid w:val="00E62752"/>
    <w:rsid w:val="00E6697D"/>
    <w:rsid w:val="00E71922"/>
    <w:rsid w:val="00E93BF0"/>
    <w:rsid w:val="00EB2476"/>
    <w:rsid w:val="00ED2BAB"/>
    <w:rsid w:val="00F02E1B"/>
    <w:rsid w:val="00F04D3C"/>
    <w:rsid w:val="00F72610"/>
    <w:rsid w:val="00F77F82"/>
    <w:rsid w:val="00FB7818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D8ADD6"/>
  <w15:docId w15:val="{A58FE3E6-C615-4204-89EC-21C7B39E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D87"/>
    <w:pPr>
      <w:spacing w:after="0" w:line="240" w:lineRule="auto"/>
    </w:pPr>
    <w:rPr>
      <w:rFonts w:ascii="RimTimes" w:eastAsia="SimSun" w:hAnsi="Rim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30B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C6D8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D87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DC6D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D87"/>
    <w:rPr>
      <w:rFonts w:ascii="RimTimes" w:eastAsia="SimSun" w:hAnsi="RimTime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DC6D87"/>
    <w:pPr>
      <w:jc w:val="center"/>
    </w:pPr>
    <w:rPr>
      <w:rFonts w:ascii="Times New Roman" w:hAnsi="Times New Roman"/>
      <w:b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DC6D87"/>
    <w:rPr>
      <w:rFonts w:ascii="Times New Roman" w:eastAsia="SimSun" w:hAnsi="Times New Roman" w:cs="Times New Roman"/>
      <w:b/>
      <w:sz w:val="26"/>
      <w:szCs w:val="20"/>
      <w:lang w:val="en-GB"/>
    </w:rPr>
  </w:style>
  <w:style w:type="paragraph" w:styleId="ListParagraph">
    <w:name w:val="List Paragraph"/>
    <w:basedOn w:val="Normal"/>
    <w:qFormat/>
    <w:rsid w:val="00DC6D87"/>
    <w:pPr>
      <w:ind w:left="720"/>
    </w:pPr>
  </w:style>
  <w:style w:type="character" w:styleId="CommentReference">
    <w:name w:val="annotation reference"/>
    <w:semiHidden/>
    <w:unhideWhenUsed/>
    <w:rsid w:val="00DC6D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87"/>
    <w:rPr>
      <w:rFonts w:ascii="Tahoma" w:eastAsia="SimSu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853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380"/>
    <w:rPr>
      <w:rFonts w:ascii="RimTimes" w:eastAsia="SimSun" w:hAnsi="Rim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53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380"/>
    <w:rPr>
      <w:rFonts w:ascii="RimTimes" w:eastAsia="SimSun" w:hAnsi="RimTimes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9B330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rsid w:val="005B610A"/>
    <w:pPr>
      <w:spacing w:before="75" w:after="75"/>
      <w:ind w:firstLine="375"/>
      <w:jc w:val="both"/>
    </w:pPr>
    <w:rPr>
      <w:rFonts w:ascii="Times New Roman" w:eastAsia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1446-DBDA-42F0-929B-EB9D6BE5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Liberte</dc:creator>
  <cp:lastModifiedBy>Leontine Babkina</cp:lastModifiedBy>
  <cp:revision>8</cp:revision>
  <cp:lastPrinted>2018-04-19T08:17:00Z</cp:lastPrinted>
  <dcterms:created xsi:type="dcterms:W3CDTF">2018-04-17T09:27:00Z</dcterms:created>
  <dcterms:modified xsi:type="dcterms:W3CDTF">2018-04-25T12:53:00Z</dcterms:modified>
</cp:coreProperties>
</file>