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0997" w14:textId="21DD93D4" w:rsidR="00390D5F" w:rsidRDefault="00390D5F" w:rsidP="00ED679B">
      <w:pPr>
        <w:rPr>
          <w:lang w:val="lv-LV"/>
        </w:rPr>
      </w:pPr>
    </w:p>
    <w:p w14:paraId="4C7CF9F1" w14:textId="718D68CA" w:rsidR="00902108" w:rsidRDefault="00902108" w:rsidP="00ED679B">
      <w:pPr>
        <w:rPr>
          <w:lang w:val="lv-LV"/>
        </w:rPr>
      </w:pPr>
    </w:p>
    <w:p w14:paraId="58FA1035" w14:textId="77777777" w:rsidR="00902108" w:rsidRPr="00A06249" w:rsidRDefault="00902108" w:rsidP="00ED679B">
      <w:pPr>
        <w:rPr>
          <w:lang w:val="lv-LV"/>
        </w:rPr>
      </w:pPr>
    </w:p>
    <w:p w14:paraId="02845EB1" w14:textId="3E35AD88" w:rsidR="00902108" w:rsidRPr="00ED679B" w:rsidRDefault="00902108" w:rsidP="00ED679B">
      <w:pPr>
        <w:tabs>
          <w:tab w:val="left" w:pos="6663"/>
        </w:tabs>
        <w:rPr>
          <w:sz w:val="28"/>
          <w:szCs w:val="28"/>
          <w:lang w:val="lv-LV"/>
        </w:rPr>
      </w:pPr>
      <w:r w:rsidRPr="00ED679B">
        <w:rPr>
          <w:sz w:val="28"/>
          <w:szCs w:val="28"/>
          <w:lang w:val="lv-LV"/>
        </w:rPr>
        <w:t xml:space="preserve">2018. gada </w:t>
      </w:r>
      <w:r w:rsidR="00B12D2B">
        <w:rPr>
          <w:sz w:val="28"/>
          <w:szCs w:val="28"/>
        </w:rPr>
        <w:t>28. </w:t>
      </w:r>
      <w:proofErr w:type="spellStart"/>
      <w:r w:rsidR="00B12D2B">
        <w:rPr>
          <w:sz w:val="28"/>
          <w:szCs w:val="28"/>
        </w:rPr>
        <w:t>martā</w:t>
      </w:r>
      <w:proofErr w:type="spellEnd"/>
      <w:r w:rsidRPr="00ED679B">
        <w:rPr>
          <w:sz w:val="28"/>
          <w:szCs w:val="28"/>
          <w:lang w:val="lv-LV"/>
        </w:rPr>
        <w:tab/>
        <w:t>Rīkojums Nr.</w:t>
      </w:r>
      <w:r w:rsidR="00B12D2B">
        <w:rPr>
          <w:sz w:val="28"/>
          <w:szCs w:val="28"/>
          <w:lang w:val="lv-LV"/>
        </w:rPr>
        <w:t> 127</w:t>
      </w:r>
    </w:p>
    <w:p w14:paraId="2B316ADE" w14:textId="51684EBC" w:rsidR="00902108" w:rsidRPr="00ED679B" w:rsidRDefault="00902108" w:rsidP="00ED679B">
      <w:pPr>
        <w:tabs>
          <w:tab w:val="left" w:pos="6663"/>
        </w:tabs>
        <w:rPr>
          <w:sz w:val="28"/>
          <w:szCs w:val="28"/>
          <w:lang w:val="lv-LV"/>
        </w:rPr>
      </w:pPr>
      <w:r w:rsidRPr="00ED679B">
        <w:rPr>
          <w:sz w:val="28"/>
          <w:szCs w:val="28"/>
          <w:lang w:val="lv-LV"/>
        </w:rPr>
        <w:t>Rīgā</w:t>
      </w:r>
      <w:r w:rsidRPr="00ED679B">
        <w:rPr>
          <w:sz w:val="28"/>
          <w:szCs w:val="28"/>
          <w:lang w:val="lv-LV"/>
        </w:rPr>
        <w:tab/>
        <w:t>(prot. Nr. </w:t>
      </w:r>
      <w:r w:rsidR="00B12D2B">
        <w:rPr>
          <w:sz w:val="28"/>
          <w:szCs w:val="28"/>
          <w:lang w:val="lv-LV"/>
        </w:rPr>
        <w:t>17</w:t>
      </w:r>
      <w:r w:rsidRPr="00ED679B">
        <w:rPr>
          <w:sz w:val="28"/>
          <w:szCs w:val="28"/>
          <w:lang w:val="lv-LV"/>
        </w:rPr>
        <w:t> </w:t>
      </w:r>
      <w:r w:rsidR="00B12D2B">
        <w:rPr>
          <w:sz w:val="28"/>
          <w:szCs w:val="28"/>
          <w:lang w:val="lv-LV"/>
        </w:rPr>
        <w:t>12</w:t>
      </w:r>
      <w:bookmarkStart w:id="0" w:name="_GoBack"/>
      <w:bookmarkEnd w:id="0"/>
      <w:r w:rsidRPr="00ED679B">
        <w:rPr>
          <w:sz w:val="28"/>
          <w:szCs w:val="28"/>
          <w:lang w:val="lv-LV"/>
        </w:rPr>
        <w:t>. §)</w:t>
      </w:r>
    </w:p>
    <w:p w14:paraId="40B55CBD" w14:textId="1DE55897" w:rsidR="00FF08F0" w:rsidRPr="00390D5F" w:rsidRDefault="00FF08F0" w:rsidP="00ED679B">
      <w:pPr>
        <w:jc w:val="both"/>
        <w:rPr>
          <w:sz w:val="28"/>
          <w:szCs w:val="28"/>
          <w:lang w:val="lv-LV"/>
        </w:rPr>
      </w:pPr>
    </w:p>
    <w:p w14:paraId="6A8FB375" w14:textId="77777777" w:rsidR="00D07C6E" w:rsidRPr="00390D5F" w:rsidRDefault="00D07C6E" w:rsidP="00ED679B">
      <w:pPr>
        <w:jc w:val="center"/>
        <w:rPr>
          <w:b/>
          <w:sz w:val="28"/>
          <w:szCs w:val="28"/>
          <w:lang w:val="lv-LV"/>
        </w:rPr>
      </w:pPr>
      <w:r w:rsidRPr="00390D5F">
        <w:rPr>
          <w:b/>
          <w:sz w:val="28"/>
          <w:szCs w:val="28"/>
          <w:lang w:val="lv-LV"/>
        </w:rPr>
        <w:t xml:space="preserve">Par </w:t>
      </w:r>
      <w:r w:rsidR="00C22F72" w:rsidRPr="00390D5F">
        <w:rPr>
          <w:b/>
          <w:sz w:val="28"/>
          <w:szCs w:val="28"/>
          <w:lang w:val="lv-LV"/>
        </w:rPr>
        <w:t>valsts nekustamo</w:t>
      </w:r>
      <w:r w:rsidR="001C0620" w:rsidRPr="00390D5F">
        <w:rPr>
          <w:b/>
          <w:sz w:val="28"/>
          <w:szCs w:val="28"/>
          <w:lang w:val="lv-LV"/>
        </w:rPr>
        <w:t xml:space="preserve"> </w:t>
      </w:r>
      <w:r w:rsidR="00C22F72" w:rsidRPr="00390D5F">
        <w:rPr>
          <w:b/>
          <w:sz w:val="28"/>
          <w:szCs w:val="28"/>
          <w:lang w:val="lv-LV"/>
        </w:rPr>
        <w:t>īpašumu</w:t>
      </w:r>
      <w:r w:rsidR="000751AC" w:rsidRPr="00390D5F">
        <w:rPr>
          <w:b/>
          <w:sz w:val="28"/>
          <w:szCs w:val="28"/>
          <w:lang w:val="lv-LV"/>
        </w:rPr>
        <w:t xml:space="preserve"> </w:t>
      </w:r>
      <w:r w:rsidRPr="00390D5F">
        <w:rPr>
          <w:b/>
          <w:sz w:val="28"/>
          <w:szCs w:val="28"/>
          <w:lang w:val="lv-LV"/>
        </w:rPr>
        <w:t>pārdošanu</w:t>
      </w:r>
    </w:p>
    <w:p w14:paraId="25E48272" w14:textId="77777777" w:rsidR="000F008F" w:rsidRPr="00390D5F" w:rsidRDefault="000F008F" w:rsidP="00ED679B">
      <w:pPr>
        <w:jc w:val="center"/>
        <w:rPr>
          <w:b/>
          <w:sz w:val="28"/>
          <w:szCs w:val="28"/>
          <w:lang w:val="lv-LV"/>
        </w:rPr>
      </w:pPr>
    </w:p>
    <w:p w14:paraId="4A6D1B51" w14:textId="6ADC893F" w:rsidR="001F593E" w:rsidRPr="00390D5F" w:rsidRDefault="001F593E" w:rsidP="00ED679B">
      <w:pPr>
        <w:pStyle w:val="BodyTextIndent"/>
        <w:ind w:left="0" w:firstLine="709"/>
        <w:rPr>
          <w:szCs w:val="28"/>
        </w:rPr>
      </w:pPr>
      <w:r w:rsidRPr="00390D5F">
        <w:rPr>
          <w:szCs w:val="28"/>
        </w:rPr>
        <w:t>1. </w:t>
      </w:r>
      <w:r w:rsidR="000C6BA6" w:rsidRPr="00390D5F">
        <w:rPr>
          <w:szCs w:val="28"/>
        </w:rPr>
        <w:t xml:space="preserve">Saskaņā ar </w:t>
      </w:r>
      <w:r w:rsidR="00505688" w:rsidRPr="00390D5F">
        <w:rPr>
          <w:szCs w:val="28"/>
        </w:rPr>
        <w:t>Publiskas personas</w:t>
      </w:r>
      <w:r w:rsidR="000C6BA6" w:rsidRPr="00390D5F">
        <w:rPr>
          <w:szCs w:val="28"/>
        </w:rPr>
        <w:t xml:space="preserve"> mantas atsavināšanas lik</w:t>
      </w:r>
      <w:r w:rsidR="00CF4E79" w:rsidRPr="00390D5F">
        <w:rPr>
          <w:szCs w:val="28"/>
        </w:rPr>
        <w:t>uma 4</w:t>
      </w:r>
      <w:r w:rsidR="000C6BA6" w:rsidRPr="00390D5F">
        <w:rPr>
          <w:szCs w:val="28"/>
        </w:rPr>
        <w:t>.</w:t>
      </w:r>
      <w:r w:rsidR="00902108">
        <w:rPr>
          <w:szCs w:val="28"/>
        </w:rPr>
        <w:t> </w:t>
      </w:r>
      <w:r w:rsidR="000C6BA6" w:rsidRPr="00390D5F">
        <w:rPr>
          <w:szCs w:val="28"/>
        </w:rPr>
        <w:t xml:space="preserve">panta pirmo </w:t>
      </w:r>
      <w:r w:rsidR="00CF4E79" w:rsidRPr="00390D5F">
        <w:rPr>
          <w:szCs w:val="28"/>
        </w:rPr>
        <w:t xml:space="preserve">un otro </w:t>
      </w:r>
      <w:r w:rsidR="000C6BA6" w:rsidRPr="00390D5F">
        <w:rPr>
          <w:szCs w:val="28"/>
        </w:rPr>
        <w:t>daļu</w:t>
      </w:r>
      <w:r w:rsidR="00ED679B">
        <w:rPr>
          <w:szCs w:val="28"/>
        </w:rPr>
        <w:t xml:space="preserve"> un</w:t>
      </w:r>
      <w:r w:rsidR="00CF4E79" w:rsidRPr="00390D5F">
        <w:rPr>
          <w:szCs w:val="28"/>
        </w:rPr>
        <w:t xml:space="preserve"> 5.</w:t>
      </w:r>
      <w:r w:rsidR="00902108">
        <w:rPr>
          <w:szCs w:val="28"/>
        </w:rPr>
        <w:t> </w:t>
      </w:r>
      <w:r w:rsidR="00CF4E79" w:rsidRPr="00390D5F">
        <w:rPr>
          <w:szCs w:val="28"/>
        </w:rPr>
        <w:t>panta pirmo d</w:t>
      </w:r>
      <w:r w:rsidR="00F233E0" w:rsidRPr="00390D5F">
        <w:rPr>
          <w:szCs w:val="28"/>
        </w:rPr>
        <w:t>aļu</w:t>
      </w:r>
      <w:r w:rsidR="0071701F" w:rsidRPr="00390D5F">
        <w:rPr>
          <w:szCs w:val="28"/>
        </w:rPr>
        <w:t xml:space="preserve"> </w:t>
      </w:r>
      <w:r w:rsidR="006C77C8" w:rsidRPr="00390D5F">
        <w:rPr>
          <w:szCs w:val="28"/>
        </w:rPr>
        <w:t xml:space="preserve">atļaut valsts akciju sabiedrībai </w:t>
      </w:r>
      <w:r w:rsidR="00902108">
        <w:rPr>
          <w:szCs w:val="28"/>
        </w:rPr>
        <w:t>"</w:t>
      </w:r>
      <w:r w:rsidR="006C77C8" w:rsidRPr="00390D5F">
        <w:rPr>
          <w:szCs w:val="28"/>
        </w:rPr>
        <w:t>Valsts nekustamie īpašumi</w:t>
      </w:r>
      <w:r w:rsidR="00902108">
        <w:rPr>
          <w:szCs w:val="28"/>
        </w:rPr>
        <w:t>"</w:t>
      </w:r>
      <w:r w:rsidR="006C77C8" w:rsidRPr="00390D5F">
        <w:rPr>
          <w:szCs w:val="28"/>
        </w:rPr>
        <w:t xml:space="preserve"> pārdot izsolē </w:t>
      </w:r>
      <w:r w:rsidRPr="00390D5F">
        <w:rPr>
          <w:szCs w:val="28"/>
        </w:rPr>
        <w:t>š</w:t>
      </w:r>
      <w:r w:rsidR="003D2ACA" w:rsidRPr="00390D5F">
        <w:rPr>
          <w:szCs w:val="28"/>
        </w:rPr>
        <w:t>ādus valsts nekustamos īpašumus</w:t>
      </w:r>
      <w:r w:rsidR="005331F9" w:rsidRPr="00390D5F">
        <w:rPr>
          <w:szCs w:val="28"/>
        </w:rPr>
        <w:t>, kas ierakstīti zemesgrāmatā uz valsts vārda Finanšu ministrijas personā:</w:t>
      </w:r>
    </w:p>
    <w:p w14:paraId="56BDCC57" w14:textId="14B5EFF8" w:rsidR="00852480" w:rsidRPr="00390D5F" w:rsidRDefault="001F593E" w:rsidP="00ED679B">
      <w:pPr>
        <w:pStyle w:val="BodyTextIndent"/>
        <w:ind w:left="0" w:firstLine="709"/>
        <w:rPr>
          <w:szCs w:val="28"/>
        </w:rPr>
      </w:pPr>
      <w:r w:rsidRPr="00390D5F">
        <w:rPr>
          <w:szCs w:val="28"/>
        </w:rPr>
        <w:t>1.1. </w:t>
      </w:r>
      <w:r w:rsidR="00C657BC" w:rsidRPr="00390D5F">
        <w:rPr>
          <w:szCs w:val="28"/>
        </w:rPr>
        <w:t xml:space="preserve">nekustamo īpašumu </w:t>
      </w:r>
      <w:r w:rsidR="005331F9" w:rsidRPr="00390D5F">
        <w:rPr>
          <w:szCs w:val="28"/>
        </w:rPr>
        <w:t>(nekustamā īpašuma kadastra Nr. </w:t>
      </w:r>
      <w:r w:rsidR="0071701F" w:rsidRPr="00390D5F">
        <w:rPr>
          <w:szCs w:val="28"/>
        </w:rPr>
        <w:t>6405</w:t>
      </w:r>
      <w:r w:rsidR="00ED679B">
        <w:rPr>
          <w:szCs w:val="28"/>
        </w:rPr>
        <w:t> </w:t>
      </w:r>
      <w:r w:rsidR="0071701F" w:rsidRPr="00390D5F">
        <w:rPr>
          <w:szCs w:val="28"/>
        </w:rPr>
        <w:t>009 0023</w:t>
      </w:r>
      <w:r w:rsidR="002C7B6D" w:rsidRPr="00390D5F">
        <w:rPr>
          <w:szCs w:val="28"/>
        </w:rPr>
        <w:t>) </w:t>
      </w:r>
      <w:r w:rsidR="00C657BC" w:rsidRPr="00390D5F">
        <w:rPr>
          <w:szCs w:val="28"/>
        </w:rPr>
        <w:t>–</w:t>
      </w:r>
      <w:r w:rsidR="002C7B6D" w:rsidRPr="00390D5F">
        <w:rPr>
          <w:szCs w:val="28"/>
        </w:rPr>
        <w:t> </w:t>
      </w:r>
      <w:r w:rsidR="0071701F" w:rsidRPr="00390D5F">
        <w:rPr>
          <w:szCs w:val="28"/>
        </w:rPr>
        <w:t>zemes vienību (zemes vienības kadastra apzīmējums 6405</w:t>
      </w:r>
      <w:r w:rsidR="00ED679B">
        <w:rPr>
          <w:szCs w:val="28"/>
        </w:rPr>
        <w:t> </w:t>
      </w:r>
      <w:r w:rsidR="0071701F" w:rsidRPr="00390D5F">
        <w:rPr>
          <w:szCs w:val="28"/>
        </w:rPr>
        <w:t>009</w:t>
      </w:r>
      <w:r w:rsidR="00ED679B">
        <w:rPr>
          <w:szCs w:val="28"/>
        </w:rPr>
        <w:t> </w:t>
      </w:r>
      <w:r w:rsidR="0071701F" w:rsidRPr="00390D5F">
        <w:rPr>
          <w:szCs w:val="28"/>
        </w:rPr>
        <w:t xml:space="preserve">0028) </w:t>
      </w:r>
      <w:r w:rsidR="00E5293A" w:rsidRPr="00390D5F">
        <w:rPr>
          <w:szCs w:val="28"/>
        </w:rPr>
        <w:t>0,1125 ha</w:t>
      </w:r>
      <w:r w:rsidR="00C657BC" w:rsidRPr="00390D5F">
        <w:rPr>
          <w:szCs w:val="28"/>
        </w:rPr>
        <w:t xml:space="preserve"> </w:t>
      </w:r>
      <w:r w:rsidR="0071701F" w:rsidRPr="00390D5F">
        <w:rPr>
          <w:szCs w:val="28"/>
        </w:rPr>
        <w:t xml:space="preserve">platībā un būvi </w:t>
      </w:r>
      <w:r w:rsidR="00C657BC" w:rsidRPr="00390D5F">
        <w:rPr>
          <w:szCs w:val="28"/>
        </w:rPr>
        <w:t xml:space="preserve">(būves kadastra apzīmējums </w:t>
      </w:r>
      <w:r w:rsidR="0071701F" w:rsidRPr="00390D5F">
        <w:rPr>
          <w:szCs w:val="28"/>
        </w:rPr>
        <w:t>6405</w:t>
      </w:r>
      <w:r w:rsidR="00ED679B">
        <w:rPr>
          <w:szCs w:val="28"/>
        </w:rPr>
        <w:t> </w:t>
      </w:r>
      <w:r w:rsidR="0071701F" w:rsidRPr="00390D5F">
        <w:rPr>
          <w:szCs w:val="28"/>
        </w:rPr>
        <w:t>009</w:t>
      </w:r>
      <w:r w:rsidR="00ED679B">
        <w:rPr>
          <w:szCs w:val="28"/>
        </w:rPr>
        <w:t> </w:t>
      </w:r>
      <w:r w:rsidR="0071701F" w:rsidRPr="00390D5F">
        <w:rPr>
          <w:szCs w:val="28"/>
        </w:rPr>
        <w:t>0021</w:t>
      </w:r>
      <w:r w:rsidR="00ED679B">
        <w:rPr>
          <w:szCs w:val="28"/>
        </w:rPr>
        <w:t> </w:t>
      </w:r>
      <w:r w:rsidR="0071701F" w:rsidRPr="00390D5F">
        <w:rPr>
          <w:szCs w:val="28"/>
        </w:rPr>
        <w:t>005</w:t>
      </w:r>
      <w:r w:rsidR="00476723" w:rsidRPr="00390D5F">
        <w:rPr>
          <w:szCs w:val="28"/>
        </w:rPr>
        <w:t>) – </w:t>
      </w:r>
      <w:r w:rsidR="0071701F" w:rsidRPr="00390D5F">
        <w:rPr>
          <w:szCs w:val="28"/>
        </w:rPr>
        <w:t xml:space="preserve">Robežu ielā 23C, Aizputē, Aizputes novadā; </w:t>
      </w:r>
    </w:p>
    <w:p w14:paraId="4A54FE3F" w14:textId="27874474" w:rsidR="00723244" w:rsidRPr="00390D5F" w:rsidRDefault="0071701F" w:rsidP="00ED679B">
      <w:pPr>
        <w:pStyle w:val="BodyTextIndent"/>
        <w:ind w:left="0" w:firstLine="709"/>
        <w:rPr>
          <w:szCs w:val="28"/>
        </w:rPr>
      </w:pPr>
      <w:r w:rsidRPr="00390D5F">
        <w:rPr>
          <w:szCs w:val="28"/>
        </w:rPr>
        <w:t>1.2</w:t>
      </w:r>
      <w:r w:rsidR="00723244" w:rsidRPr="00390D5F">
        <w:rPr>
          <w:szCs w:val="28"/>
        </w:rPr>
        <w:t xml:space="preserve">. nekustamo īpašumu </w:t>
      </w:r>
      <w:r w:rsidR="00902108">
        <w:rPr>
          <w:szCs w:val="28"/>
        </w:rPr>
        <w:t>"</w:t>
      </w:r>
      <w:r w:rsidR="00390D5F" w:rsidRPr="00390D5F">
        <w:rPr>
          <w:szCs w:val="28"/>
        </w:rPr>
        <w:t>Alises</w:t>
      </w:r>
      <w:r w:rsidR="00902108">
        <w:rPr>
          <w:szCs w:val="28"/>
        </w:rPr>
        <w:t>"</w:t>
      </w:r>
      <w:r w:rsidR="00390D5F" w:rsidRPr="00390D5F">
        <w:rPr>
          <w:szCs w:val="28"/>
        </w:rPr>
        <w:t xml:space="preserve"> </w:t>
      </w:r>
      <w:r w:rsidR="00723244" w:rsidRPr="00390D5F">
        <w:rPr>
          <w:szCs w:val="28"/>
        </w:rPr>
        <w:t>(nekustamā īpašuma kadastra Nr. </w:t>
      </w:r>
      <w:r w:rsidRPr="00390D5F">
        <w:rPr>
          <w:szCs w:val="28"/>
        </w:rPr>
        <w:t>8080</w:t>
      </w:r>
      <w:r w:rsidR="00ED679B">
        <w:rPr>
          <w:szCs w:val="28"/>
        </w:rPr>
        <w:t> </w:t>
      </w:r>
      <w:r w:rsidRPr="00390D5F">
        <w:rPr>
          <w:szCs w:val="28"/>
        </w:rPr>
        <w:t>003</w:t>
      </w:r>
      <w:r w:rsidR="00ED679B">
        <w:rPr>
          <w:szCs w:val="28"/>
        </w:rPr>
        <w:t> </w:t>
      </w:r>
      <w:r w:rsidRPr="00390D5F">
        <w:rPr>
          <w:szCs w:val="28"/>
        </w:rPr>
        <w:t>0515</w:t>
      </w:r>
      <w:r w:rsidR="00723244" w:rsidRPr="00390D5F">
        <w:rPr>
          <w:szCs w:val="28"/>
        </w:rPr>
        <w:t>) – </w:t>
      </w:r>
      <w:r w:rsidRPr="00390D5F">
        <w:rPr>
          <w:szCs w:val="28"/>
        </w:rPr>
        <w:t>zemes vienību (zemes vienības kadastra apzīmējums 8080</w:t>
      </w:r>
      <w:r w:rsidR="00ED679B">
        <w:rPr>
          <w:szCs w:val="28"/>
        </w:rPr>
        <w:t> </w:t>
      </w:r>
      <w:r w:rsidRPr="00390D5F">
        <w:rPr>
          <w:szCs w:val="28"/>
        </w:rPr>
        <w:t xml:space="preserve">003 0515) 2,5 ha platībā </w:t>
      </w:r>
      <w:r w:rsidR="00E5293A" w:rsidRPr="00390D5F">
        <w:rPr>
          <w:szCs w:val="28"/>
        </w:rPr>
        <w:t>–</w:t>
      </w:r>
      <w:r w:rsidR="00723244" w:rsidRPr="00390D5F">
        <w:rPr>
          <w:szCs w:val="28"/>
        </w:rPr>
        <w:t xml:space="preserve"> </w:t>
      </w:r>
      <w:r w:rsidRPr="00390D5F">
        <w:rPr>
          <w:szCs w:val="28"/>
        </w:rPr>
        <w:t>Olaines</w:t>
      </w:r>
      <w:r w:rsidR="00723244" w:rsidRPr="00390D5F">
        <w:rPr>
          <w:szCs w:val="28"/>
        </w:rPr>
        <w:t xml:space="preserve"> pagastā, </w:t>
      </w:r>
      <w:r w:rsidR="00A06249" w:rsidRPr="00390D5F">
        <w:rPr>
          <w:szCs w:val="28"/>
        </w:rPr>
        <w:t xml:space="preserve">Olaines </w:t>
      </w:r>
      <w:r w:rsidR="00723244" w:rsidRPr="00390D5F">
        <w:rPr>
          <w:szCs w:val="28"/>
        </w:rPr>
        <w:t>novadā</w:t>
      </w:r>
      <w:r w:rsidR="00EF7BA8">
        <w:rPr>
          <w:szCs w:val="28"/>
        </w:rPr>
        <w:t>;</w:t>
      </w:r>
    </w:p>
    <w:p w14:paraId="39AA8C28" w14:textId="2A1D0414" w:rsidR="003901B6" w:rsidRPr="00390D5F" w:rsidRDefault="00683A07" w:rsidP="00ED679B">
      <w:pPr>
        <w:pStyle w:val="BodyTextIndent"/>
        <w:ind w:left="0" w:firstLine="709"/>
        <w:rPr>
          <w:szCs w:val="28"/>
        </w:rPr>
      </w:pPr>
      <w:r w:rsidRPr="00390D5F">
        <w:rPr>
          <w:szCs w:val="28"/>
        </w:rPr>
        <w:t xml:space="preserve">1.3. nekustamo īpašumu </w:t>
      </w:r>
      <w:r w:rsidR="00902108">
        <w:rPr>
          <w:szCs w:val="28"/>
        </w:rPr>
        <w:t>"</w:t>
      </w:r>
      <w:r w:rsidR="00390D5F" w:rsidRPr="00390D5F">
        <w:rPr>
          <w:szCs w:val="28"/>
        </w:rPr>
        <w:t>Ieloki</w:t>
      </w:r>
      <w:r w:rsidR="00902108">
        <w:rPr>
          <w:szCs w:val="28"/>
        </w:rPr>
        <w:t>"</w:t>
      </w:r>
      <w:r w:rsidR="00390D5F" w:rsidRPr="00390D5F">
        <w:rPr>
          <w:szCs w:val="28"/>
        </w:rPr>
        <w:t xml:space="preserve"> </w:t>
      </w:r>
      <w:r w:rsidRPr="00390D5F">
        <w:rPr>
          <w:szCs w:val="28"/>
        </w:rPr>
        <w:t>(nekustamā īpašuma kadastra Nr. 4064</w:t>
      </w:r>
      <w:r w:rsidR="00ED679B">
        <w:rPr>
          <w:szCs w:val="28"/>
        </w:rPr>
        <w:t> </w:t>
      </w:r>
      <w:r w:rsidRPr="00390D5F">
        <w:rPr>
          <w:szCs w:val="28"/>
        </w:rPr>
        <w:t>010</w:t>
      </w:r>
      <w:r w:rsidR="00ED679B">
        <w:rPr>
          <w:szCs w:val="28"/>
        </w:rPr>
        <w:t> </w:t>
      </w:r>
      <w:r w:rsidRPr="00390D5F">
        <w:rPr>
          <w:szCs w:val="28"/>
        </w:rPr>
        <w:t>2212</w:t>
      </w:r>
      <w:r w:rsidR="00E5293A" w:rsidRPr="00390D5F">
        <w:rPr>
          <w:szCs w:val="28"/>
        </w:rPr>
        <w:t>) </w:t>
      </w:r>
      <w:r w:rsidR="00ED679B">
        <w:rPr>
          <w:szCs w:val="28"/>
        </w:rPr>
        <w:t>–</w:t>
      </w:r>
      <w:r w:rsidR="00E5293A" w:rsidRPr="00390D5F">
        <w:rPr>
          <w:szCs w:val="28"/>
        </w:rPr>
        <w:t> </w:t>
      </w:r>
      <w:r w:rsidRPr="00390D5F">
        <w:rPr>
          <w:szCs w:val="28"/>
        </w:rPr>
        <w:t xml:space="preserve">zemes vienību (zemes vienības kadastra apzīmējums </w:t>
      </w:r>
      <w:r w:rsidR="00E5293A" w:rsidRPr="00390D5F">
        <w:rPr>
          <w:szCs w:val="28"/>
        </w:rPr>
        <w:t>4064</w:t>
      </w:r>
      <w:r w:rsidR="00ED679B">
        <w:rPr>
          <w:szCs w:val="28"/>
        </w:rPr>
        <w:t> </w:t>
      </w:r>
      <w:r w:rsidR="00E5293A" w:rsidRPr="00390D5F">
        <w:rPr>
          <w:szCs w:val="28"/>
        </w:rPr>
        <w:t>010</w:t>
      </w:r>
      <w:r w:rsidR="00ED679B">
        <w:rPr>
          <w:szCs w:val="28"/>
        </w:rPr>
        <w:t> </w:t>
      </w:r>
      <w:r w:rsidR="00E5293A" w:rsidRPr="00390D5F">
        <w:rPr>
          <w:szCs w:val="28"/>
        </w:rPr>
        <w:t>2212</w:t>
      </w:r>
      <w:r w:rsidRPr="00390D5F">
        <w:rPr>
          <w:szCs w:val="28"/>
        </w:rPr>
        <w:t xml:space="preserve">) </w:t>
      </w:r>
      <w:r w:rsidR="00E5293A" w:rsidRPr="00390D5F">
        <w:rPr>
          <w:szCs w:val="28"/>
        </w:rPr>
        <w:t>4,61</w:t>
      </w:r>
      <w:r w:rsidRPr="00390D5F">
        <w:rPr>
          <w:szCs w:val="28"/>
        </w:rPr>
        <w:t xml:space="preserve"> ha platībā </w:t>
      </w:r>
      <w:r w:rsidR="00E5293A" w:rsidRPr="00390D5F">
        <w:rPr>
          <w:szCs w:val="28"/>
        </w:rPr>
        <w:t>un zemes vienību (zemes vienības kadastra apzīmējums 4064 010 2214) 1,4 ha platībā</w:t>
      </w:r>
      <w:r w:rsidR="00390D5F" w:rsidRPr="00390D5F">
        <w:rPr>
          <w:szCs w:val="28"/>
        </w:rPr>
        <w:t xml:space="preserve"> </w:t>
      </w:r>
      <w:r w:rsidR="00ED679B">
        <w:rPr>
          <w:szCs w:val="28"/>
        </w:rPr>
        <w:t>–</w:t>
      </w:r>
      <w:r w:rsidRPr="00390D5F">
        <w:rPr>
          <w:szCs w:val="28"/>
        </w:rPr>
        <w:t xml:space="preserve"> </w:t>
      </w:r>
      <w:r w:rsidR="00A06249" w:rsidRPr="00390D5F">
        <w:rPr>
          <w:szCs w:val="28"/>
        </w:rPr>
        <w:t>Iecavas novadā.</w:t>
      </w:r>
    </w:p>
    <w:p w14:paraId="36A9CC2E" w14:textId="77777777" w:rsidR="00902108" w:rsidRDefault="00902108" w:rsidP="00ED679B">
      <w:pPr>
        <w:pStyle w:val="BodyTextIndent"/>
        <w:ind w:left="0" w:firstLine="720"/>
        <w:rPr>
          <w:szCs w:val="28"/>
        </w:rPr>
      </w:pPr>
    </w:p>
    <w:p w14:paraId="5ECFA921" w14:textId="4C85736C" w:rsidR="008A04E9" w:rsidRPr="00390D5F" w:rsidRDefault="006C77C8" w:rsidP="00ED679B">
      <w:pPr>
        <w:pStyle w:val="BodyTextIndent"/>
        <w:ind w:left="0" w:firstLine="720"/>
        <w:rPr>
          <w:szCs w:val="28"/>
        </w:rPr>
      </w:pPr>
      <w:proofErr w:type="gramStart"/>
      <w:r w:rsidRPr="00390D5F">
        <w:rPr>
          <w:szCs w:val="28"/>
        </w:rPr>
        <w:t>2</w:t>
      </w:r>
      <w:r w:rsidR="003D7252" w:rsidRPr="00390D5F">
        <w:rPr>
          <w:szCs w:val="28"/>
        </w:rPr>
        <w:t>. </w:t>
      </w:r>
      <w:r w:rsidR="002C7B6D" w:rsidRPr="00390D5F">
        <w:rPr>
          <w:szCs w:val="28"/>
        </w:rPr>
        <w:t>Pircēji</w:t>
      </w:r>
      <w:r w:rsidR="003A64BA" w:rsidRPr="00390D5F">
        <w:rPr>
          <w:szCs w:val="28"/>
        </w:rPr>
        <w:t xml:space="preserve"> par </w:t>
      </w:r>
      <w:r w:rsidR="001F593E" w:rsidRPr="00390D5F">
        <w:rPr>
          <w:szCs w:val="28"/>
        </w:rPr>
        <w:t>nekustamajiem īpašumiem</w:t>
      </w:r>
      <w:r w:rsidR="00996506" w:rsidRPr="00390D5F">
        <w:rPr>
          <w:szCs w:val="28"/>
        </w:rPr>
        <w:t xml:space="preserve"> </w:t>
      </w:r>
      <w:r w:rsidR="00A22305" w:rsidRPr="00390D5F">
        <w:rPr>
          <w:szCs w:val="28"/>
        </w:rPr>
        <w:t>maksā</w:t>
      </w:r>
      <w:proofErr w:type="gramEnd"/>
      <w:r w:rsidR="00A22305" w:rsidRPr="00390D5F">
        <w:rPr>
          <w:szCs w:val="28"/>
        </w:rPr>
        <w:t xml:space="preserve"> </w:t>
      </w:r>
      <w:proofErr w:type="spellStart"/>
      <w:r w:rsidR="008A04E9" w:rsidRPr="00390D5F">
        <w:rPr>
          <w:i/>
          <w:szCs w:val="28"/>
        </w:rPr>
        <w:t>euro</w:t>
      </w:r>
      <w:proofErr w:type="spellEnd"/>
      <w:r w:rsidR="008A04E9" w:rsidRPr="00390D5F">
        <w:rPr>
          <w:szCs w:val="28"/>
        </w:rPr>
        <w:t>.</w:t>
      </w:r>
    </w:p>
    <w:p w14:paraId="56A6707A" w14:textId="77777777" w:rsidR="00902108" w:rsidRDefault="00902108" w:rsidP="00ED679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F984595" w14:textId="75BFDDE0" w:rsidR="003A64BA" w:rsidRPr="00723244" w:rsidRDefault="006C77C8" w:rsidP="00ED679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390D5F">
        <w:rPr>
          <w:sz w:val="28"/>
          <w:szCs w:val="28"/>
          <w:lang w:val="lv-LV"/>
        </w:rPr>
        <w:t>3</w:t>
      </w:r>
      <w:r w:rsidR="003D7252" w:rsidRPr="00390D5F">
        <w:rPr>
          <w:sz w:val="28"/>
          <w:szCs w:val="28"/>
          <w:lang w:val="lv-LV"/>
        </w:rPr>
        <w:t>. </w:t>
      </w:r>
      <w:r w:rsidR="00FC10B9" w:rsidRPr="00390D5F">
        <w:rPr>
          <w:sz w:val="28"/>
          <w:szCs w:val="28"/>
          <w:lang w:val="lv-LV"/>
        </w:rPr>
        <w:t xml:space="preserve">Finanšu </w:t>
      </w:r>
      <w:r w:rsidR="001B538A" w:rsidRPr="00390D5F">
        <w:rPr>
          <w:sz w:val="28"/>
          <w:szCs w:val="28"/>
          <w:lang w:val="lv-LV"/>
        </w:rPr>
        <w:t>ministrijai</w:t>
      </w:r>
      <w:r w:rsidR="00992D7C" w:rsidRPr="00390D5F">
        <w:rPr>
          <w:sz w:val="28"/>
          <w:szCs w:val="28"/>
          <w:lang w:val="lv-LV"/>
        </w:rPr>
        <w:t xml:space="preserve"> </w:t>
      </w:r>
      <w:r w:rsidR="003A64BA" w:rsidRPr="00390D5F">
        <w:rPr>
          <w:sz w:val="28"/>
          <w:szCs w:val="28"/>
          <w:lang w:val="lv-LV"/>
        </w:rPr>
        <w:t>nodot pircē</w:t>
      </w:r>
      <w:r w:rsidR="001F593E" w:rsidRPr="00390D5F">
        <w:rPr>
          <w:sz w:val="28"/>
          <w:szCs w:val="28"/>
          <w:lang w:val="lv-LV"/>
        </w:rPr>
        <w:t>jiem</w:t>
      </w:r>
      <w:r w:rsidRPr="00390D5F">
        <w:rPr>
          <w:sz w:val="28"/>
          <w:szCs w:val="28"/>
          <w:lang w:val="lv-LV"/>
        </w:rPr>
        <w:t xml:space="preserve"> šā rīkojuma 1.</w:t>
      </w:r>
      <w:r w:rsidR="00902108">
        <w:rPr>
          <w:sz w:val="28"/>
          <w:szCs w:val="28"/>
          <w:lang w:val="lv-LV"/>
        </w:rPr>
        <w:t> </w:t>
      </w:r>
      <w:r w:rsidRPr="00390D5F">
        <w:rPr>
          <w:sz w:val="28"/>
          <w:szCs w:val="28"/>
          <w:lang w:val="lv-LV"/>
        </w:rPr>
        <w:t>punktā minēto</w:t>
      </w:r>
      <w:r w:rsidR="001F593E" w:rsidRPr="00390D5F">
        <w:rPr>
          <w:sz w:val="28"/>
          <w:szCs w:val="28"/>
          <w:lang w:val="lv-LV"/>
        </w:rPr>
        <w:t>s</w:t>
      </w:r>
      <w:r w:rsidR="003A64BA" w:rsidRPr="00390D5F">
        <w:rPr>
          <w:sz w:val="28"/>
          <w:szCs w:val="28"/>
          <w:lang w:val="lv-LV"/>
        </w:rPr>
        <w:t xml:space="preserve"> </w:t>
      </w:r>
      <w:r w:rsidRPr="00390D5F">
        <w:rPr>
          <w:sz w:val="28"/>
          <w:szCs w:val="28"/>
          <w:lang w:val="lv-LV"/>
        </w:rPr>
        <w:t>nekustamo</w:t>
      </w:r>
      <w:r w:rsidR="001F593E" w:rsidRPr="00390D5F">
        <w:rPr>
          <w:sz w:val="28"/>
          <w:szCs w:val="28"/>
          <w:lang w:val="lv-LV"/>
        </w:rPr>
        <w:t>s</w:t>
      </w:r>
      <w:r w:rsidRPr="00390D5F">
        <w:rPr>
          <w:sz w:val="28"/>
          <w:szCs w:val="28"/>
          <w:lang w:val="lv-LV"/>
        </w:rPr>
        <w:t xml:space="preserve"> īpašumu</w:t>
      </w:r>
      <w:r w:rsidR="001F593E" w:rsidRPr="00390D5F">
        <w:rPr>
          <w:sz w:val="28"/>
          <w:szCs w:val="28"/>
          <w:lang w:val="lv-LV"/>
        </w:rPr>
        <w:t>s</w:t>
      </w:r>
      <w:r w:rsidR="003A64BA" w:rsidRPr="00390D5F">
        <w:rPr>
          <w:sz w:val="28"/>
          <w:szCs w:val="28"/>
          <w:lang w:val="lv-LV"/>
        </w:rPr>
        <w:t xml:space="preserve"> </w:t>
      </w:r>
      <w:r w:rsidR="00B222F4" w:rsidRPr="00390D5F">
        <w:rPr>
          <w:sz w:val="28"/>
          <w:szCs w:val="28"/>
          <w:lang w:val="lv-LV"/>
        </w:rPr>
        <w:t>30 dienu laikā no pirkumu</w:t>
      </w:r>
      <w:r w:rsidR="005829D6" w:rsidRPr="00390D5F">
        <w:rPr>
          <w:sz w:val="28"/>
          <w:szCs w:val="28"/>
          <w:lang w:val="lv-LV"/>
        </w:rPr>
        <w:t xml:space="preserve"> līgumu</w:t>
      </w:r>
      <w:r w:rsidR="003A64BA" w:rsidRPr="00390D5F">
        <w:rPr>
          <w:sz w:val="28"/>
          <w:szCs w:val="28"/>
          <w:lang w:val="lv-LV"/>
        </w:rPr>
        <w:t xml:space="preserve"> noslēgšanas dienas</w:t>
      </w:r>
      <w:r w:rsidR="00992D7C" w:rsidRPr="00390D5F">
        <w:rPr>
          <w:sz w:val="28"/>
          <w:szCs w:val="28"/>
          <w:lang w:val="lv-LV"/>
        </w:rPr>
        <w:t>,</w:t>
      </w:r>
      <w:r w:rsidR="003A64BA" w:rsidRPr="00390D5F">
        <w:rPr>
          <w:sz w:val="28"/>
          <w:szCs w:val="28"/>
          <w:lang w:val="lv-LV"/>
        </w:rPr>
        <w:t xml:space="preserve"> </w:t>
      </w:r>
      <w:r w:rsidR="008A04E9" w:rsidRPr="00390D5F">
        <w:rPr>
          <w:sz w:val="28"/>
          <w:szCs w:val="28"/>
          <w:lang w:val="lv-LV"/>
        </w:rPr>
        <w:t>sastādot attiecīgu</w:t>
      </w:r>
      <w:r w:rsidR="007E6DE7">
        <w:rPr>
          <w:sz w:val="28"/>
          <w:szCs w:val="28"/>
          <w:lang w:val="lv-LV"/>
        </w:rPr>
        <w:t>s</w:t>
      </w:r>
      <w:r w:rsidR="001B538A" w:rsidRPr="00390D5F">
        <w:rPr>
          <w:sz w:val="28"/>
          <w:szCs w:val="28"/>
          <w:lang w:val="lv-LV"/>
        </w:rPr>
        <w:t xml:space="preserve"> pieņemšanas un </w:t>
      </w:r>
      <w:r w:rsidR="003A64BA" w:rsidRPr="00390D5F">
        <w:rPr>
          <w:sz w:val="28"/>
          <w:szCs w:val="28"/>
          <w:lang w:val="lv-LV"/>
        </w:rPr>
        <w:t>nodošanas aktu</w:t>
      </w:r>
      <w:r w:rsidR="007E6DE7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>.</w:t>
      </w:r>
    </w:p>
    <w:p w14:paraId="18BBC8AF" w14:textId="77777777" w:rsidR="003148AC" w:rsidRPr="00B12D2B" w:rsidRDefault="003148AC" w:rsidP="003148AC">
      <w:pPr>
        <w:ind w:firstLine="709"/>
        <w:jc w:val="both"/>
        <w:rPr>
          <w:sz w:val="28"/>
          <w:szCs w:val="25"/>
          <w:lang w:val="lv-LV"/>
        </w:rPr>
      </w:pPr>
    </w:p>
    <w:p w14:paraId="770EA455" w14:textId="77777777" w:rsidR="003148AC" w:rsidRPr="00B12D2B" w:rsidRDefault="003148AC" w:rsidP="003148AC">
      <w:pPr>
        <w:jc w:val="both"/>
        <w:rPr>
          <w:sz w:val="28"/>
          <w:szCs w:val="25"/>
          <w:lang w:val="lv-LV"/>
        </w:rPr>
      </w:pPr>
    </w:p>
    <w:p w14:paraId="07C34B04" w14:textId="77777777" w:rsidR="003148AC" w:rsidRPr="00B12D2B" w:rsidRDefault="003148AC" w:rsidP="003148AC">
      <w:pPr>
        <w:jc w:val="both"/>
        <w:rPr>
          <w:sz w:val="28"/>
          <w:szCs w:val="25"/>
          <w:lang w:val="lv-LV"/>
        </w:rPr>
      </w:pPr>
    </w:p>
    <w:p w14:paraId="6A218EEC" w14:textId="77777777" w:rsidR="003148AC" w:rsidRDefault="003148AC" w:rsidP="003148A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prezidents,</w:t>
      </w:r>
    </w:p>
    <w:p w14:paraId="2474F5F6" w14:textId="77777777" w:rsidR="003148AC" w:rsidRDefault="003148AC" w:rsidP="003148A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veselības ministra</w:t>
      </w:r>
    </w:p>
    <w:p w14:paraId="360CAC5E" w14:textId="77777777" w:rsidR="003148AC" w:rsidRDefault="003148AC" w:rsidP="003148A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pienākumu izpildītājs</w:t>
      </w:r>
      <w:r>
        <w:rPr>
          <w:sz w:val="28"/>
        </w:rPr>
        <w:tab/>
        <w:t>Māris Kučinskis</w:t>
      </w:r>
    </w:p>
    <w:p w14:paraId="1F3D6F5D" w14:textId="77777777" w:rsidR="003148AC" w:rsidRDefault="003148AC" w:rsidP="003148A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E5F4C4" w14:textId="77777777" w:rsidR="003148AC" w:rsidRDefault="003148AC" w:rsidP="003148A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EBBC9A" w14:textId="77777777" w:rsidR="003148AC" w:rsidRDefault="003148AC" w:rsidP="003148A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AF18AA" w14:textId="77777777" w:rsidR="003148AC" w:rsidRDefault="003148AC" w:rsidP="003148A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38521EDB" w14:textId="77777777" w:rsidR="003148AC" w:rsidRDefault="003148AC" w:rsidP="003148AC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satiksmes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sectPr w:rsidR="003148AC" w:rsidSect="009021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1118" w14:textId="77777777" w:rsidR="00476723" w:rsidRDefault="00476723">
      <w:r>
        <w:separator/>
      </w:r>
    </w:p>
  </w:endnote>
  <w:endnote w:type="continuationSeparator" w:id="0">
    <w:p w14:paraId="65C6AA74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8CF6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79D8" w14:textId="3C923C14" w:rsidR="00902108" w:rsidRPr="00902108" w:rsidRDefault="00902108">
    <w:pPr>
      <w:pStyle w:val="Footer"/>
      <w:rPr>
        <w:sz w:val="16"/>
        <w:szCs w:val="16"/>
        <w:lang w:val="lv-LV"/>
      </w:rPr>
    </w:pPr>
    <w:r w:rsidRPr="00902108">
      <w:rPr>
        <w:sz w:val="16"/>
        <w:szCs w:val="16"/>
        <w:lang w:val="lv-LV"/>
      </w:rPr>
      <w:t>R0519_8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DE54" w14:textId="77777777" w:rsidR="00476723" w:rsidRDefault="00476723">
      <w:r>
        <w:separator/>
      </w:r>
    </w:p>
  </w:footnote>
  <w:footnote w:type="continuationSeparator" w:id="0">
    <w:p w14:paraId="521F92CD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92F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3FDCB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DA4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458E6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07BB" w14:textId="77777777" w:rsidR="00902108" w:rsidRPr="00A142D0" w:rsidRDefault="00902108">
    <w:pPr>
      <w:pStyle w:val="Header"/>
    </w:pPr>
  </w:p>
  <w:p w14:paraId="4A6C8B51" w14:textId="712250DF" w:rsidR="00902108" w:rsidRPr="00902108" w:rsidRDefault="00902108">
    <w:pPr>
      <w:pStyle w:val="Header"/>
    </w:pPr>
    <w:r>
      <w:rPr>
        <w:noProof/>
      </w:rPr>
      <w:drawing>
        <wp:inline distT="0" distB="0" distL="0" distR="0" wp14:anchorId="387F061B" wp14:editId="74908F8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2B7E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148AC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01B6"/>
    <w:rsid w:val="00390D5F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BCA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36B5"/>
    <w:rsid w:val="007E6DE7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108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2D2B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679B"/>
    <w:rsid w:val="00ED7544"/>
    <w:rsid w:val="00EE31F5"/>
    <w:rsid w:val="00EE332B"/>
    <w:rsid w:val="00EE4392"/>
    <w:rsid w:val="00EF2F67"/>
    <w:rsid w:val="00EF5C9E"/>
    <w:rsid w:val="00EF7BA8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2717287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02108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720-BAAA-4C9F-8BAB-8AFE0361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14</cp:revision>
  <cp:lastPrinted>2018-03-26T07:47:00Z</cp:lastPrinted>
  <dcterms:created xsi:type="dcterms:W3CDTF">2018-03-02T14:11:00Z</dcterms:created>
  <dcterms:modified xsi:type="dcterms:W3CDTF">2018-03-28T08:16:00Z</dcterms:modified>
</cp:coreProperties>
</file>