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A1" w:rsidRDefault="00543EA1" w:rsidP="00543EA1">
      <w:pPr>
        <w:ind w:firstLine="360"/>
        <w:rPr>
          <w:sz w:val="28"/>
          <w:szCs w:val="28"/>
          <w:lang w:eastAsia="en-US"/>
        </w:rPr>
      </w:pPr>
    </w:p>
    <w:p w:rsidR="002C020E" w:rsidRPr="00B91E3A" w:rsidRDefault="002C020E" w:rsidP="004612CA">
      <w:pPr>
        <w:rPr>
          <w:sz w:val="28"/>
          <w:szCs w:val="28"/>
          <w:lang w:eastAsia="en-US"/>
        </w:rPr>
      </w:pPr>
    </w:p>
    <w:tbl>
      <w:tblPr>
        <w:tblW w:w="9236" w:type="dxa"/>
        <w:tblInd w:w="108" w:type="dxa"/>
        <w:tblLook w:val="04A0" w:firstRow="1" w:lastRow="0" w:firstColumn="1" w:lastColumn="0" w:noHBand="0" w:noVBand="1"/>
      </w:tblPr>
      <w:tblGrid>
        <w:gridCol w:w="4040"/>
        <w:gridCol w:w="898"/>
        <w:gridCol w:w="4298"/>
      </w:tblGrid>
      <w:tr w:rsidR="006D1489" w:rsidRPr="0049220F" w:rsidTr="006B5A0E">
        <w:trPr>
          <w:cantSplit/>
        </w:trPr>
        <w:tc>
          <w:tcPr>
            <w:tcW w:w="4040" w:type="dxa"/>
            <w:hideMark/>
          </w:tcPr>
          <w:p w:rsidR="006D1489" w:rsidRPr="0049220F" w:rsidRDefault="006D1489" w:rsidP="006B5A0E">
            <w:r w:rsidRPr="0049220F">
              <w:t>Rīgā</w:t>
            </w:r>
          </w:p>
        </w:tc>
        <w:tc>
          <w:tcPr>
            <w:tcW w:w="898" w:type="dxa"/>
            <w:hideMark/>
          </w:tcPr>
          <w:p w:rsidR="006D1489" w:rsidRPr="0049220F" w:rsidRDefault="006D1489" w:rsidP="006B5A0E">
            <w:r w:rsidRPr="0049220F">
              <w:t>Nr. </w:t>
            </w:r>
          </w:p>
        </w:tc>
        <w:tc>
          <w:tcPr>
            <w:tcW w:w="4298" w:type="dxa"/>
            <w:hideMark/>
          </w:tcPr>
          <w:p w:rsidR="006D1489" w:rsidRPr="0049220F" w:rsidRDefault="006D1489" w:rsidP="006B5A0E">
            <w:pPr>
              <w:tabs>
                <w:tab w:val="left" w:pos="1389"/>
              </w:tabs>
              <w:jc w:val="right"/>
            </w:pPr>
            <w:r w:rsidRPr="0049220F">
              <w:t>2018. gada                 </w:t>
            </w:r>
          </w:p>
        </w:tc>
      </w:tr>
    </w:tbl>
    <w:p w:rsidR="006D1489" w:rsidRPr="0049220F" w:rsidRDefault="006D1489" w:rsidP="006D1489">
      <w:pPr>
        <w:jc w:val="both"/>
      </w:pPr>
    </w:p>
    <w:p w:rsidR="006D1489" w:rsidRPr="0049220F" w:rsidRDefault="006D1489" w:rsidP="006D1489">
      <w:pPr>
        <w:jc w:val="center"/>
      </w:pPr>
      <w:r w:rsidRPr="0049220F">
        <w:rPr>
          <w:b/>
          <w:bCs/>
        </w:rPr>
        <w:t> . §</w:t>
      </w:r>
    </w:p>
    <w:p w:rsidR="00543EA1" w:rsidRPr="0049220F" w:rsidRDefault="00543EA1" w:rsidP="004612CA">
      <w:pPr>
        <w:ind w:firstLine="360"/>
        <w:jc w:val="both"/>
        <w:rPr>
          <w:lang w:eastAsia="en-US"/>
        </w:rPr>
      </w:pPr>
    </w:p>
    <w:p w:rsidR="00541EB4" w:rsidRPr="0049220F" w:rsidRDefault="007568AB" w:rsidP="00541EB4">
      <w:pPr>
        <w:ind w:firstLine="360"/>
        <w:jc w:val="center"/>
        <w:rPr>
          <w:b/>
          <w:bCs/>
          <w:lang w:eastAsia="en-US"/>
        </w:rPr>
      </w:pPr>
      <w:bookmarkStart w:id="0" w:name="OLE_LINK1"/>
      <w:bookmarkStart w:id="1" w:name="OLE_LINK2"/>
      <w:r w:rsidRPr="0049220F">
        <w:rPr>
          <w:b/>
          <w:bCs/>
          <w:lang w:eastAsia="en-US"/>
        </w:rPr>
        <w:t xml:space="preserve">Par </w:t>
      </w:r>
      <w:r w:rsidR="00154645" w:rsidRPr="0049220F">
        <w:rPr>
          <w:b/>
          <w:bCs/>
          <w:lang w:eastAsia="en-US"/>
        </w:rPr>
        <w:t>informatīvo</w:t>
      </w:r>
      <w:r w:rsidRPr="0049220F">
        <w:rPr>
          <w:b/>
          <w:bCs/>
          <w:lang w:eastAsia="en-US"/>
        </w:rPr>
        <w:t xml:space="preserve"> ziņojumu “Latvijas nacionālā kapitāla tirgus attīstība un tā loma Latvijas ekonomikas izaugsmē”</w:t>
      </w:r>
    </w:p>
    <w:p w:rsidR="00971C49" w:rsidRPr="0049220F" w:rsidRDefault="00971C49" w:rsidP="00971C49">
      <w:pPr>
        <w:pStyle w:val="BodyText"/>
        <w:rPr>
          <w:sz w:val="24"/>
          <w:szCs w:val="24"/>
        </w:rPr>
      </w:pPr>
      <w:r w:rsidRPr="0049220F">
        <w:rPr>
          <w:sz w:val="24"/>
          <w:szCs w:val="24"/>
        </w:rPr>
        <w:t>________________________________________________________</w:t>
      </w:r>
    </w:p>
    <w:p w:rsidR="00971C49" w:rsidRPr="0049220F" w:rsidRDefault="00971C49" w:rsidP="00971C49">
      <w:pPr>
        <w:pStyle w:val="BodyText"/>
        <w:rPr>
          <w:b w:val="0"/>
          <w:sz w:val="24"/>
          <w:szCs w:val="24"/>
        </w:rPr>
      </w:pPr>
      <w:r w:rsidRPr="0049220F">
        <w:rPr>
          <w:b w:val="0"/>
          <w:sz w:val="24"/>
          <w:szCs w:val="24"/>
        </w:rPr>
        <w:t>(…)</w:t>
      </w:r>
    </w:p>
    <w:p w:rsidR="005C199B" w:rsidRPr="0049220F" w:rsidRDefault="005C199B" w:rsidP="004612CA">
      <w:pPr>
        <w:ind w:firstLine="360"/>
        <w:jc w:val="both"/>
        <w:rPr>
          <w:lang w:eastAsia="en-US"/>
        </w:rPr>
      </w:pPr>
    </w:p>
    <w:p w:rsidR="005C199B" w:rsidRPr="0049220F" w:rsidRDefault="005C199B" w:rsidP="004612CA">
      <w:pPr>
        <w:ind w:firstLine="360"/>
        <w:jc w:val="both"/>
        <w:rPr>
          <w:lang w:eastAsia="en-US"/>
        </w:rPr>
      </w:pPr>
    </w:p>
    <w:p w:rsidR="00543EA1" w:rsidRPr="0049220F" w:rsidRDefault="00154645" w:rsidP="00154645">
      <w:pPr>
        <w:pStyle w:val="ListParagraph"/>
        <w:numPr>
          <w:ilvl w:val="0"/>
          <w:numId w:val="8"/>
        </w:numPr>
        <w:jc w:val="both"/>
        <w:rPr>
          <w:lang w:eastAsia="en-US"/>
        </w:rPr>
      </w:pPr>
      <w:r w:rsidRPr="0049220F">
        <w:rPr>
          <w:lang w:eastAsia="en-US"/>
        </w:rPr>
        <w:t>Pieņemt zināšanai informatīv</w:t>
      </w:r>
      <w:r w:rsidR="007528BC" w:rsidRPr="0049220F">
        <w:rPr>
          <w:lang w:eastAsia="en-US"/>
        </w:rPr>
        <w:t>o</w:t>
      </w:r>
      <w:r w:rsidR="007568AB" w:rsidRPr="0049220F">
        <w:rPr>
          <w:lang w:eastAsia="en-US"/>
        </w:rPr>
        <w:t xml:space="preserve"> ziņojum</w:t>
      </w:r>
      <w:r w:rsidR="007528BC" w:rsidRPr="0049220F">
        <w:rPr>
          <w:lang w:eastAsia="en-US"/>
        </w:rPr>
        <w:t>u</w:t>
      </w:r>
      <w:r w:rsidR="007568AB" w:rsidRPr="0049220F">
        <w:rPr>
          <w:lang w:eastAsia="en-US"/>
        </w:rPr>
        <w:t xml:space="preserve"> “Latvijas nacionālā kapitāla tirgus attīstība un tā loma Latvijas ekonomikas izaugsmē”</w:t>
      </w:r>
      <w:r w:rsidRPr="0049220F">
        <w:rPr>
          <w:lang w:eastAsia="en-US"/>
        </w:rPr>
        <w:t xml:space="preserve">. </w:t>
      </w:r>
      <w:r w:rsidR="007568AB" w:rsidRPr="0049220F">
        <w:rPr>
          <w:lang w:eastAsia="en-US"/>
        </w:rPr>
        <w:t xml:space="preserve"> </w:t>
      </w:r>
    </w:p>
    <w:p w:rsidR="009B691E" w:rsidRPr="0049220F" w:rsidRDefault="009B691E" w:rsidP="007568AB">
      <w:pPr>
        <w:pStyle w:val="ListParagraph"/>
        <w:numPr>
          <w:ilvl w:val="0"/>
          <w:numId w:val="8"/>
        </w:numPr>
        <w:spacing w:after="160" w:line="259" w:lineRule="auto"/>
        <w:jc w:val="both"/>
      </w:pPr>
      <w:r w:rsidRPr="0049220F">
        <w:t xml:space="preserve">Ekonomikas ministrijai, Satiksmes ministrijai, Finanšu ministrijai un Zemkopības ministrijai trīs mēnešu laikā iesniegt </w:t>
      </w:r>
      <w:proofErr w:type="spellStart"/>
      <w:r w:rsidRPr="0049220F">
        <w:t>Pārresoru</w:t>
      </w:r>
      <w:proofErr w:type="spellEnd"/>
      <w:r w:rsidRPr="0049220F">
        <w:t xml:space="preserve"> koordinācijas centrā izvērtējumu par obligāciju emisiju un akciju kotēšanas biržā iespējām attiecībā uz katru informatīvā ziņojuma tabulā Nr. 1 “Izvērtējamās kapitālsabiedrības” minēt</w:t>
      </w:r>
      <w:r w:rsidR="003E5CE0" w:rsidRPr="0049220F">
        <w:t>o</w:t>
      </w:r>
      <w:r w:rsidRPr="0049220F">
        <w:t xml:space="preserve"> kapitālsabiedrīb</w:t>
      </w:r>
      <w:r w:rsidR="003E5CE0" w:rsidRPr="0049220F">
        <w:t>u</w:t>
      </w:r>
      <w:r w:rsidR="00A66917" w:rsidRPr="0049220F">
        <w:t>, ņemot vērā šādus kritērijus</w:t>
      </w:r>
      <w:r w:rsidRPr="0049220F">
        <w:t xml:space="preserve">: </w:t>
      </w:r>
    </w:p>
    <w:p w:rsidR="009B691E" w:rsidRPr="0049220F" w:rsidRDefault="009B691E" w:rsidP="00A66917">
      <w:pPr>
        <w:pStyle w:val="ListParagraph"/>
        <w:numPr>
          <w:ilvl w:val="1"/>
          <w:numId w:val="8"/>
        </w:numPr>
        <w:spacing w:after="160" w:line="259" w:lineRule="auto"/>
        <w:jc w:val="both"/>
      </w:pPr>
      <w:r w:rsidRPr="0049220F">
        <w:t>vai kapitālsabiedrībai, ņemot vērā tās kapitāla struktūru un plānotās investīcijas, ir nepieciešama papildus kapitāla piesaiste;</w:t>
      </w:r>
    </w:p>
    <w:p w:rsidR="009B691E" w:rsidRPr="0049220F" w:rsidRDefault="009B691E" w:rsidP="009B691E">
      <w:pPr>
        <w:pStyle w:val="ListParagraph"/>
        <w:numPr>
          <w:ilvl w:val="1"/>
          <w:numId w:val="8"/>
        </w:numPr>
        <w:spacing w:after="160" w:line="259" w:lineRule="auto"/>
        <w:jc w:val="both"/>
      </w:pPr>
      <w:r w:rsidRPr="0049220F">
        <w:t>vai valstij, izvērtējot līdzdalības kapitālsabiedrībā atbilstību Valsts pārvaldes iekārtas likuma 88.pantam, ir nepieciešams saglabāt līdzdalību kapitālsabiedrībā līdzšinējā apmērā un vai valsts intereses ir iespējams nodrošināt, saglabājot valsts izšķirošo ietekmi kapitālsabiedrībā un daļu akciju kotējot biržā;</w:t>
      </w:r>
    </w:p>
    <w:p w:rsidR="009B691E" w:rsidRPr="0049220F" w:rsidRDefault="009B691E" w:rsidP="00FC2A4C">
      <w:pPr>
        <w:pStyle w:val="ListParagraph"/>
        <w:numPr>
          <w:ilvl w:val="1"/>
          <w:numId w:val="8"/>
        </w:numPr>
        <w:spacing w:after="160" w:line="259" w:lineRule="auto"/>
        <w:jc w:val="both"/>
      </w:pPr>
      <w:r w:rsidRPr="0049220F">
        <w:t>vai kapitālsabiedrības, kura nav atsavināma saskaņā ar ierobežojumiem, ko nosaka Valsts un pašvaldību īpašuma privatizācijas un privatizācijas sertifikātu izmantošanas pabeigšanas likuma 17. pants, daļēja vai pilnīga atsavināšana nerada riskus valsts un sabiedrības drošībai</w:t>
      </w:r>
      <w:r w:rsidR="00FC2A4C" w:rsidRPr="0049220F">
        <w:t xml:space="preserve">. </w:t>
      </w:r>
    </w:p>
    <w:p w:rsidR="007568AB" w:rsidRPr="0049220F" w:rsidRDefault="007568AB" w:rsidP="007568AB">
      <w:pPr>
        <w:pStyle w:val="ListParagraph"/>
        <w:numPr>
          <w:ilvl w:val="0"/>
          <w:numId w:val="8"/>
        </w:numPr>
        <w:spacing w:after="160" w:line="259" w:lineRule="auto"/>
        <w:jc w:val="both"/>
      </w:pPr>
      <w:proofErr w:type="spellStart"/>
      <w:r w:rsidRPr="0049220F">
        <w:t>Pārresoru</w:t>
      </w:r>
      <w:proofErr w:type="spellEnd"/>
      <w:r w:rsidRPr="0049220F">
        <w:t xml:space="preserve"> koordinācijas centram</w:t>
      </w:r>
      <w:r w:rsidR="00FC2A4C" w:rsidRPr="0049220F">
        <w:t xml:space="preserve">, izvērtējot </w:t>
      </w:r>
      <w:r w:rsidR="00A66917" w:rsidRPr="0049220F">
        <w:t>2.</w:t>
      </w:r>
      <w:r w:rsidR="00FC2A4C" w:rsidRPr="0049220F">
        <w:t xml:space="preserve">punktā saņemto informāciju, deviņu mēnešu laikā sagatavot un </w:t>
      </w:r>
      <w:r w:rsidRPr="0049220F">
        <w:t>iesniegt izskatīšanai Ministru kabinetā informatīvo ziņojumu par obligāciju emisiju un akciju kotēšanas biržā iespējām</w:t>
      </w:r>
      <w:r w:rsidR="00FC2A4C" w:rsidRPr="0049220F">
        <w:t xml:space="preserve">. </w:t>
      </w:r>
      <w:r w:rsidRPr="0049220F">
        <w:t xml:space="preserve">Ja nepieciešams, </w:t>
      </w:r>
      <w:proofErr w:type="spellStart"/>
      <w:r w:rsidRPr="0049220F">
        <w:t>Pārresoru</w:t>
      </w:r>
      <w:proofErr w:type="spellEnd"/>
      <w:r w:rsidRPr="0049220F">
        <w:t xml:space="preserve"> koordinācijas centram piesaistīt neatkarīgus konsultantus </w:t>
      </w:r>
      <w:r w:rsidR="00FC2A4C" w:rsidRPr="0049220F">
        <w:t xml:space="preserve">iepriekšējā punktā minētā </w:t>
      </w:r>
      <w:r w:rsidRPr="0049220F">
        <w:t xml:space="preserve">informatīvā ziņojuma sagatavošanai.  </w:t>
      </w:r>
    </w:p>
    <w:p w:rsidR="0049220F" w:rsidRPr="0049220F" w:rsidRDefault="0049220F" w:rsidP="00B05948">
      <w:pPr>
        <w:jc w:val="both"/>
        <w:rPr>
          <w:lang w:eastAsia="en-US"/>
        </w:rPr>
      </w:pPr>
    </w:p>
    <w:p w:rsidR="00B05948" w:rsidRPr="0049220F" w:rsidRDefault="00B05948" w:rsidP="00B05948">
      <w:pPr>
        <w:jc w:val="both"/>
        <w:rPr>
          <w:lang w:eastAsia="en-US"/>
        </w:rPr>
      </w:pPr>
      <w:r w:rsidRPr="0049220F">
        <w:rPr>
          <w:lang w:eastAsia="en-US"/>
        </w:rPr>
        <w:t>Ministru prezidents</w:t>
      </w:r>
      <w:r w:rsidRPr="0049220F">
        <w:rPr>
          <w:lang w:eastAsia="en-US"/>
        </w:rPr>
        <w:tab/>
      </w:r>
      <w:r w:rsidRPr="0049220F">
        <w:rPr>
          <w:lang w:eastAsia="en-US"/>
        </w:rPr>
        <w:tab/>
      </w:r>
      <w:r w:rsidRPr="0049220F">
        <w:rPr>
          <w:lang w:eastAsia="en-US"/>
        </w:rPr>
        <w:tab/>
      </w:r>
      <w:r w:rsidRPr="0049220F">
        <w:rPr>
          <w:lang w:eastAsia="en-US"/>
        </w:rPr>
        <w:tab/>
      </w:r>
      <w:r w:rsidRPr="0049220F">
        <w:rPr>
          <w:lang w:eastAsia="en-US"/>
        </w:rPr>
        <w:tab/>
      </w:r>
      <w:r w:rsidR="0049220F" w:rsidRPr="0049220F">
        <w:rPr>
          <w:lang w:eastAsia="en-US"/>
        </w:rPr>
        <w:tab/>
      </w:r>
      <w:r w:rsidR="0049220F" w:rsidRPr="0049220F">
        <w:rPr>
          <w:lang w:eastAsia="en-US"/>
        </w:rPr>
        <w:tab/>
      </w:r>
      <w:r w:rsidRPr="0049220F">
        <w:rPr>
          <w:lang w:eastAsia="en-US"/>
        </w:rPr>
        <w:tab/>
      </w:r>
      <w:proofErr w:type="gramStart"/>
      <w:r w:rsidRPr="0049220F">
        <w:rPr>
          <w:lang w:eastAsia="en-US"/>
        </w:rPr>
        <w:t xml:space="preserve">  </w:t>
      </w:r>
      <w:r w:rsidR="0049220F" w:rsidRPr="0049220F">
        <w:rPr>
          <w:lang w:eastAsia="en-US"/>
        </w:rPr>
        <w:t xml:space="preserve"> </w:t>
      </w:r>
      <w:proofErr w:type="gramEnd"/>
      <w:r w:rsidRPr="0049220F">
        <w:rPr>
          <w:lang w:eastAsia="en-US"/>
        </w:rPr>
        <w:t>Māris Kučinskis</w:t>
      </w:r>
    </w:p>
    <w:p w:rsidR="00B05948" w:rsidRPr="0049220F" w:rsidRDefault="00B05948" w:rsidP="00971C49">
      <w:pPr>
        <w:jc w:val="both"/>
        <w:rPr>
          <w:lang w:eastAsia="en-US"/>
        </w:rPr>
      </w:pPr>
    </w:p>
    <w:p w:rsidR="00971C49" w:rsidRPr="0049220F" w:rsidRDefault="00971C49" w:rsidP="00971C49">
      <w:pPr>
        <w:jc w:val="both"/>
        <w:rPr>
          <w:lang w:eastAsia="en-US"/>
        </w:rPr>
      </w:pPr>
      <w:r w:rsidRPr="0049220F">
        <w:rPr>
          <w:lang w:eastAsia="en-US"/>
        </w:rPr>
        <w:t xml:space="preserve">Valsts kancelejas direktors </w:t>
      </w:r>
      <w:r w:rsidRPr="0049220F">
        <w:rPr>
          <w:lang w:eastAsia="en-US"/>
        </w:rPr>
        <w:tab/>
      </w:r>
      <w:r w:rsidRPr="0049220F">
        <w:rPr>
          <w:lang w:eastAsia="en-US"/>
        </w:rPr>
        <w:tab/>
      </w:r>
      <w:r w:rsidRPr="0049220F">
        <w:rPr>
          <w:lang w:eastAsia="en-US"/>
        </w:rPr>
        <w:tab/>
      </w:r>
      <w:r w:rsidRPr="0049220F">
        <w:rPr>
          <w:lang w:eastAsia="en-US"/>
        </w:rPr>
        <w:tab/>
      </w:r>
      <w:r w:rsidRPr="0049220F">
        <w:rPr>
          <w:lang w:eastAsia="en-US"/>
        </w:rPr>
        <w:tab/>
        <w:t xml:space="preserve"> </w:t>
      </w:r>
      <w:r w:rsidR="0049220F" w:rsidRPr="0049220F">
        <w:rPr>
          <w:lang w:eastAsia="en-US"/>
        </w:rPr>
        <w:tab/>
      </w:r>
      <w:r w:rsidR="0049220F" w:rsidRPr="0049220F">
        <w:rPr>
          <w:lang w:eastAsia="en-US"/>
        </w:rPr>
        <w:tab/>
      </w:r>
      <w:proofErr w:type="gramStart"/>
      <w:r w:rsidR="0049220F" w:rsidRPr="0049220F">
        <w:rPr>
          <w:lang w:eastAsia="en-US"/>
        </w:rPr>
        <w:t xml:space="preserve">  </w:t>
      </w:r>
      <w:proofErr w:type="gramEnd"/>
      <w:r w:rsidRPr="0049220F">
        <w:rPr>
          <w:lang w:eastAsia="en-US"/>
        </w:rPr>
        <w:t>Jānis Citskovskis</w:t>
      </w:r>
    </w:p>
    <w:p w:rsidR="00971C49" w:rsidRPr="0049220F" w:rsidRDefault="00971C49" w:rsidP="00971C49">
      <w:pPr>
        <w:jc w:val="both"/>
        <w:rPr>
          <w:lang w:eastAsia="en-US"/>
        </w:rPr>
      </w:pPr>
    </w:p>
    <w:p w:rsidR="0049220F" w:rsidRPr="0049220F" w:rsidRDefault="00B05948" w:rsidP="00B05948">
      <w:pPr>
        <w:jc w:val="both"/>
        <w:rPr>
          <w:lang w:eastAsia="en-US"/>
        </w:rPr>
      </w:pPr>
      <w:r w:rsidRPr="0049220F">
        <w:rPr>
          <w:lang w:eastAsia="en-US"/>
        </w:rPr>
        <w:t xml:space="preserve">Vīza: </w:t>
      </w:r>
    </w:p>
    <w:p w:rsidR="0049220F" w:rsidRPr="0049220F" w:rsidRDefault="00B05948" w:rsidP="00B05948">
      <w:pPr>
        <w:jc w:val="both"/>
        <w:rPr>
          <w:lang w:eastAsia="en-US"/>
        </w:rPr>
      </w:pPr>
      <w:proofErr w:type="spellStart"/>
      <w:r w:rsidRPr="0049220F">
        <w:rPr>
          <w:lang w:eastAsia="en-US"/>
        </w:rPr>
        <w:t>Pārreso</w:t>
      </w:r>
      <w:r w:rsidR="0049220F" w:rsidRPr="0049220F">
        <w:rPr>
          <w:lang w:eastAsia="en-US"/>
        </w:rPr>
        <w:t>ru</w:t>
      </w:r>
      <w:proofErr w:type="spellEnd"/>
      <w:r w:rsidR="0049220F" w:rsidRPr="0049220F">
        <w:rPr>
          <w:lang w:eastAsia="en-US"/>
        </w:rPr>
        <w:t xml:space="preserve"> koordinācijas centra</w:t>
      </w:r>
    </w:p>
    <w:p w:rsidR="00B05948" w:rsidRPr="0049220F" w:rsidRDefault="0049220F" w:rsidP="00B05948">
      <w:pPr>
        <w:jc w:val="both"/>
        <w:rPr>
          <w:lang w:eastAsia="en-US"/>
        </w:rPr>
      </w:pPr>
      <w:r w:rsidRPr="0049220F">
        <w:rPr>
          <w:lang w:eastAsia="en-US"/>
        </w:rPr>
        <w:t>vadītāja vietnieks</w:t>
      </w:r>
      <w:r w:rsidRPr="0049220F">
        <w:rPr>
          <w:lang w:eastAsia="en-US"/>
        </w:rPr>
        <w:tab/>
      </w:r>
      <w:r w:rsidRPr="0049220F">
        <w:rPr>
          <w:lang w:eastAsia="en-US"/>
        </w:rPr>
        <w:tab/>
      </w:r>
      <w:r w:rsidRPr="0049220F">
        <w:rPr>
          <w:lang w:eastAsia="en-US"/>
        </w:rPr>
        <w:tab/>
      </w:r>
      <w:r w:rsidRPr="0049220F">
        <w:rPr>
          <w:lang w:eastAsia="en-US"/>
        </w:rPr>
        <w:tab/>
      </w:r>
      <w:r w:rsidRPr="0049220F">
        <w:rPr>
          <w:lang w:eastAsia="en-US"/>
        </w:rPr>
        <w:tab/>
      </w:r>
      <w:r w:rsidRPr="0049220F">
        <w:rPr>
          <w:lang w:eastAsia="en-US"/>
        </w:rPr>
        <w:tab/>
      </w:r>
      <w:r w:rsidRPr="0049220F">
        <w:rPr>
          <w:lang w:eastAsia="en-US"/>
        </w:rPr>
        <w:tab/>
      </w:r>
      <w:proofErr w:type="gramStart"/>
      <w:r w:rsidRPr="0049220F">
        <w:rPr>
          <w:lang w:eastAsia="en-US"/>
        </w:rPr>
        <w:t xml:space="preserve">           </w:t>
      </w:r>
      <w:proofErr w:type="gramEnd"/>
      <w:r w:rsidRPr="0049220F">
        <w:rPr>
          <w:lang w:eastAsia="en-US"/>
        </w:rPr>
        <w:t>Vladislavs Vesperis</w:t>
      </w:r>
    </w:p>
    <w:bookmarkEnd w:id="0"/>
    <w:bookmarkEnd w:id="1"/>
    <w:p w:rsidR="00772A51" w:rsidRDefault="00772A51" w:rsidP="004612CA">
      <w:pPr>
        <w:jc w:val="both"/>
      </w:pPr>
    </w:p>
    <w:p w:rsidR="0049220F" w:rsidRPr="002B6900" w:rsidRDefault="0049220F" w:rsidP="004612CA">
      <w:pPr>
        <w:jc w:val="both"/>
      </w:pPr>
    </w:p>
    <w:p w:rsidR="009972AC" w:rsidRDefault="009972AC" w:rsidP="00584740">
      <w:pPr>
        <w:tabs>
          <w:tab w:val="left" w:pos="6521"/>
          <w:tab w:val="right" w:pos="8820"/>
        </w:tabs>
        <w:rPr>
          <w:sz w:val="20"/>
          <w:szCs w:val="20"/>
        </w:rPr>
      </w:pPr>
      <w:r w:rsidRPr="009972AC">
        <w:rPr>
          <w:iCs/>
          <w:sz w:val="20"/>
          <w:szCs w:val="20"/>
          <w:lang w:val="en-GB"/>
        </w:rPr>
        <w:fldChar w:fldCharType="begin"/>
      </w:r>
      <w:r w:rsidRPr="009972AC">
        <w:rPr>
          <w:iCs/>
          <w:sz w:val="20"/>
          <w:szCs w:val="20"/>
        </w:rPr>
        <w:instrText xml:space="preserve"> TIME \@ "yyyy.MM.dd. H:mm" </w:instrText>
      </w:r>
      <w:r w:rsidRPr="009972AC">
        <w:rPr>
          <w:iCs/>
          <w:sz w:val="20"/>
          <w:szCs w:val="20"/>
          <w:lang w:val="en-GB"/>
        </w:rPr>
        <w:fldChar w:fldCharType="separate"/>
      </w:r>
      <w:r w:rsidR="0049220F">
        <w:rPr>
          <w:iCs/>
          <w:noProof/>
          <w:sz w:val="20"/>
          <w:szCs w:val="20"/>
        </w:rPr>
        <w:t>2018.04.09. 9:17</w:t>
      </w:r>
      <w:r w:rsidRPr="009972AC">
        <w:rPr>
          <w:sz w:val="20"/>
          <w:szCs w:val="20"/>
        </w:rPr>
        <w:fldChar w:fldCharType="end"/>
      </w:r>
    </w:p>
    <w:p w:rsidR="00F60F64" w:rsidRPr="009972AC" w:rsidRDefault="00F60F64" w:rsidP="00584740">
      <w:pPr>
        <w:tabs>
          <w:tab w:val="left" w:pos="6521"/>
          <w:tab w:val="right" w:pos="8820"/>
        </w:tabs>
        <w:rPr>
          <w:iCs/>
          <w:sz w:val="20"/>
          <w:szCs w:val="20"/>
        </w:rPr>
      </w:pPr>
      <w:r>
        <w:rPr>
          <w:iCs/>
          <w:sz w:val="20"/>
          <w:szCs w:val="20"/>
        </w:rPr>
        <w:fldChar w:fldCharType="begin"/>
      </w:r>
      <w:r>
        <w:rPr>
          <w:iCs/>
          <w:sz w:val="20"/>
          <w:szCs w:val="20"/>
        </w:rPr>
        <w:instrText xml:space="preserve"> NUMWORDS   \* MERGEFORMAT </w:instrText>
      </w:r>
      <w:r>
        <w:rPr>
          <w:iCs/>
          <w:sz w:val="20"/>
          <w:szCs w:val="20"/>
        </w:rPr>
        <w:fldChar w:fldCharType="separate"/>
      </w:r>
      <w:r w:rsidR="0049220F">
        <w:rPr>
          <w:iCs/>
          <w:noProof/>
          <w:sz w:val="20"/>
          <w:szCs w:val="20"/>
        </w:rPr>
        <w:t>230</w:t>
      </w:r>
      <w:r>
        <w:rPr>
          <w:iCs/>
          <w:sz w:val="20"/>
          <w:szCs w:val="20"/>
        </w:rPr>
        <w:fldChar w:fldCharType="end"/>
      </w:r>
      <w:bookmarkStart w:id="2" w:name="_GoBack"/>
      <w:bookmarkEnd w:id="2"/>
    </w:p>
    <w:p w:rsidR="009972AC" w:rsidRPr="009972AC" w:rsidRDefault="00F60F64" w:rsidP="00584740">
      <w:pPr>
        <w:tabs>
          <w:tab w:val="left" w:pos="6521"/>
          <w:tab w:val="right" w:pos="8820"/>
        </w:tabs>
        <w:rPr>
          <w:iCs/>
          <w:sz w:val="20"/>
          <w:szCs w:val="20"/>
        </w:rPr>
      </w:pPr>
      <w:r>
        <w:rPr>
          <w:iCs/>
          <w:sz w:val="20"/>
          <w:szCs w:val="20"/>
        </w:rPr>
        <w:t>J</w:t>
      </w:r>
      <w:r w:rsidR="009972AC" w:rsidRPr="009972AC">
        <w:rPr>
          <w:iCs/>
          <w:sz w:val="20"/>
          <w:szCs w:val="20"/>
        </w:rPr>
        <w:t>.</w:t>
      </w:r>
      <w:r>
        <w:rPr>
          <w:iCs/>
          <w:sz w:val="20"/>
          <w:szCs w:val="20"/>
        </w:rPr>
        <w:t>Zvīgulis</w:t>
      </w:r>
      <w:r w:rsidR="009972AC" w:rsidRPr="009972AC">
        <w:rPr>
          <w:iCs/>
          <w:sz w:val="20"/>
          <w:szCs w:val="20"/>
        </w:rPr>
        <w:t>, 670829</w:t>
      </w:r>
      <w:r>
        <w:rPr>
          <w:iCs/>
          <w:sz w:val="20"/>
          <w:szCs w:val="20"/>
        </w:rPr>
        <w:t>03</w:t>
      </w:r>
    </w:p>
    <w:p w:rsidR="009972AC" w:rsidRPr="00584740" w:rsidRDefault="00365F63" w:rsidP="00584740">
      <w:pPr>
        <w:tabs>
          <w:tab w:val="left" w:pos="6521"/>
          <w:tab w:val="right" w:pos="8820"/>
        </w:tabs>
        <w:rPr>
          <w:iCs/>
          <w:sz w:val="20"/>
          <w:szCs w:val="20"/>
        </w:rPr>
      </w:pPr>
      <w:hyperlink r:id="rId8" w:history="1">
        <w:r w:rsidR="00F60F64" w:rsidRPr="00013497">
          <w:rPr>
            <w:rStyle w:val="Hyperlink"/>
            <w:iCs/>
            <w:sz w:val="20"/>
            <w:szCs w:val="20"/>
          </w:rPr>
          <w:t>janis.zvigulis@pkc.mk.gov.lv</w:t>
        </w:r>
      </w:hyperlink>
    </w:p>
    <w:sectPr w:rsidR="009972AC" w:rsidRPr="00584740" w:rsidSect="00B91E3A">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F63" w:rsidRDefault="00365F63" w:rsidP="00543EA1">
      <w:r>
        <w:separator/>
      </w:r>
    </w:p>
  </w:endnote>
  <w:endnote w:type="continuationSeparator" w:id="0">
    <w:p w:rsidR="00365F63" w:rsidRDefault="00365F63" w:rsidP="0054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2AE" w:rsidRPr="00227103" w:rsidRDefault="0049220F" w:rsidP="008312AE">
    <w:pPr>
      <w:pStyle w:val="Footer"/>
      <w:jc w:val="both"/>
      <w:rPr>
        <w:bCs/>
        <w:i/>
        <w:sz w:val="20"/>
        <w:szCs w:val="20"/>
      </w:rPr>
    </w:pPr>
    <w:r>
      <w:rPr>
        <w:i/>
        <w:sz w:val="20"/>
        <w:szCs w:val="20"/>
      </w:rPr>
      <w:t>PKCprot_090418</w:t>
    </w:r>
    <w:r w:rsidRPr="00227103">
      <w:rPr>
        <w:i/>
        <w:sz w:val="20"/>
        <w:szCs w:val="20"/>
      </w:rPr>
      <w:t xml:space="preserve">; </w:t>
    </w:r>
    <w:r>
      <w:rPr>
        <w:i/>
        <w:sz w:val="20"/>
        <w:szCs w:val="20"/>
      </w:rPr>
      <w:t xml:space="preserve">Ministru kabineta </w:t>
    </w:r>
    <w:proofErr w:type="spellStart"/>
    <w:r>
      <w:rPr>
        <w:i/>
        <w:sz w:val="20"/>
        <w:szCs w:val="20"/>
      </w:rPr>
      <w:t>protokollēmuma</w:t>
    </w:r>
    <w:proofErr w:type="spellEnd"/>
    <w:r>
      <w:rPr>
        <w:i/>
        <w:sz w:val="20"/>
        <w:szCs w:val="20"/>
      </w:rPr>
      <w:t xml:space="preserve"> projekts “</w:t>
    </w:r>
    <w:r>
      <w:rPr>
        <w:bCs/>
        <w:i/>
        <w:sz w:val="20"/>
        <w:szCs w:val="20"/>
      </w:rPr>
      <w:t>Par informatīvo ziņojumu “Latvijas nacionālā kapitāla tirgus attīstība un tā loma Latvijas ekonomikas izaugsmē””</w:t>
    </w:r>
  </w:p>
  <w:p w:rsidR="00B91E3A" w:rsidRPr="008312AE" w:rsidRDefault="00B91E3A" w:rsidP="00831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3A" w:rsidRPr="00227103" w:rsidRDefault="0049220F" w:rsidP="00227103">
    <w:pPr>
      <w:pStyle w:val="Footer"/>
      <w:jc w:val="both"/>
      <w:rPr>
        <w:bCs/>
        <w:i/>
        <w:sz w:val="20"/>
        <w:szCs w:val="20"/>
      </w:rPr>
    </w:pPr>
    <w:r>
      <w:rPr>
        <w:i/>
        <w:sz w:val="20"/>
        <w:szCs w:val="20"/>
      </w:rPr>
      <w:t>PKCP</w:t>
    </w:r>
    <w:r w:rsidR="00971C49">
      <w:rPr>
        <w:i/>
        <w:sz w:val="20"/>
        <w:szCs w:val="20"/>
      </w:rPr>
      <w:t>rot</w:t>
    </w:r>
    <w:r w:rsidR="00181B8A">
      <w:rPr>
        <w:i/>
        <w:sz w:val="20"/>
        <w:szCs w:val="20"/>
      </w:rPr>
      <w:t>_</w:t>
    </w:r>
    <w:r>
      <w:rPr>
        <w:i/>
        <w:sz w:val="20"/>
        <w:szCs w:val="20"/>
      </w:rPr>
      <w:t>09</w:t>
    </w:r>
    <w:r w:rsidR="00DB19A5">
      <w:rPr>
        <w:i/>
        <w:sz w:val="20"/>
        <w:szCs w:val="20"/>
      </w:rPr>
      <w:t>0</w:t>
    </w:r>
    <w:r>
      <w:rPr>
        <w:i/>
        <w:sz w:val="20"/>
        <w:szCs w:val="20"/>
      </w:rPr>
      <w:t>4</w:t>
    </w:r>
    <w:r w:rsidR="00DB19A5">
      <w:rPr>
        <w:i/>
        <w:sz w:val="20"/>
        <w:szCs w:val="20"/>
      </w:rPr>
      <w:t>18</w:t>
    </w:r>
    <w:r w:rsidR="00227103" w:rsidRPr="00227103">
      <w:rPr>
        <w:i/>
        <w:sz w:val="20"/>
        <w:szCs w:val="20"/>
      </w:rPr>
      <w:t xml:space="preserve">; </w:t>
    </w:r>
    <w:r w:rsidR="005C199B">
      <w:rPr>
        <w:i/>
        <w:sz w:val="20"/>
        <w:szCs w:val="20"/>
      </w:rPr>
      <w:t xml:space="preserve">Ministru kabineta </w:t>
    </w:r>
    <w:proofErr w:type="spellStart"/>
    <w:r>
      <w:rPr>
        <w:i/>
        <w:sz w:val="20"/>
        <w:szCs w:val="20"/>
      </w:rPr>
      <w:t>protokollēmuma</w:t>
    </w:r>
    <w:proofErr w:type="spellEnd"/>
    <w:r>
      <w:rPr>
        <w:i/>
        <w:sz w:val="20"/>
        <w:szCs w:val="20"/>
      </w:rPr>
      <w:t xml:space="preserve"> </w:t>
    </w:r>
    <w:r w:rsidR="005C199B">
      <w:rPr>
        <w:i/>
        <w:sz w:val="20"/>
        <w:szCs w:val="20"/>
      </w:rPr>
      <w:t>projekts “</w:t>
    </w:r>
    <w:r w:rsidR="00DB19A5">
      <w:rPr>
        <w:bCs/>
        <w:i/>
        <w:sz w:val="20"/>
        <w:szCs w:val="20"/>
      </w:rPr>
      <w:t xml:space="preserve">Par </w:t>
    </w:r>
    <w:r w:rsidR="008312AE">
      <w:rPr>
        <w:bCs/>
        <w:i/>
        <w:sz w:val="20"/>
        <w:szCs w:val="20"/>
      </w:rPr>
      <w:t>informatīvo</w:t>
    </w:r>
    <w:r w:rsidR="00DB19A5">
      <w:rPr>
        <w:bCs/>
        <w:i/>
        <w:sz w:val="20"/>
        <w:szCs w:val="20"/>
      </w:rPr>
      <w:t xml:space="preserve"> ziņojumu “Latvijas nacionālā kapitāla tirgus attīstība un tā loma Latvijas ekonomikas izaugsmē”</w:t>
    </w:r>
    <w:r w:rsidR="005C199B">
      <w:rPr>
        <w:bCs/>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F63" w:rsidRDefault="00365F63" w:rsidP="00543EA1">
      <w:r>
        <w:separator/>
      </w:r>
    </w:p>
  </w:footnote>
  <w:footnote w:type="continuationSeparator" w:id="0">
    <w:p w:rsidR="00365F63" w:rsidRDefault="00365F63" w:rsidP="00543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730117"/>
      <w:docPartObj>
        <w:docPartGallery w:val="Page Numbers (Top of Page)"/>
        <w:docPartUnique/>
      </w:docPartObj>
    </w:sdtPr>
    <w:sdtEndPr>
      <w:rPr>
        <w:noProof/>
      </w:rPr>
    </w:sdtEndPr>
    <w:sdtContent>
      <w:p w:rsidR="00B91E3A" w:rsidRDefault="00B91E3A">
        <w:pPr>
          <w:pStyle w:val="Header"/>
          <w:jc w:val="center"/>
        </w:pPr>
        <w:r>
          <w:fldChar w:fldCharType="begin"/>
        </w:r>
        <w:r>
          <w:instrText xml:space="preserve"> PAGE   \* MERGEFORMAT </w:instrText>
        </w:r>
        <w:r>
          <w:fldChar w:fldCharType="separate"/>
        </w:r>
        <w:r w:rsidR="0049220F">
          <w:rPr>
            <w:noProof/>
          </w:rPr>
          <w:t>2</w:t>
        </w:r>
        <w:r>
          <w:rPr>
            <w:noProof/>
          </w:rPr>
          <w:fldChar w:fldCharType="end"/>
        </w:r>
      </w:p>
    </w:sdtContent>
  </w:sdt>
  <w:p w:rsidR="00B91E3A" w:rsidRPr="00B91E3A" w:rsidRDefault="00B91E3A" w:rsidP="00A56C9F">
    <w:pPr>
      <w:pStyle w:val="Header"/>
      <w:jc w:val="both"/>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3A" w:rsidRPr="0049220F" w:rsidRDefault="00541EB4" w:rsidP="00541EB4">
    <w:pPr>
      <w:pStyle w:val="Header"/>
      <w:jc w:val="right"/>
      <w:rPr>
        <w:i/>
      </w:rPr>
    </w:pPr>
    <w:r w:rsidRPr="0049220F">
      <w:rPr>
        <w:i/>
      </w:rPr>
      <w:t>Projekts</w:t>
    </w:r>
  </w:p>
  <w:p w:rsidR="006D1489" w:rsidRPr="0049220F" w:rsidRDefault="006D1489" w:rsidP="006D1489">
    <w:pPr>
      <w:pStyle w:val="Header"/>
      <w:pBdr>
        <w:bottom w:val="single" w:sz="4" w:space="1" w:color="auto"/>
      </w:pBdr>
      <w:jc w:val="center"/>
    </w:pPr>
    <w:r w:rsidRPr="0049220F">
      <w:rPr>
        <w:b/>
        <w:bCs/>
      </w:rPr>
      <w:t>MINISTRU KABINETA SĒDES PROTOKOLLĒMUMS</w:t>
    </w:r>
  </w:p>
  <w:p w:rsidR="00B91E3A" w:rsidRPr="0049220F" w:rsidRDefault="00B91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A26"/>
    <w:multiLevelType w:val="hybridMultilevel"/>
    <w:tmpl w:val="1298B3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67F6F58"/>
    <w:multiLevelType w:val="hybridMultilevel"/>
    <w:tmpl w:val="B7525EC8"/>
    <w:lvl w:ilvl="0" w:tplc="C43CDF4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7B53134"/>
    <w:multiLevelType w:val="hybridMultilevel"/>
    <w:tmpl w:val="91B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F2BA2"/>
    <w:multiLevelType w:val="hybridMultilevel"/>
    <w:tmpl w:val="B7525EC8"/>
    <w:lvl w:ilvl="0" w:tplc="C43CDF4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1F780588"/>
    <w:multiLevelType w:val="hybridMultilevel"/>
    <w:tmpl w:val="B7525EC8"/>
    <w:lvl w:ilvl="0" w:tplc="C43CDF4A">
      <w:start w:val="1"/>
      <w:numFmt w:val="decimal"/>
      <w:lvlText w:val="%1."/>
      <w:lvlJc w:val="left"/>
      <w:pPr>
        <w:ind w:left="786"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2B325275"/>
    <w:multiLevelType w:val="hybridMultilevel"/>
    <w:tmpl w:val="DC0A2F48"/>
    <w:lvl w:ilvl="0" w:tplc="8B768DC8">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
    <w:nsid w:val="31BF1F9F"/>
    <w:multiLevelType w:val="hybridMultilevel"/>
    <w:tmpl w:val="93EE93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BC53320"/>
    <w:multiLevelType w:val="hybridMultilevel"/>
    <w:tmpl w:val="B7AA91C0"/>
    <w:lvl w:ilvl="0" w:tplc="69E85BA0">
      <w:start w:val="1"/>
      <w:numFmt w:val="decimal"/>
      <w:lvlText w:val="%1."/>
      <w:lvlJc w:val="left"/>
      <w:pPr>
        <w:ind w:left="360" w:hanging="360"/>
      </w:pPr>
      <w:rPr>
        <w:rFonts w:hint="default"/>
        <w:u w:val="none"/>
      </w:rPr>
    </w:lvl>
    <w:lvl w:ilvl="1" w:tplc="193A0D8E">
      <w:start w:val="1"/>
      <w:numFmt w:val="decimal"/>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8B82AD5"/>
    <w:multiLevelType w:val="hybridMultilevel"/>
    <w:tmpl w:val="CA8A89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30A2957"/>
    <w:multiLevelType w:val="hybridMultilevel"/>
    <w:tmpl w:val="6284F4F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A1"/>
    <w:rsid w:val="00004952"/>
    <w:rsid w:val="00006136"/>
    <w:rsid w:val="00007732"/>
    <w:rsid w:val="00007A82"/>
    <w:rsid w:val="00011F89"/>
    <w:rsid w:val="00013E05"/>
    <w:rsid w:val="00022E1F"/>
    <w:rsid w:val="00036658"/>
    <w:rsid w:val="0004030C"/>
    <w:rsid w:val="00047571"/>
    <w:rsid w:val="00055003"/>
    <w:rsid w:val="0006258C"/>
    <w:rsid w:val="000676EF"/>
    <w:rsid w:val="0007310B"/>
    <w:rsid w:val="000752A6"/>
    <w:rsid w:val="00080090"/>
    <w:rsid w:val="00091DBB"/>
    <w:rsid w:val="00093905"/>
    <w:rsid w:val="00093B26"/>
    <w:rsid w:val="00093FCB"/>
    <w:rsid w:val="00095CAF"/>
    <w:rsid w:val="000A1184"/>
    <w:rsid w:val="000A4839"/>
    <w:rsid w:val="000A6448"/>
    <w:rsid w:val="000A713C"/>
    <w:rsid w:val="000C38A9"/>
    <w:rsid w:val="000D4765"/>
    <w:rsid w:val="000E1E46"/>
    <w:rsid w:val="000E4BA3"/>
    <w:rsid w:val="000E5FC8"/>
    <w:rsid w:val="001012AE"/>
    <w:rsid w:val="00111CFD"/>
    <w:rsid w:val="001154AC"/>
    <w:rsid w:val="00116730"/>
    <w:rsid w:val="00117FF6"/>
    <w:rsid w:val="00126378"/>
    <w:rsid w:val="00126F9D"/>
    <w:rsid w:val="001427E5"/>
    <w:rsid w:val="001472D8"/>
    <w:rsid w:val="00154645"/>
    <w:rsid w:val="001570AA"/>
    <w:rsid w:val="001616EF"/>
    <w:rsid w:val="00166755"/>
    <w:rsid w:val="00181B8A"/>
    <w:rsid w:val="001827F8"/>
    <w:rsid w:val="00183556"/>
    <w:rsid w:val="00187C4E"/>
    <w:rsid w:val="00192D01"/>
    <w:rsid w:val="001A01A2"/>
    <w:rsid w:val="001A27BA"/>
    <w:rsid w:val="001A701C"/>
    <w:rsid w:val="001A7A82"/>
    <w:rsid w:val="001C18E4"/>
    <w:rsid w:val="001C68D7"/>
    <w:rsid w:val="001C703F"/>
    <w:rsid w:val="001E2392"/>
    <w:rsid w:val="001E300D"/>
    <w:rsid w:val="001E66C5"/>
    <w:rsid w:val="001F0EC4"/>
    <w:rsid w:val="001F7D49"/>
    <w:rsid w:val="002009AE"/>
    <w:rsid w:val="002026A9"/>
    <w:rsid w:val="00206DEB"/>
    <w:rsid w:val="00212161"/>
    <w:rsid w:val="002157A1"/>
    <w:rsid w:val="00224371"/>
    <w:rsid w:val="00227103"/>
    <w:rsid w:val="00242013"/>
    <w:rsid w:val="002423F5"/>
    <w:rsid w:val="0024348E"/>
    <w:rsid w:val="00243912"/>
    <w:rsid w:val="00251E5B"/>
    <w:rsid w:val="00270D97"/>
    <w:rsid w:val="0027195F"/>
    <w:rsid w:val="002730F8"/>
    <w:rsid w:val="00273FAC"/>
    <w:rsid w:val="002766D9"/>
    <w:rsid w:val="0028308B"/>
    <w:rsid w:val="002844C6"/>
    <w:rsid w:val="002847BF"/>
    <w:rsid w:val="00293866"/>
    <w:rsid w:val="00294EA2"/>
    <w:rsid w:val="002961D4"/>
    <w:rsid w:val="002B002D"/>
    <w:rsid w:val="002B0244"/>
    <w:rsid w:val="002B2FF4"/>
    <w:rsid w:val="002B6900"/>
    <w:rsid w:val="002B7C83"/>
    <w:rsid w:val="002C020E"/>
    <w:rsid w:val="002C6041"/>
    <w:rsid w:val="002D37BF"/>
    <w:rsid w:val="003061E0"/>
    <w:rsid w:val="003064EA"/>
    <w:rsid w:val="0030782B"/>
    <w:rsid w:val="00312081"/>
    <w:rsid w:val="00320F0E"/>
    <w:rsid w:val="003261DB"/>
    <w:rsid w:val="00330798"/>
    <w:rsid w:val="00333668"/>
    <w:rsid w:val="0034131A"/>
    <w:rsid w:val="00351B1E"/>
    <w:rsid w:val="00361FB7"/>
    <w:rsid w:val="00365F63"/>
    <w:rsid w:val="003759E1"/>
    <w:rsid w:val="003807E3"/>
    <w:rsid w:val="00381D30"/>
    <w:rsid w:val="00383AD8"/>
    <w:rsid w:val="00383E4B"/>
    <w:rsid w:val="003904A8"/>
    <w:rsid w:val="003908A9"/>
    <w:rsid w:val="00395B52"/>
    <w:rsid w:val="00396345"/>
    <w:rsid w:val="003A03CD"/>
    <w:rsid w:val="003A03D5"/>
    <w:rsid w:val="003A0DAA"/>
    <w:rsid w:val="003B1276"/>
    <w:rsid w:val="003B189F"/>
    <w:rsid w:val="003B3A28"/>
    <w:rsid w:val="003B4123"/>
    <w:rsid w:val="003B4ECC"/>
    <w:rsid w:val="003C0A74"/>
    <w:rsid w:val="003C5352"/>
    <w:rsid w:val="003C6617"/>
    <w:rsid w:val="003D04AA"/>
    <w:rsid w:val="003D15FB"/>
    <w:rsid w:val="003D17A8"/>
    <w:rsid w:val="003E01D3"/>
    <w:rsid w:val="003E0896"/>
    <w:rsid w:val="003E5CE0"/>
    <w:rsid w:val="003F0B58"/>
    <w:rsid w:val="003F5564"/>
    <w:rsid w:val="003F5C9F"/>
    <w:rsid w:val="004176B0"/>
    <w:rsid w:val="00420BB9"/>
    <w:rsid w:val="00421424"/>
    <w:rsid w:val="004269F5"/>
    <w:rsid w:val="004273E1"/>
    <w:rsid w:val="00427FD4"/>
    <w:rsid w:val="00437E82"/>
    <w:rsid w:val="0044001A"/>
    <w:rsid w:val="00442ECE"/>
    <w:rsid w:val="00451706"/>
    <w:rsid w:val="0045641D"/>
    <w:rsid w:val="00456783"/>
    <w:rsid w:val="004612CA"/>
    <w:rsid w:val="00470AE5"/>
    <w:rsid w:val="00473526"/>
    <w:rsid w:val="00476D8D"/>
    <w:rsid w:val="004806A3"/>
    <w:rsid w:val="004812FE"/>
    <w:rsid w:val="0049220F"/>
    <w:rsid w:val="00493C6C"/>
    <w:rsid w:val="00494659"/>
    <w:rsid w:val="004A3745"/>
    <w:rsid w:val="004B3E86"/>
    <w:rsid w:val="004C740C"/>
    <w:rsid w:val="004C7FDE"/>
    <w:rsid w:val="004D2297"/>
    <w:rsid w:val="004D46C3"/>
    <w:rsid w:val="004E0638"/>
    <w:rsid w:val="004E357C"/>
    <w:rsid w:val="004E3E56"/>
    <w:rsid w:val="004E4312"/>
    <w:rsid w:val="004E50CE"/>
    <w:rsid w:val="004F334B"/>
    <w:rsid w:val="005014A1"/>
    <w:rsid w:val="00501635"/>
    <w:rsid w:val="00506C21"/>
    <w:rsid w:val="0051008A"/>
    <w:rsid w:val="00510A03"/>
    <w:rsid w:val="00520EB4"/>
    <w:rsid w:val="005248AB"/>
    <w:rsid w:val="005331FB"/>
    <w:rsid w:val="00536CA4"/>
    <w:rsid w:val="00536E0E"/>
    <w:rsid w:val="00541EB4"/>
    <w:rsid w:val="00543EA1"/>
    <w:rsid w:val="00547E37"/>
    <w:rsid w:val="00557801"/>
    <w:rsid w:val="00561E28"/>
    <w:rsid w:val="00563F7E"/>
    <w:rsid w:val="00567BE5"/>
    <w:rsid w:val="00567FA4"/>
    <w:rsid w:val="00583C8E"/>
    <w:rsid w:val="0058420A"/>
    <w:rsid w:val="00584740"/>
    <w:rsid w:val="00586648"/>
    <w:rsid w:val="00587825"/>
    <w:rsid w:val="00595BA1"/>
    <w:rsid w:val="005A4638"/>
    <w:rsid w:val="005B289D"/>
    <w:rsid w:val="005B510B"/>
    <w:rsid w:val="005B6442"/>
    <w:rsid w:val="005B67DF"/>
    <w:rsid w:val="005C199B"/>
    <w:rsid w:val="005C2D30"/>
    <w:rsid w:val="005C3122"/>
    <w:rsid w:val="005C4510"/>
    <w:rsid w:val="005D0B9D"/>
    <w:rsid w:val="005D368A"/>
    <w:rsid w:val="005D6324"/>
    <w:rsid w:val="005E77E8"/>
    <w:rsid w:val="005F0B90"/>
    <w:rsid w:val="005F1865"/>
    <w:rsid w:val="005F3514"/>
    <w:rsid w:val="00601A03"/>
    <w:rsid w:val="00601B29"/>
    <w:rsid w:val="00602D8C"/>
    <w:rsid w:val="00610647"/>
    <w:rsid w:val="00614C5A"/>
    <w:rsid w:val="00620453"/>
    <w:rsid w:val="006222FD"/>
    <w:rsid w:val="006249CC"/>
    <w:rsid w:val="0063032E"/>
    <w:rsid w:val="00631233"/>
    <w:rsid w:val="0063154E"/>
    <w:rsid w:val="00641130"/>
    <w:rsid w:val="00642F5E"/>
    <w:rsid w:val="006459D0"/>
    <w:rsid w:val="00653CDC"/>
    <w:rsid w:val="00661617"/>
    <w:rsid w:val="0066356A"/>
    <w:rsid w:val="00670BF3"/>
    <w:rsid w:val="00674525"/>
    <w:rsid w:val="006825CE"/>
    <w:rsid w:val="0068262B"/>
    <w:rsid w:val="00684E9C"/>
    <w:rsid w:val="006865D4"/>
    <w:rsid w:val="0068691C"/>
    <w:rsid w:val="00696833"/>
    <w:rsid w:val="006A1435"/>
    <w:rsid w:val="006A2382"/>
    <w:rsid w:val="006A64C5"/>
    <w:rsid w:val="006A7847"/>
    <w:rsid w:val="006B08BD"/>
    <w:rsid w:val="006B4866"/>
    <w:rsid w:val="006B4D68"/>
    <w:rsid w:val="006C6528"/>
    <w:rsid w:val="006C6AF2"/>
    <w:rsid w:val="006D1489"/>
    <w:rsid w:val="006D1CD1"/>
    <w:rsid w:val="006D2F7E"/>
    <w:rsid w:val="006E2F8A"/>
    <w:rsid w:val="006E3AB6"/>
    <w:rsid w:val="006E4F88"/>
    <w:rsid w:val="006F2307"/>
    <w:rsid w:val="006F4B7C"/>
    <w:rsid w:val="00701722"/>
    <w:rsid w:val="00704746"/>
    <w:rsid w:val="007136FB"/>
    <w:rsid w:val="00715733"/>
    <w:rsid w:val="007236FA"/>
    <w:rsid w:val="007379E2"/>
    <w:rsid w:val="00744D4C"/>
    <w:rsid w:val="007459C4"/>
    <w:rsid w:val="007528BC"/>
    <w:rsid w:val="00752D65"/>
    <w:rsid w:val="00755595"/>
    <w:rsid w:val="0075688D"/>
    <w:rsid w:val="007568AB"/>
    <w:rsid w:val="007605D9"/>
    <w:rsid w:val="007630DF"/>
    <w:rsid w:val="00767F7B"/>
    <w:rsid w:val="00772072"/>
    <w:rsid w:val="00772A51"/>
    <w:rsid w:val="00774C84"/>
    <w:rsid w:val="00776C66"/>
    <w:rsid w:val="00777FFD"/>
    <w:rsid w:val="007817E6"/>
    <w:rsid w:val="00782E80"/>
    <w:rsid w:val="007848F1"/>
    <w:rsid w:val="007860D1"/>
    <w:rsid w:val="007873FF"/>
    <w:rsid w:val="00794E29"/>
    <w:rsid w:val="0079622B"/>
    <w:rsid w:val="007A0395"/>
    <w:rsid w:val="007A0B25"/>
    <w:rsid w:val="007B7DC9"/>
    <w:rsid w:val="007C1AC5"/>
    <w:rsid w:val="007C2EB1"/>
    <w:rsid w:val="007D0C64"/>
    <w:rsid w:val="007D51A3"/>
    <w:rsid w:val="007D79A1"/>
    <w:rsid w:val="007F2DFC"/>
    <w:rsid w:val="00802B98"/>
    <w:rsid w:val="0080404F"/>
    <w:rsid w:val="0081019B"/>
    <w:rsid w:val="00812115"/>
    <w:rsid w:val="00815561"/>
    <w:rsid w:val="00824151"/>
    <w:rsid w:val="008301C3"/>
    <w:rsid w:val="00830763"/>
    <w:rsid w:val="008312AE"/>
    <w:rsid w:val="0083133C"/>
    <w:rsid w:val="00832408"/>
    <w:rsid w:val="00834663"/>
    <w:rsid w:val="0083643C"/>
    <w:rsid w:val="0083700F"/>
    <w:rsid w:val="008449A0"/>
    <w:rsid w:val="00854A89"/>
    <w:rsid w:val="00854E83"/>
    <w:rsid w:val="008675D2"/>
    <w:rsid w:val="00867FAA"/>
    <w:rsid w:val="008723CC"/>
    <w:rsid w:val="008744FD"/>
    <w:rsid w:val="008756DA"/>
    <w:rsid w:val="008834D8"/>
    <w:rsid w:val="00886E59"/>
    <w:rsid w:val="00893BB9"/>
    <w:rsid w:val="00894306"/>
    <w:rsid w:val="00896814"/>
    <w:rsid w:val="00897620"/>
    <w:rsid w:val="008A68FD"/>
    <w:rsid w:val="008A6F96"/>
    <w:rsid w:val="008A7325"/>
    <w:rsid w:val="008B1E7F"/>
    <w:rsid w:val="008B3FBC"/>
    <w:rsid w:val="008C0F04"/>
    <w:rsid w:val="008E2279"/>
    <w:rsid w:val="008F469E"/>
    <w:rsid w:val="008F5827"/>
    <w:rsid w:val="00901A2F"/>
    <w:rsid w:val="009034D1"/>
    <w:rsid w:val="00905CAD"/>
    <w:rsid w:val="00907E72"/>
    <w:rsid w:val="00911313"/>
    <w:rsid w:val="009159AD"/>
    <w:rsid w:val="0092025D"/>
    <w:rsid w:val="00925AE5"/>
    <w:rsid w:val="0093485C"/>
    <w:rsid w:val="00940761"/>
    <w:rsid w:val="009548E1"/>
    <w:rsid w:val="00955FF7"/>
    <w:rsid w:val="00960B09"/>
    <w:rsid w:val="00962314"/>
    <w:rsid w:val="0096262D"/>
    <w:rsid w:val="00965125"/>
    <w:rsid w:val="00971C49"/>
    <w:rsid w:val="00971E69"/>
    <w:rsid w:val="00972DB6"/>
    <w:rsid w:val="00975FA0"/>
    <w:rsid w:val="009771D7"/>
    <w:rsid w:val="00986301"/>
    <w:rsid w:val="00990043"/>
    <w:rsid w:val="009927B6"/>
    <w:rsid w:val="009972AC"/>
    <w:rsid w:val="009A09BD"/>
    <w:rsid w:val="009A5E76"/>
    <w:rsid w:val="009B0EE5"/>
    <w:rsid w:val="009B5EAF"/>
    <w:rsid w:val="009B5FA7"/>
    <w:rsid w:val="009B691E"/>
    <w:rsid w:val="009B748A"/>
    <w:rsid w:val="009C20F8"/>
    <w:rsid w:val="009C6C16"/>
    <w:rsid w:val="009D316A"/>
    <w:rsid w:val="009D560B"/>
    <w:rsid w:val="009D60E7"/>
    <w:rsid w:val="009E0706"/>
    <w:rsid w:val="009E0F44"/>
    <w:rsid w:val="009E2B3E"/>
    <w:rsid w:val="009F6A5E"/>
    <w:rsid w:val="00A13880"/>
    <w:rsid w:val="00A15DAA"/>
    <w:rsid w:val="00A201FF"/>
    <w:rsid w:val="00A24A60"/>
    <w:rsid w:val="00A34359"/>
    <w:rsid w:val="00A35959"/>
    <w:rsid w:val="00A40CF9"/>
    <w:rsid w:val="00A544A6"/>
    <w:rsid w:val="00A617DE"/>
    <w:rsid w:val="00A61D37"/>
    <w:rsid w:val="00A656CD"/>
    <w:rsid w:val="00A661A6"/>
    <w:rsid w:val="00A66917"/>
    <w:rsid w:val="00A708DE"/>
    <w:rsid w:val="00A709F9"/>
    <w:rsid w:val="00A73947"/>
    <w:rsid w:val="00A74C0F"/>
    <w:rsid w:val="00A74EF3"/>
    <w:rsid w:val="00A77FA4"/>
    <w:rsid w:val="00A81D5E"/>
    <w:rsid w:val="00A82DC3"/>
    <w:rsid w:val="00A83D62"/>
    <w:rsid w:val="00A86092"/>
    <w:rsid w:val="00A868F2"/>
    <w:rsid w:val="00A87AB4"/>
    <w:rsid w:val="00A91B8E"/>
    <w:rsid w:val="00A932BD"/>
    <w:rsid w:val="00AA10B7"/>
    <w:rsid w:val="00AA2881"/>
    <w:rsid w:val="00AC5214"/>
    <w:rsid w:val="00AC5E39"/>
    <w:rsid w:val="00AC5E58"/>
    <w:rsid w:val="00AD0043"/>
    <w:rsid w:val="00AD20E8"/>
    <w:rsid w:val="00AD5485"/>
    <w:rsid w:val="00AE239E"/>
    <w:rsid w:val="00B00DA1"/>
    <w:rsid w:val="00B02E60"/>
    <w:rsid w:val="00B03B45"/>
    <w:rsid w:val="00B05948"/>
    <w:rsid w:val="00B219D8"/>
    <w:rsid w:val="00B2391F"/>
    <w:rsid w:val="00B26F5D"/>
    <w:rsid w:val="00B317EC"/>
    <w:rsid w:val="00B409CF"/>
    <w:rsid w:val="00B41454"/>
    <w:rsid w:val="00B4156B"/>
    <w:rsid w:val="00B459E2"/>
    <w:rsid w:val="00B516EF"/>
    <w:rsid w:val="00B52321"/>
    <w:rsid w:val="00B532A1"/>
    <w:rsid w:val="00B6046C"/>
    <w:rsid w:val="00B649C2"/>
    <w:rsid w:val="00B717AF"/>
    <w:rsid w:val="00B71A71"/>
    <w:rsid w:val="00B74BB5"/>
    <w:rsid w:val="00B76405"/>
    <w:rsid w:val="00B77F34"/>
    <w:rsid w:val="00B81B79"/>
    <w:rsid w:val="00B832BE"/>
    <w:rsid w:val="00B90E21"/>
    <w:rsid w:val="00B91E3A"/>
    <w:rsid w:val="00B92A20"/>
    <w:rsid w:val="00B940F5"/>
    <w:rsid w:val="00B94A8F"/>
    <w:rsid w:val="00B97928"/>
    <w:rsid w:val="00BA1458"/>
    <w:rsid w:val="00BB3087"/>
    <w:rsid w:val="00BB42DD"/>
    <w:rsid w:val="00BF1471"/>
    <w:rsid w:val="00BF53EE"/>
    <w:rsid w:val="00C011ED"/>
    <w:rsid w:val="00C02CD5"/>
    <w:rsid w:val="00C03FFE"/>
    <w:rsid w:val="00C11E23"/>
    <w:rsid w:val="00C157E2"/>
    <w:rsid w:val="00C27B56"/>
    <w:rsid w:val="00C41BED"/>
    <w:rsid w:val="00C458A2"/>
    <w:rsid w:val="00C523F3"/>
    <w:rsid w:val="00C54A64"/>
    <w:rsid w:val="00C565E1"/>
    <w:rsid w:val="00C606F0"/>
    <w:rsid w:val="00C66BC8"/>
    <w:rsid w:val="00C6794A"/>
    <w:rsid w:val="00C747EC"/>
    <w:rsid w:val="00C82E4D"/>
    <w:rsid w:val="00C877D6"/>
    <w:rsid w:val="00C87DE5"/>
    <w:rsid w:val="00C92819"/>
    <w:rsid w:val="00C932D8"/>
    <w:rsid w:val="00C954DB"/>
    <w:rsid w:val="00C97B4F"/>
    <w:rsid w:val="00CA54AB"/>
    <w:rsid w:val="00CB6CD8"/>
    <w:rsid w:val="00CC439E"/>
    <w:rsid w:val="00CC53D6"/>
    <w:rsid w:val="00CC5832"/>
    <w:rsid w:val="00CC7502"/>
    <w:rsid w:val="00CC7A8B"/>
    <w:rsid w:val="00CD4478"/>
    <w:rsid w:val="00CE614B"/>
    <w:rsid w:val="00CE67A9"/>
    <w:rsid w:val="00D026A3"/>
    <w:rsid w:val="00D06360"/>
    <w:rsid w:val="00D16BF3"/>
    <w:rsid w:val="00D22DD9"/>
    <w:rsid w:val="00D24D44"/>
    <w:rsid w:val="00D24E0D"/>
    <w:rsid w:val="00D355BF"/>
    <w:rsid w:val="00D36F75"/>
    <w:rsid w:val="00D40585"/>
    <w:rsid w:val="00D428F4"/>
    <w:rsid w:val="00D43F4E"/>
    <w:rsid w:val="00D53A73"/>
    <w:rsid w:val="00D541E8"/>
    <w:rsid w:val="00D56BD2"/>
    <w:rsid w:val="00D57572"/>
    <w:rsid w:val="00D61CB0"/>
    <w:rsid w:val="00D635DD"/>
    <w:rsid w:val="00D72F75"/>
    <w:rsid w:val="00D75C36"/>
    <w:rsid w:val="00D7796B"/>
    <w:rsid w:val="00D81EBB"/>
    <w:rsid w:val="00D837D5"/>
    <w:rsid w:val="00D8737D"/>
    <w:rsid w:val="00D937B5"/>
    <w:rsid w:val="00DA26A2"/>
    <w:rsid w:val="00DA2B3B"/>
    <w:rsid w:val="00DA49A4"/>
    <w:rsid w:val="00DB19A5"/>
    <w:rsid w:val="00DB4890"/>
    <w:rsid w:val="00DB508A"/>
    <w:rsid w:val="00DC608B"/>
    <w:rsid w:val="00DD079F"/>
    <w:rsid w:val="00DE5AC4"/>
    <w:rsid w:val="00DF7D94"/>
    <w:rsid w:val="00E04B02"/>
    <w:rsid w:val="00E16FA7"/>
    <w:rsid w:val="00E1741E"/>
    <w:rsid w:val="00E217B2"/>
    <w:rsid w:val="00E22483"/>
    <w:rsid w:val="00E24E03"/>
    <w:rsid w:val="00E25DAB"/>
    <w:rsid w:val="00E31A53"/>
    <w:rsid w:val="00E329B5"/>
    <w:rsid w:val="00E3492A"/>
    <w:rsid w:val="00E353E8"/>
    <w:rsid w:val="00E36326"/>
    <w:rsid w:val="00E36C8A"/>
    <w:rsid w:val="00E41CE7"/>
    <w:rsid w:val="00E454DE"/>
    <w:rsid w:val="00E5120C"/>
    <w:rsid w:val="00E53470"/>
    <w:rsid w:val="00E54441"/>
    <w:rsid w:val="00E54B15"/>
    <w:rsid w:val="00E82369"/>
    <w:rsid w:val="00E83326"/>
    <w:rsid w:val="00E90271"/>
    <w:rsid w:val="00E904D4"/>
    <w:rsid w:val="00E95ED8"/>
    <w:rsid w:val="00EA2756"/>
    <w:rsid w:val="00EA5B59"/>
    <w:rsid w:val="00EC03E3"/>
    <w:rsid w:val="00EC0D5A"/>
    <w:rsid w:val="00EC213D"/>
    <w:rsid w:val="00EC3034"/>
    <w:rsid w:val="00EC4412"/>
    <w:rsid w:val="00EE3B0A"/>
    <w:rsid w:val="00EE73E1"/>
    <w:rsid w:val="00F04C9A"/>
    <w:rsid w:val="00F04CD0"/>
    <w:rsid w:val="00F16995"/>
    <w:rsid w:val="00F1759B"/>
    <w:rsid w:val="00F26522"/>
    <w:rsid w:val="00F3134E"/>
    <w:rsid w:val="00F33EF1"/>
    <w:rsid w:val="00F3634F"/>
    <w:rsid w:val="00F40187"/>
    <w:rsid w:val="00F4098D"/>
    <w:rsid w:val="00F4107E"/>
    <w:rsid w:val="00F42432"/>
    <w:rsid w:val="00F425DB"/>
    <w:rsid w:val="00F42CAF"/>
    <w:rsid w:val="00F505DF"/>
    <w:rsid w:val="00F60F64"/>
    <w:rsid w:val="00F610C3"/>
    <w:rsid w:val="00F66B7C"/>
    <w:rsid w:val="00F6787F"/>
    <w:rsid w:val="00F7634E"/>
    <w:rsid w:val="00F7743B"/>
    <w:rsid w:val="00F80158"/>
    <w:rsid w:val="00F90975"/>
    <w:rsid w:val="00F90BF0"/>
    <w:rsid w:val="00F9285C"/>
    <w:rsid w:val="00F97B96"/>
    <w:rsid w:val="00FA0007"/>
    <w:rsid w:val="00FA4323"/>
    <w:rsid w:val="00FA60DD"/>
    <w:rsid w:val="00FB35DC"/>
    <w:rsid w:val="00FB7B50"/>
    <w:rsid w:val="00FC2A4C"/>
    <w:rsid w:val="00FC7453"/>
    <w:rsid w:val="00FC78D6"/>
    <w:rsid w:val="00FD40DE"/>
    <w:rsid w:val="00FE0142"/>
    <w:rsid w:val="00FE5767"/>
    <w:rsid w:val="00FE63A7"/>
    <w:rsid w:val="00FF092C"/>
    <w:rsid w:val="00FF1A26"/>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EA1"/>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semiHidden/>
    <w:unhideWhenUsed/>
    <w:qFormat/>
    <w:rsid w:val="00B059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43E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3EA1"/>
    <w:pPr>
      <w:spacing w:before="100" w:beforeAutospacing="1" w:after="100" w:afterAutospacing="1"/>
    </w:pPr>
    <w:rPr>
      <w:rFonts w:ascii="Verdana" w:hAnsi="Verdana"/>
    </w:rPr>
  </w:style>
  <w:style w:type="paragraph" w:customStyle="1" w:styleId="naisc">
    <w:name w:val="naisc"/>
    <w:basedOn w:val="Normal"/>
    <w:rsid w:val="00543EA1"/>
    <w:pPr>
      <w:spacing w:before="75" w:after="75"/>
      <w:jc w:val="center"/>
    </w:pPr>
  </w:style>
  <w:style w:type="paragraph" w:styleId="Header">
    <w:name w:val="header"/>
    <w:basedOn w:val="Normal"/>
    <w:link w:val="HeaderChar"/>
    <w:rsid w:val="00543EA1"/>
    <w:pPr>
      <w:tabs>
        <w:tab w:val="center" w:pos="4153"/>
        <w:tab w:val="right" w:pos="8306"/>
      </w:tabs>
    </w:pPr>
  </w:style>
  <w:style w:type="character" w:customStyle="1" w:styleId="HeaderChar">
    <w:name w:val="Header Char"/>
    <w:basedOn w:val="DefaultParagraphFont"/>
    <w:link w:val="Header"/>
    <w:rsid w:val="00543EA1"/>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43EA1"/>
    <w:rPr>
      <w:color w:val="0000FF" w:themeColor="hyperlink"/>
      <w:u w:val="single"/>
    </w:rPr>
  </w:style>
  <w:style w:type="paragraph" w:styleId="Footer">
    <w:name w:val="footer"/>
    <w:basedOn w:val="Normal"/>
    <w:link w:val="FooterChar"/>
    <w:uiPriority w:val="99"/>
    <w:unhideWhenUsed/>
    <w:rsid w:val="00543EA1"/>
    <w:pPr>
      <w:tabs>
        <w:tab w:val="center" w:pos="4153"/>
        <w:tab w:val="right" w:pos="8306"/>
      </w:tabs>
    </w:pPr>
  </w:style>
  <w:style w:type="character" w:customStyle="1" w:styleId="FooterChar">
    <w:name w:val="Footer Char"/>
    <w:basedOn w:val="DefaultParagraphFont"/>
    <w:link w:val="Footer"/>
    <w:uiPriority w:val="99"/>
    <w:rsid w:val="00543EA1"/>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
    <w:semiHidden/>
    <w:rsid w:val="00543EA1"/>
    <w:rPr>
      <w:rFonts w:asciiTheme="majorHAnsi" w:eastAsiaTheme="majorEastAsia" w:hAnsiTheme="majorHAnsi" w:cstheme="majorBidi"/>
      <w:b/>
      <w:bCs/>
      <w:i/>
      <w:iCs/>
      <w:color w:val="4F81BD" w:themeColor="accent1"/>
      <w:sz w:val="24"/>
      <w:szCs w:val="24"/>
      <w:lang w:eastAsia="lv-LV"/>
    </w:rPr>
  </w:style>
  <w:style w:type="paragraph" w:styleId="ListParagraph">
    <w:name w:val="List Paragraph"/>
    <w:basedOn w:val="Normal"/>
    <w:uiPriority w:val="34"/>
    <w:qFormat/>
    <w:rsid w:val="00543EA1"/>
    <w:pPr>
      <w:ind w:left="720"/>
      <w:contextualSpacing/>
    </w:pPr>
  </w:style>
  <w:style w:type="paragraph" w:styleId="BalloonText">
    <w:name w:val="Balloon Text"/>
    <w:basedOn w:val="Normal"/>
    <w:link w:val="BalloonTextChar"/>
    <w:uiPriority w:val="99"/>
    <w:semiHidden/>
    <w:unhideWhenUsed/>
    <w:rsid w:val="00B91E3A"/>
    <w:rPr>
      <w:rFonts w:ascii="Tahoma" w:hAnsi="Tahoma" w:cs="Tahoma"/>
      <w:sz w:val="16"/>
      <w:szCs w:val="16"/>
    </w:rPr>
  </w:style>
  <w:style w:type="character" w:customStyle="1" w:styleId="BalloonTextChar">
    <w:name w:val="Balloon Text Char"/>
    <w:basedOn w:val="DefaultParagraphFont"/>
    <w:link w:val="BalloonText"/>
    <w:uiPriority w:val="99"/>
    <w:semiHidden/>
    <w:rsid w:val="00B91E3A"/>
    <w:rPr>
      <w:rFonts w:ascii="Tahoma" w:eastAsia="Times New Roman" w:hAnsi="Tahoma" w:cs="Tahoma"/>
      <w:sz w:val="16"/>
      <w:szCs w:val="16"/>
      <w:lang w:eastAsia="lv-LV"/>
    </w:rPr>
  </w:style>
  <w:style w:type="paragraph" w:customStyle="1" w:styleId="naisf">
    <w:name w:val="naisf"/>
    <w:basedOn w:val="Normal"/>
    <w:rsid w:val="00B91E3A"/>
    <w:pPr>
      <w:spacing w:before="75" w:after="75"/>
      <w:ind w:firstLine="375"/>
      <w:jc w:val="both"/>
    </w:pPr>
  </w:style>
  <w:style w:type="character" w:customStyle="1" w:styleId="Heading3Char">
    <w:name w:val="Heading 3 Char"/>
    <w:basedOn w:val="DefaultParagraphFont"/>
    <w:link w:val="Heading3"/>
    <w:uiPriority w:val="9"/>
    <w:semiHidden/>
    <w:rsid w:val="00B05948"/>
    <w:rPr>
      <w:rFonts w:asciiTheme="majorHAnsi" w:eastAsiaTheme="majorEastAsia" w:hAnsiTheme="majorHAnsi" w:cstheme="majorBidi"/>
      <w:b/>
      <w:bCs/>
      <w:color w:val="4F81BD" w:themeColor="accent1"/>
      <w:sz w:val="24"/>
      <w:szCs w:val="24"/>
      <w:lang w:eastAsia="lv-LV"/>
    </w:rPr>
  </w:style>
  <w:style w:type="character" w:customStyle="1" w:styleId="name">
    <w:name w:val="name"/>
    <w:rsid w:val="00B05948"/>
  </w:style>
  <w:style w:type="paragraph" w:styleId="BodyText">
    <w:name w:val="Body Text"/>
    <w:basedOn w:val="Normal"/>
    <w:link w:val="BodyTextChar"/>
    <w:semiHidden/>
    <w:unhideWhenUsed/>
    <w:rsid w:val="00971C49"/>
    <w:pPr>
      <w:jc w:val="center"/>
    </w:pPr>
    <w:rPr>
      <w:b/>
      <w:bCs/>
      <w:sz w:val="28"/>
      <w:szCs w:val="28"/>
    </w:rPr>
  </w:style>
  <w:style w:type="character" w:customStyle="1" w:styleId="BodyTextChar">
    <w:name w:val="Body Text Char"/>
    <w:basedOn w:val="DefaultParagraphFont"/>
    <w:link w:val="BodyText"/>
    <w:semiHidden/>
    <w:rsid w:val="00971C49"/>
    <w:rPr>
      <w:rFonts w:ascii="Times New Roman" w:eastAsia="Times New Roman" w:hAnsi="Times New Roman" w:cs="Times New Roman"/>
      <w:b/>
      <w:bCs/>
      <w:sz w:val="28"/>
      <w:szCs w:val="28"/>
      <w:lang w:eastAsia="lv-LV"/>
    </w:rPr>
  </w:style>
  <w:style w:type="paragraph" w:styleId="FootnoteText">
    <w:name w:val="footnote text"/>
    <w:basedOn w:val="Normal"/>
    <w:link w:val="FootnoteTextChar"/>
    <w:uiPriority w:val="99"/>
    <w:unhideWhenUsed/>
    <w:rsid w:val="009B691E"/>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9B691E"/>
    <w:rPr>
      <w:sz w:val="20"/>
      <w:szCs w:val="20"/>
      <w:lang w:val="en-US"/>
    </w:rPr>
  </w:style>
  <w:style w:type="character" w:styleId="FootnoteReference">
    <w:name w:val="footnote reference"/>
    <w:basedOn w:val="DefaultParagraphFont"/>
    <w:uiPriority w:val="99"/>
    <w:semiHidden/>
    <w:unhideWhenUsed/>
    <w:rsid w:val="009B69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EA1"/>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semiHidden/>
    <w:unhideWhenUsed/>
    <w:qFormat/>
    <w:rsid w:val="00B059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43E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3EA1"/>
    <w:pPr>
      <w:spacing w:before="100" w:beforeAutospacing="1" w:after="100" w:afterAutospacing="1"/>
    </w:pPr>
    <w:rPr>
      <w:rFonts w:ascii="Verdana" w:hAnsi="Verdana"/>
    </w:rPr>
  </w:style>
  <w:style w:type="paragraph" w:customStyle="1" w:styleId="naisc">
    <w:name w:val="naisc"/>
    <w:basedOn w:val="Normal"/>
    <w:rsid w:val="00543EA1"/>
    <w:pPr>
      <w:spacing w:before="75" w:after="75"/>
      <w:jc w:val="center"/>
    </w:pPr>
  </w:style>
  <w:style w:type="paragraph" w:styleId="Header">
    <w:name w:val="header"/>
    <w:basedOn w:val="Normal"/>
    <w:link w:val="HeaderChar"/>
    <w:rsid w:val="00543EA1"/>
    <w:pPr>
      <w:tabs>
        <w:tab w:val="center" w:pos="4153"/>
        <w:tab w:val="right" w:pos="8306"/>
      </w:tabs>
    </w:pPr>
  </w:style>
  <w:style w:type="character" w:customStyle="1" w:styleId="HeaderChar">
    <w:name w:val="Header Char"/>
    <w:basedOn w:val="DefaultParagraphFont"/>
    <w:link w:val="Header"/>
    <w:rsid w:val="00543EA1"/>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43EA1"/>
    <w:rPr>
      <w:color w:val="0000FF" w:themeColor="hyperlink"/>
      <w:u w:val="single"/>
    </w:rPr>
  </w:style>
  <w:style w:type="paragraph" w:styleId="Footer">
    <w:name w:val="footer"/>
    <w:basedOn w:val="Normal"/>
    <w:link w:val="FooterChar"/>
    <w:uiPriority w:val="99"/>
    <w:unhideWhenUsed/>
    <w:rsid w:val="00543EA1"/>
    <w:pPr>
      <w:tabs>
        <w:tab w:val="center" w:pos="4153"/>
        <w:tab w:val="right" w:pos="8306"/>
      </w:tabs>
    </w:pPr>
  </w:style>
  <w:style w:type="character" w:customStyle="1" w:styleId="FooterChar">
    <w:name w:val="Footer Char"/>
    <w:basedOn w:val="DefaultParagraphFont"/>
    <w:link w:val="Footer"/>
    <w:uiPriority w:val="99"/>
    <w:rsid w:val="00543EA1"/>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
    <w:semiHidden/>
    <w:rsid w:val="00543EA1"/>
    <w:rPr>
      <w:rFonts w:asciiTheme="majorHAnsi" w:eastAsiaTheme="majorEastAsia" w:hAnsiTheme="majorHAnsi" w:cstheme="majorBidi"/>
      <w:b/>
      <w:bCs/>
      <w:i/>
      <w:iCs/>
      <w:color w:val="4F81BD" w:themeColor="accent1"/>
      <w:sz w:val="24"/>
      <w:szCs w:val="24"/>
      <w:lang w:eastAsia="lv-LV"/>
    </w:rPr>
  </w:style>
  <w:style w:type="paragraph" w:styleId="ListParagraph">
    <w:name w:val="List Paragraph"/>
    <w:basedOn w:val="Normal"/>
    <w:uiPriority w:val="34"/>
    <w:qFormat/>
    <w:rsid w:val="00543EA1"/>
    <w:pPr>
      <w:ind w:left="720"/>
      <w:contextualSpacing/>
    </w:pPr>
  </w:style>
  <w:style w:type="paragraph" w:styleId="BalloonText">
    <w:name w:val="Balloon Text"/>
    <w:basedOn w:val="Normal"/>
    <w:link w:val="BalloonTextChar"/>
    <w:uiPriority w:val="99"/>
    <w:semiHidden/>
    <w:unhideWhenUsed/>
    <w:rsid w:val="00B91E3A"/>
    <w:rPr>
      <w:rFonts w:ascii="Tahoma" w:hAnsi="Tahoma" w:cs="Tahoma"/>
      <w:sz w:val="16"/>
      <w:szCs w:val="16"/>
    </w:rPr>
  </w:style>
  <w:style w:type="character" w:customStyle="1" w:styleId="BalloonTextChar">
    <w:name w:val="Balloon Text Char"/>
    <w:basedOn w:val="DefaultParagraphFont"/>
    <w:link w:val="BalloonText"/>
    <w:uiPriority w:val="99"/>
    <w:semiHidden/>
    <w:rsid w:val="00B91E3A"/>
    <w:rPr>
      <w:rFonts w:ascii="Tahoma" w:eastAsia="Times New Roman" w:hAnsi="Tahoma" w:cs="Tahoma"/>
      <w:sz w:val="16"/>
      <w:szCs w:val="16"/>
      <w:lang w:eastAsia="lv-LV"/>
    </w:rPr>
  </w:style>
  <w:style w:type="paragraph" w:customStyle="1" w:styleId="naisf">
    <w:name w:val="naisf"/>
    <w:basedOn w:val="Normal"/>
    <w:rsid w:val="00B91E3A"/>
    <w:pPr>
      <w:spacing w:before="75" w:after="75"/>
      <w:ind w:firstLine="375"/>
      <w:jc w:val="both"/>
    </w:pPr>
  </w:style>
  <w:style w:type="character" w:customStyle="1" w:styleId="Heading3Char">
    <w:name w:val="Heading 3 Char"/>
    <w:basedOn w:val="DefaultParagraphFont"/>
    <w:link w:val="Heading3"/>
    <w:uiPriority w:val="9"/>
    <w:semiHidden/>
    <w:rsid w:val="00B05948"/>
    <w:rPr>
      <w:rFonts w:asciiTheme="majorHAnsi" w:eastAsiaTheme="majorEastAsia" w:hAnsiTheme="majorHAnsi" w:cstheme="majorBidi"/>
      <w:b/>
      <w:bCs/>
      <w:color w:val="4F81BD" w:themeColor="accent1"/>
      <w:sz w:val="24"/>
      <w:szCs w:val="24"/>
      <w:lang w:eastAsia="lv-LV"/>
    </w:rPr>
  </w:style>
  <w:style w:type="character" w:customStyle="1" w:styleId="name">
    <w:name w:val="name"/>
    <w:rsid w:val="00B05948"/>
  </w:style>
  <w:style w:type="paragraph" w:styleId="BodyText">
    <w:name w:val="Body Text"/>
    <w:basedOn w:val="Normal"/>
    <w:link w:val="BodyTextChar"/>
    <w:semiHidden/>
    <w:unhideWhenUsed/>
    <w:rsid w:val="00971C49"/>
    <w:pPr>
      <w:jc w:val="center"/>
    </w:pPr>
    <w:rPr>
      <w:b/>
      <w:bCs/>
      <w:sz w:val="28"/>
      <w:szCs w:val="28"/>
    </w:rPr>
  </w:style>
  <w:style w:type="character" w:customStyle="1" w:styleId="BodyTextChar">
    <w:name w:val="Body Text Char"/>
    <w:basedOn w:val="DefaultParagraphFont"/>
    <w:link w:val="BodyText"/>
    <w:semiHidden/>
    <w:rsid w:val="00971C49"/>
    <w:rPr>
      <w:rFonts w:ascii="Times New Roman" w:eastAsia="Times New Roman" w:hAnsi="Times New Roman" w:cs="Times New Roman"/>
      <w:b/>
      <w:bCs/>
      <w:sz w:val="28"/>
      <w:szCs w:val="28"/>
      <w:lang w:eastAsia="lv-LV"/>
    </w:rPr>
  </w:style>
  <w:style w:type="paragraph" w:styleId="FootnoteText">
    <w:name w:val="footnote text"/>
    <w:basedOn w:val="Normal"/>
    <w:link w:val="FootnoteTextChar"/>
    <w:uiPriority w:val="99"/>
    <w:unhideWhenUsed/>
    <w:rsid w:val="009B691E"/>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9B691E"/>
    <w:rPr>
      <w:sz w:val="20"/>
      <w:szCs w:val="20"/>
      <w:lang w:val="en-US"/>
    </w:rPr>
  </w:style>
  <w:style w:type="character" w:styleId="FootnoteReference">
    <w:name w:val="footnote reference"/>
    <w:basedOn w:val="DefaultParagraphFont"/>
    <w:uiPriority w:val="99"/>
    <w:semiHidden/>
    <w:unhideWhenUsed/>
    <w:rsid w:val="009B69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50908">
      <w:bodyDiv w:val="1"/>
      <w:marLeft w:val="0"/>
      <w:marRight w:val="0"/>
      <w:marTop w:val="0"/>
      <w:marBottom w:val="0"/>
      <w:divBdr>
        <w:top w:val="none" w:sz="0" w:space="0" w:color="auto"/>
        <w:left w:val="none" w:sz="0" w:space="0" w:color="auto"/>
        <w:bottom w:val="none" w:sz="0" w:space="0" w:color="auto"/>
        <w:right w:val="none" w:sz="0" w:space="0" w:color="auto"/>
      </w:divBdr>
    </w:div>
    <w:div w:id="1042291959">
      <w:bodyDiv w:val="1"/>
      <w:marLeft w:val="0"/>
      <w:marRight w:val="0"/>
      <w:marTop w:val="0"/>
      <w:marBottom w:val="0"/>
      <w:divBdr>
        <w:top w:val="none" w:sz="0" w:space="0" w:color="auto"/>
        <w:left w:val="none" w:sz="0" w:space="0" w:color="auto"/>
        <w:bottom w:val="none" w:sz="0" w:space="0" w:color="auto"/>
        <w:right w:val="none" w:sz="0" w:space="0" w:color="auto"/>
      </w:divBdr>
    </w:div>
    <w:div w:id="1312639591">
      <w:bodyDiv w:val="1"/>
      <w:marLeft w:val="0"/>
      <w:marRight w:val="0"/>
      <w:marTop w:val="0"/>
      <w:marBottom w:val="0"/>
      <w:divBdr>
        <w:top w:val="none" w:sz="0" w:space="0" w:color="auto"/>
        <w:left w:val="none" w:sz="0" w:space="0" w:color="auto"/>
        <w:bottom w:val="none" w:sz="0" w:space="0" w:color="auto"/>
        <w:right w:val="none" w:sz="0" w:space="0" w:color="auto"/>
      </w:divBdr>
    </w:div>
    <w:div w:id="1404912236">
      <w:bodyDiv w:val="1"/>
      <w:marLeft w:val="0"/>
      <w:marRight w:val="0"/>
      <w:marTop w:val="0"/>
      <w:marBottom w:val="0"/>
      <w:divBdr>
        <w:top w:val="none" w:sz="0" w:space="0" w:color="auto"/>
        <w:left w:val="none" w:sz="0" w:space="0" w:color="auto"/>
        <w:bottom w:val="none" w:sz="0" w:space="0" w:color="auto"/>
        <w:right w:val="none" w:sz="0" w:space="0" w:color="auto"/>
      </w:divBdr>
    </w:div>
    <w:div w:id="1786072810">
      <w:bodyDiv w:val="1"/>
      <w:marLeft w:val="0"/>
      <w:marRight w:val="0"/>
      <w:marTop w:val="0"/>
      <w:marBottom w:val="0"/>
      <w:divBdr>
        <w:top w:val="none" w:sz="0" w:space="0" w:color="auto"/>
        <w:left w:val="none" w:sz="0" w:space="0" w:color="auto"/>
        <w:bottom w:val="none" w:sz="0" w:space="0" w:color="auto"/>
        <w:right w:val="none" w:sz="0" w:space="0" w:color="auto"/>
      </w:divBdr>
    </w:div>
    <w:div w:id="190961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zvigulis@pkc.mk.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1948</Characters>
  <Application>Microsoft Office Word</Application>
  <DocSecurity>0</DocSecurity>
  <Lines>55</Lines>
  <Paragraphs>26</Paragraphs>
  <ScaleCrop>false</ScaleCrop>
  <HeadingPairs>
    <vt:vector size="2" baseType="variant">
      <vt:variant>
        <vt:lpstr>Title</vt:lpstr>
      </vt:variant>
      <vt:variant>
        <vt:i4>1</vt:i4>
      </vt:variant>
    </vt:vector>
  </HeadingPairs>
  <TitlesOfParts>
    <vt:vector size="1" baseType="lpstr">
      <vt:lpstr/>
    </vt:vector>
  </TitlesOfParts>
  <Company>PKC</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Protokolēmuma projekts</dc:title>
  <cp:lastModifiedBy>Jānis Zvīgulis</cp:lastModifiedBy>
  <cp:revision>5</cp:revision>
  <cp:lastPrinted>2018-02-09T09:07:00Z</cp:lastPrinted>
  <dcterms:created xsi:type="dcterms:W3CDTF">2018-03-26T13:32:00Z</dcterms:created>
  <dcterms:modified xsi:type="dcterms:W3CDTF">2018-04-09T06:22:00Z</dcterms:modified>
</cp:coreProperties>
</file>