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5D54" w14:textId="77777777" w:rsidR="00581888" w:rsidRPr="006F0E5B" w:rsidRDefault="00581888" w:rsidP="00D6440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0527BB70" w14:textId="744F16C3" w:rsidR="006F0E5B" w:rsidRPr="006F0E5B" w:rsidRDefault="006F0E5B" w:rsidP="00D6440D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0E5B">
        <w:rPr>
          <w:rFonts w:ascii="Times New Roman" w:hAnsi="Times New Roman"/>
          <w:sz w:val="28"/>
          <w:szCs w:val="28"/>
        </w:rPr>
        <w:t xml:space="preserve">2018. gada </w:t>
      </w:r>
      <w:r w:rsidR="004E22A6" w:rsidRPr="004E22A6">
        <w:rPr>
          <w:rFonts w:ascii="Times New Roman" w:hAnsi="Times New Roman"/>
          <w:sz w:val="28"/>
          <w:szCs w:val="28"/>
        </w:rPr>
        <w:t>18. aprīlī</w:t>
      </w:r>
      <w:r w:rsidRPr="006F0E5B">
        <w:rPr>
          <w:rFonts w:ascii="Times New Roman" w:hAnsi="Times New Roman"/>
          <w:sz w:val="28"/>
          <w:szCs w:val="28"/>
        </w:rPr>
        <w:tab/>
        <w:t>Rīkojums Nr.</w:t>
      </w:r>
      <w:r w:rsidR="004E22A6">
        <w:rPr>
          <w:rFonts w:ascii="Times New Roman" w:hAnsi="Times New Roman"/>
          <w:sz w:val="28"/>
          <w:szCs w:val="28"/>
        </w:rPr>
        <w:t> 166</w:t>
      </w:r>
    </w:p>
    <w:p w14:paraId="604E6923" w14:textId="7573D09D" w:rsidR="006F0E5B" w:rsidRPr="006F0E5B" w:rsidRDefault="006F0E5B" w:rsidP="00D6440D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0E5B">
        <w:rPr>
          <w:rFonts w:ascii="Times New Roman" w:hAnsi="Times New Roman"/>
          <w:sz w:val="28"/>
          <w:szCs w:val="28"/>
        </w:rPr>
        <w:t>Rīgā</w:t>
      </w:r>
      <w:r w:rsidRPr="006F0E5B">
        <w:rPr>
          <w:rFonts w:ascii="Times New Roman" w:hAnsi="Times New Roman"/>
          <w:sz w:val="28"/>
          <w:szCs w:val="28"/>
        </w:rPr>
        <w:tab/>
      </w:r>
      <w:r w:rsidR="00A91434">
        <w:rPr>
          <w:rFonts w:ascii="Times New Roman" w:hAnsi="Times New Roman"/>
          <w:sz w:val="28"/>
          <w:szCs w:val="28"/>
        </w:rPr>
        <w:tab/>
      </w:r>
      <w:r w:rsidRPr="006F0E5B">
        <w:rPr>
          <w:rFonts w:ascii="Times New Roman" w:hAnsi="Times New Roman"/>
          <w:sz w:val="28"/>
          <w:szCs w:val="28"/>
        </w:rPr>
        <w:t>(prot. Nr. </w:t>
      </w:r>
      <w:r w:rsidR="004E22A6">
        <w:rPr>
          <w:rFonts w:ascii="Times New Roman" w:hAnsi="Times New Roman"/>
          <w:sz w:val="28"/>
          <w:szCs w:val="28"/>
        </w:rPr>
        <w:t>20</w:t>
      </w:r>
      <w:r w:rsidRPr="006F0E5B">
        <w:rPr>
          <w:rFonts w:ascii="Times New Roman" w:hAnsi="Times New Roman"/>
          <w:sz w:val="28"/>
          <w:szCs w:val="28"/>
        </w:rPr>
        <w:t> </w:t>
      </w:r>
      <w:r w:rsidR="004E22A6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6F0E5B">
        <w:rPr>
          <w:rFonts w:ascii="Times New Roman" w:hAnsi="Times New Roman"/>
          <w:sz w:val="28"/>
          <w:szCs w:val="28"/>
        </w:rPr>
        <w:t>. §)</w:t>
      </w:r>
    </w:p>
    <w:p w14:paraId="17385D57" w14:textId="12814B05" w:rsidR="004307B0" w:rsidRPr="006F0E5B" w:rsidRDefault="004307B0" w:rsidP="00D6440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385D5A" w14:textId="023C8F17" w:rsidR="004B4714" w:rsidRPr="006F0E5B" w:rsidRDefault="004B4714" w:rsidP="00D6440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r w:rsidRPr="006F0E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Par valsts budžeta programmas 44.00.00 </w:t>
      </w:r>
      <w:r w:rsidR="006F0E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DC377E" w:rsidRPr="006F0E5B">
        <w:rPr>
          <w:rFonts w:ascii="Times New Roman" w:hAnsi="Times New Roman"/>
          <w:b/>
          <w:color w:val="000000" w:themeColor="text1"/>
          <w:sz w:val="28"/>
          <w:szCs w:val="28"/>
        </w:rPr>
        <w:t>Līdzekļi aviācijas drošības, glābšanas un civilmilitārās sadarbības nodrošināšanai</w:t>
      </w:r>
      <w:r w:rsidR="006F0E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līdzekļu izlietojumu</w:t>
      </w:r>
    </w:p>
    <w:p w14:paraId="17385D5B" w14:textId="77777777" w:rsidR="004B4714" w:rsidRPr="006F0E5B" w:rsidRDefault="004B4714" w:rsidP="00D6440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14:paraId="17385D5C" w14:textId="0F6136AA" w:rsidR="004B4714" w:rsidRPr="006F0E5B" w:rsidRDefault="004B4714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bookmarkStart w:id="1" w:name="p-641945"/>
      <w:bookmarkStart w:id="2" w:name="p1"/>
      <w:bookmarkEnd w:id="1"/>
      <w:bookmarkEnd w:id="2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1.</w:t>
      </w:r>
      <w:r w:rsidR="00D6440D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Saskaņā ar likuma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hyperlink r:id="rId8" w:tgtFrame="_blank" w:history="1">
        <w:r w:rsidRPr="006F0E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lv-LV"/>
          </w:rPr>
          <w:t>Par aviāciju</w:t>
        </w:r>
      </w:hyperlink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hyperlink r:id="rId9" w:anchor="p27" w:tgtFrame="_blank" w:history="1">
        <w:r w:rsidRPr="006F0E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lv-LV"/>
          </w:rPr>
          <w:t>27.</w:t>
        </w:r>
        <w:r w:rsidR="00D6440D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lv-LV"/>
          </w:rPr>
          <w:t> </w:t>
        </w:r>
        <w:r w:rsidRPr="006F0E5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lv-LV"/>
          </w:rPr>
          <w:t>panta</w:t>
        </w:r>
      </w:hyperlink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piekto daļu noteikt, ka 2018. gadā valsts budžeta programmas 44.00.00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DC377E" w:rsidRPr="006F0E5B">
        <w:rPr>
          <w:rFonts w:ascii="Times New Roman" w:hAnsi="Times New Roman"/>
          <w:color w:val="000000" w:themeColor="text1"/>
          <w:sz w:val="28"/>
          <w:szCs w:val="28"/>
        </w:rPr>
        <w:t>Līdzekļi aviācijas drošības, glābšanas un civilmilitārās sadarbības nodrošināšanai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līdzekļi 82</w:t>
      </w:r>
      <w:r w:rsidR="00A9143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418 </w:t>
      </w:r>
      <w:proofErr w:type="spellStart"/>
      <w:r w:rsidRPr="006F0E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lv-LV"/>
        </w:rPr>
        <w:t>euro</w:t>
      </w:r>
      <w:proofErr w:type="spellEnd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apmērā tiek izlietoti:</w:t>
      </w:r>
    </w:p>
    <w:p w14:paraId="17385D5D" w14:textId="3F4ABE55" w:rsidR="004B4714" w:rsidRPr="006F0E5B" w:rsidRDefault="004B4714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1.1.</w:t>
      </w:r>
      <w:r w:rsidR="00D6440D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lai valsts akciju sabiedrība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Starptautiskā lidosta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Rīga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""</w:t>
      </w:r>
      <w:r w:rsidR="00B64975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(vienotais reģistrācijas numurs 40003028055) 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segtu izdevumus 44</w:t>
      </w:r>
      <w:r w:rsidR="00A9143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102 </w:t>
      </w:r>
      <w:proofErr w:type="spellStart"/>
      <w:r w:rsidRPr="006F0E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lv-LV"/>
        </w:rPr>
        <w:t>euro</w:t>
      </w:r>
      <w:proofErr w:type="spellEnd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apmērā saistībā ar valsts nozīmes civilās aviācijas lidlaukam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Rīga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drošības pārbaudei nepieciešamā </w:t>
      </w:r>
      <w:r w:rsidR="00FB0C99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sprāgstvielu palieku 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detektora iegādi;</w:t>
      </w:r>
    </w:p>
    <w:p w14:paraId="17385D5E" w14:textId="5F994870" w:rsidR="00571372" w:rsidRPr="006F0E5B" w:rsidRDefault="004B4714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1.2.</w:t>
      </w:r>
      <w:r w:rsidR="00D6440D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lai sabiedrība ar ierobežotu atbildību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Aviasabiedrība</w:t>
      </w:r>
      <w:proofErr w:type="spellEnd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Liepāja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""</w:t>
      </w:r>
      <w:r w:rsidR="00B64975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(vienotais reģistrācijas numurs 40003134391)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segtu izdevumus 20</w:t>
      </w:r>
      <w:r w:rsidR="00A9143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000 </w:t>
      </w:r>
      <w:proofErr w:type="spellStart"/>
      <w:r w:rsidRPr="006F0E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lv-LV"/>
        </w:rPr>
        <w:t>euro</w:t>
      </w:r>
      <w:proofErr w:type="spellEnd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apmērā saistībā ar valsts nozīmes civilās aviācijas lidlauka aviācijas drošības vadītāja uzturēšanu;</w:t>
      </w:r>
      <w:r w:rsidR="004F351B" w:rsidRPr="006F0E5B">
        <w:rPr>
          <w:rFonts w:ascii="Times New Roman" w:hAnsi="Times New Roman"/>
          <w:sz w:val="28"/>
          <w:szCs w:val="28"/>
        </w:rPr>
        <w:t xml:space="preserve"> </w:t>
      </w:r>
    </w:p>
    <w:p w14:paraId="17385D5F" w14:textId="516615AE" w:rsidR="004B4714" w:rsidRPr="006F0E5B" w:rsidRDefault="004B4714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1.3.</w:t>
      </w:r>
      <w:r w:rsidR="00D6440D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lai sabiedrība ar ierobežotu atbildību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Ventspils lidosta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B64975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(vienotais reģistrācijas numurs 51203031491)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6129C9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īstenotu</w:t>
      </w:r>
      <w:r w:rsidR="00AA149B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AA149B" w:rsidRPr="006F0E5B">
        <w:rPr>
          <w:rFonts w:ascii="Times New Roman" w:hAnsi="Times New Roman"/>
          <w:color w:val="000000" w:themeColor="text1"/>
          <w:sz w:val="28"/>
          <w:szCs w:val="28"/>
        </w:rPr>
        <w:t xml:space="preserve">vispārējas tautsaimnieciskas nozīmes pakalpojumu </w:t>
      </w:r>
      <w:r w:rsidR="006129C9">
        <w:rPr>
          <w:rFonts w:ascii="Times New Roman" w:hAnsi="Times New Roman"/>
          <w:color w:val="000000" w:themeColor="text1"/>
          <w:sz w:val="28"/>
          <w:szCs w:val="28"/>
        </w:rPr>
        <w:t xml:space="preserve">sniegšanas </w:t>
      </w:r>
      <w:r w:rsidR="00AA149B" w:rsidRPr="006F0E5B">
        <w:rPr>
          <w:rFonts w:ascii="Times New Roman" w:hAnsi="Times New Roman"/>
          <w:color w:val="000000" w:themeColor="text1"/>
          <w:sz w:val="28"/>
          <w:szCs w:val="28"/>
        </w:rPr>
        <w:t xml:space="preserve">saistības un 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segtu izdevumus 18</w:t>
      </w:r>
      <w:r w:rsidR="00A91434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316 </w:t>
      </w:r>
      <w:proofErr w:type="spellStart"/>
      <w:r w:rsidRPr="006F0E5B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lv-LV"/>
        </w:rPr>
        <w:t>euro</w:t>
      </w:r>
      <w:proofErr w:type="spellEnd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apmērā saistībā ar sabiedriski svarīgu funkciju nodrošināšanu un šādu aviācijas drošības pasākumu veikšanu valsts nozīmes civilās aviācijas lidlaukā:</w:t>
      </w:r>
    </w:p>
    <w:p w14:paraId="17385D60" w14:textId="77777777" w:rsidR="004B4714" w:rsidRPr="006F0E5B" w:rsidRDefault="004B4714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1.3.1. aviācijas drošības personāla uzturēšana;</w:t>
      </w:r>
    </w:p>
    <w:p w14:paraId="17385D61" w14:textId="77777777" w:rsidR="004B4714" w:rsidRPr="006F0E5B" w:rsidRDefault="004B4714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1.3.2. rentgena iekārtu apdrošināšana.</w:t>
      </w:r>
    </w:p>
    <w:p w14:paraId="17385D62" w14:textId="77777777" w:rsidR="004B4714" w:rsidRPr="006F0E5B" w:rsidRDefault="004B4714" w:rsidP="00D6440D">
      <w:pPr>
        <w:tabs>
          <w:tab w:val="left" w:pos="709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7385D63" w14:textId="2A0EA2FF" w:rsidR="004B4714" w:rsidRPr="006F0E5B" w:rsidRDefault="004B4714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bookmarkStart w:id="3" w:name="p-641943"/>
      <w:bookmarkStart w:id="4" w:name="p2"/>
      <w:bookmarkEnd w:id="3"/>
      <w:bookmarkEnd w:id="4"/>
      <w:r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2. Satiksmes ministrijai uzraudzīt, lai minētie līdzekļi tiek izmantoti paredzētajam mērķim</w:t>
      </w:r>
      <w:r w:rsidR="000C54A6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un sabiedrība ar ierobežotu atbildību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="000C54A6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Aviasabiedrība</w:t>
      </w:r>
      <w:proofErr w:type="spellEnd"/>
      <w:r w:rsidR="000C54A6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0C54A6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Liepāja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""</w:t>
      </w:r>
      <w:r w:rsidR="00B64975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(vienotais reģistrācijas numurs 40003134391) </w:t>
      </w:r>
      <w:r w:rsidR="006129C9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</w:t>
      </w:r>
      <w:r w:rsidR="000C54A6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īdzekļus izlietotu līdz 2018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 g</w:t>
      </w:r>
      <w:r w:rsidR="000C54A6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ada 31</w:t>
      </w:r>
      <w:r w:rsid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 d</w:t>
      </w:r>
      <w:r w:rsidR="000C54A6" w:rsidRPr="006F0E5B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ecembrim.</w:t>
      </w:r>
    </w:p>
    <w:p w14:paraId="495C6B05" w14:textId="77777777" w:rsidR="006F0E5B" w:rsidRPr="006F0E5B" w:rsidRDefault="006F0E5B" w:rsidP="00D6440D">
      <w:pPr>
        <w:pStyle w:val="StyleRight"/>
        <w:tabs>
          <w:tab w:val="left" w:pos="709"/>
        </w:tabs>
        <w:spacing w:after="0"/>
        <w:ind w:firstLine="0"/>
        <w:jc w:val="both"/>
      </w:pPr>
    </w:p>
    <w:p w14:paraId="798284DE" w14:textId="77777777" w:rsidR="006F0E5B" w:rsidRPr="006F0E5B" w:rsidRDefault="006F0E5B" w:rsidP="00D6440D">
      <w:pPr>
        <w:pStyle w:val="StyleRight"/>
        <w:tabs>
          <w:tab w:val="left" w:pos="709"/>
        </w:tabs>
        <w:spacing w:after="0"/>
        <w:ind w:firstLine="0"/>
        <w:jc w:val="both"/>
      </w:pPr>
    </w:p>
    <w:p w14:paraId="1F3021A0" w14:textId="77777777" w:rsidR="006F0E5B" w:rsidRPr="006F0E5B" w:rsidRDefault="006F0E5B" w:rsidP="00D6440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13F2E5" w14:textId="1352602E" w:rsidR="006F0E5B" w:rsidRPr="006F0E5B" w:rsidRDefault="006F0E5B" w:rsidP="00D6440D">
      <w:pPr>
        <w:pStyle w:val="naisf"/>
        <w:tabs>
          <w:tab w:val="left" w:pos="709"/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F0E5B">
        <w:rPr>
          <w:sz w:val="28"/>
          <w:szCs w:val="28"/>
        </w:rPr>
        <w:t>Ministru prezidents</w:t>
      </w:r>
      <w:r w:rsidRPr="006F0E5B">
        <w:rPr>
          <w:sz w:val="28"/>
          <w:szCs w:val="28"/>
        </w:rPr>
        <w:tab/>
        <w:t xml:space="preserve">Māris Kučinskis </w:t>
      </w:r>
    </w:p>
    <w:p w14:paraId="7259F27C" w14:textId="77777777" w:rsidR="006F0E5B" w:rsidRPr="006F0E5B" w:rsidRDefault="006F0E5B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B88132" w14:textId="77777777" w:rsidR="006F0E5B" w:rsidRPr="006F0E5B" w:rsidRDefault="006F0E5B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148A2" w14:textId="77777777" w:rsidR="006F0E5B" w:rsidRPr="006F0E5B" w:rsidRDefault="006F0E5B" w:rsidP="00D644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C573A" w14:textId="77777777" w:rsidR="006F0E5B" w:rsidRPr="006F0E5B" w:rsidRDefault="006F0E5B" w:rsidP="00D6440D">
      <w:pPr>
        <w:tabs>
          <w:tab w:val="left" w:pos="709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0E5B">
        <w:rPr>
          <w:rFonts w:ascii="Times New Roman" w:hAnsi="Times New Roman"/>
          <w:sz w:val="28"/>
          <w:szCs w:val="28"/>
        </w:rPr>
        <w:t>Satiksmes ministrs</w:t>
      </w:r>
      <w:r w:rsidRPr="006F0E5B">
        <w:rPr>
          <w:rFonts w:ascii="Times New Roman" w:hAnsi="Times New Roman"/>
          <w:sz w:val="28"/>
          <w:szCs w:val="28"/>
        </w:rPr>
        <w:tab/>
        <w:t>Uldis Augulis</w:t>
      </w:r>
    </w:p>
    <w:sectPr w:rsidR="006F0E5B" w:rsidRPr="006F0E5B" w:rsidSect="006F0E5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5D78" w14:textId="77777777" w:rsidR="00575261" w:rsidRDefault="00575261" w:rsidP="004307B0">
      <w:pPr>
        <w:spacing w:after="0" w:line="240" w:lineRule="auto"/>
      </w:pPr>
      <w:r>
        <w:separator/>
      </w:r>
    </w:p>
  </w:endnote>
  <w:endnote w:type="continuationSeparator" w:id="0">
    <w:p w14:paraId="17385D79" w14:textId="77777777" w:rsidR="00575261" w:rsidRDefault="00575261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5D7E" w14:textId="77777777"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14:paraId="17385D7F" w14:textId="77777777" w:rsidR="005E36FD" w:rsidRPr="008B6BCE" w:rsidRDefault="004E22A6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5D80" w14:textId="5393DEC4" w:rsidR="005E36FD" w:rsidRPr="006F0E5B" w:rsidRDefault="006F0E5B" w:rsidP="006F0E5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R0651_8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5D76" w14:textId="77777777" w:rsidR="00575261" w:rsidRDefault="00575261" w:rsidP="004307B0">
      <w:pPr>
        <w:spacing w:after="0" w:line="240" w:lineRule="auto"/>
      </w:pPr>
      <w:r>
        <w:separator/>
      </w:r>
    </w:p>
  </w:footnote>
  <w:footnote w:type="continuationSeparator" w:id="0">
    <w:p w14:paraId="17385D77" w14:textId="77777777" w:rsidR="00575261" w:rsidRDefault="00575261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5D7A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85D7B" w14:textId="77777777" w:rsidR="005E36FD" w:rsidRDefault="004E2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5D7C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7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85D7D" w14:textId="77777777" w:rsidR="005E36FD" w:rsidRDefault="004E2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43D9" w14:textId="27794BEC" w:rsidR="006F0E5B" w:rsidRDefault="006F0E5B" w:rsidP="006F0E5B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24774CBB" w14:textId="6185831D" w:rsidR="006F0E5B" w:rsidRPr="00A142D0" w:rsidRDefault="006F0E5B" w:rsidP="00501350">
    <w:pPr>
      <w:pStyle w:val="Header"/>
    </w:pPr>
    <w:r>
      <w:rPr>
        <w:noProof/>
      </w:rPr>
      <w:drawing>
        <wp:inline distT="0" distB="0" distL="0" distR="0" wp14:anchorId="2737D872" wp14:editId="6690F14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B0"/>
    <w:rsid w:val="00007F3C"/>
    <w:rsid w:val="000234E6"/>
    <w:rsid w:val="00031AA4"/>
    <w:rsid w:val="00061421"/>
    <w:rsid w:val="000728C3"/>
    <w:rsid w:val="000B546B"/>
    <w:rsid w:val="000C54A6"/>
    <w:rsid w:val="000C6081"/>
    <w:rsid w:val="000C70E0"/>
    <w:rsid w:val="000E0E50"/>
    <w:rsid w:val="00110ADE"/>
    <w:rsid w:val="00120405"/>
    <w:rsid w:val="00124DAE"/>
    <w:rsid w:val="00162604"/>
    <w:rsid w:val="0018230F"/>
    <w:rsid w:val="00183445"/>
    <w:rsid w:val="00186F8A"/>
    <w:rsid w:val="001A14D5"/>
    <w:rsid w:val="001B0803"/>
    <w:rsid w:val="001D65C3"/>
    <w:rsid w:val="001E4AA7"/>
    <w:rsid w:val="00206306"/>
    <w:rsid w:val="00214B2B"/>
    <w:rsid w:val="002313B4"/>
    <w:rsid w:val="00247C65"/>
    <w:rsid w:val="00255565"/>
    <w:rsid w:val="00260E9B"/>
    <w:rsid w:val="00267AD9"/>
    <w:rsid w:val="00271581"/>
    <w:rsid w:val="0027549B"/>
    <w:rsid w:val="0029208C"/>
    <w:rsid w:val="00293400"/>
    <w:rsid w:val="002A6C19"/>
    <w:rsid w:val="002E0B8D"/>
    <w:rsid w:val="003001EA"/>
    <w:rsid w:val="00322987"/>
    <w:rsid w:val="00347D35"/>
    <w:rsid w:val="00350640"/>
    <w:rsid w:val="00352789"/>
    <w:rsid w:val="003710D8"/>
    <w:rsid w:val="00372740"/>
    <w:rsid w:val="00381F3A"/>
    <w:rsid w:val="0039314E"/>
    <w:rsid w:val="00396798"/>
    <w:rsid w:val="003D00A0"/>
    <w:rsid w:val="003E169F"/>
    <w:rsid w:val="003E3304"/>
    <w:rsid w:val="003E6351"/>
    <w:rsid w:val="003F4E73"/>
    <w:rsid w:val="00412A42"/>
    <w:rsid w:val="00424BDC"/>
    <w:rsid w:val="004307B0"/>
    <w:rsid w:val="00435605"/>
    <w:rsid w:val="00443FB9"/>
    <w:rsid w:val="00447AF8"/>
    <w:rsid w:val="00497249"/>
    <w:rsid w:val="004B0B98"/>
    <w:rsid w:val="004B4714"/>
    <w:rsid w:val="004C011E"/>
    <w:rsid w:val="004C1ADE"/>
    <w:rsid w:val="004E22A6"/>
    <w:rsid w:val="004F351B"/>
    <w:rsid w:val="00571372"/>
    <w:rsid w:val="00575261"/>
    <w:rsid w:val="00581888"/>
    <w:rsid w:val="00586115"/>
    <w:rsid w:val="005B03C0"/>
    <w:rsid w:val="005B7CD3"/>
    <w:rsid w:val="005B7E2A"/>
    <w:rsid w:val="005D2DF3"/>
    <w:rsid w:val="005E62E6"/>
    <w:rsid w:val="00603B58"/>
    <w:rsid w:val="006129C9"/>
    <w:rsid w:val="006342FD"/>
    <w:rsid w:val="00672D1F"/>
    <w:rsid w:val="00682CAE"/>
    <w:rsid w:val="00687C2E"/>
    <w:rsid w:val="00687C91"/>
    <w:rsid w:val="00692C88"/>
    <w:rsid w:val="006A36A9"/>
    <w:rsid w:val="006E5010"/>
    <w:rsid w:val="006E5DF4"/>
    <w:rsid w:val="006F0E5B"/>
    <w:rsid w:val="00705E05"/>
    <w:rsid w:val="00707D4D"/>
    <w:rsid w:val="00714E9A"/>
    <w:rsid w:val="00730ECD"/>
    <w:rsid w:val="00734FB7"/>
    <w:rsid w:val="007445ED"/>
    <w:rsid w:val="007A194E"/>
    <w:rsid w:val="007B080D"/>
    <w:rsid w:val="007C1980"/>
    <w:rsid w:val="007C7FE0"/>
    <w:rsid w:val="007E6C11"/>
    <w:rsid w:val="00811881"/>
    <w:rsid w:val="0083217B"/>
    <w:rsid w:val="008327BB"/>
    <w:rsid w:val="00833E86"/>
    <w:rsid w:val="00840C89"/>
    <w:rsid w:val="00842A2E"/>
    <w:rsid w:val="008504C2"/>
    <w:rsid w:val="00893407"/>
    <w:rsid w:val="008D050F"/>
    <w:rsid w:val="008E1A16"/>
    <w:rsid w:val="00905497"/>
    <w:rsid w:val="009228E3"/>
    <w:rsid w:val="009607E7"/>
    <w:rsid w:val="00971EFB"/>
    <w:rsid w:val="00974529"/>
    <w:rsid w:val="00991050"/>
    <w:rsid w:val="009914EF"/>
    <w:rsid w:val="00992580"/>
    <w:rsid w:val="009B0B4E"/>
    <w:rsid w:val="009C364D"/>
    <w:rsid w:val="009F6062"/>
    <w:rsid w:val="00A009AF"/>
    <w:rsid w:val="00A07DFD"/>
    <w:rsid w:val="00A2611C"/>
    <w:rsid w:val="00A409E3"/>
    <w:rsid w:val="00A62E6F"/>
    <w:rsid w:val="00A73473"/>
    <w:rsid w:val="00A80CA6"/>
    <w:rsid w:val="00A91434"/>
    <w:rsid w:val="00A96C76"/>
    <w:rsid w:val="00AA149B"/>
    <w:rsid w:val="00AA793A"/>
    <w:rsid w:val="00AB482D"/>
    <w:rsid w:val="00AC1601"/>
    <w:rsid w:val="00AD18F9"/>
    <w:rsid w:val="00AD1B22"/>
    <w:rsid w:val="00AD6734"/>
    <w:rsid w:val="00AF1238"/>
    <w:rsid w:val="00AF77B4"/>
    <w:rsid w:val="00B245A0"/>
    <w:rsid w:val="00B27ADD"/>
    <w:rsid w:val="00B5318F"/>
    <w:rsid w:val="00B64975"/>
    <w:rsid w:val="00BB23F3"/>
    <w:rsid w:val="00BB279B"/>
    <w:rsid w:val="00BC4327"/>
    <w:rsid w:val="00BC5A75"/>
    <w:rsid w:val="00BD69CA"/>
    <w:rsid w:val="00BE5FDA"/>
    <w:rsid w:val="00C0533F"/>
    <w:rsid w:val="00C05B8D"/>
    <w:rsid w:val="00C20ACA"/>
    <w:rsid w:val="00C34C0C"/>
    <w:rsid w:val="00C4084A"/>
    <w:rsid w:val="00C41AA3"/>
    <w:rsid w:val="00C51E58"/>
    <w:rsid w:val="00C610D1"/>
    <w:rsid w:val="00C835AD"/>
    <w:rsid w:val="00C85397"/>
    <w:rsid w:val="00CA1B50"/>
    <w:rsid w:val="00CC1881"/>
    <w:rsid w:val="00CC79AE"/>
    <w:rsid w:val="00CD20F1"/>
    <w:rsid w:val="00CD4E51"/>
    <w:rsid w:val="00CE0525"/>
    <w:rsid w:val="00CF1C48"/>
    <w:rsid w:val="00D03405"/>
    <w:rsid w:val="00D06CC7"/>
    <w:rsid w:val="00D11069"/>
    <w:rsid w:val="00D20908"/>
    <w:rsid w:val="00D223DE"/>
    <w:rsid w:val="00D50A9E"/>
    <w:rsid w:val="00D6440D"/>
    <w:rsid w:val="00DA02EF"/>
    <w:rsid w:val="00DB5A52"/>
    <w:rsid w:val="00DC377E"/>
    <w:rsid w:val="00DC4DE0"/>
    <w:rsid w:val="00DC6B28"/>
    <w:rsid w:val="00DF11A3"/>
    <w:rsid w:val="00E12A76"/>
    <w:rsid w:val="00E35278"/>
    <w:rsid w:val="00E363B5"/>
    <w:rsid w:val="00E54C5B"/>
    <w:rsid w:val="00E624FD"/>
    <w:rsid w:val="00E75184"/>
    <w:rsid w:val="00E75F3A"/>
    <w:rsid w:val="00E777E5"/>
    <w:rsid w:val="00EA3F42"/>
    <w:rsid w:val="00EA6F37"/>
    <w:rsid w:val="00ED07D8"/>
    <w:rsid w:val="00ED14DD"/>
    <w:rsid w:val="00EE4EAB"/>
    <w:rsid w:val="00EF1A49"/>
    <w:rsid w:val="00F05437"/>
    <w:rsid w:val="00F125FB"/>
    <w:rsid w:val="00F21898"/>
    <w:rsid w:val="00F30446"/>
    <w:rsid w:val="00F4551B"/>
    <w:rsid w:val="00F84F27"/>
    <w:rsid w:val="00FA50EC"/>
    <w:rsid w:val="00FB0C99"/>
    <w:rsid w:val="00FB3025"/>
    <w:rsid w:val="00FD1992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385D53"/>
  <w15:docId w15:val="{C424110B-1E61-4758-BD08-F514172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  <w:style w:type="paragraph" w:customStyle="1" w:styleId="tv2132">
    <w:name w:val="tv2132"/>
    <w:basedOn w:val="Normal"/>
    <w:rsid w:val="004B471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4B4714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6F0E5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F0E5B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510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9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2EA5-EBD1-4F91-AFBC-474A7AFA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budžeta programmas 44.00.00 "Līdzekļi aviācijas drošības, glābšanas un civilmilitārās sadarbības nodrošināšanai" līdzekļu izlietojumu</vt:lpstr>
    </vt:vector>
  </TitlesOfParts>
  <Manager/>
  <Company>Satiksmes ministrija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programmas 44.00.00 "Līdzekļi aviācijas drošības, glābšanas un civilmilitārās sadarbības nodrošināšanai" līdzekļu izlietojumu</dc:title>
  <dc:subject>Ministru kabineta rīkojuma projekts</dc:subject>
  <dc:creator>zaneta.Jansone@sam.gov.lv</dc:creator>
  <dc:description>Ž.Jansone; zanete.jansone@sam.gov.lv; tālr.67028258</dc:description>
  <cp:lastModifiedBy>Leontine Babkina</cp:lastModifiedBy>
  <cp:revision>8</cp:revision>
  <cp:lastPrinted>2018-04-10T07:01:00Z</cp:lastPrinted>
  <dcterms:created xsi:type="dcterms:W3CDTF">2018-04-05T12:52:00Z</dcterms:created>
  <dcterms:modified xsi:type="dcterms:W3CDTF">2018-04-18T10:42:00Z</dcterms:modified>
</cp:coreProperties>
</file>