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470710" w:rsidP="00687C56" w14:paraId="73D4E80D" w14:textId="77777777">
      <w:pPr>
        <w:rPr>
          <w:sz w:val="28"/>
          <w:szCs w:val="28"/>
        </w:rPr>
      </w:pPr>
    </w:p>
    <w:p w:rsidR="00FE2E3B" w:rsidP="00FE2E3B" w14:paraId="49D7238C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pielikums </w:t>
      </w:r>
      <w:r>
        <w:rPr>
          <w:sz w:val="28"/>
          <w:szCs w:val="28"/>
        </w:rPr>
        <w:br/>
        <w:t xml:space="preserve">Ministru kabineta </w:t>
      </w:r>
    </w:p>
    <w:p w:rsidR="00FE2E3B" w:rsidP="00FE2E3B" w14:paraId="5D7B9031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007893">
        <w:rPr>
          <w:sz w:val="28"/>
          <w:szCs w:val="28"/>
        </w:rPr>
        <w:t>8</w:t>
      </w:r>
      <w:r>
        <w:rPr>
          <w:sz w:val="28"/>
          <w:szCs w:val="28"/>
        </w:rPr>
        <w:t>. gada ,,___,, ____,, noteikumiem Nr.__</w:t>
      </w:r>
    </w:p>
    <w:p w:rsidR="00FE2E3B" w:rsidP="00FE2E3B" w14:paraId="68579BF0" w14:textId="77777777"/>
    <w:p w:rsidR="00FE2E3B" w:rsidP="00FE2E3B" w14:paraId="040634DC" w14:textId="77777777"/>
    <w:p w:rsidR="00075871" w:rsidRPr="00075871" w:rsidP="00075871" w14:paraId="7D269A42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Apmācību programma</w:t>
      </w:r>
      <w:r w:rsidRPr="009D51B2">
        <w:rPr>
          <w:b/>
          <w:sz w:val="28"/>
          <w:szCs w:val="28"/>
        </w:rPr>
        <w:t xml:space="preserve"> "Skaistumkopšanas pakalpojumu sniegšanai noteiktās minimālās higiēnas prasības"</w:t>
      </w:r>
    </w:p>
    <w:p w:rsidR="00FE2E3B" w:rsidP="00FE2E3B" w14:paraId="4CF8DAF9" w14:textId="7777777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4"/>
        <w:gridCol w:w="6507"/>
        <w:gridCol w:w="2224"/>
      </w:tblGrid>
      <w:tr w14:paraId="6DE9EB12" w14:textId="77777777" w:rsidTr="009D51B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844"/>
        </w:trPr>
        <w:tc>
          <w:tcPr>
            <w:tcW w:w="0" w:type="auto"/>
            <w:vAlign w:val="center"/>
            <w:hideMark/>
          </w:tcPr>
          <w:p w:rsidR="009D51B2" w:rsidRPr="00E656E9" w:rsidP="009D51B2" w14:paraId="01F56C2F" w14:textId="77777777">
            <w:pPr>
              <w:jc w:val="center"/>
            </w:pPr>
            <w:r w:rsidRPr="00E656E9">
              <w:t>Nr.p.k.</w:t>
            </w:r>
          </w:p>
        </w:tc>
        <w:tc>
          <w:tcPr>
            <w:tcW w:w="0" w:type="auto"/>
            <w:vAlign w:val="center"/>
            <w:hideMark/>
          </w:tcPr>
          <w:p w:rsidR="009D51B2" w:rsidRPr="00E656E9" w:rsidP="009D51B2" w14:paraId="3F4405DD" w14:textId="77777777">
            <w:pPr>
              <w:jc w:val="center"/>
            </w:pPr>
            <w:r w:rsidRPr="00E656E9">
              <w:t>Tēma</w:t>
            </w:r>
          </w:p>
        </w:tc>
        <w:tc>
          <w:tcPr>
            <w:tcW w:w="0" w:type="auto"/>
            <w:vAlign w:val="center"/>
            <w:hideMark/>
          </w:tcPr>
          <w:p w:rsidR="009D51B2" w:rsidRPr="00E656E9" w:rsidP="009D51B2" w14:paraId="2FA1D15F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5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Apmācību ilgums (minūtēs)</w:t>
            </w:r>
          </w:p>
        </w:tc>
      </w:tr>
      <w:tr w14:paraId="04F68168" w14:textId="77777777" w:rsidTr="009D51B2">
        <w:tblPrEx>
          <w:tblW w:w="0" w:type="auto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shd w:val="clear" w:color="auto" w:fill="D9D9D9" w:themeFill="background1" w:themeFillShade="D9"/>
            <w:hideMark/>
          </w:tcPr>
          <w:p w:rsidR="009D51B2" w:rsidRPr="00E656E9" w:rsidP="009D51B2" w14:paraId="41EC0F45" w14:textId="77777777">
            <w:r w:rsidRPr="00E656E9">
              <w:t>1.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D51B2" w:rsidRPr="00E656E9" w:rsidP="009D51B2" w14:paraId="18129C1E" w14:textId="77777777">
            <w:pPr>
              <w:jc w:val="both"/>
            </w:pPr>
            <w:r w:rsidRPr="00E656E9">
              <w:t xml:space="preserve">Infekciju slimības, to </w:t>
            </w:r>
            <w:r w:rsidRPr="00E656E9" w:rsidR="00A15730">
              <w:t xml:space="preserve">izplatības </w:t>
            </w:r>
            <w:r w:rsidRPr="00E656E9">
              <w:t>risks skaistumkopšanas pakalpojumu sniegšanas laikā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D51B2" w:rsidRPr="00E656E9" w:rsidP="009D51B2" w14:paraId="1CFBDA68" w14:textId="77777777">
            <w:pPr>
              <w:jc w:val="center"/>
            </w:pPr>
            <w:r w:rsidRPr="00E656E9">
              <w:t>60</w:t>
            </w:r>
          </w:p>
        </w:tc>
      </w:tr>
      <w:tr w14:paraId="31EE59B6" w14:textId="77777777" w:rsidTr="009D51B2">
        <w:tblPrEx>
          <w:tblW w:w="0" w:type="auto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shd w:val="clear" w:color="auto" w:fill="D9D9D9" w:themeFill="background1" w:themeFillShade="D9"/>
            <w:hideMark/>
          </w:tcPr>
          <w:p w:rsidR="009D51B2" w:rsidRPr="00E656E9" w:rsidP="009D51B2" w14:paraId="7FCF1A0A" w14:textId="77777777">
            <w:r w:rsidRPr="00E656E9">
              <w:t>2.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D51B2" w:rsidRPr="00E656E9" w:rsidP="009D51B2" w14:paraId="4726F8BA" w14:textId="77777777">
            <w:pPr>
              <w:jc w:val="both"/>
            </w:pPr>
            <w:r w:rsidRPr="00E656E9">
              <w:t xml:space="preserve">Pasākumi infekcijas </w:t>
            </w:r>
            <w:r w:rsidRPr="00E656E9" w:rsidR="00A15730">
              <w:t xml:space="preserve">slimību </w:t>
            </w:r>
            <w:r w:rsidRPr="00E656E9">
              <w:t>risku samazināšanai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D51B2" w:rsidRPr="00E656E9" w:rsidP="00257AF0" w14:paraId="3D20E497" w14:textId="77777777">
            <w:pPr>
              <w:jc w:val="center"/>
            </w:pPr>
            <w:r>
              <w:t>330</w:t>
            </w:r>
          </w:p>
        </w:tc>
      </w:tr>
      <w:tr w14:paraId="7327D755" w14:textId="77777777" w:rsidTr="009D51B2">
        <w:tblPrEx>
          <w:tblW w:w="0" w:type="auto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hideMark/>
          </w:tcPr>
          <w:p w:rsidR="00D229DA" w:rsidRPr="00E656E9" w:rsidP="009D51B2" w14:paraId="1FF46154" w14:textId="77777777">
            <w:r w:rsidRPr="00E656E9">
              <w:t>2.1.</w:t>
            </w:r>
          </w:p>
        </w:tc>
        <w:tc>
          <w:tcPr>
            <w:tcW w:w="0" w:type="auto"/>
            <w:hideMark/>
          </w:tcPr>
          <w:p w:rsidR="00D229DA" w:rsidRPr="00E656E9" w:rsidP="009D51B2" w14:paraId="7D468E8E" w14:textId="77777777">
            <w:pPr>
              <w:jc w:val="both"/>
            </w:pPr>
            <w:r w:rsidRPr="00E656E9">
              <w:t>Personīgā higiēna (prasības apģērbam un cimdu lietošanai)</w:t>
            </w:r>
          </w:p>
        </w:tc>
        <w:tc>
          <w:tcPr>
            <w:tcW w:w="0" w:type="auto"/>
            <w:vMerge w:val="restart"/>
            <w:hideMark/>
          </w:tcPr>
          <w:p w:rsidR="00D229DA" w:rsidRPr="00E656E9" w:rsidP="009D51B2" w14:paraId="16D7E2E3" w14:textId="77777777">
            <w:pPr>
              <w:jc w:val="center"/>
            </w:pPr>
            <w:r>
              <w:t>90</w:t>
            </w:r>
          </w:p>
        </w:tc>
      </w:tr>
      <w:tr w14:paraId="31B811CE" w14:textId="77777777" w:rsidTr="009D51B2">
        <w:tblPrEx>
          <w:tblW w:w="0" w:type="auto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hideMark/>
          </w:tcPr>
          <w:p w:rsidR="00D229DA" w:rsidRPr="00E656E9" w:rsidP="009D51B2" w14:paraId="5A7CD2E9" w14:textId="77777777">
            <w:r w:rsidRPr="00E656E9">
              <w:t>2.2.</w:t>
            </w:r>
          </w:p>
        </w:tc>
        <w:tc>
          <w:tcPr>
            <w:tcW w:w="0" w:type="auto"/>
            <w:hideMark/>
          </w:tcPr>
          <w:p w:rsidR="00D229DA" w:rsidRPr="00E656E9" w:rsidP="009D51B2" w14:paraId="01B41861" w14:textId="77777777">
            <w:pPr>
              <w:jc w:val="both"/>
            </w:pPr>
            <w:r w:rsidRPr="00E656E9">
              <w:t>Roku mazgāšanas un dezinfekcijas metodes</w:t>
            </w:r>
          </w:p>
        </w:tc>
        <w:tc>
          <w:tcPr>
            <w:tcW w:w="0" w:type="auto"/>
            <w:vMerge/>
            <w:hideMark/>
          </w:tcPr>
          <w:p w:rsidR="00D229DA" w:rsidRPr="00E656E9" w:rsidP="009D51B2" w14:paraId="7517EBA5" w14:textId="77777777">
            <w:pPr>
              <w:jc w:val="center"/>
            </w:pPr>
          </w:p>
        </w:tc>
      </w:tr>
      <w:tr w14:paraId="63D634BB" w14:textId="77777777" w:rsidTr="009D51B2">
        <w:tblPrEx>
          <w:tblW w:w="0" w:type="auto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hideMark/>
          </w:tcPr>
          <w:p w:rsidR="009D51B2" w:rsidRPr="00E656E9" w:rsidP="009D51B2" w14:paraId="7D8FD5C9" w14:textId="77777777">
            <w:r w:rsidRPr="00E656E9">
              <w:t>2.3.</w:t>
            </w:r>
          </w:p>
        </w:tc>
        <w:tc>
          <w:tcPr>
            <w:tcW w:w="0" w:type="auto"/>
            <w:hideMark/>
          </w:tcPr>
          <w:p w:rsidR="009D51B2" w:rsidRPr="00E656E9" w:rsidP="009D51B2" w14:paraId="12098AF1" w14:textId="77777777">
            <w:pPr>
              <w:jc w:val="both"/>
            </w:pPr>
            <w:r w:rsidRPr="00E656E9">
              <w:t>Darba piederumu dezinfekcija</w:t>
            </w:r>
            <w:r w:rsidRPr="00E656E9" w:rsidR="00A15730">
              <w:t>s un sterilizācijas</w:t>
            </w:r>
            <w:r w:rsidRPr="00E656E9">
              <w:t xml:space="preserve"> metodes</w:t>
            </w:r>
          </w:p>
        </w:tc>
        <w:tc>
          <w:tcPr>
            <w:tcW w:w="0" w:type="auto"/>
            <w:hideMark/>
          </w:tcPr>
          <w:p w:rsidR="009D51B2" w:rsidRPr="00E656E9" w:rsidP="009D51B2" w14:paraId="1323EA0A" w14:textId="77777777">
            <w:pPr>
              <w:jc w:val="center"/>
            </w:pPr>
            <w:r>
              <w:t>180</w:t>
            </w:r>
          </w:p>
        </w:tc>
      </w:tr>
      <w:tr w14:paraId="01EFB9B7" w14:textId="77777777" w:rsidTr="009D51B2">
        <w:tblPrEx>
          <w:tblW w:w="0" w:type="auto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hideMark/>
          </w:tcPr>
          <w:p w:rsidR="009D51B2" w:rsidRPr="00E656E9" w:rsidP="009D51B2" w14:paraId="2BB1E57E" w14:textId="77777777">
            <w:r w:rsidRPr="00E656E9">
              <w:t>2.4.</w:t>
            </w:r>
          </w:p>
        </w:tc>
        <w:tc>
          <w:tcPr>
            <w:tcW w:w="0" w:type="auto"/>
            <w:hideMark/>
          </w:tcPr>
          <w:p w:rsidR="009D51B2" w:rsidRPr="00E656E9" w:rsidP="009D51B2" w14:paraId="62BDDA67" w14:textId="77777777">
            <w:pPr>
              <w:jc w:val="both"/>
            </w:pPr>
            <w:r w:rsidRPr="00E656E9">
              <w:t>Pakalpojuma sniegšanas telpas un to aprīkojuma uzturēšana</w:t>
            </w:r>
          </w:p>
        </w:tc>
        <w:tc>
          <w:tcPr>
            <w:tcW w:w="0" w:type="auto"/>
            <w:hideMark/>
          </w:tcPr>
          <w:p w:rsidR="009D51B2" w:rsidRPr="00E656E9" w:rsidP="009D51B2" w14:paraId="28709423" w14:textId="77777777">
            <w:pPr>
              <w:jc w:val="center"/>
            </w:pPr>
            <w:r>
              <w:t>60</w:t>
            </w:r>
          </w:p>
        </w:tc>
      </w:tr>
      <w:tr w14:paraId="019EA126" w14:textId="77777777" w:rsidTr="009D51B2">
        <w:tblPrEx>
          <w:tblW w:w="0" w:type="auto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shd w:val="clear" w:color="auto" w:fill="D9D9D9" w:themeFill="background1" w:themeFillShade="D9"/>
            <w:hideMark/>
          </w:tcPr>
          <w:p w:rsidR="009D51B2" w:rsidRPr="00E656E9" w:rsidP="009D51B2" w14:paraId="64B46164" w14:textId="77777777">
            <w:r w:rsidRPr="00E656E9">
              <w:t>3.</w:t>
            </w:r>
          </w:p>
          <w:p w:rsidR="009D51B2" w:rsidRPr="00E656E9" w:rsidP="009D51B2" w14:paraId="77093735" w14:textId="77777777"/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D51B2" w:rsidRPr="00E656E9" w:rsidP="009D51B2" w14:paraId="3797E317" w14:textId="77777777">
            <w:r w:rsidRPr="00E656E9">
              <w:t>Normatīvo aktu prasības, ka</w:t>
            </w:r>
            <w:r w:rsidRPr="00E656E9" w:rsidR="00A15730">
              <w:t>s</w:t>
            </w:r>
            <w:r w:rsidRPr="00E656E9">
              <w:t xml:space="preserve"> ir saistošas skaistumkopšanas pakalpojumu sniedzējiem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D51B2" w:rsidRPr="00E656E9" w:rsidP="009D51B2" w14:paraId="58EFC67D" w14:textId="77777777">
            <w:pPr>
              <w:jc w:val="center"/>
            </w:pPr>
            <w:r w:rsidRPr="00E656E9">
              <w:t>60</w:t>
            </w:r>
          </w:p>
        </w:tc>
      </w:tr>
      <w:tr w14:paraId="17F3AE65" w14:textId="77777777" w:rsidTr="009D51B2">
        <w:tblPrEx>
          <w:tblW w:w="0" w:type="auto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shd w:val="clear" w:color="auto" w:fill="FFFFFF" w:themeFill="background1"/>
            <w:hideMark/>
          </w:tcPr>
          <w:p w:rsidR="009D51B2" w:rsidRPr="00E656E9" w:rsidP="009D51B2" w14:paraId="3D98EC52" w14:textId="77777777">
            <w:r w:rsidRPr="00E656E9">
              <w:t>3.1.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D51B2" w:rsidRPr="00E656E9" w:rsidP="00A15730" w14:paraId="2EAEE480" w14:textId="77777777">
            <w:pPr>
              <w:jc w:val="both"/>
            </w:pPr>
            <w:r w:rsidRPr="00E656E9">
              <w:t>Normatīv</w:t>
            </w:r>
            <w:r w:rsidRPr="00E656E9" w:rsidR="00A15730">
              <w:t>o</w:t>
            </w:r>
            <w:r w:rsidRPr="00E656E9">
              <w:t xml:space="preserve"> akt</w:t>
            </w:r>
            <w:r w:rsidRPr="00E656E9" w:rsidR="00A15730">
              <w:t>u</w:t>
            </w:r>
            <w:r w:rsidRPr="00E656E9">
              <w:t xml:space="preserve"> par ķīmiskām vielām, biocīdiem</w:t>
            </w:r>
            <w:r w:rsidRPr="00E656E9" w:rsidR="00A15730">
              <w:t xml:space="preserve"> prasības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D51B2" w:rsidRPr="00E656E9" w:rsidP="009D51B2" w14:paraId="0680D839" w14:textId="77777777">
            <w:pPr>
              <w:jc w:val="center"/>
            </w:pPr>
          </w:p>
        </w:tc>
      </w:tr>
      <w:tr w14:paraId="4B735E23" w14:textId="77777777" w:rsidTr="009D51B2">
        <w:tblPrEx>
          <w:tblW w:w="0" w:type="auto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shd w:val="clear" w:color="auto" w:fill="FFFFFF" w:themeFill="background1"/>
            <w:hideMark/>
          </w:tcPr>
          <w:p w:rsidR="009D51B2" w:rsidRPr="00E656E9" w:rsidP="009D51B2" w14:paraId="7A760831" w14:textId="77777777">
            <w:r w:rsidRPr="00E656E9">
              <w:t>3.2.</w:t>
            </w:r>
          </w:p>
          <w:p w:rsidR="009D51B2" w:rsidRPr="00E656E9" w:rsidP="009D51B2" w14:paraId="1D254626" w14:textId="77777777"/>
        </w:tc>
        <w:tc>
          <w:tcPr>
            <w:tcW w:w="0" w:type="auto"/>
            <w:shd w:val="clear" w:color="auto" w:fill="FFFFFF" w:themeFill="background1"/>
            <w:hideMark/>
          </w:tcPr>
          <w:p w:rsidR="009D51B2" w:rsidRPr="00E656E9" w:rsidP="00A15730" w14:paraId="3A00ED82" w14:textId="77777777">
            <w:pPr>
              <w:jc w:val="both"/>
            </w:pPr>
            <w:r w:rsidRPr="00E656E9">
              <w:t>Normatīv</w:t>
            </w:r>
            <w:r w:rsidRPr="00E656E9" w:rsidR="00A15730">
              <w:t>o aktu</w:t>
            </w:r>
            <w:r w:rsidRPr="00E656E9">
              <w:t xml:space="preserve"> par atkritumu apsaimniekošanu un bīstamo atkritumu savākšanu</w:t>
            </w:r>
            <w:r w:rsidRPr="00E656E9" w:rsidR="00A15730">
              <w:t xml:space="preserve"> prasības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D51B2" w:rsidRPr="00E656E9" w:rsidP="009D51B2" w14:paraId="50A45590" w14:textId="77777777">
            <w:pPr>
              <w:jc w:val="center"/>
            </w:pPr>
          </w:p>
        </w:tc>
      </w:tr>
      <w:tr w14:paraId="6C58E056" w14:textId="77777777" w:rsidTr="009D51B2">
        <w:tblPrEx>
          <w:tblW w:w="0" w:type="auto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shd w:val="clear" w:color="auto" w:fill="D9D9D9" w:themeFill="background1" w:themeFillShade="D9"/>
            <w:hideMark/>
          </w:tcPr>
          <w:p w:rsidR="009D51B2" w:rsidRPr="00E656E9" w:rsidP="009D51B2" w14:paraId="23EF42FA" w14:textId="77777777">
            <w:r w:rsidRPr="00E656E9">
              <w:t>4.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D51B2" w:rsidRPr="00E656E9" w:rsidP="009D51B2" w14:paraId="2CE937A1" w14:textId="77777777">
            <w:r w:rsidRPr="00E656E9">
              <w:t>Apgūto zināšanu pārbaudījums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D51B2" w:rsidRPr="00E656E9" w:rsidP="009D51B2" w14:paraId="0A07E7EB" w14:textId="77777777">
            <w:pPr>
              <w:jc w:val="center"/>
            </w:pPr>
            <w:r w:rsidRPr="00E656E9">
              <w:t>30</w:t>
            </w:r>
          </w:p>
        </w:tc>
      </w:tr>
    </w:tbl>
    <w:p w:rsidR="009D51B2" w:rsidP="00FE2E3B" w14:paraId="28A32566" w14:textId="77777777">
      <w:pPr>
        <w:rPr>
          <w:sz w:val="28"/>
          <w:szCs w:val="28"/>
        </w:rPr>
      </w:pPr>
    </w:p>
    <w:p w:rsidR="00FE2E3B" w:rsidP="00FE2E3B" w14:paraId="15DE9219" w14:textId="497208B9">
      <w:pPr>
        <w:rPr>
          <w:noProof/>
          <w:sz w:val="22"/>
          <w:szCs w:val="22"/>
        </w:rPr>
      </w:pPr>
      <w:bookmarkStart w:id="0" w:name="315687"/>
      <w:bookmarkEnd w:id="0"/>
    </w:p>
    <w:p w:rsidR="007C7320" w:rsidP="00FE2E3B" w14:paraId="36C58BE8" w14:textId="77777777">
      <w:pPr>
        <w:rPr>
          <w:noProof/>
          <w:sz w:val="22"/>
          <w:szCs w:val="22"/>
        </w:rPr>
      </w:pPr>
    </w:p>
    <w:p w:rsidR="007C7320" w:rsidP="007C7320" w14:paraId="3D684E12" w14:textId="77777777">
      <w:pPr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Veselības ministre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Anda Čakša</w:t>
      </w:r>
    </w:p>
    <w:p w:rsidR="007C7320" w:rsidP="007C7320" w14:paraId="6587EC91" w14:textId="77777777">
      <w:pPr>
        <w:ind w:right="-766"/>
        <w:rPr>
          <w:rFonts w:eastAsia="Calibri"/>
          <w:sz w:val="28"/>
          <w:szCs w:val="28"/>
        </w:rPr>
      </w:pPr>
    </w:p>
    <w:p w:rsidR="007C7320" w:rsidP="007C7320" w14:paraId="2A8B6353" w14:textId="77777777">
      <w:pPr>
        <w:ind w:right="-766"/>
        <w:rPr>
          <w:rFonts w:eastAsia="Calibri"/>
          <w:sz w:val="28"/>
          <w:szCs w:val="28"/>
        </w:rPr>
      </w:pPr>
    </w:p>
    <w:p w:rsidR="007C7320" w:rsidP="007C7320" w14:paraId="406E292A" w14:textId="77777777">
      <w:pPr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Iesniedzējs: Veselības ministre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Anda Čakša</w:t>
      </w:r>
    </w:p>
    <w:p w:rsidR="007C7320" w:rsidP="007C7320" w14:paraId="5D2E0B12" w14:textId="77777777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7C7320" w:rsidP="007C7320" w14:paraId="4A6B9113" w14:textId="77777777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7C7320" w:rsidRPr="009409E3" w:rsidP="007C7320" w14:paraId="1BA95015" w14:textId="77777777">
      <w:pPr>
        <w:jc w:val="both"/>
        <w:rPr>
          <w:rFonts w:eastAsia="Calibri"/>
          <w:sz w:val="28"/>
          <w:szCs w:val="28"/>
        </w:rPr>
      </w:pPr>
      <w:r w:rsidRPr="009409E3">
        <w:rPr>
          <w:rFonts w:eastAsia="Calibri"/>
          <w:sz w:val="28"/>
          <w:szCs w:val="28"/>
        </w:rPr>
        <w:t>Vīza:  Valsts sekretār</w:t>
      </w:r>
      <w:r>
        <w:rPr>
          <w:rFonts w:eastAsia="Calibri"/>
          <w:sz w:val="28"/>
          <w:szCs w:val="28"/>
        </w:rPr>
        <w:t>s</w:t>
      </w:r>
      <w:r w:rsidRPr="009409E3">
        <w:rPr>
          <w:rFonts w:eastAsia="Calibri"/>
          <w:sz w:val="28"/>
          <w:szCs w:val="28"/>
        </w:rPr>
        <w:tab/>
      </w:r>
      <w:r w:rsidRPr="009409E3">
        <w:rPr>
          <w:rFonts w:eastAsia="Calibri"/>
          <w:sz w:val="28"/>
          <w:szCs w:val="28"/>
        </w:rPr>
        <w:tab/>
      </w:r>
      <w:r w:rsidRPr="009409E3">
        <w:rPr>
          <w:rFonts w:eastAsia="Calibri"/>
          <w:sz w:val="28"/>
          <w:szCs w:val="28"/>
        </w:rPr>
        <w:tab/>
      </w:r>
      <w:r w:rsidRPr="009409E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           Aivars Lapiņš</w:t>
      </w:r>
    </w:p>
    <w:p w:rsidR="00090CF6" w:rsidP="00FE2E3B" w14:paraId="734BDB9A" w14:textId="77777777">
      <w:pPr>
        <w:rPr>
          <w:noProof/>
          <w:sz w:val="22"/>
          <w:szCs w:val="22"/>
        </w:rPr>
      </w:pPr>
    </w:p>
    <w:p w:rsidR="00090CF6" w:rsidP="00FE2E3B" w14:paraId="4034A279" w14:textId="77777777">
      <w:pPr>
        <w:rPr>
          <w:noProof/>
          <w:sz w:val="22"/>
          <w:szCs w:val="22"/>
        </w:rPr>
      </w:pPr>
      <w:bookmarkStart w:id="1" w:name="_GoBack"/>
      <w:bookmarkEnd w:id="1"/>
    </w:p>
    <w:sectPr w:rsidSect="00014823">
      <w:headerReference w:type="default" r:id="rId5"/>
      <w:footerReference w:type="default" r:id="rId6"/>
      <w:footerReference w:type="first" r:id="rId7"/>
      <w:pgSz w:w="12240" w:h="15840"/>
      <w:pgMar w:top="1418" w:right="1134" w:bottom="1134" w:left="1701" w:header="709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2A4F" w:rsidRPr="007A07BD" w:rsidP="007A07BD" w14:paraId="21E3B5CE" w14:textId="77777777">
    <w:pPr>
      <w:jc w:val="both"/>
    </w:pPr>
    <w:r>
      <w:t>VMnotp3</w:t>
    </w:r>
    <w:r w:rsidRPr="00F37DE0">
      <w:t>_</w:t>
    </w:r>
    <w:r>
      <w:t xml:space="preserve">060117_skkop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2A4F" w:rsidRPr="00120BA8" w:rsidP="007A07BD" w14:paraId="3A471915" w14:textId="178DD608">
    <w:pPr>
      <w:jc w:val="both"/>
      <w:rPr>
        <w:sz w:val="20"/>
        <w:szCs w:val="20"/>
      </w:rPr>
    </w:pPr>
    <w:r w:rsidRPr="00120BA8">
      <w:rPr>
        <w:sz w:val="20"/>
        <w:szCs w:val="20"/>
      </w:rPr>
      <w:t>VMnotp3_</w:t>
    </w:r>
    <w:r w:rsidR="007C7320">
      <w:rPr>
        <w:sz w:val="20"/>
        <w:szCs w:val="20"/>
      </w:rPr>
      <w:t>0404</w:t>
    </w:r>
    <w:r w:rsidR="00D229DA">
      <w:rPr>
        <w:sz w:val="20"/>
        <w:szCs w:val="20"/>
      </w:rPr>
      <w:t>18</w:t>
    </w:r>
    <w:r w:rsidRPr="00120BA8">
      <w:rPr>
        <w:sz w:val="20"/>
        <w:szCs w:val="20"/>
      </w:rPr>
      <w:t xml:space="preserve">_skkop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08661543"/>
      <w:docPartObj>
        <w:docPartGallery w:val="Page Numbers (Top of Page)"/>
        <w:docPartUnique/>
      </w:docPartObj>
    </w:sdtPr>
    <w:sdtContent>
      <w:p w:rsidR="006C2A4F" w14:paraId="5D32DC5F" w14:textId="43A9B6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3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2A4F" w14:paraId="033CFF6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67F31534"/>
    <w:multiLevelType w:val="multilevel"/>
    <w:tmpl w:val="2AE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3B"/>
    <w:rsid w:val="00007893"/>
    <w:rsid w:val="00014823"/>
    <w:rsid w:val="000325F5"/>
    <w:rsid w:val="00044F2F"/>
    <w:rsid w:val="00046A75"/>
    <w:rsid w:val="00075871"/>
    <w:rsid w:val="000773D9"/>
    <w:rsid w:val="00090CF6"/>
    <w:rsid w:val="000C4EE9"/>
    <w:rsid w:val="000D689A"/>
    <w:rsid w:val="001040AF"/>
    <w:rsid w:val="00120BA8"/>
    <w:rsid w:val="00152AA0"/>
    <w:rsid w:val="00175C03"/>
    <w:rsid w:val="001878D6"/>
    <w:rsid w:val="001D3346"/>
    <w:rsid w:val="001F1B2B"/>
    <w:rsid w:val="00202FA5"/>
    <w:rsid w:val="0020722D"/>
    <w:rsid w:val="00217769"/>
    <w:rsid w:val="00257AF0"/>
    <w:rsid w:val="0026166A"/>
    <w:rsid w:val="00285255"/>
    <w:rsid w:val="002C39AD"/>
    <w:rsid w:val="002C4F25"/>
    <w:rsid w:val="002D7361"/>
    <w:rsid w:val="002E2143"/>
    <w:rsid w:val="002F36D8"/>
    <w:rsid w:val="003145C6"/>
    <w:rsid w:val="003352E1"/>
    <w:rsid w:val="00373C41"/>
    <w:rsid w:val="00380DFE"/>
    <w:rsid w:val="00395795"/>
    <w:rsid w:val="00397A24"/>
    <w:rsid w:val="003B061E"/>
    <w:rsid w:val="003B2D03"/>
    <w:rsid w:val="003E0761"/>
    <w:rsid w:val="003E35D1"/>
    <w:rsid w:val="003F5F7E"/>
    <w:rsid w:val="00456B66"/>
    <w:rsid w:val="00470710"/>
    <w:rsid w:val="004C126A"/>
    <w:rsid w:val="004E1223"/>
    <w:rsid w:val="0052292A"/>
    <w:rsid w:val="005241F7"/>
    <w:rsid w:val="00532717"/>
    <w:rsid w:val="005508FE"/>
    <w:rsid w:val="00574BF5"/>
    <w:rsid w:val="005844E2"/>
    <w:rsid w:val="00595F6D"/>
    <w:rsid w:val="005C733D"/>
    <w:rsid w:val="005E5F25"/>
    <w:rsid w:val="00653113"/>
    <w:rsid w:val="0068117D"/>
    <w:rsid w:val="00687C56"/>
    <w:rsid w:val="006B31DF"/>
    <w:rsid w:val="006C208F"/>
    <w:rsid w:val="006C2A4F"/>
    <w:rsid w:val="006C62E0"/>
    <w:rsid w:val="006E2807"/>
    <w:rsid w:val="0072532E"/>
    <w:rsid w:val="00790E03"/>
    <w:rsid w:val="00794161"/>
    <w:rsid w:val="007A07BD"/>
    <w:rsid w:val="007B6018"/>
    <w:rsid w:val="007C7320"/>
    <w:rsid w:val="00841BCD"/>
    <w:rsid w:val="008A23C7"/>
    <w:rsid w:val="00921A12"/>
    <w:rsid w:val="00930D41"/>
    <w:rsid w:val="009409E3"/>
    <w:rsid w:val="009478DA"/>
    <w:rsid w:val="009B387B"/>
    <w:rsid w:val="009D51B2"/>
    <w:rsid w:val="009E5A08"/>
    <w:rsid w:val="009F3882"/>
    <w:rsid w:val="00A15730"/>
    <w:rsid w:val="00A23E26"/>
    <w:rsid w:val="00A67096"/>
    <w:rsid w:val="00AC07F4"/>
    <w:rsid w:val="00AC0DC2"/>
    <w:rsid w:val="00B16A8D"/>
    <w:rsid w:val="00B24100"/>
    <w:rsid w:val="00B56824"/>
    <w:rsid w:val="00B743B6"/>
    <w:rsid w:val="00BA2532"/>
    <w:rsid w:val="00BA7C7C"/>
    <w:rsid w:val="00BB4999"/>
    <w:rsid w:val="00BC4C51"/>
    <w:rsid w:val="00C03C8D"/>
    <w:rsid w:val="00C402F8"/>
    <w:rsid w:val="00C77F6E"/>
    <w:rsid w:val="00CD156C"/>
    <w:rsid w:val="00CD266A"/>
    <w:rsid w:val="00D229DA"/>
    <w:rsid w:val="00D41130"/>
    <w:rsid w:val="00D51BAA"/>
    <w:rsid w:val="00D7241C"/>
    <w:rsid w:val="00D72B2F"/>
    <w:rsid w:val="00DC0808"/>
    <w:rsid w:val="00E0072F"/>
    <w:rsid w:val="00E411A8"/>
    <w:rsid w:val="00E46644"/>
    <w:rsid w:val="00E656E9"/>
    <w:rsid w:val="00E83428"/>
    <w:rsid w:val="00EA2723"/>
    <w:rsid w:val="00ED11F0"/>
    <w:rsid w:val="00F11EEB"/>
    <w:rsid w:val="00F32BFA"/>
    <w:rsid w:val="00F33EE1"/>
    <w:rsid w:val="00F3424E"/>
    <w:rsid w:val="00F37DE0"/>
    <w:rsid w:val="00F44AE7"/>
    <w:rsid w:val="00F72EF6"/>
    <w:rsid w:val="00F8769E"/>
    <w:rsid w:val="00FE2E3B"/>
    <w:rsid w:val="00FF6AE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8F2153-B7A2-47C2-B827-8D675F90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3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C4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semiHidden/>
    <w:unhideWhenUsed/>
    <w:rsid w:val="00CD15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15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5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2F36D8"/>
    <w:pPr>
      <w:ind w:left="720"/>
      <w:contextualSpacing/>
    </w:pPr>
  </w:style>
  <w:style w:type="paragraph" w:customStyle="1" w:styleId="labojumupamats1">
    <w:name w:val="labojumu_pamats1"/>
    <w:basedOn w:val="Normal"/>
    <w:rsid w:val="00075871"/>
    <w:pPr>
      <w:spacing w:before="45" w:line="360" w:lineRule="auto"/>
      <w:ind w:firstLine="300"/>
    </w:pPr>
    <w:rPr>
      <w:i/>
      <w:iCs/>
      <w:color w:val="414142"/>
      <w:sz w:val="20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D51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07893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1"/>
    <w:locked/>
    <w:rsid w:val="0000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32EC6-EDF3-4F83-AF95-89583DD5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"Higiēnas prasības skaistumkopšanas pakalpojumu sniegšanai" 3.pielikums</vt:lpstr>
    </vt:vector>
  </TitlesOfParts>
  <Company>Veselības ministrija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"Higiēnas prasības skaistumkopšanas pakalpojumu sniegšanai" 3.pielikums</dc:title>
  <dc:subject>Ministru kabineta noteikumu projekta pielikums</dc:subject>
  <dc:creator>Dace Būmane</dc:creator>
  <dc:description>67876148, dace.bumane@vm.gov.lv</dc:description>
  <cp:lastModifiedBy>Dace Būmane</cp:lastModifiedBy>
  <cp:revision>31</cp:revision>
  <cp:lastPrinted>2017-07-26T13:29:00Z</cp:lastPrinted>
  <dcterms:created xsi:type="dcterms:W3CDTF">2016-01-26T09:05:00Z</dcterms:created>
  <dcterms:modified xsi:type="dcterms:W3CDTF">2018-04-04T09:18:00Z</dcterms:modified>
</cp:coreProperties>
</file>