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3BF36" w14:textId="7718EE9B" w:rsidR="00A03104" w:rsidRPr="0027718F" w:rsidRDefault="00D358CE" w:rsidP="00A03104">
      <w:pPr>
        <w:ind w:firstLine="720"/>
        <w:jc w:val="center"/>
        <w:outlineLvl w:val="0"/>
        <w:rPr>
          <w:b/>
          <w:bCs/>
          <w:sz w:val="32"/>
          <w:lang w:eastAsia="en-US"/>
        </w:rPr>
      </w:pPr>
      <w:r w:rsidRPr="0027718F">
        <w:rPr>
          <w:b/>
          <w:sz w:val="28"/>
          <w:szCs w:val="28"/>
        </w:rPr>
        <w:t>Ministru kabineta noteikumu projekta „Grozījum</w:t>
      </w:r>
      <w:r w:rsidR="0010553B" w:rsidRPr="0027718F">
        <w:rPr>
          <w:b/>
          <w:sz w:val="28"/>
          <w:szCs w:val="28"/>
        </w:rPr>
        <w:t>i</w:t>
      </w:r>
      <w:r w:rsidRPr="0027718F">
        <w:rPr>
          <w:b/>
          <w:sz w:val="28"/>
          <w:szCs w:val="28"/>
        </w:rPr>
        <w:t xml:space="preserve"> Ministru kabineta </w:t>
      </w:r>
      <w:proofErr w:type="gramStart"/>
      <w:r w:rsidRPr="0027718F">
        <w:rPr>
          <w:b/>
          <w:sz w:val="28"/>
          <w:szCs w:val="28"/>
        </w:rPr>
        <w:t>2014.gada</w:t>
      </w:r>
      <w:proofErr w:type="gramEnd"/>
      <w:r w:rsidRPr="0027718F">
        <w:rPr>
          <w:b/>
          <w:sz w:val="28"/>
          <w:szCs w:val="28"/>
        </w:rPr>
        <w:t xml:space="preserve"> 15.jūlija noteikumos Nr.393 „Lauksaimniecības un akvakultūras dzīvnieku, to ganāmpulku un novietņu reģistrēšanas kārtība, kā arī lauksaimniecības dzīvnieku apzīmēšanas kārtība”” sākotnējās ietekmes novērtējuma ziņojums (anotācija)</w:t>
      </w:r>
    </w:p>
    <w:p w14:paraId="622B75DF" w14:textId="77777777" w:rsidR="00E55794" w:rsidRPr="00A03104" w:rsidRDefault="00E55794" w:rsidP="00A03104">
      <w:pPr>
        <w:ind w:firstLine="720"/>
        <w:jc w:val="center"/>
        <w:outlineLvl w:val="0"/>
        <w:rPr>
          <w:b/>
          <w:bCs/>
          <w:sz w:val="2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522BB8F9" w14:textId="77777777" w:rsidTr="00353F7E">
        <w:tc>
          <w:tcPr>
            <w:tcW w:w="9072" w:type="dxa"/>
            <w:gridSpan w:val="2"/>
          </w:tcPr>
          <w:p w14:paraId="3855E47F"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502DA1AB" w14:textId="77777777" w:rsidTr="00353F7E">
        <w:trPr>
          <w:trHeight w:val="269"/>
        </w:trPr>
        <w:tc>
          <w:tcPr>
            <w:tcW w:w="2835" w:type="dxa"/>
          </w:tcPr>
          <w:p w14:paraId="72640451" w14:textId="77777777" w:rsidR="00E81117" w:rsidRPr="00910802" w:rsidRDefault="00E81117" w:rsidP="00E81117">
            <w:r w:rsidRPr="00910802">
              <w:t>Mērķis, risinājums un projekta spēkā stāšanās laiks</w:t>
            </w:r>
          </w:p>
        </w:tc>
        <w:tc>
          <w:tcPr>
            <w:tcW w:w="6237" w:type="dxa"/>
          </w:tcPr>
          <w:p w14:paraId="627B45F3" w14:textId="27278DCE" w:rsidR="006F130A" w:rsidRDefault="006F130A" w:rsidP="006F130A">
            <w:pPr>
              <w:jc w:val="both"/>
            </w:pPr>
            <w:r>
              <w:t>Zemkopības ministrija ir sagatavojusi Ministru kabineta noteikumu projektu „Grozījum</w:t>
            </w:r>
            <w:r w:rsidR="000F0768">
              <w:t>i</w:t>
            </w:r>
            <w:r>
              <w:t xml:space="preserve"> Ministru kabineta </w:t>
            </w:r>
            <w:proofErr w:type="gramStart"/>
            <w:r>
              <w:t>2014.gada</w:t>
            </w:r>
            <w:proofErr w:type="gramEnd"/>
            <w:r>
              <w:t xml:space="preserve"> 15.jūlija noteikumos Nr.393 „Lauksaimniecības un akvakultūras dzīvnieku, to ganāmpulku un novietņu reģistrēšanas kārtība, kā arī lauksaimniecības dzīvnieku apzīmēšanas kārtība”” (turpmāk – noteikumu projekts). </w:t>
            </w:r>
          </w:p>
          <w:p w14:paraId="2E3769B9" w14:textId="559F885C" w:rsidR="006F130A" w:rsidRDefault="000F0768" w:rsidP="006F130A">
            <w:pPr>
              <w:jc w:val="both"/>
            </w:pPr>
            <w:r w:rsidRPr="000F0768">
              <w:t xml:space="preserve">Noteikumu projekta mērķis ir precizēt un papildināt noteikumos lietoto terminu skaidrojumu un informācijas apriti </w:t>
            </w:r>
            <w:r w:rsidR="005B0147">
              <w:t>Lauksaimniecības d</w:t>
            </w:r>
            <w:r w:rsidRPr="000F0768">
              <w:t>atu centra lauksaimniecības dzīvnieku, ganāmpulku un novietņu reģistrā</w:t>
            </w:r>
            <w:r w:rsidR="006F130A">
              <w:t>, lai nodrošinātu dzīvnieku izsekojamību tā garantējot sabiedrības veselību un dzīvnieku izcelsmes pārtikas patērētāju aizsardzību.</w:t>
            </w:r>
          </w:p>
          <w:p w14:paraId="02068BCB" w14:textId="12869517" w:rsidR="00E81117" w:rsidRPr="00910802" w:rsidRDefault="006F130A" w:rsidP="006F130A">
            <w:pPr>
              <w:jc w:val="both"/>
            </w:pPr>
            <w:r>
              <w:t>Noteikumu projekts stājas spēkā pēc tā publicēšanas oficiālajā izdevumā “Latvijas Vēstnesis”.</w:t>
            </w:r>
          </w:p>
        </w:tc>
      </w:tr>
    </w:tbl>
    <w:p w14:paraId="019FFC70"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3AD1BC57" w14:textId="77777777" w:rsidTr="00133DFE">
        <w:tc>
          <w:tcPr>
            <w:tcW w:w="5000" w:type="pct"/>
            <w:gridSpan w:val="3"/>
          </w:tcPr>
          <w:p w14:paraId="71A3FA99"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0DA99D41" w14:textId="77777777" w:rsidTr="008E3636">
        <w:tc>
          <w:tcPr>
            <w:tcW w:w="287" w:type="pct"/>
          </w:tcPr>
          <w:p w14:paraId="1B332542" w14:textId="77777777" w:rsidR="00AC145B" w:rsidRPr="00093C22" w:rsidRDefault="00AC145B" w:rsidP="003037FE">
            <w:pPr>
              <w:pStyle w:val="naislab"/>
              <w:spacing w:before="0" w:after="0"/>
              <w:jc w:val="center"/>
              <w:outlineLvl w:val="0"/>
            </w:pPr>
            <w:r w:rsidRPr="00093C22">
              <w:t>1.</w:t>
            </w:r>
          </w:p>
        </w:tc>
        <w:tc>
          <w:tcPr>
            <w:tcW w:w="1275" w:type="pct"/>
          </w:tcPr>
          <w:p w14:paraId="14290BAD" w14:textId="77777777" w:rsidR="00AC145B" w:rsidRPr="00093C22" w:rsidRDefault="00AC145B" w:rsidP="003037FE">
            <w:pPr>
              <w:pStyle w:val="naislab"/>
              <w:spacing w:before="0" w:after="0"/>
              <w:jc w:val="both"/>
              <w:outlineLvl w:val="0"/>
            </w:pPr>
            <w:r w:rsidRPr="00093C22">
              <w:t>Pamatojums</w:t>
            </w:r>
          </w:p>
        </w:tc>
        <w:tc>
          <w:tcPr>
            <w:tcW w:w="3438" w:type="pct"/>
          </w:tcPr>
          <w:p w14:paraId="05B1B641" w14:textId="77777777" w:rsidR="00272445" w:rsidRPr="00093C22" w:rsidRDefault="00D358CE" w:rsidP="00D358CE">
            <w:pPr>
              <w:jc w:val="both"/>
            </w:pPr>
            <w:r w:rsidRPr="00D358CE">
              <w:t xml:space="preserve">Ciltsdarba un dzīvnieku audzēšanas likuma </w:t>
            </w:r>
            <w:proofErr w:type="gramStart"/>
            <w:r w:rsidRPr="00D358CE">
              <w:t>9.panta</w:t>
            </w:r>
            <w:proofErr w:type="gramEnd"/>
            <w:r w:rsidRPr="00D358CE">
              <w:t xml:space="preserve"> pirm</w:t>
            </w:r>
            <w:r>
              <w:t>ā</w:t>
            </w:r>
            <w:r w:rsidRPr="00D358CE">
              <w:t xml:space="preserve"> daļ</w:t>
            </w:r>
            <w:r>
              <w:t>a</w:t>
            </w:r>
          </w:p>
        </w:tc>
      </w:tr>
      <w:tr w:rsidR="00BA0DE8" w:rsidRPr="00093C22" w14:paraId="63E8BC6F" w14:textId="77777777" w:rsidTr="00053252">
        <w:tc>
          <w:tcPr>
            <w:tcW w:w="287" w:type="pct"/>
          </w:tcPr>
          <w:p w14:paraId="3F027E96" w14:textId="77777777" w:rsidR="00AC145B" w:rsidRPr="00093C22" w:rsidRDefault="00AC145B" w:rsidP="003037FE">
            <w:pPr>
              <w:pStyle w:val="naislab"/>
              <w:spacing w:before="0" w:after="0"/>
              <w:jc w:val="center"/>
              <w:outlineLvl w:val="0"/>
            </w:pPr>
            <w:r w:rsidRPr="00093C22">
              <w:t>2.</w:t>
            </w:r>
          </w:p>
        </w:tc>
        <w:tc>
          <w:tcPr>
            <w:tcW w:w="1275" w:type="pct"/>
          </w:tcPr>
          <w:p w14:paraId="5DBF0E44" w14:textId="538E439C" w:rsidR="00FC63AA"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7072FCAD" w14:textId="77777777" w:rsidR="00FC63AA" w:rsidRPr="00FC63AA" w:rsidRDefault="00FC63AA" w:rsidP="00FC63AA"/>
          <w:p w14:paraId="6EAC9C63" w14:textId="77777777" w:rsidR="00FC63AA" w:rsidRPr="00FC63AA" w:rsidRDefault="00FC63AA" w:rsidP="00FC63AA"/>
          <w:p w14:paraId="49E693FF" w14:textId="77777777" w:rsidR="00FC63AA" w:rsidRPr="00FC63AA" w:rsidRDefault="00FC63AA" w:rsidP="00FC63AA"/>
          <w:p w14:paraId="0114B88B" w14:textId="77777777" w:rsidR="00FC63AA" w:rsidRPr="00FC63AA" w:rsidRDefault="00FC63AA" w:rsidP="00FC63AA"/>
          <w:p w14:paraId="5F91CD97" w14:textId="77777777" w:rsidR="00FC63AA" w:rsidRPr="00FC63AA" w:rsidRDefault="00FC63AA" w:rsidP="00FC63AA"/>
          <w:p w14:paraId="6036E48D" w14:textId="77777777" w:rsidR="00FC63AA" w:rsidRPr="00FC63AA" w:rsidRDefault="00FC63AA" w:rsidP="00FC63AA"/>
          <w:p w14:paraId="3224474F" w14:textId="77777777" w:rsidR="00FC63AA" w:rsidRPr="00FC63AA" w:rsidRDefault="00FC63AA" w:rsidP="00FC63AA"/>
          <w:p w14:paraId="3BCCFE11" w14:textId="77777777" w:rsidR="00FC63AA" w:rsidRPr="00FC63AA" w:rsidRDefault="00FC63AA" w:rsidP="00FC63AA"/>
          <w:p w14:paraId="04547D5F" w14:textId="77777777" w:rsidR="00FC63AA" w:rsidRPr="00FC63AA" w:rsidRDefault="00FC63AA" w:rsidP="00FC63AA"/>
          <w:p w14:paraId="7FC0D4CD" w14:textId="77777777" w:rsidR="00FC63AA" w:rsidRPr="00FC63AA" w:rsidRDefault="00FC63AA" w:rsidP="00FC63AA"/>
          <w:p w14:paraId="4AF030E0" w14:textId="77777777" w:rsidR="00FC63AA" w:rsidRPr="00FC63AA" w:rsidRDefault="00FC63AA" w:rsidP="00FC63AA"/>
          <w:p w14:paraId="58A8C0DA" w14:textId="77777777" w:rsidR="00FC63AA" w:rsidRPr="00FC63AA" w:rsidRDefault="00FC63AA" w:rsidP="00FC63AA"/>
          <w:p w14:paraId="2D860819" w14:textId="77777777" w:rsidR="00FC63AA" w:rsidRPr="00FC63AA" w:rsidRDefault="00FC63AA" w:rsidP="00FC63AA"/>
          <w:p w14:paraId="116A29B8" w14:textId="77777777" w:rsidR="00FC63AA" w:rsidRPr="00FC63AA" w:rsidRDefault="00FC63AA" w:rsidP="00FC63AA"/>
          <w:p w14:paraId="183EE922" w14:textId="77777777" w:rsidR="00FC63AA" w:rsidRPr="00FC63AA" w:rsidRDefault="00FC63AA" w:rsidP="00FC63AA"/>
          <w:p w14:paraId="6A991F5F" w14:textId="77777777" w:rsidR="00FC63AA" w:rsidRPr="00FC63AA" w:rsidRDefault="00FC63AA" w:rsidP="00FC63AA"/>
          <w:p w14:paraId="5A3A4D61" w14:textId="77777777" w:rsidR="00FC63AA" w:rsidRPr="00FC63AA" w:rsidRDefault="00FC63AA" w:rsidP="00FC63AA"/>
          <w:p w14:paraId="5E818CD4" w14:textId="77777777" w:rsidR="00FC63AA" w:rsidRPr="00FC63AA" w:rsidRDefault="00FC63AA" w:rsidP="00FC63AA"/>
          <w:p w14:paraId="6612336B" w14:textId="77777777" w:rsidR="00FC63AA" w:rsidRPr="00FC63AA" w:rsidRDefault="00FC63AA" w:rsidP="00FC63AA"/>
          <w:p w14:paraId="61EC1CB7" w14:textId="77777777" w:rsidR="00FC63AA" w:rsidRPr="00FC63AA" w:rsidRDefault="00FC63AA" w:rsidP="00FC63AA"/>
          <w:p w14:paraId="0C2C2E72" w14:textId="77777777" w:rsidR="00FC63AA" w:rsidRPr="00FC63AA" w:rsidRDefault="00FC63AA" w:rsidP="00FC63AA"/>
          <w:p w14:paraId="13C4A6CB" w14:textId="3A167FA8" w:rsidR="00AC145B" w:rsidRPr="00FC63AA" w:rsidRDefault="00AC145B" w:rsidP="00FC63AA"/>
        </w:tc>
        <w:tc>
          <w:tcPr>
            <w:tcW w:w="3438" w:type="pct"/>
            <w:shd w:val="clear" w:color="auto" w:fill="auto"/>
          </w:tcPr>
          <w:p w14:paraId="05933560" w14:textId="76367614" w:rsidR="0010764D" w:rsidRDefault="0010764D" w:rsidP="00040104">
            <w:pPr>
              <w:pStyle w:val="naisf"/>
              <w:spacing w:before="0" w:beforeAutospacing="0" w:after="0" w:afterAutospacing="0"/>
              <w:jc w:val="both"/>
            </w:pPr>
            <w:r>
              <w:lastRenderedPageBreak/>
              <w:t xml:space="preserve">Patlaban spēkā ir Ministru kabineta </w:t>
            </w:r>
            <w:proofErr w:type="gramStart"/>
            <w:r>
              <w:t>2014.gada</w:t>
            </w:r>
            <w:proofErr w:type="gramEnd"/>
            <w:r>
              <w:t xml:space="preserve"> 15.jūlija noteikumi Nr.393 „Lauksaimniecības un akvakultūras dzīvnieku, to ganāmpulku un novietņu reģistrēšanas kārtība, kā arī lauksaimniecības dzīvnieku apzīmēšanas kārtība”.</w:t>
            </w:r>
          </w:p>
          <w:p w14:paraId="7B736236" w14:textId="28360922" w:rsidR="0010764D" w:rsidRDefault="0010764D" w:rsidP="00040104">
            <w:pPr>
              <w:pStyle w:val="naisf"/>
              <w:spacing w:before="0" w:beforeAutospacing="0" w:after="0" w:afterAutospacing="0"/>
              <w:jc w:val="both"/>
            </w:pPr>
            <w:r>
              <w:t xml:space="preserve">Noteikumu projekta mērķis ir precizēt </w:t>
            </w:r>
            <w:r w:rsidR="001B22ED">
              <w:t xml:space="preserve">un papildināt </w:t>
            </w:r>
            <w:r w:rsidR="00AB784E">
              <w:t xml:space="preserve">noteikumos </w:t>
            </w:r>
            <w:r w:rsidR="0010553B">
              <w:t>lietoto terminu skaidrojumu</w:t>
            </w:r>
            <w:r w:rsidR="00AB784E">
              <w:t xml:space="preserve"> un </w:t>
            </w:r>
            <w:r>
              <w:t xml:space="preserve">informācijas apriti </w:t>
            </w:r>
            <w:r w:rsidR="005B0147">
              <w:t xml:space="preserve">Lauksamniecības </w:t>
            </w:r>
            <w:r w:rsidR="004851D1">
              <w:t>D</w:t>
            </w:r>
            <w:r w:rsidR="0057658D">
              <w:t>atu centr</w:t>
            </w:r>
            <w:r w:rsidR="00AB784E">
              <w:t>a</w:t>
            </w:r>
            <w:r>
              <w:t xml:space="preserve"> lauksaimniecības dzīvnieku, ganāmpulku un novietņu reģistrā</w:t>
            </w:r>
            <w:r w:rsidR="0010553B">
              <w:t xml:space="preserve">, </w:t>
            </w:r>
            <w:r>
              <w:t xml:space="preserve">kas ir valsts informācijas sistēmas "Lauksaimniecības datu centra informācijas sistēma" sastāvdaļa (turpmāk – elektroniskā datubāze), jo tas dos iespēju precīzi izsekot dzīvnieku kustībai to pārvietošanas laikā un notikumiem ar tiem, īpaši gadījumos, </w:t>
            </w:r>
            <w:r w:rsidR="001A0874">
              <w:t>kad</w:t>
            </w:r>
            <w:r>
              <w:t xml:space="preserve"> ir konstatēti dzīvnieku slimību uzliesmojumi.</w:t>
            </w:r>
          </w:p>
          <w:p w14:paraId="148BB69E" w14:textId="6A7871BA" w:rsidR="00882374" w:rsidRDefault="00882374" w:rsidP="00264E01">
            <w:pPr>
              <w:pStyle w:val="naisf"/>
              <w:spacing w:before="0" w:beforeAutospacing="0" w:after="0" w:afterAutospacing="0"/>
              <w:jc w:val="both"/>
            </w:pPr>
            <w:r>
              <w:t>Noteikumu projekts</w:t>
            </w:r>
            <w:r w:rsidR="008C2261">
              <w:t xml:space="preserve"> paredz</w:t>
            </w:r>
            <w:r>
              <w:t>:</w:t>
            </w:r>
          </w:p>
          <w:p w14:paraId="4EE98EC2" w14:textId="29C80100" w:rsidR="00905E55" w:rsidRDefault="001A0874" w:rsidP="00220C56">
            <w:pPr>
              <w:pStyle w:val="naisf"/>
              <w:numPr>
                <w:ilvl w:val="0"/>
                <w:numId w:val="11"/>
              </w:numPr>
              <w:spacing w:before="0" w:beforeAutospacing="0" w:after="0" w:afterAutospacing="0"/>
              <w:jc w:val="both"/>
            </w:pPr>
            <w:r>
              <w:t>dot</w:t>
            </w:r>
            <w:r w:rsidR="0075234C">
              <w:t xml:space="preserve"> termin</w:t>
            </w:r>
            <w:r>
              <w:t xml:space="preserve">a </w:t>
            </w:r>
            <w:r w:rsidR="0010553B">
              <w:t>“</w:t>
            </w:r>
            <w:r w:rsidR="0085073F" w:rsidRPr="0085073F">
              <w:t>dzīvnieku pircējs</w:t>
            </w:r>
            <w:r w:rsidR="0010553B">
              <w:t>”</w:t>
            </w:r>
            <w:r>
              <w:t xml:space="preserve"> definīciju, ar to apzīmējot</w:t>
            </w:r>
            <w:r w:rsidR="0010553B">
              <w:t xml:space="preserve"> person</w:t>
            </w:r>
            <w:r>
              <w:t>u</w:t>
            </w:r>
            <w:r w:rsidR="00D479C1">
              <w:t xml:space="preserve">, </w:t>
            </w:r>
            <w:r w:rsidR="0085073F" w:rsidRPr="0085073F">
              <w:t>kas pērk dzīvniekus kaušanai</w:t>
            </w:r>
            <w:r w:rsidR="0085073F">
              <w:t xml:space="preserve"> tiešai</w:t>
            </w:r>
            <w:r w:rsidR="00D03F3C" w:rsidRPr="006E642A">
              <w:t xml:space="preserve"> </w:t>
            </w:r>
            <w:r w:rsidR="00D03F3C">
              <w:t>pārvieto</w:t>
            </w:r>
            <w:r w:rsidR="0085073F">
              <w:t>šanai</w:t>
            </w:r>
            <w:r w:rsidR="00D03F3C">
              <w:t xml:space="preserve"> </w:t>
            </w:r>
            <w:r w:rsidR="00D03F3C" w:rsidRPr="006E642A">
              <w:t xml:space="preserve">no izcelsmes novietnes </w:t>
            </w:r>
            <w:r w:rsidR="00D03F3C">
              <w:t>uz kautuvi</w:t>
            </w:r>
            <w:r w:rsidR="00D03F3C" w:rsidRPr="0075234C">
              <w:rPr>
                <w:rFonts w:eastAsia="Calibri"/>
                <w:lang w:eastAsia="en-US"/>
              </w:rPr>
              <w:t xml:space="preserve">, </w:t>
            </w:r>
            <w:r w:rsidR="0085073F" w:rsidRPr="0075234C">
              <w:rPr>
                <w:rFonts w:eastAsia="Calibri"/>
                <w:lang w:eastAsia="en-US"/>
              </w:rPr>
              <w:t>l</w:t>
            </w:r>
            <w:r w:rsidR="0085073F">
              <w:t xml:space="preserve">ai </w:t>
            </w:r>
            <w:r w:rsidR="0085073F" w:rsidRPr="006E642A">
              <w:t>nodrošinātu dzīvnieku izsekojamību</w:t>
            </w:r>
            <w:r>
              <w:t>,</w:t>
            </w:r>
            <w:r w:rsidR="0085073F">
              <w:t xml:space="preserve"> tā garantējot sabiedrības veselību un dzīvnieku izcelsmes pārtikas patērētāju aizsardzību,</w:t>
            </w:r>
            <w:r w:rsidR="0085073F" w:rsidRPr="0075234C">
              <w:rPr>
                <w:rFonts w:eastAsia="Calibri"/>
                <w:lang w:eastAsia="en-US"/>
              </w:rPr>
              <w:t xml:space="preserve"> jo šie dzīvnieku pircēji ir iesaistīti pārtikas aprit</w:t>
            </w:r>
            <w:r w:rsidR="0010553B" w:rsidRPr="0075234C">
              <w:rPr>
                <w:rFonts w:eastAsia="Calibri"/>
                <w:lang w:eastAsia="en-US"/>
              </w:rPr>
              <w:t>ē</w:t>
            </w:r>
            <w:r w:rsidR="0085073F" w:rsidRPr="0075234C">
              <w:rPr>
                <w:rFonts w:eastAsia="Calibri"/>
                <w:lang w:eastAsia="en-US"/>
              </w:rPr>
              <w:t xml:space="preserve">, realizējot dzīvnieku izcelsmes produktus </w:t>
            </w:r>
            <w:proofErr w:type="gramStart"/>
            <w:r w:rsidR="0085073F" w:rsidRPr="0075234C">
              <w:rPr>
                <w:rFonts w:eastAsia="Calibri"/>
                <w:lang w:eastAsia="en-US"/>
              </w:rPr>
              <w:t>(</w:t>
            </w:r>
            <w:proofErr w:type="gramEnd"/>
            <w:r w:rsidR="001B22ED" w:rsidRPr="008C2261">
              <w:rPr>
                <w:rFonts w:eastAsia="Calibri"/>
                <w:lang w:eastAsia="en-US"/>
              </w:rPr>
              <w:t>gaļu</w:t>
            </w:r>
            <w:r w:rsidR="0085073F" w:rsidRPr="008C2261">
              <w:rPr>
                <w:rFonts w:eastAsia="Calibri"/>
                <w:lang w:eastAsia="en-US"/>
              </w:rPr>
              <w:t>) vairumtirdzniecībā vai mazumtirdzniecīb</w:t>
            </w:r>
            <w:r w:rsidR="00D479C1" w:rsidRPr="0075234C">
              <w:rPr>
                <w:rFonts w:eastAsia="Calibri"/>
                <w:lang w:eastAsia="en-US"/>
              </w:rPr>
              <w:t>ā</w:t>
            </w:r>
            <w:r w:rsidR="006E642A">
              <w:t>.</w:t>
            </w:r>
            <w:r w:rsidR="00264E01">
              <w:t xml:space="preserve"> </w:t>
            </w:r>
            <w:r w:rsidR="00EA4A0D">
              <w:t xml:space="preserve">Līdz šim šie </w:t>
            </w:r>
            <w:r w:rsidR="00BD505F">
              <w:t xml:space="preserve">dzīvnieku pircēji </w:t>
            </w:r>
            <w:r w:rsidR="00EA4A0D">
              <w:t xml:space="preserve">netika </w:t>
            </w:r>
            <w:r w:rsidR="00905E55">
              <w:t xml:space="preserve">atsevišķi </w:t>
            </w:r>
            <w:r w:rsidR="00EA4A0D">
              <w:t>reģistrēti</w:t>
            </w:r>
            <w:r w:rsidR="0010553B">
              <w:t xml:space="preserve">. </w:t>
            </w:r>
            <w:r w:rsidR="00220C56" w:rsidRPr="00220C56">
              <w:t>Kopienas pārbaudes komiteja</w:t>
            </w:r>
            <w:r w:rsidR="00220C56">
              <w:t>s</w:t>
            </w:r>
            <w:r w:rsidR="008E50EE" w:rsidRPr="008E50EE">
              <w:t xml:space="preserve"> </w:t>
            </w:r>
            <w:r w:rsidR="008E50EE">
              <w:t>ekspertu</w:t>
            </w:r>
            <w:r w:rsidR="003426BD">
              <w:t xml:space="preserve"> </w:t>
            </w:r>
            <w:r w:rsidR="008E50EE" w:rsidRPr="008E50EE">
              <w:t>vizīt</w:t>
            </w:r>
            <w:r>
              <w:t xml:space="preserve">es </w:t>
            </w:r>
            <w:r w:rsidRPr="008E50EE">
              <w:t>laikā</w:t>
            </w:r>
            <w:r w:rsidR="008E50EE" w:rsidRPr="008E50EE">
              <w:t xml:space="preserve">, </w:t>
            </w:r>
            <w:r w:rsidR="008754E4">
              <w:t>kautuvēs</w:t>
            </w:r>
            <w:r>
              <w:t>,</w:t>
            </w:r>
            <w:r w:rsidR="008754E4" w:rsidRPr="008E50EE">
              <w:t xml:space="preserve"> </w:t>
            </w:r>
            <w:r w:rsidRPr="008E50EE">
              <w:t xml:space="preserve">kuras </w:t>
            </w:r>
            <w:r>
              <w:t xml:space="preserve">eksperti apmeklēja, </w:t>
            </w:r>
            <w:r w:rsidR="008E50EE" w:rsidRPr="008E50EE">
              <w:t>tika konstatēts</w:t>
            </w:r>
            <w:r w:rsidR="00905E55">
              <w:t>,</w:t>
            </w:r>
            <w:r w:rsidR="008E50EE" w:rsidRPr="008E50EE">
              <w:t xml:space="preserve"> </w:t>
            </w:r>
            <w:r w:rsidR="008E50EE">
              <w:t xml:space="preserve">ka nav nodrošināta </w:t>
            </w:r>
            <w:r w:rsidR="008E50EE">
              <w:lastRenderedPageBreak/>
              <w:t xml:space="preserve">dzīvnieku un to liemeņu pilna izsekojamība </w:t>
            </w:r>
            <w:r w:rsidR="00905E55">
              <w:t xml:space="preserve">tieši no </w:t>
            </w:r>
            <w:r w:rsidR="0010553B">
              <w:t>iepriekš</w:t>
            </w:r>
            <w:r w:rsidR="00905E55">
              <w:t>minēt</w:t>
            </w:r>
            <w:r>
              <w:t>aj</w:t>
            </w:r>
            <w:r w:rsidR="00905E55">
              <w:t xml:space="preserve">iem </w:t>
            </w:r>
            <w:r w:rsidR="00BD505F">
              <w:t>dzīvnieku pircējiem, k</w:t>
            </w:r>
            <w:r>
              <w:t>as</w:t>
            </w:r>
            <w:r w:rsidR="00BD505F">
              <w:t xml:space="preserve"> izmanto kaušanas pakalpojumu kautuvēs</w:t>
            </w:r>
            <w:r w:rsidR="00905E55">
              <w:t>,</w:t>
            </w:r>
            <w:r w:rsidR="00BD505F">
              <w:t xml:space="preserve"> lai pēc dzīvnieku nokaušanas realizētu </w:t>
            </w:r>
            <w:r w:rsidR="0010553B">
              <w:t xml:space="preserve">attiecīgos </w:t>
            </w:r>
            <w:r w:rsidR="00BD505F">
              <w:t>produktus</w:t>
            </w:r>
            <w:r w:rsidR="00D479C1">
              <w:t xml:space="preserve"> patērētājiem</w:t>
            </w:r>
            <w:r w:rsidR="00BD505F">
              <w:t>.</w:t>
            </w:r>
            <w:r w:rsidR="00905E55">
              <w:t xml:space="preserve"> </w:t>
            </w:r>
            <w:r w:rsidR="00BD505F">
              <w:t>Tādēļ</w:t>
            </w:r>
            <w:r w:rsidR="00905E55">
              <w:t xml:space="preserve"> </w:t>
            </w:r>
            <w:r w:rsidR="001F5983">
              <w:t xml:space="preserve">Kopienas pārbaudes komiteja </w:t>
            </w:r>
            <w:r w:rsidR="00695CEA">
              <w:t xml:space="preserve"> izteica aizrādījumu, ka </w:t>
            </w:r>
            <w:r w:rsidR="008E50EE">
              <w:t xml:space="preserve">ir </w:t>
            </w:r>
            <w:r w:rsidR="00695CEA">
              <w:t xml:space="preserve">nepieciešams </w:t>
            </w:r>
            <w:r>
              <w:t xml:space="preserve">uzskaitīt </w:t>
            </w:r>
            <w:r w:rsidR="00BD505F">
              <w:t>dzīvnieku uzpircēju</w:t>
            </w:r>
            <w:r>
              <w:t>s</w:t>
            </w:r>
            <w:r w:rsidR="00695CEA">
              <w:t xml:space="preserve"> un to darbīb</w:t>
            </w:r>
            <w:r>
              <w:t>as</w:t>
            </w:r>
            <w:r w:rsidR="00695CEA">
              <w:t>,</w:t>
            </w:r>
            <w:r w:rsidR="00BD505F">
              <w:t xml:space="preserve"> </w:t>
            </w:r>
            <w:r>
              <w:t>lai zinātu,</w:t>
            </w:r>
            <w:r w:rsidR="00BD505F">
              <w:t xml:space="preserve"> kur tiek realizēti dzīvnieku izcelsmes produkti</w:t>
            </w:r>
            <w:r w:rsidR="0010553B">
              <w:t>. Not</w:t>
            </w:r>
            <w:r w:rsidR="0075234C">
              <w:t>ei</w:t>
            </w:r>
            <w:r w:rsidR="0010553B">
              <w:t>kumu projekts paredz</w:t>
            </w:r>
            <w:r w:rsidR="00905E55" w:rsidRPr="00905E55">
              <w:t xml:space="preserve"> kautuvju īpašnieku pienākum</w:t>
            </w:r>
            <w:r w:rsidR="0010553B">
              <w:t>u</w:t>
            </w:r>
            <w:r w:rsidR="00905E55" w:rsidRPr="00905E55">
              <w:t xml:space="preserve"> paziņo</w:t>
            </w:r>
            <w:r w:rsidR="0075234C">
              <w:t>t</w:t>
            </w:r>
            <w:r w:rsidR="00905E55" w:rsidRPr="00905E55">
              <w:t xml:space="preserve"> </w:t>
            </w:r>
            <w:r w:rsidR="005B0147">
              <w:t xml:space="preserve"> Lauksaimniecības d</w:t>
            </w:r>
            <w:r w:rsidR="0075234C">
              <w:t>atu centram</w:t>
            </w:r>
            <w:r>
              <w:t xml:space="preserve"> par to</w:t>
            </w:r>
            <w:r w:rsidR="0075234C">
              <w:t>,</w:t>
            </w:r>
            <w:r w:rsidR="00A15AF6">
              <w:t xml:space="preserve"> kur tālāk tiek nodots dzīvnieka </w:t>
            </w:r>
            <w:r w:rsidR="0075234C">
              <w:t>liemenis,</w:t>
            </w:r>
            <w:r w:rsidR="00A15AF6">
              <w:t xml:space="preserve"> tā daļas</w:t>
            </w:r>
            <w:r w:rsidR="00230A8B">
              <w:t xml:space="preserve"> vai gaļa</w:t>
            </w:r>
            <w:r w:rsidR="00A15AF6">
              <w:t xml:space="preserve">, </w:t>
            </w:r>
            <w:r>
              <w:t xml:space="preserve">lai </w:t>
            </w:r>
            <w:r w:rsidR="00A15AF6">
              <w:t>tā nodrošin</w:t>
            </w:r>
            <w:r>
              <w:t>ātu</w:t>
            </w:r>
            <w:r w:rsidR="00A15AF6">
              <w:t xml:space="preserve"> izsekojamību</w:t>
            </w:r>
            <w:r w:rsidR="00695CEA">
              <w:t xml:space="preserve">. </w:t>
            </w:r>
            <w:r w:rsidR="000F2675">
              <w:t xml:space="preserve">Tāpat šiem </w:t>
            </w:r>
            <w:r w:rsidR="00F00686">
              <w:t>dzīvnieku pircējiem</w:t>
            </w:r>
            <w:r>
              <w:t>,</w:t>
            </w:r>
            <w:r w:rsidR="000F2675">
              <w:t xml:space="preserve"> sākot ar š.g. 1</w:t>
            </w:r>
            <w:r w:rsidR="00220C56">
              <w:t>1</w:t>
            </w:r>
            <w:r w:rsidR="000F2675">
              <w:t>. jūliju</w:t>
            </w:r>
            <w:r>
              <w:t>,</w:t>
            </w:r>
            <w:r w:rsidR="000F2675">
              <w:t xml:space="preserve"> būs jāziņo liellopu cūku </w:t>
            </w:r>
            <w:r w:rsidR="00230A8B">
              <w:t xml:space="preserve">un aitu </w:t>
            </w:r>
            <w:r w:rsidR="000F2675">
              <w:t>liemeņu tirgus cen</w:t>
            </w:r>
            <w:r w:rsidR="0075234C">
              <w:t>as</w:t>
            </w:r>
            <w:r w:rsidR="000F2675">
              <w:t xml:space="preserve"> saskaņā ar </w:t>
            </w:r>
            <w:r w:rsidR="0075234C">
              <w:t>Komisijas 2017. gada 20. aprīļa Deleģēto regulu</w:t>
            </w:r>
            <w:r w:rsidR="000F2675">
              <w:t xml:space="preserve"> 2017/1182</w:t>
            </w:r>
            <w:r>
              <w:t>,</w:t>
            </w:r>
            <w:r w:rsidR="00230A8B">
              <w:t xml:space="preserve"> ar ko attiecībā uz Savienības skalām liellopu, cūku un aitu liemeņu</w:t>
            </w:r>
            <w:r w:rsidR="000F2675">
              <w:t xml:space="preserve"> </w:t>
            </w:r>
            <w:r w:rsidR="00230A8B">
              <w:t>klasificēšanai un attiecībā uz konkrētu kategoriju liemeņu un dzīvu dzīvnieku tirgus cenu paziņošanu papildina Eiropas Parlamenta un Padomes Regulu (ES) Nr.1308/2013</w:t>
            </w:r>
            <w:r w:rsidR="000F2675">
              <w:t>.</w:t>
            </w:r>
            <w:r w:rsidR="00230A8B">
              <w:t xml:space="preserve"> Cenu ziņošanas kārtība tiks noteikta</w:t>
            </w:r>
            <w:r w:rsidR="008C2261">
              <w:t>, grozot</w:t>
            </w:r>
            <w:r w:rsidR="00230A8B">
              <w:t xml:space="preserve"> Ministru kabin</w:t>
            </w:r>
            <w:r>
              <w:t>e</w:t>
            </w:r>
            <w:r w:rsidR="00230A8B">
              <w:t>ta 2011.gada 1.novembra</w:t>
            </w:r>
            <w:r w:rsidR="00041723">
              <w:t xml:space="preserve"> </w:t>
            </w:r>
            <w:r w:rsidR="00230A8B">
              <w:t>noteikum</w:t>
            </w:r>
            <w:r w:rsidR="008C2261">
              <w:t>us</w:t>
            </w:r>
            <w:r w:rsidR="00230A8B">
              <w:t xml:space="preserve"> Nr.</w:t>
            </w:r>
            <w:r w:rsidR="00041723">
              <w:t>841 “Kārtība, kādā tiek vākta un apkopota informācija par lauksaimniecības produktu cenām un tirdzniecības apjomiem noteiktā pārskata periodā”</w:t>
            </w:r>
            <w:r>
              <w:t>;</w:t>
            </w:r>
          </w:p>
          <w:p w14:paraId="71168DA1" w14:textId="36A01CA7" w:rsidR="00EA4A0D" w:rsidRDefault="00946D75" w:rsidP="00EA4A0D">
            <w:pPr>
              <w:pStyle w:val="naisf"/>
              <w:numPr>
                <w:ilvl w:val="0"/>
                <w:numId w:val="11"/>
              </w:numPr>
              <w:spacing w:before="0" w:beforeAutospacing="0" w:after="0" w:afterAutospacing="0"/>
              <w:jc w:val="both"/>
            </w:pPr>
            <w:r>
              <w:t>svītrot saīsinājumu “savvaļas dzīvnieki”, l</w:t>
            </w:r>
            <w:r w:rsidR="003B5A5F">
              <w:t xml:space="preserve">ai novērstu </w:t>
            </w:r>
            <w:r w:rsidR="001A0874">
              <w:t>atšķirīgu</w:t>
            </w:r>
            <w:r w:rsidR="003B5A5F">
              <w:t xml:space="preserve"> interpretācij</w:t>
            </w:r>
            <w:r w:rsidR="001A0874">
              <w:t>u</w:t>
            </w:r>
            <w:r>
              <w:t>,</w:t>
            </w:r>
            <w:r w:rsidR="001A0874">
              <w:t xml:space="preserve"> jo,</w:t>
            </w:r>
            <w:r>
              <w:t xml:space="preserve"> piemēram, saīsinājums “savvaļas dzīvnieki” bieži tiek jaukts</w:t>
            </w:r>
            <w:r w:rsidR="001A0874">
              <w:t>, uzskatot, ka</w:t>
            </w:r>
            <w:r>
              <w:t xml:space="preserve"> </w:t>
            </w:r>
            <w:r w:rsidR="001A0874">
              <w:t>tie ir</w:t>
            </w:r>
            <w:r>
              <w:t xml:space="preserve"> dzīvnieki, </w:t>
            </w:r>
            <w:r w:rsidR="00770BBB">
              <w:t>k</w:t>
            </w:r>
            <w:r w:rsidR="001A0874">
              <w:t>as</w:t>
            </w:r>
            <w:r w:rsidR="00770BBB">
              <w:t xml:space="preserve"> dzīvo brīvā dabā</w:t>
            </w:r>
            <w:r w:rsidR="00DD5921">
              <w:t xml:space="preserve"> </w:t>
            </w:r>
            <w:r w:rsidR="006C7CE0">
              <w:t>(</w:t>
            </w:r>
            <w:r w:rsidR="008746BA">
              <w:t>mežā</w:t>
            </w:r>
            <w:r w:rsidR="006C7CE0">
              <w:t>)</w:t>
            </w:r>
            <w:r w:rsidR="001A0874">
              <w:t>;</w:t>
            </w:r>
            <w:r w:rsidR="00EA4A0D">
              <w:t xml:space="preserve"> </w:t>
            </w:r>
          </w:p>
          <w:p w14:paraId="09443B93" w14:textId="6D5754F6" w:rsidR="00F8442F" w:rsidRDefault="00041723" w:rsidP="00EA4A0D">
            <w:pPr>
              <w:pStyle w:val="naisf"/>
              <w:numPr>
                <w:ilvl w:val="0"/>
                <w:numId w:val="11"/>
              </w:numPr>
              <w:spacing w:before="0" w:beforeAutospacing="0" w:after="0" w:afterAutospacing="0"/>
              <w:jc w:val="both"/>
            </w:pPr>
            <w:r>
              <w:t>p</w:t>
            </w:r>
            <w:r w:rsidR="00F8442F">
              <w:t xml:space="preserve">recizēt cūku </w:t>
            </w:r>
            <w:r w:rsidR="008C2261">
              <w:t>dzīvnieku klasif</w:t>
            </w:r>
            <w:r w:rsidR="001A0874">
              <w:t>i</w:t>
            </w:r>
            <w:r w:rsidR="008C2261">
              <w:t>kāciju</w:t>
            </w:r>
            <w:r w:rsidR="00F8442F">
              <w:t xml:space="preserve">, lai novērstu </w:t>
            </w:r>
            <w:r w:rsidR="001A0874">
              <w:t>atšķirīgu</w:t>
            </w:r>
            <w:r w:rsidR="00F8442F">
              <w:t xml:space="preserve"> interpretācij</w:t>
            </w:r>
            <w:r w:rsidR="001A0874">
              <w:t xml:space="preserve">u, to saskaņojot </w:t>
            </w:r>
            <w:r w:rsidR="00F8442F">
              <w:t xml:space="preserve">ar citos noteikumos </w:t>
            </w:r>
            <w:r w:rsidR="001F5983">
              <w:t>lietotiem terminiem</w:t>
            </w:r>
            <w:r w:rsidR="00F8442F">
              <w:t>, piemēram, cūku labturības noteikum</w:t>
            </w:r>
            <w:r w:rsidR="001F5983">
              <w:t>os</w:t>
            </w:r>
            <w:r w:rsidR="003C3A25">
              <w:t xml:space="preserve"> </w:t>
            </w:r>
            <w:r w:rsidR="00F8442F">
              <w:t xml:space="preserve">u.c. </w:t>
            </w:r>
            <w:r w:rsidR="001A0874">
              <w:t>Turklāt</w:t>
            </w:r>
            <w:r w:rsidR="00F8442F">
              <w:t xml:space="preserve"> tas veicinās vienotu cūku sugas dzīvnieku uzska</w:t>
            </w:r>
            <w:r w:rsidR="00012C5D">
              <w:t>i</w:t>
            </w:r>
            <w:r w:rsidR="00F8442F">
              <w:t>ti gadījumos, kad</w:t>
            </w:r>
            <w:r w:rsidR="001A0874">
              <w:t>, uzliesmojot infekcijas slimībām,</w:t>
            </w:r>
            <w:r w:rsidR="00F8442F">
              <w:t xml:space="preserve"> </w:t>
            </w:r>
            <w:r w:rsidR="001A0874">
              <w:t xml:space="preserve">nepieciešama </w:t>
            </w:r>
            <w:r w:rsidR="00F8442F">
              <w:t xml:space="preserve">dzīvnieku piespiedu kaušana, lai </w:t>
            </w:r>
            <w:r w:rsidR="001A0874">
              <w:t>varētu</w:t>
            </w:r>
            <w:r w:rsidR="00F8442F">
              <w:t xml:space="preserve"> precīz</w:t>
            </w:r>
            <w:r w:rsidR="001A0874">
              <w:t>i aprēķināt</w:t>
            </w:r>
            <w:r w:rsidR="00F8442F">
              <w:t xml:space="preserve"> kompensācijas ap</w:t>
            </w:r>
            <w:r w:rsidR="001A0874">
              <w:t>mēru,</w:t>
            </w:r>
            <w:r>
              <w:t xml:space="preserve"> un citos gadījumos, </w:t>
            </w:r>
            <w:proofErr w:type="gramStart"/>
            <w:r>
              <w:t>kad nepieciešama informācija par cūku</w:t>
            </w:r>
            <w:proofErr w:type="gramEnd"/>
            <w:r>
              <w:t xml:space="preserve"> skaitu sadalījumā pa to grupām</w:t>
            </w:r>
            <w:r w:rsidR="001A0874">
              <w:t>;</w:t>
            </w:r>
          </w:p>
          <w:p w14:paraId="19AE210A" w14:textId="246F1456" w:rsidR="006E09C2" w:rsidRDefault="008C2261" w:rsidP="006E09C2">
            <w:pPr>
              <w:pStyle w:val="naisf"/>
              <w:numPr>
                <w:ilvl w:val="0"/>
                <w:numId w:val="11"/>
              </w:numPr>
              <w:spacing w:before="0" w:beforeAutospacing="0" w:after="0" w:afterAutospacing="0"/>
              <w:jc w:val="both"/>
            </w:pPr>
            <w:r>
              <w:t>aizliegt</w:t>
            </w:r>
            <w:r w:rsidR="00DE383A">
              <w:t xml:space="preserve"> nederīgas </w:t>
            </w:r>
            <w:r>
              <w:t xml:space="preserve">dzīvnieku </w:t>
            </w:r>
            <w:r w:rsidR="00DE383A">
              <w:t>pases izmantošan</w:t>
            </w:r>
            <w:r>
              <w:t>u</w:t>
            </w:r>
            <w:r w:rsidR="00455917">
              <w:t xml:space="preserve"> un dzīvnieku nelegālu pārvietošanu ar</w:t>
            </w:r>
            <w:r w:rsidR="00DE383A">
              <w:t xml:space="preserve"> </w:t>
            </w:r>
            <w:r w:rsidR="00455917">
              <w:t>nederīgām pasēm</w:t>
            </w:r>
            <w:r>
              <w:t>. Noteikumu projekts paredz</w:t>
            </w:r>
            <w:r w:rsidR="00455917">
              <w:t xml:space="preserve"> gadīju</w:t>
            </w:r>
            <w:r w:rsidR="001A0874">
              <w:t>m</w:t>
            </w:r>
            <w:r>
              <w:t>us, kad</w:t>
            </w:r>
            <w:r w:rsidR="00455917">
              <w:t xml:space="preserve"> īpašnieks vai turētājs zirgu dzimtas dzīvniekam izdoto pasi </w:t>
            </w:r>
            <w:r>
              <w:t xml:space="preserve">nodod </w:t>
            </w:r>
            <w:r w:rsidR="005B0147">
              <w:t>Lauksaimniecības d</w:t>
            </w:r>
            <w:r w:rsidR="00455917">
              <w:t xml:space="preserve">atu centrā, </w:t>
            </w:r>
            <w:r w:rsidR="001A0874">
              <w:t>un ir</w:t>
            </w:r>
            <w:r w:rsidR="00455917">
              <w:t xml:space="preserve"> noteikta </w:t>
            </w:r>
            <w:r w:rsidR="001A0874">
              <w:t xml:space="preserve">arī </w:t>
            </w:r>
            <w:r w:rsidR="005B0147">
              <w:t xml:space="preserve">Lauksaimniecības </w:t>
            </w:r>
            <w:r w:rsidR="00DE383A">
              <w:t>D</w:t>
            </w:r>
            <w:r w:rsidR="00455917">
              <w:t xml:space="preserve">atu centra turpmākā </w:t>
            </w:r>
            <w:r w:rsidR="00943156">
              <w:t>rīc</w:t>
            </w:r>
            <w:r w:rsidR="00455917">
              <w:t>īb</w:t>
            </w:r>
            <w:r>
              <w:t xml:space="preserve">a ar </w:t>
            </w:r>
            <w:r w:rsidR="001A0874">
              <w:t>šo dokumentu;</w:t>
            </w:r>
          </w:p>
          <w:p w14:paraId="48363DAC" w14:textId="037F58F8" w:rsidR="000A29EE" w:rsidRPr="00093C22" w:rsidRDefault="00594882" w:rsidP="00F61FB4">
            <w:pPr>
              <w:pStyle w:val="naisf"/>
              <w:numPr>
                <w:ilvl w:val="0"/>
                <w:numId w:val="11"/>
              </w:numPr>
              <w:spacing w:before="0" w:beforeAutospacing="0" w:after="0" w:afterAutospacing="0"/>
              <w:jc w:val="both"/>
            </w:pPr>
            <w:r w:rsidRPr="00712FDA">
              <w:t>precizē</w:t>
            </w:r>
            <w:r w:rsidR="00C86364">
              <w:t>t</w:t>
            </w:r>
            <w:r w:rsidRPr="00712FDA">
              <w:t xml:space="preserve"> prasības ierobežotās platībās produkcijas ieguvei turētiem savvaļas sugu dzīvniekiem</w:t>
            </w:r>
            <w:r w:rsidR="009F62BD" w:rsidRPr="00712FDA">
              <w:t xml:space="preserve"> </w:t>
            </w:r>
            <w:r w:rsidRPr="00712FDA">
              <w:t>(X</w:t>
            </w:r>
            <w:r w:rsidR="001A0874">
              <w:t> no</w:t>
            </w:r>
            <w:r w:rsidRPr="00712FDA">
              <w:t xml:space="preserve">daļa), lai </w:t>
            </w:r>
            <w:r w:rsidR="007411ED" w:rsidRPr="00712FDA">
              <w:t xml:space="preserve">novērstu </w:t>
            </w:r>
            <w:r w:rsidR="00012C5D">
              <w:t>gadījumus, kad</w:t>
            </w:r>
            <w:r w:rsidR="007411ED" w:rsidRPr="00712FDA">
              <w:t xml:space="preserve"> </w:t>
            </w:r>
            <w:r w:rsidR="00012C5D">
              <w:t xml:space="preserve">mežā </w:t>
            </w:r>
            <w:r w:rsidR="007411ED" w:rsidRPr="00712FDA">
              <w:t>nomedīto briežu un mežacūku gaļ</w:t>
            </w:r>
            <w:r w:rsidR="001A0874">
              <w:t>a tiek</w:t>
            </w:r>
            <w:r w:rsidR="007411ED" w:rsidRPr="00712FDA">
              <w:t xml:space="preserve"> </w:t>
            </w:r>
            <w:r w:rsidR="00012C5D" w:rsidRPr="00712FDA">
              <w:t>uzdot</w:t>
            </w:r>
            <w:r w:rsidR="001A0874">
              <w:t>a</w:t>
            </w:r>
            <w:r w:rsidR="00012C5D" w:rsidRPr="00712FDA">
              <w:t xml:space="preserve"> </w:t>
            </w:r>
            <w:r w:rsidR="007411ED" w:rsidRPr="00712FDA">
              <w:t>par briežu dārzos un norobežotā teritorijā audzēt</w:t>
            </w:r>
            <w:r w:rsidR="001A0874">
              <w:t>u</w:t>
            </w:r>
            <w:r w:rsidR="007411ED" w:rsidRPr="00712FDA">
              <w:t xml:space="preserve"> meža </w:t>
            </w:r>
            <w:r w:rsidR="008C2261">
              <w:t>dzīvniek</w:t>
            </w:r>
            <w:r w:rsidR="001A0874">
              <w:t>u gaļu</w:t>
            </w:r>
            <w:r w:rsidR="007411ED" w:rsidRPr="00712FDA">
              <w:t xml:space="preserve">, </w:t>
            </w:r>
            <w:r w:rsidR="007411ED" w:rsidRPr="00712FDA">
              <w:lastRenderedPageBreak/>
              <w:t>iespiežot ausī krotāliju</w:t>
            </w:r>
            <w:r w:rsidR="00545706">
              <w:t xml:space="preserve"> ar</w:t>
            </w:r>
            <w:r w:rsidR="00712FDA" w:rsidRPr="00712FDA">
              <w:t xml:space="preserve"> </w:t>
            </w:r>
            <w:r w:rsidR="001F5983" w:rsidRPr="00712FDA">
              <w:t>jebkād</w:t>
            </w:r>
            <w:r w:rsidR="001F5983">
              <w:t>as</w:t>
            </w:r>
            <w:r w:rsidR="001F5983" w:rsidRPr="00712FDA">
              <w:t xml:space="preserve"> </w:t>
            </w:r>
            <w:r w:rsidR="007411ED" w:rsidRPr="00712FDA">
              <w:t>novietnes numur</w:t>
            </w:r>
            <w:r w:rsidR="001F5983">
              <w:t>u</w:t>
            </w:r>
            <w:r w:rsidR="007411ED" w:rsidRPr="00712FDA">
              <w:t xml:space="preserve"> (saskaņā ar Valsts meža dienesta sniegto informāciju)</w:t>
            </w:r>
            <w:r w:rsidR="00545706">
              <w:t>,</w:t>
            </w:r>
            <w:r w:rsidR="00712FDA" w:rsidRPr="00712FDA">
              <w:t xml:space="preserve"> </w:t>
            </w:r>
            <w:r w:rsidR="00F61FB4">
              <w:t>līdz ar to</w:t>
            </w:r>
            <w:r w:rsidR="00712FDA" w:rsidRPr="00712FDA">
              <w:t xml:space="preserve"> nodrošinātu dzīvnieku izsekojamību</w:t>
            </w:r>
            <w:r w:rsidR="00545706">
              <w:t>,</w:t>
            </w:r>
            <w:r w:rsidR="00712FDA" w:rsidRPr="00712FDA">
              <w:t xml:space="preserve"> tā garantējot sabiedrības veselību un dzīvnieku izcelsmes pārtikas patērētāju aizsardzību. Tāpat n</w:t>
            </w:r>
            <w:r w:rsidR="007411ED" w:rsidRPr="00712FDA">
              <w:t xml:space="preserve">oteikumu </w:t>
            </w:r>
            <w:r w:rsidR="00A12D67">
              <w:t xml:space="preserve">projekta </w:t>
            </w:r>
            <w:r w:rsidR="007411ED" w:rsidRPr="00712FDA">
              <w:t xml:space="preserve">precizētā redakcija ļaus </w:t>
            </w:r>
            <w:r w:rsidR="00545706">
              <w:t xml:space="preserve">Pārtikas un veterinārajam dienestam </w:t>
            </w:r>
            <w:r w:rsidR="00545706" w:rsidRPr="00882374">
              <w:rPr>
                <w:rFonts w:eastAsia="Calibri"/>
                <w:iCs/>
                <w:lang w:eastAsia="en-US"/>
              </w:rPr>
              <w:t>kontrolēt</w:t>
            </w:r>
            <w:r w:rsidR="00545706" w:rsidRPr="00712FDA">
              <w:t xml:space="preserve"> </w:t>
            </w:r>
            <w:r w:rsidR="00545706">
              <w:t xml:space="preserve">briežu apriti </w:t>
            </w:r>
            <w:r w:rsidR="007411ED" w:rsidRPr="00712FDA">
              <w:t>a</w:t>
            </w:r>
            <w:r w:rsidR="007411ED" w:rsidRPr="00882374">
              <w:rPr>
                <w:rFonts w:eastAsia="Calibri"/>
                <w:iCs/>
                <w:lang w:eastAsia="en-US"/>
              </w:rPr>
              <w:t xml:space="preserve">rī pēc briežu dārziem izsniegto krotāliju skaita </w:t>
            </w:r>
            <w:r w:rsidR="00545706">
              <w:rPr>
                <w:rFonts w:eastAsia="Calibri"/>
                <w:iCs/>
                <w:lang w:eastAsia="en-US"/>
              </w:rPr>
              <w:t xml:space="preserve">un noteikt (arī </w:t>
            </w:r>
            <w:r w:rsidR="00545706" w:rsidRPr="00882374">
              <w:rPr>
                <w:rFonts w:eastAsia="Calibri"/>
                <w:iCs/>
                <w:lang w:eastAsia="en-US"/>
              </w:rPr>
              <w:t>uz ceļa</w:t>
            </w:r>
            <w:r w:rsidR="00545706">
              <w:rPr>
                <w:rFonts w:eastAsia="Calibri"/>
                <w:iCs/>
                <w:lang w:eastAsia="en-US"/>
              </w:rPr>
              <w:t xml:space="preserve"> </w:t>
            </w:r>
            <w:r w:rsidR="00A12D67">
              <w:rPr>
                <w:rFonts w:eastAsia="Calibri"/>
                <w:iCs/>
                <w:lang w:eastAsia="en-US"/>
              </w:rPr>
              <w:t xml:space="preserve">apturot </w:t>
            </w:r>
            <w:r w:rsidR="00545706">
              <w:rPr>
                <w:rFonts w:eastAsia="Calibri"/>
                <w:iCs/>
                <w:lang w:eastAsia="en-US"/>
              </w:rPr>
              <w:t>automašīnu, kurā tiek vests briedis),</w:t>
            </w:r>
            <w:r w:rsidR="007411ED" w:rsidRPr="00882374">
              <w:rPr>
                <w:rFonts w:eastAsia="Calibri"/>
                <w:iCs/>
                <w:lang w:eastAsia="en-US"/>
              </w:rPr>
              <w:t xml:space="preserve"> vai tas ir meža (medību  marķieris) vai </w:t>
            </w:r>
            <w:r w:rsidR="00670C6C">
              <w:rPr>
                <w:rFonts w:eastAsia="Calibri"/>
                <w:iCs/>
                <w:lang w:eastAsia="en-US"/>
              </w:rPr>
              <w:t xml:space="preserve">briežu </w:t>
            </w:r>
            <w:r w:rsidR="007411ED" w:rsidRPr="00882374">
              <w:rPr>
                <w:rFonts w:eastAsia="Calibri"/>
                <w:iCs/>
                <w:lang w:eastAsia="en-US"/>
              </w:rPr>
              <w:t>dārz</w:t>
            </w:r>
            <w:r w:rsidR="00670C6C">
              <w:rPr>
                <w:rFonts w:eastAsia="Calibri"/>
                <w:iCs/>
                <w:lang w:eastAsia="en-US"/>
              </w:rPr>
              <w:t>ā audzēts</w:t>
            </w:r>
            <w:r w:rsidR="007411ED" w:rsidRPr="00882374">
              <w:rPr>
                <w:rFonts w:eastAsia="Calibri"/>
                <w:iCs/>
                <w:lang w:eastAsia="en-US"/>
              </w:rPr>
              <w:t xml:space="preserve"> </w:t>
            </w:r>
            <w:r w:rsidR="00670C6C" w:rsidRPr="00882374">
              <w:rPr>
                <w:rFonts w:eastAsia="Calibri"/>
                <w:iCs/>
                <w:lang w:eastAsia="en-US"/>
              </w:rPr>
              <w:t xml:space="preserve">briedis </w:t>
            </w:r>
            <w:r w:rsidR="007411ED" w:rsidRPr="00882374">
              <w:rPr>
                <w:rFonts w:eastAsia="Calibri"/>
                <w:iCs/>
                <w:lang w:eastAsia="en-US"/>
              </w:rPr>
              <w:t xml:space="preserve">(krotālija ausī), pat ja </w:t>
            </w:r>
            <w:r w:rsidR="00545706">
              <w:rPr>
                <w:rFonts w:eastAsia="Calibri"/>
                <w:iCs/>
                <w:lang w:eastAsia="en-US"/>
              </w:rPr>
              <w:t xml:space="preserve">tas tiek </w:t>
            </w:r>
            <w:r w:rsidR="007411ED" w:rsidRPr="00882374">
              <w:rPr>
                <w:rFonts w:eastAsia="Calibri"/>
                <w:iCs/>
                <w:lang w:eastAsia="en-US"/>
              </w:rPr>
              <w:t>v</w:t>
            </w:r>
            <w:r w:rsidR="00545706">
              <w:rPr>
                <w:rFonts w:eastAsia="Calibri"/>
                <w:iCs/>
                <w:lang w:eastAsia="en-US"/>
              </w:rPr>
              <w:t>ests</w:t>
            </w:r>
            <w:r w:rsidR="007411ED" w:rsidRPr="00882374">
              <w:rPr>
                <w:rFonts w:eastAsia="Calibri"/>
                <w:iCs/>
                <w:lang w:eastAsia="en-US"/>
              </w:rPr>
              <w:t xml:space="preserve"> tikai uz māju apstrād</w:t>
            </w:r>
            <w:r w:rsidR="00545706">
              <w:rPr>
                <w:rFonts w:eastAsia="Calibri"/>
                <w:iCs/>
                <w:lang w:eastAsia="en-US"/>
              </w:rPr>
              <w:t>ei</w:t>
            </w:r>
            <w:r w:rsidR="007411ED" w:rsidRPr="00882374">
              <w:rPr>
                <w:rFonts w:eastAsia="Calibri"/>
                <w:iCs/>
                <w:lang w:eastAsia="en-US"/>
              </w:rPr>
              <w:t xml:space="preserve">. </w:t>
            </w:r>
          </w:p>
        </w:tc>
      </w:tr>
      <w:tr w:rsidR="00BA0DE8" w:rsidRPr="00093C22" w14:paraId="02333CDE" w14:textId="77777777" w:rsidTr="008E3636">
        <w:tc>
          <w:tcPr>
            <w:tcW w:w="287" w:type="pct"/>
          </w:tcPr>
          <w:p w14:paraId="7291DD11" w14:textId="77777777"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60DAC0D9"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43251F6C" w14:textId="77777777" w:rsidR="00AC145B" w:rsidRPr="00FA4654" w:rsidRDefault="00A03104" w:rsidP="00A03104">
            <w:pPr>
              <w:jc w:val="both"/>
            </w:pPr>
            <w:r w:rsidRPr="00A03104">
              <w:t>Lauksaimniecības datu centrs</w:t>
            </w:r>
            <w:r w:rsidR="0010764D">
              <w:t xml:space="preserve"> </w:t>
            </w:r>
            <w:r w:rsidR="0010764D" w:rsidRPr="0010764D">
              <w:t>un Pārtikas un veterinārais dienests</w:t>
            </w:r>
            <w:r w:rsidR="00545706">
              <w:t xml:space="preserve"> (turpmāk arī – PVD)</w:t>
            </w:r>
          </w:p>
        </w:tc>
      </w:tr>
      <w:tr w:rsidR="005C3223" w:rsidRPr="00093C22" w14:paraId="25989199" w14:textId="77777777" w:rsidTr="008E3636">
        <w:tc>
          <w:tcPr>
            <w:tcW w:w="287" w:type="pct"/>
          </w:tcPr>
          <w:p w14:paraId="02B2C0D5"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1E9C56FE" w14:textId="77777777" w:rsidR="00AC145B" w:rsidRPr="00FA4654" w:rsidRDefault="00AC145B" w:rsidP="003037FE">
            <w:pPr>
              <w:pStyle w:val="naislab"/>
              <w:spacing w:before="0" w:after="0"/>
              <w:jc w:val="both"/>
              <w:outlineLvl w:val="0"/>
            </w:pPr>
            <w:r w:rsidRPr="00FA4654">
              <w:t>Cita informācija</w:t>
            </w:r>
          </w:p>
        </w:tc>
        <w:tc>
          <w:tcPr>
            <w:tcW w:w="3438" w:type="pct"/>
          </w:tcPr>
          <w:p w14:paraId="6EC20DCE" w14:textId="77777777" w:rsidR="00AC145B" w:rsidRPr="00FA4654" w:rsidRDefault="00AC145B" w:rsidP="003037FE">
            <w:pPr>
              <w:jc w:val="both"/>
            </w:pPr>
            <w:r w:rsidRPr="00FA4654">
              <w:t>Nav.</w:t>
            </w:r>
          </w:p>
        </w:tc>
      </w:tr>
    </w:tbl>
    <w:p w14:paraId="69165480"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63D17C3F" w14:textId="77777777" w:rsidTr="00133DFE">
        <w:tc>
          <w:tcPr>
            <w:tcW w:w="5000" w:type="pct"/>
            <w:gridSpan w:val="3"/>
          </w:tcPr>
          <w:p w14:paraId="18B49C0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6EE5B6E9" w14:textId="77777777" w:rsidTr="00F62D86">
        <w:tc>
          <w:tcPr>
            <w:tcW w:w="285" w:type="pct"/>
          </w:tcPr>
          <w:p w14:paraId="76986B54" w14:textId="77777777" w:rsidR="00AC145B" w:rsidRPr="00093C22" w:rsidRDefault="00AC145B" w:rsidP="003037FE">
            <w:pPr>
              <w:pStyle w:val="naislab"/>
              <w:spacing w:before="0" w:after="0"/>
              <w:jc w:val="center"/>
              <w:outlineLvl w:val="0"/>
            </w:pPr>
            <w:r w:rsidRPr="00093C22">
              <w:t>1.</w:t>
            </w:r>
          </w:p>
        </w:tc>
        <w:tc>
          <w:tcPr>
            <w:tcW w:w="1199" w:type="pct"/>
          </w:tcPr>
          <w:p w14:paraId="505A6BAD"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37E1B6EC" w14:textId="77777777" w:rsidR="00FF3378" w:rsidRDefault="00FF3378" w:rsidP="00FF3378">
            <w:pPr>
              <w:jc w:val="both"/>
            </w:pPr>
            <w:r>
              <w:t>Mērķgrupa, uz kuru attiecināms noteikumu projekta tiesiskais regulējums, ir dzīvnieku īpašnieki</w:t>
            </w:r>
            <w:r w:rsidR="004B6595">
              <w:t xml:space="preserve"> </w:t>
            </w:r>
            <w:r w:rsidR="0010764D">
              <w:t>un</w:t>
            </w:r>
            <w:r>
              <w:t xml:space="preserve"> </w:t>
            </w:r>
            <w:r w:rsidR="0010764D">
              <w:t>turētāji</w:t>
            </w:r>
            <w:r w:rsidR="006A33A5">
              <w:t xml:space="preserve">, </w:t>
            </w:r>
            <w:r w:rsidR="009C5582">
              <w:t xml:space="preserve">dzīvnieku pircēji, </w:t>
            </w:r>
            <w:r w:rsidR="006A33A5">
              <w:t>kā arī kautuves īpašnieki</w:t>
            </w:r>
            <w:r>
              <w:t xml:space="preserve">. </w:t>
            </w:r>
          </w:p>
          <w:p w14:paraId="693344DD" w14:textId="3B630F27" w:rsidR="00FE0DD1" w:rsidRPr="00093C22" w:rsidRDefault="00FF3378" w:rsidP="006D7144">
            <w:pPr>
              <w:jc w:val="both"/>
            </w:pPr>
            <w:r>
              <w:t xml:space="preserve">Pēc </w:t>
            </w:r>
            <w:r w:rsidR="00870FAB">
              <w:t>Lauksaimniecības d</w:t>
            </w:r>
            <w:r>
              <w:t xml:space="preserve">atu centra datiem, </w:t>
            </w:r>
            <w:r w:rsidR="00C54DA1">
              <w:t>uz 01.0</w:t>
            </w:r>
            <w:r w:rsidR="006D7144">
              <w:t>4</w:t>
            </w:r>
            <w:r w:rsidR="00C54DA1">
              <w:t xml:space="preserve">.2018. </w:t>
            </w:r>
            <w:r>
              <w:t xml:space="preserve">ir </w:t>
            </w:r>
            <w:r w:rsidR="00C54DA1">
              <w:t xml:space="preserve">reģistrēts </w:t>
            </w:r>
            <w:r w:rsidR="00C54DA1" w:rsidRPr="00C54DA1">
              <w:t>303</w:t>
            </w:r>
            <w:r w:rsidR="006D7144">
              <w:t>77</w:t>
            </w:r>
            <w:r w:rsidR="00C54DA1" w:rsidRPr="00C54DA1" w:rsidDel="00C54DA1">
              <w:t xml:space="preserve"> </w:t>
            </w:r>
            <w:r w:rsidR="00B673FA">
              <w:t>ga</w:t>
            </w:r>
            <w:r w:rsidR="0010764D">
              <w:t>nāmpulku</w:t>
            </w:r>
            <w:r>
              <w:t>.</w:t>
            </w:r>
            <w:r w:rsidR="006A33A5">
              <w:t xml:space="preserve"> Pēc PVD </w:t>
            </w:r>
            <w:r w:rsidR="000D3FD8">
              <w:t>datiem</w:t>
            </w:r>
            <w:r w:rsidR="00545706">
              <w:t>,</w:t>
            </w:r>
            <w:r w:rsidR="006A33A5">
              <w:t xml:space="preserve"> ir atzītas </w:t>
            </w:r>
            <w:r w:rsidR="00B4746F">
              <w:t xml:space="preserve">85 </w:t>
            </w:r>
            <w:r w:rsidR="006A33A5">
              <w:t>kautuves.</w:t>
            </w:r>
            <w:r w:rsidR="009C5582">
              <w:t xml:space="preserve"> Tā kā dzīvnieku pircēji līdz šim netika </w:t>
            </w:r>
            <w:r w:rsidR="002E526F">
              <w:t xml:space="preserve">atsevišķi </w:t>
            </w:r>
            <w:r w:rsidR="009C5582">
              <w:t>reģistrēti, skaits nav zināms.</w:t>
            </w:r>
          </w:p>
        </w:tc>
      </w:tr>
      <w:tr w:rsidR="00BA0DE8" w:rsidRPr="00093C22" w14:paraId="0CAD7EC4" w14:textId="77777777" w:rsidTr="00F62D86">
        <w:tc>
          <w:tcPr>
            <w:tcW w:w="285" w:type="pct"/>
          </w:tcPr>
          <w:p w14:paraId="7DA706AC" w14:textId="77777777" w:rsidR="00AC145B" w:rsidRPr="00093C22" w:rsidRDefault="00AC145B" w:rsidP="003037FE">
            <w:pPr>
              <w:pStyle w:val="naislab"/>
              <w:spacing w:before="0" w:after="0"/>
              <w:jc w:val="center"/>
              <w:outlineLvl w:val="0"/>
            </w:pPr>
            <w:r w:rsidRPr="00093C22">
              <w:t>2.</w:t>
            </w:r>
          </w:p>
        </w:tc>
        <w:tc>
          <w:tcPr>
            <w:tcW w:w="1199" w:type="pct"/>
          </w:tcPr>
          <w:p w14:paraId="0BB7E268"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2875753E" w14:textId="492C7DD5" w:rsidR="005D3BD6" w:rsidRDefault="005D3BD6" w:rsidP="00022993">
            <w:pPr>
              <w:jc w:val="both"/>
            </w:pPr>
            <w:r w:rsidRPr="00FF3378">
              <w:t>Noteikumu projekta tiesiskais regulējums neradīs papildu administratīvo slogu</w:t>
            </w:r>
            <w:r>
              <w:t xml:space="preserve">, jo tiesiskais regulējums nemaina tiesības un pienākumus, </w:t>
            </w:r>
            <w:r w:rsidR="00545706">
              <w:t>ne</w:t>
            </w:r>
            <w:r>
              <w:t xml:space="preserve"> arī </w:t>
            </w:r>
            <w:r w:rsidR="00870FAB">
              <w:t>pārtikas apritē iesa</w:t>
            </w:r>
            <w:r w:rsidR="005B0147">
              <w:t>i</w:t>
            </w:r>
            <w:r w:rsidR="00870FAB">
              <w:t xml:space="preserve">stīto objektu </w:t>
            </w:r>
            <w:r>
              <w:t>veicamās darbības</w:t>
            </w:r>
            <w:r w:rsidRPr="00FF3378">
              <w:t>.</w:t>
            </w:r>
          </w:p>
          <w:p w14:paraId="3D1F8D9C" w14:textId="2E80F2AA" w:rsidR="00022993" w:rsidRDefault="009C74FF" w:rsidP="00022993">
            <w:pPr>
              <w:jc w:val="both"/>
            </w:pPr>
            <w:r>
              <w:t xml:space="preserve">Noteikumu </w:t>
            </w:r>
            <w:r w:rsidR="00876A91" w:rsidRPr="00876A91">
              <w:t xml:space="preserve">projekts nerada negatīvu ietekmi uz uzņēmējdarbības vidi un dažāda lieluma uzņēmumiem, </w:t>
            </w:r>
            <w:r w:rsidR="00022993" w:rsidRPr="00876A91">
              <w:t>Nacionālā attīstības plāna rādītājiem</w:t>
            </w:r>
            <w:r w:rsidR="00022993">
              <w:t>,</w:t>
            </w:r>
            <w:r w:rsidR="00022993" w:rsidRPr="00876A91">
              <w:t xml:space="preserve"> </w:t>
            </w:r>
            <w:r w:rsidR="00876A91" w:rsidRPr="00876A91">
              <w:t xml:space="preserve">konkurenci, vidi, veselību un nevalstiskajām organizācijām. </w:t>
            </w:r>
          </w:p>
          <w:p w14:paraId="54F4EC8D" w14:textId="6FA07E78" w:rsidR="005D3BD6" w:rsidRPr="005D3BD6" w:rsidRDefault="005D3BD6" w:rsidP="005D3BD6">
            <w:pPr>
              <w:jc w:val="both"/>
              <w:rPr>
                <w:rFonts w:eastAsia="Calibri"/>
                <w:color w:val="000000"/>
                <w:lang w:eastAsia="en-US"/>
              </w:rPr>
            </w:pPr>
            <w:r w:rsidRPr="005D3BD6">
              <w:rPr>
                <w:rFonts w:eastAsia="Calibri"/>
                <w:color w:val="000000"/>
                <w:lang w:eastAsia="en-US"/>
              </w:rPr>
              <w:t xml:space="preserve">Noteikumu projekts attiecināms tikai uz tiem </w:t>
            </w:r>
            <w:r w:rsidR="004B6595">
              <w:rPr>
                <w:rFonts w:eastAsia="Calibri"/>
                <w:color w:val="000000"/>
                <w:lang w:eastAsia="en-US"/>
              </w:rPr>
              <w:t>dzīvnieku pircējiem</w:t>
            </w:r>
            <w:r w:rsidRPr="005D3BD6">
              <w:rPr>
                <w:rFonts w:eastAsia="Calibri"/>
                <w:color w:val="000000"/>
                <w:lang w:eastAsia="en-US"/>
              </w:rPr>
              <w:t xml:space="preserve"> Latvijā, kas nodarbojas ar </w:t>
            </w:r>
            <w:r w:rsidR="004B6595">
              <w:rPr>
                <w:rFonts w:eastAsia="Calibri"/>
                <w:color w:val="000000"/>
                <w:lang w:eastAsia="en-US"/>
              </w:rPr>
              <w:t>dzīvnieku iepirkšanu</w:t>
            </w:r>
            <w:r w:rsidR="00154E4D">
              <w:rPr>
                <w:rFonts w:eastAsia="Calibri"/>
                <w:color w:val="000000"/>
                <w:lang w:eastAsia="en-US"/>
              </w:rPr>
              <w:t xml:space="preserve"> to tiešai pārvietošanai uz kautuvi</w:t>
            </w:r>
            <w:r w:rsidR="004B6595">
              <w:rPr>
                <w:rFonts w:eastAsia="Calibri"/>
                <w:color w:val="000000"/>
                <w:lang w:eastAsia="en-US"/>
              </w:rPr>
              <w:t xml:space="preserve"> un to produkcijas realizēšanu</w:t>
            </w:r>
            <w:r w:rsidR="00870FAB">
              <w:rPr>
                <w:rFonts w:eastAsia="Calibri"/>
                <w:color w:val="000000"/>
                <w:lang w:eastAsia="en-US"/>
              </w:rPr>
              <w:t xml:space="preserve"> </w:t>
            </w:r>
            <w:r w:rsidR="004B6595">
              <w:rPr>
                <w:rFonts w:eastAsia="Calibri"/>
                <w:color w:val="000000"/>
                <w:lang w:eastAsia="en-US"/>
              </w:rPr>
              <w:t>mazumtirdzniecīb</w:t>
            </w:r>
            <w:r w:rsidR="00870FAB">
              <w:rPr>
                <w:rFonts w:eastAsia="Calibri"/>
                <w:color w:val="000000"/>
                <w:lang w:eastAsia="en-US"/>
              </w:rPr>
              <w:t>ā vai</w:t>
            </w:r>
            <w:r w:rsidR="004B6595">
              <w:rPr>
                <w:rFonts w:eastAsia="Calibri"/>
                <w:color w:val="000000"/>
                <w:lang w:eastAsia="en-US"/>
              </w:rPr>
              <w:t xml:space="preserve"> vairumtirdzniecīb</w:t>
            </w:r>
            <w:r w:rsidR="00870FAB">
              <w:rPr>
                <w:rFonts w:eastAsia="Calibri"/>
                <w:color w:val="000000"/>
                <w:lang w:eastAsia="en-US"/>
              </w:rPr>
              <w:t>ā</w:t>
            </w:r>
            <w:r w:rsidRPr="005D3BD6">
              <w:rPr>
                <w:rFonts w:eastAsia="Calibri"/>
                <w:color w:val="000000"/>
                <w:lang w:eastAsia="en-US"/>
              </w:rPr>
              <w:t xml:space="preserve">. </w:t>
            </w:r>
          </w:p>
          <w:p w14:paraId="5323CE24" w14:textId="31D18B34" w:rsidR="004B6595" w:rsidRDefault="005D3BD6" w:rsidP="004B6595">
            <w:pPr>
              <w:jc w:val="both"/>
              <w:rPr>
                <w:rFonts w:eastAsia="Calibri"/>
                <w:color w:val="000000"/>
                <w:lang w:eastAsia="en-US"/>
              </w:rPr>
            </w:pPr>
            <w:r w:rsidRPr="005D3BD6">
              <w:rPr>
                <w:rFonts w:eastAsia="Calibri"/>
                <w:color w:val="000000"/>
                <w:lang w:eastAsia="en-US"/>
              </w:rPr>
              <w:t>Noteikumu projekt</w:t>
            </w:r>
            <w:r w:rsidR="000B7D62">
              <w:rPr>
                <w:rFonts w:eastAsia="Calibri"/>
                <w:color w:val="000000"/>
                <w:lang w:eastAsia="en-US"/>
              </w:rPr>
              <w:t>ā</w:t>
            </w:r>
            <w:r w:rsidR="004B6595">
              <w:rPr>
                <w:rFonts w:eastAsia="Calibri"/>
                <w:color w:val="000000"/>
                <w:lang w:eastAsia="en-US"/>
              </w:rPr>
              <w:t xml:space="preserve"> </w:t>
            </w:r>
            <w:r w:rsidR="00545706">
              <w:rPr>
                <w:rFonts w:eastAsia="Calibri"/>
                <w:color w:val="000000"/>
                <w:lang w:eastAsia="en-US"/>
              </w:rPr>
              <w:t>ietvertās</w:t>
            </w:r>
            <w:r w:rsidR="004B6595">
              <w:rPr>
                <w:rFonts w:eastAsia="Calibri"/>
                <w:color w:val="000000"/>
                <w:lang w:eastAsia="en-US"/>
              </w:rPr>
              <w:t xml:space="preserve"> p</w:t>
            </w:r>
            <w:r w:rsidRPr="005D3BD6">
              <w:rPr>
                <w:rFonts w:eastAsia="Calibri"/>
                <w:color w:val="000000"/>
                <w:lang w:eastAsia="en-US"/>
              </w:rPr>
              <w:t xml:space="preserve">rasības </w:t>
            </w:r>
            <w:r w:rsidR="004B6595">
              <w:rPr>
                <w:rFonts w:eastAsia="Calibri"/>
                <w:color w:val="000000"/>
                <w:lang w:eastAsia="en-US"/>
              </w:rPr>
              <w:t xml:space="preserve">dzīvnieku pircējam ir jāievēro, ja kautuvē tiek izmantots kaušanas pakalpojums, </w:t>
            </w:r>
            <w:r w:rsidR="00545706">
              <w:rPr>
                <w:rFonts w:eastAsia="Calibri"/>
                <w:color w:val="000000"/>
                <w:lang w:eastAsia="en-US"/>
              </w:rPr>
              <w:t>– tas</w:t>
            </w:r>
            <w:r w:rsidR="000B7D62">
              <w:rPr>
                <w:rFonts w:eastAsia="Calibri"/>
                <w:color w:val="000000"/>
                <w:lang w:eastAsia="en-US"/>
              </w:rPr>
              <w:t xml:space="preserve"> nodrošinās</w:t>
            </w:r>
            <w:r w:rsidR="004B6595">
              <w:rPr>
                <w:rFonts w:eastAsia="Calibri"/>
                <w:color w:val="000000"/>
                <w:lang w:eastAsia="en-US"/>
              </w:rPr>
              <w:t xml:space="preserve"> dzīvnieku un to produkcijas pilnīgu izsekojamību.</w:t>
            </w:r>
          </w:p>
          <w:p w14:paraId="1FA80AA7" w14:textId="554376E9" w:rsidR="001A58BE" w:rsidRPr="0084056C" w:rsidRDefault="005D3BD6">
            <w:pPr>
              <w:spacing w:after="160" w:line="259" w:lineRule="auto"/>
              <w:jc w:val="both"/>
              <w:rPr>
                <w:rFonts w:eastAsia="Calibri"/>
                <w:color w:val="000000"/>
                <w:lang w:eastAsia="en-US"/>
              </w:rPr>
            </w:pPr>
            <w:r w:rsidRPr="009014DE">
              <w:rPr>
                <w:rFonts w:eastAsia="Calibri"/>
                <w:color w:val="000000"/>
                <w:szCs w:val="22"/>
              </w:rPr>
              <w:t xml:space="preserve">Noteikumu projekta tiesiskā regulējuma ietekme uz veselību </w:t>
            </w:r>
            <w:r w:rsidRPr="005D3BD6">
              <w:rPr>
                <w:rFonts w:eastAsia="Calibri"/>
                <w:color w:val="000000"/>
                <w:szCs w:val="22"/>
              </w:rPr>
              <w:t xml:space="preserve">nav paredzēta, bet netieša ietekme varētu būt vērtējama kā pozitīva, </w:t>
            </w:r>
            <w:r w:rsidR="00545706">
              <w:rPr>
                <w:rFonts w:eastAsia="Calibri"/>
                <w:color w:val="000000"/>
                <w:szCs w:val="22"/>
              </w:rPr>
              <w:t>jo</w:t>
            </w:r>
            <w:r w:rsidR="004B6595">
              <w:rPr>
                <w:rFonts w:eastAsia="Calibri"/>
                <w:color w:val="000000"/>
                <w:szCs w:val="22"/>
              </w:rPr>
              <w:t xml:space="preserve"> PVD tiks uzskaitīt</w:t>
            </w:r>
            <w:r w:rsidRPr="005D3BD6">
              <w:rPr>
                <w:rFonts w:eastAsia="Calibri"/>
                <w:color w:val="000000"/>
                <w:szCs w:val="22"/>
              </w:rPr>
              <w:t>i</w:t>
            </w:r>
            <w:r w:rsidR="004B6595">
              <w:rPr>
                <w:rFonts w:eastAsia="Calibri"/>
                <w:color w:val="000000"/>
                <w:szCs w:val="22"/>
              </w:rPr>
              <w:t xml:space="preserve"> dzīvnieku pircēji</w:t>
            </w:r>
            <w:r w:rsidR="005B0147">
              <w:rPr>
                <w:rFonts w:eastAsia="Calibri"/>
                <w:color w:val="000000"/>
                <w:szCs w:val="22"/>
              </w:rPr>
              <w:t>, un</w:t>
            </w:r>
            <w:r w:rsidR="004B6595">
              <w:rPr>
                <w:rFonts w:eastAsia="Calibri"/>
                <w:color w:val="000000"/>
                <w:szCs w:val="22"/>
              </w:rPr>
              <w:t xml:space="preserve"> </w:t>
            </w:r>
            <w:r w:rsidR="00F61FB4">
              <w:rPr>
                <w:rFonts w:eastAsia="Calibri"/>
                <w:color w:val="000000"/>
                <w:szCs w:val="22"/>
              </w:rPr>
              <w:t xml:space="preserve">Lauksaimniecības </w:t>
            </w:r>
            <w:r w:rsidR="004B6595">
              <w:rPr>
                <w:rFonts w:eastAsia="Calibri"/>
                <w:color w:val="000000"/>
                <w:szCs w:val="22"/>
              </w:rPr>
              <w:t xml:space="preserve">datu centra </w:t>
            </w:r>
            <w:r w:rsidR="00F61FB4">
              <w:rPr>
                <w:rFonts w:eastAsia="Calibri"/>
                <w:color w:val="000000"/>
                <w:szCs w:val="22"/>
              </w:rPr>
              <w:t xml:space="preserve">elektroniskā </w:t>
            </w:r>
            <w:r w:rsidR="004B6595">
              <w:rPr>
                <w:rFonts w:eastAsia="Calibri"/>
                <w:color w:val="000000"/>
                <w:szCs w:val="22"/>
              </w:rPr>
              <w:t>datubāzē tiks uzrādīta informācija par dzīvnieku pārvietošanu,</w:t>
            </w:r>
            <w:r w:rsidR="009C5582">
              <w:rPr>
                <w:rFonts w:eastAsia="Calibri"/>
                <w:color w:val="000000"/>
                <w:szCs w:val="22"/>
              </w:rPr>
              <w:t xml:space="preserve"> kaušanu un gaļas tālāku izmantošanu,</w:t>
            </w:r>
            <w:r w:rsidR="004B6595">
              <w:rPr>
                <w:rFonts w:eastAsia="Calibri"/>
                <w:color w:val="000000"/>
                <w:szCs w:val="22"/>
              </w:rPr>
              <w:t xml:space="preserve"> </w:t>
            </w:r>
            <w:r w:rsidR="00545706">
              <w:rPr>
                <w:rFonts w:eastAsia="Calibri"/>
                <w:color w:val="000000"/>
                <w:szCs w:val="22"/>
              </w:rPr>
              <w:t>tā</w:t>
            </w:r>
            <w:r w:rsidR="004B6595">
              <w:rPr>
                <w:rFonts w:eastAsia="Calibri"/>
                <w:color w:val="000000"/>
                <w:szCs w:val="22"/>
              </w:rPr>
              <w:t xml:space="preserve"> nodrošin</w:t>
            </w:r>
            <w:r w:rsidR="00545706">
              <w:rPr>
                <w:rFonts w:eastAsia="Calibri"/>
                <w:color w:val="000000"/>
                <w:szCs w:val="22"/>
              </w:rPr>
              <w:t>ot</w:t>
            </w:r>
            <w:r w:rsidR="00154E4D">
              <w:rPr>
                <w:rFonts w:eastAsia="Calibri"/>
                <w:color w:val="000000"/>
                <w:szCs w:val="22"/>
              </w:rPr>
              <w:t xml:space="preserve"> </w:t>
            </w:r>
            <w:r w:rsidR="00154E4D" w:rsidRPr="00712FDA">
              <w:t xml:space="preserve">dzīvnieku </w:t>
            </w:r>
            <w:r w:rsidR="00630922">
              <w:t xml:space="preserve">un to produktu </w:t>
            </w:r>
            <w:r w:rsidR="00154E4D" w:rsidRPr="00712FDA">
              <w:t>izsekojamību</w:t>
            </w:r>
            <w:r w:rsidR="00545706">
              <w:t xml:space="preserve">, kā arī </w:t>
            </w:r>
            <w:r w:rsidR="00154E4D" w:rsidRPr="00712FDA">
              <w:t>sabiedrības veselīb</w:t>
            </w:r>
            <w:r w:rsidR="00545706">
              <w:t>as</w:t>
            </w:r>
            <w:r w:rsidR="00154E4D" w:rsidRPr="00712FDA">
              <w:t xml:space="preserve"> un dzīvnieku izcelsmes pārtikas patērētāju aizsardzību</w:t>
            </w:r>
            <w:r w:rsidR="00154E4D">
              <w:t xml:space="preserve">. </w:t>
            </w:r>
          </w:p>
        </w:tc>
      </w:tr>
      <w:tr w:rsidR="00BA0DE8" w:rsidRPr="00093C22" w14:paraId="3F56F840" w14:textId="77777777" w:rsidTr="00F62D86">
        <w:tc>
          <w:tcPr>
            <w:tcW w:w="285" w:type="pct"/>
          </w:tcPr>
          <w:p w14:paraId="76E4CD5D" w14:textId="77777777" w:rsidR="00AC145B" w:rsidRPr="00093C22" w:rsidRDefault="00AC145B" w:rsidP="003037FE">
            <w:pPr>
              <w:pStyle w:val="naislab"/>
              <w:spacing w:before="0" w:after="0"/>
              <w:jc w:val="center"/>
              <w:outlineLvl w:val="0"/>
            </w:pPr>
            <w:r w:rsidRPr="00093C22">
              <w:lastRenderedPageBreak/>
              <w:t>3.</w:t>
            </w:r>
          </w:p>
        </w:tc>
        <w:tc>
          <w:tcPr>
            <w:tcW w:w="1199" w:type="pct"/>
          </w:tcPr>
          <w:p w14:paraId="42A75069"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7C4AE14" w14:textId="77777777" w:rsidR="00AC145B" w:rsidRPr="00093C22" w:rsidRDefault="0004434E" w:rsidP="003037FE">
            <w:pPr>
              <w:jc w:val="both"/>
            </w:pPr>
            <w:r w:rsidRPr="00093C22">
              <w:t xml:space="preserve">Projektā ietvertajam tiesiskajam regulējumam nav ietekmes uz administratīvajām izmaksām (naudas izteiksmē), un tas nerada papildu administratīvo slogu, jo saskaņā ar Ministru kabineta </w:t>
            </w:r>
            <w:proofErr w:type="gramStart"/>
            <w:r w:rsidRPr="00093C22">
              <w:t>2009.gada</w:t>
            </w:r>
            <w:proofErr w:type="gramEnd"/>
            <w:r w:rsidRPr="00093C22">
              <w:t xml:space="preserve"> 15.decembra instrukcijas Nr.19 „Tiesību akta projekta sākotnējās ietekmes izvērtēšanas kārtība” 24.un 25.punktu administratīvās izmaksas (naudas izteiksmē) gada 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70BAE932" w14:textId="77777777" w:rsidTr="00F62D86">
        <w:tc>
          <w:tcPr>
            <w:tcW w:w="285" w:type="pct"/>
          </w:tcPr>
          <w:p w14:paraId="067E97EE" w14:textId="77777777" w:rsidR="002A11DE" w:rsidRPr="00093C22" w:rsidRDefault="002A11DE" w:rsidP="003037FE">
            <w:pPr>
              <w:pStyle w:val="naislab"/>
              <w:spacing w:before="0" w:after="0"/>
              <w:jc w:val="center"/>
              <w:outlineLvl w:val="0"/>
            </w:pPr>
            <w:r>
              <w:t xml:space="preserve">4. </w:t>
            </w:r>
          </w:p>
        </w:tc>
        <w:tc>
          <w:tcPr>
            <w:tcW w:w="1199" w:type="pct"/>
          </w:tcPr>
          <w:p w14:paraId="41972F6C"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60031148" w14:textId="77777777" w:rsidR="002A11DE" w:rsidRPr="00627483" w:rsidRDefault="00871B55" w:rsidP="003037FE">
            <w:pPr>
              <w:jc w:val="both"/>
            </w:pPr>
            <w:r w:rsidRPr="005104E2">
              <w:t>Projekts šo jomu neskar.</w:t>
            </w:r>
          </w:p>
        </w:tc>
      </w:tr>
      <w:tr w:rsidR="005C3223" w:rsidRPr="00093C22" w14:paraId="2585ADF6" w14:textId="77777777" w:rsidTr="00F62D86">
        <w:tc>
          <w:tcPr>
            <w:tcW w:w="285" w:type="pct"/>
          </w:tcPr>
          <w:p w14:paraId="4D910E89"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50E782D9" w14:textId="77777777" w:rsidR="00AC145B" w:rsidRPr="00093C22" w:rsidRDefault="00AC145B" w:rsidP="003037FE">
            <w:pPr>
              <w:pStyle w:val="naislab"/>
              <w:spacing w:before="0" w:after="0"/>
              <w:jc w:val="both"/>
              <w:outlineLvl w:val="0"/>
            </w:pPr>
            <w:r w:rsidRPr="00093C22">
              <w:t>Cita informācija</w:t>
            </w:r>
          </w:p>
        </w:tc>
        <w:tc>
          <w:tcPr>
            <w:tcW w:w="3516" w:type="pct"/>
          </w:tcPr>
          <w:p w14:paraId="5C9399F2" w14:textId="77777777" w:rsidR="00AC145B" w:rsidRPr="00093C22" w:rsidRDefault="0068410A" w:rsidP="003037FE">
            <w:pPr>
              <w:jc w:val="both"/>
            </w:pPr>
            <w:r>
              <w:t>Nav</w:t>
            </w:r>
            <w:r w:rsidR="00C0492A">
              <w:t>.</w:t>
            </w:r>
          </w:p>
        </w:tc>
      </w:tr>
    </w:tbl>
    <w:p w14:paraId="146F7011"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136F7465" w14:textId="77777777" w:rsidTr="006F1063">
        <w:tc>
          <w:tcPr>
            <w:tcW w:w="9072" w:type="dxa"/>
          </w:tcPr>
          <w:p w14:paraId="122AEA69"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300573AB" w14:textId="77777777" w:rsidTr="006F1063">
        <w:trPr>
          <w:trHeight w:val="269"/>
        </w:trPr>
        <w:tc>
          <w:tcPr>
            <w:tcW w:w="9072" w:type="dxa"/>
          </w:tcPr>
          <w:p w14:paraId="35D10DA6" w14:textId="77777777" w:rsidR="00820281" w:rsidRPr="000B3B95" w:rsidRDefault="00820281" w:rsidP="00B00AB7">
            <w:pPr>
              <w:jc w:val="center"/>
            </w:pPr>
            <w:r w:rsidRPr="000B3B95">
              <w:t>Projekts šo jomu neskar</w:t>
            </w:r>
            <w:r w:rsidR="00871B55" w:rsidRPr="000B3B95">
              <w:t>.</w:t>
            </w:r>
          </w:p>
        </w:tc>
      </w:tr>
    </w:tbl>
    <w:p w14:paraId="5C334335" w14:textId="40AB9DA7" w:rsidR="00CE6AAA" w:rsidRDefault="00CE6AAA" w:rsidP="00656C9A"/>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3B03FB" w:rsidRPr="003B03FB" w14:paraId="61D67FEF" w14:textId="77777777" w:rsidTr="00DF2B1F">
        <w:tc>
          <w:tcPr>
            <w:tcW w:w="9026" w:type="dxa"/>
            <w:gridSpan w:val="3"/>
            <w:tcBorders>
              <w:top w:val="single" w:sz="6" w:space="0" w:color="auto"/>
              <w:left w:val="single" w:sz="6" w:space="0" w:color="auto"/>
              <w:bottom w:val="outset" w:sz="6" w:space="0" w:color="000000"/>
              <w:right w:val="single" w:sz="6" w:space="0" w:color="auto"/>
            </w:tcBorders>
            <w:vAlign w:val="center"/>
          </w:tcPr>
          <w:p w14:paraId="5433C9EE" w14:textId="77777777" w:rsidR="003B03FB" w:rsidRPr="003B03FB" w:rsidRDefault="003B03FB" w:rsidP="003B03FB">
            <w:pPr>
              <w:jc w:val="center"/>
              <w:rPr>
                <w:b/>
                <w:bCs/>
                <w:color w:val="000000"/>
              </w:rPr>
            </w:pPr>
            <w:r w:rsidRPr="003B03FB">
              <w:rPr>
                <w:b/>
                <w:bCs/>
                <w:color w:val="000000"/>
              </w:rPr>
              <w:t>IV. Tiesību akta projekta ietekme uz spēkā esošo tiesību normu sistēmu</w:t>
            </w:r>
          </w:p>
        </w:tc>
      </w:tr>
      <w:tr w:rsidR="003B03FB" w:rsidRPr="003B03FB" w14:paraId="1D4F3870" w14:textId="77777777" w:rsidTr="00DF2B1F">
        <w:tc>
          <w:tcPr>
            <w:tcW w:w="312" w:type="dxa"/>
            <w:tcBorders>
              <w:top w:val="outset" w:sz="6" w:space="0" w:color="414142"/>
              <w:left w:val="outset" w:sz="6" w:space="0" w:color="414142"/>
              <w:bottom w:val="outset" w:sz="6" w:space="0" w:color="414142"/>
              <w:right w:val="outset" w:sz="6" w:space="0" w:color="414142"/>
            </w:tcBorders>
            <w:shd w:val="clear" w:color="auto" w:fill="FFFFFF"/>
          </w:tcPr>
          <w:p w14:paraId="7CF6D0CF" w14:textId="77777777" w:rsidR="003B03FB" w:rsidRPr="003B03FB" w:rsidRDefault="003B03FB" w:rsidP="003B03FB">
            <w:r w:rsidRPr="003B03FB">
              <w:t>1.</w:t>
            </w:r>
          </w:p>
        </w:tc>
        <w:tc>
          <w:tcPr>
            <w:tcW w:w="2019" w:type="dxa"/>
            <w:tcBorders>
              <w:top w:val="outset" w:sz="6" w:space="0" w:color="414142"/>
              <w:left w:val="outset" w:sz="6" w:space="0" w:color="414142"/>
              <w:bottom w:val="outset" w:sz="6" w:space="0" w:color="414142"/>
              <w:right w:val="outset" w:sz="6" w:space="0" w:color="414142"/>
            </w:tcBorders>
            <w:shd w:val="clear" w:color="auto" w:fill="FFFFFF"/>
          </w:tcPr>
          <w:p w14:paraId="23B57F00" w14:textId="77777777" w:rsidR="003B03FB" w:rsidRPr="003B03FB" w:rsidRDefault="003B03FB" w:rsidP="003B03FB">
            <w:r w:rsidRPr="003B03FB">
              <w:t>Nepieciešamie saistītie tiesību aktu projekti</w:t>
            </w:r>
          </w:p>
        </w:tc>
        <w:tc>
          <w:tcPr>
            <w:tcW w:w="6695" w:type="dxa"/>
            <w:tcBorders>
              <w:top w:val="outset" w:sz="6" w:space="0" w:color="414142"/>
              <w:left w:val="outset" w:sz="6" w:space="0" w:color="414142"/>
              <w:bottom w:val="outset" w:sz="6" w:space="0" w:color="414142"/>
              <w:right w:val="outset" w:sz="6" w:space="0" w:color="414142"/>
            </w:tcBorders>
            <w:shd w:val="clear" w:color="auto" w:fill="FFFFFF"/>
          </w:tcPr>
          <w:p w14:paraId="550822DF" w14:textId="6F92BD78" w:rsidR="00AD58A0" w:rsidRDefault="00AD58A0" w:rsidP="003B03FB">
            <w:pPr>
              <w:jc w:val="both"/>
            </w:pPr>
            <w:r w:rsidRPr="00AD58A0">
              <w:t xml:space="preserve">Tāpat jāveic precizējumi Ministru kabineta </w:t>
            </w:r>
            <w:proofErr w:type="gramStart"/>
            <w:r w:rsidRPr="00AD58A0">
              <w:t>2012.gada</w:t>
            </w:r>
            <w:proofErr w:type="gramEnd"/>
            <w:r w:rsidRPr="00AD58A0">
              <w:t xml:space="preserve"> 18.decembra noteikumos Nr.878 „Lauksaimniecības datu centra nolikums”. Grozījumi minētajos Ministru kabineta noteikumos tiks veikti līdz </w:t>
            </w:r>
            <w:proofErr w:type="gramStart"/>
            <w:r w:rsidRPr="00AD58A0">
              <w:t>2019.gada</w:t>
            </w:r>
            <w:proofErr w:type="gramEnd"/>
            <w:r w:rsidRPr="00AD58A0">
              <w:t xml:space="preserve"> 1.aprīlim.</w:t>
            </w:r>
          </w:p>
          <w:p w14:paraId="04D5E8C3" w14:textId="0646611C" w:rsidR="003B03FB" w:rsidRPr="003B03FB" w:rsidRDefault="003B03FB" w:rsidP="003B03FB">
            <w:pPr>
              <w:jc w:val="both"/>
            </w:pPr>
            <w:r w:rsidRPr="003B03FB">
              <w:t>Ar projekta spēkā stāšanos spēku zaudēs Ministru kabineta 2009. gada 20. oktobra noteikumi Nr.1203 „Reģistrēto dzīvnieku datubāzēs esošās informācijas izmantošanas kārtība”.</w:t>
            </w:r>
          </w:p>
        </w:tc>
      </w:tr>
      <w:tr w:rsidR="003B03FB" w:rsidRPr="003B03FB" w14:paraId="2338F820" w14:textId="77777777" w:rsidTr="00DF2B1F">
        <w:tc>
          <w:tcPr>
            <w:tcW w:w="312" w:type="dxa"/>
            <w:tcBorders>
              <w:top w:val="outset" w:sz="6" w:space="0" w:color="414142"/>
              <w:left w:val="outset" w:sz="6" w:space="0" w:color="414142"/>
              <w:bottom w:val="outset" w:sz="6" w:space="0" w:color="414142"/>
              <w:right w:val="outset" w:sz="6" w:space="0" w:color="414142"/>
            </w:tcBorders>
            <w:shd w:val="clear" w:color="auto" w:fill="FFFFFF"/>
          </w:tcPr>
          <w:p w14:paraId="0334F1FD" w14:textId="77777777" w:rsidR="003B03FB" w:rsidRPr="003B03FB" w:rsidRDefault="003B03FB" w:rsidP="003B03FB">
            <w:r w:rsidRPr="003B03FB">
              <w:t>2.</w:t>
            </w:r>
          </w:p>
        </w:tc>
        <w:tc>
          <w:tcPr>
            <w:tcW w:w="2019" w:type="dxa"/>
            <w:tcBorders>
              <w:top w:val="outset" w:sz="6" w:space="0" w:color="414142"/>
              <w:left w:val="outset" w:sz="6" w:space="0" w:color="414142"/>
              <w:bottom w:val="outset" w:sz="6" w:space="0" w:color="414142"/>
              <w:right w:val="outset" w:sz="6" w:space="0" w:color="414142"/>
            </w:tcBorders>
            <w:shd w:val="clear" w:color="auto" w:fill="FFFFFF"/>
          </w:tcPr>
          <w:p w14:paraId="21342D76" w14:textId="77777777" w:rsidR="003B03FB" w:rsidRPr="003B03FB" w:rsidRDefault="003B03FB" w:rsidP="003B03FB">
            <w:r w:rsidRPr="003B03FB">
              <w:t>Atbildīgā institūcija</w:t>
            </w:r>
          </w:p>
        </w:tc>
        <w:tc>
          <w:tcPr>
            <w:tcW w:w="6695" w:type="dxa"/>
            <w:tcBorders>
              <w:top w:val="outset" w:sz="6" w:space="0" w:color="414142"/>
              <w:left w:val="outset" w:sz="6" w:space="0" w:color="414142"/>
              <w:bottom w:val="outset" w:sz="6" w:space="0" w:color="414142"/>
              <w:right w:val="outset" w:sz="6" w:space="0" w:color="414142"/>
            </w:tcBorders>
            <w:shd w:val="clear" w:color="auto" w:fill="FFFFFF"/>
          </w:tcPr>
          <w:p w14:paraId="69C0C456" w14:textId="77777777" w:rsidR="003B03FB" w:rsidRPr="003B03FB" w:rsidRDefault="003B03FB" w:rsidP="003B03FB">
            <w:r w:rsidRPr="003B03FB">
              <w:t>Zemkopības ministrija</w:t>
            </w:r>
          </w:p>
        </w:tc>
      </w:tr>
      <w:tr w:rsidR="003B03FB" w:rsidRPr="003B03FB" w14:paraId="5EFFA887" w14:textId="77777777" w:rsidTr="00DF2B1F">
        <w:tc>
          <w:tcPr>
            <w:tcW w:w="312" w:type="dxa"/>
            <w:tcBorders>
              <w:top w:val="outset" w:sz="6" w:space="0" w:color="414142"/>
              <w:left w:val="outset" w:sz="6" w:space="0" w:color="414142"/>
              <w:bottom w:val="outset" w:sz="6" w:space="0" w:color="414142"/>
              <w:right w:val="outset" w:sz="6" w:space="0" w:color="414142"/>
            </w:tcBorders>
            <w:shd w:val="clear" w:color="auto" w:fill="FFFFFF"/>
          </w:tcPr>
          <w:p w14:paraId="5B93B825" w14:textId="77777777" w:rsidR="003B03FB" w:rsidRPr="003B03FB" w:rsidRDefault="003B03FB" w:rsidP="003B03FB">
            <w:r w:rsidRPr="003B03FB">
              <w:t>3.</w:t>
            </w:r>
          </w:p>
        </w:tc>
        <w:tc>
          <w:tcPr>
            <w:tcW w:w="2019" w:type="dxa"/>
            <w:tcBorders>
              <w:top w:val="outset" w:sz="6" w:space="0" w:color="414142"/>
              <w:left w:val="outset" w:sz="6" w:space="0" w:color="414142"/>
              <w:bottom w:val="outset" w:sz="6" w:space="0" w:color="414142"/>
              <w:right w:val="outset" w:sz="6" w:space="0" w:color="414142"/>
            </w:tcBorders>
            <w:shd w:val="clear" w:color="auto" w:fill="FFFFFF"/>
          </w:tcPr>
          <w:p w14:paraId="4D0C3915" w14:textId="77777777" w:rsidR="003B03FB" w:rsidRPr="003B03FB" w:rsidRDefault="003B03FB" w:rsidP="003B03FB">
            <w:r w:rsidRPr="003B03FB">
              <w:t>Cita informācija</w:t>
            </w:r>
          </w:p>
        </w:tc>
        <w:tc>
          <w:tcPr>
            <w:tcW w:w="6695" w:type="dxa"/>
            <w:tcBorders>
              <w:top w:val="outset" w:sz="6" w:space="0" w:color="414142"/>
              <w:left w:val="outset" w:sz="6" w:space="0" w:color="414142"/>
              <w:bottom w:val="outset" w:sz="6" w:space="0" w:color="414142"/>
              <w:right w:val="outset" w:sz="6" w:space="0" w:color="414142"/>
            </w:tcBorders>
            <w:shd w:val="clear" w:color="auto" w:fill="FFFFFF"/>
          </w:tcPr>
          <w:p w14:paraId="68F6CC11" w14:textId="77777777" w:rsidR="003B03FB" w:rsidRPr="003B03FB" w:rsidRDefault="003B03FB" w:rsidP="003B03FB">
            <w:pPr>
              <w:spacing w:before="100" w:beforeAutospacing="1" w:after="100" w:afterAutospacing="1" w:line="293" w:lineRule="atLeast"/>
            </w:pPr>
            <w:r w:rsidRPr="003B03FB">
              <w:t>Nav.</w:t>
            </w:r>
          </w:p>
        </w:tc>
      </w:tr>
    </w:tbl>
    <w:p w14:paraId="12CBF247" w14:textId="00357A71" w:rsidR="003B03FB" w:rsidRPr="00093C22" w:rsidRDefault="003B03FB"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2D294BE" w14:textId="77777777" w:rsidTr="00093C22">
        <w:tc>
          <w:tcPr>
            <w:tcW w:w="9067" w:type="dxa"/>
            <w:vAlign w:val="center"/>
          </w:tcPr>
          <w:p w14:paraId="35A62B29" w14:textId="77777777" w:rsidR="00093C22" w:rsidRPr="006D7144" w:rsidRDefault="00093C22" w:rsidP="007E01EE">
            <w:pPr>
              <w:pStyle w:val="naisnod"/>
              <w:spacing w:before="0" w:beforeAutospacing="0" w:after="0" w:afterAutospacing="0"/>
              <w:jc w:val="center"/>
              <w:rPr>
                <w:b/>
              </w:rPr>
            </w:pPr>
            <w:r w:rsidRPr="006D7144">
              <w:rPr>
                <w:b/>
              </w:rPr>
              <w:t>IV. Tiesību akta projekta ietekme uz spēkā esošo tiesību normu sistēmu</w:t>
            </w:r>
          </w:p>
        </w:tc>
      </w:tr>
      <w:tr w:rsidR="004A2EF2" w:rsidRPr="00093C22" w14:paraId="75E88E9A" w14:textId="77777777" w:rsidTr="00093C22">
        <w:tc>
          <w:tcPr>
            <w:tcW w:w="9067" w:type="dxa"/>
            <w:vAlign w:val="center"/>
          </w:tcPr>
          <w:p w14:paraId="23A1167D" w14:textId="77777777" w:rsidR="004A2EF2" w:rsidRPr="006D7144" w:rsidRDefault="004A2EF2" w:rsidP="007E01EE">
            <w:pPr>
              <w:pStyle w:val="naisnod"/>
              <w:spacing w:before="0" w:beforeAutospacing="0" w:after="0" w:afterAutospacing="0"/>
              <w:jc w:val="center"/>
            </w:pPr>
            <w:r w:rsidRPr="006D7144">
              <w:t>Projekts šo jomu neskar.</w:t>
            </w:r>
          </w:p>
        </w:tc>
      </w:tr>
    </w:tbl>
    <w:p w14:paraId="75B397F0" w14:textId="77777777"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D40E1D" w:rsidRPr="00C00774" w14:paraId="6806AF5A" w14:textId="77777777" w:rsidTr="004A29B6">
        <w:trPr>
          <w:trHeight w:val="279"/>
        </w:trPr>
        <w:tc>
          <w:tcPr>
            <w:tcW w:w="9540" w:type="dxa"/>
          </w:tcPr>
          <w:p w14:paraId="05D8C4E8" w14:textId="77777777" w:rsidR="00D40E1D" w:rsidRPr="00C00774" w:rsidRDefault="00D40E1D" w:rsidP="004A29B6">
            <w:pPr>
              <w:jc w:val="center"/>
              <w:rPr>
                <w:b/>
                <w:sz w:val="22"/>
                <w:szCs w:val="22"/>
              </w:rPr>
            </w:pPr>
            <w:r w:rsidRPr="00C00774">
              <w:rPr>
                <w:b/>
                <w:sz w:val="22"/>
                <w:szCs w:val="22"/>
              </w:rPr>
              <w:t>V. Tiesību akta projekta atbilstība Latvijas Republikas starptautiskajām saistībām</w:t>
            </w:r>
          </w:p>
        </w:tc>
      </w:tr>
      <w:tr w:rsidR="006D1E11" w:rsidRPr="00C00774" w14:paraId="0CD17CF3" w14:textId="77777777" w:rsidTr="00483031">
        <w:trPr>
          <w:trHeight w:val="279"/>
        </w:trPr>
        <w:tc>
          <w:tcPr>
            <w:tcW w:w="9540" w:type="dxa"/>
          </w:tcPr>
          <w:p w14:paraId="6381FCF0" w14:textId="77777777" w:rsidR="006D1E11" w:rsidRPr="006D1E11" w:rsidRDefault="006D1E11" w:rsidP="006D1E11">
            <w:pPr>
              <w:pStyle w:val="tv2132"/>
              <w:spacing w:line="240" w:lineRule="auto"/>
              <w:ind w:firstLine="0"/>
              <w:jc w:val="center"/>
              <w:rPr>
                <w:sz w:val="24"/>
                <w:szCs w:val="24"/>
                <w:lang w:val="lv-LV"/>
              </w:rPr>
            </w:pPr>
            <w:r w:rsidRPr="006D1E11">
              <w:rPr>
                <w:sz w:val="24"/>
                <w:szCs w:val="24"/>
                <w:lang w:val="lv-LV"/>
              </w:rPr>
              <w:t>Projekts šo jomu neskar.</w:t>
            </w:r>
          </w:p>
        </w:tc>
      </w:tr>
    </w:tbl>
    <w:p w14:paraId="5BB3301F" w14:textId="77777777" w:rsidR="00D40E1D" w:rsidRPr="00C00774" w:rsidRDefault="00D40E1D" w:rsidP="00D40E1D"/>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14:paraId="24B3FB1E" w14:textId="77777777" w:rsidTr="00715924">
        <w:trPr>
          <w:trHeight w:val="279"/>
        </w:trPr>
        <w:tc>
          <w:tcPr>
            <w:tcW w:w="9640" w:type="dxa"/>
            <w:gridSpan w:val="3"/>
          </w:tcPr>
          <w:p w14:paraId="0449F7CC"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5F3C7392" w14:textId="77777777" w:rsidTr="00715924">
        <w:trPr>
          <w:trHeight w:val="279"/>
        </w:trPr>
        <w:tc>
          <w:tcPr>
            <w:tcW w:w="851" w:type="dxa"/>
          </w:tcPr>
          <w:p w14:paraId="27B5759B" w14:textId="77777777" w:rsidR="00EA68B8" w:rsidRPr="00093C22" w:rsidRDefault="00EA68B8" w:rsidP="009B58CF">
            <w:pPr>
              <w:jc w:val="both"/>
            </w:pPr>
            <w:r w:rsidRPr="00093C22">
              <w:t>1.</w:t>
            </w:r>
          </w:p>
        </w:tc>
        <w:tc>
          <w:tcPr>
            <w:tcW w:w="2552" w:type="dxa"/>
          </w:tcPr>
          <w:p w14:paraId="776D8EA0" w14:textId="77777777" w:rsidR="00EA68B8" w:rsidRPr="00093C22" w:rsidRDefault="00EA68B8" w:rsidP="009B58CF">
            <w:r w:rsidRPr="00093C22">
              <w:t>Plānotās sabiedrības līdzdalības un komunikācijas aktivitātes saistībā ar projektu</w:t>
            </w:r>
          </w:p>
        </w:tc>
        <w:tc>
          <w:tcPr>
            <w:tcW w:w="6237" w:type="dxa"/>
          </w:tcPr>
          <w:p w14:paraId="41058FBA" w14:textId="319C10D5" w:rsidR="00D82BA9" w:rsidRDefault="00870FAB" w:rsidP="00D82BA9">
            <w:pPr>
              <w:jc w:val="both"/>
            </w:pPr>
            <w:r>
              <w:rPr>
                <w:color w:val="000000"/>
                <w:lang w:eastAsia="en-US"/>
              </w:rPr>
              <w:t>Notikušas s</w:t>
            </w:r>
            <w:r w:rsidR="007C7B8F" w:rsidRPr="00C96C83">
              <w:rPr>
                <w:color w:val="000000"/>
                <w:lang w:eastAsia="en-US"/>
              </w:rPr>
              <w:t>anāksmes ar Lauksaimniecības datu centru</w:t>
            </w:r>
            <w:r w:rsidR="0098014A">
              <w:rPr>
                <w:color w:val="000000"/>
                <w:lang w:eastAsia="en-US"/>
              </w:rPr>
              <w:t xml:space="preserve"> un P</w:t>
            </w:r>
            <w:r w:rsidR="00F61FB4">
              <w:rPr>
                <w:color w:val="000000"/>
                <w:lang w:eastAsia="en-US"/>
              </w:rPr>
              <w:t>VD</w:t>
            </w:r>
            <w:r w:rsidR="007C7B8F" w:rsidRPr="00C96C83">
              <w:rPr>
                <w:color w:val="000000"/>
                <w:lang w:eastAsia="en-US"/>
              </w:rPr>
              <w:t>.</w:t>
            </w:r>
            <w:r w:rsidR="007C7B8F">
              <w:rPr>
                <w:color w:val="000000"/>
                <w:lang w:eastAsia="en-US"/>
              </w:rPr>
              <w:t xml:space="preserve"> </w:t>
            </w:r>
            <w:r w:rsidR="00182C17">
              <w:t>Projekts elektroniski nosūtīts saskaņošanai Lauksaimnieku organizāciju sadarbības padomei, Zemnieku saeimai</w:t>
            </w:r>
            <w:r w:rsidR="00C618CB">
              <w:t>,</w:t>
            </w:r>
            <w:r w:rsidR="00182C17">
              <w:t xml:space="preserve"> Lauksaimniecības datu centram</w:t>
            </w:r>
            <w:r w:rsidR="0098014A">
              <w:t xml:space="preserve"> un P</w:t>
            </w:r>
            <w:r w:rsidR="00F61FB4">
              <w:t>VD</w:t>
            </w:r>
            <w:r w:rsidR="00182C17">
              <w:t>.</w:t>
            </w:r>
            <w:r w:rsidR="00D82BA9">
              <w:t xml:space="preserve"> </w:t>
            </w:r>
          </w:p>
          <w:p w14:paraId="0D67B94D" w14:textId="3FA3E7AD" w:rsidR="00182C17" w:rsidRPr="00D82BA9" w:rsidRDefault="00D82BA9" w:rsidP="00870FAB">
            <w:pPr>
              <w:jc w:val="both"/>
              <w:rPr>
                <w:color w:val="000000"/>
                <w:lang w:eastAsia="en-US"/>
              </w:rPr>
            </w:pPr>
            <w:r>
              <w:t xml:space="preserve">Informācija par normatīvā akta projektu ievietota tīmekļa vietnē </w:t>
            </w:r>
            <w:hyperlink r:id="rId8" w:history="1">
              <w:r w:rsidRPr="00C13511">
                <w:rPr>
                  <w:rStyle w:val="Hipersaite"/>
                </w:rPr>
                <w:t>www.zm.gov.lv</w:t>
              </w:r>
            </w:hyperlink>
            <w:r>
              <w:t xml:space="preserve">. </w:t>
            </w:r>
          </w:p>
        </w:tc>
      </w:tr>
      <w:tr w:rsidR="00EA68B8" w:rsidRPr="00093C22" w14:paraId="6606A21E" w14:textId="77777777" w:rsidTr="00715924">
        <w:trPr>
          <w:trHeight w:val="279"/>
        </w:trPr>
        <w:tc>
          <w:tcPr>
            <w:tcW w:w="851" w:type="dxa"/>
          </w:tcPr>
          <w:p w14:paraId="2D2A9583" w14:textId="77777777" w:rsidR="00EA68B8" w:rsidRPr="00093C22" w:rsidRDefault="00EA68B8" w:rsidP="009B58CF">
            <w:pPr>
              <w:jc w:val="both"/>
            </w:pPr>
            <w:r w:rsidRPr="00093C22">
              <w:t>2.</w:t>
            </w:r>
          </w:p>
        </w:tc>
        <w:tc>
          <w:tcPr>
            <w:tcW w:w="2552" w:type="dxa"/>
          </w:tcPr>
          <w:p w14:paraId="55B68487" w14:textId="77777777" w:rsidR="00EA68B8" w:rsidRPr="00093C22" w:rsidRDefault="00EA68B8" w:rsidP="009B58CF">
            <w:pPr>
              <w:jc w:val="both"/>
            </w:pPr>
            <w:r w:rsidRPr="00093C22">
              <w:t>Sabiedrības līdzdalība projekta izstrādē</w:t>
            </w:r>
          </w:p>
        </w:tc>
        <w:tc>
          <w:tcPr>
            <w:tcW w:w="6237" w:type="dxa"/>
          </w:tcPr>
          <w:p w14:paraId="560702E3" w14:textId="1E75E86A" w:rsidR="00673919" w:rsidRPr="00BA6CB3" w:rsidRDefault="00BA6CB3" w:rsidP="006D7144">
            <w:pPr>
              <w:pStyle w:val="naiskr"/>
              <w:spacing w:before="0" w:beforeAutospacing="0" w:after="0" w:afterAutospacing="0"/>
              <w:jc w:val="both"/>
              <w:rPr>
                <w:iCs/>
              </w:rPr>
            </w:pPr>
            <w:r w:rsidRPr="00BA6CB3">
              <w:rPr>
                <w:iCs/>
              </w:rPr>
              <w:t>Lauksaimnieku organizāciju sadarbības padome</w:t>
            </w:r>
            <w:r>
              <w:rPr>
                <w:iCs/>
              </w:rPr>
              <w:t>i un Zemnieku Saeimai e-pastā</w:t>
            </w:r>
            <w:r w:rsidRPr="00BA6CB3">
              <w:rPr>
                <w:iCs/>
              </w:rPr>
              <w:t xml:space="preserve"> (0</w:t>
            </w:r>
            <w:r w:rsidR="007E47C2">
              <w:rPr>
                <w:iCs/>
              </w:rPr>
              <w:t>6</w:t>
            </w:r>
            <w:r w:rsidRPr="00BA6CB3">
              <w:rPr>
                <w:iCs/>
              </w:rPr>
              <w:t>.0</w:t>
            </w:r>
            <w:r w:rsidR="007E47C2">
              <w:rPr>
                <w:iCs/>
              </w:rPr>
              <w:t>4</w:t>
            </w:r>
            <w:r w:rsidRPr="00BA6CB3">
              <w:rPr>
                <w:iCs/>
              </w:rPr>
              <w:t>.201</w:t>
            </w:r>
            <w:r w:rsidR="007E47C2">
              <w:rPr>
                <w:iCs/>
              </w:rPr>
              <w:t>8</w:t>
            </w:r>
            <w:r w:rsidRPr="00BA6CB3">
              <w:rPr>
                <w:iCs/>
              </w:rPr>
              <w:t>.)</w:t>
            </w:r>
            <w:r w:rsidR="006D7144">
              <w:rPr>
                <w:iCs/>
              </w:rPr>
              <w:t xml:space="preserve"> </w:t>
            </w:r>
            <w:r w:rsidR="006D7144" w:rsidRPr="006D7144">
              <w:rPr>
                <w:iCs/>
              </w:rPr>
              <w:t>un Lauksaimnieku organizāciju sadarbības padome</w:t>
            </w:r>
            <w:r w:rsidR="006D7144">
              <w:rPr>
                <w:iCs/>
              </w:rPr>
              <w:t>s</w:t>
            </w:r>
            <w:r w:rsidR="006D7144" w:rsidRPr="006D7144">
              <w:rPr>
                <w:iCs/>
              </w:rPr>
              <w:t xml:space="preserve"> gaļas grup</w:t>
            </w:r>
            <w:r w:rsidR="006D7144">
              <w:rPr>
                <w:iCs/>
              </w:rPr>
              <w:t>as</w:t>
            </w:r>
            <w:r w:rsidR="006D7144" w:rsidRPr="006D7144">
              <w:rPr>
                <w:iCs/>
              </w:rPr>
              <w:t xml:space="preserve"> sanāksmē (18.04.2018.) </w:t>
            </w:r>
            <w:r w:rsidRPr="006D7144">
              <w:rPr>
                <w:iCs/>
              </w:rPr>
              <w:t>tika sniegts skaidroju</w:t>
            </w:r>
            <w:r w:rsidRPr="00BA6CB3">
              <w:rPr>
                <w:iCs/>
              </w:rPr>
              <w:t xml:space="preserve">ms par noteikumu projektu. </w:t>
            </w:r>
            <w:r w:rsidRPr="00554335">
              <w:rPr>
                <w:iCs/>
              </w:rPr>
              <w:t xml:space="preserve">Visi lauksaimnieku sabiedrisko organizāciju sniegtie priekšlikumi </w:t>
            </w:r>
            <w:r>
              <w:rPr>
                <w:iCs/>
              </w:rPr>
              <w:t>ir ņemti vērā</w:t>
            </w:r>
            <w:r w:rsidRPr="00C96C83">
              <w:t>.</w:t>
            </w:r>
          </w:p>
        </w:tc>
      </w:tr>
      <w:tr w:rsidR="00EA68B8" w:rsidRPr="00093C22" w14:paraId="780C3DB6" w14:textId="77777777" w:rsidTr="00715924">
        <w:trPr>
          <w:trHeight w:val="279"/>
        </w:trPr>
        <w:tc>
          <w:tcPr>
            <w:tcW w:w="851" w:type="dxa"/>
          </w:tcPr>
          <w:p w14:paraId="27864911" w14:textId="77777777" w:rsidR="00EA68B8" w:rsidRPr="00093C22" w:rsidRDefault="00EA68B8" w:rsidP="009B58CF">
            <w:pPr>
              <w:jc w:val="both"/>
            </w:pPr>
            <w:r w:rsidRPr="00093C22">
              <w:t>3.</w:t>
            </w:r>
          </w:p>
        </w:tc>
        <w:tc>
          <w:tcPr>
            <w:tcW w:w="2552" w:type="dxa"/>
          </w:tcPr>
          <w:p w14:paraId="65ADE7CA" w14:textId="77777777" w:rsidR="00EA68B8" w:rsidRPr="00093C22" w:rsidRDefault="00EA68B8" w:rsidP="009B58CF">
            <w:pPr>
              <w:jc w:val="both"/>
            </w:pPr>
            <w:r w:rsidRPr="00093C22">
              <w:t>Sabiedrības līdzdalības rezultāti</w:t>
            </w:r>
          </w:p>
        </w:tc>
        <w:tc>
          <w:tcPr>
            <w:tcW w:w="6237" w:type="dxa"/>
          </w:tcPr>
          <w:p w14:paraId="5BA22FAF" w14:textId="19C8FE62" w:rsidR="00783B7A" w:rsidRPr="00093C22" w:rsidRDefault="00BA6CB3" w:rsidP="00870FAB">
            <w:pPr>
              <w:pStyle w:val="naiskr"/>
              <w:spacing w:before="0" w:beforeAutospacing="0" w:after="0" w:afterAutospacing="0"/>
              <w:jc w:val="both"/>
            </w:pPr>
            <w:r w:rsidRPr="00BA6CB3">
              <w:t>Zemnieku saeima un Lauksaimnieku organizāciju sadarbības padome atbalsta projekta tālāku virzību.</w:t>
            </w:r>
          </w:p>
        </w:tc>
      </w:tr>
      <w:tr w:rsidR="00EA68B8" w:rsidRPr="00093C22" w14:paraId="73A05EE2" w14:textId="77777777" w:rsidTr="00715924">
        <w:trPr>
          <w:trHeight w:val="279"/>
        </w:trPr>
        <w:tc>
          <w:tcPr>
            <w:tcW w:w="851" w:type="dxa"/>
          </w:tcPr>
          <w:p w14:paraId="08A879F7" w14:textId="77777777" w:rsidR="00EA68B8" w:rsidRPr="00093C22" w:rsidRDefault="00EA68B8" w:rsidP="009B58CF">
            <w:pPr>
              <w:jc w:val="both"/>
            </w:pPr>
            <w:r w:rsidRPr="00093C22">
              <w:t>4.</w:t>
            </w:r>
          </w:p>
        </w:tc>
        <w:tc>
          <w:tcPr>
            <w:tcW w:w="2552" w:type="dxa"/>
          </w:tcPr>
          <w:p w14:paraId="425B9C2C" w14:textId="77777777" w:rsidR="00EA68B8" w:rsidRPr="00093C22" w:rsidRDefault="00EA68B8" w:rsidP="009B58CF">
            <w:pPr>
              <w:jc w:val="both"/>
            </w:pPr>
            <w:r w:rsidRPr="00093C22">
              <w:t>Cita informācija</w:t>
            </w:r>
          </w:p>
        </w:tc>
        <w:tc>
          <w:tcPr>
            <w:tcW w:w="6237" w:type="dxa"/>
          </w:tcPr>
          <w:p w14:paraId="4F831A9A" w14:textId="77777777" w:rsidR="00EA68B8" w:rsidRPr="00093C22" w:rsidRDefault="00EA68B8" w:rsidP="009B58CF">
            <w:pPr>
              <w:jc w:val="both"/>
            </w:pPr>
            <w:r w:rsidRPr="00093C22">
              <w:t>Nav.</w:t>
            </w:r>
          </w:p>
        </w:tc>
      </w:tr>
    </w:tbl>
    <w:p w14:paraId="6A64F53E" w14:textId="77777777"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14:paraId="1A411FD6" w14:textId="77777777" w:rsidTr="00EB7B65">
        <w:trPr>
          <w:trHeight w:val="279"/>
        </w:trPr>
        <w:tc>
          <w:tcPr>
            <w:tcW w:w="9640" w:type="dxa"/>
            <w:gridSpan w:val="3"/>
          </w:tcPr>
          <w:p w14:paraId="3E213027"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75377AB4" w14:textId="77777777" w:rsidTr="00EB7B65">
        <w:trPr>
          <w:trHeight w:val="279"/>
        </w:trPr>
        <w:tc>
          <w:tcPr>
            <w:tcW w:w="993" w:type="dxa"/>
          </w:tcPr>
          <w:p w14:paraId="4F6F1C26" w14:textId="77777777" w:rsidR="00EA68B8" w:rsidRPr="00093C22" w:rsidRDefault="00EA68B8" w:rsidP="009B58CF">
            <w:pPr>
              <w:jc w:val="both"/>
            </w:pPr>
            <w:r w:rsidRPr="00093C22">
              <w:t>1.</w:t>
            </w:r>
          </w:p>
        </w:tc>
        <w:tc>
          <w:tcPr>
            <w:tcW w:w="3260" w:type="dxa"/>
          </w:tcPr>
          <w:p w14:paraId="7497BB9D" w14:textId="77777777" w:rsidR="00EA68B8" w:rsidRPr="00093C22" w:rsidRDefault="00EA68B8" w:rsidP="009B58CF">
            <w:pPr>
              <w:jc w:val="both"/>
            </w:pPr>
            <w:r w:rsidRPr="00093C22">
              <w:t>Projekta izpildē iesaistītās institūcijas</w:t>
            </w:r>
          </w:p>
        </w:tc>
        <w:tc>
          <w:tcPr>
            <w:tcW w:w="5387" w:type="dxa"/>
          </w:tcPr>
          <w:p w14:paraId="7C055FC1" w14:textId="457E6EFA" w:rsidR="00EA68B8" w:rsidRPr="00093C22" w:rsidRDefault="00C96C83" w:rsidP="00AF07DB">
            <w:pPr>
              <w:pStyle w:val="naisnod"/>
              <w:spacing w:before="0" w:after="0"/>
              <w:ind w:right="57"/>
              <w:jc w:val="both"/>
              <w:rPr>
                <w:b/>
              </w:rPr>
            </w:pPr>
            <w:r>
              <w:t>Lauksaimniecības</w:t>
            </w:r>
            <w:r w:rsidR="000B458E">
              <w:t xml:space="preserve"> d</w:t>
            </w:r>
            <w:r w:rsidR="00F13E1C" w:rsidRPr="00093C22">
              <w:t>atu centrs</w:t>
            </w:r>
            <w:r w:rsidR="00965B39">
              <w:t xml:space="preserve"> un P</w:t>
            </w:r>
            <w:r w:rsidR="00AF07DB">
              <w:t>VD</w:t>
            </w:r>
          </w:p>
        </w:tc>
      </w:tr>
      <w:tr w:rsidR="00EA68B8" w:rsidRPr="00093C22" w14:paraId="4666CA3C" w14:textId="77777777" w:rsidTr="00EB7B65">
        <w:trPr>
          <w:trHeight w:val="279"/>
        </w:trPr>
        <w:tc>
          <w:tcPr>
            <w:tcW w:w="993" w:type="dxa"/>
          </w:tcPr>
          <w:p w14:paraId="6C6B3483" w14:textId="77777777" w:rsidR="00EA68B8" w:rsidRPr="00093C22" w:rsidRDefault="00EA68B8" w:rsidP="009B58CF">
            <w:pPr>
              <w:jc w:val="both"/>
            </w:pPr>
            <w:r w:rsidRPr="00093C22">
              <w:t>2.</w:t>
            </w:r>
          </w:p>
        </w:tc>
        <w:tc>
          <w:tcPr>
            <w:tcW w:w="3260" w:type="dxa"/>
          </w:tcPr>
          <w:p w14:paraId="67CA7FCC" w14:textId="77777777" w:rsidR="00EA68B8" w:rsidRPr="00093C22" w:rsidRDefault="00EA68B8" w:rsidP="009B58CF">
            <w:r w:rsidRPr="00093C22">
              <w:t>Projekta izpildes ietekme uz pārvaldes funkcijām un institucionālo struktūru.</w:t>
            </w:r>
          </w:p>
          <w:p w14:paraId="5E9598D6" w14:textId="77777777" w:rsidR="00EA68B8" w:rsidRPr="00093C22" w:rsidRDefault="00EA68B8" w:rsidP="009B58CF">
            <w:r w:rsidRPr="00093C22">
              <w:t>Jaunu institūciju izveide, esošu institūciju likvidācija vai reorganizācija, to ietekme uz institūcijas cilvēkresursiem</w:t>
            </w:r>
          </w:p>
        </w:tc>
        <w:tc>
          <w:tcPr>
            <w:tcW w:w="5387" w:type="dxa"/>
          </w:tcPr>
          <w:p w14:paraId="2C1540E1" w14:textId="77777777" w:rsidR="00EA68B8" w:rsidRPr="00093C22" w:rsidRDefault="00C96C83" w:rsidP="00C96C83">
            <w:pPr>
              <w:jc w:val="both"/>
              <w:rPr>
                <w:b/>
              </w:rPr>
            </w:pPr>
            <w:r>
              <w:t xml:space="preserve">Noteikumu </w:t>
            </w:r>
            <w:r w:rsidR="00F67C98">
              <w:t>p</w:t>
            </w:r>
            <w:r w:rsidR="00EA68B8" w:rsidRPr="00093C22">
              <w:t>rojekt</w:t>
            </w:r>
            <w:r w:rsidR="00F67C98">
              <w:t xml:space="preserve">s neietekmē pārvaldes funkcijas un </w:t>
            </w:r>
            <w:r w:rsidR="00AF3A2C">
              <w:t xml:space="preserve">uzdevumus, kā arī </w:t>
            </w:r>
            <w:r w:rsidR="00F67C98">
              <w:t>tā</w:t>
            </w:r>
            <w:r w:rsidR="00EA68B8" w:rsidRPr="00093C22">
              <w:t xml:space="preserve"> izpildei nav nepieciešama jaunu institūciju izveide, esošo likvidācija vai reorganizācija.</w:t>
            </w:r>
          </w:p>
        </w:tc>
      </w:tr>
      <w:tr w:rsidR="00EA68B8" w:rsidRPr="00093C22" w14:paraId="4B88623C" w14:textId="77777777" w:rsidTr="00EB7B65">
        <w:trPr>
          <w:trHeight w:val="279"/>
        </w:trPr>
        <w:tc>
          <w:tcPr>
            <w:tcW w:w="993" w:type="dxa"/>
          </w:tcPr>
          <w:p w14:paraId="7069391C" w14:textId="77777777" w:rsidR="00EA68B8" w:rsidRPr="00093C22" w:rsidRDefault="00EA68B8" w:rsidP="009B58CF">
            <w:pPr>
              <w:jc w:val="both"/>
            </w:pPr>
            <w:r w:rsidRPr="00093C22">
              <w:t>3.</w:t>
            </w:r>
          </w:p>
        </w:tc>
        <w:tc>
          <w:tcPr>
            <w:tcW w:w="3260" w:type="dxa"/>
          </w:tcPr>
          <w:p w14:paraId="0FC0D4CC" w14:textId="77777777" w:rsidR="00EA68B8" w:rsidRPr="00093C22" w:rsidRDefault="00EA68B8" w:rsidP="009B58CF">
            <w:pPr>
              <w:jc w:val="both"/>
            </w:pPr>
            <w:r w:rsidRPr="00093C22">
              <w:t>Cita informācija</w:t>
            </w:r>
          </w:p>
        </w:tc>
        <w:tc>
          <w:tcPr>
            <w:tcW w:w="5387" w:type="dxa"/>
          </w:tcPr>
          <w:p w14:paraId="73B03FB1" w14:textId="77777777" w:rsidR="00EA68B8" w:rsidRPr="00093C22" w:rsidRDefault="00EA68B8" w:rsidP="009B58CF">
            <w:pPr>
              <w:pStyle w:val="naiskr"/>
              <w:spacing w:before="0" w:after="0"/>
              <w:ind w:left="57" w:right="57"/>
            </w:pPr>
            <w:r w:rsidRPr="00093C22">
              <w:t>Nav.</w:t>
            </w:r>
          </w:p>
        </w:tc>
      </w:tr>
    </w:tbl>
    <w:p w14:paraId="4A2D783B" w14:textId="77777777" w:rsidR="00EA68B8" w:rsidRPr="00A61F81" w:rsidRDefault="00EA68B8" w:rsidP="00656C9A">
      <w:pPr>
        <w:rPr>
          <w:i/>
          <w:sz w:val="28"/>
          <w:szCs w:val="28"/>
        </w:rPr>
      </w:pPr>
    </w:p>
    <w:p w14:paraId="4D6A4081" w14:textId="77777777" w:rsidR="00E55794" w:rsidRDefault="00E55794" w:rsidP="00096AB5">
      <w:pPr>
        <w:tabs>
          <w:tab w:val="left" w:pos="7513"/>
        </w:tabs>
        <w:ind w:right="2975"/>
        <w:jc w:val="both"/>
        <w:rPr>
          <w:sz w:val="28"/>
          <w:szCs w:val="28"/>
          <w:lang w:eastAsia="en-US"/>
        </w:rPr>
      </w:pPr>
    </w:p>
    <w:p w14:paraId="755AB067" w14:textId="77777777" w:rsidR="0027718F" w:rsidRDefault="0027718F" w:rsidP="00096AB5">
      <w:pPr>
        <w:tabs>
          <w:tab w:val="left" w:pos="7513"/>
        </w:tabs>
        <w:ind w:right="2975"/>
        <w:jc w:val="both"/>
        <w:rPr>
          <w:sz w:val="28"/>
          <w:szCs w:val="28"/>
          <w:lang w:eastAsia="en-US"/>
        </w:rPr>
      </w:pPr>
    </w:p>
    <w:p w14:paraId="0039833D" w14:textId="4E5FAB19" w:rsidR="00096AB5" w:rsidRDefault="0027718F" w:rsidP="0027718F">
      <w:pPr>
        <w:tabs>
          <w:tab w:val="left" w:pos="7513"/>
        </w:tabs>
        <w:ind w:firstLine="720"/>
        <w:jc w:val="both"/>
        <w:rPr>
          <w:sz w:val="28"/>
          <w:szCs w:val="28"/>
          <w:lang w:eastAsia="en-US"/>
        </w:rPr>
      </w:pPr>
      <w:r>
        <w:rPr>
          <w:sz w:val="28"/>
          <w:szCs w:val="28"/>
          <w:lang w:eastAsia="en-US"/>
        </w:rPr>
        <w:t>Zemkopības ministrs</w:t>
      </w:r>
      <w:r>
        <w:rPr>
          <w:sz w:val="28"/>
          <w:szCs w:val="28"/>
          <w:lang w:eastAsia="en-US"/>
        </w:rPr>
        <w:tab/>
      </w:r>
      <w:r w:rsidR="00096AB5" w:rsidRPr="00BF5069">
        <w:rPr>
          <w:sz w:val="28"/>
          <w:szCs w:val="28"/>
          <w:lang w:eastAsia="en-US"/>
        </w:rPr>
        <w:t>J. Dūklavs</w:t>
      </w:r>
      <w:bookmarkStart w:id="0" w:name="OLE_LINK5"/>
      <w:bookmarkStart w:id="1" w:name="OLE_LINK6"/>
    </w:p>
    <w:p w14:paraId="2492C73B" w14:textId="77777777" w:rsidR="0027718F" w:rsidRDefault="0027718F" w:rsidP="0027718F">
      <w:pPr>
        <w:tabs>
          <w:tab w:val="left" w:pos="7513"/>
        </w:tabs>
        <w:ind w:firstLine="720"/>
        <w:jc w:val="both"/>
        <w:rPr>
          <w:sz w:val="28"/>
          <w:szCs w:val="28"/>
          <w:lang w:eastAsia="en-US"/>
        </w:rPr>
      </w:pPr>
    </w:p>
    <w:p w14:paraId="51EF1E9B" w14:textId="77777777" w:rsidR="0027718F" w:rsidRDefault="0027718F" w:rsidP="0027718F">
      <w:pPr>
        <w:tabs>
          <w:tab w:val="left" w:pos="7513"/>
        </w:tabs>
        <w:ind w:firstLine="720"/>
        <w:jc w:val="both"/>
        <w:rPr>
          <w:sz w:val="28"/>
          <w:szCs w:val="28"/>
          <w:lang w:eastAsia="en-US"/>
        </w:rPr>
      </w:pPr>
    </w:p>
    <w:p w14:paraId="5D760FE0" w14:textId="06ADA926" w:rsidR="0027718F" w:rsidRPr="00BF5069" w:rsidRDefault="0027718F" w:rsidP="0027718F">
      <w:pPr>
        <w:tabs>
          <w:tab w:val="left" w:pos="7513"/>
        </w:tabs>
        <w:ind w:firstLine="720"/>
        <w:jc w:val="both"/>
        <w:rPr>
          <w:sz w:val="28"/>
          <w:szCs w:val="28"/>
          <w:lang w:eastAsia="en-US"/>
        </w:rPr>
      </w:pPr>
      <w:r>
        <w:rPr>
          <w:sz w:val="28"/>
          <w:szCs w:val="28"/>
          <w:lang w:eastAsia="en-US"/>
        </w:rPr>
        <w:t>Zemkopības ministrijas valsts sekretāre</w:t>
      </w:r>
      <w:r>
        <w:rPr>
          <w:sz w:val="28"/>
          <w:szCs w:val="28"/>
          <w:lang w:eastAsia="en-US"/>
        </w:rPr>
        <w:tab/>
        <w:t>D.Lucaua</w:t>
      </w:r>
    </w:p>
    <w:p w14:paraId="396C5DA1" w14:textId="77777777" w:rsidR="00096AB5" w:rsidRPr="00BF5069" w:rsidRDefault="00096AB5" w:rsidP="00096AB5">
      <w:pPr>
        <w:jc w:val="both"/>
        <w:rPr>
          <w:sz w:val="28"/>
          <w:szCs w:val="28"/>
          <w:lang w:eastAsia="en-US"/>
        </w:rPr>
      </w:pPr>
    </w:p>
    <w:p w14:paraId="6BD2EB0F" w14:textId="77777777" w:rsidR="00096AB5" w:rsidRDefault="00096AB5" w:rsidP="00096AB5">
      <w:pPr>
        <w:jc w:val="both"/>
        <w:rPr>
          <w:sz w:val="20"/>
          <w:szCs w:val="20"/>
          <w:lang w:eastAsia="en-US"/>
        </w:rPr>
      </w:pPr>
    </w:p>
    <w:p w14:paraId="332E4FBD" w14:textId="77777777" w:rsidR="0027718F" w:rsidRDefault="0027718F" w:rsidP="00096AB5">
      <w:pPr>
        <w:jc w:val="both"/>
        <w:rPr>
          <w:sz w:val="20"/>
          <w:szCs w:val="20"/>
          <w:lang w:eastAsia="en-US"/>
        </w:rPr>
      </w:pPr>
    </w:p>
    <w:p w14:paraId="07EA509D" w14:textId="77777777" w:rsidR="0027718F" w:rsidRDefault="0027718F" w:rsidP="00096AB5">
      <w:pPr>
        <w:jc w:val="both"/>
        <w:rPr>
          <w:sz w:val="20"/>
          <w:szCs w:val="20"/>
          <w:lang w:eastAsia="en-US"/>
        </w:rPr>
      </w:pPr>
    </w:p>
    <w:p w14:paraId="43234E7B" w14:textId="77777777" w:rsidR="0027718F" w:rsidRDefault="0027718F" w:rsidP="00096AB5">
      <w:pPr>
        <w:jc w:val="both"/>
        <w:rPr>
          <w:sz w:val="20"/>
          <w:szCs w:val="20"/>
          <w:lang w:eastAsia="en-US"/>
        </w:rPr>
      </w:pPr>
    </w:p>
    <w:p w14:paraId="3C86AE68" w14:textId="77777777" w:rsidR="0027718F" w:rsidRDefault="0027718F" w:rsidP="00096AB5">
      <w:pPr>
        <w:jc w:val="both"/>
        <w:rPr>
          <w:sz w:val="20"/>
          <w:szCs w:val="20"/>
          <w:lang w:eastAsia="en-US"/>
        </w:rPr>
      </w:pPr>
    </w:p>
    <w:p w14:paraId="15DDB0F0" w14:textId="77777777" w:rsidR="0027718F" w:rsidRDefault="0027718F" w:rsidP="00096AB5">
      <w:pPr>
        <w:jc w:val="both"/>
        <w:rPr>
          <w:sz w:val="20"/>
          <w:szCs w:val="20"/>
          <w:lang w:eastAsia="en-US"/>
        </w:rPr>
      </w:pPr>
    </w:p>
    <w:p w14:paraId="74D9A2E7" w14:textId="77777777" w:rsidR="0027718F" w:rsidRDefault="0027718F" w:rsidP="00096AB5">
      <w:pPr>
        <w:jc w:val="both"/>
        <w:rPr>
          <w:sz w:val="20"/>
          <w:szCs w:val="20"/>
          <w:lang w:eastAsia="en-US"/>
        </w:rPr>
      </w:pPr>
    </w:p>
    <w:p w14:paraId="5C4B6F34" w14:textId="77777777" w:rsidR="0027718F" w:rsidRDefault="0027718F" w:rsidP="00096AB5">
      <w:pPr>
        <w:jc w:val="both"/>
        <w:rPr>
          <w:sz w:val="20"/>
          <w:szCs w:val="20"/>
          <w:lang w:eastAsia="en-US"/>
        </w:rPr>
      </w:pPr>
    </w:p>
    <w:p w14:paraId="54F5FE53" w14:textId="77777777" w:rsidR="0027718F" w:rsidRDefault="0027718F" w:rsidP="00096AB5">
      <w:pPr>
        <w:jc w:val="both"/>
        <w:rPr>
          <w:sz w:val="20"/>
          <w:szCs w:val="20"/>
          <w:lang w:eastAsia="en-US"/>
        </w:rPr>
      </w:pPr>
    </w:p>
    <w:p w14:paraId="7C2A8739" w14:textId="77777777" w:rsidR="0027718F" w:rsidRDefault="0027718F" w:rsidP="00096AB5">
      <w:pPr>
        <w:jc w:val="both"/>
        <w:rPr>
          <w:sz w:val="20"/>
          <w:szCs w:val="20"/>
          <w:lang w:eastAsia="en-US"/>
        </w:rPr>
      </w:pPr>
    </w:p>
    <w:p w14:paraId="06928415" w14:textId="77777777" w:rsidR="0027718F" w:rsidRDefault="0027718F" w:rsidP="00096AB5">
      <w:pPr>
        <w:jc w:val="both"/>
        <w:rPr>
          <w:sz w:val="20"/>
          <w:szCs w:val="20"/>
          <w:lang w:eastAsia="en-US"/>
        </w:rPr>
      </w:pPr>
    </w:p>
    <w:p w14:paraId="3DE1BC2C" w14:textId="77777777" w:rsidR="0027718F" w:rsidRDefault="0027718F" w:rsidP="00096AB5">
      <w:pPr>
        <w:jc w:val="both"/>
        <w:rPr>
          <w:sz w:val="20"/>
          <w:szCs w:val="20"/>
          <w:lang w:eastAsia="en-US"/>
        </w:rPr>
      </w:pPr>
    </w:p>
    <w:p w14:paraId="17FCB3B6" w14:textId="77777777" w:rsidR="0027718F" w:rsidRDefault="0027718F" w:rsidP="00096AB5">
      <w:pPr>
        <w:jc w:val="both"/>
        <w:rPr>
          <w:sz w:val="20"/>
          <w:szCs w:val="20"/>
          <w:lang w:eastAsia="en-US"/>
        </w:rPr>
      </w:pPr>
    </w:p>
    <w:bookmarkEnd w:id="0"/>
    <w:bookmarkEnd w:id="1"/>
    <w:p w14:paraId="159085EE" w14:textId="77777777" w:rsidR="00570EA5" w:rsidRDefault="00570EA5" w:rsidP="00AD4B66">
      <w:pPr>
        <w:pStyle w:val="naisf"/>
        <w:spacing w:before="0" w:beforeAutospacing="0" w:after="0" w:afterAutospacing="0"/>
        <w:rPr>
          <w:sz w:val="20"/>
          <w:szCs w:val="20"/>
        </w:rPr>
      </w:pPr>
    </w:p>
    <w:p w14:paraId="037ED3D8" w14:textId="111FBABB" w:rsidR="0002029A" w:rsidRPr="0027718F" w:rsidRDefault="00CB2308" w:rsidP="0002029A">
      <w:pPr>
        <w:jc w:val="both"/>
      </w:pPr>
      <w:r w:rsidRPr="0027718F">
        <w:t>Lavrinovič</w:t>
      </w:r>
      <w:r w:rsidR="00AD4B66" w:rsidRPr="0027718F">
        <w:t>a</w:t>
      </w:r>
      <w:r w:rsidR="00003820" w:rsidRPr="0027718F">
        <w:t xml:space="preserve"> 67027</w:t>
      </w:r>
      <w:r w:rsidRPr="0027718F">
        <w:t>528</w:t>
      </w:r>
      <w:bookmarkStart w:id="2" w:name="_GoBack"/>
      <w:bookmarkEnd w:id="2"/>
    </w:p>
    <w:p w14:paraId="3391B679" w14:textId="77777777" w:rsidR="00422BEA" w:rsidRPr="0027718F" w:rsidRDefault="0027718F" w:rsidP="0002029A">
      <w:pPr>
        <w:jc w:val="both"/>
      </w:pPr>
      <w:hyperlink r:id="rId9" w:history="1">
        <w:r w:rsidR="00CB2308" w:rsidRPr="0027718F">
          <w:rPr>
            <w:rStyle w:val="Hipersaite"/>
          </w:rPr>
          <w:t>Ineta.Lavrinovica@zm.gov.lv</w:t>
        </w:r>
      </w:hyperlink>
    </w:p>
    <w:sectPr w:rsidR="00422BEA" w:rsidRPr="0027718F" w:rsidSect="0027718F">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E6BD3" w14:textId="77777777" w:rsidR="00047855" w:rsidRDefault="00047855" w:rsidP="00F37F7E">
      <w:pPr>
        <w:pStyle w:val="naiskr"/>
      </w:pPr>
      <w:r>
        <w:separator/>
      </w:r>
    </w:p>
  </w:endnote>
  <w:endnote w:type="continuationSeparator" w:id="0">
    <w:p w14:paraId="55713AAC" w14:textId="77777777" w:rsidR="00047855" w:rsidRDefault="00047855"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822E" w14:textId="698EC119" w:rsidR="00B00AB7" w:rsidRPr="0027718F" w:rsidRDefault="0027718F" w:rsidP="0027718F">
    <w:pPr>
      <w:pStyle w:val="Kjene"/>
    </w:pPr>
    <w:r w:rsidRPr="0027718F">
      <w:rPr>
        <w:sz w:val="20"/>
        <w:szCs w:val="20"/>
      </w:rPr>
      <w:t>ZMAnot_180418_not393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518D" w14:textId="6D3CEC8E" w:rsidR="00B00AB7" w:rsidRPr="0027718F" w:rsidRDefault="0027718F" w:rsidP="0027718F">
    <w:pPr>
      <w:pStyle w:val="Kjene"/>
    </w:pPr>
    <w:r w:rsidRPr="0027718F">
      <w:rPr>
        <w:sz w:val="20"/>
        <w:szCs w:val="20"/>
      </w:rPr>
      <w:t>ZMAnot_180418_not393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3A144" w14:textId="77777777" w:rsidR="00047855" w:rsidRDefault="00047855" w:rsidP="00F37F7E">
      <w:pPr>
        <w:pStyle w:val="naiskr"/>
      </w:pPr>
      <w:r>
        <w:separator/>
      </w:r>
    </w:p>
  </w:footnote>
  <w:footnote w:type="continuationSeparator" w:id="0">
    <w:p w14:paraId="21B80F7D" w14:textId="77777777" w:rsidR="00047855" w:rsidRDefault="00047855"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3BB7"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54AB685"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1281" w14:textId="2EC233CC"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7718F">
      <w:rPr>
        <w:rStyle w:val="Lappusesnumurs"/>
        <w:noProof/>
      </w:rPr>
      <w:t>5</w:t>
    </w:r>
    <w:r>
      <w:rPr>
        <w:rStyle w:val="Lappusesnumurs"/>
      </w:rPr>
      <w:fldChar w:fldCharType="end"/>
    </w:r>
  </w:p>
  <w:p w14:paraId="1DA5D986" w14:textId="77777777" w:rsidR="00B00AB7" w:rsidRDefault="00B00A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797F"/>
    <w:multiLevelType w:val="hybridMultilevel"/>
    <w:tmpl w:val="AE9C1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66BFC"/>
    <w:multiLevelType w:val="hybridMultilevel"/>
    <w:tmpl w:val="DF0A44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4"/>
  </w:num>
  <w:num w:numId="5">
    <w:abstractNumId w:val="6"/>
  </w:num>
  <w:num w:numId="6">
    <w:abstractNumId w:val="8"/>
  </w:num>
  <w:num w:numId="7">
    <w:abstractNumId w:val="1"/>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1B58"/>
    <w:rsid w:val="00002015"/>
    <w:rsid w:val="000033B2"/>
    <w:rsid w:val="0000372F"/>
    <w:rsid w:val="00003820"/>
    <w:rsid w:val="00005E15"/>
    <w:rsid w:val="00012C5D"/>
    <w:rsid w:val="00013DEC"/>
    <w:rsid w:val="00015974"/>
    <w:rsid w:val="000160EE"/>
    <w:rsid w:val="00016AD2"/>
    <w:rsid w:val="00016E92"/>
    <w:rsid w:val="00017851"/>
    <w:rsid w:val="0002029A"/>
    <w:rsid w:val="00022993"/>
    <w:rsid w:val="00023B39"/>
    <w:rsid w:val="000242CD"/>
    <w:rsid w:val="00024B0B"/>
    <w:rsid w:val="000273EA"/>
    <w:rsid w:val="000319E9"/>
    <w:rsid w:val="00034A56"/>
    <w:rsid w:val="00034E23"/>
    <w:rsid w:val="00035B52"/>
    <w:rsid w:val="000378F3"/>
    <w:rsid w:val="00037F77"/>
    <w:rsid w:val="00040104"/>
    <w:rsid w:val="00040AD3"/>
    <w:rsid w:val="00041376"/>
    <w:rsid w:val="00041723"/>
    <w:rsid w:val="0004179D"/>
    <w:rsid w:val="00043064"/>
    <w:rsid w:val="000440BF"/>
    <w:rsid w:val="0004434E"/>
    <w:rsid w:val="000445E1"/>
    <w:rsid w:val="00045235"/>
    <w:rsid w:val="000459D8"/>
    <w:rsid w:val="00045C82"/>
    <w:rsid w:val="000462A8"/>
    <w:rsid w:val="00047855"/>
    <w:rsid w:val="000500AE"/>
    <w:rsid w:val="00051187"/>
    <w:rsid w:val="00053252"/>
    <w:rsid w:val="000533D4"/>
    <w:rsid w:val="00055CF3"/>
    <w:rsid w:val="00056F5F"/>
    <w:rsid w:val="00060969"/>
    <w:rsid w:val="00065223"/>
    <w:rsid w:val="00065E62"/>
    <w:rsid w:val="00067716"/>
    <w:rsid w:val="00067A11"/>
    <w:rsid w:val="00070374"/>
    <w:rsid w:val="00070FEB"/>
    <w:rsid w:val="000713AA"/>
    <w:rsid w:val="00072B0F"/>
    <w:rsid w:val="00074178"/>
    <w:rsid w:val="00080E63"/>
    <w:rsid w:val="000813CF"/>
    <w:rsid w:val="00084E30"/>
    <w:rsid w:val="0008641C"/>
    <w:rsid w:val="00092C67"/>
    <w:rsid w:val="00093BF7"/>
    <w:rsid w:val="00093C22"/>
    <w:rsid w:val="00093DC3"/>
    <w:rsid w:val="00094946"/>
    <w:rsid w:val="00094E54"/>
    <w:rsid w:val="000956B0"/>
    <w:rsid w:val="000957DB"/>
    <w:rsid w:val="00096AB5"/>
    <w:rsid w:val="000A006B"/>
    <w:rsid w:val="000A230B"/>
    <w:rsid w:val="000A29EE"/>
    <w:rsid w:val="000A2D0B"/>
    <w:rsid w:val="000A5345"/>
    <w:rsid w:val="000A5DF4"/>
    <w:rsid w:val="000B01AA"/>
    <w:rsid w:val="000B12A8"/>
    <w:rsid w:val="000B2338"/>
    <w:rsid w:val="000B3B95"/>
    <w:rsid w:val="000B43C3"/>
    <w:rsid w:val="000B458E"/>
    <w:rsid w:val="000B7D62"/>
    <w:rsid w:val="000C1654"/>
    <w:rsid w:val="000C1F1C"/>
    <w:rsid w:val="000C21B0"/>
    <w:rsid w:val="000C3076"/>
    <w:rsid w:val="000C4826"/>
    <w:rsid w:val="000C5E19"/>
    <w:rsid w:val="000C6004"/>
    <w:rsid w:val="000C6049"/>
    <w:rsid w:val="000C711D"/>
    <w:rsid w:val="000D257D"/>
    <w:rsid w:val="000D3FD8"/>
    <w:rsid w:val="000D5249"/>
    <w:rsid w:val="000D6A4F"/>
    <w:rsid w:val="000D7729"/>
    <w:rsid w:val="000D7FA2"/>
    <w:rsid w:val="000E10EC"/>
    <w:rsid w:val="000E582B"/>
    <w:rsid w:val="000E674D"/>
    <w:rsid w:val="000E78EA"/>
    <w:rsid w:val="000F0768"/>
    <w:rsid w:val="000F2675"/>
    <w:rsid w:val="000F2F41"/>
    <w:rsid w:val="000F328E"/>
    <w:rsid w:val="000F3449"/>
    <w:rsid w:val="000F453E"/>
    <w:rsid w:val="000F4B00"/>
    <w:rsid w:val="000F4ED4"/>
    <w:rsid w:val="000F4F14"/>
    <w:rsid w:val="000F67D1"/>
    <w:rsid w:val="00100684"/>
    <w:rsid w:val="0010345D"/>
    <w:rsid w:val="001039CA"/>
    <w:rsid w:val="0010454B"/>
    <w:rsid w:val="00104613"/>
    <w:rsid w:val="0010553B"/>
    <w:rsid w:val="00107609"/>
    <w:rsid w:val="0010764D"/>
    <w:rsid w:val="00111DC0"/>
    <w:rsid w:val="00111DE4"/>
    <w:rsid w:val="00112030"/>
    <w:rsid w:val="00112881"/>
    <w:rsid w:val="00112DF5"/>
    <w:rsid w:val="001143CC"/>
    <w:rsid w:val="001162E7"/>
    <w:rsid w:val="0011697F"/>
    <w:rsid w:val="001175F8"/>
    <w:rsid w:val="00120FE2"/>
    <w:rsid w:val="0012150C"/>
    <w:rsid w:val="0012176F"/>
    <w:rsid w:val="00124ACB"/>
    <w:rsid w:val="00125C0C"/>
    <w:rsid w:val="00126A8D"/>
    <w:rsid w:val="00127E82"/>
    <w:rsid w:val="001321D5"/>
    <w:rsid w:val="00133DFE"/>
    <w:rsid w:val="00135F2B"/>
    <w:rsid w:val="00143CB1"/>
    <w:rsid w:val="00145E1F"/>
    <w:rsid w:val="00147420"/>
    <w:rsid w:val="00147C0C"/>
    <w:rsid w:val="00147CDD"/>
    <w:rsid w:val="0015048D"/>
    <w:rsid w:val="00150803"/>
    <w:rsid w:val="001521D1"/>
    <w:rsid w:val="00152311"/>
    <w:rsid w:val="00152B50"/>
    <w:rsid w:val="00153834"/>
    <w:rsid w:val="001548F8"/>
    <w:rsid w:val="00154E4D"/>
    <w:rsid w:val="00154FA1"/>
    <w:rsid w:val="00155134"/>
    <w:rsid w:val="00155DDA"/>
    <w:rsid w:val="001611DB"/>
    <w:rsid w:val="00161A5A"/>
    <w:rsid w:val="00161C8C"/>
    <w:rsid w:val="0016256A"/>
    <w:rsid w:val="00163EB4"/>
    <w:rsid w:val="0016627D"/>
    <w:rsid w:val="00172BC0"/>
    <w:rsid w:val="0017419C"/>
    <w:rsid w:val="001749E1"/>
    <w:rsid w:val="00174BD8"/>
    <w:rsid w:val="00175CF3"/>
    <w:rsid w:val="001761C1"/>
    <w:rsid w:val="00177136"/>
    <w:rsid w:val="001814E3"/>
    <w:rsid w:val="00181867"/>
    <w:rsid w:val="00182C17"/>
    <w:rsid w:val="00185A1F"/>
    <w:rsid w:val="00186CB1"/>
    <w:rsid w:val="00187689"/>
    <w:rsid w:val="00187749"/>
    <w:rsid w:val="00187944"/>
    <w:rsid w:val="00187E14"/>
    <w:rsid w:val="00191CC1"/>
    <w:rsid w:val="001928BE"/>
    <w:rsid w:val="001930C8"/>
    <w:rsid w:val="00193A34"/>
    <w:rsid w:val="00193C93"/>
    <w:rsid w:val="00193E2C"/>
    <w:rsid w:val="00194549"/>
    <w:rsid w:val="001956B1"/>
    <w:rsid w:val="001A0874"/>
    <w:rsid w:val="001A1C90"/>
    <w:rsid w:val="001A284C"/>
    <w:rsid w:val="001A53FA"/>
    <w:rsid w:val="001A58BE"/>
    <w:rsid w:val="001A5C26"/>
    <w:rsid w:val="001A6C56"/>
    <w:rsid w:val="001A7D16"/>
    <w:rsid w:val="001B16D1"/>
    <w:rsid w:val="001B22ED"/>
    <w:rsid w:val="001B2703"/>
    <w:rsid w:val="001B2E96"/>
    <w:rsid w:val="001B4353"/>
    <w:rsid w:val="001B5A21"/>
    <w:rsid w:val="001B6383"/>
    <w:rsid w:val="001B644E"/>
    <w:rsid w:val="001B7900"/>
    <w:rsid w:val="001C0422"/>
    <w:rsid w:val="001C0BDB"/>
    <w:rsid w:val="001C1461"/>
    <w:rsid w:val="001C3321"/>
    <w:rsid w:val="001C600D"/>
    <w:rsid w:val="001D1946"/>
    <w:rsid w:val="001D3AC6"/>
    <w:rsid w:val="001D5C6C"/>
    <w:rsid w:val="001D7E92"/>
    <w:rsid w:val="001E07FF"/>
    <w:rsid w:val="001E0876"/>
    <w:rsid w:val="001E0F55"/>
    <w:rsid w:val="001E1059"/>
    <w:rsid w:val="001E133E"/>
    <w:rsid w:val="001E4DEC"/>
    <w:rsid w:val="001E4EDA"/>
    <w:rsid w:val="001E5C8A"/>
    <w:rsid w:val="001E68D0"/>
    <w:rsid w:val="001E6C66"/>
    <w:rsid w:val="001E71C9"/>
    <w:rsid w:val="001F0ABC"/>
    <w:rsid w:val="001F3D5A"/>
    <w:rsid w:val="001F5983"/>
    <w:rsid w:val="001F6EB8"/>
    <w:rsid w:val="002100B3"/>
    <w:rsid w:val="0021150A"/>
    <w:rsid w:val="002124B5"/>
    <w:rsid w:val="00214D08"/>
    <w:rsid w:val="002164EF"/>
    <w:rsid w:val="00216536"/>
    <w:rsid w:val="0021739C"/>
    <w:rsid w:val="00217DC1"/>
    <w:rsid w:val="00220C56"/>
    <w:rsid w:val="00222A10"/>
    <w:rsid w:val="0022456A"/>
    <w:rsid w:val="0022609D"/>
    <w:rsid w:val="00227F59"/>
    <w:rsid w:val="002305A0"/>
    <w:rsid w:val="00230A8B"/>
    <w:rsid w:val="002315FC"/>
    <w:rsid w:val="00237909"/>
    <w:rsid w:val="00237E7A"/>
    <w:rsid w:val="0024283E"/>
    <w:rsid w:val="00243D1D"/>
    <w:rsid w:val="00243D86"/>
    <w:rsid w:val="00243E68"/>
    <w:rsid w:val="002464BD"/>
    <w:rsid w:val="002513DF"/>
    <w:rsid w:val="00251B1C"/>
    <w:rsid w:val="00252057"/>
    <w:rsid w:val="00252EC8"/>
    <w:rsid w:val="002548C8"/>
    <w:rsid w:val="00255597"/>
    <w:rsid w:val="00257B87"/>
    <w:rsid w:val="00260021"/>
    <w:rsid w:val="00260221"/>
    <w:rsid w:val="002605E2"/>
    <w:rsid w:val="002606DD"/>
    <w:rsid w:val="00262590"/>
    <w:rsid w:val="00263900"/>
    <w:rsid w:val="00264CFE"/>
    <w:rsid w:val="00264E01"/>
    <w:rsid w:val="002656F2"/>
    <w:rsid w:val="00266247"/>
    <w:rsid w:val="00266734"/>
    <w:rsid w:val="00272445"/>
    <w:rsid w:val="00273CBE"/>
    <w:rsid w:val="0027718F"/>
    <w:rsid w:val="00277535"/>
    <w:rsid w:val="00277C39"/>
    <w:rsid w:val="00281D39"/>
    <w:rsid w:val="0028379B"/>
    <w:rsid w:val="00284E0B"/>
    <w:rsid w:val="00285118"/>
    <w:rsid w:val="00286B98"/>
    <w:rsid w:val="00286BE2"/>
    <w:rsid w:val="0028776A"/>
    <w:rsid w:val="00292687"/>
    <w:rsid w:val="00293BAE"/>
    <w:rsid w:val="0029642E"/>
    <w:rsid w:val="002A11DE"/>
    <w:rsid w:val="002A32F0"/>
    <w:rsid w:val="002A69AC"/>
    <w:rsid w:val="002A7762"/>
    <w:rsid w:val="002A7C64"/>
    <w:rsid w:val="002A7CED"/>
    <w:rsid w:val="002B092E"/>
    <w:rsid w:val="002B13BA"/>
    <w:rsid w:val="002B1522"/>
    <w:rsid w:val="002B436C"/>
    <w:rsid w:val="002B4887"/>
    <w:rsid w:val="002C2186"/>
    <w:rsid w:val="002C42A2"/>
    <w:rsid w:val="002C56DA"/>
    <w:rsid w:val="002C5FF8"/>
    <w:rsid w:val="002C60C7"/>
    <w:rsid w:val="002D0EFF"/>
    <w:rsid w:val="002D206B"/>
    <w:rsid w:val="002D2533"/>
    <w:rsid w:val="002D25A7"/>
    <w:rsid w:val="002D3117"/>
    <w:rsid w:val="002D429F"/>
    <w:rsid w:val="002D4BD4"/>
    <w:rsid w:val="002D50B7"/>
    <w:rsid w:val="002D6116"/>
    <w:rsid w:val="002D68EE"/>
    <w:rsid w:val="002E0B3D"/>
    <w:rsid w:val="002E15E4"/>
    <w:rsid w:val="002E526F"/>
    <w:rsid w:val="002E6873"/>
    <w:rsid w:val="002E69C0"/>
    <w:rsid w:val="002F076F"/>
    <w:rsid w:val="002F2D08"/>
    <w:rsid w:val="002F38DB"/>
    <w:rsid w:val="002F4088"/>
    <w:rsid w:val="002F6A27"/>
    <w:rsid w:val="002F739C"/>
    <w:rsid w:val="00301471"/>
    <w:rsid w:val="00302F89"/>
    <w:rsid w:val="00303468"/>
    <w:rsid w:val="0030353C"/>
    <w:rsid w:val="003037FE"/>
    <w:rsid w:val="003066B6"/>
    <w:rsid w:val="00307B77"/>
    <w:rsid w:val="003111EF"/>
    <w:rsid w:val="00312DF7"/>
    <w:rsid w:val="00313185"/>
    <w:rsid w:val="00313B3C"/>
    <w:rsid w:val="00313EE3"/>
    <w:rsid w:val="003157FC"/>
    <w:rsid w:val="0032112A"/>
    <w:rsid w:val="00323100"/>
    <w:rsid w:val="003242DE"/>
    <w:rsid w:val="003244A4"/>
    <w:rsid w:val="003257A4"/>
    <w:rsid w:val="00325907"/>
    <w:rsid w:val="00325A33"/>
    <w:rsid w:val="003274E7"/>
    <w:rsid w:val="0033095C"/>
    <w:rsid w:val="00331279"/>
    <w:rsid w:val="00335734"/>
    <w:rsid w:val="00335F1B"/>
    <w:rsid w:val="00337677"/>
    <w:rsid w:val="003420FC"/>
    <w:rsid w:val="003426BD"/>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22CA"/>
    <w:rsid w:val="00362A82"/>
    <w:rsid w:val="00363DF8"/>
    <w:rsid w:val="00370A38"/>
    <w:rsid w:val="00371A65"/>
    <w:rsid w:val="00371E09"/>
    <w:rsid w:val="00374754"/>
    <w:rsid w:val="003752C7"/>
    <w:rsid w:val="00380832"/>
    <w:rsid w:val="003829CE"/>
    <w:rsid w:val="003831C3"/>
    <w:rsid w:val="00384D74"/>
    <w:rsid w:val="00391F7B"/>
    <w:rsid w:val="00392E8D"/>
    <w:rsid w:val="00393207"/>
    <w:rsid w:val="003937EE"/>
    <w:rsid w:val="00393D0F"/>
    <w:rsid w:val="00393F06"/>
    <w:rsid w:val="0039523C"/>
    <w:rsid w:val="00397D16"/>
    <w:rsid w:val="003A0B17"/>
    <w:rsid w:val="003A1A86"/>
    <w:rsid w:val="003A1B2D"/>
    <w:rsid w:val="003A3AB1"/>
    <w:rsid w:val="003A4096"/>
    <w:rsid w:val="003A6651"/>
    <w:rsid w:val="003B03FB"/>
    <w:rsid w:val="003B0CE0"/>
    <w:rsid w:val="003B2B59"/>
    <w:rsid w:val="003B5188"/>
    <w:rsid w:val="003B5A5F"/>
    <w:rsid w:val="003B75F6"/>
    <w:rsid w:val="003B7A18"/>
    <w:rsid w:val="003C1680"/>
    <w:rsid w:val="003C257A"/>
    <w:rsid w:val="003C2A47"/>
    <w:rsid w:val="003C3622"/>
    <w:rsid w:val="003C3A25"/>
    <w:rsid w:val="003C3A2B"/>
    <w:rsid w:val="003C6797"/>
    <w:rsid w:val="003C6AD2"/>
    <w:rsid w:val="003C7411"/>
    <w:rsid w:val="003C7836"/>
    <w:rsid w:val="003D279C"/>
    <w:rsid w:val="003D3A27"/>
    <w:rsid w:val="003D4E3F"/>
    <w:rsid w:val="003D6BA3"/>
    <w:rsid w:val="003D6C19"/>
    <w:rsid w:val="003D701C"/>
    <w:rsid w:val="003E0911"/>
    <w:rsid w:val="003E413C"/>
    <w:rsid w:val="003F001C"/>
    <w:rsid w:val="003F08D6"/>
    <w:rsid w:val="003F4081"/>
    <w:rsid w:val="003F7160"/>
    <w:rsid w:val="003F753E"/>
    <w:rsid w:val="00400503"/>
    <w:rsid w:val="00403858"/>
    <w:rsid w:val="004057F0"/>
    <w:rsid w:val="00405D73"/>
    <w:rsid w:val="00406B8C"/>
    <w:rsid w:val="00411A41"/>
    <w:rsid w:val="00412079"/>
    <w:rsid w:val="004121C8"/>
    <w:rsid w:val="00412F9C"/>
    <w:rsid w:val="00414B20"/>
    <w:rsid w:val="004151A7"/>
    <w:rsid w:val="00415631"/>
    <w:rsid w:val="00415B80"/>
    <w:rsid w:val="00416566"/>
    <w:rsid w:val="00417A1B"/>
    <w:rsid w:val="00421391"/>
    <w:rsid w:val="00422AF6"/>
    <w:rsid w:val="00422BEA"/>
    <w:rsid w:val="00425E4D"/>
    <w:rsid w:val="00427740"/>
    <w:rsid w:val="00432FA0"/>
    <w:rsid w:val="0043328A"/>
    <w:rsid w:val="00433DA8"/>
    <w:rsid w:val="004357CE"/>
    <w:rsid w:val="00436EA6"/>
    <w:rsid w:val="00436FC1"/>
    <w:rsid w:val="00440442"/>
    <w:rsid w:val="00441E23"/>
    <w:rsid w:val="00444A7D"/>
    <w:rsid w:val="00444EB2"/>
    <w:rsid w:val="004464F7"/>
    <w:rsid w:val="0044651F"/>
    <w:rsid w:val="00446CE8"/>
    <w:rsid w:val="0044738A"/>
    <w:rsid w:val="00447764"/>
    <w:rsid w:val="004479A7"/>
    <w:rsid w:val="00447A43"/>
    <w:rsid w:val="004511D3"/>
    <w:rsid w:val="00452FC1"/>
    <w:rsid w:val="004530DB"/>
    <w:rsid w:val="004547A9"/>
    <w:rsid w:val="00455917"/>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2EC6"/>
    <w:rsid w:val="0047491E"/>
    <w:rsid w:val="00480EF1"/>
    <w:rsid w:val="00482A25"/>
    <w:rsid w:val="00482D47"/>
    <w:rsid w:val="004844E8"/>
    <w:rsid w:val="00484FB1"/>
    <w:rsid w:val="004851D1"/>
    <w:rsid w:val="00487A8F"/>
    <w:rsid w:val="00487BDC"/>
    <w:rsid w:val="0049536D"/>
    <w:rsid w:val="00495A25"/>
    <w:rsid w:val="004966B8"/>
    <w:rsid w:val="00496959"/>
    <w:rsid w:val="00496C4D"/>
    <w:rsid w:val="00497D1C"/>
    <w:rsid w:val="00497EDA"/>
    <w:rsid w:val="004A0EAB"/>
    <w:rsid w:val="004A2EF2"/>
    <w:rsid w:val="004A3B94"/>
    <w:rsid w:val="004A6C18"/>
    <w:rsid w:val="004A708B"/>
    <w:rsid w:val="004B0271"/>
    <w:rsid w:val="004B106B"/>
    <w:rsid w:val="004B28A8"/>
    <w:rsid w:val="004B2B7A"/>
    <w:rsid w:val="004B31ED"/>
    <w:rsid w:val="004B5610"/>
    <w:rsid w:val="004B5C4E"/>
    <w:rsid w:val="004B6595"/>
    <w:rsid w:val="004C0ED0"/>
    <w:rsid w:val="004C3AC7"/>
    <w:rsid w:val="004C4442"/>
    <w:rsid w:val="004C4BC8"/>
    <w:rsid w:val="004C76A5"/>
    <w:rsid w:val="004C7C32"/>
    <w:rsid w:val="004D494C"/>
    <w:rsid w:val="004D4F42"/>
    <w:rsid w:val="004D579E"/>
    <w:rsid w:val="004D64BE"/>
    <w:rsid w:val="004E1569"/>
    <w:rsid w:val="004E15D1"/>
    <w:rsid w:val="004E3F6C"/>
    <w:rsid w:val="004E4102"/>
    <w:rsid w:val="004E65F0"/>
    <w:rsid w:val="004F1B44"/>
    <w:rsid w:val="004F1FBE"/>
    <w:rsid w:val="004F2907"/>
    <w:rsid w:val="004F2E8D"/>
    <w:rsid w:val="004F598D"/>
    <w:rsid w:val="004F5B49"/>
    <w:rsid w:val="004F75E3"/>
    <w:rsid w:val="004F7B57"/>
    <w:rsid w:val="00500237"/>
    <w:rsid w:val="00510187"/>
    <w:rsid w:val="005104E2"/>
    <w:rsid w:val="00513790"/>
    <w:rsid w:val="00514AED"/>
    <w:rsid w:val="00514F54"/>
    <w:rsid w:val="00516F18"/>
    <w:rsid w:val="00521279"/>
    <w:rsid w:val="005215BA"/>
    <w:rsid w:val="00521C34"/>
    <w:rsid w:val="005229C2"/>
    <w:rsid w:val="005251F3"/>
    <w:rsid w:val="00525D12"/>
    <w:rsid w:val="00533941"/>
    <w:rsid w:val="00536003"/>
    <w:rsid w:val="00537386"/>
    <w:rsid w:val="005376CA"/>
    <w:rsid w:val="0054083D"/>
    <w:rsid w:val="0054338B"/>
    <w:rsid w:val="005453AF"/>
    <w:rsid w:val="00545706"/>
    <w:rsid w:val="0054677F"/>
    <w:rsid w:val="00551A00"/>
    <w:rsid w:val="005523E4"/>
    <w:rsid w:val="00554335"/>
    <w:rsid w:val="005545C2"/>
    <w:rsid w:val="00556D60"/>
    <w:rsid w:val="00560CD0"/>
    <w:rsid w:val="0056210B"/>
    <w:rsid w:val="00562381"/>
    <w:rsid w:val="00563A77"/>
    <w:rsid w:val="00565442"/>
    <w:rsid w:val="0056605D"/>
    <w:rsid w:val="005660EB"/>
    <w:rsid w:val="00570EA5"/>
    <w:rsid w:val="0057117B"/>
    <w:rsid w:val="00572009"/>
    <w:rsid w:val="005730A9"/>
    <w:rsid w:val="00573422"/>
    <w:rsid w:val="00573A1F"/>
    <w:rsid w:val="0057499C"/>
    <w:rsid w:val="0057658D"/>
    <w:rsid w:val="00576E25"/>
    <w:rsid w:val="00577A65"/>
    <w:rsid w:val="00580AE7"/>
    <w:rsid w:val="00581A8A"/>
    <w:rsid w:val="005827E6"/>
    <w:rsid w:val="00583239"/>
    <w:rsid w:val="00584364"/>
    <w:rsid w:val="00584D39"/>
    <w:rsid w:val="0058776F"/>
    <w:rsid w:val="00590F7E"/>
    <w:rsid w:val="005919FD"/>
    <w:rsid w:val="00591E61"/>
    <w:rsid w:val="0059265F"/>
    <w:rsid w:val="0059419D"/>
    <w:rsid w:val="00594882"/>
    <w:rsid w:val="00595851"/>
    <w:rsid w:val="00596043"/>
    <w:rsid w:val="005A0EDC"/>
    <w:rsid w:val="005A32BD"/>
    <w:rsid w:val="005A5CF6"/>
    <w:rsid w:val="005A76A3"/>
    <w:rsid w:val="005A771C"/>
    <w:rsid w:val="005B0147"/>
    <w:rsid w:val="005B6DA7"/>
    <w:rsid w:val="005B77B8"/>
    <w:rsid w:val="005C045F"/>
    <w:rsid w:val="005C2316"/>
    <w:rsid w:val="005C3223"/>
    <w:rsid w:val="005C37B4"/>
    <w:rsid w:val="005D01A8"/>
    <w:rsid w:val="005D0F57"/>
    <w:rsid w:val="005D16B1"/>
    <w:rsid w:val="005D3BD6"/>
    <w:rsid w:val="005D3D68"/>
    <w:rsid w:val="005D4567"/>
    <w:rsid w:val="005D782F"/>
    <w:rsid w:val="005E181A"/>
    <w:rsid w:val="005E3070"/>
    <w:rsid w:val="005E3ED7"/>
    <w:rsid w:val="005E5060"/>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ED0"/>
    <w:rsid w:val="00617E40"/>
    <w:rsid w:val="00620D0D"/>
    <w:rsid w:val="00620DC4"/>
    <w:rsid w:val="006252EF"/>
    <w:rsid w:val="006257A6"/>
    <w:rsid w:val="006266E3"/>
    <w:rsid w:val="00627483"/>
    <w:rsid w:val="00630922"/>
    <w:rsid w:val="006313A4"/>
    <w:rsid w:val="00636881"/>
    <w:rsid w:val="006368D6"/>
    <w:rsid w:val="00640AA9"/>
    <w:rsid w:val="00643797"/>
    <w:rsid w:val="0065138F"/>
    <w:rsid w:val="00652105"/>
    <w:rsid w:val="00652543"/>
    <w:rsid w:val="006528BA"/>
    <w:rsid w:val="006546E8"/>
    <w:rsid w:val="006547C8"/>
    <w:rsid w:val="00654CED"/>
    <w:rsid w:val="00656C9A"/>
    <w:rsid w:val="006602BB"/>
    <w:rsid w:val="0066067E"/>
    <w:rsid w:val="006606B7"/>
    <w:rsid w:val="006609F3"/>
    <w:rsid w:val="00664579"/>
    <w:rsid w:val="00665362"/>
    <w:rsid w:val="0066639B"/>
    <w:rsid w:val="006663BB"/>
    <w:rsid w:val="0066773A"/>
    <w:rsid w:val="00667A13"/>
    <w:rsid w:val="00670C6C"/>
    <w:rsid w:val="006714C5"/>
    <w:rsid w:val="00671E4A"/>
    <w:rsid w:val="00672041"/>
    <w:rsid w:val="0067366E"/>
    <w:rsid w:val="00673919"/>
    <w:rsid w:val="006748CD"/>
    <w:rsid w:val="00675CCE"/>
    <w:rsid w:val="006760F2"/>
    <w:rsid w:val="006820E7"/>
    <w:rsid w:val="0068410A"/>
    <w:rsid w:val="00685243"/>
    <w:rsid w:val="00685B2C"/>
    <w:rsid w:val="006867F0"/>
    <w:rsid w:val="00686F66"/>
    <w:rsid w:val="00691FBF"/>
    <w:rsid w:val="006920EE"/>
    <w:rsid w:val="00694B7C"/>
    <w:rsid w:val="00695CEA"/>
    <w:rsid w:val="00697AF8"/>
    <w:rsid w:val="006A0719"/>
    <w:rsid w:val="006A26CB"/>
    <w:rsid w:val="006A29CA"/>
    <w:rsid w:val="006A33A5"/>
    <w:rsid w:val="006A344D"/>
    <w:rsid w:val="006A371D"/>
    <w:rsid w:val="006A3939"/>
    <w:rsid w:val="006A4C45"/>
    <w:rsid w:val="006A5017"/>
    <w:rsid w:val="006A7DBC"/>
    <w:rsid w:val="006B07C9"/>
    <w:rsid w:val="006B334D"/>
    <w:rsid w:val="006B33B5"/>
    <w:rsid w:val="006B54B9"/>
    <w:rsid w:val="006B760E"/>
    <w:rsid w:val="006C07EA"/>
    <w:rsid w:val="006C140E"/>
    <w:rsid w:val="006C17D2"/>
    <w:rsid w:val="006C2F7E"/>
    <w:rsid w:val="006C340A"/>
    <w:rsid w:val="006C42DC"/>
    <w:rsid w:val="006C7CE0"/>
    <w:rsid w:val="006C7EDA"/>
    <w:rsid w:val="006D057A"/>
    <w:rsid w:val="006D1130"/>
    <w:rsid w:val="006D1959"/>
    <w:rsid w:val="006D1E11"/>
    <w:rsid w:val="006D3917"/>
    <w:rsid w:val="006D4B90"/>
    <w:rsid w:val="006D7144"/>
    <w:rsid w:val="006D7A8C"/>
    <w:rsid w:val="006E09C2"/>
    <w:rsid w:val="006E0C24"/>
    <w:rsid w:val="006E0E8B"/>
    <w:rsid w:val="006E125C"/>
    <w:rsid w:val="006E2471"/>
    <w:rsid w:val="006E642A"/>
    <w:rsid w:val="006E6CE5"/>
    <w:rsid w:val="006E6E5F"/>
    <w:rsid w:val="006F1063"/>
    <w:rsid w:val="006F122E"/>
    <w:rsid w:val="006F130A"/>
    <w:rsid w:val="006F2C52"/>
    <w:rsid w:val="006F2E6E"/>
    <w:rsid w:val="006F3A64"/>
    <w:rsid w:val="006F69AA"/>
    <w:rsid w:val="006F7B3A"/>
    <w:rsid w:val="007018E2"/>
    <w:rsid w:val="00702355"/>
    <w:rsid w:val="007028B5"/>
    <w:rsid w:val="00703AE9"/>
    <w:rsid w:val="00705430"/>
    <w:rsid w:val="00705B6F"/>
    <w:rsid w:val="007070DD"/>
    <w:rsid w:val="00707AB8"/>
    <w:rsid w:val="0071167F"/>
    <w:rsid w:val="00712FDA"/>
    <w:rsid w:val="0071337A"/>
    <w:rsid w:val="00713450"/>
    <w:rsid w:val="00713A7C"/>
    <w:rsid w:val="00715924"/>
    <w:rsid w:val="0071757F"/>
    <w:rsid w:val="007176BF"/>
    <w:rsid w:val="00717734"/>
    <w:rsid w:val="00717F6E"/>
    <w:rsid w:val="00720F8D"/>
    <w:rsid w:val="00721A12"/>
    <w:rsid w:val="00721B97"/>
    <w:rsid w:val="00721E49"/>
    <w:rsid w:val="007257DA"/>
    <w:rsid w:val="00725FCD"/>
    <w:rsid w:val="0072735D"/>
    <w:rsid w:val="00727844"/>
    <w:rsid w:val="007300EF"/>
    <w:rsid w:val="00732C91"/>
    <w:rsid w:val="00733095"/>
    <w:rsid w:val="00735250"/>
    <w:rsid w:val="00736CD7"/>
    <w:rsid w:val="00737358"/>
    <w:rsid w:val="007411ED"/>
    <w:rsid w:val="00743D38"/>
    <w:rsid w:val="0074447B"/>
    <w:rsid w:val="00744612"/>
    <w:rsid w:val="00745821"/>
    <w:rsid w:val="00746954"/>
    <w:rsid w:val="0074755A"/>
    <w:rsid w:val="0075234C"/>
    <w:rsid w:val="007523AC"/>
    <w:rsid w:val="00753032"/>
    <w:rsid w:val="00753382"/>
    <w:rsid w:val="00753C26"/>
    <w:rsid w:val="00753DED"/>
    <w:rsid w:val="007546F1"/>
    <w:rsid w:val="00756BC2"/>
    <w:rsid w:val="00757876"/>
    <w:rsid w:val="00760085"/>
    <w:rsid w:val="00762EFD"/>
    <w:rsid w:val="00765966"/>
    <w:rsid w:val="00770946"/>
    <w:rsid w:val="00770BBB"/>
    <w:rsid w:val="00771FAC"/>
    <w:rsid w:val="0077256F"/>
    <w:rsid w:val="00773DA1"/>
    <w:rsid w:val="007744E6"/>
    <w:rsid w:val="00776413"/>
    <w:rsid w:val="00776B2C"/>
    <w:rsid w:val="0078032E"/>
    <w:rsid w:val="00781A15"/>
    <w:rsid w:val="007833AE"/>
    <w:rsid w:val="00783B7A"/>
    <w:rsid w:val="00783E72"/>
    <w:rsid w:val="00786F82"/>
    <w:rsid w:val="00791D65"/>
    <w:rsid w:val="00791E9E"/>
    <w:rsid w:val="0079264F"/>
    <w:rsid w:val="007926A0"/>
    <w:rsid w:val="00792996"/>
    <w:rsid w:val="00793143"/>
    <w:rsid w:val="00794290"/>
    <w:rsid w:val="00794BF1"/>
    <w:rsid w:val="0079633B"/>
    <w:rsid w:val="007A0828"/>
    <w:rsid w:val="007A0BD7"/>
    <w:rsid w:val="007A180B"/>
    <w:rsid w:val="007A5654"/>
    <w:rsid w:val="007A5C46"/>
    <w:rsid w:val="007A71A2"/>
    <w:rsid w:val="007A72EB"/>
    <w:rsid w:val="007B006D"/>
    <w:rsid w:val="007B2E09"/>
    <w:rsid w:val="007B3774"/>
    <w:rsid w:val="007B45D1"/>
    <w:rsid w:val="007B579E"/>
    <w:rsid w:val="007B5EE0"/>
    <w:rsid w:val="007B603D"/>
    <w:rsid w:val="007B6F54"/>
    <w:rsid w:val="007B7B96"/>
    <w:rsid w:val="007B7D15"/>
    <w:rsid w:val="007B7FD6"/>
    <w:rsid w:val="007C1074"/>
    <w:rsid w:val="007C22F7"/>
    <w:rsid w:val="007C2802"/>
    <w:rsid w:val="007C3EDD"/>
    <w:rsid w:val="007C4157"/>
    <w:rsid w:val="007C4158"/>
    <w:rsid w:val="007C4473"/>
    <w:rsid w:val="007C68DE"/>
    <w:rsid w:val="007C72EA"/>
    <w:rsid w:val="007C7B8F"/>
    <w:rsid w:val="007D44A6"/>
    <w:rsid w:val="007D4B81"/>
    <w:rsid w:val="007D6D6B"/>
    <w:rsid w:val="007D6DDB"/>
    <w:rsid w:val="007D7146"/>
    <w:rsid w:val="007E01EE"/>
    <w:rsid w:val="007E2460"/>
    <w:rsid w:val="007E47C2"/>
    <w:rsid w:val="007E5CEC"/>
    <w:rsid w:val="007E7744"/>
    <w:rsid w:val="007E7FB5"/>
    <w:rsid w:val="007F1BBB"/>
    <w:rsid w:val="007F2A42"/>
    <w:rsid w:val="007F4ED1"/>
    <w:rsid w:val="007F7374"/>
    <w:rsid w:val="0080122D"/>
    <w:rsid w:val="00805705"/>
    <w:rsid w:val="00806EBD"/>
    <w:rsid w:val="00811225"/>
    <w:rsid w:val="00811330"/>
    <w:rsid w:val="008125FB"/>
    <w:rsid w:val="008145F9"/>
    <w:rsid w:val="008178B1"/>
    <w:rsid w:val="00817A87"/>
    <w:rsid w:val="00817F77"/>
    <w:rsid w:val="00820281"/>
    <w:rsid w:val="00820FE9"/>
    <w:rsid w:val="00821E5D"/>
    <w:rsid w:val="00824538"/>
    <w:rsid w:val="00825BD3"/>
    <w:rsid w:val="008264F7"/>
    <w:rsid w:val="0083086E"/>
    <w:rsid w:val="008339D3"/>
    <w:rsid w:val="00834142"/>
    <w:rsid w:val="008364B2"/>
    <w:rsid w:val="008370B1"/>
    <w:rsid w:val="0084054E"/>
    <w:rsid w:val="0084056C"/>
    <w:rsid w:val="008409A5"/>
    <w:rsid w:val="008416D9"/>
    <w:rsid w:val="00842D50"/>
    <w:rsid w:val="00843508"/>
    <w:rsid w:val="00845907"/>
    <w:rsid w:val="00845BDC"/>
    <w:rsid w:val="0084701F"/>
    <w:rsid w:val="008471F4"/>
    <w:rsid w:val="0085073F"/>
    <w:rsid w:val="00851E32"/>
    <w:rsid w:val="00852C45"/>
    <w:rsid w:val="00853192"/>
    <w:rsid w:val="00854AF2"/>
    <w:rsid w:val="008557A6"/>
    <w:rsid w:val="008561EF"/>
    <w:rsid w:val="00860F85"/>
    <w:rsid w:val="00861D12"/>
    <w:rsid w:val="00863976"/>
    <w:rsid w:val="00864065"/>
    <w:rsid w:val="00865B57"/>
    <w:rsid w:val="00866B48"/>
    <w:rsid w:val="00870195"/>
    <w:rsid w:val="00870567"/>
    <w:rsid w:val="00870824"/>
    <w:rsid w:val="008708A0"/>
    <w:rsid w:val="00870FAB"/>
    <w:rsid w:val="00871B55"/>
    <w:rsid w:val="00872C23"/>
    <w:rsid w:val="008740F9"/>
    <w:rsid w:val="008746BA"/>
    <w:rsid w:val="00875200"/>
    <w:rsid w:val="008754E4"/>
    <w:rsid w:val="00876A91"/>
    <w:rsid w:val="0088088F"/>
    <w:rsid w:val="00880EF6"/>
    <w:rsid w:val="00882374"/>
    <w:rsid w:val="0088329E"/>
    <w:rsid w:val="00883F27"/>
    <w:rsid w:val="008848AE"/>
    <w:rsid w:val="00884A8B"/>
    <w:rsid w:val="00885D21"/>
    <w:rsid w:val="00886A05"/>
    <w:rsid w:val="00887B5B"/>
    <w:rsid w:val="00887D2F"/>
    <w:rsid w:val="008907B2"/>
    <w:rsid w:val="00891CE4"/>
    <w:rsid w:val="00894BA2"/>
    <w:rsid w:val="00895763"/>
    <w:rsid w:val="008A0545"/>
    <w:rsid w:val="008A2C9F"/>
    <w:rsid w:val="008A3A94"/>
    <w:rsid w:val="008A3C26"/>
    <w:rsid w:val="008A5E04"/>
    <w:rsid w:val="008A63B7"/>
    <w:rsid w:val="008A6594"/>
    <w:rsid w:val="008A6921"/>
    <w:rsid w:val="008A7D5D"/>
    <w:rsid w:val="008B00E7"/>
    <w:rsid w:val="008B094F"/>
    <w:rsid w:val="008B4189"/>
    <w:rsid w:val="008B43A5"/>
    <w:rsid w:val="008B63FA"/>
    <w:rsid w:val="008C2261"/>
    <w:rsid w:val="008C3213"/>
    <w:rsid w:val="008C531E"/>
    <w:rsid w:val="008C65C8"/>
    <w:rsid w:val="008D0074"/>
    <w:rsid w:val="008D23D3"/>
    <w:rsid w:val="008D2811"/>
    <w:rsid w:val="008D3BCB"/>
    <w:rsid w:val="008D5CB3"/>
    <w:rsid w:val="008E1841"/>
    <w:rsid w:val="008E1EF6"/>
    <w:rsid w:val="008E33DE"/>
    <w:rsid w:val="008E3636"/>
    <w:rsid w:val="008E4CC9"/>
    <w:rsid w:val="008E4D95"/>
    <w:rsid w:val="008E50EE"/>
    <w:rsid w:val="008E5833"/>
    <w:rsid w:val="008F20DB"/>
    <w:rsid w:val="008F233A"/>
    <w:rsid w:val="008F28C0"/>
    <w:rsid w:val="008F3CE9"/>
    <w:rsid w:val="008F706C"/>
    <w:rsid w:val="008F7874"/>
    <w:rsid w:val="00900BC9"/>
    <w:rsid w:val="009014DE"/>
    <w:rsid w:val="0090447A"/>
    <w:rsid w:val="009054F5"/>
    <w:rsid w:val="00905E55"/>
    <w:rsid w:val="00906D76"/>
    <w:rsid w:val="00906E99"/>
    <w:rsid w:val="00910802"/>
    <w:rsid w:val="00913024"/>
    <w:rsid w:val="0091351B"/>
    <w:rsid w:val="00915FF3"/>
    <w:rsid w:val="00916CBE"/>
    <w:rsid w:val="009218A4"/>
    <w:rsid w:val="00923C24"/>
    <w:rsid w:val="00927D6E"/>
    <w:rsid w:val="00930076"/>
    <w:rsid w:val="00930EA9"/>
    <w:rsid w:val="009366F9"/>
    <w:rsid w:val="009367DE"/>
    <w:rsid w:val="00937BEE"/>
    <w:rsid w:val="00943156"/>
    <w:rsid w:val="009434A2"/>
    <w:rsid w:val="00945674"/>
    <w:rsid w:val="00946C5F"/>
    <w:rsid w:val="00946D75"/>
    <w:rsid w:val="009507A3"/>
    <w:rsid w:val="009527B3"/>
    <w:rsid w:val="0095373F"/>
    <w:rsid w:val="00954537"/>
    <w:rsid w:val="00955278"/>
    <w:rsid w:val="00956C17"/>
    <w:rsid w:val="00960FDE"/>
    <w:rsid w:val="009628DA"/>
    <w:rsid w:val="00964DAF"/>
    <w:rsid w:val="00965B39"/>
    <w:rsid w:val="00965EBE"/>
    <w:rsid w:val="00966106"/>
    <w:rsid w:val="009665A9"/>
    <w:rsid w:val="009666C2"/>
    <w:rsid w:val="00966CB8"/>
    <w:rsid w:val="00970CBF"/>
    <w:rsid w:val="00972058"/>
    <w:rsid w:val="00973CED"/>
    <w:rsid w:val="0098014A"/>
    <w:rsid w:val="00982DC2"/>
    <w:rsid w:val="00983D62"/>
    <w:rsid w:val="00984A7D"/>
    <w:rsid w:val="00984CB2"/>
    <w:rsid w:val="00994232"/>
    <w:rsid w:val="009956A8"/>
    <w:rsid w:val="00996BDB"/>
    <w:rsid w:val="009975C3"/>
    <w:rsid w:val="009A0DED"/>
    <w:rsid w:val="009A177C"/>
    <w:rsid w:val="009A261E"/>
    <w:rsid w:val="009A2778"/>
    <w:rsid w:val="009A53EA"/>
    <w:rsid w:val="009A618F"/>
    <w:rsid w:val="009A682B"/>
    <w:rsid w:val="009B01F1"/>
    <w:rsid w:val="009B1042"/>
    <w:rsid w:val="009B237C"/>
    <w:rsid w:val="009B26A9"/>
    <w:rsid w:val="009B2D95"/>
    <w:rsid w:val="009B58CF"/>
    <w:rsid w:val="009B7227"/>
    <w:rsid w:val="009C001B"/>
    <w:rsid w:val="009C13CC"/>
    <w:rsid w:val="009C2867"/>
    <w:rsid w:val="009C38A9"/>
    <w:rsid w:val="009C3D5A"/>
    <w:rsid w:val="009C4A80"/>
    <w:rsid w:val="009C5582"/>
    <w:rsid w:val="009C58CE"/>
    <w:rsid w:val="009C74FF"/>
    <w:rsid w:val="009D07BC"/>
    <w:rsid w:val="009D1DBD"/>
    <w:rsid w:val="009D2EC0"/>
    <w:rsid w:val="009D4048"/>
    <w:rsid w:val="009D40D0"/>
    <w:rsid w:val="009D427C"/>
    <w:rsid w:val="009D5905"/>
    <w:rsid w:val="009D70DE"/>
    <w:rsid w:val="009E05E4"/>
    <w:rsid w:val="009E112D"/>
    <w:rsid w:val="009E3873"/>
    <w:rsid w:val="009E41F0"/>
    <w:rsid w:val="009E4634"/>
    <w:rsid w:val="009E5996"/>
    <w:rsid w:val="009F2252"/>
    <w:rsid w:val="009F2EA3"/>
    <w:rsid w:val="009F3E52"/>
    <w:rsid w:val="009F62BD"/>
    <w:rsid w:val="009F72AE"/>
    <w:rsid w:val="009F7DE0"/>
    <w:rsid w:val="00A00570"/>
    <w:rsid w:val="00A021DB"/>
    <w:rsid w:val="00A03104"/>
    <w:rsid w:val="00A07B23"/>
    <w:rsid w:val="00A102D7"/>
    <w:rsid w:val="00A10DCE"/>
    <w:rsid w:val="00A12A82"/>
    <w:rsid w:val="00A12D67"/>
    <w:rsid w:val="00A14EFB"/>
    <w:rsid w:val="00A15AF6"/>
    <w:rsid w:val="00A164A1"/>
    <w:rsid w:val="00A16E36"/>
    <w:rsid w:val="00A179F9"/>
    <w:rsid w:val="00A21D58"/>
    <w:rsid w:val="00A21F1F"/>
    <w:rsid w:val="00A239E6"/>
    <w:rsid w:val="00A23A7D"/>
    <w:rsid w:val="00A23E0B"/>
    <w:rsid w:val="00A2462F"/>
    <w:rsid w:val="00A24D3F"/>
    <w:rsid w:val="00A25F9B"/>
    <w:rsid w:val="00A2767F"/>
    <w:rsid w:val="00A30F4A"/>
    <w:rsid w:val="00A3217F"/>
    <w:rsid w:val="00A32DBD"/>
    <w:rsid w:val="00A35C6E"/>
    <w:rsid w:val="00A36C8C"/>
    <w:rsid w:val="00A4024F"/>
    <w:rsid w:val="00A40267"/>
    <w:rsid w:val="00A42620"/>
    <w:rsid w:val="00A42FA4"/>
    <w:rsid w:val="00A43D5F"/>
    <w:rsid w:val="00A4734D"/>
    <w:rsid w:val="00A50377"/>
    <w:rsid w:val="00A511F0"/>
    <w:rsid w:val="00A51C96"/>
    <w:rsid w:val="00A52300"/>
    <w:rsid w:val="00A53E68"/>
    <w:rsid w:val="00A54E08"/>
    <w:rsid w:val="00A5531D"/>
    <w:rsid w:val="00A559EF"/>
    <w:rsid w:val="00A6000F"/>
    <w:rsid w:val="00A61D9B"/>
    <w:rsid w:val="00A61F81"/>
    <w:rsid w:val="00A61FEA"/>
    <w:rsid w:val="00A623B3"/>
    <w:rsid w:val="00A65C5A"/>
    <w:rsid w:val="00A701D6"/>
    <w:rsid w:val="00A708ED"/>
    <w:rsid w:val="00A71254"/>
    <w:rsid w:val="00A7248A"/>
    <w:rsid w:val="00A724E1"/>
    <w:rsid w:val="00A75DEB"/>
    <w:rsid w:val="00A765C4"/>
    <w:rsid w:val="00A81A1C"/>
    <w:rsid w:val="00A8230E"/>
    <w:rsid w:val="00A82E8C"/>
    <w:rsid w:val="00A844B6"/>
    <w:rsid w:val="00A84E47"/>
    <w:rsid w:val="00A8542D"/>
    <w:rsid w:val="00A8614A"/>
    <w:rsid w:val="00A8754B"/>
    <w:rsid w:val="00A879FD"/>
    <w:rsid w:val="00A91DD9"/>
    <w:rsid w:val="00A92342"/>
    <w:rsid w:val="00A9671A"/>
    <w:rsid w:val="00AA3732"/>
    <w:rsid w:val="00AA3EFD"/>
    <w:rsid w:val="00AA4AEE"/>
    <w:rsid w:val="00AA5536"/>
    <w:rsid w:val="00AA61DA"/>
    <w:rsid w:val="00AA6478"/>
    <w:rsid w:val="00AA6864"/>
    <w:rsid w:val="00AB0041"/>
    <w:rsid w:val="00AB04E5"/>
    <w:rsid w:val="00AB170E"/>
    <w:rsid w:val="00AB350B"/>
    <w:rsid w:val="00AB416C"/>
    <w:rsid w:val="00AB4B5C"/>
    <w:rsid w:val="00AB4ED3"/>
    <w:rsid w:val="00AB596F"/>
    <w:rsid w:val="00AB6117"/>
    <w:rsid w:val="00AB784E"/>
    <w:rsid w:val="00AC145B"/>
    <w:rsid w:val="00AC78A7"/>
    <w:rsid w:val="00AD0006"/>
    <w:rsid w:val="00AD0A52"/>
    <w:rsid w:val="00AD22C0"/>
    <w:rsid w:val="00AD4B66"/>
    <w:rsid w:val="00AD58A0"/>
    <w:rsid w:val="00AD645F"/>
    <w:rsid w:val="00AD65C9"/>
    <w:rsid w:val="00AD7E66"/>
    <w:rsid w:val="00AE5565"/>
    <w:rsid w:val="00AE7059"/>
    <w:rsid w:val="00AE7445"/>
    <w:rsid w:val="00AF07DB"/>
    <w:rsid w:val="00AF0810"/>
    <w:rsid w:val="00AF0BAF"/>
    <w:rsid w:val="00AF142A"/>
    <w:rsid w:val="00AF3A2C"/>
    <w:rsid w:val="00AF606C"/>
    <w:rsid w:val="00AF61D4"/>
    <w:rsid w:val="00AF7945"/>
    <w:rsid w:val="00B00AB7"/>
    <w:rsid w:val="00B01A2B"/>
    <w:rsid w:val="00B02CCF"/>
    <w:rsid w:val="00B05487"/>
    <w:rsid w:val="00B05A9A"/>
    <w:rsid w:val="00B05C53"/>
    <w:rsid w:val="00B05D93"/>
    <w:rsid w:val="00B11677"/>
    <w:rsid w:val="00B1213E"/>
    <w:rsid w:val="00B140A4"/>
    <w:rsid w:val="00B1481C"/>
    <w:rsid w:val="00B21D0F"/>
    <w:rsid w:val="00B2596F"/>
    <w:rsid w:val="00B26008"/>
    <w:rsid w:val="00B27F81"/>
    <w:rsid w:val="00B30111"/>
    <w:rsid w:val="00B32719"/>
    <w:rsid w:val="00B32B11"/>
    <w:rsid w:val="00B33095"/>
    <w:rsid w:val="00B3348E"/>
    <w:rsid w:val="00B3386F"/>
    <w:rsid w:val="00B3458F"/>
    <w:rsid w:val="00B3464B"/>
    <w:rsid w:val="00B35402"/>
    <w:rsid w:val="00B35628"/>
    <w:rsid w:val="00B40300"/>
    <w:rsid w:val="00B42584"/>
    <w:rsid w:val="00B42FE7"/>
    <w:rsid w:val="00B44F97"/>
    <w:rsid w:val="00B459A5"/>
    <w:rsid w:val="00B46B32"/>
    <w:rsid w:val="00B4746F"/>
    <w:rsid w:val="00B47A4D"/>
    <w:rsid w:val="00B513E3"/>
    <w:rsid w:val="00B52182"/>
    <w:rsid w:val="00B53402"/>
    <w:rsid w:val="00B53809"/>
    <w:rsid w:val="00B56189"/>
    <w:rsid w:val="00B60F97"/>
    <w:rsid w:val="00B62708"/>
    <w:rsid w:val="00B639B9"/>
    <w:rsid w:val="00B64D11"/>
    <w:rsid w:val="00B673FA"/>
    <w:rsid w:val="00B67AC5"/>
    <w:rsid w:val="00B7046A"/>
    <w:rsid w:val="00B74565"/>
    <w:rsid w:val="00B7692E"/>
    <w:rsid w:val="00B76D1A"/>
    <w:rsid w:val="00B81F83"/>
    <w:rsid w:val="00B82411"/>
    <w:rsid w:val="00B82C93"/>
    <w:rsid w:val="00B83BFB"/>
    <w:rsid w:val="00B83F95"/>
    <w:rsid w:val="00B8448D"/>
    <w:rsid w:val="00B84A56"/>
    <w:rsid w:val="00B84F1C"/>
    <w:rsid w:val="00B85687"/>
    <w:rsid w:val="00B87CD9"/>
    <w:rsid w:val="00B9133E"/>
    <w:rsid w:val="00B94A6C"/>
    <w:rsid w:val="00B95D4D"/>
    <w:rsid w:val="00B96DFC"/>
    <w:rsid w:val="00B97126"/>
    <w:rsid w:val="00BA043A"/>
    <w:rsid w:val="00BA0943"/>
    <w:rsid w:val="00BA0DE8"/>
    <w:rsid w:val="00BA21B8"/>
    <w:rsid w:val="00BA225C"/>
    <w:rsid w:val="00BA29CB"/>
    <w:rsid w:val="00BA40AE"/>
    <w:rsid w:val="00BA6CB3"/>
    <w:rsid w:val="00BA7BBE"/>
    <w:rsid w:val="00BB04D0"/>
    <w:rsid w:val="00BB0BC4"/>
    <w:rsid w:val="00BB2A65"/>
    <w:rsid w:val="00BB3577"/>
    <w:rsid w:val="00BB4406"/>
    <w:rsid w:val="00BB7716"/>
    <w:rsid w:val="00BC12D4"/>
    <w:rsid w:val="00BC56DD"/>
    <w:rsid w:val="00BD20B8"/>
    <w:rsid w:val="00BD497B"/>
    <w:rsid w:val="00BD505F"/>
    <w:rsid w:val="00BD5173"/>
    <w:rsid w:val="00BD5673"/>
    <w:rsid w:val="00BD57A9"/>
    <w:rsid w:val="00BD59BC"/>
    <w:rsid w:val="00BD6A91"/>
    <w:rsid w:val="00BD74DA"/>
    <w:rsid w:val="00BE06BB"/>
    <w:rsid w:val="00BE211D"/>
    <w:rsid w:val="00BE2AA0"/>
    <w:rsid w:val="00BE2C0A"/>
    <w:rsid w:val="00BE38CC"/>
    <w:rsid w:val="00BE3935"/>
    <w:rsid w:val="00BE4880"/>
    <w:rsid w:val="00BE6367"/>
    <w:rsid w:val="00BE63D3"/>
    <w:rsid w:val="00BF1E02"/>
    <w:rsid w:val="00BF2133"/>
    <w:rsid w:val="00BF2B36"/>
    <w:rsid w:val="00BF3762"/>
    <w:rsid w:val="00BF5E25"/>
    <w:rsid w:val="00BF67BA"/>
    <w:rsid w:val="00BF7B52"/>
    <w:rsid w:val="00C038B5"/>
    <w:rsid w:val="00C04123"/>
    <w:rsid w:val="00C0492A"/>
    <w:rsid w:val="00C057B7"/>
    <w:rsid w:val="00C072BF"/>
    <w:rsid w:val="00C10018"/>
    <w:rsid w:val="00C10262"/>
    <w:rsid w:val="00C11675"/>
    <w:rsid w:val="00C11B9E"/>
    <w:rsid w:val="00C11ED9"/>
    <w:rsid w:val="00C11FF7"/>
    <w:rsid w:val="00C1471C"/>
    <w:rsid w:val="00C158EC"/>
    <w:rsid w:val="00C20974"/>
    <w:rsid w:val="00C245C2"/>
    <w:rsid w:val="00C25318"/>
    <w:rsid w:val="00C26A14"/>
    <w:rsid w:val="00C31017"/>
    <w:rsid w:val="00C34AEF"/>
    <w:rsid w:val="00C3632B"/>
    <w:rsid w:val="00C36B8C"/>
    <w:rsid w:val="00C408E0"/>
    <w:rsid w:val="00C44519"/>
    <w:rsid w:val="00C44FE4"/>
    <w:rsid w:val="00C45014"/>
    <w:rsid w:val="00C47A6A"/>
    <w:rsid w:val="00C502E5"/>
    <w:rsid w:val="00C51545"/>
    <w:rsid w:val="00C51E3E"/>
    <w:rsid w:val="00C5479E"/>
    <w:rsid w:val="00C54DA1"/>
    <w:rsid w:val="00C57226"/>
    <w:rsid w:val="00C573AC"/>
    <w:rsid w:val="00C609A3"/>
    <w:rsid w:val="00C6178F"/>
    <w:rsid w:val="00C618CB"/>
    <w:rsid w:val="00C61931"/>
    <w:rsid w:val="00C61BE0"/>
    <w:rsid w:val="00C64B59"/>
    <w:rsid w:val="00C65617"/>
    <w:rsid w:val="00C66DE5"/>
    <w:rsid w:val="00C71503"/>
    <w:rsid w:val="00C71EFB"/>
    <w:rsid w:val="00C72391"/>
    <w:rsid w:val="00C72A3D"/>
    <w:rsid w:val="00C72DC8"/>
    <w:rsid w:val="00C7456D"/>
    <w:rsid w:val="00C74EA5"/>
    <w:rsid w:val="00C7549F"/>
    <w:rsid w:val="00C762F7"/>
    <w:rsid w:val="00C77D91"/>
    <w:rsid w:val="00C82175"/>
    <w:rsid w:val="00C827A9"/>
    <w:rsid w:val="00C8411C"/>
    <w:rsid w:val="00C846EC"/>
    <w:rsid w:val="00C8499C"/>
    <w:rsid w:val="00C84FE9"/>
    <w:rsid w:val="00C86364"/>
    <w:rsid w:val="00C91232"/>
    <w:rsid w:val="00C95C15"/>
    <w:rsid w:val="00C96216"/>
    <w:rsid w:val="00C96C83"/>
    <w:rsid w:val="00CA1B52"/>
    <w:rsid w:val="00CA2D36"/>
    <w:rsid w:val="00CA7608"/>
    <w:rsid w:val="00CB0658"/>
    <w:rsid w:val="00CB15B2"/>
    <w:rsid w:val="00CB2308"/>
    <w:rsid w:val="00CB2CD8"/>
    <w:rsid w:val="00CB386A"/>
    <w:rsid w:val="00CB3D61"/>
    <w:rsid w:val="00CB4B3A"/>
    <w:rsid w:val="00CC095B"/>
    <w:rsid w:val="00CC3C39"/>
    <w:rsid w:val="00CC4A58"/>
    <w:rsid w:val="00CC54B7"/>
    <w:rsid w:val="00CC6412"/>
    <w:rsid w:val="00CC6E74"/>
    <w:rsid w:val="00CD278A"/>
    <w:rsid w:val="00CD2CF8"/>
    <w:rsid w:val="00CD34A4"/>
    <w:rsid w:val="00CD40FD"/>
    <w:rsid w:val="00CD47C9"/>
    <w:rsid w:val="00CE2C5E"/>
    <w:rsid w:val="00CE2DD1"/>
    <w:rsid w:val="00CE3E6C"/>
    <w:rsid w:val="00CE4E6D"/>
    <w:rsid w:val="00CE6926"/>
    <w:rsid w:val="00CE6AAA"/>
    <w:rsid w:val="00CE701B"/>
    <w:rsid w:val="00CE72CC"/>
    <w:rsid w:val="00CF0BD0"/>
    <w:rsid w:val="00CF229C"/>
    <w:rsid w:val="00CF2B44"/>
    <w:rsid w:val="00CF326A"/>
    <w:rsid w:val="00CF3C48"/>
    <w:rsid w:val="00CF5FA3"/>
    <w:rsid w:val="00CF62F1"/>
    <w:rsid w:val="00CF782B"/>
    <w:rsid w:val="00CF7A2C"/>
    <w:rsid w:val="00D01F7F"/>
    <w:rsid w:val="00D03F3C"/>
    <w:rsid w:val="00D051D7"/>
    <w:rsid w:val="00D1028D"/>
    <w:rsid w:val="00D112F5"/>
    <w:rsid w:val="00D11FF1"/>
    <w:rsid w:val="00D146B3"/>
    <w:rsid w:val="00D16DBA"/>
    <w:rsid w:val="00D17C53"/>
    <w:rsid w:val="00D20B27"/>
    <w:rsid w:val="00D21172"/>
    <w:rsid w:val="00D23D5E"/>
    <w:rsid w:val="00D25A18"/>
    <w:rsid w:val="00D26560"/>
    <w:rsid w:val="00D271D7"/>
    <w:rsid w:val="00D27C66"/>
    <w:rsid w:val="00D3257B"/>
    <w:rsid w:val="00D33117"/>
    <w:rsid w:val="00D342C3"/>
    <w:rsid w:val="00D358CE"/>
    <w:rsid w:val="00D362E6"/>
    <w:rsid w:val="00D36930"/>
    <w:rsid w:val="00D36A7D"/>
    <w:rsid w:val="00D36CAE"/>
    <w:rsid w:val="00D37A74"/>
    <w:rsid w:val="00D37FC0"/>
    <w:rsid w:val="00D40E1D"/>
    <w:rsid w:val="00D4339D"/>
    <w:rsid w:val="00D4422B"/>
    <w:rsid w:val="00D467E4"/>
    <w:rsid w:val="00D479C1"/>
    <w:rsid w:val="00D51516"/>
    <w:rsid w:val="00D51782"/>
    <w:rsid w:val="00D52881"/>
    <w:rsid w:val="00D531CA"/>
    <w:rsid w:val="00D5564A"/>
    <w:rsid w:val="00D55996"/>
    <w:rsid w:val="00D56A9B"/>
    <w:rsid w:val="00D60CB8"/>
    <w:rsid w:val="00D63687"/>
    <w:rsid w:val="00D63930"/>
    <w:rsid w:val="00D63AF8"/>
    <w:rsid w:val="00D63E94"/>
    <w:rsid w:val="00D64F12"/>
    <w:rsid w:val="00D64F63"/>
    <w:rsid w:val="00D66DA8"/>
    <w:rsid w:val="00D713D7"/>
    <w:rsid w:val="00D746FD"/>
    <w:rsid w:val="00D74EA5"/>
    <w:rsid w:val="00D7713E"/>
    <w:rsid w:val="00D77B91"/>
    <w:rsid w:val="00D77C08"/>
    <w:rsid w:val="00D80A54"/>
    <w:rsid w:val="00D80CFE"/>
    <w:rsid w:val="00D81591"/>
    <w:rsid w:val="00D82BA9"/>
    <w:rsid w:val="00D859CA"/>
    <w:rsid w:val="00D85AD3"/>
    <w:rsid w:val="00D90759"/>
    <w:rsid w:val="00D90A78"/>
    <w:rsid w:val="00D91753"/>
    <w:rsid w:val="00D927BB"/>
    <w:rsid w:val="00D9756C"/>
    <w:rsid w:val="00DA00B0"/>
    <w:rsid w:val="00DA06A2"/>
    <w:rsid w:val="00DA0E46"/>
    <w:rsid w:val="00DA282F"/>
    <w:rsid w:val="00DA304A"/>
    <w:rsid w:val="00DA7E9A"/>
    <w:rsid w:val="00DB1932"/>
    <w:rsid w:val="00DB1F8B"/>
    <w:rsid w:val="00DB58D8"/>
    <w:rsid w:val="00DB748F"/>
    <w:rsid w:val="00DB77A8"/>
    <w:rsid w:val="00DC0A74"/>
    <w:rsid w:val="00DC31BF"/>
    <w:rsid w:val="00DC3A48"/>
    <w:rsid w:val="00DC4ACF"/>
    <w:rsid w:val="00DD0F47"/>
    <w:rsid w:val="00DD16F7"/>
    <w:rsid w:val="00DD234F"/>
    <w:rsid w:val="00DD269F"/>
    <w:rsid w:val="00DD3324"/>
    <w:rsid w:val="00DD5921"/>
    <w:rsid w:val="00DE1A75"/>
    <w:rsid w:val="00DE383A"/>
    <w:rsid w:val="00DE46F6"/>
    <w:rsid w:val="00DE4BBB"/>
    <w:rsid w:val="00DE4CFF"/>
    <w:rsid w:val="00DE622C"/>
    <w:rsid w:val="00DE6A3F"/>
    <w:rsid w:val="00DE76C3"/>
    <w:rsid w:val="00DF07DA"/>
    <w:rsid w:val="00DF1527"/>
    <w:rsid w:val="00DF2343"/>
    <w:rsid w:val="00DF5EE4"/>
    <w:rsid w:val="00E00CF3"/>
    <w:rsid w:val="00E00D8E"/>
    <w:rsid w:val="00E01809"/>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396A"/>
    <w:rsid w:val="00E23E06"/>
    <w:rsid w:val="00E25F38"/>
    <w:rsid w:val="00E267D3"/>
    <w:rsid w:val="00E31518"/>
    <w:rsid w:val="00E34F55"/>
    <w:rsid w:val="00E35E52"/>
    <w:rsid w:val="00E368CE"/>
    <w:rsid w:val="00E36DE9"/>
    <w:rsid w:val="00E40D48"/>
    <w:rsid w:val="00E45B8E"/>
    <w:rsid w:val="00E46D4E"/>
    <w:rsid w:val="00E5394B"/>
    <w:rsid w:val="00E54ACC"/>
    <w:rsid w:val="00E55794"/>
    <w:rsid w:val="00E5642E"/>
    <w:rsid w:val="00E56B8D"/>
    <w:rsid w:val="00E61469"/>
    <w:rsid w:val="00E648DE"/>
    <w:rsid w:val="00E67745"/>
    <w:rsid w:val="00E67990"/>
    <w:rsid w:val="00E702AD"/>
    <w:rsid w:val="00E7073C"/>
    <w:rsid w:val="00E720E4"/>
    <w:rsid w:val="00E77889"/>
    <w:rsid w:val="00E80068"/>
    <w:rsid w:val="00E81117"/>
    <w:rsid w:val="00E91027"/>
    <w:rsid w:val="00E93345"/>
    <w:rsid w:val="00E9349C"/>
    <w:rsid w:val="00E9412E"/>
    <w:rsid w:val="00E955FC"/>
    <w:rsid w:val="00E95D4B"/>
    <w:rsid w:val="00E97134"/>
    <w:rsid w:val="00EA25D0"/>
    <w:rsid w:val="00EA2DE0"/>
    <w:rsid w:val="00EA443C"/>
    <w:rsid w:val="00EA4A0D"/>
    <w:rsid w:val="00EA544E"/>
    <w:rsid w:val="00EA5DDA"/>
    <w:rsid w:val="00EA68B8"/>
    <w:rsid w:val="00EA7F0B"/>
    <w:rsid w:val="00EB18EE"/>
    <w:rsid w:val="00EB2982"/>
    <w:rsid w:val="00EB3545"/>
    <w:rsid w:val="00EB4045"/>
    <w:rsid w:val="00EB5337"/>
    <w:rsid w:val="00EB7B65"/>
    <w:rsid w:val="00EC0D69"/>
    <w:rsid w:val="00EC1322"/>
    <w:rsid w:val="00EC19B2"/>
    <w:rsid w:val="00EC6039"/>
    <w:rsid w:val="00EC6C90"/>
    <w:rsid w:val="00ED20D4"/>
    <w:rsid w:val="00ED2F03"/>
    <w:rsid w:val="00ED37F6"/>
    <w:rsid w:val="00ED3F12"/>
    <w:rsid w:val="00ED4BBC"/>
    <w:rsid w:val="00EE024A"/>
    <w:rsid w:val="00EE04DF"/>
    <w:rsid w:val="00EE2793"/>
    <w:rsid w:val="00EE2F67"/>
    <w:rsid w:val="00EE3DC6"/>
    <w:rsid w:val="00EE4375"/>
    <w:rsid w:val="00EE46E2"/>
    <w:rsid w:val="00EF0066"/>
    <w:rsid w:val="00EF095D"/>
    <w:rsid w:val="00EF1AA4"/>
    <w:rsid w:val="00EF26AA"/>
    <w:rsid w:val="00EF2B01"/>
    <w:rsid w:val="00EF678F"/>
    <w:rsid w:val="00EF73C8"/>
    <w:rsid w:val="00F00686"/>
    <w:rsid w:val="00F0265D"/>
    <w:rsid w:val="00F02737"/>
    <w:rsid w:val="00F039F3"/>
    <w:rsid w:val="00F04121"/>
    <w:rsid w:val="00F0538B"/>
    <w:rsid w:val="00F0625C"/>
    <w:rsid w:val="00F07488"/>
    <w:rsid w:val="00F07EA0"/>
    <w:rsid w:val="00F07EE9"/>
    <w:rsid w:val="00F1003D"/>
    <w:rsid w:val="00F105E4"/>
    <w:rsid w:val="00F13E1C"/>
    <w:rsid w:val="00F1530D"/>
    <w:rsid w:val="00F265F1"/>
    <w:rsid w:val="00F26672"/>
    <w:rsid w:val="00F269CE"/>
    <w:rsid w:val="00F279C9"/>
    <w:rsid w:val="00F279E2"/>
    <w:rsid w:val="00F3056C"/>
    <w:rsid w:val="00F324CE"/>
    <w:rsid w:val="00F327DB"/>
    <w:rsid w:val="00F333E8"/>
    <w:rsid w:val="00F34E4A"/>
    <w:rsid w:val="00F370A8"/>
    <w:rsid w:val="00F372B4"/>
    <w:rsid w:val="00F37F7E"/>
    <w:rsid w:val="00F42525"/>
    <w:rsid w:val="00F42C6F"/>
    <w:rsid w:val="00F4401D"/>
    <w:rsid w:val="00F46ECB"/>
    <w:rsid w:val="00F47814"/>
    <w:rsid w:val="00F53A95"/>
    <w:rsid w:val="00F54F90"/>
    <w:rsid w:val="00F55D02"/>
    <w:rsid w:val="00F57847"/>
    <w:rsid w:val="00F60A2C"/>
    <w:rsid w:val="00F61FB4"/>
    <w:rsid w:val="00F62952"/>
    <w:rsid w:val="00F62D86"/>
    <w:rsid w:val="00F63103"/>
    <w:rsid w:val="00F63310"/>
    <w:rsid w:val="00F64D4F"/>
    <w:rsid w:val="00F64E9A"/>
    <w:rsid w:val="00F652B6"/>
    <w:rsid w:val="00F679B6"/>
    <w:rsid w:val="00F67C98"/>
    <w:rsid w:val="00F67FF9"/>
    <w:rsid w:val="00F7304D"/>
    <w:rsid w:val="00F75F39"/>
    <w:rsid w:val="00F76DCD"/>
    <w:rsid w:val="00F80460"/>
    <w:rsid w:val="00F82B9B"/>
    <w:rsid w:val="00F83055"/>
    <w:rsid w:val="00F8405A"/>
    <w:rsid w:val="00F8442F"/>
    <w:rsid w:val="00F84C35"/>
    <w:rsid w:val="00F857CD"/>
    <w:rsid w:val="00F903A3"/>
    <w:rsid w:val="00F91BD4"/>
    <w:rsid w:val="00F91DBE"/>
    <w:rsid w:val="00F92CA0"/>
    <w:rsid w:val="00F92CFF"/>
    <w:rsid w:val="00F93E87"/>
    <w:rsid w:val="00F95426"/>
    <w:rsid w:val="00FA18A5"/>
    <w:rsid w:val="00FA3D39"/>
    <w:rsid w:val="00FA4654"/>
    <w:rsid w:val="00FA5A46"/>
    <w:rsid w:val="00FA6BE6"/>
    <w:rsid w:val="00FB0955"/>
    <w:rsid w:val="00FB0D42"/>
    <w:rsid w:val="00FB273F"/>
    <w:rsid w:val="00FB501E"/>
    <w:rsid w:val="00FB5D10"/>
    <w:rsid w:val="00FC0A79"/>
    <w:rsid w:val="00FC11EF"/>
    <w:rsid w:val="00FC22DF"/>
    <w:rsid w:val="00FC63AA"/>
    <w:rsid w:val="00FC65C4"/>
    <w:rsid w:val="00FC6B2A"/>
    <w:rsid w:val="00FC71D9"/>
    <w:rsid w:val="00FD0B70"/>
    <w:rsid w:val="00FD17A0"/>
    <w:rsid w:val="00FD3450"/>
    <w:rsid w:val="00FD41CD"/>
    <w:rsid w:val="00FD4A05"/>
    <w:rsid w:val="00FD4A7A"/>
    <w:rsid w:val="00FD53C8"/>
    <w:rsid w:val="00FD6303"/>
    <w:rsid w:val="00FD706D"/>
    <w:rsid w:val="00FE086E"/>
    <w:rsid w:val="00FE09A0"/>
    <w:rsid w:val="00FE0DD1"/>
    <w:rsid w:val="00FE1B60"/>
    <w:rsid w:val="00FE24E6"/>
    <w:rsid w:val="00FE2A89"/>
    <w:rsid w:val="00FE2C4C"/>
    <w:rsid w:val="00FE2E62"/>
    <w:rsid w:val="00FE4162"/>
    <w:rsid w:val="00FE6A03"/>
    <w:rsid w:val="00FE7CED"/>
    <w:rsid w:val="00FE7E58"/>
    <w:rsid w:val="00FE7F3C"/>
    <w:rsid w:val="00FF3378"/>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517D5E"/>
  <w15:docId w15:val="{52423EE5-18E5-4887-A69C-F1407C8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5415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Lavrinovic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D208-EEE6-47B8-906D-991A06D1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1353</Words>
  <Characters>9906</Characters>
  <Application>Microsoft Office Word</Application>
  <DocSecurity>0</DocSecurity>
  <Lines>82</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Ciltsdarba un dzīvnieku audzēšanas likums</vt:lpstr>
      <vt:lpstr>Ciltsdarba un dzīvnieku audzēšanas likums</vt:lpstr>
    </vt:vector>
  </TitlesOfParts>
  <Company>Zemkopības ministrija</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15.jūlija noteikumos Nr.393 „Lauksaimniecības un akvakultūras dzīvnieku, to ganāmpulku un novietņu reģistrēšanas kārtība, kā arī lauksaimniecības dzīvnieku apzīmēšanas kārtība”” sākotnējās ietekmes novērtējuma ziņojums (anotācija)</dc:title>
  <dc:subject>Anotācija</dc:subject>
  <dc:creator>Ineta Lavrinoviča</dc:creator>
  <dc:description>Lavrinoviča 67027528_x000d_
Ineta.Lavrinovica@zm.gov.lv</dc:description>
  <cp:lastModifiedBy>Sanita Žagare</cp:lastModifiedBy>
  <cp:revision>24</cp:revision>
  <cp:lastPrinted>2017-12-20T06:38:00Z</cp:lastPrinted>
  <dcterms:created xsi:type="dcterms:W3CDTF">2018-03-14T08:39:00Z</dcterms:created>
  <dcterms:modified xsi:type="dcterms:W3CDTF">2018-04-18T09:45:00Z</dcterms:modified>
</cp:coreProperties>
</file>