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D3981" w:rsidRPr="00667870" w:rsidP="006D3981" w14:paraId="38A88D3A" w14:textId="77777777">
      <w:pPr>
        <w:shd w:val="clear" w:color="auto" w:fill="FFFFFF"/>
        <w:spacing w:after="0" w:line="240" w:lineRule="auto"/>
        <w:ind w:firstLine="301"/>
        <w:jc w:val="center"/>
        <w:rPr>
          <w:rFonts w:ascii="Times New Roman" w:hAnsi="Times New Roman" w:cs="Times New Roman"/>
          <w:b/>
          <w:iCs/>
          <w:sz w:val="24"/>
          <w:szCs w:val="24"/>
          <w:lang w:eastAsia="lv-LV"/>
        </w:rPr>
      </w:pPr>
      <w:bookmarkStart w:id="0" w:name="_GoBack"/>
      <w:bookmarkEnd w:id="0"/>
      <w:r w:rsidRPr="00667870">
        <w:rPr>
          <w:rFonts w:ascii="Times New Roman" w:hAnsi="Times New Roman" w:cs="Times New Roman"/>
          <w:b/>
          <w:iCs/>
          <w:sz w:val="24"/>
          <w:szCs w:val="24"/>
          <w:lang w:eastAsia="lv-LV"/>
        </w:rPr>
        <w:t>Ministru kabineta noteikumu projekta</w:t>
      </w:r>
    </w:p>
    <w:p w:rsidR="006D3981" w:rsidRPr="00667870" w:rsidP="006D3981" w14:paraId="353EC928" w14:textId="25B914DC">
      <w:pPr>
        <w:shd w:val="clear" w:color="auto" w:fill="FFFFFF"/>
        <w:spacing w:after="0" w:line="240" w:lineRule="auto"/>
        <w:ind w:firstLine="301"/>
        <w:jc w:val="center"/>
        <w:rPr>
          <w:rFonts w:ascii="Times New Roman" w:hAnsi="Times New Roman" w:cs="Times New Roman"/>
          <w:b/>
          <w:iCs/>
          <w:sz w:val="24"/>
          <w:szCs w:val="24"/>
          <w:lang w:eastAsia="lv-LV"/>
        </w:rPr>
      </w:pPr>
      <w:r w:rsidRPr="00667870">
        <w:rPr>
          <w:rFonts w:ascii="Times New Roman" w:hAnsi="Times New Roman" w:cs="Times New Roman"/>
          <w:b/>
          <w:iCs/>
          <w:sz w:val="24"/>
          <w:szCs w:val="24"/>
          <w:lang w:eastAsia="lv-LV"/>
        </w:rPr>
        <w:t>„Grozījumi Ministru kabineta 2007.</w:t>
      </w:r>
      <w:r w:rsidR="00267C18">
        <w:rPr>
          <w:rFonts w:ascii="Times New Roman" w:hAnsi="Times New Roman" w:cs="Times New Roman"/>
          <w:b/>
          <w:iCs/>
          <w:sz w:val="24"/>
          <w:szCs w:val="24"/>
          <w:lang w:eastAsia="lv-LV"/>
        </w:rPr>
        <w:t> </w:t>
      </w:r>
      <w:r w:rsidRPr="00667870">
        <w:rPr>
          <w:rFonts w:ascii="Times New Roman" w:hAnsi="Times New Roman" w:cs="Times New Roman"/>
          <w:b/>
          <w:iCs/>
          <w:sz w:val="24"/>
          <w:szCs w:val="24"/>
          <w:lang w:eastAsia="lv-LV"/>
        </w:rPr>
        <w:t>gada 20.</w:t>
      </w:r>
      <w:r w:rsidR="00267C18">
        <w:rPr>
          <w:rFonts w:ascii="Times New Roman" w:hAnsi="Times New Roman" w:cs="Times New Roman"/>
          <w:b/>
          <w:iCs/>
          <w:sz w:val="24"/>
          <w:szCs w:val="24"/>
          <w:lang w:eastAsia="lv-LV"/>
        </w:rPr>
        <w:t> </w:t>
      </w:r>
      <w:r w:rsidRPr="00667870">
        <w:rPr>
          <w:rFonts w:ascii="Times New Roman" w:hAnsi="Times New Roman" w:cs="Times New Roman"/>
          <w:b/>
          <w:iCs/>
          <w:sz w:val="24"/>
          <w:szCs w:val="24"/>
          <w:lang w:eastAsia="lv-LV"/>
        </w:rPr>
        <w:t>novembra noteikumos Nr.</w:t>
      </w:r>
      <w:r w:rsidR="00267C18">
        <w:rPr>
          <w:rFonts w:ascii="Times New Roman" w:hAnsi="Times New Roman" w:cs="Times New Roman"/>
          <w:b/>
          <w:iCs/>
          <w:sz w:val="24"/>
          <w:szCs w:val="24"/>
          <w:lang w:eastAsia="lv-LV"/>
        </w:rPr>
        <w:t> </w:t>
      </w:r>
      <w:r w:rsidRPr="00667870">
        <w:rPr>
          <w:rFonts w:ascii="Times New Roman" w:hAnsi="Times New Roman" w:cs="Times New Roman"/>
          <w:b/>
          <w:iCs/>
          <w:sz w:val="24"/>
          <w:szCs w:val="24"/>
          <w:lang w:eastAsia="lv-LV"/>
        </w:rPr>
        <w:t>779 „Kārtība, kādā rezerves karavīrus un rezervistus reģistrē un uzskaita, rezerves karavīrus iesauc aktīvajā dienestā, kā arī pieprasa un izsniedz informāciju par rezerves karavīriem un rezervistiem”” sākotnējās ietekmes novērtējuma ziņojums (anotācija)</w:t>
      </w:r>
    </w:p>
    <w:p w:rsidR="00E5323B" w:rsidRPr="00667870" w:rsidP="00894C55" w14:paraId="44B7CA4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55E055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59D75829"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Tiesību akta projekta anotācijas kopsavilkums</w:t>
            </w:r>
          </w:p>
        </w:tc>
      </w:tr>
      <w:tr w14:paraId="7AF8FE76" w14:textId="77777777" w:rsidTr="00267C18">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67870" w:rsidP="006D3981" w14:paraId="72FFE2BF"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9D33CF" w:rsidRPr="004045B5" w:rsidP="004045B5" w14:paraId="6F2447C6" w14:textId="5FCDF289">
            <w:pPr>
              <w:spacing w:after="0" w:line="240" w:lineRule="auto"/>
              <w:ind w:firstLine="548"/>
              <w:jc w:val="both"/>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Mini</w:t>
            </w:r>
            <w:r w:rsidR="00667870">
              <w:rPr>
                <w:rFonts w:ascii="Times New Roman" w:eastAsia="Times New Roman" w:hAnsi="Times New Roman" w:cs="Times New Roman"/>
                <w:iCs/>
                <w:sz w:val="24"/>
                <w:szCs w:val="24"/>
                <w:lang w:eastAsia="lv-LV"/>
              </w:rPr>
              <w:t>stru kabineta noteikumu projekta</w:t>
            </w:r>
            <w:r w:rsidRPr="00667870">
              <w:rPr>
                <w:rFonts w:ascii="Times New Roman" w:eastAsia="Times New Roman" w:hAnsi="Times New Roman" w:cs="Times New Roman"/>
                <w:iCs/>
                <w:sz w:val="24"/>
                <w:szCs w:val="24"/>
                <w:lang w:eastAsia="lv-LV"/>
              </w:rPr>
              <w:t xml:space="preserve"> „Grozījumi Ministru kabineta 2007.</w:t>
            </w:r>
            <w:r w:rsidR="00267C18">
              <w:rPr>
                <w:rFonts w:ascii="Times New Roman" w:eastAsia="Times New Roman" w:hAnsi="Times New Roman" w:cs="Times New Roman"/>
                <w:iCs/>
                <w:sz w:val="24"/>
                <w:szCs w:val="24"/>
                <w:lang w:eastAsia="lv-LV"/>
              </w:rPr>
              <w:t> </w:t>
            </w:r>
            <w:r w:rsidRPr="00667870">
              <w:rPr>
                <w:rFonts w:ascii="Times New Roman" w:eastAsia="Times New Roman" w:hAnsi="Times New Roman" w:cs="Times New Roman"/>
                <w:iCs/>
                <w:sz w:val="24"/>
                <w:szCs w:val="24"/>
                <w:lang w:eastAsia="lv-LV"/>
              </w:rPr>
              <w:t>gada 20.</w:t>
            </w:r>
            <w:r w:rsidR="00267C18">
              <w:rPr>
                <w:rFonts w:ascii="Times New Roman" w:eastAsia="Times New Roman" w:hAnsi="Times New Roman" w:cs="Times New Roman"/>
                <w:iCs/>
                <w:sz w:val="24"/>
                <w:szCs w:val="24"/>
                <w:lang w:eastAsia="lv-LV"/>
              </w:rPr>
              <w:t> </w:t>
            </w:r>
            <w:r w:rsidRPr="00667870">
              <w:rPr>
                <w:rFonts w:ascii="Times New Roman" w:eastAsia="Times New Roman" w:hAnsi="Times New Roman" w:cs="Times New Roman"/>
                <w:iCs/>
                <w:sz w:val="24"/>
                <w:szCs w:val="24"/>
                <w:lang w:eastAsia="lv-LV"/>
              </w:rPr>
              <w:t>novembra noteikumos Nr.</w:t>
            </w:r>
            <w:r w:rsidR="00267C18">
              <w:rPr>
                <w:rFonts w:ascii="Times New Roman" w:eastAsia="Times New Roman" w:hAnsi="Times New Roman" w:cs="Times New Roman"/>
                <w:iCs/>
                <w:sz w:val="24"/>
                <w:szCs w:val="24"/>
                <w:lang w:eastAsia="lv-LV"/>
              </w:rPr>
              <w:t> </w:t>
            </w:r>
            <w:r w:rsidRPr="00667870">
              <w:rPr>
                <w:rFonts w:ascii="Times New Roman" w:eastAsia="Times New Roman" w:hAnsi="Times New Roman" w:cs="Times New Roman"/>
                <w:iCs/>
                <w:sz w:val="24"/>
                <w:szCs w:val="24"/>
                <w:lang w:eastAsia="lv-LV"/>
              </w:rPr>
              <w:t xml:space="preserve">779 „Kārtība, kādā rezerves karavīrus un rezervistus reģistrē un uzskaita, rezerves karavīrus iesauc aktīvajā dienestā, kā arī pieprasa un izsniedz informāciju par rezerves karavīriem un rezervistiem”” (turpmāk – projekts) </w:t>
            </w:r>
            <w:r w:rsidR="00667870">
              <w:rPr>
                <w:rFonts w:ascii="Times New Roman" w:eastAsia="Times New Roman" w:hAnsi="Times New Roman" w:cs="Times New Roman"/>
                <w:iCs/>
                <w:sz w:val="24"/>
                <w:szCs w:val="24"/>
                <w:lang w:eastAsia="lv-LV"/>
              </w:rPr>
              <w:t>mērķis ir</w:t>
            </w:r>
            <w:r w:rsidR="00DE263A">
              <w:rPr>
                <w:rFonts w:ascii="Times New Roman" w:eastAsia="Times New Roman" w:hAnsi="Times New Roman" w:cs="Times New Roman"/>
                <w:iCs/>
                <w:sz w:val="24"/>
                <w:szCs w:val="24"/>
                <w:lang w:eastAsia="lv-LV"/>
              </w:rPr>
              <w:t xml:space="preserve"> </w:t>
            </w:r>
            <w:r w:rsidR="00667870">
              <w:rPr>
                <w:rFonts w:ascii="Times New Roman" w:eastAsia="Times New Roman" w:hAnsi="Times New Roman" w:cs="Times New Roman"/>
                <w:iCs/>
                <w:sz w:val="24"/>
                <w:szCs w:val="24"/>
                <w:lang w:eastAsia="lv-LV"/>
              </w:rPr>
              <w:t>aktualizēt</w:t>
            </w:r>
            <w:r w:rsidRPr="00667870" w:rsidR="00667870">
              <w:rPr>
                <w:rFonts w:ascii="Times New Roman" w:eastAsia="Times New Roman" w:hAnsi="Times New Roman" w:cs="Times New Roman"/>
                <w:iCs/>
                <w:sz w:val="24"/>
                <w:szCs w:val="24"/>
                <w:lang w:eastAsia="lv-LV"/>
              </w:rPr>
              <w:t xml:space="preserve"> tiesisko regulējumu</w:t>
            </w:r>
            <w:r w:rsidR="00DE263A">
              <w:rPr>
                <w:rFonts w:ascii="Times New Roman" w:eastAsia="Times New Roman" w:hAnsi="Times New Roman" w:cs="Times New Roman"/>
                <w:iCs/>
                <w:sz w:val="24"/>
                <w:szCs w:val="24"/>
                <w:lang w:eastAsia="lv-LV"/>
              </w:rPr>
              <w:t xml:space="preserve">, </w:t>
            </w:r>
            <w:r w:rsidRPr="009D33CF" w:rsidR="00DE263A">
              <w:rPr>
                <w:rFonts w:ascii="Times New Roman" w:eastAsia="Times New Roman" w:hAnsi="Times New Roman" w:cs="Times New Roman"/>
                <w:iCs/>
                <w:sz w:val="24"/>
                <w:szCs w:val="24"/>
                <w:lang w:eastAsia="lv-LV"/>
              </w:rPr>
              <w:t>nodrošinot</w:t>
            </w:r>
            <w:r w:rsidRPr="009D33CF" w:rsidR="00667870">
              <w:rPr>
                <w:rFonts w:ascii="Times New Roman" w:eastAsia="Times New Roman" w:hAnsi="Times New Roman" w:cs="Times New Roman"/>
                <w:iCs/>
                <w:sz w:val="24"/>
                <w:szCs w:val="24"/>
                <w:lang w:eastAsia="lv-LV"/>
              </w:rPr>
              <w:t xml:space="preserve"> </w:t>
            </w:r>
            <w:r w:rsidRPr="009D33CF" w:rsidR="00DA29BD">
              <w:rPr>
                <w:rFonts w:ascii="Times New Roman" w:eastAsia="Times New Roman" w:hAnsi="Times New Roman" w:cs="Times New Roman"/>
                <w:iCs/>
                <w:sz w:val="24"/>
                <w:szCs w:val="24"/>
                <w:lang w:eastAsia="lv-LV"/>
              </w:rPr>
              <w:t>Ministru kabineta 2007.</w:t>
            </w:r>
            <w:r w:rsidR="00267C18">
              <w:rPr>
                <w:rFonts w:ascii="Times New Roman" w:eastAsia="Times New Roman" w:hAnsi="Times New Roman" w:cs="Times New Roman"/>
                <w:iCs/>
                <w:sz w:val="24"/>
                <w:szCs w:val="24"/>
                <w:lang w:eastAsia="lv-LV"/>
              </w:rPr>
              <w:t> </w:t>
            </w:r>
            <w:r w:rsidRPr="009D33CF" w:rsidR="00DA29BD">
              <w:rPr>
                <w:rFonts w:ascii="Times New Roman" w:eastAsia="Times New Roman" w:hAnsi="Times New Roman" w:cs="Times New Roman"/>
                <w:iCs/>
                <w:sz w:val="24"/>
                <w:szCs w:val="24"/>
                <w:lang w:eastAsia="lv-LV"/>
              </w:rPr>
              <w:t>gada 20.</w:t>
            </w:r>
            <w:r w:rsidR="00267C18">
              <w:rPr>
                <w:rFonts w:ascii="Times New Roman" w:eastAsia="Times New Roman" w:hAnsi="Times New Roman" w:cs="Times New Roman"/>
                <w:iCs/>
                <w:sz w:val="24"/>
                <w:szCs w:val="24"/>
                <w:lang w:eastAsia="lv-LV"/>
              </w:rPr>
              <w:t> </w:t>
            </w:r>
            <w:r w:rsidRPr="009D33CF" w:rsidR="00DA29BD">
              <w:rPr>
                <w:rFonts w:ascii="Times New Roman" w:eastAsia="Times New Roman" w:hAnsi="Times New Roman" w:cs="Times New Roman"/>
                <w:iCs/>
                <w:sz w:val="24"/>
                <w:szCs w:val="24"/>
                <w:lang w:eastAsia="lv-LV"/>
              </w:rPr>
              <w:t>novembra noteikumu Nr.</w:t>
            </w:r>
            <w:r w:rsidR="00267C18">
              <w:rPr>
                <w:rFonts w:ascii="Times New Roman" w:eastAsia="Times New Roman" w:hAnsi="Times New Roman" w:cs="Times New Roman"/>
                <w:iCs/>
                <w:sz w:val="24"/>
                <w:szCs w:val="24"/>
                <w:lang w:eastAsia="lv-LV"/>
              </w:rPr>
              <w:t> </w:t>
            </w:r>
            <w:r w:rsidRPr="009D33CF" w:rsidR="00DA29BD">
              <w:rPr>
                <w:rFonts w:ascii="Times New Roman" w:eastAsia="Times New Roman" w:hAnsi="Times New Roman" w:cs="Times New Roman"/>
                <w:iCs/>
                <w:sz w:val="24"/>
                <w:szCs w:val="24"/>
                <w:lang w:eastAsia="lv-LV"/>
              </w:rPr>
              <w:t>779 „Kārtība, kādā rezerves karavīrus un rezervistus reģistrē un uzskaita, rezerves karavīrus iesauc aktīvajā dienestā, kā arī pieprasa un izsniedz informāciju par rezerves karavīriem un rezervistiem”” (turpmāk – MK noteikumi Nr.</w:t>
            </w:r>
            <w:r w:rsidR="00267C18">
              <w:rPr>
                <w:rFonts w:ascii="Times New Roman" w:eastAsia="Times New Roman" w:hAnsi="Times New Roman" w:cs="Times New Roman"/>
                <w:iCs/>
                <w:sz w:val="24"/>
                <w:szCs w:val="24"/>
                <w:lang w:eastAsia="lv-LV"/>
              </w:rPr>
              <w:t> </w:t>
            </w:r>
            <w:r w:rsidRPr="009D33CF" w:rsidR="00DA29BD">
              <w:rPr>
                <w:rFonts w:ascii="Times New Roman" w:eastAsia="Times New Roman" w:hAnsi="Times New Roman" w:cs="Times New Roman"/>
                <w:iCs/>
                <w:sz w:val="24"/>
                <w:szCs w:val="24"/>
                <w:lang w:eastAsia="lv-LV"/>
              </w:rPr>
              <w:t xml:space="preserve">779) atbilstību </w:t>
            </w:r>
            <w:r w:rsidRPr="009D33CF">
              <w:rPr>
                <w:rFonts w:ascii="Times New Roman" w:eastAsia="Times New Roman" w:hAnsi="Times New Roman" w:cs="Times New Roman"/>
                <w:iCs/>
                <w:sz w:val="24"/>
                <w:szCs w:val="24"/>
                <w:lang w:eastAsia="lv-LV"/>
              </w:rPr>
              <w:t>Oficiā</w:t>
            </w:r>
            <w:r w:rsidRPr="009D33CF" w:rsidR="00BC403F">
              <w:rPr>
                <w:rFonts w:ascii="Times New Roman" w:eastAsia="Times New Roman" w:hAnsi="Times New Roman" w:cs="Times New Roman"/>
                <w:iCs/>
                <w:sz w:val="24"/>
                <w:szCs w:val="24"/>
                <w:lang w:eastAsia="lv-LV"/>
              </w:rPr>
              <w:t>lās elektroniskās adreses likuma</w:t>
            </w:r>
            <w:r w:rsidRPr="009D33CF" w:rsidR="00DA29BD">
              <w:rPr>
                <w:rFonts w:ascii="Times New Roman" w:eastAsia="Times New Roman" w:hAnsi="Times New Roman" w:cs="Times New Roman"/>
                <w:iCs/>
                <w:sz w:val="24"/>
                <w:szCs w:val="24"/>
                <w:lang w:eastAsia="lv-LV"/>
              </w:rPr>
              <w:t xml:space="preserve"> </w:t>
            </w:r>
            <w:r w:rsidRPr="009D33CF" w:rsidR="00BC403F">
              <w:rPr>
                <w:rFonts w:ascii="Times New Roman" w:eastAsia="Times New Roman" w:hAnsi="Times New Roman" w:cs="Times New Roman"/>
                <w:iCs/>
                <w:sz w:val="24"/>
                <w:szCs w:val="24"/>
                <w:lang w:eastAsia="lv-LV"/>
              </w:rPr>
              <w:t>prasībām</w:t>
            </w:r>
            <w:r w:rsidRPr="009D33CF" w:rsidR="00DE263A">
              <w:rPr>
                <w:rFonts w:ascii="Times New Roman" w:eastAsia="Times New Roman" w:hAnsi="Times New Roman" w:cs="Times New Roman"/>
                <w:iCs/>
                <w:sz w:val="24"/>
                <w:szCs w:val="24"/>
                <w:lang w:eastAsia="lv-LV"/>
              </w:rPr>
              <w:t xml:space="preserve">. Kā arī </w:t>
            </w:r>
            <w:r w:rsidRPr="009D33CF">
              <w:rPr>
                <w:rFonts w:ascii="Times New Roman" w:eastAsia="Times New Roman" w:hAnsi="Times New Roman" w:cs="Times New Roman"/>
                <w:iCs/>
                <w:sz w:val="24"/>
                <w:szCs w:val="24"/>
                <w:lang w:eastAsia="lv-LV"/>
              </w:rPr>
              <w:t xml:space="preserve">mērķis </w:t>
            </w:r>
            <w:r w:rsidRPr="009D33CF" w:rsidR="00667870">
              <w:rPr>
                <w:rFonts w:ascii="Times New Roman" w:eastAsia="Times New Roman" w:hAnsi="Times New Roman" w:cs="Times New Roman"/>
                <w:iCs/>
                <w:sz w:val="24"/>
                <w:szCs w:val="24"/>
                <w:lang w:eastAsia="lv-LV"/>
              </w:rPr>
              <w:t>MK noteikumus Nr.779 papildināt ar</w:t>
            </w:r>
            <w:r w:rsidRPr="009D33CF" w:rsidR="00DE263A">
              <w:rPr>
                <w:rFonts w:ascii="Times New Roman" w:eastAsia="Times New Roman" w:hAnsi="Times New Roman" w:cs="Times New Roman"/>
                <w:iCs/>
                <w:sz w:val="24"/>
                <w:szCs w:val="24"/>
                <w:lang w:eastAsia="lv-LV"/>
              </w:rPr>
              <w:t xml:space="preserve"> jaunu</w:t>
            </w:r>
            <w:r w:rsidRPr="009D33CF" w:rsidR="00667870">
              <w:rPr>
                <w:rFonts w:ascii="Times New Roman" w:eastAsia="Times New Roman" w:hAnsi="Times New Roman" w:cs="Times New Roman"/>
                <w:iCs/>
                <w:sz w:val="24"/>
                <w:szCs w:val="24"/>
                <w:lang w:eastAsia="lv-LV"/>
              </w:rPr>
              <w:t xml:space="preserve"> V nodaļu, tajā integrējot Ministru kabineta noteikumos Nr.</w:t>
            </w:r>
            <w:r w:rsidR="00267C18">
              <w:rPr>
                <w:rFonts w:ascii="Times New Roman" w:eastAsia="Times New Roman" w:hAnsi="Times New Roman" w:cs="Times New Roman"/>
                <w:iCs/>
                <w:sz w:val="24"/>
                <w:szCs w:val="24"/>
                <w:lang w:eastAsia="lv-LV"/>
              </w:rPr>
              <w:t> </w:t>
            </w:r>
            <w:r w:rsidRPr="009D33CF" w:rsidR="00667870">
              <w:rPr>
                <w:rFonts w:ascii="Times New Roman" w:eastAsia="Times New Roman" w:hAnsi="Times New Roman" w:cs="Times New Roman"/>
                <w:iCs/>
                <w:sz w:val="24"/>
                <w:szCs w:val="24"/>
                <w:lang w:eastAsia="lv-LV"/>
              </w:rPr>
              <w:t>721 “Rezerves karavīru un rezervistu iesaukšanas kārtība aktīvajā dienestā mobilizācij</w:t>
            </w:r>
            <w:r w:rsidRPr="009D33CF" w:rsidR="003D3C1D">
              <w:rPr>
                <w:rFonts w:ascii="Times New Roman" w:eastAsia="Times New Roman" w:hAnsi="Times New Roman" w:cs="Times New Roman"/>
                <w:iCs/>
                <w:sz w:val="24"/>
                <w:szCs w:val="24"/>
                <w:lang w:eastAsia="lv-LV"/>
              </w:rPr>
              <w:t xml:space="preserve">as gadījumā” (turpmāk </w:t>
            </w:r>
            <w:r w:rsidRPr="009D33CF" w:rsidR="0048123A">
              <w:rPr>
                <w:rFonts w:ascii="Times New Roman" w:eastAsia="Times New Roman" w:hAnsi="Times New Roman" w:cs="Times New Roman"/>
                <w:iCs/>
                <w:sz w:val="24"/>
                <w:szCs w:val="24"/>
                <w:lang w:eastAsia="lv-LV"/>
              </w:rPr>
              <w:t xml:space="preserve">arī </w:t>
            </w:r>
            <w:r w:rsidRPr="009D33CF" w:rsidR="003D3C1D">
              <w:rPr>
                <w:rFonts w:ascii="Times New Roman" w:eastAsia="Times New Roman" w:hAnsi="Times New Roman" w:cs="Times New Roman"/>
                <w:iCs/>
                <w:sz w:val="24"/>
                <w:szCs w:val="24"/>
                <w:lang w:eastAsia="lv-LV"/>
              </w:rPr>
              <w:t>– MK noteikumi Nr.</w:t>
            </w:r>
            <w:r w:rsidR="00267C18">
              <w:rPr>
                <w:rFonts w:ascii="Times New Roman" w:eastAsia="Times New Roman" w:hAnsi="Times New Roman" w:cs="Times New Roman"/>
                <w:iCs/>
                <w:sz w:val="24"/>
                <w:szCs w:val="24"/>
                <w:lang w:eastAsia="lv-LV"/>
              </w:rPr>
              <w:t> </w:t>
            </w:r>
            <w:r w:rsidRPr="009D33CF" w:rsidR="003D3C1D">
              <w:rPr>
                <w:rFonts w:ascii="Times New Roman" w:eastAsia="Times New Roman" w:hAnsi="Times New Roman" w:cs="Times New Roman"/>
                <w:iCs/>
                <w:sz w:val="24"/>
                <w:szCs w:val="24"/>
                <w:lang w:eastAsia="lv-LV"/>
              </w:rPr>
              <w:t>721) esošo regulējumu</w:t>
            </w:r>
            <w:r w:rsidRPr="009D33CF" w:rsidR="00DA29BD">
              <w:rPr>
                <w:rFonts w:ascii="Times New Roman" w:eastAsia="Times New Roman" w:hAnsi="Times New Roman" w:cs="Times New Roman"/>
                <w:iCs/>
                <w:sz w:val="24"/>
                <w:szCs w:val="24"/>
                <w:lang w:eastAsia="lv-LV"/>
              </w:rPr>
              <w:t>.</w:t>
            </w:r>
          </w:p>
          <w:p w:rsidR="009D33CF" w:rsidP="00E93A81" w14:paraId="771DEDBA" w14:textId="77653DA9">
            <w:pPr>
              <w:spacing w:after="0" w:line="240" w:lineRule="auto"/>
              <w:jc w:val="both"/>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      </w:t>
            </w:r>
            <w:r w:rsidRPr="009D33CF" w:rsidR="00905519">
              <w:rPr>
                <w:rFonts w:ascii="Times New Roman" w:eastAsia="Times New Roman" w:hAnsi="Times New Roman" w:cs="Times New Roman"/>
                <w:kern w:val="32"/>
                <w:sz w:val="24"/>
                <w:szCs w:val="24"/>
              </w:rPr>
              <w:t>Ar projektā spēkā stāšanos spēku zaudē MK noteikumi Nr.721</w:t>
            </w:r>
            <w:r>
              <w:rPr>
                <w:rFonts w:ascii="Times New Roman" w:eastAsia="Times New Roman" w:hAnsi="Times New Roman" w:cs="Times New Roman"/>
                <w:kern w:val="32"/>
                <w:sz w:val="24"/>
                <w:szCs w:val="24"/>
              </w:rPr>
              <w:t>.</w:t>
            </w:r>
          </w:p>
          <w:p w:rsidR="009D33CF" w:rsidRPr="00667870" w:rsidP="004045B5" w14:paraId="5C3867F5" w14:textId="5F30B86A">
            <w:pPr>
              <w:spacing w:after="0" w:line="240" w:lineRule="auto"/>
              <w:jc w:val="both"/>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      Projekts tiks virzīts pieņemšanai, kad stāsies spēkā grozījumi Oficiālās elektroniskās adreses likumā, kas Saeimā tiek skatīti steidzamības kārtībā (likumprojekts Nr:</w:t>
            </w:r>
            <w:r w:rsidR="00267C18">
              <w:rPr>
                <w:rFonts w:ascii="Times New Roman" w:eastAsia="Times New Roman" w:hAnsi="Times New Roman" w:cs="Times New Roman"/>
                <w:kern w:val="32"/>
                <w:sz w:val="24"/>
                <w:szCs w:val="24"/>
              </w:rPr>
              <w:t> </w:t>
            </w:r>
            <w:r>
              <w:rPr>
                <w:rFonts w:ascii="Times New Roman" w:eastAsia="Times New Roman" w:hAnsi="Times New Roman" w:cs="Times New Roman"/>
                <w:kern w:val="32"/>
                <w:sz w:val="24"/>
                <w:szCs w:val="24"/>
              </w:rPr>
              <w:t>1169/Lp12).</w:t>
            </w:r>
          </w:p>
        </w:tc>
      </w:tr>
    </w:tbl>
    <w:p w:rsidR="00E5323B" w:rsidRPr="00667870" w:rsidP="00E5323B" w14:paraId="3D46FA9D"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844BDC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67093BB7"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I. Tiesību akta projekta izstrādes nepieciešamība</w:t>
            </w:r>
          </w:p>
        </w:tc>
      </w:tr>
      <w:tr w14:paraId="7BE4989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3031ADD9"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7CE731E6"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B3A70" w:rsidP="004B3A70" w14:paraId="4C723D1D" w14:textId="77707621">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667870" w:rsidR="00667870">
              <w:rPr>
                <w:rFonts w:ascii="Times New Roman" w:eastAsia="Times New Roman" w:hAnsi="Times New Roman" w:cs="Times New Roman"/>
                <w:iCs/>
                <w:sz w:val="24"/>
                <w:szCs w:val="24"/>
                <w:lang w:eastAsia="lv-LV"/>
              </w:rPr>
              <w:t>Ministru kabi</w:t>
            </w:r>
            <w:r w:rsidR="00451841">
              <w:rPr>
                <w:rFonts w:ascii="Times New Roman" w:eastAsia="Times New Roman" w:hAnsi="Times New Roman" w:cs="Times New Roman"/>
                <w:iCs/>
                <w:sz w:val="24"/>
                <w:szCs w:val="24"/>
                <w:lang w:eastAsia="lv-LV"/>
              </w:rPr>
              <w:t>neta 2014.</w:t>
            </w:r>
            <w:r w:rsidR="00267C18">
              <w:rPr>
                <w:rFonts w:ascii="Times New Roman" w:eastAsia="Times New Roman" w:hAnsi="Times New Roman" w:cs="Times New Roman"/>
                <w:iCs/>
                <w:sz w:val="24"/>
                <w:szCs w:val="24"/>
                <w:lang w:eastAsia="lv-LV"/>
              </w:rPr>
              <w:t> </w:t>
            </w:r>
            <w:r w:rsidR="00451841">
              <w:rPr>
                <w:rFonts w:ascii="Times New Roman" w:eastAsia="Times New Roman" w:hAnsi="Times New Roman" w:cs="Times New Roman"/>
                <w:iCs/>
                <w:sz w:val="24"/>
                <w:szCs w:val="24"/>
                <w:lang w:eastAsia="lv-LV"/>
              </w:rPr>
              <w:t>gada 3.</w:t>
            </w:r>
            <w:r w:rsidR="00267C18">
              <w:rPr>
                <w:rFonts w:ascii="Times New Roman" w:eastAsia="Times New Roman" w:hAnsi="Times New Roman" w:cs="Times New Roman"/>
                <w:iCs/>
                <w:sz w:val="24"/>
                <w:szCs w:val="24"/>
                <w:lang w:eastAsia="lv-LV"/>
              </w:rPr>
              <w:t> </w:t>
            </w:r>
            <w:r w:rsidR="00451841">
              <w:rPr>
                <w:rFonts w:ascii="Times New Roman" w:eastAsia="Times New Roman" w:hAnsi="Times New Roman" w:cs="Times New Roman"/>
                <w:iCs/>
                <w:sz w:val="24"/>
                <w:szCs w:val="24"/>
                <w:lang w:eastAsia="lv-LV"/>
              </w:rPr>
              <w:t>marta rīkojums</w:t>
            </w:r>
            <w:r w:rsidRPr="00667870" w:rsidR="00667870">
              <w:rPr>
                <w:rFonts w:ascii="Times New Roman" w:eastAsia="Times New Roman" w:hAnsi="Times New Roman" w:cs="Times New Roman"/>
                <w:iCs/>
                <w:sz w:val="24"/>
                <w:szCs w:val="24"/>
                <w:lang w:eastAsia="lv-LV"/>
              </w:rPr>
              <w:t xml:space="preserve"> Nr.</w:t>
            </w:r>
            <w:r w:rsidR="00267C18">
              <w:rPr>
                <w:rFonts w:ascii="Times New Roman" w:eastAsia="Times New Roman" w:hAnsi="Times New Roman" w:cs="Times New Roman"/>
                <w:iCs/>
                <w:sz w:val="24"/>
                <w:szCs w:val="24"/>
                <w:lang w:eastAsia="lv-LV"/>
              </w:rPr>
              <w:t> </w:t>
            </w:r>
            <w:r w:rsidRPr="00667870" w:rsidR="00667870">
              <w:rPr>
                <w:rFonts w:ascii="Times New Roman" w:eastAsia="Times New Roman" w:hAnsi="Times New Roman" w:cs="Times New Roman"/>
                <w:iCs/>
                <w:sz w:val="24"/>
                <w:szCs w:val="24"/>
                <w:lang w:eastAsia="lv-LV"/>
              </w:rPr>
              <w:t>90 „Par Oficiālās el</w:t>
            </w:r>
            <w:r>
              <w:rPr>
                <w:rFonts w:ascii="Times New Roman" w:eastAsia="Times New Roman" w:hAnsi="Times New Roman" w:cs="Times New Roman"/>
                <w:iCs/>
                <w:sz w:val="24"/>
                <w:szCs w:val="24"/>
                <w:lang w:eastAsia="lv-LV"/>
              </w:rPr>
              <w:t>ektroniskās adreses koncepciju”;</w:t>
            </w:r>
          </w:p>
          <w:p w:rsidR="004B3A70" w:rsidP="004B3A70" w14:paraId="559F656A" w14:textId="13C840A8">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667870" w:rsidR="00667870">
              <w:rPr>
                <w:rFonts w:ascii="Times New Roman" w:eastAsia="Times New Roman" w:hAnsi="Times New Roman" w:cs="Times New Roman"/>
                <w:iCs/>
                <w:sz w:val="24"/>
                <w:szCs w:val="24"/>
                <w:lang w:eastAsia="lv-LV"/>
              </w:rPr>
              <w:t>2015.</w:t>
            </w:r>
            <w:r w:rsidR="00267C18">
              <w:rPr>
                <w:rFonts w:ascii="Times New Roman" w:eastAsia="Times New Roman" w:hAnsi="Times New Roman" w:cs="Times New Roman"/>
                <w:iCs/>
                <w:sz w:val="24"/>
                <w:szCs w:val="24"/>
                <w:lang w:eastAsia="lv-LV"/>
              </w:rPr>
              <w:t> </w:t>
            </w:r>
            <w:r w:rsidRPr="00667870" w:rsidR="00667870">
              <w:rPr>
                <w:rFonts w:ascii="Times New Roman" w:eastAsia="Times New Roman" w:hAnsi="Times New Roman" w:cs="Times New Roman"/>
                <w:iCs/>
                <w:sz w:val="24"/>
                <w:szCs w:val="24"/>
                <w:lang w:eastAsia="lv-LV"/>
              </w:rPr>
              <w:t>gada 19.</w:t>
            </w:r>
            <w:r w:rsidR="00267C18">
              <w:rPr>
                <w:rFonts w:ascii="Times New Roman" w:eastAsia="Times New Roman" w:hAnsi="Times New Roman" w:cs="Times New Roman"/>
                <w:iCs/>
                <w:sz w:val="24"/>
                <w:szCs w:val="24"/>
                <w:lang w:eastAsia="lv-LV"/>
              </w:rPr>
              <w:t> </w:t>
            </w:r>
            <w:r w:rsidRPr="00667870" w:rsidR="00667870">
              <w:rPr>
                <w:rFonts w:ascii="Times New Roman" w:eastAsia="Times New Roman" w:hAnsi="Times New Roman" w:cs="Times New Roman"/>
                <w:iCs/>
                <w:sz w:val="24"/>
                <w:szCs w:val="24"/>
                <w:lang w:eastAsia="lv-LV"/>
              </w:rPr>
              <w:t>februārī un 2017</w:t>
            </w:r>
            <w:r w:rsidR="00451841">
              <w:rPr>
                <w:rFonts w:ascii="Times New Roman" w:eastAsia="Times New Roman" w:hAnsi="Times New Roman" w:cs="Times New Roman"/>
                <w:iCs/>
                <w:sz w:val="24"/>
                <w:szCs w:val="24"/>
                <w:lang w:eastAsia="lv-LV"/>
              </w:rPr>
              <w:t>.gada 16.novembrī   pieņemtie grozījumi</w:t>
            </w:r>
            <w:r>
              <w:rPr>
                <w:rFonts w:ascii="Times New Roman" w:eastAsia="Times New Roman" w:hAnsi="Times New Roman" w:cs="Times New Roman"/>
                <w:iCs/>
                <w:sz w:val="24"/>
                <w:szCs w:val="24"/>
                <w:lang w:eastAsia="lv-LV"/>
              </w:rPr>
              <w:t xml:space="preserve"> Militārā dienesta likumā;</w:t>
            </w:r>
          </w:p>
          <w:p w:rsidR="00E5323B" w:rsidRPr="00667870" w:rsidP="004B3A70" w14:paraId="5F027237" w14:textId="6FCC0EAD">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B3A70">
              <w:rPr>
                <w:rFonts w:ascii="Times New Roman" w:eastAsia="Times New Roman" w:hAnsi="Times New Roman" w:cs="Times New Roman"/>
                <w:iCs/>
                <w:sz w:val="24"/>
                <w:szCs w:val="24"/>
                <w:lang w:eastAsia="lv-LV"/>
              </w:rPr>
              <w:t xml:space="preserve">Valsts prezidenta </w:t>
            </w:r>
            <w:r w:rsidR="00DB70A5">
              <w:rPr>
                <w:rFonts w:ascii="Times New Roman" w:eastAsia="Times New Roman" w:hAnsi="Times New Roman" w:cs="Times New Roman"/>
                <w:iCs/>
                <w:sz w:val="24"/>
                <w:szCs w:val="24"/>
                <w:lang w:eastAsia="lv-LV"/>
              </w:rPr>
              <w:t>2012.</w:t>
            </w:r>
            <w:r w:rsidR="00267C18">
              <w:rPr>
                <w:rFonts w:ascii="Times New Roman" w:eastAsia="Times New Roman" w:hAnsi="Times New Roman" w:cs="Times New Roman"/>
                <w:iCs/>
                <w:sz w:val="24"/>
                <w:szCs w:val="24"/>
                <w:lang w:eastAsia="lv-LV"/>
              </w:rPr>
              <w:t> </w:t>
            </w:r>
            <w:r w:rsidR="00DB70A5">
              <w:rPr>
                <w:rFonts w:ascii="Times New Roman" w:eastAsia="Times New Roman" w:hAnsi="Times New Roman" w:cs="Times New Roman"/>
                <w:iCs/>
                <w:sz w:val="24"/>
                <w:szCs w:val="24"/>
                <w:lang w:eastAsia="lv-LV"/>
              </w:rPr>
              <w:t>gada 12.</w:t>
            </w:r>
            <w:r w:rsidR="00267C18">
              <w:rPr>
                <w:rFonts w:ascii="Times New Roman" w:eastAsia="Times New Roman" w:hAnsi="Times New Roman" w:cs="Times New Roman"/>
                <w:iCs/>
                <w:sz w:val="24"/>
                <w:szCs w:val="24"/>
                <w:lang w:eastAsia="lv-LV"/>
              </w:rPr>
              <w:t> </w:t>
            </w:r>
            <w:r w:rsidR="00DB70A5">
              <w:rPr>
                <w:rFonts w:ascii="Times New Roman" w:eastAsia="Times New Roman" w:hAnsi="Times New Roman" w:cs="Times New Roman"/>
                <w:iCs/>
                <w:sz w:val="24"/>
                <w:szCs w:val="24"/>
                <w:lang w:eastAsia="lv-LV"/>
              </w:rPr>
              <w:t>decembra rīkojumu N</w:t>
            </w:r>
            <w:r w:rsidRPr="004B3A70">
              <w:rPr>
                <w:rFonts w:ascii="Times New Roman" w:eastAsia="Times New Roman" w:hAnsi="Times New Roman" w:cs="Times New Roman"/>
                <w:iCs/>
                <w:sz w:val="24"/>
                <w:szCs w:val="24"/>
                <w:lang w:eastAsia="lv-LV"/>
              </w:rPr>
              <w:t>r.</w:t>
            </w:r>
            <w:r w:rsidR="00267C18">
              <w:rPr>
                <w:rFonts w:ascii="Times New Roman" w:eastAsia="Times New Roman" w:hAnsi="Times New Roman" w:cs="Times New Roman"/>
                <w:iCs/>
                <w:sz w:val="24"/>
                <w:szCs w:val="24"/>
                <w:lang w:eastAsia="lv-LV"/>
              </w:rPr>
              <w:t> </w:t>
            </w:r>
            <w:r w:rsidRPr="004B3A70">
              <w:rPr>
                <w:rFonts w:ascii="Times New Roman" w:eastAsia="Times New Roman" w:hAnsi="Times New Roman" w:cs="Times New Roman"/>
                <w:iCs/>
                <w:sz w:val="24"/>
                <w:szCs w:val="24"/>
                <w:lang w:eastAsia="lv-LV"/>
              </w:rPr>
              <w:t>7 “Par priekšlikumu izstrādi likumu grozījumu skaita un apjoma samazināšanai" un informatīvo ziņojumu "Priekšlikumi ārējo normatīvo aktu grozījumu skaita samazināšanai"</w:t>
            </w:r>
            <w:r>
              <w:rPr>
                <w:rFonts w:ascii="Times New Roman" w:eastAsia="Times New Roman" w:hAnsi="Times New Roman" w:cs="Times New Roman"/>
                <w:iCs/>
                <w:sz w:val="24"/>
                <w:szCs w:val="24"/>
                <w:lang w:eastAsia="lv-LV"/>
              </w:rPr>
              <w:t>.</w:t>
            </w:r>
            <w:r w:rsidRPr="004B3A70">
              <w:rPr>
                <w:rFonts w:ascii="Times New Roman" w:eastAsia="Times New Roman" w:hAnsi="Times New Roman" w:cs="Times New Roman"/>
                <w:iCs/>
                <w:sz w:val="24"/>
                <w:szCs w:val="24"/>
                <w:lang w:eastAsia="lv-LV"/>
              </w:rPr>
              <w:t xml:space="preserve"> </w:t>
            </w:r>
            <w:r w:rsidR="00451841">
              <w:rPr>
                <w:rFonts w:ascii="Times New Roman" w:eastAsia="Times New Roman" w:hAnsi="Times New Roman" w:cs="Times New Roman"/>
                <w:iCs/>
                <w:sz w:val="24"/>
                <w:szCs w:val="24"/>
                <w:lang w:eastAsia="lv-LV"/>
              </w:rPr>
              <w:t xml:space="preserve"> </w:t>
            </w:r>
            <w:r w:rsidRPr="00667870" w:rsidR="00667870">
              <w:rPr>
                <w:rFonts w:ascii="Times New Roman" w:eastAsia="Times New Roman" w:hAnsi="Times New Roman" w:cs="Times New Roman"/>
                <w:iCs/>
                <w:sz w:val="24"/>
                <w:szCs w:val="24"/>
                <w:lang w:eastAsia="lv-LV"/>
              </w:rPr>
              <w:t xml:space="preserve"> </w:t>
            </w:r>
          </w:p>
        </w:tc>
      </w:tr>
      <w:tr w14:paraId="499E1C7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0BBEFFA6"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396243AB"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Pašreizējā situācija un problēmas, kuru risināšanai tiesību akta projekts </w:t>
            </w:r>
            <w:r w:rsidRPr="00667870">
              <w:rPr>
                <w:rFonts w:ascii="Times New Roman" w:eastAsia="Times New Roman" w:hAnsi="Times New Roman" w:cs="Times New Roman"/>
                <w:iCs/>
                <w:sz w:val="24"/>
                <w:szCs w:val="24"/>
                <w:lang w:eastAsia="lv-LV"/>
              </w:rPr>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B3A70" w:rsidRPr="004B3A70" w:rsidP="00AC5004" w14:paraId="09CAD216" w14:textId="1D8015A1">
            <w:pPr>
              <w:spacing w:after="0" w:line="240" w:lineRule="auto"/>
              <w:ind w:firstLine="675"/>
              <w:jc w:val="both"/>
              <w:rPr>
                <w:rFonts w:ascii="Times New Roman" w:eastAsia="Times New Roman" w:hAnsi="Times New Roman" w:cs="Times New Roman"/>
                <w:iCs/>
                <w:sz w:val="24"/>
                <w:szCs w:val="24"/>
                <w:lang w:eastAsia="lv-LV"/>
              </w:rPr>
            </w:pPr>
            <w:r w:rsidRPr="004B3A70">
              <w:rPr>
                <w:rFonts w:ascii="Times New Roman" w:eastAsia="Times New Roman" w:hAnsi="Times New Roman" w:cs="Times New Roman"/>
                <w:iCs/>
                <w:sz w:val="24"/>
                <w:szCs w:val="24"/>
                <w:lang w:eastAsia="lv-LV"/>
              </w:rPr>
              <w:t xml:space="preserve">Noteikumu projektā apkopoti vairāki aktuāli grozījumi </w:t>
            </w:r>
            <w:r w:rsidR="00DB70A5">
              <w:rPr>
                <w:rFonts w:ascii="Times New Roman" w:eastAsia="Times New Roman" w:hAnsi="Times New Roman" w:cs="Times New Roman"/>
                <w:iCs/>
                <w:sz w:val="24"/>
                <w:szCs w:val="24"/>
                <w:lang w:eastAsia="lv-LV"/>
              </w:rPr>
              <w:t>MK</w:t>
            </w:r>
            <w:r w:rsidRPr="004B3A70">
              <w:rPr>
                <w:rFonts w:ascii="Times New Roman" w:eastAsia="Times New Roman" w:hAnsi="Times New Roman" w:cs="Times New Roman"/>
                <w:iCs/>
                <w:sz w:val="24"/>
                <w:szCs w:val="24"/>
                <w:lang w:eastAsia="lv-LV"/>
              </w:rPr>
              <w:t xml:space="preserve"> noteikumos Nr.</w:t>
            </w:r>
            <w:r w:rsidR="00267C18">
              <w:rPr>
                <w:rFonts w:ascii="Times New Roman" w:eastAsia="Times New Roman" w:hAnsi="Times New Roman" w:cs="Times New Roman"/>
                <w:iCs/>
                <w:sz w:val="24"/>
                <w:szCs w:val="24"/>
                <w:lang w:eastAsia="lv-LV"/>
              </w:rPr>
              <w:t> </w:t>
            </w:r>
            <w:r w:rsidRPr="004B3A70">
              <w:rPr>
                <w:rFonts w:ascii="Times New Roman" w:eastAsia="Times New Roman" w:hAnsi="Times New Roman" w:cs="Times New Roman"/>
                <w:iCs/>
                <w:sz w:val="24"/>
                <w:szCs w:val="24"/>
                <w:lang w:eastAsia="lv-LV"/>
              </w:rPr>
              <w:t>779, proti:</w:t>
            </w:r>
          </w:p>
          <w:p w:rsidR="00B42674" w:rsidP="00AC5004" w14:paraId="44EA5D19" w14:textId="1594E514">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4B14E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MK noteikumu Nr.</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779 4.</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punkts pašreizējā redakcijā noteic, ka </w:t>
            </w:r>
            <w:r w:rsidRPr="00B42674">
              <w:rPr>
                <w:rFonts w:ascii="Times New Roman" w:eastAsia="Times New Roman" w:hAnsi="Times New Roman" w:cs="Times New Roman"/>
                <w:iCs/>
                <w:sz w:val="24"/>
                <w:szCs w:val="24"/>
                <w:lang w:eastAsia="lv-LV"/>
              </w:rPr>
              <w:t>militārā dienesta uzskaitei pakļauto personu reģistrā</w:t>
            </w:r>
            <w:r>
              <w:rPr>
                <w:rFonts w:ascii="Times New Roman" w:eastAsia="Times New Roman" w:hAnsi="Times New Roman" w:cs="Times New Roman"/>
                <w:iCs/>
                <w:sz w:val="24"/>
                <w:szCs w:val="24"/>
                <w:lang w:eastAsia="lv-LV"/>
              </w:rPr>
              <w:t xml:space="preserve"> iekļauj šādas ziņas:</w:t>
            </w:r>
          </w:p>
          <w:p w:rsidR="00B42674" w:rsidP="00AC5004" w14:paraId="6E027061" w14:textId="38AB0F9F">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B42674">
              <w:rPr>
                <w:rFonts w:ascii="Times New Roman" w:eastAsia="Times New Roman" w:hAnsi="Times New Roman" w:cs="Times New Roman"/>
                <w:iCs/>
                <w:sz w:val="24"/>
                <w:szCs w:val="24"/>
                <w:lang w:eastAsia="lv-LV"/>
              </w:rPr>
              <w:t>ziņas par rezerves karavīriem – no profesionālā dienesta atvaļinātajiem karavīriem (līdz 2002.</w:t>
            </w:r>
            <w:r w:rsidR="00267C18">
              <w:rPr>
                <w:rFonts w:ascii="Times New Roman" w:eastAsia="Times New Roman" w:hAnsi="Times New Roman" w:cs="Times New Roman"/>
                <w:iCs/>
                <w:sz w:val="24"/>
                <w:szCs w:val="24"/>
                <w:lang w:eastAsia="lv-LV"/>
              </w:rPr>
              <w:t> </w:t>
            </w:r>
            <w:r w:rsidRPr="00B42674">
              <w:rPr>
                <w:rFonts w:ascii="Times New Roman" w:eastAsia="Times New Roman" w:hAnsi="Times New Roman" w:cs="Times New Roman"/>
                <w:iCs/>
                <w:sz w:val="24"/>
                <w:szCs w:val="24"/>
                <w:lang w:eastAsia="lv-LV"/>
              </w:rPr>
              <w:t>gada 30.</w:t>
            </w:r>
            <w:r w:rsidR="00267C18">
              <w:rPr>
                <w:rFonts w:ascii="Times New Roman" w:eastAsia="Times New Roman" w:hAnsi="Times New Roman" w:cs="Times New Roman"/>
                <w:iCs/>
                <w:sz w:val="24"/>
                <w:szCs w:val="24"/>
                <w:lang w:eastAsia="lv-LV"/>
              </w:rPr>
              <w:t> </w:t>
            </w:r>
            <w:r w:rsidRPr="00B42674">
              <w:rPr>
                <w:rFonts w:ascii="Times New Roman" w:eastAsia="Times New Roman" w:hAnsi="Times New Roman" w:cs="Times New Roman"/>
                <w:iCs/>
                <w:sz w:val="24"/>
                <w:szCs w:val="24"/>
                <w:lang w:eastAsia="lv-LV"/>
              </w:rPr>
              <w:t>jūnijam aktīvā dienesta un ierindas dienesta karavīriem), kuri ir derīgi militārajam dienestam, kā arī par zemessargiem, kuriem beidzies līgums par dienestu Zemessardzē, bet kuri nav sasnieguši maksimālo vecumu dienestam Nacionālo bruņoto spēku</w:t>
            </w:r>
            <w:r w:rsidR="008F7FCB">
              <w:rPr>
                <w:rFonts w:ascii="Times New Roman" w:eastAsia="Times New Roman" w:hAnsi="Times New Roman" w:cs="Times New Roman"/>
                <w:iCs/>
                <w:sz w:val="24"/>
                <w:szCs w:val="24"/>
                <w:lang w:eastAsia="lv-LV"/>
              </w:rPr>
              <w:t xml:space="preserve"> (turpmāk – NBS)</w:t>
            </w:r>
            <w:r w:rsidRPr="00B42674">
              <w:rPr>
                <w:rFonts w:ascii="Times New Roman" w:eastAsia="Times New Roman" w:hAnsi="Times New Roman" w:cs="Times New Roman"/>
                <w:iCs/>
                <w:sz w:val="24"/>
                <w:szCs w:val="24"/>
                <w:lang w:eastAsia="lv-LV"/>
              </w:rPr>
              <w:t xml:space="preserve"> rezervē;</w:t>
            </w:r>
          </w:p>
          <w:p w:rsidR="00B42674" w:rsidP="00AC5004" w14:paraId="6E9E3372"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B42674">
              <w:rPr>
                <w:rFonts w:ascii="Times New Roman" w:eastAsia="Times New Roman" w:hAnsi="Times New Roman" w:cs="Times New Roman"/>
                <w:iCs/>
                <w:sz w:val="24"/>
                <w:szCs w:val="24"/>
                <w:lang w:eastAsia="lv-LV"/>
              </w:rPr>
              <w:t>ziņas par rezervistiem - Latvijas pilsoņiem vīriešiem, kuri sasnieguši 18 gadu vecumu, kuriem nav noteikta invaliditāte un par kuriem nav pieņemts lēmums noņemt no uzskaites veselības stāvokļa dēļ;</w:t>
            </w:r>
          </w:p>
          <w:p w:rsidR="00B42674" w:rsidP="00AC5004" w14:paraId="46288025"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B42674">
              <w:rPr>
                <w:rFonts w:ascii="Times New Roman" w:eastAsia="Times New Roman" w:hAnsi="Times New Roman" w:cs="Times New Roman"/>
                <w:iCs/>
                <w:sz w:val="24"/>
                <w:szCs w:val="24"/>
                <w:lang w:eastAsia="lv-LV"/>
              </w:rPr>
              <w:t>ziņas par Latvijas pilsonēm sievietēm, kuras apguvušas speciālās militārās apmācības kursu vai apmācību Zemessardzē un ieskaitītas rezervistos vai ar lēmumu atzītas par rezervistēm.</w:t>
            </w:r>
          </w:p>
          <w:p w:rsidR="00677A4C" w:rsidP="00AC5004" w14:paraId="1AC8DC4B" w14:textId="0B6AEBF5">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šo noteikumu </w:t>
            </w:r>
            <w:r w:rsidR="00457777">
              <w:rPr>
                <w:rFonts w:ascii="Times New Roman" w:eastAsia="Times New Roman" w:hAnsi="Times New Roman" w:cs="Times New Roman"/>
                <w:iCs/>
                <w:sz w:val="24"/>
                <w:szCs w:val="24"/>
                <w:lang w:eastAsia="lv-LV"/>
              </w:rPr>
              <w:t>5.¹</w:t>
            </w:r>
            <w:r w:rsidRPr="00677A4C">
              <w:rPr>
                <w:rFonts w:ascii="Times New Roman" w:eastAsia="Times New Roman" w:hAnsi="Times New Roman" w:cs="Times New Roman"/>
                <w:iCs/>
                <w:sz w:val="24"/>
                <w:szCs w:val="24"/>
                <w:lang w:eastAsia="lv-LV"/>
              </w:rPr>
              <w:t xml:space="preserve"> </w:t>
            </w:r>
            <w:r w:rsidRPr="00677A4C">
              <w:rPr>
                <w:rFonts w:ascii="Times New Roman" w:eastAsia="Times New Roman" w:hAnsi="Times New Roman" w:cs="Times New Roman"/>
                <w:bCs/>
                <w:iCs/>
                <w:sz w:val="24"/>
                <w:szCs w:val="24"/>
                <w:lang w:eastAsia="lv-LV"/>
              </w:rPr>
              <w:t>– 5.</w:t>
            </w:r>
            <w:r w:rsidR="00457777">
              <w:rPr>
                <w:rFonts w:ascii="Times New Roman" w:eastAsia="Times New Roman" w:hAnsi="Times New Roman" w:cs="Times New Roman"/>
                <w:bCs/>
                <w:iCs/>
                <w:sz w:val="24"/>
                <w:szCs w:val="24"/>
                <w:vertAlign w:val="superscript"/>
                <w:lang w:eastAsia="lv-LV"/>
              </w:rPr>
              <w:t>²</w:t>
            </w:r>
            <w:r w:rsidRPr="00677A4C">
              <w:rPr>
                <w:rFonts w:ascii="Times New Roman" w:eastAsia="Times New Roman" w:hAnsi="Times New Roman" w:cs="Times New Roman"/>
                <w:bCs/>
                <w:iCs/>
                <w:sz w:val="24"/>
                <w:szCs w:val="24"/>
                <w:vertAlign w:val="superscript"/>
                <w:lang w:eastAsia="lv-LV"/>
              </w:rPr>
              <w:t xml:space="preserve">  </w:t>
            </w:r>
            <w:r w:rsidRPr="00677A4C">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 atsevišķi regulē Latvijas pilsoņu sieviešu</w:t>
            </w:r>
            <w:r w:rsidRPr="00677A4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ieskaitīšanu rezervē.</w:t>
            </w:r>
          </w:p>
          <w:p w:rsidR="00545152" w:rsidP="00AC5004" w14:paraId="26B7DC59" w14:textId="49565635">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2017.</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16.</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novembra </w:t>
            </w:r>
            <w:r w:rsidR="00BA2817">
              <w:rPr>
                <w:rFonts w:ascii="Times New Roman" w:eastAsia="Times New Roman" w:hAnsi="Times New Roman" w:cs="Times New Roman"/>
                <w:iCs/>
                <w:sz w:val="24"/>
                <w:szCs w:val="24"/>
                <w:lang w:eastAsia="lv-LV"/>
              </w:rPr>
              <w:t>grozīju</w:t>
            </w:r>
            <w:r>
              <w:rPr>
                <w:rFonts w:ascii="Times New Roman" w:eastAsia="Times New Roman" w:hAnsi="Times New Roman" w:cs="Times New Roman"/>
                <w:iCs/>
                <w:sz w:val="24"/>
                <w:szCs w:val="24"/>
                <w:lang w:eastAsia="lv-LV"/>
              </w:rPr>
              <w:t>miem Militārā dienesta likuma 63.</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DB70A5">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(stāj</w:t>
            </w:r>
            <w:r w:rsidR="00DB70A5">
              <w:rPr>
                <w:rFonts w:ascii="Times New Roman" w:eastAsia="Times New Roman" w:hAnsi="Times New Roman" w:cs="Times New Roman"/>
                <w:iCs/>
                <w:sz w:val="24"/>
                <w:szCs w:val="24"/>
                <w:lang w:eastAsia="lv-LV"/>
              </w:rPr>
              <w:t>ās spēkā 2017.</w:t>
            </w:r>
            <w:r w:rsidR="00267C18">
              <w:rPr>
                <w:rFonts w:ascii="Times New Roman" w:eastAsia="Times New Roman" w:hAnsi="Times New Roman" w:cs="Times New Roman"/>
                <w:iCs/>
                <w:sz w:val="24"/>
                <w:szCs w:val="24"/>
                <w:lang w:eastAsia="lv-LV"/>
              </w:rPr>
              <w:t> </w:t>
            </w:r>
            <w:r w:rsidR="00DB70A5">
              <w:rPr>
                <w:rFonts w:ascii="Times New Roman" w:eastAsia="Times New Roman" w:hAnsi="Times New Roman" w:cs="Times New Roman"/>
                <w:iCs/>
                <w:sz w:val="24"/>
                <w:szCs w:val="24"/>
                <w:lang w:eastAsia="lv-LV"/>
              </w:rPr>
              <w:t>gada 13.</w:t>
            </w:r>
            <w:r w:rsidR="00267C18">
              <w:rPr>
                <w:rFonts w:ascii="Times New Roman" w:eastAsia="Times New Roman" w:hAnsi="Times New Roman" w:cs="Times New Roman"/>
                <w:iCs/>
                <w:sz w:val="24"/>
                <w:szCs w:val="24"/>
                <w:lang w:eastAsia="lv-LV"/>
              </w:rPr>
              <w:t> </w:t>
            </w:r>
            <w:r w:rsidR="00DB70A5">
              <w:rPr>
                <w:rFonts w:ascii="Times New Roman" w:eastAsia="Times New Roman" w:hAnsi="Times New Roman" w:cs="Times New Roman"/>
                <w:iCs/>
                <w:sz w:val="24"/>
                <w:szCs w:val="24"/>
                <w:lang w:eastAsia="lv-LV"/>
              </w:rPr>
              <w:t>decembrī)</w:t>
            </w:r>
            <w:r>
              <w:rPr>
                <w:rFonts w:ascii="Times New Roman" w:eastAsia="Times New Roman" w:hAnsi="Times New Roman" w:cs="Times New Roman"/>
                <w:iCs/>
                <w:sz w:val="24"/>
                <w:szCs w:val="24"/>
                <w:lang w:eastAsia="lv-LV"/>
              </w:rPr>
              <w:t xml:space="preserve"> tika mainīts rezerves karavīros un rezervistos ieskaitāmo personu loks. Atbilstoši 63.</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panta otrajai daļai rezerves karavīros ieskaita</w:t>
            </w:r>
            <w:r w:rsidR="008565C9">
              <w:rPr>
                <w:rFonts w:ascii="Times New Roman" w:eastAsia="Times New Roman" w:hAnsi="Times New Roman" w:cs="Times New Roman"/>
                <w:iCs/>
                <w:sz w:val="24"/>
                <w:szCs w:val="24"/>
                <w:lang w:eastAsia="lv-LV"/>
              </w:rPr>
              <w:t>:</w:t>
            </w:r>
          </w:p>
          <w:p w:rsidR="008565C9" w:rsidRPr="008565C9" w:rsidP="00AC5004" w14:paraId="768D1786" w14:textId="77777777">
            <w:pPr>
              <w:spacing w:after="0" w:line="240" w:lineRule="auto"/>
              <w:ind w:firstLine="533"/>
              <w:jc w:val="both"/>
              <w:rPr>
                <w:rFonts w:ascii="Times New Roman" w:eastAsia="Times New Roman" w:hAnsi="Times New Roman" w:cs="Times New Roman"/>
                <w:iCs/>
                <w:sz w:val="24"/>
                <w:szCs w:val="24"/>
                <w:lang w:eastAsia="lv-LV"/>
              </w:rPr>
            </w:pPr>
            <w:r w:rsidRPr="008565C9">
              <w:rPr>
                <w:rFonts w:ascii="Times New Roman" w:eastAsia="Times New Roman" w:hAnsi="Times New Roman" w:cs="Times New Roman"/>
                <w:iCs/>
                <w:sz w:val="24"/>
                <w:szCs w:val="24"/>
                <w:lang w:eastAsia="lv-LV"/>
              </w:rPr>
              <w:t xml:space="preserve">1) karavīrus, kuri atvaļināti no profesionālā dienesta (līdz šā likuma spēkā stāšanās brīdim — aktīvā dienesta un ierindas dienesta), ja viņi sekmīgi apguvuši kareivja pamatapmācības kursu individuālās apmācības līmenī un nav noņemti </w:t>
            </w:r>
            <w:r>
              <w:rPr>
                <w:rFonts w:ascii="Times New Roman" w:eastAsia="Times New Roman" w:hAnsi="Times New Roman" w:cs="Times New Roman"/>
                <w:iCs/>
                <w:sz w:val="24"/>
                <w:szCs w:val="24"/>
                <w:lang w:eastAsia="lv-LV"/>
              </w:rPr>
              <w:t>no militārā dienesta uzskaites;</w:t>
            </w:r>
          </w:p>
          <w:p w:rsidR="008565C9" w:rsidRPr="008565C9" w:rsidP="00AC5004" w14:paraId="1DCC5DAD" w14:textId="77777777">
            <w:pPr>
              <w:spacing w:after="0" w:line="240" w:lineRule="auto"/>
              <w:ind w:firstLine="533"/>
              <w:jc w:val="both"/>
              <w:rPr>
                <w:rFonts w:ascii="Times New Roman" w:eastAsia="Times New Roman" w:hAnsi="Times New Roman" w:cs="Times New Roman"/>
                <w:iCs/>
                <w:sz w:val="24"/>
                <w:szCs w:val="24"/>
                <w:lang w:eastAsia="lv-LV"/>
              </w:rPr>
            </w:pPr>
            <w:r w:rsidRPr="008565C9">
              <w:rPr>
                <w:rFonts w:ascii="Times New Roman" w:eastAsia="Times New Roman" w:hAnsi="Times New Roman" w:cs="Times New Roman"/>
                <w:iCs/>
                <w:sz w:val="24"/>
                <w:szCs w:val="24"/>
                <w:lang w:eastAsia="lv-LV"/>
              </w:rPr>
              <w:t xml:space="preserve">2) zemessargus pēc līguma par dienestu Zemessardzē izbeigšanas, ja viņi sekmīgi apguvuši zemessarga pamatapmācības kursu individuālās apmācības līmenī un nav sasnieguši maksimālo vecumu dienestam </w:t>
            </w:r>
            <w:r w:rsidR="008F7FCB">
              <w:rPr>
                <w:rFonts w:ascii="Times New Roman" w:eastAsia="Times New Roman" w:hAnsi="Times New Roman" w:cs="Times New Roman"/>
                <w:iCs/>
                <w:sz w:val="24"/>
                <w:szCs w:val="24"/>
                <w:lang w:eastAsia="lv-LV"/>
              </w:rPr>
              <w:t>NBS</w:t>
            </w:r>
            <w:r>
              <w:rPr>
                <w:rFonts w:ascii="Times New Roman" w:eastAsia="Times New Roman" w:hAnsi="Times New Roman" w:cs="Times New Roman"/>
                <w:iCs/>
                <w:sz w:val="24"/>
                <w:szCs w:val="24"/>
                <w:lang w:eastAsia="lv-LV"/>
              </w:rPr>
              <w:t xml:space="preserve"> rezervē;</w:t>
            </w:r>
          </w:p>
          <w:p w:rsidR="008565C9" w:rsidRPr="008565C9" w:rsidP="00AC5004" w14:paraId="44328233" w14:textId="77777777">
            <w:pPr>
              <w:spacing w:after="0" w:line="240" w:lineRule="auto"/>
              <w:ind w:firstLine="533"/>
              <w:jc w:val="both"/>
              <w:rPr>
                <w:rFonts w:ascii="Times New Roman" w:eastAsia="Times New Roman" w:hAnsi="Times New Roman" w:cs="Times New Roman"/>
                <w:iCs/>
                <w:sz w:val="24"/>
                <w:szCs w:val="24"/>
                <w:lang w:eastAsia="lv-LV"/>
              </w:rPr>
            </w:pPr>
            <w:r w:rsidRPr="008565C9">
              <w:rPr>
                <w:rFonts w:ascii="Times New Roman" w:eastAsia="Times New Roman" w:hAnsi="Times New Roman" w:cs="Times New Roman"/>
                <w:iCs/>
                <w:sz w:val="24"/>
                <w:szCs w:val="24"/>
                <w:lang w:eastAsia="lv-LV"/>
              </w:rPr>
              <w:t xml:space="preserve">3) Latvijas pilsoņus, kuri brīvprātīgi pieteikušies dienestam Nacionālo bruņoto spēku rezervē un sekmīgi apguvuši noteiktu apmācības kursu, ja viņi nav sasnieguši maksimālo vecumu dienestam </w:t>
            </w:r>
            <w:r w:rsidR="008F7FCB">
              <w:rPr>
                <w:rFonts w:ascii="Times New Roman" w:eastAsia="Times New Roman" w:hAnsi="Times New Roman" w:cs="Times New Roman"/>
                <w:iCs/>
                <w:sz w:val="24"/>
                <w:szCs w:val="24"/>
                <w:lang w:eastAsia="lv-LV"/>
              </w:rPr>
              <w:t xml:space="preserve">NBS </w:t>
            </w:r>
            <w:r>
              <w:rPr>
                <w:rFonts w:ascii="Times New Roman" w:eastAsia="Times New Roman" w:hAnsi="Times New Roman" w:cs="Times New Roman"/>
                <w:iCs/>
                <w:sz w:val="24"/>
                <w:szCs w:val="24"/>
                <w:lang w:eastAsia="lv-LV"/>
              </w:rPr>
              <w:t>rezervē;</w:t>
            </w:r>
          </w:p>
          <w:p w:rsidR="00545152" w:rsidP="00AC5004" w14:paraId="60B9BBE3" w14:textId="77777777">
            <w:pPr>
              <w:spacing w:after="0" w:line="240" w:lineRule="auto"/>
              <w:ind w:firstLine="533"/>
              <w:jc w:val="both"/>
              <w:rPr>
                <w:rFonts w:ascii="Times New Roman" w:eastAsia="Times New Roman" w:hAnsi="Times New Roman" w:cs="Times New Roman"/>
                <w:iCs/>
                <w:sz w:val="24"/>
                <w:szCs w:val="24"/>
                <w:lang w:eastAsia="lv-LV"/>
              </w:rPr>
            </w:pPr>
            <w:r w:rsidRPr="008565C9">
              <w:rPr>
                <w:rFonts w:ascii="Times New Roman" w:eastAsia="Times New Roman" w:hAnsi="Times New Roman" w:cs="Times New Roman"/>
                <w:iCs/>
                <w:sz w:val="24"/>
                <w:szCs w:val="24"/>
                <w:lang w:eastAsia="lv-LV"/>
              </w:rPr>
              <w:t>4) jaunsargus, kuri sekmīgi nokārtojuši aizsardzības ministra apstiprinātā jaunsargu interešu izglītības programmas speciālā kursa vai valsts aizsardzības mācības noslēguma pārbaudījumus un devuši karavīra zvērestu.</w:t>
            </w:r>
          </w:p>
          <w:p w:rsidR="008565C9" w:rsidP="00AC5004" w14:paraId="5069D9BE"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rezervistos atbilstoši šā panta trešajai daļai ieskaita:</w:t>
            </w:r>
          </w:p>
          <w:p w:rsidR="008565C9" w:rsidRPr="008565C9" w:rsidP="00AC5004" w14:paraId="07D3258B"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565C9">
              <w:rPr>
                <w:rFonts w:ascii="Times New Roman" w:eastAsia="Times New Roman" w:hAnsi="Times New Roman" w:cs="Times New Roman"/>
                <w:iCs/>
                <w:sz w:val="24"/>
                <w:szCs w:val="24"/>
                <w:lang w:eastAsia="lv-LV"/>
              </w:rPr>
              <w:t>1) Latvijas pilsoņus — vīriešus, kuri sasnieguši 18 gadu vecumu un i</w:t>
            </w:r>
            <w:r>
              <w:rPr>
                <w:rFonts w:ascii="Times New Roman" w:eastAsia="Times New Roman" w:hAnsi="Times New Roman" w:cs="Times New Roman"/>
                <w:iCs/>
                <w:sz w:val="24"/>
                <w:szCs w:val="24"/>
                <w:lang w:eastAsia="lv-LV"/>
              </w:rPr>
              <w:t>r derīgi militārajam dienestam;</w:t>
            </w:r>
          </w:p>
          <w:p w:rsidR="008565C9" w:rsidP="00AC5004" w14:paraId="4A53FEF7" w14:textId="77777777">
            <w:pPr>
              <w:spacing w:after="0" w:line="240" w:lineRule="auto"/>
              <w:ind w:firstLine="533"/>
              <w:jc w:val="both"/>
              <w:rPr>
                <w:rFonts w:ascii="Times New Roman" w:eastAsia="Times New Roman" w:hAnsi="Times New Roman" w:cs="Times New Roman"/>
                <w:iCs/>
                <w:sz w:val="24"/>
                <w:szCs w:val="24"/>
                <w:lang w:eastAsia="lv-LV"/>
              </w:rPr>
            </w:pPr>
            <w:r w:rsidRPr="008565C9">
              <w:rPr>
                <w:rFonts w:ascii="Times New Roman" w:eastAsia="Times New Roman" w:hAnsi="Times New Roman" w:cs="Times New Roman"/>
                <w:iCs/>
                <w:sz w:val="24"/>
                <w:szCs w:val="24"/>
                <w:lang w:eastAsia="lv-LV"/>
              </w:rPr>
              <w:t>2) Latvijas pilsones — sievietes, kuras sasniegušas 18 gadu vecumu, ir derīgas militārajam dienestam un izsaka šādu vēlmi.</w:t>
            </w:r>
          </w:p>
          <w:p w:rsidR="00545152" w:rsidRPr="00885668" w:rsidP="00AC5004" w14:paraId="13692FC9" w14:textId="0F08F962">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861F54">
              <w:rPr>
                <w:rFonts w:ascii="Times New Roman" w:eastAsia="Times New Roman" w:hAnsi="Times New Roman" w:cs="Times New Roman"/>
                <w:iCs/>
                <w:sz w:val="24"/>
                <w:szCs w:val="24"/>
                <w:lang w:eastAsia="lv-LV"/>
              </w:rPr>
              <w:t>grozījumus Militārā dienesta likuma 63.pantā</w:t>
            </w:r>
            <w:r>
              <w:rPr>
                <w:rFonts w:ascii="Times New Roman" w:eastAsia="Times New Roman" w:hAnsi="Times New Roman" w:cs="Times New Roman"/>
                <w:iCs/>
                <w:sz w:val="24"/>
                <w:szCs w:val="24"/>
                <w:lang w:eastAsia="lv-LV"/>
              </w:rPr>
              <w:t xml:space="preserve">, </w:t>
            </w:r>
            <w:r w:rsidR="00861F54">
              <w:rPr>
                <w:rFonts w:ascii="Times New Roman" w:eastAsia="Times New Roman" w:hAnsi="Times New Roman" w:cs="Times New Roman"/>
                <w:iCs/>
                <w:sz w:val="24"/>
                <w:szCs w:val="24"/>
                <w:lang w:eastAsia="lv-LV"/>
              </w:rPr>
              <w:t>nepieciešams</w:t>
            </w:r>
            <w:r w:rsidR="00885668">
              <w:rPr>
                <w:rFonts w:ascii="Times New Roman" w:eastAsia="Times New Roman" w:hAnsi="Times New Roman" w:cs="Times New Roman"/>
                <w:iCs/>
                <w:sz w:val="24"/>
                <w:szCs w:val="24"/>
                <w:lang w:eastAsia="lv-LV"/>
              </w:rPr>
              <w:t xml:space="preserve"> </w:t>
            </w:r>
            <w:r w:rsidR="00861F54">
              <w:rPr>
                <w:rFonts w:ascii="Times New Roman" w:eastAsia="Times New Roman" w:hAnsi="Times New Roman" w:cs="Times New Roman"/>
                <w:iCs/>
                <w:sz w:val="24"/>
                <w:szCs w:val="24"/>
                <w:lang w:eastAsia="lv-LV"/>
              </w:rPr>
              <w:t xml:space="preserve">izteikt jaunā redakcijā </w:t>
            </w:r>
            <w:r>
              <w:rPr>
                <w:rFonts w:ascii="Times New Roman" w:eastAsia="Times New Roman" w:hAnsi="Times New Roman" w:cs="Times New Roman"/>
                <w:iCs/>
                <w:sz w:val="24"/>
                <w:szCs w:val="24"/>
                <w:lang w:eastAsia="lv-LV"/>
              </w:rPr>
              <w:t>MK noteikumu Nr.779 4.punkt</w:t>
            </w:r>
            <w:r w:rsidR="00B42674">
              <w:rPr>
                <w:rFonts w:ascii="Times New Roman" w:eastAsia="Times New Roman" w:hAnsi="Times New Roman" w:cs="Times New Roman"/>
                <w:iCs/>
                <w:sz w:val="24"/>
                <w:szCs w:val="24"/>
                <w:lang w:eastAsia="lv-LV"/>
              </w:rPr>
              <w:t>u</w:t>
            </w:r>
            <w:r w:rsidR="00861F54">
              <w:rPr>
                <w:rFonts w:ascii="Times New Roman" w:eastAsia="Times New Roman" w:hAnsi="Times New Roman" w:cs="Times New Roman"/>
                <w:iCs/>
                <w:sz w:val="24"/>
                <w:szCs w:val="24"/>
                <w:lang w:eastAsia="lv-LV"/>
              </w:rPr>
              <w:t xml:space="preserve">, </w:t>
            </w:r>
            <w:r w:rsidR="00885668">
              <w:rPr>
                <w:rFonts w:ascii="Times New Roman" w:eastAsia="Times New Roman" w:hAnsi="Times New Roman" w:cs="Times New Roman"/>
                <w:iCs/>
                <w:sz w:val="24"/>
                <w:szCs w:val="24"/>
                <w:lang w:eastAsia="lv-LV"/>
              </w:rPr>
              <w:t xml:space="preserve">precizējot </w:t>
            </w:r>
            <w:r w:rsidRPr="00885668" w:rsidR="00885668">
              <w:rPr>
                <w:rFonts w:ascii="Times New Roman" w:eastAsia="Times New Roman" w:hAnsi="Times New Roman" w:cs="Times New Roman"/>
                <w:iCs/>
                <w:sz w:val="24"/>
                <w:szCs w:val="24"/>
                <w:lang w:eastAsia="lv-LV"/>
              </w:rPr>
              <w:t>militārā dienesta uzskaitei pakļauto personu reģistrā iekļauj</w:t>
            </w:r>
            <w:r w:rsidR="00885668">
              <w:rPr>
                <w:rFonts w:ascii="Times New Roman" w:eastAsia="Times New Roman" w:hAnsi="Times New Roman" w:cs="Times New Roman"/>
                <w:iCs/>
                <w:sz w:val="24"/>
                <w:szCs w:val="24"/>
                <w:lang w:eastAsia="lv-LV"/>
              </w:rPr>
              <w:t>amās</w:t>
            </w:r>
            <w:r w:rsidRPr="00885668" w:rsidR="00885668">
              <w:rPr>
                <w:rFonts w:ascii="Times New Roman" w:eastAsia="Times New Roman" w:hAnsi="Times New Roman" w:cs="Times New Roman"/>
                <w:iCs/>
                <w:sz w:val="24"/>
                <w:szCs w:val="24"/>
                <w:lang w:eastAsia="lv-LV"/>
              </w:rPr>
              <w:t xml:space="preserve"> ziņas</w:t>
            </w:r>
            <w:r w:rsidR="00885668">
              <w:rPr>
                <w:rFonts w:ascii="Times New Roman" w:eastAsia="Times New Roman" w:hAnsi="Times New Roman" w:cs="Times New Roman"/>
                <w:iCs/>
                <w:sz w:val="24"/>
                <w:szCs w:val="24"/>
                <w:lang w:eastAsia="lv-LV"/>
              </w:rPr>
              <w:t xml:space="preserve">, kā arī svītrot </w:t>
            </w:r>
            <w:r w:rsidR="008F7FCB">
              <w:rPr>
                <w:rFonts w:ascii="Times New Roman" w:eastAsia="Times New Roman" w:hAnsi="Times New Roman" w:cs="Times New Roman"/>
                <w:iCs/>
                <w:sz w:val="24"/>
                <w:szCs w:val="24"/>
                <w:lang w:eastAsia="lv-LV"/>
              </w:rPr>
              <w:t xml:space="preserve">aktualitāti zaudējošo </w:t>
            </w:r>
            <w:r w:rsidRPr="00E24DED" w:rsidR="00E24DED">
              <w:rPr>
                <w:rFonts w:ascii="Times New Roman" w:hAnsi="Times New Roman" w:cs="Times New Roman"/>
                <w:bCs/>
                <w:sz w:val="24"/>
                <w:szCs w:val="24"/>
              </w:rPr>
              <w:t xml:space="preserve">5.¹ </w:t>
            </w:r>
            <w:r w:rsidRPr="00E24DED" w:rsidR="00E24DED">
              <w:rPr>
                <w:rFonts w:ascii="Times New Roman" w:hAnsi="Times New Roman" w:cs="Times New Roman"/>
                <w:color w:val="414142"/>
                <w:sz w:val="24"/>
                <w:szCs w:val="24"/>
                <w:lang w:eastAsia="lv-LV"/>
              </w:rPr>
              <w:t xml:space="preserve">– </w:t>
            </w:r>
            <w:r w:rsidR="00267C18">
              <w:rPr>
                <w:rFonts w:ascii="Times New Roman" w:hAnsi="Times New Roman" w:cs="Times New Roman"/>
                <w:bCs/>
                <w:sz w:val="24"/>
                <w:szCs w:val="24"/>
              </w:rPr>
              <w:t xml:space="preserve">5.² </w:t>
            </w:r>
            <w:r w:rsidRPr="00D678B8" w:rsidR="00885668">
              <w:rPr>
                <w:rFonts w:ascii="Times New Roman" w:hAnsi="Times New Roman" w:cs="Times New Roman"/>
                <w:sz w:val="24"/>
                <w:szCs w:val="24"/>
              </w:rPr>
              <w:t>punktu</w:t>
            </w:r>
            <w:r w:rsidR="008F7FCB">
              <w:rPr>
                <w:rFonts w:ascii="Times New Roman" w:hAnsi="Times New Roman" w:cs="Times New Roman"/>
                <w:sz w:val="24"/>
                <w:szCs w:val="24"/>
              </w:rPr>
              <w:t xml:space="preserve">. </w:t>
            </w:r>
            <w:r w:rsidRPr="00D678B8" w:rsidR="00D678B8">
              <w:rPr>
                <w:rFonts w:ascii="Times New Roman" w:hAnsi="Times New Roman" w:cs="Times New Roman"/>
                <w:sz w:val="24"/>
                <w:szCs w:val="24"/>
              </w:rPr>
              <w:t xml:space="preserve"> </w:t>
            </w:r>
          </w:p>
          <w:p w:rsidR="008F7FCB" w:rsidRPr="008F7FCB" w:rsidP="00AC5004" w14:paraId="455AF4A1" w14:textId="5B8605F1">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8F7FCB">
              <w:rPr>
                <w:rFonts w:ascii="Times New Roman" w:eastAsia="Times New Roman" w:hAnsi="Times New Roman" w:cs="Times New Roman"/>
                <w:iCs/>
                <w:sz w:val="24"/>
                <w:szCs w:val="24"/>
                <w:lang w:eastAsia="lv-LV"/>
              </w:rPr>
              <w:t>Saskaņā ar Militārā dienesta likuma 64.</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panta otro daļu NBS rezerves uzskaites struktūrvienības likumā noteikto funkciju izpildei ir tiesīgas pieprasīt un saņemt bez maksas no Iedzīvotāju reģistra, valsts pārvaldes iestādēm, pašvaldībām, veselības aprūpes iestādēm un citām juridiskajām personām nepieciešamo informāciju par militārā dienesta uzskaitei pakļauto personu. Informācijas pieprasīšanas un izsniegšanas kārtību reglamentē Ministru kabineta noteikumi.</w:t>
            </w:r>
          </w:p>
          <w:p w:rsidR="008F7FCB" w:rsidRPr="008F7FCB" w:rsidP="00AC5004" w14:paraId="4D67B0AF" w14:textId="59BAC4D8">
            <w:pPr>
              <w:spacing w:after="0" w:line="240" w:lineRule="auto"/>
              <w:ind w:firstLine="533"/>
              <w:jc w:val="both"/>
              <w:rPr>
                <w:rFonts w:ascii="Times New Roman" w:eastAsia="Times New Roman" w:hAnsi="Times New Roman" w:cs="Times New Roman"/>
                <w:iCs/>
                <w:sz w:val="24"/>
                <w:szCs w:val="24"/>
                <w:lang w:eastAsia="lv-LV"/>
              </w:rPr>
            </w:pPr>
            <w:r w:rsidRPr="008F7FCB">
              <w:rPr>
                <w:rFonts w:ascii="Times New Roman" w:eastAsia="Times New Roman" w:hAnsi="Times New Roman" w:cs="Times New Roman"/>
                <w:iCs/>
                <w:sz w:val="24"/>
                <w:szCs w:val="24"/>
                <w:lang w:eastAsia="lv-LV"/>
              </w:rPr>
              <w:t>Pacientu tiesību likuma 10.</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panta piektās daļas 9.</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punkts paredz, ka pēc rakstveida pieprasījuma un ārstniecības iestādes vadītāja rakstveida atļaujas saņemšanas informāciju par pacientu ne vēlāk kā piecu darbdienu laikā pēc pieprasījuma saņemšanas sniedz šādām personām un institūcijām Nacionālo bruņoto spēku rezerves uzskaites struktūrvienībām — rezerves karavīru un rezervistu veselības stāvokļa izvērtēšanai.</w:t>
            </w:r>
          </w:p>
          <w:p w:rsidR="008F7FCB" w:rsidRPr="008F7FCB" w:rsidP="00AC5004" w14:paraId="1DF20E81" w14:textId="261C6931">
            <w:pPr>
              <w:spacing w:after="0" w:line="240" w:lineRule="auto"/>
              <w:ind w:firstLine="533"/>
              <w:jc w:val="both"/>
              <w:rPr>
                <w:rFonts w:ascii="Times New Roman" w:eastAsia="Times New Roman" w:hAnsi="Times New Roman" w:cs="Times New Roman"/>
                <w:iCs/>
                <w:sz w:val="24"/>
                <w:szCs w:val="24"/>
                <w:lang w:eastAsia="lv-LV"/>
              </w:rPr>
            </w:pPr>
            <w:r w:rsidRPr="008F7FCB">
              <w:rPr>
                <w:rFonts w:ascii="Times New Roman" w:eastAsia="Times New Roman" w:hAnsi="Times New Roman" w:cs="Times New Roman"/>
                <w:iCs/>
                <w:sz w:val="24"/>
                <w:szCs w:val="24"/>
                <w:lang w:eastAsia="lv-LV"/>
              </w:rPr>
              <w:t>Ministru kabineta 2008.</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gada 15.</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septembra noteikumu Nr.</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746 „Ar noteiktām slimībām slimojošu pacientu reģistra izveides, papildināšanas un uzturēšanas kārtība” 3.</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punkts noteic, ka reģistra pārzinis un turētājs ir Slimību profilakses un kontroles centrs (turpmāk – centrs). Centrs nodrošina reģistra darbību, kā arī ar personas datu operatoriem slēdz līgumus par personas datu apstrādi un aizsardzību.</w:t>
            </w:r>
          </w:p>
          <w:p w:rsidR="008F7FCB" w:rsidP="00AC5004" w14:paraId="6A23380A" w14:textId="7295EAA7">
            <w:pPr>
              <w:spacing w:after="0" w:line="240" w:lineRule="auto"/>
              <w:ind w:firstLine="533"/>
              <w:jc w:val="both"/>
              <w:rPr>
                <w:rFonts w:ascii="Times New Roman" w:eastAsia="Times New Roman" w:hAnsi="Times New Roman" w:cs="Times New Roman"/>
                <w:iCs/>
                <w:sz w:val="24"/>
                <w:szCs w:val="24"/>
                <w:lang w:eastAsia="lv-LV"/>
              </w:rPr>
            </w:pPr>
            <w:r w:rsidRPr="008F7FCB">
              <w:rPr>
                <w:rFonts w:ascii="Times New Roman" w:eastAsia="Times New Roman" w:hAnsi="Times New Roman" w:cs="Times New Roman"/>
                <w:iCs/>
                <w:sz w:val="24"/>
                <w:szCs w:val="24"/>
                <w:lang w:eastAsia="lv-LV"/>
              </w:rPr>
              <w:t xml:space="preserve">Lai NBS rezerves uzskaites struktūrvienība varētu pilnvērtīgi izvērtēt rezerves karavīru un rezervistu veselības stāvokli, </w:t>
            </w:r>
            <w:r>
              <w:rPr>
                <w:rFonts w:ascii="Times New Roman" w:eastAsia="Times New Roman" w:hAnsi="Times New Roman" w:cs="Times New Roman"/>
                <w:iCs/>
                <w:sz w:val="24"/>
                <w:szCs w:val="24"/>
                <w:lang w:eastAsia="lv-LV"/>
              </w:rPr>
              <w:t xml:space="preserve">MK </w:t>
            </w:r>
            <w:r w:rsidRPr="008F7FCB">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Nr.779</w:t>
            </w:r>
            <w:r w:rsidRPr="008F7FCB">
              <w:rPr>
                <w:rFonts w:ascii="Times New Roman" w:eastAsia="Times New Roman" w:hAnsi="Times New Roman" w:cs="Times New Roman"/>
                <w:iCs/>
                <w:sz w:val="24"/>
                <w:szCs w:val="24"/>
                <w:lang w:eastAsia="lv-LV"/>
              </w:rPr>
              <w:t xml:space="preserve"> 6.2.</w:t>
            </w:r>
            <w:r w:rsidR="00267C18">
              <w:rPr>
                <w:rFonts w:ascii="Times New Roman" w:eastAsia="Times New Roman" w:hAnsi="Times New Roman" w:cs="Times New Roman"/>
                <w:iCs/>
                <w:sz w:val="24"/>
                <w:szCs w:val="24"/>
                <w:lang w:eastAsia="lv-LV"/>
              </w:rPr>
              <w:t> </w:t>
            </w:r>
            <w:r w:rsidRPr="008F7FCB">
              <w:rPr>
                <w:rFonts w:ascii="Times New Roman" w:eastAsia="Times New Roman" w:hAnsi="Times New Roman" w:cs="Times New Roman"/>
                <w:iCs/>
                <w:sz w:val="24"/>
                <w:szCs w:val="24"/>
                <w:lang w:eastAsia="lv-LV"/>
              </w:rPr>
              <w:t xml:space="preserve">apakšpunktā </w:t>
            </w:r>
            <w:r>
              <w:rPr>
                <w:rFonts w:ascii="Times New Roman" w:eastAsia="Times New Roman" w:hAnsi="Times New Roman" w:cs="Times New Roman"/>
                <w:iCs/>
                <w:sz w:val="24"/>
                <w:szCs w:val="24"/>
                <w:lang w:eastAsia="lv-LV"/>
              </w:rPr>
              <w:t>un 13.</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punktā </w:t>
            </w:r>
            <w:r w:rsidRPr="008F7FCB">
              <w:rPr>
                <w:rFonts w:ascii="Times New Roman" w:eastAsia="Times New Roman" w:hAnsi="Times New Roman" w:cs="Times New Roman"/>
                <w:iCs/>
                <w:sz w:val="24"/>
                <w:szCs w:val="24"/>
                <w:lang w:eastAsia="lv-LV"/>
              </w:rPr>
              <w:t>nepieciešamas paredzēt tās tiesības iegūt informāciju no Slimības profilakses un kontroles cent</w:t>
            </w:r>
            <w:r>
              <w:rPr>
                <w:rFonts w:ascii="Times New Roman" w:eastAsia="Times New Roman" w:hAnsi="Times New Roman" w:cs="Times New Roman"/>
                <w:iCs/>
                <w:sz w:val="24"/>
                <w:szCs w:val="24"/>
                <w:lang w:eastAsia="lv-LV"/>
              </w:rPr>
              <w:t>ra valsts informatīvās sistēmas.</w:t>
            </w:r>
          </w:p>
          <w:p w:rsidR="00C8735D" w:rsidP="00AC5004" w14:paraId="6429B4EB" w14:textId="73EBF863">
            <w:pPr>
              <w:spacing w:before="120" w:after="0" w:line="240" w:lineRule="auto"/>
              <w:ind w:firstLine="533"/>
              <w:jc w:val="both"/>
              <w:rPr>
                <w:rFonts w:ascii="Times New Roman" w:eastAsia="Times New Roman" w:hAnsi="Times New Roman" w:cs="Times New Roman"/>
                <w:iCs/>
                <w:sz w:val="24"/>
                <w:szCs w:val="24"/>
                <w:lang w:eastAsia="lv-LV"/>
              </w:rPr>
            </w:pPr>
            <w:r w:rsidRPr="008F7FCB">
              <w:rPr>
                <w:rFonts w:ascii="Times New Roman" w:eastAsia="Times New Roman" w:hAnsi="Times New Roman" w:cs="Times New Roman"/>
                <w:iCs/>
                <w:sz w:val="24"/>
                <w:szCs w:val="24"/>
                <w:lang w:eastAsia="lv-LV"/>
              </w:rPr>
              <w:t xml:space="preserve"> </w:t>
            </w:r>
            <w:r w:rsidR="00937768">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w:t>
            </w:r>
            <w:r>
              <w:rPr>
                <w:rFonts w:ascii="Times New Roman" w:eastAsia="Times New Roman" w:hAnsi="Times New Roman" w:cs="Times New Roman"/>
                <w:iCs/>
                <w:sz w:val="24"/>
                <w:szCs w:val="24"/>
                <w:lang w:eastAsia="lv-LV"/>
              </w:rPr>
              <w:t xml:space="preserve"> </w:t>
            </w:r>
            <w:r w:rsidR="00677A4C">
              <w:rPr>
                <w:rFonts w:ascii="Times New Roman" w:eastAsia="Times New Roman" w:hAnsi="Times New Roman" w:cs="Times New Roman"/>
                <w:iCs/>
                <w:sz w:val="24"/>
                <w:szCs w:val="24"/>
                <w:lang w:eastAsia="lv-LV"/>
              </w:rPr>
              <w:t>MK noteikumu Nr.</w:t>
            </w:r>
            <w:r w:rsidR="00267C18">
              <w:rPr>
                <w:rFonts w:ascii="Times New Roman" w:eastAsia="Times New Roman" w:hAnsi="Times New Roman" w:cs="Times New Roman"/>
                <w:iCs/>
                <w:sz w:val="24"/>
                <w:szCs w:val="24"/>
                <w:lang w:eastAsia="lv-LV"/>
              </w:rPr>
              <w:t> </w:t>
            </w:r>
            <w:r w:rsidR="00677A4C">
              <w:rPr>
                <w:rFonts w:ascii="Times New Roman" w:eastAsia="Times New Roman" w:hAnsi="Times New Roman" w:cs="Times New Roman"/>
                <w:iCs/>
                <w:sz w:val="24"/>
                <w:szCs w:val="24"/>
                <w:lang w:eastAsia="lv-LV"/>
              </w:rPr>
              <w:t>779 9.</w:t>
            </w:r>
            <w:r w:rsidR="00267C18">
              <w:rPr>
                <w:rFonts w:ascii="Times New Roman" w:eastAsia="Times New Roman" w:hAnsi="Times New Roman" w:cs="Times New Roman"/>
                <w:iCs/>
                <w:sz w:val="24"/>
                <w:szCs w:val="24"/>
                <w:lang w:eastAsia="lv-LV"/>
              </w:rPr>
              <w:t> </w:t>
            </w:r>
            <w:r w:rsidR="00677A4C">
              <w:rPr>
                <w:rFonts w:ascii="Times New Roman" w:eastAsia="Times New Roman" w:hAnsi="Times New Roman" w:cs="Times New Roman"/>
                <w:iCs/>
                <w:sz w:val="24"/>
                <w:szCs w:val="24"/>
                <w:lang w:eastAsia="lv-LV"/>
              </w:rPr>
              <w:t>punktam m</w:t>
            </w:r>
            <w:r w:rsidRPr="00C8735D">
              <w:rPr>
                <w:rFonts w:ascii="Times New Roman" w:eastAsia="Times New Roman" w:hAnsi="Times New Roman" w:cs="Times New Roman"/>
                <w:iCs/>
                <w:sz w:val="24"/>
                <w:szCs w:val="24"/>
                <w:lang w:eastAsia="lv-LV"/>
              </w:rPr>
              <w:t>obilizācijas norīkojumā norāda rezerves karavīra personas datus, vienību un amatu, kādā rezerves karavīrs ieskaitīts dienestam rezervē un pildīs aktīvo dienestu mobilizācijas gadījumā.</w:t>
            </w:r>
            <w:r w:rsidR="00677A4C">
              <w:rPr>
                <w:rFonts w:ascii="Times New Roman" w:eastAsia="Times New Roman" w:hAnsi="Times New Roman" w:cs="Times New Roman"/>
                <w:iCs/>
                <w:sz w:val="24"/>
                <w:szCs w:val="24"/>
                <w:lang w:eastAsia="lv-LV"/>
              </w:rPr>
              <w:t xml:space="preserve"> </w:t>
            </w:r>
          </w:p>
          <w:p w:rsidR="00677A4C" w:rsidP="00AC5004" w14:paraId="2F0E7AAE"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vienību štatu saraksti var tikt grozī</w:t>
            </w:r>
            <w:r w:rsidR="00D74E8B">
              <w:rPr>
                <w:rFonts w:ascii="Times New Roman" w:eastAsia="Times New Roman" w:hAnsi="Times New Roman" w:cs="Times New Roman"/>
                <w:iCs/>
                <w:sz w:val="24"/>
                <w:szCs w:val="24"/>
                <w:lang w:eastAsia="lv-LV"/>
              </w:rPr>
              <w:t xml:space="preserve">ti, kā arī praksē var rasties situācijas, kad rezerves </w:t>
            </w:r>
            <w:r w:rsidR="00D74E8B">
              <w:rPr>
                <w:rFonts w:ascii="Times New Roman" w:eastAsia="Times New Roman" w:hAnsi="Times New Roman" w:cs="Times New Roman"/>
                <w:iCs/>
                <w:sz w:val="24"/>
                <w:szCs w:val="24"/>
                <w:lang w:eastAsia="lv-LV"/>
              </w:rPr>
              <w:t>karavīrs neatbilst amatam izvirzītajam prasībām, nepieciešams svītrot šajā pantā ietverto norādi uz rezerves karavīra amata norādīšanu mobilizācijas norīkojumā.</w:t>
            </w:r>
          </w:p>
          <w:p w:rsidR="00D74E8B" w:rsidP="00AC5004" w14:paraId="598540D9" w14:textId="43EAC3FF">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MK noteikumu Nr.</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779</w:t>
            </w:r>
            <w:r w:rsidRPr="00D74E8B">
              <w:rPr>
                <w:rFonts w:ascii="Times New Roman" w:eastAsia="Times New Roman" w:hAnsi="Times New Roman" w:cs="Times New Roman"/>
                <w:iCs/>
                <w:sz w:val="24"/>
                <w:szCs w:val="24"/>
                <w:lang w:eastAsia="lv-LV"/>
              </w:rPr>
              <w:t xml:space="preserve"> 10.</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 xml:space="preserve">punkts paredz rezerves karavīru un rezervistu pienākumu informēt rezerves uzskaites struktūrvienību par plānoto izbraukšanu no valsts uz laiku, ilgāku par sešiem mēnešiem,- mēnesi pirms došanās uz ārvalstīm (ja objektīvu apstākļu dēļ tas ir iespējams). Savukārt </w:t>
            </w:r>
            <w:r>
              <w:rPr>
                <w:rFonts w:ascii="Times New Roman" w:eastAsia="Times New Roman" w:hAnsi="Times New Roman" w:cs="Times New Roman"/>
                <w:iCs/>
                <w:sz w:val="24"/>
                <w:szCs w:val="24"/>
                <w:lang w:eastAsia="lv-LV"/>
              </w:rPr>
              <w:t xml:space="preserve">šo </w:t>
            </w:r>
            <w:r w:rsidRPr="00D74E8B">
              <w:rPr>
                <w:rFonts w:ascii="Times New Roman" w:eastAsia="Times New Roman" w:hAnsi="Times New Roman" w:cs="Times New Roman"/>
                <w:iCs/>
                <w:sz w:val="24"/>
                <w:szCs w:val="24"/>
                <w:lang w:eastAsia="lv-LV"/>
              </w:rPr>
              <w:t>noteikumu 11.</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punkts regulē 10.</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punktā minētās informācijas iesniegšanas formu (var iesniegt personīgi, ierodoties rezerves uzskaites struktūrvienībā, va</w:t>
            </w:r>
            <w:r>
              <w:rPr>
                <w:rFonts w:ascii="Times New Roman" w:eastAsia="Times New Roman" w:hAnsi="Times New Roman" w:cs="Times New Roman"/>
                <w:iCs/>
                <w:sz w:val="24"/>
                <w:szCs w:val="24"/>
                <w:lang w:eastAsia="lv-LV"/>
              </w:rPr>
              <w:t xml:space="preserve">i nosūtīt pa pastu vai faksu). </w:t>
            </w:r>
          </w:p>
          <w:p w:rsidR="00D74E8B" w:rsidRPr="00D74E8B" w:rsidP="00AC5004" w14:paraId="6815A44A" w14:textId="2BE5DAA5">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Ar 2015.</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gada 19.</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 xml:space="preserve">februāra grozījumiem  Militārā dienesta likumā tika izslēgta tā 65. panta pirmā daļa, kas noteica, ka rezerves karavīram un rezervistam ir pienākums paziņot Nacionālo bruņoto spēku (turpmāk arī – NBS) rezerves uzskaites struktūrvienībai par izbraukšanu no Latvijas uz laiku, kas ilgāks par sešiem mēnešiem. </w:t>
            </w:r>
          </w:p>
          <w:p w:rsidR="00D74E8B" w:rsidRPr="00D74E8B" w:rsidP="00AC5004" w14:paraId="214C9475" w14:textId="18DBC1BB">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 xml:space="preserve">Tāpat </w:t>
            </w:r>
            <w:r w:rsidR="00E3192D">
              <w:rPr>
                <w:rFonts w:ascii="Times New Roman" w:eastAsia="Times New Roman" w:hAnsi="Times New Roman" w:cs="Times New Roman"/>
                <w:iCs/>
                <w:sz w:val="24"/>
                <w:szCs w:val="24"/>
                <w:lang w:eastAsia="lv-LV"/>
              </w:rPr>
              <w:t>2018.</w:t>
            </w:r>
            <w:r w:rsidR="00267C18">
              <w:rPr>
                <w:rFonts w:ascii="Times New Roman" w:eastAsia="Times New Roman" w:hAnsi="Times New Roman" w:cs="Times New Roman"/>
                <w:iCs/>
                <w:sz w:val="24"/>
                <w:szCs w:val="24"/>
                <w:lang w:eastAsia="lv-LV"/>
              </w:rPr>
              <w:t> </w:t>
            </w:r>
            <w:r w:rsidR="00E3192D">
              <w:rPr>
                <w:rFonts w:ascii="Times New Roman" w:eastAsia="Times New Roman" w:hAnsi="Times New Roman" w:cs="Times New Roman"/>
                <w:iCs/>
                <w:sz w:val="24"/>
                <w:szCs w:val="24"/>
                <w:lang w:eastAsia="lv-LV"/>
              </w:rPr>
              <w:t>gada 14.</w:t>
            </w:r>
            <w:r w:rsidR="00267C18">
              <w:rPr>
                <w:rFonts w:ascii="Times New Roman" w:eastAsia="Times New Roman" w:hAnsi="Times New Roman" w:cs="Times New Roman"/>
                <w:iCs/>
                <w:sz w:val="24"/>
                <w:szCs w:val="24"/>
                <w:lang w:eastAsia="lv-LV"/>
              </w:rPr>
              <w:t> </w:t>
            </w:r>
            <w:r w:rsidR="00E3192D">
              <w:rPr>
                <w:rFonts w:ascii="Times New Roman" w:eastAsia="Times New Roman" w:hAnsi="Times New Roman" w:cs="Times New Roman"/>
                <w:iCs/>
                <w:sz w:val="24"/>
                <w:szCs w:val="24"/>
                <w:lang w:eastAsia="lv-LV"/>
              </w:rPr>
              <w:t>janvārī stājušies spēkā 2017.</w:t>
            </w:r>
            <w:r w:rsidR="00267C18">
              <w:rPr>
                <w:rFonts w:ascii="Times New Roman" w:eastAsia="Times New Roman" w:hAnsi="Times New Roman" w:cs="Times New Roman"/>
                <w:iCs/>
                <w:sz w:val="24"/>
                <w:szCs w:val="24"/>
                <w:lang w:eastAsia="lv-LV"/>
              </w:rPr>
              <w:t> </w:t>
            </w:r>
            <w:r w:rsidR="00E3192D">
              <w:rPr>
                <w:rFonts w:ascii="Times New Roman" w:eastAsia="Times New Roman" w:hAnsi="Times New Roman" w:cs="Times New Roman"/>
                <w:iCs/>
                <w:sz w:val="24"/>
                <w:szCs w:val="24"/>
                <w:lang w:eastAsia="lv-LV"/>
              </w:rPr>
              <w:t>gada 14.</w:t>
            </w:r>
            <w:r w:rsidR="00267C18">
              <w:rPr>
                <w:rFonts w:ascii="Times New Roman" w:eastAsia="Times New Roman" w:hAnsi="Times New Roman" w:cs="Times New Roman"/>
                <w:iCs/>
                <w:sz w:val="24"/>
                <w:szCs w:val="24"/>
                <w:lang w:eastAsia="lv-LV"/>
              </w:rPr>
              <w:t> </w:t>
            </w:r>
            <w:r w:rsidR="00E3192D">
              <w:rPr>
                <w:rFonts w:ascii="Times New Roman" w:eastAsia="Times New Roman" w:hAnsi="Times New Roman" w:cs="Times New Roman"/>
                <w:iCs/>
                <w:sz w:val="24"/>
                <w:szCs w:val="24"/>
                <w:lang w:eastAsia="lv-LV"/>
              </w:rPr>
              <w:t>decembra grozījumi</w:t>
            </w:r>
            <w:r w:rsidRPr="00D74E8B">
              <w:rPr>
                <w:rFonts w:ascii="Times New Roman" w:eastAsia="Times New Roman" w:hAnsi="Times New Roman" w:cs="Times New Roman"/>
                <w:iCs/>
                <w:sz w:val="24"/>
                <w:szCs w:val="24"/>
                <w:lang w:eastAsia="lv-LV"/>
              </w:rPr>
              <w:t xml:space="preserve"> Iedzīvotāju reģistra likumā, kuri cita starpā paredz: </w:t>
            </w:r>
          </w:p>
          <w:p w:rsidR="00D74E8B" w:rsidRPr="00D74E8B" w:rsidP="00AC5004" w14:paraId="11E823B9" w14:textId="77777777">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 xml:space="preserve">1) ka ziņas personas varēs sniegt uzreiz Pilsonības un migrācijas lietu pārvaldei, nevis tikai ar Latvijas konsulārās vai diplomātiskās pārstāvniecības starpniecību; </w:t>
            </w:r>
          </w:p>
          <w:p w:rsidR="00D74E8B" w:rsidRPr="00D74E8B" w:rsidP="00AC5004" w14:paraId="11AF342C" w14:textId="77777777">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2) izslēgt 6 mēnešu termiņu, līdz ar to turpmāk persona par visām izmaiņām, tai skaitā dzīvesvietas adresi ārvalstī, informēs Pilsonības un migrācijas lietu pārvaldi 30 dienu laikā no Iedzīvotāju reģistra iekļauto ziņu maiņas vai pēc tam, kas attiecīgas ziņas viņai ir kļuvušas zināmas.</w:t>
            </w:r>
          </w:p>
          <w:p w:rsidR="00E3192D" w:rsidP="00AC5004" w14:paraId="097125CC" w14:textId="77777777">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 xml:space="preserve"> NBS rezerves uzskaites struktūrvienībai ir pieeja Iedzīvotāju reģistra datu bāzei, kurā var redzēt aktuālos datus par rezerves uzskaitē esošajām personām. Tādēļ divu institūciju informēšana par vienu un to pašu faktu nav nepieciešama. </w:t>
            </w:r>
          </w:p>
          <w:p w:rsidR="00D74E8B" w:rsidP="00AC5004" w14:paraId="54C3C439" w14:textId="3F0C848B">
            <w:pPr>
              <w:spacing w:after="0" w:line="240" w:lineRule="auto"/>
              <w:ind w:firstLine="533"/>
              <w:jc w:val="both"/>
              <w:rPr>
                <w:rFonts w:ascii="Times New Roman" w:eastAsia="Times New Roman" w:hAnsi="Times New Roman" w:cs="Times New Roman"/>
                <w:iCs/>
                <w:sz w:val="24"/>
                <w:szCs w:val="24"/>
                <w:lang w:eastAsia="lv-LV"/>
              </w:rPr>
            </w:pPr>
            <w:r w:rsidRPr="00D74E8B">
              <w:rPr>
                <w:rFonts w:ascii="Times New Roman" w:eastAsia="Times New Roman" w:hAnsi="Times New Roman" w:cs="Times New Roman"/>
                <w:iCs/>
                <w:sz w:val="24"/>
                <w:szCs w:val="24"/>
                <w:lang w:eastAsia="lv-LV"/>
              </w:rPr>
              <w:t xml:space="preserve">Ievērojot norādīto, </w:t>
            </w:r>
            <w:r w:rsidR="00E3192D">
              <w:rPr>
                <w:rFonts w:ascii="Times New Roman" w:eastAsia="Times New Roman" w:hAnsi="Times New Roman" w:cs="Times New Roman"/>
                <w:iCs/>
                <w:sz w:val="24"/>
                <w:szCs w:val="24"/>
                <w:lang w:eastAsia="lv-LV"/>
              </w:rPr>
              <w:t>MK noteikumu Nr.779</w:t>
            </w:r>
            <w:r w:rsidRPr="00D74E8B" w:rsidR="00E3192D">
              <w:rPr>
                <w:rFonts w:ascii="Times New Roman" w:eastAsia="Times New Roman" w:hAnsi="Times New Roman" w:cs="Times New Roman"/>
                <w:iCs/>
                <w:sz w:val="24"/>
                <w:szCs w:val="24"/>
                <w:lang w:eastAsia="lv-LV"/>
              </w:rPr>
              <w:t xml:space="preserve"> </w:t>
            </w:r>
            <w:r w:rsidRPr="00D74E8B">
              <w:rPr>
                <w:rFonts w:ascii="Times New Roman" w:eastAsia="Times New Roman" w:hAnsi="Times New Roman" w:cs="Times New Roman"/>
                <w:iCs/>
                <w:sz w:val="24"/>
                <w:szCs w:val="24"/>
                <w:lang w:eastAsia="lv-LV"/>
              </w:rPr>
              <w:t xml:space="preserve"> 10. un 11.</w:t>
            </w:r>
            <w:r w:rsidR="00267C18">
              <w:rPr>
                <w:rFonts w:ascii="Times New Roman" w:eastAsia="Times New Roman" w:hAnsi="Times New Roman" w:cs="Times New Roman"/>
                <w:iCs/>
                <w:sz w:val="24"/>
                <w:szCs w:val="24"/>
                <w:lang w:eastAsia="lv-LV"/>
              </w:rPr>
              <w:t> </w:t>
            </w:r>
            <w:r w:rsidRPr="00D74E8B">
              <w:rPr>
                <w:rFonts w:ascii="Times New Roman" w:eastAsia="Times New Roman" w:hAnsi="Times New Roman" w:cs="Times New Roman"/>
                <w:iCs/>
                <w:sz w:val="24"/>
                <w:szCs w:val="24"/>
                <w:lang w:eastAsia="lv-LV"/>
              </w:rPr>
              <w:t>punkts vairs nav aktuāls, tādēļ svītrojams.</w:t>
            </w:r>
          </w:p>
          <w:p w:rsidR="00E3192D" w:rsidRPr="00E3192D" w:rsidP="00AC5004" w14:paraId="754B92A0" w14:textId="2E555389">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w:t>
            </w:r>
            <w:r w:rsidRPr="00E3192D">
              <w:rPr>
                <w:rFonts w:ascii="Times New Roman" w:eastAsia="Times New Roman" w:hAnsi="Times New Roman" w:cs="Times New Roman"/>
                <w:iCs/>
                <w:sz w:val="24"/>
                <w:szCs w:val="24"/>
                <w:lang w:eastAsia="lv-LV"/>
              </w:rPr>
              <w:t xml:space="preserve">Atbilstoši </w:t>
            </w:r>
            <w:r>
              <w:rPr>
                <w:rFonts w:ascii="Times New Roman" w:eastAsia="Times New Roman" w:hAnsi="Times New Roman" w:cs="Times New Roman"/>
                <w:iCs/>
                <w:sz w:val="24"/>
                <w:szCs w:val="24"/>
                <w:lang w:eastAsia="lv-LV"/>
              </w:rPr>
              <w:t>MK noteikumu Nr.779</w:t>
            </w:r>
            <w:r w:rsidRPr="00D74E8B">
              <w:rPr>
                <w:rFonts w:ascii="Times New Roman" w:eastAsia="Times New Roman" w:hAnsi="Times New Roman" w:cs="Times New Roman"/>
                <w:iCs/>
                <w:sz w:val="24"/>
                <w:szCs w:val="24"/>
                <w:lang w:eastAsia="lv-LV"/>
              </w:rPr>
              <w:t xml:space="preserve"> </w:t>
            </w:r>
            <w:r w:rsidRPr="00E3192D">
              <w:rPr>
                <w:rFonts w:ascii="Times New Roman" w:eastAsia="Times New Roman" w:hAnsi="Times New Roman" w:cs="Times New Roman"/>
                <w:iCs/>
                <w:sz w:val="24"/>
                <w:szCs w:val="24"/>
                <w:lang w:eastAsia="lv-LV"/>
              </w:rPr>
              <w:t xml:space="preserve"> 19.</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 xml:space="preserve">punktam plānu rezerves karavīru iesaukšanai uz mācībām izstrādā pieciem gadiem. Plānu pirmajam gadam izstrādā detalizēti, bet nākamajiem četriem gadiem - aptuveni. Plānu izstrādā Nacionālo bruņoto spēku komandieris un apstiprina aizsardzības ministrs </w:t>
            </w:r>
          </w:p>
          <w:p w:rsidR="00E3192D" w:rsidRPr="00E3192D" w:rsidP="00AC5004" w14:paraId="6F44EEBF" w14:textId="18584D56">
            <w:pPr>
              <w:spacing w:after="0" w:line="240" w:lineRule="auto"/>
              <w:ind w:firstLine="533"/>
              <w:jc w:val="both"/>
              <w:rPr>
                <w:rFonts w:ascii="Times New Roman" w:eastAsia="Times New Roman" w:hAnsi="Times New Roman" w:cs="Times New Roman"/>
                <w:iCs/>
                <w:sz w:val="24"/>
                <w:szCs w:val="24"/>
                <w:lang w:eastAsia="lv-LV"/>
              </w:rPr>
            </w:pPr>
            <w:r w:rsidRPr="00E3192D">
              <w:rPr>
                <w:rFonts w:ascii="Times New Roman" w:eastAsia="Times New Roman" w:hAnsi="Times New Roman" w:cs="Times New Roman"/>
                <w:iCs/>
                <w:sz w:val="24"/>
                <w:szCs w:val="24"/>
                <w:lang w:eastAsia="lv-LV"/>
              </w:rPr>
              <w:t xml:space="preserve">Savukārt </w:t>
            </w:r>
            <w:r>
              <w:rPr>
                <w:rFonts w:ascii="Times New Roman" w:eastAsia="Times New Roman" w:hAnsi="Times New Roman" w:cs="Times New Roman"/>
                <w:iCs/>
                <w:sz w:val="24"/>
                <w:szCs w:val="24"/>
                <w:lang w:eastAsia="lv-LV"/>
              </w:rPr>
              <w:t xml:space="preserve">šo </w:t>
            </w:r>
            <w:r w:rsidRPr="00E3192D">
              <w:rPr>
                <w:rFonts w:ascii="Times New Roman" w:eastAsia="Times New Roman" w:hAnsi="Times New Roman" w:cs="Times New Roman"/>
                <w:iCs/>
                <w:sz w:val="24"/>
                <w:szCs w:val="24"/>
                <w:lang w:eastAsia="lv-LV"/>
              </w:rPr>
              <w:t>noteikumu 20.</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 xml:space="preserve">punkts paredz, ka iesaucot rezerves karavīrus aktīvajā militārajā dienestā uz plānotajām kārtējām vai pārbaudes militārajām </w:t>
            </w:r>
            <w:r w:rsidRPr="00E3192D">
              <w:rPr>
                <w:rFonts w:ascii="Times New Roman" w:eastAsia="Times New Roman" w:hAnsi="Times New Roman" w:cs="Times New Roman"/>
                <w:iCs/>
                <w:sz w:val="24"/>
                <w:szCs w:val="24"/>
                <w:lang w:eastAsia="lv-LV"/>
              </w:rPr>
              <w:t>mācībām, katru reizi izdod aizsardzības ministra pavēli. Pavēlē norāda mācību norises laiku un vietu, kā arī iesaucamo rezerves karavīru sarakstu (norādot vārdu, uzvārdu un personas kodu, iesaukšanas laiku un laiku, kad rezerves karavīri atvaļināti no aktīvā dienesta) atbilstoši Militārā dienesta likuma 66.</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pantam sagatavo rezerves uzskaites struktūrvienības un iesniedz Nacionālo bruņoto spēku komandierim apstiprināšanai.</w:t>
            </w:r>
          </w:p>
          <w:p w:rsidR="00E3192D" w:rsidRPr="00E3192D" w:rsidP="00AC5004" w14:paraId="42880182" w14:textId="73635B71">
            <w:pPr>
              <w:spacing w:after="0" w:line="240" w:lineRule="auto"/>
              <w:ind w:firstLine="533"/>
              <w:jc w:val="both"/>
              <w:rPr>
                <w:rFonts w:ascii="Times New Roman" w:eastAsia="Times New Roman" w:hAnsi="Times New Roman" w:cs="Times New Roman"/>
                <w:iCs/>
                <w:sz w:val="24"/>
                <w:szCs w:val="24"/>
                <w:lang w:eastAsia="lv-LV"/>
              </w:rPr>
            </w:pPr>
            <w:r w:rsidRPr="00E3192D">
              <w:rPr>
                <w:rFonts w:ascii="Times New Roman" w:eastAsia="Times New Roman" w:hAnsi="Times New Roman" w:cs="Times New Roman"/>
                <w:iCs/>
                <w:sz w:val="24"/>
                <w:szCs w:val="24"/>
                <w:lang w:eastAsia="lv-LV"/>
              </w:rPr>
              <w:t>Ar 2017.</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gada 16.</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novembra grozījumiem Militārā dienesta likuma 66.</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 xml:space="preserve">panta pirmajā daļā tika noteikts, ka rezerves karavīru var iesaukt uz kārtējām vai pārbaudes militārajām mācībām Nacionālo bruņoto spēku vienībās. Militāro mācību laiku, vietu un dalībnieku skaitu nosaka Nacionālo bruņoto spēku komandieris. </w:t>
            </w:r>
          </w:p>
          <w:p w:rsidR="00E3192D" w:rsidP="00AC5004" w14:paraId="76AEB642" w14:textId="33EECF6A">
            <w:pPr>
              <w:spacing w:after="0" w:line="240" w:lineRule="auto"/>
              <w:ind w:firstLine="533"/>
              <w:jc w:val="both"/>
              <w:rPr>
                <w:rFonts w:ascii="Times New Roman" w:eastAsia="Times New Roman" w:hAnsi="Times New Roman" w:cs="Times New Roman"/>
                <w:iCs/>
                <w:sz w:val="24"/>
                <w:szCs w:val="24"/>
                <w:lang w:eastAsia="lv-LV"/>
              </w:rPr>
            </w:pPr>
            <w:r w:rsidRPr="00E3192D">
              <w:rPr>
                <w:rFonts w:ascii="Times New Roman" w:eastAsia="Times New Roman" w:hAnsi="Times New Roman" w:cs="Times New Roman"/>
                <w:iCs/>
                <w:sz w:val="24"/>
                <w:szCs w:val="24"/>
                <w:lang w:eastAsia="lv-LV"/>
              </w:rPr>
              <w:t xml:space="preserve">Lai nodrošinātu </w:t>
            </w:r>
            <w:r>
              <w:rPr>
                <w:rFonts w:ascii="Times New Roman" w:eastAsia="Times New Roman" w:hAnsi="Times New Roman" w:cs="Times New Roman"/>
                <w:iCs/>
                <w:sz w:val="24"/>
                <w:szCs w:val="24"/>
                <w:lang w:eastAsia="lv-LV"/>
              </w:rPr>
              <w:t>MK noteikumu Nr.779</w:t>
            </w:r>
            <w:r w:rsidRPr="00D74E8B">
              <w:rPr>
                <w:rFonts w:ascii="Times New Roman" w:eastAsia="Times New Roman" w:hAnsi="Times New Roman" w:cs="Times New Roman"/>
                <w:iCs/>
                <w:sz w:val="24"/>
                <w:szCs w:val="24"/>
                <w:lang w:eastAsia="lv-LV"/>
              </w:rPr>
              <w:t xml:space="preserve"> </w:t>
            </w:r>
            <w:r w:rsidRPr="00E3192D">
              <w:rPr>
                <w:rFonts w:ascii="Times New Roman" w:eastAsia="Times New Roman" w:hAnsi="Times New Roman" w:cs="Times New Roman"/>
                <w:iCs/>
                <w:sz w:val="24"/>
                <w:szCs w:val="24"/>
                <w:lang w:eastAsia="lv-LV"/>
              </w:rPr>
              <w:t xml:space="preserve"> 19. un 20.</w:t>
            </w:r>
            <w:r w:rsidR="00267C18">
              <w:rPr>
                <w:rFonts w:ascii="Times New Roman" w:eastAsia="Times New Roman" w:hAnsi="Times New Roman" w:cs="Times New Roman"/>
                <w:iCs/>
                <w:sz w:val="24"/>
                <w:szCs w:val="24"/>
                <w:lang w:eastAsia="lv-LV"/>
              </w:rPr>
              <w:t> </w:t>
            </w:r>
            <w:r w:rsidRPr="00E3192D">
              <w:rPr>
                <w:rFonts w:ascii="Times New Roman" w:eastAsia="Times New Roman" w:hAnsi="Times New Roman" w:cs="Times New Roman"/>
                <w:iCs/>
                <w:sz w:val="24"/>
                <w:szCs w:val="24"/>
                <w:lang w:eastAsia="lv-LV"/>
              </w:rPr>
              <w:t>punkta atbilstību Militārā dienesta likuma 66.panta pirmajai daļai un mazinātu administratīvo slogu, šajos punktos ir paredzēts, ka NBS komandieris apstiprina plānu rezerves karavīru iesaukšanai uz mācībām , kā arī ar pavēli nosaka militāro mācību laiku, vietu un iesaucamo rezerves karavīru skaitu un sarakstu.</w:t>
            </w:r>
          </w:p>
          <w:p w:rsidR="00303B17" w:rsidP="00AC5004" w14:paraId="2793009B" w14:textId="40D2A722">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D74E8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Atbilstoši MK noteikumu Nr.779 21.</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punktam p</w:t>
            </w:r>
            <w:r w:rsidRPr="00303B17">
              <w:rPr>
                <w:rFonts w:ascii="Times New Roman" w:eastAsia="Times New Roman" w:hAnsi="Times New Roman" w:cs="Times New Roman"/>
                <w:iCs/>
                <w:sz w:val="24"/>
                <w:szCs w:val="24"/>
                <w:lang w:eastAsia="lv-LV"/>
              </w:rPr>
              <w:t>ar iesaukšanu uz kārtējām vai pārbaudes militārajām mācībām rezerves karavīrus informē vismaz sešus mēnešus pirms plānotajām mācībām, nosūtot pavēsti pa pastu ierakstītā vēstulē vai izsniedzot iesaucamajai personai pret parakstu.</w:t>
            </w:r>
          </w:p>
          <w:p w:rsidR="004B3A70" w:rsidRPr="004B3A70" w:rsidP="00AC5004" w14:paraId="4D8B133F" w14:textId="2972AF14">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Pr="004B3A70">
              <w:rPr>
                <w:rFonts w:ascii="Times New Roman" w:eastAsia="Times New Roman" w:hAnsi="Times New Roman" w:cs="Times New Roman"/>
                <w:iCs/>
                <w:sz w:val="24"/>
                <w:szCs w:val="24"/>
                <w:lang w:eastAsia="lv-LV"/>
              </w:rPr>
              <w:t>.</w:t>
            </w:r>
            <w:r w:rsidR="00267C18">
              <w:rPr>
                <w:rFonts w:ascii="Times New Roman" w:eastAsia="Times New Roman" w:hAnsi="Times New Roman" w:cs="Times New Roman"/>
                <w:iCs/>
                <w:sz w:val="24"/>
                <w:szCs w:val="24"/>
                <w:lang w:eastAsia="lv-LV"/>
              </w:rPr>
              <w:t> </w:t>
            </w:r>
            <w:r w:rsidRPr="004B3A70">
              <w:rPr>
                <w:rFonts w:ascii="Times New Roman" w:eastAsia="Times New Roman" w:hAnsi="Times New Roman" w:cs="Times New Roman"/>
                <w:iCs/>
                <w:sz w:val="24"/>
                <w:szCs w:val="24"/>
                <w:lang w:eastAsia="lv-LV"/>
              </w:rPr>
              <w:t>gada 1.</w:t>
            </w:r>
            <w:r w:rsidR="00267C18">
              <w:rPr>
                <w:rFonts w:ascii="Times New Roman" w:eastAsia="Times New Roman" w:hAnsi="Times New Roman" w:cs="Times New Roman"/>
                <w:iCs/>
                <w:sz w:val="24"/>
                <w:szCs w:val="24"/>
                <w:lang w:eastAsia="lv-LV"/>
              </w:rPr>
              <w:t> martā stājā</w:t>
            </w:r>
            <w:r w:rsidRPr="004B3A70">
              <w:rPr>
                <w:rFonts w:ascii="Times New Roman" w:eastAsia="Times New Roman" w:hAnsi="Times New Roman" w:cs="Times New Roman"/>
                <w:iCs/>
                <w:sz w:val="24"/>
                <w:szCs w:val="24"/>
                <w:lang w:eastAsia="lv-LV"/>
              </w:rPr>
              <w:t>s spēkā Oficiālās elektroniskās adreses likums, kurš saziņas nodrošināšanai starp iestādi un privātpersonu paredz oficiālās elektroniskā adreses izmantošanu, kā arī dokumentu izstrādāšanā un noformēšanā ir iespēja pasta adreses vietā norādīt oficiālo elektronisko adresi. Oficiālās elektroniskās likuma izstrādes laikā Aizsardzības ministrija norādīja, ka rezerves uzskaites un mobilizācijas sistēmas saziņas uzlabošanas nolūkā, oficiālās elektroniskās adreses izveide un lietošana dokumentu saņemšanai un nosūtīšanai būtu nosakāma obligāti arī attiecībā uz rezerves karavīriem. Šī iemesla dēļ Oficiālās elektroniskās adreses likuma 5.</w:t>
            </w:r>
            <w:r w:rsidR="00267C18">
              <w:rPr>
                <w:rFonts w:ascii="Times New Roman" w:eastAsia="Times New Roman" w:hAnsi="Times New Roman" w:cs="Times New Roman"/>
                <w:iCs/>
                <w:sz w:val="24"/>
                <w:szCs w:val="24"/>
                <w:lang w:eastAsia="lv-LV"/>
              </w:rPr>
              <w:t> </w:t>
            </w:r>
            <w:r w:rsidRPr="004B3A70">
              <w:rPr>
                <w:rFonts w:ascii="Times New Roman" w:eastAsia="Times New Roman" w:hAnsi="Times New Roman" w:cs="Times New Roman"/>
                <w:iCs/>
                <w:sz w:val="24"/>
                <w:szCs w:val="24"/>
                <w:lang w:eastAsia="lv-LV"/>
              </w:rPr>
              <w:t xml:space="preserve">panta pirmā daļa tika papildināta ar trešo punktu, nosakot, ka oficiālās elektroniskās adreses izmantošana saziņā un dokumentu nosūtīšanā un saņemšanā rezerves karavīram ir obligāta. Tādējādi rezerves uzskaites un mobilizācijas sistēmas saziņas uzlabošanas nolūkā ir paredzēta oficiālās elektroniskās adreses izveide un lietošana dokumentu saņemšanai un nosūtīšanai. </w:t>
            </w:r>
          </w:p>
          <w:p w:rsidR="00303B17" w:rsidP="00AC5004" w14:paraId="6B6E4907" w14:textId="601670E3">
            <w:pPr>
              <w:spacing w:after="0" w:line="240" w:lineRule="auto"/>
              <w:ind w:firstLine="675"/>
              <w:jc w:val="both"/>
              <w:rPr>
                <w:rFonts w:ascii="Times New Roman" w:eastAsia="Times New Roman" w:hAnsi="Times New Roman" w:cs="Times New Roman"/>
                <w:iCs/>
                <w:sz w:val="24"/>
                <w:szCs w:val="24"/>
                <w:lang w:eastAsia="lv-LV"/>
              </w:rPr>
            </w:pPr>
            <w:r w:rsidRPr="004B3A70">
              <w:rPr>
                <w:rFonts w:ascii="Times New Roman" w:eastAsia="Times New Roman" w:hAnsi="Times New Roman" w:cs="Times New Roman"/>
                <w:iCs/>
                <w:sz w:val="24"/>
                <w:szCs w:val="24"/>
                <w:lang w:eastAsia="lv-LV"/>
              </w:rPr>
              <w:t xml:space="preserve">Ievērojot norādīto, </w:t>
            </w:r>
            <w:r w:rsidR="00E3192D">
              <w:rPr>
                <w:rFonts w:ascii="Times New Roman" w:eastAsia="Times New Roman" w:hAnsi="Times New Roman" w:cs="Times New Roman"/>
                <w:iCs/>
                <w:sz w:val="24"/>
                <w:szCs w:val="24"/>
                <w:lang w:eastAsia="lv-LV"/>
              </w:rPr>
              <w:t>noteikumu Nr.</w:t>
            </w:r>
            <w:r w:rsidR="00267C18">
              <w:rPr>
                <w:rFonts w:ascii="Times New Roman" w:eastAsia="Times New Roman" w:hAnsi="Times New Roman" w:cs="Times New Roman"/>
                <w:iCs/>
                <w:sz w:val="24"/>
                <w:szCs w:val="24"/>
                <w:lang w:eastAsia="lv-LV"/>
              </w:rPr>
              <w:t> </w:t>
            </w:r>
            <w:r w:rsidR="00E3192D">
              <w:rPr>
                <w:rFonts w:ascii="Times New Roman" w:eastAsia="Times New Roman" w:hAnsi="Times New Roman" w:cs="Times New Roman"/>
                <w:iCs/>
                <w:sz w:val="24"/>
                <w:szCs w:val="24"/>
                <w:lang w:eastAsia="lv-LV"/>
              </w:rPr>
              <w:t>779</w:t>
            </w:r>
            <w:r w:rsidRPr="004B3A70">
              <w:rPr>
                <w:rFonts w:ascii="Times New Roman" w:eastAsia="Times New Roman" w:hAnsi="Times New Roman" w:cs="Times New Roman"/>
                <w:iCs/>
                <w:sz w:val="24"/>
                <w:szCs w:val="24"/>
                <w:lang w:eastAsia="lv-LV"/>
              </w:rPr>
              <w:t xml:space="preserve"> 21.</w:t>
            </w:r>
            <w:r w:rsidR="00267C18">
              <w:rPr>
                <w:rFonts w:ascii="Times New Roman" w:eastAsia="Times New Roman" w:hAnsi="Times New Roman" w:cs="Times New Roman"/>
                <w:iCs/>
                <w:sz w:val="24"/>
                <w:szCs w:val="24"/>
                <w:lang w:eastAsia="lv-LV"/>
              </w:rPr>
              <w:t> </w:t>
            </w:r>
            <w:r w:rsidRPr="004B3A70">
              <w:rPr>
                <w:rFonts w:ascii="Times New Roman" w:eastAsia="Times New Roman" w:hAnsi="Times New Roman" w:cs="Times New Roman"/>
                <w:iCs/>
                <w:sz w:val="24"/>
                <w:szCs w:val="24"/>
                <w:lang w:eastAsia="lv-LV"/>
              </w:rPr>
              <w:t>punktā tiek paredzēts, ka par iesaukšanu uz kārtējām vai pārbaudes militārajām mācībām rezerves karavīrus informē vismaz sešus mēnešus pirms plānotajām mācībām, nosūtot pavēsti elektroniski uz oficiālo elektronisko adresi.</w:t>
            </w:r>
            <w:r w:rsidR="00E3192D">
              <w:rPr>
                <w:rFonts w:ascii="Times New Roman" w:eastAsia="Times New Roman" w:hAnsi="Times New Roman" w:cs="Times New Roman"/>
                <w:iCs/>
                <w:sz w:val="24"/>
                <w:szCs w:val="24"/>
                <w:lang w:eastAsia="lv-LV"/>
              </w:rPr>
              <w:t xml:space="preserve"> Vienlaikus, ņemot vērā, ka praksē ir iespējamas situācijas, ka</w:t>
            </w:r>
            <w:r w:rsidR="00D40B73">
              <w:rPr>
                <w:rFonts w:ascii="Times New Roman" w:eastAsia="Times New Roman" w:hAnsi="Times New Roman" w:cs="Times New Roman"/>
                <w:iCs/>
                <w:sz w:val="24"/>
                <w:szCs w:val="24"/>
                <w:lang w:eastAsia="lv-LV"/>
              </w:rPr>
              <w:t>d</w:t>
            </w:r>
            <w:r w:rsidR="00E3192D">
              <w:rPr>
                <w:rFonts w:ascii="Times New Roman" w:eastAsia="Times New Roman" w:hAnsi="Times New Roman" w:cs="Times New Roman"/>
                <w:iCs/>
                <w:sz w:val="24"/>
                <w:szCs w:val="24"/>
                <w:lang w:eastAsia="lv-LV"/>
              </w:rPr>
              <w:t xml:space="preserve"> oficiālā elektroniskā pasta izmantošana objektīvu iemeslu (piemēram, sakaru traucējumu) dēļ  nebūs iespējama, šajā punktā ir saglabāta iespēja pavēsti nosūtīt </w:t>
            </w:r>
            <w:r>
              <w:rPr>
                <w:rFonts w:ascii="Times New Roman" w:eastAsia="Times New Roman" w:hAnsi="Times New Roman" w:cs="Times New Roman"/>
                <w:iCs/>
                <w:sz w:val="24"/>
                <w:szCs w:val="24"/>
                <w:lang w:eastAsia="lv-LV"/>
              </w:rPr>
              <w:t xml:space="preserve">pa pastu ierakstītā sūtījumā vai izsniegt to </w:t>
            </w:r>
            <w:r w:rsidRPr="00303B17">
              <w:rPr>
                <w:rFonts w:ascii="Times New Roman" w:eastAsia="Times New Roman" w:hAnsi="Times New Roman" w:cs="Times New Roman"/>
                <w:iCs/>
                <w:sz w:val="24"/>
                <w:szCs w:val="24"/>
                <w:lang w:eastAsia="lv-LV"/>
              </w:rPr>
              <w:t>iesaucamajai personai personīgi pret parakstu</w:t>
            </w:r>
            <w:r>
              <w:rPr>
                <w:rFonts w:ascii="Times New Roman" w:eastAsia="Times New Roman" w:hAnsi="Times New Roman" w:cs="Times New Roman"/>
                <w:iCs/>
                <w:sz w:val="24"/>
                <w:szCs w:val="24"/>
                <w:lang w:eastAsia="lv-LV"/>
              </w:rPr>
              <w:t>.</w:t>
            </w:r>
            <w:r w:rsidRPr="00303B17">
              <w:rPr>
                <w:rFonts w:ascii="Times New Roman" w:eastAsia="Times New Roman" w:hAnsi="Times New Roman" w:cs="Times New Roman"/>
                <w:iCs/>
                <w:sz w:val="24"/>
                <w:szCs w:val="24"/>
                <w:lang w:eastAsia="lv-LV"/>
              </w:rPr>
              <w:t xml:space="preserve"> </w:t>
            </w:r>
          </w:p>
          <w:p w:rsidR="00303B17" w:rsidP="00AC5004" w14:paraId="00F47607" w14:textId="173654A6">
            <w:pPr>
              <w:spacing w:after="0" w:line="240" w:lineRule="auto"/>
              <w:ind w:firstLine="675"/>
              <w:jc w:val="both"/>
              <w:rPr>
                <w:rFonts w:ascii="Times New Roman" w:eastAsia="Times New Roman" w:hAnsi="Times New Roman" w:cs="Times New Roman"/>
                <w:iCs/>
                <w:sz w:val="24"/>
                <w:szCs w:val="24"/>
                <w:lang w:eastAsia="lv-LV"/>
              </w:rPr>
            </w:pPr>
            <w:r w:rsidRPr="00A23DAA">
              <w:rPr>
                <w:rFonts w:ascii="Times New Roman" w:eastAsia="Times New Roman" w:hAnsi="Times New Roman" w:cs="Times New Roman"/>
                <w:iCs/>
                <w:sz w:val="24"/>
                <w:szCs w:val="24"/>
                <w:lang w:eastAsia="lv-LV"/>
              </w:rPr>
              <w:t xml:space="preserve">Papildus šajā punktā tiek paredzēts </w:t>
            </w:r>
            <w:r w:rsidRPr="00A23DAA" w:rsidR="000627CD">
              <w:rPr>
                <w:rFonts w:ascii="Times New Roman" w:eastAsia="Times New Roman" w:hAnsi="Times New Roman" w:cs="Times New Roman"/>
                <w:iCs/>
                <w:sz w:val="24"/>
                <w:szCs w:val="24"/>
                <w:lang w:eastAsia="lv-LV"/>
              </w:rPr>
              <w:t xml:space="preserve">īsāks </w:t>
            </w:r>
            <w:r w:rsidRPr="00A23DAA">
              <w:rPr>
                <w:rFonts w:ascii="Times New Roman" w:eastAsia="Times New Roman" w:hAnsi="Times New Roman" w:cs="Times New Roman"/>
                <w:iCs/>
                <w:sz w:val="24"/>
                <w:szCs w:val="24"/>
                <w:lang w:eastAsia="lv-LV"/>
              </w:rPr>
              <w:t xml:space="preserve">pavēstes </w:t>
            </w:r>
            <w:r w:rsidRPr="00A23DAA" w:rsidR="000627CD">
              <w:rPr>
                <w:rFonts w:ascii="Times New Roman" w:eastAsia="Times New Roman" w:hAnsi="Times New Roman" w:cs="Times New Roman"/>
                <w:iCs/>
                <w:sz w:val="24"/>
                <w:szCs w:val="24"/>
                <w:lang w:eastAsia="lv-LV"/>
              </w:rPr>
              <w:t>nosūtīšanas termiņš</w:t>
            </w:r>
            <w:r w:rsidRPr="00A23DAA" w:rsidR="00AC5004">
              <w:rPr>
                <w:rFonts w:ascii="Times New Roman" w:eastAsia="Times New Roman" w:hAnsi="Times New Roman" w:cs="Times New Roman"/>
                <w:iCs/>
                <w:sz w:val="24"/>
                <w:szCs w:val="24"/>
                <w:lang w:eastAsia="lv-LV"/>
              </w:rPr>
              <w:t xml:space="preserve"> gadījumos</w:t>
            </w:r>
            <w:r w:rsidRPr="00A23DAA">
              <w:rPr>
                <w:rFonts w:ascii="Times New Roman" w:eastAsia="Times New Roman" w:hAnsi="Times New Roman" w:cs="Times New Roman"/>
                <w:iCs/>
                <w:sz w:val="24"/>
                <w:szCs w:val="24"/>
                <w:lang w:eastAsia="lv-LV"/>
              </w:rPr>
              <w:t xml:space="preserve">, </w:t>
            </w:r>
            <w:r w:rsidRPr="00A23DAA" w:rsidR="00AC5004">
              <w:rPr>
                <w:rFonts w:ascii="Times New Roman" w:eastAsia="Times New Roman" w:hAnsi="Times New Roman" w:cs="Times New Roman"/>
                <w:iCs/>
                <w:sz w:val="24"/>
                <w:szCs w:val="24"/>
                <w:lang w:eastAsia="lv-LV"/>
              </w:rPr>
              <w:t>kad</w:t>
            </w:r>
            <w:r w:rsidRPr="00A23DAA" w:rsidR="000627CD">
              <w:rPr>
                <w:rFonts w:ascii="Times New Roman" w:eastAsia="Times New Roman" w:hAnsi="Times New Roman" w:cs="Times New Roman"/>
                <w:iCs/>
                <w:sz w:val="24"/>
                <w:szCs w:val="24"/>
                <w:lang w:eastAsia="lv-LV"/>
              </w:rPr>
              <w:t xml:space="preserve"> rezerves karavīrs </w:t>
            </w:r>
            <w:r w:rsidRPr="00A23DAA" w:rsidR="00AC5004">
              <w:rPr>
                <w:rFonts w:ascii="Times New Roman" w:eastAsia="Times New Roman" w:hAnsi="Times New Roman" w:cs="Times New Roman"/>
                <w:iCs/>
                <w:sz w:val="24"/>
                <w:szCs w:val="24"/>
                <w:lang w:eastAsia="lv-LV"/>
              </w:rPr>
              <w:t xml:space="preserve">atbilstoši </w:t>
            </w:r>
            <w:r w:rsidRPr="00A23DAA">
              <w:rPr>
                <w:rFonts w:ascii="Times New Roman" w:eastAsia="Times New Roman" w:hAnsi="Times New Roman" w:cs="Times New Roman"/>
                <w:iCs/>
                <w:sz w:val="24"/>
                <w:szCs w:val="24"/>
                <w:lang w:eastAsia="lv-LV"/>
              </w:rPr>
              <w:t>Militārā d</w:t>
            </w:r>
            <w:r w:rsidRPr="00A23DAA" w:rsidR="00AC5004">
              <w:rPr>
                <w:rFonts w:ascii="Times New Roman" w:eastAsia="Times New Roman" w:hAnsi="Times New Roman" w:cs="Times New Roman"/>
                <w:iCs/>
                <w:sz w:val="24"/>
                <w:szCs w:val="24"/>
                <w:lang w:eastAsia="lv-LV"/>
              </w:rPr>
              <w:t>ienesta likuma 66.</w:t>
            </w:r>
            <w:r w:rsidR="00267C18">
              <w:rPr>
                <w:rFonts w:ascii="Times New Roman" w:eastAsia="Times New Roman" w:hAnsi="Times New Roman" w:cs="Times New Roman"/>
                <w:iCs/>
                <w:sz w:val="24"/>
                <w:szCs w:val="24"/>
                <w:lang w:eastAsia="lv-LV"/>
              </w:rPr>
              <w:t> </w:t>
            </w:r>
            <w:r w:rsidRPr="00A23DAA" w:rsidR="00AC5004">
              <w:rPr>
                <w:rFonts w:ascii="Times New Roman" w:eastAsia="Times New Roman" w:hAnsi="Times New Roman" w:cs="Times New Roman"/>
                <w:iCs/>
                <w:sz w:val="24"/>
                <w:szCs w:val="24"/>
                <w:lang w:eastAsia="lv-LV"/>
              </w:rPr>
              <w:t xml:space="preserve">panta piektajai prim daļai kārtējo militāro mācību starplaikos brīvprātīgi pieteicies dalībai pārbaudes mācībām. Šādos gadījumos pavēste būs jānosūta </w:t>
            </w:r>
            <w:r w:rsidRPr="00A23DAA">
              <w:rPr>
                <w:rFonts w:ascii="Times New Roman" w:eastAsia="Times New Roman" w:hAnsi="Times New Roman" w:cs="Times New Roman"/>
                <w:iCs/>
                <w:sz w:val="24"/>
                <w:szCs w:val="24"/>
                <w:lang w:eastAsia="lv-LV"/>
              </w:rPr>
              <w:t>ne vēlāk kā vienu mēnesi pirms plānotajām mācībām.”</w:t>
            </w:r>
          </w:p>
          <w:p w:rsidR="00AC5004" w:rsidP="00AC5004" w14:paraId="3D608DFC" w14:textId="76ABF15C">
            <w:pPr>
              <w:spacing w:before="120" w:after="0" w:line="240" w:lineRule="auto"/>
              <w:ind w:firstLine="67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MK noteikumu Nr.</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779 </w:t>
            </w:r>
            <w:r w:rsidRPr="004B3A70" w:rsidR="004B3A70">
              <w:rPr>
                <w:rFonts w:ascii="Times New Roman" w:eastAsia="Times New Roman" w:hAnsi="Times New Roman" w:cs="Times New Roman"/>
                <w:iCs/>
                <w:sz w:val="24"/>
                <w:szCs w:val="24"/>
                <w:lang w:eastAsia="lv-LV"/>
              </w:rPr>
              <w:t>26.1.</w:t>
            </w:r>
            <w:r w:rsidR="00267C18">
              <w:rPr>
                <w:rFonts w:ascii="Times New Roman" w:eastAsia="Times New Roman" w:hAnsi="Times New Roman" w:cs="Times New Roman"/>
                <w:iCs/>
                <w:sz w:val="24"/>
                <w:szCs w:val="24"/>
                <w:lang w:eastAsia="lv-LV"/>
              </w:rPr>
              <w:t> </w:t>
            </w:r>
            <w:r w:rsidRPr="004B3A70" w:rsidR="004B3A70">
              <w:rPr>
                <w:rFonts w:ascii="Times New Roman" w:eastAsia="Times New Roman" w:hAnsi="Times New Roman" w:cs="Times New Roman"/>
                <w:iCs/>
                <w:sz w:val="24"/>
                <w:szCs w:val="24"/>
                <w:lang w:eastAsia="lv-LV"/>
              </w:rPr>
              <w:t>apakšpunkts paredz,</w:t>
            </w:r>
            <w:r>
              <w:rPr>
                <w:rFonts w:ascii="Times New Roman" w:eastAsia="Times New Roman" w:hAnsi="Times New Roman" w:cs="Times New Roman"/>
                <w:iCs/>
                <w:sz w:val="24"/>
                <w:szCs w:val="24"/>
                <w:lang w:eastAsia="lv-LV"/>
              </w:rPr>
              <w:t xml:space="preserve"> ka</w:t>
            </w:r>
            <w:r w:rsidRPr="004B3A70" w:rsidR="004B3A70">
              <w:rPr>
                <w:rFonts w:ascii="Times New Roman" w:eastAsia="Times New Roman" w:hAnsi="Times New Roman" w:cs="Times New Roman"/>
                <w:iCs/>
                <w:sz w:val="24"/>
                <w:szCs w:val="24"/>
                <w:lang w:eastAsia="lv-LV"/>
              </w:rPr>
              <w:t xml:space="preserve"> aktīvajā dienestā iesaucamais rezerves karavīrs ierodas uz kārtējām vai pārbaudes militārajām mācībām pavēstē norādītajā vietā, ņemot līdzi iesaukšanas pavēsti. Atbilstoši projektā paredzētajiem grozījumiem pavēste tiks sūtīta uz rezerves karavīru oficiālo elektronisko adresi. Tas nozīmē, ka rezerves karavīram šī pavēste būs jāizdrukā. Lai rezerves karavīram nerādītu papildu administratīvo slogu, noteikumu projekts svītrot 26.1.</w:t>
            </w:r>
            <w:r w:rsidR="00267C18">
              <w:rPr>
                <w:rFonts w:ascii="Times New Roman" w:eastAsia="Times New Roman" w:hAnsi="Times New Roman" w:cs="Times New Roman"/>
                <w:iCs/>
                <w:sz w:val="24"/>
                <w:szCs w:val="24"/>
                <w:lang w:eastAsia="lv-LV"/>
              </w:rPr>
              <w:t> </w:t>
            </w:r>
            <w:r w:rsidRPr="004B3A70" w:rsidR="004B3A70">
              <w:rPr>
                <w:rFonts w:ascii="Times New Roman" w:eastAsia="Times New Roman" w:hAnsi="Times New Roman" w:cs="Times New Roman"/>
                <w:iCs/>
                <w:sz w:val="24"/>
                <w:szCs w:val="24"/>
                <w:lang w:eastAsia="lv-LV"/>
              </w:rPr>
              <w:t xml:space="preserve">apakšpunktu. </w:t>
            </w:r>
          </w:p>
          <w:p w:rsidR="00937768" w:rsidRPr="004B3A70" w:rsidP="00937768" w14:paraId="3C33D32A" w14:textId="3BAB2772">
            <w:pPr>
              <w:spacing w:before="120" w:after="0" w:line="240" w:lineRule="auto"/>
              <w:ind w:firstLine="67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AC5004">
              <w:rPr>
                <w:rFonts w:ascii="Times New Roman" w:eastAsia="Times New Roman" w:hAnsi="Times New Roman" w:cs="Times New Roman"/>
                <w:iCs/>
                <w:sz w:val="24"/>
                <w:szCs w:val="24"/>
                <w:lang w:eastAsia="lv-LV"/>
              </w:rPr>
              <w:t>. MK noteikumu Nr.</w:t>
            </w:r>
            <w:r w:rsidR="00267C18">
              <w:rPr>
                <w:rFonts w:ascii="Times New Roman" w:eastAsia="Times New Roman" w:hAnsi="Times New Roman" w:cs="Times New Roman"/>
                <w:iCs/>
                <w:sz w:val="24"/>
                <w:szCs w:val="24"/>
                <w:lang w:eastAsia="lv-LV"/>
              </w:rPr>
              <w:t> </w:t>
            </w:r>
            <w:r w:rsidR="00AC5004">
              <w:rPr>
                <w:rFonts w:ascii="Times New Roman" w:eastAsia="Times New Roman" w:hAnsi="Times New Roman" w:cs="Times New Roman"/>
                <w:iCs/>
                <w:sz w:val="24"/>
                <w:szCs w:val="24"/>
                <w:lang w:eastAsia="lv-LV"/>
              </w:rPr>
              <w:t>779</w:t>
            </w:r>
            <w:r w:rsidRPr="004B3A70" w:rsidR="004B3A70">
              <w:rPr>
                <w:rFonts w:ascii="Times New Roman" w:eastAsia="Times New Roman" w:hAnsi="Times New Roman" w:cs="Times New Roman"/>
                <w:iCs/>
                <w:sz w:val="24"/>
                <w:szCs w:val="24"/>
                <w:lang w:eastAsia="lv-LV"/>
              </w:rPr>
              <w:t xml:space="preserve"> 26.2.</w:t>
            </w:r>
            <w:r w:rsidR="00267C18">
              <w:rPr>
                <w:rFonts w:ascii="Times New Roman" w:eastAsia="Times New Roman" w:hAnsi="Times New Roman" w:cs="Times New Roman"/>
                <w:iCs/>
                <w:sz w:val="24"/>
                <w:szCs w:val="24"/>
                <w:lang w:eastAsia="lv-LV"/>
              </w:rPr>
              <w:t> </w:t>
            </w:r>
            <w:r w:rsidRPr="004B3A70" w:rsidR="004B3A70">
              <w:rPr>
                <w:rFonts w:ascii="Times New Roman" w:eastAsia="Times New Roman" w:hAnsi="Times New Roman" w:cs="Times New Roman"/>
                <w:iCs/>
                <w:sz w:val="24"/>
                <w:szCs w:val="24"/>
                <w:lang w:eastAsia="lv-LV"/>
              </w:rPr>
              <w:t xml:space="preserve">apakšpunkts paredz, </w:t>
            </w:r>
            <w:r w:rsidR="00AC5004">
              <w:rPr>
                <w:rFonts w:ascii="Times New Roman" w:eastAsia="Times New Roman" w:hAnsi="Times New Roman" w:cs="Times New Roman"/>
                <w:iCs/>
                <w:sz w:val="24"/>
                <w:szCs w:val="24"/>
                <w:lang w:eastAsia="lv-LV"/>
              </w:rPr>
              <w:t xml:space="preserve">ka </w:t>
            </w:r>
            <w:r w:rsidRPr="004B3A70" w:rsidR="004B3A70">
              <w:rPr>
                <w:rFonts w:ascii="Times New Roman" w:eastAsia="Times New Roman" w:hAnsi="Times New Roman" w:cs="Times New Roman"/>
                <w:iCs/>
                <w:sz w:val="24"/>
                <w:szCs w:val="24"/>
                <w:lang w:eastAsia="lv-LV"/>
              </w:rPr>
              <w:t>aktīvajā dienestā iesaucamais rezerves karavīrs ierodas uz kārtējām vai pārbaudes militārajām mācībām pavēstē norādītajā vietā, ņemot līdzi pasi.</w:t>
            </w:r>
            <w:r w:rsidR="00AC5004">
              <w:rPr>
                <w:rFonts w:ascii="Times New Roman" w:eastAsia="Times New Roman" w:hAnsi="Times New Roman" w:cs="Times New Roman"/>
                <w:iCs/>
                <w:sz w:val="24"/>
                <w:szCs w:val="24"/>
                <w:lang w:eastAsia="lv-LV"/>
              </w:rPr>
              <w:t xml:space="preserve"> </w:t>
            </w:r>
            <w:r w:rsidRPr="004B3A70" w:rsidR="004B3A70">
              <w:rPr>
                <w:rFonts w:ascii="Times New Roman" w:eastAsia="Times New Roman" w:hAnsi="Times New Roman" w:cs="Times New Roman"/>
                <w:iCs/>
                <w:sz w:val="24"/>
                <w:szCs w:val="24"/>
                <w:lang w:eastAsia="lv-LV"/>
              </w:rPr>
              <w:t>Saskaņā ar Personas apliecinošu dokumentu likumu personas rīcībā var nebūt pase, bet tikai personas apliecība. Lai nodrošinātu vienotu terminoloģijas lietošanu normatīvajos aktos un neierobežotu rezerves karavīru tiesības, noteikumu projekts paredz, ka rezerves karavīram, ierodoties uz mācībām, jāņem līdzi personu apliecinošs dokuments.</w:t>
            </w:r>
          </w:p>
          <w:p w:rsidR="00937768" w:rsidRPr="00937768" w:rsidP="00937768" w14:paraId="2B38D6AA" w14:textId="0AFB322C">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Pr="004B3A70" w:rsidR="004B3A70">
              <w:rPr>
                <w:rFonts w:ascii="Times New Roman" w:eastAsia="Times New Roman" w:hAnsi="Times New Roman" w:cs="Times New Roman"/>
                <w:iCs/>
                <w:sz w:val="24"/>
                <w:szCs w:val="24"/>
                <w:lang w:eastAsia="lv-LV"/>
              </w:rPr>
              <w:t xml:space="preserve">. </w:t>
            </w:r>
            <w:r w:rsidRPr="00937768">
              <w:rPr>
                <w:rFonts w:ascii="Times New Roman" w:eastAsia="Times New Roman" w:hAnsi="Times New Roman" w:cs="Times New Roman"/>
                <w:iCs/>
                <w:sz w:val="24"/>
                <w:szCs w:val="24"/>
                <w:lang w:eastAsia="lv-LV"/>
              </w:rPr>
              <w:t>Lai novērstu tiesiskā regulējuma, kas skar ar rezerves karavīru un rezervistu iesaukšanu aktīvajā dienestā saistītos jautājumus, sadrumstalotību,  noteikumi tiek papildināti ar V nodaļu “Kārtība, kādā rezerves karavīrus un rezervistus iesauc aktīvajā dienestā mobilizācijas gadījumā”, kurā tiek integrēts MK noteikumos Nr.</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721 un Valsts sekretāru sanāksmē 2017.</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gada 26.</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oktobrī izsludinātajā Ministru kabineta noteikumu projektā “Grozījumi Ministru kabineta 2007.</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gada 30.</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oktobra noteikumos Nr.</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 xml:space="preserve">721 “Rezerves karavīru un rezervistu iesaukšanas kārtība aktīvajā dienestā mobilizācijas gadījumā”” (VSS-1135) paredzētais tiesiskais regulējums, to precizējot un aktualizējot. </w:t>
            </w:r>
          </w:p>
          <w:p w:rsidR="00DE3622" w:rsidP="00937768" w14:paraId="3E8FFA85" w14:textId="13E120CB">
            <w:pPr>
              <w:spacing w:after="0" w:line="240" w:lineRule="auto"/>
              <w:ind w:firstLine="533"/>
              <w:jc w:val="both"/>
              <w:rPr>
                <w:rFonts w:ascii="Times New Roman" w:eastAsia="Times New Roman" w:hAnsi="Times New Roman" w:cs="Times New Roman"/>
                <w:iCs/>
                <w:sz w:val="24"/>
                <w:szCs w:val="24"/>
                <w:lang w:eastAsia="lv-LV"/>
              </w:rPr>
            </w:pPr>
            <w:r w:rsidRPr="00937768">
              <w:rPr>
                <w:rFonts w:ascii="Times New Roman" w:eastAsia="Times New Roman" w:hAnsi="Times New Roman" w:cs="Times New Roman"/>
                <w:iCs/>
                <w:sz w:val="24"/>
                <w:szCs w:val="24"/>
                <w:lang w:eastAsia="lv-LV"/>
              </w:rPr>
              <w:t>Salīdzinājumā ar MK noteikumos Nr.</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721 paredzēto tiesisko regulējumu, MK noteikumu Nr.</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779 V nodaļā tiek atrunāta rezerves karavīru un rezervistu informēšana par iesaukšanu aktīvajā dienestā, izmantojot  oficiālo elektronisko</w:t>
            </w:r>
            <w:r w:rsidR="00DB70A5">
              <w:rPr>
                <w:rFonts w:ascii="Times New Roman" w:eastAsia="Times New Roman" w:hAnsi="Times New Roman" w:cs="Times New Roman"/>
                <w:iCs/>
                <w:sz w:val="24"/>
                <w:szCs w:val="24"/>
                <w:lang w:eastAsia="lv-LV"/>
              </w:rPr>
              <w:t xml:space="preserve"> adresi</w:t>
            </w:r>
            <w:r w:rsidRPr="00937768">
              <w:rPr>
                <w:rFonts w:ascii="Times New Roman" w:eastAsia="Times New Roman" w:hAnsi="Times New Roman" w:cs="Times New Roman"/>
                <w:iCs/>
                <w:sz w:val="24"/>
                <w:szCs w:val="24"/>
                <w:lang w:eastAsia="lv-LV"/>
              </w:rPr>
              <w:t>, kā arī, radio, televīziju un citus plašsaziņas līdzekļus (ņemot vērā  Mobilizācijas likuma 8.</w:t>
            </w:r>
            <w:r w:rsidR="00267C18">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panta otrajā daļā noteikto).</w:t>
            </w:r>
            <w:r>
              <w:rPr>
                <w:rFonts w:ascii="Times New Roman" w:eastAsia="Times New Roman" w:hAnsi="Times New Roman" w:cs="Times New Roman"/>
                <w:iCs/>
                <w:sz w:val="24"/>
                <w:szCs w:val="24"/>
                <w:lang w:eastAsia="lv-LV"/>
              </w:rPr>
              <w:t xml:space="preserve"> Papildus tika aktualizēta mobilizācijas pavēstes veidlapa, proti:</w:t>
            </w:r>
          </w:p>
          <w:p w:rsidR="00DE3622" w:rsidP="00937768" w14:paraId="348A9416" w14:textId="77777777">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tikta izslēgta atzīme par pavēstes saņemšanu;</w:t>
            </w:r>
          </w:p>
          <w:p w:rsidR="00937768" w:rsidP="00937768" w14:paraId="435FECAE" w14:textId="64F46B10">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tika precizēta pavēstes 2.</w:t>
            </w:r>
            <w:r w:rsidR="00267C1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lpp. norād</w:t>
            </w:r>
            <w:r w:rsidR="001B60C4">
              <w:rPr>
                <w:rFonts w:ascii="Times New Roman" w:eastAsia="Times New Roman" w:hAnsi="Times New Roman" w:cs="Times New Roman"/>
                <w:iCs/>
                <w:sz w:val="24"/>
                <w:szCs w:val="24"/>
                <w:lang w:eastAsia="lv-LV"/>
              </w:rPr>
              <w:t>āmā</w:t>
            </w:r>
            <w:r>
              <w:rPr>
                <w:rFonts w:ascii="Times New Roman" w:eastAsia="Times New Roman" w:hAnsi="Times New Roman" w:cs="Times New Roman"/>
                <w:iCs/>
                <w:sz w:val="24"/>
                <w:szCs w:val="24"/>
                <w:lang w:eastAsia="lv-LV"/>
              </w:rPr>
              <w:t xml:space="preserve"> informācija, ņemot vērā a</w:t>
            </w:r>
            <w:r w:rsidR="001B60C4">
              <w:rPr>
                <w:rFonts w:ascii="Times New Roman" w:eastAsia="Times New Roman" w:hAnsi="Times New Roman" w:cs="Times New Roman"/>
                <w:iCs/>
                <w:sz w:val="24"/>
                <w:szCs w:val="24"/>
                <w:lang w:eastAsia="lv-LV"/>
              </w:rPr>
              <w:t xml:space="preserve">ktuālo </w:t>
            </w:r>
            <w:r>
              <w:rPr>
                <w:rFonts w:ascii="Times New Roman" w:eastAsia="Times New Roman" w:hAnsi="Times New Roman" w:cs="Times New Roman"/>
                <w:iCs/>
                <w:sz w:val="24"/>
                <w:szCs w:val="24"/>
                <w:lang w:eastAsia="lv-LV"/>
              </w:rPr>
              <w:t>Krimināllikum</w:t>
            </w:r>
            <w:r w:rsidR="001B60C4">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Pr="001B60C4" w:rsidR="001B60C4">
              <w:rPr>
                <w:rFonts w:ascii="Times New Roman" w:eastAsia="Times New Roman" w:hAnsi="Times New Roman" w:cs="Times New Roman"/>
                <w:iCs/>
                <w:sz w:val="24"/>
                <w:szCs w:val="24"/>
                <w:lang w:eastAsia="lv-LV"/>
              </w:rPr>
              <w:t>282.¹</w:t>
            </w:r>
            <w:r w:rsidR="00267C18">
              <w:rPr>
                <w:rFonts w:ascii="Times New Roman" w:eastAsia="Times New Roman" w:hAnsi="Times New Roman" w:cs="Times New Roman"/>
                <w:iCs/>
                <w:sz w:val="24"/>
                <w:szCs w:val="24"/>
                <w:lang w:eastAsia="lv-LV"/>
              </w:rPr>
              <w:t> </w:t>
            </w:r>
            <w:r w:rsidRPr="001B60C4" w:rsidR="001B60C4">
              <w:rPr>
                <w:rFonts w:ascii="Times New Roman" w:eastAsia="Times New Roman" w:hAnsi="Times New Roman" w:cs="Times New Roman"/>
                <w:iCs/>
                <w:sz w:val="24"/>
                <w:szCs w:val="24"/>
                <w:lang w:eastAsia="lv-LV"/>
              </w:rPr>
              <w:t>panta</w:t>
            </w:r>
            <w:r w:rsidR="001B60C4">
              <w:rPr>
                <w:rFonts w:ascii="Times New Roman" w:eastAsia="Times New Roman" w:hAnsi="Times New Roman" w:cs="Times New Roman"/>
                <w:iCs/>
                <w:sz w:val="24"/>
                <w:szCs w:val="24"/>
                <w:lang w:eastAsia="lv-LV"/>
              </w:rPr>
              <w:t xml:space="preserve"> otrās daļas redakciju</w:t>
            </w:r>
            <w:r>
              <w:rPr>
                <w:rFonts w:ascii="Times New Roman" w:eastAsia="Times New Roman" w:hAnsi="Times New Roman" w:cs="Times New Roman"/>
                <w:iCs/>
                <w:sz w:val="24"/>
                <w:szCs w:val="24"/>
                <w:lang w:eastAsia="lv-LV"/>
              </w:rPr>
              <w:t xml:space="preserve">. </w:t>
            </w:r>
          </w:p>
          <w:p w:rsidR="00267C18" w:rsidP="00267C18" w14:paraId="7079B7AF" w14:textId="77777777">
            <w:pPr>
              <w:spacing w:after="0" w:line="240" w:lineRule="auto"/>
              <w:ind w:firstLine="533"/>
              <w:jc w:val="both"/>
              <w:rPr>
                <w:rFonts w:ascii="Times New Roman" w:eastAsia="Times New Roman" w:hAnsi="Times New Roman" w:cs="Times New Roman"/>
                <w:iCs/>
                <w:sz w:val="24"/>
                <w:szCs w:val="24"/>
                <w:lang w:eastAsia="lv-LV"/>
              </w:rPr>
            </w:pPr>
            <w:r w:rsidRPr="00937768">
              <w:rPr>
                <w:rFonts w:ascii="Times New Roman" w:eastAsia="Times New Roman" w:hAnsi="Times New Roman" w:cs="Times New Roman"/>
                <w:iCs/>
                <w:sz w:val="24"/>
                <w:szCs w:val="24"/>
                <w:lang w:eastAsia="lv-LV"/>
              </w:rPr>
              <w:t>Sakarā ar to, ka noteikumi turpmāk regulēs rezerves karavīru iesaukšanu aktīvajā dienestā mobilizācijas gadījumā, nepieciešams: 1) izteikt jaunā redakcijā MK noteikumu Nr.</w:t>
            </w:r>
            <w:r>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779 nosaukumu, norādi, uz kāda likuma pamata šie noteikumi izdoti, 1.2. un 1.3.</w:t>
            </w:r>
            <w:r>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apakšpunktu, kā arī IV nodaļas nosaukumu; 2) svītrot  2.</w:t>
            </w:r>
            <w:r>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punktu, kas paredz, ka noteikumi netiek piemēroti, ja rezerves karavīrus un rezervistus iesauc mobilizācijas gadījumā, kā arī  31.</w:t>
            </w:r>
            <w:r>
              <w:rPr>
                <w:rFonts w:ascii="Times New Roman" w:eastAsia="Times New Roman" w:hAnsi="Times New Roman" w:cs="Times New Roman"/>
                <w:iCs/>
                <w:sz w:val="24"/>
                <w:szCs w:val="24"/>
                <w:lang w:eastAsia="lv-LV"/>
              </w:rPr>
              <w:t> </w:t>
            </w:r>
            <w:r w:rsidRPr="00937768">
              <w:rPr>
                <w:rFonts w:ascii="Times New Roman" w:eastAsia="Times New Roman" w:hAnsi="Times New Roman" w:cs="Times New Roman"/>
                <w:iCs/>
                <w:sz w:val="24"/>
                <w:szCs w:val="24"/>
                <w:lang w:eastAsia="lv-LV"/>
              </w:rPr>
              <w:t>punktu, kurā norādīts, ka rezervistus iesauc aktīvajā dienest</w:t>
            </w:r>
            <w:r>
              <w:rPr>
                <w:rFonts w:ascii="Times New Roman" w:eastAsia="Times New Roman" w:hAnsi="Times New Roman" w:cs="Times New Roman"/>
                <w:iCs/>
                <w:sz w:val="24"/>
                <w:szCs w:val="24"/>
                <w:lang w:eastAsia="lv-LV"/>
              </w:rPr>
              <w:t>ā tikai mobilizācijas gadījumā.</w:t>
            </w:r>
          </w:p>
          <w:p w:rsidR="00E5323B" w:rsidRPr="00667870" w:rsidP="003517D2" w14:paraId="09241DF6" w14:textId="758EF72D">
            <w:pPr>
              <w:spacing w:before="120"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10. </w:t>
            </w:r>
            <w:r w:rsidRPr="004B3A70" w:rsidR="004B3A70">
              <w:rPr>
                <w:rFonts w:ascii="Times New Roman" w:eastAsia="Times New Roman" w:hAnsi="Times New Roman" w:cs="Times New Roman"/>
                <w:iCs/>
                <w:sz w:val="24"/>
                <w:szCs w:val="24"/>
                <w:lang w:eastAsia="lv-LV"/>
              </w:rPr>
              <w:t>Oficiālās elektroniskās adreses liku</w:t>
            </w:r>
            <w:r w:rsidR="00E24DED">
              <w:rPr>
                <w:rFonts w:ascii="Times New Roman" w:eastAsia="Times New Roman" w:hAnsi="Times New Roman" w:cs="Times New Roman"/>
                <w:iCs/>
                <w:sz w:val="24"/>
                <w:szCs w:val="24"/>
                <w:lang w:eastAsia="lv-LV"/>
              </w:rPr>
              <w:t>ma 5.</w:t>
            </w:r>
            <w:r w:rsidR="003517D2">
              <w:rPr>
                <w:rFonts w:ascii="Times New Roman" w:eastAsia="Times New Roman" w:hAnsi="Times New Roman" w:cs="Times New Roman"/>
                <w:iCs/>
                <w:sz w:val="24"/>
                <w:szCs w:val="24"/>
                <w:lang w:eastAsia="lv-LV"/>
              </w:rPr>
              <w:t> </w:t>
            </w:r>
            <w:r w:rsidR="00E24DED">
              <w:rPr>
                <w:rFonts w:ascii="Times New Roman" w:eastAsia="Times New Roman" w:hAnsi="Times New Roman" w:cs="Times New Roman"/>
                <w:iCs/>
                <w:sz w:val="24"/>
                <w:szCs w:val="24"/>
                <w:lang w:eastAsia="lv-LV"/>
              </w:rPr>
              <w:t>panta pirmās daļas 3.</w:t>
            </w:r>
            <w:r>
              <w:rPr>
                <w:rFonts w:ascii="Times New Roman" w:eastAsia="Times New Roman" w:hAnsi="Times New Roman" w:cs="Times New Roman"/>
                <w:iCs/>
                <w:sz w:val="24"/>
                <w:szCs w:val="24"/>
                <w:lang w:eastAsia="lv-LV"/>
              </w:rPr>
              <w:t> </w:t>
            </w:r>
            <w:r w:rsidR="00E24DED">
              <w:rPr>
                <w:rFonts w:ascii="Times New Roman" w:eastAsia="Times New Roman" w:hAnsi="Times New Roman" w:cs="Times New Roman"/>
                <w:iCs/>
                <w:sz w:val="24"/>
                <w:szCs w:val="24"/>
                <w:lang w:eastAsia="lv-LV"/>
              </w:rPr>
              <w:t>punkts un pārejas noteikumu 1.</w:t>
            </w:r>
            <w:r>
              <w:rPr>
                <w:rFonts w:ascii="Times New Roman" w:eastAsia="Times New Roman" w:hAnsi="Times New Roman" w:cs="Times New Roman"/>
                <w:iCs/>
                <w:sz w:val="24"/>
                <w:szCs w:val="24"/>
                <w:lang w:eastAsia="lv-LV"/>
              </w:rPr>
              <w:t> </w:t>
            </w:r>
            <w:r w:rsidR="00E24DED">
              <w:rPr>
                <w:rFonts w:ascii="Times New Roman" w:eastAsia="Times New Roman" w:hAnsi="Times New Roman" w:cs="Times New Roman"/>
                <w:iCs/>
                <w:sz w:val="24"/>
                <w:szCs w:val="24"/>
                <w:lang w:eastAsia="lv-LV"/>
              </w:rPr>
              <w:t xml:space="preserve">punkts (pašreizējā redakcijā) paredz, ka </w:t>
            </w:r>
            <w:r w:rsidRPr="004B3A70" w:rsidR="004B3A70">
              <w:rPr>
                <w:rFonts w:ascii="Times New Roman" w:eastAsia="Times New Roman" w:hAnsi="Times New Roman" w:cs="Times New Roman"/>
                <w:iCs/>
                <w:sz w:val="24"/>
                <w:szCs w:val="24"/>
                <w:lang w:eastAsia="lv-LV"/>
              </w:rPr>
              <w:t>rezerves karavīriem oficiālās elektroniskās adreses lietošana ir obligāta no 2018.</w:t>
            </w:r>
            <w:r>
              <w:rPr>
                <w:rFonts w:ascii="Times New Roman" w:eastAsia="Times New Roman" w:hAnsi="Times New Roman" w:cs="Times New Roman"/>
                <w:iCs/>
                <w:sz w:val="24"/>
                <w:szCs w:val="24"/>
                <w:lang w:eastAsia="lv-LV"/>
              </w:rPr>
              <w:t> </w:t>
            </w:r>
            <w:r w:rsidRPr="004B3A70" w:rsidR="004B3A70">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 </w:t>
            </w:r>
            <w:r w:rsidRPr="004B3A70" w:rsidR="004B3A70">
              <w:rPr>
                <w:rFonts w:ascii="Times New Roman" w:eastAsia="Times New Roman" w:hAnsi="Times New Roman" w:cs="Times New Roman"/>
                <w:iCs/>
                <w:sz w:val="24"/>
                <w:szCs w:val="24"/>
                <w:lang w:eastAsia="lv-LV"/>
              </w:rPr>
              <w:t>jūnija.</w:t>
            </w:r>
            <w:r w:rsidR="00E24DED">
              <w:rPr>
                <w:rFonts w:ascii="Times New Roman" w:eastAsia="Times New Roman" w:hAnsi="Times New Roman" w:cs="Times New Roman"/>
                <w:iCs/>
                <w:sz w:val="24"/>
                <w:szCs w:val="24"/>
                <w:lang w:eastAsia="lv-LV"/>
              </w:rPr>
              <w:t xml:space="preserve"> </w:t>
            </w:r>
            <w:r w:rsidR="004045B5">
              <w:rPr>
                <w:rFonts w:ascii="Times New Roman" w:eastAsia="Times New Roman" w:hAnsi="Times New Roman" w:cs="Times New Roman"/>
                <w:iCs/>
                <w:sz w:val="24"/>
                <w:szCs w:val="24"/>
                <w:lang w:eastAsia="lv-LV"/>
              </w:rPr>
              <w:t>Saeima 2018.</w:t>
            </w:r>
            <w:r w:rsidR="003517D2">
              <w:rPr>
                <w:rFonts w:ascii="Times New Roman" w:eastAsia="Times New Roman" w:hAnsi="Times New Roman" w:cs="Times New Roman"/>
                <w:iCs/>
                <w:sz w:val="24"/>
                <w:szCs w:val="24"/>
                <w:lang w:eastAsia="lv-LV"/>
              </w:rPr>
              <w:t> </w:t>
            </w:r>
            <w:r w:rsidR="003B0DE1">
              <w:rPr>
                <w:rFonts w:ascii="Times New Roman" w:eastAsia="Times New Roman" w:hAnsi="Times New Roman" w:cs="Times New Roman"/>
                <w:iCs/>
                <w:sz w:val="24"/>
                <w:szCs w:val="24"/>
                <w:lang w:eastAsia="lv-LV"/>
              </w:rPr>
              <w:t>gada 12</w:t>
            </w:r>
            <w:r w:rsidR="004045B5">
              <w:rPr>
                <w:rFonts w:ascii="Times New Roman" w:eastAsia="Times New Roman" w:hAnsi="Times New Roman" w:cs="Times New Roman"/>
                <w:iCs/>
                <w:sz w:val="24"/>
                <w:szCs w:val="24"/>
                <w:lang w:eastAsia="lv-LV"/>
              </w:rPr>
              <w:t>.</w:t>
            </w:r>
            <w:r w:rsidR="003B0DE1">
              <w:rPr>
                <w:rFonts w:ascii="Times New Roman" w:eastAsia="Times New Roman" w:hAnsi="Times New Roman" w:cs="Times New Roman"/>
                <w:iCs/>
                <w:sz w:val="24"/>
                <w:szCs w:val="24"/>
                <w:lang w:eastAsia="lv-LV"/>
              </w:rPr>
              <w:t xml:space="preserve"> aprīlī galīgajā </w:t>
            </w:r>
            <w:r w:rsidR="004045B5">
              <w:rPr>
                <w:rFonts w:ascii="Times New Roman" w:eastAsia="Times New Roman" w:hAnsi="Times New Roman" w:cs="Times New Roman"/>
                <w:iCs/>
                <w:sz w:val="24"/>
                <w:szCs w:val="24"/>
                <w:lang w:eastAsia="lv-LV"/>
              </w:rPr>
              <w:t xml:space="preserve">lasījumā pieņēma likumprojektu “Grozījumi </w:t>
            </w:r>
            <w:r w:rsidRPr="00E24DED" w:rsidR="00E24DED">
              <w:rPr>
                <w:rFonts w:ascii="Times New Roman" w:eastAsia="Times New Roman" w:hAnsi="Times New Roman" w:cs="Times New Roman"/>
                <w:iCs/>
                <w:sz w:val="24"/>
                <w:szCs w:val="24"/>
                <w:lang w:eastAsia="lv-LV"/>
              </w:rPr>
              <w:t>Oficiā</w:t>
            </w:r>
            <w:r w:rsidR="00E24DED">
              <w:rPr>
                <w:rFonts w:ascii="Times New Roman" w:eastAsia="Times New Roman" w:hAnsi="Times New Roman" w:cs="Times New Roman"/>
                <w:iCs/>
                <w:sz w:val="24"/>
                <w:szCs w:val="24"/>
                <w:lang w:eastAsia="lv-LV"/>
              </w:rPr>
              <w:t>lās elektroniskās adreses likumā”, kas paredz, ka  r</w:t>
            </w:r>
            <w:r w:rsidRPr="00E24DED" w:rsidR="00E24DED">
              <w:rPr>
                <w:rFonts w:ascii="Times New Roman" w:eastAsia="Times New Roman" w:hAnsi="Times New Roman" w:cs="Times New Roman"/>
                <w:iCs/>
                <w:sz w:val="24"/>
                <w:szCs w:val="24"/>
                <w:lang w:eastAsia="lv-LV"/>
              </w:rPr>
              <w:t>ezerves karavīram šā likuma 5. panta pirmo daļu piemēro no 2019. gada 1. februāra</w:t>
            </w:r>
            <w:r w:rsidR="004045B5">
              <w:rPr>
                <w:rFonts w:ascii="Times New Roman" w:eastAsia="Times New Roman" w:hAnsi="Times New Roman" w:cs="Times New Roman"/>
                <w:iCs/>
                <w:sz w:val="24"/>
                <w:szCs w:val="24"/>
                <w:lang w:eastAsia="lv-LV"/>
              </w:rPr>
              <w:t>.</w:t>
            </w:r>
            <w:r w:rsidRPr="00E24DED" w:rsidR="00E24DED">
              <w:rPr>
                <w:rFonts w:ascii="Times New Roman" w:eastAsia="Times New Roman" w:hAnsi="Times New Roman" w:cs="Times New Roman"/>
                <w:iCs/>
                <w:sz w:val="24"/>
                <w:szCs w:val="24"/>
                <w:lang w:eastAsia="lv-LV"/>
              </w:rPr>
              <w:t xml:space="preserve"> </w:t>
            </w:r>
            <w:r w:rsidRPr="004B3A70" w:rsidR="004B3A70">
              <w:rPr>
                <w:rFonts w:ascii="Times New Roman" w:eastAsia="Times New Roman" w:hAnsi="Times New Roman" w:cs="Times New Roman"/>
                <w:iCs/>
                <w:sz w:val="24"/>
                <w:szCs w:val="24"/>
                <w:lang w:eastAsia="lv-LV"/>
              </w:rPr>
              <w:t>Attiecīgi regulējumam par oficiālās elektroniskās adreses lietošanu saziņā un dokumentu nosūtīšanā noteik</w:t>
            </w:r>
            <w:r w:rsidR="00E24DED">
              <w:rPr>
                <w:rFonts w:ascii="Times New Roman" w:eastAsia="Times New Roman" w:hAnsi="Times New Roman" w:cs="Times New Roman"/>
                <w:iCs/>
                <w:sz w:val="24"/>
                <w:szCs w:val="24"/>
                <w:lang w:eastAsia="lv-LV"/>
              </w:rPr>
              <w:t>ts spēkā stāšanās termiņš – 2019.</w:t>
            </w:r>
            <w:r w:rsidR="003517D2">
              <w:rPr>
                <w:rFonts w:ascii="Times New Roman" w:eastAsia="Times New Roman" w:hAnsi="Times New Roman" w:cs="Times New Roman"/>
                <w:iCs/>
                <w:sz w:val="24"/>
                <w:szCs w:val="24"/>
                <w:lang w:eastAsia="lv-LV"/>
              </w:rPr>
              <w:t> </w:t>
            </w:r>
            <w:r w:rsidR="00E24DED">
              <w:rPr>
                <w:rFonts w:ascii="Times New Roman" w:eastAsia="Times New Roman" w:hAnsi="Times New Roman" w:cs="Times New Roman"/>
                <w:iCs/>
                <w:sz w:val="24"/>
                <w:szCs w:val="24"/>
                <w:lang w:eastAsia="lv-LV"/>
              </w:rPr>
              <w:t>gada 1.</w:t>
            </w:r>
            <w:r w:rsidR="003517D2">
              <w:rPr>
                <w:rFonts w:ascii="Times New Roman" w:eastAsia="Times New Roman" w:hAnsi="Times New Roman" w:cs="Times New Roman"/>
                <w:iCs/>
                <w:sz w:val="24"/>
                <w:szCs w:val="24"/>
                <w:lang w:eastAsia="lv-LV"/>
              </w:rPr>
              <w:t> </w:t>
            </w:r>
            <w:r w:rsidR="00E24DED">
              <w:rPr>
                <w:rFonts w:ascii="Times New Roman" w:eastAsia="Times New Roman" w:hAnsi="Times New Roman" w:cs="Times New Roman"/>
                <w:iCs/>
                <w:sz w:val="24"/>
                <w:szCs w:val="24"/>
                <w:lang w:eastAsia="lv-LV"/>
              </w:rPr>
              <w:t>februāris</w:t>
            </w:r>
            <w:r w:rsidRPr="004B3A70" w:rsidR="004B3A70">
              <w:rPr>
                <w:rFonts w:ascii="Times New Roman" w:eastAsia="Times New Roman" w:hAnsi="Times New Roman" w:cs="Times New Roman"/>
                <w:iCs/>
                <w:sz w:val="24"/>
                <w:szCs w:val="24"/>
                <w:lang w:eastAsia="lv-LV"/>
              </w:rPr>
              <w:t>.</w:t>
            </w:r>
          </w:p>
        </w:tc>
      </w:tr>
      <w:tr w14:paraId="25CAC2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51B6E09D"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6FD3C9A3"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DB70A5" w14:paraId="2AEB73EB" w14:textId="1A9303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E3622">
              <w:rPr>
                <w:rFonts w:ascii="Times New Roman" w:eastAsia="Times New Roman" w:hAnsi="Times New Roman" w:cs="Times New Roman"/>
                <w:iCs/>
                <w:sz w:val="24"/>
                <w:szCs w:val="24"/>
                <w:lang w:eastAsia="lv-LV"/>
              </w:rPr>
              <w:t>rojekta izstrādē tika iesaistīti</w:t>
            </w:r>
            <w:r w:rsidR="00DB70A5">
              <w:rPr>
                <w:rFonts w:ascii="Times New Roman" w:eastAsia="Times New Roman" w:hAnsi="Times New Roman" w:cs="Times New Roman"/>
                <w:iCs/>
                <w:sz w:val="24"/>
                <w:szCs w:val="24"/>
                <w:lang w:eastAsia="lv-LV"/>
              </w:rPr>
              <w:t xml:space="preserve"> NBS</w:t>
            </w:r>
            <w:r w:rsidRPr="00DE3622">
              <w:rPr>
                <w:rFonts w:ascii="Times New Roman" w:eastAsia="Times New Roman" w:hAnsi="Times New Roman" w:cs="Times New Roman"/>
                <w:iCs/>
                <w:sz w:val="24"/>
                <w:szCs w:val="24"/>
                <w:lang w:eastAsia="lv-LV"/>
              </w:rPr>
              <w:t>.</w:t>
            </w:r>
          </w:p>
        </w:tc>
      </w:tr>
      <w:tr w14:paraId="1FB6676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6E828791"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2097BDA3"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7852E8B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667870" w:rsidP="00E5323B" w14:paraId="33AAD495"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9CD79F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3BAA2801"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680D95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2ACCDD23"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104C4A7B"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B60C4" w:rsidP="00E5323B" w14:paraId="59D1FE17" w14:textId="4FEF6038">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Aizsardzības ministrs, </w:t>
            </w:r>
            <w:r w:rsidR="00DB70A5">
              <w:rPr>
                <w:rFonts w:ascii="Times New Roman" w:hAnsi="Times New Roman" w:cs="Times New Roman"/>
                <w:sz w:val="24"/>
                <w:szCs w:val="24"/>
                <w:lang w:eastAsia="lv-LV"/>
              </w:rPr>
              <w:t xml:space="preserve">NBS </w:t>
            </w:r>
            <w:r w:rsidRPr="001B60C4" w:rsidR="001B60C4">
              <w:rPr>
                <w:rFonts w:ascii="Times New Roman" w:hAnsi="Times New Roman" w:cs="Times New Roman"/>
                <w:sz w:val="24"/>
                <w:szCs w:val="24"/>
                <w:lang w:eastAsia="lv-LV"/>
              </w:rPr>
              <w:t>personāls, rezerves karavīri, rezervisti.</w:t>
            </w:r>
          </w:p>
        </w:tc>
      </w:tr>
      <w:tr w14:paraId="145D9F7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6C1B94EB"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145A4" w:rsidP="00E5323B" w14:paraId="792CF7F9" w14:textId="77777777">
            <w:pPr>
              <w:spacing w:after="0" w:line="240" w:lineRule="auto"/>
              <w:rPr>
                <w:rFonts w:ascii="Times New Roman" w:eastAsia="Times New Roman" w:hAnsi="Times New Roman" w:cs="Times New Roman"/>
                <w:iCs/>
                <w:sz w:val="24"/>
                <w:szCs w:val="24"/>
                <w:lang w:eastAsia="lv-LV"/>
              </w:rPr>
            </w:pPr>
            <w:r w:rsidRPr="00A145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10421" w:rsidP="001B60C4" w14:paraId="0B018061" w14:textId="3E246E4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Projektā paredzētā pavēstes elektroniskā sūtīšana samazina administratīvo slogu Nacionālajiem bruņotajiem spēkiem, kā arī rezerves karavīriem un rezervistiem, kuriem turpmāk nebūs pienākuma informēt rezerves uzskaites struktūrvienību par plānoto izbraukšanu no valsts. Tāpat, lai rezerves karavīriem neradītu papildu administratīvo slogu, projektā tiek paredzēts, ka rezerves karavīram, ierodoties uz kārtējām vai pārbaudes militārajām mācībām, turpmāk nebūs jāņem līdzi iesaukšanas pavēste.</w:t>
            </w:r>
          </w:p>
          <w:p w:rsidR="00746FC6" w:rsidRPr="00FB47EE" w:rsidP="001B60C4" w14:paraId="4D320E5B" w14:textId="3848AE6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w:t>
            </w:r>
            <w:r w:rsidR="003517D2">
              <w:rPr>
                <w:rFonts w:ascii="Times New Roman" w:hAnsi="Times New Roman" w:cs="Times New Roman"/>
                <w:sz w:val="24"/>
                <w:szCs w:val="24"/>
                <w:lang w:eastAsia="lv-LV"/>
              </w:rPr>
              <w:t>, lai nodrošinātu MK noteikumu N</w:t>
            </w:r>
            <w:r>
              <w:rPr>
                <w:rFonts w:ascii="Times New Roman" w:hAnsi="Times New Roman" w:cs="Times New Roman"/>
                <w:sz w:val="24"/>
                <w:szCs w:val="24"/>
                <w:lang w:eastAsia="lv-LV"/>
              </w:rPr>
              <w:t>r.</w:t>
            </w:r>
            <w:r w:rsidR="003517D2">
              <w:rPr>
                <w:rFonts w:ascii="Times New Roman" w:hAnsi="Times New Roman" w:cs="Times New Roman"/>
                <w:sz w:val="24"/>
                <w:szCs w:val="24"/>
                <w:lang w:eastAsia="lv-LV"/>
              </w:rPr>
              <w:t> </w:t>
            </w:r>
            <w:r>
              <w:rPr>
                <w:rFonts w:ascii="Times New Roman" w:hAnsi="Times New Roman" w:cs="Times New Roman"/>
                <w:sz w:val="24"/>
                <w:szCs w:val="24"/>
                <w:lang w:eastAsia="lv-LV"/>
              </w:rPr>
              <w:t>779 19.</w:t>
            </w:r>
            <w:r w:rsidR="003517D2">
              <w:rPr>
                <w:rFonts w:ascii="Times New Roman" w:hAnsi="Times New Roman" w:cs="Times New Roman"/>
                <w:sz w:val="24"/>
                <w:szCs w:val="24"/>
                <w:lang w:eastAsia="lv-LV"/>
              </w:rPr>
              <w:t> </w:t>
            </w:r>
            <w:r>
              <w:rPr>
                <w:rFonts w:ascii="Times New Roman" w:hAnsi="Times New Roman" w:cs="Times New Roman"/>
                <w:sz w:val="24"/>
                <w:szCs w:val="24"/>
                <w:lang w:eastAsia="lv-LV"/>
              </w:rPr>
              <w:t>un 20.</w:t>
            </w:r>
            <w:r w:rsidR="003517D2">
              <w:rPr>
                <w:rFonts w:ascii="Times New Roman" w:hAnsi="Times New Roman" w:cs="Times New Roman"/>
                <w:sz w:val="24"/>
                <w:szCs w:val="24"/>
                <w:lang w:eastAsia="lv-LV"/>
              </w:rPr>
              <w:t> </w:t>
            </w:r>
            <w:r>
              <w:rPr>
                <w:rFonts w:ascii="Times New Roman" w:hAnsi="Times New Roman" w:cs="Times New Roman"/>
                <w:sz w:val="24"/>
                <w:szCs w:val="24"/>
                <w:lang w:eastAsia="lv-LV"/>
              </w:rPr>
              <w:t>punkta atbilstību Militārā dienesta likuma 66.</w:t>
            </w:r>
            <w:r w:rsidR="003517D2">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panta pirmajai daļai </w:t>
            </w:r>
            <w:r w:rsidR="00FB47EE">
              <w:rPr>
                <w:rFonts w:ascii="Times New Roman" w:hAnsi="Times New Roman" w:cs="Times New Roman"/>
                <w:sz w:val="24"/>
                <w:szCs w:val="24"/>
                <w:lang w:eastAsia="lv-LV"/>
              </w:rPr>
              <w:t>un samazinātu administratīvo slogu, šajos punktos ir paredzēts, ka NBS komandieris apstiprina plānu rezerves karavīru iesaukšanai uz mācībām, kā arī ar pavēli nosaka militāro mācību laiku, vietu un iesaucamo rezerves karavīru skaitu un sarakstu.</w:t>
            </w:r>
          </w:p>
        </w:tc>
      </w:tr>
      <w:tr w14:paraId="20211C7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66BC3D7F"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5E902F17"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B60C4" w:rsidP="00E5323B" w14:paraId="5C6B6C28" w14:textId="77777777">
            <w:pPr>
              <w:spacing w:after="0" w:line="240" w:lineRule="auto"/>
              <w:rPr>
                <w:rFonts w:ascii="Times New Roman" w:eastAsia="Times New Roman" w:hAnsi="Times New Roman" w:cs="Times New Roman"/>
                <w:iCs/>
                <w:sz w:val="24"/>
                <w:szCs w:val="24"/>
                <w:lang w:eastAsia="lv-LV"/>
              </w:rPr>
            </w:pPr>
            <w:r w:rsidRPr="001B60C4">
              <w:rPr>
                <w:rFonts w:ascii="Times New Roman" w:hAnsi="Times New Roman" w:cs="Times New Roman"/>
                <w:sz w:val="24"/>
                <w:szCs w:val="24"/>
                <w:lang w:eastAsia="lv-LV"/>
              </w:rPr>
              <w:t>Projekts šo jomu neskar.</w:t>
            </w:r>
          </w:p>
        </w:tc>
      </w:tr>
      <w:tr w14:paraId="19C3051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314DC438"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0F6D5AA9"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B60C4" w:rsidP="00E5323B" w14:paraId="713BAF5A" w14:textId="77777777">
            <w:pPr>
              <w:spacing w:after="0" w:line="240" w:lineRule="auto"/>
              <w:rPr>
                <w:rFonts w:ascii="Times New Roman" w:eastAsia="Times New Roman" w:hAnsi="Times New Roman" w:cs="Times New Roman"/>
                <w:iCs/>
                <w:sz w:val="24"/>
                <w:szCs w:val="24"/>
                <w:lang w:eastAsia="lv-LV"/>
              </w:rPr>
            </w:pPr>
            <w:r w:rsidRPr="001B60C4">
              <w:rPr>
                <w:rFonts w:ascii="Times New Roman" w:hAnsi="Times New Roman" w:cs="Times New Roman"/>
                <w:sz w:val="24"/>
                <w:szCs w:val="24"/>
                <w:lang w:eastAsia="lv-LV"/>
              </w:rPr>
              <w:t>Projekts šo jomu neskar.</w:t>
            </w:r>
          </w:p>
        </w:tc>
      </w:tr>
      <w:tr w14:paraId="6C8CFE8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69A7CEEC"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65BA2613"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315387C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667870" w:rsidP="00E5323B" w14:paraId="780DC9C6"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41ED07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4402A272"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III. Tiesību akta projekta ietekme uz valsts budžetu un pašvaldību budžetiem</w:t>
            </w:r>
          </w:p>
        </w:tc>
      </w:tr>
      <w:tr w14:paraId="437C436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8123A" w:rsidRPr="00667870" w:rsidP="001B6A66" w14:paraId="1D2F87DF"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rsidR="001B60C4" w:rsidRPr="00667870" w:rsidP="00E5323B" w14:paraId="11330557"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5"/>
        <w:gridCol w:w="3125"/>
        <w:gridCol w:w="5385"/>
      </w:tblGrid>
      <w:tr w14:paraId="2B2F1933" w14:textId="77777777" w:rsidTr="001B60C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6D60872F"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IV. Tiesību akta projekta ietekme uz spēkā esošo tiesību normu sistēmu</w:t>
            </w:r>
          </w:p>
        </w:tc>
      </w:tr>
      <w:tr w14:paraId="71357F75" w14:textId="77777777" w:rsidTr="0048123A">
        <w:tblPrEx>
          <w:tblW w:w="5000" w:type="pct"/>
          <w:tblCellSpacing w:w="15" w:type="dxa"/>
          <w:tblCellMar>
            <w:top w:w="30" w:type="dxa"/>
            <w:left w:w="30" w:type="dxa"/>
            <w:bottom w:w="30" w:type="dxa"/>
            <w:right w:w="30" w:type="dxa"/>
          </w:tblCellMar>
          <w:tblLook w:val="04A0"/>
        </w:tblPrEx>
        <w:trPr>
          <w:tblCellSpacing w:w="15" w:type="dxa"/>
        </w:trPr>
        <w:tc>
          <w:tcPr>
            <w:tcW w:w="276"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48E68E92" w14:textId="77777777">
            <w:pPr>
              <w:spacing w:after="0" w:line="240" w:lineRule="auto"/>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4FF85719" w14:textId="77777777">
            <w:pPr>
              <w:spacing w:after="0" w:line="240" w:lineRule="auto"/>
              <w:jc w:val="both"/>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Nepieciešamie saistītie tiesību aktu projekti</w:t>
            </w:r>
          </w:p>
        </w:tc>
        <w:tc>
          <w:tcPr>
            <w:tcW w:w="2949" w:type="pct"/>
            <w:tcBorders>
              <w:top w:val="outset" w:sz="6" w:space="0" w:color="auto"/>
              <w:left w:val="outset" w:sz="6" w:space="0" w:color="auto"/>
              <w:bottom w:val="outset" w:sz="6" w:space="0" w:color="auto"/>
              <w:right w:val="outset" w:sz="6" w:space="0" w:color="auto"/>
            </w:tcBorders>
            <w:vAlign w:val="center"/>
          </w:tcPr>
          <w:p w:rsidR="00FE080E" w:rsidRPr="0048123A" w:rsidP="003517D2" w14:paraId="05322EAE" w14:textId="024ACDEF">
            <w:pPr>
              <w:spacing w:after="0" w:line="240" w:lineRule="auto"/>
              <w:jc w:val="both"/>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Ministru kabineta 2007.</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gada 30.</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oktobra noteikumi Nr.</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721 “Rezerves karavīru un rezervistu iesaukšanas kārtība aktīvajā dienestā mobilizācijas gadījumā””.</w:t>
            </w:r>
          </w:p>
        </w:tc>
      </w:tr>
      <w:tr w14:paraId="63AF74ED" w14:textId="77777777" w:rsidTr="0048123A">
        <w:tblPrEx>
          <w:tblW w:w="5000" w:type="pct"/>
          <w:tblCellSpacing w:w="15" w:type="dxa"/>
          <w:tblCellMar>
            <w:top w:w="30" w:type="dxa"/>
            <w:left w:w="30" w:type="dxa"/>
            <w:bottom w:w="30" w:type="dxa"/>
            <w:right w:w="30" w:type="dxa"/>
          </w:tblCellMar>
          <w:tblLook w:val="04A0"/>
        </w:tblPrEx>
        <w:trPr>
          <w:tblCellSpacing w:w="15" w:type="dxa"/>
        </w:trPr>
        <w:tc>
          <w:tcPr>
            <w:tcW w:w="276"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2C6798D3" w14:textId="77777777">
            <w:pPr>
              <w:spacing w:after="0" w:line="240" w:lineRule="auto"/>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1D5EB118" w14:textId="77777777">
            <w:pPr>
              <w:spacing w:after="0" w:line="240" w:lineRule="auto"/>
              <w:rPr>
                <w:rFonts w:ascii="Times New Roman" w:eastAsia="Times New Roman" w:hAnsi="Times New Roman" w:cs="Times New Roman"/>
                <w:b/>
                <w:bCs/>
                <w:iCs/>
                <w:sz w:val="24"/>
                <w:szCs w:val="24"/>
                <w:lang w:eastAsia="lv-LV"/>
              </w:rPr>
            </w:pPr>
            <w:r w:rsidRPr="0048123A">
              <w:rPr>
                <w:rFonts w:ascii="Times New Roman" w:hAnsi="Times New Roman" w:cs="Times New Roman"/>
                <w:sz w:val="24"/>
                <w:szCs w:val="24"/>
                <w:lang w:eastAsia="lv-LV"/>
              </w:rPr>
              <w:t>Atbildīgā institūcija</w:t>
            </w:r>
          </w:p>
        </w:tc>
        <w:tc>
          <w:tcPr>
            <w:tcW w:w="2949"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54BCA269" w14:textId="77777777">
            <w:pPr>
              <w:spacing w:after="0" w:line="240" w:lineRule="auto"/>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Nav.</w:t>
            </w:r>
          </w:p>
        </w:tc>
      </w:tr>
      <w:tr w14:paraId="6B94A5C9" w14:textId="77777777" w:rsidTr="0048123A">
        <w:tblPrEx>
          <w:tblW w:w="5000" w:type="pct"/>
          <w:tblCellSpacing w:w="15" w:type="dxa"/>
          <w:tblCellMar>
            <w:top w:w="30" w:type="dxa"/>
            <w:left w:w="30" w:type="dxa"/>
            <w:bottom w:w="30" w:type="dxa"/>
            <w:right w:w="30" w:type="dxa"/>
          </w:tblCellMar>
          <w:tblLook w:val="04A0"/>
        </w:tblPrEx>
        <w:trPr>
          <w:tblCellSpacing w:w="15" w:type="dxa"/>
        </w:trPr>
        <w:tc>
          <w:tcPr>
            <w:tcW w:w="276"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5D259FAF" w14:textId="77777777">
            <w:pPr>
              <w:spacing w:after="0" w:line="240" w:lineRule="auto"/>
              <w:rPr>
                <w:rFonts w:ascii="Times New Roman" w:eastAsia="Times New Roman" w:hAnsi="Times New Roman" w:cs="Times New Roman"/>
                <w:bCs/>
                <w:iCs/>
                <w:sz w:val="24"/>
                <w:szCs w:val="24"/>
                <w:lang w:eastAsia="lv-LV"/>
              </w:rPr>
            </w:pPr>
            <w:r w:rsidRPr="0048123A">
              <w:rPr>
                <w:rFonts w:ascii="Times New Roman" w:eastAsia="Times New Roman" w:hAnsi="Times New Roman" w:cs="Times New Roman"/>
                <w:bCs/>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vAlign w:val="center"/>
          </w:tcPr>
          <w:p w:rsidR="0048123A" w:rsidRPr="0048123A" w:rsidP="00E66647" w14:paraId="076BD285" w14:textId="77777777">
            <w:pPr>
              <w:spacing w:after="0" w:line="240" w:lineRule="auto"/>
              <w:rPr>
                <w:rFonts w:ascii="Times New Roman" w:eastAsia="Times New Roman" w:hAnsi="Times New Roman" w:cs="Times New Roman"/>
                <w:b/>
                <w:bCs/>
                <w:iCs/>
                <w:sz w:val="24"/>
                <w:szCs w:val="24"/>
                <w:lang w:eastAsia="lv-LV"/>
              </w:rPr>
            </w:pPr>
            <w:r w:rsidRPr="0048123A">
              <w:rPr>
                <w:rFonts w:ascii="Times New Roman" w:hAnsi="Times New Roman" w:cs="Times New Roman"/>
                <w:sz w:val="24"/>
                <w:szCs w:val="24"/>
                <w:lang w:eastAsia="lv-LV"/>
              </w:rPr>
              <w:t>Cita informācija</w:t>
            </w:r>
          </w:p>
        </w:tc>
        <w:tc>
          <w:tcPr>
            <w:tcW w:w="2949" w:type="pct"/>
            <w:tcBorders>
              <w:top w:val="outset" w:sz="6" w:space="0" w:color="auto"/>
              <w:left w:val="outset" w:sz="6" w:space="0" w:color="auto"/>
              <w:bottom w:val="outset" w:sz="6" w:space="0" w:color="auto"/>
              <w:right w:val="outset" w:sz="6" w:space="0" w:color="auto"/>
            </w:tcBorders>
            <w:vAlign w:val="center"/>
          </w:tcPr>
          <w:p w:rsidR="0048123A" w:rsidP="00EB14D0" w14:paraId="57298605" w14:textId="2991D87A">
            <w:pPr>
              <w:spacing w:after="0" w:line="240" w:lineRule="auto"/>
              <w:ind w:firstLine="51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Ar projekta spēkā stāšanos </w:t>
            </w:r>
            <w:r w:rsidRPr="0048123A">
              <w:rPr>
                <w:rFonts w:ascii="Times New Roman" w:eastAsia="Times New Roman" w:hAnsi="Times New Roman" w:cs="Times New Roman"/>
                <w:bCs/>
                <w:iCs/>
                <w:sz w:val="24"/>
                <w:szCs w:val="24"/>
                <w:lang w:eastAsia="lv-LV"/>
              </w:rPr>
              <w:t>zaudē spēku Ministru kabineta 2007.</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gada 30.</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oktobra noteikumi Nr.</w:t>
            </w:r>
            <w:r w:rsidR="003517D2">
              <w:rPr>
                <w:rFonts w:ascii="Times New Roman" w:eastAsia="Times New Roman" w:hAnsi="Times New Roman" w:cs="Times New Roman"/>
                <w:bCs/>
                <w:iCs/>
                <w:sz w:val="24"/>
                <w:szCs w:val="24"/>
                <w:lang w:eastAsia="lv-LV"/>
              </w:rPr>
              <w:t> </w:t>
            </w:r>
            <w:r w:rsidRPr="0048123A">
              <w:rPr>
                <w:rFonts w:ascii="Times New Roman" w:eastAsia="Times New Roman" w:hAnsi="Times New Roman" w:cs="Times New Roman"/>
                <w:bCs/>
                <w:iCs/>
                <w:sz w:val="24"/>
                <w:szCs w:val="24"/>
                <w:lang w:eastAsia="lv-LV"/>
              </w:rPr>
              <w:t>721 “Rezerves karavīru un rezervistu iesaukšanas kārtība aktīvajā dienestā mobilizācijas gadījumā””.</w:t>
            </w:r>
          </w:p>
          <w:p w:rsidR="00FE080E" w:rsidP="00EB14D0" w14:paraId="1CBABD18" w14:textId="77777777">
            <w:pPr>
              <w:spacing w:after="0" w:line="240" w:lineRule="auto"/>
              <w:ind w:firstLine="518"/>
              <w:jc w:val="both"/>
              <w:rPr>
                <w:rFonts w:ascii="Times New Roman" w:eastAsia="Times New Roman" w:hAnsi="Times New Roman" w:cs="Times New Roman"/>
                <w:bCs/>
                <w:iCs/>
                <w:sz w:val="24"/>
                <w:szCs w:val="24"/>
                <w:lang w:eastAsia="lv-LV"/>
              </w:rPr>
            </w:pPr>
          </w:p>
          <w:p w:rsidR="00FE080E" w:rsidRPr="0048123A" w:rsidP="00EB14D0" w14:paraId="4E77F8E7" w14:textId="403A6ED5">
            <w:pPr>
              <w:spacing w:after="0" w:line="240" w:lineRule="auto"/>
              <w:ind w:firstLine="518"/>
              <w:jc w:val="both"/>
              <w:rPr>
                <w:rFonts w:ascii="Times New Roman" w:eastAsia="Times New Roman" w:hAnsi="Times New Roman" w:cs="Times New Roman"/>
                <w:bCs/>
                <w:iCs/>
                <w:sz w:val="24"/>
                <w:szCs w:val="24"/>
                <w:lang w:eastAsia="lv-LV"/>
              </w:rPr>
            </w:pPr>
          </w:p>
        </w:tc>
      </w:tr>
    </w:tbl>
    <w:p w:rsidR="00E5323B" w:rsidRPr="00667870" w:rsidP="00E5323B" w14:paraId="40A8F120"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EEDB60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2C37420D"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CC45A1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667870" w:rsidP="001B6A66" w14:paraId="606C1090" w14:textId="77777777">
            <w:pPr>
              <w:spacing w:after="0" w:line="240" w:lineRule="auto"/>
              <w:jc w:val="center"/>
              <w:rPr>
                <w:rFonts w:ascii="Times New Roman" w:eastAsia="Times New Roman" w:hAnsi="Times New Roman" w:cs="Times New Roman"/>
                <w:bCs/>
                <w:iCs/>
                <w:sz w:val="24"/>
                <w:szCs w:val="24"/>
                <w:lang w:eastAsia="lv-LV"/>
              </w:rPr>
            </w:pPr>
            <w:r w:rsidRPr="00667870">
              <w:rPr>
                <w:rFonts w:ascii="Times New Roman" w:eastAsia="Times New Roman" w:hAnsi="Times New Roman" w:cs="Times New Roman"/>
                <w:bCs/>
                <w:iCs/>
                <w:sz w:val="24"/>
                <w:szCs w:val="24"/>
                <w:lang w:eastAsia="lv-LV"/>
              </w:rPr>
              <w:t>Projekts šo jomu neskar</w:t>
            </w:r>
            <w:r w:rsidR="0048123A">
              <w:rPr>
                <w:rFonts w:ascii="Times New Roman" w:eastAsia="Times New Roman" w:hAnsi="Times New Roman" w:cs="Times New Roman"/>
                <w:bCs/>
                <w:iCs/>
                <w:sz w:val="24"/>
                <w:szCs w:val="24"/>
                <w:lang w:eastAsia="lv-LV"/>
              </w:rPr>
              <w:t>.</w:t>
            </w:r>
          </w:p>
        </w:tc>
      </w:tr>
    </w:tbl>
    <w:p w:rsidR="00E5323B" w:rsidRPr="00667870" w:rsidP="00E5323B" w14:paraId="03C15F9B"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2E6C5F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2C7D6DB7"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VI. Sabiedrības līdzdalība un komunikācijas aktivitātes</w:t>
            </w:r>
          </w:p>
        </w:tc>
      </w:tr>
      <w:tr w14:paraId="458E43E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4A468A2C"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0F2F9F37"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3517D2" w14:paraId="30FBC3AB" w14:textId="335CF35C">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rezerves karavīrus iepazīstinātu ar izmaiņām </w:t>
            </w:r>
            <w:r w:rsidR="003109F1">
              <w:rPr>
                <w:rFonts w:ascii="Times New Roman" w:eastAsia="Times New Roman" w:hAnsi="Times New Roman" w:cs="Times New Roman"/>
                <w:iCs/>
                <w:sz w:val="24"/>
                <w:szCs w:val="24"/>
                <w:lang w:eastAsia="lv-LV"/>
              </w:rPr>
              <w:t>normatīvajos aktos, 2017.</w:t>
            </w:r>
            <w:r w:rsidR="003517D2">
              <w:rPr>
                <w:rFonts w:ascii="Times New Roman" w:eastAsia="Times New Roman" w:hAnsi="Times New Roman" w:cs="Times New Roman"/>
                <w:iCs/>
                <w:sz w:val="24"/>
                <w:szCs w:val="24"/>
                <w:lang w:eastAsia="lv-LV"/>
              </w:rPr>
              <w:t> </w:t>
            </w:r>
            <w:r w:rsidR="003109F1">
              <w:rPr>
                <w:rFonts w:ascii="Times New Roman" w:eastAsia="Times New Roman" w:hAnsi="Times New Roman" w:cs="Times New Roman"/>
                <w:iCs/>
                <w:sz w:val="24"/>
                <w:szCs w:val="24"/>
                <w:lang w:eastAsia="lv-LV"/>
              </w:rPr>
              <w:t xml:space="preserve">gada rezerves karavīru mācībās tika rīkotas </w:t>
            </w:r>
            <w:r w:rsidRPr="003109F1" w:rsidR="003109F1">
              <w:rPr>
                <w:rFonts w:ascii="Times New Roman" w:eastAsia="Times New Roman" w:hAnsi="Times New Roman" w:cs="Times New Roman"/>
                <w:iCs/>
                <w:sz w:val="24"/>
                <w:szCs w:val="24"/>
                <w:lang w:eastAsia="lv-LV"/>
              </w:rPr>
              <w:t>informatīva rakstura prezentācijas</w:t>
            </w:r>
            <w:r w:rsidR="003109F1">
              <w:t xml:space="preserve"> </w:t>
            </w:r>
            <w:r w:rsidR="003109F1">
              <w:rPr>
                <w:rFonts w:ascii="Times New Roman" w:eastAsia="Times New Roman" w:hAnsi="Times New Roman" w:cs="Times New Roman"/>
                <w:iCs/>
                <w:sz w:val="24"/>
                <w:szCs w:val="24"/>
                <w:lang w:eastAsia="lv-LV"/>
              </w:rPr>
              <w:t xml:space="preserve"> par </w:t>
            </w:r>
            <w:r w:rsidRPr="003109F1" w:rsidR="003109F1">
              <w:rPr>
                <w:rFonts w:ascii="Times New Roman" w:eastAsia="Times New Roman" w:hAnsi="Times New Roman" w:cs="Times New Roman"/>
                <w:iCs/>
                <w:sz w:val="24"/>
                <w:szCs w:val="24"/>
                <w:lang w:eastAsia="lv-LV"/>
              </w:rPr>
              <w:t>oficiālā elektroniskā pasta izmantošanu</w:t>
            </w:r>
            <w:r w:rsidR="003109F1">
              <w:rPr>
                <w:rFonts w:ascii="Times New Roman" w:eastAsia="Times New Roman" w:hAnsi="Times New Roman" w:cs="Times New Roman"/>
                <w:iCs/>
                <w:sz w:val="24"/>
                <w:szCs w:val="24"/>
                <w:lang w:eastAsia="lv-LV"/>
              </w:rPr>
              <w:t>. Papildus tiek plānotas arī citas informatīvās kampaņas gan aizsardzības resora ietvaros, gan valstī kopumā</w:t>
            </w:r>
            <w:r w:rsidR="00BE15A0">
              <w:rPr>
                <w:rFonts w:ascii="Times New Roman" w:eastAsia="Times New Roman" w:hAnsi="Times New Roman" w:cs="Times New Roman"/>
                <w:iCs/>
                <w:sz w:val="24"/>
                <w:szCs w:val="24"/>
                <w:lang w:eastAsia="lv-LV"/>
              </w:rPr>
              <w:t xml:space="preserve"> (piemēram, informācijas izplatīšana ar plašsaziņas līdzekļu starpniecību)</w:t>
            </w:r>
            <w:r w:rsidR="003109F1">
              <w:rPr>
                <w:rFonts w:ascii="Times New Roman" w:eastAsia="Times New Roman" w:hAnsi="Times New Roman" w:cs="Times New Roman"/>
                <w:iCs/>
                <w:sz w:val="24"/>
                <w:szCs w:val="24"/>
                <w:lang w:eastAsia="lv-LV"/>
              </w:rPr>
              <w:t xml:space="preserve">. </w:t>
            </w:r>
          </w:p>
        </w:tc>
      </w:tr>
      <w:tr w14:paraId="5487DF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7DD0958A"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4605C30C"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66187D32" w14:textId="77777777">
            <w:pPr>
              <w:spacing w:after="0" w:line="240" w:lineRule="auto"/>
              <w:rPr>
                <w:rFonts w:ascii="Times New Roman" w:eastAsia="Times New Roman" w:hAnsi="Times New Roman" w:cs="Times New Roman"/>
                <w:iCs/>
                <w:sz w:val="24"/>
                <w:szCs w:val="24"/>
                <w:lang w:eastAsia="lv-LV"/>
              </w:rPr>
            </w:pPr>
            <w:r w:rsidRPr="001B60C4">
              <w:rPr>
                <w:rFonts w:ascii="Times New Roman" w:hAnsi="Times New Roman" w:cs="Times New Roman"/>
                <w:sz w:val="24"/>
                <w:szCs w:val="24"/>
                <w:lang w:eastAsia="lv-LV"/>
              </w:rPr>
              <w:t>Projekts šo jomu neskar.</w:t>
            </w:r>
          </w:p>
        </w:tc>
      </w:tr>
      <w:tr w14:paraId="69A351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7B8A80EA"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0B80859A"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5C920A55" w14:textId="77777777">
            <w:pPr>
              <w:spacing w:after="0" w:line="240" w:lineRule="auto"/>
              <w:rPr>
                <w:rFonts w:ascii="Times New Roman" w:eastAsia="Times New Roman" w:hAnsi="Times New Roman" w:cs="Times New Roman"/>
                <w:iCs/>
                <w:sz w:val="24"/>
                <w:szCs w:val="24"/>
                <w:lang w:eastAsia="lv-LV"/>
              </w:rPr>
            </w:pPr>
            <w:r w:rsidRPr="001B60C4">
              <w:rPr>
                <w:rFonts w:ascii="Times New Roman" w:hAnsi="Times New Roman" w:cs="Times New Roman"/>
                <w:sz w:val="24"/>
                <w:szCs w:val="24"/>
                <w:lang w:eastAsia="lv-LV"/>
              </w:rPr>
              <w:t>Projekts šo jomu neskar.</w:t>
            </w:r>
          </w:p>
        </w:tc>
      </w:tr>
      <w:tr w14:paraId="34DABE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396FB23A"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0D152F98"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00CF898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667870" w:rsidP="00E5323B" w14:paraId="46CE0DC1"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993BA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67870" w:rsidP="001B6A66" w14:paraId="69F29039" w14:textId="77777777">
            <w:pPr>
              <w:spacing w:after="0" w:line="240" w:lineRule="auto"/>
              <w:jc w:val="center"/>
              <w:rPr>
                <w:rFonts w:ascii="Times New Roman" w:eastAsia="Times New Roman" w:hAnsi="Times New Roman" w:cs="Times New Roman"/>
                <w:b/>
                <w:bCs/>
                <w:iCs/>
                <w:sz w:val="24"/>
                <w:szCs w:val="24"/>
                <w:lang w:eastAsia="lv-LV"/>
              </w:rPr>
            </w:pPr>
            <w:r w:rsidRPr="00667870">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72B17F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53654650"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6F475828"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109F1" w:rsidP="003517D2" w14:paraId="1F0DE25B" w14:textId="1B75CE99">
            <w:pPr>
              <w:spacing w:after="0" w:line="240" w:lineRule="auto"/>
              <w:rPr>
                <w:rFonts w:ascii="Times New Roman" w:eastAsia="Times New Roman" w:hAnsi="Times New Roman" w:cs="Times New Roman"/>
                <w:iCs/>
                <w:sz w:val="24"/>
                <w:szCs w:val="24"/>
                <w:lang w:eastAsia="lv-LV"/>
              </w:rPr>
            </w:pPr>
            <w:r w:rsidRPr="003109F1">
              <w:rPr>
                <w:rFonts w:ascii="Times New Roman" w:hAnsi="Times New Roman" w:cs="Times New Roman"/>
                <w:sz w:val="24"/>
                <w:szCs w:val="24"/>
                <w:lang w:eastAsia="lv-LV"/>
              </w:rPr>
              <w:t xml:space="preserve">Aizsardzības ministrija, </w:t>
            </w:r>
            <w:r w:rsidR="003517D2">
              <w:rPr>
                <w:rFonts w:ascii="Times New Roman" w:hAnsi="Times New Roman" w:cs="Times New Roman"/>
                <w:sz w:val="24"/>
                <w:szCs w:val="24"/>
                <w:lang w:eastAsia="lv-LV"/>
              </w:rPr>
              <w:t>NBS</w:t>
            </w:r>
            <w:r w:rsidRPr="003109F1">
              <w:rPr>
                <w:rFonts w:ascii="Times New Roman" w:hAnsi="Times New Roman" w:cs="Times New Roman"/>
                <w:sz w:val="24"/>
                <w:szCs w:val="24"/>
                <w:lang w:eastAsia="lv-LV"/>
              </w:rPr>
              <w:t>.</w:t>
            </w:r>
          </w:p>
        </w:tc>
      </w:tr>
      <w:tr w14:paraId="44CA05C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1E6A7019"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745B2028"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Projekta izpildes ietekme uz pārvaldes funkcijām un institucionālo struktūru.</w:t>
            </w:r>
            <w:r w:rsidRPr="006678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66ED9DC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27C242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67870" w:rsidP="00E5323B" w14:paraId="154D59A6"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67870" w:rsidP="00E5323B" w14:paraId="5374F66B" w14:textId="77777777">
            <w:pPr>
              <w:spacing w:after="0" w:line="240" w:lineRule="auto"/>
              <w:rPr>
                <w:rFonts w:ascii="Times New Roman" w:eastAsia="Times New Roman" w:hAnsi="Times New Roman" w:cs="Times New Roman"/>
                <w:iCs/>
                <w:sz w:val="24"/>
                <w:szCs w:val="24"/>
                <w:lang w:eastAsia="lv-LV"/>
              </w:rPr>
            </w:pPr>
            <w:r w:rsidRPr="006678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67870" w:rsidP="00E5323B" w14:paraId="491E3AC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667870" w:rsidP="00894C55" w14:paraId="626B0C68" w14:textId="77777777">
      <w:pPr>
        <w:spacing w:after="0" w:line="240" w:lineRule="auto"/>
        <w:rPr>
          <w:rFonts w:ascii="Times New Roman" w:hAnsi="Times New Roman" w:cs="Times New Roman"/>
          <w:sz w:val="28"/>
          <w:szCs w:val="28"/>
        </w:rPr>
      </w:pPr>
    </w:p>
    <w:p w:rsidR="00E5323B" w:rsidRPr="00667870" w:rsidP="00894C55" w14:paraId="3FC7EF23" w14:textId="77777777">
      <w:pPr>
        <w:spacing w:after="0" w:line="240" w:lineRule="auto"/>
        <w:rPr>
          <w:rFonts w:ascii="Times New Roman" w:hAnsi="Times New Roman" w:cs="Times New Roman"/>
          <w:sz w:val="28"/>
          <w:szCs w:val="28"/>
        </w:rPr>
      </w:pPr>
    </w:p>
    <w:p w:rsidR="003109F1" w:rsidRPr="00E93A81" w:rsidP="00E93A81" w14:paraId="2008DFE4" w14:textId="5614093B">
      <w:pPr>
        <w:tabs>
          <w:tab w:val="right" w:pos="9074"/>
        </w:tabs>
        <w:rPr>
          <w:rFonts w:ascii="Times New Roman" w:hAnsi="Times New Roman" w:cs="Times New Roman"/>
          <w:color w:val="FF0000"/>
          <w:sz w:val="24"/>
          <w:szCs w:val="24"/>
        </w:rPr>
      </w:pPr>
      <w:r w:rsidRPr="003109F1">
        <w:rPr>
          <w:rFonts w:ascii="Times New Roman" w:hAnsi="Times New Roman" w:cs="Times New Roman"/>
          <w:sz w:val="24"/>
          <w:szCs w:val="24"/>
        </w:rPr>
        <w:t>Aizsardzības ministrs</w:t>
      </w:r>
      <w:r w:rsidRPr="003109F1">
        <w:rPr>
          <w:rFonts w:ascii="Times New Roman" w:hAnsi="Times New Roman" w:cs="Times New Roman"/>
          <w:sz w:val="24"/>
          <w:szCs w:val="24"/>
        </w:rPr>
        <w:tab/>
        <w:t>R.</w:t>
      </w:r>
      <w:r w:rsidR="00FA2737">
        <w:rPr>
          <w:rFonts w:ascii="Times New Roman" w:hAnsi="Times New Roman" w:cs="Times New Roman"/>
          <w:sz w:val="24"/>
          <w:szCs w:val="24"/>
        </w:rPr>
        <w:t> </w:t>
      </w:r>
      <w:r w:rsidRPr="003109F1">
        <w:rPr>
          <w:rFonts w:ascii="Times New Roman" w:hAnsi="Times New Roman" w:cs="Times New Roman"/>
          <w:sz w:val="24"/>
          <w:szCs w:val="24"/>
        </w:rPr>
        <w:t>Bergmanis</w:t>
      </w:r>
    </w:p>
    <w:p w:rsidR="003109F1" w:rsidRPr="003109F1" w:rsidP="003109F1" w14:paraId="0F81EDE5" w14:textId="77777777">
      <w:pPr>
        <w:tabs>
          <w:tab w:val="right" w:pos="9000"/>
        </w:tabs>
        <w:jc w:val="both"/>
        <w:rPr>
          <w:rFonts w:ascii="Times New Roman" w:hAnsi="Times New Roman" w:cs="Times New Roman"/>
          <w:sz w:val="24"/>
          <w:szCs w:val="24"/>
        </w:rPr>
      </w:pPr>
    </w:p>
    <w:p w:rsidR="003109F1" w:rsidRPr="003109F1" w:rsidP="003109F1" w14:paraId="06902949" w14:textId="54D95B87">
      <w:pPr>
        <w:tabs>
          <w:tab w:val="right" w:pos="9000"/>
        </w:tabs>
        <w:jc w:val="both"/>
        <w:rPr>
          <w:rFonts w:ascii="Times New Roman" w:hAnsi="Times New Roman" w:cs="Times New Roman"/>
          <w:sz w:val="24"/>
          <w:szCs w:val="24"/>
        </w:rPr>
      </w:pPr>
      <w:r w:rsidRPr="003109F1">
        <w:rPr>
          <w:rFonts w:ascii="Times New Roman" w:hAnsi="Times New Roman" w:cs="Times New Roman"/>
          <w:sz w:val="24"/>
          <w:szCs w:val="24"/>
        </w:rPr>
        <w:t>Vīza: Valsts sekretārs</w:t>
      </w:r>
      <w:r w:rsidRPr="003109F1">
        <w:rPr>
          <w:rFonts w:ascii="Times New Roman" w:hAnsi="Times New Roman" w:cs="Times New Roman"/>
          <w:sz w:val="24"/>
          <w:szCs w:val="24"/>
        </w:rPr>
        <w:tab/>
        <w:t>J.</w:t>
      </w:r>
      <w:r w:rsidR="00FA2737">
        <w:rPr>
          <w:rFonts w:ascii="Times New Roman" w:hAnsi="Times New Roman" w:cs="Times New Roman"/>
          <w:sz w:val="24"/>
          <w:szCs w:val="24"/>
        </w:rPr>
        <w:t> </w:t>
      </w:r>
      <w:r w:rsidRPr="003109F1">
        <w:rPr>
          <w:rFonts w:ascii="Times New Roman" w:hAnsi="Times New Roman" w:cs="Times New Roman"/>
          <w:sz w:val="24"/>
          <w:szCs w:val="24"/>
        </w:rPr>
        <w:t>Garisons</w:t>
      </w:r>
    </w:p>
    <w:p w:rsidR="003109F1" w:rsidRPr="003109F1" w:rsidP="003109F1" w14:paraId="211A3431" w14:textId="13CDD678">
      <w:pPr>
        <w:pStyle w:val="Header"/>
        <w:rPr>
          <w:rFonts w:ascii="Times New Roman" w:hAnsi="Times New Roman" w:cs="Times New Roman"/>
        </w:rPr>
      </w:pPr>
    </w:p>
    <w:p w:rsidR="003109F1" w:rsidRPr="003109F1" w:rsidP="003109F1" w14:paraId="0550F75F" w14:textId="1C5680B4">
      <w:pPr>
        <w:pStyle w:val="Header"/>
        <w:rPr>
          <w:rFonts w:ascii="Times New Roman" w:hAnsi="Times New Roman" w:cs="Times New Roman"/>
          <w:sz w:val="20"/>
          <w:szCs w:val="20"/>
        </w:rPr>
      </w:pPr>
      <w:r>
        <w:rPr>
          <w:rFonts w:ascii="Times New Roman" w:hAnsi="Times New Roman" w:cs="Times New Roman"/>
          <w:sz w:val="20"/>
          <w:szCs w:val="20"/>
        </w:rPr>
        <w:t>16</w:t>
      </w:r>
      <w:r w:rsidR="006C5AE4">
        <w:rPr>
          <w:rFonts w:ascii="Times New Roman" w:hAnsi="Times New Roman" w:cs="Times New Roman"/>
          <w:sz w:val="20"/>
          <w:szCs w:val="20"/>
        </w:rPr>
        <w:t>.04</w:t>
      </w:r>
      <w:r w:rsidR="006E5C2D">
        <w:rPr>
          <w:rFonts w:ascii="Times New Roman" w:hAnsi="Times New Roman" w:cs="Times New Roman"/>
          <w:sz w:val="20"/>
          <w:szCs w:val="20"/>
        </w:rPr>
        <w:t>.2018</w:t>
      </w:r>
      <w:r w:rsidR="009803BC">
        <w:rPr>
          <w:rFonts w:ascii="Times New Roman" w:hAnsi="Times New Roman" w:cs="Times New Roman"/>
          <w:sz w:val="20"/>
          <w:szCs w:val="20"/>
        </w:rPr>
        <w:t>. 10:00</w:t>
      </w:r>
    </w:p>
    <w:p w:rsidR="003109F1" w:rsidP="003109F1" w14:paraId="0E2EBA80" w14:textId="15467F2B">
      <w:pPr>
        <w:pStyle w:val="Header"/>
        <w:rPr>
          <w:rFonts w:ascii="Times New Roman" w:hAnsi="Times New Roman" w:cs="Times New Roman"/>
          <w:sz w:val="20"/>
          <w:szCs w:val="20"/>
        </w:rPr>
      </w:pPr>
      <w:r>
        <w:rPr>
          <w:rFonts w:ascii="Times New Roman" w:hAnsi="Times New Roman" w:cs="Times New Roman"/>
          <w:sz w:val="20"/>
          <w:szCs w:val="20"/>
        </w:rPr>
        <w:t>2 539</w:t>
      </w:r>
    </w:p>
    <w:p w:rsidR="006E5C2D" w:rsidP="003109F1" w14:paraId="59D3D9B6" w14:textId="2D93C1AF">
      <w:pPr>
        <w:pStyle w:val="Header"/>
        <w:rPr>
          <w:rFonts w:ascii="Times New Roman" w:hAnsi="Times New Roman" w:cs="Times New Roman"/>
          <w:sz w:val="20"/>
          <w:szCs w:val="20"/>
        </w:rPr>
      </w:pPr>
      <w:r>
        <w:rPr>
          <w:rFonts w:ascii="Times New Roman" w:hAnsi="Times New Roman" w:cs="Times New Roman"/>
          <w:sz w:val="20"/>
          <w:szCs w:val="20"/>
        </w:rPr>
        <w:t>I.Šamarina</w:t>
      </w:r>
    </w:p>
    <w:p w:rsidR="006E5C2D" w:rsidRPr="006E5C2D" w:rsidP="006E5C2D" w14:paraId="39B1F55A" w14:textId="4E756B36">
      <w:pPr>
        <w:pStyle w:val="Header"/>
        <w:rPr>
          <w:rFonts w:ascii="Times New Roman" w:hAnsi="Times New Roman" w:cs="Times New Roman"/>
          <w:sz w:val="20"/>
          <w:szCs w:val="20"/>
        </w:rPr>
      </w:pPr>
      <w:r>
        <w:rPr>
          <w:rFonts w:ascii="Times New Roman" w:hAnsi="Times New Roman" w:cs="Times New Roman"/>
          <w:sz w:val="20"/>
          <w:szCs w:val="20"/>
        </w:rPr>
        <w:t>tālr.: 67335148</w:t>
      </w:r>
      <w:r w:rsidRPr="006E5C2D">
        <w:rPr>
          <w:rFonts w:ascii="Times New Roman" w:hAnsi="Times New Roman" w:cs="Times New Roman"/>
          <w:sz w:val="20"/>
          <w:szCs w:val="20"/>
        </w:rPr>
        <w:t>, fakss: 67212307</w:t>
      </w:r>
    </w:p>
    <w:p w:rsidR="006E5C2D" w:rsidRPr="003109F1" w:rsidP="006E5C2D" w14:paraId="187A2B05" w14:textId="7F465488">
      <w:pPr>
        <w:pStyle w:val="Header"/>
        <w:rPr>
          <w:rFonts w:ascii="Times New Roman" w:hAnsi="Times New Roman" w:cs="Times New Roman"/>
          <w:sz w:val="20"/>
          <w:szCs w:val="20"/>
        </w:rPr>
      </w:pPr>
      <w:r w:rsidRPr="006E5C2D">
        <w:rPr>
          <w:rFonts w:ascii="Times New Roman" w:hAnsi="Times New Roman" w:cs="Times New Roman"/>
          <w:sz w:val="20"/>
          <w:szCs w:val="20"/>
        </w:rPr>
        <w:t xml:space="preserve">e-pasta adrese: </w:t>
      </w:r>
      <w:r>
        <w:rPr>
          <w:rFonts w:ascii="Times New Roman" w:hAnsi="Times New Roman" w:cs="Times New Roman"/>
          <w:sz w:val="20"/>
          <w:szCs w:val="20"/>
        </w:rPr>
        <w:t>Irina.Samarina</w:t>
      </w:r>
      <w:r w:rsidRPr="006E5C2D">
        <w:rPr>
          <w:rFonts w:ascii="Times New Roman" w:hAnsi="Times New Roman" w:cs="Times New Roman"/>
          <w:sz w:val="20"/>
          <w:szCs w:val="20"/>
        </w:rPr>
        <w:t>@mod.gov.lv</w:t>
      </w:r>
    </w:p>
    <w:p w:rsidR="003109F1" w:rsidRPr="003109F1" w:rsidP="006E5C2D" w14:paraId="31B582D0" w14:textId="77777777">
      <w:pPr>
        <w:pStyle w:val="Header"/>
        <w:spacing w:before="120"/>
        <w:rPr>
          <w:rFonts w:ascii="Times New Roman" w:hAnsi="Times New Roman" w:cs="Times New Roman"/>
          <w:sz w:val="20"/>
          <w:szCs w:val="20"/>
        </w:rPr>
      </w:pPr>
      <w:r w:rsidRPr="003109F1">
        <w:rPr>
          <w:rFonts w:ascii="Times New Roman" w:hAnsi="Times New Roman" w:cs="Times New Roman"/>
          <w:sz w:val="20"/>
          <w:szCs w:val="20"/>
        </w:rPr>
        <w:t xml:space="preserve">D.Pinne, </w:t>
      </w:r>
    </w:p>
    <w:p w:rsidR="003109F1" w:rsidRPr="003109F1" w:rsidP="003109F1" w14:paraId="1B6835E3" w14:textId="77777777">
      <w:pPr>
        <w:pStyle w:val="Header"/>
        <w:rPr>
          <w:rFonts w:ascii="Times New Roman" w:hAnsi="Times New Roman" w:cs="Times New Roman"/>
          <w:sz w:val="20"/>
          <w:szCs w:val="20"/>
        </w:rPr>
      </w:pPr>
      <w:r w:rsidRPr="003109F1">
        <w:rPr>
          <w:rFonts w:ascii="Times New Roman" w:hAnsi="Times New Roman" w:cs="Times New Roman"/>
          <w:sz w:val="20"/>
          <w:szCs w:val="20"/>
        </w:rPr>
        <w:t>tālr.: 67335027, fakss: 67212307</w:t>
      </w:r>
    </w:p>
    <w:p w:rsidR="003109F1" w:rsidRPr="003109F1" w:rsidP="003109F1" w14:paraId="6D67D7A1" w14:textId="099C8E34">
      <w:pPr>
        <w:pStyle w:val="Header"/>
        <w:rPr>
          <w:rFonts w:ascii="Times New Roman" w:hAnsi="Times New Roman" w:cs="Times New Roman"/>
          <w:sz w:val="20"/>
          <w:szCs w:val="20"/>
        </w:rPr>
      </w:pPr>
      <w:r w:rsidRPr="003109F1">
        <w:rPr>
          <w:rFonts w:ascii="Times New Roman" w:hAnsi="Times New Roman" w:cs="Times New Roman"/>
          <w:sz w:val="20"/>
          <w:szCs w:val="20"/>
        </w:rPr>
        <w:t xml:space="preserve">e-pasta adrese: </w:t>
      </w:r>
      <w:r>
        <w:fldChar w:fldCharType="begin"/>
      </w:r>
      <w:r>
        <w:instrText xml:space="preserve"> HYPERLINK "mailto:Dana.Pinne@mod.gov.lv" </w:instrText>
      </w:r>
      <w:r>
        <w:fldChar w:fldCharType="separate"/>
      </w:r>
      <w:r w:rsidRPr="003109F1">
        <w:rPr>
          <w:rStyle w:val="Hyperlink"/>
          <w:rFonts w:ascii="Times New Roman" w:hAnsi="Times New Roman" w:cs="Times New Roman"/>
          <w:sz w:val="20"/>
          <w:szCs w:val="20"/>
        </w:rPr>
        <w:t>Dana.Pinne@mod.gov.lv</w:t>
      </w:r>
      <w:r>
        <w:fldChar w:fldCharType="end"/>
      </w:r>
    </w:p>
    <w:p w:rsidR="00FA2737" w:rsidP="00FA2737" w14:paraId="4E385915" w14:textId="77777777">
      <w:pPr>
        <w:pStyle w:val="Header"/>
        <w:spacing w:before="120"/>
        <w:rPr>
          <w:rFonts w:ascii="Times New Roman" w:hAnsi="Times New Roman" w:cs="Times New Roman"/>
          <w:sz w:val="20"/>
          <w:szCs w:val="20"/>
        </w:rPr>
      </w:pPr>
      <w:r w:rsidRPr="003109F1">
        <w:rPr>
          <w:rFonts w:ascii="Times New Roman" w:hAnsi="Times New Roman" w:cs="Times New Roman"/>
          <w:sz w:val="20"/>
          <w:szCs w:val="20"/>
        </w:rPr>
        <w:t xml:space="preserve">S.Lepere, </w:t>
      </w:r>
    </w:p>
    <w:p w:rsidR="003109F1" w:rsidRPr="003109F1" w:rsidP="00FA2737" w14:paraId="43C826DC" w14:textId="04C0F6F7">
      <w:pPr>
        <w:pStyle w:val="Header"/>
        <w:rPr>
          <w:rFonts w:ascii="Times New Roman" w:hAnsi="Times New Roman" w:cs="Times New Roman"/>
          <w:sz w:val="20"/>
          <w:szCs w:val="20"/>
        </w:rPr>
      </w:pPr>
      <w:r w:rsidRPr="003109F1">
        <w:rPr>
          <w:rFonts w:ascii="Times New Roman" w:hAnsi="Times New Roman" w:cs="Times New Roman"/>
          <w:sz w:val="20"/>
          <w:szCs w:val="20"/>
        </w:rPr>
        <w:t xml:space="preserve">tālr.: </w:t>
      </w:r>
      <w:r w:rsidRPr="003109F1">
        <w:rPr>
          <w:rFonts w:ascii="Times New Roman" w:hAnsi="Times New Roman" w:cs="Times New Roman"/>
          <w:sz w:val="20"/>
          <w:szCs w:val="20"/>
        </w:rPr>
        <w:t>67335243</w:t>
      </w:r>
      <w:r>
        <w:rPr>
          <w:rFonts w:ascii="Times New Roman" w:hAnsi="Times New Roman" w:cs="Times New Roman"/>
          <w:sz w:val="20"/>
          <w:szCs w:val="20"/>
        </w:rPr>
        <w:t>,</w:t>
      </w:r>
      <w:r w:rsidRPr="00FA2737">
        <w:t xml:space="preserve"> </w:t>
      </w:r>
      <w:r w:rsidRPr="00FA2737">
        <w:rPr>
          <w:rFonts w:ascii="Times New Roman" w:hAnsi="Times New Roman" w:cs="Times New Roman"/>
          <w:sz w:val="20"/>
          <w:szCs w:val="20"/>
        </w:rPr>
        <w:t>fakss: 67212307</w:t>
      </w:r>
      <w:r>
        <w:rPr>
          <w:rFonts w:ascii="Times New Roman" w:hAnsi="Times New Roman" w:cs="Times New Roman"/>
          <w:sz w:val="20"/>
          <w:szCs w:val="20"/>
        </w:rPr>
        <w:t xml:space="preserve"> </w:t>
      </w:r>
    </w:p>
    <w:p w:rsidR="003109F1" w:rsidRPr="003109F1" w:rsidP="003109F1" w14:paraId="7087AAFF" w14:textId="1B9377D5">
      <w:pPr>
        <w:pStyle w:val="Header"/>
        <w:rPr>
          <w:rFonts w:ascii="Times New Roman" w:hAnsi="Times New Roman" w:cs="Times New Roman"/>
          <w:sz w:val="20"/>
          <w:szCs w:val="20"/>
        </w:rPr>
      </w:pPr>
      <w:r w:rsidRPr="003109F1">
        <w:rPr>
          <w:rFonts w:ascii="Times New Roman" w:hAnsi="Times New Roman" w:cs="Times New Roman"/>
          <w:sz w:val="20"/>
          <w:szCs w:val="20"/>
        </w:rPr>
        <w:t xml:space="preserve">e-pasta adrese: </w:t>
      </w:r>
      <w:r w:rsidR="006E5C2D">
        <w:rPr>
          <w:rFonts w:ascii="Times New Roman" w:hAnsi="Times New Roman" w:cs="Times New Roman"/>
          <w:sz w:val="20"/>
          <w:szCs w:val="20"/>
        </w:rPr>
        <w:t>Santa.L</w:t>
      </w:r>
      <w:r w:rsidRPr="003109F1">
        <w:rPr>
          <w:rFonts w:ascii="Times New Roman" w:hAnsi="Times New Roman" w:cs="Times New Roman"/>
          <w:sz w:val="20"/>
          <w:szCs w:val="20"/>
        </w:rPr>
        <w:t xml:space="preserve">epere@mod.gov.lv </w:t>
      </w:r>
    </w:p>
    <w:p w:rsidR="00894C55" w:rsidRPr="003109F1" w:rsidP="003109F1" w14:paraId="1FB7FA1D" w14:textId="77777777">
      <w:pPr>
        <w:tabs>
          <w:tab w:val="left" w:pos="6237"/>
        </w:tabs>
        <w:spacing w:after="0" w:line="240" w:lineRule="auto"/>
        <w:ind w:firstLine="720"/>
        <w:rPr>
          <w:rFonts w:ascii="Times New Roman" w:hAnsi="Times New Roman" w:cs="Times New Roman"/>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F23CDFC" w14:textId="403AF415">
    <w:pPr>
      <w:pStyle w:val="Footer"/>
      <w:rPr>
        <w:rFonts w:ascii="Times New Roman" w:hAnsi="Times New Roman" w:cs="Times New Roman"/>
        <w:sz w:val="20"/>
        <w:szCs w:val="20"/>
      </w:rPr>
    </w:pPr>
    <w:r>
      <w:rPr>
        <w:rFonts w:ascii="Times New Roman" w:hAnsi="Times New Roman" w:cs="Times New Roman"/>
        <w:sz w:val="20"/>
        <w:szCs w:val="20"/>
      </w:rPr>
      <w:t>AIMAnot_16</w:t>
    </w:r>
    <w:r w:rsidR="006C5AE4">
      <w:rPr>
        <w:rFonts w:ascii="Times New Roman" w:hAnsi="Times New Roman" w:cs="Times New Roman"/>
        <w:sz w:val="20"/>
        <w:szCs w:val="20"/>
      </w:rPr>
      <w:t>04</w:t>
    </w:r>
    <w:r w:rsidR="00267C18">
      <w:rPr>
        <w:rFonts w:ascii="Times New Roman" w:hAnsi="Times New Roman" w:cs="Times New Roman"/>
        <w:sz w:val="20"/>
        <w:szCs w:val="20"/>
      </w:rPr>
      <w:t>18_GrozMK779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38A87304" w14:textId="297553EA">
    <w:pPr>
      <w:pStyle w:val="Footer"/>
      <w:rPr>
        <w:rFonts w:ascii="Times New Roman" w:hAnsi="Times New Roman" w:cs="Times New Roman"/>
        <w:sz w:val="20"/>
        <w:szCs w:val="20"/>
      </w:rPr>
    </w:pPr>
    <w:r>
      <w:rPr>
        <w:rFonts w:ascii="Times New Roman" w:hAnsi="Times New Roman" w:cs="Times New Roman"/>
        <w:sz w:val="20"/>
        <w:szCs w:val="20"/>
      </w:rPr>
      <w:t>AIMAnot_16</w:t>
    </w:r>
    <w:r w:rsidR="006C5AE4">
      <w:rPr>
        <w:rFonts w:ascii="Times New Roman" w:hAnsi="Times New Roman" w:cs="Times New Roman"/>
        <w:sz w:val="20"/>
        <w:szCs w:val="20"/>
      </w:rPr>
      <w:t>0418</w:t>
    </w:r>
    <w:r>
      <w:rPr>
        <w:rFonts w:ascii="Times New Roman" w:hAnsi="Times New Roman" w:cs="Times New Roman"/>
        <w:sz w:val="20"/>
        <w:szCs w:val="20"/>
      </w:rPr>
      <w:t>_</w:t>
    </w:r>
    <w:r w:rsidR="00267C18">
      <w:rPr>
        <w:rFonts w:ascii="Times New Roman" w:hAnsi="Times New Roman" w:cs="Times New Roman"/>
        <w:sz w:val="20"/>
        <w:szCs w:val="20"/>
      </w:rPr>
      <w:t>GrozMK779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752043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40AD9E0" w14:textId="622DDF6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1B4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5553A7D"/>
    <w:multiLevelType w:val="hybridMultilevel"/>
    <w:tmpl w:val="8D1CF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F4B0291"/>
    <w:multiLevelType w:val="hybridMultilevel"/>
    <w:tmpl w:val="25D85D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27CD"/>
    <w:rsid w:val="000C3A8E"/>
    <w:rsid w:val="00134DB9"/>
    <w:rsid w:val="0015745C"/>
    <w:rsid w:val="001B60C4"/>
    <w:rsid w:val="001B6A66"/>
    <w:rsid w:val="001F16A2"/>
    <w:rsid w:val="00243426"/>
    <w:rsid w:val="00267C18"/>
    <w:rsid w:val="002D5154"/>
    <w:rsid w:val="002E1C05"/>
    <w:rsid w:val="00303B17"/>
    <w:rsid w:val="003078C8"/>
    <w:rsid w:val="003109F1"/>
    <w:rsid w:val="00311E5E"/>
    <w:rsid w:val="003517D2"/>
    <w:rsid w:val="003B0BF9"/>
    <w:rsid w:val="003B0DE1"/>
    <w:rsid w:val="003D3C1D"/>
    <w:rsid w:val="003E0791"/>
    <w:rsid w:val="003F28AC"/>
    <w:rsid w:val="004045B5"/>
    <w:rsid w:val="004454FE"/>
    <w:rsid w:val="00451841"/>
    <w:rsid w:val="00456E40"/>
    <w:rsid w:val="00457777"/>
    <w:rsid w:val="00457B00"/>
    <w:rsid w:val="00471F27"/>
    <w:rsid w:val="0048123A"/>
    <w:rsid w:val="004B14ED"/>
    <w:rsid w:val="004B3A70"/>
    <w:rsid w:val="004E49BD"/>
    <w:rsid w:val="0050178F"/>
    <w:rsid w:val="00545152"/>
    <w:rsid w:val="00584EE3"/>
    <w:rsid w:val="005E0B23"/>
    <w:rsid w:val="00644DD3"/>
    <w:rsid w:val="00667870"/>
    <w:rsid w:val="00676B2F"/>
    <w:rsid w:val="00677A4C"/>
    <w:rsid w:val="006C5AE4"/>
    <w:rsid w:val="006D3981"/>
    <w:rsid w:val="006E1081"/>
    <w:rsid w:val="006E5C2D"/>
    <w:rsid w:val="00714559"/>
    <w:rsid w:val="00720585"/>
    <w:rsid w:val="00746FC6"/>
    <w:rsid w:val="00773AF6"/>
    <w:rsid w:val="00786608"/>
    <w:rsid w:val="00795F71"/>
    <w:rsid w:val="007B4874"/>
    <w:rsid w:val="007E73AB"/>
    <w:rsid w:val="00816C11"/>
    <w:rsid w:val="00821B46"/>
    <w:rsid w:val="008565C9"/>
    <w:rsid w:val="00861F54"/>
    <w:rsid w:val="00863033"/>
    <w:rsid w:val="00882BAC"/>
    <w:rsid w:val="00885668"/>
    <w:rsid w:val="00894C55"/>
    <w:rsid w:val="008D6559"/>
    <w:rsid w:val="008F7FCB"/>
    <w:rsid w:val="00905519"/>
    <w:rsid w:val="00937768"/>
    <w:rsid w:val="009803BC"/>
    <w:rsid w:val="009A2654"/>
    <w:rsid w:val="009D33CF"/>
    <w:rsid w:val="009E1AA1"/>
    <w:rsid w:val="00A10FC3"/>
    <w:rsid w:val="00A145A4"/>
    <w:rsid w:val="00A23DAA"/>
    <w:rsid w:val="00A6073E"/>
    <w:rsid w:val="00AC5004"/>
    <w:rsid w:val="00AE5567"/>
    <w:rsid w:val="00B16480"/>
    <w:rsid w:val="00B2165C"/>
    <w:rsid w:val="00B42674"/>
    <w:rsid w:val="00BA20AA"/>
    <w:rsid w:val="00BA2817"/>
    <w:rsid w:val="00BC341C"/>
    <w:rsid w:val="00BC403F"/>
    <w:rsid w:val="00BD4425"/>
    <w:rsid w:val="00BE15A0"/>
    <w:rsid w:val="00C25B49"/>
    <w:rsid w:val="00C8735D"/>
    <w:rsid w:val="00CD526E"/>
    <w:rsid w:val="00CE5657"/>
    <w:rsid w:val="00D10421"/>
    <w:rsid w:val="00D133F8"/>
    <w:rsid w:val="00D14A3E"/>
    <w:rsid w:val="00D40B73"/>
    <w:rsid w:val="00D678B8"/>
    <w:rsid w:val="00D74E8B"/>
    <w:rsid w:val="00DA154B"/>
    <w:rsid w:val="00DA29BD"/>
    <w:rsid w:val="00DB70A5"/>
    <w:rsid w:val="00DE263A"/>
    <w:rsid w:val="00DE3622"/>
    <w:rsid w:val="00E24DED"/>
    <w:rsid w:val="00E3192D"/>
    <w:rsid w:val="00E3716B"/>
    <w:rsid w:val="00E5323B"/>
    <w:rsid w:val="00E66647"/>
    <w:rsid w:val="00E8749E"/>
    <w:rsid w:val="00E90C01"/>
    <w:rsid w:val="00E93A81"/>
    <w:rsid w:val="00EA486E"/>
    <w:rsid w:val="00EB14D0"/>
    <w:rsid w:val="00EB18D6"/>
    <w:rsid w:val="00F57B0C"/>
    <w:rsid w:val="00FA2737"/>
    <w:rsid w:val="00FB47EE"/>
    <w:rsid w:val="00FC13E3"/>
    <w:rsid w:val="00FE08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3981"/>
    <w:pPr>
      <w:ind w:left="720"/>
      <w:contextualSpacing/>
    </w:pPr>
  </w:style>
  <w:style w:type="character" w:styleId="CommentReference">
    <w:name w:val="annotation reference"/>
    <w:basedOn w:val="DefaultParagraphFont"/>
    <w:uiPriority w:val="99"/>
    <w:semiHidden/>
    <w:unhideWhenUsed/>
    <w:rsid w:val="00A23DAA"/>
    <w:rPr>
      <w:sz w:val="16"/>
      <w:szCs w:val="16"/>
    </w:rPr>
  </w:style>
  <w:style w:type="paragraph" w:styleId="CommentText">
    <w:name w:val="annotation text"/>
    <w:basedOn w:val="Normal"/>
    <w:link w:val="CommentTextChar"/>
    <w:uiPriority w:val="99"/>
    <w:semiHidden/>
    <w:unhideWhenUsed/>
    <w:rsid w:val="00A23DAA"/>
    <w:pPr>
      <w:spacing w:line="240" w:lineRule="auto"/>
    </w:pPr>
    <w:rPr>
      <w:sz w:val="20"/>
      <w:szCs w:val="20"/>
    </w:rPr>
  </w:style>
  <w:style w:type="character" w:customStyle="1" w:styleId="CommentTextChar">
    <w:name w:val="Comment Text Char"/>
    <w:basedOn w:val="DefaultParagraphFont"/>
    <w:link w:val="CommentText"/>
    <w:uiPriority w:val="99"/>
    <w:semiHidden/>
    <w:rsid w:val="00A23DAA"/>
    <w:rPr>
      <w:sz w:val="20"/>
      <w:szCs w:val="20"/>
    </w:rPr>
  </w:style>
  <w:style w:type="paragraph" w:styleId="CommentSubject">
    <w:name w:val="annotation subject"/>
    <w:basedOn w:val="CommentText"/>
    <w:next w:val="CommentText"/>
    <w:link w:val="CommentSubjectChar"/>
    <w:uiPriority w:val="99"/>
    <w:semiHidden/>
    <w:unhideWhenUsed/>
    <w:rsid w:val="00A23DAA"/>
    <w:rPr>
      <w:b/>
      <w:bCs/>
    </w:rPr>
  </w:style>
  <w:style w:type="character" w:customStyle="1" w:styleId="CommentSubjectChar">
    <w:name w:val="Comment Subject Char"/>
    <w:basedOn w:val="CommentTextChar"/>
    <w:link w:val="CommentSubject"/>
    <w:uiPriority w:val="99"/>
    <w:semiHidden/>
    <w:rsid w:val="00A23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6334-AF4E-4BF5-A156-07FD4907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Šamarina</cp:lastModifiedBy>
  <cp:revision>2</cp:revision>
  <cp:lastPrinted>2018-04-03T08:41:00Z</cp:lastPrinted>
  <dcterms:created xsi:type="dcterms:W3CDTF">2018-04-16T14:47:00Z</dcterms:created>
  <dcterms:modified xsi:type="dcterms:W3CDTF">2018-04-16T14:47:00Z</dcterms:modified>
</cp:coreProperties>
</file>