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39" w:rsidRPr="00DF4FCF" w:rsidRDefault="00DF4FCF" w:rsidP="005567B0">
      <w:pPr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F4FCF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F4FCF" w:rsidRPr="007D6C83" w:rsidRDefault="00DF4FCF" w:rsidP="005567B0">
      <w:pPr>
        <w:pBdr>
          <w:bottom w:val="single" w:sz="12" w:space="1" w:color="auto"/>
        </w:pBdr>
        <w:spacing w:after="0" w:line="240" w:lineRule="auto"/>
        <w:ind w:right="-2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 xml:space="preserve">LATVIJAS REPUBLIKAS MINISTRU KABINETA </w:t>
      </w:r>
      <w:r w:rsidRPr="007D6C83">
        <w:rPr>
          <w:rFonts w:ascii="Times New Roman" w:hAnsi="Times New Roman" w:cs="Times New Roman"/>
          <w:bCs/>
          <w:sz w:val="28"/>
          <w:szCs w:val="28"/>
        </w:rPr>
        <w:t>SĒDES PROTOKOLLĒMUMS</w:t>
      </w:r>
    </w:p>
    <w:p w:rsidR="00DF4FCF" w:rsidRPr="007D6C83" w:rsidRDefault="00DF4FCF" w:rsidP="005567B0">
      <w:pPr>
        <w:pStyle w:val="Footer"/>
        <w:tabs>
          <w:tab w:val="clear" w:pos="4153"/>
          <w:tab w:val="clear" w:pos="8306"/>
        </w:tabs>
        <w:ind w:right="-286"/>
        <w:rPr>
          <w:sz w:val="28"/>
          <w:szCs w:val="28"/>
        </w:rPr>
      </w:pPr>
    </w:p>
    <w:p w:rsidR="00DF4FCF" w:rsidRPr="007D6C83" w:rsidRDefault="00DF4FCF" w:rsidP="005567B0">
      <w:pPr>
        <w:pStyle w:val="BodyText2"/>
        <w:ind w:right="-286"/>
        <w:rPr>
          <w:szCs w:val="28"/>
          <w:lang w:val="lv-LV"/>
        </w:rPr>
      </w:pPr>
      <w:r w:rsidRPr="007D6C83">
        <w:rPr>
          <w:szCs w:val="28"/>
          <w:lang w:val="lv-LV"/>
        </w:rPr>
        <w:t>Rīgā</w:t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  <w:t>Nr.</w:t>
      </w:r>
      <w:r w:rsidRPr="007D6C83">
        <w:rPr>
          <w:szCs w:val="28"/>
          <w:lang w:val="lv-LV"/>
        </w:rPr>
        <w:tab/>
      </w:r>
      <w:r w:rsidR="00405FB8">
        <w:rPr>
          <w:szCs w:val="28"/>
          <w:lang w:val="lv-LV"/>
        </w:rPr>
        <w:tab/>
      </w:r>
      <w:r w:rsidRPr="007D6C83">
        <w:rPr>
          <w:szCs w:val="28"/>
          <w:lang w:val="lv-LV"/>
        </w:rPr>
        <w:t>201</w:t>
      </w:r>
      <w:r w:rsidR="000048A8" w:rsidRPr="007D6C83">
        <w:rPr>
          <w:szCs w:val="28"/>
          <w:lang w:val="lv-LV"/>
        </w:rPr>
        <w:t>8</w:t>
      </w:r>
      <w:r w:rsidRPr="007D6C83">
        <w:rPr>
          <w:szCs w:val="28"/>
          <w:lang w:val="lv-LV"/>
        </w:rPr>
        <w:t>.gada ___._________</w:t>
      </w:r>
    </w:p>
    <w:p w:rsidR="00DF4FCF" w:rsidRPr="007D6C83" w:rsidRDefault="00DF4FCF" w:rsidP="005567B0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DF4FCF" w:rsidRPr="007D6C83" w:rsidRDefault="00DF4FCF" w:rsidP="005567B0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>.§</w:t>
      </w:r>
    </w:p>
    <w:p w:rsidR="00405FB8" w:rsidRPr="00405FB8" w:rsidRDefault="00382508" w:rsidP="005567B0">
      <w:pPr>
        <w:spacing w:after="0" w:line="240" w:lineRule="auto"/>
        <w:ind w:right="-2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 g</w:t>
      </w:r>
      <w:r w:rsidR="00405FB8" w:rsidRPr="00405FB8">
        <w:rPr>
          <w:rFonts w:ascii="Times New Roman" w:hAnsi="Times New Roman" w:cs="Times New Roman"/>
          <w:b/>
          <w:bCs/>
          <w:sz w:val="28"/>
          <w:szCs w:val="28"/>
        </w:rPr>
        <w:t>rozījum</w:t>
      </w:r>
      <w:r w:rsidR="00F50120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em</w:t>
      </w:r>
      <w:r w:rsidR="00405FB8" w:rsidRPr="00405FB8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</w:t>
      </w:r>
      <w:proofErr w:type="gramStart"/>
      <w:r w:rsidR="00405FB8" w:rsidRPr="00405FB8">
        <w:rPr>
          <w:rFonts w:ascii="Times New Roman" w:hAnsi="Times New Roman" w:cs="Times New Roman"/>
          <w:b/>
          <w:bCs/>
          <w:sz w:val="28"/>
          <w:szCs w:val="28"/>
        </w:rPr>
        <w:t>2016.gada</w:t>
      </w:r>
      <w:proofErr w:type="gramEnd"/>
      <w:r w:rsidR="00405FB8" w:rsidRPr="00405FB8">
        <w:rPr>
          <w:rFonts w:ascii="Times New Roman" w:hAnsi="Times New Roman" w:cs="Times New Roman"/>
          <w:b/>
          <w:bCs/>
          <w:sz w:val="28"/>
          <w:szCs w:val="28"/>
        </w:rPr>
        <w:t xml:space="preserve"> 13.decembra noteikumos Nr.810 “Noteikumi par Iekšlietu ministrijas sistēmas iestāžu un Ieslodzījuma vietu pārvaldes amatpersonu ar speciālajām dienesta pakāpēm amatu klasifikāciju”</w:t>
      </w:r>
    </w:p>
    <w:p w:rsidR="00DF4FCF" w:rsidRPr="007D6C83" w:rsidRDefault="001779DF" w:rsidP="005567B0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F4FCF" w:rsidRPr="007D6C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F4FCF" w:rsidRDefault="00DF4FCF" w:rsidP="005567B0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>(...)</w:t>
      </w:r>
    </w:p>
    <w:p w:rsidR="001779DF" w:rsidRPr="007D6C83" w:rsidRDefault="001779DF" w:rsidP="005567B0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405FB8" w:rsidRPr="00405FB8" w:rsidRDefault="00405FB8" w:rsidP="005567B0">
      <w:pPr>
        <w:pStyle w:val="BodyText"/>
        <w:numPr>
          <w:ilvl w:val="0"/>
          <w:numId w:val="1"/>
        </w:num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405FB8">
        <w:rPr>
          <w:rFonts w:ascii="Times New Roman" w:hAnsi="Times New Roman" w:cs="Times New Roman"/>
          <w:sz w:val="28"/>
          <w:szCs w:val="28"/>
        </w:rPr>
        <w:t>Pieņemt iesniegto noteikumu projektu.</w:t>
      </w:r>
    </w:p>
    <w:p w:rsidR="00405FB8" w:rsidRPr="000E260C" w:rsidRDefault="00405FB8" w:rsidP="005567B0">
      <w:pPr>
        <w:pStyle w:val="BodyText"/>
        <w:spacing w:after="0"/>
        <w:ind w:right="-286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60C">
        <w:rPr>
          <w:rFonts w:ascii="Times New Roman" w:hAnsi="Times New Roman" w:cs="Times New Roman"/>
          <w:color w:val="000000" w:themeColor="text1"/>
          <w:sz w:val="28"/>
          <w:szCs w:val="28"/>
        </w:rPr>
        <w:t>Valsts kancelejai sagatavot noteikumu projektu parakstīšanai.</w:t>
      </w:r>
    </w:p>
    <w:p w:rsidR="00DF4FCF" w:rsidRPr="00405FB8" w:rsidRDefault="00DF4FCF" w:rsidP="005567B0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405FB8" w:rsidRPr="00481687" w:rsidRDefault="00F50120" w:rsidP="005567B0">
      <w:pPr>
        <w:pStyle w:val="Footer"/>
        <w:numPr>
          <w:ilvl w:val="0"/>
          <w:numId w:val="1"/>
        </w:numPr>
        <w:tabs>
          <w:tab w:val="clear" w:pos="4153"/>
          <w:tab w:val="center" w:pos="1134"/>
        </w:tabs>
        <w:ind w:left="0" w:right="-286" w:firstLine="720"/>
        <w:jc w:val="both"/>
        <w:rPr>
          <w:sz w:val="28"/>
          <w:szCs w:val="28"/>
        </w:rPr>
      </w:pPr>
      <w:r w:rsidRPr="00481687">
        <w:rPr>
          <w:bCs/>
          <w:color w:val="000000"/>
          <w:sz w:val="28"/>
          <w:szCs w:val="28"/>
        </w:rPr>
        <w:t>Iekšlietu ministrijai</w:t>
      </w:r>
      <w:r w:rsidR="00525683">
        <w:rPr>
          <w:bCs/>
          <w:color w:val="000000"/>
          <w:sz w:val="28"/>
          <w:szCs w:val="28"/>
        </w:rPr>
        <w:t xml:space="preserve"> </w:t>
      </w:r>
      <w:r w:rsidR="00525683" w:rsidRPr="00275551">
        <w:rPr>
          <w:bCs/>
          <w:sz w:val="28"/>
          <w:szCs w:val="28"/>
        </w:rPr>
        <w:t>sadarbībā ar Tieslietu ministriju</w:t>
      </w:r>
      <w:r w:rsidRPr="00275551">
        <w:rPr>
          <w:bCs/>
          <w:sz w:val="28"/>
          <w:szCs w:val="28"/>
        </w:rPr>
        <w:t xml:space="preserve"> sagatavot un iekšlietu ministram līdz 2018.</w:t>
      </w:r>
      <w:r w:rsidR="005567B0">
        <w:rPr>
          <w:bCs/>
          <w:sz w:val="28"/>
          <w:szCs w:val="28"/>
        </w:rPr>
        <w:t xml:space="preserve"> </w:t>
      </w:r>
      <w:r w:rsidRPr="00275551">
        <w:rPr>
          <w:bCs/>
          <w:sz w:val="28"/>
          <w:szCs w:val="28"/>
        </w:rPr>
        <w:t>gada 30.</w:t>
      </w:r>
      <w:r w:rsidR="005567B0">
        <w:rPr>
          <w:bCs/>
          <w:sz w:val="28"/>
          <w:szCs w:val="28"/>
        </w:rPr>
        <w:t xml:space="preserve"> </w:t>
      </w:r>
      <w:r w:rsidRPr="00275551">
        <w:rPr>
          <w:bCs/>
          <w:sz w:val="28"/>
          <w:szCs w:val="28"/>
        </w:rPr>
        <w:t>septembrim</w:t>
      </w:r>
      <w:r w:rsidR="00FC1E56" w:rsidRPr="00275551">
        <w:rPr>
          <w:bCs/>
          <w:sz w:val="28"/>
          <w:szCs w:val="28"/>
        </w:rPr>
        <w:t xml:space="preserve"> noteiktā kārtībā</w:t>
      </w:r>
      <w:r w:rsidRPr="00275551">
        <w:rPr>
          <w:bCs/>
          <w:sz w:val="28"/>
          <w:szCs w:val="28"/>
        </w:rPr>
        <w:t xml:space="preserve"> </w:t>
      </w:r>
      <w:r w:rsidRPr="00275551">
        <w:rPr>
          <w:sz w:val="28"/>
          <w:szCs w:val="28"/>
        </w:rPr>
        <w:t>iesniegt</w:t>
      </w:r>
      <w:r w:rsidR="00165D1C" w:rsidRPr="00275551">
        <w:rPr>
          <w:sz w:val="28"/>
          <w:szCs w:val="28"/>
        </w:rPr>
        <w:t xml:space="preserve"> izskatīšanai Ministru kabinetā grozījumus</w:t>
      </w:r>
      <w:r w:rsidRPr="00275551">
        <w:rPr>
          <w:sz w:val="28"/>
          <w:szCs w:val="28"/>
        </w:rPr>
        <w:t xml:space="preserve"> Ministru kabineta 2016.</w:t>
      </w:r>
      <w:r w:rsidR="005567B0">
        <w:rPr>
          <w:sz w:val="28"/>
          <w:szCs w:val="28"/>
        </w:rPr>
        <w:t xml:space="preserve"> </w:t>
      </w:r>
      <w:r w:rsidRPr="00275551">
        <w:rPr>
          <w:sz w:val="28"/>
          <w:szCs w:val="28"/>
        </w:rPr>
        <w:t>gada</w:t>
      </w:r>
      <w:r w:rsidR="00165D1C" w:rsidRPr="00275551">
        <w:rPr>
          <w:sz w:val="28"/>
          <w:szCs w:val="28"/>
        </w:rPr>
        <w:t xml:space="preserve"> 13.</w:t>
      </w:r>
      <w:r w:rsidR="005567B0">
        <w:rPr>
          <w:sz w:val="28"/>
          <w:szCs w:val="28"/>
        </w:rPr>
        <w:t xml:space="preserve"> </w:t>
      </w:r>
      <w:r w:rsidR="00165D1C" w:rsidRPr="00275551">
        <w:rPr>
          <w:sz w:val="28"/>
          <w:szCs w:val="28"/>
        </w:rPr>
        <w:t>decembra noteikumos Nr.810 “</w:t>
      </w:r>
      <w:r w:rsidRPr="00275551">
        <w:rPr>
          <w:bCs/>
          <w:sz w:val="28"/>
          <w:szCs w:val="28"/>
        </w:rPr>
        <w:t>Noteikumi par Iekšlietu ministrijas sistēmas iestāžu un Ieslodzījuma vietu pārvaldes amatpersonu ar speciālajām dienesta pakāpēm amatu klasifikāciju</w:t>
      </w:r>
      <w:r w:rsidR="00165D1C" w:rsidRPr="00275551">
        <w:rPr>
          <w:sz w:val="28"/>
          <w:szCs w:val="28"/>
        </w:rPr>
        <w:t>”</w:t>
      </w:r>
      <w:r w:rsidRPr="00275551">
        <w:rPr>
          <w:sz w:val="28"/>
          <w:szCs w:val="28"/>
        </w:rPr>
        <w:t>,</w:t>
      </w:r>
      <w:r w:rsidRPr="00790495">
        <w:rPr>
          <w:color w:val="C00000"/>
          <w:sz w:val="28"/>
          <w:szCs w:val="28"/>
        </w:rPr>
        <w:t xml:space="preserve"> </w:t>
      </w:r>
      <w:r w:rsidR="00F361C1" w:rsidRPr="00481687">
        <w:rPr>
          <w:sz w:val="28"/>
          <w:szCs w:val="28"/>
        </w:rPr>
        <w:t>nodrošinot</w:t>
      </w:r>
      <w:r w:rsidRPr="00481687">
        <w:rPr>
          <w:sz w:val="28"/>
          <w:szCs w:val="28"/>
        </w:rPr>
        <w:t xml:space="preserve"> ar </w:t>
      </w:r>
      <w:r w:rsidR="00481687">
        <w:rPr>
          <w:sz w:val="28"/>
          <w:szCs w:val="28"/>
        </w:rPr>
        <w:t>šiem noteikumiem</w:t>
      </w:r>
      <w:r w:rsidR="00F361C1" w:rsidRPr="00481687">
        <w:rPr>
          <w:sz w:val="28"/>
          <w:szCs w:val="28"/>
        </w:rPr>
        <w:t xml:space="preserve"> izveidotā </w:t>
      </w:r>
      <w:r w:rsidR="003C026A" w:rsidRPr="00481687">
        <w:rPr>
          <w:bCs/>
          <w:sz w:val="28"/>
          <w:szCs w:val="28"/>
        </w:rPr>
        <w:t xml:space="preserve">amatu </w:t>
      </w:r>
      <w:r w:rsidR="000E260C" w:rsidRPr="00481687">
        <w:rPr>
          <w:bCs/>
          <w:sz w:val="28"/>
          <w:szCs w:val="28"/>
        </w:rPr>
        <w:t>kataloga</w:t>
      </w:r>
      <w:r w:rsidR="003C026A" w:rsidRPr="00481687">
        <w:rPr>
          <w:sz w:val="28"/>
          <w:szCs w:val="28"/>
        </w:rPr>
        <w:t xml:space="preserve"> </w:t>
      </w:r>
      <w:r w:rsidRPr="00481687">
        <w:rPr>
          <w:sz w:val="28"/>
          <w:szCs w:val="28"/>
        </w:rPr>
        <w:t xml:space="preserve">aktualizāciju </w:t>
      </w:r>
      <w:r w:rsidR="00481687" w:rsidRPr="00481687">
        <w:rPr>
          <w:sz w:val="28"/>
          <w:szCs w:val="28"/>
        </w:rPr>
        <w:t xml:space="preserve">un </w:t>
      </w:r>
      <w:r w:rsidRPr="00481687">
        <w:rPr>
          <w:sz w:val="28"/>
          <w:szCs w:val="28"/>
        </w:rPr>
        <w:t>Iekšliet</w:t>
      </w:r>
      <w:r w:rsidR="00F361C1" w:rsidRPr="00481687">
        <w:rPr>
          <w:sz w:val="28"/>
          <w:szCs w:val="28"/>
        </w:rPr>
        <w:t>u ministrijas padotības iestāžu</w:t>
      </w:r>
      <w:r w:rsidRPr="00481687">
        <w:rPr>
          <w:sz w:val="28"/>
          <w:szCs w:val="28"/>
        </w:rPr>
        <w:t xml:space="preserve"> un Ieslodzījuma vietu pārvalde</w:t>
      </w:r>
      <w:r w:rsidR="00F361C1" w:rsidRPr="00481687">
        <w:rPr>
          <w:sz w:val="28"/>
          <w:szCs w:val="28"/>
        </w:rPr>
        <w:t>s</w:t>
      </w:r>
      <w:r w:rsidR="000E260C" w:rsidRPr="00481687">
        <w:rPr>
          <w:sz w:val="28"/>
          <w:szCs w:val="28"/>
        </w:rPr>
        <w:t xml:space="preserve"> funkciju </w:t>
      </w:r>
      <w:r w:rsidRPr="00481687">
        <w:rPr>
          <w:sz w:val="28"/>
          <w:szCs w:val="28"/>
        </w:rPr>
        <w:t>īstenošanai</w:t>
      </w:r>
      <w:r w:rsidR="00481687" w:rsidRPr="00481687">
        <w:rPr>
          <w:sz w:val="28"/>
          <w:szCs w:val="28"/>
        </w:rPr>
        <w:t xml:space="preserve"> nepieciešamo</w:t>
      </w:r>
      <w:r w:rsidR="000E260C" w:rsidRPr="00481687">
        <w:rPr>
          <w:sz w:val="28"/>
          <w:szCs w:val="28"/>
        </w:rPr>
        <w:t xml:space="preserve"> </w:t>
      </w:r>
      <w:r w:rsidR="00F361C1" w:rsidRPr="00481687">
        <w:rPr>
          <w:sz w:val="28"/>
          <w:szCs w:val="28"/>
        </w:rPr>
        <w:t>jaunizveidojamo amatu</w:t>
      </w:r>
      <w:r w:rsidR="00481687" w:rsidRPr="00481687">
        <w:rPr>
          <w:sz w:val="28"/>
          <w:szCs w:val="28"/>
        </w:rPr>
        <w:t xml:space="preserve"> saimju un līmeņu iekļaušanu.</w:t>
      </w:r>
    </w:p>
    <w:p w:rsidR="00481687" w:rsidRPr="00405FB8" w:rsidRDefault="00481687" w:rsidP="005567B0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F4FCF" w:rsidRPr="007D6C83" w:rsidRDefault="00DF4FCF" w:rsidP="005567B0">
      <w:pPr>
        <w:pStyle w:val="BodyText2"/>
        <w:ind w:right="-286" w:firstLine="720"/>
        <w:jc w:val="both"/>
        <w:rPr>
          <w:szCs w:val="28"/>
          <w:lang w:val="lv-LV"/>
        </w:rPr>
      </w:pPr>
      <w:r w:rsidRPr="007D6C83">
        <w:rPr>
          <w:szCs w:val="28"/>
          <w:lang w:val="lv-LV"/>
        </w:rPr>
        <w:t>Ministru prezidents</w:t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r w:rsidRPr="007D6C83">
        <w:rPr>
          <w:szCs w:val="28"/>
          <w:lang w:val="lv-LV"/>
        </w:rPr>
        <w:tab/>
      </w:r>
      <w:proofErr w:type="gramStart"/>
      <w:r w:rsidR="005567B0">
        <w:rPr>
          <w:szCs w:val="28"/>
          <w:lang w:val="lv-LV"/>
        </w:rPr>
        <w:t xml:space="preserve">        </w:t>
      </w:r>
      <w:proofErr w:type="gramEnd"/>
      <w:r w:rsidRPr="007D6C83">
        <w:rPr>
          <w:szCs w:val="28"/>
          <w:lang w:val="lv-LV"/>
        </w:rPr>
        <w:t>Māris Kučinskis</w:t>
      </w:r>
    </w:p>
    <w:p w:rsidR="00DF4FCF" w:rsidRPr="007D6C83" w:rsidRDefault="00DF4FCF" w:rsidP="005567B0">
      <w:pPr>
        <w:pStyle w:val="BodyText2"/>
        <w:ind w:right="-286"/>
        <w:jc w:val="both"/>
        <w:rPr>
          <w:szCs w:val="28"/>
          <w:lang w:val="lv-LV"/>
        </w:rPr>
      </w:pPr>
    </w:p>
    <w:p w:rsidR="00DF4FCF" w:rsidRPr="007D6C83" w:rsidRDefault="00DF4FCF" w:rsidP="005567B0">
      <w:pPr>
        <w:spacing w:after="0" w:line="240" w:lineRule="auto"/>
        <w:ind w:right="-286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83">
        <w:rPr>
          <w:rFonts w:ascii="Times New Roman" w:hAnsi="Times New Roman" w:cs="Times New Roman"/>
          <w:sz w:val="28"/>
          <w:szCs w:val="28"/>
        </w:rPr>
        <w:t>Valsts kancelejas direktors</w:t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</w:r>
      <w:r w:rsidRPr="007D6C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67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  <w:r w:rsidR="006356AF">
        <w:rPr>
          <w:rFonts w:ascii="Times New Roman" w:hAnsi="Times New Roman" w:cs="Times New Roman"/>
          <w:sz w:val="28"/>
          <w:szCs w:val="28"/>
        </w:rPr>
        <w:t xml:space="preserve">Jānis </w:t>
      </w:r>
      <w:proofErr w:type="spellStart"/>
      <w:r w:rsidR="006356AF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DF4FCF" w:rsidRPr="007D6C83" w:rsidRDefault="00DF4FCF" w:rsidP="005567B0">
      <w:pPr>
        <w:pStyle w:val="BodyText2"/>
        <w:ind w:right="-286"/>
        <w:jc w:val="both"/>
        <w:rPr>
          <w:b/>
          <w:szCs w:val="28"/>
          <w:lang w:val="lv-LV"/>
        </w:rPr>
      </w:pPr>
    </w:p>
    <w:p w:rsidR="00DF4FCF" w:rsidRPr="007D6C83" w:rsidRDefault="00924F93" w:rsidP="005567B0">
      <w:pPr>
        <w:spacing w:after="0" w:line="240" w:lineRule="auto"/>
        <w:ind w:right="-286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 w:rsidR="00DF4FCF" w:rsidRPr="007D6C83">
        <w:rPr>
          <w:rFonts w:ascii="Times New Roman" w:hAnsi="Times New Roman" w:cs="Times New Roman"/>
          <w:sz w:val="28"/>
          <w:szCs w:val="28"/>
        </w:rPr>
        <w:tab/>
      </w:r>
      <w:r w:rsidR="00DF4FCF" w:rsidRPr="007D6C83">
        <w:rPr>
          <w:rFonts w:ascii="Times New Roman" w:hAnsi="Times New Roman" w:cs="Times New Roman"/>
          <w:sz w:val="28"/>
          <w:szCs w:val="28"/>
        </w:rPr>
        <w:tab/>
      </w:r>
      <w:r w:rsidR="00DF4FCF" w:rsidRPr="007D6C83">
        <w:rPr>
          <w:rFonts w:ascii="Times New Roman" w:hAnsi="Times New Roman" w:cs="Times New Roman"/>
          <w:sz w:val="28"/>
          <w:szCs w:val="28"/>
        </w:rPr>
        <w:tab/>
      </w:r>
      <w:r w:rsidR="00DF4FCF" w:rsidRPr="007D6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Rihards Kozlovskis</w:t>
      </w:r>
    </w:p>
    <w:p w:rsidR="00DF4FCF" w:rsidRPr="007D6C83" w:rsidRDefault="00DF4FCF" w:rsidP="005567B0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color w:val="000000"/>
          <w:sz w:val="28"/>
          <w:szCs w:val="28"/>
        </w:rPr>
      </w:pPr>
    </w:p>
    <w:p w:rsidR="00DF4FCF" w:rsidRDefault="00DF4FCF" w:rsidP="005567B0">
      <w:pPr>
        <w:autoSpaceDE w:val="0"/>
        <w:autoSpaceDN w:val="0"/>
        <w:adjustRightInd w:val="0"/>
        <w:spacing w:after="0" w:line="240" w:lineRule="auto"/>
        <w:ind w:left="720" w:right="-286"/>
        <w:rPr>
          <w:rFonts w:ascii="Times New Roman" w:hAnsi="Times New Roman" w:cs="Times New Roman"/>
          <w:color w:val="000000"/>
          <w:sz w:val="28"/>
          <w:szCs w:val="28"/>
        </w:rPr>
      </w:pPr>
      <w:r w:rsidRPr="007D6C83">
        <w:rPr>
          <w:rFonts w:ascii="Times New Roman" w:hAnsi="Times New Roman" w:cs="Times New Roman"/>
          <w:color w:val="000000"/>
          <w:sz w:val="28"/>
          <w:szCs w:val="28"/>
        </w:rPr>
        <w:t>Vizē:</w:t>
      </w:r>
    </w:p>
    <w:p w:rsidR="0022687E" w:rsidRPr="007D6C83" w:rsidRDefault="0022687E" w:rsidP="005567B0">
      <w:pPr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color w:val="000000"/>
          <w:sz w:val="28"/>
          <w:szCs w:val="28"/>
        </w:rPr>
      </w:pPr>
    </w:p>
    <w:p w:rsidR="00DF4FCF" w:rsidRPr="007D6C83" w:rsidRDefault="00924F93" w:rsidP="005567B0">
      <w:pPr>
        <w:pStyle w:val="NormalWeb"/>
        <w:spacing w:before="0" w:beforeAutospacing="0" w:after="0" w:afterAutospacing="0"/>
        <w:ind w:left="720" w:right="-286"/>
        <w:rPr>
          <w:sz w:val="28"/>
          <w:szCs w:val="28"/>
        </w:rPr>
      </w:pPr>
      <w:r>
        <w:rPr>
          <w:sz w:val="28"/>
          <w:szCs w:val="28"/>
        </w:rPr>
        <w:t>Valsts sekretārs</w:t>
      </w:r>
      <w:r w:rsidR="0099162C" w:rsidRPr="007D6C83">
        <w:rPr>
          <w:sz w:val="28"/>
          <w:szCs w:val="28"/>
        </w:rPr>
        <w:tab/>
      </w:r>
      <w:r w:rsidR="0099162C" w:rsidRPr="007D6C83">
        <w:rPr>
          <w:sz w:val="28"/>
          <w:szCs w:val="28"/>
        </w:rPr>
        <w:tab/>
      </w:r>
      <w:r w:rsidR="0099162C" w:rsidRPr="007D6C83">
        <w:rPr>
          <w:sz w:val="28"/>
          <w:szCs w:val="28"/>
        </w:rPr>
        <w:tab/>
      </w:r>
      <w:r w:rsidR="0099162C" w:rsidRPr="007D6C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Dimitrijs Trofimovs</w:t>
      </w:r>
    </w:p>
    <w:p w:rsidR="00DF4FCF" w:rsidRPr="007D6C83" w:rsidRDefault="00DF4FCF" w:rsidP="005567B0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3E2F8E" w:rsidRDefault="003E2F8E" w:rsidP="0017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91" w:rsidRDefault="00F77B91" w:rsidP="001779D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04.04.2018. 11:27</w:t>
      </w:r>
    </w:p>
    <w:p w:rsidR="00DF4FCF" w:rsidRPr="007D6C83" w:rsidRDefault="005567B0" w:rsidP="001779D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148</w:t>
      </w:r>
    </w:p>
    <w:p w:rsidR="007D6C83" w:rsidRDefault="00924F93" w:rsidP="001779D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S.Jurdže</w:t>
      </w:r>
      <w:r w:rsidR="00DF4FCF" w:rsidRPr="007D6C83">
        <w:rPr>
          <w:rFonts w:ascii="Times New Roman" w:hAnsi="Times New Roman" w:cs="Times New Roman"/>
          <w:sz w:val="20"/>
          <w:szCs w:val="20"/>
        </w:rPr>
        <w:t xml:space="preserve">, </w:t>
      </w:r>
      <w:r w:rsidR="0099162C" w:rsidRPr="007D6C83">
        <w:rPr>
          <w:rFonts w:ascii="Times New Roman" w:hAnsi="Times New Roman" w:cs="Times New Roman"/>
          <w:sz w:val="20"/>
          <w:szCs w:val="20"/>
        </w:rPr>
        <w:t>67</w:t>
      </w:r>
      <w:r>
        <w:rPr>
          <w:rFonts w:ascii="Times New Roman" w:hAnsi="Times New Roman" w:cs="Times New Roman"/>
          <w:sz w:val="20"/>
          <w:szCs w:val="20"/>
        </w:rPr>
        <w:t>219359</w:t>
      </w:r>
    </w:p>
    <w:p w:rsidR="00DF4FCF" w:rsidRPr="0042736B" w:rsidRDefault="000944B1" w:rsidP="0042736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24F93" w:rsidRPr="00C516F2">
          <w:rPr>
            <w:rStyle w:val="Hyperlink"/>
            <w:rFonts w:ascii="Times New Roman" w:hAnsi="Times New Roman" w:cs="Times New Roman"/>
            <w:sz w:val="20"/>
            <w:szCs w:val="20"/>
          </w:rPr>
          <w:t>sanita.jurdze@iem.gov.lv</w:t>
        </w:r>
      </w:hyperlink>
    </w:p>
    <w:sectPr w:rsidR="00DF4FCF" w:rsidRPr="0042736B" w:rsidSect="000E260C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B1" w:rsidRDefault="000944B1" w:rsidP="00405FB8">
      <w:pPr>
        <w:spacing w:after="0" w:line="240" w:lineRule="auto"/>
      </w:pPr>
      <w:r>
        <w:separator/>
      </w:r>
    </w:p>
  </w:endnote>
  <w:endnote w:type="continuationSeparator" w:id="0">
    <w:p w:rsidR="000944B1" w:rsidRDefault="000944B1" w:rsidP="0040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B8" w:rsidRPr="00405FB8" w:rsidRDefault="00405FB8" w:rsidP="00405FB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</w:t>
    </w:r>
    <w:r w:rsidRPr="0074382E">
      <w:rPr>
        <w:sz w:val="20"/>
        <w:szCs w:val="20"/>
      </w:rPr>
      <w:t>Prot_</w:t>
    </w:r>
    <w:r w:rsidR="00F77B91">
      <w:rPr>
        <w:sz w:val="20"/>
        <w:szCs w:val="20"/>
      </w:rPr>
      <w:t>0404</w:t>
    </w:r>
    <w:r>
      <w:rPr>
        <w:sz w:val="20"/>
        <w:szCs w:val="20"/>
      </w:rPr>
      <w:t>18</w:t>
    </w:r>
    <w:r w:rsidRPr="0074382E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</w:t>
    </w:r>
    <w:r w:rsidRPr="0074382E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0E260C">
      <w:rPr>
        <w:sz w:val="20"/>
        <w:szCs w:val="20"/>
      </w:rPr>
      <w:t>Grozījums</w:t>
    </w:r>
    <w:r>
      <w:rPr>
        <w:sz w:val="20"/>
        <w:szCs w:val="20"/>
      </w:rPr>
      <w:t xml:space="preserve"> Ministru kabineta </w:t>
    </w:r>
    <w:proofErr w:type="gramStart"/>
    <w:r>
      <w:rPr>
        <w:sz w:val="20"/>
        <w:szCs w:val="20"/>
      </w:rPr>
      <w:t>2016.gada</w:t>
    </w:r>
    <w:proofErr w:type="gramEnd"/>
    <w:r>
      <w:rPr>
        <w:sz w:val="20"/>
        <w:szCs w:val="20"/>
      </w:rPr>
      <w:t xml:space="preserve"> 13.decembra noteikumos Nr.810 „</w:t>
    </w:r>
    <w:r w:rsidRPr="00C2056E">
      <w:rPr>
        <w:bCs/>
        <w:sz w:val="20"/>
        <w:szCs w:val="20"/>
      </w:rPr>
      <w:t xml:space="preserve">Noteikumi par Iekšlietu ministrijas sistēmas iestāžu un Ieslodzījuma vietu pārvaldes amatpersonu ar speciālajām dienesta pakāpēm </w:t>
    </w:r>
    <w:r>
      <w:rPr>
        <w:bCs/>
        <w:sz w:val="20"/>
        <w:szCs w:val="20"/>
      </w:rPr>
      <w:t>amatu klasifikāciju</w:t>
    </w:r>
    <w:r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B1" w:rsidRDefault="000944B1" w:rsidP="00405FB8">
      <w:pPr>
        <w:spacing w:after="0" w:line="240" w:lineRule="auto"/>
      </w:pPr>
      <w:r>
        <w:separator/>
      </w:r>
    </w:p>
  </w:footnote>
  <w:footnote w:type="continuationSeparator" w:id="0">
    <w:p w:rsidR="000944B1" w:rsidRDefault="000944B1" w:rsidP="0040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34C6D"/>
    <w:multiLevelType w:val="hybridMultilevel"/>
    <w:tmpl w:val="AFB08720"/>
    <w:lvl w:ilvl="0" w:tplc="B606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8"/>
    <w:rsid w:val="000048A8"/>
    <w:rsid w:val="00016983"/>
    <w:rsid w:val="000944B1"/>
    <w:rsid w:val="000C4D39"/>
    <w:rsid w:val="000E260C"/>
    <w:rsid w:val="0014034D"/>
    <w:rsid w:val="001555F1"/>
    <w:rsid w:val="00165D1C"/>
    <w:rsid w:val="001779DF"/>
    <w:rsid w:val="001A7181"/>
    <w:rsid w:val="0022687E"/>
    <w:rsid w:val="002364E3"/>
    <w:rsid w:val="00275551"/>
    <w:rsid w:val="00351EA9"/>
    <w:rsid w:val="00382508"/>
    <w:rsid w:val="003C026A"/>
    <w:rsid w:val="003E2F8E"/>
    <w:rsid w:val="00405FB8"/>
    <w:rsid w:val="0042736B"/>
    <w:rsid w:val="00444EA9"/>
    <w:rsid w:val="00481687"/>
    <w:rsid w:val="004D3258"/>
    <w:rsid w:val="004D36B8"/>
    <w:rsid w:val="004E5FC9"/>
    <w:rsid w:val="00501BB5"/>
    <w:rsid w:val="00525683"/>
    <w:rsid w:val="005567B0"/>
    <w:rsid w:val="00630889"/>
    <w:rsid w:val="006356AF"/>
    <w:rsid w:val="00695898"/>
    <w:rsid w:val="006A150B"/>
    <w:rsid w:val="006A7382"/>
    <w:rsid w:val="007172B4"/>
    <w:rsid w:val="00790495"/>
    <w:rsid w:val="007B0FFB"/>
    <w:rsid w:val="007D6C83"/>
    <w:rsid w:val="008521EC"/>
    <w:rsid w:val="00886FE3"/>
    <w:rsid w:val="008A7B09"/>
    <w:rsid w:val="008B6470"/>
    <w:rsid w:val="008F5AE9"/>
    <w:rsid w:val="00924F93"/>
    <w:rsid w:val="00980477"/>
    <w:rsid w:val="0099162C"/>
    <w:rsid w:val="00A30328"/>
    <w:rsid w:val="00A622DA"/>
    <w:rsid w:val="00A7726F"/>
    <w:rsid w:val="00A910BC"/>
    <w:rsid w:val="00AE5902"/>
    <w:rsid w:val="00B15042"/>
    <w:rsid w:val="00B9475F"/>
    <w:rsid w:val="00C2291D"/>
    <w:rsid w:val="00C431C4"/>
    <w:rsid w:val="00CC7A14"/>
    <w:rsid w:val="00D171A8"/>
    <w:rsid w:val="00D574C7"/>
    <w:rsid w:val="00D67791"/>
    <w:rsid w:val="00DF4FCF"/>
    <w:rsid w:val="00E07476"/>
    <w:rsid w:val="00E72EFC"/>
    <w:rsid w:val="00E94E6C"/>
    <w:rsid w:val="00ED1903"/>
    <w:rsid w:val="00F361C1"/>
    <w:rsid w:val="00F50120"/>
    <w:rsid w:val="00F77B91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87A9-6C70-4C38-9F38-B13A2767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4F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F4F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DF4F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F4FC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F4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nhideWhenUsed/>
    <w:rsid w:val="00991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05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5FB8"/>
  </w:style>
  <w:style w:type="paragraph" w:styleId="Header">
    <w:name w:val="header"/>
    <w:basedOn w:val="Normal"/>
    <w:link w:val="HeaderChar"/>
    <w:unhideWhenUsed/>
    <w:rsid w:val="00405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jurdze@i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AD03-BA8F-452F-A921-F2A0157E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Jurdže;67219359;sanita.jurdze@iem.gov.lv</dc:creator>
  <cp:keywords/>
  <dc:description/>
  <cp:lastModifiedBy>Sanita Jurdže</cp:lastModifiedBy>
  <cp:revision>2</cp:revision>
  <cp:lastPrinted>2018-03-20T09:14:00Z</cp:lastPrinted>
  <dcterms:created xsi:type="dcterms:W3CDTF">2018-04-05T08:28:00Z</dcterms:created>
  <dcterms:modified xsi:type="dcterms:W3CDTF">2018-04-05T08:28:00Z</dcterms:modified>
</cp:coreProperties>
</file>