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E34" w:rsidRPr="00E334C4" w:rsidRDefault="00980E34" w:rsidP="00980E3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334C4">
        <w:rPr>
          <w:rFonts w:ascii="Times New Roman" w:hAnsi="Times New Roman" w:cs="Times New Roman"/>
          <w:i/>
          <w:sz w:val="28"/>
          <w:szCs w:val="28"/>
        </w:rPr>
        <w:t>Projekts</w:t>
      </w:r>
    </w:p>
    <w:p w:rsidR="00980E34" w:rsidRPr="00E334C4" w:rsidRDefault="00980E34" w:rsidP="00980E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0E34" w:rsidRPr="00E334C4" w:rsidRDefault="00980E34" w:rsidP="00980E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34C4">
        <w:rPr>
          <w:rFonts w:ascii="Times New Roman" w:hAnsi="Times New Roman" w:cs="Times New Roman"/>
          <w:sz w:val="28"/>
          <w:szCs w:val="28"/>
        </w:rPr>
        <w:t>LATVIJAS REPUBLIKAS MINISTRU KABINETS</w:t>
      </w:r>
    </w:p>
    <w:p w:rsidR="00980E34" w:rsidRPr="00E334C4" w:rsidRDefault="00980E34" w:rsidP="00980E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0E34" w:rsidRPr="00E334C4" w:rsidRDefault="00980E34" w:rsidP="00980E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0E34" w:rsidRPr="00E334C4" w:rsidRDefault="00980E34" w:rsidP="00980E34">
      <w:pPr>
        <w:widowControl w:val="0"/>
        <w:tabs>
          <w:tab w:val="left" w:pos="595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2018</w:t>
      </w:r>
      <w:r w:rsidRPr="00E334C4">
        <w:rPr>
          <w:rFonts w:ascii="Times New Roman" w:eastAsia="Times New Roman" w:hAnsi="Times New Roman" w:cs="Times New Roman"/>
          <w:sz w:val="28"/>
          <w:szCs w:val="28"/>
        </w:rPr>
        <w:t xml:space="preserve">. gada__________ </w:t>
      </w:r>
      <w:r w:rsidRPr="00E334C4">
        <w:rPr>
          <w:rFonts w:ascii="Times New Roman" w:eastAsia="Times New Roman" w:hAnsi="Times New Roman" w:cs="Times New Roman"/>
          <w:sz w:val="28"/>
          <w:szCs w:val="28"/>
        </w:rPr>
        <w:tab/>
        <w:t>Noteikumi Nr.___</w:t>
      </w:r>
    </w:p>
    <w:p w:rsidR="00980E34" w:rsidRPr="00E334C4" w:rsidRDefault="00980E34" w:rsidP="00980E34">
      <w:pPr>
        <w:widowControl w:val="0"/>
        <w:tabs>
          <w:tab w:val="left" w:pos="426"/>
          <w:tab w:val="left" w:pos="595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334C4">
        <w:rPr>
          <w:rFonts w:ascii="Times New Roman" w:eastAsia="Times New Roman" w:hAnsi="Times New Roman" w:cs="Times New Roman"/>
          <w:sz w:val="28"/>
          <w:szCs w:val="28"/>
        </w:rPr>
        <w:t>Rīg</w:t>
      </w:r>
      <w:r w:rsidR="00111C1D">
        <w:rPr>
          <w:rFonts w:ascii="Times New Roman" w:eastAsia="Times New Roman" w:hAnsi="Times New Roman" w:cs="Times New Roman"/>
          <w:sz w:val="28"/>
          <w:szCs w:val="28"/>
        </w:rPr>
        <w:t>ā</w:t>
      </w:r>
      <w:r w:rsidRPr="00E334C4">
        <w:rPr>
          <w:rFonts w:ascii="Times New Roman" w:eastAsia="Times New Roman" w:hAnsi="Times New Roman" w:cs="Times New Roman"/>
          <w:sz w:val="28"/>
          <w:szCs w:val="28"/>
        </w:rPr>
        <w:tab/>
        <w:t>(prot.</w:t>
      </w:r>
      <w:r w:rsidR="00F96F2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334C4">
        <w:rPr>
          <w:rFonts w:ascii="Times New Roman" w:eastAsia="Times New Roman" w:hAnsi="Times New Roman" w:cs="Times New Roman"/>
          <w:sz w:val="28"/>
          <w:szCs w:val="28"/>
        </w:rPr>
        <w:t>Nr.____.§)</w:t>
      </w:r>
    </w:p>
    <w:p w:rsidR="00980E34" w:rsidRDefault="00980E34"/>
    <w:p w:rsidR="00980E34" w:rsidRPr="00980E34" w:rsidRDefault="00980E34" w:rsidP="003833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E34">
        <w:rPr>
          <w:rFonts w:ascii="Times New Roman" w:hAnsi="Times New Roman" w:cs="Times New Roman"/>
          <w:b/>
          <w:sz w:val="28"/>
          <w:szCs w:val="28"/>
        </w:rPr>
        <w:t>Grozījumi Ministru kabineta 2014.</w:t>
      </w:r>
      <w:r w:rsidR="00815E3C">
        <w:rPr>
          <w:rFonts w:ascii="Times New Roman" w:hAnsi="Times New Roman" w:cs="Times New Roman"/>
          <w:b/>
          <w:sz w:val="28"/>
          <w:szCs w:val="28"/>
        </w:rPr>
        <w:t> </w:t>
      </w:r>
      <w:r w:rsidRPr="00980E34">
        <w:rPr>
          <w:rFonts w:ascii="Times New Roman" w:hAnsi="Times New Roman" w:cs="Times New Roman"/>
          <w:b/>
          <w:sz w:val="28"/>
          <w:szCs w:val="28"/>
        </w:rPr>
        <w:t>gada 8.</w:t>
      </w:r>
      <w:r w:rsidR="00815E3C">
        <w:rPr>
          <w:rFonts w:ascii="Times New Roman" w:hAnsi="Times New Roman" w:cs="Times New Roman"/>
          <w:b/>
          <w:sz w:val="28"/>
          <w:szCs w:val="28"/>
        </w:rPr>
        <w:t> </w:t>
      </w:r>
      <w:r w:rsidRPr="00980E34">
        <w:rPr>
          <w:rFonts w:ascii="Times New Roman" w:hAnsi="Times New Roman" w:cs="Times New Roman"/>
          <w:b/>
          <w:sz w:val="28"/>
          <w:szCs w:val="28"/>
        </w:rPr>
        <w:t>jūlija noteikumos Nr.</w:t>
      </w:r>
      <w:r w:rsidR="00815E3C">
        <w:rPr>
          <w:rFonts w:ascii="Times New Roman" w:hAnsi="Times New Roman" w:cs="Times New Roman"/>
          <w:b/>
          <w:sz w:val="28"/>
          <w:szCs w:val="28"/>
        </w:rPr>
        <w:t> </w:t>
      </w:r>
      <w:r w:rsidRPr="00980E34">
        <w:rPr>
          <w:rFonts w:ascii="Times New Roman" w:hAnsi="Times New Roman" w:cs="Times New Roman"/>
          <w:b/>
          <w:sz w:val="28"/>
          <w:szCs w:val="28"/>
        </w:rPr>
        <w:t>388 “Elektrisko un elektronisko iekārtu kategorijas un marķēšanas prasības un šo iekārtu atkritumu apsaimniekošanas prasības un kārtība”</w:t>
      </w:r>
    </w:p>
    <w:p w:rsidR="00980E34" w:rsidRDefault="00980E34"/>
    <w:p w:rsidR="00980E34" w:rsidRDefault="00980E34" w:rsidP="00980E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80E34">
        <w:rPr>
          <w:rFonts w:ascii="Times New Roman" w:hAnsi="Times New Roman" w:cs="Times New Roman"/>
          <w:sz w:val="28"/>
          <w:szCs w:val="28"/>
        </w:rPr>
        <w:t xml:space="preserve">Izdoti saskaņā ar </w:t>
      </w:r>
    </w:p>
    <w:p w:rsidR="00980E34" w:rsidRDefault="00980E34" w:rsidP="00980E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80E34">
        <w:rPr>
          <w:rFonts w:ascii="Times New Roman" w:hAnsi="Times New Roman" w:cs="Times New Roman"/>
          <w:sz w:val="28"/>
          <w:szCs w:val="28"/>
        </w:rPr>
        <w:t xml:space="preserve">Atkritumu apsaimniekošanas likuma </w:t>
      </w:r>
      <w:r w:rsidRPr="00980E34">
        <w:rPr>
          <w:rFonts w:ascii="Times New Roman" w:hAnsi="Times New Roman" w:cs="Times New Roman"/>
          <w:sz w:val="28"/>
          <w:szCs w:val="28"/>
        </w:rPr>
        <w:br/>
        <w:t xml:space="preserve">24.panta pirmo daļu un </w:t>
      </w:r>
    </w:p>
    <w:p w:rsidR="000D6C3A" w:rsidRDefault="00980E34" w:rsidP="00980E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80E34">
        <w:rPr>
          <w:rFonts w:ascii="Times New Roman" w:hAnsi="Times New Roman" w:cs="Times New Roman"/>
          <w:sz w:val="28"/>
          <w:szCs w:val="28"/>
        </w:rPr>
        <w:t>29. panta 1., 2., 3. un 4. punktu</w:t>
      </w:r>
    </w:p>
    <w:p w:rsidR="00EC3C60" w:rsidRDefault="00EC3C60" w:rsidP="00815E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</w:p>
    <w:p w:rsidR="00980E34" w:rsidRDefault="00980E34" w:rsidP="00EC3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725FE">
        <w:rPr>
          <w:rFonts w:ascii="Times New Roman" w:eastAsia="Times New Roman" w:hAnsi="Times New Roman" w:cs="Times New Roman"/>
          <w:sz w:val="28"/>
          <w:szCs w:val="24"/>
          <w:lang w:eastAsia="lv-LV"/>
        </w:rPr>
        <w:t>Izdarīt Ministru kabineta 2014.</w:t>
      </w:r>
      <w:r w:rsidR="00815E3C">
        <w:rPr>
          <w:rFonts w:ascii="Times New Roman" w:eastAsia="Times New Roman" w:hAnsi="Times New Roman" w:cs="Times New Roman"/>
          <w:sz w:val="28"/>
          <w:szCs w:val="24"/>
          <w:lang w:eastAsia="lv-LV"/>
        </w:rPr>
        <w:t> </w:t>
      </w:r>
      <w:r w:rsidRPr="008725FE">
        <w:rPr>
          <w:rFonts w:ascii="Times New Roman" w:eastAsia="Times New Roman" w:hAnsi="Times New Roman" w:cs="Times New Roman"/>
          <w:sz w:val="28"/>
          <w:szCs w:val="24"/>
          <w:lang w:eastAsia="lv-LV"/>
        </w:rPr>
        <w:t>gada 8.</w:t>
      </w:r>
      <w:r w:rsidR="00815E3C">
        <w:rPr>
          <w:rFonts w:ascii="Times New Roman" w:eastAsia="Times New Roman" w:hAnsi="Times New Roman" w:cs="Times New Roman"/>
          <w:sz w:val="28"/>
          <w:szCs w:val="24"/>
          <w:lang w:eastAsia="lv-LV"/>
        </w:rPr>
        <w:t> </w:t>
      </w:r>
      <w:r w:rsidRPr="008725FE">
        <w:rPr>
          <w:rFonts w:ascii="Times New Roman" w:eastAsia="Times New Roman" w:hAnsi="Times New Roman" w:cs="Times New Roman"/>
          <w:sz w:val="28"/>
          <w:szCs w:val="24"/>
          <w:lang w:eastAsia="lv-LV"/>
        </w:rPr>
        <w:t>jūlija noteikumos Nr.</w:t>
      </w:r>
      <w:r w:rsidR="00815E3C">
        <w:rPr>
          <w:rFonts w:ascii="Times New Roman" w:eastAsia="Times New Roman" w:hAnsi="Times New Roman" w:cs="Times New Roman"/>
          <w:sz w:val="28"/>
          <w:szCs w:val="24"/>
          <w:lang w:eastAsia="lv-LV"/>
        </w:rPr>
        <w:t> </w:t>
      </w:r>
      <w:r w:rsidRPr="008725FE">
        <w:rPr>
          <w:rFonts w:ascii="Times New Roman" w:eastAsia="Times New Roman" w:hAnsi="Times New Roman" w:cs="Times New Roman"/>
          <w:sz w:val="28"/>
          <w:szCs w:val="24"/>
          <w:lang w:eastAsia="lv-LV"/>
        </w:rPr>
        <w:t xml:space="preserve">388 “Elektrisko un elektronisko iekārtu kategorijas un marķēšanas prasības un šo </w:t>
      </w:r>
      <w:r w:rsidRPr="00E3663D">
        <w:rPr>
          <w:rFonts w:ascii="Times New Roman" w:eastAsia="Times New Roman" w:hAnsi="Times New Roman" w:cs="Times New Roman"/>
          <w:sz w:val="28"/>
          <w:szCs w:val="28"/>
          <w:lang w:eastAsia="lv-LV"/>
        </w:rPr>
        <w:t>iekārtu atkritumu apsaimniekošanas prasības un kārtība” (Latvijas Vēstnesis, 2014, 142.nr.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; 2017, 253.nr.</w:t>
      </w:r>
      <w:r w:rsidRPr="00E3663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) šādus grozījumus: </w:t>
      </w:r>
    </w:p>
    <w:p w:rsidR="00EC3C60" w:rsidRDefault="00EC3C60" w:rsidP="00EC3C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980E34" w:rsidRDefault="00980E34" w:rsidP="00EC3C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1.Papildināt noteikumus ar 42.</w:t>
      </w:r>
      <w:r w:rsidR="00036272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punktu šādā redakcijā:</w:t>
      </w:r>
    </w:p>
    <w:p w:rsidR="00EA1EAD" w:rsidRDefault="00B06677" w:rsidP="00EC3C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“</w:t>
      </w:r>
      <w:r w:rsidR="00980E3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42. </w:t>
      </w:r>
      <w:r w:rsidR="004E5F72" w:rsidRPr="0036306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Šo noteikumu </w:t>
      </w:r>
      <w:r w:rsidR="00543DB7">
        <w:rPr>
          <w:rFonts w:ascii="Times New Roman" w:eastAsia="Times New Roman" w:hAnsi="Times New Roman" w:cs="Times New Roman"/>
          <w:sz w:val="28"/>
          <w:szCs w:val="28"/>
          <w:lang w:eastAsia="lv-LV"/>
        </w:rPr>
        <w:t>29.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543DB7">
        <w:rPr>
          <w:rFonts w:ascii="Times New Roman" w:eastAsia="Times New Roman" w:hAnsi="Times New Roman" w:cs="Times New Roman"/>
          <w:sz w:val="28"/>
          <w:szCs w:val="28"/>
          <w:lang w:eastAsia="lv-LV"/>
        </w:rPr>
        <w:t>punktā minētās personas</w:t>
      </w:r>
      <w:r w:rsidR="00EA1EA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par</w:t>
      </w:r>
      <w:r w:rsidR="00EA1EAD" w:rsidRPr="0036306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laika posmu no 2018.</w:t>
      </w:r>
      <w:r w:rsidR="00420E0D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EA1EAD" w:rsidRPr="00363064">
        <w:rPr>
          <w:rFonts w:ascii="Times New Roman" w:eastAsia="Times New Roman" w:hAnsi="Times New Roman" w:cs="Times New Roman"/>
          <w:sz w:val="28"/>
          <w:szCs w:val="28"/>
          <w:lang w:eastAsia="lv-LV"/>
        </w:rPr>
        <w:t>gada 1.</w:t>
      </w:r>
      <w:r w:rsidR="00420E0D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EA1EAD" w:rsidRPr="00363064">
        <w:rPr>
          <w:rFonts w:ascii="Times New Roman" w:eastAsia="Times New Roman" w:hAnsi="Times New Roman" w:cs="Times New Roman"/>
          <w:sz w:val="28"/>
          <w:szCs w:val="28"/>
          <w:lang w:eastAsia="lv-LV"/>
        </w:rPr>
        <w:t>jūlija līdz 2018.</w:t>
      </w:r>
      <w:r w:rsidR="00420E0D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EA1EAD" w:rsidRPr="00363064">
        <w:rPr>
          <w:rFonts w:ascii="Times New Roman" w:eastAsia="Times New Roman" w:hAnsi="Times New Roman" w:cs="Times New Roman"/>
          <w:sz w:val="28"/>
          <w:szCs w:val="28"/>
          <w:lang w:eastAsia="lv-LV"/>
        </w:rPr>
        <w:t>gada 31.</w:t>
      </w:r>
      <w:r w:rsidR="00420E0D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EA1EAD" w:rsidRPr="00363064">
        <w:rPr>
          <w:rFonts w:ascii="Times New Roman" w:eastAsia="Times New Roman" w:hAnsi="Times New Roman" w:cs="Times New Roman"/>
          <w:sz w:val="28"/>
          <w:szCs w:val="28"/>
          <w:lang w:eastAsia="lv-LV"/>
        </w:rPr>
        <w:t>decembrim</w:t>
      </w:r>
      <w:r w:rsidR="00EA1EAD">
        <w:rPr>
          <w:rFonts w:ascii="Times New Roman" w:eastAsia="Times New Roman" w:hAnsi="Times New Roman" w:cs="Times New Roman"/>
          <w:sz w:val="28"/>
          <w:szCs w:val="28"/>
          <w:lang w:eastAsia="lv-LV"/>
        </w:rPr>
        <w:t>:</w:t>
      </w:r>
    </w:p>
    <w:p w:rsidR="00EA1EAD" w:rsidRDefault="00EA1EAD" w:rsidP="00EC3C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42.1. iesniedz šo noteikumu</w:t>
      </w:r>
      <w:r w:rsidR="00543D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4E5F72" w:rsidRPr="00363064">
        <w:rPr>
          <w:rFonts w:ascii="Times New Roman" w:eastAsia="Times New Roman" w:hAnsi="Times New Roman" w:cs="Times New Roman"/>
          <w:sz w:val="28"/>
          <w:szCs w:val="28"/>
          <w:lang w:eastAsia="lv-LV"/>
        </w:rPr>
        <w:t>29.1.2. un 29.2.2.</w:t>
      </w:r>
      <w:r w:rsidR="00036272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4E5F72" w:rsidRPr="0036306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apakšpunktā minētos ziņojumus </w:t>
      </w:r>
      <w:r w:rsidR="00EC3C60">
        <w:rPr>
          <w:rFonts w:ascii="Times New Roman" w:eastAsia="Times New Roman" w:hAnsi="Times New Roman" w:cs="Times New Roman"/>
          <w:sz w:val="28"/>
          <w:szCs w:val="28"/>
          <w:lang w:eastAsia="lv-LV"/>
        </w:rPr>
        <w:t>atbilstoši šo noteikumu 1.</w:t>
      </w:r>
      <w:r w:rsidR="00036272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EC3C60">
        <w:rPr>
          <w:rFonts w:ascii="Times New Roman" w:eastAsia="Times New Roman" w:hAnsi="Times New Roman" w:cs="Times New Roman"/>
          <w:sz w:val="28"/>
          <w:szCs w:val="28"/>
          <w:lang w:eastAsia="lv-LV"/>
        </w:rPr>
        <w:t>pielikumā</w:t>
      </w:r>
      <w:r w:rsidR="004E5F72" w:rsidRPr="0036306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minētajām iekārtu kategorijām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:rsidR="00EC3C60" w:rsidRDefault="00EA1EAD" w:rsidP="00EC3C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42.2. nodrošina</w:t>
      </w:r>
      <w:r w:rsidR="00543D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iekārtu atkritumu sagatavošanu at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kārtotai izmantošanai, pārstrādi un reģenerāciju atbilstoši šo noteikumu </w:t>
      </w:r>
      <w:r w:rsidR="009E7095">
        <w:rPr>
          <w:rFonts w:ascii="Times New Roman" w:eastAsia="Times New Roman" w:hAnsi="Times New Roman" w:cs="Times New Roman"/>
          <w:sz w:val="28"/>
          <w:szCs w:val="28"/>
          <w:lang w:eastAsia="lv-LV"/>
        </w:rPr>
        <w:t>4.</w:t>
      </w:r>
      <w:r w:rsidR="00036272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9E7095">
        <w:rPr>
          <w:rFonts w:ascii="Times New Roman" w:eastAsia="Times New Roman" w:hAnsi="Times New Roman" w:cs="Times New Roman"/>
          <w:sz w:val="28"/>
          <w:szCs w:val="28"/>
          <w:lang w:eastAsia="lv-LV"/>
        </w:rPr>
        <w:t>pieliku</w:t>
      </w:r>
      <w:r w:rsidR="00EC3C60">
        <w:rPr>
          <w:rFonts w:ascii="Times New Roman" w:eastAsia="Times New Roman" w:hAnsi="Times New Roman" w:cs="Times New Roman"/>
          <w:sz w:val="28"/>
          <w:szCs w:val="28"/>
          <w:lang w:eastAsia="lv-LV"/>
        </w:rPr>
        <w:t>ma II sa</w:t>
      </w:r>
      <w:r w:rsidR="004E5F72">
        <w:rPr>
          <w:rFonts w:ascii="Times New Roman" w:eastAsia="Times New Roman" w:hAnsi="Times New Roman" w:cs="Times New Roman"/>
          <w:sz w:val="28"/>
          <w:szCs w:val="28"/>
          <w:lang w:eastAsia="lv-LV"/>
        </w:rPr>
        <w:t>daļā noteiktaja</w:t>
      </w:r>
      <w:r w:rsidR="00EC3C60">
        <w:rPr>
          <w:rFonts w:ascii="Times New Roman" w:eastAsia="Times New Roman" w:hAnsi="Times New Roman" w:cs="Times New Roman"/>
          <w:sz w:val="28"/>
          <w:szCs w:val="28"/>
          <w:lang w:eastAsia="lv-LV"/>
        </w:rPr>
        <w:t>m iekārtu atkritumu sagatavošanas atkārtotai izmantošanai, pārstrādes un reģenerācijas apjomam</w:t>
      </w:r>
      <w:r w:rsidR="004E5F72" w:rsidRPr="00363064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B06677">
        <w:rPr>
          <w:rFonts w:ascii="Times New Roman" w:eastAsia="Times New Roman" w:hAnsi="Times New Roman" w:cs="Times New Roman"/>
          <w:sz w:val="28"/>
          <w:szCs w:val="28"/>
          <w:lang w:eastAsia="lv-LV"/>
        </w:rPr>
        <w:t>”</w:t>
      </w:r>
    </w:p>
    <w:p w:rsidR="00EC3C60" w:rsidRDefault="00EC3C60" w:rsidP="00980E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="00363064">
        <w:rPr>
          <w:rFonts w:ascii="Times New Roman" w:eastAsia="Times New Roman" w:hAnsi="Times New Roman" w:cs="Times New Roman"/>
          <w:sz w:val="28"/>
          <w:szCs w:val="28"/>
          <w:lang w:eastAsia="lv-LV"/>
        </w:rPr>
        <w:t>. Aizstāt 2.</w:t>
      </w:r>
      <w:r w:rsidR="002617EC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363064">
        <w:rPr>
          <w:rFonts w:ascii="Times New Roman" w:eastAsia="Times New Roman" w:hAnsi="Times New Roman" w:cs="Times New Roman"/>
          <w:sz w:val="28"/>
          <w:szCs w:val="28"/>
          <w:lang w:eastAsia="lv-LV"/>
        </w:rPr>
        <w:t>pielikuma 4.</w:t>
      </w:r>
      <w:r w:rsidR="00036272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363064">
        <w:rPr>
          <w:rFonts w:ascii="Times New Roman" w:eastAsia="Times New Roman" w:hAnsi="Times New Roman" w:cs="Times New Roman"/>
          <w:sz w:val="28"/>
          <w:szCs w:val="28"/>
          <w:lang w:eastAsia="lv-LV"/>
        </w:rPr>
        <w:t>punktā un 4.</w:t>
      </w:r>
      <w:r w:rsidR="00036272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363064">
        <w:rPr>
          <w:rFonts w:ascii="Times New Roman" w:eastAsia="Times New Roman" w:hAnsi="Times New Roman" w:cs="Times New Roman"/>
          <w:sz w:val="28"/>
          <w:szCs w:val="28"/>
          <w:lang w:eastAsia="lv-LV"/>
        </w:rPr>
        <w:t>pielikuma III sadaļas 4.</w:t>
      </w:r>
      <w:r w:rsidR="00036272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363064">
        <w:rPr>
          <w:rFonts w:ascii="Times New Roman" w:eastAsia="Times New Roman" w:hAnsi="Times New Roman" w:cs="Times New Roman"/>
          <w:sz w:val="28"/>
          <w:szCs w:val="28"/>
          <w:lang w:eastAsia="lv-LV"/>
        </w:rPr>
        <w:t>punktā vārdus “visi ārējie izmēri” ar vārdiem “vismaz viens ārējais izmērs”.</w:t>
      </w:r>
    </w:p>
    <w:p w:rsidR="00EC3C60" w:rsidRDefault="00EC3C60" w:rsidP="00EC3C60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6677" w:rsidRDefault="00B06677" w:rsidP="00EC3C60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C60" w:rsidRPr="00EC3C60" w:rsidRDefault="00EC3C60" w:rsidP="00EC3C60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C60">
        <w:rPr>
          <w:rFonts w:ascii="Times New Roman" w:hAnsi="Times New Roman" w:cs="Times New Roman"/>
          <w:sz w:val="28"/>
          <w:szCs w:val="28"/>
        </w:rPr>
        <w:t>Ministru prezident</w:t>
      </w:r>
      <w:r>
        <w:rPr>
          <w:rFonts w:ascii="Times New Roman" w:hAnsi="Times New Roman" w:cs="Times New Roman"/>
          <w:sz w:val="28"/>
          <w:szCs w:val="28"/>
        </w:rPr>
        <w:t xml:space="preserve">s                                                       </w:t>
      </w:r>
      <w:r w:rsidRPr="00EC3C60">
        <w:rPr>
          <w:rFonts w:ascii="Times New Roman" w:hAnsi="Times New Roman" w:cs="Times New Roman"/>
          <w:sz w:val="28"/>
          <w:szCs w:val="28"/>
        </w:rPr>
        <w:t xml:space="preserve">Māris Kučinskis </w:t>
      </w:r>
    </w:p>
    <w:p w:rsidR="00EC3C60" w:rsidRPr="00EC3C60" w:rsidRDefault="00EC3C60" w:rsidP="00815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0E0D" w:rsidRDefault="00420E0D" w:rsidP="00EC3C60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C60" w:rsidRPr="00EC3C60" w:rsidRDefault="00EC3C60" w:rsidP="00EC3C60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C60">
        <w:rPr>
          <w:rFonts w:ascii="Times New Roman" w:hAnsi="Times New Roman" w:cs="Times New Roman"/>
          <w:sz w:val="28"/>
          <w:szCs w:val="28"/>
        </w:rPr>
        <w:t xml:space="preserve">Vides aizsardzības un </w:t>
      </w:r>
    </w:p>
    <w:p w:rsidR="00363064" w:rsidRPr="00815E3C" w:rsidRDefault="00EC3C60" w:rsidP="00815E3C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C60">
        <w:rPr>
          <w:rFonts w:ascii="Times New Roman" w:hAnsi="Times New Roman" w:cs="Times New Roman"/>
          <w:sz w:val="28"/>
          <w:szCs w:val="28"/>
        </w:rPr>
        <w:t>reģionālās attīstības ministrs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EC3C60">
        <w:rPr>
          <w:rFonts w:ascii="Times New Roman" w:hAnsi="Times New Roman" w:cs="Times New Roman"/>
          <w:sz w:val="28"/>
          <w:szCs w:val="28"/>
        </w:rPr>
        <w:t>Kaspars Gerhards</w:t>
      </w:r>
    </w:p>
    <w:sectPr w:rsidR="00363064" w:rsidRPr="00815E3C" w:rsidSect="00420E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13E" w:rsidRDefault="00FD413E" w:rsidP="00BC6765">
      <w:pPr>
        <w:spacing w:after="0" w:line="240" w:lineRule="auto"/>
      </w:pPr>
      <w:r>
        <w:separator/>
      </w:r>
    </w:p>
  </w:endnote>
  <w:endnote w:type="continuationSeparator" w:id="0">
    <w:p w:rsidR="00FD413E" w:rsidRDefault="00FD413E" w:rsidP="00BC6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9DF" w:rsidRDefault="001D59D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765" w:rsidRPr="000D0C9B" w:rsidRDefault="00BC6765">
    <w:pPr>
      <w:pStyle w:val="Footer"/>
      <w:rPr>
        <w:rFonts w:ascii="Times New Roman" w:hAnsi="Times New Roman" w:cs="Times New Roman"/>
        <w:sz w:val="20"/>
        <w:szCs w:val="20"/>
      </w:rPr>
    </w:pPr>
    <w:r w:rsidRPr="000D0C9B">
      <w:rPr>
        <w:rFonts w:ascii="Times New Roman" w:hAnsi="Times New Roman" w:cs="Times New Roman"/>
        <w:sz w:val="20"/>
        <w:szCs w:val="20"/>
      </w:rPr>
      <w:t>VARAMNot_</w:t>
    </w:r>
    <w:r w:rsidR="00441DA6">
      <w:rPr>
        <w:rFonts w:ascii="Times New Roman" w:hAnsi="Times New Roman" w:cs="Times New Roman"/>
        <w:sz w:val="20"/>
        <w:szCs w:val="20"/>
      </w:rPr>
      <w:t>0705</w:t>
    </w:r>
    <w:r w:rsidRPr="000D0C9B">
      <w:rPr>
        <w:rFonts w:ascii="Times New Roman" w:hAnsi="Times New Roman" w:cs="Times New Roman"/>
        <w:sz w:val="20"/>
        <w:szCs w:val="20"/>
      </w:rPr>
      <w:t>18_EEIA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9DF" w:rsidRDefault="001D59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13E" w:rsidRDefault="00FD413E" w:rsidP="00BC6765">
      <w:pPr>
        <w:spacing w:after="0" w:line="240" w:lineRule="auto"/>
      </w:pPr>
      <w:r>
        <w:separator/>
      </w:r>
    </w:p>
  </w:footnote>
  <w:footnote w:type="continuationSeparator" w:id="0">
    <w:p w:rsidR="00FD413E" w:rsidRDefault="00FD413E" w:rsidP="00BC6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9DF" w:rsidRDefault="001D59D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9DF" w:rsidRDefault="001D59D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9DF" w:rsidRDefault="001D59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71422E"/>
    <w:multiLevelType w:val="hybridMultilevel"/>
    <w:tmpl w:val="ACEED1C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E67E4D"/>
    <w:multiLevelType w:val="hybridMultilevel"/>
    <w:tmpl w:val="44A269A0"/>
    <w:lvl w:ilvl="0" w:tplc="7B9209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2C99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74E0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1E50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FEAD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B437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A482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406D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10DC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E34"/>
    <w:rsid w:val="00036272"/>
    <w:rsid w:val="000D0C9B"/>
    <w:rsid w:val="000D6C3A"/>
    <w:rsid w:val="00111C1D"/>
    <w:rsid w:val="001D59DF"/>
    <w:rsid w:val="002617EC"/>
    <w:rsid w:val="00363064"/>
    <w:rsid w:val="003833BB"/>
    <w:rsid w:val="00420E0D"/>
    <w:rsid w:val="00441DA6"/>
    <w:rsid w:val="004E5F72"/>
    <w:rsid w:val="00543DB7"/>
    <w:rsid w:val="007169D5"/>
    <w:rsid w:val="00815E3C"/>
    <w:rsid w:val="00980E34"/>
    <w:rsid w:val="009E7095"/>
    <w:rsid w:val="00A67908"/>
    <w:rsid w:val="00B06677"/>
    <w:rsid w:val="00B7788F"/>
    <w:rsid w:val="00BC6765"/>
    <w:rsid w:val="00C561C1"/>
    <w:rsid w:val="00EA1EAD"/>
    <w:rsid w:val="00EC3C60"/>
    <w:rsid w:val="00F96F2A"/>
    <w:rsid w:val="00FD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DD79F37-631D-4366-B2DD-5B11C10A7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E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80E3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80E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676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765"/>
  </w:style>
  <w:style w:type="paragraph" w:styleId="Footer">
    <w:name w:val="footer"/>
    <w:basedOn w:val="Normal"/>
    <w:link w:val="FooterChar"/>
    <w:uiPriority w:val="99"/>
    <w:unhideWhenUsed/>
    <w:rsid w:val="00BC676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765"/>
  </w:style>
  <w:style w:type="paragraph" w:styleId="BalloonText">
    <w:name w:val="Balloon Text"/>
    <w:basedOn w:val="Normal"/>
    <w:link w:val="BalloonTextChar"/>
    <w:uiPriority w:val="99"/>
    <w:semiHidden/>
    <w:unhideWhenUsed/>
    <w:rsid w:val="00BC67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7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9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168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1027</Words>
  <Characters>586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Doniņa</dc:creator>
  <cp:keywords/>
  <dc:description/>
  <cp:lastModifiedBy>Tatjana Alekse</cp:lastModifiedBy>
  <cp:revision>5</cp:revision>
  <dcterms:created xsi:type="dcterms:W3CDTF">2018-05-07T08:32:00Z</dcterms:created>
  <dcterms:modified xsi:type="dcterms:W3CDTF">2018-05-22T06:21:00Z</dcterms:modified>
</cp:coreProperties>
</file>