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174BB" w14:textId="77777777" w:rsidR="003B4CA7" w:rsidRPr="003546E1" w:rsidRDefault="002837C8" w:rsidP="003B4CA7">
      <w:pPr>
        <w:pStyle w:val="naislab"/>
        <w:spacing w:before="0" w:after="0"/>
        <w:rPr>
          <w:sz w:val="28"/>
          <w:szCs w:val="28"/>
        </w:rPr>
      </w:pPr>
      <w:r w:rsidRPr="003546E1">
        <w:rPr>
          <w:sz w:val="28"/>
          <w:szCs w:val="28"/>
        </w:rPr>
        <w:t>5</w:t>
      </w:r>
      <w:r w:rsidR="003B4CA7" w:rsidRPr="003546E1">
        <w:rPr>
          <w:sz w:val="28"/>
          <w:szCs w:val="28"/>
        </w:rPr>
        <w:t>. pielikums</w:t>
      </w:r>
    </w:p>
    <w:p w14:paraId="6467F3E3" w14:textId="77777777" w:rsidR="003B4CA7" w:rsidRPr="003546E1" w:rsidRDefault="003B4CA7" w:rsidP="003B4CA7">
      <w:pPr>
        <w:pStyle w:val="naislab"/>
        <w:spacing w:before="0" w:after="0"/>
        <w:rPr>
          <w:sz w:val="28"/>
          <w:szCs w:val="28"/>
        </w:rPr>
      </w:pPr>
      <w:r w:rsidRPr="003546E1">
        <w:rPr>
          <w:sz w:val="28"/>
          <w:szCs w:val="28"/>
        </w:rPr>
        <w:t>Ministru kabineta</w:t>
      </w:r>
    </w:p>
    <w:p w14:paraId="03043006" w14:textId="77777777" w:rsidR="003B4CA7" w:rsidRPr="003546E1" w:rsidRDefault="003B4CA7" w:rsidP="003B4CA7">
      <w:pPr>
        <w:pStyle w:val="naislab"/>
        <w:spacing w:before="0" w:after="0"/>
        <w:rPr>
          <w:sz w:val="28"/>
          <w:szCs w:val="28"/>
        </w:rPr>
      </w:pPr>
      <w:r w:rsidRPr="003546E1">
        <w:rPr>
          <w:sz w:val="28"/>
          <w:szCs w:val="28"/>
        </w:rPr>
        <w:t>2018. gada __.__________</w:t>
      </w:r>
    </w:p>
    <w:p w14:paraId="52B30083" w14:textId="77777777" w:rsidR="003B4CA7" w:rsidRPr="003546E1" w:rsidRDefault="003B4CA7" w:rsidP="003B4CA7">
      <w:pPr>
        <w:pStyle w:val="naislab"/>
        <w:spacing w:before="0" w:after="0"/>
        <w:rPr>
          <w:sz w:val="28"/>
          <w:szCs w:val="28"/>
        </w:rPr>
      </w:pPr>
      <w:r w:rsidRPr="003546E1">
        <w:rPr>
          <w:sz w:val="28"/>
          <w:szCs w:val="28"/>
        </w:rPr>
        <w:t>noteikumiem Nr.____</w:t>
      </w:r>
    </w:p>
    <w:p w14:paraId="3827937C" w14:textId="74B7782F" w:rsidR="002837C8" w:rsidRPr="003546E1" w:rsidRDefault="003546E1" w:rsidP="003B4CA7">
      <w:pPr>
        <w:pStyle w:val="ti-grseq-1"/>
        <w:shd w:val="clear" w:color="auto" w:fill="FFFFFF"/>
        <w:spacing w:before="24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Gaisu piesārņojošo vielu e</w:t>
      </w:r>
      <w:r w:rsidR="000079BD" w:rsidRPr="003546E1">
        <w:rPr>
          <w:b/>
          <w:sz w:val="28"/>
          <w:szCs w:val="28"/>
        </w:rPr>
        <w:t>misiju aprēķinu sagatavošana</w:t>
      </w:r>
      <w:r w:rsidR="008A75D2" w:rsidRPr="003546E1">
        <w:rPr>
          <w:b/>
          <w:sz w:val="28"/>
          <w:szCs w:val="28"/>
        </w:rPr>
        <w:t>s dati</w:t>
      </w:r>
    </w:p>
    <w:p w14:paraId="6151CA1F" w14:textId="77777777" w:rsidR="002837C8" w:rsidRPr="003546E1" w:rsidRDefault="002837C8" w:rsidP="002837C8">
      <w:pPr>
        <w:tabs>
          <w:tab w:val="left" w:pos="1234"/>
        </w:tabs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03"/>
        <w:gridCol w:w="3351"/>
        <w:gridCol w:w="1902"/>
      </w:tblGrid>
      <w:tr w:rsidR="00673D28" w:rsidRPr="00097F2B" w14:paraId="666E2D16" w14:textId="77777777" w:rsidTr="006A1400">
        <w:trPr>
          <w:trHeight w:val="664"/>
          <w:tblHeader/>
        </w:trPr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C3EB72" w14:textId="77777777" w:rsidR="002837C8" w:rsidRPr="003546E1" w:rsidRDefault="002837C8" w:rsidP="006A1400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  <w:lang w:eastAsia="lv-LV"/>
              </w:rPr>
            </w:pPr>
            <w:r w:rsidRPr="003546E1">
              <w:rPr>
                <w:sz w:val="28"/>
                <w:szCs w:val="28"/>
                <w:bdr w:val="none" w:sz="0" w:space="0" w:color="auto" w:frame="1"/>
                <w:lang w:eastAsia="lv-LV"/>
              </w:rPr>
              <w:t>Gaisu piesārņojošo vielu  kategorijas</w:t>
            </w:r>
            <w:r w:rsidR="00673D28" w:rsidRPr="003546E1">
              <w:rPr>
                <w:sz w:val="28"/>
                <w:szCs w:val="28"/>
                <w:bdr w:val="none" w:sz="0" w:space="0" w:color="auto" w:frame="1"/>
                <w:lang w:eastAsia="lv-LV"/>
              </w:rPr>
              <w:t xml:space="preserve"> atbilstoši aprēķinu vadlīniju klasifikācijai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2C2246" w14:textId="77777777" w:rsidR="002837C8" w:rsidRPr="003546E1" w:rsidRDefault="002837C8" w:rsidP="006A1400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  <w:lang w:eastAsia="lv-LV"/>
              </w:rPr>
            </w:pPr>
            <w:r w:rsidRPr="003546E1">
              <w:rPr>
                <w:sz w:val="28"/>
                <w:szCs w:val="28"/>
                <w:bdr w:val="none" w:sz="0" w:space="0" w:color="auto" w:frame="1"/>
                <w:lang w:eastAsia="lv-LV"/>
              </w:rPr>
              <w:t>Darbības dati/parametrs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2B9134" w14:textId="77777777" w:rsidR="002837C8" w:rsidRPr="003546E1" w:rsidRDefault="002837C8" w:rsidP="006A1400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  <w:lang w:eastAsia="lv-LV"/>
              </w:rPr>
            </w:pPr>
            <w:r w:rsidRPr="003546E1">
              <w:rPr>
                <w:sz w:val="28"/>
                <w:szCs w:val="28"/>
                <w:bdr w:val="none" w:sz="0" w:space="0" w:color="auto" w:frame="1"/>
                <w:lang w:eastAsia="lv-LV"/>
              </w:rPr>
              <w:t>Atbildīgās institūcijas/datu avoti</w:t>
            </w:r>
          </w:p>
        </w:tc>
      </w:tr>
      <w:tr w:rsidR="00673D28" w:rsidRPr="00097F2B" w14:paraId="31CE832A" w14:textId="77777777" w:rsidTr="006A1400">
        <w:trPr>
          <w:trHeight w:val="22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C4A3D9" w14:textId="77777777" w:rsidR="002837C8" w:rsidRPr="003546E1" w:rsidRDefault="002837C8" w:rsidP="006A1400">
            <w:pPr>
              <w:spacing w:before="100" w:beforeAutospacing="1" w:after="100" w:afterAutospacing="1" w:line="293" w:lineRule="atLeast"/>
              <w:rPr>
                <w:b/>
                <w:sz w:val="28"/>
                <w:szCs w:val="28"/>
                <w:lang w:eastAsia="lv-LV"/>
              </w:rPr>
            </w:pPr>
            <w:r w:rsidRPr="003546E1">
              <w:rPr>
                <w:b/>
                <w:sz w:val="28"/>
                <w:szCs w:val="28"/>
                <w:lang w:eastAsia="lv-LV"/>
              </w:rPr>
              <w:t>2. Rūpnieciskie procesi un produktu izmantošana</w:t>
            </w:r>
          </w:p>
        </w:tc>
      </w:tr>
      <w:tr w:rsidR="00673D28" w:rsidRPr="00097F2B" w14:paraId="73F1FFE4" w14:textId="77777777" w:rsidTr="006A1400">
        <w:trPr>
          <w:trHeight w:val="705"/>
        </w:trPr>
        <w:tc>
          <w:tcPr>
            <w:tcW w:w="21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8AB919" w14:textId="77777777" w:rsidR="002837C8" w:rsidRPr="003546E1" w:rsidRDefault="002837C8" w:rsidP="006A1400">
            <w:pPr>
              <w:spacing w:before="100" w:beforeAutospacing="1" w:after="100" w:afterAutospacing="1" w:line="293" w:lineRule="atLeast"/>
              <w:rPr>
                <w:sz w:val="28"/>
                <w:szCs w:val="28"/>
                <w:lang w:eastAsia="lv-LV"/>
              </w:rPr>
            </w:pPr>
            <w:r w:rsidRPr="003546E1">
              <w:rPr>
                <w:sz w:val="28"/>
                <w:szCs w:val="28"/>
                <w:lang w:eastAsia="lv-LV"/>
              </w:rPr>
              <w:t>A. Minerālu rūpniecība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6EBE1EE" w14:textId="77777777" w:rsidR="002837C8" w:rsidRPr="003546E1" w:rsidRDefault="00AC3031" w:rsidP="006A1400">
            <w:pPr>
              <w:spacing w:after="0" w:line="240" w:lineRule="auto"/>
              <w:rPr>
                <w:sz w:val="28"/>
                <w:szCs w:val="28"/>
                <w:bdr w:val="none" w:sz="0" w:space="0" w:color="auto" w:frame="1"/>
                <w:lang w:eastAsia="lv-LV"/>
              </w:rPr>
            </w:pPr>
            <w:r w:rsidRPr="003546E1">
              <w:rPr>
                <w:sz w:val="28"/>
                <w:szCs w:val="28"/>
                <w:bdr w:val="none" w:sz="0" w:space="0" w:color="auto" w:frame="1"/>
                <w:lang w:eastAsia="lv-LV"/>
              </w:rPr>
              <w:t> -</w:t>
            </w:r>
            <w:r w:rsidR="002837C8" w:rsidRPr="003546E1">
              <w:rPr>
                <w:sz w:val="28"/>
                <w:szCs w:val="28"/>
                <w:bdr w:val="none" w:sz="0" w:space="0" w:color="auto" w:frame="1"/>
                <w:lang w:eastAsia="lv-LV"/>
              </w:rPr>
              <w:t xml:space="preserve"> Materiālu plūsmas konti - iekšzemes ieguve, tūkst.t</w:t>
            </w:r>
          </w:p>
          <w:p w14:paraId="724725E0" w14:textId="77777777" w:rsidR="002837C8" w:rsidRPr="003546E1" w:rsidRDefault="00AC3031" w:rsidP="006A1400">
            <w:pPr>
              <w:spacing w:after="0" w:line="240" w:lineRule="auto"/>
              <w:rPr>
                <w:sz w:val="28"/>
                <w:szCs w:val="28"/>
                <w:lang w:eastAsia="lv-LV"/>
              </w:rPr>
            </w:pPr>
            <w:r w:rsidRPr="003546E1">
              <w:rPr>
                <w:sz w:val="28"/>
                <w:szCs w:val="28"/>
                <w:lang w:eastAsia="lv-LV"/>
              </w:rPr>
              <w:t xml:space="preserve"> -</w:t>
            </w:r>
            <w:r w:rsidR="002837C8" w:rsidRPr="003546E1">
              <w:rPr>
                <w:sz w:val="28"/>
                <w:szCs w:val="28"/>
                <w:lang w:eastAsia="lv-LV"/>
              </w:rPr>
              <w:t xml:space="preserve"> Izdoto būvatļauju skaits un paredzamā platība pa ēku veidiem statistiskajos reģionos un republikas pilsētās</w:t>
            </w:r>
          </w:p>
          <w:p w14:paraId="2E84E7FB" w14:textId="77777777" w:rsidR="002837C8" w:rsidRPr="003546E1" w:rsidRDefault="002837C8" w:rsidP="006A1400">
            <w:pPr>
              <w:spacing w:after="0" w:line="240" w:lineRule="auto"/>
              <w:rPr>
                <w:sz w:val="28"/>
                <w:szCs w:val="28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BC44759" w14:textId="77777777" w:rsidR="002837C8" w:rsidRPr="003546E1" w:rsidRDefault="002837C8" w:rsidP="00673D28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  <w:bdr w:val="none" w:sz="0" w:space="0" w:color="auto" w:frame="1"/>
                <w:lang w:eastAsia="lv-LV"/>
              </w:rPr>
            </w:pPr>
            <w:r w:rsidRPr="003546E1">
              <w:rPr>
                <w:sz w:val="28"/>
                <w:szCs w:val="28"/>
                <w:bdr w:val="none" w:sz="0" w:space="0" w:color="auto" w:frame="1"/>
                <w:lang w:eastAsia="lv-LV"/>
              </w:rPr>
              <w:t xml:space="preserve">Centrālā statistikas pārvalde </w:t>
            </w:r>
          </w:p>
        </w:tc>
      </w:tr>
      <w:tr w:rsidR="00673D28" w:rsidRPr="00097F2B" w14:paraId="504C7BC2" w14:textId="77777777" w:rsidTr="006A1400">
        <w:trPr>
          <w:trHeight w:val="270"/>
        </w:trPr>
        <w:tc>
          <w:tcPr>
            <w:tcW w:w="210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F2B083" w14:textId="77777777" w:rsidR="002837C8" w:rsidRPr="003546E1" w:rsidRDefault="002837C8" w:rsidP="006A1400">
            <w:pPr>
              <w:spacing w:before="100" w:beforeAutospacing="1" w:after="100" w:afterAutospacing="1" w:line="293" w:lineRule="atLeast"/>
              <w:rPr>
                <w:sz w:val="28"/>
                <w:szCs w:val="28"/>
                <w:lang w:eastAsia="lv-LV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6A4D9B" w14:textId="77777777" w:rsidR="002837C8" w:rsidRPr="003546E1" w:rsidRDefault="00AC3031" w:rsidP="006A1400">
            <w:pPr>
              <w:spacing w:after="0" w:line="240" w:lineRule="auto"/>
              <w:rPr>
                <w:sz w:val="28"/>
                <w:szCs w:val="28"/>
                <w:bdr w:val="none" w:sz="0" w:space="0" w:color="auto" w:frame="1"/>
                <w:lang w:eastAsia="lv-LV"/>
              </w:rPr>
            </w:pPr>
            <w:r w:rsidRPr="003546E1">
              <w:rPr>
                <w:sz w:val="28"/>
                <w:szCs w:val="28"/>
                <w:bdr w:val="none" w:sz="0" w:space="0" w:color="auto" w:frame="1"/>
                <w:lang w:eastAsia="lv-LV"/>
              </w:rPr>
              <w:t xml:space="preserve"> -</w:t>
            </w:r>
            <w:r w:rsidR="002837C8" w:rsidRPr="003546E1">
              <w:rPr>
                <w:sz w:val="28"/>
                <w:szCs w:val="28"/>
                <w:bdr w:val="none" w:sz="0" w:space="0" w:color="auto" w:frame="1"/>
                <w:lang w:eastAsia="lv-LV"/>
              </w:rPr>
              <w:t xml:space="preserve"> Dati par jauno ceļu izbūvi (garums un platums gadā)</w:t>
            </w:r>
          </w:p>
        </w:tc>
        <w:tc>
          <w:tcPr>
            <w:tcW w:w="105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30201C" w14:textId="77777777" w:rsidR="002837C8" w:rsidRPr="003546E1" w:rsidRDefault="002837C8" w:rsidP="006A1400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  <w:bdr w:val="none" w:sz="0" w:space="0" w:color="auto" w:frame="1"/>
                <w:lang w:eastAsia="lv-LV"/>
              </w:rPr>
            </w:pPr>
            <w:r w:rsidRPr="003546E1">
              <w:rPr>
                <w:sz w:val="28"/>
                <w:szCs w:val="28"/>
                <w:bdr w:val="none" w:sz="0" w:space="0" w:color="auto" w:frame="1"/>
                <w:lang w:eastAsia="lv-LV"/>
              </w:rPr>
              <w:t>Latvijas Valsts ceļi</w:t>
            </w:r>
          </w:p>
        </w:tc>
      </w:tr>
      <w:tr w:rsidR="00673D28" w:rsidRPr="00097F2B" w14:paraId="792070A4" w14:textId="77777777" w:rsidTr="006A1400">
        <w:trPr>
          <w:trHeight w:val="22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34940D" w14:textId="77777777" w:rsidR="002837C8" w:rsidRPr="003546E1" w:rsidRDefault="002837C8" w:rsidP="006A1400">
            <w:pPr>
              <w:spacing w:before="100" w:beforeAutospacing="1" w:after="100" w:afterAutospacing="1" w:line="293" w:lineRule="atLeast"/>
              <w:rPr>
                <w:b/>
                <w:sz w:val="28"/>
                <w:szCs w:val="28"/>
                <w:lang w:eastAsia="lv-LV"/>
              </w:rPr>
            </w:pPr>
            <w:r w:rsidRPr="003546E1">
              <w:rPr>
                <w:b/>
                <w:sz w:val="28"/>
                <w:szCs w:val="28"/>
                <w:lang w:eastAsia="lv-LV"/>
              </w:rPr>
              <w:t>3. Lauksaimniecība</w:t>
            </w:r>
          </w:p>
        </w:tc>
      </w:tr>
      <w:tr w:rsidR="00673D28" w:rsidRPr="00097F2B" w14:paraId="30A69E11" w14:textId="77777777" w:rsidTr="006A1400">
        <w:trPr>
          <w:trHeight w:val="540"/>
        </w:trPr>
        <w:tc>
          <w:tcPr>
            <w:tcW w:w="21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6C8E2D13" w14:textId="77777777" w:rsidR="002837C8" w:rsidRPr="003546E1" w:rsidRDefault="002837C8" w:rsidP="006A1400">
            <w:pPr>
              <w:spacing w:after="0" w:line="240" w:lineRule="auto"/>
              <w:rPr>
                <w:sz w:val="28"/>
                <w:szCs w:val="28"/>
                <w:lang w:eastAsia="lv-LV"/>
              </w:rPr>
            </w:pPr>
            <w:r w:rsidRPr="003546E1">
              <w:rPr>
                <w:sz w:val="28"/>
                <w:szCs w:val="28"/>
                <w:bdr w:val="none" w:sz="0" w:space="0" w:color="auto" w:frame="1"/>
                <w:lang w:eastAsia="lv-LV"/>
              </w:rPr>
              <w:t>D. Kaļķošana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25642884" w14:textId="77777777" w:rsidR="002837C8" w:rsidRPr="003546E1" w:rsidRDefault="00AC3031" w:rsidP="006A1400">
            <w:pPr>
              <w:spacing w:after="0" w:line="240" w:lineRule="auto"/>
              <w:rPr>
                <w:sz w:val="28"/>
                <w:szCs w:val="28"/>
                <w:bdr w:val="none" w:sz="0" w:space="0" w:color="auto" w:frame="1"/>
                <w:lang w:eastAsia="lv-LV"/>
              </w:rPr>
            </w:pPr>
            <w:r w:rsidRPr="003546E1">
              <w:rPr>
                <w:sz w:val="28"/>
                <w:szCs w:val="28"/>
                <w:bdr w:val="none" w:sz="0" w:space="0" w:color="auto" w:frame="1"/>
                <w:lang w:eastAsia="lv-LV"/>
              </w:rPr>
              <w:t>-</w:t>
            </w:r>
            <w:r w:rsidR="002837C8" w:rsidRPr="003546E1">
              <w:rPr>
                <w:sz w:val="28"/>
                <w:szCs w:val="28"/>
                <w:bdr w:val="none" w:sz="0" w:space="0" w:color="auto" w:frame="1"/>
                <w:lang w:eastAsia="lv-LV"/>
              </w:rPr>
              <w:t xml:space="preserve"> Vienam lauksaimniecības kultūru sējumu hektāram izmantotie pesticīdi, darbīgās vielas, kg</w:t>
            </w:r>
          </w:p>
          <w:p w14:paraId="0E73181D" w14:textId="77777777" w:rsidR="002837C8" w:rsidRPr="003546E1" w:rsidRDefault="002837C8" w:rsidP="006A1400">
            <w:pPr>
              <w:spacing w:after="0" w:line="240" w:lineRule="auto"/>
              <w:rPr>
                <w:sz w:val="28"/>
                <w:szCs w:val="28"/>
                <w:bdr w:val="none" w:sz="0" w:space="0" w:color="auto" w:frame="1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7070C0F0" w14:textId="77777777" w:rsidR="002837C8" w:rsidRPr="003546E1" w:rsidRDefault="00673D28" w:rsidP="006A1400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  <w:lang w:eastAsia="lv-LV"/>
              </w:rPr>
            </w:pPr>
            <w:r w:rsidRPr="003546E1">
              <w:rPr>
                <w:sz w:val="28"/>
                <w:szCs w:val="28"/>
                <w:bdr w:val="none" w:sz="0" w:space="0" w:color="auto" w:frame="1"/>
                <w:lang w:eastAsia="lv-LV"/>
              </w:rPr>
              <w:t>Centrālā statistikas pārvalde</w:t>
            </w:r>
          </w:p>
        </w:tc>
      </w:tr>
      <w:tr w:rsidR="00673D28" w:rsidRPr="00097F2B" w14:paraId="4CC66F37" w14:textId="77777777" w:rsidTr="006A1400">
        <w:trPr>
          <w:trHeight w:val="195"/>
        </w:trPr>
        <w:tc>
          <w:tcPr>
            <w:tcW w:w="5000" w:type="pct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030AB4CB" w14:textId="77777777" w:rsidR="002837C8" w:rsidRPr="003546E1" w:rsidRDefault="002837C8" w:rsidP="006A1400">
            <w:pPr>
              <w:spacing w:before="100" w:beforeAutospacing="1" w:after="100" w:afterAutospacing="1" w:line="293" w:lineRule="atLeast"/>
              <w:rPr>
                <w:b/>
                <w:sz w:val="28"/>
                <w:szCs w:val="28"/>
                <w:bdr w:val="none" w:sz="0" w:space="0" w:color="auto" w:frame="1"/>
                <w:lang w:eastAsia="lv-LV"/>
              </w:rPr>
            </w:pPr>
            <w:r w:rsidRPr="003546E1">
              <w:rPr>
                <w:b/>
                <w:sz w:val="28"/>
                <w:szCs w:val="28"/>
                <w:bdr w:val="none" w:sz="0" w:space="0" w:color="auto" w:frame="1"/>
                <w:lang w:eastAsia="lv-LV"/>
              </w:rPr>
              <w:t>5. Atkritumu apsaimniekošana</w:t>
            </w:r>
          </w:p>
        </w:tc>
      </w:tr>
      <w:tr w:rsidR="00673D28" w:rsidRPr="00097F2B" w14:paraId="5D849C04" w14:textId="77777777" w:rsidTr="006A1400">
        <w:trPr>
          <w:trHeight w:val="150"/>
        </w:trPr>
        <w:tc>
          <w:tcPr>
            <w:tcW w:w="2100" w:type="pct"/>
            <w:tcBorders>
              <w:top w:val="single" w:sz="4" w:space="0" w:color="auto"/>
              <w:left w:val="outset" w:sz="6" w:space="0" w:color="414142"/>
              <w:right w:val="outset" w:sz="6" w:space="0" w:color="414142"/>
            </w:tcBorders>
          </w:tcPr>
          <w:p w14:paraId="73A575E9" w14:textId="77777777" w:rsidR="002837C8" w:rsidRPr="003546E1" w:rsidRDefault="002837C8" w:rsidP="006A1400">
            <w:pPr>
              <w:spacing w:after="0" w:line="240" w:lineRule="auto"/>
              <w:rPr>
                <w:sz w:val="28"/>
                <w:szCs w:val="28"/>
                <w:bdr w:val="none" w:sz="0" w:space="0" w:color="auto" w:frame="1"/>
                <w:lang w:eastAsia="lv-LV"/>
              </w:rPr>
            </w:pPr>
            <w:r w:rsidRPr="003546E1">
              <w:rPr>
                <w:sz w:val="28"/>
                <w:szCs w:val="28"/>
                <w:bdr w:val="none" w:sz="0" w:space="0" w:color="auto" w:frame="1"/>
                <w:lang w:eastAsia="lv-LV"/>
              </w:rPr>
              <w:t>E. Cits sektors</w:t>
            </w:r>
          </w:p>
        </w:tc>
        <w:tc>
          <w:tcPr>
            <w:tcW w:w="185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DA94FD3" w14:textId="3D8A9E2F" w:rsidR="002837C8" w:rsidRPr="003546E1" w:rsidRDefault="00AC3031" w:rsidP="00627CF9">
            <w:pPr>
              <w:spacing w:after="0" w:line="240" w:lineRule="auto"/>
              <w:rPr>
                <w:sz w:val="28"/>
                <w:szCs w:val="28"/>
                <w:bdr w:val="none" w:sz="0" w:space="0" w:color="auto" w:frame="1"/>
                <w:lang w:eastAsia="lv-LV"/>
              </w:rPr>
            </w:pPr>
            <w:r w:rsidRPr="003546E1">
              <w:rPr>
                <w:sz w:val="28"/>
                <w:szCs w:val="28"/>
                <w:bdr w:val="none" w:sz="0" w:space="0" w:color="auto" w:frame="1"/>
                <w:lang w:eastAsia="lv-LV"/>
              </w:rPr>
              <w:t xml:space="preserve"> -</w:t>
            </w:r>
            <w:r w:rsidR="002837C8" w:rsidRPr="003546E1">
              <w:rPr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r w:rsidR="00627CF9" w:rsidRPr="003546E1">
              <w:rPr>
                <w:sz w:val="28"/>
                <w:szCs w:val="28"/>
                <w:bdr w:val="none" w:sz="0" w:space="0" w:color="auto" w:frame="1"/>
                <w:lang w:eastAsia="lv-LV"/>
              </w:rPr>
              <w:t xml:space="preserve">Ugunsgrēku skaits </w:t>
            </w:r>
            <w:r w:rsidR="002837C8" w:rsidRPr="003546E1">
              <w:rPr>
                <w:sz w:val="28"/>
                <w:szCs w:val="28"/>
                <w:bdr w:val="none" w:sz="0" w:space="0" w:color="auto" w:frame="1"/>
                <w:lang w:eastAsia="lv-LV"/>
              </w:rPr>
              <w:t xml:space="preserve">objektos valstī </w:t>
            </w:r>
          </w:p>
        </w:tc>
        <w:tc>
          <w:tcPr>
            <w:tcW w:w="105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36825F2" w14:textId="77777777" w:rsidR="002837C8" w:rsidRPr="003546E1" w:rsidRDefault="002837C8" w:rsidP="006A1400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  <w:bdr w:val="none" w:sz="0" w:space="0" w:color="auto" w:frame="1"/>
                <w:lang w:eastAsia="lv-LV"/>
              </w:rPr>
            </w:pPr>
            <w:r w:rsidRPr="003546E1">
              <w:rPr>
                <w:sz w:val="28"/>
                <w:szCs w:val="28"/>
                <w:bdr w:val="none" w:sz="0" w:space="0" w:color="auto" w:frame="1"/>
                <w:lang w:eastAsia="lv-LV"/>
              </w:rPr>
              <w:t>Valsts ugunsdzēsības un glābšanas dienests</w:t>
            </w:r>
          </w:p>
        </w:tc>
      </w:tr>
    </w:tbl>
    <w:p w14:paraId="43621CE5" w14:textId="77777777" w:rsidR="003B4CA7" w:rsidRDefault="003B4CA7" w:rsidP="002837C8">
      <w:pPr>
        <w:tabs>
          <w:tab w:val="left" w:pos="1234"/>
        </w:tabs>
        <w:rPr>
          <w:lang w:eastAsia="lv-LV"/>
        </w:rPr>
      </w:pPr>
      <w:bookmarkStart w:id="0" w:name="_GoBack"/>
      <w:bookmarkEnd w:id="0"/>
    </w:p>
    <w:p w14:paraId="78CBFAF3" w14:textId="77777777" w:rsidR="00097F2B" w:rsidRPr="00220567" w:rsidRDefault="00097F2B" w:rsidP="00097F2B"/>
    <w:p w14:paraId="446738E2" w14:textId="77777777" w:rsidR="00097F2B" w:rsidRPr="00220567" w:rsidRDefault="00097F2B" w:rsidP="00097F2B">
      <w:pPr>
        <w:spacing w:before="120" w:after="0" w:line="240" w:lineRule="auto"/>
        <w:jc w:val="both"/>
        <w:rPr>
          <w:rFonts w:eastAsia="Calibri" w:cs="Calibri"/>
          <w:sz w:val="28"/>
          <w:szCs w:val="28"/>
        </w:rPr>
      </w:pPr>
      <w:r w:rsidRPr="00220567">
        <w:rPr>
          <w:rFonts w:eastAsia="Calibri" w:cs="Calibri"/>
          <w:sz w:val="28"/>
          <w:szCs w:val="28"/>
        </w:rPr>
        <w:t>Vides aizsardzības un reģionālās attīstības ministrs</w:t>
      </w:r>
      <w:r w:rsidRPr="00220567">
        <w:rPr>
          <w:rFonts w:eastAsia="Calibri" w:cs="Calibri"/>
          <w:sz w:val="28"/>
          <w:szCs w:val="28"/>
        </w:rPr>
        <w:tab/>
      </w:r>
      <w:r w:rsidRPr="00220567">
        <w:rPr>
          <w:rFonts w:eastAsia="Calibri" w:cs="Calibri"/>
          <w:sz w:val="28"/>
          <w:szCs w:val="28"/>
        </w:rPr>
        <w:tab/>
      </w:r>
      <w:r w:rsidRPr="00220567">
        <w:rPr>
          <w:rFonts w:eastAsia="Calibri" w:cs="Calibri"/>
          <w:sz w:val="28"/>
          <w:szCs w:val="28"/>
        </w:rPr>
        <w:tab/>
        <w:t xml:space="preserve"> K. Gerhards </w:t>
      </w:r>
    </w:p>
    <w:p w14:paraId="6C8A2DF2" w14:textId="77777777" w:rsidR="00097F2B" w:rsidRPr="0062649A" w:rsidRDefault="00097F2B" w:rsidP="002837C8">
      <w:pPr>
        <w:tabs>
          <w:tab w:val="left" w:pos="1234"/>
        </w:tabs>
        <w:rPr>
          <w:lang w:eastAsia="lv-LV"/>
        </w:rPr>
      </w:pPr>
    </w:p>
    <w:sectPr w:rsidR="00097F2B" w:rsidRPr="0062649A" w:rsidSect="003546E1">
      <w:headerReference w:type="default" r:id="rId7"/>
      <w:footerReference w:type="default" r:id="rId8"/>
      <w:footerReference w:type="first" r:id="rId9"/>
      <w:type w:val="continuous"/>
      <w:pgSz w:w="11907" w:h="16840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5DA29" w14:textId="77777777" w:rsidR="00A120FC" w:rsidRDefault="00A120FC" w:rsidP="00906CE8">
      <w:pPr>
        <w:spacing w:after="0" w:line="240" w:lineRule="auto"/>
      </w:pPr>
      <w:r>
        <w:separator/>
      </w:r>
    </w:p>
  </w:endnote>
  <w:endnote w:type="continuationSeparator" w:id="0">
    <w:p w14:paraId="59C6B578" w14:textId="77777777" w:rsidR="00A120FC" w:rsidRDefault="00A120FC" w:rsidP="0090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309A8" w14:textId="77777777" w:rsidR="00CF6CE9" w:rsidRPr="0033467C" w:rsidRDefault="0033467C" w:rsidP="0033467C">
    <w:pPr>
      <w:spacing w:after="0" w:line="240" w:lineRule="auto"/>
      <w:jc w:val="both"/>
      <w:rPr>
        <w:bCs/>
        <w:sz w:val="20"/>
        <w:szCs w:val="20"/>
      </w:rPr>
    </w:pPr>
    <w:r>
      <w:rPr>
        <w:sz w:val="20"/>
        <w:szCs w:val="20"/>
      </w:rPr>
      <w:t>VARAMnotp4_210318_NEC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F5849" w14:textId="27F4E39D" w:rsidR="00CF6CE9" w:rsidRPr="0033467C" w:rsidRDefault="0033467C" w:rsidP="0033467C">
    <w:pPr>
      <w:spacing w:after="0" w:line="240" w:lineRule="auto"/>
      <w:jc w:val="both"/>
      <w:rPr>
        <w:bCs/>
        <w:sz w:val="20"/>
        <w:szCs w:val="20"/>
      </w:rPr>
    </w:pPr>
    <w:r w:rsidRPr="003546E1">
      <w:rPr>
        <w:sz w:val="20"/>
        <w:szCs w:val="20"/>
      </w:rPr>
      <w:t>VARAMnotp4_</w:t>
    </w:r>
    <w:r w:rsidR="003546E1" w:rsidRPr="003546E1">
      <w:rPr>
        <w:sz w:val="20"/>
        <w:szCs w:val="20"/>
      </w:rPr>
      <w:t>170518</w:t>
    </w:r>
    <w:r w:rsidRPr="003546E1">
      <w:rPr>
        <w:sz w:val="20"/>
        <w:szCs w:val="20"/>
      </w:rPr>
      <w:t>_NEC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73F4E" w14:textId="77777777" w:rsidR="00A120FC" w:rsidRDefault="00A120FC" w:rsidP="00906CE8">
      <w:pPr>
        <w:spacing w:after="0" w:line="240" w:lineRule="auto"/>
      </w:pPr>
      <w:r>
        <w:separator/>
      </w:r>
    </w:p>
  </w:footnote>
  <w:footnote w:type="continuationSeparator" w:id="0">
    <w:p w14:paraId="0BCF6D4F" w14:textId="77777777" w:rsidR="00A120FC" w:rsidRDefault="00A120FC" w:rsidP="0090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4C561" w14:textId="77777777" w:rsidR="00CF6CE9" w:rsidRDefault="002C1B4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3D28">
      <w:rPr>
        <w:noProof/>
      </w:rPr>
      <w:t>2</w:t>
    </w:r>
    <w:r>
      <w:rPr>
        <w:noProof/>
      </w:rPr>
      <w:fldChar w:fldCharType="end"/>
    </w:r>
  </w:p>
  <w:p w14:paraId="0F34CCF8" w14:textId="77777777" w:rsidR="00CF6CE9" w:rsidRDefault="00A120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F0F0B"/>
    <w:multiLevelType w:val="hybridMultilevel"/>
    <w:tmpl w:val="A0D468B2"/>
    <w:lvl w:ilvl="0" w:tplc="4C2A54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7"/>
    <w:rsid w:val="00002B58"/>
    <w:rsid w:val="000079BD"/>
    <w:rsid w:val="00084867"/>
    <w:rsid w:val="00097F2B"/>
    <w:rsid w:val="000E7EF4"/>
    <w:rsid w:val="0015044D"/>
    <w:rsid w:val="001F480D"/>
    <w:rsid w:val="00220567"/>
    <w:rsid w:val="00273137"/>
    <w:rsid w:val="002837C8"/>
    <w:rsid w:val="002A5698"/>
    <w:rsid w:val="002A60E7"/>
    <w:rsid w:val="002C1B4A"/>
    <w:rsid w:val="0033467C"/>
    <w:rsid w:val="003546E1"/>
    <w:rsid w:val="003B4CA7"/>
    <w:rsid w:val="00547A07"/>
    <w:rsid w:val="00595F5A"/>
    <w:rsid w:val="005E6689"/>
    <w:rsid w:val="0062649A"/>
    <w:rsid w:val="00627CF9"/>
    <w:rsid w:val="00636966"/>
    <w:rsid w:val="00673D28"/>
    <w:rsid w:val="006C08A6"/>
    <w:rsid w:val="00711AD7"/>
    <w:rsid w:val="0073349D"/>
    <w:rsid w:val="007F7256"/>
    <w:rsid w:val="008A75D2"/>
    <w:rsid w:val="008B6940"/>
    <w:rsid w:val="00906CE8"/>
    <w:rsid w:val="00945000"/>
    <w:rsid w:val="009843DE"/>
    <w:rsid w:val="00A120FC"/>
    <w:rsid w:val="00A81597"/>
    <w:rsid w:val="00AC3031"/>
    <w:rsid w:val="00B63366"/>
    <w:rsid w:val="00BA6C63"/>
    <w:rsid w:val="00BB16B7"/>
    <w:rsid w:val="00BE0AE7"/>
    <w:rsid w:val="00CE258A"/>
    <w:rsid w:val="00D50AEA"/>
    <w:rsid w:val="00DE19E3"/>
    <w:rsid w:val="00F04020"/>
    <w:rsid w:val="00F0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BB03D8"/>
  <w15:chartTrackingRefBased/>
  <w15:docId w15:val="{1DD9502D-5288-4B96-988A-8E5B6F20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CA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4C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A7"/>
    <w:rPr>
      <w:rFonts w:ascii="Times New Roman" w:eastAsia="Times New Roman" w:hAnsi="Times New Roman" w:cs="Times New Roman"/>
      <w:sz w:val="24"/>
      <w:szCs w:val="24"/>
    </w:rPr>
  </w:style>
  <w:style w:type="paragraph" w:customStyle="1" w:styleId="ti-grseq-1">
    <w:name w:val="ti-grseq-1"/>
    <w:basedOn w:val="Normal"/>
    <w:rsid w:val="003B4CA7"/>
    <w:pPr>
      <w:spacing w:before="100" w:beforeAutospacing="1" w:after="100" w:afterAutospacing="1" w:line="240" w:lineRule="auto"/>
    </w:pPr>
    <w:rPr>
      <w:lang w:eastAsia="lv-LV"/>
    </w:rPr>
  </w:style>
  <w:style w:type="paragraph" w:customStyle="1" w:styleId="Normal1">
    <w:name w:val="Normal1"/>
    <w:basedOn w:val="Normal"/>
    <w:rsid w:val="003B4CA7"/>
    <w:pPr>
      <w:spacing w:before="100" w:beforeAutospacing="1" w:after="100" w:afterAutospacing="1" w:line="240" w:lineRule="auto"/>
    </w:pPr>
    <w:rPr>
      <w:lang w:eastAsia="lv-LV"/>
    </w:rPr>
  </w:style>
  <w:style w:type="character" w:customStyle="1" w:styleId="bold">
    <w:name w:val="bold"/>
    <w:basedOn w:val="DefaultParagraphFont"/>
    <w:rsid w:val="003B4CA7"/>
  </w:style>
  <w:style w:type="paragraph" w:customStyle="1" w:styleId="naislab">
    <w:name w:val="naislab"/>
    <w:basedOn w:val="Normal"/>
    <w:rsid w:val="003B4CA7"/>
    <w:pPr>
      <w:spacing w:before="75" w:after="75" w:line="240" w:lineRule="auto"/>
      <w:jc w:val="right"/>
    </w:pPr>
    <w:rPr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06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C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0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E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5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5D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kopējo gaisu piesārņojošo vielu emisiju samazināšanu un uzskaiti</vt:lpstr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kopējo gaisu piesārņojošo vielu emisiju samazināšanu un uzskaiti</dc:title>
  <dc:subject>4.pielikums</dc:subject>
  <dc:creator>Lana Maslova</dc:creator>
  <cp:keywords/>
  <dc:description>lana.maslova@varam.gov.lv; 67026586</dc:description>
  <cp:lastModifiedBy>Lana Maslova</cp:lastModifiedBy>
  <cp:revision>3</cp:revision>
  <dcterms:created xsi:type="dcterms:W3CDTF">2018-05-17T10:20:00Z</dcterms:created>
  <dcterms:modified xsi:type="dcterms:W3CDTF">2018-05-18T06:44:00Z</dcterms:modified>
</cp:coreProperties>
</file>