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3AD00" w14:textId="77777777" w:rsidR="00A824D1" w:rsidRPr="00C709A4" w:rsidRDefault="00BB2150" w:rsidP="00A824D1">
      <w:pPr>
        <w:spacing w:after="0" w:line="240" w:lineRule="auto"/>
        <w:ind w:firstLine="720"/>
        <w:jc w:val="center"/>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Ministru kabineta rīkojuma projekta</w:t>
      </w:r>
    </w:p>
    <w:p w14:paraId="6D2ACAC6" w14:textId="2A4A7582" w:rsidR="00BB2150" w:rsidRDefault="00BB2150" w:rsidP="00BB2150">
      <w:pPr>
        <w:spacing w:after="0" w:line="240" w:lineRule="auto"/>
        <w:ind w:firstLine="720"/>
        <w:jc w:val="center"/>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 xml:space="preserve"> </w:t>
      </w:r>
      <w:r w:rsidRPr="00C709A4">
        <w:rPr>
          <w:rFonts w:ascii="Times New Roman" w:eastAsia="Times New Roman" w:hAnsi="Times New Roman" w:cs="Times New Roman"/>
          <w:b/>
          <w:sz w:val="28"/>
          <w:szCs w:val="24"/>
        </w:rPr>
        <w:t>„</w:t>
      </w:r>
      <w:r w:rsidR="00A824D1" w:rsidRPr="00C709A4">
        <w:rPr>
          <w:rFonts w:ascii="Times New Roman" w:eastAsia="Times New Roman" w:hAnsi="Times New Roman" w:cs="Times New Roman"/>
          <w:b/>
          <w:bCs/>
          <w:sz w:val="28"/>
          <w:szCs w:val="24"/>
        </w:rPr>
        <w:t>Par Kuldī</w:t>
      </w:r>
      <w:r w:rsidR="004C54EF" w:rsidRPr="00C709A4">
        <w:rPr>
          <w:rFonts w:ascii="Times New Roman" w:eastAsia="Times New Roman" w:hAnsi="Times New Roman" w:cs="Times New Roman"/>
          <w:b/>
          <w:bCs/>
          <w:sz w:val="28"/>
          <w:szCs w:val="24"/>
        </w:rPr>
        <w:t>gas novada pašvaldības nekustam</w:t>
      </w:r>
      <w:r w:rsidR="00435677">
        <w:rPr>
          <w:rFonts w:ascii="Times New Roman" w:eastAsia="Times New Roman" w:hAnsi="Times New Roman" w:cs="Times New Roman"/>
          <w:b/>
          <w:bCs/>
          <w:sz w:val="28"/>
          <w:szCs w:val="24"/>
        </w:rPr>
        <w:t>o</w:t>
      </w:r>
      <w:r w:rsidR="004C54EF" w:rsidRPr="00C709A4">
        <w:rPr>
          <w:rFonts w:ascii="Times New Roman" w:eastAsia="Times New Roman" w:hAnsi="Times New Roman" w:cs="Times New Roman"/>
          <w:b/>
          <w:bCs/>
          <w:sz w:val="28"/>
          <w:szCs w:val="24"/>
        </w:rPr>
        <w:t xml:space="preserve"> </w:t>
      </w:r>
      <w:r w:rsidR="009817B4" w:rsidRPr="00C709A4">
        <w:rPr>
          <w:rFonts w:ascii="Times New Roman" w:eastAsia="Times New Roman" w:hAnsi="Times New Roman" w:cs="Times New Roman"/>
          <w:b/>
          <w:bCs/>
          <w:sz w:val="28"/>
          <w:szCs w:val="24"/>
        </w:rPr>
        <w:t>īpašum</w:t>
      </w:r>
      <w:r w:rsidR="009817B4">
        <w:rPr>
          <w:rFonts w:ascii="Times New Roman" w:eastAsia="Times New Roman" w:hAnsi="Times New Roman" w:cs="Times New Roman"/>
          <w:b/>
          <w:bCs/>
          <w:sz w:val="28"/>
          <w:szCs w:val="24"/>
        </w:rPr>
        <w:t>u</w:t>
      </w:r>
      <w:r w:rsidR="009817B4" w:rsidRPr="00C709A4">
        <w:rPr>
          <w:rFonts w:ascii="Times New Roman" w:eastAsia="Times New Roman" w:hAnsi="Times New Roman" w:cs="Times New Roman"/>
          <w:b/>
          <w:bCs/>
          <w:sz w:val="28"/>
          <w:szCs w:val="24"/>
        </w:rPr>
        <w:t xml:space="preserve"> </w:t>
      </w:r>
      <w:r w:rsidR="00A824D1" w:rsidRPr="00C709A4">
        <w:rPr>
          <w:rFonts w:ascii="Times New Roman" w:eastAsia="Times New Roman" w:hAnsi="Times New Roman" w:cs="Times New Roman"/>
          <w:b/>
          <w:bCs/>
          <w:sz w:val="28"/>
          <w:szCs w:val="24"/>
        </w:rPr>
        <w:t>pārņemšanu valsts īpašumā</w:t>
      </w:r>
      <w:r w:rsidRPr="00C709A4">
        <w:rPr>
          <w:rFonts w:ascii="Times New Roman" w:eastAsia="Times New Roman" w:hAnsi="Times New Roman" w:cs="Times New Roman"/>
          <w:b/>
          <w:sz w:val="28"/>
          <w:szCs w:val="24"/>
        </w:rPr>
        <w:t>”</w:t>
      </w:r>
      <w:r w:rsidRPr="00C709A4">
        <w:rPr>
          <w:rFonts w:ascii="Times New Roman" w:eastAsia="Times New Roman" w:hAnsi="Times New Roman" w:cs="Times New Roman"/>
          <w:sz w:val="28"/>
          <w:szCs w:val="24"/>
        </w:rPr>
        <w:t xml:space="preserve"> sākotnējās ietekmes novērtējuma </w:t>
      </w:r>
      <w:smartTag w:uri="schemas-tilde-lv/tildestengine" w:element="veidnes">
        <w:smartTagPr>
          <w:attr w:name="id" w:val="-1"/>
          <w:attr w:name="baseform" w:val="ziņojums"/>
          <w:attr w:name="text" w:val="ziņojums"/>
        </w:smartTagPr>
        <w:r w:rsidRPr="00C709A4">
          <w:rPr>
            <w:rFonts w:ascii="Times New Roman" w:eastAsia="Times New Roman" w:hAnsi="Times New Roman" w:cs="Times New Roman"/>
            <w:sz w:val="28"/>
            <w:szCs w:val="24"/>
          </w:rPr>
          <w:t>ziņojums</w:t>
        </w:r>
      </w:smartTag>
      <w:r w:rsidRPr="00C709A4">
        <w:rPr>
          <w:rFonts w:ascii="Times New Roman" w:eastAsia="Times New Roman" w:hAnsi="Times New Roman" w:cs="Times New Roman"/>
          <w:sz w:val="28"/>
          <w:szCs w:val="24"/>
        </w:rPr>
        <w:t xml:space="preserve"> (anotācija)</w:t>
      </w:r>
    </w:p>
    <w:p w14:paraId="79A6CE40" w14:textId="0A5B2113" w:rsidR="000435DB" w:rsidRDefault="000435DB" w:rsidP="00BB2150">
      <w:pPr>
        <w:spacing w:after="0" w:line="240" w:lineRule="auto"/>
        <w:ind w:firstLine="720"/>
        <w:jc w:val="center"/>
        <w:rPr>
          <w:rFonts w:ascii="Times New Roman" w:eastAsia="Times New Roman" w:hAnsi="Times New Roman" w:cs="Times New Roman"/>
          <w:sz w:val="28"/>
          <w:szCs w:val="24"/>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03"/>
        <w:gridCol w:w="5952"/>
      </w:tblGrid>
      <w:tr w:rsidR="00DF0D5C" w:rsidRPr="00DF0D5C" w14:paraId="652B0CA2" w14:textId="77777777" w:rsidTr="002246AE">
        <w:trPr>
          <w:cantSplit/>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CAC9DB5" w14:textId="77777777"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14:paraId="674503BD" w14:textId="77777777" w:rsidTr="002246AE">
        <w:trPr>
          <w:cantSplit/>
        </w:trPr>
        <w:tc>
          <w:tcPr>
            <w:tcW w:w="3403" w:type="dxa"/>
            <w:tcBorders>
              <w:top w:val="single" w:sz="4" w:space="0" w:color="auto"/>
              <w:left w:val="single" w:sz="4" w:space="0" w:color="auto"/>
              <w:bottom w:val="single" w:sz="4" w:space="0" w:color="auto"/>
              <w:right w:val="single" w:sz="4" w:space="0" w:color="auto"/>
            </w:tcBorders>
            <w:shd w:val="clear" w:color="auto" w:fill="FFFFFF"/>
            <w:hideMark/>
          </w:tcPr>
          <w:p w14:paraId="3F908190" w14:textId="77777777" w:rsidR="00DF0D5C" w:rsidRPr="00DF0D5C" w:rsidRDefault="00DF0D5C" w:rsidP="00DF0D5C">
            <w:pPr>
              <w:spacing w:after="0"/>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14:paraId="2ADD6A5A" w14:textId="77777777" w:rsidR="00DF0D5C" w:rsidRDefault="002D5D2C" w:rsidP="007E3322">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Ministru kabineta rīkojuma projekta „Par Kuldī</w:t>
            </w:r>
            <w:r w:rsidR="00DE5918" w:rsidRPr="00DE5918">
              <w:rPr>
                <w:rFonts w:ascii="Times New Roman" w:hAnsi="Times New Roman" w:cs="Times New Roman"/>
                <w:sz w:val="24"/>
                <w:szCs w:val="24"/>
              </w:rPr>
              <w:t>gas novada pašvaldības nekustam</w:t>
            </w:r>
            <w:r w:rsidR="00DE5918">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DE5918">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tļaut pārņemt valsts īpašumā divus Kuldīgas novada</w:t>
            </w:r>
            <w:r w:rsidR="00DC53F5">
              <w:rPr>
                <w:rFonts w:ascii="Times New Roman" w:eastAsia="Times New Roman" w:hAnsi="Times New Roman" w:cs="Times New Roman"/>
                <w:sz w:val="24"/>
                <w:szCs w:val="24"/>
              </w:rPr>
              <w:t xml:space="preserve"> pašvaldības</w:t>
            </w:r>
            <w:r w:rsidR="00BF5B33" w:rsidRPr="0089247D">
              <w:rPr>
                <w:rFonts w:ascii="Times New Roman" w:eastAsia="Times New Roman" w:hAnsi="Times New Roman" w:cs="Times New Roman"/>
                <w:sz w:val="24"/>
                <w:szCs w:val="24"/>
              </w:rPr>
              <w:t xml:space="preserve"> nekustamos īpašumus</w:t>
            </w:r>
            <w:r w:rsidR="00C72842" w:rsidRPr="0089247D">
              <w:rPr>
                <w:rFonts w:ascii="Times New Roman" w:eastAsia="Times New Roman" w:hAnsi="Times New Roman" w:cs="Times New Roman"/>
                <w:sz w:val="24"/>
                <w:szCs w:val="24"/>
              </w:rPr>
              <w:t xml:space="preserve"> (</w:t>
            </w:r>
            <w:r w:rsidR="00C72842" w:rsidRPr="00126C55">
              <w:rPr>
                <w:rFonts w:ascii="Times New Roman" w:hAnsi="Times New Roman" w:cs="Times New Roman"/>
                <w:sz w:val="24"/>
                <w:szCs w:val="24"/>
              </w:rPr>
              <w:t xml:space="preserve">„6260C001 Sīļu ceļš” un </w:t>
            </w:r>
            <w:r w:rsidR="00B80AD9">
              <w:rPr>
                <w:rFonts w:ascii="Times New Roman" w:hAnsi="Times New Roman" w:cs="Times New Roman"/>
                <w:sz w:val="24"/>
                <w:szCs w:val="24"/>
              </w:rPr>
              <w:t>„</w:t>
            </w:r>
            <w:r w:rsidR="00B80AD9" w:rsidRPr="00B80AD9">
              <w:rPr>
                <w:rFonts w:ascii="Times New Roman" w:hAnsi="Times New Roman" w:cs="Times New Roman"/>
                <w:sz w:val="24"/>
                <w:szCs w:val="24"/>
              </w:rPr>
              <w:t>Ozolu ceļš</w:t>
            </w:r>
            <w:r w:rsidR="00B80AD9">
              <w:rPr>
                <w:rFonts w:ascii="Times New Roman" w:hAnsi="Times New Roman" w:cs="Times New Roman"/>
                <w:sz w:val="24"/>
                <w:szCs w:val="24"/>
              </w:rPr>
              <w:t>”</w:t>
            </w:r>
            <w:r w:rsidR="00C72842" w:rsidRPr="00126C55">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xml:space="preserve">, jo tie nav nepieciešami </w:t>
            </w:r>
            <w:r w:rsidR="00BF5B33" w:rsidRPr="0089247D">
              <w:rPr>
                <w:rFonts w:ascii="Times New Roman" w:eastAsia="Times New Roman" w:hAnsi="Times New Roman" w:cs="Times New Roman"/>
                <w:sz w:val="24"/>
                <w:szCs w:val="24"/>
              </w:rPr>
              <w:t xml:space="preserve">pašvaldības funkciju īstenošanai, </w:t>
            </w:r>
            <w:r w:rsidR="00BF5B33" w:rsidRPr="00B80AD9">
              <w:rPr>
                <w:rFonts w:ascii="Times New Roman" w:eastAsia="Times New Roman" w:hAnsi="Times New Roman" w:cs="Times New Roman"/>
                <w:sz w:val="24"/>
                <w:szCs w:val="24"/>
              </w:rPr>
              <w:t>nodot tos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veikšanai un ierakstīt zemesgrāmatā uz valsts vārda Zemkopības ministrijas personā.</w:t>
            </w:r>
          </w:p>
          <w:p w14:paraId="25C73B92" w14:textId="6CEAC659" w:rsidR="00741FDD" w:rsidRPr="00DF0D5C" w:rsidRDefault="00741FDD" w:rsidP="007E3322">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14:paraId="1DB20C1D" w14:textId="62772624" w:rsidR="00BB2150" w:rsidRPr="002E4B12" w:rsidRDefault="00BB2150" w:rsidP="00BB2150">
      <w:pPr>
        <w:spacing w:after="0" w:line="240" w:lineRule="auto"/>
        <w:jc w:val="center"/>
        <w:rPr>
          <w:sz w:val="24"/>
          <w:szCs w:val="24"/>
        </w:rPr>
      </w:pPr>
    </w:p>
    <w:tbl>
      <w:tblPr>
        <w:tblpPr w:leftFromText="180" w:rightFromText="180" w:vertAnchor="text" w:horzAnchor="margin" w:tblpXSpec="center" w:tblpY="149"/>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8"/>
        <w:gridCol w:w="2885"/>
        <w:gridCol w:w="6069"/>
      </w:tblGrid>
      <w:tr w:rsidR="00BB2150" w:rsidRPr="00FA46FC" w14:paraId="2F019486" w14:textId="77777777" w:rsidTr="00E41F79">
        <w:trPr>
          <w:trHeight w:val="419"/>
        </w:trPr>
        <w:tc>
          <w:tcPr>
            <w:tcW w:w="5000" w:type="pct"/>
            <w:gridSpan w:val="3"/>
            <w:vAlign w:val="center"/>
          </w:tcPr>
          <w:p w14:paraId="52876384" w14:textId="77777777" w:rsidR="00BB2150" w:rsidRPr="00FA46FC" w:rsidRDefault="00BB2150" w:rsidP="0086580B">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14:paraId="322BC566" w14:textId="77777777" w:rsidTr="00E41F79">
        <w:trPr>
          <w:trHeight w:val="415"/>
        </w:trPr>
        <w:tc>
          <w:tcPr>
            <w:tcW w:w="223" w:type="pct"/>
          </w:tcPr>
          <w:p w14:paraId="6AAB9CCA"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1.</w:t>
            </w:r>
          </w:p>
        </w:tc>
        <w:tc>
          <w:tcPr>
            <w:tcW w:w="1539" w:type="pct"/>
          </w:tcPr>
          <w:p w14:paraId="54AACF7E" w14:textId="77777777" w:rsidR="00BB2150" w:rsidRPr="00FA46FC" w:rsidRDefault="00BB2150" w:rsidP="0086580B">
            <w:pPr>
              <w:pStyle w:val="naiskr"/>
              <w:spacing w:before="0" w:beforeAutospacing="0" w:after="0" w:afterAutospacing="0"/>
              <w:ind w:left="57" w:right="57"/>
              <w:rPr>
                <w:szCs w:val="28"/>
              </w:rPr>
            </w:pPr>
            <w:r w:rsidRPr="00FA46FC">
              <w:rPr>
                <w:szCs w:val="28"/>
              </w:rPr>
              <w:t>Pamatojums</w:t>
            </w:r>
          </w:p>
        </w:tc>
        <w:tc>
          <w:tcPr>
            <w:tcW w:w="3238" w:type="pct"/>
          </w:tcPr>
          <w:p w14:paraId="37E6F402" w14:textId="530872BF" w:rsidR="005706D1" w:rsidRPr="00FA46FC" w:rsidRDefault="00BB2150" w:rsidP="007E708C">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8D053C">
              <w:rPr>
                <w:b w:val="0"/>
                <w:bCs w:val="0"/>
                <w:sz w:val="24"/>
                <w:szCs w:val="28"/>
              </w:rPr>
              <w:t xml:space="preserve">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 un 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 </w:t>
            </w:r>
          </w:p>
        </w:tc>
      </w:tr>
      <w:tr w:rsidR="00BB2150" w:rsidRPr="00FA46FC" w14:paraId="29FCC924" w14:textId="77777777" w:rsidTr="00E41F79">
        <w:trPr>
          <w:trHeight w:val="472"/>
        </w:trPr>
        <w:tc>
          <w:tcPr>
            <w:tcW w:w="223" w:type="pct"/>
          </w:tcPr>
          <w:p w14:paraId="54409745"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2.</w:t>
            </w:r>
          </w:p>
        </w:tc>
        <w:tc>
          <w:tcPr>
            <w:tcW w:w="1539" w:type="pct"/>
          </w:tcPr>
          <w:p w14:paraId="4CF81B44" w14:textId="77777777" w:rsidR="00BB2150" w:rsidRPr="00FA46FC" w:rsidRDefault="00BB2150" w:rsidP="0086580B">
            <w:pPr>
              <w:pStyle w:val="naiskr"/>
              <w:tabs>
                <w:tab w:val="left" w:pos="170"/>
              </w:tabs>
              <w:spacing w:before="0" w:beforeAutospacing="0" w:after="0" w:afterAutospacing="0"/>
              <w:ind w:left="57" w:right="57"/>
              <w:rPr>
                <w:szCs w:val="28"/>
              </w:rPr>
            </w:pPr>
            <w:r w:rsidRPr="00FA46FC">
              <w:rPr>
                <w:szCs w:val="28"/>
              </w:rPr>
              <w:t>Pašreizējā situācija un problēmas, kuru risināšanai tiesību akta projekts izstrādāts, tiesiskā regulējuma mērķis un būtība</w:t>
            </w:r>
          </w:p>
        </w:tc>
        <w:tc>
          <w:tcPr>
            <w:tcW w:w="3238" w:type="pct"/>
          </w:tcPr>
          <w:p w14:paraId="251A92A0" w14:textId="55682674" w:rsidR="00EE6DF6" w:rsidRPr="00EC6E3D" w:rsidRDefault="002D5D2C" w:rsidP="00A2346E">
            <w:pPr>
              <w:pStyle w:val="Virsraksts3"/>
              <w:shd w:val="clear" w:color="auto" w:fill="FFFFFF"/>
              <w:spacing w:before="0" w:beforeAutospacing="0" w:after="0" w:afterAutospacing="0"/>
              <w:ind w:firstLine="527"/>
              <w:jc w:val="both"/>
              <w:rPr>
                <w:b w:val="0"/>
                <w:sz w:val="24"/>
                <w:szCs w:val="28"/>
              </w:rPr>
            </w:pPr>
            <w:r>
              <w:rPr>
                <w:b w:val="0"/>
                <w:sz w:val="24"/>
                <w:szCs w:val="28"/>
              </w:rPr>
              <w:t>R</w:t>
            </w:r>
            <w:r w:rsidR="00D8097E" w:rsidRPr="00EC6E3D">
              <w:rPr>
                <w:b w:val="0"/>
                <w:sz w:val="24"/>
                <w:szCs w:val="28"/>
              </w:rPr>
              <w:t>īkojuma projekts sagatavots, ievērojot likuma „Par pašvaldībām” 21.</w:t>
            </w:r>
            <w:r w:rsidR="008D053C">
              <w:rPr>
                <w:b w:val="0"/>
                <w:sz w:val="24"/>
                <w:szCs w:val="28"/>
              </w:rPr>
              <w:t xml:space="preserve"> </w:t>
            </w:r>
            <w:r w:rsidR="00D8097E" w:rsidRPr="00EC6E3D">
              <w:rPr>
                <w:b w:val="0"/>
                <w:sz w:val="24"/>
                <w:szCs w:val="28"/>
              </w:rPr>
              <w:t>panta pirmās daļas 17.</w:t>
            </w:r>
            <w:r w:rsidR="008D053C">
              <w:rPr>
                <w:b w:val="0"/>
                <w:sz w:val="24"/>
                <w:szCs w:val="28"/>
              </w:rPr>
              <w:t xml:space="preserve"> </w:t>
            </w:r>
            <w:r w:rsidR="00D8097E" w:rsidRPr="00EC6E3D">
              <w:rPr>
                <w:b w:val="0"/>
                <w:sz w:val="24"/>
                <w:szCs w:val="28"/>
              </w:rPr>
              <w:t>punktu, Publiskas personas mantas atsavināšanas likuma 42.</w:t>
            </w:r>
            <w:r w:rsidR="008D053C">
              <w:rPr>
                <w:b w:val="0"/>
                <w:sz w:val="24"/>
                <w:szCs w:val="28"/>
              </w:rPr>
              <w:t xml:space="preserve"> </w:t>
            </w:r>
            <w:r w:rsidR="00D8097E" w:rsidRPr="00EC6E3D">
              <w:rPr>
                <w:b w:val="0"/>
                <w:sz w:val="24"/>
                <w:szCs w:val="28"/>
              </w:rPr>
              <w:t>panta otro daļu, kā arī</w:t>
            </w:r>
            <w:r w:rsidR="00EE6DF6" w:rsidRPr="00EC6E3D">
              <w:rPr>
                <w:b w:val="0"/>
                <w:sz w:val="24"/>
                <w:szCs w:val="28"/>
              </w:rPr>
              <w:t>:</w:t>
            </w:r>
          </w:p>
          <w:p w14:paraId="0CFFB67D" w14:textId="4F36CA89" w:rsidR="00D8097E" w:rsidRPr="00EC6E3D" w:rsidRDefault="00EE6DF6" w:rsidP="00A2346E">
            <w:pPr>
              <w:pStyle w:val="Virsraksts3"/>
              <w:shd w:val="clear" w:color="auto" w:fill="FFFFFF"/>
              <w:spacing w:before="0" w:beforeAutospacing="0" w:after="0" w:afterAutospacing="0"/>
              <w:ind w:firstLine="527"/>
              <w:jc w:val="both"/>
              <w:rPr>
                <w:b w:val="0"/>
                <w:sz w:val="24"/>
                <w:szCs w:val="28"/>
              </w:rPr>
            </w:pPr>
            <w:r w:rsidRPr="00EC6E3D">
              <w:rPr>
                <w:b w:val="0"/>
                <w:sz w:val="24"/>
                <w:szCs w:val="28"/>
              </w:rPr>
              <w:t>1)</w:t>
            </w:r>
            <w:r w:rsidR="008D053C">
              <w:rPr>
                <w:b w:val="0"/>
                <w:sz w:val="24"/>
                <w:szCs w:val="28"/>
              </w:rPr>
              <w:t xml:space="preserve"> </w:t>
            </w:r>
            <w:r w:rsidR="00D8097E" w:rsidRPr="00EC6E3D">
              <w:rPr>
                <w:b w:val="0"/>
                <w:sz w:val="24"/>
                <w:szCs w:val="28"/>
              </w:rPr>
              <w:t>Kuldīgas novada domes 2013.</w:t>
            </w:r>
            <w:r w:rsidR="00792BEB">
              <w:rPr>
                <w:b w:val="0"/>
                <w:sz w:val="24"/>
                <w:szCs w:val="28"/>
              </w:rPr>
              <w:t xml:space="preserve"> </w:t>
            </w:r>
            <w:r w:rsidR="00D8097E" w:rsidRPr="00EC6E3D">
              <w:rPr>
                <w:b w:val="0"/>
                <w:sz w:val="24"/>
                <w:szCs w:val="28"/>
              </w:rPr>
              <w:t>gada 28.</w:t>
            </w:r>
            <w:r w:rsidR="00792BEB">
              <w:rPr>
                <w:b w:val="0"/>
                <w:sz w:val="24"/>
                <w:szCs w:val="28"/>
              </w:rPr>
              <w:t xml:space="preserve"> </w:t>
            </w:r>
            <w:r w:rsidR="00D8097E" w:rsidRPr="00EC6E3D">
              <w:rPr>
                <w:b w:val="0"/>
                <w:sz w:val="24"/>
                <w:szCs w:val="28"/>
              </w:rPr>
              <w:t xml:space="preserve">novembra lēmumu Nr.16, 67. „Par pašvaldības autoceļa “6260C001 Sīļu ceļš” nodošanu bez atlīdzības Latvijas valstij Zemkopības ministrijas personā” un </w:t>
            </w:r>
            <w:r w:rsidR="00792BEB">
              <w:rPr>
                <w:b w:val="0"/>
                <w:sz w:val="24"/>
                <w:szCs w:val="28"/>
              </w:rPr>
              <w:t xml:space="preserve">Kuldīgas novada domes </w:t>
            </w:r>
            <w:r w:rsidR="00D8097E" w:rsidRPr="00EC6E3D">
              <w:rPr>
                <w:b w:val="0"/>
                <w:sz w:val="24"/>
                <w:szCs w:val="28"/>
              </w:rPr>
              <w:t>2017.</w:t>
            </w:r>
            <w:r w:rsidR="00792BEB">
              <w:rPr>
                <w:b w:val="0"/>
                <w:sz w:val="24"/>
                <w:szCs w:val="28"/>
              </w:rPr>
              <w:t xml:space="preserve"> </w:t>
            </w:r>
            <w:r w:rsidR="00D8097E" w:rsidRPr="00EC6E3D">
              <w:rPr>
                <w:b w:val="0"/>
                <w:sz w:val="24"/>
                <w:szCs w:val="28"/>
              </w:rPr>
              <w:t xml:space="preserve">gada 26. oktobra lēmumu Nr.14, 20. “Par grozījumiem Kuldīgas novada </w:t>
            </w:r>
            <w:r w:rsidR="00E07DEE">
              <w:rPr>
                <w:b w:val="0"/>
                <w:sz w:val="24"/>
                <w:szCs w:val="28"/>
              </w:rPr>
              <w:t>d</w:t>
            </w:r>
            <w:r w:rsidR="00D8097E" w:rsidRPr="00EC6E3D">
              <w:rPr>
                <w:b w:val="0"/>
                <w:sz w:val="24"/>
                <w:szCs w:val="28"/>
              </w:rPr>
              <w:t>omes 28.11.2013. lēmumā (protokols Nr.16.,</w:t>
            </w:r>
            <w:r w:rsidR="007E708C">
              <w:rPr>
                <w:b w:val="0"/>
                <w:sz w:val="24"/>
                <w:szCs w:val="28"/>
              </w:rPr>
              <w:t xml:space="preserve"> </w:t>
            </w:r>
            <w:r w:rsidR="00D8097E" w:rsidRPr="00EC6E3D">
              <w:rPr>
                <w:b w:val="0"/>
                <w:sz w:val="24"/>
                <w:szCs w:val="28"/>
              </w:rPr>
              <w:t>p.67.)</w:t>
            </w:r>
            <w:r w:rsidRPr="00EC6E3D">
              <w:rPr>
                <w:b w:val="0"/>
                <w:sz w:val="24"/>
                <w:szCs w:val="28"/>
              </w:rPr>
              <w:t>;</w:t>
            </w:r>
          </w:p>
          <w:p w14:paraId="63C0EBF9" w14:textId="3C9EF669" w:rsidR="00EE6DF6" w:rsidRPr="00EC6E3D" w:rsidRDefault="00EE6DF6" w:rsidP="007E708C">
            <w:pPr>
              <w:pStyle w:val="Virsraksts3"/>
              <w:shd w:val="clear" w:color="auto" w:fill="FFFFFF"/>
              <w:spacing w:before="0" w:beforeAutospacing="0" w:after="0" w:afterAutospacing="0"/>
              <w:ind w:firstLine="527"/>
              <w:jc w:val="both"/>
              <w:rPr>
                <w:b w:val="0"/>
                <w:sz w:val="24"/>
                <w:szCs w:val="28"/>
              </w:rPr>
            </w:pPr>
            <w:r w:rsidRPr="00EC6E3D">
              <w:rPr>
                <w:b w:val="0"/>
                <w:sz w:val="24"/>
                <w:szCs w:val="28"/>
              </w:rPr>
              <w:t>2) Kuldīgas novada domes 2016.</w:t>
            </w:r>
            <w:r w:rsidR="008D053C">
              <w:rPr>
                <w:b w:val="0"/>
                <w:sz w:val="24"/>
                <w:szCs w:val="28"/>
              </w:rPr>
              <w:t xml:space="preserve"> </w:t>
            </w:r>
            <w:r w:rsidRPr="00EC6E3D">
              <w:rPr>
                <w:b w:val="0"/>
                <w:sz w:val="24"/>
                <w:szCs w:val="28"/>
              </w:rPr>
              <w:t>gada 28.</w:t>
            </w:r>
            <w:r w:rsidR="008D053C">
              <w:rPr>
                <w:b w:val="0"/>
                <w:sz w:val="24"/>
                <w:szCs w:val="28"/>
              </w:rPr>
              <w:t xml:space="preserve"> </w:t>
            </w:r>
            <w:r w:rsidRPr="00EC6E3D">
              <w:rPr>
                <w:b w:val="0"/>
                <w:sz w:val="24"/>
                <w:szCs w:val="28"/>
              </w:rPr>
              <w:t>aprīļa lēmumu Nr.</w:t>
            </w:r>
            <w:r w:rsidR="008D053C">
              <w:rPr>
                <w:b w:val="0"/>
                <w:sz w:val="24"/>
                <w:szCs w:val="28"/>
              </w:rPr>
              <w:t xml:space="preserve"> </w:t>
            </w:r>
            <w:r w:rsidRPr="00EC6E3D">
              <w:rPr>
                <w:b w:val="0"/>
                <w:sz w:val="24"/>
                <w:szCs w:val="28"/>
              </w:rPr>
              <w:t>4, 9. „Par pašvaldības ceļa “6272B009 Līlavas Mārtiņi” Padures pagastā, Kuldīgas novadā nodošanu valstij Zemkopības ministrijas personā”.</w:t>
            </w:r>
          </w:p>
          <w:p w14:paraId="16A7DE07" w14:textId="77777777" w:rsidR="00A2346E" w:rsidRPr="00EC6E3D" w:rsidRDefault="00D8097E" w:rsidP="007E708C">
            <w:pPr>
              <w:pStyle w:val="Virsraksts3"/>
              <w:shd w:val="clear" w:color="auto" w:fill="FFFFFF"/>
              <w:spacing w:before="0" w:beforeAutospacing="0" w:after="0" w:afterAutospacing="0"/>
              <w:ind w:firstLine="526"/>
              <w:jc w:val="both"/>
              <w:rPr>
                <w:b w:val="0"/>
                <w:sz w:val="24"/>
                <w:szCs w:val="28"/>
              </w:rPr>
            </w:pPr>
            <w:r w:rsidRPr="00EC6E3D">
              <w:rPr>
                <w:b w:val="0"/>
                <w:sz w:val="24"/>
                <w:szCs w:val="28"/>
              </w:rPr>
              <w:t>Ar rīkojuma projektu paredzēts bez atlīdzības pārņemt no Kuldīgas novada pašvaldības valsts īpašumā un Zemkopības ministrijas valdījumā</w:t>
            </w:r>
            <w:r w:rsidR="00A2346E" w:rsidRPr="00EC6E3D">
              <w:rPr>
                <w:b w:val="0"/>
                <w:sz w:val="24"/>
                <w:szCs w:val="28"/>
              </w:rPr>
              <w:t>:</w:t>
            </w:r>
          </w:p>
          <w:p w14:paraId="4908926E" w14:textId="395FFD5A" w:rsidR="00D8097E" w:rsidRPr="00EC6E3D" w:rsidRDefault="00D8097E" w:rsidP="007E708C">
            <w:pPr>
              <w:pStyle w:val="Virsraksts3"/>
              <w:numPr>
                <w:ilvl w:val="0"/>
                <w:numId w:val="3"/>
              </w:numPr>
              <w:shd w:val="clear" w:color="auto" w:fill="FFFFFF"/>
              <w:spacing w:before="0" w:beforeAutospacing="0" w:after="0" w:afterAutospacing="0"/>
              <w:ind w:left="811"/>
              <w:jc w:val="both"/>
              <w:rPr>
                <w:b w:val="0"/>
                <w:sz w:val="24"/>
                <w:szCs w:val="28"/>
              </w:rPr>
            </w:pPr>
            <w:r w:rsidRPr="00EC6E3D">
              <w:rPr>
                <w:sz w:val="24"/>
                <w:szCs w:val="28"/>
              </w:rPr>
              <w:t>nekustamo īpašumu "6260C001 Sīļu ceļš"</w:t>
            </w:r>
            <w:r w:rsidRPr="00EC6E3D">
              <w:rPr>
                <w:b w:val="0"/>
                <w:sz w:val="24"/>
                <w:szCs w:val="28"/>
              </w:rPr>
              <w:t xml:space="preserve"> </w:t>
            </w:r>
            <w:r w:rsidRPr="00EC6E3D">
              <w:rPr>
                <w:sz w:val="24"/>
                <w:szCs w:val="28"/>
              </w:rPr>
              <w:t>(nekustamā īpašuma kadastra Nr.6260 005 0569)</w:t>
            </w:r>
            <w:r w:rsidRPr="00EC6E3D">
              <w:rPr>
                <w:b w:val="0"/>
                <w:sz w:val="24"/>
                <w:szCs w:val="28"/>
              </w:rPr>
              <w:t xml:space="preserve"> – zemes vienību (zemes vienības kadastra apzīmējums 6260 005 0569) 0,19 ha platībā un uz tās esošo infrastruktūras objektu (inženierbūvi) ceļu (būves kadastra apzīmējums 6260 005 0569 001) – Kurmāles pagastā, Kuldīgas novadā.</w:t>
            </w:r>
          </w:p>
          <w:p w14:paraId="6A465E03" w14:textId="42CF4957" w:rsidR="00D8097E" w:rsidRPr="00EC6E3D" w:rsidRDefault="00D8097E" w:rsidP="007E708C">
            <w:pPr>
              <w:pStyle w:val="Virsraksts3"/>
              <w:shd w:val="clear" w:color="auto" w:fill="FFFFFF"/>
              <w:spacing w:before="0" w:beforeAutospacing="0" w:after="0" w:afterAutospacing="0"/>
              <w:ind w:firstLine="527"/>
              <w:jc w:val="both"/>
              <w:rPr>
                <w:b w:val="0"/>
                <w:sz w:val="24"/>
                <w:szCs w:val="28"/>
              </w:rPr>
            </w:pPr>
            <w:r w:rsidRPr="00EC6E3D">
              <w:rPr>
                <w:b w:val="0"/>
                <w:sz w:val="24"/>
                <w:szCs w:val="28"/>
              </w:rPr>
              <w:t xml:space="preserve">Minētais nekustamais īpašums ierakstīts zemesgrāmatā Kuldīgas rajona tiesas zemesgrāmatu nodaļas Kurmāles pagasta zemesgrāmatas nodalījumā Nr. 100000571704 uz Kuldīgas novada pašvaldības vārda. Lietu tiesības, kas </w:t>
            </w:r>
            <w:r w:rsidRPr="00EC6E3D">
              <w:rPr>
                <w:b w:val="0"/>
                <w:sz w:val="24"/>
                <w:szCs w:val="28"/>
              </w:rPr>
              <w:lastRenderedPageBreak/>
              <w:t>apgrūtina nekustamo īpašumu, norādītas III daļas 1. iedaļā.</w:t>
            </w:r>
          </w:p>
          <w:p w14:paraId="2891830A" w14:textId="06B1DE12" w:rsidR="00D8097E" w:rsidRPr="00EC6E3D" w:rsidRDefault="00D8097E" w:rsidP="007E708C">
            <w:pPr>
              <w:pStyle w:val="Virsraksts3"/>
              <w:shd w:val="clear" w:color="auto" w:fill="FFFFFF"/>
              <w:spacing w:before="0" w:beforeAutospacing="0" w:after="0" w:afterAutospacing="0"/>
              <w:ind w:firstLine="527"/>
              <w:jc w:val="both"/>
              <w:rPr>
                <w:b w:val="0"/>
                <w:sz w:val="24"/>
                <w:szCs w:val="28"/>
              </w:rPr>
            </w:pPr>
            <w:r w:rsidRPr="00EC6E3D">
              <w:rPr>
                <w:b w:val="0"/>
                <w:sz w:val="24"/>
                <w:szCs w:val="28"/>
              </w:rPr>
              <w:t>Saskaņā ar Kuldīgas novada pašvaldības izziņu par pamatlīdzekļu uzskaiti rīkojuma projektā minētā zemes vienība (kadastra apzīmējums 6260 005 0569) un               infrastruktūras objekts (inženierbūve) ceļš (</w:t>
            </w:r>
            <w:r w:rsidR="00BA70E9">
              <w:rPr>
                <w:b w:val="0"/>
                <w:sz w:val="24"/>
                <w:szCs w:val="28"/>
              </w:rPr>
              <w:t xml:space="preserve">ar </w:t>
            </w:r>
            <w:r w:rsidRPr="00EC6E3D">
              <w:rPr>
                <w:b w:val="0"/>
                <w:sz w:val="24"/>
                <w:szCs w:val="28"/>
              </w:rPr>
              <w:t>kadastra apzīmējumu 6260 005 0569 001) atrodas Kuldīgas novada pašvaldības bilancē.</w:t>
            </w:r>
          </w:p>
          <w:p w14:paraId="715CEA53" w14:textId="70A108DD" w:rsidR="00D8097E" w:rsidRPr="00EC6E3D" w:rsidRDefault="00D8097E" w:rsidP="007E708C">
            <w:pPr>
              <w:pStyle w:val="Virsraksts3"/>
              <w:shd w:val="clear" w:color="auto" w:fill="FFFFFF"/>
              <w:spacing w:before="0" w:beforeAutospacing="0" w:after="0" w:afterAutospacing="0"/>
              <w:ind w:firstLine="526"/>
              <w:jc w:val="both"/>
              <w:rPr>
                <w:b w:val="0"/>
                <w:sz w:val="24"/>
                <w:szCs w:val="28"/>
              </w:rPr>
            </w:pPr>
            <w:r w:rsidRPr="00EC6E3D">
              <w:rPr>
                <w:b w:val="0"/>
                <w:sz w:val="24"/>
                <w:szCs w:val="28"/>
              </w:rPr>
              <w:t>Pašvaldības ceļš „6260C001 Sīļu ceļš” funkcionāli tiks izmantots kā meža infrastruktūras objekts akciju sabiedrības „Latvijas valsts meži” (turpmāk – LVM) mežsaimnieciskajos darbos iesaistītā transporta pārvietošanās nodrošināšanai, tāpēc ceļš ir atjaunojams ar piemērotu ceļa noturību un kvalitāti un uzturams atbilstošā stāvoklī, bet pašvaldība finansējuma trūkuma dēļ to nespēj nodrošināt.</w:t>
            </w:r>
          </w:p>
          <w:p w14:paraId="14966E3D" w14:textId="6CDE0C8E" w:rsidR="00D8097E" w:rsidRPr="00EC6E3D" w:rsidRDefault="00D8097E" w:rsidP="007E708C">
            <w:pPr>
              <w:pStyle w:val="Virsraksts3"/>
              <w:shd w:val="clear" w:color="auto" w:fill="FFFFFF"/>
              <w:spacing w:before="0" w:beforeAutospacing="0" w:after="0" w:afterAutospacing="0"/>
              <w:ind w:firstLine="526"/>
              <w:jc w:val="both"/>
              <w:rPr>
                <w:b w:val="0"/>
                <w:sz w:val="24"/>
                <w:szCs w:val="28"/>
              </w:rPr>
            </w:pPr>
            <w:r w:rsidRPr="00EC6E3D">
              <w:rPr>
                <w:b w:val="0"/>
                <w:sz w:val="24"/>
                <w:szCs w:val="28"/>
              </w:rPr>
              <w:t>Pašvaldības ceļš 285</w:t>
            </w:r>
            <w:r w:rsidR="00BB3F6E">
              <w:rPr>
                <w:b w:val="0"/>
                <w:sz w:val="24"/>
                <w:szCs w:val="28"/>
              </w:rPr>
              <w:t>,</w:t>
            </w:r>
            <w:r w:rsidRPr="00EC6E3D">
              <w:rPr>
                <w:b w:val="0"/>
                <w:sz w:val="24"/>
                <w:szCs w:val="28"/>
              </w:rPr>
              <w:t>5</w:t>
            </w:r>
            <w:r w:rsidR="00BB3F6E">
              <w:rPr>
                <w:b w:val="0"/>
                <w:sz w:val="24"/>
                <w:szCs w:val="28"/>
              </w:rPr>
              <w:t xml:space="preserve"> </w:t>
            </w:r>
            <w:r w:rsidRPr="00EC6E3D">
              <w:rPr>
                <w:b w:val="0"/>
                <w:sz w:val="24"/>
                <w:szCs w:val="28"/>
              </w:rPr>
              <w:t xml:space="preserve">m garumā ļauj piekļūt valsts meža masīviem. </w:t>
            </w:r>
            <w:r w:rsidR="00BB3F6E">
              <w:rPr>
                <w:b w:val="0"/>
                <w:sz w:val="24"/>
                <w:szCs w:val="28"/>
              </w:rPr>
              <w:t>R</w:t>
            </w:r>
            <w:r w:rsidRPr="00EC6E3D">
              <w:rPr>
                <w:b w:val="0"/>
                <w:sz w:val="24"/>
                <w:szCs w:val="28"/>
              </w:rPr>
              <w:t>īkojuma projektam ir pievienoti īpašuma tiesības apliecinošie dokumenti un Kuldīgas novada domes 2013.</w:t>
            </w:r>
            <w:r w:rsidR="00231273">
              <w:rPr>
                <w:b w:val="0"/>
                <w:sz w:val="24"/>
                <w:szCs w:val="28"/>
              </w:rPr>
              <w:t xml:space="preserve"> </w:t>
            </w:r>
            <w:r w:rsidRPr="00EC6E3D">
              <w:rPr>
                <w:b w:val="0"/>
                <w:sz w:val="24"/>
                <w:szCs w:val="28"/>
              </w:rPr>
              <w:t>gada 28.</w:t>
            </w:r>
            <w:r w:rsidR="00231273">
              <w:rPr>
                <w:b w:val="0"/>
                <w:sz w:val="24"/>
                <w:szCs w:val="28"/>
              </w:rPr>
              <w:t xml:space="preserve"> </w:t>
            </w:r>
            <w:r w:rsidRPr="00EC6E3D">
              <w:rPr>
                <w:b w:val="0"/>
                <w:sz w:val="24"/>
                <w:szCs w:val="28"/>
              </w:rPr>
              <w:t>novembra lēmum</w:t>
            </w:r>
            <w:r w:rsidR="008D6264" w:rsidRPr="00EC6E3D">
              <w:rPr>
                <w:b w:val="0"/>
                <w:sz w:val="24"/>
                <w:szCs w:val="28"/>
              </w:rPr>
              <w:t>s</w:t>
            </w:r>
            <w:r w:rsidRPr="00EC6E3D">
              <w:rPr>
                <w:b w:val="0"/>
                <w:sz w:val="24"/>
                <w:szCs w:val="28"/>
              </w:rPr>
              <w:t xml:space="preserve"> Nr.16, 67. „Par pašvaldības autoceļa “6260C0001 Sīļu ceļš” nodošanu bez atlīdzības Latvijas valstij Zemkopības ministrijas personā”</w:t>
            </w:r>
            <w:r w:rsidR="00231273">
              <w:rPr>
                <w:b w:val="0"/>
                <w:sz w:val="24"/>
                <w:szCs w:val="28"/>
              </w:rPr>
              <w:t>, kā arī</w:t>
            </w:r>
            <w:r w:rsidRPr="00EC6E3D">
              <w:rPr>
                <w:b w:val="0"/>
                <w:sz w:val="24"/>
                <w:szCs w:val="28"/>
              </w:rPr>
              <w:t xml:space="preserve"> </w:t>
            </w:r>
            <w:r w:rsidR="00231273">
              <w:rPr>
                <w:b w:val="0"/>
                <w:sz w:val="24"/>
                <w:szCs w:val="28"/>
              </w:rPr>
              <w:t xml:space="preserve">Kuldīgas novada domes </w:t>
            </w:r>
            <w:r w:rsidRPr="00EC6E3D">
              <w:rPr>
                <w:b w:val="0"/>
                <w:sz w:val="24"/>
                <w:szCs w:val="28"/>
              </w:rPr>
              <w:t>2017.</w:t>
            </w:r>
            <w:r w:rsidR="00231273">
              <w:rPr>
                <w:b w:val="0"/>
                <w:sz w:val="24"/>
                <w:szCs w:val="28"/>
              </w:rPr>
              <w:t xml:space="preserve"> </w:t>
            </w:r>
            <w:r w:rsidRPr="00EC6E3D">
              <w:rPr>
                <w:b w:val="0"/>
                <w:sz w:val="24"/>
                <w:szCs w:val="28"/>
              </w:rPr>
              <w:t>gada 26. oktobra lēmum</w:t>
            </w:r>
            <w:r w:rsidR="00231273">
              <w:rPr>
                <w:b w:val="0"/>
                <w:sz w:val="24"/>
                <w:szCs w:val="28"/>
              </w:rPr>
              <w:t>s</w:t>
            </w:r>
            <w:r w:rsidRPr="00EC6E3D">
              <w:rPr>
                <w:b w:val="0"/>
                <w:sz w:val="24"/>
                <w:szCs w:val="28"/>
              </w:rPr>
              <w:t xml:space="preserve"> Nr.14, 20. “Par grozījumiem Kuldīgas novada Domes 28.11.2013. lēmumā (protokols Nr.16.,p.67.), kas apliecina, ka rīkojuma projektā minētais nekustamais īpašums nav nepieciešams Kuldīgas novada pašvaldībai</w:t>
            </w:r>
            <w:r w:rsidR="00BA70E9">
              <w:rPr>
                <w:b w:val="0"/>
                <w:sz w:val="24"/>
                <w:szCs w:val="28"/>
              </w:rPr>
              <w:t>;</w:t>
            </w:r>
            <w:r w:rsidRPr="00EC6E3D">
              <w:rPr>
                <w:b w:val="0"/>
                <w:sz w:val="24"/>
                <w:szCs w:val="28"/>
              </w:rPr>
              <w:t xml:space="preserve"> </w:t>
            </w:r>
          </w:p>
          <w:p w14:paraId="43E7DB2B" w14:textId="0064AB3A" w:rsidR="00975479" w:rsidRPr="00EC6E3D" w:rsidRDefault="00A2346E" w:rsidP="007E708C">
            <w:pPr>
              <w:pStyle w:val="Paraststmeklis"/>
              <w:spacing w:before="0" w:beforeAutospacing="0" w:after="0" w:afterAutospacing="0"/>
              <w:ind w:firstLine="528"/>
              <w:jc w:val="both"/>
              <w:rPr>
                <w:rFonts w:ascii="Times New Roman" w:hAnsi="Times New Roman"/>
                <w:bCs/>
                <w:sz w:val="24"/>
                <w:szCs w:val="24"/>
              </w:rPr>
            </w:pPr>
            <w:r w:rsidRPr="00EC6E3D">
              <w:rPr>
                <w:rFonts w:ascii="Times New Roman" w:hAnsi="Times New Roman"/>
                <w:b/>
                <w:sz w:val="24"/>
                <w:szCs w:val="28"/>
              </w:rPr>
              <w:t>2)</w:t>
            </w:r>
            <w:r w:rsidRPr="00EC6E3D">
              <w:rPr>
                <w:b/>
                <w:sz w:val="24"/>
                <w:szCs w:val="28"/>
              </w:rPr>
              <w:t xml:space="preserve"> </w:t>
            </w:r>
            <w:r w:rsidRPr="00EC6E3D">
              <w:rPr>
                <w:rFonts w:ascii="Times New Roman" w:hAnsi="Times New Roman"/>
                <w:b/>
                <w:bCs/>
                <w:sz w:val="24"/>
                <w:szCs w:val="24"/>
              </w:rPr>
              <w:t>nekustamo īpašumu "Ozolu ceļš"</w:t>
            </w:r>
            <w:r w:rsidRPr="00EC6E3D">
              <w:rPr>
                <w:rFonts w:ascii="Times New Roman" w:hAnsi="Times New Roman"/>
                <w:bCs/>
                <w:sz w:val="24"/>
                <w:szCs w:val="24"/>
              </w:rPr>
              <w:t xml:space="preserve"> </w:t>
            </w:r>
            <w:r w:rsidRPr="00EC6E3D">
              <w:rPr>
                <w:rFonts w:ascii="Times New Roman" w:hAnsi="Times New Roman"/>
                <w:b/>
                <w:bCs/>
                <w:sz w:val="24"/>
                <w:szCs w:val="24"/>
              </w:rPr>
              <w:t xml:space="preserve">(nekustamā </w:t>
            </w:r>
            <w:r w:rsidR="00975479" w:rsidRPr="00EC6E3D">
              <w:rPr>
                <w:rFonts w:ascii="Times New Roman" w:hAnsi="Times New Roman"/>
                <w:b/>
                <w:bCs/>
                <w:sz w:val="24"/>
                <w:szCs w:val="24"/>
              </w:rPr>
              <w:t xml:space="preserve">       </w:t>
            </w:r>
            <w:r w:rsidRPr="00EC6E3D">
              <w:rPr>
                <w:rFonts w:ascii="Times New Roman" w:hAnsi="Times New Roman"/>
                <w:b/>
                <w:bCs/>
                <w:sz w:val="24"/>
                <w:szCs w:val="24"/>
              </w:rPr>
              <w:t>īpašuma kadastra Nr. 6272 005 0127)</w:t>
            </w:r>
            <w:r w:rsidRPr="00EC6E3D">
              <w:rPr>
                <w:rFonts w:ascii="Times New Roman" w:hAnsi="Times New Roman"/>
                <w:bCs/>
                <w:sz w:val="24"/>
                <w:szCs w:val="24"/>
              </w:rPr>
              <w:t xml:space="preserve"> – zemes vienību (zemes vienības kadastra apzīmējums 6272 005 0378) 1,39 ha platībā Padures pagastā, Kuldīgas novadā.</w:t>
            </w:r>
          </w:p>
          <w:p w14:paraId="1CF22325" w14:textId="5014C6D1" w:rsidR="004D0A3C" w:rsidRPr="00EC6E3D" w:rsidRDefault="00A2346E" w:rsidP="007E708C">
            <w:pPr>
              <w:pStyle w:val="Virsraksts3"/>
              <w:shd w:val="clear" w:color="auto" w:fill="FFFFFF"/>
              <w:spacing w:before="0" w:beforeAutospacing="0" w:after="0" w:afterAutospacing="0"/>
              <w:ind w:firstLine="384"/>
              <w:jc w:val="both"/>
              <w:rPr>
                <w:b w:val="0"/>
                <w:bCs w:val="0"/>
                <w:sz w:val="24"/>
                <w:szCs w:val="24"/>
              </w:rPr>
            </w:pPr>
            <w:r w:rsidRPr="00EC6E3D">
              <w:rPr>
                <w:b w:val="0"/>
                <w:sz w:val="24"/>
                <w:szCs w:val="24"/>
              </w:rPr>
              <w:t>Minētais nekustamais īpašums ierakstīts zemesgrāmatā Kuldīgas rajona tiesas zemesgrāmatu nodaļas Padures pagasta zemesgrāmatas nodalījumā Nr. 100000572723</w:t>
            </w:r>
            <w:r w:rsidRPr="00EC6E3D">
              <w:rPr>
                <w:rFonts w:asciiTheme="minorHAnsi" w:eastAsiaTheme="minorEastAsia" w:hAnsiTheme="minorHAnsi" w:cstheme="minorBidi"/>
                <w:b w:val="0"/>
                <w:bCs w:val="0"/>
                <w:sz w:val="24"/>
                <w:szCs w:val="24"/>
              </w:rPr>
              <w:t xml:space="preserve"> </w:t>
            </w:r>
            <w:r w:rsidRPr="00EC6E3D">
              <w:rPr>
                <w:b w:val="0"/>
                <w:sz w:val="24"/>
                <w:szCs w:val="24"/>
              </w:rPr>
              <w:t>uz Kuldīgas novada pašvaldības vārda.</w:t>
            </w:r>
            <w:r w:rsidRPr="00EC6E3D">
              <w:rPr>
                <w:b w:val="0"/>
                <w:bCs w:val="0"/>
                <w:sz w:val="24"/>
                <w:szCs w:val="24"/>
              </w:rPr>
              <w:t xml:space="preserve"> </w:t>
            </w:r>
            <w:r w:rsidR="00B66FBB" w:rsidRPr="00EC6E3D">
              <w:rPr>
                <w:b w:val="0"/>
                <w:bCs w:val="0"/>
                <w:sz w:val="24"/>
                <w:szCs w:val="24"/>
              </w:rPr>
              <w:t xml:space="preserve">Saskaņā ar </w:t>
            </w:r>
            <w:r w:rsidR="00231273">
              <w:rPr>
                <w:b w:val="0"/>
                <w:bCs w:val="0"/>
                <w:sz w:val="24"/>
                <w:szCs w:val="24"/>
              </w:rPr>
              <w:t>z</w:t>
            </w:r>
            <w:r w:rsidR="004D0A3C" w:rsidRPr="00EC6E3D">
              <w:rPr>
                <w:b w:val="0"/>
                <w:bCs w:val="0"/>
                <w:sz w:val="24"/>
                <w:szCs w:val="24"/>
              </w:rPr>
              <w:t>emesgrāmatas nodalījum</w:t>
            </w:r>
            <w:r w:rsidR="00B66FBB" w:rsidRPr="00EC6E3D">
              <w:rPr>
                <w:b w:val="0"/>
                <w:bCs w:val="0"/>
                <w:sz w:val="24"/>
                <w:szCs w:val="24"/>
              </w:rPr>
              <w:t>a</w:t>
            </w:r>
            <w:r w:rsidR="004D0A3C" w:rsidRPr="00EC6E3D">
              <w:rPr>
                <w:b w:val="0"/>
                <w:bCs w:val="0"/>
                <w:sz w:val="24"/>
                <w:szCs w:val="24"/>
              </w:rPr>
              <w:t xml:space="preserve"> II daļas 2.iedaļas 1.1. punkt</w:t>
            </w:r>
            <w:r w:rsidR="00B66FBB" w:rsidRPr="00EC6E3D">
              <w:rPr>
                <w:b w:val="0"/>
                <w:bCs w:val="0"/>
                <w:sz w:val="24"/>
                <w:szCs w:val="24"/>
              </w:rPr>
              <w:t>u</w:t>
            </w:r>
            <w:r w:rsidR="004D0A3C" w:rsidRPr="00EC6E3D">
              <w:rPr>
                <w:b w:val="0"/>
                <w:bCs w:val="0"/>
                <w:sz w:val="24"/>
                <w:szCs w:val="24"/>
              </w:rPr>
              <w:t xml:space="preserve"> </w:t>
            </w:r>
            <w:r w:rsidR="00B66FBB" w:rsidRPr="00EC6E3D">
              <w:rPr>
                <w:b w:val="0"/>
                <w:bCs w:val="0"/>
                <w:sz w:val="24"/>
                <w:szCs w:val="24"/>
              </w:rPr>
              <w:t xml:space="preserve">noteikts </w:t>
            </w:r>
            <w:r w:rsidR="004D0A3C" w:rsidRPr="00EC6E3D">
              <w:rPr>
                <w:b w:val="0"/>
                <w:bCs w:val="0"/>
                <w:sz w:val="24"/>
                <w:szCs w:val="24"/>
              </w:rPr>
              <w:t>aizliegum</w:t>
            </w:r>
            <w:r w:rsidR="00BA70E9">
              <w:rPr>
                <w:b w:val="0"/>
                <w:bCs w:val="0"/>
                <w:sz w:val="24"/>
                <w:szCs w:val="24"/>
              </w:rPr>
              <w:t>s</w:t>
            </w:r>
            <w:r w:rsidR="004D0A3C" w:rsidRPr="00EC6E3D">
              <w:rPr>
                <w:b w:val="0"/>
                <w:bCs w:val="0"/>
                <w:sz w:val="24"/>
                <w:szCs w:val="24"/>
              </w:rPr>
              <w:t xml:space="preserve"> nekustamo īpašumu piecus gadus atsavināt, ieķīlāt vai nodibināt uz to personālservitūtu ar izņēmumiem, kas noteikti likuma</w:t>
            </w:r>
            <w:r w:rsidR="00B66FBB" w:rsidRPr="00EC6E3D">
              <w:rPr>
                <w:b w:val="0"/>
                <w:bCs w:val="0"/>
                <w:sz w:val="24"/>
                <w:szCs w:val="24"/>
              </w:rPr>
              <w:t xml:space="preserve"> “</w:t>
            </w:r>
            <w:r w:rsidR="004D0A3C" w:rsidRPr="00EC6E3D">
              <w:rPr>
                <w:b w:val="0"/>
                <w:bCs w:val="0"/>
                <w:sz w:val="24"/>
                <w:szCs w:val="24"/>
              </w:rPr>
              <w:t>Par valsts un pašvaldību zemes īpašuma tiesībām un to nostiprināšanu zemesgrāmatās” 16.</w:t>
            </w:r>
            <w:r w:rsidR="00716B45">
              <w:rPr>
                <w:b w:val="0"/>
                <w:bCs w:val="0"/>
                <w:sz w:val="24"/>
                <w:szCs w:val="24"/>
              </w:rPr>
              <w:t xml:space="preserve"> </w:t>
            </w:r>
            <w:r w:rsidR="004D0A3C" w:rsidRPr="00EC6E3D">
              <w:rPr>
                <w:b w:val="0"/>
                <w:bCs w:val="0"/>
                <w:sz w:val="24"/>
                <w:szCs w:val="24"/>
              </w:rPr>
              <w:t>pant</w:t>
            </w:r>
            <w:r w:rsidR="00BA70E9">
              <w:rPr>
                <w:b w:val="0"/>
                <w:bCs w:val="0"/>
                <w:sz w:val="24"/>
                <w:szCs w:val="24"/>
              </w:rPr>
              <w:t>ā</w:t>
            </w:r>
            <w:r w:rsidR="00B66FBB" w:rsidRPr="00EC6E3D">
              <w:rPr>
                <w:b w:val="0"/>
                <w:bCs w:val="0"/>
                <w:sz w:val="24"/>
                <w:szCs w:val="24"/>
              </w:rPr>
              <w:t xml:space="preserve">. Savukārt </w:t>
            </w:r>
            <w:r w:rsidR="00BA70E9">
              <w:rPr>
                <w:b w:val="0"/>
                <w:bCs w:val="0"/>
                <w:sz w:val="24"/>
                <w:szCs w:val="24"/>
              </w:rPr>
              <w:t>minētā</w:t>
            </w:r>
            <w:r w:rsidR="00BA70E9" w:rsidRPr="00EC6E3D">
              <w:rPr>
                <w:b w:val="0"/>
                <w:bCs w:val="0"/>
                <w:sz w:val="24"/>
                <w:szCs w:val="24"/>
              </w:rPr>
              <w:t xml:space="preserve"> </w:t>
            </w:r>
            <w:r w:rsidR="00B66FBB" w:rsidRPr="00EC6E3D">
              <w:rPr>
                <w:b w:val="0"/>
                <w:bCs w:val="0"/>
                <w:sz w:val="24"/>
                <w:szCs w:val="24"/>
              </w:rPr>
              <w:t>likuma 16.</w:t>
            </w:r>
            <w:r w:rsidR="00716B45">
              <w:rPr>
                <w:b w:val="0"/>
                <w:bCs w:val="0"/>
                <w:sz w:val="24"/>
                <w:szCs w:val="24"/>
              </w:rPr>
              <w:t xml:space="preserve"> </w:t>
            </w:r>
            <w:r w:rsidR="00B66FBB" w:rsidRPr="00EC6E3D">
              <w:rPr>
                <w:b w:val="0"/>
                <w:bCs w:val="0"/>
                <w:sz w:val="24"/>
                <w:szCs w:val="24"/>
              </w:rPr>
              <w:t>panta trešās daļas 2.punkt</w:t>
            </w:r>
            <w:r w:rsidR="00BA70E9">
              <w:rPr>
                <w:b w:val="0"/>
                <w:bCs w:val="0"/>
                <w:sz w:val="24"/>
                <w:szCs w:val="24"/>
              </w:rPr>
              <w:t>ā</w:t>
            </w:r>
            <w:r w:rsidR="00B66FBB" w:rsidRPr="00EC6E3D">
              <w:rPr>
                <w:b w:val="0"/>
                <w:bCs w:val="0"/>
                <w:sz w:val="24"/>
                <w:szCs w:val="24"/>
              </w:rPr>
              <w:t xml:space="preserve"> no</w:t>
            </w:r>
            <w:r w:rsidR="00BA70E9">
              <w:rPr>
                <w:b w:val="0"/>
                <w:bCs w:val="0"/>
                <w:sz w:val="24"/>
                <w:szCs w:val="24"/>
              </w:rPr>
              <w:t>teikts</w:t>
            </w:r>
            <w:r w:rsidR="00B66FBB" w:rsidRPr="00EC6E3D">
              <w:rPr>
                <w:b w:val="0"/>
                <w:bCs w:val="0"/>
                <w:sz w:val="24"/>
                <w:szCs w:val="24"/>
              </w:rPr>
              <w:t>, ka šā panta pirmajā daļā noteiktais atsavināšanas aprobežojums neattiecas uz gadījumu, kad saskaņā ar Valsts un pašvaldību mantas atsavināšanas likumu</w:t>
            </w:r>
            <w:r w:rsidR="00B66FBB" w:rsidRPr="00EC6E3D">
              <w:rPr>
                <w:rFonts w:asciiTheme="minorHAnsi" w:eastAsiaTheme="minorEastAsia" w:hAnsiTheme="minorHAnsi" w:cstheme="minorBidi"/>
                <w:b w:val="0"/>
                <w:bCs w:val="0"/>
                <w:sz w:val="24"/>
                <w:szCs w:val="28"/>
              </w:rPr>
              <w:t xml:space="preserve"> </w:t>
            </w:r>
            <w:r w:rsidR="00B66FBB" w:rsidRPr="00EC6E3D">
              <w:rPr>
                <w:b w:val="0"/>
                <w:bCs w:val="0"/>
                <w:sz w:val="24"/>
                <w:szCs w:val="24"/>
              </w:rPr>
              <w:t>pašvaldība nodod zemes gabalu bez atlīdzības valstij.</w:t>
            </w:r>
          </w:p>
          <w:p w14:paraId="392774EF" w14:textId="092CF650" w:rsidR="00A2346E" w:rsidRPr="00EC6E3D" w:rsidRDefault="00A2346E" w:rsidP="00A2346E">
            <w:pPr>
              <w:pStyle w:val="Virsraksts3"/>
              <w:shd w:val="clear" w:color="auto" w:fill="FFFFFF"/>
              <w:spacing w:before="0" w:beforeAutospacing="0" w:after="0" w:afterAutospacing="0"/>
              <w:ind w:firstLine="384"/>
              <w:jc w:val="both"/>
              <w:rPr>
                <w:b w:val="0"/>
                <w:bCs w:val="0"/>
                <w:sz w:val="24"/>
                <w:szCs w:val="24"/>
              </w:rPr>
            </w:pPr>
            <w:r w:rsidRPr="00EC6E3D">
              <w:rPr>
                <w:b w:val="0"/>
                <w:bCs w:val="0"/>
                <w:sz w:val="24"/>
                <w:szCs w:val="24"/>
              </w:rPr>
              <w:t>Lietu tiesības, kas apgrūtina nekustamo īpašumu, norādītas III daļas 1. iedaļā.</w:t>
            </w:r>
          </w:p>
          <w:p w14:paraId="4323D09E" w14:textId="3657629F" w:rsidR="00A2346E" w:rsidRPr="00EC6E3D" w:rsidRDefault="00A2346E" w:rsidP="00A2346E">
            <w:pPr>
              <w:pStyle w:val="Virsraksts3"/>
              <w:shd w:val="clear" w:color="auto" w:fill="FFFFFF"/>
              <w:spacing w:before="0" w:beforeAutospacing="0" w:after="0" w:afterAutospacing="0"/>
              <w:ind w:firstLine="384"/>
              <w:jc w:val="both"/>
              <w:rPr>
                <w:b w:val="0"/>
                <w:sz w:val="24"/>
                <w:szCs w:val="28"/>
              </w:rPr>
            </w:pPr>
            <w:r w:rsidRPr="00EC6E3D">
              <w:rPr>
                <w:b w:val="0"/>
                <w:bCs w:val="0"/>
                <w:sz w:val="24"/>
                <w:szCs w:val="28"/>
              </w:rPr>
              <w:t xml:space="preserve">Saskaņā ar </w:t>
            </w:r>
            <w:r w:rsidRPr="00EC6E3D">
              <w:rPr>
                <w:b w:val="0"/>
                <w:sz w:val="24"/>
                <w:szCs w:val="28"/>
              </w:rPr>
              <w:t>Kuldīgas novada pašvaldības izziņu par pamatlīdzekļu uzskaiti rīkojuma projektā minētā zemes vienība (kadastra apzīmējums 6272 005 0378) atrodas</w:t>
            </w:r>
            <w:r w:rsidRPr="00EC6E3D">
              <w:rPr>
                <w:sz w:val="24"/>
                <w:szCs w:val="28"/>
              </w:rPr>
              <w:t xml:space="preserve"> </w:t>
            </w:r>
            <w:r w:rsidRPr="00EC6E3D">
              <w:rPr>
                <w:b w:val="0"/>
                <w:sz w:val="24"/>
                <w:szCs w:val="28"/>
              </w:rPr>
              <w:t>Kuldīgas novada pašvaldības bilancē.</w:t>
            </w:r>
          </w:p>
          <w:p w14:paraId="3E4E54E3" w14:textId="7F579821" w:rsidR="00FC4DE6" w:rsidRPr="00EC6E3D" w:rsidRDefault="00DF246C" w:rsidP="00FC4DE6">
            <w:pPr>
              <w:pStyle w:val="Virsraksts3"/>
              <w:shd w:val="clear" w:color="auto" w:fill="FFFFFF"/>
              <w:spacing w:before="0" w:beforeAutospacing="0" w:after="0" w:afterAutospacing="0"/>
              <w:ind w:firstLine="526"/>
              <w:jc w:val="both"/>
              <w:rPr>
                <w:b w:val="0"/>
                <w:sz w:val="24"/>
                <w:szCs w:val="28"/>
              </w:rPr>
            </w:pPr>
            <w:r>
              <w:rPr>
                <w:b w:val="0"/>
                <w:sz w:val="24"/>
                <w:szCs w:val="28"/>
              </w:rPr>
              <w:t>R</w:t>
            </w:r>
            <w:r w:rsidR="00FC4DE6" w:rsidRPr="00EC6E3D">
              <w:rPr>
                <w:b w:val="0"/>
                <w:sz w:val="24"/>
                <w:szCs w:val="28"/>
              </w:rPr>
              <w:t xml:space="preserve">īkojuma projektam ir pievienoti īpašuma tiesības apliecinošie dokumenti un Kuldīgas novada domes </w:t>
            </w:r>
            <w:r w:rsidR="00FC4DE6" w:rsidRPr="00EC6E3D">
              <w:rPr>
                <w:b w:val="0"/>
                <w:sz w:val="24"/>
                <w:szCs w:val="24"/>
              </w:rPr>
              <w:t>2016.</w:t>
            </w:r>
            <w:r w:rsidR="00A40D25">
              <w:rPr>
                <w:b w:val="0"/>
                <w:sz w:val="24"/>
                <w:szCs w:val="24"/>
              </w:rPr>
              <w:t xml:space="preserve"> </w:t>
            </w:r>
            <w:r w:rsidR="00FC4DE6" w:rsidRPr="00EC6E3D">
              <w:rPr>
                <w:b w:val="0"/>
                <w:sz w:val="24"/>
                <w:szCs w:val="24"/>
              </w:rPr>
              <w:t xml:space="preserve">gada </w:t>
            </w:r>
            <w:r w:rsidR="00FC4DE6" w:rsidRPr="00EC6E3D">
              <w:rPr>
                <w:b w:val="0"/>
                <w:sz w:val="24"/>
                <w:szCs w:val="24"/>
              </w:rPr>
              <w:lastRenderedPageBreak/>
              <w:t>28.</w:t>
            </w:r>
            <w:r w:rsidR="00A40D25">
              <w:rPr>
                <w:b w:val="0"/>
                <w:sz w:val="24"/>
                <w:szCs w:val="24"/>
              </w:rPr>
              <w:t xml:space="preserve"> </w:t>
            </w:r>
            <w:r w:rsidR="00FC4DE6" w:rsidRPr="00EC6E3D">
              <w:rPr>
                <w:b w:val="0"/>
                <w:sz w:val="24"/>
                <w:szCs w:val="24"/>
              </w:rPr>
              <w:t>aprīļa lēmums Nr.4, 9. „Par pašvaldības ceļa “6272B009 Līlavas Mārtiņi” Padures pagastā, Kuldīgas novadā nodošanu valstij Zemkopības ministrijas personā”,</w:t>
            </w:r>
            <w:r w:rsidR="00FC4DE6" w:rsidRPr="00EC6E3D">
              <w:rPr>
                <w:b w:val="0"/>
                <w:sz w:val="24"/>
                <w:szCs w:val="28"/>
              </w:rPr>
              <w:t xml:space="preserve"> kas apliecina, ka rīkojuma projektā minētais nekustamais īpašums nav nepieciešams Kuldīgas novada pašvaldībai. </w:t>
            </w:r>
          </w:p>
          <w:p w14:paraId="39B1974C" w14:textId="0626D8E4" w:rsidR="00240FED" w:rsidRPr="00EC6E3D" w:rsidRDefault="00A2346E" w:rsidP="00A2346E">
            <w:pPr>
              <w:pStyle w:val="Virsraksts3"/>
              <w:shd w:val="clear" w:color="auto" w:fill="FFFFFF"/>
              <w:spacing w:before="0" w:beforeAutospacing="0" w:after="0" w:afterAutospacing="0"/>
              <w:ind w:firstLine="384"/>
              <w:jc w:val="both"/>
              <w:rPr>
                <w:b w:val="0"/>
                <w:bCs w:val="0"/>
                <w:sz w:val="24"/>
                <w:szCs w:val="28"/>
              </w:rPr>
            </w:pPr>
            <w:r w:rsidRPr="00EC6E3D">
              <w:rPr>
                <w:b w:val="0"/>
                <w:bCs w:val="0"/>
                <w:sz w:val="24"/>
                <w:szCs w:val="28"/>
              </w:rPr>
              <w:t xml:space="preserve">Atbilstoši Valsts zemes dienesta Nekustamā īpašuma valsts kadastra informācijas sistēmas datiem uz zemes vienības ar kadastra apzīmējumu 6272 005 0378 atrodas </w:t>
            </w:r>
            <w:r w:rsidR="004B5A6A" w:rsidRPr="00EC6E3D">
              <w:rPr>
                <w:b w:val="0"/>
                <w:bCs w:val="0"/>
                <w:sz w:val="24"/>
                <w:szCs w:val="28"/>
              </w:rPr>
              <w:t>akciju</w:t>
            </w:r>
            <w:r w:rsidR="00DF0D5C">
              <w:rPr>
                <w:b w:val="0"/>
                <w:bCs w:val="0"/>
                <w:sz w:val="24"/>
                <w:szCs w:val="28"/>
              </w:rPr>
              <w:t xml:space="preserve"> </w:t>
            </w:r>
            <w:r w:rsidRPr="00EC6E3D">
              <w:rPr>
                <w:b w:val="0"/>
                <w:sz w:val="24"/>
                <w:szCs w:val="28"/>
              </w:rPr>
              <w:t>LVM</w:t>
            </w:r>
            <w:r w:rsidRPr="00EC6E3D">
              <w:rPr>
                <w:b w:val="0"/>
                <w:bCs w:val="0"/>
                <w:sz w:val="24"/>
                <w:szCs w:val="28"/>
              </w:rPr>
              <w:t xml:space="preserve"> tiesisk</w:t>
            </w:r>
            <w:r w:rsidR="002F5F81" w:rsidRPr="00EC6E3D">
              <w:rPr>
                <w:b w:val="0"/>
                <w:bCs w:val="0"/>
                <w:sz w:val="24"/>
                <w:szCs w:val="28"/>
              </w:rPr>
              <w:t>aj</w:t>
            </w:r>
            <w:r w:rsidRPr="00EC6E3D">
              <w:rPr>
                <w:b w:val="0"/>
                <w:bCs w:val="0"/>
                <w:sz w:val="24"/>
                <w:szCs w:val="28"/>
              </w:rPr>
              <w:t xml:space="preserve">ā valdījumā esošs infrastruktūras objekts (inženierbūve) ceļš ar nosaukumu “Ozolu ceļš </w:t>
            </w:r>
            <w:r w:rsidR="00BA70E9">
              <w:rPr>
                <w:b w:val="0"/>
                <w:bCs w:val="0"/>
                <w:sz w:val="24"/>
                <w:szCs w:val="28"/>
              </w:rPr>
              <w:t>–</w:t>
            </w:r>
            <w:r w:rsidRPr="00EC6E3D">
              <w:rPr>
                <w:b w:val="0"/>
                <w:bCs w:val="0"/>
                <w:sz w:val="24"/>
                <w:szCs w:val="28"/>
              </w:rPr>
              <w:t xml:space="preserve"> 2.posms” (būves kadastra apzīmējums 6272 005 0085 001)</w:t>
            </w:r>
            <w:r w:rsidR="00022EAA" w:rsidRPr="00EC6E3D">
              <w:rPr>
                <w:b w:val="0"/>
                <w:bCs w:val="0"/>
                <w:sz w:val="24"/>
                <w:szCs w:val="28"/>
              </w:rPr>
              <w:t>, kas būvēts par LVM finanšu līdzekļiem un atrodas LVM bilancē.</w:t>
            </w:r>
            <w:r w:rsidR="00DA02E0" w:rsidRPr="00EC6E3D">
              <w:rPr>
                <w:rFonts w:asciiTheme="minorHAnsi" w:eastAsiaTheme="minorEastAsia" w:hAnsiTheme="minorHAnsi" w:cstheme="minorBidi"/>
                <w:b w:val="0"/>
                <w:bCs w:val="0"/>
                <w:sz w:val="24"/>
                <w:szCs w:val="28"/>
              </w:rPr>
              <w:t xml:space="preserve"> </w:t>
            </w:r>
            <w:r w:rsidR="00A40D25">
              <w:rPr>
                <w:b w:val="0"/>
                <w:bCs w:val="0"/>
                <w:sz w:val="24"/>
                <w:szCs w:val="28"/>
              </w:rPr>
              <w:t>R</w:t>
            </w:r>
            <w:r w:rsidR="00DA02E0" w:rsidRPr="00EC6E3D">
              <w:rPr>
                <w:b w:val="0"/>
                <w:bCs w:val="0"/>
                <w:sz w:val="24"/>
                <w:szCs w:val="28"/>
              </w:rPr>
              <w:t xml:space="preserve">īkojuma projektam ir pievienots inženierbūves ar nosaukumu “Ozolu ceļš </w:t>
            </w:r>
            <w:r w:rsidR="00BA70E9">
              <w:rPr>
                <w:b w:val="0"/>
                <w:bCs w:val="0"/>
                <w:sz w:val="24"/>
                <w:szCs w:val="28"/>
              </w:rPr>
              <w:t>–</w:t>
            </w:r>
            <w:r w:rsidR="00DA02E0" w:rsidRPr="00EC6E3D">
              <w:rPr>
                <w:b w:val="0"/>
                <w:bCs w:val="0"/>
                <w:sz w:val="24"/>
                <w:szCs w:val="28"/>
              </w:rPr>
              <w:t xml:space="preserve"> 2.posms” 2010.</w:t>
            </w:r>
            <w:r w:rsidR="00A40D25">
              <w:rPr>
                <w:b w:val="0"/>
                <w:bCs w:val="0"/>
                <w:sz w:val="24"/>
                <w:szCs w:val="28"/>
              </w:rPr>
              <w:t xml:space="preserve"> </w:t>
            </w:r>
            <w:r w:rsidR="00DA02E0" w:rsidRPr="00EC6E3D">
              <w:rPr>
                <w:b w:val="0"/>
                <w:bCs w:val="0"/>
                <w:sz w:val="24"/>
                <w:szCs w:val="28"/>
              </w:rPr>
              <w:t>gada 22.</w:t>
            </w:r>
            <w:r w:rsidR="00A40D25">
              <w:rPr>
                <w:b w:val="0"/>
                <w:bCs w:val="0"/>
                <w:sz w:val="24"/>
                <w:szCs w:val="28"/>
              </w:rPr>
              <w:t xml:space="preserve"> </w:t>
            </w:r>
            <w:r w:rsidR="00DA02E0" w:rsidRPr="00EC6E3D">
              <w:rPr>
                <w:b w:val="0"/>
                <w:bCs w:val="0"/>
                <w:sz w:val="24"/>
                <w:szCs w:val="28"/>
              </w:rPr>
              <w:t xml:space="preserve">jūlija akts par būves pieņemšanu un nodošanu ekspluatācijā, </w:t>
            </w:r>
            <w:r w:rsidR="00237BE2" w:rsidRPr="00EC6E3D">
              <w:rPr>
                <w:b w:val="0"/>
                <w:bCs w:val="0"/>
                <w:sz w:val="24"/>
                <w:szCs w:val="28"/>
              </w:rPr>
              <w:t xml:space="preserve">un tas </w:t>
            </w:r>
            <w:r w:rsidR="00DA02E0" w:rsidRPr="00EC6E3D">
              <w:rPr>
                <w:b w:val="0"/>
                <w:bCs w:val="0"/>
                <w:sz w:val="24"/>
                <w:szCs w:val="28"/>
              </w:rPr>
              <w:t xml:space="preserve">reģistrēts  </w:t>
            </w:r>
            <w:r w:rsidR="00EB353F" w:rsidRPr="00EC6E3D">
              <w:rPr>
                <w:b w:val="0"/>
                <w:bCs w:val="0"/>
                <w:sz w:val="24"/>
                <w:szCs w:val="28"/>
              </w:rPr>
              <w:t xml:space="preserve"> Valsts zemes dienesta </w:t>
            </w:r>
            <w:r w:rsidR="00EC7BF6" w:rsidRPr="00EC6E3D">
              <w:rPr>
                <w:b w:val="0"/>
                <w:bCs w:val="0"/>
                <w:sz w:val="24"/>
                <w:szCs w:val="28"/>
              </w:rPr>
              <w:t>Nekustamā īpašuma valsts kadastra informācijas sistēmā</w:t>
            </w:r>
            <w:r w:rsidR="00240FED" w:rsidRPr="00EC6E3D">
              <w:rPr>
                <w:b w:val="0"/>
                <w:bCs w:val="0"/>
                <w:sz w:val="24"/>
                <w:szCs w:val="28"/>
              </w:rPr>
              <w:t>.</w:t>
            </w:r>
          </w:p>
          <w:p w14:paraId="017DFCC9" w14:textId="186FB281" w:rsidR="008E0C47" w:rsidRPr="00EC6E3D" w:rsidRDefault="00240FED" w:rsidP="008E0C47">
            <w:pPr>
              <w:pStyle w:val="Virsraksts3"/>
              <w:shd w:val="clear" w:color="auto" w:fill="FFFFFF"/>
              <w:spacing w:before="0" w:beforeAutospacing="0" w:after="0" w:afterAutospacing="0"/>
              <w:ind w:firstLine="384"/>
              <w:jc w:val="both"/>
              <w:rPr>
                <w:sz w:val="24"/>
                <w:szCs w:val="28"/>
              </w:rPr>
            </w:pPr>
            <w:r w:rsidRPr="00EC6E3D">
              <w:rPr>
                <w:rFonts w:eastAsiaTheme="minorEastAsia"/>
                <w:b w:val="0"/>
                <w:bCs w:val="0"/>
                <w:sz w:val="24"/>
                <w:szCs w:val="28"/>
              </w:rPr>
              <w:t xml:space="preserve">Rīkojuma projektā minētā </w:t>
            </w:r>
            <w:r w:rsidR="007B3684" w:rsidRPr="00EC6E3D">
              <w:rPr>
                <w:rFonts w:eastAsiaTheme="minorEastAsia"/>
                <w:b w:val="0"/>
                <w:bCs w:val="0"/>
                <w:sz w:val="24"/>
                <w:szCs w:val="28"/>
              </w:rPr>
              <w:t>Kuldīgas novada pašvaldībai piederoš</w:t>
            </w:r>
            <w:r w:rsidR="00ED0A56" w:rsidRPr="00EC6E3D">
              <w:rPr>
                <w:rFonts w:eastAsiaTheme="minorEastAsia"/>
                <w:b w:val="0"/>
                <w:bCs w:val="0"/>
                <w:sz w:val="24"/>
                <w:szCs w:val="28"/>
              </w:rPr>
              <w:t>ā</w:t>
            </w:r>
            <w:r w:rsidR="007B3684" w:rsidRPr="00EC6E3D">
              <w:rPr>
                <w:rFonts w:eastAsiaTheme="minorEastAsia"/>
                <w:b w:val="0"/>
                <w:bCs w:val="0"/>
                <w:sz w:val="24"/>
                <w:szCs w:val="28"/>
              </w:rPr>
              <w:t xml:space="preserve"> </w:t>
            </w:r>
            <w:r w:rsidRPr="00EC6E3D">
              <w:rPr>
                <w:rFonts w:eastAsiaTheme="minorEastAsia"/>
                <w:b w:val="0"/>
                <w:bCs w:val="0"/>
                <w:sz w:val="24"/>
                <w:szCs w:val="28"/>
              </w:rPr>
              <w:t>zemes vienība ar kadastra apzīmējumu 6272 005 0378</w:t>
            </w:r>
            <w:r w:rsidRPr="00330C08">
              <w:rPr>
                <w:rFonts w:eastAsiaTheme="minorEastAsia"/>
                <w:b w:val="0"/>
                <w:sz w:val="24"/>
                <w:szCs w:val="28"/>
              </w:rPr>
              <w:t xml:space="preserve"> (</w:t>
            </w:r>
            <w:r w:rsidRPr="00EC6E3D">
              <w:rPr>
                <w:rFonts w:eastAsiaTheme="minorEastAsia"/>
                <w:b w:val="0"/>
                <w:bCs w:val="0"/>
                <w:sz w:val="24"/>
                <w:szCs w:val="28"/>
              </w:rPr>
              <w:t xml:space="preserve">nekustamais īpašums "Ozolu ceļš", nekustamā īpašuma kadastra Nr.6272 005 0127) </w:t>
            </w:r>
            <w:r w:rsidR="003A6188" w:rsidRPr="00EC6E3D">
              <w:rPr>
                <w:rFonts w:eastAsiaTheme="minorEastAsia"/>
                <w:b w:val="0"/>
                <w:bCs w:val="0"/>
                <w:sz w:val="24"/>
                <w:szCs w:val="28"/>
              </w:rPr>
              <w:t xml:space="preserve">un </w:t>
            </w:r>
            <w:r w:rsidR="007B3684" w:rsidRPr="00EC6E3D">
              <w:rPr>
                <w:rFonts w:eastAsiaTheme="minorEastAsia"/>
                <w:b w:val="0"/>
                <w:bCs w:val="0"/>
                <w:sz w:val="24"/>
                <w:szCs w:val="28"/>
              </w:rPr>
              <w:t>LVM valdījumā esoš</w:t>
            </w:r>
            <w:r w:rsidR="003A6188" w:rsidRPr="00EC6E3D">
              <w:rPr>
                <w:rFonts w:eastAsiaTheme="minorEastAsia"/>
                <w:b w:val="0"/>
                <w:bCs w:val="0"/>
                <w:sz w:val="24"/>
                <w:szCs w:val="28"/>
              </w:rPr>
              <w:t>ā</w:t>
            </w:r>
            <w:r w:rsidR="007B3684" w:rsidRPr="00EC6E3D">
              <w:rPr>
                <w:rFonts w:eastAsiaTheme="minorEastAsia"/>
                <w:b w:val="0"/>
                <w:bCs w:val="0"/>
                <w:sz w:val="24"/>
                <w:szCs w:val="28"/>
              </w:rPr>
              <w:t xml:space="preserve"> </w:t>
            </w:r>
            <w:r w:rsidRPr="00EC6E3D">
              <w:rPr>
                <w:rFonts w:eastAsiaTheme="minorEastAsia"/>
                <w:b w:val="0"/>
                <w:bCs w:val="0"/>
                <w:sz w:val="24"/>
                <w:szCs w:val="28"/>
              </w:rPr>
              <w:t>inženierbūv</w:t>
            </w:r>
            <w:r w:rsidR="003A6188" w:rsidRPr="00EC6E3D">
              <w:rPr>
                <w:rFonts w:eastAsiaTheme="minorEastAsia"/>
                <w:b w:val="0"/>
                <w:bCs w:val="0"/>
                <w:sz w:val="24"/>
                <w:szCs w:val="28"/>
              </w:rPr>
              <w:t>e</w:t>
            </w:r>
            <w:r w:rsidRPr="00EC6E3D">
              <w:rPr>
                <w:rFonts w:eastAsiaTheme="minorEastAsia"/>
                <w:b w:val="0"/>
                <w:bCs w:val="0"/>
                <w:sz w:val="24"/>
                <w:szCs w:val="28"/>
              </w:rPr>
              <w:t xml:space="preserve"> ar kadastra apzīmējumu 6272 005 0085 001 ceļ</w:t>
            </w:r>
            <w:r w:rsidR="00E70235" w:rsidRPr="00EC6E3D">
              <w:rPr>
                <w:rFonts w:eastAsiaTheme="minorEastAsia"/>
                <w:b w:val="0"/>
                <w:bCs w:val="0"/>
                <w:sz w:val="24"/>
                <w:szCs w:val="28"/>
              </w:rPr>
              <w:t>š</w:t>
            </w:r>
            <w:r w:rsidRPr="00EC6E3D">
              <w:rPr>
                <w:rFonts w:eastAsiaTheme="minorEastAsia"/>
                <w:b w:val="0"/>
                <w:bCs w:val="0"/>
                <w:sz w:val="24"/>
                <w:szCs w:val="28"/>
              </w:rPr>
              <w:t xml:space="preserve"> </w:t>
            </w:r>
            <w:r w:rsidRPr="00EC6E3D">
              <w:rPr>
                <w:rFonts w:eastAsiaTheme="minorEastAsia"/>
                <w:sz w:val="24"/>
                <w:szCs w:val="28"/>
              </w:rPr>
              <w:t xml:space="preserve"> </w:t>
            </w:r>
            <w:r w:rsidRPr="007E3322">
              <w:rPr>
                <w:rFonts w:eastAsiaTheme="minorEastAsia"/>
                <w:b w:val="0"/>
                <w:sz w:val="24"/>
                <w:szCs w:val="28"/>
              </w:rPr>
              <w:t>(</w:t>
            </w:r>
            <w:r w:rsidRPr="00EC6E3D">
              <w:rPr>
                <w:rFonts w:eastAsiaTheme="minorEastAsia"/>
                <w:b w:val="0"/>
                <w:bCs w:val="0"/>
                <w:sz w:val="24"/>
                <w:szCs w:val="28"/>
              </w:rPr>
              <w:t xml:space="preserve">nekustamais īpašums “Ozolu ceļš </w:t>
            </w:r>
            <w:r w:rsidR="00BA70E9">
              <w:rPr>
                <w:rFonts w:eastAsiaTheme="minorEastAsia"/>
                <w:b w:val="0"/>
                <w:bCs w:val="0"/>
                <w:sz w:val="24"/>
                <w:szCs w:val="28"/>
              </w:rPr>
              <w:t>–</w:t>
            </w:r>
            <w:r w:rsidRPr="00EC6E3D">
              <w:rPr>
                <w:rFonts w:eastAsiaTheme="minorEastAsia"/>
                <w:b w:val="0"/>
                <w:bCs w:val="0"/>
                <w:sz w:val="24"/>
                <w:szCs w:val="28"/>
              </w:rPr>
              <w:t xml:space="preserve"> 2.posms”</w:t>
            </w:r>
            <w:r w:rsidR="003A6188" w:rsidRPr="00EC6E3D">
              <w:rPr>
                <w:rFonts w:eastAsiaTheme="minorEastAsia"/>
                <w:b w:val="0"/>
                <w:bCs w:val="0"/>
                <w:sz w:val="24"/>
                <w:szCs w:val="28"/>
              </w:rPr>
              <w:t>)</w:t>
            </w:r>
            <w:r w:rsidR="008E0C47" w:rsidRPr="00EC6E3D">
              <w:rPr>
                <w:rFonts w:eastAsiaTheme="minorEastAsia"/>
                <w:b w:val="0"/>
                <w:bCs w:val="0"/>
                <w:sz w:val="24"/>
                <w:szCs w:val="28"/>
              </w:rPr>
              <w:t xml:space="preserve"> 0,7 km garumā  </w:t>
            </w:r>
            <w:r w:rsidR="003A6188" w:rsidRPr="00EC6E3D">
              <w:rPr>
                <w:rFonts w:eastAsiaTheme="minorEastAsia"/>
                <w:b w:val="0"/>
                <w:bCs w:val="0"/>
                <w:sz w:val="24"/>
                <w:szCs w:val="28"/>
              </w:rPr>
              <w:t>ir funkcionāli saistīt</w:t>
            </w:r>
            <w:r w:rsidR="007E708C">
              <w:rPr>
                <w:rFonts w:eastAsiaTheme="minorEastAsia"/>
                <w:b w:val="0"/>
                <w:bCs w:val="0"/>
                <w:sz w:val="24"/>
                <w:szCs w:val="28"/>
              </w:rPr>
              <w:t>as</w:t>
            </w:r>
            <w:r w:rsidR="003A6188" w:rsidRPr="00EC6E3D">
              <w:rPr>
                <w:rFonts w:eastAsiaTheme="minorEastAsia"/>
                <w:b w:val="0"/>
                <w:bCs w:val="0"/>
                <w:sz w:val="24"/>
                <w:szCs w:val="28"/>
              </w:rPr>
              <w:t xml:space="preserve"> </w:t>
            </w:r>
            <w:r w:rsidRPr="00EC6E3D">
              <w:rPr>
                <w:b w:val="0"/>
                <w:sz w:val="24"/>
                <w:szCs w:val="28"/>
              </w:rPr>
              <w:t>un izmantot</w:t>
            </w:r>
            <w:r w:rsidR="007E708C">
              <w:rPr>
                <w:b w:val="0"/>
                <w:sz w:val="24"/>
                <w:szCs w:val="28"/>
              </w:rPr>
              <w:t>as</w:t>
            </w:r>
            <w:r w:rsidRPr="00EC6E3D">
              <w:rPr>
                <w:b w:val="0"/>
                <w:sz w:val="24"/>
                <w:szCs w:val="28"/>
              </w:rPr>
              <w:t xml:space="preserve"> vienam mērķim</w:t>
            </w:r>
            <w:r w:rsidR="008E0C47" w:rsidRPr="00EC6E3D">
              <w:rPr>
                <w:b w:val="0"/>
                <w:sz w:val="24"/>
                <w:szCs w:val="28"/>
              </w:rPr>
              <w:t xml:space="preserve"> </w:t>
            </w:r>
            <w:r w:rsidR="00BA70E9">
              <w:rPr>
                <w:b w:val="0"/>
                <w:sz w:val="24"/>
                <w:szCs w:val="28"/>
              </w:rPr>
              <w:t>–</w:t>
            </w:r>
            <w:r w:rsidR="007B3684" w:rsidRPr="00EC6E3D">
              <w:rPr>
                <w:b w:val="0"/>
                <w:sz w:val="24"/>
                <w:szCs w:val="28"/>
              </w:rPr>
              <w:t xml:space="preserve"> kā meža infrastruktūras objekts LVM mežsaimnieciskajos darbos iesaistītā transporta pārvietošanās nodrošināšanai</w:t>
            </w:r>
            <w:r w:rsidR="00E31561" w:rsidRPr="00EC6E3D">
              <w:rPr>
                <w:b w:val="0"/>
                <w:sz w:val="24"/>
                <w:szCs w:val="28"/>
              </w:rPr>
              <w:t xml:space="preserve">. Ceļš </w:t>
            </w:r>
            <w:r w:rsidR="007B3684" w:rsidRPr="00EC6E3D">
              <w:rPr>
                <w:b w:val="0"/>
                <w:sz w:val="24"/>
                <w:szCs w:val="28"/>
              </w:rPr>
              <w:t>periodiski tiek atjaunots</w:t>
            </w:r>
            <w:r w:rsidR="00E31561" w:rsidRPr="00EC6E3D">
              <w:rPr>
                <w:b w:val="0"/>
                <w:sz w:val="24"/>
                <w:szCs w:val="28"/>
              </w:rPr>
              <w:t>, lai nodrošinātu</w:t>
            </w:r>
            <w:r w:rsidR="007B3684" w:rsidRPr="00EC6E3D">
              <w:rPr>
                <w:b w:val="0"/>
                <w:sz w:val="24"/>
                <w:szCs w:val="28"/>
              </w:rPr>
              <w:t xml:space="preserve"> piemērotu noturību un kvalitāti</w:t>
            </w:r>
            <w:r w:rsidR="00E31561" w:rsidRPr="00EC6E3D">
              <w:rPr>
                <w:b w:val="0"/>
                <w:sz w:val="24"/>
                <w:szCs w:val="28"/>
              </w:rPr>
              <w:t>,</w:t>
            </w:r>
            <w:r w:rsidR="007B3684" w:rsidRPr="00EC6E3D">
              <w:rPr>
                <w:sz w:val="24"/>
                <w:szCs w:val="28"/>
              </w:rPr>
              <w:t xml:space="preserve"> </w:t>
            </w:r>
            <w:r w:rsidR="007B3684" w:rsidRPr="00EC6E3D">
              <w:rPr>
                <w:b w:val="0"/>
                <w:sz w:val="24"/>
                <w:szCs w:val="28"/>
              </w:rPr>
              <w:t xml:space="preserve">un uzturēts atbilstošā stāvoklī. </w:t>
            </w:r>
          </w:p>
          <w:p w14:paraId="3617D956" w14:textId="1AF7B23F" w:rsidR="007B13C2" w:rsidRDefault="00D8097E" w:rsidP="00DF0D5C">
            <w:pPr>
              <w:pStyle w:val="Virsraksts3"/>
              <w:shd w:val="clear" w:color="auto" w:fill="FFFFFF"/>
              <w:spacing w:before="0" w:beforeAutospacing="0" w:after="0" w:afterAutospacing="0"/>
              <w:ind w:firstLine="526"/>
              <w:jc w:val="both"/>
              <w:rPr>
                <w:b w:val="0"/>
                <w:sz w:val="24"/>
                <w:szCs w:val="28"/>
              </w:rPr>
            </w:pPr>
            <w:r w:rsidRPr="00EC6E3D">
              <w:rPr>
                <w:b w:val="0"/>
                <w:sz w:val="24"/>
                <w:szCs w:val="28"/>
              </w:rPr>
              <w:t xml:space="preserve">Kuldīgas novada pašvaldība </w:t>
            </w:r>
            <w:r w:rsidR="00A32629" w:rsidRPr="00EC6E3D">
              <w:rPr>
                <w:b w:val="0"/>
                <w:sz w:val="24"/>
                <w:szCs w:val="28"/>
              </w:rPr>
              <w:t xml:space="preserve">rīkojuma projektā </w:t>
            </w:r>
            <w:r w:rsidRPr="00EC6E3D">
              <w:rPr>
                <w:b w:val="0"/>
                <w:sz w:val="24"/>
                <w:szCs w:val="28"/>
              </w:rPr>
              <w:t>minēto</w:t>
            </w:r>
            <w:r w:rsidR="00A32629" w:rsidRPr="00EC6E3D">
              <w:rPr>
                <w:b w:val="0"/>
                <w:sz w:val="24"/>
                <w:szCs w:val="28"/>
              </w:rPr>
              <w:t>s</w:t>
            </w:r>
            <w:r w:rsidRPr="00EC6E3D">
              <w:rPr>
                <w:b w:val="0"/>
                <w:sz w:val="24"/>
                <w:szCs w:val="28"/>
              </w:rPr>
              <w:t xml:space="preserve"> nekustamo</w:t>
            </w:r>
            <w:r w:rsidR="00A32629" w:rsidRPr="00EC6E3D">
              <w:rPr>
                <w:b w:val="0"/>
                <w:sz w:val="24"/>
                <w:szCs w:val="28"/>
              </w:rPr>
              <w:t>s</w:t>
            </w:r>
            <w:r w:rsidRPr="00EC6E3D">
              <w:rPr>
                <w:b w:val="0"/>
                <w:sz w:val="24"/>
                <w:szCs w:val="28"/>
              </w:rPr>
              <w:t xml:space="preserve"> īpašumu</w:t>
            </w:r>
            <w:r w:rsidR="00A32629" w:rsidRPr="00EC6E3D">
              <w:rPr>
                <w:b w:val="0"/>
                <w:sz w:val="24"/>
                <w:szCs w:val="28"/>
              </w:rPr>
              <w:t>s</w:t>
            </w:r>
            <w:r w:rsidRPr="00EC6E3D">
              <w:rPr>
                <w:b w:val="0"/>
                <w:sz w:val="24"/>
                <w:szCs w:val="28"/>
              </w:rPr>
              <w:t xml:space="preserve"> nodod valstij valsts pārvaldes funkciju veikšanai</w:t>
            </w:r>
            <w:r w:rsidR="00BA70E9">
              <w:rPr>
                <w:b w:val="0"/>
                <w:sz w:val="24"/>
                <w:szCs w:val="28"/>
              </w:rPr>
              <w:t> –</w:t>
            </w:r>
            <w:r w:rsidR="00AD03CF" w:rsidRPr="00EC6E3D">
              <w:rPr>
                <w:b w:val="0"/>
                <w:sz w:val="24"/>
                <w:szCs w:val="28"/>
              </w:rPr>
              <w:t xml:space="preserve"> Meža likumā noteiktās valstij piekrītošās un piederošās meža zemes apsaimniekošanas un aizsardzības nodrošināšanai. Saskaņā ar Meža likuma 4.</w:t>
            </w:r>
            <w:r w:rsidR="00AD03CF">
              <w:rPr>
                <w:b w:val="0"/>
                <w:sz w:val="24"/>
                <w:szCs w:val="28"/>
              </w:rPr>
              <w:t xml:space="preserve"> </w:t>
            </w:r>
            <w:r w:rsidR="00AD03CF" w:rsidRPr="00EC6E3D">
              <w:rPr>
                <w:b w:val="0"/>
                <w:sz w:val="24"/>
                <w:szCs w:val="28"/>
              </w:rPr>
              <w:t>panta otrās daļas noteikumiem valstij piekrītošās un valsts īpašumā esošās uz valsts vārda Zemkopības ministrijas personā zemesgrāmatā ierakstītās meža zemes apsaimniekošanu un aizsardzību nodrošinās LVM, kas nodibināta valsts meža īpašuma pārvaldīšanai un apsaimniekošanai</w:t>
            </w:r>
            <w:r w:rsidR="007B13C2">
              <w:rPr>
                <w:b w:val="0"/>
                <w:sz w:val="24"/>
                <w:szCs w:val="28"/>
              </w:rPr>
              <w:t xml:space="preserve">. </w:t>
            </w:r>
            <w:r w:rsidR="007B13C2" w:rsidRPr="00EC6E3D">
              <w:rPr>
                <w:b w:val="0"/>
                <w:sz w:val="24"/>
                <w:szCs w:val="28"/>
              </w:rPr>
              <w:t xml:space="preserve"> </w:t>
            </w:r>
          </w:p>
          <w:p w14:paraId="074D5AC3" w14:textId="77777777" w:rsidR="007B13C2" w:rsidRDefault="007B13C2" w:rsidP="00DF0D5C">
            <w:pPr>
              <w:pStyle w:val="Virsraksts3"/>
              <w:shd w:val="clear" w:color="auto" w:fill="FFFFFF"/>
              <w:spacing w:before="0" w:beforeAutospacing="0" w:after="0" w:afterAutospacing="0"/>
              <w:ind w:firstLine="526"/>
              <w:jc w:val="both"/>
              <w:rPr>
                <w:b w:val="0"/>
                <w:sz w:val="24"/>
                <w:szCs w:val="28"/>
              </w:rPr>
            </w:pPr>
            <w:r w:rsidRPr="00EC6E3D">
              <w:rPr>
                <w:b w:val="0"/>
                <w:sz w:val="24"/>
                <w:szCs w:val="28"/>
              </w:rPr>
              <w:t>Rīkojuma projektā ir noteikts, ka tad, ja nekustamie īpašumi netiks izmantoti norādītās valst</w:t>
            </w:r>
            <w:r>
              <w:rPr>
                <w:b w:val="0"/>
                <w:sz w:val="24"/>
                <w:szCs w:val="28"/>
              </w:rPr>
              <w:t xml:space="preserve">s funkcijas veikšanai, valstij </w:t>
            </w:r>
            <w:r w:rsidRPr="00EC6E3D">
              <w:rPr>
                <w:b w:val="0"/>
                <w:sz w:val="24"/>
                <w:szCs w:val="28"/>
              </w:rPr>
              <w:t xml:space="preserve">ir pienākums bez atlīdzības </w:t>
            </w:r>
            <w:r>
              <w:rPr>
                <w:b w:val="0"/>
                <w:sz w:val="24"/>
                <w:szCs w:val="28"/>
              </w:rPr>
              <w:t xml:space="preserve">tos </w:t>
            </w:r>
            <w:r w:rsidRPr="00EC6E3D">
              <w:rPr>
                <w:b w:val="0"/>
                <w:sz w:val="24"/>
                <w:szCs w:val="28"/>
              </w:rPr>
              <w:t>nodot atpakaļ pašvaldībai.</w:t>
            </w:r>
            <w:r>
              <w:rPr>
                <w:b w:val="0"/>
                <w:sz w:val="24"/>
                <w:szCs w:val="28"/>
              </w:rPr>
              <w:t xml:space="preserve"> </w:t>
            </w:r>
            <w:r w:rsidRPr="00EC6E3D">
              <w:rPr>
                <w:b w:val="0"/>
                <w:sz w:val="24"/>
                <w:szCs w:val="28"/>
              </w:rPr>
              <w:t xml:space="preserve"> </w:t>
            </w:r>
          </w:p>
          <w:p w14:paraId="1EEDF5D6" w14:textId="101FBFC1" w:rsidR="006675D2" w:rsidRPr="00EC6E3D" w:rsidRDefault="007B13C2" w:rsidP="007E3322">
            <w:pPr>
              <w:pStyle w:val="Virsraksts3"/>
              <w:shd w:val="clear" w:color="auto" w:fill="FFFFFF"/>
              <w:spacing w:before="0" w:beforeAutospacing="0" w:after="0" w:afterAutospacing="0"/>
              <w:ind w:firstLine="526"/>
              <w:jc w:val="both"/>
              <w:rPr>
                <w:b w:val="0"/>
                <w:sz w:val="24"/>
                <w:szCs w:val="28"/>
              </w:rPr>
            </w:pPr>
            <w:r w:rsidRPr="00EC6E3D">
              <w:rPr>
                <w:b w:val="0"/>
                <w:sz w:val="24"/>
                <w:szCs w:val="28"/>
              </w:rPr>
              <w:t xml:space="preserve">Ievērojot minēto, nekustamo īpašumu pārņemšana valsts funkciju veikšanai no </w:t>
            </w:r>
            <w:r>
              <w:rPr>
                <w:b w:val="0"/>
                <w:sz w:val="24"/>
                <w:szCs w:val="28"/>
              </w:rPr>
              <w:t xml:space="preserve">Kuldīgas novada </w:t>
            </w:r>
            <w:r w:rsidRPr="00EC6E3D">
              <w:rPr>
                <w:b w:val="0"/>
                <w:sz w:val="24"/>
                <w:szCs w:val="28"/>
              </w:rPr>
              <w:t>p</w:t>
            </w:r>
            <w:r>
              <w:rPr>
                <w:b w:val="0"/>
                <w:sz w:val="24"/>
                <w:szCs w:val="28"/>
              </w:rPr>
              <w:t>ašvaldības ir lietderīga un tie</w:t>
            </w:r>
            <w:r w:rsidRPr="00EC6E3D">
              <w:rPr>
                <w:b w:val="0"/>
                <w:sz w:val="24"/>
                <w:szCs w:val="28"/>
              </w:rPr>
              <w:t xml:space="preserve"> normatīvajos aktos noteiktajā</w:t>
            </w:r>
            <w:r>
              <w:rPr>
                <w:b w:val="0"/>
                <w:sz w:val="24"/>
                <w:szCs w:val="28"/>
              </w:rPr>
              <w:t xml:space="preserve"> </w:t>
            </w:r>
            <w:r w:rsidRPr="009817B4">
              <w:rPr>
                <w:b w:val="0"/>
                <w:bCs w:val="0"/>
                <w:sz w:val="24"/>
                <w:szCs w:val="28"/>
              </w:rPr>
              <w:t>kārtībā ierakstāmi zemesgrāmatā uz valsts vārda Zemkopības ministrijas personā.</w:t>
            </w:r>
          </w:p>
        </w:tc>
      </w:tr>
      <w:tr w:rsidR="00BB2150" w:rsidRPr="00FA46FC" w14:paraId="40F379CF" w14:textId="77777777" w:rsidTr="00E41F79">
        <w:trPr>
          <w:trHeight w:val="476"/>
        </w:trPr>
        <w:tc>
          <w:tcPr>
            <w:tcW w:w="223" w:type="pct"/>
          </w:tcPr>
          <w:p w14:paraId="61BD3EF8"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lastRenderedPageBreak/>
              <w:t>3.</w:t>
            </w:r>
          </w:p>
        </w:tc>
        <w:tc>
          <w:tcPr>
            <w:tcW w:w="1539" w:type="pct"/>
          </w:tcPr>
          <w:p w14:paraId="2D2ED9AA" w14:textId="77777777" w:rsidR="00BB2150" w:rsidRDefault="00BB2150" w:rsidP="0086580B">
            <w:pPr>
              <w:pStyle w:val="naiskr"/>
              <w:spacing w:before="0" w:beforeAutospacing="0" w:after="0" w:afterAutospacing="0"/>
              <w:ind w:left="57" w:right="57"/>
              <w:rPr>
                <w:szCs w:val="28"/>
              </w:rPr>
            </w:pPr>
            <w:r w:rsidRPr="00FA46FC">
              <w:rPr>
                <w:szCs w:val="28"/>
              </w:rPr>
              <w:t>Projekta izstrādē iesaistītās institūcijas</w:t>
            </w:r>
          </w:p>
          <w:p w14:paraId="3425A894" w14:textId="77777777" w:rsidR="005706D1" w:rsidRPr="00FA46FC" w:rsidRDefault="005706D1" w:rsidP="0086580B">
            <w:pPr>
              <w:pStyle w:val="naiskr"/>
              <w:spacing w:before="0" w:beforeAutospacing="0" w:after="0" w:afterAutospacing="0"/>
              <w:ind w:left="57" w:right="57"/>
              <w:rPr>
                <w:szCs w:val="28"/>
              </w:rPr>
            </w:pPr>
          </w:p>
        </w:tc>
        <w:tc>
          <w:tcPr>
            <w:tcW w:w="3238" w:type="pct"/>
          </w:tcPr>
          <w:p w14:paraId="23C1129B" w14:textId="3F0400D7" w:rsidR="00BB2150" w:rsidRPr="00FA46FC" w:rsidRDefault="00BB2150" w:rsidP="00DF79E8">
            <w:pPr>
              <w:spacing w:after="0" w:line="240" w:lineRule="auto"/>
              <w:ind w:left="57" w:right="57"/>
              <w:rPr>
                <w:rFonts w:ascii="Times New Roman" w:hAnsi="Times New Roman" w:cs="Times New Roman"/>
                <w:b/>
                <w:sz w:val="24"/>
                <w:szCs w:val="28"/>
              </w:rPr>
            </w:pPr>
            <w:r w:rsidRPr="00FA46FC">
              <w:rPr>
                <w:rFonts w:ascii="Times New Roman" w:hAnsi="Times New Roman" w:cs="Times New Roman"/>
                <w:sz w:val="24"/>
                <w:szCs w:val="28"/>
              </w:rPr>
              <w:t xml:space="preserve">Zemkopības ministrija, </w:t>
            </w:r>
            <w:r w:rsidR="000B6A87" w:rsidRPr="00FA46FC">
              <w:rPr>
                <w:rFonts w:ascii="Times New Roman" w:hAnsi="Times New Roman" w:cs="Times New Roman"/>
                <w:sz w:val="24"/>
                <w:szCs w:val="28"/>
              </w:rPr>
              <w:t>LVM</w:t>
            </w:r>
            <w:r w:rsidR="00DF79E8">
              <w:rPr>
                <w:rFonts w:ascii="Times New Roman" w:hAnsi="Times New Roman" w:cs="Times New Roman"/>
                <w:sz w:val="24"/>
                <w:szCs w:val="28"/>
              </w:rPr>
              <w:t xml:space="preserve"> </w:t>
            </w:r>
            <w:r w:rsidR="00001E70">
              <w:rPr>
                <w:rFonts w:ascii="Times New Roman" w:hAnsi="Times New Roman" w:cs="Times New Roman"/>
                <w:sz w:val="24"/>
                <w:szCs w:val="28"/>
              </w:rPr>
              <w:t>un Kuldīgas novada pašvaldība</w:t>
            </w:r>
          </w:p>
        </w:tc>
      </w:tr>
      <w:tr w:rsidR="00BB2150" w:rsidRPr="00FA46FC" w14:paraId="04E1AFC4" w14:textId="77777777" w:rsidTr="00E41F79">
        <w:tc>
          <w:tcPr>
            <w:tcW w:w="223" w:type="pct"/>
          </w:tcPr>
          <w:p w14:paraId="5794C833" w14:textId="77777777" w:rsidR="00BB2150" w:rsidRPr="00FA46FC" w:rsidRDefault="00BB2150" w:rsidP="0086580B">
            <w:pPr>
              <w:pStyle w:val="naiskr"/>
              <w:spacing w:before="0" w:beforeAutospacing="0" w:after="0" w:afterAutospacing="0"/>
              <w:ind w:left="57" w:right="57"/>
              <w:jc w:val="center"/>
              <w:rPr>
                <w:szCs w:val="28"/>
              </w:rPr>
            </w:pPr>
            <w:r w:rsidRPr="00FA46FC">
              <w:rPr>
                <w:szCs w:val="28"/>
              </w:rPr>
              <w:t>4.</w:t>
            </w:r>
          </w:p>
        </w:tc>
        <w:tc>
          <w:tcPr>
            <w:tcW w:w="1539" w:type="pct"/>
          </w:tcPr>
          <w:p w14:paraId="68ECF286" w14:textId="77777777" w:rsidR="00BB2150" w:rsidRDefault="00BB2150" w:rsidP="0086580B">
            <w:pPr>
              <w:pStyle w:val="naiskr"/>
              <w:spacing w:before="0" w:beforeAutospacing="0" w:after="0" w:afterAutospacing="0"/>
              <w:ind w:left="57" w:right="57"/>
              <w:rPr>
                <w:szCs w:val="28"/>
              </w:rPr>
            </w:pPr>
            <w:r w:rsidRPr="00FA46FC">
              <w:rPr>
                <w:szCs w:val="28"/>
              </w:rPr>
              <w:t>Cita informācija</w:t>
            </w:r>
          </w:p>
          <w:p w14:paraId="01D129BE" w14:textId="77777777" w:rsidR="005706D1" w:rsidRPr="00FA46FC" w:rsidRDefault="005706D1" w:rsidP="0086580B">
            <w:pPr>
              <w:pStyle w:val="naiskr"/>
              <w:spacing w:before="0" w:beforeAutospacing="0" w:after="0" w:afterAutospacing="0"/>
              <w:ind w:left="57" w:right="57"/>
              <w:rPr>
                <w:szCs w:val="28"/>
              </w:rPr>
            </w:pPr>
          </w:p>
        </w:tc>
        <w:tc>
          <w:tcPr>
            <w:tcW w:w="3238" w:type="pct"/>
          </w:tcPr>
          <w:p w14:paraId="503B1000" w14:textId="77777777" w:rsidR="00BB2150" w:rsidRPr="00FA46FC" w:rsidRDefault="00BB2150" w:rsidP="0086580B">
            <w:pPr>
              <w:pStyle w:val="naiskr"/>
              <w:spacing w:before="0" w:beforeAutospacing="0" w:after="0" w:afterAutospacing="0"/>
              <w:ind w:left="57" w:right="57"/>
              <w:rPr>
                <w:szCs w:val="28"/>
              </w:rPr>
            </w:pPr>
            <w:r w:rsidRPr="00FA46FC">
              <w:rPr>
                <w:szCs w:val="28"/>
              </w:rPr>
              <w:lastRenderedPageBreak/>
              <w:t>Nav.</w:t>
            </w:r>
          </w:p>
        </w:tc>
      </w:tr>
    </w:tbl>
    <w:p w14:paraId="61209B90" w14:textId="3C647CFB" w:rsidR="00BB2150" w:rsidRDefault="00BB2150" w:rsidP="00BB2150">
      <w:pPr>
        <w:spacing w:after="0" w:line="240" w:lineRule="auto"/>
        <w:jc w:val="both"/>
        <w:rPr>
          <w:rFonts w:ascii="Times New Roman" w:eastAsia="Times New Roman" w:hAnsi="Times New Roman" w:cs="Times New Roman"/>
          <w:sz w:val="28"/>
          <w:szCs w:val="28"/>
        </w:rPr>
      </w:pPr>
    </w:p>
    <w:tbl>
      <w:tblPr>
        <w:tblW w:w="4933" w:type="pct"/>
        <w:tblInd w:w="61" w:type="dxa"/>
        <w:shd w:val="clear" w:color="auto" w:fill="FFFFFF"/>
        <w:tblCellMar>
          <w:left w:w="0" w:type="dxa"/>
          <w:right w:w="0" w:type="dxa"/>
        </w:tblCellMar>
        <w:tblLook w:val="04A0" w:firstRow="1" w:lastRow="0" w:firstColumn="1" w:lastColumn="0" w:noHBand="0" w:noVBand="1"/>
      </w:tblPr>
      <w:tblGrid>
        <w:gridCol w:w="3259"/>
        <w:gridCol w:w="5750"/>
      </w:tblGrid>
      <w:tr w:rsidR="002B479E" w:rsidRPr="002B479E" w14:paraId="337A69F7" w14:textId="77777777" w:rsidTr="002B479E">
        <w:tc>
          <w:tcPr>
            <w:tcW w:w="0" w:type="auto"/>
            <w:gridSpan w:val="2"/>
            <w:tcBorders>
              <w:top w:val="outset" w:sz="8" w:space="0" w:color="414142"/>
              <w:left w:val="single" w:sz="4" w:space="0" w:color="auto"/>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6A6AE53" w14:textId="77777777" w:rsidR="002B479E" w:rsidRPr="002B479E" w:rsidRDefault="002B479E" w:rsidP="002B479E">
            <w:pPr>
              <w:spacing w:before="100" w:beforeAutospacing="1" w:after="100" w:afterAutospacing="1" w:line="293" w:lineRule="atLeast"/>
              <w:jc w:val="center"/>
              <w:rPr>
                <w:rFonts w:ascii="Times New Roman" w:eastAsia="Times New Roman" w:hAnsi="Times New Roman" w:cs="Times New Roman"/>
                <w:b/>
                <w:bCs/>
                <w:sz w:val="24"/>
                <w:szCs w:val="24"/>
              </w:rPr>
            </w:pPr>
            <w:r w:rsidRPr="002B479E">
              <w:rPr>
                <w:rFonts w:ascii="Times New Roman" w:eastAsia="Times New Roman" w:hAnsi="Times New Roman" w:cs="Times New Roman"/>
                <w:b/>
                <w:bCs/>
                <w:sz w:val="24"/>
                <w:szCs w:val="24"/>
              </w:rPr>
              <w:t>II. Tiesību akta projekta ietekme uz sabiedrību, tautsaimniecības attīstību un administratīvo slogu</w:t>
            </w:r>
          </w:p>
        </w:tc>
      </w:tr>
      <w:tr w:rsidR="002B479E" w:rsidRPr="002B479E" w14:paraId="28461006" w14:textId="77777777" w:rsidTr="002B479E">
        <w:tc>
          <w:tcPr>
            <w:tcW w:w="1700" w:type="pct"/>
            <w:tcBorders>
              <w:top w:val="nil"/>
              <w:left w:val="single" w:sz="4" w:space="0" w:color="auto"/>
              <w:bottom w:val="outset" w:sz="8" w:space="0" w:color="414142"/>
              <w:right w:val="outset" w:sz="8" w:space="0" w:color="414142"/>
            </w:tcBorders>
            <w:shd w:val="clear" w:color="auto" w:fill="FFFFFF"/>
            <w:tcMar>
              <w:top w:w="30" w:type="dxa"/>
              <w:left w:w="30" w:type="dxa"/>
              <w:bottom w:w="30" w:type="dxa"/>
              <w:right w:w="30" w:type="dxa"/>
            </w:tcMar>
            <w:hideMark/>
          </w:tcPr>
          <w:p w14:paraId="7A3FEAF7" w14:textId="77777777" w:rsidR="002B479E" w:rsidRPr="002B479E" w:rsidRDefault="002B479E" w:rsidP="002B479E">
            <w:pPr>
              <w:spacing w:after="0" w:line="240" w:lineRule="auto"/>
              <w:rPr>
                <w:rFonts w:ascii="Times New Roman" w:eastAsia="Times New Roman" w:hAnsi="Times New Roman" w:cs="Times New Roman"/>
                <w:sz w:val="24"/>
                <w:szCs w:val="24"/>
              </w:rPr>
            </w:pPr>
            <w:r w:rsidRPr="002B479E">
              <w:rPr>
                <w:rFonts w:ascii="Times New Roman" w:eastAsia="Times New Roman" w:hAnsi="Times New Roman" w:cs="Times New Roman"/>
                <w:sz w:val="24"/>
                <w:szCs w:val="24"/>
              </w:rPr>
              <w:t>Sabiedrības mērķgrupas, kuras tiesiskais regulējums ietekmē vai varētu ietekmēt</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125F574" w14:textId="57D1B762" w:rsidR="002B479E" w:rsidRPr="002B479E" w:rsidRDefault="00AC30EF" w:rsidP="00AC3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“Latvijas valsts mež</w:t>
            </w:r>
            <w:r w:rsidR="00584158">
              <w:rPr>
                <w:rFonts w:ascii="Times New Roman" w:eastAsia="Times New Roman" w:hAnsi="Times New Roman" w:cs="Times New Roman"/>
                <w:sz w:val="24"/>
                <w:szCs w:val="24"/>
              </w:rPr>
              <w:t>i</w:t>
            </w:r>
            <w:r>
              <w:rPr>
                <w:rFonts w:ascii="Times New Roman" w:eastAsia="Times New Roman" w:hAnsi="Times New Roman" w:cs="Times New Roman"/>
                <w:sz w:val="24"/>
                <w:szCs w:val="24"/>
              </w:rPr>
              <w:t>”</w:t>
            </w:r>
          </w:p>
        </w:tc>
      </w:tr>
      <w:tr w:rsidR="002B479E" w:rsidRPr="002B479E" w14:paraId="4CEEC6FE" w14:textId="77777777" w:rsidTr="007E708C">
        <w:trPr>
          <w:trHeight w:val="5499"/>
        </w:trPr>
        <w:tc>
          <w:tcPr>
            <w:tcW w:w="1700" w:type="pct"/>
            <w:tcBorders>
              <w:top w:val="nil"/>
              <w:left w:val="single" w:sz="4" w:space="0" w:color="auto"/>
              <w:bottom w:val="outset" w:sz="8" w:space="0" w:color="414142"/>
              <w:right w:val="outset" w:sz="8" w:space="0" w:color="414142"/>
            </w:tcBorders>
            <w:shd w:val="clear" w:color="auto" w:fill="FFFFFF"/>
            <w:tcMar>
              <w:top w:w="30" w:type="dxa"/>
              <w:left w:w="30" w:type="dxa"/>
              <w:bottom w:w="30" w:type="dxa"/>
              <w:right w:w="30" w:type="dxa"/>
            </w:tcMar>
            <w:hideMark/>
          </w:tcPr>
          <w:p w14:paraId="22E18874" w14:textId="77777777" w:rsidR="002B479E" w:rsidRPr="002B479E" w:rsidRDefault="002B479E" w:rsidP="002B479E">
            <w:pPr>
              <w:spacing w:after="0" w:line="240" w:lineRule="auto"/>
              <w:rPr>
                <w:rFonts w:ascii="Times New Roman" w:eastAsia="Times New Roman" w:hAnsi="Times New Roman" w:cs="Times New Roman"/>
                <w:sz w:val="24"/>
                <w:szCs w:val="24"/>
              </w:rPr>
            </w:pPr>
            <w:r w:rsidRPr="002B479E">
              <w:rPr>
                <w:rFonts w:ascii="Times New Roman" w:eastAsia="Times New Roman" w:hAnsi="Times New Roman" w:cs="Times New Roman"/>
                <w:sz w:val="24"/>
                <w:szCs w:val="24"/>
              </w:rPr>
              <w:t>Tiesiskā regulējuma ietekme uz tautsaimniecību un administratīvo slogu</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tcPr>
          <w:p w14:paraId="220327D9" w14:textId="7F4EBBCC" w:rsidR="002B479E" w:rsidRPr="00E005D4" w:rsidRDefault="004B7F82" w:rsidP="007E708C">
            <w:pPr>
              <w:pStyle w:val="Sarakstarindkopa"/>
              <w:numPr>
                <w:ilvl w:val="0"/>
                <w:numId w:val="4"/>
              </w:numPr>
              <w:tabs>
                <w:tab w:val="left" w:pos="939"/>
              </w:tabs>
              <w:spacing w:after="0" w:line="240" w:lineRule="auto"/>
              <w:ind w:left="88" w:firstLine="632"/>
              <w:jc w:val="both"/>
              <w:rPr>
                <w:rFonts w:ascii="Times New Roman" w:eastAsia="Times New Roman" w:hAnsi="Times New Roman" w:cs="Times New Roman"/>
                <w:iCs/>
                <w:sz w:val="24"/>
                <w:szCs w:val="24"/>
                <w:lang w:eastAsia="en-US"/>
              </w:rPr>
            </w:pPr>
            <w:r w:rsidRPr="00330C08">
              <w:rPr>
                <w:rFonts w:ascii="Times New Roman" w:eastAsia="Times New Roman" w:hAnsi="Times New Roman" w:cs="Times New Roman"/>
                <w:iCs/>
                <w:sz w:val="24"/>
                <w:szCs w:val="24"/>
                <w:lang w:eastAsia="en-US"/>
              </w:rPr>
              <w:t>Uz n</w:t>
            </w:r>
            <w:r w:rsidR="002B479E" w:rsidRPr="00330C08">
              <w:rPr>
                <w:rFonts w:ascii="Times New Roman" w:eastAsia="Times New Roman" w:hAnsi="Times New Roman" w:cs="Times New Roman"/>
                <w:iCs/>
                <w:sz w:val="24"/>
                <w:szCs w:val="24"/>
                <w:lang w:eastAsia="en-US"/>
              </w:rPr>
              <w:t>ekustam</w:t>
            </w:r>
            <w:r w:rsidR="00AC30EF" w:rsidRPr="00330C08">
              <w:rPr>
                <w:rFonts w:ascii="Times New Roman" w:eastAsia="Times New Roman" w:hAnsi="Times New Roman" w:cs="Times New Roman"/>
                <w:iCs/>
                <w:sz w:val="24"/>
                <w:szCs w:val="24"/>
                <w:lang w:eastAsia="en-US"/>
              </w:rPr>
              <w:t>o</w:t>
            </w:r>
            <w:r w:rsidR="002B479E" w:rsidRPr="00330C08">
              <w:rPr>
                <w:rFonts w:ascii="Times New Roman" w:eastAsia="Times New Roman" w:hAnsi="Times New Roman" w:cs="Times New Roman"/>
                <w:iCs/>
                <w:sz w:val="24"/>
                <w:szCs w:val="24"/>
                <w:lang w:eastAsia="en-US"/>
              </w:rPr>
              <w:t xml:space="preserve"> īpašum</w:t>
            </w:r>
            <w:r w:rsidRPr="00330C08">
              <w:rPr>
                <w:rFonts w:ascii="Times New Roman" w:eastAsia="Times New Roman" w:hAnsi="Times New Roman" w:cs="Times New Roman"/>
                <w:iCs/>
                <w:sz w:val="24"/>
                <w:szCs w:val="24"/>
                <w:lang w:eastAsia="en-US"/>
              </w:rPr>
              <w:t>u</w:t>
            </w:r>
            <w:r w:rsidR="002B479E" w:rsidRPr="00330C08">
              <w:rPr>
                <w:rFonts w:ascii="Times New Roman" w:eastAsia="Times New Roman" w:hAnsi="Times New Roman" w:cs="Times New Roman"/>
                <w:iCs/>
                <w:sz w:val="24"/>
                <w:szCs w:val="24"/>
                <w:lang w:eastAsia="en-US"/>
              </w:rPr>
              <w:t xml:space="preserve"> "6260C001 Sīļu ceļš"</w:t>
            </w:r>
            <w:r w:rsidR="002B479E" w:rsidRPr="004E1F6D">
              <w:rPr>
                <w:rFonts w:ascii="Times New Roman" w:eastAsia="Times New Roman" w:hAnsi="Times New Roman" w:cs="Times New Roman"/>
                <w:iCs/>
                <w:sz w:val="24"/>
                <w:szCs w:val="24"/>
                <w:lang w:eastAsia="en-US"/>
              </w:rPr>
              <w:t xml:space="preserve"> (nekustamā īpašuma kadastra Nr.6260 005 0569) </w:t>
            </w:r>
            <w:r w:rsidR="005B41C8" w:rsidRPr="005B41C8">
              <w:rPr>
                <w:rFonts w:ascii="Times New Roman" w:eastAsia="Times New Roman" w:hAnsi="Times New Roman" w:cs="Times New Roman"/>
                <w:iCs/>
                <w:sz w:val="24"/>
                <w:szCs w:val="24"/>
                <w:lang w:eastAsia="en-US"/>
              </w:rPr>
              <w:t>Kurzemes rajona tiesas Kurzemes zemesgrāmatu nodaļa</w:t>
            </w:r>
            <w:r w:rsidR="005B41C8">
              <w:rPr>
                <w:rFonts w:ascii="Times New Roman" w:eastAsia="Times New Roman" w:hAnsi="Times New Roman" w:cs="Times New Roman"/>
                <w:iCs/>
                <w:sz w:val="24"/>
                <w:szCs w:val="24"/>
                <w:lang w:eastAsia="en-US"/>
              </w:rPr>
              <w:t>s</w:t>
            </w:r>
            <w:r w:rsidR="00EA77CF" w:rsidRPr="004E1F6D">
              <w:rPr>
                <w:rFonts w:ascii="Times New Roman" w:eastAsia="Times New Roman" w:hAnsi="Times New Roman" w:cs="Times New Roman"/>
                <w:iCs/>
                <w:sz w:val="24"/>
                <w:szCs w:val="24"/>
                <w:lang w:eastAsia="en-US"/>
              </w:rPr>
              <w:t xml:space="preserve"> Kurmāles pagasta zemesgrāmata</w:t>
            </w:r>
            <w:r w:rsidR="001E2C79">
              <w:rPr>
                <w:rFonts w:ascii="Times New Roman" w:eastAsia="Times New Roman" w:hAnsi="Times New Roman" w:cs="Times New Roman"/>
                <w:iCs/>
                <w:sz w:val="24"/>
                <w:szCs w:val="24"/>
                <w:lang w:eastAsia="en-US"/>
              </w:rPr>
              <w:t>s</w:t>
            </w:r>
            <w:r w:rsidR="00EA77CF" w:rsidRPr="004E1F6D">
              <w:rPr>
                <w:rFonts w:ascii="Times New Roman" w:eastAsia="Times New Roman" w:hAnsi="Times New Roman" w:cs="Times New Roman"/>
                <w:iCs/>
                <w:sz w:val="24"/>
                <w:szCs w:val="24"/>
                <w:lang w:eastAsia="en-US"/>
              </w:rPr>
              <w:t xml:space="preserve"> nodalījumā </w:t>
            </w:r>
            <w:r w:rsidR="00900C57">
              <w:rPr>
                <w:rFonts w:ascii="Times New Roman" w:eastAsia="Times New Roman" w:hAnsi="Times New Roman" w:cs="Times New Roman"/>
                <w:iCs/>
                <w:sz w:val="24"/>
                <w:szCs w:val="24"/>
                <w:lang w:eastAsia="en-US"/>
              </w:rPr>
              <w:t xml:space="preserve">                      </w:t>
            </w:r>
            <w:r w:rsidR="00EA77CF" w:rsidRPr="004E1F6D">
              <w:rPr>
                <w:rFonts w:ascii="Times New Roman" w:eastAsia="Times New Roman" w:hAnsi="Times New Roman" w:cs="Times New Roman"/>
                <w:iCs/>
                <w:sz w:val="24"/>
                <w:szCs w:val="24"/>
                <w:lang w:eastAsia="en-US"/>
              </w:rPr>
              <w:t xml:space="preserve">Nr.100000571704 reģistrēts </w:t>
            </w:r>
            <w:r w:rsidR="002B479E" w:rsidRPr="004E1F6D">
              <w:rPr>
                <w:rFonts w:ascii="Times New Roman" w:eastAsia="Times New Roman" w:hAnsi="Times New Roman" w:cs="Times New Roman"/>
                <w:iCs/>
                <w:sz w:val="24"/>
                <w:szCs w:val="24"/>
                <w:lang w:eastAsia="en-US"/>
              </w:rPr>
              <w:t>apgrūtinā</w:t>
            </w:r>
            <w:r w:rsidR="00EA77CF" w:rsidRPr="004E1F6D">
              <w:rPr>
                <w:rFonts w:ascii="Times New Roman" w:eastAsia="Times New Roman" w:hAnsi="Times New Roman" w:cs="Times New Roman"/>
                <w:iCs/>
                <w:sz w:val="24"/>
                <w:szCs w:val="24"/>
                <w:lang w:eastAsia="en-US"/>
              </w:rPr>
              <w:t>jums</w:t>
            </w:r>
            <w:r w:rsidR="002B479E" w:rsidRPr="004E1F6D">
              <w:rPr>
                <w:rFonts w:ascii="Times New Roman" w:eastAsia="Times New Roman" w:hAnsi="Times New Roman" w:cs="Times New Roman"/>
                <w:iCs/>
                <w:sz w:val="24"/>
                <w:szCs w:val="24"/>
                <w:lang w:eastAsia="en-US"/>
              </w:rPr>
              <w:t xml:space="preserve"> ar lietu tiesībām:</w:t>
            </w:r>
            <w:r w:rsidR="00EA77CF" w:rsidRPr="004E1F6D">
              <w:rPr>
                <w:rFonts w:ascii="Times New Roman" w:eastAsia="Times New Roman" w:hAnsi="Times New Roman" w:cs="Times New Roman"/>
                <w:iCs/>
                <w:sz w:val="24"/>
                <w:szCs w:val="24"/>
                <w:lang w:eastAsia="en-US"/>
              </w:rPr>
              <w:t xml:space="preserve"> atzīmes </w:t>
            </w:r>
            <w:r w:rsidR="007E708C">
              <w:rPr>
                <w:rFonts w:ascii="Times New Roman" w:eastAsia="Times New Roman" w:hAnsi="Times New Roman" w:cs="Times New Roman"/>
                <w:iCs/>
                <w:sz w:val="24"/>
                <w:szCs w:val="24"/>
                <w:lang w:eastAsia="en-US"/>
              </w:rPr>
              <w:t>“</w:t>
            </w:r>
            <w:r w:rsidR="00EA77CF" w:rsidRPr="004E1F6D">
              <w:rPr>
                <w:rFonts w:ascii="Times New Roman" w:eastAsia="Times New Roman" w:hAnsi="Times New Roman" w:cs="Times New Roman"/>
                <w:iCs/>
                <w:sz w:val="24"/>
                <w:szCs w:val="24"/>
                <w:lang w:eastAsia="en-US"/>
              </w:rPr>
              <w:t>ekspluatācijas aizsargjoslas teritorija gar valsts vietējiem un pašvaldību autoceļiem lauku apvidos 0,02 ha platībā</w:t>
            </w:r>
            <w:r w:rsidR="007E708C">
              <w:rPr>
                <w:rFonts w:ascii="Times New Roman" w:eastAsia="Times New Roman" w:hAnsi="Times New Roman" w:cs="Times New Roman"/>
                <w:iCs/>
                <w:sz w:val="24"/>
                <w:szCs w:val="24"/>
                <w:lang w:eastAsia="en-US"/>
              </w:rPr>
              <w:t>”</w:t>
            </w:r>
            <w:r w:rsidR="00EA77CF" w:rsidRPr="004E1F6D">
              <w:rPr>
                <w:rFonts w:ascii="Times New Roman" w:eastAsia="Times New Roman" w:hAnsi="Times New Roman" w:cs="Times New Roman"/>
                <w:iCs/>
                <w:sz w:val="24"/>
                <w:szCs w:val="24"/>
                <w:lang w:eastAsia="en-US"/>
              </w:rPr>
              <w:t xml:space="preserve"> un </w:t>
            </w:r>
            <w:r w:rsidR="007E708C">
              <w:rPr>
                <w:rFonts w:ascii="Times New Roman" w:eastAsia="Times New Roman" w:hAnsi="Times New Roman" w:cs="Times New Roman"/>
                <w:iCs/>
                <w:sz w:val="24"/>
                <w:szCs w:val="24"/>
                <w:lang w:eastAsia="en-US"/>
              </w:rPr>
              <w:t>“</w:t>
            </w:r>
            <w:r w:rsidR="00EA77CF" w:rsidRPr="004E1F6D">
              <w:rPr>
                <w:rFonts w:ascii="Times New Roman" w:eastAsia="Times New Roman" w:hAnsi="Times New Roman" w:cs="Times New Roman"/>
                <w:iCs/>
                <w:sz w:val="24"/>
                <w:szCs w:val="24"/>
                <w:lang w:eastAsia="en-US"/>
              </w:rPr>
              <w:t xml:space="preserve">ekspluatācijas aizsargjoslas teritorija gar elektrisko tīklu gaisvadu līniju ārpus pilsētām un ciemiem ar nominālo spriegumu līdz 20 </w:t>
            </w:r>
            <w:r w:rsidR="00EA77CF" w:rsidRPr="00E005D4">
              <w:rPr>
                <w:rFonts w:ascii="Times New Roman" w:eastAsia="Times New Roman" w:hAnsi="Times New Roman" w:cs="Times New Roman"/>
                <w:iCs/>
                <w:sz w:val="24"/>
                <w:szCs w:val="24"/>
                <w:lang w:eastAsia="en-US"/>
              </w:rPr>
              <w:t>kilovoltiem 0,01 ha platībā</w:t>
            </w:r>
            <w:r w:rsidR="007E708C">
              <w:rPr>
                <w:rFonts w:ascii="Times New Roman" w:eastAsia="Times New Roman" w:hAnsi="Times New Roman" w:cs="Times New Roman"/>
                <w:iCs/>
                <w:sz w:val="24"/>
                <w:szCs w:val="24"/>
                <w:lang w:eastAsia="en-US"/>
              </w:rPr>
              <w:t>”</w:t>
            </w:r>
            <w:r w:rsidR="00EA77CF" w:rsidRPr="00E005D4">
              <w:rPr>
                <w:rFonts w:ascii="Times New Roman" w:eastAsia="Times New Roman" w:hAnsi="Times New Roman" w:cs="Times New Roman"/>
                <w:iCs/>
                <w:sz w:val="24"/>
                <w:szCs w:val="24"/>
                <w:lang w:eastAsia="en-US"/>
              </w:rPr>
              <w:t>.</w:t>
            </w:r>
          </w:p>
          <w:p w14:paraId="62CE153A" w14:textId="62A702F3" w:rsidR="00E71F3C" w:rsidRPr="00E005D4" w:rsidRDefault="00712618" w:rsidP="007E708C">
            <w:pPr>
              <w:spacing w:after="0" w:line="240" w:lineRule="auto"/>
              <w:ind w:firstLine="720"/>
              <w:jc w:val="both"/>
              <w:rPr>
                <w:rFonts w:ascii="Times New Roman" w:eastAsia="Times New Roman" w:hAnsi="Times New Roman" w:cs="Times New Roman"/>
                <w:iCs/>
                <w:sz w:val="24"/>
                <w:szCs w:val="24"/>
                <w:lang w:eastAsia="en-US"/>
              </w:rPr>
            </w:pPr>
            <w:r w:rsidRPr="00E005D4">
              <w:rPr>
                <w:rFonts w:ascii="Times New Roman" w:eastAsia="Times New Roman" w:hAnsi="Times New Roman" w:cs="Times New Roman"/>
                <w:iCs/>
                <w:sz w:val="24"/>
                <w:szCs w:val="24"/>
                <w:lang w:eastAsia="en-US"/>
              </w:rPr>
              <w:t>Saskaņā ar Kuldīgas novada domes 2017. gada 26.</w:t>
            </w:r>
            <w:r w:rsidR="007E708C">
              <w:rPr>
                <w:rFonts w:ascii="Times New Roman" w:eastAsia="Times New Roman" w:hAnsi="Times New Roman" w:cs="Times New Roman"/>
                <w:iCs/>
                <w:sz w:val="24"/>
                <w:szCs w:val="24"/>
                <w:lang w:eastAsia="en-US"/>
              </w:rPr>
              <w:t> </w:t>
            </w:r>
            <w:r w:rsidRPr="00E005D4">
              <w:rPr>
                <w:rFonts w:ascii="Times New Roman" w:eastAsia="Times New Roman" w:hAnsi="Times New Roman" w:cs="Times New Roman"/>
                <w:iCs/>
                <w:sz w:val="24"/>
                <w:szCs w:val="24"/>
                <w:lang w:eastAsia="en-US"/>
              </w:rPr>
              <w:t xml:space="preserve">oktobra lēmuma Nr.14, 20. “Par grozījumiem Kuldīgas novada </w:t>
            </w:r>
            <w:r w:rsidR="00E07DEE">
              <w:rPr>
                <w:rFonts w:ascii="Times New Roman" w:eastAsia="Times New Roman" w:hAnsi="Times New Roman" w:cs="Times New Roman"/>
                <w:iCs/>
                <w:sz w:val="24"/>
                <w:szCs w:val="24"/>
                <w:lang w:eastAsia="en-US"/>
              </w:rPr>
              <w:t>d</w:t>
            </w:r>
            <w:r w:rsidRPr="00E005D4">
              <w:rPr>
                <w:rFonts w:ascii="Times New Roman" w:eastAsia="Times New Roman" w:hAnsi="Times New Roman" w:cs="Times New Roman"/>
                <w:iCs/>
                <w:sz w:val="24"/>
                <w:szCs w:val="24"/>
                <w:lang w:eastAsia="en-US"/>
              </w:rPr>
              <w:t>omes 28.11.2013. lēmumā (protokols Nr.16.,p.67.) 2.punktu noteikts aizliegums Zemkopības ministrijai atsavināt un apgrūtināt nekustamo īpašumu „6260C001 Sīļu ceļš”, Kurmāles pagastā, Kuldīgas novadā, kadastra Nr.62600050569, ar lietu tiesībām un pienākumu bez atlīdzības nodot to Kuldīgas novada pašvaldībai, ja tas vairs netiek izmantots valstij piekrītošās un piederošās meža zemes apsaimniekošanas un aizsardzības nodrošināšanai, pēc nekustamā īpašuma nostiprināšanas zemesgrāmatā attiecīgi par to izdarot atzīmi zemesgrāmatā.</w:t>
            </w:r>
            <w:r w:rsidR="004E1F6D" w:rsidRPr="00E005D4">
              <w:rPr>
                <w:color w:val="FF0000"/>
              </w:rPr>
              <w:t xml:space="preserve"> </w:t>
            </w:r>
            <w:r w:rsidR="004E1F6D" w:rsidRPr="00E005D4">
              <w:rPr>
                <w:rFonts w:ascii="Times New Roman" w:hAnsi="Times New Roman" w:cs="Times New Roman"/>
                <w:sz w:val="24"/>
                <w:szCs w:val="24"/>
              </w:rPr>
              <w:t xml:space="preserve">Pienākums bez atlīdzības atsavināt nodoto nekustamo īpašumu tai atsavinātai publiskai personai, kas to nodevusi, izriet no Publiskas personas mantas atsavināšanas likuma </w:t>
            </w:r>
            <w:r w:rsidR="004E1F6D" w:rsidRPr="00E005D4">
              <w:rPr>
                <w:rFonts w:ascii="Times New Roman" w:eastAsia="Calibri" w:hAnsi="Times New Roman" w:cs="Times New Roman"/>
                <w:sz w:val="24"/>
                <w:szCs w:val="24"/>
                <w:lang w:eastAsia="en-US"/>
              </w:rPr>
              <w:t xml:space="preserve">42. panta otrā daļas noteikumiem, </w:t>
            </w:r>
            <w:r w:rsidR="004E1F6D" w:rsidRPr="00E005D4">
              <w:rPr>
                <w:rFonts w:ascii="Times New Roman" w:hAnsi="Times New Roman" w:cs="Times New Roman"/>
                <w:sz w:val="24"/>
                <w:szCs w:val="24"/>
              </w:rPr>
              <w:t>tād</w:t>
            </w:r>
            <w:r w:rsidR="007E708C">
              <w:rPr>
                <w:rFonts w:ascii="Times New Roman" w:hAnsi="Times New Roman" w:cs="Times New Roman"/>
                <w:sz w:val="24"/>
                <w:szCs w:val="24"/>
              </w:rPr>
              <w:t>ē</w:t>
            </w:r>
            <w:r w:rsidR="004E1F6D" w:rsidRPr="00E005D4">
              <w:rPr>
                <w:rFonts w:ascii="Times New Roman" w:hAnsi="Times New Roman" w:cs="Times New Roman"/>
                <w:sz w:val="24"/>
                <w:szCs w:val="24"/>
              </w:rPr>
              <w:t>jādi nav nepieciešamības to ierakstīt zemesgrāmatā.</w:t>
            </w:r>
          </w:p>
          <w:p w14:paraId="312B92DE" w14:textId="7A866308" w:rsidR="002B479E" w:rsidRPr="00372AA0" w:rsidRDefault="00091E02" w:rsidP="007E708C">
            <w:pPr>
              <w:pStyle w:val="Sarakstarindkopa"/>
              <w:numPr>
                <w:ilvl w:val="0"/>
                <w:numId w:val="4"/>
              </w:numPr>
              <w:tabs>
                <w:tab w:val="left" w:pos="939"/>
              </w:tabs>
              <w:spacing w:after="0" w:line="240" w:lineRule="auto"/>
              <w:ind w:left="88" w:firstLine="567"/>
              <w:jc w:val="both"/>
              <w:rPr>
                <w:rFonts w:ascii="Times New Roman" w:eastAsia="Times New Roman" w:hAnsi="Times New Roman" w:cs="Times New Roman"/>
                <w:iCs/>
                <w:sz w:val="24"/>
                <w:szCs w:val="24"/>
                <w:lang w:eastAsia="en-US"/>
              </w:rPr>
            </w:pPr>
            <w:r w:rsidRPr="00330C08">
              <w:rPr>
                <w:rFonts w:ascii="Times New Roman" w:eastAsia="Times New Roman" w:hAnsi="Times New Roman" w:cs="Times New Roman"/>
                <w:bCs/>
                <w:iCs/>
                <w:sz w:val="24"/>
                <w:szCs w:val="24"/>
                <w:lang w:eastAsia="en-US"/>
              </w:rPr>
              <w:t>Uz n</w:t>
            </w:r>
            <w:r w:rsidR="002B479E" w:rsidRPr="00330C08">
              <w:rPr>
                <w:rFonts w:ascii="Times New Roman" w:eastAsia="Times New Roman" w:hAnsi="Times New Roman" w:cs="Times New Roman"/>
                <w:bCs/>
                <w:iCs/>
                <w:sz w:val="24"/>
                <w:szCs w:val="24"/>
                <w:lang w:eastAsia="en-US"/>
              </w:rPr>
              <w:t>ekustam</w:t>
            </w:r>
            <w:r w:rsidRPr="00330C08">
              <w:rPr>
                <w:rFonts w:ascii="Times New Roman" w:eastAsia="Times New Roman" w:hAnsi="Times New Roman" w:cs="Times New Roman"/>
                <w:bCs/>
                <w:iCs/>
                <w:sz w:val="24"/>
                <w:szCs w:val="24"/>
                <w:lang w:eastAsia="en-US"/>
              </w:rPr>
              <w:t>o</w:t>
            </w:r>
            <w:r w:rsidR="002B479E" w:rsidRPr="00330C08">
              <w:rPr>
                <w:rFonts w:ascii="Times New Roman" w:eastAsia="Times New Roman" w:hAnsi="Times New Roman" w:cs="Times New Roman"/>
                <w:bCs/>
                <w:iCs/>
                <w:sz w:val="24"/>
                <w:szCs w:val="24"/>
                <w:lang w:eastAsia="en-US"/>
              </w:rPr>
              <w:t xml:space="preserve"> īpašum</w:t>
            </w:r>
            <w:r w:rsidRPr="00330C08">
              <w:rPr>
                <w:rFonts w:ascii="Times New Roman" w:eastAsia="Times New Roman" w:hAnsi="Times New Roman" w:cs="Times New Roman"/>
                <w:bCs/>
                <w:iCs/>
                <w:sz w:val="24"/>
                <w:szCs w:val="24"/>
                <w:lang w:eastAsia="en-US"/>
              </w:rPr>
              <w:t>u</w:t>
            </w:r>
            <w:r w:rsidR="002B479E" w:rsidRPr="00330C08">
              <w:rPr>
                <w:rFonts w:ascii="Times New Roman" w:eastAsia="Times New Roman" w:hAnsi="Times New Roman" w:cs="Times New Roman"/>
                <w:bCs/>
                <w:iCs/>
                <w:sz w:val="24"/>
                <w:szCs w:val="24"/>
                <w:lang w:eastAsia="en-US"/>
              </w:rPr>
              <w:t xml:space="preserve"> "Ozolu ceļš"</w:t>
            </w:r>
            <w:r w:rsidR="002B479E" w:rsidRPr="00372AA0">
              <w:rPr>
                <w:rFonts w:ascii="Times New Roman" w:eastAsia="Times New Roman" w:hAnsi="Times New Roman" w:cs="Times New Roman"/>
                <w:bCs/>
                <w:iCs/>
                <w:sz w:val="24"/>
                <w:szCs w:val="24"/>
                <w:lang w:eastAsia="en-US"/>
              </w:rPr>
              <w:t xml:space="preserve"> (nekustamā        īpašuma kadastra Nr. 6272 005 0127) </w:t>
            </w:r>
            <w:r w:rsidRPr="00091E02">
              <w:rPr>
                <w:rFonts w:ascii="Times New Roman" w:eastAsia="Times New Roman" w:hAnsi="Times New Roman" w:cs="Times New Roman"/>
                <w:bCs/>
                <w:iCs/>
                <w:sz w:val="24"/>
                <w:szCs w:val="24"/>
                <w:lang w:eastAsia="en-US"/>
              </w:rPr>
              <w:t>Kurzemes rajona tiesas Kurzemes zemesgrāmatu nodaļas</w:t>
            </w:r>
            <w:r w:rsidR="00EA77CF" w:rsidRPr="00091E02">
              <w:rPr>
                <w:rFonts w:ascii="Times New Roman" w:eastAsia="Times New Roman" w:hAnsi="Times New Roman" w:cs="Times New Roman"/>
                <w:bCs/>
                <w:iCs/>
                <w:sz w:val="24"/>
                <w:szCs w:val="24"/>
                <w:lang w:eastAsia="en-US"/>
              </w:rPr>
              <w:t xml:space="preserve"> </w:t>
            </w:r>
            <w:r w:rsidR="00325ECB" w:rsidRPr="00372AA0">
              <w:rPr>
                <w:rFonts w:ascii="Times New Roman" w:eastAsia="Times New Roman" w:hAnsi="Times New Roman" w:cs="Times New Roman"/>
                <w:bCs/>
                <w:iCs/>
                <w:sz w:val="24"/>
                <w:szCs w:val="24"/>
                <w:lang w:eastAsia="en-US"/>
              </w:rPr>
              <w:t xml:space="preserve">Padures pagasta zemesgrāmata nodalījumā Nr. 100000572723 reģistrēts </w:t>
            </w:r>
            <w:r w:rsidR="002B479E" w:rsidRPr="00372AA0">
              <w:rPr>
                <w:rFonts w:ascii="Times New Roman" w:eastAsia="Times New Roman" w:hAnsi="Times New Roman" w:cs="Times New Roman"/>
                <w:bCs/>
                <w:iCs/>
                <w:sz w:val="24"/>
                <w:szCs w:val="24"/>
                <w:lang w:eastAsia="en-US"/>
              </w:rPr>
              <w:t>apgrūtinā</w:t>
            </w:r>
            <w:r w:rsidR="00325ECB" w:rsidRPr="00372AA0">
              <w:rPr>
                <w:rFonts w:ascii="Times New Roman" w:eastAsia="Times New Roman" w:hAnsi="Times New Roman" w:cs="Times New Roman"/>
                <w:bCs/>
                <w:iCs/>
                <w:sz w:val="24"/>
                <w:szCs w:val="24"/>
                <w:lang w:eastAsia="en-US"/>
              </w:rPr>
              <w:t>jums</w:t>
            </w:r>
            <w:r w:rsidR="002B479E" w:rsidRPr="00372AA0">
              <w:rPr>
                <w:rFonts w:ascii="Times New Roman" w:eastAsia="Times New Roman" w:hAnsi="Times New Roman" w:cs="Times New Roman"/>
                <w:bCs/>
                <w:iCs/>
                <w:sz w:val="24"/>
                <w:szCs w:val="24"/>
                <w:lang w:eastAsia="en-US"/>
              </w:rPr>
              <w:t xml:space="preserve"> ar lietu tiesībām</w:t>
            </w:r>
            <w:r w:rsidR="00451FEA" w:rsidRPr="00372AA0">
              <w:rPr>
                <w:rFonts w:ascii="Times New Roman" w:eastAsia="Times New Roman" w:hAnsi="Times New Roman" w:cs="Times New Roman"/>
                <w:bCs/>
                <w:iCs/>
                <w:sz w:val="24"/>
                <w:szCs w:val="24"/>
                <w:lang w:eastAsia="en-US"/>
              </w:rPr>
              <w:t>:</w:t>
            </w:r>
            <w:r w:rsidR="00325ECB" w:rsidRPr="00372AA0">
              <w:rPr>
                <w:rFonts w:ascii="Times New Roman" w:eastAsia="Times New Roman" w:hAnsi="Times New Roman" w:cs="Times New Roman"/>
                <w:bCs/>
                <w:iCs/>
                <w:sz w:val="24"/>
                <w:szCs w:val="24"/>
                <w:lang w:eastAsia="en-US"/>
              </w:rPr>
              <w:t xml:space="preserve"> atzīmes </w:t>
            </w:r>
            <w:r w:rsidR="007E708C">
              <w:rPr>
                <w:rFonts w:ascii="Times New Roman" w:eastAsia="Times New Roman" w:hAnsi="Times New Roman" w:cs="Times New Roman"/>
                <w:bCs/>
                <w:iCs/>
                <w:sz w:val="24"/>
                <w:szCs w:val="24"/>
                <w:lang w:eastAsia="en-US"/>
              </w:rPr>
              <w:t>“</w:t>
            </w:r>
            <w:r w:rsidR="00325ECB" w:rsidRPr="00372AA0">
              <w:rPr>
                <w:rFonts w:ascii="Times New Roman" w:eastAsia="Times New Roman" w:hAnsi="Times New Roman" w:cs="Times New Roman"/>
                <w:bCs/>
                <w:iCs/>
                <w:sz w:val="24"/>
                <w:szCs w:val="24"/>
                <w:lang w:eastAsia="en-US"/>
              </w:rPr>
              <w:t>ekspluatācijas aizsargjoslas teritorija gar valsts vietējiem un pašvaldību autoceļiem lauku apvidos 1,39 ha platībā</w:t>
            </w:r>
            <w:r w:rsidR="007E708C">
              <w:rPr>
                <w:rFonts w:ascii="Times New Roman" w:eastAsia="Times New Roman" w:hAnsi="Times New Roman" w:cs="Times New Roman"/>
                <w:bCs/>
                <w:iCs/>
                <w:sz w:val="24"/>
                <w:szCs w:val="24"/>
                <w:lang w:eastAsia="en-US"/>
              </w:rPr>
              <w:t>”,</w:t>
            </w:r>
            <w:r w:rsidR="00325ECB" w:rsidRPr="00372AA0">
              <w:rPr>
                <w:rFonts w:ascii="Times New Roman" w:eastAsia="Times New Roman" w:hAnsi="Times New Roman" w:cs="Times New Roman"/>
                <w:bCs/>
                <w:iCs/>
                <w:sz w:val="24"/>
                <w:szCs w:val="24"/>
                <w:lang w:eastAsia="en-US"/>
              </w:rPr>
              <w:t xml:space="preserve"> </w:t>
            </w:r>
            <w:r w:rsidR="007E708C">
              <w:rPr>
                <w:rFonts w:ascii="Times New Roman" w:eastAsia="Times New Roman" w:hAnsi="Times New Roman" w:cs="Times New Roman"/>
                <w:bCs/>
                <w:iCs/>
                <w:sz w:val="24"/>
                <w:szCs w:val="24"/>
                <w:lang w:eastAsia="en-US"/>
              </w:rPr>
              <w:t>“</w:t>
            </w:r>
            <w:r w:rsidR="00325ECB" w:rsidRPr="00372AA0">
              <w:rPr>
                <w:rFonts w:ascii="Times New Roman" w:eastAsia="Times New Roman" w:hAnsi="Times New Roman" w:cs="Times New Roman"/>
                <w:bCs/>
                <w:iCs/>
                <w:sz w:val="24"/>
                <w:szCs w:val="24"/>
                <w:lang w:eastAsia="en-US"/>
              </w:rPr>
              <w:t>ekspluatācijas aizsargjoslas teritorija gar elektrisko tīklu gaisvadu līniju ārpus pilsētām un ciemiem ar nominālo spriegumu līdz 20 kilovoltiem 0,02, ha platībā</w:t>
            </w:r>
            <w:r w:rsidR="007E708C">
              <w:rPr>
                <w:rFonts w:ascii="Times New Roman" w:eastAsia="Times New Roman" w:hAnsi="Times New Roman" w:cs="Times New Roman"/>
                <w:bCs/>
                <w:iCs/>
                <w:sz w:val="24"/>
                <w:szCs w:val="24"/>
                <w:lang w:eastAsia="en-US"/>
              </w:rPr>
              <w:t>”</w:t>
            </w:r>
            <w:r w:rsidR="00325ECB" w:rsidRPr="00372AA0">
              <w:rPr>
                <w:rFonts w:ascii="Times New Roman" w:eastAsia="Times New Roman" w:hAnsi="Times New Roman" w:cs="Times New Roman"/>
                <w:bCs/>
                <w:iCs/>
                <w:sz w:val="24"/>
                <w:szCs w:val="24"/>
                <w:lang w:eastAsia="en-US"/>
              </w:rPr>
              <w:t xml:space="preserve"> un </w:t>
            </w:r>
            <w:r w:rsidR="007E708C">
              <w:rPr>
                <w:rFonts w:ascii="Times New Roman" w:eastAsia="Times New Roman" w:hAnsi="Times New Roman" w:cs="Times New Roman"/>
                <w:bCs/>
                <w:iCs/>
                <w:sz w:val="24"/>
                <w:szCs w:val="24"/>
                <w:lang w:eastAsia="en-US"/>
              </w:rPr>
              <w:t>“</w:t>
            </w:r>
            <w:r w:rsidR="00325ECB" w:rsidRPr="00372AA0">
              <w:rPr>
                <w:rFonts w:ascii="Times New Roman" w:eastAsia="Times New Roman" w:hAnsi="Times New Roman" w:cs="Times New Roman"/>
                <w:bCs/>
                <w:iCs/>
                <w:sz w:val="24"/>
                <w:szCs w:val="24"/>
                <w:lang w:eastAsia="en-US"/>
              </w:rPr>
              <w:t>sanitārās aizsargjoslas teritorija ap kapsētu 00 ha platībā</w:t>
            </w:r>
            <w:r w:rsidR="007E708C">
              <w:rPr>
                <w:rFonts w:ascii="Times New Roman" w:eastAsia="Times New Roman" w:hAnsi="Times New Roman" w:cs="Times New Roman"/>
                <w:bCs/>
                <w:iCs/>
                <w:sz w:val="24"/>
                <w:szCs w:val="24"/>
                <w:lang w:eastAsia="en-US"/>
              </w:rPr>
              <w:t>”</w:t>
            </w:r>
            <w:r w:rsidR="00325ECB" w:rsidRPr="00372AA0">
              <w:rPr>
                <w:rFonts w:ascii="Times New Roman" w:eastAsia="Times New Roman" w:hAnsi="Times New Roman" w:cs="Times New Roman"/>
                <w:bCs/>
                <w:iCs/>
                <w:sz w:val="24"/>
                <w:szCs w:val="24"/>
                <w:lang w:eastAsia="en-US"/>
              </w:rPr>
              <w:t>.</w:t>
            </w:r>
          </w:p>
          <w:p w14:paraId="4B8B99ED" w14:textId="3AEA1F4D" w:rsidR="00372AA0" w:rsidRPr="00372AA0" w:rsidRDefault="00372AA0" w:rsidP="007E708C">
            <w:pPr>
              <w:tabs>
                <w:tab w:val="left" w:pos="939"/>
              </w:tabs>
              <w:spacing w:after="0" w:line="240" w:lineRule="auto"/>
              <w:ind w:left="88" w:firstLine="632"/>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 xml:space="preserve">Saskaņā ar </w:t>
            </w:r>
            <w:r w:rsidRPr="00372AA0">
              <w:rPr>
                <w:rFonts w:ascii="Times New Roman" w:eastAsia="Times New Roman" w:hAnsi="Times New Roman" w:cs="Times New Roman"/>
                <w:iCs/>
                <w:sz w:val="24"/>
                <w:szCs w:val="24"/>
                <w:lang w:eastAsia="en-US"/>
              </w:rPr>
              <w:t>Kuldīgas novada domes 2016. gada 28.</w:t>
            </w:r>
            <w:r w:rsidR="007E708C">
              <w:rPr>
                <w:rFonts w:ascii="Times New Roman" w:eastAsia="Times New Roman" w:hAnsi="Times New Roman" w:cs="Times New Roman"/>
                <w:iCs/>
                <w:sz w:val="24"/>
                <w:szCs w:val="24"/>
                <w:lang w:eastAsia="en-US"/>
              </w:rPr>
              <w:t> </w:t>
            </w:r>
            <w:r w:rsidRPr="00372AA0">
              <w:rPr>
                <w:rFonts w:ascii="Times New Roman" w:eastAsia="Times New Roman" w:hAnsi="Times New Roman" w:cs="Times New Roman"/>
                <w:iCs/>
                <w:sz w:val="24"/>
                <w:szCs w:val="24"/>
                <w:lang w:eastAsia="en-US"/>
              </w:rPr>
              <w:t>aprīļa lēmum</w:t>
            </w:r>
            <w:r>
              <w:rPr>
                <w:rFonts w:ascii="Times New Roman" w:eastAsia="Times New Roman" w:hAnsi="Times New Roman" w:cs="Times New Roman"/>
                <w:iCs/>
                <w:sz w:val="24"/>
                <w:szCs w:val="24"/>
                <w:lang w:eastAsia="en-US"/>
              </w:rPr>
              <w:t>u</w:t>
            </w:r>
            <w:r w:rsidRPr="00372AA0">
              <w:rPr>
                <w:rFonts w:ascii="Times New Roman" w:eastAsia="Times New Roman" w:hAnsi="Times New Roman" w:cs="Times New Roman"/>
                <w:iCs/>
                <w:sz w:val="24"/>
                <w:szCs w:val="24"/>
                <w:lang w:eastAsia="en-US"/>
              </w:rPr>
              <w:t xml:space="preserve"> Nr.4, 9. „Par pašvaldības ceļa </w:t>
            </w:r>
            <w:r w:rsidRPr="00372AA0">
              <w:rPr>
                <w:rFonts w:ascii="Times New Roman" w:eastAsia="Times New Roman" w:hAnsi="Times New Roman" w:cs="Times New Roman"/>
                <w:iCs/>
                <w:sz w:val="24"/>
                <w:szCs w:val="24"/>
                <w:lang w:eastAsia="en-US"/>
              </w:rPr>
              <w:lastRenderedPageBreak/>
              <w:t>“6272B009 Līlavas Mārtiņi” Padures pagastā, Kuldīgas novadā nodošanu valstij Zemkopības ministrijas personā”</w:t>
            </w:r>
            <w:r>
              <w:rPr>
                <w:rFonts w:ascii="Times New Roman" w:eastAsia="Times New Roman" w:hAnsi="Times New Roman" w:cs="Times New Roman"/>
                <w:iCs/>
                <w:sz w:val="24"/>
                <w:szCs w:val="24"/>
                <w:lang w:eastAsia="en-US"/>
              </w:rPr>
              <w:t xml:space="preserve"> 5.punkta noteiktais aizliegums</w:t>
            </w:r>
            <w:r w:rsidRPr="00372AA0">
              <w:rPr>
                <w:rFonts w:ascii="Times New Roman" w:eastAsia="Times New Roman" w:hAnsi="Times New Roman" w:cs="Times New Roman"/>
                <w:i/>
                <w:iCs/>
                <w:sz w:val="24"/>
                <w:szCs w:val="24"/>
                <w:lang w:eastAsia="en-US"/>
              </w:rPr>
              <w:t xml:space="preserve"> </w:t>
            </w:r>
            <w:r w:rsidRPr="00372AA0">
              <w:rPr>
                <w:rFonts w:ascii="Times New Roman" w:eastAsia="Times New Roman" w:hAnsi="Times New Roman" w:cs="Times New Roman"/>
                <w:iCs/>
                <w:sz w:val="24"/>
                <w:szCs w:val="24"/>
                <w:lang w:eastAsia="en-US"/>
              </w:rPr>
              <w:t>apgrūtināt nekustamo īpašumu ar lietu tiesībām un pienākums bez atlīdzības nodot Kuldīgas novada pašvaldībai, ja tas vairs netiek izmantots AS “Latvijas valsts meži”</w:t>
            </w:r>
            <w:r>
              <w:rPr>
                <w:rFonts w:ascii="Times New Roman" w:eastAsia="Times New Roman" w:hAnsi="Times New Roman" w:cs="Times New Roman"/>
                <w:iCs/>
                <w:sz w:val="24"/>
                <w:szCs w:val="24"/>
                <w:lang w:eastAsia="en-US"/>
              </w:rPr>
              <w:t xml:space="preserve"> </w:t>
            </w:r>
            <w:r w:rsidRPr="00372AA0">
              <w:rPr>
                <w:rFonts w:ascii="Times New Roman" w:eastAsia="Times New Roman" w:hAnsi="Times New Roman" w:cs="Times New Roman"/>
                <w:iCs/>
                <w:sz w:val="24"/>
                <w:szCs w:val="24"/>
                <w:lang w:eastAsia="en-US"/>
              </w:rPr>
              <w:t>saimnieciskās darbības nodrošināšanai pēc nekustamā īpašuma nostiprināšanas zemesgrāmatā</w:t>
            </w:r>
            <w:r w:rsidR="007E708C">
              <w:rPr>
                <w:rFonts w:ascii="Times New Roman" w:eastAsia="Times New Roman" w:hAnsi="Times New Roman" w:cs="Times New Roman"/>
                <w:iCs/>
                <w:sz w:val="24"/>
                <w:szCs w:val="24"/>
                <w:lang w:eastAsia="en-US"/>
              </w:rPr>
              <w:t>,</w:t>
            </w:r>
            <w:r w:rsidRPr="00372AA0">
              <w:rPr>
                <w:rFonts w:ascii="Times New Roman" w:eastAsia="Times New Roman" w:hAnsi="Times New Roman" w:cs="Times New Roman"/>
                <w:iCs/>
                <w:sz w:val="24"/>
                <w:szCs w:val="24"/>
                <w:lang w:eastAsia="en-US"/>
              </w:rPr>
              <w:t xml:space="preserve"> attiecīgi par to izdarot atzīmi zemesgrāmatā. Pienākums bez atlīdzības atsavināt nodoto nekustamo īpašumu tai atsavinātai publiskai personai, kas to nodevusi, izriet no Publiskas personas mantas atsavināšanas likuma 42. panta otrā daļas noteikumiem, tād</w:t>
            </w:r>
            <w:r w:rsidR="007E708C">
              <w:rPr>
                <w:rFonts w:ascii="Times New Roman" w:eastAsia="Times New Roman" w:hAnsi="Times New Roman" w:cs="Times New Roman"/>
                <w:iCs/>
                <w:sz w:val="24"/>
                <w:szCs w:val="24"/>
                <w:lang w:eastAsia="en-US"/>
              </w:rPr>
              <w:t>ē</w:t>
            </w:r>
            <w:r w:rsidRPr="00372AA0">
              <w:rPr>
                <w:rFonts w:ascii="Times New Roman" w:eastAsia="Times New Roman" w:hAnsi="Times New Roman" w:cs="Times New Roman"/>
                <w:iCs/>
                <w:sz w:val="24"/>
                <w:szCs w:val="24"/>
                <w:lang w:eastAsia="en-US"/>
              </w:rPr>
              <w:t>jādi nav nepieciešamības to ierakstīt zemesgrāmatā.</w:t>
            </w:r>
          </w:p>
          <w:p w14:paraId="413C9A0D" w14:textId="6405099F" w:rsidR="002B479E" w:rsidRPr="002B479E" w:rsidRDefault="00F23727" w:rsidP="00330C08">
            <w:pPr>
              <w:tabs>
                <w:tab w:val="left" w:pos="939"/>
              </w:tabs>
              <w:spacing w:after="0" w:line="240" w:lineRule="auto"/>
              <w:ind w:left="88" w:firstLine="632"/>
              <w:jc w:val="both"/>
              <w:rPr>
                <w:rFonts w:ascii="Times New Roman" w:eastAsia="Times New Roman" w:hAnsi="Times New Roman" w:cs="Times New Roman"/>
                <w:iCs/>
                <w:sz w:val="24"/>
                <w:szCs w:val="24"/>
                <w:lang w:eastAsia="en-US"/>
              </w:rPr>
            </w:pPr>
            <w:r>
              <w:rPr>
                <w:rFonts w:ascii="Times New Roman" w:eastAsia="Times New Roman" w:hAnsi="Times New Roman" w:cs="Times New Roman"/>
                <w:iCs/>
                <w:sz w:val="24"/>
                <w:szCs w:val="24"/>
                <w:lang w:eastAsia="en-US"/>
              </w:rPr>
              <w:t>Z</w:t>
            </w:r>
            <w:r w:rsidRPr="00F23727">
              <w:rPr>
                <w:rFonts w:ascii="Times New Roman" w:eastAsia="Times New Roman" w:hAnsi="Times New Roman" w:cs="Times New Roman"/>
                <w:iCs/>
                <w:sz w:val="24"/>
                <w:szCs w:val="24"/>
                <w:lang w:eastAsia="en-US"/>
              </w:rPr>
              <w:t>emesgrāmatas nodalījuma II daļas 2.iedaļas 1.1.</w:t>
            </w:r>
            <w:r w:rsidR="007E708C">
              <w:rPr>
                <w:rFonts w:ascii="Times New Roman" w:eastAsia="Times New Roman" w:hAnsi="Times New Roman" w:cs="Times New Roman"/>
                <w:iCs/>
                <w:sz w:val="24"/>
                <w:szCs w:val="24"/>
                <w:lang w:eastAsia="en-US"/>
              </w:rPr>
              <w:t> </w:t>
            </w:r>
            <w:r w:rsidRPr="00F23727">
              <w:rPr>
                <w:rFonts w:ascii="Times New Roman" w:eastAsia="Times New Roman" w:hAnsi="Times New Roman" w:cs="Times New Roman"/>
                <w:iCs/>
                <w:sz w:val="24"/>
                <w:szCs w:val="24"/>
                <w:lang w:eastAsia="en-US"/>
              </w:rPr>
              <w:t>punkt</w:t>
            </w:r>
            <w:r w:rsidR="00EA0835">
              <w:rPr>
                <w:rFonts w:ascii="Times New Roman" w:eastAsia="Times New Roman" w:hAnsi="Times New Roman" w:cs="Times New Roman"/>
                <w:iCs/>
                <w:sz w:val="24"/>
                <w:szCs w:val="24"/>
                <w:lang w:eastAsia="en-US"/>
              </w:rPr>
              <w:t>ā</w:t>
            </w:r>
            <w:r w:rsidRPr="00F23727">
              <w:rPr>
                <w:rFonts w:ascii="Times New Roman" w:eastAsia="Times New Roman" w:hAnsi="Times New Roman" w:cs="Times New Roman"/>
                <w:iCs/>
                <w:sz w:val="24"/>
                <w:szCs w:val="24"/>
                <w:lang w:eastAsia="en-US"/>
              </w:rPr>
              <w:t xml:space="preserve"> noteiktais </w:t>
            </w:r>
            <w:r w:rsidR="00EA0835">
              <w:rPr>
                <w:rFonts w:ascii="Times New Roman" w:eastAsia="Times New Roman" w:hAnsi="Times New Roman" w:cs="Times New Roman"/>
                <w:iCs/>
                <w:sz w:val="24"/>
                <w:szCs w:val="24"/>
                <w:lang w:eastAsia="en-US"/>
              </w:rPr>
              <w:t xml:space="preserve">nekustamā īpašuma </w:t>
            </w:r>
            <w:r w:rsidRPr="00F23727">
              <w:rPr>
                <w:rFonts w:ascii="Times New Roman" w:eastAsia="Times New Roman" w:hAnsi="Times New Roman" w:cs="Times New Roman"/>
                <w:iCs/>
                <w:sz w:val="24"/>
                <w:szCs w:val="24"/>
                <w:lang w:eastAsia="en-US"/>
              </w:rPr>
              <w:t xml:space="preserve">atsavināšanas aprobežojums neattiecas uz gadījumu, kad saskaņā ar Valsts un pašvaldību mantas atsavināšanas likumu pašvaldība zemes gabalu bez atlīdzības </w:t>
            </w:r>
            <w:r w:rsidR="007E708C" w:rsidRPr="00F23727">
              <w:rPr>
                <w:rFonts w:ascii="Times New Roman" w:eastAsia="Times New Roman" w:hAnsi="Times New Roman" w:cs="Times New Roman"/>
                <w:iCs/>
                <w:sz w:val="24"/>
                <w:szCs w:val="24"/>
                <w:lang w:eastAsia="en-US"/>
              </w:rPr>
              <w:t xml:space="preserve">nodod </w:t>
            </w:r>
            <w:r w:rsidRPr="00F23727">
              <w:rPr>
                <w:rFonts w:ascii="Times New Roman" w:eastAsia="Times New Roman" w:hAnsi="Times New Roman" w:cs="Times New Roman"/>
                <w:iCs/>
                <w:sz w:val="24"/>
                <w:szCs w:val="24"/>
                <w:lang w:eastAsia="en-US"/>
              </w:rPr>
              <w:t>valstij.</w:t>
            </w:r>
          </w:p>
        </w:tc>
      </w:tr>
      <w:tr w:rsidR="002B479E" w:rsidRPr="002B479E" w14:paraId="284D7E5B" w14:textId="77777777" w:rsidTr="002B479E">
        <w:tc>
          <w:tcPr>
            <w:tcW w:w="1700" w:type="pct"/>
            <w:tcBorders>
              <w:top w:val="nil"/>
              <w:left w:val="single" w:sz="4" w:space="0" w:color="auto"/>
              <w:bottom w:val="outset" w:sz="8" w:space="0" w:color="414142"/>
              <w:right w:val="outset" w:sz="8" w:space="0" w:color="414142"/>
            </w:tcBorders>
            <w:shd w:val="clear" w:color="auto" w:fill="FFFFFF"/>
            <w:tcMar>
              <w:top w:w="30" w:type="dxa"/>
              <w:left w:w="30" w:type="dxa"/>
              <w:bottom w:w="30" w:type="dxa"/>
              <w:right w:w="30" w:type="dxa"/>
            </w:tcMar>
            <w:hideMark/>
          </w:tcPr>
          <w:p w14:paraId="7F54CD65" w14:textId="77777777" w:rsidR="002B479E" w:rsidRPr="002B479E" w:rsidRDefault="002B479E" w:rsidP="002B479E">
            <w:pPr>
              <w:spacing w:after="0" w:line="240" w:lineRule="auto"/>
              <w:rPr>
                <w:rFonts w:ascii="Times New Roman" w:eastAsia="Times New Roman" w:hAnsi="Times New Roman" w:cs="Times New Roman"/>
                <w:sz w:val="24"/>
                <w:szCs w:val="24"/>
              </w:rPr>
            </w:pPr>
            <w:r w:rsidRPr="002B479E">
              <w:rPr>
                <w:rFonts w:ascii="Times New Roman" w:eastAsia="Times New Roman" w:hAnsi="Times New Roman" w:cs="Times New Roman"/>
                <w:sz w:val="24"/>
                <w:szCs w:val="24"/>
              </w:rPr>
              <w:lastRenderedPageBreak/>
              <w:t>Administratīvo izmaksu monetārs novērtējums</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35894B3" w14:textId="77777777" w:rsidR="002B479E" w:rsidRPr="002B479E" w:rsidRDefault="002B479E" w:rsidP="002B479E">
            <w:pPr>
              <w:rPr>
                <w:rFonts w:ascii="Times New Roman" w:eastAsia="Times New Roman" w:hAnsi="Times New Roman" w:cs="Times New Roman"/>
                <w:sz w:val="24"/>
                <w:szCs w:val="24"/>
              </w:rPr>
            </w:pPr>
            <w:r w:rsidRPr="002B479E">
              <w:rPr>
                <w:rFonts w:ascii="Times New Roman" w:eastAsia="Times New Roman" w:hAnsi="Times New Roman" w:cs="Times New Roman"/>
                <w:sz w:val="24"/>
                <w:szCs w:val="24"/>
              </w:rPr>
              <w:t>Nav.</w:t>
            </w:r>
          </w:p>
        </w:tc>
      </w:tr>
      <w:tr w:rsidR="002B479E" w:rsidRPr="002B479E" w14:paraId="4EC6AE53" w14:textId="77777777" w:rsidTr="002B479E">
        <w:tc>
          <w:tcPr>
            <w:tcW w:w="1700" w:type="pct"/>
            <w:tcBorders>
              <w:top w:val="nil"/>
              <w:left w:val="single" w:sz="4" w:space="0" w:color="auto"/>
              <w:bottom w:val="outset" w:sz="8" w:space="0" w:color="414142"/>
              <w:right w:val="outset" w:sz="8" w:space="0" w:color="414142"/>
            </w:tcBorders>
            <w:shd w:val="clear" w:color="auto" w:fill="FFFFFF"/>
            <w:tcMar>
              <w:top w:w="30" w:type="dxa"/>
              <w:left w:w="30" w:type="dxa"/>
              <w:bottom w:w="30" w:type="dxa"/>
              <w:right w:w="30" w:type="dxa"/>
            </w:tcMar>
            <w:hideMark/>
          </w:tcPr>
          <w:p w14:paraId="3FF52F1E" w14:textId="77777777" w:rsidR="002B479E" w:rsidRPr="002B479E" w:rsidRDefault="002B479E" w:rsidP="002B479E">
            <w:pPr>
              <w:spacing w:after="0" w:line="240" w:lineRule="auto"/>
              <w:rPr>
                <w:rFonts w:ascii="Times New Roman" w:eastAsia="Times New Roman" w:hAnsi="Times New Roman" w:cs="Times New Roman"/>
                <w:sz w:val="24"/>
                <w:szCs w:val="24"/>
              </w:rPr>
            </w:pPr>
            <w:r w:rsidRPr="002B479E">
              <w:rPr>
                <w:rFonts w:ascii="Times New Roman" w:eastAsia="Times New Roman" w:hAnsi="Times New Roman" w:cs="Times New Roman"/>
                <w:sz w:val="24"/>
                <w:szCs w:val="24"/>
              </w:rPr>
              <w:t>Atbilstības izmaksu monetārs novērtējums</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3C1D655E" w14:textId="77777777" w:rsidR="002B479E" w:rsidRPr="002B479E" w:rsidRDefault="002B479E" w:rsidP="002B479E">
            <w:pPr>
              <w:rPr>
                <w:rFonts w:ascii="Times New Roman" w:eastAsia="Times New Roman" w:hAnsi="Times New Roman" w:cs="Times New Roman"/>
                <w:sz w:val="24"/>
                <w:szCs w:val="24"/>
              </w:rPr>
            </w:pPr>
            <w:r w:rsidRPr="002B479E">
              <w:rPr>
                <w:rFonts w:ascii="Times New Roman" w:eastAsia="Times New Roman" w:hAnsi="Times New Roman" w:cs="Times New Roman"/>
                <w:sz w:val="24"/>
                <w:szCs w:val="24"/>
              </w:rPr>
              <w:t>Nav.</w:t>
            </w:r>
          </w:p>
        </w:tc>
      </w:tr>
      <w:tr w:rsidR="002B479E" w:rsidRPr="002B479E" w14:paraId="656ACCA2" w14:textId="77777777" w:rsidTr="002B479E">
        <w:tc>
          <w:tcPr>
            <w:tcW w:w="1700" w:type="pct"/>
            <w:tcBorders>
              <w:top w:val="nil"/>
              <w:left w:val="single" w:sz="4" w:space="0" w:color="auto"/>
              <w:bottom w:val="outset" w:sz="8" w:space="0" w:color="414142"/>
              <w:right w:val="outset" w:sz="8" w:space="0" w:color="414142"/>
            </w:tcBorders>
            <w:shd w:val="clear" w:color="auto" w:fill="FFFFFF"/>
            <w:tcMar>
              <w:top w:w="30" w:type="dxa"/>
              <w:left w:w="30" w:type="dxa"/>
              <w:bottom w:w="30" w:type="dxa"/>
              <w:right w:w="30" w:type="dxa"/>
            </w:tcMar>
            <w:hideMark/>
          </w:tcPr>
          <w:p w14:paraId="371A8490" w14:textId="77777777" w:rsidR="002B479E" w:rsidRPr="002B479E" w:rsidRDefault="002B479E" w:rsidP="002B479E">
            <w:pPr>
              <w:spacing w:after="0" w:line="240" w:lineRule="auto"/>
              <w:rPr>
                <w:rFonts w:ascii="Times New Roman" w:eastAsia="Times New Roman" w:hAnsi="Times New Roman" w:cs="Times New Roman"/>
                <w:sz w:val="24"/>
                <w:szCs w:val="24"/>
              </w:rPr>
            </w:pPr>
            <w:r w:rsidRPr="002B479E">
              <w:rPr>
                <w:rFonts w:ascii="Times New Roman" w:eastAsia="Times New Roman" w:hAnsi="Times New Roman" w:cs="Times New Roman"/>
                <w:sz w:val="24"/>
                <w:szCs w:val="24"/>
              </w:rPr>
              <w:t>Cita informācija</w:t>
            </w:r>
          </w:p>
        </w:tc>
        <w:tc>
          <w:tcPr>
            <w:tcW w:w="30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0F5C5D0F" w14:textId="77777777" w:rsidR="002B479E" w:rsidRPr="002B479E" w:rsidRDefault="002B479E" w:rsidP="002B479E">
            <w:pPr>
              <w:rPr>
                <w:rFonts w:ascii="Times New Roman" w:eastAsia="Times New Roman" w:hAnsi="Times New Roman" w:cs="Times New Roman"/>
                <w:sz w:val="24"/>
                <w:szCs w:val="24"/>
              </w:rPr>
            </w:pPr>
            <w:r w:rsidRPr="002B479E">
              <w:rPr>
                <w:rFonts w:ascii="Times New Roman" w:eastAsia="Times New Roman" w:hAnsi="Times New Roman" w:cs="Times New Roman"/>
                <w:sz w:val="24"/>
                <w:szCs w:val="24"/>
              </w:rPr>
              <w:t>Nav.</w:t>
            </w:r>
          </w:p>
        </w:tc>
      </w:tr>
    </w:tbl>
    <w:p w14:paraId="1385B648" w14:textId="77777777" w:rsidR="00E71F3C" w:rsidRDefault="00E71F3C" w:rsidP="00BB2150">
      <w:pPr>
        <w:spacing w:after="0" w:line="240" w:lineRule="auto"/>
        <w:jc w:val="both"/>
        <w:rPr>
          <w:rFonts w:ascii="Times New Roman" w:eastAsia="Times New Roman" w:hAnsi="Times New Roman" w:cs="Times New Roman"/>
          <w:sz w:val="28"/>
          <w:szCs w:val="28"/>
        </w:rPr>
      </w:pPr>
    </w:p>
    <w:p w14:paraId="6CF652F5" w14:textId="77777777" w:rsidR="007647AE" w:rsidRPr="00372AA0" w:rsidRDefault="007647AE" w:rsidP="007647AE">
      <w:pPr>
        <w:spacing w:after="0" w:line="240" w:lineRule="auto"/>
        <w:jc w:val="both"/>
        <w:rPr>
          <w:rFonts w:ascii="Times New Roman" w:eastAsia="Times New Roman" w:hAnsi="Times New Roman" w:cs="Times New Roman"/>
          <w:b/>
          <w:sz w:val="24"/>
          <w:szCs w:val="24"/>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37"/>
        <w:gridCol w:w="976"/>
        <w:gridCol w:w="994"/>
        <w:gridCol w:w="964"/>
        <w:gridCol w:w="994"/>
        <w:gridCol w:w="964"/>
        <w:gridCol w:w="994"/>
        <w:gridCol w:w="1040"/>
      </w:tblGrid>
      <w:tr w:rsidR="00372AA0" w:rsidRPr="00372AA0" w14:paraId="6ED7D2B2" w14:textId="77777777" w:rsidTr="007E5F6F">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0D963D6" w14:textId="77777777" w:rsidR="007647AE" w:rsidRPr="00372AA0" w:rsidRDefault="007647AE" w:rsidP="007647AE">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372AA0" w:rsidRPr="00372AA0" w14:paraId="6F38B6E5" w14:textId="77777777" w:rsidTr="007E5F6F">
        <w:tc>
          <w:tcPr>
            <w:tcW w:w="1104" w:type="pct"/>
            <w:vMerge w:val="restart"/>
            <w:tcBorders>
              <w:top w:val="outset" w:sz="6" w:space="0" w:color="414142"/>
              <w:left w:val="outset" w:sz="6" w:space="0" w:color="414142"/>
              <w:bottom w:val="outset" w:sz="6" w:space="0" w:color="414142"/>
              <w:right w:val="outset" w:sz="6" w:space="0" w:color="414142"/>
            </w:tcBorders>
            <w:vAlign w:val="center"/>
            <w:hideMark/>
          </w:tcPr>
          <w:p w14:paraId="68BADB37"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12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378C431"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2018.gads</w:t>
            </w:r>
          </w:p>
        </w:tc>
        <w:tc>
          <w:tcPr>
            <w:tcW w:w="2768" w:type="pct"/>
            <w:gridSpan w:val="5"/>
            <w:tcBorders>
              <w:top w:val="outset" w:sz="6" w:space="0" w:color="414142"/>
              <w:left w:val="outset" w:sz="6" w:space="0" w:color="414142"/>
              <w:bottom w:val="outset" w:sz="6" w:space="0" w:color="414142"/>
              <w:right w:val="outset" w:sz="6" w:space="0" w:color="414142"/>
            </w:tcBorders>
            <w:vAlign w:val="center"/>
            <w:hideMark/>
          </w:tcPr>
          <w:p w14:paraId="2B0B6544"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372AA0" w:rsidRPr="00372AA0" w14:paraId="76817955" w14:textId="77777777" w:rsidTr="007E5F6F">
        <w:tc>
          <w:tcPr>
            <w:tcW w:w="1104" w:type="pct"/>
            <w:vMerge/>
            <w:tcBorders>
              <w:top w:val="outset" w:sz="6" w:space="0" w:color="414142"/>
              <w:left w:val="outset" w:sz="6" w:space="0" w:color="414142"/>
              <w:bottom w:val="outset" w:sz="6" w:space="0" w:color="414142"/>
              <w:right w:val="outset" w:sz="6" w:space="0" w:color="414142"/>
            </w:tcBorders>
            <w:vAlign w:val="center"/>
            <w:hideMark/>
          </w:tcPr>
          <w:p w14:paraId="6DCD5D2F"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A7CC6C9"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p>
        </w:tc>
        <w:tc>
          <w:tcPr>
            <w:tcW w:w="1126" w:type="pct"/>
            <w:gridSpan w:val="2"/>
            <w:tcBorders>
              <w:top w:val="outset" w:sz="6" w:space="0" w:color="414142"/>
              <w:left w:val="outset" w:sz="6" w:space="0" w:color="414142"/>
              <w:bottom w:val="outset" w:sz="6" w:space="0" w:color="414142"/>
              <w:right w:val="outset" w:sz="6" w:space="0" w:color="414142"/>
            </w:tcBorders>
            <w:vAlign w:val="center"/>
            <w:hideMark/>
          </w:tcPr>
          <w:p w14:paraId="1FE310D2"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2019.gads</w:t>
            </w:r>
          </w:p>
        </w:tc>
        <w:tc>
          <w:tcPr>
            <w:tcW w:w="1126" w:type="pct"/>
            <w:gridSpan w:val="2"/>
            <w:tcBorders>
              <w:top w:val="outset" w:sz="6" w:space="0" w:color="414142"/>
              <w:left w:val="outset" w:sz="6" w:space="0" w:color="414142"/>
              <w:bottom w:val="outset" w:sz="6" w:space="0" w:color="414142"/>
              <w:right w:val="outset" w:sz="6" w:space="0" w:color="414142"/>
            </w:tcBorders>
            <w:vAlign w:val="center"/>
            <w:hideMark/>
          </w:tcPr>
          <w:p w14:paraId="65090F3F"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2020.gads</w:t>
            </w:r>
          </w:p>
        </w:tc>
        <w:tc>
          <w:tcPr>
            <w:tcW w:w="517" w:type="pct"/>
            <w:tcBorders>
              <w:top w:val="outset" w:sz="6" w:space="0" w:color="414142"/>
              <w:left w:val="outset" w:sz="6" w:space="0" w:color="414142"/>
              <w:bottom w:val="outset" w:sz="6" w:space="0" w:color="414142"/>
              <w:right w:val="outset" w:sz="6" w:space="0" w:color="414142"/>
            </w:tcBorders>
            <w:vAlign w:val="center"/>
            <w:hideMark/>
          </w:tcPr>
          <w:p w14:paraId="279ABE41"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2021.gads</w:t>
            </w:r>
          </w:p>
        </w:tc>
      </w:tr>
      <w:tr w:rsidR="00372AA0" w:rsidRPr="00372AA0" w14:paraId="1A508310" w14:textId="77777777" w:rsidTr="007E5F6F">
        <w:tc>
          <w:tcPr>
            <w:tcW w:w="1104" w:type="pct"/>
            <w:vMerge/>
            <w:tcBorders>
              <w:top w:val="outset" w:sz="6" w:space="0" w:color="414142"/>
              <w:left w:val="outset" w:sz="6" w:space="0" w:color="414142"/>
              <w:bottom w:val="outset" w:sz="6" w:space="0" w:color="414142"/>
              <w:right w:val="outset" w:sz="6" w:space="0" w:color="414142"/>
            </w:tcBorders>
            <w:vAlign w:val="center"/>
            <w:hideMark/>
          </w:tcPr>
          <w:p w14:paraId="6018BB25"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2FD071A7"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5" w:type="pct"/>
            <w:tcBorders>
              <w:top w:val="outset" w:sz="6" w:space="0" w:color="414142"/>
              <w:left w:val="outset" w:sz="6" w:space="0" w:color="414142"/>
              <w:bottom w:val="outset" w:sz="6" w:space="0" w:color="414142"/>
              <w:right w:val="outset" w:sz="6" w:space="0" w:color="414142"/>
            </w:tcBorders>
            <w:vAlign w:val="center"/>
            <w:hideMark/>
          </w:tcPr>
          <w:p w14:paraId="6AA4ED21"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42A068B"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5" w:type="pct"/>
            <w:tcBorders>
              <w:top w:val="outset" w:sz="6" w:space="0" w:color="414142"/>
              <w:left w:val="outset" w:sz="6" w:space="0" w:color="414142"/>
              <w:bottom w:val="outset" w:sz="6" w:space="0" w:color="414142"/>
              <w:right w:val="outset" w:sz="6" w:space="0" w:color="414142"/>
            </w:tcBorders>
            <w:vAlign w:val="center"/>
            <w:hideMark/>
          </w:tcPr>
          <w:p w14:paraId="6B49F07D"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E9BDE21"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5" w:type="pct"/>
            <w:tcBorders>
              <w:top w:val="outset" w:sz="6" w:space="0" w:color="414142"/>
              <w:left w:val="outset" w:sz="6" w:space="0" w:color="414142"/>
              <w:bottom w:val="outset" w:sz="6" w:space="0" w:color="414142"/>
              <w:right w:val="outset" w:sz="6" w:space="0" w:color="414142"/>
            </w:tcBorders>
            <w:vAlign w:val="center"/>
            <w:hideMark/>
          </w:tcPr>
          <w:p w14:paraId="0CA54F10"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517" w:type="pct"/>
            <w:tcBorders>
              <w:top w:val="outset" w:sz="6" w:space="0" w:color="414142"/>
              <w:left w:val="outset" w:sz="6" w:space="0" w:color="414142"/>
              <w:bottom w:val="outset" w:sz="6" w:space="0" w:color="414142"/>
              <w:right w:val="outset" w:sz="6" w:space="0" w:color="414142"/>
            </w:tcBorders>
            <w:vAlign w:val="center"/>
            <w:hideMark/>
          </w:tcPr>
          <w:p w14:paraId="3CD6DFB2"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372AA0" w:rsidRPr="00372AA0" w14:paraId="0F8A5FC8" w14:textId="77777777" w:rsidTr="007E5F6F">
        <w:tc>
          <w:tcPr>
            <w:tcW w:w="1104" w:type="pct"/>
            <w:tcBorders>
              <w:top w:val="outset" w:sz="6" w:space="0" w:color="414142"/>
              <w:left w:val="outset" w:sz="6" w:space="0" w:color="414142"/>
              <w:bottom w:val="outset" w:sz="6" w:space="0" w:color="414142"/>
              <w:right w:val="outset" w:sz="6" w:space="0" w:color="414142"/>
            </w:tcBorders>
            <w:vAlign w:val="center"/>
            <w:hideMark/>
          </w:tcPr>
          <w:p w14:paraId="1DC0B6A9"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052C2D9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5" w:type="pct"/>
            <w:tcBorders>
              <w:top w:val="outset" w:sz="6" w:space="0" w:color="414142"/>
              <w:left w:val="outset" w:sz="6" w:space="0" w:color="414142"/>
              <w:bottom w:val="outset" w:sz="6" w:space="0" w:color="414142"/>
              <w:right w:val="outset" w:sz="6" w:space="0" w:color="414142"/>
            </w:tcBorders>
            <w:vAlign w:val="center"/>
            <w:hideMark/>
          </w:tcPr>
          <w:p w14:paraId="0ADCC1AF"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1FF1E48"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5" w:type="pct"/>
            <w:tcBorders>
              <w:top w:val="outset" w:sz="6" w:space="0" w:color="414142"/>
              <w:left w:val="outset" w:sz="6" w:space="0" w:color="414142"/>
              <w:bottom w:val="outset" w:sz="6" w:space="0" w:color="414142"/>
              <w:right w:val="outset" w:sz="6" w:space="0" w:color="414142"/>
            </w:tcBorders>
            <w:vAlign w:val="center"/>
            <w:hideMark/>
          </w:tcPr>
          <w:p w14:paraId="4339837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075B890"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5" w:type="pct"/>
            <w:tcBorders>
              <w:top w:val="outset" w:sz="6" w:space="0" w:color="414142"/>
              <w:left w:val="outset" w:sz="6" w:space="0" w:color="414142"/>
              <w:bottom w:val="outset" w:sz="6" w:space="0" w:color="414142"/>
              <w:right w:val="outset" w:sz="6" w:space="0" w:color="414142"/>
            </w:tcBorders>
            <w:vAlign w:val="center"/>
            <w:hideMark/>
          </w:tcPr>
          <w:p w14:paraId="0F362C9B"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517" w:type="pct"/>
            <w:tcBorders>
              <w:top w:val="outset" w:sz="6" w:space="0" w:color="414142"/>
              <w:left w:val="outset" w:sz="6" w:space="0" w:color="414142"/>
              <w:bottom w:val="outset" w:sz="6" w:space="0" w:color="414142"/>
              <w:right w:val="outset" w:sz="6" w:space="0" w:color="414142"/>
            </w:tcBorders>
            <w:vAlign w:val="center"/>
            <w:hideMark/>
          </w:tcPr>
          <w:p w14:paraId="2C59E3F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372AA0" w:rsidRPr="00372AA0" w14:paraId="7323BAAB"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4A893D38"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62" w:type="pct"/>
            <w:tcBorders>
              <w:top w:val="outset" w:sz="6" w:space="0" w:color="414142"/>
              <w:left w:val="outset" w:sz="6" w:space="0" w:color="414142"/>
              <w:bottom w:val="outset" w:sz="6" w:space="0" w:color="414142"/>
              <w:right w:val="outset" w:sz="6" w:space="0" w:color="414142"/>
            </w:tcBorders>
            <w:vAlign w:val="center"/>
            <w:hideMark/>
          </w:tcPr>
          <w:p w14:paraId="0DFE64B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736A6C03"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54BE9D62"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2FA8A0D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732EB1E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616B5F9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6F3F86D0"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32B81460"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3CBD1B8C"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1.1. valsts pamatbudžets, tai skaitā ieņēmumi no maksas pakalpojumiem un citi pašu ieņēmumi</w:t>
            </w:r>
          </w:p>
        </w:tc>
        <w:tc>
          <w:tcPr>
            <w:tcW w:w="562" w:type="pct"/>
            <w:tcBorders>
              <w:top w:val="outset" w:sz="6" w:space="0" w:color="414142"/>
              <w:left w:val="outset" w:sz="6" w:space="0" w:color="414142"/>
              <w:bottom w:val="outset" w:sz="6" w:space="0" w:color="414142"/>
              <w:right w:val="outset" w:sz="6" w:space="0" w:color="414142"/>
            </w:tcBorders>
            <w:hideMark/>
          </w:tcPr>
          <w:p w14:paraId="3DD6933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6BDA782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37403B7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36365990"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5E16C38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2A57E032"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0840A2F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1E130386"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5AF28762"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1.2. valsts speciālais budžets</w:t>
            </w:r>
          </w:p>
        </w:tc>
        <w:tc>
          <w:tcPr>
            <w:tcW w:w="562" w:type="pct"/>
            <w:tcBorders>
              <w:top w:val="outset" w:sz="6" w:space="0" w:color="414142"/>
              <w:left w:val="outset" w:sz="6" w:space="0" w:color="414142"/>
              <w:bottom w:val="outset" w:sz="6" w:space="0" w:color="414142"/>
              <w:right w:val="outset" w:sz="6" w:space="0" w:color="414142"/>
            </w:tcBorders>
            <w:hideMark/>
          </w:tcPr>
          <w:p w14:paraId="254092A5"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394687D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61D59938"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5A63E4F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4552C51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136017DE"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68805392"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2E63B8DF"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5A7AEC57"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62" w:type="pct"/>
            <w:tcBorders>
              <w:top w:val="outset" w:sz="6" w:space="0" w:color="414142"/>
              <w:left w:val="outset" w:sz="6" w:space="0" w:color="414142"/>
              <w:bottom w:val="outset" w:sz="6" w:space="0" w:color="414142"/>
              <w:right w:val="outset" w:sz="6" w:space="0" w:color="414142"/>
            </w:tcBorders>
            <w:hideMark/>
          </w:tcPr>
          <w:p w14:paraId="38C9BC7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2E4F180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2B59FB12"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3601A74C"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787BEC9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452F6E5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47A8B63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28B65EB6"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42B808C5"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62" w:type="pct"/>
            <w:tcBorders>
              <w:top w:val="outset" w:sz="6" w:space="0" w:color="414142"/>
              <w:left w:val="outset" w:sz="6" w:space="0" w:color="414142"/>
              <w:bottom w:val="outset" w:sz="6" w:space="0" w:color="414142"/>
              <w:right w:val="outset" w:sz="6" w:space="0" w:color="414142"/>
            </w:tcBorders>
            <w:hideMark/>
          </w:tcPr>
          <w:p w14:paraId="29354B8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7C9F4B5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061A2585"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341E1BC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021CB7E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22C7D02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6688C9E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6B18D380"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775C4401"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62" w:type="pct"/>
            <w:tcBorders>
              <w:top w:val="outset" w:sz="6" w:space="0" w:color="414142"/>
              <w:left w:val="outset" w:sz="6" w:space="0" w:color="414142"/>
              <w:bottom w:val="outset" w:sz="6" w:space="0" w:color="414142"/>
              <w:right w:val="outset" w:sz="6" w:space="0" w:color="414142"/>
            </w:tcBorders>
            <w:hideMark/>
          </w:tcPr>
          <w:p w14:paraId="29A9DD0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74919A1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10D0DC1E"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37991F4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08519900"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3D673CF0"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3C9995E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4EEBA9F8"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3276B6C2"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62" w:type="pct"/>
            <w:tcBorders>
              <w:top w:val="outset" w:sz="6" w:space="0" w:color="414142"/>
              <w:left w:val="outset" w:sz="6" w:space="0" w:color="414142"/>
              <w:bottom w:val="outset" w:sz="6" w:space="0" w:color="414142"/>
              <w:right w:val="outset" w:sz="6" w:space="0" w:color="414142"/>
            </w:tcBorders>
            <w:hideMark/>
          </w:tcPr>
          <w:p w14:paraId="0F4E01A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3EA1261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473F7828"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68F15FA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0EEFBB0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1DE6ACD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3581C83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0293225B"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41E478D1"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62" w:type="pct"/>
            <w:tcBorders>
              <w:top w:val="outset" w:sz="6" w:space="0" w:color="414142"/>
              <w:left w:val="outset" w:sz="6" w:space="0" w:color="414142"/>
              <w:bottom w:val="outset" w:sz="6" w:space="0" w:color="414142"/>
              <w:right w:val="outset" w:sz="6" w:space="0" w:color="414142"/>
            </w:tcBorders>
            <w:hideMark/>
          </w:tcPr>
          <w:p w14:paraId="74FBCF13"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7B441458"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7DCD6B53"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4C9B5CFE"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7F4B504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0753324C"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1DBD4F2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76B2AB81"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6199A897"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62" w:type="pct"/>
            <w:tcBorders>
              <w:top w:val="outset" w:sz="6" w:space="0" w:color="414142"/>
              <w:left w:val="outset" w:sz="6" w:space="0" w:color="414142"/>
              <w:bottom w:val="outset" w:sz="6" w:space="0" w:color="414142"/>
              <w:right w:val="outset" w:sz="6" w:space="0" w:color="414142"/>
            </w:tcBorders>
            <w:hideMark/>
          </w:tcPr>
          <w:p w14:paraId="5EE5972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28E48C0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62DCF91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524C5CD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56937A0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72BC4B88"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3CAA9213"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03B887D0"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3F6A7471"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62" w:type="pct"/>
            <w:tcBorders>
              <w:top w:val="outset" w:sz="6" w:space="0" w:color="414142"/>
              <w:left w:val="outset" w:sz="6" w:space="0" w:color="414142"/>
              <w:bottom w:val="outset" w:sz="6" w:space="0" w:color="414142"/>
              <w:right w:val="outset" w:sz="6" w:space="0" w:color="414142"/>
            </w:tcBorders>
            <w:hideMark/>
          </w:tcPr>
          <w:p w14:paraId="7201E133"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4D294CA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446F591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7EB9DC2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3B40070F"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225B8F2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2D8FE10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75085C93"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593EE7DD"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62" w:type="pct"/>
            <w:tcBorders>
              <w:top w:val="outset" w:sz="6" w:space="0" w:color="414142"/>
              <w:left w:val="outset" w:sz="6" w:space="0" w:color="414142"/>
              <w:bottom w:val="outset" w:sz="6" w:space="0" w:color="414142"/>
              <w:right w:val="outset" w:sz="6" w:space="0" w:color="414142"/>
            </w:tcBorders>
            <w:hideMark/>
          </w:tcPr>
          <w:p w14:paraId="5D51F70E"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2C7FB1E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39D887E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42E3012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19B063F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1EF83EBF"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348BDF75"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2BC749F2" w14:textId="77777777" w:rsidTr="007E5F6F">
        <w:tc>
          <w:tcPr>
            <w:tcW w:w="1104" w:type="pct"/>
            <w:tcBorders>
              <w:top w:val="outset" w:sz="6" w:space="0" w:color="414142"/>
              <w:left w:val="outset" w:sz="6" w:space="0" w:color="414142"/>
              <w:bottom w:val="outset" w:sz="6" w:space="0" w:color="414142"/>
              <w:right w:val="single" w:sz="4" w:space="0" w:color="auto"/>
            </w:tcBorders>
            <w:hideMark/>
          </w:tcPr>
          <w:p w14:paraId="5CD461C5"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62" w:type="pct"/>
            <w:tcBorders>
              <w:top w:val="outset" w:sz="6" w:space="0" w:color="414142"/>
              <w:left w:val="single" w:sz="4" w:space="0" w:color="auto"/>
              <w:bottom w:val="outset" w:sz="6" w:space="0" w:color="414142"/>
              <w:right w:val="outset" w:sz="6" w:space="0" w:color="414142"/>
            </w:tcBorders>
          </w:tcPr>
          <w:p w14:paraId="5AB7B1D5"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tcPr>
          <w:p w14:paraId="542E2E7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tcPr>
          <w:p w14:paraId="0AB96F43"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tcPr>
          <w:p w14:paraId="06EE23A0"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tcPr>
          <w:p w14:paraId="78D97322"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tcPr>
          <w:p w14:paraId="4922E08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single" w:sz="4" w:space="0" w:color="auto"/>
            </w:tcBorders>
          </w:tcPr>
          <w:p w14:paraId="5A0C7A93"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36203977"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176C9C03"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62" w:type="pct"/>
            <w:tcBorders>
              <w:top w:val="outset" w:sz="6" w:space="0" w:color="414142"/>
              <w:left w:val="outset" w:sz="6" w:space="0" w:color="414142"/>
              <w:bottom w:val="outset" w:sz="6" w:space="0" w:color="414142"/>
              <w:right w:val="outset" w:sz="6" w:space="0" w:color="414142"/>
            </w:tcBorders>
            <w:hideMark/>
          </w:tcPr>
          <w:p w14:paraId="3CA9E36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5C86993F"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32B1FF1F"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71951E0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tcBorders>
              <w:top w:val="outset" w:sz="6" w:space="0" w:color="414142"/>
              <w:left w:val="outset" w:sz="6" w:space="0" w:color="414142"/>
              <w:bottom w:val="outset" w:sz="6" w:space="0" w:color="414142"/>
              <w:right w:val="outset" w:sz="6" w:space="0" w:color="414142"/>
            </w:tcBorders>
            <w:hideMark/>
          </w:tcPr>
          <w:p w14:paraId="00AED81B"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4EA52F3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32104B2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14A79261"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0D494E58"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62" w:type="pct"/>
            <w:vMerge w:val="restart"/>
            <w:tcBorders>
              <w:top w:val="outset" w:sz="6" w:space="0" w:color="414142"/>
              <w:left w:val="outset" w:sz="6" w:space="0" w:color="414142"/>
              <w:bottom w:val="outset" w:sz="6" w:space="0" w:color="414142"/>
              <w:right w:val="outset" w:sz="6" w:space="0" w:color="414142"/>
            </w:tcBorders>
            <w:vAlign w:val="center"/>
            <w:hideMark/>
          </w:tcPr>
          <w:p w14:paraId="504F3DB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0AFF74B8"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vMerge w:val="restart"/>
            <w:tcBorders>
              <w:top w:val="outset" w:sz="6" w:space="0" w:color="414142"/>
              <w:left w:val="outset" w:sz="6" w:space="0" w:color="414142"/>
              <w:bottom w:val="outset" w:sz="6" w:space="0" w:color="414142"/>
              <w:right w:val="outset" w:sz="6" w:space="0" w:color="414142"/>
            </w:tcBorders>
            <w:vAlign w:val="center"/>
            <w:hideMark/>
          </w:tcPr>
          <w:p w14:paraId="052D652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398E4663"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0" w:type="pct"/>
            <w:vMerge w:val="restart"/>
            <w:tcBorders>
              <w:top w:val="outset" w:sz="6" w:space="0" w:color="414142"/>
              <w:left w:val="outset" w:sz="6" w:space="0" w:color="414142"/>
              <w:bottom w:val="outset" w:sz="6" w:space="0" w:color="414142"/>
              <w:right w:val="outset" w:sz="6" w:space="0" w:color="414142"/>
            </w:tcBorders>
            <w:vAlign w:val="center"/>
            <w:hideMark/>
          </w:tcPr>
          <w:p w14:paraId="222F06CE"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5" w:type="pct"/>
            <w:tcBorders>
              <w:top w:val="outset" w:sz="6" w:space="0" w:color="414142"/>
              <w:left w:val="outset" w:sz="6" w:space="0" w:color="414142"/>
              <w:bottom w:val="outset" w:sz="6" w:space="0" w:color="414142"/>
              <w:right w:val="outset" w:sz="6" w:space="0" w:color="414142"/>
            </w:tcBorders>
            <w:hideMark/>
          </w:tcPr>
          <w:p w14:paraId="0124C13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7A150D2E"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407701B1"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7BA74B35"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BFD246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1969FF2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6E211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25F7F906"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5191F37"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1FCF5820"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7074809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534E9A2C"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3088CA7A"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CC88BC"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63A642A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58D16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7665F4C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06C04C1"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0AFF3C34"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7CB5536E"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1207FCEF"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097D6387"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5FE7D8"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3C4E0CFB"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54C5EA"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6439557B"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9147B9"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p>
        </w:tc>
        <w:tc>
          <w:tcPr>
            <w:tcW w:w="565" w:type="pct"/>
            <w:tcBorders>
              <w:top w:val="outset" w:sz="6" w:space="0" w:color="414142"/>
              <w:left w:val="outset" w:sz="6" w:space="0" w:color="414142"/>
              <w:bottom w:val="outset" w:sz="6" w:space="0" w:color="414142"/>
              <w:right w:val="outset" w:sz="6" w:space="0" w:color="414142"/>
            </w:tcBorders>
            <w:hideMark/>
          </w:tcPr>
          <w:p w14:paraId="0E79373D"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17" w:type="pct"/>
            <w:tcBorders>
              <w:top w:val="outset" w:sz="6" w:space="0" w:color="414142"/>
              <w:left w:val="outset" w:sz="6" w:space="0" w:color="414142"/>
              <w:bottom w:val="outset" w:sz="6" w:space="0" w:color="414142"/>
              <w:right w:val="outset" w:sz="6" w:space="0" w:color="414142"/>
            </w:tcBorders>
            <w:hideMark/>
          </w:tcPr>
          <w:p w14:paraId="5B48C705" w14:textId="77777777"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5E057494"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577F28CD"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8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444D215B" w14:textId="5EB96AAF" w:rsidR="007647AE" w:rsidRPr="00372AA0" w:rsidRDefault="007647AE" w:rsidP="00372AA0">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72AA0" w:rsidRPr="00372AA0" w14:paraId="49EC0EB2"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12562769"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6.1. detalizēts ieņēmumu </w:t>
            </w:r>
            <w:r w:rsidRPr="00372AA0">
              <w:rPr>
                <w:rFonts w:ascii="Times New Roman" w:eastAsia="Times New Roman" w:hAnsi="Times New Roman" w:cs="Times New Roman"/>
                <w:sz w:val="24"/>
                <w:szCs w:val="24"/>
              </w:rPr>
              <w:lastRenderedPageBreak/>
              <w:t>aprēķins</w:t>
            </w:r>
          </w:p>
        </w:tc>
        <w:tc>
          <w:tcPr>
            <w:tcW w:w="3896" w:type="pct"/>
            <w:gridSpan w:val="7"/>
            <w:vMerge/>
            <w:tcBorders>
              <w:top w:val="outset" w:sz="6" w:space="0" w:color="414142"/>
              <w:left w:val="outset" w:sz="6" w:space="0" w:color="414142"/>
              <w:bottom w:val="outset" w:sz="6" w:space="0" w:color="414142"/>
              <w:right w:val="outset" w:sz="6" w:space="0" w:color="414142"/>
            </w:tcBorders>
            <w:vAlign w:val="center"/>
            <w:hideMark/>
          </w:tcPr>
          <w:p w14:paraId="0E32B23A"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p>
        </w:tc>
      </w:tr>
      <w:tr w:rsidR="00372AA0" w:rsidRPr="00372AA0" w14:paraId="472384D1"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7FFCA245"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896" w:type="pct"/>
            <w:gridSpan w:val="7"/>
            <w:vMerge/>
            <w:tcBorders>
              <w:top w:val="outset" w:sz="6" w:space="0" w:color="414142"/>
              <w:left w:val="outset" w:sz="6" w:space="0" w:color="414142"/>
              <w:bottom w:val="outset" w:sz="6" w:space="0" w:color="414142"/>
              <w:right w:val="outset" w:sz="6" w:space="0" w:color="414142"/>
            </w:tcBorders>
            <w:vAlign w:val="center"/>
            <w:hideMark/>
          </w:tcPr>
          <w:p w14:paraId="19EA2894"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p>
        </w:tc>
      </w:tr>
      <w:tr w:rsidR="00372AA0" w:rsidRPr="00372AA0" w14:paraId="47E4046E"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38AB119B"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896" w:type="pct"/>
            <w:gridSpan w:val="7"/>
            <w:tcBorders>
              <w:top w:val="outset" w:sz="6" w:space="0" w:color="414142"/>
              <w:left w:val="outset" w:sz="6" w:space="0" w:color="414142"/>
              <w:bottom w:val="outset" w:sz="6" w:space="0" w:color="414142"/>
              <w:right w:val="outset" w:sz="6" w:space="0" w:color="414142"/>
            </w:tcBorders>
            <w:hideMark/>
          </w:tcPr>
          <w:p w14:paraId="15CF2C52"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7647AE" w:rsidRPr="00372AA0" w14:paraId="66D4E823" w14:textId="77777777" w:rsidTr="007E5F6F">
        <w:tc>
          <w:tcPr>
            <w:tcW w:w="1104" w:type="pct"/>
            <w:tcBorders>
              <w:top w:val="outset" w:sz="6" w:space="0" w:color="414142"/>
              <w:left w:val="outset" w:sz="6" w:space="0" w:color="414142"/>
              <w:bottom w:val="outset" w:sz="6" w:space="0" w:color="414142"/>
              <w:right w:val="outset" w:sz="6" w:space="0" w:color="414142"/>
            </w:tcBorders>
            <w:hideMark/>
          </w:tcPr>
          <w:p w14:paraId="118AC41C"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896" w:type="pct"/>
            <w:gridSpan w:val="7"/>
            <w:tcBorders>
              <w:top w:val="outset" w:sz="6" w:space="0" w:color="414142"/>
              <w:left w:val="outset" w:sz="6" w:space="0" w:color="414142"/>
              <w:bottom w:val="outset" w:sz="6" w:space="0" w:color="414142"/>
              <w:right w:val="outset" w:sz="6" w:space="0" w:color="414142"/>
            </w:tcBorders>
            <w:hideMark/>
          </w:tcPr>
          <w:p w14:paraId="139218FA"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tc>
      </w:tr>
    </w:tbl>
    <w:p w14:paraId="10DA8532"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p>
    <w:tbl>
      <w:tblPr>
        <w:tblW w:w="4906"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59"/>
      </w:tblGrid>
      <w:tr w:rsidR="00372AA0" w:rsidRPr="00372AA0" w14:paraId="3F0576E7" w14:textId="77777777" w:rsidTr="00E62D7E">
        <w:tc>
          <w:tcPr>
            <w:tcW w:w="5000" w:type="pct"/>
            <w:tcBorders>
              <w:top w:val="outset" w:sz="6" w:space="0" w:color="414142"/>
              <w:left w:val="outset" w:sz="6" w:space="0" w:color="414142"/>
              <w:bottom w:val="outset" w:sz="6" w:space="0" w:color="414142"/>
              <w:right w:val="outset" w:sz="6" w:space="0" w:color="414142"/>
            </w:tcBorders>
            <w:vAlign w:val="center"/>
            <w:hideMark/>
          </w:tcPr>
          <w:p w14:paraId="2A349A05" w14:textId="77777777" w:rsidR="007647AE" w:rsidRPr="00372AA0" w:rsidRDefault="007647AE" w:rsidP="007647AE">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72AA0" w:rsidRPr="00372AA0" w14:paraId="1171A812" w14:textId="77777777" w:rsidTr="00E62D7E">
        <w:tc>
          <w:tcPr>
            <w:tcW w:w="5000" w:type="pct"/>
            <w:tcBorders>
              <w:top w:val="outset" w:sz="6" w:space="0" w:color="414142"/>
              <w:left w:val="outset" w:sz="6" w:space="0" w:color="414142"/>
              <w:bottom w:val="outset" w:sz="6" w:space="0" w:color="414142"/>
              <w:right w:val="outset" w:sz="6" w:space="0" w:color="414142"/>
            </w:tcBorders>
            <w:vAlign w:val="center"/>
          </w:tcPr>
          <w:p w14:paraId="4FAF4187" w14:textId="77777777" w:rsidR="007647AE" w:rsidRPr="00372AA0" w:rsidRDefault="007647AE" w:rsidP="007647A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50496DB7"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906"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59"/>
      </w:tblGrid>
      <w:tr w:rsidR="00372AA0" w:rsidRPr="00372AA0" w14:paraId="05973A75" w14:textId="77777777" w:rsidTr="00E62D7E">
        <w:tc>
          <w:tcPr>
            <w:tcW w:w="5000" w:type="pct"/>
            <w:tcBorders>
              <w:top w:val="outset" w:sz="6" w:space="0" w:color="414142"/>
              <w:left w:val="outset" w:sz="6" w:space="0" w:color="414142"/>
              <w:bottom w:val="outset" w:sz="6" w:space="0" w:color="414142"/>
              <w:right w:val="outset" w:sz="6" w:space="0" w:color="414142"/>
            </w:tcBorders>
            <w:vAlign w:val="center"/>
            <w:hideMark/>
          </w:tcPr>
          <w:p w14:paraId="2C02E1A5" w14:textId="77777777" w:rsidR="007647AE" w:rsidRPr="00372AA0" w:rsidRDefault="007647AE" w:rsidP="007647AE">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72AA0" w:rsidRPr="00372AA0" w14:paraId="3F875E7D" w14:textId="77777777" w:rsidTr="00E62D7E">
        <w:tc>
          <w:tcPr>
            <w:tcW w:w="5000" w:type="pct"/>
            <w:tcBorders>
              <w:top w:val="outset" w:sz="6" w:space="0" w:color="414142"/>
              <w:left w:val="outset" w:sz="6" w:space="0" w:color="414142"/>
              <w:bottom w:val="outset" w:sz="6" w:space="0" w:color="414142"/>
              <w:right w:val="outset" w:sz="6" w:space="0" w:color="414142"/>
            </w:tcBorders>
            <w:vAlign w:val="center"/>
          </w:tcPr>
          <w:p w14:paraId="15AA40DF" w14:textId="77777777" w:rsidR="007647AE" w:rsidRPr="00372AA0" w:rsidRDefault="007647AE" w:rsidP="007647A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4740B315" w14:textId="77777777" w:rsidR="007647AE"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906"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59"/>
      </w:tblGrid>
      <w:tr w:rsidR="002E1CC2" w:rsidRPr="00372AA0" w14:paraId="5275099B" w14:textId="77777777" w:rsidTr="00025415">
        <w:tc>
          <w:tcPr>
            <w:tcW w:w="5000" w:type="pct"/>
            <w:tcBorders>
              <w:top w:val="outset" w:sz="6" w:space="0" w:color="414142"/>
              <w:left w:val="outset" w:sz="6" w:space="0" w:color="414142"/>
              <w:bottom w:val="outset" w:sz="6" w:space="0" w:color="414142"/>
              <w:right w:val="outset" w:sz="6" w:space="0" w:color="414142"/>
            </w:tcBorders>
            <w:vAlign w:val="center"/>
            <w:hideMark/>
          </w:tcPr>
          <w:p w14:paraId="5D20E81A" w14:textId="2F1154BD" w:rsidR="002E1CC2" w:rsidRPr="00372AA0" w:rsidRDefault="002E1CC2" w:rsidP="002E1CC2">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372AA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Sabiedrības līdzdalība un komunikācijas aktivitātes</w:t>
            </w:r>
          </w:p>
        </w:tc>
      </w:tr>
      <w:tr w:rsidR="002E1CC2" w:rsidRPr="00372AA0" w14:paraId="3115FCCD" w14:textId="77777777" w:rsidTr="00025415">
        <w:tc>
          <w:tcPr>
            <w:tcW w:w="5000" w:type="pct"/>
            <w:tcBorders>
              <w:top w:val="outset" w:sz="6" w:space="0" w:color="414142"/>
              <w:left w:val="outset" w:sz="6" w:space="0" w:color="414142"/>
              <w:bottom w:val="outset" w:sz="6" w:space="0" w:color="414142"/>
              <w:right w:val="outset" w:sz="6" w:space="0" w:color="414142"/>
            </w:tcBorders>
            <w:vAlign w:val="center"/>
          </w:tcPr>
          <w:p w14:paraId="6EFE692E" w14:textId="77777777" w:rsidR="002E1CC2" w:rsidRPr="00372AA0" w:rsidRDefault="002E1CC2" w:rsidP="00025415">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14:paraId="233DA67A" w14:textId="77777777" w:rsidR="00E62D7E" w:rsidRPr="00372AA0" w:rsidRDefault="00E62D7E" w:rsidP="007647AE">
      <w:pPr>
        <w:spacing w:after="0" w:line="240" w:lineRule="auto"/>
        <w:jc w:val="both"/>
        <w:rPr>
          <w:rFonts w:ascii="Times New Roman" w:eastAsia="Times New Roman" w:hAnsi="Times New Roman" w:cs="Times New Roman"/>
          <w:b/>
          <w:sz w:val="24"/>
          <w:szCs w:val="24"/>
        </w:rPr>
      </w:pPr>
    </w:p>
    <w:tbl>
      <w:tblPr>
        <w:tblW w:w="89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3"/>
        <w:gridCol w:w="3655"/>
        <w:gridCol w:w="4920"/>
      </w:tblGrid>
      <w:tr w:rsidR="00372AA0" w:rsidRPr="00372AA0" w14:paraId="47630A31" w14:textId="77777777" w:rsidTr="00E62D7E">
        <w:tc>
          <w:tcPr>
            <w:tcW w:w="8978" w:type="dxa"/>
            <w:gridSpan w:val="3"/>
            <w:tcBorders>
              <w:top w:val="single" w:sz="4" w:space="0" w:color="auto"/>
            </w:tcBorders>
          </w:tcPr>
          <w:p w14:paraId="23356A50" w14:textId="77777777" w:rsidR="007647AE" w:rsidRPr="00372AA0" w:rsidRDefault="007647AE" w:rsidP="007647AE">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14:paraId="533C3250" w14:textId="77777777" w:rsidR="007647AE" w:rsidRPr="00372AA0" w:rsidRDefault="007647AE" w:rsidP="007647AE">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72AA0" w:rsidRPr="00372AA0" w14:paraId="2BCD4E0B" w14:textId="77777777" w:rsidTr="00E62D7E">
        <w:trPr>
          <w:trHeight w:val="427"/>
        </w:trPr>
        <w:tc>
          <w:tcPr>
            <w:tcW w:w="403" w:type="dxa"/>
          </w:tcPr>
          <w:p w14:paraId="3D8ADF8E" w14:textId="77777777" w:rsidR="007647AE" w:rsidRPr="00372AA0" w:rsidRDefault="007647AE" w:rsidP="007647A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3655" w:type="dxa"/>
          </w:tcPr>
          <w:p w14:paraId="13AF17B1"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p>
        </w:tc>
        <w:tc>
          <w:tcPr>
            <w:tcW w:w="4920" w:type="dxa"/>
          </w:tcPr>
          <w:p w14:paraId="3F2C9141" w14:textId="304EF826" w:rsidR="007647AE" w:rsidRPr="00372AA0" w:rsidRDefault="007647AE" w:rsidP="007C73F6">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C73F6">
              <w:rPr>
                <w:rFonts w:ascii="Times New Roman" w:eastAsia="Times New Roman" w:hAnsi="Times New Roman" w:cs="Times New Roman"/>
                <w:bCs/>
                <w:iCs/>
                <w:sz w:val="24"/>
                <w:szCs w:val="24"/>
              </w:rPr>
              <w:t>LVM</w:t>
            </w:r>
            <w:r w:rsidRPr="00372AA0">
              <w:rPr>
                <w:rFonts w:ascii="Times New Roman" w:eastAsia="Times New Roman" w:hAnsi="Times New Roman" w:cs="Times New Roman"/>
                <w:bCs/>
                <w:iCs/>
                <w:sz w:val="24"/>
                <w:szCs w:val="24"/>
              </w:rPr>
              <w:t xml:space="preserve"> un </w:t>
            </w:r>
            <w:r w:rsidR="002B479E" w:rsidRPr="00372AA0">
              <w:rPr>
                <w:rFonts w:ascii="Times New Roman" w:eastAsia="Times New Roman" w:hAnsi="Times New Roman" w:cs="Times New Roman"/>
                <w:bCs/>
                <w:iCs/>
                <w:sz w:val="24"/>
                <w:szCs w:val="24"/>
              </w:rPr>
              <w:t>Kuldīgas</w:t>
            </w:r>
            <w:r w:rsidRPr="00372AA0">
              <w:rPr>
                <w:rFonts w:ascii="Times New Roman" w:eastAsia="Times New Roman" w:hAnsi="Times New Roman" w:cs="Times New Roman"/>
                <w:bCs/>
                <w:iCs/>
                <w:sz w:val="24"/>
                <w:szCs w:val="24"/>
              </w:rPr>
              <w:t xml:space="preserve"> novada pašvaldība.</w:t>
            </w:r>
          </w:p>
        </w:tc>
      </w:tr>
      <w:tr w:rsidR="00372AA0" w:rsidRPr="00372AA0" w14:paraId="44E9624F" w14:textId="77777777" w:rsidTr="00E62D7E">
        <w:trPr>
          <w:trHeight w:val="463"/>
        </w:trPr>
        <w:tc>
          <w:tcPr>
            <w:tcW w:w="403" w:type="dxa"/>
          </w:tcPr>
          <w:p w14:paraId="7E37D741" w14:textId="77777777" w:rsidR="007647AE" w:rsidRPr="00372AA0" w:rsidRDefault="007647AE" w:rsidP="007647A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3655" w:type="dxa"/>
          </w:tcPr>
          <w:p w14:paraId="3F49E1F5"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14:paraId="106E4BE6"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4920" w:type="dxa"/>
          </w:tcPr>
          <w:p w14:paraId="5CD84078" w14:textId="77777777" w:rsidR="00F97618" w:rsidRPr="00584158" w:rsidRDefault="00F97618" w:rsidP="00F97618">
            <w:pPr>
              <w:pStyle w:val="Bezatstarpm"/>
              <w:jc w:val="both"/>
              <w:rPr>
                <w:rFonts w:ascii="Times New Roman" w:hAnsi="Times New Roman" w:cs="Times New Roman"/>
                <w:sz w:val="24"/>
                <w:szCs w:val="24"/>
              </w:rPr>
            </w:pPr>
            <w:r w:rsidRPr="00F97618">
              <w:rPr>
                <w:rFonts w:ascii="Times New Roman" w:hAnsi="Times New Roman" w:cs="Times New Roman"/>
                <w:sz w:val="24"/>
                <w:szCs w:val="24"/>
              </w:rPr>
              <w:t>Saistībā ar rīkojuma projektu nav nepieciešams veidot jaunas, ne arī likvidēt vai reorganizēt esošas institūcijas.</w:t>
            </w:r>
          </w:p>
          <w:p w14:paraId="72626C80" w14:textId="3B019CC6" w:rsidR="007647AE" w:rsidRPr="00372AA0" w:rsidRDefault="00F97618" w:rsidP="00F97618">
            <w:pPr>
              <w:spacing w:after="0" w:line="240" w:lineRule="auto"/>
              <w:jc w:val="both"/>
              <w:rPr>
                <w:rFonts w:ascii="Times New Roman" w:eastAsia="Times New Roman" w:hAnsi="Times New Roman" w:cs="Times New Roman"/>
                <w:bCs/>
                <w:sz w:val="24"/>
                <w:szCs w:val="24"/>
              </w:rPr>
            </w:pPr>
            <w:r w:rsidRPr="007C73F6">
              <w:rPr>
                <w:rFonts w:ascii="Times New Roman" w:hAnsi="Times New Roman" w:cs="Times New Roman"/>
                <w:sz w:val="24"/>
                <w:szCs w:val="24"/>
              </w:rPr>
              <w:t>Rīkojuma projekta izpilde neietekmēs institūcijām pieejamos cilvēkresursus.</w:t>
            </w:r>
          </w:p>
        </w:tc>
      </w:tr>
      <w:tr w:rsidR="00E62D7E" w:rsidRPr="00372AA0" w14:paraId="7A40EE86" w14:textId="77777777" w:rsidTr="00E62D7E">
        <w:trPr>
          <w:trHeight w:val="382"/>
        </w:trPr>
        <w:tc>
          <w:tcPr>
            <w:tcW w:w="403" w:type="dxa"/>
          </w:tcPr>
          <w:p w14:paraId="486D5B9F" w14:textId="77777777" w:rsidR="007647AE" w:rsidRPr="00372AA0" w:rsidRDefault="007647AE" w:rsidP="007647A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3655" w:type="dxa"/>
          </w:tcPr>
          <w:p w14:paraId="2660C452" w14:textId="77777777" w:rsidR="007647AE" w:rsidRPr="00372AA0" w:rsidRDefault="007647AE" w:rsidP="007647A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4920" w:type="dxa"/>
          </w:tcPr>
          <w:p w14:paraId="6958444B" w14:textId="6092860C" w:rsidR="007647AE" w:rsidRPr="00372AA0" w:rsidRDefault="007647AE" w:rsidP="007647A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14:paraId="280B7F7F" w14:textId="77777777" w:rsidR="007647AE" w:rsidRPr="00372AA0" w:rsidRDefault="007647AE" w:rsidP="007647AE">
      <w:pPr>
        <w:spacing w:after="0" w:line="240" w:lineRule="auto"/>
        <w:jc w:val="both"/>
        <w:rPr>
          <w:rFonts w:ascii="Times New Roman" w:eastAsia="Times New Roman" w:hAnsi="Times New Roman" w:cs="Times New Roman"/>
          <w:sz w:val="28"/>
          <w:szCs w:val="28"/>
        </w:rPr>
      </w:pPr>
    </w:p>
    <w:p w14:paraId="07AF5C65" w14:textId="255F4011" w:rsidR="005706D1" w:rsidRDefault="005706D1" w:rsidP="00BB2150">
      <w:pPr>
        <w:spacing w:after="0" w:line="240" w:lineRule="auto"/>
        <w:jc w:val="both"/>
        <w:rPr>
          <w:rFonts w:ascii="Times New Roman" w:eastAsia="Times New Roman" w:hAnsi="Times New Roman" w:cs="Times New Roman"/>
          <w:sz w:val="28"/>
          <w:szCs w:val="28"/>
        </w:rPr>
      </w:pPr>
    </w:p>
    <w:p w14:paraId="472A5333" w14:textId="77777777" w:rsidR="00737412" w:rsidRPr="00C775C8" w:rsidRDefault="00737412" w:rsidP="00BB2150">
      <w:pPr>
        <w:spacing w:after="0" w:line="240" w:lineRule="auto"/>
        <w:jc w:val="both"/>
        <w:rPr>
          <w:rFonts w:ascii="Times New Roman" w:eastAsia="Times New Roman" w:hAnsi="Times New Roman" w:cs="Times New Roman"/>
          <w:sz w:val="28"/>
          <w:szCs w:val="28"/>
        </w:rPr>
      </w:pPr>
    </w:p>
    <w:p w14:paraId="4DCBA65C" w14:textId="7EF8E976" w:rsidR="00BB2150" w:rsidRPr="00C709A4" w:rsidRDefault="00BB2150" w:rsidP="00FA46FC">
      <w:pPr>
        <w:spacing w:after="0" w:line="240" w:lineRule="auto"/>
        <w:ind w:firstLine="720"/>
        <w:jc w:val="both"/>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Zemkopības ministrs</w:t>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Jānis Dūklavs</w:t>
      </w:r>
    </w:p>
    <w:p w14:paraId="18B9E8A6" w14:textId="77777777" w:rsidR="00BB2150" w:rsidRPr="00C709A4" w:rsidRDefault="00BB2150" w:rsidP="00FA46FC">
      <w:pPr>
        <w:spacing w:after="0" w:line="240" w:lineRule="auto"/>
        <w:ind w:firstLine="720"/>
        <w:jc w:val="both"/>
        <w:rPr>
          <w:rFonts w:ascii="Times New Roman" w:eastAsia="Times New Roman" w:hAnsi="Times New Roman" w:cs="Times New Roman"/>
          <w:sz w:val="28"/>
          <w:szCs w:val="24"/>
        </w:rPr>
      </w:pPr>
    </w:p>
    <w:p w14:paraId="2F1ED7E3" w14:textId="77777777" w:rsidR="00FA46FC" w:rsidRPr="00C709A4" w:rsidRDefault="00FA46FC" w:rsidP="00FA46FC">
      <w:pPr>
        <w:spacing w:after="0" w:line="240" w:lineRule="auto"/>
        <w:ind w:firstLine="720"/>
        <w:jc w:val="both"/>
        <w:rPr>
          <w:rFonts w:ascii="Times New Roman" w:eastAsia="Times New Roman" w:hAnsi="Times New Roman" w:cs="Times New Roman"/>
          <w:sz w:val="28"/>
          <w:szCs w:val="24"/>
        </w:rPr>
      </w:pPr>
    </w:p>
    <w:p w14:paraId="4D4CE00D" w14:textId="2E214AB4" w:rsidR="00BB2150" w:rsidRPr="00C709A4" w:rsidRDefault="00FA46FC" w:rsidP="00FA46FC">
      <w:pPr>
        <w:spacing w:after="0" w:line="240" w:lineRule="auto"/>
        <w:ind w:firstLine="720"/>
        <w:jc w:val="both"/>
        <w:rPr>
          <w:rFonts w:ascii="Times New Roman" w:eastAsia="Times New Roman" w:hAnsi="Times New Roman" w:cs="Times New Roman"/>
          <w:sz w:val="28"/>
          <w:szCs w:val="24"/>
        </w:rPr>
      </w:pPr>
      <w:r w:rsidRPr="00C709A4">
        <w:rPr>
          <w:rFonts w:ascii="Times New Roman" w:eastAsia="Times New Roman" w:hAnsi="Times New Roman" w:cs="Times New Roman"/>
          <w:sz w:val="28"/>
          <w:szCs w:val="24"/>
        </w:rPr>
        <w:t>Zemkopības ministrijas v</w:t>
      </w:r>
      <w:r w:rsidR="00622439" w:rsidRPr="00C709A4">
        <w:rPr>
          <w:rFonts w:ascii="Times New Roman" w:eastAsia="Times New Roman" w:hAnsi="Times New Roman" w:cs="Times New Roman"/>
          <w:sz w:val="28"/>
          <w:szCs w:val="24"/>
        </w:rPr>
        <w:t>alsts sekretāre</w:t>
      </w:r>
      <w:r w:rsidRPr="00C709A4">
        <w:rPr>
          <w:rFonts w:ascii="Times New Roman" w:eastAsia="Times New Roman" w:hAnsi="Times New Roman" w:cs="Times New Roman"/>
          <w:sz w:val="28"/>
          <w:szCs w:val="24"/>
        </w:rPr>
        <w:tab/>
      </w:r>
      <w:r w:rsidRPr="00C709A4">
        <w:rPr>
          <w:rFonts w:ascii="Times New Roman" w:eastAsia="Times New Roman" w:hAnsi="Times New Roman" w:cs="Times New Roman"/>
          <w:sz w:val="28"/>
          <w:szCs w:val="24"/>
        </w:rPr>
        <w:tab/>
      </w:r>
      <w:r w:rsidR="00C709A4">
        <w:rPr>
          <w:rFonts w:ascii="Times New Roman" w:eastAsia="Times New Roman" w:hAnsi="Times New Roman" w:cs="Times New Roman"/>
          <w:sz w:val="28"/>
          <w:szCs w:val="24"/>
        </w:rPr>
        <w:tab/>
      </w:r>
      <w:r w:rsidR="00622439" w:rsidRPr="00C709A4">
        <w:rPr>
          <w:rFonts w:ascii="Times New Roman" w:eastAsia="Times New Roman" w:hAnsi="Times New Roman" w:cs="Times New Roman"/>
          <w:sz w:val="28"/>
          <w:szCs w:val="24"/>
        </w:rPr>
        <w:t>Dace Lucaua</w:t>
      </w:r>
    </w:p>
    <w:p w14:paraId="193C4298" w14:textId="77777777" w:rsidR="00BB2150" w:rsidRPr="00601192" w:rsidRDefault="00BB2150" w:rsidP="00BB2150">
      <w:pPr>
        <w:spacing w:after="0" w:line="240" w:lineRule="auto"/>
        <w:jc w:val="both"/>
        <w:rPr>
          <w:rFonts w:ascii="Times New Roman" w:eastAsia="Times New Roman" w:hAnsi="Times New Roman" w:cs="Times New Roman"/>
          <w:sz w:val="24"/>
          <w:szCs w:val="24"/>
        </w:rPr>
      </w:pPr>
    </w:p>
    <w:p w14:paraId="7B3C338C" w14:textId="77777777" w:rsidR="00FA46FC" w:rsidRDefault="00FA46FC" w:rsidP="00BB2150">
      <w:pPr>
        <w:spacing w:after="0" w:line="240" w:lineRule="auto"/>
        <w:jc w:val="both"/>
        <w:rPr>
          <w:rFonts w:ascii="Times New Roman" w:eastAsia="Times New Roman" w:hAnsi="Times New Roman" w:cs="Times New Roman"/>
          <w:sz w:val="20"/>
          <w:szCs w:val="20"/>
        </w:rPr>
      </w:pPr>
    </w:p>
    <w:p w14:paraId="4F926AC2" w14:textId="77777777" w:rsidR="00FA46FC" w:rsidRDefault="00FA46FC" w:rsidP="00BB2150">
      <w:pPr>
        <w:spacing w:after="0" w:line="240" w:lineRule="auto"/>
        <w:jc w:val="both"/>
        <w:rPr>
          <w:rFonts w:ascii="Times New Roman" w:eastAsia="Times New Roman" w:hAnsi="Times New Roman" w:cs="Times New Roman"/>
          <w:sz w:val="20"/>
          <w:szCs w:val="20"/>
        </w:rPr>
      </w:pPr>
    </w:p>
    <w:p w14:paraId="5B9DF9B8" w14:textId="3C0FA0E2" w:rsidR="005706D1" w:rsidRDefault="005706D1" w:rsidP="00BB2150">
      <w:pPr>
        <w:spacing w:after="0" w:line="240" w:lineRule="auto"/>
        <w:jc w:val="both"/>
        <w:rPr>
          <w:rFonts w:ascii="Times New Roman" w:eastAsia="Times New Roman" w:hAnsi="Times New Roman" w:cs="Times New Roman"/>
          <w:sz w:val="20"/>
          <w:szCs w:val="20"/>
        </w:rPr>
      </w:pPr>
      <w:bookmarkStart w:id="0" w:name="_GoBack"/>
      <w:bookmarkEnd w:id="0"/>
    </w:p>
    <w:p w14:paraId="45DF4A01" w14:textId="632AC7BE" w:rsidR="005A5B20" w:rsidRPr="00737412" w:rsidRDefault="005A5B20" w:rsidP="005A5B20">
      <w:pPr>
        <w:spacing w:after="0" w:line="240" w:lineRule="auto"/>
        <w:jc w:val="both"/>
        <w:rPr>
          <w:rFonts w:ascii="Times New Roman" w:eastAsia="Times New Roman" w:hAnsi="Times New Roman" w:cs="Times New Roman"/>
          <w:sz w:val="24"/>
          <w:szCs w:val="24"/>
        </w:rPr>
      </w:pPr>
      <w:r w:rsidRPr="00737412">
        <w:rPr>
          <w:rFonts w:ascii="Times New Roman" w:eastAsia="Times New Roman" w:hAnsi="Times New Roman" w:cs="Times New Roman"/>
          <w:sz w:val="24"/>
          <w:szCs w:val="24"/>
        </w:rPr>
        <w:t>Punka 67027377</w:t>
      </w:r>
    </w:p>
    <w:p w14:paraId="7A21B593" w14:textId="09E40157" w:rsidR="002301B8" w:rsidRPr="00737412" w:rsidRDefault="00737412" w:rsidP="005A5B20">
      <w:pPr>
        <w:spacing w:after="0" w:line="240" w:lineRule="auto"/>
        <w:jc w:val="both"/>
        <w:rPr>
          <w:rFonts w:ascii="Times New Roman" w:eastAsia="Times New Roman" w:hAnsi="Times New Roman" w:cs="Times New Roman"/>
          <w:sz w:val="24"/>
          <w:szCs w:val="24"/>
        </w:rPr>
      </w:pPr>
      <w:hyperlink r:id="rId7" w:history="1">
        <w:r w:rsidR="002301B8" w:rsidRPr="00737412">
          <w:rPr>
            <w:rStyle w:val="Hipersaite"/>
            <w:rFonts w:ascii="Times New Roman" w:eastAsia="Times New Roman" w:hAnsi="Times New Roman" w:cs="Times New Roman"/>
            <w:sz w:val="24"/>
            <w:szCs w:val="24"/>
          </w:rPr>
          <w:t>rita.punka@zm.gov.lv</w:t>
        </w:r>
      </w:hyperlink>
    </w:p>
    <w:sectPr w:rsidR="002301B8" w:rsidRPr="00737412" w:rsidSect="00FA46FC">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DBE7C" w14:textId="77777777" w:rsidR="0057313A" w:rsidRDefault="0057313A" w:rsidP="00BB2150">
      <w:pPr>
        <w:spacing w:after="0" w:line="240" w:lineRule="auto"/>
      </w:pPr>
      <w:r>
        <w:separator/>
      </w:r>
    </w:p>
  </w:endnote>
  <w:endnote w:type="continuationSeparator" w:id="0">
    <w:p w14:paraId="2E569E00" w14:textId="77777777" w:rsidR="0057313A" w:rsidRDefault="0057313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5D81" w14:textId="77777777" w:rsidR="008A3910" w:rsidRDefault="00737412"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4A58" w14:textId="3FC63961" w:rsidR="00132653" w:rsidRPr="00737412" w:rsidRDefault="00737412" w:rsidP="00737412">
    <w:pPr>
      <w:pStyle w:val="Kjene"/>
    </w:pPr>
    <w:r w:rsidRPr="00737412">
      <w:rPr>
        <w:rFonts w:ascii="Times New Roman" w:hAnsi="Times New Roman" w:cs="Times New Roman"/>
        <w:sz w:val="20"/>
        <w:szCs w:val="20"/>
      </w:rPr>
      <w:t>ZManot_210418_122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529BD" w14:textId="4250C7F9" w:rsidR="008A3910" w:rsidRPr="00737412" w:rsidRDefault="00737412" w:rsidP="00737412">
    <w:pPr>
      <w:pStyle w:val="Kjene"/>
    </w:pPr>
    <w:r w:rsidRPr="00737412">
      <w:rPr>
        <w:rFonts w:ascii="Times New Roman" w:hAnsi="Times New Roman" w:cs="Times New Roman"/>
        <w:sz w:val="20"/>
        <w:szCs w:val="20"/>
      </w:rPr>
      <w:t>ZManot_210418_122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313A9" w14:textId="77777777" w:rsidR="0057313A" w:rsidRDefault="0057313A" w:rsidP="00BB2150">
      <w:pPr>
        <w:spacing w:after="0" w:line="240" w:lineRule="auto"/>
      </w:pPr>
      <w:r>
        <w:separator/>
      </w:r>
    </w:p>
  </w:footnote>
  <w:footnote w:type="continuationSeparator" w:id="0">
    <w:p w14:paraId="77ACEC27" w14:textId="77777777" w:rsidR="0057313A" w:rsidRDefault="0057313A"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982608"/>
      <w:docPartObj>
        <w:docPartGallery w:val="Page Numbers (Top of Page)"/>
        <w:docPartUnique/>
      </w:docPartObj>
    </w:sdtPr>
    <w:sdtEndPr>
      <w:rPr>
        <w:rFonts w:ascii="Times New Roman" w:hAnsi="Times New Roman" w:cs="Times New Roman"/>
        <w:sz w:val="24"/>
        <w:szCs w:val="24"/>
      </w:rPr>
    </w:sdtEndPr>
    <w:sdtContent>
      <w:p w14:paraId="6706272A" w14:textId="10BE7EF0" w:rsidR="008A3910" w:rsidRPr="008A3910" w:rsidRDefault="00654228" w:rsidP="008A3910">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737412">
          <w:rPr>
            <w:rFonts w:ascii="Times New Roman" w:hAnsi="Times New Roman" w:cs="Times New Roman"/>
            <w:noProof/>
            <w:sz w:val="24"/>
            <w:szCs w:val="24"/>
          </w:rPr>
          <w:t>2</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1"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2"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3"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F5"/>
    <w:rsid w:val="00001E70"/>
    <w:rsid w:val="00004B7B"/>
    <w:rsid w:val="0000605F"/>
    <w:rsid w:val="0001741A"/>
    <w:rsid w:val="00022EAA"/>
    <w:rsid w:val="00023DCD"/>
    <w:rsid w:val="00024479"/>
    <w:rsid w:val="000423CC"/>
    <w:rsid w:val="000435DB"/>
    <w:rsid w:val="000470F2"/>
    <w:rsid w:val="00056D71"/>
    <w:rsid w:val="00061A35"/>
    <w:rsid w:val="00062997"/>
    <w:rsid w:val="0006431D"/>
    <w:rsid w:val="00064865"/>
    <w:rsid w:val="000673A9"/>
    <w:rsid w:val="00070C7F"/>
    <w:rsid w:val="00070D7D"/>
    <w:rsid w:val="000725DE"/>
    <w:rsid w:val="00076BB1"/>
    <w:rsid w:val="00087F70"/>
    <w:rsid w:val="00090934"/>
    <w:rsid w:val="00091E02"/>
    <w:rsid w:val="000B560F"/>
    <w:rsid w:val="000B6A87"/>
    <w:rsid w:val="000B6F1C"/>
    <w:rsid w:val="000C00F4"/>
    <w:rsid w:val="000C17B7"/>
    <w:rsid w:val="000D2091"/>
    <w:rsid w:val="000E25B7"/>
    <w:rsid w:val="000E6817"/>
    <w:rsid w:val="000F388D"/>
    <w:rsid w:val="001041CC"/>
    <w:rsid w:val="00106381"/>
    <w:rsid w:val="00126781"/>
    <w:rsid w:val="00126C55"/>
    <w:rsid w:val="00132653"/>
    <w:rsid w:val="00132E0E"/>
    <w:rsid w:val="00154754"/>
    <w:rsid w:val="001562E8"/>
    <w:rsid w:val="00156910"/>
    <w:rsid w:val="001607B1"/>
    <w:rsid w:val="00160A82"/>
    <w:rsid w:val="00164D25"/>
    <w:rsid w:val="001651FE"/>
    <w:rsid w:val="00166294"/>
    <w:rsid w:val="00170752"/>
    <w:rsid w:val="00174D81"/>
    <w:rsid w:val="001852BA"/>
    <w:rsid w:val="00191973"/>
    <w:rsid w:val="001A03A6"/>
    <w:rsid w:val="001A060D"/>
    <w:rsid w:val="001B4492"/>
    <w:rsid w:val="001C1756"/>
    <w:rsid w:val="001C4767"/>
    <w:rsid w:val="001C5930"/>
    <w:rsid w:val="001C681E"/>
    <w:rsid w:val="001C6FF1"/>
    <w:rsid w:val="001C78DF"/>
    <w:rsid w:val="001D5B68"/>
    <w:rsid w:val="001E1CA2"/>
    <w:rsid w:val="001E2C79"/>
    <w:rsid w:val="001F35D6"/>
    <w:rsid w:val="001F4430"/>
    <w:rsid w:val="001F6301"/>
    <w:rsid w:val="0021561F"/>
    <w:rsid w:val="0021586A"/>
    <w:rsid w:val="002246AE"/>
    <w:rsid w:val="00225EA0"/>
    <w:rsid w:val="00227742"/>
    <w:rsid w:val="002301B8"/>
    <w:rsid w:val="00231273"/>
    <w:rsid w:val="00233E8C"/>
    <w:rsid w:val="00237BE2"/>
    <w:rsid w:val="00240FED"/>
    <w:rsid w:val="00254BE1"/>
    <w:rsid w:val="002634D0"/>
    <w:rsid w:val="00264FF5"/>
    <w:rsid w:val="00265394"/>
    <w:rsid w:val="00267BEE"/>
    <w:rsid w:val="00272DA9"/>
    <w:rsid w:val="0027693B"/>
    <w:rsid w:val="0028022C"/>
    <w:rsid w:val="00281EC3"/>
    <w:rsid w:val="00284587"/>
    <w:rsid w:val="002871AC"/>
    <w:rsid w:val="00294A75"/>
    <w:rsid w:val="002A3DAC"/>
    <w:rsid w:val="002B479E"/>
    <w:rsid w:val="002B4D38"/>
    <w:rsid w:val="002C5B94"/>
    <w:rsid w:val="002C5E52"/>
    <w:rsid w:val="002D59E6"/>
    <w:rsid w:val="002D5D2C"/>
    <w:rsid w:val="002E1CC2"/>
    <w:rsid w:val="002E38EE"/>
    <w:rsid w:val="002E409E"/>
    <w:rsid w:val="002E43F8"/>
    <w:rsid w:val="002E4B12"/>
    <w:rsid w:val="002E6AC2"/>
    <w:rsid w:val="002F34AC"/>
    <w:rsid w:val="002F5F81"/>
    <w:rsid w:val="003068C9"/>
    <w:rsid w:val="00307C1C"/>
    <w:rsid w:val="00312298"/>
    <w:rsid w:val="0032308E"/>
    <w:rsid w:val="00325ECB"/>
    <w:rsid w:val="003307AA"/>
    <w:rsid w:val="00330C08"/>
    <w:rsid w:val="00343BF9"/>
    <w:rsid w:val="003538E0"/>
    <w:rsid w:val="00353930"/>
    <w:rsid w:val="0036004F"/>
    <w:rsid w:val="0036005E"/>
    <w:rsid w:val="0036225F"/>
    <w:rsid w:val="00364C8E"/>
    <w:rsid w:val="0036774E"/>
    <w:rsid w:val="00370981"/>
    <w:rsid w:val="003725E1"/>
    <w:rsid w:val="00372AA0"/>
    <w:rsid w:val="003742D9"/>
    <w:rsid w:val="003770C1"/>
    <w:rsid w:val="00380B6F"/>
    <w:rsid w:val="00382125"/>
    <w:rsid w:val="003915E1"/>
    <w:rsid w:val="003A51D1"/>
    <w:rsid w:val="003A6188"/>
    <w:rsid w:val="003A73B8"/>
    <w:rsid w:val="003B07CE"/>
    <w:rsid w:val="003B087B"/>
    <w:rsid w:val="003B6CBE"/>
    <w:rsid w:val="003D36F9"/>
    <w:rsid w:val="003D3A1D"/>
    <w:rsid w:val="003E001F"/>
    <w:rsid w:val="003E65D7"/>
    <w:rsid w:val="003E6F38"/>
    <w:rsid w:val="003F4807"/>
    <w:rsid w:val="004063CA"/>
    <w:rsid w:val="00411502"/>
    <w:rsid w:val="00411A54"/>
    <w:rsid w:val="00412179"/>
    <w:rsid w:val="00413C4F"/>
    <w:rsid w:val="004152EB"/>
    <w:rsid w:val="00415727"/>
    <w:rsid w:val="00417189"/>
    <w:rsid w:val="00422572"/>
    <w:rsid w:val="00435677"/>
    <w:rsid w:val="00436D5F"/>
    <w:rsid w:val="00441FEB"/>
    <w:rsid w:val="00450A3E"/>
    <w:rsid w:val="00451832"/>
    <w:rsid w:val="00451FEA"/>
    <w:rsid w:val="00452E33"/>
    <w:rsid w:val="0045324A"/>
    <w:rsid w:val="0045712A"/>
    <w:rsid w:val="00464243"/>
    <w:rsid w:val="004708A4"/>
    <w:rsid w:val="004734F7"/>
    <w:rsid w:val="00477F24"/>
    <w:rsid w:val="00482B22"/>
    <w:rsid w:val="00487639"/>
    <w:rsid w:val="004915BB"/>
    <w:rsid w:val="004918F1"/>
    <w:rsid w:val="00495D03"/>
    <w:rsid w:val="004A04AB"/>
    <w:rsid w:val="004B5A6A"/>
    <w:rsid w:val="004B7F82"/>
    <w:rsid w:val="004C11D4"/>
    <w:rsid w:val="004C54EF"/>
    <w:rsid w:val="004C7E23"/>
    <w:rsid w:val="004D0A3C"/>
    <w:rsid w:val="004D593C"/>
    <w:rsid w:val="004D6225"/>
    <w:rsid w:val="004E1F6D"/>
    <w:rsid w:val="004F3B24"/>
    <w:rsid w:val="004F7506"/>
    <w:rsid w:val="0050453F"/>
    <w:rsid w:val="00506C75"/>
    <w:rsid w:val="0051295A"/>
    <w:rsid w:val="005167CC"/>
    <w:rsid w:val="00520FE9"/>
    <w:rsid w:val="005235F8"/>
    <w:rsid w:val="00530AF5"/>
    <w:rsid w:val="00530DF8"/>
    <w:rsid w:val="00530F9E"/>
    <w:rsid w:val="00552F79"/>
    <w:rsid w:val="00555FFF"/>
    <w:rsid w:val="00560BEB"/>
    <w:rsid w:val="00565D91"/>
    <w:rsid w:val="00567DD7"/>
    <w:rsid w:val="005706D1"/>
    <w:rsid w:val="0057313A"/>
    <w:rsid w:val="005809A4"/>
    <w:rsid w:val="00584158"/>
    <w:rsid w:val="005A20C1"/>
    <w:rsid w:val="005A5B20"/>
    <w:rsid w:val="005B41C8"/>
    <w:rsid w:val="005D2E52"/>
    <w:rsid w:val="005D43E8"/>
    <w:rsid w:val="005D70F4"/>
    <w:rsid w:val="005E060E"/>
    <w:rsid w:val="005E141A"/>
    <w:rsid w:val="005E7A8C"/>
    <w:rsid w:val="00601192"/>
    <w:rsid w:val="006011CA"/>
    <w:rsid w:val="00612017"/>
    <w:rsid w:val="006135EA"/>
    <w:rsid w:val="00622439"/>
    <w:rsid w:val="00623013"/>
    <w:rsid w:val="00625533"/>
    <w:rsid w:val="0064240E"/>
    <w:rsid w:val="00643C4C"/>
    <w:rsid w:val="00651F83"/>
    <w:rsid w:val="00654228"/>
    <w:rsid w:val="00654BCC"/>
    <w:rsid w:val="006675D2"/>
    <w:rsid w:val="00677573"/>
    <w:rsid w:val="00682AC5"/>
    <w:rsid w:val="00683479"/>
    <w:rsid w:val="006C38B1"/>
    <w:rsid w:val="006D0768"/>
    <w:rsid w:val="006D24BD"/>
    <w:rsid w:val="006D6CED"/>
    <w:rsid w:val="006E2A7A"/>
    <w:rsid w:val="006F0B42"/>
    <w:rsid w:val="006F0DF8"/>
    <w:rsid w:val="006F287D"/>
    <w:rsid w:val="006F2B40"/>
    <w:rsid w:val="006F4174"/>
    <w:rsid w:val="00700F80"/>
    <w:rsid w:val="00701652"/>
    <w:rsid w:val="00712618"/>
    <w:rsid w:val="0071295F"/>
    <w:rsid w:val="00716B45"/>
    <w:rsid w:val="00727C47"/>
    <w:rsid w:val="00737412"/>
    <w:rsid w:val="00741FDD"/>
    <w:rsid w:val="007452DB"/>
    <w:rsid w:val="00746C68"/>
    <w:rsid w:val="00746C86"/>
    <w:rsid w:val="00753C5A"/>
    <w:rsid w:val="007647AE"/>
    <w:rsid w:val="007648FA"/>
    <w:rsid w:val="00766556"/>
    <w:rsid w:val="00766DEA"/>
    <w:rsid w:val="007674DC"/>
    <w:rsid w:val="00770129"/>
    <w:rsid w:val="00772924"/>
    <w:rsid w:val="00782159"/>
    <w:rsid w:val="00782E8A"/>
    <w:rsid w:val="00783A12"/>
    <w:rsid w:val="00792BEB"/>
    <w:rsid w:val="00795EDD"/>
    <w:rsid w:val="0079750A"/>
    <w:rsid w:val="007A707B"/>
    <w:rsid w:val="007B13C2"/>
    <w:rsid w:val="007B3684"/>
    <w:rsid w:val="007C16D0"/>
    <w:rsid w:val="007C376C"/>
    <w:rsid w:val="007C3F1C"/>
    <w:rsid w:val="007C4F61"/>
    <w:rsid w:val="007C698A"/>
    <w:rsid w:val="007C7385"/>
    <w:rsid w:val="007C73F6"/>
    <w:rsid w:val="007D24AD"/>
    <w:rsid w:val="007E3322"/>
    <w:rsid w:val="007E3B7C"/>
    <w:rsid w:val="007E708C"/>
    <w:rsid w:val="00801C06"/>
    <w:rsid w:val="0082390C"/>
    <w:rsid w:val="00824561"/>
    <w:rsid w:val="0083276C"/>
    <w:rsid w:val="00841F0C"/>
    <w:rsid w:val="00854B0C"/>
    <w:rsid w:val="0085570E"/>
    <w:rsid w:val="008574E9"/>
    <w:rsid w:val="00860F95"/>
    <w:rsid w:val="008645AE"/>
    <w:rsid w:val="00864DF9"/>
    <w:rsid w:val="008660B5"/>
    <w:rsid w:val="00876383"/>
    <w:rsid w:val="00886956"/>
    <w:rsid w:val="00892039"/>
    <w:rsid w:val="0089247D"/>
    <w:rsid w:val="00894A33"/>
    <w:rsid w:val="00897E13"/>
    <w:rsid w:val="008C15A8"/>
    <w:rsid w:val="008C29FE"/>
    <w:rsid w:val="008C2F96"/>
    <w:rsid w:val="008D053C"/>
    <w:rsid w:val="008D3582"/>
    <w:rsid w:val="008D6264"/>
    <w:rsid w:val="008E007B"/>
    <w:rsid w:val="008E0C47"/>
    <w:rsid w:val="008F0481"/>
    <w:rsid w:val="00900C57"/>
    <w:rsid w:val="00906C52"/>
    <w:rsid w:val="009076A5"/>
    <w:rsid w:val="00910845"/>
    <w:rsid w:val="0091540C"/>
    <w:rsid w:val="009179FC"/>
    <w:rsid w:val="00920F26"/>
    <w:rsid w:val="009217C7"/>
    <w:rsid w:val="00921F0B"/>
    <w:rsid w:val="00924FA5"/>
    <w:rsid w:val="009250BD"/>
    <w:rsid w:val="0093145C"/>
    <w:rsid w:val="009349B7"/>
    <w:rsid w:val="009356FA"/>
    <w:rsid w:val="00936C85"/>
    <w:rsid w:val="009409CC"/>
    <w:rsid w:val="009431EF"/>
    <w:rsid w:val="00946A09"/>
    <w:rsid w:val="00950DC1"/>
    <w:rsid w:val="00962728"/>
    <w:rsid w:val="0096501F"/>
    <w:rsid w:val="009665DD"/>
    <w:rsid w:val="0096661F"/>
    <w:rsid w:val="009710FF"/>
    <w:rsid w:val="009723F4"/>
    <w:rsid w:val="00972AB2"/>
    <w:rsid w:val="00975479"/>
    <w:rsid w:val="009817B4"/>
    <w:rsid w:val="009829BE"/>
    <w:rsid w:val="00984CF3"/>
    <w:rsid w:val="00993359"/>
    <w:rsid w:val="009A33CC"/>
    <w:rsid w:val="009A547E"/>
    <w:rsid w:val="009A5F7D"/>
    <w:rsid w:val="009C5A53"/>
    <w:rsid w:val="009C5F3B"/>
    <w:rsid w:val="009D6C87"/>
    <w:rsid w:val="009E674D"/>
    <w:rsid w:val="009F3A99"/>
    <w:rsid w:val="009F4CC1"/>
    <w:rsid w:val="00A00CFE"/>
    <w:rsid w:val="00A02A57"/>
    <w:rsid w:val="00A07AB0"/>
    <w:rsid w:val="00A10389"/>
    <w:rsid w:val="00A12CCB"/>
    <w:rsid w:val="00A15C92"/>
    <w:rsid w:val="00A211EB"/>
    <w:rsid w:val="00A2346E"/>
    <w:rsid w:val="00A24C06"/>
    <w:rsid w:val="00A31FDB"/>
    <w:rsid w:val="00A32629"/>
    <w:rsid w:val="00A3262A"/>
    <w:rsid w:val="00A40D25"/>
    <w:rsid w:val="00A41E08"/>
    <w:rsid w:val="00A469C2"/>
    <w:rsid w:val="00A47EE7"/>
    <w:rsid w:val="00A529D3"/>
    <w:rsid w:val="00A56CAA"/>
    <w:rsid w:val="00A764AF"/>
    <w:rsid w:val="00A824D1"/>
    <w:rsid w:val="00A86C4A"/>
    <w:rsid w:val="00A917FD"/>
    <w:rsid w:val="00A9587B"/>
    <w:rsid w:val="00A95D7B"/>
    <w:rsid w:val="00AA4136"/>
    <w:rsid w:val="00AA5CDD"/>
    <w:rsid w:val="00AA7E1A"/>
    <w:rsid w:val="00AB156E"/>
    <w:rsid w:val="00AB381F"/>
    <w:rsid w:val="00AC30EF"/>
    <w:rsid w:val="00AD03CF"/>
    <w:rsid w:val="00AD676D"/>
    <w:rsid w:val="00AF3BF5"/>
    <w:rsid w:val="00B02B49"/>
    <w:rsid w:val="00B13176"/>
    <w:rsid w:val="00B15466"/>
    <w:rsid w:val="00B22B80"/>
    <w:rsid w:val="00B23DAC"/>
    <w:rsid w:val="00B32DB4"/>
    <w:rsid w:val="00B37CB8"/>
    <w:rsid w:val="00B404CE"/>
    <w:rsid w:val="00B4129D"/>
    <w:rsid w:val="00B439A1"/>
    <w:rsid w:val="00B44EE8"/>
    <w:rsid w:val="00B6550A"/>
    <w:rsid w:val="00B66FBB"/>
    <w:rsid w:val="00B70481"/>
    <w:rsid w:val="00B70CF0"/>
    <w:rsid w:val="00B73EB1"/>
    <w:rsid w:val="00B763B4"/>
    <w:rsid w:val="00B80AD9"/>
    <w:rsid w:val="00B826EB"/>
    <w:rsid w:val="00B83985"/>
    <w:rsid w:val="00B93435"/>
    <w:rsid w:val="00BA22A6"/>
    <w:rsid w:val="00BA3F4D"/>
    <w:rsid w:val="00BA70E9"/>
    <w:rsid w:val="00BB15D2"/>
    <w:rsid w:val="00BB2150"/>
    <w:rsid w:val="00BB3F6E"/>
    <w:rsid w:val="00BB565A"/>
    <w:rsid w:val="00BB6CE5"/>
    <w:rsid w:val="00BC4C7B"/>
    <w:rsid w:val="00BC4F14"/>
    <w:rsid w:val="00BD07AC"/>
    <w:rsid w:val="00BE152B"/>
    <w:rsid w:val="00BF106C"/>
    <w:rsid w:val="00BF5B33"/>
    <w:rsid w:val="00C051A6"/>
    <w:rsid w:val="00C1413B"/>
    <w:rsid w:val="00C21943"/>
    <w:rsid w:val="00C3159E"/>
    <w:rsid w:val="00C41436"/>
    <w:rsid w:val="00C47F2E"/>
    <w:rsid w:val="00C64547"/>
    <w:rsid w:val="00C65A7C"/>
    <w:rsid w:val="00C709A4"/>
    <w:rsid w:val="00C72842"/>
    <w:rsid w:val="00C72BAE"/>
    <w:rsid w:val="00C775C8"/>
    <w:rsid w:val="00C81746"/>
    <w:rsid w:val="00C84F36"/>
    <w:rsid w:val="00C86AEA"/>
    <w:rsid w:val="00C87F80"/>
    <w:rsid w:val="00C92A91"/>
    <w:rsid w:val="00C946FB"/>
    <w:rsid w:val="00C97F5D"/>
    <w:rsid w:val="00CA3B33"/>
    <w:rsid w:val="00CB4116"/>
    <w:rsid w:val="00CB66AE"/>
    <w:rsid w:val="00CC29AA"/>
    <w:rsid w:val="00CC4947"/>
    <w:rsid w:val="00CC755E"/>
    <w:rsid w:val="00CD2132"/>
    <w:rsid w:val="00CE34E1"/>
    <w:rsid w:val="00CE4313"/>
    <w:rsid w:val="00CE7A82"/>
    <w:rsid w:val="00CF2C49"/>
    <w:rsid w:val="00D00823"/>
    <w:rsid w:val="00D14F3E"/>
    <w:rsid w:val="00D2216C"/>
    <w:rsid w:val="00D2513C"/>
    <w:rsid w:val="00D31063"/>
    <w:rsid w:val="00D32498"/>
    <w:rsid w:val="00D37605"/>
    <w:rsid w:val="00D43D4A"/>
    <w:rsid w:val="00D7687E"/>
    <w:rsid w:val="00D772B1"/>
    <w:rsid w:val="00D8097E"/>
    <w:rsid w:val="00D869C9"/>
    <w:rsid w:val="00D938CE"/>
    <w:rsid w:val="00DA02E0"/>
    <w:rsid w:val="00DA39E0"/>
    <w:rsid w:val="00DB60A6"/>
    <w:rsid w:val="00DC0A81"/>
    <w:rsid w:val="00DC1152"/>
    <w:rsid w:val="00DC53F5"/>
    <w:rsid w:val="00DD0680"/>
    <w:rsid w:val="00DD6397"/>
    <w:rsid w:val="00DD7B1A"/>
    <w:rsid w:val="00DE4614"/>
    <w:rsid w:val="00DE5918"/>
    <w:rsid w:val="00DF067A"/>
    <w:rsid w:val="00DF0D5C"/>
    <w:rsid w:val="00DF246C"/>
    <w:rsid w:val="00DF576F"/>
    <w:rsid w:val="00DF789C"/>
    <w:rsid w:val="00DF79E8"/>
    <w:rsid w:val="00E005D4"/>
    <w:rsid w:val="00E07DEE"/>
    <w:rsid w:val="00E11127"/>
    <w:rsid w:val="00E130EC"/>
    <w:rsid w:val="00E15CEA"/>
    <w:rsid w:val="00E31561"/>
    <w:rsid w:val="00E419B2"/>
    <w:rsid w:val="00E41F79"/>
    <w:rsid w:val="00E42D02"/>
    <w:rsid w:val="00E46AE8"/>
    <w:rsid w:val="00E568D4"/>
    <w:rsid w:val="00E57458"/>
    <w:rsid w:val="00E6052C"/>
    <w:rsid w:val="00E62793"/>
    <w:rsid w:val="00E62D7E"/>
    <w:rsid w:val="00E70235"/>
    <w:rsid w:val="00E71F3C"/>
    <w:rsid w:val="00E733DF"/>
    <w:rsid w:val="00E80520"/>
    <w:rsid w:val="00E81945"/>
    <w:rsid w:val="00EA0835"/>
    <w:rsid w:val="00EA1689"/>
    <w:rsid w:val="00EA5699"/>
    <w:rsid w:val="00EA76BB"/>
    <w:rsid w:val="00EA77CF"/>
    <w:rsid w:val="00EB0C8E"/>
    <w:rsid w:val="00EB353F"/>
    <w:rsid w:val="00EB4E1A"/>
    <w:rsid w:val="00EB58B3"/>
    <w:rsid w:val="00EB79DD"/>
    <w:rsid w:val="00EC1D13"/>
    <w:rsid w:val="00EC6E3D"/>
    <w:rsid w:val="00EC70CF"/>
    <w:rsid w:val="00EC7BF6"/>
    <w:rsid w:val="00ED0A56"/>
    <w:rsid w:val="00ED0D06"/>
    <w:rsid w:val="00ED5210"/>
    <w:rsid w:val="00ED5AC3"/>
    <w:rsid w:val="00ED7FAA"/>
    <w:rsid w:val="00EE6DF6"/>
    <w:rsid w:val="00EF0BA8"/>
    <w:rsid w:val="00EF1DD3"/>
    <w:rsid w:val="00EF7F7A"/>
    <w:rsid w:val="00F065F7"/>
    <w:rsid w:val="00F23727"/>
    <w:rsid w:val="00F32264"/>
    <w:rsid w:val="00F3647C"/>
    <w:rsid w:val="00F36B03"/>
    <w:rsid w:val="00F37F23"/>
    <w:rsid w:val="00F46A28"/>
    <w:rsid w:val="00F52A5D"/>
    <w:rsid w:val="00F55D82"/>
    <w:rsid w:val="00F6164B"/>
    <w:rsid w:val="00F643B6"/>
    <w:rsid w:val="00F66023"/>
    <w:rsid w:val="00F72D92"/>
    <w:rsid w:val="00F73CDF"/>
    <w:rsid w:val="00F82629"/>
    <w:rsid w:val="00F83C04"/>
    <w:rsid w:val="00F91A8C"/>
    <w:rsid w:val="00F97618"/>
    <w:rsid w:val="00FA3365"/>
    <w:rsid w:val="00FA46FC"/>
    <w:rsid w:val="00FA4D16"/>
    <w:rsid w:val="00FA4F45"/>
    <w:rsid w:val="00FA5AAC"/>
    <w:rsid w:val="00FC21FE"/>
    <w:rsid w:val="00FC4DE6"/>
    <w:rsid w:val="00FD4542"/>
    <w:rsid w:val="00FD4E3C"/>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4CAAE6A"/>
  <w15:docId w15:val="{3A7A807C-AE34-4E00-BA4E-1B63D904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9945">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ta.punka@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9161</Words>
  <Characters>5223</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Ministru kabineta rīkojuma projekta „Par Kuldīgas pašvaldības nekustamo īpašumu pārņemšanu valsts īpašumā” sākotnējās ietekmes novērtējuma ziņojums (anotācija)</vt:lpstr>
    </vt:vector>
  </TitlesOfParts>
  <Manager>Peteris.Libietis@zm.gov.lv</Manager>
  <Company>Zemkopības Ministrija</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Kuldīgas pašvaldības nekustamo īpašumu pārņemšanu valsts īpašumā” sākotnējās ietekmes novērtējuma ziņojums (anotācija)</dc:title>
  <dc:subject>anotācija</dc:subject>
  <dc:creator>Rita Punka</dc:creator>
  <dc:description>67027377,Rita.Punka@zm.gov.lv</dc:description>
  <cp:lastModifiedBy>Sanita Žagare</cp:lastModifiedBy>
  <cp:revision>8</cp:revision>
  <dcterms:created xsi:type="dcterms:W3CDTF">2018-04-24T12:40:00Z</dcterms:created>
  <dcterms:modified xsi:type="dcterms:W3CDTF">2018-04-25T11:30:00Z</dcterms:modified>
</cp:coreProperties>
</file>