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43C48" w14:textId="77777777" w:rsidR="008222E4" w:rsidRPr="00086B98" w:rsidRDefault="008222E4" w:rsidP="00135158">
      <w:pPr>
        <w:rPr>
          <w:rFonts w:ascii="Times New Roman" w:eastAsia="Times New Roman" w:hAnsi="Times New Roman" w:cs="Times New Roman"/>
          <w:bCs/>
          <w:sz w:val="28"/>
          <w:szCs w:val="28"/>
          <w:lang w:eastAsia="lv-LV"/>
        </w:rPr>
      </w:pPr>
    </w:p>
    <w:p w14:paraId="1E6DE6F8" w14:textId="77777777" w:rsidR="00086B98" w:rsidRDefault="00086B98" w:rsidP="00135158">
      <w:pPr>
        <w:rPr>
          <w:rFonts w:ascii="Times New Roman" w:eastAsia="Times New Roman" w:hAnsi="Times New Roman" w:cs="Times New Roman"/>
          <w:bCs/>
          <w:sz w:val="28"/>
          <w:szCs w:val="28"/>
          <w:lang w:eastAsia="lv-LV"/>
        </w:rPr>
      </w:pPr>
    </w:p>
    <w:p w14:paraId="2EF2F0CE" w14:textId="1F04C54F" w:rsidR="003D5D2D" w:rsidRPr="00086B98" w:rsidRDefault="003D5D2D" w:rsidP="00135158">
      <w:pPr>
        <w:rPr>
          <w:rFonts w:ascii="Times New Roman" w:eastAsia="Times New Roman" w:hAnsi="Times New Roman" w:cs="Times New Roman"/>
          <w:bCs/>
          <w:sz w:val="28"/>
          <w:szCs w:val="28"/>
          <w:lang w:eastAsia="lv-LV"/>
        </w:rPr>
      </w:pPr>
      <w:r w:rsidRPr="00086B98">
        <w:rPr>
          <w:rFonts w:ascii="Times New Roman" w:eastAsia="Times New Roman" w:hAnsi="Times New Roman" w:cs="Times New Roman"/>
          <w:bCs/>
          <w:sz w:val="28"/>
          <w:szCs w:val="28"/>
          <w:lang w:eastAsia="lv-LV"/>
        </w:rPr>
        <w:t>2018. gada</w:t>
      </w:r>
      <w:proofErr w:type="gramStart"/>
      <w:r w:rsidR="00F164A3" w:rsidRPr="00086B98">
        <w:rPr>
          <w:rFonts w:ascii="Times New Roman" w:eastAsia="Times New Roman" w:hAnsi="Times New Roman" w:cs="Times New Roman"/>
          <w:bCs/>
          <w:sz w:val="28"/>
          <w:szCs w:val="28"/>
          <w:lang w:eastAsia="lv-LV"/>
        </w:rPr>
        <w:t xml:space="preserve"> </w:t>
      </w:r>
      <w:r w:rsidR="00AA0B9E" w:rsidRPr="00086B98">
        <w:rPr>
          <w:rFonts w:ascii="Times New Roman" w:eastAsia="Times New Roman" w:hAnsi="Times New Roman" w:cs="Times New Roman"/>
          <w:bCs/>
          <w:sz w:val="28"/>
          <w:szCs w:val="28"/>
          <w:lang w:eastAsia="lv-LV"/>
        </w:rPr>
        <w:t xml:space="preserve">   </w:t>
      </w:r>
      <w:r w:rsidR="00243AB5" w:rsidRPr="00086B98">
        <w:rPr>
          <w:rFonts w:ascii="Times New Roman" w:eastAsia="Times New Roman" w:hAnsi="Times New Roman" w:cs="Times New Roman"/>
          <w:bCs/>
          <w:sz w:val="28"/>
          <w:szCs w:val="28"/>
          <w:lang w:eastAsia="lv-LV"/>
        </w:rPr>
        <w:t>.</w:t>
      </w:r>
      <w:proofErr w:type="gramEnd"/>
      <w:r w:rsidR="00AD232F" w:rsidRPr="00086B98">
        <w:rPr>
          <w:rFonts w:ascii="Times New Roman" w:eastAsia="Times New Roman" w:hAnsi="Times New Roman" w:cs="Times New Roman"/>
          <w:bCs/>
          <w:sz w:val="28"/>
          <w:szCs w:val="28"/>
          <w:lang w:eastAsia="lv-LV"/>
        </w:rPr>
        <w:t>maijā</w:t>
      </w:r>
      <w:r w:rsidRPr="00086B98">
        <w:rPr>
          <w:rFonts w:ascii="Times New Roman" w:eastAsia="Times New Roman" w:hAnsi="Times New Roman" w:cs="Times New Roman"/>
          <w:bCs/>
          <w:sz w:val="28"/>
          <w:szCs w:val="28"/>
          <w:lang w:eastAsia="lv-LV"/>
        </w:rPr>
        <w:tab/>
      </w:r>
      <w:r w:rsidRPr="00086B98">
        <w:rPr>
          <w:rFonts w:ascii="Times New Roman" w:eastAsia="Times New Roman" w:hAnsi="Times New Roman" w:cs="Times New Roman"/>
          <w:bCs/>
          <w:sz w:val="28"/>
          <w:szCs w:val="28"/>
          <w:lang w:eastAsia="lv-LV"/>
        </w:rPr>
        <w:tab/>
      </w:r>
      <w:r w:rsidRPr="00086B98">
        <w:rPr>
          <w:rFonts w:ascii="Times New Roman" w:eastAsia="Times New Roman" w:hAnsi="Times New Roman" w:cs="Times New Roman"/>
          <w:bCs/>
          <w:sz w:val="28"/>
          <w:szCs w:val="28"/>
          <w:lang w:eastAsia="lv-LV"/>
        </w:rPr>
        <w:tab/>
      </w:r>
      <w:r w:rsidRPr="00086B98">
        <w:rPr>
          <w:rFonts w:ascii="Times New Roman" w:eastAsia="Times New Roman" w:hAnsi="Times New Roman" w:cs="Times New Roman"/>
          <w:bCs/>
          <w:sz w:val="28"/>
          <w:szCs w:val="28"/>
          <w:lang w:eastAsia="lv-LV"/>
        </w:rPr>
        <w:tab/>
      </w:r>
      <w:r w:rsidRPr="00086B98">
        <w:rPr>
          <w:rFonts w:ascii="Times New Roman" w:eastAsia="Times New Roman" w:hAnsi="Times New Roman" w:cs="Times New Roman"/>
          <w:bCs/>
          <w:sz w:val="28"/>
          <w:szCs w:val="28"/>
          <w:lang w:eastAsia="lv-LV"/>
        </w:rPr>
        <w:tab/>
      </w:r>
      <w:r w:rsidRPr="00086B98">
        <w:rPr>
          <w:rFonts w:ascii="Times New Roman" w:eastAsia="Times New Roman" w:hAnsi="Times New Roman" w:cs="Times New Roman"/>
          <w:bCs/>
          <w:sz w:val="28"/>
          <w:szCs w:val="28"/>
          <w:lang w:eastAsia="lv-LV"/>
        </w:rPr>
        <w:tab/>
        <w:t>Noteikumi Nr.</w:t>
      </w:r>
    </w:p>
    <w:p w14:paraId="379A6E80" w14:textId="0728E4C9" w:rsidR="003D5D2D" w:rsidRPr="00086B98" w:rsidRDefault="003D5D2D" w:rsidP="00135158">
      <w:pPr>
        <w:rPr>
          <w:rFonts w:ascii="Times New Roman" w:eastAsia="Times New Roman" w:hAnsi="Times New Roman" w:cs="Times New Roman"/>
          <w:bCs/>
          <w:sz w:val="28"/>
          <w:szCs w:val="28"/>
          <w:lang w:eastAsia="lv-LV"/>
        </w:rPr>
      </w:pPr>
      <w:r w:rsidRPr="00086B98">
        <w:rPr>
          <w:rFonts w:ascii="Times New Roman" w:eastAsia="Times New Roman" w:hAnsi="Times New Roman" w:cs="Times New Roman"/>
          <w:bCs/>
          <w:sz w:val="28"/>
          <w:szCs w:val="28"/>
          <w:lang w:eastAsia="lv-LV"/>
        </w:rPr>
        <w:t>Rīgā,</w:t>
      </w:r>
      <w:r w:rsidRPr="00086B98">
        <w:rPr>
          <w:rFonts w:ascii="Times New Roman" w:eastAsia="Times New Roman" w:hAnsi="Times New Roman" w:cs="Times New Roman"/>
          <w:bCs/>
          <w:sz w:val="28"/>
          <w:szCs w:val="28"/>
          <w:lang w:eastAsia="lv-LV"/>
        </w:rPr>
        <w:tab/>
      </w:r>
      <w:r w:rsidRPr="00086B98">
        <w:rPr>
          <w:rFonts w:ascii="Times New Roman" w:eastAsia="Times New Roman" w:hAnsi="Times New Roman" w:cs="Times New Roman"/>
          <w:bCs/>
          <w:sz w:val="28"/>
          <w:szCs w:val="28"/>
          <w:lang w:eastAsia="lv-LV"/>
        </w:rPr>
        <w:tab/>
      </w:r>
      <w:r w:rsidRPr="00086B98">
        <w:rPr>
          <w:rFonts w:ascii="Times New Roman" w:eastAsia="Times New Roman" w:hAnsi="Times New Roman" w:cs="Times New Roman"/>
          <w:bCs/>
          <w:sz w:val="28"/>
          <w:szCs w:val="28"/>
          <w:lang w:eastAsia="lv-LV"/>
        </w:rPr>
        <w:tab/>
      </w:r>
      <w:r w:rsidRPr="00086B98">
        <w:rPr>
          <w:rFonts w:ascii="Times New Roman" w:eastAsia="Times New Roman" w:hAnsi="Times New Roman" w:cs="Times New Roman"/>
          <w:bCs/>
          <w:sz w:val="28"/>
          <w:szCs w:val="28"/>
          <w:lang w:eastAsia="lv-LV"/>
        </w:rPr>
        <w:tab/>
      </w:r>
      <w:r w:rsidRPr="00086B98">
        <w:rPr>
          <w:rFonts w:ascii="Times New Roman" w:eastAsia="Times New Roman" w:hAnsi="Times New Roman" w:cs="Times New Roman"/>
          <w:bCs/>
          <w:sz w:val="28"/>
          <w:szCs w:val="28"/>
          <w:lang w:eastAsia="lv-LV"/>
        </w:rPr>
        <w:tab/>
      </w:r>
      <w:r w:rsidRPr="00086B98">
        <w:rPr>
          <w:rFonts w:ascii="Times New Roman" w:eastAsia="Times New Roman" w:hAnsi="Times New Roman" w:cs="Times New Roman"/>
          <w:bCs/>
          <w:sz w:val="28"/>
          <w:szCs w:val="28"/>
          <w:lang w:eastAsia="lv-LV"/>
        </w:rPr>
        <w:tab/>
      </w:r>
      <w:r w:rsidRPr="00086B98">
        <w:rPr>
          <w:rFonts w:ascii="Times New Roman" w:eastAsia="Times New Roman" w:hAnsi="Times New Roman" w:cs="Times New Roman"/>
          <w:bCs/>
          <w:sz w:val="28"/>
          <w:szCs w:val="28"/>
          <w:lang w:eastAsia="lv-LV"/>
        </w:rPr>
        <w:tab/>
      </w:r>
      <w:r w:rsidRPr="00086B98">
        <w:rPr>
          <w:rFonts w:ascii="Times New Roman" w:eastAsia="Times New Roman" w:hAnsi="Times New Roman" w:cs="Times New Roman"/>
          <w:bCs/>
          <w:sz w:val="28"/>
          <w:szCs w:val="28"/>
          <w:lang w:eastAsia="lv-LV"/>
        </w:rPr>
        <w:tab/>
      </w:r>
      <w:r w:rsidRPr="00086B98">
        <w:rPr>
          <w:rFonts w:ascii="Times New Roman" w:eastAsia="Times New Roman" w:hAnsi="Times New Roman" w:cs="Times New Roman"/>
          <w:bCs/>
          <w:sz w:val="28"/>
          <w:szCs w:val="28"/>
          <w:lang w:eastAsia="lv-LV"/>
        </w:rPr>
        <w:tab/>
        <w:t>(prot. Nr.</w:t>
      </w:r>
      <w:r w:rsidRPr="00086B98">
        <w:rPr>
          <w:rFonts w:ascii="Times New Roman" w:eastAsia="Times New Roman" w:hAnsi="Times New Roman" w:cs="Times New Roman"/>
          <w:bCs/>
          <w:sz w:val="28"/>
          <w:szCs w:val="28"/>
          <w:lang w:eastAsia="lv-LV"/>
        </w:rPr>
        <w:tab/>
        <w:t>§)</w:t>
      </w:r>
    </w:p>
    <w:p w14:paraId="32B678BD" w14:textId="77777777" w:rsidR="003D5D2D" w:rsidRDefault="003D5D2D" w:rsidP="00135158">
      <w:pPr>
        <w:rPr>
          <w:rFonts w:ascii="Times New Roman" w:eastAsia="Times New Roman" w:hAnsi="Times New Roman" w:cs="Times New Roman"/>
          <w:b/>
          <w:bCs/>
          <w:sz w:val="28"/>
          <w:szCs w:val="28"/>
          <w:lang w:eastAsia="lv-LV"/>
        </w:rPr>
      </w:pPr>
    </w:p>
    <w:p w14:paraId="79426798" w14:textId="77777777" w:rsidR="00086B98" w:rsidRPr="00086B98" w:rsidRDefault="00086B98" w:rsidP="00135158">
      <w:pPr>
        <w:rPr>
          <w:rFonts w:ascii="Times New Roman" w:eastAsia="Times New Roman" w:hAnsi="Times New Roman" w:cs="Times New Roman"/>
          <w:b/>
          <w:bCs/>
          <w:sz w:val="28"/>
          <w:szCs w:val="28"/>
          <w:lang w:eastAsia="lv-LV"/>
        </w:rPr>
      </w:pPr>
    </w:p>
    <w:p w14:paraId="4128F87F" w14:textId="6ED7CAF4" w:rsidR="00991B44" w:rsidRPr="00086B98" w:rsidRDefault="00E561E2" w:rsidP="005179A0">
      <w:pPr>
        <w:jc w:val="center"/>
        <w:rPr>
          <w:rFonts w:ascii="Times New Roman" w:eastAsia="Times New Roman" w:hAnsi="Times New Roman" w:cs="Times New Roman"/>
          <w:b/>
          <w:bCs/>
          <w:sz w:val="28"/>
          <w:szCs w:val="28"/>
          <w:lang w:eastAsia="lv-LV"/>
        </w:rPr>
      </w:pPr>
      <w:r w:rsidRPr="00086B98">
        <w:rPr>
          <w:rFonts w:ascii="Times New Roman" w:eastAsia="Times New Roman" w:hAnsi="Times New Roman" w:cs="Times New Roman"/>
          <w:b/>
          <w:bCs/>
          <w:sz w:val="28"/>
          <w:szCs w:val="28"/>
          <w:lang w:eastAsia="lv-LV"/>
        </w:rPr>
        <w:t>Noteikumi par š</w:t>
      </w:r>
      <w:r w:rsidR="00991B44" w:rsidRPr="00086B98">
        <w:rPr>
          <w:rFonts w:ascii="Times New Roman" w:eastAsia="Times New Roman" w:hAnsi="Times New Roman" w:cs="Times New Roman"/>
          <w:b/>
          <w:bCs/>
          <w:sz w:val="28"/>
          <w:szCs w:val="28"/>
          <w:lang w:eastAsia="lv-LV"/>
        </w:rPr>
        <w:t xml:space="preserve">ķirnes </w:t>
      </w:r>
      <w:r w:rsidR="00F23DD0" w:rsidRPr="00086B98">
        <w:rPr>
          <w:rFonts w:ascii="Times New Roman" w:eastAsia="Times New Roman" w:hAnsi="Times New Roman" w:cs="Times New Roman"/>
          <w:b/>
          <w:bCs/>
          <w:sz w:val="28"/>
          <w:szCs w:val="28"/>
          <w:lang w:eastAsia="lv-LV"/>
        </w:rPr>
        <w:t xml:space="preserve">lauksaimniecības </w:t>
      </w:r>
      <w:r w:rsidR="00991B44" w:rsidRPr="00086B98">
        <w:rPr>
          <w:rFonts w:ascii="Times New Roman" w:eastAsia="Times New Roman" w:hAnsi="Times New Roman" w:cs="Times New Roman"/>
          <w:b/>
          <w:bCs/>
          <w:sz w:val="28"/>
          <w:szCs w:val="28"/>
          <w:lang w:eastAsia="lv-LV"/>
        </w:rPr>
        <w:t xml:space="preserve">dzīvnieku audzētāju </w:t>
      </w:r>
      <w:r w:rsidR="00F23DD0" w:rsidRPr="00086B98">
        <w:rPr>
          <w:rFonts w:ascii="Times New Roman" w:eastAsia="Times New Roman" w:hAnsi="Times New Roman" w:cs="Times New Roman"/>
          <w:b/>
          <w:bCs/>
          <w:sz w:val="28"/>
          <w:szCs w:val="28"/>
          <w:lang w:eastAsia="lv-LV"/>
        </w:rPr>
        <w:t>biedrīb</w:t>
      </w:r>
      <w:r w:rsidR="005A48AD" w:rsidRPr="00086B98">
        <w:rPr>
          <w:rFonts w:ascii="Times New Roman" w:eastAsia="Times New Roman" w:hAnsi="Times New Roman" w:cs="Times New Roman"/>
          <w:b/>
          <w:bCs/>
          <w:sz w:val="28"/>
          <w:szCs w:val="28"/>
          <w:lang w:eastAsia="lv-LV"/>
        </w:rPr>
        <w:t>u</w:t>
      </w:r>
      <w:r w:rsidR="00844272" w:rsidRPr="00086B98">
        <w:rPr>
          <w:rFonts w:ascii="Times New Roman" w:eastAsia="Times New Roman" w:hAnsi="Times New Roman" w:cs="Times New Roman"/>
          <w:b/>
          <w:bCs/>
          <w:sz w:val="28"/>
          <w:szCs w:val="28"/>
          <w:lang w:eastAsia="lv-LV"/>
        </w:rPr>
        <w:t xml:space="preserve"> un</w:t>
      </w:r>
      <w:r w:rsidR="00D541B3" w:rsidRPr="00086B98">
        <w:rPr>
          <w:rFonts w:ascii="Times New Roman" w:eastAsia="Times New Roman" w:hAnsi="Times New Roman" w:cs="Times New Roman"/>
          <w:b/>
          <w:bCs/>
          <w:sz w:val="28"/>
          <w:szCs w:val="28"/>
          <w:lang w:eastAsia="lv-LV"/>
        </w:rPr>
        <w:t xml:space="preserve"> krustojuma cūku audzētāju organizācij</w:t>
      </w:r>
      <w:r w:rsidR="005A48AD" w:rsidRPr="00086B98">
        <w:rPr>
          <w:rFonts w:ascii="Times New Roman" w:eastAsia="Times New Roman" w:hAnsi="Times New Roman" w:cs="Times New Roman"/>
          <w:b/>
          <w:bCs/>
          <w:sz w:val="28"/>
          <w:szCs w:val="28"/>
          <w:lang w:eastAsia="lv-LV"/>
        </w:rPr>
        <w:t>u</w:t>
      </w:r>
      <w:r w:rsidR="00D541B3" w:rsidRPr="00086B98">
        <w:rPr>
          <w:rFonts w:ascii="Times New Roman" w:eastAsia="Times New Roman" w:hAnsi="Times New Roman" w:cs="Times New Roman"/>
          <w:b/>
          <w:bCs/>
          <w:sz w:val="28"/>
          <w:szCs w:val="28"/>
          <w:lang w:eastAsia="lv-LV"/>
        </w:rPr>
        <w:t xml:space="preserve"> </w:t>
      </w:r>
      <w:r w:rsidR="00955831" w:rsidRPr="00086B98">
        <w:rPr>
          <w:rFonts w:ascii="Times New Roman" w:eastAsia="Times New Roman" w:hAnsi="Times New Roman" w:cs="Times New Roman"/>
          <w:b/>
          <w:bCs/>
          <w:sz w:val="28"/>
          <w:szCs w:val="28"/>
          <w:lang w:eastAsia="lv-LV"/>
        </w:rPr>
        <w:t>atbilstības kritērij</w:t>
      </w:r>
      <w:r w:rsidRPr="00086B98">
        <w:rPr>
          <w:rFonts w:ascii="Times New Roman" w:eastAsia="Times New Roman" w:hAnsi="Times New Roman" w:cs="Times New Roman"/>
          <w:b/>
          <w:bCs/>
          <w:sz w:val="28"/>
          <w:szCs w:val="28"/>
          <w:lang w:eastAsia="lv-LV"/>
        </w:rPr>
        <w:t>iem</w:t>
      </w:r>
      <w:r w:rsidR="00955831" w:rsidRPr="00086B98">
        <w:rPr>
          <w:rFonts w:ascii="Times New Roman" w:eastAsia="Times New Roman" w:hAnsi="Times New Roman" w:cs="Times New Roman"/>
          <w:b/>
          <w:bCs/>
          <w:sz w:val="28"/>
          <w:szCs w:val="28"/>
          <w:lang w:eastAsia="lv-LV"/>
        </w:rPr>
        <w:t xml:space="preserve"> un </w:t>
      </w:r>
      <w:r w:rsidR="00991B44" w:rsidRPr="00086B98">
        <w:rPr>
          <w:rFonts w:ascii="Times New Roman" w:eastAsia="Times New Roman" w:hAnsi="Times New Roman" w:cs="Times New Roman"/>
          <w:b/>
          <w:bCs/>
          <w:sz w:val="28"/>
          <w:szCs w:val="28"/>
          <w:lang w:eastAsia="lv-LV"/>
        </w:rPr>
        <w:t xml:space="preserve">atzīšanas </w:t>
      </w:r>
      <w:r w:rsidR="00F23DD0" w:rsidRPr="00086B98">
        <w:rPr>
          <w:rFonts w:ascii="Times New Roman" w:eastAsia="Times New Roman" w:hAnsi="Times New Roman" w:cs="Times New Roman"/>
          <w:b/>
          <w:bCs/>
          <w:sz w:val="28"/>
          <w:szCs w:val="28"/>
          <w:lang w:eastAsia="lv-LV"/>
        </w:rPr>
        <w:t>kārtīb</w:t>
      </w:r>
      <w:r w:rsidR="00955831" w:rsidRPr="00086B98">
        <w:rPr>
          <w:rFonts w:ascii="Times New Roman" w:eastAsia="Times New Roman" w:hAnsi="Times New Roman" w:cs="Times New Roman"/>
          <w:b/>
          <w:bCs/>
          <w:sz w:val="28"/>
          <w:szCs w:val="28"/>
          <w:lang w:eastAsia="lv-LV"/>
        </w:rPr>
        <w:t xml:space="preserve">u, kā arī </w:t>
      </w:r>
      <w:r w:rsidR="00F23DD0" w:rsidRPr="00086B98">
        <w:rPr>
          <w:rFonts w:ascii="Times New Roman" w:eastAsia="Times New Roman" w:hAnsi="Times New Roman" w:cs="Times New Roman"/>
          <w:b/>
          <w:bCs/>
          <w:sz w:val="28"/>
          <w:szCs w:val="28"/>
          <w:lang w:eastAsia="lv-LV"/>
        </w:rPr>
        <w:t>a</w:t>
      </w:r>
      <w:r w:rsidR="00955831" w:rsidRPr="00086B98">
        <w:rPr>
          <w:rFonts w:ascii="Times New Roman" w:eastAsia="Times New Roman" w:hAnsi="Times New Roman" w:cs="Times New Roman"/>
          <w:b/>
          <w:bCs/>
          <w:sz w:val="28"/>
          <w:szCs w:val="28"/>
          <w:lang w:eastAsia="lv-LV"/>
        </w:rPr>
        <w:t>udzēšanas programmu apstiprināšanas kārtīb</w:t>
      </w:r>
      <w:r w:rsidR="008A58DA" w:rsidRPr="00086B98">
        <w:rPr>
          <w:rFonts w:ascii="Times New Roman" w:eastAsia="Times New Roman" w:hAnsi="Times New Roman" w:cs="Times New Roman"/>
          <w:b/>
          <w:bCs/>
          <w:sz w:val="28"/>
          <w:szCs w:val="28"/>
          <w:lang w:eastAsia="lv-LV"/>
        </w:rPr>
        <w:t>u</w:t>
      </w:r>
    </w:p>
    <w:p w14:paraId="5BD206DD" w14:textId="77777777" w:rsidR="00844272" w:rsidRPr="00086B98" w:rsidRDefault="00844272" w:rsidP="00844272">
      <w:pPr>
        <w:jc w:val="center"/>
        <w:rPr>
          <w:rFonts w:ascii="Times New Roman" w:eastAsia="Times New Roman" w:hAnsi="Times New Roman" w:cs="Times New Roman"/>
          <w:b/>
          <w:bCs/>
          <w:sz w:val="28"/>
          <w:szCs w:val="28"/>
          <w:lang w:eastAsia="lv-LV"/>
        </w:rPr>
      </w:pPr>
    </w:p>
    <w:p w14:paraId="6B0FAA93" w14:textId="77777777" w:rsidR="00086B98" w:rsidRDefault="00086B98" w:rsidP="00293831">
      <w:pPr>
        <w:jc w:val="right"/>
        <w:rPr>
          <w:rFonts w:ascii="Times New Roman" w:eastAsia="Times New Roman" w:hAnsi="Times New Roman" w:cs="Times New Roman"/>
          <w:iCs/>
          <w:sz w:val="28"/>
          <w:szCs w:val="28"/>
          <w:lang w:eastAsia="lv-LV"/>
        </w:rPr>
      </w:pPr>
    </w:p>
    <w:p w14:paraId="235E2740" w14:textId="2F679604" w:rsidR="00293831" w:rsidRPr="00086B98" w:rsidRDefault="00293831" w:rsidP="00293831">
      <w:pPr>
        <w:jc w:val="right"/>
        <w:rPr>
          <w:rFonts w:ascii="Times New Roman" w:eastAsia="Times New Roman" w:hAnsi="Times New Roman" w:cs="Times New Roman"/>
          <w:iCs/>
          <w:sz w:val="28"/>
          <w:szCs w:val="28"/>
          <w:lang w:eastAsia="lv-LV"/>
        </w:rPr>
      </w:pPr>
      <w:bookmarkStart w:id="0" w:name="_GoBack"/>
      <w:bookmarkEnd w:id="0"/>
      <w:r w:rsidRPr="00086B98">
        <w:rPr>
          <w:rFonts w:ascii="Times New Roman" w:eastAsia="Times New Roman" w:hAnsi="Times New Roman" w:cs="Times New Roman"/>
          <w:iCs/>
          <w:sz w:val="28"/>
          <w:szCs w:val="28"/>
          <w:lang w:eastAsia="lv-LV"/>
        </w:rPr>
        <w:t xml:space="preserve">Izdoti saskaņā </w:t>
      </w:r>
      <w:proofErr w:type="gramStart"/>
      <w:r w:rsidRPr="00086B98">
        <w:rPr>
          <w:rFonts w:ascii="Times New Roman" w:eastAsia="Times New Roman" w:hAnsi="Times New Roman" w:cs="Times New Roman"/>
          <w:iCs/>
          <w:sz w:val="28"/>
          <w:szCs w:val="28"/>
          <w:lang w:eastAsia="lv-LV"/>
        </w:rPr>
        <w:t xml:space="preserve">ar </w:t>
      </w:r>
      <w:r w:rsidR="005C1ECB" w:rsidRPr="00086B98">
        <w:rPr>
          <w:rFonts w:ascii="Times New Roman" w:eastAsia="Times New Roman" w:hAnsi="Times New Roman" w:cs="Times New Roman"/>
          <w:iCs/>
          <w:sz w:val="28"/>
          <w:szCs w:val="28"/>
          <w:lang w:eastAsia="lv-LV"/>
        </w:rPr>
        <w:t>Dzīvnieku audzēšanas u</w:t>
      </w:r>
      <w:r w:rsidR="00D16641" w:rsidRPr="00086B98">
        <w:rPr>
          <w:rFonts w:ascii="Times New Roman" w:eastAsia="Times New Roman" w:hAnsi="Times New Roman" w:cs="Times New Roman"/>
          <w:iCs/>
          <w:sz w:val="28"/>
          <w:szCs w:val="28"/>
          <w:lang w:eastAsia="lv-LV"/>
        </w:rPr>
        <w:t>n</w:t>
      </w:r>
      <w:r w:rsidR="005C1ECB" w:rsidRPr="00086B98">
        <w:rPr>
          <w:rFonts w:ascii="Times New Roman" w:eastAsia="Times New Roman" w:hAnsi="Times New Roman" w:cs="Times New Roman"/>
          <w:iCs/>
          <w:sz w:val="28"/>
          <w:szCs w:val="28"/>
          <w:lang w:eastAsia="lv-LV"/>
        </w:rPr>
        <w:t xml:space="preserve"> ciltsdarba</w:t>
      </w:r>
      <w:proofErr w:type="gramEnd"/>
      <w:r w:rsidR="005C1ECB" w:rsidRPr="00086B98">
        <w:rPr>
          <w:rFonts w:ascii="Times New Roman" w:eastAsia="Times New Roman" w:hAnsi="Times New Roman" w:cs="Times New Roman"/>
          <w:iCs/>
          <w:sz w:val="28"/>
          <w:szCs w:val="28"/>
          <w:lang w:eastAsia="lv-LV"/>
        </w:rPr>
        <w:t xml:space="preserve"> likuma</w:t>
      </w:r>
      <w:r w:rsidRPr="00086B98">
        <w:rPr>
          <w:rFonts w:ascii="Times New Roman" w:eastAsia="Times New Roman" w:hAnsi="Times New Roman" w:cs="Times New Roman"/>
          <w:iCs/>
          <w:sz w:val="28"/>
          <w:szCs w:val="28"/>
          <w:lang w:eastAsia="lv-LV"/>
        </w:rPr>
        <w:t xml:space="preserve"> </w:t>
      </w:r>
      <w:r w:rsidRPr="00086B98">
        <w:rPr>
          <w:rFonts w:ascii="Times New Roman" w:eastAsia="Times New Roman" w:hAnsi="Times New Roman" w:cs="Times New Roman"/>
          <w:iCs/>
          <w:sz w:val="28"/>
          <w:szCs w:val="28"/>
          <w:lang w:eastAsia="lv-LV"/>
        </w:rPr>
        <w:br/>
      </w:r>
      <w:r w:rsidR="003A4D26" w:rsidRPr="00086B98">
        <w:rPr>
          <w:rFonts w:ascii="Times New Roman" w:eastAsia="Times New Roman" w:hAnsi="Times New Roman" w:cs="Times New Roman"/>
          <w:iCs/>
          <w:sz w:val="28"/>
          <w:szCs w:val="28"/>
          <w:lang w:eastAsia="lv-LV"/>
        </w:rPr>
        <w:t>5</w:t>
      </w:r>
      <w:r w:rsidRPr="00086B98">
        <w:rPr>
          <w:rFonts w:ascii="Times New Roman" w:eastAsia="Times New Roman" w:hAnsi="Times New Roman" w:cs="Times New Roman"/>
          <w:iCs/>
          <w:sz w:val="28"/>
          <w:szCs w:val="28"/>
          <w:lang w:eastAsia="lv-LV"/>
        </w:rPr>
        <w:t>.</w:t>
      </w:r>
      <w:r w:rsidR="003D5D2D" w:rsidRPr="00086B98">
        <w:rPr>
          <w:rFonts w:ascii="Times New Roman" w:eastAsia="Times New Roman" w:hAnsi="Times New Roman" w:cs="Times New Roman"/>
          <w:iCs/>
          <w:sz w:val="28"/>
          <w:szCs w:val="28"/>
          <w:lang w:eastAsia="lv-LV"/>
        </w:rPr>
        <w:t xml:space="preserve"> </w:t>
      </w:r>
      <w:r w:rsidRPr="00086B98">
        <w:rPr>
          <w:rFonts w:ascii="Times New Roman" w:eastAsia="Times New Roman" w:hAnsi="Times New Roman" w:cs="Times New Roman"/>
          <w:iCs/>
          <w:sz w:val="28"/>
          <w:szCs w:val="28"/>
          <w:lang w:eastAsia="lv-LV"/>
        </w:rPr>
        <w:t xml:space="preserve">panta </w:t>
      </w:r>
      <w:r w:rsidR="003D5D2D" w:rsidRPr="00086B98">
        <w:rPr>
          <w:rFonts w:ascii="Times New Roman" w:eastAsia="Times New Roman" w:hAnsi="Times New Roman" w:cs="Times New Roman"/>
          <w:iCs/>
          <w:sz w:val="28"/>
          <w:szCs w:val="28"/>
          <w:lang w:eastAsia="lv-LV"/>
        </w:rPr>
        <w:t>8. punktu</w:t>
      </w:r>
    </w:p>
    <w:p w14:paraId="6E14895B" w14:textId="77777777" w:rsidR="00097AB1" w:rsidRPr="00086B98" w:rsidRDefault="00097AB1" w:rsidP="00293831">
      <w:pPr>
        <w:jc w:val="right"/>
        <w:rPr>
          <w:rFonts w:ascii="Times New Roman" w:eastAsia="Times New Roman" w:hAnsi="Times New Roman" w:cs="Times New Roman"/>
          <w:i/>
          <w:iCs/>
          <w:sz w:val="28"/>
          <w:szCs w:val="28"/>
          <w:lang w:eastAsia="lv-LV"/>
        </w:rPr>
      </w:pPr>
    </w:p>
    <w:p w14:paraId="24E6505C" w14:textId="61EB9B61" w:rsidR="00293831" w:rsidRPr="00086B98" w:rsidRDefault="005B7D7B" w:rsidP="00013A2D">
      <w:pPr>
        <w:jc w:val="center"/>
        <w:rPr>
          <w:rFonts w:ascii="Times New Roman" w:eastAsia="Times New Roman" w:hAnsi="Times New Roman" w:cs="Times New Roman"/>
          <w:b/>
          <w:bCs/>
          <w:sz w:val="28"/>
          <w:szCs w:val="28"/>
          <w:lang w:eastAsia="lv-LV"/>
        </w:rPr>
      </w:pPr>
      <w:bookmarkStart w:id="1" w:name="n1"/>
      <w:bookmarkEnd w:id="1"/>
      <w:r w:rsidRPr="00086B98">
        <w:rPr>
          <w:rFonts w:ascii="Times New Roman" w:eastAsia="Times New Roman" w:hAnsi="Times New Roman" w:cs="Times New Roman"/>
          <w:b/>
          <w:bCs/>
          <w:sz w:val="28"/>
          <w:szCs w:val="28"/>
          <w:lang w:eastAsia="lv-LV"/>
        </w:rPr>
        <w:t>I</w:t>
      </w:r>
      <w:r w:rsidR="00013A2D" w:rsidRPr="00086B98">
        <w:rPr>
          <w:rFonts w:ascii="Times New Roman" w:eastAsia="Times New Roman" w:hAnsi="Times New Roman" w:cs="Times New Roman"/>
          <w:b/>
          <w:bCs/>
          <w:sz w:val="28"/>
          <w:szCs w:val="28"/>
          <w:lang w:eastAsia="lv-LV"/>
        </w:rPr>
        <w:t>.</w:t>
      </w:r>
      <w:r w:rsidR="00131786" w:rsidRPr="00086B98">
        <w:rPr>
          <w:rFonts w:ascii="Times New Roman" w:eastAsia="Times New Roman" w:hAnsi="Times New Roman" w:cs="Times New Roman"/>
          <w:b/>
          <w:bCs/>
          <w:sz w:val="28"/>
          <w:szCs w:val="28"/>
          <w:lang w:eastAsia="lv-LV"/>
        </w:rPr>
        <w:t xml:space="preserve"> </w:t>
      </w:r>
      <w:r w:rsidR="00293831" w:rsidRPr="00086B98">
        <w:rPr>
          <w:rFonts w:ascii="Times New Roman" w:eastAsia="Times New Roman" w:hAnsi="Times New Roman" w:cs="Times New Roman"/>
          <w:b/>
          <w:bCs/>
          <w:sz w:val="28"/>
          <w:szCs w:val="28"/>
          <w:lang w:eastAsia="lv-LV"/>
        </w:rPr>
        <w:t>Vispārīgie jautājumi</w:t>
      </w:r>
    </w:p>
    <w:p w14:paraId="32A5AD45" w14:textId="77777777" w:rsidR="00E10FD4" w:rsidRPr="00086B98" w:rsidRDefault="00E10FD4" w:rsidP="00E10FD4">
      <w:pPr>
        <w:pStyle w:val="Sarakstarindkopa"/>
        <w:ind w:left="1080"/>
        <w:rPr>
          <w:rFonts w:ascii="Times New Roman" w:eastAsia="Times New Roman" w:hAnsi="Times New Roman" w:cs="Times New Roman"/>
          <w:b/>
          <w:bCs/>
          <w:sz w:val="28"/>
          <w:szCs w:val="28"/>
          <w:lang w:eastAsia="lv-LV"/>
        </w:rPr>
      </w:pPr>
    </w:p>
    <w:p w14:paraId="6919F674" w14:textId="3321946F" w:rsidR="00480320" w:rsidRPr="00086B98" w:rsidRDefault="00156E11" w:rsidP="00196646">
      <w:pPr>
        <w:rPr>
          <w:rFonts w:ascii="Times New Roman" w:eastAsia="Times New Roman" w:hAnsi="Times New Roman" w:cs="Times New Roman"/>
          <w:sz w:val="28"/>
          <w:szCs w:val="28"/>
          <w:lang w:eastAsia="lv-LV"/>
        </w:rPr>
      </w:pPr>
      <w:bookmarkStart w:id="2" w:name="p1"/>
      <w:bookmarkStart w:id="3" w:name="p-404106"/>
      <w:bookmarkEnd w:id="2"/>
      <w:bookmarkEnd w:id="3"/>
      <w:r w:rsidRPr="00086B98">
        <w:rPr>
          <w:rFonts w:ascii="Times New Roman" w:eastAsia="Times New Roman" w:hAnsi="Times New Roman" w:cs="Times New Roman"/>
          <w:sz w:val="28"/>
          <w:szCs w:val="28"/>
          <w:lang w:eastAsia="lv-LV"/>
        </w:rPr>
        <w:t xml:space="preserve">1. </w:t>
      </w:r>
      <w:r w:rsidR="00293831" w:rsidRPr="00086B98">
        <w:rPr>
          <w:rFonts w:ascii="Times New Roman" w:eastAsia="Times New Roman" w:hAnsi="Times New Roman" w:cs="Times New Roman"/>
          <w:sz w:val="28"/>
          <w:szCs w:val="28"/>
          <w:lang w:eastAsia="lv-LV"/>
        </w:rPr>
        <w:t>Noteikumi nosaka</w:t>
      </w:r>
      <w:r w:rsidR="00480320" w:rsidRPr="00086B98">
        <w:rPr>
          <w:rFonts w:ascii="Times New Roman" w:eastAsia="Times New Roman" w:hAnsi="Times New Roman" w:cs="Times New Roman"/>
          <w:sz w:val="28"/>
          <w:szCs w:val="28"/>
          <w:lang w:eastAsia="lv-LV"/>
        </w:rPr>
        <w:t xml:space="preserve"> </w:t>
      </w:r>
      <w:r w:rsidR="009F5798" w:rsidRPr="00086B98">
        <w:rPr>
          <w:rFonts w:ascii="Times New Roman" w:eastAsia="Times New Roman" w:hAnsi="Times New Roman" w:cs="Times New Roman"/>
          <w:sz w:val="28"/>
          <w:szCs w:val="28"/>
          <w:lang w:eastAsia="lv-LV"/>
        </w:rPr>
        <w:t>šķirnes lauksaimniecības dzīvnieku audzētāju biedrīb</w:t>
      </w:r>
      <w:r w:rsidR="00131786" w:rsidRPr="00086B98">
        <w:rPr>
          <w:rFonts w:ascii="Times New Roman" w:eastAsia="Times New Roman" w:hAnsi="Times New Roman" w:cs="Times New Roman"/>
          <w:sz w:val="28"/>
          <w:szCs w:val="28"/>
          <w:lang w:eastAsia="lv-LV"/>
        </w:rPr>
        <w:t>u</w:t>
      </w:r>
      <w:r w:rsidR="009F5798" w:rsidRPr="00086B98">
        <w:rPr>
          <w:rFonts w:ascii="Times New Roman" w:eastAsia="Times New Roman" w:hAnsi="Times New Roman" w:cs="Times New Roman"/>
          <w:sz w:val="28"/>
          <w:szCs w:val="28"/>
          <w:lang w:eastAsia="lv-LV"/>
        </w:rPr>
        <w:t xml:space="preserve"> </w:t>
      </w:r>
      <w:r w:rsidR="009F5798" w:rsidRPr="00086B98">
        <w:rPr>
          <w:rFonts w:ascii="Times New Roman" w:eastAsia="Times New Roman" w:hAnsi="Times New Roman" w:cs="Times New Roman"/>
          <w:bCs/>
          <w:sz w:val="28"/>
          <w:szCs w:val="28"/>
          <w:lang w:eastAsia="lv-LV"/>
        </w:rPr>
        <w:t xml:space="preserve">(turpmāk </w:t>
      </w:r>
      <w:r w:rsidR="00844B86" w:rsidRPr="00086B98">
        <w:rPr>
          <w:rFonts w:ascii="Times New Roman" w:eastAsia="Times New Roman" w:hAnsi="Times New Roman" w:cs="Times New Roman"/>
          <w:bCs/>
          <w:sz w:val="28"/>
          <w:szCs w:val="28"/>
          <w:lang w:eastAsia="lv-LV"/>
        </w:rPr>
        <w:t> </w:t>
      </w:r>
      <w:r w:rsidR="009F5798" w:rsidRPr="00086B98">
        <w:rPr>
          <w:rFonts w:ascii="Times New Roman" w:eastAsia="Times New Roman" w:hAnsi="Times New Roman" w:cs="Times New Roman"/>
          <w:bCs/>
          <w:sz w:val="28"/>
          <w:szCs w:val="28"/>
          <w:lang w:eastAsia="lv-LV"/>
        </w:rPr>
        <w:t>– biedrība) un krustojuma cūku audzētāju organizācij</w:t>
      </w:r>
      <w:r w:rsidR="00131786" w:rsidRPr="00086B98">
        <w:rPr>
          <w:rFonts w:ascii="Times New Roman" w:eastAsia="Times New Roman" w:hAnsi="Times New Roman" w:cs="Times New Roman"/>
          <w:bCs/>
          <w:sz w:val="28"/>
          <w:szCs w:val="28"/>
          <w:lang w:eastAsia="lv-LV"/>
        </w:rPr>
        <w:t>u</w:t>
      </w:r>
      <w:r w:rsidR="009F5798" w:rsidRPr="00086B98">
        <w:rPr>
          <w:rFonts w:ascii="Times New Roman" w:eastAsia="Times New Roman" w:hAnsi="Times New Roman" w:cs="Times New Roman"/>
          <w:b/>
          <w:bCs/>
          <w:sz w:val="28"/>
          <w:szCs w:val="28"/>
          <w:lang w:eastAsia="lv-LV"/>
        </w:rPr>
        <w:t xml:space="preserve"> </w:t>
      </w:r>
      <w:r w:rsidR="009F5798" w:rsidRPr="00086B98">
        <w:rPr>
          <w:rFonts w:ascii="Times New Roman" w:eastAsia="Times New Roman" w:hAnsi="Times New Roman" w:cs="Times New Roman"/>
          <w:bCs/>
          <w:sz w:val="28"/>
          <w:szCs w:val="28"/>
          <w:lang w:eastAsia="lv-LV"/>
        </w:rPr>
        <w:t xml:space="preserve">(turpmāk – organizācija) </w:t>
      </w:r>
      <w:r w:rsidR="00325EE8" w:rsidRPr="00086B98">
        <w:rPr>
          <w:rFonts w:ascii="Times New Roman" w:eastAsia="Times New Roman" w:hAnsi="Times New Roman" w:cs="Times New Roman"/>
          <w:sz w:val="28"/>
          <w:szCs w:val="28"/>
          <w:lang w:eastAsia="lv-LV"/>
        </w:rPr>
        <w:t>atbilstības kritērijus</w:t>
      </w:r>
      <w:r w:rsidR="00507D9D" w:rsidRPr="00086B98">
        <w:rPr>
          <w:rFonts w:ascii="Times New Roman" w:eastAsia="Times New Roman" w:hAnsi="Times New Roman" w:cs="Times New Roman"/>
          <w:sz w:val="28"/>
          <w:szCs w:val="28"/>
          <w:lang w:eastAsia="lv-LV"/>
        </w:rPr>
        <w:t xml:space="preserve">, prasības </w:t>
      </w:r>
      <w:r w:rsidR="00325EE8" w:rsidRPr="00086B98">
        <w:rPr>
          <w:rFonts w:ascii="Times New Roman" w:eastAsia="Times New Roman" w:hAnsi="Times New Roman" w:cs="Times New Roman"/>
          <w:sz w:val="28"/>
          <w:szCs w:val="28"/>
          <w:lang w:eastAsia="lv-LV"/>
        </w:rPr>
        <w:t>un atzīšanas kārtību</w:t>
      </w:r>
      <w:r w:rsidR="00325EE8" w:rsidRPr="00086B98">
        <w:rPr>
          <w:rFonts w:ascii="Times New Roman" w:eastAsia="Times New Roman" w:hAnsi="Times New Roman" w:cs="Times New Roman"/>
          <w:bCs/>
          <w:sz w:val="28"/>
          <w:szCs w:val="28"/>
          <w:lang w:eastAsia="lv-LV"/>
        </w:rPr>
        <w:t xml:space="preserve">, kā arī </w:t>
      </w:r>
      <w:r w:rsidR="00C04374" w:rsidRPr="00086B98">
        <w:rPr>
          <w:rFonts w:ascii="Times New Roman" w:eastAsia="Times New Roman" w:hAnsi="Times New Roman" w:cs="Times New Roman"/>
          <w:bCs/>
          <w:sz w:val="28"/>
          <w:szCs w:val="28"/>
          <w:lang w:eastAsia="lv-LV"/>
        </w:rPr>
        <w:t xml:space="preserve">to izstrādāto audzēšanas </w:t>
      </w:r>
      <w:r w:rsidR="00325EE8" w:rsidRPr="00086B98">
        <w:rPr>
          <w:rFonts w:ascii="Times New Roman" w:eastAsia="Times New Roman" w:hAnsi="Times New Roman" w:cs="Times New Roman"/>
          <w:sz w:val="28"/>
          <w:szCs w:val="28"/>
          <w:lang w:eastAsia="lv-LV"/>
        </w:rPr>
        <w:t xml:space="preserve">programmu </w:t>
      </w:r>
      <w:r w:rsidR="00F9646A" w:rsidRPr="00086B98">
        <w:rPr>
          <w:rFonts w:ascii="Times New Roman" w:eastAsia="Times New Roman" w:hAnsi="Times New Roman" w:cs="Times New Roman"/>
          <w:sz w:val="28"/>
          <w:szCs w:val="28"/>
          <w:lang w:eastAsia="lv-LV"/>
        </w:rPr>
        <w:t xml:space="preserve">(turpmāk – audzēšanas programma) </w:t>
      </w:r>
      <w:r w:rsidR="00325EE8" w:rsidRPr="00086B98">
        <w:rPr>
          <w:rFonts w:ascii="Times New Roman" w:eastAsia="Times New Roman" w:hAnsi="Times New Roman" w:cs="Times New Roman"/>
          <w:sz w:val="28"/>
          <w:szCs w:val="28"/>
          <w:lang w:eastAsia="lv-LV"/>
        </w:rPr>
        <w:t>apstiprināšanas kārtību</w:t>
      </w:r>
      <w:r w:rsidR="00480320" w:rsidRPr="00086B98">
        <w:rPr>
          <w:rFonts w:ascii="Times New Roman" w:eastAsia="Times New Roman" w:hAnsi="Times New Roman" w:cs="Times New Roman"/>
          <w:sz w:val="28"/>
          <w:szCs w:val="28"/>
          <w:lang w:eastAsia="lv-LV"/>
        </w:rPr>
        <w:t>:</w:t>
      </w:r>
    </w:p>
    <w:p w14:paraId="33799CAF" w14:textId="7FCEE2C4" w:rsidR="00BD5D73" w:rsidRPr="00086B98" w:rsidRDefault="00131786" w:rsidP="00196646">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ab/>
      </w:r>
      <w:r w:rsidR="00480320" w:rsidRPr="00086B98">
        <w:rPr>
          <w:rFonts w:ascii="Times New Roman" w:eastAsia="Times New Roman" w:hAnsi="Times New Roman" w:cs="Times New Roman"/>
          <w:sz w:val="28"/>
          <w:szCs w:val="28"/>
          <w:lang w:eastAsia="lv-LV"/>
        </w:rPr>
        <w:t>1.1.</w:t>
      </w:r>
      <w:r w:rsidR="007E62E2" w:rsidRPr="00086B98">
        <w:rPr>
          <w:rFonts w:ascii="Times New Roman" w:eastAsia="Times New Roman" w:hAnsi="Times New Roman" w:cs="Times New Roman"/>
          <w:sz w:val="28"/>
          <w:szCs w:val="28"/>
          <w:lang w:eastAsia="lv-LV"/>
        </w:rPr>
        <w:t xml:space="preserve"> saskaņā </w:t>
      </w:r>
      <w:proofErr w:type="gramStart"/>
      <w:r w:rsidR="007E62E2" w:rsidRPr="00086B98">
        <w:rPr>
          <w:rFonts w:ascii="Times New Roman" w:eastAsia="Times New Roman" w:hAnsi="Times New Roman" w:cs="Times New Roman"/>
          <w:sz w:val="28"/>
          <w:szCs w:val="28"/>
          <w:lang w:eastAsia="lv-LV"/>
        </w:rPr>
        <w:t>ar Eiropas Parlamenta un Padomes</w:t>
      </w:r>
      <w:proofErr w:type="gramEnd"/>
      <w:r w:rsidR="007E62E2" w:rsidRPr="00086B98">
        <w:rPr>
          <w:rFonts w:ascii="Times New Roman" w:eastAsia="Times New Roman" w:hAnsi="Times New Roman" w:cs="Times New Roman"/>
          <w:sz w:val="28"/>
          <w:szCs w:val="28"/>
          <w:lang w:eastAsia="lv-LV"/>
        </w:rPr>
        <w:t xml:space="preserve"> 2016. gada 8. jūnija Regul</w:t>
      </w:r>
      <w:r w:rsidRPr="00086B98">
        <w:rPr>
          <w:rFonts w:ascii="Times New Roman" w:eastAsia="Times New Roman" w:hAnsi="Times New Roman" w:cs="Times New Roman"/>
          <w:sz w:val="28"/>
          <w:szCs w:val="28"/>
          <w:lang w:eastAsia="lv-LV"/>
        </w:rPr>
        <w:t>as</w:t>
      </w:r>
      <w:r w:rsidR="007E62E2" w:rsidRPr="00086B98">
        <w:rPr>
          <w:rFonts w:ascii="Times New Roman" w:eastAsia="Times New Roman" w:hAnsi="Times New Roman" w:cs="Times New Roman"/>
          <w:sz w:val="28"/>
          <w:szCs w:val="28"/>
          <w:lang w:eastAsia="lv-LV"/>
        </w:rPr>
        <w:t xml:space="preserve"> (ES)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w:t>
      </w:r>
      <w:r w:rsidRPr="00086B98">
        <w:rPr>
          <w:rFonts w:ascii="Times New Roman" w:eastAsia="Times New Roman" w:hAnsi="Times New Roman" w:cs="Times New Roman"/>
          <w:sz w:val="28"/>
          <w:szCs w:val="28"/>
          <w:lang w:eastAsia="lv-LV"/>
        </w:rPr>
        <w:t>,</w:t>
      </w:r>
      <w:r w:rsidR="007E62E2" w:rsidRPr="00086B98">
        <w:rPr>
          <w:rFonts w:ascii="Times New Roman" w:eastAsia="Times New Roman" w:hAnsi="Times New Roman" w:cs="Times New Roman"/>
          <w:sz w:val="28"/>
          <w:szCs w:val="28"/>
          <w:lang w:eastAsia="lv-LV"/>
        </w:rPr>
        <w:t xml:space="preserve"> (turpmāk </w:t>
      </w:r>
      <w:r w:rsidRPr="00086B98">
        <w:rPr>
          <w:rFonts w:ascii="Times New Roman" w:eastAsia="Times New Roman" w:hAnsi="Times New Roman" w:cs="Times New Roman"/>
          <w:sz w:val="28"/>
          <w:szCs w:val="28"/>
          <w:lang w:eastAsia="lv-LV"/>
        </w:rPr>
        <w:t>–</w:t>
      </w:r>
      <w:r w:rsidR="007E62E2" w:rsidRPr="00086B98">
        <w:rPr>
          <w:rFonts w:ascii="Times New Roman" w:eastAsia="Times New Roman" w:hAnsi="Times New Roman" w:cs="Times New Roman"/>
          <w:sz w:val="28"/>
          <w:szCs w:val="28"/>
          <w:lang w:eastAsia="lv-LV"/>
        </w:rPr>
        <w:t xml:space="preserve"> regula 2016/1012) </w:t>
      </w:r>
      <w:r w:rsidR="009066C7" w:rsidRPr="00086B98">
        <w:rPr>
          <w:rFonts w:ascii="Times New Roman" w:eastAsia="Times New Roman" w:hAnsi="Times New Roman" w:cs="Times New Roman"/>
          <w:sz w:val="28"/>
          <w:szCs w:val="28"/>
          <w:lang w:eastAsia="lv-LV"/>
        </w:rPr>
        <w:t>2.</w:t>
      </w:r>
      <w:r w:rsidR="008E607D" w:rsidRPr="00086B98">
        <w:rPr>
          <w:rFonts w:ascii="Times New Roman" w:eastAsia="Times New Roman" w:hAnsi="Times New Roman" w:cs="Times New Roman"/>
          <w:sz w:val="28"/>
          <w:szCs w:val="28"/>
          <w:lang w:eastAsia="lv-LV"/>
        </w:rPr>
        <w:t xml:space="preserve"> </w:t>
      </w:r>
      <w:r w:rsidR="009066C7" w:rsidRPr="00086B98">
        <w:rPr>
          <w:rFonts w:ascii="Times New Roman" w:eastAsia="Times New Roman" w:hAnsi="Times New Roman" w:cs="Times New Roman"/>
          <w:sz w:val="28"/>
          <w:szCs w:val="28"/>
          <w:lang w:eastAsia="lv-LV"/>
        </w:rPr>
        <w:t>panta 1.</w:t>
      </w:r>
      <w:r w:rsidRPr="00086B98">
        <w:rPr>
          <w:rFonts w:ascii="Times New Roman" w:eastAsia="Times New Roman" w:hAnsi="Times New Roman" w:cs="Times New Roman"/>
          <w:sz w:val="28"/>
          <w:szCs w:val="28"/>
          <w:lang w:eastAsia="lv-LV"/>
        </w:rPr>
        <w:t> </w:t>
      </w:r>
      <w:r w:rsidR="009066C7" w:rsidRPr="00086B98">
        <w:rPr>
          <w:rFonts w:ascii="Times New Roman" w:eastAsia="Times New Roman" w:hAnsi="Times New Roman" w:cs="Times New Roman"/>
          <w:sz w:val="28"/>
          <w:szCs w:val="28"/>
          <w:lang w:eastAsia="lv-LV"/>
        </w:rPr>
        <w:t xml:space="preserve">punktu </w:t>
      </w:r>
      <w:r w:rsidR="008912FB" w:rsidRPr="00086B98">
        <w:rPr>
          <w:rFonts w:ascii="Times New Roman" w:eastAsia="Times New Roman" w:hAnsi="Times New Roman" w:cs="Times New Roman"/>
          <w:sz w:val="28"/>
          <w:szCs w:val="28"/>
          <w:lang w:eastAsia="lv-LV"/>
        </w:rPr>
        <w:t xml:space="preserve">– attiecībā uz </w:t>
      </w:r>
      <w:r w:rsidR="00480320" w:rsidRPr="00086B98">
        <w:rPr>
          <w:rFonts w:ascii="Times New Roman" w:eastAsia="Times New Roman" w:hAnsi="Times New Roman" w:cs="Times New Roman"/>
          <w:sz w:val="28"/>
          <w:szCs w:val="28"/>
          <w:lang w:eastAsia="lv-LV"/>
        </w:rPr>
        <w:t xml:space="preserve">tīršķirnes vaislas liellopiem, cūkām, aitām, kazām, zirgiem un krustojuma </w:t>
      </w:r>
      <w:r w:rsidR="00E2198D" w:rsidRPr="00086B98">
        <w:rPr>
          <w:rFonts w:ascii="Times New Roman" w:eastAsia="Times New Roman" w:hAnsi="Times New Roman" w:cs="Times New Roman"/>
          <w:sz w:val="28"/>
          <w:szCs w:val="28"/>
          <w:lang w:eastAsia="lv-LV"/>
        </w:rPr>
        <w:t xml:space="preserve">vaislas </w:t>
      </w:r>
      <w:r w:rsidR="00480320" w:rsidRPr="00086B98">
        <w:rPr>
          <w:rFonts w:ascii="Times New Roman" w:eastAsia="Times New Roman" w:hAnsi="Times New Roman" w:cs="Times New Roman"/>
          <w:sz w:val="28"/>
          <w:szCs w:val="28"/>
          <w:lang w:eastAsia="lv-LV"/>
        </w:rPr>
        <w:t>cūkām</w:t>
      </w:r>
      <w:r w:rsidR="00DB5493" w:rsidRPr="00086B98">
        <w:rPr>
          <w:rFonts w:ascii="Times New Roman" w:eastAsia="Times New Roman" w:hAnsi="Times New Roman" w:cs="Times New Roman"/>
          <w:sz w:val="28"/>
          <w:szCs w:val="28"/>
          <w:lang w:eastAsia="lv-LV"/>
        </w:rPr>
        <w:t>;</w:t>
      </w:r>
      <w:r w:rsidR="00480320" w:rsidRPr="00086B98">
        <w:rPr>
          <w:rFonts w:ascii="Times New Roman" w:eastAsia="Times New Roman" w:hAnsi="Times New Roman" w:cs="Times New Roman"/>
          <w:sz w:val="28"/>
          <w:szCs w:val="28"/>
          <w:lang w:eastAsia="lv-LV"/>
        </w:rPr>
        <w:t xml:space="preserve"> </w:t>
      </w:r>
    </w:p>
    <w:p w14:paraId="18F4ED5C" w14:textId="4596D373" w:rsidR="00D94AB4" w:rsidRPr="00086B98" w:rsidRDefault="00131786" w:rsidP="00196646">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ab/>
      </w:r>
      <w:r w:rsidR="00BD5D73" w:rsidRPr="00086B98">
        <w:rPr>
          <w:rFonts w:ascii="Times New Roman" w:eastAsia="Times New Roman" w:hAnsi="Times New Roman" w:cs="Times New Roman"/>
          <w:sz w:val="28"/>
          <w:szCs w:val="28"/>
          <w:lang w:eastAsia="lv-LV"/>
        </w:rPr>
        <w:t xml:space="preserve">1.2. </w:t>
      </w:r>
      <w:r w:rsidR="007E62E2" w:rsidRPr="00086B98">
        <w:rPr>
          <w:rFonts w:ascii="Times New Roman" w:eastAsia="Times New Roman" w:hAnsi="Times New Roman" w:cs="Times New Roman"/>
          <w:sz w:val="28"/>
          <w:szCs w:val="28"/>
          <w:lang w:eastAsia="lv-LV"/>
        </w:rPr>
        <w:t>saskaņā ar š</w:t>
      </w:r>
      <w:r w:rsidR="00DB5493" w:rsidRPr="00086B98">
        <w:rPr>
          <w:rFonts w:ascii="Times New Roman" w:eastAsia="Times New Roman" w:hAnsi="Times New Roman" w:cs="Times New Roman"/>
          <w:sz w:val="28"/>
          <w:szCs w:val="28"/>
          <w:lang w:eastAsia="lv-LV"/>
        </w:rPr>
        <w:t>o</w:t>
      </w:r>
      <w:r w:rsidR="007E62E2" w:rsidRPr="00086B98">
        <w:rPr>
          <w:rFonts w:ascii="Times New Roman" w:eastAsia="Times New Roman" w:hAnsi="Times New Roman" w:cs="Times New Roman"/>
          <w:sz w:val="28"/>
          <w:szCs w:val="28"/>
          <w:lang w:eastAsia="lv-LV"/>
        </w:rPr>
        <w:t xml:space="preserve"> noteikum</w:t>
      </w:r>
      <w:r w:rsidR="00DB5493" w:rsidRPr="00086B98">
        <w:rPr>
          <w:rFonts w:ascii="Times New Roman" w:eastAsia="Times New Roman" w:hAnsi="Times New Roman" w:cs="Times New Roman"/>
          <w:sz w:val="28"/>
          <w:szCs w:val="28"/>
          <w:lang w:eastAsia="lv-LV"/>
        </w:rPr>
        <w:t xml:space="preserve">u prasībām </w:t>
      </w:r>
      <w:r w:rsidR="008912FB" w:rsidRPr="00086B98">
        <w:rPr>
          <w:rFonts w:ascii="Times New Roman" w:eastAsia="Times New Roman" w:hAnsi="Times New Roman" w:cs="Times New Roman"/>
          <w:sz w:val="28"/>
          <w:szCs w:val="28"/>
          <w:lang w:eastAsia="lv-LV"/>
        </w:rPr>
        <w:t xml:space="preserve">– attiecībā uz </w:t>
      </w:r>
      <w:r w:rsidR="00FF242F" w:rsidRPr="00086B98">
        <w:rPr>
          <w:rFonts w:ascii="Times New Roman" w:eastAsia="Times New Roman" w:hAnsi="Times New Roman" w:cs="Times New Roman"/>
          <w:sz w:val="28"/>
          <w:szCs w:val="28"/>
          <w:lang w:eastAsia="lv-LV"/>
        </w:rPr>
        <w:t>pārējiem lauksaimniecības dzīvniekiem, k</w:t>
      </w:r>
      <w:r w:rsidR="007D7810" w:rsidRPr="00086B98">
        <w:rPr>
          <w:rFonts w:ascii="Times New Roman" w:eastAsia="Times New Roman" w:hAnsi="Times New Roman" w:cs="Times New Roman"/>
          <w:sz w:val="28"/>
          <w:szCs w:val="28"/>
          <w:lang w:eastAsia="lv-LV"/>
        </w:rPr>
        <w:t xml:space="preserve">uru </w:t>
      </w:r>
      <w:r w:rsidR="00FF242F" w:rsidRPr="00086B98">
        <w:rPr>
          <w:rFonts w:ascii="Times New Roman" w:eastAsia="Times New Roman" w:hAnsi="Times New Roman" w:cs="Times New Roman"/>
          <w:sz w:val="28"/>
          <w:szCs w:val="28"/>
          <w:lang w:eastAsia="lv-LV"/>
        </w:rPr>
        <w:t>a</w:t>
      </w:r>
      <w:r w:rsidR="007D7810" w:rsidRPr="00086B98">
        <w:rPr>
          <w:rFonts w:ascii="Times New Roman" w:eastAsia="Times New Roman" w:hAnsi="Times New Roman" w:cs="Times New Roman"/>
          <w:sz w:val="28"/>
          <w:szCs w:val="28"/>
          <w:lang w:eastAsia="lv-LV"/>
        </w:rPr>
        <w:t>udzēšanu nereg</w:t>
      </w:r>
      <w:r w:rsidRPr="00086B98">
        <w:rPr>
          <w:rFonts w:ascii="Times New Roman" w:eastAsia="Times New Roman" w:hAnsi="Times New Roman" w:cs="Times New Roman"/>
          <w:sz w:val="28"/>
          <w:szCs w:val="28"/>
          <w:lang w:eastAsia="lv-LV"/>
        </w:rPr>
        <w:t>lamentē</w:t>
      </w:r>
      <w:r w:rsidR="00FF242F" w:rsidRPr="00086B98">
        <w:rPr>
          <w:rFonts w:ascii="Times New Roman" w:eastAsia="Times New Roman" w:hAnsi="Times New Roman" w:cs="Times New Roman"/>
          <w:sz w:val="28"/>
          <w:szCs w:val="28"/>
          <w:lang w:eastAsia="lv-LV"/>
        </w:rPr>
        <w:t xml:space="preserve"> regul</w:t>
      </w:r>
      <w:r w:rsidR="007D7810" w:rsidRPr="00086B98">
        <w:rPr>
          <w:rFonts w:ascii="Times New Roman" w:eastAsia="Times New Roman" w:hAnsi="Times New Roman" w:cs="Times New Roman"/>
          <w:sz w:val="28"/>
          <w:szCs w:val="28"/>
          <w:lang w:eastAsia="lv-LV"/>
        </w:rPr>
        <w:t>a </w:t>
      </w:r>
      <w:r w:rsidR="00FF242F" w:rsidRPr="00086B98">
        <w:rPr>
          <w:rFonts w:ascii="Times New Roman" w:eastAsia="Times New Roman" w:hAnsi="Times New Roman" w:cs="Times New Roman"/>
          <w:sz w:val="28"/>
          <w:szCs w:val="28"/>
          <w:lang w:eastAsia="lv-LV"/>
        </w:rPr>
        <w:t>2016/1012</w:t>
      </w:r>
      <w:r w:rsidR="0087177C" w:rsidRPr="00086B98">
        <w:rPr>
          <w:rFonts w:ascii="Times New Roman" w:eastAsia="Times New Roman" w:hAnsi="Times New Roman" w:cs="Times New Roman"/>
          <w:sz w:val="28"/>
          <w:szCs w:val="28"/>
          <w:lang w:eastAsia="lv-LV"/>
        </w:rPr>
        <w:t xml:space="preserve"> (turpmāk – pārējie lauksaimniecības dzīvnieki)</w:t>
      </w:r>
      <w:r w:rsidR="005A48AD" w:rsidRPr="00086B98">
        <w:rPr>
          <w:rFonts w:ascii="Times New Roman" w:eastAsia="Times New Roman" w:hAnsi="Times New Roman" w:cs="Times New Roman"/>
          <w:sz w:val="28"/>
          <w:szCs w:val="28"/>
          <w:lang w:eastAsia="lv-LV"/>
        </w:rPr>
        <w:t>.</w:t>
      </w:r>
      <w:bookmarkStart w:id="4" w:name="p2"/>
      <w:bookmarkStart w:id="5" w:name="p-525367"/>
      <w:bookmarkEnd w:id="4"/>
      <w:bookmarkEnd w:id="5"/>
    </w:p>
    <w:p w14:paraId="0742AC3B" w14:textId="77777777" w:rsidR="00D67AA2" w:rsidRPr="00086B98" w:rsidRDefault="00D67AA2" w:rsidP="00D67AA2">
      <w:pPr>
        <w:pStyle w:val="Sarakstarindkopa"/>
        <w:ind w:left="567"/>
        <w:rPr>
          <w:rFonts w:ascii="Times New Roman" w:eastAsia="Times New Roman" w:hAnsi="Times New Roman" w:cs="Times New Roman"/>
          <w:sz w:val="28"/>
          <w:szCs w:val="28"/>
          <w:lang w:eastAsia="lv-LV"/>
        </w:rPr>
      </w:pPr>
    </w:p>
    <w:p w14:paraId="23D603B1" w14:textId="3E430645" w:rsidR="00D94AB4" w:rsidRPr="00086B98" w:rsidRDefault="00C83459" w:rsidP="00156E11">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 xml:space="preserve">2. </w:t>
      </w:r>
      <w:r w:rsidR="00673637" w:rsidRPr="00086B98">
        <w:rPr>
          <w:rFonts w:ascii="Times New Roman" w:eastAsia="Times New Roman" w:hAnsi="Times New Roman" w:cs="Times New Roman"/>
          <w:sz w:val="28"/>
          <w:szCs w:val="28"/>
          <w:lang w:eastAsia="lv-LV"/>
        </w:rPr>
        <w:t>Biedrības</w:t>
      </w:r>
      <w:r w:rsidR="00861E9D" w:rsidRPr="00086B98">
        <w:rPr>
          <w:rFonts w:ascii="Times New Roman" w:eastAsia="Times New Roman" w:hAnsi="Times New Roman" w:cs="Times New Roman"/>
          <w:sz w:val="28"/>
          <w:szCs w:val="28"/>
          <w:lang w:eastAsia="lv-LV"/>
        </w:rPr>
        <w:t xml:space="preserve"> un </w:t>
      </w:r>
      <w:r w:rsidR="00673637" w:rsidRPr="00086B98">
        <w:rPr>
          <w:rFonts w:ascii="Times New Roman" w:eastAsia="Times New Roman" w:hAnsi="Times New Roman" w:cs="Times New Roman"/>
          <w:sz w:val="28"/>
          <w:szCs w:val="28"/>
          <w:lang w:eastAsia="lv-LV"/>
        </w:rPr>
        <w:t xml:space="preserve">organizācijas atzīst </w:t>
      </w:r>
      <w:r w:rsidR="00293831" w:rsidRPr="00086B98">
        <w:rPr>
          <w:rFonts w:ascii="Times New Roman" w:eastAsia="Times New Roman" w:hAnsi="Times New Roman" w:cs="Times New Roman"/>
          <w:sz w:val="28"/>
          <w:szCs w:val="28"/>
          <w:lang w:eastAsia="lv-LV"/>
        </w:rPr>
        <w:t xml:space="preserve">Lauksaimniecības datu centra (turpmāk – datu centrs) izveidota </w:t>
      </w:r>
      <w:r w:rsidR="00233E3B" w:rsidRPr="00086B98">
        <w:rPr>
          <w:rFonts w:ascii="Times New Roman" w:eastAsia="Times New Roman" w:hAnsi="Times New Roman" w:cs="Times New Roman"/>
          <w:sz w:val="28"/>
          <w:szCs w:val="28"/>
          <w:lang w:eastAsia="lv-LV"/>
        </w:rPr>
        <w:t xml:space="preserve">šķirnes lauksaimniecības dzīvnieku audzētāju biedrību </w:t>
      </w:r>
      <w:r w:rsidR="00414D6F" w:rsidRPr="00086B98">
        <w:rPr>
          <w:rFonts w:ascii="Times New Roman" w:eastAsia="Times New Roman" w:hAnsi="Times New Roman" w:cs="Times New Roman"/>
          <w:sz w:val="28"/>
          <w:szCs w:val="28"/>
          <w:lang w:eastAsia="lv-LV"/>
        </w:rPr>
        <w:t>un</w:t>
      </w:r>
      <w:r w:rsidR="00233E3B" w:rsidRPr="00086B98">
        <w:rPr>
          <w:rFonts w:ascii="Times New Roman" w:eastAsia="Times New Roman" w:hAnsi="Times New Roman" w:cs="Times New Roman"/>
          <w:sz w:val="28"/>
          <w:szCs w:val="28"/>
          <w:lang w:eastAsia="lv-LV"/>
        </w:rPr>
        <w:t xml:space="preserve"> organizāciju </w:t>
      </w:r>
      <w:r w:rsidR="00293831" w:rsidRPr="00086B98">
        <w:rPr>
          <w:rFonts w:ascii="Times New Roman" w:eastAsia="Times New Roman" w:hAnsi="Times New Roman" w:cs="Times New Roman"/>
          <w:sz w:val="28"/>
          <w:szCs w:val="28"/>
          <w:lang w:eastAsia="lv-LV"/>
        </w:rPr>
        <w:t xml:space="preserve">vērtēšanas komisija </w:t>
      </w:r>
      <w:r w:rsidR="00233E3B" w:rsidRPr="00086B98">
        <w:rPr>
          <w:rFonts w:ascii="Times New Roman" w:eastAsia="Times New Roman" w:hAnsi="Times New Roman" w:cs="Times New Roman"/>
          <w:sz w:val="28"/>
          <w:szCs w:val="28"/>
          <w:lang w:eastAsia="lv-LV"/>
        </w:rPr>
        <w:t xml:space="preserve">(turpmāk – komisija) </w:t>
      </w:r>
      <w:r w:rsidR="00293831" w:rsidRPr="00086B98">
        <w:rPr>
          <w:rFonts w:ascii="Times New Roman" w:eastAsia="Times New Roman" w:hAnsi="Times New Roman" w:cs="Times New Roman"/>
          <w:sz w:val="28"/>
          <w:szCs w:val="28"/>
          <w:lang w:eastAsia="lv-LV"/>
        </w:rPr>
        <w:t xml:space="preserve">piecu cilvēku sastāvā. </w:t>
      </w:r>
      <w:r w:rsidR="00233E3B" w:rsidRPr="00086B98">
        <w:rPr>
          <w:rFonts w:ascii="Times New Roman" w:eastAsia="Times New Roman" w:hAnsi="Times New Roman" w:cs="Times New Roman"/>
          <w:sz w:val="28"/>
          <w:szCs w:val="28"/>
          <w:lang w:eastAsia="lv-LV"/>
        </w:rPr>
        <w:t>K</w:t>
      </w:r>
      <w:r w:rsidR="00293831" w:rsidRPr="00086B98">
        <w:rPr>
          <w:rFonts w:ascii="Times New Roman" w:eastAsia="Times New Roman" w:hAnsi="Times New Roman" w:cs="Times New Roman"/>
          <w:sz w:val="28"/>
          <w:szCs w:val="28"/>
          <w:lang w:eastAsia="lv-LV"/>
        </w:rPr>
        <w:t>omisijā ir divi datu centra pārstāvji, divi Zemkopības ministrijas pārstāvji un Latvijas Lauksaimniecības universitātes pārstāvis.</w:t>
      </w:r>
    </w:p>
    <w:p w14:paraId="64584FE0" w14:textId="77777777" w:rsidR="00D67AA2" w:rsidRPr="00086B98" w:rsidRDefault="00D67AA2" w:rsidP="00156E11">
      <w:pPr>
        <w:rPr>
          <w:rFonts w:ascii="Times New Roman" w:eastAsia="Times New Roman" w:hAnsi="Times New Roman" w:cs="Times New Roman"/>
          <w:sz w:val="28"/>
          <w:szCs w:val="28"/>
          <w:lang w:eastAsia="lv-LV"/>
        </w:rPr>
      </w:pPr>
    </w:p>
    <w:p w14:paraId="2AFD3585" w14:textId="7AD4E2CB" w:rsidR="00D94AB4" w:rsidRPr="00086B98" w:rsidRDefault="00C83459" w:rsidP="00156E11">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 xml:space="preserve">3. </w:t>
      </w:r>
      <w:bookmarkStart w:id="6" w:name="p3"/>
      <w:bookmarkStart w:id="7" w:name="p-590460"/>
      <w:bookmarkEnd w:id="6"/>
      <w:bookmarkEnd w:id="7"/>
      <w:r w:rsidR="002C3F1C" w:rsidRPr="00086B98">
        <w:rPr>
          <w:rFonts w:ascii="Times New Roman" w:eastAsia="Times New Roman" w:hAnsi="Times New Roman" w:cs="Times New Roman"/>
          <w:sz w:val="28"/>
          <w:szCs w:val="28"/>
          <w:lang w:eastAsia="lv-LV"/>
        </w:rPr>
        <w:t>D</w:t>
      </w:r>
      <w:r w:rsidR="00293831" w:rsidRPr="00086B98">
        <w:rPr>
          <w:rFonts w:ascii="Times New Roman" w:eastAsia="Times New Roman" w:hAnsi="Times New Roman" w:cs="Times New Roman"/>
          <w:sz w:val="28"/>
          <w:szCs w:val="28"/>
          <w:lang w:eastAsia="lv-LV"/>
        </w:rPr>
        <w:t>atu centrs savā tīmekļvietnē publicē datu centra direktora apstiprinātu nolikumu, kurā noteikts</w:t>
      </w:r>
      <w:r w:rsidR="009C6F5F" w:rsidRPr="00086B98">
        <w:rPr>
          <w:rFonts w:ascii="Times New Roman" w:eastAsia="Times New Roman" w:hAnsi="Times New Roman" w:cs="Times New Roman"/>
          <w:sz w:val="28"/>
          <w:szCs w:val="28"/>
          <w:lang w:eastAsia="lv-LV"/>
        </w:rPr>
        <w:t xml:space="preserve"> </w:t>
      </w:r>
      <w:r w:rsidR="00293831" w:rsidRPr="00086B98">
        <w:rPr>
          <w:rFonts w:ascii="Times New Roman" w:eastAsia="Times New Roman" w:hAnsi="Times New Roman" w:cs="Times New Roman"/>
          <w:sz w:val="28"/>
          <w:szCs w:val="28"/>
          <w:lang w:eastAsia="lv-LV"/>
        </w:rPr>
        <w:t>komisijas sastāvs</w:t>
      </w:r>
      <w:r w:rsidR="00131786" w:rsidRPr="00086B98">
        <w:rPr>
          <w:rFonts w:ascii="Times New Roman" w:eastAsia="Times New Roman" w:hAnsi="Times New Roman" w:cs="Times New Roman"/>
          <w:sz w:val="28"/>
          <w:szCs w:val="28"/>
          <w:lang w:eastAsia="lv-LV"/>
        </w:rPr>
        <w:t xml:space="preserve"> un</w:t>
      </w:r>
      <w:r w:rsidR="00293831" w:rsidRPr="00086B98">
        <w:rPr>
          <w:rFonts w:ascii="Times New Roman" w:eastAsia="Times New Roman" w:hAnsi="Times New Roman" w:cs="Times New Roman"/>
          <w:sz w:val="28"/>
          <w:szCs w:val="28"/>
          <w:lang w:eastAsia="lv-LV"/>
        </w:rPr>
        <w:t xml:space="preserve"> darba organizēšanas kārtība</w:t>
      </w:r>
      <w:r w:rsidR="00131786" w:rsidRPr="00086B98">
        <w:rPr>
          <w:rFonts w:ascii="Times New Roman" w:eastAsia="Times New Roman" w:hAnsi="Times New Roman" w:cs="Times New Roman"/>
          <w:sz w:val="28"/>
          <w:szCs w:val="28"/>
          <w:lang w:eastAsia="lv-LV"/>
        </w:rPr>
        <w:t>, kā arī dota</w:t>
      </w:r>
      <w:r w:rsidR="00293831" w:rsidRPr="00086B98">
        <w:rPr>
          <w:rFonts w:ascii="Times New Roman" w:eastAsia="Times New Roman" w:hAnsi="Times New Roman" w:cs="Times New Roman"/>
          <w:sz w:val="28"/>
          <w:szCs w:val="28"/>
          <w:lang w:eastAsia="lv-LV"/>
        </w:rPr>
        <w:t xml:space="preserve"> šo noteikumu</w:t>
      </w:r>
      <w:hyperlink r:id="rId8" w:anchor="n2" w:tgtFrame="_blank" w:history="1">
        <w:r w:rsidR="00293831" w:rsidRPr="00086B98">
          <w:rPr>
            <w:rFonts w:ascii="Times New Roman" w:eastAsia="Times New Roman" w:hAnsi="Times New Roman" w:cs="Times New Roman"/>
            <w:sz w:val="28"/>
            <w:szCs w:val="28"/>
            <w:lang w:eastAsia="lv-LV"/>
          </w:rPr>
          <w:t xml:space="preserve"> </w:t>
        </w:r>
        <w:r w:rsidR="00E64DB9" w:rsidRPr="00086B98">
          <w:rPr>
            <w:rFonts w:ascii="Times New Roman" w:eastAsia="Times New Roman" w:hAnsi="Times New Roman" w:cs="Times New Roman"/>
            <w:sz w:val="28"/>
            <w:szCs w:val="28"/>
            <w:lang w:eastAsia="lv-LV"/>
          </w:rPr>
          <w:t xml:space="preserve">II un III </w:t>
        </w:r>
      </w:hyperlink>
      <w:r w:rsidR="00E64DB9" w:rsidRPr="00086B98">
        <w:rPr>
          <w:rFonts w:ascii="Times New Roman" w:eastAsia="Times New Roman" w:hAnsi="Times New Roman" w:cs="Times New Roman"/>
          <w:sz w:val="28"/>
          <w:szCs w:val="28"/>
          <w:lang w:eastAsia="lv-LV"/>
        </w:rPr>
        <w:t>nodaļā</w:t>
      </w:r>
      <w:r w:rsidR="00293831" w:rsidRPr="00086B98">
        <w:rPr>
          <w:rFonts w:ascii="Times New Roman" w:eastAsia="Times New Roman" w:hAnsi="Times New Roman" w:cs="Times New Roman"/>
          <w:sz w:val="28"/>
          <w:szCs w:val="28"/>
          <w:lang w:eastAsia="lv-LV"/>
        </w:rPr>
        <w:t xml:space="preserve"> minēto atbilstības kritēriju</w:t>
      </w:r>
      <w:r w:rsidR="00507D9D" w:rsidRPr="00086B98">
        <w:rPr>
          <w:rFonts w:ascii="Times New Roman" w:eastAsia="Times New Roman" w:hAnsi="Times New Roman" w:cs="Times New Roman"/>
          <w:sz w:val="28"/>
          <w:szCs w:val="28"/>
          <w:lang w:eastAsia="lv-LV"/>
        </w:rPr>
        <w:t xml:space="preserve"> un prasību </w:t>
      </w:r>
      <w:r w:rsidR="00293831" w:rsidRPr="00086B98">
        <w:rPr>
          <w:rFonts w:ascii="Times New Roman" w:eastAsia="Times New Roman" w:hAnsi="Times New Roman" w:cs="Times New Roman"/>
          <w:sz w:val="28"/>
          <w:szCs w:val="28"/>
          <w:lang w:eastAsia="lv-LV"/>
        </w:rPr>
        <w:t>izvērtēšanas metodika.</w:t>
      </w:r>
      <w:bookmarkStart w:id="8" w:name="p3.1"/>
      <w:bookmarkStart w:id="9" w:name="p-433403"/>
      <w:bookmarkEnd w:id="8"/>
      <w:bookmarkEnd w:id="9"/>
    </w:p>
    <w:p w14:paraId="4EFAED6E" w14:textId="77777777" w:rsidR="00D67AA2" w:rsidRPr="00086B98" w:rsidRDefault="00D67AA2" w:rsidP="00D67AA2">
      <w:pPr>
        <w:rPr>
          <w:rFonts w:ascii="Times New Roman" w:eastAsia="Times New Roman" w:hAnsi="Times New Roman" w:cs="Times New Roman"/>
          <w:sz w:val="28"/>
          <w:szCs w:val="28"/>
          <w:lang w:eastAsia="lv-LV"/>
        </w:rPr>
      </w:pPr>
    </w:p>
    <w:p w14:paraId="69C439BC" w14:textId="0512942E" w:rsidR="00D94AB4" w:rsidRPr="00086B98" w:rsidRDefault="00C83459" w:rsidP="009135C8">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lastRenderedPageBreak/>
        <w:t xml:space="preserve">4. </w:t>
      </w:r>
      <w:r w:rsidR="00295973" w:rsidRPr="00086B98">
        <w:rPr>
          <w:rFonts w:ascii="Times New Roman" w:eastAsia="Times New Roman" w:hAnsi="Times New Roman" w:cs="Times New Roman"/>
          <w:sz w:val="28"/>
          <w:szCs w:val="28"/>
          <w:lang w:eastAsia="lv-LV"/>
        </w:rPr>
        <w:t>Komisija</w:t>
      </w:r>
      <w:r w:rsidR="00293831" w:rsidRPr="00086B98">
        <w:rPr>
          <w:rFonts w:ascii="Times New Roman" w:eastAsia="Times New Roman" w:hAnsi="Times New Roman" w:cs="Times New Roman"/>
          <w:sz w:val="28"/>
          <w:szCs w:val="28"/>
          <w:lang w:eastAsia="lv-LV"/>
        </w:rPr>
        <w:t xml:space="preserve">, pirms pieņemts lēmums par </w:t>
      </w:r>
      <w:r w:rsidR="00097AB1" w:rsidRPr="00086B98">
        <w:rPr>
          <w:rFonts w:ascii="Times New Roman" w:eastAsia="Times New Roman" w:hAnsi="Times New Roman" w:cs="Times New Roman"/>
          <w:sz w:val="28"/>
          <w:szCs w:val="28"/>
          <w:lang w:eastAsia="lv-LV"/>
        </w:rPr>
        <w:t>biedrības</w:t>
      </w:r>
      <w:r w:rsidR="007A35E1" w:rsidRPr="00086B98">
        <w:rPr>
          <w:rFonts w:ascii="Times New Roman" w:eastAsia="Times New Roman" w:hAnsi="Times New Roman" w:cs="Times New Roman"/>
          <w:sz w:val="28"/>
          <w:szCs w:val="28"/>
          <w:lang w:eastAsia="lv-LV"/>
        </w:rPr>
        <w:t xml:space="preserve"> vai</w:t>
      </w:r>
      <w:r w:rsidR="00DA74FA" w:rsidRPr="00086B98">
        <w:rPr>
          <w:rFonts w:ascii="Times New Roman" w:eastAsia="Times New Roman" w:hAnsi="Times New Roman" w:cs="Times New Roman"/>
          <w:sz w:val="28"/>
          <w:szCs w:val="28"/>
          <w:lang w:eastAsia="lv-LV"/>
        </w:rPr>
        <w:t xml:space="preserve"> </w:t>
      </w:r>
      <w:r w:rsidR="00097AB1" w:rsidRPr="00086B98">
        <w:rPr>
          <w:rFonts w:ascii="Times New Roman" w:eastAsia="Times New Roman" w:hAnsi="Times New Roman" w:cs="Times New Roman"/>
          <w:sz w:val="28"/>
          <w:szCs w:val="28"/>
          <w:lang w:eastAsia="lv-LV"/>
        </w:rPr>
        <w:t>organizācijas</w:t>
      </w:r>
      <w:r w:rsidR="009135C8" w:rsidRPr="00086B98">
        <w:rPr>
          <w:rFonts w:ascii="Times New Roman" w:eastAsia="Times New Roman" w:hAnsi="Times New Roman" w:cs="Times New Roman"/>
          <w:sz w:val="28"/>
          <w:szCs w:val="28"/>
          <w:lang w:eastAsia="lv-LV"/>
        </w:rPr>
        <w:t xml:space="preserve"> </w:t>
      </w:r>
      <w:r w:rsidR="00097AB1" w:rsidRPr="00086B98">
        <w:rPr>
          <w:rFonts w:ascii="Times New Roman" w:eastAsia="Times New Roman" w:hAnsi="Times New Roman" w:cs="Times New Roman"/>
          <w:sz w:val="28"/>
          <w:szCs w:val="28"/>
          <w:lang w:eastAsia="lv-LV"/>
        </w:rPr>
        <w:t>atzīšanu</w:t>
      </w:r>
      <w:r w:rsidR="00293831" w:rsidRPr="00086B98">
        <w:rPr>
          <w:rFonts w:ascii="Times New Roman" w:eastAsia="Times New Roman" w:hAnsi="Times New Roman" w:cs="Times New Roman"/>
          <w:sz w:val="28"/>
          <w:szCs w:val="28"/>
          <w:lang w:eastAsia="lv-LV"/>
        </w:rPr>
        <w:t>, ir tiesīg</w:t>
      </w:r>
      <w:r w:rsidR="00154BF9" w:rsidRPr="00086B98">
        <w:rPr>
          <w:rFonts w:ascii="Times New Roman" w:eastAsia="Times New Roman" w:hAnsi="Times New Roman" w:cs="Times New Roman"/>
          <w:sz w:val="28"/>
          <w:szCs w:val="28"/>
          <w:lang w:eastAsia="lv-LV"/>
        </w:rPr>
        <w:t>a</w:t>
      </w:r>
      <w:r w:rsidR="00293831" w:rsidRPr="00086B98">
        <w:rPr>
          <w:rFonts w:ascii="Times New Roman" w:eastAsia="Times New Roman" w:hAnsi="Times New Roman" w:cs="Times New Roman"/>
          <w:sz w:val="28"/>
          <w:szCs w:val="28"/>
          <w:lang w:eastAsia="lv-LV"/>
        </w:rPr>
        <w:t xml:space="preserve"> pārbaudē uz vietas izvērtēt </w:t>
      </w:r>
      <w:r w:rsidR="00097AB1" w:rsidRPr="00086B98">
        <w:rPr>
          <w:rFonts w:ascii="Times New Roman" w:eastAsia="Times New Roman" w:hAnsi="Times New Roman" w:cs="Times New Roman"/>
          <w:sz w:val="28"/>
          <w:szCs w:val="28"/>
          <w:lang w:eastAsia="lv-LV"/>
        </w:rPr>
        <w:t>biedrības</w:t>
      </w:r>
      <w:r w:rsidR="004D53B4" w:rsidRPr="00086B98">
        <w:rPr>
          <w:rFonts w:ascii="Times New Roman" w:eastAsia="Times New Roman" w:hAnsi="Times New Roman" w:cs="Times New Roman"/>
          <w:sz w:val="28"/>
          <w:szCs w:val="28"/>
          <w:lang w:eastAsia="lv-LV"/>
        </w:rPr>
        <w:t xml:space="preserve"> vai </w:t>
      </w:r>
      <w:r w:rsidR="00097AB1" w:rsidRPr="00086B98">
        <w:rPr>
          <w:rFonts w:ascii="Times New Roman" w:eastAsia="Times New Roman" w:hAnsi="Times New Roman" w:cs="Times New Roman"/>
          <w:sz w:val="28"/>
          <w:szCs w:val="28"/>
          <w:lang w:eastAsia="lv-LV"/>
        </w:rPr>
        <w:t xml:space="preserve">organizācijas </w:t>
      </w:r>
      <w:r w:rsidR="00293831" w:rsidRPr="00086B98">
        <w:rPr>
          <w:rFonts w:ascii="Times New Roman" w:eastAsia="Times New Roman" w:hAnsi="Times New Roman" w:cs="Times New Roman"/>
          <w:sz w:val="28"/>
          <w:szCs w:val="28"/>
          <w:lang w:eastAsia="lv-LV"/>
        </w:rPr>
        <w:t>atbilstību šajos noteikumos minētajiem kritērijiem</w:t>
      </w:r>
      <w:r w:rsidR="00507D9D" w:rsidRPr="00086B98">
        <w:rPr>
          <w:rFonts w:ascii="Times New Roman" w:eastAsia="Times New Roman" w:hAnsi="Times New Roman" w:cs="Times New Roman"/>
          <w:sz w:val="28"/>
          <w:szCs w:val="28"/>
          <w:lang w:eastAsia="lv-LV"/>
        </w:rPr>
        <w:t xml:space="preserve"> un prasībām</w:t>
      </w:r>
      <w:r w:rsidR="00293831" w:rsidRPr="00086B98">
        <w:rPr>
          <w:rFonts w:ascii="Times New Roman" w:eastAsia="Times New Roman" w:hAnsi="Times New Roman" w:cs="Times New Roman"/>
          <w:sz w:val="28"/>
          <w:szCs w:val="28"/>
          <w:lang w:eastAsia="lv-LV"/>
        </w:rPr>
        <w:t>.</w:t>
      </w:r>
    </w:p>
    <w:p w14:paraId="27E7BE5C" w14:textId="77777777" w:rsidR="00D67AA2" w:rsidRPr="00086B98" w:rsidRDefault="00D67AA2" w:rsidP="00F54558">
      <w:pPr>
        <w:ind w:left="720"/>
        <w:rPr>
          <w:rFonts w:ascii="Times New Roman" w:eastAsia="Times New Roman" w:hAnsi="Times New Roman" w:cs="Times New Roman"/>
          <w:sz w:val="28"/>
          <w:szCs w:val="28"/>
          <w:lang w:eastAsia="lv-LV"/>
        </w:rPr>
      </w:pPr>
    </w:p>
    <w:p w14:paraId="007E99D4" w14:textId="6D2DD379" w:rsidR="00D67AA2" w:rsidRPr="00086B98" w:rsidRDefault="00C83459" w:rsidP="00C83459">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 xml:space="preserve">5. </w:t>
      </w:r>
      <w:r w:rsidR="002C3F1C" w:rsidRPr="00086B98">
        <w:rPr>
          <w:rFonts w:ascii="Times New Roman" w:eastAsia="Times New Roman" w:hAnsi="Times New Roman" w:cs="Times New Roman"/>
          <w:sz w:val="28"/>
          <w:szCs w:val="28"/>
          <w:lang w:eastAsia="lv-LV"/>
        </w:rPr>
        <w:t xml:space="preserve">Komisijas lēmumu var apstrīdēt mēneša laikā no tā spēkā stāšanās dienas, iesniedzot iesniegumu datu centra direktoram. Datu centra direktora lēmumu var pārsūdzēt tiesā </w:t>
      </w:r>
      <w:hyperlink r:id="rId9" w:tgtFrame="_blank" w:history="1">
        <w:r w:rsidR="002C3F1C" w:rsidRPr="00086B98">
          <w:rPr>
            <w:rFonts w:ascii="Times New Roman" w:eastAsia="Times New Roman" w:hAnsi="Times New Roman" w:cs="Times New Roman"/>
            <w:sz w:val="28"/>
            <w:szCs w:val="28"/>
            <w:lang w:eastAsia="lv-LV"/>
          </w:rPr>
          <w:t>Administratīvā procesa likumā</w:t>
        </w:r>
      </w:hyperlink>
      <w:r w:rsidR="002C3F1C" w:rsidRPr="00086B98">
        <w:rPr>
          <w:rFonts w:ascii="Times New Roman" w:eastAsia="Times New Roman" w:hAnsi="Times New Roman" w:cs="Times New Roman"/>
          <w:sz w:val="28"/>
          <w:szCs w:val="28"/>
          <w:lang w:eastAsia="lv-LV"/>
        </w:rPr>
        <w:t xml:space="preserve"> noteiktajā kārtībā.</w:t>
      </w:r>
    </w:p>
    <w:p w14:paraId="13E01BA8" w14:textId="540D8473" w:rsidR="00293831" w:rsidRPr="00086B98" w:rsidRDefault="00293831" w:rsidP="00AA71E0">
      <w:pPr>
        <w:rPr>
          <w:rFonts w:ascii="Times New Roman" w:eastAsia="Times New Roman" w:hAnsi="Times New Roman" w:cs="Times New Roman"/>
          <w:sz w:val="28"/>
          <w:szCs w:val="28"/>
          <w:lang w:eastAsia="lv-LV"/>
        </w:rPr>
      </w:pPr>
    </w:p>
    <w:p w14:paraId="04C830E3" w14:textId="259F0F9D" w:rsidR="008F68F6" w:rsidRPr="00086B98" w:rsidRDefault="00C83459" w:rsidP="003A6E5D">
      <w:pPr>
        <w:pStyle w:val="naisf"/>
        <w:spacing w:before="0" w:beforeAutospacing="0" w:after="0" w:afterAutospacing="0"/>
        <w:jc w:val="both"/>
        <w:rPr>
          <w:sz w:val="28"/>
          <w:szCs w:val="28"/>
        </w:rPr>
      </w:pPr>
      <w:bookmarkStart w:id="10" w:name="p4"/>
      <w:bookmarkStart w:id="11" w:name="p-590461"/>
      <w:bookmarkEnd w:id="10"/>
      <w:bookmarkEnd w:id="11"/>
      <w:r w:rsidRPr="00086B98">
        <w:rPr>
          <w:sz w:val="28"/>
          <w:szCs w:val="28"/>
        </w:rPr>
        <w:t xml:space="preserve">6. </w:t>
      </w:r>
      <w:r w:rsidR="008912FB" w:rsidRPr="00086B98">
        <w:rPr>
          <w:sz w:val="28"/>
          <w:szCs w:val="28"/>
        </w:rPr>
        <w:t>Datu centrs piecu darbdienu laikā pēc lēmuma pieņemšanas</w:t>
      </w:r>
      <w:r w:rsidR="00DB5493" w:rsidRPr="00086B98">
        <w:rPr>
          <w:sz w:val="28"/>
          <w:szCs w:val="28"/>
        </w:rPr>
        <w:t xml:space="preserve"> par </w:t>
      </w:r>
      <w:r w:rsidR="00B860F1" w:rsidRPr="00086B98">
        <w:rPr>
          <w:sz w:val="28"/>
          <w:szCs w:val="28"/>
        </w:rPr>
        <w:t xml:space="preserve">biedrības </w:t>
      </w:r>
      <w:r w:rsidR="00DB5493" w:rsidRPr="00086B98">
        <w:rPr>
          <w:sz w:val="28"/>
          <w:szCs w:val="28"/>
        </w:rPr>
        <w:t xml:space="preserve">vai organizācijas atzīšanu </w:t>
      </w:r>
      <w:r w:rsidR="00B860F1" w:rsidRPr="00086B98">
        <w:rPr>
          <w:sz w:val="28"/>
          <w:szCs w:val="28"/>
        </w:rPr>
        <w:t>iekļauj</w:t>
      </w:r>
      <w:r w:rsidR="00FF009F" w:rsidRPr="00086B98">
        <w:rPr>
          <w:sz w:val="28"/>
          <w:szCs w:val="28"/>
        </w:rPr>
        <w:t xml:space="preserve"> t</w:t>
      </w:r>
      <w:r w:rsidR="00131786" w:rsidRPr="00086B98">
        <w:rPr>
          <w:sz w:val="28"/>
          <w:szCs w:val="28"/>
        </w:rPr>
        <w:t>o</w:t>
      </w:r>
      <w:r w:rsidR="00DB5493" w:rsidRPr="00086B98">
        <w:rPr>
          <w:sz w:val="28"/>
          <w:szCs w:val="28"/>
        </w:rPr>
        <w:t xml:space="preserve"> </w:t>
      </w:r>
      <w:r w:rsidR="00E64DB9" w:rsidRPr="00086B98">
        <w:rPr>
          <w:sz w:val="28"/>
          <w:szCs w:val="28"/>
        </w:rPr>
        <w:t>šķirnes lauksaimniecības dzīvnieku audzētāju biedrību un</w:t>
      </w:r>
      <w:r w:rsidR="00E64DB9" w:rsidRPr="00086B98">
        <w:rPr>
          <w:bCs/>
          <w:sz w:val="28"/>
          <w:szCs w:val="28"/>
        </w:rPr>
        <w:t xml:space="preserve"> krustojuma cūku audzētāju organizāciju </w:t>
      </w:r>
      <w:r w:rsidR="00F54558" w:rsidRPr="00086B98">
        <w:rPr>
          <w:bCs/>
          <w:sz w:val="28"/>
          <w:szCs w:val="28"/>
        </w:rPr>
        <w:t>s</w:t>
      </w:r>
      <w:r w:rsidR="00414D6F" w:rsidRPr="00086B98">
        <w:rPr>
          <w:bCs/>
          <w:sz w:val="28"/>
          <w:szCs w:val="28"/>
        </w:rPr>
        <w:t>arakst</w:t>
      </w:r>
      <w:r w:rsidR="00B860F1" w:rsidRPr="00086B98">
        <w:rPr>
          <w:bCs/>
          <w:sz w:val="28"/>
          <w:szCs w:val="28"/>
        </w:rPr>
        <w:t>ā</w:t>
      </w:r>
      <w:r w:rsidR="003A7965" w:rsidRPr="00086B98">
        <w:rPr>
          <w:bCs/>
          <w:sz w:val="28"/>
          <w:szCs w:val="28"/>
        </w:rPr>
        <w:t xml:space="preserve"> (turpmāk – saraksts).</w:t>
      </w:r>
      <w:r w:rsidR="003A6E5D" w:rsidRPr="00086B98">
        <w:rPr>
          <w:sz w:val="28"/>
          <w:szCs w:val="28"/>
        </w:rPr>
        <w:t xml:space="preserve"> Datu centrs atzīto biedrību un organizāciju sarakstu ievieto savā tīmekļvietnē.</w:t>
      </w:r>
    </w:p>
    <w:p w14:paraId="6B82587C" w14:textId="77777777" w:rsidR="00AE30D0" w:rsidRPr="00086B98" w:rsidRDefault="00AE30D0" w:rsidP="00AE30D0">
      <w:pPr>
        <w:pStyle w:val="Sarakstarindkopa"/>
        <w:ind w:left="785"/>
        <w:rPr>
          <w:rFonts w:ascii="Times New Roman" w:hAnsi="Times New Roman" w:cs="Times New Roman"/>
          <w:sz w:val="28"/>
          <w:szCs w:val="28"/>
        </w:rPr>
      </w:pPr>
    </w:p>
    <w:p w14:paraId="2C6E77B4" w14:textId="2EDEEBE9" w:rsidR="008F68F6" w:rsidRPr="00086B98" w:rsidRDefault="00C83459" w:rsidP="00156E11">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7.</w:t>
      </w:r>
      <w:r w:rsidR="007634D4" w:rsidRPr="00086B98">
        <w:rPr>
          <w:rFonts w:ascii="Times New Roman" w:eastAsia="Times New Roman" w:hAnsi="Times New Roman" w:cs="Times New Roman"/>
          <w:sz w:val="28"/>
          <w:szCs w:val="28"/>
          <w:lang w:eastAsia="lv-LV"/>
        </w:rPr>
        <w:t xml:space="preserve"> </w:t>
      </w:r>
      <w:r w:rsidRPr="00086B98">
        <w:rPr>
          <w:rFonts w:ascii="Times New Roman" w:eastAsia="Times New Roman" w:hAnsi="Times New Roman" w:cs="Times New Roman"/>
          <w:sz w:val="28"/>
          <w:szCs w:val="28"/>
          <w:lang w:eastAsia="lv-LV"/>
        </w:rPr>
        <w:t xml:space="preserve"> </w:t>
      </w:r>
      <w:r w:rsidR="008F68F6" w:rsidRPr="00086B98">
        <w:rPr>
          <w:rFonts w:ascii="Times New Roman" w:eastAsia="Times New Roman" w:hAnsi="Times New Roman" w:cs="Times New Roman"/>
          <w:sz w:val="28"/>
          <w:szCs w:val="28"/>
          <w:lang w:eastAsia="lv-LV"/>
        </w:rPr>
        <w:t>B</w:t>
      </w:r>
      <w:r w:rsidR="0045255A" w:rsidRPr="00086B98">
        <w:rPr>
          <w:rFonts w:ascii="Times New Roman" w:eastAsia="Times New Roman" w:hAnsi="Times New Roman" w:cs="Times New Roman"/>
          <w:sz w:val="28"/>
          <w:szCs w:val="28"/>
          <w:lang w:eastAsia="lv-LV"/>
        </w:rPr>
        <w:t>iedrīb</w:t>
      </w:r>
      <w:r w:rsidR="00343C53" w:rsidRPr="00086B98">
        <w:rPr>
          <w:rFonts w:ascii="Times New Roman" w:eastAsia="Times New Roman" w:hAnsi="Times New Roman" w:cs="Times New Roman"/>
          <w:sz w:val="28"/>
          <w:szCs w:val="28"/>
          <w:lang w:eastAsia="lv-LV"/>
        </w:rPr>
        <w:t>as</w:t>
      </w:r>
      <w:r w:rsidR="0045255A" w:rsidRPr="00086B98">
        <w:rPr>
          <w:rFonts w:ascii="Times New Roman" w:eastAsia="Times New Roman" w:hAnsi="Times New Roman" w:cs="Times New Roman"/>
          <w:sz w:val="28"/>
          <w:szCs w:val="28"/>
          <w:lang w:eastAsia="lv-LV"/>
        </w:rPr>
        <w:t xml:space="preserve"> un organizācij</w:t>
      </w:r>
      <w:r w:rsidR="00343C53" w:rsidRPr="00086B98">
        <w:rPr>
          <w:rFonts w:ascii="Times New Roman" w:eastAsia="Times New Roman" w:hAnsi="Times New Roman" w:cs="Times New Roman"/>
          <w:sz w:val="28"/>
          <w:szCs w:val="28"/>
          <w:lang w:eastAsia="lv-LV"/>
        </w:rPr>
        <w:t>as</w:t>
      </w:r>
      <w:r w:rsidR="0045255A" w:rsidRPr="00086B98">
        <w:rPr>
          <w:rFonts w:ascii="Times New Roman" w:eastAsia="Times New Roman" w:hAnsi="Times New Roman" w:cs="Times New Roman"/>
          <w:sz w:val="28"/>
          <w:szCs w:val="28"/>
          <w:lang w:eastAsia="lv-LV"/>
        </w:rPr>
        <w:t xml:space="preserve">, kas </w:t>
      </w:r>
      <w:r w:rsidR="001D5B09" w:rsidRPr="00086B98">
        <w:rPr>
          <w:rFonts w:ascii="Times New Roman" w:eastAsia="Times New Roman" w:hAnsi="Times New Roman" w:cs="Times New Roman"/>
          <w:sz w:val="28"/>
          <w:szCs w:val="28"/>
          <w:lang w:eastAsia="lv-LV"/>
        </w:rPr>
        <w:t xml:space="preserve">izstrādā </w:t>
      </w:r>
      <w:r w:rsidR="00343C53" w:rsidRPr="00086B98">
        <w:rPr>
          <w:rFonts w:ascii="Times New Roman" w:eastAsia="Times New Roman" w:hAnsi="Times New Roman" w:cs="Times New Roman"/>
          <w:sz w:val="28"/>
          <w:szCs w:val="28"/>
          <w:lang w:eastAsia="lv-LV"/>
        </w:rPr>
        <w:t xml:space="preserve">šo noteikumu 1.1. apakšpunktā minēto dzīvnieku </w:t>
      </w:r>
      <w:r w:rsidR="0045255A" w:rsidRPr="00086B98">
        <w:rPr>
          <w:rFonts w:ascii="Times New Roman" w:eastAsia="Times New Roman" w:hAnsi="Times New Roman" w:cs="Times New Roman"/>
          <w:sz w:val="28"/>
          <w:szCs w:val="28"/>
          <w:lang w:eastAsia="lv-LV"/>
        </w:rPr>
        <w:t>audzēšanas programmu</w:t>
      </w:r>
      <w:r w:rsidR="00FF009F" w:rsidRPr="00086B98">
        <w:rPr>
          <w:rFonts w:ascii="Times New Roman" w:eastAsia="Times New Roman" w:hAnsi="Times New Roman" w:cs="Times New Roman"/>
          <w:sz w:val="28"/>
          <w:szCs w:val="28"/>
          <w:lang w:eastAsia="lv-LV"/>
        </w:rPr>
        <w:t>,</w:t>
      </w:r>
      <w:r w:rsidR="0045255A" w:rsidRPr="00086B98">
        <w:rPr>
          <w:rFonts w:ascii="Times New Roman" w:eastAsia="Times New Roman" w:hAnsi="Times New Roman" w:cs="Times New Roman"/>
          <w:sz w:val="28"/>
          <w:szCs w:val="28"/>
          <w:lang w:eastAsia="lv-LV"/>
        </w:rPr>
        <w:t xml:space="preserve"> </w:t>
      </w:r>
      <w:r w:rsidR="00D50F66" w:rsidRPr="00086B98">
        <w:rPr>
          <w:rFonts w:ascii="Times New Roman" w:eastAsia="Times New Roman" w:hAnsi="Times New Roman" w:cs="Times New Roman"/>
          <w:sz w:val="28"/>
          <w:szCs w:val="28"/>
          <w:lang w:eastAsia="lv-LV"/>
        </w:rPr>
        <w:t>sarakst</w:t>
      </w:r>
      <w:r w:rsidR="00343C53" w:rsidRPr="00086B98">
        <w:rPr>
          <w:rFonts w:ascii="Times New Roman" w:eastAsia="Times New Roman" w:hAnsi="Times New Roman" w:cs="Times New Roman"/>
          <w:sz w:val="28"/>
          <w:szCs w:val="28"/>
          <w:lang w:eastAsia="lv-LV"/>
        </w:rPr>
        <w:t xml:space="preserve">ā iekļauj saskaņā ar </w:t>
      </w:r>
      <w:r w:rsidR="0045255A" w:rsidRPr="00086B98">
        <w:rPr>
          <w:rFonts w:ascii="Times New Roman" w:hAnsi="Times New Roman" w:cs="Times New Roman"/>
          <w:sz w:val="28"/>
          <w:szCs w:val="28"/>
        </w:rPr>
        <w:t>2017. gada 10. aprīļa Komisijas Īstenošanas regulas (ES) 2017/716, ar ko nosaka Eiropas Parlamenta un Padomes Regulas (ES) 2016/1012 piemērošanas noteikumus attiecībā uz veidlapu paraugiem tādas informācijas sniegšanai, kas jāiekļauj atzīto šķirnes dzīvnieku audzētāju biedrību un krustojuma cūku audzētāju organizāciju sarakstos</w:t>
      </w:r>
      <w:r w:rsidR="00465336" w:rsidRPr="00086B98">
        <w:rPr>
          <w:rFonts w:ascii="Times New Roman" w:hAnsi="Times New Roman" w:cs="Times New Roman"/>
          <w:sz w:val="28"/>
          <w:szCs w:val="28"/>
        </w:rPr>
        <w:t>,</w:t>
      </w:r>
      <w:r w:rsidR="0045255A" w:rsidRPr="00086B98">
        <w:rPr>
          <w:rFonts w:ascii="Times New Roman" w:hAnsi="Times New Roman" w:cs="Times New Roman"/>
          <w:sz w:val="28"/>
          <w:szCs w:val="28"/>
        </w:rPr>
        <w:t xml:space="preserve"> </w:t>
      </w:r>
      <w:r w:rsidR="00465336" w:rsidRPr="00086B98">
        <w:rPr>
          <w:rFonts w:ascii="Times New Roman" w:hAnsi="Times New Roman" w:cs="Times New Roman"/>
          <w:sz w:val="28"/>
          <w:szCs w:val="28"/>
        </w:rPr>
        <w:t>1</w:t>
      </w:r>
      <w:r w:rsidR="0045255A" w:rsidRPr="00086B98">
        <w:rPr>
          <w:rFonts w:ascii="Times New Roman" w:hAnsi="Times New Roman" w:cs="Times New Roman"/>
          <w:sz w:val="28"/>
          <w:szCs w:val="28"/>
        </w:rPr>
        <w:t>.</w:t>
      </w:r>
      <w:r w:rsidR="00131786" w:rsidRPr="00086B98">
        <w:rPr>
          <w:rFonts w:ascii="Times New Roman" w:hAnsi="Times New Roman" w:cs="Times New Roman"/>
          <w:sz w:val="28"/>
          <w:szCs w:val="28"/>
        </w:rPr>
        <w:t> </w:t>
      </w:r>
      <w:r w:rsidR="0045255A" w:rsidRPr="00086B98">
        <w:rPr>
          <w:rFonts w:ascii="Times New Roman" w:hAnsi="Times New Roman" w:cs="Times New Roman"/>
          <w:sz w:val="28"/>
          <w:szCs w:val="28"/>
        </w:rPr>
        <w:t>panta prasībām</w:t>
      </w:r>
      <w:r w:rsidR="00465336" w:rsidRPr="00086B98">
        <w:rPr>
          <w:rFonts w:ascii="Times New Roman" w:hAnsi="Times New Roman" w:cs="Times New Roman"/>
          <w:sz w:val="28"/>
          <w:szCs w:val="28"/>
        </w:rPr>
        <w:t>.</w:t>
      </w:r>
    </w:p>
    <w:p w14:paraId="21A48A06" w14:textId="7A0042BB" w:rsidR="00AE30D0" w:rsidRPr="00086B98" w:rsidRDefault="00AE30D0" w:rsidP="00AE30D0">
      <w:pPr>
        <w:rPr>
          <w:rFonts w:ascii="Times New Roman" w:eastAsia="Times New Roman" w:hAnsi="Times New Roman" w:cs="Times New Roman"/>
          <w:sz w:val="28"/>
          <w:szCs w:val="28"/>
          <w:lang w:eastAsia="lv-LV"/>
        </w:rPr>
      </w:pPr>
    </w:p>
    <w:p w14:paraId="30FEBDC0" w14:textId="36393FF3" w:rsidR="00AE30D0" w:rsidRPr="00086B98" w:rsidRDefault="00C83459" w:rsidP="00C83459">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 xml:space="preserve">8. </w:t>
      </w:r>
      <w:r w:rsidR="008F68F6" w:rsidRPr="00086B98">
        <w:rPr>
          <w:rFonts w:ascii="Times New Roman" w:eastAsia="Times New Roman" w:hAnsi="Times New Roman" w:cs="Times New Roman"/>
          <w:sz w:val="28"/>
          <w:szCs w:val="28"/>
          <w:lang w:eastAsia="lv-LV"/>
        </w:rPr>
        <w:t>B</w:t>
      </w:r>
      <w:r w:rsidR="008F68F6" w:rsidRPr="00086B98">
        <w:rPr>
          <w:rFonts w:ascii="Times New Roman" w:hAnsi="Times New Roman" w:cs="Times New Roman"/>
          <w:sz w:val="28"/>
          <w:szCs w:val="28"/>
        </w:rPr>
        <w:t>iedrības, kas</w:t>
      </w:r>
      <w:r w:rsidR="008F68F6" w:rsidRPr="00086B98">
        <w:rPr>
          <w:rFonts w:ascii="Times New Roman" w:eastAsia="Times New Roman" w:hAnsi="Times New Roman" w:cs="Times New Roman"/>
          <w:bCs/>
          <w:sz w:val="28"/>
          <w:szCs w:val="28"/>
          <w:lang w:eastAsia="lv-LV"/>
        </w:rPr>
        <w:t xml:space="preserve"> </w:t>
      </w:r>
      <w:r w:rsidR="001D5B09" w:rsidRPr="00086B98">
        <w:rPr>
          <w:rFonts w:ascii="Times New Roman" w:eastAsia="Times New Roman" w:hAnsi="Times New Roman" w:cs="Times New Roman"/>
          <w:bCs/>
          <w:sz w:val="28"/>
          <w:szCs w:val="28"/>
          <w:lang w:eastAsia="lv-LV"/>
        </w:rPr>
        <w:t>izstrādā</w:t>
      </w:r>
      <w:r w:rsidR="008F68F6" w:rsidRPr="00086B98">
        <w:rPr>
          <w:rFonts w:ascii="Times New Roman" w:eastAsia="Times New Roman" w:hAnsi="Times New Roman" w:cs="Times New Roman"/>
          <w:bCs/>
          <w:sz w:val="28"/>
          <w:szCs w:val="28"/>
          <w:lang w:eastAsia="lv-LV"/>
        </w:rPr>
        <w:t xml:space="preserve"> šo noteikumu 1.2. apakšpunktā minēto dzīvnieku a</w:t>
      </w:r>
      <w:r w:rsidR="008F68F6" w:rsidRPr="00086B98">
        <w:rPr>
          <w:rFonts w:ascii="Times New Roman" w:eastAsia="Times New Roman" w:hAnsi="Times New Roman" w:cs="Times New Roman"/>
          <w:sz w:val="28"/>
          <w:szCs w:val="28"/>
          <w:lang w:eastAsia="lv-LV"/>
        </w:rPr>
        <w:t xml:space="preserve">udzēšanas programmu, </w:t>
      </w:r>
      <w:r w:rsidR="008F68F6" w:rsidRPr="00086B98">
        <w:rPr>
          <w:rFonts w:ascii="Times New Roman" w:hAnsi="Times New Roman" w:cs="Times New Roman"/>
          <w:sz w:val="28"/>
          <w:szCs w:val="28"/>
        </w:rPr>
        <w:t xml:space="preserve">sarakstā iekļauj, norādot biedrības </w:t>
      </w:r>
      <w:r w:rsidR="008F68F6" w:rsidRPr="00086B98">
        <w:rPr>
          <w:rFonts w:ascii="Times New Roman" w:eastAsia="Times New Roman" w:hAnsi="Times New Roman" w:cs="Times New Roman"/>
          <w:sz w:val="28"/>
          <w:szCs w:val="28"/>
          <w:lang w:eastAsia="lv-LV"/>
        </w:rPr>
        <w:t>nosaukumu, atzīšanas datumu, kontaktinformāciju, audzēt</w:t>
      </w:r>
      <w:r w:rsidR="00A217FE" w:rsidRPr="00086B98">
        <w:rPr>
          <w:rFonts w:ascii="Times New Roman" w:eastAsia="Times New Roman" w:hAnsi="Times New Roman" w:cs="Times New Roman"/>
          <w:sz w:val="28"/>
          <w:szCs w:val="28"/>
          <w:lang w:eastAsia="lv-LV"/>
        </w:rPr>
        <w:t>ās</w:t>
      </w:r>
      <w:r w:rsidR="008F68F6" w:rsidRPr="00086B98">
        <w:rPr>
          <w:rFonts w:ascii="Times New Roman" w:eastAsia="Times New Roman" w:hAnsi="Times New Roman" w:cs="Times New Roman"/>
          <w:sz w:val="28"/>
          <w:szCs w:val="28"/>
          <w:lang w:eastAsia="lv-LV"/>
        </w:rPr>
        <w:t xml:space="preserve"> dzīvnieku šķirnes</w:t>
      </w:r>
      <w:r w:rsidR="00425170" w:rsidRPr="00086B98">
        <w:rPr>
          <w:rFonts w:ascii="Times New Roman" w:eastAsia="Times New Roman" w:hAnsi="Times New Roman" w:cs="Times New Roman"/>
          <w:sz w:val="28"/>
          <w:szCs w:val="28"/>
          <w:lang w:eastAsia="lv-LV"/>
        </w:rPr>
        <w:t>, līnijas vai sugas</w:t>
      </w:r>
      <w:r w:rsidR="008F68F6" w:rsidRPr="00086B98">
        <w:rPr>
          <w:rFonts w:ascii="Times New Roman" w:eastAsia="Times New Roman" w:hAnsi="Times New Roman" w:cs="Times New Roman"/>
          <w:sz w:val="28"/>
          <w:szCs w:val="28"/>
          <w:lang w:eastAsia="lv-LV"/>
        </w:rPr>
        <w:t xml:space="preserve"> nosaukumu un audzēšanas programmas apstiprināšanas datumu.</w:t>
      </w:r>
    </w:p>
    <w:p w14:paraId="56B54474" w14:textId="77777777" w:rsidR="00AE30D0" w:rsidRPr="00086B98" w:rsidRDefault="00AE30D0" w:rsidP="00AE30D0">
      <w:pPr>
        <w:pStyle w:val="Sarakstarindkopa"/>
        <w:ind w:left="360"/>
        <w:rPr>
          <w:rFonts w:ascii="Times New Roman" w:eastAsia="Times New Roman" w:hAnsi="Times New Roman" w:cs="Times New Roman"/>
          <w:sz w:val="28"/>
          <w:szCs w:val="28"/>
          <w:lang w:eastAsia="lv-LV"/>
        </w:rPr>
      </w:pPr>
    </w:p>
    <w:p w14:paraId="02AE0B44" w14:textId="45076FAB" w:rsidR="008F68F6" w:rsidRPr="00086B98" w:rsidRDefault="00156E11" w:rsidP="00156E11">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9.</w:t>
      </w:r>
      <w:r w:rsidR="007634D4" w:rsidRPr="00086B98">
        <w:rPr>
          <w:rFonts w:ascii="Times New Roman" w:eastAsia="Times New Roman" w:hAnsi="Times New Roman" w:cs="Times New Roman"/>
          <w:sz w:val="28"/>
          <w:szCs w:val="28"/>
          <w:lang w:eastAsia="lv-LV"/>
        </w:rPr>
        <w:t xml:space="preserve"> </w:t>
      </w:r>
      <w:r w:rsidR="008F68F6" w:rsidRPr="00086B98">
        <w:rPr>
          <w:rFonts w:ascii="Times New Roman" w:eastAsia="Times New Roman" w:hAnsi="Times New Roman" w:cs="Times New Roman"/>
          <w:sz w:val="28"/>
          <w:szCs w:val="28"/>
          <w:lang w:eastAsia="lv-LV"/>
        </w:rPr>
        <w:t xml:space="preserve">Biedrība vai organizācija katrai lauksaimniecības dzīvnieku sugai, šķirnei, līnijai vai krustojuma </w:t>
      </w:r>
      <w:r w:rsidR="006B6FD6" w:rsidRPr="00086B98">
        <w:rPr>
          <w:rFonts w:ascii="Times New Roman" w:eastAsia="Times New Roman" w:hAnsi="Times New Roman" w:cs="Times New Roman"/>
          <w:sz w:val="28"/>
          <w:szCs w:val="28"/>
          <w:lang w:eastAsia="lv-LV"/>
        </w:rPr>
        <w:t xml:space="preserve">vaislas </w:t>
      </w:r>
      <w:r w:rsidR="008F68F6" w:rsidRPr="00086B98">
        <w:rPr>
          <w:rFonts w:ascii="Times New Roman" w:eastAsia="Times New Roman" w:hAnsi="Times New Roman" w:cs="Times New Roman"/>
          <w:sz w:val="28"/>
          <w:szCs w:val="28"/>
          <w:lang w:eastAsia="lv-LV"/>
        </w:rPr>
        <w:t>cūkām izstrādā audzēšanas programmu.</w:t>
      </w:r>
      <w:r w:rsidR="007A392E" w:rsidRPr="00086B98">
        <w:rPr>
          <w:rFonts w:ascii="Times New Roman" w:eastAsia="Times New Roman" w:hAnsi="Times New Roman" w:cs="Times New Roman"/>
          <w:sz w:val="28"/>
          <w:szCs w:val="28"/>
          <w:lang w:eastAsia="lv-LV"/>
        </w:rPr>
        <w:t xml:space="preserve"> </w:t>
      </w:r>
    </w:p>
    <w:p w14:paraId="19E3FF71" w14:textId="77777777" w:rsidR="008F68F6" w:rsidRPr="00086B98" w:rsidRDefault="008F68F6" w:rsidP="008F68F6">
      <w:pPr>
        <w:pStyle w:val="Sarakstarindkopa"/>
        <w:ind w:left="360"/>
        <w:rPr>
          <w:rFonts w:ascii="Times New Roman" w:eastAsia="Times New Roman" w:hAnsi="Times New Roman" w:cs="Times New Roman"/>
          <w:sz w:val="28"/>
          <w:szCs w:val="28"/>
          <w:lang w:eastAsia="lv-LV"/>
        </w:rPr>
      </w:pPr>
    </w:p>
    <w:p w14:paraId="7548BD95" w14:textId="17B41EC0" w:rsidR="00033E52" w:rsidRPr="00086B98" w:rsidRDefault="00156E11" w:rsidP="007634D4">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10.</w:t>
      </w:r>
      <w:r w:rsidR="008F68F6" w:rsidRPr="00086B98">
        <w:rPr>
          <w:rFonts w:ascii="Times New Roman" w:eastAsia="Times New Roman" w:hAnsi="Times New Roman" w:cs="Times New Roman"/>
          <w:sz w:val="28"/>
          <w:szCs w:val="28"/>
          <w:lang w:eastAsia="lv-LV"/>
        </w:rPr>
        <w:t xml:space="preserve"> Audzēšanas programmu vienas sugas, šķirnes vai līnijas tīršķirnes lauksaimniecības dzīvniekiem vai krustojuma </w:t>
      </w:r>
      <w:r w:rsidR="00E2198D" w:rsidRPr="00086B98">
        <w:rPr>
          <w:rFonts w:ascii="Times New Roman" w:eastAsia="Times New Roman" w:hAnsi="Times New Roman" w:cs="Times New Roman"/>
          <w:sz w:val="28"/>
          <w:szCs w:val="28"/>
          <w:lang w:eastAsia="lv-LV"/>
        </w:rPr>
        <w:t xml:space="preserve">vaislas </w:t>
      </w:r>
      <w:r w:rsidR="008F68F6" w:rsidRPr="00086B98">
        <w:rPr>
          <w:rFonts w:ascii="Times New Roman" w:eastAsia="Times New Roman" w:hAnsi="Times New Roman" w:cs="Times New Roman"/>
          <w:sz w:val="28"/>
          <w:szCs w:val="28"/>
          <w:lang w:eastAsia="lv-LV"/>
        </w:rPr>
        <w:t>cūkām var īstenot divas vai vairākas biedrības vai organizācijas, ja tās</w:t>
      </w:r>
      <w:r w:rsidR="00131786" w:rsidRPr="00086B98">
        <w:rPr>
          <w:rFonts w:ascii="Times New Roman" w:eastAsia="Times New Roman" w:hAnsi="Times New Roman" w:cs="Times New Roman"/>
          <w:sz w:val="28"/>
          <w:szCs w:val="28"/>
          <w:lang w:eastAsia="lv-LV"/>
        </w:rPr>
        <w:t xml:space="preserve"> vai nu </w:t>
      </w:r>
      <w:r w:rsidR="00E2291B" w:rsidRPr="00086B98">
        <w:rPr>
          <w:rFonts w:ascii="Times New Roman" w:eastAsia="Times New Roman" w:hAnsi="Times New Roman" w:cs="Times New Roman"/>
          <w:sz w:val="28"/>
          <w:szCs w:val="28"/>
          <w:lang w:eastAsia="lv-LV"/>
        </w:rPr>
        <w:t>rakstiski vieno</w:t>
      </w:r>
      <w:r w:rsidR="00B5652D" w:rsidRPr="00086B98">
        <w:rPr>
          <w:rFonts w:ascii="Times New Roman" w:eastAsia="Times New Roman" w:hAnsi="Times New Roman" w:cs="Times New Roman"/>
          <w:sz w:val="28"/>
          <w:szCs w:val="28"/>
          <w:lang w:eastAsia="lv-LV"/>
        </w:rPr>
        <w:t>j</w:t>
      </w:r>
      <w:r w:rsidR="007E7AA3" w:rsidRPr="00086B98">
        <w:rPr>
          <w:rFonts w:ascii="Times New Roman" w:eastAsia="Times New Roman" w:hAnsi="Times New Roman" w:cs="Times New Roman"/>
          <w:sz w:val="28"/>
          <w:szCs w:val="28"/>
          <w:lang w:eastAsia="lv-LV"/>
        </w:rPr>
        <w:t xml:space="preserve">as un </w:t>
      </w:r>
      <w:r w:rsidR="00E2291B" w:rsidRPr="00086B98">
        <w:rPr>
          <w:rFonts w:ascii="Times New Roman" w:eastAsia="Times New Roman" w:hAnsi="Times New Roman" w:cs="Times New Roman"/>
          <w:sz w:val="28"/>
          <w:szCs w:val="28"/>
          <w:lang w:eastAsia="lv-LV"/>
        </w:rPr>
        <w:t>izstrādā kopīgu audzēšanas programmu</w:t>
      </w:r>
      <w:r w:rsidR="00131786" w:rsidRPr="00086B98">
        <w:rPr>
          <w:rFonts w:ascii="Times New Roman" w:eastAsia="Times New Roman" w:hAnsi="Times New Roman" w:cs="Times New Roman"/>
          <w:sz w:val="28"/>
          <w:szCs w:val="28"/>
          <w:lang w:eastAsia="lv-LV"/>
        </w:rPr>
        <w:t>,</w:t>
      </w:r>
      <w:r w:rsidR="00760ABD" w:rsidRPr="00086B98">
        <w:rPr>
          <w:rFonts w:ascii="Times New Roman" w:eastAsia="Times New Roman" w:hAnsi="Times New Roman" w:cs="Times New Roman"/>
          <w:sz w:val="28"/>
          <w:szCs w:val="28"/>
          <w:lang w:eastAsia="lv-LV"/>
        </w:rPr>
        <w:t xml:space="preserve"> vai</w:t>
      </w:r>
      <w:r w:rsidR="00131786" w:rsidRPr="00086B98">
        <w:rPr>
          <w:rFonts w:ascii="Times New Roman" w:eastAsia="Times New Roman" w:hAnsi="Times New Roman" w:cs="Times New Roman"/>
          <w:sz w:val="28"/>
          <w:szCs w:val="28"/>
          <w:lang w:eastAsia="lv-LV"/>
        </w:rPr>
        <w:t xml:space="preserve"> </w:t>
      </w:r>
      <w:r w:rsidR="00E2291B" w:rsidRPr="00086B98">
        <w:rPr>
          <w:rFonts w:ascii="Times New Roman" w:eastAsia="Times New Roman" w:hAnsi="Times New Roman" w:cs="Times New Roman"/>
          <w:sz w:val="28"/>
          <w:szCs w:val="28"/>
          <w:lang w:eastAsia="lv-LV"/>
        </w:rPr>
        <w:t>izstrādā katra savu audzēšanas programmu</w:t>
      </w:r>
      <w:r w:rsidR="00435ED3" w:rsidRPr="00086B98">
        <w:rPr>
          <w:rFonts w:ascii="Times New Roman" w:eastAsia="Times New Roman" w:hAnsi="Times New Roman" w:cs="Times New Roman"/>
          <w:sz w:val="28"/>
          <w:szCs w:val="28"/>
          <w:lang w:eastAsia="lv-LV"/>
        </w:rPr>
        <w:t xml:space="preserve"> un rakstiski vienojas</w:t>
      </w:r>
      <w:r w:rsidR="002C4D0E" w:rsidRPr="00086B98">
        <w:rPr>
          <w:rFonts w:ascii="Times New Roman" w:eastAsia="Times New Roman" w:hAnsi="Times New Roman" w:cs="Times New Roman"/>
          <w:sz w:val="28"/>
          <w:szCs w:val="28"/>
          <w:lang w:eastAsia="lv-LV"/>
        </w:rPr>
        <w:t xml:space="preserve"> par vienotu prasību iekļaušanu </w:t>
      </w:r>
      <w:r w:rsidR="00E2291B" w:rsidRPr="00086B98">
        <w:rPr>
          <w:rFonts w:ascii="Times New Roman" w:eastAsia="Times New Roman" w:hAnsi="Times New Roman" w:cs="Times New Roman"/>
          <w:sz w:val="28"/>
          <w:szCs w:val="28"/>
          <w:lang w:eastAsia="lv-LV"/>
        </w:rPr>
        <w:t>visās audzēšanas programmās</w:t>
      </w:r>
      <w:r w:rsidR="00767D69" w:rsidRPr="00086B98">
        <w:rPr>
          <w:rFonts w:ascii="Times New Roman" w:eastAsia="Times New Roman" w:hAnsi="Times New Roman" w:cs="Times New Roman"/>
          <w:sz w:val="28"/>
          <w:szCs w:val="28"/>
          <w:lang w:eastAsia="lv-LV"/>
        </w:rPr>
        <w:t xml:space="preserve"> </w:t>
      </w:r>
      <w:r w:rsidR="00131786" w:rsidRPr="00086B98">
        <w:rPr>
          <w:rFonts w:ascii="Times New Roman" w:eastAsia="Times New Roman" w:hAnsi="Times New Roman" w:cs="Times New Roman"/>
          <w:sz w:val="28"/>
          <w:szCs w:val="28"/>
          <w:lang w:eastAsia="lv-LV"/>
        </w:rPr>
        <w:t>saistībā ar</w:t>
      </w:r>
      <w:r w:rsidR="00033E52" w:rsidRPr="00086B98">
        <w:rPr>
          <w:rFonts w:ascii="Times New Roman" w:eastAsia="Times New Roman" w:hAnsi="Times New Roman" w:cs="Times New Roman"/>
          <w:sz w:val="28"/>
          <w:szCs w:val="28"/>
          <w:lang w:eastAsia="lv-LV"/>
        </w:rPr>
        <w:t>:</w:t>
      </w:r>
    </w:p>
    <w:p w14:paraId="087EC396" w14:textId="1CB06316" w:rsidR="00033E52" w:rsidRPr="00086B98" w:rsidRDefault="00131786" w:rsidP="007634D4">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ab/>
      </w:r>
      <w:r w:rsidR="00033E52" w:rsidRPr="00086B98">
        <w:rPr>
          <w:rFonts w:ascii="Times New Roman" w:eastAsia="Times New Roman" w:hAnsi="Times New Roman" w:cs="Times New Roman"/>
          <w:sz w:val="28"/>
          <w:szCs w:val="28"/>
          <w:lang w:eastAsia="lv-LV"/>
        </w:rPr>
        <w:t>1</w:t>
      </w:r>
      <w:r w:rsidR="005E1909" w:rsidRPr="00086B98">
        <w:rPr>
          <w:rFonts w:ascii="Times New Roman" w:eastAsia="Times New Roman" w:hAnsi="Times New Roman" w:cs="Times New Roman"/>
          <w:sz w:val="28"/>
          <w:szCs w:val="28"/>
          <w:lang w:eastAsia="lv-LV"/>
        </w:rPr>
        <w:t>0</w:t>
      </w:r>
      <w:r w:rsidR="00033E52" w:rsidRPr="00086B98">
        <w:rPr>
          <w:rFonts w:ascii="Times New Roman" w:eastAsia="Times New Roman" w:hAnsi="Times New Roman" w:cs="Times New Roman"/>
          <w:sz w:val="28"/>
          <w:szCs w:val="28"/>
          <w:lang w:eastAsia="lv-LV"/>
        </w:rPr>
        <w:t>.1.</w:t>
      </w:r>
      <w:r w:rsidR="002C4D0E" w:rsidRPr="00086B98">
        <w:rPr>
          <w:rFonts w:ascii="Times New Roman" w:eastAsia="Times New Roman" w:hAnsi="Times New Roman" w:cs="Times New Roman"/>
          <w:sz w:val="28"/>
          <w:szCs w:val="28"/>
          <w:lang w:eastAsia="lv-LV"/>
        </w:rPr>
        <w:t xml:space="preserve"> </w:t>
      </w:r>
      <w:r w:rsidR="00E2291B" w:rsidRPr="00086B98">
        <w:rPr>
          <w:rFonts w:ascii="Times New Roman" w:eastAsia="Times New Roman" w:hAnsi="Times New Roman" w:cs="Times New Roman"/>
          <w:sz w:val="28"/>
          <w:szCs w:val="28"/>
          <w:lang w:eastAsia="lv-LV"/>
        </w:rPr>
        <w:t xml:space="preserve">tīršķirnes vaislas </w:t>
      </w:r>
      <w:r w:rsidR="00D50F66" w:rsidRPr="00086B98">
        <w:rPr>
          <w:rFonts w:ascii="Times New Roman" w:eastAsia="Times New Roman" w:hAnsi="Times New Roman" w:cs="Times New Roman"/>
          <w:sz w:val="28"/>
          <w:szCs w:val="28"/>
          <w:lang w:eastAsia="lv-LV"/>
        </w:rPr>
        <w:t xml:space="preserve">liellopu, cūku, aitu, kazu, zirgu </w:t>
      </w:r>
      <w:r w:rsidR="00055716" w:rsidRPr="00086B98">
        <w:rPr>
          <w:rFonts w:ascii="Times New Roman" w:eastAsia="Times New Roman" w:hAnsi="Times New Roman" w:cs="Times New Roman"/>
          <w:sz w:val="28"/>
          <w:szCs w:val="28"/>
          <w:lang w:eastAsia="lv-LV"/>
        </w:rPr>
        <w:t xml:space="preserve">ierakstīšanu </w:t>
      </w:r>
      <w:r w:rsidR="00E2291B" w:rsidRPr="00086B98">
        <w:rPr>
          <w:rFonts w:ascii="Times New Roman" w:eastAsia="Times New Roman" w:hAnsi="Times New Roman" w:cs="Times New Roman"/>
          <w:sz w:val="28"/>
          <w:szCs w:val="28"/>
          <w:lang w:eastAsia="lv-LV"/>
        </w:rPr>
        <w:t>ciltsgrāmatā un vaislinieku sertifikācij</w:t>
      </w:r>
      <w:r w:rsidR="002C4D0E" w:rsidRPr="00086B98">
        <w:rPr>
          <w:rFonts w:ascii="Times New Roman" w:eastAsia="Times New Roman" w:hAnsi="Times New Roman" w:cs="Times New Roman"/>
          <w:sz w:val="28"/>
          <w:szCs w:val="28"/>
          <w:lang w:eastAsia="lv-LV"/>
        </w:rPr>
        <w:t>u</w:t>
      </w:r>
      <w:r w:rsidR="00033E52" w:rsidRPr="00086B98">
        <w:rPr>
          <w:rFonts w:ascii="Times New Roman" w:eastAsia="Times New Roman" w:hAnsi="Times New Roman" w:cs="Times New Roman"/>
          <w:sz w:val="28"/>
          <w:szCs w:val="28"/>
          <w:lang w:eastAsia="lv-LV"/>
        </w:rPr>
        <w:t>;</w:t>
      </w:r>
    </w:p>
    <w:p w14:paraId="6343CDCA" w14:textId="19ECADB9" w:rsidR="007A392E" w:rsidRPr="00086B98" w:rsidRDefault="00131786" w:rsidP="007634D4">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ab/>
      </w:r>
      <w:r w:rsidR="00033E52" w:rsidRPr="00086B98">
        <w:rPr>
          <w:rFonts w:ascii="Times New Roman" w:eastAsia="Times New Roman" w:hAnsi="Times New Roman" w:cs="Times New Roman"/>
          <w:sz w:val="28"/>
          <w:szCs w:val="28"/>
          <w:lang w:eastAsia="lv-LV"/>
        </w:rPr>
        <w:t>1</w:t>
      </w:r>
      <w:r w:rsidR="005E1909" w:rsidRPr="00086B98">
        <w:rPr>
          <w:rFonts w:ascii="Times New Roman" w:eastAsia="Times New Roman" w:hAnsi="Times New Roman" w:cs="Times New Roman"/>
          <w:sz w:val="28"/>
          <w:szCs w:val="28"/>
          <w:lang w:eastAsia="lv-LV"/>
        </w:rPr>
        <w:t>0</w:t>
      </w:r>
      <w:r w:rsidR="00033E52" w:rsidRPr="00086B98">
        <w:rPr>
          <w:rFonts w:ascii="Times New Roman" w:eastAsia="Times New Roman" w:hAnsi="Times New Roman" w:cs="Times New Roman"/>
          <w:sz w:val="28"/>
          <w:szCs w:val="28"/>
          <w:lang w:eastAsia="lv-LV"/>
        </w:rPr>
        <w:t xml:space="preserve">.2. </w:t>
      </w:r>
      <w:bookmarkStart w:id="12" w:name="n2"/>
      <w:bookmarkEnd w:id="12"/>
      <w:r w:rsidR="00033E52" w:rsidRPr="00086B98">
        <w:rPr>
          <w:rFonts w:ascii="Times New Roman" w:eastAsia="Times New Roman" w:hAnsi="Times New Roman" w:cs="Times New Roman"/>
          <w:sz w:val="28"/>
          <w:szCs w:val="28"/>
          <w:lang w:eastAsia="lv-LV"/>
        </w:rPr>
        <w:t>pārējo lauksaimniecības dzīvnieku ciltsvērtības noteikšanu, vaislas dzīvnieku reģistra kārtošanas metodiku, izlases principiem</w:t>
      </w:r>
      <w:r w:rsidR="00CB0F0D" w:rsidRPr="00086B98">
        <w:rPr>
          <w:rFonts w:ascii="Times New Roman" w:eastAsia="Times New Roman" w:hAnsi="Times New Roman" w:cs="Times New Roman"/>
          <w:sz w:val="28"/>
          <w:szCs w:val="28"/>
          <w:lang w:eastAsia="lv-LV"/>
        </w:rPr>
        <w:t xml:space="preserve">, </w:t>
      </w:r>
      <w:r w:rsidR="00033E52" w:rsidRPr="00086B98">
        <w:rPr>
          <w:rFonts w:ascii="Times New Roman" w:eastAsia="Times New Roman" w:hAnsi="Times New Roman" w:cs="Times New Roman"/>
          <w:sz w:val="28"/>
          <w:szCs w:val="28"/>
          <w:lang w:eastAsia="lv-LV"/>
        </w:rPr>
        <w:t>atlasē lietotajiem vērtēšanas kritērijiem</w:t>
      </w:r>
      <w:r w:rsidR="00CB0F0D" w:rsidRPr="00086B98">
        <w:rPr>
          <w:rFonts w:ascii="Times New Roman" w:eastAsia="Times New Roman" w:hAnsi="Times New Roman" w:cs="Times New Roman"/>
          <w:sz w:val="28"/>
          <w:szCs w:val="28"/>
          <w:lang w:eastAsia="lv-LV"/>
        </w:rPr>
        <w:t xml:space="preserve"> un vaislas dzīvnieka </w:t>
      </w:r>
      <w:r w:rsidR="00406657" w:rsidRPr="00086B98">
        <w:rPr>
          <w:rFonts w:ascii="Times New Roman" w:eastAsia="Times New Roman" w:hAnsi="Times New Roman" w:cs="Times New Roman"/>
          <w:sz w:val="28"/>
          <w:szCs w:val="28"/>
          <w:lang w:eastAsia="lv-LV"/>
        </w:rPr>
        <w:t>defin</w:t>
      </w:r>
      <w:r w:rsidRPr="00086B98">
        <w:rPr>
          <w:rFonts w:ascii="Times New Roman" w:eastAsia="Times New Roman" w:hAnsi="Times New Roman" w:cs="Times New Roman"/>
          <w:sz w:val="28"/>
          <w:szCs w:val="28"/>
          <w:lang w:eastAsia="lv-LV"/>
        </w:rPr>
        <w:t>īciju</w:t>
      </w:r>
      <w:r w:rsidR="00BF7E68" w:rsidRPr="00086B98">
        <w:rPr>
          <w:rFonts w:ascii="Times New Roman" w:eastAsia="Times New Roman" w:hAnsi="Times New Roman" w:cs="Times New Roman"/>
          <w:sz w:val="28"/>
          <w:szCs w:val="28"/>
          <w:lang w:eastAsia="lv-LV"/>
        </w:rPr>
        <w:t>.</w:t>
      </w:r>
    </w:p>
    <w:p w14:paraId="269E9A7D" w14:textId="46C6D801" w:rsidR="00CA5919" w:rsidRPr="00086B98" w:rsidRDefault="00CA5919" w:rsidP="007634D4">
      <w:pPr>
        <w:rPr>
          <w:rFonts w:ascii="Times New Roman" w:eastAsia="Times New Roman" w:hAnsi="Times New Roman" w:cs="Times New Roman"/>
          <w:sz w:val="28"/>
          <w:szCs w:val="28"/>
          <w:lang w:eastAsia="lv-LV"/>
        </w:rPr>
      </w:pPr>
    </w:p>
    <w:p w14:paraId="6D1AAE11" w14:textId="760BFA3A" w:rsidR="00CA5919" w:rsidRPr="00086B98" w:rsidRDefault="00CA5919" w:rsidP="00CA5919">
      <w:pPr>
        <w:rPr>
          <w:rFonts w:ascii="Times New Roman" w:hAnsi="Times New Roman" w:cs="Times New Roman"/>
          <w:sz w:val="28"/>
          <w:szCs w:val="28"/>
        </w:rPr>
      </w:pPr>
      <w:r w:rsidRPr="00086B98">
        <w:rPr>
          <w:rFonts w:ascii="Times New Roman" w:hAnsi="Times New Roman" w:cs="Times New Roman"/>
          <w:sz w:val="28"/>
          <w:szCs w:val="28"/>
          <w:lang w:eastAsia="lv-LV"/>
        </w:rPr>
        <w:t>11. Starp biedrību vai organizāciju un saimniecību</w:t>
      </w:r>
      <w:r w:rsidR="000E1516" w:rsidRPr="00086B98">
        <w:rPr>
          <w:rFonts w:ascii="Times New Roman" w:hAnsi="Times New Roman" w:cs="Times New Roman"/>
          <w:sz w:val="28"/>
          <w:szCs w:val="28"/>
          <w:lang w:eastAsia="lv-LV"/>
        </w:rPr>
        <w:t xml:space="preserve"> ir noslēgta vienošanās par attiecīgās </w:t>
      </w:r>
      <w:r w:rsidRPr="00086B98">
        <w:rPr>
          <w:rFonts w:ascii="Times New Roman" w:hAnsi="Times New Roman" w:cs="Times New Roman"/>
          <w:sz w:val="28"/>
          <w:szCs w:val="28"/>
          <w:lang w:eastAsia="lv-LV"/>
        </w:rPr>
        <w:t>audzēšanas programm</w:t>
      </w:r>
      <w:r w:rsidR="000E1516" w:rsidRPr="00086B98">
        <w:rPr>
          <w:rFonts w:ascii="Times New Roman" w:hAnsi="Times New Roman" w:cs="Times New Roman"/>
          <w:sz w:val="28"/>
          <w:szCs w:val="28"/>
          <w:lang w:eastAsia="lv-LV"/>
        </w:rPr>
        <w:t xml:space="preserve">as </w:t>
      </w:r>
      <w:r w:rsidR="00131786" w:rsidRPr="00086B98">
        <w:rPr>
          <w:rFonts w:ascii="Times New Roman" w:hAnsi="Times New Roman" w:cs="Times New Roman"/>
          <w:sz w:val="28"/>
          <w:szCs w:val="28"/>
          <w:lang w:eastAsia="lv-LV"/>
        </w:rPr>
        <w:t>īsteno</w:t>
      </w:r>
      <w:r w:rsidR="000E1516" w:rsidRPr="00086B98">
        <w:rPr>
          <w:rFonts w:ascii="Times New Roman" w:hAnsi="Times New Roman" w:cs="Times New Roman"/>
          <w:sz w:val="28"/>
          <w:szCs w:val="28"/>
          <w:lang w:eastAsia="lv-LV"/>
        </w:rPr>
        <w:t>šanu</w:t>
      </w:r>
      <w:r w:rsidR="00131786" w:rsidRPr="00086B98">
        <w:rPr>
          <w:rFonts w:ascii="Times New Roman" w:hAnsi="Times New Roman" w:cs="Times New Roman"/>
          <w:sz w:val="28"/>
          <w:szCs w:val="28"/>
          <w:lang w:eastAsia="lv-LV"/>
        </w:rPr>
        <w:t xml:space="preserve"> ar</w:t>
      </w:r>
      <w:r w:rsidR="004A215C" w:rsidRPr="00086B98">
        <w:rPr>
          <w:rFonts w:ascii="Times New Roman" w:hAnsi="Times New Roman" w:cs="Times New Roman"/>
          <w:sz w:val="28"/>
          <w:szCs w:val="28"/>
          <w:lang w:eastAsia="lv-LV"/>
        </w:rPr>
        <w:t xml:space="preserve"> noteikti</w:t>
      </w:r>
      <w:r w:rsidR="00131786" w:rsidRPr="00086B98">
        <w:rPr>
          <w:rFonts w:ascii="Times New Roman" w:hAnsi="Times New Roman" w:cs="Times New Roman"/>
          <w:sz w:val="28"/>
          <w:szCs w:val="28"/>
          <w:lang w:eastAsia="lv-LV"/>
        </w:rPr>
        <w:t>em</w:t>
      </w:r>
      <w:r w:rsidR="004A215C" w:rsidRPr="00086B98">
        <w:rPr>
          <w:rFonts w:ascii="Times New Roman" w:hAnsi="Times New Roman" w:cs="Times New Roman"/>
          <w:sz w:val="28"/>
          <w:szCs w:val="28"/>
          <w:lang w:eastAsia="lv-LV"/>
        </w:rPr>
        <w:t xml:space="preserve"> veicam</w:t>
      </w:r>
      <w:r w:rsidR="00131786" w:rsidRPr="00086B98">
        <w:rPr>
          <w:rFonts w:ascii="Times New Roman" w:hAnsi="Times New Roman" w:cs="Times New Roman"/>
          <w:sz w:val="28"/>
          <w:szCs w:val="28"/>
          <w:lang w:eastAsia="lv-LV"/>
        </w:rPr>
        <w:t>ajiem</w:t>
      </w:r>
      <w:r w:rsidR="004A215C" w:rsidRPr="00086B98">
        <w:rPr>
          <w:rFonts w:ascii="Times New Roman" w:hAnsi="Times New Roman" w:cs="Times New Roman"/>
          <w:sz w:val="28"/>
          <w:szCs w:val="28"/>
          <w:lang w:eastAsia="lv-LV"/>
        </w:rPr>
        <w:t xml:space="preserve"> uzdevumi</w:t>
      </w:r>
      <w:r w:rsidR="00131786" w:rsidRPr="00086B98">
        <w:rPr>
          <w:rFonts w:ascii="Times New Roman" w:hAnsi="Times New Roman" w:cs="Times New Roman"/>
          <w:sz w:val="28"/>
          <w:szCs w:val="28"/>
          <w:lang w:eastAsia="lv-LV"/>
        </w:rPr>
        <w:t>em</w:t>
      </w:r>
      <w:r w:rsidR="004A215C" w:rsidRPr="00086B98">
        <w:rPr>
          <w:rFonts w:ascii="Times New Roman" w:hAnsi="Times New Roman" w:cs="Times New Roman"/>
          <w:sz w:val="28"/>
          <w:szCs w:val="28"/>
          <w:lang w:eastAsia="lv-LV"/>
        </w:rPr>
        <w:t>.</w:t>
      </w:r>
      <w:r w:rsidRPr="00086B98">
        <w:rPr>
          <w:rFonts w:ascii="Times New Roman" w:hAnsi="Times New Roman" w:cs="Times New Roman"/>
          <w:sz w:val="28"/>
          <w:szCs w:val="28"/>
          <w:lang w:eastAsia="lv-LV"/>
        </w:rPr>
        <w:t xml:space="preserve"> </w:t>
      </w:r>
    </w:p>
    <w:p w14:paraId="55596937" w14:textId="77777777" w:rsidR="00CA5919" w:rsidRPr="00086B98" w:rsidRDefault="00CA5919" w:rsidP="007634D4">
      <w:pPr>
        <w:rPr>
          <w:rFonts w:ascii="Times New Roman" w:eastAsia="Times New Roman" w:hAnsi="Times New Roman" w:cs="Times New Roman"/>
          <w:sz w:val="28"/>
          <w:szCs w:val="28"/>
          <w:lang w:eastAsia="lv-LV"/>
        </w:rPr>
      </w:pPr>
    </w:p>
    <w:p w14:paraId="3D2A9236" w14:textId="37799EBD" w:rsidR="006443DD" w:rsidRPr="00086B98" w:rsidRDefault="00156E11" w:rsidP="00ED6819">
      <w:pPr>
        <w:pStyle w:val="naisf"/>
        <w:spacing w:before="0" w:beforeAutospacing="0" w:after="0" w:afterAutospacing="0"/>
        <w:jc w:val="both"/>
        <w:rPr>
          <w:sz w:val="28"/>
          <w:szCs w:val="28"/>
        </w:rPr>
      </w:pPr>
      <w:r w:rsidRPr="00086B98">
        <w:rPr>
          <w:sz w:val="28"/>
          <w:szCs w:val="28"/>
        </w:rPr>
        <w:t>1</w:t>
      </w:r>
      <w:r w:rsidR="00CA5919" w:rsidRPr="00086B98">
        <w:rPr>
          <w:sz w:val="28"/>
          <w:szCs w:val="28"/>
        </w:rPr>
        <w:t>2</w:t>
      </w:r>
      <w:r w:rsidRPr="00086B98">
        <w:rPr>
          <w:sz w:val="28"/>
          <w:szCs w:val="28"/>
        </w:rPr>
        <w:t xml:space="preserve">. </w:t>
      </w:r>
      <w:r w:rsidR="00767D69" w:rsidRPr="00086B98">
        <w:rPr>
          <w:sz w:val="28"/>
          <w:szCs w:val="28"/>
        </w:rPr>
        <w:t>Atzīta biedrība vai organizācija katru gadu līdz 1.</w:t>
      </w:r>
      <w:r w:rsidR="00131786" w:rsidRPr="00086B98">
        <w:rPr>
          <w:sz w:val="28"/>
          <w:szCs w:val="28"/>
        </w:rPr>
        <w:t> </w:t>
      </w:r>
      <w:r w:rsidR="00767D69" w:rsidRPr="00086B98">
        <w:rPr>
          <w:sz w:val="28"/>
          <w:szCs w:val="28"/>
        </w:rPr>
        <w:t>februārim iesniedz datu centrā pārskatu par iepriekšējo gadu, norādot informāciju par audzēšanas programmas īstenošanas rezultātiem, sniegtajiem ciltsdarba pakalpojumiem</w:t>
      </w:r>
      <w:r w:rsidR="00131786" w:rsidRPr="00086B98">
        <w:rPr>
          <w:sz w:val="28"/>
          <w:szCs w:val="28"/>
        </w:rPr>
        <w:t xml:space="preserve"> un</w:t>
      </w:r>
      <w:r w:rsidR="00F54558" w:rsidRPr="00086B98">
        <w:rPr>
          <w:sz w:val="28"/>
          <w:szCs w:val="28"/>
        </w:rPr>
        <w:t xml:space="preserve"> </w:t>
      </w:r>
      <w:r w:rsidR="00767D69" w:rsidRPr="00086B98">
        <w:rPr>
          <w:sz w:val="28"/>
          <w:szCs w:val="28"/>
        </w:rPr>
        <w:t>ciltsdarba speciālistu praktiskās apmācības organizēšanu</w:t>
      </w:r>
      <w:r w:rsidR="00131786" w:rsidRPr="00086B98">
        <w:rPr>
          <w:sz w:val="28"/>
          <w:szCs w:val="28"/>
        </w:rPr>
        <w:t>, kā arī</w:t>
      </w:r>
      <w:r w:rsidR="00F54558" w:rsidRPr="00086B98">
        <w:rPr>
          <w:sz w:val="28"/>
          <w:szCs w:val="28"/>
        </w:rPr>
        <w:t xml:space="preserve"> </w:t>
      </w:r>
      <w:r w:rsidR="00271A22" w:rsidRPr="00086B98">
        <w:rPr>
          <w:sz w:val="28"/>
          <w:szCs w:val="28"/>
        </w:rPr>
        <w:t xml:space="preserve">sarakstu ar </w:t>
      </w:r>
      <w:r w:rsidR="001D5B09" w:rsidRPr="00086B98">
        <w:rPr>
          <w:sz w:val="28"/>
          <w:szCs w:val="28"/>
        </w:rPr>
        <w:t xml:space="preserve">saimniecībām, kurās īsteno audzēšanas programmu, tostarp norādot šķirnes </w:t>
      </w:r>
      <w:r w:rsidR="007A4439" w:rsidRPr="00086B98">
        <w:rPr>
          <w:sz w:val="28"/>
          <w:szCs w:val="28"/>
        </w:rPr>
        <w:t>lauksaimniecības dzīvnieku audzēšanas saimniecīb</w:t>
      </w:r>
      <w:r w:rsidR="001D5B09" w:rsidRPr="00086B98">
        <w:rPr>
          <w:sz w:val="28"/>
          <w:szCs w:val="28"/>
        </w:rPr>
        <w:t>as</w:t>
      </w:r>
      <w:r w:rsidR="0089163B" w:rsidRPr="00086B98">
        <w:rPr>
          <w:sz w:val="28"/>
          <w:szCs w:val="28"/>
        </w:rPr>
        <w:t>, ja ir attiecināms</w:t>
      </w:r>
      <w:r w:rsidR="001D5B09" w:rsidRPr="00086B98">
        <w:rPr>
          <w:sz w:val="28"/>
          <w:szCs w:val="28"/>
        </w:rPr>
        <w:t>.</w:t>
      </w:r>
    </w:p>
    <w:p w14:paraId="6EEEC965" w14:textId="77777777" w:rsidR="006443DD" w:rsidRPr="00086B98" w:rsidRDefault="006443DD" w:rsidP="00ED6819">
      <w:pPr>
        <w:pStyle w:val="naisf"/>
        <w:spacing w:before="0" w:beforeAutospacing="0" w:after="0" w:afterAutospacing="0"/>
        <w:jc w:val="both"/>
        <w:rPr>
          <w:sz w:val="28"/>
          <w:szCs w:val="28"/>
        </w:rPr>
      </w:pPr>
    </w:p>
    <w:p w14:paraId="293A219A" w14:textId="4E6719B1" w:rsidR="00767D69" w:rsidRPr="00086B98" w:rsidRDefault="006443DD" w:rsidP="00AD232F">
      <w:pPr>
        <w:pStyle w:val="naisf"/>
        <w:spacing w:before="0" w:beforeAutospacing="0" w:after="0" w:afterAutospacing="0"/>
        <w:jc w:val="both"/>
        <w:rPr>
          <w:sz w:val="28"/>
          <w:szCs w:val="28"/>
        </w:rPr>
      </w:pPr>
      <w:r w:rsidRPr="00086B98">
        <w:rPr>
          <w:sz w:val="28"/>
          <w:szCs w:val="28"/>
        </w:rPr>
        <w:t>1</w:t>
      </w:r>
      <w:r w:rsidR="00CA5919" w:rsidRPr="00086B98">
        <w:rPr>
          <w:sz w:val="28"/>
          <w:szCs w:val="28"/>
        </w:rPr>
        <w:t>3</w:t>
      </w:r>
      <w:r w:rsidRPr="00086B98">
        <w:rPr>
          <w:sz w:val="28"/>
          <w:szCs w:val="28"/>
        </w:rPr>
        <w:t xml:space="preserve">. </w:t>
      </w:r>
      <w:r w:rsidR="00281C0F" w:rsidRPr="00086B98">
        <w:rPr>
          <w:sz w:val="28"/>
          <w:szCs w:val="28"/>
        </w:rPr>
        <w:t xml:space="preserve">Biedrība vai organizācija </w:t>
      </w:r>
      <w:r w:rsidR="00E073E3" w:rsidRPr="00086B98">
        <w:rPr>
          <w:sz w:val="28"/>
          <w:szCs w:val="28"/>
        </w:rPr>
        <w:t>šo noteikumu 1</w:t>
      </w:r>
      <w:r w:rsidR="009B5B32" w:rsidRPr="00086B98">
        <w:rPr>
          <w:sz w:val="28"/>
          <w:szCs w:val="28"/>
        </w:rPr>
        <w:t>2</w:t>
      </w:r>
      <w:r w:rsidR="00E073E3" w:rsidRPr="00086B98">
        <w:rPr>
          <w:sz w:val="28"/>
          <w:szCs w:val="28"/>
        </w:rPr>
        <w:t>.</w:t>
      </w:r>
      <w:r w:rsidR="00DD34B8" w:rsidRPr="00086B98">
        <w:rPr>
          <w:sz w:val="28"/>
          <w:szCs w:val="28"/>
        </w:rPr>
        <w:t xml:space="preserve"> </w:t>
      </w:r>
      <w:r w:rsidR="00E073E3" w:rsidRPr="00086B98">
        <w:rPr>
          <w:sz w:val="28"/>
          <w:szCs w:val="28"/>
        </w:rPr>
        <w:t xml:space="preserve">punktā minētajā </w:t>
      </w:r>
      <w:r w:rsidR="0013628A" w:rsidRPr="00086B98">
        <w:rPr>
          <w:sz w:val="28"/>
          <w:szCs w:val="28"/>
        </w:rPr>
        <w:t xml:space="preserve">sarakstā </w:t>
      </w:r>
      <w:r w:rsidR="00281C0F" w:rsidRPr="00086B98">
        <w:rPr>
          <w:sz w:val="28"/>
          <w:szCs w:val="28"/>
        </w:rPr>
        <w:t xml:space="preserve">norāda </w:t>
      </w:r>
      <w:r w:rsidR="00ED6819" w:rsidRPr="00086B98">
        <w:rPr>
          <w:sz w:val="28"/>
          <w:szCs w:val="28"/>
        </w:rPr>
        <w:t>saimniecības nosaukumu</w:t>
      </w:r>
      <w:r w:rsidR="00131786" w:rsidRPr="00086B98">
        <w:rPr>
          <w:sz w:val="28"/>
          <w:szCs w:val="28"/>
        </w:rPr>
        <w:t xml:space="preserve"> un </w:t>
      </w:r>
      <w:r w:rsidR="00ED6819" w:rsidRPr="00086B98">
        <w:rPr>
          <w:sz w:val="28"/>
          <w:szCs w:val="28"/>
        </w:rPr>
        <w:t>saimniecībā audzēto lauksaimniecības dzīvnieku sugu</w:t>
      </w:r>
      <w:r w:rsidR="00FC7480" w:rsidRPr="00086B98">
        <w:rPr>
          <w:sz w:val="28"/>
          <w:szCs w:val="28"/>
        </w:rPr>
        <w:t xml:space="preserve">, </w:t>
      </w:r>
      <w:r w:rsidR="00425170" w:rsidRPr="00086B98">
        <w:rPr>
          <w:sz w:val="28"/>
          <w:szCs w:val="28"/>
        </w:rPr>
        <w:t>šķirni</w:t>
      </w:r>
      <w:r w:rsidR="00FC7480" w:rsidRPr="00086B98">
        <w:rPr>
          <w:sz w:val="28"/>
          <w:szCs w:val="28"/>
        </w:rPr>
        <w:t xml:space="preserve"> vai līniju. </w:t>
      </w:r>
    </w:p>
    <w:p w14:paraId="41E7A85D" w14:textId="77777777" w:rsidR="00767F95" w:rsidRPr="00086B98" w:rsidRDefault="00767F95" w:rsidP="00AE30D0">
      <w:pPr>
        <w:rPr>
          <w:rFonts w:ascii="Times New Roman" w:eastAsia="Times New Roman" w:hAnsi="Times New Roman" w:cs="Times New Roman"/>
          <w:b/>
          <w:bCs/>
          <w:sz w:val="28"/>
          <w:szCs w:val="28"/>
          <w:lang w:eastAsia="lv-LV"/>
        </w:rPr>
      </w:pPr>
      <w:bookmarkStart w:id="13" w:name="n4"/>
      <w:bookmarkEnd w:id="13"/>
    </w:p>
    <w:p w14:paraId="5BBFE060" w14:textId="77777777" w:rsidR="00086B98" w:rsidRDefault="00086B98" w:rsidP="00767D69">
      <w:pPr>
        <w:pStyle w:val="Sarakstarindkopa"/>
        <w:jc w:val="center"/>
        <w:rPr>
          <w:rFonts w:ascii="Times New Roman" w:eastAsia="Times New Roman" w:hAnsi="Times New Roman" w:cs="Times New Roman"/>
          <w:b/>
          <w:sz w:val="28"/>
          <w:szCs w:val="28"/>
          <w:lang w:eastAsia="lv-LV"/>
        </w:rPr>
      </w:pPr>
    </w:p>
    <w:p w14:paraId="7DB03F28" w14:textId="5FF90420" w:rsidR="00415506" w:rsidRPr="00086B98" w:rsidRDefault="005B7D7B" w:rsidP="00767D69">
      <w:pPr>
        <w:pStyle w:val="Sarakstarindkopa"/>
        <w:jc w:val="center"/>
        <w:rPr>
          <w:rFonts w:ascii="Times New Roman" w:eastAsia="Times New Roman" w:hAnsi="Times New Roman" w:cs="Times New Roman"/>
          <w:b/>
          <w:sz w:val="28"/>
          <w:szCs w:val="28"/>
          <w:lang w:eastAsia="lv-LV"/>
        </w:rPr>
      </w:pPr>
      <w:r w:rsidRPr="00086B98">
        <w:rPr>
          <w:rFonts w:ascii="Times New Roman" w:eastAsia="Times New Roman" w:hAnsi="Times New Roman" w:cs="Times New Roman"/>
          <w:b/>
          <w:sz w:val="28"/>
          <w:szCs w:val="28"/>
          <w:lang w:eastAsia="lv-LV"/>
        </w:rPr>
        <w:t>II</w:t>
      </w:r>
      <w:r w:rsidR="00767F95" w:rsidRPr="00086B98">
        <w:rPr>
          <w:rFonts w:ascii="Times New Roman" w:eastAsia="Times New Roman" w:hAnsi="Times New Roman" w:cs="Times New Roman"/>
          <w:b/>
          <w:sz w:val="28"/>
          <w:szCs w:val="28"/>
          <w:lang w:eastAsia="lv-LV"/>
        </w:rPr>
        <w:t xml:space="preserve">. </w:t>
      </w:r>
      <w:r w:rsidR="004512CE" w:rsidRPr="00086B98">
        <w:rPr>
          <w:rFonts w:ascii="Times New Roman" w:eastAsia="Times New Roman" w:hAnsi="Times New Roman" w:cs="Times New Roman"/>
          <w:b/>
          <w:sz w:val="28"/>
          <w:szCs w:val="28"/>
          <w:lang w:eastAsia="lv-LV"/>
        </w:rPr>
        <w:t>Biedrību un organizāciju atzīšana un</w:t>
      </w:r>
      <w:r w:rsidR="00B06A62" w:rsidRPr="00086B98">
        <w:rPr>
          <w:rFonts w:ascii="Times New Roman" w:eastAsia="Times New Roman" w:hAnsi="Times New Roman" w:cs="Times New Roman"/>
          <w:b/>
          <w:sz w:val="28"/>
          <w:szCs w:val="28"/>
          <w:lang w:eastAsia="lv-LV"/>
        </w:rPr>
        <w:t xml:space="preserve"> </w:t>
      </w:r>
      <w:r w:rsidR="00131786" w:rsidRPr="00086B98">
        <w:rPr>
          <w:rFonts w:ascii="Times New Roman" w:eastAsia="Times New Roman" w:hAnsi="Times New Roman" w:cs="Times New Roman"/>
          <w:b/>
          <w:sz w:val="28"/>
          <w:szCs w:val="28"/>
          <w:lang w:eastAsia="lv-LV"/>
        </w:rPr>
        <w:t xml:space="preserve">regulā 2016/1012 minēto lauksaimniecības dzīvnieku </w:t>
      </w:r>
      <w:r w:rsidR="00AE30D0" w:rsidRPr="00086B98">
        <w:rPr>
          <w:rFonts w:ascii="Times New Roman" w:eastAsia="Times New Roman" w:hAnsi="Times New Roman" w:cs="Times New Roman"/>
          <w:b/>
          <w:sz w:val="28"/>
          <w:szCs w:val="28"/>
          <w:lang w:eastAsia="lv-LV"/>
        </w:rPr>
        <w:t>audzēšanas p</w:t>
      </w:r>
      <w:r w:rsidR="004512CE" w:rsidRPr="00086B98">
        <w:rPr>
          <w:rFonts w:ascii="Times New Roman" w:eastAsia="Times New Roman" w:hAnsi="Times New Roman" w:cs="Times New Roman"/>
          <w:b/>
          <w:sz w:val="28"/>
          <w:szCs w:val="28"/>
          <w:lang w:eastAsia="lv-LV"/>
        </w:rPr>
        <w:t>rogrammu</w:t>
      </w:r>
      <w:r w:rsidR="00415506" w:rsidRPr="00086B98">
        <w:rPr>
          <w:rFonts w:ascii="Times New Roman" w:eastAsia="Times New Roman" w:hAnsi="Times New Roman" w:cs="Times New Roman"/>
          <w:b/>
          <w:sz w:val="28"/>
          <w:szCs w:val="28"/>
          <w:lang w:eastAsia="lv-LV"/>
        </w:rPr>
        <w:t xml:space="preserve"> apstiprināšanas kārtība</w:t>
      </w:r>
    </w:p>
    <w:p w14:paraId="6F32D571" w14:textId="6F202899" w:rsidR="00767F95" w:rsidRPr="00086B98" w:rsidRDefault="00767F95" w:rsidP="00AA71E0">
      <w:pPr>
        <w:rPr>
          <w:rFonts w:ascii="Times New Roman" w:eastAsia="Times New Roman" w:hAnsi="Times New Roman" w:cs="Times New Roman"/>
          <w:b/>
          <w:sz w:val="28"/>
          <w:szCs w:val="28"/>
          <w:lang w:eastAsia="lv-LV"/>
        </w:rPr>
      </w:pPr>
    </w:p>
    <w:p w14:paraId="42A8F18B" w14:textId="1F2DF439" w:rsidR="00FD4C00" w:rsidRPr="00086B98" w:rsidRDefault="00767D69" w:rsidP="00156E11">
      <w:pPr>
        <w:rPr>
          <w:rFonts w:ascii="Times New Roman" w:eastAsia="Times New Roman" w:hAnsi="Times New Roman" w:cs="Times New Roman"/>
          <w:sz w:val="28"/>
          <w:szCs w:val="28"/>
          <w:lang w:eastAsia="lv-LV"/>
        </w:rPr>
      </w:pPr>
      <w:r w:rsidRPr="00086B98">
        <w:rPr>
          <w:rFonts w:ascii="Times New Roman" w:hAnsi="Times New Roman" w:cs="Times New Roman"/>
          <w:sz w:val="28"/>
          <w:szCs w:val="28"/>
        </w:rPr>
        <w:t>1</w:t>
      </w:r>
      <w:r w:rsidR="00CA5919" w:rsidRPr="00086B98">
        <w:rPr>
          <w:rFonts w:ascii="Times New Roman" w:hAnsi="Times New Roman" w:cs="Times New Roman"/>
          <w:sz w:val="28"/>
          <w:szCs w:val="28"/>
        </w:rPr>
        <w:t>4</w:t>
      </w:r>
      <w:r w:rsidRPr="00086B98">
        <w:rPr>
          <w:rFonts w:ascii="Times New Roman" w:hAnsi="Times New Roman" w:cs="Times New Roman"/>
          <w:sz w:val="28"/>
          <w:szCs w:val="28"/>
        </w:rPr>
        <w:t>.</w:t>
      </w:r>
      <w:r w:rsidR="002F2D05" w:rsidRPr="00086B98">
        <w:rPr>
          <w:rFonts w:ascii="Times New Roman" w:hAnsi="Times New Roman" w:cs="Times New Roman"/>
          <w:sz w:val="28"/>
          <w:szCs w:val="28"/>
        </w:rPr>
        <w:t xml:space="preserve"> </w:t>
      </w:r>
      <w:r w:rsidR="00D665FB" w:rsidRPr="00086B98">
        <w:rPr>
          <w:rFonts w:ascii="Times New Roman" w:hAnsi="Times New Roman" w:cs="Times New Roman"/>
          <w:sz w:val="28"/>
          <w:szCs w:val="28"/>
        </w:rPr>
        <w:t>Biedrību un organizāciju atzīst un šo noteikumu</w:t>
      </w:r>
      <w:r w:rsidRPr="00086B98">
        <w:rPr>
          <w:rFonts w:ascii="Times New Roman" w:hAnsi="Times New Roman" w:cs="Times New Roman"/>
          <w:sz w:val="28"/>
          <w:szCs w:val="28"/>
        </w:rPr>
        <w:t xml:space="preserve"> </w:t>
      </w:r>
      <w:r w:rsidR="00D665FB" w:rsidRPr="00086B98">
        <w:rPr>
          <w:rFonts w:ascii="Times New Roman" w:hAnsi="Times New Roman" w:cs="Times New Roman"/>
          <w:sz w:val="28"/>
          <w:szCs w:val="28"/>
        </w:rPr>
        <w:t>1.1.  apakšpunktā minēto dzīvnieku audzēšanas programmu apstiprina atbilstoši regulas 2016/1012 II nodaļas un I</w:t>
      </w:r>
      <w:r w:rsidR="005D5631" w:rsidRPr="00086B98">
        <w:rPr>
          <w:rFonts w:ascii="Times New Roman" w:hAnsi="Times New Roman" w:cs="Times New Roman"/>
          <w:sz w:val="28"/>
          <w:szCs w:val="28"/>
        </w:rPr>
        <w:t> </w:t>
      </w:r>
      <w:r w:rsidR="00D665FB" w:rsidRPr="00086B98">
        <w:rPr>
          <w:rFonts w:ascii="Times New Roman" w:hAnsi="Times New Roman" w:cs="Times New Roman"/>
          <w:sz w:val="28"/>
          <w:szCs w:val="28"/>
        </w:rPr>
        <w:t>pielikuma prasībām.</w:t>
      </w:r>
    </w:p>
    <w:p w14:paraId="190B4E79" w14:textId="1D79AA25" w:rsidR="00EA515D" w:rsidRPr="00086B98" w:rsidRDefault="00EA515D" w:rsidP="00233844">
      <w:pPr>
        <w:rPr>
          <w:rFonts w:ascii="Times New Roman" w:eastAsia="Times New Roman" w:hAnsi="Times New Roman" w:cs="Times New Roman"/>
          <w:sz w:val="28"/>
          <w:szCs w:val="28"/>
          <w:lang w:eastAsia="lv-LV"/>
        </w:rPr>
      </w:pPr>
    </w:p>
    <w:p w14:paraId="33B7CAD6" w14:textId="154223DF" w:rsidR="000B7CFC" w:rsidRPr="00086B98" w:rsidRDefault="00767D69" w:rsidP="00156E11">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1</w:t>
      </w:r>
      <w:r w:rsidR="00CA5919" w:rsidRPr="00086B98">
        <w:rPr>
          <w:rFonts w:ascii="Times New Roman" w:eastAsia="Times New Roman" w:hAnsi="Times New Roman" w:cs="Times New Roman"/>
          <w:sz w:val="28"/>
          <w:szCs w:val="28"/>
          <w:lang w:eastAsia="lv-LV"/>
        </w:rPr>
        <w:t>5</w:t>
      </w:r>
      <w:r w:rsidRPr="00086B98">
        <w:rPr>
          <w:rFonts w:ascii="Times New Roman" w:eastAsia="Times New Roman" w:hAnsi="Times New Roman" w:cs="Times New Roman"/>
          <w:sz w:val="28"/>
          <w:szCs w:val="28"/>
          <w:lang w:eastAsia="lv-LV"/>
        </w:rPr>
        <w:t>.</w:t>
      </w:r>
      <w:r w:rsidR="00A47B0C" w:rsidRPr="00086B98">
        <w:rPr>
          <w:rFonts w:ascii="Times New Roman" w:eastAsia="Times New Roman" w:hAnsi="Times New Roman" w:cs="Times New Roman"/>
          <w:sz w:val="28"/>
          <w:szCs w:val="28"/>
          <w:lang w:eastAsia="lv-LV"/>
        </w:rPr>
        <w:t xml:space="preserve"> Biedrība vai organizācija </w:t>
      </w:r>
      <w:r w:rsidR="00F164A3" w:rsidRPr="00086B98">
        <w:rPr>
          <w:rFonts w:ascii="Times New Roman" w:eastAsia="Times New Roman" w:hAnsi="Times New Roman" w:cs="Times New Roman"/>
          <w:sz w:val="28"/>
          <w:szCs w:val="28"/>
          <w:lang w:eastAsia="lv-LV"/>
        </w:rPr>
        <w:t xml:space="preserve">komisijai </w:t>
      </w:r>
      <w:r w:rsidR="00FD4C00" w:rsidRPr="00086B98">
        <w:rPr>
          <w:rFonts w:ascii="Times New Roman" w:eastAsia="Times New Roman" w:hAnsi="Times New Roman" w:cs="Times New Roman"/>
          <w:sz w:val="28"/>
          <w:szCs w:val="28"/>
          <w:lang w:eastAsia="lv-LV"/>
        </w:rPr>
        <w:t xml:space="preserve">rakstiski </w:t>
      </w:r>
      <w:r w:rsidR="00EE4112" w:rsidRPr="00086B98">
        <w:rPr>
          <w:rFonts w:ascii="Times New Roman" w:eastAsia="Times New Roman" w:hAnsi="Times New Roman" w:cs="Times New Roman"/>
          <w:sz w:val="28"/>
          <w:szCs w:val="28"/>
          <w:lang w:eastAsia="lv-LV"/>
        </w:rPr>
        <w:t>iesniedz</w:t>
      </w:r>
      <w:r w:rsidR="000B7CFC" w:rsidRPr="00086B98">
        <w:rPr>
          <w:rFonts w:ascii="Times New Roman" w:eastAsia="Times New Roman" w:hAnsi="Times New Roman" w:cs="Times New Roman"/>
          <w:sz w:val="28"/>
          <w:szCs w:val="28"/>
          <w:lang w:eastAsia="lv-LV"/>
        </w:rPr>
        <w:t xml:space="preserve"> iesniegumu </w:t>
      </w:r>
      <w:r w:rsidR="00034DA8" w:rsidRPr="00086B98">
        <w:rPr>
          <w:rFonts w:ascii="Times New Roman" w:eastAsia="Times New Roman" w:hAnsi="Times New Roman" w:cs="Times New Roman"/>
          <w:sz w:val="28"/>
          <w:szCs w:val="28"/>
          <w:lang w:eastAsia="lv-LV"/>
        </w:rPr>
        <w:t xml:space="preserve">par </w:t>
      </w:r>
      <w:r w:rsidR="0095770F" w:rsidRPr="00086B98">
        <w:rPr>
          <w:rFonts w:ascii="Times New Roman" w:eastAsia="Times New Roman" w:hAnsi="Times New Roman" w:cs="Times New Roman"/>
          <w:sz w:val="28"/>
          <w:szCs w:val="28"/>
          <w:lang w:eastAsia="lv-LV"/>
        </w:rPr>
        <w:t xml:space="preserve">šķirnes </w:t>
      </w:r>
      <w:r w:rsidR="00AD232F" w:rsidRPr="00086B98">
        <w:rPr>
          <w:rFonts w:ascii="Times New Roman" w:eastAsia="Times New Roman" w:hAnsi="Times New Roman" w:cs="Times New Roman"/>
          <w:sz w:val="28"/>
          <w:szCs w:val="28"/>
          <w:lang w:eastAsia="lv-LV"/>
        </w:rPr>
        <w:t xml:space="preserve">lauksaimniecības </w:t>
      </w:r>
      <w:r w:rsidR="0095770F" w:rsidRPr="00086B98">
        <w:rPr>
          <w:rFonts w:ascii="Times New Roman" w:eastAsia="Times New Roman" w:hAnsi="Times New Roman" w:cs="Times New Roman"/>
          <w:sz w:val="28"/>
          <w:szCs w:val="28"/>
          <w:lang w:eastAsia="lv-LV"/>
        </w:rPr>
        <w:t xml:space="preserve">dzīvnieku audzētāju </w:t>
      </w:r>
      <w:r w:rsidR="00034DA8" w:rsidRPr="00086B98">
        <w:rPr>
          <w:rFonts w:ascii="Times New Roman" w:eastAsia="Times New Roman" w:hAnsi="Times New Roman" w:cs="Times New Roman"/>
          <w:sz w:val="28"/>
          <w:szCs w:val="28"/>
          <w:lang w:eastAsia="lv-LV"/>
        </w:rPr>
        <w:t xml:space="preserve">biedrības vai </w:t>
      </w:r>
      <w:r w:rsidR="0095770F" w:rsidRPr="00086B98">
        <w:rPr>
          <w:rFonts w:ascii="Times New Roman" w:eastAsia="Times New Roman" w:hAnsi="Times New Roman" w:cs="Times New Roman"/>
          <w:sz w:val="28"/>
          <w:szCs w:val="28"/>
          <w:lang w:eastAsia="lv-LV"/>
        </w:rPr>
        <w:t xml:space="preserve">krustojuma cūku audzētāju </w:t>
      </w:r>
      <w:r w:rsidR="00034DA8" w:rsidRPr="00086B98">
        <w:rPr>
          <w:rFonts w:ascii="Times New Roman" w:eastAsia="Times New Roman" w:hAnsi="Times New Roman" w:cs="Times New Roman"/>
          <w:sz w:val="28"/>
          <w:szCs w:val="28"/>
          <w:lang w:eastAsia="lv-LV"/>
        </w:rPr>
        <w:t xml:space="preserve">organizācijas atzīšanu un audzēšanas programmas apstiprināšanu </w:t>
      </w:r>
      <w:r w:rsidR="000B7CFC" w:rsidRPr="00086B98">
        <w:rPr>
          <w:rFonts w:ascii="Times New Roman" w:eastAsia="Times New Roman" w:hAnsi="Times New Roman" w:cs="Times New Roman"/>
          <w:sz w:val="28"/>
          <w:szCs w:val="28"/>
          <w:lang w:eastAsia="lv-LV"/>
        </w:rPr>
        <w:t>(</w:t>
      </w:r>
      <w:r w:rsidR="00055716" w:rsidRPr="00086B98">
        <w:rPr>
          <w:rFonts w:ascii="Times New Roman" w:eastAsia="Times New Roman" w:hAnsi="Times New Roman" w:cs="Times New Roman"/>
          <w:sz w:val="28"/>
          <w:szCs w:val="28"/>
          <w:lang w:eastAsia="lv-LV"/>
        </w:rPr>
        <w:t>1.</w:t>
      </w:r>
      <w:r w:rsidR="00262F53" w:rsidRPr="00086B98">
        <w:rPr>
          <w:rFonts w:ascii="Times New Roman" w:eastAsia="Times New Roman" w:hAnsi="Times New Roman" w:cs="Times New Roman"/>
          <w:sz w:val="28"/>
          <w:szCs w:val="28"/>
          <w:lang w:eastAsia="lv-LV"/>
        </w:rPr>
        <w:t> </w:t>
      </w:r>
      <w:r w:rsidR="000B7CFC" w:rsidRPr="00086B98">
        <w:rPr>
          <w:rFonts w:ascii="Times New Roman" w:eastAsia="Times New Roman" w:hAnsi="Times New Roman" w:cs="Times New Roman"/>
          <w:sz w:val="28"/>
          <w:szCs w:val="28"/>
          <w:lang w:eastAsia="lv-LV"/>
        </w:rPr>
        <w:t xml:space="preserve">pielikums) </w:t>
      </w:r>
      <w:r w:rsidR="00B621F2" w:rsidRPr="00086B98">
        <w:rPr>
          <w:rFonts w:ascii="Times New Roman" w:eastAsia="Times New Roman" w:hAnsi="Times New Roman" w:cs="Times New Roman"/>
          <w:sz w:val="28"/>
          <w:szCs w:val="28"/>
          <w:lang w:eastAsia="lv-LV"/>
        </w:rPr>
        <w:t xml:space="preserve">papīra formā </w:t>
      </w:r>
      <w:r w:rsidR="000B7CFC" w:rsidRPr="00086B98">
        <w:rPr>
          <w:rFonts w:ascii="Times New Roman" w:eastAsia="Times New Roman" w:hAnsi="Times New Roman" w:cs="Times New Roman"/>
          <w:sz w:val="28"/>
          <w:szCs w:val="28"/>
          <w:lang w:eastAsia="lv-LV"/>
        </w:rPr>
        <w:t>vai elektronisk</w:t>
      </w:r>
      <w:r w:rsidR="00B621F2" w:rsidRPr="00086B98">
        <w:rPr>
          <w:rFonts w:ascii="Times New Roman" w:eastAsia="Times New Roman" w:hAnsi="Times New Roman" w:cs="Times New Roman"/>
          <w:sz w:val="28"/>
          <w:szCs w:val="28"/>
          <w:lang w:eastAsia="lv-LV"/>
        </w:rPr>
        <w:t xml:space="preserve">a dokumenta veidā, </w:t>
      </w:r>
      <w:r w:rsidR="000B7CFC" w:rsidRPr="00086B98">
        <w:rPr>
          <w:rFonts w:ascii="Times New Roman" w:eastAsia="Times New Roman" w:hAnsi="Times New Roman" w:cs="Times New Roman"/>
          <w:sz w:val="28"/>
          <w:szCs w:val="28"/>
          <w:lang w:eastAsia="lv-LV"/>
        </w:rPr>
        <w:t>ja tas sagatavots atbilstoši normatīvajiem aktiem par elektronisko dokumentu noformēšanu.</w:t>
      </w:r>
    </w:p>
    <w:p w14:paraId="2505FAC8" w14:textId="77777777" w:rsidR="00A47B0C" w:rsidRPr="00086B98" w:rsidRDefault="00A47B0C" w:rsidP="00233844">
      <w:pPr>
        <w:pStyle w:val="Sarakstarindkopa"/>
        <w:rPr>
          <w:rFonts w:ascii="Times New Roman" w:eastAsia="Times New Roman" w:hAnsi="Times New Roman" w:cs="Times New Roman"/>
          <w:sz w:val="28"/>
          <w:szCs w:val="28"/>
          <w:lang w:eastAsia="lv-LV"/>
        </w:rPr>
      </w:pPr>
    </w:p>
    <w:p w14:paraId="0FFF46B4" w14:textId="5CC48480" w:rsidR="00A47B0C" w:rsidRPr="00086B98" w:rsidRDefault="00767D69" w:rsidP="007634D4">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1</w:t>
      </w:r>
      <w:r w:rsidR="00CA5919" w:rsidRPr="00086B98">
        <w:rPr>
          <w:rFonts w:ascii="Times New Roman" w:eastAsia="Times New Roman" w:hAnsi="Times New Roman" w:cs="Times New Roman"/>
          <w:sz w:val="28"/>
          <w:szCs w:val="28"/>
          <w:lang w:eastAsia="lv-LV"/>
        </w:rPr>
        <w:t>6</w:t>
      </w:r>
      <w:r w:rsidRPr="00086B98">
        <w:rPr>
          <w:rFonts w:ascii="Times New Roman" w:eastAsia="Times New Roman" w:hAnsi="Times New Roman" w:cs="Times New Roman"/>
          <w:sz w:val="28"/>
          <w:szCs w:val="28"/>
          <w:lang w:eastAsia="lv-LV"/>
        </w:rPr>
        <w:t xml:space="preserve">. </w:t>
      </w:r>
      <w:r w:rsidR="00A47B0C" w:rsidRPr="00086B98">
        <w:rPr>
          <w:rFonts w:ascii="Times New Roman" w:eastAsia="Times New Roman" w:hAnsi="Times New Roman" w:cs="Times New Roman"/>
          <w:sz w:val="28"/>
          <w:szCs w:val="28"/>
          <w:lang w:eastAsia="lv-LV"/>
        </w:rPr>
        <w:t>Komisija mēneša laikā no iesnieguma saņemšanas dienas izvērtē biedrības vai organizācijas atbilstību un pieņem lēmumu par t</w:t>
      </w:r>
      <w:r w:rsidR="00361959" w:rsidRPr="00086B98">
        <w:rPr>
          <w:rFonts w:ascii="Times New Roman" w:eastAsia="Times New Roman" w:hAnsi="Times New Roman" w:cs="Times New Roman"/>
          <w:sz w:val="28"/>
          <w:szCs w:val="28"/>
          <w:lang w:eastAsia="lv-LV"/>
        </w:rPr>
        <w:t>ās</w:t>
      </w:r>
      <w:r w:rsidR="00A47B0C" w:rsidRPr="00086B98">
        <w:rPr>
          <w:rFonts w:ascii="Times New Roman" w:eastAsia="Times New Roman" w:hAnsi="Times New Roman" w:cs="Times New Roman"/>
          <w:sz w:val="28"/>
          <w:szCs w:val="28"/>
          <w:lang w:eastAsia="lv-LV"/>
        </w:rPr>
        <w:t xml:space="preserve"> atzīšanu vai neatzīšanu, kā arī t</w:t>
      </w:r>
      <w:r w:rsidR="00361959" w:rsidRPr="00086B98">
        <w:rPr>
          <w:rFonts w:ascii="Times New Roman" w:eastAsia="Times New Roman" w:hAnsi="Times New Roman" w:cs="Times New Roman"/>
          <w:sz w:val="28"/>
          <w:szCs w:val="28"/>
          <w:lang w:eastAsia="lv-LV"/>
        </w:rPr>
        <w:t>ās</w:t>
      </w:r>
      <w:r w:rsidR="00A47B0C" w:rsidRPr="00086B98">
        <w:rPr>
          <w:rFonts w:ascii="Times New Roman" w:eastAsia="Times New Roman" w:hAnsi="Times New Roman" w:cs="Times New Roman"/>
          <w:sz w:val="28"/>
          <w:szCs w:val="28"/>
          <w:lang w:eastAsia="lv-LV"/>
        </w:rPr>
        <w:t xml:space="preserve"> </w:t>
      </w:r>
      <w:r w:rsidR="007A6B7C" w:rsidRPr="00086B98">
        <w:rPr>
          <w:rFonts w:ascii="Times New Roman" w:eastAsia="Times New Roman" w:hAnsi="Times New Roman" w:cs="Times New Roman"/>
          <w:sz w:val="28"/>
          <w:szCs w:val="28"/>
          <w:lang w:eastAsia="lv-LV"/>
        </w:rPr>
        <w:t>izstrādā</w:t>
      </w:r>
      <w:r w:rsidR="00A47B0C" w:rsidRPr="00086B98">
        <w:rPr>
          <w:rFonts w:ascii="Times New Roman" w:eastAsia="Times New Roman" w:hAnsi="Times New Roman" w:cs="Times New Roman"/>
          <w:sz w:val="28"/>
          <w:szCs w:val="28"/>
          <w:lang w:eastAsia="lv-LV"/>
        </w:rPr>
        <w:t xml:space="preserve">tās audzēšanas programmas apstiprināšanu vai neapstiprināšanu. </w:t>
      </w:r>
    </w:p>
    <w:p w14:paraId="1752B8AE" w14:textId="22525ACB" w:rsidR="00FB7D96" w:rsidRPr="00086B98" w:rsidRDefault="00EE4112" w:rsidP="00CF7B55">
      <w:pPr>
        <w:pStyle w:val="Sarakstarindkopa"/>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 xml:space="preserve"> </w:t>
      </w:r>
    </w:p>
    <w:p w14:paraId="038D3892" w14:textId="77777777" w:rsidR="00086B98" w:rsidRDefault="00086B98" w:rsidP="00361959">
      <w:pPr>
        <w:ind w:left="360"/>
        <w:jc w:val="center"/>
        <w:rPr>
          <w:rFonts w:ascii="Times New Roman" w:eastAsia="Times New Roman" w:hAnsi="Times New Roman" w:cs="Times New Roman"/>
          <w:b/>
          <w:bCs/>
          <w:sz w:val="28"/>
          <w:szCs w:val="28"/>
          <w:lang w:eastAsia="lv-LV"/>
        </w:rPr>
      </w:pPr>
    </w:p>
    <w:p w14:paraId="7C2595CC" w14:textId="6AF06649" w:rsidR="00CF7B55" w:rsidRPr="00086B98" w:rsidRDefault="00E45674" w:rsidP="00361959">
      <w:pPr>
        <w:ind w:left="360"/>
        <w:jc w:val="center"/>
        <w:rPr>
          <w:rFonts w:ascii="Times New Roman" w:eastAsia="Times New Roman" w:hAnsi="Times New Roman" w:cs="Times New Roman"/>
          <w:b/>
          <w:sz w:val="28"/>
          <w:szCs w:val="28"/>
          <w:lang w:eastAsia="lv-LV"/>
        </w:rPr>
      </w:pPr>
      <w:r w:rsidRPr="00086B98">
        <w:rPr>
          <w:rFonts w:ascii="Times New Roman" w:eastAsia="Times New Roman" w:hAnsi="Times New Roman" w:cs="Times New Roman"/>
          <w:b/>
          <w:bCs/>
          <w:sz w:val="28"/>
          <w:szCs w:val="28"/>
          <w:lang w:eastAsia="lv-LV"/>
        </w:rPr>
        <w:t xml:space="preserve">III. </w:t>
      </w:r>
      <w:r w:rsidR="00B06A62" w:rsidRPr="00086B98">
        <w:rPr>
          <w:rFonts w:ascii="Times New Roman" w:eastAsia="Times New Roman" w:hAnsi="Times New Roman" w:cs="Times New Roman"/>
          <w:b/>
          <w:bCs/>
          <w:sz w:val="28"/>
          <w:szCs w:val="28"/>
          <w:lang w:eastAsia="lv-LV"/>
        </w:rPr>
        <w:t>Biedrību atzīšana un audzēšanas programmu</w:t>
      </w:r>
      <w:r w:rsidR="007A6B7C" w:rsidRPr="00086B98">
        <w:rPr>
          <w:rFonts w:ascii="Times New Roman" w:eastAsia="Times New Roman" w:hAnsi="Times New Roman" w:cs="Times New Roman"/>
          <w:b/>
          <w:bCs/>
          <w:sz w:val="28"/>
          <w:szCs w:val="28"/>
          <w:lang w:eastAsia="lv-LV"/>
        </w:rPr>
        <w:t xml:space="preserve"> apstiprināšanas kārtība</w:t>
      </w:r>
      <w:r w:rsidR="00B06A62" w:rsidRPr="00086B98">
        <w:rPr>
          <w:rFonts w:ascii="Times New Roman" w:eastAsia="Times New Roman" w:hAnsi="Times New Roman" w:cs="Times New Roman"/>
          <w:b/>
          <w:bCs/>
          <w:sz w:val="28"/>
          <w:szCs w:val="28"/>
          <w:lang w:eastAsia="lv-LV"/>
        </w:rPr>
        <w:t xml:space="preserve">, </w:t>
      </w:r>
      <w:r w:rsidR="007A6B7C" w:rsidRPr="00086B98">
        <w:rPr>
          <w:rFonts w:ascii="Times New Roman" w:eastAsia="Times New Roman" w:hAnsi="Times New Roman" w:cs="Times New Roman"/>
          <w:b/>
          <w:bCs/>
          <w:sz w:val="28"/>
          <w:szCs w:val="28"/>
          <w:lang w:eastAsia="lv-LV"/>
        </w:rPr>
        <w:t>kas izstrādāt</w:t>
      </w:r>
      <w:r w:rsidR="00B06A62" w:rsidRPr="00086B98">
        <w:rPr>
          <w:rFonts w:ascii="Times New Roman" w:eastAsia="Times New Roman" w:hAnsi="Times New Roman" w:cs="Times New Roman"/>
          <w:b/>
          <w:bCs/>
          <w:sz w:val="28"/>
          <w:szCs w:val="28"/>
          <w:lang w:eastAsia="lv-LV"/>
        </w:rPr>
        <w:t xml:space="preserve">as </w:t>
      </w:r>
      <w:r w:rsidR="00A47B0C" w:rsidRPr="00086B98">
        <w:rPr>
          <w:rFonts w:ascii="Times New Roman" w:eastAsia="Times New Roman" w:hAnsi="Times New Roman" w:cs="Times New Roman"/>
          <w:b/>
          <w:sz w:val="28"/>
          <w:szCs w:val="28"/>
          <w:lang w:eastAsia="lv-LV"/>
        </w:rPr>
        <w:t>pārēj</w:t>
      </w:r>
      <w:r w:rsidR="00B06A62" w:rsidRPr="00086B98">
        <w:rPr>
          <w:rFonts w:ascii="Times New Roman" w:eastAsia="Times New Roman" w:hAnsi="Times New Roman" w:cs="Times New Roman"/>
          <w:b/>
          <w:sz w:val="28"/>
          <w:szCs w:val="28"/>
          <w:lang w:eastAsia="lv-LV"/>
        </w:rPr>
        <w:t>iem</w:t>
      </w:r>
      <w:r w:rsidR="00A47B0C" w:rsidRPr="00086B98">
        <w:rPr>
          <w:rFonts w:ascii="Times New Roman" w:eastAsia="Times New Roman" w:hAnsi="Times New Roman" w:cs="Times New Roman"/>
          <w:b/>
          <w:sz w:val="28"/>
          <w:szCs w:val="28"/>
          <w:lang w:eastAsia="lv-LV"/>
        </w:rPr>
        <w:t xml:space="preserve"> lauksaimniecības dzīvniek</w:t>
      </w:r>
      <w:r w:rsidR="00B06A62" w:rsidRPr="00086B98">
        <w:rPr>
          <w:rFonts w:ascii="Times New Roman" w:eastAsia="Times New Roman" w:hAnsi="Times New Roman" w:cs="Times New Roman"/>
          <w:b/>
          <w:sz w:val="28"/>
          <w:szCs w:val="28"/>
          <w:lang w:eastAsia="lv-LV"/>
        </w:rPr>
        <w:t>iem</w:t>
      </w:r>
      <w:r w:rsidR="00361959" w:rsidRPr="00086B98">
        <w:rPr>
          <w:rFonts w:ascii="Times New Roman" w:eastAsia="Times New Roman" w:hAnsi="Times New Roman" w:cs="Times New Roman"/>
          <w:b/>
          <w:bCs/>
          <w:sz w:val="28"/>
          <w:szCs w:val="28"/>
          <w:lang w:eastAsia="lv-LV"/>
        </w:rPr>
        <w:t xml:space="preserve"> </w:t>
      </w:r>
    </w:p>
    <w:p w14:paraId="3150EA28" w14:textId="7094DC5C" w:rsidR="00CF7B55" w:rsidRPr="00086B98" w:rsidRDefault="00CF7B55" w:rsidP="00A07F54">
      <w:pPr>
        <w:ind w:left="360"/>
        <w:jc w:val="center"/>
        <w:rPr>
          <w:rFonts w:ascii="Times New Roman" w:eastAsia="Times New Roman" w:hAnsi="Times New Roman" w:cs="Times New Roman"/>
          <w:b/>
          <w:sz w:val="28"/>
          <w:szCs w:val="28"/>
          <w:lang w:eastAsia="lv-LV"/>
        </w:rPr>
      </w:pPr>
    </w:p>
    <w:p w14:paraId="4912575D" w14:textId="4891EB57" w:rsidR="00E50E5B" w:rsidRPr="00086B98" w:rsidRDefault="00767D69" w:rsidP="007634D4">
      <w:pPr>
        <w:rPr>
          <w:rFonts w:ascii="Times New Roman" w:eastAsia="Times New Roman" w:hAnsi="Times New Roman" w:cs="Times New Roman"/>
          <w:sz w:val="28"/>
          <w:szCs w:val="28"/>
          <w:lang w:eastAsia="lv-LV"/>
        </w:rPr>
      </w:pPr>
      <w:bookmarkStart w:id="14" w:name="p5"/>
      <w:bookmarkStart w:id="15" w:name="p-590462"/>
      <w:bookmarkEnd w:id="14"/>
      <w:bookmarkEnd w:id="15"/>
      <w:r w:rsidRPr="00086B98">
        <w:rPr>
          <w:rFonts w:ascii="Times New Roman" w:eastAsia="Times New Roman" w:hAnsi="Times New Roman" w:cs="Times New Roman"/>
          <w:sz w:val="28"/>
          <w:szCs w:val="28"/>
          <w:lang w:eastAsia="lv-LV"/>
        </w:rPr>
        <w:t>1</w:t>
      </w:r>
      <w:r w:rsidR="00CA5919" w:rsidRPr="00086B98">
        <w:rPr>
          <w:rFonts w:ascii="Times New Roman" w:eastAsia="Times New Roman" w:hAnsi="Times New Roman" w:cs="Times New Roman"/>
          <w:sz w:val="28"/>
          <w:szCs w:val="28"/>
          <w:lang w:eastAsia="lv-LV"/>
        </w:rPr>
        <w:t>7</w:t>
      </w:r>
      <w:r w:rsidRPr="00086B98">
        <w:rPr>
          <w:rFonts w:ascii="Times New Roman" w:eastAsia="Times New Roman" w:hAnsi="Times New Roman" w:cs="Times New Roman"/>
          <w:sz w:val="28"/>
          <w:szCs w:val="28"/>
          <w:lang w:eastAsia="lv-LV"/>
        </w:rPr>
        <w:t xml:space="preserve">. </w:t>
      </w:r>
      <w:r w:rsidR="00A47B0C" w:rsidRPr="00086B98">
        <w:rPr>
          <w:rFonts w:ascii="Times New Roman" w:eastAsia="Times New Roman" w:hAnsi="Times New Roman" w:cs="Times New Roman"/>
          <w:sz w:val="28"/>
          <w:szCs w:val="28"/>
          <w:lang w:eastAsia="lv-LV"/>
        </w:rPr>
        <w:t xml:space="preserve">Biedrība </w:t>
      </w:r>
      <w:r w:rsidR="00E50E5B" w:rsidRPr="00086B98">
        <w:rPr>
          <w:rFonts w:ascii="Times New Roman" w:eastAsia="Times New Roman" w:hAnsi="Times New Roman" w:cs="Times New Roman"/>
          <w:sz w:val="28"/>
          <w:szCs w:val="28"/>
          <w:lang w:eastAsia="lv-LV"/>
        </w:rPr>
        <w:t>var pieteikties atzīšanai</w:t>
      </w:r>
      <w:r w:rsidR="00E45674" w:rsidRPr="00086B98">
        <w:rPr>
          <w:rFonts w:ascii="Times New Roman" w:hAnsi="Times New Roman" w:cs="Times New Roman"/>
          <w:sz w:val="28"/>
          <w:szCs w:val="28"/>
        </w:rPr>
        <w:t xml:space="preserve"> par šķirnes lauksaimniecības dzīvnieku audzētāju biedrību</w:t>
      </w:r>
      <w:r w:rsidR="00E50E5B" w:rsidRPr="00086B98">
        <w:rPr>
          <w:rFonts w:ascii="Times New Roman" w:eastAsia="Times New Roman" w:hAnsi="Times New Roman" w:cs="Times New Roman"/>
          <w:sz w:val="28"/>
          <w:szCs w:val="28"/>
          <w:lang w:eastAsia="lv-LV"/>
        </w:rPr>
        <w:t>, ja</w:t>
      </w:r>
      <w:r w:rsidR="0019717A" w:rsidRPr="00086B98">
        <w:rPr>
          <w:rFonts w:ascii="Times New Roman" w:eastAsia="Times New Roman" w:hAnsi="Times New Roman" w:cs="Times New Roman"/>
          <w:sz w:val="28"/>
          <w:szCs w:val="28"/>
          <w:lang w:eastAsia="lv-LV"/>
        </w:rPr>
        <w:t xml:space="preserve"> tā atbilst šād</w:t>
      </w:r>
      <w:r w:rsidR="00DD34B8" w:rsidRPr="00086B98">
        <w:rPr>
          <w:rFonts w:ascii="Times New Roman" w:eastAsia="Times New Roman" w:hAnsi="Times New Roman" w:cs="Times New Roman"/>
          <w:sz w:val="28"/>
          <w:szCs w:val="28"/>
          <w:lang w:eastAsia="lv-LV"/>
        </w:rPr>
        <w:t>iem kritērijiem un</w:t>
      </w:r>
      <w:r w:rsidR="0019717A" w:rsidRPr="00086B98">
        <w:rPr>
          <w:rFonts w:ascii="Times New Roman" w:eastAsia="Times New Roman" w:hAnsi="Times New Roman" w:cs="Times New Roman"/>
          <w:sz w:val="28"/>
          <w:szCs w:val="28"/>
          <w:lang w:eastAsia="lv-LV"/>
        </w:rPr>
        <w:t xml:space="preserve"> prasībām</w:t>
      </w:r>
      <w:r w:rsidR="00E50E5B" w:rsidRPr="00086B98">
        <w:rPr>
          <w:rFonts w:ascii="Times New Roman" w:eastAsia="Times New Roman" w:hAnsi="Times New Roman" w:cs="Times New Roman"/>
          <w:sz w:val="28"/>
          <w:szCs w:val="28"/>
          <w:lang w:eastAsia="lv-LV"/>
        </w:rPr>
        <w:t>:</w:t>
      </w:r>
    </w:p>
    <w:p w14:paraId="09BE728D" w14:textId="40FEFBE2" w:rsidR="003F773C" w:rsidRPr="00086B98" w:rsidRDefault="005D5631" w:rsidP="007634D4">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ab/>
      </w:r>
      <w:r w:rsidR="007634D4" w:rsidRPr="00086B98">
        <w:rPr>
          <w:rFonts w:ascii="Times New Roman" w:eastAsia="Times New Roman" w:hAnsi="Times New Roman" w:cs="Times New Roman"/>
          <w:sz w:val="28"/>
          <w:szCs w:val="28"/>
          <w:lang w:eastAsia="lv-LV"/>
        </w:rPr>
        <w:t>1</w:t>
      </w:r>
      <w:r w:rsidR="00CA5919" w:rsidRPr="00086B98">
        <w:rPr>
          <w:rFonts w:ascii="Times New Roman" w:eastAsia="Times New Roman" w:hAnsi="Times New Roman" w:cs="Times New Roman"/>
          <w:sz w:val="28"/>
          <w:szCs w:val="28"/>
          <w:lang w:eastAsia="lv-LV"/>
        </w:rPr>
        <w:t>7</w:t>
      </w:r>
      <w:r w:rsidR="007634D4" w:rsidRPr="00086B98">
        <w:rPr>
          <w:rFonts w:ascii="Times New Roman" w:eastAsia="Times New Roman" w:hAnsi="Times New Roman" w:cs="Times New Roman"/>
          <w:sz w:val="28"/>
          <w:szCs w:val="28"/>
          <w:lang w:eastAsia="lv-LV"/>
        </w:rPr>
        <w:t xml:space="preserve">.1. </w:t>
      </w:r>
      <w:r w:rsidR="00A72410" w:rsidRPr="00086B98">
        <w:rPr>
          <w:rFonts w:ascii="Times New Roman" w:eastAsia="Times New Roman" w:hAnsi="Times New Roman" w:cs="Times New Roman"/>
          <w:sz w:val="28"/>
          <w:szCs w:val="28"/>
          <w:lang w:eastAsia="lv-LV"/>
        </w:rPr>
        <w:t xml:space="preserve">tai ir pietiekama pieredze </w:t>
      </w:r>
      <w:r w:rsidR="00E50E5B" w:rsidRPr="00086B98">
        <w:rPr>
          <w:rFonts w:ascii="Times New Roman" w:eastAsia="Times New Roman" w:hAnsi="Times New Roman" w:cs="Times New Roman"/>
          <w:sz w:val="28"/>
          <w:szCs w:val="28"/>
          <w:lang w:eastAsia="lv-LV"/>
        </w:rPr>
        <w:t>konkrētās lauksaimniecības dzīvnieku sugas</w:t>
      </w:r>
      <w:r w:rsidR="002869D2" w:rsidRPr="00086B98">
        <w:rPr>
          <w:rFonts w:ascii="Times New Roman" w:eastAsia="Times New Roman" w:hAnsi="Times New Roman" w:cs="Times New Roman"/>
          <w:sz w:val="28"/>
          <w:szCs w:val="28"/>
          <w:lang w:eastAsia="lv-LV"/>
        </w:rPr>
        <w:t>,</w:t>
      </w:r>
      <w:r w:rsidR="00E50E5B" w:rsidRPr="00086B98">
        <w:rPr>
          <w:rFonts w:ascii="Times New Roman" w:eastAsia="Times New Roman" w:hAnsi="Times New Roman" w:cs="Times New Roman"/>
          <w:sz w:val="28"/>
          <w:szCs w:val="28"/>
          <w:lang w:eastAsia="lv-LV"/>
        </w:rPr>
        <w:t xml:space="preserve"> šķirnes</w:t>
      </w:r>
      <w:r w:rsidR="002869D2" w:rsidRPr="00086B98">
        <w:rPr>
          <w:rFonts w:ascii="Times New Roman" w:eastAsia="Times New Roman" w:hAnsi="Times New Roman" w:cs="Times New Roman"/>
          <w:sz w:val="28"/>
          <w:szCs w:val="28"/>
          <w:lang w:eastAsia="lv-LV"/>
        </w:rPr>
        <w:t xml:space="preserve"> vai</w:t>
      </w:r>
      <w:r w:rsidR="00154BF9" w:rsidRPr="00086B98">
        <w:rPr>
          <w:rFonts w:ascii="Times New Roman" w:eastAsia="Times New Roman" w:hAnsi="Times New Roman" w:cs="Times New Roman"/>
          <w:sz w:val="28"/>
          <w:szCs w:val="28"/>
          <w:lang w:eastAsia="lv-LV"/>
        </w:rPr>
        <w:t xml:space="preserve"> līnijas</w:t>
      </w:r>
      <w:r w:rsidR="00E50E5B" w:rsidRPr="00086B98">
        <w:rPr>
          <w:rFonts w:ascii="Times New Roman" w:eastAsia="Times New Roman" w:hAnsi="Times New Roman" w:cs="Times New Roman"/>
          <w:sz w:val="28"/>
          <w:szCs w:val="28"/>
          <w:lang w:eastAsia="lv-LV"/>
        </w:rPr>
        <w:t xml:space="preserve"> izkopšanas jomā</w:t>
      </w:r>
      <w:r w:rsidR="00FE54F8" w:rsidRPr="00086B98">
        <w:rPr>
          <w:rFonts w:ascii="Times New Roman" w:eastAsia="Times New Roman" w:hAnsi="Times New Roman" w:cs="Times New Roman"/>
          <w:sz w:val="28"/>
          <w:szCs w:val="28"/>
          <w:lang w:eastAsia="lv-LV"/>
        </w:rPr>
        <w:t>;</w:t>
      </w:r>
    </w:p>
    <w:p w14:paraId="46FA1E51" w14:textId="1111EA64" w:rsidR="003F773C" w:rsidRPr="00086B98" w:rsidRDefault="005D5631" w:rsidP="007634D4">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ab/>
      </w:r>
      <w:r w:rsidR="007634D4" w:rsidRPr="00086B98">
        <w:rPr>
          <w:rFonts w:ascii="Times New Roman" w:eastAsia="Times New Roman" w:hAnsi="Times New Roman" w:cs="Times New Roman"/>
          <w:sz w:val="28"/>
          <w:szCs w:val="28"/>
          <w:lang w:eastAsia="lv-LV"/>
        </w:rPr>
        <w:t>1</w:t>
      </w:r>
      <w:r w:rsidR="00CA5919" w:rsidRPr="00086B98">
        <w:rPr>
          <w:rFonts w:ascii="Times New Roman" w:eastAsia="Times New Roman" w:hAnsi="Times New Roman" w:cs="Times New Roman"/>
          <w:sz w:val="28"/>
          <w:szCs w:val="28"/>
          <w:lang w:eastAsia="lv-LV"/>
        </w:rPr>
        <w:t>7</w:t>
      </w:r>
      <w:r w:rsidR="007634D4" w:rsidRPr="00086B98">
        <w:rPr>
          <w:rFonts w:ascii="Times New Roman" w:eastAsia="Times New Roman" w:hAnsi="Times New Roman" w:cs="Times New Roman"/>
          <w:sz w:val="28"/>
          <w:szCs w:val="28"/>
          <w:lang w:eastAsia="lv-LV"/>
        </w:rPr>
        <w:t xml:space="preserve">.2. </w:t>
      </w:r>
      <w:r w:rsidR="00EA515D" w:rsidRPr="00086B98">
        <w:rPr>
          <w:rFonts w:ascii="Times New Roman" w:eastAsia="Times New Roman" w:hAnsi="Times New Roman" w:cs="Times New Roman"/>
          <w:sz w:val="28"/>
          <w:szCs w:val="28"/>
          <w:lang w:eastAsia="lv-LV"/>
        </w:rPr>
        <w:t>ta</w:t>
      </w:r>
      <w:r w:rsidR="00E45674" w:rsidRPr="00086B98">
        <w:rPr>
          <w:rFonts w:ascii="Times New Roman" w:eastAsia="Times New Roman" w:hAnsi="Times New Roman" w:cs="Times New Roman"/>
          <w:sz w:val="28"/>
          <w:szCs w:val="28"/>
          <w:lang w:eastAsia="lv-LV"/>
        </w:rPr>
        <w:t>i</w:t>
      </w:r>
      <w:r w:rsidR="00EA515D" w:rsidRPr="00086B98">
        <w:rPr>
          <w:rFonts w:ascii="Times New Roman" w:eastAsia="Times New Roman" w:hAnsi="Times New Roman" w:cs="Times New Roman"/>
          <w:sz w:val="28"/>
          <w:szCs w:val="28"/>
          <w:lang w:eastAsia="lv-LV"/>
        </w:rPr>
        <w:t xml:space="preserve"> </w:t>
      </w:r>
      <w:r w:rsidR="003F773C" w:rsidRPr="00086B98">
        <w:rPr>
          <w:rFonts w:ascii="Times New Roman" w:eastAsia="Times New Roman" w:hAnsi="Times New Roman" w:cs="Times New Roman"/>
          <w:sz w:val="28"/>
          <w:szCs w:val="28"/>
          <w:lang w:eastAsia="lv-LV"/>
        </w:rPr>
        <w:t xml:space="preserve">attiecībā uz katru </w:t>
      </w:r>
      <w:r w:rsidR="0086702D" w:rsidRPr="00086B98">
        <w:rPr>
          <w:rFonts w:ascii="Times New Roman" w:eastAsia="Times New Roman" w:hAnsi="Times New Roman" w:cs="Times New Roman"/>
          <w:sz w:val="28"/>
          <w:szCs w:val="28"/>
          <w:lang w:eastAsia="lv-LV"/>
        </w:rPr>
        <w:t>izstrādāt</w:t>
      </w:r>
      <w:r w:rsidR="003F773C" w:rsidRPr="00086B98">
        <w:rPr>
          <w:rFonts w:ascii="Times New Roman" w:eastAsia="Times New Roman" w:hAnsi="Times New Roman" w:cs="Times New Roman"/>
          <w:sz w:val="28"/>
          <w:szCs w:val="28"/>
          <w:lang w:eastAsia="lv-LV"/>
        </w:rPr>
        <w:t>o audzēšanas programmu ir pietiekams saimniecību un tīršķirnes vaislas dzīvnieku skaits</w:t>
      </w:r>
      <w:r w:rsidR="00FE54F8" w:rsidRPr="00086B98">
        <w:rPr>
          <w:rFonts w:ascii="Times New Roman" w:eastAsia="Times New Roman" w:hAnsi="Times New Roman" w:cs="Times New Roman"/>
          <w:sz w:val="28"/>
          <w:szCs w:val="28"/>
          <w:lang w:eastAsia="lv-LV"/>
        </w:rPr>
        <w:t>;</w:t>
      </w:r>
    </w:p>
    <w:p w14:paraId="1F88A24C" w14:textId="7759B745" w:rsidR="003F773C" w:rsidRPr="00086B98" w:rsidRDefault="005D5631" w:rsidP="007634D4">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ab/>
      </w:r>
      <w:r w:rsidR="007634D4" w:rsidRPr="00086B98">
        <w:rPr>
          <w:rFonts w:ascii="Times New Roman" w:eastAsia="Times New Roman" w:hAnsi="Times New Roman" w:cs="Times New Roman"/>
          <w:sz w:val="28"/>
          <w:szCs w:val="28"/>
          <w:lang w:eastAsia="lv-LV"/>
        </w:rPr>
        <w:t>1</w:t>
      </w:r>
      <w:r w:rsidR="00CA5919" w:rsidRPr="00086B98">
        <w:rPr>
          <w:rFonts w:ascii="Times New Roman" w:eastAsia="Times New Roman" w:hAnsi="Times New Roman" w:cs="Times New Roman"/>
          <w:sz w:val="28"/>
          <w:szCs w:val="28"/>
          <w:lang w:eastAsia="lv-LV"/>
        </w:rPr>
        <w:t>7</w:t>
      </w:r>
      <w:r w:rsidR="007634D4" w:rsidRPr="00086B98">
        <w:rPr>
          <w:rFonts w:ascii="Times New Roman" w:eastAsia="Times New Roman" w:hAnsi="Times New Roman" w:cs="Times New Roman"/>
          <w:sz w:val="28"/>
          <w:szCs w:val="28"/>
          <w:lang w:eastAsia="lv-LV"/>
        </w:rPr>
        <w:t xml:space="preserve">.3. </w:t>
      </w:r>
      <w:r w:rsidR="003F773C" w:rsidRPr="00086B98">
        <w:rPr>
          <w:rFonts w:ascii="Times New Roman" w:eastAsia="Times New Roman" w:hAnsi="Times New Roman" w:cs="Times New Roman"/>
          <w:sz w:val="28"/>
          <w:szCs w:val="28"/>
          <w:lang w:eastAsia="lv-LV"/>
        </w:rPr>
        <w:t>audzēšanas programmas īstenošanai un ar ciltsdarbu saistīto pakalpojumu sniegšanai ta</w:t>
      </w:r>
      <w:r w:rsidR="00E45674" w:rsidRPr="00086B98">
        <w:rPr>
          <w:rFonts w:ascii="Times New Roman" w:eastAsia="Times New Roman" w:hAnsi="Times New Roman" w:cs="Times New Roman"/>
          <w:sz w:val="28"/>
          <w:szCs w:val="28"/>
          <w:lang w:eastAsia="lv-LV"/>
        </w:rPr>
        <w:t>i</w:t>
      </w:r>
      <w:r w:rsidR="003F773C" w:rsidRPr="00086B98">
        <w:rPr>
          <w:rFonts w:ascii="Times New Roman" w:eastAsia="Times New Roman" w:hAnsi="Times New Roman" w:cs="Times New Roman"/>
          <w:sz w:val="28"/>
          <w:szCs w:val="28"/>
          <w:lang w:eastAsia="lv-LV"/>
        </w:rPr>
        <w:t xml:space="preserve"> ir atbilstošas iekārtas, ciltsdarba speciālisti un fiziskās personas, kas ir saņēmušas attiecīgu sertifikātu atbilstoši normatīvajiem aktiem </w:t>
      </w:r>
      <w:r w:rsidR="003F773C" w:rsidRPr="00086B98">
        <w:rPr>
          <w:rFonts w:ascii="Times New Roman" w:eastAsia="Times New Roman" w:hAnsi="Times New Roman" w:cs="Times New Roman"/>
          <w:sz w:val="28"/>
          <w:szCs w:val="28"/>
          <w:lang w:eastAsia="lv-LV"/>
        </w:rPr>
        <w:lastRenderedPageBreak/>
        <w:t>par fiziskām personām, kuras veic lauksaimniecības dzīvnieku vērtēšanu, pārraudzību, mākslīgo apsēklošanu, olšūnu un embriju transplantāciju</w:t>
      </w:r>
      <w:r w:rsidR="00FE54F8" w:rsidRPr="00086B98">
        <w:rPr>
          <w:rFonts w:ascii="Times New Roman" w:eastAsia="Times New Roman" w:hAnsi="Times New Roman" w:cs="Times New Roman"/>
          <w:sz w:val="28"/>
          <w:szCs w:val="28"/>
          <w:lang w:eastAsia="lv-LV"/>
        </w:rPr>
        <w:t>;</w:t>
      </w:r>
    </w:p>
    <w:p w14:paraId="388CBCB4" w14:textId="47D8D411" w:rsidR="007A6B7C" w:rsidRPr="00086B98" w:rsidRDefault="005D5631" w:rsidP="007A6B7C">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ab/>
      </w:r>
      <w:r w:rsidR="007A6B7C" w:rsidRPr="00086B98">
        <w:rPr>
          <w:rFonts w:ascii="Times New Roman" w:eastAsia="Times New Roman" w:hAnsi="Times New Roman" w:cs="Times New Roman"/>
          <w:sz w:val="28"/>
          <w:szCs w:val="28"/>
          <w:lang w:eastAsia="lv-LV"/>
        </w:rPr>
        <w:t>1</w:t>
      </w:r>
      <w:r w:rsidR="00CA5919" w:rsidRPr="00086B98">
        <w:rPr>
          <w:rFonts w:ascii="Times New Roman" w:eastAsia="Times New Roman" w:hAnsi="Times New Roman" w:cs="Times New Roman"/>
          <w:sz w:val="28"/>
          <w:szCs w:val="28"/>
          <w:lang w:eastAsia="lv-LV"/>
        </w:rPr>
        <w:t>7</w:t>
      </w:r>
      <w:r w:rsidR="007A6B7C" w:rsidRPr="00086B98">
        <w:rPr>
          <w:rFonts w:ascii="Times New Roman" w:eastAsia="Times New Roman" w:hAnsi="Times New Roman" w:cs="Times New Roman"/>
          <w:sz w:val="28"/>
          <w:szCs w:val="28"/>
          <w:lang w:eastAsia="lv-LV"/>
        </w:rPr>
        <w:t>.4. tai ir izstrādātas paškontroles procedūras;</w:t>
      </w:r>
    </w:p>
    <w:p w14:paraId="22579F4A" w14:textId="69FC2DB4" w:rsidR="007A6B7C" w:rsidRPr="00086B98" w:rsidRDefault="005D5631" w:rsidP="007A6B7C">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ab/>
      </w:r>
      <w:r w:rsidR="007A6B7C" w:rsidRPr="00086B98">
        <w:rPr>
          <w:rFonts w:ascii="Times New Roman" w:eastAsia="Times New Roman" w:hAnsi="Times New Roman" w:cs="Times New Roman"/>
          <w:sz w:val="28"/>
          <w:szCs w:val="28"/>
          <w:lang w:eastAsia="lv-LV"/>
        </w:rPr>
        <w:t>1</w:t>
      </w:r>
      <w:r w:rsidR="00CA5919" w:rsidRPr="00086B98">
        <w:rPr>
          <w:rFonts w:ascii="Times New Roman" w:eastAsia="Times New Roman" w:hAnsi="Times New Roman" w:cs="Times New Roman"/>
          <w:sz w:val="28"/>
          <w:szCs w:val="28"/>
          <w:lang w:eastAsia="lv-LV"/>
        </w:rPr>
        <w:t>7</w:t>
      </w:r>
      <w:r w:rsidR="007A6B7C" w:rsidRPr="00086B98">
        <w:rPr>
          <w:rFonts w:ascii="Times New Roman" w:eastAsia="Times New Roman" w:hAnsi="Times New Roman" w:cs="Times New Roman"/>
          <w:sz w:val="28"/>
          <w:szCs w:val="28"/>
          <w:lang w:eastAsia="lv-LV"/>
        </w:rPr>
        <w:t>.5. tai ir izstrādāt</w:t>
      </w:r>
      <w:r w:rsidR="00A61E9F" w:rsidRPr="00086B98">
        <w:rPr>
          <w:rFonts w:ascii="Times New Roman" w:eastAsia="Times New Roman" w:hAnsi="Times New Roman" w:cs="Times New Roman"/>
          <w:sz w:val="28"/>
          <w:szCs w:val="28"/>
          <w:lang w:eastAsia="lv-LV"/>
        </w:rPr>
        <w:t>s dokuments, kurā noteikti</w:t>
      </w:r>
      <w:r w:rsidR="007A6B7C" w:rsidRPr="00086B98">
        <w:rPr>
          <w:rFonts w:ascii="Times New Roman" w:eastAsia="Times New Roman" w:hAnsi="Times New Roman" w:cs="Times New Roman"/>
          <w:sz w:val="28"/>
          <w:szCs w:val="28"/>
          <w:lang w:eastAsia="lv-LV"/>
        </w:rPr>
        <w:t xml:space="preserve"> biedrības un audzēšanas programmas īstenošanā iesaistīto dzīvnieku audzētāju pienākum</w:t>
      </w:r>
      <w:r w:rsidR="00A61E9F" w:rsidRPr="00086B98">
        <w:rPr>
          <w:rFonts w:ascii="Times New Roman" w:eastAsia="Times New Roman" w:hAnsi="Times New Roman" w:cs="Times New Roman"/>
          <w:sz w:val="28"/>
          <w:szCs w:val="28"/>
          <w:lang w:eastAsia="lv-LV"/>
        </w:rPr>
        <w:t>i</w:t>
      </w:r>
      <w:r w:rsidR="00AD7635" w:rsidRPr="00086B98">
        <w:rPr>
          <w:rFonts w:ascii="Times New Roman" w:eastAsia="Times New Roman" w:hAnsi="Times New Roman" w:cs="Times New Roman"/>
          <w:sz w:val="28"/>
          <w:szCs w:val="28"/>
          <w:lang w:eastAsia="lv-LV"/>
        </w:rPr>
        <w:t xml:space="preserve"> un</w:t>
      </w:r>
      <w:r w:rsidR="007A6B7C" w:rsidRPr="00086B98">
        <w:rPr>
          <w:rFonts w:ascii="Times New Roman" w:eastAsia="Times New Roman" w:hAnsi="Times New Roman" w:cs="Times New Roman"/>
          <w:sz w:val="28"/>
          <w:szCs w:val="28"/>
          <w:lang w:eastAsia="lv-LV"/>
        </w:rPr>
        <w:t xml:space="preserve"> tiesības</w:t>
      </w:r>
      <w:r w:rsidR="00AD7635" w:rsidRPr="00086B98">
        <w:rPr>
          <w:rFonts w:ascii="Times New Roman" w:eastAsia="Times New Roman" w:hAnsi="Times New Roman" w:cs="Times New Roman"/>
          <w:sz w:val="28"/>
          <w:szCs w:val="28"/>
          <w:lang w:eastAsia="lv-LV"/>
        </w:rPr>
        <w:t>, kā arī</w:t>
      </w:r>
      <w:r w:rsidR="007A6B7C" w:rsidRPr="00086B98">
        <w:rPr>
          <w:rFonts w:ascii="Times New Roman" w:eastAsia="Times New Roman" w:hAnsi="Times New Roman" w:cs="Times New Roman"/>
          <w:sz w:val="28"/>
          <w:szCs w:val="28"/>
          <w:lang w:eastAsia="lv-LV"/>
        </w:rPr>
        <w:t xml:space="preserve"> strīdu izšķiršan</w:t>
      </w:r>
      <w:r w:rsidR="00A61E9F" w:rsidRPr="00086B98">
        <w:rPr>
          <w:rFonts w:ascii="Times New Roman" w:eastAsia="Times New Roman" w:hAnsi="Times New Roman" w:cs="Times New Roman"/>
          <w:sz w:val="28"/>
          <w:szCs w:val="28"/>
          <w:lang w:eastAsia="lv-LV"/>
        </w:rPr>
        <w:t>as kārtība</w:t>
      </w:r>
      <w:r w:rsidR="0086702D" w:rsidRPr="00086B98">
        <w:rPr>
          <w:rFonts w:ascii="Times New Roman" w:eastAsia="Times New Roman" w:hAnsi="Times New Roman" w:cs="Times New Roman"/>
          <w:sz w:val="28"/>
          <w:szCs w:val="28"/>
          <w:lang w:eastAsia="lv-LV"/>
        </w:rPr>
        <w:t>;</w:t>
      </w:r>
    </w:p>
    <w:p w14:paraId="2B8BEB25" w14:textId="0A723D18" w:rsidR="006D5D63" w:rsidRPr="00086B98" w:rsidRDefault="005D5631" w:rsidP="007634D4">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ab/>
      </w:r>
      <w:r w:rsidR="007634D4" w:rsidRPr="00086B98">
        <w:rPr>
          <w:rFonts w:ascii="Times New Roman" w:eastAsia="Times New Roman" w:hAnsi="Times New Roman" w:cs="Times New Roman"/>
          <w:sz w:val="28"/>
          <w:szCs w:val="28"/>
          <w:lang w:eastAsia="lv-LV"/>
        </w:rPr>
        <w:t>1</w:t>
      </w:r>
      <w:r w:rsidR="00CA5919" w:rsidRPr="00086B98">
        <w:rPr>
          <w:rFonts w:ascii="Times New Roman" w:eastAsia="Times New Roman" w:hAnsi="Times New Roman" w:cs="Times New Roman"/>
          <w:sz w:val="28"/>
          <w:szCs w:val="28"/>
          <w:lang w:eastAsia="lv-LV"/>
        </w:rPr>
        <w:t>7</w:t>
      </w:r>
      <w:r w:rsidR="007634D4" w:rsidRPr="00086B98">
        <w:rPr>
          <w:rFonts w:ascii="Times New Roman" w:eastAsia="Times New Roman" w:hAnsi="Times New Roman" w:cs="Times New Roman"/>
          <w:sz w:val="28"/>
          <w:szCs w:val="28"/>
          <w:lang w:eastAsia="lv-LV"/>
        </w:rPr>
        <w:t>.</w:t>
      </w:r>
      <w:r w:rsidR="0086702D" w:rsidRPr="00086B98">
        <w:rPr>
          <w:rFonts w:ascii="Times New Roman" w:eastAsia="Times New Roman" w:hAnsi="Times New Roman" w:cs="Times New Roman"/>
          <w:sz w:val="28"/>
          <w:szCs w:val="28"/>
          <w:lang w:eastAsia="lv-LV"/>
        </w:rPr>
        <w:t>6</w:t>
      </w:r>
      <w:r w:rsidR="007634D4" w:rsidRPr="00086B98">
        <w:rPr>
          <w:rFonts w:ascii="Times New Roman" w:eastAsia="Times New Roman" w:hAnsi="Times New Roman" w:cs="Times New Roman"/>
          <w:sz w:val="28"/>
          <w:szCs w:val="28"/>
          <w:lang w:eastAsia="lv-LV"/>
        </w:rPr>
        <w:t xml:space="preserve">. </w:t>
      </w:r>
      <w:r w:rsidR="00967E57" w:rsidRPr="00086B98">
        <w:rPr>
          <w:rFonts w:ascii="Times New Roman" w:eastAsia="Times New Roman" w:hAnsi="Times New Roman" w:cs="Times New Roman"/>
          <w:sz w:val="28"/>
          <w:szCs w:val="28"/>
          <w:lang w:eastAsia="lv-LV"/>
        </w:rPr>
        <w:t>ta</w:t>
      </w:r>
      <w:r w:rsidR="00976430" w:rsidRPr="00086B98">
        <w:rPr>
          <w:rFonts w:ascii="Times New Roman" w:eastAsia="Times New Roman" w:hAnsi="Times New Roman" w:cs="Times New Roman"/>
          <w:sz w:val="28"/>
          <w:szCs w:val="28"/>
          <w:lang w:eastAsia="lv-LV"/>
        </w:rPr>
        <w:t>i</w:t>
      </w:r>
      <w:r w:rsidR="00967E57" w:rsidRPr="00086B98">
        <w:rPr>
          <w:rFonts w:ascii="Times New Roman" w:eastAsia="Times New Roman" w:hAnsi="Times New Roman" w:cs="Times New Roman"/>
          <w:sz w:val="28"/>
          <w:szCs w:val="28"/>
          <w:lang w:eastAsia="lv-LV"/>
        </w:rPr>
        <w:t xml:space="preserve"> </w:t>
      </w:r>
      <w:r w:rsidR="003F773C" w:rsidRPr="00086B98">
        <w:rPr>
          <w:rFonts w:ascii="Times New Roman" w:eastAsia="Times New Roman" w:hAnsi="Times New Roman" w:cs="Times New Roman"/>
          <w:sz w:val="28"/>
          <w:szCs w:val="28"/>
          <w:lang w:eastAsia="lv-LV"/>
        </w:rPr>
        <w:t>ir izstrādāta attiecīgās lauksaimniecības dzīvnieku sugas, šķirnes</w:t>
      </w:r>
      <w:r w:rsidR="00FE54F8" w:rsidRPr="00086B98">
        <w:rPr>
          <w:rFonts w:ascii="Times New Roman" w:eastAsia="Times New Roman" w:hAnsi="Times New Roman" w:cs="Times New Roman"/>
          <w:sz w:val="28"/>
          <w:szCs w:val="28"/>
          <w:lang w:eastAsia="lv-LV"/>
        </w:rPr>
        <w:t xml:space="preserve"> vai</w:t>
      </w:r>
      <w:r w:rsidR="00967E57" w:rsidRPr="00086B98">
        <w:rPr>
          <w:rFonts w:ascii="Times New Roman" w:eastAsia="Times New Roman" w:hAnsi="Times New Roman" w:cs="Times New Roman"/>
          <w:sz w:val="28"/>
          <w:szCs w:val="28"/>
          <w:lang w:eastAsia="lv-LV"/>
        </w:rPr>
        <w:t xml:space="preserve"> </w:t>
      </w:r>
      <w:r w:rsidR="003F773C" w:rsidRPr="00086B98">
        <w:rPr>
          <w:rFonts w:ascii="Times New Roman" w:eastAsia="Times New Roman" w:hAnsi="Times New Roman" w:cs="Times New Roman"/>
          <w:sz w:val="28"/>
          <w:szCs w:val="28"/>
          <w:lang w:eastAsia="lv-LV"/>
        </w:rPr>
        <w:t>līnijas audzēšanas programma.</w:t>
      </w:r>
    </w:p>
    <w:p w14:paraId="5F21EDAF" w14:textId="0A974196" w:rsidR="00AE30D0" w:rsidRPr="00086B98" w:rsidRDefault="00AE30D0" w:rsidP="00AE30D0">
      <w:pPr>
        <w:rPr>
          <w:rFonts w:ascii="Times New Roman" w:eastAsia="Times New Roman" w:hAnsi="Times New Roman" w:cs="Times New Roman"/>
          <w:sz w:val="28"/>
          <w:szCs w:val="28"/>
          <w:lang w:eastAsia="lv-LV"/>
        </w:rPr>
      </w:pPr>
    </w:p>
    <w:p w14:paraId="31C8A9C2" w14:textId="5B9E6801" w:rsidR="00223EEF" w:rsidRPr="00086B98" w:rsidRDefault="007634D4" w:rsidP="007634D4">
      <w:pPr>
        <w:rPr>
          <w:rFonts w:ascii="Times New Roman" w:eastAsia="Times New Roman" w:hAnsi="Times New Roman" w:cs="Times New Roman"/>
          <w:i/>
          <w:sz w:val="28"/>
          <w:szCs w:val="28"/>
          <w:lang w:eastAsia="lv-LV"/>
        </w:rPr>
      </w:pPr>
      <w:r w:rsidRPr="00086B98">
        <w:rPr>
          <w:rFonts w:ascii="Times New Roman" w:eastAsia="Times New Roman" w:hAnsi="Times New Roman" w:cs="Times New Roman"/>
          <w:sz w:val="28"/>
          <w:szCs w:val="28"/>
          <w:lang w:eastAsia="lv-LV"/>
        </w:rPr>
        <w:t>1</w:t>
      </w:r>
      <w:r w:rsidR="00CA5919" w:rsidRPr="00086B98">
        <w:rPr>
          <w:rFonts w:ascii="Times New Roman" w:eastAsia="Times New Roman" w:hAnsi="Times New Roman" w:cs="Times New Roman"/>
          <w:sz w:val="28"/>
          <w:szCs w:val="28"/>
          <w:lang w:eastAsia="lv-LV"/>
        </w:rPr>
        <w:t>8</w:t>
      </w:r>
      <w:r w:rsidRPr="00086B98">
        <w:rPr>
          <w:rFonts w:ascii="Times New Roman" w:eastAsia="Times New Roman" w:hAnsi="Times New Roman" w:cs="Times New Roman"/>
          <w:sz w:val="28"/>
          <w:szCs w:val="28"/>
          <w:lang w:eastAsia="lv-LV"/>
        </w:rPr>
        <w:t xml:space="preserve">. </w:t>
      </w:r>
      <w:r w:rsidR="00C821E8" w:rsidRPr="00086B98">
        <w:rPr>
          <w:rFonts w:ascii="Times New Roman" w:eastAsia="Times New Roman" w:hAnsi="Times New Roman" w:cs="Times New Roman"/>
          <w:sz w:val="28"/>
          <w:szCs w:val="28"/>
          <w:lang w:eastAsia="lv-LV"/>
        </w:rPr>
        <w:t xml:space="preserve">Biedrība </w:t>
      </w:r>
      <w:r w:rsidR="006F1F61" w:rsidRPr="00086B98">
        <w:rPr>
          <w:rFonts w:ascii="Times New Roman" w:eastAsia="Times New Roman" w:hAnsi="Times New Roman" w:cs="Times New Roman"/>
          <w:sz w:val="28"/>
          <w:szCs w:val="28"/>
          <w:lang w:eastAsia="lv-LV"/>
        </w:rPr>
        <w:t xml:space="preserve">audzēšanas programmā </w:t>
      </w:r>
      <w:r w:rsidR="00BF1517" w:rsidRPr="00086B98">
        <w:rPr>
          <w:rFonts w:ascii="Times New Roman" w:eastAsia="Times New Roman" w:hAnsi="Times New Roman" w:cs="Times New Roman"/>
          <w:sz w:val="28"/>
          <w:szCs w:val="28"/>
          <w:lang w:eastAsia="lv-LV"/>
        </w:rPr>
        <w:t>norāda:</w:t>
      </w:r>
      <w:r w:rsidR="00BF1517" w:rsidRPr="00086B98">
        <w:rPr>
          <w:rFonts w:ascii="Times New Roman" w:eastAsia="Times New Roman" w:hAnsi="Times New Roman" w:cs="Times New Roman"/>
          <w:i/>
          <w:sz w:val="28"/>
          <w:szCs w:val="28"/>
          <w:lang w:eastAsia="lv-LV"/>
        </w:rPr>
        <w:t xml:space="preserve"> </w:t>
      </w:r>
    </w:p>
    <w:p w14:paraId="01B9641D" w14:textId="6708E798" w:rsidR="00A07F54" w:rsidRPr="00086B98" w:rsidRDefault="005D5631" w:rsidP="007634D4">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ab/>
      </w:r>
      <w:r w:rsidR="00E50E5B" w:rsidRPr="00086B98">
        <w:rPr>
          <w:rFonts w:ascii="Times New Roman" w:eastAsia="Times New Roman" w:hAnsi="Times New Roman" w:cs="Times New Roman"/>
          <w:sz w:val="28"/>
          <w:szCs w:val="28"/>
          <w:lang w:eastAsia="lv-LV"/>
        </w:rPr>
        <w:t>1</w:t>
      </w:r>
      <w:r w:rsidR="00CA5919" w:rsidRPr="00086B98">
        <w:rPr>
          <w:rFonts w:ascii="Times New Roman" w:eastAsia="Times New Roman" w:hAnsi="Times New Roman" w:cs="Times New Roman"/>
          <w:sz w:val="28"/>
          <w:szCs w:val="28"/>
          <w:lang w:eastAsia="lv-LV"/>
        </w:rPr>
        <w:t>8</w:t>
      </w:r>
      <w:r w:rsidR="00293831" w:rsidRPr="00086B98">
        <w:rPr>
          <w:rFonts w:ascii="Times New Roman" w:eastAsia="Times New Roman" w:hAnsi="Times New Roman" w:cs="Times New Roman"/>
          <w:sz w:val="28"/>
          <w:szCs w:val="28"/>
          <w:lang w:eastAsia="lv-LV"/>
        </w:rPr>
        <w:t xml:space="preserve">.1. </w:t>
      </w:r>
      <w:r w:rsidR="00B54CFB" w:rsidRPr="00086B98">
        <w:rPr>
          <w:rFonts w:ascii="Times New Roman" w:eastAsia="Times New Roman" w:hAnsi="Times New Roman" w:cs="Times New Roman"/>
          <w:sz w:val="28"/>
          <w:szCs w:val="28"/>
          <w:lang w:eastAsia="lv-LV"/>
        </w:rPr>
        <w:t xml:space="preserve">vienu vai vairākus no </w:t>
      </w:r>
      <w:r w:rsidR="00293831" w:rsidRPr="00086B98">
        <w:rPr>
          <w:rFonts w:ascii="Times New Roman" w:eastAsia="Times New Roman" w:hAnsi="Times New Roman" w:cs="Times New Roman"/>
          <w:sz w:val="28"/>
          <w:szCs w:val="28"/>
          <w:lang w:eastAsia="lv-LV"/>
        </w:rPr>
        <w:t xml:space="preserve">attiecīgās </w:t>
      </w:r>
      <w:r w:rsidR="006D5D63" w:rsidRPr="00086B98">
        <w:rPr>
          <w:rFonts w:ascii="Times New Roman" w:eastAsia="Times New Roman" w:hAnsi="Times New Roman" w:cs="Times New Roman"/>
          <w:sz w:val="28"/>
          <w:szCs w:val="28"/>
          <w:lang w:eastAsia="lv-LV"/>
        </w:rPr>
        <w:t xml:space="preserve">sugas, </w:t>
      </w:r>
      <w:r w:rsidR="00B54CFB" w:rsidRPr="00086B98">
        <w:rPr>
          <w:rFonts w:ascii="Times New Roman" w:eastAsia="Times New Roman" w:hAnsi="Times New Roman" w:cs="Times New Roman"/>
          <w:sz w:val="28"/>
          <w:szCs w:val="28"/>
          <w:lang w:eastAsia="lv-LV"/>
        </w:rPr>
        <w:t>šķirnes</w:t>
      </w:r>
      <w:r w:rsidR="00FE54F8" w:rsidRPr="00086B98">
        <w:rPr>
          <w:rFonts w:ascii="Times New Roman" w:eastAsia="Times New Roman" w:hAnsi="Times New Roman" w:cs="Times New Roman"/>
          <w:sz w:val="28"/>
          <w:szCs w:val="28"/>
          <w:lang w:eastAsia="lv-LV"/>
        </w:rPr>
        <w:t xml:space="preserve"> vai</w:t>
      </w:r>
      <w:r w:rsidR="007B3E8F" w:rsidRPr="00086B98">
        <w:rPr>
          <w:rFonts w:ascii="Times New Roman" w:eastAsia="Times New Roman" w:hAnsi="Times New Roman" w:cs="Times New Roman"/>
          <w:sz w:val="28"/>
          <w:szCs w:val="28"/>
          <w:lang w:eastAsia="lv-LV"/>
        </w:rPr>
        <w:t xml:space="preserve"> </w:t>
      </w:r>
      <w:r w:rsidR="00EF2C9F" w:rsidRPr="00086B98">
        <w:rPr>
          <w:rFonts w:ascii="Times New Roman" w:eastAsia="Times New Roman" w:hAnsi="Times New Roman" w:cs="Times New Roman"/>
          <w:sz w:val="28"/>
          <w:szCs w:val="28"/>
          <w:lang w:eastAsia="lv-LV"/>
        </w:rPr>
        <w:t xml:space="preserve">līnijas </w:t>
      </w:r>
      <w:r w:rsidR="00293831" w:rsidRPr="00086B98">
        <w:rPr>
          <w:rFonts w:ascii="Times New Roman" w:eastAsia="Times New Roman" w:hAnsi="Times New Roman" w:cs="Times New Roman"/>
          <w:sz w:val="28"/>
          <w:szCs w:val="28"/>
          <w:lang w:eastAsia="lv-LV"/>
        </w:rPr>
        <w:t xml:space="preserve">lauksaimniecības </w:t>
      </w:r>
      <w:r w:rsidR="00244999" w:rsidRPr="00086B98">
        <w:rPr>
          <w:rFonts w:ascii="Times New Roman" w:eastAsia="Times New Roman" w:hAnsi="Times New Roman" w:cs="Times New Roman"/>
          <w:sz w:val="28"/>
          <w:szCs w:val="28"/>
          <w:lang w:eastAsia="lv-LV"/>
        </w:rPr>
        <w:t xml:space="preserve">dzīvnieku </w:t>
      </w:r>
      <w:r w:rsidR="009B7AA0" w:rsidRPr="00086B98">
        <w:rPr>
          <w:rFonts w:ascii="Times New Roman" w:eastAsia="Times New Roman" w:hAnsi="Times New Roman" w:cs="Times New Roman"/>
          <w:sz w:val="28"/>
          <w:szCs w:val="28"/>
          <w:lang w:eastAsia="lv-LV"/>
        </w:rPr>
        <w:t>audzēšanas</w:t>
      </w:r>
      <w:r w:rsidR="00293831" w:rsidRPr="00086B98">
        <w:rPr>
          <w:rFonts w:ascii="Times New Roman" w:eastAsia="Times New Roman" w:hAnsi="Times New Roman" w:cs="Times New Roman"/>
          <w:sz w:val="28"/>
          <w:szCs w:val="28"/>
          <w:lang w:eastAsia="lv-LV"/>
        </w:rPr>
        <w:t xml:space="preserve"> </w:t>
      </w:r>
      <w:r w:rsidR="00337C35" w:rsidRPr="00086B98">
        <w:rPr>
          <w:rFonts w:ascii="Times New Roman" w:eastAsia="Times New Roman" w:hAnsi="Times New Roman" w:cs="Times New Roman"/>
          <w:sz w:val="28"/>
          <w:szCs w:val="28"/>
          <w:lang w:eastAsia="lv-LV"/>
        </w:rPr>
        <w:t xml:space="preserve">programmas </w:t>
      </w:r>
      <w:r w:rsidR="00293831" w:rsidRPr="00086B98">
        <w:rPr>
          <w:rFonts w:ascii="Times New Roman" w:eastAsia="Times New Roman" w:hAnsi="Times New Roman" w:cs="Times New Roman"/>
          <w:sz w:val="28"/>
          <w:szCs w:val="28"/>
          <w:lang w:eastAsia="lv-LV"/>
        </w:rPr>
        <w:t>mērķ</w:t>
      </w:r>
      <w:r w:rsidR="00B54CFB" w:rsidRPr="00086B98">
        <w:rPr>
          <w:rFonts w:ascii="Times New Roman" w:eastAsia="Times New Roman" w:hAnsi="Times New Roman" w:cs="Times New Roman"/>
          <w:sz w:val="28"/>
          <w:szCs w:val="28"/>
          <w:lang w:eastAsia="lv-LV"/>
        </w:rPr>
        <w:t>iem – uzlabošana, s</w:t>
      </w:r>
      <w:r w:rsidR="00F711C7" w:rsidRPr="00086B98">
        <w:rPr>
          <w:rFonts w:ascii="Times New Roman" w:eastAsia="Times New Roman" w:hAnsi="Times New Roman" w:cs="Times New Roman"/>
          <w:sz w:val="28"/>
          <w:szCs w:val="28"/>
          <w:lang w:eastAsia="lv-LV"/>
        </w:rPr>
        <w:t>aglabāšana, atjaunošana</w:t>
      </w:r>
      <w:r w:rsidR="00EF2C9F" w:rsidRPr="00086B98">
        <w:rPr>
          <w:rFonts w:ascii="Times New Roman" w:eastAsia="Times New Roman" w:hAnsi="Times New Roman" w:cs="Times New Roman"/>
          <w:sz w:val="28"/>
          <w:szCs w:val="28"/>
          <w:lang w:eastAsia="lv-LV"/>
        </w:rPr>
        <w:t xml:space="preserve"> vai </w:t>
      </w:r>
      <w:r w:rsidR="00337C35" w:rsidRPr="00086B98">
        <w:rPr>
          <w:rFonts w:ascii="Times New Roman" w:eastAsia="Times New Roman" w:hAnsi="Times New Roman" w:cs="Times New Roman"/>
          <w:sz w:val="28"/>
          <w:szCs w:val="28"/>
          <w:lang w:eastAsia="lv-LV"/>
        </w:rPr>
        <w:t xml:space="preserve">jaunas šķirnes </w:t>
      </w:r>
      <w:r w:rsidR="00EF2C9F" w:rsidRPr="00086B98">
        <w:rPr>
          <w:rFonts w:ascii="Times New Roman" w:eastAsia="Times New Roman" w:hAnsi="Times New Roman" w:cs="Times New Roman"/>
          <w:sz w:val="28"/>
          <w:szCs w:val="28"/>
          <w:lang w:eastAsia="lv-LV"/>
        </w:rPr>
        <w:t>radīšana</w:t>
      </w:r>
      <w:r w:rsidR="00B54CFB" w:rsidRPr="00086B98">
        <w:rPr>
          <w:rFonts w:ascii="Times New Roman" w:eastAsia="Times New Roman" w:hAnsi="Times New Roman" w:cs="Times New Roman"/>
          <w:sz w:val="28"/>
          <w:szCs w:val="28"/>
          <w:lang w:eastAsia="lv-LV"/>
        </w:rPr>
        <w:t>;</w:t>
      </w:r>
      <w:r w:rsidR="00293831" w:rsidRPr="00086B98">
        <w:rPr>
          <w:rFonts w:ascii="Times New Roman" w:eastAsia="Times New Roman" w:hAnsi="Times New Roman" w:cs="Times New Roman"/>
          <w:sz w:val="28"/>
          <w:szCs w:val="28"/>
          <w:lang w:eastAsia="lv-LV"/>
        </w:rPr>
        <w:t xml:space="preserve"> </w:t>
      </w:r>
    </w:p>
    <w:p w14:paraId="4ECE94BA" w14:textId="5BA9AE60" w:rsidR="00293831" w:rsidRPr="00086B98" w:rsidRDefault="005D5631" w:rsidP="007634D4">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ab/>
      </w:r>
      <w:r w:rsidR="00E50E5B" w:rsidRPr="00086B98">
        <w:rPr>
          <w:rFonts w:ascii="Times New Roman" w:eastAsia="Times New Roman" w:hAnsi="Times New Roman" w:cs="Times New Roman"/>
          <w:sz w:val="28"/>
          <w:szCs w:val="28"/>
          <w:lang w:eastAsia="lv-LV"/>
        </w:rPr>
        <w:t>1</w:t>
      </w:r>
      <w:r w:rsidR="00CA5919" w:rsidRPr="00086B98">
        <w:rPr>
          <w:rFonts w:ascii="Times New Roman" w:eastAsia="Times New Roman" w:hAnsi="Times New Roman" w:cs="Times New Roman"/>
          <w:sz w:val="28"/>
          <w:szCs w:val="28"/>
          <w:lang w:eastAsia="lv-LV"/>
        </w:rPr>
        <w:t>8</w:t>
      </w:r>
      <w:r w:rsidR="00B54CFB" w:rsidRPr="00086B98">
        <w:rPr>
          <w:rFonts w:ascii="Times New Roman" w:eastAsia="Times New Roman" w:hAnsi="Times New Roman" w:cs="Times New Roman"/>
          <w:sz w:val="28"/>
          <w:szCs w:val="28"/>
          <w:lang w:eastAsia="lv-LV"/>
        </w:rPr>
        <w:t xml:space="preserve">.2. attiecīgās </w:t>
      </w:r>
      <w:r w:rsidR="00337C35" w:rsidRPr="00086B98">
        <w:rPr>
          <w:rFonts w:ascii="Times New Roman" w:eastAsia="Times New Roman" w:hAnsi="Times New Roman" w:cs="Times New Roman"/>
          <w:sz w:val="28"/>
          <w:szCs w:val="28"/>
          <w:lang w:eastAsia="lv-LV"/>
        </w:rPr>
        <w:t>sugas, šķirnes</w:t>
      </w:r>
      <w:r w:rsidR="002869D2" w:rsidRPr="00086B98">
        <w:rPr>
          <w:rFonts w:ascii="Times New Roman" w:eastAsia="Times New Roman" w:hAnsi="Times New Roman" w:cs="Times New Roman"/>
          <w:sz w:val="28"/>
          <w:szCs w:val="28"/>
          <w:lang w:eastAsia="lv-LV"/>
        </w:rPr>
        <w:t xml:space="preserve"> vai</w:t>
      </w:r>
      <w:r w:rsidR="007B3E8F" w:rsidRPr="00086B98">
        <w:rPr>
          <w:rFonts w:ascii="Times New Roman" w:eastAsia="Times New Roman" w:hAnsi="Times New Roman" w:cs="Times New Roman"/>
          <w:sz w:val="28"/>
          <w:szCs w:val="28"/>
          <w:lang w:eastAsia="lv-LV"/>
        </w:rPr>
        <w:t xml:space="preserve"> </w:t>
      </w:r>
      <w:r w:rsidR="00337C35" w:rsidRPr="00086B98">
        <w:rPr>
          <w:rFonts w:ascii="Times New Roman" w:eastAsia="Times New Roman" w:hAnsi="Times New Roman" w:cs="Times New Roman"/>
          <w:sz w:val="28"/>
          <w:szCs w:val="28"/>
          <w:lang w:eastAsia="lv-LV"/>
        </w:rPr>
        <w:t xml:space="preserve">līnijas </w:t>
      </w:r>
      <w:r w:rsidR="00B54CFB" w:rsidRPr="00086B98">
        <w:rPr>
          <w:rFonts w:ascii="Times New Roman" w:eastAsia="Times New Roman" w:hAnsi="Times New Roman" w:cs="Times New Roman"/>
          <w:sz w:val="28"/>
          <w:szCs w:val="28"/>
          <w:lang w:eastAsia="lv-LV"/>
        </w:rPr>
        <w:t>lauksaimniecības dzīvnieku audzēšanas</w:t>
      </w:r>
      <w:r w:rsidR="00137B41" w:rsidRPr="00086B98">
        <w:rPr>
          <w:rFonts w:ascii="Times New Roman" w:eastAsia="Times New Roman" w:hAnsi="Times New Roman" w:cs="Times New Roman"/>
          <w:sz w:val="28"/>
          <w:szCs w:val="28"/>
          <w:lang w:eastAsia="lv-LV"/>
        </w:rPr>
        <w:t xml:space="preserve"> programmas sasniedzamo mērķi un </w:t>
      </w:r>
      <w:r w:rsidR="00B54CFB" w:rsidRPr="00086B98">
        <w:rPr>
          <w:rFonts w:ascii="Times New Roman" w:eastAsia="Times New Roman" w:hAnsi="Times New Roman" w:cs="Times New Roman"/>
          <w:sz w:val="28"/>
          <w:szCs w:val="28"/>
          <w:lang w:eastAsia="lv-LV"/>
        </w:rPr>
        <w:t>uzdevum</w:t>
      </w:r>
      <w:r w:rsidR="004C38BC" w:rsidRPr="00086B98">
        <w:rPr>
          <w:rFonts w:ascii="Times New Roman" w:eastAsia="Times New Roman" w:hAnsi="Times New Roman" w:cs="Times New Roman"/>
          <w:sz w:val="28"/>
          <w:szCs w:val="28"/>
          <w:lang w:eastAsia="lv-LV"/>
        </w:rPr>
        <w:t>us</w:t>
      </w:r>
      <w:r w:rsidR="00B54CFB" w:rsidRPr="00086B98">
        <w:rPr>
          <w:rFonts w:ascii="Times New Roman" w:eastAsia="Times New Roman" w:hAnsi="Times New Roman" w:cs="Times New Roman"/>
          <w:sz w:val="28"/>
          <w:szCs w:val="28"/>
          <w:lang w:eastAsia="lv-LV"/>
        </w:rPr>
        <w:t>;</w:t>
      </w:r>
    </w:p>
    <w:p w14:paraId="555DC519" w14:textId="0E850994" w:rsidR="006E2ABE" w:rsidRPr="00086B98" w:rsidRDefault="005D5631" w:rsidP="00EC4902">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ab/>
      </w:r>
      <w:r w:rsidR="00E50E5B" w:rsidRPr="00086B98">
        <w:rPr>
          <w:rFonts w:ascii="Times New Roman" w:eastAsia="Times New Roman" w:hAnsi="Times New Roman" w:cs="Times New Roman"/>
          <w:sz w:val="28"/>
          <w:szCs w:val="28"/>
          <w:lang w:eastAsia="lv-LV"/>
        </w:rPr>
        <w:t>1</w:t>
      </w:r>
      <w:r w:rsidR="00CA5919" w:rsidRPr="00086B98">
        <w:rPr>
          <w:rFonts w:ascii="Times New Roman" w:eastAsia="Times New Roman" w:hAnsi="Times New Roman" w:cs="Times New Roman"/>
          <w:sz w:val="28"/>
          <w:szCs w:val="28"/>
          <w:lang w:eastAsia="lv-LV"/>
        </w:rPr>
        <w:t>8</w:t>
      </w:r>
      <w:r w:rsidR="00293831" w:rsidRPr="00086B98">
        <w:rPr>
          <w:rFonts w:ascii="Times New Roman" w:eastAsia="Times New Roman" w:hAnsi="Times New Roman" w:cs="Times New Roman"/>
          <w:sz w:val="28"/>
          <w:szCs w:val="28"/>
          <w:lang w:eastAsia="lv-LV"/>
        </w:rPr>
        <w:t>.</w:t>
      </w:r>
      <w:r w:rsidR="004C38BC" w:rsidRPr="00086B98">
        <w:rPr>
          <w:rFonts w:ascii="Times New Roman" w:eastAsia="Times New Roman" w:hAnsi="Times New Roman" w:cs="Times New Roman"/>
          <w:sz w:val="28"/>
          <w:szCs w:val="28"/>
          <w:lang w:eastAsia="lv-LV"/>
        </w:rPr>
        <w:t>3</w:t>
      </w:r>
      <w:r w:rsidR="00293831" w:rsidRPr="00086B98">
        <w:rPr>
          <w:rFonts w:ascii="Times New Roman" w:eastAsia="Times New Roman" w:hAnsi="Times New Roman" w:cs="Times New Roman"/>
          <w:sz w:val="28"/>
          <w:szCs w:val="28"/>
          <w:lang w:eastAsia="lv-LV"/>
        </w:rPr>
        <w:t xml:space="preserve">. </w:t>
      </w:r>
      <w:r w:rsidR="008D6BB4" w:rsidRPr="00086B98">
        <w:rPr>
          <w:rFonts w:ascii="Times New Roman" w:eastAsia="Times New Roman" w:hAnsi="Times New Roman" w:cs="Times New Roman"/>
          <w:sz w:val="28"/>
          <w:szCs w:val="28"/>
          <w:lang w:eastAsia="lv-LV"/>
        </w:rPr>
        <w:t xml:space="preserve">attiecīgās </w:t>
      </w:r>
      <w:r w:rsidR="00293831" w:rsidRPr="00086B98">
        <w:rPr>
          <w:rFonts w:ascii="Times New Roman" w:eastAsia="Times New Roman" w:hAnsi="Times New Roman" w:cs="Times New Roman"/>
          <w:sz w:val="28"/>
          <w:szCs w:val="28"/>
          <w:lang w:eastAsia="lv-LV"/>
        </w:rPr>
        <w:t xml:space="preserve">selekcionējamās </w:t>
      </w:r>
      <w:r w:rsidR="00337C35" w:rsidRPr="00086B98">
        <w:rPr>
          <w:rFonts w:ascii="Times New Roman" w:eastAsia="Times New Roman" w:hAnsi="Times New Roman" w:cs="Times New Roman"/>
          <w:sz w:val="28"/>
          <w:szCs w:val="28"/>
          <w:lang w:eastAsia="lv-LV"/>
        </w:rPr>
        <w:t>sugas, šķirnes</w:t>
      </w:r>
      <w:r w:rsidR="002869D2" w:rsidRPr="00086B98">
        <w:rPr>
          <w:rFonts w:ascii="Times New Roman" w:eastAsia="Times New Roman" w:hAnsi="Times New Roman" w:cs="Times New Roman"/>
          <w:sz w:val="28"/>
          <w:szCs w:val="28"/>
          <w:lang w:eastAsia="lv-LV"/>
        </w:rPr>
        <w:t xml:space="preserve"> vai</w:t>
      </w:r>
      <w:r w:rsidR="007B3E8F" w:rsidRPr="00086B98">
        <w:rPr>
          <w:rFonts w:ascii="Times New Roman" w:eastAsia="Times New Roman" w:hAnsi="Times New Roman" w:cs="Times New Roman"/>
          <w:sz w:val="28"/>
          <w:szCs w:val="28"/>
          <w:lang w:eastAsia="lv-LV"/>
        </w:rPr>
        <w:t xml:space="preserve"> </w:t>
      </w:r>
      <w:r w:rsidR="00337C35" w:rsidRPr="00086B98">
        <w:rPr>
          <w:rFonts w:ascii="Times New Roman" w:eastAsia="Times New Roman" w:hAnsi="Times New Roman" w:cs="Times New Roman"/>
          <w:sz w:val="28"/>
          <w:szCs w:val="28"/>
          <w:lang w:eastAsia="lv-LV"/>
        </w:rPr>
        <w:t xml:space="preserve">līnijas </w:t>
      </w:r>
      <w:r w:rsidR="004C38BC" w:rsidRPr="00086B98">
        <w:rPr>
          <w:rFonts w:ascii="Times New Roman" w:eastAsia="Times New Roman" w:hAnsi="Times New Roman" w:cs="Times New Roman"/>
          <w:sz w:val="28"/>
          <w:szCs w:val="28"/>
          <w:lang w:eastAsia="lv-LV"/>
        </w:rPr>
        <w:t>tīršķirnes vaislas dzīvniek</w:t>
      </w:r>
      <w:r w:rsidR="00337C35" w:rsidRPr="00086B98">
        <w:rPr>
          <w:rFonts w:ascii="Times New Roman" w:eastAsia="Times New Roman" w:hAnsi="Times New Roman" w:cs="Times New Roman"/>
          <w:sz w:val="28"/>
          <w:szCs w:val="28"/>
          <w:lang w:eastAsia="lv-LV"/>
        </w:rPr>
        <w:t>a defin</w:t>
      </w:r>
      <w:r w:rsidR="00AD7635" w:rsidRPr="00086B98">
        <w:rPr>
          <w:rFonts w:ascii="Times New Roman" w:eastAsia="Times New Roman" w:hAnsi="Times New Roman" w:cs="Times New Roman"/>
          <w:sz w:val="28"/>
          <w:szCs w:val="28"/>
          <w:lang w:eastAsia="lv-LV"/>
        </w:rPr>
        <w:t>īciju</w:t>
      </w:r>
      <w:r w:rsidR="00293831" w:rsidRPr="00086B98">
        <w:rPr>
          <w:rFonts w:ascii="Times New Roman" w:eastAsia="Times New Roman" w:hAnsi="Times New Roman" w:cs="Times New Roman"/>
          <w:sz w:val="28"/>
          <w:szCs w:val="28"/>
          <w:lang w:eastAsia="lv-LV"/>
        </w:rPr>
        <w:t>;</w:t>
      </w:r>
    </w:p>
    <w:p w14:paraId="2467A26F" w14:textId="20CD2CC3" w:rsidR="006E2ABE" w:rsidRPr="00086B98" w:rsidRDefault="005D5631" w:rsidP="00EC4902">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ab/>
      </w:r>
      <w:r w:rsidR="00E50E5B" w:rsidRPr="00086B98">
        <w:rPr>
          <w:rFonts w:ascii="Times New Roman" w:eastAsia="Times New Roman" w:hAnsi="Times New Roman" w:cs="Times New Roman"/>
          <w:sz w:val="28"/>
          <w:szCs w:val="28"/>
          <w:lang w:eastAsia="lv-LV"/>
        </w:rPr>
        <w:t>1</w:t>
      </w:r>
      <w:r w:rsidR="00CA5919" w:rsidRPr="00086B98">
        <w:rPr>
          <w:rFonts w:ascii="Times New Roman" w:eastAsia="Times New Roman" w:hAnsi="Times New Roman" w:cs="Times New Roman"/>
          <w:sz w:val="28"/>
          <w:szCs w:val="28"/>
          <w:lang w:eastAsia="lv-LV"/>
        </w:rPr>
        <w:t>8</w:t>
      </w:r>
      <w:r w:rsidR="00293831" w:rsidRPr="00086B98">
        <w:rPr>
          <w:rFonts w:ascii="Times New Roman" w:eastAsia="Times New Roman" w:hAnsi="Times New Roman" w:cs="Times New Roman"/>
          <w:sz w:val="28"/>
          <w:szCs w:val="28"/>
          <w:lang w:eastAsia="lv-LV"/>
        </w:rPr>
        <w:t>.</w:t>
      </w:r>
      <w:r w:rsidR="008D6BB4" w:rsidRPr="00086B98">
        <w:rPr>
          <w:rFonts w:ascii="Times New Roman" w:eastAsia="Times New Roman" w:hAnsi="Times New Roman" w:cs="Times New Roman"/>
          <w:sz w:val="28"/>
          <w:szCs w:val="28"/>
          <w:lang w:eastAsia="lv-LV"/>
        </w:rPr>
        <w:t>4</w:t>
      </w:r>
      <w:r w:rsidR="00293831" w:rsidRPr="00086B98">
        <w:rPr>
          <w:rFonts w:ascii="Times New Roman" w:eastAsia="Times New Roman" w:hAnsi="Times New Roman" w:cs="Times New Roman"/>
          <w:sz w:val="28"/>
          <w:szCs w:val="28"/>
          <w:lang w:eastAsia="lv-LV"/>
        </w:rPr>
        <w:t>. izmantojamo lauksaimniecības dzīvnieku identifi</w:t>
      </w:r>
      <w:r w:rsidR="006E2ABE" w:rsidRPr="00086B98">
        <w:rPr>
          <w:rFonts w:ascii="Times New Roman" w:eastAsia="Times New Roman" w:hAnsi="Times New Roman" w:cs="Times New Roman"/>
          <w:sz w:val="28"/>
          <w:szCs w:val="28"/>
          <w:lang w:eastAsia="lv-LV"/>
        </w:rPr>
        <w:t>cēšanas</w:t>
      </w:r>
      <w:r w:rsidR="00293831" w:rsidRPr="00086B98">
        <w:rPr>
          <w:rFonts w:ascii="Times New Roman" w:eastAsia="Times New Roman" w:hAnsi="Times New Roman" w:cs="Times New Roman"/>
          <w:sz w:val="28"/>
          <w:szCs w:val="28"/>
          <w:lang w:eastAsia="lv-LV"/>
        </w:rPr>
        <w:t xml:space="preserve"> sistēmu</w:t>
      </w:r>
      <w:r w:rsidR="00937DA6" w:rsidRPr="00086B98">
        <w:rPr>
          <w:rFonts w:ascii="Times New Roman" w:eastAsia="Times New Roman" w:hAnsi="Times New Roman" w:cs="Times New Roman"/>
          <w:sz w:val="28"/>
          <w:szCs w:val="28"/>
          <w:lang w:eastAsia="lv-LV"/>
        </w:rPr>
        <w:t xml:space="preserve"> atbilstoši </w:t>
      </w:r>
      <w:r w:rsidR="008D6BB4" w:rsidRPr="00086B98">
        <w:rPr>
          <w:rFonts w:ascii="Times New Roman" w:eastAsia="Times New Roman" w:hAnsi="Times New Roman" w:cs="Times New Roman"/>
          <w:sz w:val="28"/>
          <w:szCs w:val="28"/>
          <w:lang w:eastAsia="lv-LV"/>
        </w:rPr>
        <w:t>normatīvo aktu prasībām par lauksaimniecības un akvakultūras dzīvnieku, to ganāmpulku un novietņu reģistrēšanas kārtību, kā arī lauksaimniecības dzīvnieku apzīmēšanas kārtību</w:t>
      </w:r>
      <w:r w:rsidR="006E2ABE" w:rsidRPr="00086B98">
        <w:rPr>
          <w:rFonts w:ascii="Times New Roman" w:eastAsia="Times New Roman" w:hAnsi="Times New Roman" w:cs="Times New Roman"/>
          <w:sz w:val="28"/>
          <w:szCs w:val="28"/>
          <w:lang w:eastAsia="lv-LV"/>
        </w:rPr>
        <w:t xml:space="preserve"> </w:t>
      </w:r>
      <w:r w:rsidR="00937DA6" w:rsidRPr="00086B98">
        <w:rPr>
          <w:rFonts w:ascii="Times New Roman" w:eastAsia="Times New Roman" w:hAnsi="Times New Roman" w:cs="Times New Roman"/>
          <w:sz w:val="28"/>
          <w:szCs w:val="28"/>
          <w:lang w:eastAsia="lv-LV"/>
        </w:rPr>
        <w:t>vai attiecīgajā audzēšanas programmā noteikto</w:t>
      </w:r>
      <w:r w:rsidR="000C14C2" w:rsidRPr="00086B98">
        <w:rPr>
          <w:rFonts w:ascii="Times New Roman" w:eastAsia="Times New Roman" w:hAnsi="Times New Roman" w:cs="Times New Roman"/>
          <w:sz w:val="28"/>
          <w:szCs w:val="28"/>
          <w:lang w:eastAsia="lv-LV"/>
        </w:rPr>
        <w:t>, ja to neparedz normatīvais regulējums</w:t>
      </w:r>
      <w:r w:rsidR="00937DA6" w:rsidRPr="00086B98">
        <w:rPr>
          <w:rFonts w:ascii="Times New Roman" w:eastAsia="Times New Roman" w:hAnsi="Times New Roman" w:cs="Times New Roman"/>
          <w:sz w:val="28"/>
          <w:szCs w:val="28"/>
          <w:lang w:eastAsia="lv-LV"/>
        </w:rPr>
        <w:t>;</w:t>
      </w:r>
    </w:p>
    <w:p w14:paraId="7DB86CA8" w14:textId="4453560B" w:rsidR="00E967FF" w:rsidRPr="00086B98" w:rsidRDefault="005D5631" w:rsidP="00AA71E0">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ab/>
      </w:r>
      <w:r w:rsidR="00E50E5B" w:rsidRPr="00086B98">
        <w:rPr>
          <w:rFonts w:ascii="Times New Roman" w:eastAsia="Times New Roman" w:hAnsi="Times New Roman" w:cs="Times New Roman"/>
          <w:sz w:val="28"/>
          <w:szCs w:val="28"/>
          <w:lang w:eastAsia="lv-LV"/>
        </w:rPr>
        <w:t>1</w:t>
      </w:r>
      <w:r w:rsidR="00CA5919" w:rsidRPr="00086B98">
        <w:rPr>
          <w:rFonts w:ascii="Times New Roman" w:eastAsia="Times New Roman" w:hAnsi="Times New Roman" w:cs="Times New Roman"/>
          <w:sz w:val="28"/>
          <w:szCs w:val="28"/>
          <w:lang w:eastAsia="lv-LV"/>
        </w:rPr>
        <w:t>8</w:t>
      </w:r>
      <w:r w:rsidR="00B07A84" w:rsidRPr="00086B98">
        <w:rPr>
          <w:rFonts w:ascii="Times New Roman" w:eastAsia="Times New Roman" w:hAnsi="Times New Roman" w:cs="Times New Roman"/>
          <w:sz w:val="28"/>
          <w:szCs w:val="28"/>
          <w:lang w:eastAsia="lv-LV"/>
        </w:rPr>
        <w:t>.</w:t>
      </w:r>
      <w:r w:rsidR="00A65769" w:rsidRPr="00086B98">
        <w:rPr>
          <w:rFonts w:ascii="Times New Roman" w:eastAsia="Times New Roman" w:hAnsi="Times New Roman" w:cs="Times New Roman"/>
          <w:sz w:val="28"/>
          <w:szCs w:val="28"/>
          <w:lang w:eastAsia="lv-LV"/>
        </w:rPr>
        <w:t>5</w:t>
      </w:r>
      <w:r w:rsidR="006E2ABE" w:rsidRPr="00086B98">
        <w:rPr>
          <w:rFonts w:ascii="Times New Roman" w:eastAsia="Times New Roman" w:hAnsi="Times New Roman" w:cs="Times New Roman"/>
          <w:sz w:val="28"/>
          <w:szCs w:val="28"/>
          <w:lang w:eastAsia="lv-LV"/>
        </w:rPr>
        <w:t xml:space="preserve">. </w:t>
      </w:r>
      <w:r w:rsidR="00A65769" w:rsidRPr="00086B98">
        <w:rPr>
          <w:rFonts w:ascii="Times New Roman" w:eastAsia="Times New Roman" w:hAnsi="Times New Roman" w:cs="Times New Roman"/>
          <w:sz w:val="28"/>
          <w:szCs w:val="28"/>
          <w:lang w:eastAsia="lv-LV"/>
        </w:rPr>
        <w:t>vaislas dzīvnieku</w:t>
      </w:r>
      <w:r w:rsidR="00D52F50" w:rsidRPr="00086B98">
        <w:rPr>
          <w:rFonts w:ascii="Times New Roman" w:eastAsia="Times New Roman" w:hAnsi="Times New Roman" w:cs="Times New Roman"/>
          <w:sz w:val="28"/>
          <w:szCs w:val="28"/>
          <w:lang w:eastAsia="lv-LV"/>
        </w:rPr>
        <w:t xml:space="preserve"> reģistra</w:t>
      </w:r>
      <w:r w:rsidR="006E2ABE" w:rsidRPr="00086B98">
        <w:rPr>
          <w:rFonts w:ascii="Times New Roman" w:eastAsia="Times New Roman" w:hAnsi="Times New Roman" w:cs="Times New Roman"/>
          <w:sz w:val="28"/>
          <w:szCs w:val="28"/>
          <w:lang w:eastAsia="lv-LV"/>
        </w:rPr>
        <w:t xml:space="preserve"> kārtošanas metodiku;</w:t>
      </w:r>
    </w:p>
    <w:p w14:paraId="140E35D7" w14:textId="4C18AC74" w:rsidR="00E967FF" w:rsidRPr="00086B98" w:rsidRDefault="00E50E5B" w:rsidP="00AA71E0">
      <w:pPr>
        <w:ind w:firstLine="720"/>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1</w:t>
      </w:r>
      <w:r w:rsidR="00CA5919" w:rsidRPr="00086B98">
        <w:rPr>
          <w:rFonts w:ascii="Times New Roman" w:eastAsia="Times New Roman" w:hAnsi="Times New Roman" w:cs="Times New Roman"/>
          <w:sz w:val="28"/>
          <w:szCs w:val="28"/>
          <w:lang w:eastAsia="lv-LV"/>
        </w:rPr>
        <w:t>8</w:t>
      </w:r>
      <w:r w:rsidR="00293831" w:rsidRPr="00086B98">
        <w:rPr>
          <w:rFonts w:ascii="Times New Roman" w:eastAsia="Times New Roman" w:hAnsi="Times New Roman" w:cs="Times New Roman"/>
          <w:sz w:val="28"/>
          <w:szCs w:val="28"/>
          <w:lang w:eastAsia="lv-LV"/>
        </w:rPr>
        <w:t>.</w:t>
      </w:r>
      <w:r w:rsidR="001A30F6" w:rsidRPr="00086B98">
        <w:rPr>
          <w:rFonts w:ascii="Times New Roman" w:eastAsia="Times New Roman" w:hAnsi="Times New Roman" w:cs="Times New Roman"/>
          <w:sz w:val="28"/>
          <w:szCs w:val="28"/>
          <w:lang w:eastAsia="lv-LV"/>
        </w:rPr>
        <w:t xml:space="preserve">6. </w:t>
      </w:r>
      <w:r w:rsidR="00293831" w:rsidRPr="00086B98">
        <w:rPr>
          <w:rFonts w:ascii="Times New Roman" w:eastAsia="Times New Roman" w:hAnsi="Times New Roman" w:cs="Times New Roman"/>
          <w:sz w:val="28"/>
          <w:szCs w:val="28"/>
          <w:lang w:eastAsia="lv-LV"/>
        </w:rPr>
        <w:t>izmantojamo lauksaimniecības dzīvnieku izcelsmes reģistrācijas sistēmu;</w:t>
      </w:r>
    </w:p>
    <w:p w14:paraId="2ED8CDC6" w14:textId="699CAA6A" w:rsidR="005D5631" w:rsidRPr="00086B98" w:rsidRDefault="00E50E5B" w:rsidP="00AA71E0">
      <w:pPr>
        <w:ind w:firstLine="720"/>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1</w:t>
      </w:r>
      <w:r w:rsidR="00CA5919" w:rsidRPr="00086B98">
        <w:rPr>
          <w:rFonts w:ascii="Times New Roman" w:eastAsia="Times New Roman" w:hAnsi="Times New Roman" w:cs="Times New Roman"/>
          <w:sz w:val="28"/>
          <w:szCs w:val="28"/>
          <w:lang w:eastAsia="lv-LV"/>
        </w:rPr>
        <w:t>8</w:t>
      </w:r>
      <w:r w:rsidR="00B07A84" w:rsidRPr="00086B98">
        <w:rPr>
          <w:rFonts w:ascii="Times New Roman" w:eastAsia="Times New Roman" w:hAnsi="Times New Roman" w:cs="Times New Roman"/>
          <w:sz w:val="28"/>
          <w:szCs w:val="28"/>
          <w:lang w:eastAsia="lv-LV"/>
        </w:rPr>
        <w:t>.</w:t>
      </w:r>
      <w:r w:rsidR="00970CE1" w:rsidRPr="00086B98">
        <w:rPr>
          <w:rFonts w:ascii="Times New Roman" w:eastAsia="Times New Roman" w:hAnsi="Times New Roman" w:cs="Times New Roman"/>
          <w:sz w:val="28"/>
          <w:szCs w:val="28"/>
          <w:lang w:eastAsia="lv-LV"/>
        </w:rPr>
        <w:t>7</w:t>
      </w:r>
      <w:r w:rsidR="00E967FF" w:rsidRPr="00086B98">
        <w:rPr>
          <w:rFonts w:ascii="Times New Roman" w:eastAsia="Times New Roman" w:hAnsi="Times New Roman" w:cs="Times New Roman"/>
          <w:sz w:val="28"/>
          <w:szCs w:val="28"/>
          <w:lang w:eastAsia="lv-LV"/>
        </w:rPr>
        <w:t xml:space="preserve">. </w:t>
      </w:r>
      <w:r w:rsidR="00293831" w:rsidRPr="00086B98">
        <w:rPr>
          <w:rFonts w:ascii="Times New Roman" w:eastAsia="Times New Roman" w:hAnsi="Times New Roman" w:cs="Times New Roman"/>
          <w:sz w:val="28"/>
          <w:szCs w:val="28"/>
          <w:lang w:eastAsia="lv-LV"/>
        </w:rPr>
        <w:t xml:space="preserve">lauksaimniecības dzīvnieku </w:t>
      </w:r>
      <w:r w:rsidR="000C2462" w:rsidRPr="00086B98">
        <w:rPr>
          <w:rFonts w:ascii="Times New Roman" w:eastAsia="Times New Roman" w:hAnsi="Times New Roman" w:cs="Times New Roman"/>
          <w:sz w:val="28"/>
          <w:szCs w:val="28"/>
          <w:lang w:eastAsia="lv-LV"/>
        </w:rPr>
        <w:t>snieguma pārbaudes k</w:t>
      </w:r>
      <w:r w:rsidR="00293831" w:rsidRPr="00086B98">
        <w:rPr>
          <w:rFonts w:ascii="Times New Roman" w:eastAsia="Times New Roman" w:hAnsi="Times New Roman" w:cs="Times New Roman"/>
          <w:sz w:val="28"/>
          <w:szCs w:val="28"/>
          <w:lang w:eastAsia="lv-LV"/>
        </w:rPr>
        <w:t>ārtību</w:t>
      </w:r>
      <w:r w:rsidR="003853E7" w:rsidRPr="00086B98">
        <w:rPr>
          <w:rFonts w:ascii="Times New Roman" w:eastAsia="Times New Roman" w:hAnsi="Times New Roman" w:cs="Times New Roman"/>
          <w:sz w:val="28"/>
          <w:szCs w:val="28"/>
          <w:lang w:eastAsia="lv-LV"/>
        </w:rPr>
        <w:t>, ja tā nav noteikta ar normatīvo regulējumu;</w:t>
      </w:r>
    </w:p>
    <w:p w14:paraId="6E0671A2" w14:textId="362772A5" w:rsidR="00470FA7" w:rsidRPr="00086B98" w:rsidRDefault="00E50E5B" w:rsidP="00AA71E0">
      <w:pPr>
        <w:ind w:firstLine="720"/>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1</w:t>
      </w:r>
      <w:r w:rsidR="00CA5919" w:rsidRPr="00086B98">
        <w:rPr>
          <w:rFonts w:ascii="Times New Roman" w:eastAsia="Times New Roman" w:hAnsi="Times New Roman" w:cs="Times New Roman"/>
          <w:sz w:val="28"/>
          <w:szCs w:val="28"/>
          <w:lang w:eastAsia="lv-LV"/>
        </w:rPr>
        <w:t>8</w:t>
      </w:r>
      <w:r w:rsidR="00B07A84" w:rsidRPr="00086B98">
        <w:rPr>
          <w:rFonts w:ascii="Times New Roman" w:eastAsia="Times New Roman" w:hAnsi="Times New Roman" w:cs="Times New Roman"/>
          <w:sz w:val="28"/>
          <w:szCs w:val="28"/>
          <w:lang w:eastAsia="lv-LV"/>
        </w:rPr>
        <w:t>.</w:t>
      </w:r>
      <w:r w:rsidR="00970CE1" w:rsidRPr="00086B98">
        <w:rPr>
          <w:rFonts w:ascii="Times New Roman" w:eastAsia="Times New Roman" w:hAnsi="Times New Roman" w:cs="Times New Roman"/>
          <w:sz w:val="28"/>
          <w:szCs w:val="28"/>
          <w:lang w:eastAsia="lv-LV"/>
        </w:rPr>
        <w:t>8.</w:t>
      </w:r>
      <w:r w:rsidR="00E967FF" w:rsidRPr="00086B98">
        <w:rPr>
          <w:rFonts w:ascii="Times New Roman" w:eastAsia="Times New Roman" w:hAnsi="Times New Roman" w:cs="Times New Roman"/>
          <w:sz w:val="28"/>
          <w:szCs w:val="28"/>
          <w:lang w:eastAsia="lv-LV"/>
        </w:rPr>
        <w:t xml:space="preserve"> l</w:t>
      </w:r>
      <w:r w:rsidR="00780D3C" w:rsidRPr="00086B98">
        <w:rPr>
          <w:rFonts w:ascii="Times New Roman" w:eastAsia="Times New Roman" w:hAnsi="Times New Roman" w:cs="Times New Roman"/>
          <w:sz w:val="28"/>
          <w:szCs w:val="28"/>
          <w:lang w:eastAsia="lv-LV"/>
        </w:rPr>
        <w:t>auksaimniecības dzīvnieku izlases princip</w:t>
      </w:r>
      <w:r w:rsidR="00E950D4" w:rsidRPr="00086B98">
        <w:rPr>
          <w:rFonts w:ascii="Times New Roman" w:eastAsia="Times New Roman" w:hAnsi="Times New Roman" w:cs="Times New Roman"/>
          <w:sz w:val="28"/>
          <w:szCs w:val="28"/>
          <w:lang w:eastAsia="lv-LV"/>
        </w:rPr>
        <w:t>us</w:t>
      </w:r>
      <w:r w:rsidR="00E967FF" w:rsidRPr="00086B98">
        <w:rPr>
          <w:rFonts w:ascii="Times New Roman" w:eastAsia="Times New Roman" w:hAnsi="Times New Roman" w:cs="Times New Roman"/>
          <w:sz w:val="28"/>
          <w:szCs w:val="28"/>
          <w:lang w:eastAsia="lv-LV"/>
        </w:rPr>
        <w:t xml:space="preserve"> un </w:t>
      </w:r>
      <w:r w:rsidR="00970CE1" w:rsidRPr="00086B98">
        <w:rPr>
          <w:rFonts w:ascii="Times New Roman" w:eastAsia="Times New Roman" w:hAnsi="Times New Roman" w:cs="Times New Roman"/>
          <w:sz w:val="28"/>
          <w:szCs w:val="28"/>
          <w:lang w:eastAsia="lv-LV"/>
        </w:rPr>
        <w:t>atlasē lietotos vērtēšanas kritērijus;</w:t>
      </w:r>
    </w:p>
    <w:p w14:paraId="5CADB7A3" w14:textId="3A42A144" w:rsidR="00E967FF" w:rsidRPr="00086B98" w:rsidRDefault="005D5631" w:rsidP="00A61E9F">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ab/>
      </w:r>
      <w:r w:rsidR="00E50E5B" w:rsidRPr="00086B98">
        <w:rPr>
          <w:rFonts w:ascii="Times New Roman" w:eastAsia="Times New Roman" w:hAnsi="Times New Roman" w:cs="Times New Roman"/>
          <w:sz w:val="28"/>
          <w:szCs w:val="28"/>
          <w:lang w:eastAsia="lv-LV"/>
        </w:rPr>
        <w:t>1</w:t>
      </w:r>
      <w:r w:rsidR="00CA5919" w:rsidRPr="00086B98">
        <w:rPr>
          <w:rFonts w:ascii="Times New Roman" w:eastAsia="Times New Roman" w:hAnsi="Times New Roman" w:cs="Times New Roman"/>
          <w:sz w:val="28"/>
          <w:szCs w:val="28"/>
          <w:lang w:eastAsia="lv-LV"/>
        </w:rPr>
        <w:t>8</w:t>
      </w:r>
      <w:r w:rsidR="008E43A0" w:rsidRPr="00086B98">
        <w:rPr>
          <w:rFonts w:ascii="Times New Roman" w:eastAsia="Times New Roman" w:hAnsi="Times New Roman" w:cs="Times New Roman"/>
          <w:sz w:val="28"/>
          <w:szCs w:val="28"/>
          <w:lang w:eastAsia="lv-LV"/>
        </w:rPr>
        <w:t xml:space="preserve">.9. </w:t>
      </w:r>
      <w:r w:rsidR="00293831" w:rsidRPr="00086B98">
        <w:rPr>
          <w:rFonts w:ascii="Times New Roman" w:eastAsia="Times New Roman" w:hAnsi="Times New Roman" w:cs="Times New Roman"/>
          <w:sz w:val="28"/>
          <w:szCs w:val="28"/>
          <w:lang w:eastAsia="lv-LV"/>
        </w:rPr>
        <w:t>ciltsvērtības noteikšanu</w:t>
      </w:r>
      <w:r w:rsidR="00A27D97" w:rsidRPr="00086B98">
        <w:rPr>
          <w:rFonts w:ascii="Times New Roman" w:eastAsia="Times New Roman" w:hAnsi="Times New Roman" w:cs="Times New Roman"/>
          <w:sz w:val="28"/>
          <w:szCs w:val="28"/>
          <w:lang w:eastAsia="lv-LV"/>
        </w:rPr>
        <w:t>;</w:t>
      </w:r>
    </w:p>
    <w:p w14:paraId="6E1DF730" w14:textId="293171BD" w:rsidR="00A27D97" w:rsidRPr="00086B98" w:rsidRDefault="005D5631" w:rsidP="00A61E9F">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ab/>
      </w:r>
      <w:r w:rsidR="00A27D97" w:rsidRPr="00086B98">
        <w:rPr>
          <w:rFonts w:ascii="Times New Roman" w:eastAsia="Times New Roman" w:hAnsi="Times New Roman" w:cs="Times New Roman"/>
          <w:sz w:val="28"/>
          <w:szCs w:val="28"/>
          <w:lang w:eastAsia="lv-LV"/>
        </w:rPr>
        <w:t xml:space="preserve">18.10. </w:t>
      </w:r>
      <w:r w:rsidR="000F53B2" w:rsidRPr="00086B98">
        <w:rPr>
          <w:rFonts w:ascii="Times New Roman" w:eastAsia="Times New Roman" w:hAnsi="Times New Roman" w:cs="Times New Roman"/>
          <w:sz w:val="28"/>
          <w:szCs w:val="28"/>
          <w:lang w:eastAsia="lv-LV"/>
        </w:rPr>
        <w:t xml:space="preserve">izmantojamo </w:t>
      </w:r>
      <w:r w:rsidR="00A27D97" w:rsidRPr="00086B98">
        <w:rPr>
          <w:rFonts w:ascii="Times New Roman" w:eastAsia="Times New Roman" w:hAnsi="Times New Roman" w:cs="Times New Roman"/>
          <w:sz w:val="28"/>
          <w:szCs w:val="28"/>
          <w:lang w:eastAsia="lv-LV"/>
        </w:rPr>
        <w:t>veidlapu zootehnisk</w:t>
      </w:r>
      <w:r w:rsidR="00A71358" w:rsidRPr="00086B98">
        <w:rPr>
          <w:rFonts w:ascii="Times New Roman" w:eastAsia="Times New Roman" w:hAnsi="Times New Roman" w:cs="Times New Roman"/>
          <w:sz w:val="28"/>
          <w:szCs w:val="28"/>
          <w:lang w:eastAsia="lv-LV"/>
        </w:rPr>
        <w:t>ā</w:t>
      </w:r>
      <w:r w:rsidR="00A27D97" w:rsidRPr="00086B98">
        <w:rPr>
          <w:rFonts w:ascii="Times New Roman" w:eastAsia="Times New Roman" w:hAnsi="Times New Roman" w:cs="Times New Roman"/>
          <w:sz w:val="28"/>
          <w:szCs w:val="28"/>
          <w:lang w:eastAsia="lv-LV"/>
        </w:rPr>
        <w:t xml:space="preserve"> sertifikāta un izcelsmes apliecinājuma</w:t>
      </w:r>
      <w:r w:rsidR="000F53B2" w:rsidRPr="00086B98">
        <w:rPr>
          <w:rFonts w:ascii="Times New Roman" w:eastAsia="Times New Roman" w:hAnsi="Times New Roman" w:cs="Times New Roman"/>
          <w:sz w:val="28"/>
          <w:szCs w:val="28"/>
          <w:lang w:eastAsia="lv-LV"/>
        </w:rPr>
        <w:t xml:space="preserve"> izsniegšanai</w:t>
      </w:r>
      <w:r w:rsidR="00A27D97" w:rsidRPr="00086B98">
        <w:rPr>
          <w:rFonts w:ascii="Times New Roman" w:eastAsia="Times New Roman" w:hAnsi="Times New Roman" w:cs="Times New Roman"/>
          <w:sz w:val="28"/>
          <w:szCs w:val="28"/>
          <w:lang w:eastAsia="lv-LV"/>
        </w:rPr>
        <w:t xml:space="preserve">, </w:t>
      </w:r>
      <w:r w:rsidR="00356989" w:rsidRPr="00086B98">
        <w:rPr>
          <w:rFonts w:ascii="Times New Roman" w:eastAsia="Times New Roman" w:hAnsi="Times New Roman" w:cs="Times New Roman"/>
          <w:sz w:val="28"/>
          <w:szCs w:val="28"/>
          <w:lang w:eastAsia="lv-LV"/>
        </w:rPr>
        <w:t xml:space="preserve">kuros </w:t>
      </w:r>
      <w:r w:rsidR="00A27D97" w:rsidRPr="00086B98">
        <w:rPr>
          <w:rFonts w:ascii="Times New Roman" w:eastAsia="Times New Roman" w:hAnsi="Times New Roman" w:cs="Times New Roman"/>
          <w:sz w:val="28"/>
          <w:szCs w:val="28"/>
          <w:lang w:eastAsia="lv-LV"/>
        </w:rPr>
        <w:t>iekļau</w:t>
      </w:r>
      <w:r w:rsidR="00356989" w:rsidRPr="00086B98">
        <w:rPr>
          <w:rFonts w:ascii="Times New Roman" w:eastAsia="Times New Roman" w:hAnsi="Times New Roman" w:cs="Times New Roman"/>
          <w:sz w:val="28"/>
          <w:szCs w:val="28"/>
          <w:lang w:eastAsia="lv-LV"/>
        </w:rPr>
        <w:t>t</w:t>
      </w:r>
      <w:r w:rsidR="00262C29" w:rsidRPr="00086B98">
        <w:rPr>
          <w:rFonts w:ascii="Times New Roman" w:eastAsia="Times New Roman" w:hAnsi="Times New Roman" w:cs="Times New Roman"/>
          <w:sz w:val="28"/>
          <w:szCs w:val="28"/>
          <w:lang w:eastAsia="lv-LV"/>
        </w:rPr>
        <w:t>a informācija</w:t>
      </w:r>
      <w:r w:rsidR="00A27D97" w:rsidRPr="00086B98">
        <w:rPr>
          <w:rFonts w:ascii="Times New Roman" w:eastAsia="Times New Roman" w:hAnsi="Times New Roman" w:cs="Times New Roman"/>
          <w:sz w:val="28"/>
          <w:szCs w:val="28"/>
          <w:lang w:eastAsia="lv-LV"/>
        </w:rPr>
        <w:t xml:space="preserve"> atbilstoši normatīv</w:t>
      </w:r>
      <w:r w:rsidR="00356989" w:rsidRPr="00086B98">
        <w:rPr>
          <w:rFonts w:ascii="Times New Roman" w:eastAsia="Times New Roman" w:hAnsi="Times New Roman" w:cs="Times New Roman"/>
          <w:sz w:val="28"/>
          <w:szCs w:val="28"/>
          <w:lang w:eastAsia="lv-LV"/>
        </w:rPr>
        <w:t xml:space="preserve">o aktu prasībām </w:t>
      </w:r>
      <w:r w:rsidR="00A27D97" w:rsidRPr="00086B98">
        <w:rPr>
          <w:rFonts w:ascii="Times New Roman" w:eastAsia="Times New Roman" w:hAnsi="Times New Roman" w:cs="Times New Roman"/>
          <w:sz w:val="28"/>
          <w:szCs w:val="28"/>
          <w:lang w:eastAsia="lv-LV"/>
        </w:rPr>
        <w:t>par zootehniskā sertifikāta un izcelsmes apliecinājuma izsniegšanas kārtību.</w:t>
      </w:r>
    </w:p>
    <w:p w14:paraId="0CEB6D0A" w14:textId="77777777" w:rsidR="0056390B" w:rsidRPr="00086B98" w:rsidRDefault="0056390B" w:rsidP="00A07F54">
      <w:pPr>
        <w:ind w:left="720"/>
        <w:rPr>
          <w:rFonts w:ascii="Times New Roman" w:eastAsia="Times New Roman" w:hAnsi="Times New Roman" w:cs="Times New Roman"/>
          <w:sz w:val="28"/>
          <w:szCs w:val="28"/>
          <w:lang w:eastAsia="lv-LV"/>
        </w:rPr>
      </w:pPr>
    </w:p>
    <w:p w14:paraId="661D3EE9" w14:textId="15E54319" w:rsidR="002523A0" w:rsidRPr="00086B98" w:rsidRDefault="00EC4902" w:rsidP="00EC4902">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1</w:t>
      </w:r>
      <w:r w:rsidR="00CA5919" w:rsidRPr="00086B98">
        <w:rPr>
          <w:rFonts w:ascii="Times New Roman" w:eastAsia="Times New Roman" w:hAnsi="Times New Roman" w:cs="Times New Roman"/>
          <w:sz w:val="28"/>
          <w:szCs w:val="28"/>
          <w:lang w:eastAsia="lv-LV"/>
        </w:rPr>
        <w:t>9</w:t>
      </w:r>
      <w:r w:rsidRPr="00086B98">
        <w:rPr>
          <w:rFonts w:ascii="Times New Roman" w:eastAsia="Times New Roman" w:hAnsi="Times New Roman" w:cs="Times New Roman"/>
          <w:sz w:val="28"/>
          <w:szCs w:val="28"/>
          <w:lang w:eastAsia="lv-LV"/>
        </w:rPr>
        <w:t>.</w:t>
      </w:r>
      <w:r w:rsidR="008423B5" w:rsidRPr="00086B98">
        <w:rPr>
          <w:rFonts w:ascii="Times New Roman" w:eastAsia="Times New Roman" w:hAnsi="Times New Roman" w:cs="Times New Roman"/>
          <w:sz w:val="28"/>
          <w:szCs w:val="28"/>
          <w:lang w:eastAsia="lv-LV"/>
        </w:rPr>
        <w:t xml:space="preserve"> </w:t>
      </w:r>
      <w:r w:rsidR="000D557C" w:rsidRPr="00086B98">
        <w:rPr>
          <w:rFonts w:ascii="Times New Roman" w:eastAsia="Times New Roman" w:hAnsi="Times New Roman" w:cs="Times New Roman"/>
          <w:sz w:val="28"/>
          <w:szCs w:val="28"/>
          <w:lang w:eastAsia="lv-LV"/>
        </w:rPr>
        <w:t xml:space="preserve">Biedrība </w:t>
      </w:r>
      <w:r w:rsidR="00C92FA4" w:rsidRPr="00086B98">
        <w:rPr>
          <w:rFonts w:ascii="Times New Roman" w:eastAsia="Times New Roman" w:hAnsi="Times New Roman" w:cs="Times New Roman"/>
          <w:sz w:val="28"/>
          <w:szCs w:val="28"/>
          <w:lang w:eastAsia="lv-LV"/>
        </w:rPr>
        <w:t>komisijai iesniedz</w:t>
      </w:r>
      <w:r w:rsidR="00EA515D" w:rsidRPr="00086B98">
        <w:rPr>
          <w:rFonts w:ascii="Times New Roman" w:eastAsia="Times New Roman" w:hAnsi="Times New Roman" w:cs="Times New Roman"/>
          <w:sz w:val="28"/>
          <w:szCs w:val="28"/>
          <w:lang w:eastAsia="lv-LV"/>
        </w:rPr>
        <w:t xml:space="preserve"> iesniegumu par </w:t>
      </w:r>
      <w:r w:rsidR="000606B8" w:rsidRPr="00086B98">
        <w:rPr>
          <w:rFonts w:ascii="Times New Roman" w:eastAsia="Times New Roman" w:hAnsi="Times New Roman" w:cs="Times New Roman"/>
          <w:sz w:val="28"/>
          <w:szCs w:val="28"/>
          <w:lang w:eastAsia="lv-LV"/>
        </w:rPr>
        <w:t xml:space="preserve">šķirnes lauksaimniecības dzīvnieku audzētāju </w:t>
      </w:r>
      <w:r w:rsidR="00C92FA4" w:rsidRPr="00086B98">
        <w:rPr>
          <w:rFonts w:ascii="Times New Roman" w:eastAsia="Times New Roman" w:hAnsi="Times New Roman" w:cs="Times New Roman"/>
          <w:sz w:val="28"/>
          <w:szCs w:val="28"/>
          <w:lang w:eastAsia="lv-LV"/>
        </w:rPr>
        <w:t>biedrības atzīšanu un</w:t>
      </w:r>
      <w:r w:rsidR="00034DA8" w:rsidRPr="00086B98">
        <w:rPr>
          <w:rFonts w:ascii="Times New Roman" w:eastAsia="Times New Roman" w:hAnsi="Times New Roman" w:cs="Times New Roman"/>
          <w:sz w:val="28"/>
          <w:szCs w:val="28"/>
          <w:lang w:eastAsia="lv-LV"/>
        </w:rPr>
        <w:t xml:space="preserve"> </w:t>
      </w:r>
      <w:r w:rsidR="00C92FA4" w:rsidRPr="00086B98">
        <w:rPr>
          <w:rFonts w:ascii="Times New Roman" w:eastAsia="Times New Roman" w:hAnsi="Times New Roman" w:cs="Times New Roman"/>
          <w:sz w:val="28"/>
          <w:szCs w:val="28"/>
          <w:lang w:eastAsia="lv-LV"/>
        </w:rPr>
        <w:t>audzēšanas programmas apstiprināšanu (2.</w:t>
      </w:r>
      <w:r w:rsidR="0019717A" w:rsidRPr="00086B98">
        <w:rPr>
          <w:rFonts w:ascii="Times New Roman" w:eastAsia="Times New Roman" w:hAnsi="Times New Roman" w:cs="Times New Roman"/>
          <w:sz w:val="28"/>
          <w:szCs w:val="28"/>
          <w:lang w:eastAsia="lv-LV"/>
        </w:rPr>
        <w:t> </w:t>
      </w:r>
      <w:r w:rsidR="00C92FA4" w:rsidRPr="00086B98">
        <w:rPr>
          <w:rFonts w:ascii="Times New Roman" w:eastAsia="Times New Roman" w:hAnsi="Times New Roman" w:cs="Times New Roman"/>
          <w:sz w:val="28"/>
          <w:szCs w:val="28"/>
          <w:lang w:eastAsia="lv-LV"/>
        </w:rPr>
        <w:t>pielikums)</w:t>
      </w:r>
      <w:r w:rsidR="00034DA8" w:rsidRPr="00086B98">
        <w:rPr>
          <w:rFonts w:ascii="Times New Roman" w:hAnsi="Times New Roman" w:cs="Times New Roman"/>
          <w:sz w:val="28"/>
          <w:szCs w:val="28"/>
        </w:rPr>
        <w:t xml:space="preserve"> </w:t>
      </w:r>
      <w:r w:rsidR="00034DA8" w:rsidRPr="00086B98">
        <w:rPr>
          <w:rFonts w:ascii="Times New Roman" w:eastAsia="Times New Roman" w:hAnsi="Times New Roman" w:cs="Times New Roman"/>
          <w:sz w:val="28"/>
          <w:szCs w:val="28"/>
          <w:lang w:eastAsia="lv-LV"/>
        </w:rPr>
        <w:t>papīra formā vai elektroniska dokumenta veidā, ja tas sagatavots atbilstoši normatīvajiem aktiem par elektronisko dokumentu noformēšanu.</w:t>
      </w:r>
    </w:p>
    <w:p w14:paraId="174BD327" w14:textId="77777777" w:rsidR="00AA71E0" w:rsidRPr="00086B98" w:rsidRDefault="00AA71E0" w:rsidP="00EC4902">
      <w:pPr>
        <w:rPr>
          <w:rFonts w:ascii="Times New Roman" w:eastAsia="Times New Roman" w:hAnsi="Times New Roman" w:cs="Times New Roman"/>
          <w:vanish/>
          <w:sz w:val="28"/>
          <w:szCs w:val="28"/>
          <w:lang w:eastAsia="lv-LV"/>
        </w:rPr>
      </w:pPr>
    </w:p>
    <w:p w14:paraId="06D8854F" w14:textId="77777777" w:rsidR="002523A0" w:rsidRPr="00086B98" w:rsidRDefault="002523A0" w:rsidP="00AA71E0">
      <w:pPr>
        <w:rPr>
          <w:rFonts w:ascii="Times New Roman" w:eastAsia="Times New Roman" w:hAnsi="Times New Roman" w:cs="Times New Roman"/>
          <w:sz w:val="28"/>
          <w:szCs w:val="28"/>
          <w:lang w:eastAsia="lv-LV"/>
        </w:rPr>
      </w:pPr>
      <w:bookmarkStart w:id="16" w:name="p15"/>
      <w:bookmarkStart w:id="17" w:name="p-404124"/>
      <w:bookmarkEnd w:id="16"/>
      <w:bookmarkEnd w:id="17"/>
    </w:p>
    <w:p w14:paraId="70786A15" w14:textId="7EFC76E9" w:rsidR="008423B5" w:rsidRPr="00086B98" w:rsidRDefault="00CA5919" w:rsidP="00387916">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20</w:t>
      </w:r>
      <w:r w:rsidR="00387916" w:rsidRPr="00086B98">
        <w:rPr>
          <w:rFonts w:ascii="Times New Roman" w:eastAsia="Times New Roman" w:hAnsi="Times New Roman" w:cs="Times New Roman"/>
          <w:sz w:val="28"/>
          <w:szCs w:val="28"/>
          <w:lang w:eastAsia="lv-LV"/>
        </w:rPr>
        <w:t xml:space="preserve">. </w:t>
      </w:r>
      <w:r w:rsidR="005F3592" w:rsidRPr="00086B98">
        <w:rPr>
          <w:rFonts w:ascii="Times New Roman" w:eastAsia="Times New Roman" w:hAnsi="Times New Roman" w:cs="Times New Roman"/>
          <w:sz w:val="28"/>
          <w:szCs w:val="28"/>
          <w:lang w:eastAsia="lv-LV"/>
        </w:rPr>
        <w:t>Komisija</w:t>
      </w:r>
      <w:r w:rsidR="00293831" w:rsidRPr="00086B98">
        <w:rPr>
          <w:rFonts w:ascii="Times New Roman" w:eastAsia="Times New Roman" w:hAnsi="Times New Roman" w:cs="Times New Roman"/>
          <w:sz w:val="28"/>
          <w:szCs w:val="28"/>
          <w:lang w:eastAsia="lv-LV"/>
        </w:rPr>
        <w:t xml:space="preserve"> mēneša laikā </w:t>
      </w:r>
      <w:r w:rsidR="00AD7635" w:rsidRPr="00086B98">
        <w:rPr>
          <w:rFonts w:ascii="Times New Roman" w:eastAsia="Times New Roman" w:hAnsi="Times New Roman" w:cs="Times New Roman"/>
          <w:sz w:val="28"/>
          <w:szCs w:val="28"/>
          <w:lang w:eastAsia="lv-LV"/>
        </w:rPr>
        <w:t>pēc</w:t>
      </w:r>
      <w:r w:rsidR="00293831" w:rsidRPr="00086B98">
        <w:rPr>
          <w:rFonts w:ascii="Times New Roman" w:eastAsia="Times New Roman" w:hAnsi="Times New Roman" w:cs="Times New Roman"/>
          <w:sz w:val="28"/>
          <w:szCs w:val="28"/>
          <w:lang w:eastAsia="lv-LV"/>
        </w:rPr>
        <w:t xml:space="preserve"> </w:t>
      </w:r>
      <w:r w:rsidR="00EA515D" w:rsidRPr="00086B98">
        <w:rPr>
          <w:rFonts w:ascii="Times New Roman" w:eastAsia="Times New Roman" w:hAnsi="Times New Roman" w:cs="Times New Roman"/>
          <w:sz w:val="28"/>
          <w:szCs w:val="28"/>
          <w:lang w:eastAsia="lv-LV"/>
        </w:rPr>
        <w:t>iesnieguma</w:t>
      </w:r>
      <w:r w:rsidR="00AD1E75" w:rsidRPr="00086B98">
        <w:rPr>
          <w:rFonts w:ascii="Times New Roman" w:eastAsia="Times New Roman" w:hAnsi="Times New Roman" w:cs="Times New Roman"/>
          <w:sz w:val="28"/>
          <w:szCs w:val="28"/>
          <w:lang w:eastAsia="lv-LV"/>
        </w:rPr>
        <w:t xml:space="preserve"> </w:t>
      </w:r>
      <w:r w:rsidR="00293831" w:rsidRPr="00086B98">
        <w:rPr>
          <w:rFonts w:ascii="Times New Roman" w:eastAsia="Times New Roman" w:hAnsi="Times New Roman" w:cs="Times New Roman"/>
          <w:sz w:val="28"/>
          <w:szCs w:val="28"/>
          <w:lang w:eastAsia="lv-LV"/>
        </w:rPr>
        <w:t xml:space="preserve">saņemšanas izvērtē </w:t>
      </w:r>
      <w:r w:rsidR="0047327D" w:rsidRPr="00086B98">
        <w:rPr>
          <w:rFonts w:ascii="Times New Roman" w:eastAsia="Times New Roman" w:hAnsi="Times New Roman" w:cs="Times New Roman"/>
          <w:sz w:val="28"/>
          <w:szCs w:val="28"/>
          <w:lang w:eastAsia="lv-LV"/>
        </w:rPr>
        <w:t>biedrības</w:t>
      </w:r>
      <w:r w:rsidR="00B123F5" w:rsidRPr="00086B98">
        <w:rPr>
          <w:rFonts w:ascii="Times New Roman" w:eastAsia="Times New Roman" w:hAnsi="Times New Roman" w:cs="Times New Roman"/>
          <w:sz w:val="28"/>
          <w:szCs w:val="28"/>
          <w:lang w:eastAsia="lv-LV"/>
        </w:rPr>
        <w:t xml:space="preserve"> </w:t>
      </w:r>
      <w:r w:rsidR="00FD2271" w:rsidRPr="00086B98">
        <w:rPr>
          <w:rFonts w:ascii="Times New Roman" w:eastAsia="Times New Roman" w:hAnsi="Times New Roman" w:cs="Times New Roman"/>
          <w:sz w:val="28"/>
          <w:szCs w:val="28"/>
          <w:lang w:eastAsia="lv-LV"/>
        </w:rPr>
        <w:t xml:space="preserve">atbilstību šo noteikumu </w:t>
      </w:r>
      <w:r w:rsidR="00F96319" w:rsidRPr="00086B98">
        <w:rPr>
          <w:rFonts w:ascii="Times New Roman" w:eastAsia="Times New Roman" w:hAnsi="Times New Roman" w:cs="Times New Roman"/>
          <w:sz w:val="28"/>
          <w:szCs w:val="28"/>
          <w:lang w:eastAsia="lv-LV"/>
        </w:rPr>
        <w:t>1</w:t>
      </w:r>
      <w:r w:rsidRPr="00086B98">
        <w:rPr>
          <w:rFonts w:ascii="Times New Roman" w:eastAsia="Times New Roman" w:hAnsi="Times New Roman" w:cs="Times New Roman"/>
          <w:sz w:val="28"/>
          <w:szCs w:val="28"/>
          <w:lang w:eastAsia="lv-LV"/>
        </w:rPr>
        <w:t>7</w:t>
      </w:r>
      <w:r w:rsidR="00FD2271" w:rsidRPr="00086B98">
        <w:rPr>
          <w:rFonts w:ascii="Times New Roman" w:eastAsia="Times New Roman" w:hAnsi="Times New Roman" w:cs="Times New Roman"/>
          <w:sz w:val="28"/>
          <w:szCs w:val="28"/>
          <w:lang w:eastAsia="lv-LV"/>
        </w:rPr>
        <w:t>.</w:t>
      </w:r>
      <w:r w:rsidR="008560F4" w:rsidRPr="00086B98">
        <w:rPr>
          <w:rFonts w:ascii="Times New Roman" w:eastAsia="Times New Roman" w:hAnsi="Times New Roman" w:cs="Times New Roman"/>
          <w:sz w:val="28"/>
          <w:szCs w:val="28"/>
          <w:lang w:eastAsia="lv-LV"/>
        </w:rPr>
        <w:t> </w:t>
      </w:r>
      <w:r w:rsidR="00FD2271" w:rsidRPr="00086B98">
        <w:rPr>
          <w:rFonts w:ascii="Times New Roman" w:eastAsia="Times New Roman" w:hAnsi="Times New Roman" w:cs="Times New Roman"/>
          <w:sz w:val="28"/>
          <w:szCs w:val="28"/>
          <w:lang w:eastAsia="lv-LV"/>
        </w:rPr>
        <w:t>punkt</w:t>
      </w:r>
      <w:r w:rsidR="00F167D0" w:rsidRPr="00086B98">
        <w:rPr>
          <w:rFonts w:ascii="Times New Roman" w:eastAsia="Times New Roman" w:hAnsi="Times New Roman" w:cs="Times New Roman"/>
          <w:sz w:val="28"/>
          <w:szCs w:val="28"/>
          <w:lang w:eastAsia="lv-LV"/>
        </w:rPr>
        <w:t>ā minētajām</w:t>
      </w:r>
      <w:r w:rsidR="00FD2271" w:rsidRPr="00086B98">
        <w:rPr>
          <w:rFonts w:ascii="Times New Roman" w:eastAsia="Times New Roman" w:hAnsi="Times New Roman" w:cs="Times New Roman"/>
          <w:sz w:val="28"/>
          <w:szCs w:val="28"/>
          <w:lang w:eastAsia="lv-LV"/>
        </w:rPr>
        <w:t xml:space="preserve"> prasībām</w:t>
      </w:r>
      <w:r w:rsidR="00C64203" w:rsidRPr="00086B98">
        <w:rPr>
          <w:rFonts w:ascii="Times New Roman" w:eastAsia="Times New Roman" w:hAnsi="Times New Roman" w:cs="Times New Roman"/>
          <w:sz w:val="28"/>
          <w:szCs w:val="28"/>
          <w:lang w:eastAsia="lv-LV"/>
        </w:rPr>
        <w:t xml:space="preserve"> un </w:t>
      </w:r>
      <w:r w:rsidR="006166E9" w:rsidRPr="00086B98">
        <w:rPr>
          <w:rFonts w:ascii="Times New Roman" w:eastAsia="Times New Roman" w:hAnsi="Times New Roman" w:cs="Times New Roman"/>
          <w:sz w:val="28"/>
          <w:szCs w:val="28"/>
          <w:lang w:eastAsia="lv-LV"/>
        </w:rPr>
        <w:t>ies</w:t>
      </w:r>
      <w:r w:rsidR="00591A5D" w:rsidRPr="00086B98">
        <w:rPr>
          <w:rFonts w:ascii="Times New Roman" w:eastAsia="Times New Roman" w:hAnsi="Times New Roman" w:cs="Times New Roman"/>
          <w:sz w:val="28"/>
          <w:szCs w:val="28"/>
          <w:lang w:eastAsia="lv-LV"/>
        </w:rPr>
        <w:t xml:space="preserve">niegtās audzēšanas programmas atbilstību </w:t>
      </w:r>
      <w:r w:rsidR="00FD2271" w:rsidRPr="00086B98">
        <w:rPr>
          <w:rFonts w:ascii="Times New Roman" w:eastAsia="Times New Roman" w:hAnsi="Times New Roman" w:cs="Times New Roman"/>
          <w:sz w:val="28"/>
          <w:szCs w:val="28"/>
          <w:lang w:eastAsia="lv-LV"/>
        </w:rPr>
        <w:t xml:space="preserve">šo noteikumu </w:t>
      </w:r>
      <w:r w:rsidR="00F96319" w:rsidRPr="00086B98">
        <w:rPr>
          <w:rFonts w:ascii="Times New Roman" w:eastAsia="Times New Roman" w:hAnsi="Times New Roman" w:cs="Times New Roman"/>
          <w:sz w:val="28"/>
          <w:szCs w:val="28"/>
          <w:lang w:eastAsia="lv-LV"/>
        </w:rPr>
        <w:t>1</w:t>
      </w:r>
      <w:r w:rsidRPr="00086B98">
        <w:rPr>
          <w:rFonts w:ascii="Times New Roman" w:eastAsia="Times New Roman" w:hAnsi="Times New Roman" w:cs="Times New Roman"/>
          <w:sz w:val="28"/>
          <w:szCs w:val="28"/>
          <w:lang w:eastAsia="lv-LV"/>
        </w:rPr>
        <w:t>8</w:t>
      </w:r>
      <w:r w:rsidR="00FD2271" w:rsidRPr="00086B98">
        <w:rPr>
          <w:rFonts w:ascii="Times New Roman" w:eastAsia="Times New Roman" w:hAnsi="Times New Roman" w:cs="Times New Roman"/>
          <w:sz w:val="28"/>
          <w:szCs w:val="28"/>
          <w:lang w:eastAsia="lv-LV"/>
        </w:rPr>
        <w:t>.</w:t>
      </w:r>
      <w:r w:rsidR="00C6312A" w:rsidRPr="00086B98">
        <w:rPr>
          <w:rFonts w:ascii="Times New Roman" w:eastAsia="Times New Roman" w:hAnsi="Times New Roman" w:cs="Times New Roman"/>
          <w:sz w:val="28"/>
          <w:szCs w:val="28"/>
          <w:lang w:eastAsia="lv-LV"/>
        </w:rPr>
        <w:t xml:space="preserve"> </w:t>
      </w:r>
      <w:r w:rsidR="00FD2271" w:rsidRPr="00086B98">
        <w:rPr>
          <w:rFonts w:ascii="Times New Roman" w:eastAsia="Times New Roman" w:hAnsi="Times New Roman" w:cs="Times New Roman"/>
          <w:sz w:val="28"/>
          <w:szCs w:val="28"/>
          <w:lang w:eastAsia="lv-LV"/>
        </w:rPr>
        <w:t>punkt</w:t>
      </w:r>
      <w:r w:rsidR="00976430" w:rsidRPr="00086B98">
        <w:rPr>
          <w:rFonts w:ascii="Times New Roman" w:eastAsia="Times New Roman" w:hAnsi="Times New Roman" w:cs="Times New Roman"/>
          <w:sz w:val="28"/>
          <w:szCs w:val="28"/>
          <w:lang w:eastAsia="lv-LV"/>
        </w:rPr>
        <w:t>ā minētajām prasībām.</w:t>
      </w:r>
      <w:r w:rsidR="00315D71" w:rsidRPr="00086B98">
        <w:rPr>
          <w:rFonts w:ascii="Times New Roman" w:eastAsia="Times New Roman" w:hAnsi="Times New Roman" w:cs="Times New Roman"/>
          <w:sz w:val="28"/>
          <w:szCs w:val="28"/>
          <w:lang w:eastAsia="lv-LV"/>
        </w:rPr>
        <w:t xml:space="preserve"> </w:t>
      </w:r>
      <w:r w:rsidR="002523A0" w:rsidRPr="00086B98">
        <w:rPr>
          <w:rFonts w:ascii="Times New Roman" w:eastAsia="Times New Roman" w:hAnsi="Times New Roman" w:cs="Times New Roman"/>
          <w:sz w:val="28"/>
          <w:szCs w:val="28"/>
          <w:lang w:eastAsia="lv-LV"/>
        </w:rPr>
        <w:t xml:space="preserve">Ja </w:t>
      </w:r>
      <w:r w:rsidR="00976430" w:rsidRPr="00086B98">
        <w:rPr>
          <w:rFonts w:ascii="Times New Roman" w:eastAsia="Times New Roman" w:hAnsi="Times New Roman" w:cs="Times New Roman"/>
          <w:sz w:val="28"/>
          <w:szCs w:val="28"/>
          <w:lang w:eastAsia="lv-LV"/>
        </w:rPr>
        <w:t>biedrība</w:t>
      </w:r>
      <w:r w:rsidR="002523A0" w:rsidRPr="00086B98">
        <w:rPr>
          <w:rFonts w:ascii="Times New Roman" w:eastAsia="Times New Roman" w:hAnsi="Times New Roman" w:cs="Times New Roman"/>
          <w:sz w:val="28"/>
          <w:szCs w:val="28"/>
          <w:lang w:eastAsia="lv-LV"/>
        </w:rPr>
        <w:t xml:space="preserve"> </w:t>
      </w:r>
      <w:r w:rsidR="00976430" w:rsidRPr="00086B98">
        <w:rPr>
          <w:rFonts w:ascii="Times New Roman" w:eastAsia="Times New Roman" w:hAnsi="Times New Roman" w:cs="Times New Roman"/>
          <w:sz w:val="28"/>
          <w:szCs w:val="28"/>
          <w:lang w:eastAsia="lv-LV"/>
        </w:rPr>
        <w:lastRenderedPageBreak/>
        <w:t>atbilst</w:t>
      </w:r>
      <w:r w:rsidR="002523A0" w:rsidRPr="00086B98">
        <w:rPr>
          <w:rFonts w:ascii="Times New Roman" w:eastAsia="Times New Roman" w:hAnsi="Times New Roman" w:cs="Times New Roman"/>
          <w:sz w:val="28"/>
          <w:szCs w:val="28"/>
          <w:lang w:eastAsia="lv-LV"/>
        </w:rPr>
        <w:t xml:space="preserve"> minētajām prasībām, komisija </w:t>
      </w:r>
      <w:r w:rsidR="00976430" w:rsidRPr="00086B98">
        <w:rPr>
          <w:rFonts w:ascii="Times New Roman" w:eastAsia="Times New Roman" w:hAnsi="Times New Roman" w:cs="Times New Roman"/>
          <w:sz w:val="28"/>
          <w:szCs w:val="28"/>
          <w:lang w:eastAsia="lv-LV"/>
        </w:rPr>
        <w:t xml:space="preserve">pieņem lēmumu par </w:t>
      </w:r>
      <w:r w:rsidR="002523A0" w:rsidRPr="00086B98">
        <w:rPr>
          <w:rFonts w:ascii="Times New Roman" w:eastAsia="Times New Roman" w:hAnsi="Times New Roman" w:cs="Times New Roman"/>
          <w:sz w:val="28"/>
          <w:szCs w:val="28"/>
          <w:lang w:eastAsia="lv-LV"/>
        </w:rPr>
        <w:t xml:space="preserve">biedrības </w:t>
      </w:r>
      <w:r w:rsidR="00976430" w:rsidRPr="00086B98">
        <w:rPr>
          <w:rFonts w:ascii="Times New Roman" w:eastAsia="Times New Roman" w:hAnsi="Times New Roman" w:cs="Times New Roman"/>
          <w:sz w:val="28"/>
          <w:szCs w:val="28"/>
          <w:lang w:eastAsia="lv-LV"/>
        </w:rPr>
        <w:t xml:space="preserve">atzīšanu </w:t>
      </w:r>
      <w:r w:rsidR="002523A0" w:rsidRPr="00086B98">
        <w:rPr>
          <w:rFonts w:ascii="Times New Roman" w:eastAsia="Times New Roman" w:hAnsi="Times New Roman" w:cs="Times New Roman"/>
          <w:sz w:val="28"/>
          <w:szCs w:val="28"/>
          <w:lang w:eastAsia="lv-LV"/>
        </w:rPr>
        <w:t xml:space="preserve">un </w:t>
      </w:r>
      <w:r w:rsidR="00976430" w:rsidRPr="00086B98">
        <w:rPr>
          <w:rFonts w:ascii="Times New Roman" w:eastAsia="Times New Roman" w:hAnsi="Times New Roman" w:cs="Times New Roman"/>
          <w:sz w:val="28"/>
          <w:szCs w:val="28"/>
          <w:lang w:eastAsia="lv-LV"/>
        </w:rPr>
        <w:t>audzēšanas programmas apstiprināšanu.</w:t>
      </w:r>
    </w:p>
    <w:p w14:paraId="2277F6D4" w14:textId="77777777" w:rsidR="008423B5" w:rsidRPr="00086B98" w:rsidRDefault="008423B5" w:rsidP="008423B5">
      <w:pPr>
        <w:pStyle w:val="Sarakstarindkopa"/>
        <w:rPr>
          <w:rFonts w:ascii="Times New Roman" w:eastAsia="Times New Roman" w:hAnsi="Times New Roman" w:cs="Times New Roman"/>
          <w:sz w:val="28"/>
          <w:szCs w:val="28"/>
          <w:lang w:eastAsia="lv-LV"/>
        </w:rPr>
      </w:pPr>
    </w:p>
    <w:p w14:paraId="20A33019" w14:textId="366AC7E0" w:rsidR="008423B5" w:rsidRPr="00086B98" w:rsidRDefault="006443DD" w:rsidP="00F414E2">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2</w:t>
      </w:r>
      <w:r w:rsidR="00CA5919" w:rsidRPr="00086B98">
        <w:rPr>
          <w:rFonts w:ascii="Times New Roman" w:eastAsia="Times New Roman" w:hAnsi="Times New Roman" w:cs="Times New Roman"/>
          <w:sz w:val="28"/>
          <w:szCs w:val="28"/>
          <w:lang w:eastAsia="lv-LV"/>
        </w:rPr>
        <w:t>1</w:t>
      </w:r>
      <w:r w:rsidR="00387916" w:rsidRPr="00086B98">
        <w:rPr>
          <w:rFonts w:ascii="Times New Roman" w:eastAsia="Times New Roman" w:hAnsi="Times New Roman" w:cs="Times New Roman"/>
          <w:sz w:val="28"/>
          <w:szCs w:val="28"/>
          <w:lang w:eastAsia="lv-LV"/>
        </w:rPr>
        <w:t xml:space="preserve">. </w:t>
      </w:r>
      <w:r w:rsidR="00296D1B" w:rsidRPr="00086B98">
        <w:rPr>
          <w:rFonts w:ascii="Times New Roman" w:eastAsia="Times New Roman" w:hAnsi="Times New Roman" w:cs="Times New Roman"/>
          <w:sz w:val="28"/>
          <w:szCs w:val="28"/>
          <w:lang w:eastAsia="lv-LV"/>
        </w:rPr>
        <w:t xml:space="preserve">Ja </w:t>
      </w:r>
      <w:r w:rsidR="005F3592" w:rsidRPr="00086B98">
        <w:rPr>
          <w:rFonts w:ascii="Times New Roman" w:eastAsia="Times New Roman" w:hAnsi="Times New Roman" w:cs="Times New Roman"/>
          <w:sz w:val="28"/>
          <w:szCs w:val="28"/>
          <w:lang w:eastAsia="lv-LV"/>
        </w:rPr>
        <w:t>komisija</w:t>
      </w:r>
      <w:r w:rsidR="00296D1B" w:rsidRPr="00086B98">
        <w:rPr>
          <w:rFonts w:ascii="Times New Roman" w:eastAsia="Times New Roman" w:hAnsi="Times New Roman" w:cs="Times New Roman"/>
          <w:sz w:val="28"/>
          <w:szCs w:val="28"/>
          <w:lang w:eastAsia="lv-LV"/>
        </w:rPr>
        <w:t>, izvērtējot</w:t>
      </w:r>
      <w:r w:rsidR="008178E6" w:rsidRPr="00086B98">
        <w:rPr>
          <w:rFonts w:ascii="Times New Roman" w:eastAsia="Times New Roman" w:hAnsi="Times New Roman" w:cs="Times New Roman"/>
          <w:sz w:val="28"/>
          <w:szCs w:val="28"/>
          <w:lang w:eastAsia="lv-LV"/>
        </w:rPr>
        <w:t xml:space="preserve"> atbilstību</w:t>
      </w:r>
      <w:r w:rsidR="000B57A9" w:rsidRPr="00086B98">
        <w:rPr>
          <w:rFonts w:ascii="Times New Roman" w:eastAsia="Times New Roman" w:hAnsi="Times New Roman" w:cs="Times New Roman"/>
          <w:sz w:val="28"/>
          <w:szCs w:val="28"/>
          <w:lang w:eastAsia="lv-LV"/>
        </w:rPr>
        <w:t>,</w:t>
      </w:r>
      <w:r w:rsidR="00296D1B" w:rsidRPr="00086B98">
        <w:rPr>
          <w:rFonts w:ascii="Times New Roman" w:eastAsia="Times New Roman" w:hAnsi="Times New Roman" w:cs="Times New Roman"/>
          <w:sz w:val="28"/>
          <w:szCs w:val="28"/>
          <w:lang w:eastAsia="lv-LV"/>
        </w:rPr>
        <w:t xml:space="preserve"> konstatē </w:t>
      </w:r>
      <w:r w:rsidR="008178E6" w:rsidRPr="00086B98">
        <w:rPr>
          <w:rFonts w:ascii="Times New Roman" w:eastAsia="Times New Roman" w:hAnsi="Times New Roman" w:cs="Times New Roman"/>
          <w:sz w:val="28"/>
          <w:szCs w:val="28"/>
          <w:lang w:eastAsia="lv-LV"/>
        </w:rPr>
        <w:t>trūkumus</w:t>
      </w:r>
      <w:r w:rsidR="00296D1B" w:rsidRPr="00086B98">
        <w:rPr>
          <w:rFonts w:ascii="Times New Roman" w:eastAsia="Times New Roman" w:hAnsi="Times New Roman" w:cs="Times New Roman"/>
          <w:sz w:val="28"/>
          <w:szCs w:val="28"/>
          <w:lang w:eastAsia="lv-LV"/>
        </w:rPr>
        <w:t>, t</w:t>
      </w:r>
      <w:r w:rsidR="00D61DD0" w:rsidRPr="00086B98">
        <w:rPr>
          <w:rFonts w:ascii="Times New Roman" w:eastAsia="Times New Roman" w:hAnsi="Times New Roman" w:cs="Times New Roman"/>
          <w:sz w:val="28"/>
          <w:szCs w:val="28"/>
          <w:lang w:eastAsia="lv-LV"/>
        </w:rPr>
        <w:t>ā</w:t>
      </w:r>
      <w:r w:rsidR="00296D1B" w:rsidRPr="00086B98">
        <w:rPr>
          <w:rFonts w:ascii="Times New Roman" w:eastAsia="Times New Roman" w:hAnsi="Times New Roman" w:cs="Times New Roman"/>
          <w:sz w:val="28"/>
          <w:szCs w:val="28"/>
          <w:lang w:eastAsia="lv-LV"/>
        </w:rPr>
        <w:t xml:space="preserve"> nosaka termiņu </w:t>
      </w:r>
      <w:r w:rsidR="000D557C" w:rsidRPr="00086B98">
        <w:rPr>
          <w:rFonts w:ascii="Times New Roman" w:eastAsia="Times New Roman" w:hAnsi="Times New Roman" w:cs="Times New Roman"/>
          <w:sz w:val="28"/>
          <w:szCs w:val="28"/>
          <w:lang w:eastAsia="lv-LV"/>
        </w:rPr>
        <w:t xml:space="preserve">trūkumu </w:t>
      </w:r>
      <w:r w:rsidR="00296D1B" w:rsidRPr="00086B98">
        <w:rPr>
          <w:rFonts w:ascii="Times New Roman" w:eastAsia="Times New Roman" w:hAnsi="Times New Roman" w:cs="Times New Roman"/>
          <w:sz w:val="28"/>
          <w:szCs w:val="28"/>
          <w:lang w:eastAsia="lv-LV"/>
        </w:rPr>
        <w:t xml:space="preserve">novēršanai, kas nav </w:t>
      </w:r>
      <w:r w:rsidR="00AD7635" w:rsidRPr="00086B98">
        <w:rPr>
          <w:rFonts w:ascii="Times New Roman" w:eastAsia="Times New Roman" w:hAnsi="Times New Roman" w:cs="Times New Roman"/>
          <w:sz w:val="28"/>
          <w:szCs w:val="28"/>
          <w:lang w:eastAsia="lv-LV"/>
        </w:rPr>
        <w:t>ilg</w:t>
      </w:r>
      <w:r w:rsidR="00296D1B" w:rsidRPr="00086B98">
        <w:rPr>
          <w:rFonts w:ascii="Times New Roman" w:eastAsia="Times New Roman" w:hAnsi="Times New Roman" w:cs="Times New Roman"/>
          <w:sz w:val="28"/>
          <w:szCs w:val="28"/>
          <w:lang w:eastAsia="lv-LV"/>
        </w:rPr>
        <w:t xml:space="preserve">āks par 30 dienām. </w:t>
      </w:r>
    </w:p>
    <w:p w14:paraId="0D887020" w14:textId="77777777" w:rsidR="008423B5" w:rsidRPr="00086B98" w:rsidRDefault="008423B5" w:rsidP="008423B5">
      <w:pPr>
        <w:pStyle w:val="Sarakstarindkopa"/>
        <w:rPr>
          <w:rFonts w:ascii="Times New Roman" w:eastAsia="Times New Roman" w:hAnsi="Times New Roman" w:cs="Times New Roman"/>
          <w:sz w:val="28"/>
          <w:szCs w:val="28"/>
          <w:lang w:eastAsia="lv-LV"/>
        </w:rPr>
      </w:pPr>
    </w:p>
    <w:p w14:paraId="6471F872" w14:textId="3982A056" w:rsidR="008423B5" w:rsidRPr="00086B98" w:rsidRDefault="00387916" w:rsidP="00F414E2">
      <w:pPr>
        <w:rPr>
          <w:rFonts w:ascii="Times New Roman" w:eastAsia="Times New Roman" w:hAnsi="Times New Roman" w:cs="Times New Roman"/>
          <w:sz w:val="28"/>
          <w:szCs w:val="28"/>
        </w:rPr>
      </w:pPr>
      <w:r w:rsidRPr="00086B98">
        <w:rPr>
          <w:rFonts w:ascii="Times New Roman" w:eastAsia="Times New Roman" w:hAnsi="Times New Roman" w:cs="Times New Roman"/>
          <w:sz w:val="28"/>
          <w:szCs w:val="28"/>
          <w:lang w:eastAsia="lv-LV"/>
        </w:rPr>
        <w:t>2</w:t>
      </w:r>
      <w:r w:rsidR="00CA5919" w:rsidRPr="00086B98">
        <w:rPr>
          <w:rFonts w:ascii="Times New Roman" w:eastAsia="Times New Roman" w:hAnsi="Times New Roman" w:cs="Times New Roman"/>
          <w:sz w:val="28"/>
          <w:szCs w:val="28"/>
          <w:lang w:eastAsia="lv-LV"/>
        </w:rPr>
        <w:t>2</w:t>
      </w:r>
      <w:r w:rsidRPr="00086B98">
        <w:rPr>
          <w:rFonts w:ascii="Times New Roman" w:eastAsia="Times New Roman" w:hAnsi="Times New Roman" w:cs="Times New Roman"/>
          <w:sz w:val="28"/>
          <w:szCs w:val="28"/>
          <w:lang w:eastAsia="lv-LV"/>
        </w:rPr>
        <w:t xml:space="preserve">. </w:t>
      </w:r>
      <w:r w:rsidR="00296D1B" w:rsidRPr="00086B98">
        <w:rPr>
          <w:rFonts w:ascii="Times New Roman" w:eastAsia="Times New Roman" w:hAnsi="Times New Roman" w:cs="Times New Roman"/>
          <w:sz w:val="28"/>
          <w:szCs w:val="28"/>
          <w:lang w:eastAsia="lv-LV"/>
        </w:rPr>
        <w:t xml:space="preserve">Ja </w:t>
      </w:r>
      <w:r w:rsidR="00141B78" w:rsidRPr="00086B98">
        <w:rPr>
          <w:rFonts w:ascii="Times New Roman" w:eastAsia="Times New Roman" w:hAnsi="Times New Roman" w:cs="Times New Roman"/>
          <w:sz w:val="28"/>
          <w:szCs w:val="28"/>
          <w:lang w:eastAsia="lv-LV"/>
        </w:rPr>
        <w:t xml:space="preserve">biedrība </w:t>
      </w:r>
      <w:r w:rsidR="00D61DD0" w:rsidRPr="00086B98">
        <w:rPr>
          <w:rFonts w:ascii="Times New Roman" w:eastAsia="Times New Roman" w:hAnsi="Times New Roman" w:cs="Times New Roman"/>
          <w:sz w:val="28"/>
          <w:szCs w:val="28"/>
          <w:lang w:eastAsia="lv-LV"/>
        </w:rPr>
        <w:t>komisijas</w:t>
      </w:r>
      <w:r w:rsidR="00296D1B" w:rsidRPr="00086B98">
        <w:rPr>
          <w:rFonts w:ascii="Times New Roman" w:eastAsia="Times New Roman" w:hAnsi="Times New Roman" w:cs="Times New Roman"/>
          <w:sz w:val="28"/>
          <w:szCs w:val="28"/>
          <w:lang w:eastAsia="lv-LV"/>
        </w:rPr>
        <w:t xml:space="preserve"> </w:t>
      </w:r>
      <w:r w:rsidR="00803A0C" w:rsidRPr="00086B98">
        <w:rPr>
          <w:rFonts w:ascii="Times New Roman" w:eastAsia="Times New Roman" w:hAnsi="Times New Roman" w:cs="Times New Roman"/>
          <w:sz w:val="28"/>
          <w:szCs w:val="28"/>
          <w:lang w:eastAsia="lv-LV"/>
        </w:rPr>
        <w:t>konstatētos trūkumus</w:t>
      </w:r>
      <w:r w:rsidR="00F96319" w:rsidRPr="00086B98">
        <w:rPr>
          <w:rFonts w:ascii="Times New Roman" w:eastAsia="Times New Roman" w:hAnsi="Times New Roman" w:cs="Times New Roman"/>
          <w:sz w:val="28"/>
          <w:szCs w:val="28"/>
          <w:lang w:eastAsia="lv-LV"/>
        </w:rPr>
        <w:t xml:space="preserve"> </w:t>
      </w:r>
      <w:r w:rsidR="00296D1B" w:rsidRPr="00086B98">
        <w:rPr>
          <w:rFonts w:ascii="Times New Roman" w:eastAsia="Times New Roman" w:hAnsi="Times New Roman" w:cs="Times New Roman"/>
          <w:sz w:val="28"/>
          <w:szCs w:val="28"/>
          <w:lang w:eastAsia="lv-LV"/>
        </w:rPr>
        <w:t xml:space="preserve">noteiktajā termiņā nenovērš, </w:t>
      </w:r>
      <w:r w:rsidR="00F96319" w:rsidRPr="00086B98">
        <w:rPr>
          <w:rFonts w:ascii="Times New Roman" w:eastAsia="Times New Roman" w:hAnsi="Times New Roman" w:cs="Times New Roman"/>
          <w:sz w:val="28"/>
          <w:szCs w:val="28"/>
          <w:lang w:eastAsia="lv-LV"/>
        </w:rPr>
        <w:t>komisija</w:t>
      </w:r>
      <w:r w:rsidR="00D61DD0" w:rsidRPr="00086B98">
        <w:rPr>
          <w:rFonts w:ascii="Times New Roman" w:eastAsia="Times New Roman" w:hAnsi="Times New Roman" w:cs="Times New Roman"/>
          <w:sz w:val="28"/>
          <w:szCs w:val="28"/>
          <w:lang w:eastAsia="lv-LV"/>
        </w:rPr>
        <w:t xml:space="preserve"> </w:t>
      </w:r>
      <w:r w:rsidR="00296D1B" w:rsidRPr="00086B98">
        <w:rPr>
          <w:rFonts w:ascii="Times New Roman" w:eastAsia="Times New Roman" w:hAnsi="Times New Roman" w:cs="Times New Roman"/>
          <w:sz w:val="28"/>
          <w:szCs w:val="28"/>
          <w:lang w:eastAsia="lv-LV"/>
        </w:rPr>
        <w:t xml:space="preserve">pieņem lēmumu par atteikumu atzīt </w:t>
      </w:r>
      <w:r w:rsidR="00657001" w:rsidRPr="00086B98">
        <w:rPr>
          <w:rFonts w:ascii="Times New Roman" w:eastAsia="Times New Roman" w:hAnsi="Times New Roman" w:cs="Times New Roman"/>
          <w:sz w:val="28"/>
          <w:szCs w:val="28"/>
          <w:lang w:eastAsia="lv-LV"/>
        </w:rPr>
        <w:t xml:space="preserve">biedrību </w:t>
      </w:r>
      <w:r w:rsidR="00296D1B" w:rsidRPr="00086B98">
        <w:rPr>
          <w:rFonts w:ascii="Times New Roman" w:eastAsia="Times New Roman" w:hAnsi="Times New Roman" w:cs="Times New Roman"/>
          <w:sz w:val="28"/>
          <w:szCs w:val="28"/>
          <w:lang w:eastAsia="lv-LV"/>
        </w:rPr>
        <w:t>un</w:t>
      </w:r>
      <w:r w:rsidR="000B57A9" w:rsidRPr="00086B98">
        <w:rPr>
          <w:rFonts w:ascii="Times New Roman" w:eastAsia="Times New Roman" w:hAnsi="Times New Roman" w:cs="Times New Roman"/>
          <w:sz w:val="28"/>
          <w:szCs w:val="28"/>
        </w:rPr>
        <w:t xml:space="preserve"> apstiprināt audzēšanas programmu un paziņo to </w:t>
      </w:r>
      <w:r w:rsidR="00C86BC5" w:rsidRPr="00086B98">
        <w:rPr>
          <w:rFonts w:ascii="Times New Roman" w:eastAsia="Times New Roman" w:hAnsi="Times New Roman" w:cs="Times New Roman"/>
          <w:sz w:val="28"/>
          <w:szCs w:val="28"/>
        </w:rPr>
        <w:t>biedrībai</w:t>
      </w:r>
      <w:r w:rsidR="000B57A9" w:rsidRPr="00086B98">
        <w:rPr>
          <w:rFonts w:ascii="Times New Roman" w:eastAsia="Times New Roman" w:hAnsi="Times New Roman" w:cs="Times New Roman"/>
          <w:sz w:val="28"/>
          <w:szCs w:val="28"/>
          <w:lang w:eastAsia="lv-LV"/>
        </w:rPr>
        <w:t>.</w:t>
      </w:r>
    </w:p>
    <w:p w14:paraId="51231DDA" w14:textId="77777777" w:rsidR="008423B5" w:rsidRPr="00086B98" w:rsidRDefault="008423B5" w:rsidP="00EC4902">
      <w:pPr>
        <w:pStyle w:val="Sarakstarindkopa"/>
        <w:rPr>
          <w:rFonts w:ascii="Times New Roman" w:eastAsia="Times New Roman" w:hAnsi="Times New Roman" w:cs="Times New Roman"/>
          <w:sz w:val="28"/>
          <w:szCs w:val="28"/>
        </w:rPr>
      </w:pPr>
    </w:p>
    <w:p w14:paraId="223D4F38" w14:textId="7AD798E8" w:rsidR="008423B5" w:rsidRPr="00086B98" w:rsidRDefault="00387916" w:rsidP="00F414E2">
      <w:pPr>
        <w:rPr>
          <w:rFonts w:ascii="Times New Roman" w:hAnsi="Times New Roman" w:cs="Times New Roman"/>
          <w:sz w:val="28"/>
          <w:szCs w:val="28"/>
        </w:rPr>
      </w:pPr>
      <w:r w:rsidRPr="00086B98">
        <w:rPr>
          <w:rFonts w:ascii="Times New Roman" w:eastAsia="Times New Roman" w:hAnsi="Times New Roman" w:cs="Times New Roman"/>
          <w:sz w:val="28"/>
          <w:szCs w:val="28"/>
        </w:rPr>
        <w:t>2</w:t>
      </w:r>
      <w:r w:rsidR="00CA5919" w:rsidRPr="00086B98">
        <w:rPr>
          <w:rFonts w:ascii="Times New Roman" w:eastAsia="Times New Roman" w:hAnsi="Times New Roman" w:cs="Times New Roman"/>
          <w:sz w:val="28"/>
          <w:szCs w:val="28"/>
        </w:rPr>
        <w:t>3</w:t>
      </w:r>
      <w:r w:rsidRPr="00086B98">
        <w:rPr>
          <w:rFonts w:ascii="Times New Roman" w:eastAsia="Times New Roman" w:hAnsi="Times New Roman" w:cs="Times New Roman"/>
          <w:sz w:val="28"/>
          <w:szCs w:val="28"/>
        </w:rPr>
        <w:t xml:space="preserve">. </w:t>
      </w:r>
      <w:r w:rsidR="00296D1B" w:rsidRPr="00086B98">
        <w:rPr>
          <w:rFonts w:ascii="Times New Roman" w:eastAsia="Times New Roman" w:hAnsi="Times New Roman" w:cs="Times New Roman"/>
          <w:sz w:val="28"/>
          <w:szCs w:val="28"/>
        </w:rPr>
        <w:t xml:space="preserve">Ja biedrība apstiprinātā audzēšanas programmā izdara grozījumus, tā </w:t>
      </w:r>
      <w:r w:rsidR="00857B12" w:rsidRPr="00086B98">
        <w:rPr>
          <w:rFonts w:ascii="Times New Roman" w:eastAsia="Times New Roman" w:hAnsi="Times New Roman" w:cs="Times New Roman"/>
          <w:sz w:val="28"/>
          <w:szCs w:val="28"/>
        </w:rPr>
        <w:t xml:space="preserve">komisijai iesniedz </w:t>
      </w:r>
      <w:r w:rsidR="00B3002B" w:rsidRPr="00086B98">
        <w:rPr>
          <w:rFonts w:ascii="Times New Roman" w:eastAsia="Times New Roman" w:hAnsi="Times New Roman" w:cs="Times New Roman"/>
          <w:sz w:val="28"/>
          <w:szCs w:val="28"/>
        </w:rPr>
        <w:t>šo noteikumu 1</w:t>
      </w:r>
      <w:r w:rsidR="00CA5919" w:rsidRPr="00086B98">
        <w:rPr>
          <w:rFonts w:ascii="Times New Roman" w:eastAsia="Times New Roman" w:hAnsi="Times New Roman" w:cs="Times New Roman"/>
          <w:sz w:val="28"/>
          <w:szCs w:val="28"/>
        </w:rPr>
        <w:t>9</w:t>
      </w:r>
      <w:r w:rsidR="00B3002B" w:rsidRPr="00086B98">
        <w:rPr>
          <w:rFonts w:ascii="Times New Roman" w:eastAsia="Times New Roman" w:hAnsi="Times New Roman" w:cs="Times New Roman"/>
          <w:sz w:val="28"/>
          <w:szCs w:val="28"/>
        </w:rPr>
        <w:t>.</w:t>
      </w:r>
      <w:r w:rsidR="0019717A" w:rsidRPr="00086B98">
        <w:rPr>
          <w:rFonts w:ascii="Times New Roman" w:eastAsia="Times New Roman" w:hAnsi="Times New Roman" w:cs="Times New Roman"/>
          <w:sz w:val="28"/>
          <w:szCs w:val="28"/>
        </w:rPr>
        <w:t xml:space="preserve"> </w:t>
      </w:r>
      <w:r w:rsidR="00657001" w:rsidRPr="00086B98">
        <w:rPr>
          <w:rFonts w:ascii="Times New Roman" w:eastAsia="Times New Roman" w:hAnsi="Times New Roman" w:cs="Times New Roman"/>
          <w:sz w:val="28"/>
          <w:szCs w:val="28"/>
        </w:rPr>
        <w:t>p</w:t>
      </w:r>
      <w:r w:rsidR="00B3002B" w:rsidRPr="00086B98">
        <w:rPr>
          <w:rFonts w:ascii="Times New Roman" w:eastAsia="Times New Roman" w:hAnsi="Times New Roman" w:cs="Times New Roman"/>
          <w:sz w:val="28"/>
          <w:szCs w:val="28"/>
        </w:rPr>
        <w:t xml:space="preserve">unktā minēto </w:t>
      </w:r>
      <w:r w:rsidR="00DF4C0B" w:rsidRPr="00086B98">
        <w:rPr>
          <w:rFonts w:ascii="Times New Roman" w:eastAsia="Times New Roman" w:hAnsi="Times New Roman" w:cs="Times New Roman"/>
          <w:sz w:val="28"/>
          <w:szCs w:val="28"/>
        </w:rPr>
        <w:t>iesnieg</w:t>
      </w:r>
      <w:r w:rsidR="00955F68" w:rsidRPr="00086B98">
        <w:rPr>
          <w:rFonts w:ascii="Times New Roman" w:eastAsia="Times New Roman" w:hAnsi="Times New Roman" w:cs="Times New Roman"/>
          <w:sz w:val="28"/>
          <w:szCs w:val="28"/>
        </w:rPr>
        <w:t xml:space="preserve">umu un </w:t>
      </w:r>
      <w:r w:rsidR="00B3002B" w:rsidRPr="00086B98">
        <w:rPr>
          <w:rFonts w:ascii="Times New Roman" w:eastAsia="Times New Roman" w:hAnsi="Times New Roman" w:cs="Times New Roman"/>
          <w:sz w:val="28"/>
          <w:szCs w:val="28"/>
        </w:rPr>
        <w:t xml:space="preserve">audzēšanas programmas </w:t>
      </w:r>
      <w:r w:rsidR="005F3592" w:rsidRPr="00086B98">
        <w:rPr>
          <w:rFonts w:ascii="Times New Roman" w:eastAsia="Times New Roman" w:hAnsi="Times New Roman" w:cs="Times New Roman"/>
          <w:sz w:val="28"/>
          <w:szCs w:val="28"/>
        </w:rPr>
        <w:t>grozījumus</w:t>
      </w:r>
      <w:r w:rsidR="008B4176" w:rsidRPr="00086B98">
        <w:rPr>
          <w:rFonts w:ascii="Times New Roman" w:eastAsia="Times New Roman" w:hAnsi="Times New Roman" w:cs="Times New Roman"/>
          <w:sz w:val="28"/>
          <w:szCs w:val="28"/>
        </w:rPr>
        <w:t>.</w:t>
      </w:r>
    </w:p>
    <w:p w14:paraId="6946609C" w14:textId="77777777" w:rsidR="008423B5" w:rsidRPr="00086B98" w:rsidRDefault="008423B5" w:rsidP="00EC4902">
      <w:pPr>
        <w:pStyle w:val="Sarakstarindkopa"/>
        <w:rPr>
          <w:rFonts w:ascii="Times New Roman" w:hAnsi="Times New Roman" w:cs="Times New Roman"/>
          <w:sz w:val="28"/>
          <w:szCs w:val="28"/>
        </w:rPr>
      </w:pPr>
    </w:p>
    <w:p w14:paraId="25A8CD02" w14:textId="145F4778" w:rsidR="00315D71" w:rsidRPr="00086B98" w:rsidRDefault="00387916" w:rsidP="00F414E2">
      <w:pPr>
        <w:rPr>
          <w:rFonts w:ascii="Times New Roman" w:hAnsi="Times New Roman" w:cs="Times New Roman"/>
          <w:sz w:val="28"/>
          <w:szCs w:val="28"/>
        </w:rPr>
      </w:pPr>
      <w:r w:rsidRPr="00086B98">
        <w:rPr>
          <w:rFonts w:ascii="Times New Roman" w:hAnsi="Times New Roman" w:cs="Times New Roman"/>
          <w:sz w:val="28"/>
          <w:szCs w:val="28"/>
        </w:rPr>
        <w:t>2</w:t>
      </w:r>
      <w:r w:rsidR="00CA5919" w:rsidRPr="00086B98">
        <w:rPr>
          <w:rFonts w:ascii="Times New Roman" w:hAnsi="Times New Roman" w:cs="Times New Roman"/>
          <w:sz w:val="28"/>
          <w:szCs w:val="28"/>
        </w:rPr>
        <w:t>4</w:t>
      </w:r>
      <w:r w:rsidRPr="00086B98">
        <w:rPr>
          <w:rFonts w:ascii="Times New Roman" w:hAnsi="Times New Roman" w:cs="Times New Roman"/>
          <w:sz w:val="28"/>
          <w:szCs w:val="28"/>
        </w:rPr>
        <w:t xml:space="preserve">. </w:t>
      </w:r>
      <w:r w:rsidR="00682C18" w:rsidRPr="00086B98">
        <w:rPr>
          <w:rFonts w:ascii="Times New Roman" w:hAnsi="Times New Roman" w:cs="Times New Roman"/>
          <w:sz w:val="28"/>
          <w:szCs w:val="28"/>
        </w:rPr>
        <w:t xml:space="preserve">Komisija </w:t>
      </w:r>
      <w:r w:rsidR="00315D71" w:rsidRPr="00086B98">
        <w:rPr>
          <w:rFonts w:ascii="Times New Roman" w:hAnsi="Times New Roman" w:cs="Times New Roman"/>
          <w:sz w:val="28"/>
          <w:szCs w:val="28"/>
        </w:rPr>
        <w:t xml:space="preserve">izvērtē </w:t>
      </w:r>
      <w:r w:rsidR="00682C18" w:rsidRPr="00086B98">
        <w:rPr>
          <w:rFonts w:ascii="Times New Roman" w:hAnsi="Times New Roman" w:cs="Times New Roman"/>
          <w:sz w:val="28"/>
          <w:szCs w:val="28"/>
        </w:rPr>
        <w:t>audzēšanas programmas grozījumu atbilstību šo noteikumu 1</w:t>
      </w:r>
      <w:r w:rsidR="00CA5919" w:rsidRPr="00086B98">
        <w:rPr>
          <w:rFonts w:ascii="Times New Roman" w:hAnsi="Times New Roman" w:cs="Times New Roman"/>
          <w:sz w:val="28"/>
          <w:szCs w:val="28"/>
        </w:rPr>
        <w:t>8</w:t>
      </w:r>
      <w:r w:rsidR="00682C18" w:rsidRPr="00086B98">
        <w:rPr>
          <w:rFonts w:ascii="Times New Roman" w:hAnsi="Times New Roman" w:cs="Times New Roman"/>
          <w:sz w:val="28"/>
          <w:szCs w:val="28"/>
        </w:rPr>
        <w:t>.</w:t>
      </w:r>
      <w:r w:rsidR="0019717A" w:rsidRPr="00086B98">
        <w:rPr>
          <w:rFonts w:ascii="Times New Roman" w:hAnsi="Times New Roman" w:cs="Times New Roman"/>
          <w:sz w:val="28"/>
          <w:szCs w:val="28"/>
        </w:rPr>
        <w:t> </w:t>
      </w:r>
      <w:r w:rsidR="00682C18" w:rsidRPr="00086B98">
        <w:rPr>
          <w:rFonts w:ascii="Times New Roman" w:hAnsi="Times New Roman" w:cs="Times New Roman"/>
          <w:sz w:val="28"/>
          <w:szCs w:val="28"/>
        </w:rPr>
        <w:t>punktā minētajām prasībām</w:t>
      </w:r>
      <w:r w:rsidRPr="00086B98">
        <w:rPr>
          <w:rFonts w:ascii="Times New Roman" w:hAnsi="Times New Roman" w:cs="Times New Roman"/>
          <w:sz w:val="28"/>
          <w:szCs w:val="28"/>
        </w:rPr>
        <w:t xml:space="preserve"> un</w:t>
      </w:r>
      <w:r w:rsidR="00682C18" w:rsidRPr="00086B98">
        <w:rPr>
          <w:rFonts w:ascii="Times New Roman" w:hAnsi="Times New Roman" w:cs="Times New Roman"/>
          <w:sz w:val="28"/>
          <w:szCs w:val="28"/>
        </w:rPr>
        <w:t xml:space="preserve"> pieņem lēmumu</w:t>
      </w:r>
      <w:r w:rsidR="00AD7635" w:rsidRPr="00086B98">
        <w:rPr>
          <w:rFonts w:ascii="Times New Roman" w:hAnsi="Times New Roman" w:cs="Times New Roman"/>
          <w:sz w:val="28"/>
          <w:szCs w:val="28"/>
        </w:rPr>
        <w:t>, ievērojot</w:t>
      </w:r>
      <w:r w:rsidR="00682C18" w:rsidRPr="00086B98">
        <w:rPr>
          <w:rFonts w:ascii="Times New Roman" w:hAnsi="Times New Roman" w:cs="Times New Roman"/>
          <w:sz w:val="28"/>
          <w:szCs w:val="28"/>
        </w:rPr>
        <w:t xml:space="preserve"> šo noteikumu </w:t>
      </w:r>
      <w:r w:rsidR="00CA5919" w:rsidRPr="00086B98">
        <w:rPr>
          <w:rFonts w:ascii="Times New Roman" w:hAnsi="Times New Roman" w:cs="Times New Roman"/>
          <w:sz w:val="28"/>
          <w:szCs w:val="28"/>
        </w:rPr>
        <w:t>20</w:t>
      </w:r>
      <w:r w:rsidR="006443DD" w:rsidRPr="00086B98">
        <w:rPr>
          <w:rFonts w:ascii="Times New Roman" w:hAnsi="Times New Roman" w:cs="Times New Roman"/>
          <w:sz w:val="28"/>
          <w:szCs w:val="28"/>
        </w:rPr>
        <w:t>., 2</w:t>
      </w:r>
      <w:r w:rsidR="00CA5919" w:rsidRPr="00086B98">
        <w:rPr>
          <w:rFonts w:ascii="Times New Roman" w:hAnsi="Times New Roman" w:cs="Times New Roman"/>
          <w:sz w:val="28"/>
          <w:szCs w:val="28"/>
        </w:rPr>
        <w:t>1</w:t>
      </w:r>
      <w:r w:rsidR="00F414E2" w:rsidRPr="00086B98">
        <w:rPr>
          <w:rFonts w:ascii="Times New Roman" w:hAnsi="Times New Roman" w:cs="Times New Roman"/>
          <w:sz w:val="28"/>
          <w:szCs w:val="28"/>
        </w:rPr>
        <w:t>.</w:t>
      </w:r>
      <w:r w:rsidR="00535DED" w:rsidRPr="00086B98">
        <w:rPr>
          <w:rFonts w:ascii="Times New Roman" w:hAnsi="Times New Roman" w:cs="Times New Roman"/>
          <w:sz w:val="28"/>
          <w:szCs w:val="28"/>
        </w:rPr>
        <w:t xml:space="preserve"> </w:t>
      </w:r>
      <w:r w:rsidR="00682C18" w:rsidRPr="00086B98">
        <w:rPr>
          <w:rFonts w:ascii="Times New Roman" w:hAnsi="Times New Roman" w:cs="Times New Roman"/>
          <w:sz w:val="28"/>
          <w:szCs w:val="28"/>
        </w:rPr>
        <w:t xml:space="preserve">un </w:t>
      </w:r>
      <w:r w:rsidR="001B5606" w:rsidRPr="00086B98">
        <w:rPr>
          <w:rFonts w:ascii="Times New Roman" w:hAnsi="Times New Roman" w:cs="Times New Roman"/>
          <w:sz w:val="28"/>
          <w:szCs w:val="28"/>
        </w:rPr>
        <w:t>2</w:t>
      </w:r>
      <w:r w:rsidR="00535DED" w:rsidRPr="00086B98">
        <w:rPr>
          <w:rFonts w:ascii="Times New Roman" w:hAnsi="Times New Roman" w:cs="Times New Roman"/>
          <w:sz w:val="28"/>
          <w:szCs w:val="28"/>
        </w:rPr>
        <w:t>2</w:t>
      </w:r>
      <w:r w:rsidR="00682C18" w:rsidRPr="00086B98">
        <w:rPr>
          <w:rFonts w:ascii="Times New Roman" w:hAnsi="Times New Roman" w:cs="Times New Roman"/>
          <w:sz w:val="28"/>
          <w:szCs w:val="28"/>
        </w:rPr>
        <w:t>. punktā minēto kārtību.</w:t>
      </w:r>
    </w:p>
    <w:p w14:paraId="679E5ABE" w14:textId="77777777" w:rsidR="00315D71" w:rsidRPr="00086B98" w:rsidRDefault="00315D71" w:rsidP="00EC4902">
      <w:pPr>
        <w:pStyle w:val="Sarakstarindkopa"/>
        <w:rPr>
          <w:rFonts w:ascii="Times New Roman" w:hAnsi="Times New Roman" w:cs="Times New Roman"/>
          <w:sz w:val="28"/>
          <w:szCs w:val="28"/>
        </w:rPr>
      </w:pPr>
    </w:p>
    <w:p w14:paraId="471AB5C9" w14:textId="26458ADB" w:rsidR="00A61E9F" w:rsidRPr="00086B98" w:rsidRDefault="00387916" w:rsidP="00F414E2">
      <w:pPr>
        <w:rPr>
          <w:rFonts w:ascii="Times New Roman" w:hAnsi="Times New Roman" w:cs="Times New Roman"/>
          <w:sz w:val="28"/>
          <w:szCs w:val="28"/>
        </w:rPr>
      </w:pPr>
      <w:r w:rsidRPr="00086B98">
        <w:rPr>
          <w:rFonts w:ascii="Times New Roman" w:hAnsi="Times New Roman" w:cs="Times New Roman"/>
          <w:sz w:val="28"/>
          <w:szCs w:val="28"/>
        </w:rPr>
        <w:t>2</w:t>
      </w:r>
      <w:r w:rsidR="00CA5919" w:rsidRPr="00086B98">
        <w:rPr>
          <w:rFonts w:ascii="Times New Roman" w:hAnsi="Times New Roman" w:cs="Times New Roman"/>
          <w:sz w:val="28"/>
          <w:szCs w:val="28"/>
        </w:rPr>
        <w:t>5</w:t>
      </w:r>
      <w:r w:rsidRPr="00086B98">
        <w:rPr>
          <w:rFonts w:ascii="Times New Roman" w:hAnsi="Times New Roman" w:cs="Times New Roman"/>
          <w:sz w:val="28"/>
          <w:szCs w:val="28"/>
        </w:rPr>
        <w:t xml:space="preserve">. </w:t>
      </w:r>
      <w:r w:rsidR="00682C18" w:rsidRPr="00086B98">
        <w:rPr>
          <w:rFonts w:ascii="Times New Roman" w:hAnsi="Times New Roman" w:cs="Times New Roman"/>
          <w:sz w:val="28"/>
          <w:szCs w:val="28"/>
        </w:rPr>
        <w:t>Ja audzēšanas programmas grozījumi atbilst minētajām prasībām, komisija pieņem lēmumu par audzēšanas programmas grozījumu apstiprināšanu.</w:t>
      </w:r>
    </w:p>
    <w:p w14:paraId="6B133320" w14:textId="77777777" w:rsidR="00006D23" w:rsidRPr="00086B98" w:rsidRDefault="00006D23" w:rsidP="00EC4902">
      <w:pPr>
        <w:ind w:left="300"/>
        <w:rPr>
          <w:rFonts w:ascii="Times New Roman" w:eastAsia="Times New Roman" w:hAnsi="Times New Roman" w:cs="Times New Roman"/>
          <w:sz w:val="28"/>
          <w:szCs w:val="28"/>
          <w:lang w:eastAsia="lv-LV"/>
        </w:rPr>
      </w:pPr>
    </w:p>
    <w:p w14:paraId="5CBE9136" w14:textId="4B8E7DC6" w:rsidR="00B64A0E" w:rsidRPr="00086B98" w:rsidRDefault="00293831" w:rsidP="00AA71E0">
      <w:pPr>
        <w:pStyle w:val="Sarakstarindkopa"/>
        <w:ind w:left="600"/>
        <w:jc w:val="center"/>
        <w:rPr>
          <w:rFonts w:ascii="Times New Roman" w:eastAsia="Times New Roman" w:hAnsi="Times New Roman" w:cs="Times New Roman"/>
          <w:b/>
          <w:bCs/>
          <w:sz w:val="28"/>
          <w:szCs w:val="28"/>
          <w:lang w:eastAsia="lv-LV"/>
        </w:rPr>
      </w:pPr>
      <w:bookmarkStart w:id="18" w:name="p31"/>
      <w:bookmarkStart w:id="19" w:name="p-404146"/>
      <w:bookmarkStart w:id="20" w:name="n5"/>
      <w:bookmarkEnd w:id="18"/>
      <w:bookmarkEnd w:id="19"/>
      <w:bookmarkEnd w:id="20"/>
      <w:r w:rsidRPr="00086B98">
        <w:rPr>
          <w:rFonts w:ascii="Times New Roman" w:eastAsia="Times New Roman" w:hAnsi="Times New Roman" w:cs="Times New Roman"/>
          <w:b/>
          <w:bCs/>
          <w:sz w:val="28"/>
          <w:szCs w:val="28"/>
          <w:lang w:eastAsia="lv-LV"/>
        </w:rPr>
        <w:t>V. Noslēguma jautājum</w:t>
      </w:r>
      <w:r w:rsidR="00680BA7" w:rsidRPr="00086B98">
        <w:rPr>
          <w:rFonts w:ascii="Times New Roman" w:eastAsia="Times New Roman" w:hAnsi="Times New Roman" w:cs="Times New Roman"/>
          <w:b/>
          <w:bCs/>
          <w:sz w:val="28"/>
          <w:szCs w:val="28"/>
          <w:lang w:eastAsia="lv-LV"/>
        </w:rPr>
        <w:t>i</w:t>
      </w:r>
    </w:p>
    <w:p w14:paraId="15D5AFFE" w14:textId="77777777" w:rsidR="00B64A0E" w:rsidRPr="00086B98" w:rsidRDefault="00B64A0E" w:rsidP="00CE48B1">
      <w:pPr>
        <w:jc w:val="center"/>
        <w:rPr>
          <w:rFonts w:ascii="Times New Roman" w:eastAsia="Times New Roman" w:hAnsi="Times New Roman" w:cs="Times New Roman"/>
          <w:b/>
          <w:bCs/>
          <w:sz w:val="28"/>
          <w:szCs w:val="28"/>
          <w:lang w:eastAsia="lv-LV"/>
        </w:rPr>
      </w:pPr>
    </w:p>
    <w:p w14:paraId="7572EB3A" w14:textId="1B26A80D" w:rsidR="00233844" w:rsidRPr="00086B98" w:rsidRDefault="000B57A9" w:rsidP="00233844">
      <w:pPr>
        <w:pStyle w:val="Komentrateksts"/>
        <w:rPr>
          <w:rFonts w:ascii="Times New Roman" w:hAnsi="Times New Roman" w:cs="Times New Roman"/>
          <w:bCs/>
          <w:sz w:val="28"/>
          <w:szCs w:val="28"/>
        </w:rPr>
      </w:pPr>
      <w:bookmarkStart w:id="21" w:name="p32"/>
      <w:bookmarkStart w:id="22" w:name="p-404148"/>
      <w:bookmarkEnd w:id="21"/>
      <w:bookmarkEnd w:id="22"/>
      <w:r w:rsidRPr="00086B98">
        <w:rPr>
          <w:rFonts w:ascii="Times New Roman" w:eastAsia="Times New Roman" w:hAnsi="Times New Roman" w:cs="Times New Roman"/>
          <w:sz w:val="28"/>
          <w:szCs w:val="28"/>
          <w:lang w:eastAsia="lv-LV"/>
        </w:rPr>
        <w:t>2</w:t>
      </w:r>
      <w:r w:rsidR="00CA5919" w:rsidRPr="00086B98">
        <w:rPr>
          <w:rFonts w:ascii="Times New Roman" w:eastAsia="Times New Roman" w:hAnsi="Times New Roman" w:cs="Times New Roman"/>
          <w:sz w:val="28"/>
          <w:szCs w:val="28"/>
          <w:lang w:eastAsia="lv-LV"/>
        </w:rPr>
        <w:t>6</w:t>
      </w:r>
      <w:r w:rsidR="00293831" w:rsidRPr="00086B98">
        <w:rPr>
          <w:rFonts w:ascii="Times New Roman" w:eastAsia="Times New Roman" w:hAnsi="Times New Roman" w:cs="Times New Roman"/>
          <w:sz w:val="28"/>
          <w:szCs w:val="28"/>
          <w:lang w:eastAsia="lv-LV"/>
        </w:rPr>
        <w:t xml:space="preserve">. </w:t>
      </w:r>
      <w:r w:rsidR="00233844" w:rsidRPr="00086B98">
        <w:rPr>
          <w:rFonts w:ascii="Times New Roman" w:hAnsi="Times New Roman" w:cs="Times New Roman"/>
          <w:bCs/>
          <w:sz w:val="28"/>
          <w:szCs w:val="28"/>
        </w:rPr>
        <w:t>Saskaņā ar Ministru kabineta 2011. gada 12. jūlija noteikumiem Nr.</w:t>
      </w:r>
      <w:r w:rsidR="00AD7635" w:rsidRPr="00086B98">
        <w:rPr>
          <w:rFonts w:ascii="Times New Roman" w:hAnsi="Times New Roman" w:cs="Times New Roman"/>
          <w:bCs/>
          <w:sz w:val="28"/>
          <w:szCs w:val="28"/>
        </w:rPr>
        <w:t> </w:t>
      </w:r>
      <w:r w:rsidR="00233844" w:rsidRPr="00086B98">
        <w:rPr>
          <w:rFonts w:ascii="Times New Roman" w:hAnsi="Times New Roman" w:cs="Times New Roman"/>
          <w:bCs/>
          <w:sz w:val="28"/>
          <w:szCs w:val="28"/>
        </w:rPr>
        <w:t xml:space="preserve">567 “Noteikumi par šķirnes lauksaimniecības dzīvnieku audzētāju organizāciju atbilstības kritērijiem un šķirnes lauksaimniecības dzīvnieku audzētāju organizācijas statusa piešķiršanas kārtību” </w:t>
      </w:r>
      <w:r w:rsidR="00091296" w:rsidRPr="00086B98">
        <w:rPr>
          <w:rFonts w:ascii="Times New Roman" w:hAnsi="Times New Roman" w:cs="Times New Roman"/>
          <w:bCs/>
          <w:sz w:val="28"/>
          <w:szCs w:val="28"/>
        </w:rPr>
        <w:t xml:space="preserve">šķirnes lauksaimniecības dzīvnieku audzētāju organizācijas </w:t>
      </w:r>
      <w:r w:rsidR="00233844" w:rsidRPr="00086B98">
        <w:rPr>
          <w:rFonts w:ascii="Times New Roman" w:hAnsi="Times New Roman" w:cs="Times New Roman"/>
          <w:bCs/>
          <w:sz w:val="28"/>
          <w:szCs w:val="28"/>
        </w:rPr>
        <w:t>statusu ieguvušās organizācijas tiek uzskatītas par atzītām un to audzēšanas programmas par apstiprinātām pēc šo noteikumu spēkā stāšanās.</w:t>
      </w:r>
    </w:p>
    <w:p w14:paraId="1B34F1B5" w14:textId="77777777" w:rsidR="00FD22E1" w:rsidRPr="00086B98" w:rsidRDefault="00FD22E1" w:rsidP="00450633">
      <w:pPr>
        <w:ind w:left="720"/>
        <w:rPr>
          <w:rFonts w:ascii="Times New Roman" w:eastAsia="Times New Roman" w:hAnsi="Times New Roman" w:cs="Times New Roman"/>
          <w:sz w:val="28"/>
          <w:szCs w:val="28"/>
          <w:lang w:eastAsia="lv-LV"/>
        </w:rPr>
      </w:pPr>
    </w:p>
    <w:p w14:paraId="197A0694" w14:textId="19DE9AB5" w:rsidR="00FD22E1" w:rsidRPr="00086B98" w:rsidRDefault="00FD22E1" w:rsidP="00233844">
      <w:pPr>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2</w:t>
      </w:r>
      <w:r w:rsidR="00CA5919" w:rsidRPr="00086B98">
        <w:rPr>
          <w:rFonts w:ascii="Times New Roman" w:eastAsia="Times New Roman" w:hAnsi="Times New Roman" w:cs="Times New Roman"/>
          <w:sz w:val="28"/>
          <w:szCs w:val="28"/>
          <w:lang w:eastAsia="lv-LV"/>
        </w:rPr>
        <w:t>7</w:t>
      </w:r>
      <w:r w:rsidRPr="00086B98">
        <w:rPr>
          <w:rFonts w:ascii="Times New Roman" w:eastAsia="Times New Roman" w:hAnsi="Times New Roman" w:cs="Times New Roman"/>
          <w:sz w:val="28"/>
          <w:szCs w:val="28"/>
          <w:lang w:eastAsia="lv-LV"/>
        </w:rPr>
        <w:t>.</w:t>
      </w:r>
      <w:r w:rsidR="003501A5" w:rsidRPr="00086B98">
        <w:rPr>
          <w:rFonts w:ascii="Times New Roman" w:eastAsia="Times New Roman" w:hAnsi="Times New Roman" w:cs="Times New Roman"/>
          <w:sz w:val="28"/>
          <w:szCs w:val="28"/>
          <w:lang w:eastAsia="lv-LV"/>
        </w:rPr>
        <w:t xml:space="preserve"> </w:t>
      </w:r>
      <w:r w:rsidR="00233844" w:rsidRPr="00086B98">
        <w:rPr>
          <w:rFonts w:ascii="Times New Roman" w:hAnsi="Times New Roman" w:cs="Times New Roman"/>
          <w:sz w:val="28"/>
          <w:szCs w:val="28"/>
        </w:rPr>
        <w:t xml:space="preserve">Līdz šo noteikumu spēkā stāšanās dienai šķirnes lauksaimniecības dzīvnieku audzētāju organizācijas statusu ieguvušās organizācijas, kas </w:t>
      </w:r>
      <w:r w:rsidR="003501A5" w:rsidRPr="00086B98">
        <w:rPr>
          <w:rFonts w:ascii="Times New Roman" w:hAnsi="Times New Roman" w:cs="Times New Roman"/>
          <w:sz w:val="28"/>
          <w:szCs w:val="28"/>
        </w:rPr>
        <w:t xml:space="preserve">īsteno </w:t>
      </w:r>
      <w:r w:rsidR="00AD7635" w:rsidRPr="00086B98">
        <w:rPr>
          <w:rFonts w:ascii="Times New Roman" w:hAnsi="Times New Roman" w:cs="Times New Roman"/>
          <w:sz w:val="28"/>
          <w:szCs w:val="28"/>
        </w:rPr>
        <w:t xml:space="preserve">šo noteikumu 1.1. apakšpunktā minēto lauksaimniecības dzīvnieku </w:t>
      </w:r>
      <w:r w:rsidR="003501A5" w:rsidRPr="00086B98">
        <w:rPr>
          <w:rFonts w:ascii="Times New Roman" w:hAnsi="Times New Roman" w:cs="Times New Roman"/>
          <w:sz w:val="28"/>
          <w:szCs w:val="28"/>
        </w:rPr>
        <w:t>audzēšanas programmas</w:t>
      </w:r>
      <w:r w:rsidR="00233844" w:rsidRPr="00086B98">
        <w:rPr>
          <w:rFonts w:ascii="Times New Roman" w:hAnsi="Times New Roman" w:cs="Times New Roman"/>
          <w:sz w:val="28"/>
          <w:szCs w:val="28"/>
        </w:rPr>
        <w:t xml:space="preserve">, </w:t>
      </w:r>
      <w:r w:rsidR="00AE7FCA" w:rsidRPr="00086B98">
        <w:rPr>
          <w:rFonts w:ascii="Times New Roman" w:eastAsia="Times New Roman" w:hAnsi="Times New Roman" w:cs="Times New Roman"/>
          <w:sz w:val="28"/>
          <w:szCs w:val="28"/>
          <w:lang w:eastAsia="lv-LV"/>
        </w:rPr>
        <w:t>līdz 2018.</w:t>
      </w:r>
      <w:r w:rsidR="00680BA7" w:rsidRPr="00086B98">
        <w:rPr>
          <w:rFonts w:ascii="Times New Roman" w:eastAsia="Times New Roman" w:hAnsi="Times New Roman" w:cs="Times New Roman"/>
          <w:sz w:val="28"/>
          <w:szCs w:val="28"/>
          <w:lang w:eastAsia="lv-LV"/>
        </w:rPr>
        <w:t xml:space="preserve"> </w:t>
      </w:r>
      <w:r w:rsidR="00AE7FCA" w:rsidRPr="00086B98">
        <w:rPr>
          <w:rFonts w:ascii="Times New Roman" w:eastAsia="Times New Roman" w:hAnsi="Times New Roman" w:cs="Times New Roman"/>
          <w:sz w:val="28"/>
          <w:szCs w:val="28"/>
          <w:lang w:eastAsia="lv-LV"/>
        </w:rPr>
        <w:t>gada 1.</w:t>
      </w:r>
      <w:r w:rsidR="00680BA7" w:rsidRPr="00086B98">
        <w:rPr>
          <w:rFonts w:ascii="Times New Roman" w:eastAsia="Times New Roman" w:hAnsi="Times New Roman" w:cs="Times New Roman"/>
          <w:sz w:val="28"/>
          <w:szCs w:val="28"/>
          <w:lang w:eastAsia="lv-LV"/>
        </w:rPr>
        <w:t xml:space="preserve"> </w:t>
      </w:r>
      <w:r w:rsidR="00AE7FCA" w:rsidRPr="00086B98">
        <w:rPr>
          <w:rFonts w:ascii="Times New Roman" w:eastAsia="Times New Roman" w:hAnsi="Times New Roman" w:cs="Times New Roman"/>
          <w:sz w:val="28"/>
          <w:szCs w:val="28"/>
          <w:lang w:eastAsia="lv-LV"/>
        </w:rPr>
        <w:t>oktobrim iesniedz komisij</w:t>
      </w:r>
      <w:r w:rsidR="00AD7635" w:rsidRPr="00086B98">
        <w:rPr>
          <w:rFonts w:ascii="Times New Roman" w:eastAsia="Times New Roman" w:hAnsi="Times New Roman" w:cs="Times New Roman"/>
          <w:sz w:val="28"/>
          <w:szCs w:val="28"/>
          <w:lang w:eastAsia="lv-LV"/>
        </w:rPr>
        <w:t>ā</w:t>
      </w:r>
      <w:r w:rsidR="00AE7FCA" w:rsidRPr="00086B98">
        <w:rPr>
          <w:rFonts w:ascii="Times New Roman" w:eastAsia="Times New Roman" w:hAnsi="Times New Roman" w:cs="Times New Roman"/>
          <w:sz w:val="28"/>
          <w:szCs w:val="28"/>
          <w:lang w:eastAsia="lv-LV"/>
        </w:rPr>
        <w:t xml:space="preserve"> </w:t>
      </w:r>
      <w:r w:rsidRPr="00086B98">
        <w:rPr>
          <w:rFonts w:ascii="Times New Roman" w:eastAsia="Times New Roman" w:hAnsi="Times New Roman" w:cs="Times New Roman"/>
          <w:sz w:val="28"/>
          <w:szCs w:val="28"/>
          <w:lang w:eastAsia="lv-LV"/>
        </w:rPr>
        <w:t>audzēšanas programmas</w:t>
      </w:r>
      <w:r w:rsidR="0054410D" w:rsidRPr="00086B98">
        <w:rPr>
          <w:rFonts w:ascii="Times New Roman" w:eastAsia="Times New Roman" w:hAnsi="Times New Roman" w:cs="Times New Roman"/>
          <w:sz w:val="28"/>
          <w:szCs w:val="28"/>
          <w:lang w:eastAsia="lv-LV"/>
        </w:rPr>
        <w:t xml:space="preserve">, kas papildinātas </w:t>
      </w:r>
      <w:r w:rsidRPr="00086B98">
        <w:rPr>
          <w:rFonts w:ascii="Times New Roman" w:eastAsia="Times New Roman" w:hAnsi="Times New Roman" w:cs="Times New Roman"/>
          <w:sz w:val="28"/>
          <w:szCs w:val="28"/>
          <w:lang w:eastAsia="lv-LV"/>
        </w:rPr>
        <w:t>atbilstoši regula</w:t>
      </w:r>
      <w:r w:rsidR="00657001" w:rsidRPr="00086B98">
        <w:rPr>
          <w:rFonts w:ascii="Times New Roman" w:eastAsia="Times New Roman" w:hAnsi="Times New Roman" w:cs="Times New Roman"/>
          <w:sz w:val="28"/>
          <w:szCs w:val="28"/>
          <w:lang w:eastAsia="lv-LV"/>
        </w:rPr>
        <w:t>s</w:t>
      </w:r>
      <w:r w:rsidRPr="00086B98">
        <w:rPr>
          <w:rFonts w:ascii="Times New Roman" w:eastAsia="Times New Roman" w:hAnsi="Times New Roman" w:cs="Times New Roman"/>
          <w:sz w:val="28"/>
          <w:szCs w:val="28"/>
          <w:lang w:eastAsia="lv-LV"/>
        </w:rPr>
        <w:t xml:space="preserve"> 2016/1012 </w:t>
      </w:r>
      <w:r w:rsidR="00657001" w:rsidRPr="00086B98">
        <w:rPr>
          <w:rFonts w:ascii="Times New Roman" w:eastAsia="Times New Roman" w:hAnsi="Times New Roman" w:cs="Times New Roman"/>
          <w:sz w:val="28"/>
          <w:szCs w:val="28"/>
          <w:lang w:eastAsia="lv-LV"/>
        </w:rPr>
        <w:t>I</w:t>
      </w:r>
      <w:r w:rsidR="00AD7635" w:rsidRPr="00086B98">
        <w:rPr>
          <w:rFonts w:ascii="Times New Roman" w:eastAsia="Times New Roman" w:hAnsi="Times New Roman" w:cs="Times New Roman"/>
          <w:sz w:val="28"/>
          <w:szCs w:val="28"/>
          <w:lang w:eastAsia="lv-LV"/>
        </w:rPr>
        <w:t> </w:t>
      </w:r>
      <w:r w:rsidR="00657001" w:rsidRPr="00086B98">
        <w:rPr>
          <w:rFonts w:ascii="Times New Roman" w:eastAsia="Times New Roman" w:hAnsi="Times New Roman" w:cs="Times New Roman"/>
          <w:sz w:val="28"/>
          <w:szCs w:val="28"/>
          <w:lang w:eastAsia="lv-LV"/>
        </w:rPr>
        <w:t xml:space="preserve">pielikuma </w:t>
      </w:r>
      <w:r w:rsidR="00AE7FCA" w:rsidRPr="00086B98">
        <w:rPr>
          <w:rFonts w:ascii="Times New Roman" w:eastAsia="Times New Roman" w:hAnsi="Times New Roman" w:cs="Times New Roman"/>
          <w:sz w:val="28"/>
          <w:szCs w:val="28"/>
          <w:lang w:eastAsia="lv-LV"/>
        </w:rPr>
        <w:t>2. un 3.</w:t>
      </w:r>
      <w:r w:rsidR="00680BA7" w:rsidRPr="00086B98">
        <w:rPr>
          <w:rFonts w:ascii="Times New Roman" w:eastAsia="Times New Roman" w:hAnsi="Times New Roman" w:cs="Times New Roman"/>
          <w:sz w:val="28"/>
          <w:szCs w:val="28"/>
          <w:lang w:eastAsia="lv-LV"/>
        </w:rPr>
        <w:t xml:space="preserve"> </w:t>
      </w:r>
      <w:r w:rsidR="00AE7FCA" w:rsidRPr="00086B98">
        <w:rPr>
          <w:rFonts w:ascii="Times New Roman" w:eastAsia="Times New Roman" w:hAnsi="Times New Roman" w:cs="Times New Roman"/>
          <w:sz w:val="28"/>
          <w:szCs w:val="28"/>
          <w:lang w:eastAsia="lv-LV"/>
        </w:rPr>
        <w:t>daļas prasībām,</w:t>
      </w:r>
      <w:r w:rsidR="0054410D" w:rsidRPr="00086B98">
        <w:rPr>
          <w:rFonts w:ascii="Times New Roman" w:eastAsia="Times New Roman" w:hAnsi="Times New Roman" w:cs="Times New Roman"/>
          <w:sz w:val="28"/>
          <w:szCs w:val="28"/>
          <w:lang w:eastAsia="lv-LV"/>
        </w:rPr>
        <w:t xml:space="preserve"> </w:t>
      </w:r>
      <w:r w:rsidR="00091296" w:rsidRPr="00086B98">
        <w:rPr>
          <w:rFonts w:ascii="Times New Roman" w:eastAsia="Times New Roman" w:hAnsi="Times New Roman" w:cs="Times New Roman"/>
          <w:sz w:val="28"/>
          <w:szCs w:val="28"/>
          <w:lang w:eastAsia="lv-LV"/>
        </w:rPr>
        <w:t>izstrādāt</w:t>
      </w:r>
      <w:r w:rsidR="00AD7635" w:rsidRPr="00086B98">
        <w:rPr>
          <w:rFonts w:ascii="Times New Roman" w:eastAsia="Times New Roman" w:hAnsi="Times New Roman" w:cs="Times New Roman"/>
          <w:sz w:val="28"/>
          <w:szCs w:val="28"/>
          <w:lang w:eastAsia="lv-LV"/>
        </w:rPr>
        <w:t>o</w:t>
      </w:r>
      <w:r w:rsidR="00091296" w:rsidRPr="00086B98">
        <w:rPr>
          <w:rFonts w:ascii="Times New Roman" w:eastAsia="Times New Roman" w:hAnsi="Times New Roman" w:cs="Times New Roman"/>
          <w:sz w:val="28"/>
          <w:szCs w:val="28"/>
          <w:lang w:eastAsia="lv-LV"/>
        </w:rPr>
        <w:t xml:space="preserve"> </w:t>
      </w:r>
      <w:r w:rsidR="00AE7FCA" w:rsidRPr="00086B98">
        <w:rPr>
          <w:rFonts w:ascii="Times New Roman" w:eastAsia="Times New Roman" w:hAnsi="Times New Roman" w:cs="Times New Roman"/>
          <w:sz w:val="28"/>
          <w:szCs w:val="28"/>
          <w:lang w:eastAsia="lv-LV"/>
        </w:rPr>
        <w:t xml:space="preserve">paškontroles </w:t>
      </w:r>
      <w:r w:rsidR="0054410D" w:rsidRPr="00086B98">
        <w:rPr>
          <w:rFonts w:ascii="Times New Roman" w:eastAsia="Times New Roman" w:hAnsi="Times New Roman" w:cs="Times New Roman"/>
          <w:sz w:val="28"/>
          <w:szCs w:val="28"/>
          <w:lang w:eastAsia="lv-LV"/>
        </w:rPr>
        <w:t>procedūr</w:t>
      </w:r>
      <w:r w:rsidR="00AD7635" w:rsidRPr="00086B98">
        <w:rPr>
          <w:rFonts w:ascii="Times New Roman" w:eastAsia="Times New Roman" w:hAnsi="Times New Roman" w:cs="Times New Roman"/>
          <w:sz w:val="28"/>
          <w:szCs w:val="28"/>
          <w:lang w:eastAsia="lv-LV"/>
        </w:rPr>
        <w:t>u aprakstu</w:t>
      </w:r>
      <w:r w:rsidR="00AE7FCA" w:rsidRPr="00086B98">
        <w:rPr>
          <w:rFonts w:ascii="Times New Roman" w:eastAsia="Times New Roman" w:hAnsi="Times New Roman" w:cs="Times New Roman"/>
          <w:sz w:val="28"/>
          <w:szCs w:val="28"/>
          <w:lang w:eastAsia="lv-LV"/>
        </w:rPr>
        <w:t xml:space="preserve"> un inform</w:t>
      </w:r>
      <w:r w:rsidR="0054410D" w:rsidRPr="00086B98">
        <w:rPr>
          <w:rFonts w:ascii="Times New Roman" w:eastAsia="Times New Roman" w:hAnsi="Times New Roman" w:cs="Times New Roman"/>
          <w:sz w:val="28"/>
          <w:szCs w:val="28"/>
          <w:lang w:eastAsia="lv-LV"/>
        </w:rPr>
        <w:t xml:space="preserve">āciju atbilstoši regulas </w:t>
      </w:r>
      <w:r w:rsidR="001B1A98" w:rsidRPr="00086B98">
        <w:rPr>
          <w:rFonts w:ascii="Times New Roman" w:eastAsia="Times New Roman" w:hAnsi="Times New Roman" w:cs="Times New Roman"/>
          <w:sz w:val="28"/>
          <w:szCs w:val="28"/>
          <w:lang w:eastAsia="lv-LV"/>
        </w:rPr>
        <w:t> </w:t>
      </w:r>
      <w:r w:rsidR="0054410D" w:rsidRPr="00086B98">
        <w:rPr>
          <w:rFonts w:ascii="Times New Roman" w:eastAsia="Times New Roman" w:hAnsi="Times New Roman" w:cs="Times New Roman"/>
          <w:sz w:val="28"/>
          <w:szCs w:val="28"/>
          <w:lang w:eastAsia="lv-LV"/>
        </w:rPr>
        <w:t>2016/1012 I</w:t>
      </w:r>
      <w:r w:rsidR="00AD7635" w:rsidRPr="00086B98">
        <w:rPr>
          <w:rFonts w:ascii="Times New Roman" w:eastAsia="Times New Roman" w:hAnsi="Times New Roman" w:cs="Times New Roman"/>
          <w:sz w:val="28"/>
          <w:szCs w:val="28"/>
          <w:lang w:eastAsia="lv-LV"/>
        </w:rPr>
        <w:t> </w:t>
      </w:r>
      <w:r w:rsidR="0054410D" w:rsidRPr="00086B98">
        <w:rPr>
          <w:rFonts w:ascii="Times New Roman" w:eastAsia="Times New Roman" w:hAnsi="Times New Roman" w:cs="Times New Roman"/>
          <w:sz w:val="28"/>
          <w:szCs w:val="28"/>
          <w:lang w:eastAsia="lv-LV"/>
        </w:rPr>
        <w:t>pielikuma</w:t>
      </w:r>
      <w:r w:rsidR="00034DA8" w:rsidRPr="00086B98">
        <w:rPr>
          <w:rFonts w:ascii="Times New Roman" w:eastAsia="Times New Roman" w:hAnsi="Times New Roman" w:cs="Times New Roman"/>
          <w:sz w:val="28"/>
          <w:szCs w:val="28"/>
          <w:lang w:eastAsia="lv-LV"/>
        </w:rPr>
        <w:t xml:space="preserve"> </w:t>
      </w:r>
      <w:r w:rsidR="0054410D" w:rsidRPr="00086B98">
        <w:rPr>
          <w:rFonts w:ascii="Times New Roman" w:eastAsia="Times New Roman" w:hAnsi="Times New Roman" w:cs="Times New Roman"/>
          <w:sz w:val="28"/>
          <w:szCs w:val="28"/>
          <w:lang w:eastAsia="lv-LV"/>
        </w:rPr>
        <w:t>1.</w:t>
      </w:r>
      <w:r w:rsidR="00AD7635" w:rsidRPr="00086B98">
        <w:rPr>
          <w:rFonts w:ascii="Times New Roman" w:eastAsia="Times New Roman" w:hAnsi="Times New Roman" w:cs="Times New Roman"/>
          <w:sz w:val="28"/>
          <w:szCs w:val="28"/>
          <w:lang w:eastAsia="lv-LV"/>
        </w:rPr>
        <w:t> </w:t>
      </w:r>
      <w:r w:rsidR="0054410D" w:rsidRPr="00086B98">
        <w:rPr>
          <w:rFonts w:ascii="Times New Roman" w:eastAsia="Times New Roman" w:hAnsi="Times New Roman" w:cs="Times New Roman"/>
          <w:sz w:val="28"/>
          <w:szCs w:val="28"/>
          <w:lang w:eastAsia="lv-LV"/>
        </w:rPr>
        <w:t>daļas A.</w:t>
      </w:r>
      <w:r w:rsidR="00034DA8" w:rsidRPr="00086B98">
        <w:rPr>
          <w:rFonts w:ascii="Times New Roman" w:eastAsia="Times New Roman" w:hAnsi="Times New Roman" w:cs="Times New Roman"/>
          <w:sz w:val="28"/>
          <w:szCs w:val="28"/>
          <w:lang w:eastAsia="lv-LV"/>
        </w:rPr>
        <w:t xml:space="preserve"> </w:t>
      </w:r>
      <w:r w:rsidR="0054410D" w:rsidRPr="00086B98">
        <w:rPr>
          <w:rFonts w:ascii="Times New Roman" w:eastAsia="Times New Roman" w:hAnsi="Times New Roman" w:cs="Times New Roman"/>
          <w:sz w:val="28"/>
          <w:szCs w:val="28"/>
          <w:lang w:eastAsia="lv-LV"/>
        </w:rPr>
        <w:t>sadaļas 4</w:t>
      </w:r>
      <w:r w:rsidR="001B1A98" w:rsidRPr="00086B98">
        <w:rPr>
          <w:rFonts w:ascii="Times New Roman" w:eastAsia="Times New Roman" w:hAnsi="Times New Roman" w:cs="Times New Roman"/>
          <w:sz w:val="28"/>
          <w:szCs w:val="28"/>
          <w:lang w:eastAsia="lv-LV"/>
        </w:rPr>
        <w:t xml:space="preserve">. </w:t>
      </w:r>
      <w:r w:rsidR="0054410D" w:rsidRPr="00086B98">
        <w:rPr>
          <w:rFonts w:ascii="Times New Roman" w:eastAsia="Times New Roman" w:hAnsi="Times New Roman" w:cs="Times New Roman"/>
          <w:sz w:val="28"/>
          <w:szCs w:val="28"/>
          <w:lang w:eastAsia="lv-LV"/>
        </w:rPr>
        <w:t>punkta un B.</w:t>
      </w:r>
      <w:r w:rsidR="00034DA8" w:rsidRPr="00086B98">
        <w:rPr>
          <w:rFonts w:ascii="Times New Roman" w:eastAsia="Times New Roman" w:hAnsi="Times New Roman" w:cs="Times New Roman"/>
          <w:sz w:val="28"/>
          <w:szCs w:val="28"/>
          <w:lang w:eastAsia="lv-LV"/>
        </w:rPr>
        <w:t xml:space="preserve"> </w:t>
      </w:r>
      <w:r w:rsidR="001B1A98" w:rsidRPr="00086B98">
        <w:rPr>
          <w:rFonts w:ascii="Times New Roman" w:eastAsia="Times New Roman" w:hAnsi="Times New Roman" w:cs="Times New Roman"/>
          <w:sz w:val="28"/>
          <w:szCs w:val="28"/>
          <w:lang w:eastAsia="lv-LV"/>
        </w:rPr>
        <w:t> </w:t>
      </w:r>
      <w:r w:rsidR="0054410D" w:rsidRPr="00086B98">
        <w:rPr>
          <w:rFonts w:ascii="Times New Roman" w:eastAsia="Times New Roman" w:hAnsi="Times New Roman" w:cs="Times New Roman"/>
          <w:sz w:val="28"/>
          <w:szCs w:val="28"/>
          <w:lang w:eastAsia="lv-LV"/>
        </w:rPr>
        <w:t xml:space="preserve">sadaļas </w:t>
      </w:r>
      <w:r w:rsidR="00657001" w:rsidRPr="00086B98">
        <w:rPr>
          <w:rFonts w:ascii="Times New Roman" w:eastAsia="Times New Roman" w:hAnsi="Times New Roman" w:cs="Times New Roman"/>
          <w:sz w:val="28"/>
          <w:szCs w:val="28"/>
          <w:lang w:eastAsia="lv-LV"/>
        </w:rPr>
        <w:t>prasībām</w:t>
      </w:r>
      <w:r w:rsidR="00CE1AD5" w:rsidRPr="00086B98">
        <w:rPr>
          <w:rFonts w:ascii="Times New Roman" w:eastAsia="Times New Roman" w:hAnsi="Times New Roman" w:cs="Times New Roman"/>
          <w:sz w:val="28"/>
          <w:szCs w:val="28"/>
          <w:lang w:eastAsia="lv-LV"/>
        </w:rPr>
        <w:t>.</w:t>
      </w:r>
      <w:r w:rsidRPr="00086B98">
        <w:rPr>
          <w:rFonts w:ascii="Times New Roman" w:eastAsia="Times New Roman" w:hAnsi="Times New Roman" w:cs="Times New Roman"/>
          <w:sz w:val="28"/>
          <w:szCs w:val="28"/>
          <w:lang w:eastAsia="lv-LV"/>
        </w:rPr>
        <w:t xml:space="preserve"> </w:t>
      </w:r>
    </w:p>
    <w:p w14:paraId="79563D30" w14:textId="77777777" w:rsidR="00233844" w:rsidRPr="00086B98" w:rsidRDefault="00233844" w:rsidP="00233844">
      <w:pPr>
        <w:rPr>
          <w:rFonts w:ascii="Times New Roman" w:eastAsia="Times New Roman" w:hAnsi="Times New Roman" w:cs="Times New Roman"/>
          <w:sz w:val="28"/>
          <w:szCs w:val="28"/>
          <w:lang w:eastAsia="lv-LV"/>
        </w:rPr>
      </w:pPr>
    </w:p>
    <w:p w14:paraId="5523A9C2" w14:textId="4987CE9C" w:rsidR="00233844" w:rsidRPr="00086B98" w:rsidRDefault="00233844" w:rsidP="00233844">
      <w:pPr>
        <w:rPr>
          <w:rFonts w:ascii="Times New Roman" w:eastAsia="Times New Roman" w:hAnsi="Times New Roman" w:cs="Times New Roman"/>
          <w:sz w:val="28"/>
          <w:szCs w:val="28"/>
          <w:lang w:eastAsia="lv-LV"/>
        </w:rPr>
      </w:pPr>
      <w:r w:rsidRPr="00086B98">
        <w:rPr>
          <w:rFonts w:ascii="Times New Roman" w:hAnsi="Times New Roman" w:cs="Times New Roman"/>
          <w:sz w:val="28"/>
          <w:szCs w:val="28"/>
        </w:rPr>
        <w:t>2</w:t>
      </w:r>
      <w:r w:rsidR="00CA5919" w:rsidRPr="00086B98">
        <w:rPr>
          <w:rFonts w:ascii="Times New Roman" w:hAnsi="Times New Roman" w:cs="Times New Roman"/>
          <w:sz w:val="28"/>
          <w:szCs w:val="28"/>
        </w:rPr>
        <w:t>8</w:t>
      </w:r>
      <w:r w:rsidRPr="00086B98">
        <w:rPr>
          <w:rFonts w:ascii="Times New Roman" w:hAnsi="Times New Roman" w:cs="Times New Roman"/>
          <w:sz w:val="28"/>
          <w:szCs w:val="28"/>
        </w:rPr>
        <w:t xml:space="preserve">. Līdz šo noteikumu spēkā stāšanās dienai šķirnes lauksaimniecības dzīvnieku audzētāju organizācijas statusu ieguvušās organizācijas, kas </w:t>
      </w:r>
      <w:r w:rsidR="003501A5" w:rsidRPr="00086B98">
        <w:rPr>
          <w:rFonts w:ascii="Times New Roman" w:hAnsi="Times New Roman" w:cs="Times New Roman"/>
          <w:sz w:val="28"/>
          <w:szCs w:val="28"/>
        </w:rPr>
        <w:t xml:space="preserve">īsteno </w:t>
      </w:r>
      <w:r w:rsidR="00AD7635" w:rsidRPr="00086B98">
        <w:rPr>
          <w:rFonts w:ascii="Times New Roman" w:hAnsi="Times New Roman" w:cs="Times New Roman"/>
          <w:sz w:val="28"/>
          <w:szCs w:val="28"/>
        </w:rPr>
        <w:t xml:space="preserve">šo noteikumu 1.2. apakšpunktā minēto lauksaimniecības dzīvnieku </w:t>
      </w:r>
      <w:r w:rsidR="003501A5" w:rsidRPr="00086B98">
        <w:rPr>
          <w:rFonts w:ascii="Times New Roman" w:hAnsi="Times New Roman" w:cs="Times New Roman"/>
          <w:sz w:val="28"/>
          <w:szCs w:val="28"/>
        </w:rPr>
        <w:t>audzēšanas programmas</w:t>
      </w:r>
      <w:r w:rsidR="00AD7635" w:rsidRPr="00086B98">
        <w:rPr>
          <w:rFonts w:ascii="Times New Roman" w:hAnsi="Times New Roman" w:cs="Times New Roman"/>
          <w:sz w:val="28"/>
          <w:szCs w:val="28"/>
        </w:rPr>
        <w:t>,</w:t>
      </w:r>
      <w:r w:rsidR="003501A5" w:rsidRPr="00086B98">
        <w:rPr>
          <w:rFonts w:ascii="Times New Roman" w:hAnsi="Times New Roman" w:cs="Times New Roman"/>
          <w:sz w:val="28"/>
          <w:szCs w:val="28"/>
        </w:rPr>
        <w:t xml:space="preserve"> </w:t>
      </w:r>
      <w:r w:rsidRPr="00086B98">
        <w:rPr>
          <w:rFonts w:ascii="Times New Roman" w:eastAsia="Times New Roman" w:hAnsi="Times New Roman" w:cs="Times New Roman"/>
          <w:sz w:val="28"/>
          <w:szCs w:val="28"/>
          <w:lang w:eastAsia="lv-LV"/>
        </w:rPr>
        <w:t xml:space="preserve">papildina audzēšanas programmas un informāciju par biedrības darbību atbilstoši </w:t>
      </w:r>
      <w:r w:rsidRPr="00086B98">
        <w:rPr>
          <w:rFonts w:ascii="Times New Roman" w:eastAsia="Times New Roman" w:hAnsi="Times New Roman" w:cs="Times New Roman"/>
          <w:sz w:val="28"/>
          <w:szCs w:val="28"/>
          <w:lang w:eastAsia="lv-LV"/>
        </w:rPr>
        <w:lastRenderedPageBreak/>
        <w:t xml:space="preserve">šo noteikumu </w:t>
      </w:r>
      <w:r w:rsidR="00A61E9F" w:rsidRPr="00086B98">
        <w:rPr>
          <w:rFonts w:ascii="Times New Roman" w:eastAsia="Times New Roman" w:hAnsi="Times New Roman" w:cs="Times New Roman"/>
          <w:sz w:val="28"/>
          <w:szCs w:val="28"/>
          <w:lang w:eastAsia="lv-LV"/>
        </w:rPr>
        <w:t>1</w:t>
      </w:r>
      <w:r w:rsidR="00047480" w:rsidRPr="00086B98">
        <w:rPr>
          <w:rFonts w:ascii="Times New Roman" w:eastAsia="Times New Roman" w:hAnsi="Times New Roman" w:cs="Times New Roman"/>
          <w:sz w:val="28"/>
          <w:szCs w:val="28"/>
          <w:lang w:eastAsia="lv-LV"/>
        </w:rPr>
        <w:t>7</w:t>
      </w:r>
      <w:r w:rsidR="00A61E9F" w:rsidRPr="00086B98">
        <w:rPr>
          <w:rFonts w:ascii="Times New Roman" w:eastAsia="Times New Roman" w:hAnsi="Times New Roman" w:cs="Times New Roman"/>
          <w:sz w:val="28"/>
          <w:szCs w:val="28"/>
          <w:lang w:eastAsia="lv-LV"/>
        </w:rPr>
        <w:t>. un 1</w:t>
      </w:r>
      <w:r w:rsidR="00047480" w:rsidRPr="00086B98">
        <w:rPr>
          <w:rFonts w:ascii="Times New Roman" w:eastAsia="Times New Roman" w:hAnsi="Times New Roman" w:cs="Times New Roman"/>
          <w:sz w:val="28"/>
          <w:szCs w:val="28"/>
          <w:lang w:eastAsia="lv-LV"/>
        </w:rPr>
        <w:t>8</w:t>
      </w:r>
      <w:r w:rsidR="00A61E9F" w:rsidRPr="00086B98">
        <w:rPr>
          <w:rFonts w:ascii="Times New Roman" w:eastAsia="Times New Roman" w:hAnsi="Times New Roman" w:cs="Times New Roman"/>
          <w:sz w:val="28"/>
          <w:szCs w:val="28"/>
          <w:lang w:eastAsia="lv-LV"/>
        </w:rPr>
        <w:t>.</w:t>
      </w:r>
      <w:r w:rsidR="00DD34B8" w:rsidRPr="00086B98">
        <w:rPr>
          <w:rFonts w:ascii="Times New Roman" w:eastAsia="Times New Roman" w:hAnsi="Times New Roman" w:cs="Times New Roman"/>
          <w:sz w:val="28"/>
          <w:szCs w:val="28"/>
          <w:lang w:eastAsia="lv-LV"/>
        </w:rPr>
        <w:t xml:space="preserve"> </w:t>
      </w:r>
      <w:r w:rsidR="00A61E9F" w:rsidRPr="00086B98">
        <w:rPr>
          <w:rFonts w:ascii="Times New Roman" w:eastAsia="Times New Roman" w:hAnsi="Times New Roman" w:cs="Times New Roman"/>
          <w:sz w:val="28"/>
          <w:szCs w:val="28"/>
          <w:lang w:eastAsia="lv-LV"/>
        </w:rPr>
        <w:t xml:space="preserve">punkta </w:t>
      </w:r>
      <w:r w:rsidRPr="00086B98">
        <w:rPr>
          <w:rFonts w:ascii="Times New Roman" w:eastAsia="Times New Roman" w:hAnsi="Times New Roman" w:cs="Times New Roman"/>
          <w:sz w:val="28"/>
          <w:szCs w:val="28"/>
          <w:lang w:eastAsia="lv-LV"/>
        </w:rPr>
        <w:t>prasībām un iesniedz komisij</w:t>
      </w:r>
      <w:r w:rsidR="00AD7635" w:rsidRPr="00086B98">
        <w:rPr>
          <w:rFonts w:ascii="Times New Roman" w:eastAsia="Times New Roman" w:hAnsi="Times New Roman" w:cs="Times New Roman"/>
          <w:sz w:val="28"/>
          <w:szCs w:val="28"/>
          <w:lang w:eastAsia="lv-LV"/>
        </w:rPr>
        <w:t>ā</w:t>
      </w:r>
      <w:r w:rsidRPr="00086B98">
        <w:rPr>
          <w:rFonts w:ascii="Times New Roman" w:eastAsia="Times New Roman" w:hAnsi="Times New Roman" w:cs="Times New Roman"/>
          <w:sz w:val="28"/>
          <w:szCs w:val="28"/>
          <w:lang w:eastAsia="lv-LV"/>
        </w:rPr>
        <w:t xml:space="preserve"> 30 dienu laikā pēc šo noteikumu spēkā stāšanās dienas.</w:t>
      </w:r>
    </w:p>
    <w:p w14:paraId="4ABC09BF" w14:textId="77777777" w:rsidR="005D08E9" w:rsidRPr="00086B98" w:rsidRDefault="005D08E9" w:rsidP="00CE48B1">
      <w:pPr>
        <w:ind w:left="300"/>
        <w:rPr>
          <w:rFonts w:ascii="Times New Roman" w:eastAsia="Times New Roman" w:hAnsi="Times New Roman" w:cs="Times New Roman"/>
          <w:sz w:val="28"/>
          <w:szCs w:val="28"/>
          <w:lang w:eastAsia="lv-LV"/>
        </w:rPr>
      </w:pPr>
    </w:p>
    <w:p w14:paraId="2ACEB828" w14:textId="215E7F8B" w:rsidR="005D08E9" w:rsidRPr="00086B98" w:rsidRDefault="005D08E9" w:rsidP="00A877C8">
      <w:pPr>
        <w:ind w:firstLine="300"/>
        <w:rPr>
          <w:rFonts w:ascii="Times New Roman" w:eastAsia="Times New Roman" w:hAnsi="Times New Roman" w:cs="Times New Roman"/>
          <w:sz w:val="28"/>
          <w:szCs w:val="28"/>
          <w:lang w:eastAsia="lv-LV"/>
        </w:rPr>
      </w:pPr>
    </w:p>
    <w:p w14:paraId="577BB337" w14:textId="77777777" w:rsidR="00E40696" w:rsidRPr="00086B98" w:rsidRDefault="00E40696" w:rsidP="00293831">
      <w:pPr>
        <w:ind w:firstLine="300"/>
        <w:rPr>
          <w:rFonts w:ascii="Times New Roman" w:eastAsia="Times New Roman" w:hAnsi="Times New Roman" w:cs="Times New Roman"/>
          <w:sz w:val="28"/>
          <w:szCs w:val="28"/>
          <w:lang w:eastAsia="lv-LV"/>
        </w:rPr>
      </w:pPr>
    </w:p>
    <w:p w14:paraId="3F973945" w14:textId="600412DF" w:rsidR="00A877C8" w:rsidRPr="00086B98" w:rsidRDefault="00293831" w:rsidP="00086B98">
      <w:pPr>
        <w:ind w:firstLine="720"/>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Ministru</w:t>
      </w:r>
      <w:r w:rsidR="00A877C8" w:rsidRPr="00086B98">
        <w:rPr>
          <w:rFonts w:ascii="Times New Roman" w:eastAsia="Times New Roman" w:hAnsi="Times New Roman" w:cs="Times New Roman"/>
          <w:sz w:val="28"/>
          <w:szCs w:val="28"/>
          <w:lang w:eastAsia="lv-LV"/>
        </w:rPr>
        <w:t xml:space="preserve"> p</w:t>
      </w:r>
      <w:r w:rsidRPr="00086B98">
        <w:rPr>
          <w:rFonts w:ascii="Times New Roman" w:eastAsia="Times New Roman" w:hAnsi="Times New Roman" w:cs="Times New Roman"/>
          <w:sz w:val="28"/>
          <w:szCs w:val="28"/>
          <w:lang w:eastAsia="lv-LV"/>
        </w:rPr>
        <w:t>rezident</w:t>
      </w:r>
      <w:r w:rsidR="00E40696" w:rsidRPr="00086B98">
        <w:rPr>
          <w:rFonts w:ascii="Times New Roman" w:eastAsia="Times New Roman" w:hAnsi="Times New Roman" w:cs="Times New Roman"/>
          <w:sz w:val="28"/>
          <w:szCs w:val="28"/>
          <w:lang w:eastAsia="lv-LV"/>
        </w:rPr>
        <w:t>s</w:t>
      </w:r>
      <w:r w:rsidR="00086B98">
        <w:rPr>
          <w:rFonts w:ascii="Times New Roman" w:eastAsia="Times New Roman" w:hAnsi="Times New Roman" w:cs="Times New Roman"/>
          <w:sz w:val="28"/>
          <w:szCs w:val="28"/>
          <w:lang w:eastAsia="lv-LV"/>
        </w:rPr>
        <w:tab/>
      </w:r>
      <w:r w:rsidR="00086B98">
        <w:rPr>
          <w:rFonts w:ascii="Times New Roman" w:eastAsia="Times New Roman" w:hAnsi="Times New Roman" w:cs="Times New Roman"/>
          <w:sz w:val="28"/>
          <w:szCs w:val="28"/>
          <w:lang w:eastAsia="lv-LV"/>
        </w:rPr>
        <w:tab/>
      </w:r>
      <w:r w:rsidR="00086B98">
        <w:rPr>
          <w:rFonts w:ascii="Times New Roman" w:eastAsia="Times New Roman" w:hAnsi="Times New Roman" w:cs="Times New Roman"/>
          <w:sz w:val="28"/>
          <w:szCs w:val="28"/>
          <w:lang w:eastAsia="lv-LV"/>
        </w:rPr>
        <w:tab/>
      </w:r>
      <w:r w:rsidR="00131786" w:rsidRPr="00086B98">
        <w:rPr>
          <w:rFonts w:ascii="Times New Roman" w:eastAsia="Times New Roman" w:hAnsi="Times New Roman" w:cs="Times New Roman"/>
          <w:sz w:val="28"/>
          <w:szCs w:val="28"/>
          <w:lang w:eastAsia="lv-LV"/>
        </w:rPr>
        <w:tab/>
      </w:r>
      <w:r w:rsidR="00131786" w:rsidRPr="00086B98">
        <w:rPr>
          <w:rFonts w:ascii="Times New Roman" w:eastAsia="Times New Roman" w:hAnsi="Times New Roman" w:cs="Times New Roman"/>
          <w:sz w:val="28"/>
          <w:szCs w:val="28"/>
          <w:lang w:eastAsia="lv-LV"/>
        </w:rPr>
        <w:tab/>
      </w:r>
      <w:r w:rsidR="00356832" w:rsidRPr="00086B98">
        <w:rPr>
          <w:rFonts w:ascii="Times New Roman" w:eastAsia="Times New Roman" w:hAnsi="Times New Roman" w:cs="Times New Roman"/>
          <w:sz w:val="28"/>
          <w:szCs w:val="28"/>
          <w:lang w:eastAsia="lv-LV"/>
        </w:rPr>
        <w:t>M</w:t>
      </w:r>
      <w:r w:rsidR="00556699" w:rsidRPr="00086B98">
        <w:rPr>
          <w:rFonts w:ascii="Times New Roman" w:eastAsia="Times New Roman" w:hAnsi="Times New Roman" w:cs="Times New Roman"/>
          <w:sz w:val="28"/>
          <w:szCs w:val="28"/>
          <w:lang w:eastAsia="lv-LV"/>
        </w:rPr>
        <w:t xml:space="preserve">āris </w:t>
      </w:r>
      <w:r w:rsidR="00356832" w:rsidRPr="00086B98">
        <w:rPr>
          <w:rFonts w:ascii="Times New Roman" w:eastAsia="Times New Roman" w:hAnsi="Times New Roman" w:cs="Times New Roman"/>
          <w:sz w:val="28"/>
          <w:szCs w:val="28"/>
          <w:lang w:eastAsia="lv-LV"/>
        </w:rPr>
        <w:t>Kučinskis</w:t>
      </w:r>
    </w:p>
    <w:p w14:paraId="277CE250" w14:textId="2C65094C" w:rsidR="00293831" w:rsidRPr="00086B98" w:rsidRDefault="00E40696" w:rsidP="00086B98">
      <w:pPr>
        <w:ind w:left="720"/>
        <w:rPr>
          <w:rFonts w:ascii="Times New Roman" w:eastAsia="Times New Roman" w:hAnsi="Times New Roman" w:cs="Times New Roman"/>
          <w:sz w:val="28"/>
          <w:szCs w:val="28"/>
          <w:lang w:eastAsia="lv-LV"/>
        </w:rPr>
      </w:pPr>
      <w:r w:rsidRPr="00086B98">
        <w:rPr>
          <w:rFonts w:ascii="Times New Roman" w:eastAsia="Times New Roman" w:hAnsi="Times New Roman" w:cs="Times New Roman"/>
          <w:sz w:val="28"/>
          <w:szCs w:val="28"/>
          <w:lang w:eastAsia="lv-LV"/>
        </w:rPr>
        <w:t xml:space="preserve"> </w:t>
      </w:r>
      <w:r w:rsidR="00293831" w:rsidRPr="00086B98">
        <w:rPr>
          <w:rFonts w:ascii="Times New Roman" w:eastAsia="Times New Roman" w:hAnsi="Times New Roman" w:cs="Times New Roman"/>
          <w:sz w:val="28"/>
          <w:szCs w:val="28"/>
          <w:lang w:eastAsia="lv-LV"/>
        </w:rPr>
        <w:t xml:space="preserve"> </w:t>
      </w:r>
      <w:r w:rsidR="00293831" w:rsidRPr="00086B98">
        <w:rPr>
          <w:rFonts w:ascii="Times New Roman" w:eastAsia="Times New Roman" w:hAnsi="Times New Roman" w:cs="Times New Roman"/>
          <w:sz w:val="28"/>
          <w:szCs w:val="28"/>
          <w:lang w:eastAsia="lv-LV"/>
        </w:rPr>
        <w:br/>
      </w:r>
      <w:r w:rsidR="00293831" w:rsidRPr="00086B98">
        <w:rPr>
          <w:rFonts w:ascii="Times New Roman" w:eastAsia="Times New Roman" w:hAnsi="Times New Roman" w:cs="Times New Roman"/>
          <w:sz w:val="28"/>
          <w:szCs w:val="28"/>
          <w:lang w:eastAsia="lv-LV"/>
        </w:rPr>
        <w:br/>
        <w:t>Zemkopības ministrs</w:t>
      </w:r>
      <w:r w:rsidR="00086B98">
        <w:rPr>
          <w:rFonts w:ascii="Times New Roman" w:eastAsia="Times New Roman" w:hAnsi="Times New Roman" w:cs="Times New Roman"/>
          <w:sz w:val="28"/>
          <w:szCs w:val="28"/>
          <w:lang w:eastAsia="lv-LV"/>
        </w:rPr>
        <w:tab/>
      </w:r>
      <w:r w:rsidR="00086B98">
        <w:rPr>
          <w:rFonts w:ascii="Times New Roman" w:eastAsia="Times New Roman" w:hAnsi="Times New Roman" w:cs="Times New Roman"/>
          <w:sz w:val="28"/>
          <w:szCs w:val="28"/>
          <w:lang w:eastAsia="lv-LV"/>
        </w:rPr>
        <w:tab/>
      </w:r>
      <w:r w:rsidR="00086B98">
        <w:rPr>
          <w:rFonts w:ascii="Times New Roman" w:eastAsia="Times New Roman" w:hAnsi="Times New Roman" w:cs="Times New Roman"/>
          <w:sz w:val="28"/>
          <w:szCs w:val="28"/>
          <w:lang w:eastAsia="lv-LV"/>
        </w:rPr>
        <w:tab/>
      </w:r>
      <w:r w:rsidR="00131786" w:rsidRPr="00086B98">
        <w:rPr>
          <w:rFonts w:ascii="Times New Roman" w:eastAsia="Times New Roman" w:hAnsi="Times New Roman" w:cs="Times New Roman"/>
          <w:sz w:val="28"/>
          <w:szCs w:val="28"/>
          <w:lang w:eastAsia="lv-LV"/>
        </w:rPr>
        <w:tab/>
      </w:r>
      <w:r w:rsidR="00131786" w:rsidRPr="00086B98">
        <w:rPr>
          <w:rFonts w:ascii="Times New Roman" w:eastAsia="Times New Roman" w:hAnsi="Times New Roman" w:cs="Times New Roman"/>
          <w:sz w:val="28"/>
          <w:szCs w:val="28"/>
          <w:lang w:eastAsia="lv-LV"/>
        </w:rPr>
        <w:tab/>
      </w:r>
      <w:r w:rsidR="00293831" w:rsidRPr="00086B98">
        <w:rPr>
          <w:rFonts w:ascii="Times New Roman" w:eastAsia="Times New Roman" w:hAnsi="Times New Roman" w:cs="Times New Roman"/>
          <w:sz w:val="28"/>
          <w:szCs w:val="28"/>
          <w:lang w:eastAsia="lv-LV"/>
        </w:rPr>
        <w:t>J</w:t>
      </w:r>
      <w:r w:rsidR="00556699" w:rsidRPr="00086B98">
        <w:rPr>
          <w:rFonts w:ascii="Times New Roman" w:eastAsia="Times New Roman" w:hAnsi="Times New Roman" w:cs="Times New Roman"/>
          <w:sz w:val="28"/>
          <w:szCs w:val="28"/>
          <w:lang w:eastAsia="lv-LV"/>
        </w:rPr>
        <w:t xml:space="preserve">ānis </w:t>
      </w:r>
      <w:r w:rsidR="00293831" w:rsidRPr="00086B98">
        <w:rPr>
          <w:rFonts w:ascii="Times New Roman" w:eastAsia="Times New Roman" w:hAnsi="Times New Roman" w:cs="Times New Roman"/>
          <w:sz w:val="28"/>
          <w:szCs w:val="28"/>
          <w:lang w:eastAsia="lv-LV"/>
        </w:rPr>
        <w:t>Dūklavs</w:t>
      </w:r>
    </w:p>
    <w:p w14:paraId="7D02CD28" w14:textId="77777777" w:rsidR="0025510D" w:rsidRPr="00086B98" w:rsidRDefault="0025510D" w:rsidP="00293831">
      <w:pPr>
        <w:rPr>
          <w:rFonts w:ascii="Times New Roman" w:hAnsi="Times New Roman" w:cs="Times New Roman"/>
          <w:sz w:val="28"/>
          <w:szCs w:val="28"/>
        </w:rPr>
      </w:pPr>
    </w:p>
    <w:sectPr w:rsidR="0025510D" w:rsidRPr="00086B98" w:rsidSect="00086B98">
      <w:headerReference w:type="default" r:id="rId10"/>
      <w:footerReference w:type="default" r:id="rId11"/>
      <w:footerReference w:type="first" r:id="rId12"/>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6B14E" w14:textId="77777777" w:rsidR="00857B12" w:rsidRDefault="00857B12" w:rsidP="00CD682A">
      <w:r>
        <w:separator/>
      </w:r>
    </w:p>
  </w:endnote>
  <w:endnote w:type="continuationSeparator" w:id="0">
    <w:p w14:paraId="2F494FEB" w14:textId="77777777" w:rsidR="00857B12" w:rsidRDefault="00857B12" w:rsidP="00CD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B25F9" w14:textId="0401B137" w:rsidR="00857B12" w:rsidRPr="00086B98" w:rsidRDefault="00086B98" w:rsidP="00086B98">
    <w:pPr>
      <w:pStyle w:val="Kjene"/>
      <w:rPr>
        <w:rFonts w:ascii="Times New Roman" w:hAnsi="Times New Roman" w:cs="Times New Roman"/>
        <w:sz w:val="24"/>
      </w:rPr>
    </w:pPr>
    <w:r w:rsidRPr="00086B98">
      <w:rPr>
        <w:rFonts w:ascii="Times New Roman" w:hAnsi="Times New Roman" w:cs="Times New Roman"/>
        <w:sz w:val="20"/>
        <w:szCs w:val="18"/>
      </w:rPr>
      <w:t>ZMnot_150518_biedratz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4AE2" w14:textId="5D5045D0" w:rsidR="00857B12" w:rsidRPr="00086B98" w:rsidRDefault="00086B98" w:rsidP="00086B98">
    <w:pPr>
      <w:pStyle w:val="Kjene"/>
    </w:pPr>
    <w:r w:rsidRPr="00086B98">
      <w:rPr>
        <w:rFonts w:ascii="Times New Roman" w:hAnsi="Times New Roman" w:cs="Times New Roman"/>
        <w:sz w:val="20"/>
        <w:szCs w:val="20"/>
      </w:rPr>
      <w:t>ZMnot_150518_biedratz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FF297" w14:textId="77777777" w:rsidR="00857B12" w:rsidRDefault="00857B12" w:rsidP="00CD682A">
      <w:r>
        <w:separator/>
      </w:r>
    </w:p>
  </w:footnote>
  <w:footnote w:type="continuationSeparator" w:id="0">
    <w:p w14:paraId="6D08DDB7" w14:textId="77777777" w:rsidR="00857B12" w:rsidRDefault="00857B12" w:rsidP="00CD6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525560"/>
      <w:docPartObj>
        <w:docPartGallery w:val="Page Numbers (Top of Page)"/>
        <w:docPartUnique/>
      </w:docPartObj>
    </w:sdtPr>
    <w:sdtEndPr>
      <w:rPr>
        <w:rFonts w:ascii="Times New Roman" w:hAnsi="Times New Roman" w:cs="Times New Roman"/>
        <w:sz w:val="24"/>
      </w:rPr>
    </w:sdtEndPr>
    <w:sdtContent>
      <w:p w14:paraId="5A507856" w14:textId="1EB99E41" w:rsidR="00086B98" w:rsidRPr="00086B98" w:rsidRDefault="00086B98">
        <w:pPr>
          <w:pStyle w:val="Galvene"/>
          <w:jc w:val="center"/>
          <w:rPr>
            <w:rFonts w:ascii="Times New Roman" w:hAnsi="Times New Roman" w:cs="Times New Roman"/>
            <w:sz w:val="24"/>
          </w:rPr>
        </w:pPr>
        <w:r w:rsidRPr="00086B98">
          <w:rPr>
            <w:rFonts w:ascii="Times New Roman" w:hAnsi="Times New Roman" w:cs="Times New Roman"/>
            <w:sz w:val="24"/>
          </w:rPr>
          <w:fldChar w:fldCharType="begin"/>
        </w:r>
        <w:r w:rsidRPr="00086B98">
          <w:rPr>
            <w:rFonts w:ascii="Times New Roman" w:hAnsi="Times New Roman" w:cs="Times New Roman"/>
            <w:sz w:val="24"/>
          </w:rPr>
          <w:instrText>PAGE   \* MERGEFORMAT</w:instrText>
        </w:r>
        <w:r w:rsidRPr="00086B98">
          <w:rPr>
            <w:rFonts w:ascii="Times New Roman" w:hAnsi="Times New Roman" w:cs="Times New Roman"/>
            <w:sz w:val="24"/>
          </w:rPr>
          <w:fldChar w:fldCharType="separate"/>
        </w:r>
        <w:r>
          <w:rPr>
            <w:rFonts w:ascii="Times New Roman" w:hAnsi="Times New Roman" w:cs="Times New Roman"/>
            <w:noProof/>
            <w:sz w:val="24"/>
          </w:rPr>
          <w:t>6</w:t>
        </w:r>
        <w:r w:rsidRPr="00086B98">
          <w:rPr>
            <w:rFonts w:ascii="Times New Roman" w:hAnsi="Times New Roman" w:cs="Times New Roman"/>
            <w:sz w:val="24"/>
          </w:rPr>
          <w:fldChar w:fldCharType="end"/>
        </w:r>
      </w:p>
    </w:sdtContent>
  </w:sdt>
  <w:p w14:paraId="6D728BF5" w14:textId="77777777" w:rsidR="00086B98" w:rsidRDefault="00086B9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A98"/>
    <w:multiLevelType w:val="hybridMultilevel"/>
    <w:tmpl w:val="6C127D0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610C80"/>
    <w:multiLevelType w:val="hybridMultilevel"/>
    <w:tmpl w:val="3B86EC04"/>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5B1156D"/>
    <w:multiLevelType w:val="hybridMultilevel"/>
    <w:tmpl w:val="6EFAC5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6307F1"/>
    <w:multiLevelType w:val="hybridMultilevel"/>
    <w:tmpl w:val="DC52C792"/>
    <w:lvl w:ilvl="0" w:tplc="A1DCF0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6F05CA"/>
    <w:multiLevelType w:val="multilevel"/>
    <w:tmpl w:val="27D09CE2"/>
    <w:lvl w:ilvl="0">
      <w:start w:val="1"/>
      <w:numFmt w:val="decimal"/>
      <w:lvlText w:val="%1."/>
      <w:lvlJc w:val="left"/>
      <w:pPr>
        <w:ind w:left="6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5" w15:restartNumberingAfterBreak="0">
    <w:nsid w:val="0A371ADB"/>
    <w:multiLevelType w:val="multilevel"/>
    <w:tmpl w:val="7A56AE46"/>
    <w:lvl w:ilvl="0">
      <w:start w:val="17"/>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34611C2"/>
    <w:multiLevelType w:val="hybridMultilevel"/>
    <w:tmpl w:val="9E8024A0"/>
    <w:lvl w:ilvl="0" w:tplc="EF6A75C6">
      <w:start w:val="2"/>
      <w:numFmt w:val="bullet"/>
      <w:lvlText w:val="-"/>
      <w:lvlJc w:val="left"/>
      <w:pPr>
        <w:ind w:left="720" w:hanging="360"/>
      </w:pPr>
      <w:rPr>
        <w:rFonts w:ascii="Calibri" w:eastAsiaTheme="min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8D5CB6"/>
    <w:multiLevelType w:val="multilevel"/>
    <w:tmpl w:val="17FA4448"/>
    <w:lvl w:ilvl="0">
      <w:start w:val="2"/>
      <w:numFmt w:val="decimal"/>
      <w:lvlText w:val="%1."/>
      <w:lvlJc w:val="left"/>
      <w:pPr>
        <w:ind w:left="420" w:hanging="42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70A2022"/>
    <w:multiLevelType w:val="multilevel"/>
    <w:tmpl w:val="DDBAE65E"/>
    <w:lvl w:ilvl="0">
      <w:start w:val="9"/>
      <w:numFmt w:val="decimal"/>
      <w:lvlText w:val="%1."/>
      <w:lvlJc w:val="left"/>
      <w:pPr>
        <w:ind w:left="785"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71F2C7D"/>
    <w:multiLevelType w:val="hybridMultilevel"/>
    <w:tmpl w:val="D8C6E19A"/>
    <w:lvl w:ilvl="0" w:tplc="E6142B8A">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E70609"/>
    <w:multiLevelType w:val="hybridMultilevel"/>
    <w:tmpl w:val="D02833EC"/>
    <w:lvl w:ilvl="0" w:tplc="6B4A5252">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D609DA"/>
    <w:multiLevelType w:val="multilevel"/>
    <w:tmpl w:val="E32CAA86"/>
    <w:lvl w:ilvl="0">
      <w:start w:val="15"/>
      <w:numFmt w:val="decimal"/>
      <w:lvlText w:val="%1."/>
      <w:lvlJc w:val="left"/>
      <w:pPr>
        <w:ind w:left="600" w:hanging="60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2" w15:restartNumberingAfterBreak="0">
    <w:nsid w:val="28475416"/>
    <w:multiLevelType w:val="hybridMultilevel"/>
    <w:tmpl w:val="B57872A2"/>
    <w:lvl w:ilvl="0" w:tplc="2A88F1E6">
      <w:start w:val="1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5A4361"/>
    <w:multiLevelType w:val="hybridMultilevel"/>
    <w:tmpl w:val="8E0CFF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A865FD"/>
    <w:multiLevelType w:val="hybridMultilevel"/>
    <w:tmpl w:val="B448CC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D13891"/>
    <w:multiLevelType w:val="multilevel"/>
    <w:tmpl w:val="C71C0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1D6F70"/>
    <w:multiLevelType w:val="hybridMultilevel"/>
    <w:tmpl w:val="90B4E950"/>
    <w:lvl w:ilvl="0" w:tplc="D3D29A56">
      <w:start w:val="1"/>
      <w:numFmt w:val="decimal"/>
      <w:lvlText w:val="1%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CB4070"/>
    <w:multiLevelType w:val="hybridMultilevel"/>
    <w:tmpl w:val="62780ED4"/>
    <w:lvl w:ilvl="0" w:tplc="8BE8CACA">
      <w:start w:val="1"/>
      <w:numFmt w:val="decimal"/>
      <w:lvlText w:val="%1."/>
      <w:lvlJc w:val="left"/>
      <w:pPr>
        <w:ind w:left="567" w:hanging="360"/>
      </w:pPr>
      <w:rPr>
        <w:rFonts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18" w15:restartNumberingAfterBreak="0">
    <w:nsid w:val="3ED107C4"/>
    <w:multiLevelType w:val="hybridMultilevel"/>
    <w:tmpl w:val="EE84FE46"/>
    <w:lvl w:ilvl="0" w:tplc="522CC30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7B3FBC"/>
    <w:multiLevelType w:val="multilevel"/>
    <w:tmpl w:val="DC02C9B2"/>
    <w:lvl w:ilvl="0">
      <w:start w:val="13"/>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339180E"/>
    <w:multiLevelType w:val="hybridMultilevel"/>
    <w:tmpl w:val="AEAC9F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3D57650"/>
    <w:multiLevelType w:val="hybridMultilevel"/>
    <w:tmpl w:val="3B86EC04"/>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461054A"/>
    <w:multiLevelType w:val="multilevel"/>
    <w:tmpl w:val="23EEB67A"/>
    <w:lvl w:ilvl="0">
      <w:start w:val="15"/>
      <w:numFmt w:val="decimal"/>
      <w:lvlText w:val="%1."/>
      <w:lvlJc w:val="left"/>
      <w:pPr>
        <w:ind w:left="600" w:hanging="60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3" w15:restartNumberingAfterBreak="0">
    <w:nsid w:val="46E20E71"/>
    <w:multiLevelType w:val="hybridMultilevel"/>
    <w:tmpl w:val="8FA4ED9C"/>
    <w:lvl w:ilvl="0" w:tplc="F32686AA">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9DC4B2F"/>
    <w:multiLevelType w:val="multilevel"/>
    <w:tmpl w:val="867A85A8"/>
    <w:lvl w:ilvl="0">
      <w:start w:val="1"/>
      <w:numFmt w:val="decimal"/>
      <w:lvlText w:val="%1."/>
      <w:lvlJc w:val="left"/>
      <w:pPr>
        <w:ind w:left="1020" w:hanging="1020"/>
      </w:pPr>
      <w:rPr>
        <w:rFonts w:hint="default"/>
      </w:rPr>
    </w:lvl>
    <w:lvl w:ilvl="1">
      <w:start w:val="1"/>
      <w:numFmt w:val="decimal"/>
      <w:lvlText w:val="%1.%2."/>
      <w:lvlJc w:val="left"/>
      <w:pPr>
        <w:ind w:left="1320" w:hanging="1020"/>
      </w:pPr>
      <w:rPr>
        <w:rFonts w:hint="default"/>
      </w:rPr>
    </w:lvl>
    <w:lvl w:ilvl="2">
      <w:start w:val="1"/>
      <w:numFmt w:val="decimal"/>
      <w:lvlText w:val="%1.%2.%3."/>
      <w:lvlJc w:val="left"/>
      <w:pPr>
        <w:ind w:left="1620" w:hanging="10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5" w15:restartNumberingAfterBreak="0">
    <w:nsid w:val="4FCC1A2E"/>
    <w:multiLevelType w:val="hybridMultilevel"/>
    <w:tmpl w:val="0D142F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9B3552"/>
    <w:multiLevelType w:val="multilevel"/>
    <w:tmpl w:val="49DA8C1E"/>
    <w:lvl w:ilvl="0">
      <w:start w:val="10"/>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6C164A6"/>
    <w:multiLevelType w:val="hybridMultilevel"/>
    <w:tmpl w:val="9A9854C8"/>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57163C59"/>
    <w:multiLevelType w:val="multilevel"/>
    <w:tmpl w:val="A50A0CD2"/>
    <w:lvl w:ilvl="0">
      <w:start w:val="10"/>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8013E02"/>
    <w:multiLevelType w:val="multilevel"/>
    <w:tmpl w:val="8FA4ED9C"/>
    <w:lvl w:ilvl="0">
      <w:start w:val="9"/>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92459AE"/>
    <w:multiLevelType w:val="multilevel"/>
    <w:tmpl w:val="A7247B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A7D0D84"/>
    <w:multiLevelType w:val="multilevel"/>
    <w:tmpl w:val="89BA150E"/>
    <w:lvl w:ilvl="0">
      <w:start w:val="10"/>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BA13F01"/>
    <w:multiLevelType w:val="hybridMultilevel"/>
    <w:tmpl w:val="7C7C00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3C64A5"/>
    <w:multiLevelType w:val="multilevel"/>
    <w:tmpl w:val="E7F68574"/>
    <w:lvl w:ilvl="0">
      <w:start w:val="14"/>
      <w:numFmt w:val="decimal"/>
      <w:lvlText w:val="%1."/>
      <w:lvlJc w:val="left"/>
      <w:pPr>
        <w:ind w:left="644" w:hanging="360"/>
      </w:pPr>
      <w:rPr>
        <w:rFonts w:hint="default"/>
        <w:i w:val="0"/>
        <w:sz w:val="28"/>
        <w:szCs w:val="28"/>
      </w:rPr>
    </w:lvl>
    <w:lvl w:ilv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4" w15:restartNumberingAfterBreak="0">
    <w:nsid w:val="75E178F1"/>
    <w:multiLevelType w:val="hybridMultilevel"/>
    <w:tmpl w:val="AB7A097E"/>
    <w:lvl w:ilvl="0" w:tplc="68C84844">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15"/>
  </w:num>
  <w:num w:numId="3">
    <w:abstractNumId w:val="7"/>
  </w:num>
  <w:num w:numId="4">
    <w:abstractNumId w:val="3"/>
  </w:num>
  <w:num w:numId="5">
    <w:abstractNumId w:val="4"/>
  </w:num>
  <w:num w:numId="6">
    <w:abstractNumId w:val="30"/>
  </w:num>
  <w:num w:numId="7">
    <w:abstractNumId w:val="14"/>
  </w:num>
  <w:num w:numId="8">
    <w:abstractNumId w:val="18"/>
  </w:num>
  <w:num w:numId="9">
    <w:abstractNumId w:val="10"/>
  </w:num>
  <w:num w:numId="10">
    <w:abstractNumId w:val="23"/>
  </w:num>
  <w:num w:numId="11">
    <w:abstractNumId w:val="29"/>
  </w:num>
  <w:num w:numId="12">
    <w:abstractNumId w:val="25"/>
  </w:num>
  <w:num w:numId="13">
    <w:abstractNumId w:val="32"/>
  </w:num>
  <w:num w:numId="14">
    <w:abstractNumId w:val="13"/>
  </w:num>
  <w:num w:numId="15">
    <w:abstractNumId w:val="2"/>
  </w:num>
  <w:num w:numId="16">
    <w:abstractNumId w:val="21"/>
  </w:num>
  <w:num w:numId="17">
    <w:abstractNumId w:val="27"/>
  </w:num>
  <w:num w:numId="18">
    <w:abstractNumId w:val="1"/>
  </w:num>
  <w:num w:numId="19">
    <w:abstractNumId w:val="34"/>
  </w:num>
  <w:num w:numId="20">
    <w:abstractNumId w:val="0"/>
  </w:num>
  <w:num w:numId="21">
    <w:abstractNumId w:val="8"/>
  </w:num>
  <w:num w:numId="22">
    <w:abstractNumId w:val="16"/>
  </w:num>
  <w:num w:numId="23">
    <w:abstractNumId w:val="33"/>
  </w:num>
  <w:num w:numId="24">
    <w:abstractNumId w:val="19"/>
  </w:num>
  <w:num w:numId="25">
    <w:abstractNumId w:val="6"/>
  </w:num>
  <w:num w:numId="26">
    <w:abstractNumId w:val="20"/>
  </w:num>
  <w:num w:numId="27">
    <w:abstractNumId w:val="31"/>
  </w:num>
  <w:num w:numId="28">
    <w:abstractNumId w:val="26"/>
  </w:num>
  <w:num w:numId="29">
    <w:abstractNumId w:val="5"/>
  </w:num>
  <w:num w:numId="30">
    <w:abstractNumId w:val="12"/>
  </w:num>
  <w:num w:numId="31">
    <w:abstractNumId w:val="28"/>
  </w:num>
  <w:num w:numId="32">
    <w:abstractNumId w:val="11"/>
  </w:num>
  <w:num w:numId="33">
    <w:abstractNumId w:val="22"/>
  </w:num>
  <w:num w:numId="34">
    <w:abstractNumId w:val="1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60"/>
    <w:rsid w:val="00001E73"/>
    <w:rsid w:val="000020A1"/>
    <w:rsid w:val="0000502C"/>
    <w:rsid w:val="00005BB7"/>
    <w:rsid w:val="00006D23"/>
    <w:rsid w:val="00007E44"/>
    <w:rsid w:val="000115FA"/>
    <w:rsid w:val="000121E3"/>
    <w:rsid w:val="00013A2D"/>
    <w:rsid w:val="00015182"/>
    <w:rsid w:val="000175CA"/>
    <w:rsid w:val="00021FC1"/>
    <w:rsid w:val="00023827"/>
    <w:rsid w:val="00025FD7"/>
    <w:rsid w:val="00033E52"/>
    <w:rsid w:val="00034DA8"/>
    <w:rsid w:val="00036B91"/>
    <w:rsid w:val="000423DA"/>
    <w:rsid w:val="0004355D"/>
    <w:rsid w:val="0004390B"/>
    <w:rsid w:val="00047480"/>
    <w:rsid w:val="0005386D"/>
    <w:rsid w:val="00054B40"/>
    <w:rsid w:val="000551AE"/>
    <w:rsid w:val="00055716"/>
    <w:rsid w:val="000606B8"/>
    <w:rsid w:val="00086323"/>
    <w:rsid w:val="00086B98"/>
    <w:rsid w:val="0008772C"/>
    <w:rsid w:val="00091296"/>
    <w:rsid w:val="0009250C"/>
    <w:rsid w:val="00094652"/>
    <w:rsid w:val="0009711A"/>
    <w:rsid w:val="00097AB1"/>
    <w:rsid w:val="000A4F1C"/>
    <w:rsid w:val="000B295C"/>
    <w:rsid w:val="000B4698"/>
    <w:rsid w:val="000B4B5D"/>
    <w:rsid w:val="000B57A9"/>
    <w:rsid w:val="000B59D3"/>
    <w:rsid w:val="000B7CFC"/>
    <w:rsid w:val="000C14C2"/>
    <w:rsid w:val="000C2462"/>
    <w:rsid w:val="000C5410"/>
    <w:rsid w:val="000D394D"/>
    <w:rsid w:val="000D548D"/>
    <w:rsid w:val="000D557C"/>
    <w:rsid w:val="000D66DA"/>
    <w:rsid w:val="000E1516"/>
    <w:rsid w:val="000E2ACB"/>
    <w:rsid w:val="000E3E39"/>
    <w:rsid w:val="000E7FB2"/>
    <w:rsid w:val="000F3C3F"/>
    <w:rsid w:val="000F53B2"/>
    <w:rsid w:val="000F77E9"/>
    <w:rsid w:val="001009B7"/>
    <w:rsid w:val="00103E5A"/>
    <w:rsid w:val="00105A6A"/>
    <w:rsid w:val="001139BA"/>
    <w:rsid w:val="00114ABE"/>
    <w:rsid w:val="00114FA1"/>
    <w:rsid w:val="00116D43"/>
    <w:rsid w:val="00117093"/>
    <w:rsid w:val="00124095"/>
    <w:rsid w:val="001303E9"/>
    <w:rsid w:val="001312C6"/>
    <w:rsid w:val="00131786"/>
    <w:rsid w:val="00133BA4"/>
    <w:rsid w:val="00135158"/>
    <w:rsid w:val="0013628A"/>
    <w:rsid w:val="00136481"/>
    <w:rsid w:val="00137AE2"/>
    <w:rsid w:val="00137B41"/>
    <w:rsid w:val="001412AF"/>
    <w:rsid w:val="00141B78"/>
    <w:rsid w:val="00152538"/>
    <w:rsid w:val="00152D8E"/>
    <w:rsid w:val="00154BF9"/>
    <w:rsid w:val="00156E11"/>
    <w:rsid w:val="00157770"/>
    <w:rsid w:val="00162E9F"/>
    <w:rsid w:val="001650C8"/>
    <w:rsid w:val="00174777"/>
    <w:rsid w:val="00176345"/>
    <w:rsid w:val="00177D3C"/>
    <w:rsid w:val="00177DA1"/>
    <w:rsid w:val="001809F5"/>
    <w:rsid w:val="00180C17"/>
    <w:rsid w:val="001849F4"/>
    <w:rsid w:val="00190ED9"/>
    <w:rsid w:val="00191FF8"/>
    <w:rsid w:val="00194CD8"/>
    <w:rsid w:val="00196646"/>
    <w:rsid w:val="0019717A"/>
    <w:rsid w:val="001A0212"/>
    <w:rsid w:val="001A30F6"/>
    <w:rsid w:val="001B1A98"/>
    <w:rsid w:val="001B5606"/>
    <w:rsid w:val="001B657F"/>
    <w:rsid w:val="001C01DF"/>
    <w:rsid w:val="001C12E2"/>
    <w:rsid w:val="001C379B"/>
    <w:rsid w:val="001C3F7F"/>
    <w:rsid w:val="001C43DB"/>
    <w:rsid w:val="001C5C36"/>
    <w:rsid w:val="001D349F"/>
    <w:rsid w:val="001D38E3"/>
    <w:rsid w:val="001D5B09"/>
    <w:rsid w:val="001E043E"/>
    <w:rsid w:val="001F7C48"/>
    <w:rsid w:val="00201B9A"/>
    <w:rsid w:val="00203C61"/>
    <w:rsid w:val="00210EDD"/>
    <w:rsid w:val="00213FB7"/>
    <w:rsid w:val="00216979"/>
    <w:rsid w:val="0022175F"/>
    <w:rsid w:val="00223EEF"/>
    <w:rsid w:val="00226FA3"/>
    <w:rsid w:val="002333D4"/>
    <w:rsid w:val="00233844"/>
    <w:rsid w:val="00233E3B"/>
    <w:rsid w:val="00243AB5"/>
    <w:rsid w:val="00244999"/>
    <w:rsid w:val="00245549"/>
    <w:rsid w:val="0024736A"/>
    <w:rsid w:val="00251D94"/>
    <w:rsid w:val="002523A0"/>
    <w:rsid w:val="0025510D"/>
    <w:rsid w:val="002567F8"/>
    <w:rsid w:val="002612A8"/>
    <w:rsid w:val="00262350"/>
    <w:rsid w:val="00262C29"/>
    <w:rsid w:val="00262F53"/>
    <w:rsid w:val="002641DB"/>
    <w:rsid w:val="00265B7C"/>
    <w:rsid w:val="00271A22"/>
    <w:rsid w:val="00271F47"/>
    <w:rsid w:val="00272CA1"/>
    <w:rsid w:val="00281C0F"/>
    <w:rsid w:val="00282296"/>
    <w:rsid w:val="00282C4C"/>
    <w:rsid w:val="00285746"/>
    <w:rsid w:val="002869D2"/>
    <w:rsid w:val="0028788E"/>
    <w:rsid w:val="00290C9F"/>
    <w:rsid w:val="00291812"/>
    <w:rsid w:val="00293409"/>
    <w:rsid w:val="00293831"/>
    <w:rsid w:val="00295973"/>
    <w:rsid w:val="00296D1B"/>
    <w:rsid w:val="00297AA8"/>
    <w:rsid w:val="002A5ECB"/>
    <w:rsid w:val="002A62B3"/>
    <w:rsid w:val="002B0F15"/>
    <w:rsid w:val="002B3274"/>
    <w:rsid w:val="002B5702"/>
    <w:rsid w:val="002B72DF"/>
    <w:rsid w:val="002C3F1C"/>
    <w:rsid w:val="002C4D0E"/>
    <w:rsid w:val="002D6381"/>
    <w:rsid w:val="002E3535"/>
    <w:rsid w:val="002E3A72"/>
    <w:rsid w:val="002E4FDF"/>
    <w:rsid w:val="002E69F2"/>
    <w:rsid w:val="002E6D36"/>
    <w:rsid w:val="002E7788"/>
    <w:rsid w:val="002F2D05"/>
    <w:rsid w:val="002F2F1E"/>
    <w:rsid w:val="002F49D8"/>
    <w:rsid w:val="002F548D"/>
    <w:rsid w:val="002F6C38"/>
    <w:rsid w:val="00303C06"/>
    <w:rsid w:val="00307780"/>
    <w:rsid w:val="00311EBE"/>
    <w:rsid w:val="0031457C"/>
    <w:rsid w:val="00315D71"/>
    <w:rsid w:val="003160FD"/>
    <w:rsid w:val="00320972"/>
    <w:rsid w:val="00321490"/>
    <w:rsid w:val="00322ADC"/>
    <w:rsid w:val="00325EE8"/>
    <w:rsid w:val="003314DF"/>
    <w:rsid w:val="00332956"/>
    <w:rsid w:val="00333949"/>
    <w:rsid w:val="00337C35"/>
    <w:rsid w:val="00342ED2"/>
    <w:rsid w:val="00343B9A"/>
    <w:rsid w:val="00343C53"/>
    <w:rsid w:val="003463BC"/>
    <w:rsid w:val="00347A36"/>
    <w:rsid w:val="00347CA4"/>
    <w:rsid w:val="003501A5"/>
    <w:rsid w:val="00350FE2"/>
    <w:rsid w:val="0035274B"/>
    <w:rsid w:val="00355866"/>
    <w:rsid w:val="00356832"/>
    <w:rsid w:val="00356989"/>
    <w:rsid w:val="00361959"/>
    <w:rsid w:val="003620D7"/>
    <w:rsid w:val="00363EFD"/>
    <w:rsid w:val="00375649"/>
    <w:rsid w:val="00375BA4"/>
    <w:rsid w:val="0038066E"/>
    <w:rsid w:val="00381582"/>
    <w:rsid w:val="00384905"/>
    <w:rsid w:val="003853E7"/>
    <w:rsid w:val="00387916"/>
    <w:rsid w:val="00387AA3"/>
    <w:rsid w:val="00390534"/>
    <w:rsid w:val="0039196D"/>
    <w:rsid w:val="003A4D26"/>
    <w:rsid w:val="003A6E5D"/>
    <w:rsid w:val="003A7965"/>
    <w:rsid w:val="003A7DD3"/>
    <w:rsid w:val="003B4D8D"/>
    <w:rsid w:val="003C41CE"/>
    <w:rsid w:val="003D0A72"/>
    <w:rsid w:val="003D2171"/>
    <w:rsid w:val="003D2AB6"/>
    <w:rsid w:val="003D2D65"/>
    <w:rsid w:val="003D32F0"/>
    <w:rsid w:val="003D5D2D"/>
    <w:rsid w:val="003D6316"/>
    <w:rsid w:val="003E0D08"/>
    <w:rsid w:val="003E78DD"/>
    <w:rsid w:val="003F465B"/>
    <w:rsid w:val="003F5B04"/>
    <w:rsid w:val="003F6BC6"/>
    <w:rsid w:val="003F773C"/>
    <w:rsid w:val="003F7928"/>
    <w:rsid w:val="00405AEC"/>
    <w:rsid w:val="00406657"/>
    <w:rsid w:val="00412D01"/>
    <w:rsid w:val="0041427C"/>
    <w:rsid w:val="0041479D"/>
    <w:rsid w:val="00414D6F"/>
    <w:rsid w:val="00415506"/>
    <w:rsid w:val="00422878"/>
    <w:rsid w:val="00425170"/>
    <w:rsid w:val="004255C0"/>
    <w:rsid w:val="00425D75"/>
    <w:rsid w:val="0043182F"/>
    <w:rsid w:val="00435A7B"/>
    <w:rsid w:val="00435ED3"/>
    <w:rsid w:val="00436A8E"/>
    <w:rsid w:val="00436CDF"/>
    <w:rsid w:val="00437B95"/>
    <w:rsid w:val="004405D6"/>
    <w:rsid w:val="00441504"/>
    <w:rsid w:val="0044489F"/>
    <w:rsid w:val="004466FC"/>
    <w:rsid w:val="00446968"/>
    <w:rsid w:val="00450633"/>
    <w:rsid w:val="004511BC"/>
    <w:rsid w:val="004512CE"/>
    <w:rsid w:val="0045255A"/>
    <w:rsid w:val="00455424"/>
    <w:rsid w:val="00456A53"/>
    <w:rsid w:val="004638AA"/>
    <w:rsid w:val="00464134"/>
    <w:rsid w:val="00464A84"/>
    <w:rsid w:val="00465336"/>
    <w:rsid w:val="00470CC2"/>
    <w:rsid w:val="00470FA7"/>
    <w:rsid w:val="0047327D"/>
    <w:rsid w:val="00480320"/>
    <w:rsid w:val="004810F6"/>
    <w:rsid w:val="00484D24"/>
    <w:rsid w:val="004870C2"/>
    <w:rsid w:val="00491D22"/>
    <w:rsid w:val="00492D75"/>
    <w:rsid w:val="004936F7"/>
    <w:rsid w:val="004940DD"/>
    <w:rsid w:val="00495F34"/>
    <w:rsid w:val="004A041F"/>
    <w:rsid w:val="004A215C"/>
    <w:rsid w:val="004A2EDD"/>
    <w:rsid w:val="004A5F6A"/>
    <w:rsid w:val="004A640D"/>
    <w:rsid w:val="004B0528"/>
    <w:rsid w:val="004B13E9"/>
    <w:rsid w:val="004B2596"/>
    <w:rsid w:val="004B552F"/>
    <w:rsid w:val="004C20D2"/>
    <w:rsid w:val="004C38BC"/>
    <w:rsid w:val="004C579D"/>
    <w:rsid w:val="004D11AC"/>
    <w:rsid w:val="004D4536"/>
    <w:rsid w:val="004D4EDB"/>
    <w:rsid w:val="004D53B4"/>
    <w:rsid w:val="004E153F"/>
    <w:rsid w:val="004E7819"/>
    <w:rsid w:val="004F373C"/>
    <w:rsid w:val="00502016"/>
    <w:rsid w:val="0050382D"/>
    <w:rsid w:val="00504242"/>
    <w:rsid w:val="005052E7"/>
    <w:rsid w:val="00507D9D"/>
    <w:rsid w:val="0051331F"/>
    <w:rsid w:val="00516130"/>
    <w:rsid w:val="005170A1"/>
    <w:rsid w:val="005179A0"/>
    <w:rsid w:val="00517A87"/>
    <w:rsid w:val="00517CFF"/>
    <w:rsid w:val="00527D63"/>
    <w:rsid w:val="00530E17"/>
    <w:rsid w:val="0053274E"/>
    <w:rsid w:val="00535DED"/>
    <w:rsid w:val="00540F7F"/>
    <w:rsid w:val="0054289A"/>
    <w:rsid w:val="0054410D"/>
    <w:rsid w:val="0054485C"/>
    <w:rsid w:val="00544DDA"/>
    <w:rsid w:val="00545B39"/>
    <w:rsid w:val="00546464"/>
    <w:rsid w:val="00551C16"/>
    <w:rsid w:val="00551F74"/>
    <w:rsid w:val="00555039"/>
    <w:rsid w:val="00556699"/>
    <w:rsid w:val="00560074"/>
    <w:rsid w:val="00561830"/>
    <w:rsid w:val="0056390B"/>
    <w:rsid w:val="00563E65"/>
    <w:rsid w:val="00565812"/>
    <w:rsid w:val="005663C8"/>
    <w:rsid w:val="00573B46"/>
    <w:rsid w:val="005744EC"/>
    <w:rsid w:val="00574E4C"/>
    <w:rsid w:val="005756B7"/>
    <w:rsid w:val="00590B0B"/>
    <w:rsid w:val="00591A5D"/>
    <w:rsid w:val="00592DF9"/>
    <w:rsid w:val="00596B3C"/>
    <w:rsid w:val="00597063"/>
    <w:rsid w:val="005A48AD"/>
    <w:rsid w:val="005B3F27"/>
    <w:rsid w:val="005B5345"/>
    <w:rsid w:val="005B7D7B"/>
    <w:rsid w:val="005C0BA5"/>
    <w:rsid w:val="005C1681"/>
    <w:rsid w:val="005C1ECB"/>
    <w:rsid w:val="005C443B"/>
    <w:rsid w:val="005C52AD"/>
    <w:rsid w:val="005C542C"/>
    <w:rsid w:val="005C58A0"/>
    <w:rsid w:val="005D08E9"/>
    <w:rsid w:val="005D3B71"/>
    <w:rsid w:val="005D3F23"/>
    <w:rsid w:val="005D5631"/>
    <w:rsid w:val="005D5D89"/>
    <w:rsid w:val="005E1909"/>
    <w:rsid w:val="005F0AA2"/>
    <w:rsid w:val="005F237A"/>
    <w:rsid w:val="005F3592"/>
    <w:rsid w:val="005F7457"/>
    <w:rsid w:val="0060714D"/>
    <w:rsid w:val="00611833"/>
    <w:rsid w:val="006148F2"/>
    <w:rsid w:val="006166E9"/>
    <w:rsid w:val="006261DC"/>
    <w:rsid w:val="0062689D"/>
    <w:rsid w:val="006334FC"/>
    <w:rsid w:val="00641463"/>
    <w:rsid w:val="006436A3"/>
    <w:rsid w:val="006443DD"/>
    <w:rsid w:val="006463AE"/>
    <w:rsid w:val="00647504"/>
    <w:rsid w:val="00651F1C"/>
    <w:rsid w:val="00652369"/>
    <w:rsid w:val="00654959"/>
    <w:rsid w:val="00657001"/>
    <w:rsid w:val="006606D8"/>
    <w:rsid w:val="00670C30"/>
    <w:rsid w:val="00673637"/>
    <w:rsid w:val="00674201"/>
    <w:rsid w:val="00674B1E"/>
    <w:rsid w:val="00680BA7"/>
    <w:rsid w:val="00682C18"/>
    <w:rsid w:val="0068318B"/>
    <w:rsid w:val="006861C6"/>
    <w:rsid w:val="00686E4B"/>
    <w:rsid w:val="006A309E"/>
    <w:rsid w:val="006B027F"/>
    <w:rsid w:val="006B6FD6"/>
    <w:rsid w:val="006C1CF0"/>
    <w:rsid w:val="006C6392"/>
    <w:rsid w:val="006D00EE"/>
    <w:rsid w:val="006D020A"/>
    <w:rsid w:val="006D5D63"/>
    <w:rsid w:val="006E0557"/>
    <w:rsid w:val="006E2ABE"/>
    <w:rsid w:val="006E7FC9"/>
    <w:rsid w:val="006F1082"/>
    <w:rsid w:val="006F15B7"/>
    <w:rsid w:val="006F1F61"/>
    <w:rsid w:val="007008BA"/>
    <w:rsid w:val="00701373"/>
    <w:rsid w:val="00703ED8"/>
    <w:rsid w:val="007049DD"/>
    <w:rsid w:val="00710A6A"/>
    <w:rsid w:val="00714104"/>
    <w:rsid w:val="00714186"/>
    <w:rsid w:val="007176D4"/>
    <w:rsid w:val="00717A9C"/>
    <w:rsid w:val="00723890"/>
    <w:rsid w:val="00725725"/>
    <w:rsid w:val="00725E8D"/>
    <w:rsid w:val="007279D3"/>
    <w:rsid w:val="00730620"/>
    <w:rsid w:val="00742A99"/>
    <w:rsid w:val="0074441C"/>
    <w:rsid w:val="00744F3C"/>
    <w:rsid w:val="007545AF"/>
    <w:rsid w:val="00756EF5"/>
    <w:rsid w:val="00760535"/>
    <w:rsid w:val="00760ABD"/>
    <w:rsid w:val="007634D4"/>
    <w:rsid w:val="00765BA8"/>
    <w:rsid w:val="007663A6"/>
    <w:rsid w:val="00767D69"/>
    <w:rsid w:val="00767F95"/>
    <w:rsid w:val="00770EDD"/>
    <w:rsid w:val="0077264A"/>
    <w:rsid w:val="0077472D"/>
    <w:rsid w:val="00774BC6"/>
    <w:rsid w:val="00780183"/>
    <w:rsid w:val="00780D3C"/>
    <w:rsid w:val="00791119"/>
    <w:rsid w:val="007948AF"/>
    <w:rsid w:val="00795C12"/>
    <w:rsid w:val="007976A9"/>
    <w:rsid w:val="007977E2"/>
    <w:rsid w:val="00797AF3"/>
    <w:rsid w:val="007A0107"/>
    <w:rsid w:val="007A24C4"/>
    <w:rsid w:val="007A3076"/>
    <w:rsid w:val="007A3281"/>
    <w:rsid w:val="007A35E1"/>
    <w:rsid w:val="007A392E"/>
    <w:rsid w:val="007A4439"/>
    <w:rsid w:val="007A6B7C"/>
    <w:rsid w:val="007B3E8F"/>
    <w:rsid w:val="007B5237"/>
    <w:rsid w:val="007B7BC7"/>
    <w:rsid w:val="007C0F13"/>
    <w:rsid w:val="007C31CD"/>
    <w:rsid w:val="007C6594"/>
    <w:rsid w:val="007D0BAD"/>
    <w:rsid w:val="007D3525"/>
    <w:rsid w:val="007D7810"/>
    <w:rsid w:val="007E30E5"/>
    <w:rsid w:val="007E62E2"/>
    <w:rsid w:val="007E6B6C"/>
    <w:rsid w:val="007E7AA3"/>
    <w:rsid w:val="007F0834"/>
    <w:rsid w:val="007F1E16"/>
    <w:rsid w:val="007F48DE"/>
    <w:rsid w:val="007F661E"/>
    <w:rsid w:val="00803A0C"/>
    <w:rsid w:val="00804178"/>
    <w:rsid w:val="0080702B"/>
    <w:rsid w:val="008176D8"/>
    <w:rsid w:val="008178E6"/>
    <w:rsid w:val="008222E4"/>
    <w:rsid w:val="008223D3"/>
    <w:rsid w:val="00822F70"/>
    <w:rsid w:val="00824EDE"/>
    <w:rsid w:val="00834151"/>
    <w:rsid w:val="008354BA"/>
    <w:rsid w:val="0083653C"/>
    <w:rsid w:val="00837B2C"/>
    <w:rsid w:val="0084165F"/>
    <w:rsid w:val="008419AC"/>
    <w:rsid w:val="008423B5"/>
    <w:rsid w:val="008435CF"/>
    <w:rsid w:val="00843A8D"/>
    <w:rsid w:val="00844272"/>
    <w:rsid w:val="00844B86"/>
    <w:rsid w:val="00852165"/>
    <w:rsid w:val="00855A98"/>
    <w:rsid w:val="008560F4"/>
    <w:rsid w:val="00857B12"/>
    <w:rsid w:val="008606C6"/>
    <w:rsid w:val="008611E9"/>
    <w:rsid w:val="00861E9D"/>
    <w:rsid w:val="00861F6E"/>
    <w:rsid w:val="00863E8D"/>
    <w:rsid w:val="0086702D"/>
    <w:rsid w:val="0087075E"/>
    <w:rsid w:val="00870D2E"/>
    <w:rsid w:val="00871499"/>
    <w:rsid w:val="00871732"/>
    <w:rsid w:val="0087177C"/>
    <w:rsid w:val="0087508D"/>
    <w:rsid w:val="00882461"/>
    <w:rsid w:val="0088298A"/>
    <w:rsid w:val="00882C48"/>
    <w:rsid w:val="00885B93"/>
    <w:rsid w:val="0088619F"/>
    <w:rsid w:val="00886AC7"/>
    <w:rsid w:val="00887B71"/>
    <w:rsid w:val="008906D8"/>
    <w:rsid w:val="008912FB"/>
    <w:rsid w:val="0089163B"/>
    <w:rsid w:val="008919B0"/>
    <w:rsid w:val="008924D6"/>
    <w:rsid w:val="00892E36"/>
    <w:rsid w:val="00897A91"/>
    <w:rsid w:val="008A37AF"/>
    <w:rsid w:val="008A3A8F"/>
    <w:rsid w:val="008A58DA"/>
    <w:rsid w:val="008A7C79"/>
    <w:rsid w:val="008B02E8"/>
    <w:rsid w:val="008B2F07"/>
    <w:rsid w:val="008B4176"/>
    <w:rsid w:val="008B6B7C"/>
    <w:rsid w:val="008C604B"/>
    <w:rsid w:val="008D1092"/>
    <w:rsid w:val="008D3464"/>
    <w:rsid w:val="008D6BB4"/>
    <w:rsid w:val="008D6F31"/>
    <w:rsid w:val="008E43A0"/>
    <w:rsid w:val="008E5710"/>
    <w:rsid w:val="008E5C4B"/>
    <w:rsid w:val="008E607D"/>
    <w:rsid w:val="008E6151"/>
    <w:rsid w:val="008E6C30"/>
    <w:rsid w:val="008F2840"/>
    <w:rsid w:val="008F5F60"/>
    <w:rsid w:val="008F6481"/>
    <w:rsid w:val="008F68F6"/>
    <w:rsid w:val="009002FB"/>
    <w:rsid w:val="00903334"/>
    <w:rsid w:val="00903911"/>
    <w:rsid w:val="00904389"/>
    <w:rsid w:val="00905803"/>
    <w:rsid w:val="009066C7"/>
    <w:rsid w:val="009135C8"/>
    <w:rsid w:val="009155FE"/>
    <w:rsid w:val="00917EC8"/>
    <w:rsid w:val="0092181D"/>
    <w:rsid w:val="00933F1E"/>
    <w:rsid w:val="00937DA6"/>
    <w:rsid w:val="009403C0"/>
    <w:rsid w:val="009426DA"/>
    <w:rsid w:val="00943685"/>
    <w:rsid w:val="00944B6E"/>
    <w:rsid w:val="00944E6C"/>
    <w:rsid w:val="009450C7"/>
    <w:rsid w:val="009464B9"/>
    <w:rsid w:val="00955831"/>
    <w:rsid w:val="00955F68"/>
    <w:rsid w:val="0095735F"/>
    <w:rsid w:val="0095770F"/>
    <w:rsid w:val="0096014B"/>
    <w:rsid w:val="009616B0"/>
    <w:rsid w:val="00966329"/>
    <w:rsid w:val="00966F0B"/>
    <w:rsid w:val="00967A1D"/>
    <w:rsid w:val="00967E57"/>
    <w:rsid w:val="00970CE1"/>
    <w:rsid w:val="00975CE4"/>
    <w:rsid w:val="00976430"/>
    <w:rsid w:val="00991645"/>
    <w:rsid w:val="00991B44"/>
    <w:rsid w:val="009A0D03"/>
    <w:rsid w:val="009A3D12"/>
    <w:rsid w:val="009B0F91"/>
    <w:rsid w:val="009B1DD6"/>
    <w:rsid w:val="009B5B32"/>
    <w:rsid w:val="009B5D52"/>
    <w:rsid w:val="009B72A4"/>
    <w:rsid w:val="009B7AA0"/>
    <w:rsid w:val="009C0008"/>
    <w:rsid w:val="009C2755"/>
    <w:rsid w:val="009C6F5F"/>
    <w:rsid w:val="009D2D09"/>
    <w:rsid w:val="009D66DA"/>
    <w:rsid w:val="009D722B"/>
    <w:rsid w:val="009E0E97"/>
    <w:rsid w:val="009E252D"/>
    <w:rsid w:val="009E3CDA"/>
    <w:rsid w:val="009F09AF"/>
    <w:rsid w:val="009F1AF1"/>
    <w:rsid w:val="009F5798"/>
    <w:rsid w:val="00A00935"/>
    <w:rsid w:val="00A02186"/>
    <w:rsid w:val="00A05B77"/>
    <w:rsid w:val="00A06460"/>
    <w:rsid w:val="00A0729A"/>
    <w:rsid w:val="00A07F54"/>
    <w:rsid w:val="00A11BE0"/>
    <w:rsid w:val="00A142C1"/>
    <w:rsid w:val="00A1521C"/>
    <w:rsid w:val="00A1762C"/>
    <w:rsid w:val="00A217FE"/>
    <w:rsid w:val="00A24B1E"/>
    <w:rsid w:val="00A26A54"/>
    <w:rsid w:val="00A27D97"/>
    <w:rsid w:val="00A31E23"/>
    <w:rsid w:val="00A34120"/>
    <w:rsid w:val="00A34597"/>
    <w:rsid w:val="00A35E18"/>
    <w:rsid w:val="00A403C4"/>
    <w:rsid w:val="00A47B0C"/>
    <w:rsid w:val="00A5559D"/>
    <w:rsid w:val="00A56D17"/>
    <w:rsid w:val="00A5772E"/>
    <w:rsid w:val="00A60DD9"/>
    <w:rsid w:val="00A61E9F"/>
    <w:rsid w:val="00A65769"/>
    <w:rsid w:val="00A65851"/>
    <w:rsid w:val="00A709BE"/>
    <w:rsid w:val="00A71358"/>
    <w:rsid w:val="00A72410"/>
    <w:rsid w:val="00A72749"/>
    <w:rsid w:val="00A743A4"/>
    <w:rsid w:val="00A77283"/>
    <w:rsid w:val="00A77E22"/>
    <w:rsid w:val="00A8032F"/>
    <w:rsid w:val="00A80F2F"/>
    <w:rsid w:val="00A83FD4"/>
    <w:rsid w:val="00A85EF9"/>
    <w:rsid w:val="00A86EB6"/>
    <w:rsid w:val="00A877C8"/>
    <w:rsid w:val="00A93EEB"/>
    <w:rsid w:val="00A95B20"/>
    <w:rsid w:val="00A973BC"/>
    <w:rsid w:val="00AA01AA"/>
    <w:rsid w:val="00AA0B9E"/>
    <w:rsid w:val="00AA38F9"/>
    <w:rsid w:val="00AA3C8B"/>
    <w:rsid w:val="00AA71E0"/>
    <w:rsid w:val="00AB0988"/>
    <w:rsid w:val="00AB3122"/>
    <w:rsid w:val="00AB6047"/>
    <w:rsid w:val="00AC1607"/>
    <w:rsid w:val="00AC28C1"/>
    <w:rsid w:val="00AC30DC"/>
    <w:rsid w:val="00AD1E75"/>
    <w:rsid w:val="00AD232F"/>
    <w:rsid w:val="00AD2E7A"/>
    <w:rsid w:val="00AD7635"/>
    <w:rsid w:val="00AE30D0"/>
    <w:rsid w:val="00AE4846"/>
    <w:rsid w:val="00AE546D"/>
    <w:rsid w:val="00AE7FCA"/>
    <w:rsid w:val="00AF1E8B"/>
    <w:rsid w:val="00AF3274"/>
    <w:rsid w:val="00B03A96"/>
    <w:rsid w:val="00B03ED1"/>
    <w:rsid w:val="00B06A62"/>
    <w:rsid w:val="00B07A84"/>
    <w:rsid w:val="00B123F5"/>
    <w:rsid w:val="00B12976"/>
    <w:rsid w:val="00B1511A"/>
    <w:rsid w:val="00B15E7D"/>
    <w:rsid w:val="00B20674"/>
    <w:rsid w:val="00B22DF4"/>
    <w:rsid w:val="00B24F0E"/>
    <w:rsid w:val="00B3002B"/>
    <w:rsid w:val="00B32172"/>
    <w:rsid w:val="00B355AC"/>
    <w:rsid w:val="00B35EB4"/>
    <w:rsid w:val="00B37EC7"/>
    <w:rsid w:val="00B40769"/>
    <w:rsid w:val="00B40E0A"/>
    <w:rsid w:val="00B41A2B"/>
    <w:rsid w:val="00B5159C"/>
    <w:rsid w:val="00B51822"/>
    <w:rsid w:val="00B53A60"/>
    <w:rsid w:val="00B54CFB"/>
    <w:rsid w:val="00B5652D"/>
    <w:rsid w:val="00B621F2"/>
    <w:rsid w:val="00B64A0E"/>
    <w:rsid w:val="00B672E7"/>
    <w:rsid w:val="00B71097"/>
    <w:rsid w:val="00B722E7"/>
    <w:rsid w:val="00B75B7E"/>
    <w:rsid w:val="00B83ADE"/>
    <w:rsid w:val="00B8471F"/>
    <w:rsid w:val="00B860F1"/>
    <w:rsid w:val="00B91401"/>
    <w:rsid w:val="00B93700"/>
    <w:rsid w:val="00B97D50"/>
    <w:rsid w:val="00BA0752"/>
    <w:rsid w:val="00BA1210"/>
    <w:rsid w:val="00BB0215"/>
    <w:rsid w:val="00BB136C"/>
    <w:rsid w:val="00BB4603"/>
    <w:rsid w:val="00BB7492"/>
    <w:rsid w:val="00BB7EAB"/>
    <w:rsid w:val="00BC5B36"/>
    <w:rsid w:val="00BC7914"/>
    <w:rsid w:val="00BC7A65"/>
    <w:rsid w:val="00BD112E"/>
    <w:rsid w:val="00BD12B5"/>
    <w:rsid w:val="00BD2A70"/>
    <w:rsid w:val="00BD53CE"/>
    <w:rsid w:val="00BD5539"/>
    <w:rsid w:val="00BD5D73"/>
    <w:rsid w:val="00BD6A84"/>
    <w:rsid w:val="00BE47E9"/>
    <w:rsid w:val="00BE5122"/>
    <w:rsid w:val="00BE62E7"/>
    <w:rsid w:val="00BF1517"/>
    <w:rsid w:val="00BF3535"/>
    <w:rsid w:val="00BF3BF6"/>
    <w:rsid w:val="00BF3F27"/>
    <w:rsid w:val="00BF7E68"/>
    <w:rsid w:val="00C01233"/>
    <w:rsid w:val="00C040A1"/>
    <w:rsid w:val="00C04374"/>
    <w:rsid w:val="00C045F1"/>
    <w:rsid w:val="00C05982"/>
    <w:rsid w:val="00C0649F"/>
    <w:rsid w:val="00C204B8"/>
    <w:rsid w:val="00C24ACF"/>
    <w:rsid w:val="00C27D72"/>
    <w:rsid w:val="00C41D5E"/>
    <w:rsid w:val="00C4601C"/>
    <w:rsid w:val="00C50388"/>
    <w:rsid w:val="00C517FB"/>
    <w:rsid w:val="00C52E4D"/>
    <w:rsid w:val="00C537AB"/>
    <w:rsid w:val="00C547ED"/>
    <w:rsid w:val="00C6312A"/>
    <w:rsid w:val="00C64203"/>
    <w:rsid w:val="00C644E6"/>
    <w:rsid w:val="00C74381"/>
    <w:rsid w:val="00C754AB"/>
    <w:rsid w:val="00C77124"/>
    <w:rsid w:val="00C8043F"/>
    <w:rsid w:val="00C821E8"/>
    <w:rsid w:val="00C83459"/>
    <w:rsid w:val="00C86BC5"/>
    <w:rsid w:val="00C87801"/>
    <w:rsid w:val="00C87A87"/>
    <w:rsid w:val="00C9036B"/>
    <w:rsid w:val="00C903C9"/>
    <w:rsid w:val="00C91D9D"/>
    <w:rsid w:val="00C92FA4"/>
    <w:rsid w:val="00C94C79"/>
    <w:rsid w:val="00C97555"/>
    <w:rsid w:val="00CA0340"/>
    <w:rsid w:val="00CA16C4"/>
    <w:rsid w:val="00CA1AD5"/>
    <w:rsid w:val="00CA4A1A"/>
    <w:rsid w:val="00CA5507"/>
    <w:rsid w:val="00CA5919"/>
    <w:rsid w:val="00CA59A7"/>
    <w:rsid w:val="00CB0F0D"/>
    <w:rsid w:val="00CB3129"/>
    <w:rsid w:val="00CB48A9"/>
    <w:rsid w:val="00CB6E25"/>
    <w:rsid w:val="00CC174C"/>
    <w:rsid w:val="00CC58D7"/>
    <w:rsid w:val="00CC6D3F"/>
    <w:rsid w:val="00CC7664"/>
    <w:rsid w:val="00CD4B29"/>
    <w:rsid w:val="00CD682A"/>
    <w:rsid w:val="00CD7FC9"/>
    <w:rsid w:val="00CE04BB"/>
    <w:rsid w:val="00CE18F4"/>
    <w:rsid w:val="00CE1AD5"/>
    <w:rsid w:val="00CE48B1"/>
    <w:rsid w:val="00CE5D00"/>
    <w:rsid w:val="00CE7F85"/>
    <w:rsid w:val="00CF1B93"/>
    <w:rsid w:val="00CF3326"/>
    <w:rsid w:val="00CF3429"/>
    <w:rsid w:val="00CF4E9B"/>
    <w:rsid w:val="00CF7B55"/>
    <w:rsid w:val="00D02C81"/>
    <w:rsid w:val="00D05E2A"/>
    <w:rsid w:val="00D06017"/>
    <w:rsid w:val="00D12167"/>
    <w:rsid w:val="00D158E6"/>
    <w:rsid w:val="00D1627E"/>
    <w:rsid w:val="00D16641"/>
    <w:rsid w:val="00D20939"/>
    <w:rsid w:val="00D217AB"/>
    <w:rsid w:val="00D25E58"/>
    <w:rsid w:val="00D26334"/>
    <w:rsid w:val="00D26950"/>
    <w:rsid w:val="00D274F0"/>
    <w:rsid w:val="00D30E61"/>
    <w:rsid w:val="00D33763"/>
    <w:rsid w:val="00D3532A"/>
    <w:rsid w:val="00D41C91"/>
    <w:rsid w:val="00D45E8E"/>
    <w:rsid w:val="00D478D0"/>
    <w:rsid w:val="00D50F66"/>
    <w:rsid w:val="00D51001"/>
    <w:rsid w:val="00D52F50"/>
    <w:rsid w:val="00D541B3"/>
    <w:rsid w:val="00D561EB"/>
    <w:rsid w:val="00D56FB9"/>
    <w:rsid w:val="00D61DD0"/>
    <w:rsid w:val="00D625A4"/>
    <w:rsid w:val="00D62CAC"/>
    <w:rsid w:val="00D63836"/>
    <w:rsid w:val="00D665FB"/>
    <w:rsid w:val="00D67AA2"/>
    <w:rsid w:val="00D70377"/>
    <w:rsid w:val="00D7040C"/>
    <w:rsid w:val="00D71232"/>
    <w:rsid w:val="00D74130"/>
    <w:rsid w:val="00D75DA3"/>
    <w:rsid w:val="00D81EF2"/>
    <w:rsid w:val="00D86847"/>
    <w:rsid w:val="00D87157"/>
    <w:rsid w:val="00D9365B"/>
    <w:rsid w:val="00D94AB4"/>
    <w:rsid w:val="00D96937"/>
    <w:rsid w:val="00DA5BBB"/>
    <w:rsid w:val="00DA74FA"/>
    <w:rsid w:val="00DA7A54"/>
    <w:rsid w:val="00DB08C4"/>
    <w:rsid w:val="00DB10F7"/>
    <w:rsid w:val="00DB24D4"/>
    <w:rsid w:val="00DB25DE"/>
    <w:rsid w:val="00DB3939"/>
    <w:rsid w:val="00DB497E"/>
    <w:rsid w:val="00DB5493"/>
    <w:rsid w:val="00DD0064"/>
    <w:rsid w:val="00DD20FB"/>
    <w:rsid w:val="00DD34B8"/>
    <w:rsid w:val="00DD3A29"/>
    <w:rsid w:val="00DE034F"/>
    <w:rsid w:val="00DE167F"/>
    <w:rsid w:val="00DF1335"/>
    <w:rsid w:val="00DF1E3C"/>
    <w:rsid w:val="00DF4C0B"/>
    <w:rsid w:val="00DF4E0A"/>
    <w:rsid w:val="00DF5253"/>
    <w:rsid w:val="00DF633A"/>
    <w:rsid w:val="00E038D7"/>
    <w:rsid w:val="00E07284"/>
    <w:rsid w:val="00E073E3"/>
    <w:rsid w:val="00E07796"/>
    <w:rsid w:val="00E078E7"/>
    <w:rsid w:val="00E100FF"/>
    <w:rsid w:val="00E10ADD"/>
    <w:rsid w:val="00E10FD4"/>
    <w:rsid w:val="00E12E89"/>
    <w:rsid w:val="00E14DCF"/>
    <w:rsid w:val="00E15ECE"/>
    <w:rsid w:val="00E2198D"/>
    <w:rsid w:val="00E2291B"/>
    <w:rsid w:val="00E27ECE"/>
    <w:rsid w:val="00E30D38"/>
    <w:rsid w:val="00E31FA3"/>
    <w:rsid w:val="00E40269"/>
    <w:rsid w:val="00E40696"/>
    <w:rsid w:val="00E452AD"/>
    <w:rsid w:val="00E45524"/>
    <w:rsid w:val="00E45674"/>
    <w:rsid w:val="00E50E5B"/>
    <w:rsid w:val="00E521E8"/>
    <w:rsid w:val="00E561E2"/>
    <w:rsid w:val="00E5703C"/>
    <w:rsid w:val="00E5740B"/>
    <w:rsid w:val="00E611B9"/>
    <w:rsid w:val="00E61D74"/>
    <w:rsid w:val="00E64DB9"/>
    <w:rsid w:val="00E72526"/>
    <w:rsid w:val="00E72901"/>
    <w:rsid w:val="00E74008"/>
    <w:rsid w:val="00E7564A"/>
    <w:rsid w:val="00E76D82"/>
    <w:rsid w:val="00E77EC3"/>
    <w:rsid w:val="00E83D81"/>
    <w:rsid w:val="00E85CF1"/>
    <w:rsid w:val="00E86C67"/>
    <w:rsid w:val="00E86F39"/>
    <w:rsid w:val="00E877C7"/>
    <w:rsid w:val="00E91ADC"/>
    <w:rsid w:val="00E920E7"/>
    <w:rsid w:val="00E94D29"/>
    <w:rsid w:val="00E950D4"/>
    <w:rsid w:val="00E967FF"/>
    <w:rsid w:val="00EA515D"/>
    <w:rsid w:val="00EA5BBE"/>
    <w:rsid w:val="00EA70A3"/>
    <w:rsid w:val="00EB146D"/>
    <w:rsid w:val="00EB2D4A"/>
    <w:rsid w:val="00EB732E"/>
    <w:rsid w:val="00EC1B49"/>
    <w:rsid w:val="00EC2A26"/>
    <w:rsid w:val="00EC48D0"/>
    <w:rsid w:val="00EC4902"/>
    <w:rsid w:val="00EC517F"/>
    <w:rsid w:val="00EC58E4"/>
    <w:rsid w:val="00EC627B"/>
    <w:rsid w:val="00EC6508"/>
    <w:rsid w:val="00ED1F88"/>
    <w:rsid w:val="00ED2FC2"/>
    <w:rsid w:val="00ED6819"/>
    <w:rsid w:val="00EE17C3"/>
    <w:rsid w:val="00EE4112"/>
    <w:rsid w:val="00EF1519"/>
    <w:rsid w:val="00EF2C9F"/>
    <w:rsid w:val="00EF2CEE"/>
    <w:rsid w:val="00EF7F92"/>
    <w:rsid w:val="00F00184"/>
    <w:rsid w:val="00F01F7E"/>
    <w:rsid w:val="00F0336D"/>
    <w:rsid w:val="00F04305"/>
    <w:rsid w:val="00F075FE"/>
    <w:rsid w:val="00F078B0"/>
    <w:rsid w:val="00F10755"/>
    <w:rsid w:val="00F14577"/>
    <w:rsid w:val="00F16267"/>
    <w:rsid w:val="00F164A3"/>
    <w:rsid w:val="00F167D0"/>
    <w:rsid w:val="00F17750"/>
    <w:rsid w:val="00F17EB3"/>
    <w:rsid w:val="00F20751"/>
    <w:rsid w:val="00F210E9"/>
    <w:rsid w:val="00F23DD0"/>
    <w:rsid w:val="00F25008"/>
    <w:rsid w:val="00F324C7"/>
    <w:rsid w:val="00F3456A"/>
    <w:rsid w:val="00F414E2"/>
    <w:rsid w:val="00F425BB"/>
    <w:rsid w:val="00F452FA"/>
    <w:rsid w:val="00F45625"/>
    <w:rsid w:val="00F45B44"/>
    <w:rsid w:val="00F515C4"/>
    <w:rsid w:val="00F53FD7"/>
    <w:rsid w:val="00F54558"/>
    <w:rsid w:val="00F547FD"/>
    <w:rsid w:val="00F61EF2"/>
    <w:rsid w:val="00F62FB3"/>
    <w:rsid w:val="00F711C7"/>
    <w:rsid w:val="00F749A0"/>
    <w:rsid w:val="00F765FB"/>
    <w:rsid w:val="00F80340"/>
    <w:rsid w:val="00F80E54"/>
    <w:rsid w:val="00F81C22"/>
    <w:rsid w:val="00F86902"/>
    <w:rsid w:val="00F91F27"/>
    <w:rsid w:val="00F96319"/>
    <w:rsid w:val="00F9646A"/>
    <w:rsid w:val="00FA1DCA"/>
    <w:rsid w:val="00FA32BB"/>
    <w:rsid w:val="00FB2CF4"/>
    <w:rsid w:val="00FB46E8"/>
    <w:rsid w:val="00FB4957"/>
    <w:rsid w:val="00FB7D96"/>
    <w:rsid w:val="00FC08EE"/>
    <w:rsid w:val="00FC2A39"/>
    <w:rsid w:val="00FC2DE1"/>
    <w:rsid w:val="00FC63B8"/>
    <w:rsid w:val="00FC6BB2"/>
    <w:rsid w:val="00FC7480"/>
    <w:rsid w:val="00FD09D1"/>
    <w:rsid w:val="00FD2271"/>
    <w:rsid w:val="00FD22E1"/>
    <w:rsid w:val="00FD2E2D"/>
    <w:rsid w:val="00FD4C00"/>
    <w:rsid w:val="00FD5DFA"/>
    <w:rsid w:val="00FD7DD4"/>
    <w:rsid w:val="00FE4178"/>
    <w:rsid w:val="00FE47AD"/>
    <w:rsid w:val="00FE54F8"/>
    <w:rsid w:val="00FE6B81"/>
    <w:rsid w:val="00FE7FC3"/>
    <w:rsid w:val="00FF009F"/>
    <w:rsid w:val="00FF0BBD"/>
    <w:rsid w:val="00FF242F"/>
    <w:rsid w:val="00FF64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5986138"/>
  <w15:docId w15:val="{62D9DD1F-8413-4B82-98D4-DB86C474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11833"/>
  </w:style>
  <w:style w:type="paragraph" w:styleId="Virsraksts1">
    <w:name w:val="heading 1"/>
    <w:basedOn w:val="Parasts"/>
    <w:next w:val="Parasts"/>
    <w:link w:val="Virsraksts1Rakstz"/>
    <w:uiPriority w:val="9"/>
    <w:qFormat/>
    <w:rsid w:val="00611833"/>
    <w:pPr>
      <w:keepNext/>
      <w:keepLines/>
      <w:spacing w:before="320" w:after="40"/>
      <w:outlineLvl w:val="0"/>
    </w:pPr>
    <w:rPr>
      <w:rFonts w:asciiTheme="majorHAnsi" w:eastAsiaTheme="majorEastAsia" w:hAnsiTheme="majorHAnsi" w:cstheme="majorBidi"/>
      <w:b/>
      <w:bCs/>
      <w:caps/>
      <w:spacing w:val="4"/>
      <w:sz w:val="28"/>
      <w:szCs w:val="28"/>
    </w:rPr>
  </w:style>
  <w:style w:type="paragraph" w:styleId="Virsraksts2">
    <w:name w:val="heading 2"/>
    <w:basedOn w:val="Parasts"/>
    <w:next w:val="Parasts"/>
    <w:link w:val="Virsraksts2Rakstz"/>
    <w:uiPriority w:val="9"/>
    <w:semiHidden/>
    <w:unhideWhenUsed/>
    <w:qFormat/>
    <w:rsid w:val="00611833"/>
    <w:pPr>
      <w:keepNext/>
      <w:keepLines/>
      <w:spacing w:before="120"/>
      <w:outlineLvl w:val="1"/>
    </w:pPr>
    <w:rPr>
      <w:rFonts w:asciiTheme="majorHAnsi" w:eastAsiaTheme="majorEastAsia" w:hAnsiTheme="majorHAnsi" w:cstheme="majorBidi"/>
      <w:b/>
      <w:bCs/>
      <w:sz w:val="28"/>
      <w:szCs w:val="28"/>
    </w:rPr>
  </w:style>
  <w:style w:type="paragraph" w:styleId="Virsraksts3">
    <w:name w:val="heading 3"/>
    <w:basedOn w:val="Parasts"/>
    <w:next w:val="Parasts"/>
    <w:link w:val="Virsraksts3Rakstz"/>
    <w:uiPriority w:val="9"/>
    <w:semiHidden/>
    <w:unhideWhenUsed/>
    <w:qFormat/>
    <w:rsid w:val="00611833"/>
    <w:pPr>
      <w:keepNext/>
      <w:keepLines/>
      <w:spacing w:before="120"/>
      <w:outlineLvl w:val="2"/>
    </w:pPr>
    <w:rPr>
      <w:rFonts w:asciiTheme="majorHAnsi" w:eastAsiaTheme="majorEastAsia" w:hAnsiTheme="majorHAnsi" w:cstheme="majorBidi"/>
      <w:spacing w:val="4"/>
      <w:sz w:val="24"/>
      <w:szCs w:val="24"/>
    </w:rPr>
  </w:style>
  <w:style w:type="paragraph" w:styleId="Virsraksts4">
    <w:name w:val="heading 4"/>
    <w:basedOn w:val="Parasts"/>
    <w:next w:val="Parasts"/>
    <w:link w:val="Virsraksts4Rakstz"/>
    <w:uiPriority w:val="9"/>
    <w:semiHidden/>
    <w:unhideWhenUsed/>
    <w:qFormat/>
    <w:rsid w:val="00611833"/>
    <w:pPr>
      <w:keepNext/>
      <w:keepLines/>
      <w:spacing w:before="120"/>
      <w:outlineLvl w:val="3"/>
    </w:pPr>
    <w:rPr>
      <w:rFonts w:asciiTheme="majorHAnsi" w:eastAsiaTheme="majorEastAsia" w:hAnsiTheme="majorHAnsi" w:cstheme="majorBidi"/>
      <w:i/>
      <w:iCs/>
      <w:sz w:val="24"/>
      <w:szCs w:val="24"/>
    </w:rPr>
  </w:style>
  <w:style w:type="paragraph" w:styleId="Virsraksts5">
    <w:name w:val="heading 5"/>
    <w:basedOn w:val="Parasts"/>
    <w:next w:val="Parasts"/>
    <w:link w:val="Virsraksts5Rakstz"/>
    <w:uiPriority w:val="9"/>
    <w:semiHidden/>
    <w:unhideWhenUsed/>
    <w:qFormat/>
    <w:rsid w:val="00611833"/>
    <w:pPr>
      <w:keepNext/>
      <w:keepLines/>
      <w:spacing w:before="120"/>
      <w:outlineLvl w:val="4"/>
    </w:pPr>
    <w:rPr>
      <w:rFonts w:asciiTheme="majorHAnsi" w:eastAsiaTheme="majorEastAsia" w:hAnsiTheme="majorHAnsi" w:cstheme="majorBidi"/>
      <w:b/>
      <w:bCs/>
    </w:rPr>
  </w:style>
  <w:style w:type="paragraph" w:styleId="Virsraksts6">
    <w:name w:val="heading 6"/>
    <w:basedOn w:val="Parasts"/>
    <w:next w:val="Parasts"/>
    <w:link w:val="Virsraksts6Rakstz"/>
    <w:uiPriority w:val="9"/>
    <w:semiHidden/>
    <w:unhideWhenUsed/>
    <w:qFormat/>
    <w:rsid w:val="00611833"/>
    <w:pPr>
      <w:keepNext/>
      <w:keepLines/>
      <w:spacing w:before="120"/>
      <w:outlineLvl w:val="5"/>
    </w:pPr>
    <w:rPr>
      <w:rFonts w:asciiTheme="majorHAnsi" w:eastAsiaTheme="majorEastAsia" w:hAnsiTheme="majorHAnsi" w:cstheme="majorBidi"/>
      <w:b/>
      <w:bCs/>
      <w:i/>
      <w:iCs/>
    </w:rPr>
  </w:style>
  <w:style w:type="paragraph" w:styleId="Virsraksts7">
    <w:name w:val="heading 7"/>
    <w:basedOn w:val="Parasts"/>
    <w:next w:val="Parasts"/>
    <w:link w:val="Virsraksts7Rakstz"/>
    <w:uiPriority w:val="9"/>
    <w:semiHidden/>
    <w:unhideWhenUsed/>
    <w:qFormat/>
    <w:rsid w:val="00611833"/>
    <w:pPr>
      <w:keepNext/>
      <w:keepLines/>
      <w:spacing w:before="120"/>
      <w:outlineLvl w:val="6"/>
    </w:pPr>
    <w:rPr>
      <w:i/>
      <w:iCs/>
    </w:rPr>
  </w:style>
  <w:style w:type="paragraph" w:styleId="Virsraksts8">
    <w:name w:val="heading 8"/>
    <w:basedOn w:val="Parasts"/>
    <w:next w:val="Parasts"/>
    <w:link w:val="Virsraksts8Rakstz"/>
    <w:uiPriority w:val="9"/>
    <w:semiHidden/>
    <w:unhideWhenUsed/>
    <w:qFormat/>
    <w:rsid w:val="00611833"/>
    <w:pPr>
      <w:keepNext/>
      <w:keepLines/>
      <w:spacing w:before="120"/>
      <w:outlineLvl w:val="7"/>
    </w:pPr>
    <w:rPr>
      <w:b/>
      <w:bCs/>
    </w:rPr>
  </w:style>
  <w:style w:type="paragraph" w:styleId="Virsraksts9">
    <w:name w:val="heading 9"/>
    <w:basedOn w:val="Parasts"/>
    <w:next w:val="Parasts"/>
    <w:link w:val="Virsraksts9Rakstz"/>
    <w:uiPriority w:val="9"/>
    <w:semiHidden/>
    <w:unhideWhenUsed/>
    <w:qFormat/>
    <w:rsid w:val="00611833"/>
    <w:pPr>
      <w:keepNext/>
      <w:keepLines/>
      <w:spacing w:before="120"/>
      <w:outlineLvl w:val="8"/>
    </w:pPr>
    <w:rPr>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C2755"/>
    <w:pPr>
      <w:ind w:left="720"/>
      <w:contextualSpacing/>
    </w:pPr>
  </w:style>
  <w:style w:type="paragraph" w:styleId="Balonteksts">
    <w:name w:val="Balloon Text"/>
    <w:basedOn w:val="Parasts"/>
    <w:link w:val="BalontekstsRakstz"/>
    <w:uiPriority w:val="99"/>
    <w:semiHidden/>
    <w:unhideWhenUsed/>
    <w:rsid w:val="009C275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C2755"/>
    <w:rPr>
      <w:rFonts w:ascii="Tahoma" w:hAnsi="Tahoma" w:cs="Tahoma"/>
      <w:sz w:val="16"/>
      <w:szCs w:val="16"/>
    </w:rPr>
  </w:style>
  <w:style w:type="paragraph" w:styleId="Galvene">
    <w:name w:val="header"/>
    <w:basedOn w:val="Parasts"/>
    <w:link w:val="GalveneRakstz"/>
    <w:uiPriority w:val="99"/>
    <w:unhideWhenUsed/>
    <w:rsid w:val="00CD682A"/>
    <w:pPr>
      <w:tabs>
        <w:tab w:val="center" w:pos="4513"/>
        <w:tab w:val="right" w:pos="9026"/>
      </w:tabs>
    </w:pPr>
  </w:style>
  <w:style w:type="character" w:customStyle="1" w:styleId="GalveneRakstz">
    <w:name w:val="Galvene Rakstz."/>
    <w:basedOn w:val="Noklusjumarindkopasfonts"/>
    <w:link w:val="Galvene"/>
    <w:uiPriority w:val="99"/>
    <w:rsid w:val="00CD682A"/>
  </w:style>
  <w:style w:type="paragraph" w:styleId="Kjene">
    <w:name w:val="footer"/>
    <w:basedOn w:val="Parasts"/>
    <w:link w:val="KjeneRakstz"/>
    <w:uiPriority w:val="99"/>
    <w:unhideWhenUsed/>
    <w:rsid w:val="00CD682A"/>
    <w:pPr>
      <w:tabs>
        <w:tab w:val="center" w:pos="4513"/>
        <w:tab w:val="right" w:pos="9026"/>
      </w:tabs>
    </w:pPr>
  </w:style>
  <w:style w:type="character" w:customStyle="1" w:styleId="KjeneRakstz">
    <w:name w:val="Kājene Rakstz."/>
    <w:basedOn w:val="Noklusjumarindkopasfonts"/>
    <w:link w:val="Kjene"/>
    <w:uiPriority w:val="99"/>
    <w:rsid w:val="00CD682A"/>
  </w:style>
  <w:style w:type="character" w:styleId="Komentraatsauce">
    <w:name w:val="annotation reference"/>
    <w:basedOn w:val="Noklusjumarindkopasfonts"/>
    <w:uiPriority w:val="99"/>
    <w:semiHidden/>
    <w:unhideWhenUsed/>
    <w:rsid w:val="007663A6"/>
    <w:rPr>
      <w:sz w:val="16"/>
      <w:szCs w:val="16"/>
    </w:rPr>
  </w:style>
  <w:style w:type="paragraph" w:styleId="Komentrateksts">
    <w:name w:val="annotation text"/>
    <w:basedOn w:val="Parasts"/>
    <w:link w:val="KomentratekstsRakstz"/>
    <w:uiPriority w:val="99"/>
    <w:semiHidden/>
    <w:unhideWhenUsed/>
    <w:rsid w:val="007663A6"/>
    <w:rPr>
      <w:sz w:val="20"/>
      <w:szCs w:val="20"/>
    </w:rPr>
  </w:style>
  <w:style w:type="character" w:customStyle="1" w:styleId="KomentratekstsRakstz">
    <w:name w:val="Komentāra teksts Rakstz."/>
    <w:basedOn w:val="Noklusjumarindkopasfonts"/>
    <w:link w:val="Komentrateksts"/>
    <w:uiPriority w:val="99"/>
    <w:semiHidden/>
    <w:rsid w:val="007663A6"/>
    <w:rPr>
      <w:sz w:val="20"/>
      <w:szCs w:val="20"/>
    </w:rPr>
  </w:style>
  <w:style w:type="paragraph" w:styleId="Komentratma">
    <w:name w:val="annotation subject"/>
    <w:basedOn w:val="Komentrateksts"/>
    <w:next w:val="Komentrateksts"/>
    <w:link w:val="KomentratmaRakstz"/>
    <w:uiPriority w:val="99"/>
    <w:semiHidden/>
    <w:unhideWhenUsed/>
    <w:rsid w:val="007663A6"/>
    <w:rPr>
      <w:b/>
      <w:bCs/>
    </w:rPr>
  </w:style>
  <w:style w:type="character" w:customStyle="1" w:styleId="KomentratmaRakstz">
    <w:name w:val="Komentāra tēma Rakstz."/>
    <w:basedOn w:val="KomentratekstsRakstz"/>
    <w:link w:val="Komentratma"/>
    <w:uiPriority w:val="99"/>
    <w:semiHidden/>
    <w:rsid w:val="007663A6"/>
    <w:rPr>
      <w:b/>
      <w:bCs/>
      <w:sz w:val="20"/>
      <w:szCs w:val="20"/>
    </w:rPr>
  </w:style>
  <w:style w:type="paragraph" w:styleId="Prskatjums">
    <w:name w:val="Revision"/>
    <w:hidden/>
    <w:uiPriority w:val="99"/>
    <w:semiHidden/>
    <w:rsid w:val="007663A6"/>
  </w:style>
  <w:style w:type="character" w:customStyle="1" w:styleId="Virsraksts1Rakstz">
    <w:name w:val="Virsraksts 1 Rakstz."/>
    <w:basedOn w:val="Noklusjumarindkopasfonts"/>
    <w:link w:val="Virsraksts1"/>
    <w:uiPriority w:val="9"/>
    <w:rsid w:val="00611833"/>
    <w:rPr>
      <w:rFonts w:asciiTheme="majorHAnsi" w:eastAsiaTheme="majorEastAsia" w:hAnsiTheme="majorHAnsi" w:cstheme="majorBidi"/>
      <w:b/>
      <w:bCs/>
      <w:caps/>
      <w:spacing w:val="4"/>
      <w:sz w:val="28"/>
      <w:szCs w:val="28"/>
    </w:rPr>
  </w:style>
  <w:style w:type="character" w:customStyle="1" w:styleId="Virsraksts2Rakstz">
    <w:name w:val="Virsraksts 2 Rakstz."/>
    <w:basedOn w:val="Noklusjumarindkopasfonts"/>
    <w:link w:val="Virsraksts2"/>
    <w:uiPriority w:val="9"/>
    <w:semiHidden/>
    <w:rsid w:val="00611833"/>
    <w:rPr>
      <w:rFonts w:asciiTheme="majorHAnsi" w:eastAsiaTheme="majorEastAsia" w:hAnsiTheme="majorHAnsi" w:cstheme="majorBidi"/>
      <w:b/>
      <w:bCs/>
      <w:sz w:val="28"/>
      <w:szCs w:val="28"/>
    </w:rPr>
  </w:style>
  <w:style w:type="character" w:customStyle="1" w:styleId="Virsraksts3Rakstz">
    <w:name w:val="Virsraksts 3 Rakstz."/>
    <w:basedOn w:val="Noklusjumarindkopasfonts"/>
    <w:link w:val="Virsraksts3"/>
    <w:uiPriority w:val="9"/>
    <w:semiHidden/>
    <w:rsid w:val="00611833"/>
    <w:rPr>
      <w:rFonts w:asciiTheme="majorHAnsi" w:eastAsiaTheme="majorEastAsia" w:hAnsiTheme="majorHAnsi" w:cstheme="majorBidi"/>
      <w:spacing w:val="4"/>
      <w:sz w:val="24"/>
      <w:szCs w:val="24"/>
    </w:rPr>
  </w:style>
  <w:style w:type="character" w:customStyle="1" w:styleId="Virsraksts4Rakstz">
    <w:name w:val="Virsraksts 4 Rakstz."/>
    <w:basedOn w:val="Noklusjumarindkopasfonts"/>
    <w:link w:val="Virsraksts4"/>
    <w:uiPriority w:val="9"/>
    <w:semiHidden/>
    <w:rsid w:val="00611833"/>
    <w:rPr>
      <w:rFonts w:asciiTheme="majorHAnsi" w:eastAsiaTheme="majorEastAsia" w:hAnsiTheme="majorHAnsi" w:cstheme="majorBidi"/>
      <w:i/>
      <w:iCs/>
      <w:sz w:val="24"/>
      <w:szCs w:val="24"/>
    </w:rPr>
  </w:style>
  <w:style w:type="character" w:customStyle="1" w:styleId="Virsraksts5Rakstz">
    <w:name w:val="Virsraksts 5 Rakstz."/>
    <w:basedOn w:val="Noklusjumarindkopasfonts"/>
    <w:link w:val="Virsraksts5"/>
    <w:uiPriority w:val="9"/>
    <w:semiHidden/>
    <w:rsid w:val="00611833"/>
    <w:rPr>
      <w:rFonts w:asciiTheme="majorHAnsi" w:eastAsiaTheme="majorEastAsia" w:hAnsiTheme="majorHAnsi" w:cstheme="majorBidi"/>
      <w:b/>
      <w:bCs/>
    </w:rPr>
  </w:style>
  <w:style w:type="character" w:customStyle="1" w:styleId="Virsraksts6Rakstz">
    <w:name w:val="Virsraksts 6 Rakstz."/>
    <w:basedOn w:val="Noklusjumarindkopasfonts"/>
    <w:link w:val="Virsraksts6"/>
    <w:uiPriority w:val="9"/>
    <w:semiHidden/>
    <w:rsid w:val="00611833"/>
    <w:rPr>
      <w:rFonts w:asciiTheme="majorHAnsi" w:eastAsiaTheme="majorEastAsia" w:hAnsiTheme="majorHAnsi" w:cstheme="majorBidi"/>
      <w:b/>
      <w:bCs/>
      <w:i/>
      <w:iCs/>
    </w:rPr>
  </w:style>
  <w:style w:type="character" w:customStyle="1" w:styleId="Virsraksts7Rakstz">
    <w:name w:val="Virsraksts 7 Rakstz."/>
    <w:basedOn w:val="Noklusjumarindkopasfonts"/>
    <w:link w:val="Virsraksts7"/>
    <w:uiPriority w:val="9"/>
    <w:semiHidden/>
    <w:rsid w:val="00611833"/>
    <w:rPr>
      <w:i/>
      <w:iCs/>
    </w:rPr>
  </w:style>
  <w:style w:type="character" w:customStyle="1" w:styleId="Virsraksts8Rakstz">
    <w:name w:val="Virsraksts 8 Rakstz."/>
    <w:basedOn w:val="Noklusjumarindkopasfonts"/>
    <w:link w:val="Virsraksts8"/>
    <w:uiPriority w:val="9"/>
    <w:semiHidden/>
    <w:rsid w:val="00611833"/>
    <w:rPr>
      <w:b/>
      <w:bCs/>
    </w:rPr>
  </w:style>
  <w:style w:type="character" w:customStyle="1" w:styleId="Virsraksts9Rakstz">
    <w:name w:val="Virsraksts 9 Rakstz."/>
    <w:basedOn w:val="Noklusjumarindkopasfonts"/>
    <w:link w:val="Virsraksts9"/>
    <w:uiPriority w:val="9"/>
    <w:semiHidden/>
    <w:rsid w:val="00611833"/>
    <w:rPr>
      <w:i/>
      <w:iCs/>
    </w:rPr>
  </w:style>
  <w:style w:type="paragraph" w:styleId="Parakstszemobjekta">
    <w:name w:val="caption"/>
    <w:basedOn w:val="Parasts"/>
    <w:next w:val="Parasts"/>
    <w:uiPriority w:val="35"/>
    <w:semiHidden/>
    <w:unhideWhenUsed/>
    <w:qFormat/>
    <w:rsid w:val="00611833"/>
    <w:rPr>
      <w:b/>
      <w:bCs/>
      <w:sz w:val="18"/>
      <w:szCs w:val="18"/>
    </w:rPr>
  </w:style>
  <w:style w:type="paragraph" w:styleId="Nosaukums">
    <w:name w:val="Title"/>
    <w:basedOn w:val="Parasts"/>
    <w:next w:val="Parasts"/>
    <w:link w:val="NosaukumsRakstz"/>
    <w:uiPriority w:val="10"/>
    <w:qFormat/>
    <w:rsid w:val="00611833"/>
    <w:pPr>
      <w:contextualSpacing/>
      <w:jc w:val="center"/>
    </w:pPr>
    <w:rPr>
      <w:rFonts w:asciiTheme="majorHAnsi" w:eastAsiaTheme="majorEastAsia" w:hAnsiTheme="majorHAnsi" w:cstheme="majorBidi"/>
      <w:b/>
      <w:bCs/>
      <w:spacing w:val="-7"/>
      <w:sz w:val="48"/>
      <w:szCs w:val="48"/>
    </w:rPr>
  </w:style>
  <w:style w:type="character" w:customStyle="1" w:styleId="NosaukumsRakstz">
    <w:name w:val="Nosaukums Rakstz."/>
    <w:basedOn w:val="Noklusjumarindkopasfonts"/>
    <w:link w:val="Nosaukums"/>
    <w:uiPriority w:val="10"/>
    <w:rsid w:val="00611833"/>
    <w:rPr>
      <w:rFonts w:asciiTheme="majorHAnsi" w:eastAsiaTheme="majorEastAsia" w:hAnsiTheme="majorHAnsi" w:cstheme="majorBidi"/>
      <w:b/>
      <w:bCs/>
      <w:spacing w:val="-7"/>
      <w:sz w:val="48"/>
      <w:szCs w:val="48"/>
    </w:rPr>
  </w:style>
  <w:style w:type="paragraph" w:styleId="Apakvirsraksts">
    <w:name w:val="Subtitle"/>
    <w:basedOn w:val="Parasts"/>
    <w:next w:val="Parasts"/>
    <w:link w:val="ApakvirsrakstsRakstz"/>
    <w:uiPriority w:val="11"/>
    <w:qFormat/>
    <w:rsid w:val="00611833"/>
    <w:pPr>
      <w:numPr>
        <w:ilvl w:val="1"/>
      </w:numPr>
      <w:spacing w:after="240"/>
      <w:jc w:val="center"/>
    </w:pPr>
    <w:rPr>
      <w:rFonts w:asciiTheme="majorHAnsi" w:eastAsiaTheme="majorEastAsia" w:hAnsiTheme="majorHAnsi" w:cstheme="majorBidi"/>
      <w:sz w:val="24"/>
      <w:szCs w:val="24"/>
    </w:rPr>
  </w:style>
  <w:style w:type="character" w:customStyle="1" w:styleId="ApakvirsrakstsRakstz">
    <w:name w:val="Apakšvirsraksts Rakstz."/>
    <w:basedOn w:val="Noklusjumarindkopasfonts"/>
    <w:link w:val="Apakvirsraksts"/>
    <w:uiPriority w:val="11"/>
    <w:rsid w:val="00611833"/>
    <w:rPr>
      <w:rFonts w:asciiTheme="majorHAnsi" w:eastAsiaTheme="majorEastAsia" w:hAnsiTheme="majorHAnsi" w:cstheme="majorBidi"/>
      <w:sz w:val="24"/>
      <w:szCs w:val="24"/>
    </w:rPr>
  </w:style>
  <w:style w:type="character" w:styleId="Izteiksmgs">
    <w:name w:val="Strong"/>
    <w:basedOn w:val="Noklusjumarindkopasfonts"/>
    <w:uiPriority w:val="22"/>
    <w:qFormat/>
    <w:rsid w:val="00611833"/>
    <w:rPr>
      <w:b/>
      <w:bCs/>
      <w:color w:val="auto"/>
    </w:rPr>
  </w:style>
  <w:style w:type="character" w:styleId="Izclums">
    <w:name w:val="Emphasis"/>
    <w:basedOn w:val="Noklusjumarindkopasfonts"/>
    <w:uiPriority w:val="20"/>
    <w:qFormat/>
    <w:rsid w:val="00611833"/>
    <w:rPr>
      <w:i/>
      <w:iCs/>
      <w:color w:val="auto"/>
    </w:rPr>
  </w:style>
  <w:style w:type="paragraph" w:styleId="Bezatstarpm">
    <w:name w:val="No Spacing"/>
    <w:uiPriority w:val="1"/>
    <w:qFormat/>
    <w:rsid w:val="00611833"/>
  </w:style>
  <w:style w:type="paragraph" w:styleId="Citts">
    <w:name w:val="Quote"/>
    <w:basedOn w:val="Parasts"/>
    <w:next w:val="Parasts"/>
    <w:link w:val="CittsRakstz"/>
    <w:uiPriority w:val="29"/>
    <w:qFormat/>
    <w:rsid w:val="0061183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tsRakstz">
    <w:name w:val="Citāts Rakstz."/>
    <w:basedOn w:val="Noklusjumarindkopasfonts"/>
    <w:link w:val="Citts"/>
    <w:uiPriority w:val="29"/>
    <w:rsid w:val="00611833"/>
    <w:rPr>
      <w:rFonts w:asciiTheme="majorHAnsi" w:eastAsiaTheme="majorEastAsia" w:hAnsiTheme="majorHAnsi" w:cstheme="majorBidi"/>
      <w:i/>
      <w:iCs/>
      <w:sz w:val="24"/>
      <w:szCs w:val="24"/>
    </w:rPr>
  </w:style>
  <w:style w:type="paragraph" w:styleId="Intensvscitts">
    <w:name w:val="Intense Quote"/>
    <w:basedOn w:val="Parasts"/>
    <w:next w:val="Parasts"/>
    <w:link w:val="IntensvscittsRakstz"/>
    <w:uiPriority w:val="30"/>
    <w:qFormat/>
    <w:rsid w:val="0061183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vscittsRakstz">
    <w:name w:val="Intensīvs citāts Rakstz."/>
    <w:basedOn w:val="Noklusjumarindkopasfonts"/>
    <w:link w:val="Intensvscitts"/>
    <w:uiPriority w:val="30"/>
    <w:rsid w:val="00611833"/>
    <w:rPr>
      <w:rFonts w:asciiTheme="majorHAnsi" w:eastAsiaTheme="majorEastAsia" w:hAnsiTheme="majorHAnsi" w:cstheme="majorBidi"/>
      <w:sz w:val="26"/>
      <w:szCs w:val="26"/>
    </w:rPr>
  </w:style>
  <w:style w:type="character" w:styleId="Izsmalcintsizclums">
    <w:name w:val="Subtle Emphasis"/>
    <w:basedOn w:val="Noklusjumarindkopasfonts"/>
    <w:uiPriority w:val="19"/>
    <w:qFormat/>
    <w:rsid w:val="00611833"/>
    <w:rPr>
      <w:i/>
      <w:iCs/>
      <w:color w:val="auto"/>
    </w:rPr>
  </w:style>
  <w:style w:type="character" w:styleId="Intensvsizclums">
    <w:name w:val="Intense Emphasis"/>
    <w:basedOn w:val="Noklusjumarindkopasfonts"/>
    <w:uiPriority w:val="21"/>
    <w:qFormat/>
    <w:rsid w:val="00611833"/>
    <w:rPr>
      <w:b/>
      <w:bCs/>
      <w:i/>
      <w:iCs/>
      <w:color w:val="auto"/>
    </w:rPr>
  </w:style>
  <w:style w:type="character" w:styleId="Izsmalcintaatsauce">
    <w:name w:val="Subtle Reference"/>
    <w:basedOn w:val="Noklusjumarindkopasfonts"/>
    <w:uiPriority w:val="31"/>
    <w:qFormat/>
    <w:rsid w:val="00611833"/>
    <w:rPr>
      <w:smallCaps/>
      <w:color w:val="auto"/>
      <w:u w:val="single" w:color="7F7F7F" w:themeColor="text1" w:themeTint="80"/>
    </w:rPr>
  </w:style>
  <w:style w:type="character" w:styleId="Intensvaatsauce">
    <w:name w:val="Intense Reference"/>
    <w:basedOn w:val="Noklusjumarindkopasfonts"/>
    <w:uiPriority w:val="32"/>
    <w:qFormat/>
    <w:rsid w:val="00611833"/>
    <w:rPr>
      <w:b/>
      <w:bCs/>
      <w:smallCaps/>
      <w:color w:val="auto"/>
      <w:u w:val="single"/>
    </w:rPr>
  </w:style>
  <w:style w:type="character" w:styleId="Grmatasnosaukums">
    <w:name w:val="Book Title"/>
    <w:basedOn w:val="Noklusjumarindkopasfonts"/>
    <w:uiPriority w:val="33"/>
    <w:qFormat/>
    <w:rsid w:val="00611833"/>
    <w:rPr>
      <w:b/>
      <w:bCs/>
      <w:smallCaps/>
      <w:color w:val="auto"/>
    </w:rPr>
  </w:style>
  <w:style w:type="paragraph" w:styleId="Saturardtjavirsraksts">
    <w:name w:val="TOC Heading"/>
    <w:basedOn w:val="Virsraksts1"/>
    <w:next w:val="Parasts"/>
    <w:uiPriority w:val="39"/>
    <w:semiHidden/>
    <w:unhideWhenUsed/>
    <w:qFormat/>
    <w:rsid w:val="00611833"/>
    <w:pPr>
      <w:outlineLvl w:val="9"/>
    </w:pPr>
  </w:style>
  <w:style w:type="character" w:styleId="Hipersaite">
    <w:name w:val="Hyperlink"/>
    <w:basedOn w:val="Noklusjumarindkopasfonts"/>
    <w:uiPriority w:val="99"/>
    <w:unhideWhenUsed/>
    <w:rsid w:val="00C045F1"/>
    <w:rPr>
      <w:color w:val="0000FF" w:themeColor="hyperlink"/>
      <w:u w:val="single"/>
    </w:rPr>
  </w:style>
  <w:style w:type="paragraph" w:customStyle="1" w:styleId="naisf">
    <w:name w:val="naisf"/>
    <w:basedOn w:val="Parasts"/>
    <w:rsid w:val="00ED6819"/>
    <w:pPr>
      <w:spacing w:before="100" w:beforeAutospacing="1" w:after="100" w:afterAutospacing="1"/>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101">
      <w:bodyDiv w:val="1"/>
      <w:marLeft w:val="0"/>
      <w:marRight w:val="0"/>
      <w:marTop w:val="0"/>
      <w:marBottom w:val="0"/>
      <w:divBdr>
        <w:top w:val="none" w:sz="0" w:space="0" w:color="auto"/>
        <w:left w:val="none" w:sz="0" w:space="0" w:color="auto"/>
        <w:bottom w:val="none" w:sz="0" w:space="0" w:color="auto"/>
        <w:right w:val="none" w:sz="0" w:space="0" w:color="auto"/>
      </w:divBdr>
    </w:div>
    <w:div w:id="384066240">
      <w:bodyDiv w:val="1"/>
      <w:marLeft w:val="0"/>
      <w:marRight w:val="0"/>
      <w:marTop w:val="0"/>
      <w:marBottom w:val="0"/>
      <w:divBdr>
        <w:top w:val="none" w:sz="0" w:space="0" w:color="auto"/>
        <w:left w:val="none" w:sz="0" w:space="0" w:color="auto"/>
        <w:bottom w:val="none" w:sz="0" w:space="0" w:color="auto"/>
        <w:right w:val="none" w:sz="0" w:space="0" w:color="auto"/>
      </w:divBdr>
      <w:divsChild>
        <w:div w:id="561213732">
          <w:marLeft w:val="0"/>
          <w:marRight w:val="0"/>
          <w:marTop w:val="0"/>
          <w:marBottom w:val="0"/>
          <w:divBdr>
            <w:top w:val="none" w:sz="0" w:space="0" w:color="auto"/>
            <w:left w:val="none" w:sz="0" w:space="0" w:color="auto"/>
            <w:bottom w:val="none" w:sz="0" w:space="0" w:color="auto"/>
            <w:right w:val="none" w:sz="0" w:space="0" w:color="auto"/>
          </w:divBdr>
          <w:divsChild>
            <w:div w:id="2063826774">
              <w:marLeft w:val="0"/>
              <w:marRight w:val="0"/>
              <w:marTop w:val="0"/>
              <w:marBottom w:val="0"/>
              <w:divBdr>
                <w:top w:val="none" w:sz="0" w:space="0" w:color="auto"/>
                <w:left w:val="none" w:sz="0" w:space="0" w:color="auto"/>
                <w:bottom w:val="none" w:sz="0" w:space="0" w:color="auto"/>
                <w:right w:val="none" w:sz="0" w:space="0" w:color="auto"/>
              </w:divBdr>
              <w:divsChild>
                <w:div w:id="2119983274">
                  <w:marLeft w:val="0"/>
                  <w:marRight w:val="0"/>
                  <w:marTop w:val="0"/>
                  <w:marBottom w:val="0"/>
                  <w:divBdr>
                    <w:top w:val="none" w:sz="0" w:space="0" w:color="auto"/>
                    <w:left w:val="none" w:sz="0" w:space="0" w:color="auto"/>
                    <w:bottom w:val="none" w:sz="0" w:space="0" w:color="auto"/>
                    <w:right w:val="none" w:sz="0" w:space="0" w:color="auto"/>
                  </w:divBdr>
                  <w:divsChild>
                    <w:div w:id="485703976">
                      <w:marLeft w:val="0"/>
                      <w:marRight w:val="0"/>
                      <w:marTop w:val="0"/>
                      <w:marBottom w:val="567"/>
                      <w:divBdr>
                        <w:top w:val="none" w:sz="0" w:space="0" w:color="auto"/>
                        <w:left w:val="none" w:sz="0" w:space="0" w:color="auto"/>
                        <w:bottom w:val="none" w:sz="0" w:space="0" w:color="auto"/>
                        <w:right w:val="none" w:sz="0" w:space="0" w:color="auto"/>
                      </w:divBdr>
                    </w:div>
                    <w:div w:id="1099914026">
                      <w:marLeft w:val="0"/>
                      <w:marRight w:val="0"/>
                      <w:marTop w:val="0"/>
                      <w:marBottom w:val="567"/>
                      <w:divBdr>
                        <w:top w:val="none" w:sz="0" w:space="0" w:color="auto"/>
                        <w:left w:val="none" w:sz="0" w:space="0" w:color="auto"/>
                        <w:bottom w:val="none" w:sz="0" w:space="0" w:color="auto"/>
                        <w:right w:val="none" w:sz="0" w:space="0" w:color="auto"/>
                      </w:divBdr>
                    </w:div>
                    <w:div w:id="1838836487">
                      <w:marLeft w:val="0"/>
                      <w:marRight w:val="0"/>
                      <w:marTop w:val="400"/>
                      <w:marBottom w:val="0"/>
                      <w:divBdr>
                        <w:top w:val="none" w:sz="0" w:space="0" w:color="auto"/>
                        <w:left w:val="none" w:sz="0" w:space="0" w:color="auto"/>
                        <w:bottom w:val="none" w:sz="0" w:space="0" w:color="auto"/>
                        <w:right w:val="none" w:sz="0" w:space="0" w:color="auto"/>
                      </w:divBdr>
                    </w:div>
                    <w:div w:id="1383600051">
                      <w:marLeft w:val="0"/>
                      <w:marRight w:val="0"/>
                      <w:marTop w:val="0"/>
                      <w:marBottom w:val="0"/>
                      <w:divBdr>
                        <w:top w:val="none" w:sz="0" w:space="0" w:color="auto"/>
                        <w:left w:val="none" w:sz="0" w:space="0" w:color="auto"/>
                        <w:bottom w:val="none" w:sz="0" w:space="0" w:color="auto"/>
                        <w:right w:val="none" w:sz="0" w:space="0" w:color="auto"/>
                      </w:divBdr>
                      <w:divsChild>
                        <w:div w:id="625743422">
                          <w:marLeft w:val="0"/>
                          <w:marRight w:val="0"/>
                          <w:marTop w:val="0"/>
                          <w:marBottom w:val="0"/>
                          <w:divBdr>
                            <w:top w:val="none" w:sz="0" w:space="0" w:color="auto"/>
                            <w:left w:val="none" w:sz="0" w:space="0" w:color="auto"/>
                            <w:bottom w:val="none" w:sz="0" w:space="0" w:color="auto"/>
                            <w:right w:val="none" w:sz="0" w:space="0" w:color="auto"/>
                          </w:divBdr>
                        </w:div>
                      </w:divsChild>
                    </w:div>
                    <w:div w:id="188103307">
                      <w:marLeft w:val="0"/>
                      <w:marRight w:val="0"/>
                      <w:marTop w:val="0"/>
                      <w:marBottom w:val="0"/>
                      <w:divBdr>
                        <w:top w:val="none" w:sz="0" w:space="0" w:color="auto"/>
                        <w:left w:val="none" w:sz="0" w:space="0" w:color="auto"/>
                        <w:bottom w:val="none" w:sz="0" w:space="0" w:color="auto"/>
                        <w:right w:val="none" w:sz="0" w:space="0" w:color="auto"/>
                      </w:divBdr>
                      <w:divsChild>
                        <w:div w:id="1470587150">
                          <w:marLeft w:val="0"/>
                          <w:marRight w:val="0"/>
                          <w:marTop w:val="0"/>
                          <w:marBottom w:val="0"/>
                          <w:divBdr>
                            <w:top w:val="none" w:sz="0" w:space="0" w:color="auto"/>
                            <w:left w:val="none" w:sz="0" w:space="0" w:color="auto"/>
                            <w:bottom w:val="none" w:sz="0" w:space="0" w:color="auto"/>
                            <w:right w:val="none" w:sz="0" w:space="0" w:color="auto"/>
                          </w:divBdr>
                        </w:div>
                      </w:divsChild>
                    </w:div>
                    <w:div w:id="335350905">
                      <w:marLeft w:val="0"/>
                      <w:marRight w:val="0"/>
                      <w:marTop w:val="0"/>
                      <w:marBottom w:val="0"/>
                      <w:divBdr>
                        <w:top w:val="none" w:sz="0" w:space="0" w:color="auto"/>
                        <w:left w:val="none" w:sz="0" w:space="0" w:color="auto"/>
                        <w:bottom w:val="none" w:sz="0" w:space="0" w:color="auto"/>
                        <w:right w:val="none" w:sz="0" w:space="0" w:color="auto"/>
                      </w:divBdr>
                      <w:divsChild>
                        <w:div w:id="2057462378">
                          <w:marLeft w:val="0"/>
                          <w:marRight w:val="0"/>
                          <w:marTop w:val="0"/>
                          <w:marBottom w:val="0"/>
                          <w:divBdr>
                            <w:top w:val="none" w:sz="0" w:space="0" w:color="auto"/>
                            <w:left w:val="none" w:sz="0" w:space="0" w:color="auto"/>
                            <w:bottom w:val="none" w:sz="0" w:space="0" w:color="auto"/>
                            <w:right w:val="none" w:sz="0" w:space="0" w:color="auto"/>
                          </w:divBdr>
                        </w:div>
                      </w:divsChild>
                    </w:div>
                    <w:div w:id="1138954735">
                      <w:marLeft w:val="0"/>
                      <w:marRight w:val="0"/>
                      <w:marTop w:val="0"/>
                      <w:marBottom w:val="0"/>
                      <w:divBdr>
                        <w:top w:val="none" w:sz="0" w:space="0" w:color="auto"/>
                        <w:left w:val="none" w:sz="0" w:space="0" w:color="auto"/>
                        <w:bottom w:val="none" w:sz="0" w:space="0" w:color="auto"/>
                        <w:right w:val="none" w:sz="0" w:space="0" w:color="auto"/>
                      </w:divBdr>
                      <w:divsChild>
                        <w:div w:id="232855172">
                          <w:marLeft w:val="0"/>
                          <w:marRight w:val="0"/>
                          <w:marTop w:val="0"/>
                          <w:marBottom w:val="0"/>
                          <w:divBdr>
                            <w:top w:val="none" w:sz="0" w:space="0" w:color="auto"/>
                            <w:left w:val="none" w:sz="0" w:space="0" w:color="auto"/>
                            <w:bottom w:val="none" w:sz="0" w:space="0" w:color="auto"/>
                            <w:right w:val="none" w:sz="0" w:space="0" w:color="auto"/>
                          </w:divBdr>
                        </w:div>
                      </w:divsChild>
                    </w:div>
                    <w:div w:id="313529928">
                      <w:marLeft w:val="0"/>
                      <w:marRight w:val="0"/>
                      <w:marTop w:val="0"/>
                      <w:marBottom w:val="0"/>
                      <w:divBdr>
                        <w:top w:val="none" w:sz="0" w:space="0" w:color="auto"/>
                        <w:left w:val="none" w:sz="0" w:space="0" w:color="auto"/>
                        <w:bottom w:val="none" w:sz="0" w:space="0" w:color="auto"/>
                        <w:right w:val="none" w:sz="0" w:space="0" w:color="auto"/>
                      </w:divBdr>
                      <w:divsChild>
                        <w:div w:id="62341672">
                          <w:marLeft w:val="0"/>
                          <w:marRight w:val="0"/>
                          <w:marTop w:val="0"/>
                          <w:marBottom w:val="0"/>
                          <w:divBdr>
                            <w:top w:val="none" w:sz="0" w:space="0" w:color="auto"/>
                            <w:left w:val="none" w:sz="0" w:space="0" w:color="auto"/>
                            <w:bottom w:val="none" w:sz="0" w:space="0" w:color="auto"/>
                            <w:right w:val="none" w:sz="0" w:space="0" w:color="auto"/>
                          </w:divBdr>
                        </w:div>
                      </w:divsChild>
                    </w:div>
                    <w:div w:id="577523482">
                      <w:marLeft w:val="0"/>
                      <w:marRight w:val="0"/>
                      <w:marTop w:val="0"/>
                      <w:marBottom w:val="0"/>
                      <w:divBdr>
                        <w:top w:val="none" w:sz="0" w:space="0" w:color="auto"/>
                        <w:left w:val="none" w:sz="0" w:space="0" w:color="auto"/>
                        <w:bottom w:val="none" w:sz="0" w:space="0" w:color="auto"/>
                        <w:right w:val="none" w:sz="0" w:space="0" w:color="auto"/>
                      </w:divBdr>
                      <w:divsChild>
                        <w:div w:id="1720857724">
                          <w:marLeft w:val="0"/>
                          <w:marRight w:val="0"/>
                          <w:marTop w:val="0"/>
                          <w:marBottom w:val="0"/>
                          <w:divBdr>
                            <w:top w:val="none" w:sz="0" w:space="0" w:color="auto"/>
                            <w:left w:val="none" w:sz="0" w:space="0" w:color="auto"/>
                            <w:bottom w:val="none" w:sz="0" w:space="0" w:color="auto"/>
                            <w:right w:val="none" w:sz="0" w:space="0" w:color="auto"/>
                          </w:divBdr>
                        </w:div>
                      </w:divsChild>
                    </w:div>
                    <w:div w:id="1945258533">
                      <w:marLeft w:val="0"/>
                      <w:marRight w:val="0"/>
                      <w:marTop w:val="0"/>
                      <w:marBottom w:val="0"/>
                      <w:divBdr>
                        <w:top w:val="none" w:sz="0" w:space="0" w:color="auto"/>
                        <w:left w:val="none" w:sz="0" w:space="0" w:color="auto"/>
                        <w:bottom w:val="none" w:sz="0" w:space="0" w:color="auto"/>
                        <w:right w:val="none" w:sz="0" w:space="0" w:color="auto"/>
                      </w:divBdr>
                      <w:divsChild>
                        <w:div w:id="839276566">
                          <w:marLeft w:val="0"/>
                          <w:marRight w:val="0"/>
                          <w:marTop w:val="0"/>
                          <w:marBottom w:val="0"/>
                          <w:divBdr>
                            <w:top w:val="none" w:sz="0" w:space="0" w:color="auto"/>
                            <w:left w:val="none" w:sz="0" w:space="0" w:color="auto"/>
                            <w:bottom w:val="none" w:sz="0" w:space="0" w:color="auto"/>
                            <w:right w:val="none" w:sz="0" w:space="0" w:color="auto"/>
                          </w:divBdr>
                        </w:div>
                      </w:divsChild>
                    </w:div>
                    <w:div w:id="260993654">
                      <w:marLeft w:val="0"/>
                      <w:marRight w:val="0"/>
                      <w:marTop w:val="400"/>
                      <w:marBottom w:val="0"/>
                      <w:divBdr>
                        <w:top w:val="none" w:sz="0" w:space="0" w:color="auto"/>
                        <w:left w:val="none" w:sz="0" w:space="0" w:color="auto"/>
                        <w:bottom w:val="none" w:sz="0" w:space="0" w:color="auto"/>
                        <w:right w:val="none" w:sz="0" w:space="0" w:color="auto"/>
                      </w:divBdr>
                    </w:div>
                    <w:div w:id="2071227412">
                      <w:marLeft w:val="0"/>
                      <w:marRight w:val="0"/>
                      <w:marTop w:val="0"/>
                      <w:marBottom w:val="0"/>
                      <w:divBdr>
                        <w:top w:val="none" w:sz="0" w:space="0" w:color="auto"/>
                        <w:left w:val="none" w:sz="0" w:space="0" w:color="auto"/>
                        <w:bottom w:val="none" w:sz="0" w:space="0" w:color="auto"/>
                        <w:right w:val="none" w:sz="0" w:space="0" w:color="auto"/>
                      </w:divBdr>
                      <w:divsChild>
                        <w:div w:id="1171216907">
                          <w:marLeft w:val="0"/>
                          <w:marRight w:val="0"/>
                          <w:marTop w:val="0"/>
                          <w:marBottom w:val="0"/>
                          <w:divBdr>
                            <w:top w:val="none" w:sz="0" w:space="0" w:color="auto"/>
                            <w:left w:val="none" w:sz="0" w:space="0" w:color="auto"/>
                            <w:bottom w:val="none" w:sz="0" w:space="0" w:color="auto"/>
                            <w:right w:val="none" w:sz="0" w:space="0" w:color="auto"/>
                          </w:divBdr>
                        </w:div>
                      </w:divsChild>
                    </w:div>
                    <w:div w:id="955216847">
                      <w:marLeft w:val="0"/>
                      <w:marRight w:val="0"/>
                      <w:marTop w:val="0"/>
                      <w:marBottom w:val="0"/>
                      <w:divBdr>
                        <w:top w:val="none" w:sz="0" w:space="0" w:color="auto"/>
                        <w:left w:val="none" w:sz="0" w:space="0" w:color="auto"/>
                        <w:bottom w:val="none" w:sz="0" w:space="0" w:color="auto"/>
                        <w:right w:val="none" w:sz="0" w:space="0" w:color="auto"/>
                      </w:divBdr>
                      <w:divsChild>
                        <w:div w:id="1462000458">
                          <w:marLeft w:val="0"/>
                          <w:marRight w:val="0"/>
                          <w:marTop w:val="0"/>
                          <w:marBottom w:val="0"/>
                          <w:divBdr>
                            <w:top w:val="none" w:sz="0" w:space="0" w:color="auto"/>
                            <w:left w:val="none" w:sz="0" w:space="0" w:color="auto"/>
                            <w:bottom w:val="none" w:sz="0" w:space="0" w:color="auto"/>
                            <w:right w:val="none" w:sz="0" w:space="0" w:color="auto"/>
                          </w:divBdr>
                        </w:div>
                      </w:divsChild>
                    </w:div>
                    <w:div w:id="545215746">
                      <w:marLeft w:val="0"/>
                      <w:marRight w:val="0"/>
                      <w:marTop w:val="0"/>
                      <w:marBottom w:val="0"/>
                      <w:divBdr>
                        <w:top w:val="none" w:sz="0" w:space="0" w:color="auto"/>
                        <w:left w:val="none" w:sz="0" w:space="0" w:color="auto"/>
                        <w:bottom w:val="none" w:sz="0" w:space="0" w:color="auto"/>
                        <w:right w:val="none" w:sz="0" w:space="0" w:color="auto"/>
                      </w:divBdr>
                      <w:divsChild>
                        <w:div w:id="15735947">
                          <w:marLeft w:val="0"/>
                          <w:marRight w:val="0"/>
                          <w:marTop w:val="0"/>
                          <w:marBottom w:val="0"/>
                          <w:divBdr>
                            <w:top w:val="none" w:sz="0" w:space="0" w:color="auto"/>
                            <w:left w:val="none" w:sz="0" w:space="0" w:color="auto"/>
                            <w:bottom w:val="none" w:sz="0" w:space="0" w:color="auto"/>
                            <w:right w:val="none" w:sz="0" w:space="0" w:color="auto"/>
                          </w:divBdr>
                        </w:div>
                      </w:divsChild>
                    </w:div>
                    <w:div w:id="939727754">
                      <w:marLeft w:val="0"/>
                      <w:marRight w:val="0"/>
                      <w:marTop w:val="0"/>
                      <w:marBottom w:val="0"/>
                      <w:divBdr>
                        <w:top w:val="none" w:sz="0" w:space="0" w:color="auto"/>
                        <w:left w:val="none" w:sz="0" w:space="0" w:color="auto"/>
                        <w:bottom w:val="none" w:sz="0" w:space="0" w:color="auto"/>
                        <w:right w:val="none" w:sz="0" w:space="0" w:color="auto"/>
                      </w:divBdr>
                      <w:divsChild>
                        <w:div w:id="1153374528">
                          <w:marLeft w:val="0"/>
                          <w:marRight w:val="0"/>
                          <w:marTop w:val="0"/>
                          <w:marBottom w:val="0"/>
                          <w:divBdr>
                            <w:top w:val="none" w:sz="0" w:space="0" w:color="auto"/>
                            <w:left w:val="none" w:sz="0" w:space="0" w:color="auto"/>
                            <w:bottom w:val="none" w:sz="0" w:space="0" w:color="auto"/>
                            <w:right w:val="none" w:sz="0" w:space="0" w:color="auto"/>
                          </w:divBdr>
                        </w:div>
                      </w:divsChild>
                    </w:div>
                    <w:div w:id="559950490">
                      <w:marLeft w:val="0"/>
                      <w:marRight w:val="0"/>
                      <w:marTop w:val="0"/>
                      <w:marBottom w:val="0"/>
                      <w:divBdr>
                        <w:top w:val="none" w:sz="0" w:space="0" w:color="auto"/>
                        <w:left w:val="none" w:sz="0" w:space="0" w:color="auto"/>
                        <w:bottom w:val="none" w:sz="0" w:space="0" w:color="auto"/>
                        <w:right w:val="none" w:sz="0" w:space="0" w:color="auto"/>
                      </w:divBdr>
                      <w:divsChild>
                        <w:div w:id="7484247">
                          <w:marLeft w:val="0"/>
                          <w:marRight w:val="0"/>
                          <w:marTop w:val="0"/>
                          <w:marBottom w:val="0"/>
                          <w:divBdr>
                            <w:top w:val="none" w:sz="0" w:space="0" w:color="auto"/>
                            <w:left w:val="none" w:sz="0" w:space="0" w:color="auto"/>
                            <w:bottom w:val="none" w:sz="0" w:space="0" w:color="auto"/>
                            <w:right w:val="none" w:sz="0" w:space="0" w:color="auto"/>
                          </w:divBdr>
                        </w:div>
                      </w:divsChild>
                    </w:div>
                    <w:div w:id="669143338">
                      <w:marLeft w:val="0"/>
                      <w:marRight w:val="0"/>
                      <w:marTop w:val="0"/>
                      <w:marBottom w:val="0"/>
                      <w:divBdr>
                        <w:top w:val="none" w:sz="0" w:space="0" w:color="auto"/>
                        <w:left w:val="none" w:sz="0" w:space="0" w:color="auto"/>
                        <w:bottom w:val="none" w:sz="0" w:space="0" w:color="auto"/>
                        <w:right w:val="none" w:sz="0" w:space="0" w:color="auto"/>
                      </w:divBdr>
                      <w:divsChild>
                        <w:div w:id="1546601851">
                          <w:marLeft w:val="0"/>
                          <w:marRight w:val="0"/>
                          <w:marTop w:val="0"/>
                          <w:marBottom w:val="0"/>
                          <w:divBdr>
                            <w:top w:val="none" w:sz="0" w:space="0" w:color="auto"/>
                            <w:left w:val="none" w:sz="0" w:space="0" w:color="auto"/>
                            <w:bottom w:val="none" w:sz="0" w:space="0" w:color="auto"/>
                            <w:right w:val="none" w:sz="0" w:space="0" w:color="auto"/>
                          </w:divBdr>
                        </w:div>
                      </w:divsChild>
                    </w:div>
                    <w:div w:id="158545795">
                      <w:marLeft w:val="0"/>
                      <w:marRight w:val="0"/>
                      <w:marTop w:val="0"/>
                      <w:marBottom w:val="0"/>
                      <w:divBdr>
                        <w:top w:val="none" w:sz="0" w:space="0" w:color="auto"/>
                        <w:left w:val="none" w:sz="0" w:space="0" w:color="auto"/>
                        <w:bottom w:val="none" w:sz="0" w:space="0" w:color="auto"/>
                        <w:right w:val="none" w:sz="0" w:space="0" w:color="auto"/>
                      </w:divBdr>
                      <w:divsChild>
                        <w:div w:id="1727483082">
                          <w:marLeft w:val="0"/>
                          <w:marRight w:val="0"/>
                          <w:marTop w:val="0"/>
                          <w:marBottom w:val="0"/>
                          <w:divBdr>
                            <w:top w:val="none" w:sz="0" w:space="0" w:color="auto"/>
                            <w:left w:val="none" w:sz="0" w:space="0" w:color="auto"/>
                            <w:bottom w:val="none" w:sz="0" w:space="0" w:color="auto"/>
                            <w:right w:val="none" w:sz="0" w:space="0" w:color="auto"/>
                          </w:divBdr>
                        </w:div>
                      </w:divsChild>
                    </w:div>
                    <w:div w:id="658772678">
                      <w:marLeft w:val="0"/>
                      <w:marRight w:val="0"/>
                      <w:marTop w:val="0"/>
                      <w:marBottom w:val="0"/>
                      <w:divBdr>
                        <w:top w:val="none" w:sz="0" w:space="0" w:color="auto"/>
                        <w:left w:val="none" w:sz="0" w:space="0" w:color="auto"/>
                        <w:bottom w:val="none" w:sz="0" w:space="0" w:color="auto"/>
                        <w:right w:val="none" w:sz="0" w:space="0" w:color="auto"/>
                      </w:divBdr>
                      <w:divsChild>
                        <w:div w:id="596252845">
                          <w:marLeft w:val="0"/>
                          <w:marRight w:val="0"/>
                          <w:marTop w:val="0"/>
                          <w:marBottom w:val="0"/>
                          <w:divBdr>
                            <w:top w:val="none" w:sz="0" w:space="0" w:color="auto"/>
                            <w:left w:val="none" w:sz="0" w:space="0" w:color="auto"/>
                            <w:bottom w:val="none" w:sz="0" w:space="0" w:color="auto"/>
                            <w:right w:val="none" w:sz="0" w:space="0" w:color="auto"/>
                          </w:divBdr>
                        </w:div>
                      </w:divsChild>
                    </w:div>
                    <w:div w:id="1425305041">
                      <w:marLeft w:val="0"/>
                      <w:marRight w:val="0"/>
                      <w:marTop w:val="400"/>
                      <w:marBottom w:val="0"/>
                      <w:divBdr>
                        <w:top w:val="none" w:sz="0" w:space="0" w:color="auto"/>
                        <w:left w:val="none" w:sz="0" w:space="0" w:color="auto"/>
                        <w:bottom w:val="none" w:sz="0" w:space="0" w:color="auto"/>
                        <w:right w:val="none" w:sz="0" w:space="0" w:color="auto"/>
                      </w:divBdr>
                    </w:div>
                    <w:div w:id="48193940">
                      <w:marLeft w:val="0"/>
                      <w:marRight w:val="0"/>
                      <w:marTop w:val="0"/>
                      <w:marBottom w:val="0"/>
                      <w:divBdr>
                        <w:top w:val="none" w:sz="0" w:space="0" w:color="auto"/>
                        <w:left w:val="none" w:sz="0" w:space="0" w:color="auto"/>
                        <w:bottom w:val="none" w:sz="0" w:space="0" w:color="auto"/>
                        <w:right w:val="none" w:sz="0" w:space="0" w:color="auto"/>
                      </w:divBdr>
                      <w:divsChild>
                        <w:div w:id="650863720">
                          <w:marLeft w:val="0"/>
                          <w:marRight w:val="0"/>
                          <w:marTop w:val="0"/>
                          <w:marBottom w:val="0"/>
                          <w:divBdr>
                            <w:top w:val="none" w:sz="0" w:space="0" w:color="auto"/>
                            <w:left w:val="none" w:sz="0" w:space="0" w:color="auto"/>
                            <w:bottom w:val="none" w:sz="0" w:space="0" w:color="auto"/>
                            <w:right w:val="none" w:sz="0" w:space="0" w:color="auto"/>
                          </w:divBdr>
                        </w:div>
                      </w:divsChild>
                    </w:div>
                    <w:div w:id="910771038">
                      <w:marLeft w:val="0"/>
                      <w:marRight w:val="0"/>
                      <w:marTop w:val="0"/>
                      <w:marBottom w:val="0"/>
                      <w:divBdr>
                        <w:top w:val="none" w:sz="0" w:space="0" w:color="auto"/>
                        <w:left w:val="none" w:sz="0" w:space="0" w:color="auto"/>
                        <w:bottom w:val="none" w:sz="0" w:space="0" w:color="auto"/>
                        <w:right w:val="none" w:sz="0" w:space="0" w:color="auto"/>
                      </w:divBdr>
                      <w:divsChild>
                        <w:div w:id="374044211">
                          <w:marLeft w:val="0"/>
                          <w:marRight w:val="0"/>
                          <w:marTop w:val="0"/>
                          <w:marBottom w:val="0"/>
                          <w:divBdr>
                            <w:top w:val="none" w:sz="0" w:space="0" w:color="auto"/>
                            <w:left w:val="none" w:sz="0" w:space="0" w:color="auto"/>
                            <w:bottom w:val="none" w:sz="0" w:space="0" w:color="auto"/>
                            <w:right w:val="none" w:sz="0" w:space="0" w:color="auto"/>
                          </w:divBdr>
                        </w:div>
                      </w:divsChild>
                    </w:div>
                    <w:div w:id="1079863634">
                      <w:marLeft w:val="0"/>
                      <w:marRight w:val="0"/>
                      <w:marTop w:val="0"/>
                      <w:marBottom w:val="0"/>
                      <w:divBdr>
                        <w:top w:val="none" w:sz="0" w:space="0" w:color="auto"/>
                        <w:left w:val="none" w:sz="0" w:space="0" w:color="auto"/>
                        <w:bottom w:val="none" w:sz="0" w:space="0" w:color="auto"/>
                        <w:right w:val="none" w:sz="0" w:space="0" w:color="auto"/>
                      </w:divBdr>
                      <w:divsChild>
                        <w:div w:id="158270876">
                          <w:marLeft w:val="0"/>
                          <w:marRight w:val="0"/>
                          <w:marTop w:val="0"/>
                          <w:marBottom w:val="0"/>
                          <w:divBdr>
                            <w:top w:val="none" w:sz="0" w:space="0" w:color="auto"/>
                            <w:left w:val="none" w:sz="0" w:space="0" w:color="auto"/>
                            <w:bottom w:val="none" w:sz="0" w:space="0" w:color="auto"/>
                            <w:right w:val="none" w:sz="0" w:space="0" w:color="auto"/>
                          </w:divBdr>
                        </w:div>
                      </w:divsChild>
                    </w:div>
                    <w:div w:id="2097088741">
                      <w:marLeft w:val="0"/>
                      <w:marRight w:val="0"/>
                      <w:marTop w:val="0"/>
                      <w:marBottom w:val="0"/>
                      <w:divBdr>
                        <w:top w:val="none" w:sz="0" w:space="0" w:color="auto"/>
                        <w:left w:val="none" w:sz="0" w:space="0" w:color="auto"/>
                        <w:bottom w:val="none" w:sz="0" w:space="0" w:color="auto"/>
                        <w:right w:val="none" w:sz="0" w:space="0" w:color="auto"/>
                      </w:divBdr>
                      <w:divsChild>
                        <w:div w:id="593392534">
                          <w:marLeft w:val="0"/>
                          <w:marRight w:val="0"/>
                          <w:marTop w:val="0"/>
                          <w:marBottom w:val="0"/>
                          <w:divBdr>
                            <w:top w:val="none" w:sz="0" w:space="0" w:color="auto"/>
                            <w:left w:val="none" w:sz="0" w:space="0" w:color="auto"/>
                            <w:bottom w:val="none" w:sz="0" w:space="0" w:color="auto"/>
                            <w:right w:val="none" w:sz="0" w:space="0" w:color="auto"/>
                          </w:divBdr>
                        </w:div>
                      </w:divsChild>
                    </w:div>
                    <w:div w:id="974483991">
                      <w:marLeft w:val="0"/>
                      <w:marRight w:val="0"/>
                      <w:marTop w:val="0"/>
                      <w:marBottom w:val="0"/>
                      <w:divBdr>
                        <w:top w:val="none" w:sz="0" w:space="0" w:color="auto"/>
                        <w:left w:val="none" w:sz="0" w:space="0" w:color="auto"/>
                        <w:bottom w:val="none" w:sz="0" w:space="0" w:color="auto"/>
                        <w:right w:val="none" w:sz="0" w:space="0" w:color="auto"/>
                      </w:divBdr>
                      <w:divsChild>
                        <w:div w:id="1397126667">
                          <w:marLeft w:val="0"/>
                          <w:marRight w:val="0"/>
                          <w:marTop w:val="0"/>
                          <w:marBottom w:val="0"/>
                          <w:divBdr>
                            <w:top w:val="none" w:sz="0" w:space="0" w:color="auto"/>
                            <w:left w:val="none" w:sz="0" w:space="0" w:color="auto"/>
                            <w:bottom w:val="none" w:sz="0" w:space="0" w:color="auto"/>
                            <w:right w:val="none" w:sz="0" w:space="0" w:color="auto"/>
                          </w:divBdr>
                        </w:div>
                      </w:divsChild>
                    </w:div>
                    <w:div w:id="1628005353">
                      <w:marLeft w:val="0"/>
                      <w:marRight w:val="0"/>
                      <w:marTop w:val="0"/>
                      <w:marBottom w:val="0"/>
                      <w:divBdr>
                        <w:top w:val="none" w:sz="0" w:space="0" w:color="auto"/>
                        <w:left w:val="none" w:sz="0" w:space="0" w:color="auto"/>
                        <w:bottom w:val="none" w:sz="0" w:space="0" w:color="auto"/>
                        <w:right w:val="none" w:sz="0" w:space="0" w:color="auto"/>
                      </w:divBdr>
                      <w:divsChild>
                        <w:div w:id="394082507">
                          <w:marLeft w:val="0"/>
                          <w:marRight w:val="0"/>
                          <w:marTop w:val="0"/>
                          <w:marBottom w:val="0"/>
                          <w:divBdr>
                            <w:top w:val="none" w:sz="0" w:space="0" w:color="auto"/>
                            <w:left w:val="none" w:sz="0" w:space="0" w:color="auto"/>
                            <w:bottom w:val="none" w:sz="0" w:space="0" w:color="auto"/>
                            <w:right w:val="none" w:sz="0" w:space="0" w:color="auto"/>
                          </w:divBdr>
                        </w:div>
                      </w:divsChild>
                    </w:div>
                    <w:div w:id="1144196864">
                      <w:marLeft w:val="0"/>
                      <w:marRight w:val="0"/>
                      <w:marTop w:val="0"/>
                      <w:marBottom w:val="0"/>
                      <w:divBdr>
                        <w:top w:val="none" w:sz="0" w:space="0" w:color="auto"/>
                        <w:left w:val="none" w:sz="0" w:space="0" w:color="auto"/>
                        <w:bottom w:val="none" w:sz="0" w:space="0" w:color="auto"/>
                        <w:right w:val="none" w:sz="0" w:space="0" w:color="auto"/>
                      </w:divBdr>
                      <w:divsChild>
                        <w:div w:id="244729372">
                          <w:marLeft w:val="0"/>
                          <w:marRight w:val="0"/>
                          <w:marTop w:val="0"/>
                          <w:marBottom w:val="0"/>
                          <w:divBdr>
                            <w:top w:val="none" w:sz="0" w:space="0" w:color="auto"/>
                            <w:left w:val="none" w:sz="0" w:space="0" w:color="auto"/>
                            <w:bottom w:val="none" w:sz="0" w:space="0" w:color="auto"/>
                            <w:right w:val="none" w:sz="0" w:space="0" w:color="auto"/>
                          </w:divBdr>
                        </w:div>
                      </w:divsChild>
                    </w:div>
                    <w:div w:id="21366468">
                      <w:marLeft w:val="0"/>
                      <w:marRight w:val="0"/>
                      <w:marTop w:val="400"/>
                      <w:marBottom w:val="0"/>
                      <w:divBdr>
                        <w:top w:val="none" w:sz="0" w:space="0" w:color="auto"/>
                        <w:left w:val="none" w:sz="0" w:space="0" w:color="auto"/>
                        <w:bottom w:val="none" w:sz="0" w:space="0" w:color="auto"/>
                        <w:right w:val="none" w:sz="0" w:space="0" w:color="auto"/>
                      </w:divBdr>
                    </w:div>
                    <w:div w:id="1192037558">
                      <w:marLeft w:val="0"/>
                      <w:marRight w:val="0"/>
                      <w:marTop w:val="0"/>
                      <w:marBottom w:val="0"/>
                      <w:divBdr>
                        <w:top w:val="none" w:sz="0" w:space="0" w:color="auto"/>
                        <w:left w:val="none" w:sz="0" w:space="0" w:color="auto"/>
                        <w:bottom w:val="none" w:sz="0" w:space="0" w:color="auto"/>
                        <w:right w:val="none" w:sz="0" w:space="0" w:color="auto"/>
                      </w:divBdr>
                      <w:divsChild>
                        <w:div w:id="637299174">
                          <w:marLeft w:val="0"/>
                          <w:marRight w:val="0"/>
                          <w:marTop w:val="0"/>
                          <w:marBottom w:val="0"/>
                          <w:divBdr>
                            <w:top w:val="none" w:sz="0" w:space="0" w:color="auto"/>
                            <w:left w:val="none" w:sz="0" w:space="0" w:color="auto"/>
                            <w:bottom w:val="none" w:sz="0" w:space="0" w:color="auto"/>
                            <w:right w:val="none" w:sz="0" w:space="0" w:color="auto"/>
                          </w:divBdr>
                        </w:div>
                      </w:divsChild>
                    </w:div>
                    <w:div w:id="219945961">
                      <w:marLeft w:val="0"/>
                      <w:marRight w:val="0"/>
                      <w:marTop w:val="0"/>
                      <w:marBottom w:val="0"/>
                      <w:divBdr>
                        <w:top w:val="none" w:sz="0" w:space="0" w:color="auto"/>
                        <w:left w:val="none" w:sz="0" w:space="0" w:color="auto"/>
                        <w:bottom w:val="none" w:sz="0" w:space="0" w:color="auto"/>
                        <w:right w:val="none" w:sz="0" w:space="0" w:color="auto"/>
                      </w:divBdr>
                      <w:divsChild>
                        <w:div w:id="787043691">
                          <w:marLeft w:val="0"/>
                          <w:marRight w:val="0"/>
                          <w:marTop w:val="0"/>
                          <w:marBottom w:val="0"/>
                          <w:divBdr>
                            <w:top w:val="none" w:sz="0" w:space="0" w:color="auto"/>
                            <w:left w:val="none" w:sz="0" w:space="0" w:color="auto"/>
                            <w:bottom w:val="none" w:sz="0" w:space="0" w:color="auto"/>
                            <w:right w:val="none" w:sz="0" w:space="0" w:color="auto"/>
                          </w:divBdr>
                        </w:div>
                      </w:divsChild>
                    </w:div>
                    <w:div w:id="1466508562">
                      <w:marLeft w:val="0"/>
                      <w:marRight w:val="0"/>
                      <w:marTop w:val="0"/>
                      <w:marBottom w:val="0"/>
                      <w:divBdr>
                        <w:top w:val="none" w:sz="0" w:space="0" w:color="auto"/>
                        <w:left w:val="none" w:sz="0" w:space="0" w:color="auto"/>
                        <w:bottom w:val="none" w:sz="0" w:space="0" w:color="auto"/>
                        <w:right w:val="none" w:sz="0" w:space="0" w:color="auto"/>
                      </w:divBdr>
                      <w:divsChild>
                        <w:div w:id="1148016935">
                          <w:marLeft w:val="0"/>
                          <w:marRight w:val="0"/>
                          <w:marTop w:val="0"/>
                          <w:marBottom w:val="0"/>
                          <w:divBdr>
                            <w:top w:val="none" w:sz="0" w:space="0" w:color="auto"/>
                            <w:left w:val="none" w:sz="0" w:space="0" w:color="auto"/>
                            <w:bottom w:val="none" w:sz="0" w:space="0" w:color="auto"/>
                            <w:right w:val="none" w:sz="0" w:space="0" w:color="auto"/>
                          </w:divBdr>
                        </w:div>
                      </w:divsChild>
                    </w:div>
                    <w:div w:id="286543070">
                      <w:marLeft w:val="0"/>
                      <w:marRight w:val="0"/>
                      <w:marTop w:val="0"/>
                      <w:marBottom w:val="0"/>
                      <w:divBdr>
                        <w:top w:val="none" w:sz="0" w:space="0" w:color="auto"/>
                        <w:left w:val="none" w:sz="0" w:space="0" w:color="auto"/>
                        <w:bottom w:val="none" w:sz="0" w:space="0" w:color="auto"/>
                        <w:right w:val="none" w:sz="0" w:space="0" w:color="auto"/>
                      </w:divBdr>
                      <w:divsChild>
                        <w:div w:id="1084230450">
                          <w:marLeft w:val="0"/>
                          <w:marRight w:val="0"/>
                          <w:marTop w:val="0"/>
                          <w:marBottom w:val="0"/>
                          <w:divBdr>
                            <w:top w:val="none" w:sz="0" w:space="0" w:color="auto"/>
                            <w:left w:val="none" w:sz="0" w:space="0" w:color="auto"/>
                            <w:bottom w:val="none" w:sz="0" w:space="0" w:color="auto"/>
                            <w:right w:val="none" w:sz="0" w:space="0" w:color="auto"/>
                          </w:divBdr>
                        </w:div>
                      </w:divsChild>
                    </w:div>
                    <w:div w:id="704332127">
                      <w:marLeft w:val="0"/>
                      <w:marRight w:val="0"/>
                      <w:marTop w:val="0"/>
                      <w:marBottom w:val="0"/>
                      <w:divBdr>
                        <w:top w:val="none" w:sz="0" w:space="0" w:color="auto"/>
                        <w:left w:val="none" w:sz="0" w:space="0" w:color="auto"/>
                        <w:bottom w:val="none" w:sz="0" w:space="0" w:color="auto"/>
                        <w:right w:val="none" w:sz="0" w:space="0" w:color="auto"/>
                      </w:divBdr>
                      <w:divsChild>
                        <w:div w:id="173351626">
                          <w:marLeft w:val="0"/>
                          <w:marRight w:val="0"/>
                          <w:marTop w:val="0"/>
                          <w:marBottom w:val="0"/>
                          <w:divBdr>
                            <w:top w:val="none" w:sz="0" w:space="0" w:color="auto"/>
                            <w:left w:val="none" w:sz="0" w:space="0" w:color="auto"/>
                            <w:bottom w:val="none" w:sz="0" w:space="0" w:color="auto"/>
                            <w:right w:val="none" w:sz="0" w:space="0" w:color="auto"/>
                          </w:divBdr>
                        </w:div>
                      </w:divsChild>
                    </w:div>
                    <w:div w:id="1756200892">
                      <w:marLeft w:val="0"/>
                      <w:marRight w:val="0"/>
                      <w:marTop w:val="0"/>
                      <w:marBottom w:val="0"/>
                      <w:divBdr>
                        <w:top w:val="none" w:sz="0" w:space="0" w:color="auto"/>
                        <w:left w:val="none" w:sz="0" w:space="0" w:color="auto"/>
                        <w:bottom w:val="none" w:sz="0" w:space="0" w:color="auto"/>
                        <w:right w:val="none" w:sz="0" w:space="0" w:color="auto"/>
                      </w:divBdr>
                      <w:divsChild>
                        <w:div w:id="1958295662">
                          <w:marLeft w:val="0"/>
                          <w:marRight w:val="0"/>
                          <w:marTop w:val="0"/>
                          <w:marBottom w:val="0"/>
                          <w:divBdr>
                            <w:top w:val="none" w:sz="0" w:space="0" w:color="auto"/>
                            <w:left w:val="none" w:sz="0" w:space="0" w:color="auto"/>
                            <w:bottom w:val="none" w:sz="0" w:space="0" w:color="auto"/>
                            <w:right w:val="none" w:sz="0" w:space="0" w:color="auto"/>
                          </w:divBdr>
                        </w:div>
                      </w:divsChild>
                    </w:div>
                    <w:div w:id="1145120959">
                      <w:marLeft w:val="0"/>
                      <w:marRight w:val="0"/>
                      <w:marTop w:val="0"/>
                      <w:marBottom w:val="0"/>
                      <w:divBdr>
                        <w:top w:val="none" w:sz="0" w:space="0" w:color="auto"/>
                        <w:left w:val="none" w:sz="0" w:space="0" w:color="auto"/>
                        <w:bottom w:val="none" w:sz="0" w:space="0" w:color="auto"/>
                        <w:right w:val="none" w:sz="0" w:space="0" w:color="auto"/>
                      </w:divBdr>
                      <w:divsChild>
                        <w:div w:id="2122065844">
                          <w:marLeft w:val="0"/>
                          <w:marRight w:val="0"/>
                          <w:marTop w:val="0"/>
                          <w:marBottom w:val="0"/>
                          <w:divBdr>
                            <w:top w:val="none" w:sz="0" w:space="0" w:color="auto"/>
                            <w:left w:val="none" w:sz="0" w:space="0" w:color="auto"/>
                            <w:bottom w:val="none" w:sz="0" w:space="0" w:color="auto"/>
                            <w:right w:val="none" w:sz="0" w:space="0" w:color="auto"/>
                          </w:divBdr>
                        </w:div>
                      </w:divsChild>
                    </w:div>
                    <w:div w:id="1876692846">
                      <w:marLeft w:val="0"/>
                      <w:marRight w:val="0"/>
                      <w:marTop w:val="0"/>
                      <w:marBottom w:val="0"/>
                      <w:divBdr>
                        <w:top w:val="none" w:sz="0" w:space="0" w:color="auto"/>
                        <w:left w:val="none" w:sz="0" w:space="0" w:color="auto"/>
                        <w:bottom w:val="none" w:sz="0" w:space="0" w:color="auto"/>
                        <w:right w:val="none" w:sz="0" w:space="0" w:color="auto"/>
                      </w:divBdr>
                      <w:divsChild>
                        <w:div w:id="1226065411">
                          <w:marLeft w:val="0"/>
                          <w:marRight w:val="0"/>
                          <w:marTop w:val="0"/>
                          <w:marBottom w:val="0"/>
                          <w:divBdr>
                            <w:top w:val="none" w:sz="0" w:space="0" w:color="auto"/>
                            <w:left w:val="none" w:sz="0" w:space="0" w:color="auto"/>
                            <w:bottom w:val="none" w:sz="0" w:space="0" w:color="auto"/>
                            <w:right w:val="none" w:sz="0" w:space="0" w:color="auto"/>
                          </w:divBdr>
                        </w:div>
                      </w:divsChild>
                    </w:div>
                    <w:div w:id="1212109060">
                      <w:marLeft w:val="0"/>
                      <w:marRight w:val="0"/>
                      <w:marTop w:val="0"/>
                      <w:marBottom w:val="0"/>
                      <w:divBdr>
                        <w:top w:val="none" w:sz="0" w:space="0" w:color="auto"/>
                        <w:left w:val="none" w:sz="0" w:space="0" w:color="auto"/>
                        <w:bottom w:val="none" w:sz="0" w:space="0" w:color="auto"/>
                        <w:right w:val="none" w:sz="0" w:space="0" w:color="auto"/>
                      </w:divBdr>
                      <w:divsChild>
                        <w:div w:id="185296028">
                          <w:marLeft w:val="0"/>
                          <w:marRight w:val="0"/>
                          <w:marTop w:val="0"/>
                          <w:marBottom w:val="0"/>
                          <w:divBdr>
                            <w:top w:val="none" w:sz="0" w:space="0" w:color="auto"/>
                            <w:left w:val="none" w:sz="0" w:space="0" w:color="auto"/>
                            <w:bottom w:val="none" w:sz="0" w:space="0" w:color="auto"/>
                            <w:right w:val="none" w:sz="0" w:space="0" w:color="auto"/>
                          </w:divBdr>
                        </w:div>
                      </w:divsChild>
                    </w:div>
                    <w:div w:id="1561094393">
                      <w:marLeft w:val="0"/>
                      <w:marRight w:val="0"/>
                      <w:marTop w:val="0"/>
                      <w:marBottom w:val="0"/>
                      <w:divBdr>
                        <w:top w:val="none" w:sz="0" w:space="0" w:color="auto"/>
                        <w:left w:val="none" w:sz="0" w:space="0" w:color="auto"/>
                        <w:bottom w:val="none" w:sz="0" w:space="0" w:color="auto"/>
                        <w:right w:val="none" w:sz="0" w:space="0" w:color="auto"/>
                      </w:divBdr>
                      <w:divsChild>
                        <w:div w:id="632639940">
                          <w:marLeft w:val="0"/>
                          <w:marRight w:val="0"/>
                          <w:marTop w:val="0"/>
                          <w:marBottom w:val="0"/>
                          <w:divBdr>
                            <w:top w:val="none" w:sz="0" w:space="0" w:color="auto"/>
                            <w:left w:val="none" w:sz="0" w:space="0" w:color="auto"/>
                            <w:bottom w:val="none" w:sz="0" w:space="0" w:color="auto"/>
                            <w:right w:val="none" w:sz="0" w:space="0" w:color="auto"/>
                          </w:divBdr>
                        </w:div>
                      </w:divsChild>
                    </w:div>
                    <w:div w:id="1767341971">
                      <w:marLeft w:val="0"/>
                      <w:marRight w:val="0"/>
                      <w:marTop w:val="0"/>
                      <w:marBottom w:val="0"/>
                      <w:divBdr>
                        <w:top w:val="none" w:sz="0" w:space="0" w:color="auto"/>
                        <w:left w:val="none" w:sz="0" w:space="0" w:color="auto"/>
                        <w:bottom w:val="none" w:sz="0" w:space="0" w:color="auto"/>
                        <w:right w:val="none" w:sz="0" w:space="0" w:color="auto"/>
                      </w:divBdr>
                      <w:divsChild>
                        <w:div w:id="763649133">
                          <w:marLeft w:val="0"/>
                          <w:marRight w:val="0"/>
                          <w:marTop w:val="0"/>
                          <w:marBottom w:val="0"/>
                          <w:divBdr>
                            <w:top w:val="none" w:sz="0" w:space="0" w:color="auto"/>
                            <w:left w:val="none" w:sz="0" w:space="0" w:color="auto"/>
                            <w:bottom w:val="none" w:sz="0" w:space="0" w:color="auto"/>
                            <w:right w:val="none" w:sz="0" w:space="0" w:color="auto"/>
                          </w:divBdr>
                        </w:div>
                      </w:divsChild>
                    </w:div>
                    <w:div w:id="55711715">
                      <w:marLeft w:val="0"/>
                      <w:marRight w:val="0"/>
                      <w:marTop w:val="0"/>
                      <w:marBottom w:val="0"/>
                      <w:divBdr>
                        <w:top w:val="none" w:sz="0" w:space="0" w:color="auto"/>
                        <w:left w:val="none" w:sz="0" w:space="0" w:color="auto"/>
                        <w:bottom w:val="none" w:sz="0" w:space="0" w:color="auto"/>
                        <w:right w:val="none" w:sz="0" w:space="0" w:color="auto"/>
                      </w:divBdr>
                      <w:divsChild>
                        <w:div w:id="1601644837">
                          <w:marLeft w:val="0"/>
                          <w:marRight w:val="0"/>
                          <w:marTop w:val="0"/>
                          <w:marBottom w:val="0"/>
                          <w:divBdr>
                            <w:top w:val="none" w:sz="0" w:space="0" w:color="auto"/>
                            <w:left w:val="none" w:sz="0" w:space="0" w:color="auto"/>
                            <w:bottom w:val="none" w:sz="0" w:space="0" w:color="auto"/>
                            <w:right w:val="none" w:sz="0" w:space="0" w:color="auto"/>
                          </w:divBdr>
                        </w:div>
                      </w:divsChild>
                    </w:div>
                    <w:div w:id="1578056170">
                      <w:marLeft w:val="0"/>
                      <w:marRight w:val="0"/>
                      <w:marTop w:val="400"/>
                      <w:marBottom w:val="0"/>
                      <w:divBdr>
                        <w:top w:val="none" w:sz="0" w:space="0" w:color="auto"/>
                        <w:left w:val="none" w:sz="0" w:space="0" w:color="auto"/>
                        <w:bottom w:val="none" w:sz="0" w:space="0" w:color="auto"/>
                        <w:right w:val="none" w:sz="0" w:space="0" w:color="auto"/>
                      </w:divBdr>
                    </w:div>
                    <w:div w:id="1150363669">
                      <w:marLeft w:val="0"/>
                      <w:marRight w:val="0"/>
                      <w:marTop w:val="0"/>
                      <w:marBottom w:val="0"/>
                      <w:divBdr>
                        <w:top w:val="none" w:sz="0" w:space="0" w:color="auto"/>
                        <w:left w:val="none" w:sz="0" w:space="0" w:color="auto"/>
                        <w:bottom w:val="none" w:sz="0" w:space="0" w:color="auto"/>
                        <w:right w:val="none" w:sz="0" w:space="0" w:color="auto"/>
                      </w:divBdr>
                      <w:divsChild>
                        <w:div w:id="1545017194">
                          <w:marLeft w:val="0"/>
                          <w:marRight w:val="0"/>
                          <w:marTop w:val="0"/>
                          <w:marBottom w:val="0"/>
                          <w:divBdr>
                            <w:top w:val="none" w:sz="0" w:space="0" w:color="auto"/>
                            <w:left w:val="none" w:sz="0" w:space="0" w:color="auto"/>
                            <w:bottom w:val="none" w:sz="0" w:space="0" w:color="auto"/>
                            <w:right w:val="none" w:sz="0" w:space="0" w:color="auto"/>
                          </w:divBdr>
                        </w:div>
                      </w:divsChild>
                    </w:div>
                    <w:div w:id="827523480">
                      <w:marLeft w:val="0"/>
                      <w:marRight w:val="0"/>
                      <w:marTop w:val="400"/>
                      <w:marBottom w:val="0"/>
                      <w:divBdr>
                        <w:top w:val="none" w:sz="0" w:space="0" w:color="auto"/>
                        <w:left w:val="none" w:sz="0" w:space="0" w:color="auto"/>
                        <w:bottom w:val="none" w:sz="0" w:space="0" w:color="auto"/>
                        <w:right w:val="none" w:sz="0" w:space="0" w:color="auto"/>
                      </w:divBdr>
                    </w:div>
                    <w:div w:id="885533206">
                      <w:marLeft w:val="0"/>
                      <w:marRight w:val="0"/>
                      <w:marTop w:val="240"/>
                      <w:marBottom w:val="0"/>
                      <w:divBdr>
                        <w:top w:val="none" w:sz="0" w:space="0" w:color="auto"/>
                        <w:left w:val="none" w:sz="0" w:space="0" w:color="auto"/>
                        <w:bottom w:val="none" w:sz="0" w:space="0" w:color="auto"/>
                        <w:right w:val="none" w:sz="0" w:space="0" w:color="auto"/>
                      </w:divBdr>
                    </w:div>
                    <w:div w:id="4593032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55689133">
      <w:bodyDiv w:val="1"/>
      <w:marLeft w:val="0"/>
      <w:marRight w:val="0"/>
      <w:marTop w:val="0"/>
      <w:marBottom w:val="0"/>
      <w:divBdr>
        <w:top w:val="none" w:sz="0" w:space="0" w:color="auto"/>
        <w:left w:val="none" w:sz="0" w:space="0" w:color="auto"/>
        <w:bottom w:val="none" w:sz="0" w:space="0" w:color="auto"/>
        <w:right w:val="none" w:sz="0" w:space="0" w:color="auto"/>
      </w:divBdr>
    </w:div>
    <w:div w:id="1787966319">
      <w:bodyDiv w:val="1"/>
      <w:marLeft w:val="0"/>
      <w:marRight w:val="0"/>
      <w:marTop w:val="0"/>
      <w:marBottom w:val="0"/>
      <w:divBdr>
        <w:top w:val="none" w:sz="0" w:space="0" w:color="auto"/>
        <w:left w:val="none" w:sz="0" w:space="0" w:color="auto"/>
        <w:bottom w:val="none" w:sz="0" w:space="0" w:color="auto"/>
        <w:right w:val="none" w:sz="0" w:space="0" w:color="auto"/>
      </w:divBdr>
    </w:div>
    <w:div w:id="20207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doc.php?id=2337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55567-administrativa-procesa-likums"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C30A9-FE8B-41AF-AEC6-0162B18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7701</Words>
  <Characters>4391</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šķirnes lauksaimniecības dzīvnieku audzētāju biedrību un krustojuma cūku audzētāju organizāciju atbilstības kritērijiem un atzīšanas kārtību, kā arī audzēšanas programmu apstiprināšanas kārtību</dc:title>
  <dc:subject>Noteikumu projekts</dc:subject>
  <dc:creator>Sandra Justa</dc:creator>
  <cp:keywords/>
  <dc:description>Justa 67027379_x000d_
Sandra.Justa@zm.gov.lv</dc:description>
  <cp:lastModifiedBy>Sanita Žagare</cp:lastModifiedBy>
  <cp:revision>8</cp:revision>
  <cp:lastPrinted>2018-02-02T06:57:00Z</cp:lastPrinted>
  <dcterms:created xsi:type="dcterms:W3CDTF">2018-05-11T07:14:00Z</dcterms:created>
  <dcterms:modified xsi:type="dcterms:W3CDTF">2018-05-15T12:37:00Z</dcterms:modified>
</cp:coreProperties>
</file>