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26B8C" w:rsidRPr="00251334" w:rsidP="00E26B8C" w14:paraId="1A743824" w14:textId="77777777">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Pr="00251334" w:rsidR="00894C55">
        <w:rPr>
          <w:rFonts w:ascii="Times New Roman" w:eastAsia="Times New Roman" w:hAnsi="Times New Roman" w:cs="Times New Roman"/>
          <w:bCs/>
          <w:sz w:val="28"/>
          <w:szCs w:val="28"/>
          <w:lang w:eastAsia="lv-LV"/>
        </w:rPr>
        <w:t>projekta</w:t>
      </w:r>
    </w:p>
    <w:p w:rsidR="0021396A" w:rsidP="00E26B8C" w14:paraId="1A743825" w14:textId="20295AB4">
      <w:pPr>
        <w:shd w:val="clear" w:color="auto" w:fill="FFFFFF"/>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sz w:val="28"/>
          <w:szCs w:val="28"/>
          <w:lang w:eastAsia="lv-LV"/>
        </w:rPr>
        <w:t>“</w:t>
      </w:r>
      <w:r w:rsidRPr="00C66D2A" w:rsidR="00C66D2A">
        <w:rPr>
          <w:rFonts w:ascii="Times New Roman" w:eastAsia="Times New Roman" w:hAnsi="Times New Roman" w:cs="Times New Roman"/>
          <w:b/>
          <w:bCs/>
          <w:sz w:val="28"/>
          <w:szCs w:val="28"/>
          <w:lang w:eastAsia="lv-LV"/>
        </w:rPr>
        <w:t>Par valsts nekustamā īpašuma Mehanizatoru ielā 24A, Viļānos, Viļānu novadā, nodošanu bez atlīdzības Viļānu novada pašvaldības īpašumā</w:t>
      </w:r>
      <w:r w:rsidRPr="00251334" w:rsidR="00F366A7">
        <w:rPr>
          <w:rFonts w:ascii="Times New Roman" w:eastAsia="Times New Roman" w:hAnsi="Times New Roman" w:cs="Times New Roman"/>
          <w:b/>
          <w:bCs/>
          <w:sz w:val="28"/>
          <w:szCs w:val="28"/>
          <w:lang w:eastAsia="lv-LV"/>
        </w:rPr>
        <w:t>”</w:t>
      </w:r>
      <w:r w:rsidRPr="00251334" w:rsidR="00506E44">
        <w:rPr>
          <w:rFonts w:ascii="Times New Roman" w:eastAsia="Times New Roman" w:hAnsi="Times New Roman" w:cs="Times New Roman"/>
          <w:bCs/>
          <w:sz w:val="28"/>
          <w:szCs w:val="28"/>
          <w:lang w:eastAsia="lv-LV"/>
        </w:rPr>
        <w:t xml:space="preserve"> </w:t>
      </w:r>
      <w:r w:rsidRPr="00251334" w:rsidR="000B0A5D">
        <w:rPr>
          <w:rFonts w:ascii="Times New Roman" w:eastAsia="Times New Roman" w:hAnsi="Times New Roman" w:cs="Times New Roman"/>
          <w:bCs/>
          <w:sz w:val="28"/>
          <w:szCs w:val="28"/>
          <w:lang w:eastAsia="lv-LV"/>
        </w:rPr>
        <w:t xml:space="preserve"> </w:t>
      </w:r>
    </w:p>
    <w:p w:rsidR="00894C55" w:rsidRPr="00251334" w:rsidP="00E26B8C" w14:paraId="1A743826" w14:textId="77777777">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rsidR="00042EA9" w:rsidRPr="00251334" w:rsidP="00E26B8C" w14:paraId="1A743827" w14:textId="77777777">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tblPr>
      <w:tblGrid>
        <w:gridCol w:w="3358"/>
        <w:gridCol w:w="5837"/>
      </w:tblGrid>
      <w:tr w14:paraId="1A743829" w14:textId="77777777" w:rsidTr="00042EA9">
        <w:tblPrEx>
          <w:tblW w:w="4919" w:type="pct"/>
          <w:tblLook w:val="00A0"/>
        </w:tblPrEx>
        <w:tc>
          <w:tcPr>
            <w:tcW w:w="5000" w:type="pct"/>
            <w:gridSpan w:val="2"/>
          </w:tcPr>
          <w:p w:rsidR="00042EA9" w:rsidRPr="00251334" w:rsidP="00042EA9" w14:paraId="1A743828" w14:textId="77777777">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14:paraId="1A74382D" w14:textId="77777777" w:rsidTr="00042EA9">
        <w:tblPrEx>
          <w:tblW w:w="4919" w:type="pct"/>
          <w:tblLook w:val="00A0"/>
        </w:tblPrEx>
        <w:tc>
          <w:tcPr>
            <w:tcW w:w="1826" w:type="pct"/>
          </w:tcPr>
          <w:p w:rsidR="00042EA9" w:rsidRPr="00251334" w:rsidP="00042EA9" w14:paraId="1A74382A" w14:textId="77777777">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rsidR="00C66D2A" w:rsidP="00C66D2A" w14:paraId="1A74382B" w14:textId="77777777">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Pr="00C66D2A">
              <w:rPr>
                <w:rFonts w:ascii="Times New Roman" w:eastAsia="Times New Roman" w:hAnsi="Times New Roman" w:cs="Times New Roman"/>
                <w:sz w:val="28"/>
                <w:szCs w:val="28"/>
                <w:lang w:eastAsia="lv-LV"/>
              </w:rPr>
              <w:t>Par valsts nekustamā īpašuma Mehanizatoru ielā 24A, Viļānos, Viļānu novadā, nodošanu bez atlīdzības Viļānu novada pašvaldības īpašumā</w:t>
            </w:r>
            <w:r w:rsidRPr="00251334">
              <w:rPr>
                <w:rFonts w:ascii="Times New Roman" w:eastAsia="Times New Roman" w:hAnsi="Times New Roman" w:cs="Times New Roman"/>
                <w:sz w:val="28"/>
                <w:szCs w:val="28"/>
                <w:lang w:eastAsia="lv-LV"/>
              </w:rPr>
              <w:t>” (turpmāk – rīkojuma proje</w:t>
            </w:r>
            <w:r w:rsidRPr="00251334" w:rsidR="007A54C5">
              <w:rPr>
                <w:rFonts w:ascii="Times New Roman" w:eastAsia="Times New Roman" w:hAnsi="Times New Roman" w:cs="Times New Roman"/>
                <w:sz w:val="28"/>
                <w:szCs w:val="28"/>
                <w:lang w:eastAsia="lv-LV"/>
              </w:rPr>
              <w:t xml:space="preserve">kts) sagatavots, </w:t>
            </w:r>
            <w:r w:rsidRPr="00251334" w:rsidR="000B0A5D">
              <w:rPr>
                <w:rFonts w:ascii="Times New Roman" w:eastAsia="Times New Roman" w:hAnsi="Times New Roman" w:cs="Times New Roman"/>
                <w:sz w:val="28"/>
                <w:szCs w:val="28"/>
                <w:lang w:eastAsia="lv-LV"/>
              </w:rPr>
              <w:t xml:space="preserve">lai nodotu </w:t>
            </w:r>
            <w:r>
              <w:rPr>
                <w:rFonts w:ascii="Times New Roman" w:eastAsia="Times New Roman" w:hAnsi="Times New Roman" w:cs="Times New Roman"/>
                <w:sz w:val="28"/>
                <w:szCs w:val="28"/>
                <w:lang w:eastAsia="lv-LV"/>
              </w:rPr>
              <w:t>bez atlīdzības Viļānu novada pašvaldības</w:t>
            </w:r>
            <w:r w:rsidR="0028507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īpašumā nekustamo īpašumu (dienesta viesnīcu) </w:t>
            </w:r>
            <w:r w:rsidRPr="00C66D2A">
              <w:rPr>
                <w:rFonts w:ascii="Times New Roman" w:eastAsia="Times New Roman" w:hAnsi="Times New Roman" w:cs="Times New Roman"/>
                <w:bCs/>
                <w:sz w:val="28"/>
                <w:szCs w:val="28"/>
                <w:lang w:eastAsia="lv-LV"/>
              </w:rPr>
              <w:t>Mehanizatoru ielā 24A, Viļānos, Viļānu novadā</w:t>
            </w:r>
            <w:r w:rsidRPr="00251334" w:rsidR="000B0A5D">
              <w:rPr>
                <w:rFonts w:ascii="Times New Roman" w:eastAsia="Times New Roman" w:hAnsi="Times New Roman" w:cs="Times New Roman"/>
                <w:sz w:val="28"/>
                <w:szCs w:val="28"/>
                <w:lang w:eastAsia="lv-LV"/>
              </w:rPr>
              <w:t>,</w:t>
            </w:r>
            <w:r w:rsidR="000E0DAA">
              <w:rPr>
                <w:rFonts w:ascii="Times New Roman" w:eastAsia="Times New Roman" w:hAnsi="Times New Roman" w:cs="Times New Roman"/>
                <w:sz w:val="28"/>
                <w:szCs w:val="28"/>
                <w:lang w:eastAsia="lv-LV"/>
              </w:rPr>
              <w:t xml:space="preserve"> kas nav nepieciešams</w:t>
            </w:r>
            <w:r w:rsidRPr="00251334" w:rsidR="000B0A5D">
              <w:rPr>
                <w:rFonts w:ascii="Times New Roman" w:eastAsia="Times New Roman" w:hAnsi="Times New Roman" w:cs="Times New Roman"/>
                <w:sz w:val="28"/>
                <w:szCs w:val="28"/>
                <w:lang w:eastAsia="lv-LV"/>
              </w:rPr>
              <w:t xml:space="preserve"> Izglītības un zinātnes ministrijas vai tās padotībā esošo iestāžu funkciju nodrošināšanai. </w:t>
            </w:r>
          </w:p>
          <w:p w:rsidR="00042EA9" w:rsidRPr="00251334" w:rsidP="00C66D2A" w14:paraId="1A74382C" w14:textId="77777777">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Rīkojuma projekts stāsies spēkā pēc tā pieņemšanas Ministru kabinetā.</w:t>
            </w:r>
          </w:p>
        </w:tc>
      </w:tr>
    </w:tbl>
    <w:p w:rsidR="00916448" w:rsidRPr="00251334" w:rsidP="00E26B8C" w14:paraId="1A74382E" w14:textId="77777777">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286"/>
        <w:gridCol w:w="1986"/>
        <w:gridCol w:w="6932"/>
      </w:tblGrid>
      <w:tr w14:paraId="1A743830" w14:textId="77777777" w:rsidTr="009B6303">
        <w:tblPrEx>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P="0050178F" w14:paraId="1A74382F"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Pr="00251334" w:rsidR="0050178F">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14:paraId="1A743834" w14:textId="77777777" w:rsidTr="009B6303">
        <w:tblPrEx>
          <w:tblW w:w="4927" w:type="pct"/>
          <w:tblLayout w:type="fixed"/>
          <w:tblCellMar>
            <w:top w:w="24" w:type="dxa"/>
            <w:left w:w="24" w:type="dxa"/>
            <w:bottom w:w="24" w:type="dxa"/>
            <w:right w:w="24" w:type="dxa"/>
          </w:tblCellMar>
          <w:tblLook w:val="04A0"/>
        </w:tblPrEx>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31"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32"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251334" w:rsidP="00251334" w14:paraId="1A743833" w14:textId="3797A63D">
            <w:pPr>
              <w:spacing w:after="0" w:line="240" w:lineRule="auto"/>
              <w:ind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Publiskas personas mantas atsavināšanas likuma 42.pant</w:t>
            </w:r>
            <w:r w:rsidR="00C83A15">
              <w:rPr>
                <w:rFonts w:ascii="Times New Roman" w:hAnsi="Times New Roman" w:cs="Times New Roman"/>
                <w:sz w:val="28"/>
                <w:szCs w:val="28"/>
              </w:rPr>
              <w:t>a pirmā daļa, 43.pants, likuma “</w:t>
            </w:r>
            <w:r w:rsidRPr="00C66D2A">
              <w:rPr>
                <w:rFonts w:ascii="Times New Roman" w:hAnsi="Times New Roman" w:cs="Times New Roman"/>
                <w:sz w:val="28"/>
                <w:szCs w:val="28"/>
              </w:rPr>
              <w:t xml:space="preserve">Par pašvaldībām” 15. panta pirmās daļas  </w:t>
            </w:r>
            <w:r>
              <w:rPr>
                <w:rFonts w:ascii="Times New Roman" w:hAnsi="Times New Roman" w:cs="Times New Roman"/>
                <w:sz w:val="28"/>
                <w:szCs w:val="28"/>
              </w:rPr>
              <w:t>7</w:t>
            </w:r>
            <w:r w:rsidRPr="00C66D2A">
              <w:rPr>
                <w:rFonts w:ascii="Times New Roman" w:hAnsi="Times New Roman" w:cs="Times New Roman"/>
                <w:sz w:val="28"/>
                <w:szCs w:val="28"/>
              </w:rPr>
              <w:t>.punkts.</w:t>
            </w:r>
          </w:p>
        </w:tc>
      </w:tr>
      <w:tr w14:paraId="1A743840" w14:textId="77777777" w:rsidTr="009B6303">
        <w:tblPrEx>
          <w:tblW w:w="4927" w:type="pct"/>
          <w:tblLayout w:type="fixed"/>
          <w:tblCellMar>
            <w:top w:w="24" w:type="dxa"/>
            <w:left w:w="24" w:type="dxa"/>
            <w:bottom w:w="24" w:type="dxa"/>
            <w:right w:w="24" w:type="dxa"/>
          </w:tblCellMar>
          <w:tblLook w:val="04A0"/>
        </w:tblPrEx>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35"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36"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rsidR="00C66D2A" w:rsidRPr="00C66D2A" w:rsidP="00C66D2A" w14:paraId="1A743837" w14:textId="77777777">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ministrijas (turpmāk – ministrija) </w:t>
            </w:r>
            <w:r w:rsidRPr="00C66D2A">
              <w:rPr>
                <w:rFonts w:ascii="Times New Roman" w:hAnsi="Times New Roman" w:cs="Times New Roman"/>
                <w:sz w:val="28"/>
                <w:szCs w:val="28"/>
              </w:rPr>
              <w:t xml:space="preserve">padotībā esošās izglītības iestādes </w:t>
            </w:r>
            <w:r>
              <w:rPr>
                <w:rFonts w:ascii="Times New Roman" w:hAnsi="Times New Roman" w:cs="Times New Roman"/>
                <w:sz w:val="28"/>
                <w:szCs w:val="28"/>
              </w:rPr>
              <w:t>Rēzeknes tehnikuma</w:t>
            </w:r>
            <w:r w:rsidRPr="00C66D2A">
              <w:rPr>
                <w:rFonts w:ascii="Times New Roman" w:hAnsi="Times New Roman" w:cs="Times New Roman"/>
                <w:sz w:val="28"/>
                <w:szCs w:val="28"/>
              </w:rPr>
              <w:t xml:space="preserve"> lietošanā atrodas ministrijas valdījumā esošs valsts nekustamais īpašums (nekustamā īpašuma kadastra Nr.</w:t>
            </w:r>
            <w:r>
              <w:t xml:space="preserve"> </w:t>
            </w:r>
            <w:r w:rsidRPr="00285071">
              <w:rPr>
                <w:rFonts w:ascii="Times New Roman" w:hAnsi="Times New Roman" w:cs="Times New Roman"/>
                <w:sz w:val="28"/>
                <w:szCs w:val="28"/>
              </w:rPr>
              <w:t xml:space="preserve">7817 504 </w:t>
            </w:r>
            <w:r w:rsidR="00CB622E">
              <w:rPr>
                <w:rFonts w:ascii="Times New Roman" w:hAnsi="Times New Roman" w:cs="Times New Roman"/>
                <w:sz w:val="28"/>
                <w:szCs w:val="28"/>
              </w:rPr>
              <w:t>0014</w:t>
            </w:r>
            <w:r w:rsidRPr="00C66D2A">
              <w:rPr>
                <w:rFonts w:ascii="Times New Roman" w:hAnsi="Times New Roman" w:cs="Times New Roman"/>
                <w:sz w:val="28"/>
                <w:szCs w:val="28"/>
              </w:rPr>
              <w:t xml:space="preserve">) </w:t>
            </w:r>
            <w:r w:rsidRPr="00285071">
              <w:rPr>
                <w:rFonts w:ascii="Times New Roman" w:hAnsi="Times New Roman" w:cs="Times New Roman"/>
                <w:sz w:val="28"/>
                <w:szCs w:val="28"/>
              </w:rPr>
              <w:t>Mehanizatoru i</w:t>
            </w:r>
            <w:r>
              <w:rPr>
                <w:rFonts w:ascii="Times New Roman" w:hAnsi="Times New Roman" w:cs="Times New Roman"/>
                <w:sz w:val="28"/>
                <w:szCs w:val="28"/>
              </w:rPr>
              <w:t xml:space="preserve">elā 24A, Viļānos, Viļānu novadā </w:t>
            </w:r>
            <w:r w:rsidRPr="00C66D2A">
              <w:rPr>
                <w:rFonts w:ascii="Times New Roman" w:hAnsi="Times New Roman" w:cs="Times New Roman"/>
                <w:sz w:val="28"/>
                <w:szCs w:val="28"/>
              </w:rPr>
              <w:t>(turpmāk – nekustamais īpašums), kas nav nepieciešams izglītības funkciju nodrošināšanai.</w:t>
            </w:r>
          </w:p>
          <w:p w:rsidR="00C66D2A" w:rsidP="00C66D2A" w14:paraId="1A743838" w14:textId="77777777">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 xml:space="preserve">Nekustamais īpašums sastāv no </w:t>
            </w:r>
            <w:r w:rsidR="00285071">
              <w:rPr>
                <w:rFonts w:ascii="Times New Roman" w:hAnsi="Times New Roman" w:cs="Times New Roman"/>
                <w:sz w:val="28"/>
                <w:szCs w:val="28"/>
              </w:rPr>
              <w:t>būves</w:t>
            </w:r>
            <w:r w:rsidRPr="00C66D2A">
              <w:rPr>
                <w:rFonts w:ascii="Times New Roman" w:hAnsi="Times New Roman" w:cs="Times New Roman"/>
                <w:sz w:val="28"/>
                <w:szCs w:val="28"/>
              </w:rPr>
              <w:t xml:space="preserve"> – </w:t>
            </w:r>
            <w:r w:rsidR="00285071">
              <w:rPr>
                <w:rFonts w:ascii="Times New Roman" w:hAnsi="Times New Roman" w:cs="Times New Roman"/>
                <w:sz w:val="28"/>
                <w:szCs w:val="28"/>
              </w:rPr>
              <w:t>dienesta viesnīcas</w:t>
            </w:r>
            <w:r w:rsidRPr="00C66D2A">
              <w:rPr>
                <w:rFonts w:ascii="Times New Roman" w:hAnsi="Times New Roman" w:cs="Times New Roman"/>
                <w:sz w:val="28"/>
                <w:szCs w:val="28"/>
              </w:rPr>
              <w:t xml:space="preserve"> (būves kadastra apzīmējums </w:t>
            </w:r>
            <w:r w:rsidRPr="00285071" w:rsidR="00285071">
              <w:rPr>
                <w:rFonts w:ascii="Times New Roman" w:hAnsi="Times New Roman" w:cs="Times New Roman"/>
                <w:sz w:val="28"/>
                <w:szCs w:val="28"/>
              </w:rPr>
              <w:t>7817 004 0404 008</w:t>
            </w:r>
            <w:r w:rsidRPr="00C66D2A">
              <w:rPr>
                <w:rFonts w:ascii="Times New Roman" w:hAnsi="Times New Roman" w:cs="Times New Roman"/>
                <w:sz w:val="28"/>
                <w:szCs w:val="28"/>
              </w:rPr>
              <w:t>)</w:t>
            </w:r>
            <w:r w:rsidR="00285071">
              <w:rPr>
                <w:rFonts w:ascii="Times New Roman" w:hAnsi="Times New Roman" w:cs="Times New Roman"/>
                <w:sz w:val="28"/>
                <w:szCs w:val="28"/>
              </w:rPr>
              <w:t>.</w:t>
            </w:r>
            <w:r w:rsidRPr="00C66D2A">
              <w:rPr>
                <w:rFonts w:ascii="Times New Roman" w:hAnsi="Times New Roman" w:cs="Times New Roman"/>
                <w:sz w:val="28"/>
                <w:szCs w:val="28"/>
              </w:rPr>
              <w:t xml:space="preserve"> Īpašuma tiesības nostiprinātas Latvijas valstij ministrijas personā </w:t>
            </w:r>
            <w:r w:rsidR="00285071">
              <w:rPr>
                <w:rFonts w:ascii="Times New Roman" w:hAnsi="Times New Roman" w:cs="Times New Roman"/>
                <w:sz w:val="28"/>
                <w:szCs w:val="28"/>
              </w:rPr>
              <w:t>Rēzeknes tiesas</w:t>
            </w:r>
            <w:r w:rsidRPr="00C66D2A">
              <w:rPr>
                <w:rFonts w:ascii="Times New Roman" w:hAnsi="Times New Roman" w:cs="Times New Roman"/>
                <w:sz w:val="28"/>
                <w:szCs w:val="28"/>
              </w:rPr>
              <w:t xml:space="preserve"> Zemesgrāmatu nodaļas </w:t>
            </w:r>
            <w:r w:rsidR="00285071">
              <w:rPr>
                <w:rFonts w:ascii="Times New Roman" w:hAnsi="Times New Roman" w:cs="Times New Roman"/>
                <w:sz w:val="28"/>
                <w:szCs w:val="28"/>
              </w:rPr>
              <w:t>Viļānu</w:t>
            </w:r>
            <w:r w:rsidRPr="00C66D2A">
              <w:rPr>
                <w:rFonts w:ascii="Times New Roman" w:hAnsi="Times New Roman" w:cs="Times New Roman"/>
                <w:sz w:val="28"/>
                <w:szCs w:val="28"/>
              </w:rPr>
              <w:t xml:space="preserve"> </w:t>
            </w:r>
            <w:r w:rsidR="00285071">
              <w:rPr>
                <w:rFonts w:ascii="Times New Roman" w:hAnsi="Times New Roman" w:cs="Times New Roman"/>
                <w:sz w:val="28"/>
                <w:szCs w:val="28"/>
              </w:rPr>
              <w:t>pilsētas</w:t>
            </w:r>
            <w:r w:rsidRPr="00C66D2A">
              <w:rPr>
                <w:rFonts w:ascii="Times New Roman" w:hAnsi="Times New Roman" w:cs="Times New Roman"/>
                <w:sz w:val="28"/>
                <w:szCs w:val="28"/>
              </w:rPr>
              <w:t xml:space="preserve"> zeme</w:t>
            </w:r>
            <w:r w:rsidR="00285071">
              <w:rPr>
                <w:rFonts w:ascii="Times New Roman" w:hAnsi="Times New Roman" w:cs="Times New Roman"/>
                <w:sz w:val="28"/>
                <w:szCs w:val="28"/>
              </w:rPr>
              <w:t>sgrāmatas nodalījumā Nr.100000576807</w:t>
            </w:r>
            <w:r w:rsidRPr="00C66D2A">
              <w:rPr>
                <w:rFonts w:ascii="Times New Roman" w:hAnsi="Times New Roman" w:cs="Times New Roman"/>
                <w:sz w:val="28"/>
                <w:szCs w:val="28"/>
              </w:rPr>
              <w:t xml:space="preserve">. </w:t>
            </w:r>
          </w:p>
          <w:p w:rsidR="00A04714" w:rsidP="00C66D2A" w14:paraId="1A743839" w14:textId="77777777">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Nekustamais īpašums saistīts ar fiziskai personai piederošu zemes vienību (zemes vienības kadastra apzīmējums 7817 004 0404), ar zemes īpašnieku noslēgts zemes nomas līgums.</w:t>
            </w:r>
            <w:r>
              <w:rPr>
                <w:rFonts w:ascii="Times New Roman" w:hAnsi="Times New Roman" w:cs="Times New Roman"/>
                <w:sz w:val="28"/>
                <w:szCs w:val="28"/>
              </w:rPr>
              <w:t xml:space="preserve"> </w:t>
            </w:r>
          </w:p>
          <w:p w:rsidR="00A04714" w:rsidP="00C66D2A" w14:paraId="1A74383A" w14:textId="4748EC12">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projekts</w:t>
            </w:r>
            <w:r w:rsidRPr="00C66D2A" w:rsidR="00C66D2A">
              <w:rPr>
                <w:rFonts w:ascii="Times New Roman" w:hAnsi="Times New Roman" w:cs="Times New Roman"/>
                <w:sz w:val="28"/>
                <w:szCs w:val="28"/>
              </w:rPr>
              <w:t xml:space="preserve"> paredz nodot bez atlīdzības </w:t>
            </w:r>
            <w:r>
              <w:rPr>
                <w:rFonts w:ascii="Times New Roman" w:hAnsi="Times New Roman" w:cs="Times New Roman"/>
                <w:sz w:val="28"/>
                <w:szCs w:val="28"/>
              </w:rPr>
              <w:t xml:space="preserve">Viļānu novada </w:t>
            </w:r>
            <w:r w:rsidRPr="00C66D2A" w:rsidR="00C66D2A">
              <w:rPr>
                <w:rFonts w:ascii="Times New Roman" w:hAnsi="Times New Roman" w:cs="Times New Roman"/>
                <w:sz w:val="28"/>
                <w:szCs w:val="28"/>
              </w:rPr>
              <w:t xml:space="preserve">pašvaldības </w:t>
            </w:r>
            <w:r>
              <w:rPr>
                <w:rFonts w:ascii="Times New Roman" w:hAnsi="Times New Roman" w:cs="Times New Roman"/>
                <w:sz w:val="28"/>
                <w:szCs w:val="28"/>
              </w:rPr>
              <w:t xml:space="preserve"> (turpmāk – pašvaldība) </w:t>
            </w:r>
            <w:r w:rsidRPr="00C66D2A" w:rsidR="00C66D2A">
              <w:rPr>
                <w:rFonts w:ascii="Times New Roman" w:hAnsi="Times New Roman" w:cs="Times New Roman"/>
                <w:sz w:val="28"/>
                <w:szCs w:val="28"/>
              </w:rPr>
              <w:t xml:space="preserve">īpašumā nekustamo īpašumu. </w:t>
            </w:r>
            <w:r>
              <w:rPr>
                <w:rFonts w:ascii="Times New Roman" w:hAnsi="Times New Roman" w:cs="Times New Roman"/>
                <w:sz w:val="28"/>
                <w:szCs w:val="28"/>
              </w:rPr>
              <w:t xml:space="preserve">Pēc nekustamā īpašuma nodošanas </w:t>
            </w:r>
            <w:r>
              <w:rPr>
                <w:rFonts w:ascii="Times New Roman" w:hAnsi="Times New Roman" w:cs="Times New Roman"/>
                <w:sz w:val="28"/>
                <w:szCs w:val="28"/>
              </w:rPr>
              <w:t>pašvaldības īpašu</w:t>
            </w:r>
            <w:r w:rsidR="00137B0F">
              <w:rPr>
                <w:rFonts w:ascii="Times New Roman" w:hAnsi="Times New Roman" w:cs="Times New Roman"/>
                <w:sz w:val="28"/>
                <w:szCs w:val="28"/>
              </w:rPr>
              <w:t>mā</w:t>
            </w:r>
            <w:r>
              <w:rPr>
                <w:rFonts w:ascii="Times New Roman" w:hAnsi="Times New Roman" w:cs="Times New Roman"/>
                <w:sz w:val="28"/>
                <w:szCs w:val="28"/>
              </w:rPr>
              <w:t xml:space="preserve"> pašvaldība ar zemes īpašnieku noslēgs zemes nomas līgumu.</w:t>
            </w:r>
          </w:p>
          <w:p w:rsidR="00C66D2A" w:rsidRPr="00C66D2A" w:rsidP="00C66D2A" w14:paraId="1A74383B" w14:textId="05FE930B">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Pašvaldība saskaņā ar domes 2017</w:t>
            </w:r>
            <w:r w:rsidRPr="00C66D2A">
              <w:rPr>
                <w:rFonts w:ascii="Times New Roman" w:hAnsi="Times New Roman" w:cs="Times New Roman"/>
                <w:sz w:val="28"/>
                <w:szCs w:val="28"/>
              </w:rPr>
              <w:t xml:space="preserve">.gada </w:t>
            </w:r>
            <w:r>
              <w:rPr>
                <w:rFonts w:ascii="Times New Roman" w:hAnsi="Times New Roman" w:cs="Times New Roman"/>
                <w:sz w:val="28"/>
                <w:szCs w:val="28"/>
              </w:rPr>
              <w:t>21.decembra lēmumu Nr.12, 14</w:t>
            </w:r>
            <w:r w:rsidRPr="00C66D2A">
              <w:rPr>
                <w:rFonts w:ascii="Times New Roman" w:hAnsi="Times New Roman" w:cs="Times New Roman"/>
                <w:sz w:val="28"/>
                <w:szCs w:val="28"/>
              </w:rPr>
              <w:t xml:space="preserve">.§ ir izteikusi gatavību pārņemt nekustamo īpašumu pašvaldības īpašumā bez atlīdzības, lai nodrošinātu likuma “Par pašvaldībām” (turpmāk – </w:t>
            </w:r>
            <w:r>
              <w:rPr>
                <w:rFonts w:ascii="Times New Roman" w:hAnsi="Times New Roman" w:cs="Times New Roman"/>
                <w:sz w:val="28"/>
                <w:szCs w:val="28"/>
              </w:rPr>
              <w:t>likums)  15.panta pirmās daļas 7</w:t>
            </w:r>
            <w:r w:rsidRPr="00C66D2A">
              <w:rPr>
                <w:rFonts w:ascii="Times New Roman" w:hAnsi="Times New Roman" w:cs="Times New Roman"/>
                <w:sz w:val="28"/>
                <w:szCs w:val="28"/>
              </w:rPr>
              <w:t>.punktā noteiktās pašvaldība</w:t>
            </w:r>
            <w:r w:rsidR="003E6F4D">
              <w:rPr>
                <w:rFonts w:ascii="Times New Roman" w:hAnsi="Times New Roman" w:cs="Times New Roman"/>
                <w:sz w:val="28"/>
                <w:szCs w:val="28"/>
              </w:rPr>
              <w:t xml:space="preserve">s autonomās funkcijas izpildi – </w:t>
            </w:r>
            <w:r w:rsidRPr="00D13A80" w:rsidR="00D13A80">
              <w:rPr>
                <w:rFonts w:ascii="Times New Roman" w:hAnsi="Times New Roman" w:cs="Times New Roman"/>
                <w:sz w:val="28"/>
                <w:szCs w:val="28"/>
              </w:rPr>
              <w:t xml:space="preserve">nodrošināt iedzīvotājiem sociālo palīdzību (sociālo aprūpi) (sociālā palīdzība maznodrošinātām ģimenēm un sociāli </w:t>
            </w:r>
            <w:r w:rsidRPr="00D13A80" w:rsidR="00D13A80">
              <w:rPr>
                <w:rFonts w:ascii="Times New Roman" w:hAnsi="Times New Roman" w:cs="Times New Roman"/>
                <w:sz w:val="28"/>
                <w:szCs w:val="28"/>
              </w:rPr>
              <w:t>mazaizsargātām</w:t>
            </w:r>
            <w:r w:rsidRPr="00D13A80" w:rsidR="00D13A80">
              <w:rPr>
                <w:rFonts w:ascii="Times New Roman" w:hAnsi="Times New Roman" w:cs="Times New Roman"/>
                <w:sz w:val="28"/>
                <w:szCs w:val="28"/>
              </w:rPr>
              <w:t xml:space="preserve"> personām, veco ļaužu nodrošināšana ar vietām pansionātos, bāreņu un bez vecāku gādības palikušo bērnu nodrošināšana ar vietām mācību un audzināšanas iestādēs, bezpajumtnieku nodrošināšana ar naktsmītni u.c.)</w:t>
            </w:r>
            <w:r w:rsidRPr="00C66D2A">
              <w:rPr>
                <w:rFonts w:ascii="Times New Roman" w:hAnsi="Times New Roman" w:cs="Times New Roman"/>
                <w:sz w:val="28"/>
                <w:szCs w:val="28"/>
              </w:rPr>
              <w:t>.</w:t>
            </w:r>
          </w:p>
          <w:p w:rsidR="00C66D2A" w:rsidRPr="00C66D2A" w:rsidP="00C66D2A" w14:paraId="1A74383C" w14:textId="77777777">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rsidR="00C66D2A" w:rsidRPr="00C66D2A" w:rsidP="00C66D2A" w14:paraId="1A74383D" w14:textId="77777777">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Pašvaldībai rīcībā ar nekustamo  īpašumu jāievēro komercdarbības atbalsta kontroles nosacījumi gadījumā, ja tā plāno veikt saimniecisko darbību. Saskaņā ar Publiskas personas mantas atsavināšanas likuma 42.panta 2</w:t>
            </w:r>
            <w:r w:rsidRPr="00D467AD">
              <w:rPr>
                <w:rFonts w:ascii="Times New Roman" w:hAnsi="Times New Roman" w:cs="Times New Roman"/>
                <w:sz w:val="28"/>
                <w:szCs w:val="28"/>
                <w:vertAlign w:val="superscript"/>
              </w:rPr>
              <w:t>5</w:t>
            </w:r>
            <w:r w:rsidRPr="00C66D2A">
              <w:rPr>
                <w:rFonts w:ascii="Times New Roman" w:hAnsi="Times New Roman" w:cs="Times New Roman"/>
                <w:sz w:val="28"/>
                <w:szCs w:val="28"/>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0E3B12" w:rsidP="00C66D2A" w14:paraId="1A74383E" w14:textId="6EB1A124">
            <w:pPr>
              <w:pStyle w:val="BodyText"/>
              <w:spacing w:after="0"/>
              <w:ind w:right="116" w:firstLine="720"/>
              <w:jc w:val="both"/>
              <w:rPr>
                <w:sz w:val="28"/>
                <w:szCs w:val="28"/>
              </w:rPr>
            </w:pPr>
            <w:r w:rsidRPr="00C66D2A">
              <w:rPr>
                <w:sz w:val="28"/>
                <w:szCs w:val="28"/>
              </w:rPr>
              <w:t>Ministrijas Nekustamā īpašuma un valsts mantas</w:t>
            </w:r>
            <w:r w:rsidR="004B1C05">
              <w:rPr>
                <w:sz w:val="28"/>
                <w:szCs w:val="28"/>
              </w:rPr>
              <w:t xml:space="preserve"> apsaimniekošanas komisijas 2018</w:t>
            </w:r>
            <w:r w:rsidRPr="00C66D2A">
              <w:rPr>
                <w:sz w:val="28"/>
                <w:szCs w:val="28"/>
              </w:rPr>
              <w:t xml:space="preserve">.gada </w:t>
            </w:r>
            <w:r w:rsidR="004B1C05">
              <w:rPr>
                <w:sz w:val="28"/>
                <w:szCs w:val="28"/>
              </w:rPr>
              <w:t>23.februāra</w:t>
            </w:r>
            <w:r w:rsidRPr="00C66D2A">
              <w:rPr>
                <w:sz w:val="28"/>
                <w:szCs w:val="28"/>
              </w:rPr>
              <w:t xml:space="preserve">  sēdē (protokols Nr.</w:t>
            </w:r>
            <w:r w:rsidR="004B1C05">
              <w:rPr>
                <w:sz w:val="28"/>
                <w:szCs w:val="28"/>
              </w:rPr>
              <w:t>4</w:t>
            </w:r>
            <w:r w:rsidRPr="00C66D2A">
              <w:rPr>
                <w:sz w:val="28"/>
                <w:szCs w:val="28"/>
              </w:rPr>
              <w:t xml:space="preserve">, </w:t>
            </w:r>
            <w:r w:rsidR="004B1C05">
              <w:rPr>
                <w:sz w:val="28"/>
                <w:szCs w:val="28"/>
              </w:rPr>
              <w:t>3</w:t>
            </w:r>
            <w:r w:rsidR="00857421">
              <w:rPr>
                <w:sz w:val="28"/>
                <w:szCs w:val="28"/>
              </w:rPr>
              <w:t xml:space="preserve">.punkts) </w:t>
            </w:r>
            <w:r w:rsidRPr="00C66D2A">
              <w:rPr>
                <w:sz w:val="28"/>
                <w:szCs w:val="28"/>
              </w:rPr>
              <w:t>ir pieņemts lēmums par nekustamā īpašuma nodošanu bez atlīdzības pašvaldības īpašumā (</w:t>
            </w:r>
            <w:r w:rsidRPr="00C86548" w:rsidR="00C86548">
              <w:rPr>
                <w:sz w:val="28"/>
                <w:szCs w:val="28"/>
              </w:rPr>
              <w:t>http://www.izm.gov.lv/images/nekustamie_ipasumi/Protokols_4feb.pdf</w:t>
            </w:r>
            <w:r w:rsidRPr="00C66D2A">
              <w:rPr>
                <w:sz w:val="28"/>
                <w:szCs w:val="28"/>
              </w:rPr>
              <w:t>).</w:t>
            </w:r>
          </w:p>
          <w:p w:rsidR="00894C55" w:rsidRPr="00251334" w:rsidP="00A448BF" w14:paraId="1A74383F" w14:textId="77777777">
            <w:pPr>
              <w:pStyle w:val="BodyText"/>
              <w:spacing w:after="0"/>
              <w:ind w:right="116" w:firstLine="720"/>
              <w:jc w:val="both"/>
              <w:rPr>
                <w:sz w:val="28"/>
                <w:szCs w:val="28"/>
              </w:rPr>
            </w:pPr>
            <w:r w:rsidRPr="00251334">
              <w:rPr>
                <w:sz w:val="28"/>
                <w:szCs w:val="28"/>
              </w:rPr>
              <w:t>Rīkojuma projekts attiecas uz publiskās pārvaldes politikas jomu.</w:t>
            </w:r>
          </w:p>
        </w:tc>
      </w:tr>
      <w:tr w14:paraId="1A743844" w14:textId="77777777" w:rsidTr="009B6303">
        <w:tblPrEx>
          <w:tblW w:w="4927" w:type="pct"/>
          <w:tblLayout w:type="fixed"/>
          <w:tblCellMar>
            <w:top w:w="24" w:type="dxa"/>
            <w:left w:w="24" w:type="dxa"/>
            <w:bottom w:w="24" w:type="dxa"/>
            <w:right w:w="24" w:type="dxa"/>
          </w:tblCellMar>
          <w:tblLook w:val="04A0"/>
        </w:tblPrEx>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41"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42"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Pr="00251334" w:rsidR="00042EA9">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251334" w:rsidP="00C8148A" w14:paraId="1A743843" w14:textId="77777777">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14:paraId="1A743848" w14:textId="77777777" w:rsidTr="009B6303">
        <w:tblPrEx>
          <w:tblW w:w="4927" w:type="pct"/>
          <w:tblLayout w:type="fixed"/>
          <w:tblCellMar>
            <w:top w:w="24" w:type="dxa"/>
            <w:left w:w="24" w:type="dxa"/>
            <w:bottom w:w="24" w:type="dxa"/>
            <w:right w:w="24" w:type="dxa"/>
          </w:tblCellMar>
          <w:tblLook w:val="04A0"/>
        </w:tblPrEx>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45"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46"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251334" w:rsidP="009166F1" w14:paraId="1A743847" w14:textId="77777777">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251334" w:rsidP="00894C55" w14:paraId="1A743849" w14:textId="77777777">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95"/>
        <w:gridCol w:w="5978"/>
      </w:tblGrid>
      <w:tr w14:paraId="1A74384B"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P="0050178F" w14:paraId="1A74384A"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Pr="00251334" w:rsidR="0050178F">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14:paraId="1A743850"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4C"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4D"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r w:rsidRPr="00251334">
              <w:rPr>
                <w:rFonts w:ascii="Times New Roman" w:eastAsia="Times New Roman" w:hAnsi="Times New Roman" w:cs="Times New Roman"/>
                <w:sz w:val="28"/>
                <w:szCs w:val="28"/>
                <w:lang w:eastAsia="lv-LV"/>
              </w:rPr>
              <w:t>mērķgrupas</w:t>
            </w:r>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B1C05" w:rsidRPr="004B1C05" w:rsidP="004B1C05" w14:paraId="1A74384E" w14:textId="77777777">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t>Pašvaldības iedzīvotāji.</w:t>
            </w:r>
          </w:p>
          <w:p w:rsidR="00A9006E" w:rsidRPr="00251334" w:rsidP="00AA665C" w14:paraId="1A74384F" w14:textId="77777777">
            <w:pPr>
              <w:spacing w:after="0" w:line="240" w:lineRule="auto"/>
              <w:ind w:firstLine="720"/>
              <w:jc w:val="both"/>
              <w:rPr>
                <w:rFonts w:ascii="Times New Roman" w:eastAsia="Times New Roman" w:hAnsi="Times New Roman" w:cs="Times New Roman"/>
                <w:sz w:val="28"/>
                <w:szCs w:val="28"/>
                <w:lang w:eastAsia="lv-LV"/>
              </w:rPr>
            </w:pPr>
          </w:p>
        </w:tc>
      </w:tr>
      <w:tr w14:paraId="1A743854"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51"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52"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P="009166F1" w14:paraId="1A743853" w14:textId="77777777">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 xml:space="preserve">Projekta tiesiskais regulējums nemaina sabiedrības </w:t>
            </w:r>
            <w:r w:rsidRPr="004B1C05">
              <w:rPr>
                <w:rFonts w:ascii="Times New Roman" w:hAnsi="Times New Roman" w:cs="Times New Roman"/>
                <w:sz w:val="28"/>
                <w:szCs w:val="28"/>
                <w:lang w:eastAsia="lv-LV"/>
              </w:rPr>
              <w:t>mērķgrupu</w:t>
            </w:r>
            <w:r w:rsidRPr="004B1C05">
              <w:rPr>
                <w:rFonts w:ascii="Times New Roman" w:hAnsi="Times New Roman" w:cs="Times New Roman"/>
                <w:sz w:val="28"/>
                <w:szCs w:val="28"/>
                <w:lang w:eastAsia="lv-LV"/>
              </w:rPr>
              <w:t xml:space="preserve"> tiesības un pienākumus.</w:t>
            </w:r>
          </w:p>
        </w:tc>
      </w:tr>
      <w:tr w14:paraId="1A743858"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55"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56"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P="009166F1" w14:paraId="1A743857" w14:textId="77777777">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14:paraId="1A74385C"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251334" w:rsidP="00894C55" w14:paraId="1A743859"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251334" w:rsidP="00894C55" w14:paraId="1A74385A"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251334" w:rsidP="009166F1" w14:paraId="1A74385B" w14:textId="77777777">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14:paraId="1A743860"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5D"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85E"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P="009166F1" w14:paraId="1A74385F" w14:textId="77777777">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94C55" w:rsidRPr="00251334" w:rsidP="00894C55" w14:paraId="1A743861" w14:textId="77777777">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93"/>
        <w:gridCol w:w="850"/>
        <w:gridCol w:w="72"/>
        <w:gridCol w:w="920"/>
        <w:gridCol w:w="1125"/>
        <w:gridCol w:w="1210"/>
        <w:gridCol w:w="1032"/>
        <w:gridCol w:w="1210"/>
        <w:gridCol w:w="1374"/>
      </w:tblGrid>
      <w:tr w14:paraId="1A743863" w14:textId="77777777" w:rsidTr="003F6982">
        <w:tblPrEx>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2" w14:textId="77777777">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14:paraId="1A743867"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4"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5"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2018.</w:t>
            </w:r>
            <w:r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6"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14:paraId="1A74386D"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8"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9"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A"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B"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C"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2021.</w:t>
            </w:r>
          </w:p>
        </w:tc>
      </w:tr>
      <w:tr w14:paraId="1A743876"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E"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6F"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0" w14:textId="77777777">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1"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2"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Pr="00251334" w:rsidR="00AD4A14">
              <w:rPr>
                <w:rFonts w:ascii="Times New Roman" w:eastAsia="Times New Roman" w:hAnsi="Times New Roman" w:cs="Times New Roman"/>
                <w:iCs/>
                <w:sz w:val="28"/>
                <w:szCs w:val="28"/>
                <w:lang w:eastAsia="lv-LV"/>
              </w:rPr>
              <w:t>2019.</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3"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4"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Pr="00251334" w:rsidR="00AD4A1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5"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Pr="00251334" w:rsidR="00AD4A1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r>
      <w:tr w14:paraId="1A74387F"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rsidR="006C6DB0" w:rsidRPr="00251334" w:rsidP="003F6982" w14:paraId="1A743877" w14:textId="77777777">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8"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9"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A"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B"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C"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D"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7E"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14:paraId="1A743882"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AD4A14" w:rsidRPr="00251334" w:rsidP="003F6982" w14:paraId="1A743880" w14:textId="77777777">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AD4A14" w:rsidRPr="00251334" w:rsidP="00AD4A14" w14:paraId="1A743881"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14:paraId="1A743885"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P="003F6982" w14:paraId="1A743883"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P="00AD4A14" w14:paraId="1A743884"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14:paraId="1A74388E"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86"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87"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Pr="00251334" w:rsidR="003F6982">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88"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89"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8A"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8B"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8C"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8D"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14:paraId="1A743897"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8F"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0"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1"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2"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3"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4"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5"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6"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Pr="00251334" w:rsidR="003F6982">
              <w:rPr>
                <w:rFonts w:ascii="Times New Roman" w:eastAsia="Times New Roman" w:hAnsi="Times New Roman" w:cs="Times New Roman"/>
                <w:iCs/>
                <w:sz w:val="28"/>
                <w:szCs w:val="28"/>
                <w:lang w:eastAsia="lv-LV"/>
              </w:rPr>
              <w:t>0</w:t>
            </w:r>
          </w:p>
        </w:tc>
      </w:tr>
      <w:tr w14:paraId="1A7438A0"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98"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9"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A"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B"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C"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D"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E"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9F"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14:paraId="1A7438A9"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A1"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2"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Pr="00251334" w:rsidR="003F6982">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3"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4"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5"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6"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7"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8"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Pr="00251334" w:rsidR="003F6982">
              <w:rPr>
                <w:rFonts w:ascii="Times New Roman" w:eastAsia="Times New Roman" w:hAnsi="Times New Roman" w:cs="Times New Roman"/>
                <w:iCs/>
                <w:sz w:val="28"/>
                <w:szCs w:val="28"/>
                <w:lang w:eastAsia="lv-LV"/>
              </w:rPr>
              <w:t>0</w:t>
            </w:r>
          </w:p>
        </w:tc>
      </w:tr>
      <w:tr w14:paraId="1A7438B2"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AA"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B"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Pr="00251334" w:rsidR="003F6982">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C"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D"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E"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AF"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B0"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B1"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14:paraId="1A7438BB"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B3"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11304" w14:paraId="1A7438B4"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B5"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B6"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B7"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B8"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B9"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BA"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14:paraId="1A7438BE"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P="003F6982" w14:paraId="1A7438BC"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P="00AD4A14" w14:paraId="1A7438BD"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14:paraId="1A7438C1"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P="003F6982" w14:paraId="1A7438BF"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P="00AD4A14" w14:paraId="1A7438C0"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14:paraId="1A7438CA"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C2"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C3"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Pr="00251334" w:rsidR="003F6982">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C4"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C5"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C6"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C7"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C8"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C9"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14:paraId="1A7438D3"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CB"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11304" w14:paraId="1A7438CC"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CD"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CE"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CF"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0"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1"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2"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14:paraId="1A7438DC"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D4"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5"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6" w14:textId="77777777">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7" w14:textId="77777777">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8" w14:textId="77777777">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9" w14:textId="77777777">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A" w14:textId="77777777">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Pr="00251334" w:rsidR="003F6982">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B" w14:textId="77777777">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Pr="00251334">
              <w:rPr>
                <w:rFonts w:ascii="Times New Roman" w:eastAsia="Times New Roman" w:hAnsi="Times New Roman" w:cs="Times New Roman"/>
                <w:iCs/>
                <w:sz w:val="28"/>
                <w:szCs w:val="28"/>
                <w:lang w:val="en-US" w:eastAsia="lv-LV"/>
              </w:rPr>
              <w:t> </w:t>
            </w:r>
          </w:p>
        </w:tc>
      </w:tr>
      <w:tr w14:paraId="1A7438F4"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DD"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DE"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P="00AD4A14" w14:paraId="1A7438DF"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P="00AD4A14" w14:paraId="1A7438E0"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P="00AD4A14" w14:paraId="1A7438E1"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P="00AD4A14" w14:paraId="1A7438E2"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P="00AD4A14" w14:paraId="1A7438E3"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8E4"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8E5" w14:textId="77777777">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P="000A70D6" w14:paraId="1A7438E6" w14:textId="77777777">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P="000A70D6" w14:paraId="1A7438E7" w14:textId="77777777">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P="000A70D6" w14:paraId="1A7438E8" w14:textId="77777777">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P="000A70D6" w14:paraId="1A7438E9" w14:textId="77777777">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P="000A70D6" w14:paraId="1A7438EA"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4B1C05" w14:paraId="1A7438EB"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8EC" w14:textId="77777777">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P="000A70D6" w14:paraId="1A7438ED" w14:textId="77777777">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P="000A70D6" w14:paraId="1A7438EE" w14:textId="77777777">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P="000A70D6" w14:paraId="1A7438EF" w14:textId="77777777">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P="000A70D6" w14:paraId="1A7438F0" w14:textId="77777777">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P="000A70D6" w14:paraId="1A7438F1"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8F2"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8F3"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14:paraId="1A7438FD" w14:textId="77777777" w:rsidTr="004B1C05">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F5"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F6"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8F7"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8F8" w14:textId="77777777">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8F9"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8FA" w14:textId="77777777">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rsidR="006C6DB0" w:rsidRPr="00251334" w:rsidP="000A70D6" w14:paraId="1A7438FB"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rsidR="006C6DB0" w:rsidRPr="00251334" w:rsidP="000A70D6" w14:paraId="1A7438FC"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14:paraId="1A743906" w14:textId="77777777" w:rsidTr="004B1C05">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8FE"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8FF"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rsidR="006C6DB0" w:rsidRPr="00251334" w:rsidP="000A70D6" w14:paraId="1A743900"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901" w14:textId="77777777">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902"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903" w14:textId="77777777">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rsidR="006C6DB0" w:rsidRPr="00251334" w:rsidP="000A70D6" w14:paraId="1A743904"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rsidR="006C6DB0" w:rsidRPr="00251334" w:rsidP="000A70D6" w14:paraId="1A743905"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14:paraId="1A74390F" w14:textId="77777777" w:rsidTr="004B1C05">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907"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908"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rsidR="006C6DB0" w:rsidRPr="00251334" w:rsidP="000A70D6" w14:paraId="1A743909"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90A" w14:textId="77777777">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90B"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P="000A70D6" w14:paraId="1A74390C" w14:textId="77777777">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rsidR="006C6DB0" w:rsidRPr="00251334" w:rsidP="000A70D6" w14:paraId="1A74390D"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rsidR="006C6DB0" w:rsidRPr="00251334" w:rsidP="000A70D6" w14:paraId="1A74390E"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14:paraId="1A743912"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910" w14:textId="77777777">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Pr="00251334">
              <w:rPr>
                <w:rFonts w:ascii="Times New Roman" w:eastAsia="Times New Roman" w:hAnsi="Times New Roman" w:cs="Times New Roman"/>
                <w:iCs/>
                <w:sz w:val="28"/>
                <w:szCs w:val="28"/>
                <w:lang w:eastAsia="lv-LV"/>
              </w:rPr>
              <w:t xml:space="preserve">Detalizēts ieņēmumu un izdevumu aprēķins (ja </w:t>
            </w:r>
            <w:r w:rsidRPr="00251334">
              <w:rPr>
                <w:rFonts w:ascii="Times New Roman" w:eastAsia="Times New Roman" w:hAnsi="Times New Roman" w:cs="Times New Roman"/>
                <w:iCs/>
                <w:sz w:val="28"/>
                <w:szCs w:val="28"/>
                <w:lang w:eastAsia="lv-LV"/>
              </w:rPr>
              <w:t>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911"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Pr="004B1C05" w:rsidR="004B1C05">
              <w:rPr>
                <w:rFonts w:ascii="Times New Roman" w:eastAsia="Times New Roman" w:hAnsi="Times New Roman" w:cs="Times New Roman"/>
                <w:iCs/>
                <w:sz w:val="28"/>
                <w:szCs w:val="28"/>
                <w:lang w:eastAsia="lv-LV"/>
              </w:rPr>
              <w:t>Projekts šo jomu neskar.</w:t>
            </w:r>
          </w:p>
        </w:tc>
      </w:tr>
      <w:tr w14:paraId="1A743915"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913" w14:textId="77777777">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Pr="00251334">
              <w:rPr>
                <w:rFonts w:ascii="Times New Roman" w:eastAsia="Times New Roman" w:hAnsi="Times New Roman" w:cs="Times New Roman"/>
                <w:iCs/>
                <w:sz w:val="28"/>
                <w:szCs w:val="28"/>
                <w:lang w:val="en-US" w:eastAsia="lv-LV"/>
              </w:rPr>
              <w:t xml:space="preserve">detalizēts </w:t>
            </w:r>
            <w:r w:rsidRPr="00251334">
              <w:rPr>
                <w:rFonts w:ascii="Times New Roman" w:eastAsia="Times New Roman" w:hAnsi="Times New Roman" w:cs="Times New Roman"/>
                <w:iCs/>
                <w:sz w:val="28"/>
                <w:szCs w:val="28"/>
                <w:lang w:val="en-US" w:eastAsia="lv-LV"/>
              </w:rPr>
              <w:t>ieņēmumu</w:t>
            </w:r>
            <w:r w:rsidRPr="00251334">
              <w:rPr>
                <w:rFonts w:ascii="Times New Roman" w:eastAsia="Times New Roman" w:hAnsi="Times New Roman" w:cs="Times New Roman"/>
                <w:iCs/>
                <w:sz w:val="28"/>
                <w:szCs w:val="28"/>
                <w:lang w:val="en-US" w:eastAsia="lv-LV"/>
              </w:rPr>
              <w:t xml:space="preserve"> </w:t>
            </w:r>
            <w:r w:rsidRPr="00251334">
              <w:rPr>
                <w:rFonts w:ascii="Times New Roman" w:eastAsia="Times New Roman" w:hAnsi="Times New Roman" w:cs="Times New Roman"/>
                <w:iCs/>
                <w:sz w:val="28"/>
                <w:szCs w:val="28"/>
                <w:lang w:val="en-US" w:eastAsia="lv-LV"/>
              </w:rPr>
              <w:t>aprēķins</w:t>
            </w:r>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914" w14:textId="77777777">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14:paraId="1A743918"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916" w14:textId="77777777">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Pr="00251334">
              <w:rPr>
                <w:rFonts w:ascii="Times New Roman" w:eastAsia="Times New Roman" w:hAnsi="Times New Roman" w:cs="Times New Roman"/>
                <w:iCs/>
                <w:sz w:val="28"/>
                <w:szCs w:val="28"/>
                <w:lang w:val="en-US" w:eastAsia="lv-LV"/>
              </w:rPr>
              <w:t xml:space="preserve">detalizēts </w:t>
            </w:r>
            <w:r w:rsidRPr="00251334">
              <w:rPr>
                <w:rFonts w:ascii="Times New Roman" w:eastAsia="Times New Roman" w:hAnsi="Times New Roman" w:cs="Times New Roman"/>
                <w:iCs/>
                <w:sz w:val="28"/>
                <w:szCs w:val="28"/>
                <w:lang w:val="en-US" w:eastAsia="lv-LV"/>
              </w:rPr>
              <w:t>izdevumu</w:t>
            </w:r>
            <w:r w:rsidRPr="00251334">
              <w:rPr>
                <w:rFonts w:ascii="Times New Roman" w:eastAsia="Times New Roman" w:hAnsi="Times New Roman" w:cs="Times New Roman"/>
                <w:iCs/>
                <w:sz w:val="28"/>
                <w:szCs w:val="28"/>
                <w:lang w:val="en-US" w:eastAsia="lv-LV"/>
              </w:rPr>
              <w:t xml:space="preserve"> </w:t>
            </w:r>
            <w:r w:rsidRPr="00251334">
              <w:rPr>
                <w:rFonts w:ascii="Times New Roman" w:eastAsia="Times New Roman" w:hAnsi="Times New Roman" w:cs="Times New Roman"/>
                <w:iCs/>
                <w:sz w:val="28"/>
                <w:szCs w:val="28"/>
                <w:lang w:val="en-US" w:eastAsia="lv-LV"/>
              </w:rPr>
              <w:t>aprēķins</w:t>
            </w:r>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P="00AD4A14" w14:paraId="1A743917" w14:textId="77777777">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14:paraId="1A74391B"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919" w14:textId="77777777">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r w:rsidRPr="00251334">
              <w:rPr>
                <w:rFonts w:ascii="Times New Roman" w:eastAsia="Times New Roman" w:hAnsi="Times New Roman" w:cs="Times New Roman"/>
                <w:iCs/>
                <w:sz w:val="28"/>
                <w:szCs w:val="28"/>
                <w:lang w:val="en-US" w:eastAsia="lv-LV"/>
              </w:rPr>
              <w:t>vietu</w:t>
            </w:r>
            <w:r w:rsidRPr="00251334">
              <w:rPr>
                <w:rFonts w:ascii="Times New Roman" w:eastAsia="Times New Roman" w:hAnsi="Times New Roman" w:cs="Times New Roman"/>
                <w:iCs/>
                <w:sz w:val="28"/>
                <w:szCs w:val="28"/>
                <w:lang w:val="en-US" w:eastAsia="lv-LV"/>
              </w:rPr>
              <w:t xml:space="preserve"> </w:t>
            </w:r>
            <w:r w:rsidRPr="00251334">
              <w:rPr>
                <w:rFonts w:ascii="Times New Roman" w:eastAsia="Times New Roman" w:hAnsi="Times New Roman" w:cs="Times New Roman"/>
                <w:iCs/>
                <w:sz w:val="28"/>
                <w:szCs w:val="28"/>
                <w:lang w:val="en-US" w:eastAsia="lv-LV"/>
              </w:rPr>
              <w:t>skaita</w:t>
            </w:r>
            <w:r w:rsidRPr="00251334">
              <w:rPr>
                <w:rFonts w:ascii="Times New Roman" w:eastAsia="Times New Roman" w:hAnsi="Times New Roman" w:cs="Times New Roman"/>
                <w:iCs/>
                <w:sz w:val="28"/>
                <w:szCs w:val="28"/>
                <w:lang w:val="en-US" w:eastAsia="lv-LV"/>
              </w:rPr>
              <w:t xml:space="preserve"> </w:t>
            </w:r>
            <w:r w:rsidRPr="00251334">
              <w:rPr>
                <w:rFonts w:ascii="Times New Roman" w:eastAsia="Times New Roman" w:hAnsi="Times New Roman" w:cs="Times New Roman"/>
                <w:iCs/>
                <w:sz w:val="28"/>
                <w:szCs w:val="28"/>
                <w:lang w:val="en-US" w:eastAsia="lv-LV"/>
              </w:rPr>
              <w:t>izmaiņas</w:t>
            </w:r>
          </w:p>
        </w:tc>
        <w:tc>
          <w:tcPr>
            <w:tcW w:w="7743" w:type="dxa"/>
            <w:gridSpan w:val="8"/>
            <w:tcBorders>
              <w:top w:val="single" w:sz="4" w:space="0" w:color="auto"/>
              <w:left w:val="single" w:sz="4" w:space="0" w:color="auto"/>
              <w:bottom w:val="single" w:sz="4" w:space="0" w:color="auto"/>
              <w:right w:val="single" w:sz="4" w:space="0" w:color="auto"/>
            </w:tcBorders>
            <w:hideMark/>
          </w:tcPr>
          <w:p w:rsidR="006C6DB0" w:rsidRPr="00251334" w:rsidP="00AD4A14" w14:paraId="1A74391A" w14:textId="77777777">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14:paraId="1A74391E" w14:textId="77777777" w:rsidTr="003F6982">
        <w:tblPrEx>
          <w:tblW w:w="5075" w:type="pct"/>
          <w:tblCellSpacing w:w="15" w:type="dxa"/>
          <w:tblLayout w:type="fixed"/>
          <w:tblCellMar>
            <w:top w:w="30" w:type="dxa"/>
            <w:left w:w="30" w:type="dxa"/>
            <w:bottom w:w="30" w:type="dxa"/>
            <w:right w:w="30" w:type="dxa"/>
          </w:tblCellMar>
          <w:tblLook w:val="04A0"/>
        </w:tblPrEx>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P="003F6982" w14:paraId="1A74391C" w14:textId="77777777">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Pr="00251334">
              <w:rPr>
                <w:rFonts w:ascii="Times New Roman" w:eastAsia="Times New Roman" w:hAnsi="Times New Roman" w:cs="Times New Roman"/>
                <w:iCs/>
                <w:sz w:val="28"/>
                <w:szCs w:val="28"/>
                <w:lang w:val="en-US" w:eastAsia="lv-LV"/>
              </w:rPr>
              <w:t xml:space="preserve">Cita </w:t>
            </w:r>
            <w:r w:rsidRPr="00251334">
              <w:rPr>
                <w:rFonts w:ascii="Times New Roman" w:eastAsia="Times New Roman" w:hAnsi="Times New Roman" w:cs="Times New Roman"/>
                <w:iCs/>
                <w:sz w:val="28"/>
                <w:szCs w:val="28"/>
                <w:lang w:val="en-US" w:eastAsia="lv-LV"/>
              </w:rPr>
              <w:t>informācija</w:t>
            </w:r>
          </w:p>
        </w:tc>
        <w:tc>
          <w:tcPr>
            <w:tcW w:w="7743" w:type="dxa"/>
            <w:gridSpan w:val="8"/>
            <w:tcBorders>
              <w:top w:val="single" w:sz="4" w:space="0" w:color="auto"/>
              <w:left w:val="single" w:sz="4" w:space="0" w:color="auto"/>
              <w:bottom w:val="single" w:sz="4" w:space="0" w:color="auto"/>
              <w:right w:val="single" w:sz="4" w:space="0" w:color="auto"/>
            </w:tcBorders>
            <w:hideMark/>
          </w:tcPr>
          <w:p w:rsidR="006C6DB0" w:rsidRPr="00F94E33" w:rsidP="00A11304" w14:paraId="1A74391D" w14:textId="77777777">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39167B">
              <w:rPr>
                <w:rFonts w:ascii="Times New Roman" w:eastAsia="Times New Roman" w:hAnsi="Times New Roman" w:cs="Times New Roman"/>
                <w:iCs/>
                <w:sz w:val="28"/>
                <w:szCs w:val="28"/>
                <w:lang w:eastAsia="lv-LV"/>
              </w:rPr>
              <w:t>kas saistīti ar nekustamā īpašuma</w:t>
            </w:r>
            <w:r w:rsidRPr="004B1C05">
              <w:rPr>
                <w:rFonts w:ascii="Times New Roman" w:eastAsia="Times New Roman" w:hAnsi="Times New Roman" w:cs="Times New Roman"/>
                <w:iCs/>
                <w:sz w:val="28"/>
                <w:szCs w:val="28"/>
                <w:lang w:eastAsia="lv-LV"/>
              </w:rPr>
              <w:t xml:space="preserve"> ierakstīšanu zemesgrāmatā uz pašvaldības vārda</w:t>
            </w:r>
            <w:r w:rsidR="00A11304">
              <w:rPr>
                <w:rFonts w:ascii="Times New Roman" w:eastAsia="Times New Roman" w:hAnsi="Times New Roman" w:cs="Times New Roman"/>
                <w:iCs/>
                <w:sz w:val="28"/>
                <w:szCs w:val="28"/>
                <w:lang w:eastAsia="lv-LV"/>
              </w:rPr>
              <w:t>. Izdevumi par</w:t>
            </w:r>
            <w:r w:rsidR="00114976">
              <w:rPr>
                <w:rFonts w:ascii="Times New Roman" w:eastAsia="Times New Roman" w:hAnsi="Times New Roman" w:cs="Times New Roman"/>
                <w:iCs/>
                <w:sz w:val="28"/>
                <w:szCs w:val="28"/>
                <w:lang w:eastAsia="lv-LV"/>
              </w:rPr>
              <w:t xml:space="preserve"> zemes, uz kura</w:t>
            </w:r>
            <w:r w:rsidR="009B6BD5">
              <w:rPr>
                <w:rFonts w:ascii="Times New Roman" w:eastAsia="Times New Roman" w:hAnsi="Times New Roman" w:cs="Times New Roman"/>
                <w:iCs/>
                <w:sz w:val="28"/>
                <w:szCs w:val="28"/>
                <w:lang w:eastAsia="lv-LV"/>
              </w:rPr>
              <w:t>s</w:t>
            </w:r>
            <w:r w:rsidR="00114976">
              <w:rPr>
                <w:rFonts w:ascii="Times New Roman" w:eastAsia="Times New Roman" w:hAnsi="Times New Roman" w:cs="Times New Roman"/>
                <w:iCs/>
                <w:sz w:val="28"/>
                <w:szCs w:val="28"/>
                <w:lang w:eastAsia="lv-LV"/>
              </w:rPr>
              <w:t xml:space="preserve"> atr</w:t>
            </w:r>
            <w:r w:rsidR="009B6BD5">
              <w:rPr>
                <w:rFonts w:ascii="Times New Roman" w:eastAsia="Times New Roman" w:hAnsi="Times New Roman" w:cs="Times New Roman"/>
                <w:iCs/>
                <w:sz w:val="28"/>
                <w:szCs w:val="28"/>
                <w:lang w:eastAsia="lv-LV"/>
              </w:rPr>
              <w:t xml:space="preserve">odas nekustamais īpašums, nomu </w:t>
            </w:r>
            <w:r w:rsidR="00A11304">
              <w:rPr>
                <w:rFonts w:ascii="Times New Roman" w:eastAsia="Times New Roman" w:hAnsi="Times New Roman" w:cs="Times New Roman"/>
                <w:iCs/>
                <w:sz w:val="28"/>
                <w:szCs w:val="28"/>
                <w:lang w:eastAsia="lv-LV"/>
              </w:rPr>
              <w:t>tiks segti no pašvaldības budžeta līdzekļiem.</w:t>
            </w:r>
          </w:p>
        </w:tc>
      </w:tr>
    </w:tbl>
    <w:p w:rsidR="00F509C2" w:rsidRPr="00251334" w:rsidP="00894C55" w14:paraId="1A74391F" w14:textId="77777777">
      <w:pPr>
        <w:shd w:val="clear" w:color="auto" w:fill="FFFFFF"/>
        <w:spacing w:after="0" w:line="240" w:lineRule="auto"/>
        <w:ind w:firstLine="301"/>
        <w:rPr>
          <w:rFonts w:ascii="Times New Roman" w:eastAsia="Times New Roman" w:hAnsi="Times New Roman" w:cs="Times New Roman"/>
          <w:sz w:val="28"/>
          <w:szCs w:val="28"/>
          <w:lang w:eastAsia="lv-LV"/>
        </w:rPr>
      </w:pPr>
      <w:r w:rsidRPr="00F94E33">
        <w:rPr>
          <w:rFonts w:ascii="Times New Roman" w:eastAsia="Times New Roman" w:hAnsi="Times New Roman" w:cs="Times New Roman"/>
          <w:iCs/>
          <w:sz w:val="28"/>
          <w:szCs w:val="28"/>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14:paraId="1A743921" w14:textId="77777777" w:rsidTr="009D07D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P="006A4715" w14:paraId="1A743920"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Pr="00251334" w:rsidR="006A4715">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Pr="00251334" w:rsidR="006A4715">
              <w:rPr>
                <w:rFonts w:ascii="Times New Roman" w:eastAsia="Times New Roman" w:hAnsi="Times New Roman" w:cs="Times New Roman"/>
                <w:b/>
                <w:bCs/>
                <w:sz w:val="28"/>
                <w:szCs w:val="28"/>
                <w:lang w:eastAsia="lv-LV"/>
              </w:rPr>
              <w:t>Tiesību akta projekta ietekme uz spēkā esošo tiesību normu sistēmu</w:t>
            </w:r>
          </w:p>
        </w:tc>
      </w:tr>
      <w:tr w14:paraId="1A743923" w14:textId="77777777" w:rsidTr="009D07D8">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P="009D07D8" w14:paraId="1A743922" w14:textId="77777777">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rsidR="00943C42" w:rsidRPr="00251334" w:rsidP="00015F8A" w14:paraId="1A743924" w14:textId="77777777">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340"/>
      </w:tblGrid>
      <w:tr w14:paraId="1A743926" w14:textId="77777777" w:rsidTr="009D07D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P="00B50CEB" w14:paraId="1A743925"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Pr="00251334" w:rsidR="006A4715">
              <w:rPr>
                <w:rFonts w:ascii="Times New Roman" w:eastAsia="Times New Roman" w:hAnsi="Times New Roman" w:cs="Times New Roman"/>
                <w:b/>
                <w:bCs/>
                <w:sz w:val="28"/>
                <w:szCs w:val="28"/>
                <w:lang w:eastAsia="lv-LV"/>
              </w:rPr>
              <w:t xml:space="preserve">Tiesību akta projekta atbilstība Latvijas </w:t>
            </w:r>
            <w:r w:rsidRPr="00251334" w:rsidR="00B50CEB">
              <w:rPr>
                <w:rFonts w:ascii="Times New Roman" w:eastAsia="Times New Roman" w:hAnsi="Times New Roman" w:cs="Times New Roman"/>
                <w:b/>
                <w:bCs/>
                <w:sz w:val="28"/>
                <w:szCs w:val="28"/>
                <w:lang w:eastAsia="lv-LV"/>
              </w:rPr>
              <w:t>R</w:t>
            </w:r>
            <w:r w:rsidRPr="00251334" w:rsidR="006A4715">
              <w:rPr>
                <w:rFonts w:ascii="Times New Roman" w:eastAsia="Times New Roman" w:hAnsi="Times New Roman" w:cs="Times New Roman"/>
                <w:b/>
                <w:bCs/>
                <w:sz w:val="28"/>
                <w:szCs w:val="28"/>
                <w:lang w:eastAsia="lv-LV"/>
              </w:rPr>
              <w:t>epublikas starptautiskajām saistībām</w:t>
            </w:r>
          </w:p>
        </w:tc>
      </w:tr>
      <w:tr w14:paraId="1A743928" w14:textId="77777777" w:rsidTr="009D07D8">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P="009D07D8" w14:paraId="1A743927"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rsidR="00943C42" w:rsidRPr="00251334" w:rsidP="00015F8A" w14:paraId="1A743929" w14:textId="77777777">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2802"/>
        <w:gridCol w:w="6071"/>
      </w:tblGrid>
      <w:tr w14:paraId="1A74392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P="00816C11" w14:paraId="1A74392A"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Pr="00251334" w:rsidR="00816C11">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14:paraId="1A743930"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2C"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2D"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251334" w:rsidP="0021396A" w14:paraId="1A74392E" w14:textId="7168E097">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Pr="00251334" w:rsidR="00727AAF">
              <w:rPr>
                <w:rFonts w:ascii="Times New Roman" w:hAnsi="Times New Roman" w:cs="Times New Roman"/>
                <w:sz w:val="28"/>
                <w:szCs w:val="28"/>
                <w:lang w:eastAsia="lv-LV"/>
              </w:rPr>
              <w:t>. Rīkojuma projekts</w:t>
            </w:r>
            <w:r w:rsidRPr="00251334" w:rsidR="00727AAF">
              <w:rPr>
                <w:rFonts w:ascii="Times New Roman" w:eastAsia="Times New Roman" w:hAnsi="Times New Roman" w:cs="Times New Roman"/>
                <w:sz w:val="28"/>
                <w:szCs w:val="28"/>
                <w:lang w:eastAsia="lv-LV"/>
              </w:rPr>
              <w:t xml:space="preserve"> </w:t>
            </w:r>
            <w:r w:rsidRPr="00251334" w:rsidR="00727AAF">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u rīcību ar valsts nekustamo īpašumu</w:t>
            </w:r>
            <w:r w:rsidRPr="00251334" w:rsidR="00727AAF">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Pr="00251334" w:rsidR="00727AAF">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Pr="00251334" w:rsidR="00727AAF">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Pr="00251334" w:rsidR="00727AAF">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 xml:space="preserve">īdz ar to sabiedrības līdzdalība un komunikācijas aktivitātes rīkojuma projekta izstrādē netika organizētas (Ministru kabineta 2009. gada 25. augusta </w:t>
            </w:r>
            <w:r w:rsidRPr="00251334">
              <w:rPr>
                <w:rFonts w:ascii="Times New Roman" w:hAnsi="Times New Roman" w:cs="Times New Roman"/>
                <w:sz w:val="28"/>
                <w:szCs w:val="28"/>
                <w:lang w:eastAsia="lv-LV"/>
              </w:rPr>
              <w:t>noteikumu Nr.970 „Sabiedrības līdzdalības kārtība attīstības plānošanas procesā” 5. punkt</w:t>
            </w:r>
            <w:r w:rsidR="00CB12F2">
              <w:rPr>
                <w:rFonts w:ascii="Times New Roman" w:hAnsi="Times New Roman" w:cs="Times New Roman"/>
                <w:sz w:val="28"/>
                <w:szCs w:val="28"/>
                <w:lang w:eastAsia="lv-LV"/>
              </w:rPr>
              <w:t>s</w:t>
            </w:r>
            <w:r w:rsidRPr="00251334">
              <w:rPr>
                <w:rFonts w:ascii="Times New Roman" w:hAnsi="Times New Roman" w:cs="Times New Roman"/>
                <w:sz w:val="28"/>
                <w:szCs w:val="28"/>
                <w:lang w:eastAsia="lv-LV"/>
              </w:rPr>
              <w:t>)</w:t>
            </w:r>
            <w:r w:rsidR="00CB12F2">
              <w:rPr>
                <w:rFonts w:ascii="Times New Roman" w:hAnsi="Times New Roman" w:cs="Times New Roman"/>
                <w:sz w:val="28"/>
                <w:szCs w:val="28"/>
                <w:lang w:eastAsia="lv-LV"/>
              </w:rPr>
              <w:t>.</w:t>
            </w:r>
            <w:bookmarkStart w:id="0" w:name="_GoBack"/>
            <w:bookmarkEnd w:id="0"/>
          </w:p>
          <w:p w:rsidR="00894C55" w:rsidRPr="00251334" w:rsidP="0021396A" w14:paraId="1A74392F" w14:textId="77777777">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r>
              <w:fldChar w:fldCharType="begin"/>
            </w:r>
            <w:r>
              <w:instrText xml:space="preserve"> HYPERLINK "http://www.mk.gov.lv" </w:instrText>
            </w:r>
            <w:r>
              <w:fldChar w:fldCharType="separate"/>
            </w:r>
            <w:r w:rsidRPr="001F3FFB">
              <w:rPr>
                <w:rStyle w:val="Hyperlink"/>
                <w:rFonts w:ascii="Times New Roman" w:eastAsia="Times New Roman" w:hAnsi="Times New Roman" w:cs="Times New Roman"/>
                <w:color w:val="auto"/>
                <w:sz w:val="28"/>
                <w:szCs w:val="28"/>
                <w:u w:val="none"/>
                <w:lang w:eastAsia="lv-LV"/>
              </w:rPr>
              <w:t>www.mk.gov.lv</w:t>
            </w:r>
            <w:r>
              <w:fldChar w:fldCharType="end"/>
            </w:r>
            <w:r w:rsidRPr="00251334">
              <w:rPr>
                <w:rFonts w:ascii="Times New Roman" w:eastAsia="Times New Roman" w:hAnsi="Times New Roman" w:cs="Times New Roman"/>
                <w:sz w:val="28"/>
                <w:szCs w:val="28"/>
                <w:lang w:eastAsia="lv-LV"/>
              </w:rPr>
              <w:t>, kur ar tiem varēs iepazīties jebkurš interesents.</w:t>
            </w:r>
          </w:p>
        </w:tc>
      </w:tr>
      <w:tr w14:paraId="1A743934" w14:textId="77777777"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31"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32"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P="0021396A" w14:paraId="1A743933" w14:textId="77777777">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Pr="00251334" w:rsidR="007A2D83">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Pr="00251334" w:rsidR="007A2D83">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14:paraId="1A743938"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35"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36"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P="009166F1" w14:paraId="1A743937" w14:textId="77777777">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14:paraId="1A74393C"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39"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3A"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P="00015F8A" w14:paraId="1A74393B"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94C55" w:rsidRPr="00251334" w:rsidP="00894C55" w14:paraId="1A74393D" w14:textId="77777777">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7"/>
        <w:gridCol w:w="3549"/>
        <w:gridCol w:w="5324"/>
      </w:tblGrid>
      <w:tr w14:paraId="1A74393F"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P="00816C11" w14:paraId="1A74393E"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Pr="00251334" w:rsidR="00816C11">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14:paraId="1A743943"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40"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P="00F4245F" w14:paraId="1A743941" w14:textId="77777777">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P="004B1C05" w14:paraId="1A743942" w14:textId="77777777">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Pr="00251334" w:rsidR="00727AAF">
              <w:rPr>
                <w:rFonts w:ascii="Times New Roman" w:eastAsia="Times New Roman" w:hAnsi="Times New Roman" w:cs="Times New Roman"/>
                <w:sz w:val="28"/>
                <w:szCs w:val="28"/>
                <w:lang w:eastAsia="lv-LV"/>
              </w:rPr>
              <w:t>.</w:t>
            </w:r>
          </w:p>
        </w:tc>
      </w:tr>
      <w:tr w14:paraId="1A743948"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44"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251334" w:rsidP="00B50CEB" w14:paraId="1A743945" w14:textId="77777777">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Pr="00251334">
              <w:rPr>
                <w:rFonts w:ascii="Times New Roman" w:eastAsia="Times New Roman" w:hAnsi="Times New Roman" w:cs="Times New Roman"/>
                <w:sz w:val="28"/>
                <w:szCs w:val="28"/>
                <w:lang w:eastAsia="lv-LV"/>
              </w:rPr>
              <w:t xml:space="preserve"> </w:t>
            </w:r>
          </w:p>
          <w:p w:rsidR="00894C55" w:rsidRPr="00251334" w:rsidP="00B50CEB" w14:paraId="1A743946" w14:textId="77777777">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P="009166F1" w14:paraId="1A743947" w14:textId="77777777">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14:paraId="1A74394C"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49"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P="00894C55" w14:paraId="1A74394A" w14:textId="77777777">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P="009166F1" w14:paraId="1A74394B" w14:textId="77777777">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C3AF3" w:rsidRPr="00251334" w:rsidP="00015F8A" w14:paraId="1A74394D" w14:textId="77777777">
      <w:pPr>
        <w:spacing w:after="0" w:line="240" w:lineRule="auto"/>
        <w:rPr>
          <w:rFonts w:ascii="Times New Roman" w:hAnsi="Times New Roman" w:cs="Times New Roman"/>
          <w:sz w:val="28"/>
          <w:szCs w:val="28"/>
        </w:rPr>
      </w:pPr>
    </w:p>
    <w:p w:rsidR="00540032" w:rsidRPr="00251334" w:rsidP="00015F8A" w14:paraId="1A74394E" w14:textId="77777777">
      <w:pPr>
        <w:spacing w:after="0" w:line="240" w:lineRule="auto"/>
        <w:rPr>
          <w:rFonts w:ascii="Times New Roman" w:hAnsi="Times New Roman" w:cs="Times New Roman"/>
          <w:sz w:val="28"/>
          <w:szCs w:val="28"/>
        </w:rPr>
      </w:pPr>
    </w:p>
    <w:p w:rsidR="00540032" w:rsidRPr="00251334" w:rsidP="00015F8A" w14:paraId="1A74394F" w14:textId="77777777">
      <w:pPr>
        <w:spacing w:after="0" w:line="240" w:lineRule="auto"/>
        <w:rPr>
          <w:rFonts w:ascii="Times New Roman" w:hAnsi="Times New Roman" w:cs="Times New Roman"/>
          <w:sz w:val="28"/>
          <w:szCs w:val="28"/>
        </w:rPr>
      </w:pPr>
    </w:p>
    <w:p w:rsidR="00015F8A" w:rsidRPr="00251334" w:rsidP="00015F8A" w14:paraId="1A743950" w14:textId="77777777">
      <w:pPr>
        <w:spacing w:after="0" w:line="240" w:lineRule="auto"/>
        <w:rPr>
          <w:rFonts w:ascii="Times New Roman" w:hAnsi="Times New Roman" w:cs="Times New Roman"/>
          <w:sz w:val="28"/>
          <w:szCs w:val="28"/>
          <w:lang w:eastAsia="lv-LV"/>
        </w:rPr>
      </w:pPr>
      <w:r w:rsidRPr="00251334">
        <w:rPr>
          <w:rFonts w:ascii="Times New Roman" w:hAnsi="Times New Roman" w:cs="Times New Roman"/>
          <w:sz w:val="28"/>
          <w:szCs w:val="28"/>
          <w:lang w:eastAsia="lv-LV"/>
        </w:rPr>
        <w:t>Izglītības un zinātnes ministrs</w:t>
      </w:r>
      <w:r w:rsidRPr="00251334" w:rsidR="008C3AF3">
        <w:rPr>
          <w:rFonts w:ascii="Times New Roman" w:hAnsi="Times New Roman" w:cs="Times New Roman"/>
          <w:sz w:val="28"/>
          <w:szCs w:val="28"/>
          <w:lang w:eastAsia="lv-LV"/>
        </w:rPr>
        <w:tab/>
      </w:r>
      <w:r w:rsidRPr="00251334" w:rsidR="008C3AF3">
        <w:rPr>
          <w:rFonts w:ascii="Times New Roman" w:hAnsi="Times New Roman" w:cs="Times New Roman"/>
          <w:sz w:val="28"/>
          <w:szCs w:val="28"/>
          <w:lang w:eastAsia="lv-LV"/>
        </w:rPr>
        <w:tab/>
      </w:r>
      <w:r w:rsidRPr="00251334" w:rsidR="008C3AF3">
        <w:rPr>
          <w:rFonts w:ascii="Times New Roman" w:hAnsi="Times New Roman" w:cs="Times New Roman"/>
          <w:sz w:val="28"/>
          <w:szCs w:val="28"/>
          <w:lang w:eastAsia="lv-LV"/>
        </w:rPr>
        <w:tab/>
      </w:r>
      <w:r w:rsidRPr="00251334" w:rsidR="008C3AF3">
        <w:rPr>
          <w:rFonts w:ascii="Times New Roman" w:hAnsi="Times New Roman" w:cs="Times New Roman"/>
          <w:sz w:val="28"/>
          <w:szCs w:val="28"/>
          <w:lang w:eastAsia="lv-LV"/>
        </w:rPr>
        <w:tab/>
      </w:r>
      <w:r w:rsidRPr="00251334" w:rsidR="008C3AF3">
        <w:rPr>
          <w:rFonts w:ascii="Times New Roman" w:hAnsi="Times New Roman" w:cs="Times New Roman"/>
          <w:sz w:val="28"/>
          <w:szCs w:val="28"/>
          <w:lang w:eastAsia="lv-LV"/>
        </w:rPr>
        <w:tab/>
      </w:r>
      <w:r w:rsidRPr="00251334" w:rsidR="008C3AF3">
        <w:rPr>
          <w:rFonts w:ascii="Times New Roman" w:hAnsi="Times New Roman" w:cs="Times New Roman"/>
          <w:sz w:val="28"/>
          <w:szCs w:val="28"/>
          <w:lang w:eastAsia="lv-LV"/>
        </w:rPr>
        <w:tab/>
      </w:r>
      <w:r w:rsidRPr="00251334">
        <w:rPr>
          <w:rFonts w:ascii="Times New Roman" w:hAnsi="Times New Roman" w:cs="Times New Roman"/>
          <w:sz w:val="28"/>
          <w:szCs w:val="28"/>
          <w:lang w:eastAsia="lv-LV"/>
        </w:rPr>
        <w:t>K.Šadurskis</w:t>
      </w:r>
    </w:p>
    <w:p w:rsidR="00540032" w:rsidRPr="00251334" w:rsidP="00227AB2" w14:paraId="1A743951" w14:textId="77777777">
      <w:pPr>
        <w:spacing w:after="0" w:line="240" w:lineRule="auto"/>
        <w:rPr>
          <w:rFonts w:ascii="Times New Roman" w:hAnsi="Times New Roman" w:cs="Times New Roman"/>
          <w:sz w:val="28"/>
          <w:szCs w:val="28"/>
        </w:rPr>
      </w:pPr>
    </w:p>
    <w:p w:rsidR="00540032" w:rsidRPr="00251334" w:rsidP="00227AB2" w14:paraId="1A743952" w14:textId="77777777">
      <w:pPr>
        <w:spacing w:after="0" w:line="240" w:lineRule="auto"/>
        <w:rPr>
          <w:rFonts w:ascii="Times New Roman" w:hAnsi="Times New Roman" w:cs="Times New Roman"/>
          <w:sz w:val="28"/>
          <w:szCs w:val="28"/>
        </w:rPr>
      </w:pPr>
    </w:p>
    <w:p w:rsidR="00631462" w:rsidRPr="00251334" w:rsidP="00227AB2" w14:paraId="1A743953" w14:textId="77777777">
      <w:pPr>
        <w:spacing w:after="0" w:line="240" w:lineRule="auto"/>
        <w:rPr>
          <w:rFonts w:ascii="Times New Roman" w:hAnsi="Times New Roman" w:cs="Times New Roman"/>
          <w:sz w:val="28"/>
          <w:szCs w:val="28"/>
        </w:rPr>
      </w:pPr>
    </w:p>
    <w:p w:rsidR="00631462" w:rsidRPr="00251334" w:rsidP="00227AB2" w14:paraId="1A743954" w14:textId="77777777">
      <w:pPr>
        <w:spacing w:after="0" w:line="240" w:lineRule="auto"/>
        <w:rPr>
          <w:rFonts w:ascii="Times New Roman" w:hAnsi="Times New Roman" w:cs="Times New Roman"/>
          <w:sz w:val="28"/>
          <w:szCs w:val="28"/>
        </w:rPr>
      </w:pPr>
    </w:p>
    <w:p w:rsidR="00631462" w:rsidRPr="00251334" w:rsidP="00227AB2" w14:paraId="1A743955" w14:textId="77777777">
      <w:pPr>
        <w:spacing w:after="0" w:line="240" w:lineRule="auto"/>
        <w:rPr>
          <w:rFonts w:ascii="Times New Roman" w:hAnsi="Times New Roman" w:cs="Times New Roman"/>
          <w:sz w:val="28"/>
          <w:szCs w:val="28"/>
        </w:rPr>
      </w:pPr>
    </w:p>
    <w:p w:rsidR="00631462" w:rsidRPr="00251334" w:rsidP="00227AB2" w14:paraId="1A743956" w14:textId="77777777">
      <w:pPr>
        <w:spacing w:after="0" w:line="240" w:lineRule="auto"/>
        <w:rPr>
          <w:rFonts w:ascii="Times New Roman" w:hAnsi="Times New Roman" w:cs="Times New Roman"/>
          <w:sz w:val="28"/>
          <w:szCs w:val="28"/>
        </w:rPr>
      </w:pPr>
    </w:p>
    <w:p w:rsidR="007D0E8D" w:rsidRPr="00251334" w:rsidP="00015F8A" w14:paraId="1A743957" w14:textId="77777777">
      <w:pPr>
        <w:tabs>
          <w:tab w:val="left" w:pos="720"/>
        </w:tabs>
        <w:spacing w:after="0" w:line="240" w:lineRule="auto"/>
        <w:ind w:right="74"/>
        <w:jc w:val="both"/>
        <w:rPr>
          <w:rFonts w:ascii="Times New Roman" w:hAnsi="Times New Roman" w:cs="Times New Roman"/>
          <w:sz w:val="28"/>
          <w:szCs w:val="28"/>
        </w:rPr>
      </w:pPr>
    </w:p>
    <w:p w:rsidR="00916448" w:rsidRPr="001F3FFB" w:rsidP="00015F8A" w14:paraId="1A743958" w14:textId="77777777">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I.Rozenštoka</w:t>
      </w:r>
      <w:r w:rsidRPr="001F3FFB" w:rsidR="00015F8A">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rsidR="00015F8A" w:rsidRPr="001F3FFB" w:rsidP="006444EC" w14:paraId="1A743959" w14:textId="77777777">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Pr="001F3FFB" w:rsidR="006444EC">
        <w:rPr>
          <w:rFonts w:ascii="Times New Roman" w:hAnsi="Times New Roman" w:cs="Times New Roman"/>
          <w:sz w:val="24"/>
          <w:szCs w:val="24"/>
        </w:rPr>
        <w:t>@</w:t>
      </w:r>
      <w:r w:rsidRPr="001F3FFB">
        <w:rPr>
          <w:rFonts w:ascii="Times New Roman" w:hAnsi="Times New Roman" w:cs="Times New Roman"/>
          <w:sz w:val="24"/>
          <w:szCs w:val="24"/>
        </w:rPr>
        <w:t>izm.gov.lv</w:t>
      </w:r>
      <w:r w:rsidRPr="001F3FFB" w:rsidR="006444EC">
        <w:rPr>
          <w:rFonts w:ascii="Times New Roman" w:hAnsi="Times New Roman" w:cs="Times New Roman"/>
          <w:sz w:val="24"/>
          <w:szCs w:val="24"/>
        </w:rPr>
        <w:t>.lv</w:t>
      </w:r>
    </w:p>
    <w:sectPr w:rsidSect="009B6303">
      <w:headerReference w:type="default" r:id="rId8"/>
      <w:footerReference w:type="default" r:id="rId9"/>
      <w:footerReference w:type="first" r:id="rId10"/>
      <w:pgSz w:w="11906" w:h="16838"/>
      <w:pgMar w:top="1418" w:right="84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C3E" w:rsidRPr="00745476" w:rsidP="00745476" w14:paraId="1A743961" w14:textId="3933B6B5">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931C3E" w:rsidRPr="00745476" w:rsidP="00745476" w14:paraId="1A7439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C3E" w:rsidRPr="00745476" w:rsidP="00745476" w14:paraId="1A743964" w14:textId="0ADCADF4">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931C3E" w:rsidRPr="00745476" w:rsidP="00745476" w14:paraId="1A74396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39150525"/>
      <w:docPartObj>
        <w:docPartGallery w:val="Page Numbers (Top of Page)"/>
        <w:docPartUnique/>
      </w:docPartObj>
    </w:sdtPr>
    <w:sdtEndPr>
      <w:rPr>
        <w:rFonts w:ascii="Times New Roman" w:hAnsi="Times New Roman" w:cs="Times New Roman"/>
        <w:noProof/>
        <w:sz w:val="24"/>
        <w:szCs w:val="20"/>
      </w:rPr>
    </w:sdtEndPr>
    <w:sdtContent>
      <w:p w:rsidR="00931C3E" w:rsidRPr="00C25B49" w14:paraId="1A74395F"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12F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2F35A25"/>
    <w:multiLevelType w:val="hybridMultilevel"/>
    <w:tmpl w:val="42587C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4BBA7517"/>
    <w:multiLevelType w:val="hybridMultilevel"/>
    <w:tmpl w:val="2F88F5F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76527F5A"/>
    <w:multiLevelType w:val="hybridMultilevel"/>
    <w:tmpl w:val="42587C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5538"/>
    <w:rsid w:val="00106E81"/>
    <w:rsid w:val="00112EC4"/>
    <w:rsid w:val="00114976"/>
    <w:rsid w:val="00115862"/>
    <w:rsid w:val="001165EE"/>
    <w:rsid w:val="00125879"/>
    <w:rsid w:val="00125C9A"/>
    <w:rsid w:val="00137B0F"/>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3447"/>
    <w:rsid w:val="001A5950"/>
    <w:rsid w:val="001A5E18"/>
    <w:rsid w:val="001A7E40"/>
    <w:rsid w:val="001B1305"/>
    <w:rsid w:val="001C1208"/>
    <w:rsid w:val="001C2C17"/>
    <w:rsid w:val="001D2708"/>
    <w:rsid w:val="001D6CF7"/>
    <w:rsid w:val="001F174D"/>
    <w:rsid w:val="001F29DA"/>
    <w:rsid w:val="001F3FFB"/>
    <w:rsid w:val="00202F0E"/>
    <w:rsid w:val="0020301F"/>
    <w:rsid w:val="00206DCA"/>
    <w:rsid w:val="002128BF"/>
    <w:rsid w:val="0021396A"/>
    <w:rsid w:val="002261F5"/>
    <w:rsid w:val="00227AB2"/>
    <w:rsid w:val="0023473B"/>
    <w:rsid w:val="00234B10"/>
    <w:rsid w:val="00240839"/>
    <w:rsid w:val="002418AF"/>
    <w:rsid w:val="00243426"/>
    <w:rsid w:val="002447DB"/>
    <w:rsid w:val="00245324"/>
    <w:rsid w:val="00251334"/>
    <w:rsid w:val="00263059"/>
    <w:rsid w:val="00263EA2"/>
    <w:rsid w:val="00281159"/>
    <w:rsid w:val="00281F88"/>
    <w:rsid w:val="00285071"/>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408BF"/>
    <w:rsid w:val="003469A1"/>
    <w:rsid w:val="0034730F"/>
    <w:rsid w:val="0035115A"/>
    <w:rsid w:val="003525A0"/>
    <w:rsid w:val="00356BEC"/>
    <w:rsid w:val="00361858"/>
    <w:rsid w:val="00363819"/>
    <w:rsid w:val="00364B32"/>
    <w:rsid w:val="0036726F"/>
    <w:rsid w:val="00370552"/>
    <w:rsid w:val="00375572"/>
    <w:rsid w:val="00375691"/>
    <w:rsid w:val="00382BE1"/>
    <w:rsid w:val="00387231"/>
    <w:rsid w:val="0039167B"/>
    <w:rsid w:val="00396102"/>
    <w:rsid w:val="003A1245"/>
    <w:rsid w:val="003A751E"/>
    <w:rsid w:val="003B0BF9"/>
    <w:rsid w:val="003C2B69"/>
    <w:rsid w:val="003E0791"/>
    <w:rsid w:val="003E2281"/>
    <w:rsid w:val="003E3473"/>
    <w:rsid w:val="003E38BF"/>
    <w:rsid w:val="003E6374"/>
    <w:rsid w:val="003E6F4D"/>
    <w:rsid w:val="003F28AC"/>
    <w:rsid w:val="003F2A6A"/>
    <w:rsid w:val="003F578C"/>
    <w:rsid w:val="003F6982"/>
    <w:rsid w:val="004121A8"/>
    <w:rsid w:val="00413F7B"/>
    <w:rsid w:val="00421AAD"/>
    <w:rsid w:val="00423AC2"/>
    <w:rsid w:val="00426E5A"/>
    <w:rsid w:val="00427150"/>
    <w:rsid w:val="004314A9"/>
    <w:rsid w:val="00434DB9"/>
    <w:rsid w:val="004454FE"/>
    <w:rsid w:val="00446171"/>
    <w:rsid w:val="00457264"/>
    <w:rsid w:val="00461A2A"/>
    <w:rsid w:val="00471F27"/>
    <w:rsid w:val="00475B8C"/>
    <w:rsid w:val="00475BFB"/>
    <w:rsid w:val="004816E5"/>
    <w:rsid w:val="004848EC"/>
    <w:rsid w:val="00484A15"/>
    <w:rsid w:val="0048776E"/>
    <w:rsid w:val="00492FBF"/>
    <w:rsid w:val="00496C74"/>
    <w:rsid w:val="00497B49"/>
    <w:rsid w:val="004A0218"/>
    <w:rsid w:val="004A4CA5"/>
    <w:rsid w:val="004A567E"/>
    <w:rsid w:val="004B0B1B"/>
    <w:rsid w:val="004B1C05"/>
    <w:rsid w:val="004B570F"/>
    <w:rsid w:val="004C7005"/>
    <w:rsid w:val="004D175F"/>
    <w:rsid w:val="004D2AB4"/>
    <w:rsid w:val="004D2B79"/>
    <w:rsid w:val="004E5EFF"/>
    <w:rsid w:val="004F2153"/>
    <w:rsid w:val="004F2B8F"/>
    <w:rsid w:val="004F2F36"/>
    <w:rsid w:val="004F3AB9"/>
    <w:rsid w:val="004F59F8"/>
    <w:rsid w:val="004F685F"/>
    <w:rsid w:val="0050178F"/>
    <w:rsid w:val="0050230E"/>
    <w:rsid w:val="005028E7"/>
    <w:rsid w:val="00502B19"/>
    <w:rsid w:val="00505FDF"/>
    <w:rsid w:val="00506E44"/>
    <w:rsid w:val="005134E6"/>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2E5B"/>
    <w:rsid w:val="005C5A47"/>
    <w:rsid w:val="005C61D9"/>
    <w:rsid w:val="005D1538"/>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2A6B"/>
    <w:rsid w:val="007109D3"/>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57421"/>
    <w:rsid w:val="00863113"/>
    <w:rsid w:val="00864CCB"/>
    <w:rsid w:val="00865078"/>
    <w:rsid w:val="008664C7"/>
    <w:rsid w:val="00866A57"/>
    <w:rsid w:val="008771B1"/>
    <w:rsid w:val="008812ED"/>
    <w:rsid w:val="008837D0"/>
    <w:rsid w:val="008846B9"/>
    <w:rsid w:val="00890CBF"/>
    <w:rsid w:val="00890F2C"/>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911A8"/>
    <w:rsid w:val="00992A6F"/>
    <w:rsid w:val="009A2654"/>
    <w:rsid w:val="009A35B1"/>
    <w:rsid w:val="009A600F"/>
    <w:rsid w:val="009B2E56"/>
    <w:rsid w:val="009B502D"/>
    <w:rsid w:val="009B5943"/>
    <w:rsid w:val="009B6303"/>
    <w:rsid w:val="009B6BD5"/>
    <w:rsid w:val="009C3E20"/>
    <w:rsid w:val="009D07D8"/>
    <w:rsid w:val="009D0A52"/>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9D2"/>
    <w:rsid w:val="00A17557"/>
    <w:rsid w:val="00A20A8E"/>
    <w:rsid w:val="00A21D92"/>
    <w:rsid w:val="00A30EFC"/>
    <w:rsid w:val="00A3312C"/>
    <w:rsid w:val="00A369F3"/>
    <w:rsid w:val="00A40567"/>
    <w:rsid w:val="00A42FD4"/>
    <w:rsid w:val="00A448BF"/>
    <w:rsid w:val="00A4778E"/>
    <w:rsid w:val="00A4779D"/>
    <w:rsid w:val="00A6073E"/>
    <w:rsid w:val="00A65114"/>
    <w:rsid w:val="00A72756"/>
    <w:rsid w:val="00A75507"/>
    <w:rsid w:val="00A7651B"/>
    <w:rsid w:val="00A80A87"/>
    <w:rsid w:val="00A814C7"/>
    <w:rsid w:val="00A9006E"/>
    <w:rsid w:val="00A93DDF"/>
    <w:rsid w:val="00A94057"/>
    <w:rsid w:val="00A97884"/>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6D2A"/>
    <w:rsid w:val="00C6704B"/>
    <w:rsid w:val="00C75769"/>
    <w:rsid w:val="00C8148A"/>
    <w:rsid w:val="00C837AD"/>
    <w:rsid w:val="00C83A15"/>
    <w:rsid w:val="00C86548"/>
    <w:rsid w:val="00C8797F"/>
    <w:rsid w:val="00C97CE2"/>
    <w:rsid w:val="00C97D19"/>
    <w:rsid w:val="00CA0819"/>
    <w:rsid w:val="00CA7BF7"/>
    <w:rsid w:val="00CB12F2"/>
    <w:rsid w:val="00CB622E"/>
    <w:rsid w:val="00CB67B8"/>
    <w:rsid w:val="00CB6D2B"/>
    <w:rsid w:val="00CB6F74"/>
    <w:rsid w:val="00CC4BB0"/>
    <w:rsid w:val="00CC51CB"/>
    <w:rsid w:val="00CC5638"/>
    <w:rsid w:val="00CD667E"/>
    <w:rsid w:val="00CE410D"/>
    <w:rsid w:val="00CE4357"/>
    <w:rsid w:val="00CE5657"/>
    <w:rsid w:val="00CF3D6A"/>
    <w:rsid w:val="00CF6A43"/>
    <w:rsid w:val="00CF6EDB"/>
    <w:rsid w:val="00CF7825"/>
    <w:rsid w:val="00D10E7A"/>
    <w:rsid w:val="00D133F8"/>
    <w:rsid w:val="00D13A80"/>
    <w:rsid w:val="00D2408E"/>
    <w:rsid w:val="00D30A89"/>
    <w:rsid w:val="00D30E82"/>
    <w:rsid w:val="00D338F7"/>
    <w:rsid w:val="00D37C1A"/>
    <w:rsid w:val="00D41556"/>
    <w:rsid w:val="00D418E0"/>
    <w:rsid w:val="00D44D70"/>
    <w:rsid w:val="00D467AD"/>
    <w:rsid w:val="00D47FB7"/>
    <w:rsid w:val="00D54C64"/>
    <w:rsid w:val="00D55F16"/>
    <w:rsid w:val="00D60B43"/>
    <w:rsid w:val="00D637F1"/>
    <w:rsid w:val="00D80853"/>
    <w:rsid w:val="00D85DAA"/>
    <w:rsid w:val="00D928F7"/>
    <w:rsid w:val="00D939BB"/>
    <w:rsid w:val="00DB1D03"/>
    <w:rsid w:val="00DD0F14"/>
    <w:rsid w:val="00DD48B6"/>
    <w:rsid w:val="00DD5E99"/>
    <w:rsid w:val="00DD5FCF"/>
    <w:rsid w:val="00DD635B"/>
    <w:rsid w:val="00DD66A7"/>
    <w:rsid w:val="00DE70DC"/>
    <w:rsid w:val="00DE7E54"/>
    <w:rsid w:val="00DF49A7"/>
    <w:rsid w:val="00DF6462"/>
    <w:rsid w:val="00E0427E"/>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38A8"/>
    <w:rsid w:val="00E759B1"/>
    <w:rsid w:val="00E7774A"/>
    <w:rsid w:val="00E834FD"/>
    <w:rsid w:val="00E854EF"/>
    <w:rsid w:val="00E90C01"/>
    <w:rsid w:val="00E97C4B"/>
    <w:rsid w:val="00EA486E"/>
    <w:rsid w:val="00EB1482"/>
    <w:rsid w:val="00EB253D"/>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94E33"/>
    <w:rsid w:val="00FA3689"/>
    <w:rsid w:val="00FA48DC"/>
    <w:rsid w:val="00FB097A"/>
    <w:rsid w:val="00FB0FDA"/>
    <w:rsid w:val="00FC265C"/>
    <w:rsid w:val="00FD0370"/>
    <w:rsid w:val="00FD29B7"/>
    <w:rsid w:val="00FE06F6"/>
    <w:rsid w:val="00FE2892"/>
    <w:rsid w:val="00FE308A"/>
    <w:rsid w:val="00FE332C"/>
    <w:rsid w:val="00FE3590"/>
    <w:rsid w:val="00FF2E78"/>
    <w:rsid w:val="00FF4235"/>
    <w:rsid w:val="00FF53E4"/>
    <w:rsid w:val="00FF7D4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GridTable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89FF6225-5A5C-47D5-B7B4-AE969E92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7</Pages>
  <Words>6482</Words>
  <Characters>3696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Par valsts nekustamā īpašuma Mehanizatoru ielā 24A, Viļānos, Viļānu novadā, nodošanu bez atlīdzības Viļānu novada pašvaldības īpašumā”  </vt:lpstr>
    </vt:vector>
  </TitlesOfParts>
  <Company>IZM</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valsts nekustamā īpašuma Mehanizatoru ielā 24A, Viļānos, Viļānu novadā, nodošanu bez atlīdzības Viļānu novada pašvaldības īpašumā”</dc:title>
  <dc:subject>Anotācija</dc:subject>
  <dc:creator>Ilze.Rozenstoka@izm.gov.lv</dc:creator>
  <dc:description>Ilze.Rozenštoka@izm.gov.lv; tālr.67047765</dc:description>
  <cp:lastModifiedBy>Madara Adamane</cp:lastModifiedBy>
  <cp:revision>69</cp:revision>
  <cp:lastPrinted>2018-01-23T09:31:00Z</cp:lastPrinted>
  <dcterms:created xsi:type="dcterms:W3CDTF">2018-04-10T05:58:00Z</dcterms:created>
  <dcterms:modified xsi:type="dcterms:W3CDTF">2018-06-01T05:43:00Z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