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55CA3" w14:textId="77777777" w:rsidR="00B367B0" w:rsidRPr="00E6332F" w:rsidRDefault="00706972" w:rsidP="00B367B0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E6332F">
        <w:rPr>
          <w:i/>
          <w:sz w:val="28"/>
          <w:szCs w:val="28"/>
        </w:rPr>
        <w:t>Projekts</w:t>
      </w:r>
    </w:p>
    <w:p w14:paraId="57255CA4" w14:textId="77777777" w:rsidR="00B367B0" w:rsidRPr="00E6332F" w:rsidRDefault="00706972" w:rsidP="00B367B0">
      <w:pPr>
        <w:spacing w:line="240" w:lineRule="auto"/>
        <w:jc w:val="center"/>
        <w:rPr>
          <w:i/>
          <w:sz w:val="28"/>
          <w:szCs w:val="28"/>
        </w:rPr>
      </w:pPr>
      <w:r w:rsidRPr="00E6332F">
        <w:rPr>
          <w:sz w:val="28"/>
          <w:szCs w:val="28"/>
        </w:rPr>
        <w:t>LATVIJAS REPUBLIKAS MINISTRU KABINETS</w:t>
      </w:r>
    </w:p>
    <w:p w14:paraId="57255CA5" w14:textId="77777777" w:rsidR="00B367B0" w:rsidRPr="00E6332F" w:rsidRDefault="00B367B0" w:rsidP="00B367B0">
      <w:pPr>
        <w:spacing w:line="240" w:lineRule="auto"/>
        <w:ind w:right="-1"/>
        <w:rPr>
          <w:sz w:val="28"/>
          <w:szCs w:val="28"/>
        </w:rPr>
      </w:pPr>
    </w:p>
    <w:bookmarkEnd w:id="0"/>
    <w:bookmarkEnd w:id="1"/>
    <w:bookmarkEnd w:id="2"/>
    <w:bookmarkEnd w:id="3"/>
    <w:p w14:paraId="57255CA6" w14:textId="77777777" w:rsidR="00DB0643" w:rsidRPr="00E6332F" w:rsidRDefault="00706972" w:rsidP="00DB0643">
      <w:pPr>
        <w:spacing w:line="240" w:lineRule="auto"/>
        <w:ind w:right="-1"/>
        <w:rPr>
          <w:sz w:val="28"/>
          <w:szCs w:val="28"/>
        </w:rPr>
      </w:pPr>
      <w:r w:rsidRPr="00E6332F">
        <w:rPr>
          <w:sz w:val="28"/>
          <w:szCs w:val="28"/>
        </w:rPr>
        <w:t>2018. gada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Noteikumi Nr.______</w:t>
      </w:r>
    </w:p>
    <w:p w14:paraId="57255CA7" w14:textId="77777777" w:rsidR="00DB0643" w:rsidRPr="00E6332F" w:rsidRDefault="00706972" w:rsidP="00DB0643">
      <w:pPr>
        <w:spacing w:line="240" w:lineRule="auto"/>
        <w:ind w:right="-1"/>
        <w:jc w:val="left"/>
        <w:rPr>
          <w:sz w:val="28"/>
          <w:szCs w:val="28"/>
        </w:rPr>
      </w:pPr>
      <w:r w:rsidRPr="00E6332F">
        <w:rPr>
          <w:sz w:val="28"/>
          <w:szCs w:val="28"/>
        </w:rPr>
        <w:t>Rīgā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  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(prot. Nr.         </w:t>
      </w:r>
      <w:r w:rsidRPr="00E6332F">
        <w:rPr>
          <w:sz w:val="28"/>
          <w:szCs w:val="28"/>
        </w:rPr>
        <w:softHyphen/>
      </w:r>
      <w:r w:rsidRPr="00E6332F">
        <w:rPr>
          <w:sz w:val="28"/>
          <w:szCs w:val="28"/>
        </w:rPr>
        <w:softHyphen/>
        <w:t xml:space="preserve"> .§)</w:t>
      </w:r>
    </w:p>
    <w:p w14:paraId="57255CA8" w14:textId="77777777" w:rsidR="00DB0643" w:rsidRPr="00E6332F" w:rsidRDefault="00DB0643" w:rsidP="00DB0643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14:paraId="57255CA9" w14:textId="77777777" w:rsidR="00DB0643" w:rsidRPr="00E6332F" w:rsidRDefault="00706972" w:rsidP="00DB0643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E6332F">
        <w:rPr>
          <w:rFonts w:ascii="Times New Roman" w:hAnsi="Times New Roman"/>
          <w:bCs w:val="0"/>
        </w:rPr>
        <w:t xml:space="preserve">Grozījumi Ministru kabineta 2016. gada 5. jūlija noteikumos Nr. </w:t>
      </w:r>
      <w:r w:rsidR="00270D09" w:rsidRPr="00E6332F">
        <w:rPr>
          <w:rFonts w:ascii="Times New Roman" w:hAnsi="Times New Roman"/>
          <w:bCs w:val="0"/>
        </w:rPr>
        <w:t>447</w:t>
      </w:r>
      <w:r w:rsidRPr="00E6332F">
        <w:rPr>
          <w:rFonts w:ascii="Times New Roman" w:hAnsi="Times New Roman"/>
          <w:bCs w:val="0"/>
        </w:rPr>
        <w:t xml:space="preserve"> „</w:t>
      </w:r>
      <w:r w:rsidR="00270D09" w:rsidRPr="00E6332F">
        <w:rPr>
          <w:rFonts w:ascii="Times New Roman" w:hAnsi="Times New Roman"/>
          <w:bCs w:val="0"/>
        </w:rPr>
        <w:t>Par valsts budžeta mērķdotāciju pedagogu darba samaksai pašvaldību vispārējās izglītības iestādēs un valsts augstskolu vispārējās vidējās izglītības iestādēs</w:t>
      </w:r>
      <w:r w:rsidRPr="00E6332F">
        <w:rPr>
          <w:rFonts w:ascii="Times New Roman" w:hAnsi="Times New Roman"/>
          <w:bCs w:val="0"/>
        </w:rPr>
        <w:t>”</w:t>
      </w:r>
    </w:p>
    <w:p w14:paraId="57255CAA" w14:textId="77777777" w:rsidR="00DB0643" w:rsidRPr="00E6332F" w:rsidRDefault="00706972" w:rsidP="00DB0643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E6332F">
        <w:rPr>
          <w:iCs/>
          <w:sz w:val="28"/>
          <w:szCs w:val="28"/>
        </w:rPr>
        <w:t>Izdoti saskaņā ar</w:t>
      </w:r>
    </w:p>
    <w:p w14:paraId="57255CAB" w14:textId="77777777" w:rsidR="00DB0643" w:rsidRPr="00E6332F" w:rsidRDefault="00706972" w:rsidP="00DB0643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E6332F">
        <w:rPr>
          <w:iCs/>
          <w:sz w:val="28"/>
          <w:szCs w:val="28"/>
        </w:rPr>
        <w:t> </w:t>
      </w:r>
      <w:hyperlink r:id="rId8" w:tgtFrame="_blank" w:history="1">
        <w:r w:rsidR="00270D09" w:rsidRPr="00E6332F">
          <w:rPr>
            <w:iCs/>
            <w:sz w:val="28"/>
            <w:szCs w:val="28"/>
          </w:rPr>
          <w:t>Vispārējās izglītības</w:t>
        </w:r>
        <w:r w:rsidRPr="00E6332F">
          <w:rPr>
            <w:iCs/>
            <w:sz w:val="28"/>
            <w:szCs w:val="28"/>
          </w:rPr>
          <w:t xml:space="preserve"> likuma</w:t>
        </w:r>
      </w:hyperlink>
      <w:r w:rsidRPr="00E6332F">
        <w:rPr>
          <w:iCs/>
          <w:sz w:val="28"/>
          <w:szCs w:val="28"/>
        </w:rPr>
        <w:t> </w:t>
      </w:r>
      <w:hyperlink r:id="rId9" w:anchor="p14" w:tgtFrame="_blank" w:history="1">
        <w:r w:rsidRPr="00E6332F">
          <w:rPr>
            <w:iCs/>
            <w:sz w:val="28"/>
            <w:szCs w:val="28"/>
          </w:rPr>
          <w:t>4. panta</w:t>
        </w:r>
      </w:hyperlink>
      <w:r w:rsidR="00270D09" w:rsidRPr="00E6332F">
        <w:rPr>
          <w:iCs/>
          <w:sz w:val="28"/>
          <w:szCs w:val="28"/>
        </w:rPr>
        <w:t> 3.</w:t>
      </w:r>
      <w:r w:rsidR="00270D09" w:rsidRPr="00E6332F">
        <w:rPr>
          <w:iCs/>
          <w:sz w:val="28"/>
          <w:szCs w:val="28"/>
          <w:vertAlign w:val="superscript"/>
        </w:rPr>
        <w:t>1</w:t>
      </w:r>
      <w:r w:rsidR="00270D09" w:rsidRPr="00E6332F">
        <w:rPr>
          <w:iCs/>
          <w:sz w:val="28"/>
          <w:szCs w:val="28"/>
        </w:rPr>
        <w:t xml:space="preserve"> un 3</w:t>
      </w:r>
      <w:r w:rsidRPr="00E6332F">
        <w:rPr>
          <w:iCs/>
          <w:sz w:val="28"/>
          <w:szCs w:val="28"/>
        </w:rPr>
        <w:t>.</w:t>
      </w:r>
      <w:r w:rsidR="00270D09" w:rsidRPr="00E6332F">
        <w:rPr>
          <w:iCs/>
          <w:sz w:val="28"/>
          <w:szCs w:val="28"/>
          <w:vertAlign w:val="superscript"/>
        </w:rPr>
        <w:t>2</w:t>
      </w:r>
      <w:r w:rsidRPr="00E6332F">
        <w:rPr>
          <w:iCs/>
          <w:sz w:val="28"/>
          <w:szCs w:val="28"/>
        </w:rPr>
        <w:t xml:space="preserve"> pu</w:t>
      </w:r>
      <w:r w:rsidRPr="00E6332F">
        <w:rPr>
          <w:iCs/>
          <w:sz w:val="28"/>
          <w:szCs w:val="28"/>
        </w:rPr>
        <w:t>nktu</w:t>
      </w:r>
    </w:p>
    <w:p w14:paraId="57255CAC" w14:textId="77777777" w:rsidR="00DB0643" w:rsidRPr="00E6332F" w:rsidRDefault="00DB0643" w:rsidP="00DB0643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57255CAD" w14:textId="77777777" w:rsidR="00DB0643" w:rsidRPr="00E6332F" w:rsidRDefault="00706972" w:rsidP="00C2261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E6332F">
        <w:rPr>
          <w:rFonts w:ascii="Times New Roman" w:hAnsi="Times New Roman"/>
          <w:b w:val="0"/>
        </w:rPr>
        <w:t>1. Izdarīt Ministru kabineta 2016. g</w:t>
      </w:r>
      <w:r w:rsidR="00540E0A" w:rsidRPr="00E6332F">
        <w:rPr>
          <w:rFonts w:ascii="Times New Roman" w:hAnsi="Times New Roman"/>
          <w:b w:val="0"/>
        </w:rPr>
        <w:t>ada 5. jūlija noteikumos Nr. 447</w:t>
      </w:r>
      <w:r w:rsidRPr="00E6332F">
        <w:rPr>
          <w:rFonts w:ascii="Times New Roman" w:hAnsi="Times New Roman"/>
          <w:b w:val="0"/>
          <w:bCs w:val="0"/>
        </w:rPr>
        <w:t xml:space="preserve"> </w:t>
      </w:r>
      <w:r w:rsidR="00540E0A" w:rsidRPr="00E6332F">
        <w:rPr>
          <w:rFonts w:ascii="Times New Roman" w:hAnsi="Times New Roman"/>
          <w:b w:val="0"/>
          <w:bCs w:val="0"/>
        </w:rPr>
        <w:t xml:space="preserve">„Par valsts budžeta mērķdotāciju pedagogu darba samaksai pašvaldību vispārējās izglītības iestādēs un valsts augstskolu vispārējās vidējās izglītības iestādēs” </w:t>
      </w:r>
      <w:r w:rsidRPr="00E6332F">
        <w:rPr>
          <w:rFonts w:ascii="Times New Roman" w:hAnsi="Times New Roman"/>
          <w:b w:val="0"/>
          <w:bCs w:val="0"/>
        </w:rPr>
        <w:t xml:space="preserve">(Latvijas Vēstnesis, </w:t>
      </w:r>
      <w:r w:rsidRPr="00E6332F">
        <w:rPr>
          <w:rFonts w:ascii="Times New Roman" w:hAnsi="Times New Roman"/>
          <w:b w:val="0"/>
          <w:bCs w:val="0"/>
        </w:rPr>
        <w:t>2016, 140. nr.</w:t>
      </w:r>
      <w:r w:rsidR="00AF2631">
        <w:rPr>
          <w:rFonts w:ascii="Times New Roman" w:hAnsi="Times New Roman"/>
          <w:b w:val="0"/>
          <w:bCs w:val="0"/>
        </w:rPr>
        <w:t>; 2017, 153. nr.</w:t>
      </w:r>
      <w:r w:rsidRPr="00E6332F">
        <w:rPr>
          <w:rFonts w:ascii="Times New Roman" w:hAnsi="Times New Roman"/>
          <w:b w:val="0"/>
          <w:bCs w:val="0"/>
        </w:rPr>
        <w:t>) šādus grozījumus:</w:t>
      </w:r>
    </w:p>
    <w:p w14:paraId="57255CAE" w14:textId="77777777" w:rsidR="00DB0643" w:rsidRPr="00E6332F" w:rsidRDefault="00DB0643" w:rsidP="00680326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57255CAF" w14:textId="77777777" w:rsidR="00DB0643" w:rsidRPr="00E6332F" w:rsidRDefault="00706972" w:rsidP="00680326">
      <w:pPr>
        <w:shd w:val="clear" w:color="auto" w:fill="FFFFFF"/>
        <w:tabs>
          <w:tab w:val="left" w:pos="567"/>
          <w:tab w:val="left" w:pos="993"/>
        </w:tabs>
        <w:spacing w:line="240" w:lineRule="auto"/>
        <w:ind w:left="698"/>
        <w:rPr>
          <w:sz w:val="28"/>
          <w:szCs w:val="28"/>
        </w:rPr>
      </w:pPr>
      <w:r w:rsidRPr="00E6332F">
        <w:rPr>
          <w:sz w:val="28"/>
          <w:szCs w:val="28"/>
        </w:rPr>
        <w:t xml:space="preserve">1.1. izteikt </w:t>
      </w:r>
      <w:r w:rsidR="00C22611" w:rsidRPr="00E6332F">
        <w:rPr>
          <w:sz w:val="28"/>
          <w:szCs w:val="28"/>
        </w:rPr>
        <w:t>8. punkta ievaddaļu</w:t>
      </w:r>
      <w:r w:rsidR="002E4342" w:rsidRPr="00E6332F">
        <w:rPr>
          <w:sz w:val="28"/>
          <w:szCs w:val="28"/>
        </w:rPr>
        <w:t xml:space="preserve"> </w:t>
      </w:r>
      <w:r w:rsidRPr="00E6332F">
        <w:rPr>
          <w:sz w:val="28"/>
          <w:szCs w:val="28"/>
        </w:rPr>
        <w:t>šādā redakcijā:</w:t>
      </w:r>
    </w:p>
    <w:p w14:paraId="57255CB0" w14:textId="77777777" w:rsidR="00DB0643" w:rsidRPr="00E6332F" w:rsidRDefault="00706972" w:rsidP="00247F0B">
      <w:pPr>
        <w:shd w:val="clear" w:color="auto" w:fill="FFFFFF"/>
        <w:spacing w:before="100" w:beforeAutospacing="1" w:line="240" w:lineRule="auto"/>
        <w:ind w:firstLine="709"/>
        <w:rPr>
          <w:sz w:val="28"/>
          <w:szCs w:val="28"/>
        </w:rPr>
      </w:pPr>
      <w:r w:rsidRPr="00E6332F">
        <w:rPr>
          <w:sz w:val="28"/>
          <w:szCs w:val="28"/>
        </w:rPr>
        <w:t>“</w:t>
      </w:r>
      <w:r w:rsidR="002E4342" w:rsidRPr="00E6332F">
        <w:rPr>
          <w:sz w:val="28"/>
          <w:szCs w:val="28"/>
        </w:rPr>
        <w:t>8. Ministrija, pamatojoties uz šo noteikumu 4. un 5.</w:t>
      </w:r>
      <w:r w:rsidR="00680326">
        <w:rPr>
          <w:sz w:val="28"/>
          <w:szCs w:val="28"/>
        </w:rPr>
        <w:t xml:space="preserve"> </w:t>
      </w:r>
      <w:r w:rsidR="002E4342" w:rsidRPr="00E6332F">
        <w:rPr>
          <w:sz w:val="28"/>
          <w:szCs w:val="28"/>
        </w:rPr>
        <w:t>punktā minēto informāciju par bērnu un skolēnu skaitu attiecīgā gada 1.</w:t>
      </w:r>
      <w:r w:rsidR="00680326">
        <w:rPr>
          <w:sz w:val="28"/>
          <w:szCs w:val="28"/>
        </w:rPr>
        <w:t xml:space="preserve"> </w:t>
      </w:r>
      <w:r w:rsidR="002E4342" w:rsidRPr="00E6332F">
        <w:rPr>
          <w:sz w:val="28"/>
          <w:szCs w:val="28"/>
        </w:rPr>
        <w:t>septembrī, aprēķina mērķdotāciju pedagogu darba samaksai par periodu no kārtējā gada 1.</w:t>
      </w:r>
      <w:r w:rsidR="00680326">
        <w:rPr>
          <w:sz w:val="28"/>
          <w:szCs w:val="28"/>
        </w:rPr>
        <w:t xml:space="preserve"> </w:t>
      </w:r>
      <w:r w:rsidR="002E4342" w:rsidRPr="00E6332F">
        <w:rPr>
          <w:sz w:val="28"/>
          <w:szCs w:val="28"/>
        </w:rPr>
        <w:t>septembra līdz kārtējā gada 31.</w:t>
      </w:r>
      <w:r w:rsidR="00680326">
        <w:rPr>
          <w:sz w:val="28"/>
          <w:szCs w:val="28"/>
        </w:rPr>
        <w:t xml:space="preserve"> </w:t>
      </w:r>
      <w:r w:rsidR="002E4342" w:rsidRPr="00E6332F">
        <w:rPr>
          <w:sz w:val="28"/>
          <w:szCs w:val="28"/>
        </w:rPr>
        <w:t>decembrim un par periodu no nākamā gada 1.</w:t>
      </w:r>
      <w:r w:rsidR="00680326">
        <w:rPr>
          <w:sz w:val="28"/>
          <w:szCs w:val="28"/>
        </w:rPr>
        <w:t xml:space="preserve"> </w:t>
      </w:r>
      <w:r w:rsidR="002E4342" w:rsidRPr="00E6332F">
        <w:rPr>
          <w:sz w:val="28"/>
          <w:szCs w:val="28"/>
        </w:rPr>
        <w:t>janvāra līdz nākamā gada 31.</w:t>
      </w:r>
      <w:r w:rsidR="00680326">
        <w:rPr>
          <w:sz w:val="28"/>
          <w:szCs w:val="28"/>
        </w:rPr>
        <w:t xml:space="preserve"> </w:t>
      </w:r>
      <w:r w:rsidR="002E4342" w:rsidRPr="00E6332F">
        <w:rPr>
          <w:sz w:val="28"/>
          <w:szCs w:val="28"/>
        </w:rPr>
        <w:t>augustam, ievērojot:</w:t>
      </w:r>
      <w:r w:rsidR="00951530" w:rsidRPr="00E6332F">
        <w:rPr>
          <w:sz w:val="28"/>
          <w:szCs w:val="28"/>
        </w:rPr>
        <w:t xml:space="preserve"> </w:t>
      </w:r>
      <w:r w:rsidRPr="00E6332F">
        <w:rPr>
          <w:sz w:val="28"/>
          <w:szCs w:val="28"/>
        </w:rPr>
        <w:t>”;</w:t>
      </w:r>
    </w:p>
    <w:p w14:paraId="57255CB1" w14:textId="77777777" w:rsidR="00687BFE" w:rsidRPr="00E6332F" w:rsidRDefault="00706972" w:rsidP="00C22611">
      <w:pPr>
        <w:shd w:val="clear" w:color="auto" w:fill="FFFFFF"/>
        <w:spacing w:before="100" w:beforeAutospacing="1" w:after="100" w:afterAutospacing="1" w:line="240" w:lineRule="auto"/>
        <w:ind w:firstLine="851"/>
        <w:rPr>
          <w:sz w:val="28"/>
          <w:szCs w:val="28"/>
        </w:rPr>
      </w:pPr>
      <w:r w:rsidRPr="00E6332F">
        <w:rPr>
          <w:sz w:val="28"/>
          <w:szCs w:val="28"/>
        </w:rPr>
        <w:t xml:space="preserve">1.2. izteikt </w:t>
      </w:r>
      <w:r w:rsidR="002E4342" w:rsidRPr="00E6332F">
        <w:rPr>
          <w:sz w:val="28"/>
          <w:szCs w:val="28"/>
        </w:rPr>
        <w:t xml:space="preserve">8.3. apakšpunktu </w:t>
      </w:r>
      <w:r w:rsidRPr="00E6332F">
        <w:rPr>
          <w:sz w:val="28"/>
          <w:szCs w:val="28"/>
        </w:rPr>
        <w:t>šādā redakcijā:</w:t>
      </w:r>
    </w:p>
    <w:p w14:paraId="57255CB2" w14:textId="77777777" w:rsidR="00687BFE" w:rsidRPr="00E6332F" w:rsidRDefault="00706972" w:rsidP="002E4342">
      <w:pPr>
        <w:shd w:val="clear" w:color="auto" w:fill="FFFFFF"/>
        <w:spacing w:before="100" w:beforeAutospacing="1" w:after="100" w:afterAutospacing="1" w:line="254" w:lineRule="atLeast"/>
        <w:ind w:firstLine="709"/>
        <w:rPr>
          <w:sz w:val="28"/>
          <w:szCs w:val="28"/>
        </w:rPr>
      </w:pPr>
      <w:r w:rsidRPr="00E6332F">
        <w:rPr>
          <w:sz w:val="28"/>
          <w:szCs w:val="28"/>
        </w:rPr>
        <w:t>“</w:t>
      </w:r>
      <w:r w:rsidR="002E4342" w:rsidRPr="00E6332F">
        <w:rPr>
          <w:sz w:val="28"/>
          <w:szCs w:val="28"/>
        </w:rPr>
        <w:t>8.3. papildu finansējumu (izņemot pašvaldību izglītības iestādēm bērnu no piecu gadu vecuma izglītošanā nodarbināto pirmsskolas izglītības pedagogu darba samaksai) attiecīgajam gadam apstiprinātā finansējuma ietvaros ne mazāk kā 1</w:t>
      </w:r>
      <w:r w:rsidR="00EB7609">
        <w:rPr>
          <w:sz w:val="28"/>
          <w:szCs w:val="28"/>
        </w:rPr>
        <w:t>4</w:t>
      </w:r>
      <w:r w:rsidR="002E4342" w:rsidRPr="00E6332F">
        <w:rPr>
          <w:sz w:val="28"/>
          <w:szCs w:val="28"/>
        </w:rPr>
        <w:t>,5</w:t>
      </w:r>
      <w:r w:rsidR="00FA1E80">
        <w:rPr>
          <w:sz w:val="28"/>
          <w:szCs w:val="28"/>
        </w:rPr>
        <w:t> </w:t>
      </w:r>
      <w:r w:rsidR="002E4342" w:rsidRPr="00E6332F">
        <w:rPr>
          <w:sz w:val="28"/>
          <w:szCs w:val="28"/>
        </w:rPr>
        <w:t>%  apmērā no mācību stundu plāna īstenošanai aprēķinātās mērķdotācijas – samaksai par pedagogu papildu pienākumiem, pedagogu profesionālās darbības kvalitātes piemaksām pedagogiem, kuri ir ieguvuši 1., 2. un 3.</w:t>
      </w:r>
      <w:r w:rsidR="00680326">
        <w:rPr>
          <w:sz w:val="28"/>
          <w:szCs w:val="28"/>
        </w:rPr>
        <w:t xml:space="preserve"> </w:t>
      </w:r>
      <w:r w:rsidR="002E4342" w:rsidRPr="00E6332F">
        <w:rPr>
          <w:sz w:val="28"/>
          <w:szCs w:val="28"/>
        </w:rPr>
        <w:t>kvalitātes pakāpi</w:t>
      </w:r>
      <w:r w:rsidR="00104F22" w:rsidRPr="00E6332F">
        <w:rPr>
          <w:sz w:val="28"/>
          <w:szCs w:val="28"/>
        </w:rPr>
        <w:t xml:space="preserve"> pēc 2017.</w:t>
      </w:r>
      <w:r w:rsidR="00680326">
        <w:rPr>
          <w:sz w:val="28"/>
          <w:szCs w:val="28"/>
        </w:rPr>
        <w:t xml:space="preserve"> </w:t>
      </w:r>
      <w:r w:rsidR="00104F22" w:rsidRPr="00E6332F">
        <w:rPr>
          <w:sz w:val="28"/>
          <w:szCs w:val="28"/>
        </w:rPr>
        <w:t>gada 9.</w:t>
      </w:r>
      <w:r w:rsidR="00680326">
        <w:rPr>
          <w:sz w:val="28"/>
          <w:szCs w:val="28"/>
        </w:rPr>
        <w:t xml:space="preserve"> </w:t>
      </w:r>
      <w:r w:rsidR="00104F22" w:rsidRPr="00E6332F">
        <w:rPr>
          <w:sz w:val="28"/>
          <w:szCs w:val="28"/>
        </w:rPr>
        <w:t>augusta</w:t>
      </w:r>
      <w:r w:rsidR="002E4342" w:rsidRPr="00E6332F">
        <w:rPr>
          <w:sz w:val="28"/>
          <w:szCs w:val="28"/>
        </w:rPr>
        <w:t>, kā arī pedagoga mēneša darba algas likmes palielināšanai;</w:t>
      </w:r>
      <w:r w:rsidRPr="00E6332F">
        <w:rPr>
          <w:sz w:val="28"/>
          <w:szCs w:val="28"/>
        </w:rPr>
        <w:t>”</w:t>
      </w:r>
      <w:r w:rsidR="00252FBA">
        <w:rPr>
          <w:sz w:val="28"/>
          <w:szCs w:val="28"/>
        </w:rPr>
        <w:t>;</w:t>
      </w:r>
    </w:p>
    <w:p w14:paraId="57255CB3" w14:textId="77777777" w:rsidR="006C0D50" w:rsidRPr="00E6332F" w:rsidRDefault="00706972" w:rsidP="008D48C8">
      <w:pPr>
        <w:shd w:val="clear" w:color="auto" w:fill="FFFFFF"/>
        <w:tabs>
          <w:tab w:val="left" w:pos="567"/>
          <w:tab w:val="left" w:pos="993"/>
        </w:tabs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1.</w:t>
      </w:r>
      <w:r w:rsidR="009A2DB9">
        <w:rPr>
          <w:sz w:val="28"/>
          <w:szCs w:val="28"/>
        </w:rPr>
        <w:t>3</w:t>
      </w:r>
      <w:r w:rsidRPr="00E6332F">
        <w:rPr>
          <w:sz w:val="28"/>
          <w:szCs w:val="28"/>
        </w:rPr>
        <w:t>. papildināt noteikumus ar 8.</w:t>
      </w:r>
      <w:r w:rsidR="00F2231C">
        <w:rPr>
          <w:sz w:val="28"/>
          <w:szCs w:val="28"/>
        </w:rPr>
        <w:t>3.</w:t>
      </w:r>
      <w:r w:rsidR="00F2231C">
        <w:rPr>
          <w:sz w:val="28"/>
          <w:szCs w:val="28"/>
          <w:vertAlign w:val="superscript"/>
        </w:rPr>
        <w:t>1</w:t>
      </w:r>
      <w:r w:rsidR="00F2231C" w:rsidRPr="00E6332F">
        <w:rPr>
          <w:sz w:val="28"/>
          <w:szCs w:val="28"/>
        </w:rPr>
        <w:t xml:space="preserve"> </w:t>
      </w:r>
      <w:r w:rsidR="00F2231C">
        <w:rPr>
          <w:sz w:val="28"/>
          <w:szCs w:val="28"/>
        </w:rPr>
        <w:t>apakš</w:t>
      </w:r>
      <w:r w:rsidRPr="00E6332F">
        <w:rPr>
          <w:sz w:val="28"/>
          <w:szCs w:val="28"/>
        </w:rPr>
        <w:t>punktu</w:t>
      </w:r>
      <w:r w:rsidR="00C22611" w:rsidRPr="00E6332F">
        <w:rPr>
          <w:sz w:val="28"/>
          <w:szCs w:val="28"/>
        </w:rPr>
        <w:t xml:space="preserve"> šādā redakcijā</w:t>
      </w:r>
      <w:r w:rsidRPr="00E6332F">
        <w:rPr>
          <w:sz w:val="28"/>
          <w:szCs w:val="28"/>
        </w:rPr>
        <w:t>:</w:t>
      </w:r>
    </w:p>
    <w:p w14:paraId="57255CB4" w14:textId="77777777" w:rsidR="006C0D50" w:rsidRPr="00E6332F" w:rsidRDefault="006C0D50" w:rsidP="008D48C8">
      <w:pPr>
        <w:shd w:val="clear" w:color="auto" w:fill="FFFFFF"/>
        <w:tabs>
          <w:tab w:val="left" w:pos="567"/>
          <w:tab w:val="left" w:pos="993"/>
        </w:tabs>
        <w:spacing w:line="293" w:lineRule="atLeast"/>
        <w:ind w:firstLine="720"/>
        <w:rPr>
          <w:sz w:val="28"/>
          <w:szCs w:val="28"/>
        </w:rPr>
      </w:pPr>
    </w:p>
    <w:p w14:paraId="57255CB5" w14:textId="006C7629" w:rsidR="006C0D50" w:rsidRDefault="00706972" w:rsidP="006C0D50">
      <w:pPr>
        <w:shd w:val="clear" w:color="auto" w:fill="FFFFFF"/>
        <w:tabs>
          <w:tab w:val="left" w:pos="567"/>
          <w:tab w:val="left" w:pos="993"/>
        </w:tabs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“8.</w:t>
      </w:r>
      <w:r w:rsidR="00F2231C">
        <w:rPr>
          <w:sz w:val="28"/>
          <w:szCs w:val="28"/>
        </w:rPr>
        <w:t>3.</w:t>
      </w:r>
      <w:r w:rsidR="00F2231C">
        <w:rPr>
          <w:sz w:val="28"/>
          <w:szCs w:val="28"/>
          <w:vertAlign w:val="superscript"/>
        </w:rPr>
        <w:t>1</w:t>
      </w:r>
      <w:r w:rsidR="00F2231C" w:rsidRPr="00E6332F">
        <w:rPr>
          <w:sz w:val="28"/>
          <w:szCs w:val="28"/>
        </w:rPr>
        <w:t xml:space="preserve"> </w:t>
      </w:r>
      <w:r w:rsidRPr="00E6332F">
        <w:rPr>
          <w:sz w:val="28"/>
          <w:szCs w:val="28"/>
        </w:rPr>
        <w:t>papildu finansējumu pašvaldību izglītības iestādēm bērnu no piecu gadu vecuma izglītošanā nodarbināto pirmsskolas izglītības pedagogu profesionālās darbības kv</w:t>
      </w:r>
      <w:r w:rsidRPr="00E6332F">
        <w:rPr>
          <w:sz w:val="28"/>
          <w:szCs w:val="28"/>
        </w:rPr>
        <w:t xml:space="preserve">alitātes piemaksām </w:t>
      </w:r>
      <w:r w:rsidR="00247F0B">
        <w:rPr>
          <w:sz w:val="28"/>
          <w:szCs w:val="28"/>
        </w:rPr>
        <w:t>pedagogiem, kuri ir ieguvuši 1., 2. un 3. kvalitātes pakāpi pēc 2017.</w:t>
      </w:r>
      <w:r w:rsidR="00C83F08">
        <w:rPr>
          <w:sz w:val="28"/>
          <w:szCs w:val="28"/>
        </w:rPr>
        <w:t xml:space="preserve"> </w:t>
      </w:r>
      <w:r w:rsidR="00247F0B">
        <w:rPr>
          <w:sz w:val="28"/>
          <w:szCs w:val="28"/>
        </w:rPr>
        <w:t>gada 9.</w:t>
      </w:r>
      <w:r w:rsidR="00C83F08">
        <w:rPr>
          <w:sz w:val="28"/>
          <w:szCs w:val="28"/>
        </w:rPr>
        <w:t xml:space="preserve"> </w:t>
      </w:r>
      <w:r w:rsidR="00247F0B">
        <w:rPr>
          <w:sz w:val="28"/>
          <w:szCs w:val="28"/>
        </w:rPr>
        <w:t>augusta</w:t>
      </w:r>
      <w:r w:rsidR="00C93E34">
        <w:rPr>
          <w:sz w:val="28"/>
          <w:szCs w:val="28"/>
        </w:rPr>
        <w:t>,</w:t>
      </w:r>
      <w:r w:rsidR="00247F0B">
        <w:rPr>
          <w:sz w:val="28"/>
          <w:szCs w:val="28"/>
        </w:rPr>
        <w:t xml:space="preserve"> </w:t>
      </w:r>
      <w:r w:rsidRPr="00E6332F">
        <w:rPr>
          <w:sz w:val="28"/>
          <w:szCs w:val="28"/>
        </w:rPr>
        <w:t>līdz 3</w:t>
      </w:r>
      <w:r w:rsidR="00680326">
        <w:rPr>
          <w:sz w:val="28"/>
          <w:szCs w:val="28"/>
        </w:rPr>
        <w:t xml:space="preserve"> </w:t>
      </w:r>
      <w:r w:rsidRPr="00E6332F">
        <w:rPr>
          <w:sz w:val="28"/>
          <w:szCs w:val="28"/>
        </w:rPr>
        <w:t xml:space="preserve">% no </w:t>
      </w:r>
      <w:r w:rsidR="00B03448" w:rsidRPr="00E6332F">
        <w:rPr>
          <w:sz w:val="28"/>
          <w:szCs w:val="28"/>
        </w:rPr>
        <w:t>šo noteikumu 8.1., 8.2. un 8.5. apakšpunktā minētās</w:t>
      </w:r>
      <w:r w:rsidRPr="00E6332F">
        <w:rPr>
          <w:sz w:val="28"/>
          <w:szCs w:val="28"/>
        </w:rPr>
        <w:t xml:space="preserve"> mērķdotācijas</w:t>
      </w:r>
      <w:r w:rsidR="00C93E34">
        <w:rPr>
          <w:sz w:val="28"/>
          <w:szCs w:val="28"/>
        </w:rPr>
        <w:t>;</w:t>
      </w:r>
      <w:r w:rsidRPr="00E6332F">
        <w:rPr>
          <w:sz w:val="28"/>
          <w:szCs w:val="28"/>
        </w:rPr>
        <w:t>”</w:t>
      </w:r>
      <w:r w:rsidR="009A2DB9">
        <w:rPr>
          <w:sz w:val="28"/>
          <w:szCs w:val="28"/>
        </w:rPr>
        <w:t>;</w:t>
      </w:r>
    </w:p>
    <w:p w14:paraId="57255CB6" w14:textId="77777777" w:rsidR="009A2DB9" w:rsidRDefault="009A2DB9" w:rsidP="006C0D50">
      <w:pPr>
        <w:shd w:val="clear" w:color="auto" w:fill="FFFFFF"/>
        <w:tabs>
          <w:tab w:val="left" w:pos="567"/>
          <w:tab w:val="left" w:pos="993"/>
        </w:tabs>
        <w:spacing w:line="293" w:lineRule="atLeast"/>
        <w:ind w:firstLine="720"/>
        <w:rPr>
          <w:sz w:val="28"/>
          <w:szCs w:val="28"/>
        </w:rPr>
      </w:pPr>
    </w:p>
    <w:p w14:paraId="57255CB7" w14:textId="77777777" w:rsidR="009A2DB9" w:rsidRPr="00E6332F" w:rsidRDefault="00706972" w:rsidP="009A2DB9">
      <w:pPr>
        <w:shd w:val="clear" w:color="auto" w:fill="FFFFFF"/>
        <w:tabs>
          <w:tab w:val="left" w:pos="567"/>
          <w:tab w:val="left" w:pos="993"/>
        </w:tabs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6332F">
        <w:rPr>
          <w:sz w:val="28"/>
          <w:szCs w:val="28"/>
        </w:rPr>
        <w:t>. papildināt noteikumus ar 8.</w:t>
      </w:r>
      <w:r w:rsidRPr="00E6332F">
        <w:rPr>
          <w:sz w:val="28"/>
          <w:szCs w:val="28"/>
          <w:vertAlign w:val="superscript"/>
        </w:rPr>
        <w:t>1</w:t>
      </w:r>
      <w:r w:rsidRPr="00E6332F">
        <w:rPr>
          <w:sz w:val="28"/>
          <w:szCs w:val="28"/>
        </w:rPr>
        <w:t xml:space="preserve"> punktu šādā redakcijā:</w:t>
      </w:r>
    </w:p>
    <w:p w14:paraId="57255CB8" w14:textId="77777777" w:rsidR="009A2DB9" w:rsidRPr="00E6332F" w:rsidRDefault="009A2DB9" w:rsidP="009A2DB9">
      <w:pPr>
        <w:shd w:val="clear" w:color="auto" w:fill="FFFFFF"/>
        <w:tabs>
          <w:tab w:val="left" w:pos="567"/>
          <w:tab w:val="left" w:pos="993"/>
        </w:tabs>
        <w:spacing w:line="293" w:lineRule="atLeast"/>
        <w:ind w:firstLine="720"/>
        <w:rPr>
          <w:sz w:val="28"/>
          <w:szCs w:val="28"/>
          <w:vertAlign w:val="superscript"/>
        </w:rPr>
      </w:pPr>
    </w:p>
    <w:p w14:paraId="57255CB9" w14:textId="77777777" w:rsidR="009A2DB9" w:rsidRPr="00E6332F" w:rsidRDefault="00706972" w:rsidP="009A2DB9">
      <w:pPr>
        <w:shd w:val="clear" w:color="auto" w:fill="FFFFFF"/>
        <w:tabs>
          <w:tab w:val="left" w:pos="567"/>
          <w:tab w:val="left" w:pos="993"/>
        </w:tabs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“8.</w:t>
      </w:r>
      <w:r w:rsidRPr="00E6332F">
        <w:rPr>
          <w:sz w:val="28"/>
          <w:szCs w:val="28"/>
          <w:vertAlign w:val="superscript"/>
        </w:rPr>
        <w:t>1</w:t>
      </w:r>
      <w:r w:rsidR="004872FF">
        <w:rPr>
          <w:sz w:val="28"/>
          <w:szCs w:val="28"/>
        </w:rPr>
        <w:t xml:space="preserve"> Ministrija internātskolām aprēķina finansējumu internāta skolotāju darba samaksai, nosakot vienu internāta skolotāja likmi uz 14 internātā dzīvojošiem izglītojamiem</w:t>
      </w:r>
      <w:r w:rsidRPr="00E6332F">
        <w:rPr>
          <w:sz w:val="28"/>
          <w:szCs w:val="28"/>
        </w:rPr>
        <w:t>.”</w:t>
      </w:r>
      <w:r w:rsidR="00680326">
        <w:rPr>
          <w:sz w:val="28"/>
          <w:szCs w:val="28"/>
        </w:rPr>
        <w:t>;</w:t>
      </w:r>
    </w:p>
    <w:p w14:paraId="57255CBA" w14:textId="77777777" w:rsidR="00DB0643" w:rsidRPr="00E6332F" w:rsidRDefault="00DB0643" w:rsidP="00282445">
      <w:pPr>
        <w:shd w:val="clear" w:color="auto" w:fill="FFFFFF"/>
        <w:spacing w:line="293" w:lineRule="atLeast"/>
        <w:rPr>
          <w:strike/>
          <w:sz w:val="28"/>
          <w:szCs w:val="28"/>
        </w:rPr>
      </w:pPr>
    </w:p>
    <w:p w14:paraId="57255CBB" w14:textId="77777777" w:rsidR="00DB0643" w:rsidRPr="00E6332F" w:rsidRDefault="00706972" w:rsidP="003072F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1.</w:t>
      </w:r>
      <w:r w:rsidR="006C0D50" w:rsidRPr="00E6332F">
        <w:rPr>
          <w:sz w:val="28"/>
          <w:szCs w:val="28"/>
        </w:rPr>
        <w:t>5</w:t>
      </w:r>
      <w:r w:rsidRPr="00E6332F">
        <w:rPr>
          <w:sz w:val="28"/>
          <w:szCs w:val="28"/>
        </w:rPr>
        <w:t xml:space="preserve">. </w:t>
      </w:r>
      <w:r w:rsidR="00680326">
        <w:rPr>
          <w:sz w:val="28"/>
          <w:szCs w:val="28"/>
        </w:rPr>
        <w:t>aizstāt</w:t>
      </w:r>
      <w:r w:rsidR="00680326" w:rsidRPr="00E6332F">
        <w:rPr>
          <w:sz w:val="28"/>
          <w:szCs w:val="28"/>
        </w:rPr>
        <w:t xml:space="preserve"> </w:t>
      </w:r>
      <w:r w:rsidR="003072F7" w:rsidRPr="00E6332F">
        <w:rPr>
          <w:sz w:val="28"/>
          <w:szCs w:val="28"/>
        </w:rPr>
        <w:t>9</w:t>
      </w:r>
      <w:r w:rsidR="00F96523" w:rsidRPr="00E6332F">
        <w:rPr>
          <w:sz w:val="28"/>
          <w:szCs w:val="28"/>
        </w:rPr>
        <w:t>.1</w:t>
      </w:r>
      <w:r w:rsidRPr="00E6332F">
        <w:rPr>
          <w:sz w:val="28"/>
          <w:szCs w:val="28"/>
        </w:rPr>
        <w:t>.</w:t>
      </w:r>
      <w:r w:rsidR="00F96523" w:rsidRPr="00E6332F">
        <w:rPr>
          <w:sz w:val="28"/>
          <w:szCs w:val="28"/>
        </w:rPr>
        <w:t>, 9.2. un 9.3.</w:t>
      </w:r>
      <w:r w:rsidRPr="00E6332F">
        <w:rPr>
          <w:sz w:val="28"/>
          <w:szCs w:val="28"/>
        </w:rPr>
        <w:t xml:space="preserve"> </w:t>
      </w:r>
      <w:r w:rsidR="00F96523" w:rsidRPr="00E6332F">
        <w:rPr>
          <w:sz w:val="28"/>
          <w:szCs w:val="28"/>
        </w:rPr>
        <w:t>apakšpunkt</w:t>
      </w:r>
      <w:r w:rsidR="00680326">
        <w:rPr>
          <w:sz w:val="28"/>
          <w:szCs w:val="28"/>
        </w:rPr>
        <w:t xml:space="preserve">ā </w:t>
      </w:r>
      <w:r w:rsidR="003072F7" w:rsidRPr="00E6332F">
        <w:rPr>
          <w:sz w:val="28"/>
          <w:szCs w:val="28"/>
        </w:rPr>
        <w:t>vārd</w:t>
      </w:r>
      <w:r w:rsidR="00680326">
        <w:rPr>
          <w:sz w:val="28"/>
          <w:szCs w:val="28"/>
        </w:rPr>
        <w:t xml:space="preserve">us </w:t>
      </w:r>
      <w:r w:rsidR="003072F7" w:rsidRPr="00E6332F">
        <w:rPr>
          <w:sz w:val="28"/>
          <w:szCs w:val="28"/>
        </w:rPr>
        <w:t>“</w:t>
      </w:r>
      <w:r w:rsidR="00F96523" w:rsidRPr="00E6332F">
        <w:rPr>
          <w:sz w:val="28"/>
          <w:szCs w:val="28"/>
        </w:rPr>
        <w:t>skolēnu skaits</w:t>
      </w:r>
      <w:r w:rsidR="003072F7" w:rsidRPr="00E6332F">
        <w:rPr>
          <w:sz w:val="28"/>
          <w:szCs w:val="28"/>
        </w:rPr>
        <w:t xml:space="preserve">” ar vārdiem </w:t>
      </w:r>
      <w:r w:rsidR="00680326">
        <w:rPr>
          <w:sz w:val="28"/>
          <w:szCs w:val="28"/>
        </w:rPr>
        <w:t xml:space="preserve">un skaitli </w:t>
      </w:r>
      <w:r w:rsidR="003072F7" w:rsidRPr="00E6332F">
        <w:rPr>
          <w:sz w:val="28"/>
          <w:szCs w:val="28"/>
        </w:rPr>
        <w:t>“</w:t>
      </w:r>
      <w:r w:rsidR="00680326">
        <w:rPr>
          <w:sz w:val="28"/>
          <w:szCs w:val="28"/>
        </w:rPr>
        <w:t xml:space="preserve">skolēnu skaits </w:t>
      </w:r>
      <w:r w:rsidR="003072F7" w:rsidRPr="00E6332F">
        <w:rPr>
          <w:sz w:val="28"/>
          <w:szCs w:val="28"/>
        </w:rPr>
        <w:t>iepriekšējā gada 1.</w:t>
      </w:r>
      <w:r w:rsidR="00680326">
        <w:rPr>
          <w:sz w:val="28"/>
          <w:szCs w:val="28"/>
        </w:rPr>
        <w:t xml:space="preserve"> </w:t>
      </w:r>
      <w:r w:rsidR="003072F7" w:rsidRPr="00E6332F">
        <w:rPr>
          <w:sz w:val="28"/>
          <w:szCs w:val="28"/>
        </w:rPr>
        <w:t>septembrī”</w:t>
      </w:r>
      <w:r w:rsidR="00680326">
        <w:rPr>
          <w:sz w:val="28"/>
          <w:szCs w:val="28"/>
        </w:rPr>
        <w:t>;</w:t>
      </w:r>
      <w:r w:rsidR="003072F7" w:rsidRPr="00E6332F">
        <w:rPr>
          <w:sz w:val="28"/>
          <w:szCs w:val="28"/>
        </w:rPr>
        <w:t xml:space="preserve"> </w:t>
      </w:r>
    </w:p>
    <w:p w14:paraId="57255CBC" w14:textId="77777777" w:rsidR="00C3221B" w:rsidRPr="00E6332F" w:rsidRDefault="00C3221B" w:rsidP="003072F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14:paraId="57255CBD" w14:textId="5BFDAAAE" w:rsidR="00E7792D" w:rsidRDefault="00706972" w:rsidP="003072F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 xml:space="preserve">1.6. </w:t>
      </w:r>
      <w:r w:rsidR="00C7719B">
        <w:rPr>
          <w:sz w:val="28"/>
          <w:szCs w:val="28"/>
        </w:rPr>
        <w:t>svītrot 11.</w:t>
      </w:r>
      <w:r w:rsidR="00C83F08">
        <w:rPr>
          <w:sz w:val="28"/>
          <w:szCs w:val="28"/>
        </w:rPr>
        <w:t xml:space="preserve"> </w:t>
      </w:r>
      <w:r w:rsidR="00C7719B">
        <w:rPr>
          <w:sz w:val="28"/>
          <w:szCs w:val="28"/>
        </w:rPr>
        <w:t>punktu</w:t>
      </w:r>
      <w:r>
        <w:rPr>
          <w:sz w:val="28"/>
          <w:szCs w:val="28"/>
        </w:rPr>
        <w:t>;</w:t>
      </w:r>
    </w:p>
    <w:p w14:paraId="57255CBE" w14:textId="77777777" w:rsidR="00E7792D" w:rsidRDefault="00E7792D" w:rsidP="003072F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14:paraId="57255CBF" w14:textId="77777777" w:rsidR="00E7792D" w:rsidRDefault="00706972" w:rsidP="003072F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1.7. papildināt noteikumu ar 11.</w:t>
      </w:r>
      <w:r w:rsidRPr="00ED6EE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punktu šādā redakcijā:</w:t>
      </w:r>
    </w:p>
    <w:p w14:paraId="57255CC0" w14:textId="77777777" w:rsidR="00C7719B" w:rsidRDefault="00706972" w:rsidP="003072F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255CC1" w14:textId="18A564FD" w:rsidR="00E7792D" w:rsidRPr="00E6332F" w:rsidRDefault="00706972" w:rsidP="00E7792D">
      <w:pPr>
        <w:shd w:val="clear" w:color="auto" w:fill="FFFFFF"/>
        <w:tabs>
          <w:tab w:val="left" w:pos="567"/>
          <w:tab w:val="left" w:pos="993"/>
        </w:tabs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“11</w:t>
      </w:r>
      <w:r w:rsidRPr="00E6332F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r w:rsidRPr="00E6332F">
        <w:rPr>
          <w:sz w:val="28"/>
          <w:szCs w:val="28"/>
        </w:rPr>
        <w:t xml:space="preserve"> Ministrija kārtējā gada septembrī pārskaita pašvaldībām mērķdotācijas avansa maksājumu 75 procentu apmērā no viena mēneša mērķdotācijas</w:t>
      </w:r>
      <w:r>
        <w:rPr>
          <w:sz w:val="28"/>
          <w:szCs w:val="28"/>
        </w:rPr>
        <w:t>, kas apstiprināta ikgadējā valsts budžeta likumā</w:t>
      </w:r>
      <w:r w:rsidRPr="00E6332F">
        <w:rPr>
          <w:sz w:val="28"/>
          <w:szCs w:val="28"/>
        </w:rPr>
        <w:t xml:space="preserve"> par periodu no kārtējā gada 1.</w:t>
      </w:r>
      <w:r w:rsidR="00C83F08">
        <w:rPr>
          <w:sz w:val="28"/>
          <w:szCs w:val="28"/>
        </w:rPr>
        <w:t xml:space="preserve"> </w:t>
      </w:r>
      <w:r w:rsidRPr="00E6332F">
        <w:rPr>
          <w:sz w:val="28"/>
          <w:szCs w:val="28"/>
        </w:rPr>
        <w:t>janvāra līdz 31.</w:t>
      </w:r>
      <w:r w:rsidR="00C83F08">
        <w:rPr>
          <w:sz w:val="28"/>
          <w:szCs w:val="28"/>
        </w:rPr>
        <w:t xml:space="preserve"> </w:t>
      </w:r>
      <w:r w:rsidRPr="00E6332F">
        <w:rPr>
          <w:sz w:val="28"/>
          <w:szCs w:val="28"/>
        </w:rPr>
        <w:t>augustam.”</w:t>
      </w:r>
      <w:r>
        <w:rPr>
          <w:sz w:val="28"/>
          <w:szCs w:val="28"/>
        </w:rPr>
        <w:t>;</w:t>
      </w:r>
    </w:p>
    <w:p w14:paraId="57255CC2" w14:textId="77777777" w:rsidR="00B64447" w:rsidRPr="00E6332F" w:rsidRDefault="00B64447" w:rsidP="00F96523">
      <w:pPr>
        <w:shd w:val="clear" w:color="auto" w:fill="FFFFFF"/>
        <w:spacing w:line="293" w:lineRule="atLeast"/>
        <w:rPr>
          <w:sz w:val="28"/>
          <w:szCs w:val="28"/>
        </w:rPr>
      </w:pPr>
    </w:p>
    <w:p w14:paraId="57255CC3" w14:textId="77777777" w:rsidR="00B64447" w:rsidRPr="00E6332F" w:rsidRDefault="00706972" w:rsidP="003072F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1.</w:t>
      </w:r>
      <w:r w:rsidR="00E7792D">
        <w:rPr>
          <w:sz w:val="28"/>
          <w:szCs w:val="28"/>
        </w:rPr>
        <w:t>8</w:t>
      </w:r>
      <w:r w:rsidR="007D2015" w:rsidRPr="00E6332F">
        <w:rPr>
          <w:sz w:val="28"/>
          <w:szCs w:val="28"/>
        </w:rPr>
        <w:t>. papildināt noteikumus ar 12</w:t>
      </w:r>
      <w:r w:rsidRPr="00E6332F">
        <w:rPr>
          <w:sz w:val="28"/>
          <w:szCs w:val="28"/>
        </w:rPr>
        <w:t>.</w:t>
      </w:r>
      <w:r w:rsidR="009B564A">
        <w:rPr>
          <w:sz w:val="28"/>
          <w:szCs w:val="28"/>
          <w:vertAlign w:val="superscript"/>
        </w:rPr>
        <w:t>3</w:t>
      </w:r>
      <w:r w:rsidRPr="00E6332F">
        <w:rPr>
          <w:sz w:val="28"/>
          <w:szCs w:val="28"/>
        </w:rPr>
        <w:t xml:space="preserve"> punktu</w:t>
      </w:r>
      <w:r w:rsidR="00C22611" w:rsidRPr="00E6332F">
        <w:rPr>
          <w:sz w:val="28"/>
          <w:szCs w:val="28"/>
        </w:rPr>
        <w:t xml:space="preserve"> šādā redakcijā</w:t>
      </w:r>
      <w:r w:rsidRPr="00E6332F">
        <w:rPr>
          <w:sz w:val="28"/>
          <w:szCs w:val="28"/>
        </w:rPr>
        <w:t>:</w:t>
      </w:r>
    </w:p>
    <w:p w14:paraId="57255CC4" w14:textId="77777777" w:rsidR="00B64447" w:rsidRPr="00E6332F" w:rsidRDefault="00B64447" w:rsidP="003072F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14:paraId="57255CC5" w14:textId="77777777" w:rsidR="00DB0643" w:rsidRPr="004872FF" w:rsidRDefault="00706972" w:rsidP="00FF3A7D">
      <w:pPr>
        <w:shd w:val="clear" w:color="auto" w:fill="FFFFFF"/>
        <w:tabs>
          <w:tab w:val="left" w:pos="2370"/>
        </w:tabs>
        <w:spacing w:line="293" w:lineRule="atLeast"/>
        <w:ind w:firstLine="720"/>
        <w:rPr>
          <w:sz w:val="28"/>
          <w:szCs w:val="28"/>
        </w:rPr>
      </w:pPr>
      <w:r w:rsidRPr="004872FF">
        <w:rPr>
          <w:sz w:val="28"/>
          <w:szCs w:val="28"/>
        </w:rPr>
        <w:t>“12</w:t>
      </w:r>
      <w:r w:rsidR="00B64447" w:rsidRPr="004872FF">
        <w:rPr>
          <w:sz w:val="28"/>
          <w:szCs w:val="28"/>
        </w:rPr>
        <w:t>.</w:t>
      </w:r>
      <w:r w:rsidR="009B564A" w:rsidRPr="004872FF">
        <w:rPr>
          <w:sz w:val="28"/>
          <w:szCs w:val="28"/>
          <w:vertAlign w:val="superscript"/>
        </w:rPr>
        <w:t>3</w:t>
      </w:r>
      <w:r w:rsidR="00B64447" w:rsidRPr="004872FF">
        <w:rPr>
          <w:sz w:val="28"/>
          <w:szCs w:val="28"/>
          <w:vertAlign w:val="superscript"/>
        </w:rPr>
        <w:t xml:space="preserve"> </w:t>
      </w:r>
      <w:r w:rsidR="00B64447" w:rsidRPr="004872FF">
        <w:rPr>
          <w:sz w:val="28"/>
          <w:szCs w:val="28"/>
        </w:rPr>
        <w:t>Novadu un republikas pilsētu pašvaldībām, sadalot mērķdotāciju izglītības iestādēm pedagogu darba samaksai, ir tiesības pārdalīt starp izglītības iestādēm papildu f</w:t>
      </w:r>
      <w:r w:rsidR="008C1954" w:rsidRPr="004872FF">
        <w:rPr>
          <w:sz w:val="28"/>
          <w:szCs w:val="28"/>
        </w:rPr>
        <w:t>inansējumu atbalsta personālam, kā arī finansējumu ilgstoši slimojošo skolēnu un bērnu izglītošanai ārpus izglītības iestādēs (slimn</w:t>
      </w:r>
      <w:r w:rsidR="00727335" w:rsidRPr="004872FF">
        <w:rPr>
          <w:sz w:val="28"/>
          <w:szCs w:val="28"/>
        </w:rPr>
        <w:t>īcā</w:t>
      </w:r>
      <w:r w:rsidR="008C1954" w:rsidRPr="004872FF">
        <w:rPr>
          <w:sz w:val="28"/>
          <w:szCs w:val="28"/>
        </w:rPr>
        <w:t>s un sociālās aprūpes iest</w:t>
      </w:r>
      <w:r w:rsidR="00727335" w:rsidRPr="004872FF">
        <w:rPr>
          <w:sz w:val="28"/>
          <w:szCs w:val="28"/>
        </w:rPr>
        <w:t>ādēs</w:t>
      </w:r>
      <w:r w:rsidR="008C1954" w:rsidRPr="004872FF">
        <w:rPr>
          <w:sz w:val="28"/>
          <w:szCs w:val="28"/>
        </w:rPr>
        <w:t>).</w:t>
      </w:r>
      <w:r w:rsidR="008E329B">
        <w:rPr>
          <w:sz w:val="28"/>
          <w:szCs w:val="28"/>
        </w:rPr>
        <w:t xml:space="preserve"> </w:t>
      </w:r>
      <w:r w:rsidR="009B564A" w:rsidRPr="004872FF">
        <w:rPr>
          <w:sz w:val="28"/>
          <w:szCs w:val="28"/>
        </w:rPr>
        <w:t>Pašvaldība, apstiprinot mērķdotāciju katrai izglītības iestādei, ņem vērā izglītības iestāžu pārskatos uzrādīto atlikumu uz kārtējā budžeta gada sākumu.</w:t>
      </w:r>
      <w:r w:rsidR="00B803A9" w:rsidRPr="004872FF">
        <w:rPr>
          <w:sz w:val="28"/>
          <w:szCs w:val="28"/>
        </w:rPr>
        <w:t xml:space="preserve"> Finansējumu pašvaldību izglītības iestādēm bērnu no piecu gadu vecuma izglītošanā nodarbināto pirmsskolas izglītības pedagogu darba samaksai, tai skaitā pedagogu profesionālās darbības kvalitātes piemaksām</w:t>
      </w:r>
      <w:r w:rsidR="00C93E34">
        <w:rPr>
          <w:sz w:val="28"/>
          <w:szCs w:val="28"/>
        </w:rPr>
        <w:t>,</w:t>
      </w:r>
      <w:r w:rsidR="00B803A9" w:rsidRPr="004872FF">
        <w:rPr>
          <w:sz w:val="28"/>
          <w:szCs w:val="28"/>
        </w:rPr>
        <w:t xml:space="preserve"> pašvaldība sadala atbilstoši </w:t>
      </w:r>
      <w:r w:rsidR="00C93E34">
        <w:rPr>
          <w:sz w:val="28"/>
          <w:szCs w:val="28"/>
        </w:rPr>
        <w:t xml:space="preserve">tās </w:t>
      </w:r>
      <w:r w:rsidR="00B803A9" w:rsidRPr="004872FF">
        <w:rPr>
          <w:sz w:val="28"/>
          <w:szCs w:val="28"/>
        </w:rPr>
        <w:t>izstrādātajai kārtībai</w:t>
      </w:r>
      <w:r w:rsidR="00C93E34">
        <w:rPr>
          <w:sz w:val="28"/>
          <w:szCs w:val="28"/>
        </w:rPr>
        <w:t>.</w:t>
      </w:r>
      <w:r w:rsidR="00E7792D">
        <w:rPr>
          <w:sz w:val="28"/>
          <w:szCs w:val="28"/>
        </w:rPr>
        <w:t>”;</w:t>
      </w:r>
    </w:p>
    <w:p w14:paraId="57255CC6" w14:textId="77777777" w:rsidR="004872FF" w:rsidRDefault="004872FF" w:rsidP="00FF3A7D">
      <w:pPr>
        <w:shd w:val="clear" w:color="auto" w:fill="FFFFFF"/>
        <w:tabs>
          <w:tab w:val="left" w:pos="2370"/>
        </w:tabs>
        <w:spacing w:line="293" w:lineRule="atLeast"/>
        <w:ind w:firstLine="720"/>
        <w:rPr>
          <w:color w:val="FF0000"/>
          <w:sz w:val="28"/>
          <w:szCs w:val="28"/>
        </w:rPr>
      </w:pPr>
    </w:p>
    <w:p w14:paraId="57255CC7" w14:textId="3B9B78CB" w:rsidR="0040010D" w:rsidRDefault="00706972" w:rsidP="00161DAD">
      <w:pPr>
        <w:shd w:val="clear" w:color="auto" w:fill="FFFFFF"/>
        <w:tabs>
          <w:tab w:val="left" w:pos="2370"/>
        </w:tabs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1.</w:t>
      </w:r>
      <w:r w:rsidR="004872FF">
        <w:rPr>
          <w:sz w:val="28"/>
          <w:szCs w:val="28"/>
        </w:rPr>
        <w:t>9</w:t>
      </w:r>
      <w:r w:rsidRPr="00E6332F">
        <w:rPr>
          <w:sz w:val="28"/>
          <w:szCs w:val="28"/>
        </w:rPr>
        <w:t xml:space="preserve">. </w:t>
      </w:r>
      <w:r w:rsidR="00161DAD" w:rsidRPr="00161DAD">
        <w:rPr>
          <w:sz w:val="28"/>
          <w:szCs w:val="28"/>
        </w:rPr>
        <w:t>aizstāt 18. punkta ievaddaļā skaitļus un vārdus “2018. gada 1.</w:t>
      </w:r>
      <w:r w:rsidR="00C83F08">
        <w:rPr>
          <w:sz w:val="28"/>
          <w:szCs w:val="28"/>
        </w:rPr>
        <w:t> </w:t>
      </w:r>
      <w:r w:rsidR="00161DAD" w:rsidRPr="00161DAD">
        <w:rPr>
          <w:sz w:val="28"/>
          <w:szCs w:val="28"/>
        </w:rPr>
        <w:t>septembrim” ar skaitļiem un vārdiem “</w:t>
      </w:r>
      <w:r w:rsidR="00A747AC" w:rsidRPr="00161DAD">
        <w:rPr>
          <w:sz w:val="28"/>
          <w:szCs w:val="28"/>
        </w:rPr>
        <w:t>20</w:t>
      </w:r>
      <w:r w:rsidR="00A747AC">
        <w:rPr>
          <w:sz w:val="28"/>
          <w:szCs w:val="28"/>
        </w:rPr>
        <w:t>20</w:t>
      </w:r>
      <w:r w:rsidR="00161DAD" w:rsidRPr="00161DAD">
        <w:rPr>
          <w:sz w:val="28"/>
          <w:szCs w:val="28"/>
        </w:rPr>
        <w:t>. gada 31. augustam”;</w:t>
      </w:r>
    </w:p>
    <w:p w14:paraId="57255CC8" w14:textId="77777777" w:rsidR="00161DAD" w:rsidRDefault="00161DAD" w:rsidP="00161DAD">
      <w:pPr>
        <w:shd w:val="clear" w:color="auto" w:fill="FFFFFF"/>
        <w:tabs>
          <w:tab w:val="left" w:pos="2370"/>
        </w:tabs>
        <w:spacing w:line="293" w:lineRule="atLeast"/>
        <w:ind w:firstLine="720"/>
        <w:rPr>
          <w:sz w:val="28"/>
          <w:szCs w:val="28"/>
        </w:rPr>
      </w:pPr>
    </w:p>
    <w:p w14:paraId="57255CC9" w14:textId="5675DCFC" w:rsidR="00C7719B" w:rsidRDefault="00706972" w:rsidP="00FF3A7D">
      <w:pPr>
        <w:shd w:val="clear" w:color="auto" w:fill="FFFFFF"/>
        <w:tabs>
          <w:tab w:val="left" w:pos="2370"/>
        </w:tabs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4872FF">
        <w:rPr>
          <w:sz w:val="28"/>
          <w:szCs w:val="28"/>
        </w:rPr>
        <w:t>1</w:t>
      </w:r>
      <w:r w:rsidR="00161DAD">
        <w:rPr>
          <w:sz w:val="28"/>
          <w:szCs w:val="28"/>
        </w:rPr>
        <w:t>0</w:t>
      </w:r>
      <w:r>
        <w:rPr>
          <w:sz w:val="28"/>
          <w:szCs w:val="28"/>
        </w:rPr>
        <w:t>. papildināt noteikumus ar 23.</w:t>
      </w:r>
      <w:r w:rsidRPr="00C7719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047241">
        <w:rPr>
          <w:sz w:val="28"/>
          <w:szCs w:val="28"/>
        </w:rPr>
        <w:t>un 23.</w:t>
      </w:r>
      <w:r w:rsidR="00047241" w:rsidRPr="00ED6EEB">
        <w:rPr>
          <w:sz w:val="28"/>
          <w:szCs w:val="28"/>
          <w:vertAlign w:val="superscript"/>
        </w:rPr>
        <w:t>3</w:t>
      </w:r>
      <w:r w:rsidR="00047241">
        <w:rPr>
          <w:sz w:val="28"/>
          <w:szCs w:val="28"/>
        </w:rPr>
        <w:t xml:space="preserve"> </w:t>
      </w:r>
      <w:r>
        <w:rPr>
          <w:sz w:val="28"/>
          <w:szCs w:val="28"/>
        </w:rPr>
        <w:t>punktu šād</w:t>
      </w:r>
      <w:r w:rsidR="00C83F08">
        <w:rPr>
          <w:sz w:val="28"/>
          <w:szCs w:val="28"/>
        </w:rPr>
        <w:t>ā</w:t>
      </w:r>
      <w:r>
        <w:rPr>
          <w:sz w:val="28"/>
          <w:szCs w:val="28"/>
        </w:rPr>
        <w:t xml:space="preserve"> redakcijā:</w:t>
      </w:r>
    </w:p>
    <w:p w14:paraId="57255CCA" w14:textId="77777777" w:rsidR="00C7719B" w:rsidRDefault="00C7719B" w:rsidP="00FF3A7D">
      <w:pPr>
        <w:shd w:val="clear" w:color="auto" w:fill="FFFFFF"/>
        <w:tabs>
          <w:tab w:val="left" w:pos="2370"/>
        </w:tabs>
        <w:spacing w:line="293" w:lineRule="atLeast"/>
        <w:ind w:firstLine="720"/>
        <w:rPr>
          <w:sz w:val="28"/>
          <w:szCs w:val="28"/>
        </w:rPr>
      </w:pPr>
    </w:p>
    <w:p w14:paraId="57255CCB" w14:textId="77777777" w:rsidR="00E65503" w:rsidRPr="00E65503" w:rsidRDefault="00706972" w:rsidP="00E65503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“</w:t>
      </w:r>
      <w:r w:rsidRPr="00E65503">
        <w:rPr>
          <w:sz w:val="28"/>
          <w:szCs w:val="28"/>
        </w:rPr>
        <w:t>23.</w:t>
      </w:r>
      <w:r w:rsidRPr="00D564E9">
        <w:rPr>
          <w:sz w:val="28"/>
          <w:szCs w:val="28"/>
          <w:vertAlign w:val="superscript"/>
        </w:rPr>
        <w:t>2</w:t>
      </w:r>
      <w:r w:rsidRPr="00E65503">
        <w:rPr>
          <w:sz w:val="28"/>
          <w:szCs w:val="28"/>
        </w:rPr>
        <w:t xml:space="preserve"> Pedagogiem, kuriem profesionālās darbības 3., 4. un 5. kvalitātes pakāpi apliecinošs dokuments izsniegts līdz 2017.</w:t>
      </w:r>
      <w:r w:rsidR="00047241">
        <w:rPr>
          <w:sz w:val="28"/>
          <w:szCs w:val="28"/>
        </w:rPr>
        <w:t xml:space="preserve"> </w:t>
      </w:r>
      <w:r w:rsidRPr="00E65503">
        <w:rPr>
          <w:sz w:val="28"/>
          <w:szCs w:val="28"/>
        </w:rPr>
        <w:t>gada 9.</w:t>
      </w:r>
      <w:r w:rsidR="00047241">
        <w:rPr>
          <w:sz w:val="28"/>
          <w:szCs w:val="28"/>
        </w:rPr>
        <w:t xml:space="preserve"> </w:t>
      </w:r>
      <w:r w:rsidRPr="00E65503">
        <w:rPr>
          <w:sz w:val="28"/>
          <w:szCs w:val="28"/>
        </w:rPr>
        <w:t>augustam, līdz kvalitātes pakāpi apliecinoša dokumenta derīguma termiņa beigām profesionālās darbības kvalitātes piemaksām nepiecie</w:t>
      </w:r>
      <w:r w:rsidRPr="00E65503">
        <w:rPr>
          <w:sz w:val="28"/>
          <w:szCs w:val="28"/>
        </w:rPr>
        <w:t>šamo finansējumu ministrija aprēķina un sadala pašvaldībām un valsts augstskolām, ņemot vērā:</w:t>
      </w:r>
    </w:p>
    <w:p w14:paraId="57255CCC" w14:textId="77777777" w:rsidR="00E65503" w:rsidRPr="00E65503" w:rsidRDefault="00706972" w:rsidP="00E65503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5503">
        <w:rPr>
          <w:sz w:val="28"/>
          <w:szCs w:val="28"/>
        </w:rPr>
        <w:t>23.</w:t>
      </w:r>
      <w:r w:rsidRPr="00D564E9">
        <w:rPr>
          <w:sz w:val="28"/>
          <w:szCs w:val="28"/>
          <w:vertAlign w:val="superscript"/>
        </w:rPr>
        <w:t>2</w:t>
      </w:r>
      <w:r w:rsidRPr="00E65503">
        <w:rPr>
          <w:sz w:val="28"/>
          <w:szCs w:val="28"/>
        </w:rPr>
        <w:t xml:space="preserve"> 1. pedagogu mēneša darba likmju skaitu attiecīgā gada 1.</w:t>
      </w:r>
      <w:r w:rsidR="00047241">
        <w:rPr>
          <w:sz w:val="28"/>
          <w:szCs w:val="28"/>
        </w:rPr>
        <w:t> </w:t>
      </w:r>
      <w:r w:rsidRPr="00E65503">
        <w:rPr>
          <w:sz w:val="28"/>
          <w:szCs w:val="28"/>
        </w:rPr>
        <w:t xml:space="preserve">septembrī, kuri ir ieguvuši 3., 4. un 5. kvalitātes pakāpi, pamatojoties uz informāciju par </w:t>
      </w:r>
      <w:r w:rsidRPr="00E65503">
        <w:rPr>
          <w:sz w:val="28"/>
          <w:szCs w:val="28"/>
        </w:rPr>
        <w:lastRenderedPageBreak/>
        <w:t>darba li</w:t>
      </w:r>
      <w:r w:rsidRPr="00E65503">
        <w:rPr>
          <w:sz w:val="28"/>
          <w:szCs w:val="28"/>
        </w:rPr>
        <w:t>kmju skaitu, ko pašvaldības vai izglītības iestādes ir ievadījušas un apstiprinājušas sistēmā līdz attiecīgā gada 5. septembrim;</w:t>
      </w:r>
    </w:p>
    <w:p w14:paraId="57255CCD" w14:textId="77777777" w:rsidR="00E65503" w:rsidRPr="00E65503" w:rsidRDefault="00706972" w:rsidP="00E65503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5503">
        <w:rPr>
          <w:sz w:val="28"/>
          <w:szCs w:val="28"/>
        </w:rPr>
        <w:t>23.</w:t>
      </w:r>
      <w:r w:rsidRPr="00D564E9">
        <w:rPr>
          <w:sz w:val="28"/>
          <w:szCs w:val="28"/>
          <w:vertAlign w:val="superscript"/>
        </w:rPr>
        <w:t>2</w:t>
      </w:r>
      <w:r w:rsidRPr="00E65503">
        <w:rPr>
          <w:sz w:val="28"/>
          <w:szCs w:val="28"/>
        </w:rPr>
        <w:t xml:space="preserve"> 2. piemaksas apmēru atbilstoši </w:t>
      </w:r>
      <w:r w:rsidR="007263BD">
        <w:rPr>
          <w:sz w:val="28"/>
          <w:szCs w:val="28"/>
        </w:rPr>
        <w:t>I</w:t>
      </w:r>
      <w:r w:rsidRPr="00E65503">
        <w:rPr>
          <w:sz w:val="28"/>
          <w:szCs w:val="28"/>
        </w:rPr>
        <w:t>zglītības likuma pārejas noteikumu 59.punktā noteiktajam;</w:t>
      </w:r>
    </w:p>
    <w:p w14:paraId="57255CCE" w14:textId="77777777" w:rsidR="00C7719B" w:rsidRDefault="00706972" w:rsidP="00E65503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5503">
        <w:rPr>
          <w:sz w:val="28"/>
          <w:szCs w:val="28"/>
        </w:rPr>
        <w:t>23.</w:t>
      </w:r>
      <w:r w:rsidRPr="00D564E9">
        <w:rPr>
          <w:sz w:val="28"/>
          <w:szCs w:val="28"/>
          <w:vertAlign w:val="superscript"/>
        </w:rPr>
        <w:t>2</w:t>
      </w:r>
      <w:r w:rsidRPr="00E65503">
        <w:rPr>
          <w:sz w:val="28"/>
          <w:szCs w:val="28"/>
        </w:rPr>
        <w:t xml:space="preserve"> 3. valsts sociālās apdrošin</w:t>
      </w:r>
      <w:r w:rsidRPr="00E65503">
        <w:rPr>
          <w:sz w:val="28"/>
          <w:szCs w:val="28"/>
        </w:rPr>
        <w:t xml:space="preserve">āšanas </w:t>
      </w:r>
      <w:r w:rsidR="00887DC9">
        <w:rPr>
          <w:sz w:val="28"/>
          <w:szCs w:val="28"/>
        </w:rPr>
        <w:t xml:space="preserve">obligātās </w:t>
      </w:r>
      <w:r w:rsidRPr="00E65503">
        <w:rPr>
          <w:sz w:val="28"/>
          <w:szCs w:val="28"/>
        </w:rPr>
        <w:t>iemaksas.</w:t>
      </w:r>
    </w:p>
    <w:p w14:paraId="57255CCF" w14:textId="77777777" w:rsidR="00047241" w:rsidRDefault="00047241" w:rsidP="00E65503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14:paraId="57255CD0" w14:textId="77777777" w:rsidR="00047241" w:rsidRDefault="00706972" w:rsidP="00E42F3B">
      <w:pPr>
        <w:shd w:val="clear" w:color="auto" w:fill="FFFFFF"/>
        <w:spacing w:line="293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23</w:t>
      </w:r>
      <w:r w:rsidRPr="00047241">
        <w:rPr>
          <w:sz w:val="28"/>
          <w:szCs w:val="28"/>
        </w:rPr>
        <w:t>.</w:t>
      </w:r>
      <w:r w:rsidRPr="00ED6EEB">
        <w:rPr>
          <w:sz w:val="28"/>
          <w:szCs w:val="28"/>
          <w:vertAlign w:val="superscript"/>
        </w:rPr>
        <w:t>3</w:t>
      </w:r>
      <w:r w:rsidRPr="00047241">
        <w:rPr>
          <w:sz w:val="28"/>
          <w:szCs w:val="28"/>
        </w:rPr>
        <w:t xml:space="preserve"> </w:t>
      </w:r>
      <w:r w:rsidR="00956CD1">
        <w:rPr>
          <w:sz w:val="28"/>
          <w:szCs w:val="28"/>
        </w:rPr>
        <w:t>Šo n</w:t>
      </w:r>
      <w:r w:rsidRPr="00047241">
        <w:rPr>
          <w:sz w:val="28"/>
          <w:szCs w:val="28"/>
        </w:rPr>
        <w:t>oteikumu 8.</w:t>
      </w:r>
      <w:r w:rsidRPr="00ED6EEB">
        <w:rPr>
          <w:sz w:val="28"/>
          <w:szCs w:val="28"/>
          <w:vertAlign w:val="superscript"/>
        </w:rPr>
        <w:t>1</w:t>
      </w:r>
      <w:r w:rsidRPr="00047241">
        <w:rPr>
          <w:sz w:val="28"/>
          <w:szCs w:val="28"/>
        </w:rPr>
        <w:t xml:space="preserve"> punkts ir spēkā līdz 2019.</w:t>
      </w:r>
      <w:r>
        <w:rPr>
          <w:sz w:val="28"/>
          <w:szCs w:val="28"/>
        </w:rPr>
        <w:t xml:space="preserve"> </w:t>
      </w:r>
      <w:r w:rsidRPr="00047241">
        <w:rPr>
          <w:sz w:val="28"/>
          <w:szCs w:val="28"/>
        </w:rPr>
        <w:t>gada 31.</w:t>
      </w:r>
      <w:r>
        <w:rPr>
          <w:sz w:val="28"/>
          <w:szCs w:val="28"/>
        </w:rPr>
        <w:t xml:space="preserve"> </w:t>
      </w:r>
      <w:r w:rsidRPr="00047241">
        <w:rPr>
          <w:sz w:val="28"/>
          <w:szCs w:val="28"/>
        </w:rPr>
        <w:t>jūlijam.</w:t>
      </w:r>
      <w:r>
        <w:rPr>
          <w:sz w:val="28"/>
          <w:szCs w:val="28"/>
        </w:rPr>
        <w:t>”;</w:t>
      </w:r>
    </w:p>
    <w:p w14:paraId="57255CD1" w14:textId="77777777" w:rsidR="00E65503" w:rsidRDefault="00E65503" w:rsidP="00E65503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14:paraId="57255CD2" w14:textId="77777777" w:rsidR="0040010D" w:rsidRPr="00E6332F" w:rsidRDefault="00706972" w:rsidP="00FF3A7D">
      <w:pPr>
        <w:shd w:val="clear" w:color="auto" w:fill="FFFFFF"/>
        <w:tabs>
          <w:tab w:val="left" w:pos="2370"/>
        </w:tabs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1.</w:t>
      </w:r>
      <w:r w:rsidR="00C847B7">
        <w:rPr>
          <w:sz w:val="28"/>
          <w:szCs w:val="28"/>
        </w:rPr>
        <w:t>1</w:t>
      </w:r>
      <w:r w:rsidR="00161DAD">
        <w:rPr>
          <w:sz w:val="28"/>
          <w:szCs w:val="28"/>
        </w:rPr>
        <w:t>1</w:t>
      </w:r>
      <w:r w:rsidRPr="00E6332F">
        <w:rPr>
          <w:sz w:val="28"/>
          <w:szCs w:val="28"/>
        </w:rPr>
        <w:t>. izteikt 1.</w:t>
      </w:r>
      <w:r w:rsidR="00012CE5">
        <w:rPr>
          <w:sz w:val="28"/>
          <w:szCs w:val="28"/>
        </w:rPr>
        <w:t xml:space="preserve"> </w:t>
      </w:r>
      <w:r w:rsidRPr="00E6332F">
        <w:rPr>
          <w:sz w:val="28"/>
          <w:szCs w:val="28"/>
        </w:rPr>
        <w:t>pielikumu jaunā redakcijā (pielikums).</w:t>
      </w:r>
    </w:p>
    <w:p w14:paraId="57255CD3" w14:textId="77777777" w:rsidR="00B64447" w:rsidRDefault="00B64447" w:rsidP="00B64447">
      <w:pPr>
        <w:shd w:val="clear" w:color="auto" w:fill="FFFFFF"/>
        <w:tabs>
          <w:tab w:val="left" w:pos="2370"/>
        </w:tabs>
        <w:spacing w:line="293" w:lineRule="atLeast"/>
        <w:ind w:firstLine="720"/>
        <w:rPr>
          <w:sz w:val="28"/>
          <w:szCs w:val="28"/>
        </w:rPr>
      </w:pPr>
    </w:p>
    <w:p w14:paraId="57255CD4" w14:textId="77777777" w:rsidR="00DB0643" w:rsidRPr="00E6332F" w:rsidRDefault="00706972" w:rsidP="00DB0643">
      <w:pPr>
        <w:shd w:val="clear" w:color="auto" w:fill="FFFFFF"/>
        <w:spacing w:line="293" w:lineRule="atLeast"/>
        <w:ind w:left="709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F153E" w:rsidRPr="00E6332F">
        <w:rPr>
          <w:bCs/>
          <w:sz w:val="28"/>
          <w:szCs w:val="28"/>
        </w:rPr>
        <w:t>. Noteikumi stājas spēkā 201</w:t>
      </w:r>
      <w:r w:rsidR="00545147" w:rsidRPr="00E6332F">
        <w:rPr>
          <w:bCs/>
          <w:sz w:val="28"/>
          <w:szCs w:val="28"/>
        </w:rPr>
        <w:t>8</w:t>
      </w:r>
      <w:r w:rsidR="004F153E" w:rsidRPr="00E6332F">
        <w:rPr>
          <w:bCs/>
          <w:sz w:val="28"/>
          <w:szCs w:val="28"/>
        </w:rPr>
        <w:t>. gada 1. septembrī</w:t>
      </w:r>
      <w:bookmarkStart w:id="5" w:name="p14"/>
      <w:bookmarkStart w:id="6" w:name="p-524607"/>
      <w:bookmarkEnd w:id="5"/>
      <w:bookmarkEnd w:id="6"/>
      <w:r w:rsidR="004F153E" w:rsidRPr="00E6332F">
        <w:rPr>
          <w:bCs/>
          <w:sz w:val="28"/>
          <w:szCs w:val="28"/>
        </w:rPr>
        <w:t>.</w:t>
      </w:r>
    </w:p>
    <w:p w14:paraId="57255CD5" w14:textId="77777777" w:rsidR="00DB0643" w:rsidRPr="00E6332F" w:rsidRDefault="00DB0643" w:rsidP="00DB0643">
      <w:pPr>
        <w:shd w:val="clear" w:color="auto" w:fill="FFFFFF"/>
        <w:tabs>
          <w:tab w:val="left" w:pos="567"/>
        </w:tabs>
        <w:spacing w:before="100" w:beforeAutospacing="1" w:after="100" w:afterAutospacing="1" w:line="293" w:lineRule="atLeast"/>
        <w:ind w:firstLine="720"/>
        <w:rPr>
          <w:bCs/>
          <w:sz w:val="28"/>
          <w:szCs w:val="28"/>
        </w:rPr>
      </w:pPr>
    </w:p>
    <w:p w14:paraId="57255CD6" w14:textId="77777777" w:rsidR="00DB0643" w:rsidRPr="00E6332F" w:rsidRDefault="00706972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Ministru prezidents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Māris Kučinskis  </w:t>
      </w:r>
    </w:p>
    <w:p w14:paraId="57255CD7" w14:textId="77777777" w:rsidR="00DB0643" w:rsidRPr="00E6332F" w:rsidRDefault="00DB0643" w:rsidP="00DB0643">
      <w:pPr>
        <w:spacing w:line="240" w:lineRule="auto"/>
        <w:ind w:firstLine="567"/>
        <w:rPr>
          <w:sz w:val="28"/>
          <w:szCs w:val="28"/>
        </w:rPr>
      </w:pPr>
    </w:p>
    <w:p w14:paraId="57255CD8" w14:textId="77777777" w:rsidR="00DB0643" w:rsidRPr="00E6332F" w:rsidRDefault="00DB0643" w:rsidP="00DB0643">
      <w:pPr>
        <w:spacing w:line="240" w:lineRule="auto"/>
        <w:ind w:firstLine="567"/>
        <w:rPr>
          <w:sz w:val="28"/>
          <w:szCs w:val="28"/>
        </w:rPr>
      </w:pPr>
    </w:p>
    <w:p w14:paraId="57255CD9" w14:textId="77777777" w:rsidR="00DB0643" w:rsidRPr="00E6332F" w:rsidRDefault="00706972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Izglītības un zinātnes ministrs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Kārlis Šadurskis</w:t>
      </w:r>
    </w:p>
    <w:p w14:paraId="57255CDA" w14:textId="77777777" w:rsidR="00DB0643" w:rsidRPr="00E6332F" w:rsidRDefault="00DB0643" w:rsidP="00DB0643">
      <w:pPr>
        <w:spacing w:line="240" w:lineRule="auto"/>
        <w:rPr>
          <w:sz w:val="28"/>
          <w:szCs w:val="28"/>
        </w:rPr>
      </w:pPr>
    </w:p>
    <w:p w14:paraId="57255CDB" w14:textId="77777777" w:rsidR="00DB0643" w:rsidRPr="00E6332F" w:rsidRDefault="00DB0643" w:rsidP="00DB0643">
      <w:pPr>
        <w:spacing w:line="240" w:lineRule="auto"/>
        <w:rPr>
          <w:sz w:val="28"/>
          <w:szCs w:val="28"/>
        </w:rPr>
      </w:pPr>
    </w:p>
    <w:p w14:paraId="57255CDC" w14:textId="77777777" w:rsidR="00DB0643" w:rsidRPr="00E6332F" w:rsidRDefault="00706972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Iesniedzējs:</w:t>
      </w:r>
    </w:p>
    <w:p w14:paraId="57255CDD" w14:textId="77777777" w:rsidR="00DB0643" w:rsidRPr="00E6332F" w:rsidRDefault="00706972" w:rsidP="00DB0643">
      <w:pPr>
        <w:spacing w:line="240" w:lineRule="auto"/>
        <w:ind w:left="720"/>
        <w:rPr>
          <w:sz w:val="28"/>
          <w:szCs w:val="28"/>
        </w:rPr>
      </w:pPr>
      <w:r w:rsidRPr="00E6332F">
        <w:rPr>
          <w:sz w:val="28"/>
          <w:szCs w:val="28"/>
        </w:rPr>
        <w:t xml:space="preserve"> </w:t>
      </w:r>
    </w:p>
    <w:p w14:paraId="57255CDE" w14:textId="77777777" w:rsidR="00DB0643" w:rsidRPr="00E6332F" w:rsidRDefault="00706972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Izglītības un zinātnes ministrs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     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Kārlis Šadurskis</w:t>
      </w:r>
    </w:p>
    <w:p w14:paraId="57255CDF" w14:textId="77777777" w:rsidR="00DB0643" w:rsidRPr="00E6332F" w:rsidRDefault="00DB0643" w:rsidP="00DB0643">
      <w:pPr>
        <w:spacing w:line="240" w:lineRule="auto"/>
        <w:rPr>
          <w:sz w:val="28"/>
          <w:szCs w:val="28"/>
        </w:rPr>
      </w:pPr>
    </w:p>
    <w:p w14:paraId="57255CE0" w14:textId="77777777" w:rsidR="00DB0643" w:rsidRPr="00E6332F" w:rsidRDefault="00706972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 xml:space="preserve">Vizē: </w:t>
      </w:r>
    </w:p>
    <w:p w14:paraId="57255CE1" w14:textId="77777777" w:rsidR="00DB0643" w:rsidRPr="00E6332F" w:rsidRDefault="00706972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 xml:space="preserve">Valsts sekretāre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Līga Lejiņa</w:t>
      </w:r>
    </w:p>
    <w:p w14:paraId="57255CE2" w14:textId="77777777" w:rsidR="00DB0643" w:rsidRPr="00E6332F" w:rsidRDefault="00DB0643" w:rsidP="00DB0643">
      <w:pPr>
        <w:spacing w:line="240" w:lineRule="auto"/>
        <w:rPr>
          <w:sz w:val="28"/>
          <w:szCs w:val="28"/>
        </w:rPr>
      </w:pPr>
    </w:p>
    <w:p w14:paraId="57255CE3" w14:textId="77777777" w:rsidR="00DB0643" w:rsidRPr="00E6332F" w:rsidRDefault="00DB0643" w:rsidP="00DB0643">
      <w:pPr>
        <w:spacing w:line="240" w:lineRule="auto"/>
        <w:rPr>
          <w:sz w:val="28"/>
          <w:szCs w:val="28"/>
        </w:rPr>
      </w:pPr>
    </w:p>
    <w:p w14:paraId="57255CE4" w14:textId="77777777" w:rsidR="00DB0643" w:rsidRPr="00E6332F" w:rsidRDefault="00706972" w:rsidP="00DB0643">
      <w:pPr>
        <w:spacing w:line="240" w:lineRule="auto"/>
        <w:rPr>
          <w:sz w:val="26"/>
          <w:szCs w:val="26"/>
        </w:rPr>
      </w:pPr>
      <w:r w:rsidRPr="00E6332F">
        <w:rPr>
          <w:sz w:val="26"/>
          <w:szCs w:val="26"/>
        </w:rPr>
        <w:t>A.Trokš</w:t>
      </w:r>
      <w:r w:rsidR="00F120C4" w:rsidRPr="00E6332F">
        <w:rPr>
          <w:sz w:val="26"/>
          <w:szCs w:val="26"/>
        </w:rPr>
        <w:t>a</w:t>
      </w:r>
      <w:r w:rsidRPr="00E6332F">
        <w:rPr>
          <w:sz w:val="26"/>
          <w:szCs w:val="26"/>
        </w:rPr>
        <w:t xml:space="preserve">, </w:t>
      </w:r>
    </w:p>
    <w:p w14:paraId="57255CE5" w14:textId="77777777" w:rsidR="00DB0643" w:rsidRPr="00E6332F" w:rsidRDefault="00706972" w:rsidP="00DB0643">
      <w:pPr>
        <w:spacing w:line="240" w:lineRule="auto"/>
        <w:rPr>
          <w:sz w:val="26"/>
          <w:szCs w:val="26"/>
          <w:u w:val="single"/>
        </w:rPr>
      </w:pPr>
      <w:r w:rsidRPr="00E6332F">
        <w:rPr>
          <w:sz w:val="26"/>
          <w:szCs w:val="26"/>
        </w:rPr>
        <w:t xml:space="preserve">67047858, </w:t>
      </w:r>
      <w:hyperlink r:id="rId10" w:history="1">
        <w:r w:rsidR="00E6332F" w:rsidRPr="00EB623F">
          <w:rPr>
            <w:rStyle w:val="Hyperlink"/>
            <w:sz w:val="26"/>
            <w:szCs w:val="26"/>
          </w:rPr>
          <w:t>alise.troksa@izm.gov.lv</w:t>
        </w:r>
      </w:hyperlink>
      <w:r w:rsidR="00E6332F">
        <w:rPr>
          <w:sz w:val="26"/>
          <w:szCs w:val="26"/>
        </w:rPr>
        <w:t xml:space="preserve"> </w:t>
      </w:r>
    </w:p>
    <w:sectPr w:rsidR="00DB0643" w:rsidRPr="00E6332F" w:rsidSect="00247F0B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0A57B" w14:textId="77777777" w:rsidR="00706972" w:rsidRDefault="00706972">
      <w:pPr>
        <w:spacing w:line="240" w:lineRule="auto"/>
      </w:pPr>
      <w:r>
        <w:separator/>
      </w:r>
    </w:p>
  </w:endnote>
  <w:endnote w:type="continuationSeparator" w:id="0">
    <w:p w14:paraId="322654F1" w14:textId="77777777" w:rsidR="00706972" w:rsidRDefault="00706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5CEC" w14:textId="77777777" w:rsidR="00F120C4" w:rsidRPr="00F120C4" w:rsidRDefault="00706972" w:rsidP="00F120C4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>
      <w:rPr>
        <w:rFonts w:ascii="Times New Roman" w:hAnsi="Times New Roman"/>
        <w:b w:val="0"/>
        <w:sz w:val="24"/>
        <w:szCs w:val="24"/>
      </w:rPr>
      <w:t>IZMNot_08</w:t>
    </w:r>
    <w:r w:rsidR="00EB7609">
      <w:rPr>
        <w:rFonts w:ascii="Times New Roman" w:hAnsi="Times New Roman"/>
        <w:b w:val="0"/>
        <w:sz w:val="24"/>
        <w:szCs w:val="24"/>
      </w:rPr>
      <w:t>06</w:t>
    </w:r>
    <w:r w:rsidR="004F153E" w:rsidRPr="00F120C4">
      <w:rPr>
        <w:rFonts w:ascii="Times New Roman" w:hAnsi="Times New Roman"/>
        <w:b w:val="0"/>
        <w:sz w:val="24"/>
        <w:szCs w:val="24"/>
      </w:rPr>
      <w:t>18_Groz.447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5CED" w14:textId="77777777" w:rsidR="0036383E" w:rsidRPr="00F120C4" w:rsidRDefault="00706972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F120C4">
      <w:rPr>
        <w:rFonts w:ascii="Times New Roman" w:hAnsi="Times New Roman"/>
        <w:b w:val="0"/>
        <w:sz w:val="24"/>
        <w:szCs w:val="24"/>
      </w:rPr>
      <w:t>IZMNot_</w:t>
    </w:r>
    <w:r w:rsidR="00EB7609">
      <w:rPr>
        <w:rFonts w:ascii="Times New Roman" w:hAnsi="Times New Roman"/>
        <w:b w:val="0"/>
        <w:sz w:val="24"/>
        <w:szCs w:val="24"/>
      </w:rPr>
      <w:t>0</w:t>
    </w:r>
    <w:r w:rsidR="008B61C4">
      <w:rPr>
        <w:rFonts w:ascii="Times New Roman" w:hAnsi="Times New Roman"/>
        <w:b w:val="0"/>
        <w:sz w:val="24"/>
        <w:szCs w:val="24"/>
      </w:rPr>
      <w:t>8</w:t>
    </w:r>
    <w:r w:rsidR="00EB7609">
      <w:rPr>
        <w:rFonts w:ascii="Times New Roman" w:hAnsi="Times New Roman"/>
        <w:b w:val="0"/>
        <w:sz w:val="24"/>
        <w:szCs w:val="24"/>
      </w:rPr>
      <w:t>06</w:t>
    </w:r>
    <w:r w:rsidRPr="00F120C4">
      <w:rPr>
        <w:rFonts w:ascii="Times New Roman" w:hAnsi="Times New Roman"/>
        <w:b w:val="0"/>
        <w:sz w:val="24"/>
        <w:szCs w:val="24"/>
      </w:rPr>
      <w:t>1</w:t>
    </w:r>
    <w:r w:rsidR="003049BB" w:rsidRPr="00F120C4">
      <w:rPr>
        <w:rFonts w:ascii="Times New Roman" w:hAnsi="Times New Roman"/>
        <w:b w:val="0"/>
        <w:sz w:val="24"/>
        <w:szCs w:val="24"/>
      </w:rPr>
      <w:t>8</w:t>
    </w:r>
    <w:r w:rsidRPr="00F120C4">
      <w:rPr>
        <w:rFonts w:ascii="Times New Roman" w:hAnsi="Times New Roman"/>
        <w:b w:val="0"/>
        <w:sz w:val="24"/>
        <w:szCs w:val="24"/>
      </w:rPr>
      <w:t>_Groz.</w:t>
    </w:r>
    <w:r w:rsidR="00F120C4" w:rsidRPr="00F120C4">
      <w:rPr>
        <w:rFonts w:ascii="Times New Roman" w:hAnsi="Times New Roman"/>
        <w:b w:val="0"/>
        <w:sz w:val="24"/>
        <w:szCs w:val="24"/>
      </w:rPr>
      <w:t>447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E03B8" w14:textId="77777777" w:rsidR="00706972" w:rsidRDefault="00706972">
      <w:pPr>
        <w:spacing w:line="240" w:lineRule="auto"/>
      </w:pPr>
      <w:r>
        <w:separator/>
      </w:r>
    </w:p>
  </w:footnote>
  <w:footnote w:type="continuationSeparator" w:id="0">
    <w:p w14:paraId="505A4A05" w14:textId="77777777" w:rsidR="00706972" w:rsidRDefault="00706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52230"/>
      <w:docPartObj>
        <w:docPartGallery w:val="Page Numbers (Top of Page)"/>
        <w:docPartUnique/>
      </w:docPartObj>
    </w:sdtPr>
    <w:sdtEndPr/>
    <w:sdtContent>
      <w:p w14:paraId="57255CEA" w14:textId="77777777" w:rsidR="00D07B73" w:rsidRDefault="007069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E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55CEB" w14:textId="77777777" w:rsidR="00D07B73" w:rsidRDefault="00D07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94268E"/>
    <w:multiLevelType w:val="hybridMultilevel"/>
    <w:tmpl w:val="8FF057E8"/>
    <w:lvl w:ilvl="0" w:tplc="0C2651CC">
      <w:start w:val="1"/>
      <w:numFmt w:val="decimal"/>
      <w:lvlText w:val="%1."/>
      <w:lvlJc w:val="left"/>
      <w:pPr>
        <w:ind w:left="720" w:hanging="360"/>
      </w:pPr>
    </w:lvl>
    <w:lvl w:ilvl="1" w:tplc="5164F85A" w:tentative="1">
      <w:start w:val="1"/>
      <w:numFmt w:val="lowerLetter"/>
      <w:lvlText w:val="%2."/>
      <w:lvlJc w:val="left"/>
      <w:pPr>
        <w:ind w:left="1440" w:hanging="360"/>
      </w:pPr>
    </w:lvl>
    <w:lvl w:ilvl="2" w:tplc="436CD8C4" w:tentative="1">
      <w:start w:val="1"/>
      <w:numFmt w:val="lowerRoman"/>
      <w:lvlText w:val="%3."/>
      <w:lvlJc w:val="right"/>
      <w:pPr>
        <w:ind w:left="2160" w:hanging="180"/>
      </w:pPr>
    </w:lvl>
    <w:lvl w:ilvl="3" w:tplc="5888B7AC" w:tentative="1">
      <w:start w:val="1"/>
      <w:numFmt w:val="decimal"/>
      <w:lvlText w:val="%4."/>
      <w:lvlJc w:val="left"/>
      <w:pPr>
        <w:ind w:left="2880" w:hanging="360"/>
      </w:pPr>
    </w:lvl>
    <w:lvl w:ilvl="4" w:tplc="D5A23694" w:tentative="1">
      <w:start w:val="1"/>
      <w:numFmt w:val="lowerLetter"/>
      <w:lvlText w:val="%5."/>
      <w:lvlJc w:val="left"/>
      <w:pPr>
        <w:ind w:left="3600" w:hanging="360"/>
      </w:pPr>
    </w:lvl>
    <w:lvl w:ilvl="5" w:tplc="38881176" w:tentative="1">
      <w:start w:val="1"/>
      <w:numFmt w:val="lowerRoman"/>
      <w:lvlText w:val="%6."/>
      <w:lvlJc w:val="right"/>
      <w:pPr>
        <w:ind w:left="4320" w:hanging="180"/>
      </w:pPr>
    </w:lvl>
    <w:lvl w:ilvl="6" w:tplc="29BC830C" w:tentative="1">
      <w:start w:val="1"/>
      <w:numFmt w:val="decimal"/>
      <w:lvlText w:val="%7."/>
      <w:lvlJc w:val="left"/>
      <w:pPr>
        <w:ind w:left="5040" w:hanging="360"/>
      </w:pPr>
    </w:lvl>
    <w:lvl w:ilvl="7" w:tplc="D65035CC" w:tentative="1">
      <w:start w:val="1"/>
      <w:numFmt w:val="lowerLetter"/>
      <w:lvlText w:val="%8."/>
      <w:lvlJc w:val="left"/>
      <w:pPr>
        <w:ind w:left="5760" w:hanging="360"/>
      </w:pPr>
    </w:lvl>
    <w:lvl w:ilvl="8" w:tplc="59188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FD4CD6"/>
    <w:multiLevelType w:val="hybridMultilevel"/>
    <w:tmpl w:val="D52A6BBA"/>
    <w:lvl w:ilvl="0" w:tplc="C98A2CE2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3D4CF8CA" w:tentative="1">
      <w:start w:val="1"/>
      <w:numFmt w:val="lowerLetter"/>
      <w:lvlText w:val="%2."/>
      <w:lvlJc w:val="left"/>
      <w:pPr>
        <w:ind w:left="1380" w:hanging="360"/>
      </w:pPr>
    </w:lvl>
    <w:lvl w:ilvl="2" w:tplc="E60C1044" w:tentative="1">
      <w:start w:val="1"/>
      <w:numFmt w:val="lowerRoman"/>
      <w:lvlText w:val="%3."/>
      <w:lvlJc w:val="right"/>
      <w:pPr>
        <w:ind w:left="2100" w:hanging="180"/>
      </w:pPr>
    </w:lvl>
    <w:lvl w:ilvl="3" w:tplc="4D6208BC" w:tentative="1">
      <w:start w:val="1"/>
      <w:numFmt w:val="decimal"/>
      <w:lvlText w:val="%4."/>
      <w:lvlJc w:val="left"/>
      <w:pPr>
        <w:ind w:left="2820" w:hanging="360"/>
      </w:pPr>
    </w:lvl>
    <w:lvl w:ilvl="4" w:tplc="4D88CED6" w:tentative="1">
      <w:start w:val="1"/>
      <w:numFmt w:val="lowerLetter"/>
      <w:lvlText w:val="%5."/>
      <w:lvlJc w:val="left"/>
      <w:pPr>
        <w:ind w:left="3540" w:hanging="360"/>
      </w:pPr>
    </w:lvl>
    <w:lvl w:ilvl="5" w:tplc="8460E850" w:tentative="1">
      <w:start w:val="1"/>
      <w:numFmt w:val="lowerRoman"/>
      <w:lvlText w:val="%6."/>
      <w:lvlJc w:val="right"/>
      <w:pPr>
        <w:ind w:left="4260" w:hanging="180"/>
      </w:pPr>
    </w:lvl>
    <w:lvl w:ilvl="6" w:tplc="F5905B1C" w:tentative="1">
      <w:start w:val="1"/>
      <w:numFmt w:val="decimal"/>
      <w:lvlText w:val="%7."/>
      <w:lvlJc w:val="left"/>
      <w:pPr>
        <w:ind w:left="4980" w:hanging="360"/>
      </w:pPr>
    </w:lvl>
    <w:lvl w:ilvl="7" w:tplc="C1125024" w:tentative="1">
      <w:start w:val="1"/>
      <w:numFmt w:val="lowerLetter"/>
      <w:lvlText w:val="%8."/>
      <w:lvlJc w:val="left"/>
      <w:pPr>
        <w:ind w:left="5700" w:hanging="360"/>
      </w:pPr>
    </w:lvl>
    <w:lvl w:ilvl="8" w:tplc="F2EA938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0B642E80"/>
    <w:multiLevelType w:val="hybridMultilevel"/>
    <w:tmpl w:val="5DD2B114"/>
    <w:lvl w:ilvl="0" w:tplc="67E4FA5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F3744A1E" w:tentative="1">
      <w:start w:val="1"/>
      <w:numFmt w:val="lowerLetter"/>
      <w:lvlText w:val="%2."/>
      <w:lvlJc w:val="left"/>
      <w:pPr>
        <w:ind w:left="1380" w:hanging="360"/>
      </w:pPr>
    </w:lvl>
    <w:lvl w:ilvl="2" w:tplc="ED5C696A" w:tentative="1">
      <w:start w:val="1"/>
      <w:numFmt w:val="lowerRoman"/>
      <w:lvlText w:val="%3."/>
      <w:lvlJc w:val="right"/>
      <w:pPr>
        <w:ind w:left="2100" w:hanging="180"/>
      </w:pPr>
    </w:lvl>
    <w:lvl w:ilvl="3" w:tplc="9522ADE6" w:tentative="1">
      <w:start w:val="1"/>
      <w:numFmt w:val="decimal"/>
      <w:lvlText w:val="%4."/>
      <w:lvlJc w:val="left"/>
      <w:pPr>
        <w:ind w:left="2820" w:hanging="360"/>
      </w:pPr>
    </w:lvl>
    <w:lvl w:ilvl="4" w:tplc="CA5CA184" w:tentative="1">
      <w:start w:val="1"/>
      <w:numFmt w:val="lowerLetter"/>
      <w:lvlText w:val="%5."/>
      <w:lvlJc w:val="left"/>
      <w:pPr>
        <w:ind w:left="3540" w:hanging="360"/>
      </w:pPr>
    </w:lvl>
    <w:lvl w:ilvl="5" w:tplc="EA1E45D2" w:tentative="1">
      <w:start w:val="1"/>
      <w:numFmt w:val="lowerRoman"/>
      <w:lvlText w:val="%6."/>
      <w:lvlJc w:val="right"/>
      <w:pPr>
        <w:ind w:left="4260" w:hanging="180"/>
      </w:pPr>
    </w:lvl>
    <w:lvl w:ilvl="6" w:tplc="17A8FDFC" w:tentative="1">
      <w:start w:val="1"/>
      <w:numFmt w:val="decimal"/>
      <w:lvlText w:val="%7."/>
      <w:lvlJc w:val="left"/>
      <w:pPr>
        <w:ind w:left="4980" w:hanging="360"/>
      </w:pPr>
    </w:lvl>
    <w:lvl w:ilvl="7" w:tplc="72F83804" w:tentative="1">
      <w:start w:val="1"/>
      <w:numFmt w:val="lowerLetter"/>
      <w:lvlText w:val="%8."/>
      <w:lvlJc w:val="left"/>
      <w:pPr>
        <w:ind w:left="5700" w:hanging="360"/>
      </w:pPr>
    </w:lvl>
    <w:lvl w:ilvl="8" w:tplc="542448E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12882A02"/>
    <w:multiLevelType w:val="hybridMultilevel"/>
    <w:tmpl w:val="6D98C262"/>
    <w:lvl w:ilvl="0" w:tplc="051E9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950B450" w:tentative="1">
      <w:start w:val="1"/>
      <w:numFmt w:val="lowerLetter"/>
      <w:lvlText w:val="%2."/>
      <w:lvlJc w:val="left"/>
      <w:pPr>
        <w:ind w:left="1647" w:hanging="360"/>
      </w:pPr>
    </w:lvl>
    <w:lvl w:ilvl="2" w:tplc="D506F018" w:tentative="1">
      <w:start w:val="1"/>
      <w:numFmt w:val="lowerRoman"/>
      <w:lvlText w:val="%3."/>
      <w:lvlJc w:val="right"/>
      <w:pPr>
        <w:ind w:left="2367" w:hanging="180"/>
      </w:pPr>
    </w:lvl>
    <w:lvl w:ilvl="3" w:tplc="797E6CDA" w:tentative="1">
      <w:start w:val="1"/>
      <w:numFmt w:val="decimal"/>
      <w:lvlText w:val="%4."/>
      <w:lvlJc w:val="left"/>
      <w:pPr>
        <w:ind w:left="3087" w:hanging="360"/>
      </w:pPr>
    </w:lvl>
    <w:lvl w:ilvl="4" w:tplc="4D4A8D62" w:tentative="1">
      <w:start w:val="1"/>
      <w:numFmt w:val="lowerLetter"/>
      <w:lvlText w:val="%5."/>
      <w:lvlJc w:val="left"/>
      <w:pPr>
        <w:ind w:left="3807" w:hanging="360"/>
      </w:pPr>
    </w:lvl>
    <w:lvl w:ilvl="5" w:tplc="72825D06" w:tentative="1">
      <w:start w:val="1"/>
      <w:numFmt w:val="lowerRoman"/>
      <w:lvlText w:val="%6."/>
      <w:lvlJc w:val="right"/>
      <w:pPr>
        <w:ind w:left="4527" w:hanging="180"/>
      </w:pPr>
    </w:lvl>
    <w:lvl w:ilvl="6" w:tplc="32A09218" w:tentative="1">
      <w:start w:val="1"/>
      <w:numFmt w:val="decimal"/>
      <w:lvlText w:val="%7."/>
      <w:lvlJc w:val="left"/>
      <w:pPr>
        <w:ind w:left="5247" w:hanging="360"/>
      </w:pPr>
    </w:lvl>
    <w:lvl w:ilvl="7" w:tplc="427C1CDC" w:tentative="1">
      <w:start w:val="1"/>
      <w:numFmt w:val="lowerLetter"/>
      <w:lvlText w:val="%8."/>
      <w:lvlJc w:val="left"/>
      <w:pPr>
        <w:ind w:left="5967" w:hanging="360"/>
      </w:pPr>
    </w:lvl>
    <w:lvl w:ilvl="8" w:tplc="8E0A94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1">
    <w:nsid w:val="220B3F1D"/>
    <w:multiLevelType w:val="hybridMultilevel"/>
    <w:tmpl w:val="D4A6626A"/>
    <w:lvl w:ilvl="0" w:tplc="63DA349C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B2D087AC" w:tentative="1">
      <w:start w:val="1"/>
      <w:numFmt w:val="lowerLetter"/>
      <w:lvlText w:val="%2."/>
      <w:lvlJc w:val="left"/>
      <w:pPr>
        <w:ind w:left="1380" w:hanging="360"/>
      </w:pPr>
    </w:lvl>
    <w:lvl w:ilvl="2" w:tplc="54FA5910" w:tentative="1">
      <w:start w:val="1"/>
      <w:numFmt w:val="lowerRoman"/>
      <w:lvlText w:val="%3."/>
      <w:lvlJc w:val="right"/>
      <w:pPr>
        <w:ind w:left="2100" w:hanging="180"/>
      </w:pPr>
    </w:lvl>
    <w:lvl w:ilvl="3" w:tplc="174ADE7E" w:tentative="1">
      <w:start w:val="1"/>
      <w:numFmt w:val="decimal"/>
      <w:lvlText w:val="%4."/>
      <w:lvlJc w:val="left"/>
      <w:pPr>
        <w:ind w:left="2820" w:hanging="360"/>
      </w:pPr>
    </w:lvl>
    <w:lvl w:ilvl="4" w:tplc="349A5810" w:tentative="1">
      <w:start w:val="1"/>
      <w:numFmt w:val="lowerLetter"/>
      <w:lvlText w:val="%5."/>
      <w:lvlJc w:val="left"/>
      <w:pPr>
        <w:ind w:left="3540" w:hanging="360"/>
      </w:pPr>
    </w:lvl>
    <w:lvl w:ilvl="5" w:tplc="CAEC66CE" w:tentative="1">
      <w:start w:val="1"/>
      <w:numFmt w:val="lowerRoman"/>
      <w:lvlText w:val="%6."/>
      <w:lvlJc w:val="right"/>
      <w:pPr>
        <w:ind w:left="4260" w:hanging="180"/>
      </w:pPr>
    </w:lvl>
    <w:lvl w:ilvl="6" w:tplc="467EDFAE" w:tentative="1">
      <w:start w:val="1"/>
      <w:numFmt w:val="decimal"/>
      <w:lvlText w:val="%7."/>
      <w:lvlJc w:val="left"/>
      <w:pPr>
        <w:ind w:left="4980" w:hanging="360"/>
      </w:pPr>
    </w:lvl>
    <w:lvl w:ilvl="7" w:tplc="BC8A6B76" w:tentative="1">
      <w:start w:val="1"/>
      <w:numFmt w:val="lowerLetter"/>
      <w:lvlText w:val="%8."/>
      <w:lvlJc w:val="left"/>
      <w:pPr>
        <w:ind w:left="5700" w:hanging="360"/>
      </w:pPr>
    </w:lvl>
    <w:lvl w:ilvl="8" w:tplc="0F687062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1">
    <w:nsid w:val="22152578"/>
    <w:multiLevelType w:val="hybridMultilevel"/>
    <w:tmpl w:val="06869C20"/>
    <w:lvl w:ilvl="0" w:tplc="292A99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3C4764E" w:tentative="1">
      <w:start w:val="1"/>
      <w:numFmt w:val="lowerLetter"/>
      <w:lvlText w:val="%2."/>
      <w:lvlJc w:val="left"/>
      <w:pPr>
        <w:ind w:left="1380" w:hanging="360"/>
      </w:pPr>
    </w:lvl>
    <w:lvl w:ilvl="2" w:tplc="130AB15A" w:tentative="1">
      <w:start w:val="1"/>
      <w:numFmt w:val="lowerRoman"/>
      <w:lvlText w:val="%3."/>
      <w:lvlJc w:val="right"/>
      <w:pPr>
        <w:ind w:left="2100" w:hanging="180"/>
      </w:pPr>
    </w:lvl>
    <w:lvl w:ilvl="3" w:tplc="6BF8AACE" w:tentative="1">
      <w:start w:val="1"/>
      <w:numFmt w:val="decimal"/>
      <w:lvlText w:val="%4."/>
      <w:lvlJc w:val="left"/>
      <w:pPr>
        <w:ind w:left="2820" w:hanging="360"/>
      </w:pPr>
    </w:lvl>
    <w:lvl w:ilvl="4" w:tplc="3B823C68" w:tentative="1">
      <w:start w:val="1"/>
      <w:numFmt w:val="lowerLetter"/>
      <w:lvlText w:val="%5."/>
      <w:lvlJc w:val="left"/>
      <w:pPr>
        <w:ind w:left="3540" w:hanging="360"/>
      </w:pPr>
    </w:lvl>
    <w:lvl w:ilvl="5" w:tplc="AA8EB9B4" w:tentative="1">
      <w:start w:val="1"/>
      <w:numFmt w:val="lowerRoman"/>
      <w:lvlText w:val="%6."/>
      <w:lvlJc w:val="right"/>
      <w:pPr>
        <w:ind w:left="4260" w:hanging="180"/>
      </w:pPr>
    </w:lvl>
    <w:lvl w:ilvl="6" w:tplc="D6BA5F8A" w:tentative="1">
      <w:start w:val="1"/>
      <w:numFmt w:val="decimal"/>
      <w:lvlText w:val="%7."/>
      <w:lvlJc w:val="left"/>
      <w:pPr>
        <w:ind w:left="4980" w:hanging="360"/>
      </w:pPr>
    </w:lvl>
    <w:lvl w:ilvl="7" w:tplc="8ABE4004" w:tentative="1">
      <w:start w:val="1"/>
      <w:numFmt w:val="lowerLetter"/>
      <w:lvlText w:val="%8."/>
      <w:lvlJc w:val="left"/>
      <w:pPr>
        <w:ind w:left="5700" w:hanging="360"/>
      </w:pPr>
    </w:lvl>
    <w:lvl w:ilvl="8" w:tplc="33941CB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1">
    <w:nsid w:val="22426434"/>
    <w:multiLevelType w:val="hybridMultilevel"/>
    <w:tmpl w:val="72E63DF6"/>
    <w:lvl w:ilvl="0" w:tplc="17428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B63A36" w:tentative="1">
      <w:start w:val="1"/>
      <w:numFmt w:val="lowerLetter"/>
      <w:lvlText w:val="%2."/>
      <w:lvlJc w:val="left"/>
      <w:pPr>
        <w:ind w:left="1647" w:hanging="360"/>
      </w:pPr>
    </w:lvl>
    <w:lvl w:ilvl="2" w:tplc="76484BAE" w:tentative="1">
      <w:start w:val="1"/>
      <w:numFmt w:val="lowerRoman"/>
      <w:lvlText w:val="%3."/>
      <w:lvlJc w:val="right"/>
      <w:pPr>
        <w:ind w:left="2367" w:hanging="180"/>
      </w:pPr>
    </w:lvl>
    <w:lvl w:ilvl="3" w:tplc="D33EAEC8" w:tentative="1">
      <w:start w:val="1"/>
      <w:numFmt w:val="decimal"/>
      <w:lvlText w:val="%4."/>
      <w:lvlJc w:val="left"/>
      <w:pPr>
        <w:ind w:left="3087" w:hanging="360"/>
      </w:pPr>
    </w:lvl>
    <w:lvl w:ilvl="4" w:tplc="A23A2B80" w:tentative="1">
      <w:start w:val="1"/>
      <w:numFmt w:val="lowerLetter"/>
      <w:lvlText w:val="%5."/>
      <w:lvlJc w:val="left"/>
      <w:pPr>
        <w:ind w:left="3807" w:hanging="360"/>
      </w:pPr>
    </w:lvl>
    <w:lvl w:ilvl="5" w:tplc="5734C704" w:tentative="1">
      <w:start w:val="1"/>
      <w:numFmt w:val="lowerRoman"/>
      <w:lvlText w:val="%6."/>
      <w:lvlJc w:val="right"/>
      <w:pPr>
        <w:ind w:left="4527" w:hanging="180"/>
      </w:pPr>
    </w:lvl>
    <w:lvl w:ilvl="6" w:tplc="8F16D99A" w:tentative="1">
      <w:start w:val="1"/>
      <w:numFmt w:val="decimal"/>
      <w:lvlText w:val="%7."/>
      <w:lvlJc w:val="left"/>
      <w:pPr>
        <w:ind w:left="5247" w:hanging="360"/>
      </w:pPr>
    </w:lvl>
    <w:lvl w:ilvl="7" w:tplc="6486FE4C" w:tentative="1">
      <w:start w:val="1"/>
      <w:numFmt w:val="lowerLetter"/>
      <w:lvlText w:val="%8."/>
      <w:lvlJc w:val="left"/>
      <w:pPr>
        <w:ind w:left="5967" w:hanging="360"/>
      </w:pPr>
    </w:lvl>
    <w:lvl w:ilvl="8" w:tplc="4E08012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249D454E"/>
    <w:multiLevelType w:val="hybridMultilevel"/>
    <w:tmpl w:val="062C23E6"/>
    <w:lvl w:ilvl="0" w:tplc="FA8A3846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3E7EB7C0" w:tentative="1">
      <w:start w:val="1"/>
      <w:numFmt w:val="lowerLetter"/>
      <w:lvlText w:val="%2."/>
      <w:lvlJc w:val="left"/>
      <w:pPr>
        <w:ind w:left="1440" w:hanging="360"/>
      </w:pPr>
    </w:lvl>
    <w:lvl w:ilvl="2" w:tplc="CC4061D0" w:tentative="1">
      <w:start w:val="1"/>
      <w:numFmt w:val="lowerRoman"/>
      <w:lvlText w:val="%3."/>
      <w:lvlJc w:val="right"/>
      <w:pPr>
        <w:ind w:left="2160" w:hanging="180"/>
      </w:pPr>
    </w:lvl>
    <w:lvl w:ilvl="3" w:tplc="C8B6A458" w:tentative="1">
      <w:start w:val="1"/>
      <w:numFmt w:val="decimal"/>
      <w:lvlText w:val="%4."/>
      <w:lvlJc w:val="left"/>
      <w:pPr>
        <w:ind w:left="2880" w:hanging="360"/>
      </w:pPr>
    </w:lvl>
    <w:lvl w:ilvl="4" w:tplc="2DC2EE6E" w:tentative="1">
      <w:start w:val="1"/>
      <w:numFmt w:val="lowerLetter"/>
      <w:lvlText w:val="%5."/>
      <w:lvlJc w:val="left"/>
      <w:pPr>
        <w:ind w:left="3600" w:hanging="360"/>
      </w:pPr>
    </w:lvl>
    <w:lvl w:ilvl="5" w:tplc="AA667614" w:tentative="1">
      <w:start w:val="1"/>
      <w:numFmt w:val="lowerRoman"/>
      <w:lvlText w:val="%6."/>
      <w:lvlJc w:val="right"/>
      <w:pPr>
        <w:ind w:left="4320" w:hanging="180"/>
      </w:pPr>
    </w:lvl>
    <w:lvl w:ilvl="6" w:tplc="7E363F38" w:tentative="1">
      <w:start w:val="1"/>
      <w:numFmt w:val="decimal"/>
      <w:lvlText w:val="%7."/>
      <w:lvlJc w:val="left"/>
      <w:pPr>
        <w:ind w:left="5040" w:hanging="360"/>
      </w:pPr>
    </w:lvl>
    <w:lvl w:ilvl="7" w:tplc="BA9C6D6E" w:tentative="1">
      <w:start w:val="1"/>
      <w:numFmt w:val="lowerLetter"/>
      <w:lvlText w:val="%8."/>
      <w:lvlJc w:val="left"/>
      <w:pPr>
        <w:ind w:left="5760" w:hanging="360"/>
      </w:pPr>
    </w:lvl>
    <w:lvl w:ilvl="8" w:tplc="8E443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1">
    <w:nsid w:val="366E661D"/>
    <w:multiLevelType w:val="hybridMultilevel"/>
    <w:tmpl w:val="F6547F72"/>
    <w:lvl w:ilvl="0" w:tplc="61241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80AFFC2" w:tentative="1">
      <w:start w:val="1"/>
      <w:numFmt w:val="lowerLetter"/>
      <w:lvlText w:val="%2."/>
      <w:lvlJc w:val="left"/>
      <w:pPr>
        <w:ind w:left="1647" w:hanging="360"/>
      </w:pPr>
    </w:lvl>
    <w:lvl w:ilvl="2" w:tplc="3C18D644" w:tentative="1">
      <w:start w:val="1"/>
      <w:numFmt w:val="lowerRoman"/>
      <w:lvlText w:val="%3."/>
      <w:lvlJc w:val="right"/>
      <w:pPr>
        <w:ind w:left="2367" w:hanging="180"/>
      </w:pPr>
    </w:lvl>
    <w:lvl w:ilvl="3" w:tplc="7E6A2B38" w:tentative="1">
      <w:start w:val="1"/>
      <w:numFmt w:val="decimal"/>
      <w:lvlText w:val="%4."/>
      <w:lvlJc w:val="left"/>
      <w:pPr>
        <w:ind w:left="3087" w:hanging="360"/>
      </w:pPr>
    </w:lvl>
    <w:lvl w:ilvl="4" w:tplc="7A8E1F52" w:tentative="1">
      <w:start w:val="1"/>
      <w:numFmt w:val="lowerLetter"/>
      <w:lvlText w:val="%5."/>
      <w:lvlJc w:val="left"/>
      <w:pPr>
        <w:ind w:left="3807" w:hanging="360"/>
      </w:pPr>
    </w:lvl>
    <w:lvl w:ilvl="5" w:tplc="0FB8673C" w:tentative="1">
      <w:start w:val="1"/>
      <w:numFmt w:val="lowerRoman"/>
      <w:lvlText w:val="%6."/>
      <w:lvlJc w:val="right"/>
      <w:pPr>
        <w:ind w:left="4527" w:hanging="180"/>
      </w:pPr>
    </w:lvl>
    <w:lvl w:ilvl="6" w:tplc="CB16AADC" w:tentative="1">
      <w:start w:val="1"/>
      <w:numFmt w:val="decimal"/>
      <w:lvlText w:val="%7."/>
      <w:lvlJc w:val="left"/>
      <w:pPr>
        <w:ind w:left="5247" w:hanging="360"/>
      </w:pPr>
    </w:lvl>
    <w:lvl w:ilvl="7" w:tplc="46A45594" w:tentative="1">
      <w:start w:val="1"/>
      <w:numFmt w:val="lowerLetter"/>
      <w:lvlText w:val="%8."/>
      <w:lvlJc w:val="left"/>
      <w:pPr>
        <w:ind w:left="5967" w:hanging="360"/>
      </w:pPr>
    </w:lvl>
    <w:lvl w:ilvl="8" w:tplc="7AF6B3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1">
    <w:nsid w:val="3B7A0153"/>
    <w:multiLevelType w:val="hybridMultilevel"/>
    <w:tmpl w:val="E7D458FA"/>
    <w:lvl w:ilvl="0" w:tplc="D512C33E">
      <w:start w:val="1"/>
      <w:numFmt w:val="decimal"/>
      <w:lvlText w:val="%1."/>
      <w:lvlJc w:val="left"/>
      <w:pPr>
        <w:ind w:left="1429" w:hanging="360"/>
      </w:pPr>
    </w:lvl>
    <w:lvl w:ilvl="1" w:tplc="DC347442" w:tentative="1">
      <w:start w:val="1"/>
      <w:numFmt w:val="lowerLetter"/>
      <w:lvlText w:val="%2."/>
      <w:lvlJc w:val="left"/>
      <w:pPr>
        <w:ind w:left="2149" w:hanging="360"/>
      </w:pPr>
    </w:lvl>
    <w:lvl w:ilvl="2" w:tplc="A224E6A8" w:tentative="1">
      <w:start w:val="1"/>
      <w:numFmt w:val="lowerRoman"/>
      <w:lvlText w:val="%3."/>
      <w:lvlJc w:val="right"/>
      <w:pPr>
        <w:ind w:left="2869" w:hanging="180"/>
      </w:pPr>
    </w:lvl>
    <w:lvl w:ilvl="3" w:tplc="3EC6ADC8" w:tentative="1">
      <w:start w:val="1"/>
      <w:numFmt w:val="decimal"/>
      <w:lvlText w:val="%4."/>
      <w:lvlJc w:val="left"/>
      <w:pPr>
        <w:ind w:left="3589" w:hanging="360"/>
      </w:pPr>
    </w:lvl>
    <w:lvl w:ilvl="4" w:tplc="6F84B80C" w:tentative="1">
      <w:start w:val="1"/>
      <w:numFmt w:val="lowerLetter"/>
      <w:lvlText w:val="%5."/>
      <w:lvlJc w:val="left"/>
      <w:pPr>
        <w:ind w:left="4309" w:hanging="360"/>
      </w:pPr>
    </w:lvl>
    <w:lvl w:ilvl="5" w:tplc="123E5C12" w:tentative="1">
      <w:start w:val="1"/>
      <w:numFmt w:val="lowerRoman"/>
      <w:lvlText w:val="%6."/>
      <w:lvlJc w:val="right"/>
      <w:pPr>
        <w:ind w:left="5029" w:hanging="180"/>
      </w:pPr>
    </w:lvl>
    <w:lvl w:ilvl="6" w:tplc="B84CC79C" w:tentative="1">
      <w:start w:val="1"/>
      <w:numFmt w:val="decimal"/>
      <w:lvlText w:val="%7."/>
      <w:lvlJc w:val="left"/>
      <w:pPr>
        <w:ind w:left="5749" w:hanging="360"/>
      </w:pPr>
    </w:lvl>
    <w:lvl w:ilvl="7" w:tplc="68BA3E36" w:tentative="1">
      <w:start w:val="1"/>
      <w:numFmt w:val="lowerLetter"/>
      <w:lvlText w:val="%8."/>
      <w:lvlJc w:val="left"/>
      <w:pPr>
        <w:ind w:left="6469" w:hanging="360"/>
      </w:pPr>
    </w:lvl>
    <w:lvl w:ilvl="8" w:tplc="318A07C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1">
    <w:nsid w:val="44D90434"/>
    <w:multiLevelType w:val="hybridMultilevel"/>
    <w:tmpl w:val="683AEE24"/>
    <w:lvl w:ilvl="0" w:tplc="9F9EE02C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736C8312" w:tentative="1">
      <w:start w:val="1"/>
      <w:numFmt w:val="lowerLetter"/>
      <w:lvlText w:val="%2."/>
      <w:lvlJc w:val="left"/>
      <w:pPr>
        <w:ind w:left="1380" w:hanging="360"/>
      </w:pPr>
    </w:lvl>
    <w:lvl w:ilvl="2" w:tplc="C8CA6DB0" w:tentative="1">
      <w:start w:val="1"/>
      <w:numFmt w:val="lowerRoman"/>
      <w:lvlText w:val="%3."/>
      <w:lvlJc w:val="right"/>
      <w:pPr>
        <w:ind w:left="2100" w:hanging="180"/>
      </w:pPr>
    </w:lvl>
    <w:lvl w:ilvl="3" w:tplc="81760F14" w:tentative="1">
      <w:start w:val="1"/>
      <w:numFmt w:val="decimal"/>
      <w:lvlText w:val="%4."/>
      <w:lvlJc w:val="left"/>
      <w:pPr>
        <w:ind w:left="2820" w:hanging="360"/>
      </w:pPr>
    </w:lvl>
    <w:lvl w:ilvl="4" w:tplc="F5463F4E" w:tentative="1">
      <w:start w:val="1"/>
      <w:numFmt w:val="lowerLetter"/>
      <w:lvlText w:val="%5."/>
      <w:lvlJc w:val="left"/>
      <w:pPr>
        <w:ind w:left="3540" w:hanging="360"/>
      </w:pPr>
    </w:lvl>
    <w:lvl w:ilvl="5" w:tplc="0FE05AFC" w:tentative="1">
      <w:start w:val="1"/>
      <w:numFmt w:val="lowerRoman"/>
      <w:lvlText w:val="%6."/>
      <w:lvlJc w:val="right"/>
      <w:pPr>
        <w:ind w:left="4260" w:hanging="180"/>
      </w:pPr>
    </w:lvl>
    <w:lvl w:ilvl="6" w:tplc="FCCA6AE8" w:tentative="1">
      <w:start w:val="1"/>
      <w:numFmt w:val="decimal"/>
      <w:lvlText w:val="%7."/>
      <w:lvlJc w:val="left"/>
      <w:pPr>
        <w:ind w:left="4980" w:hanging="360"/>
      </w:pPr>
    </w:lvl>
    <w:lvl w:ilvl="7" w:tplc="B13AA9CA" w:tentative="1">
      <w:start w:val="1"/>
      <w:numFmt w:val="lowerLetter"/>
      <w:lvlText w:val="%8."/>
      <w:lvlJc w:val="left"/>
      <w:pPr>
        <w:ind w:left="5700" w:hanging="360"/>
      </w:pPr>
    </w:lvl>
    <w:lvl w:ilvl="8" w:tplc="46DE3B3C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1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4" w15:restartNumberingAfterBreak="1">
    <w:nsid w:val="662A2327"/>
    <w:multiLevelType w:val="hybridMultilevel"/>
    <w:tmpl w:val="34B8076A"/>
    <w:lvl w:ilvl="0" w:tplc="221E4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6B80828" w:tentative="1">
      <w:start w:val="1"/>
      <w:numFmt w:val="lowerLetter"/>
      <w:lvlText w:val="%2."/>
      <w:lvlJc w:val="left"/>
      <w:pPr>
        <w:ind w:left="1647" w:hanging="360"/>
      </w:pPr>
    </w:lvl>
    <w:lvl w:ilvl="2" w:tplc="286C0890" w:tentative="1">
      <w:start w:val="1"/>
      <w:numFmt w:val="lowerRoman"/>
      <w:lvlText w:val="%3."/>
      <w:lvlJc w:val="right"/>
      <w:pPr>
        <w:ind w:left="2367" w:hanging="180"/>
      </w:pPr>
    </w:lvl>
    <w:lvl w:ilvl="3" w:tplc="FD14B512" w:tentative="1">
      <w:start w:val="1"/>
      <w:numFmt w:val="decimal"/>
      <w:lvlText w:val="%4."/>
      <w:lvlJc w:val="left"/>
      <w:pPr>
        <w:ind w:left="3087" w:hanging="360"/>
      </w:pPr>
    </w:lvl>
    <w:lvl w:ilvl="4" w:tplc="00C001E2" w:tentative="1">
      <w:start w:val="1"/>
      <w:numFmt w:val="lowerLetter"/>
      <w:lvlText w:val="%5."/>
      <w:lvlJc w:val="left"/>
      <w:pPr>
        <w:ind w:left="3807" w:hanging="360"/>
      </w:pPr>
    </w:lvl>
    <w:lvl w:ilvl="5" w:tplc="A17C7C92" w:tentative="1">
      <w:start w:val="1"/>
      <w:numFmt w:val="lowerRoman"/>
      <w:lvlText w:val="%6."/>
      <w:lvlJc w:val="right"/>
      <w:pPr>
        <w:ind w:left="4527" w:hanging="180"/>
      </w:pPr>
    </w:lvl>
    <w:lvl w:ilvl="6" w:tplc="504CFA34" w:tentative="1">
      <w:start w:val="1"/>
      <w:numFmt w:val="decimal"/>
      <w:lvlText w:val="%7."/>
      <w:lvlJc w:val="left"/>
      <w:pPr>
        <w:ind w:left="5247" w:hanging="360"/>
      </w:pPr>
    </w:lvl>
    <w:lvl w:ilvl="7" w:tplc="237A81F2" w:tentative="1">
      <w:start w:val="1"/>
      <w:numFmt w:val="lowerLetter"/>
      <w:lvlText w:val="%8."/>
      <w:lvlJc w:val="left"/>
      <w:pPr>
        <w:ind w:left="5967" w:hanging="360"/>
      </w:pPr>
    </w:lvl>
    <w:lvl w:ilvl="8" w:tplc="9EF6F5C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1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6" w15:restartNumberingAfterBreak="1">
    <w:nsid w:val="77D86121"/>
    <w:multiLevelType w:val="hybridMultilevel"/>
    <w:tmpl w:val="07A6B2BC"/>
    <w:lvl w:ilvl="0" w:tplc="39A8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F2E1C86" w:tentative="1">
      <w:start w:val="1"/>
      <w:numFmt w:val="lowerLetter"/>
      <w:lvlText w:val="%2."/>
      <w:lvlJc w:val="left"/>
      <w:pPr>
        <w:ind w:left="1647" w:hanging="360"/>
      </w:pPr>
    </w:lvl>
    <w:lvl w:ilvl="2" w:tplc="93B648D2" w:tentative="1">
      <w:start w:val="1"/>
      <w:numFmt w:val="lowerRoman"/>
      <w:lvlText w:val="%3."/>
      <w:lvlJc w:val="right"/>
      <w:pPr>
        <w:ind w:left="2367" w:hanging="180"/>
      </w:pPr>
    </w:lvl>
    <w:lvl w:ilvl="3" w:tplc="16F4F21A" w:tentative="1">
      <w:start w:val="1"/>
      <w:numFmt w:val="decimal"/>
      <w:lvlText w:val="%4."/>
      <w:lvlJc w:val="left"/>
      <w:pPr>
        <w:ind w:left="3087" w:hanging="360"/>
      </w:pPr>
    </w:lvl>
    <w:lvl w:ilvl="4" w:tplc="7FAEDE5A" w:tentative="1">
      <w:start w:val="1"/>
      <w:numFmt w:val="lowerLetter"/>
      <w:lvlText w:val="%5."/>
      <w:lvlJc w:val="left"/>
      <w:pPr>
        <w:ind w:left="3807" w:hanging="360"/>
      </w:pPr>
    </w:lvl>
    <w:lvl w:ilvl="5" w:tplc="A0BA8D34" w:tentative="1">
      <w:start w:val="1"/>
      <w:numFmt w:val="lowerRoman"/>
      <w:lvlText w:val="%6."/>
      <w:lvlJc w:val="right"/>
      <w:pPr>
        <w:ind w:left="4527" w:hanging="180"/>
      </w:pPr>
    </w:lvl>
    <w:lvl w:ilvl="6" w:tplc="AF6658C0" w:tentative="1">
      <w:start w:val="1"/>
      <w:numFmt w:val="decimal"/>
      <w:lvlText w:val="%7."/>
      <w:lvlJc w:val="left"/>
      <w:pPr>
        <w:ind w:left="5247" w:hanging="360"/>
      </w:pPr>
    </w:lvl>
    <w:lvl w:ilvl="7" w:tplc="11F087BA" w:tentative="1">
      <w:start w:val="1"/>
      <w:numFmt w:val="lowerLetter"/>
      <w:lvlText w:val="%8."/>
      <w:lvlJc w:val="left"/>
      <w:pPr>
        <w:ind w:left="5967" w:hanging="360"/>
      </w:pPr>
    </w:lvl>
    <w:lvl w:ilvl="8" w:tplc="797CF7D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C"/>
    <w:rsid w:val="00002A20"/>
    <w:rsid w:val="00002FEB"/>
    <w:rsid w:val="00004AE6"/>
    <w:rsid w:val="00011B9C"/>
    <w:rsid w:val="00012CE5"/>
    <w:rsid w:val="00014ACA"/>
    <w:rsid w:val="00023802"/>
    <w:rsid w:val="00035356"/>
    <w:rsid w:val="00035C8A"/>
    <w:rsid w:val="00043CF1"/>
    <w:rsid w:val="00047241"/>
    <w:rsid w:val="0004793F"/>
    <w:rsid w:val="00051DE8"/>
    <w:rsid w:val="00061CC3"/>
    <w:rsid w:val="0006491F"/>
    <w:rsid w:val="00065F95"/>
    <w:rsid w:val="000670BC"/>
    <w:rsid w:val="00067CE4"/>
    <w:rsid w:val="000721FC"/>
    <w:rsid w:val="000729FD"/>
    <w:rsid w:val="00075026"/>
    <w:rsid w:val="0007602F"/>
    <w:rsid w:val="00082403"/>
    <w:rsid w:val="00083BBE"/>
    <w:rsid w:val="00084A6B"/>
    <w:rsid w:val="00096F65"/>
    <w:rsid w:val="000A2D61"/>
    <w:rsid w:val="000A73F9"/>
    <w:rsid w:val="000A7C50"/>
    <w:rsid w:val="000B1238"/>
    <w:rsid w:val="000B1900"/>
    <w:rsid w:val="000B5CA7"/>
    <w:rsid w:val="000C070B"/>
    <w:rsid w:val="000C238C"/>
    <w:rsid w:val="000C41B8"/>
    <w:rsid w:val="000D0251"/>
    <w:rsid w:val="000D2479"/>
    <w:rsid w:val="000D7891"/>
    <w:rsid w:val="000E63D4"/>
    <w:rsid w:val="000F6137"/>
    <w:rsid w:val="00104F22"/>
    <w:rsid w:val="001058CA"/>
    <w:rsid w:val="00123034"/>
    <w:rsid w:val="00132D5C"/>
    <w:rsid w:val="001345EB"/>
    <w:rsid w:val="001465B6"/>
    <w:rsid w:val="00147396"/>
    <w:rsid w:val="0014761B"/>
    <w:rsid w:val="001568C6"/>
    <w:rsid w:val="00157BE8"/>
    <w:rsid w:val="00161DAD"/>
    <w:rsid w:val="001627B1"/>
    <w:rsid w:val="00167E18"/>
    <w:rsid w:val="001704C8"/>
    <w:rsid w:val="00170AE8"/>
    <w:rsid w:val="001710B4"/>
    <w:rsid w:val="00173854"/>
    <w:rsid w:val="0017472A"/>
    <w:rsid w:val="00182F86"/>
    <w:rsid w:val="00185D11"/>
    <w:rsid w:val="001D3F0E"/>
    <w:rsid w:val="001D7908"/>
    <w:rsid w:val="001E142A"/>
    <w:rsid w:val="001E24C2"/>
    <w:rsid w:val="001E5C14"/>
    <w:rsid w:val="001F1432"/>
    <w:rsid w:val="001F1CDC"/>
    <w:rsid w:val="002111F4"/>
    <w:rsid w:val="00211D57"/>
    <w:rsid w:val="00217491"/>
    <w:rsid w:val="002216DE"/>
    <w:rsid w:val="0022352C"/>
    <w:rsid w:val="0023257E"/>
    <w:rsid w:val="00235FFF"/>
    <w:rsid w:val="00240130"/>
    <w:rsid w:val="002449C0"/>
    <w:rsid w:val="00245F65"/>
    <w:rsid w:val="00247F0B"/>
    <w:rsid w:val="00252444"/>
    <w:rsid w:val="00252FBA"/>
    <w:rsid w:val="00257309"/>
    <w:rsid w:val="002673B8"/>
    <w:rsid w:val="002676AB"/>
    <w:rsid w:val="00270816"/>
    <w:rsid w:val="00270D09"/>
    <w:rsid w:val="0027216D"/>
    <w:rsid w:val="002729BA"/>
    <w:rsid w:val="00273604"/>
    <w:rsid w:val="00276882"/>
    <w:rsid w:val="0027721D"/>
    <w:rsid w:val="00282445"/>
    <w:rsid w:val="00286820"/>
    <w:rsid w:val="0029529E"/>
    <w:rsid w:val="00296045"/>
    <w:rsid w:val="002A04F0"/>
    <w:rsid w:val="002A7580"/>
    <w:rsid w:val="002B1101"/>
    <w:rsid w:val="002B46C8"/>
    <w:rsid w:val="002C16A0"/>
    <w:rsid w:val="002C2DB5"/>
    <w:rsid w:val="002C5364"/>
    <w:rsid w:val="002C7F6E"/>
    <w:rsid w:val="002C7FF8"/>
    <w:rsid w:val="002E2D24"/>
    <w:rsid w:val="002E2D97"/>
    <w:rsid w:val="002E3413"/>
    <w:rsid w:val="002E39FE"/>
    <w:rsid w:val="002E4342"/>
    <w:rsid w:val="002E7617"/>
    <w:rsid w:val="002F0120"/>
    <w:rsid w:val="002F41C0"/>
    <w:rsid w:val="00303005"/>
    <w:rsid w:val="003049BB"/>
    <w:rsid w:val="00305278"/>
    <w:rsid w:val="003067BF"/>
    <w:rsid w:val="003072F7"/>
    <w:rsid w:val="00311E33"/>
    <w:rsid w:val="00316828"/>
    <w:rsid w:val="00320F01"/>
    <w:rsid w:val="0033042E"/>
    <w:rsid w:val="00330682"/>
    <w:rsid w:val="00333777"/>
    <w:rsid w:val="003411AB"/>
    <w:rsid w:val="00345A71"/>
    <w:rsid w:val="003562B2"/>
    <w:rsid w:val="00361420"/>
    <w:rsid w:val="0036383E"/>
    <w:rsid w:val="003768E5"/>
    <w:rsid w:val="00377A18"/>
    <w:rsid w:val="00392F9C"/>
    <w:rsid w:val="003A0711"/>
    <w:rsid w:val="003A7989"/>
    <w:rsid w:val="003B0094"/>
    <w:rsid w:val="003B0876"/>
    <w:rsid w:val="003B657C"/>
    <w:rsid w:val="003B6B1D"/>
    <w:rsid w:val="003C2B78"/>
    <w:rsid w:val="003C3FCE"/>
    <w:rsid w:val="003C7E34"/>
    <w:rsid w:val="003D5311"/>
    <w:rsid w:val="003E2FA5"/>
    <w:rsid w:val="003E5EAE"/>
    <w:rsid w:val="003F0BFC"/>
    <w:rsid w:val="003F1D1F"/>
    <w:rsid w:val="003F5A95"/>
    <w:rsid w:val="0040010D"/>
    <w:rsid w:val="004021AA"/>
    <w:rsid w:val="00405A32"/>
    <w:rsid w:val="004158BD"/>
    <w:rsid w:val="00420C0E"/>
    <w:rsid w:val="00423E65"/>
    <w:rsid w:val="0042501A"/>
    <w:rsid w:val="00431185"/>
    <w:rsid w:val="00432D5D"/>
    <w:rsid w:val="00435EE7"/>
    <w:rsid w:val="00450E44"/>
    <w:rsid w:val="00456861"/>
    <w:rsid w:val="004575EC"/>
    <w:rsid w:val="00473EDE"/>
    <w:rsid w:val="004754B3"/>
    <w:rsid w:val="00475DCC"/>
    <w:rsid w:val="0047776B"/>
    <w:rsid w:val="00482B4F"/>
    <w:rsid w:val="004869A2"/>
    <w:rsid w:val="004872FF"/>
    <w:rsid w:val="004A40A8"/>
    <w:rsid w:val="004B20AB"/>
    <w:rsid w:val="004B50F4"/>
    <w:rsid w:val="004B7284"/>
    <w:rsid w:val="004C3184"/>
    <w:rsid w:val="004C6A14"/>
    <w:rsid w:val="004D7943"/>
    <w:rsid w:val="004D7E47"/>
    <w:rsid w:val="004E0E96"/>
    <w:rsid w:val="004E19DC"/>
    <w:rsid w:val="004E1D47"/>
    <w:rsid w:val="004E2C31"/>
    <w:rsid w:val="004F02FB"/>
    <w:rsid w:val="004F153E"/>
    <w:rsid w:val="004F524F"/>
    <w:rsid w:val="004F7876"/>
    <w:rsid w:val="004F7A67"/>
    <w:rsid w:val="0051077C"/>
    <w:rsid w:val="00513469"/>
    <w:rsid w:val="00530475"/>
    <w:rsid w:val="00536721"/>
    <w:rsid w:val="00540E0A"/>
    <w:rsid w:val="00542891"/>
    <w:rsid w:val="00543652"/>
    <w:rsid w:val="005438CD"/>
    <w:rsid w:val="00545147"/>
    <w:rsid w:val="00545E89"/>
    <w:rsid w:val="00556B54"/>
    <w:rsid w:val="00572A83"/>
    <w:rsid w:val="005736C8"/>
    <w:rsid w:val="00581B97"/>
    <w:rsid w:val="005823CD"/>
    <w:rsid w:val="005853C4"/>
    <w:rsid w:val="00590126"/>
    <w:rsid w:val="00596FEC"/>
    <w:rsid w:val="005B08A6"/>
    <w:rsid w:val="005D367A"/>
    <w:rsid w:val="005E402E"/>
    <w:rsid w:val="005F4118"/>
    <w:rsid w:val="005F6141"/>
    <w:rsid w:val="00602776"/>
    <w:rsid w:val="0060477D"/>
    <w:rsid w:val="00617A38"/>
    <w:rsid w:val="006335C0"/>
    <w:rsid w:val="00642522"/>
    <w:rsid w:val="00643B23"/>
    <w:rsid w:val="006521E7"/>
    <w:rsid w:val="00653B8E"/>
    <w:rsid w:val="00662E1D"/>
    <w:rsid w:val="006672EE"/>
    <w:rsid w:val="0067604F"/>
    <w:rsid w:val="00680326"/>
    <w:rsid w:val="00687BFE"/>
    <w:rsid w:val="006A218E"/>
    <w:rsid w:val="006A393B"/>
    <w:rsid w:val="006A5030"/>
    <w:rsid w:val="006B4BAB"/>
    <w:rsid w:val="006C0D50"/>
    <w:rsid w:val="006C62EE"/>
    <w:rsid w:val="006D1064"/>
    <w:rsid w:val="006D14C7"/>
    <w:rsid w:val="006D1BD4"/>
    <w:rsid w:val="006D2238"/>
    <w:rsid w:val="006E3351"/>
    <w:rsid w:val="006E59BE"/>
    <w:rsid w:val="00701598"/>
    <w:rsid w:val="007021B5"/>
    <w:rsid w:val="00703FF8"/>
    <w:rsid w:val="0070541D"/>
    <w:rsid w:val="007056DC"/>
    <w:rsid w:val="00706972"/>
    <w:rsid w:val="007079C5"/>
    <w:rsid w:val="007253CF"/>
    <w:rsid w:val="007263BD"/>
    <w:rsid w:val="00727335"/>
    <w:rsid w:val="0073705F"/>
    <w:rsid w:val="00743604"/>
    <w:rsid w:val="0074398C"/>
    <w:rsid w:val="007445DB"/>
    <w:rsid w:val="00746CDC"/>
    <w:rsid w:val="00752E05"/>
    <w:rsid w:val="00760C64"/>
    <w:rsid w:val="00760FD7"/>
    <w:rsid w:val="00770EB1"/>
    <w:rsid w:val="007861C2"/>
    <w:rsid w:val="007A3433"/>
    <w:rsid w:val="007A6C16"/>
    <w:rsid w:val="007B536F"/>
    <w:rsid w:val="007B6CEB"/>
    <w:rsid w:val="007D2015"/>
    <w:rsid w:val="007E274D"/>
    <w:rsid w:val="007E2C52"/>
    <w:rsid w:val="007E415A"/>
    <w:rsid w:val="007E4764"/>
    <w:rsid w:val="007F106D"/>
    <w:rsid w:val="007F25F0"/>
    <w:rsid w:val="00805EA7"/>
    <w:rsid w:val="00806365"/>
    <w:rsid w:val="00813732"/>
    <w:rsid w:val="00813C00"/>
    <w:rsid w:val="008322BD"/>
    <w:rsid w:val="008324E6"/>
    <w:rsid w:val="00841412"/>
    <w:rsid w:val="0084177D"/>
    <w:rsid w:val="0084558D"/>
    <w:rsid w:val="00850DC6"/>
    <w:rsid w:val="00853176"/>
    <w:rsid w:val="00854C45"/>
    <w:rsid w:val="00865443"/>
    <w:rsid w:val="008657FA"/>
    <w:rsid w:val="00866446"/>
    <w:rsid w:val="00871EC1"/>
    <w:rsid w:val="008731F4"/>
    <w:rsid w:val="008767E0"/>
    <w:rsid w:val="0087688C"/>
    <w:rsid w:val="00887DC9"/>
    <w:rsid w:val="008924A4"/>
    <w:rsid w:val="008A5386"/>
    <w:rsid w:val="008B0778"/>
    <w:rsid w:val="008B61C4"/>
    <w:rsid w:val="008B6BD4"/>
    <w:rsid w:val="008B7197"/>
    <w:rsid w:val="008C05C6"/>
    <w:rsid w:val="008C1954"/>
    <w:rsid w:val="008C3422"/>
    <w:rsid w:val="008C39CD"/>
    <w:rsid w:val="008C663A"/>
    <w:rsid w:val="008C7E70"/>
    <w:rsid w:val="008D48C8"/>
    <w:rsid w:val="008E329B"/>
    <w:rsid w:val="008E45DC"/>
    <w:rsid w:val="008E464D"/>
    <w:rsid w:val="008F37F0"/>
    <w:rsid w:val="008F432B"/>
    <w:rsid w:val="008F5879"/>
    <w:rsid w:val="008F5A6C"/>
    <w:rsid w:val="00910996"/>
    <w:rsid w:val="0091459D"/>
    <w:rsid w:val="0092126D"/>
    <w:rsid w:val="00921F08"/>
    <w:rsid w:val="009272B4"/>
    <w:rsid w:val="009331FE"/>
    <w:rsid w:val="00933727"/>
    <w:rsid w:val="0093508A"/>
    <w:rsid w:val="00944E92"/>
    <w:rsid w:val="00951530"/>
    <w:rsid w:val="00952062"/>
    <w:rsid w:val="00956CD1"/>
    <w:rsid w:val="00967C5B"/>
    <w:rsid w:val="00971AB2"/>
    <w:rsid w:val="00974614"/>
    <w:rsid w:val="00974DEA"/>
    <w:rsid w:val="00976B8F"/>
    <w:rsid w:val="0097750B"/>
    <w:rsid w:val="00983548"/>
    <w:rsid w:val="00986DA3"/>
    <w:rsid w:val="009913AA"/>
    <w:rsid w:val="00996390"/>
    <w:rsid w:val="009A0FCA"/>
    <w:rsid w:val="009A2DB9"/>
    <w:rsid w:val="009A342C"/>
    <w:rsid w:val="009A4DDD"/>
    <w:rsid w:val="009A7298"/>
    <w:rsid w:val="009B564A"/>
    <w:rsid w:val="009B66FB"/>
    <w:rsid w:val="009B764F"/>
    <w:rsid w:val="009C4E13"/>
    <w:rsid w:val="009D17B9"/>
    <w:rsid w:val="009D29F1"/>
    <w:rsid w:val="009D564F"/>
    <w:rsid w:val="009D6E75"/>
    <w:rsid w:val="009E1EE2"/>
    <w:rsid w:val="009E6D78"/>
    <w:rsid w:val="009F568C"/>
    <w:rsid w:val="009F60F9"/>
    <w:rsid w:val="00A01F13"/>
    <w:rsid w:val="00A02E50"/>
    <w:rsid w:val="00A11EDA"/>
    <w:rsid w:val="00A321C1"/>
    <w:rsid w:val="00A4636B"/>
    <w:rsid w:val="00A5640F"/>
    <w:rsid w:val="00A678E2"/>
    <w:rsid w:val="00A747AC"/>
    <w:rsid w:val="00A81654"/>
    <w:rsid w:val="00A83E92"/>
    <w:rsid w:val="00A87F8E"/>
    <w:rsid w:val="00A92510"/>
    <w:rsid w:val="00A96AA2"/>
    <w:rsid w:val="00AA706A"/>
    <w:rsid w:val="00AB24C3"/>
    <w:rsid w:val="00AC3FEE"/>
    <w:rsid w:val="00AD0D23"/>
    <w:rsid w:val="00AD7EAB"/>
    <w:rsid w:val="00AF2631"/>
    <w:rsid w:val="00B00282"/>
    <w:rsid w:val="00B03448"/>
    <w:rsid w:val="00B0721D"/>
    <w:rsid w:val="00B11BA0"/>
    <w:rsid w:val="00B12526"/>
    <w:rsid w:val="00B16350"/>
    <w:rsid w:val="00B247E7"/>
    <w:rsid w:val="00B3275F"/>
    <w:rsid w:val="00B367B0"/>
    <w:rsid w:val="00B47B78"/>
    <w:rsid w:val="00B50083"/>
    <w:rsid w:val="00B60048"/>
    <w:rsid w:val="00B62F56"/>
    <w:rsid w:val="00B64447"/>
    <w:rsid w:val="00B76D38"/>
    <w:rsid w:val="00B76E99"/>
    <w:rsid w:val="00B803A9"/>
    <w:rsid w:val="00B8090C"/>
    <w:rsid w:val="00B86D91"/>
    <w:rsid w:val="00BE1B32"/>
    <w:rsid w:val="00BE2150"/>
    <w:rsid w:val="00BE2EF6"/>
    <w:rsid w:val="00BE6F07"/>
    <w:rsid w:val="00BE75FF"/>
    <w:rsid w:val="00C040DE"/>
    <w:rsid w:val="00C073A2"/>
    <w:rsid w:val="00C1154A"/>
    <w:rsid w:val="00C16034"/>
    <w:rsid w:val="00C164B1"/>
    <w:rsid w:val="00C16B0C"/>
    <w:rsid w:val="00C1766F"/>
    <w:rsid w:val="00C2019E"/>
    <w:rsid w:val="00C212E0"/>
    <w:rsid w:val="00C22611"/>
    <w:rsid w:val="00C2344C"/>
    <w:rsid w:val="00C23FDB"/>
    <w:rsid w:val="00C27503"/>
    <w:rsid w:val="00C3221B"/>
    <w:rsid w:val="00C34029"/>
    <w:rsid w:val="00C438AA"/>
    <w:rsid w:val="00C43F1B"/>
    <w:rsid w:val="00C45861"/>
    <w:rsid w:val="00C523B3"/>
    <w:rsid w:val="00C54778"/>
    <w:rsid w:val="00C578DA"/>
    <w:rsid w:val="00C7079B"/>
    <w:rsid w:val="00C74CA9"/>
    <w:rsid w:val="00C7719B"/>
    <w:rsid w:val="00C8276C"/>
    <w:rsid w:val="00C83F08"/>
    <w:rsid w:val="00C847B7"/>
    <w:rsid w:val="00C859C7"/>
    <w:rsid w:val="00C939EA"/>
    <w:rsid w:val="00C93E34"/>
    <w:rsid w:val="00C95C76"/>
    <w:rsid w:val="00CA3B57"/>
    <w:rsid w:val="00CA452B"/>
    <w:rsid w:val="00CA5644"/>
    <w:rsid w:val="00CB13CE"/>
    <w:rsid w:val="00CB4C0D"/>
    <w:rsid w:val="00CC73C9"/>
    <w:rsid w:val="00CD7D3F"/>
    <w:rsid w:val="00CE26E5"/>
    <w:rsid w:val="00CF06C0"/>
    <w:rsid w:val="00CF5140"/>
    <w:rsid w:val="00CF5A32"/>
    <w:rsid w:val="00CF5EA0"/>
    <w:rsid w:val="00D053F6"/>
    <w:rsid w:val="00D07B73"/>
    <w:rsid w:val="00D12D00"/>
    <w:rsid w:val="00D138EC"/>
    <w:rsid w:val="00D1664A"/>
    <w:rsid w:val="00D30F29"/>
    <w:rsid w:val="00D45065"/>
    <w:rsid w:val="00D46CE6"/>
    <w:rsid w:val="00D54AF4"/>
    <w:rsid w:val="00D564E9"/>
    <w:rsid w:val="00D70D5F"/>
    <w:rsid w:val="00D72751"/>
    <w:rsid w:val="00D752FC"/>
    <w:rsid w:val="00D76C51"/>
    <w:rsid w:val="00D8526C"/>
    <w:rsid w:val="00D933AE"/>
    <w:rsid w:val="00D9549F"/>
    <w:rsid w:val="00DA03BC"/>
    <w:rsid w:val="00DB0643"/>
    <w:rsid w:val="00DB7166"/>
    <w:rsid w:val="00DC2412"/>
    <w:rsid w:val="00DD1234"/>
    <w:rsid w:val="00DD7C13"/>
    <w:rsid w:val="00DE32BF"/>
    <w:rsid w:val="00DF48A6"/>
    <w:rsid w:val="00E0236C"/>
    <w:rsid w:val="00E06A38"/>
    <w:rsid w:val="00E1761A"/>
    <w:rsid w:val="00E21CC5"/>
    <w:rsid w:val="00E22750"/>
    <w:rsid w:val="00E32BA1"/>
    <w:rsid w:val="00E40CF7"/>
    <w:rsid w:val="00E42F3B"/>
    <w:rsid w:val="00E53D20"/>
    <w:rsid w:val="00E61C0F"/>
    <w:rsid w:val="00E6332F"/>
    <w:rsid w:val="00E63F07"/>
    <w:rsid w:val="00E63F12"/>
    <w:rsid w:val="00E654FC"/>
    <w:rsid w:val="00E65503"/>
    <w:rsid w:val="00E6617E"/>
    <w:rsid w:val="00E66C69"/>
    <w:rsid w:val="00E7792D"/>
    <w:rsid w:val="00E80159"/>
    <w:rsid w:val="00E80B7B"/>
    <w:rsid w:val="00E813C5"/>
    <w:rsid w:val="00E87EF7"/>
    <w:rsid w:val="00EA2AE8"/>
    <w:rsid w:val="00EA7283"/>
    <w:rsid w:val="00EB070E"/>
    <w:rsid w:val="00EB5BC3"/>
    <w:rsid w:val="00EB6055"/>
    <w:rsid w:val="00EB623F"/>
    <w:rsid w:val="00EB7609"/>
    <w:rsid w:val="00EC3250"/>
    <w:rsid w:val="00ED0D01"/>
    <w:rsid w:val="00ED5849"/>
    <w:rsid w:val="00ED6EEB"/>
    <w:rsid w:val="00EE0B81"/>
    <w:rsid w:val="00EE6AA0"/>
    <w:rsid w:val="00EF3B0C"/>
    <w:rsid w:val="00EF7792"/>
    <w:rsid w:val="00F05BB9"/>
    <w:rsid w:val="00F07EB4"/>
    <w:rsid w:val="00F120C4"/>
    <w:rsid w:val="00F14630"/>
    <w:rsid w:val="00F162D8"/>
    <w:rsid w:val="00F2231C"/>
    <w:rsid w:val="00F2347B"/>
    <w:rsid w:val="00F24E8C"/>
    <w:rsid w:val="00F2571C"/>
    <w:rsid w:val="00F261C7"/>
    <w:rsid w:val="00F375A4"/>
    <w:rsid w:val="00F5005B"/>
    <w:rsid w:val="00F506A7"/>
    <w:rsid w:val="00F50B55"/>
    <w:rsid w:val="00F53F52"/>
    <w:rsid w:val="00F610DE"/>
    <w:rsid w:val="00F61814"/>
    <w:rsid w:val="00F73CB2"/>
    <w:rsid w:val="00F73D45"/>
    <w:rsid w:val="00F8505C"/>
    <w:rsid w:val="00F851DA"/>
    <w:rsid w:val="00F95B86"/>
    <w:rsid w:val="00F96523"/>
    <w:rsid w:val="00FA08F4"/>
    <w:rsid w:val="00FA1E80"/>
    <w:rsid w:val="00FA66AF"/>
    <w:rsid w:val="00FC0F41"/>
    <w:rsid w:val="00FD1833"/>
    <w:rsid w:val="00FE000C"/>
    <w:rsid w:val="00FE2BBF"/>
    <w:rsid w:val="00FE3046"/>
    <w:rsid w:val="00FE77C2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F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24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e.troksa@i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5DBF-46E8-4225-931F-F5128009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3674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LRutina</dc:creator>
  <cp:lastModifiedBy>Sandra Obodova</cp:lastModifiedBy>
  <cp:revision>3</cp:revision>
  <cp:lastPrinted>2018-04-18T07:39:00Z</cp:lastPrinted>
  <dcterms:created xsi:type="dcterms:W3CDTF">2018-06-12T06:38:00Z</dcterms:created>
  <dcterms:modified xsi:type="dcterms:W3CDTF">2018-06-12T06:38:00Z</dcterms:modified>
</cp:coreProperties>
</file>