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78CF" w14:textId="77777777" w:rsidR="00F33328" w:rsidRDefault="00F33328" w:rsidP="001951F1">
      <w:pPr>
        <w:tabs>
          <w:tab w:val="left" w:pos="6804"/>
        </w:tabs>
        <w:rPr>
          <w:sz w:val="28"/>
          <w:szCs w:val="28"/>
        </w:rPr>
      </w:pPr>
    </w:p>
    <w:p w14:paraId="735E28F1" w14:textId="77777777" w:rsidR="00F33328" w:rsidRDefault="00F33328" w:rsidP="001951F1">
      <w:pPr>
        <w:tabs>
          <w:tab w:val="left" w:pos="6804"/>
        </w:tabs>
        <w:rPr>
          <w:sz w:val="28"/>
          <w:szCs w:val="28"/>
        </w:rPr>
      </w:pPr>
    </w:p>
    <w:p w14:paraId="0CBED576" w14:textId="791D82CB" w:rsidR="001951F1" w:rsidRPr="00275B28" w:rsidRDefault="001951F1" w:rsidP="001951F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9A22A5">
        <w:rPr>
          <w:sz w:val="28"/>
          <w:szCs w:val="28"/>
        </w:rPr>
        <w:t>5. jūnijā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A22A5">
        <w:rPr>
          <w:sz w:val="28"/>
          <w:szCs w:val="28"/>
        </w:rPr>
        <w:t> 316</w:t>
      </w:r>
    </w:p>
    <w:p w14:paraId="100FD507" w14:textId="0F66FB01" w:rsidR="001951F1" w:rsidRPr="00275B28" w:rsidRDefault="001951F1" w:rsidP="001951F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A22A5">
        <w:rPr>
          <w:sz w:val="28"/>
          <w:szCs w:val="28"/>
        </w:rPr>
        <w:t>27</w:t>
      </w:r>
      <w:r w:rsidRPr="00275B28">
        <w:rPr>
          <w:sz w:val="28"/>
          <w:szCs w:val="28"/>
        </w:rPr>
        <w:t> </w:t>
      </w:r>
      <w:r w:rsidR="009A22A5">
        <w:rPr>
          <w:sz w:val="28"/>
          <w:szCs w:val="28"/>
        </w:rPr>
        <w:t>15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B601870" w14:textId="729D0467" w:rsidR="006457F2" w:rsidRPr="00E9501F" w:rsidRDefault="006457F2" w:rsidP="001951F1">
      <w:pPr>
        <w:tabs>
          <w:tab w:val="left" w:pos="6804"/>
        </w:tabs>
        <w:rPr>
          <w:sz w:val="28"/>
          <w:szCs w:val="28"/>
        </w:rPr>
      </w:pPr>
    </w:p>
    <w:p w14:paraId="4B601872" w14:textId="40A543DF" w:rsidR="001F2B12" w:rsidRPr="00B42970" w:rsidRDefault="00F33328" w:rsidP="001951F1">
      <w:pPr>
        <w:jc w:val="center"/>
        <w:outlineLvl w:val="2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B42970">
        <w:rPr>
          <w:b/>
          <w:bCs/>
          <w:sz w:val="28"/>
          <w:szCs w:val="28"/>
        </w:rPr>
        <w:t>Grozījumi Ministru kabineta 2013.</w:t>
      </w:r>
      <w:r>
        <w:rPr>
          <w:b/>
          <w:bCs/>
          <w:sz w:val="28"/>
          <w:szCs w:val="28"/>
        </w:rPr>
        <w:t> </w:t>
      </w:r>
      <w:r w:rsidRPr="00B42970">
        <w:rPr>
          <w:b/>
          <w:bCs/>
          <w:sz w:val="28"/>
          <w:szCs w:val="28"/>
        </w:rPr>
        <w:t>gada 17.</w:t>
      </w:r>
      <w:r>
        <w:rPr>
          <w:b/>
          <w:bCs/>
          <w:sz w:val="28"/>
          <w:szCs w:val="28"/>
        </w:rPr>
        <w:t> </w:t>
      </w:r>
      <w:r w:rsidRPr="00B42970">
        <w:rPr>
          <w:b/>
          <w:bCs/>
          <w:sz w:val="28"/>
          <w:szCs w:val="28"/>
        </w:rPr>
        <w:t>septembra noteikumos Nr.</w:t>
      </w:r>
      <w:r>
        <w:rPr>
          <w:b/>
          <w:bCs/>
          <w:sz w:val="28"/>
          <w:szCs w:val="28"/>
        </w:rPr>
        <w:t> </w:t>
      </w:r>
      <w:r w:rsidRPr="00B42970">
        <w:rPr>
          <w:b/>
          <w:bCs/>
          <w:sz w:val="28"/>
          <w:szCs w:val="28"/>
        </w:rPr>
        <w:t xml:space="preserve">873 </w:t>
      </w:r>
      <w:r w:rsidR="00F242FD">
        <w:rPr>
          <w:b/>
          <w:bCs/>
          <w:sz w:val="28"/>
          <w:szCs w:val="28"/>
        </w:rPr>
        <w:t>"</w:t>
      </w:r>
      <w:r w:rsidRPr="00B42970">
        <w:rPr>
          <w:b/>
          <w:bCs/>
          <w:sz w:val="28"/>
          <w:szCs w:val="28"/>
        </w:rPr>
        <w:t>Zāļu valsts aģentūras maksas pakalpojumu cenrādis</w:t>
      </w:r>
      <w:r w:rsidR="001951F1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0FE35591" w14:textId="77777777" w:rsidR="001951F1" w:rsidRDefault="001951F1" w:rsidP="001951F1">
      <w:pPr>
        <w:jc w:val="right"/>
        <w:rPr>
          <w:sz w:val="28"/>
          <w:szCs w:val="28"/>
        </w:rPr>
      </w:pPr>
    </w:p>
    <w:p w14:paraId="4B601873" w14:textId="7E6BFD5A" w:rsidR="001F2B12" w:rsidRPr="00B42970" w:rsidRDefault="00F33328" w:rsidP="001951F1">
      <w:pPr>
        <w:jc w:val="right"/>
        <w:rPr>
          <w:iCs/>
          <w:sz w:val="28"/>
          <w:szCs w:val="28"/>
        </w:rPr>
      </w:pPr>
      <w:r w:rsidRPr="00B42970">
        <w:rPr>
          <w:sz w:val="28"/>
          <w:szCs w:val="28"/>
        </w:rPr>
        <w:t>Izdoti saskaņā ar</w:t>
      </w:r>
      <w:r w:rsidRPr="00B42970">
        <w:rPr>
          <w:sz w:val="28"/>
          <w:szCs w:val="28"/>
        </w:rPr>
        <w:br/>
      </w:r>
      <w:r w:rsidRPr="00B42970">
        <w:rPr>
          <w:iCs/>
          <w:sz w:val="28"/>
          <w:szCs w:val="28"/>
        </w:rPr>
        <w:t xml:space="preserve">Publisko aģentūru likuma </w:t>
      </w:r>
    </w:p>
    <w:p w14:paraId="4B601874" w14:textId="47CA90E1" w:rsidR="001F2B12" w:rsidRDefault="00F33328" w:rsidP="001951F1">
      <w:pPr>
        <w:jc w:val="right"/>
        <w:rPr>
          <w:iCs/>
          <w:sz w:val="28"/>
          <w:szCs w:val="28"/>
        </w:rPr>
      </w:pPr>
      <w:r w:rsidRPr="00B42970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> </w:t>
      </w:r>
      <w:r w:rsidRPr="00B42970">
        <w:rPr>
          <w:iCs/>
          <w:sz w:val="28"/>
          <w:szCs w:val="28"/>
        </w:rPr>
        <w:t>panta pirmo daļu</w:t>
      </w:r>
    </w:p>
    <w:p w14:paraId="4B601875" w14:textId="77777777" w:rsidR="001F2B12" w:rsidRPr="00B42970" w:rsidRDefault="001F2B12" w:rsidP="001951F1">
      <w:pPr>
        <w:jc w:val="right"/>
        <w:rPr>
          <w:sz w:val="28"/>
          <w:szCs w:val="28"/>
        </w:rPr>
      </w:pPr>
    </w:p>
    <w:p w14:paraId="4B601876" w14:textId="2ABFF84E" w:rsidR="007B2D98" w:rsidRDefault="00F33328" w:rsidP="001951F1">
      <w:pPr>
        <w:ind w:firstLine="709"/>
        <w:jc w:val="both"/>
        <w:outlineLvl w:val="2"/>
        <w:rPr>
          <w:sz w:val="28"/>
          <w:szCs w:val="28"/>
        </w:rPr>
      </w:pPr>
      <w:r w:rsidRPr="00917A80">
        <w:rPr>
          <w:sz w:val="28"/>
          <w:szCs w:val="28"/>
        </w:rPr>
        <w:t>Izdarīt Ministru kabineta 2013.</w:t>
      </w:r>
      <w:r>
        <w:rPr>
          <w:sz w:val="28"/>
          <w:szCs w:val="28"/>
        </w:rPr>
        <w:t> </w:t>
      </w:r>
      <w:r w:rsidRPr="00917A80">
        <w:rPr>
          <w:sz w:val="28"/>
          <w:szCs w:val="28"/>
        </w:rPr>
        <w:t>gada 17.</w:t>
      </w:r>
      <w:r>
        <w:rPr>
          <w:sz w:val="28"/>
          <w:szCs w:val="28"/>
        </w:rPr>
        <w:t> </w:t>
      </w:r>
      <w:r w:rsidRPr="00917A80">
        <w:rPr>
          <w:sz w:val="28"/>
          <w:szCs w:val="28"/>
        </w:rPr>
        <w:t>septembra noteikumos Nr.</w:t>
      </w:r>
      <w:r>
        <w:rPr>
          <w:sz w:val="28"/>
          <w:szCs w:val="28"/>
        </w:rPr>
        <w:t> </w:t>
      </w:r>
      <w:r w:rsidRPr="00917A80">
        <w:rPr>
          <w:sz w:val="28"/>
          <w:szCs w:val="28"/>
        </w:rPr>
        <w:t xml:space="preserve">873 </w:t>
      </w:r>
      <w:r w:rsidR="00F242FD">
        <w:rPr>
          <w:sz w:val="28"/>
          <w:szCs w:val="28"/>
        </w:rPr>
        <w:t>"</w:t>
      </w:r>
      <w:r w:rsidRPr="00917A80">
        <w:rPr>
          <w:bCs/>
          <w:sz w:val="28"/>
          <w:szCs w:val="28"/>
        </w:rPr>
        <w:t>Zāļu valsts aģentūras maksas pakalpojumu cenrādis</w:t>
      </w:r>
      <w:r w:rsidR="001951F1">
        <w:rPr>
          <w:bCs/>
          <w:sz w:val="28"/>
          <w:szCs w:val="28"/>
        </w:rPr>
        <w:t>"</w:t>
      </w:r>
      <w:r w:rsidRPr="00917A80">
        <w:rPr>
          <w:bCs/>
          <w:sz w:val="28"/>
          <w:szCs w:val="28"/>
        </w:rPr>
        <w:t xml:space="preserve"> </w:t>
      </w:r>
      <w:r w:rsidRPr="00917A80">
        <w:rPr>
          <w:sz w:val="28"/>
          <w:szCs w:val="28"/>
        </w:rPr>
        <w:t>(Latvijas Vēstnesis, 2013, 184.</w:t>
      </w:r>
      <w:r>
        <w:rPr>
          <w:sz w:val="28"/>
          <w:szCs w:val="28"/>
        </w:rPr>
        <w:t> </w:t>
      </w:r>
      <w:r w:rsidRPr="00917A80">
        <w:rPr>
          <w:sz w:val="28"/>
          <w:szCs w:val="28"/>
        </w:rPr>
        <w:t>nr.; 2014, 174. nr.; 2015, 253.</w:t>
      </w:r>
      <w:r w:rsidR="00DD63F2">
        <w:rPr>
          <w:sz w:val="28"/>
          <w:szCs w:val="28"/>
        </w:rPr>
        <w:t> </w:t>
      </w:r>
      <w:r w:rsidRPr="00917A80">
        <w:rPr>
          <w:sz w:val="28"/>
          <w:szCs w:val="28"/>
        </w:rPr>
        <w:t>nr.; 2017, 237.</w:t>
      </w:r>
      <w:r w:rsidR="00DD63F2">
        <w:rPr>
          <w:sz w:val="28"/>
          <w:szCs w:val="28"/>
        </w:rPr>
        <w:t> </w:t>
      </w:r>
      <w:r w:rsidRPr="00917A80">
        <w:rPr>
          <w:sz w:val="28"/>
          <w:szCs w:val="28"/>
        </w:rPr>
        <w:t>nr.) grozījumus</w:t>
      </w:r>
      <w:r w:rsidR="00DD63F2">
        <w:rPr>
          <w:sz w:val="28"/>
          <w:szCs w:val="28"/>
        </w:rPr>
        <w:t xml:space="preserve"> un svītrot pielikuma </w:t>
      </w:r>
      <w:r w:rsidR="00DD63F2" w:rsidRPr="00917A80">
        <w:rPr>
          <w:sz w:val="28"/>
          <w:szCs w:val="28"/>
        </w:rPr>
        <w:t>18.7.</w:t>
      </w:r>
      <w:r w:rsidR="00DD63F2">
        <w:rPr>
          <w:sz w:val="28"/>
          <w:szCs w:val="28"/>
        </w:rPr>
        <w:t>, 18.9., 18.11. un 18.12. apakšpunktu.</w:t>
      </w:r>
    </w:p>
    <w:p w14:paraId="4BEA4F33" w14:textId="77777777" w:rsidR="001951F1" w:rsidRPr="003B2C28" w:rsidRDefault="001951F1" w:rsidP="001951F1">
      <w:pPr>
        <w:ind w:firstLine="709"/>
        <w:jc w:val="both"/>
        <w:rPr>
          <w:sz w:val="28"/>
          <w:szCs w:val="28"/>
        </w:rPr>
      </w:pPr>
    </w:p>
    <w:p w14:paraId="76ED3290" w14:textId="77777777" w:rsidR="001951F1" w:rsidRPr="003B2C28" w:rsidRDefault="001951F1" w:rsidP="001951F1">
      <w:pPr>
        <w:jc w:val="both"/>
        <w:rPr>
          <w:sz w:val="28"/>
          <w:szCs w:val="28"/>
        </w:rPr>
      </w:pPr>
    </w:p>
    <w:p w14:paraId="04B9B2C1" w14:textId="77777777" w:rsidR="001951F1" w:rsidRPr="003B2C28" w:rsidRDefault="001951F1" w:rsidP="001951F1">
      <w:pPr>
        <w:jc w:val="both"/>
        <w:rPr>
          <w:sz w:val="28"/>
          <w:szCs w:val="28"/>
        </w:rPr>
      </w:pPr>
    </w:p>
    <w:p w14:paraId="630B5414" w14:textId="77777777" w:rsidR="001951F1" w:rsidRPr="003B2C28" w:rsidRDefault="001951F1" w:rsidP="001951F1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44A5656C" w14:textId="77777777" w:rsidR="001951F1" w:rsidRPr="003B2C28" w:rsidRDefault="001951F1" w:rsidP="001951F1">
      <w:pPr>
        <w:tabs>
          <w:tab w:val="left" w:pos="4678"/>
        </w:tabs>
        <w:rPr>
          <w:sz w:val="28"/>
          <w:szCs w:val="28"/>
        </w:rPr>
      </w:pPr>
    </w:p>
    <w:p w14:paraId="1830B821" w14:textId="77777777" w:rsidR="001951F1" w:rsidRPr="003B2C28" w:rsidRDefault="001951F1" w:rsidP="001951F1">
      <w:pPr>
        <w:tabs>
          <w:tab w:val="left" w:pos="4678"/>
        </w:tabs>
        <w:rPr>
          <w:sz w:val="28"/>
          <w:szCs w:val="28"/>
        </w:rPr>
      </w:pPr>
    </w:p>
    <w:p w14:paraId="20147FF0" w14:textId="77777777" w:rsidR="001951F1" w:rsidRPr="003B2C28" w:rsidRDefault="001951F1" w:rsidP="001951F1">
      <w:pPr>
        <w:tabs>
          <w:tab w:val="left" w:pos="4678"/>
        </w:tabs>
        <w:rPr>
          <w:sz w:val="28"/>
          <w:szCs w:val="28"/>
        </w:rPr>
      </w:pPr>
    </w:p>
    <w:p w14:paraId="4D7CEBA2" w14:textId="77777777" w:rsidR="001951F1" w:rsidRPr="003B2C28" w:rsidRDefault="001951F1" w:rsidP="00DD63F2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1951F1" w:rsidRPr="003B2C28" w:rsidSect="001951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1890" w14:textId="77777777" w:rsidR="0062374F" w:rsidRDefault="00F33328">
      <w:r>
        <w:separator/>
      </w:r>
    </w:p>
  </w:endnote>
  <w:endnote w:type="continuationSeparator" w:id="0">
    <w:p w14:paraId="4B601892" w14:textId="77777777" w:rsidR="0062374F" w:rsidRDefault="00F3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188A" w14:textId="77777777" w:rsidR="00862730" w:rsidRPr="009F3EFB" w:rsidRDefault="00F33328" w:rsidP="006453A4">
    <w:pPr>
      <w:pStyle w:val="Footer"/>
      <w:rPr>
        <w:sz w:val="20"/>
        <w:szCs w:val="20"/>
      </w:rPr>
    </w:pPr>
    <w:r>
      <w:rPr>
        <w:sz w:val="20"/>
        <w:szCs w:val="20"/>
      </w:rPr>
      <w:t>VMnot_2</w:t>
    </w:r>
    <w:r w:rsidR="00202DFB">
      <w:rPr>
        <w:sz w:val="20"/>
        <w:szCs w:val="20"/>
      </w:rPr>
      <w:t>9</w:t>
    </w:r>
    <w:r>
      <w:rPr>
        <w:sz w:val="20"/>
        <w:szCs w:val="20"/>
      </w:rPr>
      <w:t>0118_groz_1268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188B" w14:textId="0BA8CB25" w:rsidR="00862730" w:rsidRPr="001951F1" w:rsidRDefault="001951F1">
    <w:pPr>
      <w:pStyle w:val="Footer"/>
      <w:rPr>
        <w:sz w:val="16"/>
        <w:szCs w:val="16"/>
      </w:rPr>
    </w:pPr>
    <w:r>
      <w:rPr>
        <w:sz w:val="16"/>
        <w:szCs w:val="16"/>
      </w:rPr>
      <w:t>N0856_8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0188C" w14:textId="77777777" w:rsidR="0062374F" w:rsidRDefault="00F33328">
      <w:r>
        <w:separator/>
      </w:r>
    </w:p>
  </w:footnote>
  <w:footnote w:type="continuationSeparator" w:id="0">
    <w:p w14:paraId="4B60188E" w14:textId="77777777" w:rsidR="0062374F" w:rsidRDefault="00F3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720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601888" w14:textId="77777777" w:rsidR="00862730" w:rsidRDefault="00F333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601889" w14:textId="77777777" w:rsidR="00862730" w:rsidRDefault="00862730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D465" w14:textId="6195183E" w:rsidR="001951F1" w:rsidRDefault="001951F1">
    <w:pPr>
      <w:pStyle w:val="Header"/>
    </w:pPr>
  </w:p>
  <w:p w14:paraId="2E76A704" w14:textId="0EA387B3" w:rsidR="001951F1" w:rsidRPr="00A142D0" w:rsidRDefault="001951F1" w:rsidP="00501350">
    <w:pPr>
      <w:pStyle w:val="Header"/>
    </w:pPr>
    <w:r>
      <w:rPr>
        <w:noProof/>
      </w:rPr>
      <w:drawing>
        <wp:inline distT="0" distB="0" distL="0" distR="0" wp14:anchorId="39D15355" wp14:editId="503B511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C7FEFDA2">
      <w:start w:val="1"/>
      <w:numFmt w:val="decimal"/>
      <w:lvlText w:val="%1."/>
      <w:lvlJc w:val="left"/>
      <w:pPr>
        <w:ind w:left="720" w:hanging="360"/>
      </w:pPr>
    </w:lvl>
    <w:lvl w:ilvl="1" w:tplc="D7D6D0D6" w:tentative="1">
      <w:start w:val="1"/>
      <w:numFmt w:val="lowerLetter"/>
      <w:lvlText w:val="%2."/>
      <w:lvlJc w:val="left"/>
      <w:pPr>
        <w:ind w:left="1440" w:hanging="360"/>
      </w:pPr>
    </w:lvl>
    <w:lvl w:ilvl="2" w:tplc="459269DC" w:tentative="1">
      <w:start w:val="1"/>
      <w:numFmt w:val="lowerRoman"/>
      <w:lvlText w:val="%3."/>
      <w:lvlJc w:val="right"/>
      <w:pPr>
        <w:ind w:left="2160" w:hanging="180"/>
      </w:pPr>
    </w:lvl>
    <w:lvl w:ilvl="3" w:tplc="A20E6D42" w:tentative="1">
      <w:start w:val="1"/>
      <w:numFmt w:val="decimal"/>
      <w:lvlText w:val="%4."/>
      <w:lvlJc w:val="left"/>
      <w:pPr>
        <w:ind w:left="2880" w:hanging="360"/>
      </w:pPr>
    </w:lvl>
    <w:lvl w:ilvl="4" w:tplc="0C4AECC8" w:tentative="1">
      <w:start w:val="1"/>
      <w:numFmt w:val="lowerLetter"/>
      <w:lvlText w:val="%5."/>
      <w:lvlJc w:val="left"/>
      <w:pPr>
        <w:ind w:left="3600" w:hanging="360"/>
      </w:pPr>
    </w:lvl>
    <w:lvl w:ilvl="5" w:tplc="336C0C3E" w:tentative="1">
      <w:start w:val="1"/>
      <w:numFmt w:val="lowerRoman"/>
      <w:lvlText w:val="%6."/>
      <w:lvlJc w:val="right"/>
      <w:pPr>
        <w:ind w:left="4320" w:hanging="180"/>
      </w:pPr>
    </w:lvl>
    <w:lvl w:ilvl="6" w:tplc="E91ED608" w:tentative="1">
      <w:start w:val="1"/>
      <w:numFmt w:val="decimal"/>
      <w:lvlText w:val="%7."/>
      <w:lvlJc w:val="left"/>
      <w:pPr>
        <w:ind w:left="5040" w:hanging="360"/>
      </w:pPr>
    </w:lvl>
    <w:lvl w:ilvl="7" w:tplc="B37AFC72" w:tentative="1">
      <w:start w:val="1"/>
      <w:numFmt w:val="lowerLetter"/>
      <w:lvlText w:val="%8."/>
      <w:lvlJc w:val="left"/>
      <w:pPr>
        <w:ind w:left="5760" w:hanging="360"/>
      </w:pPr>
    </w:lvl>
    <w:lvl w:ilvl="8" w:tplc="274A8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6A63F8"/>
    <w:multiLevelType w:val="hybridMultilevel"/>
    <w:tmpl w:val="DA5234EE"/>
    <w:lvl w:ilvl="0" w:tplc="57609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F45B22" w:tentative="1">
      <w:start w:val="1"/>
      <w:numFmt w:val="lowerLetter"/>
      <w:lvlText w:val="%2."/>
      <w:lvlJc w:val="left"/>
      <w:pPr>
        <w:ind w:left="1800" w:hanging="360"/>
      </w:pPr>
    </w:lvl>
    <w:lvl w:ilvl="2" w:tplc="B7A0EFA6" w:tentative="1">
      <w:start w:val="1"/>
      <w:numFmt w:val="lowerRoman"/>
      <w:lvlText w:val="%3."/>
      <w:lvlJc w:val="right"/>
      <w:pPr>
        <w:ind w:left="2520" w:hanging="180"/>
      </w:pPr>
    </w:lvl>
    <w:lvl w:ilvl="3" w:tplc="7A103814" w:tentative="1">
      <w:start w:val="1"/>
      <w:numFmt w:val="decimal"/>
      <w:lvlText w:val="%4."/>
      <w:lvlJc w:val="left"/>
      <w:pPr>
        <w:ind w:left="3240" w:hanging="360"/>
      </w:pPr>
    </w:lvl>
    <w:lvl w:ilvl="4" w:tplc="AD3C81B0" w:tentative="1">
      <w:start w:val="1"/>
      <w:numFmt w:val="lowerLetter"/>
      <w:lvlText w:val="%5."/>
      <w:lvlJc w:val="left"/>
      <w:pPr>
        <w:ind w:left="3960" w:hanging="360"/>
      </w:pPr>
    </w:lvl>
    <w:lvl w:ilvl="5" w:tplc="AE8A9688" w:tentative="1">
      <w:start w:val="1"/>
      <w:numFmt w:val="lowerRoman"/>
      <w:lvlText w:val="%6."/>
      <w:lvlJc w:val="right"/>
      <w:pPr>
        <w:ind w:left="4680" w:hanging="180"/>
      </w:pPr>
    </w:lvl>
    <w:lvl w:ilvl="6" w:tplc="89727D64" w:tentative="1">
      <w:start w:val="1"/>
      <w:numFmt w:val="decimal"/>
      <w:lvlText w:val="%7."/>
      <w:lvlJc w:val="left"/>
      <w:pPr>
        <w:ind w:left="5400" w:hanging="360"/>
      </w:pPr>
    </w:lvl>
    <w:lvl w:ilvl="7" w:tplc="E9889396" w:tentative="1">
      <w:start w:val="1"/>
      <w:numFmt w:val="lowerLetter"/>
      <w:lvlText w:val="%8."/>
      <w:lvlJc w:val="left"/>
      <w:pPr>
        <w:ind w:left="6120" w:hanging="360"/>
      </w:pPr>
    </w:lvl>
    <w:lvl w:ilvl="8" w:tplc="77C66A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7D689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94871A" w:tentative="1">
      <w:start w:val="1"/>
      <w:numFmt w:val="lowerLetter"/>
      <w:lvlText w:val="%2."/>
      <w:lvlJc w:val="left"/>
      <w:pPr>
        <w:ind w:left="1440" w:hanging="360"/>
      </w:pPr>
    </w:lvl>
    <w:lvl w:ilvl="2" w:tplc="598E0104" w:tentative="1">
      <w:start w:val="1"/>
      <w:numFmt w:val="lowerRoman"/>
      <w:lvlText w:val="%3."/>
      <w:lvlJc w:val="right"/>
      <w:pPr>
        <w:ind w:left="2160" w:hanging="180"/>
      </w:pPr>
    </w:lvl>
    <w:lvl w:ilvl="3" w:tplc="302EB17A" w:tentative="1">
      <w:start w:val="1"/>
      <w:numFmt w:val="decimal"/>
      <w:lvlText w:val="%4."/>
      <w:lvlJc w:val="left"/>
      <w:pPr>
        <w:ind w:left="2880" w:hanging="360"/>
      </w:pPr>
    </w:lvl>
    <w:lvl w:ilvl="4" w:tplc="22348B4C" w:tentative="1">
      <w:start w:val="1"/>
      <w:numFmt w:val="lowerLetter"/>
      <w:lvlText w:val="%5."/>
      <w:lvlJc w:val="left"/>
      <w:pPr>
        <w:ind w:left="3600" w:hanging="360"/>
      </w:pPr>
    </w:lvl>
    <w:lvl w:ilvl="5" w:tplc="8A766E86" w:tentative="1">
      <w:start w:val="1"/>
      <w:numFmt w:val="lowerRoman"/>
      <w:lvlText w:val="%6."/>
      <w:lvlJc w:val="right"/>
      <w:pPr>
        <w:ind w:left="4320" w:hanging="180"/>
      </w:pPr>
    </w:lvl>
    <w:lvl w:ilvl="6" w:tplc="90AEC910" w:tentative="1">
      <w:start w:val="1"/>
      <w:numFmt w:val="decimal"/>
      <w:lvlText w:val="%7."/>
      <w:lvlJc w:val="left"/>
      <w:pPr>
        <w:ind w:left="5040" w:hanging="360"/>
      </w:pPr>
    </w:lvl>
    <w:lvl w:ilvl="7" w:tplc="29D089C6" w:tentative="1">
      <w:start w:val="1"/>
      <w:numFmt w:val="lowerLetter"/>
      <w:lvlText w:val="%8."/>
      <w:lvlJc w:val="left"/>
      <w:pPr>
        <w:ind w:left="5760" w:hanging="360"/>
      </w:pPr>
    </w:lvl>
    <w:lvl w:ilvl="8" w:tplc="05F275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343F2"/>
    <w:rsid w:val="000531B4"/>
    <w:rsid w:val="00064A65"/>
    <w:rsid w:val="00065417"/>
    <w:rsid w:val="00074A78"/>
    <w:rsid w:val="00097A3F"/>
    <w:rsid w:val="000A5426"/>
    <w:rsid w:val="000A7D69"/>
    <w:rsid w:val="000B1D97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51F1"/>
    <w:rsid w:val="00196238"/>
    <w:rsid w:val="001A021D"/>
    <w:rsid w:val="001C2481"/>
    <w:rsid w:val="001C54BD"/>
    <w:rsid w:val="001C65C0"/>
    <w:rsid w:val="001D31F3"/>
    <w:rsid w:val="001D7F58"/>
    <w:rsid w:val="001E7CF0"/>
    <w:rsid w:val="001F2B12"/>
    <w:rsid w:val="00202DFB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1E8F"/>
    <w:rsid w:val="003460CE"/>
    <w:rsid w:val="003461B0"/>
    <w:rsid w:val="003657FB"/>
    <w:rsid w:val="00370725"/>
    <w:rsid w:val="00376658"/>
    <w:rsid w:val="00376CF7"/>
    <w:rsid w:val="003842CB"/>
    <w:rsid w:val="00394279"/>
    <w:rsid w:val="00395BC5"/>
    <w:rsid w:val="003B6775"/>
    <w:rsid w:val="003C368A"/>
    <w:rsid w:val="003D0CD1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416D"/>
    <w:rsid w:val="004E5A1D"/>
    <w:rsid w:val="004E74DA"/>
    <w:rsid w:val="005003A0"/>
    <w:rsid w:val="00523B02"/>
    <w:rsid w:val="00524455"/>
    <w:rsid w:val="005256C0"/>
    <w:rsid w:val="00534D20"/>
    <w:rsid w:val="00537199"/>
    <w:rsid w:val="0055244A"/>
    <w:rsid w:val="0056217C"/>
    <w:rsid w:val="0056794D"/>
    <w:rsid w:val="00572852"/>
    <w:rsid w:val="00574B34"/>
    <w:rsid w:val="0058034F"/>
    <w:rsid w:val="005825ED"/>
    <w:rsid w:val="00582EA3"/>
    <w:rsid w:val="005966AB"/>
    <w:rsid w:val="0059785F"/>
    <w:rsid w:val="005A0CBE"/>
    <w:rsid w:val="005A2632"/>
    <w:rsid w:val="005A59F7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345C"/>
    <w:rsid w:val="005F5401"/>
    <w:rsid w:val="00600472"/>
    <w:rsid w:val="0060088B"/>
    <w:rsid w:val="00600CB4"/>
    <w:rsid w:val="0060613C"/>
    <w:rsid w:val="00610E8F"/>
    <w:rsid w:val="00615BB4"/>
    <w:rsid w:val="0062374F"/>
    <w:rsid w:val="00623DF2"/>
    <w:rsid w:val="00626148"/>
    <w:rsid w:val="00631730"/>
    <w:rsid w:val="006453A4"/>
    <w:rsid w:val="006457F2"/>
    <w:rsid w:val="00651934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475A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0B65"/>
    <w:rsid w:val="00792A44"/>
    <w:rsid w:val="007947CC"/>
    <w:rsid w:val="00796BFD"/>
    <w:rsid w:val="007A11B6"/>
    <w:rsid w:val="007B2D98"/>
    <w:rsid w:val="007B5DBD"/>
    <w:rsid w:val="007B7799"/>
    <w:rsid w:val="007C4838"/>
    <w:rsid w:val="007C63F0"/>
    <w:rsid w:val="007E6756"/>
    <w:rsid w:val="007F7F31"/>
    <w:rsid w:val="0080189A"/>
    <w:rsid w:val="0081152C"/>
    <w:rsid w:val="00812AFA"/>
    <w:rsid w:val="00837BBE"/>
    <w:rsid w:val="008467C5"/>
    <w:rsid w:val="008566E2"/>
    <w:rsid w:val="00862730"/>
    <w:rsid w:val="0086399E"/>
    <w:rsid w:val="008644A0"/>
    <w:rsid w:val="00864D00"/>
    <w:rsid w:val="00866D67"/>
    <w:rsid w:val="008678E7"/>
    <w:rsid w:val="00871391"/>
    <w:rsid w:val="008769BC"/>
    <w:rsid w:val="008A7539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17A80"/>
    <w:rsid w:val="00932D89"/>
    <w:rsid w:val="00944110"/>
    <w:rsid w:val="00947B4D"/>
    <w:rsid w:val="0097781C"/>
    <w:rsid w:val="00980D1E"/>
    <w:rsid w:val="0098390C"/>
    <w:rsid w:val="009A22A5"/>
    <w:rsid w:val="009A7A12"/>
    <w:rsid w:val="009C25C1"/>
    <w:rsid w:val="009C5A63"/>
    <w:rsid w:val="009D1238"/>
    <w:rsid w:val="009F1E4B"/>
    <w:rsid w:val="009F3EFB"/>
    <w:rsid w:val="00A02F96"/>
    <w:rsid w:val="00A16CE2"/>
    <w:rsid w:val="00A442F3"/>
    <w:rsid w:val="00A54D6C"/>
    <w:rsid w:val="00A6794B"/>
    <w:rsid w:val="00A75F12"/>
    <w:rsid w:val="00A816A6"/>
    <w:rsid w:val="00A81C8B"/>
    <w:rsid w:val="00A94F3A"/>
    <w:rsid w:val="00A955E2"/>
    <w:rsid w:val="00A97155"/>
    <w:rsid w:val="00AB0AC9"/>
    <w:rsid w:val="00AB0C46"/>
    <w:rsid w:val="00AC23DE"/>
    <w:rsid w:val="00AD28A5"/>
    <w:rsid w:val="00AE1554"/>
    <w:rsid w:val="00AF5AB5"/>
    <w:rsid w:val="00B12F17"/>
    <w:rsid w:val="00B1583A"/>
    <w:rsid w:val="00B249E8"/>
    <w:rsid w:val="00B30445"/>
    <w:rsid w:val="00B30D1A"/>
    <w:rsid w:val="00B42970"/>
    <w:rsid w:val="00B53BB9"/>
    <w:rsid w:val="00B57ACD"/>
    <w:rsid w:val="00B60DB3"/>
    <w:rsid w:val="00B6301B"/>
    <w:rsid w:val="00B77A0F"/>
    <w:rsid w:val="00B81177"/>
    <w:rsid w:val="00B83E78"/>
    <w:rsid w:val="00B9584F"/>
    <w:rsid w:val="00BA506B"/>
    <w:rsid w:val="00BA6B1A"/>
    <w:rsid w:val="00BB487A"/>
    <w:rsid w:val="00BB568A"/>
    <w:rsid w:val="00BC2DF6"/>
    <w:rsid w:val="00BC4543"/>
    <w:rsid w:val="00BD688C"/>
    <w:rsid w:val="00BE301F"/>
    <w:rsid w:val="00BE5ABD"/>
    <w:rsid w:val="00C00364"/>
    <w:rsid w:val="00C00A8E"/>
    <w:rsid w:val="00C074BD"/>
    <w:rsid w:val="00C1655D"/>
    <w:rsid w:val="00C232D2"/>
    <w:rsid w:val="00C27AF9"/>
    <w:rsid w:val="00C31E7D"/>
    <w:rsid w:val="00C406ED"/>
    <w:rsid w:val="00C44DE9"/>
    <w:rsid w:val="00C514FD"/>
    <w:rsid w:val="00C53AD0"/>
    <w:rsid w:val="00C57DA0"/>
    <w:rsid w:val="00C72285"/>
    <w:rsid w:val="00C903DE"/>
    <w:rsid w:val="00C93126"/>
    <w:rsid w:val="00CA30A6"/>
    <w:rsid w:val="00CA7A60"/>
    <w:rsid w:val="00CB6776"/>
    <w:rsid w:val="00CC2862"/>
    <w:rsid w:val="00CC480C"/>
    <w:rsid w:val="00CD0F88"/>
    <w:rsid w:val="00CE04CC"/>
    <w:rsid w:val="00CE0B90"/>
    <w:rsid w:val="00CE599E"/>
    <w:rsid w:val="00CF14BD"/>
    <w:rsid w:val="00D1431D"/>
    <w:rsid w:val="00D14B43"/>
    <w:rsid w:val="00D2755F"/>
    <w:rsid w:val="00D34E8D"/>
    <w:rsid w:val="00D429DF"/>
    <w:rsid w:val="00D46149"/>
    <w:rsid w:val="00D4651B"/>
    <w:rsid w:val="00D5075C"/>
    <w:rsid w:val="00D53187"/>
    <w:rsid w:val="00D57129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D63F2"/>
    <w:rsid w:val="00DF115E"/>
    <w:rsid w:val="00DF15EC"/>
    <w:rsid w:val="00E10074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42FD"/>
    <w:rsid w:val="00F2734A"/>
    <w:rsid w:val="00F33328"/>
    <w:rsid w:val="00F416E7"/>
    <w:rsid w:val="00F43C28"/>
    <w:rsid w:val="00F5458C"/>
    <w:rsid w:val="00F54E5F"/>
    <w:rsid w:val="00F62C80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86E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DBA6-5C1E-45B4-8B5F-772BED07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17.septembra noteikumos Nr.873 „Zāļu valsts aģentūras maksas pakalpojumu cenrādis”</vt:lpstr>
    </vt:vector>
  </TitlesOfParts>
  <Company>Veselības ministrija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17.septembra noteikumos Nr.873 „Zāļu valsts aģentūras maksas pakalpojumu cenrādis”</dc:title>
  <dc:subject>Noteikumu projekts</dc:subject>
  <dc:creator>Lāsma Zandberga</dc:creator>
  <dc:description>67876041, lasma.zandberga@vm.gov.lv</dc:description>
  <cp:lastModifiedBy>Leontine Babkina</cp:lastModifiedBy>
  <cp:revision>8</cp:revision>
  <cp:lastPrinted>2018-05-21T08:18:00Z</cp:lastPrinted>
  <dcterms:created xsi:type="dcterms:W3CDTF">2018-04-16T10:27:00Z</dcterms:created>
  <dcterms:modified xsi:type="dcterms:W3CDTF">2018-06-06T07:17:00Z</dcterms:modified>
</cp:coreProperties>
</file>