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52" w:rsidRPr="004C0C97" w:rsidRDefault="00E45F52" w:rsidP="00A416F1">
      <w:pPr>
        <w:jc w:val="both"/>
        <w:rPr>
          <w:rFonts w:ascii="Times New Roman" w:hAnsi="Times New Roman" w:cs="Times New Roman"/>
          <w:sz w:val="28"/>
          <w:szCs w:val="28"/>
          <w:lang w:val="lv-LV"/>
        </w:rPr>
      </w:pPr>
    </w:p>
    <w:p w:rsidR="000A4790" w:rsidRPr="000A4790" w:rsidRDefault="000A4790" w:rsidP="000A4790">
      <w:pPr>
        <w:ind w:firstLine="709"/>
        <w:jc w:val="right"/>
        <w:rPr>
          <w:rFonts w:ascii="Times New Roman" w:eastAsia="Times New Roman" w:hAnsi="Times New Roman" w:cs="Times New Roman"/>
          <w:sz w:val="28"/>
          <w:szCs w:val="24"/>
          <w:lang w:val="lv-LV" w:eastAsia="lv-LV"/>
        </w:rPr>
      </w:pPr>
      <w:r>
        <w:rPr>
          <w:rFonts w:ascii="Times New Roman" w:eastAsia="Times New Roman" w:hAnsi="Times New Roman" w:cs="Times New Roman"/>
          <w:sz w:val="28"/>
          <w:szCs w:val="24"/>
          <w:lang w:val="lv-LV" w:eastAsia="lv-LV"/>
        </w:rPr>
        <w:t>6</w:t>
      </w:r>
      <w:r w:rsidRPr="000A4790">
        <w:rPr>
          <w:rFonts w:ascii="Times New Roman" w:eastAsia="Times New Roman" w:hAnsi="Times New Roman" w:cs="Times New Roman"/>
          <w:sz w:val="28"/>
          <w:szCs w:val="24"/>
          <w:lang w:val="lv-LV" w:eastAsia="lv-LV"/>
        </w:rPr>
        <w:t>. pielikums</w:t>
      </w:r>
    </w:p>
    <w:p w:rsidR="000A4790" w:rsidRPr="000A4790" w:rsidRDefault="000A4790" w:rsidP="000A4790">
      <w:pPr>
        <w:ind w:firstLine="709"/>
        <w:jc w:val="right"/>
        <w:rPr>
          <w:rFonts w:ascii="Times New Roman" w:eastAsia="Times New Roman" w:hAnsi="Times New Roman" w:cs="Times New Roman"/>
          <w:sz w:val="28"/>
          <w:szCs w:val="24"/>
          <w:lang w:val="lv-LV" w:eastAsia="lv-LV"/>
        </w:rPr>
      </w:pPr>
      <w:r w:rsidRPr="000A4790">
        <w:rPr>
          <w:rFonts w:ascii="Times New Roman" w:eastAsia="Times New Roman" w:hAnsi="Times New Roman" w:cs="Times New Roman"/>
          <w:sz w:val="28"/>
          <w:szCs w:val="24"/>
          <w:lang w:val="lv-LV" w:eastAsia="lv-LV"/>
        </w:rPr>
        <w:t>Ministru kabineta</w:t>
      </w:r>
    </w:p>
    <w:p w:rsidR="000A4790" w:rsidRPr="000A4790" w:rsidRDefault="000A4790" w:rsidP="000A4790">
      <w:pPr>
        <w:jc w:val="right"/>
        <w:rPr>
          <w:rFonts w:ascii="Times New Roman" w:eastAsia="Times New Roman" w:hAnsi="Times New Roman" w:cs="Times New Roman"/>
          <w:sz w:val="28"/>
          <w:lang w:val="lv-LV" w:eastAsia="lv-LV"/>
        </w:rPr>
      </w:pPr>
      <w:r w:rsidRPr="000A4790">
        <w:rPr>
          <w:rFonts w:ascii="Times New Roman" w:eastAsia="Times New Roman" w:hAnsi="Times New Roman" w:cs="Times New Roman"/>
          <w:sz w:val="28"/>
          <w:lang w:val="lv-LV" w:eastAsia="lv-LV"/>
        </w:rPr>
        <w:t>2018. gada      </w:t>
      </w:r>
      <w:r w:rsidRPr="000A4790">
        <w:rPr>
          <w:rFonts w:ascii="Times New Roman" w:eastAsia="Times New Roman" w:hAnsi="Times New Roman" w:cs="Times New Roman"/>
          <w:sz w:val="28"/>
          <w:szCs w:val="28"/>
          <w:lang w:val="lv-LV" w:eastAsia="lv-LV"/>
        </w:rPr>
        <w:t>.jūnija</w:t>
      </w:r>
    </w:p>
    <w:p w:rsidR="004C0C97" w:rsidRDefault="000A4790" w:rsidP="000A4790">
      <w:pPr>
        <w:ind w:left="5760" w:firstLine="720"/>
        <w:rPr>
          <w:rFonts w:ascii="Times New Roman" w:eastAsia="Times New Roman" w:hAnsi="Times New Roman" w:cs="Times New Roman"/>
          <w:sz w:val="28"/>
          <w:szCs w:val="28"/>
          <w:lang w:val="lv-LV" w:eastAsia="lv-LV"/>
        </w:rPr>
      </w:pPr>
      <w:r w:rsidRPr="000A4790">
        <w:rPr>
          <w:rFonts w:ascii="Times New Roman" w:eastAsia="Times New Roman" w:hAnsi="Times New Roman" w:cs="Times New Roman"/>
          <w:sz w:val="28"/>
          <w:szCs w:val="28"/>
          <w:lang w:val="lv-LV" w:eastAsia="lv-LV"/>
        </w:rPr>
        <w:t>noteikumiem Nr.     </w:t>
      </w:r>
    </w:p>
    <w:p w:rsidR="000A4790" w:rsidRDefault="000A4790" w:rsidP="000A4790">
      <w:pPr>
        <w:ind w:left="5760" w:firstLine="720"/>
        <w:rPr>
          <w:rFonts w:ascii="Times New Roman" w:eastAsia="Arial Unicode MS" w:hAnsi="Times New Roman" w:cs="Times New Roman"/>
          <w:b/>
          <w:sz w:val="28"/>
          <w:szCs w:val="28"/>
          <w:lang w:val="lv-LV" w:eastAsia="lv-LV"/>
        </w:rPr>
      </w:pPr>
    </w:p>
    <w:p w:rsidR="005909D4" w:rsidRPr="00EB6B5C" w:rsidRDefault="005909D4" w:rsidP="005909D4">
      <w:pPr>
        <w:ind w:firstLine="720"/>
        <w:rPr>
          <w:rFonts w:ascii="Times New Roman" w:eastAsia="Arial Unicode MS" w:hAnsi="Times New Roman" w:cs="Times New Roman"/>
          <w:b/>
          <w:sz w:val="28"/>
          <w:szCs w:val="28"/>
          <w:lang w:val="lv-LV" w:eastAsia="lv-LV"/>
        </w:rPr>
      </w:pPr>
      <w:r w:rsidRPr="00EB6B5C">
        <w:rPr>
          <w:rFonts w:ascii="Times New Roman" w:eastAsia="Arial Unicode MS" w:hAnsi="Times New Roman" w:cs="Times New Roman"/>
          <w:b/>
          <w:sz w:val="28"/>
          <w:szCs w:val="28"/>
          <w:lang w:val="lv-LV" w:eastAsia="lv-LV"/>
        </w:rPr>
        <w:t xml:space="preserve">I. </w:t>
      </w:r>
      <w:r w:rsidR="00F11A9C" w:rsidRPr="00EB6B5C">
        <w:rPr>
          <w:rFonts w:ascii="Times New Roman" w:eastAsia="Arial Unicode MS" w:hAnsi="Times New Roman" w:cs="Times New Roman"/>
          <w:b/>
          <w:sz w:val="28"/>
          <w:szCs w:val="28"/>
          <w:lang w:val="lv-LV" w:eastAsia="lv-LV"/>
        </w:rPr>
        <w:t>Pārskatā par izmēģinājumu dzīvnieku izmantošanu procedūrā iekļaujamā informācija</w:t>
      </w:r>
    </w:p>
    <w:p w:rsidR="005909D4" w:rsidRPr="00EB6B5C" w:rsidRDefault="005909D4" w:rsidP="005909D4">
      <w:pPr>
        <w:ind w:firstLine="720"/>
        <w:rPr>
          <w:rFonts w:ascii="Times New Roman" w:eastAsia="Arial Unicode MS" w:hAnsi="Times New Roman" w:cs="Times New Roman"/>
          <w:b/>
          <w:sz w:val="28"/>
          <w:szCs w:val="28"/>
          <w:lang w:val="lv-LV" w:eastAsia="lv-LV"/>
        </w:rPr>
      </w:pP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 Id1 – norāda izmēģinājumu dzīvnieku lietotāja reģistrācijas numuru.</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 Id2 – norāda izmēģinājumu projekta atļaujas numuru.</w:t>
      </w:r>
      <w:r w:rsidR="00D72D7E" w:rsidRPr="004C0C97">
        <w:rPr>
          <w:rFonts w:ascii="Times New Roman" w:eastAsia="Arial Unicode MS" w:hAnsi="Times New Roman" w:cs="Times New Roman"/>
          <w:sz w:val="28"/>
          <w:szCs w:val="28"/>
          <w:lang w:val="lv-LV" w:eastAsia="lv-LV"/>
        </w:rPr>
        <w:t xml:space="preserve"> Ja izmēģinājumu projektā ir iekļautas vairākas procedūras, tad aiz projekta atļaujas numura norāda procedūras, ievērojot t</w:t>
      </w:r>
      <w:r w:rsidR="00EB36A6" w:rsidRPr="004C0C97">
        <w:rPr>
          <w:rFonts w:ascii="Times New Roman" w:eastAsia="Arial Unicode MS" w:hAnsi="Times New Roman" w:cs="Times New Roman"/>
          <w:sz w:val="28"/>
          <w:szCs w:val="28"/>
          <w:lang w:val="lv-LV" w:eastAsia="lv-LV"/>
        </w:rPr>
        <w:t>ādu</w:t>
      </w:r>
      <w:r w:rsidR="00D72D7E" w:rsidRPr="004C0C97">
        <w:rPr>
          <w:rFonts w:ascii="Times New Roman" w:eastAsia="Arial Unicode MS" w:hAnsi="Times New Roman" w:cs="Times New Roman"/>
          <w:sz w:val="28"/>
          <w:szCs w:val="28"/>
          <w:lang w:val="lv-LV" w:eastAsia="lv-LV"/>
        </w:rPr>
        <w:t xml:space="preserve"> kārtību</w:t>
      </w:r>
      <w:r w:rsidR="00EB36A6" w:rsidRPr="004C0C97">
        <w:rPr>
          <w:rFonts w:ascii="Times New Roman" w:eastAsia="Arial Unicode MS" w:hAnsi="Times New Roman" w:cs="Times New Roman"/>
          <w:sz w:val="28"/>
          <w:szCs w:val="28"/>
          <w:lang w:val="lv-LV" w:eastAsia="lv-LV"/>
        </w:rPr>
        <w:t>, kāda</w:t>
      </w:r>
      <w:r w:rsidR="00D72D7E" w:rsidRPr="004C0C97">
        <w:rPr>
          <w:rFonts w:ascii="Times New Roman" w:eastAsia="Arial Unicode MS" w:hAnsi="Times New Roman" w:cs="Times New Roman"/>
          <w:sz w:val="28"/>
          <w:szCs w:val="28"/>
          <w:lang w:val="lv-LV" w:eastAsia="lv-LV"/>
        </w:rPr>
        <w:t xml:space="preserve"> ir izmēģinājumu projektā.</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3. Id3 – norāda A vai B (A – ja </w:t>
      </w:r>
      <w:r w:rsidR="00E2072C" w:rsidRPr="004C0C97">
        <w:rPr>
          <w:rFonts w:ascii="Times New Roman" w:eastAsia="Arial Unicode MS" w:hAnsi="Times New Roman" w:cs="Times New Roman"/>
          <w:sz w:val="28"/>
          <w:szCs w:val="28"/>
          <w:lang w:val="lv-LV" w:eastAsia="lv-LV"/>
        </w:rPr>
        <w:t xml:space="preserve">procedūru smaguma pakāpē </w:t>
      </w:r>
      <w:r w:rsidRPr="004C0C97">
        <w:rPr>
          <w:rFonts w:ascii="Times New Roman" w:eastAsia="Arial Unicode MS" w:hAnsi="Times New Roman" w:cs="Times New Roman"/>
          <w:sz w:val="28"/>
          <w:szCs w:val="28"/>
          <w:lang w:val="lv-LV" w:eastAsia="lv-LV"/>
        </w:rPr>
        <w:t>nav izmaiņas, B</w:t>
      </w:r>
      <w:r w:rsidR="00E2072C" w:rsidRPr="004C0C97">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 xml:space="preserve"> ja </w:t>
      </w:r>
      <w:r w:rsidR="00E2072C" w:rsidRPr="004C0C97">
        <w:rPr>
          <w:rFonts w:ascii="Times New Roman" w:eastAsia="Arial Unicode MS" w:hAnsi="Times New Roman" w:cs="Times New Roman"/>
          <w:sz w:val="28"/>
          <w:szCs w:val="28"/>
          <w:lang w:val="lv-LV" w:eastAsia="lv-LV"/>
        </w:rPr>
        <w:t xml:space="preserve">procedūru smaguma pakāpē </w:t>
      </w:r>
      <w:r w:rsidRPr="004C0C97">
        <w:rPr>
          <w:rFonts w:ascii="Times New Roman" w:eastAsia="Arial Unicode MS" w:hAnsi="Times New Roman" w:cs="Times New Roman"/>
          <w:sz w:val="28"/>
          <w:szCs w:val="28"/>
          <w:lang w:val="lv-LV" w:eastAsia="lv-LV"/>
        </w:rPr>
        <w:t>ir izmaiņas).</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4</w:t>
      </w:r>
      <w:r w:rsidR="00CA573F" w:rsidRPr="004C0C97">
        <w:rPr>
          <w:rFonts w:ascii="Times New Roman" w:eastAsia="Arial Unicode MS" w:hAnsi="Times New Roman" w:cs="Times New Roman"/>
          <w:sz w:val="28"/>
          <w:szCs w:val="28"/>
          <w:lang w:val="lv-LV" w:eastAsia="lv-LV"/>
        </w:rPr>
        <w:t xml:space="preserve">. Datus </w:t>
      </w:r>
      <w:r w:rsidR="005909D4" w:rsidRPr="004C0C97">
        <w:rPr>
          <w:rFonts w:ascii="Times New Roman" w:eastAsia="Arial Unicode MS" w:hAnsi="Times New Roman" w:cs="Times New Roman"/>
          <w:sz w:val="28"/>
          <w:szCs w:val="28"/>
          <w:lang w:val="lv-LV" w:eastAsia="lv-LV"/>
        </w:rPr>
        <w:t>ievada par kat</w:t>
      </w:r>
      <w:r w:rsidR="00D72D7E" w:rsidRPr="004C0C97">
        <w:rPr>
          <w:rFonts w:ascii="Times New Roman" w:eastAsia="Arial Unicode MS" w:hAnsi="Times New Roman" w:cs="Times New Roman"/>
          <w:sz w:val="28"/>
          <w:szCs w:val="28"/>
          <w:lang w:val="lv-LV" w:eastAsia="lv-LV"/>
        </w:rPr>
        <w:t>ru dzīvnieka izmantošanas reizi un katru procedūru.</w:t>
      </w:r>
    </w:p>
    <w:p w:rsidR="005909D4" w:rsidRPr="004C0C97" w:rsidRDefault="005909D4" w:rsidP="005909D4">
      <w:pPr>
        <w:ind w:firstLine="720"/>
        <w:jc w:val="both"/>
        <w:rPr>
          <w:rFonts w:ascii="Times New Roman"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5</w:t>
      </w:r>
      <w:r w:rsidR="005909D4" w:rsidRPr="004C0C97">
        <w:rPr>
          <w:rFonts w:ascii="Times New Roman" w:eastAsia="Arial Unicode MS" w:hAnsi="Times New Roman" w:cs="Times New Roman"/>
          <w:sz w:val="28"/>
          <w:szCs w:val="28"/>
          <w:lang w:val="lv-LV" w:eastAsia="lv-LV"/>
        </w:rPr>
        <w:t xml:space="preserve">. Ievadot datus par dzīvnieku, vienā </w:t>
      </w:r>
      <w:r w:rsidR="005909D4" w:rsidRPr="004C0C97">
        <w:rPr>
          <w:rFonts w:ascii="Times New Roman" w:eastAsia="Arial Unicode MS" w:hAnsi="Times New Roman" w:cs="Times New Roman"/>
          <w:iCs/>
          <w:sz w:val="28"/>
          <w:szCs w:val="28"/>
          <w:lang w:val="lv-LV" w:eastAsia="lv-LV"/>
        </w:rPr>
        <w:t>kategorijā</w:t>
      </w:r>
      <w:r w:rsidR="005909D4" w:rsidRPr="004C0C97">
        <w:rPr>
          <w:rFonts w:ascii="Times New Roman" w:eastAsia="Arial Unicode MS" w:hAnsi="Times New Roman" w:cs="Times New Roman"/>
          <w:sz w:val="28"/>
          <w:szCs w:val="28"/>
          <w:lang w:val="lv-LV" w:eastAsia="lv-LV"/>
        </w:rPr>
        <w:t xml:space="preserve"> izvēlēties tikai vienu iespēju.</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EB6B5C"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6</w:t>
      </w:r>
      <w:r w:rsidR="005909D4" w:rsidRPr="004C0C97">
        <w:rPr>
          <w:rFonts w:ascii="Times New Roman" w:eastAsia="Arial Unicode MS" w:hAnsi="Times New Roman" w:cs="Times New Roman"/>
          <w:sz w:val="28"/>
          <w:szCs w:val="28"/>
          <w:lang w:val="lv-LV" w:eastAsia="lv-LV"/>
        </w:rPr>
        <w:t xml:space="preserve">. Par dzīvniekiem, kas nonāvēti, lai iegūtu orgānus un audus, kā arī par indikatordzīvniekiem dati nav jāsniedz, </w:t>
      </w:r>
      <w:r w:rsidR="00E2072C" w:rsidRPr="004C0C97">
        <w:rPr>
          <w:rFonts w:ascii="Times New Roman" w:eastAsia="Arial Unicode MS" w:hAnsi="Times New Roman" w:cs="Times New Roman"/>
          <w:sz w:val="28"/>
          <w:szCs w:val="28"/>
          <w:lang w:val="lv-LV" w:eastAsia="lv-LV"/>
        </w:rPr>
        <w:t xml:space="preserve">ja vien tie nav </w:t>
      </w:r>
      <w:r w:rsidR="005909D4" w:rsidRPr="004C0C97">
        <w:rPr>
          <w:rFonts w:ascii="Times New Roman" w:eastAsia="Arial Unicode MS" w:hAnsi="Times New Roman" w:cs="Times New Roman"/>
          <w:sz w:val="28"/>
          <w:szCs w:val="28"/>
          <w:lang w:val="lv-LV" w:eastAsia="lv-LV"/>
        </w:rPr>
        <w:t>nonāvē</w:t>
      </w:r>
      <w:r w:rsidR="00E2072C" w:rsidRPr="004C0C97">
        <w:rPr>
          <w:rFonts w:ascii="Times New Roman" w:eastAsia="Arial Unicode MS" w:hAnsi="Times New Roman" w:cs="Times New Roman"/>
          <w:sz w:val="28"/>
          <w:szCs w:val="28"/>
          <w:lang w:val="lv-LV" w:eastAsia="lv-LV"/>
        </w:rPr>
        <w:t>ti</w:t>
      </w:r>
      <w:r w:rsidR="005909D4" w:rsidRPr="004C0C97">
        <w:rPr>
          <w:rFonts w:ascii="Times New Roman" w:eastAsia="Arial Unicode MS" w:hAnsi="Times New Roman" w:cs="Times New Roman"/>
          <w:sz w:val="28"/>
          <w:szCs w:val="28"/>
          <w:lang w:val="lv-LV" w:eastAsia="lv-LV"/>
        </w:rPr>
        <w:t xml:space="preserve"> saskaņā ar projekta atļauju, izmantojot šo noteikumu 6.</w:t>
      </w:r>
      <w:r w:rsidR="00E2072C" w:rsidRPr="004C0C97">
        <w:rPr>
          <w:rFonts w:ascii="Times New Roman" w:eastAsia="Arial Unicode MS" w:hAnsi="Times New Roman" w:cs="Times New Roman"/>
          <w:sz w:val="28"/>
          <w:szCs w:val="28"/>
          <w:lang w:val="lv-LV" w:eastAsia="lv-LV"/>
        </w:rPr>
        <w:t> </w:t>
      </w:r>
      <w:r w:rsidR="005909D4" w:rsidRPr="004C0C97">
        <w:rPr>
          <w:rFonts w:ascii="Times New Roman" w:eastAsia="Arial Unicode MS" w:hAnsi="Times New Roman" w:cs="Times New Roman"/>
          <w:sz w:val="28"/>
          <w:szCs w:val="28"/>
          <w:lang w:val="lv-LV" w:eastAsia="lv-LV"/>
        </w:rPr>
        <w:t xml:space="preserve">pielikumā neiekļautu metodi, </w:t>
      </w:r>
      <w:r w:rsidR="005909D4" w:rsidRPr="00243D46">
        <w:rPr>
          <w:rFonts w:ascii="Times New Roman" w:eastAsia="Arial Unicode MS" w:hAnsi="Times New Roman" w:cs="Times New Roman"/>
          <w:sz w:val="28"/>
          <w:szCs w:val="28"/>
          <w:lang w:val="lv-LV" w:eastAsia="lv-LV"/>
        </w:rPr>
        <w:t xml:space="preserve">vai </w:t>
      </w:r>
      <w:r w:rsidR="00243D46" w:rsidRPr="00EB6B5C">
        <w:rPr>
          <w:rFonts w:ascii="Times New Roman" w:hAnsi="Times New Roman" w:cs="Times New Roman"/>
          <w:sz w:val="28"/>
          <w:szCs w:val="28"/>
          <w:lang w:val="lv-LV"/>
        </w:rPr>
        <w:t xml:space="preserve">papildus </w:t>
      </w:r>
      <w:r w:rsidR="00CD2362" w:rsidRPr="00EB6B5C">
        <w:rPr>
          <w:rFonts w:ascii="Times New Roman" w:hAnsi="Times New Roman" w:cs="Times New Roman"/>
          <w:sz w:val="28"/>
          <w:szCs w:val="28"/>
          <w:lang w:val="lv-LV"/>
        </w:rPr>
        <w:t xml:space="preserve">nav </w:t>
      </w:r>
      <w:r w:rsidR="00243D46" w:rsidRPr="00EB6B5C">
        <w:rPr>
          <w:rFonts w:ascii="Times New Roman" w:hAnsi="Times New Roman" w:cs="Times New Roman"/>
          <w:sz w:val="28"/>
          <w:szCs w:val="28"/>
          <w:lang w:val="lv-LV"/>
        </w:rPr>
        <w:t>veikta manipulācija, kura nav tieši saistīta ar dzīvnieka nonāvēšanu un audu iegūšanu.</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7</w:t>
      </w:r>
      <w:r w:rsidR="005909D4" w:rsidRPr="004C0C97">
        <w:rPr>
          <w:rFonts w:ascii="Times New Roman" w:eastAsia="Arial Unicode MS" w:hAnsi="Times New Roman" w:cs="Times New Roman"/>
          <w:sz w:val="28"/>
          <w:szCs w:val="28"/>
          <w:lang w:val="lv-LV" w:eastAsia="lv-LV"/>
        </w:rPr>
        <w:t>. Nonāvētos neizmantotos dzīvniekus datos neiekļauj, izņemot ģenētiski pārveidotus dzīvniekus, k</w:t>
      </w:r>
      <w:r w:rsidR="00E2072C" w:rsidRPr="004C0C97">
        <w:rPr>
          <w:rFonts w:ascii="Times New Roman" w:eastAsia="Arial Unicode MS" w:hAnsi="Times New Roman" w:cs="Times New Roman"/>
          <w:sz w:val="28"/>
          <w:szCs w:val="28"/>
          <w:lang w:val="lv-LV" w:eastAsia="lv-LV"/>
        </w:rPr>
        <w:t>a</w:t>
      </w:r>
      <w:r w:rsidR="005909D4" w:rsidRPr="004C0C97">
        <w:rPr>
          <w:rFonts w:ascii="Times New Roman" w:eastAsia="Arial Unicode MS" w:hAnsi="Times New Roman" w:cs="Times New Roman"/>
          <w:sz w:val="28"/>
          <w:szCs w:val="28"/>
          <w:lang w:val="lv-LV" w:eastAsia="lv-LV"/>
        </w:rPr>
        <w:t>m ir tīši veidots un izpaužas kaitīgs fenotips.</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8</w:t>
      </w:r>
      <w:r w:rsidR="005909D4" w:rsidRPr="004C0C97">
        <w:rPr>
          <w:rFonts w:ascii="Times New Roman" w:eastAsia="Arial Unicode MS" w:hAnsi="Times New Roman" w:cs="Times New Roman"/>
          <w:sz w:val="28"/>
          <w:szCs w:val="28"/>
          <w:lang w:val="lv-LV" w:eastAsia="lv-LV"/>
        </w:rPr>
        <w:t>. Dzīvnieku kāpurformas uzskaita tad, kad tie kļūst spējīgi baroties patstāvīgi.</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9</w:t>
      </w:r>
      <w:r w:rsidR="005909D4" w:rsidRPr="004C0C97">
        <w:rPr>
          <w:rFonts w:ascii="Times New Roman" w:eastAsia="Arial Unicode MS" w:hAnsi="Times New Roman" w:cs="Times New Roman"/>
          <w:sz w:val="28"/>
          <w:szCs w:val="28"/>
          <w:lang w:val="lv-LV" w:eastAsia="lv-LV"/>
        </w:rPr>
        <w:t>. Zīdītāju sugu augļu un embriju formas neuzskaita. Uzskaita tikai dzimušos un dzīvos dzīvniekus</w:t>
      </w:r>
      <w:r w:rsidR="0078400A" w:rsidRPr="004C0C97">
        <w:rPr>
          <w:rFonts w:ascii="Times New Roman" w:eastAsia="Arial Unicode MS" w:hAnsi="Times New Roman" w:cs="Times New Roman"/>
          <w:sz w:val="28"/>
          <w:szCs w:val="28"/>
          <w:lang w:val="lv-LV" w:eastAsia="lv-LV"/>
        </w:rPr>
        <w:t xml:space="preserve">, </w:t>
      </w:r>
      <w:r w:rsidR="00E2072C" w:rsidRPr="004C0C97">
        <w:rPr>
          <w:rFonts w:ascii="Times New Roman" w:eastAsia="Arial Unicode MS" w:hAnsi="Times New Roman" w:cs="Times New Roman"/>
          <w:sz w:val="28"/>
          <w:szCs w:val="28"/>
          <w:lang w:val="lv-LV" w:eastAsia="lv-LV"/>
        </w:rPr>
        <w:t>tostarp</w:t>
      </w:r>
      <w:r w:rsidR="005909D4" w:rsidRPr="004C0C97">
        <w:rPr>
          <w:rFonts w:ascii="Times New Roman" w:eastAsia="Arial Unicode MS" w:hAnsi="Times New Roman" w:cs="Times New Roman"/>
          <w:sz w:val="28"/>
          <w:szCs w:val="28"/>
          <w:lang w:val="lv-LV" w:eastAsia="lv-LV"/>
        </w:rPr>
        <w:t xml:space="preserve"> ar ķeizargriezienu dzimušos dzīvniekus.</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10</w:t>
      </w:r>
      <w:r w:rsidR="005909D4" w:rsidRPr="004C0C97">
        <w:rPr>
          <w:rFonts w:ascii="Times New Roman" w:eastAsia="Arial Unicode MS" w:hAnsi="Times New Roman" w:cs="Times New Roman"/>
          <w:sz w:val="28"/>
          <w:szCs w:val="28"/>
          <w:lang w:val="lv-LV" w:eastAsia="lv-LV"/>
        </w:rPr>
        <w:t>. Ja ar iepriekšēju atļauju vai bez tās ir pārsniegti smaguma pakāpes “smaga” griesti, šos dzīvniekus un to izmantošanu pārskatā atspoguļo tāpat kā cit</w:t>
      </w:r>
      <w:r w:rsidR="0036727A" w:rsidRPr="004C0C97">
        <w:rPr>
          <w:rFonts w:ascii="Times New Roman" w:eastAsia="Arial Unicode MS" w:hAnsi="Times New Roman" w:cs="Times New Roman"/>
          <w:sz w:val="28"/>
          <w:szCs w:val="28"/>
          <w:lang w:val="lv-LV" w:eastAsia="lv-LV"/>
        </w:rPr>
        <w:t>o</w:t>
      </w:r>
      <w:r w:rsidR="005909D4" w:rsidRPr="004C0C97">
        <w:rPr>
          <w:rFonts w:ascii="Times New Roman" w:eastAsia="Arial Unicode MS" w:hAnsi="Times New Roman" w:cs="Times New Roman"/>
          <w:sz w:val="28"/>
          <w:szCs w:val="28"/>
          <w:lang w:val="lv-LV" w:eastAsia="lv-LV"/>
        </w:rPr>
        <w:t>s izmantošanas gadījum</w:t>
      </w:r>
      <w:r w:rsidR="0036727A" w:rsidRPr="004C0C97">
        <w:rPr>
          <w:rFonts w:ascii="Times New Roman" w:eastAsia="Arial Unicode MS" w:hAnsi="Times New Roman" w:cs="Times New Roman"/>
          <w:sz w:val="28"/>
          <w:szCs w:val="28"/>
          <w:lang w:val="lv-LV" w:eastAsia="lv-LV"/>
        </w:rPr>
        <w:t>o</w:t>
      </w:r>
      <w:r w:rsidR="005909D4" w:rsidRPr="004C0C97">
        <w:rPr>
          <w:rFonts w:ascii="Times New Roman" w:eastAsia="Arial Unicode MS" w:hAnsi="Times New Roman" w:cs="Times New Roman"/>
          <w:sz w:val="28"/>
          <w:szCs w:val="28"/>
          <w:lang w:val="lv-LV" w:eastAsia="lv-LV"/>
        </w:rPr>
        <w:t xml:space="preserve">s un </w:t>
      </w:r>
      <w:r w:rsidR="0036727A" w:rsidRPr="004C0C97">
        <w:rPr>
          <w:rFonts w:ascii="Times New Roman" w:eastAsia="Arial Unicode MS" w:hAnsi="Times New Roman" w:cs="Times New Roman"/>
          <w:sz w:val="28"/>
          <w:szCs w:val="28"/>
          <w:lang w:val="lv-LV" w:eastAsia="lv-LV"/>
        </w:rPr>
        <w:t>piemēro</w:t>
      </w:r>
      <w:r w:rsidR="00EB6B5C">
        <w:rPr>
          <w:rFonts w:ascii="Times New Roman" w:eastAsia="Arial Unicode MS" w:hAnsi="Times New Roman" w:cs="Times New Roman"/>
          <w:sz w:val="28"/>
          <w:szCs w:val="28"/>
          <w:lang w:val="lv-LV" w:eastAsia="lv-LV"/>
        </w:rPr>
        <w:t xml:space="preserve"> kategoriju “smaga”.</w:t>
      </w:r>
    </w:p>
    <w:p w:rsidR="00EB6B5C" w:rsidRDefault="00EB6B5C"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lastRenderedPageBreak/>
        <w:t>11</w:t>
      </w:r>
      <w:r w:rsidR="005909D4" w:rsidRPr="004C0C97">
        <w:rPr>
          <w:rFonts w:ascii="Times New Roman" w:eastAsia="Arial Unicode MS" w:hAnsi="Times New Roman" w:cs="Times New Roman"/>
          <w:sz w:val="28"/>
          <w:szCs w:val="28"/>
          <w:lang w:val="lv-LV" w:eastAsia="lv-LV"/>
        </w:rPr>
        <w:t xml:space="preserve">. Datus atspoguļo tā gada pārskatā, kurā beidzas procedūra. </w:t>
      </w:r>
      <w:r w:rsidR="0036727A" w:rsidRPr="004C0C97">
        <w:rPr>
          <w:rFonts w:ascii="Times New Roman" w:eastAsia="Arial Unicode MS" w:hAnsi="Times New Roman" w:cs="Times New Roman"/>
          <w:sz w:val="28"/>
          <w:szCs w:val="28"/>
          <w:lang w:val="lv-LV" w:eastAsia="lv-LV"/>
        </w:rPr>
        <w:t>Pārskatā par i</w:t>
      </w:r>
      <w:r w:rsidR="005909D4" w:rsidRPr="004C0C97">
        <w:rPr>
          <w:rFonts w:ascii="Times New Roman" w:eastAsia="Arial Unicode MS" w:hAnsi="Times New Roman" w:cs="Times New Roman"/>
          <w:sz w:val="28"/>
          <w:szCs w:val="28"/>
          <w:lang w:val="lv-LV" w:eastAsia="lv-LV"/>
        </w:rPr>
        <w:t>zmēģinājum</w:t>
      </w:r>
      <w:r w:rsidR="0036727A" w:rsidRPr="004C0C97">
        <w:rPr>
          <w:rFonts w:ascii="Times New Roman" w:eastAsia="Arial Unicode MS" w:hAnsi="Times New Roman" w:cs="Times New Roman"/>
          <w:sz w:val="28"/>
          <w:szCs w:val="28"/>
          <w:lang w:val="lv-LV" w:eastAsia="lv-LV"/>
        </w:rPr>
        <w:t>iem</w:t>
      </w:r>
      <w:r w:rsidR="005909D4" w:rsidRPr="004C0C97">
        <w:rPr>
          <w:rFonts w:ascii="Times New Roman" w:eastAsia="Arial Unicode MS" w:hAnsi="Times New Roman" w:cs="Times New Roman"/>
          <w:sz w:val="28"/>
          <w:szCs w:val="28"/>
          <w:lang w:val="lv-LV" w:eastAsia="lv-LV"/>
        </w:rPr>
        <w:t>, k</w:t>
      </w:r>
      <w:r w:rsidR="0036727A" w:rsidRPr="004C0C97">
        <w:rPr>
          <w:rFonts w:ascii="Times New Roman" w:eastAsia="Arial Unicode MS" w:hAnsi="Times New Roman" w:cs="Times New Roman"/>
          <w:sz w:val="28"/>
          <w:szCs w:val="28"/>
          <w:lang w:val="lv-LV" w:eastAsia="lv-LV"/>
        </w:rPr>
        <w:t>as</w:t>
      </w:r>
      <w:r w:rsidR="005909D4" w:rsidRPr="004C0C97">
        <w:rPr>
          <w:rFonts w:ascii="Times New Roman" w:eastAsia="Arial Unicode MS" w:hAnsi="Times New Roman" w:cs="Times New Roman"/>
          <w:sz w:val="28"/>
          <w:szCs w:val="28"/>
          <w:lang w:val="lv-LV" w:eastAsia="lv-LV"/>
        </w:rPr>
        <w:t xml:space="preserve"> iesniedzas otrā kalendār</w:t>
      </w:r>
      <w:r w:rsidR="0036727A" w:rsidRPr="004C0C97">
        <w:rPr>
          <w:rFonts w:ascii="Times New Roman" w:eastAsia="Arial Unicode MS" w:hAnsi="Times New Roman" w:cs="Times New Roman"/>
          <w:sz w:val="28"/>
          <w:szCs w:val="28"/>
          <w:lang w:val="lv-LV" w:eastAsia="lv-LV"/>
        </w:rPr>
        <w:t>aj</w:t>
      </w:r>
      <w:r w:rsidR="005909D4" w:rsidRPr="004C0C97">
        <w:rPr>
          <w:rFonts w:ascii="Times New Roman" w:eastAsia="Arial Unicode MS" w:hAnsi="Times New Roman" w:cs="Times New Roman"/>
          <w:sz w:val="28"/>
          <w:szCs w:val="28"/>
          <w:lang w:val="lv-LV" w:eastAsia="lv-LV"/>
        </w:rPr>
        <w:t xml:space="preserve">ā gadā, visus dzīvniekus var atspoguļot vienkopus pēdējās procedūras beigu gadā. </w:t>
      </w:r>
      <w:r w:rsidR="0036727A" w:rsidRPr="004C0C97">
        <w:rPr>
          <w:rFonts w:ascii="Times New Roman" w:eastAsia="Arial Unicode MS" w:hAnsi="Times New Roman" w:cs="Times New Roman"/>
          <w:sz w:val="28"/>
          <w:szCs w:val="28"/>
          <w:lang w:val="lv-LV" w:eastAsia="lv-LV"/>
        </w:rPr>
        <w:t>Pārskatā par i</w:t>
      </w:r>
      <w:r w:rsidR="005909D4" w:rsidRPr="004C0C97">
        <w:rPr>
          <w:rFonts w:ascii="Times New Roman" w:eastAsia="Arial Unicode MS" w:hAnsi="Times New Roman" w:cs="Times New Roman"/>
          <w:sz w:val="28"/>
          <w:szCs w:val="28"/>
          <w:lang w:val="lv-LV" w:eastAsia="lv-LV"/>
        </w:rPr>
        <w:t>zmēģinājuma projekt</w:t>
      </w:r>
      <w:r w:rsidR="0036727A" w:rsidRPr="004C0C97">
        <w:rPr>
          <w:rFonts w:ascii="Times New Roman" w:eastAsia="Arial Unicode MS" w:hAnsi="Times New Roman" w:cs="Times New Roman"/>
          <w:sz w:val="28"/>
          <w:szCs w:val="28"/>
          <w:lang w:val="lv-LV" w:eastAsia="lv-LV"/>
        </w:rPr>
        <w:t>iem</w:t>
      </w:r>
      <w:r w:rsidR="005909D4" w:rsidRPr="004C0C97">
        <w:rPr>
          <w:rFonts w:ascii="Times New Roman" w:eastAsia="Arial Unicode MS" w:hAnsi="Times New Roman" w:cs="Times New Roman"/>
          <w:sz w:val="28"/>
          <w:szCs w:val="28"/>
          <w:lang w:val="lv-LV" w:eastAsia="lv-LV"/>
        </w:rPr>
        <w:t>, kas ilgst vairāk nekā divus kalendāros gadus, dzīvniekus atspoguļo tajā gadā, kad tos nonāvē vai tie nobeidzas.</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12</w:t>
      </w:r>
      <w:r w:rsidR="005909D4" w:rsidRPr="004C0C97">
        <w:rPr>
          <w:rFonts w:ascii="Times New Roman" w:eastAsia="Arial Unicode MS" w:hAnsi="Times New Roman" w:cs="Times New Roman"/>
          <w:sz w:val="28"/>
          <w:szCs w:val="28"/>
          <w:lang w:val="lv-LV" w:eastAsia="lv-LV"/>
        </w:rPr>
        <w:t xml:space="preserve">. Ja izmanto kategoriju “Cits”, </w:t>
      </w:r>
      <w:r w:rsidR="0036727A" w:rsidRPr="004C0C97">
        <w:rPr>
          <w:rFonts w:ascii="Times New Roman" w:eastAsia="Arial Unicode MS" w:hAnsi="Times New Roman" w:cs="Times New Roman"/>
          <w:sz w:val="28"/>
          <w:szCs w:val="28"/>
          <w:lang w:val="lv-LV" w:eastAsia="lv-LV"/>
        </w:rPr>
        <w:t xml:space="preserve">aprakstošajā daļā </w:t>
      </w:r>
      <w:r w:rsidR="005909D4" w:rsidRPr="004C0C97">
        <w:rPr>
          <w:rFonts w:ascii="Times New Roman" w:eastAsia="Arial Unicode MS" w:hAnsi="Times New Roman" w:cs="Times New Roman"/>
          <w:sz w:val="28"/>
          <w:szCs w:val="28"/>
          <w:lang w:val="lv-LV" w:eastAsia="lv-LV"/>
        </w:rPr>
        <w:t>obligāti jāsniedz detalizētas ziņas.</w:t>
      </w:r>
    </w:p>
    <w:p w:rsidR="005909D4" w:rsidRPr="004C0C97" w:rsidRDefault="005909D4" w:rsidP="005909D4">
      <w:pPr>
        <w:pStyle w:val="ListParagraph"/>
        <w:ind w:left="1080"/>
        <w:jc w:val="both"/>
        <w:rPr>
          <w:rFonts w:ascii="Times New Roman" w:hAnsi="Times New Roman" w:cs="Times New Roman"/>
          <w:b/>
          <w:sz w:val="28"/>
          <w:szCs w:val="28"/>
          <w:lang w:val="lv-LV"/>
        </w:rPr>
      </w:pPr>
    </w:p>
    <w:p w:rsidR="005909D4" w:rsidRPr="00F11A9C" w:rsidRDefault="008578DC" w:rsidP="00EB6B5C">
      <w:pPr>
        <w:ind w:firstLine="720"/>
        <w:rPr>
          <w:rFonts w:ascii="Times New Roman" w:eastAsia="Arial Unicode MS" w:hAnsi="Times New Roman" w:cs="Times New Roman"/>
          <w:b/>
          <w:color w:val="FF0000"/>
          <w:sz w:val="28"/>
          <w:szCs w:val="28"/>
          <w:lang w:val="lv-LV" w:eastAsia="lv-LV"/>
        </w:rPr>
      </w:pPr>
      <w:r w:rsidRPr="00EB6B5C">
        <w:rPr>
          <w:rFonts w:ascii="Times New Roman" w:eastAsia="Arial Unicode MS" w:hAnsi="Times New Roman" w:cs="Times New Roman"/>
          <w:b/>
          <w:bCs/>
          <w:sz w:val="28"/>
          <w:szCs w:val="28"/>
          <w:lang w:val="lv-LV" w:eastAsia="lv-LV"/>
        </w:rPr>
        <w:t>II</w:t>
      </w:r>
      <w:r w:rsidR="005909D4" w:rsidRPr="00EB6B5C">
        <w:rPr>
          <w:rFonts w:ascii="Times New Roman" w:eastAsia="Arial Unicode MS" w:hAnsi="Times New Roman" w:cs="Times New Roman"/>
          <w:b/>
          <w:bCs/>
          <w:sz w:val="28"/>
          <w:szCs w:val="28"/>
          <w:lang w:val="lv-LV" w:eastAsia="lv-LV"/>
        </w:rPr>
        <w:t xml:space="preserve">. </w:t>
      </w:r>
      <w:r w:rsidR="00F11A9C" w:rsidRPr="00EB6B5C">
        <w:rPr>
          <w:rFonts w:ascii="Times New Roman" w:eastAsia="Arial Unicode MS" w:hAnsi="Times New Roman" w:cs="Times New Roman"/>
          <w:b/>
          <w:sz w:val="28"/>
          <w:szCs w:val="28"/>
          <w:lang w:val="lv-LV" w:eastAsia="lv-LV"/>
        </w:rPr>
        <w:t xml:space="preserve">Pārskatā par izmēģinājumu dzīvnieku izmantošanu procedūrā </w:t>
      </w:r>
      <w:r w:rsidR="005909D4" w:rsidRPr="004C0C97">
        <w:rPr>
          <w:rFonts w:ascii="Times New Roman" w:eastAsia="Arial Unicode MS" w:hAnsi="Times New Roman" w:cs="Times New Roman"/>
          <w:b/>
          <w:sz w:val="28"/>
          <w:szCs w:val="28"/>
          <w:lang w:val="lv-LV" w:eastAsia="lv-LV"/>
        </w:rPr>
        <w:t>iekļaujamā informācija</w:t>
      </w:r>
      <w:r w:rsidR="005909D4" w:rsidRPr="004C0C97">
        <w:rPr>
          <w:rFonts w:ascii="Times New Roman" w:eastAsia="Arial Unicode MS" w:hAnsi="Times New Roman" w:cs="Times New Roman"/>
          <w:b/>
          <w:bCs/>
          <w:sz w:val="28"/>
          <w:szCs w:val="28"/>
          <w:lang w:val="lv-LV" w:eastAsia="lv-LV"/>
        </w:rPr>
        <w:t xml:space="preserve"> par ģenētiski pārveidotiem dzīvniekiem</w:t>
      </w:r>
    </w:p>
    <w:p w:rsidR="005909D4" w:rsidRPr="004C0C97" w:rsidRDefault="005909D4" w:rsidP="005909D4">
      <w:pPr>
        <w:ind w:firstLine="720"/>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b/>
          <w:bCs/>
          <w:sz w:val="28"/>
          <w:szCs w:val="28"/>
          <w:lang w:val="lv-LV" w:eastAsia="lv-LV"/>
        </w:rPr>
      </w:pPr>
      <w:r w:rsidRPr="004C0C97">
        <w:rPr>
          <w:rFonts w:ascii="Times New Roman" w:eastAsia="Arial Unicode MS" w:hAnsi="Times New Roman" w:cs="Times New Roman"/>
          <w:sz w:val="28"/>
          <w:szCs w:val="28"/>
          <w:lang w:val="lv-LV" w:eastAsia="lv-LV"/>
        </w:rPr>
        <w:t>13</w:t>
      </w:r>
      <w:r w:rsidR="005909D4" w:rsidRPr="004C0C97">
        <w:rPr>
          <w:rFonts w:ascii="Times New Roman" w:eastAsia="Arial Unicode MS" w:hAnsi="Times New Roman" w:cs="Times New Roman"/>
          <w:sz w:val="28"/>
          <w:szCs w:val="28"/>
          <w:lang w:val="lv-LV" w:eastAsia="lv-LV"/>
        </w:rPr>
        <w:t>. Pārskata ailē “Ģenētiski pārveidoti dzīvnieki” norāda dzīvniekus, kas ģenētiski modificēti (ar transgēnām, gēnu inaktivācijas un citām ģenētiskas pārveidošanas metodēm)</w:t>
      </w:r>
      <w:r w:rsidR="002A2E5F">
        <w:rPr>
          <w:rFonts w:ascii="Times New Roman" w:eastAsia="Arial Unicode MS" w:hAnsi="Times New Roman" w:cs="Times New Roman"/>
          <w:sz w:val="28"/>
          <w:szCs w:val="28"/>
          <w:lang w:val="lv-LV" w:eastAsia="lv-LV"/>
        </w:rPr>
        <w:t>,</w:t>
      </w:r>
      <w:r w:rsidR="005909D4" w:rsidRPr="004C0C97">
        <w:rPr>
          <w:rFonts w:ascii="Times New Roman" w:eastAsia="Arial Unicode MS" w:hAnsi="Times New Roman" w:cs="Times New Roman"/>
          <w:sz w:val="28"/>
          <w:szCs w:val="28"/>
          <w:lang w:val="lv-LV" w:eastAsia="lv-LV"/>
        </w:rPr>
        <w:t xml:space="preserve"> un dzīvniek</w:t>
      </w:r>
      <w:r w:rsidR="000757A0">
        <w:rPr>
          <w:rFonts w:ascii="Times New Roman" w:eastAsia="Arial Unicode MS" w:hAnsi="Times New Roman" w:cs="Times New Roman"/>
          <w:sz w:val="28"/>
          <w:szCs w:val="28"/>
          <w:lang w:val="lv-LV" w:eastAsia="lv-LV"/>
        </w:rPr>
        <w:t>us</w:t>
      </w:r>
      <w:r w:rsidR="005909D4" w:rsidRPr="004C0C97">
        <w:rPr>
          <w:rFonts w:ascii="Times New Roman" w:eastAsia="Arial Unicode MS" w:hAnsi="Times New Roman" w:cs="Times New Roman"/>
          <w:sz w:val="28"/>
          <w:szCs w:val="28"/>
          <w:lang w:val="lv-LV" w:eastAsia="lv-LV"/>
        </w:rPr>
        <w:t xml:space="preserve"> ar dabiskām vai inducētām mutācijām.</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14</w:t>
      </w:r>
      <w:r w:rsidR="005909D4" w:rsidRPr="004C0C97">
        <w:rPr>
          <w:rFonts w:ascii="Times New Roman" w:eastAsia="Arial Unicode MS" w:hAnsi="Times New Roman" w:cs="Times New Roman"/>
          <w:sz w:val="28"/>
          <w:szCs w:val="28"/>
          <w:lang w:val="lv-LV" w:eastAsia="lv-LV"/>
        </w:rPr>
        <w:t xml:space="preserve">. </w:t>
      </w:r>
      <w:r w:rsidR="006270E3" w:rsidRPr="004C0C97">
        <w:rPr>
          <w:rFonts w:ascii="Times New Roman" w:eastAsia="Arial Unicode MS" w:hAnsi="Times New Roman" w:cs="Times New Roman"/>
          <w:sz w:val="28"/>
          <w:szCs w:val="28"/>
          <w:lang w:val="lv-LV" w:eastAsia="lv-LV"/>
        </w:rPr>
        <w:t>Pārskatā atspoguļo ģ</w:t>
      </w:r>
      <w:r w:rsidR="005909D4" w:rsidRPr="004C0C97">
        <w:rPr>
          <w:rFonts w:ascii="Times New Roman" w:eastAsia="Arial Unicode MS" w:hAnsi="Times New Roman" w:cs="Times New Roman"/>
          <w:sz w:val="28"/>
          <w:szCs w:val="28"/>
          <w:lang w:val="lv-LV" w:eastAsia="lv-LV"/>
        </w:rPr>
        <w:t>enētiski pārveidotus dzīvniekus</w:t>
      </w:r>
      <w:r w:rsidR="006270E3" w:rsidRPr="004C0C97">
        <w:rPr>
          <w:rFonts w:ascii="Times New Roman" w:eastAsia="Arial Unicode MS" w:hAnsi="Times New Roman" w:cs="Times New Roman"/>
          <w:sz w:val="28"/>
          <w:szCs w:val="28"/>
          <w:lang w:val="lv-LV" w:eastAsia="lv-LV"/>
        </w:rPr>
        <w:t>, k</w:t>
      </w:r>
      <w:r w:rsidR="002A2E5F">
        <w:rPr>
          <w:rFonts w:ascii="Times New Roman" w:eastAsia="Arial Unicode MS" w:hAnsi="Times New Roman" w:cs="Times New Roman"/>
          <w:sz w:val="28"/>
          <w:szCs w:val="28"/>
          <w:lang w:val="lv-LV" w:eastAsia="lv-LV"/>
        </w:rPr>
        <w:t>as</w:t>
      </w:r>
      <w:r w:rsidR="006270E3" w:rsidRPr="004C0C97">
        <w:rPr>
          <w:rFonts w:ascii="Times New Roman" w:eastAsia="Arial Unicode MS" w:hAnsi="Times New Roman" w:cs="Times New Roman"/>
          <w:sz w:val="28"/>
          <w:szCs w:val="28"/>
          <w:lang w:val="lv-LV" w:eastAsia="lv-LV"/>
        </w:rPr>
        <w:t xml:space="preserve"> izmantoti:</w:t>
      </w: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14</w:t>
      </w:r>
      <w:r w:rsidR="005909D4" w:rsidRPr="004C0C97">
        <w:rPr>
          <w:rFonts w:ascii="Times New Roman" w:eastAsia="Arial Unicode MS" w:hAnsi="Times New Roman" w:cs="Times New Roman"/>
          <w:sz w:val="28"/>
          <w:szCs w:val="28"/>
          <w:lang w:val="lv-LV" w:eastAsia="lv-LV"/>
        </w:rPr>
        <w:t>.1. jaunas līnijas izveidošanai;</w:t>
      </w: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14</w:t>
      </w:r>
      <w:r w:rsidR="005909D4" w:rsidRPr="004C0C97">
        <w:rPr>
          <w:rFonts w:ascii="Times New Roman" w:eastAsia="Arial Unicode MS" w:hAnsi="Times New Roman" w:cs="Times New Roman"/>
          <w:sz w:val="28"/>
          <w:szCs w:val="28"/>
          <w:lang w:val="lv-LV" w:eastAsia="lv-LV"/>
        </w:rPr>
        <w:t xml:space="preserve">.2. lai uzturētu stabilu līniju, kurai tīši veidots kaitīgs fenotips, </w:t>
      </w:r>
      <w:r w:rsidR="005909D4" w:rsidRPr="004C0C97">
        <w:rPr>
          <w:rFonts w:ascii="Times New Roman" w:eastAsia="Arial Unicode MS" w:hAnsi="Times New Roman" w:cs="Times New Roman"/>
          <w:iCs/>
          <w:sz w:val="28"/>
          <w:szCs w:val="28"/>
          <w:lang w:val="lv-LV" w:eastAsia="lv-LV"/>
        </w:rPr>
        <w:t>un</w:t>
      </w:r>
      <w:r w:rsidR="005909D4" w:rsidRPr="004C0C97">
        <w:rPr>
          <w:rFonts w:ascii="Times New Roman" w:eastAsia="Arial Unicode MS" w:hAnsi="Times New Roman" w:cs="Times New Roman"/>
          <w:sz w:val="28"/>
          <w:szCs w:val="28"/>
          <w:lang w:val="lv-LV" w:eastAsia="lv-LV"/>
        </w:rPr>
        <w:t xml:space="preserve"> tas izpaužas;</w:t>
      </w: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14</w:t>
      </w:r>
      <w:r w:rsidR="005909D4" w:rsidRPr="004C0C97">
        <w:rPr>
          <w:rFonts w:ascii="Times New Roman" w:eastAsia="Arial Unicode MS" w:hAnsi="Times New Roman" w:cs="Times New Roman"/>
          <w:sz w:val="28"/>
          <w:szCs w:val="28"/>
          <w:lang w:val="lv-LV" w:eastAsia="lv-LV"/>
        </w:rPr>
        <w:t>.3. citās (zinātniskās) procedūrās</w:t>
      </w:r>
      <w:r w:rsidR="006270E3" w:rsidRPr="004C0C97">
        <w:rPr>
          <w:rFonts w:ascii="Times New Roman" w:eastAsia="Arial Unicode MS" w:hAnsi="Times New Roman" w:cs="Times New Roman"/>
          <w:sz w:val="28"/>
          <w:szCs w:val="28"/>
          <w:lang w:val="lv-LV" w:eastAsia="lv-LV"/>
        </w:rPr>
        <w:t xml:space="preserve">, </w:t>
      </w:r>
      <w:r w:rsidR="005909D4" w:rsidRPr="004C0C97">
        <w:rPr>
          <w:rFonts w:ascii="Times New Roman" w:eastAsia="Arial Unicode MS" w:hAnsi="Times New Roman" w:cs="Times New Roman"/>
          <w:sz w:val="28"/>
          <w:szCs w:val="28"/>
          <w:lang w:val="lv-LV" w:eastAsia="lv-LV"/>
        </w:rPr>
        <w:t>nevis līnijas izveidošanai vai uzturēšanai.</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15</w:t>
      </w:r>
      <w:r w:rsidR="005909D4" w:rsidRPr="004C0C97">
        <w:rPr>
          <w:rFonts w:ascii="Times New Roman" w:eastAsia="Arial Unicode MS" w:hAnsi="Times New Roman" w:cs="Times New Roman"/>
          <w:sz w:val="28"/>
          <w:szCs w:val="28"/>
          <w:lang w:val="lv-LV" w:eastAsia="lv-LV"/>
        </w:rPr>
        <w:t>. Vis</w:t>
      </w:r>
      <w:r w:rsidR="006270E3" w:rsidRPr="004C0C97">
        <w:rPr>
          <w:rFonts w:ascii="Times New Roman" w:eastAsia="Arial Unicode MS" w:hAnsi="Times New Roman" w:cs="Times New Roman"/>
          <w:sz w:val="28"/>
          <w:szCs w:val="28"/>
          <w:lang w:val="lv-LV" w:eastAsia="lv-LV"/>
        </w:rPr>
        <w:t>us</w:t>
      </w:r>
      <w:r w:rsidR="005909D4" w:rsidRPr="004C0C97">
        <w:rPr>
          <w:rFonts w:ascii="Times New Roman" w:eastAsia="Arial Unicode MS" w:hAnsi="Times New Roman" w:cs="Times New Roman"/>
          <w:sz w:val="28"/>
          <w:szCs w:val="28"/>
          <w:lang w:val="lv-LV" w:eastAsia="lv-LV"/>
        </w:rPr>
        <w:t xml:space="preserve"> dzīvniek</w:t>
      </w:r>
      <w:r w:rsidR="006270E3" w:rsidRPr="004C0C97">
        <w:rPr>
          <w:rFonts w:ascii="Times New Roman" w:eastAsia="Arial Unicode MS" w:hAnsi="Times New Roman" w:cs="Times New Roman"/>
          <w:sz w:val="28"/>
          <w:szCs w:val="28"/>
          <w:lang w:val="lv-LV" w:eastAsia="lv-LV"/>
        </w:rPr>
        <w:t>us</w:t>
      </w:r>
      <w:r w:rsidR="005909D4" w:rsidRPr="004C0C97">
        <w:rPr>
          <w:rFonts w:ascii="Times New Roman" w:eastAsia="Arial Unicode MS" w:hAnsi="Times New Roman" w:cs="Times New Roman"/>
          <w:sz w:val="28"/>
          <w:szCs w:val="28"/>
          <w:lang w:val="lv-LV" w:eastAsia="lv-LV"/>
        </w:rPr>
        <w:t xml:space="preserve">, </w:t>
      </w:r>
      <w:r w:rsidR="005909D4" w:rsidRPr="004C0C97">
        <w:rPr>
          <w:rFonts w:ascii="Times New Roman" w:eastAsia="Arial Unicode MS" w:hAnsi="Times New Roman" w:cs="Times New Roman"/>
          <w:iCs/>
          <w:sz w:val="28"/>
          <w:szCs w:val="28"/>
          <w:lang w:val="lv-LV" w:eastAsia="lv-LV"/>
        </w:rPr>
        <w:t>kas ir ģenētiskā pārveidojuma nesēji</w:t>
      </w:r>
      <w:r w:rsidR="005909D4" w:rsidRPr="004C0C97">
        <w:rPr>
          <w:rFonts w:ascii="Times New Roman" w:eastAsia="Arial Unicode MS" w:hAnsi="Times New Roman" w:cs="Times New Roman"/>
          <w:sz w:val="28"/>
          <w:szCs w:val="28"/>
          <w:lang w:val="lv-LV" w:eastAsia="lv-LV"/>
        </w:rPr>
        <w:t>, pārskatā atspoguļo tad, kad tiek izveidota jauna līnija. Pārskatā atspoguļo arī dzīvniek</w:t>
      </w:r>
      <w:r w:rsidR="006270E3" w:rsidRPr="004C0C97">
        <w:rPr>
          <w:rFonts w:ascii="Times New Roman" w:eastAsia="Arial Unicode MS" w:hAnsi="Times New Roman" w:cs="Times New Roman"/>
          <w:sz w:val="28"/>
          <w:szCs w:val="28"/>
          <w:lang w:val="lv-LV" w:eastAsia="lv-LV"/>
        </w:rPr>
        <w:t>us</w:t>
      </w:r>
      <w:r w:rsidR="005909D4" w:rsidRPr="004C0C97">
        <w:rPr>
          <w:rFonts w:ascii="Times New Roman" w:eastAsia="Arial Unicode MS" w:hAnsi="Times New Roman" w:cs="Times New Roman"/>
          <w:sz w:val="28"/>
          <w:szCs w:val="28"/>
          <w:lang w:val="lv-LV" w:eastAsia="lv-LV"/>
        </w:rPr>
        <w:t xml:space="preserve">, kas izmantoti superovulācijai, vazektomijai, embrija implantēšanai (šie dzīvnieki paši var būt vai nebūt ģenētiski pārveidoti). Nav jāatspoguļo </w:t>
      </w:r>
      <w:r w:rsidR="006270E3" w:rsidRPr="004C0C97">
        <w:rPr>
          <w:rFonts w:ascii="Times New Roman" w:eastAsia="Arial Unicode MS" w:hAnsi="Times New Roman" w:cs="Times New Roman"/>
          <w:sz w:val="28"/>
          <w:szCs w:val="28"/>
          <w:lang w:val="lv-LV" w:eastAsia="lv-LV"/>
        </w:rPr>
        <w:t xml:space="preserve">saistībā ar </w:t>
      </w:r>
      <w:r w:rsidR="005909D4" w:rsidRPr="004C0C97">
        <w:rPr>
          <w:rFonts w:ascii="Times New Roman" w:eastAsia="Arial Unicode MS" w:hAnsi="Times New Roman" w:cs="Times New Roman"/>
          <w:sz w:val="28"/>
          <w:szCs w:val="28"/>
          <w:lang w:val="lv-LV" w:eastAsia="lv-LV"/>
        </w:rPr>
        <w:t>jaunas ģenētiski pārveidotas līnijas izveidošan</w:t>
      </w:r>
      <w:r w:rsidR="006270E3" w:rsidRPr="004C0C97">
        <w:rPr>
          <w:rFonts w:ascii="Times New Roman" w:eastAsia="Arial Unicode MS" w:hAnsi="Times New Roman" w:cs="Times New Roman"/>
          <w:sz w:val="28"/>
          <w:szCs w:val="28"/>
          <w:lang w:val="lv-LV" w:eastAsia="lv-LV"/>
        </w:rPr>
        <w:t>u</w:t>
      </w:r>
      <w:r w:rsidR="005909D4" w:rsidRPr="004C0C97">
        <w:rPr>
          <w:rFonts w:ascii="Times New Roman" w:eastAsia="Arial Unicode MS" w:hAnsi="Times New Roman" w:cs="Times New Roman"/>
          <w:sz w:val="28"/>
          <w:szCs w:val="28"/>
          <w:lang w:val="lv-LV" w:eastAsia="lv-LV"/>
        </w:rPr>
        <w:t xml:space="preserve"> radušies ģenētiski normāli dzīvnieki (savvaļas tipa pēcnācēji).</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16</w:t>
      </w:r>
      <w:r w:rsidR="005909D4" w:rsidRPr="004C0C97">
        <w:rPr>
          <w:rFonts w:ascii="Times New Roman" w:eastAsia="Arial Unicode MS" w:hAnsi="Times New Roman" w:cs="Times New Roman"/>
          <w:sz w:val="28"/>
          <w:szCs w:val="28"/>
          <w:lang w:val="lv-LV" w:eastAsia="lv-LV"/>
        </w:rPr>
        <w:t xml:space="preserve">. Jaunas ģenētiski pārveidotas līnijas </w:t>
      </w:r>
      <w:r w:rsidR="005909D4" w:rsidRPr="004C0C97">
        <w:rPr>
          <w:rFonts w:ascii="Times New Roman" w:eastAsia="Arial Unicode MS" w:hAnsi="Times New Roman" w:cs="Times New Roman"/>
          <w:iCs/>
          <w:sz w:val="28"/>
          <w:szCs w:val="28"/>
          <w:lang w:val="lv-LV" w:eastAsia="lv-LV"/>
        </w:rPr>
        <w:t>izveidošanai</w:t>
      </w:r>
      <w:r w:rsidR="005909D4" w:rsidRPr="004C0C97">
        <w:rPr>
          <w:rFonts w:ascii="Times New Roman" w:eastAsia="Arial Unicode MS" w:hAnsi="Times New Roman" w:cs="Times New Roman"/>
          <w:sz w:val="28"/>
          <w:szCs w:val="28"/>
          <w:lang w:val="lv-LV" w:eastAsia="lv-LV"/>
        </w:rPr>
        <w:t xml:space="preserve"> izmantotie dzīvnieki kategorijā “Mērķi” ir jāatspoguļo </w:t>
      </w:r>
      <w:r w:rsidR="005909D4" w:rsidRPr="004C0C97">
        <w:rPr>
          <w:rFonts w:ascii="Times New Roman" w:eastAsia="Arial Unicode MS" w:hAnsi="Times New Roman" w:cs="Times New Roman"/>
          <w:iCs/>
          <w:sz w:val="28"/>
          <w:szCs w:val="28"/>
          <w:lang w:val="lv-LV" w:eastAsia="lv-LV"/>
        </w:rPr>
        <w:t>pie līnijas izveidošanas mērķiem</w:t>
      </w:r>
      <w:r w:rsidR="005909D4" w:rsidRPr="004C0C97">
        <w:rPr>
          <w:rFonts w:ascii="Times New Roman" w:eastAsia="Arial Unicode MS" w:hAnsi="Times New Roman" w:cs="Times New Roman"/>
          <w:sz w:val="28"/>
          <w:szCs w:val="28"/>
          <w:lang w:val="lv-LV" w:eastAsia="lv-LV"/>
        </w:rPr>
        <w:t xml:space="preserve"> vai nu “Fundamentālo pētījumu”, vai “Praktiskās izpētes un lietišķo pētījumu” </w:t>
      </w:r>
      <w:r w:rsidR="005909D4" w:rsidRPr="004C0C97">
        <w:rPr>
          <w:rFonts w:ascii="Times New Roman" w:eastAsia="Arial Unicode MS" w:hAnsi="Times New Roman" w:cs="Times New Roman"/>
          <w:iCs/>
          <w:sz w:val="28"/>
          <w:szCs w:val="28"/>
          <w:lang w:val="lv-LV" w:eastAsia="lv-LV"/>
        </w:rPr>
        <w:t>kategorijā.</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17</w:t>
      </w:r>
      <w:r w:rsidR="005909D4" w:rsidRPr="004C0C97">
        <w:rPr>
          <w:rFonts w:ascii="Times New Roman" w:eastAsia="Arial Unicode MS" w:hAnsi="Times New Roman" w:cs="Times New Roman"/>
          <w:sz w:val="28"/>
          <w:szCs w:val="28"/>
          <w:lang w:val="lv-LV" w:eastAsia="lv-LV"/>
        </w:rPr>
        <w:t xml:space="preserve">. </w:t>
      </w:r>
      <w:r w:rsidR="005909D4" w:rsidRPr="004C0C97">
        <w:rPr>
          <w:rFonts w:ascii="Times New Roman" w:eastAsia="Arial Unicode MS" w:hAnsi="Times New Roman" w:cs="Times New Roman"/>
          <w:bCs/>
          <w:sz w:val="28"/>
          <w:szCs w:val="28"/>
          <w:lang w:val="lv-LV" w:eastAsia="lv-LV"/>
        </w:rPr>
        <w:t>Jaunu ģenētiski pārveidotu dzīvnieku celmu vai līniju uzskata par “stabilu” tad</w:t>
      </w:r>
      <w:r w:rsidR="005909D4" w:rsidRPr="004C0C97">
        <w:rPr>
          <w:rFonts w:ascii="Times New Roman" w:eastAsia="Arial Unicode MS" w:hAnsi="Times New Roman" w:cs="Times New Roman"/>
          <w:sz w:val="28"/>
          <w:szCs w:val="28"/>
          <w:lang w:val="lv-LV" w:eastAsia="lv-LV"/>
        </w:rPr>
        <w:t>, kad ģenētiskais pārveidojums ir stabilizējies</w:t>
      </w:r>
      <w:r w:rsidR="006270E3" w:rsidRPr="004C0C97">
        <w:rPr>
          <w:rFonts w:ascii="Times New Roman" w:eastAsia="Arial Unicode MS" w:hAnsi="Times New Roman" w:cs="Times New Roman"/>
          <w:sz w:val="28"/>
          <w:szCs w:val="28"/>
          <w:lang w:val="lv-LV" w:eastAsia="lv-LV"/>
        </w:rPr>
        <w:t xml:space="preserve"> (t</w:t>
      </w:r>
      <w:r w:rsidR="005909D4" w:rsidRPr="004C0C97">
        <w:rPr>
          <w:rFonts w:ascii="Times New Roman" w:eastAsia="Arial Unicode MS" w:hAnsi="Times New Roman" w:cs="Times New Roman"/>
          <w:sz w:val="28"/>
          <w:szCs w:val="28"/>
          <w:lang w:val="lv-LV" w:eastAsia="lv-LV"/>
        </w:rPr>
        <w:t>am vajadzīgas vismaz divas paaudzes</w:t>
      </w:r>
      <w:r w:rsidR="006270E3" w:rsidRPr="004C0C97">
        <w:rPr>
          <w:rFonts w:ascii="Times New Roman" w:eastAsia="Arial Unicode MS" w:hAnsi="Times New Roman" w:cs="Times New Roman"/>
          <w:sz w:val="28"/>
          <w:szCs w:val="28"/>
          <w:lang w:val="lv-LV" w:eastAsia="lv-LV"/>
        </w:rPr>
        <w:t>)</w:t>
      </w:r>
      <w:r w:rsidR="005909D4" w:rsidRPr="004C0C97">
        <w:rPr>
          <w:rFonts w:ascii="Times New Roman" w:eastAsia="Arial Unicode MS" w:hAnsi="Times New Roman" w:cs="Times New Roman"/>
          <w:sz w:val="28"/>
          <w:szCs w:val="28"/>
          <w:lang w:val="lv-LV" w:eastAsia="lv-LV"/>
        </w:rPr>
        <w:t xml:space="preserve"> un kad ir pabeigts labturības novērtējums.</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18</w:t>
      </w:r>
      <w:r w:rsidR="005909D4" w:rsidRPr="004C0C97">
        <w:rPr>
          <w:rFonts w:ascii="Times New Roman" w:eastAsia="Arial Unicode MS" w:hAnsi="Times New Roman" w:cs="Times New Roman"/>
          <w:sz w:val="28"/>
          <w:szCs w:val="28"/>
          <w:lang w:val="lv-LV" w:eastAsia="lv-LV"/>
        </w:rPr>
        <w:t xml:space="preserve">. Labturības novērtējumā tiks noteikts, vai jaunizveidotajai līnijai ir sagaidāms </w:t>
      </w:r>
      <w:r w:rsidR="005909D4" w:rsidRPr="004C0C97">
        <w:rPr>
          <w:rFonts w:ascii="Times New Roman" w:eastAsia="Arial Unicode MS" w:hAnsi="Times New Roman" w:cs="Times New Roman"/>
          <w:iCs/>
          <w:sz w:val="28"/>
          <w:szCs w:val="28"/>
          <w:lang w:val="lv-LV" w:eastAsia="lv-LV"/>
        </w:rPr>
        <w:t>tīši veidots kaitīgs fenotips</w:t>
      </w:r>
      <w:r w:rsidR="005909D4" w:rsidRPr="004C0C97">
        <w:rPr>
          <w:rFonts w:ascii="Times New Roman" w:eastAsia="Arial Unicode MS" w:hAnsi="Times New Roman" w:cs="Times New Roman"/>
          <w:sz w:val="28"/>
          <w:szCs w:val="28"/>
          <w:lang w:val="lv-LV" w:eastAsia="lv-LV"/>
        </w:rPr>
        <w:t xml:space="preserve">, un, ja tas tā ir, no </w:t>
      </w:r>
      <w:r w:rsidR="001A0D37">
        <w:rPr>
          <w:rFonts w:ascii="Times New Roman" w:eastAsia="Arial Unicode MS" w:hAnsi="Times New Roman" w:cs="Times New Roman"/>
          <w:sz w:val="28"/>
          <w:szCs w:val="28"/>
          <w:lang w:val="lv-LV" w:eastAsia="lv-LV"/>
        </w:rPr>
        <w:t>konkrētā</w:t>
      </w:r>
      <w:r w:rsidR="005909D4" w:rsidRPr="004C0C97">
        <w:rPr>
          <w:rFonts w:ascii="Times New Roman" w:eastAsia="Arial Unicode MS" w:hAnsi="Times New Roman" w:cs="Times New Roman"/>
          <w:sz w:val="28"/>
          <w:szCs w:val="28"/>
          <w:lang w:val="lv-LV" w:eastAsia="lv-LV"/>
        </w:rPr>
        <w:t xml:space="preserve"> brīža dzīvniekus ziņojumā atspoguļo kategorijā “Tādu stabilu ģenētiski pārveidotu dzīvnieku koloniju uzturēšana, kurus neizmanto citās procedūrās” vai attiecīgā gadījumā pie citām procedūrām, kurām šie dzīvnieki tiek izmantoti. Ja labturības </w:t>
      </w:r>
      <w:r w:rsidR="005909D4" w:rsidRPr="004C0C97">
        <w:rPr>
          <w:rFonts w:ascii="Times New Roman" w:eastAsia="Arial Unicode MS" w:hAnsi="Times New Roman" w:cs="Times New Roman"/>
          <w:sz w:val="28"/>
          <w:szCs w:val="28"/>
          <w:lang w:val="lv-LV" w:eastAsia="lv-LV"/>
        </w:rPr>
        <w:lastRenderedPageBreak/>
        <w:t xml:space="preserve">novērtējumā tiek secināts, ka līnijai kaitīgs fenotips </w:t>
      </w:r>
      <w:r w:rsidR="005909D4" w:rsidRPr="004C0C97">
        <w:rPr>
          <w:rFonts w:ascii="Times New Roman" w:eastAsia="Arial Unicode MS" w:hAnsi="Times New Roman" w:cs="Times New Roman"/>
          <w:iCs/>
          <w:sz w:val="28"/>
          <w:szCs w:val="28"/>
          <w:lang w:val="lv-LV" w:eastAsia="lv-LV"/>
        </w:rPr>
        <w:t>nav</w:t>
      </w:r>
      <w:r w:rsidR="005909D4" w:rsidRPr="004C0C97">
        <w:rPr>
          <w:rFonts w:ascii="Times New Roman" w:eastAsia="Arial Unicode MS" w:hAnsi="Times New Roman" w:cs="Times New Roman"/>
          <w:sz w:val="28"/>
          <w:szCs w:val="28"/>
          <w:lang w:val="lv-LV" w:eastAsia="lv-LV"/>
        </w:rPr>
        <w:t xml:space="preserve"> sagaidāms, tās </w:t>
      </w:r>
      <w:r w:rsidR="005909D4" w:rsidRPr="004C0C97">
        <w:rPr>
          <w:rFonts w:ascii="Times New Roman" w:eastAsia="Arial Unicode MS" w:hAnsi="Times New Roman" w:cs="Times New Roman"/>
          <w:iCs/>
          <w:sz w:val="28"/>
          <w:szCs w:val="28"/>
          <w:lang w:val="lv-LV" w:eastAsia="lv-LV"/>
        </w:rPr>
        <w:t>audzēšana</w:t>
      </w:r>
      <w:r w:rsidR="005909D4" w:rsidRPr="004C0C97">
        <w:rPr>
          <w:rFonts w:ascii="Times New Roman" w:eastAsia="Arial Unicode MS" w:hAnsi="Times New Roman" w:cs="Times New Roman"/>
          <w:sz w:val="28"/>
          <w:szCs w:val="28"/>
          <w:lang w:val="lv-LV" w:eastAsia="lv-LV"/>
        </w:rPr>
        <w:t xml:space="preserve"> neietilpst </w:t>
      </w:r>
      <w:r w:rsidR="006270E3" w:rsidRPr="004C0C97">
        <w:rPr>
          <w:rFonts w:ascii="Times New Roman" w:eastAsia="Arial Unicode MS" w:hAnsi="Times New Roman" w:cs="Times New Roman"/>
          <w:sz w:val="28"/>
          <w:szCs w:val="28"/>
          <w:lang w:val="lv-LV" w:eastAsia="lv-LV"/>
        </w:rPr>
        <w:t xml:space="preserve">procedūrā </w:t>
      </w:r>
      <w:r w:rsidR="005909D4" w:rsidRPr="004C0C97">
        <w:rPr>
          <w:rFonts w:ascii="Times New Roman" w:eastAsia="Arial Unicode MS" w:hAnsi="Times New Roman" w:cs="Times New Roman"/>
          <w:sz w:val="28"/>
          <w:szCs w:val="28"/>
          <w:lang w:val="lv-LV" w:eastAsia="lv-LV"/>
        </w:rPr>
        <w:t>un ziņojumā vairs nav jāatspoguļo.</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19</w:t>
      </w:r>
      <w:r w:rsidR="005909D4" w:rsidRPr="004C0C97">
        <w:rPr>
          <w:rFonts w:ascii="Times New Roman" w:eastAsia="Arial Unicode MS" w:hAnsi="Times New Roman" w:cs="Times New Roman"/>
          <w:sz w:val="28"/>
          <w:szCs w:val="28"/>
          <w:lang w:val="lv-LV" w:eastAsia="lv-LV"/>
        </w:rPr>
        <w:t xml:space="preserve">. </w:t>
      </w:r>
      <w:r w:rsidR="005909D4" w:rsidRPr="004C0C97">
        <w:rPr>
          <w:rFonts w:ascii="Times New Roman" w:eastAsia="Arial Unicode MS" w:hAnsi="Times New Roman" w:cs="Times New Roman"/>
          <w:bCs/>
          <w:sz w:val="28"/>
          <w:szCs w:val="28"/>
          <w:lang w:val="lv-LV" w:eastAsia="lv-LV"/>
        </w:rPr>
        <w:t>Kategorija “Tādu stabilu ģenētiski pārveidotu dzīvnieku koloniju uzturēšana, kurus neizmanto citās procedūrās”</w:t>
      </w:r>
      <w:r w:rsidR="005909D4" w:rsidRPr="004C0C97">
        <w:rPr>
          <w:rFonts w:ascii="Times New Roman" w:eastAsia="Arial Unicode MS" w:hAnsi="Times New Roman" w:cs="Times New Roman"/>
          <w:sz w:val="28"/>
          <w:szCs w:val="28"/>
          <w:lang w:val="lv-LV" w:eastAsia="lv-LV"/>
        </w:rPr>
        <w:t xml:space="preserve"> aptver dzīvniekus, kas vajadzīgi, lai </w:t>
      </w:r>
      <w:r w:rsidR="005909D4" w:rsidRPr="004C0C97">
        <w:rPr>
          <w:rFonts w:ascii="Times New Roman" w:eastAsia="Arial Unicode MS" w:hAnsi="Times New Roman" w:cs="Times New Roman"/>
          <w:iCs/>
          <w:sz w:val="28"/>
          <w:szCs w:val="28"/>
          <w:lang w:val="lv-LV" w:eastAsia="lv-LV"/>
        </w:rPr>
        <w:t>uzturētu</w:t>
      </w:r>
      <w:r w:rsidR="005909D4" w:rsidRPr="004C0C97">
        <w:rPr>
          <w:rFonts w:ascii="Times New Roman" w:eastAsia="Arial Unicode MS" w:hAnsi="Times New Roman" w:cs="Times New Roman"/>
          <w:sz w:val="28"/>
          <w:szCs w:val="28"/>
          <w:lang w:val="lv-LV" w:eastAsia="lv-LV"/>
        </w:rPr>
        <w:t xml:space="preserve"> kolonijas ar ģenētiski pārveidotiem stabilu līniju dzīvniekiem, </w:t>
      </w:r>
      <w:r w:rsidR="005909D4" w:rsidRPr="004C0C97">
        <w:rPr>
          <w:rFonts w:ascii="Times New Roman" w:eastAsia="Arial Unicode MS" w:hAnsi="Times New Roman" w:cs="Times New Roman"/>
          <w:iCs/>
          <w:sz w:val="28"/>
          <w:szCs w:val="28"/>
          <w:lang w:val="lv-LV" w:eastAsia="lv-LV"/>
        </w:rPr>
        <w:t>kuriem piemīt tīši veidots kaitīgs fenotips</w:t>
      </w:r>
      <w:r w:rsidR="005909D4" w:rsidRPr="004C0C97">
        <w:rPr>
          <w:rFonts w:ascii="Times New Roman" w:eastAsia="Arial Unicode MS" w:hAnsi="Times New Roman" w:cs="Times New Roman"/>
          <w:sz w:val="28"/>
          <w:szCs w:val="28"/>
          <w:lang w:val="lv-LV" w:eastAsia="lv-LV"/>
        </w:rPr>
        <w:t xml:space="preserve"> un </w:t>
      </w:r>
      <w:r w:rsidR="005909D4" w:rsidRPr="004C0C97">
        <w:rPr>
          <w:rFonts w:ascii="Times New Roman" w:eastAsia="Arial Unicode MS" w:hAnsi="Times New Roman" w:cs="Times New Roman"/>
          <w:iCs/>
          <w:sz w:val="28"/>
          <w:szCs w:val="28"/>
          <w:lang w:val="lv-LV" w:eastAsia="lv-LV"/>
        </w:rPr>
        <w:t>k</w:t>
      </w:r>
      <w:r w:rsidR="006270E3" w:rsidRPr="004C0C97">
        <w:rPr>
          <w:rFonts w:ascii="Times New Roman" w:eastAsia="Arial Unicode MS" w:hAnsi="Times New Roman" w:cs="Times New Roman"/>
          <w:iCs/>
          <w:sz w:val="28"/>
          <w:szCs w:val="28"/>
          <w:lang w:val="lv-LV" w:eastAsia="lv-LV"/>
        </w:rPr>
        <w:t>uriem</w:t>
      </w:r>
      <w:r w:rsidR="005909D4" w:rsidRPr="004C0C97">
        <w:rPr>
          <w:rFonts w:ascii="Times New Roman" w:eastAsia="Arial Unicode MS" w:hAnsi="Times New Roman" w:cs="Times New Roman"/>
          <w:sz w:val="28"/>
          <w:szCs w:val="28"/>
          <w:lang w:val="lv-LV" w:eastAsia="lv-LV"/>
        </w:rPr>
        <w:t xml:space="preserve"> kaitīg</w:t>
      </w:r>
      <w:r w:rsidR="006270E3" w:rsidRPr="004C0C97">
        <w:rPr>
          <w:rFonts w:ascii="Times New Roman" w:eastAsia="Arial Unicode MS" w:hAnsi="Times New Roman" w:cs="Times New Roman"/>
          <w:sz w:val="28"/>
          <w:szCs w:val="28"/>
          <w:lang w:val="lv-LV" w:eastAsia="lv-LV"/>
        </w:rPr>
        <w:t>ā</w:t>
      </w:r>
      <w:r w:rsidR="005909D4" w:rsidRPr="004C0C97">
        <w:rPr>
          <w:rFonts w:ascii="Times New Roman" w:eastAsia="Arial Unicode MS" w:hAnsi="Times New Roman" w:cs="Times New Roman"/>
          <w:sz w:val="28"/>
          <w:szCs w:val="28"/>
          <w:lang w:val="lv-LV" w:eastAsia="lv-LV"/>
        </w:rPr>
        <w:t xml:space="preserve"> genotip</w:t>
      </w:r>
      <w:r w:rsidR="006270E3" w:rsidRPr="004C0C97">
        <w:rPr>
          <w:rFonts w:ascii="Times New Roman" w:eastAsia="Arial Unicode MS" w:hAnsi="Times New Roman" w:cs="Times New Roman"/>
          <w:sz w:val="28"/>
          <w:szCs w:val="28"/>
          <w:lang w:val="lv-LV" w:eastAsia="lv-LV"/>
        </w:rPr>
        <w:t xml:space="preserve">a dēļ ir </w:t>
      </w:r>
      <w:r w:rsidR="006270E3" w:rsidRPr="004C0C97">
        <w:rPr>
          <w:rFonts w:ascii="Times New Roman" w:eastAsia="Arial Unicode MS" w:hAnsi="Times New Roman" w:cs="Times New Roman"/>
          <w:iCs/>
          <w:sz w:val="28"/>
          <w:szCs w:val="28"/>
          <w:lang w:val="lv-LV" w:eastAsia="lv-LV"/>
        </w:rPr>
        <w:t>bijušas</w:t>
      </w:r>
      <w:r w:rsidR="005909D4" w:rsidRPr="004C0C97">
        <w:rPr>
          <w:rFonts w:ascii="Times New Roman" w:eastAsia="Arial Unicode MS" w:hAnsi="Times New Roman" w:cs="Times New Roman"/>
          <w:sz w:val="28"/>
          <w:szCs w:val="28"/>
          <w:lang w:val="lv-LV" w:eastAsia="lv-LV"/>
        </w:rPr>
        <w:t xml:space="preserve"> sāpes, ciešanas, diskomforts vai ilgstošs kaitējums. Nodomātais līnijas uzturēšanas mērķis nav jānorāda.</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20</w:t>
      </w:r>
      <w:r w:rsidR="005909D4" w:rsidRPr="004C0C97">
        <w:rPr>
          <w:rFonts w:ascii="Times New Roman" w:eastAsia="Arial Unicode MS" w:hAnsi="Times New Roman" w:cs="Times New Roman"/>
          <w:sz w:val="28"/>
          <w:szCs w:val="28"/>
          <w:lang w:val="lv-LV" w:eastAsia="lv-LV"/>
        </w:rPr>
        <w:t xml:space="preserve">. </w:t>
      </w:r>
      <w:r w:rsidR="005909D4" w:rsidRPr="004C0C97">
        <w:rPr>
          <w:rFonts w:ascii="Times New Roman" w:eastAsia="Arial Unicode MS" w:hAnsi="Times New Roman" w:cs="Times New Roman"/>
          <w:bCs/>
          <w:sz w:val="28"/>
          <w:szCs w:val="28"/>
          <w:lang w:val="lv-LV" w:eastAsia="lv-LV"/>
        </w:rPr>
        <w:t>Visus ģenētiski pārveidotus dzīvniekus, kas izmantoti citās procedūrās</w:t>
      </w:r>
      <w:r w:rsidR="005909D4" w:rsidRPr="004C0C97">
        <w:rPr>
          <w:rFonts w:ascii="Times New Roman" w:eastAsia="Arial Unicode MS" w:hAnsi="Times New Roman" w:cs="Times New Roman"/>
          <w:sz w:val="28"/>
          <w:szCs w:val="28"/>
          <w:lang w:val="lv-LV" w:eastAsia="lv-LV"/>
        </w:rPr>
        <w:t xml:space="preserve"> (nevis ģenētiski pārveidotas līnijas izveidošanai vai uzturēšanai), pārskatā atspoguļo atbilstoši attiecīgajam mērķim (tāpat kā ģenētiski nepārveidotus dzīvniekus). Šiem dzīvniekiem var piemist vai nepiemist kaitīgs fenotips.</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21</w:t>
      </w:r>
      <w:r w:rsidR="005909D4" w:rsidRPr="004C0C97">
        <w:rPr>
          <w:rFonts w:ascii="Times New Roman" w:eastAsia="Arial Unicode MS" w:hAnsi="Times New Roman" w:cs="Times New Roman"/>
          <w:sz w:val="28"/>
          <w:szCs w:val="28"/>
          <w:lang w:val="lv-LV" w:eastAsia="lv-LV"/>
        </w:rPr>
        <w:t xml:space="preserve">. Ģenētiski pārveidotus dzīvniekus, kuriem izpaužas kaitīgs fenotips un kurus nonāvē, lai no tiem iegūtu orgānus un audus, pārskatā atspoguļo pie attiecīgajiem primārajiem mērķiem, kam šie orgāni </w:t>
      </w:r>
      <w:r w:rsidR="0078400A" w:rsidRPr="004C0C97">
        <w:rPr>
          <w:rFonts w:ascii="Times New Roman" w:eastAsia="Arial Unicode MS" w:hAnsi="Times New Roman" w:cs="Times New Roman"/>
          <w:sz w:val="28"/>
          <w:szCs w:val="28"/>
          <w:lang w:val="lv-LV" w:eastAsia="lv-LV"/>
        </w:rPr>
        <w:t>vai</w:t>
      </w:r>
      <w:r w:rsidR="005909D4" w:rsidRPr="004C0C97">
        <w:rPr>
          <w:rFonts w:ascii="Times New Roman" w:eastAsia="Arial Unicode MS" w:hAnsi="Times New Roman" w:cs="Times New Roman"/>
          <w:sz w:val="28"/>
          <w:szCs w:val="28"/>
          <w:lang w:val="lv-LV" w:eastAsia="lv-LV"/>
        </w:rPr>
        <w:t xml:space="preserve"> audi ir izmantoti.</w:t>
      </w:r>
    </w:p>
    <w:p w:rsidR="005909D4" w:rsidRPr="004C0C97" w:rsidRDefault="005909D4" w:rsidP="005909D4">
      <w:pPr>
        <w:jc w:val="both"/>
        <w:rPr>
          <w:rFonts w:ascii="Times New Roman" w:hAnsi="Times New Roman" w:cs="Times New Roman"/>
          <w:b/>
          <w:sz w:val="32"/>
          <w:szCs w:val="28"/>
          <w:lang w:val="lv-LV"/>
        </w:rPr>
      </w:pPr>
    </w:p>
    <w:p w:rsidR="005909D4" w:rsidRPr="00D5760F" w:rsidRDefault="008578DC" w:rsidP="00F11A9C">
      <w:pPr>
        <w:ind w:firstLine="720"/>
        <w:rPr>
          <w:rFonts w:ascii="Times New Roman" w:eastAsia="Arial Unicode MS" w:hAnsi="Times New Roman" w:cs="Times New Roman"/>
          <w:b/>
          <w:sz w:val="28"/>
          <w:szCs w:val="28"/>
          <w:lang w:val="lv-LV" w:eastAsia="lv-LV"/>
        </w:rPr>
      </w:pPr>
      <w:r w:rsidRPr="004C0C97">
        <w:rPr>
          <w:rFonts w:ascii="Times New Roman" w:eastAsia="Arial Unicode MS" w:hAnsi="Times New Roman" w:cs="Times New Roman"/>
          <w:b/>
          <w:bCs/>
          <w:sz w:val="28"/>
          <w:szCs w:val="28"/>
          <w:lang w:val="lv-LV" w:eastAsia="lv-LV"/>
        </w:rPr>
        <w:t>III</w:t>
      </w:r>
      <w:r w:rsidR="00F11A9C">
        <w:rPr>
          <w:rFonts w:ascii="Times New Roman" w:eastAsia="Arial Unicode MS" w:hAnsi="Times New Roman" w:cs="Times New Roman"/>
          <w:b/>
          <w:bCs/>
          <w:sz w:val="28"/>
          <w:szCs w:val="28"/>
          <w:lang w:val="lv-LV" w:eastAsia="lv-LV"/>
        </w:rPr>
        <w:t xml:space="preserve">. Pārskatā </w:t>
      </w:r>
      <w:r w:rsidR="00F11A9C" w:rsidRPr="00EB6B5C">
        <w:rPr>
          <w:rFonts w:ascii="Times New Roman" w:eastAsia="Arial Unicode MS" w:hAnsi="Times New Roman" w:cs="Times New Roman"/>
          <w:b/>
          <w:sz w:val="28"/>
          <w:szCs w:val="28"/>
          <w:lang w:val="lv-LV" w:eastAsia="lv-LV"/>
        </w:rPr>
        <w:t xml:space="preserve">par izmēģinājumu dzīvnieku izmantošanu procedūrā </w:t>
      </w:r>
      <w:r w:rsidR="005909D4" w:rsidRPr="004C0C97">
        <w:rPr>
          <w:rFonts w:ascii="Times New Roman" w:eastAsia="Arial Unicode MS" w:hAnsi="Times New Roman" w:cs="Times New Roman"/>
          <w:b/>
          <w:bCs/>
          <w:sz w:val="28"/>
          <w:szCs w:val="28"/>
          <w:lang w:val="lv-LV" w:eastAsia="lv-LV"/>
        </w:rPr>
        <w:t>iekļaujamā informācija par atkārtotu dzīvnieku izmantošanu salīdzinājumā ar ilgstošu izmantošanu</w:t>
      </w:r>
    </w:p>
    <w:p w:rsidR="005909D4" w:rsidRPr="004C0C97" w:rsidRDefault="005909D4" w:rsidP="005909D4">
      <w:pPr>
        <w:ind w:firstLine="720"/>
        <w:rPr>
          <w:rFonts w:ascii="Times New Roman" w:eastAsia="Arial Unicode MS" w:hAnsi="Times New Roman" w:cs="Times New Roman"/>
          <w:b/>
          <w:bCs/>
          <w:sz w:val="32"/>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22</w:t>
      </w:r>
      <w:r w:rsidR="005909D4" w:rsidRPr="004C0C97">
        <w:rPr>
          <w:rFonts w:ascii="Times New Roman" w:eastAsia="Arial Unicode MS" w:hAnsi="Times New Roman" w:cs="Times New Roman"/>
          <w:sz w:val="28"/>
          <w:szCs w:val="28"/>
          <w:lang w:val="lv-LV" w:eastAsia="lv-LV"/>
        </w:rPr>
        <w:t xml:space="preserve">. </w:t>
      </w:r>
      <w:r w:rsidR="00E3219D">
        <w:rPr>
          <w:rFonts w:ascii="Times New Roman" w:eastAsia="Arial Unicode MS" w:hAnsi="Times New Roman" w:cs="Times New Roman"/>
          <w:sz w:val="28"/>
          <w:szCs w:val="28"/>
          <w:lang w:val="lv-LV" w:eastAsia="lv-LV"/>
        </w:rPr>
        <w:t>Viena dzīvnieka izmantošana</w:t>
      </w:r>
      <w:r w:rsidR="005909D4" w:rsidRPr="004C0C97">
        <w:rPr>
          <w:rFonts w:ascii="Times New Roman" w:eastAsia="Arial Unicode MS" w:hAnsi="Times New Roman" w:cs="Times New Roman"/>
          <w:sz w:val="28"/>
          <w:szCs w:val="28"/>
          <w:lang w:val="lv-LV" w:eastAsia="lv-LV"/>
        </w:rPr>
        <w:t xml:space="preserve"> vienam zinātniskam</w:t>
      </w:r>
      <w:r w:rsidR="0078400A" w:rsidRPr="004C0C97">
        <w:rPr>
          <w:rFonts w:ascii="Times New Roman" w:eastAsia="Arial Unicode MS" w:hAnsi="Times New Roman" w:cs="Times New Roman"/>
          <w:sz w:val="28"/>
          <w:szCs w:val="28"/>
          <w:lang w:val="lv-LV" w:eastAsia="lv-LV"/>
        </w:rPr>
        <w:t>,</w:t>
      </w:r>
      <w:r w:rsidR="005909D4" w:rsidRPr="004C0C97">
        <w:rPr>
          <w:rFonts w:ascii="Times New Roman" w:eastAsia="Arial Unicode MS" w:hAnsi="Times New Roman" w:cs="Times New Roman"/>
          <w:sz w:val="28"/>
          <w:szCs w:val="28"/>
          <w:lang w:val="lv-LV" w:eastAsia="lv-LV"/>
        </w:rPr>
        <w:t xml:space="preserve"> eksperimentālam</w:t>
      </w:r>
      <w:r w:rsidR="0078400A" w:rsidRPr="004C0C97">
        <w:rPr>
          <w:rFonts w:ascii="Times New Roman" w:eastAsia="Arial Unicode MS" w:hAnsi="Times New Roman" w:cs="Times New Roman"/>
          <w:sz w:val="28"/>
          <w:szCs w:val="28"/>
          <w:lang w:val="lv-LV" w:eastAsia="lv-LV"/>
        </w:rPr>
        <w:t>,</w:t>
      </w:r>
      <w:r w:rsidR="005909D4" w:rsidRPr="004C0C97">
        <w:rPr>
          <w:rFonts w:ascii="Times New Roman" w:eastAsia="Arial Unicode MS" w:hAnsi="Times New Roman" w:cs="Times New Roman"/>
          <w:sz w:val="28"/>
          <w:szCs w:val="28"/>
          <w:lang w:val="lv-LV" w:eastAsia="lv-LV"/>
        </w:rPr>
        <w:t xml:space="preserve"> izglītības</w:t>
      </w:r>
      <w:r w:rsidR="0078400A" w:rsidRPr="004C0C97">
        <w:rPr>
          <w:rFonts w:ascii="Times New Roman" w:eastAsia="Arial Unicode MS" w:hAnsi="Times New Roman" w:cs="Times New Roman"/>
          <w:sz w:val="28"/>
          <w:szCs w:val="28"/>
          <w:lang w:val="lv-LV" w:eastAsia="lv-LV"/>
        </w:rPr>
        <w:t xml:space="preserve"> vai</w:t>
      </w:r>
      <w:r w:rsidR="005909D4" w:rsidRPr="004C0C97">
        <w:rPr>
          <w:rFonts w:ascii="Times New Roman" w:eastAsia="Arial Unicode MS" w:hAnsi="Times New Roman" w:cs="Times New Roman"/>
          <w:sz w:val="28"/>
          <w:szCs w:val="28"/>
          <w:lang w:val="lv-LV" w:eastAsia="lv-LV"/>
        </w:rPr>
        <w:t xml:space="preserve"> mācīb</w:t>
      </w:r>
      <w:r w:rsidR="006270E3" w:rsidRPr="004C0C97">
        <w:rPr>
          <w:rFonts w:ascii="Times New Roman" w:eastAsia="Arial Unicode MS" w:hAnsi="Times New Roman" w:cs="Times New Roman"/>
          <w:sz w:val="28"/>
          <w:szCs w:val="28"/>
          <w:lang w:val="lv-LV" w:eastAsia="lv-LV"/>
        </w:rPr>
        <w:t>u</w:t>
      </w:r>
      <w:r w:rsidR="005909D4" w:rsidRPr="004C0C97">
        <w:rPr>
          <w:rFonts w:ascii="Times New Roman" w:eastAsia="Arial Unicode MS" w:hAnsi="Times New Roman" w:cs="Times New Roman"/>
          <w:sz w:val="28"/>
          <w:szCs w:val="28"/>
          <w:lang w:val="lv-LV" w:eastAsia="lv-LV"/>
        </w:rPr>
        <w:t xml:space="preserve"> mērķim</w:t>
      </w:r>
      <w:r w:rsidR="00EB6B5C" w:rsidRPr="00EB6B5C">
        <w:rPr>
          <w:rFonts w:ascii="Times New Roman" w:eastAsia="Arial Unicode MS" w:hAnsi="Times New Roman" w:cs="Times New Roman"/>
          <w:sz w:val="28"/>
          <w:szCs w:val="28"/>
          <w:lang w:val="lv-LV" w:eastAsia="lv-LV"/>
        </w:rPr>
        <w:t xml:space="preserve"> </w:t>
      </w:r>
      <w:r w:rsidR="005909D4" w:rsidRPr="004C0C97">
        <w:rPr>
          <w:rFonts w:ascii="Times New Roman" w:eastAsia="Arial Unicode MS" w:hAnsi="Times New Roman" w:cs="Times New Roman"/>
          <w:sz w:val="28"/>
          <w:szCs w:val="28"/>
          <w:lang w:val="lv-LV" w:eastAsia="lv-LV"/>
        </w:rPr>
        <w:t>ilgst no brīža, kad dzīvniekam piemēro pirmo metodi, līdz brīdim, kad ir pabeigta datu vākšana, novērojumi vai ir sasniegts izglītības mērķis. Parasti tas ir viens eksperiments, tests vai vingrināšanās metodes izmantošanā.</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23</w:t>
      </w:r>
      <w:r w:rsidR="005909D4" w:rsidRPr="004C0C97">
        <w:rPr>
          <w:rFonts w:ascii="Times New Roman" w:eastAsia="Arial Unicode MS" w:hAnsi="Times New Roman" w:cs="Times New Roman"/>
          <w:sz w:val="28"/>
          <w:szCs w:val="28"/>
          <w:lang w:val="lv-LV" w:eastAsia="lv-LV"/>
        </w:rPr>
        <w:t>. Viena procedūra var aptvert vairākus posmus (metodes), kuri visi ir obligāti saistīti ar viena rezultāta sasniegšanu un kuros jāizmanto viens un tas pats dzīvnieks.</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24</w:t>
      </w:r>
      <w:r w:rsidR="005909D4" w:rsidRPr="004C0C97">
        <w:rPr>
          <w:rFonts w:ascii="Times New Roman" w:eastAsia="Arial Unicode MS" w:hAnsi="Times New Roman" w:cs="Times New Roman"/>
          <w:sz w:val="28"/>
          <w:szCs w:val="28"/>
          <w:lang w:val="lv-LV" w:eastAsia="lv-LV"/>
        </w:rPr>
        <w:t>. Izmēģinājum</w:t>
      </w:r>
      <w:r w:rsidR="00B665E8">
        <w:rPr>
          <w:rFonts w:ascii="Times New Roman" w:eastAsia="Arial Unicode MS" w:hAnsi="Times New Roman" w:cs="Times New Roman"/>
          <w:sz w:val="28"/>
          <w:szCs w:val="28"/>
          <w:lang w:val="lv-LV" w:eastAsia="lv-LV"/>
        </w:rPr>
        <w:t>u</w:t>
      </w:r>
      <w:r w:rsidR="005909D4" w:rsidRPr="004C0C97">
        <w:rPr>
          <w:rFonts w:ascii="Times New Roman" w:eastAsia="Arial Unicode MS" w:hAnsi="Times New Roman" w:cs="Times New Roman"/>
          <w:sz w:val="28"/>
          <w:szCs w:val="28"/>
          <w:lang w:val="lv-LV" w:eastAsia="lv-LV"/>
        </w:rPr>
        <w:t xml:space="preserve"> dzīvnieka lietotājs pārskatā atspoguļo </w:t>
      </w:r>
      <w:r w:rsidR="005909D4" w:rsidRPr="004C0C97">
        <w:rPr>
          <w:rFonts w:ascii="Times New Roman" w:eastAsia="Arial Unicode MS" w:hAnsi="Times New Roman" w:cs="Times New Roman"/>
          <w:bCs/>
          <w:sz w:val="28"/>
          <w:szCs w:val="28"/>
          <w:lang w:val="lv-LV" w:eastAsia="lv-LV"/>
        </w:rPr>
        <w:t>visu procedūru</w:t>
      </w:r>
      <w:r w:rsidR="005909D4" w:rsidRPr="004C0C97">
        <w:rPr>
          <w:rFonts w:ascii="Times New Roman" w:eastAsia="Arial Unicode MS" w:hAnsi="Times New Roman" w:cs="Times New Roman"/>
          <w:sz w:val="28"/>
          <w:szCs w:val="28"/>
          <w:lang w:val="lv-LV" w:eastAsia="lv-LV"/>
        </w:rPr>
        <w:t>, arī jebkādu sagatavošanu (neatkarīgi no vietas, kur tā notiek), un atspoguļojumā ņem vērā ar sagatavošanu saistīto ciešanu smagumu.</w:t>
      </w:r>
    </w:p>
    <w:p w:rsidR="005909D4" w:rsidRPr="004C0C97" w:rsidRDefault="005909D4" w:rsidP="005909D4">
      <w:pPr>
        <w:ind w:firstLine="720"/>
        <w:jc w:val="both"/>
        <w:rPr>
          <w:rFonts w:ascii="Times New Roman" w:eastAsia="Arial Unicode MS" w:hAnsi="Times New Roman" w:cs="Times New Roman"/>
          <w:sz w:val="28"/>
          <w:szCs w:val="28"/>
          <w:lang w:val="lv-LV" w:eastAsia="lv-LV"/>
        </w:rPr>
      </w:pPr>
    </w:p>
    <w:p w:rsidR="005909D4" w:rsidRPr="004C0C97" w:rsidRDefault="005E5BC1" w:rsidP="005909D4">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25</w:t>
      </w:r>
      <w:r w:rsidR="005909D4" w:rsidRPr="004C0C97">
        <w:rPr>
          <w:rFonts w:ascii="Times New Roman" w:eastAsia="Arial Unicode MS" w:hAnsi="Times New Roman" w:cs="Times New Roman"/>
          <w:sz w:val="28"/>
          <w:szCs w:val="28"/>
          <w:lang w:val="lv-LV" w:eastAsia="lv-LV"/>
        </w:rPr>
        <w:t>. Sagatavošanas piemēri ir ķirurģiskas procedūras (piemēram, kanulu ievadīšana, telemetrisku ierīču implantēšana, ovariektomija, kastrācija, hipofizektomija) un procedūras bez ķirurģiskas iejaukšanās (piemēram, modificētas barības izēdināšana, diabēta izraisīšana). Tas pats attiecas uz ģenētiski pārveidotu dzīvnieku audzēšanu, t</w:t>
      </w:r>
      <w:r w:rsidR="000757A0">
        <w:rPr>
          <w:rFonts w:ascii="Times New Roman" w:eastAsia="Arial Unicode MS" w:hAnsi="Times New Roman" w:cs="Times New Roman"/>
          <w:sz w:val="28"/>
          <w:szCs w:val="28"/>
          <w:lang w:val="lv-LV" w:eastAsia="lv-LV"/>
        </w:rPr>
        <w:t>as ir</w:t>
      </w:r>
      <w:r w:rsidR="005909D4" w:rsidRPr="004C0C97">
        <w:rPr>
          <w:rFonts w:ascii="Times New Roman" w:eastAsia="Arial Unicode MS" w:hAnsi="Times New Roman" w:cs="Times New Roman"/>
          <w:sz w:val="28"/>
          <w:szCs w:val="28"/>
          <w:lang w:val="lv-LV" w:eastAsia="lv-LV"/>
        </w:rPr>
        <w:t xml:space="preserve">, </w:t>
      </w:r>
      <w:r w:rsidR="006270E3" w:rsidRPr="004C0C97">
        <w:rPr>
          <w:rFonts w:ascii="Times New Roman" w:eastAsia="Arial Unicode MS" w:hAnsi="Times New Roman" w:cs="Times New Roman"/>
          <w:sz w:val="28"/>
          <w:szCs w:val="28"/>
          <w:lang w:val="lv-LV" w:eastAsia="lv-LV"/>
        </w:rPr>
        <w:t xml:space="preserve">ja </w:t>
      </w:r>
      <w:r w:rsidR="005909D4" w:rsidRPr="004C0C97">
        <w:rPr>
          <w:rFonts w:ascii="Times New Roman" w:eastAsia="Arial Unicode MS" w:hAnsi="Times New Roman" w:cs="Times New Roman"/>
          <w:sz w:val="28"/>
          <w:szCs w:val="28"/>
          <w:lang w:val="lv-LV" w:eastAsia="lv-LV"/>
        </w:rPr>
        <w:t>dzīvniek</w:t>
      </w:r>
      <w:r w:rsidR="006270E3" w:rsidRPr="004C0C97">
        <w:rPr>
          <w:rFonts w:ascii="Times New Roman" w:eastAsia="Arial Unicode MS" w:hAnsi="Times New Roman" w:cs="Times New Roman"/>
          <w:sz w:val="28"/>
          <w:szCs w:val="28"/>
          <w:lang w:val="lv-LV" w:eastAsia="lv-LV"/>
        </w:rPr>
        <w:t>s</w:t>
      </w:r>
      <w:r w:rsidR="005909D4" w:rsidRPr="004C0C97">
        <w:rPr>
          <w:rFonts w:ascii="Times New Roman" w:eastAsia="Arial Unicode MS" w:hAnsi="Times New Roman" w:cs="Times New Roman"/>
          <w:sz w:val="28"/>
          <w:szCs w:val="28"/>
          <w:lang w:val="lv-LV" w:eastAsia="lv-LV"/>
        </w:rPr>
        <w:t xml:space="preserve"> izmanto</w:t>
      </w:r>
      <w:r w:rsidR="006270E3" w:rsidRPr="004C0C97">
        <w:rPr>
          <w:rFonts w:ascii="Times New Roman" w:eastAsia="Arial Unicode MS" w:hAnsi="Times New Roman" w:cs="Times New Roman"/>
          <w:sz w:val="28"/>
          <w:szCs w:val="28"/>
          <w:lang w:val="lv-LV" w:eastAsia="lv-LV"/>
        </w:rPr>
        <w:t>ts</w:t>
      </w:r>
      <w:r w:rsidR="005909D4" w:rsidRPr="004C0C97">
        <w:rPr>
          <w:rFonts w:ascii="Times New Roman" w:eastAsia="Arial Unicode MS" w:hAnsi="Times New Roman" w:cs="Times New Roman"/>
          <w:sz w:val="28"/>
          <w:szCs w:val="28"/>
          <w:lang w:val="lv-LV" w:eastAsia="lv-LV"/>
        </w:rPr>
        <w:t xml:space="preserve"> paredzētajā procedūrā, galalietotājs pārskatā atspoguļo visu procedūru un ņem </w:t>
      </w:r>
      <w:r w:rsidR="005909D4" w:rsidRPr="004C0C97">
        <w:rPr>
          <w:rFonts w:ascii="Times New Roman" w:eastAsia="Arial Unicode MS" w:hAnsi="Times New Roman" w:cs="Times New Roman"/>
          <w:sz w:val="28"/>
          <w:szCs w:val="28"/>
          <w:lang w:val="lv-LV" w:eastAsia="lv-LV"/>
        </w:rPr>
        <w:lastRenderedPageBreak/>
        <w:t>vērā ar fenotipu saistīto smaguma pakāpi. Sīkāku informāciju skatīt iedaļā par ģenētiski pārveidotiem dzīvniekiem.</w:t>
      </w:r>
    </w:p>
    <w:p w:rsidR="005909D4" w:rsidRPr="004C0C97" w:rsidRDefault="005909D4" w:rsidP="005909D4">
      <w:pPr>
        <w:ind w:firstLine="720"/>
        <w:jc w:val="both"/>
        <w:rPr>
          <w:rFonts w:ascii="Times New Roman" w:eastAsia="Arial Unicode MS" w:hAnsi="Times New Roman" w:cs="Times New Roman"/>
          <w:sz w:val="32"/>
          <w:szCs w:val="28"/>
          <w:lang w:val="lv-LV" w:eastAsia="lv-LV"/>
        </w:rPr>
      </w:pPr>
    </w:p>
    <w:p w:rsidR="00B747AC" w:rsidRPr="004C0C97" w:rsidRDefault="005E5BC1" w:rsidP="008578DC">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26</w:t>
      </w:r>
      <w:r w:rsidR="005909D4" w:rsidRPr="004C0C97">
        <w:rPr>
          <w:rFonts w:ascii="Times New Roman" w:eastAsia="Arial Unicode MS" w:hAnsi="Times New Roman" w:cs="Times New Roman"/>
          <w:sz w:val="28"/>
          <w:szCs w:val="28"/>
          <w:lang w:val="lv-LV" w:eastAsia="lv-LV"/>
        </w:rPr>
        <w:t xml:space="preserve">. Ja sagatavotais dzīvnieks netiek izmantots zinātniskam mērķim, </w:t>
      </w:r>
      <w:r w:rsidR="006270E3" w:rsidRPr="004C0C97">
        <w:rPr>
          <w:rFonts w:ascii="Times New Roman" w:eastAsia="Arial Unicode MS" w:hAnsi="Times New Roman" w:cs="Times New Roman"/>
          <w:sz w:val="28"/>
          <w:szCs w:val="28"/>
          <w:lang w:val="lv-LV" w:eastAsia="lv-LV"/>
        </w:rPr>
        <w:t>bet</w:t>
      </w:r>
      <w:r w:rsidR="005909D4" w:rsidRPr="004C0C97">
        <w:rPr>
          <w:rFonts w:ascii="Times New Roman" w:eastAsia="Arial Unicode MS" w:hAnsi="Times New Roman" w:cs="Times New Roman"/>
          <w:sz w:val="28"/>
          <w:szCs w:val="28"/>
          <w:lang w:val="lv-LV" w:eastAsia="lv-LV"/>
        </w:rPr>
        <w:t xml:space="preserve"> šā dzīvnieka sagatavošanā ir pārsniegts </w:t>
      </w:r>
      <w:r w:rsidR="000757A0" w:rsidRPr="00EB6B5C">
        <w:rPr>
          <w:rFonts w:ascii="Times New Roman" w:eastAsia="Arial Unicode MS" w:hAnsi="Times New Roman" w:cs="Times New Roman"/>
          <w:sz w:val="28"/>
          <w:szCs w:val="28"/>
          <w:lang w:val="lv-LV" w:eastAsia="lv-LV"/>
        </w:rPr>
        <w:t xml:space="preserve">šo noteikumu 5.6. apakšpunktā noteiktais </w:t>
      </w:r>
      <w:r w:rsidR="005909D4" w:rsidRPr="004C0C97">
        <w:rPr>
          <w:rFonts w:ascii="Times New Roman" w:eastAsia="Arial Unicode MS" w:hAnsi="Times New Roman" w:cs="Times New Roman"/>
          <w:sz w:val="28"/>
          <w:szCs w:val="28"/>
          <w:lang w:val="lv-LV" w:eastAsia="lv-LV"/>
        </w:rPr>
        <w:t>sāpju, ciešanu, diskomforta un ilgstoša kaitējuma minim</w:t>
      </w:r>
      <w:r w:rsidR="000757A0">
        <w:rPr>
          <w:rFonts w:ascii="Times New Roman" w:eastAsia="Arial Unicode MS" w:hAnsi="Times New Roman" w:cs="Times New Roman"/>
          <w:sz w:val="28"/>
          <w:szCs w:val="28"/>
          <w:lang w:val="lv-LV" w:eastAsia="lv-LV"/>
        </w:rPr>
        <w:t>ālais līmenis</w:t>
      </w:r>
      <w:r w:rsidR="005909D4" w:rsidRPr="004C0C97">
        <w:rPr>
          <w:rFonts w:ascii="Times New Roman" w:eastAsia="Arial Unicode MS" w:hAnsi="Times New Roman" w:cs="Times New Roman"/>
          <w:sz w:val="28"/>
          <w:szCs w:val="28"/>
          <w:lang w:val="lv-LV" w:eastAsia="lv-LV"/>
        </w:rPr>
        <w:t>, iestādei, k</w:t>
      </w:r>
      <w:r w:rsidR="006270E3" w:rsidRPr="004C0C97">
        <w:rPr>
          <w:rFonts w:ascii="Times New Roman" w:eastAsia="Arial Unicode MS" w:hAnsi="Times New Roman" w:cs="Times New Roman"/>
          <w:sz w:val="28"/>
          <w:szCs w:val="28"/>
          <w:lang w:val="lv-LV" w:eastAsia="lv-LV"/>
        </w:rPr>
        <w:t>as</w:t>
      </w:r>
      <w:r w:rsidR="005909D4" w:rsidRPr="004C0C97">
        <w:rPr>
          <w:rFonts w:ascii="Times New Roman" w:eastAsia="Arial Unicode MS" w:hAnsi="Times New Roman" w:cs="Times New Roman"/>
          <w:sz w:val="28"/>
          <w:szCs w:val="28"/>
          <w:lang w:val="lv-LV" w:eastAsia="lv-LV"/>
        </w:rPr>
        <w:t xml:space="preserve"> sagatavojusi dzīvnieku, pārskatā pie paredzētā mērķa jāatspoguļo informācija par sagatavošanu kā par neatkarīgu procedūru.</w:t>
      </w:r>
    </w:p>
    <w:p w:rsidR="004C0C97" w:rsidRDefault="004C0C97" w:rsidP="00B747AC">
      <w:pPr>
        <w:rPr>
          <w:rFonts w:ascii="Times New Roman" w:hAnsi="Times New Roman" w:cs="Times New Roman"/>
          <w:sz w:val="32"/>
          <w:szCs w:val="28"/>
          <w:lang w:val="lv-LV"/>
        </w:rPr>
      </w:pPr>
    </w:p>
    <w:p w:rsidR="004C0C97" w:rsidRPr="004C0C97" w:rsidRDefault="004C0C97" w:rsidP="00B747AC">
      <w:pPr>
        <w:rPr>
          <w:rFonts w:ascii="Times New Roman" w:hAnsi="Times New Roman" w:cs="Times New Roman"/>
          <w:sz w:val="32"/>
          <w:szCs w:val="28"/>
          <w:lang w:val="lv-LV"/>
        </w:rPr>
      </w:pPr>
    </w:p>
    <w:p w:rsidR="00B747AC" w:rsidRPr="00EB6B5C" w:rsidRDefault="008578DC" w:rsidP="00F11A9C">
      <w:pPr>
        <w:ind w:firstLine="720"/>
        <w:rPr>
          <w:rFonts w:ascii="Times New Roman" w:eastAsia="Arial Unicode MS" w:hAnsi="Times New Roman" w:cs="Times New Roman"/>
          <w:b/>
          <w:sz w:val="28"/>
          <w:szCs w:val="28"/>
          <w:lang w:val="lv-LV" w:eastAsia="lv-LV"/>
        </w:rPr>
      </w:pPr>
      <w:r w:rsidRPr="004C0C97">
        <w:rPr>
          <w:rFonts w:ascii="Times New Roman" w:hAnsi="Times New Roman" w:cs="Times New Roman"/>
          <w:b/>
          <w:sz w:val="28"/>
          <w:szCs w:val="28"/>
          <w:lang w:val="lv-LV"/>
        </w:rPr>
        <w:t xml:space="preserve">IV. </w:t>
      </w:r>
      <w:r w:rsidR="00176110" w:rsidRPr="00EB6B5C">
        <w:rPr>
          <w:rFonts w:ascii="Times New Roman" w:hAnsi="Times New Roman" w:cs="Times New Roman"/>
          <w:b/>
          <w:sz w:val="28"/>
          <w:szCs w:val="28"/>
          <w:lang w:val="lv-LV"/>
        </w:rPr>
        <w:t>Pārskata</w:t>
      </w:r>
      <w:r w:rsidR="00F11A9C" w:rsidRPr="00EB6B5C">
        <w:rPr>
          <w:rFonts w:ascii="Times New Roman" w:eastAsia="Arial Unicode MS" w:hAnsi="Times New Roman" w:cs="Times New Roman"/>
          <w:b/>
          <w:sz w:val="28"/>
          <w:szCs w:val="28"/>
          <w:lang w:val="lv-LV" w:eastAsia="lv-LV"/>
        </w:rPr>
        <w:t xml:space="preserve"> par izmēģinājumu dzīvnieku izmantošanu procedūrā </w:t>
      </w:r>
      <w:r w:rsidR="00B747AC" w:rsidRPr="00EB6B5C">
        <w:rPr>
          <w:rFonts w:ascii="Times New Roman" w:hAnsi="Times New Roman" w:cs="Times New Roman"/>
          <w:b/>
          <w:sz w:val="28"/>
          <w:szCs w:val="28"/>
          <w:lang w:val="lv-LV"/>
        </w:rPr>
        <w:t xml:space="preserve">statistikas datu </w:t>
      </w:r>
      <w:r w:rsidRPr="00EB6B5C">
        <w:rPr>
          <w:rFonts w:ascii="Times New Roman" w:hAnsi="Times New Roman" w:cs="Times New Roman"/>
          <w:b/>
          <w:sz w:val="28"/>
          <w:szCs w:val="28"/>
          <w:lang w:val="lv-LV"/>
        </w:rPr>
        <w:t>aizpildīšanas kārtība</w:t>
      </w:r>
    </w:p>
    <w:p w:rsidR="00F65E95" w:rsidRPr="004C0C97" w:rsidRDefault="00F65E95" w:rsidP="008578DC">
      <w:pPr>
        <w:pStyle w:val="ListParagraph"/>
        <w:ind w:left="1080"/>
        <w:rPr>
          <w:rFonts w:ascii="Times New Roman" w:hAnsi="Times New Roman" w:cs="Times New Roman"/>
          <w:b/>
          <w:sz w:val="28"/>
          <w:szCs w:val="28"/>
          <w:lang w:val="lv-LV"/>
        </w:rPr>
      </w:pPr>
    </w:p>
    <w:p w:rsidR="00F65E95" w:rsidRPr="004C0C97" w:rsidRDefault="00F65E95" w:rsidP="00F65E95">
      <w:pPr>
        <w:ind w:firstLine="720"/>
        <w:jc w:val="both"/>
        <w:rPr>
          <w:rFonts w:ascii="Times New Roman" w:eastAsia="Arial Unicode MS" w:hAnsi="Times New Roman" w:cs="Times New Roman"/>
          <w:bCs/>
          <w:sz w:val="28"/>
          <w:szCs w:val="28"/>
          <w:lang w:val="lv-LV" w:eastAsia="lv-LV"/>
        </w:rPr>
      </w:pPr>
      <w:r w:rsidRPr="004C0C97">
        <w:rPr>
          <w:rFonts w:ascii="Times New Roman" w:eastAsia="Arial Unicode MS" w:hAnsi="Times New Roman" w:cs="Times New Roman"/>
          <w:bCs/>
          <w:sz w:val="28"/>
          <w:szCs w:val="28"/>
          <w:lang w:val="lv-LV" w:eastAsia="lv-LV"/>
        </w:rPr>
        <w:t>27. Aizpilda aili, norādot dzīvnieku veidu</w:t>
      </w:r>
      <w:r w:rsidR="006C3247" w:rsidRPr="004C0C97">
        <w:rPr>
          <w:rFonts w:ascii="Times New Roman" w:eastAsia="Arial Unicode MS" w:hAnsi="Times New Roman" w:cs="Times New Roman"/>
          <w:bCs/>
          <w:sz w:val="28"/>
          <w:szCs w:val="28"/>
          <w:lang w:val="lv-LV" w:eastAsia="lv-LV"/>
        </w:rPr>
        <w:t xml:space="preserve"> (1.</w:t>
      </w:r>
      <w:r w:rsidR="006270E3" w:rsidRPr="004C0C97">
        <w:rPr>
          <w:rFonts w:ascii="Times New Roman" w:eastAsia="Arial Unicode MS" w:hAnsi="Times New Roman" w:cs="Times New Roman"/>
          <w:bCs/>
          <w:sz w:val="28"/>
          <w:szCs w:val="28"/>
          <w:lang w:val="lv-LV" w:eastAsia="lv-LV"/>
        </w:rPr>
        <w:t> </w:t>
      </w:r>
      <w:r w:rsidR="006C3247" w:rsidRPr="004C0C97">
        <w:rPr>
          <w:rFonts w:ascii="Times New Roman" w:eastAsia="Arial Unicode MS" w:hAnsi="Times New Roman" w:cs="Times New Roman"/>
          <w:bCs/>
          <w:sz w:val="28"/>
          <w:szCs w:val="28"/>
          <w:lang w:val="lv-LV" w:eastAsia="lv-LV"/>
        </w:rPr>
        <w:t>tabul</w:t>
      </w:r>
      <w:r w:rsidR="004A3C27" w:rsidRPr="004C0C97">
        <w:rPr>
          <w:rFonts w:ascii="Times New Roman" w:eastAsia="Arial Unicode MS" w:hAnsi="Times New Roman" w:cs="Times New Roman"/>
          <w:bCs/>
          <w:sz w:val="28"/>
          <w:szCs w:val="28"/>
          <w:lang w:val="lv-LV" w:eastAsia="lv-LV"/>
        </w:rPr>
        <w:t>a</w:t>
      </w:r>
      <w:r w:rsidR="006C3247" w:rsidRPr="004C0C97">
        <w:rPr>
          <w:rFonts w:ascii="Times New Roman" w:eastAsia="Arial Unicode MS" w:hAnsi="Times New Roman" w:cs="Times New Roman"/>
          <w:bCs/>
          <w:sz w:val="28"/>
          <w:szCs w:val="28"/>
          <w:lang w:val="lv-LV" w:eastAsia="lv-LV"/>
        </w:rPr>
        <w:t>)</w:t>
      </w:r>
      <w:r w:rsidRPr="004C0C97">
        <w:rPr>
          <w:rFonts w:ascii="Times New Roman" w:eastAsia="Arial Unicode MS" w:hAnsi="Times New Roman" w:cs="Times New Roman"/>
          <w:bCs/>
          <w:sz w:val="28"/>
          <w:szCs w:val="28"/>
          <w:lang w:val="lv-LV" w:eastAsia="lv-LV"/>
        </w:rPr>
        <w:t>:</w:t>
      </w:r>
    </w:p>
    <w:p w:rsidR="00F65E95" w:rsidRPr="004C0C97" w:rsidRDefault="00F65E95" w:rsidP="00F65E95">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27.1. visas galvkāju sugas zem ziņojuma virsraksta “Galvkāji” atspoguļo no stadijas, kad dzīvnieks kļūst spējīgs baroties patstāvīgi, t. i., astoņkājus un kalmārus tūlīt pēc izšķilšanās un sēpijas aptuveni septiņas dienas pēc izšķilšanās;</w:t>
      </w:r>
    </w:p>
    <w:p w:rsidR="00F65E95" w:rsidRDefault="00F65E95" w:rsidP="00F65E95">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27.2. zivis </w:t>
      </w:r>
      <w:r w:rsidR="00FA721E" w:rsidRPr="004C0C97">
        <w:rPr>
          <w:rFonts w:ascii="Times New Roman" w:eastAsia="Arial Unicode MS" w:hAnsi="Times New Roman" w:cs="Times New Roman"/>
          <w:sz w:val="28"/>
          <w:szCs w:val="28"/>
          <w:lang w:val="lv-LV" w:eastAsia="lv-LV"/>
        </w:rPr>
        <w:t>atspoguļo</w:t>
      </w:r>
      <w:r w:rsidRPr="004C0C97">
        <w:rPr>
          <w:rFonts w:ascii="Times New Roman" w:eastAsia="Arial Unicode MS" w:hAnsi="Times New Roman" w:cs="Times New Roman"/>
          <w:sz w:val="28"/>
          <w:szCs w:val="28"/>
          <w:lang w:val="lv-LV" w:eastAsia="lv-LV"/>
        </w:rPr>
        <w:t xml:space="preserve"> no stadijas, kad tās kļūst spējīgas baroties patstāvīgi. Zebrzivis, ko tur audzēšanai optimālos apstākļos (aptuveni +</w:t>
      </w:r>
      <w:r w:rsidR="00FA721E" w:rsidRPr="004C0C97">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28</w:t>
      </w:r>
      <w:r w:rsidR="006270E3" w:rsidRPr="004C0C97">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 C), skaita piecas dienas pēc apaugļošanās.</w:t>
      </w:r>
    </w:p>
    <w:p w:rsidR="004C0C97" w:rsidRPr="004C0C97" w:rsidRDefault="004C0C97" w:rsidP="00F65E95">
      <w:pPr>
        <w:ind w:firstLine="720"/>
        <w:jc w:val="both"/>
        <w:rPr>
          <w:rFonts w:ascii="Times New Roman" w:eastAsia="Arial Unicode MS" w:hAnsi="Times New Roman" w:cs="Times New Roman"/>
          <w:sz w:val="28"/>
          <w:szCs w:val="28"/>
          <w:lang w:val="lv-LV" w:eastAsia="lv-LV"/>
        </w:rPr>
      </w:pPr>
    </w:p>
    <w:p w:rsidR="00DE37F3" w:rsidRPr="006E4815" w:rsidRDefault="00DE37F3" w:rsidP="00DE37F3">
      <w:pPr>
        <w:jc w:val="right"/>
        <w:rPr>
          <w:rFonts w:ascii="Times New Roman" w:hAnsi="Times New Roman" w:cs="Times New Roman"/>
          <w:sz w:val="24"/>
          <w:szCs w:val="24"/>
          <w:lang w:val="lv-LV"/>
        </w:rPr>
      </w:pPr>
      <w:r w:rsidRPr="006E4815">
        <w:rPr>
          <w:rFonts w:ascii="Times New Roman" w:hAnsi="Times New Roman" w:cs="Times New Roman"/>
          <w:sz w:val="24"/>
          <w:szCs w:val="24"/>
          <w:lang w:val="lv-LV"/>
        </w:rPr>
        <w:t>(1.</w:t>
      </w:r>
      <w:r w:rsidR="00FA721E">
        <w:rPr>
          <w:rFonts w:ascii="Times New Roman" w:hAnsi="Times New Roman" w:cs="Times New Roman"/>
          <w:sz w:val="24"/>
          <w:szCs w:val="24"/>
          <w:lang w:val="lv-LV"/>
        </w:rPr>
        <w:t> </w:t>
      </w:r>
      <w:r w:rsidRPr="006E4815">
        <w:rPr>
          <w:rFonts w:ascii="Times New Roman" w:hAnsi="Times New Roman" w:cs="Times New Roman"/>
          <w:sz w:val="24"/>
          <w:szCs w:val="24"/>
          <w:lang w:val="lv-LV"/>
        </w:rPr>
        <w:t>tabula)</w:t>
      </w:r>
    </w:p>
    <w:tbl>
      <w:tblPr>
        <w:tblStyle w:val="Reatabula4-izclums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tblGrid>
      <w:tr w:rsidR="00DE37F3" w:rsidRPr="004C0C97" w:rsidTr="003672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tcBorders>
              <w:top w:val="none" w:sz="0" w:space="0" w:color="auto"/>
              <w:left w:val="none" w:sz="0" w:space="0" w:color="auto"/>
              <w:bottom w:val="none" w:sz="0" w:space="0" w:color="auto"/>
              <w:right w:val="none" w:sz="0" w:space="0" w:color="auto"/>
            </w:tcBorders>
            <w:shd w:val="clear" w:color="auto" w:fill="auto"/>
            <w:hideMark/>
          </w:tcPr>
          <w:p w:rsidR="00DE37F3" w:rsidRPr="004C0C97" w:rsidRDefault="00DE37F3" w:rsidP="0036727A">
            <w:pPr>
              <w:jc w:val="left"/>
              <w:rPr>
                <w:rFonts w:ascii="Times New Roman" w:eastAsia="Arial Unicode MS" w:hAnsi="Times New Roman" w:cs="Times New Roman"/>
                <w:color w:val="auto"/>
                <w:sz w:val="26"/>
                <w:szCs w:val="26"/>
                <w:lang w:val="lv-LV" w:eastAsia="lv-LV"/>
              </w:rPr>
            </w:pPr>
            <w:r w:rsidRPr="004C0C97">
              <w:rPr>
                <w:rFonts w:ascii="Times New Roman" w:eastAsia="Arial Unicode MS" w:hAnsi="Times New Roman" w:cs="Times New Roman"/>
                <w:color w:val="auto"/>
                <w:sz w:val="26"/>
                <w:szCs w:val="26"/>
                <w:lang w:val="lv-LV" w:eastAsia="lv-LV"/>
              </w:rPr>
              <w:t>27. Dzīvnieku veids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hideMark/>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 Peles </w:t>
            </w:r>
            <w:r w:rsidRPr="004C0C97">
              <w:rPr>
                <w:rFonts w:ascii="Times New Roman" w:eastAsia="Arial Unicode MS" w:hAnsi="Times New Roman" w:cs="Times New Roman"/>
                <w:b w:val="0"/>
                <w:i/>
                <w:sz w:val="26"/>
                <w:szCs w:val="26"/>
                <w:lang w:val="lv-LV" w:eastAsia="lv-LV"/>
              </w:rPr>
              <w:t>(Mus musculus)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hideMark/>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 Žurkas </w:t>
            </w:r>
            <w:r w:rsidRPr="004C0C97">
              <w:rPr>
                <w:rFonts w:ascii="Times New Roman" w:eastAsia="Arial Unicode MS" w:hAnsi="Times New Roman" w:cs="Times New Roman"/>
                <w:b w:val="0"/>
                <w:i/>
                <w:sz w:val="26"/>
                <w:szCs w:val="26"/>
                <w:lang w:val="lv-LV" w:eastAsia="lv-LV"/>
              </w:rPr>
              <w:t>(Rattus norvegicus)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hideMark/>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 Jūrascūciņas </w:t>
            </w:r>
            <w:r w:rsidRPr="004C0C97">
              <w:rPr>
                <w:rFonts w:ascii="Times New Roman" w:eastAsia="Arial Unicode MS" w:hAnsi="Times New Roman" w:cs="Times New Roman"/>
                <w:b w:val="0"/>
                <w:i/>
                <w:sz w:val="26"/>
                <w:szCs w:val="26"/>
                <w:lang w:val="lv-LV" w:eastAsia="lv-LV"/>
              </w:rPr>
              <w:t>(Cavia porcellus)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27.4. Zeltainie kāmji </w:t>
            </w:r>
            <w:r w:rsidRPr="004C0C97">
              <w:rPr>
                <w:rFonts w:ascii="Times New Roman" w:eastAsia="Arial Unicode MS" w:hAnsi="Times New Roman" w:cs="Times New Roman"/>
                <w:b w:val="0"/>
                <w:i/>
                <w:sz w:val="26"/>
                <w:szCs w:val="26"/>
                <w:lang w:val="lv-LV" w:eastAsia="lv-LV"/>
              </w:rPr>
              <w:t>(Mesocricetus auratus)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27.5. Ķīnas kāmji </w:t>
            </w:r>
            <w:r w:rsidRPr="004C0C97">
              <w:rPr>
                <w:rFonts w:ascii="Times New Roman" w:eastAsia="Arial Unicode MS" w:hAnsi="Times New Roman" w:cs="Times New Roman"/>
                <w:b w:val="0"/>
                <w:i/>
                <w:sz w:val="26"/>
                <w:szCs w:val="26"/>
                <w:lang w:val="lv-LV" w:eastAsia="lv-LV"/>
              </w:rPr>
              <w:t>(Cricetulus griseus)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27.6. Smilšu pele </w:t>
            </w:r>
            <w:r w:rsidRPr="004C0C97">
              <w:rPr>
                <w:rFonts w:ascii="Times New Roman" w:eastAsia="Arial Unicode MS" w:hAnsi="Times New Roman" w:cs="Times New Roman"/>
                <w:b w:val="0"/>
                <w:i/>
                <w:sz w:val="26"/>
                <w:szCs w:val="26"/>
                <w:lang w:val="lv-LV" w:eastAsia="lv-LV"/>
              </w:rPr>
              <w:t>(Meriones unguiculatus)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27.7. Citi grauzēji </w:t>
            </w:r>
            <w:r w:rsidRPr="00B665E8">
              <w:rPr>
                <w:rFonts w:ascii="Times New Roman" w:eastAsia="Arial Unicode MS" w:hAnsi="Times New Roman" w:cs="Times New Roman"/>
                <w:sz w:val="26"/>
                <w:szCs w:val="26"/>
                <w:lang w:val="lv-LV" w:eastAsia="lv-LV"/>
              </w:rPr>
              <w:t>(citi</w:t>
            </w:r>
            <w:r w:rsidRPr="00B665E8">
              <w:rPr>
                <w:rFonts w:ascii="Times New Roman" w:eastAsia="Arial Unicode MS" w:hAnsi="Times New Roman" w:cs="Times New Roman"/>
                <w:b w:val="0"/>
                <w:i/>
                <w:sz w:val="26"/>
                <w:szCs w:val="26"/>
                <w:lang w:val="lv-LV" w:eastAsia="lv-LV"/>
              </w:rPr>
              <w:t xml:space="preserve"> </w:t>
            </w:r>
            <w:r w:rsidRPr="004C0C97">
              <w:rPr>
                <w:rFonts w:ascii="Times New Roman" w:eastAsia="Arial Unicode MS" w:hAnsi="Times New Roman" w:cs="Times New Roman"/>
                <w:b w:val="0"/>
                <w:i/>
                <w:sz w:val="26"/>
                <w:szCs w:val="26"/>
                <w:lang w:val="lv-LV" w:eastAsia="lv-LV"/>
              </w:rPr>
              <w:t>Rodentia)</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27.8. Truši </w:t>
            </w:r>
            <w:r w:rsidRPr="004C0C97">
              <w:rPr>
                <w:rFonts w:ascii="Times New Roman" w:eastAsia="Arial Unicode MS" w:hAnsi="Times New Roman" w:cs="Times New Roman"/>
                <w:b w:val="0"/>
                <w:i/>
                <w:sz w:val="26"/>
                <w:szCs w:val="26"/>
                <w:lang w:val="lv-LV" w:eastAsia="lv-LV"/>
              </w:rPr>
              <w:t>(Oryctolagus curiculus)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27.9. Kaķi </w:t>
            </w:r>
            <w:r w:rsidRPr="004C0C97">
              <w:rPr>
                <w:rFonts w:ascii="Times New Roman" w:eastAsia="Arial Unicode MS" w:hAnsi="Times New Roman" w:cs="Times New Roman"/>
                <w:b w:val="0"/>
                <w:i/>
                <w:sz w:val="26"/>
                <w:szCs w:val="26"/>
                <w:lang w:val="lv-LV" w:eastAsia="lv-LV"/>
              </w:rPr>
              <w:t>(Felis catus)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27.10. Suņi </w:t>
            </w:r>
            <w:r w:rsidRPr="004C0C97">
              <w:rPr>
                <w:rFonts w:ascii="Times New Roman" w:eastAsia="Arial Unicode MS" w:hAnsi="Times New Roman" w:cs="Times New Roman"/>
                <w:b w:val="0"/>
                <w:i/>
                <w:sz w:val="26"/>
                <w:szCs w:val="26"/>
                <w:lang w:val="lv-LV" w:eastAsia="lv-LV"/>
              </w:rPr>
              <w:t>(Canis familiaris)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27.11. Mājas seski </w:t>
            </w:r>
            <w:r w:rsidRPr="004C0C97">
              <w:rPr>
                <w:rFonts w:ascii="Times New Roman" w:eastAsia="Arial Unicode MS" w:hAnsi="Times New Roman" w:cs="Times New Roman"/>
                <w:b w:val="0"/>
                <w:i/>
                <w:sz w:val="26"/>
                <w:szCs w:val="26"/>
                <w:lang w:val="lv-LV" w:eastAsia="lv-LV"/>
              </w:rPr>
              <w:t>(Mustela putorius furo)</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27.12. Citi gaļēdāji </w:t>
            </w:r>
            <w:r w:rsidRPr="00B665E8">
              <w:rPr>
                <w:rFonts w:ascii="Times New Roman" w:eastAsia="Arial Unicode MS" w:hAnsi="Times New Roman" w:cs="Times New Roman"/>
                <w:sz w:val="26"/>
                <w:szCs w:val="26"/>
                <w:lang w:val="lv-LV" w:eastAsia="lv-LV"/>
              </w:rPr>
              <w:t>(citi</w:t>
            </w:r>
            <w:r w:rsidRPr="004C0C97">
              <w:rPr>
                <w:rFonts w:ascii="Times New Roman" w:eastAsia="Arial Unicode MS" w:hAnsi="Times New Roman" w:cs="Times New Roman"/>
                <w:b w:val="0"/>
                <w:i/>
                <w:sz w:val="26"/>
                <w:szCs w:val="26"/>
                <w:lang w:val="lv-LV" w:eastAsia="lv-LV"/>
              </w:rPr>
              <w:t xml:space="preserve"> Carnivora)</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27.13. Zirgi, ēzeļi un krustojumi </w:t>
            </w:r>
            <w:r w:rsidRPr="004C0C97">
              <w:rPr>
                <w:rFonts w:ascii="Times New Roman" w:eastAsia="Arial Unicode MS" w:hAnsi="Times New Roman" w:cs="Times New Roman"/>
                <w:b w:val="0"/>
                <w:i/>
                <w:sz w:val="26"/>
                <w:szCs w:val="26"/>
                <w:lang w:val="lv-LV" w:eastAsia="lv-LV"/>
              </w:rPr>
              <w:t>(Equidae)</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27.14. Cūkas </w:t>
            </w:r>
            <w:r w:rsidRPr="004C0C97">
              <w:rPr>
                <w:rFonts w:ascii="Times New Roman" w:eastAsia="Arial Unicode MS" w:hAnsi="Times New Roman" w:cs="Times New Roman"/>
                <w:b w:val="0"/>
                <w:i/>
                <w:sz w:val="26"/>
                <w:szCs w:val="26"/>
                <w:lang w:val="lv-LV" w:eastAsia="lv-LV"/>
              </w:rPr>
              <w:t>(Sus scrofa domesticus)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27.15. Kazas </w:t>
            </w:r>
            <w:r w:rsidRPr="004C0C97">
              <w:rPr>
                <w:rFonts w:ascii="Times New Roman" w:eastAsia="Arial Unicode MS" w:hAnsi="Times New Roman" w:cs="Times New Roman"/>
                <w:b w:val="0"/>
                <w:i/>
                <w:sz w:val="26"/>
                <w:szCs w:val="26"/>
                <w:lang w:val="lv-LV" w:eastAsia="lv-LV"/>
              </w:rPr>
              <w:t>(Capra aegagrus hircus)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27.16. Aitas </w:t>
            </w:r>
            <w:r w:rsidRPr="004C0C97">
              <w:rPr>
                <w:rFonts w:ascii="Times New Roman" w:eastAsia="Arial Unicode MS" w:hAnsi="Times New Roman" w:cs="Times New Roman"/>
                <w:b w:val="0"/>
                <w:i/>
                <w:sz w:val="26"/>
                <w:szCs w:val="26"/>
                <w:lang w:val="lv-LV" w:eastAsia="lv-LV"/>
              </w:rPr>
              <w:t>(Ovis aries)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27.17. Liellopi </w:t>
            </w:r>
            <w:r w:rsidRPr="004C0C97">
              <w:rPr>
                <w:rFonts w:ascii="Times New Roman" w:eastAsia="Arial Unicode MS" w:hAnsi="Times New Roman" w:cs="Times New Roman"/>
                <w:b w:val="0"/>
                <w:i/>
                <w:sz w:val="26"/>
                <w:szCs w:val="26"/>
                <w:lang w:val="lv-LV" w:eastAsia="lv-LV"/>
              </w:rPr>
              <w:t>(Bos primigenius)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27.18. Puspērtiķi </w:t>
            </w:r>
            <w:r w:rsidRPr="004C0C97">
              <w:rPr>
                <w:rFonts w:ascii="Times New Roman" w:eastAsia="Arial Unicode MS" w:hAnsi="Times New Roman" w:cs="Times New Roman"/>
                <w:b w:val="0"/>
                <w:i/>
                <w:sz w:val="26"/>
                <w:szCs w:val="26"/>
                <w:lang w:val="lv-LV" w:eastAsia="lv-LV"/>
              </w:rPr>
              <w:t>(Prosimia)</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27.19. Kalitriksi un tamarīni (piem.,</w:t>
            </w:r>
            <w:r w:rsidRPr="004C0C97">
              <w:rPr>
                <w:rFonts w:ascii="Times New Roman" w:eastAsia="Arial Unicode MS" w:hAnsi="Times New Roman" w:cs="Times New Roman"/>
                <w:b w:val="0"/>
                <w:i/>
                <w:sz w:val="26"/>
                <w:szCs w:val="26"/>
                <w:lang w:val="lv-LV" w:eastAsia="lv-LV"/>
              </w:rPr>
              <w:t xml:space="preserve"> Callithrix jacchus</w:t>
            </w:r>
            <w:r w:rsidRPr="00B665E8">
              <w:rPr>
                <w:rFonts w:ascii="Times New Roman" w:eastAsia="Arial Unicode MS" w:hAnsi="Times New Roman" w:cs="Times New Roman"/>
                <w:sz w:val="26"/>
                <w:szCs w:val="26"/>
                <w:lang w:val="lv-LV" w:eastAsia="lv-LV"/>
              </w:rPr>
              <w:t>)</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27.20. Garastes makaki </w:t>
            </w:r>
            <w:r w:rsidRPr="004C0C97">
              <w:rPr>
                <w:rFonts w:ascii="Times New Roman" w:eastAsia="Times New Roman" w:hAnsi="Times New Roman"/>
                <w:b w:val="0"/>
                <w:i/>
                <w:iCs/>
                <w:sz w:val="26"/>
                <w:szCs w:val="26"/>
                <w:lang w:eastAsia="lv-LV"/>
              </w:rPr>
              <w:t>(Macaca fascicularis)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lastRenderedPageBreak/>
              <w:t xml:space="preserve">27.21. Rēzus makaki </w:t>
            </w:r>
            <w:r w:rsidRPr="004C0C97">
              <w:rPr>
                <w:rFonts w:ascii="Times New Roman" w:eastAsia="Arial Unicode MS" w:hAnsi="Times New Roman" w:cs="Times New Roman"/>
                <w:b w:val="0"/>
                <w:i/>
                <w:sz w:val="26"/>
                <w:szCs w:val="26"/>
                <w:lang w:val="lv-LV" w:eastAsia="lv-LV"/>
              </w:rPr>
              <w:t>(Macaca mulata)</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27.22. Zaļie mērkaķi </w:t>
            </w:r>
            <w:r w:rsidRPr="004C0C97">
              <w:rPr>
                <w:rFonts w:ascii="Times New Roman" w:eastAsia="Arial Unicode MS" w:hAnsi="Times New Roman" w:cs="Times New Roman"/>
                <w:b w:val="0"/>
                <w:i/>
                <w:sz w:val="26"/>
                <w:szCs w:val="26"/>
                <w:lang w:val="lv-LV" w:eastAsia="lv-LV"/>
              </w:rPr>
              <w:t>Chlorocebus spp.</w:t>
            </w:r>
            <w:r w:rsidRPr="00B665E8">
              <w:rPr>
                <w:rFonts w:ascii="Times New Roman" w:eastAsia="Arial Unicode MS" w:hAnsi="Times New Roman" w:cs="Times New Roman"/>
                <w:i/>
                <w:sz w:val="26"/>
                <w:szCs w:val="26"/>
                <w:lang w:val="lv-LV" w:eastAsia="lv-LV"/>
              </w:rPr>
              <w:t xml:space="preserve">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parasti </w:t>
            </w:r>
            <w:r w:rsidRPr="004C0C97">
              <w:rPr>
                <w:rFonts w:ascii="Times New Roman" w:eastAsia="Arial Unicode MS" w:hAnsi="Times New Roman" w:cs="Times New Roman"/>
                <w:b w:val="0"/>
                <w:i/>
                <w:sz w:val="26"/>
                <w:szCs w:val="26"/>
                <w:lang w:val="lv-LV" w:eastAsia="lv-LV"/>
              </w:rPr>
              <w:t xml:space="preserve">pygerythrus </w:t>
            </w:r>
            <w:r w:rsidRPr="004C0C97">
              <w:rPr>
                <w:rFonts w:ascii="Times New Roman" w:eastAsia="Arial Unicode MS" w:hAnsi="Times New Roman" w:cs="Times New Roman"/>
                <w:b w:val="0"/>
                <w:sz w:val="26"/>
                <w:szCs w:val="26"/>
                <w:lang w:val="lv-LV" w:eastAsia="lv-LV"/>
              </w:rPr>
              <w:t xml:space="preserve">vai </w:t>
            </w:r>
            <w:r w:rsidRPr="004C0C97">
              <w:rPr>
                <w:rFonts w:ascii="Times New Roman" w:eastAsia="Arial Unicode MS" w:hAnsi="Times New Roman" w:cs="Times New Roman"/>
                <w:b w:val="0"/>
                <w:i/>
                <w:sz w:val="26"/>
                <w:szCs w:val="26"/>
                <w:lang w:val="lv-LV" w:eastAsia="lv-LV"/>
              </w:rPr>
              <w:t>sabaeus</w:t>
            </w:r>
            <w:r w:rsidRPr="00B665E8">
              <w:rPr>
                <w:rFonts w:ascii="Times New Roman" w:eastAsia="Arial Unicode MS" w:hAnsi="Times New Roman" w:cs="Times New Roman"/>
                <w:sz w:val="26"/>
                <w:szCs w:val="26"/>
                <w:lang w:val="lv-LV" w:eastAsia="lv-LV"/>
              </w:rPr>
              <w:t>)</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27.23. Paviāni </w:t>
            </w:r>
            <w:r w:rsidRPr="004C0C97">
              <w:rPr>
                <w:rFonts w:ascii="Times New Roman" w:eastAsia="Arial Unicode MS" w:hAnsi="Times New Roman" w:cs="Times New Roman"/>
                <w:b w:val="0"/>
                <w:i/>
                <w:sz w:val="26"/>
                <w:szCs w:val="26"/>
                <w:lang w:val="lv-LV" w:eastAsia="lv-LV"/>
              </w:rPr>
              <w:t>(Papio spp.)</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27.24. Vāverpērtiķi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piem., </w:t>
            </w:r>
            <w:r w:rsidRPr="004C0C97">
              <w:rPr>
                <w:rFonts w:ascii="Times New Roman" w:eastAsia="Arial Unicode MS" w:hAnsi="Times New Roman" w:cs="Times New Roman"/>
                <w:b w:val="0"/>
                <w:i/>
                <w:sz w:val="26"/>
                <w:szCs w:val="26"/>
                <w:lang w:val="lv-LV" w:eastAsia="lv-LV"/>
              </w:rPr>
              <w:t>Saimiri sciureus</w:t>
            </w:r>
            <w:r w:rsidRPr="00B665E8">
              <w:rPr>
                <w:rFonts w:ascii="Times New Roman" w:eastAsia="Arial Unicode MS" w:hAnsi="Times New Roman" w:cs="Times New Roman"/>
                <w:sz w:val="26"/>
                <w:szCs w:val="26"/>
                <w:lang w:val="lv-LV" w:eastAsia="lv-LV"/>
              </w:rPr>
              <w:t>)</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27.25. Citi primāti, izņemot cilvēku ģints primāt</w:t>
            </w:r>
            <w:r w:rsidR="00FA721E" w:rsidRPr="004C0C97">
              <w:rPr>
                <w:rFonts w:ascii="Times New Roman" w:eastAsia="Arial Unicode MS" w:hAnsi="Times New Roman" w:cs="Times New Roman"/>
                <w:b w:val="0"/>
                <w:sz w:val="26"/>
                <w:szCs w:val="26"/>
                <w:lang w:val="lv-LV" w:eastAsia="lv-LV"/>
              </w:rPr>
              <w:t>i</w:t>
            </w:r>
            <w:r w:rsidRPr="004C0C97">
              <w:rPr>
                <w:rFonts w:ascii="Times New Roman" w:eastAsia="Arial Unicode MS" w:hAnsi="Times New Roman" w:cs="Times New Roman"/>
                <w:b w:val="0"/>
                <w:sz w:val="26"/>
                <w:szCs w:val="26"/>
                <w:lang w:val="lv-LV" w:eastAsia="lv-LV"/>
              </w:rPr>
              <w:t xml:space="preserve">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citas </w:t>
            </w:r>
            <w:r w:rsidRPr="004C0C97">
              <w:rPr>
                <w:rFonts w:ascii="Times New Roman" w:eastAsia="Arial Unicode MS" w:hAnsi="Times New Roman" w:cs="Times New Roman"/>
                <w:b w:val="0"/>
                <w:i/>
                <w:sz w:val="26"/>
                <w:szCs w:val="26"/>
                <w:lang w:val="lv-LV" w:eastAsia="lv-LV"/>
              </w:rPr>
              <w:t xml:space="preserve">Ceboidea </w:t>
            </w:r>
            <w:r w:rsidRPr="004C0C97">
              <w:rPr>
                <w:rFonts w:ascii="Times New Roman" w:eastAsia="Arial Unicode MS" w:hAnsi="Times New Roman" w:cs="Times New Roman"/>
                <w:b w:val="0"/>
                <w:sz w:val="26"/>
                <w:szCs w:val="26"/>
                <w:lang w:val="lv-LV" w:eastAsia="lv-LV"/>
              </w:rPr>
              <w:t xml:space="preserve">un </w:t>
            </w:r>
            <w:r w:rsidRPr="004C0C97">
              <w:rPr>
                <w:rFonts w:ascii="Times New Roman" w:eastAsia="Arial Unicode MS" w:hAnsi="Times New Roman" w:cs="Times New Roman"/>
                <w:b w:val="0"/>
                <w:i/>
                <w:sz w:val="26"/>
                <w:szCs w:val="26"/>
                <w:lang w:val="lv-LV" w:eastAsia="lv-LV"/>
              </w:rPr>
              <w:t xml:space="preserve">Cercopithecoidea </w:t>
            </w:r>
            <w:r w:rsidRPr="00B665E8">
              <w:rPr>
                <w:rFonts w:ascii="Times New Roman" w:eastAsia="Arial Unicode MS" w:hAnsi="Times New Roman" w:cs="Times New Roman"/>
                <w:sz w:val="26"/>
                <w:szCs w:val="26"/>
                <w:lang w:val="lv-LV" w:eastAsia="lv-LV"/>
              </w:rPr>
              <w:t>sugas)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27.26. Cilvēkpērtiķi </w:t>
            </w:r>
            <w:r w:rsidRPr="004C0C97">
              <w:rPr>
                <w:rFonts w:ascii="Times New Roman" w:eastAsia="Arial Unicode MS" w:hAnsi="Times New Roman" w:cs="Times New Roman"/>
                <w:b w:val="0"/>
                <w:i/>
                <w:sz w:val="26"/>
                <w:szCs w:val="26"/>
                <w:lang w:val="lv-LV" w:eastAsia="lv-LV"/>
              </w:rPr>
              <w:t>(Hominoidea)</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27.27. Citi zīdītāji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citi </w:t>
            </w:r>
            <w:r w:rsidRPr="004C0C97">
              <w:rPr>
                <w:rFonts w:ascii="Times New Roman" w:eastAsia="Arial Unicode MS" w:hAnsi="Times New Roman" w:cs="Times New Roman"/>
                <w:b w:val="0"/>
                <w:i/>
                <w:sz w:val="26"/>
                <w:szCs w:val="26"/>
                <w:lang w:val="lv-LV" w:eastAsia="lv-LV"/>
              </w:rPr>
              <w:t>Mammalia</w:t>
            </w:r>
            <w:r w:rsidRPr="00B665E8">
              <w:rPr>
                <w:rFonts w:ascii="Times New Roman" w:eastAsia="Arial Unicode MS" w:hAnsi="Times New Roman" w:cs="Times New Roman"/>
                <w:sz w:val="26"/>
                <w:szCs w:val="26"/>
                <w:lang w:val="lv-LV" w:eastAsia="lv-LV"/>
              </w:rPr>
              <w:t>)</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27.28. Mājas vistas </w:t>
            </w:r>
            <w:r w:rsidRPr="004C0C97">
              <w:rPr>
                <w:rFonts w:ascii="Times New Roman" w:eastAsia="Arial Unicode MS" w:hAnsi="Times New Roman" w:cs="Times New Roman"/>
                <w:b w:val="0"/>
                <w:i/>
                <w:sz w:val="26"/>
                <w:szCs w:val="26"/>
                <w:lang w:val="lv-LV" w:eastAsia="lv-LV"/>
              </w:rPr>
              <w:t>(Gallus gallus domesticus)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27.29. Citi putni </w:t>
            </w:r>
            <w:r w:rsidRPr="00B665E8">
              <w:rPr>
                <w:rFonts w:ascii="Times New Roman" w:eastAsia="Arial Unicode MS" w:hAnsi="Times New Roman" w:cs="Times New Roman"/>
                <w:sz w:val="26"/>
                <w:szCs w:val="26"/>
                <w:lang w:val="lv-LV" w:eastAsia="lv-LV"/>
              </w:rPr>
              <w:t>(</w:t>
            </w:r>
            <w:r w:rsidRPr="00B665E8">
              <w:rPr>
                <w:rFonts w:ascii="Times New Roman" w:eastAsia="Arial Unicode MS" w:hAnsi="Times New Roman" w:cs="Times New Roman"/>
                <w:b w:val="0"/>
                <w:sz w:val="26"/>
                <w:szCs w:val="26"/>
                <w:lang w:val="lv-LV" w:eastAsia="lv-LV"/>
              </w:rPr>
              <w:t xml:space="preserve">citi </w:t>
            </w:r>
            <w:r w:rsidRPr="00B665E8">
              <w:rPr>
                <w:rFonts w:ascii="Times New Roman" w:eastAsia="Arial Unicode MS" w:hAnsi="Times New Roman" w:cs="Times New Roman"/>
                <w:b w:val="0"/>
                <w:i/>
                <w:sz w:val="26"/>
                <w:szCs w:val="26"/>
                <w:lang w:val="lv-LV" w:eastAsia="lv-LV"/>
              </w:rPr>
              <w:t>Aves</w:t>
            </w:r>
            <w:r w:rsidRPr="00B665E8">
              <w:rPr>
                <w:rFonts w:ascii="Times New Roman" w:eastAsia="Arial Unicode MS" w:hAnsi="Times New Roman" w:cs="Times New Roman"/>
                <w:sz w:val="26"/>
                <w:szCs w:val="26"/>
                <w:lang w:val="lv-LV" w:eastAsia="lv-LV"/>
              </w:rPr>
              <w:t>)</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27.30. Reptiļi </w:t>
            </w:r>
            <w:r w:rsidRPr="004C0C97">
              <w:rPr>
                <w:rFonts w:ascii="Times New Roman" w:eastAsia="Arial Unicode MS" w:hAnsi="Times New Roman" w:cs="Times New Roman"/>
                <w:b w:val="0"/>
                <w:i/>
                <w:sz w:val="26"/>
                <w:szCs w:val="26"/>
                <w:lang w:val="lv-LV" w:eastAsia="lv-LV"/>
              </w:rPr>
              <w:t>(Reptilia)</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27.31. Ranas </w:t>
            </w:r>
            <w:r w:rsidRPr="004C0C97">
              <w:rPr>
                <w:rFonts w:ascii="Times New Roman" w:eastAsia="Arial Unicode MS" w:hAnsi="Times New Roman" w:cs="Times New Roman"/>
                <w:b w:val="0"/>
                <w:i/>
                <w:sz w:val="26"/>
                <w:szCs w:val="26"/>
                <w:lang w:val="lv-LV" w:eastAsia="lv-LV"/>
              </w:rPr>
              <w:t xml:space="preserve">(Rana temporaria </w:t>
            </w:r>
            <w:r w:rsidRPr="004C0C97">
              <w:rPr>
                <w:rFonts w:ascii="Times New Roman" w:eastAsia="Arial Unicode MS" w:hAnsi="Times New Roman" w:cs="Times New Roman"/>
                <w:b w:val="0"/>
                <w:sz w:val="26"/>
                <w:szCs w:val="26"/>
                <w:lang w:val="lv-LV" w:eastAsia="lv-LV"/>
              </w:rPr>
              <w:t xml:space="preserve">un </w:t>
            </w:r>
            <w:r w:rsidRPr="004C0C97">
              <w:rPr>
                <w:rFonts w:ascii="Times New Roman" w:eastAsia="Arial Unicode MS" w:hAnsi="Times New Roman" w:cs="Times New Roman"/>
                <w:b w:val="0"/>
                <w:i/>
                <w:sz w:val="26"/>
                <w:szCs w:val="26"/>
                <w:lang w:val="lv-LV" w:eastAsia="lv-LV"/>
              </w:rPr>
              <w:t>Rana pipiens)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27.32. Vardes </w:t>
            </w:r>
            <w:r w:rsidRPr="004C0C97">
              <w:rPr>
                <w:rFonts w:ascii="Times New Roman" w:eastAsia="Arial Unicode MS" w:hAnsi="Times New Roman" w:cs="Times New Roman"/>
                <w:b w:val="0"/>
                <w:i/>
                <w:sz w:val="26"/>
                <w:szCs w:val="26"/>
                <w:lang w:val="lv-LV" w:eastAsia="lv-LV"/>
              </w:rPr>
              <w:t>(Xenopus laevis</w:t>
            </w:r>
            <w:r w:rsidRPr="004C0C97">
              <w:rPr>
                <w:rFonts w:ascii="Times New Roman" w:eastAsia="Arial Unicode MS" w:hAnsi="Times New Roman" w:cs="Times New Roman"/>
                <w:b w:val="0"/>
                <w:sz w:val="26"/>
                <w:szCs w:val="26"/>
                <w:lang w:val="lv-LV" w:eastAsia="lv-LV"/>
              </w:rPr>
              <w:t xml:space="preserve"> un </w:t>
            </w:r>
            <w:r w:rsidRPr="004C0C97">
              <w:rPr>
                <w:rFonts w:ascii="Times New Roman" w:eastAsia="Arial Unicode MS" w:hAnsi="Times New Roman" w:cs="Times New Roman"/>
                <w:b w:val="0"/>
                <w:i/>
                <w:sz w:val="26"/>
                <w:szCs w:val="26"/>
                <w:lang w:val="lv-LV" w:eastAsia="lv-LV"/>
              </w:rPr>
              <w:t>Xenopus tropicalis)</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27.33. Citi abinieki </w:t>
            </w:r>
            <w:r w:rsidRPr="00B665E8">
              <w:rPr>
                <w:rFonts w:ascii="Times New Roman" w:eastAsia="Arial Unicode MS" w:hAnsi="Times New Roman" w:cs="Times New Roman"/>
                <w:sz w:val="26"/>
                <w:szCs w:val="26"/>
                <w:lang w:val="lv-LV" w:eastAsia="lv-LV"/>
              </w:rPr>
              <w:t>(citi</w:t>
            </w:r>
            <w:r w:rsidRPr="004C0C97">
              <w:rPr>
                <w:rFonts w:ascii="Times New Roman" w:eastAsia="Arial Unicode MS" w:hAnsi="Times New Roman" w:cs="Times New Roman"/>
                <w:b w:val="0"/>
                <w:sz w:val="26"/>
                <w:szCs w:val="26"/>
                <w:lang w:val="lv-LV" w:eastAsia="lv-LV"/>
              </w:rPr>
              <w:t xml:space="preserve"> </w:t>
            </w:r>
            <w:r w:rsidRPr="004C0C97">
              <w:rPr>
                <w:rFonts w:ascii="Times New Roman" w:eastAsia="Arial Unicode MS" w:hAnsi="Times New Roman" w:cs="Times New Roman"/>
                <w:b w:val="0"/>
                <w:i/>
                <w:sz w:val="26"/>
                <w:szCs w:val="26"/>
                <w:lang w:val="lv-LV" w:eastAsia="lv-LV"/>
              </w:rPr>
              <w:t>Amphibia)</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27.34. Zebrzivis </w:t>
            </w:r>
            <w:r w:rsidRPr="004C0C97">
              <w:rPr>
                <w:rFonts w:ascii="Times New Roman" w:eastAsia="Arial Unicode MS" w:hAnsi="Times New Roman" w:cs="Times New Roman"/>
                <w:b w:val="0"/>
                <w:i/>
                <w:sz w:val="26"/>
                <w:szCs w:val="26"/>
                <w:lang w:val="lv-LV" w:eastAsia="lv-LV"/>
              </w:rPr>
              <w:t>(Danio rerio)</w:t>
            </w:r>
          </w:p>
        </w:tc>
      </w:tr>
      <w:tr w:rsidR="00DE37F3" w:rsidRPr="004C0C97" w:rsidTr="003672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27.35. Citas zivis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citas </w:t>
            </w:r>
            <w:r w:rsidRPr="004C0C97">
              <w:rPr>
                <w:rFonts w:ascii="Times New Roman" w:eastAsia="Arial Unicode MS" w:hAnsi="Times New Roman" w:cs="Times New Roman"/>
                <w:b w:val="0"/>
                <w:i/>
                <w:sz w:val="26"/>
                <w:szCs w:val="26"/>
                <w:lang w:val="lv-LV" w:eastAsia="lv-LV"/>
              </w:rPr>
              <w:t>Pisces)</w:t>
            </w:r>
          </w:p>
        </w:tc>
      </w:tr>
      <w:tr w:rsidR="00DE37F3" w:rsidRPr="004C0C97" w:rsidTr="0036727A">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rsidR="00DE37F3" w:rsidRPr="004C0C97" w:rsidRDefault="00DE37F3" w:rsidP="0036727A">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27.36. Galvkāji </w:t>
            </w:r>
            <w:r w:rsidRPr="004C0C97">
              <w:rPr>
                <w:rFonts w:ascii="Times New Roman" w:eastAsia="Arial Unicode MS" w:hAnsi="Times New Roman" w:cs="Times New Roman"/>
                <w:b w:val="0"/>
                <w:i/>
                <w:sz w:val="26"/>
                <w:szCs w:val="26"/>
                <w:lang w:val="lv-LV" w:eastAsia="lv-LV"/>
              </w:rPr>
              <w:t>(Cephalopoda)</w:t>
            </w:r>
          </w:p>
        </w:tc>
      </w:tr>
    </w:tbl>
    <w:p w:rsidR="00F65E95" w:rsidRPr="000A64FC" w:rsidRDefault="00F65E95" w:rsidP="00F65E95">
      <w:pPr>
        <w:ind w:firstLine="720"/>
        <w:jc w:val="both"/>
        <w:rPr>
          <w:rFonts w:ascii="Times New Roman" w:eastAsia="Arial Unicode MS" w:hAnsi="Times New Roman" w:cs="Times New Roman"/>
          <w:sz w:val="24"/>
          <w:szCs w:val="24"/>
          <w:lang w:val="lv-LV" w:eastAsia="lv-LV"/>
        </w:rPr>
      </w:pPr>
    </w:p>
    <w:p w:rsidR="00F65E95" w:rsidRPr="004C0C97" w:rsidRDefault="00F65E95"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28. Ail</w:t>
      </w:r>
      <w:r w:rsidR="000757A0">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norād</w:t>
      </w:r>
      <w:r w:rsidR="000757A0">
        <w:rPr>
          <w:rFonts w:ascii="Times New Roman" w:eastAsia="Arial Unicode MS" w:hAnsi="Times New Roman" w:cs="Times New Roman"/>
          <w:bCs/>
          <w:sz w:val="28"/>
          <w:szCs w:val="24"/>
          <w:lang w:val="lv-LV" w:eastAsia="lv-LV"/>
        </w:rPr>
        <w:t>a</w:t>
      </w:r>
      <w:r w:rsidRPr="004C0C97">
        <w:rPr>
          <w:rFonts w:ascii="Times New Roman" w:eastAsia="Arial Unicode MS" w:hAnsi="Times New Roman" w:cs="Times New Roman"/>
          <w:bCs/>
          <w:sz w:val="28"/>
          <w:szCs w:val="24"/>
          <w:lang w:val="lv-LV" w:eastAsia="lv-LV"/>
        </w:rPr>
        <w:t xml:space="preserve"> atkārtotu dzīvnieku izmantošanu</w:t>
      </w:r>
      <w:r w:rsidR="006C3247" w:rsidRPr="004C0C97">
        <w:rPr>
          <w:rFonts w:ascii="Times New Roman" w:eastAsia="Arial Unicode MS" w:hAnsi="Times New Roman" w:cs="Times New Roman"/>
          <w:bCs/>
          <w:sz w:val="28"/>
          <w:szCs w:val="24"/>
          <w:lang w:val="lv-LV" w:eastAsia="lv-LV"/>
        </w:rPr>
        <w:t xml:space="preserve"> (sk.</w:t>
      </w:r>
      <w:r w:rsidR="00FA721E" w:rsidRPr="004C0C97">
        <w:rPr>
          <w:rFonts w:ascii="Times New Roman" w:eastAsia="Arial Unicode MS" w:hAnsi="Times New Roman" w:cs="Times New Roman"/>
          <w:bCs/>
          <w:sz w:val="28"/>
          <w:szCs w:val="24"/>
          <w:lang w:val="lv-LV" w:eastAsia="lv-LV"/>
        </w:rPr>
        <w:t xml:space="preserve"> </w:t>
      </w:r>
      <w:r w:rsidR="006C3247" w:rsidRPr="004C0C97">
        <w:rPr>
          <w:rFonts w:ascii="Times New Roman" w:eastAsia="Arial Unicode MS" w:hAnsi="Times New Roman" w:cs="Times New Roman"/>
          <w:bCs/>
          <w:sz w:val="28"/>
          <w:szCs w:val="24"/>
          <w:lang w:val="lv-LV" w:eastAsia="lv-LV"/>
        </w:rPr>
        <w:t>shēmu)</w:t>
      </w:r>
      <w:r w:rsidRPr="004C0C97">
        <w:rPr>
          <w:rFonts w:ascii="Times New Roman" w:eastAsia="Arial Unicode MS" w:hAnsi="Times New Roman" w:cs="Times New Roman"/>
          <w:bCs/>
          <w:sz w:val="28"/>
          <w:szCs w:val="24"/>
          <w:lang w:val="lv-LV" w:eastAsia="lv-LV"/>
        </w:rPr>
        <w:t>:</w:t>
      </w:r>
    </w:p>
    <w:p w:rsidR="00F65E95" w:rsidRPr="004C0C97" w:rsidRDefault="00F65E95"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28.1. katra </w:t>
      </w:r>
      <w:r w:rsidR="00FA721E" w:rsidRPr="004C0C97">
        <w:rPr>
          <w:rFonts w:ascii="Times New Roman" w:eastAsia="Arial Unicode MS" w:hAnsi="Times New Roman" w:cs="Times New Roman"/>
          <w:sz w:val="28"/>
          <w:szCs w:val="24"/>
          <w:lang w:val="lv-LV" w:eastAsia="lv-LV"/>
        </w:rPr>
        <w:t xml:space="preserve">dzīvnieka </w:t>
      </w:r>
      <w:r w:rsidRPr="004C0C97">
        <w:rPr>
          <w:rFonts w:ascii="Times New Roman" w:eastAsia="Arial Unicode MS" w:hAnsi="Times New Roman" w:cs="Times New Roman"/>
          <w:sz w:val="28"/>
          <w:szCs w:val="24"/>
          <w:lang w:val="lv-LV" w:eastAsia="lv-LV"/>
        </w:rPr>
        <w:t>izmantošanas reiz</w:t>
      </w:r>
      <w:r w:rsidR="000757A0">
        <w:rPr>
          <w:rFonts w:ascii="Times New Roman" w:eastAsia="Arial Unicode MS" w:hAnsi="Times New Roman" w:cs="Times New Roman"/>
          <w:sz w:val="28"/>
          <w:szCs w:val="24"/>
          <w:lang w:val="lv-LV" w:eastAsia="lv-LV"/>
        </w:rPr>
        <w:t>i</w:t>
      </w:r>
      <w:r w:rsidRPr="004C0C97">
        <w:rPr>
          <w:rFonts w:ascii="Times New Roman" w:eastAsia="Arial Unicode MS" w:hAnsi="Times New Roman" w:cs="Times New Roman"/>
          <w:sz w:val="28"/>
          <w:szCs w:val="24"/>
          <w:lang w:val="lv-LV" w:eastAsia="lv-LV"/>
        </w:rPr>
        <w:t xml:space="preserve"> ziņojumā atspoguļo katras procedūras beigās;</w:t>
      </w:r>
    </w:p>
    <w:p w:rsidR="00F65E95" w:rsidRPr="004C0C97" w:rsidRDefault="00F65E95"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28.2. </w:t>
      </w:r>
      <w:r w:rsidRPr="004C0C97">
        <w:rPr>
          <w:rFonts w:ascii="Times New Roman" w:eastAsia="Arial Unicode MS" w:hAnsi="Times New Roman" w:cs="Times New Roman"/>
          <w:bCs/>
          <w:sz w:val="28"/>
          <w:szCs w:val="24"/>
          <w:lang w:val="lv-LV" w:eastAsia="lv-LV"/>
        </w:rPr>
        <w:t>iepriekš neizmantoto dzīvnieku skaits</w:t>
      </w:r>
      <w:r w:rsidRPr="004C0C97">
        <w:rPr>
          <w:rFonts w:ascii="Times New Roman" w:eastAsia="Arial Unicode MS" w:hAnsi="Times New Roman" w:cs="Times New Roman"/>
          <w:sz w:val="28"/>
          <w:szCs w:val="24"/>
          <w:lang w:val="lv-LV" w:eastAsia="lv-LV"/>
        </w:rPr>
        <w:t xml:space="preserve"> statistikā atspoguļo </w:t>
      </w:r>
      <w:r w:rsidRPr="004C0C97">
        <w:rPr>
          <w:rFonts w:ascii="Times New Roman" w:eastAsia="Arial Unicode MS" w:hAnsi="Times New Roman" w:cs="Times New Roman"/>
          <w:bCs/>
          <w:sz w:val="28"/>
          <w:szCs w:val="24"/>
          <w:lang w:val="lv-LV" w:eastAsia="lv-LV"/>
        </w:rPr>
        <w:t xml:space="preserve">tikai </w:t>
      </w:r>
      <w:r w:rsidR="00FA721E" w:rsidRPr="004C0C97">
        <w:rPr>
          <w:rFonts w:ascii="Times New Roman" w:eastAsia="Arial Unicode MS" w:hAnsi="Times New Roman" w:cs="Times New Roman"/>
          <w:bCs/>
          <w:sz w:val="28"/>
          <w:szCs w:val="24"/>
          <w:lang w:val="lv-LV" w:eastAsia="lv-LV"/>
        </w:rPr>
        <w:t>saistībā ar</w:t>
      </w:r>
      <w:r w:rsidRPr="004C0C97">
        <w:rPr>
          <w:rFonts w:ascii="Times New Roman" w:eastAsia="Arial Unicode MS" w:hAnsi="Times New Roman" w:cs="Times New Roman"/>
          <w:bCs/>
          <w:sz w:val="28"/>
          <w:szCs w:val="24"/>
          <w:lang w:val="lv-LV" w:eastAsia="lv-LV"/>
        </w:rPr>
        <w:t xml:space="preserve"> sugu un dzimšanas vietu</w:t>
      </w:r>
      <w:r w:rsidR="00FA721E" w:rsidRPr="004C0C97">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sz w:val="28"/>
          <w:szCs w:val="24"/>
          <w:lang w:val="lv-LV" w:eastAsia="lv-LV"/>
        </w:rPr>
        <w:t xml:space="preserve"> </w:t>
      </w:r>
      <w:r w:rsidR="00FA721E" w:rsidRPr="004C0C97">
        <w:rPr>
          <w:rFonts w:ascii="Times New Roman" w:eastAsia="Arial Unicode MS" w:hAnsi="Times New Roman" w:cs="Times New Roman"/>
          <w:sz w:val="28"/>
          <w:szCs w:val="24"/>
          <w:lang w:val="lv-LV" w:eastAsia="lv-LV"/>
        </w:rPr>
        <w:t>t</w:t>
      </w:r>
      <w:r w:rsidRPr="004C0C97">
        <w:rPr>
          <w:rFonts w:ascii="Times New Roman" w:eastAsia="Arial Unicode MS" w:hAnsi="Times New Roman" w:cs="Times New Roman"/>
          <w:sz w:val="28"/>
          <w:szCs w:val="24"/>
          <w:lang w:val="lv-LV" w:eastAsia="lv-LV"/>
        </w:rPr>
        <w:t>āpēc atkārtoti izmantotiem dzīvniekiem dzimšanas vietu nenorāda;</w:t>
      </w:r>
    </w:p>
    <w:p w:rsidR="00F65E95" w:rsidRPr="004C0C97" w:rsidRDefault="00F65E95"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28.3. ziņojumā atspoguļo dzīvnieka reālās ciešanas procedūras laikā. Dažos gadījumos tās var būt ietekmējusi iepriekšēja izmantošana</w:t>
      </w:r>
      <w:r w:rsidR="00FA721E" w:rsidRPr="004C0C97">
        <w:rPr>
          <w:rFonts w:ascii="Times New Roman" w:eastAsia="Arial Unicode MS" w:hAnsi="Times New Roman" w:cs="Times New Roman"/>
          <w:sz w:val="28"/>
          <w:szCs w:val="24"/>
          <w:lang w:val="lv-LV" w:eastAsia="lv-LV"/>
        </w:rPr>
        <w:t>, bet tas</w:t>
      </w:r>
      <w:r w:rsidRPr="004C0C97">
        <w:rPr>
          <w:rFonts w:ascii="Times New Roman" w:eastAsia="Arial Unicode MS" w:hAnsi="Times New Roman" w:cs="Times New Roman"/>
          <w:sz w:val="28"/>
          <w:szCs w:val="24"/>
          <w:lang w:val="lv-LV" w:eastAsia="lv-LV"/>
        </w:rPr>
        <w:t xml:space="preserve"> </w:t>
      </w:r>
      <w:r w:rsidR="00FA721E" w:rsidRPr="004C0C97">
        <w:rPr>
          <w:rFonts w:ascii="Times New Roman" w:eastAsia="Arial Unicode MS" w:hAnsi="Times New Roman" w:cs="Times New Roman"/>
          <w:sz w:val="28"/>
          <w:szCs w:val="24"/>
          <w:lang w:val="lv-LV" w:eastAsia="lv-LV"/>
        </w:rPr>
        <w:t>nenozīmē</w:t>
      </w:r>
      <w:r w:rsidRPr="004C0C97">
        <w:rPr>
          <w:rFonts w:ascii="Times New Roman" w:eastAsia="Arial Unicode MS" w:hAnsi="Times New Roman" w:cs="Times New Roman"/>
          <w:sz w:val="28"/>
          <w:szCs w:val="24"/>
          <w:lang w:val="lv-LV" w:eastAsia="lv-LV"/>
        </w:rPr>
        <w:t>, ka nākamajā izmantošanas reizē ciešanas vienmēr ir smagākas, un dažkārt pieraduma dēļ tās pat samazinās. Tāpēc smaguma pakāpi neno</w:t>
      </w:r>
      <w:r w:rsidR="000757A0">
        <w:rPr>
          <w:rFonts w:ascii="Times New Roman" w:eastAsia="Arial Unicode MS" w:hAnsi="Times New Roman" w:cs="Times New Roman"/>
          <w:sz w:val="28"/>
          <w:szCs w:val="24"/>
          <w:lang w:val="lv-LV" w:eastAsia="lv-LV"/>
        </w:rPr>
        <w:t>saka</w:t>
      </w:r>
      <w:r w:rsidRPr="004C0C97">
        <w:rPr>
          <w:rFonts w:ascii="Times New Roman" w:eastAsia="Arial Unicode MS" w:hAnsi="Times New Roman" w:cs="Times New Roman"/>
          <w:sz w:val="28"/>
          <w:szCs w:val="24"/>
          <w:lang w:val="lv-LV" w:eastAsia="lv-LV"/>
        </w:rPr>
        <w:t>, summējot iepriekšējo izmantošanas reižu smaguma pakāpes. Ciešanu smagum</w:t>
      </w:r>
      <w:r w:rsidR="00B665E8">
        <w:rPr>
          <w:rFonts w:ascii="Times New Roman" w:eastAsia="Arial Unicode MS" w:hAnsi="Times New Roman" w:cs="Times New Roman"/>
          <w:sz w:val="28"/>
          <w:szCs w:val="24"/>
          <w:lang w:val="lv-LV" w:eastAsia="lv-LV"/>
        </w:rPr>
        <w:t>u</w:t>
      </w:r>
      <w:r w:rsidRPr="004C0C97">
        <w:rPr>
          <w:rFonts w:ascii="Times New Roman" w:eastAsia="Arial Unicode MS" w:hAnsi="Times New Roman" w:cs="Times New Roman"/>
          <w:sz w:val="28"/>
          <w:szCs w:val="24"/>
          <w:lang w:val="lv-LV" w:eastAsia="lv-LV"/>
        </w:rPr>
        <w:t xml:space="preserve"> katrā gadījumā novērtē atsevišķi.</w:t>
      </w:r>
    </w:p>
    <w:p w:rsidR="00F65E95" w:rsidRPr="004C0C97" w:rsidRDefault="00F65E95" w:rsidP="00F65E95">
      <w:pPr>
        <w:ind w:firstLine="720"/>
        <w:jc w:val="both"/>
        <w:rPr>
          <w:rFonts w:ascii="Times New Roman" w:eastAsia="Arial Unicode MS" w:hAnsi="Times New Roman" w:cs="Times New Roman"/>
          <w:bCs/>
          <w:sz w:val="28"/>
          <w:szCs w:val="24"/>
          <w:lang w:val="lv-LV" w:eastAsia="lv-LV"/>
        </w:rPr>
      </w:pPr>
    </w:p>
    <w:p w:rsidR="00F65E95" w:rsidRPr="004C0C97" w:rsidRDefault="00F65E95"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29. A</w:t>
      </w:r>
      <w:r w:rsidR="00B665E8">
        <w:rPr>
          <w:rFonts w:ascii="Times New Roman" w:eastAsia="Arial Unicode MS" w:hAnsi="Times New Roman" w:cs="Times New Roman"/>
          <w:bCs/>
          <w:sz w:val="28"/>
          <w:szCs w:val="24"/>
          <w:lang w:val="lv-LV" w:eastAsia="lv-LV"/>
        </w:rPr>
        <w:t xml:space="preserve">ilē </w:t>
      </w:r>
      <w:r w:rsidRPr="004C0C97">
        <w:rPr>
          <w:rFonts w:ascii="Times New Roman" w:eastAsia="Arial Unicode MS" w:hAnsi="Times New Roman" w:cs="Times New Roman"/>
          <w:bCs/>
          <w:sz w:val="28"/>
          <w:szCs w:val="24"/>
          <w:lang w:val="lv-LV" w:eastAsia="lv-LV"/>
        </w:rPr>
        <w:t>norād</w:t>
      </w:r>
      <w:r w:rsidR="00B665E8">
        <w:rPr>
          <w:rFonts w:ascii="Times New Roman" w:eastAsia="Arial Unicode MS" w:hAnsi="Times New Roman" w:cs="Times New Roman"/>
          <w:bCs/>
          <w:sz w:val="28"/>
          <w:szCs w:val="24"/>
          <w:lang w:val="lv-LV" w:eastAsia="lv-LV"/>
        </w:rPr>
        <w:t>a</w:t>
      </w:r>
      <w:r w:rsidRPr="004C0C97">
        <w:rPr>
          <w:rFonts w:ascii="Times New Roman" w:eastAsia="Arial Unicode MS" w:hAnsi="Times New Roman" w:cs="Times New Roman"/>
          <w:bCs/>
          <w:sz w:val="28"/>
          <w:szCs w:val="24"/>
          <w:lang w:val="lv-LV" w:eastAsia="lv-LV"/>
        </w:rPr>
        <w:t xml:space="preserve"> dzīvnieku dzimšanas vietu:</w:t>
      </w:r>
    </w:p>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786CC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29.1. Dzīvnieki, kas dzimuši ES pie reģistrēta audzētāja</w:t>
            </w:r>
          </w:p>
        </w:tc>
      </w:tr>
      <w:tr w:rsidR="00F65E95" w:rsidRPr="00786CC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29.2. Dzīvnieki, kas dzimuši ES, taču ne pie reģistrēta audzētāja</w:t>
            </w:r>
          </w:p>
        </w:tc>
      </w:tr>
      <w:tr w:rsidR="00F65E95" w:rsidRPr="00786CC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29.3. Dzīvnieki, kas dzimuši pārējā Eiropā</w:t>
            </w:r>
          </w:p>
        </w:tc>
      </w:tr>
      <w:tr w:rsidR="00F65E95" w:rsidRPr="00786CC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29.4. Dzīvnieki, kas dzimuši pārējā pasaulē</w:t>
            </w:r>
          </w:p>
        </w:tc>
      </w:tr>
    </w:tbl>
    <w:p w:rsidR="00F65E95" w:rsidRPr="000A64FC" w:rsidRDefault="00F65E95" w:rsidP="00F65E95">
      <w:pPr>
        <w:ind w:firstLine="720"/>
        <w:jc w:val="both"/>
        <w:rPr>
          <w:rFonts w:ascii="Times New Roman" w:eastAsia="Arial Unicode MS" w:hAnsi="Times New Roman" w:cs="Times New Roman"/>
          <w:sz w:val="24"/>
          <w:szCs w:val="24"/>
          <w:lang w:val="lv-LV" w:eastAsia="lv-LV"/>
        </w:rPr>
      </w:pP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29</w:t>
      </w:r>
      <w:r w:rsidR="00F65E95" w:rsidRPr="004C0C97">
        <w:rPr>
          <w:rFonts w:ascii="Times New Roman" w:eastAsia="Arial Unicode MS" w:hAnsi="Times New Roman" w:cs="Times New Roman"/>
          <w:sz w:val="28"/>
          <w:szCs w:val="24"/>
          <w:lang w:val="lv-LV" w:eastAsia="lv-LV"/>
        </w:rPr>
        <w:t>.1. norāda vietu, kur</w:t>
      </w:r>
      <w:r w:rsidR="00FA721E"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dzīvnieks ir dzimis, nevis vietu, no kurienes tas piegādāts;</w:t>
      </w:r>
    </w:p>
    <w:p w:rsidR="00F65E95" w:rsidRPr="00EB6B5C"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29</w:t>
      </w:r>
      <w:r w:rsidR="00F65E95" w:rsidRPr="004C0C97">
        <w:rPr>
          <w:rFonts w:ascii="Times New Roman" w:eastAsia="Arial Unicode MS" w:hAnsi="Times New Roman" w:cs="Times New Roman"/>
          <w:sz w:val="28"/>
          <w:szCs w:val="24"/>
          <w:lang w:val="lv-LV" w:eastAsia="lv-LV"/>
        </w:rPr>
        <w:t>.2. apakškategorij</w:t>
      </w:r>
      <w:r w:rsidR="004E072B"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“Dzīvnieki, kas dzimuši ES pie reģistrēta audzētāja” </w:t>
      </w:r>
      <w:r w:rsidR="004E072B"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 xml:space="preserve">tver dzīvniekus, kas dzimuši pie izmēģinājumu dzīvnieku audzētājiem, kuriem ir piešķirta atļauja un kuri ir reģistrēti </w:t>
      </w:r>
      <w:r w:rsidR="00B665E8" w:rsidRPr="004C0C97">
        <w:rPr>
          <w:rFonts w:ascii="Times New Roman" w:eastAsia="Arial Unicode MS" w:hAnsi="Times New Roman" w:cs="Times New Roman"/>
          <w:sz w:val="28"/>
          <w:szCs w:val="24"/>
          <w:lang w:val="lv-LV" w:eastAsia="lv-LV"/>
        </w:rPr>
        <w:t xml:space="preserve">Eiropas Savienības kompetentajā iestādē </w:t>
      </w:r>
      <w:r w:rsidR="00F65E95" w:rsidRPr="004C0C97">
        <w:rPr>
          <w:rFonts w:ascii="Times New Roman" w:eastAsia="Arial Unicode MS" w:hAnsi="Times New Roman" w:cs="Times New Roman"/>
          <w:sz w:val="28"/>
          <w:szCs w:val="24"/>
          <w:lang w:val="lv-LV" w:eastAsia="lv-LV"/>
        </w:rPr>
        <w:lastRenderedPageBreak/>
        <w:t xml:space="preserve">atbilstoši spēkā esošajiem normatīvajiem </w:t>
      </w:r>
      <w:r w:rsidR="00F65E95" w:rsidRPr="00055B7F">
        <w:rPr>
          <w:rFonts w:ascii="Times New Roman" w:eastAsia="Arial Unicode MS" w:hAnsi="Times New Roman" w:cs="Times New Roman"/>
          <w:sz w:val="28"/>
          <w:szCs w:val="28"/>
          <w:lang w:val="lv-LV" w:eastAsia="lv-LV"/>
        </w:rPr>
        <w:t xml:space="preserve">aktiem </w:t>
      </w:r>
      <w:r w:rsidR="000757A0">
        <w:rPr>
          <w:rFonts w:ascii="Times New Roman" w:eastAsia="Arial Unicode MS" w:hAnsi="Times New Roman" w:cs="Times New Roman"/>
          <w:sz w:val="28"/>
          <w:szCs w:val="28"/>
          <w:lang w:val="lv-LV" w:eastAsia="lv-LV"/>
        </w:rPr>
        <w:t xml:space="preserve">par </w:t>
      </w:r>
      <w:r w:rsidR="00055B7F" w:rsidRPr="00EB6B5C">
        <w:rPr>
          <w:rFonts w:ascii="Times New Roman" w:hAnsi="Times New Roman" w:cs="Times New Roman"/>
          <w:sz w:val="28"/>
          <w:szCs w:val="28"/>
          <w:lang w:val="lv-LV"/>
        </w:rPr>
        <w:t>zinātniskiem mērķiem izmantojamo dzīvnieku aizsardzīb</w:t>
      </w:r>
      <w:r w:rsidR="000757A0" w:rsidRPr="00EB6B5C">
        <w:rPr>
          <w:rFonts w:ascii="Times New Roman" w:hAnsi="Times New Roman" w:cs="Times New Roman"/>
          <w:sz w:val="28"/>
          <w:szCs w:val="28"/>
          <w:lang w:val="lv-LV"/>
        </w:rPr>
        <w:t>u</w:t>
      </w:r>
      <w:r w:rsidR="00F65E95" w:rsidRPr="00EB6B5C">
        <w:rPr>
          <w:rFonts w:ascii="Times New Roman" w:eastAsia="Arial Unicode MS" w:hAnsi="Times New Roman" w:cs="Times New Roman"/>
          <w:sz w:val="28"/>
          <w:szCs w:val="24"/>
          <w:lang w:val="lv-LV" w:eastAsia="lv-LV"/>
        </w:rPr>
        <w:t>;</w:t>
      </w: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29</w:t>
      </w:r>
      <w:r w:rsidR="00F65E95" w:rsidRPr="004C0C97">
        <w:rPr>
          <w:rFonts w:ascii="Times New Roman" w:eastAsia="Arial Unicode MS" w:hAnsi="Times New Roman" w:cs="Times New Roman"/>
          <w:sz w:val="28"/>
          <w:szCs w:val="24"/>
          <w:lang w:val="lv-LV" w:eastAsia="lv-LV"/>
        </w:rPr>
        <w:t>.3. apakškategorij</w:t>
      </w:r>
      <w:r w:rsidR="004E072B"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“Dzīvnieki, kas dzimuši ES, taču ne pie reģistrēta audzētāja” </w:t>
      </w:r>
      <w:r w:rsidR="004E072B"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tver dzīvniekus, kas nav dzimuši pie reģistrētiem izmēģinājumu dzīvnieku audzētājiem, piemēram, savvaļas dzīvnieki, lauksaimniecības dzīvnieki (izņemot gadījum</w:t>
      </w:r>
      <w:r w:rsidR="004E072B" w:rsidRPr="004C0C97">
        <w:rPr>
          <w:rFonts w:ascii="Times New Roman" w:eastAsia="Arial Unicode MS" w:hAnsi="Times New Roman" w:cs="Times New Roman"/>
          <w:sz w:val="28"/>
          <w:szCs w:val="24"/>
          <w:lang w:val="lv-LV" w:eastAsia="lv-LV"/>
        </w:rPr>
        <w:t>o</w:t>
      </w:r>
      <w:r w:rsidR="00F65E95" w:rsidRPr="004C0C97">
        <w:rPr>
          <w:rFonts w:ascii="Times New Roman" w:eastAsia="Arial Unicode MS" w:hAnsi="Times New Roman" w:cs="Times New Roman"/>
          <w:sz w:val="28"/>
          <w:szCs w:val="24"/>
          <w:lang w:val="lv-LV" w:eastAsia="lv-LV"/>
        </w:rPr>
        <w:t xml:space="preserve">s, kad audzētājam ir piešķirta atļauja un tas ir reģistrēts), kā arī dzīvnieki, </w:t>
      </w:r>
      <w:r w:rsidR="004E072B" w:rsidRPr="004C0C97">
        <w:rPr>
          <w:rFonts w:ascii="Times New Roman" w:eastAsia="Arial Unicode MS" w:hAnsi="Times New Roman" w:cs="Times New Roman"/>
          <w:sz w:val="28"/>
          <w:szCs w:val="24"/>
          <w:lang w:val="lv-LV" w:eastAsia="lv-LV"/>
        </w:rPr>
        <w:t xml:space="preserve">uz </w:t>
      </w:r>
      <w:r w:rsidR="00F65E95" w:rsidRPr="004C0C97">
        <w:rPr>
          <w:rFonts w:ascii="Times New Roman" w:eastAsia="Arial Unicode MS" w:hAnsi="Times New Roman" w:cs="Times New Roman"/>
          <w:sz w:val="28"/>
          <w:szCs w:val="24"/>
          <w:lang w:val="lv-LV" w:eastAsia="lv-LV"/>
        </w:rPr>
        <w:t xml:space="preserve">kuriem </w:t>
      </w:r>
      <w:r w:rsidR="004E072B" w:rsidRPr="004C0C97">
        <w:rPr>
          <w:rFonts w:ascii="Times New Roman" w:eastAsia="Arial Unicode MS" w:hAnsi="Times New Roman" w:cs="Times New Roman"/>
          <w:sz w:val="28"/>
          <w:szCs w:val="24"/>
          <w:lang w:val="lv-LV" w:eastAsia="lv-LV"/>
        </w:rPr>
        <w:t>attiecināmi</w:t>
      </w:r>
      <w:r w:rsidR="00F65E95" w:rsidRPr="004C0C97">
        <w:rPr>
          <w:rFonts w:ascii="Times New Roman" w:eastAsia="Arial Unicode MS" w:hAnsi="Times New Roman" w:cs="Times New Roman"/>
          <w:sz w:val="28"/>
          <w:szCs w:val="24"/>
          <w:lang w:val="lv-LV" w:eastAsia="lv-LV"/>
        </w:rPr>
        <w:t xml:space="preserve"> atbrīvojumi saskaņā ar šo noteikumu 14.</w:t>
      </w:r>
      <w:r w:rsidR="0028648C" w:rsidRPr="004C0C97">
        <w:rPr>
          <w:rFonts w:ascii="Times New Roman" w:eastAsia="Arial Unicode MS" w:hAnsi="Times New Roman" w:cs="Times New Roman"/>
          <w:sz w:val="28"/>
          <w:szCs w:val="24"/>
          <w:lang w:val="lv-LV" w:eastAsia="lv-LV"/>
        </w:rPr>
        <w:t> </w:t>
      </w:r>
      <w:r w:rsidR="00F65E95" w:rsidRPr="004C0C97">
        <w:rPr>
          <w:rFonts w:ascii="Times New Roman" w:eastAsia="Arial Unicode MS" w:hAnsi="Times New Roman" w:cs="Times New Roman"/>
          <w:sz w:val="28"/>
          <w:szCs w:val="24"/>
          <w:lang w:val="lv-LV" w:eastAsia="lv-LV"/>
        </w:rPr>
        <w:t>punktu;</w:t>
      </w: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29</w:t>
      </w:r>
      <w:r w:rsidR="00F65E95" w:rsidRPr="004C0C97">
        <w:rPr>
          <w:rFonts w:ascii="Times New Roman" w:eastAsia="Arial Unicode MS" w:hAnsi="Times New Roman" w:cs="Times New Roman"/>
          <w:sz w:val="28"/>
          <w:szCs w:val="24"/>
          <w:lang w:val="lv-LV" w:eastAsia="lv-LV"/>
        </w:rPr>
        <w:t xml:space="preserve">.4. apakškategorijās “Dzīvnieki, kas dzimuši pārējā Eiropā” un “Dzīvnieki, kas dzimuši pārējā pasaulē” </w:t>
      </w:r>
      <w:r w:rsidR="004E072B" w:rsidRPr="004C0C97">
        <w:rPr>
          <w:rFonts w:ascii="Times New Roman" w:eastAsia="Arial Unicode MS" w:hAnsi="Times New Roman" w:cs="Times New Roman"/>
          <w:sz w:val="28"/>
          <w:szCs w:val="24"/>
          <w:lang w:val="lv-LV" w:eastAsia="lv-LV"/>
        </w:rPr>
        <w:t>ietver</w:t>
      </w:r>
      <w:r w:rsidR="00F65E95" w:rsidRPr="004C0C97">
        <w:rPr>
          <w:rFonts w:ascii="Times New Roman" w:eastAsia="Arial Unicode MS" w:hAnsi="Times New Roman" w:cs="Times New Roman"/>
          <w:sz w:val="28"/>
          <w:szCs w:val="24"/>
          <w:lang w:val="lv-LV" w:eastAsia="lv-LV"/>
        </w:rPr>
        <w:t xml:space="preserve"> vis</w:t>
      </w:r>
      <w:r w:rsidR="004E072B"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dzīvniek</w:t>
      </w:r>
      <w:r w:rsidR="004E072B"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neatkarīgi no tā, vai tie audzēti </w:t>
      </w:r>
      <w:r w:rsidR="004002E1">
        <w:rPr>
          <w:rFonts w:ascii="Times New Roman" w:eastAsia="Arial Unicode MS" w:hAnsi="Times New Roman" w:cs="Times New Roman"/>
          <w:sz w:val="28"/>
          <w:szCs w:val="24"/>
          <w:lang w:val="lv-LV" w:eastAsia="lv-LV"/>
        </w:rPr>
        <w:t xml:space="preserve">pie reģistrēta izmēģinājumu dzīvnieka audzētāja </w:t>
      </w:r>
      <w:r w:rsidR="00F65E95" w:rsidRPr="004C0C97">
        <w:rPr>
          <w:rFonts w:ascii="Times New Roman" w:eastAsia="Arial Unicode MS" w:hAnsi="Times New Roman" w:cs="Times New Roman"/>
          <w:sz w:val="28"/>
          <w:szCs w:val="24"/>
          <w:lang w:val="lv-LV" w:eastAsia="lv-LV"/>
        </w:rPr>
        <w:t xml:space="preserve">vai </w:t>
      </w:r>
      <w:r w:rsidR="004002E1">
        <w:rPr>
          <w:rFonts w:ascii="Times New Roman" w:eastAsia="Arial Unicode MS" w:hAnsi="Times New Roman" w:cs="Times New Roman"/>
          <w:sz w:val="28"/>
          <w:szCs w:val="24"/>
          <w:lang w:val="lv-LV" w:eastAsia="lv-LV"/>
        </w:rPr>
        <w:t>citur</w:t>
      </w:r>
      <w:r w:rsidR="00F65E95" w:rsidRPr="004C0C97">
        <w:rPr>
          <w:rFonts w:ascii="Times New Roman" w:eastAsia="Arial Unicode MS" w:hAnsi="Times New Roman" w:cs="Times New Roman"/>
          <w:sz w:val="28"/>
          <w:szCs w:val="24"/>
          <w:lang w:val="lv-LV" w:eastAsia="lv-LV"/>
        </w:rPr>
        <w:t xml:space="preserve">, </w:t>
      </w:r>
      <w:r w:rsidR="000757A0">
        <w:rPr>
          <w:rFonts w:ascii="Times New Roman" w:eastAsia="Arial Unicode MS" w:hAnsi="Times New Roman" w:cs="Times New Roman"/>
          <w:sz w:val="28"/>
          <w:szCs w:val="24"/>
          <w:lang w:val="lv-LV" w:eastAsia="lv-LV"/>
        </w:rPr>
        <w:t>kā arī</w:t>
      </w:r>
      <w:r w:rsidR="000757A0" w:rsidRPr="004C0C97">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savvaļā sagūstīt</w:t>
      </w:r>
      <w:r w:rsidR="004E072B" w:rsidRPr="004C0C97">
        <w:rPr>
          <w:rFonts w:ascii="Times New Roman" w:eastAsia="Arial Unicode MS" w:hAnsi="Times New Roman" w:cs="Times New Roman"/>
          <w:sz w:val="28"/>
          <w:szCs w:val="24"/>
          <w:lang w:val="lv-LV" w:eastAsia="lv-LV"/>
        </w:rPr>
        <w:t>os</w:t>
      </w:r>
      <w:r w:rsidR="00F65E95" w:rsidRPr="004C0C97">
        <w:rPr>
          <w:rFonts w:ascii="Times New Roman" w:eastAsia="Arial Unicode MS" w:hAnsi="Times New Roman" w:cs="Times New Roman"/>
          <w:sz w:val="28"/>
          <w:szCs w:val="24"/>
          <w:lang w:val="lv-LV" w:eastAsia="lv-LV"/>
        </w:rPr>
        <w:t xml:space="preserve"> dzīvniek</w:t>
      </w:r>
      <w:r w:rsidR="004E072B"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w:t>
      </w:r>
    </w:p>
    <w:p w:rsidR="00F65E95" w:rsidRPr="004C0C97" w:rsidRDefault="00F65E95" w:rsidP="00F65E95">
      <w:pPr>
        <w:ind w:firstLine="720"/>
        <w:jc w:val="both"/>
        <w:rPr>
          <w:rFonts w:ascii="Times New Roman" w:eastAsia="Arial Unicode MS" w:hAnsi="Times New Roman" w:cs="Times New Roman"/>
          <w:bCs/>
          <w:sz w:val="28"/>
          <w:szCs w:val="24"/>
          <w:lang w:val="lv-LV" w:eastAsia="lv-LV"/>
        </w:rPr>
      </w:pP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30</w:t>
      </w:r>
      <w:r w:rsidR="00F65E95" w:rsidRPr="004C0C97">
        <w:rPr>
          <w:rFonts w:ascii="Times New Roman" w:eastAsia="Arial Unicode MS" w:hAnsi="Times New Roman" w:cs="Times New Roman"/>
          <w:bCs/>
          <w:sz w:val="28"/>
          <w:szCs w:val="24"/>
          <w:lang w:val="lv-LV" w:eastAsia="lv-LV"/>
        </w:rPr>
        <w:t>. Ail</w:t>
      </w:r>
      <w:r w:rsidR="000757A0">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norād</w:t>
      </w:r>
      <w:r w:rsidR="000757A0">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 xml:space="preserve"> primātu, izņemot cilvēku ģints primātu</w:t>
      </w:r>
      <w:r w:rsidR="004E072B" w:rsidRPr="004C0C97">
        <w:rPr>
          <w:rFonts w:ascii="Times New Roman" w:eastAsia="Arial Unicode MS" w:hAnsi="Times New Roman" w:cs="Times New Roman"/>
          <w:bCs/>
          <w:sz w:val="28"/>
          <w:szCs w:val="24"/>
          <w:lang w:val="lv-LV" w:eastAsia="lv-LV"/>
        </w:rPr>
        <w:t>,</w:t>
      </w:r>
      <w:r w:rsidR="00F65E95" w:rsidRPr="004C0C97">
        <w:rPr>
          <w:rFonts w:ascii="Times New Roman" w:eastAsia="Arial Unicode MS" w:hAnsi="Times New Roman" w:cs="Times New Roman"/>
          <w:bCs/>
          <w:sz w:val="28"/>
          <w:szCs w:val="24"/>
          <w:lang w:val="lv-LV" w:eastAsia="lv-LV"/>
        </w:rPr>
        <w:t xml:space="preserve"> izcelsmi:</w:t>
      </w:r>
    </w:p>
    <w:p w:rsidR="00F65E95" w:rsidRPr="000A64FC" w:rsidRDefault="00F65E95" w:rsidP="00F65E95">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786CC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9D419E"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w:t>
            </w:r>
            <w:r w:rsidR="00F65E95" w:rsidRPr="004C0C97">
              <w:rPr>
                <w:rFonts w:ascii="Times New Roman" w:eastAsia="Arial Unicode MS" w:hAnsi="Times New Roman" w:cs="Times New Roman"/>
                <w:sz w:val="26"/>
                <w:szCs w:val="26"/>
                <w:lang w:val="lv-LV" w:eastAsia="lv-LV"/>
              </w:rPr>
              <w:t>.1. Dzīvnieki, kas dzimuši pie reģistrēta audzētāja ES</w:t>
            </w:r>
          </w:p>
        </w:tc>
      </w:tr>
      <w:tr w:rsidR="00F65E95" w:rsidRPr="00786CC7" w:rsidTr="006E4815">
        <w:trPr>
          <w:trHeight w:val="255"/>
        </w:trPr>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9D419E"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w:t>
            </w:r>
            <w:r w:rsidR="00F65E95" w:rsidRPr="004C0C97">
              <w:rPr>
                <w:rFonts w:ascii="Times New Roman" w:eastAsia="Arial Unicode MS" w:hAnsi="Times New Roman" w:cs="Times New Roman"/>
                <w:sz w:val="26"/>
                <w:szCs w:val="26"/>
                <w:lang w:val="lv-LV" w:eastAsia="lv-LV"/>
              </w:rPr>
              <w:t>.2. Dzīvnieki, kas dzimuši pārējā Eiropā</w:t>
            </w:r>
          </w:p>
        </w:tc>
      </w:tr>
      <w:tr w:rsidR="00F65E95" w:rsidRPr="000A64FC" w:rsidTr="006E4815">
        <w:trPr>
          <w:trHeight w:val="300"/>
        </w:trPr>
        <w:tc>
          <w:tcPr>
            <w:tcW w:w="9242" w:type="dxa"/>
            <w:tcBorders>
              <w:top w:val="single" w:sz="4" w:space="0" w:color="auto"/>
              <w:left w:val="single" w:sz="4" w:space="0" w:color="auto"/>
              <w:bottom w:val="single" w:sz="4" w:space="0" w:color="auto"/>
              <w:right w:val="single" w:sz="4" w:space="0" w:color="auto"/>
            </w:tcBorders>
          </w:tcPr>
          <w:p w:rsidR="00F65E95" w:rsidRPr="004C0C97" w:rsidRDefault="009D419E"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w:t>
            </w:r>
            <w:r w:rsidR="00F65E95" w:rsidRPr="004C0C97">
              <w:rPr>
                <w:rFonts w:ascii="Times New Roman" w:eastAsia="Arial Unicode MS" w:hAnsi="Times New Roman" w:cs="Times New Roman"/>
                <w:sz w:val="26"/>
                <w:szCs w:val="26"/>
                <w:lang w:val="lv-LV" w:eastAsia="lv-LV"/>
              </w:rPr>
              <w:t>.3. Dzīvnieki, kas dzimuši Āzijā</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9D419E"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w:t>
            </w:r>
            <w:r w:rsidR="00F65E95" w:rsidRPr="004C0C97">
              <w:rPr>
                <w:rFonts w:ascii="Times New Roman" w:eastAsia="Arial Unicode MS" w:hAnsi="Times New Roman" w:cs="Times New Roman"/>
                <w:sz w:val="26"/>
                <w:szCs w:val="26"/>
                <w:lang w:val="lv-LV" w:eastAsia="lv-LV"/>
              </w:rPr>
              <w:t>.4. Dzīvnieki, kas dzimuši Amerikā</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9D419E"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w:t>
            </w:r>
            <w:r w:rsidR="00F65E95" w:rsidRPr="004C0C97">
              <w:rPr>
                <w:rFonts w:ascii="Times New Roman" w:eastAsia="Arial Unicode MS" w:hAnsi="Times New Roman" w:cs="Times New Roman"/>
                <w:sz w:val="26"/>
                <w:szCs w:val="26"/>
                <w:lang w:val="lv-LV" w:eastAsia="lv-LV"/>
              </w:rPr>
              <w:t>.5. Dzīvnieki, kas dzimuši Āfrikā</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9D419E"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w:t>
            </w:r>
            <w:r w:rsidR="00F65E95" w:rsidRPr="004C0C97">
              <w:rPr>
                <w:rFonts w:ascii="Times New Roman" w:eastAsia="Arial Unicode MS" w:hAnsi="Times New Roman" w:cs="Times New Roman"/>
                <w:sz w:val="26"/>
                <w:szCs w:val="26"/>
                <w:lang w:val="lv-LV" w:eastAsia="lv-LV"/>
              </w:rPr>
              <w:t>.6. Dzīvnieki, kas dzimuši citur</w:t>
            </w:r>
          </w:p>
        </w:tc>
      </w:tr>
    </w:tbl>
    <w:p w:rsidR="00F65E95" w:rsidRPr="000A64FC" w:rsidRDefault="00F65E95" w:rsidP="00F65E95">
      <w:pPr>
        <w:ind w:firstLine="720"/>
        <w:jc w:val="both"/>
        <w:rPr>
          <w:rFonts w:ascii="Times New Roman" w:eastAsia="Arial Unicode MS" w:hAnsi="Times New Roman" w:cs="Times New Roman"/>
          <w:sz w:val="24"/>
          <w:szCs w:val="24"/>
          <w:lang w:val="lv-LV" w:eastAsia="lv-LV"/>
        </w:rPr>
      </w:pP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30</w:t>
      </w:r>
      <w:r w:rsidR="00F65E95" w:rsidRPr="004C0C97">
        <w:rPr>
          <w:rFonts w:ascii="Times New Roman" w:eastAsia="Arial Unicode MS" w:hAnsi="Times New Roman" w:cs="Times New Roman"/>
          <w:sz w:val="28"/>
          <w:szCs w:val="24"/>
          <w:lang w:val="lv-LV" w:eastAsia="lv-LV"/>
        </w:rPr>
        <w:t>.1. apakškategorijā “Dzīvnieki, kas dzimuši pie reģistrēta audzētāja ES” iekļaujami Eiropas Savienībā dzimuši dzīvnieki;</w:t>
      </w: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30</w:t>
      </w:r>
      <w:r w:rsidR="00F65E95" w:rsidRPr="004C0C97">
        <w:rPr>
          <w:rFonts w:ascii="Times New Roman" w:eastAsia="Arial Unicode MS" w:hAnsi="Times New Roman" w:cs="Times New Roman"/>
          <w:sz w:val="28"/>
          <w:szCs w:val="24"/>
          <w:lang w:val="lv-LV" w:eastAsia="lv-LV"/>
        </w:rPr>
        <w:t>.2. apakškategorijā “Dzīvnieki, kas dzimuši pārējā Eiropā” iekļaujami Turcijā, Krievijā un Izraēlā dzimuši dzīvnieki;</w:t>
      </w: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30</w:t>
      </w:r>
      <w:r w:rsidR="00F65E95" w:rsidRPr="004C0C97">
        <w:rPr>
          <w:rFonts w:ascii="Times New Roman" w:eastAsia="Arial Unicode MS" w:hAnsi="Times New Roman" w:cs="Times New Roman"/>
          <w:sz w:val="28"/>
          <w:szCs w:val="24"/>
          <w:lang w:val="lv-LV" w:eastAsia="lv-LV"/>
        </w:rPr>
        <w:t>.3. apakškategorijā “Dzīvnieki, kas dzimuši Āzijā” iekļaujami Ķīnā dzimuši dzīvnieki;</w:t>
      </w: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30</w:t>
      </w:r>
      <w:r w:rsidR="00F65E95" w:rsidRPr="004C0C97">
        <w:rPr>
          <w:rFonts w:ascii="Times New Roman" w:eastAsia="Arial Unicode MS" w:hAnsi="Times New Roman" w:cs="Times New Roman"/>
          <w:sz w:val="28"/>
          <w:szCs w:val="24"/>
          <w:lang w:val="lv-LV" w:eastAsia="lv-LV"/>
        </w:rPr>
        <w:t>.4. apakškategorijā “Dzīvnieki, kas dzimuši Amerikā” iekļaujami Ziemeļamerikā, Centrālamerikā un Dienvidamerikā dzimuši dzīvnieki;</w:t>
      </w: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30</w:t>
      </w:r>
      <w:r w:rsidR="00F65E95" w:rsidRPr="004C0C97">
        <w:rPr>
          <w:rFonts w:ascii="Times New Roman" w:eastAsia="Arial Unicode MS" w:hAnsi="Times New Roman" w:cs="Times New Roman"/>
          <w:sz w:val="28"/>
          <w:szCs w:val="24"/>
          <w:lang w:val="lv-LV" w:eastAsia="lv-LV"/>
        </w:rPr>
        <w:t>.5. apakškategorijā “Dzīvnieki, kas dzimuši Āfrikā” iekļaujami Maurīcijā dzimuši dzīvnieki;</w:t>
      </w:r>
    </w:p>
    <w:p w:rsidR="00F65E95" w:rsidRPr="004C0C97" w:rsidRDefault="009D419E"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30</w:t>
      </w:r>
      <w:r w:rsidR="00F65E95" w:rsidRPr="004C0C97">
        <w:rPr>
          <w:rFonts w:ascii="Times New Roman" w:eastAsia="Arial Unicode MS" w:hAnsi="Times New Roman" w:cs="Times New Roman"/>
          <w:sz w:val="28"/>
          <w:szCs w:val="24"/>
          <w:lang w:val="lv-LV" w:eastAsia="lv-LV"/>
        </w:rPr>
        <w:t>.6. apak</w:t>
      </w:r>
      <w:r w:rsidR="004E072B" w:rsidRPr="004C0C97">
        <w:rPr>
          <w:rFonts w:ascii="Times New Roman" w:eastAsia="Arial Unicode MS" w:hAnsi="Times New Roman" w:cs="Times New Roman"/>
          <w:sz w:val="28"/>
          <w:szCs w:val="24"/>
          <w:lang w:val="lv-LV" w:eastAsia="lv-LV"/>
        </w:rPr>
        <w:t>š</w:t>
      </w:r>
      <w:r w:rsidR="00F65E95" w:rsidRPr="004C0C97">
        <w:rPr>
          <w:rFonts w:ascii="Times New Roman" w:eastAsia="Arial Unicode MS" w:hAnsi="Times New Roman" w:cs="Times New Roman"/>
          <w:sz w:val="28"/>
          <w:szCs w:val="24"/>
          <w:lang w:val="lv-LV" w:eastAsia="lv-LV"/>
        </w:rPr>
        <w:t>kategorijā “Dzīvnieki, kas dzimuši citur” iekļaujami Austrālāzijā dzimuši dzīvnieki.</w:t>
      </w:r>
    </w:p>
    <w:p w:rsidR="00F65E95" w:rsidRPr="004C0C97" w:rsidRDefault="00F65E95" w:rsidP="00F65E95">
      <w:pPr>
        <w:ind w:firstLine="720"/>
        <w:jc w:val="both"/>
        <w:rPr>
          <w:rFonts w:ascii="Times New Roman" w:eastAsia="Arial Unicode MS" w:hAnsi="Times New Roman" w:cs="Times New Roman"/>
          <w:sz w:val="28"/>
          <w:szCs w:val="24"/>
          <w:lang w:val="lv-LV" w:eastAsia="lv-LV"/>
        </w:rPr>
      </w:pPr>
    </w:p>
    <w:p w:rsidR="00F65E95" w:rsidRPr="004C0C97" w:rsidRDefault="00486106"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31</w:t>
      </w:r>
      <w:r w:rsidR="00F65E95" w:rsidRPr="004C0C97">
        <w:rPr>
          <w:rFonts w:ascii="Times New Roman" w:eastAsia="Arial Unicode MS" w:hAnsi="Times New Roman" w:cs="Times New Roman"/>
          <w:bCs/>
          <w:sz w:val="28"/>
          <w:szCs w:val="24"/>
          <w:lang w:val="lv-LV" w:eastAsia="lv-LV"/>
        </w:rPr>
        <w:t>. Ail</w:t>
      </w:r>
      <w:r w:rsidR="00C158EA" w:rsidRPr="004C0C97">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norād</w:t>
      </w:r>
      <w:r w:rsidR="00C158EA" w:rsidRPr="004C0C97">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 xml:space="preserve"> primātu, izņemot cilvēku ģints primātu</w:t>
      </w:r>
      <w:r w:rsidR="00C158EA" w:rsidRPr="004C0C97">
        <w:rPr>
          <w:rFonts w:ascii="Times New Roman" w:eastAsia="Arial Unicode MS" w:hAnsi="Times New Roman" w:cs="Times New Roman"/>
          <w:bCs/>
          <w:sz w:val="28"/>
          <w:szCs w:val="24"/>
          <w:lang w:val="lv-LV" w:eastAsia="lv-LV"/>
        </w:rPr>
        <w:t>,</w:t>
      </w:r>
      <w:r w:rsidR="00F65E95" w:rsidRPr="004C0C97">
        <w:rPr>
          <w:rFonts w:ascii="Times New Roman" w:eastAsia="Arial Unicode MS" w:hAnsi="Times New Roman" w:cs="Times New Roman"/>
          <w:bCs/>
          <w:sz w:val="28"/>
          <w:szCs w:val="24"/>
          <w:lang w:val="lv-LV" w:eastAsia="lv-LV"/>
        </w:rPr>
        <w:t xml:space="preserve"> paaudzi:</w:t>
      </w:r>
    </w:p>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F0</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F1</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F2 vai nākamā</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Pašuzturoša kolonija</w:t>
            </w:r>
          </w:p>
        </w:tc>
      </w:tr>
    </w:tbl>
    <w:p w:rsidR="00F65E95" w:rsidRPr="000A64FC" w:rsidRDefault="00F65E95" w:rsidP="00F65E95">
      <w:pPr>
        <w:ind w:firstLine="720"/>
        <w:jc w:val="both"/>
        <w:rPr>
          <w:rFonts w:ascii="Times New Roman" w:eastAsia="Arial Unicode MS" w:hAnsi="Times New Roman" w:cs="Times New Roman"/>
          <w:sz w:val="24"/>
          <w:szCs w:val="24"/>
          <w:lang w:val="lv-LV" w:eastAsia="lv-LV"/>
        </w:rPr>
      </w:pPr>
    </w:p>
    <w:p w:rsidR="00F65E95" w:rsidRPr="004C0C97" w:rsidRDefault="00486106"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31</w:t>
      </w:r>
      <w:r w:rsidR="00F65E95" w:rsidRPr="004C0C97">
        <w:rPr>
          <w:rFonts w:ascii="Times New Roman" w:eastAsia="Arial Unicode MS" w:hAnsi="Times New Roman" w:cs="Times New Roman"/>
          <w:sz w:val="28"/>
          <w:szCs w:val="24"/>
          <w:lang w:val="lv-LV" w:eastAsia="lv-LV"/>
        </w:rPr>
        <w:t>.1. tik ilgi, kamēr kolonija nav pašuzturoša, šajā kolonijā dzimuš</w:t>
      </w:r>
      <w:r w:rsidR="004E072B" w:rsidRPr="004C0C97">
        <w:rPr>
          <w:rFonts w:ascii="Times New Roman" w:eastAsia="Arial Unicode MS" w:hAnsi="Times New Roman" w:cs="Times New Roman"/>
          <w:sz w:val="28"/>
          <w:szCs w:val="24"/>
          <w:lang w:val="lv-LV" w:eastAsia="lv-LV"/>
        </w:rPr>
        <w:t>os</w:t>
      </w:r>
      <w:r w:rsidR="00F65E95" w:rsidRPr="004C0C97">
        <w:rPr>
          <w:rFonts w:ascii="Times New Roman" w:eastAsia="Arial Unicode MS" w:hAnsi="Times New Roman" w:cs="Times New Roman"/>
          <w:sz w:val="28"/>
          <w:szCs w:val="24"/>
          <w:lang w:val="lv-LV" w:eastAsia="lv-LV"/>
        </w:rPr>
        <w:t xml:space="preserve"> dzīvniek</w:t>
      </w:r>
      <w:r w:rsidR="004E072B"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atspoguļo apakškategorijās “F0”, “F1”, “F2 vai nākamā” atbilst</w:t>
      </w:r>
      <w:r w:rsidR="004E072B" w:rsidRPr="004C0C97">
        <w:rPr>
          <w:rFonts w:ascii="Times New Roman" w:eastAsia="Arial Unicode MS" w:hAnsi="Times New Roman" w:cs="Times New Roman"/>
          <w:sz w:val="28"/>
          <w:szCs w:val="24"/>
          <w:lang w:val="lv-LV" w:eastAsia="lv-LV"/>
        </w:rPr>
        <w:t>oši</w:t>
      </w:r>
      <w:r w:rsidR="00F65E95" w:rsidRPr="004C0C97">
        <w:rPr>
          <w:rFonts w:ascii="Times New Roman" w:eastAsia="Arial Unicode MS" w:hAnsi="Times New Roman" w:cs="Times New Roman"/>
          <w:sz w:val="28"/>
          <w:szCs w:val="24"/>
          <w:lang w:val="lv-LV" w:eastAsia="lv-LV"/>
        </w:rPr>
        <w:t xml:space="preserve"> paaudzei, kas cēlusies pa mātes līniju;</w:t>
      </w:r>
    </w:p>
    <w:p w:rsidR="00F65E95" w:rsidRPr="004C0C97" w:rsidRDefault="00486106"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lastRenderedPageBreak/>
        <w:t>31</w:t>
      </w:r>
      <w:r w:rsidR="00F65E95" w:rsidRPr="004C0C97">
        <w:rPr>
          <w:rFonts w:ascii="Times New Roman" w:eastAsia="Arial Unicode MS" w:hAnsi="Times New Roman" w:cs="Times New Roman"/>
          <w:sz w:val="28"/>
          <w:szCs w:val="24"/>
          <w:lang w:val="lv-LV" w:eastAsia="lv-LV"/>
        </w:rPr>
        <w:t>.2. tiklīdz visa kolonija kļūst pašuzturoša, vis</w:t>
      </w:r>
      <w:r w:rsidR="004E072B"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šajā kolonijā dzimuš</w:t>
      </w:r>
      <w:r w:rsidR="004E072B" w:rsidRPr="004C0C97">
        <w:rPr>
          <w:rFonts w:ascii="Times New Roman" w:eastAsia="Arial Unicode MS" w:hAnsi="Times New Roman" w:cs="Times New Roman"/>
          <w:sz w:val="28"/>
          <w:szCs w:val="24"/>
          <w:lang w:val="lv-LV" w:eastAsia="lv-LV"/>
        </w:rPr>
        <w:t>os</w:t>
      </w:r>
      <w:r w:rsidR="00F65E95" w:rsidRPr="004C0C97">
        <w:rPr>
          <w:rFonts w:ascii="Times New Roman" w:eastAsia="Arial Unicode MS" w:hAnsi="Times New Roman" w:cs="Times New Roman"/>
          <w:sz w:val="28"/>
          <w:szCs w:val="24"/>
          <w:lang w:val="lv-LV" w:eastAsia="lv-LV"/>
        </w:rPr>
        <w:t xml:space="preserve"> dzīvniek</w:t>
      </w:r>
      <w:r w:rsidR="004E072B"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atspoguļo apakškategorijā “Pašuzturoša kolonija” neatkarīgi no paaudzes, kas cēlusies pa mātes līniju.</w:t>
      </w:r>
    </w:p>
    <w:p w:rsidR="00F65E95" w:rsidRPr="004C0C97" w:rsidRDefault="00F65E95" w:rsidP="00F65E95">
      <w:pPr>
        <w:ind w:firstLine="720"/>
        <w:jc w:val="both"/>
        <w:rPr>
          <w:rFonts w:ascii="Times New Roman" w:eastAsia="Arial Unicode MS" w:hAnsi="Times New Roman" w:cs="Times New Roman"/>
          <w:b/>
          <w:bCs/>
          <w:sz w:val="28"/>
          <w:szCs w:val="24"/>
          <w:lang w:val="lv-LV" w:eastAsia="lv-LV"/>
        </w:rPr>
      </w:pPr>
    </w:p>
    <w:p w:rsidR="00F65E95" w:rsidRPr="004C0C97" w:rsidRDefault="00490CD9"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32</w:t>
      </w:r>
      <w:r w:rsidR="00F65E95" w:rsidRPr="004C0C97">
        <w:rPr>
          <w:rFonts w:ascii="Times New Roman" w:eastAsia="Arial Unicode MS" w:hAnsi="Times New Roman" w:cs="Times New Roman"/>
          <w:bCs/>
          <w:sz w:val="28"/>
          <w:szCs w:val="24"/>
          <w:lang w:val="lv-LV" w:eastAsia="lv-LV"/>
        </w:rPr>
        <w:t xml:space="preserve">. </w:t>
      </w:r>
      <w:r w:rsidR="00901375" w:rsidRPr="004C0C97">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il</w:t>
      </w:r>
      <w:r w:rsidR="00901375" w:rsidRPr="004C0C97">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norād</w:t>
      </w:r>
      <w:r w:rsidR="00901375" w:rsidRPr="004C0C97">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 xml:space="preserve"> dzīvnieku ģenētisko stāvokli:</w:t>
      </w:r>
    </w:p>
    <w:p w:rsidR="00F65E95" w:rsidRPr="000A64FC" w:rsidRDefault="00F65E95" w:rsidP="00F65E95">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490CD9"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32</w:t>
            </w:r>
            <w:r w:rsidR="00F65E95" w:rsidRPr="004C0C97">
              <w:rPr>
                <w:rFonts w:ascii="Times New Roman" w:eastAsia="Arial Unicode MS" w:hAnsi="Times New Roman" w:cs="Times New Roman"/>
                <w:sz w:val="26"/>
                <w:szCs w:val="26"/>
                <w:lang w:val="lv-LV" w:eastAsia="lv-LV"/>
              </w:rPr>
              <w:t>.1. Nav ģenētiski pārveidots</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490CD9"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32</w:t>
            </w:r>
            <w:r w:rsidR="00F65E95" w:rsidRPr="004C0C97">
              <w:rPr>
                <w:rFonts w:ascii="Times New Roman" w:eastAsia="Arial Unicode MS" w:hAnsi="Times New Roman" w:cs="Times New Roman"/>
                <w:sz w:val="26"/>
                <w:szCs w:val="26"/>
                <w:lang w:val="lv-LV" w:eastAsia="lv-LV"/>
              </w:rPr>
              <w:t>.2. Ģenētiski pārveidots bez kaitīga fenotipa</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490CD9"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32</w:t>
            </w:r>
            <w:r w:rsidR="00F65E95" w:rsidRPr="004C0C97">
              <w:rPr>
                <w:rFonts w:ascii="Times New Roman" w:eastAsia="Arial Unicode MS" w:hAnsi="Times New Roman" w:cs="Times New Roman"/>
                <w:sz w:val="26"/>
                <w:szCs w:val="26"/>
                <w:lang w:val="lv-LV" w:eastAsia="lv-LV"/>
              </w:rPr>
              <w:t>.3. Ģenētiski pārveidots ar kaitīgu fenotipu</w:t>
            </w:r>
          </w:p>
        </w:tc>
      </w:tr>
    </w:tbl>
    <w:p w:rsidR="00F65E95" w:rsidRPr="000A64FC" w:rsidRDefault="00F65E95" w:rsidP="00F65E95">
      <w:pPr>
        <w:ind w:firstLine="720"/>
        <w:jc w:val="both"/>
        <w:rPr>
          <w:rFonts w:ascii="Times New Roman" w:eastAsia="Arial Unicode MS" w:hAnsi="Times New Roman" w:cs="Times New Roman"/>
          <w:sz w:val="24"/>
          <w:szCs w:val="24"/>
          <w:lang w:val="lv-LV" w:eastAsia="lv-LV"/>
        </w:rPr>
      </w:pPr>
    </w:p>
    <w:p w:rsidR="00F65E95" w:rsidRPr="004C0C97" w:rsidRDefault="00490CD9"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32</w:t>
      </w:r>
      <w:r w:rsidR="00F65E95" w:rsidRPr="004C0C97">
        <w:rPr>
          <w:rFonts w:ascii="Times New Roman" w:eastAsia="Arial Unicode MS" w:hAnsi="Times New Roman" w:cs="Times New Roman"/>
          <w:sz w:val="28"/>
          <w:szCs w:val="24"/>
          <w:lang w:val="lv-LV" w:eastAsia="lv-LV"/>
        </w:rPr>
        <w:t>.1. apakškategorij</w:t>
      </w:r>
      <w:r w:rsidR="004E072B"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“Nav ģenētiski pārveidots” </w:t>
      </w:r>
      <w:r w:rsidR="004E072B"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 xml:space="preserve">tver visus dzīvniekus, kas nav ģenētiski pārveidoti, arī ģenētiski normālus vecākus, kas izmantoti jaunas ģenētiski pārveidotas līnijas </w:t>
      </w:r>
      <w:r w:rsidR="00901375" w:rsidRPr="004C0C97">
        <w:rPr>
          <w:rFonts w:ascii="Times New Roman" w:eastAsia="Arial Unicode MS" w:hAnsi="Times New Roman" w:cs="Times New Roman"/>
          <w:sz w:val="28"/>
          <w:szCs w:val="24"/>
          <w:lang w:val="lv-LV" w:eastAsia="lv-LV"/>
        </w:rPr>
        <w:t>vai</w:t>
      </w:r>
      <w:r w:rsidR="00F65E95" w:rsidRPr="004C0C97">
        <w:rPr>
          <w:rFonts w:ascii="Times New Roman" w:eastAsia="Arial Unicode MS" w:hAnsi="Times New Roman" w:cs="Times New Roman"/>
          <w:sz w:val="28"/>
          <w:szCs w:val="24"/>
          <w:lang w:val="lv-LV" w:eastAsia="lv-LV"/>
        </w:rPr>
        <w:t xml:space="preserve"> celma izveidošanai;</w:t>
      </w:r>
    </w:p>
    <w:p w:rsidR="00F65E95" w:rsidRPr="004C0C97" w:rsidRDefault="00490CD9"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32</w:t>
      </w:r>
      <w:r w:rsidR="00F65E95" w:rsidRPr="004C0C97">
        <w:rPr>
          <w:rFonts w:ascii="Times New Roman" w:eastAsia="Arial Unicode MS" w:hAnsi="Times New Roman" w:cs="Times New Roman"/>
          <w:sz w:val="28"/>
          <w:szCs w:val="24"/>
          <w:lang w:val="lv-LV" w:eastAsia="lv-LV"/>
        </w:rPr>
        <w:t>.2. apakškategorij</w:t>
      </w:r>
      <w:r w:rsidR="004E072B"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“Ģenētiski pārveidots bez kaitīga fenotipa” </w:t>
      </w:r>
      <w:r w:rsidR="004E072B"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 xml:space="preserve">tver dzīvniekus, kuri izmantoti </w:t>
      </w:r>
      <w:r w:rsidR="00F65E95" w:rsidRPr="004C0C97">
        <w:rPr>
          <w:rFonts w:ascii="Times New Roman" w:eastAsia="Arial Unicode MS" w:hAnsi="Times New Roman" w:cs="Times New Roman"/>
          <w:bCs/>
          <w:sz w:val="28"/>
          <w:szCs w:val="24"/>
          <w:lang w:val="lv-LV" w:eastAsia="lv-LV"/>
        </w:rPr>
        <w:t>jaunas līnijas izveidošanai</w:t>
      </w:r>
      <w:r w:rsidR="00F65E95" w:rsidRPr="004C0C97">
        <w:rPr>
          <w:rFonts w:ascii="Times New Roman" w:eastAsia="Arial Unicode MS" w:hAnsi="Times New Roman" w:cs="Times New Roman"/>
          <w:sz w:val="28"/>
          <w:szCs w:val="24"/>
          <w:lang w:val="lv-LV" w:eastAsia="lv-LV"/>
        </w:rPr>
        <w:t xml:space="preserve">, kuri ir ģenētiskā pārveidojuma nesēji, bet kuriem neizpaužas kaitīgs fenotips, un ģenētiski pārveidotus dzīvniekus, kuri </w:t>
      </w:r>
      <w:r w:rsidR="00F65E95" w:rsidRPr="004C0C97">
        <w:rPr>
          <w:rFonts w:ascii="Times New Roman" w:eastAsia="Arial Unicode MS" w:hAnsi="Times New Roman" w:cs="Times New Roman"/>
          <w:bCs/>
          <w:sz w:val="28"/>
          <w:szCs w:val="24"/>
          <w:lang w:val="lv-LV" w:eastAsia="lv-LV"/>
        </w:rPr>
        <w:t>izmantoti</w:t>
      </w:r>
      <w:r w:rsidR="00F65E95" w:rsidRPr="004C0C97">
        <w:rPr>
          <w:rFonts w:ascii="Times New Roman" w:eastAsia="Arial Unicode MS" w:hAnsi="Times New Roman" w:cs="Times New Roman"/>
          <w:sz w:val="28"/>
          <w:szCs w:val="24"/>
          <w:lang w:val="lv-LV" w:eastAsia="lv-LV"/>
        </w:rPr>
        <w:t xml:space="preserve"> citās procedūrās</w:t>
      </w:r>
      <w:r w:rsidR="004E072B" w:rsidRPr="004C0C97">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nevis līnijas izveidošanai vai uzturēšanai, bet kuriem neizpaužas kaitīgs fenotips;</w:t>
      </w:r>
    </w:p>
    <w:p w:rsidR="00F65E95" w:rsidRPr="004C0C97" w:rsidRDefault="00490CD9"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32</w:t>
      </w:r>
      <w:r w:rsidR="00F65E95" w:rsidRPr="004C0C97">
        <w:rPr>
          <w:rFonts w:ascii="Times New Roman" w:eastAsia="Arial Unicode MS" w:hAnsi="Times New Roman" w:cs="Times New Roman"/>
          <w:sz w:val="28"/>
          <w:szCs w:val="24"/>
          <w:lang w:val="lv-LV" w:eastAsia="lv-LV"/>
        </w:rPr>
        <w:t>.3. apakškategorij</w:t>
      </w:r>
      <w:r w:rsidR="004E072B"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“Ģenētiski pārveidots ar kaitīgu fenotipu” </w:t>
      </w:r>
      <w:r w:rsidR="004E072B"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tver:</w:t>
      </w:r>
    </w:p>
    <w:p w:rsidR="00F65E95" w:rsidRPr="004C0C97" w:rsidRDefault="00490CD9"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32</w:t>
      </w:r>
      <w:r w:rsidR="00F65E95" w:rsidRPr="004C0C97">
        <w:rPr>
          <w:rFonts w:ascii="Times New Roman" w:eastAsia="Arial Unicode MS" w:hAnsi="Times New Roman" w:cs="Times New Roman"/>
          <w:sz w:val="28"/>
          <w:szCs w:val="24"/>
          <w:lang w:val="lv-LV" w:eastAsia="lv-LV"/>
        </w:rPr>
        <w:t xml:space="preserve">.3.1. dzīvniekus, kuri izmantoti </w:t>
      </w:r>
      <w:r w:rsidR="00F65E95" w:rsidRPr="004C0C97">
        <w:rPr>
          <w:rFonts w:ascii="Times New Roman" w:eastAsia="Arial Unicode MS" w:hAnsi="Times New Roman" w:cs="Times New Roman"/>
          <w:bCs/>
          <w:sz w:val="28"/>
          <w:szCs w:val="24"/>
          <w:lang w:val="lv-LV" w:eastAsia="lv-LV"/>
        </w:rPr>
        <w:t>jaunas līnijas izveidošanai</w:t>
      </w:r>
      <w:r w:rsidR="00F65E95" w:rsidRPr="004C0C97">
        <w:rPr>
          <w:rFonts w:ascii="Times New Roman" w:eastAsia="Arial Unicode MS" w:hAnsi="Times New Roman" w:cs="Times New Roman"/>
          <w:sz w:val="28"/>
          <w:szCs w:val="24"/>
          <w:lang w:val="lv-LV" w:eastAsia="lv-LV"/>
        </w:rPr>
        <w:t xml:space="preserve"> un kuriem izpaužas kaitīgs fenotips;</w:t>
      </w:r>
    </w:p>
    <w:p w:rsidR="00F65E95" w:rsidRPr="004C0C97" w:rsidRDefault="00490CD9"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32</w:t>
      </w:r>
      <w:r w:rsidR="00F65E95" w:rsidRPr="004C0C97">
        <w:rPr>
          <w:rFonts w:ascii="Times New Roman" w:eastAsia="Arial Unicode MS" w:hAnsi="Times New Roman" w:cs="Times New Roman"/>
          <w:sz w:val="28"/>
          <w:szCs w:val="24"/>
          <w:lang w:val="lv-LV" w:eastAsia="lv-LV"/>
        </w:rPr>
        <w:t xml:space="preserve">.3.2. dzīvniekus, kuri izmantoti tādas </w:t>
      </w:r>
      <w:r w:rsidR="00F65E95" w:rsidRPr="004C0C97">
        <w:rPr>
          <w:rFonts w:ascii="Times New Roman" w:eastAsia="Arial Unicode MS" w:hAnsi="Times New Roman" w:cs="Times New Roman"/>
          <w:bCs/>
          <w:sz w:val="28"/>
          <w:szCs w:val="24"/>
          <w:lang w:val="lv-LV" w:eastAsia="lv-LV"/>
        </w:rPr>
        <w:t>stabilas līnijas uzturēšanai</w:t>
      </w:r>
      <w:r w:rsidR="00F65E95" w:rsidRPr="004C0C97">
        <w:rPr>
          <w:rFonts w:ascii="Times New Roman" w:eastAsia="Arial Unicode MS" w:hAnsi="Times New Roman" w:cs="Times New Roman"/>
          <w:sz w:val="28"/>
          <w:szCs w:val="24"/>
          <w:lang w:val="lv-LV" w:eastAsia="lv-LV"/>
        </w:rPr>
        <w:t>, kam piemīt tīši veidots kaitīgs fenotips, un kuriem izpaužas kaitīgs fenotips;</w:t>
      </w:r>
    </w:p>
    <w:p w:rsidR="00F65E95" w:rsidRPr="004C0C97" w:rsidRDefault="00490CD9"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32</w:t>
      </w:r>
      <w:r w:rsidR="00F65E95" w:rsidRPr="004C0C97">
        <w:rPr>
          <w:rFonts w:ascii="Times New Roman" w:eastAsia="Arial Unicode MS" w:hAnsi="Times New Roman" w:cs="Times New Roman"/>
          <w:sz w:val="28"/>
          <w:szCs w:val="24"/>
          <w:lang w:val="lv-LV" w:eastAsia="lv-LV"/>
        </w:rPr>
        <w:t xml:space="preserve">.3.3. ģenētiski pārveidotus dzīvniekus, kuri </w:t>
      </w:r>
      <w:r w:rsidR="00F65E95" w:rsidRPr="004C0C97">
        <w:rPr>
          <w:rFonts w:ascii="Times New Roman" w:eastAsia="Arial Unicode MS" w:hAnsi="Times New Roman" w:cs="Times New Roman"/>
          <w:bCs/>
          <w:sz w:val="28"/>
          <w:szCs w:val="24"/>
          <w:lang w:val="lv-LV" w:eastAsia="lv-LV"/>
        </w:rPr>
        <w:t>izmantoti</w:t>
      </w:r>
      <w:r w:rsidR="00F65E95" w:rsidRPr="004C0C97">
        <w:rPr>
          <w:rFonts w:ascii="Times New Roman" w:eastAsia="Arial Unicode MS" w:hAnsi="Times New Roman" w:cs="Times New Roman"/>
          <w:sz w:val="28"/>
          <w:szCs w:val="24"/>
          <w:lang w:val="lv-LV" w:eastAsia="lv-LV"/>
        </w:rPr>
        <w:t xml:space="preserve"> citās procedūrās</w:t>
      </w:r>
      <w:r w:rsidR="004E072B" w:rsidRPr="004C0C97">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nevis līnijas izveidošanai vai uzturēšanai un kuriem izpaužas kaitīgs fenotips.</w:t>
      </w:r>
    </w:p>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p w:rsidR="00A04B2C" w:rsidRPr="004C0C97" w:rsidRDefault="00490CD9" w:rsidP="00A04B2C">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33</w:t>
      </w:r>
      <w:r w:rsidR="00F65E95" w:rsidRPr="004C0C97">
        <w:rPr>
          <w:rFonts w:ascii="Times New Roman" w:eastAsia="Arial Unicode MS" w:hAnsi="Times New Roman" w:cs="Times New Roman"/>
          <w:bCs/>
          <w:sz w:val="28"/>
          <w:szCs w:val="24"/>
          <w:lang w:val="lv-LV" w:eastAsia="lv-LV"/>
        </w:rPr>
        <w:t>. Ail</w:t>
      </w:r>
      <w:r w:rsidR="00901375" w:rsidRPr="004C0C97">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norād</w:t>
      </w:r>
      <w:r w:rsidR="00901375" w:rsidRPr="004C0C97">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 xml:space="preserve"> jaunas ģenētiski pārveidotas līnijas izveidošanu</w:t>
      </w:r>
      <w:r w:rsidR="00A04B2C">
        <w:rPr>
          <w:rFonts w:ascii="Times New Roman" w:eastAsia="Arial Unicode MS" w:hAnsi="Times New Roman" w:cs="Times New Roman"/>
          <w:bCs/>
          <w:sz w:val="28"/>
          <w:szCs w:val="24"/>
          <w:lang w:val="lv-LV" w:eastAsia="lv-LV"/>
        </w:rPr>
        <w:t>.</w:t>
      </w:r>
      <w:r w:rsidR="00A04B2C" w:rsidRPr="00A04B2C">
        <w:rPr>
          <w:rFonts w:ascii="Times New Roman" w:eastAsia="Arial Unicode MS" w:hAnsi="Times New Roman" w:cs="Times New Roman"/>
          <w:sz w:val="28"/>
          <w:szCs w:val="24"/>
          <w:lang w:val="lv-LV" w:eastAsia="lv-LV"/>
        </w:rPr>
        <w:t xml:space="preserve"> </w:t>
      </w:r>
      <w:r w:rsidR="00A04B2C" w:rsidRPr="004C0C97">
        <w:rPr>
          <w:rFonts w:ascii="Times New Roman" w:eastAsia="Arial Unicode MS" w:hAnsi="Times New Roman" w:cs="Times New Roman"/>
          <w:sz w:val="28"/>
          <w:szCs w:val="24"/>
          <w:lang w:val="lv-LV" w:eastAsia="lv-LV"/>
        </w:rPr>
        <w:t>Apakškategorijā “Dzīvnieki, kas izmantoti jaunas ģenētiski pārveidotas līnijas vai celma izveidošanai” ietver dzīvniekus, k</w:t>
      </w:r>
      <w:r w:rsidR="00B665E8">
        <w:rPr>
          <w:rFonts w:ascii="Times New Roman" w:eastAsia="Arial Unicode MS" w:hAnsi="Times New Roman" w:cs="Times New Roman"/>
          <w:sz w:val="28"/>
          <w:szCs w:val="24"/>
          <w:lang w:val="lv-LV" w:eastAsia="lv-LV"/>
        </w:rPr>
        <w:t>as</w:t>
      </w:r>
      <w:r w:rsidR="00A04B2C" w:rsidRPr="004C0C97">
        <w:rPr>
          <w:rFonts w:ascii="Times New Roman" w:eastAsia="Arial Unicode MS" w:hAnsi="Times New Roman" w:cs="Times New Roman"/>
          <w:sz w:val="28"/>
          <w:szCs w:val="24"/>
          <w:lang w:val="lv-LV" w:eastAsia="lv-LV"/>
        </w:rPr>
        <w:t xml:space="preserve"> ir </w:t>
      </w:r>
      <w:r w:rsidR="00A04B2C" w:rsidRPr="004C0C97">
        <w:rPr>
          <w:rFonts w:ascii="Times New Roman" w:eastAsia="Arial Unicode MS" w:hAnsi="Times New Roman" w:cs="Times New Roman"/>
          <w:iCs/>
          <w:sz w:val="28"/>
          <w:szCs w:val="24"/>
          <w:lang w:val="lv-LV" w:eastAsia="lv-LV"/>
        </w:rPr>
        <w:t>izmantoti</w:t>
      </w:r>
      <w:r w:rsidR="00A04B2C" w:rsidRPr="004C0C97">
        <w:rPr>
          <w:rFonts w:ascii="Times New Roman" w:eastAsia="Arial Unicode MS" w:hAnsi="Times New Roman" w:cs="Times New Roman"/>
          <w:sz w:val="28"/>
          <w:szCs w:val="24"/>
          <w:lang w:val="lv-LV" w:eastAsia="lv-LV"/>
        </w:rPr>
        <w:t xml:space="preserve"> jaunas ģenētiski pārveidotas līnijas vai celma </w:t>
      </w:r>
      <w:r w:rsidR="00A04B2C" w:rsidRPr="004C0C97">
        <w:rPr>
          <w:rFonts w:ascii="Times New Roman" w:eastAsia="Arial Unicode MS" w:hAnsi="Times New Roman" w:cs="Times New Roman"/>
          <w:iCs/>
          <w:sz w:val="28"/>
          <w:szCs w:val="24"/>
          <w:lang w:val="lv-LV" w:eastAsia="lv-LV"/>
        </w:rPr>
        <w:t>izveidošanai</w:t>
      </w:r>
      <w:r w:rsidR="00A04B2C" w:rsidRPr="004C0C97">
        <w:rPr>
          <w:rFonts w:ascii="Times New Roman" w:eastAsia="Arial Unicode MS" w:hAnsi="Times New Roman" w:cs="Times New Roman"/>
          <w:sz w:val="28"/>
          <w:szCs w:val="24"/>
          <w:lang w:val="lv-LV" w:eastAsia="lv-LV"/>
        </w:rPr>
        <w:t>, un tie ir nodalīti no citiem dzīvniekiem, kas izmantoti “Fundamentālu pētījumu” vai “Praktiskās izpētes un lietišķo pētījumu” vajadzībām.</w:t>
      </w:r>
    </w:p>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786CC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65E95"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 xml:space="preserve">Dzīvnieki, kas izmantoti jaunas ģenētiski pārveidotas līnijas </w:t>
            </w:r>
            <w:r w:rsidR="00DE37F3" w:rsidRPr="004C0C97">
              <w:rPr>
                <w:rFonts w:ascii="Times New Roman" w:eastAsia="Arial Unicode MS" w:hAnsi="Times New Roman" w:cs="Times New Roman"/>
                <w:sz w:val="26"/>
                <w:szCs w:val="26"/>
                <w:lang w:val="lv-LV" w:eastAsia="lv-LV"/>
              </w:rPr>
              <w:t>vai</w:t>
            </w:r>
            <w:r w:rsidRPr="004C0C97">
              <w:rPr>
                <w:rFonts w:ascii="Times New Roman" w:eastAsia="Arial Unicode MS" w:hAnsi="Times New Roman" w:cs="Times New Roman"/>
                <w:sz w:val="26"/>
                <w:szCs w:val="26"/>
                <w:lang w:val="lv-LV" w:eastAsia="lv-LV"/>
              </w:rPr>
              <w:t xml:space="preserve"> celma izveidošanai</w:t>
            </w:r>
          </w:p>
        </w:tc>
      </w:tr>
    </w:tbl>
    <w:p w:rsidR="00F65E95" w:rsidRPr="004C0C97" w:rsidRDefault="00F65E95" w:rsidP="00F65E95">
      <w:pPr>
        <w:ind w:firstLine="720"/>
        <w:jc w:val="both"/>
        <w:rPr>
          <w:rFonts w:ascii="Times New Roman" w:eastAsia="Arial Unicode MS" w:hAnsi="Times New Roman" w:cs="Times New Roman"/>
          <w:b/>
          <w:bCs/>
          <w:sz w:val="28"/>
          <w:szCs w:val="24"/>
          <w:lang w:val="lv-LV" w:eastAsia="lv-LV"/>
        </w:rPr>
      </w:pPr>
    </w:p>
    <w:p w:rsidR="00F65E95" w:rsidRPr="00EB6B5C" w:rsidRDefault="00927657"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34</w:t>
      </w:r>
      <w:r w:rsidR="00F65E95" w:rsidRPr="004C0C97">
        <w:rPr>
          <w:rFonts w:ascii="Times New Roman" w:eastAsia="Arial Unicode MS" w:hAnsi="Times New Roman" w:cs="Times New Roman"/>
          <w:bCs/>
          <w:sz w:val="28"/>
          <w:szCs w:val="24"/>
          <w:lang w:val="lv-LV" w:eastAsia="lv-LV"/>
        </w:rPr>
        <w:t>. A</w:t>
      </w:r>
      <w:r w:rsidR="00901375" w:rsidRPr="004C0C97">
        <w:rPr>
          <w:rFonts w:ascii="Times New Roman" w:eastAsia="Arial Unicode MS" w:hAnsi="Times New Roman" w:cs="Times New Roman"/>
          <w:bCs/>
          <w:sz w:val="28"/>
          <w:szCs w:val="24"/>
          <w:lang w:val="lv-LV" w:eastAsia="lv-LV"/>
        </w:rPr>
        <w:t>ilē</w:t>
      </w:r>
      <w:r w:rsidR="00F65E95" w:rsidRPr="004C0C97">
        <w:rPr>
          <w:rFonts w:ascii="Times New Roman" w:eastAsia="Arial Unicode MS" w:hAnsi="Times New Roman" w:cs="Times New Roman"/>
          <w:bCs/>
          <w:sz w:val="28"/>
          <w:szCs w:val="24"/>
          <w:lang w:val="lv-LV" w:eastAsia="lv-LV"/>
        </w:rPr>
        <w:t xml:space="preserve"> “Procedūras smagum</w:t>
      </w:r>
      <w:r w:rsidR="00901375" w:rsidRPr="004C0C97">
        <w:rPr>
          <w:rFonts w:ascii="Times New Roman" w:eastAsia="Arial Unicode MS" w:hAnsi="Times New Roman" w:cs="Times New Roman"/>
          <w:bCs/>
          <w:sz w:val="28"/>
          <w:szCs w:val="24"/>
          <w:lang w:val="lv-LV" w:eastAsia="lv-LV"/>
        </w:rPr>
        <w:t>s</w:t>
      </w:r>
      <w:r w:rsidR="00F65E95" w:rsidRPr="004C0C97">
        <w:rPr>
          <w:rFonts w:ascii="Times New Roman" w:eastAsia="Arial Unicode MS" w:hAnsi="Times New Roman" w:cs="Times New Roman"/>
          <w:bCs/>
          <w:sz w:val="28"/>
          <w:szCs w:val="24"/>
          <w:lang w:val="lv-LV" w:eastAsia="lv-LV"/>
        </w:rPr>
        <w:t>”</w:t>
      </w:r>
      <w:r w:rsidR="00901375" w:rsidRPr="004C0C97">
        <w:rPr>
          <w:rFonts w:ascii="Times New Roman" w:eastAsia="Arial Unicode MS" w:hAnsi="Times New Roman" w:cs="Times New Roman"/>
          <w:bCs/>
          <w:sz w:val="28"/>
          <w:szCs w:val="24"/>
          <w:lang w:val="lv-LV" w:eastAsia="lv-LV"/>
        </w:rPr>
        <w:t xml:space="preserve"> </w:t>
      </w:r>
      <w:r w:rsidR="00901375" w:rsidRPr="00EB6B5C">
        <w:rPr>
          <w:rFonts w:ascii="Times New Roman" w:eastAsia="Arial Unicode MS" w:hAnsi="Times New Roman" w:cs="Times New Roman"/>
          <w:bCs/>
          <w:sz w:val="28"/>
          <w:szCs w:val="24"/>
          <w:lang w:val="lv-LV" w:eastAsia="lv-LV"/>
        </w:rPr>
        <w:t>norāda</w:t>
      </w:r>
      <w:r w:rsidR="00F0286C" w:rsidRPr="00EB6B5C">
        <w:rPr>
          <w:rFonts w:ascii="Times New Roman" w:eastAsia="Arial Unicode MS" w:hAnsi="Times New Roman" w:cs="Times New Roman"/>
          <w:bCs/>
          <w:sz w:val="28"/>
          <w:szCs w:val="24"/>
          <w:lang w:val="lv-LV" w:eastAsia="lv-LV"/>
        </w:rPr>
        <w:t xml:space="preserve"> procedūras veidu atbilstoši šo noteikumu </w:t>
      </w:r>
      <w:r w:rsidR="008E452C" w:rsidRPr="00EB6B5C">
        <w:rPr>
          <w:rFonts w:ascii="Times New Roman" w:eastAsia="Arial Unicode MS" w:hAnsi="Times New Roman" w:cs="Times New Roman"/>
          <w:bCs/>
          <w:sz w:val="28"/>
          <w:szCs w:val="24"/>
          <w:lang w:val="lv-LV" w:eastAsia="lv-LV"/>
        </w:rPr>
        <w:t>49.</w:t>
      </w:r>
      <w:r w:rsidR="00B665E8" w:rsidRPr="00EB6B5C">
        <w:rPr>
          <w:rFonts w:ascii="Times New Roman" w:eastAsia="Arial Unicode MS" w:hAnsi="Times New Roman" w:cs="Times New Roman"/>
          <w:bCs/>
          <w:sz w:val="28"/>
          <w:szCs w:val="24"/>
          <w:lang w:val="lv-LV" w:eastAsia="lv-LV"/>
        </w:rPr>
        <w:t> </w:t>
      </w:r>
      <w:r w:rsidR="008E452C" w:rsidRPr="00EB6B5C">
        <w:rPr>
          <w:rFonts w:ascii="Times New Roman" w:eastAsia="Arial Unicode MS" w:hAnsi="Times New Roman" w:cs="Times New Roman"/>
          <w:bCs/>
          <w:sz w:val="28"/>
          <w:szCs w:val="24"/>
          <w:lang w:val="lv-LV" w:eastAsia="lv-LV"/>
        </w:rPr>
        <w:t xml:space="preserve">punktam un </w:t>
      </w:r>
      <w:r w:rsidR="00F0286C" w:rsidRPr="00EB6B5C">
        <w:rPr>
          <w:rFonts w:ascii="Times New Roman" w:eastAsia="Arial Unicode MS" w:hAnsi="Times New Roman" w:cs="Times New Roman"/>
          <w:bCs/>
          <w:sz w:val="28"/>
          <w:szCs w:val="24"/>
          <w:lang w:val="lv-LV" w:eastAsia="lv-LV"/>
        </w:rPr>
        <w:t>5.</w:t>
      </w:r>
      <w:r w:rsidR="00B665E8" w:rsidRPr="00EB6B5C">
        <w:rPr>
          <w:rFonts w:ascii="Times New Roman" w:eastAsia="Arial Unicode MS" w:hAnsi="Times New Roman" w:cs="Times New Roman"/>
          <w:bCs/>
          <w:sz w:val="28"/>
          <w:szCs w:val="24"/>
          <w:lang w:val="lv-LV" w:eastAsia="lv-LV"/>
        </w:rPr>
        <w:t> </w:t>
      </w:r>
      <w:r w:rsidR="00F0286C" w:rsidRPr="00EB6B5C">
        <w:rPr>
          <w:rFonts w:ascii="Times New Roman" w:eastAsia="Arial Unicode MS" w:hAnsi="Times New Roman" w:cs="Times New Roman"/>
          <w:bCs/>
          <w:sz w:val="28"/>
          <w:szCs w:val="24"/>
          <w:lang w:val="lv-LV" w:eastAsia="lv-LV"/>
        </w:rPr>
        <w:t>pielikum</w:t>
      </w:r>
      <w:r w:rsidR="00A04B2C" w:rsidRPr="00EB6B5C">
        <w:rPr>
          <w:rFonts w:ascii="Times New Roman" w:eastAsia="Arial Unicode MS" w:hAnsi="Times New Roman" w:cs="Times New Roman"/>
          <w:bCs/>
          <w:sz w:val="28"/>
          <w:szCs w:val="24"/>
          <w:lang w:val="lv-LV" w:eastAsia="lv-LV"/>
        </w:rPr>
        <w:t>am</w:t>
      </w:r>
      <w:r w:rsidR="00F0286C" w:rsidRPr="00EB6B5C">
        <w:rPr>
          <w:rFonts w:ascii="Times New Roman" w:eastAsia="Arial Unicode MS" w:hAnsi="Times New Roman" w:cs="Times New Roman"/>
          <w:bCs/>
          <w:sz w:val="28"/>
          <w:szCs w:val="24"/>
          <w:lang w:val="lv-LV" w:eastAsia="lv-LV"/>
        </w:rPr>
        <w:t>.</w:t>
      </w:r>
    </w:p>
    <w:p w:rsidR="00F65E95" w:rsidRPr="004C0C97" w:rsidRDefault="00F65E95" w:rsidP="00F65E95">
      <w:pPr>
        <w:ind w:firstLine="720"/>
        <w:jc w:val="both"/>
        <w:rPr>
          <w:rFonts w:ascii="Times New Roman" w:eastAsia="Arial Unicode MS" w:hAnsi="Times New Roman" w:cs="Times New Roman"/>
          <w:b/>
          <w:bCs/>
          <w:sz w:val="28"/>
          <w:szCs w:val="24"/>
          <w:lang w:val="lv-LV" w:eastAsia="lv-LV"/>
        </w:rPr>
      </w:pPr>
    </w:p>
    <w:p w:rsidR="00F65E95" w:rsidRPr="004C0C97" w:rsidRDefault="00147D23"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 Ail</w:t>
      </w:r>
      <w:r w:rsidR="00AB6BAC" w:rsidRPr="004C0C97">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“Mērķi”:</w:t>
      </w:r>
    </w:p>
    <w:p w:rsidR="00F65E95" w:rsidRPr="000A64FC" w:rsidRDefault="00F65E95" w:rsidP="00F65E95">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147D23"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w:t>
            </w:r>
            <w:r w:rsidR="00F65E95" w:rsidRPr="004C0C97">
              <w:rPr>
                <w:rFonts w:ascii="Times New Roman" w:eastAsia="Arial Unicode MS" w:hAnsi="Times New Roman" w:cs="Times New Roman"/>
                <w:sz w:val="26"/>
                <w:szCs w:val="26"/>
                <w:lang w:val="lv-LV" w:eastAsia="lv-LV"/>
              </w:rPr>
              <w:t>.1. Fundamentālie pētījumi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147D23"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w:t>
            </w:r>
            <w:r w:rsidR="00F65E95" w:rsidRPr="004C0C97">
              <w:rPr>
                <w:rFonts w:ascii="Times New Roman" w:eastAsia="Arial Unicode MS" w:hAnsi="Times New Roman" w:cs="Times New Roman"/>
                <w:sz w:val="26"/>
                <w:szCs w:val="26"/>
                <w:lang w:val="lv-LV" w:eastAsia="lv-LV"/>
              </w:rPr>
              <w:t>.2. Praktiskā izpēte un lietišķie pētījumi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147D23"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w:t>
            </w:r>
            <w:r w:rsidR="00F65E95" w:rsidRPr="004C0C97">
              <w:rPr>
                <w:rFonts w:ascii="Times New Roman" w:eastAsia="Arial Unicode MS" w:hAnsi="Times New Roman" w:cs="Times New Roman"/>
                <w:sz w:val="26"/>
                <w:szCs w:val="26"/>
                <w:lang w:val="lv-LV" w:eastAsia="lv-LV"/>
              </w:rPr>
              <w:t>.3. Izmantošana regulatīviem mērķiem un rutīnveida ražošanā</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147D23"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w:t>
            </w:r>
            <w:r w:rsidR="00F65E95" w:rsidRPr="004C0C97">
              <w:rPr>
                <w:rFonts w:ascii="Times New Roman" w:eastAsia="Arial Unicode MS" w:hAnsi="Times New Roman" w:cs="Times New Roman"/>
                <w:sz w:val="26"/>
                <w:szCs w:val="26"/>
                <w:lang w:val="lv-LV" w:eastAsia="lv-LV"/>
              </w:rPr>
              <w:t>.4. Dabiskās vides aizsardzība cilvēka vai dzīvnieku veselības vai labklājības interesēs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147D23"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lastRenderedPageBreak/>
              <w:t>35</w:t>
            </w:r>
            <w:r w:rsidR="00F65E95" w:rsidRPr="004C0C97">
              <w:rPr>
                <w:rFonts w:ascii="Times New Roman" w:eastAsia="Arial Unicode MS" w:hAnsi="Times New Roman" w:cs="Times New Roman"/>
                <w:sz w:val="26"/>
                <w:szCs w:val="26"/>
                <w:lang w:val="lv-LV" w:eastAsia="lv-LV"/>
              </w:rPr>
              <w:t>.5. Sugu saglabāšana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147D23"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w:t>
            </w:r>
            <w:r w:rsidR="00F65E95" w:rsidRPr="004C0C97">
              <w:rPr>
                <w:rFonts w:ascii="Times New Roman" w:eastAsia="Arial Unicode MS" w:hAnsi="Times New Roman" w:cs="Times New Roman"/>
                <w:sz w:val="26"/>
                <w:szCs w:val="26"/>
                <w:lang w:val="lv-LV" w:eastAsia="lv-LV"/>
              </w:rPr>
              <w:t>.6. Augstākā izglītība vai profesionālo prasmju iegūšanai, uzturēšanai vai uzlabošanai paredzēta apmācība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147D23"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w:t>
            </w:r>
            <w:r w:rsidR="00F65E95" w:rsidRPr="004C0C97">
              <w:rPr>
                <w:rFonts w:ascii="Times New Roman" w:eastAsia="Arial Unicode MS" w:hAnsi="Times New Roman" w:cs="Times New Roman"/>
                <w:sz w:val="26"/>
                <w:szCs w:val="26"/>
                <w:lang w:val="lv-LV" w:eastAsia="lv-LV"/>
              </w:rPr>
              <w:t>.7. Tiesu medicīniskā izmeklēšana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147D23"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w:t>
            </w:r>
            <w:r w:rsidR="00F65E95" w:rsidRPr="004C0C97">
              <w:rPr>
                <w:rFonts w:ascii="Times New Roman" w:eastAsia="Arial Unicode MS" w:hAnsi="Times New Roman" w:cs="Times New Roman"/>
                <w:sz w:val="26"/>
                <w:szCs w:val="26"/>
                <w:lang w:val="lv-LV" w:eastAsia="lv-LV"/>
              </w:rPr>
              <w:t>.8. Tādu stabilu ģenētiski pārveidotu dzīvnieku koloniju uzturēšana, kurus neizmanto citās procedūrās</w:t>
            </w:r>
          </w:p>
        </w:tc>
      </w:tr>
    </w:tbl>
    <w:p w:rsidR="00F65E95" w:rsidRPr="000A64FC" w:rsidRDefault="00F65E95" w:rsidP="00F65E95">
      <w:pPr>
        <w:ind w:firstLine="720"/>
        <w:jc w:val="both"/>
        <w:rPr>
          <w:rFonts w:ascii="Times New Roman" w:eastAsia="Arial Unicode MS" w:hAnsi="Times New Roman" w:cs="Times New Roman"/>
          <w:b/>
          <w:bCs/>
          <w:sz w:val="24"/>
          <w:szCs w:val="24"/>
          <w:lang w:val="lv-LV" w:eastAsia="lv-LV"/>
        </w:rPr>
      </w:pPr>
    </w:p>
    <w:p w:rsidR="00F65E95" w:rsidRPr="004C0C97" w:rsidRDefault="00EE0D4D"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.1. apakškategorij</w:t>
      </w:r>
      <w:r w:rsidR="004E072B"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“’Fundamentālie pētījumi” </w:t>
      </w:r>
      <w:r w:rsidR="004E072B"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 xml:space="preserve">tver </w:t>
      </w:r>
      <w:r w:rsidR="00914068" w:rsidRPr="004C0C97">
        <w:rPr>
          <w:rFonts w:ascii="Times New Roman" w:eastAsia="Arial Unicode MS" w:hAnsi="Times New Roman" w:cs="Times New Roman"/>
          <w:sz w:val="28"/>
          <w:szCs w:val="24"/>
          <w:lang w:val="lv-LV" w:eastAsia="lv-LV"/>
        </w:rPr>
        <w:t xml:space="preserve">dzīvniekus, kas izmantoti </w:t>
      </w:r>
      <w:r w:rsidR="00F65E95" w:rsidRPr="004C0C97">
        <w:rPr>
          <w:rFonts w:ascii="Times New Roman" w:eastAsia="Arial Unicode MS" w:hAnsi="Times New Roman" w:cs="Times New Roman"/>
          <w:sz w:val="28"/>
          <w:szCs w:val="24"/>
          <w:lang w:val="lv-LV" w:eastAsia="lv-LV"/>
        </w:rPr>
        <w:t>fundamentāla rakstura pētījum</w:t>
      </w:r>
      <w:r w:rsidR="00914068" w:rsidRPr="004C0C97">
        <w:rPr>
          <w:rFonts w:ascii="Times New Roman" w:eastAsia="Arial Unicode MS" w:hAnsi="Times New Roman" w:cs="Times New Roman"/>
          <w:sz w:val="28"/>
          <w:szCs w:val="24"/>
          <w:lang w:val="lv-LV" w:eastAsia="lv-LV"/>
        </w:rPr>
        <w:t>o</w:t>
      </w:r>
      <w:r w:rsidR="00F65E95" w:rsidRPr="004C0C97">
        <w:rPr>
          <w:rFonts w:ascii="Times New Roman" w:eastAsia="Arial Unicode MS" w:hAnsi="Times New Roman" w:cs="Times New Roman"/>
          <w:sz w:val="28"/>
          <w:szCs w:val="24"/>
          <w:lang w:val="lv-LV" w:eastAsia="lv-LV"/>
        </w:rPr>
        <w:t xml:space="preserve">s, tostarp </w:t>
      </w:r>
      <w:r w:rsidR="00914068" w:rsidRPr="004C0C97">
        <w:rPr>
          <w:rFonts w:ascii="Times New Roman" w:eastAsia="Arial Unicode MS" w:hAnsi="Times New Roman" w:cs="Times New Roman"/>
          <w:sz w:val="28"/>
          <w:szCs w:val="24"/>
          <w:lang w:val="lv-LV" w:eastAsia="lv-LV"/>
        </w:rPr>
        <w:t xml:space="preserve">fizioloģijas </w:t>
      </w:r>
      <w:r w:rsidR="00F65E95" w:rsidRPr="004C0C97">
        <w:rPr>
          <w:rFonts w:ascii="Times New Roman" w:eastAsia="Arial Unicode MS" w:hAnsi="Times New Roman" w:cs="Times New Roman"/>
          <w:sz w:val="28"/>
          <w:szCs w:val="24"/>
          <w:lang w:val="lv-LV" w:eastAsia="lv-LV"/>
        </w:rPr>
        <w:t>pētījum</w:t>
      </w:r>
      <w:r w:rsidR="00914068" w:rsidRPr="004C0C97">
        <w:rPr>
          <w:rFonts w:ascii="Times New Roman" w:eastAsia="Arial Unicode MS" w:hAnsi="Times New Roman" w:cs="Times New Roman"/>
          <w:sz w:val="28"/>
          <w:szCs w:val="24"/>
          <w:lang w:val="lv-LV" w:eastAsia="lv-LV"/>
        </w:rPr>
        <w:t>o</w:t>
      </w:r>
      <w:r w:rsidR="00F65E95" w:rsidRPr="004C0C97">
        <w:rPr>
          <w:rFonts w:ascii="Times New Roman" w:eastAsia="Arial Unicode MS" w:hAnsi="Times New Roman" w:cs="Times New Roman"/>
          <w:sz w:val="28"/>
          <w:szCs w:val="24"/>
          <w:lang w:val="lv-LV" w:eastAsia="lv-LV"/>
        </w:rPr>
        <w:t>s. Tie ir pētījumi, kas izstrādāti tā, lai paplašinātu zināšanas par dzīvo organismu un vides normālo un anormālo struktūru, funkcionēšanu un uzvedību, arī fundamentālie pētījumi toksikoloģijā</w:t>
      </w:r>
      <w:r w:rsidR="00914068" w:rsidRPr="004C0C97">
        <w:rPr>
          <w:rFonts w:ascii="Times New Roman" w:eastAsia="Arial Unicode MS" w:hAnsi="Times New Roman" w:cs="Times New Roman"/>
          <w:sz w:val="28"/>
          <w:szCs w:val="24"/>
          <w:lang w:val="lv-LV" w:eastAsia="lv-LV"/>
        </w:rPr>
        <w:t>, tostarp</w:t>
      </w:r>
      <w:r w:rsidR="00F65E95" w:rsidRPr="004C0C97">
        <w:rPr>
          <w:rFonts w:ascii="Times New Roman" w:eastAsia="Arial Unicode MS" w:hAnsi="Times New Roman" w:cs="Times New Roman"/>
          <w:sz w:val="28"/>
          <w:szCs w:val="24"/>
          <w:lang w:val="lv-LV" w:eastAsia="lv-LV"/>
        </w:rPr>
        <w:t xml:space="preserve"> </w:t>
      </w:r>
      <w:r w:rsidR="00914068" w:rsidRPr="004C0C97">
        <w:rPr>
          <w:rFonts w:ascii="Times New Roman" w:eastAsia="Arial Unicode MS" w:hAnsi="Times New Roman" w:cs="Times New Roman"/>
          <w:sz w:val="28"/>
          <w:szCs w:val="24"/>
          <w:lang w:val="lv-LV" w:eastAsia="lv-LV"/>
        </w:rPr>
        <w:t>i</w:t>
      </w:r>
      <w:r w:rsidR="00F65E95" w:rsidRPr="004C0C97">
        <w:rPr>
          <w:rFonts w:ascii="Times New Roman" w:eastAsia="Arial Unicode MS" w:hAnsi="Times New Roman" w:cs="Times New Roman"/>
          <w:sz w:val="28"/>
          <w:szCs w:val="24"/>
          <w:lang w:val="lv-LV" w:eastAsia="lv-LV"/>
        </w:rPr>
        <w:t>zpēte un analīze, kas vērsta uz kāda subjekta, parādības vai dabas pamatlikuma labāku vai pilnīgāku izpratni, nevis uz iegūto rezultātu konkrētu praktisku pielietojumu:</w:t>
      </w:r>
    </w:p>
    <w:p w:rsidR="00F65E95" w:rsidRPr="004C0C97" w:rsidRDefault="00EE0D4D"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.1.1</w:t>
      </w:r>
      <w:r w:rsidR="00914068" w:rsidRPr="004C0C97">
        <w:rPr>
          <w:rFonts w:ascii="Times New Roman" w:eastAsia="Arial Unicode MS" w:hAnsi="Times New Roman" w:cs="Times New Roman"/>
          <w:bCs/>
          <w:sz w:val="28"/>
          <w:szCs w:val="24"/>
          <w:lang w:val="lv-LV" w:eastAsia="lv-LV"/>
        </w:rPr>
        <w:t>.</w:t>
      </w:r>
      <w:r w:rsidR="00F65E95" w:rsidRPr="004C0C97">
        <w:rPr>
          <w:rFonts w:ascii="Times New Roman" w:eastAsia="Arial Unicode MS" w:hAnsi="Times New Roman" w:cs="Times New Roman"/>
          <w:bCs/>
          <w:sz w:val="28"/>
          <w:szCs w:val="24"/>
          <w:lang w:val="lv-LV" w:eastAsia="lv-LV"/>
        </w:rPr>
        <w:t xml:space="preserve"> </w:t>
      </w:r>
      <w:r w:rsidR="00914068" w:rsidRPr="004C0C97">
        <w:rPr>
          <w:rFonts w:ascii="Times New Roman" w:eastAsia="Arial Unicode MS" w:hAnsi="Times New Roman" w:cs="Times New Roman"/>
          <w:sz w:val="28"/>
          <w:szCs w:val="24"/>
          <w:lang w:val="lv-LV" w:eastAsia="lv-LV"/>
        </w:rPr>
        <w:t>d</w:t>
      </w:r>
      <w:r w:rsidR="00F65E95" w:rsidRPr="004C0C97">
        <w:rPr>
          <w:rFonts w:ascii="Times New Roman" w:eastAsia="Arial Unicode MS" w:hAnsi="Times New Roman" w:cs="Times New Roman"/>
          <w:sz w:val="28"/>
          <w:szCs w:val="24"/>
          <w:lang w:val="lv-LV" w:eastAsia="lv-LV"/>
        </w:rPr>
        <w:t>zīvniek</w:t>
      </w:r>
      <w:r w:rsidR="00914068"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kas izmantoti, izveidojot (arī ar divu līniju krustošanu) jaunu ģenētiski pārveidotu dzīvnieku līniju, </w:t>
      </w:r>
      <w:r w:rsidR="00F65E95" w:rsidRPr="004C0C97">
        <w:rPr>
          <w:rFonts w:ascii="Times New Roman" w:eastAsia="Arial Unicode MS" w:hAnsi="Times New Roman" w:cs="Times New Roman"/>
          <w:iCs/>
          <w:sz w:val="28"/>
          <w:szCs w:val="24"/>
          <w:lang w:val="lv-LV" w:eastAsia="lv-LV"/>
        </w:rPr>
        <w:t xml:space="preserve">kuru paredzēts izmantot </w:t>
      </w:r>
      <w:r w:rsidR="00F65E95" w:rsidRPr="004C0C97">
        <w:rPr>
          <w:rFonts w:ascii="Times New Roman" w:eastAsia="Arial Unicode MS" w:hAnsi="Times New Roman" w:cs="Times New Roman"/>
          <w:bCs/>
          <w:iCs/>
          <w:sz w:val="28"/>
          <w:szCs w:val="24"/>
          <w:lang w:val="lv-LV" w:eastAsia="lv-LV"/>
        </w:rPr>
        <w:t>fundamentālo pētījumu vajadzībām</w:t>
      </w:r>
      <w:r w:rsidR="00F65E95" w:rsidRPr="004C0C97">
        <w:rPr>
          <w:rFonts w:ascii="Times New Roman" w:eastAsia="Arial Unicode MS" w:hAnsi="Times New Roman" w:cs="Times New Roman"/>
          <w:i/>
          <w:iCs/>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(piemēram, ontoģenēzes bioloģij</w:t>
      </w:r>
      <w:r w:rsidR="00914068"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imunoloģij</w:t>
      </w:r>
      <w:r w:rsidR="00914068"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ziņojumā atspoguļo </w:t>
      </w:r>
      <w:r w:rsidR="00F65E95" w:rsidRPr="004C0C97">
        <w:rPr>
          <w:rFonts w:ascii="Times New Roman" w:eastAsia="Arial Unicode MS" w:hAnsi="Times New Roman" w:cs="Times New Roman"/>
          <w:iCs/>
          <w:sz w:val="28"/>
          <w:szCs w:val="24"/>
          <w:lang w:val="lv-LV" w:eastAsia="lv-LV"/>
        </w:rPr>
        <w:t>atbilstoši mērķim</w:t>
      </w:r>
      <w:r w:rsidR="00F65E95" w:rsidRPr="004C0C97">
        <w:rPr>
          <w:rFonts w:ascii="Times New Roman" w:eastAsia="Arial Unicode MS" w:hAnsi="Times New Roman" w:cs="Times New Roman"/>
          <w:sz w:val="28"/>
          <w:szCs w:val="24"/>
          <w:lang w:val="lv-LV" w:eastAsia="lv-LV"/>
        </w:rPr>
        <w:t>, kuram attiecīgā līnija tiek veidota</w:t>
      </w:r>
      <w:r w:rsidR="00914068"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kategorijā “Jaunas ģenētiskas līnijas izveidošana</w:t>
      </w:r>
      <w:r w:rsidR="00914068" w:rsidRPr="004C0C97">
        <w:rPr>
          <w:rFonts w:ascii="Times New Roman" w:eastAsia="Arial Unicode MS" w:hAnsi="Times New Roman" w:cs="Times New Roman"/>
          <w:sz w:val="28"/>
          <w:szCs w:val="24"/>
          <w:lang w:val="lv-LV" w:eastAsia="lv-LV"/>
        </w:rPr>
        <w:t> </w:t>
      </w:r>
      <w:r w:rsidR="00F65E95" w:rsidRPr="004C0C97">
        <w:rPr>
          <w:rFonts w:ascii="Times New Roman" w:eastAsia="Arial Unicode MS" w:hAnsi="Times New Roman" w:cs="Times New Roman"/>
          <w:sz w:val="28"/>
          <w:szCs w:val="24"/>
          <w:lang w:val="lv-LV" w:eastAsia="lv-LV"/>
        </w:rPr>
        <w:t>– dzīvnieki, kas izmantoti jaunas ģenētiski pārveidotas līnijas/celma izveidošanai”;</w:t>
      </w:r>
    </w:p>
    <w:p w:rsidR="00F65E95" w:rsidRPr="004C0C97" w:rsidRDefault="00EE0D4D">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.1.2</w:t>
      </w:r>
      <w:r w:rsidR="00914068" w:rsidRPr="004C0C97">
        <w:rPr>
          <w:rFonts w:ascii="Times New Roman" w:eastAsia="Arial Unicode MS" w:hAnsi="Times New Roman" w:cs="Times New Roman"/>
          <w:bCs/>
          <w:sz w:val="28"/>
          <w:szCs w:val="24"/>
          <w:lang w:val="lv-LV" w:eastAsia="lv-LV"/>
        </w:rPr>
        <w:t>.</w:t>
      </w:r>
      <w:r w:rsidR="00F65E95" w:rsidRPr="004C0C97">
        <w:rPr>
          <w:rFonts w:ascii="Times New Roman" w:eastAsia="Arial Unicode MS" w:hAnsi="Times New Roman" w:cs="Times New Roman"/>
          <w:bCs/>
          <w:sz w:val="28"/>
          <w:szCs w:val="24"/>
          <w:lang w:val="lv-LV" w:eastAsia="lv-LV"/>
        </w:rPr>
        <w:t xml:space="preserve"> </w:t>
      </w:r>
      <w:r w:rsidR="00914068" w:rsidRPr="004C0C97">
        <w:rPr>
          <w:rFonts w:ascii="Times New Roman" w:eastAsia="Arial Unicode MS" w:hAnsi="Times New Roman" w:cs="Times New Roman"/>
          <w:sz w:val="28"/>
          <w:szCs w:val="24"/>
          <w:lang w:val="lv-LV" w:eastAsia="lv-LV"/>
        </w:rPr>
        <w:t>ziņojumā atspoguļo v</w:t>
      </w:r>
      <w:r w:rsidR="00F65E95" w:rsidRPr="004C0C97">
        <w:rPr>
          <w:rFonts w:ascii="Times New Roman" w:eastAsia="Arial Unicode MS" w:hAnsi="Times New Roman" w:cs="Times New Roman"/>
          <w:sz w:val="28"/>
          <w:szCs w:val="24"/>
          <w:lang w:val="lv-LV" w:eastAsia="lv-LV"/>
        </w:rPr>
        <w:t>is</w:t>
      </w:r>
      <w:r w:rsidR="00914068"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dzīvniek</w:t>
      </w:r>
      <w:r w:rsidR="00914068"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kas ir ģenētiskā pārveidojuma nesēji</w:t>
      </w:r>
      <w:r w:rsidR="00914068" w:rsidRPr="004C0C97">
        <w:rPr>
          <w:rFonts w:ascii="Times New Roman" w:eastAsia="Arial Unicode MS" w:hAnsi="Times New Roman" w:cs="Times New Roman"/>
          <w:sz w:val="28"/>
          <w:szCs w:val="24"/>
          <w:lang w:val="lv-LV" w:eastAsia="lv-LV"/>
        </w:rPr>
        <w:t xml:space="preserve"> un tiek izmantoti </w:t>
      </w:r>
      <w:r w:rsidR="00F65E95" w:rsidRPr="004C0C97">
        <w:rPr>
          <w:rFonts w:ascii="Times New Roman" w:eastAsia="Arial Unicode MS" w:hAnsi="Times New Roman" w:cs="Times New Roman"/>
          <w:sz w:val="28"/>
          <w:szCs w:val="24"/>
          <w:lang w:val="lv-LV" w:eastAsia="lv-LV"/>
        </w:rPr>
        <w:t>jaunas līnijas izveidošana</w:t>
      </w:r>
      <w:r w:rsidR="00914068" w:rsidRPr="004C0C97">
        <w:rPr>
          <w:rFonts w:ascii="Times New Roman" w:eastAsia="Arial Unicode MS" w:hAnsi="Times New Roman" w:cs="Times New Roman"/>
          <w:sz w:val="28"/>
          <w:szCs w:val="24"/>
          <w:lang w:val="lv-LV" w:eastAsia="lv-LV"/>
        </w:rPr>
        <w:t>i</w:t>
      </w:r>
      <w:r w:rsidR="00F65E95" w:rsidRPr="004C0C97">
        <w:rPr>
          <w:rFonts w:ascii="Times New Roman" w:eastAsia="Arial Unicode MS" w:hAnsi="Times New Roman" w:cs="Times New Roman"/>
          <w:sz w:val="28"/>
          <w:szCs w:val="24"/>
          <w:lang w:val="lv-LV" w:eastAsia="lv-LV"/>
        </w:rPr>
        <w:t xml:space="preserve">. Šajā kategorijā ziņojumā atspoguļo arī dzīvniekus, kas </w:t>
      </w:r>
      <w:r w:rsidR="00914068" w:rsidRPr="004C0C97">
        <w:rPr>
          <w:rFonts w:ascii="Times New Roman" w:eastAsia="Arial Unicode MS" w:hAnsi="Times New Roman" w:cs="Times New Roman"/>
          <w:sz w:val="28"/>
          <w:szCs w:val="24"/>
          <w:lang w:val="lv-LV" w:eastAsia="lv-LV"/>
        </w:rPr>
        <w:t xml:space="preserve">ir izmantoti </w:t>
      </w:r>
      <w:r w:rsidR="00F65E95" w:rsidRPr="004C0C97">
        <w:rPr>
          <w:rFonts w:ascii="Times New Roman" w:eastAsia="Arial Unicode MS" w:hAnsi="Times New Roman" w:cs="Times New Roman"/>
          <w:sz w:val="28"/>
          <w:szCs w:val="24"/>
          <w:lang w:val="lv-LV" w:eastAsia="lv-LV"/>
        </w:rPr>
        <w:t xml:space="preserve">izveidošanas procesā, piemēram, superovulācijai, vazektomijai un embrija implantēšanai. </w:t>
      </w:r>
      <w:r w:rsidR="00914068" w:rsidRPr="004C0C97">
        <w:rPr>
          <w:rFonts w:ascii="Times New Roman" w:eastAsia="Arial Unicode MS" w:hAnsi="Times New Roman" w:cs="Times New Roman"/>
          <w:sz w:val="28"/>
          <w:szCs w:val="24"/>
          <w:lang w:val="lv-LV" w:eastAsia="lv-LV"/>
        </w:rPr>
        <w:t>Z</w:t>
      </w:r>
      <w:r w:rsidR="00F65E95" w:rsidRPr="004C0C97">
        <w:rPr>
          <w:rFonts w:ascii="Times New Roman" w:eastAsia="Arial Unicode MS" w:hAnsi="Times New Roman" w:cs="Times New Roman"/>
          <w:sz w:val="28"/>
          <w:szCs w:val="24"/>
          <w:lang w:val="lv-LV" w:eastAsia="lv-LV"/>
        </w:rPr>
        <w:t>iņojum</w:t>
      </w:r>
      <w:r w:rsidR="00914068"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n</w:t>
      </w:r>
      <w:r w:rsidR="00914068" w:rsidRPr="004C0C97">
        <w:rPr>
          <w:rFonts w:ascii="Times New Roman" w:eastAsia="Arial Unicode MS" w:hAnsi="Times New Roman" w:cs="Times New Roman"/>
          <w:sz w:val="28"/>
          <w:szCs w:val="24"/>
          <w:lang w:val="lv-LV" w:eastAsia="lv-LV"/>
        </w:rPr>
        <w:t>e</w:t>
      </w:r>
      <w:r w:rsidR="00F65E95" w:rsidRPr="004C0C97">
        <w:rPr>
          <w:rFonts w:ascii="Times New Roman" w:eastAsia="Arial Unicode MS" w:hAnsi="Times New Roman" w:cs="Times New Roman"/>
          <w:sz w:val="28"/>
          <w:szCs w:val="24"/>
          <w:lang w:val="lv-LV" w:eastAsia="lv-LV"/>
        </w:rPr>
        <w:t>iekļauj ģenētiski nepārveidot</w:t>
      </w:r>
      <w:r w:rsidR="00914068"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(savvaļas tipa) pēcnācēj</w:t>
      </w:r>
      <w:r w:rsidR="001D3FA1" w:rsidRPr="004C0C97">
        <w:rPr>
          <w:rFonts w:ascii="Times New Roman" w:eastAsia="Arial Unicode MS" w:hAnsi="Times New Roman" w:cs="Times New Roman"/>
          <w:sz w:val="28"/>
          <w:szCs w:val="24"/>
          <w:lang w:val="lv-LV" w:eastAsia="lv-LV"/>
        </w:rPr>
        <w:t>us. J</w:t>
      </w:r>
      <w:r w:rsidR="00F65E95" w:rsidRPr="004C0C97">
        <w:rPr>
          <w:rFonts w:ascii="Times New Roman" w:eastAsia="Arial Unicode MS" w:hAnsi="Times New Roman" w:cs="Times New Roman"/>
          <w:sz w:val="28"/>
          <w:szCs w:val="24"/>
          <w:lang w:val="lv-LV" w:eastAsia="lv-LV"/>
        </w:rPr>
        <w:t>aunu ģenētiski pārveidotu dzīvnieku celmu vai līniju uzskata par “stabilu” tad, kad ģenētiskais pārveidojums ir stabilizējies</w:t>
      </w:r>
      <w:r w:rsidR="00914068" w:rsidRPr="004C0C97">
        <w:rPr>
          <w:rFonts w:ascii="Times New Roman" w:eastAsia="Arial Unicode MS" w:hAnsi="Times New Roman" w:cs="Times New Roman"/>
          <w:sz w:val="28"/>
          <w:szCs w:val="24"/>
          <w:lang w:val="lv-LV" w:eastAsia="lv-LV"/>
        </w:rPr>
        <w:t xml:space="preserve"> (t</w:t>
      </w:r>
      <w:r w:rsidR="00F65E95" w:rsidRPr="004C0C97">
        <w:rPr>
          <w:rFonts w:ascii="Times New Roman" w:eastAsia="Arial Unicode MS" w:hAnsi="Times New Roman" w:cs="Times New Roman"/>
          <w:sz w:val="28"/>
          <w:szCs w:val="24"/>
          <w:lang w:val="lv-LV" w:eastAsia="lv-LV"/>
        </w:rPr>
        <w:t xml:space="preserve">am vajadzīgas </w:t>
      </w:r>
      <w:r w:rsidR="00F65E95" w:rsidRPr="004C0C97">
        <w:rPr>
          <w:rFonts w:ascii="Times New Roman" w:eastAsia="Arial Unicode MS" w:hAnsi="Times New Roman" w:cs="Times New Roman"/>
          <w:iCs/>
          <w:sz w:val="28"/>
          <w:szCs w:val="24"/>
          <w:lang w:val="lv-LV" w:eastAsia="lv-LV"/>
        </w:rPr>
        <w:t>vismaz</w:t>
      </w:r>
      <w:r w:rsidR="00F65E95" w:rsidRPr="004C0C97">
        <w:rPr>
          <w:rFonts w:ascii="Times New Roman" w:eastAsia="Arial Unicode MS" w:hAnsi="Times New Roman" w:cs="Times New Roman"/>
          <w:sz w:val="28"/>
          <w:szCs w:val="24"/>
          <w:lang w:val="lv-LV" w:eastAsia="lv-LV"/>
        </w:rPr>
        <w:t xml:space="preserve"> divas paaudzes</w:t>
      </w:r>
      <w:r w:rsidR="00914068"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un kad ir pabeigts labturības novērtējums</w:t>
      </w:r>
      <w:r w:rsidR="001D3FA1" w:rsidRPr="004C0C97">
        <w:rPr>
          <w:rFonts w:ascii="Times New Roman" w:eastAsia="Arial Unicode MS" w:hAnsi="Times New Roman" w:cs="Times New Roman"/>
          <w:sz w:val="28"/>
          <w:szCs w:val="24"/>
          <w:lang w:val="lv-LV" w:eastAsia="lv-LV"/>
        </w:rPr>
        <w:t>;</w:t>
      </w:r>
    </w:p>
    <w:p w:rsidR="00F65E95" w:rsidRPr="004C0C97" w:rsidRDefault="00EE0D4D"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.2. apakškategorij</w:t>
      </w:r>
      <w:r w:rsidR="00914068"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“Praktiskā izpēte un lietišķie pētījumi”</w:t>
      </w:r>
      <w:r w:rsidR="00F65E95" w:rsidRPr="004C0C97">
        <w:rPr>
          <w:rFonts w:ascii="Times New Roman" w:eastAsia="Arial Unicode MS" w:hAnsi="Times New Roman" w:cs="Times New Roman"/>
          <w:sz w:val="28"/>
          <w:szCs w:val="24"/>
          <w:lang w:val="lv-LV" w:eastAsia="lv-LV"/>
        </w:rPr>
        <w:t xml:space="preserve"> </w:t>
      </w:r>
      <w:r w:rsidR="00914068"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tver dzīvniekus, kas izmantoti atbilstoši Dzīvnieku aizsardzības likuma 25. panta 2.</w:t>
      </w:r>
      <w:r w:rsidR="00914068" w:rsidRPr="004C0C97">
        <w:rPr>
          <w:rFonts w:ascii="Times New Roman" w:eastAsia="Arial Unicode MS" w:hAnsi="Times New Roman" w:cs="Times New Roman"/>
          <w:sz w:val="28"/>
          <w:szCs w:val="24"/>
          <w:lang w:val="lv-LV" w:eastAsia="lv-LV"/>
        </w:rPr>
        <w:t> </w:t>
      </w:r>
      <w:r w:rsidR="00F65E95" w:rsidRPr="004C0C97">
        <w:rPr>
          <w:rFonts w:ascii="Times New Roman" w:eastAsia="Arial Unicode MS" w:hAnsi="Times New Roman" w:cs="Times New Roman"/>
          <w:sz w:val="28"/>
          <w:szCs w:val="24"/>
          <w:lang w:val="lv-LV" w:eastAsia="lv-LV"/>
        </w:rPr>
        <w:t>un 3.</w:t>
      </w:r>
      <w:r w:rsidR="00914068" w:rsidRPr="004C0C97">
        <w:rPr>
          <w:rFonts w:ascii="Times New Roman" w:eastAsia="Arial Unicode MS" w:hAnsi="Times New Roman" w:cs="Times New Roman"/>
          <w:sz w:val="28"/>
          <w:szCs w:val="24"/>
          <w:lang w:val="lv-LV" w:eastAsia="lv-LV"/>
        </w:rPr>
        <w:t> </w:t>
      </w:r>
      <w:r w:rsidR="00F65E95" w:rsidRPr="004C0C97">
        <w:rPr>
          <w:rFonts w:ascii="Times New Roman" w:eastAsia="Arial Unicode MS" w:hAnsi="Times New Roman" w:cs="Times New Roman"/>
          <w:sz w:val="28"/>
          <w:szCs w:val="24"/>
          <w:lang w:val="lv-LV" w:eastAsia="lv-LV"/>
        </w:rPr>
        <w:t>punktā noteiktajam, izņemot regulatīviem mērķiem</w:t>
      </w:r>
      <w:r w:rsidR="00914068" w:rsidRPr="004C0C97">
        <w:rPr>
          <w:rFonts w:ascii="Times New Roman" w:eastAsia="Arial Unicode MS" w:hAnsi="Times New Roman" w:cs="Times New Roman"/>
          <w:sz w:val="28"/>
          <w:szCs w:val="24"/>
          <w:lang w:val="lv-LV" w:eastAsia="lv-LV"/>
        </w:rPr>
        <w:t>:</w:t>
      </w:r>
    </w:p>
    <w:p w:rsidR="00F65E95" w:rsidRPr="004C0C97" w:rsidRDefault="00EE0D4D"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 xml:space="preserve">.2.1. </w:t>
      </w:r>
      <w:r w:rsidR="001D3FA1" w:rsidRPr="004C0C97">
        <w:rPr>
          <w:rFonts w:ascii="Times New Roman" w:eastAsia="Arial Unicode MS" w:hAnsi="Times New Roman" w:cs="Times New Roman"/>
          <w:sz w:val="28"/>
          <w:szCs w:val="24"/>
          <w:lang w:val="lv-LV" w:eastAsia="lv-LV"/>
        </w:rPr>
        <w:t>p</w:t>
      </w:r>
      <w:r w:rsidR="00F65E95" w:rsidRPr="004C0C97">
        <w:rPr>
          <w:rFonts w:ascii="Times New Roman" w:eastAsia="Arial Unicode MS" w:hAnsi="Times New Roman" w:cs="Times New Roman"/>
          <w:sz w:val="28"/>
          <w:szCs w:val="24"/>
          <w:lang w:val="lv-LV" w:eastAsia="lv-LV"/>
        </w:rPr>
        <w:t>ie praktiskās izpētes un lietišķajiem pētījumiem pieder arī uz atklājumiem orientēta toksikoloģija un pētījumi</w:t>
      </w:r>
      <w:r w:rsidR="001D3FA1" w:rsidRPr="004C0C97">
        <w:rPr>
          <w:rFonts w:ascii="Times New Roman" w:eastAsia="Arial Unicode MS" w:hAnsi="Times New Roman" w:cs="Times New Roman"/>
          <w:sz w:val="28"/>
          <w:szCs w:val="24"/>
          <w:lang w:val="lv-LV" w:eastAsia="lv-LV"/>
        </w:rPr>
        <w:t>, kuru</w:t>
      </w:r>
      <w:r w:rsidR="00F65E95" w:rsidRPr="004C0C97">
        <w:rPr>
          <w:rFonts w:ascii="Times New Roman" w:eastAsia="Arial Unicode MS" w:hAnsi="Times New Roman" w:cs="Times New Roman"/>
          <w:sz w:val="28"/>
          <w:szCs w:val="24"/>
          <w:lang w:val="lv-LV" w:eastAsia="lv-LV"/>
        </w:rPr>
        <w:t xml:space="preserve"> mērķi</w:t>
      </w:r>
      <w:r w:rsidR="001D3FA1" w:rsidRPr="004C0C97">
        <w:rPr>
          <w:rFonts w:ascii="Times New Roman" w:eastAsia="Arial Unicode MS" w:hAnsi="Times New Roman" w:cs="Times New Roman"/>
          <w:sz w:val="28"/>
          <w:szCs w:val="24"/>
          <w:lang w:val="lv-LV" w:eastAsia="lv-LV"/>
        </w:rPr>
        <w:t>s ir</w:t>
      </w:r>
      <w:r w:rsidR="00F65E95" w:rsidRPr="004C0C97">
        <w:rPr>
          <w:rFonts w:ascii="Times New Roman" w:eastAsia="Arial Unicode MS" w:hAnsi="Times New Roman" w:cs="Times New Roman"/>
          <w:sz w:val="28"/>
          <w:szCs w:val="24"/>
          <w:lang w:val="lv-LV" w:eastAsia="lv-LV"/>
        </w:rPr>
        <w:t xml:space="preserve"> sagatavoties tirdzniecības atļaujas pieprasījuma iesniegšanai vai izstrādāt metodi</w:t>
      </w:r>
      <w:r w:rsidR="001D3FA1" w:rsidRPr="004C0C97">
        <w:rPr>
          <w:rFonts w:ascii="Times New Roman" w:eastAsia="Arial Unicode MS" w:hAnsi="Times New Roman" w:cs="Times New Roman"/>
          <w:sz w:val="28"/>
          <w:szCs w:val="24"/>
          <w:lang w:val="lv-LV" w:eastAsia="lv-LV"/>
        </w:rPr>
        <w:t>, izņemot pētījumiem, kas ir obligāti vajadzīgi</w:t>
      </w:r>
      <w:r w:rsidR="00F65E95" w:rsidRPr="004C0C97">
        <w:rPr>
          <w:rFonts w:ascii="Times New Roman" w:eastAsia="Arial Unicode MS" w:hAnsi="Times New Roman" w:cs="Times New Roman"/>
          <w:sz w:val="28"/>
          <w:szCs w:val="24"/>
          <w:lang w:val="lv-LV" w:eastAsia="lv-LV"/>
        </w:rPr>
        <w:t xml:space="preserve"> tirdzniecības atļaujas pieprasījuma iesniegšanai.</w:t>
      </w:r>
      <w:r w:rsidR="00F65E95" w:rsidRPr="004C0C97">
        <w:rPr>
          <w:rFonts w:ascii="Times New Roman" w:eastAsia="Arial Unicode MS" w:hAnsi="Times New Roman" w:cs="Times New Roman"/>
          <w:bCs/>
          <w:i/>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 xml:space="preserve">Dzīvnieki, kas izmantoti, izveidojot (arī ar divu līniju krustošanu) jaunu ģenētiski pārveidotu dzīvnieku līniju, </w:t>
      </w:r>
      <w:r w:rsidR="00F65E95" w:rsidRPr="004C0C97">
        <w:rPr>
          <w:rFonts w:ascii="Times New Roman" w:eastAsia="Arial Unicode MS" w:hAnsi="Times New Roman" w:cs="Times New Roman"/>
          <w:iCs/>
          <w:sz w:val="28"/>
          <w:szCs w:val="24"/>
          <w:lang w:val="lv-LV" w:eastAsia="lv-LV"/>
        </w:rPr>
        <w:t xml:space="preserve">kuru paredzēts izmantot </w:t>
      </w:r>
      <w:r w:rsidR="00F65E95" w:rsidRPr="004C0C97">
        <w:rPr>
          <w:rFonts w:ascii="Times New Roman" w:eastAsia="Arial Unicode MS" w:hAnsi="Times New Roman" w:cs="Times New Roman"/>
          <w:bCs/>
          <w:iCs/>
          <w:sz w:val="28"/>
          <w:szCs w:val="24"/>
          <w:lang w:val="lv-LV" w:eastAsia="lv-LV"/>
        </w:rPr>
        <w:t>praktiskās izpētes un lietišķo pētījumu vajadzībām</w:t>
      </w:r>
      <w:r w:rsidR="00F65E95" w:rsidRPr="004C0C97">
        <w:rPr>
          <w:rFonts w:ascii="Times New Roman" w:eastAsia="Arial Unicode MS" w:hAnsi="Times New Roman" w:cs="Times New Roman"/>
          <w:iCs/>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 xml:space="preserve">(piemēram, vēža izpētei, vakcīnu izstrādei), ziņojumā atspoguļo </w:t>
      </w:r>
      <w:r w:rsidR="00F65E95" w:rsidRPr="004C0C97">
        <w:rPr>
          <w:rFonts w:ascii="Times New Roman" w:eastAsia="Arial Unicode MS" w:hAnsi="Times New Roman" w:cs="Times New Roman"/>
          <w:iCs/>
          <w:sz w:val="28"/>
          <w:szCs w:val="24"/>
          <w:lang w:val="lv-LV" w:eastAsia="lv-LV"/>
        </w:rPr>
        <w:t>atbilstoši mērķim</w:t>
      </w:r>
      <w:r w:rsidR="00F65E95" w:rsidRPr="004C0C97">
        <w:rPr>
          <w:rFonts w:ascii="Times New Roman" w:eastAsia="Arial Unicode MS" w:hAnsi="Times New Roman" w:cs="Times New Roman"/>
          <w:sz w:val="28"/>
          <w:szCs w:val="24"/>
          <w:lang w:val="lv-LV" w:eastAsia="lv-LV"/>
        </w:rPr>
        <w:t>, kam tie tiek radīti</w:t>
      </w:r>
      <w:r w:rsidR="001D3FA1"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kategorijā “Jaunas ģenētiskas līnijas izveidošana – Dzīvnieki, kas izmantoti jaunas ģenētiski pārveidotas līnijas/celma izveidošanai”;</w:t>
      </w:r>
    </w:p>
    <w:p w:rsidR="00F65E95" w:rsidRPr="004C0C97" w:rsidRDefault="00EE0D4D" w:rsidP="00F65E95">
      <w:pPr>
        <w:ind w:firstLine="720"/>
        <w:jc w:val="both"/>
        <w:rPr>
          <w:rFonts w:ascii="Times New Roman" w:eastAsia="Arial Unicode MS" w:hAnsi="Times New Roman" w:cs="Times New Roman"/>
          <w:b/>
          <w:bCs/>
          <w:i/>
          <w:sz w:val="28"/>
          <w:szCs w:val="24"/>
          <w:lang w:val="lv-LV" w:eastAsia="lv-LV"/>
        </w:rPr>
      </w:pPr>
      <w:r w:rsidRPr="004C0C97">
        <w:rPr>
          <w:rFonts w:ascii="Times New Roman" w:eastAsia="Arial Unicode MS" w:hAnsi="Times New Roman" w:cs="Times New Roman"/>
          <w:sz w:val="28"/>
          <w:szCs w:val="24"/>
          <w:lang w:val="lv-LV" w:eastAsia="lv-LV"/>
        </w:rPr>
        <w:t>35</w:t>
      </w:r>
      <w:r w:rsidR="00F65E95" w:rsidRPr="004C0C97">
        <w:rPr>
          <w:rFonts w:ascii="Times New Roman" w:eastAsia="Arial Unicode MS" w:hAnsi="Times New Roman" w:cs="Times New Roman"/>
          <w:sz w:val="28"/>
          <w:szCs w:val="24"/>
          <w:lang w:val="lv-LV" w:eastAsia="lv-LV"/>
        </w:rPr>
        <w:t xml:space="preserve">.2.2. </w:t>
      </w:r>
      <w:r w:rsidR="001D3FA1" w:rsidRPr="004C0C97">
        <w:rPr>
          <w:rFonts w:ascii="Times New Roman" w:eastAsia="Arial Unicode MS" w:hAnsi="Times New Roman" w:cs="Times New Roman"/>
          <w:sz w:val="28"/>
          <w:szCs w:val="24"/>
          <w:lang w:val="lv-LV" w:eastAsia="lv-LV"/>
        </w:rPr>
        <w:t xml:space="preserve">ziņojumā atspoguļo visus dzīvniekus, kas ir ģenētiskā pārveidojuma nesēji un tiek izmantoti jaunas līnijas izveidošanai. Šajā kategorijā ziņojumā atspoguļo arī dzīvniekus, kas ir izmantoti izveidošanas procesā, </w:t>
      </w:r>
      <w:r w:rsidR="001D3FA1" w:rsidRPr="004C0C97">
        <w:rPr>
          <w:rFonts w:ascii="Times New Roman" w:eastAsia="Arial Unicode MS" w:hAnsi="Times New Roman" w:cs="Times New Roman"/>
          <w:sz w:val="28"/>
          <w:szCs w:val="24"/>
          <w:lang w:val="lv-LV" w:eastAsia="lv-LV"/>
        </w:rPr>
        <w:lastRenderedPageBreak/>
        <w:t>piemēram, superovulācijai, vazektomijai un embrija implantēšanai. Ziņojumā neiekļauj ģenētiski nepārveidotus (savvaļas tipa) pēcnācējus</w:t>
      </w:r>
      <w:r w:rsidR="00F65E95"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bCs/>
          <w:i/>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Jaunu ģenētiski pārveidotu dzīvnieku celmu vai līniju uzskata par “stabilu” tad, kad ģenētiskais pārveidojums ir stabilizējies</w:t>
      </w:r>
      <w:r w:rsidR="001D3FA1" w:rsidRPr="004C0C97">
        <w:rPr>
          <w:rFonts w:ascii="Times New Roman" w:eastAsia="Arial Unicode MS" w:hAnsi="Times New Roman" w:cs="Times New Roman"/>
          <w:sz w:val="28"/>
          <w:szCs w:val="24"/>
          <w:lang w:val="lv-LV" w:eastAsia="lv-LV"/>
        </w:rPr>
        <w:t xml:space="preserve"> (t</w:t>
      </w:r>
      <w:r w:rsidR="00F65E95" w:rsidRPr="004C0C97">
        <w:rPr>
          <w:rFonts w:ascii="Times New Roman" w:eastAsia="Arial Unicode MS" w:hAnsi="Times New Roman" w:cs="Times New Roman"/>
          <w:sz w:val="28"/>
          <w:szCs w:val="24"/>
          <w:lang w:val="lv-LV" w:eastAsia="lv-LV"/>
        </w:rPr>
        <w:t xml:space="preserve">am vajadzīgas </w:t>
      </w:r>
      <w:r w:rsidR="00F65E95" w:rsidRPr="004C0C97">
        <w:rPr>
          <w:rFonts w:ascii="Times New Roman" w:eastAsia="Arial Unicode MS" w:hAnsi="Times New Roman" w:cs="Times New Roman"/>
          <w:iCs/>
          <w:sz w:val="28"/>
          <w:szCs w:val="24"/>
          <w:lang w:val="lv-LV" w:eastAsia="lv-LV"/>
        </w:rPr>
        <w:t>vismaz</w:t>
      </w:r>
      <w:r w:rsidR="00F65E95" w:rsidRPr="004C0C97">
        <w:rPr>
          <w:rFonts w:ascii="Times New Roman" w:eastAsia="Arial Unicode MS" w:hAnsi="Times New Roman" w:cs="Times New Roman"/>
          <w:sz w:val="28"/>
          <w:szCs w:val="24"/>
          <w:lang w:val="lv-LV" w:eastAsia="lv-LV"/>
        </w:rPr>
        <w:t xml:space="preserve"> divas paaudzes</w:t>
      </w:r>
      <w:r w:rsidR="004A1577"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un kad ir pabeigts labturības novērtējums</w:t>
      </w:r>
      <w:r w:rsidR="001D3FA1" w:rsidRPr="004C0C97">
        <w:rPr>
          <w:rFonts w:ascii="Times New Roman" w:eastAsia="Arial Unicode MS" w:hAnsi="Times New Roman" w:cs="Times New Roman"/>
          <w:sz w:val="28"/>
          <w:szCs w:val="24"/>
          <w:lang w:val="lv-LV" w:eastAsia="lv-LV"/>
        </w:rPr>
        <w:t>;</w:t>
      </w:r>
    </w:p>
    <w:p w:rsidR="00F65E95" w:rsidRPr="004C0C97" w:rsidRDefault="00EE0D4D"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.3. apakškategorij</w:t>
      </w:r>
      <w:r w:rsidR="001D3FA1"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“Izmantošana regulatīviem mērķiem un rutīnveida ražošanā” (pa veidiem) ietver d</w:t>
      </w:r>
      <w:r w:rsidR="00F65E95" w:rsidRPr="004C0C97">
        <w:rPr>
          <w:rFonts w:ascii="Times New Roman" w:eastAsia="Arial Unicode MS" w:hAnsi="Times New Roman" w:cs="Times New Roman"/>
          <w:sz w:val="28"/>
          <w:szCs w:val="24"/>
          <w:lang w:val="lv-LV" w:eastAsia="lv-LV"/>
        </w:rPr>
        <w:t>zīvnieku</w:t>
      </w:r>
      <w:r w:rsidR="001D3FA1" w:rsidRPr="004C0C97">
        <w:rPr>
          <w:rFonts w:ascii="Times New Roman" w:eastAsia="Arial Unicode MS" w:hAnsi="Times New Roman" w:cs="Times New Roman"/>
          <w:sz w:val="28"/>
          <w:szCs w:val="24"/>
          <w:lang w:val="lv-LV" w:eastAsia="lv-LV"/>
        </w:rPr>
        <w:t>s, kas</w:t>
      </w:r>
      <w:r w:rsidR="00F65E95" w:rsidRPr="004C0C97">
        <w:rPr>
          <w:rFonts w:ascii="Times New Roman" w:eastAsia="Arial Unicode MS" w:hAnsi="Times New Roman" w:cs="Times New Roman"/>
          <w:sz w:val="28"/>
          <w:szCs w:val="24"/>
          <w:lang w:val="lv-LV" w:eastAsia="lv-LV"/>
        </w:rPr>
        <w:t xml:space="preserve"> izmanto</w:t>
      </w:r>
      <w:r w:rsidR="001D3FA1" w:rsidRPr="004C0C97">
        <w:rPr>
          <w:rFonts w:ascii="Times New Roman" w:eastAsia="Arial Unicode MS" w:hAnsi="Times New Roman" w:cs="Times New Roman"/>
          <w:sz w:val="28"/>
          <w:szCs w:val="24"/>
          <w:lang w:val="lv-LV" w:eastAsia="lv-LV"/>
        </w:rPr>
        <w:t>ti</w:t>
      </w:r>
      <w:r w:rsidR="00F65E95" w:rsidRPr="004C0C97">
        <w:rPr>
          <w:rFonts w:ascii="Times New Roman" w:eastAsia="Arial Unicode MS" w:hAnsi="Times New Roman" w:cs="Times New Roman"/>
          <w:sz w:val="28"/>
          <w:szCs w:val="24"/>
          <w:lang w:val="lv-LV" w:eastAsia="lv-LV"/>
        </w:rPr>
        <w:t xml:space="preserve"> </w:t>
      </w:r>
      <w:r w:rsidR="001D3FA1" w:rsidRPr="004C0C97">
        <w:rPr>
          <w:rFonts w:ascii="Times New Roman" w:eastAsia="Arial Unicode MS" w:hAnsi="Times New Roman" w:cs="Times New Roman"/>
          <w:sz w:val="28"/>
          <w:szCs w:val="24"/>
          <w:lang w:val="lv-LV" w:eastAsia="lv-LV"/>
        </w:rPr>
        <w:t>tiesību aktu prasību izpildīšanai</w:t>
      </w:r>
      <w:r w:rsidR="00F65E95" w:rsidRPr="004C0C97">
        <w:rPr>
          <w:rFonts w:ascii="Times New Roman" w:eastAsia="Arial Unicode MS" w:hAnsi="Times New Roman" w:cs="Times New Roman"/>
          <w:sz w:val="28"/>
          <w:szCs w:val="24"/>
          <w:lang w:val="lv-LV" w:eastAsia="lv-LV"/>
        </w:rPr>
        <w:t xml:space="preserve"> </w:t>
      </w:r>
      <w:r w:rsidR="001D3FA1" w:rsidRPr="004C0C97">
        <w:rPr>
          <w:rFonts w:ascii="Times New Roman" w:eastAsia="Arial Unicode MS" w:hAnsi="Times New Roman" w:cs="Times New Roman"/>
          <w:sz w:val="28"/>
          <w:szCs w:val="24"/>
          <w:lang w:val="lv-LV" w:eastAsia="lv-LV"/>
        </w:rPr>
        <w:t xml:space="preserve">paredzētās procedūrās </w:t>
      </w:r>
      <w:r w:rsidR="00F65E95" w:rsidRPr="004C0C97">
        <w:rPr>
          <w:rFonts w:ascii="Times New Roman" w:eastAsia="Arial Unicode MS" w:hAnsi="Times New Roman" w:cs="Times New Roman"/>
          <w:sz w:val="28"/>
          <w:szCs w:val="24"/>
          <w:lang w:val="lv-LV" w:eastAsia="lv-LV"/>
        </w:rPr>
        <w:t>attiecībā uz produktu</w:t>
      </w:r>
      <w:r w:rsidR="00A04B2C">
        <w:rPr>
          <w:rFonts w:ascii="Times New Roman" w:eastAsia="Arial Unicode MS" w:hAnsi="Times New Roman" w:cs="Times New Roman"/>
          <w:sz w:val="28"/>
          <w:szCs w:val="24"/>
          <w:lang w:val="lv-LV" w:eastAsia="lv-LV"/>
        </w:rPr>
        <w:t xml:space="preserve"> vai </w:t>
      </w:r>
      <w:r w:rsidR="00F65E95" w:rsidRPr="004C0C97">
        <w:rPr>
          <w:rFonts w:ascii="Times New Roman" w:eastAsia="Arial Unicode MS" w:hAnsi="Times New Roman" w:cs="Times New Roman"/>
          <w:sz w:val="28"/>
          <w:szCs w:val="24"/>
          <w:lang w:val="lv-LV" w:eastAsia="lv-LV"/>
        </w:rPr>
        <w:t xml:space="preserve">vielu ražošanu un laišanu un uzturēšanu tirgū, </w:t>
      </w:r>
      <w:r w:rsidR="001D3FA1" w:rsidRPr="004C0C97">
        <w:rPr>
          <w:rFonts w:ascii="Times New Roman" w:eastAsia="Arial Unicode MS" w:hAnsi="Times New Roman" w:cs="Times New Roman"/>
          <w:sz w:val="28"/>
          <w:szCs w:val="24"/>
          <w:lang w:val="lv-LV" w:eastAsia="lv-LV"/>
        </w:rPr>
        <w:t>tostarp</w:t>
      </w:r>
      <w:r w:rsidR="00F65E95" w:rsidRPr="004C0C97">
        <w:rPr>
          <w:rFonts w:ascii="Times New Roman" w:eastAsia="Arial Unicode MS" w:hAnsi="Times New Roman" w:cs="Times New Roman"/>
          <w:sz w:val="28"/>
          <w:szCs w:val="24"/>
          <w:lang w:val="lv-LV" w:eastAsia="lv-LV"/>
        </w:rPr>
        <w:t xml:space="preserve"> pārtikas un barības nekaitīguma un riska novērtēšanu. Šeit ietilpst </w:t>
      </w:r>
      <w:r w:rsidR="00506EB3" w:rsidRPr="004C0C97">
        <w:rPr>
          <w:rFonts w:ascii="Times New Roman" w:eastAsia="Arial Unicode MS" w:hAnsi="Times New Roman" w:cs="Times New Roman"/>
          <w:sz w:val="28"/>
          <w:szCs w:val="24"/>
          <w:lang w:val="lv-LV" w:eastAsia="lv-LV"/>
        </w:rPr>
        <w:t xml:space="preserve">tirdzniecības atļaujas pieprasījuma iesniegšanai veicami testi ar </w:t>
      </w:r>
      <w:r w:rsidR="00F65E95" w:rsidRPr="004C0C97">
        <w:rPr>
          <w:rFonts w:ascii="Times New Roman" w:eastAsia="Arial Unicode MS" w:hAnsi="Times New Roman" w:cs="Times New Roman"/>
          <w:sz w:val="28"/>
          <w:szCs w:val="24"/>
          <w:lang w:val="lv-LV" w:eastAsia="lv-LV"/>
        </w:rPr>
        <w:t xml:space="preserve">produktiem </w:t>
      </w:r>
      <w:r w:rsidR="004A3C27" w:rsidRPr="004C0C97">
        <w:rPr>
          <w:rFonts w:ascii="Times New Roman" w:eastAsia="Arial Unicode MS" w:hAnsi="Times New Roman" w:cs="Times New Roman"/>
          <w:sz w:val="28"/>
          <w:szCs w:val="24"/>
          <w:lang w:val="lv-LV" w:eastAsia="lv-LV"/>
        </w:rPr>
        <w:t>un</w:t>
      </w:r>
      <w:r w:rsidR="00F65E95" w:rsidRPr="004C0C97">
        <w:rPr>
          <w:rFonts w:ascii="Times New Roman" w:eastAsia="Arial Unicode MS" w:hAnsi="Times New Roman" w:cs="Times New Roman"/>
          <w:sz w:val="28"/>
          <w:szCs w:val="24"/>
          <w:lang w:val="lv-LV" w:eastAsia="lv-LV"/>
        </w:rPr>
        <w:t xml:space="preserve"> vielām, </w:t>
      </w:r>
      <w:r w:rsidR="00506EB3" w:rsidRPr="004C0C97">
        <w:rPr>
          <w:rFonts w:ascii="Times New Roman" w:eastAsia="Arial Unicode MS" w:hAnsi="Times New Roman" w:cs="Times New Roman"/>
          <w:sz w:val="28"/>
          <w:szCs w:val="24"/>
          <w:lang w:val="lv-LV" w:eastAsia="lv-LV"/>
        </w:rPr>
        <w:t xml:space="preserve">par </w:t>
      </w:r>
      <w:r w:rsidR="00F65E95" w:rsidRPr="004C0C97">
        <w:rPr>
          <w:rFonts w:ascii="Times New Roman" w:eastAsia="Arial Unicode MS" w:hAnsi="Times New Roman" w:cs="Times New Roman"/>
          <w:sz w:val="28"/>
          <w:szCs w:val="24"/>
          <w:lang w:val="lv-LV" w:eastAsia="lv-LV"/>
        </w:rPr>
        <w:t>kuriem nav pieprasīta tirdzniecības atļauja</w:t>
      </w:r>
      <w:r w:rsidR="00506EB3" w:rsidRPr="004C0C97">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t</w:t>
      </w:r>
      <w:r w:rsidR="00A04B2C">
        <w:rPr>
          <w:rFonts w:ascii="Times New Roman" w:eastAsia="Arial Unicode MS" w:hAnsi="Times New Roman" w:cs="Times New Roman"/>
          <w:sz w:val="28"/>
          <w:szCs w:val="24"/>
          <w:lang w:val="lv-LV" w:eastAsia="lv-LV"/>
        </w:rPr>
        <w:t>as ir</w:t>
      </w:r>
      <w:r w:rsidR="00F65E95" w:rsidRPr="004C0C97">
        <w:rPr>
          <w:rFonts w:ascii="Times New Roman" w:eastAsia="Arial Unicode MS" w:hAnsi="Times New Roman" w:cs="Times New Roman"/>
          <w:sz w:val="28"/>
          <w:szCs w:val="24"/>
          <w:lang w:val="lv-LV" w:eastAsia="lv-LV"/>
        </w:rPr>
        <w:t>, testi</w:t>
      </w:r>
      <w:r w:rsidR="00506EB3" w:rsidRPr="004C0C97">
        <w:rPr>
          <w:rFonts w:ascii="Times New Roman" w:eastAsia="Arial Unicode MS" w:hAnsi="Times New Roman" w:cs="Times New Roman"/>
          <w:sz w:val="28"/>
          <w:szCs w:val="24"/>
          <w:lang w:val="lv-LV" w:eastAsia="lv-LV"/>
        </w:rPr>
        <w:t xml:space="preserve"> ar</w:t>
      </w:r>
      <w:r w:rsidR="00F65E95" w:rsidRPr="004C0C97">
        <w:rPr>
          <w:rFonts w:ascii="Times New Roman" w:eastAsia="Arial Unicode MS" w:hAnsi="Times New Roman" w:cs="Times New Roman"/>
          <w:sz w:val="28"/>
          <w:szCs w:val="24"/>
          <w:lang w:val="lv-LV" w:eastAsia="lv-LV"/>
        </w:rPr>
        <w:t xml:space="preserve"> produktiem </w:t>
      </w:r>
      <w:r w:rsidR="004A3C27" w:rsidRPr="004C0C97">
        <w:rPr>
          <w:rFonts w:ascii="Times New Roman" w:eastAsia="Arial Unicode MS" w:hAnsi="Times New Roman" w:cs="Times New Roman"/>
          <w:sz w:val="28"/>
          <w:szCs w:val="24"/>
          <w:lang w:val="lv-LV" w:eastAsia="lv-LV"/>
        </w:rPr>
        <w:t>vai</w:t>
      </w:r>
      <w:r w:rsidR="00F65E95" w:rsidRPr="004C0C97">
        <w:rPr>
          <w:rFonts w:ascii="Times New Roman" w:eastAsia="Arial Unicode MS" w:hAnsi="Times New Roman" w:cs="Times New Roman"/>
          <w:sz w:val="28"/>
          <w:szCs w:val="24"/>
          <w:lang w:val="lv-LV" w:eastAsia="lv-LV"/>
        </w:rPr>
        <w:t xml:space="preserve"> vielām, kuru izstrād</w:t>
      </w:r>
      <w:r w:rsidR="00506EB3" w:rsidRPr="004C0C97">
        <w:rPr>
          <w:rFonts w:ascii="Times New Roman" w:eastAsia="Arial Unicode MS" w:hAnsi="Times New Roman" w:cs="Times New Roman"/>
          <w:sz w:val="28"/>
          <w:szCs w:val="24"/>
          <w:lang w:val="lv-LV" w:eastAsia="lv-LV"/>
        </w:rPr>
        <w:t>e</w:t>
      </w:r>
      <w:r w:rsidR="00F65E95" w:rsidRPr="004C0C97">
        <w:rPr>
          <w:rFonts w:ascii="Times New Roman" w:eastAsia="Arial Unicode MS" w:hAnsi="Times New Roman" w:cs="Times New Roman"/>
          <w:sz w:val="28"/>
          <w:szCs w:val="24"/>
          <w:lang w:val="lv-LV" w:eastAsia="lv-LV"/>
        </w:rPr>
        <w:t xml:space="preserve"> nav pabeigt</w:t>
      </w:r>
      <w:r w:rsidR="00506EB3" w:rsidRPr="004C0C97">
        <w:rPr>
          <w:rFonts w:ascii="Times New Roman" w:eastAsia="Arial Unicode MS" w:hAnsi="Times New Roman" w:cs="Times New Roman"/>
          <w:sz w:val="28"/>
          <w:szCs w:val="24"/>
          <w:lang w:val="lv-LV" w:eastAsia="lv-LV"/>
        </w:rPr>
        <w:t>a</w:t>
      </w:r>
      <w:r w:rsidR="00F65E95"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bCs/>
          <w:sz w:val="28"/>
          <w:szCs w:val="24"/>
          <w:lang w:val="lv-LV" w:eastAsia="lv-LV"/>
        </w:rPr>
        <w:t xml:space="preserve"> </w:t>
      </w:r>
      <w:r w:rsidR="00506EB3" w:rsidRPr="004C0C97">
        <w:rPr>
          <w:rFonts w:ascii="Times New Roman" w:eastAsia="Arial Unicode MS" w:hAnsi="Times New Roman" w:cs="Times New Roman"/>
          <w:sz w:val="28"/>
          <w:szCs w:val="24"/>
          <w:lang w:val="lv-LV" w:eastAsia="lv-LV"/>
        </w:rPr>
        <w:t>Šajā apakškategorijā</w:t>
      </w:r>
      <w:r w:rsidR="00F65E95" w:rsidRPr="004C0C97">
        <w:rPr>
          <w:rFonts w:ascii="Times New Roman" w:eastAsia="Arial Unicode MS" w:hAnsi="Times New Roman" w:cs="Times New Roman"/>
          <w:sz w:val="28"/>
          <w:szCs w:val="24"/>
          <w:lang w:val="lv-LV" w:eastAsia="lv-LV"/>
        </w:rPr>
        <w:t xml:space="preserve"> </w:t>
      </w:r>
      <w:r w:rsidR="00506EB3"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tver arī dzīvniekus, ko</w:t>
      </w:r>
      <w:r w:rsidR="006E486E" w:rsidRPr="004C0C97">
        <w:rPr>
          <w:rFonts w:ascii="Times New Roman" w:eastAsia="Arial Unicode MS" w:hAnsi="Times New Roman" w:cs="Times New Roman"/>
          <w:sz w:val="28"/>
          <w:szCs w:val="24"/>
          <w:lang w:val="lv-LV" w:eastAsia="lv-LV"/>
        </w:rPr>
        <w:t xml:space="preserve"> izmanto produktu ražošanas procesā</w:t>
      </w:r>
      <w:r w:rsidR="00F65E95" w:rsidRPr="004C0C97">
        <w:rPr>
          <w:rFonts w:ascii="Times New Roman" w:eastAsia="Arial Unicode MS" w:hAnsi="Times New Roman" w:cs="Times New Roman"/>
          <w:sz w:val="28"/>
          <w:szCs w:val="24"/>
          <w:lang w:val="lv-LV" w:eastAsia="lv-LV"/>
        </w:rPr>
        <w:t xml:space="preserve">, kad </w:t>
      </w:r>
      <w:r w:rsidR="006E486E" w:rsidRPr="004C0C97">
        <w:rPr>
          <w:rFonts w:ascii="Times New Roman" w:eastAsia="Arial Unicode MS" w:hAnsi="Times New Roman" w:cs="Times New Roman"/>
          <w:sz w:val="28"/>
          <w:szCs w:val="24"/>
          <w:lang w:val="lv-LV" w:eastAsia="lv-LV"/>
        </w:rPr>
        <w:t>t</w:t>
      </w:r>
      <w:r w:rsidR="00F65E95" w:rsidRPr="004C0C97">
        <w:rPr>
          <w:rFonts w:ascii="Times New Roman" w:eastAsia="Arial Unicode MS" w:hAnsi="Times New Roman" w:cs="Times New Roman"/>
          <w:sz w:val="28"/>
          <w:szCs w:val="24"/>
          <w:lang w:val="lv-LV" w:eastAsia="lv-LV"/>
        </w:rPr>
        <w:t>am ir vajadzīgs regulatīvs apstiprinājums (piemēram, dzīvniek</w:t>
      </w:r>
      <w:r w:rsidR="006E486E"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kas izmantoti seruma tipa zāļu ražošanai).</w:t>
      </w:r>
      <w:r w:rsidR="00F65E95" w:rsidRPr="004C0C97">
        <w:rPr>
          <w:rFonts w:ascii="Times New Roman" w:eastAsia="Arial Unicode MS" w:hAnsi="Times New Roman" w:cs="Times New Roman"/>
          <w:bCs/>
          <w:sz w:val="28"/>
          <w:szCs w:val="24"/>
          <w:lang w:val="lv-LV" w:eastAsia="lv-LV"/>
        </w:rPr>
        <w:t xml:space="preserve"> </w:t>
      </w:r>
      <w:r w:rsidR="006E486E" w:rsidRPr="004C0C97">
        <w:rPr>
          <w:rFonts w:ascii="Times New Roman" w:eastAsia="Arial Unicode MS" w:hAnsi="Times New Roman" w:cs="Times New Roman"/>
          <w:sz w:val="28"/>
          <w:szCs w:val="24"/>
          <w:lang w:val="lv-LV" w:eastAsia="lv-LV"/>
        </w:rPr>
        <w:t>Uz šo</w:t>
      </w:r>
      <w:r w:rsidR="00F65E95" w:rsidRPr="004C0C97">
        <w:rPr>
          <w:rFonts w:ascii="Times New Roman" w:eastAsia="Arial Unicode MS" w:hAnsi="Times New Roman" w:cs="Times New Roman"/>
          <w:sz w:val="28"/>
          <w:szCs w:val="24"/>
          <w:lang w:val="lv-LV" w:eastAsia="lv-LV"/>
        </w:rPr>
        <w:t xml:space="preserve"> </w:t>
      </w:r>
      <w:r w:rsidR="006E486E" w:rsidRPr="004C0C97">
        <w:rPr>
          <w:rFonts w:ascii="Times New Roman" w:eastAsia="Arial Unicode MS" w:hAnsi="Times New Roman" w:cs="Times New Roman"/>
          <w:sz w:val="28"/>
          <w:szCs w:val="24"/>
          <w:lang w:val="lv-LV" w:eastAsia="lv-LV"/>
        </w:rPr>
        <w:t>apakš</w:t>
      </w:r>
      <w:r w:rsidR="00F65E95" w:rsidRPr="004C0C97">
        <w:rPr>
          <w:rFonts w:ascii="Times New Roman" w:eastAsia="Arial Unicode MS" w:hAnsi="Times New Roman" w:cs="Times New Roman"/>
          <w:sz w:val="28"/>
          <w:szCs w:val="24"/>
          <w:lang w:val="lv-LV" w:eastAsia="lv-LV"/>
        </w:rPr>
        <w:t>kategorij</w:t>
      </w:r>
      <w:r w:rsidR="006E486E" w:rsidRPr="004C0C97">
        <w:rPr>
          <w:rFonts w:ascii="Times New Roman" w:eastAsia="Arial Unicode MS" w:hAnsi="Times New Roman" w:cs="Times New Roman"/>
          <w:sz w:val="28"/>
          <w:szCs w:val="24"/>
          <w:lang w:val="lv-LV" w:eastAsia="lv-LV"/>
        </w:rPr>
        <w:t>u</w:t>
      </w:r>
      <w:r w:rsidR="00F65E95" w:rsidRPr="004C0C97">
        <w:rPr>
          <w:rFonts w:ascii="Times New Roman" w:eastAsia="Arial Unicode MS" w:hAnsi="Times New Roman" w:cs="Times New Roman"/>
          <w:sz w:val="28"/>
          <w:szCs w:val="24"/>
          <w:lang w:val="lv-LV" w:eastAsia="lv-LV"/>
        </w:rPr>
        <w:t xml:space="preserve"> ne</w:t>
      </w:r>
      <w:r w:rsidR="006E486E" w:rsidRPr="004C0C97">
        <w:rPr>
          <w:rFonts w:ascii="Times New Roman" w:eastAsia="Arial Unicode MS" w:hAnsi="Times New Roman" w:cs="Times New Roman"/>
          <w:sz w:val="28"/>
          <w:szCs w:val="24"/>
          <w:lang w:val="lv-LV" w:eastAsia="lv-LV"/>
        </w:rPr>
        <w:t>attiecas</w:t>
      </w:r>
      <w:r w:rsidR="00F65E95" w:rsidRPr="004C0C97">
        <w:rPr>
          <w:rFonts w:ascii="Times New Roman" w:eastAsia="Arial Unicode MS" w:hAnsi="Times New Roman" w:cs="Times New Roman"/>
          <w:sz w:val="28"/>
          <w:szCs w:val="24"/>
          <w:lang w:val="lv-LV" w:eastAsia="lv-LV"/>
        </w:rPr>
        <w:t xml:space="preserve"> iedarbīguma testēšana jaunu zāļu izstrādes laikā, </w:t>
      </w:r>
      <w:r w:rsidR="006E486E" w:rsidRPr="004C0C97">
        <w:rPr>
          <w:rFonts w:ascii="Times New Roman" w:eastAsia="Arial Unicode MS" w:hAnsi="Times New Roman" w:cs="Times New Roman"/>
          <w:sz w:val="28"/>
          <w:szCs w:val="24"/>
          <w:lang w:val="lv-LV" w:eastAsia="lv-LV"/>
        </w:rPr>
        <w:t xml:space="preserve">un </w:t>
      </w:r>
      <w:r w:rsidR="00F65E95" w:rsidRPr="004C0C97">
        <w:rPr>
          <w:rFonts w:ascii="Times New Roman" w:eastAsia="Arial Unicode MS" w:hAnsi="Times New Roman" w:cs="Times New Roman"/>
          <w:sz w:val="28"/>
          <w:szCs w:val="24"/>
          <w:lang w:val="lv-LV" w:eastAsia="lv-LV"/>
        </w:rPr>
        <w:t>t</w:t>
      </w:r>
      <w:r w:rsidR="006E486E" w:rsidRPr="004C0C97">
        <w:rPr>
          <w:rFonts w:ascii="Times New Roman" w:eastAsia="Arial Unicode MS" w:hAnsi="Times New Roman" w:cs="Times New Roman"/>
          <w:sz w:val="28"/>
          <w:szCs w:val="24"/>
          <w:lang w:val="lv-LV" w:eastAsia="lv-LV"/>
        </w:rPr>
        <w:t>o</w:t>
      </w:r>
      <w:r w:rsidR="00F65E95" w:rsidRPr="004C0C97">
        <w:rPr>
          <w:rFonts w:ascii="Times New Roman" w:eastAsia="Arial Unicode MS" w:hAnsi="Times New Roman" w:cs="Times New Roman"/>
          <w:sz w:val="28"/>
          <w:szCs w:val="24"/>
          <w:lang w:val="lv-LV" w:eastAsia="lv-LV"/>
        </w:rPr>
        <w:t xml:space="preserve"> ziņojumā atspoguļo </w:t>
      </w:r>
      <w:r w:rsidR="006E486E" w:rsidRPr="004C0C97">
        <w:rPr>
          <w:rFonts w:ascii="Times New Roman" w:eastAsia="Arial Unicode MS" w:hAnsi="Times New Roman" w:cs="Times New Roman"/>
          <w:sz w:val="28"/>
          <w:szCs w:val="24"/>
          <w:lang w:val="lv-LV" w:eastAsia="lv-LV"/>
        </w:rPr>
        <w:t>apakš</w:t>
      </w:r>
      <w:r w:rsidR="00F65E95" w:rsidRPr="004C0C97">
        <w:rPr>
          <w:rFonts w:ascii="Times New Roman" w:eastAsia="Arial Unicode MS" w:hAnsi="Times New Roman" w:cs="Times New Roman"/>
          <w:sz w:val="28"/>
          <w:szCs w:val="24"/>
          <w:lang w:val="lv-LV" w:eastAsia="lv-LV"/>
        </w:rPr>
        <w:t>kategorijā “Praktiskā izpēte un lietišķie pētījumi”</w:t>
      </w:r>
      <w:r w:rsidR="006E486E" w:rsidRPr="004C0C97">
        <w:rPr>
          <w:rFonts w:ascii="Times New Roman" w:eastAsia="Arial Unicode MS" w:hAnsi="Times New Roman" w:cs="Times New Roman"/>
          <w:sz w:val="28"/>
          <w:szCs w:val="24"/>
          <w:lang w:val="lv-LV" w:eastAsia="lv-LV"/>
        </w:rPr>
        <w:t>;</w:t>
      </w:r>
    </w:p>
    <w:p w:rsidR="00F65E95" w:rsidRPr="004C0C97" w:rsidRDefault="00EE0D4D"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.4. apakškategorij</w:t>
      </w:r>
      <w:r w:rsidR="00711AD9"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“Dabiskās vides aizsardzība cilvēka vai dzīvnieku veselības vai labklājības interesēs” </w:t>
      </w:r>
      <w:r w:rsidR="00711AD9" w:rsidRPr="004C0C97">
        <w:rPr>
          <w:rFonts w:ascii="Times New Roman" w:eastAsia="Arial Unicode MS" w:hAnsi="Times New Roman" w:cs="Times New Roman"/>
          <w:bCs/>
          <w:sz w:val="28"/>
          <w:szCs w:val="24"/>
          <w:lang w:val="lv-LV" w:eastAsia="lv-LV"/>
        </w:rPr>
        <w:t>ietver</w:t>
      </w:r>
      <w:r w:rsidR="00F65E95" w:rsidRPr="004C0C97">
        <w:rPr>
          <w:rFonts w:ascii="Times New Roman" w:eastAsia="Arial Unicode MS" w:hAnsi="Times New Roman" w:cs="Times New Roman"/>
          <w:bCs/>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pētījum</w:t>
      </w:r>
      <w:r w:rsidR="00711AD9"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kuru mērķis ir izpētīt un izprast tādas parādības kā vides piesārņojums, bioloģiskās daudzveidības zudums, kā arī savvaļas dzīvnieku epidemioloģiskie pētījum</w:t>
      </w:r>
      <w:r w:rsidR="00711AD9"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bCs/>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 xml:space="preserve">Šajā </w:t>
      </w:r>
      <w:r w:rsidR="00711AD9" w:rsidRPr="004C0C97">
        <w:rPr>
          <w:rFonts w:ascii="Times New Roman" w:eastAsia="Arial Unicode MS" w:hAnsi="Times New Roman" w:cs="Times New Roman"/>
          <w:sz w:val="28"/>
          <w:szCs w:val="24"/>
          <w:lang w:val="lv-LV" w:eastAsia="lv-LV"/>
        </w:rPr>
        <w:t>apakš</w:t>
      </w:r>
      <w:r w:rsidR="00F65E95" w:rsidRPr="004C0C97">
        <w:rPr>
          <w:rFonts w:ascii="Times New Roman" w:eastAsia="Arial Unicode MS" w:hAnsi="Times New Roman" w:cs="Times New Roman"/>
          <w:sz w:val="28"/>
          <w:szCs w:val="24"/>
          <w:lang w:val="lv-LV" w:eastAsia="lv-LV"/>
        </w:rPr>
        <w:t>kategorijā neietilpst dzīvnieku izmantošana regulatīviem mērķiem ekotoksikoloģijas vajadzībām</w:t>
      </w:r>
      <w:r w:rsidR="006E486E" w:rsidRPr="004C0C97">
        <w:rPr>
          <w:rFonts w:ascii="Times New Roman" w:eastAsia="Arial Unicode MS" w:hAnsi="Times New Roman" w:cs="Times New Roman"/>
          <w:sz w:val="28"/>
          <w:szCs w:val="24"/>
          <w:lang w:val="lv-LV" w:eastAsia="lv-LV"/>
        </w:rPr>
        <w:t>;</w:t>
      </w:r>
    </w:p>
    <w:p w:rsidR="00F65E95" w:rsidRPr="004C0C97" w:rsidRDefault="00EE0D4D"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.5. apakškategorij</w:t>
      </w:r>
      <w:r w:rsidR="001F3D0B"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“Sugu saglabāšana”</w:t>
      </w:r>
      <w:r w:rsidR="00F65E95" w:rsidRPr="004C0C97">
        <w:rPr>
          <w:rFonts w:ascii="Times New Roman" w:eastAsia="Arial Unicode MS" w:hAnsi="Times New Roman" w:cs="Times New Roman"/>
          <w:bCs/>
          <w:sz w:val="28"/>
          <w:szCs w:val="24"/>
          <w:lang w:val="lv-LV" w:eastAsia="lv-LV"/>
        </w:rPr>
        <w:t xml:space="preserve"> ietver d</w:t>
      </w:r>
      <w:r w:rsidR="00F65E95" w:rsidRPr="004C0C97">
        <w:rPr>
          <w:rFonts w:ascii="Times New Roman" w:eastAsia="Arial Unicode MS" w:hAnsi="Times New Roman" w:cs="Times New Roman"/>
          <w:sz w:val="28"/>
          <w:szCs w:val="24"/>
          <w:lang w:val="lv-LV" w:eastAsia="lv-LV"/>
        </w:rPr>
        <w:t>zīvnieku</w:t>
      </w:r>
      <w:r w:rsidR="001F3D0B" w:rsidRPr="004C0C97">
        <w:rPr>
          <w:rFonts w:ascii="Times New Roman" w:eastAsia="Arial Unicode MS" w:hAnsi="Times New Roman" w:cs="Times New Roman"/>
          <w:sz w:val="28"/>
          <w:szCs w:val="24"/>
          <w:lang w:val="lv-LV" w:eastAsia="lv-LV"/>
        </w:rPr>
        <w:t>s, kas</w:t>
      </w:r>
      <w:r w:rsidR="00F65E95" w:rsidRPr="004C0C97">
        <w:rPr>
          <w:rFonts w:ascii="Times New Roman" w:eastAsia="Arial Unicode MS" w:hAnsi="Times New Roman" w:cs="Times New Roman"/>
          <w:sz w:val="28"/>
          <w:szCs w:val="24"/>
          <w:lang w:val="lv-LV" w:eastAsia="lv-LV"/>
        </w:rPr>
        <w:t xml:space="preserve"> izmanto</w:t>
      </w:r>
      <w:r w:rsidR="001F3D0B" w:rsidRPr="004C0C97">
        <w:rPr>
          <w:rFonts w:ascii="Times New Roman" w:eastAsia="Arial Unicode MS" w:hAnsi="Times New Roman" w:cs="Times New Roman"/>
          <w:sz w:val="28"/>
          <w:szCs w:val="24"/>
          <w:lang w:val="lv-LV" w:eastAsia="lv-LV"/>
        </w:rPr>
        <w:t>ti</w:t>
      </w:r>
      <w:r w:rsidR="00F65E95" w:rsidRPr="004C0C97">
        <w:rPr>
          <w:rFonts w:ascii="Times New Roman" w:eastAsia="Arial Unicode MS" w:hAnsi="Times New Roman" w:cs="Times New Roman"/>
          <w:sz w:val="28"/>
          <w:szCs w:val="24"/>
          <w:lang w:val="lv-LV" w:eastAsia="lv-LV"/>
        </w:rPr>
        <w:t xml:space="preserve"> </w:t>
      </w:r>
      <w:r w:rsidR="001F3D0B" w:rsidRPr="004C0C97">
        <w:rPr>
          <w:rFonts w:ascii="Times New Roman" w:eastAsia="Arial Unicode MS" w:hAnsi="Times New Roman" w:cs="Times New Roman"/>
          <w:sz w:val="28"/>
          <w:szCs w:val="24"/>
          <w:lang w:val="lv-LV" w:eastAsia="lv-LV"/>
        </w:rPr>
        <w:t xml:space="preserve">sugas saglabāšanai paredzētās </w:t>
      </w:r>
      <w:r w:rsidR="00F65E95" w:rsidRPr="004C0C97">
        <w:rPr>
          <w:rFonts w:ascii="Times New Roman" w:eastAsia="Arial Unicode MS" w:hAnsi="Times New Roman" w:cs="Times New Roman"/>
          <w:sz w:val="28"/>
          <w:szCs w:val="24"/>
          <w:lang w:val="lv-LV" w:eastAsia="lv-LV"/>
        </w:rPr>
        <w:t>procedūrās;</w:t>
      </w:r>
    </w:p>
    <w:p w:rsidR="00F65E95" w:rsidRPr="004C0C97" w:rsidRDefault="00EE0D4D"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.6. apakškategorij</w:t>
      </w:r>
      <w:r w:rsidR="00A068DF"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“Augstākā izglītība vai profesionālo prasmju iegūšanai, uzturēšanai vai uzlabošanai paredzēta apmācība” ietver </w:t>
      </w:r>
      <w:r w:rsidR="00F65E95" w:rsidRPr="004C0C97">
        <w:rPr>
          <w:rFonts w:ascii="Times New Roman" w:eastAsia="Arial Unicode MS" w:hAnsi="Times New Roman" w:cs="Times New Roman"/>
          <w:sz w:val="28"/>
          <w:szCs w:val="24"/>
          <w:lang w:val="lv-LV" w:eastAsia="lv-LV"/>
        </w:rPr>
        <w:t>apmācību, kurā iegūst un uztur praktisku kompetenci atbilstoši šo noteikumu 41.</w:t>
      </w:r>
      <w:r w:rsidR="00B665E8">
        <w:rPr>
          <w:rFonts w:ascii="Times New Roman" w:eastAsia="Arial Unicode MS" w:hAnsi="Times New Roman" w:cs="Times New Roman"/>
          <w:sz w:val="28"/>
          <w:szCs w:val="24"/>
          <w:lang w:val="lv-LV" w:eastAsia="lv-LV"/>
        </w:rPr>
        <w:t> </w:t>
      </w:r>
      <w:r w:rsidR="00F65E95" w:rsidRPr="004C0C97">
        <w:rPr>
          <w:rFonts w:ascii="Times New Roman" w:eastAsia="Arial Unicode MS" w:hAnsi="Times New Roman" w:cs="Times New Roman"/>
          <w:sz w:val="28"/>
          <w:szCs w:val="24"/>
          <w:lang w:val="lv-LV" w:eastAsia="lv-LV"/>
        </w:rPr>
        <w:t>un 42.</w:t>
      </w:r>
      <w:r w:rsidR="00A123F3" w:rsidRPr="004C0C97">
        <w:rPr>
          <w:rFonts w:ascii="Times New Roman" w:eastAsia="Arial Unicode MS" w:hAnsi="Times New Roman" w:cs="Times New Roman"/>
          <w:sz w:val="28"/>
          <w:szCs w:val="24"/>
          <w:lang w:val="lv-LV" w:eastAsia="lv-LV"/>
        </w:rPr>
        <w:t> </w:t>
      </w:r>
      <w:r w:rsidR="00F65E95" w:rsidRPr="004C0C97">
        <w:rPr>
          <w:rFonts w:ascii="Times New Roman" w:eastAsia="Arial Unicode MS" w:hAnsi="Times New Roman" w:cs="Times New Roman"/>
          <w:sz w:val="28"/>
          <w:szCs w:val="24"/>
          <w:lang w:val="lv-LV" w:eastAsia="lv-LV"/>
        </w:rPr>
        <w:t>punktam;</w:t>
      </w:r>
    </w:p>
    <w:p w:rsidR="00F65E95" w:rsidRPr="004C0C97" w:rsidRDefault="00EE0D4D"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sz w:val="28"/>
          <w:szCs w:val="24"/>
          <w:lang w:val="lv-LV" w:eastAsia="lv-LV"/>
        </w:rPr>
        <w:t>35</w:t>
      </w:r>
      <w:r w:rsidR="00F65E95" w:rsidRPr="004C0C97">
        <w:rPr>
          <w:rFonts w:ascii="Times New Roman" w:eastAsia="Arial Unicode MS" w:hAnsi="Times New Roman" w:cs="Times New Roman"/>
          <w:sz w:val="28"/>
          <w:szCs w:val="24"/>
          <w:lang w:val="lv-LV" w:eastAsia="lv-LV"/>
        </w:rPr>
        <w:t xml:space="preserve">.7. </w:t>
      </w:r>
      <w:r w:rsidR="00F65E95" w:rsidRPr="004C0C97">
        <w:rPr>
          <w:rFonts w:ascii="Times New Roman" w:eastAsia="Arial Unicode MS" w:hAnsi="Times New Roman" w:cs="Times New Roman"/>
          <w:bCs/>
          <w:sz w:val="28"/>
          <w:szCs w:val="24"/>
          <w:lang w:val="lv-LV" w:eastAsia="lv-LV"/>
        </w:rPr>
        <w:t>apakškategorij</w:t>
      </w:r>
      <w:r w:rsidR="00A068DF"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 xml:space="preserve">Tiesu medicīniskā izmeklēšana” </w:t>
      </w:r>
      <w:r w:rsidR="00F65E95" w:rsidRPr="004C0C97">
        <w:rPr>
          <w:rFonts w:ascii="Times New Roman" w:eastAsia="Arial Unicode MS" w:hAnsi="Times New Roman" w:cs="Times New Roman"/>
          <w:bCs/>
          <w:sz w:val="28"/>
          <w:szCs w:val="24"/>
          <w:lang w:val="lv-LV" w:eastAsia="lv-LV"/>
        </w:rPr>
        <w:t>ietver d</w:t>
      </w:r>
      <w:r w:rsidR="00F65E95" w:rsidRPr="004C0C97">
        <w:rPr>
          <w:rFonts w:ascii="Times New Roman" w:eastAsia="Arial Unicode MS" w:hAnsi="Times New Roman" w:cs="Times New Roman"/>
          <w:sz w:val="28"/>
          <w:szCs w:val="24"/>
          <w:lang w:val="lv-LV" w:eastAsia="lv-LV"/>
        </w:rPr>
        <w:t>zīvnieku</w:t>
      </w:r>
      <w:r w:rsidR="00A123F3" w:rsidRPr="004C0C97">
        <w:rPr>
          <w:rFonts w:ascii="Times New Roman" w:eastAsia="Arial Unicode MS" w:hAnsi="Times New Roman" w:cs="Times New Roman"/>
          <w:sz w:val="28"/>
          <w:szCs w:val="24"/>
          <w:lang w:val="lv-LV" w:eastAsia="lv-LV"/>
        </w:rPr>
        <w:t>s, kas</w:t>
      </w:r>
      <w:r w:rsidR="00F65E95" w:rsidRPr="004C0C97">
        <w:rPr>
          <w:rFonts w:ascii="Times New Roman" w:eastAsia="Arial Unicode MS" w:hAnsi="Times New Roman" w:cs="Times New Roman"/>
          <w:sz w:val="28"/>
          <w:szCs w:val="24"/>
          <w:lang w:val="lv-LV" w:eastAsia="lv-LV"/>
        </w:rPr>
        <w:t xml:space="preserve"> izmanto</w:t>
      </w:r>
      <w:r w:rsidR="00A123F3" w:rsidRPr="004C0C97">
        <w:rPr>
          <w:rFonts w:ascii="Times New Roman" w:eastAsia="Arial Unicode MS" w:hAnsi="Times New Roman" w:cs="Times New Roman"/>
          <w:sz w:val="28"/>
          <w:szCs w:val="24"/>
          <w:lang w:val="lv-LV" w:eastAsia="lv-LV"/>
        </w:rPr>
        <w:t>ti</w:t>
      </w:r>
      <w:r w:rsidR="00F65E95" w:rsidRPr="004C0C97">
        <w:rPr>
          <w:rFonts w:ascii="Times New Roman" w:eastAsia="Arial Unicode MS" w:hAnsi="Times New Roman" w:cs="Times New Roman"/>
          <w:sz w:val="28"/>
          <w:szCs w:val="24"/>
          <w:lang w:val="lv-LV" w:eastAsia="lv-LV"/>
        </w:rPr>
        <w:t xml:space="preserve"> </w:t>
      </w:r>
      <w:r w:rsidR="00A123F3" w:rsidRPr="004C0C97">
        <w:rPr>
          <w:rFonts w:ascii="Times New Roman" w:eastAsia="Arial Unicode MS" w:hAnsi="Times New Roman" w:cs="Times New Roman"/>
          <w:sz w:val="28"/>
          <w:szCs w:val="24"/>
          <w:lang w:val="lv-LV" w:eastAsia="lv-LV"/>
        </w:rPr>
        <w:t xml:space="preserve">tiesu medicīniskajā izmeklēšanā nepieciešamajās </w:t>
      </w:r>
      <w:r w:rsidR="00F65E95" w:rsidRPr="004C0C97">
        <w:rPr>
          <w:rFonts w:ascii="Times New Roman" w:eastAsia="Arial Unicode MS" w:hAnsi="Times New Roman" w:cs="Times New Roman"/>
          <w:sz w:val="28"/>
          <w:szCs w:val="24"/>
          <w:lang w:val="lv-LV" w:eastAsia="lv-LV"/>
        </w:rPr>
        <w:t>procedūrās;</w:t>
      </w:r>
    </w:p>
    <w:p w:rsidR="00F65E95" w:rsidRPr="004C0C97" w:rsidRDefault="00EE0D4D"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w:t>
      </w:r>
      <w:r w:rsidR="00F65E95" w:rsidRPr="004C0C97">
        <w:rPr>
          <w:rFonts w:ascii="Times New Roman" w:eastAsia="Arial Unicode MS" w:hAnsi="Times New Roman" w:cs="Times New Roman"/>
          <w:bCs/>
          <w:sz w:val="28"/>
          <w:szCs w:val="24"/>
          <w:lang w:val="lv-LV" w:eastAsia="lv-LV"/>
        </w:rPr>
        <w:t xml:space="preserve">.8. apakškategorijā “Tādu stabilu ģenētiski pārveidotu dzīvnieku koloniju uzturēšana, kurus neizmanto citās procedūrās” </w:t>
      </w:r>
      <w:r w:rsidR="00F65E95" w:rsidRPr="004C0C97">
        <w:rPr>
          <w:rFonts w:ascii="Times New Roman" w:eastAsia="Arial Unicode MS" w:hAnsi="Times New Roman" w:cs="Times New Roman"/>
          <w:sz w:val="28"/>
          <w:szCs w:val="24"/>
          <w:lang w:val="lv-LV" w:eastAsia="lv-LV"/>
        </w:rPr>
        <w:t xml:space="preserve">norāda to dzīvnieku skaitu, kas vajadzīgi, lai </w:t>
      </w:r>
      <w:r w:rsidR="00F65E95" w:rsidRPr="004C0C97">
        <w:rPr>
          <w:rFonts w:ascii="Times New Roman" w:eastAsia="Arial Unicode MS" w:hAnsi="Times New Roman" w:cs="Times New Roman"/>
          <w:iCs/>
          <w:sz w:val="28"/>
          <w:szCs w:val="24"/>
          <w:lang w:val="lv-LV" w:eastAsia="lv-LV"/>
        </w:rPr>
        <w:t>uzturētu</w:t>
      </w:r>
      <w:r w:rsidR="00F65E95" w:rsidRPr="004C0C97">
        <w:rPr>
          <w:rFonts w:ascii="Times New Roman" w:eastAsia="Arial Unicode MS" w:hAnsi="Times New Roman" w:cs="Times New Roman"/>
          <w:sz w:val="28"/>
          <w:szCs w:val="24"/>
          <w:lang w:val="lv-LV" w:eastAsia="lv-LV"/>
        </w:rPr>
        <w:t xml:space="preserve"> kolonijas ar ģenētiski pārveidotiem stabilu līniju dzīvniekiem, kuriem piemīt </w:t>
      </w:r>
      <w:r w:rsidR="00F65E95" w:rsidRPr="004C0C97">
        <w:rPr>
          <w:rFonts w:ascii="Times New Roman" w:eastAsia="Arial Unicode MS" w:hAnsi="Times New Roman" w:cs="Times New Roman"/>
          <w:iCs/>
          <w:sz w:val="28"/>
          <w:szCs w:val="24"/>
          <w:lang w:val="lv-LV" w:eastAsia="lv-LV"/>
        </w:rPr>
        <w:t>tīši veidots kaitīgs fenotips</w:t>
      </w:r>
      <w:r w:rsidR="00F65E95" w:rsidRPr="004C0C97">
        <w:rPr>
          <w:rFonts w:ascii="Times New Roman" w:eastAsia="Arial Unicode MS" w:hAnsi="Times New Roman" w:cs="Times New Roman"/>
          <w:sz w:val="28"/>
          <w:szCs w:val="24"/>
          <w:lang w:val="lv-LV" w:eastAsia="lv-LV"/>
        </w:rPr>
        <w:t>, un kam kaitīg</w:t>
      </w:r>
      <w:r w:rsidR="00687721" w:rsidRPr="004C0C97">
        <w:rPr>
          <w:rFonts w:ascii="Times New Roman" w:eastAsia="Arial Unicode MS" w:hAnsi="Times New Roman" w:cs="Times New Roman"/>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fenotip</w:t>
      </w:r>
      <w:r w:rsidR="00687721" w:rsidRPr="004C0C97">
        <w:rPr>
          <w:rFonts w:ascii="Times New Roman" w:eastAsia="Arial Unicode MS" w:hAnsi="Times New Roman" w:cs="Times New Roman"/>
          <w:sz w:val="28"/>
          <w:szCs w:val="24"/>
          <w:lang w:val="lv-LV" w:eastAsia="lv-LV"/>
        </w:rPr>
        <w:t>a dēļ</w:t>
      </w:r>
      <w:r w:rsidR="00F65E95" w:rsidRPr="004C0C97">
        <w:rPr>
          <w:rFonts w:ascii="Times New Roman" w:eastAsia="Arial Unicode MS" w:hAnsi="Times New Roman" w:cs="Times New Roman"/>
          <w:sz w:val="28"/>
          <w:szCs w:val="24"/>
          <w:lang w:val="lv-LV" w:eastAsia="lv-LV"/>
        </w:rPr>
        <w:t xml:space="preserve"> </w:t>
      </w:r>
      <w:r w:rsidR="00687721" w:rsidRPr="004C0C97">
        <w:rPr>
          <w:rFonts w:ascii="Times New Roman" w:eastAsia="Arial Unicode MS" w:hAnsi="Times New Roman" w:cs="Times New Roman"/>
          <w:sz w:val="28"/>
          <w:szCs w:val="24"/>
          <w:lang w:val="lv-LV" w:eastAsia="lv-LV"/>
        </w:rPr>
        <w:t>bijušas</w:t>
      </w:r>
      <w:r w:rsidR="00F65E95" w:rsidRPr="004C0C97">
        <w:rPr>
          <w:rFonts w:ascii="Times New Roman" w:eastAsia="Arial Unicode MS" w:hAnsi="Times New Roman" w:cs="Times New Roman"/>
          <w:sz w:val="28"/>
          <w:szCs w:val="24"/>
          <w:lang w:val="lv-LV" w:eastAsia="lv-LV"/>
        </w:rPr>
        <w:t xml:space="preserve"> sāpes, ciešanas, diskomforts vai ilgstošs kaitējums</w:t>
      </w:r>
      <w:r w:rsidR="00BE00C1" w:rsidRPr="004C0C97">
        <w:rPr>
          <w:rFonts w:ascii="Times New Roman" w:eastAsia="Arial Unicode MS" w:hAnsi="Times New Roman" w:cs="Times New Roman"/>
          <w:sz w:val="28"/>
          <w:szCs w:val="24"/>
          <w:lang w:val="lv-LV" w:eastAsia="lv-LV"/>
        </w:rPr>
        <w:t>, nenorādot</w:t>
      </w:r>
      <w:r w:rsidR="00F65E95" w:rsidRPr="004C0C97">
        <w:rPr>
          <w:rFonts w:ascii="Times New Roman" w:eastAsia="Arial Unicode MS" w:hAnsi="Times New Roman" w:cs="Times New Roman"/>
          <w:sz w:val="28"/>
          <w:szCs w:val="24"/>
          <w:lang w:val="lv-LV" w:eastAsia="lv-LV"/>
        </w:rPr>
        <w:t xml:space="preserve"> </w:t>
      </w:r>
      <w:r w:rsidR="00BE00C1" w:rsidRPr="004C0C97">
        <w:rPr>
          <w:rFonts w:ascii="Times New Roman" w:eastAsia="Arial Unicode MS" w:hAnsi="Times New Roman" w:cs="Times New Roman"/>
          <w:sz w:val="28"/>
          <w:szCs w:val="24"/>
          <w:lang w:val="lv-LV" w:eastAsia="lv-LV"/>
        </w:rPr>
        <w:t xml:space="preserve">attiecīgās līnijas uzturēšanas </w:t>
      </w:r>
      <w:r w:rsidR="00F65E95" w:rsidRPr="004C0C97">
        <w:rPr>
          <w:rFonts w:ascii="Times New Roman" w:eastAsia="Arial Unicode MS" w:hAnsi="Times New Roman" w:cs="Times New Roman"/>
          <w:sz w:val="28"/>
          <w:szCs w:val="24"/>
          <w:lang w:val="lv-LV" w:eastAsia="lv-LV"/>
        </w:rPr>
        <w:t>mērķi.</w:t>
      </w:r>
      <w:r w:rsidR="00F65E95" w:rsidRPr="004C0C97">
        <w:rPr>
          <w:rFonts w:ascii="Times New Roman" w:eastAsia="Arial Unicode MS" w:hAnsi="Times New Roman" w:cs="Times New Roman"/>
          <w:bCs/>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 xml:space="preserve">Šajā </w:t>
      </w:r>
      <w:r w:rsidR="00BE00C1" w:rsidRPr="004C0C97">
        <w:rPr>
          <w:rFonts w:ascii="Times New Roman" w:eastAsia="Arial Unicode MS" w:hAnsi="Times New Roman" w:cs="Times New Roman"/>
          <w:sz w:val="28"/>
          <w:szCs w:val="24"/>
          <w:lang w:val="lv-LV" w:eastAsia="lv-LV"/>
        </w:rPr>
        <w:t>apakš</w:t>
      </w:r>
      <w:r w:rsidR="00F65E95" w:rsidRPr="004C0C97">
        <w:rPr>
          <w:rFonts w:ascii="Times New Roman" w:eastAsia="Arial Unicode MS" w:hAnsi="Times New Roman" w:cs="Times New Roman"/>
          <w:sz w:val="28"/>
          <w:szCs w:val="24"/>
          <w:lang w:val="lv-LV" w:eastAsia="lv-LV"/>
        </w:rPr>
        <w:t xml:space="preserve">kategorijā neiekļauj dzīvniekus, kas vajadzīgi jaunas ģenētiski pārveidotas līnijas </w:t>
      </w:r>
      <w:r w:rsidR="00F65E95" w:rsidRPr="004C0C97">
        <w:rPr>
          <w:rFonts w:ascii="Times New Roman" w:eastAsia="Arial Unicode MS" w:hAnsi="Times New Roman" w:cs="Times New Roman"/>
          <w:iCs/>
          <w:sz w:val="28"/>
          <w:szCs w:val="24"/>
          <w:lang w:val="lv-LV" w:eastAsia="lv-LV"/>
        </w:rPr>
        <w:t>izveidošanai</w:t>
      </w:r>
      <w:r w:rsidR="00F65E95" w:rsidRPr="004C0C97">
        <w:rPr>
          <w:rFonts w:ascii="Times New Roman" w:eastAsia="Arial Unicode MS" w:hAnsi="Times New Roman" w:cs="Times New Roman"/>
          <w:sz w:val="28"/>
          <w:szCs w:val="24"/>
          <w:lang w:val="lv-LV" w:eastAsia="lv-LV"/>
        </w:rPr>
        <w:t xml:space="preserve">, un dzīvniekus, kas izmantoti </w:t>
      </w:r>
      <w:r w:rsidR="00F65E95" w:rsidRPr="004C0C97">
        <w:rPr>
          <w:rFonts w:ascii="Times New Roman" w:eastAsia="Arial Unicode MS" w:hAnsi="Times New Roman" w:cs="Times New Roman"/>
          <w:iCs/>
          <w:sz w:val="28"/>
          <w:szCs w:val="24"/>
          <w:lang w:val="lv-LV" w:eastAsia="lv-LV"/>
        </w:rPr>
        <w:t>citās procedūrās</w:t>
      </w:r>
      <w:r w:rsidR="00BE00C1" w:rsidRPr="004C0C97">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 xml:space="preserve">nevis līnijas izveidošanai </w:t>
      </w:r>
      <w:r w:rsidR="00AB6BAC" w:rsidRPr="004C0C97">
        <w:rPr>
          <w:rFonts w:ascii="Times New Roman" w:eastAsia="Arial Unicode MS" w:hAnsi="Times New Roman" w:cs="Times New Roman"/>
          <w:sz w:val="28"/>
          <w:szCs w:val="24"/>
          <w:lang w:val="lv-LV" w:eastAsia="lv-LV"/>
        </w:rPr>
        <w:t>vai</w:t>
      </w:r>
      <w:r w:rsidR="00F65E95" w:rsidRPr="004C0C97">
        <w:rPr>
          <w:rFonts w:ascii="Times New Roman" w:eastAsia="Arial Unicode MS" w:hAnsi="Times New Roman" w:cs="Times New Roman"/>
          <w:sz w:val="28"/>
          <w:szCs w:val="24"/>
          <w:lang w:val="lv-LV" w:eastAsia="lv-LV"/>
        </w:rPr>
        <w:t xml:space="preserve"> audzēšanai.</w:t>
      </w:r>
    </w:p>
    <w:p w:rsidR="00F65E95" w:rsidRPr="004C0C97" w:rsidRDefault="00F65E95" w:rsidP="003F73D3">
      <w:pPr>
        <w:ind w:firstLine="720"/>
        <w:jc w:val="both"/>
        <w:rPr>
          <w:rFonts w:ascii="Times New Roman" w:eastAsia="Arial Unicode MS" w:hAnsi="Times New Roman" w:cs="Times New Roman"/>
          <w:bCs/>
          <w:sz w:val="28"/>
          <w:szCs w:val="24"/>
          <w:lang w:val="lv-LV" w:eastAsia="lv-LV"/>
        </w:rPr>
      </w:pPr>
    </w:p>
    <w:p w:rsidR="00F65E95" w:rsidRPr="004C0C97" w:rsidRDefault="003F73D3" w:rsidP="003F73D3">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 Ail</w:t>
      </w:r>
      <w:r w:rsidR="00A04B2C">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“Fundamentālie pētījumi”:</w:t>
      </w:r>
    </w:p>
    <w:p w:rsidR="00F65E95" w:rsidRPr="000A64FC" w:rsidRDefault="00F65E95" w:rsidP="003F73D3">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.1. Onkoloģija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lastRenderedPageBreak/>
              <w:t>36</w:t>
            </w:r>
            <w:r w:rsidR="00F65E95" w:rsidRPr="004C0C97">
              <w:rPr>
                <w:rFonts w:ascii="Times New Roman" w:eastAsia="Arial Unicode MS" w:hAnsi="Times New Roman" w:cs="Times New Roman"/>
                <w:bCs/>
                <w:sz w:val="26"/>
                <w:szCs w:val="26"/>
                <w:lang w:val="lv-LV" w:eastAsia="lv-LV"/>
              </w:rPr>
              <w:t>.2. Kardiovaskulārā sistēma (asinsrite un limfrite)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.3. Nervu sistēma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.4. Elpošanas orgānu sistēma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.5. Gastrointestinālā sistēma, arī aknas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.6. Musku</w:t>
            </w:r>
            <w:r w:rsidR="00711AD9" w:rsidRPr="004C0C97">
              <w:rPr>
                <w:rFonts w:ascii="Times New Roman" w:eastAsia="Arial Unicode MS" w:hAnsi="Times New Roman" w:cs="Times New Roman"/>
                <w:bCs/>
                <w:sz w:val="26"/>
                <w:szCs w:val="26"/>
                <w:lang w:val="lv-LV" w:eastAsia="lv-LV"/>
              </w:rPr>
              <w:t xml:space="preserve">ļu un </w:t>
            </w:r>
            <w:r w:rsidR="00F65E95" w:rsidRPr="004C0C97">
              <w:rPr>
                <w:rFonts w:ascii="Times New Roman" w:eastAsia="Arial Unicode MS" w:hAnsi="Times New Roman" w:cs="Times New Roman"/>
                <w:bCs/>
                <w:sz w:val="26"/>
                <w:szCs w:val="26"/>
                <w:lang w:val="lv-LV" w:eastAsia="lv-LV"/>
              </w:rPr>
              <w:t>skelet</w:t>
            </w:r>
            <w:r w:rsidR="00711AD9" w:rsidRPr="004C0C97">
              <w:rPr>
                <w:rFonts w:ascii="Times New Roman" w:eastAsia="Arial Unicode MS" w:hAnsi="Times New Roman" w:cs="Times New Roman"/>
                <w:bCs/>
                <w:sz w:val="26"/>
                <w:szCs w:val="26"/>
                <w:lang w:val="lv-LV" w:eastAsia="lv-LV"/>
              </w:rPr>
              <w:t>a</w:t>
            </w:r>
            <w:r w:rsidR="00F65E95" w:rsidRPr="004C0C97">
              <w:rPr>
                <w:rFonts w:ascii="Times New Roman" w:eastAsia="Arial Unicode MS" w:hAnsi="Times New Roman" w:cs="Times New Roman"/>
                <w:bCs/>
                <w:sz w:val="26"/>
                <w:szCs w:val="26"/>
                <w:lang w:val="lv-LV" w:eastAsia="lv-LV"/>
              </w:rPr>
              <w:t xml:space="preserve"> sistēma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.7. Imūnsistēma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.8. Uroģenitālā</w:t>
            </w:r>
            <w:r w:rsidR="00B665E8">
              <w:rPr>
                <w:rFonts w:ascii="Times New Roman" w:eastAsia="Arial Unicode MS" w:hAnsi="Times New Roman" w:cs="Times New Roman"/>
                <w:bCs/>
                <w:sz w:val="26"/>
                <w:szCs w:val="26"/>
                <w:lang w:val="lv-LV" w:eastAsia="lv-LV"/>
              </w:rPr>
              <w:t xml:space="preserve"> un </w:t>
            </w:r>
            <w:r w:rsidR="00F65E95" w:rsidRPr="004C0C97">
              <w:rPr>
                <w:rFonts w:ascii="Times New Roman" w:eastAsia="Arial Unicode MS" w:hAnsi="Times New Roman" w:cs="Times New Roman"/>
                <w:bCs/>
                <w:sz w:val="26"/>
                <w:szCs w:val="26"/>
                <w:lang w:val="lv-LV" w:eastAsia="lv-LV"/>
              </w:rPr>
              <w:t>reproduktīvā sistēma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.9. Maņu orgāni (āda, acis un ausis)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.10. Endokrīnā sistēma</w:t>
            </w:r>
            <w:r w:rsidR="00B665E8">
              <w:rPr>
                <w:rFonts w:ascii="Times New Roman" w:eastAsia="Arial Unicode MS" w:hAnsi="Times New Roman" w:cs="Times New Roman"/>
                <w:bCs/>
                <w:sz w:val="26"/>
                <w:szCs w:val="26"/>
                <w:lang w:val="lv-LV" w:eastAsia="lv-LV"/>
              </w:rPr>
              <w:t xml:space="preserve"> un </w:t>
            </w:r>
            <w:r w:rsidR="00F65E95" w:rsidRPr="004C0C97">
              <w:rPr>
                <w:rFonts w:ascii="Times New Roman" w:eastAsia="Arial Unicode MS" w:hAnsi="Times New Roman" w:cs="Times New Roman"/>
                <w:bCs/>
                <w:sz w:val="26"/>
                <w:szCs w:val="26"/>
                <w:lang w:val="lv-LV" w:eastAsia="lv-LV"/>
              </w:rPr>
              <w:t>vielmaiņa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.11. Multisistēmiski</w:t>
            </w:r>
          </w:p>
        </w:tc>
      </w:tr>
      <w:tr w:rsidR="00F65E95" w:rsidRPr="00B665E8"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.12. Etoloģija</w:t>
            </w:r>
            <w:r w:rsidR="00B665E8">
              <w:rPr>
                <w:rFonts w:ascii="Times New Roman" w:eastAsia="Arial Unicode MS" w:hAnsi="Times New Roman" w:cs="Times New Roman"/>
                <w:bCs/>
                <w:sz w:val="26"/>
                <w:szCs w:val="26"/>
                <w:lang w:val="lv-LV" w:eastAsia="lv-LV"/>
              </w:rPr>
              <w:t xml:space="preserve">, </w:t>
            </w:r>
            <w:r w:rsidR="00F65E95" w:rsidRPr="004C0C97">
              <w:rPr>
                <w:rFonts w:ascii="Times New Roman" w:eastAsia="Arial Unicode MS" w:hAnsi="Times New Roman" w:cs="Times New Roman"/>
                <w:bCs/>
                <w:sz w:val="26"/>
                <w:szCs w:val="26"/>
                <w:lang w:val="lv-LV" w:eastAsia="lv-LV"/>
              </w:rPr>
              <w:t>dzīvnieku uzvedība</w:t>
            </w:r>
            <w:r w:rsidR="00B665E8">
              <w:rPr>
                <w:rFonts w:ascii="Times New Roman" w:eastAsia="Arial Unicode MS" w:hAnsi="Times New Roman" w:cs="Times New Roman"/>
                <w:bCs/>
                <w:sz w:val="26"/>
                <w:szCs w:val="26"/>
                <w:lang w:val="lv-LV" w:eastAsia="lv-LV"/>
              </w:rPr>
              <w:t xml:space="preserve"> un </w:t>
            </w:r>
            <w:r w:rsidR="00F65E95" w:rsidRPr="004C0C97">
              <w:rPr>
                <w:rFonts w:ascii="Times New Roman" w:eastAsia="Arial Unicode MS" w:hAnsi="Times New Roman" w:cs="Times New Roman"/>
                <w:bCs/>
                <w:sz w:val="26"/>
                <w:szCs w:val="26"/>
                <w:lang w:val="lv-LV" w:eastAsia="lv-LV"/>
              </w:rPr>
              <w:t>dzīvnieku bioloģija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3F73D3"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w:t>
            </w:r>
            <w:r w:rsidR="00F65E95" w:rsidRPr="004C0C97">
              <w:rPr>
                <w:rFonts w:ascii="Times New Roman" w:eastAsia="Arial Unicode MS" w:hAnsi="Times New Roman" w:cs="Times New Roman"/>
                <w:bCs/>
                <w:sz w:val="26"/>
                <w:szCs w:val="26"/>
                <w:lang w:val="lv-LV" w:eastAsia="lv-LV"/>
              </w:rPr>
              <w:t>.13. Citi</w:t>
            </w:r>
          </w:p>
        </w:tc>
      </w:tr>
    </w:tbl>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p w:rsidR="00F65E95" w:rsidRPr="004C0C97" w:rsidRDefault="003F73D3" w:rsidP="00BC2AAC">
      <w:pPr>
        <w:spacing w:line="30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 xml:space="preserve">.1. apakškategorijā “Onkoloģija” </w:t>
      </w:r>
      <w:r w:rsidR="00DE37F3" w:rsidRPr="004C0C97">
        <w:rPr>
          <w:rFonts w:ascii="Times New Roman" w:eastAsia="Arial Unicode MS" w:hAnsi="Times New Roman" w:cs="Times New Roman"/>
          <w:bCs/>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vis</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pētījum</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onkoloģijas jomā neatkarīgi no mērķsistēmas;</w:t>
      </w:r>
    </w:p>
    <w:p w:rsidR="00F65E95" w:rsidRPr="004C0C97" w:rsidRDefault="003F73D3" w:rsidP="00BC2AAC">
      <w:pPr>
        <w:spacing w:line="30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 xml:space="preserve">.2. apakškategorijā “Kardiovaskulārā sistēma” </w:t>
      </w:r>
      <w:r w:rsidR="00DE37F3" w:rsidRPr="004C0C97">
        <w:rPr>
          <w:rFonts w:ascii="Times New Roman" w:eastAsia="Arial Unicode MS" w:hAnsi="Times New Roman" w:cs="Times New Roman"/>
          <w:bCs/>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vis</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pētījum</w:t>
      </w:r>
      <w:r w:rsidR="00BE00C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 asinsriti un limfriti;</w:t>
      </w:r>
    </w:p>
    <w:p w:rsidR="00F65E95" w:rsidRPr="004C0C97" w:rsidRDefault="003F73D3" w:rsidP="00BC2AAC">
      <w:pPr>
        <w:spacing w:line="300" w:lineRule="atLeast"/>
        <w:ind w:firstLine="720"/>
        <w:jc w:val="both"/>
        <w:rPr>
          <w:rFonts w:ascii="Times New Roman" w:eastAsia="Arial Unicode MS" w:hAnsi="Times New Roman" w:cs="Times New Roman"/>
          <w:b/>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 xml:space="preserve">.3. apakškategorijā “Nervu sistēma” </w:t>
      </w:r>
      <w:r w:rsidR="00BE00C1" w:rsidRPr="004C0C97">
        <w:rPr>
          <w:rFonts w:ascii="Times New Roman" w:eastAsia="Arial Unicode MS" w:hAnsi="Times New Roman" w:cs="Times New Roman"/>
          <w:sz w:val="28"/>
          <w:szCs w:val="24"/>
          <w:lang w:val="lv-LV" w:eastAsia="lv-LV"/>
        </w:rPr>
        <w:t>norāda visus pētījumus</w:t>
      </w:r>
      <w:r w:rsidR="00F65E95" w:rsidRPr="004C0C97">
        <w:rPr>
          <w:rFonts w:ascii="Times New Roman" w:eastAsia="Arial Unicode MS" w:hAnsi="Times New Roman" w:cs="Times New Roman"/>
          <w:sz w:val="28"/>
          <w:szCs w:val="24"/>
          <w:lang w:val="lv-LV" w:eastAsia="lv-LV"/>
        </w:rPr>
        <w:t xml:space="preserve"> neirozinātn</w:t>
      </w:r>
      <w:r w:rsidR="00BE00C1" w:rsidRPr="004C0C97">
        <w:rPr>
          <w:rFonts w:ascii="Times New Roman" w:eastAsia="Arial Unicode MS" w:hAnsi="Times New Roman" w:cs="Times New Roman"/>
          <w:sz w:val="28"/>
          <w:szCs w:val="24"/>
          <w:lang w:val="lv-LV" w:eastAsia="lv-LV"/>
        </w:rPr>
        <w:t>ē un psiholoģijā</w:t>
      </w:r>
      <w:r w:rsidR="00F65E95" w:rsidRPr="004C0C97">
        <w:rPr>
          <w:rFonts w:ascii="Times New Roman" w:eastAsia="Arial Unicode MS" w:hAnsi="Times New Roman" w:cs="Times New Roman"/>
          <w:sz w:val="28"/>
          <w:szCs w:val="24"/>
          <w:lang w:val="lv-LV" w:eastAsia="lv-LV"/>
        </w:rPr>
        <w:t xml:space="preserve">, </w:t>
      </w:r>
      <w:r w:rsidR="00BE00C1" w:rsidRPr="004C0C97">
        <w:rPr>
          <w:rFonts w:ascii="Times New Roman" w:eastAsia="Arial Unicode MS" w:hAnsi="Times New Roman" w:cs="Times New Roman"/>
          <w:sz w:val="28"/>
          <w:szCs w:val="24"/>
          <w:lang w:val="lv-LV" w:eastAsia="lv-LV"/>
        </w:rPr>
        <w:t xml:space="preserve">kā arī par </w:t>
      </w:r>
      <w:r w:rsidR="00F65E95" w:rsidRPr="004C0C97">
        <w:rPr>
          <w:rFonts w:ascii="Times New Roman" w:eastAsia="Arial Unicode MS" w:hAnsi="Times New Roman" w:cs="Times New Roman"/>
          <w:sz w:val="28"/>
          <w:szCs w:val="24"/>
          <w:lang w:val="lv-LV" w:eastAsia="lv-LV"/>
        </w:rPr>
        <w:t>perifēr</w:t>
      </w:r>
      <w:r w:rsidR="00BE00C1" w:rsidRPr="004C0C97">
        <w:rPr>
          <w:rFonts w:ascii="Times New Roman" w:eastAsia="Arial Unicode MS" w:hAnsi="Times New Roman" w:cs="Times New Roman"/>
          <w:sz w:val="28"/>
          <w:szCs w:val="24"/>
          <w:lang w:val="lv-LV" w:eastAsia="lv-LV"/>
        </w:rPr>
        <w:t>o</w:t>
      </w:r>
      <w:r w:rsidR="00F65E95" w:rsidRPr="004C0C97">
        <w:rPr>
          <w:rFonts w:ascii="Times New Roman" w:eastAsia="Arial Unicode MS" w:hAnsi="Times New Roman" w:cs="Times New Roman"/>
          <w:sz w:val="28"/>
          <w:szCs w:val="24"/>
          <w:lang w:val="lv-LV" w:eastAsia="lv-LV"/>
        </w:rPr>
        <w:t xml:space="preserve"> vai centrāl</w:t>
      </w:r>
      <w:r w:rsidR="00BE00C1" w:rsidRPr="004C0C97">
        <w:rPr>
          <w:rFonts w:ascii="Times New Roman" w:eastAsia="Arial Unicode MS" w:hAnsi="Times New Roman" w:cs="Times New Roman"/>
          <w:sz w:val="28"/>
          <w:szCs w:val="24"/>
          <w:lang w:val="lv-LV" w:eastAsia="lv-LV"/>
        </w:rPr>
        <w:t>o</w:t>
      </w:r>
      <w:r w:rsidR="00F65E95" w:rsidRPr="004C0C97">
        <w:rPr>
          <w:rFonts w:ascii="Times New Roman" w:eastAsia="Arial Unicode MS" w:hAnsi="Times New Roman" w:cs="Times New Roman"/>
          <w:sz w:val="28"/>
          <w:szCs w:val="24"/>
          <w:lang w:val="lv-LV" w:eastAsia="lv-LV"/>
        </w:rPr>
        <w:t xml:space="preserve"> nervu sistēm</w:t>
      </w:r>
      <w:r w:rsidR="00BE00C1" w:rsidRPr="004C0C97">
        <w:rPr>
          <w:rFonts w:ascii="Times New Roman" w:eastAsia="Arial Unicode MS" w:hAnsi="Times New Roman" w:cs="Times New Roman"/>
          <w:sz w:val="28"/>
          <w:szCs w:val="24"/>
          <w:lang w:val="lv-LV" w:eastAsia="lv-LV"/>
        </w:rPr>
        <w:t>u</w:t>
      </w:r>
      <w:r w:rsidR="00F65E95" w:rsidRPr="004C0C97">
        <w:rPr>
          <w:rFonts w:ascii="Times New Roman" w:eastAsia="Arial Unicode MS" w:hAnsi="Times New Roman" w:cs="Times New Roman"/>
          <w:sz w:val="28"/>
          <w:szCs w:val="24"/>
          <w:lang w:val="lv-LV" w:eastAsia="lv-LV"/>
        </w:rPr>
        <w:t>;</w:t>
      </w:r>
    </w:p>
    <w:p w:rsidR="00F65E95" w:rsidRPr="004C0C97" w:rsidRDefault="003F73D3" w:rsidP="00BC2AAC">
      <w:pPr>
        <w:spacing w:line="30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 xml:space="preserve">.4. apakškategorijā “Elpošanas orgānu sistēma” </w:t>
      </w:r>
      <w:r w:rsidR="00DE37F3" w:rsidRPr="004C0C97">
        <w:rPr>
          <w:rFonts w:ascii="Times New Roman" w:eastAsia="Arial Unicode MS" w:hAnsi="Times New Roman" w:cs="Times New Roman"/>
          <w:bCs/>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vis</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pētījum</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 </w:t>
      </w:r>
      <w:r w:rsidR="00F65E95" w:rsidRPr="004C0C97">
        <w:rPr>
          <w:rFonts w:ascii="Times New Roman" w:eastAsia="Arial Unicode MS" w:hAnsi="Times New Roman" w:cs="Times New Roman"/>
          <w:bCs/>
          <w:sz w:val="28"/>
          <w:szCs w:val="24"/>
          <w:lang w:val="lv-LV" w:eastAsia="lv-LV"/>
        </w:rPr>
        <w:t>elpošanas orgānu sistēmu;</w:t>
      </w:r>
    </w:p>
    <w:p w:rsidR="00F65E95" w:rsidRPr="004C0C97" w:rsidRDefault="003F73D3" w:rsidP="00BC2AAC">
      <w:pPr>
        <w:spacing w:line="30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 xml:space="preserve">.5. apakškategorijā “Gastrointestinālā sistēma, arī aknas” </w:t>
      </w:r>
      <w:r w:rsidR="00DE37F3" w:rsidRPr="004C0C97">
        <w:rPr>
          <w:rFonts w:ascii="Times New Roman" w:eastAsia="Arial Unicode MS" w:hAnsi="Times New Roman" w:cs="Times New Roman"/>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vis</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pētījum</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 </w:t>
      </w:r>
      <w:r w:rsidR="00F65E95" w:rsidRPr="004C0C97">
        <w:rPr>
          <w:rFonts w:ascii="Times New Roman" w:eastAsia="Arial Unicode MS" w:hAnsi="Times New Roman" w:cs="Times New Roman"/>
          <w:bCs/>
          <w:sz w:val="28"/>
          <w:szCs w:val="24"/>
          <w:lang w:val="lv-LV" w:eastAsia="lv-LV"/>
        </w:rPr>
        <w:t>gastrointestinālo sistēmu;</w:t>
      </w:r>
    </w:p>
    <w:p w:rsidR="00F65E95" w:rsidRPr="004C0C97" w:rsidRDefault="003F73D3"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.6. apakškategorijā “Musku</w:t>
      </w:r>
      <w:r w:rsidR="00BE00C1" w:rsidRPr="004C0C97">
        <w:rPr>
          <w:rFonts w:ascii="Times New Roman" w:eastAsia="Arial Unicode MS" w:hAnsi="Times New Roman" w:cs="Times New Roman"/>
          <w:bCs/>
          <w:sz w:val="28"/>
          <w:szCs w:val="24"/>
          <w:lang w:val="lv-LV" w:eastAsia="lv-LV"/>
        </w:rPr>
        <w:t xml:space="preserve">ļu un </w:t>
      </w:r>
      <w:r w:rsidR="00F65E95" w:rsidRPr="004C0C97">
        <w:rPr>
          <w:rFonts w:ascii="Times New Roman" w:eastAsia="Arial Unicode MS" w:hAnsi="Times New Roman" w:cs="Times New Roman"/>
          <w:bCs/>
          <w:sz w:val="28"/>
          <w:szCs w:val="24"/>
          <w:lang w:val="lv-LV" w:eastAsia="lv-LV"/>
        </w:rPr>
        <w:t>skelet</w:t>
      </w:r>
      <w:r w:rsidR="00BE00C1" w:rsidRPr="004C0C97">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 xml:space="preserve"> sistēma” </w:t>
      </w:r>
      <w:r w:rsidR="00DE37F3" w:rsidRPr="004C0C97">
        <w:rPr>
          <w:rFonts w:ascii="Times New Roman" w:eastAsia="Arial Unicode MS" w:hAnsi="Times New Roman" w:cs="Times New Roman"/>
          <w:sz w:val="28"/>
          <w:szCs w:val="24"/>
          <w:lang w:val="lv-LV" w:eastAsia="lv-LV"/>
        </w:rPr>
        <w:t xml:space="preserve">norāda </w:t>
      </w:r>
      <w:r w:rsidR="00F65E95" w:rsidRPr="004C0C97">
        <w:rPr>
          <w:rFonts w:ascii="Times New Roman" w:eastAsia="Arial Unicode MS" w:hAnsi="Times New Roman" w:cs="Times New Roman"/>
          <w:sz w:val="28"/>
          <w:szCs w:val="24"/>
          <w:lang w:val="lv-LV" w:eastAsia="lv-LV"/>
        </w:rPr>
        <w:t>vis</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pētījum</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w:t>
      </w:r>
      <w:r w:rsidR="00F65E95" w:rsidRPr="004C0C97">
        <w:rPr>
          <w:rFonts w:ascii="Times New Roman" w:eastAsia="Arial Unicode MS" w:hAnsi="Times New Roman" w:cs="Times New Roman"/>
          <w:bCs/>
          <w:sz w:val="28"/>
          <w:szCs w:val="24"/>
          <w:lang w:val="lv-LV" w:eastAsia="lv-LV"/>
        </w:rPr>
        <w:t xml:space="preserve"> musku</w:t>
      </w:r>
      <w:r w:rsidR="00BE00C1" w:rsidRPr="004C0C97">
        <w:rPr>
          <w:rFonts w:ascii="Times New Roman" w:eastAsia="Arial Unicode MS" w:hAnsi="Times New Roman" w:cs="Times New Roman"/>
          <w:bCs/>
          <w:sz w:val="28"/>
          <w:szCs w:val="24"/>
          <w:lang w:val="lv-LV" w:eastAsia="lv-LV"/>
        </w:rPr>
        <w:t xml:space="preserve">ļa un </w:t>
      </w:r>
      <w:r w:rsidR="00F65E95" w:rsidRPr="004C0C97">
        <w:rPr>
          <w:rFonts w:ascii="Times New Roman" w:eastAsia="Arial Unicode MS" w:hAnsi="Times New Roman" w:cs="Times New Roman"/>
          <w:bCs/>
          <w:sz w:val="28"/>
          <w:szCs w:val="24"/>
          <w:lang w:val="lv-LV" w:eastAsia="lv-LV"/>
        </w:rPr>
        <w:t>skelet</w:t>
      </w:r>
      <w:r w:rsidR="00BE00C1" w:rsidRPr="004C0C97">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 xml:space="preserve"> sistēmu;</w:t>
      </w:r>
    </w:p>
    <w:p w:rsidR="00F65E95" w:rsidRPr="004C0C97" w:rsidRDefault="003F73D3"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.7. apakškategorijā “Imūnsistēma”</w:t>
      </w:r>
      <w:r w:rsidR="00F65E95" w:rsidRPr="004C0C97">
        <w:rPr>
          <w:rFonts w:ascii="Times New Roman" w:eastAsia="Arial Unicode MS" w:hAnsi="Times New Roman" w:cs="Times New Roman"/>
          <w:sz w:val="28"/>
          <w:szCs w:val="24"/>
          <w:lang w:val="lv-LV" w:eastAsia="lv-LV"/>
        </w:rPr>
        <w:t xml:space="preserve"> </w:t>
      </w:r>
      <w:r w:rsidR="00DE37F3" w:rsidRPr="004C0C97">
        <w:rPr>
          <w:rFonts w:ascii="Times New Roman" w:eastAsia="Arial Unicode MS" w:hAnsi="Times New Roman" w:cs="Times New Roman"/>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vis</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pētījum</w:t>
      </w:r>
      <w:r w:rsidR="00DE37F3"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 imūnsistēmu;</w:t>
      </w:r>
    </w:p>
    <w:p w:rsidR="00F65E95" w:rsidRPr="004C0C97" w:rsidRDefault="003F73D3"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.8. apakškategorijā “Uroģenitālā</w:t>
      </w:r>
      <w:r w:rsidR="00A04B2C">
        <w:rPr>
          <w:rFonts w:ascii="Times New Roman" w:eastAsia="Arial Unicode MS" w:hAnsi="Times New Roman" w:cs="Times New Roman"/>
          <w:bCs/>
          <w:sz w:val="28"/>
          <w:szCs w:val="24"/>
          <w:lang w:val="lv-LV" w:eastAsia="lv-LV"/>
        </w:rPr>
        <w:t xml:space="preserve"> un </w:t>
      </w:r>
      <w:r w:rsidR="00F65E95" w:rsidRPr="004C0C97">
        <w:rPr>
          <w:rFonts w:ascii="Times New Roman" w:eastAsia="Arial Unicode MS" w:hAnsi="Times New Roman" w:cs="Times New Roman"/>
          <w:bCs/>
          <w:sz w:val="28"/>
          <w:szCs w:val="24"/>
          <w:lang w:val="lv-LV" w:eastAsia="lv-LV"/>
        </w:rPr>
        <w:t xml:space="preserve">reproduktīvā sistēma” </w:t>
      </w:r>
      <w:r w:rsidR="004E3061" w:rsidRPr="004C0C97">
        <w:rPr>
          <w:rFonts w:ascii="Times New Roman" w:eastAsia="Arial Unicode MS" w:hAnsi="Times New Roman" w:cs="Times New Roman"/>
          <w:bCs/>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vis</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pētījum</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 </w:t>
      </w:r>
      <w:r w:rsidR="00F65E95" w:rsidRPr="004C0C97">
        <w:rPr>
          <w:rFonts w:ascii="Times New Roman" w:eastAsia="Arial Unicode MS" w:hAnsi="Times New Roman" w:cs="Times New Roman"/>
          <w:bCs/>
          <w:sz w:val="28"/>
          <w:szCs w:val="24"/>
          <w:lang w:val="lv-LV" w:eastAsia="lv-LV"/>
        </w:rPr>
        <w:t xml:space="preserve">uroģenitālo </w:t>
      </w:r>
      <w:r w:rsidR="004E3061" w:rsidRPr="004C0C97">
        <w:rPr>
          <w:rFonts w:ascii="Times New Roman" w:eastAsia="Arial Unicode MS" w:hAnsi="Times New Roman" w:cs="Times New Roman"/>
          <w:bCs/>
          <w:sz w:val="28"/>
          <w:szCs w:val="24"/>
          <w:lang w:val="lv-LV" w:eastAsia="lv-LV"/>
        </w:rPr>
        <w:t>un</w:t>
      </w:r>
      <w:r w:rsidR="00F65E95" w:rsidRPr="004C0C97">
        <w:rPr>
          <w:rFonts w:ascii="Times New Roman" w:eastAsia="Arial Unicode MS" w:hAnsi="Times New Roman" w:cs="Times New Roman"/>
          <w:bCs/>
          <w:sz w:val="28"/>
          <w:szCs w:val="24"/>
          <w:lang w:val="lv-LV" w:eastAsia="lv-LV"/>
        </w:rPr>
        <w:t xml:space="preserve"> reproduktīvo sistēmu;</w:t>
      </w:r>
    </w:p>
    <w:p w:rsidR="00F65E95" w:rsidRPr="004C0C97" w:rsidRDefault="003F73D3"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 xml:space="preserve">.9. </w:t>
      </w:r>
      <w:r w:rsidR="00C07BBC" w:rsidRPr="004C0C97">
        <w:rPr>
          <w:rFonts w:ascii="Times New Roman" w:eastAsia="Arial Unicode MS" w:hAnsi="Times New Roman" w:cs="Times New Roman"/>
          <w:bCs/>
          <w:sz w:val="28"/>
          <w:szCs w:val="24"/>
          <w:lang w:val="lv-LV" w:eastAsia="lv-LV"/>
        </w:rPr>
        <w:t xml:space="preserve">uz </w:t>
      </w:r>
      <w:r w:rsidR="00F65E95" w:rsidRPr="004C0C97">
        <w:rPr>
          <w:rFonts w:ascii="Times New Roman" w:eastAsia="Arial Unicode MS" w:hAnsi="Times New Roman" w:cs="Times New Roman"/>
          <w:bCs/>
          <w:sz w:val="28"/>
          <w:szCs w:val="24"/>
          <w:lang w:val="lv-LV" w:eastAsia="lv-LV"/>
        </w:rPr>
        <w:t>apakškategorij</w:t>
      </w:r>
      <w:r w:rsidR="00C07BBC" w:rsidRPr="004C0C97">
        <w:rPr>
          <w:rFonts w:ascii="Times New Roman" w:eastAsia="Arial Unicode MS" w:hAnsi="Times New Roman" w:cs="Times New Roman"/>
          <w:bCs/>
          <w:sz w:val="28"/>
          <w:szCs w:val="24"/>
          <w:lang w:val="lv-LV" w:eastAsia="lv-LV"/>
        </w:rPr>
        <w:t>u</w:t>
      </w:r>
      <w:r w:rsidR="00F65E95" w:rsidRPr="004C0C97">
        <w:rPr>
          <w:rFonts w:ascii="Times New Roman" w:eastAsia="Arial Unicode MS" w:hAnsi="Times New Roman" w:cs="Times New Roman"/>
          <w:bCs/>
          <w:sz w:val="28"/>
          <w:szCs w:val="24"/>
          <w:lang w:val="lv-LV" w:eastAsia="lv-LV"/>
        </w:rPr>
        <w:t xml:space="preserve"> “Maņu orgāni (āda, acis un ausis)”</w:t>
      </w:r>
      <w:r w:rsidR="00C07BBC" w:rsidRPr="004C0C97">
        <w:rPr>
          <w:rFonts w:ascii="Times New Roman" w:eastAsia="Arial Unicode MS" w:hAnsi="Times New Roman" w:cs="Times New Roman"/>
          <w:bCs/>
          <w:sz w:val="28"/>
          <w:szCs w:val="24"/>
          <w:lang w:val="lv-LV" w:eastAsia="lv-LV"/>
        </w:rPr>
        <w:t xml:space="preserve"> attiecināmos</w:t>
      </w:r>
      <w:r w:rsidR="00F65E95" w:rsidRPr="004C0C97">
        <w:rPr>
          <w:rFonts w:ascii="Times New Roman" w:eastAsia="Arial Unicode MS" w:hAnsi="Times New Roman" w:cs="Times New Roman"/>
          <w:bCs/>
          <w:sz w:val="28"/>
          <w:szCs w:val="24"/>
          <w:lang w:val="lv-LV" w:eastAsia="lv-LV"/>
        </w:rPr>
        <w:t xml:space="preserve"> p</w:t>
      </w:r>
      <w:r w:rsidR="00F65E95" w:rsidRPr="004C0C97">
        <w:rPr>
          <w:rFonts w:ascii="Times New Roman" w:eastAsia="Arial Unicode MS" w:hAnsi="Times New Roman" w:cs="Times New Roman"/>
          <w:sz w:val="28"/>
          <w:szCs w:val="24"/>
          <w:lang w:val="lv-LV" w:eastAsia="lv-LV"/>
        </w:rPr>
        <w:t>ētījumus par degunu iekļauj apakškategorijā “Elpošanas orgānu sistēma” un pētījumus par mēli</w:t>
      </w:r>
      <w:r w:rsidR="00C07BBC" w:rsidRPr="004C0C97">
        <w:rPr>
          <w:rFonts w:ascii="Times New Roman" w:eastAsia="Arial Unicode MS" w:hAnsi="Times New Roman" w:cs="Times New Roman"/>
          <w:sz w:val="28"/>
          <w:szCs w:val="24"/>
          <w:lang w:val="lv-LV" w:eastAsia="lv-LV"/>
        </w:rPr>
        <w:t> –</w:t>
      </w:r>
      <w:r w:rsidR="00B665E8">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apakškategorijā “Gastrointestinālā sistēma, arī aknas”;</w:t>
      </w:r>
    </w:p>
    <w:p w:rsidR="00F65E95" w:rsidRPr="004C0C97" w:rsidRDefault="003F73D3"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.10. apakškategorijā “Endokrīnā sistēma</w:t>
      </w:r>
      <w:r w:rsidR="00A04B2C">
        <w:rPr>
          <w:rFonts w:ascii="Times New Roman" w:eastAsia="Arial Unicode MS" w:hAnsi="Times New Roman" w:cs="Times New Roman"/>
          <w:bCs/>
          <w:sz w:val="28"/>
          <w:szCs w:val="24"/>
          <w:lang w:val="lv-LV" w:eastAsia="lv-LV"/>
        </w:rPr>
        <w:t xml:space="preserve"> un </w:t>
      </w:r>
      <w:r w:rsidR="00F65E95" w:rsidRPr="004C0C97">
        <w:rPr>
          <w:rFonts w:ascii="Times New Roman" w:eastAsia="Arial Unicode MS" w:hAnsi="Times New Roman" w:cs="Times New Roman"/>
          <w:bCs/>
          <w:sz w:val="28"/>
          <w:szCs w:val="24"/>
          <w:lang w:val="lv-LV" w:eastAsia="lv-LV"/>
        </w:rPr>
        <w:t xml:space="preserve">vielmaiņa” </w:t>
      </w:r>
      <w:r w:rsidR="004E3061" w:rsidRPr="004C0C97">
        <w:rPr>
          <w:rFonts w:ascii="Times New Roman" w:eastAsia="Arial Unicode MS" w:hAnsi="Times New Roman" w:cs="Times New Roman"/>
          <w:bCs/>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vis</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pētījum</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w:t>
      </w:r>
      <w:r w:rsidR="00F65E95" w:rsidRPr="004C0C97">
        <w:rPr>
          <w:rFonts w:ascii="Times New Roman" w:eastAsia="Arial Unicode MS" w:hAnsi="Times New Roman" w:cs="Times New Roman"/>
          <w:bCs/>
          <w:sz w:val="28"/>
          <w:szCs w:val="24"/>
          <w:lang w:val="lv-LV" w:eastAsia="lv-LV"/>
        </w:rPr>
        <w:t xml:space="preserve"> endokrīno sistēmu </w:t>
      </w:r>
      <w:r w:rsidR="004E3061" w:rsidRPr="004C0C97">
        <w:rPr>
          <w:rFonts w:ascii="Times New Roman" w:eastAsia="Arial Unicode MS" w:hAnsi="Times New Roman" w:cs="Times New Roman"/>
          <w:bCs/>
          <w:sz w:val="28"/>
          <w:szCs w:val="24"/>
          <w:lang w:val="lv-LV" w:eastAsia="lv-LV"/>
        </w:rPr>
        <w:t>un</w:t>
      </w:r>
      <w:r w:rsidR="00F65E95" w:rsidRPr="004C0C97">
        <w:rPr>
          <w:rFonts w:ascii="Times New Roman" w:eastAsia="Arial Unicode MS" w:hAnsi="Times New Roman" w:cs="Times New Roman"/>
          <w:bCs/>
          <w:sz w:val="28"/>
          <w:szCs w:val="24"/>
          <w:lang w:val="lv-LV" w:eastAsia="lv-LV"/>
        </w:rPr>
        <w:t xml:space="preserve"> vielmaiņu;</w:t>
      </w:r>
    </w:p>
    <w:p w:rsidR="00F65E95" w:rsidRPr="004C0C97" w:rsidRDefault="003F73D3"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 xml:space="preserve">.11. apakškategorijā “Multisistēmiski” </w:t>
      </w:r>
      <w:r w:rsidR="004E3061" w:rsidRPr="004C0C97">
        <w:rPr>
          <w:rFonts w:ascii="Times New Roman" w:eastAsia="Arial Unicode MS" w:hAnsi="Times New Roman" w:cs="Times New Roman"/>
          <w:bCs/>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tikai t</w:t>
      </w:r>
      <w:r w:rsidR="004E3061" w:rsidRPr="004C0C97">
        <w:rPr>
          <w:rFonts w:ascii="Times New Roman" w:eastAsia="Arial Unicode MS" w:hAnsi="Times New Roman" w:cs="Times New Roman"/>
          <w:sz w:val="28"/>
          <w:szCs w:val="24"/>
          <w:lang w:val="lv-LV" w:eastAsia="lv-LV"/>
        </w:rPr>
        <w:t>os</w:t>
      </w:r>
      <w:r w:rsidR="00F65E95" w:rsidRPr="004C0C97">
        <w:rPr>
          <w:rFonts w:ascii="Times New Roman" w:eastAsia="Arial Unicode MS" w:hAnsi="Times New Roman" w:cs="Times New Roman"/>
          <w:sz w:val="28"/>
          <w:szCs w:val="24"/>
          <w:lang w:val="lv-LV" w:eastAsia="lv-LV"/>
        </w:rPr>
        <w:t xml:space="preserve"> pētījum</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kuros primārais intereses objekts ir vairāk nekā viena sistēma, piemēram, dažas infekcijas slimības, un n</w:t>
      </w:r>
      <w:r w:rsidR="004E3061" w:rsidRPr="004C0C97">
        <w:rPr>
          <w:rFonts w:ascii="Times New Roman" w:eastAsia="Arial Unicode MS" w:hAnsi="Times New Roman" w:cs="Times New Roman"/>
          <w:sz w:val="28"/>
          <w:szCs w:val="24"/>
          <w:lang w:val="lv-LV" w:eastAsia="lv-LV"/>
        </w:rPr>
        <w:t>e</w:t>
      </w:r>
      <w:r w:rsidR="00F65E95" w:rsidRPr="004C0C97">
        <w:rPr>
          <w:rFonts w:ascii="Times New Roman" w:eastAsia="Arial Unicode MS" w:hAnsi="Times New Roman" w:cs="Times New Roman"/>
          <w:sz w:val="28"/>
          <w:szCs w:val="24"/>
          <w:lang w:val="lv-LV" w:eastAsia="lv-LV"/>
        </w:rPr>
        <w:t>iekļauj onkoloģisk</w:t>
      </w:r>
      <w:r w:rsidR="004E3061" w:rsidRPr="004C0C97">
        <w:rPr>
          <w:rFonts w:ascii="Times New Roman" w:eastAsia="Arial Unicode MS" w:hAnsi="Times New Roman" w:cs="Times New Roman"/>
          <w:sz w:val="28"/>
          <w:szCs w:val="24"/>
          <w:lang w:val="lv-LV" w:eastAsia="lv-LV"/>
        </w:rPr>
        <w:t>os</w:t>
      </w:r>
      <w:r w:rsidR="00F65E95" w:rsidRPr="004C0C97">
        <w:rPr>
          <w:rFonts w:ascii="Times New Roman" w:eastAsia="Arial Unicode MS" w:hAnsi="Times New Roman" w:cs="Times New Roman"/>
          <w:sz w:val="28"/>
          <w:szCs w:val="24"/>
          <w:lang w:val="lv-LV" w:eastAsia="lv-LV"/>
        </w:rPr>
        <w:t xml:space="preserve"> pētījum</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w:t>
      </w:r>
    </w:p>
    <w:p w:rsidR="00F65E95" w:rsidRPr="004C0C97" w:rsidRDefault="003F73D3"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36</w:t>
      </w:r>
      <w:r w:rsidR="00F65E95" w:rsidRPr="004C0C97">
        <w:rPr>
          <w:rFonts w:ascii="Times New Roman" w:eastAsia="Arial Unicode MS" w:hAnsi="Times New Roman" w:cs="Times New Roman"/>
          <w:sz w:val="28"/>
          <w:szCs w:val="24"/>
          <w:lang w:val="lv-LV" w:eastAsia="lv-LV"/>
        </w:rPr>
        <w:t xml:space="preserve">.12. </w:t>
      </w:r>
      <w:r w:rsidR="00F65E95" w:rsidRPr="004C0C97">
        <w:rPr>
          <w:rFonts w:ascii="Times New Roman" w:eastAsia="Arial Unicode MS" w:hAnsi="Times New Roman" w:cs="Times New Roman"/>
          <w:bCs/>
          <w:sz w:val="28"/>
          <w:szCs w:val="24"/>
          <w:lang w:val="lv-LV" w:eastAsia="lv-LV"/>
        </w:rPr>
        <w:t>apakškategorij</w:t>
      </w:r>
      <w:r w:rsidR="00C07BBC"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“Etoloģija</w:t>
      </w:r>
      <w:r w:rsidR="00A04B2C">
        <w:rPr>
          <w:rFonts w:ascii="Times New Roman" w:eastAsia="Arial Unicode MS" w:hAnsi="Times New Roman" w:cs="Times New Roman"/>
          <w:sz w:val="28"/>
          <w:szCs w:val="24"/>
          <w:lang w:val="lv-LV" w:eastAsia="lv-LV"/>
        </w:rPr>
        <w:t>,</w:t>
      </w:r>
      <w:r w:rsidR="00B665E8">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dzīvnieku uzvedība</w:t>
      </w:r>
      <w:r w:rsidR="00A04B2C">
        <w:rPr>
          <w:rFonts w:ascii="Times New Roman" w:eastAsia="Arial Unicode MS" w:hAnsi="Times New Roman" w:cs="Times New Roman"/>
          <w:sz w:val="28"/>
          <w:szCs w:val="24"/>
          <w:lang w:val="lv-LV" w:eastAsia="lv-LV"/>
        </w:rPr>
        <w:t xml:space="preserve"> un </w:t>
      </w:r>
      <w:r w:rsidR="00F65E95" w:rsidRPr="004C0C97">
        <w:rPr>
          <w:rFonts w:ascii="Times New Roman" w:eastAsia="Arial Unicode MS" w:hAnsi="Times New Roman" w:cs="Times New Roman"/>
          <w:sz w:val="28"/>
          <w:szCs w:val="24"/>
          <w:lang w:val="lv-LV" w:eastAsia="lv-LV"/>
        </w:rPr>
        <w:t xml:space="preserve">dzīvnieku bioloģija” </w:t>
      </w:r>
      <w:r w:rsidR="00C07BBC"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tver gan par savvaļā dzīvojošiem, gan nebrīvē turētiem dzīvniekiem veiktus pētījumus, kuru galvenais mērķis ir iegūt vairāk zināšanu par attiecīgo sugu;</w:t>
      </w:r>
    </w:p>
    <w:p w:rsidR="00F65E95" w:rsidRPr="004C0C97" w:rsidRDefault="003F73D3" w:rsidP="00F65E95">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36</w:t>
      </w:r>
      <w:r w:rsidR="00F65E95" w:rsidRPr="004C0C97">
        <w:rPr>
          <w:rFonts w:ascii="Times New Roman" w:eastAsia="Arial Unicode MS" w:hAnsi="Times New Roman" w:cs="Times New Roman"/>
          <w:bCs/>
          <w:sz w:val="28"/>
          <w:szCs w:val="24"/>
          <w:lang w:val="lv-LV" w:eastAsia="lv-LV"/>
        </w:rPr>
        <w:t>.13. apakškategorij</w:t>
      </w:r>
      <w:r w:rsidR="00C07BBC"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“Citi” </w:t>
      </w:r>
      <w:r w:rsidR="004E3061" w:rsidRPr="004C0C97">
        <w:rPr>
          <w:rFonts w:ascii="Times New Roman" w:eastAsia="Arial Unicode MS" w:hAnsi="Times New Roman" w:cs="Times New Roman"/>
          <w:bCs/>
          <w:sz w:val="28"/>
          <w:szCs w:val="24"/>
          <w:lang w:val="lv-LV" w:eastAsia="lv-LV"/>
        </w:rPr>
        <w:t xml:space="preserve">norāda </w:t>
      </w:r>
      <w:r w:rsidR="00F65E95" w:rsidRPr="004C0C97">
        <w:rPr>
          <w:rFonts w:ascii="Times New Roman" w:eastAsia="Arial Unicode MS" w:hAnsi="Times New Roman" w:cs="Times New Roman"/>
          <w:sz w:val="28"/>
          <w:szCs w:val="24"/>
          <w:lang w:val="lv-LV" w:eastAsia="lv-LV"/>
        </w:rPr>
        <w:t>pētījum</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kas nav saistīti ar kādu no iepriekšminētajiem orgāniem vai sistēmām vai nav orgānam vai sistēmai specifiski;</w:t>
      </w:r>
    </w:p>
    <w:p w:rsidR="00F65E95" w:rsidRPr="004C0C97" w:rsidRDefault="003F73D3"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lastRenderedPageBreak/>
        <w:t>36</w:t>
      </w:r>
      <w:r w:rsidR="00F65E95" w:rsidRPr="004C0C97">
        <w:rPr>
          <w:rFonts w:ascii="Times New Roman" w:eastAsia="Arial Unicode MS" w:hAnsi="Times New Roman" w:cs="Times New Roman"/>
          <w:bCs/>
          <w:sz w:val="28"/>
          <w:szCs w:val="24"/>
          <w:lang w:val="lv-LV" w:eastAsia="lv-LV"/>
        </w:rPr>
        <w:t xml:space="preserve">.14. </w:t>
      </w:r>
      <w:r w:rsidR="00C07BBC" w:rsidRPr="004C0C97">
        <w:rPr>
          <w:rFonts w:ascii="Times New Roman" w:eastAsia="Arial Unicode MS" w:hAnsi="Times New Roman" w:cs="Times New Roman"/>
          <w:bCs/>
          <w:sz w:val="28"/>
          <w:szCs w:val="24"/>
          <w:lang w:val="lv-LV" w:eastAsia="lv-LV"/>
        </w:rPr>
        <w:t>d</w:t>
      </w:r>
      <w:r w:rsidR="00F65E95" w:rsidRPr="004C0C97">
        <w:rPr>
          <w:rFonts w:ascii="Times New Roman" w:eastAsia="Arial Unicode MS" w:hAnsi="Times New Roman" w:cs="Times New Roman"/>
          <w:sz w:val="28"/>
          <w:szCs w:val="24"/>
          <w:lang w:val="lv-LV" w:eastAsia="lv-LV"/>
        </w:rPr>
        <w:t>zīvniek</w:t>
      </w:r>
      <w:r w:rsidR="00C07BBC"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kas izmantoti infekcijas ierosinātāju, vektoru un neoplazmu ražošanai un uzturēšanai, dzīvniek</w:t>
      </w:r>
      <w:r w:rsidR="00C07BBC"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kas izmantoti cita bioloģiskā materiāla iegūšanai, un dzīvniek</w:t>
      </w:r>
      <w:r w:rsidR="00C07BBC"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kas izmantoti poliklonālo antivielu ražošanai praktiskās izpētes </w:t>
      </w:r>
      <w:r w:rsidR="004E3061" w:rsidRPr="004C0C97">
        <w:rPr>
          <w:rFonts w:ascii="Times New Roman" w:eastAsia="Arial Unicode MS" w:hAnsi="Times New Roman" w:cs="Times New Roman"/>
          <w:sz w:val="28"/>
          <w:szCs w:val="24"/>
          <w:lang w:val="lv-LV" w:eastAsia="lv-LV"/>
        </w:rPr>
        <w:t>vai</w:t>
      </w:r>
      <w:r w:rsidR="00F65E95" w:rsidRPr="004C0C97">
        <w:rPr>
          <w:rFonts w:ascii="Times New Roman" w:eastAsia="Arial Unicode MS" w:hAnsi="Times New Roman" w:cs="Times New Roman"/>
          <w:sz w:val="28"/>
          <w:szCs w:val="24"/>
          <w:lang w:val="lv-LV" w:eastAsia="lv-LV"/>
        </w:rPr>
        <w:t xml:space="preserve"> lietišķo pētījumu mērķiem, izņemot monoklonālu antivielu ražošan</w:t>
      </w:r>
      <w:r w:rsidR="00C07BBC" w:rsidRPr="004C0C97">
        <w:rPr>
          <w:rFonts w:ascii="Times New Roman" w:eastAsia="Arial Unicode MS" w:hAnsi="Times New Roman" w:cs="Times New Roman"/>
          <w:sz w:val="28"/>
          <w:szCs w:val="24"/>
          <w:lang w:val="lv-LV" w:eastAsia="lv-LV"/>
        </w:rPr>
        <w:t>ai</w:t>
      </w:r>
      <w:r w:rsidR="00F65E95" w:rsidRPr="004C0C97">
        <w:rPr>
          <w:rFonts w:ascii="Times New Roman" w:eastAsia="Arial Unicode MS" w:hAnsi="Times New Roman" w:cs="Times New Roman"/>
          <w:sz w:val="28"/>
          <w:szCs w:val="24"/>
          <w:lang w:val="lv-LV" w:eastAsia="lv-LV"/>
        </w:rPr>
        <w:t xml:space="preserve"> ar ascītu metodi (k</w:t>
      </w:r>
      <w:r w:rsidR="00C07BBC" w:rsidRPr="004C0C97">
        <w:rPr>
          <w:rFonts w:ascii="Times New Roman" w:eastAsia="Arial Unicode MS" w:hAnsi="Times New Roman" w:cs="Times New Roman"/>
          <w:sz w:val="28"/>
          <w:szCs w:val="24"/>
          <w:lang w:val="lv-LV" w:eastAsia="lv-LV"/>
        </w:rPr>
        <w:t>as</w:t>
      </w:r>
      <w:r w:rsidR="00F65E95" w:rsidRPr="004C0C97">
        <w:rPr>
          <w:rFonts w:ascii="Times New Roman" w:eastAsia="Arial Unicode MS" w:hAnsi="Times New Roman" w:cs="Times New Roman"/>
          <w:sz w:val="28"/>
          <w:szCs w:val="24"/>
          <w:lang w:val="lv-LV" w:eastAsia="lv-LV"/>
        </w:rPr>
        <w:t xml:space="preserve"> </w:t>
      </w:r>
      <w:r w:rsidR="00C07BBC" w:rsidRPr="004C0C97">
        <w:rPr>
          <w:rFonts w:ascii="Times New Roman" w:eastAsia="Arial Unicode MS" w:hAnsi="Times New Roman" w:cs="Times New Roman"/>
          <w:sz w:val="28"/>
          <w:szCs w:val="24"/>
          <w:lang w:val="lv-LV" w:eastAsia="lv-LV"/>
        </w:rPr>
        <w:t>attiecas</w:t>
      </w:r>
      <w:r w:rsidR="00F65E95" w:rsidRPr="004C0C97">
        <w:rPr>
          <w:rFonts w:ascii="Times New Roman" w:eastAsia="Arial Unicode MS" w:hAnsi="Times New Roman" w:cs="Times New Roman"/>
          <w:sz w:val="28"/>
          <w:szCs w:val="24"/>
          <w:lang w:val="lv-LV" w:eastAsia="lv-LV"/>
        </w:rPr>
        <w:t xml:space="preserve"> </w:t>
      </w:r>
      <w:r w:rsidR="00C07BBC" w:rsidRPr="004C0C97">
        <w:rPr>
          <w:rFonts w:ascii="Times New Roman" w:eastAsia="Arial Unicode MS" w:hAnsi="Times New Roman" w:cs="Times New Roman"/>
          <w:sz w:val="28"/>
          <w:szCs w:val="24"/>
          <w:lang w:val="lv-LV" w:eastAsia="lv-LV"/>
        </w:rPr>
        <w:t>uz apakš</w:t>
      </w:r>
      <w:r w:rsidR="00F65E95" w:rsidRPr="004C0C97">
        <w:rPr>
          <w:rFonts w:ascii="Times New Roman" w:eastAsia="Arial Unicode MS" w:hAnsi="Times New Roman" w:cs="Times New Roman"/>
          <w:sz w:val="28"/>
          <w:szCs w:val="24"/>
          <w:lang w:val="lv-LV" w:eastAsia="lv-LV"/>
        </w:rPr>
        <w:t>kategorij</w:t>
      </w:r>
      <w:r w:rsidR="00C07BBC" w:rsidRPr="004C0C97">
        <w:rPr>
          <w:rFonts w:ascii="Times New Roman" w:eastAsia="Arial Unicode MS" w:hAnsi="Times New Roman" w:cs="Times New Roman"/>
          <w:sz w:val="28"/>
          <w:szCs w:val="24"/>
          <w:lang w:val="lv-LV" w:eastAsia="lv-LV"/>
        </w:rPr>
        <w:t>u</w:t>
      </w:r>
      <w:r w:rsidR="00F65E95" w:rsidRPr="004C0C97">
        <w:rPr>
          <w:rFonts w:ascii="Times New Roman" w:eastAsia="Arial Unicode MS" w:hAnsi="Times New Roman" w:cs="Times New Roman"/>
          <w:sz w:val="28"/>
          <w:szCs w:val="24"/>
          <w:lang w:val="lv-LV" w:eastAsia="lv-LV"/>
        </w:rPr>
        <w:t xml:space="preserve"> “Izmantošana regulatīviem mērķiem un rutīnveida ražošanā (pa veidiem)”), ziņojumā atspoguļo attiecīgajos kategoriju “Fundamentālie pētījumi” vai “Praktiskā izpēte un lietišķie pētījumi” laukos. Pētījumu mērķi</w:t>
      </w:r>
      <w:r w:rsidR="004E3061" w:rsidRPr="004C0C97">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no</w:t>
      </w:r>
      <w:r w:rsidR="004E3061" w:rsidRPr="004C0C97">
        <w:rPr>
          <w:rFonts w:ascii="Times New Roman" w:eastAsia="Arial Unicode MS" w:hAnsi="Times New Roman" w:cs="Times New Roman"/>
          <w:sz w:val="28"/>
          <w:szCs w:val="24"/>
          <w:lang w:val="lv-LV" w:eastAsia="lv-LV"/>
        </w:rPr>
        <w:t>rāda</w:t>
      </w:r>
      <w:r w:rsidR="00F65E95" w:rsidRPr="004C0C97">
        <w:rPr>
          <w:rFonts w:ascii="Times New Roman" w:eastAsia="Arial Unicode MS" w:hAnsi="Times New Roman" w:cs="Times New Roman"/>
          <w:sz w:val="28"/>
          <w:szCs w:val="24"/>
          <w:lang w:val="lv-LV" w:eastAsia="lv-LV"/>
        </w:rPr>
        <w:t xml:space="preserve"> precīzi, jo interesējošas var būt abu kategoriju apakškategorijas, taču ziņo</w:t>
      </w:r>
      <w:r w:rsidR="005F0284" w:rsidRPr="004C0C97">
        <w:rPr>
          <w:rFonts w:ascii="Times New Roman" w:eastAsia="Arial Unicode MS" w:hAnsi="Times New Roman" w:cs="Times New Roman"/>
          <w:sz w:val="28"/>
          <w:szCs w:val="24"/>
          <w:lang w:val="lv-LV" w:eastAsia="lv-LV"/>
        </w:rPr>
        <w:t>jumā atspoguļo</w:t>
      </w:r>
      <w:r w:rsidR="00F65E95" w:rsidRPr="004C0C97">
        <w:rPr>
          <w:rFonts w:ascii="Times New Roman" w:eastAsia="Arial Unicode MS" w:hAnsi="Times New Roman" w:cs="Times New Roman"/>
          <w:sz w:val="28"/>
          <w:szCs w:val="24"/>
          <w:lang w:val="lv-LV" w:eastAsia="lv-LV"/>
        </w:rPr>
        <w:t xml:space="preserve"> tikai galveno mērķi.</w:t>
      </w:r>
    </w:p>
    <w:p w:rsidR="00F65E95" w:rsidRPr="004C0C97" w:rsidRDefault="00F65E95" w:rsidP="00F65E95">
      <w:pPr>
        <w:ind w:firstLine="720"/>
        <w:jc w:val="both"/>
        <w:rPr>
          <w:rFonts w:ascii="Times New Roman" w:eastAsia="Arial Unicode MS" w:hAnsi="Times New Roman" w:cs="Times New Roman"/>
          <w:b/>
          <w:bCs/>
          <w:sz w:val="28"/>
          <w:szCs w:val="24"/>
          <w:lang w:val="lv-LV" w:eastAsia="lv-LV"/>
        </w:rPr>
      </w:pPr>
    </w:p>
    <w:p w:rsidR="00F65E95" w:rsidRPr="004C0C97" w:rsidRDefault="003F73D3"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37</w:t>
      </w:r>
      <w:r w:rsidR="00F65E95" w:rsidRPr="004C0C97">
        <w:rPr>
          <w:rFonts w:ascii="Times New Roman" w:eastAsia="Arial Unicode MS" w:hAnsi="Times New Roman" w:cs="Times New Roman"/>
          <w:bCs/>
          <w:sz w:val="28"/>
          <w:szCs w:val="24"/>
          <w:lang w:val="lv-LV" w:eastAsia="lv-LV"/>
        </w:rPr>
        <w:t>. Ail</w:t>
      </w:r>
      <w:r w:rsidR="00A04B2C">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“Praktiskā izpēte un lietišķie pētījumi”:</w:t>
      </w:r>
    </w:p>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 Cilvēka vēzis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.2. Cilvēka infekcijas slimības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.3. Cilvēka kardiovaskulārās sistēmas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.4. Cilvēka nervu sistēmas un garīgās veselības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.5. Cilvēka elpošanas sistēmas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.6. Cilvēka gastrointestinālās sistēmas traucējumi, arī aknu slimības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.7. Cilvēka musku</w:t>
            </w:r>
            <w:r w:rsidR="0088402D" w:rsidRPr="004C0C97">
              <w:rPr>
                <w:rFonts w:ascii="Times New Roman" w:eastAsia="Arial Unicode MS" w:hAnsi="Times New Roman" w:cs="Times New Roman"/>
                <w:bCs/>
                <w:sz w:val="26"/>
                <w:szCs w:val="26"/>
                <w:lang w:val="lv-LV" w:eastAsia="lv-LV"/>
              </w:rPr>
              <w:t xml:space="preserve">ļu un </w:t>
            </w:r>
            <w:r w:rsidR="00F65E95" w:rsidRPr="004C0C97">
              <w:rPr>
                <w:rFonts w:ascii="Times New Roman" w:eastAsia="Arial Unicode MS" w:hAnsi="Times New Roman" w:cs="Times New Roman"/>
                <w:bCs/>
                <w:sz w:val="26"/>
                <w:szCs w:val="26"/>
                <w:lang w:val="lv-LV" w:eastAsia="lv-LV"/>
              </w:rPr>
              <w:t>skelet</w:t>
            </w:r>
            <w:r w:rsidR="0088402D" w:rsidRPr="004C0C97">
              <w:rPr>
                <w:rFonts w:ascii="Times New Roman" w:eastAsia="Arial Unicode MS" w:hAnsi="Times New Roman" w:cs="Times New Roman"/>
                <w:bCs/>
                <w:sz w:val="26"/>
                <w:szCs w:val="26"/>
                <w:lang w:val="lv-LV" w:eastAsia="lv-LV"/>
              </w:rPr>
              <w:t>a</w:t>
            </w:r>
            <w:r w:rsidR="00F65E95" w:rsidRPr="004C0C97">
              <w:rPr>
                <w:rFonts w:ascii="Times New Roman" w:eastAsia="Arial Unicode MS" w:hAnsi="Times New Roman" w:cs="Times New Roman"/>
                <w:bCs/>
                <w:sz w:val="26"/>
                <w:szCs w:val="26"/>
                <w:lang w:val="lv-LV" w:eastAsia="lv-LV"/>
              </w:rPr>
              <w:t xml:space="preserve"> sistēmas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.8. Cilvēka imūnsistēmas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.9. Cilvēka uroģenitālās</w:t>
            </w:r>
            <w:r w:rsidR="007E3B84">
              <w:rPr>
                <w:rFonts w:ascii="Times New Roman" w:eastAsia="Arial Unicode MS" w:hAnsi="Times New Roman" w:cs="Times New Roman"/>
                <w:bCs/>
                <w:sz w:val="26"/>
                <w:szCs w:val="26"/>
                <w:lang w:val="lv-LV" w:eastAsia="lv-LV"/>
              </w:rPr>
              <w:t xml:space="preserve"> un </w:t>
            </w:r>
            <w:r w:rsidR="00F65E95" w:rsidRPr="004C0C97">
              <w:rPr>
                <w:rFonts w:ascii="Times New Roman" w:eastAsia="Arial Unicode MS" w:hAnsi="Times New Roman" w:cs="Times New Roman"/>
                <w:bCs/>
                <w:sz w:val="26"/>
                <w:szCs w:val="26"/>
                <w:lang w:val="lv-LV" w:eastAsia="lv-LV"/>
              </w:rPr>
              <w:t>reproduktīvās sistēmas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.10. Cilvēka maņu orgānu (ādas, acu un ausu) slimības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.11. Cilvēka endokrīnās sistēmas</w:t>
            </w:r>
            <w:r w:rsidR="007E3B84">
              <w:rPr>
                <w:rFonts w:ascii="Times New Roman" w:eastAsia="Arial Unicode MS" w:hAnsi="Times New Roman" w:cs="Times New Roman"/>
                <w:bCs/>
                <w:sz w:val="26"/>
                <w:szCs w:val="26"/>
                <w:lang w:val="lv-LV" w:eastAsia="lv-LV"/>
              </w:rPr>
              <w:t xml:space="preserve"> un </w:t>
            </w:r>
            <w:r w:rsidR="00F65E95" w:rsidRPr="004C0C97">
              <w:rPr>
                <w:rFonts w:ascii="Times New Roman" w:eastAsia="Arial Unicode MS" w:hAnsi="Times New Roman" w:cs="Times New Roman"/>
                <w:bCs/>
                <w:sz w:val="26"/>
                <w:szCs w:val="26"/>
                <w:lang w:val="lv-LV" w:eastAsia="lv-LV"/>
              </w:rPr>
              <w:t>vielmaiņas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.12. Citi cilvēka veselības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.13. Dzīvnieku slimības un veselības traucējumi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.14. Dzīvnieku labturība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.15. Slimību diagnosticēšana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.16. Augu slimības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594F4E"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w:t>
            </w:r>
            <w:r w:rsidR="00F65E95" w:rsidRPr="004C0C97">
              <w:rPr>
                <w:rFonts w:ascii="Times New Roman" w:eastAsia="Arial Unicode MS" w:hAnsi="Times New Roman" w:cs="Times New Roman"/>
                <w:bCs/>
                <w:sz w:val="26"/>
                <w:szCs w:val="26"/>
                <w:lang w:val="lv-LV" w:eastAsia="lv-LV"/>
              </w:rPr>
              <w:t>.17. Ar regulatīviem mērķiem nesaistīta toksikoloģija un ekotoksikoloģija</w:t>
            </w:r>
          </w:p>
        </w:tc>
      </w:tr>
    </w:tbl>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p w:rsidR="00F65E95" w:rsidRPr="004C0C97" w:rsidRDefault="009E64FA"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37</w:t>
      </w:r>
      <w:r w:rsidR="00F65E95" w:rsidRPr="004C0C97">
        <w:rPr>
          <w:rFonts w:ascii="Times New Roman" w:eastAsia="Arial Unicode MS" w:hAnsi="Times New Roman" w:cs="Times New Roman"/>
          <w:sz w:val="28"/>
          <w:szCs w:val="24"/>
          <w:lang w:val="lv-LV" w:eastAsia="lv-LV"/>
        </w:rPr>
        <w:t xml:space="preserve">.1. </w:t>
      </w:r>
      <w:r w:rsidR="0088402D" w:rsidRPr="004C0C97">
        <w:rPr>
          <w:rFonts w:ascii="Times New Roman" w:eastAsia="Arial Unicode MS" w:hAnsi="Times New Roman" w:cs="Times New Roman"/>
          <w:sz w:val="28"/>
          <w:szCs w:val="24"/>
          <w:lang w:val="lv-LV" w:eastAsia="lv-LV"/>
        </w:rPr>
        <w:t>apakškategorijā</w:t>
      </w:r>
      <w:r w:rsidR="00F65E95" w:rsidRPr="004C0C97">
        <w:rPr>
          <w:rFonts w:ascii="Times New Roman" w:eastAsia="Arial Unicode MS" w:hAnsi="Times New Roman" w:cs="Times New Roman"/>
          <w:sz w:val="28"/>
          <w:szCs w:val="24"/>
          <w:lang w:val="lv-LV" w:eastAsia="lv-LV"/>
        </w:rPr>
        <w:t xml:space="preserve"> </w:t>
      </w:r>
      <w:r w:rsidR="0088402D" w:rsidRPr="004C0C97">
        <w:rPr>
          <w:rFonts w:ascii="Times New Roman" w:eastAsia="Arial Unicode MS" w:hAnsi="Times New Roman" w:cs="Times New Roman"/>
          <w:sz w:val="28"/>
          <w:szCs w:val="24"/>
          <w:lang w:val="lv-LV" w:eastAsia="lv-LV"/>
        </w:rPr>
        <w:t>“C</w:t>
      </w:r>
      <w:r w:rsidR="00F65E95" w:rsidRPr="004C0C97">
        <w:rPr>
          <w:rFonts w:ascii="Times New Roman" w:eastAsia="Arial Unicode MS" w:hAnsi="Times New Roman" w:cs="Times New Roman"/>
          <w:sz w:val="28"/>
          <w:szCs w:val="24"/>
          <w:lang w:val="lv-LV" w:eastAsia="lv-LV"/>
        </w:rPr>
        <w:t>ilvēka vē</w:t>
      </w:r>
      <w:r w:rsidR="0088402D" w:rsidRPr="004C0C97">
        <w:rPr>
          <w:rFonts w:ascii="Times New Roman" w:eastAsia="Arial Unicode MS" w:hAnsi="Times New Roman" w:cs="Times New Roman"/>
          <w:sz w:val="28"/>
          <w:szCs w:val="24"/>
          <w:lang w:val="lv-LV" w:eastAsia="lv-LV"/>
        </w:rPr>
        <w:t>zis”</w:t>
      </w:r>
      <w:r w:rsidR="00F65E95" w:rsidRPr="004C0C97">
        <w:rPr>
          <w:rFonts w:ascii="Times New Roman" w:eastAsia="Arial Unicode MS" w:hAnsi="Times New Roman" w:cs="Times New Roman"/>
          <w:sz w:val="28"/>
          <w:szCs w:val="24"/>
          <w:lang w:val="lv-LV" w:eastAsia="lv-LV"/>
        </w:rPr>
        <w:t xml:space="preserve"> un </w:t>
      </w:r>
      <w:r w:rsidR="0088402D" w:rsidRPr="004C0C97">
        <w:rPr>
          <w:rFonts w:ascii="Times New Roman" w:eastAsia="Arial Unicode MS" w:hAnsi="Times New Roman" w:cs="Times New Roman"/>
          <w:sz w:val="28"/>
          <w:szCs w:val="24"/>
          <w:lang w:val="lv-LV" w:eastAsia="lv-LV"/>
        </w:rPr>
        <w:t>“</w:t>
      </w:r>
      <w:bookmarkStart w:id="0" w:name="_GoBack"/>
      <w:r w:rsidR="00533B6E">
        <w:rPr>
          <w:rFonts w:ascii="Times New Roman" w:eastAsia="Arial Unicode MS" w:hAnsi="Times New Roman" w:cs="Times New Roman"/>
          <w:sz w:val="28"/>
          <w:szCs w:val="24"/>
          <w:lang w:val="lv-LV" w:eastAsia="lv-LV"/>
        </w:rPr>
        <w:t>C</w:t>
      </w:r>
      <w:bookmarkEnd w:id="0"/>
      <w:r w:rsidR="00F65E95" w:rsidRPr="004C0C97">
        <w:rPr>
          <w:rFonts w:ascii="Times New Roman" w:eastAsia="Arial Unicode MS" w:hAnsi="Times New Roman" w:cs="Times New Roman"/>
          <w:sz w:val="28"/>
          <w:szCs w:val="24"/>
          <w:lang w:val="lv-LV" w:eastAsia="lv-LV"/>
        </w:rPr>
        <w:t>ilvēka infekcijas slimīb</w:t>
      </w:r>
      <w:r w:rsidR="0088402D" w:rsidRPr="004C0C97">
        <w:rPr>
          <w:rFonts w:ascii="Times New Roman" w:eastAsia="Arial Unicode MS" w:hAnsi="Times New Roman" w:cs="Times New Roman"/>
          <w:sz w:val="28"/>
          <w:szCs w:val="24"/>
          <w:lang w:val="lv-LV" w:eastAsia="lv-LV"/>
        </w:rPr>
        <w:t>as”</w:t>
      </w:r>
      <w:r w:rsidR="00F65E95" w:rsidRPr="004C0C97">
        <w:rPr>
          <w:rFonts w:ascii="Times New Roman" w:eastAsia="Arial Unicode MS" w:hAnsi="Times New Roman" w:cs="Times New Roman"/>
          <w:sz w:val="28"/>
          <w:szCs w:val="24"/>
          <w:lang w:val="lv-LV" w:eastAsia="lv-LV"/>
        </w:rPr>
        <w:t xml:space="preserve"> </w:t>
      </w:r>
      <w:r w:rsidR="004E3061" w:rsidRPr="004C0C97">
        <w:rPr>
          <w:rFonts w:ascii="Times New Roman" w:eastAsia="Arial Unicode MS" w:hAnsi="Times New Roman" w:cs="Times New Roman"/>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w:t>
      </w:r>
      <w:r w:rsidR="0088402D" w:rsidRPr="004C0C97">
        <w:rPr>
          <w:rFonts w:ascii="Times New Roman" w:eastAsia="Arial Unicode MS" w:hAnsi="Times New Roman" w:cs="Times New Roman"/>
          <w:sz w:val="28"/>
          <w:szCs w:val="24"/>
          <w:lang w:val="lv-LV" w:eastAsia="lv-LV"/>
        </w:rPr>
        <w:t xml:space="preserve">visus lietišķos pētījumus </w:t>
      </w:r>
      <w:r w:rsidR="00F65E95" w:rsidRPr="004C0C97">
        <w:rPr>
          <w:rFonts w:ascii="Times New Roman" w:eastAsia="Arial Unicode MS" w:hAnsi="Times New Roman" w:cs="Times New Roman"/>
          <w:sz w:val="28"/>
          <w:szCs w:val="24"/>
          <w:lang w:val="lv-LV" w:eastAsia="lv-LV"/>
        </w:rPr>
        <w:t>neatkarīgi no mērķsistēmas;</w:t>
      </w:r>
    </w:p>
    <w:p w:rsidR="00F65E95" w:rsidRPr="004C0C97" w:rsidRDefault="009E64FA" w:rsidP="00BC2AAC">
      <w:pPr>
        <w:spacing w:line="340" w:lineRule="atLeast"/>
        <w:ind w:firstLine="720"/>
        <w:jc w:val="both"/>
        <w:rPr>
          <w:sz w:val="24"/>
          <w:lang w:val="lv-LV"/>
        </w:rPr>
      </w:pPr>
      <w:r w:rsidRPr="004C0C97">
        <w:rPr>
          <w:rFonts w:ascii="Times New Roman" w:eastAsia="Arial Unicode MS" w:hAnsi="Times New Roman" w:cs="Times New Roman"/>
          <w:sz w:val="28"/>
          <w:szCs w:val="24"/>
          <w:lang w:val="lv-LV" w:eastAsia="lv-LV"/>
        </w:rPr>
        <w:t>37</w:t>
      </w:r>
      <w:r w:rsidR="00F65E95" w:rsidRPr="004C0C97">
        <w:rPr>
          <w:rFonts w:ascii="Times New Roman" w:eastAsia="Arial Unicode MS" w:hAnsi="Times New Roman" w:cs="Times New Roman"/>
          <w:sz w:val="28"/>
          <w:szCs w:val="24"/>
          <w:lang w:val="lv-LV" w:eastAsia="lv-LV"/>
        </w:rPr>
        <w:t>.2. n</w:t>
      </w:r>
      <w:r w:rsidR="004E3061" w:rsidRPr="004C0C97">
        <w:rPr>
          <w:rFonts w:ascii="Times New Roman" w:eastAsia="Arial Unicode MS" w:hAnsi="Times New Roman" w:cs="Times New Roman"/>
          <w:sz w:val="28"/>
          <w:szCs w:val="24"/>
          <w:lang w:val="lv-LV" w:eastAsia="lv-LV"/>
        </w:rPr>
        <w:t>e</w:t>
      </w:r>
      <w:r w:rsidR="00F65E95" w:rsidRPr="004C0C97">
        <w:rPr>
          <w:rFonts w:ascii="Times New Roman" w:eastAsia="Arial Unicode MS" w:hAnsi="Times New Roman" w:cs="Times New Roman"/>
          <w:sz w:val="28"/>
          <w:szCs w:val="24"/>
          <w:lang w:val="lv-LV" w:eastAsia="lv-LV"/>
        </w:rPr>
        <w:t>iekļauj dzīvnieku izmantošan</w:t>
      </w:r>
      <w:r w:rsidR="004E3061" w:rsidRPr="004C0C97">
        <w:rPr>
          <w:rFonts w:ascii="Times New Roman" w:eastAsia="Arial Unicode MS" w:hAnsi="Times New Roman" w:cs="Times New Roman"/>
          <w:sz w:val="28"/>
          <w:szCs w:val="24"/>
          <w:lang w:val="lv-LV" w:eastAsia="lv-LV"/>
        </w:rPr>
        <w:t>u</w:t>
      </w:r>
      <w:r w:rsidR="00F65E95" w:rsidRPr="004C0C97">
        <w:rPr>
          <w:rFonts w:ascii="Times New Roman" w:eastAsia="Arial Unicode MS" w:hAnsi="Times New Roman" w:cs="Times New Roman"/>
          <w:sz w:val="28"/>
          <w:szCs w:val="24"/>
          <w:lang w:val="lv-LV" w:eastAsia="lv-LV"/>
        </w:rPr>
        <w:t xml:space="preserve"> regulatīviem mērķiem, piemēram, kancerogenitātes pētījum</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regulatīviem mērķiem;</w:t>
      </w:r>
    </w:p>
    <w:p w:rsidR="00F65E95" w:rsidRPr="004C0C97" w:rsidRDefault="009E64FA" w:rsidP="00BC2AAC">
      <w:pPr>
        <w:spacing w:line="340" w:lineRule="atLeast"/>
        <w:ind w:firstLine="720"/>
        <w:jc w:val="both"/>
        <w:rPr>
          <w:rFonts w:ascii="Times New Roman" w:eastAsia="Arial Unicode MS" w:hAnsi="Times New Roman" w:cs="Times New Roman"/>
          <w:vanish/>
          <w:sz w:val="28"/>
          <w:szCs w:val="24"/>
          <w:lang w:val="lv-LV" w:eastAsia="lv-LV"/>
        </w:rPr>
      </w:pPr>
      <w:r w:rsidRPr="004C0C97">
        <w:rPr>
          <w:rFonts w:ascii="Times New Roman" w:hAnsi="Times New Roman" w:cs="Times New Roman"/>
          <w:sz w:val="28"/>
          <w:szCs w:val="24"/>
          <w:lang w:val="lv-LV"/>
        </w:rPr>
        <w:t>37</w:t>
      </w:r>
      <w:r w:rsidR="00F65E95" w:rsidRPr="004C0C97">
        <w:rPr>
          <w:rFonts w:ascii="Times New Roman" w:hAnsi="Times New Roman" w:cs="Times New Roman"/>
          <w:sz w:val="28"/>
          <w:szCs w:val="24"/>
          <w:lang w:val="lv-LV"/>
        </w:rPr>
        <w:t>.3. p</w:t>
      </w:r>
      <w:r w:rsidR="00F65E95" w:rsidRPr="004C0C97">
        <w:rPr>
          <w:rFonts w:ascii="Times New Roman" w:eastAsia="Arial Unicode MS" w:hAnsi="Times New Roman" w:cs="Times New Roman"/>
          <w:sz w:val="28"/>
          <w:szCs w:val="24"/>
          <w:lang w:val="lv-LV" w:eastAsia="lv-LV"/>
        </w:rPr>
        <w:t>ētījum</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 deguna slimībām iekļauj apakškategorijā “Cilvēka elpošanas sistēmas traucējumi” un pētījum</w:t>
      </w:r>
      <w:r w:rsidR="004E306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par mēles slimībām </w:t>
      </w:r>
      <w:r w:rsidR="0088402D"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w:t>
      </w:r>
      <w:r w:rsidR="0088402D" w:rsidRPr="004C0C97">
        <w:rPr>
          <w:rFonts w:ascii="Times New Roman" w:eastAsia="Arial Unicode MS" w:hAnsi="Times New Roman" w:cs="Times New Roman"/>
          <w:sz w:val="28"/>
          <w:szCs w:val="24"/>
          <w:lang w:val="lv-LV" w:eastAsia="lv-LV"/>
        </w:rPr>
        <w:t>apakš</w:t>
      </w:r>
      <w:r w:rsidR="00F65E95" w:rsidRPr="004C0C97">
        <w:rPr>
          <w:rFonts w:ascii="Times New Roman" w:eastAsia="Arial Unicode MS" w:hAnsi="Times New Roman" w:cs="Times New Roman"/>
          <w:sz w:val="28"/>
          <w:szCs w:val="24"/>
          <w:lang w:val="lv-LV" w:eastAsia="lv-LV"/>
        </w:rPr>
        <w:t>kategorijā “Cilvēka gastrointestinālās sistēmas traucējumi, arī aknu slimības”;</w:t>
      </w:r>
    </w:p>
    <w:p w:rsidR="00F65E95" w:rsidRPr="00B75E33" w:rsidRDefault="009E64FA" w:rsidP="00B75E33">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4"/>
          <w:lang w:val="lv-LV" w:eastAsia="lv-LV"/>
        </w:rPr>
        <w:t>37</w:t>
      </w:r>
      <w:r w:rsidR="00F65E95" w:rsidRPr="004C0C97">
        <w:rPr>
          <w:rFonts w:ascii="Times New Roman" w:eastAsia="Arial Unicode MS" w:hAnsi="Times New Roman" w:cs="Times New Roman"/>
          <w:sz w:val="28"/>
          <w:szCs w:val="24"/>
          <w:lang w:val="lv-LV" w:eastAsia="lv-LV"/>
        </w:rPr>
        <w:t xml:space="preserve">.4. </w:t>
      </w:r>
      <w:r w:rsidR="00F65E95" w:rsidRPr="004C0C97">
        <w:rPr>
          <w:rFonts w:ascii="Times New Roman" w:eastAsia="Arial Unicode MS" w:hAnsi="Times New Roman" w:cs="Times New Roman"/>
          <w:bCs/>
          <w:sz w:val="28"/>
          <w:szCs w:val="24"/>
          <w:lang w:val="lv-LV" w:eastAsia="lv-LV"/>
        </w:rPr>
        <w:t>apakškategorij</w:t>
      </w:r>
      <w:r w:rsidR="0088402D"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“Slimību diagnosticēšana” </w:t>
      </w:r>
      <w:r w:rsidR="0088402D"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 xml:space="preserve">tver dzīvniekus, ko izmanto slimību, piemēram, trakumsērgas vai botulisma, tiešā diagnosticēšanā, </w:t>
      </w:r>
      <w:r w:rsidR="00F65E95" w:rsidRPr="00B75E33">
        <w:rPr>
          <w:rFonts w:ascii="Times New Roman" w:eastAsia="Arial Unicode MS" w:hAnsi="Times New Roman" w:cs="Times New Roman"/>
          <w:sz w:val="28"/>
          <w:szCs w:val="28"/>
          <w:lang w:val="lv-LV" w:eastAsia="lv-LV"/>
        </w:rPr>
        <w:t xml:space="preserve">bet </w:t>
      </w:r>
      <w:r w:rsidR="0088402D" w:rsidRPr="00B75E33">
        <w:rPr>
          <w:rFonts w:ascii="Times New Roman" w:eastAsia="Arial Unicode MS" w:hAnsi="Times New Roman" w:cs="Times New Roman"/>
          <w:sz w:val="28"/>
          <w:szCs w:val="28"/>
          <w:lang w:val="lv-LV" w:eastAsia="lv-LV"/>
        </w:rPr>
        <w:t xml:space="preserve">tā </w:t>
      </w:r>
      <w:r w:rsidR="00F65E95" w:rsidRPr="00B75E33">
        <w:rPr>
          <w:rFonts w:ascii="Times New Roman" w:eastAsia="Arial Unicode MS" w:hAnsi="Times New Roman" w:cs="Times New Roman"/>
          <w:sz w:val="28"/>
          <w:szCs w:val="28"/>
          <w:lang w:val="lv-LV" w:eastAsia="lv-LV"/>
        </w:rPr>
        <w:t xml:space="preserve">neattiecas uz dzīvniekiem, kas izmantoti saskaņā ar </w:t>
      </w:r>
      <w:r w:rsidR="00B75E33" w:rsidRPr="00EB6B5C">
        <w:rPr>
          <w:rFonts w:ascii="Times New Roman" w:hAnsi="Times New Roman" w:cs="Times New Roman"/>
          <w:sz w:val="28"/>
          <w:szCs w:val="28"/>
          <w:lang w:val="lv-LV"/>
        </w:rPr>
        <w:t xml:space="preserve">normatīvajiem aktiem </w:t>
      </w:r>
      <w:r w:rsidR="00A04B2C" w:rsidRPr="00EB6B5C">
        <w:rPr>
          <w:rFonts w:ascii="Times New Roman" w:hAnsi="Times New Roman" w:cs="Times New Roman"/>
          <w:sz w:val="28"/>
          <w:szCs w:val="28"/>
          <w:lang w:val="lv-LV"/>
        </w:rPr>
        <w:t xml:space="preserve">par </w:t>
      </w:r>
      <w:r w:rsidR="00B75E33" w:rsidRPr="00EB6B5C">
        <w:rPr>
          <w:rFonts w:ascii="Times New Roman" w:hAnsi="Times New Roman" w:cs="Times New Roman"/>
          <w:sz w:val="28"/>
          <w:szCs w:val="28"/>
          <w:lang w:val="lv-LV"/>
        </w:rPr>
        <w:t>zinātniskiem mērķiem izmantojamo dzīvnieku aizsardzīb</w:t>
      </w:r>
      <w:r w:rsidR="00A04B2C" w:rsidRPr="00EB6B5C">
        <w:rPr>
          <w:rFonts w:ascii="Times New Roman" w:hAnsi="Times New Roman" w:cs="Times New Roman"/>
          <w:sz w:val="28"/>
          <w:szCs w:val="28"/>
          <w:lang w:val="lv-LV"/>
        </w:rPr>
        <w:t>u</w:t>
      </w:r>
      <w:r w:rsidR="00F65E95" w:rsidRPr="00EB6B5C">
        <w:rPr>
          <w:rFonts w:ascii="Times New Roman" w:eastAsia="Arial Unicode MS" w:hAnsi="Times New Roman" w:cs="Times New Roman"/>
          <w:sz w:val="28"/>
          <w:szCs w:val="28"/>
          <w:lang w:val="lv-LV" w:eastAsia="lv-LV"/>
        </w:rPr>
        <w:t>;</w:t>
      </w:r>
    </w:p>
    <w:p w:rsidR="00F65E95" w:rsidRPr="004C0C97" w:rsidRDefault="009E64FA"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37</w:t>
      </w:r>
      <w:r w:rsidR="00F65E95" w:rsidRPr="004C0C97">
        <w:rPr>
          <w:rFonts w:ascii="Times New Roman" w:eastAsia="Arial Unicode MS" w:hAnsi="Times New Roman" w:cs="Times New Roman"/>
          <w:sz w:val="28"/>
          <w:szCs w:val="24"/>
          <w:lang w:val="lv-LV" w:eastAsia="lv-LV"/>
        </w:rPr>
        <w:t xml:space="preserve">.5. </w:t>
      </w:r>
      <w:r w:rsidR="00F65E95" w:rsidRPr="004C0C97">
        <w:rPr>
          <w:rFonts w:ascii="Times New Roman" w:eastAsia="Arial Unicode MS" w:hAnsi="Times New Roman" w:cs="Times New Roman"/>
          <w:bCs/>
          <w:sz w:val="28"/>
          <w:szCs w:val="24"/>
          <w:lang w:val="lv-LV" w:eastAsia="lv-LV"/>
        </w:rPr>
        <w:t>apakškategorij</w:t>
      </w:r>
      <w:r w:rsidR="0088402D"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sz w:val="28"/>
          <w:szCs w:val="24"/>
          <w:lang w:val="lv-LV" w:eastAsia="lv-LV"/>
        </w:rPr>
        <w:t xml:space="preserve"> “Ar regulatīviem mērķiem nesaistīta toksikoloģija </w:t>
      </w:r>
      <w:r w:rsidR="00F65E95" w:rsidRPr="004C0C97">
        <w:rPr>
          <w:rFonts w:ascii="Times New Roman" w:eastAsia="Arial Unicode MS" w:hAnsi="Times New Roman" w:cs="Times New Roman"/>
          <w:bCs/>
          <w:sz w:val="28"/>
          <w:szCs w:val="24"/>
          <w:lang w:val="lv-LV" w:eastAsia="lv-LV"/>
        </w:rPr>
        <w:t>un ekotoksikoloģija</w:t>
      </w:r>
      <w:r w:rsidR="00F65E95" w:rsidRPr="004C0C97">
        <w:rPr>
          <w:rFonts w:ascii="Times New Roman" w:eastAsia="Arial Unicode MS" w:hAnsi="Times New Roman" w:cs="Times New Roman"/>
          <w:sz w:val="28"/>
          <w:szCs w:val="24"/>
          <w:lang w:val="lv-LV" w:eastAsia="lv-LV"/>
        </w:rPr>
        <w:t xml:space="preserve">” </w:t>
      </w:r>
      <w:r w:rsidR="0088402D" w:rsidRPr="004C0C97">
        <w:rPr>
          <w:rFonts w:ascii="Times New Roman" w:eastAsia="Arial Unicode MS" w:hAnsi="Times New Roman" w:cs="Times New Roman"/>
          <w:sz w:val="28"/>
          <w:szCs w:val="24"/>
          <w:lang w:val="lv-LV" w:eastAsia="lv-LV"/>
        </w:rPr>
        <w:t>ietver</w:t>
      </w:r>
      <w:r w:rsidR="00F65E95" w:rsidRPr="004C0C97">
        <w:rPr>
          <w:rFonts w:ascii="Times New Roman" w:eastAsia="Arial Unicode MS" w:hAnsi="Times New Roman" w:cs="Times New Roman"/>
          <w:sz w:val="28"/>
          <w:szCs w:val="24"/>
          <w:lang w:val="lv-LV" w:eastAsia="lv-LV"/>
        </w:rPr>
        <w:t xml:space="preserve"> arī uz atklājumiem orientētu toksikoloģiju un </w:t>
      </w:r>
      <w:r w:rsidR="00F65E95" w:rsidRPr="004C0C97">
        <w:rPr>
          <w:rFonts w:ascii="Times New Roman" w:eastAsia="Arial Unicode MS" w:hAnsi="Times New Roman" w:cs="Times New Roman"/>
          <w:sz w:val="28"/>
          <w:szCs w:val="24"/>
          <w:lang w:val="lv-LV" w:eastAsia="lv-LV"/>
        </w:rPr>
        <w:lastRenderedPageBreak/>
        <w:t>pētījumus</w:t>
      </w:r>
      <w:r w:rsidR="0088402D" w:rsidRPr="004C0C97">
        <w:rPr>
          <w:rFonts w:ascii="Times New Roman" w:eastAsia="Arial Unicode MS" w:hAnsi="Times New Roman" w:cs="Times New Roman"/>
          <w:sz w:val="28"/>
          <w:szCs w:val="24"/>
          <w:lang w:val="lv-LV" w:eastAsia="lv-LV"/>
        </w:rPr>
        <w:t>, kuru</w:t>
      </w:r>
      <w:r w:rsidR="00F65E95" w:rsidRPr="004C0C97">
        <w:rPr>
          <w:rFonts w:ascii="Times New Roman" w:eastAsia="Arial Unicode MS" w:hAnsi="Times New Roman" w:cs="Times New Roman"/>
          <w:sz w:val="28"/>
          <w:szCs w:val="24"/>
          <w:lang w:val="lv-LV" w:eastAsia="lv-LV"/>
        </w:rPr>
        <w:t xml:space="preserve"> mērķi</w:t>
      </w:r>
      <w:r w:rsidR="0088402D" w:rsidRPr="004C0C97">
        <w:rPr>
          <w:rFonts w:ascii="Times New Roman" w:eastAsia="Arial Unicode MS" w:hAnsi="Times New Roman" w:cs="Times New Roman"/>
          <w:sz w:val="28"/>
          <w:szCs w:val="24"/>
          <w:lang w:val="lv-LV" w:eastAsia="lv-LV"/>
        </w:rPr>
        <w:t>s ir</w:t>
      </w:r>
      <w:r w:rsidR="00F65E95" w:rsidRPr="004C0C97">
        <w:rPr>
          <w:rFonts w:ascii="Times New Roman" w:eastAsia="Arial Unicode MS" w:hAnsi="Times New Roman" w:cs="Times New Roman"/>
          <w:sz w:val="28"/>
          <w:szCs w:val="24"/>
          <w:lang w:val="lv-LV" w:eastAsia="lv-LV"/>
        </w:rPr>
        <w:t xml:space="preserve"> sagatavoties tirdzniecības atļaujas pieprasījuma iesniegšanai vai izstrādāt metodi. </w:t>
      </w:r>
      <w:r w:rsidR="0088402D" w:rsidRPr="004C0C97">
        <w:rPr>
          <w:rFonts w:ascii="Times New Roman" w:eastAsia="Arial Unicode MS" w:hAnsi="Times New Roman" w:cs="Times New Roman"/>
          <w:sz w:val="28"/>
          <w:szCs w:val="24"/>
          <w:lang w:val="lv-LV" w:eastAsia="lv-LV"/>
        </w:rPr>
        <w:t>Š</w:t>
      </w:r>
      <w:r w:rsidR="00F65E95" w:rsidRPr="004C0C97">
        <w:rPr>
          <w:rFonts w:ascii="Times New Roman" w:eastAsia="Arial Unicode MS" w:hAnsi="Times New Roman" w:cs="Times New Roman"/>
          <w:sz w:val="28"/>
          <w:szCs w:val="24"/>
          <w:lang w:val="lv-LV" w:eastAsia="lv-LV"/>
        </w:rPr>
        <w:t xml:space="preserve">ajā </w:t>
      </w:r>
      <w:r w:rsidR="0088402D" w:rsidRPr="004C0C97">
        <w:rPr>
          <w:rFonts w:ascii="Times New Roman" w:eastAsia="Arial Unicode MS" w:hAnsi="Times New Roman" w:cs="Times New Roman"/>
          <w:sz w:val="28"/>
          <w:szCs w:val="24"/>
          <w:lang w:val="lv-LV" w:eastAsia="lv-LV"/>
        </w:rPr>
        <w:t>apakš</w:t>
      </w:r>
      <w:r w:rsidR="00F65E95" w:rsidRPr="004C0C97">
        <w:rPr>
          <w:rFonts w:ascii="Times New Roman" w:eastAsia="Arial Unicode MS" w:hAnsi="Times New Roman" w:cs="Times New Roman"/>
          <w:sz w:val="28"/>
          <w:szCs w:val="24"/>
          <w:lang w:val="lv-LV" w:eastAsia="lv-LV"/>
        </w:rPr>
        <w:t>kategorijā neietilpst ar regulatīvām prasībām noteiktu datu iesniegšanai nepieciešami pētījumi (priekšizpēte, maksimālās panesamās devas pētījumi);</w:t>
      </w:r>
    </w:p>
    <w:p w:rsidR="00F65E95" w:rsidRPr="004C0C97" w:rsidRDefault="009E64FA"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37</w:t>
      </w:r>
      <w:r w:rsidR="00F65E95" w:rsidRPr="004C0C97">
        <w:rPr>
          <w:rFonts w:ascii="Times New Roman" w:eastAsia="Arial Unicode MS" w:hAnsi="Times New Roman" w:cs="Times New Roman"/>
          <w:sz w:val="28"/>
          <w:szCs w:val="24"/>
          <w:lang w:val="lv-LV" w:eastAsia="lv-LV"/>
        </w:rPr>
        <w:t>.6. dzīvnieku labturība aptver Dzīvnieku aizsardzības likuma 25. panta 2.</w:t>
      </w:r>
      <w:r w:rsidR="005F0284" w:rsidRPr="004C0C97">
        <w:rPr>
          <w:rFonts w:ascii="Times New Roman" w:eastAsia="Arial Unicode MS" w:hAnsi="Times New Roman" w:cs="Times New Roman"/>
          <w:sz w:val="28"/>
          <w:szCs w:val="24"/>
          <w:lang w:val="lv-LV" w:eastAsia="lv-LV"/>
        </w:rPr>
        <w:t> </w:t>
      </w:r>
      <w:r w:rsidR="00F65E95" w:rsidRPr="004C0C97">
        <w:rPr>
          <w:rFonts w:ascii="Times New Roman" w:eastAsia="Arial Unicode MS" w:hAnsi="Times New Roman" w:cs="Times New Roman"/>
          <w:sz w:val="28"/>
          <w:szCs w:val="24"/>
          <w:lang w:val="lv-LV" w:eastAsia="lv-LV"/>
        </w:rPr>
        <w:t xml:space="preserve">punkta </w:t>
      </w:r>
      <w:r w:rsidR="004E3061"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c</w:t>
      </w:r>
      <w:r w:rsidR="004E3061"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apakšpunktā noteikto;</w:t>
      </w:r>
    </w:p>
    <w:p w:rsidR="00F65E95" w:rsidRPr="004C0C97" w:rsidRDefault="009E64FA"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37</w:t>
      </w:r>
      <w:r w:rsidR="00F65E95" w:rsidRPr="004C0C97">
        <w:rPr>
          <w:rFonts w:ascii="Times New Roman" w:eastAsia="Arial Unicode MS" w:hAnsi="Times New Roman" w:cs="Times New Roman"/>
          <w:sz w:val="28"/>
          <w:szCs w:val="24"/>
          <w:lang w:val="lv-LV" w:eastAsia="lv-LV"/>
        </w:rPr>
        <w:t>.7. dzīvniek</w:t>
      </w:r>
      <w:r w:rsidR="005F0284"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kas izmantoti infekcijas ierosinātāju, vektoru un neoplazmu ražošanai un uzturēšanai, dzīvniek</w:t>
      </w:r>
      <w:r w:rsidR="005F0284"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kas izmantoti cita bioloģiskā materiāla iegūšanai, un dzīvniek</w:t>
      </w:r>
      <w:r w:rsidR="005F0284"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xml:space="preserve">, kas izmantoti poliklonālo antivielu ražošanai praktiskās izpētes </w:t>
      </w:r>
      <w:r w:rsidR="004E3061" w:rsidRPr="004C0C97">
        <w:rPr>
          <w:rFonts w:ascii="Times New Roman" w:eastAsia="Arial Unicode MS" w:hAnsi="Times New Roman" w:cs="Times New Roman"/>
          <w:sz w:val="28"/>
          <w:szCs w:val="24"/>
          <w:lang w:val="lv-LV" w:eastAsia="lv-LV"/>
        </w:rPr>
        <w:t>un</w:t>
      </w:r>
      <w:r w:rsidR="00F65E95" w:rsidRPr="004C0C97">
        <w:rPr>
          <w:rFonts w:ascii="Times New Roman" w:eastAsia="Arial Unicode MS" w:hAnsi="Times New Roman" w:cs="Times New Roman"/>
          <w:sz w:val="28"/>
          <w:szCs w:val="24"/>
          <w:lang w:val="lv-LV" w:eastAsia="lv-LV"/>
        </w:rPr>
        <w:t xml:space="preserve"> lietišķo pētījumu mērķiem, izņemot monoklonālu antivielu ražošanu ar ascītu metodi (k</w:t>
      </w:r>
      <w:r w:rsidR="005F0284" w:rsidRPr="004C0C97">
        <w:rPr>
          <w:rFonts w:ascii="Times New Roman" w:eastAsia="Arial Unicode MS" w:hAnsi="Times New Roman" w:cs="Times New Roman"/>
          <w:sz w:val="28"/>
          <w:szCs w:val="24"/>
          <w:lang w:val="lv-LV" w:eastAsia="lv-LV"/>
        </w:rPr>
        <w:t>as attiecas uz</w:t>
      </w:r>
      <w:r w:rsidR="00F65E95" w:rsidRPr="004C0C97">
        <w:rPr>
          <w:rFonts w:ascii="Times New Roman" w:eastAsia="Arial Unicode MS" w:hAnsi="Times New Roman" w:cs="Times New Roman"/>
          <w:sz w:val="28"/>
          <w:szCs w:val="24"/>
          <w:lang w:val="lv-LV" w:eastAsia="lv-LV"/>
        </w:rPr>
        <w:t xml:space="preserve"> apakškategorij</w:t>
      </w:r>
      <w:r w:rsidR="005F0284" w:rsidRPr="004C0C97">
        <w:rPr>
          <w:rFonts w:ascii="Times New Roman" w:eastAsia="Arial Unicode MS" w:hAnsi="Times New Roman" w:cs="Times New Roman"/>
          <w:sz w:val="28"/>
          <w:szCs w:val="24"/>
          <w:lang w:val="lv-LV" w:eastAsia="lv-LV"/>
        </w:rPr>
        <w:t>u</w:t>
      </w:r>
      <w:r w:rsidR="00F65E95" w:rsidRPr="004C0C97">
        <w:rPr>
          <w:rFonts w:ascii="Times New Roman" w:eastAsia="Arial Unicode MS" w:hAnsi="Times New Roman" w:cs="Times New Roman"/>
          <w:sz w:val="28"/>
          <w:szCs w:val="24"/>
          <w:lang w:val="lv-LV" w:eastAsia="lv-LV"/>
        </w:rPr>
        <w:t xml:space="preserve"> “Izmantošana regulatīviem mērķiem un rutīnveida ražošanā (pa veidiem)”), ziņojumā </w:t>
      </w:r>
      <w:r w:rsidR="004E3061" w:rsidRPr="004C0C97">
        <w:rPr>
          <w:rFonts w:ascii="Times New Roman" w:eastAsia="Arial Unicode MS" w:hAnsi="Times New Roman" w:cs="Times New Roman"/>
          <w:sz w:val="28"/>
          <w:szCs w:val="24"/>
          <w:lang w:val="lv-LV" w:eastAsia="lv-LV"/>
        </w:rPr>
        <w:t>norāda</w:t>
      </w:r>
      <w:r w:rsidR="00F65E95" w:rsidRPr="004C0C97">
        <w:rPr>
          <w:rFonts w:ascii="Times New Roman" w:eastAsia="Arial Unicode MS" w:hAnsi="Times New Roman" w:cs="Times New Roman"/>
          <w:sz w:val="28"/>
          <w:szCs w:val="24"/>
          <w:lang w:val="lv-LV" w:eastAsia="lv-LV"/>
        </w:rPr>
        <w:t xml:space="preserve"> attiecīgaj</w:t>
      </w:r>
      <w:r w:rsidR="005F0284" w:rsidRPr="004C0C97">
        <w:rPr>
          <w:rFonts w:ascii="Times New Roman" w:eastAsia="Arial Unicode MS" w:hAnsi="Times New Roman" w:cs="Times New Roman"/>
          <w:sz w:val="28"/>
          <w:szCs w:val="24"/>
          <w:lang w:val="lv-LV" w:eastAsia="lv-LV"/>
        </w:rPr>
        <w:t>os kategoriju</w:t>
      </w:r>
      <w:r w:rsidR="00F65E95" w:rsidRPr="004C0C97">
        <w:rPr>
          <w:rFonts w:ascii="Times New Roman" w:eastAsia="Arial Unicode MS" w:hAnsi="Times New Roman" w:cs="Times New Roman"/>
          <w:sz w:val="28"/>
          <w:szCs w:val="24"/>
          <w:lang w:val="lv-LV" w:eastAsia="lv-LV"/>
        </w:rPr>
        <w:t xml:space="preserve"> “Fundamentālie pētījumi” vai “Praktiskā izpēte un lietišķie pētījumi” lauk</w:t>
      </w:r>
      <w:r w:rsidR="005F0284" w:rsidRPr="004C0C97">
        <w:rPr>
          <w:rFonts w:ascii="Times New Roman" w:eastAsia="Arial Unicode MS" w:hAnsi="Times New Roman" w:cs="Times New Roman"/>
          <w:sz w:val="28"/>
          <w:szCs w:val="24"/>
          <w:lang w:val="lv-LV" w:eastAsia="lv-LV"/>
        </w:rPr>
        <w:t>os</w:t>
      </w:r>
      <w:r w:rsidR="00F65E95" w:rsidRPr="004C0C97">
        <w:rPr>
          <w:rFonts w:ascii="Times New Roman" w:eastAsia="Arial Unicode MS" w:hAnsi="Times New Roman" w:cs="Times New Roman"/>
          <w:sz w:val="28"/>
          <w:szCs w:val="24"/>
          <w:lang w:val="lv-LV" w:eastAsia="lv-LV"/>
        </w:rPr>
        <w:t>. Pētījumu mērķi</w:t>
      </w:r>
      <w:r w:rsidR="00B14E97" w:rsidRPr="004C0C97">
        <w:rPr>
          <w:rFonts w:ascii="Times New Roman" w:eastAsia="Arial Unicode MS" w:hAnsi="Times New Roman" w:cs="Times New Roman"/>
          <w:sz w:val="28"/>
          <w:szCs w:val="24"/>
          <w:lang w:val="lv-LV" w:eastAsia="lv-LV"/>
        </w:rPr>
        <w:t xml:space="preserve"> </w:t>
      </w:r>
      <w:r w:rsidR="00F65E95" w:rsidRPr="004C0C97">
        <w:rPr>
          <w:rFonts w:ascii="Times New Roman" w:eastAsia="Arial Unicode MS" w:hAnsi="Times New Roman" w:cs="Times New Roman"/>
          <w:sz w:val="28"/>
          <w:szCs w:val="24"/>
          <w:lang w:val="lv-LV" w:eastAsia="lv-LV"/>
        </w:rPr>
        <w:t>nosaka precīzi, jo interesējošas var būt abu kategoriju apakškategorijas, taču ziņojumā atspoguļo tikai galveno mērķi.</w:t>
      </w:r>
    </w:p>
    <w:p w:rsidR="00F65E95" w:rsidRPr="004C0C97" w:rsidRDefault="00F65E95" w:rsidP="00BC2AAC">
      <w:pPr>
        <w:spacing w:line="340" w:lineRule="atLeast"/>
        <w:ind w:firstLine="720"/>
        <w:jc w:val="both"/>
        <w:rPr>
          <w:rFonts w:ascii="Times New Roman" w:eastAsia="Arial Unicode MS" w:hAnsi="Times New Roman" w:cs="Times New Roman"/>
          <w:bCs/>
          <w:sz w:val="28"/>
          <w:szCs w:val="24"/>
          <w:lang w:val="lv-LV" w:eastAsia="lv-LV"/>
        </w:rPr>
      </w:pPr>
    </w:p>
    <w:p w:rsidR="00F65E95" w:rsidRPr="004C0C97" w:rsidRDefault="00001234"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38</w:t>
      </w:r>
      <w:r w:rsidR="00F65E95" w:rsidRPr="004C0C97">
        <w:rPr>
          <w:rFonts w:ascii="Times New Roman" w:eastAsia="Arial Unicode MS" w:hAnsi="Times New Roman" w:cs="Times New Roman"/>
          <w:bCs/>
          <w:sz w:val="28"/>
          <w:szCs w:val="24"/>
          <w:lang w:val="lv-LV" w:eastAsia="lv-LV"/>
        </w:rPr>
        <w:t>. Izmantošana regulatīviem mērķiem un rutīnveida ražošana:</w:t>
      </w:r>
    </w:p>
    <w:p w:rsidR="00F65E95" w:rsidRPr="004C0C97" w:rsidRDefault="00A1777B"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38</w:t>
      </w:r>
      <w:r w:rsidR="00F65E95" w:rsidRPr="004C0C97">
        <w:rPr>
          <w:rFonts w:ascii="Times New Roman" w:eastAsia="Arial Unicode MS" w:hAnsi="Times New Roman" w:cs="Times New Roman"/>
          <w:sz w:val="28"/>
          <w:szCs w:val="24"/>
          <w:lang w:val="lv-LV" w:eastAsia="lv-LV"/>
        </w:rPr>
        <w:t>.1. ir dzīvnieku izmantošana procedūrās tiesību akt</w:t>
      </w:r>
      <w:r w:rsidR="00972408">
        <w:rPr>
          <w:rFonts w:ascii="Times New Roman" w:eastAsia="Arial Unicode MS" w:hAnsi="Times New Roman" w:cs="Times New Roman"/>
          <w:sz w:val="28"/>
          <w:szCs w:val="24"/>
          <w:lang w:val="lv-LV" w:eastAsia="lv-LV"/>
        </w:rPr>
        <w:t>os par</w:t>
      </w:r>
      <w:r w:rsidR="00F65E95" w:rsidRPr="004C0C97">
        <w:rPr>
          <w:rFonts w:ascii="Times New Roman" w:eastAsia="Arial Unicode MS" w:hAnsi="Times New Roman" w:cs="Times New Roman"/>
          <w:sz w:val="28"/>
          <w:szCs w:val="24"/>
          <w:lang w:val="lv-LV" w:eastAsia="lv-LV"/>
        </w:rPr>
        <w:t xml:space="preserve"> </w:t>
      </w:r>
      <w:r w:rsidR="00972408" w:rsidRPr="00EB6B5C">
        <w:rPr>
          <w:rFonts w:ascii="Times New Roman" w:hAnsi="Times New Roman" w:cs="Times New Roman"/>
          <w:sz w:val="28"/>
          <w:szCs w:val="28"/>
          <w:lang w:val="lv-LV"/>
        </w:rPr>
        <w:t>zinātniskiem mērķiem izmantojamo dzīvnieku aizsardzību noteikto</w:t>
      </w:r>
      <w:r w:rsidR="00972408" w:rsidRPr="00EB6B5C">
        <w:rPr>
          <w:lang w:val="lv-LV"/>
        </w:rPr>
        <w:t xml:space="preserve"> </w:t>
      </w:r>
      <w:r w:rsidR="00F65E95" w:rsidRPr="00EB6B5C">
        <w:rPr>
          <w:rFonts w:ascii="Times New Roman" w:eastAsia="Arial Unicode MS" w:hAnsi="Times New Roman" w:cs="Times New Roman"/>
          <w:sz w:val="28"/>
          <w:szCs w:val="24"/>
          <w:lang w:val="lv-LV" w:eastAsia="lv-LV"/>
        </w:rPr>
        <w:t>pra</w:t>
      </w:r>
      <w:r w:rsidR="00F65E95" w:rsidRPr="004C0C97">
        <w:rPr>
          <w:rFonts w:ascii="Times New Roman" w:eastAsia="Arial Unicode MS" w:hAnsi="Times New Roman" w:cs="Times New Roman"/>
          <w:sz w:val="28"/>
          <w:szCs w:val="24"/>
          <w:lang w:val="lv-LV" w:eastAsia="lv-LV"/>
        </w:rPr>
        <w:t>sīb</w:t>
      </w:r>
      <w:r w:rsidR="008E6A21" w:rsidRPr="004C0C97">
        <w:rPr>
          <w:rFonts w:ascii="Times New Roman" w:eastAsia="Arial Unicode MS" w:hAnsi="Times New Roman" w:cs="Times New Roman"/>
          <w:sz w:val="28"/>
          <w:szCs w:val="24"/>
          <w:lang w:val="lv-LV" w:eastAsia="lv-LV"/>
        </w:rPr>
        <w:t>u</w:t>
      </w:r>
      <w:r w:rsidR="00F65E95" w:rsidRPr="004C0C97">
        <w:rPr>
          <w:rFonts w:ascii="Times New Roman" w:eastAsia="Arial Unicode MS" w:hAnsi="Times New Roman" w:cs="Times New Roman"/>
          <w:sz w:val="28"/>
          <w:szCs w:val="24"/>
          <w:lang w:val="lv-LV" w:eastAsia="lv-LV"/>
        </w:rPr>
        <w:t xml:space="preserve"> </w:t>
      </w:r>
      <w:r w:rsidR="008E6A21" w:rsidRPr="004C0C97">
        <w:rPr>
          <w:rFonts w:ascii="Times New Roman" w:eastAsia="Arial Unicode MS" w:hAnsi="Times New Roman" w:cs="Times New Roman"/>
          <w:sz w:val="28"/>
          <w:szCs w:val="24"/>
          <w:lang w:val="lv-LV" w:eastAsia="lv-LV"/>
        </w:rPr>
        <w:t xml:space="preserve">izpildei </w:t>
      </w:r>
      <w:r w:rsidR="00F65E95" w:rsidRPr="004C0C97">
        <w:rPr>
          <w:rFonts w:ascii="Times New Roman" w:eastAsia="Arial Unicode MS" w:hAnsi="Times New Roman" w:cs="Times New Roman"/>
          <w:sz w:val="28"/>
          <w:szCs w:val="24"/>
          <w:lang w:val="lv-LV" w:eastAsia="lv-LV"/>
        </w:rPr>
        <w:t xml:space="preserve">attiecībā uz produktu </w:t>
      </w:r>
      <w:r w:rsidR="00B14E97" w:rsidRPr="004C0C97">
        <w:rPr>
          <w:rFonts w:ascii="Times New Roman" w:eastAsia="Arial Unicode MS" w:hAnsi="Times New Roman" w:cs="Times New Roman"/>
          <w:sz w:val="28"/>
          <w:szCs w:val="24"/>
          <w:lang w:val="lv-LV" w:eastAsia="lv-LV"/>
        </w:rPr>
        <w:t>un</w:t>
      </w:r>
      <w:r w:rsidR="00F65E95" w:rsidRPr="004C0C97">
        <w:rPr>
          <w:rFonts w:ascii="Times New Roman" w:eastAsia="Arial Unicode MS" w:hAnsi="Times New Roman" w:cs="Times New Roman"/>
          <w:sz w:val="28"/>
          <w:szCs w:val="24"/>
          <w:lang w:val="lv-LV" w:eastAsia="lv-LV"/>
        </w:rPr>
        <w:t xml:space="preserve"> vielu ražošanu un laišanu un uzturēšanu tirgū, arī pārtikas un barības nekaitīguma un riska novērtēšan</w:t>
      </w:r>
      <w:r w:rsidR="008E6A21" w:rsidRPr="004C0C97">
        <w:rPr>
          <w:rFonts w:ascii="Times New Roman" w:eastAsia="Arial Unicode MS" w:hAnsi="Times New Roman" w:cs="Times New Roman"/>
          <w:sz w:val="28"/>
          <w:szCs w:val="24"/>
          <w:lang w:val="lv-LV" w:eastAsia="lv-LV"/>
        </w:rPr>
        <w:t>u</w:t>
      </w:r>
      <w:r w:rsidR="00F65E95" w:rsidRPr="004C0C97">
        <w:rPr>
          <w:rFonts w:ascii="Times New Roman" w:eastAsia="Arial Unicode MS" w:hAnsi="Times New Roman" w:cs="Times New Roman"/>
          <w:sz w:val="28"/>
          <w:szCs w:val="24"/>
          <w:lang w:val="lv-LV" w:eastAsia="lv-LV"/>
        </w:rPr>
        <w:t>;</w:t>
      </w:r>
    </w:p>
    <w:p w:rsidR="00F65E95" w:rsidRPr="004C0C97" w:rsidRDefault="00A1777B"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38</w:t>
      </w:r>
      <w:r w:rsidR="00F65E95" w:rsidRPr="004C0C97">
        <w:rPr>
          <w:rFonts w:ascii="Times New Roman" w:eastAsia="Arial Unicode MS" w:hAnsi="Times New Roman" w:cs="Times New Roman"/>
          <w:sz w:val="28"/>
          <w:szCs w:val="24"/>
          <w:lang w:val="lv-LV" w:eastAsia="lv-LV"/>
        </w:rPr>
        <w:t>.2. testi</w:t>
      </w:r>
      <w:r w:rsidR="008E6A21" w:rsidRPr="004C0C97">
        <w:rPr>
          <w:rFonts w:ascii="Times New Roman" w:eastAsia="Arial Unicode MS" w:hAnsi="Times New Roman" w:cs="Times New Roman"/>
          <w:sz w:val="28"/>
          <w:szCs w:val="24"/>
          <w:lang w:val="lv-LV" w:eastAsia="lv-LV"/>
        </w:rPr>
        <w:t xml:space="preserve"> ar</w:t>
      </w:r>
      <w:r w:rsidR="00F65E95" w:rsidRPr="004C0C97">
        <w:rPr>
          <w:rFonts w:ascii="Times New Roman" w:eastAsia="Arial Unicode MS" w:hAnsi="Times New Roman" w:cs="Times New Roman"/>
          <w:sz w:val="28"/>
          <w:szCs w:val="24"/>
          <w:lang w:val="lv-LV" w:eastAsia="lv-LV"/>
        </w:rPr>
        <w:t xml:space="preserve"> produktiem </w:t>
      </w:r>
      <w:r w:rsidR="00B14E97" w:rsidRPr="004C0C97">
        <w:rPr>
          <w:rFonts w:ascii="Times New Roman" w:eastAsia="Arial Unicode MS" w:hAnsi="Times New Roman" w:cs="Times New Roman"/>
          <w:sz w:val="28"/>
          <w:szCs w:val="24"/>
          <w:lang w:val="lv-LV" w:eastAsia="lv-LV"/>
        </w:rPr>
        <w:t>un</w:t>
      </w:r>
      <w:r w:rsidR="00F65E95" w:rsidRPr="004C0C97">
        <w:rPr>
          <w:rFonts w:ascii="Times New Roman" w:eastAsia="Arial Unicode MS" w:hAnsi="Times New Roman" w:cs="Times New Roman"/>
          <w:sz w:val="28"/>
          <w:szCs w:val="24"/>
          <w:lang w:val="lv-LV" w:eastAsia="lv-LV"/>
        </w:rPr>
        <w:t xml:space="preserve"> vielām, par ko bijis paredzēts iesniegt tirdzniecības atļaujas pieprasījumu</w:t>
      </w:r>
      <w:r w:rsidR="008E6A21" w:rsidRPr="004C0C97">
        <w:rPr>
          <w:rFonts w:ascii="Times New Roman" w:eastAsia="Arial Unicode MS" w:hAnsi="Times New Roman" w:cs="Times New Roman"/>
          <w:sz w:val="28"/>
          <w:szCs w:val="24"/>
          <w:lang w:val="lv-LV" w:eastAsia="lv-LV"/>
        </w:rPr>
        <w:t>, bet</w:t>
      </w:r>
      <w:r w:rsidR="00F65E95" w:rsidRPr="004C0C97">
        <w:rPr>
          <w:rFonts w:ascii="Times New Roman" w:eastAsia="Arial Unicode MS" w:hAnsi="Times New Roman" w:cs="Times New Roman"/>
          <w:sz w:val="28"/>
          <w:szCs w:val="24"/>
          <w:lang w:val="lv-LV" w:eastAsia="lv-LV"/>
        </w:rPr>
        <w:t xml:space="preserve"> ko izstrādātājs galu galā uzskatījis par nepiemērotiem tirgum, </w:t>
      </w:r>
      <w:r w:rsidR="008E6A21" w:rsidRPr="004C0C97">
        <w:rPr>
          <w:rFonts w:ascii="Times New Roman" w:eastAsia="Arial Unicode MS" w:hAnsi="Times New Roman" w:cs="Times New Roman"/>
          <w:sz w:val="28"/>
          <w:szCs w:val="24"/>
          <w:lang w:val="lv-LV" w:eastAsia="lv-LV"/>
        </w:rPr>
        <w:t xml:space="preserve">tāpēc to izstrāde </w:t>
      </w:r>
      <w:r w:rsidR="00F65E95" w:rsidRPr="004C0C97">
        <w:rPr>
          <w:rFonts w:ascii="Times New Roman" w:eastAsia="Arial Unicode MS" w:hAnsi="Times New Roman" w:cs="Times New Roman"/>
          <w:sz w:val="28"/>
          <w:szCs w:val="24"/>
          <w:lang w:val="lv-LV" w:eastAsia="lv-LV"/>
        </w:rPr>
        <w:t>nav pabeigt</w:t>
      </w:r>
      <w:r w:rsidR="008E6A21" w:rsidRPr="004C0C97">
        <w:rPr>
          <w:rFonts w:ascii="Times New Roman" w:eastAsia="Arial Unicode MS" w:hAnsi="Times New Roman" w:cs="Times New Roman"/>
          <w:sz w:val="28"/>
          <w:szCs w:val="24"/>
          <w:lang w:val="lv-LV" w:eastAsia="lv-LV"/>
        </w:rPr>
        <w:t>a</w:t>
      </w:r>
      <w:r w:rsidR="00F65E95" w:rsidRPr="004C0C97">
        <w:rPr>
          <w:rFonts w:ascii="Times New Roman" w:eastAsia="Arial Unicode MS" w:hAnsi="Times New Roman" w:cs="Times New Roman"/>
          <w:sz w:val="28"/>
          <w:szCs w:val="24"/>
          <w:lang w:val="lv-LV" w:eastAsia="lv-LV"/>
        </w:rPr>
        <w:t>;</w:t>
      </w:r>
    </w:p>
    <w:p w:rsidR="00F65E95" w:rsidRPr="004C0C97" w:rsidRDefault="00A1777B"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38</w:t>
      </w:r>
      <w:r w:rsidR="00F65E95" w:rsidRPr="004C0C97">
        <w:rPr>
          <w:rFonts w:ascii="Times New Roman" w:eastAsia="Arial Unicode MS" w:hAnsi="Times New Roman" w:cs="Times New Roman"/>
          <w:sz w:val="28"/>
          <w:szCs w:val="24"/>
          <w:lang w:val="lv-LV" w:eastAsia="lv-LV"/>
        </w:rPr>
        <w:t xml:space="preserve">.3. </w:t>
      </w:r>
      <w:r w:rsidR="008E6A21" w:rsidRPr="004C0C97">
        <w:rPr>
          <w:rFonts w:ascii="Times New Roman" w:eastAsia="Arial Unicode MS" w:hAnsi="Times New Roman" w:cs="Times New Roman"/>
          <w:sz w:val="28"/>
          <w:szCs w:val="24"/>
          <w:lang w:val="lv-LV" w:eastAsia="lv-LV"/>
        </w:rPr>
        <w:t>ie</w:t>
      </w:r>
      <w:r w:rsidR="00F65E95" w:rsidRPr="004C0C97">
        <w:rPr>
          <w:rFonts w:ascii="Times New Roman" w:eastAsia="Arial Unicode MS" w:hAnsi="Times New Roman" w:cs="Times New Roman"/>
          <w:sz w:val="28"/>
          <w:szCs w:val="24"/>
          <w:lang w:val="lv-LV" w:eastAsia="lv-LV"/>
        </w:rPr>
        <w:t xml:space="preserve">tver arī dzīvniekus, ko </w:t>
      </w:r>
      <w:r w:rsidR="008E6A21" w:rsidRPr="004C0C97">
        <w:rPr>
          <w:rFonts w:ascii="Times New Roman" w:eastAsia="Arial Unicode MS" w:hAnsi="Times New Roman" w:cs="Times New Roman"/>
          <w:sz w:val="28"/>
          <w:szCs w:val="24"/>
          <w:lang w:val="lv-LV" w:eastAsia="lv-LV"/>
        </w:rPr>
        <w:t xml:space="preserve">izmanto produktu ražošanā, </w:t>
      </w:r>
      <w:r w:rsidR="00F65E95" w:rsidRPr="004C0C97">
        <w:rPr>
          <w:rFonts w:ascii="Times New Roman" w:eastAsia="Arial Unicode MS" w:hAnsi="Times New Roman" w:cs="Times New Roman"/>
          <w:sz w:val="28"/>
          <w:szCs w:val="24"/>
          <w:lang w:val="lv-LV" w:eastAsia="lv-LV"/>
        </w:rPr>
        <w:t>kad ražošanas procesam ir vajadzīgs regulatīvs apstiprinājums</w:t>
      </w:r>
      <w:r w:rsidR="008E6A21"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piemēram, dzīvniek</w:t>
      </w:r>
      <w:r w:rsidR="008E6A21" w:rsidRPr="004C0C97">
        <w:rPr>
          <w:rFonts w:ascii="Times New Roman" w:eastAsia="Arial Unicode MS" w:hAnsi="Times New Roman" w:cs="Times New Roman"/>
          <w:sz w:val="28"/>
          <w:szCs w:val="24"/>
          <w:lang w:val="lv-LV" w:eastAsia="lv-LV"/>
        </w:rPr>
        <w:t>us</w:t>
      </w:r>
      <w:r w:rsidR="00F65E95" w:rsidRPr="004C0C97">
        <w:rPr>
          <w:rFonts w:ascii="Times New Roman" w:eastAsia="Arial Unicode MS" w:hAnsi="Times New Roman" w:cs="Times New Roman"/>
          <w:sz w:val="28"/>
          <w:szCs w:val="24"/>
          <w:lang w:val="lv-LV" w:eastAsia="lv-LV"/>
        </w:rPr>
        <w:t>, kas izmantoti seruma tipa zāļu ražošanai.</w:t>
      </w:r>
    </w:p>
    <w:p w:rsidR="00F65E95" w:rsidRPr="004C0C97" w:rsidRDefault="00F65E95" w:rsidP="00BC2AAC">
      <w:pPr>
        <w:spacing w:line="340" w:lineRule="atLeast"/>
        <w:ind w:firstLine="720"/>
        <w:jc w:val="both"/>
        <w:rPr>
          <w:rFonts w:ascii="Times New Roman" w:eastAsia="Arial Unicode MS" w:hAnsi="Times New Roman" w:cs="Times New Roman"/>
          <w:bCs/>
          <w:sz w:val="28"/>
          <w:szCs w:val="24"/>
          <w:lang w:val="lv-LV" w:eastAsia="lv-LV"/>
        </w:rPr>
      </w:pPr>
    </w:p>
    <w:p w:rsidR="00F65E95" w:rsidRPr="004C0C97" w:rsidRDefault="00A1777B"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39</w:t>
      </w:r>
      <w:r w:rsidR="00F65E95" w:rsidRPr="004C0C97">
        <w:rPr>
          <w:rFonts w:ascii="Times New Roman" w:eastAsia="Arial Unicode MS" w:hAnsi="Times New Roman" w:cs="Times New Roman"/>
          <w:bCs/>
          <w:sz w:val="28"/>
          <w:szCs w:val="24"/>
          <w:lang w:val="lv-LV" w:eastAsia="lv-LV"/>
        </w:rPr>
        <w:t>. Ail</w:t>
      </w:r>
      <w:r w:rsidR="00972408">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“Izmantošana regulatīviem mērķiem un rutīnveida ražošanā (pa veidiem)” neiet</w:t>
      </w:r>
      <w:r w:rsidR="00B70CFF" w:rsidRPr="004C0C97">
        <w:rPr>
          <w:rFonts w:ascii="Times New Roman" w:eastAsia="Arial Unicode MS" w:hAnsi="Times New Roman" w:cs="Times New Roman"/>
          <w:bCs/>
          <w:sz w:val="28"/>
          <w:szCs w:val="24"/>
          <w:lang w:val="lv-LV" w:eastAsia="lv-LV"/>
        </w:rPr>
        <w:t>ver</w:t>
      </w:r>
      <w:r w:rsidR="00F65E95" w:rsidRPr="004C0C97">
        <w:rPr>
          <w:rFonts w:ascii="Times New Roman" w:eastAsia="Arial Unicode MS" w:hAnsi="Times New Roman" w:cs="Times New Roman"/>
          <w:bCs/>
          <w:sz w:val="28"/>
          <w:szCs w:val="24"/>
          <w:lang w:val="lv-LV" w:eastAsia="lv-LV"/>
        </w:rPr>
        <w:t xml:space="preserve"> </w:t>
      </w:r>
      <w:r w:rsidR="00B70CFF" w:rsidRPr="004C0C97">
        <w:rPr>
          <w:rFonts w:ascii="Times New Roman" w:eastAsia="Arial Unicode MS" w:hAnsi="Times New Roman" w:cs="Times New Roman"/>
          <w:bCs/>
          <w:sz w:val="28"/>
          <w:szCs w:val="24"/>
          <w:lang w:val="lv-LV" w:eastAsia="lv-LV"/>
        </w:rPr>
        <w:t xml:space="preserve">jaunu zāļu izstrādes laikā veiktus </w:t>
      </w:r>
      <w:r w:rsidR="00F65E95" w:rsidRPr="004C0C97">
        <w:rPr>
          <w:rFonts w:ascii="Times New Roman" w:eastAsia="Arial Unicode MS" w:hAnsi="Times New Roman" w:cs="Times New Roman"/>
          <w:bCs/>
          <w:sz w:val="28"/>
          <w:szCs w:val="24"/>
          <w:lang w:val="lv-LV" w:eastAsia="lv-LV"/>
        </w:rPr>
        <w:t>iedarbīguma test</w:t>
      </w:r>
      <w:r w:rsidR="00B70CFF" w:rsidRPr="004C0C97">
        <w:rPr>
          <w:rFonts w:ascii="Times New Roman" w:eastAsia="Arial Unicode MS" w:hAnsi="Times New Roman" w:cs="Times New Roman"/>
          <w:bCs/>
          <w:sz w:val="28"/>
          <w:szCs w:val="24"/>
          <w:lang w:val="lv-LV" w:eastAsia="lv-LV"/>
        </w:rPr>
        <w:t>us</w:t>
      </w:r>
      <w:r w:rsidR="00F65E95" w:rsidRPr="004C0C97">
        <w:rPr>
          <w:rFonts w:ascii="Times New Roman" w:eastAsia="Arial Unicode MS" w:hAnsi="Times New Roman" w:cs="Times New Roman"/>
          <w:bCs/>
          <w:sz w:val="28"/>
          <w:szCs w:val="24"/>
          <w:lang w:val="lv-LV" w:eastAsia="lv-LV"/>
        </w:rPr>
        <w:t>, ko ziņojumā atspoguļo kategorijā “Praktiskā izpēte un lietišķie pētījumi”:</w:t>
      </w:r>
    </w:p>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A1777B"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39</w:t>
            </w:r>
            <w:r w:rsidR="00F65E95" w:rsidRPr="004C0C97">
              <w:rPr>
                <w:rFonts w:ascii="Times New Roman" w:eastAsia="Arial Unicode MS" w:hAnsi="Times New Roman" w:cs="Times New Roman"/>
                <w:bCs/>
                <w:sz w:val="26"/>
                <w:szCs w:val="26"/>
                <w:lang w:val="lv-LV" w:eastAsia="lv-LV"/>
              </w:rPr>
              <w:t>.1. Kvalitātes kontrole (arī partijas drošuma un stipruma testēšana)</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A1777B"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39</w:t>
            </w:r>
            <w:r w:rsidR="00F65E95" w:rsidRPr="004C0C97">
              <w:rPr>
                <w:rFonts w:ascii="Times New Roman" w:eastAsia="Arial Unicode MS" w:hAnsi="Times New Roman" w:cs="Times New Roman"/>
                <w:bCs/>
                <w:sz w:val="26"/>
                <w:szCs w:val="26"/>
                <w:lang w:val="lv-LV" w:eastAsia="lv-LV"/>
              </w:rPr>
              <w:t>.2. Citi iedarbīguma un panesamības testi</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A1777B" w:rsidP="00B14E97">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39</w:t>
            </w:r>
            <w:r w:rsidR="00F65E95" w:rsidRPr="004C0C97">
              <w:rPr>
                <w:rFonts w:ascii="Times New Roman" w:eastAsia="Arial Unicode MS" w:hAnsi="Times New Roman" w:cs="Times New Roman"/>
                <w:bCs/>
                <w:sz w:val="26"/>
                <w:szCs w:val="26"/>
                <w:lang w:val="lv-LV" w:eastAsia="lv-LV"/>
              </w:rPr>
              <w:t>.3. Toksicitātes testi un citi drošuma testi, arī farmakoloģijā</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A1777B"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39</w:t>
            </w:r>
            <w:r w:rsidR="00F65E95" w:rsidRPr="004C0C97">
              <w:rPr>
                <w:rFonts w:ascii="Times New Roman" w:eastAsia="Arial Unicode MS" w:hAnsi="Times New Roman" w:cs="Times New Roman"/>
                <w:bCs/>
                <w:sz w:val="26"/>
                <w:szCs w:val="26"/>
                <w:lang w:val="lv-LV" w:eastAsia="lv-LV"/>
              </w:rPr>
              <w:t>.4. Rutīnveida ražošana</w:t>
            </w:r>
          </w:p>
        </w:tc>
      </w:tr>
    </w:tbl>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p w:rsidR="00F65E95" w:rsidRPr="004C0C97" w:rsidRDefault="00A1777B"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39</w:t>
      </w:r>
      <w:r w:rsidR="00F65E95" w:rsidRPr="004C0C97">
        <w:rPr>
          <w:rFonts w:ascii="Times New Roman" w:eastAsia="Arial Unicode MS" w:hAnsi="Times New Roman" w:cs="Times New Roman"/>
          <w:bCs/>
          <w:sz w:val="28"/>
          <w:szCs w:val="24"/>
          <w:lang w:val="lv-LV" w:eastAsia="lv-LV"/>
        </w:rPr>
        <w:t>.1. apakškategorij</w:t>
      </w:r>
      <w:r w:rsidR="00B70CFF"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“Kvalitātes kontrole” </w:t>
      </w:r>
      <w:r w:rsidR="00B70CFF" w:rsidRPr="004C0C97">
        <w:rPr>
          <w:rFonts w:ascii="Times New Roman" w:eastAsia="Arial Unicode MS" w:hAnsi="Times New Roman" w:cs="Times New Roman"/>
          <w:bCs/>
          <w:sz w:val="28"/>
          <w:szCs w:val="24"/>
          <w:lang w:val="lv-LV" w:eastAsia="lv-LV"/>
        </w:rPr>
        <w:t>ie</w:t>
      </w:r>
      <w:r w:rsidR="00F65E95" w:rsidRPr="004C0C97">
        <w:rPr>
          <w:rFonts w:ascii="Times New Roman" w:eastAsia="Arial Unicode MS" w:hAnsi="Times New Roman" w:cs="Times New Roman"/>
          <w:bCs/>
          <w:sz w:val="28"/>
          <w:szCs w:val="24"/>
          <w:lang w:val="lv-LV" w:eastAsia="lv-LV"/>
        </w:rPr>
        <w:t>tver dzīvniekus, kas izmantoti galaprodukta un tā sastāvdaļu tīrības, stabilitātes, iedarbīguma, stipruma un citu kvalitātes kontroles parametru testēšanai</w:t>
      </w:r>
      <w:r w:rsidR="00B70CFF" w:rsidRPr="004C0C97">
        <w:rPr>
          <w:rFonts w:ascii="Times New Roman" w:eastAsia="Arial Unicode MS" w:hAnsi="Times New Roman" w:cs="Times New Roman"/>
          <w:bCs/>
          <w:sz w:val="28"/>
          <w:szCs w:val="24"/>
          <w:lang w:val="lv-LV" w:eastAsia="lv-LV"/>
        </w:rPr>
        <w:t xml:space="preserve"> saistībā ar</w:t>
      </w:r>
      <w:r w:rsidR="00F65E95" w:rsidRPr="004C0C97">
        <w:rPr>
          <w:rFonts w:ascii="Times New Roman" w:eastAsia="Arial Unicode MS" w:hAnsi="Times New Roman" w:cs="Times New Roman"/>
          <w:bCs/>
          <w:sz w:val="28"/>
          <w:szCs w:val="24"/>
          <w:lang w:val="lv-LV" w:eastAsia="lv-LV"/>
        </w:rPr>
        <w:t xml:space="preserve"> jebk</w:t>
      </w:r>
      <w:r w:rsidR="00B70CFF" w:rsidRPr="004C0C97">
        <w:rPr>
          <w:rFonts w:ascii="Times New Roman" w:eastAsia="Arial Unicode MS" w:hAnsi="Times New Roman" w:cs="Times New Roman"/>
          <w:bCs/>
          <w:sz w:val="28"/>
          <w:szCs w:val="24"/>
          <w:lang w:val="lv-LV" w:eastAsia="lv-LV"/>
        </w:rPr>
        <w:t>uru</w:t>
      </w:r>
      <w:r w:rsidR="00F65E95" w:rsidRPr="004C0C97">
        <w:rPr>
          <w:rFonts w:ascii="Times New Roman" w:eastAsia="Arial Unicode MS" w:hAnsi="Times New Roman" w:cs="Times New Roman"/>
          <w:bCs/>
          <w:sz w:val="28"/>
          <w:szCs w:val="24"/>
          <w:lang w:val="lv-LV" w:eastAsia="lv-LV"/>
        </w:rPr>
        <w:t xml:space="preserve"> </w:t>
      </w:r>
      <w:r w:rsidR="00B70CFF" w:rsidRPr="004C0C97">
        <w:rPr>
          <w:rFonts w:ascii="Times New Roman" w:eastAsia="Arial Unicode MS" w:hAnsi="Times New Roman" w:cs="Times New Roman"/>
          <w:bCs/>
          <w:sz w:val="28"/>
          <w:szCs w:val="24"/>
          <w:lang w:val="lv-LV" w:eastAsia="lv-LV"/>
        </w:rPr>
        <w:t xml:space="preserve">ražošanas laikā izdarītu </w:t>
      </w:r>
      <w:r w:rsidR="00F65E95" w:rsidRPr="004C0C97">
        <w:rPr>
          <w:rFonts w:ascii="Times New Roman" w:eastAsia="Arial Unicode MS" w:hAnsi="Times New Roman" w:cs="Times New Roman"/>
          <w:bCs/>
          <w:sz w:val="28"/>
          <w:szCs w:val="24"/>
          <w:lang w:val="lv-LV" w:eastAsia="lv-LV"/>
        </w:rPr>
        <w:t>kontrol</w:t>
      </w:r>
      <w:r w:rsidR="00B70CFF" w:rsidRPr="004C0C97">
        <w:rPr>
          <w:rFonts w:ascii="Times New Roman" w:eastAsia="Arial Unicode MS" w:hAnsi="Times New Roman" w:cs="Times New Roman"/>
          <w:bCs/>
          <w:sz w:val="28"/>
          <w:szCs w:val="24"/>
          <w:lang w:val="lv-LV" w:eastAsia="lv-LV"/>
        </w:rPr>
        <w:t>i</w:t>
      </w:r>
      <w:r w:rsidR="00F65E95" w:rsidRPr="004C0C97">
        <w:rPr>
          <w:rFonts w:ascii="Times New Roman" w:eastAsia="Arial Unicode MS" w:hAnsi="Times New Roman" w:cs="Times New Roman"/>
          <w:bCs/>
          <w:sz w:val="28"/>
          <w:szCs w:val="24"/>
          <w:lang w:val="lv-LV" w:eastAsia="lv-LV"/>
        </w:rPr>
        <w:t xml:space="preserve">, </w:t>
      </w:r>
      <w:r w:rsidR="00B70CFF" w:rsidRPr="004C0C97">
        <w:rPr>
          <w:rFonts w:ascii="Times New Roman" w:eastAsia="Arial Unicode MS" w:hAnsi="Times New Roman" w:cs="Times New Roman"/>
          <w:bCs/>
          <w:sz w:val="28"/>
          <w:szCs w:val="24"/>
          <w:lang w:val="lv-LV" w:eastAsia="lv-LV"/>
        </w:rPr>
        <w:t>kuras nolūks ir</w:t>
      </w:r>
      <w:r w:rsidR="00F65E95" w:rsidRPr="004C0C97">
        <w:rPr>
          <w:rFonts w:ascii="Times New Roman" w:eastAsia="Arial Unicode MS" w:hAnsi="Times New Roman" w:cs="Times New Roman"/>
          <w:bCs/>
          <w:sz w:val="28"/>
          <w:szCs w:val="24"/>
          <w:lang w:val="lv-LV" w:eastAsia="lv-LV"/>
        </w:rPr>
        <w:t xml:space="preserve"> reģistrēšana, lai izpildītu </w:t>
      </w:r>
      <w:r w:rsidR="00F65E95" w:rsidRPr="004C0C97">
        <w:rPr>
          <w:rFonts w:ascii="Times New Roman" w:eastAsia="Arial Unicode MS" w:hAnsi="Times New Roman" w:cs="Times New Roman"/>
          <w:bCs/>
          <w:sz w:val="28"/>
          <w:szCs w:val="24"/>
          <w:lang w:val="lv-LV" w:eastAsia="lv-LV"/>
        </w:rPr>
        <w:lastRenderedPageBreak/>
        <w:t>jebk</w:t>
      </w:r>
      <w:r w:rsidR="00B70CFF" w:rsidRPr="004C0C97">
        <w:rPr>
          <w:rFonts w:ascii="Times New Roman" w:eastAsia="Arial Unicode MS" w:hAnsi="Times New Roman" w:cs="Times New Roman"/>
          <w:bCs/>
          <w:sz w:val="28"/>
          <w:szCs w:val="24"/>
          <w:lang w:val="lv-LV" w:eastAsia="lv-LV"/>
        </w:rPr>
        <w:t>uru</w:t>
      </w:r>
      <w:r w:rsidR="00F65E95" w:rsidRPr="004C0C97">
        <w:rPr>
          <w:rFonts w:ascii="Times New Roman" w:eastAsia="Arial Unicode MS" w:hAnsi="Times New Roman" w:cs="Times New Roman"/>
          <w:bCs/>
          <w:sz w:val="28"/>
          <w:szCs w:val="24"/>
          <w:lang w:val="lv-LV" w:eastAsia="lv-LV"/>
        </w:rPr>
        <w:t xml:space="preserve"> cit</w:t>
      </w:r>
      <w:r w:rsidR="00B70CFF" w:rsidRPr="004C0C97">
        <w:rPr>
          <w:rFonts w:ascii="Times New Roman" w:eastAsia="Arial Unicode MS" w:hAnsi="Times New Roman" w:cs="Times New Roman"/>
          <w:bCs/>
          <w:sz w:val="28"/>
          <w:szCs w:val="24"/>
          <w:lang w:val="lv-LV" w:eastAsia="lv-LV"/>
        </w:rPr>
        <w:t>u</w:t>
      </w:r>
      <w:r w:rsidR="00F65E95" w:rsidRPr="004C0C97">
        <w:rPr>
          <w:rFonts w:ascii="Times New Roman" w:eastAsia="Arial Unicode MS" w:hAnsi="Times New Roman" w:cs="Times New Roman"/>
          <w:bCs/>
          <w:sz w:val="28"/>
          <w:szCs w:val="24"/>
          <w:lang w:val="lv-LV" w:eastAsia="lv-LV"/>
        </w:rPr>
        <w:t xml:space="preserve"> nacionāl</w:t>
      </w:r>
      <w:r w:rsidR="00B70CFF" w:rsidRPr="004C0C97">
        <w:rPr>
          <w:rFonts w:ascii="Times New Roman" w:eastAsia="Arial Unicode MS" w:hAnsi="Times New Roman" w:cs="Times New Roman"/>
          <w:bCs/>
          <w:sz w:val="28"/>
          <w:szCs w:val="24"/>
          <w:lang w:val="lv-LV" w:eastAsia="lv-LV"/>
        </w:rPr>
        <w:t>o</w:t>
      </w:r>
      <w:r w:rsidR="00F65E95" w:rsidRPr="004C0C97">
        <w:rPr>
          <w:rFonts w:ascii="Times New Roman" w:eastAsia="Arial Unicode MS" w:hAnsi="Times New Roman" w:cs="Times New Roman"/>
          <w:bCs/>
          <w:sz w:val="28"/>
          <w:szCs w:val="24"/>
          <w:lang w:val="lv-LV" w:eastAsia="lv-LV"/>
        </w:rPr>
        <w:t xml:space="preserve"> vai starptautisk</w:t>
      </w:r>
      <w:r w:rsidR="00B70CFF" w:rsidRPr="004C0C97">
        <w:rPr>
          <w:rFonts w:ascii="Times New Roman" w:eastAsia="Arial Unicode MS" w:hAnsi="Times New Roman" w:cs="Times New Roman"/>
          <w:bCs/>
          <w:sz w:val="28"/>
          <w:szCs w:val="24"/>
          <w:lang w:val="lv-LV" w:eastAsia="lv-LV"/>
        </w:rPr>
        <w:t>o</w:t>
      </w:r>
      <w:r w:rsidR="00F65E95" w:rsidRPr="004C0C97">
        <w:rPr>
          <w:rFonts w:ascii="Times New Roman" w:eastAsia="Arial Unicode MS" w:hAnsi="Times New Roman" w:cs="Times New Roman"/>
          <w:bCs/>
          <w:sz w:val="28"/>
          <w:szCs w:val="24"/>
          <w:lang w:val="lv-LV" w:eastAsia="lv-LV"/>
        </w:rPr>
        <w:t xml:space="preserve"> tiesību aktu </w:t>
      </w:r>
      <w:r w:rsidR="00F65E95" w:rsidRPr="00EB6B5C">
        <w:rPr>
          <w:rFonts w:ascii="Times New Roman" w:eastAsia="Arial Unicode MS" w:hAnsi="Times New Roman" w:cs="Times New Roman"/>
          <w:bCs/>
          <w:sz w:val="28"/>
          <w:szCs w:val="24"/>
          <w:lang w:val="lv-LV" w:eastAsia="lv-LV"/>
        </w:rPr>
        <w:t>prasīb</w:t>
      </w:r>
      <w:r w:rsidR="00B70CFF" w:rsidRPr="00EB6B5C">
        <w:rPr>
          <w:rFonts w:ascii="Times New Roman" w:eastAsia="Arial Unicode MS" w:hAnsi="Times New Roman" w:cs="Times New Roman"/>
          <w:bCs/>
          <w:sz w:val="28"/>
          <w:szCs w:val="24"/>
          <w:lang w:val="lv-LV" w:eastAsia="lv-LV"/>
        </w:rPr>
        <w:t>as</w:t>
      </w:r>
      <w:r w:rsidR="00F65E95" w:rsidRPr="00EB6B5C">
        <w:rPr>
          <w:rFonts w:ascii="Times New Roman" w:eastAsia="Arial Unicode MS" w:hAnsi="Times New Roman" w:cs="Times New Roman"/>
          <w:bCs/>
          <w:sz w:val="28"/>
          <w:szCs w:val="24"/>
          <w:lang w:val="lv-LV" w:eastAsia="lv-LV"/>
        </w:rPr>
        <w:t xml:space="preserve"> </w:t>
      </w:r>
      <w:r w:rsidR="00055B7F" w:rsidRPr="00EB6B5C">
        <w:rPr>
          <w:rFonts w:ascii="Times New Roman" w:hAnsi="Times New Roman" w:cs="Times New Roman"/>
          <w:sz w:val="28"/>
          <w:szCs w:val="28"/>
          <w:lang w:val="lv-LV"/>
        </w:rPr>
        <w:t xml:space="preserve">zinātniskiem mērķiem izmantojamo dzīvnieku aizsardzības jomā </w:t>
      </w:r>
      <w:r w:rsidR="00F65E95" w:rsidRPr="00EB6B5C">
        <w:rPr>
          <w:rFonts w:ascii="Times New Roman" w:eastAsia="Arial Unicode MS" w:hAnsi="Times New Roman" w:cs="Times New Roman"/>
          <w:bCs/>
          <w:sz w:val="28"/>
          <w:szCs w:val="24"/>
          <w:lang w:val="lv-LV" w:eastAsia="lv-LV"/>
        </w:rPr>
        <w:t xml:space="preserve">vai </w:t>
      </w:r>
      <w:r w:rsidR="00B70CFF" w:rsidRPr="00EB6B5C">
        <w:rPr>
          <w:rFonts w:ascii="Times New Roman" w:eastAsia="Arial Unicode MS" w:hAnsi="Times New Roman" w:cs="Times New Roman"/>
          <w:bCs/>
          <w:sz w:val="28"/>
          <w:szCs w:val="24"/>
          <w:lang w:val="lv-LV" w:eastAsia="lv-LV"/>
        </w:rPr>
        <w:t>ievē</w:t>
      </w:r>
      <w:r w:rsidR="00B70CFF" w:rsidRPr="004C0C97">
        <w:rPr>
          <w:rFonts w:ascii="Times New Roman" w:eastAsia="Arial Unicode MS" w:hAnsi="Times New Roman" w:cs="Times New Roman"/>
          <w:bCs/>
          <w:sz w:val="28"/>
          <w:szCs w:val="24"/>
          <w:lang w:val="lv-LV" w:eastAsia="lv-LV"/>
        </w:rPr>
        <w:t>rotu ražotāja noteikto politiku</w:t>
      </w:r>
      <w:r w:rsidR="00F65E95" w:rsidRPr="004C0C97">
        <w:rPr>
          <w:rFonts w:ascii="Times New Roman" w:eastAsia="Arial Unicode MS" w:hAnsi="Times New Roman" w:cs="Times New Roman"/>
          <w:bCs/>
          <w:sz w:val="28"/>
          <w:szCs w:val="24"/>
          <w:lang w:val="lv-LV" w:eastAsia="lv-LV"/>
        </w:rPr>
        <w:t xml:space="preserve">. Šajā </w:t>
      </w:r>
      <w:r w:rsidR="00B70CFF" w:rsidRPr="004C0C97">
        <w:rPr>
          <w:rFonts w:ascii="Times New Roman" w:eastAsia="Arial Unicode MS" w:hAnsi="Times New Roman" w:cs="Times New Roman"/>
          <w:bCs/>
          <w:sz w:val="28"/>
          <w:szCs w:val="24"/>
          <w:lang w:val="lv-LV" w:eastAsia="lv-LV"/>
        </w:rPr>
        <w:t>apakš</w:t>
      </w:r>
      <w:r w:rsidR="00F65E95" w:rsidRPr="004C0C97">
        <w:rPr>
          <w:rFonts w:ascii="Times New Roman" w:eastAsia="Arial Unicode MS" w:hAnsi="Times New Roman" w:cs="Times New Roman"/>
          <w:bCs/>
          <w:sz w:val="28"/>
          <w:szCs w:val="24"/>
          <w:lang w:val="lv-LV" w:eastAsia="lv-LV"/>
        </w:rPr>
        <w:t>kategorijā ietilpst pirogenitātes testi;</w:t>
      </w:r>
    </w:p>
    <w:p w:rsidR="00F65E95" w:rsidRPr="004C0C97" w:rsidRDefault="00A1777B"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39</w:t>
      </w:r>
      <w:r w:rsidR="00F65E95" w:rsidRPr="004C0C97">
        <w:rPr>
          <w:rFonts w:ascii="Times New Roman" w:eastAsia="Arial Unicode MS" w:hAnsi="Times New Roman" w:cs="Times New Roman"/>
          <w:bCs/>
          <w:sz w:val="28"/>
          <w:szCs w:val="24"/>
          <w:lang w:val="lv-LV" w:eastAsia="lv-LV"/>
        </w:rPr>
        <w:t>.2. apakškategorij</w:t>
      </w:r>
      <w:r w:rsidR="00B70CFF"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“Citi iedarbīguma un panesamības testi” </w:t>
      </w:r>
      <w:r w:rsidR="00B70CFF" w:rsidRPr="004C0C97">
        <w:rPr>
          <w:rFonts w:ascii="Times New Roman" w:eastAsia="Arial Unicode MS" w:hAnsi="Times New Roman" w:cs="Times New Roman"/>
          <w:bCs/>
          <w:sz w:val="28"/>
          <w:szCs w:val="24"/>
          <w:lang w:val="lv-LV" w:eastAsia="lv-LV"/>
        </w:rPr>
        <w:t>ie</w:t>
      </w:r>
      <w:r w:rsidR="00F65E95" w:rsidRPr="004C0C97">
        <w:rPr>
          <w:rFonts w:ascii="Times New Roman" w:eastAsia="Arial Unicode MS" w:hAnsi="Times New Roman" w:cs="Times New Roman"/>
          <w:bCs/>
          <w:sz w:val="28"/>
          <w:szCs w:val="24"/>
          <w:lang w:val="lv-LV" w:eastAsia="lv-LV"/>
        </w:rPr>
        <w:t>tver biocīdu un pesticīdu iedarbīguma testēšanu, kā arī dzīvnieku ēdināšanā lietoto piedevu panesamības testēšanu;</w:t>
      </w:r>
    </w:p>
    <w:p w:rsidR="00F65E95" w:rsidRPr="004C0C97" w:rsidRDefault="00A1777B"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39</w:t>
      </w:r>
      <w:r w:rsidR="00F65E95" w:rsidRPr="004C0C97">
        <w:rPr>
          <w:rFonts w:ascii="Times New Roman" w:eastAsia="Arial Unicode MS" w:hAnsi="Times New Roman" w:cs="Times New Roman"/>
          <w:bCs/>
          <w:sz w:val="28"/>
          <w:szCs w:val="24"/>
          <w:lang w:val="lv-LV" w:eastAsia="lv-LV"/>
        </w:rPr>
        <w:t>.3. apakškategorij</w:t>
      </w:r>
      <w:r w:rsidR="00B70CFF"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“Toksicitātes testi un citi drošuma testi</w:t>
      </w:r>
      <w:r w:rsidR="00B14E97" w:rsidRPr="004C0C97">
        <w:rPr>
          <w:rFonts w:ascii="Times New Roman" w:eastAsia="Arial Unicode MS" w:hAnsi="Times New Roman" w:cs="Times New Roman"/>
          <w:bCs/>
          <w:sz w:val="28"/>
          <w:szCs w:val="24"/>
          <w:lang w:val="lv-LV" w:eastAsia="lv-LV"/>
        </w:rPr>
        <w:t>”</w:t>
      </w:r>
      <w:r w:rsidR="00F65E95" w:rsidRPr="004C0C97">
        <w:rPr>
          <w:rFonts w:ascii="Times New Roman" w:eastAsia="Arial Unicode MS" w:hAnsi="Times New Roman" w:cs="Times New Roman"/>
          <w:bCs/>
          <w:sz w:val="28"/>
          <w:szCs w:val="24"/>
          <w:lang w:val="lv-LV" w:eastAsia="lv-LV"/>
        </w:rPr>
        <w:t xml:space="preserve"> (arī medicīnai</w:t>
      </w:r>
      <w:r w:rsidR="00972408">
        <w:rPr>
          <w:rFonts w:ascii="Times New Roman" w:eastAsia="Arial Unicode MS" w:hAnsi="Times New Roman" w:cs="Times New Roman"/>
          <w:bCs/>
          <w:sz w:val="28"/>
          <w:szCs w:val="24"/>
          <w:lang w:val="lv-LV" w:eastAsia="lv-LV"/>
        </w:rPr>
        <w:t>,</w:t>
      </w:r>
      <w:r w:rsidR="00F65E95" w:rsidRPr="004C0C97">
        <w:rPr>
          <w:rFonts w:ascii="Times New Roman" w:eastAsia="Arial Unicode MS" w:hAnsi="Times New Roman" w:cs="Times New Roman"/>
          <w:bCs/>
          <w:sz w:val="28"/>
          <w:szCs w:val="24"/>
          <w:lang w:val="lv-LV" w:eastAsia="lv-LV"/>
        </w:rPr>
        <w:t xml:space="preserve"> zobārstniecībai un veterinārajai medicīnai paredzēto zāļu un ierīču drošuma izvērtēšana) </w:t>
      </w:r>
      <w:r w:rsidR="00B70CFF" w:rsidRPr="004C0C97">
        <w:rPr>
          <w:rFonts w:ascii="Times New Roman" w:eastAsia="Arial Unicode MS" w:hAnsi="Times New Roman" w:cs="Times New Roman"/>
          <w:bCs/>
          <w:sz w:val="28"/>
          <w:szCs w:val="24"/>
          <w:lang w:val="lv-LV" w:eastAsia="lv-LV"/>
        </w:rPr>
        <w:t>ie</w:t>
      </w:r>
      <w:r w:rsidR="00F65E95" w:rsidRPr="004C0C97">
        <w:rPr>
          <w:rFonts w:ascii="Times New Roman" w:eastAsia="Arial Unicode MS" w:hAnsi="Times New Roman" w:cs="Times New Roman"/>
          <w:bCs/>
          <w:sz w:val="28"/>
          <w:szCs w:val="24"/>
          <w:lang w:val="lv-LV" w:eastAsia="lv-LV"/>
        </w:rPr>
        <w:t>tver pētījumus par jebk</w:t>
      </w:r>
      <w:r w:rsidR="00B70CFF" w:rsidRPr="004C0C97">
        <w:rPr>
          <w:rFonts w:ascii="Times New Roman" w:eastAsia="Arial Unicode MS" w:hAnsi="Times New Roman" w:cs="Times New Roman"/>
          <w:bCs/>
          <w:sz w:val="28"/>
          <w:szCs w:val="24"/>
          <w:lang w:val="lv-LV" w:eastAsia="lv-LV"/>
        </w:rPr>
        <w:t>uru</w:t>
      </w:r>
      <w:r w:rsidR="00F65E95" w:rsidRPr="004C0C97">
        <w:rPr>
          <w:rFonts w:ascii="Times New Roman" w:eastAsia="Arial Unicode MS" w:hAnsi="Times New Roman" w:cs="Times New Roman"/>
          <w:bCs/>
          <w:sz w:val="28"/>
          <w:szCs w:val="24"/>
          <w:lang w:val="lv-LV" w:eastAsia="lv-LV"/>
        </w:rPr>
        <w:t xml:space="preserve"> produktu vai vielu, lai noteiktu, vai </w:t>
      </w:r>
      <w:r w:rsidR="00B70CFF" w:rsidRPr="004C0C97">
        <w:rPr>
          <w:rFonts w:ascii="Times New Roman" w:eastAsia="Arial Unicode MS" w:hAnsi="Times New Roman" w:cs="Times New Roman"/>
          <w:bCs/>
          <w:sz w:val="28"/>
          <w:szCs w:val="24"/>
          <w:lang w:val="lv-LV" w:eastAsia="lv-LV"/>
        </w:rPr>
        <w:t>attiecīgais</w:t>
      </w:r>
      <w:r w:rsidR="00F65E95" w:rsidRPr="004C0C97">
        <w:rPr>
          <w:rFonts w:ascii="Times New Roman" w:eastAsia="Arial Unicode MS" w:hAnsi="Times New Roman" w:cs="Times New Roman"/>
          <w:bCs/>
          <w:sz w:val="28"/>
          <w:szCs w:val="24"/>
          <w:lang w:val="lv-LV" w:eastAsia="lv-LV"/>
        </w:rPr>
        <w:t xml:space="preserve"> produkts vai viela, kad to </w:t>
      </w:r>
      <w:r w:rsidR="00B70CFF" w:rsidRPr="004C0C97">
        <w:rPr>
          <w:rFonts w:ascii="Times New Roman" w:eastAsia="Arial Unicode MS" w:hAnsi="Times New Roman" w:cs="Times New Roman"/>
          <w:bCs/>
          <w:sz w:val="28"/>
          <w:szCs w:val="24"/>
          <w:lang w:val="lv-LV" w:eastAsia="lv-LV"/>
        </w:rPr>
        <w:t xml:space="preserve">lieto vai ražo </w:t>
      </w:r>
      <w:r w:rsidR="00F65E95" w:rsidRPr="004C0C97">
        <w:rPr>
          <w:rFonts w:ascii="Times New Roman" w:eastAsia="Arial Unicode MS" w:hAnsi="Times New Roman" w:cs="Times New Roman"/>
          <w:bCs/>
          <w:sz w:val="28"/>
          <w:szCs w:val="24"/>
          <w:lang w:val="lv-LV" w:eastAsia="lv-LV"/>
        </w:rPr>
        <w:t xml:space="preserve">paredzētā veidā vai anormāli vai kad tas ir </w:t>
      </w:r>
      <w:r w:rsidR="00B70CFF" w:rsidRPr="004C0C97">
        <w:rPr>
          <w:rFonts w:ascii="Times New Roman" w:eastAsia="Arial Unicode MS" w:hAnsi="Times New Roman" w:cs="Times New Roman"/>
          <w:bCs/>
          <w:sz w:val="28"/>
          <w:szCs w:val="24"/>
          <w:lang w:val="lv-LV" w:eastAsia="lv-LV"/>
        </w:rPr>
        <w:t>varbūtējs</w:t>
      </w:r>
      <w:r w:rsidR="00F65E95" w:rsidRPr="004C0C97">
        <w:rPr>
          <w:rFonts w:ascii="Times New Roman" w:eastAsia="Arial Unicode MS" w:hAnsi="Times New Roman" w:cs="Times New Roman"/>
          <w:bCs/>
          <w:sz w:val="28"/>
          <w:szCs w:val="24"/>
          <w:lang w:val="lv-LV" w:eastAsia="lv-LV"/>
        </w:rPr>
        <w:t xml:space="preserve"> vai reāls vides piesārņotājs, nevar bīstami vai nevēlami ietekmēt cilvēkus vai dzīvniekus;</w:t>
      </w:r>
    </w:p>
    <w:p w:rsidR="00F65E95" w:rsidRPr="004C0C97" w:rsidRDefault="00A1777B"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39</w:t>
      </w:r>
      <w:r w:rsidR="00F65E95" w:rsidRPr="004C0C97">
        <w:rPr>
          <w:rFonts w:ascii="Times New Roman" w:eastAsia="Arial Unicode MS" w:hAnsi="Times New Roman" w:cs="Times New Roman"/>
          <w:bCs/>
          <w:sz w:val="28"/>
          <w:szCs w:val="24"/>
          <w:lang w:val="lv-LV" w:eastAsia="lv-LV"/>
        </w:rPr>
        <w:t>.4. apakškategorij</w:t>
      </w:r>
      <w:r w:rsidR="00B70CFF"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“Rutīnveida ražošana” </w:t>
      </w:r>
      <w:r w:rsidR="00B70CFF" w:rsidRPr="004C0C97">
        <w:rPr>
          <w:rFonts w:ascii="Times New Roman" w:eastAsia="Arial Unicode MS" w:hAnsi="Times New Roman" w:cs="Times New Roman"/>
          <w:bCs/>
          <w:sz w:val="28"/>
          <w:szCs w:val="24"/>
          <w:lang w:val="lv-LV" w:eastAsia="lv-LV"/>
        </w:rPr>
        <w:t>ie</w:t>
      </w:r>
      <w:r w:rsidR="00F65E95" w:rsidRPr="004C0C97">
        <w:rPr>
          <w:rFonts w:ascii="Times New Roman" w:eastAsia="Arial Unicode MS" w:hAnsi="Times New Roman" w:cs="Times New Roman"/>
          <w:bCs/>
          <w:sz w:val="28"/>
          <w:szCs w:val="24"/>
          <w:lang w:val="lv-LV" w:eastAsia="lv-LV"/>
        </w:rPr>
        <w:t xml:space="preserve">tver monoklonālu antivielu (ar ascītu metodi) un asins pagatavojumu, arī poliklonālo imūnserumu, ražošanu ar </w:t>
      </w:r>
      <w:r w:rsidR="00B70CFF" w:rsidRPr="004C0C97">
        <w:rPr>
          <w:rFonts w:ascii="Times New Roman" w:eastAsia="Arial Unicode MS" w:hAnsi="Times New Roman" w:cs="Times New Roman"/>
          <w:bCs/>
          <w:sz w:val="28"/>
          <w:szCs w:val="24"/>
          <w:lang w:val="lv-LV" w:eastAsia="lv-LV"/>
        </w:rPr>
        <w:t>es</w:t>
      </w:r>
      <w:r w:rsidR="00F65E95" w:rsidRPr="004C0C97">
        <w:rPr>
          <w:rFonts w:ascii="Times New Roman" w:eastAsia="Arial Unicode MS" w:hAnsi="Times New Roman" w:cs="Times New Roman"/>
          <w:bCs/>
          <w:sz w:val="28"/>
          <w:szCs w:val="24"/>
          <w:lang w:val="lv-LV" w:eastAsia="lv-LV"/>
        </w:rPr>
        <w:t xml:space="preserve">ošām metodēm. Šajā </w:t>
      </w:r>
      <w:r w:rsidR="00B70CFF" w:rsidRPr="004C0C97">
        <w:rPr>
          <w:rFonts w:ascii="Times New Roman" w:eastAsia="Arial Unicode MS" w:hAnsi="Times New Roman" w:cs="Times New Roman"/>
          <w:bCs/>
          <w:sz w:val="28"/>
          <w:szCs w:val="24"/>
          <w:lang w:val="lv-LV" w:eastAsia="lv-LV"/>
        </w:rPr>
        <w:t>apakš</w:t>
      </w:r>
      <w:r w:rsidR="00F65E95" w:rsidRPr="004C0C97">
        <w:rPr>
          <w:rFonts w:ascii="Times New Roman" w:eastAsia="Arial Unicode MS" w:hAnsi="Times New Roman" w:cs="Times New Roman"/>
          <w:bCs/>
          <w:sz w:val="28"/>
          <w:szCs w:val="24"/>
          <w:lang w:val="lv-LV" w:eastAsia="lv-LV"/>
        </w:rPr>
        <w:t xml:space="preserve">kategorijā neietilpst </w:t>
      </w:r>
      <w:r w:rsidR="00400D22" w:rsidRPr="004C0C97">
        <w:rPr>
          <w:rFonts w:ascii="Times New Roman" w:eastAsia="Arial Unicode MS" w:hAnsi="Times New Roman" w:cs="Times New Roman"/>
          <w:bCs/>
          <w:sz w:val="28"/>
          <w:szCs w:val="24"/>
          <w:lang w:val="lv-LV" w:eastAsia="lv-LV"/>
        </w:rPr>
        <w:t xml:space="preserve">dzīvnieku imunizēšana </w:t>
      </w:r>
      <w:r w:rsidR="00F65E95" w:rsidRPr="004C0C97">
        <w:rPr>
          <w:rFonts w:ascii="Times New Roman" w:eastAsia="Arial Unicode MS" w:hAnsi="Times New Roman" w:cs="Times New Roman"/>
          <w:bCs/>
          <w:sz w:val="28"/>
          <w:szCs w:val="24"/>
          <w:lang w:val="lv-LV" w:eastAsia="lv-LV"/>
        </w:rPr>
        <w:t xml:space="preserve">hibridomas ražošanas nolūkā, </w:t>
      </w:r>
      <w:r w:rsidR="00400D22" w:rsidRPr="004C0C97">
        <w:rPr>
          <w:rFonts w:ascii="Times New Roman" w:eastAsia="Arial Unicode MS" w:hAnsi="Times New Roman" w:cs="Times New Roman"/>
          <w:bCs/>
          <w:sz w:val="28"/>
          <w:szCs w:val="24"/>
          <w:lang w:val="lv-LV" w:eastAsia="lv-LV"/>
        </w:rPr>
        <w:t>un to atspoguļo</w:t>
      </w:r>
      <w:r w:rsidR="00F65E95" w:rsidRPr="004C0C97">
        <w:rPr>
          <w:rFonts w:ascii="Times New Roman" w:eastAsia="Arial Unicode MS" w:hAnsi="Times New Roman" w:cs="Times New Roman"/>
          <w:bCs/>
          <w:sz w:val="28"/>
          <w:szCs w:val="24"/>
          <w:lang w:val="lv-LV" w:eastAsia="lv-LV"/>
        </w:rPr>
        <w:t xml:space="preserve"> attiecīgajā </w:t>
      </w:r>
      <w:r w:rsidR="00400D22" w:rsidRPr="004C0C97">
        <w:rPr>
          <w:rFonts w:ascii="Times New Roman" w:eastAsia="Arial Unicode MS" w:hAnsi="Times New Roman" w:cs="Times New Roman"/>
          <w:bCs/>
          <w:sz w:val="28"/>
          <w:szCs w:val="24"/>
          <w:lang w:val="lv-LV" w:eastAsia="lv-LV"/>
        </w:rPr>
        <w:t>ailes “F</w:t>
      </w:r>
      <w:r w:rsidR="00F65E95" w:rsidRPr="004C0C97">
        <w:rPr>
          <w:rFonts w:ascii="Times New Roman" w:eastAsia="Arial Unicode MS" w:hAnsi="Times New Roman" w:cs="Times New Roman"/>
          <w:bCs/>
          <w:sz w:val="28"/>
          <w:szCs w:val="24"/>
          <w:lang w:val="lv-LV" w:eastAsia="lv-LV"/>
        </w:rPr>
        <w:t>undamentāl</w:t>
      </w:r>
      <w:r w:rsidR="00400D22" w:rsidRPr="004C0C97">
        <w:rPr>
          <w:rFonts w:ascii="Times New Roman" w:eastAsia="Arial Unicode MS" w:hAnsi="Times New Roman" w:cs="Times New Roman"/>
          <w:bCs/>
          <w:sz w:val="28"/>
          <w:szCs w:val="24"/>
          <w:lang w:val="lv-LV" w:eastAsia="lv-LV"/>
        </w:rPr>
        <w:t>ie pētījumi”</w:t>
      </w:r>
      <w:r w:rsidR="00F65E95" w:rsidRPr="004C0C97">
        <w:rPr>
          <w:rFonts w:ascii="Times New Roman" w:eastAsia="Arial Unicode MS" w:hAnsi="Times New Roman" w:cs="Times New Roman"/>
          <w:bCs/>
          <w:sz w:val="28"/>
          <w:szCs w:val="24"/>
          <w:lang w:val="lv-LV" w:eastAsia="lv-LV"/>
        </w:rPr>
        <w:t xml:space="preserve"> vai</w:t>
      </w:r>
      <w:r w:rsidR="00400D22" w:rsidRPr="004C0C97">
        <w:rPr>
          <w:rFonts w:ascii="Times New Roman" w:eastAsia="Arial Unicode MS" w:hAnsi="Times New Roman" w:cs="Times New Roman"/>
          <w:bCs/>
          <w:sz w:val="28"/>
          <w:szCs w:val="24"/>
          <w:lang w:val="lv-LV" w:eastAsia="lv-LV"/>
        </w:rPr>
        <w:t xml:space="preserve"> “Praktiskā izpēte un lietišķie pētījumi” apakš</w:t>
      </w:r>
      <w:r w:rsidR="00F65E95" w:rsidRPr="004C0C97">
        <w:rPr>
          <w:rFonts w:ascii="Times New Roman" w:eastAsia="Arial Unicode MS" w:hAnsi="Times New Roman" w:cs="Times New Roman"/>
          <w:bCs/>
          <w:sz w:val="28"/>
          <w:szCs w:val="24"/>
          <w:lang w:val="lv-LV" w:eastAsia="lv-LV"/>
        </w:rPr>
        <w:t>kategorijā.</w:t>
      </w:r>
    </w:p>
    <w:p w:rsidR="00F65E95" w:rsidRPr="004C0C97" w:rsidRDefault="00F65E95" w:rsidP="00F65E95">
      <w:pPr>
        <w:ind w:firstLine="720"/>
        <w:jc w:val="both"/>
        <w:rPr>
          <w:rFonts w:ascii="Times New Roman" w:eastAsia="Arial Unicode MS" w:hAnsi="Times New Roman" w:cs="Times New Roman"/>
          <w:bCs/>
          <w:sz w:val="28"/>
          <w:szCs w:val="24"/>
          <w:lang w:val="lv-LV" w:eastAsia="lv-LV"/>
        </w:rPr>
      </w:pPr>
    </w:p>
    <w:p w:rsidR="00F65E95" w:rsidRPr="004C0C97" w:rsidRDefault="0072154A"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40</w:t>
      </w:r>
      <w:r w:rsidR="00F65E95" w:rsidRPr="004C0C97">
        <w:rPr>
          <w:rFonts w:ascii="Times New Roman" w:eastAsia="Arial Unicode MS" w:hAnsi="Times New Roman" w:cs="Times New Roman"/>
          <w:bCs/>
          <w:sz w:val="28"/>
          <w:szCs w:val="24"/>
          <w:lang w:val="lv-LV" w:eastAsia="lv-LV"/>
        </w:rPr>
        <w:t>. Ail</w:t>
      </w:r>
      <w:r w:rsidR="00972408">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“Tiesību aktos paredzētā testēšana”:</w:t>
      </w:r>
    </w:p>
    <w:p w:rsidR="00F65E95" w:rsidRPr="000A64FC" w:rsidRDefault="00F65E95" w:rsidP="00F65E95">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786CC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.1. Tiesību akti par cilvēkiem paredzētām zālēm</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.2. Tiesību akti par veterinārām zālēm un to atliekām</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.3. Tiesību akti par medicīniskām ierīcēm</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.4. Tiesību akti par rūpnieciskām ķīmiskām vielām</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.5. Tiesību akti par augu aizsardzības līdzekļiem</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.6. Tiesību akti par biocīdiem</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.7. Tiesību akti par pārtiku, arī par materiāliem, kas ir saskarē ar pārtiku</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.8. Tiesību akti par dzīvnieku barību, arī par drošumu mērķdzīvniekiem, darbiniekiem un videi</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.9. Tiesību akti par kosmētikas līdzekļiem</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72154A" w:rsidP="006E4815">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w:t>
            </w:r>
            <w:r w:rsidR="00F65E95" w:rsidRPr="004C0C97">
              <w:rPr>
                <w:rFonts w:ascii="Times New Roman" w:eastAsia="Arial Unicode MS" w:hAnsi="Times New Roman" w:cs="Times New Roman"/>
                <w:sz w:val="26"/>
                <w:szCs w:val="26"/>
                <w:lang w:val="lv-LV" w:eastAsia="lv-LV"/>
              </w:rPr>
              <w:t>.10. Citi</w:t>
            </w:r>
          </w:p>
        </w:tc>
      </w:tr>
    </w:tbl>
    <w:p w:rsidR="00F65E95" w:rsidRPr="000A64FC" w:rsidRDefault="00F65E95" w:rsidP="00F65E95">
      <w:pPr>
        <w:jc w:val="both"/>
        <w:rPr>
          <w:rFonts w:ascii="Times New Roman" w:eastAsia="Arial Unicode MS" w:hAnsi="Times New Roman" w:cs="Times New Roman"/>
          <w:sz w:val="24"/>
          <w:szCs w:val="24"/>
          <w:lang w:val="lv-LV" w:eastAsia="lv-LV"/>
        </w:rPr>
      </w:pPr>
    </w:p>
    <w:p w:rsidR="00F65E95" w:rsidRPr="00EB6B5C" w:rsidRDefault="00972408" w:rsidP="00F65E95">
      <w:pPr>
        <w:ind w:firstLine="720"/>
        <w:jc w:val="both"/>
        <w:rPr>
          <w:rFonts w:ascii="Times New Roman" w:eastAsia="Arial Unicode MS" w:hAnsi="Times New Roman" w:cs="Times New Roman"/>
          <w:sz w:val="28"/>
          <w:szCs w:val="24"/>
          <w:lang w:val="lv-LV" w:eastAsia="lv-LV"/>
        </w:rPr>
      </w:pPr>
      <w:r>
        <w:rPr>
          <w:rFonts w:ascii="Times New Roman" w:eastAsia="Arial Unicode MS" w:hAnsi="Times New Roman" w:cs="Times New Roman"/>
          <w:sz w:val="28"/>
          <w:szCs w:val="24"/>
          <w:lang w:val="lv-LV" w:eastAsia="lv-LV"/>
        </w:rPr>
        <w:t>40.1. t</w:t>
      </w:r>
      <w:r w:rsidR="00F65E95" w:rsidRPr="004C0C97">
        <w:rPr>
          <w:rFonts w:ascii="Times New Roman" w:eastAsia="Arial Unicode MS" w:hAnsi="Times New Roman" w:cs="Times New Roman"/>
          <w:sz w:val="28"/>
          <w:szCs w:val="24"/>
          <w:lang w:val="lv-LV" w:eastAsia="lv-LV"/>
        </w:rPr>
        <w:t xml:space="preserve">iesību </w:t>
      </w:r>
      <w:r w:rsidR="00F65E95" w:rsidRPr="00EB6B5C">
        <w:rPr>
          <w:rFonts w:ascii="Times New Roman" w:eastAsia="Arial Unicode MS" w:hAnsi="Times New Roman" w:cs="Times New Roman"/>
          <w:sz w:val="28"/>
          <w:szCs w:val="28"/>
          <w:lang w:val="lv-LV" w:eastAsia="lv-LV"/>
        </w:rPr>
        <w:t>aktos</w:t>
      </w:r>
      <w:r w:rsidR="00055B7F" w:rsidRPr="00EB6B5C">
        <w:rPr>
          <w:rFonts w:ascii="Times New Roman" w:hAnsi="Times New Roman" w:cs="Times New Roman"/>
          <w:sz w:val="28"/>
          <w:szCs w:val="28"/>
          <w:lang w:val="lv-LV"/>
        </w:rPr>
        <w:t xml:space="preserve"> </w:t>
      </w:r>
      <w:r w:rsidRPr="00EB6B5C">
        <w:rPr>
          <w:rFonts w:ascii="Times New Roman" w:hAnsi="Times New Roman" w:cs="Times New Roman"/>
          <w:sz w:val="28"/>
          <w:szCs w:val="28"/>
          <w:lang w:val="lv-LV"/>
        </w:rPr>
        <w:t xml:space="preserve">par </w:t>
      </w:r>
      <w:r w:rsidR="00055B7F" w:rsidRPr="00EB6B5C">
        <w:rPr>
          <w:rFonts w:ascii="Times New Roman" w:hAnsi="Times New Roman" w:cs="Times New Roman"/>
          <w:sz w:val="28"/>
          <w:szCs w:val="28"/>
          <w:lang w:val="lv-LV"/>
        </w:rPr>
        <w:t>zinātniskiem mērķiem izmantojamo dzīvnieku aizsardzīb</w:t>
      </w:r>
      <w:r w:rsidRPr="00EB6B5C">
        <w:rPr>
          <w:rFonts w:ascii="Times New Roman" w:hAnsi="Times New Roman" w:cs="Times New Roman"/>
          <w:sz w:val="28"/>
          <w:szCs w:val="28"/>
          <w:lang w:val="lv-LV"/>
        </w:rPr>
        <w:t>u</w:t>
      </w:r>
      <w:r w:rsidR="00F65E95" w:rsidRPr="00EB6B5C">
        <w:rPr>
          <w:rFonts w:ascii="Times New Roman" w:eastAsia="Arial Unicode MS" w:hAnsi="Times New Roman" w:cs="Times New Roman"/>
          <w:sz w:val="28"/>
          <w:szCs w:val="24"/>
          <w:lang w:val="lv-LV" w:eastAsia="lv-LV"/>
        </w:rPr>
        <w:t xml:space="preserve"> noteiktās prasības norāda atbilst</w:t>
      </w:r>
      <w:r w:rsidR="00400D22" w:rsidRPr="00EB6B5C">
        <w:rPr>
          <w:rFonts w:ascii="Times New Roman" w:eastAsia="Arial Unicode MS" w:hAnsi="Times New Roman" w:cs="Times New Roman"/>
          <w:sz w:val="28"/>
          <w:szCs w:val="24"/>
          <w:lang w:val="lv-LV" w:eastAsia="lv-LV"/>
        </w:rPr>
        <w:t>oši</w:t>
      </w:r>
      <w:r w:rsidR="00F65E95" w:rsidRPr="00EB6B5C">
        <w:rPr>
          <w:rFonts w:ascii="Times New Roman" w:eastAsia="Arial Unicode MS" w:hAnsi="Times New Roman" w:cs="Times New Roman"/>
          <w:sz w:val="28"/>
          <w:szCs w:val="24"/>
          <w:lang w:val="lv-LV" w:eastAsia="lv-LV"/>
        </w:rPr>
        <w:t xml:space="preserve"> </w:t>
      </w:r>
      <w:r w:rsidR="00F65E95" w:rsidRPr="00EB6B5C">
        <w:rPr>
          <w:rFonts w:ascii="Times New Roman" w:eastAsia="Arial Unicode MS" w:hAnsi="Times New Roman" w:cs="Times New Roman"/>
          <w:iCs/>
          <w:sz w:val="28"/>
          <w:szCs w:val="24"/>
          <w:lang w:val="lv-LV" w:eastAsia="lv-LV"/>
        </w:rPr>
        <w:t>paredzētajai primārajai</w:t>
      </w:r>
      <w:r w:rsidR="00F65E95" w:rsidRPr="00EB6B5C">
        <w:rPr>
          <w:rFonts w:ascii="Times New Roman" w:eastAsia="Arial Unicode MS" w:hAnsi="Times New Roman" w:cs="Times New Roman"/>
          <w:sz w:val="28"/>
          <w:szCs w:val="24"/>
          <w:lang w:val="lv-LV" w:eastAsia="lv-LV"/>
        </w:rPr>
        <w:t xml:space="preserve"> izmantošanai</w:t>
      </w:r>
      <w:r w:rsidRPr="00EB6B5C">
        <w:rPr>
          <w:rFonts w:ascii="Times New Roman" w:eastAsia="Arial Unicode MS" w:hAnsi="Times New Roman" w:cs="Times New Roman"/>
          <w:sz w:val="28"/>
          <w:szCs w:val="24"/>
          <w:lang w:val="lv-LV" w:eastAsia="lv-LV"/>
        </w:rPr>
        <w:t>;</w:t>
      </w:r>
    </w:p>
    <w:p w:rsidR="00F65E95" w:rsidRPr="00EB6B5C" w:rsidRDefault="00972408" w:rsidP="00F65E95">
      <w:pPr>
        <w:ind w:firstLine="720"/>
        <w:jc w:val="both"/>
        <w:rPr>
          <w:rFonts w:ascii="Times New Roman" w:eastAsia="Arial Unicode MS" w:hAnsi="Times New Roman" w:cs="Times New Roman"/>
          <w:sz w:val="28"/>
          <w:szCs w:val="24"/>
          <w:lang w:val="lv-LV" w:eastAsia="lv-LV"/>
        </w:rPr>
      </w:pPr>
      <w:r w:rsidRPr="00EB6B5C">
        <w:rPr>
          <w:rFonts w:ascii="Times New Roman" w:eastAsia="Arial Unicode MS" w:hAnsi="Times New Roman" w:cs="Times New Roman"/>
          <w:sz w:val="28"/>
          <w:szCs w:val="24"/>
          <w:lang w:val="lv-LV" w:eastAsia="lv-LV"/>
        </w:rPr>
        <w:t>40.2. ū</w:t>
      </w:r>
      <w:r w:rsidR="00F65E95" w:rsidRPr="00EB6B5C">
        <w:rPr>
          <w:rFonts w:ascii="Times New Roman" w:eastAsia="Arial Unicode MS" w:hAnsi="Times New Roman" w:cs="Times New Roman"/>
          <w:sz w:val="28"/>
          <w:szCs w:val="24"/>
          <w:lang w:val="lv-LV" w:eastAsia="lv-LV"/>
        </w:rPr>
        <w:t xml:space="preserve">dens kvalitātes testēšanu, ja tā attiecas, piemēram, uz krāna ūdeni, </w:t>
      </w:r>
      <w:r w:rsidR="00B14E97" w:rsidRPr="00EB6B5C">
        <w:rPr>
          <w:rFonts w:ascii="Times New Roman" w:eastAsia="Arial Unicode MS" w:hAnsi="Times New Roman" w:cs="Times New Roman"/>
          <w:sz w:val="28"/>
          <w:szCs w:val="24"/>
          <w:lang w:val="lv-LV" w:eastAsia="lv-LV"/>
        </w:rPr>
        <w:t>norāda</w:t>
      </w:r>
      <w:r w:rsidR="00F65E95" w:rsidRPr="00EB6B5C">
        <w:rPr>
          <w:rFonts w:ascii="Times New Roman" w:eastAsia="Arial Unicode MS" w:hAnsi="Times New Roman" w:cs="Times New Roman"/>
          <w:sz w:val="28"/>
          <w:szCs w:val="24"/>
          <w:lang w:val="lv-LV" w:eastAsia="lv-LV"/>
        </w:rPr>
        <w:t xml:space="preserve"> kategorijā “Tiesību akti par pārtiku”.</w:t>
      </w:r>
    </w:p>
    <w:p w:rsidR="00F65E95" w:rsidRPr="00EB6B5C" w:rsidRDefault="00F65E95" w:rsidP="00F65E95">
      <w:pPr>
        <w:ind w:firstLine="720"/>
        <w:jc w:val="both"/>
        <w:rPr>
          <w:rFonts w:ascii="Times New Roman" w:eastAsia="Arial Unicode MS" w:hAnsi="Times New Roman" w:cs="Times New Roman"/>
          <w:bCs/>
          <w:sz w:val="28"/>
          <w:szCs w:val="24"/>
          <w:lang w:val="lv-LV" w:eastAsia="lv-LV"/>
        </w:rPr>
      </w:pPr>
    </w:p>
    <w:p w:rsidR="00F65E95" w:rsidRPr="00EB6B5C" w:rsidRDefault="004D1EFC" w:rsidP="00F65E95">
      <w:pPr>
        <w:ind w:firstLine="720"/>
        <w:jc w:val="both"/>
        <w:rPr>
          <w:rFonts w:ascii="Times New Roman" w:eastAsia="Arial Unicode MS" w:hAnsi="Times New Roman" w:cs="Times New Roman"/>
          <w:bCs/>
          <w:sz w:val="28"/>
          <w:szCs w:val="24"/>
          <w:lang w:val="lv-LV" w:eastAsia="lv-LV"/>
        </w:rPr>
      </w:pPr>
      <w:r w:rsidRPr="00EB6B5C">
        <w:rPr>
          <w:rFonts w:ascii="Times New Roman" w:eastAsia="Arial Unicode MS" w:hAnsi="Times New Roman" w:cs="Times New Roman"/>
          <w:bCs/>
          <w:sz w:val="28"/>
          <w:szCs w:val="24"/>
          <w:lang w:val="lv-LV" w:eastAsia="lv-LV"/>
        </w:rPr>
        <w:t>41</w:t>
      </w:r>
      <w:r w:rsidR="00F65E95" w:rsidRPr="00EB6B5C">
        <w:rPr>
          <w:rFonts w:ascii="Times New Roman" w:eastAsia="Arial Unicode MS" w:hAnsi="Times New Roman" w:cs="Times New Roman"/>
          <w:bCs/>
          <w:sz w:val="28"/>
          <w:szCs w:val="24"/>
          <w:lang w:val="lv-LV" w:eastAsia="lv-LV"/>
        </w:rPr>
        <w:t xml:space="preserve">. </w:t>
      </w:r>
      <w:r w:rsidR="00400D22" w:rsidRPr="00EB6B5C">
        <w:rPr>
          <w:rFonts w:ascii="Times New Roman" w:eastAsia="Arial Unicode MS" w:hAnsi="Times New Roman" w:cs="Times New Roman"/>
          <w:bCs/>
          <w:sz w:val="28"/>
          <w:szCs w:val="24"/>
          <w:lang w:val="lv-LV" w:eastAsia="lv-LV"/>
        </w:rPr>
        <w:t>Ailē</w:t>
      </w:r>
      <w:r w:rsidR="00F65E95" w:rsidRPr="00EB6B5C">
        <w:rPr>
          <w:rFonts w:ascii="Times New Roman" w:eastAsia="Arial Unicode MS" w:hAnsi="Times New Roman" w:cs="Times New Roman"/>
          <w:bCs/>
          <w:sz w:val="28"/>
          <w:szCs w:val="24"/>
          <w:lang w:val="lv-LV" w:eastAsia="lv-LV"/>
        </w:rPr>
        <w:t xml:space="preserve"> “Tiesību aktu prasības” </w:t>
      </w:r>
      <w:r w:rsidR="00400D22" w:rsidRPr="00EB6B5C">
        <w:rPr>
          <w:rFonts w:ascii="Times New Roman" w:eastAsia="Arial Unicode MS" w:hAnsi="Times New Roman" w:cs="Times New Roman"/>
          <w:bCs/>
          <w:sz w:val="28"/>
          <w:szCs w:val="24"/>
          <w:lang w:val="lv-LV" w:eastAsia="lv-LV"/>
        </w:rPr>
        <w:t xml:space="preserve">norāda, kuri </w:t>
      </w:r>
      <w:r w:rsidR="00F65E95" w:rsidRPr="00EB6B5C">
        <w:rPr>
          <w:rFonts w:ascii="Times New Roman" w:eastAsia="Arial Unicode MS" w:hAnsi="Times New Roman" w:cs="Times New Roman"/>
          <w:bCs/>
          <w:sz w:val="28"/>
          <w:szCs w:val="24"/>
          <w:lang w:val="lv-LV" w:eastAsia="lv-LV"/>
        </w:rPr>
        <w:t xml:space="preserve">tiesību akti </w:t>
      </w:r>
      <w:r w:rsidR="00972408" w:rsidRPr="00EB6B5C">
        <w:rPr>
          <w:rFonts w:ascii="Times New Roman" w:eastAsia="Arial Unicode MS" w:hAnsi="Times New Roman" w:cs="Times New Roman"/>
          <w:bCs/>
          <w:sz w:val="28"/>
          <w:szCs w:val="24"/>
          <w:lang w:val="lv-LV" w:eastAsia="lv-LV"/>
        </w:rPr>
        <w:t xml:space="preserve">par </w:t>
      </w:r>
      <w:r w:rsidR="00244877" w:rsidRPr="00EB6B5C">
        <w:rPr>
          <w:rFonts w:ascii="Times New Roman" w:eastAsia="Arial Unicode MS" w:hAnsi="Times New Roman" w:cs="Times New Roman"/>
          <w:bCs/>
          <w:sz w:val="28"/>
          <w:szCs w:val="24"/>
          <w:lang w:val="lv-LV" w:eastAsia="lv-LV"/>
        </w:rPr>
        <w:t>zinātniskiem mērķiem izmantojamo dzīvnieku aizsardzīb</w:t>
      </w:r>
      <w:r w:rsidR="00972408" w:rsidRPr="00EB6B5C">
        <w:rPr>
          <w:rFonts w:ascii="Times New Roman" w:eastAsia="Arial Unicode MS" w:hAnsi="Times New Roman" w:cs="Times New Roman"/>
          <w:bCs/>
          <w:sz w:val="28"/>
          <w:szCs w:val="24"/>
          <w:lang w:val="lv-LV" w:eastAsia="lv-LV"/>
        </w:rPr>
        <w:t>u</w:t>
      </w:r>
      <w:r w:rsidR="00244877" w:rsidRPr="00EB6B5C">
        <w:rPr>
          <w:rFonts w:ascii="Times New Roman" w:eastAsia="Arial Unicode MS" w:hAnsi="Times New Roman" w:cs="Times New Roman"/>
          <w:bCs/>
          <w:sz w:val="28"/>
          <w:szCs w:val="24"/>
          <w:lang w:val="lv-LV" w:eastAsia="lv-LV"/>
        </w:rPr>
        <w:t xml:space="preserve"> </w:t>
      </w:r>
      <w:r w:rsidR="00F65E95" w:rsidRPr="00EB6B5C">
        <w:rPr>
          <w:rFonts w:ascii="Times New Roman" w:eastAsia="Arial Unicode MS" w:hAnsi="Times New Roman" w:cs="Times New Roman"/>
          <w:bCs/>
          <w:sz w:val="28"/>
          <w:szCs w:val="24"/>
          <w:lang w:val="lv-LV" w:eastAsia="lv-LV"/>
        </w:rPr>
        <w:t>tiek ievēroti:</w:t>
      </w:r>
    </w:p>
    <w:p w:rsidR="00F65E95" w:rsidRPr="004C0C97" w:rsidRDefault="00F65E95" w:rsidP="00F65E95">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4D1EFC" w:rsidP="00784714">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41</w:t>
            </w:r>
            <w:r w:rsidR="00F65E95" w:rsidRPr="004C0C97">
              <w:rPr>
                <w:rFonts w:ascii="Times New Roman" w:eastAsia="Arial Unicode MS" w:hAnsi="Times New Roman" w:cs="Times New Roman"/>
                <w:bCs/>
                <w:sz w:val="26"/>
                <w:szCs w:val="26"/>
                <w:lang w:val="lv-LV" w:eastAsia="lv-LV"/>
              </w:rPr>
              <w:t xml:space="preserve">.1. Tiesību akti, kas </w:t>
            </w:r>
            <w:r w:rsidR="00784714" w:rsidRPr="004C0C97">
              <w:rPr>
                <w:rFonts w:ascii="Times New Roman" w:eastAsia="Arial Unicode MS" w:hAnsi="Times New Roman" w:cs="Times New Roman"/>
                <w:bCs/>
                <w:sz w:val="26"/>
                <w:szCs w:val="26"/>
                <w:lang w:val="lv-LV" w:eastAsia="lv-LV"/>
              </w:rPr>
              <w:t>nosaka</w:t>
            </w:r>
            <w:r w:rsidR="00F65E95" w:rsidRPr="004C0C97">
              <w:rPr>
                <w:rFonts w:ascii="Times New Roman" w:eastAsia="Arial Unicode MS" w:hAnsi="Times New Roman" w:cs="Times New Roman"/>
                <w:bCs/>
                <w:sz w:val="26"/>
                <w:szCs w:val="26"/>
                <w:lang w:val="lv-LV" w:eastAsia="lv-LV"/>
              </w:rPr>
              <w:t xml:space="preserve"> ES prasības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4D1EFC" w:rsidP="00784714">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41</w:t>
            </w:r>
            <w:r w:rsidR="00F65E95" w:rsidRPr="004C0C97">
              <w:rPr>
                <w:rFonts w:ascii="Times New Roman" w:eastAsia="Arial Unicode MS" w:hAnsi="Times New Roman" w:cs="Times New Roman"/>
                <w:bCs/>
                <w:sz w:val="26"/>
                <w:szCs w:val="26"/>
                <w:lang w:val="lv-LV" w:eastAsia="lv-LV"/>
              </w:rPr>
              <w:t xml:space="preserve">.2. Tiesību akti, kas </w:t>
            </w:r>
            <w:r w:rsidR="00784714" w:rsidRPr="004C0C97">
              <w:rPr>
                <w:rFonts w:ascii="Times New Roman" w:eastAsia="Arial Unicode MS" w:hAnsi="Times New Roman" w:cs="Times New Roman"/>
                <w:bCs/>
                <w:sz w:val="26"/>
                <w:szCs w:val="26"/>
                <w:lang w:val="lv-LV" w:eastAsia="lv-LV"/>
              </w:rPr>
              <w:t xml:space="preserve">nosaka </w:t>
            </w:r>
            <w:r w:rsidR="00F65E95" w:rsidRPr="004C0C97">
              <w:rPr>
                <w:rFonts w:ascii="Times New Roman" w:eastAsia="Arial Unicode MS" w:hAnsi="Times New Roman" w:cs="Times New Roman"/>
                <w:bCs/>
                <w:sz w:val="26"/>
                <w:szCs w:val="26"/>
                <w:lang w:val="lv-LV" w:eastAsia="lv-LV"/>
              </w:rPr>
              <w:t>tikai dalībvalstu līmeņa prasības (Eiropas Savienībā)</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4D1EFC" w:rsidP="00784714">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41</w:t>
            </w:r>
            <w:r w:rsidR="00F65E95" w:rsidRPr="004C0C97">
              <w:rPr>
                <w:rFonts w:ascii="Times New Roman" w:eastAsia="Arial Unicode MS" w:hAnsi="Times New Roman" w:cs="Times New Roman"/>
                <w:bCs/>
                <w:sz w:val="26"/>
                <w:szCs w:val="26"/>
                <w:lang w:val="lv-LV" w:eastAsia="lv-LV"/>
              </w:rPr>
              <w:t xml:space="preserve">.3. Tiesību akti, kas </w:t>
            </w:r>
            <w:r w:rsidR="00784714" w:rsidRPr="004C0C97">
              <w:rPr>
                <w:rFonts w:ascii="Times New Roman" w:eastAsia="Arial Unicode MS" w:hAnsi="Times New Roman" w:cs="Times New Roman"/>
                <w:bCs/>
                <w:sz w:val="26"/>
                <w:szCs w:val="26"/>
                <w:lang w:val="lv-LV" w:eastAsia="lv-LV"/>
              </w:rPr>
              <w:t xml:space="preserve">nosaka </w:t>
            </w:r>
            <w:r w:rsidR="00F65E95" w:rsidRPr="004C0C97">
              <w:rPr>
                <w:rFonts w:ascii="Times New Roman" w:eastAsia="Arial Unicode MS" w:hAnsi="Times New Roman" w:cs="Times New Roman"/>
                <w:bCs/>
                <w:sz w:val="26"/>
                <w:szCs w:val="26"/>
                <w:lang w:val="lv-LV" w:eastAsia="lv-LV"/>
              </w:rPr>
              <w:t>tikai prasības ārpus ES</w:t>
            </w:r>
          </w:p>
        </w:tc>
      </w:tr>
    </w:tbl>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p w:rsidR="00F65E95" w:rsidRPr="004C0C97" w:rsidRDefault="004D1EFC"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lastRenderedPageBreak/>
        <w:t>41</w:t>
      </w:r>
      <w:r w:rsidR="00F65E95" w:rsidRPr="004C0C97">
        <w:rPr>
          <w:rFonts w:ascii="Times New Roman" w:eastAsia="Arial Unicode MS" w:hAnsi="Times New Roman" w:cs="Times New Roman"/>
          <w:bCs/>
          <w:sz w:val="28"/>
          <w:szCs w:val="24"/>
          <w:lang w:val="lv-LV" w:eastAsia="lv-LV"/>
        </w:rPr>
        <w:t xml:space="preserve">.1. </w:t>
      </w:r>
      <w:r w:rsidR="00400D22" w:rsidRPr="004C0C97">
        <w:rPr>
          <w:rFonts w:ascii="Times New Roman" w:eastAsia="Arial Unicode MS" w:hAnsi="Times New Roman" w:cs="Times New Roman"/>
          <w:bCs/>
          <w:sz w:val="28"/>
          <w:szCs w:val="24"/>
          <w:lang w:val="lv-LV" w:eastAsia="lv-LV"/>
        </w:rPr>
        <w:t>j</w:t>
      </w:r>
      <w:r w:rsidR="00F65E95" w:rsidRPr="004C0C97">
        <w:rPr>
          <w:rFonts w:ascii="Times New Roman" w:eastAsia="Arial Unicode MS" w:hAnsi="Times New Roman" w:cs="Times New Roman"/>
          <w:bCs/>
          <w:sz w:val="28"/>
          <w:szCs w:val="24"/>
          <w:lang w:val="lv-LV" w:eastAsia="lv-LV"/>
        </w:rPr>
        <w:t xml:space="preserve">a izmēģinājumu dzīvnieku </w:t>
      </w:r>
      <w:r w:rsidR="00244877" w:rsidRPr="00EB6B5C">
        <w:rPr>
          <w:rFonts w:ascii="Times New Roman" w:eastAsia="Arial Unicode MS" w:hAnsi="Times New Roman" w:cs="Times New Roman"/>
          <w:bCs/>
          <w:sz w:val="28"/>
          <w:szCs w:val="24"/>
          <w:lang w:val="lv-LV" w:eastAsia="lv-LV"/>
        </w:rPr>
        <w:t>aizsardzības</w:t>
      </w:r>
      <w:r w:rsidR="00244877">
        <w:rPr>
          <w:rFonts w:ascii="Times New Roman" w:eastAsia="Arial Unicode MS" w:hAnsi="Times New Roman" w:cs="Times New Roman"/>
          <w:bCs/>
          <w:sz w:val="28"/>
          <w:szCs w:val="24"/>
          <w:lang w:val="lv-LV" w:eastAsia="lv-LV"/>
        </w:rPr>
        <w:t xml:space="preserve"> </w:t>
      </w:r>
      <w:r w:rsidR="00F65E95" w:rsidRPr="004C0C97">
        <w:rPr>
          <w:rFonts w:ascii="Times New Roman" w:eastAsia="Arial Unicode MS" w:hAnsi="Times New Roman" w:cs="Times New Roman"/>
          <w:bCs/>
          <w:sz w:val="28"/>
          <w:szCs w:val="24"/>
          <w:lang w:val="lv-LV" w:eastAsia="lv-LV"/>
        </w:rPr>
        <w:t>jom</w:t>
      </w:r>
      <w:r w:rsidR="00784714" w:rsidRPr="004C0C97">
        <w:rPr>
          <w:rFonts w:ascii="Times New Roman" w:eastAsia="Arial Unicode MS" w:hAnsi="Times New Roman" w:cs="Times New Roman"/>
          <w:bCs/>
          <w:sz w:val="28"/>
          <w:szCs w:val="24"/>
          <w:lang w:val="lv-LV" w:eastAsia="lv-LV"/>
        </w:rPr>
        <w:t>u regulē</w:t>
      </w:r>
      <w:r w:rsidR="00F65E95" w:rsidRPr="004C0C97">
        <w:rPr>
          <w:rFonts w:ascii="Times New Roman" w:eastAsia="Arial Unicode MS" w:hAnsi="Times New Roman" w:cs="Times New Roman"/>
          <w:bCs/>
          <w:sz w:val="28"/>
          <w:szCs w:val="24"/>
          <w:lang w:val="lv-LV" w:eastAsia="lv-LV"/>
        </w:rPr>
        <w:t xml:space="preserve"> Eiropas Savienības tiesību akti,</w:t>
      </w:r>
      <w:r w:rsidR="00784714" w:rsidRPr="004C0C97">
        <w:rPr>
          <w:rFonts w:ascii="Times New Roman" w:eastAsia="Arial Unicode MS" w:hAnsi="Times New Roman" w:cs="Times New Roman"/>
          <w:bCs/>
          <w:sz w:val="28"/>
          <w:szCs w:val="24"/>
          <w:lang w:val="lv-LV" w:eastAsia="lv-LV"/>
        </w:rPr>
        <w:t xml:space="preserve"> aizpilda aili</w:t>
      </w:r>
      <w:r w:rsidR="00F65E95" w:rsidRPr="004C0C97">
        <w:rPr>
          <w:rFonts w:ascii="Times New Roman" w:eastAsia="Arial Unicode MS" w:hAnsi="Times New Roman" w:cs="Times New Roman"/>
          <w:bCs/>
          <w:sz w:val="28"/>
          <w:szCs w:val="24"/>
          <w:lang w:val="lv-LV" w:eastAsia="lv-LV"/>
        </w:rPr>
        <w:t xml:space="preserve"> “Tiesību akti, kas </w:t>
      </w:r>
      <w:r w:rsidR="00784714" w:rsidRPr="004C0C97">
        <w:rPr>
          <w:rFonts w:ascii="Times New Roman" w:eastAsia="Arial Unicode MS" w:hAnsi="Times New Roman" w:cs="Times New Roman"/>
          <w:bCs/>
          <w:sz w:val="28"/>
          <w:szCs w:val="24"/>
          <w:lang w:val="lv-LV" w:eastAsia="lv-LV"/>
        </w:rPr>
        <w:t xml:space="preserve">nosaka </w:t>
      </w:r>
      <w:r w:rsidR="00F65E95" w:rsidRPr="004C0C97">
        <w:rPr>
          <w:rFonts w:ascii="Times New Roman" w:eastAsia="Arial Unicode MS" w:hAnsi="Times New Roman" w:cs="Times New Roman"/>
          <w:bCs/>
          <w:sz w:val="28"/>
          <w:szCs w:val="24"/>
          <w:lang w:val="lv-LV" w:eastAsia="lv-LV"/>
        </w:rPr>
        <w:t>ES prasības”</w:t>
      </w:r>
      <w:r w:rsidR="00400D22" w:rsidRPr="004C0C97">
        <w:rPr>
          <w:rFonts w:ascii="Times New Roman" w:eastAsia="Arial Unicode MS" w:hAnsi="Times New Roman" w:cs="Times New Roman"/>
          <w:bCs/>
          <w:sz w:val="28"/>
          <w:szCs w:val="24"/>
          <w:lang w:val="lv-LV" w:eastAsia="lv-LV"/>
        </w:rPr>
        <w:t>, ietverot</w:t>
      </w:r>
      <w:r w:rsidR="00F65E95" w:rsidRPr="004C0C97">
        <w:rPr>
          <w:rFonts w:ascii="Times New Roman" w:eastAsia="Arial Unicode MS" w:hAnsi="Times New Roman" w:cs="Times New Roman"/>
          <w:sz w:val="28"/>
          <w:szCs w:val="24"/>
          <w:lang w:val="lv-LV" w:eastAsia="lv-LV"/>
        </w:rPr>
        <w:t xml:space="preserve"> arī visas starptautiskās prasības, kas </w:t>
      </w:r>
      <w:r w:rsidR="00784714" w:rsidRPr="004C0C97">
        <w:rPr>
          <w:rFonts w:ascii="Times New Roman" w:eastAsia="Arial Unicode MS" w:hAnsi="Times New Roman" w:cs="Times New Roman"/>
          <w:sz w:val="28"/>
          <w:szCs w:val="24"/>
          <w:lang w:val="lv-LV" w:eastAsia="lv-LV"/>
        </w:rPr>
        <w:t>atbilst</w:t>
      </w:r>
      <w:r w:rsidR="00F65E95" w:rsidRPr="004C0C97">
        <w:rPr>
          <w:rFonts w:ascii="Times New Roman" w:eastAsia="Arial Unicode MS" w:hAnsi="Times New Roman" w:cs="Times New Roman"/>
          <w:sz w:val="28"/>
          <w:szCs w:val="24"/>
          <w:lang w:val="lv-LV" w:eastAsia="lv-LV"/>
        </w:rPr>
        <w:t xml:space="preserve"> Eiropas Savienības prasīb</w:t>
      </w:r>
      <w:r w:rsidR="00784714" w:rsidRPr="004C0C97">
        <w:rPr>
          <w:rFonts w:ascii="Times New Roman" w:eastAsia="Arial Unicode MS" w:hAnsi="Times New Roman" w:cs="Times New Roman"/>
          <w:sz w:val="28"/>
          <w:szCs w:val="24"/>
          <w:lang w:val="lv-LV" w:eastAsia="lv-LV"/>
        </w:rPr>
        <w:t>ām</w:t>
      </w:r>
      <w:r w:rsidR="00F65E95" w:rsidRPr="004C0C97">
        <w:rPr>
          <w:rFonts w:ascii="Times New Roman" w:eastAsia="Arial Unicode MS" w:hAnsi="Times New Roman" w:cs="Times New Roman"/>
          <w:sz w:val="28"/>
          <w:szCs w:val="24"/>
          <w:lang w:val="lv-LV" w:eastAsia="lv-LV"/>
        </w:rPr>
        <w:t xml:space="preserve"> (piemēram, testēšana saskaņā ar </w:t>
      </w:r>
      <w:r w:rsidR="00F65E95" w:rsidRPr="004C0C97">
        <w:rPr>
          <w:rFonts w:ascii="Times New Roman" w:eastAsia="Arial Unicode MS" w:hAnsi="Times New Roman" w:cs="Times New Roman"/>
          <w:i/>
          <w:iCs/>
          <w:sz w:val="28"/>
          <w:szCs w:val="24"/>
          <w:lang w:val="lv-LV" w:eastAsia="lv-LV"/>
        </w:rPr>
        <w:t>ICH</w:t>
      </w:r>
      <w:r w:rsidR="00F65E95" w:rsidRPr="004C0C97">
        <w:rPr>
          <w:rFonts w:ascii="Times New Roman" w:eastAsia="Arial Unicode MS" w:hAnsi="Times New Roman" w:cs="Times New Roman"/>
          <w:sz w:val="28"/>
          <w:szCs w:val="24"/>
          <w:lang w:val="lv-LV" w:eastAsia="lv-LV"/>
        </w:rPr>
        <w:t xml:space="preserve"> un </w:t>
      </w:r>
      <w:r w:rsidR="00F65E95" w:rsidRPr="004C0C97">
        <w:rPr>
          <w:rFonts w:ascii="Times New Roman" w:eastAsia="Arial Unicode MS" w:hAnsi="Times New Roman" w:cs="Times New Roman"/>
          <w:i/>
          <w:iCs/>
          <w:sz w:val="28"/>
          <w:szCs w:val="24"/>
          <w:lang w:val="lv-LV" w:eastAsia="lv-LV"/>
        </w:rPr>
        <w:t>VICH</w:t>
      </w:r>
      <w:r w:rsidR="00F65E95" w:rsidRPr="004C0C97">
        <w:rPr>
          <w:rFonts w:ascii="Times New Roman" w:eastAsia="Arial Unicode MS" w:hAnsi="Times New Roman" w:cs="Times New Roman"/>
          <w:sz w:val="28"/>
          <w:szCs w:val="24"/>
          <w:lang w:val="lv-LV" w:eastAsia="lv-LV"/>
        </w:rPr>
        <w:t>, Ekonomiskās sadarbības un attīstības organizācijas (</w:t>
      </w:r>
      <w:r w:rsidR="00F65E95" w:rsidRPr="004C0C97">
        <w:rPr>
          <w:rFonts w:ascii="Times New Roman" w:eastAsia="Arial Unicode MS" w:hAnsi="Times New Roman" w:cs="Times New Roman"/>
          <w:i/>
          <w:iCs/>
          <w:sz w:val="28"/>
          <w:szCs w:val="24"/>
          <w:lang w:val="lv-LV" w:eastAsia="lv-LV"/>
        </w:rPr>
        <w:t>OECD</w:t>
      </w:r>
      <w:r w:rsidR="00F65E95" w:rsidRPr="004C0C97">
        <w:rPr>
          <w:rFonts w:ascii="Times New Roman" w:eastAsia="Arial Unicode MS" w:hAnsi="Times New Roman" w:cs="Times New Roman"/>
          <w:iCs/>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vadlīnijām, Eiropas farmakopejas monogrāfijas);</w:t>
      </w:r>
    </w:p>
    <w:p w:rsidR="00F65E95" w:rsidRPr="004C0C97" w:rsidRDefault="004D1EFC" w:rsidP="00BC2AAC">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41</w:t>
      </w:r>
      <w:r w:rsidR="00F65E95" w:rsidRPr="004C0C97">
        <w:rPr>
          <w:rFonts w:ascii="Times New Roman" w:eastAsia="Arial Unicode MS" w:hAnsi="Times New Roman" w:cs="Times New Roman"/>
          <w:sz w:val="28"/>
          <w:szCs w:val="24"/>
          <w:lang w:val="lv-LV" w:eastAsia="lv-LV"/>
        </w:rPr>
        <w:t xml:space="preserve">.2. </w:t>
      </w:r>
      <w:r w:rsidR="00400D22" w:rsidRPr="004C0C97">
        <w:rPr>
          <w:rFonts w:ascii="Times New Roman" w:eastAsia="Arial Unicode MS" w:hAnsi="Times New Roman" w:cs="Times New Roman"/>
          <w:sz w:val="28"/>
          <w:szCs w:val="24"/>
          <w:lang w:val="lv-LV" w:eastAsia="lv-LV"/>
        </w:rPr>
        <w:t>aili</w:t>
      </w:r>
      <w:r w:rsidR="00F65E95" w:rsidRPr="004C0C97">
        <w:rPr>
          <w:rFonts w:ascii="Times New Roman" w:eastAsia="Arial Unicode MS" w:hAnsi="Times New Roman" w:cs="Times New Roman"/>
          <w:sz w:val="28"/>
          <w:szCs w:val="24"/>
          <w:lang w:val="lv-LV" w:eastAsia="lv-LV"/>
        </w:rPr>
        <w:t xml:space="preserve"> “Tiesību akti, kas </w:t>
      </w:r>
      <w:r w:rsidR="00784714" w:rsidRPr="004C0C97">
        <w:rPr>
          <w:rFonts w:ascii="Times New Roman" w:eastAsia="Arial Unicode MS" w:hAnsi="Times New Roman" w:cs="Times New Roman"/>
          <w:sz w:val="28"/>
          <w:szCs w:val="24"/>
          <w:lang w:val="lv-LV" w:eastAsia="lv-LV"/>
        </w:rPr>
        <w:t xml:space="preserve">nosaka </w:t>
      </w:r>
      <w:r w:rsidR="00F65E95" w:rsidRPr="004C0C97">
        <w:rPr>
          <w:rFonts w:ascii="Times New Roman" w:eastAsia="Arial Unicode MS" w:hAnsi="Times New Roman" w:cs="Times New Roman"/>
          <w:sz w:val="28"/>
          <w:szCs w:val="24"/>
          <w:lang w:val="lv-LV" w:eastAsia="lv-LV"/>
        </w:rPr>
        <w:t xml:space="preserve">tikai dalībvalstu līmeņa prasības (Eiropas Savienībā)” </w:t>
      </w:r>
      <w:r w:rsidR="00784714" w:rsidRPr="004C0C97">
        <w:rPr>
          <w:rFonts w:ascii="Times New Roman" w:eastAsia="Arial Unicode MS" w:hAnsi="Times New Roman" w:cs="Times New Roman"/>
          <w:sz w:val="28"/>
          <w:szCs w:val="24"/>
          <w:lang w:val="lv-LV" w:eastAsia="lv-LV"/>
        </w:rPr>
        <w:t>aizpilda</w:t>
      </w:r>
      <w:r w:rsidR="00F65E95" w:rsidRPr="004C0C97">
        <w:rPr>
          <w:rFonts w:ascii="Times New Roman" w:eastAsia="Arial Unicode MS" w:hAnsi="Times New Roman" w:cs="Times New Roman"/>
          <w:sz w:val="28"/>
          <w:szCs w:val="24"/>
          <w:lang w:val="lv-LV" w:eastAsia="lv-LV"/>
        </w:rPr>
        <w:t xml:space="preserve"> tikai tad, ja tests atbilst vairāk nekā vienas dalībvalsts prasībām</w:t>
      </w:r>
      <w:r w:rsidR="00400D22" w:rsidRPr="004C0C97">
        <w:rPr>
          <w:rFonts w:ascii="Times New Roman" w:eastAsia="Arial Unicode MS" w:hAnsi="Times New Roman" w:cs="Times New Roman"/>
          <w:sz w:val="28"/>
          <w:szCs w:val="24"/>
          <w:lang w:val="lv-LV" w:eastAsia="lv-LV"/>
        </w:rPr>
        <w:t>.</w:t>
      </w:r>
      <w:r w:rsidR="00F65E95" w:rsidRPr="004C0C97">
        <w:rPr>
          <w:rFonts w:ascii="Times New Roman" w:eastAsia="Arial Unicode MS" w:hAnsi="Times New Roman" w:cs="Times New Roman"/>
          <w:sz w:val="28"/>
          <w:szCs w:val="24"/>
          <w:lang w:val="lv-LV" w:eastAsia="lv-LV"/>
        </w:rPr>
        <w:t xml:space="preserve"> </w:t>
      </w:r>
      <w:r w:rsidR="00400D22" w:rsidRPr="004C0C97">
        <w:rPr>
          <w:rFonts w:ascii="Times New Roman" w:eastAsia="Arial Unicode MS" w:hAnsi="Times New Roman" w:cs="Times New Roman"/>
          <w:sz w:val="28"/>
          <w:szCs w:val="24"/>
          <w:lang w:val="lv-LV" w:eastAsia="lv-LV"/>
        </w:rPr>
        <w:t>Š</w:t>
      </w:r>
      <w:r w:rsidR="00F65E95" w:rsidRPr="004C0C97">
        <w:rPr>
          <w:rFonts w:ascii="Times New Roman" w:eastAsia="Arial Unicode MS" w:hAnsi="Times New Roman" w:cs="Times New Roman"/>
          <w:sz w:val="28"/>
          <w:szCs w:val="24"/>
          <w:lang w:val="lv-LV" w:eastAsia="lv-LV"/>
        </w:rPr>
        <w:t xml:space="preserve">ai valstij nav noteikti jābūt valstij, kurā </w:t>
      </w:r>
      <w:r w:rsidR="00400D22" w:rsidRPr="004C0C97">
        <w:rPr>
          <w:rFonts w:ascii="Times New Roman" w:eastAsia="Arial Unicode MS" w:hAnsi="Times New Roman" w:cs="Times New Roman"/>
          <w:sz w:val="28"/>
          <w:szCs w:val="24"/>
          <w:lang w:val="lv-LV" w:eastAsia="lv-LV"/>
        </w:rPr>
        <w:t>no</w:t>
      </w:r>
      <w:r w:rsidR="00F65E95" w:rsidRPr="004C0C97">
        <w:rPr>
          <w:rFonts w:ascii="Times New Roman" w:eastAsia="Arial Unicode MS" w:hAnsi="Times New Roman" w:cs="Times New Roman"/>
          <w:sz w:val="28"/>
          <w:szCs w:val="24"/>
          <w:lang w:val="lv-LV" w:eastAsia="lv-LV"/>
        </w:rPr>
        <w:t>tiek attiecīgais darbs;</w:t>
      </w:r>
    </w:p>
    <w:p w:rsidR="00F65E95" w:rsidRPr="00EB6B5C" w:rsidRDefault="004D1EFC"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sz w:val="28"/>
          <w:szCs w:val="24"/>
          <w:lang w:val="lv-LV" w:eastAsia="lv-LV"/>
        </w:rPr>
        <w:t>41</w:t>
      </w:r>
      <w:r w:rsidR="00F65E95" w:rsidRPr="004C0C97">
        <w:rPr>
          <w:rFonts w:ascii="Times New Roman" w:eastAsia="Arial Unicode MS" w:hAnsi="Times New Roman" w:cs="Times New Roman"/>
          <w:sz w:val="28"/>
          <w:szCs w:val="24"/>
          <w:lang w:val="lv-LV" w:eastAsia="lv-LV"/>
        </w:rPr>
        <w:t xml:space="preserve">.3. </w:t>
      </w:r>
      <w:r w:rsidR="00400D22" w:rsidRPr="004C0C97">
        <w:rPr>
          <w:rFonts w:ascii="Times New Roman" w:eastAsia="Arial Unicode MS" w:hAnsi="Times New Roman" w:cs="Times New Roman"/>
          <w:sz w:val="28"/>
          <w:szCs w:val="24"/>
          <w:lang w:val="lv-LV" w:eastAsia="lv-LV"/>
        </w:rPr>
        <w:t>aili</w:t>
      </w:r>
      <w:r w:rsidR="00F65E95" w:rsidRPr="004C0C97">
        <w:rPr>
          <w:rFonts w:ascii="Times New Roman" w:eastAsia="Arial Unicode MS" w:hAnsi="Times New Roman" w:cs="Times New Roman"/>
          <w:sz w:val="28"/>
          <w:szCs w:val="24"/>
          <w:lang w:val="lv-LV" w:eastAsia="lv-LV"/>
        </w:rPr>
        <w:t xml:space="preserve"> “Tiesību akti, kas </w:t>
      </w:r>
      <w:r w:rsidR="00784714" w:rsidRPr="004C0C97">
        <w:rPr>
          <w:rFonts w:ascii="Times New Roman" w:eastAsia="Arial Unicode MS" w:hAnsi="Times New Roman" w:cs="Times New Roman"/>
          <w:sz w:val="28"/>
          <w:szCs w:val="24"/>
          <w:lang w:val="lv-LV" w:eastAsia="lv-LV"/>
        </w:rPr>
        <w:t xml:space="preserve">nosaka </w:t>
      </w:r>
      <w:r w:rsidR="00F65E95" w:rsidRPr="004C0C97">
        <w:rPr>
          <w:rFonts w:ascii="Times New Roman" w:eastAsia="Arial Unicode MS" w:hAnsi="Times New Roman" w:cs="Times New Roman"/>
          <w:sz w:val="28"/>
          <w:szCs w:val="24"/>
          <w:lang w:val="lv-LV" w:eastAsia="lv-LV"/>
        </w:rPr>
        <w:t xml:space="preserve">tikai prasības ārpus ES” </w:t>
      </w:r>
      <w:r w:rsidR="00784714" w:rsidRPr="004C0C97">
        <w:rPr>
          <w:rFonts w:ascii="Times New Roman" w:eastAsia="Arial Unicode MS" w:hAnsi="Times New Roman" w:cs="Times New Roman"/>
          <w:sz w:val="28"/>
          <w:szCs w:val="24"/>
          <w:lang w:val="lv-LV" w:eastAsia="lv-LV"/>
        </w:rPr>
        <w:t>aizpilda</w:t>
      </w:r>
      <w:r w:rsidR="00F65E95" w:rsidRPr="004C0C97">
        <w:rPr>
          <w:rFonts w:ascii="Times New Roman" w:eastAsia="Arial Unicode MS" w:hAnsi="Times New Roman" w:cs="Times New Roman"/>
          <w:sz w:val="28"/>
          <w:szCs w:val="24"/>
          <w:lang w:val="lv-LV" w:eastAsia="lv-LV"/>
        </w:rPr>
        <w:t xml:space="preserve"> tad, ja</w:t>
      </w:r>
      <w:r w:rsidR="00C158EA" w:rsidRPr="004C0C97">
        <w:rPr>
          <w:rFonts w:ascii="Times New Roman" w:eastAsia="Arial Unicode MS" w:hAnsi="Times New Roman" w:cs="Times New Roman"/>
          <w:sz w:val="28"/>
          <w:szCs w:val="24"/>
          <w:lang w:val="lv-LV" w:eastAsia="lv-LV"/>
        </w:rPr>
        <w:t xml:space="preserve"> Eiropas Savienībā</w:t>
      </w:r>
      <w:r w:rsidR="00F65E95" w:rsidRPr="004C0C97">
        <w:rPr>
          <w:rFonts w:ascii="Times New Roman" w:eastAsia="Arial Unicode MS" w:hAnsi="Times New Roman" w:cs="Times New Roman"/>
          <w:sz w:val="28"/>
          <w:szCs w:val="24"/>
          <w:lang w:val="lv-LV" w:eastAsia="lv-LV"/>
        </w:rPr>
        <w:t xml:space="preserve"> </w:t>
      </w:r>
      <w:r w:rsidR="00244877" w:rsidRPr="00EB6B5C">
        <w:rPr>
          <w:rFonts w:ascii="Times New Roman" w:eastAsia="Arial Unicode MS" w:hAnsi="Times New Roman" w:cs="Times New Roman"/>
          <w:bCs/>
          <w:sz w:val="28"/>
          <w:szCs w:val="24"/>
          <w:lang w:val="lv-LV" w:eastAsia="lv-LV"/>
        </w:rPr>
        <w:t xml:space="preserve">zinātniskiem mērķiem izmantojamo dzīvnieku aizsardzības jomā </w:t>
      </w:r>
      <w:r w:rsidR="00F65E95" w:rsidRPr="00EB6B5C">
        <w:rPr>
          <w:rFonts w:ascii="Times New Roman" w:eastAsia="Arial Unicode MS" w:hAnsi="Times New Roman" w:cs="Times New Roman"/>
          <w:sz w:val="28"/>
          <w:szCs w:val="24"/>
          <w:lang w:val="lv-LV" w:eastAsia="lv-LV"/>
        </w:rPr>
        <w:t>nav līdzvērtīg</w:t>
      </w:r>
      <w:r w:rsidR="00400D22" w:rsidRPr="00EB6B5C">
        <w:rPr>
          <w:rFonts w:ascii="Times New Roman" w:eastAsia="Arial Unicode MS" w:hAnsi="Times New Roman" w:cs="Times New Roman"/>
          <w:sz w:val="28"/>
          <w:szCs w:val="24"/>
          <w:lang w:val="lv-LV" w:eastAsia="lv-LV"/>
        </w:rPr>
        <w:t>u</w:t>
      </w:r>
      <w:r w:rsidR="00F65E95" w:rsidRPr="00EB6B5C">
        <w:rPr>
          <w:rFonts w:ascii="Times New Roman" w:eastAsia="Arial Unicode MS" w:hAnsi="Times New Roman" w:cs="Times New Roman"/>
          <w:sz w:val="28"/>
          <w:szCs w:val="24"/>
          <w:lang w:val="lv-LV" w:eastAsia="lv-LV"/>
        </w:rPr>
        <w:t xml:space="preserve"> prasīb</w:t>
      </w:r>
      <w:r w:rsidR="00400D22" w:rsidRPr="00EB6B5C">
        <w:rPr>
          <w:rFonts w:ascii="Times New Roman" w:eastAsia="Arial Unicode MS" w:hAnsi="Times New Roman" w:cs="Times New Roman"/>
          <w:sz w:val="28"/>
          <w:szCs w:val="24"/>
          <w:lang w:val="lv-LV" w:eastAsia="lv-LV"/>
        </w:rPr>
        <w:t>u</w:t>
      </w:r>
      <w:r w:rsidR="00F65E95" w:rsidRPr="00EB6B5C">
        <w:rPr>
          <w:rFonts w:ascii="Times New Roman" w:eastAsia="Arial Unicode MS" w:hAnsi="Times New Roman" w:cs="Times New Roman"/>
          <w:sz w:val="28"/>
          <w:szCs w:val="24"/>
          <w:lang w:val="lv-LV" w:eastAsia="lv-LV"/>
        </w:rPr>
        <w:t xml:space="preserve"> </w:t>
      </w:r>
      <w:r w:rsidR="00C158EA" w:rsidRPr="00EB6B5C">
        <w:rPr>
          <w:rFonts w:ascii="Times New Roman" w:eastAsia="Arial Unicode MS" w:hAnsi="Times New Roman" w:cs="Times New Roman"/>
          <w:sz w:val="28"/>
          <w:szCs w:val="24"/>
          <w:lang w:val="lv-LV" w:eastAsia="lv-LV"/>
        </w:rPr>
        <w:t xml:space="preserve">attiecīgā testa </w:t>
      </w:r>
      <w:r w:rsidR="00F65E95" w:rsidRPr="00EB6B5C">
        <w:rPr>
          <w:rFonts w:ascii="Times New Roman" w:eastAsia="Arial Unicode MS" w:hAnsi="Times New Roman" w:cs="Times New Roman"/>
          <w:sz w:val="28"/>
          <w:szCs w:val="24"/>
          <w:lang w:val="lv-LV" w:eastAsia="lv-LV"/>
        </w:rPr>
        <w:t>veik</w:t>
      </w:r>
      <w:r w:rsidR="00C158EA" w:rsidRPr="00EB6B5C">
        <w:rPr>
          <w:rFonts w:ascii="Times New Roman" w:eastAsia="Arial Unicode MS" w:hAnsi="Times New Roman" w:cs="Times New Roman"/>
          <w:sz w:val="28"/>
          <w:szCs w:val="24"/>
          <w:lang w:val="lv-LV" w:eastAsia="lv-LV"/>
        </w:rPr>
        <w:t>šanai</w:t>
      </w:r>
      <w:r w:rsidR="00F65E95" w:rsidRPr="00EB6B5C">
        <w:rPr>
          <w:rFonts w:ascii="Times New Roman" w:eastAsia="Arial Unicode MS" w:hAnsi="Times New Roman" w:cs="Times New Roman"/>
          <w:sz w:val="28"/>
          <w:szCs w:val="24"/>
          <w:lang w:val="lv-LV" w:eastAsia="lv-LV"/>
        </w:rPr>
        <w:t>.</w:t>
      </w:r>
    </w:p>
    <w:p w:rsidR="00F65E95" w:rsidRPr="004C0C97" w:rsidRDefault="00F65E95" w:rsidP="00BC2AAC">
      <w:pPr>
        <w:spacing w:line="340" w:lineRule="atLeast"/>
        <w:ind w:firstLine="720"/>
        <w:jc w:val="both"/>
        <w:rPr>
          <w:rFonts w:ascii="Times New Roman" w:eastAsia="Arial Unicode MS" w:hAnsi="Times New Roman" w:cs="Times New Roman"/>
          <w:b/>
          <w:bCs/>
          <w:sz w:val="28"/>
          <w:szCs w:val="24"/>
          <w:lang w:val="lv-LV" w:eastAsia="lv-LV"/>
        </w:rPr>
      </w:pPr>
    </w:p>
    <w:p w:rsidR="00972408" w:rsidRPr="004C0C97" w:rsidRDefault="00FF3788" w:rsidP="00972408">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42</w:t>
      </w:r>
      <w:r w:rsidR="00F65E95" w:rsidRPr="004C0C97">
        <w:rPr>
          <w:rFonts w:ascii="Times New Roman" w:eastAsia="Arial Unicode MS" w:hAnsi="Times New Roman" w:cs="Times New Roman"/>
          <w:bCs/>
          <w:sz w:val="28"/>
          <w:szCs w:val="24"/>
          <w:lang w:val="lv-LV" w:eastAsia="lv-LV"/>
        </w:rPr>
        <w:t>. Ail</w:t>
      </w:r>
      <w:r w:rsidR="00972408">
        <w:rPr>
          <w:rFonts w:ascii="Times New Roman" w:eastAsia="Arial Unicode MS" w:hAnsi="Times New Roman" w:cs="Times New Roman"/>
          <w:bCs/>
          <w:sz w:val="28"/>
          <w:szCs w:val="24"/>
          <w:lang w:val="lv-LV" w:eastAsia="lv-LV"/>
        </w:rPr>
        <w:t>es</w:t>
      </w:r>
      <w:r w:rsidR="00F65E95" w:rsidRPr="004C0C97">
        <w:rPr>
          <w:rFonts w:ascii="Times New Roman" w:eastAsia="Arial Unicode MS" w:hAnsi="Times New Roman" w:cs="Times New Roman"/>
          <w:bCs/>
          <w:sz w:val="28"/>
          <w:szCs w:val="24"/>
          <w:lang w:val="lv-LV" w:eastAsia="lv-LV"/>
        </w:rPr>
        <w:t xml:space="preserve"> “Kvalitātes kontrole (arī partijas drošuma un stipruma testi)”</w:t>
      </w:r>
      <w:r w:rsidR="00972408" w:rsidRPr="00972408">
        <w:rPr>
          <w:rFonts w:ascii="Times New Roman" w:eastAsia="Arial Unicode MS" w:hAnsi="Times New Roman" w:cs="Times New Roman"/>
          <w:sz w:val="28"/>
          <w:szCs w:val="24"/>
          <w:lang w:val="lv-LV" w:eastAsia="lv-LV"/>
        </w:rPr>
        <w:t xml:space="preserve"> </w:t>
      </w:r>
      <w:r w:rsidR="00972408">
        <w:rPr>
          <w:rFonts w:ascii="Times New Roman" w:eastAsia="Arial Unicode MS" w:hAnsi="Times New Roman" w:cs="Times New Roman"/>
          <w:sz w:val="28"/>
          <w:szCs w:val="24"/>
          <w:lang w:val="lv-LV" w:eastAsia="lv-LV"/>
        </w:rPr>
        <w:t>a</w:t>
      </w:r>
      <w:r w:rsidR="00972408" w:rsidRPr="004C0C97">
        <w:rPr>
          <w:rFonts w:ascii="Times New Roman" w:eastAsia="Arial Unicode MS" w:hAnsi="Times New Roman" w:cs="Times New Roman"/>
          <w:sz w:val="28"/>
          <w:szCs w:val="24"/>
          <w:lang w:val="lv-LV" w:eastAsia="lv-LV"/>
        </w:rPr>
        <w:t>pakškategorijā “Partijas drošuma testi” neietilpst pirogenitātes testi. Šos testus ziņojumā norāda atsevišķā apakškategorijā “Pirogenitātes testi”.</w:t>
      </w:r>
    </w:p>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F3788"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42</w:t>
            </w:r>
            <w:r w:rsidR="00F65E95" w:rsidRPr="004C0C97">
              <w:rPr>
                <w:rFonts w:ascii="Times New Roman" w:eastAsia="Arial Unicode MS" w:hAnsi="Times New Roman" w:cs="Times New Roman"/>
                <w:bCs/>
                <w:sz w:val="26"/>
                <w:szCs w:val="26"/>
                <w:lang w:val="lv-LV" w:eastAsia="lv-LV"/>
              </w:rPr>
              <w:t>.1. Partijas drošuma testi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F3788"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42</w:t>
            </w:r>
            <w:r w:rsidR="00F65E95" w:rsidRPr="004C0C97">
              <w:rPr>
                <w:rFonts w:ascii="Times New Roman" w:eastAsia="Arial Unicode MS" w:hAnsi="Times New Roman" w:cs="Times New Roman"/>
                <w:bCs/>
                <w:sz w:val="26"/>
                <w:szCs w:val="26"/>
                <w:lang w:val="lv-LV" w:eastAsia="lv-LV"/>
              </w:rPr>
              <w:t>.2. Pirogenitātes testi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F3788"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42</w:t>
            </w:r>
            <w:r w:rsidR="00F65E95" w:rsidRPr="004C0C97">
              <w:rPr>
                <w:rFonts w:ascii="Times New Roman" w:eastAsia="Arial Unicode MS" w:hAnsi="Times New Roman" w:cs="Times New Roman"/>
                <w:bCs/>
                <w:sz w:val="26"/>
                <w:szCs w:val="26"/>
                <w:lang w:val="lv-LV" w:eastAsia="lv-LV"/>
              </w:rPr>
              <w:t>.3. Partijas stipruma testi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FF3788"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42</w:t>
            </w:r>
            <w:r w:rsidR="00F65E95" w:rsidRPr="004C0C97">
              <w:rPr>
                <w:rFonts w:ascii="Times New Roman" w:eastAsia="Arial Unicode MS" w:hAnsi="Times New Roman" w:cs="Times New Roman"/>
                <w:bCs/>
                <w:sz w:val="26"/>
                <w:szCs w:val="26"/>
                <w:lang w:val="lv-LV" w:eastAsia="lv-LV"/>
              </w:rPr>
              <w:t>.4. Citi kvalitātes kontroles pasākumi</w:t>
            </w:r>
          </w:p>
        </w:tc>
      </w:tr>
    </w:tbl>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p w:rsidR="00F65E95" w:rsidRPr="004C0C97" w:rsidRDefault="00F65E95" w:rsidP="00F65E95">
      <w:pPr>
        <w:ind w:firstLine="720"/>
        <w:jc w:val="both"/>
        <w:rPr>
          <w:rFonts w:ascii="Times New Roman" w:eastAsia="Arial Unicode MS" w:hAnsi="Times New Roman" w:cs="Times New Roman"/>
          <w:bCs/>
          <w:sz w:val="28"/>
          <w:szCs w:val="24"/>
          <w:lang w:val="lv-LV" w:eastAsia="lv-LV"/>
        </w:rPr>
      </w:pPr>
    </w:p>
    <w:p w:rsidR="00F65E95" w:rsidRPr="004C0C97" w:rsidRDefault="00BB3ACC" w:rsidP="00F65E95">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43</w:t>
      </w:r>
      <w:r w:rsidR="00F65E95" w:rsidRPr="004C0C97">
        <w:rPr>
          <w:rFonts w:ascii="Times New Roman" w:eastAsia="Arial Unicode MS" w:hAnsi="Times New Roman" w:cs="Times New Roman"/>
          <w:bCs/>
          <w:sz w:val="28"/>
          <w:szCs w:val="24"/>
          <w:lang w:val="lv-LV" w:eastAsia="lv-LV"/>
        </w:rPr>
        <w:t>. Ail</w:t>
      </w:r>
      <w:r w:rsidR="00972408">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“Toksicitātes testi un citi drošuma testi pa testu veidiem”:</w:t>
      </w:r>
    </w:p>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 Akūtās (vienreizējas devas) toksicitātes testēšanas metodes (arī robežvērtības noteikšanas tests)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.2. Ādas kairinājums/kodīga iedarbība uz ādu</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.3. Ādas sensibilizācija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.4. Acu kairinājums/kodīga iedarbība uz acīm</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.5. Atkārtotas devas toksicitāte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.6. Kancerogenitāte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.7. Genotoksicitāte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.8. Reproduktīvā toksicitāte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.9. Ontoģenēzes toksicitāte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.10. Neirotoksicitāte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.11. Kinētika (farmakokinētika, toksikokinētika, atliekvielu noārdīšanās)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.12. Farmakodinamika (arī nekaitīguma farmakoloģija)</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.13. Fototoksicitāte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.14. Ekotoksicitāte</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.15. Pārtikas un barības nekaitīguma testi</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.16. Drošums mērķdzīvniekiem</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B3ACC"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w:t>
            </w:r>
            <w:r w:rsidR="00F65E95" w:rsidRPr="004C0C97">
              <w:rPr>
                <w:rFonts w:ascii="Times New Roman" w:eastAsia="Arial Unicode MS" w:hAnsi="Times New Roman" w:cs="Times New Roman"/>
                <w:bCs/>
                <w:sz w:val="26"/>
                <w:szCs w:val="26"/>
                <w:lang w:val="lv-LV" w:eastAsia="lv-LV"/>
              </w:rPr>
              <w:t>.17. Citi</w:t>
            </w:r>
          </w:p>
        </w:tc>
      </w:tr>
    </w:tbl>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p w:rsidR="00F65E95" w:rsidRPr="004C0C97" w:rsidRDefault="00972408" w:rsidP="00BC2AAC">
      <w:pPr>
        <w:spacing w:line="340" w:lineRule="atLeast"/>
        <w:ind w:firstLine="720"/>
        <w:jc w:val="both"/>
        <w:rPr>
          <w:rFonts w:ascii="Times New Roman" w:eastAsia="Arial Unicode MS" w:hAnsi="Times New Roman" w:cs="Times New Roman"/>
          <w:bCs/>
          <w:sz w:val="28"/>
          <w:szCs w:val="24"/>
          <w:lang w:val="lv-LV" w:eastAsia="lv-LV"/>
        </w:rPr>
      </w:pPr>
      <w:r>
        <w:rPr>
          <w:rFonts w:ascii="Times New Roman" w:eastAsia="Arial Unicode MS" w:hAnsi="Times New Roman" w:cs="Times New Roman"/>
          <w:bCs/>
          <w:sz w:val="28"/>
          <w:szCs w:val="24"/>
          <w:lang w:val="lv-LV" w:eastAsia="lv-LV"/>
        </w:rPr>
        <w:lastRenderedPageBreak/>
        <w:t>43.1. i</w:t>
      </w:r>
      <w:r w:rsidR="00F65E95" w:rsidRPr="004C0C97">
        <w:rPr>
          <w:rFonts w:ascii="Times New Roman" w:eastAsia="Arial Unicode MS" w:hAnsi="Times New Roman" w:cs="Times New Roman"/>
          <w:bCs/>
          <w:sz w:val="28"/>
          <w:szCs w:val="24"/>
          <w:lang w:val="lv-LV" w:eastAsia="lv-LV"/>
        </w:rPr>
        <w:t>mūntoksikoloģijas pētījum</w:t>
      </w:r>
      <w:r w:rsidR="00812E31" w:rsidRPr="004C0C97">
        <w:rPr>
          <w:rFonts w:ascii="Times New Roman" w:eastAsia="Arial Unicode MS" w:hAnsi="Times New Roman" w:cs="Times New Roman"/>
          <w:bCs/>
          <w:sz w:val="28"/>
          <w:szCs w:val="24"/>
          <w:lang w:val="lv-LV" w:eastAsia="lv-LV"/>
        </w:rPr>
        <w:t>us</w:t>
      </w:r>
      <w:r w:rsidR="00F65E95" w:rsidRPr="004C0C97">
        <w:rPr>
          <w:rFonts w:ascii="Times New Roman" w:eastAsia="Arial Unicode MS" w:hAnsi="Times New Roman" w:cs="Times New Roman"/>
          <w:bCs/>
          <w:sz w:val="28"/>
          <w:szCs w:val="24"/>
          <w:lang w:val="lv-LV" w:eastAsia="lv-LV"/>
        </w:rPr>
        <w:t xml:space="preserve"> iekļauj apakškategorijā “Atkārtotas devas toksicitāte”</w:t>
      </w:r>
      <w:r>
        <w:rPr>
          <w:rFonts w:ascii="Times New Roman" w:eastAsia="Arial Unicode MS" w:hAnsi="Times New Roman" w:cs="Times New Roman"/>
          <w:bCs/>
          <w:sz w:val="28"/>
          <w:szCs w:val="24"/>
          <w:lang w:val="lv-LV" w:eastAsia="lv-LV"/>
        </w:rPr>
        <w:t>;</w:t>
      </w:r>
    </w:p>
    <w:p w:rsidR="00F65E95" w:rsidRPr="004C0C97" w:rsidRDefault="00972408" w:rsidP="00BC2AAC">
      <w:pPr>
        <w:spacing w:line="340" w:lineRule="atLeast"/>
        <w:ind w:firstLine="720"/>
        <w:jc w:val="both"/>
        <w:rPr>
          <w:rFonts w:ascii="Times New Roman" w:eastAsia="Arial Unicode MS" w:hAnsi="Times New Roman" w:cs="Times New Roman"/>
          <w:bCs/>
          <w:sz w:val="28"/>
          <w:szCs w:val="24"/>
          <w:lang w:val="lv-LV" w:eastAsia="lv-LV"/>
        </w:rPr>
      </w:pPr>
      <w:r>
        <w:rPr>
          <w:rFonts w:ascii="Times New Roman" w:eastAsia="Arial Unicode MS" w:hAnsi="Times New Roman" w:cs="Times New Roman"/>
          <w:bCs/>
          <w:sz w:val="28"/>
          <w:szCs w:val="24"/>
          <w:lang w:val="lv-LV" w:eastAsia="lv-LV"/>
        </w:rPr>
        <w:t>43.2. j</w:t>
      </w:r>
      <w:r w:rsidR="00F65E95" w:rsidRPr="004C0C97">
        <w:rPr>
          <w:rFonts w:ascii="Times New Roman" w:eastAsia="Arial Unicode MS" w:hAnsi="Times New Roman" w:cs="Times New Roman"/>
          <w:bCs/>
          <w:sz w:val="28"/>
          <w:szCs w:val="24"/>
          <w:lang w:val="lv-LV" w:eastAsia="lv-LV"/>
        </w:rPr>
        <w:t xml:space="preserve">a </w:t>
      </w:r>
      <w:r w:rsidR="004A1577" w:rsidRPr="004C0C97">
        <w:rPr>
          <w:rFonts w:ascii="Times New Roman" w:eastAsia="Arial Unicode MS" w:hAnsi="Times New Roman" w:cs="Times New Roman"/>
          <w:bCs/>
          <w:sz w:val="28"/>
          <w:szCs w:val="24"/>
          <w:lang w:val="lv-LV" w:eastAsia="lv-LV"/>
        </w:rPr>
        <w:t xml:space="preserve">saistībā ar </w:t>
      </w:r>
      <w:r w:rsidR="00F65E95" w:rsidRPr="004C0C97">
        <w:rPr>
          <w:rFonts w:ascii="Times New Roman" w:eastAsia="Arial Unicode MS" w:hAnsi="Times New Roman" w:cs="Times New Roman"/>
          <w:bCs/>
          <w:sz w:val="28"/>
          <w:szCs w:val="24"/>
          <w:lang w:val="lv-LV" w:eastAsia="lv-LV"/>
        </w:rPr>
        <w:t>toksikokinētik</w:t>
      </w:r>
      <w:r w:rsidR="004A1577" w:rsidRPr="004C0C97">
        <w:rPr>
          <w:rFonts w:ascii="Times New Roman" w:eastAsia="Arial Unicode MS" w:hAnsi="Times New Roman" w:cs="Times New Roman"/>
          <w:bCs/>
          <w:sz w:val="28"/>
          <w:szCs w:val="24"/>
          <w:lang w:val="lv-LV" w:eastAsia="lv-LV"/>
        </w:rPr>
        <w:t>u</w:t>
      </w:r>
      <w:r w:rsidR="00F65E95" w:rsidRPr="004C0C97">
        <w:rPr>
          <w:rFonts w:ascii="Times New Roman" w:eastAsia="Arial Unicode MS" w:hAnsi="Times New Roman" w:cs="Times New Roman"/>
          <w:bCs/>
          <w:sz w:val="28"/>
          <w:szCs w:val="24"/>
          <w:lang w:val="lv-LV" w:eastAsia="lv-LV"/>
        </w:rPr>
        <w:t xml:space="preserve"> tiek veikts regulatīviem mērķiem paredzēt</w:t>
      </w:r>
      <w:r w:rsidR="004A1577" w:rsidRPr="004C0C97">
        <w:rPr>
          <w:rFonts w:ascii="Times New Roman" w:eastAsia="Arial Unicode MS" w:hAnsi="Times New Roman" w:cs="Times New Roman"/>
          <w:bCs/>
          <w:sz w:val="28"/>
          <w:szCs w:val="24"/>
          <w:lang w:val="lv-LV" w:eastAsia="lv-LV"/>
        </w:rPr>
        <w:t>s</w:t>
      </w:r>
      <w:r w:rsidR="00F65E95" w:rsidRPr="004C0C97">
        <w:rPr>
          <w:rFonts w:ascii="Times New Roman" w:eastAsia="Arial Unicode MS" w:hAnsi="Times New Roman" w:cs="Times New Roman"/>
          <w:bCs/>
          <w:sz w:val="28"/>
          <w:szCs w:val="24"/>
          <w:lang w:val="lv-LV" w:eastAsia="lv-LV"/>
        </w:rPr>
        <w:t xml:space="preserve"> atkārtotas devas toksicitātes pētījum</w:t>
      </w:r>
      <w:r w:rsidR="004A1577" w:rsidRPr="004C0C97">
        <w:rPr>
          <w:rFonts w:ascii="Times New Roman" w:eastAsia="Arial Unicode MS" w:hAnsi="Times New Roman" w:cs="Times New Roman"/>
          <w:bCs/>
          <w:sz w:val="28"/>
          <w:szCs w:val="24"/>
          <w:lang w:val="lv-LV" w:eastAsia="lv-LV"/>
        </w:rPr>
        <w:t>s</w:t>
      </w:r>
      <w:r w:rsidR="00F65E95" w:rsidRPr="004C0C97">
        <w:rPr>
          <w:rFonts w:ascii="Times New Roman" w:eastAsia="Arial Unicode MS" w:hAnsi="Times New Roman" w:cs="Times New Roman"/>
          <w:bCs/>
          <w:sz w:val="28"/>
          <w:szCs w:val="24"/>
          <w:lang w:val="lv-LV" w:eastAsia="lv-LV"/>
        </w:rPr>
        <w:t>, to ziņojumā atspoguļo apakškategorijā “Atkārtotas devas toksicitāte”</w:t>
      </w:r>
      <w:r>
        <w:rPr>
          <w:rFonts w:ascii="Times New Roman" w:eastAsia="Arial Unicode MS" w:hAnsi="Times New Roman" w:cs="Times New Roman"/>
          <w:bCs/>
          <w:sz w:val="28"/>
          <w:szCs w:val="24"/>
          <w:lang w:val="lv-LV" w:eastAsia="lv-LV"/>
        </w:rPr>
        <w:t>;</w:t>
      </w:r>
    </w:p>
    <w:p w:rsidR="00F65E95" w:rsidRPr="004C0C97" w:rsidRDefault="00972408" w:rsidP="00BC2AAC">
      <w:pPr>
        <w:spacing w:line="340" w:lineRule="atLeast"/>
        <w:ind w:firstLine="720"/>
        <w:jc w:val="both"/>
        <w:rPr>
          <w:rFonts w:ascii="Times New Roman" w:eastAsia="Arial Unicode MS" w:hAnsi="Times New Roman" w:cs="Times New Roman"/>
          <w:bCs/>
          <w:sz w:val="28"/>
          <w:szCs w:val="24"/>
          <w:lang w:val="lv-LV" w:eastAsia="lv-LV"/>
        </w:rPr>
      </w:pPr>
      <w:r>
        <w:rPr>
          <w:rFonts w:ascii="Times New Roman" w:eastAsia="Arial Unicode MS" w:hAnsi="Times New Roman" w:cs="Times New Roman"/>
          <w:bCs/>
          <w:sz w:val="28"/>
          <w:szCs w:val="24"/>
          <w:lang w:val="lv-LV" w:eastAsia="lv-LV"/>
        </w:rPr>
        <w:t>43.3. a</w:t>
      </w:r>
      <w:r w:rsidR="00F65E95" w:rsidRPr="004C0C97">
        <w:rPr>
          <w:rFonts w:ascii="Times New Roman" w:eastAsia="Arial Unicode MS" w:hAnsi="Times New Roman" w:cs="Times New Roman"/>
          <w:bCs/>
          <w:sz w:val="28"/>
          <w:szCs w:val="24"/>
          <w:lang w:val="lv-LV" w:eastAsia="lv-LV"/>
        </w:rPr>
        <w:t>pakškategorij</w:t>
      </w:r>
      <w:r w:rsidR="00812E31"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“Pārtikas un barības nekaitīguma testi” </w:t>
      </w:r>
      <w:r w:rsidR="00812E31" w:rsidRPr="004C0C97">
        <w:rPr>
          <w:rFonts w:ascii="Times New Roman" w:eastAsia="Arial Unicode MS" w:hAnsi="Times New Roman" w:cs="Times New Roman"/>
          <w:bCs/>
          <w:sz w:val="28"/>
          <w:szCs w:val="24"/>
          <w:lang w:val="lv-LV" w:eastAsia="lv-LV"/>
        </w:rPr>
        <w:t>ie</w:t>
      </w:r>
      <w:r w:rsidR="00F65E95" w:rsidRPr="004C0C97">
        <w:rPr>
          <w:rFonts w:ascii="Times New Roman" w:eastAsia="Arial Unicode MS" w:hAnsi="Times New Roman" w:cs="Times New Roman"/>
          <w:bCs/>
          <w:sz w:val="28"/>
          <w:szCs w:val="24"/>
          <w:lang w:val="lv-LV" w:eastAsia="lv-LV"/>
        </w:rPr>
        <w:t>tver dzeramā ūdens testēšanu (tostarp testēšanu attiecībā uz drošumu mērķdzīvniekiem)</w:t>
      </w:r>
      <w:r>
        <w:rPr>
          <w:rFonts w:ascii="Times New Roman" w:eastAsia="Arial Unicode MS" w:hAnsi="Times New Roman" w:cs="Times New Roman"/>
          <w:bCs/>
          <w:sz w:val="28"/>
          <w:szCs w:val="24"/>
          <w:lang w:val="lv-LV" w:eastAsia="lv-LV"/>
        </w:rPr>
        <w:t>;</w:t>
      </w:r>
    </w:p>
    <w:p w:rsidR="00F65E95" w:rsidRPr="004C0C97" w:rsidRDefault="005637F2" w:rsidP="00BC2AAC">
      <w:pPr>
        <w:spacing w:line="340" w:lineRule="atLeast"/>
        <w:ind w:firstLine="720"/>
        <w:jc w:val="both"/>
        <w:rPr>
          <w:rFonts w:ascii="Times New Roman" w:eastAsia="Arial Unicode MS" w:hAnsi="Times New Roman" w:cs="Times New Roman"/>
          <w:bCs/>
          <w:sz w:val="28"/>
          <w:szCs w:val="24"/>
          <w:lang w:val="lv-LV" w:eastAsia="lv-LV"/>
        </w:rPr>
      </w:pPr>
      <w:r>
        <w:rPr>
          <w:rFonts w:ascii="Times New Roman" w:eastAsia="Arial Unicode MS" w:hAnsi="Times New Roman" w:cs="Times New Roman"/>
          <w:bCs/>
          <w:sz w:val="28"/>
          <w:szCs w:val="24"/>
          <w:lang w:val="lv-LV" w:eastAsia="lv-LV"/>
        </w:rPr>
        <w:t>43.4. a</w:t>
      </w:r>
      <w:r w:rsidR="00F65E95" w:rsidRPr="004C0C97">
        <w:rPr>
          <w:rFonts w:ascii="Times New Roman" w:eastAsia="Arial Unicode MS" w:hAnsi="Times New Roman" w:cs="Times New Roman"/>
          <w:bCs/>
          <w:sz w:val="28"/>
          <w:szCs w:val="24"/>
          <w:lang w:val="lv-LV" w:eastAsia="lv-LV"/>
        </w:rPr>
        <w:t>pakškategorij</w:t>
      </w:r>
      <w:r w:rsidR="00812E31" w:rsidRPr="004C0C97">
        <w:rPr>
          <w:rFonts w:ascii="Times New Roman" w:eastAsia="Arial Unicode MS" w:hAnsi="Times New Roman" w:cs="Times New Roman"/>
          <w:bCs/>
          <w:sz w:val="28"/>
          <w:szCs w:val="24"/>
          <w:lang w:val="lv-LV" w:eastAsia="lv-LV"/>
        </w:rPr>
        <w:t>ā</w:t>
      </w:r>
      <w:r w:rsidR="00F65E95" w:rsidRPr="004C0C97">
        <w:rPr>
          <w:rFonts w:ascii="Times New Roman" w:eastAsia="Arial Unicode MS" w:hAnsi="Times New Roman" w:cs="Times New Roman"/>
          <w:bCs/>
          <w:sz w:val="28"/>
          <w:szCs w:val="24"/>
          <w:lang w:val="lv-LV" w:eastAsia="lv-LV"/>
        </w:rPr>
        <w:t xml:space="preserve"> “Drošums mērķdzīvniekiem” </w:t>
      </w:r>
      <w:r w:rsidR="00812E31" w:rsidRPr="004C0C97">
        <w:rPr>
          <w:rFonts w:ascii="Times New Roman" w:eastAsia="Arial Unicode MS" w:hAnsi="Times New Roman" w:cs="Times New Roman"/>
          <w:bCs/>
          <w:sz w:val="28"/>
          <w:szCs w:val="24"/>
          <w:lang w:val="lv-LV" w:eastAsia="lv-LV"/>
        </w:rPr>
        <w:t xml:space="preserve">ietver </w:t>
      </w:r>
      <w:r w:rsidR="00F65E95" w:rsidRPr="004C0C97">
        <w:rPr>
          <w:rFonts w:ascii="Times New Roman" w:eastAsia="Arial Unicode MS" w:hAnsi="Times New Roman" w:cs="Times New Roman"/>
          <w:bCs/>
          <w:sz w:val="28"/>
          <w:szCs w:val="24"/>
          <w:lang w:val="lv-LV" w:eastAsia="lv-LV"/>
        </w:rPr>
        <w:t>test</w:t>
      </w:r>
      <w:r w:rsidR="00812E31" w:rsidRPr="004C0C97">
        <w:rPr>
          <w:rFonts w:ascii="Times New Roman" w:eastAsia="Arial Unicode MS" w:hAnsi="Times New Roman" w:cs="Times New Roman"/>
          <w:bCs/>
          <w:sz w:val="28"/>
          <w:szCs w:val="24"/>
          <w:lang w:val="lv-LV" w:eastAsia="lv-LV"/>
        </w:rPr>
        <w:t>us</w:t>
      </w:r>
      <w:r w:rsidR="00F65E95" w:rsidRPr="004C0C97">
        <w:rPr>
          <w:rFonts w:ascii="Times New Roman" w:eastAsia="Arial Unicode MS" w:hAnsi="Times New Roman" w:cs="Times New Roman"/>
          <w:bCs/>
          <w:sz w:val="28"/>
          <w:szCs w:val="24"/>
          <w:lang w:val="lv-LV" w:eastAsia="lv-LV"/>
        </w:rPr>
        <w:t xml:space="preserve">, </w:t>
      </w:r>
      <w:r w:rsidR="00812E31" w:rsidRPr="004C0C97">
        <w:rPr>
          <w:rFonts w:ascii="Times New Roman" w:eastAsia="Arial Unicode MS" w:hAnsi="Times New Roman" w:cs="Times New Roman"/>
          <w:bCs/>
          <w:sz w:val="28"/>
          <w:szCs w:val="24"/>
          <w:lang w:val="lv-LV" w:eastAsia="lv-LV"/>
        </w:rPr>
        <w:t>ar kuriem pārbauda</w:t>
      </w:r>
      <w:r w:rsidR="00F65E95" w:rsidRPr="004C0C97">
        <w:rPr>
          <w:rFonts w:ascii="Times New Roman" w:eastAsia="Arial Unicode MS" w:hAnsi="Times New Roman" w:cs="Times New Roman"/>
          <w:bCs/>
          <w:sz w:val="28"/>
          <w:szCs w:val="24"/>
          <w:lang w:val="lv-LV" w:eastAsia="lv-LV"/>
        </w:rPr>
        <w:t xml:space="preserve">, </w:t>
      </w:r>
      <w:r w:rsidR="00812E31" w:rsidRPr="004C0C97">
        <w:rPr>
          <w:rFonts w:ascii="Times New Roman" w:eastAsia="Arial Unicode MS" w:hAnsi="Times New Roman" w:cs="Times New Roman"/>
          <w:bCs/>
          <w:sz w:val="28"/>
          <w:szCs w:val="24"/>
          <w:lang w:val="lv-LV" w:eastAsia="lv-LV"/>
        </w:rPr>
        <w:t>vai</w:t>
      </w:r>
      <w:r w:rsidR="00F65E95" w:rsidRPr="004C0C97">
        <w:rPr>
          <w:rFonts w:ascii="Times New Roman" w:eastAsia="Arial Unicode MS" w:hAnsi="Times New Roman" w:cs="Times New Roman"/>
          <w:bCs/>
          <w:sz w:val="28"/>
          <w:szCs w:val="24"/>
          <w:lang w:val="lv-LV" w:eastAsia="lv-LV"/>
        </w:rPr>
        <w:t xml:space="preserve"> konkrētam dzīvniekam paredzēto produktu var droši lietot </w:t>
      </w:r>
      <w:r w:rsidR="00812E31" w:rsidRPr="004C0C97">
        <w:rPr>
          <w:rFonts w:ascii="Times New Roman" w:eastAsia="Arial Unicode MS" w:hAnsi="Times New Roman" w:cs="Times New Roman"/>
          <w:bCs/>
          <w:sz w:val="28"/>
          <w:szCs w:val="24"/>
          <w:lang w:val="lv-LV" w:eastAsia="lv-LV"/>
        </w:rPr>
        <w:t xml:space="preserve">citiem </w:t>
      </w:r>
      <w:r w:rsidR="00F65E95" w:rsidRPr="004C0C97">
        <w:rPr>
          <w:rFonts w:ascii="Times New Roman" w:eastAsia="Arial Unicode MS" w:hAnsi="Times New Roman" w:cs="Times New Roman"/>
          <w:bCs/>
          <w:sz w:val="28"/>
          <w:szCs w:val="24"/>
          <w:lang w:val="lv-LV" w:eastAsia="lv-LV"/>
        </w:rPr>
        <w:t>attiecīg</w:t>
      </w:r>
      <w:r w:rsidR="00812E31" w:rsidRPr="004C0C97">
        <w:rPr>
          <w:rFonts w:ascii="Times New Roman" w:eastAsia="Arial Unicode MS" w:hAnsi="Times New Roman" w:cs="Times New Roman"/>
          <w:bCs/>
          <w:sz w:val="28"/>
          <w:szCs w:val="24"/>
          <w:lang w:val="lv-LV" w:eastAsia="lv-LV"/>
        </w:rPr>
        <w:t>ās</w:t>
      </w:r>
      <w:r w:rsidR="00F65E95" w:rsidRPr="004C0C97">
        <w:rPr>
          <w:rFonts w:ascii="Times New Roman" w:eastAsia="Arial Unicode MS" w:hAnsi="Times New Roman" w:cs="Times New Roman"/>
          <w:bCs/>
          <w:sz w:val="28"/>
          <w:szCs w:val="24"/>
          <w:lang w:val="lv-LV" w:eastAsia="lv-LV"/>
        </w:rPr>
        <w:t xml:space="preserve"> suga</w:t>
      </w:r>
      <w:r w:rsidR="00812E31" w:rsidRPr="004C0C97">
        <w:rPr>
          <w:rFonts w:ascii="Times New Roman" w:eastAsia="Arial Unicode MS" w:hAnsi="Times New Roman" w:cs="Times New Roman"/>
          <w:bCs/>
          <w:sz w:val="28"/>
          <w:szCs w:val="24"/>
          <w:lang w:val="lv-LV" w:eastAsia="lv-LV"/>
        </w:rPr>
        <w:t>s īpatņiem</w:t>
      </w:r>
      <w:r w:rsidR="00F65E95" w:rsidRPr="004C0C97">
        <w:rPr>
          <w:rFonts w:ascii="Times New Roman" w:eastAsia="Arial Unicode MS" w:hAnsi="Times New Roman" w:cs="Times New Roman"/>
          <w:bCs/>
          <w:sz w:val="28"/>
          <w:szCs w:val="24"/>
          <w:lang w:val="lv-LV" w:eastAsia="lv-LV"/>
        </w:rPr>
        <w:t xml:space="preserve"> (izņemot partijas drošuma testus, ko </w:t>
      </w:r>
      <w:r w:rsidR="00812E31" w:rsidRPr="004C0C97">
        <w:rPr>
          <w:rFonts w:ascii="Times New Roman" w:eastAsia="Arial Unicode MS" w:hAnsi="Times New Roman" w:cs="Times New Roman"/>
          <w:bCs/>
          <w:sz w:val="28"/>
          <w:szCs w:val="24"/>
          <w:lang w:val="lv-LV" w:eastAsia="lv-LV"/>
        </w:rPr>
        <w:t>ie</w:t>
      </w:r>
      <w:r w:rsidR="00F65E95" w:rsidRPr="004C0C97">
        <w:rPr>
          <w:rFonts w:ascii="Times New Roman" w:eastAsia="Arial Unicode MS" w:hAnsi="Times New Roman" w:cs="Times New Roman"/>
          <w:bCs/>
          <w:sz w:val="28"/>
          <w:szCs w:val="24"/>
          <w:lang w:val="lv-LV" w:eastAsia="lv-LV"/>
        </w:rPr>
        <w:t xml:space="preserve">tver </w:t>
      </w:r>
      <w:r w:rsidR="00812E31" w:rsidRPr="004C0C97">
        <w:rPr>
          <w:rFonts w:ascii="Times New Roman" w:eastAsia="Arial Unicode MS" w:hAnsi="Times New Roman" w:cs="Times New Roman"/>
          <w:bCs/>
          <w:sz w:val="28"/>
          <w:szCs w:val="24"/>
          <w:lang w:val="lv-LV" w:eastAsia="lv-LV"/>
        </w:rPr>
        <w:t>kategorijā “K</w:t>
      </w:r>
      <w:r w:rsidR="00F65E95" w:rsidRPr="004C0C97">
        <w:rPr>
          <w:rFonts w:ascii="Times New Roman" w:eastAsia="Arial Unicode MS" w:hAnsi="Times New Roman" w:cs="Times New Roman"/>
          <w:bCs/>
          <w:sz w:val="28"/>
          <w:szCs w:val="24"/>
          <w:lang w:val="lv-LV" w:eastAsia="lv-LV"/>
        </w:rPr>
        <w:t>valitātes kontrole</w:t>
      </w:r>
      <w:r w:rsidR="00812E31" w:rsidRPr="004C0C97">
        <w:rPr>
          <w:rFonts w:ascii="Times New Roman" w:eastAsia="Arial Unicode MS" w:hAnsi="Times New Roman" w:cs="Times New Roman"/>
          <w:bCs/>
          <w:sz w:val="28"/>
          <w:szCs w:val="24"/>
          <w:lang w:val="lv-LV" w:eastAsia="lv-LV"/>
        </w:rPr>
        <w:t>”</w:t>
      </w:r>
      <w:r w:rsidR="00F65E95" w:rsidRPr="004C0C97">
        <w:rPr>
          <w:rFonts w:ascii="Times New Roman" w:eastAsia="Arial Unicode MS" w:hAnsi="Times New Roman" w:cs="Times New Roman"/>
          <w:bCs/>
          <w:sz w:val="28"/>
          <w:szCs w:val="24"/>
          <w:lang w:val="lv-LV" w:eastAsia="lv-LV"/>
        </w:rPr>
        <w:t>).</w:t>
      </w:r>
    </w:p>
    <w:p w:rsidR="00F65E95" w:rsidRPr="004C0C97" w:rsidRDefault="00F65E95" w:rsidP="00BC2AAC">
      <w:pPr>
        <w:spacing w:line="340" w:lineRule="atLeast"/>
        <w:ind w:firstLine="720"/>
        <w:jc w:val="both"/>
        <w:rPr>
          <w:rFonts w:ascii="Times New Roman" w:eastAsia="Arial Unicode MS" w:hAnsi="Times New Roman" w:cs="Times New Roman"/>
          <w:b/>
          <w:bCs/>
          <w:sz w:val="28"/>
          <w:szCs w:val="24"/>
          <w:lang w:val="lv-LV" w:eastAsia="lv-LV"/>
        </w:rPr>
      </w:pPr>
    </w:p>
    <w:p w:rsidR="00F65E95" w:rsidRPr="00BC2AAC" w:rsidRDefault="00B23BE9" w:rsidP="00BC2AAC">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44</w:t>
      </w:r>
      <w:r w:rsidR="00F65E95" w:rsidRPr="004C0C97">
        <w:rPr>
          <w:rFonts w:ascii="Times New Roman" w:eastAsia="Arial Unicode MS" w:hAnsi="Times New Roman" w:cs="Times New Roman"/>
          <w:bCs/>
          <w:sz w:val="28"/>
          <w:szCs w:val="24"/>
          <w:lang w:val="lv-LV" w:eastAsia="lv-LV"/>
        </w:rPr>
        <w:t>. Ail</w:t>
      </w:r>
      <w:r w:rsidR="005637F2">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“Akūtās un subakūtās toksicitātes testēšanas metodes”</w:t>
      </w:r>
      <w:r w:rsidR="005637F2">
        <w:rPr>
          <w:rFonts w:ascii="Times New Roman" w:eastAsia="Arial Unicode MS" w:hAnsi="Times New Roman" w:cs="Times New Roman"/>
          <w:bCs/>
          <w:sz w:val="28"/>
          <w:szCs w:val="24"/>
          <w:lang w:val="lv-LV" w:eastAsia="lv-LV"/>
        </w:rPr>
        <w:t xml:space="preserve"> norāda</w:t>
      </w:r>
      <w:r w:rsidR="00F65E95" w:rsidRPr="004C0C97">
        <w:rPr>
          <w:rFonts w:ascii="Times New Roman" w:eastAsia="Arial Unicode MS" w:hAnsi="Times New Roman" w:cs="Times New Roman"/>
          <w:bCs/>
          <w:sz w:val="28"/>
          <w:szCs w:val="24"/>
          <w:lang w:val="lv-LV" w:eastAsia="lv-LV"/>
        </w:rPr>
        <w:t>:</w:t>
      </w:r>
    </w:p>
    <w:tbl>
      <w:tblPr>
        <w:tblStyle w:val="TableGrid"/>
        <w:tblW w:w="0" w:type="auto"/>
        <w:tblInd w:w="0" w:type="dxa"/>
        <w:tblLook w:val="04A0" w:firstRow="1" w:lastRow="0" w:firstColumn="1" w:lastColumn="0" w:noHBand="0" w:noVBand="1"/>
      </w:tblPr>
      <w:tblGrid>
        <w:gridCol w:w="9242"/>
      </w:tblGrid>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23BE9"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44</w:t>
            </w:r>
            <w:r w:rsidR="00F65E95" w:rsidRPr="004C0C97">
              <w:rPr>
                <w:rFonts w:ascii="Times New Roman" w:eastAsia="Arial Unicode MS" w:hAnsi="Times New Roman" w:cs="Times New Roman"/>
                <w:bCs/>
                <w:sz w:val="26"/>
                <w:szCs w:val="26"/>
                <w:lang w:val="lv-LV" w:eastAsia="lv-LV"/>
              </w:rPr>
              <w:t>.1. LD50, LC50</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23BE9"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44</w:t>
            </w:r>
            <w:r w:rsidR="00F65E95" w:rsidRPr="004C0C97">
              <w:rPr>
                <w:rFonts w:ascii="Times New Roman" w:eastAsia="Arial Unicode MS" w:hAnsi="Times New Roman" w:cs="Times New Roman"/>
                <w:bCs/>
                <w:sz w:val="26"/>
                <w:szCs w:val="26"/>
                <w:lang w:val="lv-LV" w:eastAsia="lv-LV"/>
              </w:rPr>
              <w:t>.2. Citas letālas metodes</w:t>
            </w:r>
          </w:p>
        </w:tc>
      </w:tr>
      <w:tr w:rsidR="00F65E95" w:rsidRPr="004C0C97"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23BE9"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44</w:t>
            </w:r>
            <w:r w:rsidR="00F65E95" w:rsidRPr="004C0C97">
              <w:rPr>
                <w:rFonts w:ascii="Times New Roman" w:eastAsia="Arial Unicode MS" w:hAnsi="Times New Roman" w:cs="Times New Roman"/>
                <w:bCs/>
                <w:sz w:val="26"/>
                <w:szCs w:val="26"/>
                <w:lang w:val="lv-LV" w:eastAsia="lv-LV"/>
              </w:rPr>
              <w:t>.3. Neletālas metodes</w:t>
            </w:r>
          </w:p>
        </w:tc>
      </w:tr>
    </w:tbl>
    <w:p w:rsidR="00B75E33" w:rsidRDefault="00B75E33" w:rsidP="00B75E33">
      <w:pPr>
        <w:jc w:val="both"/>
        <w:rPr>
          <w:rFonts w:ascii="Times New Roman" w:eastAsia="Arial Unicode MS" w:hAnsi="Times New Roman" w:cs="Times New Roman"/>
          <w:bCs/>
          <w:sz w:val="24"/>
          <w:szCs w:val="24"/>
          <w:lang w:val="lv-LV" w:eastAsia="lv-LV"/>
        </w:rPr>
      </w:pPr>
    </w:p>
    <w:p w:rsidR="00F65E95" w:rsidRPr="004C0C97" w:rsidRDefault="00B23BE9" w:rsidP="00B75E33">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45</w:t>
      </w:r>
      <w:r w:rsidR="00F65E95" w:rsidRPr="004C0C97">
        <w:rPr>
          <w:rFonts w:ascii="Times New Roman" w:eastAsia="Arial Unicode MS" w:hAnsi="Times New Roman" w:cs="Times New Roman"/>
          <w:bCs/>
          <w:sz w:val="28"/>
          <w:szCs w:val="24"/>
          <w:lang w:val="lv-LV" w:eastAsia="lv-LV"/>
        </w:rPr>
        <w:t>. Ail</w:t>
      </w:r>
      <w:r w:rsidR="005637F2">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“Atkārtotas devas toksicitāte” norād</w:t>
      </w:r>
      <w:r w:rsidR="005637F2">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w:t>
      </w:r>
    </w:p>
    <w:p w:rsidR="00F65E95" w:rsidRPr="004C0C97" w:rsidRDefault="00F65E95" w:rsidP="00F65E95">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23BE9"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45</w:t>
            </w:r>
            <w:r w:rsidR="00F65E95" w:rsidRPr="004C0C97">
              <w:rPr>
                <w:rFonts w:ascii="Times New Roman" w:eastAsia="Arial Unicode MS" w:hAnsi="Times New Roman" w:cs="Times New Roman"/>
                <w:bCs/>
                <w:sz w:val="26"/>
                <w:szCs w:val="26"/>
                <w:lang w:val="lv-LV" w:eastAsia="lv-LV"/>
              </w:rPr>
              <w:t>.1. 28 dienas un mazāk</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23BE9"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45</w:t>
            </w:r>
            <w:r w:rsidR="00F65E95" w:rsidRPr="004C0C97">
              <w:rPr>
                <w:rFonts w:ascii="Times New Roman" w:eastAsia="Arial Unicode MS" w:hAnsi="Times New Roman" w:cs="Times New Roman"/>
                <w:bCs/>
                <w:sz w:val="26"/>
                <w:szCs w:val="26"/>
                <w:lang w:val="lv-LV" w:eastAsia="lv-LV"/>
              </w:rPr>
              <w:t>.2. 29 līdz 90 dienas</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B23BE9"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45</w:t>
            </w:r>
            <w:r w:rsidR="00F65E95" w:rsidRPr="004C0C97">
              <w:rPr>
                <w:rFonts w:ascii="Times New Roman" w:eastAsia="Arial Unicode MS" w:hAnsi="Times New Roman" w:cs="Times New Roman"/>
                <w:bCs/>
                <w:sz w:val="26"/>
                <w:szCs w:val="26"/>
                <w:lang w:val="lv-LV" w:eastAsia="lv-LV"/>
              </w:rPr>
              <w:t>.3. vairāk nekā 90 dienas</w:t>
            </w:r>
          </w:p>
        </w:tc>
      </w:tr>
    </w:tbl>
    <w:p w:rsidR="00F65E95" w:rsidRPr="000A64FC" w:rsidRDefault="00F65E95" w:rsidP="00F65E95">
      <w:pPr>
        <w:ind w:firstLine="720"/>
        <w:jc w:val="both"/>
        <w:rPr>
          <w:rFonts w:ascii="Times New Roman" w:eastAsia="Arial Unicode MS" w:hAnsi="Times New Roman" w:cs="Times New Roman"/>
          <w:bCs/>
          <w:sz w:val="24"/>
          <w:szCs w:val="24"/>
          <w:lang w:val="lv-LV" w:eastAsia="lv-LV"/>
        </w:rPr>
      </w:pPr>
    </w:p>
    <w:p w:rsidR="00F65E95" w:rsidRDefault="00CF7492" w:rsidP="00BC2AAC">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46</w:t>
      </w:r>
      <w:r w:rsidR="00F65E95" w:rsidRPr="004C0C97">
        <w:rPr>
          <w:rFonts w:ascii="Times New Roman" w:eastAsia="Arial Unicode MS" w:hAnsi="Times New Roman" w:cs="Times New Roman"/>
          <w:bCs/>
          <w:sz w:val="28"/>
          <w:szCs w:val="24"/>
          <w:lang w:val="lv-LV" w:eastAsia="lv-LV"/>
        </w:rPr>
        <w:t>. Ail</w:t>
      </w:r>
      <w:r w:rsidR="005637F2">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“Dzīvnieku izmantošana reglamentētai ražošanai (pa produktu veidiem)” norād</w:t>
      </w:r>
      <w:r w:rsidR="005637F2">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w:t>
      </w:r>
    </w:p>
    <w:p w:rsidR="00BC2AAC" w:rsidRPr="00BC2AAC" w:rsidRDefault="00BC2AAC" w:rsidP="00BC2AAC">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F7492"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46</w:t>
            </w:r>
            <w:r w:rsidR="00F65E95" w:rsidRPr="004C0C97">
              <w:rPr>
                <w:rFonts w:ascii="Times New Roman" w:eastAsia="Arial Unicode MS" w:hAnsi="Times New Roman" w:cs="Times New Roman"/>
                <w:bCs/>
                <w:sz w:val="26"/>
                <w:szCs w:val="26"/>
                <w:lang w:val="lv-LV" w:eastAsia="lv-LV"/>
              </w:rPr>
              <w:t>.1. Asins pagatavojumi</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F7492"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46</w:t>
            </w:r>
            <w:r w:rsidR="00F65E95" w:rsidRPr="004C0C97">
              <w:rPr>
                <w:rFonts w:ascii="Times New Roman" w:eastAsia="Arial Unicode MS" w:hAnsi="Times New Roman" w:cs="Times New Roman"/>
                <w:bCs/>
                <w:sz w:val="26"/>
                <w:szCs w:val="26"/>
                <w:lang w:val="lv-LV" w:eastAsia="lv-LV"/>
              </w:rPr>
              <w:t>.2. Monoklonālās antivielas</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F7492"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46</w:t>
            </w:r>
            <w:r w:rsidR="00F65E95" w:rsidRPr="004C0C97">
              <w:rPr>
                <w:rFonts w:ascii="Times New Roman" w:eastAsia="Arial Unicode MS" w:hAnsi="Times New Roman" w:cs="Times New Roman"/>
                <w:bCs/>
                <w:sz w:val="26"/>
                <w:szCs w:val="26"/>
                <w:lang w:val="lv-LV" w:eastAsia="lv-LV"/>
              </w:rPr>
              <w:t>.3. Citi</w:t>
            </w:r>
          </w:p>
        </w:tc>
      </w:tr>
    </w:tbl>
    <w:p w:rsidR="00BC2AAC" w:rsidRPr="000A64FC" w:rsidRDefault="00BC2AAC" w:rsidP="00F65E95">
      <w:pPr>
        <w:jc w:val="both"/>
        <w:rPr>
          <w:rFonts w:ascii="Times New Roman" w:eastAsia="Arial Unicode MS" w:hAnsi="Times New Roman" w:cs="Times New Roman"/>
          <w:bCs/>
          <w:sz w:val="24"/>
          <w:szCs w:val="24"/>
          <w:lang w:val="lv-LV" w:eastAsia="lv-LV"/>
        </w:rPr>
      </w:pPr>
    </w:p>
    <w:p w:rsidR="00F65E95" w:rsidRDefault="00C90FDA" w:rsidP="00BC2AAC">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47</w:t>
      </w:r>
      <w:r w:rsidR="00F65E95" w:rsidRPr="004C0C97">
        <w:rPr>
          <w:rFonts w:ascii="Times New Roman" w:eastAsia="Arial Unicode MS" w:hAnsi="Times New Roman" w:cs="Times New Roman"/>
          <w:bCs/>
          <w:sz w:val="28"/>
          <w:szCs w:val="24"/>
          <w:lang w:val="lv-LV" w:eastAsia="lv-LV"/>
        </w:rPr>
        <w:t>. Ail</w:t>
      </w:r>
      <w:r w:rsidR="005637F2">
        <w:rPr>
          <w:rFonts w:ascii="Times New Roman" w:eastAsia="Arial Unicode MS" w:hAnsi="Times New Roman" w:cs="Times New Roman"/>
          <w:bCs/>
          <w:sz w:val="28"/>
          <w:szCs w:val="24"/>
          <w:lang w:val="lv-LV" w:eastAsia="lv-LV"/>
        </w:rPr>
        <w:t>ē</w:t>
      </w:r>
      <w:r w:rsidR="00F65E95" w:rsidRPr="004C0C97">
        <w:rPr>
          <w:rFonts w:ascii="Times New Roman" w:eastAsia="Arial Unicode MS" w:hAnsi="Times New Roman" w:cs="Times New Roman"/>
          <w:bCs/>
          <w:sz w:val="28"/>
          <w:szCs w:val="24"/>
          <w:lang w:val="lv-LV" w:eastAsia="lv-LV"/>
        </w:rPr>
        <w:t xml:space="preserve"> “Ekotoksicitāte” norā</w:t>
      </w:r>
      <w:r w:rsidR="007E3B84">
        <w:rPr>
          <w:rFonts w:ascii="Times New Roman" w:eastAsia="Arial Unicode MS" w:hAnsi="Times New Roman" w:cs="Times New Roman"/>
          <w:bCs/>
          <w:sz w:val="28"/>
          <w:szCs w:val="24"/>
          <w:lang w:val="lv-LV" w:eastAsia="lv-LV"/>
        </w:rPr>
        <w:t>d</w:t>
      </w:r>
      <w:r w:rsidR="005637F2">
        <w:rPr>
          <w:rFonts w:ascii="Times New Roman" w:eastAsia="Arial Unicode MS" w:hAnsi="Times New Roman" w:cs="Times New Roman"/>
          <w:bCs/>
          <w:sz w:val="28"/>
          <w:szCs w:val="24"/>
          <w:lang w:val="lv-LV" w:eastAsia="lv-LV"/>
        </w:rPr>
        <w:t>a</w:t>
      </w:r>
      <w:r w:rsidR="00F65E95" w:rsidRPr="004C0C97">
        <w:rPr>
          <w:rFonts w:ascii="Times New Roman" w:eastAsia="Arial Unicode MS" w:hAnsi="Times New Roman" w:cs="Times New Roman"/>
          <w:bCs/>
          <w:sz w:val="28"/>
          <w:szCs w:val="24"/>
          <w:lang w:val="lv-LV" w:eastAsia="lv-LV"/>
        </w:rPr>
        <w:t>:</w:t>
      </w:r>
    </w:p>
    <w:p w:rsidR="00BC2AAC" w:rsidRPr="00BC2AAC" w:rsidRDefault="00BC2AAC" w:rsidP="00BC2AAC">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242"/>
      </w:tblGrid>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90FDA"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w:t>
            </w:r>
            <w:r w:rsidR="00F65E95" w:rsidRPr="004C0C97">
              <w:rPr>
                <w:rFonts w:ascii="Times New Roman" w:eastAsia="Arial Unicode MS" w:hAnsi="Times New Roman" w:cs="Times New Roman"/>
                <w:bCs/>
                <w:sz w:val="26"/>
                <w:szCs w:val="26"/>
                <w:lang w:val="lv-LV" w:eastAsia="lv-LV"/>
              </w:rPr>
              <w:t>.1. Akūtā toksicitāte</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90FDA"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w:t>
            </w:r>
            <w:r w:rsidR="00F65E95" w:rsidRPr="004C0C97">
              <w:rPr>
                <w:rFonts w:ascii="Times New Roman" w:eastAsia="Arial Unicode MS" w:hAnsi="Times New Roman" w:cs="Times New Roman"/>
                <w:bCs/>
                <w:sz w:val="26"/>
                <w:szCs w:val="26"/>
                <w:lang w:val="lv-LV" w:eastAsia="lv-LV"/>
              </w:rPr>
              <w:t>.2. Hroniskā toksicitāte</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90FDA"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w:t>
            </w:r>
            <w:r w:rsidR="00F65E95" w:rsidRPr="004C0C97">
              <w:rPr>
                <w:rFonts w:ascii="Times New Roman" w:eastAsia="Arial Unicode MS" w:hAnsi="Times New Roman" w:cs="Times New Roman"/>
                <w:bCs/>
                <w:sz w:val="26"/>
                <w:szCs w:val="26"/>
                <w:lang w:val="lv-LV" w:eastAsia="lv-LV"/>
              </w:rPr>
              <w:t>.3. Reproduktīvā toksicitāte</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90FDA"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w:t>
            </w:r>
            <w:r w:rsidR="00F65E95" w:rsidRPr="004C0C97">
              <w:rPr>
                <w:rFonts w:ascii="Times New Roman" w:eastAsia="Arial Unicode MS" w:hAnsi="Times New Roman" w:cs="Times New Roman"/>
                <w:bCs/>
                <w:sz w:val="26"/>
                <w:szCs w:val="26"/>
                <w:lang w:val="lv-LV" w:eastAsia="lv-LV"/>
              </w:rPr>
              <w:t>.4. Endokrīnā aktivitāte</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90FDA"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w:t>
            </w:r>
            <w:r w:rsidR="00F65E95" w:rsidRPr="004C0C97">
              <w:rPr>
                <w:rFonts w:ascii="Times New Roman" w:eastAsia="Arial Unicode MS" w:hAnsi="Times New Roman" w:cs="Times New Roman"/>
                <w:bCs/>
                <w:sz w:val="26"/>
                <w:szCs w:val="26"/>
                <w:lang w:val="lv-LV" w:eastAsia="lv-LV"/>
              </w:rPr>
              <w:t>.5. Bioakumulācija</w:t>
            </w:r>
          </w:p>
        </w:tc>
      </w:tr>
      <w:tr w:rsidR="00F65E95" w:rsidRPr="000A64FC" w:rsidTr="006E4815">
        <w:tc>
          <w:tcPr>
            <w:tcW w:w="9242" w:type="dxa"/>
            <w:tcBorders>
              <w:top w:val="single" w:sz="4" w:space="0" w:color="auto"/>
              <w:left w:val="single" w:sz="4" w:space="0" w:color="auto"/>
              <w:bottom w:val="single" w:sz="4" w:space="0" w:color="auto"/>
              <w:right w:val="single" w:sz="4" w:space="0" w:color="auto"/>
            </w:tcBorders>
            <w:hideMark/>
          </w:tcPr>
          <w:p w:rsidR="00F65E95" w:rsidRPr="004C0C97" w:rsidRDefault="00C90FDA" w:rsidP="006E4815">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w:t>
            </w:r>
            <w:r w:rsidR="00F65E95" w:rsidRPr="004C0C97">
              <w:rPr>
                <w:rFonts w:ascii="Times New Roman" w:eastAsia="Arial Unicode MS" w:hAnsi="Times New Roman" w:cs="Times New Roman"/>
                <w:bCs/>
                <w:sz w:val="26"/>
                <w:szCs w:val="26"/>
                <w:lang w:val="lv-LV" w:eastAsia="lv-LV"/>
              </w:rPr>
              <w:t>.6. Citi</w:t>
            </w:r>
          </w:p>
        </w:tc>
      </w:tr>
    </w:tbl>
    <w:p w:rsidR="004C0C97" w:rsidRDefault="004C0C97" w:rsidP="006E4815">
      <w:pPr>
        <w:jc w:val="right"/>
        <w:rPr>
          <w:rFonts w:ascii="Times New Roman" w:eastAsia="Arial Unicode MS" w:hAnsi="Times New Roman" w:cs="Times New Roman"/>
          <w:bCs/>
          <w:sz w:val="24"/>
          <w:szCs w:val="24"/>
          <w:lang w:val="lv-LV" w:eastAsia="lv-LV"/>
        </w:rPr>
      </w:pPr>
    </w:p>
    <w:p w:rsidR="00E031A3" w:rsidRDefault="00E031A3" w:rsidP="006E4815">
      <w:pPr>
        <w:jc w:val="right"/>
        <w:rPr>
          <w:rFonts w:ascii="Times New Roman" w:eastAsia="Arial Unicode MS" w:hAnsi="Times New Roman" w:cs="Times New Roman"/>
          <w:bCs/>
          <w:sz w:val="24"/>
          <w:szCs w:val="24"/>
          <w:lang w:val="lv-LV" w:eastAsia="lv-LV"/>
        </w:rPr>
      </w:pPr>
    </w:p>
    <w:p w:rsidR="00E031A3" w:rsidRDefault="00E031A3" w:rsidP="006E4815">
      <w:pPr>
        <w:jc w:val="right"/>
        <w:rPr>
          <w:rFonts w:ascii="Times New Roman" w:eastAsia="Arial Unicode MS" w:hAnsi="Times New Roman" w:cs="Times New Roman"/>
          <w:bCs/>
          <w:sz w:val="24"/>
          <w:szCs w:val="24"/>
          <w:lang w:val="lv-LV" w:eastAsia="lv-LV"/>
        </w:rPr>
      </w:pPr>
    </w:p>
    <w:p w:rsidR="00E031A3" w:rsidRDefault="00E031A3" w:rsidP="006E4815">
      <w:pPr>
        <w:jc w:val="right"/>
        <w:rPr>
          <w:rFonts w:ascii="Times New Roman" w:eastAsia="Arial Unicode MS" w:hAnsi="Times New Roman" w:cs="Times New Roman"/>
          <w:bCs/>
          <w:sz w:val="24"/>
          <w:szCs w:val="24"/>
          <w:lang w:val="lv-LV" w:eastAsia="lv-LV"/>
        </w:rPr>
      </w:pPr>
    </w:p>
    <w:p w:rsidR="00E031A3" w:rsidRDefault="00E031A3" w:rsidP="006E4815">
      <w:pPr>
        <w:jc w:val="right"/>
        <w:rPr>
          <w:rFonts w:ascii="Times New Roman" w:eastAsia="Arial Unicode MS" w:hAnsi="Times New Roman" w:cs="Times New Roman"/>
          <w:bCs/>
          <w:sz w:val="24"/>
          <w:szCs w:val="24"/>
          <w:lang w:val="lv-LV" w:eastAsia="lv-LV"/>
        </w:rPr>
      </w:pPr>
    </w:p>
    <w:p w:rsidR="00E031A3" w:rsidRDefault="00E031A3" w:rsidP="006E4815">
      <w:pPr>
        <w:jc w:val="right"/>
        <w:rPr>
          <w:rFonts w:ascii="Times New Roman" w:eastAsia="Arial Unicode MS" w:hAnsi="Times New Roman" w:cs="Times New Roman"/>
          <w:bCs/>
          <w:sz w:val="24"/>
          <w:szCs w:val="24"/>
          <w:lang w:val="lv-LV" w:eastAsia="lv-LV"/>
        </w:rPr>
      </w:pPr>
    </w:p>
    <w:p w:rsidR="007E3B84" w:rsidRDefault="007E3B84" w:rsidP="00EB6B5C">
      <w:pPr>
        <w:jc w:val="both"/>
        <w:rPr>
          <w:rFonts w:ascii="Times New Roman" w:eastAsia="Arial Unicode MS" w:hAnsi="Times New Roman" w:cs="Times New Roman"/>
          <w:bCs/>
          <w:sz w:val="24"/>
          <w:szCs w:val="24"/>
          <w:lang w:val="lv-LV" w:eastAsia="lv-LV"/>
        </w:rPr>
      </w:pPr>
    </w:p>
    <w:p w:rsidR="007E3B84" w:rsidRDefault="007E3B84" w:rsidP="00EB6B5C">
      <w:pPr>
        <w:jc w:val="both"/>
        <w:rPr>
          <w:rFonts w:ascii="Times New Roman" w:eastAsia="Arial Unicode MS" w:hAnsi="Times New Roman" w:cs="Times New Roman"/>
          <w:bCs/>
          <w:sz w:val="24"/>
          <w:szCs w:val="24"/>
          <w:lang w:val="lv-LV" w:eastAsia="lv-LV"/>
        </w:rPr>
      </w:pPr>
    </w:p>
    <w:p w:rsidR="00022C9B" w:rsidRDefault="00C158EA" w:rsidP="006E4815">
      <w:pPr>
        <w:jc w:val="right"/>
        <w:rPr>
          <w:rFonts w:ascii="Times New Roman" w:eastAsia="Arial Unicode MS" w:hAnsi="Times New Roman" w:cs="Times New Roman"/>
          <w:bCs/>
          <w:sz w:val="24"/>
          <w:szCs w:val="24"/>
          <w:lang w:val="lv-LV" w:eastAsia="lv-LV"/>
        </w:rPr>
      </w:pPr>
      <w:r>
        <w:rPr>
          <w:rFonts w:ascii="Times New Roman" w:eastAsia="Arial Unicode MS" w:hAnsi="Times New Roman" w:cs="Times New Roman"/>
          <w:bCs/>
          <w:sz w:val="24"/>
          <w:szCs w:val="24"/>
          <w:lang w:val="lv-LV" w:eastAsia="lv-LV"/>
        </w:rPr>
        <w:t>(s</w:t>
      </w:r>
      <w:r w:rsidR="006E4815">
        <w:rPr>
          <w:rFonts w:ascii="Times New Roman" w:eastAsia="Arial Unicode MS" w:hAnsi="Times New Roman" w:cs="Times New Roman"/>
          <w:bCs/>
          <w:sz w:val="24"/>
          <w:szCs w:val="24"/>
          <w:lang w:val="lv-LV" w:eastAsia="lv-LV"/>
        </w:rPr>
        <w:t>hēma</w:t>
      </w:r>
      <w:r>
        <w:rPr>
          <w:rFonts w:ascii="Times New Roman" w:eastAsia="Arial Unicode MS" w:hAnsi="Times New Roman" w:cs="Times New Roman"/>
          <w:bCs/>
          <w:sz w:val="24"/>
          <w:szCs w:val="24"/>
          <w:lang w:val="lv-LV" w:eastAsia="lv-LV"/>
        </w:rPr>
        <w:t>)</w:t>
      </w:r>
    </w:p>
    <w:p w:rsidR="00E031A3" w:rsidRPr="000A64FC" w:rsidRDefault="00E031A3" w:rsidP="006E4815">
      <w:pPr>
        <w:jc w:val="right"/>
        <w:rPr>
          <w:rFonts w:ascii="Times New Roman" w:eastAsia="Arial Unicode MS" w:hAnsi="Times New Roman" w:cs="Times New Roman"/>
          <w:bCs/>
          <w:sz w:val="24"/>
          <w:szCs w:val="24"/>
          <w:lang w:val="lv-LV" w:eastAsia="lv-LV"/>
        </w:rPr>
      </w:pPr>
    </w:p>
    <w:tbl>
      <w:tblPr>
        <w:tblStyle w:val="Reatabula4-izclums61"/>
        <w:tblW w:w="0" w:type="auto"/>
        <w:tblInd w:w="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0A64FC" w:rsidRPr="000A64FC" w:rsidTr="00074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shd w:val="clear" w:color="auto" w:fill="auto"/>
          </w:tcPr>
          <w:p w:rsidR="0015048E" w:rsidRPr="000A64FC" w:rsidRDefault="002D36E3" w:rsidP="00A37ECA">
            <w:pPr>
              <w:jc w:val="both"/>
              <w:rPr>
                <w:rFonts w:ascii="Times New Roman" w:eastAsia="Arial Unicode MS" w:hAnsi="Times New Roman" w:cs="Times New Roman"/>
                <w:color w:val="auto"/>
                <w:sz w:val="24"/>
                <w:szCs w:val="24"/>
                <w:lang w:val="lv-LV" w:eastAsia="lv-LV"/>
              </w:rPr>
            </w:pPr>
            <w:r w:rsidRPr="000A64FC">
              <w:rPr>
                <w:rFonts w:ascii="Times New Roman" w:eastAsia="Arial Unicode MS" w:hAnsi="Times New Roman" w:cs="Times New Roman"/>
                <w:color w:val="auto"/>
                <w:sz w:val="24"/>
                <w:szCs w:val="24"/>
                <w:lang w:val="lv-LV" w:eastAsia="lv-LV"/>
              </w:rPr>
              <w:t>2</w:t>
            </w:r>
            <w:r w:rsidR="00F65E95">
              <w:rPr>
                <w:rFonts w:ascii="Times New Roman" w:eastAsia="Arial Unicode MS" w:hAnsi="Times New Roman" w:cs="Times New Roman"/>
                <w:color w:val="auto"/>
                <w:sz w:val="24"/>
                <w:szCs w:val="24"/>
                <w:lang w:val="lv-LV" w:eastAsia="lv-LV"/>
              </w:rPr>
              <w:t>8</w:t>
            </w:r>
            <w:r w:rsidRPr="000A64FC">
              <w:rPr>
                <w:rFonts w:ascii="Times New Roman" w:eastAsia="Arial Unicode MS" w:hAnsi="Times New Roman" w:cs="Times New Roman"/>
                <w:color w:val="auto"/>
                <w:sz w:val="24"/>
                <w:szCs w:val="24"/>
                <w:lang w:val="lv-LV" w:eastAsia="lv-LV"/>
              </w:rPr>
              <w:t xml:space="preserve">. </w:t>
            </w:r>
            <w:r w:rsidR="0015048E" w:rsidRPr="000A64FC">
              <w:rPr>
                <w:rFonts w:ascii="Times New Roman" w:eastAsia="Arial Unicode MS" w:hAnsi="Times New Roman" w:cs="Times New Roman"/>
                <w:color w:val="auto"/>
                <w:sz w:val="24"/>
                <w:szCs w:val="24"/>
                <w:lang w:val="lv-LV" w:eastAsia="lv-LV"/>
              </w:rPr>
              <w:t>Atkārtota izmantošana:</w:t>
            </w:r>
          </w:p>
        </w:tc>
      </w:tr>
      <w:tr w:rsidR="000A64FC" w:rsidRPr="000A64FC" w:rsidTr="00074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rsidR="0015048E" w:rsidRPr="006D636C" w:rsidRDefault="0015048E" w:rsidP="00A37ECA">
            <w:pPr>
              <w:jc w:val="both"/>
              <w:rPr>
                <w:rFonts w:ascii="Times New Roman" w:eastAsia="Arial Unicode MS" w:hAnsi="Times New Roman" w:cs="Times New Roman"/>
                <w:b w:val="0"/>
                <w:sz w:val="24"/>
                <w:szCs w:val="24"/>
                <w:lang w:val="lv-LV" w:eastAsia="lv-LV"/>
              </w:rPr>
            </w:pPr>
            <w:r w:rsidRPr="006D636C">
              <w:rPr>
                <w:rFonts w:ascii="Times New Roman" w:eastAsia="Arial Unicode MS" w:hAnsi="Times New Roman" w:cs="Times New Roman"/>
                <w:b w:val="0"/>
                <w:sz w:val="24"/>
                <w:szCs w:val="24"/>
                <w:lang w:val="lv-LV" w:eastAsia="lv-LV"/>
              </w:rPr>
              <w:t>Atkārtota izmantošana</w:t>
            </w:r>
          </w:p>
        </w:tc>
      </w:tr>
    </w:tbl>
    <w:p w:rsidR="006B3B8A" w:rsidRPr="000A64FC" w:rsidRDefault="000A64FC" w:rsidP="0015048E">
      <w:pPr>
        <w:ind w:firstLine="720"/>
        <w:rPr>
          <w:rFonts w:ascii="Times New Roman" w:eastAsia="Arial Unicode MS" w:hAnsi="Times New Roman" w:cs="Times New Roman"/>
          <w:bCs/>
          <w:sz w:val="24"/>
          <w:szCs w:val="24"/>
          <w:lang w:val="lv-LV" w:eastAsia="lv-LV"/>
        </w:rPr>
      </w:pP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07552" behindDoc="0" locked="0" layoutInCell="1" allowOverlap="1" wp14:anchorId="00C1016B" wp14:editId="07601C1F">
                <wp:simplePos x="0" y="0"/>
                <wp:positionH relativeFrom="column">
                  <wp:posOffset>3086100</wp:posOffset>
                </wp:positionH>
                <wp:positionV relativeFrom="paragraph">
                  <wp:posOffset>36195</wp:posOffset>
                </wp:positionV>
                <wp:extent cx="0" cy="1714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4552D7" id="_x0000_t32" coordsize="21600,21600" o:spt="32" o:oned="t" path="m,l21600,21600e" filled="f">
                <v:path arrowok="t" fillok="f" o:connecttype="none"/>
                <o:lock v:ext="edit" shapetype="t"/>
              </v:shapetype>
              <v:shape id="Straight Arrow Connector 14" o:spid="_x0000_s1026" type="#_x0000_t32" style="position:absolute;margin-left:243pt;margin-top:2.85pt;width:0;height:13.5pt;z-index:25160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" strokecolor="#4579b8 [3044]">
                <v:stroke endarrow="block"/>
              </v:shape>
            </w:pict>
          </mc:Fallback>
        </mc:AlternateContent>
      </w:r>
    </w:p>
    <w:p w:rsidR="0015048E" w:rsidRPr="000A64FC" w:rsidRDefault="004F32E9" w:rsidP="0015048E">
      <w:pPr>
        <w:ind w:firstLine="720"/>
        <w:rPr>
          <w:rFonts w:ascii="Times New Roman" w:eastAsia="Arial Unicode MS" w:hAnsi="Times New Roman" w:cs="Times New Roman"/>
          <w:bCs/>
          <w:sz w:val="24"/>
          <w:szCs w:val="24"/>
          <w:lang w:val="lv-LV" w:eastAsia="lv-LV"/>
        </w:rPr>
      </w:pP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587072" behindDoc="0" locked="0" layoutInCell="1" allowOverlap="1" wp14:anchorId="0D239839" wp14:editId="29938236">
                <wp:simplePos x="0" y="0"/>
                <wp:positionH relativeFrom="column">
                  <wp:posOffset>1323975</wp:posOffset>
                </wp:positionH>
                <wp:positionV relativeFrom="paragraph">
                  <wp:posOffset>71755</wp:posOffset>
                </wp:positionV>
                <wp:extent cx="43815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81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780D" w:rsidRPr="004F32E9" w:rsidRDefault="00B7780D" w:rsidP="004F32E9">
                            <w:pPr>
                              <w:rPr>
                                <w:lang w:val="lv-LV"/>
                              </w:rPr>
                            </w:pPr>
                            <w:r w:rsidRPr="00530BE6">
                              <w:rPr>
                                <w:rFonts w:ascii="Times New Roman" w:hAnsi="Times New Roman" w:cs="Times New Roman"/>
                                <w:lang w:val="lv-LV"/>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39839" id="_x0000_t202" coordsize="21600,21600" o:spt="202" path="m,l,21600r21600,l21600,xe">
                <v:stroke joinstyle="miter"/>
                <v:path gradientshapeok="t" o:connecttype="rect"/>
              </v:shapetype>
              <v:shape id="Text Box 4" o:spid="_x0000_s1026" type="#_x0000_t202" style="position:absolute;left:0;text-align:left;margin-left:104.25pt;margin-top:5.65pt;width:34.5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" fillcolor="white [3201]" strokecolor="white [3212]" strokeweight=".5pt">
                <v:textbox>
                  <w:txbxContent>
                    <w:p w:rsidR="00B7780D" w:rsidRPr="004F32E9" w:rsidRDefault="00B7780D" w:rsidP="004F32E9">
                      <w:pPr>
                        <w:rPr>
                          <w:lang w:val="lv-LV"/>
                        </w:rPr>
                      </w:pPr>
                      <w:r w:rsidRPr="00530BE6">
                        <w:rPr>
                          <w:rFonts w:ascii="Times New Roman" w:hAnsi="Times New Roman" w:cs="Times New Roman"/>
                          <w:lang w:val="lv-LV"/>
                        </w:rPr>
                        <w:t>JĀ</w:t>
                      </w:r>
                    </w:p>
                  </w:txbxContent>
                </v:textbox>
              </v:shape>
            </w:pict>
          </mc:Fallback>
        </mc:AlternateContent>
      </w: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581952" behindDoc="0" locked="0" layoutInCell="1" allowOverlap="1" wp14:anchorId="1AF715FE" wp14:editId="14136E3B">
                <wp:simplePos x="0" y="0"/>
                <wp:positionH relativeFrom="column">
                  <wp:posOffset>4343400</wp:posOffset>
                </wp:positionH>
                <wp:positionV relativeFrom="paragraph">
                  <wp:posOffset>52705</wp:posOffset>
                </wp:positionV>
                <wp:extent cx="43815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81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780D" w:rsidRPr="00530BE6" w:rsidRDefault="00B7780D">
                            <w:pPr>
                              <w:rPr>
                                <w:rFonts w:ascii="Times New Roman" w:hAnsi="Times New Roman" w:cs="Times New Roman"/>
                                <w:lang w:val="lv-LV"/>
                              </w:rPr>
                            </w:pPr>
                            <w:r w:rsidRPr="00530BE6">
                              <w:rPr>
                                <w:rFonts w:ascii="Times New Roman" w:hAnsi="Times New Roman" w:cs="Times New Roman"/>
                                <w:lang w:val="lv-LV"/>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15FE" id="Text Box 3" o:spid="_x0000_s1027" type="#_x0000_t202" style="position:absolute;left:0;text-align:left;margin-left:342pt;margin-top:4.15pt;width:34.5pt;height:1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" fillcolor="white [3201]" strokecolor="white [3212]" strokeweight=".5pt">
                <v:textbox>
                  <w:txbxContent>
                    <w:p w:rsidR="00B7780D" w:rsidRPr="00530BE6" w:rsidRDefault="00B7780D">
                      <w:pPr>
                        <w:rPr>
                          <w:rFonts w:ascii="Times New Roman" w:hAnsi="Times New Roman" w:cs="Times New Roman"/>
                          <w:lang w:val="lv-LV"/>
                        </w:rPr>
                      </w:pPr>
                      <w:r w:rsidRPr="00530BE6">
                        <w:rPr>
                          <w:rFonts w:ascii="Times New Roman" w:hAnsi="Times New Roman" w:cs="Times New Roman"/>
                          <w:lang w:val="lv-LV"/>
                        </w:rPr>
                        <w:t>NĒ</w:t>
                      </w:r>
                    </w:p>
                  </w:txbxContent>
                </v:textbox>
              </v:shape>
            </w:pict>
          </mc:Fallback>
        </mc:AlternateContent>
      </w: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565568" behindDoc="0" locked="0" layoutInCell="1" allowOverlap="1" wp14:anchorId="48788B10" wp14:editId="537BBACB">
                <wp:simplePos x="0" y="0"/>
                <wp:positionH relativeFrom="column">
                  <wp:posOffset>3848100</wp:posOffset>
                </wp:positionH>
                <wp:positionV relativeFrom="paragraph">
                  <wp:posOffset>176530</wp:posOffset>
                </wp:positionV>
                <wp:extent cx="542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52046" id="Straight Connector 1" o:spid="_x0000_s1026" style="position:absolute;z-index:251565568;visibility:visible;mso-wrap-style:square;mso-wrap-distance-left:9pt;mso-wrap-distance-top:0;mso-wrap-distance-right:9pt;mso-wrap-distance-bottom:0;mso-position-horizontal:absolute;mso-position-horizontal-relative:text;mso-position-vertical:absolute;mso-position-vertical-relative:text" from="303pt,13.9pt" to="345.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vbtgEAAMIDAAAOAAAAZHJzL2Uyb0RvYy54bWysU8GOEzEMvSPxD1HudKYV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" strokecolor="#4579b8 [3044]"/>
            </w:pict>
          </mc:Fallback>
        </mc:AlternateContent>
      </w:r>
      <w:r w:rsidR="0015048E" w:rsidRPr="000A64FC">
        <w:rPr>
          <w:rFonts w:ascii="Times New Roman" w:eastAsia="Arial Unicode MS" w:hAnsi="Times New Roman" w:cs="Times New Roman"/>
          <w:bCs/>
          <w:sz w:val="24"/>
          <w:szCs w:val="24"/>
          <w:lang w:val="lv-LV" w:eastAsia="lv-LV"/>
        </w:rPr>
        <w:t>Primāti, kas nav</w:t>
      </w:r>
    </w:p>
    <w:p w:rsidR="0015048E" w:rsidRPr="000A64FC" w:rsidRDefault="004F32E9" w:rsidP="0015048E">
      <w:pPr>
        <w:ind w:firstLine="720"/>
        <w:rPr>
          <w:rFonts w:ascii="Times New Roman" w:eastAsia="Arial Unicode MS" w:hAnsi="Times New Roman" w:cs="Times New Roman"/>
          <w:bCs/>
          <w:sz w:val="24"/>
          <w:szCs w:val="24"/>
          <w:lang w:val="lv-LV" w:eastAsia="lv-LV"/>
        </w:rPr>
      </w:pP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592192" behindDoc="0" locked="0" layoutInCell="1" allowOverlap="1" wp14:anchorId="4CB9D4F6" wp14:editId="102BCBB2">
                <wp:simplePos x="0" y="0"/>
                <wp:positionH relativeFrom="column">
                  <wp:posOffset>1543050</wp:posOffset>
                </wp:positionH>
                <wp:positionV relativeFrom="paragraph">
                  <wp:posOffset>172720</wp:posOffset>
                </wp:positionV>
                <wp:extent cx="0" cy="323850"/>
                <wp:effectExtent l="76200" t="0" r="76200" b="57150"/>
                <wp:wrapNone/>
                <wp:docPr id="5" name="Straight Arrow Connector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91C0D7" id="Straight Arrow Connector 5" o:spid="_x0000_s1026" type="#_x0000_t32" style="position:absolute;margin-left:121.5pt;margin-top:13.6pt;width:0;height:25.5pt;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" strokecolor="#4579b8 [3044]">
                <v:stroke endarrow="block"/>
              </v:shape>
            </w:pict>
          </mc:Fallback>
        </mc:AlternateContent>
      </w: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575808" behindDoc="0" locked="0" layoutInCell="1" allowOverlap="1" wp14:anchorId="7B321579" wp14:editId="4B6EAA6F">
                <wp:simplePos x="0" y="0"/>
                <wp:positionH relativeFrom="column">
                  <wp:posOffset>1743075</wp:posOffset>
                </wp:positionH>
                <wp:positionV relativeFrom="paragraph">
                  <wp:posOffset>29845</wp:posOffset>
                </wp:positionV>
                <wp:extent cx="542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EB3EF" id="Straight Connector 2" o:spid="_x0000_s1026" style="position:absolute;z-index:251575808;visibility:visible;mso-wrap-style:square;mso-wrap-distance-left:9pt;mso-wrap-distance-top:0;mso-wrap-distance-right:9pt;mso-wrap-distance-bottom:0;mso-position-horizontal:absolute;mso-position-horizontal-relative:text;mso-position-vertical:absolute;mso-position-vertical-relative:text" from="137.25pt,2.35pt" to="18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" strokecolor="#4579b8 [3044]"/>
            </w:pict>
          </mc:Fallback>
        </mc:AlternateContent>
      </w:r>
      <w:r w:rsidR="0015048E" w:rsidRPr="000A64FC">
        <w:rPr>
          <w:rFonts w:ascii="Times New Roman" w:eastAsia="Arial Unicode MS" w:hAnsi="Times New Roman" w:cs="Times New Roman"/>
          <w:bCs/>
          <w:sz w:val="24"/>
          <w:szCs w:val="24"/>
          <w:lang w:val="lv-LV" w:eastAsia="lv-LV"/>
        </w:rPr>
        <w:t>cilvēku ģints primāti</w:t>
      </w:r>
      <w:r w:rsidRPr="000A64FC">
        <w:rPr>
          <w:rFonts w:ascii="Times New Roman" w:eastAsia="Arial Unicode MS" w:hAnsi="Times New Roman" w:cs="Times New Roman"/>
          <w:bCs/>
          <w:sz w:val="24"/>
          <w:szCs w:val="24"/>
          <w:lang w:val="lv-LV" w:eastAsia="lv-LV"/>
        </w:rPr>
        <w:t>?</w:t>
      </w:r>
    </w:p>
    <w:p w:rsidR="00EB3261" w:rsidRDefault="00EB3261" w:rsidP="00EB3261">
      <w:pPr>
        <w:jc w:val="both"/>
        <w:rPr>
          <w:rFonts w:ascii="Times New Roman" w:eastAsia="Arial Unicode MS" w:hAnsi="Times New Roman" w:cs="Times New Roman"/>
          <w:sz w:val="24"/>
          <w:szCs w:val="24"/>
          <w:lang w:val="lv-LV" w:eastAsia="lv-LV"/>
        </w:rPr>
      </w:pP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750400" behindDoc="0" locked="0" layoutInCell="1" allowOverlap="1" wp14:anchorId="6F8D3851" wp14:editId="17B66D05">
                <wp:simplePos x="0" y="0"/>
                <wp:positionH relativeFrom="column">
                  <wp:posOffset>4552950</wp:posOffset>
                </wp:positionH>
                <wp:positionV relativeFrom="paragraph">
                  <wp:posOffset>8890</wp:posOffset>
                </wp:positionV>
                <wp:extent cx="0" cy="323850"/>
                <wp:effectExtent l="76200" t="0" r="76200" b="57150"/>
                <wp:wrapNone/>
                <wp:docPr id="7" name="Straight Arrow Connector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2B5757" id="Straight Arrow Connector 5" o:spid="_x0000_s1026" type="#_x0000_t32" style="position:absolute;margin-left:358.5pt;margin-top:.7pt;width:0;height:25.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" strokecolor="#4579b8 [3044]">
                <v:stroke endarrow="block"/>
              </v:shape>
            </w:pict>
          </mc:Fallback>
        </mc:AlternateContent>
      </w:r>
    </w:p>
    <w:p w:rsidR="00E031A3" w:rsidRDefault="00E031A3" w:rsidP="00EB3261">
      <w:pPr>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4390"/>
        <w:gridCol w:w="425"/>
        <w:gridCol w:w="4201"/>
      </w:tblGrid>
      <w:tr w:rsidR="00EB3261" w:rsidTr="00074E50">
        <w:tc>
          <w:tcPr>
            <w:tcW w:w="4390" w:type="dxa"/>
            <w:tcBorders>
              <w:right w:val="single" w:sz="4" w:space="0" w:color="auto"/>
            </w:tcBorders>
            <w:shd w:val="clear" w:color="auto" w:fill="auto"/>
          </w:tcPr>
          <w:p w:rsidR="00EB3261" w:rsidRPr="00EB3261" w:rsidRDefault="00106319" w:rsidP="00EB3261">
            <w:pPr>
              <w:jc w:val="both"/>
              <w:rPr>
                <w:rFonts w:ascii="Times New Roman" w:eastAsia="Arial Unicode MS" w:hAnsi="Times New Roman" w:cs="Times New Roman"/>
                <w:b/>
                <w:sz w:val="24"/>
                <w:szCs w:val="24"/>
                <w:lang w:val="lv-LV" w:eastAsia="lv-LV"/>
              </w:rPr>
            </w:pPr>
            <w:r>
              <w:rPr>
                <w:rFonts w:ascii="Times New Roman" w:eastAsia="Arial Unicode MS" w:hAnsi="Times New Roman" w:cs="Times New Roman"/>
                <w:b/>
                <w:sz w:val="24"/>
                <w:szCs w:val="24"/>
                <w:lang w:val="lv-LV" w:eastAsia="lv-LV"/>
              </w:rPr>
              <w:t>30</w:t>
            </w:r>
            <w:r w:rsidR="00EB3261" w:rsidRPr="00EB3261">
              <w:rPr>
                <w:rFonts w:ascii="Times New Roman" w:eastAsia="Arial Unicode MS" w:hAnsi="Times New Roman" w:cs="Times New Roman"/>
                <w:b/>
                <w:sz w:val="24"/>
                <w:szCs w:val="24"/>
                <w:lang w:val="lv-LV" w:eastAsia="lv-LV"/>
              </w:rPr>
              <w:t>. Primāti, izņemot cilvēku ģints primāt</w:t>
            </w:r>
            <w:r w:rsidR="005B4EC6">
              <w:rPr>
                <w:rFonts w:ascii="Times New Roman" w:eastAsia="Arial Unicode MS" w:hAnsi="Times New Roman" w:cs="Times New Roman"/>
                <w:b/>
                <w:sz w:val="24"/>
                <w:szCs w:val="24"/>
                <w:lang w:val="lv-LV" w:eastAsia="lv-LV"/>
              </w:rPr>
              <w:t>i,</w:t>
            </w:r>
            <w:r w:rsidR="00EB3261" w:rsidRPr="00EB3261">
              <w:rPr>
                <w:rFonts w:ascii="Times New Roman" w:eastAsia="Arial Unicode MS" w:hAnsi="Times New Roman" w:cs="Times New Roman"/>
                <w:b/>
                <w:sz w:val="24"/>
                <w:szCs w:val="24"/>
                <w:lang w:val="lv-LV" w:eastAsia="lv-LV"/>
              </w:rPr>
              <w:t xml:space="preserve"> – izcelsme:</w:t>
            </w:r>
          </w:p>
        </w:tc>
        <w:tc>
          <w:tcPr>
            <w:tcW w:w="425" w:type="dxa"/>
            <w:tcBorders>
              <w:top w:val="nil"/>
              <w:left w:val="single" w:sz="4" w:space="0" w:color="auto"/>
              <w:bottom w:val="nil"/>
              <w:right w:val="single" w:sz="4" w:space="0" w:color="auto"/>
            </w:tcBorders>
            <w:shd w:val="clear" w:color="auto" w:fill="auto"/>
          </w:tcPr>
          <w:p w:rsidR="00EB3261" w:rsidRDefault="00EB3261" w:rsidP="00EB3261">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rsidR="00EB3261" w:rsidRPr="00EB3261" w:rsidRDefault="00F65E95" w:rsidP="00EB3261">
            <w:pPr>
              <w:jc w:val="both"/>
              <w:rPr>
                <w:rFonts w:ascii="Times New Roman" w:eastAsia="Arial Unicode MS" w:hAnsi="Times New Roman" w:cs="Times New Roman"/>
                <w:b/>
                <w:sz w:val="24"/>
                <w:szCs w:val="24"/>
                <w:lang w:val="lv-LV" w:eastAsia="lv-LV"/>
              </w:rPr>
            </w:pPr>
            <w:r>
              <w:rPr>
                <w:rFonts w:ascii="Times New Roman" w:eastAsia="Arial Unicode MS" w:hAnsi="Times New Roman" w:cs="Times New Roman"/>
                <w:b/>
                <w:sz w:val="24"/>
                <w:szCs w:val="24"/>
                <w:lang w:val="lv-LV" w:eastAsia="lv-LV"/>
              </w:rPr>
              <w:t>29</w:t>
            </w:r>
            <w:r w:rsidR="00EB3261" w:rsidRPr="00EB3261">
              <w:rPr>
                <w:rFonts w:ascii="Times New Roman" w:eastAsia="Arial Unicode MS" w:hAnsi="Times New Roman" w:cs="Times New Roman"/>
                <w:b/>
                <w:sz w:val="24"/>
                <w:szCs w:val="24"/>
                <w:lang w:val="lv-LV" w:eastAsia="lv-LV"/>
              </w:rPr>
              <w:t>. Dzimšanas vieta:</w:t>
            </w:r>
          </w:p>
        </w:tc>
      </w:tr>
      <w:tr w:rsidR="00EB3261" w:rsidRPr="00786CC7" w:rsidTr="00074E50">
        <w:tc>
          <w:tcPr>
            <w:tcW w:w="4390" w:type="dxa"/>
            <w:tcBorders>
              <w:right w:val="single" w:sz="4" w:space="0" w:color="auto"/>
            </w:tcBorders>
            <w:shd w:val="clear" w:color="auto" w:fill="auto"/>
          </w:tcPr>
          <w:p w:rsidR="00EB3261" w:rsidRPr="00EB3261" w:rsidRDefault="00106319" w:rsidP="00FA715A">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00EB3261" w:rsidRPr="00EB3261">
              <w:rPr>
                <w:rFonts w:ascii="Times New Roman" w:eastAsia="Arial Unicode MS" w:hAnsi="Times New Roman" w:cs="Times New Roman"/>
                <w:sz w:val="24"/>
                <w:szCs w:val="24"/>
                <w:lang w:val="lv-LV" w:eastAsia="lv-LV"/>
              </w:rPr>
              <w:t>.1. Dzīvnieki, kas dzimuši pie reģistrēta audzētāja E</w:t>
            </w:r>
            <w:r w:rsidR="00FA715A">
              <w:rPr>
                <w:rFonts w:ascii="Times New Roman" w:eastAsia="Arial Unicode MS" w:hAnsi="Times New Roman" w:cs="Times New Roman"/>
                <w:sz w:val="24"/>
                <w:szCs w:val="24"/>
                <w:lang w:val="lv-LV" w:eastAsia="lv-LV"/>
              </w:rPr>
              <w:t>iropas Savienībā</w:t>
            </w:r>
          </w:p>
        </w:tc>
        <w:tc>
          <w:tcPr>
            <w:tcW w:w="425" w:type="dxa"/>
            <w:tcBorders>
              <w:top w:val="nil"/>
              <w:left w:val="single" w:sz="4" w:space="0" w:color="auto"/>
              <w:bottom w:val="nil"/>
              <w:right w:val="single" w:sz="4" w:space="0" w:color="auto"/>
            </w:tcBorders>
            <w:shd w:val="clear" w:color="auto" w:fill="auto"/>
          </w:tcPr>
          <w:p w:rsidR="00EB3261" w:rsidRDefault="00EB3261" w:rsidP="00EB3261">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rsidR="00EB3261" w:rsidRPr="00EB3261" w:rsidRDefault="00F65E95">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29</w:t>
            </w:r>
            <w:r w:rsidR="00EB3261" w:rsidRPr="00EB3261">
              <w:rPr>
                <w:rFonts w:ascii="Times New Roman" w:eastAsia="Arial Unicode MS" w:hAnsi="Times New Roman" w:cs="Times New Roman"/>
                <w:sz w:val="24"/>
                <w:szCs w:val="24"/>
                <w:lang w:val="lv-LV" w:eastAsia="lv-LV"/>
              </w:rPr>
              <w:t xml:space="preserve">.1. Dzīvnieki, kas dzimuši </w:t>
            </w:r>
            <w:r w:rsidR="005B4EC6" w:rsidRPr="00EB3261">
              <w:rPr>
                <w:rFonts w:ascii="Times New Roman" w:eastAsia="Arial Unicode MS" w:hAnsi="Times New Roman" w:cs="Times New Roman"/>
                <w:sz w:val="24"/>
                <w:szCs w:val="24"/>
                <w:lang w:val="lv-LV" w:eastAsia="lv-LV"/>
              </w:rPr>
              <w:t xml:space="preserve">pie reģistrēta audzētāja </w:t>
            </w:r>
            <w:r w:rsidR="00EB3261" w:rsidRPr="00EB3261">
              <w:rPr>
                <w:rFonts w:ascii="Times New Roman" w:eastAsia="Arial Unicode MS" w:hAnsi="Times New Roman" w:cs="Times New Roman"/>
                <w:sz w:val="24"/>
                <w:szCs w:val="24"/>
                <w:lang w:val="lv-LV" w:eastAsia="lv-LV"/>
              </w:rPr>
              <w:t>E</w:t>
            </w:r>
            <w:r w:rsidR="00FA715A">
              <w:rPr>
                <w:rFonts w:ascii="Times New Roman" w:eastAsia="Arial Unicode MS" w:hAnsi="Times New Roman" w:cs="Times New Roman"/>
                <w:sz w:val="24"/>
                <w:szCs w:val="24"/>
                <w:lang w:val="lv-LV" w:eastAsia="lv-LV"/>
              </w:rPr>
              <w:t>iropas Savienībā</w:t>
            </w:r>
            <w:r w:rsidR="00EB3261" w:rsidRPr="00EB3261">
              <w:rPr>
                <w:rFonts w:ascii="Times New Roman" w:eastAsia="Arial Unicode MS" w:hAnsi="Times New Roman" w:cs="Times New Roman"/>
                <w:sz w:val="24"/>
                <w:szCs w:val="24"/>
                <w:lang w:val="lv-LV" w:eastAsia="lv-LV"/>
              </w:rPr>
              <w:t xml:space="preserve"> </w:t>
            </w:r>
          </w:p>
        </w:tc>
      </w:tr>
      <w:tr w:rsidR="00EB3261" w:rsidRPr="00786CC7" w:rsidTr="00074E50">
        <w:tc>
          <w:tcPr>
            <w:tcW w:w="4390" w:type="dxa"/>
            <w:tcBorders>
              <w:right w:val="single" w:sz="4" w:space="0" w:color="auto"/>
            </w:tcBorders>
            <w:shd w:val="clear" w:color="auto" w:fill="auto"/>
          </w:tcPr>
          <w:p w:rsidR="00EB3261" w:rsidRPr="00EB3261" w:rsidRDefault="00106319" w:rsidP="00EB3261">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00EB3261" w:rsidRPr="00EB3261">
              <w:rPr>
                <w:rFonts w:ascii="Times New Roman" w:eastAsia="Arial Unicode MS" w:hAnsi="Times New Roman" w:cs="Times New Roman"/>
                <w:sz w:val="24"/>
                <w:szCs w:val="24"/>
                <w:lang w:val="lv-LV" w:eastAsia="lv-LV"/>
              </w:rPr>
              <w:t>.2. Dzīvnieki, kas dzimuši pārējā Eiropā</w:t>
            </w:r>
          </w:p>
        </w:tc>
        <w:tc>
          <w:tcPr>
            <w:tcW w:w="425" w:type="dxa"/>
            <w:tcBorders>
              <w:top w:val="nil"/>
              <w:left w:val="single" w:sz="4" w:space="0" w:color="auto"/>
              <w:bottom w:val="nil"/>
              <w:right w:val="single" w:sz="4" w:space="0" w:color="auto"/>
            </w:tcBorders>
            <w:shd w:val="clear" w:color="auto" w:fill="auto"/>
          </w:tcPr>
          <w:p w:rsidR="00EB3261" w:rsidRDefault="00EB3261" w:rsidP="00EB3261">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rsidR="00EB3261" w:rsidRPr="00EB3261" w:rsidRDefault="00F65E95" w:rsidP="00EB3261">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29</w:t>
            </w:r>
            <w:r w:rsidR="00EB3261" w:rsidRPr="00EB3261">
              <w:rPr>
                <w:rFonts w:ascii="Times New Roman" w:eastAsia="Arial Unicode MS" w:hAnsi="Times New Roman" w:cs="Times New Roman"/>
                <w:sz w:val="24"/>
                <w:szCs w:val="24"/>
                <w:lang w:val="lv-LV" w:eastAsia="lv-LV"/>
              </w:rPr>
              <w:t xml:space="preserve">.2. Dzīvnieki, kas dzimuši </w:t>
            </w:r>
            <w:r w:rsidR="003132BB" w:rsidRPr="00EB3261">
              <w:rPr>
                <w:rFonts w:ascii="Times New Roman" w:eastAsia="Arial Unicode MS" w:hAnsi="Times New Roman" w:cs="Times New Roman"/>
                <w:sz w:val="24"/>
                <w:szCs w:val="24"/>
                <w:lang w:val="lv-LV" w:eastAsia="lv-LV"/>
              </w:rPr>
              <w:t>E</w:t>
            </w:r>
            <w:r w:rsidR="003132BB">
              <w:rPr>
                <w:rFonts w:ascii="Times New Roman" w:eastAsia="Arial Unicode MS" w:hAnsi="Times New Roman" w:cs="Times New Roman"/>
                <w:sz w:val="24"/>
                <w:szCs w:val="24"/>
                <w:lang w:val="lv-LV" w:eastAsia="lv-LV"/>
              </w:rPr>
              <w:t>iropas Savienībā</w:t>
            </w:r>
            <w:r w:rsidR="00EB3261" w:rsidRPr="00EB3261">
              <w:rPr>
                <w:rFonts w:ascii="Times New Roman" w:eastAsia="Arial Unicode MS" w:hAnsi="Times New Roman" w:cs="Times New Roman"/>
                <w:sz w:val="24"/>
                <w:szCs w:val="24"/>
                <w:lang w:val="lv-LV" w:eastAsia="lv-LV"/>
              </w:rPr>
              <w:t>, taču ne pie reģistrēta audzētāja</w:t>
            </w:r>
          </w:p>
        </w:tc>
      </w:tr>
      <w:tr w:rsidR="00EB3261" w:rsidRPr="00786CC7" w:rsidTr="00074E50">
        <w:tc>
          <w:tcPr>
            <w:tcW w:w="4390" w:type="dxa"/>
            <w:tcBorders>
              <w:right w:val="single" w:sz="4" w:space="0" w:color="auto"/>
            </w:tcBorders>
            <w:shd w:val="clear" w:color="auto" w:fill="auto"/>
          </w:tcPr>
          <w:p w:rsidR="00EB3261" w:rsidRPr="00EB3261" w:rsidRDefault="00106319" w:rsidP="00EB3261">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00EB3261" w:rsidRPr="00EB3261">
              <w:rPr>
                <w:rFonts w:ascii="Times New Roman" w:eastAsia="Arial Unicode MS" w:hAnsi="Times New Roman" w:cs="Times New Roman"/>
                <w:sz w:val="24"/>
                <w:szCs w:val="24"/>
                <w:lang w:val="lv-LV" w:eastAsia="lv-LV"/>
              </w:rPr>
              <w:t>.3. Dzīvnieki, kas dzimuši Āzijā</w:t>
            </w:r>
          </w:p>
        </w:tc>
        <w:tc>
          <w:tcPr>
            <w:tcW w:w="425" w:type="dxa"/>
            <w:tcBorders>
              <w:top w:val="nil"/>
              <w:left w:val="single" w:sz="4" w:space="0" w:color="auto"/>
              <w:bottom w:val="nil"/>
              <w:right w:val="single" w:sz="4" w:space="0" w:color="auto"/>
            </w:tcBorders>
            <w:shd w:val="clear" w:color="auto" w:fill="auto"/>
          </w:tcPr>
          <w:p w:rsidR="00EB3261" w:rsidRDefault="00EB3261" w:rsidP="00EB3261">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rsidR="00EB3261" w:rsidRPr="00EB3261" w:rsidRDefault="00F65E95" w:rsidP="00EB3261">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29</w:t>
            </w:r>
            <w:r w:rsidR="00EB3261" w:rsidRPr="00EB3261">
              <w:rPr>
                <w:rFonts w:ascii="Times New Roman" w:eastAsia="Arial Unicode MS" w:hAnsi="Times New Roman" w:cs="Times New Roman"/>
                <w:sz w:val="24"/>
                <w:szCs w:val="24"/>
                <w:lang w:val="lv-LV" w:eastAsia="lv-LV"/>
              </w:rPr>
              <w:t>.3. Dzīvnieki, kas dzimuši pārējā Eiropā</w:t>
            </w:r>
          </w:p>
        </w:tc>
      </w:tr>
      <w:tr w:rsidR="00EB3261" w:rsidRPr="00786CC7" w:rsidTr="00074E50">
        <w:tc>
          <w:tcPr>
            <w:tcW w:w="4390" w:type="dxa"/>
            <w:tcBorders>
              <w:right w:val="single" w:sz="4" w:space="0" w:color="auto"/>
            </w:tcBorders>
            <w:shd w:val="clear" w:color="auto" w:fill="auto"/>
          </w:tcPr>
          <w:p w:rsidR="00EB3261" w:rsidRPr="00EB3261" w:rsidRDefault="00106319" w:rsidP="00EB3261">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00EB3261" w:rsidRPr="00EB3261">
              <w:rPr>
                <w:rFonts w:ascii="Times New Roman" w:eastAsia="Arial Unicode MS" w:hAnsi="Times New Roman" w:cs="Times New Roman"/>
                <w:sz w:val="24"/>
                <w:szCs w:val="24"/>
                <w:lang w:val="lv-LV" w:eastAsia="lv-LV"/>
              </w:rPr>
              <w:t>.4. Dzīvnieki, kas dzimuši Amerikā</w:t>
            </w:r>
          </w:p>
        </w:tc>
        <w:tc>
          <w:tcPr>
            <w:tcW w:w="425" w:type="dxa"/>
            <w:tcBorders>
              <w:top w:val="nil"/>
              <w:left w:val="single" w:sz="4" w:space="0" w:color="auto"/>
              <w:bottom w:val="nil"/>
              <w:right w:val="single" w:sz="4" w:space="0" w:color="auto"/>
            </w:tcBorders>
            <w:shd w:val="clear" w:color="auto" w:fill="auto"/>
          </w:tcPr>
          <w:p w:rsidR="00EB3261" w:rsidRDefault="00EB3261" w:rsidP="00EB3261">
            <w:pPr>
              <w:jc w:val="both"/>
              <w:rPr>
                <w:rFonts w:ascii="Times New Roman" w:eastAsia="Arial Unicode MS" w:hAnsi="Times New Roman" w:cs="Times New Roman"/>
                <w:sz w:val="24"/>
                <w:szCs w:val="24"/>
                <w:lang w:val="lv-LV" w:eastAsia="lv-LV"/>
              </w:rPr>
            </w:pPr>
          </w:p>
        </w:tc>
        <w:tc>
          <w:tcPr>
            <w:tcW w:w="4201" w:type="dxa"/>
            <w:tcBorders>
              <w:left w:val="single" w:sz="4" w:space="0" w:color="auto"/>
              <w:bottom w:val="single" w:sz="4" w:space="0" w:color="auto"/>
            </w:tcBorders>
            <w:shd w:val="clear" w:color="auto" w:fill="auto"/>
          </w:tcPr>
          <w:p w:rsidR="00EB3261" w:rsidRPr="00EB3261" w:rsidRDefault="00F65E95" w:rsidP="00EB3261">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29</w:t>
            </w:r>
            <w:r w:rsidR="00EB3261" w:rsidRPr="00EB3261">
              <w:rPr>
                <w:rFonts w:ascii="Times New Roman" w:eastAsia="Arial Unicode MS" w:hAnsi="Times New Roman" w:cs="Times New Roman"/>
                <w:sz w:val="24"/>
                <w:szCs w:val="24"/>
                <w:lang w:val="lv-LV" w:eastAsia="lv-LV"/>
              </w:rPr>
              <w:t>.4. Dzīvnieki, kas dzimuši pārējā pasaulē</w:t>
            </w:r>
          </w:p>
        </w:tc>
      </w:tr>
      <w:tr w:rsidR="00EB3261" w:rsidTr="00074E50">
        <w:tc>
          <w:tcPr>
            <w:tcW w:w="4390" w:type="dxa"/>
            <w:tcBorders>
              <w:right w:val="single" w:sz="4" w:space="0" w:color="auto"/>
            </w:tcBorders>
            <w:shd w:val="clear" w:color="auto" w:fill="auto"/>
          </w:tcPr>
          <w:p w:rsidR="00EB3261" w:rsidRPr="00EB3261" w:rsidRDefault="001937E5" w:rsidP="00EB3261">
            <w:pPr>
              <w:jc w:val="both"/>
              <w:rPr>
                <w:rFonts w:ascii="Times New Roman" w:eastAsia="Arial Unicode MS" w:hAnsi="Times New Roman" w:cs="Times New Roman"/>
                <w:sz w:val="24"/>
                <w:szCs w:val="24"/>
                <w:lang w:val="lv-LV" w:eastAsia="lv-LV"/>
              </w:rPr>
            </w:pPr>
            <w:r w:rsidRPr="000A64FC">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05504" behindDoc="0" locked="0" layoutInCell="1" allowOverlap="1" wp14:anchorId="4C811A61" wp14:editId="0FDDD29C">
                      <wp:simplePos x="0" y="0"/>
                      <wp:positionH relativeFrom="margin">
                        <wp:posOffset>1014095</wp:posOffset>
                      </wp:positionH>
                      <wp:positionV relativeFrom="paragraph">
                        <wp:posOffset>15240</wp:posOffset>
                      </wp:positionV>
                      <wp:extent cx="3552190" cy="2143760"/>
                      <wp:effectExtent l="0" t="0" r="29210" b="46990"/>
                      <wp:wrapNone/>
                      <wp:docPr id="12" name="Group 12"/>
                      <wp:cNvGraphicFramePr/>
                      <a:graphic xmlns:a="http://schemas.openxmlformats.org/drawingml/2006/main">
                        <a:graphicData uri="http://schemas.microsoft.com/office/word/2010/wordprocessingGroup">
                          <wpg:wgp>
                            <wpg:cNvGrpSpPr/>
                            <wpg:grpSpPr>
                              <a:xfrm>
                                <a:off x="0" y="0"/>
                                <a:ext cx="3552190" cy="2143760"/>
                                <a:chOff x="0" y="-136119"/>
                                <a:chExt cx="3503798" cy="2042388"/>
                              </a:xfrm>
                            </wpg:grpSpPr>
                            <wps:wsp>
                              <wps:cNvPr id="8" name="Right Bracket 8"/>
                              <wps:cNvSpPr/>
                              <wps:spPr>
                                <a:xfrm rot="5400000">
                                  <a:off x="1608455" y="-171450"/>
                                  <a:ext cx="266700" cy="34836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V="1">
                                  <a:off x="3484880" y="-136119"/>
                                  <a:ext cx="18918" cy="15839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846580" y="1704975"/>
                                  <a:ext cx="0" cy="2012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8223B0" id="Group 12" o:spid="_x0000_s1026" style="position:absolute;margin-left:79.85pt;margin-top:1.2pt;width:279.7pt;height:168.8pt;z-index:251605504;mso-position-horizontal-relative:margin;mso-width-relative:margin;mso-height-relative:margin" coordorigin=",-1361" coordsize="35037,2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7" type="#_x0000_t86" style="position:absolute;left:16084;top:-1714;width:2667;height:348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" adj="138" strokecolor="#4579b8 [3044]"/>
                      <v:line id="Straight Connector 9" o:spid="_x0000_s1028" style="position:absolute;flip:y;visibility:visible;mso-wrap-style:square" from="34848,-1361" to="35037,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" strokecolor="#4579b8 [3044]"/>
                      <v:shape id="Straight Arrow Connector 11" o:spid="_x0000_s1029" type="#_x0000_t32" style="position:absolute;left:18465;top:17049;width:0;height:2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" strokecolor="#4579b8 [3044]">
                        <v:stroke endarrow="block"/>
                      </v:shape>
                      <w10:wrap anchorx="margin"/>
                    </v:group>
                  </w:pict>
                </mc:Fallback>
              </mc:AlternateContent>
            </w:r>
            <w:r w:rsidR="00106319">
              <w:rPr>
                <w:rFonts w:ascii="Times New Roman" w:eastAsia="Arial Unicode MS" w:hAnsi="Times New Roman" w:cs="Times New Roman"/>
                <w:sz w:val="24"/>
                <w:szCs w:val="24"/>
                <w:lang w:val="lv-LV" w:eastAsia="lv-LV"/>
              </w:rPr>
              <w:t>30</w:t>
            </w:r>
            <w:r w:rsidR="00EB3261" w:rsidRPr="00EB3261">
              <w:rPr>
                <w:rFonts w:ascii="Times New Roman" w:eastAsia="Arial Unicode MS" w:hAnsi="Times New Roman" w:cs="Times New Roman"/>
                <w:sz w:val="24"/>
                <w:szCs w:val="24"/>
                <w:lang w:val="lv-LV" w:eastAsia="lv-LV"/>
              </w:rPr>
              <w:t>.5. Dzīvnieki, kas dzimuši Āfrikā</w:t>
            </w:r>
          </w:p>
        </w:tc>
        <w:tc>
          <w:tcPr>
            <w:tcW w:w="425" w:type="dxa"/>
            <w:tcBorders>
              <w:top w:val="nil"/>
              <w:left w:val="single" w:sz="4" w:space="0" w:color="auto"/>
              <w:bottom w:val="nil"/>
              <w:right w:val="nil"/>
            </w:tcBorders>
            <w:shd w:val="clear" w:color="auto" w:fill="auto"/>
          </w:tcPr>
          <w:p w:rsidR="00EB3261" w:rsidRDefault="00EB3261" w:rsidP="00EB3261">
            <w:pPr>
              <w:jc w:val="both"/>
              <w:rPr>
                <w:rFonts w:ascii="Times New Roman" w:eastAsia="Arial Unicode MS" w:hAnsi="Times New Roman" w:cs="Times New Roman"/>
                <w:sz w:val="24"/>
                <w:szCs w:val="24"/>
                <w:lang w:val="lv-LV" w:eastAsia="lv-LV"/>
              </w:rPr>
            </w:pPr>
          </w:p>
        </w:tc>
        <w:tc>
          <w:tcPr>
            <w:tcW w:w="4201" w:type="dxa"/>
            <w:tcBorders>
              <w:top w:val="single" w:sz="4" w:space="0" w:color="auto"/>
              <w:left w:val="nil"/>
              <w:bottom w:val="nil"/>
              <w:right w:val="nil"/>
            </w:tcBorders>
            <w:shd w:val="clear" w:color="auto" w:fill="auto"/>
          </w:tcPr>
          <w:p w:rsidR="00EB3261" w:rsidRPr="00EB3261" w:rsidRDefault="00EB3261" w:rsidP="00EB3261">
            <w:pPr>
              <w:jc w:val="both"/>
              <w:rPr>
                <w:rFonts w:ascii="Times New Roman" w:eastAsia="Arial Unicode MS" w:hAnsi="Times New Roman" w:cs="Times New Roman"/>
                <w:sz w:val="24"/>
                <w:szCs w:val="24"/>
                <w:lang w:val="lv-LV" w:eastAsia="lv-LV"/>
              </w:rPr>
            </w:pPr>
          </w:p>
        </w:tc>
      </w:tr>
      <w:tr w:rsidR="00EB3261" w:rsidTr="00074E50">
        <w:tc>
          <w:tcPr>
            <w:tcW w:w="4390" w:type="dxa"/>
            <w:tcBorders>
              <w:bottom w:val="single" w:sz="4" w:space="0" w:color="auto"/>
              <w:right w:val="single" w:sz="4" w:space="0" w:color="auto"/>
            </w:tcBorders>
            <w:shd w:val="clear" w:color="auto" w:fill="auto"/>
          </w:tcPr>
          <w:p w:rsidR="00EB3261" w:rsidRPr="00EB3261" w:rsidRDefault="00106319" w:rsidP="00EB3261">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00EB3261" w:rsidRPr="00EB3261">
              <w:rPr>
                <w:rFonts w:ascii="Times New Roman" w:eastAsia="Arial Unicode MS" w:hAnsi="Times New Roman" w:cs="Times New Roman"/>
                <w:sz w:val="24"/>
                <w:szCs w:val="24"/>
                <w:lang w:val="lv-LV" w:eastAsia="lv-LV"/>
              </w:rPr>
              <w:t>.6. Dzīvnieki, kas dzimuši citur</w:t>
            </w:r>
          </w:p>
        </w:tc>
        <w:tc>
          <w:tcPr>
            <w:tcW w:w="425" w:type="dxa"/>
            <w:tcBorders>
              <w:top w:val="nil"/>
              <w:left w:val="single" w:sz="4" w:space="0" w:color="auto"/>
              <w:bottom w:val="nil"/>
              <w:right w:val="nil"/>
            </w:tcBorders>
            <w:shd w:val="clear" w:color="auto" w:fill="auto"/>
          </w:tcPr>
          <w:p w:rsidR="00EB3261" w:rsidRDefault="00EB3261" w:rsidP="00EB326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rsidR="00EB3261" w:rsidRPr="00EB3261" w:rsidRDefault="00EB3261" w:rsidP="00EB3261">
            <w:pPr>
              <w:jc w:val="both"/>
              <w:rPr>
                <w:rFonts w:ascii="Times New Roman" w:eastAsia="Arial Unicode MS" w:hAnsi="Times New Roman" w:cs="Times New Roman"/>
                <w:sz w:val="24"/>
                <w:szCs w:val="24"/>
                <w:lang w:val="lv-LV" w:eastAsia="lv-LV"/>
              </w:rPr>
            </w:pPr>
          </w:p>
        </w:tc>
      </w:tr>
      <w:tr w:rsidR="00722B9D" w:rsidTr="00074E50">
        <w:tc>
          <w:tcPr>
            <w:tcW w:w="4390" w:type="dxa"/>
            <w:tcBorders>
              <w:top w:val="single" w:sz="4" w:space="0" w:color="auto"/>
              <w:left w:val="nil"/>
              <w:bottom w:val="single" w:sz="4" w:space="0" w:color="auto"/>
              <w:right w:val="nil"/>
            </w:tcBorders>
            <w:shd w:val="clear" w:color="auto" w:fill="auto"/>
          </w:tcPr>
          <w:p w:rsidR="00F652AE" w:rsidRPr="00EB3261" w:rsidRDefault="00F652AE" w:rsidP="00EB3261">
            <w:pPr>
              <w:jc w:val="both"/>
              <w:rPr>
                <w:rFonts w:ascii="Times New Roman" w:eastAsia="Arial Unicode MS" w:hAnsi="Times New Roman" w:cs="Times New Roman"/>
                <w:sz w:val="24"/>
                <w:szCs w:val="24"/>
                <w:lang w:val="lv-LV" w:eastAsia="lv-LV"/>
              </w:rPr>
            </w:pPr>
          </w:p>
        </w:tc>
        <w:tc>
          <w:tcPr>
            <w:tcW w:w="425" w:type="dxa"/>
            <w:tcBorders>
              <w:top w:val="nil"/>
              <w:left w:val="nil"/>
              <w:bottom w:val="nil"/>
              <w:right w:val="nil"/>
            </w:tcBorders>
            <w:shd w:val="clear" w:color="auto" w:fill="auto"/>
          </w:tcPr>
          <w:p w:rsidR="00722B9D" w:rsidRDefault="00722B9D" w:rsidP="00EB326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rsidR="00722B9D" w:rsidRPr="00EB3261" w:rsidRDefault="00722B9D" w:rsidP="00EB3261">
            <w:pPr>
              <w:jc w:val="both"/>
              <w:rPr>
                <w:rFonts w:ascii="Times New Roman" w:eastAsia="Arial Unicode MS" w:hAnsi="Times New Roman" w:cs="Times New Roman"/>
                <w:sz w:val="24"/>
                <w:szCs w:val="24"/>
                <w:lang w:val="lv-LV" w:eastAsia="lv-LV"/>
              </w:rPr>
            </w:pPr>
          </w:p>
        </w:tc>
      </w:tr>
      <w:tr w:rsidR="00722B9D" w:rsidTr="00074E50">
        <w:tc>
          <w:tcPr>
            <w:tcW w:w="4390" w:type="dxa"/>
            <w:tcBorders>
              <w:top w:val="single" w:sz="4" w:space="0" w:color="auto"/>
              <w:right w:val="single" w:sz="4" w:space="0" w:color="auto"/>
            </w:tcBorders>
            <w:shd w:val="clear" w:color="auto" w:fill="auto"/>
          </w:tcPr>
          <w:p w:rsidR="00722B9D" w:rsidRPr="00722B9D" w:rsidRDefault="00486106" w:rsidP="00EB3261">
            <w:pPr>
              <w:jc w:val="both"/>
              <w:rPr>
                <w:rFonts w:ascii="Times New Roman" w:eastAsia="Arial Unicode MS" w:hAnsi="Times New Roman" w:cs="Times New Roman"/>
                <w:b/>
                <w:sz w:val="24"/>
                <w:szCs w:val="24"/>
                <w:lang w:val="lv-LV" w:eastAsia="lv-LV"/>
              </w:rPr>
            </w:pPr>
            <w:r>
              <w:rPr>
                <w:rFonts w:ascii="Times New Roman" w:eastAsia="Arial Unicode MS" w:hAnsi="Times New Roman" w:cs="Times New Roman"/>
                <w:b/>
                <w:sz w:val="24"/>
                <w:szCs w:val="24"/>
                <w:lang w:val="lv-LV" w:eastAsia="lv-LV"/>
              </w:rPr>
              <w:t>31</w:t>
            </w:r>
            <w:r w:rsidR="00722B9D" w:rsidRPr="00722B9D">
              <w:rPr>
                <w:rFonts w:ascii="Times New Roman" w:eastAsia="Arial Unicode MS" w:hAnsi="Times New Roman" w:cs="Times New Roman"/>
                <w:b/>
                <w:sz w:val="24"/>
                <w:szCs w:val="24"/>
                <w:lang w:val="lv-LV" w:eastAsia="lv-LV"/>
              </w:rPr>
              <w:t>. Primāti, izņemot cilvēku ģints primāt</w:t>
            </w:r>
            <w:r w:rsidR="005B4EC6">
              <w:rPr>
                <w:rFonts w:ascii="Times New Roman" w:eastAsia="Arial Unicode MS" w:hAnsi="Times New Roman" w:cs="Times New Roman"/>
                <w:b/>
                <w:sz w:val="24"/>
                <w:szCs w:val="24"/>
                <w:lang w:val="lv-LV" w:eastAsia="lv-LV"/>
              </w:rPr>
              <w:t>i</w:t>
            </w:r>
            <w:r w:rsidR="00722B9D" w:rsidRPr="00722B9D">
              <w:rPr>
                <w:rFonts w:ascii="Times New Roman" w:eastAsia="Arial Unicode MS" w:hAnsi="Times New Roman" w:cs="Times New Roman"/>
                <w:b/>
                <w:sz w:val="24"/>
                <w:szCs w:val="24"/>
                <w:lang w:val="lv-LV" w:eastAsia="lv-LV"/>
              </w:rPr>
              <w:t xml:space="preserve">, </w:t>
            </w:r>
            <w:r w:rsidR="005B4EC6">
              <w:rPr>
                <w:rFonts w:ascii="Times New Roman" w:eastAsia="Arial Unicode MS" w:hAnsi="Times New Roman" w:cs="Times New Roman"/>
                <w:b/>
                <w:sz w:val="24"/>
                <w:szCs w:val="24"/>
                <w:lang w:val="lv-LV" w:eastAsia="lv-LV"/>
              </w:rPr>
              <w:t xml:space="preserve">– </w:t>
            </w:r>
            <w:r w:rsidR="00722B9D" w:rsidRPr="00722B9D">
              <w:rPr>
                <w:rFonts w:ascii="Times New Roman" w:eastAsia="Arial Unicode MS" w:hAnsi="Times New Roman" w:cs="Times New Roman"/>
                <w:b/>
                <w:sz w:val="24"/>
                <w:szCs w:val="24"/>
                <w:lang w:val="lv-LV" w:eastAsia="lv-LV"/>
              </w:rPr>
              <w:t>izcelsme:</w:t>
            </w:r>
          </w:p>
        </w:tc>
        <w:tc>
          <w:tcPr>
            <w:tcW w:w="425" w:type="dxa"/>
            <w:tcBorders>
              <w:top w:val="nil"/>
              <w:left w:val="single" w:sz="4" w:space="0" w:color="auto"/>
              <w:bottom w:val="nil"/>
              <w:right w:val="nil"/>
            </w:tcBorders>
            <w:shd w:val="clear" w:color="auto" w:fill="auto"/>
          </w:tcPr>
          <w:p w:rsidR="00722B9D" w:rsidRDefault="00722B9D" w:rsidP="00EB326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rsidR="00722B9D" w:rsidRPr="00EB3261" w:rsidRDefault="00722B9D" w:rsidP="00EB3261">
            <w:pPr>
              <w:jc w:val="both"/>
              <w:rPr>
                <w:rFonts w:ascii="Times New Roman" w:eastAsia="Arial Unicode MS" w:hAnsi="Times New Roman" w:cs="Times New Roman"/>
                <w:sz w:val="24"/>
                <w:szCs w:val="24"/>
                <w:lang w:val="lv-LV" w:eastAsia="lv-LV"/>
              </w:rPr>
            </w:pPr>
          </w:p>
        </w:tc>
      </w:tr>
      <w:tr w:rsidR="00722B9D" w:rsidTr="00074E50">
        <w:tc>
          <w:tcPr>
            <w:tcW w:w="4390" w:type="dxa"/>
            <w:tcBorders>
              <w:right w:val="single" w:sz="4" w:space="0" w:color="auto"/>
            </w:tcBorders>
            <w:shd w:val="clear" w:color="auto" w:fill="auto"/>
          </w:tcPr>
          <w:p w:rsidR="00722B9D" w:rsidRPr="00722B9D" w:rsidRDefault="00722B9D" w:rsidP="00EB3261">
            <w:pPr>
              <w:jc w:val="both"/>
              <w:rPr>
                <w:rFonts w:ascii="Times New Roman" w:eastAsia="Arial Unicode MS" w:hAnsi="Times New Roman" w:cs="Times New Roman"/>
                <w:sz w:val="24"/>
                <w:szCs w:val="24"/>
                <w:lang w:val="lv-LV" w:eastAsia="lv-LV"/>
              </w:rPr>
            </w:pPr>
            <w:r w:rsidRPr="00722B9D">
              <w:rPr>
                <w:rFonts w:ascii="Times New Roman" w:eastAsia="Arial Unicode MS" w:hAnsi="Times New Roman" w:cs="Times New Roman"/>
                <w:sz w:val="24"/>
                <w:szCs w:val="24"/>
                <w:lang w:val="lv-LV" w:eastAsia="lv-LV"/>
              </w:rPr>
              <w:t>F0</w:t>
            </w:r>
          </w:p>
        </w:tc>
        <w:tc>
          <w:tcPr>
            <w:tcW w:w="425" w:type="dxa"/>
            <w:tcBorders>
              <w:top w:val="nil"/>
              <w:left w:val="single" w:sz="4" w:space="0" w:color="auto"/>
              <w:bottom w:val="nil"/>
              <w:right w:val="nil"/>
            </w:tcBorders>
            <w:shd w:val="clear" w:color="auto" w:fill="auto"/>
          </w:tcPr>
          <w:p w:rsidR="00722B9D" w:rsidRDefault="00722B9D" w:rsidP="00EB326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rsidR="00722B9D" w:rsidRPr="00EB3261" w:rsidRDefault="00722B9D" w:rsidP="00EB3261">
            <w:pPr>
              <w:jc w:val="both"/>
              <w:rPr>
                <w:rFonts w:ascii="Times New Roman" w:eastAsia="Arial Unicode MS" w:hAnsi="Times New Roman" w:cs="Times New Roman"/>
                <w:sz w:val="24"/>
                <w:szCs w:val="24"/>
                <w:lang w:val="lv-LV" w:eastAsia="lv-LV"/>
              </w:rPr>
            </w:pPr>
          </w:p>
        </w:tc>
      </w:tr>
      <w:tr w:rsidR="00722B9D" w:rsidTr="00074E50">
        <w:tc>
          <w:tcPr>
            <w:tcW w:w="4390" w:type="dxa"/>
            <w:tcBorders>
              <w:right w:val="single" w:sz="4" w:space="0" w:color="auto"/>
            </w:tcBorders>
            <w:shd w:val="clear" w:color="auto" w:fill="auto"/>
          </w:tcPr>
          <w:p w:rsidR="00722B9D" w:rsidRPr="00722B9D" w:rsidRDefault="00722B9D" w:rsidP="00EB3261">
            <w:pPr>
              <w:jc w:val="both"/>
              <w:rPr>
                <w:rFonts w:ascii="Times New Roman" w:eastAsia="Arial Unicode MS" w:hAnsi="Times New Roman" w:cs="Times New Roman"/>
                <w:sz w:val="24"/>
                <w:szCs w:val="24"/>
                <w:lang w:val="lv-LV" w:eastAsia="lv-LV"/>
              </w:rPr>
            </w:pPr>
            <w:r w:rsidRPr="00722B9D">
              <w:rPr>
                <w:rFonts w:ascii="Times New Roman" w:eastAsia="Arial Unicode MS" w:hAnsi="Times New Roman" w:cs="Times New Roman"/>
                <w:sz w:val="24"/>
                <w:szCs w:val="24"/>
                <w:lang w:val="lv-LV" w:eastAsia="lv-LV"/>
              </w:rPr>
              <w:t>F1</w:t>
            </w:r>
          </w:p>
        </w:tc>
        <w:tc>
          <w:tcPr>
            <w:tcW w:w="425" w:type="dxa"/>
            <w:tcBorders>
              <w:top w:val="nil"/>
              <w:left w:val="single" w:sz="4" w:space="0" w:color="auto"/>
              <w:bottom w:val="nil"/>
              <w:right w:val="nil"/>
            </w:tcBorders>
            <w:shd w:val="clear" w:color="auto" w:fill="auto"/>
          </w:tcPr>
          <w:p w:rsidR="00722B9D" w:rsidRDefault="00722B9D" w:rsidP="00EB326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rsidR="00722B9D" w:rsidRPr="00EB3261" w:rsidRDefault="00722B9D" w:rsidP="00EB3261">
            <w:pPr>
              <w:jc w:val="both"/>
              <w:rPr>
                <w:rFonts w:ascii="Times New Roman" w:eastAsia="Arial Unicode MS" w:hAnsi="Times New Roman" w:cs="Times New Roman"/>
                <w:sz w:val="24"/>
                <w:szCs w:val="24"/>
                <w:lang w:val="lv-LV" w:eastAsia="lv-LV"/>
              </w:rPr>
            </w:pPr>
          </w:p>
        </w:tc>
      </w:tr>
      <w:tr w:rsidR="00722B9D" w:rsidTr="00074E50">
        <w:tc>
          <w:tcPr>
            <w:tcW w:w="4390" w:type="dxa"/>
            <w:tcBorders>
              <w:right w:val="single" w:sz="4" w:space="0" w:color="auto"/>
            </w:tcBorders>
            <w:shd w:val="clear" w:color="auto" w:fill="auto"/>
          </w:tcPr>
          <w:p w:rsidR="00722B9D" w:rsidRPr="00722B9D" w:rsidRDefault="00722B9D" w:rsidP="00EB3261">
            <w:pPr>
              <w:jc w:val="both"/>
              <w:rPr>
                <w:rFonts w:ascii="Times New Roman" w:eastAsia="Arial Unicode MS" w:hAnsi="Times New Roman" w:cs="Times New Roman"/>
                <w:sz w:val="24"/>
                <w:szCs w:val="24"/>
                <w:lang w:val="lv-LV" w:eastAsia="lv-LV"/>
              </w:rPr>
            </w:pPr>
            <w:r w:rsidRPr="00722B9D">
              <w:rPr>
                <w:rFonts w:ascii="Times New Roman" w:eastAsia="Arial Unicode MS" w:hAnsi="Times New Roman" w:cs="Times New Roman"/>
                <w:sz w:val="24"/>
                <w:szCs w:val="24"/>
                <w:lang w:val="lv-LV" w:eastAsia="lv-LV"/>
              </w:rPr>
              <w:t>F2 vai nākamā</w:t>
            </w:r>
          </w:p>
        </w:tc>
        <w:tc>
          <w:tcPr>
            <w:tcW w:w="425" w:type="dxa"/>
            <w:tcBorders>
              <w:top w:val="nil"/>
              <w:left w:val="single" w:sz="4" w:space="0" w:color="auto"/>
              <w:bottom w:val="nil"/>
              <w:right w:val="nil"/>
            </w:tcBorders>
            <w:shd w:val="clear" w:color="auto" w:fill="auto"/>
          </w:tcPr>
          <w:p w:rsidR="00722B9D" w:rsidRDefault="00722B9D" w:rsidP="00EB326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rsidR="00722B9D" w:rsidRPr="00EB3261" w:rsidRDefault="00722B9D" w:rsidP="00EB3261">
            <w:pPr>
              <w:jc w:val="both"/>
              <w:rPr>
                <w:rFonts w:ascii="Times New Roman" w:eastAsia="Arial Unicode MS" w:hAnsi="Times New Roman" w:cs="Times New Roman"/>
                <w:sz w:val="24"/>
                <w:szCs w:val="24"/>
                <w:lang w:val="lv-LV" w:eastAsia="lv-LV"/>
              </w:rPr>
            </w:pPr>
          </w:p>
        </w:tc>
      </w:tr>
      <w:tr w:rsidR="00722B9D" w:rsidTr="00074E50">
        <w:tc>
          <w:tcPr>
            <w:tcW w:w="4390" w:type="dxa"/>
            <w:tcBorders>
              <w:right w:val="single" w:sz="4" w:space="0" w:color="auto"/>
            </w:tcBorders>
            <w:shd w:val="clear" w:color="auto" w:fill="auto"/>
          </w:tcPr>
          <w:p w:rsidR="00722B9D" w:rsidRPr="00722B9D" w:rsidRDefault="00722B9D" w:rsidP="00EB3261">
            <w:pPr>
              <w:jc w:val="both"/>
              <w:rPr>
                <w:rFonts w:ascii="Times New Roman" w:eastAsia="Arial Unicode MS" w:hAnsi="Times New Roman" w:cs="Times New Roman"/>
                <w:sz w:val="24"/>
                <w:szCs w:val="24"/>
                <w:lang w:val="lv-LV" w:eastAsia="lv-LV"/>
              </w:rPr>
            </w:pPr>
            <w:r w:rsidRPr="00722B9D">
              <w:rPr>
                <w:rFonts w:ascii="Times New Roman" w:eastAsia="Arial Unicode MS" w:hAnsi="Times New Roman" w:cs="Times New Roman"/>
                <w:sz w:val="24"/>
                <w:szCs w:val="24"/>
                <w:lang w:val="lv-LV" w:eastAsia="lv-LV"/>
              </w:rPr>
              <w:t>Pašuzturoša kolonija</w:t>
            </w:r>
          </w:p>
        </w:tc>
        <w:tc>
          <w:tcPr>
            <w:tcW w:w="425" w:type="dxa"/>
            <w:tcBorders>
              <w:top w:val="nil"/>
              <w:left w:val="single" w:sz="4" w:space="0" w:color="auto"/>
              <w:bottom w:val="nil"/>
              <w:right w:val="nil"/>
            </w:tcBorders>
            <w:shd w:val="clear" w:color="auto" w:fill="auto"/>
          </w:tcPr>
          <w:p w:rsidR="00722B9D" w:rsidRDefault="00722B9D" w:rsidP="00EB3261">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rsidR="00722B9D" w:rsidRPr="00EB3261" w:rsidRDefault="00722B9D" w:rsidP="00EB3261">
            <w:pPr>
              <w:jc w:val="both"/>
              <w:rPr>
                <w:rFonts w:ascii="Times New Roman" w:eastAsia="Arial Unicode MS" w:hAnsi="Times New Roman" w:cs="Times New Roman"/>
                <w:sz w:val="24"/>
                <w:szCs w:val="24"/>
                <w:lang w:val="lv-LV" w:eastAsia="lv-LV"/>
              </w:rPr>
            </w:pPr>
          </w:p>
        </w:tc>
      </w:tr>
    </w:tbl>
    <w:p w:rsidR="00E031A3" w:rsidRDefault="00E031A3" w:rsidP="00074E50">
      <w:pPr>
        <w:jc w:val="both"/>
        <w:rPr>
          <w:rFonts w:ascii="Times New Roman" w:eastAsia="Arial Unicode MS" w:hAnsi="Times New Roman" w:cs="Times New Roman"/>
          <w:sz w:val="24"/>
          <w:szCs w:val="24"/>
          <w:lang w:val="lv-LV" w:eastAsia="lv-LV"/>
        </w:rPr>
      </w:pPr>
    </w:p>
    <w:p w:rsidR="00E031A3" w:rsidRDefault="00E031A3" w:rsidP="00074E50">
      <w:pPr>
        <w:jc w:val="both"/>
        <w:rPr>
          <w:rFonts w:ascii="Times New Roman" w:eastAsia="Arial Unicode MS" w:hAnsi="Times New Roman" w:cs="Times New Roman"/>
          <w:sz w:val="24"/>
          <w:szCs w:val="24"/>
          <w:lang w:val="lv-LV" w:eastAsia="lv-LV"/>
        </w:rPr>
      </w:pPr>
    </w:p>
    <w:p w:rsidR="00E031A3" w:rsidRPr="000A64FC" w:rsidRDefault="00E031A3" w:rsidP="00074E50">
      <w:pPr>
        <w:jc w:val="both"/>
        <w:rPr>
          <w:rFonts w:ascii="Times New Roman" w:eastAsia="Arial Unicode MS" w:hAnsi="Times New Roman" w:cs="Times New Roman"/>
          <w:sz w:val="24"/>
          <w:szCs w:val="24"/>
          <w:lang w:val="lv-LV" w:eastAsia="lv-LV"/>
        </w:rPr>
      </w:pPr>
    </w:p>
    <w:tbl>
      <w:tblPr>
        <w:tblStyle w:val="Reatabula4-izclums61"/>
        <w:tblW w:w="0" w:type="auto"/>
        <w:tblInd w:w="704" w:type="dxa"/>
        <w:tblLook w:val="04A0" w:firstRow="1" w:lastRow="0" w:firstColumn="1" w:lastColumn="0" w:noHBand="0" w:noVBand="1"/>
      </w:tblPr>
      <w:tblGrid>
        <w:gridCol w:w="7905"/>
      </w:tblGrid>
      <w:tr w:rsidR="001D3395" w:rsidRPr="000A64FC" w:rsidTr="00463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1D3395" w:rsidRPr="000A64FC" w:rsidRDefault="00486106" w:rsidP="00074E50">
            <w:pPr>
              <w:jc w:val="both"/>
              <w:rPr>
                <w:rFonts w:ascii="Times New Roman" w:eastAsia="Arial Unicode MS" w:hAnsi="Times New Roman" w:cs="Times New Roman"/>
                <w:color w:val="auto"/>
                <w:sz w:val="24"/>
                <w:szCs w:val="24"/>
                <w:lang w:val="lv-LV" w:eastAsia="lv-LV"/>
              </w:rPr>
            </w:pPr>
            <w:r>
              <w:rPr>
                <w:rFonts w:ascii="Times New Roman" w:eastAsia="Arial Unicode MS" w:hAnsi="Times New Roman" w:cs="Times New Roman"/>
                <w:color w:val="auto"/>
                <w:sz w:val="24"/>
                <w:szCs w:val="24"/>
                <w:lang w:val="lv-LV" w:eastAsia="lv-LV"/>
              </w:rPr>
              <w:t>32</w:t>
            </w:r>
            <w:r w:rsidR="001D3395" w:rsidRPr="000A64FC">
              <w:rPr>
                <w:rFonts w:ascii="Times New Roman" w:eastAsia="Arial Unicode MS" w:hAnsi="Times New Roman" w:cs="Times New Roman"/>
                <w:color w:val="auto"/>
                <w:sz w:val="24"/>
                <w:szCs w:val="24"/>
                <w:lang w:val="lv-LV" w:eastAsia="lv-LV"/>
              </w:rPr>
              <w:t>. Ģenētiskais stāvoklis:</w:t>
            </w:r>
          </w:p>
        </w:tc>
      </w:tr>
      <w:tr w:rsidR="001D3395" w:rsidRPr="000A64FC" w:rsidTr="00463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1D3395" w:rsidRPr="00074E50" w:rsidRDefault="00486106" w:rsidP="00074E50">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32</w:t>
            </w:r>
            <w:r w:rsidR="001D3395" w:rsidRPr="00074E50">
              <w:rPr>
                <w:rFonts w:ascii="Times New Roman" w:eastAsia="Arial Unicode MS" w:hAnsi="Times New Roman" w:cs="Times New Roman"/>
                <w:b w:val="0"/>
                <w:sz w:val="24"/>
                <w:szCs w:val="24"/>
                <w:lang w:val="lv-LV" w:eastAsia="lv-LV"/>
              </w:rPr>
              <w:t>.1. Nav ģenētiski pārveidots</w:t>
            </w:r>
          </w:p>
        </w:tc>
      </w:tr>
      <w:tr w:rsidR="001D3395" w:rsidRPr="000A64FC" w:rsidTr="00463258">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1D3395" w:rsidRPr="00074E50" w:rsidRDefault="00486106" w:rsidP="00074E50">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32</w:t>
            </w:r>
            <w:r w:rsidR="001D3395" w:rsidRPr="00074E50">
              <w:rPr>
                <w:rFonts w:ascii="Times New Roman" w:eastAsia="Arial Unicode MS" w:hAnsi="Times New Roman" w:cs="Times New Roman"/>
                <w:b w:val="0"/>
                <w:sz w:val="24"/>
                <w:szCs w:val="24"/>
                <w:lang w:val="lv-LV" w:eastAsia="lv-LV"/>
              </w:rPr>
              <w:t>.2. Ģenētiski pārveidots bez kaitīga fenotipa</w:t>
            </w:r>
          </w:p>
        </w:tc>
      </w:tr>
      <w:tr w:rsidR="001D3395" w:rsidRPr="000A64FC" w:rsidTr="00463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1D3395" w:rsidRPr="00074E50" w:rsidRDefault="00486106" w:rsidP="00074E50">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32</w:t>
            </w:r>
            <w:r w:rsidR="001D3395" w:rsidRPr="00074E50">
              <w:rPr>
                <w:rFonts w:ascii="Times New Roman" w:eastAsia="Arial Unicode MS" w:hAnsi="Times New Roman" w:cs="Times New Roman"/>
                <w:b w:val="0"/>
                <w:sz w:val="24"/>
                <w:szCs w:val="24"/>
                <w:lang w:val="lv-LV" w:eastAsia="lv-LV"/>
              </w:rPr>
              <w:t>.3. Ģenētiski pārveidots ar kaitīgu fenotipu</w:t>
            </w:r>
          </w:p>
        </w:tc>
      </w:tr>
      <w:tr w:rsidR="00074E50" w:rsidRPr="000A64FC" w:rsidTr="00463258">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nil"/>
              <w:bottom w:val="single" w:sz="4" w:space="0" w:color="auto"/>
              <w:right w:val="nil"/>
            </w:tcBorders>
            <w:shd w:val="clear" w:color="auto" w:fill="auto"/>
          </w:tcPr>
          <w:p w:rsidR="00074E50" w:rsidRPr="007F49F1" w:rsidRDefault="00074E50" w:rsidP="00074E50">
            <w:pPr>
              <w:jc w:val="both"/>
              <w:rPr>
                <w:rFonts w:ascii="Times New Roman" w:eastAsia="Arial Unicode MS" w:hAnsi="Times New Roman" w:cs="Times New Roman"/>
                <w:sz w:val="24"/>
                <w:szCs w:val="24"/>
                <w:lang w:val="lv-LV" w:eastAsia="lv-LV"/>
              </w:rPr>
            </w:pPr>
          </w:p>
        </w:tc>
      </w:tr>
      <w:tr w:rsidR="007F49F1" w:rsidRPr="000A64FC" w:rsidTr="00463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7F49F1" w:rsidRPr="007F49F1" w:rsidRDefault="00490CD9" w:rsidP="00074E50">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bCs w:val="0"/>
                <w:sz w:val="24"/>
                <w:szCs w:val="24"/>
                <w:lang w:val="lv-LV" w:eastAsia="lv-LV"/>
              </w:rPr>
              <w:t>33</w:t>
            </w:r>
            <w:r w:rsidR="007F49F1" w:rsidRPr="007F49F1">
              <w:rPr>
                <w:rFonts w:ascii="Times New Roman" w:eastAsia="Arial Unicode MS" w:hAnsi="Times New Roman" w:cs="Times New Roman"/>
                <w:bCs w:val="0"/>
                <w:sz w:val="24"/>
                <w:szCs w:val="24"/>
                <w:lang w:val="lv-LV" w:eastAsia="lv-LV"/>
              </w:rPr>
              <w:t>. Jaunas ģenētiski pārveidotas līnijas izveidošana:</w:t>
            </w:r>
          </w:p>
        </w:tc>
      </w:tr>
      <w:tr w:rsidR="007F49F1" w:rsidRPr="000A64FC" w:rsidTr="00463258">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tcPr>
          <w:p w:rsidR="007F49F1" w:rsidRPr="00074E50" w:rsidRDefault="007F49F1" w:rsidP="00FA715A">
            <w:pPr>
              <w:jc w:val="both"/>
              <w:rPr>
                <w:rFonts w:ascii="Times New Roman" w:eastAsia="Arial Unicode MS" w:hAnsi="Times New Roman" w:cs="Times New Roman"/>
                <w:b w:val="0"/>
                <w:sz w:val="24"/>
                <w:szCs w:val="24"/>
                <w:lang w:val="lv-LV" w:eastAsia="lv-LV"/>
              </w:rPr>
            </w:pPr>
            <w:r w:rsidRPr="00074E50">
              <w:rPr>
                <w:rFonts w:ascii="Times New Roman" w:eastAsia="Arial Unicode MS" w:hAnsi="Times New Roman" w:cs="Times New Roman"/>
                <w:b w:val="0"/>
                <w:sz w:val="24"/>
                <w:szCs w:val="24"/>
                <w:lang w:val="lv-LV" w:eastAsia="lv-LV"/>
              </w:rPr>
              <w:t>Dzīvnieki, kas izmantoti jauna</w:t>
            </w:r>
            <w:r w:rsidR="00FA715A">
              <w:rPr>
                <w:rFonts w:ascii="Times New Roman" w:eastAsia="Arial Unicode MS" w:hAnsi="Times New Roman" w:cs="Times New Roman"/>
                <w:b w:val="0"/>
                <w:sz w:val="24"/>
                <w:szCs w:val="24"/>
                <w:lang w:val="lv-LV" w:eastAsia="lv-LV"/>
              </w:rPr>
              <w:t>s ģenētiski pārveidotas līnijas</w:t>
            </w:r>
            <w:r w:rsidRPr="00074E50">
              <w:rPr>
                <w:rFonts w:ascii="Times New Roman" w:eastAsia="Arial Unicode MS" w:hAnsi="Times New Roman" w:cs="Times New Roman"/>
                <w:b w:val="0"/>
                <w:sz w:val="24"/>
                <w:szCs w:val="24"/>
                <w:lang w:val="lv-LV" w:eastAsia="lv-LV"/>
              </w:rPr>
              <w:t>/celma izveidošanai</w:t>
            </w:r>
          </w:p>
        </w:tc>
      </w:tr>
      <w:tr w:rsidR="00074E50" w:rsidRPr="007F49F1" w:rsidTr="00463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nil"/>
              <w:bottom w:val="single" w:sz="4" w:space="0" w:color="auto"/>
              <w:right w:val="nil"/>
            </w:tcBorders>
            <w:shd w:val="clear" w:color="auto" w:fill="auto"/>
          </w:tcPr>
          <w:p w:rsidR="00074E50" w:rsidRPr="007F49F1" w:rsidRDefault="00074E50" w:rsidP="00074E50">
            <w:pPr>
              <w:jc w:val="both"/>
              <w:rPr>
                <w:rFonts w:ascii="Times New Roman" w:eastAsia="Arial Unicode MS" w:hAnsi="Times New Roman" w:cs="Times New Roman"/>
                <w:sz w:val="24"/>
                <w:szCs w:val="24"/>
                <w:lang w:val="lv-LV" w:eastAsia="lv-LV"/>
              </w:rPr>
            </w:pPr>
          </w:p>
        </w:tc>
      </w:tr>
      <w:tr w:rsidR="007F49F1" w:rsidRPr="007F49F1" w:rsidTr="00463258">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7F49F1" w:rsidRPr="007F49F1" w:rsidRDefault="00A03F80" w:rsidP="00074E50">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34</w:t>
            </w:r>
            <w:r w:rsidR="007F49F1" w:rsidRPr="007F49F1">
              <w:rPr>
                <w:rFonts w:ascii="Times New Roman" w:eastAsia="Arial Unicode MS" w:hAnsi="Times New Roman" w:cs="Times New Roman"/>
                <w:sz w:val="24"/>
                <w:szCs w:val="24"/>
                <w:lang w:val="lv-LV" w:eastAsia="lv-LV"/>
              </w:rPr>
              <w:t>. Procedūr</w:t>
            </w:r>
            <w:r w:rsidR="00B327E7">
              <w:rPr>
                <w:rFonts w:ascii="Times New Roman" w:eastAsia="Arial Unicode MS" w:hAnsi="Times New Roman" w:cs="Times New Roman"/>
                <w:sz w:val="24"/>
                <w:szCs w:val="24"/>
                <w:lang w:val="lv-LV" w:eastAsia="lv-LV"/>
              </w:rPr>
              <w:t>as</w:t>
            </w:r>
            <w:r w:rsidR="007F49F1" w:rsidRPr="007F49F1">
              <w:rPr>
                <w:rFonts w:ascii="Times New Roman" w:eastAsia="Arial Unicode MS" w:hAnsi="Times New Roman" w:cs="Times New Roman"/>
                <w:sz w:val="24"/>
                <w:szCs w:val="24"/>
                <w:lang w:val="lv-LV" w:eastAsia="lv-LV"/>
              </w:rPr>
              <w:t xml:space="preserve"> smagums:</w:t>
            </w:r>
          </w:p>
        </w:tc>
      </w:tr>
      <w:tr w:rsidR="007F49F1" w:rsidRPr="007F49F1" w:rsidTr="00463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7F49F1" w:rsidRPr="00074E50" w:rsidRDefault="00A03F80" w:rsidP="00074E50">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34</w:t>
            </w:r>
            <w:r w:rsidR="007F49F1" w:rsidRPr="00074E50">
              <w:rPr>
                <w:rFonts w:ascii="Times New Roman" w:eastAsia="Arial Unicode MS" w:hAnsi="Times New Roman" w:cs="Times New Roman"/>
                <w:b w:val="0"/>
                <w:sz w:val="24"/>
                <w:szCs w:val="24"/>
                <w:lang w:val="lv-LV" w:eastAsia="lv-LV"/>
              </w:rPr>
              <w:t>.1. Neatgriezeniska</w:t>
            </w:r>
          </w:p>
        </w:tc>
      </w:tr>
      <w:tr w:rsidR="007F49F1" w:rsidRPr="007F49F1" w:rsidTr="00463258">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7F49F1" w:rsidRPr="00074E50" w:rsidRDefault="00A03F80" w:rsidP="00074E50">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34</w:t>
            </w:r>
            <w:r w:rsidR="007F49F1" w:rsidRPr="00074E50">
              <w:rPr>
                <w:rFonts w:ascii="Times New Roman" w:eastAsia="Arial Unicode MS" w:hAnsi="Times New Roman" w:cs="Times New Roman"/>
                <w:b w:val="0"/>
                <w:sz w:val="24"/>
                <w:szCs w:val="24"/>
                <w:lang w:val="lv-LV" w:eastAsia="lv-LV"/>
              </w:rPr>
              <w:t>.2. Viegla (līdz vieglai un ieskaito</w:t>
            </w:r>
            <w:r w:rsidR="00463258">
              <w:rPr>
                <w:rFonts w:ascii="Times New Roman" w:eastAsia="Arial Unicode MS" w:hAnsi="Times New Roman" w:cs="Times New Roman"/>
                <w:b w:val="0"/>
                <w:sz w:val="24"/>
                <w:szCs w:val="24"/>
                <w:lang w:val="lv-LV" w:eastAsia="lv-LV"/>
              </w:rPr>
              <w:t>t</w:t>
            </w:r>
            <w:r w:rsidR="007F49F1" w:rsidRPr="00074E50">
              <w:rPr>
                <w:rFonts w:ascii="Times New Roman" w:eastAsia="Arial Unicode MS" w:hAnsi="Times New Roman" w:cs="Times New Roman"/>
                <w:b w:val="0"/>
                <w:sz w:val="24"/>
                <w:szCs w:val="24"/>
                <w:lang w:val="lv-LV" w:eastAsia="lv-LV"/>
              </w:rPr>
              <w:t>)</w:t>
            </w:r>
          </w:p>
        </w:tc>
      </w:tr>
      <w:tr w:rsidR="007F49F1" w:rsidRPr="007F49F1" w:rsidTr="00463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rsidR="007F49F1" w:rsidRPr="00074E50" w:rsidRDefault="00A03F80" w:rsidP="00074E50">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34</w:t>
            </w:r>
            <w:r w:rsidR="007F49F1" w:rsidRPr="00074E50">
              <w:rPr>
                <w:rFonts w:ascii="Times New Roman" w:eastAsia="Arial Unicode MS" w:hAnsi="Times New Roman" w:cs="Times New Roman"/>
                <w:b w:val="0"/>
                <w:sz w:val="24"/>
                <w:szCs w:val="24"/>
                <w:lang w:val="lv-LV" w:eastAsia="lv-LV"/>
              </w:rPr>
              <w:t>.3. Mērena</w:t>
            </w:r>
          </w:p>
        </w:tc>
      </w:tr>
      <w:tr w:rsidR="007F49F1" w:rsidRPr="000A64FC" w:rsidTr="00463258">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tcPr>
          <w:p w:rsidR="007F49F1" w:rsidRPr="00074E50" w:rsidRDefault="00A03F80" w:rsidP="00074E50">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34</w:t>
            </w:r>
            <w:r w:rsidR="007F49F1" w:rsidRPr="00074E50">
              <w:rPr>
                <w:rFonts w:ascii="Times New Roman" w:eastAsia="Arial Unicode MS" w:hAnsi="Times New Roman" w:cs="Times New Roman"/>
                <w:b w:val="0"/>
                <w:sz w:val="24"/>
                <w:szCs w:val="24"/>
                <w:lang w:val="lv-LV" w:eastAsia="lv-LV"/>
              </w:rPr>
              <w:t>.4. Smaga</w:t>
            </w:r>
          </w:p>
        </w:tc>
      </w:tr>
    </w:tbl>
    <w:p w:rsidR="00E031A3" w:rsidRDefault="00E031A3" w:rsidP="00E00C81">
      <w:pPr>
        <w:jc w:val="both"/>
        <w:rPr>
          <w:rFonts w:ascii="Times New Roman" w:eastAsia="Arial Unicode MS" w:hAnsi="Times New Roman" w:cs="Times New Roman"/>
          <w:bCs/>
          <w:sz w:val="24"/>
          <w:szCs w:val="24"/>
          <w:lang w:val="lv-LV" w:eastAsia="lv-LV"/>
        </w:rPr>
      </w:pPr>
    </w:p>
    <w:p w:rsidR="00E031A3" w:rsidRDefault="00E031A3" w:rsidP="00E00C81">
      <w:pPr>
        <w:jc w:val="both"/>
        <w:rPr>
          <w:rFonts w:ascii="Times New Roman" w:eastAsia="Arial Unicode MS" w:hAnsi="Times New Roman" w:cs="Times New Roman"/>
          <w:bCs/>
          <w:sz w:val="24"/>
          <w:szCs w:val="24"/>
          <w:lang w:val="lv-LV" w:eastAsia="lv-LV"/>
        </w:rPr>
      </w:pPr>
    </w:p>
    <w:p w:rsidR="00E031A3" w:rsidRDefault="00E031A3" w:rsidP="00E00C81">
      <w:pPr>
        <w:jc w:val="both"/>
        <w:rPr>
          <w:rFonts w:ascii="Times New Roman" w:eastAsia="Arial Unicode MS" w:hAnsi="Times New Roman" w:cs="Times New Roman"/>
          <w:bCs/>
          <w:sz w:val="24"/>
          <w:szCs w:val="24"/>
          <w:lang w:val="lv-LV" w:eastAsia="lv-LV"/>
        </w:rPr>
      </w:pPr>
    </w:p>
    <w:p w:rsidR="00E031A3" w:rsidRDefault="00E031A3" w:rsidP="00E00C81">
      <w:pPr>
        <w:jc w:val="both"/>
        <w:rPr>
          <w:rFonts w:ascii="Times New Roman" w:eastAsia="Arial Unicode MS" w:hAnsi="Times New Roman" w:cs="Times New Roman"/>
          <w:bCs/>
          <w:sz w:val="24"/>
          <w:szCs w:val="24"/>
          <w:lang w:val="lv-LV" w:eastAsia="lv-LV"/>
        </w:rPr>
      </w:pPr>
    </w:p>
    <w:p w:rsidR="00E031A3" w:rsidRPr="000A64FC" w:rsidRDefault="00E031A3" w:rsidP="00E00C81">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884"/>
      </w:tblGrid>
      <w:tr w:rsidR="00D970B2" w:rsidRPr="00D970B2" w:rsidTr="00E00C81">
        <w:trPr>
          <w:gridAfter w:val="1"/>
          <w:cnfStyle w:val="100000000000" w:firstRow="1" w:lastRow="0" w:firstColumn="0" w:lastColumn="0" w:oddVBand="0" w:evenVBand="0" w:oddHBand="0"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left w:val="none" w:sz="0" w:space="0" w:color="auto"/>
              <w:bottom w:val="none" w:sz="0" w:space="0" w:color="auto"/>
              <w:right w:val="none" w:sz="0" w:space="0" w:color="auto"/>
            </w:tcBorders>
            <w:shd w:val="clear" w:color="auto" w:fill="auto"/>
            <w:hideMark/>
          </w:tcPr>
          <w:p w:rsidR="00D970B2" w:rsidRPr="00D970B2" w:rsidRDefault="00EE0D4D" w:rsidP="00E00C81">
            <w:pPr>
              <w:jc w:val="both"/>
              <w:rPr>
                <w:rFonts w:ascii="Times New Roman" w:eastAsia="Arial Unicode MS" w:hAnsi="Times New Roman" w:cs="Times New Roman"/>
                <w:color w:val="auto"/>
                <w:sz w:val="24"/>
                <w:szCs w:val="24"/>
                <w:lang w:val="lv-LV" w:eastAsia="lv-LV"/>
              </w:rPr>
            </w:pPr>
            <w:r>
              <w:rPr>
                <w:rFonts w:ascii="Times New Roman" w:eastAsia="Arial Unicode MS" w:hAnsi="Times New Roman" w:cs="Times New Roman"/>
                <w:color w:val="auto"/>
                <w:sz w:val="24"/>
                <w:szCs w:val="24"/>
                <w:lang w:val="lv-LV" w:eastAsia="lv-LV"/>
              </w:rPr>
              <w:t>35</w:t>
            </w:r>
            <w:r w:rsidR="00D970B2" w:rsidRPr="00D970B2">
              <w:rPr>
                <w:rFonts w:ascii="Times New Roman" w:eastAsia="Arial Unicode MS" w:hAnsi="Times New Roman" w:cs="Times New Roman"/>
                <w:color w:val="auto"/>
                <w:sz w:val="24"/>
                <w:szCs w:val="24"/>
                <w:lang w:val="lv-LV" w:eastAsia="lv-LV"/>
              </w:rPr>
              <w:t>. Mērķi:</w:t>
            </w:r>
          </w:p>
        </w:tc>
      </w:tr>
      <w:tr w:rsidR="00D970B2" w:rsidRPr="00D970B2" w:rsidTr="00E00C81">
        <w:trPr>
          <w:gridAfter w:val="1"/>
          <w:cnfStyle w:val="000000100000" w:firstRow="0" w:lastRow="0" w:firstColumn="0" w:lastColumn="0" w:oddVBand="0" w:evenVBand="0" w:oddHBand="1"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tcPr>
          <w:p w:rsidR="00D970B2" w:rsidRPr="00E00C81" w:rsidRDefault="00E00C81" w:rsidP="00E00C81">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55168" behindDoc="0" locked="0" layoutInCell="1" allowOverlap="1" wp14:anchorId="4BE55634" wp14:editId="3828F730">
                      <wp:simplePos x="0" y="0"/>
                      <wp:positionH relativeFrom="column">
                        <wp:posOffset>4519295</wp:posOffset>
                      </wp:positionH>
                      <wp:positionV relativeFrom="paragraph">
                        <wp:posOffset>78740</wp:posOffset>
                      </wp:positionV>
                      <wp:extent cx="723900" cy="2181225"/>
                      <wp:effectExtent l="0" t="0" r="19050" b="85725"/>
                      <wp:wrapNone/>
                      <wp:docPr id="18" name="Group 18"/>
                      <wp:cNvGraphicFramePr/>
                      <a:graphic xmlns:a="http://schemas.openxmlformats.org/drawingml/2006/main">
                        <a:graphicData uri="http://schemas.microsoft.com/office/word/2010/wordprocessingGroup">
                          <wpg:wgp>
                            <wpg:cNvGrpSpPr/>
                            <wpg:grpSpPr>
                              <a:xfrm>
                                <a:off x="0" y="0"/>
                                <a:ext cx="723900" cy="2181225"/>
                                <a:chOff x="0" y="0"/>
                                <a:chExt cx="723900" cy="2376851"/>
                              </a:xfrm>
                            </wpg:grpSpPr>
                            <wps:wsp>
                              <wps:cNvPr id="15" name="Right Bracket 15"/>
                              <wps:cNvSpPr/>
                              <wps:spPr>
                                <a:xfrm>
                                  <a:off x="342900" y="0"/>
                                  <a:ext cx="381000" cy="237685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flipH="1">
                                  <a:off x="0" y="0"/>
                                  <a:ext cx="3810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15" idx="1"/>
                              </wps:cNvCnPr>
                              <wps:spPr>
                                <a:xfrm flipH="1" flipV="1">
                                  <a:off x="190500" y="2366473"/>
                                  <a:ext cx="152400" cy="103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5F35AF" id="Group 18" o:spid="_x0000_s1026" style="position:absolute;margin-left:355.85pt;margin-top:6.2pt;width:57pt;height:171.75pt;z-index:251655168;mso-width-relative:margin;mso-height-relative:margin" coordsize="7239,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">
                      <v:shape id="Right Bracket 15" o:spid="_x0000_s1027" type="#_x0000_t86" style="position:absolute;left:3429;width:3810;height:23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" adj="289" strokecolor="#4579b8 [3044]"/>
                      <v:line id="Straight Connector 16" o:spid="_x0000_s1028" style="position:absolute;flip:x;visibility:visible;mso-wrap-style:square" from="0,0" to="38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" strokecolor="#4579b8 [3044]"/>
                      <v:shape id="Straight Arrow Connector 17" o:spid="_x0000_s1029" type="#_x0000_t32" style="position:absolute;left:1905;top:23664;width:1524;height:1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" strokecolor="#4579b8 [3044]">
                        <v:stroke endarrow="block"/>
                      </v:shape>
                    </v:group>
                  </w:pict>
                </mc:Fallback>
              </mc:AlternateContent>
            </w:r>
            <w:r w:rsidR="00EE0D4D">
              <w:rPr>
                <w:rFonts w:ascii="Times New Roman" w:eastAsia="Arial Unicode MS" w:hAnsi="Times New Roman" w:cs="Times New Roman"/>
                <w:b w:val="0"/>
                <w:sz w:val="24"/>
                <w:szCs w:val="24"/>
                <w:lang w:val="lv-LV" w:eastAsia="lv-LV"/>
              </w:rPr>
              <w:t>35</w:t>
            </w:r>
            <w:r w:rsidR="00D970B2" w:rsidRPr="00E00C81">
              <w:rPr>
                <w:rFonts w:ascii="Times New Roman" w:eastAsia="Arial Unicode MS" w:hAnsi="Times New Roman" w:cs="Times New Roman"/>
                <w:b w:val="0"/>
                <w:sz w:val="24"/>
                <w:szCs w:val="24"/>
                <w:lang w:val="lv-LV" w:eastAsia="lv-LV"/>
              </w:rPr>
              <w:t>.1. Fundamentālie pētījumi</w:t>
            </w:r>
          </w:p>
        </w:tc>
      </w:tr>
      <w:tr w:rsidR="00D970B2" w:rsidRPr="00D970B2" w:rsidTr="00E00C81">
        <w:trPr>
          <w:gridAfter w:val="1"/>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rsidR="00D970B2" w:rsidRPr="00E00C81" w:rsidRDefault="00503F5B" w:rsidP="00E00C81">
            <w:pPr>
              <w:jc w:val="both"/>
              <w:rPr>
                <w:rFonts w:ascii="Times New Roman" w:eastAsia="Arial Unicode MS" w:hAnsi="Times New Roman" w:cs="Times New Roman"/>
                <w:b w:val="0"/>
                <w:sz w:val="24"/>
                <w:szCs w:val="24"/>
                <w:lang w:val="lv-LV" w:eastAsia="lv-LV"/>
              </w:rPr>
            </w:pPr>
            <w:r w:rsidRPr="00E00C81">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2336" behindDoc="0" locked="0" layoutInCell="1" allowOverlap="1" wp14:anchorId="169FAE4D" wp14:editId="06EE8CDA">
                      <wp:simplePos x="0" y="0"/>
                      <wp:positionH relativeFrom="column">
                        <wp:posOffset>4509770</wp:posOffset>
                      </wp:positionH>
                      <wp:positionV relativeFrom="paragraph">
                        <wp:posOffset>106680</wp:posOffset>
                      </wp:positionV>
                      <wp:extent cx="1111884" cy="4857750"/>
                      <wp:effectExtent l="0" t="0" r="12700" b="95250"/>
                      <wp:wrapNone/>
                      <wp:docPr id="24" name="Group 24"/>
                      <wp:cNvGraphicFramePr/>
                      <a:graphic xmlns:a="http://schemas.openxmlformats.org/drawingml/2006/main">
                        <a:graphicData uri="http://schemas.microsoft.com/office/word/2010/wordprocessingGroup">
                          <wpg:wgp>
                            <wpg:cNvGrpSpPr/>
                            <wpg:grpSpPr>
                              <a:xfrm>
                                <a:off x="0" y="0"/>
                                <a:ext cx="1111884" cy="4857750"/>
                                <a:chOff x="0" y="0"/>
                                <a:chExt cx="1111884" cy="4857750"/>
                              </a:xfrm>
                            </wpg:grpSpPr>
                            <wps:wsp>
                              <wps:cNvPr id="21" name="Straight Connector 21"/>
                              <wps:cNvCnPr/>
                              <wps:spPr>
                                <a:xfrm flipH="1">
                                  <a:off x="0" y="0"/>
                                  <a:ext cx="952500" cy="101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Right Bracket 20"/>
                              <wps:cNvSpPr/>
                              <wps:spPr>
                                <a:xfrm>
                                  <a:off x="933449" y="0"/>
                                  <a:ext cx="178435" cy="48577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stCxn id="20" idx="1"/>
                              </wps:cNvCnPr>
                              <wps:spPr>
                                <a:xfrm flipH="1">
                                  <a:off x="180975" y="4857750"/>
                                  <a:ext cx="7524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5DF612D" id="Group 24" o:spid="_x0000_s1026" style="position:absolute;margin-left:355.1pt;margin-top:8.4pt;width:87.55pt;height:382.5pt;z-index:251662336;mso-height-relative:margin" coordsize="11118,48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">
                      <v:line id="Straight Connector 21" o:spid="_x0000_s1027" style="position:absolute;flip:x;visibility:visible;mso-wrap-style:square" from="0,0" to="9525,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" strokecolor="#4579b8 [3044]"/>
                      <v:shape id="Right Bracket 20" o:spid="_x0000_s1028" type="#_x0000_t86" style="position:absolute;left:9334;width:1784;height:48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" adj="66" strokecolor="#4579b8 [3044]"/>
                      <v:shape id="Straight Arrow Connector 23" o:spid="_x0000_s1029" type="#_x0000_t32" style="position:absolute;left:1809;top:48577;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" strokecolor="#4579b8 [3044]">
                        <v:stroke endarrow="block"/>
                      </v:shape>
                    </v:group>
                  </w:pict>
                </mc:Fallback>
              </mc:AlternateContent>
            </w:r>
            <w:r w:rsidR="00EE0D4D">
              <w:rPr>
                <w:rFonts w:ascii="Times New Roman" w:eastAsia="Arial Unicode MS" w:hAnsi="Times New Roman" w:cs="Times New Roman"/>
                <w:b w:val="0"/>
                <w:sz w:val="24"/>
                <w:szCs w:val="24"/>
                <w:lang w:val="lv-LV" w:eastAsia="lv-LV"/>
              </w:rPr>
              <w:t>35</w:t>
            </w:r>
            <w:r w:rsidR="00D970B2" w:rsidRPr="00E00C81">
              <w:rPr>
                <w:rFonts w:ascii="Times New Roman" w:eastAsia="Arial Unicode MS" w:hAnsi="Times New Roman" w:cs="Times New Roman"/>
                <w:b w:val="0"/>
                <w:sz w:val="24"/>
                <w:szCs w:val="24"/>
                <w:lang w:val="lv-LV" w:eastAsia="lv-LV"/>
              </w:rPr>
              <w:t>.2. Praktiskā izpēte un lietišķie pētījumi</w:t>
            </w:r>
          </w:p>
        </w:tc>
      </w:tr>
      <w:tr w:rsidR="00D970B2" w:rsidRPr="00D970B2" w:rsidTr="00E00C81">
        <w:trPr>
          <w:gridAfter w:val="1"/>
          <w:cnfStyle w:val="000000100000" w:firstRow="0" w:lastRow="0" w:firstColumn="0" w:lastColumn="0" w:oddVBand="0" w:evenVBand="0" w:oddHBand="1"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rsidR="00D970B2" w:rsidRPr="00E00C81" w:rsidRDefault="00503F5B" w:rsidP="00E00C81">
            <w:pPr>
              <w:jc w:val="both"/>
              <w:rPr>
                <w:rFonts w:ascii="Times New Roman" w:eastAsia="Arial Unicode MS" w:hAnsi="Times New Roman" w:cs="Times New Roman"/>
                <w:b w:val="0"/>
                <w:sz w:val="24"/>
                <w:szCs w:val="24"/>
                <w:lang w:val="lv-LV" w:eastAsia="lv-LV"/>
              </w:rPr>
            </w:pPr>
            <w:r w:rsidRPr="00E00C81">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5408" behindDoc="0" locked="0" layoutInCell="1" allowOverlap="1" wp14:anchorId="089E489D" wp14:editId="3B54521A">
                      <wp:simplePos x="0" y="0"/>
                      <wp:positionH relativeFrom="column">
                        <wp:posOffset>4515485</wp:posOffset>
                      </wp:positionH>
                      <wp:positionV relativeFrom="paragraph">
                        <wp:posOffset>76835</wp:posOffset>
                      </wp:positionV>
                      <wp:extent cx="1238250" cy="8458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1238250" cy="8458200"/>
                                <a:chOff x="0" y="0"/>
                                <a:chExt cx="1238250" cy="8458200"/>
                              </a:xfrm>
                            </wpg:grpSpPr>
                            <wps:wsp>
                              <wps:cNvPr id="25" name="Straight Connector 25"/>
                              <wps:cNvCnPr/>
                              <wps:spPr>
                                <a:xfrm flipV="1">
                                  <a:off x="0" y="9525"/>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1209675" y="0"/>
                                  <a:ext cx="19050" cy="84582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7CA9EE" id="Group 27" o:spid="_x0000_s1026" style="position:absolute;margin-left:355.55pt;margin-top:6.05pt;width:97.5pt;height:666pt;z-index:251665408" coordsize="12382,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">
                      <v:line id="Straight Connector 25" o:spid="_x0000_s1027" style="position:absolute;flip:y;visibility:visible;mso-wrap-style:square" from="0,95" to="123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" strokecolor="#4579b8 [3044]"/>
                      <v:line id="Straight Connector 26" o:spid="_x0000_s1028" style="position:absolute;flip:x;visibility:visible;mso-wrap-style:square" from="12096,0" to="12287,8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" strokecolor="#4579b8 [3044]"/>
                    </v:group>
                  </w:pict>
                </mc:Fallback>
              </mc:AlternateContent>
            </w:r>
            <w:r w:rsidR="00EE0D4D">
              <w:rPr>
                <w:rFonts w:ascii="Times New Roman" w:eastAsia="Arial Unicode MS" w:hAnsi="Times New Roman" w:cs="Times New Roman"/>
                <w:b w:val="0"/>
                <w:sz w:val="24"/>
                <w:szCs w:val="24"/>
                <w:lang w:val="lv-LV" w:eastAsia="lv-LV"/>
              </w:rPr>
              <w:t>35</w:t>
            </w:r>
            <w:r w:rsidR="00D970B2" w:rsidRPr="00E00C81">
              <w:rPr>
                <w:rFonts w:ascii="Times New Roman" w:eastAsia="Arial Unicode MS" w:hAnsi="Times New Roman" w:cs="Times New Roman"/>
                <w:b w:val="0"/>
                <w:sz w:val="24"/>
                <w:szCs w:val="24"/>
                <w:lang w:val="lv-LV" w:eastAsia="lv-LV"/>
              </w:rPr>
              <w:t>.3. Izmantošana regulatīviem mērķiem un rutīnveida ražošanā</w:t>
            </w:r>
          </w:p>
        </w:tc>
      </w:tr>
      <w:tr w:rsidR="00D970B2" w:rsidRPr="00D970B2" w:rsidTr="00E00C81">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rsidR="00D970B2" w:rsidRPr="00E00C81" w:rsidRDefault="00EE0D4D" w:rsidP="00E00C81">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00D970B2" w:rsidRPr="00E00C81">
              <w:rPr>
                <w:rFonts w:ascii="Times New Roman" w:eastAsia="Arial Unicode MS" w:hAnsi="Times New Roman" w:cs="Times New Roman"/>
                <w:b w:val="0"/>
                <w:sz w:val="24"/>
                <w:szCs w:val="24"/>
                <w:lang w:val="lv-LV" w:eastAsia="lv-LV"/>
              </w:rPr>
              <w:t>.4. Dabiskās vides aizsardzība cilvēka vai dzīvnieku veselības vai labklājības interesēs</w:t>
            </w:r>
          </w:p>
        </w:tc>
        <w:tc>
          <w:tcPr>
            <w:tcW w:w="884" w:type="dxa"/>
            <w:shd w:val="clear" w:color="auto" w:fill="auto"/>
          </w:tcPr>
          <w:p w:rsidR="00D970B2" w:rsidRPr="00D970B2" w:rsidRDefault="00D970B2" w:rsidP="00E00C8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r w:rsidR="00D970B2" w:rsidRPr="00D970B2" w:rsidTr="00E00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rsidR="00D970B2" w:rsidRPr="00E00C81" w:rsidRDefault="00EE0D4D" w:rsidP="00E00C81">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00D970B2" w:rsidRPr="00E00C81">
              <w:rPr>
                <w:rFonts w:ascii="Times New Roman" w:eastAsia="Arial Unicode MS" w:hAnsi="Times New Roman" w:cs="Times New Roman"/>
                <w:b w:val="0"/>
                <w:sz w:val="24"/>
                <w:szCs w:val="24"/>
                <w:lang w:val="lv-LV" w:eastAsia="lv-LV"/>
              </w:rPr>
              <w:t>.5. Sugu saglabāšana</w:t>
            </w:r>
          </w:p>
        </w:tc>
        <w:tc>
          <w:tcPr>
            <w:tcW w:w="884" w:type="dxa"/>
            <w:shd w:val="clear" w:color="auto" w:fill="auto"/>
          </w:tcPr>
          <w:p w:rsidR="00D970B2" w:rsidRPr="00D970B2" w:rsidRDefault="00D970B2" w:rsidP="00E00C8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r w:rsidR="00D970B2" w:rsidRPr="00D970B2" w:rsidTr="00E00C81">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rsidR="00D970B2" w:rsidRPr="00E00C81" w:rsidRDefault="00EE0D4D" w:rsidP="00E00C81">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00D970B2" w:rsidRPr="00E00C81">
              <w:rPr>
                <w:rFonts w:ascii="Times New Roman" w:eastAsia="Arial Unicode MS" w:hAnsi="Times New Roman" w:cs="Times New Roman"/>
                <w:b w:val="0"/>
                <w:sz w:val="24"/>
                <w:szCs w:val="24"/>
                <w:lang w:val="lv-LV" w:eastAsia="lv-LV"/>
              </w:rPr>
              <w:t>.6. Augstākā izglītība vai profesionālo prasmju iegūšanai, uzturēšanai vai uzlabošanai paredzēta apmācība</w:t>
            </w:r>
          </w:p>
        </w:tc>
        <w:tc>
          <w:tcPr>
            <w:tcW w:w="884" w:type="dxa"/>
            <w:shd w:val="clear" w:color="auto" w:fill="auto"/>
          </w:tcPr>
          <w:p w:rsidR="00D970B2" w:rsidRPr="00D970B2" w:rsidRDefault="00D970B2" w:rsidP="00E00C8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r w:rsidR="00D970B2" w:rsidRPr="00D970B2" w:rsidTr="00E00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rsidR="00D970B2" w:rsidRPr="00E00C81" w:rsidRDefault="00EE0D4D" w:rsidP="00E00C81">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00D970B2" w:rsidRPr="00E00C81">
              <w:rPr>
                <w:rFonts w:ascii="Times New Roman" w:eastAsia="Arial Unicode MS" w:hAnsi="Times New Roman" w:cs="Times New Roman"/>
                <w:b w:val="0"/>
                <w:sz w:val="24"/>
                <w:szCs w:val="24"/>
                <w:lang w:val="lv-LV" w:eastAsia="lv-LV"/>
              </w:rPr>
              <w:t>.7. Tiesu medicīniskā izmeklēšana</w:t>
            </w:r>
          </w:p>
        </w:tc>
        <w:tc>
          <w:tcPr>
            <w:tcW w:w="884" w:type="dxa"/>
            <w:shd w:val="clear" w:color="auto" w:fill="auto"/>
          </w:tcPr>
          <w:p w:rsidR="00D970B2" w:rsidRPr="00D970B2" w:rsidRDefault="00D970B2" w:rsidP="00E00C81">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r w:rsidR="00D970B2" w:rsidRPr="000A64FC" w:rsidTr="00E00C81">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rsidR="00D970B2" w:rsidRPr="00E00C81" w:rsidRDefault="00EE0D4D" w:rsidP="00E00C81">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00975F40" w:rsidRPr="00E00C81">
              <w:rPr>
                <w:rFonts w:ascii="Times New Roman" w:eastAsia="Arial Unicode MS" w:hAnsi="Times New Roman" w:cs="Times New Roman"/>
                <w:b w:val="0"/>
                <w:sz w:val="24"/>
                <w:szCs w:val="24"/>
                <w:lang w:val="lv-LV" w:eastAsia="lv-LV"/>
              </w:rPr>
              <w:t xml:space="preserve">.8. </w:t>
            </w:r>
            <w:r w:rsidR="00D970B2" w:rsidRPr="00E00C81">
              <w:rPr>
                <w:rFonts w:ascii="Times New Roman" w:eastAsia="Arial Unicode MS" w:hAnsi="Times New Roman" w:cs="Times New Roman"/>
                <w:b w:val="0"/>
                <w:sz w:val="24"/>
                <w:szCs w:val="24"/>
                <w:lang w:val="lv-LV" w:eastAsia="lv-LV"/>
              </w:rPr>
              <w:t>Tādu stabilu ģenētiski pārveidotu dzīvnieku koloniju uzturēšana, kurus neizmanto citās procedūrās</w:t>
            </w:r>
          </w:p>
        </w:tc>
        <w:tc>
          <w:tcPr>
            <w:tcW w:w="884" w:type="dxa"/>
            <w:shd w:val="clear" w:color="auto" w:fill="auto"/>
          </w:tcPr>
          <w:p w:rsidR="00D970B2" w:rsidRPr="00D970B2" w:rsidRDefault="00D970B2" w:rsidP="00E00C8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bl>
    <w:p w:rsidR="00E031A3" w:rsidRPr="000A64FC" w:rsidRDefault="00E031A3" w:rsidP="006B3B8A">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975F40" w:rsidRPr="000A64FC" w:rsidTr="00656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top w:val="none" w:sz="0" w:space="0" w:color="auto"/>
              <w:left w:val="none" w:sz="0" w:space="0" w:color="auto"/>
              <w:bottom w:val="none" w:sz="0" w:space="0" w:color="auto"/>
              <w:right w:val="none" w:sz="0" w:space="0" w:color="auto"/>
            </w:tcBorders>
            <w:shd w:val="clear" w:color="auto" w:fill="auto"/>
            <w:hideMark/>
          </w:tcPr>
          <w:p w:rsidR="00975F40" w:rsidRPr="00D970B2" w:rsidRDefault="003F73D3" w:rsidP="00E00C81">
            <w:pPr>
              <w:jc w:val="both"/>
              <w:rPr>
                <w:rFonts w:ascii="Times New Roman" w:eastAsia="Arial Unicode MS" w:hAnsi="Times New Roman" w:cs="Times New Roman"/>
                <w:bCs w:val="0"/>
                <w:color w:val="auto"/>
                <w:sz w:val="24"/>
                <w:szCs w:val="24"/>
                <w:lang w:val="lv-LV" w:eastAsia="lv-LV"/>
              </w:rPr>
            </w:pPr>
            <w:r>
              <w:rPr>
                <w:rFonts w:ascii="Times New Roman" w:eastAsia="Arial Unicode MS" w:hAnsi="Times New Roman" w:cs="Times New Roman"/>
                <w:bCs w:val="0"/>
                <w:color w:val="auto"/>
                <w:sz w:val="24"/>
                <w:szCs w:val="24"/>
                <w:lang w:val="lv-LV" w:eastAsia="lv-LV"/>
              </w:rPr>
              <w:t>36</w:t>
            </w:r>
            <w:r w:rsidR="00975F40" w:rsidRPr="00D970B2">
              <w:rPr>
                <w:rFonts w:ascii="Times New Roman" w:eastAsia="Arial Unicode MS" w:hAnsi="Times New Roman" w:cs="Times New Roman"/>
                <w:bCs w:val="0"/>
                <w:color w:val="auto"/>
                <w:sz w:val="24"/>
                <w:szCs w:val="24"/>
                <w:lang w:val="lv-LV" w:eastAsia="lv-LV"/>
              </w:rPr>
              <w:t>. Fundamentālie pētījumi:</w:t>
            </w:r>
          </w:p>
        </w:tc>
      </w:tr>
      <w:tr w:rsidR="00975F40" w:rsidRPr="000A64FC"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.1. Onkoloģija</w:t>
            </w:r>
          </w:p>
        </w:tc>
      </w:tr>
      <w:tr w:rsidR="00975F40" w:rsidRPr="000A64FC" w:rsidTr="00656768">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.2. Kardiovaskulārā sistēma (asinsrite un limfrite)</w:t>
            </w:r>
          </w:p>
        </w:tc>
      </w:tr>
      <w:tr w:rsidR="00975F40" w:rsidRPr="000A64FC"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.3. Nervu sistēma</w:t>
            </w:r>
          </w:p>
        </w:tc>
      </w:tr>
      <w:tr w:rsidR="00975F40" w:rsidRPr="000A64FC" w:rsidTr="00656768">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.4. Elpošanas orgānu sistēma</w:t>
            </w:r>
          </w:p>
        </w:tc>
      </w:tr>
      <w:tr w:rsidR="00975F40" w:rsidRPr="000A64FC"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.5. Gastrointestinālā sistēma, arī aknas</w:t>
            </w:r>
          </w:p>
        </w:tc>
      </w:tr>
      <w:tr w:rsidR="00975F40" w:rsidRPr="000A64FC" w:rsidTr="00656768">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.6. Musku</w:t>
            </w:r>
            <w:r w:rsidR="005B4EC6">
              <w:rPr>
                <w:rFonts w:ascii="Times New Roman" w:eastAsia="Arial Unicode MS" w:hAnsi="Times New Roman" w:cs="Times New Roman"/>
                <w:b w:val="0"/>
                <w:bCs w:val="0"/>
                <w:sz w:val="24"/>
                <w:szCs w:val="24"/>
                <w:lang w:val="lv-LV" w:eastAsia="lv-LV"/>
              </w:rPr>
              <w:t xml:space="preserve">ļu un </w:t>
            </w:r>
            <w:r w:rsidR="00975F40" w:rsidRPr="00E00C81">
              <w:rPr>
                <w:rFonts w:ascii="Times New Roman" w:eastAsia="Arial Unicode MS" w:hAnsi="Times New Roman" w:cs="Times New Roman"/>
                <w:b w:val="0"/>
                <w:bCs w:val="0"/>
                <w:sz w:val="24"/>
                <w:szCs w:val="24"/>
                <w:lang w:val="lv-LV" w:eastAsia="lv-LV"/>
              </w:rPr>
              <w:t>skelet</w:t>
            </w:r>
            <w:r w:rsidR="005B4EC6">
              <w:rPr>
                <w:rFonts w:ascii="Times New Roman" w:eastAsia="Arial Unicode MS" w:hAnsi="Times New Roman" w:cs="Times New Roman"/>
                <w:b w:val="0"/>
                <w:bCs w:val="0"/>
                <w:sz w:val="24"/>
                <w:szCs w:val="24"/>
                <w:lang w:val="lv-LV" w:eastAsia="lv-LV"/>
              </w:rPr>
              <w:t>a</w:t>
            </w:r>
            <w:r w:rsidR="00975F40" w:rsidRPr="00E00C81">
              <w:rPr>
                <w:rFonts w:ascii="Times New Roman" w:eastAsia="Arial Unicode MS" w:hAnsi="Times New Roman" w:cs="Times New Roman"/>
                <w:b w:val="0"/>
                <w:bCs w:val="0"/>
                <w:sz w:val="24"/>
                <w:szCs w:val="24"/>
                <w:lang w:val="lv-LV" w:eastAsia="lv-LV"/>
              </w:rPr>
              <w:t xml:space="preserve"> sistēma</w:t>
            </w:r>
          </w:p>
        </w:tc>
      </w:tr>
      <w:tr w:rsidR="00975F40" w:rsidRPr="000A64FC"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.7. Imūnsistēma</w:t>
            </w:r>
          </w:p>
        </w:tc>
      </w:tr>
      <w:tr w:rsidR="00975F40" w:rsidRPr="000A64FC" w:rsidTr="00656768">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.8. Uroģenitālā</w:t>
            </w:r>
            <w:r w:rsidR="007E3B84">
              <w:rPr>
                <w:rFonts w:ascii="Times New Roman" w:eastAsia="Arial Unicode MS" w:hAnsi="Times New Roman" w:cs="Times New Roman"/>
                <w:b w:val="0"/>
                <w:bCs w:val="0"/>
                <w:sz w:val="24"/>
                <w:szCs w:val="24"/>
                <w:lang w:val="lv-LV" w:eastAsia="lv-LV"/>
              </w:rPr>
              <w:t xml:space="preserve"> un </w:t>
            </w:r>
            <w:r w:rsidR="00975F40" w:rsidRPr="00E00C81">
              <w:rPr>
                <w:rFonts w:ascii="Times New Roman" w:eastAsia="Arial Unicode MS" w:hAnsi="Times New Roman" w:cs="Times New Roman"/>
                <w:b w:val="0"/>
                <w:bCs w:val="0"/>
                <w:sz w:val="24"/>
                <w:szCs w:val="24"/>
                <w:lang w:val="lv-LV" w:eastAsia="lv-LV"/>
              </w:rPr>
              <w:t>reproduktīvā sistēma</w:t>
            </w:r>
          </w:p>
        </w:tc>
      </w:tr>
      <w:tr w:rsidR="00975F40" w:rsidRPr="000A64FC"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.9. Maņu orgāni (āda, acis un ausis)</w:t>
            </w:r>
          </w:p>
        </w:tc>
      </w:tr>
      <w:tr w:rsidR="00975F40" w:rsidRPr="000A64FC" w:rsidTr="00656768">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.10. Endokrīnā sistēma</w:t>
            </w:r>
            <w:r w:rsidR="007E3B84">
              <w:rPr>
                <w:rFonts w:ascii="Times New Roman" w:eastAsia="Arial Unicode MS" w:hAnsi="Times New Roman" w:cs="Times New Roman"/>
                <w:b w:val="0"/>
                <w:bCs w:val="0"/>
                <w:sz w:val="24"/>
                <w:szCs w:val="24"/>
                <w:lang w:val="lv-LV" w:eastAsia="lv-LV"/>
              </w:rPr>
              <w:t xml:space="preserve"> un </w:t>
            </w:r>
            <w:r w:rsidR="00975F40" w:rsidRPr="00E00C81">
              <w:rPr>
                <w:rFonts w:ascii="Times New Roman" w:eastAsia="Arial Unicode MS" w:hAnsi="Times New Roman" w:cs="Times New Roman"/>
                <w:b w:val="0"/>
                <w:bCs w:val="0"/>
                <w:sz w:val="24"/>
                <w:szCs w:val="24"/>
                <w:lang w:val="lv-LV" w:eastAsia="lv-LV"/>
              </w:rPr>
              <w:t>vielmaiņa</w:t>
            </w:r>
          </w:p>
        </w:tc>
      </w:tr>
      <w:tr w:rsidR="00975F40" w:rsidRPr="000A64FC"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.11. Multisistēmiski</w:t>
            </w:r>
          </w:p>
        </w:tc>
      </w:tr>
      <w:tr w:rsidR="00975F40" w:rsidRPr="007E3B84" w:rsidTr="00656768">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.12. Etoloģija</w:t>
            </w:r>
            <w:r w:rsidR="007E3B84">
              <w:rPr>
                <w:rFonts w:ascii="Times New Roman" w:eastAsia="Arial Unicode MS" w:hAnsi="Times New Roman" w:cs="Times New Roman"/>
                <w:b w:val="0"/>
                <w:bCs w:val="0"/>
                <w:sz w:val="24"/>
                <w:szCs w:val="24"/>
                <w:lang w:val="lv-LV" w:eastAsia="lv-LV"/>
              </w:rPr>
              <w:t xml:space="preserve">, </w:t>
            </w:r>
            <w:r w:rsidR="00975F40" w:rsidRPr="00E00C81">
              <w:rPr>
                <w:rFonts w:ascii="Times New Roman" w:eastAsia="Arial Unicode MS" w:hAnsi="Times New Roman" w:cs="Times New Roman"/>
                <w:b w:val="0"/>
                <w:bCs w:val="0"/>
                <w:sz w:val="24"/>
                <w:szCs w:val="24"/>
                <w:lang w:val="lv-LV" w:eastAsia="lv-LV"/>
              </w:rPr>
              <w:t>dzīvnieku uzvedība</w:t>
            </w:r>
            <w:r w:rsidR="007E3B84">
              <w:rPr>
                <w:rFonts w:ascii="Times New Roman" w:eastAsia="Arial Unicode MS" w:hAnsi="Times New Roman" w:cs="Times New Roman"/>
                <w:b w:val="0"/>
                <w:bCs w:val="0"/>
                <w:sz w:val="24"/>
                <w:szCs w:val="24"/>
                <w:lang w:val="lv-LV" w:eastAsia="lv-LV"/>
              </w:rPr>
              <w:t xml:space="preserve"> un </w:t>
            </w:r>
            <w:r w:rsidR="00975F40" w:rsidRPr="00E00C81">
              <w:rPr>
                <w:rFonts w:ascii="Times New Roman" w:eastAsia="Arial Unicode MS" w:hAnsi="Times New Roman" w:cs="Times New Roman"/>
                <w:b w:val="0"/>
                <w:bCs w:val="0"/>
                <w:sz w:val="24"/>
                <w:szCs w:val="24"/>
                <w:lang w:val="lv-LV" w:eastAsia="lv-LV"/>
              </w:rPr>
              <w:t>dzīvnieku bioloģija</w:t>
            </w:r>
          </w:p>
        </w:tc>
      </w:tr>
      <w:tr w:rsidR="00975F40" w:rsidRPr="000A64FC"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rsidR="00975F40" w:rsidRPr="00E00C81" w:rsidRDefault="003F73D3"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00975F40" w:rsidRPr="00E00C81">
              <w:rPr>
                <w:rFonts w:ascii="Times New Roman" w:eastAsia="Arial Unicode MS" w:hAnsi="Times New Roman" w:cs="Times New Roman"/>
                <w:b w:val="0"/>
                <w:bCs w:val="0"/>
                <w:sz w:val="24"/>
                <w:szCs w:val="24"/>
                <w:lang w:val="lv-LV" w:eastAsia="lv-LV"/>
              </w:rPr>
              <w:t>.13. Citi</w:t>
            </w:r>
          </w:p>
        </w:tc>
      </w:tr>
      <w:tr w:rsidR="00975F40" w:rsidRPr="000A64FC" w:rsidTr="00656768">
        <w:tc>
          <w:tcPr>
            <w:cnfStyle w:val="001000000000" w:firstRow="0" w:lastRow="0" w:firstColumn="1" w:lastColumn="0" w:oddVBand="0" w:evenVBand="0" w:oddHBand="0" w:evenHBand="0" w:firstRowFirstColumn="0" w:firstRowLastColumn="0" w:lastRowFirstColumn="0" w:lastRowLastColumn="0"/>
            <w:tcW w:w="7508" w:type="dxa"/>
            <w:shd w:val="clear" w:color="auto" w:fill="auto"/>
          </w:tcPr>
          <w:p w:rsidR="00975F40" w:rsidRPr="00D970B2" w:rsidRDefault="00975F40" w:rsidP="00E00C81">
            <w:pPr>
              <w:rPr>
                <w:rFonts w:ascii="Times New Roman" w:eastAsia="Arial Unicode MS" w:hAnsi="Times New Roman" w:cs="Times New Roman"/>
                <w:bCs w:val="0"/>
                <w:sz w:val="24"/>
                <w:szCs w:val="24"/>
                <w:lang w:val="lv-LV" w:eastAsia="lv-LV"/>
              </w:rPr>
            </w:pPr>
            <w:r w:rsidRPr="00D970B2">
              <w:rPr>
                <w:rFonts w:ascii="Times New Roman" w:eastAsia="Arial Unicode MS" w:hAnsi="Times New Roman" w:cs="Times New Roman"/>
                <w:bCs w:val="0"/>
                <w:sz w:val="24"/>
                <w:szCs w:val="24"/>
                <w:lang w:val="lv-LV" w:eastAsia="lv-LV"/>
              </w:rPr>
              <w:t>Beigas</w:t>
            </w:r>
          </w:p>
        </w:tc>
      </w:tr>
    </w:tbl>
    <w:p w:rsidR="00E031A3" w:rsidRDefault="00E031A3" w:rsidP="00EE0D4D">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975F40" w:rsidRPr="00786CC7" w:rsidTr="00656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auto"/>
          </w:tcPr>
          <w:p w:rsidR="00975F40" w:rsidRPr="00975F40" w:rsidRDefault="00001234" w:rsidP="00E00C81">
            <w:pPr>
              <w:jc w:val="both"/>
              <w:rPr>
                <w:rFonts w:ascii="Times New Roman" w:eastAsia="Arial Unicode MS" w:hAnsi="Times New Roman" w:cs="Times New Roman"/>
                <w:bCs w:val="0"/>
                <w:color w:val="auto"/>
                <w:sz w:val="24"/>
                <w:szCs w:val="24"/>
                <w:lang w:val="lv-LV" w:eastAsia="lv-LV"/>
              </w:rPr>
            </w:pPr>
            <w:r>
              <w:rPr>
                <w:rFonts w:ascii="Times New Roman" w:eastAsia="Arial Unicode MS" w:hAnsi="Times New Roman" w:cs="Times New Roman"/>
                <w:bCs w:val="0"/>
                <w:color w:val="auto"/>
                <w:sz w:val="24"/>
                <w:szCs w:val="24"/>
                <w:lang w:val="lv-LV" w:eastAsia="lv-LV"/>
              </w:rPr>
              <w:t>37</w:t>
            </w:r>
            <w:r w:rsidR="00975F40" w:rsidRPr="00975F40">
              <w:rPr>
                <w:rFonts w:ascii="Times New Roman" w:eastAsia="Arial Unicode MS" w:hAnsi="Times New Roman" w:cs="Times New Roman"/>
                <w:bCs w:val="0"/>
                <w:color w:val="auto"/>
                <w:sz w:val="24"/>
                <w:szCs w:val="24"/>
                <w:lang w:val="lv-LV" w:eastAsia="lv-LV"/>
              </w:rPr>
              <w:t>. Praktiskā izpēte un lietišķie pētījumi:</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 Cilvēka vēzis</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.2. Cilvēka infekcijas slimības</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.3. Cilvēka kardiovaskulārās sistēmas traucējumi</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.4. Cilvēka nervu sistēmas un garīgās veselības traucējumi</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.5. Cilvēka elpošanas sistēmas traucējumi</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.6. Cilvēka gastrointestinālās sistēmas traucējumi, arī aknu slimības</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.7. Cilvēka musku</w:t>
            </w:r>
            <w:r w:rsidR="005B4EC6">
              <w:rPr>
                <w:rFonts w:ascii="Times New Roman" w:eastAsia="Arial Unicode MS" w:hAnsi="Times New Roman" w:cs="Times New Roman"/>
                <w:b w:val="0"/>
                <w:bCs w:val="0"/>
                <w:sz w:val="24"/>
                <w:szCs w:val="24"/>
                <w:lang w:val="lv-LV" w:eastAsia="lv-LV"/>
              </w:rPr>
              <w:t xml:space="preserve">ļu un </w:t>
            </w:r>
            <w:r w:rsidR="00975F40" w:rsidRPr="00053B30">
              <w:rPr>
                <w:rFonts w:ascii="Times New Roman" w:eastAsia="Arial Unicode MS" w:hAnsi="Times New Roman" w:cs="Times New Roman"/>
                <w:b w:val="0"/>
                <w:bCs w:val="0"/>
                <w:sz w:val="24"/>
                <w:szCs w:val="24"/>
                <w:lang w:val="lv-LV" w:eastAsia="lv-LV"/>
              </w:rPr>
              <w:t>skelet</w:t>
            </w:r>
            <w:r w:rsidR="005B4EC6">
              <w:rPr>
                <w:rFonts w:ascii="Times New Roman" w:eastAsia="Arial Unicode MS" w:hAnsi="Times New Roman" w:cs="Times New Roman"/>
                <w:b w:val="0"/>
                <w:bCs w:val="0"/>
                <w:sz w:val="24"/>
                <w:szCs w:val="24"/>
                <w:lang w:val="lv-LV" w:eastAsia="lv-LV"/>
              </w:rPr>
              <w:t>a</w:t>
            </w:r>
            <w:r w:rsidR="00975F40" w:rsidRPr="00053B30">
              <w:rPr>
                <w:rFonts w:ascii="Times New Roman" w:eastAsia="Arial Unicode MS" w:hAnsi="Times New Roman" w:cs="Times New Roman"/>
                <w:b w:val="0"/>
                <w:bCs w:val="0"/>
                <w:sz w:val="24"/>
                <w:szCs w:val="24"/>
                <w:lang w:val="lv-LV" w:eastAsia="lv-LV"/>
              </w:rPr>
              <w:t xml:space="preserve"> sistēmas traucējumi</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.8. Cilvēka imūnsistēmas traucējumi</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.9. Cilvēka uroģenitālās</w:t>
            </w:r>
            <w:r w:rsidR="007E3B84">
              <w:rPr>
                <w:rFonts w:ascii="Times New Roman" w:eastAsia="Arial Unicode MS" w:hAnsi="Times New Roman" w:cs="Times New Roman"/>
                <w:b w:val="0"/>
                <w:bCs w:val="0"/>
                <w:sz w:val="24"/>
                <w:szCs w:val="24"/>
                <w:lang w:val="lv-LV" w:eastAsia="lv-LV"/>
              </w:rPr>
              <w:t xml:space="preserve"> un </w:t>
            </w:r>
            <w:r w:rsidR="00975F40" w:rsidRPr="00053B30">
              <w:rPr>
                <w:rFonts w:ascii="Times New Roman" w:eastAsia="Arial Unicode MS" w:hAnsi="Times New Roman" w:cs="Times New Roman"/>
                <w:b w:val="0"/>
                <w:bCs w:val="0"/>
                <w:sz w:val="24"/>
                <w:szCs w:val="24"/>
                <w:lang w:val="lv-LV" w:eastAsia="lv-LV"/>
              </w:rPr>
              <w:t>reproduktīvās sistēmas traucējumi</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.10. Cilvēka maņu orgānu (ādas, acu un ausu) slimības</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001234">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.11. Cilvēka endokrīnās sistēmas</w:t>
            </w:r>
            <w:r w:rsidR="007E3B84">
              <w:rPr>
                <w:rFonts w:ascii="Times New Roman" w:eastAsia="Arial Unicode MS" w:hAnsi="Times New Roman" w:cs="Times New Roman"/>
                <w:b w:val="0"/>
                <w:bCs w:val="0"/>
                <w:sz w:val="24"/>
                <w:szCs w:val="24"/>
                <w:lang w:val="lv-LV" w:eastAsia="lv-LV"/>
              </w:rPr>
              <w:t xml:space="preserve"> un </w:t>
            </w:r>
            <w:r w:rsidR="00975F40" w:rsidRPr="00053B30">
              <w:rPr>
                <w:rFonts w:ascii="Times New Roman" w:eastAsia="Arial Unicode MS" w:hAnsi="Times New Roman" w:cs="Times New Roman"/>
                <w:b w:val="0"/>
                <w:bCs w:val="0"/>
                <w:sz w:val="24"/>
                <w:szCs w:val="24"/>
                <w:lang w:val="lv-LV" w:eastAsia="lv-LV"/>
              </w:rPr>
              <w:t>vielmaiņas traucējumi</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.12. Citi cilvēka veselības traucējumi</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.13. Dzīvnieku slimības un veselības traucējumi</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.14. Dzīvnieku labturība</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.15. Slimību diagnosticēšana</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.16. Augu slimības</w:t>
            </w:r>
          </w:p>
        </w:tc>
      </w:tr>
      <w:tr w:rsidR="00975F40" w:rsidTr="0065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Pr="00053B30" w:rsidRDefault="00001234" w:rsidP="00E00C81">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00975F40" w:rsidRPr="00053B30">
              <w:rPr>
                <w:rFonts w:ascii="Times New Roman" w:eastAsia="Arial Unicode MS" w:hAnsi="Times New Roman" w:cs="Times New Roman"/>
                <w:b w:val="0"/>
                <w:bCs w:val="0"/>
                <w:sz w:val="24"/>
                <w:szCs w:val="24"/>
                <w:lang w:val="lv-LV" w:eastAsia="lv-LV"/>
              </w:rPr>
              <w:t>.17. Ar regulatīviem mērķiem nesaistīta toksikoloģija un ekotoksikoloģija</w:t>
            </w:r>
          </w:p>
        </w:tc>
      </w:tr>
      <w:tr w:rsidR="00975F40" w:rsidTr="00656768">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rsidR="00975F40" w:rsidRDefault="00975F40" w:rsidP="00E00C81">
            <w:pPr>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bCs w:val="0"/>
                <w:sz w:val="24"/>
                <w:szCs w:val="24"/>
                <w:lang w:val="lv-LV" w:eastAsia="lv-LV"/>
              </w:rPr>
              <w:lastRenderedPageBreak/>
              <w:t>Beigas</w:t>
            </w:r>
          </w:p>
        </w:tc>
      </w:tr>
    </w:tbl>
    <w:p w:rsidR="00975F40" w:rsidRDefault="00620D17" w:rsidP="008578DC">
      <w:pPr>
        <w:jc w:val="both"/>
        <w:rPr>
          <w:rFonts w:ascii="Times New Roman" w:eastAsia="Arial Unicode MS" w:hAnsi="Times New Roman" w:cs="Times New Roman"/>
          <w:bCs/>
          <w:sz w:val="24"/>
          <w:szCs w:val="24"/>
          <w:lang w:val="lv-LV" w:eastAsia="lv-LV"/>
        </w:rPr>
      </w:pPr>
      <w:r>
        <w:rPr>
          <w:rFonts w:ascii="Times New Roman" w:eastAsia="Arial Unicode MS" w:hAnsi="Times New Roman" w:cs="Times New Roman"/>
          <w:bCs/>
          <w:noProof/>
          <w:sz w:val="24"/>
          <w:szCs w:val="24"/>
          <w:lang w:val="lv-LV" w:eastAsia="lv-LV"/>
        </w:rPr>
        <mc:AlternateContent>
          <mc:Choice Requires="wpg">
            <w:drawing>
              <wp:anchor distT="0" distB="0" distL="114300" distR="114300" simplePos="0" relativeHeight="251610624" behindDoc="0" locked="0" layoutInCell="1" allowOverlap="1" wp14:anchorId="2CDE8996" wp14:editId="705106AC">
                <wp:simplePos x="0" y="0"/>
                <wp:positionH relativeFrom="column">
                  <wp:posOffset>5505450</wp:posOffset>
                </wp:positionH>
                <wp:positionV relativeFrom="paragraph">
                  <wp:posOffset>-106680</wp:posOffset>
                </wp:positionV>
                <wp:extent cx="352425" cy="571500"/>
                <wp:effectExtent l="38100" t="0" r="28575" b="95250"/>
                <wp:wrapNone/>
                <wp:docPr id="32" name="Group 32"/>
                <wp:cNvGraphicFramePr/>
                <a:graphic xmlns:a="http://schemas.openxmlformats.org/drawingml/2006/main">
                  <a:graphicData uri="http://schemas.microsoft.com/office/word/2010/wordprocessingGroup">
                    <wpg:wgp>
                      <wpg:cNvGrpSpPr/>
                      <wpg:grpSpPr>
                        <a:xfrm>
                          <a:off x="0" y="0"/>
                          <a:ext cx="352425" cy="571500"/>
                          <a:chOff x="0" y="0"/>
                          <a:chExt cx="352425" cy="571500"/>
                        </a:xfrm>
                      </wpg:grpSpPr>
                      <wps:wsp>
                        <wps:cNvPr id="30" name="Straight Connector 30"/>
                        <wps:cNvCnPr/>
                        <wps:spPr>
                          <a:xfrm>
                            <a:off x="352425"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0" y="552450"/>
                            <a:ext cx="3524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EF1B1A" id="Group 32" o:spid="_x0000_s1026" style="position:absolute;margin-left:433.5pt;margin-top:-8.4pt;width:27.75pt;height:45pt;z-index:251610624" coordsize="352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">
                <v:line id="Straight Connector 30" o:spid="_x0000_s1027" style="position:absolute;visibility:visible;mso-wrap-style:square" from="3524,0" to="352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" strokecolor="#4579b8 [3044]"/>
                <v:shape id="Straight Arrow Connector 31" o:spid="_x0000_s1028" type="#_x0000_t32" style="position:absolute;top:5524;width:3524;height: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" strokecolor="#4579b8 [3044]">
                  <v:stroke endarrow="block"/>
                </v:shape>
              </v:group>
            </w:pict>
          </mc:Fallback>
        </mc:AlternateContent>
      </w:r>
    </w:p>
    <w:tbl>
      <w:tblPr>
        <w:tblStyle w:val="Reatabula4-izclums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3970"/>
      </w:tblGrid>
      <w:tr w:rsidR="002A7104" w:rsidRPr="00786CC7" w:rsidTr="0027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hideMark/>
          </w:tcPr>
          <w:p w:rsidR="002A7104" w:rsidRDefault="00983954" w:rsidP="002A7104">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759616" behindDoc="0" locked="0" layoutInCell="1" allowOverlap="1" wp14:anchorId="6F79E3C0" wp14:editId="322332EA">
                      <wp:simplePos x="0" y="0"/>
                      <wp:positionH relativeFrom="column">
                        <wp:posOffset>2176145</wp:posOffset>
                      </wp:positionH>
                      <wp:positionV relativeFrom="paragraph">
                        <wp:posOffset>180340</wp:posOffset>
                      </wp:positionV>
                      <wp:extent cx="698500" cy="552450"/>
                      <wp:effectExtent l="38100" t="76200" r="0" b="38100"/>
                      <wp:wrapNone/>
                      <wp:docPr id="50" name="Group 50"/>
                      <wp:cNvGraphicFramePr/>
                      <a:graphic xmlns:a="http://schemas.openxmlformats.org/drawingml/2006/main">
                        <a:graphicData uri="http://schemas.microsoft.com/office/word/2010/wordprocessingGroup">
                          <wpg:wgp>
                            <wpg:cNvGrpSpPr/>
                            <wpg:grpSpPr>
                              <a:xfrm>
                                <a:off x="0" y="0"/>
                                <a:ext cx="698500" cy="552450"/>
                                <a:chOff x="-12789" y="-9525"/>
                                <a:chExt cx="698589" cy="552450"/>
                              </a:xfrm>
                            </wpg:grpSpPr>
                            <wps:wsp>
                              <wps:cNvPr id="46" name="Straight Connector 46"/>
                              <wps:cNvCnPr/>
                              <wps:spPr>
                                <a:xfrm>
                                  <a:off x="438061"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H="1">
                                  <a:off x="-12789" y="-9525"/>
                                  <a:ext cx="45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450758" y="542925"/>
                                  <a:ext cx="235042"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7CE3BA" id="Group 50" o:spid="_x0000_s1026" style="position:absolute;margin-left:171.35pt;margin-top:14.2pt;width:55pt;height:43.5pt;z-index:251759616;mso-width-relative:margin;mso-height-relative:margin" coordorigin="-127,-95" coordsize="6985,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">
                      <v:line id="Straight Connector 46" o:spid="_x0000_s1027" style="position:absolute;visibility:visible;mso-wrap-style:square" from="4380,0" to="4380,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" strokecolor="#4579b8 [3044]"/>
                      <v:shape id="Straight Arrow Connector 48" o:spid="_x0000_s1028" type="#_x0000_t32" style="position:absolute;left:-127;top:-95;width:45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" strokecolor="#4579b8 [3044]">
                        <v:stroke endarrow="block"/>
                      </v:shape>
                      <v:line id="Straight Connector 47" o:spid="_x0000_s1029" style="position:absolute;visibility:visible;mso-wrap-style:square" from="4507,5429" to="685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" strokecolor="#4579b8 [3044]"/>
                    </v:group>
                  </w:pict>
                </mc:Fallback>
              </mc:AlternateContent>
            </w:r>
            <w:r w:rsidR="00FF3788">
              <w:rPr>
                <w:rFonts w:ascii="Times New Roman" w:eastAsia="Arial Unicode MS" w:hAnsi="Times New Roman" w:cs="Times New Roman"/>
                <w:bCs w:val="0"/>
                <w:color w:val="auto"/>
                <w:sz w:val="24"/>
                <w:szCs w:val="24"/>
                <w:lang w:val="lv-LV" w:eastAsia="lv-LV"/>
              </w:rPr>
              <w:t>42</w:t>
            </w:r>
            <w:r w:rsidR="002A7104">
              <w:rPr>
                <w:rFonts w:ascii="Times New Roman" w:eastAsia="Arial Unicode MS" w:hAnsi="Times New Roman" w:cs="Times New Roman"/>
                <w:bCs w:val="0"/>
                <w:color w:val="auto"/>
                <w:sz w:val="24"/>
                <w:szCs w:val="24"/>
                <w:lang w:val="lv-LV" w:eastAsia="lv-LV"/>
              </w:rPr>
              <w:t xml:space="preserve">. </w:t>
            </w:r>
            <w:r w:rsidR="002A7104" w:rsidRPr="00503F5B">
              <w:rPr>
                <w:rFonts w:ascii="Times New Roman" w:eastAsia="Arial Unicode MS" w:hAnsi="Times New Roman" w:cs="Times New Roman"/>
                <w:bCs w:val="0"/>
                <w:color w:val="auto"/>
                <w:sz w:val="24"/>
                <w:szCs w:val="24"/>
                <w:lang w:val="lv-LV" w:eastAsia="lv-LV"/>
              </w:rPr>
              <w:t>Kvalitātes kontrole (arī partijas drošuma un stipruma testēšana)</w:t>
            </w:r>
          </w:p>
        </w:tc>
        <w:tc>
          <w:tcPr>
            <w:tcW w:w="1134" w:type="dxa"/>
            <w:tcBorders>
              <w:top w:val="none" w:sz="0" w:space="0" w:color="auto"/>
              <w:left w:val="single" w:sz="4" w:space="0" w:color="auto"/>
              <w:bottom w:val="none" w:sz="0" w:space="0" w:color="auto"/>
              <w:right w:val="single" w:sz="4" w:space="0" w:color="auto"/>
            </w:tcBorders>
            <w:shd w:val="clear" w:color="auto" w:fill="auto"/>
          </w:tcPr>
          <w:p w:rsidR="002A7104" w:rsidRPr="00503F5B" w:rsidRDefault="002A7104" w:rsidP="002A7104">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A7104" w:rsidRPr="00503F5B" w:rsidRDefault="00A1777B" w:rsidP="002A7104">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auto"/>
                <w:sz w:val="24"/>
                <w:szCs w:val="24"/>
                <w:lang w:val="lv-LV" w:eastAsia="lv-LV"/>
              </w:rPr>
            </w:pPr>
            <w:r>
              <w:rPr>
                <w:rFonts w:ascii="Times New Roman" w:eastAsia="Arial Unicode MS" w:hAnsi="Times New Roman" w:cs="Times New Roman"/>
                <w:bCs w:val="0"/>
                <w:color w:val="auto"/>
                <w:sz w:val="24"/>
                <w:szCs w:val="24"/>
                <w:lang w:val="lv-LV" w:eastAsia="lv-LV"/>
              </w:rPr>
              <w:t>39</w:t>
            </w:r>
            <w:r w:rsidR="002A7104" w:rsidRPr="00503F5B">
              <w:rPr>
                <w:rFonts w:ascii="Times New Roman" w:eastAsia="Arial Unicode MS" w:hAnsi="Times New Roman" w:cs="Times New Roman"/>
                <w:bCs w:val="0"/>
                <w:color w:val="auto"/>
                <w:sz w:val="24"/>
                <w:szCs w:val="24"/>
                <w:lang w:val="lv-LV" w:eastAsia="lv-LV"/>
              </w:rPr>
              <w:t>. Izmantošana regulatīviem mērķiem un rutīnveida ražošanā (pa veidiem):</w:t>
            </w:r>
          </w:p>
        </w:tc>
      </w:tr>
      <w:tr w:rsidR="00214BBE" w:rsidRPr="000A64FC"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FF3788" w:rsidP="002A7104">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42</w:t>
            </w:r>
            <w:r w:rsidR="00214BBE" w:rsidRPr="002A7104">
              <w:rPr>
                <w:rFonts w:ascii="Times New Roman" w:eastAsia="Arial Unicode MS" w:hAnsi="Times New Roman" w:cs="Times New Roman"/>
                <w:b w:val="0"/>
                <w:bCs w:val="0"/>
                <w:sz w:val="24"/>
                <w:szCs w:val="24"/>
                <w:lang w:val="lv-LV" w:eastAsia="lv-LV"/>
              </w:rPr>
              <w:t>.1. Partijas drošuma testi</w:t>
            </w:r>
          </w:p>
        </w:tc>
        <w:tc>
          <w:tcPr>
            <w:tcW w:w="1134" w:type="dxa"/>
            <w:tcBorders>
              <w:left w:val="single" w:sz="4" w:space="0" w:color="auto"/>
              <w:right w:val="single" w:sz="4" w:space="0" w:color="auto"/>
            </w:tcBorders>
            <w:shd w:val="clear" w:color="auto" w:fill="auto"/>
          </w:tcPr>
          <w:p w:rsidR="00214BBE" w:rsidRPr="00503F5B" w:rsidRDefault="00214BBE" w:rsidP="002A7104">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A1777B" w:rsidP="002A7104">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39</w:t>
            </w:r>
            <w:r w:rsidR="00214BBE" w:rsidRPr="002A7104">
              <w:rPr>
                <w:rFonts w:ascii="Times New Roman" w:eastAsia="Arial Unicode MS" w:hAnsi="Times New Roman" w:cs="Times New Roman"/>
                <w:sz w:val="24"/>
                <w:szCs w:val="24"/>
                <w:lang w:val="lv-LV" w:eastAsia="lv-LV"/>
              </w:rPr>
              <w:t>.1. Kvalitātes kontrole (arī partijas drošuma un stipruma testēšana)</w:t>
            </w:r>
          </w:p>
        </w:tc>
      </w:tr>
      <w:tr w:rsidR="00214BBE" w:rsidRPr="000A64FC"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FF3788" w:rsidP="002A7104">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bCs w:val="0"/>
                <w:sz w:val="24"/>
                <w:szCs w:val="24"/>
                <w:lang w:val="lv-LV" w:eastAsia="lv-LV"/>
              </w:rPr>
              <w:t>42</w:t>
            </w:r>
            <w:r w:rsidR="00214BBE" w:rsidRPr="002A7104">
              <w:rPr>
                <w:rFonts w:ascii="Times New Roman" w:eastAsia="Arial Unicode MS" w:hAnsi="Times New Roman" w:cs="Times New Roman"/>
                <w:b w:val="0"/>
                <w:bCs w:val="0"/>
                <w:sz w:val="24"/>
                <w:szCs w:val="24"/>
                <w:lang w:val="lv-LV" w:eastAsia="lv-LV"/>
              </w:rPr>
              <w:t>.2. Pirogenitātes testi</w:t>
            </w:r>
          </w:p>
        </w:tc>
        <w:tc>
          <w:tcPr>
            <w:tcW w:w="1134" w:type="dxa"/>
            <w:tcBorders>
              <w:left w:val="single" w:sz="4" w:space="0" w:color="auto"/>
              <w:right w:val="single" w:sz="4" w:space="0" w:color="auto"/>
            </w:tcBorders>
            <w:shd w:val="clear" w:color="auto" w:fill="auto"/>
          </w:tcPr>
          <w:p w:rsidR="00214BBE" w:rsidRPr="00503F5B" w:rsidRDefault="00214BBE" w:rsidP="002A7104">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214BBE" w:rsidP="002A7104">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RPr="000A64FC"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FF3788" w:rsidP="002A7104">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bCs w:val="0"/>
                <w:sz w:val="24"/>
                <w:szCs w:val="24"/>
                <w:lang w:val="lv-LV" w:eastAsia="lv-LV"/>
              </w:rPr>
              <w:t>42</w:t>
            </w:r>
            <w:r w:rsidR="00214BBE" w:rsidRPr="002A7104">
              <w:rPr>
                <w:rFonts w:ascii="Times New Roman" w:eastAsia="Arial Unicode MS" w:hAnsi="Times New Roman" w:cs="Times New Roman"/>
                <w:b w:val="0"/>
                <w:bCs w:val="0"/>
                <w:sz w:val="24"/>
                <w:szCs w:val="24"/>
                <w:lang w:val="lv-LV" w:eastAsia="lv-LV"/>
              </w:rPr>
              <w:t>.3. Partijas stipruma testi</w:t>
            </w:r>
          </w:p>
        </w:tc>
        <w:tc>
          <w:tcPr>
            <w:tcW w:w="1134" w:type="dxa"/>
            <w:tcBorders>
              <w:left w:val="single" w:sz="4" w:space="0" w:color="auto"/>
              <w:right w:val="single" w:sz="4" w:space="0" w:color="auto"/>
            </w:tcBorders>
            <w:shd w:val="clear" w:color="auto" w:fill="auto"/>
          </w:tcPr>
          <w:p w:rsidR="00214BBE" w:rsidRPr="00503F5B" w:rsidRDefault="00214BBE" w:rsidP="002A7104">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A1777B" w:rsidP="002A7104">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39</w:t>
            </w:r>
            <w:r w:rsidR="00214BBE" w:rsidRPr="002A7104">
              <w:rPr>
                <w:rFonts w:ascii="Times New Roman" w:eastAsia="Arial Unicode MS" w:hAnsi="Times New Roman" w:cs="Times New Roman"/>
                <w:sz w:val="24"/>
                <w:szCs w:val="24"/>
                <w:lang w:val="lv-LV" w:eastAsia="lv-LV"/>
              </w:rPr>
              <w:t>.2. Citi iedarbīguma un panesamības testi</w:t>
            </w:r>
          </w:p>
        </w:tc>
      </w:tr>
      <w:tr w:rsidR="00214BBE" w:rsidRPr="000A64FC" w:rsidTr="00976D12">
        <w:trPr>
          <w:trHeight w:val="7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FF3788" w:rsidP="002A7104">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42</w:t>
            </w:r>
            <w:r w:rsidR="00214BBE" w:rsidRPr="002A7104">
              <w:rPr>
                <w:rFonts w:ascii="Times New Roman" w:eastAsia="Arial Unicode MS" w:hAnsi="Times New Roman" w:cs="Times New Roman"/>
                <w:b w:val="0"/>
                <w:bCs w:val="0"/>
                <w:sz w:val="24"/>
                <w:szCs w:val="24"/>
                <w:lang w:val="lv-LV" w:eastAsia="lv-LV"/>
              </w:rPr>
              <w:t>.4. Citi kvalitātes kontroles pasākumi</w:t>
            </w:r>
          </w:p>
        </w:tc>
        <w:tc>
          <w:tcPr>
            <w:tcW w:w="1134" w:type="dxa"/>
            <w:tcBorders>
              <w:left w:val="single" w:sz="4" w:space="0" w:color="auto"/>
              <w:right w:val="single" w:sz="4" w:space="0" w:color="auto"/>
            </w:tcBorders>
            <w:shd w:val="clear" w:color="auto" w:fill="auto"/>
          </w:tcPr>
          <w:p w:rsidR="00214BBE" w:rsidRPr="00503F5B" w:rsidRDefault="00214BBE" w:rsidP="002A7104">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214BBE" w:rsidP="002A7104">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RPr="000A64FC"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214BBE" w:rsidP="002A7104">
            <w:pPr>
              <w:jc w:val="both"/>
              <w:rPr>
                <w:rFonts w:ascii="Times New Roman" w:eastAsia="Arial Unicode MS" w:hAnsi="Times New Roman" w:cs="Times New Roman"/>
                <w:b w:val="0"/>
                <w:bCs w:val="0"/>
                <w:sz w:val="24"/>
                <w:szCs w:val="24"/>
                <w:lang w:val="lv-LV" w:eastAsia="lv-LV"/>
              </w:rPr>
            </w:pPr>
          </w:p>
        </w:tc>
        <w:tc>
          <w:tcPr>
            <w:tcW w:w="1134" w:type="dxa"/>
            <w:tcBorders>
              <w:left w:val="single" w:sz="4" w:space="0" w:color="auto"/>
              <w:right w:val="single" w:sz="4" w:space="0" w:color="auto"/>
            </w:tcBorders>
            <w:shd w:val="clear" w:color="auto" w:fill="auto"/>
          </w:tcPr>
          <w:p w:rsidR="00214BBE" w:rsidRPr="00503F5B" w:rsidRDefault="00174F7F" w:rsidP="002A7104">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bCs/>
                <w:noProof/>
                <w:sz w:val="24"/>
                <w:szCs w:val="24"/>
                <w:lang w:val="lv-LV" w:eastAsia="lv-LV"/>
              </w:rPr>
              <mc:AlternateContent>
                <mc:Choice Requires="wpg">
                  <w:drawing>
                    <wp:anchor distT="0" distB="0" distL="114300" distR="114300" simplePos="0" relativeHeight="251662848" behindDoc="0" locked="0" layoutInCell="1" allowOverlap="1" wp14:anchorId="0B64FFB8" wp14:editId="3CB2FEF9">
                      <wp:simplePos x="0" y="0"/>
                      <wp:positionH relativeFrom="column">
                        <wp:posOffset>414655</wp:posOffset>
                      </wp:positionH>
                      <wp:positionV relativeFrom="paragraph">
                        <wp:posOffset>131445</wp:posOffset>
                      </wp:positionV>
                      <wp:extent cx="212725" cy="809625"/>
                      <wp:effectExtent l="0" t="0" r="73025" b="85725"/>
                      <wp:wrapNone/>
                      <wp:docPr id="44" name="Group 44"/>
                      <wp:cNvGraphicFramePr/>
                      <a:graphic xmlns:a="http://schemas.openxmlformats.org/drawingml/2006/main">
                        <a:graphicData uri="http://schemas.microsoft.com/office/word/2010/wordprocessingGroup">
                          <wpg:wgp>
                            <wpg:cNvGrpSpPr/>
                            <wpg:grpSpPr>
                              <a:xfrm>
                                <a:off x="0" y="0"/>
                                <a:ext cx="212725" cy="809625"/>
                                <a:chOff x="9525" y="0"/>
                                <a:chExt cx="212725" cy="809625"/>
                              </a:xfrm>
                            </wpg:grpSpPr>
                            <wpg:grpSp>
                              <wpg:cNvPr id="41" name="Group 41"/>
                              <wpg:cNvGrpSpPr/>
                              <wpg:grpSpPr>
                                <a:xfrm>
                                  <a:off x="9525" y="0"/>
                                  <a:ext cx="212725" cy="809625"/>
                                  <a:chOff x="9525" y="0"/>
                                  <a:chExt cx="212725" cy="809625"/>
                                </a:xfrm>
                              </wpg:grpSpPr>
                              <wps:wsp>
                                <wps:cNvPr id="38" name="Left Bracket 38"/>
                                <wps:cNvSpPr/>
                                <wps:spPr>
                                  <a:xfrm>
                                    <a:off x="9525" y="0"/>
                                    <a:ext cx="95250" cy="8001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14300" y="800100"/>
                                    <a:ext cx="107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42" name="Straight Connector 42"/>
                              <wps:cNvCnPr/>
                              <wps:spPr>
                                <a:xfrm>
                                  <a:off x="85725"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0157E3" id="Group 44" o:spid="_x0000_s1026" style="position:absolute;margin-left:32.65pt;margin-top:10.35pt;width:16.75pt;height:63.75pt;z-index:251662848;mso-width-relative:margin;mso-height-relative:margin" coordorigin="95" coordsize="2127,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">
                      <v:group id="Group 41" o:spid="_x0000_s1027" style="position:absolute;left:95;width:2127;height:8096" coordorigin="95" coordsize="2127,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8" o:spid="_x0000_s1028" type="#_x0000_t85" style="position:absolute;left:95;width:95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" adj="214" strokecolor="#4579b8 [3044]"/>
                        <v:shape id="Straight Arrow Connector 39" o:spid="_x0000_s1029" type="#_x0000_t32" style="position:absolute;left:1143;top:8001;width:107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group>
                      <v:line id="Straight Connector 42" o:spid="_x0000_s1030" style="position:absolute;visibility:visible;mso-wrap-style:square" from="857,0" to="2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" strokecolor="#4579b8 [3044]"/>
                    </v:group>
                  </w:pict>
                </mc:Fallback>
              </mc:AlternateConten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A1777B" w:rsidP="002A7104">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39</w:t>
            </w:r>
            <w:r w:rsidR="00214BBE" w:rsidRPr="002A7104">
              <w:rPr>
                <w:rFonts w:ascii="Times New Roman" w:eastAsia="Arial Unicode MS" w:hAnsi="Times New Roman" w:cs="Times New Roman"/>
                <w:sz w:val="24"/>
                <w:szCs w:val="24"/>
                <w:lang w:val="lv-LV" w:eastAsia="lv-LV"/>
              </w:rPr>
              <w:t>.3. Toksicitātes testi un citi drošuma testi, arī farmakoloģijā</w:t>
            </w:r>
          </w:p>
        </w:tc>
      </w:tr>
      <w:tr w:rsidR="00214BBE" w:rsidRPr="000A64FC"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rsidR="00F652AE" w:rsidRPr="002A7104" w:rsidRDefault="00F652AE" w:rsidP="002A7104">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rsidR="00214BBE" w:rsidRPr="00503F5B" w:rsidRDefault="00214BBE" w:rsidP="002A7104">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214BBE" w:rsidP="002A7104">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RPr="000A64FC"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14BBE" w:rsidRPr="002A7104" w:rsidRDefault="00B23BE9" w:rsidP="002A7104">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Cs w:val="0"/>
                <w:sz w:val="24"/>
                <w:szCs w:val="24"/>
                <w:lang w:val="lv-LV" w:eastAsia="lv-LV"/>
              </w:rPr>
              <w:t>44</w:t>
            </w:r>
            <w:r w:rsidR="00214BBE" w:rsidRPr="00C31E02">
              <w:rPr>
                <w:rFonts w:ascii="Times New Roman" w:eastAsia="Arial Unicode MS" w:hAnsi="Times New Roman" w:cs="Times New Roman"/>
                <w:bCs w:val="0"/>
                <w:sz w:val="24"/>
                <w:szCs w:val="24"/>
                <w:lang w:val="lv-LV" w:eastAsia="lv-LV"/>
              </w:rPr>
              <w:t>. Akūtās un subakūtās toksicitātes testēšanas metodes:</w:t>
            </w:r>
          </w:p>
        </w:tc>
        <w:tc>
          <w:tcPr>
            <w:tcW w:w="1134" w:type="dxa"/>
            <w:tcBorders>
              <w:left w:val="single" w:sz="4" w:space="0" w:color="auto"/>
              <w:right w:val="single" w:sz="4" w:space="0" w:color="auto"/>
            </w:tcBorders>
            <w:shd w:val="clear" w:color="auto" w:fill="auto"/>
          </w:tcPr>
          <w:p w:rsidR="00214BBE" w:rsidRPr="00503F5B" w:rsidRDefault="00174F7F" w:rsidP="002A7104">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bCs/>
                <w:noProof/>
                <w:sz w:val="24"/>
                <w:szCs w:val="24"/>
                <w:lang w:val="lv-LV" w:eastAsia="lv-LV"/>
              </w:rPr>
              <mc:AlternateContent>
                <mc:Choice Requires="wpg">
                  <w:drawing>
                    <wp:anchor distT="0" distB="0" distL="114300" distR="114300" simplePos="0" relativeHeight="251748352" behindDoc="0" locked="0" layoutInCell="1" allowOverlap="1" wp14:anchorId="39EC7B16" wp14:editId="403AD2A9">
                      <wp:simplePos x="0" y="0"/>
                      <wp:positionH relativeFrom="column">
                        <wp:posOffset>-61595</wp:posOffset>
                      </wp:positionH>
                      <wp:positionV relativeFrom="paragraph">
                        <wp:posOffset>73025</wp:posOffset>
                      </wp:positionV>
                      <wp:extent cx="687070" cy="3695700"/>
                      <wp:effectExtent l="38100" t="0" r="36830" b="95250"/>
                      <wp:wrapNone/>
                      <wp:docPr id="67" name="Group 67"/>
                      <wp:cNvGraphicFramePr/>
                      <a:graphic xmlns:a="http://schemas.openxmlformats.org/drawingml/2006/main">
                        <a:graphicData uri="http://schemas.microsoft.com/office/word/2010/wordprocessingGroup">
                          <wpg:wgp>
                            <wpg:cNvGrpSpPr/>
                            <wpg:grpSpPr>
                              <a:xfrm>
                                <a:off x="0" y="0"/>
                                <a:ext cx="687070" cy="3695700"/>
                                <a:chOff x="19050" y="0"/>
                                <a:chExt cx="687070" cy="3695700"/>
                              </a:xfrm>
                            </wpg:grpSpPr>
                            <wps:wsp>
                              <wps:cNvPr id="63" name="Straight Connector 63"/>
                              <wps:cNvCnPr/>
                              <wps:spPr>
                                <a:xfrm flipH="1" flipV="1">
                                  <a:off x="219075" y="1"/>
                                  <a:ext cx="19050" cy="36861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V="1">
                                  <a:off x="219075" y="0"/>
                                  <a:ext cx="4870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19050" y="369570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425DAF" id="Group 67" o:spid="_x0000_s1026" style="position:absolute;margin-left:-4.85pt;margin-top:5.75pt;width:54.1pt;height:291pt;z-index:251748352;mso-width-relative:margin;mso-height-relative:margin" coordorigin="190" coordsize="6870,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">
                      <v:line id="Straight Connector 63" o:spid="_x0000_s1027" style="position:absolute;flip:x y;visibility:visible;mso-wrap-style:square" from="2190,0" to="2381,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" strokecolor="#4579b8 [3044]"/>
                      <v:line id="Straight Connector 65" o:spid="_x0000_s1028" style="position:absolute;flip:y;visibility:visible;mso-wrap-style:square" from="2190,0" to="7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" strokecolor="#4579b8 [3044]"/>
                      <v:shape id="Straight Arrow Connector 66" o:spid="_x0000_s1029" type="#_x0000_t32" style="position:absolute;left:190;top:36957;width:21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" strokecolor="#4579b8 [3044]">
                        <v:stroke endarrow="block"/>
                      </v:shape>
                    </v:group>
                  </w:pict>
                </mc:Fallback>
              </mc:AlternateConten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A1777B" w:rsidP="002A7104">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39</w:t>
            </w:r>
            <w:r w:rsidR="00214BBE" w:rsidRPr="002A7104">
              <w:rPr>
                <w:rFonts w:ascii="Times New Roman" w:eastAsia="Arial Unicode MS" w:hAnsi="Times New Roman" w:cs="Times New Roman"/>
                <w:sz w:val="24"/>
                <w:szCs w:val="24"/>
                <w:lang w:val="lv-LV" w:eastAsia="lv-LV"/>
              </w:rPr>
              <w:t>.4. Rutīnveida ražošana</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rsidR="00214BBE" w:rsidRDefault="00214BBE" w:rsidP="002A7104">
            <w:pPr>
              <w:jc w:val="both"/>
              <w:rPr>
                <w:rFonts w:ascii="Times New Roman" w:eastAsia="Arial Unicode MS" w:hAnsi="Times New Roman" w:cs="Times New Roman"/>
                <w:bCs w:val="0"/>
                <w:sz w:val="24"/>
                <w:szCs w:val="24"/>
                <w:lang w:val="lv-LV" w:eastAsia="lv-LV"/>
              </w:rPr>
            </w:pPr>
          </w:p>
        </w:tc>
        <w:tc>
          <w:tcPr>
            <w:tcW w:w="1134" w:type="dxa"/>
            <w:tcBorders>
              <w:left w:val="single" w:sz="4" w:space="0" w:color="auto"/>
            </w:tcBorders>
            <w:shd w:val="clear" w:color="auto" w:fill="auto"/>
          </w:tcPr>
          <w:p w:rsidR="00214BBE" w:rsidRDefault="00174F7F" w:rsidP="002A7104">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761664" behindDoc="0" locked="0" layoutInCell="1" allowOverlap="1" wp14:anchorId="2BB064CE" wp14:editId="2917EA49">
                      <wp:simplePos x="0" y="0"/>
                      <wp:positionH relativeFrom="column">
                        <wp:posOffset>-42545</wp:posOffset>
                      </wp:positionH>
                      <wp:positionV relativeFrom="paragraph">
                        <wp:posOffset>-3810</wp:posOffset>
                      </wp:positionV>
                      <wp:extent cx="669925" cy="772794"/>
                      <wp:effectExtent l="38100" t="76200" r="34925" b="27940"/>
                      <wp:wrapNone/>
                      <wp:docPr id="10" name="Group 55"/>
                      <wp:cNvGraphicFramePr/>
                      <a:graphic xmlns:a="http://schemas.openxmlformats.org/drawingml/2006/main">
                        <a:graphicData uri="http://schemas.microsoft.com/office/word/2010/wordprocessingGroup">
                          <wpg:wgp>
                            <wpg:cNvGrpSpPr/>
                            <wpg:grpSpPr>
                              <a:xfrm>
                                <a:off x="0" y="0"/>
                                <a:ext cx="669925" cy="772794"/>
                                <a:chOff x="59524" y="0"/>
                                <a:chExt cx="697750" cy="421173"/>
                              </a:xfrm>
                            </wpg:grpSpPr>
                            <wps:wsp>
                              <wps:cNvPr id="13" name="Straight Connector 56"/>
                              <wps:cNvCnPr/>
                              <wps:spPr>
                                <a:xfrm>
                                  <a:off x="438150" y="2"/>
                                  <a:ext cx="0" cy="4100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Arrow Connector 57"/>
                              <wps:cNvCnPr/>
                              <wps:spPr>
                                <a:xfrm flipH="1">
                                  <a:off x="59524" y="0"/>
                                  <a:ext cx="3913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58"/>
                              <wps:cNvCnPr/>
                              <wps:spPr>
                                <a:xfrm>
                                  <a:off x="438150" y="421173"/>
                                  <a:ext cx="319124"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16EC68" id="Group 55" o:spid="_x0000_s1026" style="position:absolute;margin-left:-3.35pt;margin-top:-.3pt;width:52.75pt;height:60.85pt;z-index:251761664;mso-width-relative:margin;mso-height-relative:margin" coordorigin="595" coordsize="6977,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">
                      <v:line id="Straight Connector 56" o:spid="_x0000_s1027" style="position:absolute;visibility:visible;mso-wrap-style:square" from="4381,0" to="4381,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shape id="Straight Arrow Connector 57" o:spid="_x0000_s1028" type="#_x0000_t32" style="position:absolute;left:595;width:39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" strokecolor="#4579b8 [3044]">
                        <v:stroke endarrow="block"/>
                      </v:shape>
                      <v:line id="Straight Connector 58" o:spid="_x0000_s1029" style="position:absolute;visibility:visible;mso-wrap-style:square" from="4381,4211" to="7572,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v:group>
                  </w:pict>
                </mc:Fallback>
              </mc:AlternateContent>
            </w:r>
          </w:p>
        </w:tc>
        <w:tc>
          <w:tcPr>
            <w:tcW w:w="3970" w:type="dxa"/>
            <w:tcBorders>
              <w:top w:val="single" w:sz="4" w:space="0" w:color="auto"/>
              <w:bottom w:val="single" w:sz="4" w:space="0" w:color="auto"/>
            </w:tcBorders>
            <w:shd w:val="clear" w:color="auto" w:fill="auto"/>
          </w:tcPr>
          <w:p w:rsidR="00E031A3" w:rsidRDefault="00E031A3" w:rsidP="002A7104">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23BE9" w:rsidP="00214BBE">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b w:val="0"/>
                <w:bCs w:val="0"/>
                <w:sz w:val="24"/>
                <w:szCs w:val="24"/>
                <w:lang w:val="lv-LV" w:eastAsia="lv-LV"/>
              </w:rPr>
              <w:t>44</w:t>
            </w:r>
            <w:r w:rsidR="00214BBE" w:rsidRPr="002A7104">
              <w:rPr>
                <w:rFonts w:ascii="Times New Roman" w:eastAsia="Arial Unicode MS" w:hAnsi="Times New Roman" w:cs="Times New Roman"/>
                <w:b w:val="0"/>
                <w:bCs w:val="0"/>
                <w:sz w:val="24"/>
                <w:szCs w:val="24"/>
                <w:lang w:val="lv-LV" w:eastAsia="lv-LV"/>
              </w:rPr>
              <w:t>.1. LD50, LC50</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214BBE"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24"/>
                <w:szCs w:val="24"/>
                <w:lang w:val="lv-LV" w:eastAsia="lv-LV"/>
              </w:rPr>
            </w:pPr>
            <w:r>
              <w:rPr>
                <w:rFonts w:ascii="Times New Roman" w:eastAsia="Arial Unicode MS" w:hAnsi="Times New Roman" w:cs="Times New Roman"/>
                <w:b/>
                <w:sz w:val="24"/>
                <w:szCs w:val="24"/>
                <w:lang w:val="lv-LV" w:eastAsia="lv-LV"/>
              </w:rPr>
              <w:t>43</w:t>
            </w:r>
            <w:r w:rsidR="00214BBE" w:rsidRPr="00214BBE">
              <w:rPr>
                <w:rFonts w:ascii="Times New Roman" w:eastAsia="Arial Unicode MS" w:hAnsi="Times New Roman" w:cs="Times New Roman"/>
                <w:b/>
                <w:sz w:val="24"/>
                <w:szCs w:val="24"/>
                <w:lang w:val="lv-LV" w:eastAsia="lv-LV"/>
              </w:rPr>
              <w:t>. Toksicitātes testi un citi drošuma testi pa testu veidiem:</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B23BE9" w:rsidP="00214BBE">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bCs w:val="0"/>
                <w:sz w:val="24"/>
                <w:szCs w:val="24"/>
                <w:lang w:val="lv-LV" w:eastAsia="lv-LV"/>
              </w:rPr>
              <w:t>44</w:t>
            </w:r>
            <w:r w:rsidR="00214BBE" w:rsidRPr="002A7104">
              <w:rPr>
                <w:rFonts w:ascii="Times New Roman" w:eastAsia="Arial Unicode MS" w:hAnsi="Times New Roman" w:cs="Times New Roman"/>
                <w:b w:val="0"/>
                <w:bCs w:val="0"/>
                <w:sz w:val="24"/>
                <w:szCs w:val="24"/>
                <w:lang w:val="lv-LV" w:eastAsia="lv-LV"/>
              </w:rPr>
              <w:t>.2. Citas letālas metodes</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214BBE"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lv-LV" w:eastAsia="lv-LV"/>
              </w:rPr>
            </w:pP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2A7104" w:rsidRDefault="00B23BE9"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44</w:t>
            </w:r>
            <w:r w:rsidR="00214BBE" w:rsidRPr="002A7104">
              <w:rPr>
                <w:rFonts w:ascii="Times New Roman" w:eastAsia="Arial Unicode MS" w:hAnsi="Times New Roman" w:cs="Times New Roman"/>
                <w:b w:val="0"/>
                <w:bCs w:val="0"/>
                <w:sz w:val="24"/>
                <w:szCs w:val="24"/>
                <w:lang w:val="lv-LV" w:eastAsia="lv-LV"/>
              </w:rPr>
              <w:t>.3. Neletālas metodes</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 Akūtās (vienreizējas devas) toksicitātes testēšanas metodes (arī robežvērtības noteikšanas tests)</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rsidR="00E031A3" w:rsidRPr="002A7104" w:rsidRDefault="00E031A3" w:rsidP="00214BBE">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10F5C" w:rsidRDefault="00E02E4F" w:rsidP="00214BBE">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16768" behindDoc="0" locked="0" layoutInCell="1" allowOverlap="1" wp14:anchorId="1583B5E2" wp14:editId="78E55DE3">
                      <wp:simplePos x="0" y="0"/>
                      <wp:positionH relativeFrom="column">
                        <wp:posOffset>2176146</wp:posOffset>
                      </wp:positionH>
                      <wp:positionV relativeFrom="paragraph">
                        <wp:posOffset>97790</wp:posOffset>
                      </wp:positionV>
                      <wp:extent cx="695324" cy="1085850"/>
                      <wp:effectExtent l="38100" t="76200" r="29210" b="19050"/>
                      <wp:wrapNone/>
                      <wp:docPr id="37" name="Group 37"/>
                      <wp:cNvGraphicFramePr/>
                      <a:graphic xmlns:a="http://schemas.openxmlformats.org/drawingml/2006/main">
                        <a:graphicData uri="http://schemas.microsoft.com/office/word/2010/wordprocessingGroup">
                          <wpg:wgp>
                            <wpg:cNvGrpSpPr/>
                            <wpg:grpSpPr>
                              <a:xfrm>
                                <a:off x="0" y="0"/>
                                <a:ext cx="695324" cy="1085850"/>
                                <a:chOff x="47626" y="-714375"/>
                                <a:chExt cx="695324" cy="1085850"/>
                              </a:xfrm>
                            </wpg:grpSpPr>
                            <wps:wsp>
                              <wps:cNvPr id="34" name="Straight Connector 34"/>
                              <wps:cNvCnPr/>
                              <wps:spPr>
                                <a:xfrm>
                                  <a:off x="600075" y="-714375"/>
                                  <a:ext cx="0" cy="1085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600075" y="36195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47626" y="-714375"/>
                                  <a:ext cx="552449"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A0594D" id="Group 37" o:spid="_x0000_s1026" style="position:absolute;margin-left:171.35pt;margin-top:7.7pt;width:54.75pt;height:85.5pt;z-index:251616768;mso-width-relative:margin;mso-height-relative:margin" coordorigin="476,-7143" coordsize="6953,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">
                      <v:line id="Straight Connector 34" o:spid="_x0000_s1027" style="position:absolute;visibility:visible;mso-wrap-style:square" from="6000,-7143" to="600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" strokecolor="#4579b8 [3044]"/>
                      <v:line id="Straight Connector 35" o:spid="_x0000_s1028" style="position:absolute;visibility:visible;mso-wrap-style:square" from="6000,3619" to="7429,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" strokecolor="#4579b8 [3044]"/>
                      <v:shape id="Straight Arrow Connector 36" o:spid="_x0000_s1029" type="#_x0000_t32" style="position:absolute;left:476;top:-7143;width:55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" strokecolor="#4579b8 [3044]">
                        <v:stroke endarrow="block"/>
                      </v:shape>
                    </v:group>
                  </w:pict>
                </mc:Fallback>
              </mc:AlternateContent>
            </w:r>
            <w:r w:rsidR="00B23BE9">
              <w:rPr>
                <w:rFonts w:ascii="Times New Roman" w:eastAsia="Arial Unicode MS" w:hAnsi="Times New Roman" w:cs="Times New Roman"/>
                <w:bCs w:val="0"/>
                <w:sz w:val="24"/>
                <w:szCs w:val="24"/>
                <w:lang w:val="lv-LV" w:eastAsia="lv-LV"/>
              </w:rPr>
              <w:t>45</w:t>
            </w:r>
            <w:r w:rsidR="00214BBE" w:rsidRPr="00F10F5C">
              <w:rPr>
                <w:rFonts w:ascii="Times New Roman" w:eastAsia="Arial Unicode MS" w:hAnsi="Times New Roman" w:cs="Times New Roman"/>
                <w:bCs w:val="0"/>
                <w:sz w:val="24"/>
                <w:szCs w:val="24"/>
                <w:lang w:val="lv-LV" w:eastAsia="lv-LV"/>
              </w:rPr>
              <w:t>. Atkārtotas devas toksicitāte:</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RPr="00786CC7"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B2C8B" w:rsidRDefault="00B23BE9"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45</w:t>
            </w:r>
            <w:r w:rsidR="00214BBE" w:rsidRPr="00FB2C8B">
              <w:rPr>
                <w:rFonts w:ascii="Times New Roman" w:eastAsia="Arial Unicode MS" w:hAnsi="Times New Roman" w:cs="Times New Roman"/>
                <w:b w:val="0"/>
                <w:bCs w:val="0"/>
                <w:sz w:val="24"/>
                <w:szCs w:val="24"/>
                <w:lang w:val="lv-LV" w:eastAsia="lv-LV"/>
              </w:rPr>
              <w:t>.1. 28 dienas un mazāk</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.2. Ādas kairinājums/kodīga iedarbība uz ādu</w:t>
            </w: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B2C8B" w:rsidRDefault="00B23BE9"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45</w:t>
            </w:r>
            <w:r w:rsidR="00214BBE" w:rsidRPr="00FB2C8B">
              <w:rPr>
                <w:rFonts w:ascii="Times New Roman" w:eastAsia="Arial Unicode MS" w:hAnsi="Times New Roman" w:cs="Times New Roman"/>
                <w:b w:val="0"/>
                <w:bCs w:val="0"/>
                <w:sz w:val="24"/>
                <w:szCs w:val="24"/>
                <w:lang w:val="lv-LV" w:eastAsia="lv-LV"/>
              </w:rPr>
              <w:t>.2. 29 līdz 90 dienas</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B2C8B" w:rsidRDefault="00B23BE9"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45</w:t>
            </w:r>
            <w:r w:rsidR="00214BBE" w:rsidRPr="00FB2C8B">
              <w:rPr>
                <w:rFonts w:ascii="Times New Roman" w:eastAsia="Arial Unicode MS" w:hAnsi="Times New Roman" w:cs="Times New Roman"/>
                <w:b w:val="0"/>
                <w:bCs w:val="0"/>
                <w:sz w:val="24"/>
                <w:szCs w:val="24"/>
                <w:lang w:val="lv-LV" w:eastAsia="lv-LV"/>
              </w:rPr>
              <w:t>.3. vairāk nekā 90 dienas</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.3. Ādas sensibilizācija</w:t>
            </w:r>
          </w:p>
        </w:tc>
      </w:tr>
      <w:tr w:rsidR="00214BBE" w:rsidRPr="00786CC7"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rsidR="00B75E33" w:rsidRPr="002A7104" w:rsidRDefault="00B75E33" w:rsidP="00214BBE">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.4. Acu kairinājums</w:t>
            </w:r>
            <w:r w:rsidR="00214BBE">
              <w:rPr>
                <w:rFonts w:ascii="Times New Roman" w:eastAsia="Arial Unicode MS" w:hAnsi="Times New Roman" w:cs="Times New Roman"/>
                <w:sz w:val="24"/>
                <w:szCs w:val="24"/>
                <w:lang w:val="lv-LV" w:eastAsia="lv-LV"/>
              </w:rPr>
              <w:t>/</w:t>
            </w:r>
            <w:r w:rsidR="00214BBE" w:rsidRPr="00C31E02">
              <w:rPr>
                <w:rFonts w:ascii="Times New Roman" w:eastAsia="Arial Unicode MS" w:hAnsi="Times New Roman" w:cs="Times New Roman"/>
                <w:sz w:val="24"/>
                <w:szCs w:val="24"/>
                <w:lang w:val="lv-LV" w:eastAsia="lv-LV"/>
              </w:rPr>
              <w:t>kodīga iedarbība uz acīm</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10F5C" w:rsidRDefault="00992F32" w:rsidP="00214BBE">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730432" behindDoc="0" locked="0" layoutInCell="1" allowOverlap="1" wp14:anchorId="124FD5EA" wp14:editId="1BCE1CA5">
                      <wp:simplePos x="0" y="0"/>
                      <wp:positionH relativeFrom="column">
                        <wp:posOffset>2166621</wp:posOffset>
                      </wp:positionH>
                      <wp:positionV relativeFrom="paragraph">
                        <wp:posOffset>104140</wp:posOffset>
                      </wp:positionV>
                      <wp:extent cx="720088" cy="2362200"/>
                      <wp:effectExtent l="38100" t="76200" r="0" b="19050"/>
                      <wp:wrapNone/>
                      <wp:docPr id="51" name="Group 51"/>
                      <wp:cNvGraphicFramePr/>
                      <a:graphic xmlns:a="http://schemas.openxmlformats.org/drawingml/2006/main">
                        <a:graphicData uri="http://schemas.microsoft.com/office/word/2010/wordprocessingGroup">
                          <wpg:wgp>
                            <wpg:cNvGrpSpPr/>
                            <wpg:grpSpPr>
                              <a:xfrm>
                                <a:off x="0" y="0"/>
                                <a:ext cx="720088" cy="2362200"/>
                                <a:chOff x="-29760" y="-1162457"/>
                                <a:chExt cx="749997" cy="2200682"/>
                              </a:xfrm>
                            </wpg:grpSpPr>
                            <wps:wsp>
                              <wps:cNvPr id="52" name="Straight Connector 52"/>
                              <wps:cNvCnPr/>
                              <wps:spPr>
                                <a:xfrm flipH="1">
                                  <a:off x="437326" y="-1162457"/>
                                  <a:ext cx="12351" cy="22006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29760" y="-1162457"/>
                                  <a:ext cx="4926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38150" y="1028700"/>
                                  <a:ext cx="282087"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3F410E" id="Group 51" o:spid="_x0000_s1026" style="position:absolute;margin-left:170.6pt;margin-top:8.2pt;width:56.7pt;height:186pt;z-index:251730432;mso-width-relative:margin;mso-height-relative:margin" coordorigin="-297,-11624" coordsize="7499,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">
                      <v:line id="Straight Connector 52" o:spid="_x0000_s1027" style="position:absolute;flip:x;visibility:visible;mso-wrap-style:square" from="4373,-11624" to="4496,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" strokecolor="#4579b8 [3044]"/>
                      <v:shape id="Straight Arrow Connector 53" o:spid="_x0000_s1028" type="#_x0000_t32" style="position:absolute;left:-297;top:-11624;width:49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" strokecolor="#4579b8 [3044]">
                        <v:stroke endarrow="block"/>
                      </v:shape>
                      <v:line id="Straight Connector 54" o:spid="_x0000_s1029" style="position:absolute;visibility:visible;mso-wrap-style:square" from="4381,10287" to="720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" strokecolor="#4579b8 [3044]"/>
                    </v:group>
                  </w:pict>
                </mc:Fallback>
              </mc:AlternateContent>
            </w:r>
            <w:r w:rsidR="00C90FDA">
              <w:rPr>
                <w:rFonts w:ascii="Times New Roman" w:eastAsia="Arial Unicode MS" w:hAnsi="Times New Roman" w:cs="Times New Roman"/>
                <w:bCs w:val="0"/>
                <w:sz w:val="24"/>
                <w:szCs w:val="24"/>
                <w:lang w:val="lv-LV" w:eastAsia="lv-LV"/>
              </w:rPr>
              <w:t>47</w:t>
            </w:r>
            <w:r w:rsidR="00214BBE" w:rsidRPr="00F10F5C">
              <w:rPr>
                <w:rFonts w:ascii="Times New Roman" w:eastAsia="Arial Unicode MS" w:hAnsi="Times New Roman" w:cs="Times New Roman"/>
                <w:bCs w:val="0"/>
                <w:sz w:val="24"/>
                <w:szCs w:val="24"/>
                <w:lang w:val="lv-LV" w:eastAsia="lv-LV"/>
              </w:rPr>
              <w:t>. Ekotoksicitāte:</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C90FDA"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00214BBE" w:rsidRPr="00FE7617">
              <w:rPr>
                <w:rFonts w:ascii="Times New Roman" w:eastAsia="Arial Unicode MS" w:hAnsi="Times New Roman" w:cs="Times New Roman"/>
                <w:b w:val="0"/>
                <w:bCs w:val="0"/>
                <w:sz w:val="24"/>
                <w:szCs w:val="24"/>
                <w:lang w:val="lv-LV" w:eastAsia="lv-LV"/>
              </w:rPr>
              <w:t>.1. Akūtā toksicitāte</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.5. Atkārtotas devas toksicitāte</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B2C8B" w:rsidRDefault="00C90FDA"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00214BBE" w:rsidRPr="00FE7617">
              <w:rPr>
                <w:rFonts w:ascii="Times New Roman" w:eastAsia="Arial Unicode MS" w:hAnsi="Times New Roman" w:cs="Times New Roman"/>
                <w:b w:val="0"/>
                <w:bCs w:val="0"/>
                <w:sz w:val="24"/>
                <w:szCs w:val="24"/>
                <w:lang w:val="lv-LV" w:eastAsia="lv-LV"/>
              </w:rPr>
              <w:t>.2. Hroniskā toksicitāte</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.6. Kancerogenitāte</w:t>
            </w: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C90FDA"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00214BBE" w:rsidRPr="00FE7617">
              <w:rPr>
                <w:rFonts w:ascii="Times New Roman" w:eastAsia="Arial Unicode MS" w:hAnsi="Times New Roman" w:cs="Times New Roman"/>
                <w:b w:val="0"/>
                <w:bCs w:val="0"/>
                <w:sz w:val="24"/>
                <w:szCs w:val="24"/>
                <w:lang w:val="lv-LV" w:eastAsia="lv-LV"/>
              </w:rPr>
              <w:t>.3. Reproduktīvā toksicitāte</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.7. Genotoksicitāte</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C90FDA"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00214BBE" w:rsidRPr="00FE7617">
              <w:rPr>
                <w:rFonts w:ascii="Times New Roman" w:eastAsia="Arial Unicode MS" w:hAnsi="Times New Roman" w:cs="Times New Roman"/>
                <w:b w:val="0"/>
                <w:bCs w:val="0"/>
                <w:sz w:val="24"/>
                <w:szCs w:val="24"/>
                <w:lang w:val="lv-LV" w:eastAsia="lv-LV"/>
              </w:rPr>
              <w:t>.4. Endokrīnā aktivitāte</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.8. Reproduktīvā toksicitāte</w:t>
            </w: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C90FDA"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00214BBE" w:rsidRPr="00FE7617">
              <w:rPr>
                <w:rFonts w:ascii="Times New Roman" w:eastAsia="Arial Unicode MS" w:hAnsi="Times New Roman" w:cs="Times New Roman"/>
                <w:b w:val="0"/>
                <w:bCs w:val="0"/>
                <w:sz w:val="24"/>
                <w:szCs w:val="24"/>
                <w:lang w:val="lv-LV" w:eastAsia="lv-LV"/>
              </w:rPr>
              <w:t>.5. Bioakumulācija</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.9. Ontoģenēzes toksicitāte</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10F5C" w:rsidRDefault="00C90FDA" w:rsidP="00214BBE">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b w:val="0"/>
                <w:bCs w:val="0"/>
                <w:sz w:val="24"/>
                <w:szCs w:val="24"/>
                <w:lang w:val="lv-LV" w:eastAsia="lv-LV"/>
              </w:rPr>
              <w:t>47</w:t>
            </w:r>
            <w:r w:rsidR="00214BBE" w:rsidRPr="00FE7617">
              <w:rPr>
                <w:rFonts w:ascii="Times New Roman" w:eastAsia="Arial Unicode MS" w:hAnsi="Times New Roman" w:cs="Times New Roman"/>
                <w:b w:val="0"/>
                <w:bCs w:val="0"/>
                <w:sz w:val="24"/>
                <w:szCs w:val="24"/>
                <w:lang w:val="lv-LV" w:eastAsia="lv-LV"/>
              </w:rPr>
              <w:t>.6. Citi</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.10. Neirotoksicitāte</w:t>
            </w:r>
          </w:p>
        </w:tc>
      </w:tr>
      <w:tr w:rsidR="00214BBE" w:rsidRPr="00786CC7"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rsidR="00B75E33" w:rsidRPr="00FE7617" w:rsidRDefault="00B75E33" w:rsidP="00214BBE">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.11. Kinētika (farmakokinētika, toksikokinētika, atliekvielu noārdīšanās)</w:t>
            </w:r>
          </w:p>
        </w:tc>
      </w:tr>
      <w:tr w:rsidR="00214BBE" w:rsidRPr="000A4790" w:rsidTr="00274E5C">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CF7492"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Cs w:val="0"/>
                <w:sz w:val="24"/>
                <w:szCs w:val="24"/>
                <w:lang w:val="lv-LV" w:eastAsia="lv-LV"/>
              </w:rPr>
              <w:t>46</w:t>
            </w:r>
            <w:r w:rsidR="00214BBE" w:rsidRPr="0096192F">
              <w:rPr>
                <w:rFonts w:ascii="Times New Roman" w:eastAsia="Arial Unicode MS" w:hAnsi="Times New Roman" w:cs="Times New Roman"/>
                <w:bCs w:val="0"/>
                <w:sz w:val="24"/>
                <w:szCs w:val="24"/>
                <w:lang w:val="lv-LV" w:eastAsia="lv-LV"/>
              </w:rPr>
              <w:t>. Dzīvnieku izmantošana reglamentētai ražošanai (pa produktu veidiem):</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214BBE" w:rsidP="00214BBE">
            <w:pPr>
              <w:jc w:val="both"/>
              <w:rPr>
                <w:rFonts w:ascii="Times New Roman" w:eastAsia="Arial Unicode MS" w:hAnsi="Times New Roman" w:cs="Times New Roman"/>
                <w:b w:val="0"/>
                <w:bCs w:val="0"/>
                <w:sz w:val="24"/>
                <w:szCs w:val="24"/>
                <w:lang w:val="lv-LV" w:eastAsia="lv-LV"/>
              </w:rPr>
            </w:pP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.12. Farmakodinamika (arī nekaitīguma farmakoloģija)</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CF7492"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46</w:t>
            </w:r>
            <w:r w:rsidR="00214BBE" w:rsidRPr="00FE7617">
              <w:rPr>
                <w:rFonts w:ascii="Times New Roman" w:eastAsia="Arial Unicode MS" w:hAnsi="Times New Roman" w:cs="Times New Roman"/>
                <w:b w:val="0"/>
                <w:bCs w:val="0"/>
                <w:sz w:val="24"/>
                <w:szCs w:val="24"/>
                <w:lang w:val="lv-LV" w:eastAsia="lv-LV"/>
              </w:rPr>
              <w:t>.1. Asins pagatavojumi</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CF7492"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46</w:t>
            </w:r>
            <w:r w:rsidR="00214BBE" w:rsidRPr="00FE7617">
              <w:rPr>
                <w:rFonts w:ascii="Times New Roman" w:eastAsia="Arial Unicode MS" w:hAnsi="Times New Roman" w:cs="Times New Roman"/>
                <w:b w:val="0"/>
                <w:bCs w:val="0"/>
                <w:sz w:val="24"/>
                <w:szCs w:val="24"/>
                <w:lang w:val="lv-LV" w:eastAsia="lv-LV"/>
              </w:rPr>
              <w:t>.2. Monoklonālās antivielas</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.13. Fototoksicitāte</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rsidR="00214BBE" w:rsidRPr="00FE7617" w:rsidRDefault="00CF7492" w:rsidP="00214BBE">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46</w:t>
            </w:r>
            <w:r w:rsidR="00214BBE" w:rsidRPr="00FE7617">
              <w:rPr>
                <w:rFonts w:ascii="Times New Roman" w:eastAsia="Arial Unicode MS" w:hAnsi="Times New Roman" w:cs="Times New Roman"/>
                <w:b w:val="0"/>
                <w:bCs w:val="0"/>
                <w:sz w:val="24"/>
                <w:szCs w:val="24"/>
                <w:lang w:val="lv-LV" w:eastAsia="lv-LV"/>
              </w:rPr>
              <w:t>.3. Citi</w:t>
            </w:r>
          </w:p>
        </w:tc>
        <w:tc>
          <w:tcPr>
            <w:tcW w:w="1134" w:type="dxa"/>
            <w:tcBorders>
              <w:left w:val="single" w:sz="4" w:space="0" w:color="auto"/>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.14. Ekotoksicitāte</w:t>
            </w: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tcBorders>
            <w:shd w:val="clear" w:color="auto" w:fill="auto"/>
          </w:tcPr>
          <w:p w:rsidR="00214BBE" w:rsidRPr="00FE7617" w:rsidRDefault="00214BBE" w:rsidP="00214BBE">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.15. Pārtikas un barības nekaitīguma testi</w:t>
            </w:r>
          </w:p>
        </w:tc>
      </w:tr>
      <w:tr w:rsidR="00214BBE" w:rsidTr="00274E5C">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rsidR="00214BBE" w:rsidRPr="00FE7617" w:rsidRDefault="00214BBE" w:rsidP="00214BBE">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rsidR="00214BBE" w:rsidRPr="000A64FC" w:rsidRDefault="00214BBE"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C31E02" w:rsidRDefault="00BB3ACC" w:rsidP="00214BBE">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.16. Drošums mērķdzīvniekiem</w:t>
            </w:r>
          </w:p>
        </w:tc>
      </w:tr>
      <w:tr w:rsidR="00214BBE" w:rsidTr="0027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rsidR="00214BBE" w:rsidRPr="00FE7617" w:rsidRDefault="00214BBE" w:rsidP="00214BBE">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rsidR="00214BBE" w:rsidRPr="000A64FC" w:rsidRDefault="00214BBE"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14BBE" w:rsidRPr="000A64FC" w:rsidRDefault="00BB3ACC" w:rsidP="00214BBE">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00214BBE" w:rsidRPr="00C31E02">
              <w:rPr>
                <w:rFonts w:ascii="Times New Roman" w:eastAsia="Arial Unicode MS" w:hAnsi="Times New Roman" w:cs="Times New Roman"/>
                <w:sz w:val="24"/>
                <w:szCs w:val="24"/>
                <w:lang w:val="lv-LV" w:eastAsia="lv-LV"/>
              </w:rPr>
              <w:t>.17. Citi</w:t>
            </w:r>
            <w:r w:rsidR="00C158EA">
              <w:rPr>
                <w:rFonts w:ascii="Times New Roman" w:eastAsia="Arial Unicode MS" w:hAnsi="Times New Roman" w:cs="Times New Roman"/>
                <w:sz w:val="24"/>
                <w:szCs w:val="24"/>
                <w:lang w:val="lv-LV" w:eastAsia="lv-LV"/>
              </w:rPr>
              <w:t>”</w:t>
            </w:r>
          </w:p>
        </w:tc>
      </w:tr>
    </w:tbl>
    <w:p w:rsidR="000E09AF" w:rsidRPr="009429F0" w:rsidRDefault="000E09AF" w:rsidP="004C0C97">
      <w:pPr>
        <w:jc w:val="both"/>
        <w:rPr>
          <w:rFonts w:ascii="Times New Roman" w:eastAsia="Times New Roman" w:hAnsi="Times New Roman" w:cs="Times New Roman"/>
          <w:szCs w:val="24"/>
          <w:lang w:val="lv-LV" w:eastAsia="lv-LV"/>
        </w:rPr>
      </w:pPr>
    </w:p>
    <w:p w:rsidR="004C0C97" w:rsidRDefault="004C0C97" w:rsidP="004C0C97">
      <w:pPr>
        <w:jc w:val="both"/>
        <w:rPr>
          <w:rFonts w:ascii="Times New Roman" w:eastAsia="Times New Roman" w:hAnsi="Times New Roman" w:cs="Times New Roman"/>
          <w:szCs w:val="24"/>
          <w:lang w:val="lv-LV" w:eastAsia="lv-LV"/>
        </w:rPr>
      </w:pPr>
    </w:p>
    <w:p w:rsidR="009429F0" w:rsidRPr="009429F0" w:rsidRDefault="009429F0" w:rsidP="004C0C97">
      <w:pPr>
        <w:jc w:val="both"/>
        <w:rPr>
          <w:rFonts w:ascii="Times New Roman" w:eastAsia="Times New Roman" w:hAnsi="Times New Roman" w:cs="Times New Roman"/>
          <w:sz w:val="16"/>
          <w:szCs w:val="24"/>
          <w:lang w:val="lv-LV" w:eastAsia="lv-LV"/>
        </w:rPr>
      </w:pPr>
    </w:p>
    <w:p w:rsidR="000E09AF" w:rsidRPr="004C0C97" w:rsidRDefault="000E09AF" w:rsidP="004C0C97">
      <w:pPr>
        <w:jc w:val="both"/>
        <w:rPr>
          <w:rFonts w:ascii="Times New Roman" w:eastAsia="Times New Roman" w:hAnsi="Times New Roman" w:cs="Times New Roman"/>
          <w:sz w:val="28"/>
          <w:szCs w:val="24"/>
          <w:lang w:val="lv-LV" w:eastAsia="lv-LV"/>
        </w:rPr>
      </w:pPr>
      <w:r w:rsidRPr="004C0C97">
        <w:rPr>
          <w:rFonts w:ascii="Times New Roman" w:eastAsia="Times New Roman" w:hAnsi="Times New Roman" w:cs="Times New Roman"/>
          <w:sz w:val="28"/>
          <w:szCs w:val="24"/>
          <w:lang w:val="lv-LV" w:eastAsia="lv-LV"/>
        </w:rPr>
        <w:t>Zemkopī</w:t>
      </w:r>
      <w:r w:rsidR="00F652AE" w:rsidRPr="004C0C97">
        <w:rPr>
          <w:rFonts w:ascii="Times New Roman" w:eastAsia="Times New Roman" w:hAnsi="Times New Roman" w:cs="Times New Roman"/>
          <w:sz w:val="28"/>
          <w:szCs w:val="24"/>
          <w:lang w:val="lv-LV" w:eastAsia="lv-LV"/>
        </w:rPr>
        <w:t xml:space="preserve">bas ministrs </w:t>
      </w:r>
      <w:r w:rsidR="00F652AE" w:rsidRPr="004C0C97">
        <w:rPr>
          <w:rFonts w:ascii="Times New Roman" w:eastAsia="Times New Roman" w:hAnsi="Times New Roman" w:cs="Times New Roman"/>
          <w:sz w:val="28"/>
          <w:szCs w:val="24"/>
          <w:lang w:val="lv-LV" w:eastAsia="lv-LV"/>
        </w:rPr>
        <w:tab/>
      </w:r>
      <w:r w:rsidR="00F652AE" w:rsidRPr="004C0C97">
        <w:rPr>
          <w:rFonts w:ascii="Times New Roman" w:eastAsia="Times New Roman" w:hAnsi="Times New Roman" w:cs="Times New Roman"/>
          <w:sz w:val="28"/>
          <w:szCs w:val="24"/>
          <w:lang w:val="lv-LV" w:eastAsia="lv-LV"/>
        </w:rPr>
        <w:tab/>
      </w:r>
      <w:r w:rsidR="00F652AE" w:rsidRPr="004C0C97">
        <w:rPr>
          <w:rFonts w:ascii="Times New Roman" w:eastAsia="Times New Roman" w:hAnsi="Times New Roman" w:cs="Times New Roman"/>
          <w:sz w:val="28"/>
          <w:szCs w:val="24"/>
          <w:lang w:val="lv-LV" w:eastAsia="lv-LV"/>
        </w:rPr>
        <w:tab/>
      </w:r>
      <w:r w:rsidR="00F652AE" w:rsidRPr="004C0C97">
        <w:rPr>
          <w:rFonts w:ascii="Times New Roman" w:eastAsia="Times New Roman" w:hAnsi="Times New Roman" w:cs="Times New Roman"/>
          <w:sz w:val="28"/>
          <w:szCs w:val="24"/>
          <w:lang w:val="lv-LV" w:eastAsia="lv-LV"/>
        </w:rPr>
        <w:tab/>
      </w:r>
      <w:r w:rsidR="00F652AE" w:rsidRPr="004C0C97">
        <w:rPr>
          <w:rFonts w:ascii="Times New Roman" w:eastAsia="Times New Roman" w:hAnsi="Times New Roman" w:cs="Times New Roman"/>
          <w:sz w:val="28"/>
          <w:szCs w:val="24"/>
          <w:lang w:val="lv-LV" w:eastAsia="lv-LV"/>
        </w:rPr>
        <w:tab/>
      </w:r>
      <w:r w:rsidR="004C0C97">
        <w:rPr>
          <w:rFonts w:ascii="Times New Roman" w:eastAsia="Times New Roman" w:hAnsi="Times New Roman" w:cs="Times New Roman"/>
          <w:sz w:val="28"/>
          <w:szCs w:val="24"/>
          <w:lang w:val="lv-LV" w:eastAsia="lv-LV"/>
        </w:rPr>
        <w:tab/>
      </w:r>
      <w:r w:rsidR="00F652AE" w:rsidRPr="004C0C97">
        <w:rPr>
          <w:rFonts w:ascii="Times New Roman" w:eastAsia="Times New Roman" w:hAnsi="Times New Roman" w:cs="Times New Roman"/>
          <w:sz w:val="28"/>
          <w:szCs w:val="24"/>
          <w:lang w:val="lv-LV" w:eastAsia="lv-LV"/>
        </w:rPr>
        <w:t>Jānis Dūklavs</w:t>
      </w:r>
    </w:p>
    <w:sectPr w:rsidR="000E09AF" w:rsidRPr="004C0C97" w:rsidSect="004C0C97">
      <w:headerReference w:type="default" r:id="rId8"/>
      <w:footerReference w:type="default" r:id="rId9"/>
      <w:footerReference w:type="first" r:id="rId10"/>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64E" w:rsidRDefault="00DE564E" w:rsidP="007A46EB">
      <w:r>
        <w:separator/>
      </w:r>
    </w:p>
  </w:endnote>
  <w:endnote w:type="continuationSeparator" w:id="0">
    <w:p w:rsidR="00DE564E" w:rsidRDefault="00DE564E" w:rsidP="007A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0D" w:rsidRPr="000A4790" w:rsidRDefault="000A4790" w:rsidP="000A4790">
    <w:pPr>
      <w:pStyle w:val="Footer"/>
      <w:jc w:val="left"/>
    </w:pPr>
    <w:r w:rsidRPr="000A4790">
      <w:rPr>
        <w:rFonts w:ascii="Times New Roman" w:hAnsi="Times New Roman" w:cs="Times New Roman"/>
        <w:sz w:val="20"/>
        <w:szCs w:val="20"/>
        <w:lang w:val="lv-LV"/>
      </w:rPr>
      <w:t>ZMnotp6_150618_izmegin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0D" w:rsidRPr="000A4790" w:rsidRDefault="000A4790" w:rsidP="000A4790">
    <w:pPr>
      <w:pStyle w:val="Footer"/>
      <w:jc w:val="left"/>
    </w:pPr>
    <w:r w:rsidRPr="000A4790">
      <w:rPr>
        <w:rFonts w:ascii="Times New Roman" w:hAnsi="Times New Roman" w:cs="Times New Roman"/>
        <w:sz w:val="20"/>
        <w:szCs w:val="20"/>
        <w:lang w:val="lv-LV"/>
      </w:rPr>
      <w:t>ZMnotp6_150618_izmegin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64E" w:rsidRDefault="00DE564E" w:rsidP="007A46EB">
      <w:r>
        <w:separator/>
      </w:r>
    </w:p>
  </w:footnote>
  <w:footnote w:type="continuationSeparator" w:id="0">
    <w:p w:rsidR="00DE564E" w:rsidRDefault="00DE564E" w:rsidP="007A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621156"/>
      <w:docPartObj>
        <w:docPartGallery w:val="Page Numbers (Top of Page)"/>
        <w:docPartUnique/>
      </w:docPartObj>
    </w:sdtPr>
    <w:sdtEndPr>
      <w:rPr>
        <w:rFonts w:ascii="Times New Roman" w:hAnsi="Times New Roman" w:cs="Times New Roman"/>
        <w:sz w:val="24"/>
        <w:szCs w:val="24"/>
      </w:rPr>
    </w:sdtEndPr>
    <w:sdtContent>
      <w:p w:rsidR="00B7780D" w:rsidRPr="0046190D" w:rsidRDefault="00B7780D" w:rsidP="0046190D">
        <w:pPr>
          <w:pStyle w:val="Header"/>
          <w:rPr>
            <w:rFonts w:ascii="Times New Roman" w:hAnsi="Times New Roman" w:cs="Times New Roman"/>
            <w:sz w:val="24"/>
            <w:szCs w:val="24"/>
          </w:rPr>
        </w:pPr>
        <w:r w:rsidRPr="007A46EB">
          <w:rPr>
            <w:rFonts w:ascii="Times New Roman" w:hAnsi="Times New Roman" w:cs="Times New Roman"/>
            <w:sz w:val="24"/>
            <w:szCs w:val="24"/>
          </w:rPr>
          <w:fldChar w:fldCharType="begin"/>
        </w:r>
        <w:r w:rsidRPr="007A46EB">
          <w:rPr>
            <w:rFonts w:ascii="Times New Roman" w:hAnsi="Times New Roman" w:cs="Times New Roman"/>
            <w:sz w:val="24"/>
            <w:szCs w:val="24"/>
          </w:rPr>
          <w:instrText>PAGE   \* MERGEFORMAT</w:instrText>
        </w:r>
        <w:r w:rsidRPr="007A46EB">
          <w:rPr>
            <w:rFonts w:ascii="Times New Roman" w:hAnsi="Times New Roman" w:cs="Times New Roman"/>
            <w:sz w:val="24"/>
            <w:szCs w:val="24"/>
          </w:rPr>
          <w:fldChar w:fldCharType="separate"/>
        </w:r>
        <w:r w:rsidR="00786CC7" w:rsidRPr="00786CC7">
          <w:rPr>
            <w:rFonts w:ascii="Times New Roman" w:hAnsi="Times New Roman" w:cs="Times New Roman"/>
            <w:noProof/>
            <w:sz w:val="24"/>
            <w:szCs w:val="24"/>
            <w:lang w:val="lv-LV"/>
          </w:rPr>
          <w:t>11</w:t>
        </w:r>
        <w:r w:rsidRPr="007A46E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22"/>
    <w:multiLevelType w:val="hybridMultilevel"/>
    <w:tmpl w:val="880E18C8"/>
    <w:lvl w:ilvl="0" w:tplc="1B26C93C">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2C79D4"/>
    <w:multiLevelType w:val="hybridMultilevel"/>
    <w:tmpl w:val="B0D469C0"/>
    <w:lvl w:ilvl="0" w:tplc="D7CE7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C145C"/>
    <w:multiLevelType w:val="hybridMultilevel"/>
    <w:tmpl w:val="9D601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4B5697"/>
    <w:multiLevelType w:val="hybridMultilevel"/>
    <w:tmpl w:val="BB6241EA"/>
    <w:lvl w:ilvl="0" w:tplc="CA5CC5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F70115"/>
    <w:multiLevelType w:val="hybridMultilevel"/>
    <w:tmpl w:val="7FD0C1EA"/>
    <w:lvl w:ilvl="0" w:tplc="7F4861E2">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32BE52E1"/>
    <w:multiLevelType w:val="hybridMultilevel"/>
    <w:tmpl w:val="E83CFAAE"/>
    <w:lvl w:ilvl="0" w:tplc="30B05CC2">
      <w:start w:val="4"/>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10B11BA"/>
    <w:multiLevelType w:val="hybridMultilevel"/>
    <w:tmpl w:val="EB6AEB58"/>
    <w:lvl w:ilvl="0" w:tplc="6E32F9F6">
      <w:start w:val="1"/>
      <w:numFmt w:val="decimal"/>
      <w:lvlText w:val="%1."/>
      <w:lvlJc w:val="left"/>
      <w:pPr>
        <w:ind w:left="1440" w:hanging="360"/>
      </w:pPr>
      <w:rPr>
        <w:rFonts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95460CA"/>
    <w:multiLevelType w:val="hybridMultilevel"/>
    <w:tmpl w:val="C396C518"/>
    <w:lvl w:ilvl="0" w:tplc="F776F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B123456"/>
    <w:multiLevelType w:val="hybridMultilevel"/>
    <w:tmpl w:val="70ECA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A579D1"/>
    <w:multiLevelType w:val="hybridMultilevel"/>
    <w:tmpl w:val="B7BC1ADA"/>
    <w:lvl w:ilvl="0" w:tplc="129AE0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BD4944"/>
    <w:multiLevelType w:val="hybridMultilevel"/>
    <w:tmpl w:val="DA0EFF02"/>
    <w:lvl w:ilvl="0" w:tplc="2542DB90">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10"/>
  </w:num>
  <w:num w:numId="5">
    <w:abstractNumId w:val="6"/>
  </w:num>
  <w:num w:numId="6">
    <w:abstractNumId w:val="8"/>
  </w:num>
  <w:num w:numId="7">
    <w:abstractNumId w:val="7"/>
  </w:num>
  <w:num w:numId="8">
    <w:abstractNumId w:val="9"/>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AC"/>
    <w:rsid w:val="00000AEE"/>
    <w:rsid w:val="00001234"/>
    <w:rsid w:val="00002117"/>
    <w:rsid w:val="00004371"/>
    <w:rsid w:val="000065D0"/>
    <w:rsid w:val="00007500"/>
    <w:rsid w:val="00007B0A"/>
    <w:rsid w:val="00007BE8"/>
    <w:rsid w:val="00020693"/>
    <w:rsid w:val="00022C9B"/>
    <w:rsid w:val="00023795"/>
    <w:rsid w:val="00024838"/>
    <w:rsid w:val="0002497C"/>
    <w:rsid w:val="00024E98"/>
    <w:rsid w:val="000311FB"/>
    <w:rsid w:val="00042F2C"/>
    <w:rsid w:val="00045374"/>
    <w:rsid w:val="00052A30"/>
    <w:rsid w:val="00053A20"/>
    <w:rsid w:val="00053B30"/>
    <w:rsid w:val="00055B7F"/>
    <w:rsid w:val="00060D5F"/>
    <w:rsid w:val="000625E0"/>
    <w:rsid w:val="00063272"/>
    <w:rsid w:val="00064741"/>
    <w:rsid w:val="0006495A"/>
    <w:rsid w:val="000666BF"/>
    <w:rsid w:val="000706E5"/>
    <w:rsid w:val="00070804"/>
    <w:rsid w:val="00071372"/>
    <w:rsid w:val="00074730"/>
    <w:rsid w:val="00074CDE"/>
    <w:rsid w:val="00074E50"/>
    <w:rsid w:val="000757A0"/>
    <w:rsid w:val="000824D9"/>
    <w:rsid w:val="000825A5"/>
    <w:rsid w:val="00085F3E"/>
    <w:rsid w:val="0009290E"/>
    <w:rsid w:val="00093239"/>
    <w:rsid w:val="00095FF1"/>
    <w:rsid w:val="000970A4"/>
    <w:rsid w:val="000978DC"/>
    <w:rsid w:val="000A346C"/>
    <w:rsid w:val="000A4790"/>
    <w:rsid w:val="000A64FC"/>
    <w:rsid w:val="000B098D"/>
    <w:rsid w:val="000B159A"/>
    <w:rsid w:val="000B33DB"/>
    <w:rsid w:val="000B6B6A"/>
    <w:rsid w:val="000B7A02"/>
    <w:rsid w:val="000C0DF0"/>
    <w:rsid w:val="000C112C"/>
    <w:rsid w:val="000C1A77"/>
    <w:rsid w:val="000C3F6A"/>
    <w:rsid w:val="000C472D"/>
    <w:rsid w:val="000C5503"/>
    <w:rsid w:val="000C57AD"/>
    <w:rsid w:val="000C7BF5"/>
    <w:rsid w:val="000D547E"/>
    <w:rsid w:val="000D5CD7"/>
    <w:rsid w:val="000D706B"/>
    <w:rsid w:val="000D7818"/>
    <w:rsid w:val="000E04BD"/>
    <w:rsid w:val="000E08A0"/>
    <w:rsid w:val="000E09AF"/>
    <w:rsid w:val="000E0A4F"/>
    <w:rsid w:val="000E17F8"/>
    <w:rsid w:val="000F0C57"/>
    <w:rsid w:val="000F106B"/>
    <w:rsid w:val="000F1733"/>
    <w:rsid w:val="000F352D"/>
    <w:rsid w:val="00106319"/>
    <w:rsid w:val="00107A54"/>
    <w:rsid w:val="0011129C"/>
    <w:rsid w:val="0011208F"/>
    <w:rsid w:val="001128F9"/>
    <w:rsid w:val="00112A78"/>
    <w:rsid w:val="00121DE8"/>
    <w:rsid w:val="001330EB"/>
    <w:rsid w:val="001348A8"/>
    <w:rsid w:val="00134A07"/>
    <w:rsid w:val="001361DC"/>
    <w:rsid w:val="00136977"/>
    <w:rsid w:val="00140550"/>
    <w:rsid w:val="00140DE6"/>
    <w:rsid w:val="001416D8"/>
    <w:rsid w:val="00142B4C"/>
    <w:rsid w:val="00143D09"/>
    <w:rsid w:val="00144101"/>
    <w:rsid w:val="001441BC"/>
    <w:rsid w:val="00144E1A"/>
    <w:rsid w:val="001469D9"/>
    <w:rsid w:val="0014777D"/>
    <w:rsid w:val="00147D23"/>
    <w:rsid w:val="0015048E"/>
    <w:rsid w:val="00150F0C"/>
    <w:rsid w:val="001513A5"/>
    <w:rsid w:val="001524C6"/>
    <w:rsid w:val="00154578"/>
    <w:rsid w:val="0015482C"/>
    <w:rsid w:val="001560B1"/>
    <w:rsid w:val="00161ECE"/>
    <w:rsid w:val="0016319B"/>
    <w:rsid w:val="001637D2"/>
    <w:rsid w:val="00166FD6"/>
    <w:rsid w:val="00170640"/>
    <w:rsid w:val="00172262"/>
    <w:rsid w:val="0017309F"/>
    <w:rsid w:val="00174F7F"/>
    <w:rsid w:val="00175AB0"/>
    <w:rsid w:val="00176110"/>
    <w:rsid w:val="00176ACE"/>
    <w:rsid w:val="001805DA"/>
    <w:rsid w:val="00180A6B"/>
    <w:rsid w:val="00180E21"/>
    <w:rsid w:val="00181512"/>
    <w:rsid w:val="0018275C"/>
    <w:rsid w:val="001853C1"/>
    <w:rsid w:val="00192D73"/>
    <w:rsid w:val="001937E5"/>
    <w:rsid w:val="001948CD"/>
    <w:rsid w:val="00195507"/>
    <w:rsid w:val="00196CC3"/>
    <w:rsid w:val="001A001F"/>
    <w:rsid w:val="001A0D37"/>
    <w:rsid w:val="001A0FE7"/>
    <w:rsid w:val="001A1325"/>
    <w:rsid w:val="001A1469"/>
    <w:rsid w:val="001A22E0"/>
    <w:rsid w:val="001A28D0"/>
    <w:rsid w:val="001A2E9A"/>
    <w:rsid w:val="001A447F"/>
    <w:rsid w:val="001B7F05"/>
    <w:rsid w:val="001C009C"/>
    <w:rsid w:val="001C675C"/>
    <w:rsid w:val="001D05FA"/>
    <w:rsid w:val="001D0E65"/>
    <w:rsid w:val="001D3358"/>
    <w:rsid w:val="001D3395"/>
    <w:rsid w:val="001D3FA1"/>
    <w:rsid w:val="001D77E5"/>
    <w:rsid w:val="001E0912"/>
    <w:rsid w:val="001E1259"/>
    <w:rsid w:val="001E2BCB"/>
    <w:rsid w:val="001E4705"/>
    <w:rsid w:val="001E55FF"/>
    <w:rsid w:val="001E573D"/>
    <w:rsid w:val="001E673C"/>
    <w:rsid w:val="001E7E64"/>
    <w:rsid w:val="001F3879"/>
    <w:rsid w:val="001F3D0B"/>
    <w:rsid w:val="001F47FD"/>
    <w:rsid w:val="001F5365"/>
    <w:rsid w:val="001F5C4D"/>
    <w:rsid w:val="001F5F66"/>
    <w:rsid w:val="001F7700"/>
    <w:rsid w:val="00201FA5"/>
    <w:rsid w:val="002038F5"/>
    <w:rsid w:val="00203DB4"/>
    <w:rsid w:val="00204000"/>
    <w:rsid w:val="002050A1"/>
    <w:rsid w:val="002051C5"/>
    <w:rsid w:val="00206EF2"/>
    <w:rsid w:val="00212986"/>
    <w:rsid w:val="00214BBE"/>
    <w:rsid w:val="00215FAE"/>
    <w:rsid w:val="002168ED"/>
    <w:rsid w:val="002239F2"/>
    <w:rsid w:val="002257D0"/>
    <w:rsid w:val="002258F5"/>
    <w:rsid w:val="00225CE7"/>
    <w:rsid w:val="00232021"/>
    <w:rsid w:val="00233D62"/>
    <w:rsid w:val="00236067"/>
    <w:rsid w:val="00237E78"/>
    <w:rsid w:val="0024041B"/>
    <w:rsid w:val="00240960"/>
    <w:rsid w:val="002417C2"/>
    <w:rsid w:val="00241C67"/>
    <w:rsid w:val="00243D46"/>
    <w:rsid w:val="00244517"/>
    <w:rsid w:val="00244877"/>
    <w:rsid w:val="00245B2D"/>
    <w:rsid w:val="00245C8F"/>
    <w:rsid w:val="00246392"/>
    <w:rsid w:val="00246C27"/>
    <w:rsid w:val="002509A1"/>
    <w:rsid w:val="0025137A"/>
    <w:rsid w:val="002522BC"/>
    <w:rsid w:val="00255D5F"/>
    <w:rsid w:val="00256A0A"/>
    <w:rsid w:val="002573C6"/>
    <w:rsid w:val="00261E7A"/>
    <w:rsid w:val="00263F56"/>
    <w:rsid w:val="00265DC7"/>
    <w:rsid w:val="002711C1"/>
    <w:rsid w:val="00271C37"/>
    <w:rsid w:val="00273B18"/>
    <w:rsid w:val="00274E5C"/>
    <w:rsid w:val="002838A2"/>
    <w:rsid w:val="0028648C"/>
    <w:rsid w:val="002866A5"/>
    <w:rsid w:val="00293DF3"/>
    <w:rsid w:val="0029519E"/>
    <w:rsid w:val="00296930"/>
    <w:rsid w:val="00296FFE"/>
    <w:rsid w:val="002A26DB"/>
    <w:rsid w:val="002A2E5F"/>
    <w:rsid w:val="002A331E"/>
    <w:rsid w:val="002A6033"/>
    <w:rsid w:val="002A7104"/>
    <w:rsid w:val="002B08DE"/>
    <w:rsid w:val="002B55D2"/>
    <w:rsid w:val="002B791C"/>
    <w:rsid w:val="002C099E"/>
    <w:rsid w:val="002C455E"/>
    <w:rsid w:val="002C7D47"/>
    <w:rsid w:val="002D09B2"/>
    <w:rsid w:val="002D36E3"/>
    <w:rsid w:val="002D4887"/>
    <w:rsid w:val="002D4B3B"/>
    <w:rsid w:val="002D5BF2"/>
    <w:rsid w:val="002D5DBC"/>
    <w:rsid w:val="002D7C51"/>
    <w:rsid w:val="002D7CCD"/>
    <w:rsid w:val="002E5019"/>
    <w:rsid w:val="002E7155"/>
    <w:rsid w:val="002F41F5"/>
    <w:rsid w:val="002F4F67"/>
    <w:rsid w:val="002F60A7"/>
    <w:rsid w:val="00304994"/>
    <w:rsid w:val="00305187"/>
    <w:rsid w:val="00306948"/>
    <w:rsid w:val="003132BB"/>
    <w:rsid w:val="00315472"/>
    <w:rsid w:val="00315979"/>
    <w:rsid w:val="00315E05"/>
    <w:rsid w:val="003160AF"/>
    <w:rsid w:val="00316CCB"/>
    <w:rsid w:val="00320499"/>
    <w:rsid w:val="00321518"/>
    <w:rsid w:val="00321B4B"/>
    <w:rsid w:val="00322EF5"/>
    <w:rsid w:val="003279FB"/>
    <w:rsid w:val="00330FEB"/>
    <w:rsid w:val="00332446"/>
    <w:rsid w:val="00332F9C"/>
    <w:rsid w:val="0033484E"/>
    <w:rsid w:val="00335AD3"/>
    <w:rsid w:val="00335E5E"/>
    <w:rsid w:val="003400C4"/>
    <w:rsid w:val="0034034C"/>
    <w:rsid w:val="00341F0C"/>
    <w:rsid w:val="00351782"/>
    <w:rsid w:val="00351EC0"/>
    <w:rsid w:val="0035287B"/>
    <w:rsid w:val="0035290F"/>
    <w:rsid w:val="00352F1C"/>
    <w:rsid w:val="00354137"/>
    <w:rsid w:val="003556EE"/>
    <w:rsid w:val="003561AD"/>
    <w:rsid w:val="00360810"/>
    <w:rsid w:val="00361955"/>
    <w:rsid w:val="0036267A"/>
    <w:rsid w:val="0036542C"/>
    <w:rsid w:val="0036727A"/>
    <w:rsid w:val="00370B2B"/>
    <w:rsid w:val="00373F92"/>
    <w:rsid w:val="00374856"/>
    <w:rsid w:val="0037777D"/>
    <w:rsid w:val="00380186"/>
    <w:rsid w:val="003804F4"/>
    <w:rsid w:val="0038370A"/>
    <w:rsid w:val="00385325"/>
    <w:rsid w:val="00385A97"/>
    <w:rsid w:val="00385CFC"/>
    <w:rsid w:val="00386983"/>
    <w:rsid w:val="00387741"/>
    <w:rsid w:val="00392181"/>
    <w:rsid w:val="003927FD"/>
    <w:rsid w:val="003A1DD0"/>
    <w:rsid w:val="003A2A5B"/>
    <w:rsid w:val="003A6439"/>
    <w:rsid w:val="003A731B"/>
    <w:rsid w:val="003B2BEA"/>
    <w:rsid w:val="003B3F0B"/>
    <w:rsid w:val="003B7317"/>
    <w:rsid w:val="003C07E0"/>
    <w:rsid w:val="003D1C0E"/>
    <w:rsid w:val="003E03A3"/>
    <w:rsid w:val="003E3778"/>
    <w:rsid w:val="003F3DD0"/>
    <w:rsid w:val="003F73D3"/>
    <w:rsid w:val="004002E1"/>
    <w:rsid w:val="00400A49"/>
    <w:rsid w:val="00400D22"/>
    <w:rsid w:val="00402B43"/>
    <w:rsid w:val="00404AA5"/>
    <w:rsid w:val="004062ED"/>
    <w:rsid w:val="0040762E"/>
    <w:rsid w:val="00412EC5"/>
    <w:rsid w:val="00414B81"/>
    <w:rsid w:val="0041533F"/>
    <w:rsid w:val="00415CA3"/>
    <w:rsid w:val="00415D00"/>
    <w:rsid w:val="0042186E"/>
    <w:rsid w:val="004236EB"/>
    <w:rsid w:val="0042428D"/>
    <w:rsid w:val="00426A56"/>
    <w:rsid w:val="00426E0F"/>
    <w:rsid w:val="004344E9"/>
    <w:rsid w:val="00441393"/>
    <w:rsid w:val="004417E0"/>
    <w:rsid w:val="00441BE5"/>
    <w:rsid w:val="004439A5"/>
    <w:rsid w:val="00443ABF"/>
    <w:rsid w:val="004442B4"/>
    <w:rsid w:val="004461CB"/>
    <w:rsid w:val="004530FC"/>
    <w:rsid w:val="00455E97"/>
    <w:rsid w:val="0046190D"/>
    <w:rsid w:val="0046240A"/>
    <w:rsid w:val="00463258"/>
    <w:rsid w:val="00465DFA"/>
    <w:rsid w:val="00466091"/>
    <w:rsid w:val="004674C5"/>
    <w:rsid w:val="00467B71"/>
    <w:rsid w:val="00472687"/>
    <w:rsid w:val="004749DB"/>
    <w:rsid w:val="00474B92"/>
    <w:rsid w:val="00475D22"/>
    <w:rsid w:val="00476703"/>
    <w:rsid w:val="00482DC8"/>
    <w:rsid w:val="0048395A"/>
    <w:rsid w:val="00485553"/>
    <w:rsid w:val="00486106"/>
    <w:rsid w:val="00487FD7"/>
    <w:rsid w:val="00490522"/>
    <w:rsid w:val="00490CD9"/>
    <w:rsid w:val="00491E5B"/>
    <w:rsid w:val="004923AB"/>
    <w:rsid w:val="00493026"/>
    <w:rsid w:val="00497ED4"/>
    <w:rsid w:val="004A1577"/>
    <w:rsid w:val="004A1BE0"/>
    <w:rsid w:val="004A33F9"/>
    <w:rsid w:val="004A3C27"/>
    <w:rsid w:val="004A65F0"/>
    <w:rsid w:val="004A7210"/>
    <w:rsid w:val="004A7B04"/>
    <w:rsid w:val="004B17A7"/>
    <w:rsid w:val="004B5F15"/>
    <w:rsid w:val="004B6A47"/>
    <w:rsid w:val="004B70ED"/>
    <w:rsid w:val="004C0C97"/>
    <w:rsid w:val="004C2ECD"/>
    <w:rsid w:val="004C3CEA"/>
    <w:rsid w:val="004C54D0"/>
    <w:rsid w:val="004C6510"/>
    <w:rsid w:val="004C68E4"/>
    <w:rsid w:val="004D0F77"/>
    <w:rsid w:val="004D1DC7"/>
    <w:rsid w:val="004D1EFC"/>
    <w:rsid w:val="004D310C"/>
    <w:rsid w:val="004D37D6"/>
    <w:rsid w:val="004D4C05"/>
    <w:rsid w:val="004D531E"/>
    <w:rsid w:val="004D5A1F"/>
    <w:rsid w:val="004E05E6"/>
    <w:rsid w:val="004E072B"/>
    <w:rsid w:val="004E3061"/>
    <w:rsid w:val="004E4453"/>
    <w:rsid w:val="004F093F"/>
    <w:rsid w:val="004F194D"/>
    <w:rsid w:val="004F2A7C"/>
    <w:rsid w:val="004F32E9"/>
    <w:rsid w:val="004F50C9"/>
    <w:rsid w:val="004F65B2"/>
    <w:rsid w:val="00503450"/>
    <w:rsid w:val="00503F5B"/>
    <w:rsid w:val="005052BB"/>
    <w:rsid w:val="00506078"/>
    <w:rsid w:val="00506EB3"/>
    <w:rsid w:val="00507383"/>
    <w:rsid w:val="00511AA5"/>
    <w:rsid w:val="005121CB"/>
    <w:rsid w:val="00512C61"/>
    <w:rsid w:val="00512DB2"/>
    <w:rsid w:val="00513768"/>
    <w:rsid w:val="00516014"/>
    <w:rsid w:val="005228A6"/>
    <w:rsid w:val="0052426B"/>
    <w:rsid w:val="00527E45"/>
    <w:rsid w:val="00530BE6"/>
    <w:rsid w:val="00531617"/>
    <w:rsid w:val="00532A0C"/>
    <w:rsid w:val="00533B6E"/>
    <w:rsid w:val="0053502D"/>
    <w:rsid w:val="00535AC9"/>
    <w:rsid w:val="005459C4"/>
    <w:rsid w:val="00547131"/>
    <w:rsid w:val="00551412"/>
    <w:rsid w:val="0055361C"/>
    <w:rsid w:val="00555808"/>
    <w:rsid w:val="00555DEF"/>
    <w:rsid w:val="00562002"/>
    <w:rsid w:val="005637F2"/>
    <w:rsid w:val="00564873"/>
    <w:rsid w:val="00565369"/>
    <w:rsid w:val="00565613"/>
    <w:rsid w:val="00566D8B"/>
    <w:rsid w:val="005674FE"/>
    <w:rsid w:val="00567A5B"/>
    <w:rsid w:val="005726CB"/>
    <w:rsid w:val="00572C0B"/>
    <w:rsid w:val="0057342D"/>
    <w:rsid w:val="00575802"/>
    <w:rsid w:val="00575A31"/>
    <w:rsid w:val="0057623E"/>
    <w:rsid w:val="00576DA9"/>
    <w:rsid w:val="00581C38"/>
    <w:rsid w:val="00582320"/>
    <w:rsid w:val="00584FCA"/>
    <w:rsid w:val="005909D4"/>
    <w:rsid w:val="00590AD8"/>
    <w:rsid w:val="00590E9B"/>
    <w:rsid w:val="0059150C"/>
    <w:rsid w:val="00594691"/>
    <w:rsid w:val="00594F4E"/>
    <w:rsid w:val="005A003B"/>
    <w:rsid w:val="005A0F69"/>
    <w:rsid w:val="005A2263"/>
    <w:rsid w:val="005A581F"/>
    <w:rsid w:val="005A58F6"/>
    <w:rsid w:val="005A5A07"/>
    <w:rsid w:val="005A64C3"/>
    <w:rsid w:val="005A7858"/>
    <w:rsid w:val="005B2CF8"/>
    <w:rsid w:val="005B2D75"/>
    <w:rsid w:val="005B4EC6"/>
    <w:rsid w:val="005B51B1"/>
    <w:rsid w:val="005B59FE"/>
    <w:rsid w:val="005C31C8"/>
    <w:rsid w:val="005C4DD0"/>
    <w:rsid w:val="005C568F"/>
    <w:rsid w:val="005C66E9"/>
    <w:rsid w:val="005C76A4"/>
    <w:rsid w:val="005D0552"/>
    <w:rsid w:val="005D3151"/>
    <w:rsid w:val="005D3E34"/>
    <w:rsid w:val="005D66E1"/>
    <w:rsid w:val="005D67CE"/>
    <w:rsid w:val="005E14AD"/>
    <w:rsid w:val="005E27FF"/>
    <w:rsid w:val="005E5BC1"/>
    <w:rsid w:val="005E7E30"/>
    <w:rsid w:val="005F0284"/>
    <w:rsid w:val="005F148D"/>
    <w:rsid w:val="005F2B95"/>
    <w:rsid w:val="00600308"/>
    <w:rsid w:val="006004E1"/>
    <w:rsid w:val="00602A43"/>
    <w:rsid w:val="00602ADD"/>
    <w:rsid w:val="0060392B"/>
    <w:rsid w:val="0060683E"/>
    <w:rsid w:val="006075F7"/>
    <w:rsid w:val="00613560"/>
    <w:rsid w:val="00613613"/>
    <w:rsid w:val="006155B2"/>
    <w:rsid w:val="00617635"/>
    <w:rsid w:val="0061767B"/>
    <w:rsid w:val="00620D17"/>
    <w:rsid w:val="00624888"/>
    <w:rsid w:val="00625196"/>
    <w:rsid w:val="00625AB8"/>
    <w:rsid w:val="00625BF1"/>
    <w:rsid w:val="006270E3"/>
    <w:rsid w:val="00630D95"/>
    <w:rsid w:val="00632B60"/>
    <w:rsid w:val="006349D8"/>
    <w:rsid w:val="006373FC"/>
    <w:rsid w:val="00637CDA"/>
    <w:rsid w:val="0064279C"/>
    <w:rsid w:val="006532B6"/>
    <w:rsid w:val="00655696"/>
    <w:rsid w:val="00655FE0"/>
    <w:rsid w:val="00656768"/>
    <w:rsid w:val="00656F10"/>
    <w:rsid w:val="006608BA"/>
    <w:rsid w:val="0066242F"/>
    <w:rsid w:val="0066572D"/>
    <w:rsid w:val="00667228"/>
    <w:rsid w:val="00667D7B"/>
    <w:rsid w:val="00667E82"/>
    <w:rsid w:val="006727EB"/>
    <w:rsid w:val="00674606"/>
    <w:rsid w:val="00680028"/>
    <w:rsid w:val="0068077F"/>
    <w:rsid w:val="00683279"/>
    <w:rsid w:val="0068504F"/>
    <w:rsid w:val="00686A17"/>
    <w:rsid w:val="00687721"/>
    <w:rsid w:val="006877BE"/>
    <w:rsid w:val="00691117"/>
    <w:rsid w:val="006925CF"/>
    <w:rsid w:val="00694DBB"/>
    <w:rsid w:val="006970E2"/>
    <w:rsid w:val="006A4D10"/>
    <w:rsid w:val="006A50C3"/>
    <w:rsid w:val="006B05BB"/>
    <w:rsid w:val="006B1DF8"/>
    <w:rsid w:val="006B1E9C"/>
    <w:rsid w:val="006B1FC5"/>
    <w:rsid w:val="006B3B8A"/>
    <w:rsid w:val="006B40D3"/>
    <w:rsid w:val="006B5736"/>
    <w:rsid w:val="006B6A0C"/>
    <w:rsid w:val="006B6B99"/>
    <w:rsid w:val="006C3247"/>
    <w:rsid w:val="006C3FA3"/>
    <w:rsid w:val="006C664B"/>
    <w:rsid w:val="006D636C"/>
    <w:rsid w:val="006E13E8"/>
    <w:rsid w:val="006E2EF6"/>
    <w:rsid w:val="006E4815"/>
    <w:rsid w:val="006E486E"/>
    <w:rsid w:val="006F4DB5"/>
    <w:rsid w:val="006F63FB"/>
    <w:rsid w:val="007029DC"/>
    <w:rsid w:val="007039E4"/>
    <w:rsid w:val="00710551"/>
    <w:rsid w:val="00710AA0"/>
    <w:rsid w:val="00711AD9"/>
    <w:rsid w:val="00714644"/>
    <w:rsid w:val="007203D3"/>
    <w:rsid w:val="0072091C"/>
    <w:rsid w:val="00720E16"/>
    <w:rsid w:val="0072154A"/>
    <w:rsid w:val="00722B9D"/>
    <w:rsid w:val="0072366B"/>
    <w:rsid w:val="007250B5"/>
    <w:rsid w:val="007259D1"/>
    <w:rsid w:val="0073110F"/>
    <w:rsid w:val="007358F3"/>
    <w:rsid w:val="007408F5"/>
    <w:rsid w:val="00741811"/>
    <w:rsid w:val="007452E7"/>
    <w:rsid w:val="0074551E"/>
    <w:rsid w:val="00745687"/>
    <w:rsid w:val="00745AAC"/>
    <w:rsid w:val="007468CC"/>
    <w:rsid w:val="0074709A"/>
    <w:rsid w:val="007516D2"/>
    <w:rsid w:val="0075269A"/>
    <w:rsid w:val="00753C53"/>
    <w:rsid w:val="00761863"/>
    <w:rsid w:val="00765617"/>
    <w:rsid w:val="00766BD1"/>
    <w:rsid w:val="007702DB"/>
    <w:rsid w:val="00770E2A"/>
    <w:rsid w:val="007717A0"/>
    <w:rsid w:val="007723BD"/>
    <w:rsid w:val="00773695"/>
    <w:rsid w:val="00775672"/>
    <w:rsid w:val="00775CBC"/>
    <w:rsid w:val="0077610B"/>
    <w:rsid w:val="00776ED3"/>
    <w:rsid w:val="00777A45"/>
    <w:rsid w:val="007801EA"/>
    <w:rsid w:val="00783832"/>
    <w:rsid w:val="0078400A"/>
    <w:rsid w:val="00784714"/>
    <w:rsid w:val="00784839"/>
    <w:rsid w:val="007869D7"/>
    <w:rsid w:val="00786CC7"/>
    <w:rsid w:val="00787B9B"/>
    <w:rsid w:val="0079174E"/>
    <w:rsid w:val="00796647"/>
    <w:rsid w:val="00796AD8"/>
    <w:rsid w:val="00796D80"/>
    <w:rsid w:val="007A0327"/>
    <w:rsid w:val="007A22EE"/>
    <w:rsid w:val="007A354B"/>
    <w:rsid w:val="007A46EB"/>
    <w:rsid w:val="007A4846"/>
    <w:rsid w:val="007A7E90"/>
    <w:rsid w:val="007B1BBD"/>
    <w:rsid w:val="007B3C1C"/>
    <w:rsid w:val="007B3F88"/>
    <w:rsid w:val="007B4467"/>
    <w:rsid w:val="007B471E"/>
    <w:rsid w:val="007B6770"/>
    <w:rsid w:val="007C0E48"/>
    <w:rsid w:val="007C3711"/>
    <w:rsid w:val="007C5D83"/>
    <w:rsid w:val="007C63F4"/>
    <w:rsid w:val="007D0952"/>
    <w:rsid w:val="007D2642"/>
    <w:rsid w:val="007D2CA8"/>
    <w:rsid w:val="007D3C1E"/>
    <w:rsid w:val="007D5F27"/>
    <w:rsid w:val="007D7C55"/>
    <w:rsid w:val="007E1F83"/>
    <w:rsid w:val="007E2BF5"/>
    <w:rsid w:val="007E3469"/>
    <w:rsid w:val="007E3690"/>
    <w:rsid w:val="007E3B84"/>
    <w:rsid w:val="007E55D1"/>
    <w:rsid w:val="007E5B59"/>
    <w:rsid w:val="007E5BA4"/>
    <w:rsid w:val="007E656E"/>
    <w:rsid w:val="007E74B1"/>
    <w:rsid w:val="007F0BFB"/>
    <w:rsid w:val="007F2DFE"/>
    <w:rsid w:val="007F3A57"/>
    <w:rsid w:val="007F4015"/>
    <w:rsid w:val="007F49F1"/>
    <w:rsid w:val="007F4EC3"/>
    <w:rsid w:val="007F6D52"/>
    <w:rsid w:val="007F71FA"/>
    <w:rsid w:val="00805F52"/>
    <w:rsid w:val="00806128"/>
    <w:rsid w:val="0080651A"/>
    <w:rsid w:val="0080661B"/>
    <w:rsid w:val="00812E31"/>
    <w:rsid w:val="00815741"/>
    <w:rsid w:val="00817852"/>
    <w:rsid w:val="00820BFC"/>
    <w:rsid w:val="00822742"/>
    <w:rsid w:val="008237A8"/>
    <w:rsid w:val="008278CB"/>
    <w:rsid w:val="008307D2"/>
    <w:rsid w:val="00832218"/>
    <w:rsid w:val="008354D4"/>
    <w:rsid w:val="00837D97"/>
    <w:rsid w:val="008432D0"/>
    <w:rsid w:val="008436F4"/>
    <w:rsid w:val="00843BF4"/>
    <w:rsid w:val="00845566"/>
    <w:rsid w:val="0084679B"/>
    <w:rsid w:val="00846CB0"/>
    <w:rsid w:val="00852092"/>
    <w:rsid w:val="008535DA"/>
    <w:rsid w:val="008545DB"/>
    <w:rsid w:val="00856A8E"/>
    <w:rsid w:val="008578DC"/>
    <w:rsid w:val="00862DBF"/>
    <w:rsid w:val="00864542"/>
    <w:rsid w:val="00866A11"/>
    <w:rsid w:val="00866EF1"/>
    <w:rsid w:val="00870095"/>
    <w:rsid w:val="008701F8"/>
    <w:rsid w:val="0087023A"/>
    <w:rsid w:val="0087262B"/>
    <w:rsid w:val="008735A9"/>
    <w:rsid w:val="00873F0F"/>
    <w:rsid w:val="008740A9"/>
    <w:rsid w:val="00877F34"/>
    <w:rsid w:val="00880869"/>
    <w:rsid w:val="00880BE8"/>
    <w:rsid w:val="00882BC1"/>
    <w:rsid w:val="0088402D"/>
    <w:rsid w:val="008864B1"/>
    <w:rsid w:val="00886DFD"/>
    <w:rsid w:val="008902A0"/>
    <w:rsid w:val="00892405"/>
    <w:rsid w:val="0089262F"/>
    <w:rsid w:val="00893742"/>
    <w:rsid w:val="00893C7C"/>
    <w:rsid w:val="00896BF6"/>
    <w:rsid w:val="00897A92"/>
    <w:rsid w:val="008A121A"/>
    <w:rsid w:val="008A5CC0"/>
    <w:rsid w:val="008A5E70"/>
    <w:rsid w:val="008B3129"/>
    <w:rsid w:val="008B563A"/>
    <w:rsid w:val="008B7A4E"/>
    <w:rsid w:val="008C1AF9"/>
    <w:rsid w:val="008C2487"/>
    <w:rsid w:val="008C2791"/>
    <w:rsid w:val="008C3B71"/>
    <w:rsid w:val="008C6C62"/>
    <w:rsid w:val="008D04EF"/>
    <w:rsid w:val="008D4082"/>
    <w:rsid w:val="008D48CF"/>
    <w:rsid w:val="008D5C8D"/>
    <w:rsid w:val="008E1654"/>
    <w:rsid w:val="008E2DE6"/>
    <w:rsid w:val="008E452C"/>
    <w:rsid w:val="008E6A21"/>
    <w:rsid w:val="008F09BE"/>
    <w:rsid w:val="008F0ED8"/>
    <w:rsid w:val="008F2D4E"/>
    <w:rsid w:val="008F306A"/>
    <w:rsid w:val="008F3CD0"/>
    <w:rsid w:val="008F3E8B"/>
    <w:rsid w:val="008F6C89"/>
    <w:rsid w:val="00901375"/>
    <w:rsid w:val="00914068"/>
    <w:rsid w:val="00922B9C"/>
    <w:rsid w:val="00923155"/>
    <w:rsid w:val="0092340E"/>
    <w:rsid w:val="00923DDC"/>
    <w:rsid w:val="00926F6F"/>
    <w:rsid w:val="00927657"/>
    <w:rsid w:val="00934C19"/>
    <w:rsid w:val="00936CDA"/>
    <w:rsid w:val="00937396"/>
    <w:rsid w:val="009402ED"/>
    <w:rsid w:val="009421C8"/>
    <w:rsid w:val="009429F0"/>
    <w:rsid w:val="00943187"/>
    <w:rsid w:val="009454E0"/>
    <w:rsid w:val="00945A92"/>
    <w:rsid w:val="00946465"/>
    <w:rsid w:val="00946FEA"/>
    <w:rsid w:val="00947773"/>
    <w:rsid w:val="00951338"/>
    <w:rsid w:val="0095414B"/>
    <w:rsid w:val="00956AA4"/>
    <w:rsid w:val="009571B0"/>
    <w:rsid w:val="00957ECA"/>
    <w:rsid w:val="0096192F"/>
    <w:rsid w:val="00963209"/>
    <w:rsid w:val="00970153"/>
    <w:rsid w:val="0097115F"/>
    <w:rsid w:val="00972408"/>
    <w:rsid w:val="00973157"/>
    <w:rsid w:val="00975F40"/>
    <w:rsid w:val="00976D12"/>
    <w:rsid w:val="00977BE9"/>
    <w:rsid w:val="00983954"/>
    <w:rsid w:val="00983C99"/>
    <w:rsid w:val="0098416B"/>
    <w:rsid w:val="00984528"/>
    <w:rsid w:val="00987CB6"/>
    <w:rsid w:val="00990480"/>
    <w:rsid w:val="00991D97"/>
    <w:rsid w:val="009927FB"/>
    <w:rsid w:val="00992F32"/>
    <w:rsid w:val="009939FF"/>
    <w:rsid w:val="00996399"/>
    <w:rsid w:val="009A01A1"/>
    <w:rsid w:val="009A0E2C"/>
    <w:rsid w:val="009A46EB"/>
    <w:rsid w:val="009A53BA"/>
    <w:rsid w:val="009A5B4D"/>
    <w:rsid w:val="009A7A7C"/>
    <w:rsid w:val="009A7BA5"/>
    <w:rsid w:val="009B1672"/>
    <w:rsid w:val="009B1CF3"/>
    <w:rsid w:val="009B2336"/>
    <w:rsid w:val="009B31C8"/>
    <w:rsid w:val="009B46DD"/>
    <w:rsid w:val="009C14E0"/>
    <w:rsid w:val="009C2417"/>
    <w:rsid w:val="009C2E4F"/>
    <w:rsid w:val="009C3C53"/>
    <w:rsid w:val="009C4264"/>
    <w:rsid w:val="009C4307"/>
    <w:rsid w:val="009D0B8C"/>
    <w:rsid w:val="009D199D"/>
    <w:rsid w:val="009D2F5B"/>
    <w:rsid w:val="009D3F66"/>
    <w:rsid w:val="009D419E"/>
    <w:rsid w:val="009D5176"/>
    <w:rsid w:val="009D7268"/>
    <w:rsid w:val="009E04DF"/>
    <w:rsid w:val="009E351B"/>
    <w:rsid w:val="009E4F82"/>
    <w:rsid w:val="009E64FA"/>
    <w:rsid w:val="009F307E"/>
    <w:rsid w:val="009F3EA2"/>
    <w:rsid w:val="009F78F6"/>
    <w:rsid w:val="00A03CB6"/>
    <w:rsid w:val="00A03F80"/>
    <w:rsid w:val="00A04B2C"/>
    <w:rsid w:val="00A04FE0"/>
    <w:rsid w:val="00A068DF"/>
    <w:rsid w:val="00A11AEA"/>
    <w:rsid w:val="00A123F3"/>
    <w:rsid w:val="00A1591F"/>
    <w:rsid w:val="00A159AE"/>
    <w:rsid w:val="00A16C27"/>
    <w:rsid w:val="00A1777B"/>
    <w:rsid w:val="00A207F7"/>
    <w:rsid w:val="00A21691"/>
    <w:rsid w:val="00A22DD3"/>
    <w:rsid w:val="00A23642"/>
    <w:rsid w:val="00A271E3"/>
    <w:rsid w:val="00A27340"/>
    <w:rsid w:val="00A35C24"/>
    <w:rsid w:val="00A3604C"/>
    <w:rsid w:val="00A369BD"/>
    <w:rsid w:val="00A36C16"/>
    <w:rsid w:val="00A373D0"/>
    <w:rsid w:val="00A37ECA"/>
    <w:rsid w:val="00A416F1"/>
    <w:rsid w:val="00A446A9"/>
    <w:rsid w:val="00A455EC"/>
    <w:rsid w:val="00A45E45"/>
    <w:rsid w:val="00A54BCB"/>
    <w:rsid w:val="00A57274"/>
    <w:rsid w:val="00A60DC7"/>
    <w:rsid w:val="00A62B05"/>
    <w:rsid w:val="00A62B0E"/>
    <w:rsid w:val="00A650B0"/>
    <w:rsid w:val="00A65A10"/>
    <w:rsid w:val="00A66078"/>
    <w:rsid w:val="00A6766D"/>
    <w:rsid w:val="00A70642"/>
    <w:rsid w:val="00A70CA7"/>
    <w:rsid w:val="00A7315D"/>
    <w:rsid w:val="00A73941"/>
    <w:rsid w:val="00A77159"/>
    <w:rsid w:val="00A8057F"/>
    <w:rsid w:val="00A907DD"/>
    <w:rsid w:val="00A90CC7"/>
    <w:rsid w:val="00A91032"/>
    <w:rsid w:val="00A91340"/>
    <w:rsid w:val="00A9154B"/>
    <w:rsid w:val="00A94E72"/>
    <w:rsid w:val="00A959D0"/>
    <w:rsid w:val="00AA23BF"/>
    <w:rsid w:val="00AA26AD"/>
    <w:rsid w:val="00AA2B85"/>
    <w:rsid w:val="00AA71A7"/>
    <w:rsid w:val="00AB0488"/>
    <w:rsid w:val="00AB25AE"/>
    <w:rsid w:val="00AB27E9"/>
    <w:rsid w:val="00AB3E20"/>
    <w:rsid w:val="00AB42F0"/>
    <w:rsid w:val="00AB44EF"/>
    <w:rsid w:val="00AB61F2"/>
    <w:rsid w:val="00AB6BAC"/>
    <w:rsid w:val="00AB6BB2"/>
    <w:rsid w:val="00AC7323"/>
    <w:rsid w:val="00AD2E6D"/>
    <w:rsid w:val="00AD6F3E"/>
    <w:rsid w:val="00AD7AF3"/>
    <w:rsid w:val="00AE126D"/>
    <w:rsid w:val="00AE1918"/>
    <w:rsid w:val="00AE2CEF"/>
    <w:rsid w:val="00AE408B"/>
    <w:rsid w:val="00AE559D"/>
    <w:rsid w:val="00AE6668"/>
    <w:rsid w:val="00AE7594"/>
    <w:rsid w:val="00AF1FC8"/>
    <w:rsid w:val="00AF202B"/>
    <w:rsid w:val="00AF498A"/>
    <w:rsid w:val="00AF5C1C"/>
    <w:rsid w:val="00AF668C"/>
    <w:rsid w:val="00AF6C6D"/>
    <w:rsid w:val="00B02D7B"/>
    <w:rsid w:val="00B04644"/>
    <w:rsid w:val="00B04DED"/>
    <w:rsid w:val="00B0644A"/>
    <w:rsid w:val="00B11DCE"/>
    <w:rsid w:val="00B12B8A"/>
    <w:rsid w:val="00B12CA9"/>
    <w:rsid w:val="00B140C7"/>
    <w:rsid w:val="00B14E97"/>
    <w:rsid w:val="00B21FB7"/>
    <w:rsid w:val="00B23BE9"/>
    <w:rsid w:val="00B26A99"/>
    <w:rsid w:val="00B304EB"/>
    <w:rsid w:val="00B327E7"/>
    <w:rsid w:val="00B342F7"/>
    <w:rsid w:val="00B347A5"/>
    <w:rsid w:val="00B371FD"/>
    <w:rsid w:val="00B3745B"/>
    <w:rsid w:val="00B403BC"/>
    <w:rsid w:val="00B405D1"/>
    <w:rsid w:val="00B435C8"/>
    <w:rsid w:val="00B475E8"/>
    <w:rsid w:val="00B47CF4"/>
    <w:rsid w:val="00B47D77"/>
    <w:rsid w:val="00B47E4F"/>
    <w:rsid w:val="00B5166A"/>
    <w:rsid w:val="00B54DAC"/>
    <w:rsid w:val="00B57463"/>
    <w:rsid w:val="00B60C70"/>
    <w:rsid w:val="00B62FBD"/>
    <w:rsid w:val="00B665E8"/>
    <w:rsid w:val="00B669F4"/>
    <w:rsid w:val="00B67427"/>
    <w:rsid w:val="00B70CFF"/>
    <w:rsid w:val="00B74621"/>
    <w:rsid w:val="00B747AC"/>
    <w:rsid w:val="00B74A28"/>
    <w:rsid w:val="00B75E33"/>
    <w:rsid w:val="00B7625C"/>
    <w:rsid w:val="00B7780D"/>
    <w:rsid w:val="00B85A49"/>
    <w:rsid w:val="00B911D5"/>
    <w:rsid w:val="00B917B9"/>
    <w:rsid w:val="00B97153"/>
    <w:rsid w:val="00B97179"/>
    <w:rsid w:val="00B97CD0"/>
    <w:rsid w:val="00BA146D"/>
    <w:rsid w:val="00BA18C7"/>
    <w:rsid w:val="00BA257A"/>
    <w:rsid w:val="00BA25A6"/>
    <w:rsid w:val="00BA2759"/>
    <w:rsid w:val="00BA4D79"/>
    <w:rsid w:val="00BA7A51"/>
    <w:rsid w:val="00BB2A1A"/>
    <w:rsid w:val="00BB2B8E"/>
    <w:rsid w:val="00BB3ACC"/>
    <w:rsid w:val="00BB44DC"/>
    <w:rsid w:val="00BB53F0"/>
    <w:rsid w:val="00BB5626"/>
    <w:rsid w:val="00BB593B"/>
    <w:rsid w:val="00BC0870"/>
    <w:rsid w:val="00BC2AAC"/>
    <w:rsid w:val="00BC2C43"/>
    <w:rsid w:val="00BC4E66"/>
    <w:rsid w:val="00BC516D"/>
    <w:rsid w:val="00BC531F"/>
    <w:rsid w:val="00BC5776"/>
    <w:rsid w:val="00BC7F98"/>
    <w:rsid w:val="00BC7FC6"/>
    <w:rsid w:val="00BD5591"/>
    <w:rsid w:val="00BE00C1"/>
    <w:rsid w:val="00BF15EF"/>
    <w:rsid w:val="00BF28EC"/>
    <w:rsid w:val="00BF37B8"/>
    <w:rsid w:val="00BF50AE"/>
    <w:rsid w:val="00C01D00"/>
    <w:rsid w:val="00C022F0"/>
    <w:rsid w:val="00C07BBC"/>
    <w:rsid w:val="00C12DF9"/>
    <w:rsid w:val="00C14A9A"/>
    <w:rsid w:val="00C158EA"/>
    <w:rsid w:val="00C16791"/>
    <w:rsid w:val="00C16EDC"/>
    <w:rsid w:val="00C204C4"/>
    <w:rsid w:val="00C20EFA"/>
    <w:rsid w:val="00C213C0"/>
    <w:rsid w:val="00C23F12"/>
    <w:rsid w:val="00C24C51"/>
    <w:rsid w:val="00C25139"/>
    <w:rsid w:val="00C25F45"/>
    <w:rsid w:val="00C300E7"/>
    <w:rsid w:val="00C31E02"/>
    <w:rsid w:val="00C34B2B"/>
    <w:rsid w:val="00C36DD7"/>
    <w:rsid w:val="00C4267D"/>
    <w:rsid w:val="00C4390D"/>
    <w:rsid w:val="00C43F24"/>
    <w:rsid w:val="00C479B1"/>
    <w:rsid w:val="00C51308"/>
    <w:rsid w:val="00C51B93"/>
    <w:rsid w:val="00C5776F"/>
    <w:rsid w:val="00C6020A"/>
    <w:rsid w:val="00C61EEE"/>
    <w:rsid w:val="00C647CD"/>
    <w:rsid w:val="00C750A2"/>
    <w:rsid w:val="00C756C3"/>
    <w:rsid w:val="00C77220"/>
    <w:rsid w:val="00C810EF"/>
    <w:rsid w:val="00C87585"/>
    <w:rsid w:val="00C87973"/>
    <w:rsid w:val="00C90E31"/>
    <w:rsid w:val="00C90FDA"/>
    <w:rsid w:val="00C958AE"/>
    <w:rsid w:val="00CA0C4E"/>
    <w:rsid w:val="00CA312C"/>
    <w:rsid w:val="00CA37B6"/>
    <w:rsid w:val="00CA573F"/>
    <w:rsid w:val="00CA61A9"/>
    <w:rsid w:val="00CA6E10"/>
    <w:rsid w:val="00CB1ACD"/>
    <w:rsid w:val="00CB284F"/>
    <w:rsid w:val="00CB53BB"/>
    <w:rsid w:val="00CB54BE"/>
    <w:rsid w:val="00CB7FAC"/>
    <w:rsid w:val="00CC21E6"/>
    <w:rsid w:val="00CC5C3E"/>
    <w:rsid w:val="00CC768F"/>
    <w:rsid w:val="00CD2362"/>
    <w:rsid w:val="00CD4024"/>
    <w:rsid w:val="00CD54D4"/>
    <w:rsid w:val="00CD77F0"/>
    <w:rsid w:val="00CE0253"/>
    <w:rsid w:val="00CE1132"/>
    <w:rsid w:val="00CE3E29"/>
    <w:rsid w:val="00CF0161"/>
    <w:rsid w:val="00CF0847"/>
    <w:rsid w:val="00CF1AA5"/>
    <w:rsid w:val="00CF30A7"/>
    <w:rsid w:val="00CF5C78"/>
    <w:rsid w:val="00CF6A03"/>
    <w:rsid w:val="00CF70CA"/>
    <w:rsid w:val="00CF7492"/>
    <w:rsid w:val="00CF74C7"/>
    <w:rsid w:val="00D053EC"/>
    <w:rsid w:val="00D05EF9"/>
    <w:rsid w:val="00D061B1"/>
    <w:rsid w:val="00D169D9"/>
    <w:rsid w:val="00D201E7"/>
    <w:rsid w:val="00D24237"/>
    <w:rsid w:val="00D24657"/>
    <w:rsid w:val="00D2625D"/>
    <w:rsid w:val="00D26648"/>
    <w:rsid w:val="00D317B8"/>
    <w:rsid w:val="00D319A5"/>
    <w:rsid w:val="00D33249"/>
    <w:rsid w:val="00D3412E"/>
    <w:rsid w:val="00D34F88"/>
    <w:rsid w:val="00D42822"/>
    <w:rsid w:val="00D4688F"/>
    <w:rsid w:val="00D51B3A"/>
    <w:rsid w:val="00D54EDF"/>
    <w:rsid w:val="00D55D21"/>
    <w:rsid w:val="00D5760F"/>
    <w:rsid w:val="00D63CC7"/>
    <w:rsid w:val="00D64C50"/>
    <w:rsid w:val="00D6558C"/>
    <w:rsid w:val="00D70D02"/>
    <w:rsid w:val="00D70E21"/>
    <w:rsid w:val="00D71769"/>
    <w:rsid w:val="00D72D7E"/>
    <w:rsid w:val="00D7538F"/>
    <w:rsid w:val="00D77516"/>
    <w:rsid w:val="00D778A1"/>
    <w:rsid w:val="00D778DA"/>
    <w:rsid w:val="00D8011A"/>
    <w:rsid w:val="00D8021F"/>
    <w:rsid w:val="00D8389F"/>
    <w:rsid w:val="00D84FE4"/>
    <w:rsid w:val="00D85A8E"/>
    <w:rsid w:val="00D90E51"/>
    <w:rsid w:val="00D91265"/>
    <w:rsid w:val="00D91F83"/>
    <w:rsid w:val="00D9284D"/>
    <w:rsid w:val="00D92D8D"/>
    <w:rsid w:val="00D93DF5"/>
    <w:rsid w:val="00D951B4"/>
    <w:rsid w:val="00D95FFB"/>
    <w:rsid w:val="00D96444"/>
    <w:rsid w:val="00D964E4"/>
    <w:rsid w:val="00D96789"/>
    <w:rsid w:val="00D96A72"/>
    <w:rsid w:val="00D970B2"/>
    <w:rsid w:val="00DA1020"/>
    <w:rsid w:val="00DA2FF6"/>
    <w:rsid w:val="00DA390E"/>
    <w:rsid w:val="00DA4227"/>
    <w:rsid w:val="00DA5C6F"/>
    <w:rsid w:val="00DB3133"/>
    <w:rsid w:val="00DC0D35"/>
    <w:rsid w:val="00DC16BF"/>
    <w:rsid w:val="00DC1AF7"/>
    <w:rsid w:val="00DC33F1"/>
    <w:rsid w:val="00DC3E6C"/>
    <w:rsid w:val="00DC531F"/>
    <w:rsid w:val="00DD1FD6"/>
    <w:rsid w:val="00DD2A17"/>
    <w:rsid w:val="00DD4504"/>
    <w:rsid w:val="00DD4690"/>
    <w:rsid w:val="00DD5225"/>
    <w:rsid w:val="00DD5617"/>
    <w:rsid w:val="00DD6464"/>
    <w:rsid w:val="00DD6599"/>
    <w:rsid w:val="00DD7592"/>
    <w:rsid w:val="00DE09E0"/>
    <w:rsid w:val="00DE0F27"/>
    <w:rsid w:val="00DE17EA"/>
    <w:rsid w:val="00DE37F3"/>
    <w:rsid w:val="00DE564E"/>
    <w:rsid w:val="00DE7AFB"/>
    <w:rsid w:val="00DF07D1"/>
    <w:rsid w:val="00DF53A0"/>
    <w:rsid w:val="00DF62D3"/>
    <w:rsid w:val="00DF6BD1"/>
    <w:rsid w:val="00E005A6"/>
    <w:rsid w:val="00E00C81"/>
    <w:rsid w:val="00E00DCB"/>
    <w:rsid w:val="00E00EC8"/>
    <w:rsid w:val="00E02654"/>
    <w:rsid w:val="00E02E4F"/>
    <w:rsid w:val="00E031A3"/>
    <w:rsid w:val="00E04370"/>
    <w:rsid w:val="00E10800"/>
    <w:rsid w:val="00E10F4D"/>
    <w:rsid w:val="00E133F2"/>
    <w:rsid w:val="00E147CC"/>
    <w:rsid w:val="00E176AF"/>
    <w:rsid w:val="00E2072C"/>
    <w:rsid w:val="00E23EB0"/>
    <w:rsid w:val="00E2426A"/>
    <w:rsid w:val="00E24C24"/>
    <w:rsid w:val="00E25CF3"/>
    <w:rsid w:val="00E3219D"/>
    <w:rsid w:val="00E32FE0"/>
    <w:rsid w:val="00E372AA"/>
    <w:rsid w:val="00E377F2"/>
    <w:rsid w:val="00E43A86"/>
    <w:rsid w:val="00E446C2"/>
    <w:rsid w:val="00E45F52"/>
    <w:rsid w:val="00E46BA5"/>
    <w:rsid w:val="00E5097E"/>
    <w:rsid w:val="00E51375"/>
    <w:rsid w:val="00E525DA"/>
    <w:rsid w:val="00E52BFE"/>
    <w:rsid w:val="00E53ACF"/>
    <w:rsid w:val="00E54091"/>
    <w:rsid w:val="00E57FB4"/>
    <w:rsid w:val="00E6237E"/>
    <w:rsid w:val="00E62BAB"/>
    <w:rsid w:val="00E63DF3"/>
    <w:rsid w:val="00E66CF1"/>
    <w:rsid w:val="00E81147"/>
    <w:rsid w:val="00E833E9"/>
    <w:rsid w:val="00E83F14"/>
    <w:rsid w:val="00E920A9"/>
    <w:rsid w:val="00E9297D"/>
    <w:rsid w:val="00E929FE"/>
    <w:rsid w:val="00E932A1"/>
    <w:rsid w:val="00E94B80"/>
    <w:rsid w:val="00E96731"/>
    <w:rsid w:val="00E9762F"/>
    <w:rsid w:val="00E97DDC"/>
    <w:rsid w:val="00EA3056"/>
    <w:rsid w:val="00EA3E14"/>
    <w:rsid w:val="00EA592D"/>
    <w:rsid w:val="00EA6705"/>
    <w:rsid w:val="00EB0C8E"/>
    <w:rsid w:val="00EB3261"/>
    <w:rsid w:val="00EB36A6"/>
    <w:rsid w:val="00EB6213"/>
    <w:rsid w:val="00EB69C0"/>
    <w:rsid w:val="00EB6B5C"/>
    <w:rsid w:val="00EC0872"/>
    <w:rsid w:val="00EC2FF2"/>
    <w:rsid w:val="00EC5F5B"/>
    <w:rsid w:val="00ED5F66"/>
    <w:rsid w:val="00EE0D4D"/>
    <w:rsid w:val="00EE1309"/>
    <w:rsid w:val="00EE1741"/>
    <w:rsid w:val="00EE2FE8"/>
    <w:rsid w:val="00EE7642"/>
    <w:rsid w:val="00EE7988"/>
    <w:rsid w:val="00EE7E84"/>
    <w:rsid w:val="00EF16A0"/>
    <w:rsid w:val="00EF3042"/>
    <w:rsid w:val="00EF3233"/>
    <w:rsid w:val="00EF3387"/>
    <w:rsid w:val="00EF4213"/>
    <w:rsid w:val="00F0047D"/>
    <w:rsid w:val="00F01788"/>
    <w:rsid w:val="00F01879"/>
    <w:rsid w:val="00F0286C"/>
    <w:rsid w:val="00F04B0D"/>
    <w:rsid w:val="00F107EB"/>
    <w:rsid w:val="00F10F5C"/>
    <w:rsid w:val="00F11A9C"/>
    <w:rsid w:val="00F174E5"/>
    <w:rsid w:val="00F217FD"/>
    <w:rsid w:val="00F250FA"/>
    <w:rsid w:val="00F30893"/>
    <w:rsid w:val="00F3337F"/>
    <w:rsid w:val="00F337BA"/>
    <w:rsid w:val="00F33A3A"/>
    <w:rsid w:val="00F347C0"/>
    <w:rsid w:val="00F4407D"/>
    <w:rsid w:val="00F44B44"/>
    <w:rsid w:val="00F45775"/>
    <w:rsid w:val="00F458B5"/>
    <w:rsid w:val="00F462B5"/>
    <w:rsid w:val="00F5043C"/>
    <w:rsid w:val="00F527A6"/>
    <w:rsid w:val="00F61F23"/>
    <w:rsid w:val="00F62A5A"/>
    <w:rsid w:val="00F62B7E"/>
    <w:rsid w:val="00F64EA7"/>
    <w:rsid w:val="00F652AE"/>
    <w:rsid w:val="00F652E5"/>
    <w:rsid w:val="00F655DE"/>
    <w:rsid w:val="00F65E4F"/>
    <w:rsid w:val="00F65E95"/>
    <w:rsid w:val="00F65F4F"/>
    <w:rsid w:val="00F6728E"/>
    <w:rsid w:val="00F67CA1"/>
    <w:rsid w:val="00F721CE"/>
    <w:rsid w:val="00F73F69"/>
    <w:rsid w:val="00F74150"/>
    <w:rsid w:val="00F75573"/>
    <w:rsid w:val="00F777B8"/>
    <w:rsid w:val="00F931EF"/>
    <w:rsid w:val="00F93C6E"/>
    <w:rsid w:val="00F940AA"/>
    <w:rsid w:val="00F947D2"/>
    <w:rsid w:val="00F95CAB"/>
    <w:rsid w:val="00F962E4"/>
    <w:rsid w:val="00F96D53"/>
    <w:rsid w:val="00F9788E"/>
    <w:rsid w:val="00FA169B"/>
    <w:rsid w:val="00FA193D"/>
    <w:rsid w:val="00FA1A24"/>
    <w:rsid w:val="00FA506F"/>
    <w:rsid w:val="00FA6AC7"/>
    <w:rsid w:val="00FA715A"/>
    <w:rsid w:val="00FA721E"/>
    <w:rsid w:val="00FB0F92"/>
    <w:rsid w:val="00FB12B7"/>
    <w:rsid w:val="00FB2C8B"/>
    <w:rsid w:val="00FB3B17"/>
    <w:rsid w:val="00FB4845"/>
    <w:rsid w:val="00FB74F1"/>
    <w:rsid w:val="00FC533B"/>
    <w:rsid w:val="00FC609D"/>
    <w:rsid w:val="00FD2CEB"/>
    <w:rsid w:val="00FD4C7E"/>
    <w:rsid w:val="00FE1749"/>
    <w:rsid w:val="00FE407E"/>
    <w:rsid w:val="00FE58C7"/>
    <w:rsid w:val="00FE5C7B"/>
    <w:rsid w:val="00FE6490"/>
    <w:rsid w:val="00FE7617"/>
    <w:rsid w:val="00FF3624"/>
    <w:rsid w:val="00FF3788"/>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11B34-7501-4AE8-A4CC-CA1D884D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237"/>
    <w:pPr>
      <w:spacing w:after="0" w:line="24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7AC"/>
    <w:rPr>
      <w:rFonts w:ascii="Tahoma" w:hAnsi="Tahoma" w:cs="Tahoma"/>
      <w:sz w:val="16"/>
      <w:szCs w:val="16"/>
    </w:rPr>
  </w:style>
  <w:style w:type="character" w:customStyle="1" w:styleId="BalloonTextChar">
    <w:name w:val="Balloon Text Char"/>
    <w:basedOn w:val="DefaultParagraphFont"/>
    <w:link w:val="BalloonText"/>
    <w:uiPriority w:val="99"/>
    <w:semiHidden/>
    <w:rsid w:val="00B747AC"/>
    <w:rPr>
      <w:rFonts w:ascii="Tahoma" w:hAnsi="Tahoma" w:cs="Tahoma"/>
      <w:sz w:val="16"/>
      <w:szCs w:val="16"/>
      <w:lang w:val="en-US"/>
    </w:rPr>
  </w:style>
  <w:style w:type="paragraph" w:styleId="ListParagraph">
    <w:name w:val="List Paragraph"/>
    <w:basedOn w:val="Normal"/>
    <w:uiPriority w:val="34"/>
    <w:qFormat/>
    <w:rsid w:val="00B747AC"/>
    <w:pPr>
      <w:ind w:left="720"/>
      <w:contextualSpacing/>
    </w:pPr>
  </w:style>
  <w:style w:type="paragraph" w:styleId="Header">
    <w:name w:val="header"/>
    <w:basedOn w:val="Normal"/>
    <w:link w:val="HeaderChar"/>
    <w:uiPriority w:val="99"/>
    <w:unhideWhenUsed/>
    <w:rsid w:val="007A46EB"/>
    <w:pPr>
      <w:tabs>
        <w:tab w:val="center" w:pos="4513"/>
        <w:tab w:val="right" w:pos="9026"/>
      </w:tabs>
    </w:pPr>
  </w:style>
  <w:style w:type="character" w:customStyle="1" w:styleId="HeaderChar">
    <w:name w:val="Header Char"/>
    <w:basedOn w:val="DefaultParagraphFont"/>
    <w:link w:val="Header"/>
    <w:uiPriority w:val="99"/>
    <w:rsid w:val="007A46EB"/>
    <w:rPr>
      <w:lang w:val="en-US"/>
    </w:rPr>
  </w:style>
  <w:style w:type="paragraph" w:styleId="Footer">
    <w:name w:val="footer"/>
    <w:basedOn w:val="Normal"/>
    <w:link w:val="FooterChar"/>
    <w:uiPriority w:val="99"/>
    <w:unhideWhenUsed/>
    <w:rsid w:val="007A46EB"/>
    <w:pPr>
      <w:tabs>
        <w:tab w:val="center" w:pos="4513"/>
        <w:tab w:val="right" w:pos="9026"/>
      </w:tabs>
    </w:pPr>
  </w:style>
  <w:style w:type="character" w:customStyle="1" w:styleId="FooterChar">
    <w:name w:val="Footer Char"/>
    <w:basedOn w:val="DefaultParagraphFont"/>
    <w:link w:val="Footer"/>
    <w:uiPriority w:val="99"/>
    <w:rsid w:val="007A46EB"/>
    <w:rPr>
      <w:lang w:val="en-US"/>
    </w:rPr>
  </w:style>
  <w:style w:type="table" w:customStyle="1" w:styleId="Reatabula1">
    <w:name w:val="Režģa tabula1"/>
    <w:basedOn w:val="TableNormal"/>
    <w:next w:val="TableGrid"/>
    <w:uiPriority w:val="59"/>
    <w:rsid w:val="00D242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7594"/>
    <w:rPr>
      <w:color w:val="0000FF"/>
      <w:u w:val="single"/>
    </w:rPr>
  </w:style>
  <w:style w:type="table" w:customStyle="1" w:styleId="Reatabula4-izclums61">
    <w:name w:val="Režģa tabula 4 - izcēlums 61"/>
    <w:basedOn w:val="TableNormal"/>
    <w:uiPriority w:val="49"/>
    <w:rsid w:val="00AD6F3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eatabula4-izclums41">
    <w:name w:val="Režģa tabula 4 - izcēlums 41"/>
    <w:basedOn w:val="TableNormal"/>
    <w:uiPriority w:val="49"/>
    <w:rsid w:val="00975F4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3A1DD0"/>
    <w:rPr>
      <w:sz w:val="16"/>
      <w:szCs w:val="16"/>
    </w:rPr>
  </w:style>
  <w:style w:type="paragraph" w:styleId="CommentText">
    <w:name w:val="annotation text"/>
    <w:basedOn w:val="Normal"/>
    <w:link w:val="CommentTextChar"/>
    <w:uiPriority w:val="99"/>
    <w:semiHidden/>
    <w:unhideWhenUsed/>
    <w:rsid w:val="003A1DD0"/>
    <w:rPr>
      <w:sz w:val="20"/>
      <w:szCs w:val="20"/>
    </w:rPr>
  </w:style>
  <w:style w:type="character" w:customStyle="1" w:styleId="CommentTextChar">
    <w:name w:val="Comment Text Char"/>
    <w:basedOn w:val="DefaultParagraphFont"/>
    <w:link w:val="CommentText"/>
    <w:uiPriority w:val="99"/>
    <w:semiHidden/>
    <w:rsid w:val="003A1DD0"/>
    <w:rPr>
      <w:sz w:val="20"/>
      <w:szCs w:val="20"/>
      <w:lang w:val="en-US"/>
    </w:rPr>
  </w:style>
  <w:style w:type="paragraph" w:styleId="CommentSubject">
    <w:name w:val="annotation subject"/>
    <w:basedOn w:val="CommentText"/>
    <w:next w:val="CommentText"/>
    <w:link w:val="CommentSubjectChar"/>
    <w:uiPriority w:val="99"/>
    <w:semiHidden/>
    <w:unhideWhenUsed/>
    <w:rsid w:val="003A1DD0"/>
    <w:rPr>
      <w:b/>
      <w:bCs/>
    </w:rPr>
  </w:style>
  <w:style w:type="character" w:customStyle="1" w:styleId="CommentSubjectChar">
    <w:name w:val="Comment Subject Char"/>
    <w:basedOn w:val="CommentTextChar"/>
    <w:link w:val="CommentSubject"/>
    <w:uiPriority w:val="99"/>
    <w:semiHidden/>
    <w:rsid w:val="003A1DD0"/>
    <w:rPr>
      <w:b/>
      <w:bCs/>
      <w:sz w:val="20"/>
      <w:szCs w:val="20"/>
      <w:lang w:val="en-US"/>
    </w:rPr>
  </w:style>
  <w:style w:type="paragraph" w:styleId="Revision">
    <w:name w:val="Revision"/>
    <w:hidden/>
    <w:uiPriority w:val="99"/>
    <w:semiHidden/>
    <w:rsid w:val="00B14E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9631">
      <w:bodyDiv w:val="1"/>
      <w:marLeft w:val="0"/>
      <w:marRight w:val="0"/>
      <w:marTop w:val="0"/>
      <w:marBottom w:val="0"/>
      <w:divBdr>
        <w:top w:val="none" w:sz="0" w:space="0" w:color="auto"/>
        <w:left w:val="none" w:sz="0" w:space="0" w:color="auto"/>
        <w:bottom w:val="none" w:sz="0" w:space="0" w:color="auto"/>
        <w:right w:val="none" w:sz="0" w:space="0" w:color="auto"/>
      </w:divBdr>
    </w:div>
    <w:div w:id="18226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8D6F-59EE-4BD8-8E9A-D27F3DFA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24301</Words>
  <Characters>13853</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2013. gada 22. janvāra noteikumos Nr. 52 “Noteikumi par zinātniskiem mērķiem izmantojamo dzīvnieku aizsardzību””</vt:lpstr>
      <vt:lpstr>Ministru kabineta noteikumu projekts “Grozījumi Ministru kabineta 2013. gada 22. janvāra noteikumos Nr. 52 “Noteikumi par zinātniskiem mērķiem izmantojamo dzīvnieku aizsardzību””</vt:lpstr>
    </vt:vector>
  </TitlesOfParts>
  <Company>Zemkopības Ministrija</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 gada 22. janvāra noteikumos Nr. 52 “Noteikumi par zinātniskiem mērķiem izmantojamo dzīvnieku aizsardzību””</dc:title>
  <dc:subject>6.pielikums</dc:subject>
  <dc:creator>Agija Medina</dc:creator>
  <dc:description>Agija.Medina@zm.gov.lv, 67027297</dc:description>
  <cp:lastModifiedBy>Jekaterina Borovika</cp:lastModifiedBy>
  <cp:revision>2</cp:revision>
  <dcterms:created xsi:type="dcterms:W3CDTF">2018-06-19T09:50:00Z</dcterms:created>
  <dcterms:modified xsi:type="dcterms:W3CDTF">2018-06-19T09:50:00Z</dcterms:modified>
</cp:coreProperties>
</file>