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8280" w14:textId="77777777" w:rsidR="00626FB3" w:rsidRPr="00626FB3" w:rsidRDefault="00E061D4" w:rsidP="00626FB3">
      <w:pPr>
        <w:jc w:val="right"/>
        <w:rPr>
          <w:i/>
          <w:lang w:eastAsia="en-US"/>
        </w:rPr>
      </w:pPr>
      <w:r w:rsidRPr="00626FB3">
        <w:rPr>
          <w:i/>
          <w:lang w:eastAsia="en-US"/>
        </w:rPr>
        <w:t>PROJEKTS</w:t>
      </w:r>
    </w:p>
    <w:p w14:paraId="203F41E4" w14:textId="77777777" w:rsidR="00626FB3" w:rsidRPr="00626FB3" w:rsidRDefault="00626FB3" w:rsidP="00626FB3">
      <w:pPr>
        <w:rPr>
          <w:lang w:eastAsia="en-US"/>
        </w:rPr>
      </w:pPr>
    </w:p>
    <w:p w14:paraId="35CF960E" w14:textId="77777777" w:rsidR="00626FB3" w:rsidRPr="00626FB3" w:rsidRDefault="00E061D4" w:rsidP="00626FB3">
      <w:pPr>
        <w:jc w:val="center"/>
        <w:rPr>
          <w:lang w:eastAsia="en-US"/>
        </w:rPr>
      </w:pPr>
      <w:r w:rsidRPr="00626FB3">
        <w:rPr>
          <w:lang w:eastAsia="en-US"/>
        </w:rPr>
        <w:t>LATVIJAS REPUBLIKAS MINISTRU KABINETS</w:t>
      </w:r>
    </w:p>
    <w:p w14:paraId="77BC62D6" w14:textId="77777777" w:rsidR="00626FB3" w:rsidRPr="00626FB3" w:rsidRDefault="00626FB3" w:rsidP="00626FB3">
      <w:pPr>
        <w:jc w:val="both"/>
        <w:rPr>
          <w:lang w:eastAsia="en-US"/>
        </w:rPr>
      </w:pPr>
    </w:p>
    <w:p w14:paraId="11289E16" w14:textId="77777777" w:rsidR="00626FB3" w:rsidRPr="00626FB3" w:rsidRDefault="00626FB3" w:rsidP="00626FB3">
      <w:pPr>
        <w:jc w:val="both"/>
        <w:rPr>
          <w:lang w:eastAsia="en-US"/>
        </w:rPr>
      </w:pPr>
    </w:p>
    <w:p w14:paraId="5E456CA9" w14:textId="492AC36C" w:rsidR="00626FB3" w:rsidRPr="00626FB3" w:rsidRDefault="00E061D4" w:rsidP="00626FB3">
      <w:pPr>
        <w:jc w:val="both"/>
        <w:rPr>
          <w:lang w:eastAsia="en-US"/>
        </w:rPr>
      </w:pPr>
      <w:r w:rsidRPr="00626FB3">
        <w:rPr>
          <w:lang w:eastAsia="en-US"/>
        </w:rPr>
        <w:t>201</w:t>
      </w:r>
      <w:r w:rsidR="007F465A">
        <w:rPr>
          <w:lang w:eastAsia="en-US"/>
        </w:rPr>
        <w:t>8</w:t>
      </w:r>
      <w:r w:rsidRPr="00626FB3">
        <w:rPr>
          <w:lang w:eastAsia="en-US"/>
        </w:rPr>
        <w:t>. gada ____. __________</w:t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>
        <w:rPr>
          <w:lang w:eastAsia="en-US"/>
        </w:rPr>
        <w:t xml:space="preserve">   </w:t>
      </w:r>
      <w:r w:rsidR="00FD2074">
        <w:rPr>
          <w:lang w:eastAsia="en-US"/>
        </w:rPr>
        <w:t xml:space="preserve">       </w:t>
      </w:r>
      <w:r w:rsidRPr="00626FB3">
        <w:rPr>
          <w:lang w:eastAsia="en-US"/>
        </w:rPr>
        <w:t>Rīkojums Nr._____</w:t>
      </w:r>
    </w:p>
    <w:p w14:paraId="286671DA" w14:textId="77777777" w:rsidR="00626FB3" w:rsidRPr="00626FB3" w:rsidRDefault="00E061D4" w:rsidP="00626FB3">
      <w:pPr>
        <w:jc w:val="both"/>
        <w:rPr>
          <w:lang w:eastAsia="en-US"/>
        </w:rPr>
      </w:pPr>
      <w:r w:rsidRPr="00626FB3">
        <w:rPr>
          <w:lang w:eastAsia="en-US"/>
        </w:rPr>
        <w:t>Rīgā</w:t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 w:rsidRPr="00626FB3">
        <w:rPr>
          <w:lang w:eastAsia="en-US"/>
        </w:rPr>
        <w:tab/>
      </w:r>
      <w:r>
        <w:rPr>
          <w:lang w:eastAsia="en-US"/>
        </w:rPr>
        <w:t xml:space="preserve">   </w:t>
      </w:r>
      <w:r w:rsidR="00FD2074">
        <w:rPr>
          <w:lang w:eastAsia="en-US"/>
        </w:rPr>
        <w:t xml:space="preserve">       </w:t>
      </w:r>
      <w:r w:rsidRPr="00626FB3">
        <w:rPr>
          <w:lang w:eastAsia="en-US"/>
        </w:rPr>
        <w:t>(prot. Nr._____.§)</w:t>
      </w:r>
    </w:p>
    <w:p w14:paraId="7D2A8598" w14:textId="77777777" w:rsidR="00626FB3" w:rsidRPr="00626FB3" w:rsidRDefault="00626FB3" w:rsidP="00626FB3">
      <w:pPr>
        <w:jc w:val="both"/>
        <w:rPr>
          <w:lang w:eastAsia="en-US"/>
        </w:rPr>
      </w:pPr>
    </w:p>
    <w:p w14:paraId="63540A68" w14:textId="77777777" w:rsidR="00626FB3" w:rsidRPr="00626FB3" w:rsidRDefault="00626FB3" w:rsidP="00626FB3">
      <w:pPr>
        <w:ind w:firstLine="360"/>
        <w:jc w:val="both"/>
        <w:rPr>
          <w:lang w:eastAsia="en-US"/>
        </w:rPr>
      </w:pPr>
    </w:p>
    <w:p w14:paraId="2A203118" w14:textId="77EB08CF" w:rsidR="00626FB3" w:rsidRPr="007F465A" w:rsidRDefault="00E061D4" w:rsidP="00F815C3">
      <w:pPr>
        <w:jc w:val="center"/>
        <w:rPr>
          <w:b/>
          <w:sz w:val="20"/>
          <w:szCs w:val="20"/>
        </w:rPr>
      </w:pPr>
      <w:r w:rsidRPr="007F465A">
        <w:rPr>
          <w:b/>
          <w:lang w:eastAsia="en-US"/>
        </w:rPr>
        <w:t xml:space="preserve">Par Nacionālo bruņoto spēku standarta </w:t>
      </w:r>
      <w:r w:rsidR="00FD2074" w:rsidRPr="007F465A">
        <w:rPr>
          <w:b/>
          <w:lang w:eastAsia="en-US"/>
        </w:rPr>
        <w:t xml:space="preserve">ieroču </w:t>
      </w:r>
      <w:r w:rsidR="00957DBF">
        <w:rPr>
          <w:b/>
          <w:lang w:eastAsia="en-US"/>
        </w:rPr>
        <w:t xml:space="preserve">un ieroču sistēmu </w:t>
      </w:r>
      <w:r w:rsidRPr="007F465A">
        <w:rPr>
          <w:b/>
          <w:lang w:eastAsia="en-US"/>
        </w:rPr>
        <w:t xml:space="preserve">noteikšanu un </w:t>
      </w:r>
      <w:r w:rsidR="00E750A2" w:rsidRPr="007F465A">
        <w:rPr>
          <w:b/>
          <w:lang w:eastAsia="en-US"/>
        </w:rPr>
        <w:t xml:space="preserve">iepirkšanu </w:t>
      </w:r>
    </w:p>
    <w:p w14:paraId="30081C1E" w14:textId="4FAD1478" w:rsidR="00626FB3" w:rsidRDefault="00626FB3" w:rsidP="00F815C3">
      <w:pPr>
        <w:jc w:val="center"/>
        <w:rPr>
          <w:b/>
          <w:sz w:val="20"/>
          <w:szCs w:val="20"/>
        </w:rPr>
      </w:pPr>
    </w:p>
    <w:p w14:paraId="3DF717B6" w14:textId="77777777" w:rsidR="001C3A8C" w:rsidRPr="007F465A" w:rsidRDefault="001C3A8C" w:rsidP="00F815C3">
      <w:pPr>
        <w:jc w:val="center"/>
        <w:rPr>
          <w:b/>
          <w:sz w:val="20"/>
          <w:szCs w:val="20"/>
        </w:rPr>
      </w:pPr>
    </w:p>
    <w:p w14:paraId="422B7FCB" w14:textId="77777777" w:rsidR="00F815C3" w:rsidRPr="007F465A" w:rsidRDefault="00F815C3" w:rsidP="00626FB3">
      <w:pPr>
        <w:rPr>
          <w:sz w:val="20"/>
          <w:szCs w:val="20"/>
        </w:rPr>
      </w:pPr>
    </w:p>
    <w:p w14:paraId="7A9E1DC3" w14:textId="1B578B2A" w:rsidR="00831466" w:rsidRPr="00C309E7" w:rsidRDefault="00E061D4" w:rsidP="00C309E7">
      <w:pPr>
        <w:pStyle w:val="ListParagraph"/>
        <w:numPr>
          <w:ilvl w:val="0"/>
          <w:numId w:val="5"/>
        </w:numPr>
        <w:ind w:left="0" w:firstLine="720"/>
        <w:jc w:val="both"/>
        <w:rPr>
          <w:szCs w:val="20"/>
        </w:rPr>
      </w:pPr>
      <w:bookmarkStart w:id="0" w:name="p-281162"/>
      <w:bookmarkStart w:id="1" w:name="p1"/>
      <w:bookmarkEnd w:id="0"/>
      <w:bookmarkEnd w:id="1"/>
      <w:r w:rsidRPr="007B66C6">
        <w:rPr>
          <w:szCs w:val="20"/>
        </w:rPr>
        <w:t>Noteikt</w:t>
      </w:r>
      <w:r w:rsidR="00193E4A" w:rsidRPr="007B66C6">
        <w:rPr>
          <w:szCs w:val="20"/>
        </w:rPr>
        <w:t xml:space="preserve"> </w:t>
      </w:r>
      <w:r w:rsidR="002505C2" w:rsidRPr="007B66C6">
        <w:rPr>
          <w:szCs w:val="20"/>
        </w:rPr>
        <w:t xml:space="preserve">rīkojuma </w:t>
      </w:r>
      <w:r w:rsidR="00193E4A" w:rsidRPr="007B66C6">
        <w:rPr>
          <w:szCs w:val="20"/>
        </w:rPr>
        <w:t>pielikumā minētos</w:t>
      </w:r>
      <w:r w:rsidR="00777096" w:rsidRPr="007B66C6">
        <w:rPr>
          <w:szCs w:val="20"/>
        </w:rPr>
        <w:t>,</w:t>
      </w:r>
      <w:r w:rsidR="00193E4A" w:rsidRPr="007B66C6">
        <w:rPr>
          <w:szCs w:val="20"/>
        </w:rPr>
        <w:t xml:space="preserve"> NATO militār</w:t>
      </w:r>
      <w:r w:rsidR="008E2484">
        <w:rPr>
          <w:szCs w:val="20"/>
        </w:rPr>
        <w:t>aj</w:t>
      </w:r>
      <w:r w:rsidR="00193E4A" w:rsidRPr="007B66C6">
        <w:rPr>
          <w:szCs w:val="20"/>
        </w:rPr>
        <w:t>iem standartiem atbilstošos</w:t>
      </w:r>
      <w:r w:rsidR="007B66C6">
        <w:rPr>
          <w:szCs w:val="20"/>
        </w:rPr>
        <w:t xml:space="preserve"> un</w:t>
      </w:r>
      <w:r w:rsidR="00193E4A" w:rsidRPr="007B66C6">
        <w:rPr>
          <w:szCs w:val="20"/>
        </w:rPr>
        <w:t xml:space="preserve"> </w:t>
      </w:r>
      <w:r w:rsidR="007B66C6" w:rsidRPr="00C309E7">
        <w:rPr>
          <w:szCs w:val="20"/>
        </w:rPr>
        <w:t xml:space="preserve">Nacionālo bruņoto spēku rīcībā esošos vai turpmāk iepērkamos </w:t>
      </w:r>
      <w:r w:rsidR="00193E4A" w:rsidRPr="00C309E7">
        <w:rPr>
          <w:szCs w:val="20"/>
        </w:rPr>
        <w:t>ieročus</w:t>
      </w:r>
      <w:r w:rsidR="00957DBF" w:rsidRPr="00C309E7">
        <w:rPr>
          <w:szCs w:val="20"/>
        </w:rPr>
        <w:t xml:space="preserve"> un ieroču sistēmas</w:t>
      </w:r>
      <w:r w:rsidR="007B66C6" w:rsidRPr="00C309E7">
        <w:rPr>
          <w:szCs w:val="20"/>
        </w:rPr>
        <w:t xml:space="preserve"> </w:t>
      </w:r>
      <w:r w:rsidRPr="00C309E7">
        <w:rPr>
          <w:szCs w:val="20"/>
        </w:rPr>
        <w:t xml:space="preserve">par Nacionālo bruņoto spēku standarta </w:t>
      </w:r>
      <w:r w:rsidR="00C06816" w:rsidRPr="00C309E7">
        <w:rPr>
          <w:szCs w:val="20"/>
        </w:rPr>
        <w:t>ieročiem</w:t>
      </w:r>
      <w:r w:rsidR="007F465A" w:rsidRPr="00C309E7">
        <w:rPr>
          <w:szCs w:val="20"/>
        </w:rPr>
        <w:t>.</w:t>
      </w:r>
    </w:p>
    <w:p w14:paraId="15937505" w14:textId="77777777" w:rsidR="007B66C6" w:rsidRPr="007B66C6" w:rsidRDefault="007B66C6" w:rsidP="007B66C6">
      <w:pPr>
        <w:jc w:val="both"/>
        <w:rPr>
          <w:sz w:val="20"/>
          <w:szCs w:val="20"/>
        </w:rPr>
      </w:pPr>
    </w:p>
    <w:p w14:paraId="14ABBA91" w14:textId="7BF66C07" w:rsidR="00CC1504" w:rsidRPr="007F465A" w:rsidRDefault="00E061D4" w:rsidP="007B66C6">
      <w:pPr>
        <w:spacing w:after="240"/>
        <w:ind w:firstLine="720"/>
        <w:jc w:val="both"/>
      </w:pPr>
      <w:r>
        <w:t>2</w:t>
      </w:r>
      <w:r w:rsidR="00777096" w:rsidRPr="007F465A">
        <w:t>. </w:t>
      </w:r>
      <w:r w:rsidR="00BA5053" w:rsidRPr="007F465A">
        <w:t xml:space="preserve">Atļaut Aizsardzības ministrijai iepirkt </w:t>
      </w:r>
      <w:r w:rsidR="002505C2">
        <w:t xml:space="preserve">rīkojuma </w:t>
      </w:r>
      <w:r w:rsidR="00193E4A" w:rsidRPr="007F465A">
        <w:t xml:space="preserve">pielikumā </w:t>
      </w:r>
      <w:r w:rsidR="00BA5053" w:rsidRPr="007F465A">
        <w:t>minētos ieroču</w:t>
      </w:r>
      <w:r w:rsidR="00193E4A" w:rsidRPr="007F465A">
        <w:t>s</w:t>
      </w:r>
      <w:r w:rsidR="00957DBF">
        <w:t xml:space="preserve"> </w:t>
      </w:r>
      <w:r w:rsidR="00957DBF">
        <w:rPr>
          <w:szCs w:val="20"/>
        </w:rPr>
        <w:t>un ieroču sistēmas</w:t>
      </w:r>
      <w:r>
        <w:t>,</w:t>
      </w:r>
      <w:r w:rsidR="00193E4A" w:rsidRPr="007F465A">
        <w:t xml:space="preserve"> to modifikācijas</w:t>
      </w:r>
      <w:r w:rsidR="0094129B" w:rsidRPr="007F465A">
        <w:t xml:space="preserve"> un </w:t>
      </w:r>
      <w:r w:rsidR="00622727" w:rsidRPr="007F465A">
        <w:t>sastāv</w:t>
      </w:r>
      <w:r w:rsidR="0094129B" w:rsidRPr="007F465A">
        <w:t>daļas</w:t>
      </w:r>
      <w:r w:rsidR="00622727" w:rsidRPr="007F465A">
        <w:t xml:space="preserve"> atbilstoši Aizsardzības un drošības jomas iepirkumu likumam un uz t</w:t>
      </w:r>
      <w:r w:rsidR="004C2CDB">
        <w:t>ā</w:t>
      </w:r>
      <w:r w:rsidR="00622727" w:rsidRPr="007F465A">
        <w:t xml:space="preserve"> pamata izdotajiem normatīvajiem aktiem</w:t>
      </w:r>
      <w:r w:rsidR="00BA5053" w:rsidRPr="007F465A">
        <w:t>.</w:t>
      </w:r>
    </w:p>
    <w:p w14:paraId="28F067B3" w14:textId="60988ABD" w:rsidR="00BA5053" w:rsidRPr="007F465A" w:rsidRDefault="00E061D4" w:rsidP="007B66C6">
      <w:pPr>
        <w:spacing w:after="240"/>
        <w:ind w:firstLine="720"/>
        <w:jc w:val="both"/>
      </w:pPr>
      <w:r>
        <w:t>3</w:t>
      </w:r>
      <w:r w:rsidR="0013626D" w:rsidRPr="007F465A">
        <w:t>. </w:t>
      </w:r>
      <w:r w:rsidR="007B66C6">
        <w:t>A</w:t>
      </w:r>
      <w:r w:rsidR="00CC1504" w:rsidRPr="007F465A">
        <w:t>tļaut Aizsardzības ministrijai iepirkt rīkojuma 1. </w:t>
      </w:r>
      <w:r>
        <w:t>pielikumā neiekļautus ieročus</w:t>
      </w:r>
      <w:r w:rsidR="00957DBF">
        <w:t xml:space="preserve">, </w:t>
      </w:r>
      <w:r w:rsidR="00957DBF">
        <w:rPr>
          <w:szCs w:val="20"/>
        </w:rPr>
        <w:t>ieroču sistēmas</w:t>
      </w:r>
      <w:r>
        <w:t xml:space="preserve"> un to</w:t>
      </w:r>
      <w:r w:rsidR="00CC1504" w:rsidRPr="007F465A">
        <w:t xml:space="preserve"> </w:t>
      </w:r>
      <w:r w:rsidR="00F80F93" w:rsidRPr="007F465A">
        <w:t>sastāv</w:t>
      </w:r>
      <w:r w:rsidR="00CC1504" w:rsidRPr="007F465A">
        <w:t>daļas</w:t>
      </w:r>
      <w:r w:rsidR="00622727" w:rsidRPr="007F465A">
        <w:t xml:space="preserve">, </w:t>
      </w:r>
      <w:r>
        <w:t>ja tas nepieciešams</w:t>
      </w:r>
      <w:r w:rsidR="00A93F1A">
        <w:t xml:space="preserve"> Valsts aizsardzības koncepcijas vai</w:t>
      </w:r>
      <w:r>
        <w:t xml:space="preserve"> </w:t>
      </w:r>
      <w:r w:rsidR="00A93F1A">
        <w:t>Nacionālo bruņoto spēku attīstības plāna izpildei</w:t>
      </w:r>
      <w:r>
        <w:t xml:space="preserve">, </w:t>
      </w:r>
      <w:r w:rsidR="00622727" w:rsidRPr="007F465A">
        <w:t xml:space="preserve">atbilstoši Aizsardzības un drošības jomas iepirkumu likumam un uz </w:t>
      </w:r>
      <w:r w:rsidR="004416A1">
        <w:t>tā</w:t>
      </w:r>
      <w:r w:rsidR="00622727" w:rsidRPr="007F465A">
        <w:t xml:space="preserve"> pamata izdotajiem normatīvajiem aktiem</w:t>
      </w:r>
      <w:r w:rsidR="00CC1504" w:rsidRPr="007F465A">
        <w:t>.</w:t>
      </w:r>
    </w:p>
    <w:p w14:paraId="318164A6" w14:textId="2506D93F" w:rsidR="007457DD" w:rsidRPr="007F465A" w:rsidRDefault="00E061D4" w:rsidP="007B66C6">
      <w:pPr>
        <w:spacing w:after="240"/>
        <w:ind w:firstLine="720"/>
        <w:jc w:val="both"/>
      </w:pPr>
      <w:r>
        <w:t>4</w:t>
      </w:r>
      <w:r w:rsidR="00777096" w:rsidRPr="007F465A">
        <w:t>. </w:t>
      </w:r>
      <w:r w:rsidR="00FE6EBE" w:rsidRPr="007F465A">
        <w:t>Ar šī rīkojuma spēkā stāšanos spēku zaudē Ministru kabineta 2005.</w:t>
      </w:r>
      <w:r w:rsidR="00777096" w:rsidRPr="007F465A">
        <w:t> </w:t>
      </w:r>
      <w:r w:rsidR="00FE6EBE" w:rsidRPr="007F465A">
        <w:t>gada 28.</w:t>
      </w:r>
      <w:r w:rsidR="00777096" w:rsidRPr="007F465A">
        <w:t> </w:t>
      </w:r>
      <w:r w:rsidR="00FE6EBE" w:rsidRPr="007F465A">
        <w:t>jūlija rīkojums Nr.</w:t>
      </w:r>
      <w:r w:rsidR="00777096" w:rsidRPr="007F465A">
        <w:t> </w:t>
      </w:r>
      <w:r w:rsidR="00FE6EBE" w:rsidRPr="007F465A">
        <w:t xml:space="preserve">494 “Par ieroču modeļu noteikšanu un iepirkumu Nacionālo bruņoto spēku vajadzībām”. </w:t>
      </w:r>
    </w:p>
    <w:p w14:paraId="639C8010" w14:textId="77777777" w:rsidR="00101A41" w:rsidRDefault="00101A41" w:rsidP="00101A41">
      <w:pPr>
        <w:pStyle w:val="ListParagraph"/>
      </w:pPr>
    </w:p>
    <w:p w14:paraId="0416392F" w14:textId="77777777" w:rsidR="00101A41" w:rsidRPr="00BA5053" w:rsidRDefault="00101A41" w:rsidP="00101A41">
      <w:pPr>
        <w:pStyle w:val="ListParagraph"/>
        <w:jc w:val="both"/>
      </w:pPr>
    </w:p>
    <w:p w14:paraId="4BFEFCC3" w14:textId="77777777" w:rsidR="007457DD" w:rsidRPr="00BA5053" w:rsidRDefault="007457DD" w:rsidP="007457DD">
      <w:pPr>
        <w:ind w:left="720"/>
        <w:jc w:val="both"/>
      </w:pPr>
    </w:p>
    <w:p w14:paraId="1033911F" w14:textId="77777777" w:rsidR="007457DD" w:rsidRPr="00BA5053" w:rsidRDefault="00E061D4" w:rsidP="007457DD">
      <w:pPr>
        <w:ind w:left="72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A5053">
        <w:t>M. Kučinskis</w:t>
      </w:r>
    </w:p>
    <w:p w14:paraId="2553024B" w14:textId="77777777" w:rsidR="007457DD" w:rsidRPr="00BA5053" w:rsidRDefault="007457DD" w:rsidP="007457DD">
      <w:pPr>
        <w:ind w:left="720"/>
        <w:jc w:val="both"/>
      </w:pPr>
    </w:p>
    <w:p w14:paraId="7C8BBB47" w14:textId="77777777" w:rsidR="007457DD" w:rsidRPr="00BA5053" w:rsidRDefault="007457DD" w:rsidP="007457DD">
      <w:pPr>
        <w:ind w:left="720"/>
        <w:jc w:val="both"/>
      </w:pPr>
    </w:p>
    <w:p w14:paraId="179C904D" w14:textId="77777777" w:rsidR="007457DD" w:rsidRPr="00BA5053" w:rsidRDefault="00E061D4" w:rsidP="007457DD">
      <w:pPr>
        <w:ind w:left="720"/>
        <w:jc w:val="both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BA5053">
        <w:tab/>
        <w:t>R. Bergmanis</w:t>
      </w:r>
    </w:p>
    <w:p w14:paraId="6C589709" w14:textId="77777777" w:rsidR="007457DD" w:rsidRPr="00BA5053" w:rsidRDefault="007457DD" w:rsidP="007457DD">
      <w:pPr>
        <w:ind w:left="720"/>
        <w:jc w:val="both"/>
      </w:pPr>
    </w:p>
    <w:p w14:paraId="1DA735E6" w14:textId="77777777" w:rsidR="007457DD" w:rsidRPr="00BA5053" w:rsidRDefault="007457DD" w:rsidP="007457DD">
      <w:pPr>
        <w:ind w:left="720"/>
        <w:jc w:val="both"/>
      </w:pPr>
    </w:p>
    <w:p w14:paraId="4DFD40CF" w14:textId="77777777" w:rsidR="007457DD" w:rsidRPr="007457DD" w:rsidRDefault="007457DD" w:rsidP="007457DD">
      <w:pPr>
        <w:ind w:left="720"/>
        <w:jc w:val="both"/>
        <w:rPr>
          <w:sz w:val="20"/>
          <w:szCs w:val="20"/>
        </w:rPr>
      </w:pPr>
    </w:p>
    <w:p w14:paraId="07AC2855" w14:textId="77777777" w:rsidR="007457DD" w:rsidRPr="007457DD" w:rsidRDefault="007457DD" w:rsidP="007457DD">
      <w:pPr>
        <w:ind w:left="720"/>
        <w:jc w:val="both"/>
        <w:rPr>
          <w:sz w:val="20"/>
          <w:szCs w:val="20"/>
        </w:rPr>
      </w:pPr>
    </w:p>
    <w:p w14:paraId="72940444" w14:textId="77777777" w:rsidR="007457DD" w:rsidRPr="007457DD" w:rsidRDefault="007457DD" w:rsidP="007457DD">
      <w:pPr>
        <w:ind w:left="720"/>
        <w:jc w:val="both"/>
        <w:rPr>
          <w:sz w:val="20"/>
          <w:szCs w:val="20"/>
        </w:rPr>
      </w:pPr>
    </w:p>
    <w:p w14:paraId="3081DD7D" w14:textId="623267E6" w:rsidR="00777096" w:rsidRDefault="00777096" w:rsidP="007F465A">
      <w:pPr>
        <w:rPr>
          <w:sz w:val="20"/>
          <w:szCs w:val="20"/>
        </w:rPr>
      </w:pPr>
    </w:p>
    <w:p w14:paraId="42C8C9CE" w14:textId="07E55AC8" w:rsidR="00777096" w:rsidRDefault="00777096">
      <w:pPr>
        <w:spacing w:after="200" w:line="276" w:lineRule="auto"/>
        <w:rPr>
          <w:sz w:val="20"/>
          <w:szCs w:val="20"/>
        </w:rPr>
      </w:pPr>
    </w:p>
    <w:p w14:paraId="49F1F435" w14:textId="77777777" w:rsidR="00626FB3" w:rsidRPr="00E26C50" w:rsidRDefault="00626FB3" w:rsidP="00E26C50">
      <w:pPr>
        <w:ind w:left="1843"/>
        <w:rPr>
          <w:sz w:val="20"/>
          <w:szCs w:val="20"/>
        </w:rPr>
      </w:pPr>
      <w:bookmarkStart w:id="2" w:name="_GoBack"/>
      <w:bookmarkEnd w:id="2"/>
    </w:p>
    <w:sectPr w:rsidR="00626FB3" w:rsidRPr="00E26C50" w:rsidSect="00FD2074">
      <w:footerReference w:type="first" r:id="rId8"/>
      <w:pgSz w:w="11906" w:h="16838"/>
      <w:pgMar w:top="568" w:right="1274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3CF9" w14:textId="77777777" w:rsidR="00B07FD4" w:rsidRDefault="00E061D4">
      <w:r>
        <w:separator/>
      </w:r>
    </w:p>
  </w:endnote>
  <w:endnote w:type="continuationSeparator" w:id="0">
    <w:p w14:paraId="7A2DD6B5" w14:textId="77777777" w:rsidR="00B07FD4" w:rsidRDefault="00E0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4BF5" w14:textId="2AB7DA09" w:rsidR="006C095A" w:rsidRDefault="00E061D4">
    <w:pPr>
      <w:pStyle w:val="Footer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="00506921">
      <w:rPr>
        <w:rFonts w:ascii="Times New Roman" w:hAnsi="Times New Roman" w:cs="Times New Roman"/>
        <w:sz w:val="18"/>
        <w:szCs w:val="18"/>
      </w:rPr>
      <w:fldChar w:fldCharType="separate"/>
    </w:r>
    <w:r w:rsidR="00506921">
      <w:rPr>
        <w:rFonts w:ascii="Times New Roman" w:hAnsi="Times New Roman" w:cs="Times New Roman"/>
        <w:noProof/>
        <w:sz w:val="18"/>
        <w:szCs w:val="18"/>
      </w:rPr>
      <w:t>AIMrik_ierocu_standarti_02072018.docx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6097" w14:textId="77777777" w:rsidR="00B07FD4" w:rsidRDefault="00E061D4">
      <w:r>
        <w:separator/>
      </w:r>
    </w:p>
  </w:footnote>
  <w:footnote w:type="continuationSeparator" w:id="0">
    <w:p w14:paraId="53B578BE" w14:textId="77777777" w:rsidR="00B07FD4" w:rsidRDefault="00E0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EA3F94"/>
    <w:multiLevelType w:val="hybridMultilevel"/>
    <w:tmpl w:val="435EE7B6"/>
    <w:lvl w:ilvl="0" w:tplc="539AB40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B32E78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5FA9A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BCEE6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84E49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1CA5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D25E2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5A25E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36A46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1">
    <w:nsid w:val="110220C9"/>
    <w:multiLevelType w:val="hybridMultilevel"/>
    <w:tmpl w:val="FE7A4B1C"/>
    <w:lvl w:ilvl="0" w:tplc="E3EC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DEA2EE" w:tentative="1">
      <w:start w:val="1"/>
      <w:numFmt w:val="lowerLetter"/>
      <w:lvlText w:val="%2."/>
      <w:lvlJc w:val="left"/>
      <w:pPr>
        <w:ind w:left="1800" w:hanging="360"/>
      </w:pPr>
    </w:lvl>
    <w:lvl w:ilvl="2" w:tplc="05529394" w:tentative="1">
      <w:start w:val="1"/>
      <w:numFmt w:val="lowerRoman"/>
      <w:lvlText w:val="%3."/>
      <w:lvlJc w:val="right"/>
      <w:pPr>
        <w:ind w:left="2520" w:hanging="180"/>
      </w:pPr>
    </w:lvl>
    <w:lvl w:ilvl="3" w:tplc="1C74DBC0" w:tentative="1">
      <w:start w:val="1"/>
      <w:numFmt w:val="decimal"/>
      <w:lvlText w:val="%4."/>
      <w:lvlJc w:val="left"/>
      <w:pPr>
        <w:ind w:left="3240" w:hanging="360"/>
      </w:pPr>
    </w:lvl>
    <w:lvl w:ilvl="4" w:tplc="F2C652AC" w:tentative="1">
      <w:start w:val="1"/>
      <w:numFmt w:val="lowerLetter"/>
      <w:lvlText w:val="%5."/>
      <w:lvlJc w:val="left"/>
      <w:pPr>
        <w:ind w:left="3960" w:hanging="360"/>
      </w:pPr>
    </w:lvl>
    <w:lvl w:ilvl="5" w:tplc="14D4694A" w:tentative="1">
      <w:start w:val="1"/>
      <w:numFmt w:val="lowerRoman"/>
      <w:lvlText w:val="%6."/>
      <w:lvlJc w:val="right"/>
      <w:pPr>
        <w:ind w:left="4680" w:hanging="180"/>
      </w:pPr>
    </w:lvl>
    <w:lvl w:ilvl="6" w:tplc="B0F8951A" w:tentative="1">
      <w:start w:val="1"/>
      <w:numFmt w:val="decimal"/>
      <w:lvlText w:val="%7."/>
      <w:lvlJc w:val="left"/>
      <w:pPr>
        <w:ind w:left="5400" w:hanging="360"/>
      </w:pPr>
    </w:lvl>
    <w:lvl w:ilvl="7" w:tplc="7CDEE792" w:tentative="1">
      <w:start w:val="1"/>
      <w:numFmt w:val="lowerLetter"/>
      <w:lvlText w:val="%8."/>
      <w:lvlJc w:val="left"/>
      <w:pPr>
        <w:ind w:left="6120" w:hanging="360"/>
      </w:pPr>
    </w:lvl>
    <w:lvl w:ilvl="8" w:tplc="8D661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3096620"/>
    <w:multiLevelType w:val="multilevel"/>
    <w:tmpl w:val="532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1">
    <w:nsid w:val="497D76DB"/>
    <w:multiLevelType w:val="hybridMultilevel"/>
    <w:tmpl w:val="E9C48686"/>
    <w:lvl w:ilvl="0" w:tplc="7EF887D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C9A8C4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50BA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34369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0565C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30DA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BF225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B065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BE2C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1">
    <w:nsid w:val="53B22E12"/>
    <w:multiLevelType w:val="multilevel"/>
    <w:tmpl w:val="532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D"/>
    <w:rsid w:val="000A1DC8"/>
    <w:rsid w:val="000C12FE"/>
    <w:rsid w:val="000C5EA8"/>
    <w:rsid w:val="00101A41"/>
    <w:rsid w:val="0011257F"/>
    <w:rsid w:val="00120020"/>
    <w:rsid w:val="0013626D"/>
    <w:rsid w:val="00136295"/>
    <w:rsid w:val="00153D21"/>
    <w:rsid w:val="00193E4A"/>
    <w:rsid w:val="001C3A8C"/>
    <w:rsid w:val="001F5FCF"/>
    <w:rsid w:val="00223CA3"/>
    <w:rsid w:val="00246F02"/>
    <w:rsid w:val="002505C2"/>
    <w:rsid w:val="002A56E1"/>
    <w:rsid w:val="002B4F8B"/>
    <w:rsid w:val="002C5BB5"/>
    <w:rsid w:val="002F3BC0"/>
    <w:rsid w:val="0030202B"/>
    <w:rsid w:val="00303CA3"/>
    <w:rsid w:val="00320298"/>
    <w:rsid w:val="00344384"/>
    <w:rsid w:val="003C019C"/>
    <w:rsid w:val="003F08A7"/>
    <w:rsid w:val="00406B3B"/>
    <w:rsid w:val="00410E70"/>
    <w:rsid w:val="0041150E"/>
    <w:rsid w:val="00415DC0"/>
    <w:rsid w:val="00421F5C"/>
    <w:rsid w:val="00432EE0"/>
    <w:rsid w:val="004416A1"/>
    <w:rsid w:val="0049705B"/>
    <w:rsid w:val="004A03A5"/>
    <w:rsid w:val="004A221E"/>
    <w:rsid w:val="004A3563"/>
    <w:rsid w:val="004B5AE5"/>
    <w:rsid w:val="004C2CDB"/>
    <w:rsid w:val="004E0E05"/>
    <w:rsid w:val="004F34E1"/>
    <w:rsid w:val="004F4F74"/>
    <w:rsid w:val="00501E58"/>
    <w:rsid w:val="00506921"/>
    <w:rsid w:val="005206BF"/>
    <w:rsid w:val="0055714A"/>
    <w:rsid w:val="005A4A78"/>
    <w:rsid w:val="005D528B"/>
    <w:rsid w:val="00622727"/>
    <w:rsid w:val="00626FB3"/>
    <w:rsid w:val="00640AE2"/>
    <w:rsid w:val="0068685B"/>
    <w:rsid w:val="00697139"/>
    <w:rsid w:val="006C095A"/>
    <w:rsid w:val="006F78BC"/>
    <w:rsid w:val="007130F6"/>
    <w:rsid w:val="007457DD"/>
    <w:rsid w:val="00755351"/>
    <w:rsid w:val="00760240"/>
    <w:rsid w:val="007669AA"/>
    <w:rsid w:val="00770F44"/>
    <w:rsid w:val="00777096"/>
    <w:rsid w:val="00790D1C"/>
    <w:rsid w:val="007B289C"/>
    <w:rsid w:val="007B66C6"/>
    <w:rsid w:val="007D7A25"/>
    <w:rsid w:val="007F09C7"/>
    <w:rsid w:val="007F465A"/>
    <w:rsid w:val="007F4717"/>
    <w:rsid w:val="00805737"/>
    <w:rsid w:val="0081096E"/>
    <w:rsid w:val="00831466"/>
    <w:rsid w:val="008412F0"/>
    <w:rsid w:val="00881D18"/>
    <w:rsid w:val="008A2E42"/>
    <w:rsid w:val="008D1721"/>
    <w:rsid w:val="008E2484"/>
    <w:rsid w:val="0094129B"/>
    <w:rsid w:val="00955CC2"/>
    <w:rsid w:val="00957DBF"/>
    <w:rsid w:val="009709E5"/>
    <w:rsid w:val="00981D49"/>
    <w:rsid w:val="00995DA5"/>
    <w:rsid w:val="00996FEE"/>
    <w:rsid w:val="009C1818"/>
    <w:rsid w:val="009D2E1C"/>
    <w:rsid w:val="009E1FB1"/>
    <w:rsid w:val="00A14EB1"/>
    <w:rsid w:val="00A22BFE"/>
    <w:rsid w:val="00A44841"/>
    <w:rsid w:val="00A531DA"/>
    <w:rsid w:val="00A71B57"/>
    <w:rsid w:val="00A80BAC"/>
    <w:rsid w:val="00A93F1A"/>
    <w:rsid w:val="00AE3EEE"/>
    <w:rsid w:val="00AF4FE7"/>
    <w:rsid w:val="00B0577C"/>
    <w:rsid w:val="00B07FD4"/>
    <w:rsid w:val="00B21CB5"/>
    <w:rsid w:val="00B7441D"/>
    <w:rsid w:val="00B97DCF"/>
    <w:rsid w:val="00BA5053"/>
    <w:rsid w:val="00BE1014"/>
    <w:rsid w:val="00C06816"/>
    <w:rsid w:val="00C070A4"/>
    <w:rsid w:val="00C1003E"/>
    <w:rsid w:val="00C23B1A"/>
    <w:rsid w:val="00C26B1E"/>
    <w:rsid w:val="00C309E7"/>
    <w:rsid w:val="00C61B4E"/>
    <w:rsid w:val="00C671A0"/>
    <w:rsid w:val="00C7391C"/>
    <w:rsid w:val="00CB3914"/>
    <w:rsid w:val="00CB470C"/>
    <w:rsid w:val="00CB7AF6"/>
    <w:rsid w:val="00CC1504"/>
    <w:rsid w:val="00CF09EE"/>
    <w:rsid w:val="00D01DD2"/>
    <w:rsid w:val="00D46919"/>
    <w:rsid w:val="00D64954"/>
    <w:rsid w:val="00DA06F4"/>
    <w:rsid w:val="00DD296E"/>
    <w:rsid w:val="00DD6B07"/>
    <w:rsid w:val="00DE045A"/>
    <w:rsid w:val="00E05FB0"/>
    <w:rsid w:val="00E061D4"/>
    <w:rsid w:val="00E26C50"/>
    <w:rsid w:val="00E26CBA"/>
    <w:rsid w:val="00E45ED2"/>
    <w:rsid w:val="00E53C74"/>
    <w:rsid w:val="00E556A3"/>
    <w:rsid w:val="00E61891"/>
    <w:rsid w:val="00E66F0D"/>
    <w:rsid w:val="00E750A2"/>
    <w:rsid w:val="00EB3B72"/>
    <w:rsid w:val="00F311AF"/>
    <w:rsid w:val="00F3462E"/>
    <w:rsid w:val="00F56A5A"/>
    <w:rsid w:val="00F6440E"/>
    <w:rsid w:val="00F747E9"/>
    <w:rsid w:val="00F80F93"/>
    <w:rsid w:val="00F815C3"/>
    <w:rsid w:val="00FB239D"/>
    <w:rsid w:val="00FB78DA"/>
    <w:rsid w:val="00FD2074"/>
    <w:rsid w:val="00FD5D6A"/>
    <w:rsid w:val="00FE44BF"/>
    <w:rsid w:val="00FE4FCF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FFEE1"/>
  <w15:docId w15:val="{8FAD86BF-1835-4FFC-A1B7-C786208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F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F0D"/>
    <w:rPr>
      <w:color w:val="954F72"/>
      <w:u w:val="single"/>
    </w:rPr>
  </w:style>
  <w:style w:type="paragraph" w:customStyle="1" w:styleId="xl65">
    <w:name w:val="xl65"/>
    <w:basedOn w:val="Normal"/>
    <w:rsid w:val="00E66F0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E66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66F0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TableGrid">
    <w:name w:val="Table Grid"/>
    <w:basedOn w:val="TableNormal"/>
    <w:uiPriority w:val="59"/>
    <w:rsid w:val="00E6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5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150E"/>
  </w:style>
  <w:style w:type="paragraph" w:styleId="Footer">
    <w:name w:val="footer"/>
    <w:basedOn w:val="Normal"/>
    <w:link w:val="FooterChar"/>
    <w:uiPriority w:val="99"/>
    <w:unhideWhenUsed/>
    <w:rsid w:val="004115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150E"/>
  </w:style>
  <w:style w:type="paragraph" w:styleId="BalloonText">
    <w:name w:val="Balloon Text"/>
    <w:basedOn w:val="Normal"/>
    <w:link w:val="BalloonTextChar"/>
    <w:uiPriority w:val="99"/>
    <w:semiHidden/>
    <w:unhideWhenUsed/>
    <w:rsid w:val="004115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0E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next w:val="BlockText"/>
    <w:rsid w:val="00A44841"/>
    <w:pPr>
      <w:spacing w:before="120" w:after="160" w:line="240" w:lineRule="exact"/>
      <w:ind w:firstLine="720"/>
      <w:jc w:val="both"/>
    </w:pPr>
    <w:rPr>
      <w:rFonts w:ascii="Dutch TL" w:hAnsi="Dutch TL"/>
      <w:sz w:val="28"/>
      <w:szCs w:val="20"/>
      <w:lang w:eastAsia="zh-TW"/>
    </w:rPr>
  </w:style>
  <w:style w:type="paragraph" w:styleId="BlockText">
    <w:name w:val="Block Text"/>
    <w:basedOn w:val="Normal"/>
    <w:uiPriority w:val="99"/>
    <w:semiHidden/>
    <w:unhideWhenUsed/>
    <w:rsid w:val="00A448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30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0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2020-0892-4645-9718-87965ED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Sprigulis</dc:creator>
  <cp:lastModifiedBy>Gustavs Gudzuks</cp:lastModifiedBy>
  <cp:revision>4</cp:revision>
  <cp:lastPrinted>2018-07-02T13:31:00Z</cp:lastPrinted>
  <dcterms:created xsi:type="dcterms:W3CDTF">2018-06-28T11:27:00Z</dcterms:created>
  <dcterms:modified xsi:type="dcterms:W3CDTF">2018-07-02T14:14:00Z</dcterms:modified>
</cp:coreProperties>
</file>