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51459A"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pie </w:t>
          </w:r>
          <w:r w:rsidR="00D1545A">
            <w:rPr>
              <w:rFonts w:ascii="Times New Roman" w:hAnsi="Times New Roman"/>
              <w:b/>
              <w:sz w:val="28"/>
              <w:szCs w:val="28"/>
            </w:rPr>
            <w:t xml:space="preserve">Pāternieku </w:t>
          </w:r>
          <w:r w:rsidR="00C14948" w:rsidRPr="00C14948">
            <w:rPr>
              <w:rFonts w:ascii="Times New Roman" w:hAnsi="Times New Roman"/>
              <w:b/>
              <w:sz w:val="28"/>
              <w:szCs w:val="28"/>
            </w:rPr>
            <w:t>robežkontroles punkta</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w:t>
            </w:r>
            <w:r w:rsidR="00BE0136">
              <w:rPr>
                <w:rFonts w:ascii="Times New Roman" w:hAnsi="Times New Roman"/>
                <w:sz w:val="28"/>
                <w:szCs w:val="28"/>
              </w:rPr>
              <w:t>s</w:t>
            </w:r>
            <w:r w:rsidR="00003628">
              <w:rPr>
                <w:rFonts w:ascii="Times New Roman" w:hAnsi="Times New Roman"/>
                <w:sz w:val="28"/>
                <w:szCs w:val="28"/>
              </w:rPr>
              <w:t xml:space="preserve"> </w:t>
            </w:r>
            <w:r w:rsidR="00E64AD2" w:rsidRPr="00833CEF">
              <w:rPr>
                <w:rFonts w:ascii="Times New Roman" w:hAnsi="Times New Roman"/>
                <w:sz w:val="28"/>
                <w:szCs w:val="28"/>
              </w:rPr>
              <w:t>nekustamo</w:t>
            </w:r>
            <w:r w:rsidR="00BE0136">
              <w:rPr>
                <w:rFonts w:ascii="Times New Roman" w:hAnsi="Times New Roman"/>
                <w:sz w:val="28"/>
                <w:szCs w:val="28"/>
              </w:rPr>
              <w:t>s</w:t>
            </w:r>
            <w:r w:rsidR="00E64AD2" w:rsidRPr="00833CEF">
              <w:rPr>
                <w:rFonts w:ascii="Times New Roman" w:hAnsi="Times New Roman"/>
                <w:sz w:val="28"/>
                <w:szCs w:val="28"/>
              </w:rPr>
              <w:t xml:space="preserve"> īpašumu</w:t>
            </w:r>
            <w:r w:rsidR="00BE0136">
              <w:rPr>
                <w:rFonts w:ascii="Times New Roman" w:hAnsi="Times New Roman"/>
                <w:sz w:val="28"/>
                <w:szCs w:val="28"/>
              </w:rPr>
              <w:t>s</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 xml:space="preserve">pierobežas ceļa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FB1A4F">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BC79E5">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w:t>
            </w:r>
            <w:r w:rsidR="007F5908">
              <w:rPr>
                <w:rFonts w:ascii="Times New Roman" w:hAnsi="Times New Roman"/>
                <w:sz w:val="28"/>
                <w:szCs w:val="28"/>
              </w:rPr>
              <w:t>2003.</w:t>
            </w:r>
            <w:r w:rsidR="008833DD" w:rsidRPr="008833DD">
              <w:rPr>
                <w:rFonts w:ascii="Times New Roman" w:hAnsi="Times New Roman"/>
                <w:sz w:val="28"/>
                <w:szCs w:val="28"/>
              </w:rPr>
              <w:t>gad</w:t>
            </w:r>
            <w:r w:rsidR="007F5908">
              <w:rPr>
                <w:rFonts w:ascii="Times New Roman" w:hAnsi="Times New Roman"/>
                <w:sz w:val="28"/>
                <w:szCs w:val="28"/>
              </w:rPr>
              <w:t>a 8.</w:t>
            </w:r>
            <w:r w:rsidR="004E73B6">
              <w:rPr>
                <w:rFonts w:ascii="Times New Roman" w:hAnsi="Times New Roman"/>
                <w:sz w:val="28"/>
                <w:szCs w:val="28"/>
              </w:rPr>
              <w:t>jūlija sēdes protokola Nr.</w:t>
            </w:r>
            <w:r w:rsidR="008833DD" w:rsidRPr="008833DD">
              <w:rPr>
                <w:rFonts w:ascii="Times New Roman" w:hAnsi="Times New Roman"/>
                <w:sz w:val="28"/>
                <w:szCs w:val="28"/>
              </w:rPr>
              <w:t>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pie </w:t>
            </w:r>
            <w:r w:rsidR="00074E9D">
              <w:rPr>
                <w:rFonts w:ascii="Times New Roman" w:hAnsi="Times New Roman"/>
                <w:sz w:val="28"/>
                <w:szCs w:val="28"/>
              </w:rPr>
              <w:t xml:space="preserve">Pāternieku </w:t>
            </w:r>
            <w:r w:rsidR="00161313" w:rsidRPr="00161313">
              <w:rPr>
                <w:rFonts w:ascii="Times New Roman" w:hAnsi="Times New Roman"/>
                <w:sz w:val="28"/>
                <w:szCs w:val="28"/>
              </w:rPr>
              <w:t>robežkontroles punkta</w:t>
            </w:r>
            <w:r w:rsidR="00C06779" w:rsidRPr="00C06779">
              <w:rPr>
                <w:rFonts w:ascii="Times New Roman" w:hAnsi="Times New Roman"/>
                <w:sz w:val="28"/>
                <w:szCs w:val="28"/>
              </w:rPr>
              <w:t xml:space="preserve"> (inženierbūves ka</w:t>
            </w:r>
            <w:r w:rsidR="006865DA">
              <w:rPr>
                <w:rFonts w:ascii="Times New Roman" w:hAnsi="Times New Roman"/>
                <w:sz w:val="28"/>
                <w:szCs w:val="28"/>
              </w:rPr>
              <w:t>dastra apzīmējums 60620080284001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ekspluatācijā 2005.gada 26.oktobrī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w:t>
            </w:r>
            <w:r w:rsidR="00DA2FB1">
              <w:rPr>
                <w:rFonts w:ascii="Times New Roman" w:hAnsi="Times New Roman"/>
                <w:sz w:val="28"/>
                <w:szCs w:val="28"/>
              </w:rPr>
              <w:t>ma spēkā stāšanās dienai (t.i.,</w:t>
            </w:r>
            <w:r w:rsidR="00833CEF" w:rsidRPr="00A723EB">
              <w:rPr>
                <w:rFonts w:ascii="Times New Roman" w:hAnsi="Times New Roman"/>
                <w:sz w:val="28"/>
                <w:szCs w:val="28"/>
              </w:rPr>
              <w:t xml:space="preserve">2015. gada 1. janvārim) autoceļš reģistrēts kā pašvaldības vai valsts ceļš un iekļauts pašvaldības vai valsts bilancē, bet zeme zem ceļa zemesgrāmatā ierakstīta uz citas </w:t>
            </w:r>
            <w:r w:rsidR="00833CEF" w:rsidRPr="00A723EB">
              <w:rPr>
                <w:rFonts w:ascii="Times New Roman" w:hAnsi="Times New Roman"/>
                <w:sz w:val="28"/>
                <w:szCs w:val="28"/>
              </w:rPr>
              <w:lastRenderedPageBreak/>
              <w:t>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w:t>
            </w:r>
            <w:r w:rsidR="00A2581E">
              <w:rPr>
                <w:rFonts w:ascii="Times New Roman" w:hAnsi="Times New Roman"/>
                <w:sz w:val="28"/>
                <w:szCs w:val="28"/>
              </w:rPr>
              <w:t xml:space="preserve">noteikumu 10.punktu un būvprojektu </w:t>
            </w:r>
            <w:r w:rsidR="002F3553" w:rsidRPr="00B50910">
              <w:rPr>
                <w:rFonts w:ascii="Times New Roman" w:hAnsi="Times New Roman"/>
                <w:sz w:val="28"/>
                <w:szCs w:val="28"/>
              </w:rPr>
              <w:t xml:space="preserve">“Pierobežas ceļš </w:t>
            </w:r>
            <w:r w:rsidR="005F3EF6" w:rsidRPr="00B50910">
              <w:rPr>
                <w:rFonts w:ascii="Times New Roman" w:hAnsi="Times New Roman"/>
                <w:sz w:val="28"/>
                <w:szCs w:val="28"/>
              </w:rPr>
              <w:t xml:space="preserve">pie </w:t>
            </w:r>
            <w:r w:rsidR="002F3553" w:rsidRPr="00B50910">
              <w:rPr>
                <w:rFonts w:ascii="Times New Roman" w:hAnsi="Times New Roman"/>
                <w:sz w:val="28"/>
                <w:szCs w:val="28"/>
              </w:rPr>
              <w:t xml:space="preserve">Pāternieku RKP”, reģistrācijas </w:t>
            </w:r>
            <w:proofErr w:type="spellStart"/>
            <w:r w:rsidR="002F3553" w:rsidRPr="00B50910">
              <w:rPr>
                <w:rFonts w:ascii="Times New Roman" w:hAnsi="Times New Roman"/>
                <w:sz w:val="28"/>
                <w:szCs w:val="28"/>
              </w:rPr>
              <w:t>Nr</w:t>
            </w:r>
            <w:proofErr w:type="spellEnd"/>
            <w:r w:rsidR="002F3553" w:rsidRPr="00B50910">
              <w:rPr>
                <w:rFonts w:ascii="Times New Roman" w:hAnsi="Times New Roman"/>
                <w:sz w:val="28"/>
                <w:szCs w:val="28"/>
              </w:rPr>
              <w:t>. IeM FID 2002/32, kas saskaņots Krāslavas būvvaldē 2002. gada 20.novembrī, pierobežas ceļa zemes nodalījuma joslas platums ir 16 metri</w:t>
            </w:r>
            <w:r w:rsidR="00B50910" w:rsidRPr="00B50910">
              <w:rPr>
                <w:rFonts w:ascii="Times New Roman" w:hAnsi="Times New Roman"/>
                <w:sz w:val="28"/>
                <w:szCs w:val="28"/>
              </w:rPr>
              <w:t xml:space="preserve">. </w:t>
            </w:r>
          </w:p>
          <w:p w:rsidR="00BF7FC1" w:rsidRDefault="00AF0948" w:rsidP="00507E3E">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DA2FB1">
              <w:rPr>
                <w:rFonts w:ascii="Times New Roman" w:hAnsi="Times New Roman"/>
                <w:sz w:val="28"/>
                <w:szCs w:val="28"/>
              </w:rPr>
              <w:t>nepieciešams atsavināt</w:t>
            </w:r>
            <w:r w:rsidR="00783359">
              <w:rPr>
                <w:rFonts w:ascii="Times New Roman" w:hAnsi="Times New Roman"/>
                <w:sz w:val="28"/>
                <w:szCs w:val="28"/>
              </w:rPr>
              <w:t>:</w:t>
            </w:r>
            <w:r w:rsidR="00DA2FB1">
              <w:rPr>
                <w:rFonts w:ascii="Times New Roman" w:hAnsi="Times New Roman"/>
                <w:sz w:val="28"/>
                <w:szCs w:val="28"/>
              </w:rPr>
              <w:t xml:space="preserve"> </w:t>
            </w:r>
          </w:p>
          <w:p w:rsidR="00C06779" w:rsidRDefault="00BF7FC1" w:rsidP="00507E3E">
            <w:pPr>
              <w:spacing w:after="0" w:line="240" w:lineRule="auto"/>
              <w:jc w:val="both"/>
              <w:rPr>
                <w:rFonts w:ascii="Times New Roman" w:hAnsi="Times New Roman"/>
                <w:sz w:val="28"/>
                <w:szCs w:val="28"/>
              </w:rPr>
            </w:pPr>
            <w:r>
              <w:rPr>
                <w:rFonts w:ascii="Times New Roman" w:hAnsi="Times New Roman"/>
                <w:sz w:val="28"/>
                <w:szCs w:val="28"/>
              </w:rPr>
              <w:t xml:space="preserve">     1.</w:t>
            </w:r>
            <w:r w:rsidR="00783359">
              <w:rPr>
                <w:rFonts w:ascii="Times New Roman" w:hAnsi="Times New Roman"/>
                <w:sz w:val="28"/>
                <w:szCs w:val="28"/>
              </w:rPr>
              <w:t xml:space="preserve">nekustamā īpašuma </w:t>
            </w:r>
            <w:r w:rsidR="00074E9D" w:rsidRPr="00DA2FB1">
              <w:rPr>
                <w:rFonts w:ascii="Times New Roman" w:hAnsi="Times New Roman"/>
                <w:sz w:val="28"/>
                <w:szCs w:val="28"/>
              </w:rPr>
              <w:t>“Ādaži</w:t>
            </w:r>
            <w:r w:rsidR="00C06779" w:rsidRPr="00DA2FB1">
              <w:rPr>
                <w:rFonts w:ascii="Times New Roman" w:hAnsi="Times New Roman"/>
                <w:sz w:val="28"/>
                <w:szCs w:val="28"/>
              </w:rPr>
              <w:t>”, Indras pagastā, Krāslavas novadā</w:t>
            </w:r>
            <w:r w:rsidR="00074E9D" w:rsidRPr="00DA2FB1">
              <w:rPr>
                <w:rFonts w:ascii="Times New Roman" w:hAnsi="Times New Roman"/>
                <w:sz w:val="28"/>
                <w:szCs w:val="28"/>
              </w:rPr>
              <w:t xml:space="preserve"> (kadastra numurs 60620080079</w:t>
            </w:r>
            <w:r w:rsidR="00C06779" w:rsidRPr="00DA2FB1">
              <w:rPr>
                <w:rFonts w:ascii="Times New Roman" w:hAnsi="Times New Roman"/>
                <w:sz w:val="28"/>
                <w:szCs w:val="28"/>
              </w:rPr>
              <w:t>)</w:t>
            </w:r>
            <w:r w:rsidR="00161616" w:rsidRPr="00DA2FB1">
              <w:rPr>
                <w:rFonts w:ascii="Times New Roman" w:hAnsi="Times New Roman"/>
                <w:sz w:val="28"/>
                <w:szCs w:val="28"/>
              </w:rPr>
              <w:t xml:space="preserve"> daļu –</w:t>
            </w:r>
            <w:r w:rsidR="00C06779" w:rsidRPr="00DA2FB1">
              <w:rPr>
                <w:rFonts w:ascii="Times New Roman" w:hAnsi="Times New Roman"/>
                <w:sz w:val="28"/>
                <w:szCs w:val="28"/>
              </w:rPr>
              <w:t xml:space="preserve"> zemes vienīb</w:t>
            </w:r>
            <w:r w:rsidR="00161616" w:rsidRPr="00DA2FB1">
              <w:rPr>
                <w:rFonts w:ascii="Times New Roman" w:hAnsi="Times New Roman"/>
                <w:sz w:val="28"/>
                <w:szCs w:val="28"/>
              </w:rPr>
              <w:t xml:space="preserve">u </w:t>
            </w:r>
            <w:r w:rsidR="00074E9D" w:rsidRPr="00DA2FB1">
              <w:rPr>
                <w:rFonts w:ascii="Times New Roman" w:hAnsi="Times New Roman"/>
                <w:sz w:val="28"/>
                <w:szCs w:val="28"/>
              </w:rPr>
              <w:t>(kadastra apzīmējums 60620080264) 0,1504</w:t>
            </w:r>
            <w:r w:rsidR="00C06779" w:rsidRPr="00DA2FB1">
              <w:rPr>
                <w:rFonts w:ascii="Times New Roman" w:hAnsi="Times New Roman"/>
                <w:sz w:val="28"/>
                <w:szCs w:val="28"/>
              </w:rPr>
              <w:t xml:space="preserve"> ha platībā</w:t>
            </w:r>
            <w:r w:rsidR="004D6BD3" w:rsidRPr="00DA2FB1">
              <w:rPr>
                <w:rFonts w:ascii="Times New Roman" w:hAnsi="Times New Roman"/>
                <w:sz w:val="28"/>
                <w:szCs w:val="28"/>
              </w:rPr>
              <w:t xml:space="preserve"> (turpmā</w:t>
            </w:r>
            <w:r w:rsidR="00074E9D" w:rsidRPr="00DA2FB1">
              <w:rPr>
                <w:rFonts w:ascii="Times New Roman" w:hAnsi="Times New Roman"/>
                <w:sz w:val="28"/>
                <w:szCs w:val="28"/>
              </w:rPr>
              <w:t>k – nekustamais īpašums “Ādaži</w:t>
            </w:r>
            <w:r w:rsidR="004D6BD3" w:rsidRPr="00DA2FB1">
              <w:rPr>
                <w:rFonts w:ascii="Times New Roman" w:hAnsi="Times New Roman"/>
                <w:sz w:val="28"/>
                <w:szCs w:val="28"/>
              </w:rPr>
              <w:t>”)</w:t>
            </w:r>
            <w:r w:rsidR="00DA2FB1">
              <w:rPr>
                <w:rFonts w:ascii="Times New Roman" w:hAnsi="Times New Roman"/>
                <w:sz w:val="28"/>
                <w:szCs w:val="28"/>
              </w:rPr>
              <w:t>;</w:t>
            </w:r>
          </w:p>
          <w:p w:rsidR="00DA2FB1" w:rsidRDefault="00BF7FC1" w:rsidP="00BF7FC1">
            <w:pPr>
              <w:spacing w:after="0" w:line="240" w:lineRule="auto"/>
              <w:jc w:val="both"/>
              <w:rPr>
                <w:rFonts w:ascii="Times New Roman" w:hAnsi="Times New Roman"/>
                <w:sz w:val="28"/>
                <w:szCs w:val="28"/>
              </w:rPr>
            </w:pPr>
            <w:r>
              <w:rPr>
                <w:rFonts w:ascii="Times New Roman" w:hAnsi="Times New Roman"/>
                <w:sz w:val="28"/>
                <w:szCs w:val="28"/>
              </w:rPr>
              <w:t xml:space="preserve">     2.</w:t>
            </w:r>
            <w:r w:rsidR="00783359" w:rsidRPr="00BF7FC1">
              <w:rPr>
                <w:rFonts w:ascii="Times New Roman" w:hAnsi="Times New Roman"/>
                <w:sz w:val="28"/>
                <w:szCs w:val="28"/>
              </w:rPr>
              <w:t xml:space="preserve">nekustamā īpašuma </w:t>
            </w:r>
            <w:r w:rsidR="00DA2FB1" w:rsidRPr="00BF7FC1">
              <w:rPr>
                <w:rFonts w:ascii="Times New Roman" w:hAnsi="Times New Roman"/>
                <w:sz w:val="28"/>
                <w:szCs w:val="28"/>
              </w:rPr>
              <w:t>„Ādaži”, Pied</w:t>
            </w:r>
            <w:r w:rsidR="00A2581E">
              <w:rPr>
                <w:rFonts w:ascii="Times New Roman" w:hAnsi="Times New Roman"/>
                <w:sz w:val="28"/>
                <w:szCs w:val="28"/>
              </w:rPr>
              <w:t>rujas pagastā, Krāslavas novadā (kadastra Nr.60840050064)</w:t>
            </w:r>
            <w:r w:rsidR="00DA2FB1" w:rsidRPr="00BF7FC1">
              <w:rPr>
                <w:rFonts w:ascii="Times New Roman" w:hAnsi="Times New Roman"/>
                <w:sz w:val="28"/>
                <w:szCs w:val="28"/>
              </w:rPr>
              <w:t xml:space="preserve"> </w:t>
            </w:r>
            <w:r w:rsidR="00783359" w:rsidRPr="00BF7FC1">
              <w:rPr>
                <w:rFonts w:ascii="Times New Roman" w:hAnsi="Times New Roman"/>
                <w:sz w:val="28"/>
                <w:szCs w:val="28"/>
              </w:rPr>
              <w:t xml:space="preserve">daļu </w:t>
            </w:r>
            <w:r w:rsidR="00DA2FB1" w:rsidRPr="00BF7FC1">
              <w:rPr>
                <w:rFonts w:ascii="Times New Roman" w:hAnsi="Times New Roman"/>
                <w:sz w:val="28"/>
                <w:szCs w:val="28"/>
              </w:rPr>
              <w:t xml:space="preserve">– zemes </w:t>
            </w:r>
            <w:r w:rsidR="00783359" w:rsidRPr="00BF7FC1">
              <w:rPr>
                <w:rFonts w:ascii="Times New Roman" w:hAnsi="Times New Roman"/>
                <w:sz w:val="28"/>
                <w:szCs w:val="28"/>
              </w:rPr>
              <w:t>vienību</w:t>
            </w:r>
            <w:r w:rsidR="00DA2FB1" w:rsidRPr="00BF7FC1">
              <w:rPr>
                <w:rFonts w:ascii="Times New Roman" w:hAnsi="Times New Roman"/>
                <w:sz w:val="28"/>
                <w:szCs w:val="28"/>
              </w:rPr>
              <w:t xml:space="preserve">  </w:t>
            </w:r>
            <w:r w:rsidR="00A2581E">
              <w:rPr>
                <w:rFonts w:ascii="Times New Roman" w:hAnsi="Times New Roman"/>
                <w:sz w:val="28"/>
                <w:szCs w:val="28"/>
              </w:rPr>
              <w:t>(kadastra apzīmējums 60840050177)</w:t>
            </w:r>
            <w:r w:rsidR="00DA2FB1" w:rsidRPr="00BF7FC1">
              <w:rPr>
                <w:rFonts w:ascii="Times New Roman" w:hAnsi="Times New Roman"/>
                <w:sz w:val="28"/>
                <w:szCs w:val="28"/>
              </w:rPr>
              <w:t xml:space="preserve"> 0,3005 ha platībā (turpmāk – nekustamais īpašums “Ādaži</w:t>
            </w:r>
            <w:r w:rsidR="00BE0136" w:rsidRPr="00BF7FC1">
              <w:rPr>
                <w:rFonts w:ascii="Times New Roman" w:hAnsi="Times New Roman"/>
                <w:sz w:val="28"/>
                <w:szCs w:val="28"/>
              </w:rPr>
              <w:t xml:space="preserve"> 2</w:t>
            </w:r>
            <w:r w:rsidR="00DA2FB1" w:rsidRPr="00BF7FC1">
              <w:rPr>
                <w:rFonts w:ascii="Times New Roman" w:hAnsi="Times New Roman"/>
                <w:sz w:val="28"/>
                <w:szCs w:val="28"/>
              </w:rPr>
              <w:t>”);</w:t>
            </w:r>
          </w:p>
          <w:p w:rsidR="00DA2FB1" w:rsidRPr="00BF7FC1" w:rsidRDefault="00BF7FC1" w:rsidP="00BF7FC1">
            <w:pPr>
              <w:spacing w:after="0" w:line="240" w:lineRule="auto"/>
              <w:jc w:val="both"/>
              <w:rPr>
                <w:rFonts w:ascii="Times New Roman" w:hAnsi="Times New Roman"/>
                <w:sz w:val="28"/>
                <w:szCs w:val="28"/>
              </w:rPr>
            </w:pPr>
            <w:r>
              <w:rPr>
                <w:rFonts w:ascii="Times New Roman" w:hAnsi="Times New Roman"/>
                <w:sz w:val="28"/>
                <w:szCs w:val="28"/>
              </w:rPr>
              <w:t xml:space="preserve">     3.</w:t>
            </w:r>
            <w:r w:rsidR="00783359" w:rsidRPr="00BF7FC1">
              <w:rPr>
                <w:rFonts w:ascii="Times New Roman" w:hAnsi="Times New Roman"/>
                <w:sz w:val="28"/>
                <w:szCs w:val="28"/>
              </w:rPr>
              <w:t xml:space="preserve">nekustamā īpašuma </w:t>
            </w:r>
            <w:r w:rsidR="00DA2FB1" w:rsidRPr="00BF7FC1">
              <w:rPr>
                <w:rFonts w:ascii="Times New Roman" w:hAnsi="Times New Roman"/>
                <w:sz w:val="28"/>
                <w:szCs w:val="28"/>
              </w:rPr>
              <w:t xml:space="preserve">“Mālupes”, Indras pagastā, Krāslavas novadā (kadastra numurs 60620080146) daļu – zemes vienību (kadastra apzīmējums 60620080265) 0,2938 ha platībā un </w:t>
            </w:r>
            <w:r w:rsidR="00783359" w:rsidRPr="00BF7FC1">
              <w:rPr>
                <w:rFonts w:ascii="Times New Roman" w:hAnsi="Times New Roman"/>
                <w:sz w:val="28"/>
                <w:szCs w:val="28"/>
              </w:rPr>
              <w:t xml:space="preserve">zemes vienību </w:t>
            </w:r>
            <w:r w:rsidR="00DA2FB1" w:rsidRPr="00BF7FC1">
              <w:rPr>
                <w:rFonts w:ascii="Times New Roman" w:hAnsi="Times New Roman"/>
                <w:sz w:val="28"/>
                <w:szCs w:val="28"/>
              </w:rPr>
              <w:t>(kadastra apzīmējums 60620080268) 0,1548 ha platībā  (turpmāk – nekustamais īpašums “Mālupes”).</w:t>
            </w:r>
          </w:p>
          <w:p w:rsidR="00BE0136"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074E9D">
              <w:rPr>
                <w:rFonts w:ascii="Times New Roman" w:hAnsi="Times New Roman"/>
                <w:sz w:val="28"/>
                <w:szCs w:val="28"/>
              </w:rPr>
              <w:t>s “Ādaži</w:t>
            </w:r>
            <w:r w:rsidR="004D6BD3">
              <w:rPr>
                <w:rFonts w:ascii="Times New Roman" w:hAnsi="Times New Roman"/>
                <w:sz w:val="28"/>
                <w:szCs w:val="28"/>
              </w:rPr>
              <w:t>”</w:t>
            </w:r>
            <w:r w:rsidR="00DA2FB1">
              <w:rPr>
                <w:rFonts w:ascii="Times New Roman" w:hAnsi="Times New Roman"/>
                <w:sz w:val="28"/>
                <w:szCs w:val="28"/>
              </w:rPr>
              <w:t xml:space="preserve"> </w:t>
            </w:r>
            <w:r w:rsidR="004D6BD3">
              <w:rPr>
                <w:rFonts w:ascii="Times New Roman" w:hAnsi="Times New Roman"/>
                <w:sz w:val="28"/>
                <w:szCs w:val="28"/>
              </w:rPr>
              <w:t xml:space="preserve">ir ierakstīts </w:t>
            </w:r>
            <w:r w:rsidR="00161616">
              <w:rPr>
                <w:rFonts w:ascii="Times New Roman" w:hAnsi="Times New Roman"/>
                <w:sz w:val="28"/>
                <w:szCs w:val="28"/>
              </w:rPr>
              <w:t xml:space="preserve"> </w:t>
            </w:r>
            <w:r w:rsidR="004D6BD3" w:rsidRPr="004D6BD3">
              <w:rPr>
                <w:rFonts w:ascii="Times New Roman" w:hAnsi="Times New Roman"/>
                <w:sz w:val="28"/>
                <w:szCs w:val="28"/>
              </w:rPr>
              <w:t xml:space="preserve">Daugavpils tiesas Zemesgrāmatu nodaļas Indras pagasta </w:t>
            </w:r>
            <w:r w:rsidR="00DA2FB1">
              <w:rPr>
                <w:rFonts w:ascii="Times New Roman" w:hAnsi="Times New Roman"/>
                <w:sz w:val="28"/>
                <w:szCs w:val="28"/>
              </w:rPr>
              <w:t>zemesgrāmatas nodalījumā Nr.</w:t>
            </w:r>
            <w:r w:rsidR="00074E9D">
              <w:rPr>
                <w:rFonts w:ascii="Times New Roman" w:hAnsi="Times New Roman"/>
                <w:sz w:val="28"/>
                <w:szCs w:val="28"/>
              </w:rPr>
              <w:t>275</w:t>
            </w:r>
            <w:r w:rsidR="00BE0136">
              <w:rPr>
                <w:rFonts w:ascii="Times New Roman" w:hAnsi="Times New Roman"/>
                <w:sz w:val="28"/>
                <w:szCs w:val="28"/>
              </w:rPr>
              <w:t>.</w:t>
            </w:r>
            <w:r w:rsidR="00DA2FB1">
              <w:rPr>
                <w:rFonts w:ascii="Times New Roman" w:hAnsi="Times New Roman"/>
                <w:sz w:val="28"/>
                <w:szCs w:val="28"/>
              </w:rPr>
              <w:t xml:space="preserve"> </w:t>
            </w:r>
          </w:p>
          <w:p w:rsidR="00BE0136" w:rsidRDefault="00BE0136" w:rsidP="004D6BD3">
            <w:pPr>
              <w:spacing w:after="0" w:line="240" w:lineRule="auto"/>
              <w:jc w:val="both"/>
              <w:rPr>
                <w:rFonts w:ascii="Times New Roman" w:hAnsi="Times New Roman"/>
                <w:sz w:val="28"/>
                <w:szCs w:val="28"/>
              </w:rPr>
            </w:pPr>
            <w:r>
              <w:rPr>
                <w:rFonts w:ascii="Times New Roman" w:hAnsi="Times New Roman"/>
                <w:sz w:val="28"/>
                <w:szCs w:val="28"/>
              </w:rPr>
              <w:t xml:space="preserve">   N</w:t>
            </w:r>
            <w:r w:rsidR="00DA2FB1">
              <w:rPr>
                <w:rFonts w:ascii="Times New Roman" w:hAnsi="Times New Roman"/>
                <w:sz w:val="28"/>
                <w:szCs w:val="28"/>
              </w:rPr>
              <w:t>ekustamais īpašums “Ādaži</w:t>
            </w:r>
            <w:r>
              <w:rPr>
                <w:rFonts w:ascii="Times New Roman" w:hAnsi="Times New Roman"/>
                <w:sz w:val="28"/>
                <w:szCs w:val="28"/>
              </w:rPr>
              <w:t xml:space="preserve"> 2</w:t>
            </w:r>
            <w:r w:rsidR="00DA2FB1">
              <w:rPr>
                <w:rFonts w:ascii="Times New Roman" w:hAnsi="Times New Roman"/>
                <w:sz w:val="28"/>
                <w:szCs w:val="28"/>
              </w:rPr>
              <w:t xml:space="preserve">” ir ierakstīts  </w:t>
            </w:r>
            <w:r w:rsidR="00DA2FB1" w:rsidRPr="004D6BD3">
              <w:rPr>
                <w:rFonts w:ascii="Times New Roman" w:hAnsi="Times New Roman"/>
                <w:sz w:val="28"/>
                <w:szCs w:val="28"/>
              </w:rPr>
              <w:t>Daugavpils ti</w:t>
            </w:r>
            <w:r w:rsidR="00DA2FB1">
              <w:rPr>
                <w:rFonts w:ascii="Times New Roman" w:hAnsi="Times New Roman"/>
                <w:sz w:val="28"/>
                <w:szCs w:val="28"/>
              </w:rPr>
              <w:t xml:space="preserve">esas Zemesgrāmatu nodaļas </w:t>
            </w:r>
            <w:r w:rsidR="00DA2FB1">
              <w:rPr>
                <w:rFonts w:ascii="Times New Roman" w:hAnsi="Times New Roman"/>
                <w:sz w:val="28"/>
                <w:szCs w:val="28"/>
              </w:rPr>
              <w:lastRenderedPageBreak/>
              <w:t>Piedrujas</w:t>
            </w:r>
            <w:r w:rsidR="00DA2FB1" w:rsidRPr="004D6BD3">
              <w:rPr>
                <w:rFonts w:ascii="Times New Roman" w:hAnsi="Times New Roman"/>
                <w:sz w:val="28"/>
                <w:szCs w:val="28"/>
              </w:rPr>
              <w:t xml:space="preserve"> pagasta </w:t>
            </w:r>
            <w:r>
              <w:rPr>
                <w:rFonts w:ascii="Times New Roman" w:hAnsi="Times New Roman"/>
                <w:sz w:val="28"/>
                <w:szCs w:val="28"/>
              </w:rPr>
              <w:t>zemesgrāmatas nodalījumā Nr.75.</w:t>
            </w:r>
          </w:p>
          <w:p w:rsidR="00DA2FB1" w:rsidRPr="00507E3E" w:rsidRDefault="00BE0136" w:rsidP="004D6BD3">
            <w:pPr>
              <w:spacing w:after="0" w:line="240" w:lineRule="auto"/>
              <w:jc w:val="both"/>
              <w:rPr>
                <w:rFonts w:ascii="Times New Roman" w:hAnsi="Times New Roman"/>
                <w:sz w:val="28"/>
                <w:szCs w:val="28"/>
              </w:rPr>
            </w:pPr>
            <w:r>
              <w:rPr>
                <w:rFonts w:ascii="Times New Roman" w:hAnsi="Times New Roman"/>
                <w:sz w:val="28"/>
                <w:szCs w:val="28"/>
              </w:rPr>
              <w:t xml:space="preserve">  N</w:t>
            </w:r>
            <w:r w:rsidR="00DA2FB1">
              <w:rPr>
                <w:rFonts w:ascii="Times New Roman" w:hAnsi="Times New Roman"/>
                <w:sz w:val="28"/>
                <w:szCs w:val="28"/>
              </w:rPr>
              <w:t>ekustamais īpašums “Mālupes</w:t>
            </w:r>
            <w:r w:rsidR="00DA2FB1" w:rsidRPr="00C06779">
              <w:rPr>
                <w:rFonts w:ascii="Times New Roman" w:hAnsi="Times New Roman"/>
                <w:sz w:val="28"/>
                <w:szCs w:val="28"/>
              </w:rPr>
              <w:t>”</w:t>
            </w:r>
            <w:r w:rsidR="00DA2FB1">
              <w:rPr>
                <w:rFonts w:ascii="Times New Roman" w:hAnsi="Times New Roman"/>
                <w:sz w:val="28"/>
                <w:szCs w:val="28"/>
              </w:rPr>
              <w:t xml:space="preserve"> ir ierakstīts  </w:t>
            </w:r>
            <w:r w:rsidR="00DA2FB1" w:rsidRPr="004D6BD3">
              <w:rPr>
                <w:rFonts w:ascii="Times New Roman" w:hAnsi="Times New Roman"/>
                <w:sz w:val="28"/>
                <w:szCs w:val="28"/>
              </w:rPr>
              <w:t>Daugavpils ti</w:t>
            </w:r>
            <w:r w:rsidR="00DA2FB1">
              <w:rPr>
                <w:rFonts w:ascii="Times New Roman" w:hAnsi="Times New Roman"/>
                <w:sz w:val="28"/>
                <w:szCs w:val="28"/>
              </w:rPr>
              <w:t>esas Zemesgrāmatu nodaļas Indras</w:t>
            </w:r>
            <w:r w:rsidR="00DA2FB1" w:rsidRPr="004D6BD3">
              <w:rPr>
                <w:rFonts w:ascii="Times New Roman" w:hAnsi="Times New Roman"/>
                <w:sz w:val="28"/>
                <w:szCs w:val="28"/>
              </w:rPr>
              <w:t xml:space="preserve"> </w:t>
            </w:r>
            <w:r w:rsidR="00DA2FB1" w:rsidRPr="00507E3E">
              <w:rPr>
                <w:rFonts w:ascii="Times New Roman" w:hAnsi="Times New Roman"/>
                <w:sz w:val="28"/>
                <w:szCs w:val="28"/>
              </w:rPr>
              <w:t>pagasta zemesgrāmatas nodalījumā Nr.392.</w:t>
            </w:r>
          </w:p>
          <w:p w:rsidR="004D6BD3" w:rsidRPr="00507E3E" w:rsidRDefault="00AF0948" w:rsidP="004D6BD3">
            <w:pPr>
              <w:spacing w:after="0" w:line="240" w:lineRule="auto"/>
              <w:jc w:val="both"/>
              <w:rPr>
                <w:rFonts w:ascii="Times New Roman" w:hAnsi="Times New Roman"/>
                <w:sz w:val="28"/>
                <w:szCs w:val="28"/>
              </w:rPr>
            </w:pPr>
            <w:r w:rsidRPr="00507E3E">
              <w:rPr>
                <w:rFonts w:ascii="Times New Roman" w:hAnsi="Times New Roman"/>
                <w:sz w:val="28"/>
                <w:szCs w:val="28"/>
              </w:rPr>
              <w:t xml:space="preserve">   </w:t>
            </w:r>
            <w:r w:rsidR="004D6BD3" w:rsidRPr="00507E3E">
              <w:rPr>
                <w:rFonts w:ascii="Times New Roman" w:hAnsi="Times New Roman"/>
                <w:sz w:val="28"/>
                <w:szCs w:val="28"/>
              </w:rPr>
              <w:t>Nekustamajam īpašumam</w:t>
            </w:r>
            <w:r w:rsidR="002D11C0" w:rsidRPr="00507E3E">
              <w:rPr>
                <w:rFonts w:ascii="Times New Roman" w:hAnsi="Times New Roman"/>
                <w:sz w:val="28"/>
                <w:szCs w:val="28"/>
              </w:rPr>
              <w:t xml:space="preserve"> “Ādaži</w:t>
            </w:r>
            <w:r w:rsidR="004D6BD3" w:rsidRPr="00507E3E">
              <w:rPr>
                <w:rFonts w:ascii="Times New Roman" w:hAnsi="Times New Roman"/>
                <w:sz w:val="28"/>
                <w:szCs w:val="28"/>
              </w:rPr>
              <w:t>”</w:t>
            </w:r>
            <w:r w:rsidR="00DA2FB1" w:rsidRPr="00507E3E">
              <w:rPr>
                <w:rFonts w:ascii="Times New Roman" w:hAnsi="Times New Roman"/>
                <w:sz w:val="28"/>
                <w:szCs w:val="28"/>
              </w:rPr>
              <w:t xml:space="preserve"> </w:t>
            </w:r>
            <w:r w:rsidR="00C65637" w:rsidRPr="00507E3E">
              <w:rPr>
                <w:rFonts w:ascii="Times New Roman" w:hAnsi="Times New Roman"/>
                <w:sz w:val="28"/>
                <w:szCs w:val="28"/>
              </w:rPr>
              <w:t>saskaņā ar Nekustamā īpašuma valsts kadastra informācijas sistēmas datiem</w:t>
            </w:r>
            <w:r w:rsidR="002F52A0" w:rsidRPr="00507E3E">
              <w:rPr>
                <w:rFonts w:ascii="Times New Roman" w:hAnsi="Times New Roman"/>
                <w:sz w:val="28"/>
                <w:szCs w:val="28"/>
              </w:rPr>
              <w:t xml:space="preserve"> ir noteikti šādi apgrūtinājumi</w:t>
            </w:r>
            <w:r w:rsidR="00C65637" w:rsidRPr="00507E3E">
              <w:rPr>
                <w:rFonts w:ascii="Times New Roman" w:hAnsi="Times New Roman"/>
                <w:sz w:val="28"/>
                <w:szCs w:val="28"/>
              </w:rPr>
              <w:t>:</w:t>
            </w:r>
          </w:p>
          <w:p w:rsidR="00C65637" w:rsidRPr="00507E3E" w:rsidRDefault="00C65637" w:rsidP="00C65637">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w:t>
            </w:r>
            <w:r w:rsidR="00661D05" w:rsidRPr="00507E3E">
              <w:rPr>
                <w:rFonts w:ascii="Times New Roman" w:hAnsi="Times New Roman"/>
                <w:sz w:val="28"/>
                <w:szCs w:val="28"/>
              </w:rPr>
              <w:t xml:space="preserve"> josla 0,1504</w:t>
            </w:r>
            <w:r w:rsidRPr="00507E3E">
              <w:rPr>
                <w:rFonts w:ascii="Times New Roman" w:hAnsi="Times New Roman"/>
                <w:sz w:val="28"/>
                <w:szCs w:val="28"/>
              </w:rPr>
              <w:t xml:space="preserve"> ha platībā;</w:t>
            </w:r>
          </w:p>
          <w:p w:rsidR="00BE0136" w:rsidRPr="00507E3E" w:rsidRDefault="00507E3E" w:rsidP="00F123F9">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w:t>
            </w:r>
            <w:r w:rsidR="004A1E61" w:rsidRPr="00507E3E">
              <w:rPr>
                <w:rFonts w:ascii="Times New Roman" w:hAnsi="Times New Roman"/>
                <w:sz w:val="28"/>
                <w:szCs w:val="28"/>
              </w:rPr>
              <w:t>torija</w:t>
            </w:r>
            <w:r w:rsidR="002F52A0" w:rsidRPr="00507E3E">
              <w:rPr>
                <w:rFonts w:ascii="Times New Roman" w:hAnsi="Times New Roman"/>
                <w:sz w:val="28"/>
                <w:szCs w:val="28"/>
              </w:rPr>
              <w:t xml:space="preserve"> </w:t>
            </w:r>
            <w:r w:rsidR="004A1E61" w:rsidRPr="00507E3E">
              <w:rPr>
                <w:rFonts w:ascii="Times New Roman" w:hAnsi="Times New Roman"/>
                <w:sz w:val="28"/>
                <w:szCs w:val="28"/>
              </w:rPr>
              <w:t xml:space="preserve">0,0430 </w:t>
            </w:r>
            <w:r w:rsidR="00B50910" w:rsidRPr="00507E3E">
              <w:rPr>
                <w:rFonts w:ascii="Times New Roman" w:hAnsi="Times New Roman"/>
                <w:sz w:val="28"/>
                <w:szCs w:val="28"/>
              </w:rPr>
              <w:t>ha platībā.</w:t>
            </w:r>
          </w:p>
          <w:p w:rsidR="00866143" w:rsidRDefault="00F9527B" w:rsidP="00F9527B">
            <w:pPr>
              <w:spacing w:after="0" w:line="240" w:lineRule="auto"/>
              <w:jc w:val="both"/>
              <w:rPr>
                <w:rFonts w:ascii="Times New Roman" w:hAnsi="Times New Roman"/>
                <w:sz w:val="28"/>
                <w:szCs w:val="28"/>
              </w:rPr>
            </w:pPr>
            <w:r w:rsidRPr="00507E3E">
              <w:rPr>
                <w:rFonts w:ascii="Times New Roman" w:hAnsi="Times New Roman"/>
                <w:sz w:val="28"/>
                <w:szCs w:val="28"/>
              </w:rPr>
              <w:t xml:space="preserve">   Nekustamajam īpašumam</w:t>
            </w:r>
            <w:r w:rsidR="00BE0136" w:rsidRPr="00507E3E">
              <w:rPr>
                <w:rFonts w:ascii="Times New Roman" w:hAnsi="Times New Roman"/>
                <w:sz w:val="28"/>
                <w:szCs w:val="28"/>
              </w:rPr>
              <w:t xml:space="preserve"> “Ādaži 2</w:t>
            </w:r>
            <w:r w:rsidR="00866143">
              <w:rPr>
                <w:rFonts w:ascii="Times New Roman" w:hAnsi="Times New Roman"/>
                <w:sz w:val="28"/>
                <w:szCs w:val="28"/>
              </w:rPr>
              <w:t>”</w:t>
            </w:r>
            <w:r w:rsidR="00866143" w:rsidRPr="00507E3E">
              <w:rPr>
                <w:rFonts w:ascii="Times New Roman" w:hAnsi="Times New Roman"/>
                <w:sz w:val="28"/>
                <w:szCs w:val="28"/>
              </w:rPr>
              <w:t xml:space="preserve"> saskaņā ar Nekustamā īpašuma valsts kadastra informācijas sistēmas datiem ir noteikti šādi apgrūtinājumi:</w:t>
            </w:r>
          </w:p>
          <w:p w:rsidR="00F9527B" w:rsidRPr="00507E3E"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 josla 0,3005 ha platībā;</w:t>
            </w:r>
          </w:p>
          <w:p w:rsidR="00BE0136" w:rsidRPr="00507E3E" w:rsidRDefault="00F9527B" w:rsidP="00F123F9">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teritorija 0,0747 ha platībā.</w:t>
            </w:r>
          </w:p>
          <w:p w:rsidR="00866143" w:rsidRDefault="00F9527B" w:rsidP="00BE0136">
            <w:pPr>
              <w:spacing w:after="0" w:line="240" w:lineRule="auto"/>
              <w:jc w:val="both"/>
              <w:rPr>
                <w:rFonts w:ascii="Times New Roman" w:hAnsi="Times New Roman"/>
                <w:sz w:val="28"/>
                <w:szCs w:val="28"/>
              </w:rPr>
            </w:pPr>
            <w:r w:rsidRPr="00507E3E">
              <w:rPr>
                <w:rFonts w:ascii="Times New Roman" w:hAnsi="Times New Roman"/>
                <w:sz w:val="28"/>
                <w:szCs w:val="28"/>
              </w:rPr>
              <w:t xml:space="preserve">   Nekustamajam īpašumam “Mālupes</w:t>
            </w:r>
            <w:r w:rsidR="00BE0136" w:rsidRPr="00507E3E">
              <w:rPr>
                <w:rFonts w:ascii="Times New Roman" w:hAnsi="Times New Roman"/>
                <w:sz w:val="28"/>
                <w:szCs w:val="28"/>
              </w:rPr>
              <w:t xml:space="preserve">” </w:t>
            </w:r>
            <w:r w:rsidR="00866143" w:rsidRPr="00507E3E">
              <w:rPr>
                <w:rFonts w:ascii="Times New Roman" w:hAnsi="Times New Roman"/>
                <w:sz w:val="28"/>
                <w:szCs w:val="28"/>
              </w:rPr>
              <w:t>saskaņā ar Nekustamā īpašuma valsts kadastra informācijas sistēmas datiem ir noteikti šādi apgrūtinājumi:</w:t>
            </w:r>
          </w:p>
          <w:p w:rsidR="00F9527B" w:rsidRPr="00507E3E"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w:t>
            </w:r>
            <w:r w:rsidR="00507E3E" w:rsidRPr="00507E3E">
              <w:rPr>
                <w:rFonts w:ascii="Times New Roman" w:hAnsi="Times New Roman"/>
                <w:sz w:val="28"/>
                <w:szCs w:val="28"/>
              </w:rPr>
              <w:t>obežas josla 0,2938 ha</w:t>
            </w:r>
            <w:r w:rsidRPr="00507E3E">
              <w:rPr>
                <w:rFonts w:ascii="Times New Roman" w:hAnsi="Times New Roman"/>
                <w:sz w:val="28"/>
                <w:szCs w:val="28"/>
              </w:rPr>
              <w:t xml:space="preserve"> platībā;</w:t>
            </w:r>
          </w:p>
          <w:p w:rsidR="00507E3E" w:rsidRPr="00507E3E" w:rsidRDefault="00507E3E" w:rsidP="00507E3E">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pierobežas josla 0,1548 ha platībā;</w:t>
            </w:r>
          </w:p>
          <w:p w:rsidR="00507E3E" w:rsidRPr="00507E3E" w:rsidRDefault="00507E3E"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ceļa servitūta teritorija 0,0762 ha platībā;</w:t>
            </w:r>
          </w:p>
          <w:p w:rsidR="00BF7FC1" w:rsidRDefault="00F9527B" w:rsidP="00F9527B">
            <w:pPr>
              <w:pStyle w:val="ListParagraph"/>
              <w:numPr>
                <w:ilvl w:val="0"/>
                <w:numId w:val="4"/>
              </w:numPr>
              <w:spacing w:after="0" w:line="240" w:lineRule="auto"/>
              <w:jc w:val="both"/>
              <w:rPr>
                <w:rFonts w:ascii="Times New Roman" w:hAnsi="Times New Roman"/>
                <w:sz w:val="28"/>
                <w:szCs w:val="28"/>
              </w:rPr>
            </w:pPr>
            <w:r w:rsidRPr="00507E3E">
              <w:rPr>
                <w:rFonts w:ascii="Times New Roman" w:hAnsi="Times New Roman"/>
                <w:sz w:val="28"/>
                <w:szCs w:val="28"/>
              </w:rPr>
              <w:t>ceļ</w:t>
            </w:r>
            <w:r w:rsidR="00507E3E" w:rsidRPr="00507E3E">
              <w:rPr>
                <w:rFonts w:ascii="Times New Roman" w:hAnsi="Times New Roman"/>
                <w:sz w:val="28"/>
                <w:szCs w:val="28"/>
              </w:rPr>
              <w:t>a servitūta teritorija</w:t>
            </w:r>
            <w:r w:rsidRPr="00507E3E">
              <w:rPr>
                <w:rFonts w:ascii="Times New Roman" w:hAnsi="Times New Roman"/>
                <w:sz w:val="28"/>
                <w:szCs w:val="28"/>
              </w:rPr>
              <w:t xml:space="preserve"> 0,0438 ha platībā.</w:t>
            </w:r>
          </w:p>
          <w:p w:rsidR="00C94FE8" w:rsidRPr="00507E3E" w:rsidRDefault="00507E3E" w:rsidP="00BF7FC1">
            <w:pPr>
              <w:pStyle w:val="ListParagraph"/>
              <w:spacing w:after="0" w:line="240" w:lineRule="auto"/>
              <w:jc w:val="both"/>
              <w:rPr>
                <w:rFonts w:ascii="Times New Roman" w:hAnsi="Times New Roman"/>
                <w:sz w:val="28"/>
                <w:szCs w:val="28"/>
              </w:rPr>
            </w:pPr>
            <w:r w:rsidRPr="00507E3E">
              <w:rPr>
                <w:rFonts w:ascii="Times New Roman" w:hAnsi="Times New Roman"/>
                <w:sz w:val="28"/>
                <w:szCs w:val="28"/>
              </w:rPr>
              <w:t xml:space="preserve"> </w:t>
            </w:r>
          </w:p>
          <w:p w:rsidR="00C94FE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F9527B">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A2581E">
              <w:rPr>
                <w:rFonts w:ascii="Times New Roman" w:hAnsi="Times New Roman"/>
                <w:sz w:val="28"/>
                <w:szCs w:val="28"/>
              </w:rPr>
              <w:t>2018.gada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661D05">
              <w:rPr>
                <w:rFonts w:ascii="Times New Roman" w:hAnsi="Times New Roman"/>
                <w:sz w:val="28"/>
                <w:szCs w:val="28"/>
              </w:rPr>
              <w:t>“Ādaži</w:t>
            </w:r>
            <w:r w:rsidR="008E28D4" w:rsidRPr="008E28D4">
              <w:rPr>
                <w:rFonts w:ascii="Times New Roman" w:hAnsi="Times New Roman"/>
                <w:sz w:val="28"/>
                <w:szCs w:val="28"/>
              </w:rPr>
              <w:t>”</w:t>
            </w:r>
            <w:r w:rsidR="00BE0136">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661D05">
              <w:rPr>
                <w:rFonts w:ascii="Times New Roman" w:hAnsi="Times New Roman"/>
                <w:sz w:val="28"/>
                <w:szCs w:val="28"/>
              </w:rPr>
              <w:t>149,55</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8E28D4" w:rsidRPr="008E28D4">
              <w:rPr>
                <w:rFonts w:ascii="Times New Roman" w:hAnsi="Times New Roman"/>
                <w:sz w:val="28"/>
                <w:szCs w:val="28"/>
              </w:rPr>
              <w:t xml:space="preserve"> (vie</w:t>
            </w:r>
            <w:r w:rsidR="00661D05">
              <w:rPr>
                <w:rFonts w:ascii="Times New Roman" w:hAnsi="Times New Roman"/>
                <w:sz w:val="28"/>
                <w:szCs w:val="28"/>
              </w:rPr>
              <w:t>ns simts četrdesmit deviņi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661D05">
              <w:rPr>
                <w:rFonts w:ascii="Times New Roman" w:hAnsi="Times New Roman"/>
                <w:sz w:val="28"/>
                <w:szCs w:val="28"/>
              </w:rPr>
              <w:t xml:space="preserve"> un 55</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C94FE8">
              <w:rPr>
                <w:rFonts w:ascii="Times New Roman" w:hAnsi="Times New Roman"/>
                <w:sz w:val="28"/>
                <w:szCs w:val="28"/>
              </w:rPr>
              <w:t xml:space="preserve">par nekustamā īpašuma </w:t>
            </w:r>
            <w:r w:rsidR="00C94FE8" w:rsidRPr="00F9527B">
              <w:rPr>
                <w:rFonts w:ascii="Times New Roman" w:hAnsi="Times New Roman"/>
                <w:sz w:val="28"/>
                <w:szCs w:val="28"/>
              </w:rPr>
              <w:t>“Ādaži</w:t>
            </w:r>
            <w:r w:rsidR="00BE0136">
              <w:rPr>
                <w:rFonts w:ascii="Times New Roman" w:hAnsi="Times New Roman"/>
                <w:sz w:val="28"/>
                <w:szCs w:val="28"/>
              </w:rPr>
              <w:t xml:space="preserve"> 2” </w:t>
            </w:r>
            <w:r w:rsidR="00C94FE8" w:rsidRPr="00255C28">
              <w:rPr>
                <w:rFonts w:ascii="Times New Roman" w:hAnsi="Times New Roman"/>
                <w:sz w:val="28"/>
                <w:szCs w:val="28"/>
              </w:rPr>
              <w:t>atsavināšanas atlīdzības apstiprināšanu, nosakot to</w:t>
            </w:r>
            <w:r w:rsidR="00C94FE8">
              <w:rPr>
                <w:rFonts w:ascii="Times New Roman" w:hAnsi="Times New Roman"/>
                <w:sz w:val="28"/>
                <w:szCs w:val="28"/>
              </w:rPr>
              <w:t xml:space="preserve"> 298,80</w:t>
            </w:r>
            <w:r w:rsidR="00C94FE8" w:rsidRPr="008E28D4">
              <w:rPr>
                <w:rFonts w:ascii="Times New Roman" w:hAnsi="Times New Roman"/>
                <w:sz w:val="28"/>
                <w:szCs w:val="28"/>
              </w:rPr>
              <w:t xml:space="preserve"> </w:t>
            </w:r>
            <w:proofErr w:type="spellStart"/>
            <w:r w:rsidR="00C94FE8" w:rsidRPr="002E4820">
              <w:rPr>
                <w:rFonts w:ascii="Times New Roman" w:hAnsi="Times New Roman"/>
                <w:i/>
                <w:sz w:val="28"/>
                <w:szCs w:val="28"/>
              </w:rPr>
              <w:lastRenderedPageBreak/>
              <w:t>euro</w:t>
            </w:r>
            <w:proofErr w:type="spellEnd"/>
            <w:r w:rsidR="00C94FE8">
              <w:rPr>
                <w:rFonts w:ascii="Times New Roman" w:hAnsi="Times New Roman"/>
                <w:sz w:val="28"/>
                <w:szCs w:val="28"/>
              </w:rPr>
              <w:t xml:space="preserve"> (divi simti deviņdesmit astoņi</w:t>
            </w:r>
            <w:r w:rsidR="00C94FE8" w:rsidRPr="008E28D4">
              <w:rPr>
                <w:rFonts w:ascii="Times New Roman" w:hAnsi="Times New Roman"/>
                <w:sz w:val="28"/>
                <w:szCs w:val="28"/>
              </w:rPr>
              <w:t xml:space="preserve"> </w:t>
            </w:r>
            <w:proofErr w:type="spellStart"/>
            <w:r w:rsidR="00C94FE8" w:rsidRPr="00AA00A0">
              <w:rPr>
                <w:rFonts w:ascii="Times New Roman" w:hAnsi="Times New Roman"/>
                <w:i/>
                <w:sz w:val="28"/>
                <w:szCs w:val="28"/>
              </w:rPr>
              <w:t>euro</w:t>
            </w:r>
            <w:proofErr w:type="spellEnd"/>
            <w:r w:rsidR="00C94FE8">
              <w:rPr>
                <w:rFonts w:ascii="Times New Roman" w:hAnsi="Times New Roman"/>
                <w:sz w:val="28"/>
                <w:szCs w:val="28"/>
              </w:rPr>
              <w:t xml:space="preserve"> un 80</w:t>
            </w:r>
            <w:r w:rsidR="00C94FE8" w:rsidRPr="008E28D4">
              <w:rPr>
                <w:rFonts w:ascii="Times New Roman" w:hAnsi="Times New Roman"/>
                <w:sz w:val="28"/>
                <w:szCs w:val="28"/>
              </w:rPr>
              <w:t xml:space="preserve"> centi)</w:t>
            </w:r>
            <w:r w:rsidR="00C94FE8">
              <w:rPr>
                <w:rFonts w:ascii="Times New Roman" w:hAnsi="Times New Roman"/>
                <w:sz w:val="28"/>
                <w:szCs w:val="28"/>
              </w:rPr>
              <w:t xml:space="preserve"> un par nekustamā īpašuma “Mālupes</w:t>
            </w:r>
            <w:r w:rsidR="00C94FE8" w:rsidRPr="00C06779">
              <w:rPr>
                <w:rFonts w:ascii="Times New Roman" w:hAnsi="Times New Roman"/>
                <w:sz w:val="28"/>
                <w:szCs w:val="28"/>
              </w:rPr>
              <w:t xml:space="preserve">”, </w:t>
            </w:r>
            <w:r w:rsidR="00C94FE8" w:rsidRPr="00255C28">
              <w:rPr>
                <w:rFonts w:ascii="Times New Roman" w:hAnsi="Times New Roman"/>
                <w:sz w:val="28"/>
                <w:szCs w:val="28"/>
              </w:rPr>
              <w:t xml:space="preserve">atsavināšanas atlīdzības apstiprināšanu, nosakot to </w:t>
            </w:r>
            <w:r w:rsidR="00C94FE8">
              <w:rPr>
                <w:rFonts w:ascii="Times New Roman" w:hAnsi="Times New Roman"/>
                <w:sz w:val="28"/>
                <w:szCs w:val="28"/>
              </w:rPr>
              <w:t>446,06</w:t>
            </w:r>
            <w:r w:rsidR="00C94FE8" w:rsidRPr="008E28D4">
              <w:rPr>
                <w:rFonts w:ascii="Times New Roman" w:hAnsi="Times New Roman"/>
                <w:sz w:val="28"/>
                <w:szCs w:val="28"/>
              </w:rPr>
              <w:t xml:space="preserve"> </w:t>
            </w:r>
            <w:proofErr w:type="spellStart"/>
            <w:r w:rsidR="00C94FE8" w:rsidRPr="002E4820">
              <w:rPr>
                <w:rFonts w:ascii="Times New Roman" w:hAnsi="Times New Roman"/>
                <w:i/>
                <w:sz w:val="28"/>
                <w:szCs w:val="28"/>
              </w:rPr>
              <w:t>euro</w:t>
            </w:r>
            <w:proofErr w:type="spellEnd"/>
            <w:r w:rsidR="00C94FE8">
              <w:rPr>
                <w:rFonts w:ascii="Times New Roman" w:hAnsi="Times New Roman"/>
                <w:sz w:val="28"/>
                <w:szCs w:val="28"/>
              </w:rPr>
              <w:t xml:space="preserve"> (četri simti četrdesmit seši</w:t>
            </w:r>
            <w:r w:rsidR="00C94FE8" w:rsidRPr="008E28D4">
              <w:rPr>
                <w:rFonts w:ascii="Times New Roman" w:hAnsi="Times New Roman"/>
                <w:sz w:val="28"/>
                <w:szCs w:val="28"/>
              </w:rPr>
              <w:t xml:space="preserve"> </w:t>
            </w:r>
            <w:proofErr w:type="spellStart"/>
            <w:r w:rsidR="00C94FE8" w:rsidRPr="00AA00A0">
              <w:rPr>
                <w:rFonts w:ascii="Times New Roman" w:hAnsi="Times New Roman"/>
                <w:i/>
                <w:sz w:val="28"/>
                <w:szCs w:val="28"/>
              </w:rPr>
              <w:t>euro</w:t>
            </w:r>
            <w:proofErr w:type="spellEnd"/>
            <w:r w:rsidR="00C94FE8">
              <w:rPr>
                <w:rFonts w:ascii="Times New Roman" w:hAnsi="Times New Roman"/>
                <w:sz w:val="28"/>
                <w:szCs w:val="28"/>
              </w:rPr>
              <w:t xml:space="preserve"> un 6</w:t>
            </w:r>
            <w:r w:rsidR="00C94FE8" w:rsidRPr="008E28D4">
              <w:rPr>
                <w:rFonts w:ascii="Times New Roman" w:hAnsi="Times New Roman"/>
                <w:sz w:val="28"/>
                <w:szCs w:val="28"/>
              </w:rPr>
              <w:t xml:space="preserve"> centi)</w:t>
            </w:r>
            <w:r w:rsidR="00C94FE8">
              <w:rPr>
                <w:rFonts w:ascii="Times New Roman" w:hAnsi="Times New Roman"/>
                <w:sz w:val="28"/>
                <w:szCs w:val="28"/>
              </w:rPr>
              <w:t xml:space="preserve">, kas </w:t>
            </w:r>
            <w:r w:rsidR="002E4820">
              <w:rPr>
                <w:rFonts w:ascii="Times New Roman" w:hAnsi="Times New Roman"/>
                <w:sz w:val="28"/>
                <w:szCs w:val="28"/>
              </w:rPr>
              <w:t xml:space="preserve"> atbilst sertificēta vērtētāja noteiktajai</w:t>
            </w:r>
            <w:r w:rsidR="002E4820" w:rsidRPr="002E4820">
              <w:rPr>
                <w:rFonts w:ascii="Times New Roman" w:hAnsi="Times New Roman"/>
                <w:sz w:val="28"/>
                <w:szCs w:val="28"/>
              </w:rPr>
              <w:t xml:space="preserve"> </w:t>
            </w:r>
            <w:r w:rsidR="00BD3F40" w:rsidRPr="002E4820">
              <w:rPr>
                <w:rFonts w:ascii="Times New Roman" w:hAnsi="Times New Roman"/>
                <w:sz w:val="28"/>
                <w:szCs w:val="28"/>
              </w:rPr>
              <w:t>nekustam</w:t>
            </w:r>
            <w:r w:rsidR="00BD3F40">
              <w:rPr>
                <w:rFonts w:ascii="Times New Roman" w:hAnsi="Times New Roman"/>
                <w:sz w:val="28"/>
                <w:szCs w:val="28"/>
              </w:rPr>
              <w:t>o</w:t>
            </w:r>
            <w:r w:rsidR="00BD3F40" w:rsidRPr="002E4820">
              <w:rPr>
                <w:rFonts w:ascii="Times New Roman" w:hAnsi="Times New Roman"/>
                <w:sz w:val="28"/>
                <w:szCs w:val="28"/>
              </w:rPr>
              <w:t xml:space="preserve"> īpašum</w:t>
            </w:r>
            <w:r w:rsidR="00BD3F40">
              <w:rPr>
                <w:rFonts w:ascii="Times New Roman" w:hAnsi="Times New Roman"/>
                <w:sz w:val="28"/>
                <w:szCs w:val="28"/>
              </w:rPr>
              <w:t>u</w:t>
            </w:r>
            <w:r w:rsidR="00BD3F40" w:rsidRPr="002E4820">
              <w:rPr>
                <w:rFonts w:ascii="Times New Roman" w:hAnsi="Times New Roman"/>
                <w:sz w:val="28"/>
                <w:szCs w:val="28"/>
              </w:rPr>
              <w:t xml:space="preserve"> </w:t>
            </w:r>
            <w:r w:rsidR="00661D05">
              <w:rPr>
                <w:rFonts w:ascii="Times New Roman" w:hAnsi="Times New Roman"/>
                <w:sz w:val="28"/>
                <w:szCs w:val="28"/>
              </w:rPr>
              <w:t>“Ādaži</w:t>
            </w:r>
            <w:r w:rsidR="00EA3022" w:rsidRPr="00EA3022">
              <w:rPr>
                <w:rFonts w:ascii="Times New Roman" w:hAnsi="Times New Roman"/>
                <w:sz w:val="28"/>
                <w:szCs w:val="28"/>
              </w:rPr>
              <w:t>”</w:t>
            </w:r>
            <w:r w:rsidR="00BE0136">
              <w:rPr>
                <w:rFonts w:ascii="Times New Roman" w:hAnsi="Times New Roman"/>
                <w:sz w:val="28"/>
                <w:szCs w:val="28"/>
              </w:rPr>
              <w:t>,</w:t>
            </w:r>
            <w:r w:rsidR="00C94FE8" w:rsidRPr="00DA2FB1">
              <w:rPr>
                <w:rFonts w:ascii="Times New Roman" w:hAnsi="Times New Roman"/>
                <w:sz w:val="28"/>
                <w:szCs w:val="28"/>
              </w:rPr>
              <w:t xml:space="preserve"> </w:t>
            </w:r>
            <w:r w:rsidR="00BE0136" w:rsidRPr="00F9527B">
              <w:rPr>
                <w:rFonts w:ascii="Times New Roman" w:hAnsi="Times New Roman"/>
                <w:sz w:val="28"/>
                <w:szCs w:val="28"/>
              </w:rPr>
              <w:t>“Ādaži</w:t>
            </w:r>
            <w:r w:rsidR="00BE0136">
              <w:rPr>
                <w:rFonts w:ascii="Times New Roman" w:hAnsi="Times New Roman"/>
                <w:sz w:val="28"/>
                <w:szCs w:val="28"/>
              </w:rPr>
              <w:t xml:space="preserve"> 2” un </w:t>
            </w:r>
            <w:r w:rsidR="00C94FE8">
              <w:rPr>
                <w:rFonts w:ascii="Times New Roman" w:hAnsi="Times New Roman"/>
                <w:sz w:val="28"/>
                <w:szCs w:val="28"/>
              </w:rPr>
              <w:t>“Mālupes</w:t>
            </w:r>
            <w:r w:rsidR="00C94FE8" w:rsidRPr="00C06779">
              <w:rPr>
                <w:rFonts w:ascii="Times New Roman" w:hAnsi="Times New Roman"/>
                <w:sz w:val="28"/>
                <w:szCs w:val="28"/>
              </w:rPr>
              <w:t>”</w:t>
            </w:r>
            <w:r w:rsidR="00C94FE8">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C94FE8">
              <w:rPr>
                <w:rFonts w:ascii="Times New Roman" w:hAnsi="Times New Roman"/>
                <w:sz w:val="28"/>
                <w:szCs w:val="28"/>
              </w:rPr>
              <w:t>.</w:t>
            </w:r>
          </w:p>
          <w:p w:rsidR="00C94FE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B50910">
              <w:rPr>
                <w:rFonts w:ascii="Times New Roman" w:hAnsi="Times New Roman"/>
                <w:sz w:val="28"/>
                <w:szCs w:val="28"/>
              </w:rPr>
              <w:t>ar 201</w:t>
            </w:r>
            <w:r w:rsidR="00D166BF" w:rsidRPr="00B50910">
              <w:rPr>
                <w:rFonts w:ascii="Times New Roman" w:hAnsi="Times New Roman"/>
                <w:sz w:val="28"/>
                <w:szCs w:val="28"/>
              </w:rPr>
              <w:t>8</w:t>
            </w:r>
            <w:r w:rsidR="00255C28" w:rsidRPr="00B50910">
              <w:rPr>
                <w:rFonts w:ascii="Times New Roman" w:hAnsi="Times New Roman"/>
                <w:sz w:val="28"/>
                <w:szCs w:val="28"/>
              </w:rPr>
              <w:t xml:space="preserve">. gada </w:t>
            </w:r>
            <w:r w:rsidR="004A1E61" w:rsidRPr="00B50910">
              <w:rPr>
                <w:rFonts w:ascii="Times New Roman" w:hAnsi="Times New Roman"/>
                <w:sz w:val="28"/>
                <w:szCs w:val="28"/>
              </w:rPr>
              <w:t>5.jūnija</w:t>
            </w:r>
            <w:r w:rsidR="00255C28" w:rsidRPr="00B50910">
              <w:rPr>
                <w:rFonts w:ascii="Times New Roman" w:hAnsi="Times New Roman"/>
                <w:sz w:val="28"/>
                <w:szCs w:val="28"/>
              </w:rPr>
              <w:t xml:space="preserve"> lēmumu Nr</w:t>
            </w:r>
            <w:r w:rsidR="004A1E61" w:rsidRPr="00B50910">
              <w:rPr>
                <w:rFonts w:ascii="Times New Roman" w:hAnsi="Times New Roman"/>
                <w:sz w:val="28"/>
                <w:szCs w:val="28"/>
              </w:rPr>
              <w:t>.1-66/81</w:t>
            </w:r>
            <w:r w:rsidR="00B50910">
              <w:rPr>
                <w:rFonts w:ascii="Times New Roman" w:hAnsi="Times New Roman"/>
                <w:sz w:val="28"/>
                <w:szCs w:val="28"/>
              </w:rPr>
              <w:t xml:space="preserve"> </w:t>
            </w:r>
            <w:r w:rsidR="00255C28" w:rsidRPr="00B50910">
              <w:rPr>
                <w:rFonts w:ascii="Times New Roman" w:hAnsi="Times New Roman"/>
                <w:sz w:val="28"/>
                <w:szCs w:val="28"/>
              </w:rPr>
              <w:t>apstiprināja</w:t>
            </w:r>
            <w:r w:rsidR="00255C28" w:rsidRPr="00255C28">
              <w:rPr>
                <w:rFonts w:ascii="Times New Roman" w:hAnsi="Times New Roman"/>
                <w:sz w:val="28"/>
                <w:szCs w:val="28"/>
              </w:rPr>
              <w:t xml:space="preserve"> taisnīgas atlīdzības apmēru par nekustam</w:t>
            </w:r>
            <w:r w:rsidR="00D166BF">
              <w:rPr>
                <w:rFonts w:ascii="Times New Roman" w:hAnsi="Times New Roman"/>
                <w:sz w:val="28"/>
                <w:szCs w:val="28"/>
              </w:rPr>
              <w:t>o</w:t>
            </w:r>
            <w:r w:rsidR="00255C28" w:rsidRPr="00255C28">
              <w:rPr>
                <w:rFonts w:ascii="Times New Roman" w:hAnsi="Times New Roman"/>
                <w:sz w:val="28"/>
                <w:szCs w:val="28"/>
              </w:rPr>
              <w:t xml:space="preserve"> </w:t>
            </w:r>
            <w:r w:rsidR="004A1E61" w:rsidRPr="00255C28">
              <w:rPr>
                <w:rFonts w:ascii="Times New Roman" w:hAnsi="Times New Roman"/>
                <w:sz w:val="28"/>
                <w:szCs w:val="28"/>
              </w:rPr>
              <w:t>īpašum</w:t>
            </w:r>
            <w:r w:rsidR="004A1E61">
              <w:rPr>
                <w:rFonts w:ascii="Times New Roman" w:hAnsi="Times New Roman"/>
                <w:sz w:val="28"/>
                <w:szCs w:val="28"/>
              </w:rPr>
              <w:t>u </w:t>
            </w:r>
            <w:r w:rsidR="00255C28" w:rsidRPr="00255C28">
              <w:rPr>
                <w:rFonts w:ascii="Times New Roman" w:hAnsi="Times New Roman"/>
                <w:sz w:val="28"/>
                <w:szCs w:val="28"/>
              </w:rPr>
              <w:t>„</w:t>
            </w:r>
            <w:r w:rsidR="006865DA">
              <w:rPr>
                <w:rFonts w:ascii="Times New Roman" w:hAnsi="Times New Roman"/>
                <w:sz w:val="28"/>
                <w:szCs w:val="28"/>
              </w:rPr>
              <w:t xml:space="preserve"> Ādaži</w:t>
            </w:r>
            <w:r w:rsidR="00255C28" w:rsidRPr="00255C28">
              <w:rPr>
                <w:rFonts w:ascii="Times New Roman" w:hAnsi="Times New Roman"/>
                <w:sz w:val="28"/>
                <w:szCs w:val="28"/>
              </w:rPr>
              <w:t>”</w:t>
            </w:r>
            <w:r w:rsidR="009709CB" w:rsidRPr="00DA2FB1">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661D05">
              <w:rPr>
                <w:rFonts w:ascii="Times New Roman" w:hAnsi="Times New Roman"/>
                <w:sz w:val="28"/>
                <w:szCs w:val="28"/>
              </w:rPr>
              <w:t>149,55</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661D05" w:rsidRPr="008E28D4">
              <w:rPr>
                <w:rFonts w:ascii="Times New Roman" w:hAnsi="Times New Roman"/>
                <w:sz w:val="28"/>
                <w:szCs w:val="28"/>
              </w:rPr>
              <w:t>vie</w:t>
            </w:r>
            <w:r w:rsidR="00661D05">
              <w:rPr>
                <w:rFonts w:ascii="Times New Roman" w:hAnsi="Times New Roman"/>
                <w:sz w:val="28"/>
                <w:szCs w:val="28"/>
              </w:rPr>
              <w:t>ns simts četrdesmit deviņi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661D05">
              <w:rPr>
                <w:rFonts w:ascii="Times New Roman" w:hAnsi="Times New Roman"/>
                <w:sz w:val="28"/>
                <w:szCs w:val="28"/>
              </w:rPr>
              <w:t xml:space="preserve"> un 55</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C94FE8">
              <w:rPr>
                <w:rFonts w:ascii="Times New Roman" w:hAnsi="Times New Roman"/>
                <w:sz w:val="28"/>
                <w:szCs w:val="28"/>
              </w:rPr>
              <w:t xml:space="preserve">, ar 2018.gada 5.jūnija lēmumu Nr.1-66/80 </w:t>
            </w:r>
            <w:r w:rsidR="009709CB" w:rsidRPr="00B50910">
              <w:rPr>
                <w:rFonts w:ascii="Times New Roman" w:hAnsi="Times New Roman"/>
                <w:sz w:val="28"/>
                <w:szCs w:val="28"/>
              </w:rPr>
              <w:t>apstiprināja</w:t>
            </w:r>
            <w:r w:rsidR="009709CB" w:rsidRPr="00255C28">
              <w:rPr>
                <w:rFonts w:ascii="Times New Roman" w:hAnsi="Times New Roman"/>
                <w:sz w:val="28"/>
                <w:szCs w:val="28"/>
              </w:rPr>
              <w:t xml:space="preserve"> taisnīgas atlīdzības apmēru par nekustam</w:t>
            </w:r>
            <w:r w:rsidR="009709CB">
              <w:rPr>
                <w:rFonts w:ascii="Times New Roman" w:hAnsi="Times New Roman"/>
                <w:sz w:val="28"/>
                <w:szCs w:val="28"/>
              </w:rPr>
              <w:t>o</w:t>
            </w:r>
            <w:r w:rsidR="009709CB" w:rsidRPr="00255C28">
              <w:rPr>
                <w:rFonts w:ascii="Times New Roman" w:hAnsi="Times New Roman"/>
                <w:sz w:val="28"/>
                <w:szCs w:val="28"/>
              </w:rPr>
              <w:t xml:space="preserve"> īpašum</w:t>
            </w:r>
            <w:r w:rsidR="009709CB">
              <w:rPr>
                <w:rFonts w:ascii="Times New Roman" w:hAnsi="Times New Roman"/>
                <w:sz w:val="28"/>
                <w:szCs w:val="28"/>
              </w:rPr>
              <w:t xml:space="preserve">u </w:t>
            </w:r>
            <w:r w:rsidR="009709CB" w:rsidRPr="00F9527B">
              <w:rPr>
                <w:rFonts w:ascii="Times New Roman" w:hAnsi="Times New Roman"/>
                <w:sz w:val="28"/>
                <w:szCs w:val="28"/>
              </w:rPr>
              <w:t>“Ādaži</w:t>
            </w:r>
            <w:r w:rsidR="00BE0136">
              <w:rPr>
                <w:rFonts w:ascii="Times New Roman" w:hAnsi="Times New Roman"/>
                <w:sz w:val="28"/>
                <w:szCs w:val="28"/>
              </w:rPr>
              <w:t xml:space="preserve"> 2</w:t>
            </w:r>
            <w:r w:rsidR="009709CB" w:rsidRPr="00F9527B">
              <w:rPr>
                <w:rFonts w:ascii="Times New Roman" w:hAnsi="Times New Roman"/>
                <w:sz w:val="28"/>
                <w:szCs w:val="28"/>
              </w:rPr>
              <w:t>”</w:t>
            </w:r>
            <w:r w:rsidR="009709CB">
              <w:rPr>
                <w:rFonts w:ascii="Times New Roman" w:hAnsi="Times New Roman"/>
                <w:sz w:val="28"/>
                <w:szCs w:val="28"/>
              </w:rPr>
              <w:t xml:space="preserve"> </w:t>
            </w:r>
            <w:r w:rsidR="009709CB" w:rsidRPr="00255C28">
              <w:rPr>
                <w:rFonts w:ascii="Times New Roman" w:hAnsi="Times New Roman"/>
                <w:sz w:val="28"/>
                <w:szCs w:val="28"/>
              </w:rPr>
              <w:t>nosakot to</w:t>
            </w:r>
            <w:r w:rsidR="009709CB">
              <w:rPr>
                <w:rFonts w:ascii="Times New Roman" w:hAnsi="Times New Roman"/>
                <w:sz w:val="28"/>
                <w:szCs w:val="28"/>
              </w:rPr>
              <w:t xml:space="preserve"> 298,80</w:t>
            </w:r>
            <w:r w:rsidR="009709CB" w:rsidRPr="008E28D4">
              <w:rPr>
                <w:rFonts w:ascii="Times New Roman" w:hAnsi="Times New Roman"/>
                <w:sz w:val="28"/>
                <w:szCs w:val="28"/>
              </w:rPr>
              <w:t xml:space="preserve"> </w:t>
            </w:r>
            <w:proofErr w:type="spellStart"/>
            <w:r w:rsidR="009709CB" w:rsidRPr="002E4820">
              <w:rPr>
                <w:rFonts w:ascii="Times New Roman" w:hAnsi="Times New Roman"/>
                <w:i/>
                <w:sz w:val="28"/>
                <w:szCs w:val="28"/>
              </w:rPr>
              <w:t>euro</w:t>
            </w:r>
            <w:proofErr w:type="spellEnd"/>
            <w:r w:rsidR="009709CB">
              <w:rPr>
                <w:rFonts w:ascii="Times New Roman" w:hAnsi="Times New Roman"/>
                <w:sz w:val="28"/>
                <w:szCs w:val="28"/>
              </w:rPr>
              <w:t xml:space="preserve"> (divi simti deviņdesmit astoņi</w:t>
            </w:r>
            <w:r w:rsidR="009709CB" w:rsidRPr="008E28D4">
              <w:rPr>
                <w:rFonts w:ascii="Times New Roman" w:hAnsi="Times New Roman"/>
                <w:sz w:val="28"/>
                <w:szCs w:val="28"/>
              </w:rPr>
              <w:t xml:space="preserve"> </w:t>
            </w:r>
            <w:proofErr w:type="spellStart"/>
            <w:r w:rsidR="009709CB" w:rsidRPr="00AA00A0">
              <w:rPr>
                <w:rFonts w:ascii="Times New Roman" w:hAnsi="Times New Roman"/>
                <w:i/>
                <w:sz w:val="28"/>
                <w:szCs w:val="28"/>
              </w:rPr>
              <w:t>euro</w:t>
            </w:r>
            <w:proofErr w:type="spellEnd"/>
            <w:r w:rsidR="009709CB">
              <w:rPr>
                <w:rFonts w:ascii="Times New Roman" w:hAnsi="Times New Roman"/>
                <w:sz w:val="28"/>
                <w:szCs w:val="28"/>
              </w:rPr>
              <w:t xml:space="preserve"> un 80</w:t>
            </w:r>
            <w:r w:rsidR="009709CB" w:rsidRPr="008E28D4">
              <w:rPr>
                <w:rFonts w:ascii="Times New Roman" w:hAnsi="Times New Roman"/>
                <w:sz w:val="28"/>
                <w:szCs w:val="28"/>
              </w:rPr>
              <w:t xml:space="preserve"> centi)</w:t>
            </w:r>
            <w:r w:rsidR="009709CB">
              <w:rPr>
                <w:rFonts w:ascii="Times New Roman" w:hAnsi="Times New Roman"/>
                <w:sz w:val="28"/>
                <w:szCs w:val="28"/>
              </w:rPr>
              <w:t xml:space="preserve"> un ar 2018.gada 5.jūnija lēmumu Nr.1-66/85 </w:t>
            </w:r>
            <w:r w:rsidR="009709CB" w:rsidRPr="00B50910">
              <w:rPr>
                <w:rFonts w:ascii="Times New Roman" w:hAnsi="Times New Roman"/>
                <w:sz w:val="28"/>
                <w:szCs w:val="28"/>
              </w:rPr>
              <w:t>apstiprināja</w:t>
            </w:r>
            <w:r w:rsidR="009709CB" w:rsidRPr="00255C28">
              <w:rPr>
                <w:rFonts w:ascii="Times New Roman" w:hAnsi="Times New Roman"/>
                <w:sz w:val="28"/>
                <w:szCs w:val="28"/>
              </w:rPr>
              <w:t xml:space="preserve"> taisnīgas atlīdzības apmēru par nekustam</w:t>
            </w:r>
            <w:r w:rsidR="009709CB">
              <w:rPr>
                <w:rFonts w:ascii="Times New Roman" w:hAnsi="Times New Roman"/>
                <w:sz w:val="28"/>
                <w:szCs w:val="28"/>
              </w:rPr>
              <w:t>o</w:t>
            </w:r>
            <w:r w:rsidR="009709CB" w:rsidRPr="00255C28">
              <w:rPr>
                <w:rFonts w:ascii="Times New Roman" w:hAnsi="Times New Roman"/>
                <w:sz w:val="28"/>
                <w:szCs w:val="28"/>
              </w:rPr>
              <w:t xml:space="preserve"> īpašum</w:t>
            </w:r>
            <w:r w:rsidR="009709CB">
              <w:rPr>
                <w:rFonts w:ascii="Times New Roman" w:hAnsi="Times New Roman"/>
                <w:sz w:val="28"/>
                <w:szCs w:val="28"/>
              </w:rPr>
              <w:t>u “Mālupes</w:t>
            </w:r>
            <w:r w:rsidR="009709CB" w:rsidRPr="00C06779">
              <w:rPr>
                <w:rFonts w:ascii="Times New Roman" w:hAnsi="Times New Roman"/>
                <w:sz w:val="28"/>
                <w:szCs w:val="28"/>
              </w:rPr>
              <w:t xml:space="preserve">”, </w:t>
            </w:r>
            <w:r w:rsidR="009709CB" w:rsidRPr="00255C28">
              <w:rPr>
                <w:rFonts w:ascii="Times New Roman" w:hAnsi="Times New Roman"/>
                <w:sz w:val="28"/>
                <w:szCs w:val="28"/>
              </w:rPr>
              <w:t xml:space="preserve">nosakot to </w:t>
            </w:r>
            <w:r w:rsidR="009709CB">
              <w:rPr>
                <w:rFonts w:ascii="Times New Roman" w:hAnsi="Times New Roman"/>
                <w:sz w:val="28"/>
                <w:szCs w:val="28"/>
              </w:rPr>
              <w:t>446,06</w:t>
            </w:r>
            <w:r w:rsidR="009709CB" w:rsidRPr="008E28D4">
              <w:rPr>
                <w:rFonts w:ascii="Times New Roman" w:hAnsi="Times New Roman"/>
                <w:sz w:val="28"/>
                <w:szCs w:val="28"/>
              </w:rPr>
              <w:t xml:space="preserve"> </w:t>
            </w:r>
            <w:proofErr w:type="spellStart"/>
            <w:r w:rsidR="009709CB" w:rsidRPr="002E4820">
              <w:rPr>
                <w:rFonts w:ascii="Times New Roman" w:hAnsi="Times New Roman"/>
                <w:i/>
                <w:sz w:val="28"/>
                <w:szCs w:val="28"/>
              </w:rPr>
              <w:t>euro</w:t>
            </w:r>
            <w:proofErr w:type="spellEnd"/>
            <w:r w:rsidR="009709CB">
              <w:rPr>
                <w:rFonts w:ascii="Times New Roman" w:hAnsi="Times New Roman"/>
                <w:sz w:val="28"/>
                <w:szCs w:val="28"/>
              </w:rPr>
              <w:t xml:space="preserve"> (četri simti četrdesmit seši</w:t>
            </w:r>
            <w:r w:rsidR="009709CB" w:rsidRPr="008E28D4">
              <w:rPr>
                <w:rFonts w:ascii="Times New Roman" w:hAnsi="Times New Roman"/>
                <w:sz w:val="28"/>
                <w:szCs w:val="28"/>
              </w:rPr>
              <w:t xml:space="preserve"> </w:t>
            </w:r>
            <w:proofErr w:type="spellStart"/>
            <w:r w:rsidR="009709CB" w:rsidRPr="00AA00A0">
              <w:rPr>
                <w:rFonts w:ascii="Times New Roman" w:hAnsi="Times New Roman"/>
                <w:i/>
                <w:sz w:val="28"/>
                <w:szCs w:val="28"/>
              </w:rPr>
              <w:t>euro</w:t>
            </w:r>
            <w:proofErr w:type="spellEnd"/>
            <w:r w:rsidR="009709CB">
              <w:rPr>
                <w:rFonts w:ascii="Times New Roman" w:hAnsi="Times New Roman"/>
                <w:sz w:val="28"/>
                <w:szCs w:val="28"/>
              </w:rPr>
              <w:t xml:space="preserve"> un 6</w:t>
            </w:r>
            <w:r w:rsidR="009709CB" w:rsidRPr="008E28D4">
              <w:rPr>
                <w:rFonts w:ascii="Times New Roman" w:hAnsi="Times New Roman"/>
                <w:sz w:val="28"/>
                <w:szCs w:val="28"/>
              </w:rPr>
              <w:t xml:space="preserve"> centi)</w:t>
            </w:r>
            <w:r w:rsidR="009709CB">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4F1A12" w:rsidRPr="00550C0E">
              <w:rPr>
                <w:rFonts w:ascii="Times New Roman" w:hAnsi="Times New Roman"/>
                <w:sz w:val="28"/>
                <w:szCs w:val="28"/>
              </w:rPr>
              <w:t>nekustam</w:t>
            </w:r>
            <w:r w:rsidR="004F1A12">
              <w:rPr>
                <w:rFonts w:ascii="Times New Roman" w:hAnsi="Times New Roman"/>
                <w:sz w:val="28"/>
                <w:szCs w:val="28"/>
              </w:rPr>
              <w:t>ajiem</w:t>
            </w:r>
            <w:r w:rsidR="004F1A12" w:rsidRPr="00550C0E">
              <w:rPr>
                <w:rFonts w:ascii="Times New Roman" w:hAnsi="Times New Roman"/>
                <w:sz w:val="28"/>
                <w:szCs w:val="28"/>
              </w:rPr>
              <w:t xml:space="preserve"> īpašum</w:t>
            </w:r>
            <w:r w:rsidR="004F1A12">
              <w:rPr>
                <w:rFonts w:ascii="Times New Roman" w:hAnsi="Times New Roman"/>
                <w:sz w:val="28"/>
                <w:szCs w:val="28"/>
              </w:rPr>
              <w:t>iem</w:t>
            </w:r>
            <w:r w:rsidR="004F1A12" w:rsidRPr="00550C0E">
              <w:rPr>
                <w:rFonts w:ascii="Times New Roman" w:hAnsi="Times New Roman"/>
                <w:sz w:val="28"/>
                <w:szCs w:val="28"/>
              </w:rPr>
              <w:t xml:space="preserve"> </w:t>
            </w:r>
            <w:r w:rsidR="00661D05">
              <w:rPr>
                <w:rFonts w:ascii="Times New Roman" w:hAnsi="Times New Roman"/>
                <w:sz w:val="28"/>
                <w:szCs w:val="28"/>
              </w:rPr>
              <w:t>“Ādaži</w:t>
            </w:r>
            <w:r w:rsidR="009751E4" w:rsidRPr="009751E4">
              <w:rPr>
                <w:rFonts w:ascii="Times New Roman" w:hAnsi="Times New Roman"/>
                <w:sz w:val="28"/>
                <w:szCs w:val="28"/>
              </w:rPr>
              <w:t>”</w:t>
            </w:r>
            <w:r w:rsidR="009709CB">
              <w:rPr>
                <w:rFonts w:ascii="Times New Roman" w:hAnsi="Times New Roman"/>
                <w:sz w:val="28"/>
                <w:szCs w:val="28"/>
              </w:rPr>
              <w:t xml:space="preserve">, </w:t>
            </w:r>
            <w:r w:rsidR="009709CB" w:rsidRPr="00F9527B">
              <w:rPr>
                <w:rFonts w:ascii="Times New Roman" w:hAnsi="Times New Roman"/>
                <w:sz w:val="28"/>
                <w:szCs w:val="28"/>
              </w:rPr>
              <w:t>“Ādaži</w:t>
            </w:r>
            <w:r w:rsidR="00BE0136">
              <w:rPr>
                <w:rFonts w:ascii="Times New Roman" w:hAnsi="Times New Roman"/>
                <w:sz w:val="28"/>
                <w:szCs w:val="28"/>
              </w:rPr>
              <w:t xml:space="preserve"> 2” </w:t>
            </w:r>
            <w:r w:rsidR="009709CB">
              <w:rPr>
                <w:rFonts w:ascii="Times New Roman" w:hAnsi="Times New Roman"/>
                <w:sz w:val="28"/>
                <w:szCs w:val="28"/>
              </w:rPr>
              <w:t>un “Mālupes</w:t>
            </w:r>
            <w:r w:rsidR="00BE013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F123F9"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w:t>
            </w:r>
            <w:r w:rsidR="004F1A12">
              <w:rPr>
                <w:rFonts w:ascii="Times New Roman" w:hAnsi="Times New Roman"/>
                <w:sz w:val="28"/>
                <w:szCs w:val="28"/>
              </w:rPr>
              <w:t>s</w:t>
            </w:r>
            <w:r w:rsidRPr="00550C0E">
              <w:rPr>
                <w:rFonts w:ascii="Times New Roman" w:hAnsi="Times New Roman"/>
                <w:sz w:val="28"/>
                <w:szCs w:val="28"/>
              </w:rPr>
              <w:t xml:space="preserve"> zemes vienība</w:t>
            </w:r>
            <w:r w:rsidR="00BE0136">
              <w:rPr>
                <w:rFonts w:ascii="Times New Roman" w:hAnsi="Times New Roman"/>
                <w:sz w:val="28"/>
                <w:szCs w:val="28"/>
              </w:rPr>
              <w:t>s</w:t>
            </w:r>
            <w:r w:rsidRPr="00550C0E">
              <w:rPr>
                <w:rFonts w:ascii="Times New Roman" w:hAnsi="Times New Roman"/>
                <w:sz w:val="28"/>
                <w:szCs w:val="28"/>
              </w:rPr>
              <w:t xml:space="preserve"> tiks reģistrēta</w:t>
            </w:r>
            <w:r w:rsidR="00BE0136">
              <w:rPr>
                <w:rFonts w:ascii="Times New Roman" w:hAnsi="Times New Roman"/>
                <w:sz w:val="28"/>
                <w:szCs w:val="28"/>
              </w:rPr>
              <w:t>s</w:t>
            </w:r>
            <w:r>
              <w:rPr>
                <w:rFonts w:ascii="Times New Roman" w:hAnsi="Times New Roman"/>
                <w:sz w:val="28"/>
                <w:szCs w:val="28"/>
              </w:rPr>
              <w:t xml:space="preserve"> </w:t>
            </w:r>
            <w:r w:rsidR="00B870E3" w:rsidRPr="00B870E3">
              <w:rPr>
                <w:rFonts w:ascii="Times New Roman" w:hAnsi="Times New Roman"/>
                <w:sz w:val="28"/>
                <w:szCs w:val="28"/>
              </w:rPr>
              <w:t>jaunā zemesg</w:t>
            </w:r>
            <w:r w:rsidR="00BE0136">
              <w:rPr>
                <w:rFonts w:ascii="Times New Roman" w:hAnsi="Times New Roman"/>
                <w:sz w:val="28"/>
                <w:szCs w:val="28"/>
              </w:rPr>
              <w:t>rāmatas nodalījumā kā patstāvīgi</w:t>
            </w:r>
            <w:r w:rsidR="00B870E3" w:rsidRPr="00B870E3">
              <w:rPr>
                <w:rFonts w:ascii="Times New Roman" w:hAnsi="Times New Roman"/>
                <w:sz w:val="28"/>
                <w:szCs w:val="28"/>
              </w:rPr>
              <w:t xml:space="preserve"> </w:t>
            </w:r>
            <w:r w:rsidR="00BE0136">
              <w:rPr>
                <w:rFonts w:ascii="Times New Roman" w:hAnsi="Times New Roman"/>
                <w:sz w:val="28"/>
                <w:szCs w:val="28"/>
              </w:rPr>
              <w:t>nekustamie īpašumi</w:t>
            </w:r>
            <w:r w:rsidR="00B870E3" w:rsidRPr="00B870E3">
              <w:rPr>
                <w:rFonts w:ascii="Times New Roman" w:hAnsi="Times New Roman"/>
                <w:sz w:val="28"/>
                <w:szCs w:val="28"/>
              </w:rPr>
              <w:t>.</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BF7FC1" w:rsidRDefault="00BF7FC1" w:rsidP="00E5323B">
      <w:pPr>
        <w:spacing w:after="0" w:line="240" w:lineRule="auto"/>
        <w:rPr>
          <w:rFonts w:ascii="Times New Roman" w:hAnsi="Times New Roman"/>
          <w:sz w:val="28"/>
          <w:szCs w:val="28"/>
        </w:rPr>
      </w:pPr>
    </w:p>
    <w:p w:rsidR="00BF7FC1" w:rsidRPr="00833CEF" w:rsidRDefault="00BF7FC1"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BE0136" w:rsidRDefault="00825FEA" w:rsidP="00466E81">
            <w:pPr>
              <w:spacing w:after="0" w:line="240" w:lineRule="auto"/>
              <w:rPr>
                <w:rFonts w:ascii="Times New Roman" w:hAnsi="Times New Roman" w:cs="Times New Roman"/>
                <w:sz w:val="27"/>
                <w:szCs w:val="27"/>
              </w:rPr>
            </w:pPr>
            <w:r w:rsidRPr="00E70D0E">
              <w:rPr>
                <w:rFonts w:ascii="Times New Roman" w:hAnsi="Times New Roman" w:cs="Times New Roman"/>
                <w:sz w:val="27"/>
                <w:szCs w:val="27"/>
              </w:rPr>
              <w:t>Rīkojuma projekts attiecināms uz tajā minēt</w:t>
            </w:r>
            <w:r w:rsidR="00BE0136">
              <w:rPr>
                <w:rFonts w:ascii="Times New Roman" w:hAnsi="Times New Roman" w:cs="Times New Roman"/>
                <w:sz w:val="27"/>
                <w:szCs w:val="27"/>
              </w:rPr>
              <w:t>o</w:t>
            </w:r>
            <w:r w:rsidRPr="00E70D0E">
              <w:rPr>
                <w:rFonts w:ascii="Times New Roman" w:hAnsi="Times New Roman" w:cs="Times New Roman"/>
                <w:sz w:val="27"/>
                <w:szCs w:val="27"/>
              </w:rPr>
              <w:t xml:space="preserve"> nekustam</w:t>
            </w:r>
            <w:r w:rsidR="00BE0136">
              <w:rPr>
                <w:rFonts w:ascii="Times New Roman" w:hAnsi="Times New Roman" w:cs="Times New Roman"/>
                <w:sz w:val="27"/>
                <w:szCs w:val="27"/>
              </w:rPr>
              <w:t>o</w:t>
            </w:r>
            <w:r w:rsidRPr="00E70D0E">
              <w:rPr>
                <w:rFonts w:ascii="Times New Roman" w:hAnsi="Times New Roman" w:cs="Times New Roman"/>
                <w:sz w:val="27"/>
                <w:szCs w:val="27"/>
              </w:rPr>
              <w:t xml:space="preserve"> īpašum</w:t>
            </w:r>
            <w:r w:rsidR="00BE0136">
              <w:rPr>
                <w:rFonts w:ascii="Times New Roman" w:hAnsi="Times New Roman" w:cs="Times New Roman"/>
                <w:sz w:val="27"/>
                <w:szCs w:val="27"/>
              </w:rPr>
              <w:t>u</w:t>
            </w:r>
            <w:r w:rsidRPr="00E70D0E">
              <w:rPr>
                <w:rFonts w:ascii="Times New Roman" w:hAnsi="Times New Roman" w:cs="Times New Roman"/>
                <w:sz w:val="27"/>
                <w:szCs w:val="27"/>
              </w:rPr>
              <w:t xml:space="preserve"> īpašniek</w:t>
            </w:r>
            <w:r w:rsidR="00BE0136">
              <w:rPr>
                <w:rFonts w:ascii="Times New Roman" w:hAnsi="Times New Roman" w:cs="Times New Roman"/>
                <w:sz w:val="27"/>
                <w:szCs w:val="27"/>
              </w:rPr>
              <w:t>iem</w:t>
            </w:r>
            <w:r w:rsidRPr="00E70D0E">
              <w:rPr>
                <w:rFonts w:ascii="Times New Roman" w:hAnsi="Times New Roman" w:cs="Times New Roman"/>
                <w:sz w:val="27"/>
                <w:szCs w:val="27"/>
              </w:rPr>
              <w:t>, kur</w:t>
            </w:r>
            <w:r w:rsidR="00BE0136">
              <w:rPr>
                <w:rFonts w:ascii="Times New Roman" w:hAnsi="Times New Roman" w:cs="Times New Roman"/>
                <w:sz w:val="27"/>
                <w:szCs w:val="27"/>
              </w:rPr>
              <w:t>iem</w:t>
            </w:r>
            <w:r w:rsidRPr="00E70D0E">
              <w:rPr>
                <w:rFonts w:ascii="Times New Roman" w:hAnsi="Times New Roman" w:cs="Times New Roman"/>
                <w:sz w:val="27"/>
                <w:szCs w:val="27"/>
              </w:rPr>
              <w:t xml:space="preserve">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AC073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C0732">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F300D1">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C0732">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3A13A5">
              <w:rPr>
                <w:rFonts w:ascii="Times New Roman" w:hAnsi="Times New Roman"/>
                <w:sz w:val="28"/>
                <w:szCs w:val="28"/>
              </w:rPr>
              <w:t xml:space="preserve"> kopumā sastāda 1183</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9709CB"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9709CB">
              <w:rPr>
                <w:rFonts w:ascii="Times New Roman" w:hAnsi="Times New Roman"/>
                <w:sz w:val="28"/>
                <w:szCs w:val="28"/>
              </w:rPr>
              <w:t>ai segtu atlīdzību par nekustamo īpašumu</w:t>
            </w:r>
            <w:r w:rsidR="00661D05">
              <w:rPr>
                <w:rFonts w:ascii="Times New Roman" w:hAnsi="Times New Roman"/>
                <w:sz w:val="28"/>
                <w:szCs w:val="28"/>
              </w:rPr>
              <w:t xml:space="preserve"> </w:t>
            </w:r>
            <w:r w:rsidR="00661D05" w:rsidRPr="00B50910">
              <w:rPr>
                <w:rFonts w:ascii="Times New Roman" w:hAnsi="Times New Roman"/>
                <w:sz w:val="28"/>
                <w:szCs w:val="28"/>
              </w:rPr>
              <w:t>atsavināšanu</w:t>
            </w:r>
            <w:r w:rsidR="00A2581E">
              <w:rPr>
                <w:rFonts w:ascii="Times New Roman" w:hAnsi="Times New Roman"/>
                <w:sz w:val="28"/>
                <w:szCs w:val="28"/>
              </w:rPr>
              <w:t xml:space="preserve"> - 895</w:t>
            </w:r>
            <w:r w:rsidR="00A2581E" w:rsidRPr="009709CB">
              <w:rPr>
                <w:rFonts w:ascii="Times New Roman" w:hAnsi="Times New Roman"/>
                <w:i/>
                <w:sz w:val="28"/>
                <w:szCs w:val="28"/>
              </w:rPr>
              <w:t xml:space="preserve"> </w:t>
            </w:r>
            <w:proofErr w:type="spellStart"/>
            <w:r w:rsidR="00A2581E" w:rsidRPr="009709CB">
              <w:rPr>
                <w:rFonts w:ascii="Times New Roman" w:hAnsi="Times New Roman"/>
                <w:i/>
                <w:sz w:val="28"/>
                <w:szCs w:val="28"/>
              </w:rPr>
              <w:t>euro</w:t>
            </w:r>
            <w:proofErr w:type="spellEnd"/>
            <w:r w:rsidR="00A2581E">
              <w:rPr>
                <w:rFonts w:ascii="Times New Roman" w:hAnsi="Times New Roman"/>
                <w:i/>
                <w:sz w:val="28"/>
                <w:szCs w:val="28"/>
              </w:rPr>
              <w:t xml:space="preserve">, </w:t>
            </w:r>
            <w:r w:rsidR="00A2581E" w:rsidRPr="00A2581E">
              <w:rPr>
                <w:rFonts w:ascii="Times New Roman" w:hAnsi="Times New Roman"/>
                <w:sz w:val="28"/>
                <w:szCs w:val="28"/>
              </w:rPr>
              <w:t>tajā skaitā</w:t>
            </w:r>
            <w:r w:rsidR="009709CB" w:rsidRPr="00A2581E">
              <w:rPr>
                <w:rFonts w:ascii="Times New Roman" w:hAnsi="Times New Roman"/>
                <w:sz w:val="28"/>
                <w:szCs w:val="28"/>
              </w:rPr>
              <w:t>:</w:t>
            </w:r>
            <w:r w:rsidR="00A2581E">
              <w:rPr>
                <w:rFonts w:ascii="Times New Roman" w:hAnsi="Times New Roman"/>
                <w:sz w:val="28"/>
                <w:szCs w:val="28"/>
              </w:rPr>
              <w:t>”.</w:t>
            </w:r>
            <w:bookmarkStart w:id="0" w:name="_GoBack"/>
            <w:bookmarkEnd w:id="0"/>
          </w:p>
          <w:p w:rsidR="00AF49B7"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nekustamais īpašums “Ādaži</w:t>
            </w:r>
            <w:r w:rsidRPr="009751E4">
              <w:rPr>
                <w:rFonts w:ascii="Times New Roman" w:hAnsi="Times New Roman"/>
                <w:sz w:val="28"/>
                <w:szCs w:val="28"/>
              </w:rPr>
              <w:t>”</w:t>
            </w:r>
            <w:r w:rsidR="00661D05" w:rsidRPr="009709CB">
              <w:rPr>
                <w:rFonts w:ascii="Times New Roman" w:hAnsi="Times New Roman"/>
                <w:sz w:val="28"/>
                <w:szCs w:val="28"/>
              </w:rPr>
              <w:t>– 149,55</w:t>
            </w:r>
            <w:r w:rsidR="00AF49B7" w:rsidRPr="009709CB">
              <w:rPr>
                <w:rFonts w:ascii="Times New Roman" w:hAnsi="Times New Roman"/>
                <w:sz w:val="28"/>
                <w:szCs w:val="28"/>
              </w:rPr>
              <w:t xml:space="preserve"> </w:t>
            </w:r>
            <w:proofErr w:type="spellStart"/>
            <w:r w:rsidR="00AF49B7" w:rsidRPr="009709CB">
              <w:rPr>
                <w:rFonts w:ascii="Times New Roman" w:hAnsi="Times New Roman"/>
                <w:i/>
                <w:sz w:val="28"/>
                <w:szCs w:val="28"/>
              </w:rPr>
              <w:t>euro</w:t>
            </w:r>
            <w:proofErr w:type="spellEnd"/>
            <w:r w:rsidR="00AF49B7" w:rsidRPr="009709CB">
              <w:rPr>
                <w:rFonts w:ascii="Times New Roman" w:hAnsi="Times New Roman"/>
                <w:sz w:val="28"/>
                <w:szCs w:val="28"/>
              </w:rPr>
              <w:t>;</w:t>
            </w:r>
          </w:p>
          <w:p w:rsidR="009709CB" w:rsidRPr="009709CB"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 xml:space="preserve">nekustamais īpašums </w:t>
            </w:r>
            <w:r w:rsidRPr="00F9527B">
              <w:rPr>
                <w:rFonts w:ascii="Times New Roman" w:hAnsi="Times New Roman"/>
                <w:sz w:val="28"/>
                <w:szCs w:val="28"/>
              </w:rPr>
              <w:t>“Ādaži</w:t>
            </w:r>
            <w:r w:rsidR="00BE0136">
              <w:rPr>
                <w:rFonts w:ascii="Times New Roman" w:hAnsi="Times New Roman"/>
                <w:sz w:val="28"/>
                <w:szCs w:val="28"/>
              </w:rPr>
              <w:t xml:space="preserve"> 2” </w:t>
            </w:r>
            <w:r>
              <w:rPr>
                <w:rFonts w:ascii="Times New Roman" w:hAnsi="Times New Roman"/>
                <w:sz w:val="28"/>
                <w:szCs w:val="28"/>
              </w:rPr>
              <w:t>– 298,80</w:t>
            </w:r>
            <w:r w:rsidRPr="008E28D4">
              <w:rPr>
                <w:rFonts w:ascii="Times New Roman" w:hAnsi="Times New Roman"/>
                <w:sz w:val="28"/>
                <w:szCs w:val="28"/>
              </w:rPr>
              <w:t xml:space="preserve"> </w:t>
            </w:r>
            <w:proofErr w:type="spellStart"/>
            <w:r w:rsidRPr="002E4820">
              <w:rPr>
                <w:rFonts w:ascii="Times New Roman" w:hAnsi="Times New Roman"/>
                <w:i/>
                <w:sz w:val="28"/>
                <w:szCs w:val="28"/>
              </w:rPr>
              <w:t>euro</w:t>
            </w:r>
            <w:proofErr w:type="spellEnd"/>
            <w:r>
              <w:rPr>
                <w:rFonts w:ascii="Times New Roman" w:hAnsi="Times New Roman"/>
                <w:i/>
                <w:sz w:val="28"/>
                <w:szCs w:val="28"/>
              </w:rPr>
              <w:t>;</w:t>
            </w:r>
          </w:p>
          <w:p w:rsidR="009709CB" w:rsidRPr="00BE0136" w:rsidRDefault="009709CB" w:rsidP="009709CB">
            <w:pPr>
              <w:pStyle w:val="ListParagraph"/>
              <w:numPr>
                <w:ilvl w:val="1"/>
                <w:numId w:val="5"/>
              </w:numPr>
              <w:spacing w:after="0" w:line="240" w:lineRule="auto"/>
              <w:jc w:val="both"/>
              <w:rPr>
                <w:rFonts w:ascii="Times New Roman" w:hAnsi="Times New Roman"/>
                <w:sz w:val="28"/>
                <w:szCs w:val="28"/>
              </w:rPr>
            </w:pPr>
            <w:r>
              <w:rPr>
                <w:rFonts w:ascii="Times New Roman" w:hAnsi="Times New Roman"/>
                <w:sz w:val="28"/>
                <w:szCs w:val="28"/>
              </w:rPr>
              <w:t>nekustamais īpašums “Mālupes</w:t>
            </w:r>
            <w:r w:rsidR="00BE0136">
              <w:rPr>
                <w:rFonts w:ascii="Times New Roman" w:hAnsi="Times New Roman"/>
                <w:sz w:val="28"/>
                <w:szCs w:val="28"/>
              </w:rPr>
              <w:t xml:space="preserve">”  - </w:t>
            </w:r>
            <w:r>
              <w:rPr>
                <w:rFonts w:ascii="Times New Roman" w:hAnsi="Times New Roman"/>
                <w:sz w:val="28"/>
                <w:szCs w:val="28"/>
              </w:rPr>
              <w:t xml:space="preserve"> 446,06</w:t>
            </w:r>
            <w:r w:rsidRPr="008E28D4">
              <w:rPr>
                <w:rFonts w:ascii="Times New Roman" w:hAnsi="Times New Roman"/>
                <w:sz w:val="28"/>
                <w:szCs w:val="28"/>
              </w:rPr>
              <w:t xml:space="preserve"> </w:t>
            </w:r>
            <w:proofErr w:type="spellStart"/>
            <w:r w:rsidRPr="002E4820">
              <w:rPr>
                <w:rFonts w:ascii="Times New Roman" w:hAnsi="Times New Roman"/>
                <w:i/>
                <w:sz w:val="28"/>
                <w:szCs w:val="28"/>
              </w:rPr>
              <w:t>euro</w:t>
            </w:r>
            <w:proofErr w:type="spellEnd"/>
            <w:r>
              <w:rPr>
                <w:rFonts w:ascii="Times New Roman" w:hAnsi="Times New Roman"/>
                <w:i/>
                <w:sz w:val="28"/>
                <w:szCs w:val="28"/>
              </w:rPr>
              <w:t>.</w:t>
            </w:r>
          </w:p>
          <w:p w:rsidR="00BE0136" w:rsidRPr="009709CB" w:rsidRDefault="00BE0136" w:rsidP="00BE0136">
            <w:pPr>
              <w:pStyle w:val="ListParagraph"/>
              <w:spacing w:after="0" w:line="240" w:lineRule="auto"/>
              <w:ind w:left="360"/>
              <w:jc w:val="both"/>
              <w:rPr>
                <w:rFonts w:ascii="Times New Roman" w:hAnsi="Times New Roman"/>
                <w:sz w:val="28"/>
                <w:szCs w:val="28"/>
              </w:rPr>
            </w:pPr>
          </w:p>
          <w:p w:rsidR="00A7473D" w:rsidRPr="00A7473D" w:rsidRDefault="00A7473D" w:rsidP="00A7473D">
            <w:pPr>
              <w:pStyle w:val="ListParagraph"/>
              <w:numPr>
                <w:ilvl w:val="0"/>
                <w:numId w:val="5"/>
              </w:numPr>
              <w:rPr>
                <w:rFonts w:ascii="Times New Roman" w:hAnsi="Times New Roman"/>
                <w:sz w:val="28"/>
                <w:szCs w:val="28"/>
              </w:rPr>
            </w:pPr>
            <w:r w:rsidRPr="00A7473D">
              <w:rPr>
                <w:rFonts w:ascii="Times New Roman" w:hAnsi="Times New Roman"/>
                <w:sz w:val="28"/>
                <w:szCs w:val="28"/>
              </w:rPr>
              <w:t xml:space="preserve">izdevumi, kas saistīti ar nostiprinājuma lūguma parakstīšanu pie notāra: 3 īpašumi x 66 </w:t>
            </w:r>
            <w:proofErr w:type="spellStart"/>
            <w:r w:rsidRPr="00A7473D">
              <w:rPr>
                <w:rFonts w:ascii="Times New Roman" w:hAnsi="Times New Roman"/>
                <w:sz w:val="28"/>
                <w:szCs w:val="28"/>
              </w:rPr>
              <w:t>euro</w:t>
            </w:r>
            <w:proofErr w:type="spellEnd"/>
            <w:r w:rsidRPr="00A7473D">
              <w:rPr>
                <w:rFonts w:ascii="Times New Roman" w:hAnsi="Times New Roman"/>
                <w:sz w:val="28"/>
                <w:szCs w:val="28"/>
              </w:rPr>
              <w:t xml:space="preserve"> = 198 </w:t>
            </w:r>
            <w:proofErr w:type="spellStart"/>
            <w:r w:rsidRPr="00A7473D">
              <w:rPr>
                <w:rFonts w:ascii="Times New Roman" w:hAnsi="Times New Roman"/>
                <w:i/>
                <w:sz w:val="28"/>
                <w:szCs w:val="28"/>
              </w:rPr>
              <w:t>euro</w:t>
            </w:r>
            <w:proofErr w:type="spellEnd"/>
            <w:r w:rsidRPr="00A7473D">
              <w:rPr>
                <w:rFonts w:ascii="Times New Roman" w:hAnsi="Times New Roman"/>
                <w:i/>
                <w:sz w:val="28"/>
                <w:szCs w:val="28"/>
              </w:rPr>
              <w:t>;</w:t>
            </w:r>
          </w:p>
          <w:p w:rsidR="00A7473D" w:rsidRPr="00A7473D" w:rsidRDefault="00A7473D" w:rsidP="00A7473D">
            <w:pPr>
              <w:pStyle w:val="ListParagraph"/>
              <w:numPr>
                <w:ilvl w:val="0"/>
                <w:numId w:val="5"/>
              </w:numPr>
              <w:rPr>
                <w:rFonts w:ascii="Times New Roman" w:hAnsi="Times New Roman"/>
                <w:sz w:val="28"/>
                <w:szCs w:val="28"/>
              </w:rPr>
            </w:pPr>
            <w:r w:rsidRPr="00A7473D">
              <w:rPr>
                <w:rFonts w:ascii="Times New Roman" w:hAnsi="Times New Roman"/>
                <w:sz w:val="28"/>
                <w:szCs w:val="28"/>
              </w:rPr>
              <w:t xml:space="preserve">izdevumi, kas saistīti ar īpašuma tiesību nostiprināšanu zemesgrāmatā: 3 īpašumi x 30 </w:t>
            </w:r>
            <w:proofErr w:type="spellStart"/>
            <w:r w:rsidRPr="00A7473D">
              <w:rPr>
                <w:rFonts w:ascii="Times New Roman" w:hAnsi="Times New Roman"/>
                <w:sz w:val="28"/>
                <w:szCs w:val="28"/>
              </w:rPr>
              <w:t>euro</w:t>
            </w:r>
            <w:proofErr w:type="spellEnd"/>
            <w:r w:rsidRPr="00A7473D">
              <w:rPr>
                <w:rFonts w:ascii="Times New Roman" w:hAnsi="Times New Roman"/>
                <w:sz w:val="28"/>
                <w:szCs w:val="28"/>
              </w:rPr>
              <w:t xml:space="preserve"> = 90 </w:t>
            </w:r>
            <w:proofErr w:type="spellStart"/>
            <w:r w:rsidRPr="00A7473D">
              <w:rPr>
                <w:rFonts w:ascii="Times New Roman" w:hAnsi="Times New Roman"/>
                <w:i/>
                <w:sz w:val="28"/>
                <w:szCs w:val="28"/>
              </w:rPr>
              <w:t>euro</w:t>
            </w:r>
            <w:proofErr w:type="spellEnd"/>
            <w:r w:rsidRPr="00A7473D">
              <w:rPr>
                <w:rFonts w:ascii="Times New Roman" w:hAnsi="Times New Roman"/>
                <w:i/>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865DA" w:rsidRPr="00833CEF" w:rsidTr="006865D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865DA" w:rsidRPr="00B83C71" w:rsidRDefault="006865DA" w:rsidP="006865DA">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6865DA" w:rsidP="006865DA">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865DA" w:rsidRPr="00657769" w:rsidRDefault="006865DA" w:rsidP="006865DA">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6865DA" w:rsidRPr="00833CEF" w:rsidTr="006865D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6865DA" w:rsidRPr="00833CEF" w:rsidRDefault="006865DA" w:rsidP="006865DA">
            <w:pPr>
              <w:spacing w:after="0" w:line="240" w:lineRule="auto"/>
              <w:rPr>
                <w:rFonts w:ascii="Times New Roman" w:hAnsi="Times New Roman"/>
                <w:sz w:val="28"/>
                <w:szCs w:val="28"/>
              </w:rPr>
            </w:pPr>
            <w:r>
              <w:rPr>
                <w:rFonts w:ascii="Times New Roman" w:hAnsi="Times New Roman"/>
                <w:sz w:val="28"/>
                <w:szCs w:val="28"/>
              </w:rPr>
              <w:t>Nav</w:t>
            </w:r>
          </w:p>
        </w:tc>
      </w:tr>
    </w:tbl>
    <w:p w:rsidR="00866143" w:rsidRPr="00833CEF" w:rsidRDefault="00866143"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A13A5">
        <w:rPr>
          <w:rFonts w:ascii="Times New Roman" w:hAnsi="Times New Roman" w:cs="Times New Roman"/>
          <w:sz w:val="28"/>
          <w:szCs w:val="28"/>
        </w:rPr>
        <w:tab/>
      </w:r>
      <w:proofErr w:type="spellStart"/>
      <w:r w:rsidRPr="00591A4B">
        <w:rPr>
          <w:rFonts w:ascii="Times New Roman" w:hAnsi="Times New Roman" w:cs="Times New Roman"/>
          <w:sz w:val="28"/>
          <w:szCs w:val="28"/>
        </w:rPr>
        <w:t>Dimitrijs</w:t>
      </w:r>
      <w:proofErr w:type="spellEnd"/>
      <w:r w:rsidRPr="00591A4B">
        <w:rPr>
          <w:rFonts w:ascii="Times New Roman" w:hAnsi="Times New Roman" w:cs="Times New Roman"/>
          <w:sz w:val="28"/>
          <w:szCs w:val="28"/>
        </w:rPr>
        <w:t xml:space="preserve"> </w:t>
      </w:r>
      <w:proofErr w:type="spellStart"/>
      <w:r w:rsidRPr="00591A4B">
        <w:rPr>
          <w:rFonts w:ascii="Times New Roman" w:hAnsi="Times New Roman" w:cs="Times New Roman"/>
          <w:sz w:val="28"/>
          <w:szCs w:val="28"/>
        </w:rPr>
        <w:t>Trofimovs</w:t>
      </w:r>
      <w:proofErr w:type="spellEnd"/>
    </w:p>
    <w:p w:rsidR="003F4810" w:rsidRDefault="003F4810" w:rsidP="00BE0136">
      <w:pPr>
        <w:tabs>
          <w:tab w:val="left" w:pos="6237"/>
        </w:tabs>
        <w:spacing w:after="0" w:line="240" w:lineRule="auto"/>
        <w:rPr>
          <w:rFonts w:ascii="Times New Roman" w:hAnsi="Times New Roman" w:cs="Times New Roman"/>
          <w:sz w:val="28"/>
          <w:szCs w:val="28"/>
        </w:rPr>
      </w:pPr>
    </w:p>
    <w:p w:rsidR="003F4810" w:rsidRDefault="003F4810"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A13A5" w:rsidRDefault="003A13A5" w:rsidP="00894C55">
      <w:pPr>
        <w:tabs>
          <w:tab w:val="left" w:pos="6237"/>
        </w:tabs>
        <w:spacing w:after="0" w:line="240" w:lineRule="auto"/>
        <w:ind w:firstLine="720"/>
        <w:rPr>
          <w:rFonts w:ascii="Times New Roman" w:hAnsi="Times New Roman" w:cs="Times New Roman"/>
          <w:sz w:val="28"/>
          <w:szCs w:val="28"/>
        </w:rPr>
      </w:pPr>
    </w:p>
    <w:p w:rsidR="003F4810" w:rsidRDefault="003F4810" w:rsidP="0087327A">
      <w:pPr>
        <w:tabs>
          <w:tab w:val="left" w:pos="6237"/>
        </w:tabs>
        <w:spacing w:after="0" w:line="240" w:lineRule="auto"/>
        <w:rPr>
          <w:rFonts w:ascii="Times New Roman" w:hAnsi="Times New Roman" w:cs="Times New Roman"/>
          <w:sz w:val="28"/>
          <w:szCs w:val="28"/>
        </w:rPr>
      </w:pPr>
    </w:p>
    <w:p w:rsidR="00BF7FC1" w:rsidRDefault="00BF7FC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9A" w:rsidRDefault="0051459A" w:rsidP="00894C55">
      <w:pPr>
        <w:spacing w:after="0" w:line="240" w:lineRule="auto"/>
      </w:pPr>
      <w:r>
        <w:separator/>
      </w:r>
    </w:p>
  </w:endnote>
  <w:endnote w:type="continuationSeparator" w:id="0">
    <w:p w:rsidR="0051459A" w:rsidRDefault="0051459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27A" w:rsidRPr="0037565D" w:rsidRDefault="00C94FE8" w:rsidP="0087327A">
    <w:pPr>
      <w:pStyle w:val="Footer"/>
      <w:rPr>
        <w:rFonts w:ascii="Times New Roman" w:hAnsi="Times New Roman" w:cs="Times New Roman"/>
        <w:sz w:val="20"/>
        <w:szCs w:val="20"/>
      </w:rPr>
    </w:pPr>
    <w:r>
      <w:rPr>
        <w:rFonts w:ascii="Times New Roman" w:hAnsi="Times New Roman" w:cs="Times New Roman"/>
        <w:sz w:val="20"/>
        <w:szCs w:val="20"/>
      </w:rPr>
      <w:t>IeMAnot_010618_Adazi_Malupes</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C94FE8">
      <w:rPr>
        <w:rFonts w:ascii="Times New Roman" w:hAnsi="Times New Roman" w:cs="Times New Roman"/>
        <w:sz w:val="20"/>
        <w:szCs w:val="20"/>
      </w:rPr>
      <w:t>_010618_Adazi_Malupes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9A" w:rsidRDefault="0051459A" w:rsidP="00894C55">
      <w:pPr>
        <w:spacing w:after="0" w:line="240" w:lineRule="auto"/>
      </w:pPr>
      <w:r>
        <w:separator/>
      </w:r>
    </w:p>
  </w:footnote>
  <w:footnote w:type="continuationSeparator" w:id="0">
    <w:p w:rsidR="0051459A" w:rsidRDefault="0051459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581E">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8D1EBF"/>
    <w:multiLevelType w:val="hybridMultilevel"/>
    <w:tmpl w:val="790071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4">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3216F"/>
    <w:rsid w:val="00047039"/>
    <w:rsid w:val="00074E9D"/>
    <w:rsid w:val="0008184C"/>
    <w:rsid w:val="000E7FC9"/>
    <w:rsid w:val="00150CD6"/>
    <w:rsid w:val="00161313"/>
    <w:rsid w:val="00161616"/>
    <w:rsid w:val="001A7FCB"/>
    <w:rsid w:val="00210B3C"/>
    <w:rsid w:val="00243426"/>
    <w:rsid w:val="0025350D"/>
    <w:rsid w:val="002559CF"/>
    <w:rsid w:val="00255C28"/>
    <w:rsid w:val="00257880"/>
    <w:rsid w:val="00275A58"/>
    <w:rsid w:val="00280689"/>
    <w:rsid w:val="002D11C0"/>
    <w:rsid w:val="002E1C05"/>
    <w:rsid w:val="002E4820"/>
    <w:rsid w:val="002F0491"/>
    <w:rsid w:val="002F3553"/>
    <w:rsid w:val="002F52A0"/>
    <w:rsid w:val="00302ABB"/>
    <w:rsid w:val="0037565D"/>
    <w:rsid w:val="003A13A5"/>
    <w:rsid w:val="003B0BF9"/>
    <w:rsid w:val="003C4BF3"/>
    <w:rsid w:val="003C77B3"/>
    <w:rsid w:val="003D5FEA"/>
    <w:rsid w:val="003E0791"/>
    <w:rsid w:val="003F28AC"/>
    <w:rsid w:val="003F4810"/>
    <w:rsid w:val="003F5D22"/>
    <w:rsid w:val="003F7EB8"/>
    <w:rsid w:val="00416D00"/>
    <w:rsid w:val="004454FE"/>
    <w:rsid w:val="00456E40"/>
    <w:rsid w:val="00466E81"/>
    <w:rsid w:val="00471CA8"/>
    <w:rsid w:val="00471F27"/>
    <w:rsid w:val="00477752"/>
    <w:rsid w:val="00482A28"/>
    <w:rsid w:val="00496BCC"/>
    <w:rsid w:val="004A1E61"/>
    <w:rsid w:val="004D6BD3"/>
    <w:rsid w:val="004E73B6"/>
    <w:rsid w:val="004F1A12"/>
    <w:rsid w:val="0050178F"/>
    <w:rsid w:val="00507E3E"/>
    <w:rsid w:val="0051459A"/>
    <w:rsid w:val="005471A0"/>
    <w:rsid w:val="00550C0E"/>
    <w:rsid w:val="00563D14"/>
    <w:rsid w:val="00591A4B"/>
    <w:rsid w:val="005E50AF"/>
    <w:rsid w:val="005F3EF6"/>
    <w:rsid w:val="00603E1B"/>
    <w:rsid w:val="00610AA2"/>
    <w:rsid w:val="00626A52"/>
    <w:rsid w:val="00633417"/>
    <w:rsid w:val="00640C0A"/>
    <w:rsid w:val="006444D4"/>
    <w:rsid w:val="00652708"/>
    <w:rsid w:val="00655F2C"/>
    <w:rsid w:val="00657769"/>
    <w:rsid w:val="00661D05"/>
    <w:rsid w:val="00682065"/>
    <w:rsid w:val="0068413F"/>
    <w:rsid w:val="006865DA"/>
    <w:rsid w:val="006A0B33"/>
    <w:rsid w:val="006C6BCE"/>
    <w:rsid w:val="006E1081"/>
    <w:rsid w:val="006E3364"/>
    <w:rsid w:val="00720585"/>
    <w:rsid w:val="00720E90"/>
    <w:rsid w:val="007249CF"/>
    <w:rsid w:val="00730DC0"/>
    <w:rsid w:val="00745A75"/>
    <w:rsid w:val="0076276B"/>
    <w:rsid w:val="007679C9"/>
    <w:rsid w:val="00773AF6"/>
    <w:rsid w:val="00783359"/>
    <w:rsid w:val="00794BE1"/>
    <w:rsid w:val="00795F71"/>
    <w:rsid w:val="007A61C9"/>
    <w:rsid w:val="007B098E"/>
    <w:rsid w:val="007B3457"/>
    <w:rsid w:val="007B5D20"/>
    <w:rsid w:val="007C7345"/>
    <w:rsid w:val="007E3A79"/>
    <w:rsid w:val="007E5F7A"/>
    <w:rsid w:val="007E73AB"/>
    <w:rsid w:val="007F5908"/>
    <w:rsid w:val="007F67CB"/>
    <w:rsid w:val="00816C11"/>
    <w:rsid w:val="0081714D"/>
    <w:rsid w:val="00825FEA"/>
    <w:rsid w:val="008321D7"/>
    <w:rsid w:val="00833CEF"/>
    <w:rsid w:val="008369FD"/>
    <w:rsid w:val="00866143"/>
    <w:rsid w:val="00866D5D"/>
    <w:rsid w:val="0087327A"/>
    <w:rsid w:val="008833DD"/>
    <w:rsid w:val="0088709B"/>
    <w:rsid w:val="00894C55"/>
    <w:rsid w:val="008C58E0"/>
    <w:rsid w:val="008D1CBE"/>
    <w:rsid w:val="008E28D4"/>
    <w:rsid w:val="008E2B70"/>
    <w:rsid w:val="00907DF6"/>
    <w:rsid w:val="00943E99"/>
    <w:rsid w:val="0096264B"/>
    <w:rsid w:val="009709CB"/>
    <w:rsid w:val="009751E4"/>
    <w:rsid w:val="00975FB4"/>
    <w:rsid w:val="009A2654"/>
    <w:rsid w:val="009E0F7C"/>
    <w:rsid w:val="009E766D"/>
    <w:rsid w:val="009F1154"/>
    <w:rsid w:val="00A101F3"/>
    <w:rsid w:val="00A10FC3"/>
    <w:rsid w:val="00A12D8A"/>
    <w:rsid w:val="00A203D3"/>
    <w:rsid w:val="00A203D4"/>
    <w:rsid w:val="00A2581E"/>
    <w:rsid w:val="00A4665B"/>
    <w:rsid w:val="00A6073E"/>
    <w:rsid w:val="00A67DBF"/>
    <w:rsid w:val="00A7473D"/>
    <w:rsid w:val="00A85545"/>
    <w:rsid w:val="00A909C4"/>
    <w:rsid w:val="00AA00A0"/>
    <w:rsid w:val="00AA4C9F"/>
    <w:rsid w:val="00AB5957"/>
    <w:rsid w:val="00AC0732"/>
    <w:rsid w:val="00AD4CBD"/>
    <w:rsid w:val="00AD7AB3"/>
    <w:rsid w:val="00AE5567"/>
    <w:rsid w:val="00AF0948"/>
    <w:rsid w:val="00AF1239"/>
    <w:rsid w:val="00AF49B7"/>
    <w:rsid w:val="00B16480"/>
    <w:rsid w:val="00B2165C"/>
    <w:rsid w:val="00B50910"/>
    <w:rsid w:val="00B83C71"/>
    <w:rsid w:val="00B870E3"/>
    <w:rsid w:val="00B949D5"/>
    <w:rsid w:val="00BA20AA"/>
    <w:rsid w:val="00BA2382"/>
    <w:rsid w:val="00BA5311"/>
    <w:rsid w:val="00BC2F26"/>
    <w:rsid w:val="00BC79E5"/>
    <w:rsid w:val="00BD3F40"/>
    <w:rsid w:val="00BD4425"/>
    <w:rsid w:val="00BE0136"/>
    <w:rsid w:val="00BE5B1E"/>
    <w:rsid w:val="00BF3FE1"/>
    <w:rsid w:val="00BF7FC1"/>
    <w:rsid w:val="00C06779"/>
    <w:rsid w:val="00C11D05"/>
    <w:rsid w:val="00C14948"/>
    <w:rsid w:val="00C15704"/>
    <w:rsid w:val="00C25B49"/>
    <w:rsid w:val="00C51876"/>
    <w:rsid w:val="00C563DB"/>
    <w:rsid w:val="00C65637"/>
    <w:rsid w:val="00C7646B"/>
    <w:rsid w:val="00C9339A"/>
    <w:rsid w:val="00C94FE8"/>
    <w:rsid w:val="00CB09A8"/>
    <w:rsid w:val="00CC0324"/>
    <w:rsid w:val="00CC0D2D"/>
    <w:rsid w:val="00CE5657"/>
    <w:rsid w:val="00D133F8"/>
    <w:rsid w:val="00D14A3E"/>
    <w:rsid w:val="00D1545A"/>
    <w:rsid w:val="00D166BF"/>
    <w:rsid w:val="00D31F6F"/>
    <w:rsid w:val="00D400AF"/>
    <w:rsid w:val="00DA2FB1"/>
    <w:rsid w:val="00DE175C"/>
    <w:rsid w:val="00DF60A3"/>
    <w:rsid w:val="00E02010"/>
    <w:rsid w:val="00E07D12"/>
    <w:rsid w:val="00E11F9D"/>
    <w:rsid w:val="00E3716B"/>
    <w:rsid w:val="00E5323B"/>
    <w:rsid w:val="00E64AD2"/>
    <w:rsid w:val="00E66412"/>
    <w:rsid w:val="00E840B7"/>
    <w:rsid w:val="00E8749E"/>
    <w:rsid w:val="00E90C01"/>
    <w:rsid w:val="00EA3022"/>
    <w:rsid w:val="00EA486E"/>
    <w:rsid w:val="00EC12BB"/>
    <w:rsid w:val="00EE71E4"/>
    <w:rsid w:val="00F123F9"/>
    <w:rsid w:val="00F300D1"/>
    <w:rsid w:val="00F44B90"/>
    <w:rsid w:val="00F50B12"/>
    <w:rsid w:val="00F55316"/>
    <w:rsid w:val="00F57B0C"/>
    <w:rsid w:val="00F6528D"/>
    <w:rsid w:val="00F9527B"/>
    <w:rsid w:val="00FA2278"/>
    <w:rsid w:val="00FB1A4F"/>
    <w:rsid w:val="00FD758F"/>
    <w:rsid w:val="00FE0F7C"/>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A4665B"/>
    <w:rPr>
      <w:sz w:val="16"/>
      <w:szCs w:val="16"/>
    </w:rPr>
  </w:style>
  <w:style w:type="paragraph" w:styleId="CommentText">
    <w:name w:val="annotation text"/>
    <w:basedOn w:val="Normal"/>
    <w:link w:val="CommentTextChar"/>
    <w:uiPriority w:val="99"/>
    <w:semiHidden/>
    <w:unhideWhenUsed/>
    <w:rsid w:val="00A4665B"/>
    <w:pPr>
      <w:spacing w:line="240" w:lineRule="auto"/>
    </w:pPr>
    <w:rPr>
      <w:sz w:val="20"/>
      <w:szCs w:val="20"/>
    </w:rPr>
  </w:style>
  <w:style w:type="character" w:customStyle="1" w:styleId="CommentTextChar">
    <w:name w:val="Comment Text Char"/>
    <w:basedOn w:val="DefaultParagraphFont"/>
    <w:link w:val="CommentText"/>
    <w:uiPriority w:val="99"/>
    <w:semiHidden/>
    <w:rsid w:val="00A4665B"/>
    <w:rPr>
      <w:sz w:val="20"/>
      <w:szCs w:val="20"/>
    </w:rPr>
  </w:style>
  <w:style w:type="paragraph" w:styleId="CommentSubject">
    <w:name w:val="annotation subject"/>
    <w:basedOn w:val="CommentText"/>
    <w:next w:val="CommentText"/>
    <w:link w:val="CommentSubjectChar"/>
    <w:uiPriority w:val="99"/>
    <w:semiHidden/>
    <w:unhideWhenUsed/>
    <w:rsid w:val="00A4665B"/>
    <w:rPr>
      <w:b/>
      <w:bCs/>
    </w:rPr>
  </w:style>
  <w:style w:type="character" w:customStyle="1" w:styleId="CommentSubjectChar">
    <w:name w:val="Comment Subject Char"/>
    <w:basedOn w:val="CommentTextChar"/>
    <w:link w:val="CommentSubject"/>
    <w:uiPriority w:val="99"/>
    <w:semiHidden/>
    <w:rsid w:val="00A46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3994"/>
    <w:rsid w:val="00057C8B"/>
    <w:rsid w:val="00084514"/>
    <w:rsid w:val="000A63F3"/>
    <w:rsid w:val="000E34B6"/>
    <w:rsid w:val="00117F53"/>
    <w:rsid w:val="0012594D"/>
    <w:rsid w:val="001E45D4"/>
    <w:rsid w:val="001E5D23"/>
    <w:rsid w:val="00202A81"/>
    <w:rsid w:val="0026512F"/>
    <w:rsid w:val="002B31C0"/>
    <w:rsid w:val="002D6C1E"/>
    <w:rsid w:val="002F5A9C"/>
    <w:rsid w:val="00334BA7"/>
    <w:rsid w:val="00344186"/>
    <w:rsid w:val="003637FC"/>
    <w:rsid w:val="00370C18"/>
    <w:rsid w:val="003A6A02"/>
    <w:rsid w:val="00400C09"/>
    <w:rsid w:val="00426D22"/>
    <w:rsid w:val="00436A00"/>
    <w:rsid w:val="00472F39"/>
    <w:rsid w:val="004D2AC1"/>
    <w:rsid w:val="004E1BDB"/>
    <w:rsid w:val="00522B16"/>
    <w:rsid w:val="00523A63"/>
    <w:rsid w:val="005B28FE"/>
    <w:rsid w:val="005E10F6"/>
    <w:rsid w:val="005F4A63"/>
    <w:rsid w:val="00605402"/>
    <w:rsid w:val="00673739"/>
    <w:rsid w:val="006D38EF"/>
    <w:rsid w:val="006D735A"/>
    <w:rsid w:val="006F72B1"/>
    <w:rsid w:val="00731B32"/>
    <w:rsid w:val="007C21B5"/>
    <w:rsid w:val="008A43D7"/>
    <w:rsid w:val="008B623B"/>
    <w:rsid w:val="008D39C9"/>
    <w:rsid w:val="00945F9C"/>
    <w:rsid w:val="00947A7C"/>
    <w:rsid w:val="0097667E"/>
    <w:rsid w:val="00976C34"/>
    <w:rsid w:val="009937AC"/>
    <w:rsid w:val="009C1B4C"/>
    <w:rsid w:val="00A26A2C"/>
    <w:rsid w:val="00A37F15"/>
    <w:rsid w:val="00A72E75"/>
    <w:rsid w:val="00AD4A2F"/>
    <w:rsid w:val="00B046D1"/>
    <w:rsid w:val="00B3767C"/>
    <w:rsid w:val="00B4070E"/>
    <w:rsid w:val="00B8261C"/>
    <w:rsid w:val="00C00671"/>
    <w:rsid w:val="00C11371"/>
    <w:rsid w:val="00C30BC8"/>
    <w:rsid w:val="00C35973"/>
    <w:rsid w:val="00C76A6F"/>
    <w:rsid w:val="00C96D63"/>
    <w:rsid w:val="00CB082D"/>
    <w:rsid w:val="00CB5388"/>
    <w:rsid w:val="00D27FB5"/>
    <w:rsid w:val="00E80439"/>
    <w:rsid w:val="00F1183D"/>
    <w:rsid w:val="00F411F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3565-1E3D-4399-AB0A-81493869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7292</Words>
  <Characters>4158</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12</cp:revision>
  <cp:lastPrinted>2018-06-01T08:06:00Z</cp:lastPrinted>
  <dcterms:created xsi:type="dcterms:W3CDTF">2018-06-12T05:39:00Z</dcterms:created>
  <dcterms:modified xsi:type="dcterms:W3CDTF">2018-07-04T08:57:00Z</dcterms:modified>
</cp:coreProperties>
</file>