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DC4F" w14:textId="620A6086" w:rsidR="00E5323B" w:rsidRPr="008813AF" w:rsidRDefault="008838C5" w:rsidP="00F35F25">
      <w:pPr>
        <w:spacing w:after="200" w:line="276" w:lineRule="auto"/>
        <w:ind w:right="140"/>
        <w:jc w:val="center"/>
        <w:rPr>
          <w:rFonts w:ascii="Times New Roman" w:eastAsia="Calibri" w:hAnsi="Times New Roman" w:cs="Times New Roman"/>
          <w:b/>
          <w:sz w:val="25"/>
          <w:szCs w:val="25"/>
        </w:rPr>
      </w:pPr>
      <w:r w:rsidRPr="008813AF">
        <w:rPr>
          <w:rFonts w:ascii="Times New Roman" w:eastAsia="Calibri" w:hAnsi="Times New Roman" w:cs="Times New Roman"/>
          <w:b/>
          <w:sz w:val="25"/>
          <w:szCs w:val="25"/>
        </w:rPr>
        <w:t>Ministru kabineta noteikumu projekta "Grozījumi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813AF" w14:paraId="650A8A1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BF9D83" w14:textId="77777777" w:rsidR="00655F2C" w:rsidRPr="008813AF"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8813AF">
              <w:rPr>
                <w:rFonts w:ascii="Times New Roman" w:eastAsia="Times New Roman" w:hAnsi="Times New Roman" w:cs="Times New Roman"/>
                <w:b/>
                <w:bCs/>
                <w:iCs/>
                <w:color w:val="414142"/>
                <w:sz w:val="25"/>
                <w:szCs w:val="25"/>
                <w:lang w:eastAsia="lv-LV"/>
              </w:rPr>
              <w:t>Tiesību akta projekta anotācijas kopsavilkums</w:t>
            </w:r>
          </w:p>
        </w:tc>
      </w:tr>
      <w:tr w:rsidR="00E5323B" w:rsidRPr="008813AF" w14:paraId="5029912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1B7CD"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FD63B8E" w14:textId="04A237A2" w:rsidR="007808F9" w:rsidRPr="008813AF" w:rsidRDefault="00270341" w:rsidP="007808F9">
            <w:pPr>
              <w:spacing w:after="0" w:line="240" w:lineRule="auto"/>
              <w:ind w:left="123" w:right="54"/>
              <w:jc w:val="both"/>
              <w:rPr>
                <w:rFonts w:ascii="Times New Roman" w:hAnsi="Times New Roman" w:cs="Times New Roman"/>
                <w:iCs/>
                <w:sz w:val="25"/>
                <w:szCs w:val="25"/>
              </w:rPr>
            </w:pPr>
            <w:r w:rsidRPr="008813AF">
              <w:rPr>
                <w:rFonts w:ascii="Times New Roman" w:hAnsi="Times New Roman" w:cs="Times New Roman"/>
                <w:iCs/>
                <w:sz w:val="25"/>
                <w:szCs w:val="25"/>
              </w:rPr>
              <w:t xml:space="preserve">Noteikumu projekts </w:t>
            </w:r>
            <w:r w:rsidR="007808F9" w:rsidRPr="008813AF">
              <w:rPr>
                <w:rFonts w:ascii="Times New Roman" w:hAnsi="Times New Roman" w:cs="Times New Roman"/>
                <w:iCs/>
                <w:sz w:val="25"/>
                <w:szCs w:val="25"/>
              </w:rPr>
              <w:t xml:space="preserve">paredz samazināt 9.2.1. specifiskā atbalsta mērķa "Paaugstināt sociālo dienestu darba efektivitāti un darbinieku profesionalitāti darbam ar riska situācijā esošām personām" (turpmāk – SAM 9.2.1.) 9.2.1.1. pasākuma "Profesionāla sociālā darba attīstība pašvaldībās" </w:t>
            </w:r>
            <w:proofErr w:type="gramStart"/>
            <w:r w:rsidR="007808F9" w:rsidRPr="008813AF">
              <w:rPr>
                <w:rFonts w:ascii="Times New Roman" w:hAnsi="Times New Roman" w:cs="Times New Roman"/>
                <w:iCs/>
                <w:sz w:val="25"/>
                <w:szCs w:val="25"/>
              </w:rPr>
              <w:t>(</w:t>
            </w:r>
            <w:proofErr w:type="gramEnd"/>
            <w:r w:rsidR="007808F9" w:rsidRPr="008813AF">
              <w:rPr>
                <w:rFonts w:ascii="Times New Roman" w:hAnsi="Times New Roman" w:cs="Times New Roman"/>
                <w:iCs/>
                <w:sz w:val="25"/>
                <w:szCs w:val="25"/>
              </w:rPr>
              <w:t xml:space="preserve">turpmāk – 9.2.1.1. pasākums) kopējo attiecināmo finansējumu par 60 360 </w:t>
            </w:r>
            <w:r w:rsidR="007808F9" w:rsidRPr="008813AF">
              <w:rPr>
                <w:rFonts w:ascii="Times New Roman" w:hAnsi="Times New Roman" w:cs="Times New Roman"/>
                <w:i/>
                <w:iCs/>
                <w:sz w:val="25"/>
                <w:szCs w:val="25"/>
              </w:rPr>
              <w:t xml:space="preserve">euro. </w:t>
            </w:r>
            <w:r w:rsidR="007808F9" w:rsidRPr="008813AF">
              <w:rPr>
                <w:rFonts w:ascii="Times New Roman" w:hAnsi="Times New Roman" w:cs="Times New Roman"/>
                <w:iCs/>
                <w:sz w:val="25"/>
                <w:szCs w:val="25"/>
              </w:rPr>
              <w:t>Finansējums tiks pārdalīts SAM 9.2.1. 9.2.1.3.</w:t>
            </w:r>
            <w:r w:rsidR="006800E3" w:rsidRPr="008813AF">
              <w:rPr>
                <w:rFonts w:ascii="Times New Roman" w:hAnsi="Times New Roman" w:cs="Times New Roman"/>
                <w:iCs/>
                <w:sz w:val="25"/>
                <w:szCs w:val="25"/>
              </w:rPr>
              <w:t xml:space="preserve"> </w:t>
            </w:r>
            <w:r w:rsidR="007808F9" w:rsidRPr="008813AF">
              <w:rPr>
                <w:rFonts w:ascii="Times New Roman" w:hAnsi="Times New Roman" w:cs="Times New Roman"/>
                <w:iCs/>
                <w:sz w:val="25"/>
                <w:szCs w:val="25"/>
              </w:rPr>
              <w:t>pasākuma</w:t>
            </w:r>
            <w:r w:rsidR="00A6030D" w:rsidRPr="008813AF">
              <w:rPr>
                <w:rFonts w:ascii="Times New Roman" w:hAnsi="Times New Roman" w:cs="Times New Roman"/>
                <w:iCs/>
                <w:sz w:val="25"/>
                <w:szCs w:val="25"/>
              </w:rPr>
              <w:t>m</w:t>
            </w:r>
            <w:r w:rsidR="006800E3" w:rsidRPr="008813AF">
              <w:rPr>
                <w:rFonts w:ascii="Times New Roman" w:hAnsi="Times New Roman" w:cs="Times New Roman"/>
                <w:iCs/>
                <w:sz w:val="25"/>
                <w:szCs w:val="25"/>
              </w:rPr>
              <w:t xml:space="preserve"> </w:t>
            </w:r>
            <w:r w:rsidR="007808F9" w:rsidRPr="008813AF">
              <w:rPr>
                <w:rFonts w:ascii="Times New Roman" w:hAnsi="Times New Roman" w:cs="Times New Roman"/>
                <w:iCs/>
                <w:sz w:val="25"/>
                <w:szCs w:val="25"/>
              </w:rPr>
              <w:t>"Atbalsts speciālistiem darbam ar bērniem ar saskarsmes grūtībām un uzvedības traucējumiem un vardarbību ģimenē" (turpmāk – 9.2.1.</w:t>
            </w:r>
            <w:r w:rsidR="006800E3" w:rsidRPr="008813AF">
              <w:rPr>
                <w:rFonts w:ascii="Times New Roman" w:hAnsi="Times New Roman" w:cs="Times New Roman"/>
                <w:iCs/>
                <w:sz w:val="25"/>
                <w:szCs w:val="25"/>
              </w:rPr>
              <w:t>3</w:t>
            </w:r>
            <w:r w:rsidR="007808F9" w:rsidRPr="008813AF">
              <w:rPr>
                <w:rFonts w:ascii="Times New Roman" w:hAnsi="Times New Roman" w:cs="Times New Roman"/>
                <w:iCs/>
                <w:sz w:val="25"/>
                <w:szCs w:val="25"/>
              </w:rPr>
              <w:t>. pasākums).</w:t>
            </w:r>
          </w:p>
          <w:p w14:paraId="3C7EC0CE" w14:textId="50787523" w:rsidR="00E5323B" w:rsidRPr="008813AF" w:rsidRDefault="007808F9" w:rsidP="007808F9">
            <w:pPr>
              <w:spacing w:after="0" w:line="240" w:lineRule="auto"/>
              <w:ind w:left="123" w:right="54"/>
              <w:jc w:val="both"/>
              <w:rPr>
                <w:rFonts w:ascii="Times New Roman" w:hAnsi="Times New Roman" w:cs="Times New Roman"/>
                <w:iCs/>
                <w:sz w:val="25"/>
                <w:szCs w:val="25"/>
              </w:rPr>
            </w:pPr>
            <w:r w:rsidRPr="008813AF">
              <w:rPr>
                <w:rFonts w:ascii="Times New Roman" w:hAnsi="Times New Roman" w:cs="Times New Roman"/>
                <w:iCs/>
                <w:sz w:val="25"/>
                <w:szCs w:val="25"/>
              </w:rPr>
              <w:t>Papildus noteikumu projekts paredz</w:t>
            </w:r>
            <w:r w:rsidR="00841E1E" w:rsidRPr="008813AF">
              <w:rPr>
                <w:rFonts w:ascii="Times New Roman" w:hAnsi="Times New Roman" w:cs="Times New Roman"/>
                <w:iCs/>
                <w:sz w:val="25"/>
                <w:szCs w:val="25"/>
              </w:rPr>
              <w:t xml:space="preserve"> par vienu gadu, t.i., līdz 2023. gada 31. decembrim, pagarināt</w:t>
            </w:r>
            <w:r w:rsidR="00C627DB" w:rsidRPr="008813AF">
              <w:rPr>
                <w:rFonts w:ascii="Times New Roman" w:hAnsi="Times New Roman" w:cs="Times New Roman"/>
                <w:iCs/>
                <w:sz w:val="25"/>
                <w:szCs w:val="25"/>
              </w:rPr>
              <w:t xml:space="preserve"> 9.2.1.1. pasākuma</w:t>
            </w:r>
            <w:r w:rsidR="00841E1E" w:rsidRPr="008813AF">
              <w:rPr>
                <w:rFonts w:ascii="Times New Roman" w:hAnsi="Times New Roman" w:cs="Times New Roman"/>
                <w:sz w:val="25"/>
                <w:szCs w:val="25"/>
              </w:rPr>
              <w:t xml:space="preserve"> </w:t>
            </w:r>
            <w:r w:rsidR="00841E1E" w:rsidRPr="008813AF">
              <w:rPr>
                <w:rFonts w:ascii="Times New Roman" w:hAnsi="Times New Roman" w:cs="Times New Roman"/>
                <w:iCs/>
                <w:sz w:val="25"/>
                <w:szCs w:val="25"/>
              </w:rPr>
              <w:t>projekta īstenošanas termiņ</w:t>
            </w:r>
            <w:r w:rsidR="0006750B" w:rsidRPr="008813AF">
              <w:rPr>
                <w:rFonts w:ascii="Times New Roman" w:hAnsi="Times New Roman" w:cs="Times New Roman"/>
                <w:iCs/>
                <w:sz w:val="25"/>
                <w:szCs w:val="25"/>
              </w:rPr>
              <w:t>u</w:t>
            </w:r>
            <w:r w:rsidR="003471F2" w:rsidRPr="008813AF">
              <w:rPr>
                <w:rFonts w:ascii="Times New Roman" w:hAnsi="Times New Roman" w:cs="Times New Roman"/>
                <w:iCs/>
                <w:sz w:val="25"/>
                <w:szCs w:val="25"/>
              </w:rPr>
              <w:t xml:space="preserve">, </w:t>
            </w:r>
            <w:r w:rsidR="00270341" w:rsidRPr="008813AF">
              <w:rPr>
                <w:rFonts w:ascii="Times New Roman" w:hAnsi="Times New Roman" w:cs="Times New Roman"/>
                <w:iCs/>
                <w:sz w:val="25"/>
                <w:szCs w:val="25"/>
              </w:rPr>
              <w:t>sadarbības partnera projekta īstenošanas personāla atlīdzības, iekšzemes komandējumu un dar</w:t>
            </w:r>
            <w:r w:rsidR="00887D5F" w:rsidRPr="008813AF">
              <w:rPr>
                <w:rFonts w:ascii="Times New Roman" w:hAnsi="Times New Roman" w:cs="Times New Roman"/>
                <w:iCs/>
                <w:sz w:val="25"/>
                <w:szCs w:val="25"/>
              </w:rPr>
              <w:t>ba (dienesta) braucienu izmaksas</w:t>
            </w:r>
            <w:r w:rsidR="00270341" w:rsidRPr="008813AF">
              <w:rPr>
                <w:rFonts w:ascii="Times New Roman" w:hAnsi="Times New Roman" w:cs="Times New Roman"/>
                <w:iCs/>
                <w:sz w:val="25"/>
                <w:szCs w:val="25"/>
              </w:rPr>
              <w:t xml:space="preserve"> pil</w:t>
            </w:r>
            <w:r w:rsidR="00134613" w:rsidRPr="008813AF">
              <w:rPr>
                <w:rFonts w:ascii="Times New Roman" w:hAnsi="Times New Roman" w:cs="Times New Roman"/>
                <w:iCs/>
                <w:sz w:val="25"/>
                <w:szCs w:val="25"/>
              </w:rPr>
              <w:t>otprojektu īstenošanas ietvaros</w:t>
            </w:r>
            <w:r w:rsidR="00270341" w:rsidRPr="008813AF">
              <w:rPr>
                <w:rFonts w:ascii="Times New Roman" w:hAnsi="Times New Roman" w:cs="Times New Roman"/>
                <w:iCs/>
                <w:sz w:val="25"/>
                <w:szCs w:val="25"/>
              </w:rPr>
              <w:t xml:space="preserve"> </w:t>
            </w:r>
            <w:r w:rsidR="00887D5F" w:rsidRPr="008813AF">
              <w:rPr>
                <w:rFonts w:ascii="Times New Roman" w:hAnsi="Times New Roman" w:cs="Times New Roman"/>
                <w:iCs/>
                <w:sz w:val="25"/>
                <w:szCs w:val="25"/>
              </w:rPr>
              <w:t>kompensēt atbilstoši</w:t>
            </w:r>
            <w:r w:rsidR="00270341" w:rsidRPr="008813AF">
              <w:rPr>
                <w:rFonts w:ascii="Times New Roman" w:hAnsi="Times New Roman" w:cs="Times New Roman"/>
                <w:iCs/>
                <w:sz w:val="25"/>
                <w:szCs w:val="25"/>
              </w:rPr>
              <w:t xml:space="preserve"> vienas vienības izmaksu metodi</w:t>
            </w:r>
            <w:r w:rsidR="00887D5F" w:rsidRPr="008813AF">
              <w:rPr>
                <w:rFonts w:ascii="Times New Roman" w:hAnsi="Times New Roman" w:cs="Times New Roman"/>
                <w:iCs/>
                <w:sz w:val="25"/>
                <w:szCs w:val="25"/>
              </w:rPr>
              <w:t>kai</w:t>
            </w:r>
            <w:r w:rsidR="00270341" w:rsidRPr="008813AF">
              <w:rPr>
                <w:rFonts w:ascii="Times New Roman" w:hAnsi="Times New Roman" w:cs="Times New Roman"/>
                <w:iCs/>
                <w:sz w:val="25"/>
                <w:szCs w:val="25"/>
              </w:rPr>
              <w:t xml:space="preserve">, </w:t>
            </w:r>
            <w:r w:rsidR="00146C27" w:rsidRPr="008813AF">
              <w:rPr>
                <w:rFonts w:ascii="Times New Roman" w:hAnsi="Times New Roman" w:cs="Times New Roman"/>
                <w:iCs/>
                <w:sz w:val="25"/>
                <w:szCs w:val="25"/>
              </w:rPr>
              <w:t>kā arī</w:t>
            </w:r>
            <w:r w:rsidR="003324EC" w:rsidRPr="008813AF">
              <w:rPr>
                <w:rFonts w:ascii="Times New Roman" w:hAnsi="Times New Roman" w:cs="Times New Roman"/>
                <w:iCs/>
                <w:sz w:val="25"/>
                <w:szCs w:val="25"/>
              </w:rPr>
              <w:t xml:space="preserve"> </w:t>
            </w:r>
            <w:r w:rsidR="003471F2" w:rsidRPr="008813AF">
              <w:rPr>
                <w:rFonts w:ascii="Times New Roman" w:hAnsi="Times New Roman" w:cs="Times New Roman"/>
                <w:iCs/>
                <w:sz w:val="25"/>
                <w:szCs w:val="25"/>
              </w:rPr>
              <w:t xml:space="preserve">citu </w:t>
            </w:r>
            <w:r w:rsidR="00146C27" w:rsidRPr="008813AF">
              <w:rPr>
                <w:rFonts w:ascii="Times New Roman" w:hAnsi="Times New Roman" w:cs="Times New Roman"/>
                <w:iCs/>
                <w:sz w:val="25"/>
                <w:szCs w:val="25"/>
              </w:rPr>
              <w:t>tehnisku un redakcionālu</w:t>
            </w:r>
            <w:r w:rsidR="003324EC" w:rsidRPr="008813AF">
              <w:rPr>
                <w:rFonts w:ascii="Times New Roman" w:hAnsi="Times New Roman" w:cs="Times New Roman"/>
                <w:iCs/>
                <w:sz w:val="25"/>
                <w:szCs w:val="25"/>
              </w:rPr>
              <w:t xml:space="preserve"> </w:t>
            </w:r>
            <w:r w:rsidR="00146C27" w:rsidRPr="008813AF">
              <w:rPr>
                <w:rFonts w:ascii="Times New Roman" w:hAnsi="Times New Roman" w:cs="Times New Roman"/>
                <w:iCs/>
                <w:sz w:val="25"/>
                <w:szCs w:val="25"/>
              </w:rPr>
              <w:t>precizējumu</w:t>
            </w:r>
            <w:r w:rsidR="003324EC" w:rsidRPr="008813AF">
              <w:rPr>
                <w:rFonts w:ascii="Times New Roman" w:hAnsi="Times New Roman" w:cs="Times New Roman"/>
                <w:iCs/>
                <w:sz w:val="25"/>
                <w:szCs w:val="25"/>
              </w:rPr>
              <w:t xml:space="preserve"> veikšanu</w:t>
            </w:r>
            <w:r w:rsidR="00B94651" w:rsidRPr="008813AF">
              <w:rPr>
                <w:rFonts w:ascii="Times New Roman" w:hAnsi="Times New Roman" w:cs="Times New Roman"/>
                <w:iCs/>
                <w:sz w:val="25"/>
                <w:szCs w:val="25"/>
              </w:rPr>
              <w:t>.</w:t>
            </w:r>
            <w:r w:rsidR="00841E1E" w:rsidRPr="008813AF">
              <w:rPr>
                <w:rFonts w:ascii="Times New Roman" w:hAnsi="Times New Roman" w:cs="Times New Roman"/>
                <w:iCs/>
                <w:sz w:val="25"/>
                <w:szCs w:val="25"/>
              </w:rPr>
              <w:t xml:space="preserve"> </w:t>
            </w:r>
          </w:p>
          <w:p w14:paraId="1FD52CEF" w14:textId="1566E4C1" w:rsidR="006455ED" w:rsidRPr="008813AF" w:rsidRDefault="006455ED" w:rsidP="007808F9">
            <w:pPr>
              <w:spacing w:after="0" w:line="240" w:lineRule="auto"/>
              <w:ind w:left="123" w:right="54"/>
              <w:jc w:val="both"/>
              <w:rPr>
                <w:rFonts w:ascii="Times New Roman" w:eastAsia="Times New Roman" w:hAnsi="Times New Roman" w:cs="Times New Roman"/>
                <w:iCs/>
                <w:color w:val="A6A6A6" w:themeColor="background1" w:themeShade="A6"/>
                <w:sz w:val="25"/>
                <w:szCs w:val="25"/>
                <w:lang w:eastAsia="lv-LV"/>
              </w:rPr>
            </w:pPr>
            <w:r w:rsidRPr="008813AF">
              <w:rPr>
                <w:rFonts w:ascii="Times New Roman" w:eastAsia="Times New Roman" w:hAnsi="Times New Roman" w:cs="Times New Roman"/>
                <w:iCs/>
                <w:sz w:val="25"/>
                <w:szCs w:val="25"/>
                <w:lang w:eastAsia="lv-LV"/>
              </w:rPr>
              <w:t>Tiesību akts stāsies spēkā pēc tā publicēšanas oficiālajā laikrakstā "Latvijas Vēstnesis" – indikatīvi 2018. gada III. ceturksnī.</w:t>
            </w:r>
          </w:p>
        </w:tc>
      </w:tr>
    </w:tbl>
    <w:p w14:paraId="27CA5D83" w14:textId="43BAF48A" w:rsidR="00E5323B" w:rsidRPr="008813AF" w:rsidRDefault="00E5323B" w:rsidP="001F6FDB">
      <w:pPr>
        <w:rPr>
          <w:rFonts w:ascii="Times New Roman" w:eastAsia="Times New Roman" w:hAnsi="Times New Roman" w:cs="Times New Roman"/>
          <w:sz w:val="25"/>
          <w:szCs w:val="25"/>
          <w:lang w:eastAsia="lv-LV"/>
        </w:rPr>
      </w:pPr>
      <w:r w:rsidRPr="008813AF">
        <w:rPr>
          <w:rFonts w:ascii="Times New Roman" w:eastAsia="Times New Roman" w:hAnsi="Times New Roman" w:cs="Times New Roman"/>
          <w:iCs/>
          <w:color w:val="414142"/>
          <w:sz w:val="25"/>
          <w:szCs w:val="25"/>
          <w:lang w:eastAsia="lv-LV"/>
        </w:rPr>
        <w:t> </w:t>
      </w:r>
    </w:p>
    <w:tbl>
      <w:tblPr>
        <w:tblpPr w:leftFromText="180" w:rightFromText="180" w:vertAnchor="text" w:tblpXSpec="outside" w:tblpY="1"/>
        <w:tblOverlap w:val="never"/>
        <w:tblW w:w="507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968"/>
        <w:gridCol w:w="5636"/>
      </w:tblGrid>
      <w:tr w:rsidR="00E5323B" w:rsidRPr="008813AF" w14:paraId="14C262BB" w14:textId="77777777" w:rsidTr="0088519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07933BC" w14:textId="77777777" w:rsidR="00655F2C" w:rsidRPr="008813AF" w:rsidRDefault="00E5323B" w:rsidP="007A19C7">
            <w:pPr>
              <w:spacing w:after="0" w:line="240" w:lineRule="auto"/>
              <w:rPr>
                <w:rFonts w:ascii="Times New Roman" w:eastAsia="Times New Roman" w:hAnsi="Times New Roman" w:cs="Times New Roman"/>
                <w:b/>
                <w:bCs/>
                <w:iCs/>
                <w:color w:val="414142"/>
                <w:sz w:val="25"/>
                <w:szCs w:val="25"/>
                <w:lang w:eastAsia="lv-LV"/>
              </w:rPr>
            </w:pPr>
            <w:r w:rsidRPr="008813AF">
              <w:rPr>
                <w:rFonts w:ascii="Times New Roman" w:eastAsia="Times New Roman" w:hAnsi="Times New Roman" w:cs="Times New Roman"/>
                <w:b/>
                <w:bCs/>
                <w:iCs/>
                <w:color w:val="414142"/>
                <w:sz w:val="25"/>
                <w:szCs w:val="25"/>
                <w:lang w:eastAsia="lv-LV"/>
              </w:rPr>
              <w:t>I. Tiesību akta projekta izstrādes nepieciešamība</w:t>
            </w:r>
          </w:p>
        </w:tc>
      </w:tr>
      <w:tr w:rsidR="00E5323B" w:rsidRPr="008813AF" w14:paraId="303680CF" w14:textId="77777777" w:rsidTr="00885198">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0525297" w14:textId="77777777" w:rsidR="00655F2C" w:rsidRPr="008813AF" w:rsidRDefault="00E5323B" w:rsidP="007A19C7">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1.</w:t>
            </w:r>
          </w:p>
        </w:tc>
        <w:tc>
          <w:tcPr>
            <w:tcW w:w="1610" w:type="pct"/>
            <w:tcBorders>
              <w:top w:val="outset" w:sz="6" w:space="0" w:color="auto"/>
              <w:left w:val="outset" w:sz="6" w:space="0" w:color="auto"/>
              <w:bottom w:val="outset" w:sz="6" w:space="0" w:color="auto"/>
              <w:right w:val="outset" w:sz="6" w:space="0" w:color="auto"/>
            </w:tcBorders>
            <w:hideMark/>
          </w:tcPr>
          <w:p w14:paraId="7137163C" w14:textId="77777777" w:rsidR="00E5323B" w:rsidRPr="008813AF" w:rsidRDefault="00E5323B" w:rsidP="007A19C7">
            <w:pPr>
              <w:spacing w:after="0" w:line="240" w:lineRule="auto"/>
              <w:jc w:val="both"/>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Pamatojums</w:t>
            </w:r>
          </w:p>
        </w:tc>
        <w:tc>
          <w:tcPr>
            <w:tcW w:w="3032" w:type="pct"/>
            <w:tcBorders>
              <w:top w:val="outset" w:sz="6" w:space="0" w:color="auto"/>
              <w:left w:val="outset" w:sz="6" w:space="0" w:color="auto"/>
              <w:bottom w:val="outset" w:sz="6" w:space="0" w:color="auto"/>
              <w:right w:val="outset" w:sz="6" w:space="0" w:color="auto"/>
            </w:tcBorders>
            <w:hideMark/>
          </w:tcPr>
          <w:p w14:paraId="695D0284" w14:textId="4655BEF2" w:rsidR="00E5323B" w:rsidRPr="008813AF" w:rsidRDefault="00270341" w:rsidP="007A19C7">
            <w:pPr>
              <w:spacing w:after="0" w:line="240" w:lineRule="auto"/>
              <w:ind w:left="108" w:right="54"/>
              <w:jc w:val="both"/>
              <w:rPr>
                <w:rFonts w:ascii="Times New Roman" w:eastAsia="Times New Roman" w:hAnsi="Times New Roman" w:cs="Times New Roman"/>
                <w:iCs/>
                <w:color w:val="A6A6A6" w:themeColor="background1" w:themeShade="A6"/>
                <w:sz w:val="25"/>
                <w:szCs w:val="25"/>
                <w:lang w:eastAsia="lv-LV"/>
              </w:rPr>
            </w:pPr>
            <w:r w:rsidRPr="008813AF">
              <w:rPr>
                <w:rFonts w:ascii="Times New Roman" w:eastAsia="Calibri" w:hAnsi="Times New Roman" w:cs="Times New Roman"/>
                <w:sz w:val="25"/>
                <w:szCs w:val="25"/>
              </w:rPr>
              <w:t xml:space="preserve">Ministru kabineta noteikumu projekts "Grozījumi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w:t>
            </w:r>
            <w:r w:rsidRPr="008813AF">
              <w:rPr>
                <w:rFonts w:ascii="Times New Roman" w:eastAsia="Calibri" w:hAnsi="Times New Roman" w:cs="Times New Roman"/>
                <w:sz w:val="25"/>
                <w:szCs w:val="25"/>
              </w:rPr>
              <w:lastRenderedPageBreak/>
              <w:t xml:space="preserve">noteikumi" (turpmāk – noteikumu projekts) </w:t>
            </w:r>
            <w:r w:rsidR="00C034AF" w:rsidRPr="008813AF">
              <w:rPr>
                <w:rFonts w:ascii="Times New Roman" w:eastAsia="Calibri" w:hAnsi="Times New Roman" w:cs="Times New Roman"/>
                <w:sz w:val="25"/>
                <w:szCs w:val="25"/>
              </w:rPr>
              <w:t>ir izstrādāts saskaņā ar Eiropas Savienības struktūrfondu un Kohēzijas fonda 2014. –2020. gada plānošanas perioda vadības likuma 20. panta 6. un 13. punktu.</w:t>
            </w:r>
          </w:p>
        </w:tc>
      </w:tr>
      <w:tr w:rsidR="00E5323B" w:rsidRPr="008813AF" w14:paraId="0220DB6F" w14:textId="77777777" w:rsidTr="00885198">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5F84C88" w14:textId="77777777" w:rsidR="00655F2C" w:rsidRPr="008813AF" w:rsidRDefault="00E5323B" w:rsidP="007A19C7">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lastRenderedPageBreak/>
              <w:t>2.</w:t>
            </w:r>
          </w:p>
        </w:tc>
        <w:tc>
          <w:tcPr>
            <w:tcW w:w="1610" w:type="pct"/>
            <w:tcBorders>
              <w:top w:val="outset" w:sz="6" w:space="0" w:color="auto"/>
              <w:left w:val="outset" w:sz="6" w:space="0" w:color="auto"/>
              <w:bottom w:val="outset" w:sz="6" w:space="0" w:color="auto"/>
              <w:right w:val="outset" w:sz="6" w:space="0" w:color="auto"/>
            </w:tcBorders>
            <w:hideMark/>
          </w:tcPr>
          <w:p w14:paraId="119CD440" w14:textId="77777777" w:rsidR="00E5323B" w:rsidRPr="008813AF" w:rsidRDefault="00E5323B" w:rsidP="007A19C7">
            <w:pPr>
              <w:spacing w:after="0" w:line="240" w:lineRule="auto"/>
              <w:jc w:val="both"/>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Pašreizējā situācija un problēmas, kuru risināšanai tiesību akta projekts izstrādāts, tiesiskā regulējuma mērķis un būtība</w:t>
            </w:r>
            <w:r w:rsidR="001A34F6" w:rsidRPr="008813AF">
              <w:rPr>
                <w:rFonts w:ascii="Times New Roman" w:eastAsia="Times New Roman" w:hAnsi="Times New Roman" w:cs="Times New Roman"/>
                <w:iCs/>
                <w:color w:val="414142"/>
                <w:sz w:val="25"/>
                <w:szCs w:val="25"/>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14:paraId="488762BB" w14:textId="77777777" w:rsidR="00686420" w:rsidRPr="008813AF" w:rsidRDefault="00686420" w:rsidP="007A19C7">
            <w:pPr>
              <w:spacing w:after="0" w:line="240" w:lineRule="auto"/>
              <w:ind w:left="139" w:right="140"/>
              <w:jc w:val="both"/>
              <w:rPr>
                <w:rFonts w:ascii="Times New Roman" w:eastAsia="Calibri" w:hAnsi="Times New Roman" w:cs="Times New Roman"/>
                <w:color w:val="000000"/>
                <w:sz w:val="25"/>
                <w:szCs w:val="25"/>
              </w:rPr>
            </w:pPr>
            <w:r w:rsidRPr="008813AF">
              <w:rPr>
                <w:rFonts w:ascii="Times New Roman" w:eastAsia="Calibri" w:hAnsi="Times New Roman" w:cs="Times New Roman"/>
                <w:color w:val="000000"/>
                <w:sz w:val="25"/>
                <w:szCs w:val="25"/>
              </w:rPr>
              <w:t>Noteikumu projekts paredz:</w:t>
            </w:r>
          </w:p>
          <w:p w14:paraId="14F6A053" w14:textId="50B5A889" w:rsidR="00555413" w:rsidRPr="006E33B2" w:rsidRDefault="000D36CF" w:rsidP="007A19C7">
            <w:pPr>
              <w:pStyle w:val="NoSpacing"/>
              <w:ind w:left="139"/>
              <w:jc w:val="both"/>
              <w:rPr>
                <w:rFonts w:ascii="Times New Roman" w:hAnsi="Times New Roman" w:cs="Times New Roman"/>
                <w:i/>
                <w:sz w:val="25"/>
                <w:szCs w:val="25"/>
              </w:rPr>
            </w:pPr>
            <w:r w:rsidRPr="008813AF">
              <w:rPr>
                <w:rFonts w:ascii="Times New Roman" w:hAnsi="Times New Roman" w:cs="Times New Roman"/>
                <w:b/>
                <w:sz w:val="25"/>
                <w:szCs w:val="25"/>
              </w:rPr>
              <w:t>1. Samazināt</w:t>
            </w:r>
            <w:r w:rsidR="00B426C0" w:rsidRPr="008813AF">
              <w:rPr>
                <w:rFonts w:ascii="Times New Roman" w:hAnsi="Times New Roman" w:cs="Times New Roman"/>
                <w:b/>
                <w:sz w:val="25"/>
                <w:szCs w:val="25"/>
              </w:rPr>
              <w:t xml:space="preserve"> </w:t>
            </w:r>
            <w:r w:rsidRPr="008813AF">
              <w:rPr>
                <w:rFonts w:ascii="Times New Roman" w:hAnsi="Times New Roman" w:cs="Times New Roman"/>
                <w:b/>
                <w:sz w:val="25"/>
                <w:szCs w:val="25"/>
              </w:rPr>
              <w:t>9.2.1.1. pasākum</w:t>
            </w:r>
            <w:r w:rsidR="00F12D94" w:rsidRPr="008813AF">
              <w:rPr>
                <w:rFonts w:ascii="Times New Roman" w:hAnsi="Times New Roman" w:cs="Times New Roman"/>
                <w:b/>
                <w:sz w:val="25"/>
                <w:szCs w:val="25"/>
              </w:rPr>
              <w:t xml:space="preserve">a </w:t>
            </w:r>
            <w:r w:rsidR="00785201" w:rsidRPr="008813AF">
              <w:rPr>
                <w:rFonts w:ascii="Times New Roman" w:hAnsi="Times New Roman" w:cs="Times New Roman"/>
                <w:b/>
                <w:sz w:val="25"/>
                <w:szCs w:val="25"/>
              </w:rPr>
              <w:t>pieejamo maksimālo kopējo</w:t>
            </w:r>
            <w:r w:rsidR="00246CD2" w:rsidRPr="008813AF">
              <w:rPr>
                <w:rFonts w:ascii="Times New Roman" w:hAnsi="Times New Roman" w:cs="Times New Roman"/>
                <w:b/>
                <w:sz w:val="25"/>
                <w:szCs w:val="25"/>
              </w:rPr>
              <w:t xml:space="preserve"> </w:t>
            </w:r>
            <w:r w:rsidR="00785201" w:rsidRPr="008813AF">
              <w:rPr>
                <w:rFonts w:ascii="Times New Roman" w:hAnsi="Times New Roman" w:cs="Times New Roman"/>
                <w:b/>
                <w:sz w:val="25"/>
                <w:szCs w:val="25"/>
              </w:rPr>
              <w:t>finansējumu</w:t>
            </w:r>
            <w:r w:rsidR="00785201" w:rsidRPr="008813AF">
              <w:rPr>
                <w:rFonts w:ascii="Times New Roman" w:hAnsi="Times New Roman" w:cs="Times New Roman"/>
                <w:sz w:val="25"/>
                <w:szCs w:val="25"/>
              </w:rPr>
              <w:t xml:space="preserve"> (tai skaitā, Eiropas Sociālā fonda</w:t>
            </w:r>
            <w:r w:rsidR="00E23DCA" w:rsidRPr="008813AF">
              <w:rPr>
                <w:rFonts w:ascii="Times New Roman" w:hAnsi="Times New Roman" w:cs="Times New Roman"/>
                <w:sz w:val="25"/>
                <w:szCs w:val="25"/>
              </w:rPr>
              <w:t xml:space="preserve"> </w:t>
            </w:r>
            <w:r w:rsidR="0087721E" w:rsidRPr="008813AF">
              <w:rPr>
                <w:rFonts w:ascii="Times New Roman" w:hAnsi="Times New Roman" w:cs="Times New Roman"/>
                <w:sz w:val="25"/>
                <w:szCs w:val="25"/>
              </w:rPr>
              <w:t>(turpmāk – ESF)</w:t>
            </w:r>
            <w:r w:rsidR="00785201" w:rsidRPr="008813AF">
              <w:rPr>
                <w:rFonts w:ascii="Times New Roman" w:hAnsi="Times New Roman" w:cs="Times New Roman"/>
                <w:sz w:val="25"/>
                <w:szCs w:val="25"/>
              </w:rPr>
              <w:t xml:space="preserve"> finansējumu un valsts budžeta finansējumu)</w:t>
            </w:r>
            <w:r w:rsidR="00B426C0" w:rsidRPr="008813AF">
              <w:rPr>
                <w:rFonts w:ascii="Times New Roman" w:hAnsi="Times New Roman" w:cs="Times New Roman"/>
                <w:sz w:val="25"/>
                <w:szCs w:val="25"/>
              </w:rPr>
              <w:t xml:space="preserve"> </w:t>
            </w:r>
            <w:r w:rsidR="00555413" w:rsidRPr="008813AF">
              <w:rPr>
                <w:rFonts w:ascii="Times New Roman" w:hAnsi="Times New Roman" w:cs="Times New Roman"/>
                <w:sz w:val="25"/>
                <w:szCs w:val="25"/>
              </w:rPr>
              <w:t xml:space="preserve">par 60 360 </w:t>
            </w:r>
            <w:proofErr w:type="spellStart"/>
            <w:r w:rsidR="00555413" w:rsidRPr="008813AF">
              <w:rPr>
                <w:rFonts w:ascii="Times New Roman" w:hAnsi="Times New Roman" w:cs="Times New Roman"/>
                <w:i/>
                <w:sz w:val="25"/>
                <w:szCs w:val="25"/>
              </w:rPr>
              <w:t>euro</w:t>
            </w:r>
            <w:proofErr w:type="spellEnd"/>
            <w:r w:rsidR="007E306C" w:rsidRPr="008813AF">
              <w:rPr>
                <w:rFonts w:ascii="Times New Roman" w:hAnsi="Times New Roman" w:cs="Times New Roman"/>
                <w:i/>
                <w:sz w:val="25"/>
                <w:szCs w:val="25"/>
              </w:rPr>
              <w:t xml:space="preserve"> </w:t>
            </w:r>
            <w:r w:rsidR="007E306C" w:rsidRPr="008813AF">
              <w:rPr>
                <w:rFonts w:ascii="Times New Roman" w:hAnsi="Times New Roman" w:cs="Times New Roman"/>
                <w:sz w:val="25"/>
                <w:szCs w:val="25"/>
              </w:rPr>
              <w:t>(</w:t>
            </w:r>
            <w:r w:rsidR="00555413" w:rsidRPr="008813AF">
              <w:rPr>
                <w:rFonts w:ascii="Times New Roman" w:hAnsi="Times New Roman" w:cs="Times New Roman"/>
                <w:sz w:val="25"/>
                <w:szCs w:val="25"/>
              </w:rPr>
              <w:t>no 8</w:t>
            </w:r>
            <w:r w:rsidR="006E33B2">
              <w:rPr>
                <w:rFonts w:ascii="Times New Roman" w:hAnsi="Times New Roman" w:cs="Times New Roman"/>
                <w:sz w:val="25"/>
                <w:szCs w:val="25"/>
              </w:rPr>
              <w:t> </w:t>
            </w:r>
            <w:r w:rsidR="00555413" w:rsidRPr="008813AF">
              <w:rPr>
                <w:rFonts w:ascii="Times New Roman" w:hAnsi="Times New Roman" w:cs="Times New Roman"/>
                <w:sz w:val="25"/>
                <w:szCs w:val="25"/>
              </w:rPr>
              <w:t>526</w:t>
            </w:r>
            <w:r w:rsidR="006E33B2">
              <w:rPr>
                <w:rFonts w:ascii="Times New Roman" w:hAnsi="Times New Roman" w:cs="Times New Roman"/>
                <w:sz w:val="25"/>
                <w:szCs w:val="25"/>
              </w:rPr>
              <w:t xml:space="preserve"> </w:t>
            </w:r>
            <w:r w:rsidR="00555413" w:rsidRPr="008813AF">
              <w:rPr>
                <w:rFonts w:ascii="Times New Roman" w:hAnsi="Times New Roman" w:cs="Times New Roman"/>
                <w:sz w:val="25"/>
                <w:szCs w:val="25"/>
              </w:rPr>
              <w:t xml:space="preserve">615 </w:t>
            </w:r>
            <w:proofErr w:type="spellStart"/>
            <w:r w:rsidR="00555413" w:rsidRPr="008813AF">
              <w:rPr>
                <w:rFonts w:ascii="Times New Roman" w:hAnsi="Times New Roman" w:cs="Times New Roman"/>
                <w:i/>
                <w:sz w:val="25"/>
                <w:szCs w:val="25"/>
              </w:rPr>
              <w:t>euro</w:t>
            </w:r>
            <w:proofErr w:type="spellEnd"/>
            <w:r w:rsidR="00555413" w:rsidRPr="008813AF">
              <w:rPr>
                <w:rFonts w:ascii="Times New Roman" w:hAnsi="Times New Roman" w:cs="Times New Roman"/>
                <w:i/>
                <w:sz w:val="25"/>
                <w:szCs w:val="25"/>
              </w:rPr>
              <w:t xml:space="preserve"> </w:t>
            </w:r>
            <w:r w:rsidR="00555413" w:rsidRPr="008813AF">
              <w:rPr>
                <w:rFonts w:ascii="Times New Roman" w:hAnsi="Times New Roman" w:cs="Times New Roman"/>
                <w:sz w:val="25"/>
                <w:szCs w:val="25"/>
              </w:rPr>
              <w:t xml:space="preserve">uz </w:t>
            </w:r>
            <w:r w:rsidR="00555413" w:rsidRPr="00A87F4E">
              <w:rPr>
                <w:rFonts w:ascii="Times New Roman" w:hAnsi="Times New Roman" w:cs="Times New Roman"/>
                <w:sz w:val="25"/>
                <w:szCs w:val="25"/>
              </w:rPr>
              <w:t>8</w:t>
            </w:r>
            <w:r w:rsidR="006E33B2" w:rsidRPr="00A87F4E">
              <w:rPr>
                <w:rFonts w:ascii="Times New Roman" w:hAnsi="Times New Roman" w:cs="Times New Roman"/>
                <w:sz w:val="25"/>
                <w:szCs w:val="25"/>
              </w:rPr>
              <w:t> </w:t>
            </w:r>
            <w:r w:rsidR="00555413" w:rsidRPr="00A87F4E">
              <w:rPr>
                <w:rFonts w:ascii="Times New Roman" w:hAnsi="Times New Roman" w:cs="Times New Roman"/>
                <w:sz w:val="25"/>
                <w:szCs w:val="25"/>
              </w:rPr>
              <w:t>466</w:t>
            </w:r>
            <w:r w:rsidR="006E33B2" w:rsidRPr="00A87F4E">
              <w:rPr>
                <w:rFonts w:ascii="Times New Roman" w:hAnsi="Times New Roman" w:cs="Times New Roman"/>
                <w:sz w:val="25"/>
                <w:szCs w:val="25"/>
              </w:rPr>
              <w:t xml:space="preserve"> </w:t>
            </w:r>
            <w:r w:rsidR="00555413" w:rsidRPr="00A87F4E">
              <w:rPr>
                <w:rFonts w:ascii="Times New Roman" w:hAnsi="Times New Roman" w:cs="Times New Roman"/>
                <w:sz w:val="25"/>
                <w:szCs w:val="25"/>
              </w:rPr>
              <w:t>25</w:t>
            </w:r>
            <w:r w:rsidR="00FA3FA4" w:rsidRPr="00A87F4E">
              <w:rPr>
                <w:rFonts w:ascii="Times New Roman" w:hAnsi="Times New Roman" w:cs="Times New Roman"/>
                <w:sz w:val="25"/>
                <w:szCs w:val="25"/>
              </w:rPr>
              <w:t>6</w:t>
            </w:r>
            <w:r w:rsidR="00555413" w:rsidRPr="008813AF">
              <w:rPr>
                <w:rFonts w:ascii="Times New Roman" w:hAnsi="Times New Roman" w:cs="Times New Roman"/>
                <w:sz w:val="25"/>
                <w:szCs w:val="25"/>
              </w:rPr>
              <w:t xml:space="preserve"> </w:t>
            </w:r>
            <w:proofErr w:type="spellStart"/>
            <w:r w:rsidR="00555413" w:rsidRPr="008813AF">
              <w:rPr>
                <w:rFonts w:ascii="Times New Roman" w:hAnsi="Times New Roman" w:cs="Times New Roman"/>
                <w:i/>
                <w:sz w:val="25"/>
                <w:szCs w:val="25"/>
              </w:rPr>
              <w:t>euro</w:t>
            </w:r>
            <w:proofErr w:type="spellEnd"/>
            <w:r w:rsidR="006E33B2">
              <w:rPr>
                <w:rFonts w:ascii="Times New Roman" w:hAnsi="Times New Roman" w:cs="Times New Roman"/>
                <w:i/>
                <w:sz w:val="25"/>
                <w:szCs w:val="25"/>
              </w:rPr>
              <w:t>).</w:t>
            </w:r>
            <w:r w:rsidR="00E66D5E">
              <w:rPr>
                <w:rFonts w:ascii="Times New Roman" w:hAnsi="Times New Roman" w:cs="Times New Roman"/>
                <w:i/>
                <w:sz w:val="25"/>
                <w:szCs w:val="25"/>
              </w:rPr>
              <w:t xml:space="preserve"> </w:t>
            </w:r>
            <w:r w:rsidR="00E66D5E" w:rsidRPr="006E33B2">
              <w:rPr>
                <w:rFonts w:ascii="Times New Roman" w:hAnsi="Times New Roman" w:cs="Times New Roman"/>
                <w:i/>
                <w:sz w:val="25"/>
                <w:szCs w:val="25"/>
              </w:rPr>
              <w:t>Skaidr</w:t>
            </w:r>
            <w:r w:rsidR="006E33B2" w:rsidRPr="006E33B2">
              <w:rPr>
                <w:rFonts w:ascii="Times New Roman" w:hAnsi="Times New Roman" w:cs="Times New Roman"/>
                <w:i/>
                <w:sz w:val="25"/>
                <w:szCs w:val="25"/>
              </w:rPr>
              <w:t xml:space="preserve">ojumu par 1 </w:t>
            </w:r>
            <w:proofErr w:type="spellStart"/>
            <w:r w:rsidR="006E33B2" w:rsidRPr="006E33B2">
              <w:rPr>
                <w:rFonts w:ascii="Times New Roman" w:hAnsi="Times New Roman" w:cs="Times New Roman"/>
                <w:i/>
                <w:sz w:val="25"/>
                <w:szCs w:val="25"/>
              </w:rPr>
              <w:t>euro</w:t>
            </w:r>
            <w:proofErr w:type="spellEnd"/>
            <w:r w:rsidR="006E33B2" w:rsidRPr="006E33B2">
              <w:rPr>
                <w:rFonts w:ascii="Times New Roman" w:hAnsi="Times New Roman" w:cs="Times New Roman"/>
                <w:i/>
                <w:sz w:val="25"/>
                <w:szCs w:val="25"/>
              </w:rPr>
              <w:t xml:space="preserve"> starpību skat. </w:t>
            </w:r>
            <w:r w:rsidR="00E66D5E" w:rsidRPr="006E33B2">
              <w:rPr>
                <w:rFonts w:ascii="Times New Roman" w:hAnsi="Times New Roman" w:cs="Times New Roman"/>
                <w:i/>
                <w:sz w:val="25"/>
                <w:szCs w:val="25"/>
              </w:rPr>
              <w:t xml:space="preserve"> III</w:t>
            </w:r>
            <w:r w:rsidR="006E33B2">
              <w:rPr>
                <w:rFonts w:ascii="Times New Roman" w:hAnsi="Times New Roman" w:cs="Times New Roman"/>
                <w:i/>
                <w:sz w:val="25"/>
                <w:szCs w:val="25"/>
              </w:rPr>
              <w:t>.</w:t>
            </w:r>
            <w:r w:rsidR="00E66D5E" w:rsidRPr="006E33B2">
              <w:rPr>
                <w:rFonts w:ascii="Times New Roman" w:hAnsi="Times New Roman" w:cs="Times New Roman"/>
                <w:i/>
                <w:sz w:val="25"/>
                <w:szCs w:val="25"/>
              </w:rPr>
              <w:t xml:space="preserve"> sadaļ</w:t>
            </w:r>
            <w:r w:rsidR="006E33B2" w:rsidRPr="006E33B2">
              <w:rPr>
                <w:rFonts w:ascii="Times New Roman" w:hAnsi="Times New Roman" w:cs="Times New Roman"/>
                <w:i/>
                <w:sz w:val="25"/>
                <w:szCs w:val="25"/>
              </w:rPr>
              <w:t>as 6. punktā</w:t>
            </w:r>
            <w:r w:rsidR="00555413" w:rsidRPr="006E33B2">
              <w:rPr>
                <w:rFonts w:ascii="Times New Roman" w:hAnsi="Times New Roman" w:cs="Times New Roman"/>
                <w:i/>
                <w:sz w:val="25"/>
                <w:szCs w:val="25"/>
              </w:rPr>
              <w:t>)</w:t>
            </w:r>
            <w:r w:rsidR="001F41D3" w:rsidRPr="006E33B2">
              <w:rPr>
                <w:rFonts w:ascii="Times New Roman" w:hAnsi="Times New Roman" w:cs="Times New Roman"/>
                <w:i/>
                <w:sz w:val="25"/>
                <w:szCs w:val="25"/>
              </w:rPr>
              <w:t>.</w:t>
            </w:r>
          </w:p>
          <w:p w14:paraId="0F1658E4" w14:textId="77777777" w:rsidR="006640EC" w:rsidRPr="008813AF" w:rsidRDefault="00F828F6" w:rsidP="007A19C7">
            <w:pPr>
              <w:pStyle w:val="NoSpacing"/>
              <w:ind w:left="139"/>
              <w:jc w:val="both"/>
              <w:rPr>
                <w:rFonts w:ascii="Times New Roman" w:hAnsi="Times New Roman" w:cs="Times New Roman"/>
                <w:sz w:val="25"/>
                <w:szCs w:val="25"/>
              </w:rPr>
            </w:pPr>
            <w:r w:rsidRPr="008813AF">
              <w:rPr>
                <w:rFonts w:ascii="Times New Roman" w:hAnsi="Times New Roman" w:cs="Times New Roman"/>
                <w:sz w:val="25"/>
                <w:szCs w:val="25"/>
              </w:rPr>
              <w:t xml:space="preserve">Veicot </w:t>
            </w:r>
            <w:r w:rsidR="00555413" w:rsidRPr="008813AF">
              <w:rPr>
                <w:rFonts w:ascii="Times New Roman" w:hAnsi="Times New Roman" w:cs="Times New Roman"/>
                <w:sz w:val="25"/>
                <w:szCs w:val="25"/>
              </w:rPr>
              <w:t>9.2.1.1. pasākuma</w:t>
            </w:r>
            <w:r w:rsidR="007E306C" w:rsidRPr="008813AF">
              <w:rPr>
                <w:rFonts w:ascii="Times New Roman" w:hAnsi="Times New Roman" w:cs="Times New Roman"/>
                <w:sz w:val="25"/>
                <w:szCs w:val="25"/>
              </w:rPr>
              <w:t xml:space="preserve"> ietvaros īstenotā projekta Nr. 9.2.1.1/15/I/001</w:t>
            </w:r>
            <w:r w:rsidR="00246CD2" w:rsidRPr="008813AF">
              <w:rPr>
                <w:rFonts w:ascii="Times New Roman" w:hAnsi="Times New Roman" w:cs="Times New Roman"/>
                <w:sz w:val="25"/>
                <w:szCs w:val="25"/>
              </w:rPr>
              <w:t xml:space="preserve"> </w:t>
            </w:r>
            <w:r w:rsidR="007E306C" w:rsidRPr="008813AF">
              <w:rPr>
                <w:rFonts w:ascii="Times New Roman" w:hAnsi="Times New Roman" w:cs="Times New Roman"/>
                <w:sz w:val="25"/>
                <w:szCs w:val="25"/>
              </w:rPr>
              <w:t xml:space="preserve">"Profesionāla sociālā darba attīstība pašvaldībās" (turpmāk – 9.2.1.1. pasākuma projekts) </w:t>
            </w:r>
            <w:r w:rsidR="00555413" w:rsidRPr="008813AF">
              <w:rPr>
                <w:rFonts w:ascii="Times New Roman" w:hAnsi="Times New Roman" w:cs="Times New Roman"/>
                <w:sz w:val="25"/>
                <w:szCs w:val="25"/>
              </w:rPr>
              <w:t xml:space="preserve">faktiskās situācijas izvērtējumu, </w:t>
            </w:r>
            <w:r w:rsidR="00071D7D" w:rsidRPr="008813AF">
              <w:rPr>
                <w:rFonts w:ascii="Times New Roman" w:hAnsi="Times New Roman" w:cs="Times New Roman"/>
                <w:sz w:val="25"/>
                <w:szCs w:val="25"/>
              </w:rPr>
              <w:t>ir</w:t>
            </w:r>
            <w:r w:rsidR="00555413" w:rsidRPr="008813AF">
              <w:rPr>
                <w:rFonts w:ascii="Times New Roman" w:hAnsi="Times New Roman" w:cs="Times New Roman"/>
                <w:sz w:val="25"/>
                <w:szCs w:val="25"/>
              </w:rPr>
              <w:t xml:space="preserve"> secināts</w:t>
            </w:r>
            <w:r w:rsidR="00C52BF6" w:rsidRPr="008813AF">
              <w:rPr>
                <w:rFonts w:ascii="Times New Roman" w:hAnsi="Times New Roman" w:cs="Times New Roman"/>
                <w:sz w:val="25"/>
                <w:szCs w:val="25"/>
              </w:rPr>
              <w:t xml:space="preserve">, ka projekta darbības "Pašvaldību sociālo dienestu un citu pašvaldības izveidoto sociālo pakalpojumu sniedzēju sociālā darba speciālistu profesionālās kompetences pilnveide </w:t>
            </w:r>
            <w:r w:rsidR="006F5DE1" w:rsidRPr="008813AF">
              <w:rPr>
                <w:rFonts w:ascii="Times New Roman" w:hAnsi="Times New Roman" w:cs="Times New Roman"/>
                <w:iCs/>
                <w:sz w:val="25"/>
                <w:szCs w:val="25"/>
              </w:rPr>
              <w:t>–</w:t>
            </w:r>
            <w:r w:rsidR="00C52BF6" w:rsidRPr="008813AF">
              <w:rPr>
                <w:rFonts w:ascii="Times New Roman" w:hAnsi="Times New Roman" w:cs="Times New Roman"/>
                <w:sz w:val="25"/>
                <w:szCs w:val="25"/>
              </w:rPr>
              <w:t xml:space="preserve"> dalība apmācībās un supervīzijā" īstenošanā, t.</w:t>
            </w:r>
            <w:r w:rsidR="003929EE" w:rsidRPr="008813AF">
              <w:rPr>
                <w:rFonts w:ascii="Times New Roman" w:hAnsi="Times New Roman" w:cs="Times New Roman"/>
                <w:sz w:val="25"/>
                <w:szCs w:val="25"/>
              </w:rPr>
              <w:t>sk.</w:t>
            </w:r>
            <w:r w:rsidR="00C52BF6" w:rsidRPr="008813AF">
              <w:rPr>
                <w:rFonts w:ascii="Times New Roman" w:hAnsi="Times New Roman" w:cs="Times New Roman"/>
                <w:sz w:val="25"/>
                <w:szCs w:val="25"/>
              </w:rPr>
              <w:t xml:space="preserve"> kompensācij</w:t>
            </w:r>
            <w:r w:rsidR="00BF1801" w:rsidRPr="008813AF">
              <w:rPr>
                <w:rFonts w:ascii="Times New Roman" w:hAnsi="Times New Roman" w:cs="Times New Roman"/>
                <w:sz w:val="25"/>
                <w:szCs w:val="25"/>
              </w:rPr>
              <w:t>as izmaksā pašvaldībām</w:t>
            </w:r>
            <w:r w:rsidR="00F67084" w:rsidRPr="008813AF">
              <w:rPr>
                <w:rFonts w:ascii="Times New Roman" w:hAnsi="Times New Roman" w:cs="Times New Roman"/>
                <w:sz w:val="25"/>
                <w:szCs w:val="25"/>
              </w:rPr>
              <w:t xml:space="preserve"> </w:t>
            </w:r>
            <w:r w:rsidR="004E7D9B" w:rsidRPr="008813AF">
              <w:rPr>
                <w:rFonts w:ascii="Times New Roman" w:hAnsi="Times New Roman" w:cs="Times New Roman"/>
                <w:sz w:val="25"/>
                <w:szCs w:val="25"/>
              </w:rPr>
              <w:t>(</w:t>
            </w:r>
            <w:r w:rsidR="00F67084" w:rsidRPr="008813AF">
              <w:rPr>
                <w:rFonts w:ascii="Times New Roman" w:hAnsi="Times New Roman" w:cs="Times New Roman"/>
                <w:sz w:val="25"/>
                <w:szCs w:val="25"/>
              </w:rPr>
              <w:t>70% apmērā par apmācību un supervīzijas nodrošināšanu</w:t>
            </w:r>
            <w:r w:rsidR="004E7D9B" w:rsidRPr="008813AF">
              <w:rPr>
                <w:rFonts w:ascii="Times New Roman" w:hAnsi="Times New Roman" w:cs="Times New Roman"/>
                <w:sz w:val="25"/>
                <w:szCs w:val="25"/>
              </w:rPr>
              <w:t>)</w:t>
            </w:r>
            <w:r w:rsidR="00C52BF6" w:rsidRPr="008813AF">
              <w:rPr>
                <w:rFonts w:ascii="Times New Roman" w:hAnsi="Times New Roman" w:cs="Times New Roman"/>
                <w:sz w:val="25"/>
                <w:szCs w:val="25"/>
              </w:rPr>
              <w:t xml:space="preserve"> ir radies finanšu ietaupījums, jo pašvaldību</w:t>
            </w:r>
            <w:r w:rsidR="00F67084" w:rsidRPr="008813AF">
              <w:rPr>
                <w:rFonts w:ascii="Times New Roman" w:hAnsi="Times New Roman" w:cs="Times New Roman"/>
                <w:sz w:val="25"/>
                <w:szCs w:val="25"/>
              </w:rPr>
              <w:t xml:space="preserve"> sociālo darbinieku</w:t>
            </w:r>
            <w:r w:rsidR="00C52BF6" w:rsidRPr="008813AF">
              <w:rPr>
                <w:rFonts w:ascii="Times New Roman" w:hAnsi="Times New Roman" w:cs="Times New Roman"/>
                <w:sz w:val="25"/>
                <w:szCs w:val="25"/>
              </w:rPr>
              <w:t xml:space="preserve"> iesaiste </w:t>
            </w:r>
            <w:r w:rsidR="00F67084" w:rsidRPr="008813AF">
              <w:rPr>
                <w:rFonts w:ascii="Times New Roman" w:hAnsi="Times New Roman" w:cs="Times New Roman"/>
                <w:sz w:val="25"/>
                <w:szCs w:val="25"/>
              </w:rPr>
              <w:t>profesionālās kompetences pilnveidē</w:t>
            </w:r>
            <w:r w:rsidR="00071D7D" w:rsidRPr="008813AF">
              <w:rPr>
                <w:rFonts w:ascii="Times New Roman" w:hAnsi="Times New Roman" w:cs="Times New Roman"/>
                <w:sz w:val="25"/>
                <w:szCs w:val="25"/>
              </w:rPr>
              <w:t xml:space="preserve"> projekta ietvaros</w:t>
            </w:r>
            <w:r w:rsidR="00F67084" w:rsidRPr="008813AF">
              <w:rPr>
                <w:rFonts w:ascii="Times New Roman" w:hAnsi="Times New Roman" w:cs="Times New Roman"/>
                <w:sz w:val="25"/>
                <w:szCs w:val="25"/>
              </w:rPr>
              <w:t xml:space="preserve"> </w:t>
            </w:r>
            <w:r w:rsidR="00BF1801" w:rsidRPr="008813AF">
              <w:rPr>
                <w:rFonts w:ascii="Times New Roman" w:hAnsi="Times New Roman" w:cs="Times New Roman"/>
                <w:sz w:val="25"/>
                <w:szCs w:val="25"/>
              </w:rPr>
              <w:t>ir mazāka nekā sākotnēji plānots.</w:t>
            </w:r>
          </w:p>
          <w:p w14:paraId="15918AE2" w14:textId="2430A3F5" w:rsidR="006640EC" w:rsidRPr="008813AF" w:rsidRDefault="006640EC" w:rsidP="007A19C7">
            <w:pPr>
              <w:pStyle w:val="NoSpacing"/>
              <w:ind w:left="139"/>
              <w:jc w:val="both"/>
              <w:rPr>
                <w:rFonts w:ascii="Times New Roman" w:hAnsi="Times New Roman" w:cs="Times New Roman"/>
                <w:sz w:val="25"/>
                <w:szCs w:val="25"/>
              </w:rPr>
            </w:pPr>
            <w:r w:rsidRPr="008813AF">
              <w:rPr>
                <w:rFonts w:ascii="Times New Roman" w:hAnsi="Times New Roman" w:cs="Times New Roman"/>
                <w:sz w:val="25"/>
                <w:szCs w:val="25"/>
              </w:rPr>
              <w:t>Ņemot vērā, ka</w:t>
            </w:r>
            <w:r w:rsidR="003410FB" w:rsidRPr="008813AF">
              <w:rPr>
                <w:rFonts w:ascii="Times New Roman" w:hAnsi="Times New Roman" w:cs="Times New Roman"/>
                <w:sz w:val="25"/>
                <w:szCs w:val="25"/>
              </w:rPr>
              <w:t xml:space="preserve"> 9.2.1.3. pasākumā "Atbalsts speciālistiem darbam ar bērniem ar saskarsmes grūtībām un uzvedības traucējumiem un vardarbību ģimenē" (turpmāk – 9.2.1.3. pasākums) ir identificēta papildu finansējuma nepieciešamība un to, ka </w:t>
            </w:r>
            <w:r w:rsidRPr="008813AF">
              <w:rPr>
                <w:rFonts w:ascii="Times New Roman" w:hAnsi="Times New Roman" w:cs="Times New Roman"/>
                <w:sz w:val="25"/>
                <w:szCs w:val="25"/>
              </w:rPr>
              <w:t xml:space="preserve">9.2.1.1. un 9.2.1.3. pasākums īsteno vienu SAM 9.2.1. mērķi – sniegt atbalstu pašvaldībās esošajiem speciālistiem darbā ar dažādām riska situācijās esošām personām, finansējums 60 360 </w:t>
            </w:r>
            <w:r w:rsidRPr="008813AF">
              <w:rPr>
                <w:rFonts w:ascii="Times New Roman" w:hAnsi="Times New Roman" w:cs="Times New Roman"/>
                <w:i/>
                <w:sz w:val="25"/>
                <w:szCs w:val="25"/>
              </w:rPr>
              <w:t>euro</w:t>
            </w:r>
            <w:r w:rsidRPr="008813AF">
              <w:rPr>
                <w:rFonts w:ascii="Times New Roman" w:hAnsi="Times New Roman" w:cs="Times New Roman"/>
                <w:sz w:val="25"/>
                <w:szCs w:val="25"/>
              </w:rPr>
              <w:t xml:space="preserve"> apmērā tiks pārdalīts </w:t>
            </w:r>
            <w:r w:rsidR="008666F8" w:rsidRPr="008813AF">
              <w:rPr>
                <w:rFonts w:ascii="Times New Roman" w:hAnsi="Times New Roman" w:cs="Times New Roman"/>
                <w:sz w:val="25"/>
                <w:szCs w:val="25"/>
              </w:rPr>
              <w:t>9.2.1.3. pasākuma ietvaros Valsts bērnu tiesību aizsardzības inspekcijas (turpmāk – VBTAI) īstenotajam projektam Nr. 9.2.1.3/16/I/001 "Atbalsta sistēmas pilnveide bērniem ar saskarsmes grūtībām, uzvedības traucējumiem un vardarbību ģimenē" (turpmāk – 9.1.2.3. pasākuma projekts)</w:t>
            </w:r>
            <w:r w:rsidR="00677C64" w:rsidRPr="008813AF">
              <w:rPr>
                <w:rFonts w:ascii="Times New Roman" w:hAnsi="Times New Roman" w:cs="Times New Roman"/>
                <w:sz w:val="25"/>
                <w:szCs w:val="25"/>
              </w:rPr>
              <w:t>,</w:t>
            </w:r>
            <w:r w:rsidR="008666F8" w:rsidRPr="008813AF">
              <w:rPr>
                <w:rFonts w:ascii="Times New Roman" w:hAnsi="Times New Roman" w:cs="Times New Roman"/>
                <w:sz w:val="25"/>
                <w:szCs w:val="25"/>
              </w:rPr>
              <w:t xml:space="preserve"> viena speciālā pedagoga amata vietas izveidei (t.i., atlīdzības, darba vietas aprīkojuma izmaksām un netiešajām attiecināmajām izmaksām)</w:t>
            </w:r>
            <w:r w:rsidR="003410FB" w:rsidRPr="008813AF">
              <w:rPr>
                <w:rStyle w:val="FootnoteReference"/>
                <w:rFonts w:ascii="Times New Roman" w:hAnsi="Times New Roman" w:cs="Times New Roman"/>
                <w:sz w:val="25"/>
                <w:szCs w:val="25"/>
              </w:rPr>
              <w:footnoteReference w:id="1"/>
            </w:r>
            <w:r w:rsidR="008666F8" w:rsidRPr="008813AF">
              <w:rPr>
                <w:rFonts w:ascii="Times New Roman" w:hAnsi="Times New Roman" w:cs="Times New Roman"/>
                <w:sz w:val="25"/>
                <w:szCs w:val="25"/>
              </w:rPr>
              <w:t>.</w:t>
            </w:r>
          </w:p>
          <w:p w14:paraId="790EBFBF" w14:textId="48B222E2" w:rsidR="0042424B" w:rsidRPr="008813AF" w:rsidRDefault="0042424B" w:rsidP="00390ADC">
            <w:pPr>
              <w:pStyle w:val="NoSpacing"/>
              <w:ind w:left="108"/>
              <w:jc w:val="both"/>
              <w:rPr>
                <w:rFonts w:ascii="Times New Roman" w:hAnsi="Times New Roman" w:cs="Times New Roman"/>
                <w:sz w:val="25"/>
                <w:szCs w:val="25"/>
              </w:rPr>
            </w:pPr>
            <w:r w:rsidRPr="008813AF">
              <w:rPr>
                <w:rFonts w:ascii="Times New Roman" w:hAnsi="Times New Roman" w:cs="Times New Roman"/>
                <w:sz w:val="25"/>
                <w:szCs w:val="25"/>
              </w:rPr>
              <w:lastRenderedPageBreak/>
              <w:t>Kopējā pieejamā finansējuma samazinājums neietekmēs 9.2.1.1. pasākuma rezultātu un mērķu sasniegšanu.</w:t>
            </w:r>
          </w:p>
          <w:p w14:paraId="3CB553D4" w14:textId="2EAC579F" w:rsidR="00CB2758" w:rsidRPr="008813AF" w:rsidRDefault="00DF28FF" w:rsidP="007A19C7">
            <w:pPr>
              <w:pStyle w:val="NoSpacing"/>
              <w:ind w:left="108"/>
              <w:jc w:val="both"/>
              <w:rPr>
                <w:rFonts w:ascii="Times New Roman" w:hAnsi="Times New Roman" w:cs="Times New Roman"/>
                <w:b/>
                <w:sz w:val="25"/>
                <w:szCs w:val="25"/>
              </w:rPr>
            </w:pPr>
            <w:r w:rsidRPr="008813AF">
              <w:rPr>
                <w:rFonts w:ascii="Times New Roman" w:hAnsi="Times New Roman" w:cs="Times New Roman"/>
                <w:b/>
                <w:sz w:val="25"/>
                <w:szCs w:val="25"/>
              </w:rPr>
              <w:t xml:space="preserve">2. </w:t>
            </w:r>
            <w:r w:rsidR="00BA1CF7" w:rsidRPr="008813AF">
              <w:rPr>
                <w:rFonts w:ascii="Times New Roman" w:hAnsi="Times New Roman" w:cs="Times New Roman"/>
                <w:b/>
                <w:sz w:val="25"/>
                <w:szCs w:val="25"/>
              </w:rPr>
              <w:t>P</w:t>
            </w:r>
            <w:r w:rsidR="006640EC" w:rsidRPr="008813AF">
              <w:rPr>
                <w:rFonts w:ascii="Times New Roman" w:hAnsi="Times New Roman" w:cs="Times New Roman"/>
                <w:b/>
                <w:sz w:val="25"/>
                <w:szCs w:val="25"/>
              </w:rPr>
              <w:t>agarināt</w:t>
            </w:r>
            <w:r w:rsidR="00BA1CF7" w:rsidRPr="008813AF">
              <w:rPr>
                <w:rFonts w:ascii="Times New Roman" w:hAnsi="Times New Roman" w:cs="Times New Roman"/>
                <w:b/>
                <w:sz w:val="25"/>
                <w:szCs w:val="25"/>
              </w:rPr>
              <w:t xml:space="preserve"> 9.2.1.1. pasākuma projekta īstenošanas termiņu</w:t>
            </w:r>
            <w:r w:rsidR="004F4889" w:rsidRPr="008813AF">
              <w:rPr>
                <w:rFonts w:ascii="Times New Roman" w:hAnsi="Times New Roman" w:cs="Times New Roman"/>
                <w:b/>
                <w:sz w:val="25"/>
                <w:szCs w:val="25"/>
              </w:rPr>
              <w:t>.</w:t>
            </w:r>
          </w:p>
          <w:p w14:paraId="636522BC" w14:textId="323781EB" w:rsidR="00A10255" w:rsidRPr="008813AF" w:rsidRDefault="00CB2758" w:rsidP="00317801">
            <w:pPr>
              <w:pStyle w:val="NoSpacing"/>
              <w:ind w:left="108"/>
              <w:jc w:val="both"/>
              <w:rPr>
                <w:rFonts w:ascii="Times New Roman" w:hAnsi="Times New Roman" w:cs="Times New Roman"/>
                <w:sz w:val="25"/>
                <w:szCs w:val="25"/>
              </w:rPr>
            </w:pPr>
            <w:r w:rsidRPr="008813AF">
              <w:rPr>
                <w:rFonts w:ascii="Times New Roman" w:hAnsi="Times New Roman" w:cs="Times New Roman"/>
                <w:sz w:val="25"/>
                <w:szCs w:val="25"/>
              </w:rPr>
              <w:t>Š</w:t>
            </w:r>
            <w:r w:rsidR="000B13BE" w:rsidRPr="008813AF">
              <w:rPr>
                <w:rFonts w:ascii="Times New Roman" w:hAnsi="Times New Roman" w:cs="Times New Roman"/>
                <w:sz w:val="25"/>
                <w:szCs w:val="25"/>
              </w:rPr>
              <w:t>obrīd</w:t>
            </w:r>
            <w:r w:rsidRPr="008813AF">
              <w:rPr>
                <w:rFonts w:ascii="Times New Roman" w:hAnsi="Times New Roman" w:cs="Times New Roman"/>
                <w:sz w:val="25"/>
                <w:szCs w:val="25"/>
              </w:rPr>
              <w:t xml:space="preserve"> MK noteikumu Nr. 193</w:t>
            </w:r>
            <w:r w:rsidR="000B13BE" w:rsidRPr="008813AF">
              <w:rPr>
                <w:rFonts w:ascii="Times New Roman" w:hAnsi="Times New Roman" w:cs="Times New Roman"/>
                <w:sz w:val="25"/>
                <w:szCs w:val="25"/>
              </w:rPr>
              <w:t xml:space="preserve"> </w:t>
            </w:r>
            <w:r w:rsidRPr="008813AF">
              <w:rPr>
                <w:rFonts w:ascii="Times New Roman" w:hAnsi="Times New Roman" w:cs="Times New Roman"/>
                <w:sz w:val="25"/>
                <w:szCs w:val="25"/>
              </w:rPr>
              <w:t xml:space="preserve">36. punktā ir noteikts, ka </w:t>
            </w:r>
            <w:r w:rsidR="000B13BE" w:rsidRPr="008813AF">
              <w:rPr>
                <w:rFonts w:ascii="Times New Roman" w:hAnsi="Times New Roman" w:cs="Times New Roman"/>
                <w:sz w:val="25"/>
                <w:szCs w:val="25"/>
              </w:rPr>
              <w:t>pasākuma ietvaros projektu īsteno saskaņā ar vienošanos par projekta īstenošanu, bet ne ilgāk kā līdz 2022. gada 31. decembrim</w:t>
            </w:r>
            <w:r w:rsidRPr="008813AF">
              <w:rPr>
                <w:rFonts w:ascii="Times New Roman" w:hAnsi="Times New Roman" w:cs="Times New Roman"/>
                <w:sz w:val="25"/>
                <w:szCs w:val="25"/>
              </w:rPr>
              <w:t>.</w:t>
            </w:r>
            <w:r w:rsidR="00A26AB7" w:rsidRPr="008813AF">
              <w:rPr>
                <w:rFonts w:ascii="Times New Roman" w:hAnsi="Times New Roman" w:cs="Times New Roman"/>
                <w:sz w:val="25"/>
                <w:szCs w:val="25"/>
              </w:rPr>
              <w:t xml:space="preserve"> </w:t>
            </w:r>
            <w:r w:rsidR="00AE7895" w:rsidRPr="008813AF">
              <w:rPr>
                <w:rFonts w:ascii="Times New Roman" w:hAnsi="Times New Roman" w:cs="Times New Roman"/>
                <w:sz w:val="25"/>
                <w:szCs w:val="25"/>
              </w:rPr>
              <w:t>Līdzšinējā</w:t>
            </w:r>
            <w:r w:rsidR="00C920ED" w:rsidRPr="008813AF">
              <w:rPr>
                <w:rFonts w:ascii="Times New Roman" w:hAnsi="Times New Roman" w:cs="Times New Roman"/>
                <w:sz w:val="25"/>
                <w:szCs w:val="25"/>
              </w:rPr>
              <w:t xml:space="preserve"> </w:t>
            </w:r>
            <w:r w:rsidR="00AE7895" w:rsidRPr="008813AF">
              <w:rPr>
                <w:rFonts w:ascii="Times New Roman" w:hAnsi="Times New Roman" w:cs="Times New Roman"/>
                <w:sz w:val="25"/>
                <w:szCs w:val="25"/>
              </w:rPr>
              <w:t>9.2.1.1. pasākuma projekta</w:t>
            </w:r>
            <w:r w:rsidR="00C920ED" w:rsidRPr="008813AF">
              <w:rPr>
                <w:rFonts w:ascii="Times New Roman" w:hAnsi="Times New Roman" w:cs="Times New Roman"/>
                <w:sz w:val="25"/>
                <w:szCs w:val="25"/>
              </w:rPr>
              <w:t xml:space="preserve"> īstenošana liecina, ka atsevišķu projekta </w:t>
            </w:r>
            <w:r w:rsidR="00AE7895" w:rsidRPr="008813AF">
              <w:rPr>
                <w:rFonts w:ascii="Times New Roman" w:hAnsi="Times New Roman" w:cs="Times New Roman"/>
                <w:sz w:val="25"/>
                <w:szCs w:val="25"/>
              </w:rPr>
              <w:t>darbību</w:t>
            </w:r>
            <w:r w:rsidR="00C4306A" w:rsidRPr="008813AF">
              <w:rPr>
                <w:rFonts w:ascii="Times New Roman" w:hAnsi="Times New Roman" w:cs="Times New Roman"/>
                <w:sz w:val="25"/>
                <w:szCs w:val="25"/>
              </w:rPr>
              <w:t>, t</w:t>
            </w:r>
            <w:r w:rsidR="00C920ED" w:rsidRPr="008813AF">
              <w:rPr>
                <w:rFonts w:ascii="Times New Roman" w:hAnsi="Times New Roman" w:cs="Times New Roman"/>
                <w:sz w:val="25"/>
                <w:szCs w:val="25"/>
              </w:rPr>
              <w:t>ostarp,</w:t>
            </w:r>
            <w:r w:rsidR="00C4306A" w:rsidRPr="008813AF">
              <w:rPr>
                <w:rFonts w:ascii="Times New Roman" w:hAnsi="Times New Roman" w:cs="Times New Roman"/>
                <w:sz w:val="25"/>
                <w:szCs w:val="25"/>
              </w:rPr>
              <w:t xml:space="preserve"> projekta darbīb</w:t>
            </w:r>
            <w:r w:rsidR="00C920ED" w:rsidRPr="008813AF">
              <w:rPr>
                <w:rFonts w:ascii="Times New Roman" w:hAnsi="Times New Roman" w:cs="Times New Roman"/>
                <w:sz w:val="25"/>
                <w:szCs w:val="25"/>
              </w:rPr>
              <w:t>u</w:t>
            </w:r>
            <w:r w:rsidR="00C4306A" w:rsidRPr="008813AF">
              <w:rPr>
                <w:rFonts w:ascii="Times New Roman" w:hAnsi="Times New Roman" w:cs="Times New Roman"/>
                <w:sz w:val="25"/>
                <w:szCs w:val="25"/>
              </w:rPr>
              <w:t xml:space="preserve"> Nr.2 "Metodiku izstrāde pašvaldību sociālo dienestu sociālajiem darbiniekiem darbam ar klientu mērķa grupām, kā arī sociālo darbinieku apmācība šo metodiku ieviešanai darbā un pilotprojektu īstenošana", Nr.3</w:t>
            </w:r>
            <w:r w:rsidR="000B606D" w:rsidRPr="008813AF">
              <w:rPr>
                <w:rFonts w:ascii="Times New Roman" w:hAnsi="Times New Roman" w:cs="Times New Roman"/>
                <w:sz w:val="25"/>
                <w:szCs w:val="25"/>
              </w:rPr>
              <w:t>.</w:t>
            </w:r>
            <w:r w:rsidR="00C4306A" w:rsidRPr="008813AF">
              <w:rPr>
                <w:rFonts w:ascii="Times New Roman" w:hAnsi="Times New Roman" w:cs="Times New Roman"/>
                <w:sz w:val="25"/>
                <w:szCs w:val="25"/>
              </w:rPr>
              <w:t xml:space="preserve"> "Pašvaldību sociālo dienestu vadības kvalitātes modeļa izstrāde un pilotprojektu īstenošana"</w:t>
            </w:r>
            <w:r w:rsidR="00C920ED" w:rsidRPr="008813AF">
              <w:rPr>
                <w:rFonts w:ascii="Times New Roman" w:hAnsi="Times New Roman" w:cs="Times New Roman"/>
                <w:sz w:val="25"/>
                <w:szCs w:val="25"/>
              </w:rPr>
              <w:t>, Nr.6. "Ex-ante un ex-post izvērtējumi pašvaldību sociālo dienestu darbības efektivitātes novērtēšanai"</w:t>
            </w:r>
            <w:r w:rsidR="00485DFC" w:rsidRPr="008813AF">
              <w:rPr>
                <w:rFonts w:ascii="Times New Roman" w:hAnsi="Times New Roman" w:cs="Times New Roman"/>
                <w:sz w:val="25"/>
                <w:szCs w:val="25"/>
              </w:rPr>
              <w:t>,</w:t>
            </w:r>
            <w:r w:rsidR="00C920ED" w:rsidRPr="008813AF">
              <w:rPr>
                <w:rFonts w:ascii="Times New Roman" w:hAnsi="Times New Roman" w:cs="Times New Roman"/>
                <w:sz w:val="25"/>
                <w:szCs w:val="25"/>
              </w:rPr>
              <w:t xml:space="preserve"> īstenošana notiks ilgākā laika periodā</w:t>
            </w:r>
            <w:proofErr w:type="gramStart"/>
            <w:r w:rsidR="00C920ED" w:rsidRPr="008813AF">
              <w:rPr>
                <w:rFonts w:ascii="Times New Roman" w:hAnsi="Times New Roman" w:cs="Times New Roman"/>
                <w:sz w:val="25"/>
                <w:szCs w:val="25"/>
              </w:rPr>
              <w:t xml:space="preserve"> nekā s</w:t>
            </w:r>
            <w:r w:rsidR="00A87F4E">
              <w:rPr>
                <w:rFonts w:ascii="Times New Roman" w:hAnsi="Times New Roman" w:cs="Times New Roman"/>
                <w:sz w:val="25"/>
                <w:szCs w:val="25"/>
              </w:rPr>
              <w:t>ā</w:t>
            </w:r>
            <w:r w:rsidR="00C920ED" w:rsidRPr="008813AF">
              <w:rPr>
                <w:rFonts w:ascii="Times New Roman" w:hAnsi="Times New Roman" w:cs="Times New Roman"/>
                <w:sz w:val="25"/>
                <w:szCs w:val="25"/>
              </w:rPr>
              <w:t>ko</w:t>
            </w:r>
            <w:r w:rsidR="00E95C40" w:rsidRPr="008813AF">
              <w:rPr>
                <w:rFonts w:ascii="Times New Roman" w:hAnsi="Times New Roman" w:cs="Times New Roman"/>
                <w:sz w:val="25"/>
                <w:szCs w:val="25"/>
              </w:rPr>
              <w:t>tn</w:t>
            </w:r>
            <w:r w:rsidR="00C920ED" w:rsidRPr="008813AF">
              <w:rPr>
                <w:rFonts w:ascii="Times New Roman" w:hAnsi="Times New Roman" w:cs="Times New Roman"/>
                <w:sz w:val="25"/>
                <w:szCs w:val="25"/>
              </w:rPr>
              <w:t>ēji plānots</w:t>
            </w:r>
            <w:proofErr w:type="gramEnd"/>
            <w:r w:rsidR="00642B66" w:rsidRPr="008813AF">
              <w:rPr>
                <w:rFonts w:ascii="Times New Roman" w:hAnsi="Times New Roman" w:cs="Times New Roman"/>
                <w:sz w:val="25"/>
                <w:szCs w:val="25"/>
              </w:rPr>
              <w:t>. Tas skaidrojams</w:t>
            </w:r>
            <w:r w:rsidR="00A87F4E">
              <w:rPr>
                <w:rFonts w:ascii="Times New Roman" w:hAnsi="Times New Roman" w:cs="Times New Roman"/>
                <w:sz w:val="25"/>
                <w:szCs w:val="25"/>
              </w:rPr>
              <w:t xml:space="preserve"> </w:t>
            </w:r>
            <w:r w:rsidR="00642B66" w:rsidRPr="008813AF">
              <w:rPr>
                <w:rFonts w:ascii="Times New Roman" w:hAnsi="Times New Roman" w:cs="Times New Roman"/>
                <w:sz w:val="25"/>
                <w:szCs w:val="25"/>
              </w:rPr>
              <w:t xml:space="preserve">ar to, ka projekta personāls </w:t>
            </w:r>
            <w:r w:rsidR="00846FD7" w:rsidRPr="008813AF">
              <w:rPr>
                <w:rFonts w:ascii="Times New Roman" w:hAnsi="Times New Roman" w:cs="Times New Roman"/>
                <w:sz w:val="25"/>
                <w:szCs w:val="25"/>
              </w:rPr>
              <w:t>papildu laik</w:t>
            </w:r>
            <w:r w:rsidR="00642B66" w:rsidRPr="008813AF">
              <w:rPr>
                <w:rFonts w:ascii="Times New Roman" w:hAnsi="Times New Roman" w:cs="Times New Roman"/>
                <w:sz w:val="25"/>
                <w:szCs w:val="25"/>
              </w:rPr>
              <w:t>u</w:t>
            </w:r>
            <w:r w:rsidR="00846FD7" w:rsidRPr="008813AF">
              <w:rPr>
                <w:rFonts w:ascii="Times New Roman" w:hAnsi="Times New Roman" w:cs="Times New Roman"/>
                <w:sz w:val="25"/>
                <w:szCs w:val="25"/>
              </w:rPr>
              <w:t xml:space="preserve"> un cilvēkresurs</w:t>
            </w:r>
            <w:r w:rsidR="00642B66" w:rsidRPr="008813AF">
              <w:rPr>
                <w:rFonts w:ascii="Times New Roman" w:hAnsi="Times New Roman" w:cs="Times New Roman"/>
                <w:sz w:val="25"/>
                <w:szCs w:val="25"/>
              </w:rPr>
              <w:t>us</w:t>
            </w:r>
            <w:r w:rsidR="00846FD7" w:rsidRPr="008813AF">
              <w:rPr>
                <w:rFonts w:ascii="Times New Roman" w:hAnsi="Times New Roman" w:cs="Times New Roman"/>
                <w:sz w:val="25"/>
                <w:szCs w:val="25"/>
              </w:rPr>
              <w:t xml:space="preserve"> </w:t>
            </w:r>
            <w:r w:rsidR="00642B66" w:rsidRPr="008813AF">
              <w:rPr>
                <w:rFonts w:ascii="Times New Roman" w:hAnsi="Times New Roman" w:cs="Times New Roman"/>
                <w:sz w:val="25"/>
                <w:szCs w:val="25"/>
              </w:rPr>
              <w:t xml:space="preserve">ieguldīja ar </w:t>
            </w:r>
            <w:r w:rsidR="00846FD7" w:rsidRPr="008813AF">
              <w:rPr>
                <w:rFonts w:ascii="Times New Roman" w:hAnsi="Times New Roman" w:cs="Times New Roman"/>
                <w:sz w:val="25"/>
                <w:szCs w:val="25"/>
              </w:rPr>
              <w:t xml:space="preserve">projekta darbības </w:t>
            </w:r>
            <w:r w:rsidR="00EE5B2D" w:rsidRPr="008813AF">
              <w:rPr>
                <w:rFonts w:ascii="Times New Roman" w:hAnsi="Times New Roman" w:cs="Times New Roman"/>
                <w:sz w:val="25"/>
                <w:szCs w:val="25"/>
              </w:rPr>
              <w:t>Nr.1</w:t>
            </w:r>
            <w:r w:rsidR="000B606D" w:rsidRPr="008813AF">
              <w:rPr>
                <w:rFonts w:ascii="Times New Roman" w:hAnsi="Times New Roman" w:cs="Times New Roman"/>
                <w:sz w:val="25"/>
                <w:szCs w:val="25"/>
              </w:rPr>
              <w:t>.</w:t>
            </w:r>
            <w:r w:rsidR="00EE5B2D" w:rsidRPr="008813AF">
              <w:rPr>
                <w:rFonts w:ascii="Times New Roman" w:hAnsi="Times New Roman" w:cs="Times New Roman"/>
                <w:sz w:val="25"/>
                <w:szCs w:val="25"/>
              </w:rPr>
              <w:t xml:space="preserve"> "</w:t>
            </w:r>
            <w:r w:rsidR="00846FD7" w:rsidRPr="008813AF">
              <w:rPr>
                <w:rFonts w:ascii="Times New Roman" w:hAnsi="Times New Roman" w:cs="Times New Roman"/>
                <w:sz w:val="25"/>
                <w:szCs w:val="25"/>
              </w:rPr>
              <w:t xml:space="preserve">Pašvaldību sociālo dienestu un citu pašvaldības izveidoto sociālo pakalpojumu sniedzēju sociālā darba speciālistu profesionālās kompetences pilnveide </w:t>
            </w:r>
            <w:r w:rsidR="0013213C" w:rsidRPr="008813AF">
              <w:rPr>
                <w:rFonts w:ascii="Times New Roman" w:hAnsi="Times New Roman" w:cs="Times New Roman"/>
                <w:sz w:val="25"/>
                <w:szCs w:val="25"/>
              </w:rPr>
              <w:t>–</w:t>
            </w:r>
            <w:r w:rsidR="00846FD7" w:rsidRPr="008813AF">
              <w:rPr>
                <w:rFonts w:ascii="Times New Roman" w:hAnsi="Times New Roman" w:cs="Times New Roman"/>
                <w:sz w:val="25"/>
                <w:szCs w:val="25"/>
              </w:rPr>
              <w:t xml:space="preserve"> dalība apmācībās un supervīzijā</w:t>
            </w:r>
            <w:r w:rsidR="00EE5B2D" w:rsidRPr="008813AF">
              <w:rPr>
                <w:rFonts w:ascii="Times New Roman" w:hAnsi="Times New Roman" w:cs="Times New Roman"/>
                <w:sz w:val="25"/>
                <w:szCs w:val="25"/>
              </w:rPr>
              <w:t>"</w:t>
            </w:r>
            <w:r w:rsidR="008200D2" w:rsidRPr="008813AF">
              <w:rPr>
                <w:rFonts w:ascii="Times New Roman" w:hAnsi="Times New Roman" w:cs="Times New Roman"/>
                <w:sz w:val="25"/>
                <w:szCs w:val="25"/>
              </w:rPr>
              <w:t xml:space="preserve"> (turpmāk – projekta darbība Nr.1</w:t>
            </w:r>
            <w:r w:rsidR="000B606D" w:rsidRPr="008813AF">
              <w:rPr>
                <w:rFonts w:ascii="Times New Roman" w:hAnsi="Times New Roman" w:cs="Times New Roman"/>
                <w:sz w:val="25"/>
                <w:szCs w:val="25"/>
              </w:rPr>
              <w:t>.</w:t>
            </w:r>
            <w:r w:rsidR="008200D2" w:rsidRPr="008813AF">
              <w:rPr>
                <w:rFonts w:ascii="Times New Roman" w:hAnsi="Times New Roman" w:cs="Times New Roman"/>
                <w:sz w:val="25"/>
                <w:szCs w:val="25"/>
              </w:rPr>
              <w:t>)</w:t>
            </w:r>
            <w:r w:rsidR="00846FD7" w:rsidRPr="008813AF">
              <w:rPr>
                <w:rFonts w:ascii="Times New Roman" w:hAnsi="Times New Roman" w:cs="Times New Roman"/>
                <w:sz w:val="25"/>
                <w:szCs w:val="25"/>
              </w:rPr>
              <w:t xml:space="preserve"> īstenošanas nosacījumu maiņ</w:t>
            </w:r>
            <w:r w:rsidR="00B24D3E" w:rsidRPr="008813AF">
              <w:rPr>
                <w:rFonts w:ascii="Times New Roman" w:hAnsi="Times New Roman" w:cs="Times New Roman"/>
                <w:sz w:val="25"/>
                <w:szCs w:val="25"/>
              </w:rPr>
              <w:t>u</w:t>
            </w:r>
            <w:r w:rsidR="00642B66" w:rsidRPr="008813AF">
              <w:rPr>
                <w:rFonts w:ascii="Times New Roman" w:hAnsi="Times New Roman" w:cs="Times New Roman"/>
                <w:sz w:val="25"/>
                <w:szCs w:val="25"/>
              </w:rPr>
              <w:t xml:space="preserve"> saistītu procesu īstenošanā un organizēšanā, t.sk., </w:t>
            </w:r>
            <w:r w:rsidR="000B606D" w:rsidRPr="008813AF">
              <w:rPr>
                <w:rFonts w:ascii="Times New Roman" w:hAnsi="Times New Roman" w:cs="Times New Roman"/>
                <w:sz w:val="25"/>
                <w:szCs w:val="25"/>
              </w:rPr>
              <w:t>tipveida līgum</w:t>
            </w:r>
            <w:r w:rsidR="00642B66" w:rsidRPr="008813AF">
              <w:rPr>
                <w:rFonts w:ascii="Times New Roman" w:hAnsi="Times New Roman" w:cs="Times New Roman"/>
                <w:sz w:val="25"/>
                <w:szCs w:val="25"/>
              </w:rPr>
              <w:t>u</w:t>
            </w:r>
            <w:r w:rsidR="000B606D" w:rsidRPr="008813AF">
              <w:rPr>
                <w:rFonts w:ascii="Times New Roman" w:hAnsi="Times New Roman" w:cs="Times New Roman"/>
                <w:sz w:val="25"/>
                <w:szCs w:val="25"/>
              </w:rPr>
              <w:t xml:space="preserve"> par supervīzijas un apmācību nodrošināšanu</w:t>
            </w:r>
            <w:r w:rsidR="00642B66" w:rsidRPr="008813AF">
              <w:rPr>
                <w:rFonts w:ascii="Times New Roman" w:hAnsi="Times New Roman" w:cs="Times New Roman"/>
                <w:sz w:val="25"/>
                <w:szCs w:val="25"/>
              </w:rPr>
              <w:t xml:space="preserve"> gatavošanā</w:t>
            </w:r>
            <w:r w:rsidR="000B606D" w:rsidRPr="008813AF">
              <w:rPr>
                <w:rFonts w:ascii="Times New Roman" w:hAnsi="Times New Roman" w:cs="Times New Roman"/>
                <w:sz w:val="25"/>
                <w:szCs w:val="25"/>
              </w:rPr>
              <w:t>,</w:t>
            </w:r>
            <w:r w:rsidR="00642B66" w:rsidRPr="008813AF">
              <w:rPr>
                <w:rFonts w:ascii="Times New Roman" w:hAnsi="Times New Roman" w:cs="Times New Roman"/>
                <w:sz w:val="25"/>
                <w:szCs w:val="25"/>
              </w:rPr>
              <w:t xml:space="preserve"> </w:t>
            </w:r>
            <w:r w:rsidR="000B606D" w:rsidRPr="008813AF">
              <w:rPr>
                <w:rFonts w:ascii="Times New Roman" w:hAnsi="Times New Roman" w:cs="Times New Roman"/>
                <w:sz w:val="25"/>
                <w:szCs w:val="25"/>
              </w:rPr>
              <w:t>informatīv</w:t>
            </w:r>
            <w:r w:rsidR="00642B66" w:rsidRPr="008813AF">
              <w:rPr>
                <w:rFonts w:ascii="Times New Roman" w:hAnsi="Times New Roman" w:cs="Times New Roman"/>
                <w:sz w:val="25"/>
                <w:szCs w:val="25"/>
              </w:rPr>
              <w:t>o</w:t>
            </w:r>
            <w:r w:rsidR="000B606D" w:rsidRPr="008813AF">
              <w:rPr>
                <w:rFonts w:ascii="Times New Roman" w:hAnsi="Times New Roman" w:cs="Times New Roman"/>
                <w:sz w:val="25"/>
                <w:szCs w:val="25"/>
              </w:rPr>
              <w:t xml:space="preserve"> materiāl</w:t>
            </w:r>
            <w:r w:rsidR="00642B66" w:rsidRPr="008813AF">
              <w:rPr>
                <w:rFonts w:ascii="Times New Roman" w:hAnsi="Times New Roman" w:cs="Times New Roman"/>
                <w:sz w:val="25"/>
                <w:szCs w:val="25"/>
              </w:rPr>
              <w:t>u</w:t>
            </w:r>
            <w:r w:rsidR="000B606D" w:rsidRPr="008813AF">
              <w:rPr>
                <w:rFonts w:ascii="Times New Roman" w:hAnsi="Times New Roman" w:cs="Times New Roman"/>
                <w:sz w:val="25"/>
                <w:szCs w:val="25"/>
              </w:rPr>
              <w:t xml:space="preserve"> pakalpojuma sniedzējiem un pašvaldībām</w:t>
            </w:r>
            <w:r w:rsidR="00642B66" w:rsidRPr="008813AF">
              <w:rPr>
                <w:rFonts w:ascii="Times New Roman" w:hAnsi="Times New Roman" w:cs="Times New Roman"/>
                <w:sz w:val="25"/>
                <w:szCs w:val="25"/>
              </w:rPr>
              <w:t xml:space="preserve"> aktualizēšanā</w:t>
            </w:r>
            <w:r w:rsidR="000B606D" w:rsidRPr="008813AF">
              <w:rPr>
                <w:rFonts w:ascii="Times New Roman" w:hAnsi="Times New Roman" w:cs="Times New Roman"/>
                <w:sz w:val="25"/>
                <w:szCs w:val="25"/>
              </w:rPr>
              <w:t>, kā arī</w:t>
            </w:r>
            <w:r w:rsidR="00642B66" w:rsidRPr="008813AF">
              <w:rPr>
                <w:rFonts w:ascii="Times New Roman" w:hAnsi="Times New Roman" w:cs="Times New Roman"/>
                <w:sz w:val="25"/>
                <w:szCs w:val="25"/>
              </w:rPr>
              <w:t xml:space="preserve"> veicot </w:t>
            </w:r>
            <w:r w:rsidR="000B606D" w:rsidRPr="008813AF">
              <w:rPr>
                <w:rFonts w:ascii="Times New Roman" w:hAnsi="Times New Roman" w:cs="Times New Roman"/>
                <w:sz w:val="25"/>
                <w:szCs w:val="25"/>
              </w:rPr>
              <w:t>apjomīg</w:t>
            </w:r>
            <w:r w:rsidR="00642B66" w:rsidRPr="008813AF">
              <w:rPr>
                <w:rFonts w:ascii="Times New Roman" w:hAnsi="Times New Roman" w:cs="Times New Roman"/>
                <w:sz w:val="25"/>
                <w:szCs w:val="25"/>
              </w:rPr>
              <w:t>u</w:t>
            </w:r>
            <w:r w:rsidR="000B606D" w:rsidRPr="008813AF">
              <w:rPr>
                <w:rFonts w:ascii="Times New Roman" w:hAnsi="Times New Roman" w:cs="Times New Roman"/>
                <w:sz w:val="25"/>
                <w:szCs w:val="25"/>
              </w:rPr>
              <w:t xml:space="preserve"> skaidrojoš</w:t>
            </w:r>
            <w:r w:rsidR="00642B66" w:rsidRPr="008813AF">
              <w:rPr>
                <w:rFonts w:ascii="Times New Roman" w:hAnsi="Times New Roman" w:cs="Times New Roman"/>
                <w:sz w:val="25"/>
                <w:szCs w:val="25"/>
              </w:rPr>
              <w:t>o</w:t>
            </w:r>
            <w:r w:rsidR="000B606D" w:rsidRPr="008813AF">
              <w:rPr>
                <w:rFonts w:ascii="Times New Roman" w:hAnsi="Times New Roman" w:cs="Times New Roman"/>
                <w:sz w:val="25"/>
                <w:szCs w:val="25"/>
              </w:rPr>
              <w:t xml:space="preserve"> darb</w:t>
            </w:r>
            <w:r w:rsidR="00642B66" w:rsidRPr="008813AF">
              <w:rPr>
                <w:rFonts w:ascii="Times New Roman" w:hAnsi="Times New Roman" w:cs="Times New Roman"/>
                <w:sz w:val="25"/>
                <w:szCs w:val="25"/>
              </w:rPr>
              <w:t>u</w:t>
            </w:r>
            <w:r w:rsidR="000B606D" w:rsidRPr="008813AF">
              <w:rPr>
                <w:rFonts w:ascii="Times New Roman" w:hAnsi="Times New Roman" w:cs="Times New Roman"/>
                <w:sz w:val="25"/>
                <w:szCs w:val="25"/>
              </w:rPr>
              <w:t xml:space="preserve"> </w:t>
            </w:r>
            <w:r w:rsidR="00642B66" w:rsidRPr="008813AF">
              <w:rPr>
                <w:rFonts w:ascii="Times New Roman" w:hAnsi="Times New Roman" w:cs="Times New Roman"/>
                <w:sz w:val="25"/>
                <w:szCs w:val="25"/>
              </w:rPr>
              <w:t xml:space="preserve"> </w:t>
            </w:r>
            <w:r w:rsidR="000B606D" w:rsidRPr="008813AF">
              <w:rPr>
                <w:rFonts w:ascii="Times New Roman" w:hAnsi="Times New Roman" w:cs="Times New Roman"/>
                <w:sz w:val="25"/>
                <w:szCs w:val="25"/>
              </w:rPr>
              <w:t>pašvaldībām</w:t>
            </w:r>
            <w:r w:rsidR="005322BB" w:rsidRPr="008813AF">
              <w:rPr>
                <w:rFonts w:ascii="Times New Roman" w:hAnsi="Times New Roman" w:cs="Times New Roman"/>
                <w:sz w:val="25"/>
                <w:szCs w:val="25"/>
              </w:rPr>
              <w:t>.</w:t>
            </w:r>
          </w:p>
          <w:p w14:paraId="758C6951" w14:textId="3C82E6DD" w:rsidR="00084E86" w:rsidRPr="008813AF" w:rsidRDefault="00317801" w:rsidP="00512C88">
            <w:pPr>
              <w:pStyle w:val="NoSpacing"/>
              <w:ind w:left="108"/>
              <w:jc w:val="both"/>
              <w:rPr>
                <w:rFonts w:ascii="Times New Roman" w:hAnsi="Times New Roman" w:cs="Times New Roman"/>
                <w:sz w:val="25"/>
                <w:szCs w:val="25"/>
              </w:rPr>
            </w:pPr>
            <w:r w:rsidRPr="008813AF">
              <w:rPr>
                <w:rFonts w:ascii="Times New Roman" w:hAnsi="Times New Roman" w:cs="Times New Roman"/>
                <w:sz w:val="25"/>
                <w:szCs w:val="25"/>
              </w:rPr>
              <w:t>Ņemot vērā nobīdes iepriekš minēto darbību īstenošanā un faktu, ka</w:t>
            </w:r>
            <w:r w:rsidR="00A10255" w:rsidRPr="008813AF">
              <w:rPr>
                <w:rFonts w:ascii="Times New Roman" w:hAnsi="Times New Roman" w:cs="Times New Roman"/>
                <w:sz w:val="25"/>
                <w:szCs w:val="25"/>
              </w:rPr>
              <w:t xml:space="preserve"> pašvaldības apmācību un </w:t>
            </w:r>
            <w:proofErr w:type="spellStart"/>
            <w:r w:rsidR="00A10255" w:rsidRPr="008813AF">
              <w:rPr>
                <w:rFonts w:ascii="Times New Roman" w:hAnsi="Times New Roman" w:cs="Times New Roman"/>
                <w:sz w:val="25"/>
                <w:szCs w:val="25"/>
              </w:rPr>
              <w:t>supervīzij</w:t>
            </w:r>
            <w:r w:rsidR="00512C88" w:rsidRPr="008813AF">
              <w:rPr>
                <w:rFonts w:ascii="Times New Roman" w:hAnsi="Times New Roman" w:cs="Times New Roman"/>
                <w:sz w:val="25"/>
                <w:szCs w:val="25"/>
              </w:rPr>
              <w:t>as</w:t>
            </w:r>
            <w:proofErr w:type="spellEnd"/>
            <w:r w:rsidR="00A10255" w:rsidRPr="008813AF">
              <w:rPr>
                <w:rFonts w:ascii="Times New Roman" w:hAnsi="Times New Roman" w:cs="Times New Roman"/>
                <w:sz w:val="25"/>
                <w:szCs w:val="25"/>
              </w:rPr>
              <w:t xml:space="preserve"> nodrošināšanā sociālā darba speciālistiem 9.2.1.1. </w:t>
            </w:r>
            <w:r w:rsidR="00512C88" w:rsidRPr="008813AF">
              <w:rPr>
                <w:rFonts w:ascii="Times New Roman" w:hAnsi="Times New Roman" w:cs="Times New Roman"/>
                <w:sz w:val="25"/>
                <w:szCs w:val="25"/>
              </w:rPr>
              <w:t xml:space="preserve">pasākuma </w:t>
            </w:r>
            <w:r w:rsidR="00A10255" w:rsidRPr="008813AF">
              <w:rPr>
                <w:rFonts w:ascii="Times New Roman" w:hAnsi="Times New Roman" w:cs="Times New Roman"/>
                <w:sz w:val="25"/>
                <w:szCs w:val="25"/>
              </w:rPr>
              <w:t>projekta ietvaros</w:t>
            </w:r>
            <w:r w:rsidRPr="008813AF">
              <w:rPr>
                <w:rFonts w:ascii="Times New Roman" w:hAnsi="Times New Roman" w:cs="Times New Roman"/>
                <w:sz w:val="25"/>
                <w:szCs w:val="25"/>
              </w:rPr>
              <w:t xml:space="preserve"> vēl joprojām</w:t>
            </w:r>
            <w:r w:rsidR="00A10255" w:rsidRPr="008813AF">
              <w:rPr>
                <w:rFonts w:ascii="Times New Roman" w:hAnsi="Times New Roman" w:cs="Times New Roman"/>
                <w:sz w:val="25"/>
                <w:szCs w:val="25"/>
              </w:rPr>
              <w:t xml:space="preserve"> </w:t>
            </w:r>
            <w:r w:rsidRPr="008813AF">
              <w:rPr>
                <w:rFonts w:ascii="Times New Roman" w:hAnsi="Times New Roman" w:cs="Times New Roman"/>
                <w:sz w:val="25"/>
                <w:szCs w:val="25"/>
              </w:rPr>
              <w:t>iesaistās</w:t>
            </w:r>
            <w:r w:rsidR="00512C88" w:rsidRPr="008813AF">
              <w:rPr>
                <w:rFonts w:ascii="Times New Roman" w:hAnsi="Times New Roman" w:cs="Times New Roman"/>
                <w:sz w:val="25"/>
                <w:szCs w:val="25"/>
              </w:rPr>
              <w:t xml:space="preserve"> ar zemu intensitāti, LM meklē dažādas iespējas, kā pilnveidot pašvaldību darbu. Lai nodrošinātu kvalitatīvāku un efektīvāku sociālo darbu pašvaldībās, noteikumu projektā savlaicīgi tiek paredzēts 9.2.1.1. pasākuma projekta īstenošanas termiņu pagarināt par vienu gadu, t.i., līdz 2023. gada </w:t>
            </w:r>
            <w:r w:rsidR="00512C88" w:rsidRPr="008813AF">
              <w:rPr>
                <w:rFonts w:ascii="Times New Roman" w:hAnsi="Times New Roman" w:cs="Times New Roman"/>
                <w:sz w:val="25"/>
                <w:szCs w:val="25"/>
              </w:rPr>
              <w:lastRenderedPageBreak/>
              <w:t>31. decembrim</w:t>
            </w:r>
            <w:r w:rsidR="00512C88" w:rsidRPr="008813AF">
              <w:rPr>
                <w:rFonts w:ascii="Times New Roman" w:hAnsi="Times New Roman" w:cs="Times New Roman"/>
                <w:b/>
                <w:sz w:val="25"/>
                <w:szCs w:val="25"/>
              </w:rPr>
              <w:t xml:space="preserve"> – </w:t>
            </w:r>
            <w:r w:rsidR="00512C88" w:rsidRPr="008813AF">
              <w:rPr>
                <w:rFonts w:ascii="Times New Roman" w:hAnsi="Times New Roman" w:cs="Times New Roman"/>
                <w:sz w:val="25"/>
                <w:szCs w:val="25"/>
              </w:rPr>
              <w:t xml:space="preserve">maksimālajam projekta īstenošanas termiņam. Pagarinājuma periodā pašvaldības varēs turpināt </w:t>
            </w:r>
            <w:r w:rsidR="00AE2C53" w:rsidRPr="008813AF">
              <w:rPr>
                <w:rFonts w:ascii="Times New Roman" w:hAnsi="Times New Roman" w:cs="Times New Roman"/>
                <w:sz w:val="25"/>
                <w:szCs w:val="25"/>
              </w:rPr>
              <w:t xml:space="preserve">saņemt izdevumu kompensāciju </w:t>
            </w:r>
            <w:r w:rsidR="00512C88" w:rsidRPr="008813AF">
              <w:rPr>
                <w:rFonts w:ascii="Times New Roman" w:hAnsi="Times New Roman" w:cs="Times New Roman"/>
                <w:sz w:val="25"/>
                <w:szCs w:val="25"/>
              </w:rPr>
              <w:t xml:space="preserve">apmācību un </w:t>
            </w:r>
            <w:proofErr w:type="spellStart"/>
            <w:r w:rsidR="00512C88" w:rsidRPr="008813AF">
              <w:rPr>
                <w:rFonts w:ascii="Times New Roman" w:hAnsi="Times New Roman" w:cs="Times New Roman"/>
                <w:sz w:val="25"/>
                <w:szCs w:val="25"/>
              </w:rPr>
              <w:t>supervīzijas</w:t>
            </w:r>
            <w:proofErr w:type="spellEnd"/>
            <w:r w:rsidR="00AE2C53" w:rsidRPr="008813AF">
              <w:rPr>
                <w:rFonts w:ascii="Times New Roman" w:hAnsi="Times New Roman" w:cs="Times New Roman"/>
                <w:sz w:val="25"/>
                <w:szCs w:val="25"/>
              </w:rPr>
              <w:t xml:space="preserve"> </w:t>
            </w:r>
            <w:r w:rsidR="00512C88" w:rsidRPr="008813AF">
              <w:rPr>
                <w:rFonts w:ascii="Times New Roman" w:hAnsi="Times New Roman" w:cs="Times New Roman"/>
                <w:sz w:val="25"/>
                <w:szCs w:val="25"/>
              </w:rPr>
              <w:t>pakalpojuma nodrošināšanā</w:t>
            </w:r>
            <w:r w:rsidR="00AE2C53" w:rsidRPr="008813AF">
              <w:rPr>
                <w:rFonts w:ascii="Times New Roman" w:hAnsi="Times New Roman" w:cs="Times New Roman"/>
                <w:sz w:val="25"/>
                <w:szCs w:val="25"/>
              </w:rPr>
              <w:t>. Tiks organizēta ikgadējā konference sociālā darba speciālistiem, kas ir viens no apmeklētākajiem 9.2.1.1. pasākuma projekta ietvaros īstenotajiem pasākumiem</w:t>
            </w:r>
            <w:r w:rsidR="00E1490E" w:rsidRPr="008813AF">
              <w:rPr>
                <w:rFonts w:ascii="Times New Roman" w:hAnsi="Times New Roman" w:cs="Times New Roman"/>
                <w:sz w:val="25"/>
                <w:szCs w:val="25"/>
              </w:rPr>
              <w:t>.</w:t>
            </w:r>
            <w:r w:rsidR="00AE2C53" w:rsidRPr="008813AF">
              <w:rPr>
                <w:rFonts w:ascii="Times New Roman" w:hAnsi="Times New Roman" w:cs="Times New Roman"/>
                <w:sz w:val="25"/>
                <w:szCs w:val="25"/>
              </w:rPr>
              <w:t xml:space="preserve"> </w:t>
            </w:r>
            <w:r w:rsidR="00E1490E" w:rsidRPr="008813AF">
              <w:rPr>
                <w:rFonts w:ascii="Times New Roman" w:hAnsi="Times New Roman" w:cs="Times New Roman"/>
                <w:sz w:val="25"/>
                <w:szCs w:val="25"/>
              </w:rPr>
              <w:t>Tiks turpināts</w:t>
            </w:r>
            <w:r w:rsidR="00084E86" w:rsidRPr="008813AF">
              <w:rPr>
                <w:rFonts w:ascii="Times New Roman" w:hAnsi="Times New Roman" w:cs="Times New Roman"/>
                <w:sz w:val="25"/>
                <w:szCs w:val="25"/>
              </w:rPr>
              <w:t xml:space="preserve"> </w:t>
            </w:r>
            <w:r w:rsidR="00AE2C53" w:rsidRPr="008813AF">
              <w:rPr>
                <w:rFonts w:ascii="Times New Roman" w:hAnsi="Times New Roman" w:cs="Times New Roman"/>
                <w:sz w:val="25"/>
                <w:szCs w:val="25"/>
              </w:rPr>
              <w:t xml:space="preserve">metodisko sanāksmju cikls </w:t>
            </w:r>
            <w:r w:rsidR="00084E86" w:rsidRPr="008813AF">
              <w:rPr>
                <w:rFonts w:ascii="Times New Roman" w:hAnsi="Times New Roman" w:cs="Times New Roman"/>
                <w:sz w:val="25"/>
                <w:szCs w:val="25"/>
              </w:rPr>
              <w:t>un tematiskās diskusijas par aktuālām tēmām sociālajā darbā, kā arī</w:t>
            </w:r>
            <w:r w:rsidR="00E1490E" w:rsidRPr="008813AF">
              <w:rPr>
                <w:rFonts w:ascii="Times New Roman" w:hAnsi="Times New Roman" w:cs="Times New Roman"/>
                <w:sz w:val="25"/>
                <w:szCs w:val="25"/>
              </w:rPr>
              <w:t xml:space="preserve"> </w:t>
            </w:r>
            <w:r w:rsidR="00084E86" w:rsidRPr="008813AF">
              <w:rPr>
                <w:rFonts w:ascii="Times New Roman" w:hAnsi="Times New Roman" w:cs="Times New Roman"/>
                <w:sz w:val="25"/>
                <w:szCs w:val="25"/>
              </w:rPr>
              <w:t xml:space="preserve">izdots periodiskais izdevums "Sociālais darbs Latvijā", kas iznāk divas reizes gadā. </w:t>
            </w:r>
          </w:p>
          <w:p w14:paraId="6B34AC3F" w14:textId="6AA870A5" w:rsidR="00512C88" w:rsidRPr="008813AF" w:rsidRDefault="00084E86" w:rsidP="00E1490E">
            <w:pPr>
              <w:pStyle w:val="NoSpacing"/>
              <w:ind w:left="108"/>
              <w:jc w:val="both"/>
              <w:rPr>
                <w:rFonts w:ascii="Times New Roman" w:hAnsi="Times New Roman" w:cs="Times New Roman"/>
                <w:sz w:val="25"/>
                <w:szCs w:val="25"/>
              </w:rPr>
            </w:pPr>
            <w:r w:rsidRPr="008813AF">
              <w:rPr>
                <w:rFonts w:ascii="Times New Roman" w:hAnsi="Times New Roman" w:cs="Times New Roman"/>
                <w:sz w:val="25"/>
                <w:szCs w:val="25"/>
              </w:rPr>
              <w:t>Papildus iepriekš minētajam</w:t>
            </w:r>
            <w:r w:rsidR="00E1490E" w:rsidRPr="008813AF">
              <w:rPr>
                <w:rFonts w:ascii="Times New Roman" w:hAnsi="Times New Roman" w:cs="Times New Roman"/>
                <w:sz w:val="25"/>
                <w:szCs w:val="25"/>
              </w:rPr>
              <w:t>,</w:t>
            </w:r>
            <w:r w:rsidRPr="008813AF">
              <w:rPr>
                <w:rFonts w:ascii="Times New Roman" w:hAnsi="Times New Roman" w:cs="Times New Roman"/>
                <w:sz w:val="25"/>
                <w:szCs w:val="25"/>
              </w:rPr>
              <w:t xml:space="preserve"> Saeimā</w:t>
            </w:r>
            <w:r w:rsidR="00E1490E" w:rsidRPr="008813AF">
              <w:rPr>
                <w:rFonts w:ascii="Times New Roman" w:hAnsi="Times New Roman" w:cs="Times New Roman"/>
                <w:sz w:val="25"/>
                <w:szCs w:val="25"/>
              </w:rPr>
              <w:t xml:space="preserve"> 2018. gada</w:t>
            </w:r>
            <w:r w:rsidRPr="008813AF">
              <w:rPr>
                <w:rFonts w:ascii="Times New Roman" w:hAnsi="Times New Roman" w:cs="Times New Roman"/>
                <w:sz w:val="25"/>
                <w:szCs w:val="25"/>
              </w:rPr>
              <w:t xml:space="preserve"> 13.</w:t>
            </w:r>
            <w:r w:rsidR="00E1490E" w:rsidRPr="008813AF">
              <w:rPr>
                <w:rFonts w:ascii="Times New Roman" w:hAnsi="Times New Roman" w:cs="Times New Roman"/>
                <w:sz w:val="25"/>
                <w:szCs w:val="25"/>
              </w:rPr>
              <w:t xml:space="preserve"> </w:t>
            </w:r>
            <w:r w:rsidRPr="008813AF">
              <w:rPr>
                <w:rFonts w:ascii="Times New Roman" w:hAnsi="Times New Roman" w:cs="Times New Roman"/>
                <w:sz w:val="25"/>
                <w:szCs w:val="25"/>
              </w:rPr>
              <w:t>jūnijā tik</w:t>
            </w:r>
            <w:r w:rsidR="00064BB1" w:rsidRPr="008813AF">
              <w:rPr>
                <w:rFonts w:ascii="Times New Roman" w:hAnsi="Times New Roman" w:cs="Times New Roman"/>
                <w:sz w:val="25"/>
                <w:szCs w:val="25"/>
              </w:rPr>
              <w:t>a</w:t>
            </w:r>
            <w:r w:rsidRPr="008813AF">
              <w:rPr>
                <w:rFonts w:ascii="Times New Roman" w:hAnsi="Times New Roman" w:cs="Times New Roman"/>
                <w:sz w:val="25"/>
                <w:szCs w:val="25"/>
              </w:rPr>
              <w:t xml:space="preserve"> skatīti</w:t>
            </w:r>
            <w:r w:rsidR="00E1490E" w:rsidRPr="008813AF">
              <w:rPr>
                <w:rFonts w:ascii="Times New Roman" w:hAnsi="Times New Roman" w:cs="Times New Roman"/>
                <w:sz w:val="25"/>
                <w:szCs w:val="25"/>
              </w:rPr>
              <w:t xml:space="preserve"> </w:t>
            </w:r>
            <w:r w:rsidRPr="008813AF">
              <w:rPr>
                <w:rFonts w:ascii="Times New Roman" w:hAnsi="Times New Roman" w:cs="Times New Roman"/>
                <w:sz w:val="25"/>
                <w:szCs w:val="25"/>
              </w:rPr>
              <w:t>grozījumi Sociālo pakalpojumu un sociālās palīdzības</w:t>
            </w:r>
            <w:r w:rsidR="00E1490E" w:rsidRPr="008813AF">
              <w:rPr>
                <w:rFonts w:ascii="Times New Roman" w:hAnsi="Times New Roman" w:cs="Times New Roman"/>
                <w:sz w:val="25"/>
                <w:szCs w:val="25"/>
              </w:rPr>
              <w:t xml:space="preserve"> </w:t>
            </w:r>
            <w:r w:rsidRPr="008813AF">
              <w:rPr>
                <w:rFonts w:ascii="Times New Roman" w:hAnsi="Times New Roman" w:cs="Times New Roman"/>
                <w:sz w:val="25"/>
                <w:szCs w:val="25"/>
              </w:rPr>
              <w:t>likumā</w:t>
            </w:r>
            <w:r w:rsidR="00E1490E" w:rsidRPr="008813AF">
              <w:rPr>
                <w:rFonts w:ascii="Times New Roman" w:hAnsi="Times New Roman" w:cs="Times New Roman"/>
                <w:sz w:val="25"/>
                <w:szCs w:val="25"/>
              </w:rPr>
              <w:t xml:space="preserve"> (turpmāk – SPSP likums)</w:t>
            </w:r>
            <w:r w:rsidRPr="008813AF">
              <w:rPr>
                <w:rFonts w:ascii="Times New Roman" w:hAnsi="Times New Roman" w:cs="Times New Roman"/>
                <w:sz w:val="25"/>
                <w:szCs w:val="25"/>
              </w:rPr>
              <w:t xml:space="preserve"> 1.lasījumā.</w:t>
            </w:r>
            <w:r w:rsidR="00E1490E" w:rsidRPr="008813AF">
              <w:rPr>
                <w:rFonts w:ascii="Times New Roman" w:hAnsi="Times New Roman" w:cs="Times New Roman"/>
                <w:sz w:val="25"/>
                <w:szCs w:val="25"/>
              </w:rPr>
              <w:t xml:space="preserve"> </w:t>
            </w:r>
            <w:r w:rsidRPr="008813AF">
              <w:rPr>
                <w:rFonts w:ascii="Times New Roman" w:hAnsi="Times New Roman" w:cs="Times New Roman"/>
                <w:sz w:val="25"/>
                <w:szCs w:val="25"/>
              </w:rPr>
              <w:t>LM plāno iesniegt priekšlikumu grozījumiem SPSP likumā uz 2.</w:t>
            </w:r>
            <w:r w:rsidR="00E1490E" w:rsidRPr="008813AF">
              <w:rPr>
                <w:rFonts w:ascii="Times New Roman" w:hAnsi="Times New Roman" w:cs="Times New Roman"/>
                <w:sz w:val="25"/>
                <w:szCs w:val="25"/>
              </w:rPr>
              <w:t xml:space="preserve"> </w:t>
            </w:r>
            <w:r w:rsidRPr="008813AF">
              <w:rPr>
                <w:rFonts w:ascii="Times New Roman" w:hAnsi="Times New Roman" w:cs="Times New Roman"/>
                <w:sz w:val="25"/>
                <w:szCs w:val="25"/>
              </w:rPr>
              <w:t>lasījumu, pagarinot</w:t>
            </w:r>
            <w:r w:rsidR="00E1490E" w:rsidRPr="008813AF">
              <w:rPr>
                <w:rFonts w:ascii="Times New Roman" w:hAnsi="Times New Roman" w:cs="Times New Roman"/>
                <w:sz w:val="25"/>
                <w:szCs w:val="25"/>
              </w:rPr>
              <w:t xml:space="preserve"> ar sociālā darba speciālistu profesionālās kompetences (apmācību un </w:t>
            </w:r>
            <w:proofErr w:type="spellStart"/>
            <w:r w:rsidR="00E1490E" w:rsidRPr="008813AF">
              <w:rPr>
                <w:rFonts w:ascii="Times New Roman" w:hAnsi="Times New Roman" w:cs="Times New Roman"/>
                <w:sz w:val="25"/>
                <w:szCs w:val="25"/>
              </w:rPr>
              <w:t>supervīzijas</w:t>
            </w:r>
            <w:proofErr w:type="spellEnd"/>
            <w:r w:rsidR="00E1490E" w:rsidRPr="008813AF">
              <w:rPr>
                <w:rFonts w:ascii="Times New Roman" w:hAnsi="Times New Roman" w:cs="Times New Roman"/>
                <w:sz w:val="25"/>
                <w:szCs w:val="25"/>
              </w:rPr>
              <w:t>) pilnveides nodrošināšanu saistīto izdevumu segšanu (kas tiek īstenota Eiropas Savienības politiku instrumentu ietvaros),</w:t>
            </w:r>
            <w:r w:rsidR="00A41364" w:rsidRPr="008813AF">
              <w:rPr>
                <w:rFonts w:ascii="Times New Roman" w:hAnsi="Times New Roman" w:cs="Times New Roman"/>
                <w:sz w:val="25"/>
                <w:szCs w:val="25"/>
              </w:rPr>
              <w:t xml:space="preserve"> </w:t>
            </w:r>
            <w:r w:rsidR="00E1490E" w:rsidRPr="008813AF">
              <w:rPr>
                <w:rFonts w:ascii="Times New Roman" w:hAnsi="Times New Roman" w:cs="Times New Roman"/>
                <w:sz w:val="25"/>
                <w:szCs w:val="25"/>
              </w:rPr>
              <w:t xml:space="preserve">Ministru kabineta noteiktajā apmērā </w:t>
            </w:r>
            <w:r w:rsidR="006F3ACC" w:rsidRPr="008813AF">
              <w:rPr>
                <w:rFonts w:ascii="Times New Roman" w:hAnsi="Times New Roman" w:cs="Times New Roman"/>
                <w:sz w:val="25"/>
                <w:szCs w:val="25"/>
              </w:rPr>
              <w:t xml:space="preserve">arī </w:t>
            </w:r>
            <w:r w:rsidR="00E1490E" w:rsidRPr="008813AF">
              <w:rPr>
                <w:rFonts w:ascii="Times New Roman" w:hAnsi="Times New Roman" w:cs="Times New Roman"/>
                <w:sz w:val="25"/>
                <w:szCs w:val="25"/>
              </w:rPr>
              <w:t>2023. gad</w:t>
            </w:r>
            <w:r w:rsidR="00C32510" w:rsidRPr="008813AF">
              <w:rPr>
                <w:rFonts w:ascii="Times New Roman" w:hAnsi="Times New Roman" w:cs="Times New Roman"/>
                <w:sz w:val="25"/>
                <w:szCs w:val="25"/>
              </w:rPr>
              <w:t>ā.</w:t>
            </w:r>
          </w:p>
          <w:p w14:paraId="25AC8B60" w14:textId="0F048242" w:rsidR="00512C88" w:rsidRPr="008813AF" w:rsidRDefault="00512C88" w:rsidP="00512C88">
            <w:pPr>
              <w:pStyle w:val="NoSpacing"/>
              <w:ind w:left="108"/>
              <w:jc w:val="both"/>
              <w:rPr>
                <w:rFonts w:ascii="Times New Roman" w:hAnsi="Times New Roman" w:cs="Times New Roman"/>
                <w:sz w:val="25"/>
                <w:szCs w:val="25"/>
              </w:rPr>
            </w:pPr>
            <w:r w:rsidRPr="008813AF">
              <w:rPr>
                <w:rFonts w:ascii="Times New Roman" w:hAnsi="Times New Roman" w:cs="Times New Roman"/>
                <w:sz w:val="25"/>
                <w:szCs w:val="25"/>
              </w:rPr>
              <w:t>Projekta īstenošanas termiņa pagarināšanai nav</w:t>
            </w:r>
            <w:r w:rsidR="00FF0A70" w:rsidRPr="008813AF">
              <w:rPr>
                <w:rFonts w:ascii="Times New Roman" w:hAnsi="Times New Roman" w:cs="Times New Roman"/>
                <w:sz w:val="25"/>
                <w:szCs w:val="25"/>
              </w:rPr>
              <w:t xml:space="preserve"> </w:t>
            </w:r>
            <w:r w:rsidRPr="008813AF">
              <w:rPr>
                <w:rFonts w:ascii="Times New Roman" w:hAnsi="Times New Roman" w:cs="Times New Roman"/>
                <w:sz w:val="25"/>
                <w:szCs w:val="25"/>
              </w:rPr>
              <w:t>nepieciešams papildu finansējums</w:t>
            </w:r>
            <w:r w:rsidR="00064BB1" w:rsidRPr="008813AF">
              <w:rPr>
                <w:rFonts w:ascii="Times New Roman" w:hAnsi="Times New Roman" w:cs="Times New Roman"/>
                <w:sz w:val="25"/>
                <w:szCs w:val="25"/>
              </w:rPr>
              <w:t xml:space="preserve">, gluži pretēji – projekta termiņa pagarinājums ļaus pilnībā apgūt Latvijai šai programmā pieejamo Eiropas Savienības fondu </w:t>
            </w:r>
            <w:r w:rsidR="00A41364" w:rsidRPr="008813AF">
              <w:rPr>
                <w:rFonts w:ascii="Times New Roman" w:hAnsi="Times New Roman" w:cs="Times New Roman"/>
                <w:sz w:val="25"/>
                <w:szCs w:val="25"/>
              </w:rPr>
              <w:t xml:space="preserve">piešķīrumu un sekmīgi sasniegt </w:t>
            </w:r>
            <w:r w:rsidR="008E6537" w:rsidRPr="008813AF">
              <w:rPr>
                <w:rFonts w:ascii="Times New Roman" w:hAnsi="Times New Roman" w:cs="Times New Roman"/>
                <w:sz w:val="25"/>
                <w:szCs w:val="25"/>
              </w:rPr>
              <w:t>Darbības programmā "Izaugsme un nodarbinātība" noteiktos uzraudzības rādītājus.</w:t>
            </w:r>
          </w:p>
          <w:p w14:paraId="2F43886F" w14:textId="672FC894" w:rsidR="00512C88" w:rsidRPr="008813AF" w:rsidRDefault="00512C88" w:rsidP="00317801">
            <w:pPr>
              <w:pStyle w:val="NoSpacing"/>
              <w:ind w:left="76"/>
              <w:jc w:val="both"/>
              <w:rPr>
                <w:rFonts w:ascii="Times New Roman" w:hAnsi="Times New Roman" w:cs="Times New Roman"/>
                <w:sz w:val="25"/>
                <w:szCs w:val="25"/>
              </w:rPr>
            </w:pPr>
            <w:r w:rsidRPr="008813AF">
              <w:rPr>
                <w:rFonts w:ascii="Times New Roman" w:hAnsi="Times New Roman" w:cs="Times New Roman"/>
                <w:sz w:val="25"/>
                <w:szCs w:val="25"/>
              </w:rPr>
              <w:t xml:space="preserve">Finansējums 2023. gada ietvaros īstenoto projekta darbību īstenošanai (indikatīvi 448 257.18 </w:t>
            </w:r>
            <w:proofErr w:type="spellStart"/>
            <w:r w:rsidRPr="008813AF">
              <w:rPr>
                <w:rFonts w:ascii="Times New Roman" w:hAnsi="Times New Roman" w:cs="Times New Roman"/>
                <w:i/>
                <w:sz w:val="25"/>
                <w:szCs w:val="25"/>
              </w:rPr>
              <w:t>euro</w:t>
            </w:r>
            <w:proofErr w:type="spellEnd"/>
            <w:r w:rsidRPr="008813AF">
              <w:rPr>
                <w:rFonts w:ascii="Times New Roman" w:hAnsi="Times New Roman" w:cs="Times New Roman"/>
                <w:sz w:val="25"/>
                <w:szCs w:val="25"/>
              </w:rPr>
              <w:t>), tiks pārdalīts no projekta darbībai Nr.1 paredzētā finansējuma, kur ir izveidojies ietaupījums, jo ne visas pašvaldības projekta ietvaros saņem kompensāciju profesionālās pilnveides nodrošināšanai sociālā darba speciālistiem.</w:t>
            </w:r>
            <w:r w:rsidR="00112811" w:rsidRPr="008813AF">
              <w:rPr>
                <w:rFonts w:ascii="Times New Roman" w:hAnsi="Times New Roman" w:cs="Times New Roman"/>
                <w:sz w:val="25"/>
                <w:szCs w:val="25"/>
              </w:rPr>
              <w:t xml:space="preserve"> </w:t>
            </w:r>
          </w:p>
          <w:p w14:paraId="135563C7" w14:textId="5036C1BC" w:rsidR="00130D46" w:rsidRPr="008813AF" w:rsidRDefault="00D93DBD" w:rsidP="00317801">
            <w:pPr>
              <w:pStyle w:val="NoSpacing"/>
              <w:ind w:left="76"/>
              <w:jc w:val="both"/>
              <w:rPr>
                <w:rFonts w:ascii="Times New Roman" w:hAnsi="Times New Roman" w:cs="Times New Roman"/>
                <w:b/>
                <w:sz w:val="25"/>
                <w:szCs w:val="25"/>
              </w:rPr>
            </w:pPr>
            <w:r w:rsidRPr="008813AF">
              <w:rPr>
                <w:rFonts w:ascii="Times New Roman" w:hAnsi="Times New Roman" w:cs="Times New Roman"/>
                <w:b/>
                <w:sz w:val="25"/>
                <w:szCs w:val="25"/>
              </w:rPr>
              <w:t>3</w:t>
            </w:r>
            <w:r w:rsidR="00406021" w:rsidRPr="008813AF">
              <w:rPr>
                <w:rFonts w:ascii="Times New Roman" w:hAnsi="Times New Roman" w:cs="Times New Roman"/>
                <w:b/>
                <w:sz w:val="25"/>
                <w:szCs w:val="25"/>
              </w:rPr>
              <w:t>.</w:t>
            </w:r>
            <w:r w:rsidRPr="008813AF">
              <w:rPr>
                <w:rFonts w:ascii="Times New Roman" w:hAnsi="Times New Roman" w:cs="Times New Roman"/>
                <w:b/>
                <w:sz w:val="25"/>
                <w:szCs w:val="25"/>
              </w:rPr>
              <w:t xml:space="preserve"> </w:t>
            </w:r>
            <w:r w:rsidR="00885198" w:rsidRPr="008813AF">
              <w:rPr>
                <w:rFonts w:ascii="Times New Roman" w:hAnsi="Times New Roman" w:cs="Times New Roman"/>
                <w:b/>
                <w:sz w:val="25"/>
                <w:szCs w:val="25"/>
              </w:rPr>
              <w:t>precizēt</w:t>
            </w:r>
            <w:r w:rsidR="00BB1F81" w:rsidRPr="008813AF">
              <w:rPr>
                <w:rFonts w:ascii="Times New Roman" w:hAnsi="Times New Roman" w:cs="Times New Roman"/>
                <w:b/>
                <w:sz w:val="25"/>
                <w:szCs w:val="25"/>
              </w:rPr>
              <w:t xml:space="preserve"> </w:t>
            </w:r>
            <w:r w:rsidRPr="008813AF">
              <w:rPr>
                <w:rFonts w:ascii="Times New Roman" w:hAnsi="Times New Roman" w:cs="Times New Roman"/>
                <w:b/>
                <w:sz w:val="25"/>
                <w:szCs w:val="25"/>
              </w:rPr>
              <w:t>9.2.1.1 pasākuma</w:t>
            </w:r>
            <w:r w:rsidR="00BB1F81" w:rsidRPr="008813AF">
              <w:rPr>
                <w:rFonts w:ascii="Times New Roman" w:hAnsi="Times New Roman" w:cs="Times New Roman"/>
                <w:b/>
                <w:sz w:val="25"/>
                <w:szCs w:val="25"/>
              </w:rPr>
              <w:t xml:space="preserve"> ietvaros īstenotajos</w:t>
            </w:r>
            <w:r w:rsidRPr="008813AF">
              <w:rPr>
                <w:rFonts w:ascii="Times New Roman" w:hAnsi="Times New Roman" w:cs="Times New Roman"/>
                <w:b/>
                <w:sz w:val="25"/>
                <w:szCs w:val="25"/>
              </w:rPr>
              <w:t xml:space="preserve"> </w:t>
            </w:r>
            <w:r w:rsidR="00885198" w:rsidRPr="008813AF">
              <w:rPr>
                <w:rFonts w:ascii="Times New Roman" w:hAnsi="Times New Roman" w:cs="Times New Roman"/>
                <w:b/>
                <w:sz w:val="25"/>
                <w:szCs w:val="25"/>
              </w:rPr>
              <w:t>pilot</w:t>
            </w:r>
            <w:r w:rsidR="00BB1F81" w:rsidRPr="008813AF">
              <w:rPr>
                <w:rFonts w:ascii="Times New Roman" w:hAnsi="Times New Roman" w:cs="Times New Roman"/>
                <w:b/>
                <w:sz w:val="25"/>
                <w:szCs w:val="25"/>
              </w:rPr>
              <w:t>projektos</w:t>
            </w:r>
            <w:r w:rsidR="00130D46" w:rsidRPr="008813AF">
              <w:rPr>
                <w:rFonts w:ascii="Times New Roman" w:hAnsi="Times New Roman" w:cs="Times New Roman"/>
                <w:b/>
                <w:sz w:val="25"/>
                <w:szCs w:val="25"/>
              </w:rPr>
              <w:t xml:space="preserve"> sadarb</w:t>
            </w:r>
            <w:r w:rsidR="007E1F7B" w:rsidRPr="008813AF">
              <w:rPr>
                <w:rFonts w:ascii="Times New Roman" w:hAnsi="Times New Roman" w:cs="Times New Roman"/>
                <w:b/>
                <w:sz w:val="25"/>
                <w:szCs w:val="25"/>
              </w:rPr>
              <w:t>ības partnerim</w:t>
            </w:r>
            <w:r w:rsidR="00BB1F81" w:rsidRPr="008813AF">
              <w:rPr>
                <w:rFonts w:ascii="Times New Roman" w:hAnsi="Times New Roman" w:cs="Times New Roman"/>
                <w:b/>
                <w:sz w:val="25"/>
                <w:szCs w:val="25"/>
              </w:rPr>
              <w:t xml:space="preserve"> paredzēto izmaksu kompensēšanas kārtību</w:t>
            </w:r>
            <w:r w:rsidRPr="008813AF">
              <w:rPr>
                <w:rFonts w:ascii="Times New Roman" w:hAnsi="Times New Roman" w:cs="Times New Roman"/>
                <w:b/>
                <w:sz w:val="25"/>
                <w:szCs w:val="25"/>
              </w:rPr>
              <w:t>.</w:t>
            </w:r>
          </w:p>
          <w:p w14:paraId="4138DE63" w14:textId="42B4B861" w:rsidR="007E1F7B" w:rsidRPr="008813AF" w:rsidRDefault="002554D1" w:rsidP="006A67B0">
            <w:pPr>
              <w:pStyle w:val="NoSpacing"/>
              <w:ind w:left="108"/>
              <w:jc w:val="both"/>
              <w:rPr>
                <w:rFonts w:ascii="Times New Roman" w:hAnsi="Times New Roman" w:cs="Times New Roman"/>
                <w:sz w:val="25"/>
                <w:szCs w:val="25"/>
              </w:rPr>
            </w:pPr>
            <w:r w:rsidRPr="008813AF">
              <w:rPr>
                <w:rFonts w:ascii="Times New Roman" w:hAnsi="Times New Roman" w:cs="Times New Roman"/>
                <w:sz w:val="25"/>
                <w:szCs w:val="25"/>
              </w:rPr>
              <w:t xml:space="preserve">Lai </w:t>
            </w:r>
            <w:r w:rsidR="00602318" w:rsidRPr="008813AF">
              <w:rPr>
                <w:rFonts w:ascii="Times New Roman" w:hAnsi="Times New Roman" w:cs="Times New Roman"/>
                <w:sz w:val="25"/>
                <w:szCs w:val="25"/>
              </w:rPr>
              <w:t>vienkāršotu</w:t>
            </w:r>
            <w:r w:rsidR="00885198" w:rsidRPr="008813AF">
              <w:rPr>
                <w:rFonts w:ascii="Times New Roman" w:hAnsi="Times New Roman" w:cs="Times New Roman"/>
                <w:sz w:val="25"/>
                <w:szCs w:val="25"/>
              </w:rPr>
              <w:t xml:space="preserve"> MK noteikumu Nr. 575 16.2., 16.</w:t>
            </w:r>
            <w:r w:rsidR="00BB1F81" w:rsidRPr="008813AF">
              <w:rPr>
                <w:rFonts w:ascii="Times New Roman" w:hAnsi="Times New Roman" w:cs="Times New Roman"/>
                <w:sz w:val="25"/>
                <w:szCs w:val="25"/>
              </w:rPr>
              <w:t>3. un 16.5. apakšpunkt</w:t>
            </w:r>
            <w:r w:rsidR="00602318" w:rsidRPr="008813AF">
              <w:rPr>
                <w:rFonts w:ascii="Times New Roman" w:hAnsi="Times New Roman" w:cs="Times New Roman"/>
                <w:sz w:val="25"/>
                <w:szCs w:val="25"/>
              </w:rPr>
              <w:t>os</w:t>
            </w:r>
            <w:r w:rsidR="00BB1F81" w:rsidRPr="008813AF">
              <w:rPr>
                <w:rFonts w:ascii="Times New Roman" w:hAnsi="Times New Roman" w:cs="Times New Roman"/>
                <w:sz w:val="25"/>
                <w:szCs w:val="25"/>
              </w:rPr>
              <w:t xml:space="preserve"> </w:t>
            </w:r>
            <w:r w:rsidR="00602318" w:rsidRPr="008813AF">
              <w:rPr>
                <w:rFonts w:ascii="Times New Roman" w:hAnsi="Times New Roman" w:cs="Times New Roman"/>
                <w:sz w:val="25"/>
                <w:szCs w:val="25"/>
              </w:rPr>
              <w:t xml:space="preserve">minēto </w:t>
            </w:r>
            <w:r w:rsidR="00885198" w:rsidRPr="008813AF">
              <w:rPr>
                <w:rFonts w:ascii="Times New Roman" w:hAnsi="Times New Roman" w:cs="Times New Roman"/>
                <w:sz w:val="25"/>
                <w:szCs w:val="25"/>
              </w:rPr>
              <w:t>pilotprojektu</w:t>
            </w:r>
            <w:r w:rsidR="007E1F7B" w:rsidRPr="008813AF">
              <w:rPr>
                <w:rFonts w:ascii="Times New Roman" w:hAnsi="Times New Roman" w:cs="Times New Roman"/>
                <w:sz w:val="25"/>
                <w:szCs w:val="25"/>
              </w:rPr>
              <w:t xml:space="preserve"> izmaksu administrēšanu, </w:t>
            </w:r>
            <w:r w:rsidR="00130D46" w:rsidRPr="008813AF">
              <w:rPr>
                <w:rFonts w:ascii="Times New Roman" w:hAnsi="Times New Roman" w:cs="Times New Roman"/>
                <w:sz w:val="25"/>
                <w:szCs w:val="25"/>
              </w:rPr>
              <w:t>noteikumu projekts paredz noteikt, ka minēto pilotprojektu ietvaros finansējuma saņēmēj</w:t>
            </w:r>
            <w:r w:rsidR="00305133" w:rsidRPr="008813AF">
              <w:rPr>
                <w:rFonts w:ascii="Times New Roman" w:hAnsi="Times New Roman" w:cs="Times New Roman"/>
                <w:sz w:val="25"/>
                <w:szCs w:val="25"/>
              </w:rPr>
              <w:t>s</w:t>
            </w:r>
            <w:r w:rsidR="00130D46" w:rsidRPr="008813AF">
              <w:rPr>
                <w:rFonts w:ascii="Times New Roman" w:hAnsi="Times New Roman" w:cs="Times New Roman"/>
                <w:sz w:val="25"/>
                <w:szCs w:val="25"/>
              </w:rPr>
              <w:t xml:space="preserve"> sadarbības partnerim projekta īstenošanas personāla atlīdzības izmaksas, </w:t>
            </w:r>
            <w:r w:rsidR="00971E13" w:rsidRPr="008813AF">
              <w:rPr>
                <w:rFonts w:ascii="Times New Roman" w:hAnsi="Times New Roman" w:cs="Times New Roman"/>
                <w:sz w:val="25"/>
                <w:szCs w:val="25"/>
              </w:rPr>
              <w:t xml:space="preserve">iekšzemes </w:t>
            </w:r>
            <w:r w:rsidR="00130D46" w:rsidRPr="008813AF">
              <w:rPr>
                <w:rFonts w:ascii="Times New Roman" w:hAnsi="Times New Roman" w:cs="Times New Roman"/>
                <w:sz w:val="25"/>
                <w:szCs w:val="25"/>
              </w:rPr>
              <w:t>komandējum</w:t>
            </w:r>
            <w:r w:rsidR="00FA202A" w:rsidRPr="008813AF">
              <w:rPr>
                <w:rFonts w:ascii="Times New Roman" w:hAnsi="Times New Roman" w:cs="Times New Roman"/>
                <w:sz w:val="25"/>
                <w:szCs w:val="25"/>
              </w:rPr>
              <w:t>u</w:t>
            </w:r>
            <w:r w:rsidR="00130D46" w:rsidRPr="008813AF">
              <w:rPr>
                <w:rFonts w:ascii="Times New Roman" w:hAnsi="Times New Roman" w:cs="Times New Roman"/>
                <w:sz w:val="25"/>
                <w:szCs w:val="25"/>
              </w:rPr>
              <w:t xml:space="preserve"> un darba (dienesta) braucien</w:t>
            </w:r>
            <w:r w:rsidR="00FA202A" w:rsidRPr="008813AF">
              <w:rPr>
                <w:rFonts w:ascii="Times New Roman" w:hAnsi="Times New Roman" w:cs="Times New Roman"/>
                <w:sz w:val="25"/>
                <w:szCs w:val="25"/>
              </w:rPr>
              <w:t>u</w:t>
            </w:r>
            <w:r w:rsidR="00130D46" w:rsidRPr="008813AF">
              <w:rPr>
                <w:rFonts w:ascii="Times New Roman" w:hAnsi="Times New Roman" w:cs="Times New Roman"/>
                <w:sz w:val="25"/>
                <w:szCs w:val="25"/>
              </w:rPr>
              <w:t xml:space="preserve"> izmaksas </w:t>
            </w:r>
            <w:proofErr w:type="gramStart"/>
            <w:r w:rsidR="00130D46" w:rsidRPr="008813AF">
              <w:rPr>
                <w:rFonts w:ascii="Times New Roman" w:hAnsi="Times New Roman" w:cs="Times New Roman"/>
                <w:sz w:val="25"/>
                <w:szCs w:val="25"/>
              </w:rPr>
              <w:t>(</w:t>
            </w:r>
            <w:proofErr w:type="gramEnd"/>
            <w:r w:rsidR="00130D46" w:rsidRPr="008813AF">
              <w:rPr>
                <w:rFonts w:ascii="Times New Roman" w:hAnsi="Times New Roman" w:cs="Times New Roman"/>
                <w:sz w:val="25"/>
                <w:szCs w:val="25"/>
              </w:rPr>
              <w:t>t.sk., dienas nauda, nakšņošana un ceļa izvedumi)</w:t>
            </w:r>
            <w:r w:rsidR="007E1F7B" w:rsidRPr="008813AF">
              <w:rPr>
                <w:rFonts w:ascii="Times New Roman" w:hAnsi="Times New Roman" w:cs="Times New Roman"/>
                <w:sz w:val="25"/>
                <w:szCs w:val="25"/>
              </w:rPr>
              <w:t xml:space="preserve"> kompensē atbilstoši </w:t>
            </w:r>
            <w:r w:rsidR="007B658A" w:rsidRPr="008813AF">
              <w:rPr>
                <w:rFonts w:ascii="Times New Roman" w:hAnsi="Times New Roman" w:cs="Times New Roman"/>
                <w:sz w:val="25"/>
                <w:szCs w:val="25"/>
              </w:rPr>
              <w:t>vienas vienības izmaksu metodi</w:t>
            </w:r>
            <w:r w:rsidR="007E1F7B" w:rsidRPr="008813AF">
              <w:rPr>
                <w:rFonts w:ascii="Times New Roman" w:hAnsi="Times New Roman" w:cs="Times New Roman"/>
                <w:sz w:val="25"/>
                <w:szCs w:val="25"/>
              </w:rPr>
              <w:t>kai. Šāda</w:t>
            </w:r>
            <w:r w:rsidR="00305133" w:rsidRPr="008813AF">
              <w:rPr>
                <w:rFonts w:ascii="Times New Roman" w:hAnsi="Times New Roman" w:cs="Times New Roman"/>
                <w:sz w:val="25"/>
                <w:szCs w:val="25"/>
              </w:rPr>
              <w:t xml:space="preserve"> </w:t>
            </w:r>
            <w:r w:rsidR="00305133" w:rsidRPr="008813AF">
              <w:rPr>
                <w:rFonts w:ascii="Times New Roman" w:hAnsi="Times New Roman" w:cs="Times New Roman"/>
                <w:sz w:val="25"/>
                <w:szCs w:val="25"/>
              </w:rPr>
              <w:lastRenderedPageBreak/>
              <w:t xml:space="preserve">izmaksu kompensēšanas </w:t>
            </w:r>
            <w:r w:rsidR="007E1F7B" w:rsidRPr="008813AF">
              <w:rPr>
                <w:rFonts w:ascii="Times New Roman" w:hAnsi="Times New Roman" w:cs="Times New Roman"/>
                <w:sz w:val="25"/>
                <w:szCs w:val="25"/>
              </w:rPr>
              <w:t>pieeja samazinās administratīvo slogu finansējuma saņēmējam, sadarbības partnerim un sadarbības iestādei</w:t>
            </w:r>
            <w:r w:rsidR="009F5B2D" w:rsidRPr="008813AF">
              <w:rPr>
                <w:rFonts w:ascii="Times New Roman" w:hAnsi="Times New Roman" w:cs="Times New Roman"/>
                <w:sz w:val="25"/>
                <w:szCs w:val="25"/>
              </w:rPr>
              <w:t xml:space="preserve"> </w:t>
            </w:r>
            <w:r w:rsidR="00492B4A" w:rsidRPr="008813AF">
              <w:rPr>
                <w:rFonts w:ascii="Times New Roman" w:hAnsi="Times New Roman" w:cs="Times New Roman"/>
                <w:sz w:val="25"/>
                <w:szCs w:val="25"/>
              </w:rPr>
              <w:t xml:space="preserve">izmaksu </w:t>
            </w:r>
            <w:r w:rsidR="007E1F7B" w:rsidRPr="008813AF">
              <w:rPr>
                <w:rFonts w:ascii="Times New Roman" w:hAnsi="Times New Roman" w:cs="Times New Roman"/>
                <w:sz w:val="25"/>
                <w:szCs w:val="25"/>
              </w:rPr>
              <w:t>pamatojošās dokumentācijas apkop</w:t>
            </w:r>
            <w:r w:rsidR="00492B4A" w:rsidRPr="008813AF">
              <w:rPr>
                <w:rFonts w:ascii="Times New Roman" w:hAnsi="Times New Roman" w:cs="Times New Roman"/>
                <w:sz w:val="25"/>
                <w:szCs w:val="25"/>
              </w:rPr>
              <w:t>ošanā, iesniegšanā un pārbaudē</w:t>
            </w:r>
            <w:r w:rsidR="009F5B2D" w:rsidRPr="008813AF">
              <w:rPr>
                <w:rFonts w:ascii="Times New Roman" w:hAnsi="Times New Roman" w:cs="Times New Roman"/>
                <w:sz w:val="25"/>
                <w:szCs w:val="25"/>
              </w:rPr>
              <w:t xml:space="preserve">, kas ir būtiski, lai iesaistīto </w:t>
            </w:r>
            <w:r w:rsidR="00FA202A" w:rsidRPr="008813AF">
              <w:rPr>
                <w:rFonts w:ascii="Times New Roman" w:hAnsi="Times New Roman" w:cs="Times New Roman"/>
                <w:sz w:val="25"/>
                <w:szCs w:val="25"/>
              </w:rPr>
              <w:t xml:space="preserve">pušu </w:t>
            </w:r>
            <w:r w:rsidR="009F5B2D" w:rsidRPr="008813AF">
              <w:rPr>
                <w:rFonts w:ascii="Times New Roman" w:hAnsi="Times New Roman" w:cs="Times New Roman"/>
                <w:sz w:val="25"/>
                <w:szCs w:val="25"/>
              </w:rPr>
              <w:t xml:space="preserve">(finansējuma saņēmēja un sadarbības partneru) resursi maksimāli tiktu koncentrēti un pilotprojektu satura kvalitāti. </w:t>
            </w:r>
            <w:r w:rsidR="00492B4A" w:rsidRPr="008813AF">
              <w:rPr>
                <w:rFonts w:ascii="Times New Roman" w:hAnsi="Times New Roman" w:cs="Times New Roman"/>
                <w:sz w:val="25"/>
                <w:szCs w:val="25"/>
              </w:rPr>
              <w:t>Minēto vienas vienības izmaksu metodiku izstrādās atbildīgā iest</w:t>
            </w:r>
            <w:r w:rsidR="00661BA0" w:rsidRPr="008813AF">
              <w:rPr>
                <w:rFonts w:ascii="Times New Roman" w:hAnsi="Times New Roman" w:cs="Times New Roman"/>
                <w:sz w:val="25"/>
                <w:szCs w:val="25"/>
              </w:rPr>
              <w:t xml:space="preserve">āde </w:t>
            </w:r>
            <w:r w:rsidR="00B91C9A" w:rsidRPr="008813AF">
              <w:rPr>
                <w:rFonts w:ascii="Times New Roman" w:hAnsi="Times New Roman" w:cs="Times New Roman"/>
                <w:sz w:val="25"/>
                <w:szCs w:val="25"/>
              </w:rPr>
              <w:t xml:space="preserve">(indikatīvi </w:t>
            </w:r>
            <w:r w:rsidR="00971E13" w:rsidRPr="008813AF">
              <w:rPr>
                <w:rFonts w:ascii="Times New Roman" w:hAnsi="Times New Roman" w:cs="Times New Roman"/>
                <w:sz w:val="25"/>
                <w:szCs w:val="25"/>
              </w:rPr>
              <w:t>līdz 2018.gada septembrim</w:t>
            </w:r>
            <w:r w:rsidR="00B91C9A" w:rsidRPr="008813AF">
              <w:rPr>
                <w:rFonts w:ascii="Times New Roman" w:hAnsi="Times New Roman" w:cs="Times New Roman"/>
                <w:sz w:val="25"/>
                <w:szCs w:val="25"/>
              </w:rPr>
              <w:t>)</w:t>
            </w:r>
            <w:r w:rsidR="00971E13" w:rsidRPr="008813AF">
              <w:rPr>
                <w:rFonts w:ascii="Times New Roman" w:hAnsi="Times New Roman" w:cs="Times New Roman"/>
                <w:sz w:val="25"/>
                <w:szCs w:val="25"/>
              </w:rPr>
              <w:t xml:space="preserve"> </w:t>
            </w:r>
            <w:r w:rsidR="00661BA0" w:rsidRPr="008813AF">
              <w:rPr>
                <w:rFonts w:ascii="Times New Roman" w:hAnsi="Times New Roman" w:cs="Times New Roman"/>
                <w:sz w:val="25"/>
                <w:szCs w:val="25"/>
              </w:rPr>
              <w:t>saskaņā ar</w:t>
            </w:r>
            <w:r w:rsidR="006066F7" w:rsidRPr="008813AF">
              <w:rPr>
                <w:rFonts w:ascii="Times New Roman" w:hAnsi="Times New Roman" w:cs="Times New Roman"/>
                <w:sz w:val="25"/>
                <w:szCs w:val="25"/>
              </w:rPr>
              <w:t xml:space="preserve"> </w:t>
            </w:r>
            <w:r w:rsidR="00112811" w:rsidRPr="008813AF">
              <w:rPr>
                <w:rFonts w:ascii="Times New Roman" w:hAnsi="Times New Roman" w:cs="Times New Roman"/>
                <w:sz w:val="25"/>
                <w:szCs w:val="25"/>
              </w:rPr>
              <w:t>FM</w:t>
            </w:r>
            <w:r w:rsidR="00492B4A" w:rsidRPr="008813AF">
              <w:rPr>
                <w:rFonts w:ascii="Times New Roman" w:hAnsi="Times New Roman" w:cs="Times New Roman"/>
                <w:sz w:val="25"/>
                <w:szCs w:val="25"/>
              </w:rPr>
              <w:t xml:space="preserve"> 05.12.2017. vadl</w:t>
            </w:r>
            <w:r w:rsidR="007B658A" w:rsidRPr="008813AF">
              <w:rPr>
                <w:rFonts w:ascii="Times New Roman" w:hAnsi="Times New Roman" w:cs="Times New Roman"/>
                <w:sz w:val="25"/>
                <w:szCs w:val="25"/>
              </w:rPr>
              <w:t>īn</w:t>
            </w:r>
            <w:r w:rsidR="00492B4A" w:rsidRPr="008813AF">
              <w:rPr>
                <w:rFonts w:ascii="Times New Roman" w:hAnsi="Times New Roman" w:cs="Times New Roman"/>
                <w:sz w:val="25"/>
                <w:szCs w:val="25"/>
              </w:rPr>
              <w:t>ijām Nr. 4.4. "Metodika par vienas vienības</w:t>
            </w:r>
            <w:r w:rsidR="007273D6" w:rsidRPr="008813AF">
              <w:rPr>
                <w:rFonts w:ascii="Times New Roman" w:hAnsi="Times New Roman" w:cs="Times New Roman"/>
                <w:sz w:val="25"/>
                <w:szCs w:val="25"/>
              </w:rPr>
              <w:t xml:space="preserve"> standartlikmes piemērošanu</w:t>
            </w:r>
            <w:r w:rsidR="000B257F" w:rsidRPr="008813AF">
              <w:rPr>
                <w:rFonts w:ascii="Times New Roman" w:hAnsi="Times New Roman" w:cs="Times New Roman"/>
                <w:sz w:val="25"/>
                <w:szCs w:val="25"/>
              </w:rPr>
              <w:t xml:space="preserve"> </w:t>
            </w:r>
            <w:r w:rsidR="007273D6" w:rsidRPr="008813AF">
              <w:rPr>
                <w:rFonts w:ascii="Times New Roman" w:hAnsi="Times New Roman" w:cs="Times New Roman"/>
                <w:sz w:val="25"/>
                <w:szCs w:val="25"/>
              </w:rPr>
              <w:t xml:space="preserve">2014. </w:t>
            </w:r>
            <w:r w:rsidR="000B257F" w:rsidRPr="008813AF">
              <w:rPr>
                <w:rFonts w:ascii="Times New Roman" w:hAnsi="Times New Roman" w:cs="Times New Roman"/>
                <w:sz w:val="25"/>
                <w:szCs w:val="25"/>
              </w:rPr>
              <w:t>–</w:t>
            </w:r>
            <w:r w:rsidR="007273D6" w:rsidRPr="008813AF">
              <w:rPr>
                <w:rFonts w:ascii="Times New Roman" w:hAnsi="Times New Roman" w:cs="Times New Roman"/>
                <w:sz w:val="25"/>
                <w:szCs w:val="25"/>
              </w:rPr>
              <w:t xml:space="preserve"> </w:t>
            </w:r>
            <w:r w:rsidR="000B257F" w:rsidRPr="008813AF">
              <w:rPr>
                <w:rFonts w:ascii="Times New Roman" w:hAnsi="Times New Roman" w:cs="Times New Roman"/>
                <w:sz w:val="25"/>
                <w:szCs w:val="25"/>
              </w:rPr>
              <w:t>2020. gada plānošanas periodā</w:t>
            </w:r>
            <w:r w:rsidR="00492B4A" w:rsidRPr="008813AF">
              <w:rPr>
                <w:rFonts w:ascii="Times New Roman" w:hAnsi="Times New Roman" w:cs="Times New Roman"/>
                <w:sz w:val="25"/>
                <w:szCs w:val="25"/>
              </w:rPr>
              <w:t>"</w:t>
            </w:r>
            <w:r w:rsidR="000B257F" w:rsidRPr="008813AF">
              <w:rPr>
                <w:rFonts w:ascii="Times New Roman" w:hAnsi="Times New Roman" w:cs="Times New Roman"/>
                <w:sz w:val="25"/>
                <w:szCs w:val="25"/>
              </w:rPr>
              <w:t xml:space="preserve"> un saskaņos ar vadošo iestādi.</w:t>
            </w:r>
            <w:r w:rsidR="00A727A7" w:rsidRPr="008813AF">
              <w:rPr>
                <w:rFonts w:ascii="Times New Roman" w:hAnsi="Times New Roman" w:cs="Times New Roman"/>
                <w:sz w:val="25"/>
                <w:szCs w:val="25"/>
              </w:rPr>
              <w:t xml:space="preserve"> Pilotprojektu īstenošana tiks uzsākta</w:t>
            </w:r>
            <w:r w:rsidR="00B906D1" w:rsidRPr="008813AF">
              <w:rPr>
                <w:rFonts w:ascii="Times New Roman" w:hAnsi="Times New Roman" w:cs="Times New Roman"/>
                <w:sz w:val="25"/>
                <w:szCs w:val="25"/>
              </w:rPr>
              <w:t xml:space="preserve"> atbilstoši plānotajam laika grafikam, t.i.,</w:t>
            </w:r>
            <w:r w:rsidR="00A727A7" w:rsidRPr="008813AF">
              <w:rPr>
                <w:rFonts w:ascii="Times New Roman" w:hAnsi="Times New Roman" w:cs="Times New Roman"/>
                <w:sz w:val="25"/>
                <w:szCs w:val="25"/>
              </w:rPr>
              <w:t xml:space="preserve"> 2018. gada septembrī</w:t>
            </w:r>
            <w:r w:rsidR="008813AF" w:rsidRPr="008813AF">
              <w:rPr>
                <w:rFonts w:ascii="Times New Roman" w:hAnsi="Times New Roman" w:cs="Times New Roman"/>
                <w:sz w:val="25"/>
                <w:szCs w:val="25"/>
              </w:rPr>
              <w:t>.</w:t>
            </w:r>
            <w:r w:rsidR="006A67B0">
              <w:rPr>
                <w:rFonts w:ascii="Times New Roman" w:hAnsi="Times New Roman" w:cs="Times New Roman"/>
                <w:sz w:val="25"/>
                <w:szCs w:val="25"/>
              </w:rPr>
              <w:t xml:space="preserve"> </w:t>
            </w:r>
            <w:r w:rsidR="004E3B96" w:rsidRPr="00A87F4E">
              <w:rPr>
                <w:rFonts w:ascii="Times New Roman" w:hAnsi="Times New Roman" w:cs="Times New Roman"/>
                <w:sz w:val="25"/>
                <w:szCs w:val="25"/>
              </w:rPr>
              <w:t>Līdz brīdim, kad atbildīgā iestāde apstiprinās vienas vienības izmaksu metodiku, finansējuma saņēmējs sadarbības partnerim projekta īstenošanas personāla atlīdzības izmaksas, iekšzemes komandējumu un darba (dienesta) braucienu izmaksas (t.sk., dienas nauda, nakšņošana un ceļa izvedumi), minēto pilotprojektu ietvaros, kompensēs atbilstoši reālajam izmaksu uzskaitījumam.</w:t>
            </w:r>
            <w:r w:rsidR="00A87F4E">
              <w:rPr>
                <w:rFonts w:ascii="Times New Roman" w:hAnsi="Times New Roman" w:cs="Times New Roman"/>
                <w:sz w:val="25"/>
                <w:szCs w:val="25"/>
              </w:rPr>
              <w:t xml:space="preserve"> </w:t>
            </w:r>
            <w:r w:rsidR="00B906D1" w:rsidRPr="008813AF">
              <w:rPr>
                <w:rFonts w:ascii="Times New Roman" w:hAnsi="Times New Roman" w:cs="Times New Roman"/>
                <w:sz w:val="25"/>
                <w:szCs w:val="25"/>
              </w:rPr>
              <w:t>Izmaksu kompensēšanas kārtības precizēšana nerada finanšu ietekmi u</w:t>
            </w:r>
            <w:r w:rsidR="00501169" w:rsidRPr="008813AF">
              <w:rPr>
                <w:rFonts w:ascii="Times New Roman" w:hAnsi="Times New Roman" w:cs="Times New Roman"/>
                <w:sz w:val="25"/>
                <w:szCs w:val="25"/>
              </w:rPr>
              <w:t>z</w:t>
            </w:r>
            <w:r w:rsidR="00B906D1" w:rsidRPr="008813AF">
              <w:rPr>
                <w:rFonts w:ascii="Times New Roman" w:hAnsi="Times New Roman" w:cs="Times New Roman"/>
                <w:sz w:val="25"/>
                <w:szCs w:val="25"/>
              </w:rPr>
              <w:t xml:space="preserve"> pilotprojektu īstenošanu.</w:t>
            </w:r>
          </w:p>
          <w:p w14:paraId="2D262717" w14:textId="78E78974" w:rsidR="004F4889" w:rsidRPr="008813AF" w:rsidRDefault="00D93DBD" w:rsidP="005A46D8">
            <w:pPr>
              <w:pStyle w:val="NoSpacing"/>
              <w:ind w:left="91"/>
              <w:jc w:val="both"/>
              <w:rPr>
                <w:rFonts w:ascii="Times New Roman" w:hAnsi="Times New Roman" w:cs="Times New Roman"/>
                <w:b/>
                <w:sz w:val="25"/>
                <w:szCs w:val="25"/>
              </w:rPr>
            </w:pPr>
            <w:r w:rsidRPr="008813AF">
              <w:rPr>
                <w:rFonts w:ascii="Times New Roman" w:hAnsi="Times New Roman" w:cs="Times New Roman"/>
                <w:b/>
                <w:sz w:val="25"/>
                <w:szCs w:val="25"/>
              </w:rPr>
              <w:t>4</w:t>
            </w:r>
            <w:r w:rsidR="000B13BE" w:rsidRPr="008813AF">
              <w:rPr>
                <w:rFonts w:ascii="Times New Roman" w:hAnsi="Times New Roman" w:cs="Times New Roman"/>
                <w:b/>
                <w:sz w:val="25"/>
                <w:szCs w:val="25"/>
              </w:rPr>
              <w:t xml:space="preserve">. </w:t>
            </w:r>
            <w:r w:rsidR="00F6200E" w:rsidRPr="008813AF">
              <w:rPr>
                <w:rFonts w:ascii="Times New Roman" w:hAnsi="Times New Roman" w:cs="Times New Roman"/>
                <w:b/>
                <w:sz w:val="25"/>
                <w:szCs w:val="25"/>
              </w:rPr>
              <w:t>Citu tehnisku un redakcionālu precizējumu veikšanu.</w:t>
            </w:r>
          </w:p>
          <w:p w14:paraId="55790A12" w14:textId="235D7228" w:rsidR="00F6200E" w:rsidRPr="008813AF" w:rsidRDefault="00F6200E" w:rsidP="007A19C7">
            <w:pPr>
              <w:pStyle w:val="NoSpacing"/>
              <w:ind w:left="108"/>
              <w:jc w:val="both"/>
              <w:rPr>
                <w:rFonts w:ascii="Times New Roman" w:hAnsi="Times New Roman" w:cs="Times New Roman"/>
                <w:sz w:val="25"/>
                <w:szCs w:val="25"/>
              </w:rPr>
            </w:pPr>
            <w:r w:rsidRPr="008813AF">
              <w:rPr>
                <w:rFonts w:ascii="Times New Roman" w:hAnsi="Times New Roman" w:cs="Times New Roman"/>
                <w:sz w:val="25"/>
                <w:szCs w:val="25"/>
              </w:rPr>
              <w:t>Lai nodrošinātu tiesiskā regulējuma normu nepārprotamu un skaidru izpratni, tiek precizēt</w:t>
            </w:r>
            <w:r w:rsidR="000B13BE" w:rsidRPr="008813AF">
              <w:rPr>
                <w:rFonts w:ascii="Times New Roman" w:hAnsi="Times New Roman" w:cs="Times New Roman"/>
                <w:sz w:val="25"/>
                <w:szCs w:val="25"/>
              </w:rPr>
              <w:t>i</w:t>
            </w:r>
            <w:r w:rsidRPr="008813AF">
              <w:rPr>
                <w:rFonts w:ascii="Times New Roman" w:hAnsi="Times New Roman" w:cs="Times New Roman"/>
                <w:sz w:val="25"/>
                <w:szCs w:val="25"/>
              </w:rPr>
              <w:t xml:space="preserve"> </w:t>
            </w:r>
            <w:r w:rsidR="00165C81" w:rsidRPr="008813AF">
              <w:rPr>
                <w:rFonts w:ascii="Times New Roman" w:hAnsi="Times New Roman" w:cs="Times New Roman"/>
                <w:sz w:val="25"/>
                <w:szCs w:val="25"/>
              </w:rPr>
              <w:t xml:space="preserve">atsevišķi </w:t>
            </w:r>
            <w:r w:rsidRPr="008813AF">
              <w:rPr>
                <w:rFonts w:ascii="Times New Roman" w:hAnsi="Times New Roman" w:cs="Times New Roman"/>
                <w:sz w:val="25"/>
                <w:szCs w:val="25"/>
              </w:rPr>
              <w:t>9.2.1.</w:t>
            </w:r>
            <w:r w:rsidR="000B13BE" w:rsidRPr="008813AF">
              <w:rPr>
                <w:rFonts w:ascii="Times New Roman" w:hAnsi="Times New Roman" w:cs="Times New Roman"/>
                <w:sz w:val="25"/>
                <w:szCs w:val="25"/>
              </w:rPr>
              <w:t>1</w:t>
            </w:r>
            <w:r w:rsidRPr="008813AF">
              <w:rPr>
                <w:rFonts w:ascii="Times New Roman" w:hAnsi="Times New Roman" w:cs="Times New Roman"/>
                <w:sz w:val="25"/>
                <w:szCs w:val="25"/>
              </w:rPr>
              <w:t>. pasākuma</w:t>
            </w:r>
            <w:r w:rsidR="000B13BE" w:rsidRPr="008813AF">
              <w:rPr>
                <w:rFonts w:ascii="Times New Roman" w:hAnsi="Times New Roman" w:cs="Times New Roman"/>
                <w:sz w:val="25"/>
                <w:szCs w:val="25"/>
              </w:rPr>
              <w:t xml:space="preserve"> īstenošanas nosacījumi</w:t>
            </w:r>
            <w:r w:rsidRPr="008813AF">
              <w:rPr>
                <w:rFonts w:ascii="Times New Roman" w:hAnsi="Times New Roman" w:cs="Times New Roman"/>
                <w:sz w:val="25"/>
                <w:szCs w:val="25"/>
              </w:rPr>
              <w:t>:</w:t>
            </w:r>
          </w:p>
          <w:p w14:paraId="01A6ECF1" w14:textId="23E5B549" w:rsidR="00B06F56" w:rsidRPr="008813AF" w:rsidRDefault="00F6200E" w:rsidP="007A19C7">
            <w:pPr>
              <w:pStyle w:val="NoSpacing"/>
              <w:ind w:left="108"/>
              <w:jc w:val="both"/>
              <w:rPr>
                <w:rFonts w:ascii="Times New Roman" w:hAnsi="Times New Roman" w:cs="Times New Roman"/>
                <w:sz w:val="25"/>
                <w:szCs w:val="25"/>
              </w:rPr>
            </w:pPr>
            <w:r w:rsidRPr="008813AF">
              <w:rPr>
                <w:rFonts w:ascii="Times New Roman" w:hAnsi="Times New Roman" w:cs="Times New Roman"/>
                <w:sz w:val="25"/>
                <w:szCs w:val="25"/>
              </w:rPr>
              <w:t>- šobrīd MK</w:t>
            </w:r>
            <w:r w:rsidR="00DE009B" w:rsidRPr="008813AF">
              <w:rPr>
                <w:rFonts w:ascii="Times New Roman" w:hAnsi="Times New Roman" w:cs="Times New Roman"/>
                <w:sz w:val="25"/>
                <w:szCs w:val="25"/>
              </w:rPr>
              <w:t xml:space="preserve"> </w:t>
            </w:r>
            <w:r w:rsidRPr="008813AF">
              <w:rPr>
                <w:rFonts w:ascii="Times New Roman" w:hAnsi="Times New Roman" w:cs="Times New Roman"/>
                <w:sz w:val="25"/>
                <w:szCs w:val="25"/>
              </w:rPr>
              <w:t>noteikum</w:t>
            </w:r>
            <w:r w:rsidR="00B06F56" w:rsidRPr="008813AF">
              <w:rPr>
                <w:rFonts w:ascii="Times New Roman" w:hAnsi="Times New Roman" w:cs="Times New Roman"/>
                <w:sz w:val="25"/>
                <w:szCs w:val="25"/>
              </w:rPr>
              <w:t>os</w:t>
            </w:r>
            <w:r w:rsidRPr="008813AF">
              <w:rPr>
                <w:rFonts w:ascii="Times New Roman" w:hAnsi="Times New Roman" w:cs="Times New Roman"/>
                <w:sz w:val="25"/>
                <w:szCs w:val="25"/>
              </w:rPr>
              <w:t xml:space="preserve"> Nr. </w:t>
            </w:r>
            <w:r w:rsidR="000B13BE" w:rsidRPr="008813AF">
              <w:rPr>
                <w:rFonts w:ascii="Times New Roman" w:hAnsi="Times New Roman" w:cs="Times New Roman"/>
                <w:sz w:val="25"/>
                <w:szCs w:val="25"/>
              </w:rPr>
              <w:t>193</w:t>
            </w:r>
            <w:r w:rsidR="00B06F56" w:rsidRPr="008813AF">
              <w:rPr>
                <w:rFonts w:ascii="Times New Roman" w:hAnsi="Times New Roman" w:cs="Times New Roman"/>
                <w:sz w:val="25"/>
                <w:szCs w:val="25"/>
              </w:rPr>
              <w:t xml:space="preserve"> </w:t>
            </w:r>
            <w:r w:rsidRPr="008813AF">
              <w:rPr>
                <w:rFonts w:ascii="Times New Roman" w:hAnsi="Times New Roman" w:cs="Times New Roman"/>
                <w:sz w:val="25"/>
                <w:szCs w:val="25"/>
              </w:rPr>
              <w:t xml:space="preserve">ir noteikts, ka </w:t>
            </w:r>
            <w:r w:rsidR="000B13BE" w:rsidRPr="008813AF">
              <w:rPr>
                <w:rFonts w:ascii="Times New Roman" w:hAnsi="Times New Roman" w:cs="Times New Roman"/>
                <w:sz w:val="25"/>
                <w:szCs w:val="25"/>
              </w:rPr>
              <w:t>supervīzijas pakalpojuma izmaksas nedrīkst pārsniegt, 18.</w:t>
            </w:r>
            <w:r w:rsidR="000B13BE" w:rsidRPr="008813AF">
              <w:rPr>
                <w:rFonts w:ascii="Times New Roman" w:hAnsi="Times New Roman" w:cs="Times New Roman"/>
                <w:sz w:val="25"/>
                <w:szCs w:val="25"/>
                <w:vertAlign w:val="superscript"/>
              </w:rPr>
              <w:t xml:space="preserve">1 </w:t>
            </w:r>
            <w:r w:rsidR="007E4441" w:rsidRPr="008813AF">
              <w:rPr>
                <w:rFonts w:ascii="Times New Roman" w:hAnsi="Times New Roman" w:cs="Times New Roman"/>
                <w:sz w:val="25"/>
                <w:szCs w:val="25"/>
              </w:rPr>
              <w:t xml:space="preserve">6. apakšpunktā noteiktās izmaksas, taču ņemot vērā, ka supervīzijas pakalpojumam ir noteikts fiksēts izmaksu apmērs, </w:t>
            </w:r>
            <w:r w:rsidR="00B06F56" w:rsidRPr="008813AF">
              <w:rPr>
                <w:rFonts w:ascii="Times New Roman" w:hAnsi="Times New Roman" w:cs="Times New Roman"/>
                <w:sz w:val="25"/>
                <w:szCs w:val="25"/>
              </w:rPr>
              <w:t>nepieciešams precizēt</w:t>
            </w:r>
            <w:r w:rsidR="00165C81" w:rsidRPr="008813AF">
              <w:rPr>
                <w:rFonts w:ascii="Times New Roman" w:hAnsi="Times New Roman" w:cs="Times New Roman"/>
                <w:sz w:val="25"/>
                <w:szCs w:val="25"/>
              </w:rPr>
              <w:t xml:space="preserve"> 25.</w:t>
            </w:r>
            <w:r w:rsidR="00165C81" w:rsidRPr="008813AF">
              <w:rPr>
                <w:rFonts w:ascii="Times New Roman" w:hAnsi="Times New Roman" w:cs="Times New Roman"/>
                <w:sz w:val="25"/>
                <w:szCs w:val="25"/>
                <w:vertAlign w:val="superscript"/>
              </w:rPr>
              <w:t>1</w:t>
            </w:r>
            <w:r w:rsidR="00165C81" w:rsidRPr="008813AF">
              <w:rPr>
                <w:rFonts w:ascii="Times New Roman" w:hAnsi="Times New Roman" w:cs="Times New Roman"/>
                <w:sz w:val="25"/>
                <w:szCs w:val="25"/>
              </w:rPr>
              <w:t xml:space="preserve"> 1.1.6.</w:t>
            </w:r>
            <w:r w:rsidR="00B06F56" w:rsidRPr="008813AF">
              <w:rPr>
                <w:rFonts w:ascii="Times New Roman" w:hAnsi="Times New Roman" w:cs="Times New Roman"/>
                <w:sz w:val="25"/>
                <w:szCs w:val="25"/>
              </w:rPr>
              <w:t xml:space="preserve"> apakšpunktu, nosakot, ka </w:t>
            </w:r>
            <w:r w:rsidR="007E4441" w:rsidRPr="008813AF">
              <w:rPr>
                <w:rFonts w:ascii="Times New Roman" w:hAnsi="Times New Roman" w:cs="Times New Roman"/>
                <w:sz w:val="25"/>
                <w:szCs w:val="25"/>
              </w:rPr>
              <w:t>supervīzijas pakalpojuma izmaks</w:t>
            </w:r>
            <w:r w:rsidR="00165C81" w:rsidRPr="008813AF">
              <w:rPr>
                <w:rFonts w:ascii="Times New Roman" w:hAnsi="Times New Roman" w:cs="Times New Roman"/>
                <w:sz w:val="25"/>
                <w:szCs w:val="25"/>
              </w:rPr>
              <w:t xml:space="preserve">as </w:t>
            </w:r>
            <w:r w:rsidR="007E4441" w:rsidRPr="008813AF">
              <w:rPr>
                <w:rFonts w:ascii="Times New Roman" w:hAnsi="Times New Roman" w:cs="Times New Roman"/>
                <w:sz w:val="25"/>
                <w:szCs w:val="25"/>
              </w:rPr>
              <w:t>atbilst MK noteikum</w:t>
            </w:r>
            <w:r w:rsidR="00B06F56" w:rsidRPr="008813AF">
              <w:rPr>
                <w:rFonts w:ascii="Times New Roman" w:hAnsi="Times New Roman" w:cs="Times New Roman"/>
                <w:sz w:val="25"/>
                <w:szCs w:val="25"/>
              </w:rPr>
              <w:t>u</w:t>
            </w:r>
            <w:r w:rsidR="007E4441" w:rsidRPr="008813AF">
              <w:rPr>
                <w:rFonts w:ascii="Times New Roman" w:hAnsi="Times New Roman" w:cs="Times New Roman"/>
                <w:sz w:val="25"/>
                <w:szCs w:val="25"/>
              </w:rPr>
              <w:t xml:space="preserve"> Nr. 193</w:t>
            </w:r>
            <w:r w:rsidR="00B06F56" w:rsidRPr="008813AF">
              <w:rPr>
                <w:rFonts w:ascii="Times New Roman" w:hAnsi="Times New Roman" w:cs="Times New Roman"/>
                <w:sz w:val="25"/>
                <w:szCs w:val="25"/>
              </w:rPr>
              <w:t xml:space="preserve"> 18.</w:t>
            </w:r>
            <w:r w:rsidR="00B06F56" w:rsidRPr="008813AF">
              <w:rPr>
                <w:rFonts w:ascii="Times New Roman" w:hAnsi="Times New Roman" w:cs="Times New Roman"/>
                <w:sz w:val="25"/>
                <w:szCs w:val="25"/>
                <w:vertAlign w:val="superscript"/>
              </w:rPr>
              <w:t>1</w:t>
            </w:r>
            <w:r w:rsidR="00B06F56" w:rsidRPr="008813AF">
              <w:rPr>
                <w:rFonts w:ascii="Times New Roman" w:hAnsi="Times New Roman" w:cs="Times New Roman"/>
                <w:sz w:val="25"/>
                <w:szCs w:val="25"/>
              </w:rPr>
              <w:t xml:space="preserve"> 6. apakšpunktā</w:t>
            </w:r>
            <w:r w:rsidR="007E4441" w:rsidRPr="008813AF">
              <w:rPr>
                <w:rFonts w:ascii="Times New Roman" w:hAnsi="Times New Roman" w:cs="Times New Roman"/>
                <w:sz w:val="25"/>
                <w:szCs w:val="25"/>
              </w:rPr>
              <w:t xml:space="preserve"> noteiktajam izmaksu limitam</w:t>
            </w:r>
            <w:r w:rsidR="00B06F56" w:rsidRPr="008813AF">
              <w:rPr>
                <w:rFonts w:ascii="Times New Roman" w:hAnsi="Times New Roman" w:cs="Times New Roman"/>
                <w:sz w:val="25"/>
                <w:szCs w:val="25"/>
              </w:rPr>
              <w:t>;</w:t>
            </w:r>
          </w:p>
          <w:p w14:paraId="6B0A14B1" w14:textId="052FADD5" w:rsidR="00E5323B" w:rsidRPr="008813AF" w:rsidRDefault="00F6200E" w:rsidP="007A19C7">
            <w:pPr>
              <w:pStyle w:val="ListParagraph"/>
              <w:spacing w:after="0" w:line="240" w:lineRule="auto"/>
              <w:ind w:left="108" w:right="140"/>
              <w:jc w:val="both"/>
              <w:rPr>
                <w:rFonts w:ascii="Times New Roman" w:eastAsia="Calibri" w:hAnsi="Times New Roman" w:cs="Times New Roman"/>
                <w:sz w:val="25"/>
                <w:szCs w:val="25"/>
              </w:rPr>
            </w:pPr>
            <w:r w:rsidRPr="008813AF">
              <w:rPr>
                <w:rFonts w:ascii="Times New Roman" w:eastAsia="Calibri" w:hAnsi="Times New Roman" w:cs="Times New Roman"/>
                <w:sz w:val="25"/>
                <w:szCs w:val="25"/>
              </w:rPr>
              <w:t>-</w:t>
            </w:r>
            <w:r w:rsidR="00EE0694" w:rsidRPr="008813AF">
              <w:rPr>
                <w:rFonts w:ascii="Times New Roman" w:eastAsia="Calibri" w:hAnsi="Times New Roman" w:cs="Times New Roman"/>
                <w:sz w:val="25"/>
                <w:szCs w:val="25"/>
              </w:rPr>
              <w:t xml:space="preserve"> noteikumu projekts paredz precizēt</w:t>
            </w:r>
            <w:r w:rsidR="00EE0694" w:rsidRPr="008813AF">
              <w:rPr>
                <w:rFonts w:ascii="Times New Roman" w:hAnsi="Times New Roman" w:cs="Times New Roman"/>
                <w:sz w:val="25"/>
                <w:szCs w:val="25"/>
              </w:rPr>
              <w:t xml:space="preserve"> </w:t>
            </w:r>
            <w:r w:rsidR="00EE0694" w:rsidRPr="008813AF">
              <w:rPr>
                <w:rFonts w:ascii="Times New Roman" w:eastAsia="Calibri" w:hAnsi="Times New Roman" w:cs="Times New Roman"/>
                <w:sz w:val="25"/>
                <w:szCs w:val="25"/>
              </w:rPr>
              <w:t>MK noteikumu Nr. 193 18.</w:t>
            </w:r>
            <w:r w:rsidR="00EE0694" w:rsidRPr="008813AF">
              <w:rPr>
                <w:rFonts w:ascii="Times New Roman" w:eastAsia="Calibri" w:hAnsi="Times New Roman" w:cs="Times New Roman"/>
                <w:sz w:val="25"/>
                <w:szCs w:val="25"/>
                <w:vertAlign w:val="superscript"/>
              </w:rPr>
              <w:t>1</w:t>
            </w:r>
            <w:r w:rsidR="00EE0694" w:rsidRPr="008813AF">
              <w:rPr>
                <w:rFonts w:ascii="Times New Roman" w:eastAsia="Calibri" w:hAnsi="Times New Roman" w:cs="Times New Roman"/>
                <w:sz w:val="25"/>
                <w:szCs w:val="25"/>
              </w:rPr>
              <w:t>6.3. apakšpunktā</w:t>
            </w:r>
            <w:r w:rsidR="001C0CDA" w:rsidRPr="008813AF">
              <w:rPr>
                <w:rFonts w:ascii="Times New Roman" w:eastAsia="Calibri" w:hAnsi="Times New Roman" w:cs="Times New Roman"/>
                <w:sz w:val="25"/>
                <w:szCs w:val="25"/>
              </w:rPr>
              <w:t xml:space="preserve"> </w:t>
            </w:r>
            <w:r w:rsidR="00EE0694" w:rsidRPr="008813AF">
              <w:rPr>
                <w:rFonts w:ascii="Times New Roman" w:eastAsia="Calibri" w:hAnsi="Times New Roman" w:cs="Times New Roman"/>
                <w:sz w:val="25"/>
                <w:szCs w:val="25"/>
              </w:rPr>
              <w:t>minētos</w:t>
            </w:r>
            <w:r w:rsidR="001A4059" w:rsidRPr="008813AF">
              <w:rPr>
                <w:rFonts w:ascii="Times New Roman" w:eastAsia="Calibri" w:hAnsi="Times New Roman" w:cs="Times New Roman"/>
                <w:sz w:val="25"/>
                <w:szCs w:val="25"/>
              </w:rPr>
              <w:t xml:space="preserve"> </w:t>
            </w:r>
            <w:r w:rsidR="00EE0694" w:rsidRPr="008813AF">
              <w:rPr>
                <w:rFonts w:ascii="Times New Roman" w:eastAsia="Calibri" w:hAnsi="Times New Roman" w:cs="Times New Roman"/>
                <w:sz w:val="25"/>
                <w:szCs w:val="25"/>
              </w:rPr>
              <w:t>supervīzijas sesiju veidus</w:t>
            </w:r>
            <w:r w:rsidR="00AC2602" w:rsidRPr="008813AF">
              <w:rPr>
                <w:rFonts w:ascii="Times New Roman" w:eastAsia="Calibri" w:hAnsi="Times New Roman" w:cs="Times New Roman"/>
                <w:sz w:val="25"/>
                <w:szCs w:val="25"/>
              </w:rPr>
              <w:t>,</w:t>
            </w:r>
            <w:r w:rsidR="00A54DE3" w:rsidRPr="008813AF">
              <w:rPr>
                <w:rFonts w:ascii="Times New Roman" w:eastAsia="Calibri" w:hAnsi="Times New Roman" w:cs="Times New Roman"/>
                <w:sz w:val="25"/>
                <w:szCs w:val="25"/>
              </w:rPr>
              <w:t xml:space="preserve"> izdalot</w:t>
            </w:r>
            <w:r w:rsidR="001A4059" w:rsidRPr="008813AF">
              <w:rPr>
                <w:rFonts w:ascii="Times New Roman" w:eastAsia="Calibri" w:hAnsi="Times New Roman" w:cs="Times New Roman"/>
                <w:sz w:val="25"/>
                <w:szCs w:val="25"/>
              </w:rPr>
              <w:t>,</w:t>
            </w:r>
            <w:r w:rsidR="00A54DE3" w:rsidRPr="008813AF">
              <w:rPr>
                <w:rFonts w:ascii="Times New Roman" w:eastAsia="Calibri" w:hAnsi="Times New Roman" w:cs="Times New Roman"/>
                <w:sz w:val="25"/>
                <w:szCs w:val="25"/>
              </w:rPr>
              <w:t xml:space="preserve"> gru</w:t>
            </w:r>
            <w:r w:rsidR="001A4059" w:rsidRPr="008813AF">
              <w:rPr>
                <w:rFonts w:ascii="Times New Roman" w:eastAsia="Calibri" w:hAnsi="Times New Roman" w:cs="Times New Roman"/>
                <w:sz w:val="25"/>
                <w:szCs w:val="25"/>
              </w:rPr>
              <w:t>pas, komandas vai organizācijas supervīzijas,</w:t>
            </w:r>
            <w:r w:rsidR="00AC2602" w:rsidRPr="008813AF">
              <w:rPr>
                <w:rFonts w:ascii="Times New Roman" w:eastAsia="Calibri" w:hAnsi="Times New Roman" w:cs="Times New Roman"/>
                <w:sz w:val="25"/>
                <w:szCs w:val="25"/>
              </w:rPr>
              <w:t xml:space="preserve"> kā arī veikt</w:t>
            </w:r>
            <w:r w:rsidR="007E2986" w:rsidRPr="008813AF">
              <w:rPr>
                <w:rFonts w:ascii="Times New Roman" w:eastAsia="Calibri" w:hAnsi="Times New Roman" w:cs="Times New Roman"/>
                <w:sz w:val="25"/>
                <w:szCs w:val="25"/>
              </w:rPr>
              <w:t xml:space="preserve"> tehniskus un</w:t>
            </w:r>
            <w:r w:rsidR="00BA6E53" w:rsidRPr="008813AF">
              <w:rPr>
                <w:rFonts w:ascii="Times New Roman" w:eastAsia="Calibri" w:hAnsi="Times New Roman" w:cs="Times New Roman"/>
                <w:sz w:val="25"/>
                <w:szCs w:val="25"/>
              </w:rPr>
              <w:t xml:space="preserve"> </w:t>
            </w:r>
            <w:r w:rsidR="00AC2602" w:rsidRPr="008813AF">
              <w:rPr>
                <w:rFonts w:ascii="Times New Roman" w:eastAsia="Calibri" w:hAnsi="Times New Roman" w:cs="Times New Roman"/>
                <w:sz w:val="25"/>
                <w:szCs w:val="25"/>
              </w:rPr>
              <w:t>redakcionālu</w:t>
            </w:r>
            <w:r w:rsidR="001A4059" w:rsidRPr="008813AF">
              <w:rPr>
                <w:rFonts w:ascii="Times New Roman" w:eastAsia="Calibri" w:hAnsi="Times New Roman" w:cs="Times New Roman"/>
                <w:sz w:val="25"/>
                <w:szCs w:val="25"/>
              </w:rPr>
              <w:t>s</w:t>
            </w:r>
            <w:r w:rsidR="00AC2602" w:rsidRPr="008813AF">
              <w:rPr>
                <w:rFonts w:ascii="Times New Roman" w:eastAsia="Calibri" w:hAnsi="Times New Roman" w:cs="Times New Roman"/>
                <w:sz w:val="25"/>
                <w:szCs w:val="25"/>
              </w:rPr>
              <w:t xml:space="preserve"> precizējumu</w:t>
            </w:r>
            <w:r w:rsidR="001A4059" w:rsidRPr="008813AF">
              <w:rPr>
                <w:rFonts w:ascii="Times New Roman" w:eastAsia="Calibri" w:hAnsi="Times New Roman" w:cs="Times New Roman"/>
                <w:sz w:val="25"/>
                <w:szCs w:val="25"/>
              </w:rPr>
              <w:t>s</w:t>
            </w:r>
            <w:r w:rsidR="004D7969" w:rsidRPr="008813AF">
              <w:rPr>
                <w:rFonts w:ascii="Times New Roman" w:eastAsia="Calibri" w:hAnsi="Times New Roman" w:cs="Times New Roman"/>
                <w:sz w:val="25"/>
                <w:szCs w:val="25"/>
              </w:rPr>
              <w:t>;</w:t>
            </w:r>
          </w:p>
          <w:p w14:paraId="2E4758A7" w14:textId="372BB8A4" w:rsidR="004D7969" w:rsidRPr="008813AF" w:rsidRDefault="004D7969" w:rsidP="00DB0379">
            <w:pPr>
              <w:pStyle w:val="ListParagraph"/>
              <w:spacing w:after="0" w:line="240" w:lineRule="auto"/>
              <w:ind w:left="108" w:right="140"/>
              <w:jc w:val="both"/>
              <w:rPr>
                <w:rFonts w:ascii="Times New Roman" w:eastAsia="Calibri" w:hAnsi="Times New Roman" w:cs="Times New Roman"/>
                <w:sz w:val="25"/>
                <w:szCs w:val="25"/>
              </w:rPr>
            </w:pPr>
            <w:r w:rsidRPr="008813AF">
              <w:rPr>
                <w:rFonts w:ascii="Times New Roman" w:eastAsia="Calibri" w:hAnsi="Times New Roman" w:cs="Times New Roman"/>
                <w:sz w:val="25"/>
                <w:szCs w:val="25"/>
              </w:rPr>
              <w:t xml:space="preserve">- atsevišķos punktos tiek </w:t>
            </w:r>
            <w:r w:rsidR="00DB0379" w:rsidRPr="008813AF">
              <w:rPr>
                <w:rFonts w:ascii="Times New Roman" w:eastAsia="Calibri" w:hAnsi="Times New Roman" w:cs="Times New Roman"/>
                <w:sz w:val="25"/>
                <w:szCs w:val="25"/>
              </w:rPr>
              <w:t>no</w:t>
            </w:r>
            <w:r w:rsidRPr="008813AF">
              <w:rPr>
                <w:rFonts w:ascii="Times New Roman" w:eastAsia="Calibri" w:hAnsi="Times New Roman" w:cs="Times New Roman"/>
                <w:sz w:val="25"/>
                <w:szCs w:val="25"/>
              </w:rPr>
              <w:t>dalītas</w:t>
            </w:r>
            <w:r w:rsidR="00F851CC" w:rsidRPr="008813AF">
              <w:rPr>
                <w:rFonts w:ascii="Times New Roman" w:eastAsia="Calibri" w:hAnsi="Times New Roman" w:cs="Times New Roman"/>
                <w:sz w:val="25"/>
                <w:szCs w:val="25"/>
              </w:rPr>
              <w:t xml:space="preserve"> finansējuma saņēmēja projekta īstenošanas un vadības personāla un sadarbības partnera projekta īstenošanas personāla </w:t>
            </w:r>
            <w:r w:rsidR="00DB0379" w:rsidRPr="008813AF">
              <w:rPr>
                <w:rFonts w:ascii="Times New Roman" w:eastAsia="Calibri" w:hAnsi="Times New Roman" w:cs="Times New Roman"/>
                <w:sz w:val="25"/>
                <w:szCs w:val="25"/>
              </w:rPr>
              <w:t xml:space="preserve">iekšzemes komandējumu, darba (dienesta) </w:t>
            </w:r>
            <w:r w:rsidR="00DB0379" w:rsidRPr="008813AF">
              <w:rPr>
                <w:rFonts w:ascii="Times New Roman" w:eastAsia="Calibri" w:hAnsi="Times New Roman" w:cs="Times New Roman"/>
                <w:sz w:val="25"/>
                <w:szCs w:val="25"/>
              </w:rPr>
              <w:lastRenderedPageBreak/>
              <w:t>braucienu un ārvalstu komandējumu izmaksu aprēķināšanas un atlīdzības kārtība</w:t>
            </w:r>
            <w:r w:rsidR="00F851CC" w:rsidRPr="008813AF">
              <w:rPr>
                <w:rFonts w:ascii="Times New Roman" w:eastAsia="Calibri" w:hAnsi="Times New Roman" w:cs="Times New Roman"/>
                <w:sz w:val="25"/>
                <w:szCs w:val="25"/>
              </w:rPr>
              <w:t>.</w:t>
            </w:r>
          </w:p>
        </w:tc>
      </w:tr>
      <w:tr w:rsidR="00E5323B" w:rsidRPr="008813AF" w14:paraId="1B74A685" w14:textId="77777777" w:rsidTr="00885198">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18EDFDB" w14:textId="10C62E59" w:rsidR="00655F2C" w:rsidRPr="008813AF" w:rsidRDefault="00E5323B" w:rsidP="007A19C7">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lastRenderedPageBreak/>
              <w:t>3.</w:t>
            </w:r>
          </w:p>
        </w:tc>
        <w:tc>
          <w:tcPr>
            <w:tcW w:w="1610" w:type="pct"/>
            <w:tcBorders>
              <w:top w:val="outset" w:sz="6" w:space="0" w:color="auto"/>
              <w:left w:val="outset" w:sz="6" w:space="0" w:color="auto"/>
              <w:bottom w:val="outset" w:sz="6" w:space="0" w:color="auto"/>
              <w:right w:val="outset" w:sz="6" w:space="0" w:color="auto"/>
            </w:tcBorders>
            <w:hideMark/>
          </w:tcPr>
          <w:p w14:paraId="212EA6AF" w14:textId="77777777" w:rsidR="00E5323B" w:rsidRPr="008813AF" w:rsidRDefault="00E5323B" w:rsidP="007A19C7">
            <w:pPr>
              <w:spacing w:after="0" w:line="240" w:lineRule="auto"/>
              <w:jc w:val="both"/>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Projekta izstrādē iesaistītās institūcijas un publiskas personas kapitālsabiedrības</w:t>
            </w:r>
          </w:p>
        </w:tc>
        <w:tc>
          <w:tcPr>
            <w:tcW w:w="3032" w:type="pct"/>
            <w:tcBorders>
              <w:top w:val="outset" w:sz="6" w:space="0" w:color="auto"/>
              <w:left w:val="outset" w:sz="6" w:space="0" w:color="auto"/>
              <w:bottom w:val="outset" w:sz="6" w:space="0" w:color="auto"/>
              <w:right w:val="outset" w:sz="6" w:space="0" w:color="auto"/>
            </w:tcBorders>
            <w:hideMark/>
          </w:tcPr>
          <w:p w14:paraId="15BD550E" w14:textId="77777777" w:rsidR="00E5323B" w:rsidRPr="008813AF" w:rsidRDefault="008211B7" w:rsidP="007A19C7">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8813AF">
              <w:rPr>
                <w:rFonts w:ascii="Times New Roman" w:eastAsia="Times New Roman" w:hAnsi="Times New Roman" w:cs="Times New Roman"/>
                <w:iCs/>
                <w:color w:val="000000" w:themeColor="text1"/>
                <w:sz w:val="25"/>
                <w:szCs w:val="25"/>
                <w:lang w:eastAsia="lv-LV"/>
              </w:rPr>
              <w:t>Labklājības ministrija</w:t>
            </w:r>
          </w:p>
        </w:tc>
      </w:tr>
      <w:tr w:rsidR="00E5323B" w:rsidRPr="008813AF" w14:paraId="075BDC94" w14:textId="77777777" w:rsidTr="00885198">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5250B24" w14:textId="77777777" w:rsidR="00655F2C" w:rsidRPr="008813AF" w:rsidRDefault="00E5323B" w:rsidP="007A19C7">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4.</w:t>
            </w:r>
          </w:p>
        </w:tc>
        <w:tc>
          <w:tcPr>
            <w:tcW w:w="1610" w:type="pct"/>
            <w:tcBorders>
              <w:top w:val="outset" w:sz="6" w:space="0" w:color="auto"/>
              <w:left w:val="outset" w:sz="6" w:space="0" w:color="auto"/>
              <w:bottom w:val="outset" w:sz="6" w:space="0" w:color="auto"/>
              <w:right w:val="outset" w:sz="6" w:space="0" w:color="auto"/>
            </w:tcBorders>
            <w:hideMark/>
          </w:tcPr>
          <w:p w14:paraId="59294136" w14:textId="77777777" w:rsidR="00E5323B" w:rsidRPr="008813AF" w:rsidRDefault="00E5323B" w:rsidP="007A19C7">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Cita informācija</w:t>
            </w:r>
          </w:p>
        </w:tc>
        <w:tc>
          <w:tcPr>
            <w:tcW w:w="3032" w:type="pct"/>
            <w:tcBorders>
              <w:top w:val="outset" w:sz="6" w:space="0" w:color="auto"/>
              <w:left w:val="outset" w:sz="6" w:space="0" w:color="auto"/>
              <w:bottom w:val="outset" w:sz="6" w:space="0" w:color="auto"/>
              <w:right w:val="outset" w:sz="6" w:space="0" w:color="auto"/>
            </w:tcBorders>
            <w:hideMark/>
          </w:tcPr>
          <w:p w14:paraId="1EB7AC5B" w14:textId="7A6B3FAE" w:rsidR="00E5323B" w:rsidRPr="008813AF" w:rsidRDefault="004809EA" w:rsidP="007A19C7">
            <w:pPr>
              <w:spacing w:after="0" w:line="240" w:lineRule="auto"/>
              <w:ind w:left="108"/>
              <w:jc w:val="both"/>
              <w:rPr>
                <w:rFonts w:ascii="Times New Roman" w:eastAsia="Times New Roman" w:hAnsi="Times New Roman" w:cs="Times New Roman"/>
                <w:iCs/>
                <w:color w:val="A6A6A6" w:themeColor="background1" w:themeShade="A6"/>
                <w:sz w:val="25"/>
                <w:szCs w:val="25"/>
                <w:lang w:eastAsia="lv-LV"/>
              </w:rPr>
            </w:pPr>
            <w:r w:rsidRPr="008813AF">
              <w:rPr>
                <w:rFonts w:ascii="Times New Roman" w:eastAsia="Times New Roman" w:hAnsi="Times New Roman" w:cs="Times New Roman"/>
                <w:iCs/>
                <w:color w:val="000000" w:themeColor="text1"/>
                <w:sz w:val="25"/>
                <w:szCs w:val="25"/>
                <w:lang w:eastAsia="lv-LV"/>
              </w:rPr>
              <w:t>Izvērtējot ierosināto grozījumu ietekmi uz finansējuma saņēmēju</w:t>
            </w:r>
            <w:r w:rsidR="003B6C54" w:rsidRPr="008813AF">
              <w:rPr>
                <w:rFonts w:ascii="Times New Roman" w:eastAsia="Times New Roman" w:hAnsi="Times New Roman" w:cs="Times New Roman"/>
                <w:iCs/>
                <w:color w:val="000000" w:themeColor="text1"/>
                <w:sz w:val="25"/>
                <w:szCs w:val="25"/>
                <w:lang w:eastAsia="lv-LV"/>
              </w:rPr>
              <w:t xml:space="preserve"> un </w:t>
            </w:r>
            <w:r w:rsidRPr="008813AF">
              <w:rPr>
                <w:rFonts w:ascii="Times New Roman" w:eastAsia="Times New Roman" w:hAnsi="Times New Roman" w:cs="Times New Roman"/>
                <w:iCs/>
                <w:color w:val="000000" w:themeColor="text1"/>
                <w:sz w:val="25"/>
                <w:szCs w:val="25"/>
                <w:lang w:eastAsia="lv-LV"/>
              </w:rPr>
              <w:t xml:space="preserve">ņemot vērā iepriekš minēto, pēc </w:t>
            </w:r>
            <w:r w:rsidR="00181AF7" w:rsidRPr="008813AF">
              <w:rPr>
                <w:rFonts w:ascii="Times New Roman" w:eastAsia="Times New Roman" w:hAnsi="Times New Roman" w:cs="Times New Roman"/>
                <w:iCs/>
                <w:color w:val="000000" w:themeColor="text1"/>
                <w:sz w:val="25"/>
                <w:szCs w:val="25"/>
                <w:lang w:eastAsia="lv-LV"/>
              </w:rPr>
              <w:t xml:space="preserve">MK noteikumu Nr. </w:t>
            </w:r>
            <w:r w:rsidR="004B782B" w:rsidRPr="008813AF">
              <w:rPr>
                <w:rFonts w:ascii="Times New Roman" w:eastAsia="Times New Roman" w:hAnsi="Times New Roman" w:cs="Times New Roman"/>
                <w:iCs/>
                <w:color w:val="000000" w:themeColor="text1"/>
                <w:sz w:val="25"/>
                <w:szCs w:val="25"/>
                <w:lang w:eastAsia="lv-LV"/>
              </w:rPr>
              <w:t>193</w:t>
            </w:r>
            <w:r w:rsidRPr="008813AF">
              <w:rPr>
                <w:rFonts w:ascii="Times New Roman" w:eastAsia="Times New Roman" w:hAnsi="Times New Roman" w:cs="Times New Roman"/>
                <w:iCs/>
                <w:color w:val="000000" w:themeColor="text1"/>
                <w:sz w:val="25"/>
                <w:szCs w:val="25"/>
                <w:lang w:eastAsia="lv-LV"/>
              </w:rPr>
              <w:t xml:space="preserve"> spēkā stāšanas tiks ierosināts veikt attiecīgus grozījumus</w:t>
            </w:r>
            <w:r w:rsidR="001221A4" w:rsidRPr="008813AF">
              <w:rPr>
                <w:rFonts w:ascii="Times New Roman" w:eastAsia="Times New Roman" w:hAnsi="Times New Roman" w:cs="Times New Roman"/>
                <w:iCs/>
                <w:color w:val="000000" w:themeColor="text1"/>
                <w:sz w:val="25"/>
                <w:szCs w:val="25"/>
                <w:lang w:eastAsia="lv-LV"/>
              </w:rPr>
              <w:t xml:space="preserve"> 9.2.1.</w:t>
            </w:r>
            <w:r w:rsidR="004B782B" w:rsidRPr="008813AF">
              <w:rPr>
                <w:rFonts w:ascii="Times New Roman" w:eastAsia="Times New Roman" w:hAnsi="Times New Roman" w:cs="Times New Roman"/>
                <w:iCs/>
                <w:color w:val="000000" w:themeColor="text1"/>
                <w:sz w:val="25"/>
                <w:szCs w:val="25"/>
                <w:lang w:eastAsia="lv-LV"/>
              </w:rPr>
              <w:t>1</w:t>
            </w:r>
            <w:r w:rsidR="001221A4" w:rsidRPr="008813AF">
              <w:rPr>
                <w:rFonts w:ascii="Times New Roman" w:eastAsia="Times New Roman" w:hAnsi="Times New Roman" w:cs="Times New Roman"/>
                <w:iCs/>
                <w:color w:val="000000" w:themeColor="text1"/>
                <w:sz w:val="25"/>
                <w:szCs w:val="25"/>
                <w:lang w:eastAsia="lv-LV"/>
              </w:rPr>
              <w:t xml:space="preserve">. pasākuma </w:t>
            </w:r>
            <w:r w:rsidRPr="008813AF">
              <w:rPr>
                <w:rFonts w:ascii="Times New Roman" w:eastAsia="Times New Roman" w:hAnsi="Times New Roman" w:cs="Times New Roman"/>
                <w:iCs/>
                <w:color w:val="000000" w:themeColor="text1"/>
                <w:sz w:val="25"/>
                <w:szCs w:val="25"/>
                <w:lang w:eastAsia="lv-LV"/>
              </w:rPr>
              <w:t>projektā</w:t>
            </w:r>
            <w:r w:rsidR="007500EC" w:rsidRPr="008813AF">
              <w:rPr>
                <w:rFonts w:ascii="Times New Roman" w:eastAsia="Times New Roman" w:hAnsi="Times New Roman" w:cs="Times New Roman"/>
                <w:iCs/>
                <w:color w:val="000000" w:themeColor="text1"/>
                <w:sz w:val="25"/>
                <w:szCs w:val="25"/>
                <w:lang w:eastAsia="lv-LV"/>
              </w:rPr>
              <w:t>,</w:t>
            </w:r>
            <w:r w:rsidR="007500EC" w:rsidRPr="008813AF">
              <w:rPr>
                <w:rFonts w:ascii="Times New Roman" w:hAnsi="Times New Roman" w:cs="Times New Roman"/>
                <w:sz w:val="25"/>
                <w:szCs w:val="25"/>
              </w:rPr>
              <w:t xml:space="preserve"> </w:t>
            </w:r>
            <w:r w:rsidR="007500EC" w:rsidRPr="008813AF">
              <w:rPr>
                <w:rFonts w:ascii="Times New Roman" w:eastAsia="Times New Roman" w:hAnsi="Times New Roman" w:cs="Times New Roman"/>
                <w:iCs/>
                <w:color w:val="000000" w:themeColor="text1"/>
                <w:sz w:val="25"/>
                <w:szCs w:val="25"/>
                <w:lang w:eastAsia="lv-LV"/>
              </w:rPr>
              <w:t>tai skaitā projekta iesnieguma 2. pielikumā (</w:t>
            </w:r>
            <w:r w:rsidR="00325DE4" w:rsidRPr="008813AF">
              <w:rPr>
                <w:rFonts w:ascii="Times New Roman" w:eastAsia="Times New Roman" w:hAnsi="Times New Roman" w:cs="Times New Roman"/>
                <w:iCs/>
                <w:color w:val="000000" w:themeColor="text1"/>
                <w:sz w:val="25"/>
                <w:szCs w:val="25"/>
                <w:lang w:eastAsia="lv-LV"/>
              </w:rPr>
              <w:t>"</w:t>
            </w:r>
            <w:r w:rsidR="007500EC" w:rsidRPr="008813AF">
              <w:rPr>
                <w:rFonts w:ascii="Times New Roman" w:eastAsia="Times New Roman" w:hAnsi="Times New Roman" w:cs="Times New Roman"/>
                <w:iCs/>
                <w:color w:val="000000" w:themeColor="text1"/>
                <w:sz w:val="25"/>
                <w:szCs w:val="25"/>
                <w:lang w:eastAsia="lv-LV"/>
              </w:rPr>
              <w:t>Finansēšanas plāns</w:t>
            </w:r>
            <w:r w:rsidR="00325DE4" w:rsidRPr="008813AF">
              <w:rPr>
                <w:rFonts w:ascii="Times New Roman" w:eastAsia="Times New Roman" w:hAnsi="Times New Roman" w:cs="Times New Roman"/>
                <w:iCs/>
                <w:color w:val="000000" w:themeColor="text1"/>
                <w:sz w:val="25"/>
                <w:szCs w:val="25"/>
                <w:lang w:eastAsia="lv-LV"/>
              </w:rPr>
              <w:t>"</w:t>
            </w:r>
            <w:r w:rsidR="007500EC" w:rsidRPr="008813AF">
              <w:rPr>
                <w:rFonts w:ascii="Times New Roman" w:eastAsia="Times New Roman" w:hAnsi="Times New Roman" w:cs="Times New Roman"/>
                <w:iCs/>
                <w:color w:val="000000" w:themeColor="text1"/>
                <w:sz w:val="25"/>
                <w:szCs w:val="25"/>
                <w:lang w:eastAsia="lv-LV"/>
              </w:rPr>
              <w:t>)</w:t>
            </w:r>
            <w:r w:rsidR="002625BC" w:rsidRPr="008813AF">
              <w:rPr>
                <w:rFonts w:ascii="Times New Roman" w:eastAsia="Times New Roman" w:hAnsi="Times New Roman" w:cs="Times New Roman"/>
                <w:iCs/>
                <w:color w:val="000000" w:themeColor="text1"/>
                <w:sz w:val="25"/>
                <w:szCs w:val="25"/>
                <w:lang w:eastAsia="lv-LV"/>
              </w:rPr>
              <w:t>, jo</w:t>
            </w:r>
            <w:r w:rsidR="002625BC" w:rsidRPr="008813AF">
              <w:rPr>
                <w:rFonts w:ascii="Times New Roman" w:hAnsi="Times New Roman" w:cs="Times New Roman"/>
                <w:sz w:val="25"/>
                <w:szCs w:val="25"/>
              </w:rPr>
              <w:t xml:space="preserve"> </w:t>
            </w:r>
            <w:r w:rsidR="002625BC" w:rsidRPr="008813AF">
              <w:rPr>
                <w:rFonts w:ascii="Times New Roman" w:eastAsia="Times New Roman" w:hAnsi="Times New Roman" w:cs="Times New Roman"/>
                <w:iCs/>
                <w:color w:val="000000" w:themeColor="text1"/>
                <w:sz w:val="25"/>
                <w:szCs w:val="25"/>
                <w:lang w:eastAsia="lv-LV"/>
              </w:rPr>
              <w:t>pašreiz projekts tiek īstenots atbilstoši šobrīd spēkā esošajai MK noteikumu Nr. 193 redakcijai.</w:t>
            </w:r>
          </w:p>
        </w:tc>
      </w:tr>
    </w:tbl>
    <w:p w14:paraId="6A29D21C" w14:textId="7644187D"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2971"/>
        <w:gridCol w:w="5528"/>
      </w:tblGrid>
      <w:tr w:rsidR="00E5323B" w:rsidRPr="008813AF" w14:paraId="64505B72" w14:textId="77777777" w:rsidTr="001F3CE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16E6CCA" w14:textId="77777777" w:rsidR="00655F2C" w:rsidRPr="008813AF"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8813AF">
              <w:rPr>
                <w:rFonts w:ascii="Times New Roman" w:eastAsia="Times New Roman" w:hAnsi="Times New Roman" w:cs="Times New Roman"/>
                <w:b/>
                <w:bCs/>
                <w:iCs/>
                <w:color w:val="414142"/>
                <w:sz w:val="25"/>
                <w:szCs w:val="25"/>
                <w:lang w:eastAsia="lv-LV"/>
              </w:rPr>
              <w:t>II. Tiesību akta projekta ietekme uz sabiedrību, tautsaimniecības attīstību un administratīvo slogu</w:t>
            </w:r>
          </w:p>
        </w:tc>
      </w:tr>
      <w:tr w:rsidR="00E5323B" w:rsidRPr="008813AF" w14:paraId="376E610C"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9D10AFD"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1.</w:t>
            </w:r>
          </w:p>
        </w:tc>
        <w:tc>
          <w:tcPr>
            <w:tcW w:w="1632" w:type="pct"/>
            <w:tcBorders>
              <w:top w:val="outset" w:sz="6" w:space="0" w:color="auto"/>
              <w:left w:val="outset" w:sz="6" w:space="0" w:color="auto"/>
              <w:bottom w:val="outset" w:sz="6" w:space="0" w:color="auto"/>
              <w:right w:val="outset" w:sz="6" w:space="0" w:color="auto"/>
            </w:tcBorders>
            <w:hideMark/>
          </w:tcPr>
          <w:p w14:paraId="639F7F4C" w14:textId="77777777" w:rsidR="00E5323B" w:rsidRPr="008813AF" w:rsidRDefault="00E5323B" w:rsidP="000F5A55">
            <w:pPr>
              <w:spacing w:after="0" w:line="240" w:lineRule="auto"/>
              <w:jc w:val="both"/>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Sabiedrības mērķgrupas, kuras tiesiskais regulējums ietekmē</w:t>
            </w:r>
            <w:proofErr w:type="gramStart"/>
            <w:r w:rsidRPr="008813AF">
              <w:rPr>
                <w:rFonts w:ascii="Times New Roman" w:eastAsia="Times New Roman" w:hAnsi="Times New Roman" w:cs="Times New Roman"/>
                <w:iCs/>
                <w:color w:val="414142"/>
                <w:sz w:val="25"/>
                <w:szCs w:val="25"/>
                <w:lang w:eastAsia="lv-LV"/>
              </w:rPr>
              <w:t xml:space="preserve"> vai varētu ietekmēt</w:t>
            </w:r>
            <w:proofErr w:type="gramEnd"/>
          </w:p>
        </w:tc>
        <w:tc>
          <w:tcPr>
            <w:tcW w:w="3010" w:type="pct"/>
            <w:tcBorders>
              <w:top w:val="outset" w:sz="6" w:space="0" w:color="auto"/>
              <w:left w:val="outset" w:sz="6" w:space="0" w:color="auto"/>
              <w:bottom w:val="outset" w:sz="6" w:space="0" w:color="auto"/>
              <w:right w:val="outset" w:sz="6" w:space="0" w:color="auto"/>
            </w:tcBorders>
            <w:hideMark/>
          </w:tcPr>
          <w:p w14:paraId="4939E964" w14:textId="315EF87F" w:rsidR="00AD2A43" w:rsidRPr="008813AF" w:rsidRDefault="00AD2A43" w:rsidP="008F5E7D">
            <w:pPr>
              <w:shd w:val="clear" w:color="auto" w:fill="FFFFFF"/>
              <w:spacing w:after="0" w:line="240" w:lineRule="auto"/>
              <w:ind w:left="138" w:right="140"/>
              <w:contextualSpacing/>
              <w:jc w:val="both"/>
              <w:rPr>
                <w:rFonts w:ascii="Times New Roman" w:eastAsia="Calibri" w:hAnsi="Times New Roman" w:cs="Times New Roman"/>
                <w:sz w:val="25"/>
                <w:szCs w:val="25"/>
              </w:rPr>
            </w:pPr>
            <w:r w:rsidRPr="008813AF">
              <w:rPr>
                <w:rFonts w:ascii="Times New Roman" w:eastAsia="Calibri" w:hAnsi="Times New Roman" w:cs="Times New Roman"/>
                <w:sz w:val="25"/>
                <w:szCs w:val="25"/>
              </w:rPr>
              <w:t>1. pašvaldības un to izveidoto sociālo pakalpojumu sniedzēju sociālā darba speciālisti;</w:t>
            </w:r>
          </w:p>
          <w:p w14:paraId="5F8CCBAC" w14:textId="1723DC88" w:rsidR="00F464BE" w:rsidRPr="008813AF" w:rsidRDefault="00AD2A43" w:rsidP="008F5E7D">
            <w:pPr>
              <w:shd w:val="clear" w:color="auto" w:fill="FFFFFF"/>
              <w:spacing w:after="0" w:line="240" w:lineRule="auto"/>
              <w:ind w:left="138" w:right="140"/>
              <w:contextualSpacing/>
              <w:jc w:val="both"/>
              <w:rPr>
                <w:rFonts w:ascii="Times New Roman" w:eastAsia="Calibri" w:hAnsi="Times New Roman" w:cs="Times New Roman"/>
                <w:sz w:val="25"/>
                <w:szCs w:val="25"/>
              </w:rPr>
            </w:pPr>
            <w:r w:rsidRPr="008813AF">
              <w:rPr>
                <w:rFonts w:ascii="Times New Roman" w:eastAsia="Calibri" w:hAnsi="Times New Roman" w:cs="Times New Roman"/>
                <w:sz w:val="25"/>
                <w:szCs w:val="25"/>
              </w:rPr>
              <w:t>2. pašvaldību sociālie dienesti un to sociālā darba speciālisti.</w:t>
            </w:r>
          </w:p>
        </w:tc>
      </w:tr>
      <w:tr w:rsidR="00E5323B" w:rsidRPr="008813AF" w14:paraId="6A5074CB"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08DE1DA"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2.</w:t>
            </w:r>
          </w:p>
        </w:tc>
        <w:tc>
          <w:tcPr>
            <w:tcW w:w="1632" w:type="pct"/>
            <w:tcBorders>
              <w:top w:val="outset" w:sz="6" w:space="0" w:color="auto"/>
              <w:left w:val="outset" w:sz="6" w:space="0" w:color="auto"/>
              <w:bottom w:val="outset" w:sz="6" w:space="0" w:color="auto"/>
              <w:right w:val="outset" w:sz="6" w:space="0" w:color="auto"/>
            </w:tcBorders>
            <w:hideMark/>
          </w:tcPr>
          <w:p w14:paraId="7E1E2F86"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Tiesiskā regulējuma ietekme uz tautsaimniecību un administratīvo slogu</w:t>
            </w:r>
          </w:p>
        </w:tc>
        <w:tc>
          <w:tcPr>
            <w:tcW w:w="3010" w:type="pct"/>
            <w:tcBorders>
              <w:top w:val="outset" w:sz="6" w:space="0" w:color="auto"/>
              <w:left w:val="outset" w:sz="6" w:space="0" w:color="auto"/>
              <w:bottom w:val="outset" w:sz="6" w:space="0" w:color="auto"/>
              <w:right w:val="outset" w:sz="6" w:space="0" w:color="auto"/>
            </w:tcBorders>
            <w:hideMark/>
          </w:tcPr>
          <w:p w14:paraId="131EEFA4" w14:textId="170920B7" w:rsidR="005807C8" w:rsidRPr="008813AF" w:rsidRDefault="00537370" w:rsidP="00801D83">
            <w:pPr>
              <w:spacing w:after="0" w:line="240" w:lineRule="auto"/>
              <w:ind w:left="108" w:right="54"/>
              <w:jc w:val="both"/>
              <w:rPr>
                <w:rFonts w:ascii="Times New Roman" w:eastAsia="Times New Roman" w:hAnsi="Times New Roman" w:cs="Times New Roman"/>
                <w:iCs/>
                <w:color w:val="000000" w:themeColor="text1"/>
                <w:sz w:val="25"/>
                <w:szCs w:val="25"/>
                <w:lang w:eastAsia="lv-LV"/>
              </w:rPr>
            </w:pPr>
            <w:r w:rsidRPr="008813AF">
              <w:rPr>
                <w:rFonts w:ascii="Times New Roman" w:eastAsia="Times New Roman" w:hAnsi="Times New Roman" w:cs="Times New Roman"/>
                <w:iCs/>
                <w:color w:val="000000" w:themeColor="text1"/>
                <w:sz w:val="25"/>
                <w:szCs w:val="25"/>
                <w:lang w:eastAsia="lv-LV"/>
              </w:rPr>
              <w:t xml:space="preserve">Noteikumu projekts </w:t>
            </w:r>
            <w:r w:rsidR="001C6167" w:rsidRPr="008813AF">
              <w:rPr>
                <w:rFonts w:ascii="Times New Roman" w:eastAsia="Times New Roman" w:hAnsi="Times New Roman" w:cs="Times New Roman"/>
                <w:iCs/>
                <w:color w:val="000000" w:themeColor="text1"/>
                <w:sz w:val="25"/>
                <w:szCs w:val="25"/>
                <w:lang w:eastAsia="lv-LV"/>
              </w:rPr>
              <w:t>tieši</w:t>
            </w:r>
            <w:r w:rsidRPr="008813AF">
              <w:rPr>
                <w:rFonts w:ascii="Times New Roman" w:eastAsia="Times New Roman" w:hAnsi="Times New Roman" w:cs="Times New Roman"/>
                <w:iCs/>
                <w:color w:val="000000" w:themeColor="text1"/>
                <w:sz w:val="25"/>
                <w:szCs w:val="25"/>
                <w:lang w:eastAsia="lv-LV"/>
              </w:rPr>
              <w:t xml:space="preserve"> neietekmē </w:t>
            </w:r>
            <w:r w:rsidR="0094002C" w:rsidRPr="008813AF">
              <w:rPr>
                <w:rFonts w:ascii="Times New Roman" w:eastAsia="Times New Roman" w:hAnsi="Times New Roman" w:cs="Times New Roman"/>
                <w:iCs/>
                <w:color w:val="000000" w:themeColor="text1"/>
                <w:sz w:val="25"/>
                <w:szCs w:val="25"/>
                <w:lang w:eastAsia="lv-LV"/>
              </w:rPr>
              <w:t>tautsaimniecību</w:t>
            </w:r>
            <w:r w:rsidR="001C6167" w:rsidRPr="008813AF">
              <w:rPr>
                <w:rFonts w:ascii="Times New Roman" w:eastAsia="Times New Roman" w:hAnsi="Times New Roman" w:cs="Times New Roman"/>
                <w:iCs/>
                <w:color w:val="000000" w:themeColor="text1"/>
                <w:sz w:val="25"/>
                <w:szCs w:val="25"/>
                <w:lang w:eastAsia="lv-LV"/>
              </w:rPr>
              <w:t xml:space="preserve"> un sabiedrības mērķgrupas</w:t>
            </w:r>
            <w:r w:rsidR="007A4C80" w:rsidRPr="008813AF">
              <w:rPr>
                <w:rFonts w:ascii="Times New Roman" w:eastAsia="Times New Roman" w:hAnsi="Times New Roman" w:cs="Times New Roman"/>
                <w:iCs/>
                <w:color w:val="000000" w:themeColor="text1"/>
                <w:sz w:val="25"/>
                <w:szCs w:val="25"/>
                <w:lang w:eastAsia="lv-LV"/>
              </w:rPr>
              <w:t xml:space="preserve">, kā arī </w:t>
            </w:r>
            <w:r w:rsidR="0094002C" w:rsidRPr="008813AF">
              <w:rPr>
                <w:rFonts w:ascii="Times New Roman" w:eastAsia="Times New Roman" w:hAnsi="Times New Roman" w:cs="Times New Roman"/>
                <w:iCs/>
                <w:color w:val="000000" w:themeColor="text1"/>
                <w:sz w:val="25"/>
                <w:szCs w:val="25"/>
                <w:lang w:eastAsia="lv-LV"/>
              </w:rPr>
              <w:t xml:space="preserve">nesniedz ietekmi uz </w:t>
            </w:r>
            <w:r w:rsidR="005807C8" w:rsidRPr="008813AF">
              <w:rPr>
                <w:rFonts w:ascii="Times New Roman" w:eastAsia="Times New Roman" w:hAnsi="Times New Roman" w:cs="Times New Roman"/>
                <w:iCs/>
                <w:color w:val="000000" w:themeColor="text1"/>
                <w:sz w:val="25"/>
                <w:szCs w:val="25"/>
                <w:lang w:eastAsia="lv-LV"/>
              </w:rPr>
              <w:t>uzņēmējdarbības vidi</w:t>
            </w:r>
            <w:r w:rsidR="00801D83" w:rsidRPr="008813AF">
              <w:rPr>
                <w:rFonts w:ascii="Times New Roman" w:eastAsia="Times New Roman" w:hAnsi="Times New Roman" w:cs="Times New Roman"/>
                <w:iCs/>
                <w:color w:val="000000" w:themeColor="text1"/>
                <w:sz w:val="25"/>
                <w:szCs w:val="25"/>
                <w:lang w:eastAsia="lv-LV"/>
              </w:rPr>
              <w:t xml:space="preserve"> un maziem, vidējiem uzņēmumiem, mikrouzņēmumiem un jaunuzņēmumiem. </w:t>
            </w:r>
          </w:p>
          <w:p w14:paraId="2BFBC36D" w14:textId="17C6D719" w:rsidR="000E66A8" w:rsidRPr="008813AF" w:rsidRDefault="000E66A8" w:rsidP="00801D83">
            <w:pPr>
              <w:spacing w:after="0" w:line="240" w:lineRule="auto"/>
              <w:ind w:left="85" w:right="54"/>
              <w:jc w:val="both"/>
              <w:rPr>
                <w:rFonts w:ascii="Times New Roman" w:eastAsia="Times New Roman" w:hAnsi="Times New Roman" w:cs="Times New Roman"/>
                <w:iCs/>
                <w:color w:val="000000" w:themeColor="text1"/>
                <w:sz w:val="25"/>
                <w:szCs w:val="25"/>
                <w:lang w:eastAsia="lv-LV"/>
              </w:rPr>
            </w:pPr>
            <w:r w:rsidRPr="008813AF">
              <w:rPr>
                <w:rFonts w:ascii="Times New Roman" w:eastAsia="Times New Roman" w:hAnsi="Times New Roman" w:cs="Times New Roman"/>
                <w:iCs/>
                <w:color w:val="000000" w:themeColor="text1"/>
                <w:sz w:val="25"/>
                <w:szCs w:val="25"/>
                <w:lang w:eastAsia="lv-LV"/>
              </w:rPr>
              <w:t>Noteikumu projekts</w:t>
            </w:r>
            <w:r w:rsidR="00801D83" w:rsidRPr="008813AF">
              <w:rPr>
                <w:rFonts w:ascii="Times New Roman" w:eastAsia="Times New Roman" w:hAnsi="Times New Roman" w:cs="Times New Roman"/>
                <w:iCs/>
                <w:color w:val="000000" w:themeColor="text1"/>
                <w:sz w:val="25"/>
                <w:szCs w:val="25"/>
                <w:lang w:eastAsia="lv-LV"/>
              </w:rPr>
              <w:t xml:space="preserve"> nerada ietekmi uz konkurenci, vidi</w:t>
            </w:r>
            <w:r w:rsidR="001C6167" w:rsidRPr="008813AF">
              <w:rPr>
                <w:rFonts w:ascii="Times New Roman" w:eastAsia="Times New Roman" w:hAnsi="Times New Roman" w:cs="Times New Roman"/>
                <w:iCs/>
                <w:color w:val="000000" w:themeColor="text1"/>
                <w:sz w:val="25"/>
                <w:szCs w:val="25"/>
                <w:lang w:eastAsia="lv-LV"/>
              </w:rPr>
              <w:t xml:space="preserve">, </w:t>
            </w:r>
            <w:r w:rsidR="00801D83" w:rsidRPr="008813AF">
              <w:rPr>
                <w:rFonts w:ascii="Times New Roman" w:eastAsia="Times New Roman" w:hAnsi="Times New Roman" w:cs="Times New Roman"/>
                <w:iCs/>
                <w:color w:val="000000" w:themeColor="text1"/>
                <w:sz w:val="25"/>
                <w:szCs w:val="25"/>
                <w:lang w:eastAsia="lv-LV"/>
              </w:rPr>
              <w:t>veselību un nevalstiskajām organizācijām.</w:t>
            </w:r>
          </w:p>
          <w:p w14:paraId="1B280B91" w14:textId="7D671ED0" w:rsidR="004307D7" w:rsidRPr="008813AF" w:rsidRDefault="004307D7" w:rsidP="00801D83">
            <w:pPr>
              <w:spacing w:after="0" w:line="240" w:lineRule="auto"/>
              <w:ind w:left="85" w:right="54"/>
              <w:jc w:val="both"/>
              <w:rPr>
                <w:rFonts w:ascii="Times New Roman" w:eastAsia="Times New Roman" w:hAnsi="Times New Roman" w:cs="Times New Roman"/>
                <w:iCs/>
                <w:color w:val="000000" w:themeColor="text1"/>
                <w:sz w:val="25"/>
                <w:szCs w:val="25"/>
                <w:lang w:eastAsia="lv-LV"/>
              </w:rPr>
            </w:pPr>
            <w:r w:rsidRPr="008813AF">
              <w:rPr>
                <w:rFonts w:ascii="Times New Roman" w:eastAsia="Times New Roman" w:hAnsi="Times New Roman" w:cs="Times New Roman"/>
                <w:iCs/>
                <w:color w:val="000000" w:themeColor="text1"/>
                <w:sz w:val="25"/>
                <w:szCs w:val="25"/>
                <w:lang w:eastAsia="lv-LV"/>
              </w:rPr>
              <w:t>Sabiedrības grupām un institūcijām noteikumu projekts nemaina tiesības un pienākumus, kā arī veicamās darbības.</w:t>
            </w:r>
          </w:p>
        </w:tc>
      </w:tr>
      <w:tr w:rsidR="00E5323B" w:rsidRPr="008813AF" w14:paraId="4C5DEC2D"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B9D75A6"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3.</w:t>
            </w:r>
          </w:p>
        </w:tc>
        <w:tc>
          <w:tcPr>
            <w:tcW w:w="1632" w:type="pct"/>
            <w:tcBorders>
              <w:top w:val="outset" w:sz="6" w:space="0" w:color="auto"/>
              <w:left w:val="outset" w:sz="6" w:space="0" w:color="auto"/>
              <w:bottom w:val="outset" w:sz="6" w:space="0" w:color="auto"/>
              <w:right w:val="outset" w:sz="6" w:space="0" w:color="auto"/>
            </w:tcBorders>
            <w:hideMark/>
          </w:tcPr>
          <w:p w14:paraId="52B73C57"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Administratīvo izmaksu monetārs novērtējums</w:t>
            </w:r>
          </w:p>
        </w:tc>
        <w:tc>
          <w:tcPr>
            <w:tcW w:w="3010" w:type="pct"/>
            <w:tcBorders>
              <w:top w:val="outset" w:sz="6" w:space="0" w:color="auto"/>
              <w:left w:val="outset" w:sz="6" w:space="0" w:color="auto"/>
              <w:bottom w:val="outset" w:sz="6" w:space="0" w:color="auto"/>
              <w:right w:val="outset" w:sz="6" w:space="0" w:color="auto"/>
            </w:tcBorders>
            <w:hideMark/>
          </w:tcPr>
          <w:p w14:paraId="5A92CA0B" w14:textId="77777777" w:rsidR="00E5323B" w:rsidRPr="008813AF" w:rsidRDefault="00537D42" w:rsidP="0095678C">
            <w:pPr>
              <w:spacing w:after="0" w:line="240" w:lineRule="auto"/>
              <w:ind w:left="138"/>
              <w:rPr>
                <w:rFonts w:ascii="Times New Roman" w:eastAsia="Times New Roman" w:hAnsi="Times New Roman" w:cs="Times New Roman"/>
                <w:iCs/>
                <w:color w:val="A6A6A6" w:themeColor="background1" w:themeShade="A6"/>
                <w:sz w:val="25"/>
                <w:szCs w:val="25"/>
                <w:lang w:eastAsia="lv-LV"/>
              </w:rPr>
            </w:pPr>
            <w:r w:rsidRPr="008813AF">
              <w:rPr>
                <w:rFonts w:ascii="Times New Roman" w:eastAsia="Times New Roman" w:hAnsi="Times New Roman" w:cs="Times New Roman"/>
                <w:iCs/>
                <w:color w:val="000000" w:themeColor="text1"/>
                <w:sz w:val="25"/>
                <w:szCs w:val="25"/>
                <w:lang w:eastAsia="lv-LV"/>
              </w:rPr>
              <w:t xml:space="preserve">Noteikumu projekts </w:t>
            </w:r>
            <w:r w:rsidR="00191ED9" w:rsidRPr="008813AF">
              <w:rPr>
                <w:rFonts w:ascii="Times New Roman" w:eastAsia="Times New Roman" w:hAnsi="Times New Roman" w:cs="Times New Roman"/>
                <w:iCs/>
                <w:color w:val="000000" w:themeColor="text1"/>
                <w:sz w:val="25"/>
                <w:szCs w:val="25"/>
                <w:lang w:eastAsia="lv-LV"/>
              </w:rPr>
              <w:t>šo jomu neskar.</w:t>
            </w:r>
          </w:p>
        </w:tc>
      </w:tr>
      <w:tr w:rsidR="00E5323B" w:rsidRPr="008813AF" w14:paraId="074AE155"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4A3A4E91"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4.</w:t>
            </w:r>
          </w:p>
        </w:tc>
        <w:tc>
          <w:tcPr>
            <w:tcW w:w="1632" w:type="pct"/>
            <w:tcBorders>
              <w:top w:val="outset" w:sz="6" w:space="0" w:color="auto"/>
              <w:left w:val="outset" w:sz="6" w:space="0" w:color="auto"/>
              <w:bottom w:val="outset" w:sz="6" w:space="0" w:color="auto"/>
              <w:right w:val="outset" w:sz="6" w:space="0" w:color="auto"/>
            </w:tcBorders>
            <w:hideMark/>
          </w:tcPr>
          <w:p w14:paraId="39E4F0CF"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Atbilstības izmaksu monetārs novērtējums</w:t>
            </w:r>
          </w:p>
        </w:tc>
        <w:tc>
          <w:tcPr>
            <w:tcW w:w="3010" w:type="pct"/>
            <w:tcBorders>
              <w:top w:val="outset" w:sz="6" w:space="0" w:color="auto"/>
              <w:left w:val="outset" w:sz="6" w:space="0" w:color="auto"/>
              <w:bottom w:val="outset" w:sz="6" w:space="0" w:color="auto"/>
              <w:right w:val="outset" w:sz="6" w:space="0" w:color="auto"/>
            </w:tcBorders>
            <w:hideMark/>
          </w:tcPr>
          <w:p w14:paraId="1EF710C4" w14:textId="77777777" w:rsidR="00E5323B" w:rsidRPr="008813AF" w:rsidRDefault="00537D42" w:rsidP="0095678C">
            <w:pPr>
              <w:spacing w:after="0" w:line="240" w:lineRule="auto"/>
              <w:ind w:left="138"/>
              <w:rPr>
                <w:rFonts w:ascii="Times New Roman" w:eastAsia="Times New Roman" w:hAnsi="Times New Roman" w:cs="Times New Roman"/>
                <w:iCs/>
                <w:color w:val="A6A6A6" w:themeColor="background1" w:themeShade="A6"/>
                <w:sz w:val="25"/>
                <w:szCs w:val="25"/>
                <w:lang w:eastAsia="lv-LV"/>
              </w:rPr>
            </w:pPr>
            <w:r w:rsidRPr="008813AF">
              <w:rPr>
                <w:rFonts w:ascii="Times New Roman" w:eastAsia="Times New Roman" w:hAnsi="Times New Roman" w:cs="Times New Roman"/>
                <w:iCs/>
                <w:color w:val="000000" w:themeColor="text1"/>
                <w:sz w:val="25"/>
                <w:szCs w:val="25"/>
                <w:lang w:eastAsia="lv-LV"/>
              </w:rPr>
              <w:t>Noteikumu projekts</w:t>
            </w:r>
            <w:r w:rsidR="00191ED9" w:rsidRPr="008813AF">
              <w:rPr>
                <w:rFonts w:ascii="Times New Roman" w:hAnsi="Times New Roman" w:cs="Times New Roman"/>
                <w:sz w:val="25"/>
                <w:szCs w:val="25"/>
              </w:rPr>
              <w:t xml:space="preserve"> </w:t>
            </w:r>
            <w:r w:rsidR="00191ED9" w:rsidRPr="008813AF">
              <w:rPr>
                <w:rFonts w:ascii="Times New Roman" w:eastAsia="Times New Roman" w:hAnsi="Times New Roman" w:cs="Times New Roman"/>
                <w:iCs/>
                <w:color w:val="000000" w:themeColor="text1"/>
                <w:sz w:val="25"/>
                <w:szCs w:val="25"/>
                <w:lang w:eastAsia="lv-LV"/>
              </w:rPr>
              <w:t>šo jomu</w:t>
            </w:r>
            <w:r w:rsidRPr="008813AF">
              <w:rPr>
                <w:rFonts w:ascii="Times New Roman" w:eastAsia="Times New Roman" w:hAnsi="Times New Roman" w:cs="Times New Roman"/>
                <w:iCs/>
                <w:color w:val="000000" w:themeColor="text1"/>
                <w:sz w:val="25"/>
                <w:szCs w:val="25"/>
                <w:lang w:eastAsia="lv-LV"/>
              </w:rPr>
              <w:t xml:space="preserve"> neskar.</w:t>
            </w:r>
          </w:p>
        </w:tc>
      </w:tr>
      <w:tr w:rsidR="00E5323B" w:rsidRPr="008813AF" w14:paraId="3B1C3C1C" w14:textId="77777777" w:rsidTr="001F3CE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EB34136"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5.</w:t>
            </w:r>
          </w:p>
        </w:tc>
        <w:tc>
          <w:tcPr>
            <w:tcW w:w="1632" w:type="pct"/>
            <w:tcBorders>
              <w:top w:val="outset" w:sz="6" w:space="0" w:color="auto"/>
              <w:left w:val="outset" w:sz="6" w:space="0" w:color="auto"/>
              <w:bottom w:val="outset" w:sz="6" w:space="0" w:color="auto"/>
              <w:right w:val="outset" w:sz="6" w:space="0" w:color="auto"/>
            </w:tcBorders>
            <w:hideMark/>
          </w:tcPr>
          <w:p w14:paraId="1DD98B76"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Cita informācija</w:t>
            </w:r>
          </w:p>
        </w:tc>
        <w:tc>
          <w:tcPr>
            <w:tcW w:w="3010" w:type="pct"/>
            <w:tcBorders>
              <w:top w:val="outset" w:sz="6" w:space="0" w:color="auto"/>
              <w:left w:val="outset" w:sz="6" w:space="0" w:color="auto"/>
              <w:bottom w:val="outset" w:sz="6" w:space="0" w:color="auto"/>
              <w:right w:val="outset" w:sz="6" w:space="0" w:color="auto"/>
            </w:tcBorders>
            <w:hideMark/>
          </w:tcPr>
          <w:p w14:paraId="3DC7F559" w14:textId="4FDAAC00" w:rsidR="00E5323B" w:rsidRPr="008813AF" w:rsidRDefault="00E5323B" w:rsidP="000C527F">
            <w:pPr>
              <w:spacing w:after="0" w:line="240" w:lineRule="auto"/>
              <w:jc w:val="both"/>
              <w:rPr>
                <w:rFonts w:ascii="Times New Roman" w:eastAsia="Times New Roman" w:hAnsi="Times New Roman" w:cs="Times New Roman"/>
                <w:iCs/>
                <w:color w:val="A6A6A6" w:themeColor="background1" w:themeShade="A6"/>
                <w:sz w:val="25"/>
                <w:szCs w:val="25"/>
                <w:lang w:eastAsia="lv-LV"/>
              </w:rPr>
            </w:pPr>
          </w:p>
        </w:tc>
      </w:tr>
    </w:tbl>
    <w:p w14:paraId="453AE3C6" w14:textId="2CF8789F"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 xml:space="preserve">  </w:t>
      </w: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411"/>
        <w:gridCol w:w="994"/>
        <w:gridCol w:w="1129"/>
        <w:gridCol w:w="1135"/>
        <w:gridCol w:w="1140"/>
        <w:gridCol w:w="992"/>
        <w:gridCol w:w="143"/>
        <w:gridCol w:w="993"/>
        <w:gridCol w:w="141"/>
        <w:gridCol w:w="986"/>
      </w:tblGrid>
      <w:tr w:rsidR="009E1649" w:rsidRPr="008813AF" w14:paraId="2D492C00" w14:textId="77777777" w:rsidTr="0034549B">
        <w:trPr>
          <w:trHeight w:val="288"/>
          <w:jc w:val="center"/>
        </w:trPr>
        <w:tc>
          <w:tcPr>
            <w:tcW w:w="778" w:type="pct"/>
            <w:tcBorders>
              <w:top w:val="outset" w:sz="6" w:space="0" w:color="414142"/>
              <w:left w:val="outset" w:sz="6" w:space="0" w:color="414142"/>
              <w:bottom w:val="outset" w:sz="6" w:space="0" w:color="414142"/>
              <w:right w:val="outset" w:sz="6" w:space="0" w:color="414142"/>
            </w:tcBorders>
          </w:tcPr>
          <w:p w14:paraId="575399AE"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p>
        </w:tc>
        <w:tc>
          <w:tcPr>
            <w:tcW w:w="548" w:type="pct"/>
            <w:tcBorders>
              <w:top w:val="outset" w:sz="6" w:space="0" w:color="414142"/>
              <w:left w:val="outset" w:sz="6" w:space="0" w:color="414142"/>
              <w:bottom w:val="outset" w:sz="6" w:space="0" w:color="414142"/>
              <w:right w:val="outset" w:sz="6" w:space="0" w:color="414142"/>
            </w:tcBorders>
          </w:tcPr>
          <w:p w14:paraId="3D3B79E2"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p>
        </w:tc>
        <w:tc>
          <w:tcPr>
            <w:tcW w:w="3674" w:type="pct"/>
            <w:gridSpan w:val="8"/>
            <w:tcBorders>
              <w:top w:val="outset" w:sz="6" w:space="0" w:color="414142"/>
              <w:left w:val="outset" w:sz="6" w:space="0" w:color="414142"/>
              <w:bottom w:val="outset" w:sz="6" w:space="0" w:color="414142"/>
              <w:right w:val="outset" w:sz="6" w:space="0" w:color="414142"/>
            </w:tcBorders>
            <w:vAlign w:val="center"/>
            <w:hideMark/>
          </w:tcPr>
          <w:p w14:paraId="2DBFAC7E"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8813AF">
              <w:rPr>
                <w:rFonts w:ascii="Times New Roman" w:eastAsia="Times New Roman" w:hAnsi="Times New Roman" w:cs="Times New Roman"/>
                <w:b/>
                <w:bCs/>
                <w:sz w:val="25"/>
                <w:szCs w:val="25"/>
                <w:lang w:eastAsia="lv-LV"/>
              </w:rPr>
              <w:t>III. Tiesību akta projekta ietekme uz valsts budžetu un pašvaldību budžetiem</w:t>
            </w:r>
          </w:p>
        </w:tc>
      </w:tr>
      <w:tr w:rsidR="00260733" w:rsidRPr="008813AF" w14:paraId="16C24F0C" w14:textId="77777777" w:rsidTr="0034549B">
        <w:trPr>
          <w:jc w:val="center"/>
        </w:trPr>
        <w:tc>
          <w:tcPr>
            <w:tcW w:w="778" w:type="pct"/>
            <w:vMerge w:val="restart"/>
            <w:tcBorders>
              <w:top w:val="outset" w:sz="6" w:space="0" w:color="414142"/>
              <w:left w:val="outset" w:sz="6" w:space="0" w:color="414142"/>
              <w:bottom w:val="outset" w:sz="6" w:space="0" w:color="414142"/>
              <w:right w:val="outset" w:sz="6" w:space="0" w:color="414142"/>
            </w:tcBorders>
            <w:vAlign w:val="center"/>
            <w:hideMark/>
          </w:tcPr>
          <w:p w14:paraId="6B29C7C0" w14:textId="77777777" w:rsidR="00260733" w:rsidRPr="008813AF" w:rsidRDefault="00260733"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8813AF">
              <w:rPr>
                <w:rFonts w:ascii="Times New Roman" w:eastAsia="Times New Roman" w:hAnsi="Times New Roman" w:cs="Times New Roman"/>
                <w:b/>
                <w:bCs/>
                <w:sz w:val="25"/>
                <w:szCs w:val="25"/>
                <w:lang w:eastAsia="lv-LV"/>
              </w:rPr>
              <w:t>Rādītāji</w:t>
            </w:r>
          </w:p>
        </w:tc>
        <w:tc>
          <w:tcPr>
            <w:tcW w:w="117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CE10317" w14:textId="154F5A99" w:rsidR="00260733" w:rsidRPr="008813AF" w:rsidRDefault="00260733"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8813AF">
              <w:rPr>
                <w:rFonts w:ascii="Times New Roman" w:eastAsia="Times New Roman" w:hAnsi="Times New Roman" w:cs="Times New Roman"/>
                <w:b/>
                <w:bCs/>
                <w:sz w:val="25"/>
                <w:szCs w:val="25"/>
                <w:lang w:eastAsia="lv-LV"/>
              </w:rPr>
              <w:t>2018. gads</w:t>
            </w:r>
          </w:p>
        </w:tc>
        <w:tc>
          <w:tcPr>
            <w:tcW w:w="3051" w:type="pct"/>
            <w:gridSpan w:val="7"/>
            <w:tcBorders>
              <w:top w:val="outset" w:sz="6" w:space="0" w:color="414142"/>
              <w:left w:val="outset" w:sz="6" w:space="0" w:color="414142"/>
              <w:bottom w:val="outset" w:sz="6" w:space="0" w:color="414142"/>
              <w:right w:val="outset" w:sz="6" w:space="0" w:color="414142"/>
            </w:tcBorders>
          </w:tcPr>
          <w:p w14:paraId="3F540EA3" w14:textId="768BBAAE" w:rsidR="00260733" w:rsidRPr="008813AF" w:rsidRDefault="00260733" w:rsidP="00260733">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Turpmākie trīs gadi (</w:t>
            </w:r>
            <w:r w:rsidRPr="008813AF">
              <w:rPr>
                <w:rFonts w:ascii="Times New Roman" w:eastAsia="Times New Roman" w:hAnsi="Times New Roman" w:cs="Times New Roman"/>
                <w:i/>
                <w:iCs/>
                <w:sz w:val="25"/>
                <w:szCs w:val="25"/>
                <w:lang w:eastAsia="lv-LV"/>
              </w:rPr>
              <w:t>euro</w:t>
            </w:r>
            <w:r w:rsidRPr="008813AF">
              <w:rPr>
                <w:rFonts w:ascii="Times New Roman" w:eastAsia="Times New Roman" w:hAnsi="Times New Roman" w:cs="Times New Roman"/>
                <w:sz w:val="25"/>
                <w:szCs w:val="25"/>
                <w:lang w:eastAsia="lv-LV"/>
              </w:rPr>
              <w:t>)</w:t>
            </w:r>
          </w:p>
        </w:tc>
      </w:tr>
      <w:tr w:rsidR="00114CDC" w:rsidRPr="008813AF" w14:paraId="688721BA" w14:textId="77777777" w:rsidTr="0034549B">
        <w:trPr>
          <w:jc w:val="center"/>
        </w:trPr>
        <w:tc>
          <w:tcPr>
            <w:tcW w:w="778" w:type="pct"/>
            <w:vMerge/>
            <w:tcBorders>
              <w:top w:val="outset" w:sz="6" w:space="0" w:color="414142"/>
              <w:left w:val="outset" w:sz="6" w:space="0" w:color="414142"/>
              <w:bottom w:val="outset" w:sz="6" w:space="0" w:color="414142"/>
              <w:right w:val="outset" w:sz="6" w:space="0" w:color="414142"/>
            </w:tcBorders>
            <w:vAlign w:val="center"/>
            <w:hideMark/>
          </w:tcPr>
          <w:p w14:paraId="375F2BF1" w14:textId="77777777" w:rsidR="000B5192" w:rsidRPr="008813AF" w:rsidRDefault="000B5192" w:rsidP="00245F22">
            <w:pPr>
              <w:spacing w:after="0" w:line="240" w:lineRule="auto"/>
              <w:rPr>
                <w:rFonts w:ascii="Times New Roman" w:eastAsia="Times New Roman" w:hAnsi="Times New Roman" w:cs="Times New Roman"/>
                <w:b/>
                <w:bCs/>
                <w:sz w:val="25"/>
                <w:szCs w:val="25"/>
                <w:lang w:eastAsia="lv-LV"/>
              </w:rPr>
            </w:pPr>
          </w:p>
        </w:tc>
        <w:tc>
          <w:tcPr>
            <w:tcW w:w="1171" w:type="pct"/>
            <w:gridSpan w:val="2"/>
            <w:vMerge/>
            <w:tcBorders>
              <w:top w:val="outset" w:sz="6" w:space="0" w:color="414142"/>
              <w:left w:val="outset" w:sz="6" w:space="0" w:color="414142"/>
              <w:bottom w:val="outset" w:sz="6" w:space="0" w:color="414142"/>
              <w:right w:val="outset" w:sz="6" w:space="0" w:color="414142"/>
            </w:tcBorders>
            <w:vAlign w:val="center"/>
            <w:hideMark/>
          </w:tcPr>
          <w:p w14:paraId="59259950" w14:textId="77777777" w:rsidR="000B5192" w:rsidRPr="008813AF" w:rsidRDefault="000B5192" w:rsidP="00245F22">
            <w:pPr>
              <w:spacing w:after="0" w:line="240" w:lineRule="auto"/>
              <w:rPr>
                <w:rFonts w:ascii="Times New Roman" w:eastAsia="Times New Roman" w:hAnsi="Times New Roman" w:cs="Times New Roman"/>
                <w:b/>
                <w:bCs/>
                <w:sz w:val="25"/>
                <w:szCs w:val="25"/>
                <w:lang w:eastAsia="lv-LV"/>
              </w:rPr>
            </w:pPr>
          </w:p>
        </w:tc>
        <w:tc>
          <w:tcPr>
            <w:tcW w:w="1254" w:type="pct"/>
            <w:gridSpan w:val="2"/>
            <w:tcBorders>
              <w:top w:val="outset" w:sz="6" w:space="0" w:color="414142"/>
              <w:left w:val="outset" w:sz="6" w:space="0" w:color="414142"/>
              <w:bottom w:val="outset" w:sz="6" w:space="0" w:color="414142"/>
              <w:right w:val="outset" w:sz="6" w:space="0" w:color="414142"/>
            </w:tcBorders>
          </w:tcPr>
          <w:p w14:paraId="127766F6" w14:textId="20536F88" w:rsidR="000B5192" w:rsidRPr="008813AF" w:rsidRDefault="003C2F7C"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8813AF">
              <w:rPr>
                <w:rFonts w:ascii="Times New Roman" w:eastAsia="Times New Roman" w:hAnsi="Times New Roman" w:cs="Times New Roman"/>
                <w:b/>
                <w:bCs/>
                <w:sz w:val="25"/>
                <w:szCs w:val="25"/>
                <w:lang w:eastAsia="lv-LV"/>
              </w:rPr>
              <w:t>2019.</w:t>
            </w:r>
          </w:p>
        </w:tc>
        <w:tc>
          <w:tcPr>
            <w:tcW w:w="1251" w:type="pct"/>
            <w:gridSpan w:val="4"/>
            <w:tcBorders>
              <w:top w:val="outset" w:sz="6" w:space="0" w:color="414142"/>
              <w:left w:val="outset" w:sz="6" w:space="0" w:color="414142"/>
              <w:bottom w:val="outset" w:sz="6" w:space="0" w:color="414142"/>
              <w:right w:val="outset" w:sz="6" w:space="0" w:color="414142"/>
            </w:tcBorders>
          </w:tcPr>
          <w:p w14:paraId="09B59721" w14:textId="3BEA86FA" w:rsidR="000B5192" w:rsidRPr="008813AF" w:rsidRDefault="003C2F7C"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8813AF">
              <w:rPr>
                <w:rFonts w:ascii="Times New Roman" w:eastAsia="Times New Roman" w:hAnsi="Times New Roman" w:cs="Times New Roman"/>
                <w:b/>
                <w:bCs/>
                <w:sz w:val="25"/>
                <w:szCs w:val="25"/>
                <w:lang w:eastAsia="lv-LV"/>
              </w:rPr>
              <w:t>2020.</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16738377" w14:textId="2F49051B" w:rsidR="000B5192" w:rsidRPr="008813AF" w:rsidRDefault="003C2F7C" w:rsidP="00245F22">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8813AF">
              <w:rPr>
                <w:rFonts w:ascii="Times New Roman" w:eastAsia="Times New Roman" w:hAnsi="Times New Roman" w:cs="Times New Roman"/>
                <w:b/>
                <w:bCs/>
                <w:sz w:val="25"/>
                <w:szCs w:val="25"/>
                <w:lang w:eastAsia="lv-LV"/>
              </w:rPr>
              <w:t>2021.</w:t>
            </w:r>
          </w:p>
        </w:tc>
      </w:tr>
      <w:tr w:rsidR="00931BA3" w:rsidRPr="008813AF" w14:paraId="787A9417" w14:textId="77777777" w:rsidTr="0034549B">
        <w:trPr>
          <w:jc w:val="center"/>
        </w:trPr>
        <w:tc>
          <w:tcPr>
            <w:tcW w:w="778" w:type="pct"/>
            <w:vMerge/>
            <w:tcBorders>
              <w:top w:val="outset" w:sz="6" w:space="0" w:color="414142"/>
              <w:left w:val="outset" w:sz="6" w:space="0" w:color="414142"/>
              <w:bottom w:val="outset" w:sz="6" w:space="0" w:color="414142"/>
              <w:right w:val="outset" w:sz="6" w:space="0" w:color="414142"/>
            </w:tcBorders>
            <w:vAlign w:val="center"/>
            <w:hideMark/>
          </w:tcPr>
          <w:p w14:paraId="2325D0F0" w14:textId="77777777" w:rsidR="000B5192" w:rsidRPr="008813AF" w:rsidRDefault="000B5192" w:rsidP="00245F22">
            <w:pPr>
              <w:spacing w:after="0" w:line="240" w:lineRule="auto"/>
              <w:rPr>
                <w:rFonts w:ascii="Times New Roman" w:eastAsia="Times New Roman" w:hAnsi="Times New Roman" w:cs="Times New Roman"/>
                <w:b/>
                <w:bCs/>
                <w:sz w:val="25"/>
                <w:szCs w:val="25"/>
                <w:lang w:eastAsia="lv-LV"/>
              </w:rPr>
            </w:pP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7CCD3E08"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 xml:space="preserve">saskaņā ar valsts </w:t>
            </w:r>
            <w:r w:rsidRPr="008813AF">
              <w:rPr>
                <w:rFonts w:ascii="Times New Roman" w:eastAsia="Times New Roman" w:hAnsi="Times New Roman" w:cs="Times New Roman"/>
                <w:sz w:val="25"/>
                <w:szCs w:val="25"/>
                <w:lang w:eastAsia="lv-LV"/>
              </w:rPr>
              <w:lastRenderedPageBreak/>
              <w:t>budžetu kārtējam gadam</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68D1B79C"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lastRenderedPageBreak/>
              <w:t xml:space="preserve">izmaiņas kārtējā </w:t>
            </w:r>
            <w:r w:rsidRPr="008813AF">
              <w:rPr>
                <w:rFonts w:ascii="Times New Roman" w:eastAsia="Times New Roman" w:hAnsi="Times New Roman" w:cs="Times New Roman"/>
                <w:sz w:val="25"/>
                <w:szCs w:val="25"/>
                <w:lang w:eastAsia="lv-LV"/>
              </w:rPr>
              <w:lastRenderedPageBreak/>
              <w:t>gadā, salīdzinot ar valsts budžetu kārtējam gadam</w:t>
            </w:r>
          </w:p>
        </w:tc>
        <w:tc>
          <w:tcPr>
            <w:tcW w:w="626" w:type="pct"/>
            <w:tcBorders>
              <w:top w:val="outset" w:sz="6" w:space="0" w:color="414142"/>
              <w:left w:val="outset" w:sz="6" w:space="0" w:color="414142"/>
              <w:bottom w:val="outset" w:sz="6" w:space="0" w:color="414142"/>
              <w:right w:val="outset" w:sz="6" w:space="0" w:color="414142"/>
            </w:tcBorders>
            <w:vAlign w:val="center"/>
          </w:tcPr>
          <w:p w14:paraId="507DBB81"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lastRenderedPageBreak/>
              <w:t xml:space="preserve">saskaņā ar vidēja </w:t>
            </w:r>
            <w:r w:rsidRPr="008813AF">
              <w:rPr>
                <w:rFonts w:ascii="Times New Roman" w:eastAsia="Times New Roman" w:hAnsi="Times New Roman" w:cs="Times New Roman"/>
                <w:sz w:val="25"/>
                <w:szCs w:val="25"/>
                <w:lang w:eastAsia="lv-LV"/>
              </w:rPr>
              <w:lastRenderedPageBreak/>
              <w:t>termiņa budžeta ietvaru</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028F29EB" w14:textId="335BCD48"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lastRenderedPageBreak/>
              <w:t xml:space="preserve">izmaiņas, salīdzinot </w:t>
            </w:r>
            <w:r w:rsidRPr="008813AF">
              <w:rPr>
                <w:rFonts w:ascii="Times New Roman" w:eastAsia="Times New Roman" w:hAnsi="Times New Roman" w:cs="Times New Roman"/>
                <w:sz w:val="25"/>
                <w:szCs w:val="25"/>
                <w:lang w:eastAsia="lv-LV"/>
              </w:rPr>
              <w:lastRenderedPageBreak/>
              <w:t xml:space="preserve">ar vidēja termiņa budžeta ietvaru </w:t>
            </w:r>
            <w:r w:rsidR="00E60280" w:rsidRPr="008813AF">
              <w:rPr>
                <w:rFonts w:ascii="Times New Roman" w:eastAsia="Times New Roman" w:hAnsi="Times New Roman" w:cs="Times New Roman"/>
                <w:sz w:val="25"/>
                <w:szCs w:val="25"/>
                <w:lang w:eastAsia="lv-LV"/>
              </w:rPr>
              <w:t>2019.</w:t>
            </w:r>
            <w:r w:rsidRPr="008813AF">
              <w:rPr>
                <w:rFonts w:ascii="Times New Roman" w:eastAsia="Times New Roman" w:hAnsi="Times New Roman" w:cs="Times New Roman"/>
                <w:sz w:val="25"/>
                <w:szCs w:val="25"/>
                <w:lang w:eastAsia="lv-LV"/>
              </w:rPr>
              <w:t xml:space="preserve"> gadam</w:t>
            </w:r>
          </w:p>
        </w:tc>
        <w:tc>
          <w:tcPr>
            <w:tcW w:w="547" w:type="pct"/>
            <w:tcBorders>
              <w:top w:val="outset" w:sz="6" w:space="0" w:color="414142"/>
              <w:left w:val="outset" w:sz="6" w:space="0" w:color="414142"/>
              <w:bottom w:val="outset" w:sz="6" w:space="0" w:color="414142"/>
              <w:right w:val="outset" w:sz="6" w:space="0" w:color="414142"/>
            </w:tcBorders>
            <w:vAlign w:val="center"/>
          </w:tcPr>
          <w:p w14:paraId="4947DEFB"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lastRenderedPageBreak/>
              <w:t xml:space="preserve">saskaņā ar vidēja </w:t>
            </w:r>
            <w:r w:rsidRPr="008813AF">
              <w:rPr>
                <w:rFonts w:ascii="Times New Roman" w:eastAsia="Times New Roman" w:hAnsi="Times New Roman" w:cs="Times New Roman"/>
                <w:sz w:val="25"/>
                <w:szCs w:val="25"/>
                <w:lang w:eastAsia="lv-LV"/>
              </w:rPr>
              <w:lastRenderedPageBreak/>
              <w:t>termiņa budžeta ietvaru</w:t>
            </w:r>
          </w:p>
        </w:tc>
        <w:tc>
          <w:tcPr>
            <w:tcW w:w="627" w:type="pct"/>
            <w:gridSpan w:val="2"/>
            <w:tcBorders>
              <w:top w:val="outset" w:sz="6" w:space="0" w:color="414142"/>
              <w:left w:val="outset" w:sz="6" w:space="0" w:color="414142"/>
              <w:bottom w:val="outset" w:sz="6" w:space="0" w:color="414142"/>
              <w:right w:val="outset" w:sz="6" w:space="0" w:color="414142"/>
            </w:tcBorders>
            <w:vAlign w:val="center"/>
            <w:hideMark/>
          </w:tcPr>
          <w:p w14:paraId="65422F61" w14:textId="63DF1068"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lastRenderedPageBreak/>
              <w:t xml:space="preserve">izmaiņas, salīdzinot </w:t>
            </w:r>
            <w:r w:rsidRPr="008813AF">
              <w:rPr>
                <w:rFonts w:ascii="Times New Roman" w:eastAsia="Times New Roman" w:hAnsi="Times New Roman" w:cs="Times New Roman"/>
                <w:sz w:val="25"/>
                <w:szCs w:val="25"/>
                <w:lang w:eastAsia="lv-LV"/>
              </w:rPr>
              <w:lastRenderedPageBreak/>
              <w:t xml:space="preserve">ar vidēja termiņa budžeta ietvaru </w:t>
            </w:r>
            <w:r w:rsidR="00E60280" w:rsidRPr="008813AF">
              <w:rPr>
                <w:rFonts w:ascii="Times New Roman" w:eastAsia="Times New Roman" w:hAnsi="Times New Roman" w:cs="Times New Roman"/>
                <w:sz w:val="25"/>
                <w:szCs w:val="25"/>
                <w:lang w:eastAsia="lv-LV"/>
              </w:rPr>
              <w:t>2020.</w:t>
            </w:r>
            <w:r w:rsidRPr="008813AF">
              <w:rPr>
                <w:rFonts w:ascii="Times New Roman" w:eastAsia="Times New Roman" w:hAnsi="Times New Roman" w:cs="Times New Roman"/>
                <w:sz w:val="25"/>
                <w:szCs w:val="25"/>
                <w:lang w:eastAsia="lv-LV"/>
              </w:rPr>
              <w:t xml:space="preserve"> gadam</w:t>
            </w:r>
          </w:p>
        </w:tc>
        <w:tc>
          <w:tcPr>
            <w:tcW w:w="623" w:type="pct"/>
            <w:gridSpan w:val="2"/>
            <w:tcBorders>
              <w:top w:val="outset" w:sz="6" w:space="0" w:color="414142"/>
              <w:left w:val="outset" w:sz="6" w:space="0" w:color="414142"/>
              <w:bottom w:val="outset" w:sz="6" w:space="0" w:color="414142"/>
              <w:right w:val="outset" w:sz="6" w:space="0" w:color="414142"/>
            </w:tcBorders>
            <w:vAlign w:val="center"/>
            <w:hideMark/>
          </w:tcPr>
          <w:p w14:paraId="3720982C" w14:textId="6C147E8F"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lastRenderedPageBreak/>
              <w:t xml:space="preserve">izmaiņas, salīdzinot </w:t>
            </w:r>
            <w:r w:rsidRPr="008813AF">
              <w:rPr>
                <w:rFonts w:ascii="Times New Roman" w:eastAsia="Times New Roman" w:hAnsi="Times New Roman" w:cs="Times New Roman"/>
                <w:sz w:val="25"/>
                <w:szCs w:val="25"/>
                <w:lang w:eastAsia="lv-LV"/>
              </w:rPr>
              <w:lastRenderedPageBreak/>
              <w:t xml:space="preserve">ar vidēja termiņa budžeta ietvaru </w:t>
            </w:r>
            <w:r w:rsidR="00E60280" w:rsidRPr="008813AF">
              <w:rPr>
                <w:rFonts w:ascii="Times New Roman" w:eastAsia="Times New Roman" w:hAnsi="Times New Roman" w:cs="Times New Roman"/>
                <w:sz w:val="25"/>
                <w:szCs w:val="25"/>
                <w:lang w:eastAsia="lv-LV"/>
              </w:rPr>
              <w:t>202</w:t>
            </w:r>
            <w:r w:rsidR="004402AE" w:rsidRPr="008813AF">
              <w:rPr>
                <w:rFonts w:ascii="Times New Roman" w:eastAsia="Times New Roman" w:hAnsi="Times New Roman" w:cs="Times New Roman"/>
                <w:sz w:val="25"/>
                <w:szCs w:val="25"/>
                <w:lang w:eastAsia="lv-LV"/>
              </w:rPr>
              <w:t>0</w:t>
            </w:r>
            <w:r w:rsidR="00E60280" w:rsidRPr="008813AF">
              <w:rPr>
                <w:rFonts w:ascii="Times New Roman" w:eastAsia="Times New Roman" w:hAnsi="Times New Roman" w:cs="Times New Roman"/>
                <w:sz w:val="25"/>
                <w:szCs w:val="25"/>
                <w:lang w:eastAsia="lv-LV"/>
              </w:rPr>
              <w:t>.</w:t>
            </w:r>
            <w:r w:rsidRPr="008813AF">
              <w:rPr>
                <w:rFonts w:ascii="Times New Roman" w:eastAsia="Times New Roman" w:hAnsi="Times New Roman" w:cs="Times New Roman"/>
                <w:sz w:val="25"/>
                <w:szCs w:val="25"/>
                <w:lang w:eastAsia="lv-LV"/>
              </w:rPr>
              <w:t xml:space="preserve"> gadam</w:t>
            </w:r>
          </w:p>
        </w:tc>
      </w:tr>
      <w:tr w:rsidR="00931BA3" w:rsidRPr="008813AF" w14:paraId="4B7250B9" w14:textId="77777777" w:rsidTr="0034549B">
        <w:trPr>
          <w:jc w:val="center"/>
        </w:trPr>
        <w:tc>
          <w:tcPr>
            <w:tcW w:w="778" w:type="pct"/>
            <w:tcBorders>
              <w:top w:val="outset" w:sz="6" w:space="0" w:color="414142"/>
              <w:left w:val="outset" w:sz="6" w:space="0" w:color="414142"/>
              <w:bottom w:val="outset" w:sz="6" w:space="0" w:color="414142"/>
              <w:right w:val="outset" w:sz="6" w:space="0" w:color="414142"/>
            </w:tcBorders>
            <w:vAlign w:val="center"/>
            <w:hideMark/>
          </w:tcPr>
          <w:p w14:paraId="11903AD5"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lastRenderedPageBreak/>
              <w:t>1</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652DB63F"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2</w:t>
            </w:r>
          </w:p>
        </w:tc>
        <w:tc>
          <w:tcPr>
            <w:tcW w:w="623" w:type="pct"/>
            <w:tcBorders>
              <w:top w:val="outset" w:sz="6" w:space="0" w:color="414142"/>
              <w:left w:val="outset" w:sz="6" w:space="0" w:color="414142"/>
              <w:bottom w:val="outset" w:sz="6" w:space="0" w:color="414142"/>
              <w:right w:val="outset" w:sz="6" w:space="0" w:color="414142"/>
            </w:tcBorders>
            <w:vAlign w:val="center"/>
            <w:hideMark/>
          </w:tcPr>
          <w:p w14:paraId="25B589EC"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3</w:t>
            </w:r>
          </w:p>
        </w:tc>
        <w:tc>
          <w:tcPr>
            <w:tcW w:w="626" w:type="pct"/>
            <w:tcBorders>
              <w:top w:val="outset" w:sz="6" w:space="0" w:color="414142"/>
              <w:left w:val="outset" w:sz="6" w:space="0" w:color="414142"/>
              <w:bottom w:val="outset" w:sz="6" w:space="0" w:color="414142"/>
              <w:right w:val="outset" w:sz="6" w:space="0" w:color="414142"/>
            </w:tcBorders>
          </w:tcPr>
          <w:p w14:paraId="4078DFF3"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4</w:t>
            </w:r>
          </w:p>
        </w:tc>
        <w:tc>
          <w:tcPr>
            <w:tcW w:w="629" w:type="pct"/>
            <w:tcBorders>
              <w:top w:val="outset" w:sz="6" w:space="0" w:color="414142"/>
              <w:left w:val="outset" w:sz="6" w:space="0" w:color="414142"/>
              <w:bottom w:val="outset" w:sz="6" w:space="0" w:color="414142"/>
              <w:right w:val="outset" w:sz="6" w:space="0" w:color="414142"/>
            </w:tcBorders>
            <w:vAlign w:val="center"/>
            <w:hideMark/>
          </w:tcPr>
          <w:p w14:paraId="78345679"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5</w:t>
            </w:r>
          </w:p>
        </w:tc>
        <w:tc>
          <w:tcPr>
            <w:tcW w:w="626" w:type="pct"/>
            <w:gridSpan w:val="2"/>
            <w:tcBorders>
              <w:top w:val="outset" w:sz="6" w:space="0" w:color="414142"/>
              <w:left w:val="outset" w:sz="6" w:space="0" w:color="414142"/>
              <w:bottom w:val="outset" w:sz="6" w:space="0" w:color="414142"/>
              <w:right w:val="outset" w:sz="6" w:space="0" w:color="414142"/>
            </w:tcBorders>
          </w:tcPr>
          <w:p w14:paraId="0AE66110"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6</w:t>
            </w:r>
          </w:p>
        </w:tc>
        <w:tc>
          <w:tcPr>
            <w:tcW w:w="626" w:type="pct"/>
            <w:gridSpan w:val="2"/>
            <w:tcBorders>
              <w:top w:val="outset" w:sz="6" w:space="0" w:color="414142"/>
              <w:left w:val="outset" w:sz="6" w:space="0" w:color="414142"/>
              <w:bottom w:val="outset" w:sz="6" w:space="0" w:color="414142"/>
              <w:right w:val="outset" w:sz="6" w:space="0" w:color="414142"/>
            </w:tcBorders>
            <w:vAlign w:val="center"/>
            <w:hideMark/>
          </w:tcPr>
          <w:p w14:paraId="43265517"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7</w:t>
            </w:r>
          </w:p>
        </w:tc>
        <w:tc>
          <w:tcPr>
            <w:tcW w:w="546" w:type="pct"/>
            <w:tcBorders>
              <w:top w:val="outset" w:sz="6" w:space="0" w:color="414142"/>
              <w:left w:val="outset" w:sz="6" w:space="0" w:color="414142"/>
              <w:bottom w:val="outset" w:sz="6" w:space="0" w:color="414142"/>
              <w:right w:val="outset" w:sz="6" w:space="0" w:color="414142"/>
            </w:tcBorders>
            <w:vAlign w:val="center"/>
            <w:hideMark/>
          </w:tcPr>
          <w:p w14:paraId="309B28A0" w14:textId="77777777" w:rsidR="000B5192" w:rsidRPr="008813AF" w:rsidRDefault="000B5192" w:rsidP="00245F22">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8</w:t>
            </w:r>
          </w:p>
        </w:tc>
      </w:tr>
      <w:tr w:rsidR="00931BA3" w:rsidRPr="008813AF" w14:paraId="414D6F17" w14:textId="77777777" w:rsidTr="0034549B">
        <w:trPr>
          <w:jc w:val="center"/>
        </w:trPr>
        <w:tc>
          <w:tcPr>
            <w:tcW w:w="778" w:type="pct"/>
            <w:tcBorders>
              <w:top w:val="outset" w:sz="6" w:space="0" w:color="414142"/>
              <w:left w:val="outset" w:sz="6" w:space="0" w:color="414142"/>
              <w:bottom w:val="outset" w:sz="6" w:space="0" w:color="414142"/>
              <w:right w:val="outset" w:sz="6" w:space="0" w:color="414142"/>
            </w:tcBorders>
            <w:hideMark/>
          </w:tcPr>
          <w:p w14:paraId="7B8FB7CC" w14:textId="77777777" w:rsidR="000B5192" w:rsidRPr="008813AF" w:rsidRDefault="000B5192" w:rsidP="00245F22">
            <w:pPr>
              <w:spacing w:after="0" w:line="240" w:lineRule="auto"/>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1. Budžeta ieņēmumi:</w:t>
            </w:r>
          </w:p>
        </w:tc>
        <w:tc>
          <w:tcPr>
            <w:tcW w:w="548" w:type="pct"/>
            <w:tcBorders>
              <w:top w:val="outset" w:sz="6" w:space="0" w:color="414142"/>
              <w:left w:val="outset" w:sz="6" w:space="0" w:color="414142"/>
              <w:bottom w:val="outset" w:sz="6" w:space="0" w:color="414142"/>
              <w:right w:val="outset" w:sz="6" w:space="0" w:color="414142"/>
            </w:tcBorders>
            <w:hideMark/>
          </w:tcPr>
          <w:p w14:paraId="538B1135" w14:textId="3D9E9795" w:rsidR="000B5192" w:rsidRPr="008813AF" w:rsidRDefault="008E2AE3"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757 357</w:t>
            </w:r>
          </w:p>
        </w:tc>
        <w:tc>
          <w:tcPr>
            <w:tcW w:w="623" w:type="pct"/>
            <w:tcBorders>
              <w:top w:val="outset" w:sz="6" w:space="0" w:color="414142"/>
              <w:left w:val="outset" w:sz="6" w:space="0" w:color="414142"/>
              <w:bottom w:val="outset" w:sz="6" w:space="0" w:color="414142"/>
              <w:right w:val="outset" w:sz="6" w:space="0" w:color="414142"/>
            </w:tcBorders>
            <w:hideMark/>
          </w:tcPr>
          <w:p w14:paraId="19200116" w14:textId="5142F237" w:rsidR="000B5192" w:rsidRPr="008813AF" w:rsidRDefault="00216FD5"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7BD672DE" w14:textId="0D150EEE" w:rsidR="000B5192" w:rsidRPr="008813AF" w:rsidRDefault="00C21E3E"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1 418 723</w:t>
            </w:r>
          </w:p>
        </w:tc>
        <w:tc>
          <w:tcPr>
            <w:tcW w:w="629" w:type="pct"/>
            <w:tcBorders>
              <w:top w:val="outset" w:sz="6" w:space="0" w:color="414142"/>
              <w:left w:val="outset" w:sz="6" w:space="0" w:color="414142"/>
              <w:bottom w:val="outset" w:sz="6" w:space="0" w:color="414142"/>
              <w:right w:val="outset" w:sz="6" w:space="0" w:color="414142"/>
            </w:tcBorders>
            <w:hideMark/>
          </w:tcPr>
          <w:p w14:paraId="6D01B298" w14:textId="35D0C79B" w:rsidR="000B5192" w:rsidRPr="008813AF" w:rsidRDefault="006E2FE8"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626" w:type="pct"/>
            <w:gridSpan w:val="2"/>
            <w:tcBorders>
              <w:top w:val="outset" w:sz="6" w:space="0" w:color="414142"/>
              <w:left w:val="outset" w:sz="6" w:space="0" w:color="414142"/>
              <w:bottom w:val="outset" w:sz="6" w:space="0" w:color="414142"/>
              <w:right w:val="outset" w:sz="6" w:space="0" w:color="414142"/>
            </w:tcBorders>
          </w:tcPr>
          <w:p w14:paraId="752D6C79" w14:textId="4E00DE80" w:rsidR="000B5192" w:rsidRPr="008813AF" w:rsidRDefault="00C21E3E"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1 291 171</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6AA75684" w14:textId="6B13C583" w:rsidR="000B5192" w:rsidRPr="008813AF" w:rsidRDefault="006E2FE8"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546" w:type="pct"/>
            <w:tcBorders>
              <w:top w:val="outset" w:sz="6" w:space="0" w:color="414142"/>
              <w:left w:val="outset" w:sz="6" w:space="0" w:color="414142"/>
              <w:bottom w:val="outset" w:sz="6" w:space="0" w:color="414142"/>
              <w:right w:val="outset" w:sz="6" w:space="0" w:color="414142"/>
            </w:tcBorders>
          </w:tcPr>
          <w:p w14:paraId="30AEE9D5" w14:textId="091617B8" w:rsidR="000B5192" w:rsidRPr="008813AF" w:rsidRDefault="00FB0ABD" w:rsidP="007A1111">
            <w:pPr>
              <w:spacing w:after="0" w:line="240" w:lineRule="auto"/>
              <w:ind w:left="111" w:right="-452"/>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-344 206</w:t>
            </w:r>
          </w:p>
        </w:tc>
      </w:tr>
      <w:tr w:rsidR="00931BA3" w:rsidRPr="008813AF" w14:paraId="7AF4EE72" w14:textId="77777777" w:rsidTr="0034549B">
        <w:trPr>
          <w:jc w:val="center"/>
        </w:trPr>
        <w:tc>
          <w:tcPr>
            <w:tcW w:w="778" w:type="pct"/>
            <w:tcBorders>
              <w:top w:val="outset" w:sz="6" w:space="0" w:color="414142"/>
              <w:left w:val="outset" w:sz="6" w:space="0" w:color="414142"/>
              <w:bottom w:val="outset" w:sz="6" w:space="0" w:color="414142"/>
              <w:right w:val="outset" w:sz="6" w:space="0" w:color="414142"/>
            </w:tcBorders>
            <w:hideMark/>
          </w:tcPr>
          <w:p w14:paraId="7281E9C9" w14:textId="77777777" w:rsidR="000B5192" w:rsidRPr="008813AF" w:rsidRDefault="000B5192" w:rsidP="00245F22">
            <w:pPr>
              <w:spacing w:after="0" w:line="240" w:lineRule="auto"/>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2. Budžeta izdevumi:</w:t>
            </w:r>
          </w:p>
        </w:tc>
        <w:tc>
          <w:tcPr>
            <w:tcW w:w="548" w:type="pct"/>
            <w:tcBorders>
              <w:top w:val="outset" w:sz="6" w:space="0" w:color="414142"/>
              <w:left w:val="outset" w:sz="6" w:space="0" w:color="414142"/>
              <w:bottom w:val="outset" w:sz="6" w:space="0" w:color="414142"/>
              <w:right w:val="outset" w:sz="6" w:space="0" w:color="414142"/>
            </w:tcBorders>
            <w:hideMark/>
          </w:tcPr>
          <w:p w14:paraId="7CF2C125" w14:textId="0374E297" w:rsidR="000B5192" w:rsidRPr="008813AF" w:rsidRDefault="008E2AE3"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891008</w:t>
            </w:r>
          </w:p>
        </w:tc>
        <w:tc>
          <w:tcPr>
            <w:tcW w:w="623" w:type="pct"/>
            <w:tcBorders>
              <w:top w:val="outset" w:sz="6" w:space="0" w:color="414142"/>
              <w:left w:val="outset" w:sz="6" w:space="0" w:color="414142"/>
              <w:bottom w:val="outset" w:sz="6" w:space="0" w:color="414142"/>
              <w:right w:val="outset" w:sz="6" w:space="0" w:color="414142"/>
            </w:tcBorders>
            <w:hideMark/>
          </w:tcPr>
          <w:p w14:paraId="07E8B5D6" w14:textId="59FB5829" w:rsidR="000B5192" w:rsidRPr="008813AF" w:rsidRDefault="00216FD5"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05947CEE" w14:textId="1F4526C9" w:rsidR="000B5192" w:rsidRPr="008813AF" w:rsidRDefault="00C21E3E"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1 669 086</w:t>
            </w:r>
          </w:p>
        </w:tc>
        <w:tc>
          <w:tcPr>
            <w:tcW w:w="629" w:type="pct"/>
            <w:tcBorders>
              <w:top w:val="outset" w:sz="6" w:space="0" w:color="414142"/>
              <w:left w:val="outset" w:sz="6" w:space="0" w:color="414142"/>
              <w:bottom w:val="outset" w:sz="6" w:space="0" w:color="414142"/>
              <w:right w:val="outset" w:sz="6" w:space="0" w:color="414142"/>
            </w:tcBorders>
            <w:hideMark/>
          </w:tcPr>
          <w:p w14:paraId="2C89740E" w14:textId="2ABB977E" w:rsidR="000B5192" w:rsidRPr="008813AF" w:rsidRDefault="006E2FE8"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626" w:type="pct"/>
            <w:gridSpan w:val="2"/>
            <w:tcBorders>
              <w:top w:val="outset" w:sz="6" w:space="0" w:color="414142"/>
              <w:left w:val="outset" w:sz="6" w:space="0" w:color="414142"/>
              <w:bottom w:val="outset" w:sz="6" w:space="0" w:color="414142"/>
              <w:right w:val="outset" w:sz="6" w:space="0" w:color="414142"/>
            </w:tcBorders>
          </w:tcPr>
          <w:p w14:paraId="3035FC67" w14:textId="16A2FC55" w:rsidR="000B5192" w:rsidRPr="008813AF" w:rsidRDefault="00C21E3E"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1 519 025</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2220C18E" w14:textId="716A03F1" w:rsidR="000B5192" w:rsidRPr="008813AF" w:rsidRDefault="006E2FE8"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546" w:type="pct"/>
            <w:tcBorders>
              <w:top w:val="outset" w:sz="6" w:space="0" w:color="414142"/>
              <w:left w:val="outset" w:sz="6" w:space="0" w:color="414142"/>
              <w:bottom w:val="outset" w:sz="6" w:space="0" w:color="414142"/>
              <w:right w:val="outset" w:sz="6" w:space="0" w:color="414142"/>
            </w:tcBorders>
          </w:tcPr>
          <w:p w14:paraId="5DAE18A9" w14:textId="0E33C4BC" w:rsidR="000B5192" w:rsidRPr="008813AF" w:rsidRDefault="00B16F0C"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w:t>
            </w:r>
            <w:r w:rsidR="00FB0ABD" w:rsidRPr="008813AF">
              <w:rPr>
                <w:rFonts w:ascii="Times New Roman" w:eastAsia="Times New Roman" w:hAnsi="Times New Roman" w:cs="Times New Roman"/>
                <w:sz w:val="25"/>
                <w:szCs w:val="25"/>
                <w:lang w:eastAsia="lv-LV"/>
              </w:rPr>
              <w:t>404 949</w:t>
            </w:r>
          </w:p>
        </w:tc>
      </w:tr>
      <w:tr w:rsidR="00931BA3" w:rsidRPr="008813AF" w14:paraId="406A266F" w14:textId="77777777" w:rsidTr="0034549B">
        <w:trPr>
          <w:jc w:val="center"/>
        </w:trPr>
        <w:tc>
          <w:tcPr>
            <w:tcW w:w="778" w:type="pct"/>
            <w:tcBorders>
              <w:top w:val="outset" w:sz="6" w:space="0" w:color="414142"/>
              <w:left w:val="outset" w:sz="6" w:space="0" w:color="414142"/>
              <w:bottom w:val="outset" w:sz="6" w:space="0" w:color="414142"/>
              <w:right w:val="outset" w:sz="6" w:space="0" w:color="414142"/>
            </w:tcBorders>
            <w:hideMark/>
          </w:tcPr>
          <w:p w14:paraId="24D4D47E" w14:textId="77777777" w:rsidR="000B5192" w:rsidRPr="008813AF" w:rsidRDefault="000B5192" w:rsidP="00245F22">
            <w:pPr>
              <w:spacing w:after="0" w:line="240" w:lineRule="auto"/>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3. Finansiālā ietekme:</w:t>
            </w:r>
          </w:p>
        </w:tc>
        <w:tc>
          <w:tcPr>
            <w:tcW w:w="548" w:type="pct"/>
            <w:tcBorders>
              <w:top w:val="outset" w:sz="6" w:space="0" w:color="414142"/>
              <w:left w:val="outset" w:sz="6" w:space="0" w:color="414142"/>
              <w:bottom w:val="outset" w:sz="6" w:space="0" w:color="414142"/>
              <w:right w:val="outset" w:sz="6" w:space="0" w:color="414142"/>
            </w:tcBorders>
            <w:vAlign w:val="center"/>
            <w:hideMark/>
          </w:tcPr>
          <w:p w14:paraId="13E8ACF5" w14:textId="237842C0" w:rsidR="000B5192" w:rsidRPr="008813AF" w:rsidRDefault="008E2AE3" w:rsidP="005952AA">
            <w:pPr>
              <w:spacing w:after="0" w:line="48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133 651</w:t>
            </w:r>
          </w:p>
        </w:tc>
        <w:tc>
          <w:tcPr>
            <w:tcW w:w="623" w:type="pct"/>
            <w:tcBorders>
              <w:top w:val="outset" w:sz="6" w:space="0" w:color="414142"/>
              <w:left w:val="outset" w:sz="6" w:space="0" w:color="414142"/>
              <w:bottom w:val="outset" w:sz="6" w:space="0" w:color="414142"/>
              <w:right w:val="outset" w:sz="6" w:space="0" w:color="414142"/>
            </w:tcBorders>
            <w:hideMark/>
          </w:tcPr>
          <w:p w14:paraId="603FFBE8" w14:textId="22A8A9BC" w:rsidR="000B5192" w:rsidRPr="008813AF" w:rsidRDefault="00216FD5"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11AFE95F" w14:textId="72962747" w:rsidR="000B5192" w:rsidRPr="008813AF" w:rsidRDefault="00C21E3E"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250 363</w:t>
            </w:r>
          </w:p>
        </w:tc>
        <w:tc>
          <w:tcPr>
            <w:tcW w:w="629" w:type="pct"/>
            <w:tcBorders>
              <w:top w:val="outset" w:sz="6" w:space="0" w:color="414142"/>
              <w:left w:val="outset" w:sz="6" w:space="0" w:color="414142"/>
              <w:bottom w:val="outset" w:sz="6" w:space="0" w:color="414142"/>
              <w:right w:val="outset" w:sz="6" w:space="0" w:color="414142"/>
            </w:tcBorders>
            <w:hideMark/>
          </w:tcPr>
          <w:p w14:paraId="24989F2E" w14:textId="5E7A0A7E" w:rsidR="000B5192" w:rsidRPr="008813AF" w:rsidRDefault="006E2FE8"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626" w:type="pct"/>
            <w:gridSpan w:val="2"/>
            <w:tcBorders>
              <w:top w:val="outset" w:sz="6" w:space="0" w:color="414142"/>
              <w:left w:val="outset" w:sz="6" w:space="0" w:color="414142"/>
              <w:bottom w:val="outset" w:sz="6" w:space="0" w:color="414142"/>
              <w:right w:val="outset" w:sz="6" w:space="0" w:color="414142"/>
            </w:tcBorders>
          </w:tcPr>
          <w:p w14:paraId="0E1F6DFF" w14:textId="63B55016" w:rsidR="000B5192" w:rsidRPr="008813AF" w:rsidRDefault="001916CC"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227 854</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66CB91A6" w14:textId="52A32ECB" w:rsidR="000B5192" w:rsidRPr="008813AF" w:rsidRDefault="006E2FE8"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546" w:type="pct"/>
            <w:tcBorders>
              <w:top w:val="outset" w:sz="6" w:space="0" w:color="414142"/>
              <w:left w:val="outset" w:sz="6" w:space="0" w:color="414142"/>
              <w:bottom w:val="outset" w:sz="6" w:space="0" w:color="414142"/>
              <w:right w:val="outset" w:sz="6" w:space="0" w:color="414142"/>
            </w:tcBorders>
          </w:tcPr>
          <w:p w14:paraId="2A9F681F" w14:textId="0E6B0719" w:rsidR="000B5192" w:rsidRPr="008813AF" w:rsidRDefault="00FB0ABD" w:rsidP="005952AA">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60 743</w:t>
            </w:r>
          </w:p>
        </w:tc>
      </w:tr>
      <w:tr w:rsidR="00931BA3" w:rsidRPr="008813AF" w14:paraId="79377F32" w14:textId="77777777" w:rsidTr="0034549B">
        <w:trPr>
          <w:jc w:val="center"/>
        </w:trPr>
        <w:tc>
          <w:tcPr>
            <w:tcW w:w="778" w:type="pct"/>
            <w:tcBorders>
              <w:top w:val="outset" w:sz="6" w:space="0" w:color="414142"/>
              <w:left w:val="outset" w:sz="6" w:space="0" w:color="414142"/>
              <w:bottom w:val="outset" w:sz="6" w:space="0" w:color="414142"/>
              <w:right w:val="outset" w:sz="6" w:space="0" w:color="414142"/>
            </w:tcBorders>
            <w:hideMark/>
          </w:tcPr>
          <w:p w14:paraId="4A0F6B1C" w14:textId="77777777" w:rsidR="000B5192" w:rsidRPr="008813AF" w:rsidRDefault="000B5192" w:rsidP="00245F22">
            <w:pPr>
              <w:spacing w:after="0" w:line="240" w:lineRule="auto"/>
              <w:rPr>
                <w:rFonts w:ascii="Times New Roman" w:eastAsia="Times New Roman" w:hAnsi="Times New Roman" w:cs="Times New Roman"/>
                <w:sz w:val="25"/>
                <w:szCs w:val="25"/>
                <w:lang w:eastAsia="lv-LV"/>
              </w:rPr>
            </w:pPr>
            <w:proofErr w:type="gramStart"/>
            <w:r w:rsidRPr="008813AF">
              <w:rPr>
                <w:rFonts w:ascii="Times New Roman" w:eastAsia="Times New Roman" w:hAnsi="Times New Roman" w:cs="Times New Roman"/>
                <w:sz w:val="25"/>
                <w:szCs w:val="25"/>
                <w:lang w:eastAsia="lv-LV"/>
              </w:rPr>
              <w:t>4. Finanšu līdzekļi papildu izdevumu finansēšanai</w:t>
            </w:r>
            <w:proofErr w:type="gramEnd"/>
            <w:r w:rsidRPr="008813AF">
              <w:rPr>
                <w:rFonts w:ascii="Times New Roman" w:eastAsia="Times New Roman" w:hAnsi="Times New Roman" w:cs="Times New Roman"/>
                <w:sz w:val="25"/>
                <w:szCs w:val="25"/>
                <w:lang w:eastAsia="lv-LV"/>
              </w:rPr>
              <w:t xml:space="preserve"> (kompensējošu izdevumu samazinājumu norāda ar "+" zīmi)</w:t>
            </w:r>
          </w:p>
        </w:tc>
        <w:tc>
          <w:tcPr>
            <w:tcW w:w="548" w:type="pct"/>
            <w:tcBorders>
              <w:top w:val="outset" w:sz="6" w:space="0" w:color="414142"/>
              <w:left w:val="outset" w:sz="6" w:space="0" w:color="414142"/>
              <w:bottom w:val="outset" w:sz="6" w:space="0" w:color="414142"/>
              <w:right w:val="outset" w:sz="6" w:space="0" w:color="414142"/>
            </w:tcBorders>
            <w:hideMark/>
          </w:tcPr>
          <w:p w14:paraId="4C8CFCFE" w14:textId="28A8CBBF" w:rsidR="000B5192" w:rsidRPr="008813AF" w:rsidRDefault="002645D4" w:rsidP="002645D4">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623" w:type="pct"/>
            <w:tcBorders>
              <w:top w:val="outset" w:sz="6" w:space="0" w:color="414142"/>
              <w:left w:val="outset" w:sz="6" w:space="0" w:color="414142"/>
              <w:bottom w:val="outset" w:sz="6" w:space="0" w:color="414142"/>
              <w:right w:val="outset" w:sz="6" w:space="0" w:color="414142"/>
            </w:tcBorders>
            <w:hideMark/>
          </w:tcPr>
          <w:p w14:paraId="57D284B9" w14:textId="6E9D1994" w:rsidR="000B5192" w:rsidRPr="008813AF" w:rsidRDefault="002645D4" w:rsidP="002645D4">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423A8EFD" w14:textId="1BEB2FA4" w:rsidR="000B5192" w:rsidRPr="008813AF" w:rsidRDefault="002645D4" w:rsidP="002645D4">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629" w:type="pct"/>
            <w:tcBorders>
              <w:top w:val="outset" w:sz="6" w:space="0" w:color="414142"/>
              <w:left w:val="outset" w:sz="6" w:space="0" w:color="414142"/>
              <w:bottom w:val="outset" w:sz="6" w:space="0" w:color="414142"/>
              <w:right w:val="outset" w:sz="6" w:space="0" w:color="414142"/>
            </w:tcBorders>
            <w:hideMark/>
          </w:tcPr>
          <w:p w14:paraId="5B8C5B52" w14:textId="288F5735" w:rsidR="000B5192" w:rsidRPr="008813AF" w:rsidRDefault="002645D4" w:rsidP="002645D4">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626" w:type="pct"/>
            <w:gridSpan w:val="2"/>
            <w:tcBorders>
              <w:top w:val="outset" w:sz="6" w:space="0" w:color="414142"/>
              <w:left w:val="outset" w:sz="6" w:space="0" w:color="414142"/>
              <w:bottom w:val="outset" w:sz="6" w:space="0" w:color="414142"/>
              <w:right w:val="outset" w:sz="6" w:space="0" w:color="414142"/>
            </w:tcBorders>
          </w:tcPr>
          <w:p w14:paraId="329849B5" w14:textId="1E1161AD" w:rsidR="000B5192" w:rsidRPr="008813AF" w:rsidRDefault="002645D4" w:rsidP="002645D4">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17507455" w14:textId="1BDCE006" w:rsidR="000B5192" w:rsidRPr="008813AF" w:rsidRDefault="002645D4" w:rsidP="002645D4">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546" w:type="pct"/>
            <w:tcBorders>
              <w:top w:val="outset" w:sz="6" w:space="0" w:color="414142"/>
              <w:left w:val="outset" w:sz="6" w:space="0" w:color="414142"/>
              <w:bottom w:val="outset" w:sz="6" w:space="0" w:color="414142"/>
              <w:right w:val="outset" w:sz="6" w:space="0" w:color="414142"/>
            </w:tcBorders>
            <w:hideMark/>
          </w:tcPr>
          <w:p w14:paraId="048B909D" w14:textId="038B062C" w:rsidR="000B5192" w:rsidRPr="008813AF" w:rsidRDefault="002645D4" w:rsidP="002645D4">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r>
      <w:tr w:rsidR="00931BA3" w:rsidRPr="008813AF" w14:paraId="0466A726" w14:textId="77777777" w:rsidTr="0034549B">
        <w:trPr>
          <w:jc w:val="center"/>
        </w:trPr>
        <w:tc>
          <w:tcPr>
            <w:tcW w:w="778" w:type="pct"/>
            <w:tcBorders>
              <w:top w:val="outset" w:sz="6" w:space="0" w:color="414142"/>
              <w:left w:val="outset" w:sz="6" w:space="0" w:color="414142"/>
              <w:bottom w:val="outset" w:sz="6" w:space="0" w:color="414142"/>
              <w:right w:val="outset" w:sz="6" w:space="0" w:color="414142"/>
            </w:tcBorders>
            <w:hideMark/>
          </w:tcPr>
          <w:p w14:paraId="611788CA" w14:textId="77777777" w:rsidR="000B5192" w:rsidRPr="008813AF" w:rsidRDefault="000B5192" w:rsidP="00245F22">
            <w:pPr>
              <w:spacing w:after="0" w:line="240" w:lineRule="auto"/>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5. Precizēta finansiālā ietekme:</w:t>
            </w:r>
          </w:p>
        </w:tc>
        <w:tc>
          <w:tcPr>
            <w:tcW w:w="548" w:type="pct"/>
            <w:tcBorders>
              <w:top w:val="outset" w:sz="6" w:space="0" w:color="414142"/>
              <w:left w:val="outset" w:sz="6" w:space="0" w:color="414142"/>
              <w:bottom w:val="outset" w:sz="6" w:space="0" w:color="414142"/>
              <w:right w:val="outset" w:sz="6" w:space="0" w:color="414142"/>
            </w:tcBorders>
            <w:hideMark/>
          </w:tcPr>
          <w:p w14:paraId="5EE78F50" w14:textId="562094E7" w:rsidR="000B5192" w:rsidRPr="008813AF" w:rsidRDefault="00D0124C" w:rsidP="002645D4">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133 651</w:t>
            </w:r>
          </w:p>
        </w:tc>
        <w:tc>
          <w:tcPr>
            <w:tcW w:w="623" w:type="pct"/>
            <w:tcBorders>
              <w:top w:val="outset" w:sz="6" w:space="0" w:color="414142"/>
              <w:left w:val="outset" w:sz="6" w:space="0" w:color="414142"/>
              <w:bottom w:val="outset" w:sz="6" w:space="0" w:color="414142"/>
              <w:right w:val="outset" w:sz="6" w:space="0" w:color="414142"/>
            </w:tcBorders>
            <w:hideMark/>
          </w:tcPr>
          <w:p w14:paraId="7471D969" w14:textId="348AAD86" w:rsidR="000B5192" w:rsidRPr="008813AF" w:rsidRDefault="002645D4" w:rsidP="002645D4">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626" w:type="pct"/>
            <w:tcBorders>
              <w:top w:val="outset" w:sz="6" w:space="0" w:color="414142"/>
              <w:left w:val="outset" w:sz="6" w:space="0" w:color="414142"/>
              <w:bottom w:val="outset" w:sz="6" w:space="0" w:color="414142"/>
              <w:right w:val="outset" w:sz="6" w:space="0" w:color="414142"/>
            </w:tcBorders>
          </w:tcPr>
          <w:p w14:paraId="4EAE79D2" w14:textId="3AFD35B0" w:rsidR="000B5192" w:rsidRPr="008813AF" w:rsidRDefault="00D0124C" w:rsidP="002645D4">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250 363</w:t>
            </w:r>
          </w:p>
        </w:tc>
        <w:tc>
          <w:tcPr>
            <w:tcW w:w="629" w:type="pct"/>
            <w:tcBorders>
              <w:top w:val="outset" w:sz="6" w:space="0" w:color="414142"/>
              <w:left w:val="outset" w:sz="6" w:space="0" w:color="414142"/>
              <w:bottom w:val="outset" w:sz="6" w:space="0" w:color="414142"/>
              <w:right w:val="outset" w:sz="6" w:space="0" w:color="414142"/>
            </w:tcBorders>
            <w:hideMark/>
          </w:tcPr>
          <w:p w14:paraId="16843DB1" w14:textId="0B29377B" w:rsidR="000B5192" w:rsidRPr="008813AF" w:rsidRDefault="002645D4" w:rsidP="002645D4">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626" w:type="pct"/>
            <w:gridSpan w:val="2"/>
            <w:tcBorders>
              <w:top w:val="outset" w:sz="6" w:space="0" w:color="414142"/>
              <w:left w:val="outset" w:sz="6" w:space="0" w:color="414142"/>
              <w:bottom w:val="outset" w:sz="6" w:space="0" w:color="414142"/>
              <w:right w:val="outset" w:sz="6" w:space="0" w:color="414142"/>
            </w:tcBorders>
          </w:tcPr>
          <w:p w14:paraId="6A3F5EF4" w14:textId="1F017DA0" w:rsidR="000B5192" w:rsidRPr="008813AF" w:rsidRDefault="00D0124C" w:rsidP="002645D4">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227 854</w:t>
            </w:r>
          </w:p>
        </w:tc>
        <w:tc>
          <w:tcPr>
            <w:tcW w:w="626" w:type="pct"/>
            <w:gridSpan w:val="2"/>
            <w:tcBorders>
              <w:top w:val="outset" w:sz="6" w:space="0" w:color="414142"/>
              <w:left w:val="outset" w:sz="6" w:space="0" w:color="414142"/>
              <w:bottom w:val="outset" w:sz="6" w:space="0" w:color="414142"/>
              <w:right w:val="outset" w:sz="6" w:space="0" w:color="414142"/>
            </w:tcBorders>
            <w:hideMark/>
          </w:tcPr>
          <w:p w14:paraId="1C2AA490" w14:textId="4E0F4372" w:rsidR="000B5192" w:rsidRPr="008813AF" w:rsidRDefault="002645D4" w:rsidP="002645D4">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0</w:t>
            </w:r>
          </w:p>
        </w:tc>
        <w:tc>
          <w:tcPr>
            <w:tcW w:w="546" w:type="pct"/>
            <w:tcBorders>
              <w:top w:val="outset" w:sz="6" w:space="0" w:color="414142"/>
              <w:left w:val="outset" w:sz="6" w:space="0" w:color="414142"/>
              <w:bottom w:val="outset" w:sz="6" w:space="0" w:color="414142"/>
              <w:right w:val="outset" w:sz="6" w:space="0" w:color="414142"/>
            </w:tcBorders>
            <w:hideMark/>
          </w:tcPr>
          <w:p w14:paraId="2AF7EDB3" w14:textId="173D310E" w:rsidR="000B5192" w:rsidRPr="008813AF" w:rsidRDefault="00D0124C" w:rsidP="002645D4">
            <w:pPr>
              <w:spacing w:after="0" w:line="240" w:lineRule="auto"/>
              <w:jc w:val="center"/>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60 743</w:t>
            </w:r>
          </w:p>
        </w:tc>
      </w:tr>
      <w:tr w:rsidR="009E1649" w:rsidRPr="008813AF" w14:paraId="61DE000E" w14:textId="77777777" w:rsidTr="0034549B">
        <w:trPr>
          <w:jc w:val="center"/>
        </w:trPr>
        <w:tc>
          <w:tcPr>
            <w:tcW w:w="778" w:type="pct"/>
            <w:tcBorders>
              <w:top w:val="outset" w:sz="6" w:space="0" w:color="414142"/>
              <w:left w:val="outset" w:sz="6" w:space="0" w:color="414142"/>
              <w:bottom w:val="outset" w:sz="6" w:space="0" w:color="414142"/>
              <w:right w:val="outset" w:sz="6" w:space="0" w:color="414142"/>
            </w:tcBorders>
            <w:hideMark/>
          </w:tcPr>
          <w:p w14:paraId="7050D4B2" w14:textId="77777777" w:rsidR="000B5192" w:rsidRPr="008813AF" w:rsidRDefault="000B5192" w:rsidP="00245F22">
            <w:pPr>
              <w:spacing w:after="0" w:line="240" w:lineRule="auto"/>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6. Detalizēts ieņēmumu un izdevumu aprēķins (ja nepieciešams, detalizētu ieņēmumu un izdevumu aprēķinu var pievienot anotācijas pielikumā):</w:t>
            </w:r>
          </w:p>
        </w:tc>
        <w:tc>
          <w:tcPr>
            <w:tcW w:w="4222" w:type="pct"/>
            <w:gridSpan w:val="9"/>
            <w:tcBorders>
              <w:top w:val="outset" w:sz="6" w:space="0" w:color="414142"/>
              <w:left w:val="nil"/>
              <w:bottom w:val="outset" w:sz="6" w:space="0" w:color="414142"/>
              <w:right w:val="outset" w:sz="6" w:space="0" w:color="414142"/>
            </w:tcBorders>
            <w:vAlign w:val="center"/>
            <w:hideMark/>
          </w:tcPr>
          <w:p w14:paraId="080A70D0" w14:textId="2D581408" w:rsidR="002E6856" w:rsidRPr="00A87F4E" w:rsidRDefault="002E6856" w:rsidP="00676021">
            <w:pPr>
              <w:spacing w:after="0" w:line="240" w:lineRule="auto"/>
              <w:ind w:left="51" w:right="115"/>
              <w:jc w:val="both"/>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 xml:space="preserve">Saskaņā ar MK noteikumiem Nr. </w:t>
            </w:r>
            <w:r w:rsidR="005D696A" w:rsidRPr="008813AF">
              <w:rPr>
                <w:rFonts w:ascii="Times New Roman" w:eastAsia="Times New Roman" w:hAnsi="Times New Roman" w:cs="Times New Roman"/>
                <w:sz w:val="25"/>
                <w:szCs w:val="25"/>
                <w:lang w:eastAsia="lv-LV"/>
              </w:rPr>
              <w:t>193</w:t>
            </w:r>
            <w:r w:rsidRPr="008813AF">
              <w:rPr>
                <w:rFonts w:ascii="Times New Roman" w:eastAsia="Times New Roman" w:hAnsi="Times New Roman" w:cs="Times New Roman"/>
                <w:sz w:val="25"/>
                <w:szCs w:val="25"/>
                <w:lang w:eastAsia="lv-LV"/>
              </w:rPr>
              <w:t>, šobrīd 9.2.1.</w:t>
            </w:r>
            <w:r w:rsidR="005D696A" w:rsidRPr="008813AF">
              <w:rPr>
                <w:rFonts w:ascii="Times New Roman" w:eastAsia="Times New Roman" w:hAnsi="Times New Roman" w:cs="Times New Roman"/>
                <w:sz w:val="25"/>
                <w:szCs w:val="25"/>
                <w:lang w:eastAsia="lv-LV"/>
              </w:rPr>
              <w:t>1</w:t>
            </w:r>
            <w:r w:rsidRPr="008813AF">
              <w:rPr>
                <w:rFonts w:ascii="Times New Roman" w:eastAsia="Times New Roman" w:hAnsi="Times New Roman" w:cs="Times New Roman"/>
                <w:sz w:val="25"/>
                <w:szCs w:val="25"/>
                <w:lang w:eastAsia="lv-LV"/>
              </w:rPr>
              <w:t xml:space="preserve">. pasākuma projektam pieejamais maksimālais kopējais attiecināmais finansējums ir </w:t>
            </w:r>
            <w:r w:rsidR="00DF5643" w:rsidRPr="008813AF">
              <w:rPr>
                <w:rFonts w:ascii="Times New Roman" w:eastAsia="Times New Roman" w:hAnsi="Times New Roman" w:cs="Times New Roman"/>
                <w:sz w:val="25"/>
                <w:szCs w:val="25"/>
                <w:lang w:eastAsia="lv-LV"/>
              </w:rPr>
              <w:t>8</w:t>
            </w:r>
            <w:r w:rsidR="00620377" w:rsidRPr="008813AF">
              <w:rPr>
                <w:rFonts w:ascii="Times New Roman" w:eastAsia="Times New Roman" w:hAnsi="Times New Roman" w:cs="Times New Roman"/>
                <w:sz w:val="25"/>
                <w:szCs w:val="25"/>
                <w:lang w:eastAsia="lv-LV"/>
              </w:rPr>
              <w:t> 526 615</w:t>
            </w:r>
            <w:r w:rsidRPr="008813AF">
              <w:rPr>
                <w:rFonts w:ascii="Times New Roman" w:eastAsia="Times New Roman" w:hAnsi="Times New Roman" w:cs="Times New Roman"/>
                <w:sz w:val="25"/>
                <w:szCs w:val="25"/>
                <w:lang w:eastAsia="lv-LV"/>
              </w:rPr>
              <w:t xml:space="preserve"> </w:t>
            </w:r>
            <w:r w:rsidRPr="008813AF">
              <w:rPr>
                <w:rFonts w:ascii="Times New Roman" w:eastAsia="Times New Roman" w:hAnsi="Times New Roman" w:cs="Times New Roman"/>
                <w:i/>
                <w:sz w:val="25"/>
                <w:szCs w:val="25"/>
                <w:lang w:eastAsia="lv-LV"/>
              </w:rPr>
              <w:t>euro</w:t>
            </w:r>
            <w:r w:rsidR="00F45CDB" w:rsidRPr="008813AF">
              <w:rPr>
                <w:rFonts w:ascii="Times New Roman" w:eastAsia="Times New Roman" w:hAnsi="Times New Roman" w:cs="Times New Roman"/>
                <w:sz w:val="25"/>
                <w:szCs w:val="25"/>
                <w:lang w:eastAsia="lv-LV"/>
              </w:rPr>
              <w:t xml:space="preserve">, tai skaitā ESF finansējums </w:t>
            </w:r>
            <w:r w:rsidR="00620377" w:rsidRPr="008813AF">
              <w:rPr>
                <w:rFonts w:ascii="Times New Roman" w:eastAsia="Times New Roman" w:hAnsi="Times New Roman" w:cs="Times New Roman"/>
                <w:sz w:val="25"/>
                <w:szCs w:val="25"/>
                <w:lang w:eastAsia="lv-LV"/>
              </w:rPr>
              <w:t>7 247 622</w:t>
            </w:r>
            <w:r w:rsidRPr="008813AF">
              <w:rPr>
                <w:rFonts w:ascii="Times New Roman" w:eastAsia="Times New Roman" w:hAnsi="Times New Roman" w:cs="Times New Roman"/>
                <w:sz w:val="25"/>
                <w:szCs w:val="25"/>
                <w:lang w:eastAsia="lv-LV"/>
              </w:rPr>
              <w:t xml:space="preserve"> </w:t>
            </w:r>
            <w:r w:rsidRPr="008813AF">
              <w:rPr>
                <w:rFonts w:ascii="Times New Roman" w:eastAsia="Times New Roman" w:hAnsi="Times New Roman" w:cs="Times New Roman"/>
                <w:i/>
                <w:sz w:val="25"/>
                <w:szCs w:val="25"/>
                <w:lang w:eastAsia="lv-LV"/>
              </w:rPr>
              <w:t xml:space="preserve">euro </w:t>
            </w:r>
            <w:r w:rsidRPr="008813AF">
              <w:rPr>
                <w:rFonts w:ascii="Times New Roman" w:eastAsia="Times New Roman" w:hAnsi="Times New Roman" w:cs="Times New Roman"/>
                <w:sz w:val="25"/>
                <w:szCs w:val="25"/>
                <w:lang w:eastAsia="lv-LV"/>
              </w:rPr>
              <w:t xml:space="preserve">un valsts budžeta finansējums </w:t>
            </w:r>
            <w:r w:rsidR="00620377" w:rsidRPr="008813AF">
              <w:rPr>
                <w:rFonts w:ascii="Times New Roman" w:eastAsia="Times New Roman" w:hAnsi="Times New Roman" w:cs="Times New Roman"/>
                <w:sz w:val="25"/>
                <w:szCs w:val="25"/>
                <w:lang w:eastAsia="lv-LV"/>
              </w:rPr>
              <w:t>1 278 993</w:t>
            </w:r>
            <w:r w:rsidRPr="008813AF">
              <w:rPr>
                <w:rFonts w:ascii="Times New Roman" w:eastAsia="Times New Roman" w:hAnsi="Times New Roman" w:cs="Times New Roman"/>
                <w:sz w:val="25"/>
                <w:szCs w:val="25"/>
                <w:lang w:eastAsia="lv-LV"/>
              </w:rPr>
              <w:t xml:space="preserve"> </w:t>
            </w:r>
            <w:r w:rsidRPr="008813AF">
              <w:rPr>
                <w:rFonts w:ascii="Times New Roman" w:eastAsia="Times New Roman" w:hAnsi="Times New Roman" w:cs="Times New Roman"/>
                <w:i/>
                <w:sz w:val="25"/>
                <w:szCs w:val="25"/>
                <w:lang w:eastAsia="lv-LV"/>
              </w:rPr>
              <w:t>euro</w:t>
            </w:r>
            <w:r w:rsidR="006D4A7A" w:rsidRPr="008813AF">
              <w:rPr>
                <w:rFonts w:ascii="Times New Roman" w:eastAsia="Times New Roman" w:hAnsi="Times New Roman" w:cs="Times New Roman"/>
                <w:i/>
                <w:sz w:val="25"/>
                <w:szCs w:val="25"/>
                <w:lang w:eastAsia="lv-LV"/>
              </w:rPr>
              <w:t>.</w:t>
            </w:r>
            <w:r w:rsidR="005000AC" w:rsidRPr="008813AF">
              <w:rPr>
                <w:rFonts w:ascii="Times New Roman" w:eastAsia="Times New Roman" w:hAnsi="Times New Roman" w:cs="Times New Roman"/>
                <w:i/>
                <w:sz w:val="25"/>
                <w:szCs w:val="25"/>
                <w:lang w:eastAsia="lv-LV"/>
              </w:rPr>
              <w:t xml:space="preserve"> </w:t>
            </w:r>
            <w:r w:rsidR="00923E71" w:rsidRPr="008813AF">
              <w:rPr>
                <w:rFonts w:ascii="Times New Roman" w:eastAsia="Times New Roman" w:hAnsi="Times New Roman" w:cs="Times New Roman"/>
                <w:sz w:val="25"/>
                <w:szCs w:val="25"/>
                <w:lang w:eastAsia="lv-LV"/>
              </w:rPr>
              <w:t xml:space="preserve">Finansējuma saņēmējs projekta iesniegumā kopējo attiecināmo finansējumu plāno ne vairāk kā </w:t>
            </w:r>
            <w:r w:rsidR="00620377" w:rsidRPr="008813AF">
              <w:rPr>
                <w:rFonts w:ascii="Times New Roman" w:eastAsia="Times New Roman" w:hAnsi="Times New Roman" w:cs="Times New Roman"/>
                <w:sz w:val="25"/>
                <w:szCs w:val="25"/>
                <w:lang w:eastAsia="lv-LV"/>
              </w:rPr>
              <w:t xml:space="preserve">8 526 373 </w:t>
            </w:r>
            <w:r w:rsidR="00923E71" w:rsidRPr="008813AF">
              <w:rPr>
                <w:rFonts w:ascii="Times New Roman" w:eastAsia="Times New Roman" w:hAnsi="Times New Roman" w:cs="Times New Roman"/>
                <w:i/>
                <w:sz w:val="25"/>
                <w:szCs w:val="25"/>
                <w:lang w:eastAsia="lv-LV"/>
              </w:rPr>
              <w:t>euro</w:t>
            </w:r>
            <w:r w:rsidR="00923E71" w:rsidRPr="008813AF">
              <w:rPr>
                <w:rFonts w:ascii="Times New Roman" w:eastAsia="Times New Roman" w:hAnsi="Times New Roman" w:cs="Times New Roman"/>
                <w:sz w:val="25"/>
                <w:szCs w:val="25"/>
                <w:lang w:eastAsia="lv-LV"/>
              </w:rPr>
              <w:t xml:space="preserve"> apmērā, tai skaitā ESF finansējumu </w:t>
            </w:r>
            <w:r w:rsidR="00620377" w:rsidRPr="008813AF">
              <w:rPr>
                <w:rFonts w:ascii="Times New Roman" w:eastAsia="Times New Roman" w:hAnsi="Times New Roman" w:cs="Times New Roman"/>
                <w:sz w:val="25"/>
                <w:szCs w:val="25"/>
                <w:lang w:eastAsia="lv-LV"/>
              </w:rPr>
              <w:t xml:space="preserve">7 247 416 </w:t>
            </w:r>
            <w:r w:rsidR="00923E71" w:rsidRPr="008813AF">
              <w:rPr>
                <w:rFonts w:ascii="Times New Roman" w:eastAsia="Times New Roman" w:hAnsi="Times New Roman" w:cs="Times New Roman"/>
                <w:i/>
                <w:sz w:val="25"/>
                <w:szCs w:val="25"/>
                <w:lang w:eastAsia="lv-LV"/>
              </w:rPr>
              <w:t>euro</w:t>
            </w:r>
            <w:r w:rsidR="00923E71" w:rsidRPr="008813AF">
              <w:rPr>
                <w:rFonts w:ascii="Times New Roman" w:eastAsia="Times New Roman" w:hAnsi="Times New Roman" w:cs="Times New Roman"/>
                <w:sz w:val="25"/>
                <w:szCs w:val="25"/>
                <w:lang w:eastAsia="lv-LV"/>
              </w:rPr>
              <w:t xml:space="preserve"> un valsts budžeta finansējumu </w:t>
            </w:r>
            <w:r w:rsidR="00620377" w:rsidRPr="008813AF">
              <w:rPr>
                <w:rFonts w:ascii="Times New Roman" w:eastAsia="Times New Roman" w:hAnsi="Times New Roman" w:cs="Times New Roman"/>
                <w:sz w:val="25"/>
                <w:szCs w:val="25"/>
                <w:lang w:eastAsia="lv-LV"/>
              </w:rPr>
              <w:t>1</w:t>
            </w:r>
            <w:r w:rsidR="00245432" w:rsidRPr="008813AF">
              <w:rPr>
                <w:rFonts w:ascii="Times New Roman" w:eastAsia="Times New Roman" w:hAnsi="Times New Roman" w:cs="Times New Roman"/>
                <w:sz w:val="25"/>
                <w:szCs w:val="25"/>
                <w:lang w:eastAsia="lv-LV"/>
              </w:rPr>
              <w:t> </w:t>
            </w:r>
            <w:r w:rsidR="00620377" w:rsidRPr="008813AF">
              <w:rPr>
                <w:rFonts w:ascii="Times New Roman" w:eastAsia="Times New Roman" w:hAnsi="Times New Roman" w:cs="Times New Roman"/>
                <w:sz w:val="25"/>
                <w:szCs w:val="25"/>
                <w:lang w:eastAsia="lv-LV"/>
              </w:rPr>
              <w:t xml:space="preserve">278 957 </w:t>
            </w:r>
            <w:proofErr w:type="spellStart"/>
            <w:r w:rsidR="00923E71" w:rsidRPr="008813AF">
              <w:rPr>
                <w:rFonts w:ascii="Times New Roman" w:eastAsia="Times New Roman" w:hAnsi="Times New Roman" w:cs="Times New Roman"/>
                <w:i/>
                <w:sz w:val="25"/>
                <w:szCs w:val="25"/>
                <w:lang w:eastAsia="lv-LV"/>
              </w:rPr>
              <w:t>euro</w:t>
            </w:r>
            <w:proofErr w:type="spellEnd"/>
            <w:r w:rsidR="002E1B0E">
              <w:rPr>
                <w:rFonts w:ascii="Times New Roman" w:eastAsia="Times New Roman" w:hAnsi="Times New Roman" w:cs="Times New Roman"/>
                <w:sz w:val="25"/>
                <w:szCs w:val="25"/>
                <w:lang w:eastAsia="lv-LV"/>
              </w:rPr>
              <w:t xml:space="preserve">, </w:t>
            </w:r>
            <w:r w:rsidR="00355CEB" w:rsidRPr="00A87F4E">
              <w:rPr>
                <w:rFonts w:ascii="Times New Roman" w:eastAsia="Times New Roman" w:hAnsi="Times New Roman" w:cs="Times New Roman"/>
                <w:sz w:val="25"/>
                <w:szCs w:val="25"/>
                <w:lang w:eastAsia="lv-LV"/>
              </w:rPr>
              <w:t xml:space="preserve">ņemot vērā, ka projekta kopējais finansējums ir samazināts par 242 </w:t>
            </w:r>
            <w:proofErr w:type="spellStart"/>
            <w:r w:rsidR="00355CEB" w:rsidRPr="00A87F4E">
              <w:rPr>
                <w:rFonts w:ascii="Times New Roman" w:eastAsia="Times New Roman" w:hAnsi="Times New Roman" w:cs="Times New Roman"/>
                <w:i/>
                <w:sz w:val="25"/>
                <w:szCs w:val="25"/>
                <w:lang w:eastAsia="lv-LV"/>
              </w:rPr>
              <w:t>euro</w:t>
            </w:r>
            <w:proofErr w:type="spellEnd"/>
            <w:r w:rsidR="002E1B0E" w:rsidRPr="00A87F4E">
              <w:rPr>
                <w:rFonts w:ascii="Times New Roman" w:eastAsia="Times New Roman" w:hAnsi="Times New Roman" w:cs="Times New Roman"/>
                <w:sz w:val="25"/>
                <w:szCs w:val="25"/>
                <w:lang w:eastAsia="lv-LV"/>
              </w:rPr>
              <w:t>, t.i., piemērot</w:t>
            </w:r>
            <w:r w:rsidR="00355CEB" w:rsidRPr="00A87F4E">
              <w:rPr>
                <w:rFonts w:ascii="Times New Roman" w:eastAsia="Times New Roman" w:hAnsi="Times New Roman" w:cs="Times New Roman"/>
                <w:sz w:val="25"/>
                <w:szCs w:val="25"/>
                <w:lang w:eastAsia="lv-LV"/>
              </w:rPr>
              <w:t>ā</w:t>
            </w:r>
            <w:r w:rsidR="002E1B0E" w:rsidRPr="00A87F4E">
              <w:rPr>
                <w:rFonts w:ascii="Times New Roman" w:eastAsia="Times New Roman" w:hAnsi="Times New Roman" w:cs="Times New Roman"/>
                <w:sz w:val="25"/>
                <w:szCs w:val="25"/>
                <w:lang w:eastAsia="lv-LV"/>
              </w:rPr>
              <w:t xml:space="preserve"> līgumsod</w:t>
            </w:r>
            <w:r w:rsidR="00355CEB" w:rsidRPr="00A87F4E">
              <w:rPr>
                <w:rFonts w:ascii="Times New Roman" w:eastAsia="Times New Roman" w:hAnsi="Times New Roman" w:cs="Times New Roman"/>
                <w:sz w:val="25"/>
                <w:szCs w:val="25"/>
                <w:lang w:eastAsia="lv-LV"/>
              </w:rPr>
              <w:t>a apmērā</w:t>
            </w:r>
            <w:r w:rsidR="002E1B0E" w:rsidRPr="00A87F4E">
              <w:rPr>
                <w:rFonts w:ascii="Times New Roman" w:eastAsia="Times New Roman" w:hAnsi="Times New Roman" w:cs="Times New Roman"/>
                <w:sz w:val="25"/>
                <w:szCs w:val="25"/>
                <w:lang w:eastAsia="lv-LV"/>
              </w:rPr>
              <w:t xml:space="preserve"> 9.2.1.1. pasākuma projekta ietvaros 06.05.2016. noslēgtajā iepirkuma līgumā Nr. LM2016/35-5-10/24, jo tika kavēts periodiskā izdevuma par sociālā darba aktualitātēm izstrādes termiņš</w:t>
            </w:r>
            <w:r w:rsidR="00355CEB" w:rsidRPr="00A87F4E">
              <w:rPr>
                <w:rFonts w:ascii="Times New Roman" w:eastAsia="Times New Roman" w:hAnsi="Times New Roman" w:cs="Times New Roman"/>
                <w:sz w:val="25"/>
                <w:szCs w:val="25"/>
                <w:lang w:eastAsia="lv-LV"/>
              </w:rPr>
              <w:t>.</w:t>
            </w:r>
          </w:p>
          <w:p w14:paraId="2DBA8DEE" w14:textId="11D4AFE1" w:rsidR="00EF6517" w:rsidRPr="00A87F4E" w:rsidRDefault="00AC17F2" w:rsidP="00676021">
            <w:pPr>
              <w:spacing w:after="0" w:line="240" w:lineRule="auto"/>
              <w:ind w:left="51" w:right="115"/>
              <w:jc w:val="both"/>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 xml:space="preserve">Noteikumu projekts paredz </w:t>
            </w:r>
            <w:r w:rsidR="001C0CDA" w:rsidRPr="008813AF">
              <w:rPr>
                <w:rFonts w:ascii="Times New Roman" w:eastAsia="Times New Roman" w:hAnsi="Times New Roman" w:cs="Times New Roman"/>
                <w:sz w:val="25"/>
                <w:szCs w:val="25"/>
                <w:lang w:eastAsia="lv-LV"/>
              </w:rPr>
              <w:t>samazināt</w:t>
            </w:r>
            <w:r w:rsidR="000F258B" w:rsidRPr="008813AF">
              <w:rPr>
                <w:rFonts w:ascii="Times New Roman" w:eastAsia="Times New Roman" w:hAnsi="Times New Roman" w:cs="Times New Roman"/>
                <w:sz w:val="25"/>
                <w:szCs w:val="25"/>
                <w:lang w:eastAsia="lv-LV"/>
              </w:rPr>
              <w:t xml:space="preserve"> (pārdalot</w:t>
            </w:r>
            <w:r w:rsidR="001C0CDA" w:rsidRPr="008813AF">
              <w:rPr>
                <w:rFonts w:ascii="Times New Roman" w:eastAsia="Times New Roman" w:hAnsi="Times New Roman" w:cs="Times New Roman"/>
                <w:sz w:val="25"/>
                <w:szCs w:val="25"/>
                <w:lang w:eastAsia="lv-LV"/>
              </w:rPr>
              <w:t xml:space="preserve"> uz</w:t>
            </w:r>
            <w:r w:rsidR="000F258B" w:rsidRPr="008813AF">
              <w:rPr>
                <w:rFonts w:ascii="Times New Roman" w:eastAsia="Times New Roman" w:hAnsi="Times New Roman" w:cs="Times New Roman"/>
                <w:sz w:val="25"/>
                <w:szCs w:val="25"/>
                <w:lang w:eastAsia="lv-LV"/>
              </w:rPr>
              <w:t xml:space="preserve"> 9.2.1.</w:t>
            </w:r>
            <w:r w:rsidR="001C0CDA" w:rsidRPr="008813AF">
              <w:rPr>
                <w:rFonts w:ascii="Times New Roman" w:eastAsia="Times New Roman" w:hAnsi="Times New Roman" w:cs="Times New Roman"/>
                <w:sz w:val="25"/>
                <w:szCs w:val="25"/>
                <w:lang w:eastAsia="lv-LV"/>
              </w:rPr>
              <w:t>3</w:t>
            </w:r>
            <w:r w:rsidR="000F258B" w:rsidRPr="008813AF">
              <w:rPr>
                <w:rFonts w:ascii="Times New Roman" w:eastAsia="Times New Roman" w:hAnsi="Times New Roman" w:cs="Times New Roman"/>
                <w:sz w:val="25"/>
                <w:szCs w:val="25"/>
                <w:lang w:eastAsia="lv-LV"/>
              </w:rPr>
              <w:t>.pasākum</w:t>
            </w:r>
            <w:r w:rsidR="001C0CDA" w:rsidRPr="008813AF">
              <w:rPr>
                <w:rFonts w:ascii="Times New Roman" w:eastAsia="Times New Roman" w:hAnsi="Times New Roman" w:cs="Times New Roman"/>
                <w:sz w:val="25"/>
                <w:szCs w:val="25"/>
                <w:lang w:eastAsia="lv-LV"/>
              </w:rPr>
              <w:t>u</w:t>
            </w:r>
            <w:r w:rsidR="000F258B" w:rsidRPr="008813AF">
              <w:rPr>
                <w:rFonts w:ascii="Times New Roman" w:eastAsia="Times New Roman" w:hAnsi="Times New Roman" w:cs="Times New Roman"/>
                <w:sz w:val="25"/>
                <w:szCs w:val="25"/>
                <w:lang w:eastAsia="lv-LV"/>
              </w:rPr>
              <w:t>)</w:t>
            </w:r>
            <w:r w:rsidRPr="008813AF">
              <w:rPr>
                <w:rFonts w:ascii="Times New Roman" w:eastAsia="Times New Roman" w:hAnsi="Times New Roman" w:cs="Times New Roman"/>
                <w:sz w:val="25"/>
                <w:szCs w:val="25"/>
                <w:lang w:eastAsia="lv-LV"/>
              </w:rPr>
              <w:t xml:space="preserve"> </w:t>
            </w:r>
            <w:r w:rsidR="00044053" w:rsidRPr="008813AF">
              <w:rPr>
                <w:rFonts w:ascii="Times New Roman" w:eastAsia="Times New Roman" w:hAnsi="Times New Roman" w:cs="Times New Roman"/>
                <w:sz w:val="25"/>
                <w:szCs w:val="25"/>
                <w:lang w:eastAsia="lv-LV"/>
              </w:rPr>
              <w:t>9.2.1.</w:t>
            </w:r>
            <w:r w:rsidR="001C0CDA" w:rsidRPr="008813AF">
              <w:rPr>
                <w:rFonts w:ascii="Times New Roman" w:eastAsia="Times New Roman" w:hAnsi="Times New Roman" w:cs="Times New Roman"/>
                <w:sz w:val="25"/>
                <w:szCs w:val="25"/>
                <w:lang w:eastAsia="lv-LV"/>
              </w:rPr>
              <w:t>1</w:t>
            </w:r>
            <w:r w:rsidR="00044053" w:rsidRPr="008813AF">
              <w:rPr>
                <w:rFonts w:ascii="Times New Roman" w:eastAsia="Times New Roman" w:hAnsi="Times New Roman" w:cs="Times New Roman"/>
                <w:sz w:val="25"/>
                <w:szCs w:val="25"/>
                <w:lang w:eastAsia="lv-LV"/>
              </w:rPr>
              <w:t xml:space="preserve">. pasākuma </w:t>
            </w:r>
            <w:r w:rsidR="000F258B" w:rsidRPr="008813AF">
              <w:rPr>
                <w:rFonts w:ascii="Times New Roman" w:eastAsia="Times New Roman" w:hAnsi="Times New Roman" w:cs="Times New Roman"/>
                <w:sz w:val="25"/>
                <w:szCs w:val="25"/>
                <w:lang w:eastAsia="lv-LV"/>
              </w:rPr>
              <w:t>ietvaros projektam pieejamo maksimālo kopējo attiecināmo finansējumu par</w:t>
            </w:r>
            <w:r w:rsidR="00044053" w:rsidRPr="008813AF">
              <w:rPr>
                <w:rFonts w:ascii="Times New Roman" w:eastAsia="Times New Roman" w:hAnsi="Times New Roman" w:cs="Times New Roman"/>
                <w:sz w:val="25"/>
                <w:szCs w:val="25"/>
                <w:lang w:eastAsia="lv-LV"/>
              </w:rPr>
              <w:t xml:space="preserve"> 60</w:t>
            </w:r>
            <w:r w:rsidR="000F258B" w:rsidRPr="008813AF">
              <w:rPr>
                <w:rFonts w:ascii="Times New Roman" w:eastAsia="Times New Roman" w:hAnsi="Times New Roman" w:cs="Times New Roman"/>
                <w:sz w:val="25"/>
                <w:szCs w:val="25"/>
                <w:lang w:eastAsia="lv-LV"/>
              </w:rPr>
              <w:t> </w:t>
            </w:r>
            <w:r w:rsidR="00044053" w:rsidRPr="008813AF">
              <w:rPr>
                <w:rFonts w:ascii="Times New Roman" w:eastAsia="Times New Roman" w:hAnsi="Times New Roman" w:cs="Times New Roman"/>
                <w:sz w:val="25"/>
                <w:szCs w:val="25"/>
                <w:lang w:eastAsia="lv-LV"/>
              </w:rPr>
              <w:t xml:space="preserve">360 </w:t>
            </w:r>
            <w:r w:rsidR="00044053" w:rsidRPr="008813AF">
              <w:rPr>
                <w:rFonts w:ascii="Times New Roman" w:eastAsia="Times New Roman" w:hAnsi="Times New Roman" w:cs="Times New Roman"/>
                <w:i/>
                <w:sz w:val="25"/>
                <w:szCs w:val="25"/>
                <w:lang w:eastAsia="lv-LV"/>
              </w:rPr>
              <w:t>euro</w:t>
            </w:r>
            <w:r w:rsidR="006A49FA" w:rsidRPr="008813AF">
              <w:rPr>
                <w:rFonts w:ascii="Times New Roman" w:eastAsia="Times New Roman" w:hAnsi="Times New Roman" w:cs="Times New Roman"/>
                <w:sz w:val="25"/>
                <w:szCs w:val="25"/>
                <w:lang w:eastAsia="lv-LV"/>
              </w:rPr>
              <w:t xml:space="preserve">, līdz ar to, pēc </w:t>
            </w:r>
            <w:r w:rsidR="000F258B" w:rsidRPr="008813AF">
              <w:rPr>
                <w:rFonts w:ascii="Times New Roman" w:eastAsia="Times New Roman" w:hAnsi="Times New Roman" w:cs="Times New Roman"/>
                <w:sz w:val="25"/>
                <w:szCs w:val="25"/>
                <w:lang w:eastAsia="lv-LV"/>
              </w:rPr>
              <w:t>n</w:t>
            </w:r>
            <w:r w:rsidR="006A49FA" w:rsidRPr="008813AF">
              <w:rPr>
                <w:rFonts w:ascii="Times New Roman" w:eastAsia="Times New Roman" w:hAnsi="Times New Roman" w:cs="Times New Roman"/>
                <w:sz w:val="25"/>
                <w:szCs w:val="25"/>
                <w:lang w:eastAsia="lv-LV"/>
              </w:rPr>
              <w:t>oteikumu projekta spēkā stāšanās d</w:t>
            </w:r>
            <w:r w:rsidR="00102B2F" w:rsidRPr="008813AF">
              <w:rPr>
                <w:rFonts w:ascii="Times New Roman" w:eastAsia="Times New Roman" w:hAnsi="Times New Roman" w:cs="Times New Roman"/>
                <w:sz w:val="25"/>
                <w:szCs w:val="25"/>
                <w:lang w:eastAsia="lv-LV"/>
              </w:rPr>
              <w:t xml:space="preserve">ienas </w:t>
            </w:r>
            <w:r w:rsidR="006A49FA" w:rsidRPr="008813AF">
              <w:rPr>
                <w:rFonts w:ascii="Times New Roman" w:eastAsia="Times New Roman" w:hAnsi="Times New Roman" w:cs="Times New Roman"/>
                <w:sz w:val="25"/>
                <w:szCs w:val="25"/>
                <w:lang w:eastAsia="lv-LV"/>
              </w:rPr>
              <w:t>9.2.1.</w:t>
            </w:r>
            <w:r w:rsidR="001C0CDA" w:rsidRPr="008813AF">
              <w:rPr>
                <w:rFonts w:ascii="Times New Roman" w:eastAsia="Times New Roman" w:hAnsi="Times New Roman" w:cs="Times New Roman"/>
                <w:sz w:val="25"/>
                <w:szCs w:val="25"/>
                <w:lang w:eastAsia="lv-LV"/>
              </w:rPr>
              <w:t>1</w:t>
            </w:r>
            <w:r w:rsidR="006A49FA" w:rsidRPr="008813AF">
              <w:rPr>
                <w:rFonts w:ascii="Times New Roman" w:eastAsia="Times New Roman" w:hAnsi="Times New Roman" w:cs="Times New Roman"/>
                <w:sz w:val="25"/>
                <w:szCs w:val="25"/>
                <w:lang w:eastAsia="lv-LV"/>
              </w:rPr>
              <w:t xml:space="preserve">. pasākuma </w:t>
            </w:r>
            <w:r w:rsidR="000F258B" w:rsidRPr="008813AF">
              <w:rPr>
                <w:rFonts w:ascii="Times New Roman" w:eastAsia="Times New Roman" w:hAnsi="Times New Roman" w:cs="Times New Roman"/>
                <w:sz w:val="25"/>
                <w:szCs w:val="25"/>
                <w:lang w:eastAsia="lv-LV"/>
              </w:rPr>
              <w:t xml:space="preserve">ietvaros </w:t>
            </w:r>
            <w:r w:rsidR="006A49FA" w:rsidRPr="008813AF">
              <w:rPr>
                <w:rFonts w:ascii="Times New Roman" w:eastAsia="Times New Roman" w:hAnsi="Times New Roman" w:cs="Times New Roman"/>
                <w:sz w:val="25"/>
                <w:szCs w:val="25"/>
                <w:lang w:eastAsia="lv-LV"/>
              </w:rPr>
              <w:t>projektam pieejamais maksimālais finansējums būs</w:t>
            </w:r>
            <w:r w:rsidR="001C0CDA" w:rsidRPr="008813AF">
              <w:rPr>
                <w:rFonts w:ascii="Times New Roman" w:eastAsia="Times New Roman" w:hAnsi="Times New Roman" w:cs="Times New Roman"/>
                <w:sz w:val="25"/>
                <w:szCs w:val="25"/>
                <w:lang w:eastAsia="lv-LV"/>
              </w:rPr>
              <w:t xml:space="preserve"> </w:t>
            </w:r>
            <w:r w:rsidR="001C0CDA" w:rsidRPr="00EF6517">
              <w:rPr>
                <w:rFonts w:ascii="Times New Roman" w:eastAsia="Times New Roman" w:hAnsi="Times New Roman" w:cs="Times New Roman"/>
                <w:sz w:val="25"/>
                <w:szCs w:val="25"/>
                <w:lang w:eastAsia="lv-LV"/>
              </w:rPr>
              <w:t>8 466</w:t>
            </w:r>
            <w:r w:rsidR="007813B7" w:rsidRPr="00EF6517">
              <w:rPr>
                <w:rFonts w:ascii="Times New Roman" w:eastAsia="Times New Roman" w:hAnsi="Times New Roman" w:cs="Times New Roman"/>
                <w:sz w:val="25"/>
                <w:szCs w:val="25"/>
                <w:lang w:eastAsia="lv-LV"/>
              </w:rPr>
              <w:t> </w:t>
            </w:r>
            <w:r w:rsidR="00C90EDC" w:rsidRPr="00EF6517">
              <w:rPr>
                <w:rFonts w:ascii="Times New Roman" w:eastAsia="Times New Roman" w:hAnsi="Times New Roman" w:cs="Times New Roman"/>
                <w:sz w:val="25"/>
                <w:szCs w:val="25"/>
                <w:lang w:eastAsia="lv-LV"/>
              </w:rPr>
              <w:t>01</w:t>
            </w:r>
            <w:r w:rsidR="00D662B1" w:rsidRPr="00EF6517">
              <w:rPr>
                <w:rFonts w:ascii="Times New Roman" w:eastAsia="Times New Roman" w:hAnsi="Times New Roman" w:cs="Times New Roman"/>
                <w:sz w:val="25"/>
                <w:szCs w:val="25"/>
                <w:lang w:eastAsia="lv-LV"/>
              </w:rPr>
              <w:t>3</w:t>
            </w:r>
            <w:r w:rsidR="007813B7" w:rsidRPr="008813AF">
              <w:rPr>
                <w:rFonts w:ascii="Times New Roman" w:eastAsia="Times New Roman" w:hAnsi="Times New Roman" w:cs="Times New Roman"/>
                <w:sz w:val="25"/>
                <w:szCs w:val="25"/>
                <w:lang w:eastAsia="lv-LV"/>
              </w:rPr>
              <w:t xml:space="preserve"> </w:t>
            </w:r>
            <w:proofErr w:type="spellStart"/>
            <w:r w:rsidR="006512BE" w:rsidRPr="008813AF">
              <w:rPr>
                <w:rFonts w:ascii="Times New Roman" w:eastAsia="Times New Roman" w:hAnsi="Times New Roman" w:cs="Times New Roman"/>
                <w:i/>
                <w:sz w:val="25"/>
                <w:szCs w:val="25"/>
                <w:lang w:eastAsia="lv-LV"/>
              </w:rPr>
              <w:t>euro</w:t>
            </w:r>
            <w:proofErr w:type="spellEnd"/>
            <w:r w:rsidR="002E1B0E">
              <w:rPr>
                <w:rFonts w:ascii="Times New Roman" w:eastAsia="Times New Roman" w:hAnsi="Times New Roman" w:cs="Times New Roman"/>
                <w:i/>
                <w:sz w:val="25"/>
                <w:szCs w:val="25"/>
                <w:lang w:eastAsia="lv-LV"/>
              </w:rPr>
              <w:t xml:space="preserve">, </w:t>
            </w:r>
            <w:r w:rsidR="001C0CDA" w:rsidRPr="008813AF">
              <w:rPr>
                <w:rFonts w:ascii="Times New Roman" w:eastAsia="Times New Roman" w:hAnsi="Times New Roman" w:cs="Times New Roman"/>
                <w:sz w:val="25"/>
                <w:szCs w:val="25"/>
                <w:lang w:eastAsia="lv-LV"/>
              </w:rPr>
              <w:t>tai skaitā ESF finansējums</w:t>
            </w:r>
            <w:r w:rsidR="00C73FBE" w:rsidRPr="008813AF">
              <w:rPr>
                <w:rFonts w:ascii="Times New Roman" w:eastAsia="Times New Roman" w:hAnsi="Times New Roman" w:cs="Times New Roman"/>
                <w:sz w:val="25"/>
                <w:szCs w:val="25"/>
                <w:lang w:eastAsia="lv-LV"/>
              </w:rPr>
              <w:t xml:space="preserve"> </w:t>
            </w:r>
            <w:r w:rsidR="00C73FBE" w:rsidRPr="00EF6517">
              <w:rPr>
                <w:rFonts w:ascii="Times New Roman" w:eastAsia="Times New Roman" w:hAnsi="Times New Roman" w:cs="Times New Roman"/>
                <w:sz w:val="25"/>
                <w:szCs w:val="25"/>
                <w:lang w:eastAsia="lv-LV"/>
              </w:rPr>
              <w:t>7 196 </w:t>
            </w:r>
            <w:r w:rsidR="00D209B0" w:rsidRPr="00EF6517">
              <w:rPr>
                <w:rFonts w:ascii="Times New Roman" w:eastAsia="Times New Roman" w:hAnsi="Times New Roman" w:cs="Times New Roman"/>
                <w:sz w:val="25"/>
                <w:szCs w:val="25"/>
                <w:lang w:eastAsia="lv-LV"/>
              </w:rPr>
              <w:t>11</w:t>
            </w:r>
            <w:r w:rsidR="007F0FC6">
              <w:rPr>
                <w:rFonts w:ascii="Times New Roman" w:eastAsia="Times New Roman" w:hAnsi="Times New Roman" w:cs="Times New Roman"/>
                <w:sz w:val="25"/>
                <w:szCs w:val="25"/>
                <w:lang w:eastAsia="lv-LV"/>
              </w:rPr>
              <w:t>2</w:t>
            </w:r>
            <w:r w:rsidR="00D209B0" w:rsidRPr="008813AF">
              <w:rPr>
                <w:rFonts w:ascii="Times New Roman" w:eastAsia="Times New Roman" w:hAnsi="Times New Roman" w:cs="Times New Roman"/>
                <w:sz w:val="25"/>
                <w:szCs w:val="25"/>
                <w:lang w:eastAsia="lv-LV"/>
              </w:rPr>
              <w:t xml:space="preserve"> </w:t>
            </w:r>
            <w:proofErr w:type="spellStart"/>
            <w:r w:rsidR="00C73FBE" w:rsidRPr="008813AF">
              <w:rPr>
                <w:rFonts w:ascii="Times New Roman" w:eastAsia="Times New Roman" w:hAnsi="Times New Roman" w:cs="Times New Roman"/>
                <w:i/>
                <w:sz w:val="25"/>
                <w:szCs w:val="25"/>
                <w:lang w:eastAsia="lv-LV"/>
              </w:rPr>
              <w:t>euro</w:t>
            </w:r>
            <w:proofErr w:type="spellEnd"/>
            <w:r w:rsidR="00C73FBE" w:rsidRPr="008813AF">
              <w:rPr>
                <w:rFonts w:ascii="Times New Roman" w:eastAsia="Times New Roman" w:hAnsi="Times New Roman" w:cs="Times New Roman"/>
                <w:sz w:val="25"/>
                <w:szCs w:val="25"/>
                <w:lang w:eastAsia="lv-LV"/>
              </w:rPr>
              <w:t xml:space="preserve"> un valsts budžeta finansējums </w:t>
            </w:r>
            <w:r w:rsidR="00C73FBE" w:rsidRPr="00F6374D">
              <w:rPr>
                <w:rFonts w:ascii="Times New Roman" w:eastAsia="Times New Roman" w:hAnsi="Times New Roman" w:cs="Times New Roman"/>
                <w:sz w:val="25"/>
                <w:szCs w:val="25"/>
                <w:lang w:eastAsia="lv-LV"/>
              </w:rPr>
              <w:t>1 269 9</w:t>
            </w:r>
            <w:r w:rsidR="00D209B0" w:rsidRPr="00F6374D">
              <w:rPr>
                <w:rFonts w:ascii="Times New Roman" w:eastAsia="Times New Roman" w:hAnsi="Times New Roman" w:cs="Times New Roman"/>
                <w:sz w:val="25"/>
                <w:szCs w:val="25"/>
                <w:lang w:eastAsia="lv-LV"/>
              </w:rPr>
              <w:t>0</w:t>
            </w:r>
            <w:r w:rsidR="007F0FC6">
              <w:rPr>
                <w:rFonts w:ascii="Times New Roman" w:eastAsia="Times New Roman" w:hAnsi="Times New Roman" w:cs="Times New Roman"/>
                <w:sz w:val="25"/>
                <w:szCs w:val="25"/>
                <w:lang w:eastAsia="lv-LV"/>
              </w:rPr>
              <w:t>1</w:t>
            </w:r>
            <w:r w:rsidR="00C73FBE" w:rsidRPr="008813AF">
              <w:rPr>
                <w:rFonts w:ascii="Times New Roman" w:eastAsia="Times New Roman" w:hAnsi="Times New Roman" w:cs="Times New Roman"/>
                <w:sz w:val="25"/>
                <w:szCs w:val="25"/>
                <w:lang w:eastAsia="lv-LV"/>
              </w:rPr>
              <w:t xml:space="preserve"> </w:t>
            </w:r>
            <w:proofErr w:type="spellStart"/>
            <w:r w:rsidR="00C73FBE" w:rsidRPr="008813AF">
              <w:rPr>
                <w:rFonts w:ascii="Times New Roman" w:eastAsia="Times New Roman" w:hAnsi="Times New Roman" w:cs="Times New Roman"/>
                <w:i/>
                <w:sz w:val="25"/>
                <w:szCs w:val="25"/>
                <w:lang w:eastAsia="lv-LV"/>
              </w:rPr>
              <w:t>euro</w:t>
            </w:r>
            <w:proofErr w:type="spellEnd"/>
            <w:r w:rsidR="00F772E9" w:rsidRPr="008813AF">
              <w:rPr>
                <w:rFonts w:ascii="Times New Roman" w:eastAsia="Times New Roman" w:hAnsi="Times New Roman" w:cs="Times New Roman"/>
                <w:i/>
                <w:sz w:val="25"/>
                <w:szCs w:val="25"/>
                <w:lang w:eastAsia="lv-LV"/>
              </w:rPr>
              <w:t>.</w:t>
            </w:r>
            <w:r w:rsidR="00D662B1">
              <w:rPr>
                <w:rFonts w:ascii="Times New Roman" w:eastAsia="Times New Roman" w:hAnsi="Times New Roman" w:cs="Times New Roman"/>
                <w:i/>
                <w:sz w:val="25"/>
                <w:szCs w:val="25"/>
                <w:lang w:eastAsia="lv-LV"/>
              </w:rPr>
              <w:t xml:space="preserve"> </w:t>
            </w:r>
            <w:r w:rsidR="00D662B1" w:rsidRPr="00A87F4E">
              <w:rPr>
                <w:rFonts w:ascii="Times New Roman" w:eastAsia="Times New Roman" w:hAnsi="Times New Roman" w:cs="Times New Roman"/>
                <w:sz w:val="25"/>
                <w:szCs w:val="25"/>
                <w:lang w:eastAsia="lv-LV"/>
              </w:rPr>
              <w:t>Kopējais pr</w:t>
            </w:r>
            <w:r w:rsidR="00355CEB" w:rsidRPr="00A87F4E">
              <w:rPr>
                <w:rFonts w:ascii="Times New Roman" w:eastAsia="Times New Roman" w:hAnsi="Times New Roman" w:cs="Times New Roman"/>
                <w:sz w:val="25"/>
                <w:szCs w:val="25"/>
                <w:lang w:eastAsia="lv-LV"/>
              </w:rPr>
              <w:t>o</w:t>
            </w:r>
            <w:r w:rsidR="00D662B1" w:rsidRPr="00A87F4E">
              <w:rPr>
                <w:rFonts w:ascii="Times New Roman" w:eastAsia="Times New Roman" w:hAnsi="Times New Roman" w:cs="Times New Roman"/>
                <w:sz w:val="25"/>
                <w:szCs w:val="25"/>
                <w:lang w:eastAsia="lv-LV"/>
              </w:rPr>
              <w:t xml:space="preserve">jekta </w:t>
            </w:r>
            <w:r w:rsidR="00355CEB" w:rsidRPr="00A87F4E">
              <w:rPr>
                <w:rFonts w:ascii="Times New Roman" w:eastAsia="Times New Roman" w:hAnsi="Times New Roman" w:cs="Times New Roman"/>
                <w:sz w:val="25"/>
                <w:szCs w:val="25"/>
                <w:lang w:eastAsia="lv-LV"/>
              </w:rPr>
              <w:t>valsts</w:t>
            </w:r>
            <w:r w:rsidR="00EF6517" w:rsidRPr="00A87F4E">
              <w:rPr>
                <w:rFonts w:ascii="Times New Roman" w:eastAsia="Times New Roman" w:hAnsi="Times New Roman" w:cs="Times New Roman"/>
                <w:sz w:val="25"/>
                <w:szCs w:val="25"/>
                <w:lang w:eastAsia="lv-LV"/>
              </w:rPr>
              <w:t xml:space="preserve"> budžeta</w:t>
            </w:r>
            <w:r w:rsidR="00D662B1" w:rsidRPr="00A87F4E">
              <w:rPr>
                <w:rFonts w:ascii="Times New Roman" w:eastAsia="Times New Roman" w:hAnsi="Times New Roman" w:cs="Times New Roman"/>
                <w:sz w:val="25"/>
                <w:szCs w:val="25"/>
                <w:lang w:eastAsia="lv-LV"/>
              </w:rPr>
              <w:t xml:space="preserve"> finansējums tiek palielināts par 1 </w:t>
            </w:r>
            <w:proofErr w:type="spellStart"/>
            <w:r w:rsidR="00D662B1" w:rsidRPr="00A87F4E">
              <w:rPr>
                <w:rFonts w:ascii="Times New Roman" w:eastAsia="Times New Roman" w:hAnsi="Times New Roman" w:cs="Times New Roman"/>
                <w:i/>
                <w:sz w:val="25"/>
                <w:szCs w:val="25"/>
                <w:lang w:eastAsia="lv-LV"/>
              </w:rPr>
              <w:t>euro</w:t>
            </w:r>
            <w:proofErr w:type="spellEnd"/>
            <w:r w:rsidR="00D662B1" w:rsidRPr="00A87F4E">
              <w:rPr>
                <w:rFonts w:ascii="Times New Roman" w:eastAsia="Times New Roman" w:hAnsi="Times New Roman" w:cs="Times New Roman"/>
                <w:sz w:val="25"/>
                <w:szCs w:val="25"/>
                <w:lang w:eastAsia="lv-LV"/>
              </w:rPr>
              <w:t>, ņemot vērā MK noteikumu</w:t>
            </w:r>
            <w:r w:rsidR="00355CEB" w:rsidRPr="00A87F4E">
              <w:rPr>
                <w:rFonts w:ascii="Times New Roman" w:eastAsia="Times New Roman" w:hAnsi="Times New Roman" w:cs="Times New Roman"/>
                <w:sz w:val="25"/>
                <w:szCs w:val="25"/>
                <w:lang w:eastAsia="lv-LV"/>
              </w:rPr>
              <w:t xml:space="preserve"> Nr. 193 </w:t>
            </w:r>
            <w:r w:rsidR="00EF6517" w:rsidRPr="00A87F4E">
              <w:rPr>
                <w:rFonts w:ascii="Times New Roman" w:eastAsia="Times New Roman" w:hAnsi="Times New Roman" w:cs="Times New Roman"/>
                <w:sz w:val="25"/>
                <w:szCs w:val="25"/>
                <w:lang w:eastAsia="lv-LV"/>
              </w:rPr>
              <w:t>9</w:t>
            </w:r>
            <w:r w:rsidR="00D662B1" w:rsidRPr="00A87F4E">
              <w:rPr>
                <w:rFonts w:ascii="Times New Roman" w:eastAsia="Times New Roman" w:hAnsi="Times New Roman" w:cs="Times New Roman"/>
                <w:sz w:val="25"/>
                <w:szCs w:val="25"/>
                <w:lang w:eastAsia="lv-LV"/>
              </w:rPr>
              <w:t>.</w:t>
            </w:r>
            <w:r w:rsidR="00F6374D" w:rsidRPr="00A87F4E">
              <w:rPr>
                <w:rFonts w:ascii="Times New Roman" w:eastAsia="Times New Roman" w:hAnsi="Times New Roman" w:cs="Times New Roman"/>
                <w:sz w:val="25"/>
                <w:szCs w:val="25"/>
                <w:lang w:eastAsia="lv-LV"/>
              </w:rPr>
              <w:t xml:space="preserve"> </w:t>
            </w:r>
            <w:r w:rsidR="00D662B1" w:rsidRPr="00A87F4E">
              <w:rPr>
                <w:rFonts w:ascii="Times New Roman" w:eastAsia="Times New Roman" w:hAnsi="Times New Roman" w:cs="Times New Roman"/>
                <w:sz w:val="25"/>
                <w:szCs w:val="25"/>
                <w:lang w:eastAsia="lv-LV"/>
              </w:rPr>
              <w:t>punkt</w:t>
            </w:r>
            <w:r w:rsidR="00EF6517" w:rsidRPr="00A87F4E">
              <w:rPr>
                <w:rFonts w:ascii="Times New Roman" w:eastAsia="Times New Roman" w:hAnsi="Times New Roman" w:cs="Times New Roman"/>
                <w:sz w:val="25"/>
                <w:szCs w:val="25"/>
                <w:lang w:eastAsia="lv-LV"/>
              </w:rPr>
              <w:t xml:space="preserve">ā noteikto, ka maksimālais attiecināmais ESF finansējuma apmērs nepārsniedz 85 procentus no </w:t>
            </w:r>
            <w:r w:rsidR="00EF6517" w:rsidRPr="00A87F4E">
              <w:rPr>
                <w:rFonts w:ascii="Times New Roman" w:eastAsia="Times New Roman" w:hAnsi="Times New Roman" w:cs="Times New Roman"/>
                <w:sz w:val="25"/>
                <w:szCs w:val="25"/>
                <w:lang w:eastAsia="lv-LV"/>
              </w:rPr>
              <w:lastRenderedPageBreak/>
              <w:t>projektam pieejamā kopējā attiecināmā finansējuma, līdz ar to</w:t>
            </w:r>
            <w:r w:rsidR="00F6374D" w:rsidRPr="00A87F4E">
              <w:rPr>
                <w:rFonts w:ascii="Times New Roman" w:eastAsia="Times New Roman" w:hAnsi="Times New Roman" w:cs="Times New Roman"/>
                <w:sz w:val="25"/>
                <w:szCs w:val="25"/>
                <w:lang w:eastAsia="lv-LV"/>
              </w:rPr>
              <w:t>,</w:t>
            </w:r>
            <w:r w:rsidR="00EF6517" w:rsidRPr="00A87F4E">
              <w:rPr>
                <w:rFonts w:ascii="Times New Roman" w:eastAsia="Times New Roman" w:hAnsi="Times New Roman" w:cs="Times New Roman"/>
                <w:sz w:val="25"/>
                <w:szCs w:val="25"/>
                <w:lang w:eastAsia="lv-LV"/>
              </w:rPr>
              <w:t xml:space="preserve"> projekt</w:t>
            </w:r>
            <w:r w:rsidR="003B640A" w:rsidRPr="00A87F4E">
              <w:rPr>
                <w:rFonts w:ascii="Times New Roman" w:eastAsia="Times New Roman" w:hAnsi="Times New Roman" w:cs="Times New Roman"/>
                <w:sz w:val="25"/>
                <w:szCs w:val="25"/>
                <w:lang w:eastAsia="lv-LV"/>
              </w:rPr>
              <w:t xml:space="preserve">a </w:t>
            </w:r>
            <w:r w:rsidR="00EF6517" w:rsidRPr="00A87F4E">
              <w:rPr>
                <w:rFonts w:ascii="Times New Roman" w:eastAsia="Times New Roman" w:hAnsi="Times New Roman" w:cs="Times New Roman"/>
                <w:sz w:val="25"/>
                <w:szCs w:val="25"/>
                <w:lang w:eastAsia="lv-LV"/>
              </w:rPr>
              <w:t>kopējais finansējums</w:t>
            </w:r>
            <w:r w:rsidR="00F6374D" w:rsidRPr="00A87F4E">
              <w:rPr>
                <w:rFonts w:ascii="Times New Roman" w:eastAsia="Times New Roman" w:hAnsi="Times New Roman" w:cs="Times New Roman"/>
                <w:sz w:val="25"/>
                <w:szCs w:val="25"/>
                <w:lang w:eastAsia="lv-LV"/>
              </w:rPr>
              <w:t xml:space="preserve"> būs</w:t>
            </w:r>
            <w:r w:rsidR="00EF6517" w:rsidRPr="00A87F4E">
              <w:rPr>
                <w:rFonts w:ascii="Times New Roman" w:eastAsia="Times New Roman" w:hAnsi="Times New Roman" w:cs="Times New Roman"/>
                <w:sz w:val="25"/>
                <w:szCs w:val="25"/>
                <w:lang w:eastAsia="lv-LV"/>
              </w:rPr>
              <w:t xml:space="preserve"> </w:t>
            </w:r>
            <w:r w:rsidR="00F6374D" w:rsidRPr="00A87F4E">
              <w:rPr>
                <w:rFonts w:ascii="Times New Roman" w:eastAsia="Times New Roman" w:hAnsi="Times New Roman" w:cs="Times New Roman"/>
                <w:sz w:val="25"/>
                <w:szCs w:val="25"/>
                <w:lang w:eastAsia="lv-LV"/>
              </w:rPr>
              <w:t>8 466 </w:t>
            </w:r>
            <w:r w:rsidR="003B640A" w:rsidRPr="00A87F4E">
              <w:rPr>
                <w:rFonts w:ascii="Times New Roman" w:eastAsia="Times New Roman" w:hAnsi="Times New Roman" w:cs="Times New Roman"/>
                <w:sz w:val="25"/>
                <w:szCs w:val="25"/>
                <w:lang w:eastAsia="lv-LV"/>
              </w:rPr>
              <w:t>256</w:t>
            </w:r>
            <w:r w:rsidR="00F6374D" w:rsidRPr="00A87F4E">
              <w:rPr>
                <w:rFonts w:ascii="Times New Roman" w:eastAsia="Times New Roman" w:hAnsi="Times New Roman" w:cs="Times New Roman"/>
                <w:sz w:val="25"/>
                <w:szCs w:val="25"/>
                <w:lang w:eastAsia="lv-LV"/>
              </w:rPr>
              <w:t xml:space="preserve"> </w:t>
            </w:r>
            <w:proofErr w:type="spellStart"/>
            <w:r w:rsidR="00F6374D" w:rsidRPr="00A87F4E">
              <w:rPr>
                <w:rFonts w:ascii="Times New Roman" w:eastAsia="Times New Roman" w:hAnsi="Times New Roman" w:cs="Times New Roman"/>
                <w:i/>
                <w:sz w:val="25"/>
                <w:szCs w:val="25"/>
                <w:lang w:eastAsia="lv-LV"/>
              </w:rPr>
              <w:t>euro</w:t>
            </w:r>
            <w:proofErr w:type="spellEnd"/>
            <w:r w:rsidR="00F6374D" w:rsidRPr="00A87F4E">
              <w:rPr>
                <w:rFonts w:ascii="Times New Roman" w:eastAsia="Times New Roman" w:hAnsi="Times New Roman" w:cs="Times New Roman"/>
                <w:sz w:val="25"/>
                <w:szCs w:val="25"/>
                <w:lang w:eastAsia="lv-LV"/>
              </w:rPr>
              <w:t>, tai</w:t>
            </w:r>
            <w:r w:rsidR="00F6374D" w:rsidRPr="00A87F4E">
              <w:t xml:space="preserve"> </w:t>
            </w:r>
            <w:r w:rsidR="00F6374D" w:rsidRPr="00A87F4E">
              <w:rPr>
                <w:rFonts w:ascii="Times New Roman" w:eastAsia="Times New Roman" w:hAnsi="Times New Roman" w:cs="Times New Roman"/>
                <w:sz w:val="25"/>
                <w:szCs w:val="25"/>
                <w:lang w:eastAsia="lv-LV"/>
              </w:rPr>
              <w:t xml:space="preserve">skaitā ESF finansējums </w:t>
            </w:r>
            <w:r w:rsidR="003B640A" w:rsidRPr="00A87F4E">
              <w:rPr>
                <w:rFonts w:ascii="Times New Roman" w:eastAsia="Times New Roman" w:hAnsi="Times New Roman" w:cs="Times New Roman"/>
                <w:sz w:val="25"/>
                <w:szCs w:val="25"/>
                <w:lang w:eastAsia="lv-LV"/>
              </w:rPr>
              <w:t xml:space="preserve">7 196 317 </w:t>
            </w:r>
            <w:proofErr w:type="spellStart"/>
            <w:r w:rsidR="00F6374D" w:rsidRPr="00A87F4E">
              <w:rPr>
                <w:rFonts w:ascii="Times New Roman" w:eastAsia="Times New Roman" w:hAnsi="Times New Roman" w:cs="Times New Roman"/>
                <w:i/>
                <w:sz w:val="25"/>
                <w:szCs w:val="25"/>
                <w:lang w:eastAsia="lv-LV"/>
              </w:rPr>
              <w:t>euro</w:t>
            </w:r>
            <w:proofErr w:type="spellEnd"/>
            <w:r w:rsidR="00F6374D" w:rsidRPr="00A87F4E">
              <w:rPr>
                <w:rFonts w:ascii="Times New Roman" w:eastAsia="Times New Roman" w:hAnsi="Times New Roman" w:cs="Times New Roman"/>
                <w:sz w:val="25"/>
                <w:szCs w:val="25"/>
                <w:lang w:eastAsia="lv-LV"/>
              </w:rPr>
              <w:t xml:space="preserve"> un valsts budžeta finansējums </w:t>
            </w:r>
            <w:r w:rsidR="003B640A" w:rsidRPr="00A87F4E">
              <w:rPr>
                <w:rFonts w:ascii="Times New Roman" w:eastAsia="Times New Roman" w:hAnsi="Times New Roman" w:cs="Times New Roman"/>
                <w:sz w:val="25"/>
                <w:szCs w:val="25"/>
                <w:lang w:eastAsia="lv-LV"/>
              </w:rPr>
              <w:t xml:space="preserve">1 269 939 </w:t>
            </w:r>
            <w:r w:rsidR="00F6374D" w:rsidRPr="00A87F4E">
              <w:rPr>
                <w:rFonts w:ascii="Times New Roman" w:eastAsia="Times New Roman" w:hAnsi="Times New Roman" w:cs="Times New Roman"/>
                <w:i/>
                <w:sz w:val="25"/>
                <w:szCs w:val="25"/>
                <w:lang w:eastAsia="lv-LV"/>
              </w:rPr>
              <w:t>euro</w:t>
            </w:r>
            <w:r w:rsidR="00F6374D" w:rsidRPr="00A87F4E">
              <w:rPr>
                <w:rFonts w:ascii="Times New Roman" w:eastAsia="Times New Roman" w:hAnsi="Times New Roman" w:cs="Times New Roman"/>
                <w:sz w:val="25"/>
                <w:szCs w:val="25"/>
                <w:lang w:eastAsia="lv-LV"/>
              </w:rPr>
              <w:t>.</w:t>
            </w:r>
          </w:p>
          <w:p w14:paraId="36ACF73B" w14:textId="3E075F3D" w:rsidR="00DE4E41" w:rsidRPr="008813AF" w:rsidRDefault="00DE4E41" w:rsidP="00F772E9">
            <w:pPr>
              <w:spacing w:after="0" w:line="240" w:lineRule="auto"/>
              <w:ind w:left="96" w:right="115"/>
              <w:jc w:val="both"/>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 xml:space="preserve">Budžeta ieņēmumi ir finansējuma </w:t>
            </w:r>
            <w:r w:rsidR="00F45CDB" w:rsidRPr="008813AF">
              <w:rPr>
                <w:rFonts w:ascii="Times New Roman" w:eastAsia="Times New Roman" w:hAnsi="Times New Roman" w:cs="Times New Roman"/>
                <w:sz w:val="25"/>
                <w:szCs w:val="25"/>
                <w:lang w:eastAsia="lv-LV"/>
              </w:rPr>
              <w:t>ESF</w:t>
            </w:r>
            <w:r w:rsidRPr="008813AF">
              <w:rPr>
                <w:rFonts w:ascii="Times New Roman" w:eastAsia="Times New Roman" w:hAnsi="Times New Roman" w:cs="Times New Roman"/>
                <w:sz w:val="25"/>
                <w:szCs w:val="25"/>
                <w:lang w:eastAsia="lv-LV"/>
              </w:rPr>
              <w:t xml:space="preserve"> daļa 85% apmērā no pasākuma attiecināmām izmaksām. Budžeta izdevumi ir kopējie pasākuma ieviešanai nepieciešamie publiskā finansējuma (ESF un valsts budžeta) līdzekļi attiecīgajā gadā.</w:t>
            </w:r>
          </w:p>
          <w:p w14:paraId="3BDD7084" w14:textId="55F71148" w:rsidR="001E5060" w:rsidRPr="008813AF" w:rsidRDefault="001E5060" w:rsidP="001E5060">
            <w:pPr>
              <w:spacing w:after="0" w:line="240" w:lineRule="auto"/>
              <w:ind w:left="96" w:right="115"/>
              <w:jc w:val="both"/>
              <w:rPr>
                <w:rFonts w:ascii="Times New Roman" w:eastAsia="Times New Roman" w:hAnsi="Times New Roman" w:cs="Times New Roman"/>
                <w:b/>
                <w:sz w:val="25"/>
                <w:szCs w:val="25"/>
                <w:u w:val="single"/>
                <w:lang w:eastAsia="lv-LV"/>
              </w:rPr>
            </w:pPr>
            <w:r w:rsidRPr="008813AF">
              <w:rPr>
                <w:rFonts w:ascii="Times New Roman" w:eastAsia="Times New Roman" w:hAnsi="Times New Roman" w:cs="Times New Roman"/>
                <w:b/>
                <w:sz w:val="25"/>
                <w:szCs w:val="25"/>
                <w:u w:val="single"/>
                <w:lang w:eastAsia="lv-LV"/>
              </w:rPr>
              <w:t>2015. gadā</w:t>
            </w:r>
            <w:r w:rsidRPr="008813AF">
              <w:rPr>
                <w:rFonts w:ascii="Times New Roman" w:eastAsia="Times New Roman" w:hAnsi="Times New Roman" w:cs="Times New Roman"/>
                <w:sz w:val="25"/>
                <w:szCs w:val="25"/>
                <w:lang w:eastAsia="lv-LV"/>
              </w:rPr>
              <w:t xml:space="preserve"> kopējais faktiskais apgūtais finansējums (atbilstoši Valsts kases izdrukai)</w:t>
            </w:r>
            <w:r w:rsidR="00FB0ABD" w:rsidRPr="008813AF">
              <w:rPr>
                <w:rFonts w:ascii="Times New Roman" w:eastAsia="Times New Roman" w:hAnsi="Times New Roman" w:cs="Times New Roman"/>
                <w:sz w:val="25"/>
                <w:szCs w:val="25"/>
                <w:lang w:eastAsia="lv-LV"/>
              </w:rPr>
              <w:t xml:space="preserve"> 50 083 </w:t>
            </w:r>
            <w:r w:rsidR="00FB0ABD" w:rsidRPr="008813AF">
              <w:rPr>
                <w:rFonts w:ascii="Times New Roman" w:eastAsia="Times New Roman" w:hAnsi="Times New Roman" w:cs="Times New Roman"/>
                <w:i/>
                <w:sz w:val="25"/>
                <w:szCs w:val="25"/>
                <w:lang w:eastAsia="lv-LV"/>
              </w:rPr>
              <w:t>euro</w:t>
            </w:r>
            <w:r w:rsidR="00FB0ABD" w:rsidRPr="008813AF">
              <w:rPr>
                <w:rFonts w:ascii="Times New Roman" w:eastAsia="Times New Roman" w:hAnsi="Times New Roman" w:cs="Times New Roman"/>
                <w:sz w:val="25"/>
                <w:szCs w:val="25"/>
                <w:lang w:eastAsia="lv-LV"/>
              </w:rPr>
              <w:t>, tai skaitā ESF finansējums 42 57</w:t>
            </w:r>
            <w:r w:rsidR="00197BFF" w:rsidRPr="008813AF">
              <w:rPr>
                <w:rFonts w:ascii="Times New Roman" w:eastAsia="Times New Roman" w:hAnsi="Times New Roman" w:cs="Times New Roman"/>
                <w:sz w:val="25"/>
                <w:szCs w:val="25"/>
                <w:lang w:eastAsia="lv-LV"/>
              </w:rPr>
              <w:t>1</w:t>
            </w:r>
            <w:r w:rsidR="00FB0ABD" w:rsidRPr="008813AF">
              <w:rPr>
                <w:rFonts w:ascii="Times New Roman" w:eastAsia="Times New Roman" w:hAnsi="Times New Roman" w:cs="Times New Roman"/>
                <w:sz w:val="25"/>
                <w:szCs w:val="25"/>
                <w:lang w:eastAsia="lv-LV"/>
              </w:rPr>
              <w:t xml:space="preserve"> </w:t>
            </w:r>
            <w:r w:rsidR="00FB0ABD" w:rsidRPr="008813AF">
              <w:rPr>
                <w:rFonts w:ascii="Times New Roman" w:eastAsia="Times New Roman" w:hAnsi="Times New Roman" w:cs="Times New Roman"/>
                <w:i/>
                <w:sz w:val="25"/>
                <w:szCs w:val="25"/>
                <w:lang w:eastAsia="lv-LV"/>
              </w:rPr>
              <w:t>euro</w:t>
            </w:r>
            <w:r w:rsidR="00FB0ABD" w:rsidRPr="008813AF">
              <w:rPr>
                <w:rFonts w:ascii="Times New Roman" w:eastAsia="Times New Roman" w:hAnsi="Times New Roman" w:cs="Times New Roman"/>
                <w:sz w:val="25"/>
                <w:szCs w:val="25"/>
                <w:lang w:eastAsia="lv-LV"/>
              </w:rPr>
              <w:t xml:space="preserve"> un valsts budžeta finansējums 7 512 </w:t>
            </w:r>
            <w:r w:rsidR="00FB0ABD" w:rsidRPr="008813AF">
              <w:rPr>
                <w:rFonts w:ascii="Times New Roman" w:eastAsia="Times New Roman" w:hAnsi="Times New Roman" w:cs="Times New Roman"/>
                <w:i/>
                <w:sz w:val="25"/>
                <w:szCs w:val="25"/>
                <w:lang w:eastAsia="lv-LV"/>
              </w:rPr>
              <w:t>euro</w:t>
            </w:r>
            <w:r w:rsidR="00FD4CB7" w:rsidRPr="008813AF">
              <w:rPr>
                <w:rFonts w:ascii="Times New Roman" w:eastAsia="Times New Roman" w:hAnsi="Times New Roman" w:cs="Times New Roman"/>
                <w:i/>
                <w:sz w:val="25"/>
                <w:szCs w:val="25"/>
                <w:lang w:eastAsia="lv-LV"/>
              </w:rPr>
              <w:t>.</w:t>
            </w:r>
          </w:p>
          <w:p w14:paraId="65137644" w14:textId="2B1DAC51" w:rsidR="00DE4E41" w:rsidRPr="008813AF" w:rsidRDefault="00C9371E" w:rsidP="00676021">
            <w:pPr>
              <w:spacing w:after="0" w:line="240" w:lineRule="auto"/>
              <w:ind w:left="51" w:right="115"/>
              <w:jc w:val="both"/>
              <w:rPr>
                <w:rFonts w:ascii="Times New Roman" w:eastAsia="Times New Roman" w:hAnsi="Times New Roman" w:cs="Times New Roman"/>
                <w:sz w:val="25"/>
                <w:szCs w:val="25"/>
                <w:lang w:eastAsia="lv-LV"/>
              </w:rPr>
            </w:pPr>
            <w:r w:rsidRPr="008813AF">
              <w:rPr>
                <w:rFonts w:ascii="Times New Roman" w:eastAsia="Times New Roman" w:hAnsi="Times New Roman" w:cs="Times New Roman"/>
                <w:b/>
                <w:sz w:val="25"/>
                <w:szCs w:val="25"/>
                <w:u w:val="single"/>
                <w:lang w:eastAsia="lv-LV"/>
              </w:rPr>
              <w:t>2016. </w:t>
            </w:r>
            <w:r w:rsidR="00DE4E41" w:rsidRPr="008813AF">
              <w:rPr>
                <w:rFonts w:ascii="Times New Roman" w:eastAsia="Times New Roman" w:hAnsi="Times New Roman" w:cs="Times New Roman"/>
                <w:b/>
                <w:sz w:val="25"/>
                <w:szCs w:val="25"/>
                <w:u w:val="single"/>
                <w:lang w:eastAsia="lv-LV"/>
              </w:rPr>
              <w:t>gadā</w:t>
            </w:r>
            <w:r w:rsidR="00A4511C" w:rsidRPr="008813AF">
              <w:rPr>
                <w:rFonts w:ascii="Times New Roman" w:eastAsia="Times New Roman" w:hAnsi="Times New Roman" w:cs="Times New Roman"/>
                <w:sz w:val="25"/>
                <w:szCs w:val="25"/>
                <w:lang w:eastAsia="lv-LV"/>
              </w:rPr>
              <w:t xml:space="preserve"> kopējais faktiskais</w:t>
            </w:r>
            <w:r w:rsidR="00DE4E41" w:rsidRPr="008813AF">
              <w:rPr>
                <w:rFonts w:ascii="Times New Roman" w:eastAsia="Times New Roman" w:hAnsi="Times New Roman" w:cs="Times New Roman"/>
                <w:sz w:val="25"/>
                <w:szCs w:val="25"/>
                <w:lang w:eastAsia="lv-LV"/>
              </w:rPr>
              <w:t xml:space="preserve"> apgūtais finansējums</w:t>
            </w:r>
            <w:r w:rsidR="00F83FC2" w:rsidRPr="008813AF">
              <w:rPr>
                <w:rFonts w:ascii="Times New Roman" w:eastAsia="Times New Roman" w:hAnsi="Times New Roman" w:cs="Times New Roman"/>
                <w:sz w:val="25"/>
                <w:szCs w:val="25"/>
                <w:lang w:eastAsia="lv-LV"/>
              </w:rPr>
              <w:t xml:space="preserve">, atbilstoši faktiskajām projekta izmaksām </w:t>
            </w:r>
            <w:r w:rsidR="00197BFF" w:rsidRPr="008813AF">
              <w:rPr>
                <w:rFonts w:ascii="Times New Roman" w:eastAsia="Times New Roman" w:hAnsi="Times New Roman" w:cs="Times New Roman"/>
                <w:sz w:val="25"/>
                <w:szCs w:val="25"/>
                <w:lang w:eastAsia="lv-LV"/>
              </w:rPr>
              <w:t>343 654</w:t>
            </w:r>
            <w:r w:rsidR="0087721E" w:rsidRPr="008813AF">
              <w:rPr>
                <w:rFonts w:ascii="Times New Roman" w:eastAsia="Times New Roman" w:hAnsi="Times New Roman" w:cs="Times New Roman"/>
                <w:sz w:val="25"/>
                <w:szCs w:val="25"/>
                <w:lang w:eastAsia="lv-LV"/>
              </w:rPr>
              <w:t xml:space="preserve"> </w:t>
            </w:r>
            <w:r w:rsidR="0087721E" w:rsidRPr="008813AF">
              <w:rPr>
                <w:rFonts w:ascii="Times New Roman" w:eastAsia="Times New Roman" w:hAnsi="Times New Roman" w:cs="Times New Roman"/>
                <w:i/>
                <w:sz w:val="25"/>
                <w:szCs w:val="25"/>
                <w:lang w:eastAsia="lv-LV"/>
              </w:rPr>
              <w:t>euro</w:t>
            </w:r>
            <w:r w:rsidR="0087721E" w:rsidRPr="008813AF">
              <w:rPr>
                <w:rFonts w:ascii="Times New Roman" w:eastAsia="Times New Roman" w:hAnsi="Times New Roman" w:cs="Times New Roman"/>
                <w:sz w:val="25"/>
                <w:szCs w:val="25"/>
                <w:lang w:eastAsia="lv-LV"/>
              </w:rPr>
              <w:t xml:space="preserve">, tai skaitā ESF </w:t>
            </w:r>
            <w:r w:rsidR="00F45CDB" w:rsidRPr="008813AF">
              <w:rPr>
                <w:rFonts w:ascii="Times New Roman" w:eastAsia="Times New Roman" w:hAnsi="Times New Roman" w:cs="Times New Roman"/>
                <w:sz w:val="25"/>
                <w:szCs w:val="25"/>
                <w:lang w:eastAsia="lv-LV"/>
              </w:rPr>
              <w:t xml:space="preserve">finansējums </w:t>
            </w:r>
            <w:r w:rsidR="005A0346" w:rsidRPr="008813AF">
              <w:rPr>
                <w:rFonts w:ascii="Times New Roman" w:eastAsia="Times New Roman" w:hAnsi="Times New Roman" w:cs="Times New Roman"/>
                <w:sz w:val="25"/>
                <w:szCs w:val="25"/>
                <w:lang w:eastAsia="lv-LV"/>
              </w:rPr>
              <w:t>292 106</w:t>
            </w:r>
            <w:r w:rsidR="00F45CDB" w:rsidRPr="008813AF">
              <w:rPr>
                <w:rFonts w:ascii="Times New Roman" w:eastAsia="Times New Roman" w:hAnsi="Times New Roman" w:cs="Times New Roman"/>
                <w:sz w:val="25"/>
                <w:szCs w:val="25"/>
                <w:lang w:eastAsia="lv-LV"/>
              </w:rPr>
              <w:t xml:space="preserve"> </w:t>
            </w:r>
            <w:r w:rsidR="00F45CDB" w:rsidRPr="008813AF">
              <w:rPr>
                <w:rFonts w:ascii="Times New Roman" w:eastAsia="Times New Roman" w:hAnsi="Times New Roman" w:cs="Times New Roman"/>
                <w:i/>
                <w:sz w:val="25"/>
                <w:szCs w:val="25"/>
                <w:lang w:eastAsia="lv-LV"/>
              </w:rPr>
              <w:t>euro</w:t>
            </w:r>
            <w:r w:rsidR="00F45CDB" w:rsidRPr="008813AF">
              <w:rPr>
                <w:rFonts w:ascii="Times New Roman" w:eastAsia="Times New Roman" w:hAnsi="Times New Roman" w:cs="Times New Roman"/>
                <w:sz w:val="25"/>
                <w:szCs w:val="25"/>
                <w:lang w:eastAsia="lv-LV"/>
              </w:rPr>
              <w:t xml:space="preserve"> un valsts budžeta finansējums </w:t>
            </w:r>
            <w:r w:rsidR="000B367B" w:rsidRPr="008813AF">
              <w:rPr>
                <w:rFonts w:ascii="Times New Roman" w:eastAsia="Times New Roman" w:hAnsi="Times New Roman" w:cs="Times New Roman"/>
                <w:sz w:val="25"/>
                <w:szCs w:val="25"/>
                <w:lang w:eastAsia="lv-LV"/>
              </w:rPr>
              <w:t>51 548</w:t>
            </w:r>
            <w:r w:rsidR="00F45CDB" w:rsidRPr="008813AF">
              <w:rPr>
                <w:rFonts w:ascii="Times New Roman" w:eastAsia="Times New Roman" w:hAnsi="Times New Roman" w:cs="Times New Roman"/>
                <w:sz w:val="25"/>
                <w:szCs w:val="25"/>
                <w:lang w:eastAsia="lv-LV"/>
              </w:rPr>
              <w:t xml:space="preserve"> </w:t>
            </w:r>
            <w:r w:rsidR="00F45CDB" w:rsidRPr="008813AF">
              <w:rPr>
                <w:rFonts w:ascii="Times New Roman" w:eastAsia="Times New Roman" w:hAnsi="Times New Roman" w:cs="Times New Roman"/>
                <w:i/>
                <w:sz w:val="25"/>
                <w:szCs w:val="25"/>
                <w:lang w:eastAsia="lv-LV"/>
              </w:rPr>
              <w:t>euro.</w:t>
            </w:r>
            <w:r w:rsidR="003B56CE" w:rsidRPr="008813AF">
              <w:rPr>
                <w:rFonts w:ascii="Times New Roman" w:eastAsia="Times New Roman" w:hAnsi="Times New Roman" w:cs="Times New Roman"/>
                <w:sz w:val="25"/>
                <w:szCs w:val="25"/>
                <w:lang w:eastAsia="lv-LV"/>
              </w:rPr>
              <w:t xml:space="preserve"> </w:t>
            </w:r>
          </w:p>
          <w:p w14:paraId="6A78E440" w14:textId="69D68E6C" w:rsidR="00F45CDB" w:rsidRPr="00300C10" w:rsidRDefault="00C9371E" w:rsidP="00676021">
            <w:pPr>
              <w:spacing w:after="0" w:line="240" w:lineRule="auto"/>
              <w:ind w:left="51" w:right="115"/>
              <w:jc w:val="both"/>
              <w:rPr>
                <w:rFonts w:ascii="Times New Roman" w:eastAsia="Times New Roman" w:hAnsi="Times New Roman" w:cs="Times New Roman"/>
                <w:sz w:val="25"/>
                <w:szCs w:val="25"/>
                <w:lang w:eastAsia="lv-LV"/>
              </w:rPr>
            </w:pPr>
            <w:r w:rsidRPr="008813AF">
              <w:rPr>
                <w:rFonts w:ascii="Times New Roman" w:eastAsia="Times New Roman" w:hAnsi="Times New Roman" w:cs="Times New Roman"/>
                <w:b/>
                <w:sz w:val="25"/>
                <w:szCs w:val="25"/>
                <w:u w:val="single"/>
                <w:lang w:eastAsia="lv-LV"/>
              </w:rPr>
              <w:t>2017. </w:t>
            </w:r>
            <w:r w:rsidR="00F45CDB" w:rsidRPr="008813AF">
              <w:rPr>
                <w:rFonts w:ascii="Times New Roman" w:eastAsia="Times New Roman" w:hAnsi="Times New Roman" w:cs="Times New Roman"/>
                <w:b/>
                <w:sz w:val="25"/>
                <w:szCs w:val="25"/>
                <w:u w:val="single"/>
                <w:lang w:eastAsia="lv-LV"/>
              </w:rPr>
              <w:t>gadā</w:t>
            </w:r>
            <w:r w:rsidR="00D570E9" w:rsidRPr="008813AF">
              <w:rPr>
                <w:rFonts w:ascii="Times New Roman" w:eastAsia="Times New Roman" w:hAnsi="Times New Roman" w:cs="Times New Roman"/>
                <w:b/>
                <w:sz w:val="25"/>
                <w:szCs w:val="25"/>
                <w:lang w:eastAsia="lv-LV"/>
              </w:rPr>
              <w:t xml:space="preserve"> </w:t>
            </w:r>
            <w:r w:rsidR="00A4511C" w:rsidRPr="008813AF">
              <w:rPr>
                <w:rFonts w:ascii="Times New Roman" w:eastAsia="Times New Roman" w:hAnsi="Times New Roman" w:cs="Times New Roman"/>
                <w:sz w:val="25"/>
                <w:szCs w:val="25"/>
                <w:lang w:eastAsia="lv-LV"/>
              </w:rPr>
              <w:t xml:space="preserve">kopējais faktiskais apgūtais finansējums (atbilstoši Valsts kases izdrukai) </w:t>
            </w:r>
            <w:r w:rsidR="00FD4CB7" w:rsidRPr="008813AF">
              <w:rPr>
                <w:rFonts w:ascii="Times New Roman" w:eastAsia="Times New Roman" w:hAnsi="Times New Roman" w:cs="Times New Roman"/>
                <w:sz w:val="25"/>
                <w:szCs w:val="25"/>
                <w:lang w:eastAsia="lv-LV"/>
              </w:rPr>
              <w:t xml:space="preserve">405 </w:t>
            </w:r>
            <w:r w:rsidR="00751404" w:rsidRPr="008813AF">
              <w:rPr>
                <w:rFonts w:ascii="Times New Roman" w:eastAsia="Times New Roman" w:hAnsi="Times New Roman" w:cs="Times New Roman"/>
                <w:sz w:val="25"/>
                <w:szCs w:val="25"/>
                <w:lang w:eastAsia="lv-LV"/>
              </w:rPr>
              <w:t>30</w:t>
            </w:r>
            <w:r w:rsidR="003B5E09" w:rsidRPr="008813AF">
              <w:rPr>
                <w:rFonts w:ascii="Times New Roman" w:eastAsia="Times New Roman" w:hAnsi="Times New Roman" w:cs="Times New Roman"/>
                <w:sz w:val="25"/>
                <w:szCs w:val="25"/>
                <w:lang w:eastAsia="lv-LV"/>
              </w:rPr>
              <w:t>4</w:t>
            </w:r>
            <w:r w:rsidR="00A4511C" w:rsidRPr="008813AF">
              <w:rPr>
                <w:rFonts w:ascii="Times New Roman" w:eastAsia="Times New Roman" w:hAnsi="Times New Roman" w:cs="Times New Roman"/>
                <w:sz w:val="25"/>
                <w:szCs w:val="25"/>
                <w:lang w:eastAsia="lv-LV"/>
              </w:rPr>
              <w:t xml:space="preserve"> </w:t>
            </w:r>
            <w:r w:rsidR="00A4511C" w:rsidRPr="008813AF">
              <w:rPr>
                <w:rFonts w:ascii="Times New Roman" w:eastAsia="Times New Roman" w:hAnsi="Times New Roman" w:cs="Times New Roman"/>
                <w:i/>
                <w:sz w:val="25"/>
                <w:szCs w:val="25"/>
                <w:lang w:eastAsia="lv-LV"/>
              </w:rPr>
              <w:t xml:space="preserve">euro, </w:t>
            </w:r>
            <w:r w:rsidR="00A4511C" w:rsidRPr="008813AF">
              <w:rPr>
                <w:rFonts w:ascii="Times New Roman" w:eastAsia="Times New Roman" w:hAnsi="Times New Roman" w:cs="Times New Roman"/>
                <w:sz w:val="25"/>
                <w:szCs w:val="25"/>
                <w:lang w:eastAsia="lv-LV"/>
              </w:rPr>
              <w:t>tai skaitā ESF finansējums</w:t>
            </w:r>
            <w:r w:rsidR="00A4511C" w:rsidRPr="008813AF">
              <w:rPr>
                <w:rFonts w:ascii="Times New Roman" w:eastAsia="Times New Roman" w:hAnsi="Times New Roman" w:cs="Times New Roman"/>
                <w:i/>
                <w:sz w:val="25"/>
                <w:szCs w:val="25"/>
                <w:lang w:eastAsia="lv-LV"/>
              </w:rPr>
              <w:t xml:space="preserve"> </w:t>
            </w:r>
            <w:r w:rsidR="00FD4CB7" w:rsidRPr="008813AF">
              <w:rPr>
                <w:rFonts w:ascii="Times New Roman" w:eastAsia="Times New Roman" w:hAnsi="Times New Roman" w:cs="Times New Roman"/>
                <w:sz w:val="25"/>
                <w:szCs w:val="25"/>
                <w:lang w:eastAsia="lv-LV"/>
              </w:rPr>
              <w:t xml:space="preserve">344 </w:t>
            </w:r>
            <w:r w:rsidR="003B5E09" w:rsidRPr="008813AF">
              <w:rPr>
                <w:rFonts w:ascii="Times New Roman" w:eastAsia="Times New Roman" w:hAnsi="Times New Roman" w:cs="Times New Roman"/>
                <w:sz w:val="25"/>
                <w:szCs w:val="25"/>
                <w:lang w:eastAsia="lv-LV"/>
              </w:rPr>
              <w:t>508</w:t>
            </w:r>
            <w:r w:rsidR="00A4511C" w:rsidRPr="008813AF">
              <w:rPr>
                <w:rFonts w:ascii="Times New Roman" w:eastAsia="Times New Roman" w:hAnsi="Times New Roman" w:cs="Times New Roman"/>
                <w:i/>
                <w:sz w:val="25"/>
                <w:szCs w:val="25"/>
                <w:lang w:eastAsia="lv-LV"/>
              </w:rPr>
              <w:t xml:space="preserve"> euro </w:t>
            </w:r>
            <w:r w:rsidR="00A4511C" w:rsidRPr="008813AF">
              <w:rPr>
                <w:rFonts w:ascii="Times New Roman" w:eastAsia="Times New Roman" w:hAnsi="Times New Roman" w:cs="Times New Roman"/>
                <w:sz w:val="25"/>
                <w:szCs w:val="25"/>
                <w:lang w:eastAsia="lv-LV"/>
              </w:rPr>
              <w:t>un valsts budžeta</w:t>
            </w:r>
            <w:r w:rsidR="00A4511C" w:rsidRPr="008813AF">
              <w:rPr>
                <w:rFonts w:ascii="Times New Roman" w:eastAsia="Times New Roman" w:hAnsi="Times New Roman" w:cs="Times New Roman"/>
                <w:i/>
                <w:sz w:val="25"/>
                <w:szCs w:val="25"/>
                <w:lang w:eastAsia="lv-LV"/>
              </w:rPr>
              <w:t xml:space="preserve"> </w:t>
            </w:r>
            <w:r w:rsidR="00A4511C" w:rsidRPr="008813AF">
              <w:rPr>
                <w:rFonts w:ascii="Times New Roman" w:eastAsia="Times New Roman" w:hAnsi="Times New Roman" w:cs="Times New Roman"/>
                <w:sz w:val="25"/>
                <w:szCs w:val="25"/>
                <w:lang w:eastAsia="lv-LV"/>
              </w:rPr>
              <w:t xml:space="preserve">finansējums </w:t>
            </w:r>
            <w:r w:rsidR="00D9392C" w:rsidRPr="008813AF">
              <w:rPr>
                <w:rFonts w:ascii="Times New Roman" w:eastAsia="Times New Roman" w:hAnsi="Times New Roman" w:cs="Times New Roman"/>
                <w:sz w:val="25"/>
                <w:szCs w:val="25"/>
                <w:lang w:eastAsia="lv-LV"/>
              </w:rPr>
              <w:t xml:space="preserve">60 </w:t>
            </w:r>
            <w:r w:rsidR="003B5E09" w:rsidRPr="008813AF">
              <w:rPr>
                <w:rFonts w:ascii="Times New Roman" w:eastAsia="Times New Roman" w:hAnsi="Times New Roman" w:cs="Times New Roman"/>
                <w:sz w:val="25"/>
                <w:szCs w:val="25"/>
                <w:lang w:eastAsia="lv-LV"/>
              </w:rPr>
              <w:t>796</w:t>
            </w:r>
            <w:r w:rsidR="00A4511C" w:rsidRPr="008813AF">
              <w:rPr>
                <w:rFonts w:ascii="Times New Roman" w:eastAsia="Times New Roman" w:hAnsi="Times New Roman" w:cs="Times New Roman"/>
                <w:i/>
                <w:sz w:val="25"/>
                <w:szCs w:val="25"/>
                <w:lang w:eastAsia="lv-LV"/>
              </w:rPr>
              <w:t xml:space="preserve"> </w:t>
            </w:r>
            <w:proofErr w:type="spellStart"/>
            <w:r w:rsidR="00A4511C" w:rsidRPr="008813AF">
              <w:rPr>
                <w:rFonts w:ascii="Times New Roman" w:eastAsia="Times New Roman" w:hAnsi="Times New Roman" w:cs="Times New Roman"/>
                <w:i/>
                <w:sz w:val="25"/>
                <w:szCs w:val="25"/>
                <w:lang w:eastAsia="lv-LV"/>
              </w:rPr>
              <w:t>euro</w:t>
            </w:r>
            <w:proofErr w:type="spellEnd"/>
            <w:r w:rsidR="00A4511C" w:rsidRPr="00300C10">
              <w:rPr>
                <w:rFonts w:ascii="Times New Roman" w:eastAsia="Times New Roman" w:hAnsi="Times New Roman" w:cs="Times New Roman"/>
                <w:i/>
                <w:sz w:val="25"/>
                <w:szCs w:val="25"/>
                <w:lang w:eastAsia="lv-LV"/>
              </w:rPr>
              <w:t>.</w:t>
            </w:r>
            <w:r w:rsidR="005D53BF" w:rsidRPr="00300C10">
              <w:rPr>
                <w:rFonts w:ascii="Times New Roman" w:eastAsia="Times New Roman" w:hAnsi="Times New Roman" w:cs="Times New Roman"/>
                <w:i/>
                <w:sz w:val="25"/>
                <w:szCs w:val="25"/>
                <w:lang w:eastAsia="lv-LV"/>
              </w:rPr>
              <w:t xml:space="preserve"> </w:t>
            </w:r>
            <w:r w:rsidR="002349FE" w:rsidRPr="00300C10">
              <w:rPr>
                <w:rFonts w:ascii="Times New Roman" w:eastAsia="Times New Roman" w:hAnsi="Times New Roman" w:cs="Times New Roman"/>
                <w:sz w:val="25"/>
                <w:szCs w:val="25"/>
                <w:lang w:eastAsia="lv-LV"/>
              </w:rPr>
              <w:t xml:space="preserve">Par 242 </w:t>
            </w:r>
            <w:proofErr w:type="spellStart"/>
            <w:r w:rsidR="002349FE" w:rsidRPr="00300C10">
              <w:rPr>
                <w:rFonts w:ascii="Times New Roman" w:eastAsia="Times New Roman" w:hAnsi="Times New Roman" w:cs="Times New Roman"/>
                <w:i/>
                <w:sz w:val="25"/>
                <w:szCs w:val="25"/>
                <w:lang w:eastAsia="lv-LV"/>
              </w:rPr>
              <w:t>euro</w:t>
            </w:r>
            <w:proofErr w:type="spellEnd"/>
            <w:r w:rsidR="002349FE" w:rsidRPr="00300C10">
              <w:rPr>
                <w:rFonts w:ascii="Times New Roman" w:eastAsia="Times New Roman" w:hAnsi="Times New Roman" w:cs="Times New Roman"/>
                <w:sz w:val="25"/>
                <w:szCs w:val="25"/>
                <w:lang w:eastAsia="lv-LV"/>
              </w:rPr>
              <w:t xml:space="preserve"> tika samazināts p</w:t>
            </w:r>
            <w:r w:rsidR="00FE7291" w:rsidRPr="00300C10">
              <w:rPr>
                <w:rFonts w:ascii="Times New Roman" w:eastAsia="Times New Roman" w:hAnsi="Times New Roman" w:cs="Times New Roman"/>
                <w:sz w:val="25"/>
                <w:szCs w:val="25"/>
                <w:lang w:eastAsia="lv-LV"/>
              </w:rPr>
              <w:t>rojekta kopēj</w:t>
            </w:r>
            <w:r w:rsidR="002349FE" w:rsidRPr="00300C10">
              <w:rPr>
                <w:rFonts w:ascii="Times New Roman" w:eastAsia="Times New Roman" w:hAnsi="Times New Roman" w:cs="Times New Roman"/>
                <w:sz w:val="25"/>
                <w:szCs w:val="25"/>
                <w:lang w:eastAsia="lv-LV"/>
              </w:rPr>
              <w:t>ais</w:t>
            </w:r>
            <w:r w:rsidR="00FE7291" w:rsidRPr="00300C10">
              <w:rPr>
                <w:rFonts w:ascii="Times New Roman" w:eastAsia="Times New Roman" w:hAnsi="Times New Roman" w:cs="Times New Roman"/>
                <w:sz w:val="25"/>
                <w:szCs w:val="25"/>
                <w:lang w:eastAsia="lv-LV"/>
              </w:rPr>
              <w:t xml:space="preserve"> finansējum</w:t>
            </w:r>
            <w:r w:rsidR="002349FE" w:rsidRPr="00300C10">
              <w:rPr>
                <w:rFonts w:ascii="Times New Roman" w:eastAsia="Times New Roman" w:hAnsi="Times New Roman" w:cs="Times New Roman"/>
                <w:sz w:val="25"/>
                <w:szCs w:val="25"/>
                <w:lang w:eastAsia="lv-LV"/>
              </w:rPr>
              <w:t>s</w:t>
            </w:r>
            <w:r w:rsidR="00FE7291" w:rsidRPr="00300C10">
              <w:rPr>
                <w:rFonts w:ascii="Times New Roman" w:eastAsia="Times New Roman" w:hAnsi="Times New Roman" w:cs="Times New Roman"/>
                <w:sz w:val="25"/>
                <w:szCs w:val="25"/>
                <w:lang w:eastAsia="lv-LV"/>
              </w:rPr>
              <w:t xml:space="preserve"> (t.i., piemērotais līgumsods iepirkuma līgumā Nr. LM2016/35-5-10/24).</w:t>
            </w:r>
            <w:r w:rsidR="00A4511C" w:rsidRPr="00300C10">
              <w:rPr>
                <w:rFonts w:ascii="Times New Roman" w:eastAsia="Times New Roman" w:hAnsi="Times New Roman" w:cs="Times New Roman"/>
                <w:sz w:val="25"/>
                <w:szCs w:val="25"/>
                <w:lang w:eastAsia="lv-LV"/>
              </w:rPr>
              <w:t xml:space="preserve"> </w:t>
            </w:r>
          </w:p>
          <w:p w14:paraId="17075A70" w14:textId="3288B56A" w:rsidR="00EC7116" w:rsidRPr="008813AF" w:rsidRDefault="00C9371E" w:rsidP="00676021">
            <w:pPr>
              <w:spacing w:after="0" w:line="240" w:lineRule="auto"/>
              <w:ind w:left="51" w:right="115"/>
              <w:jc w:val="both"/>
              <w:rPr>
                <w:rFonts w:ascii="Times New Roman" w:eastAsia="Times New Roman" w:hAnsi="Times New Roman" w:cs="Times New Roman"/>
                <w:sz w:val="25"/>
                <w:szCs w:val="25"/>
                <w:lang w:eastAsia="lv-LV"/>
              </w:rPr>
            </w:pPr>
            <w:r w:rsidRPr="008813AF">
              <w:rPr>
                <w:rFonts w:ascii="Times New Roman" w:eastAsia="Times New Roman" w:hAnsi="Times New Roman" w:cs="Times New Roman"/>
                <w:b/>
                <w:sz w:val="25"/>
                <w:szCs w:val="25"/>
                <w:u w:val="single"/>
                <w:lang w:eastAsia="lv-LV"/>
              </w:rPr>
              <w:t>2018. </w:t>
            </w:r>
            <w:r w:rsidR="00EC7116" w:rsidRPr="008813AF">
              <w:rPr>
                <w:rFonts w:ascii="Times New Roman" w:eastAsia="Times New Roman" w:hAnsi="Times New Roman" w:cs="Times New Roman"/>
                <w:b/>
                <w:sz w:val="25"/>
                <w:szCs w:val="25"/>
                <w:u w:val="single"/>
                <w:lang w:eastAsia="lv-LV"/>
              </w:rPr>
              <w:t>gadā</w:t>
            </w:r>
            <w:r w:rsidR="00EC7116" w:rsidRPr="008813AF">
              <w:rPr>
                <w:rFonts w:ascii="Times New Roman" w:eastAsia="Times New Roman" w:hAnsi="Times New Roman" w:cs="Times New Roman"/>
                <w:b/>
                <w:sz w:val="25"/>
                <w:szCs w:val="25"/>
                <w:lang w:eastAsia="lv-LV"/>
              </w:rPr>
              <w:t xml:space="preserve"> </w:t>
            </w:r>
            <w:r w:rsidR="00EC7116" w:rsidRPr="00300C10">
              <w:rPr>
                <w:rFonts w:ascii="Times New Roman" w:eastAsia="Times New Roman" w:hAnsi="Times New Roman" w:cs="Times New Roman"/>
                <w:sz w:val="25"/>
                <w:szCs w:val="25"/>
                <w:lang w:eastAsia="lv-LV"/>
              </w:rPr>
              <w:t>9.2.1.</w:t>
            </w:r>
            <w:r w:rsidR="002B364C" w:rsidRPr="00300C10">
              <w:rPr>
                <w:rFonts w:ascii="Times New Roman" w:eastAsia="Times New Roman" w:hAnsi="Times New Roman" w:cs="Times New Roman"/>
                <w:sz w:val="25"/>
                <w:szCs w:val="25"/>
                <w:lang w:eastAsia="lv-LV"/>
              </w:rPr>
              <w:t>1</w:t>
            </w:r>
            <w:r w:rsidR="00EC7116" w:rsidRPr="00300C10">
              <w:rPr>
                <w:rFonts w:ascii="Times New Roman" w:eastAsia="Times New Roman" w:hAnsi="Times New Roman" w:cs="Times New Roman"/>
                <w:sz w:val="25"/>
                <w:szCs w:val="25"/>
                <w:lang w:eastAsia="lv-LV"/>
              </w:rPr>
              <w:t>.</w:t>
            </w:r>
            <w:r w:rsidR="00EC7116" w:rsidRPr="008813AF">
              <w:rPr>
                <w:rFonts w:ascii="Times New Roman" w:eastAsia="Times New Roman" w:hAnsi="Times New Roman" w:cs="Times New Roman"/>
                <w:sz w:val="25"/>
                <w:szCs w:val="25"/>
                <w:lang w:eastAsia="lv-LV"/>
              </w:rPr>
              <w:t xml:space="preserve"> pasākuma projektam valsts budžeta ilgtermiņa saistībās apstiprināts finansējums </w:t>
            </w:r>
            <w:r w:rsidR="003402CB" w:rsidRPr="008813AF">
              <w:rPr>
                <w:rFonts w:ascii="Times New Roman" w:eastAsia="Times New Roman" w:hAnsi="Times New Roman" w:cs="Times New Roman"/>
                <w:sz w:val="25"/>
                <w:szCs w:val="25"/>
                <w:lang w:eastAsia="lv-LV"/>
              </w:rPr>
              <w:t>891 008</w:t>
            </w:r>
            <w:r w:rsidR="00EC7116" w:rsidRPr="008813AF">
              <w:rPr>
                <w:rFonts w:ascii="Times New Roman" w:eastAsia="Times New Roman" w:hAnsi="Times New Roman" w:cs="Times New Roman"/>
                <w:sz w:val="25"/>
                <w:szCs w:val="25"/>
                <w:lang w:eastAsia="lv-LV"/>
              </w:rPr>
              <w:t xml:space="preserve"> </w:t>
            </w:r>
            <w:r w:rsidR="00EC7116" w:rsidRPr="008813AF">
              <w:rPr>
                <w:rFonts w:ascii="Times New Roman" w:eastAsia="Times New Roman" w:hAnsi="Times New Roman" w:cs="Times New Roman"/>
                <w:i/>
                <w:sz w:val="25"/>
                <w:szCs w:val="25"/>
                <w:lang w:eastAsia="lv-LV"/>
              </w:rPr>
              <w:t>euro</w:t>
            </w:r>
            <w:r w:rsidR="00EC7116" w:rsidRPr="008813AF">
              <w:rPr>
                <w:rFonts w:ascii="Times New Roman" w:eastAsia="Times New Roman" w:hAnsi="Times New Roman" w:cs="Times New Roman"/>
                <w:sz w:val="25"/>
                <w:szCs w:val="25"/>
                <w:lang w:eastAsia="lv-LV"/>
              </w:rPr>
              <w:t xml:space="preserve">, tai skaitā ESF finansējums </w:t>
            </w:r>
            <w:r w:rsidR="003402CB" w:rsidRPr="008813AF">
              <w:rPr>
                <w:rFonts w:ascii="Times New Roman" w:eastAsia="Times New Roman" w:hAnsi="Times New Roman" w:cs="Times New Roman"/>
                <w:sz w:val="25"/>
                <w:szCs w:val="25"/>
                <w:lang w:eastAsia="lv-LV"/>
              </w:rPr>
              <w:t>757 357</w:t>
            </w:r>
            <w:r w:rsidR="00A8603C" w:rsidRPr="008813AF">
              <w:rPr>
                <w:rFonts w:ascii="Times New Roman" w:eastAsia="Times New Roman" w:hAnsi="Times New Roman" w:cs="Times New Roman"/>
                <w:i/>
                <w:sz w:val="25"/>
                <w:szCs w:val="25"/>
                <w:lang w:eastAsia="lv-LV"/>
              </w:rPr>
              <w:t>euro</w:t>
            </w:r>
            <w:r w:rsidR="00A8603C" w:rsidRPr="008813AF">
              <w:rPr>
                <w:rFonts w:ascii="Times New Roman" w:eastAsia="Times New Roman" w:hAnsi="Times New Roman" w:cs="Times New Roman"/>
                <w:sz w:val="25"/>
                <w:szCs w:val="25"/>
                <w:lang w:eastAsia="lv-LV"/>
              </w:rPr>
              <w:t xml:space="preserve"> un valsts budžeta finansējums </w:t>
            </w:r>
            <w:r w:rsidR="003402CB" w:rsidRPr="008813AF">
              <w:rPr>
                <w:rFonts w:ascii="Times New Roman" w:eastAsia="Times New Roman" w:hAnsi="Times New Roman" w:cs="Times New Roman"/>
                <w:sz w:val="25"/>
                <w:szCs w:val="25"/>
                <w:lang w:eastAsia="lv-LV"/>
              </w:rPr>
              <w:t>133 651</w:t>
            </w:r>
            <w:r w:rsidR="00A8603C" w:rsidRPr="008813AF">
              <w:rPr>
                <w:rFonts w:ascii="Times New Roman" w:eastAsia="Times New Roman" w:hAnsi="Times New Roman" w:cs="Times New Roman"/>
                <w:i/>
                <w:sz w:val="25"/>
                <w:szCs w:val="25"/>
                <w:lang w:eastAsia="lv-LV"/>
              </w:rPr>
              <w:t>euro</w:t>
            </w:r>
            <w:r w:rsidR="006A0254" w:rsidRPr="008813AF">
              <w:rPr>
                <w:rFonts w:ascii="Times New Roman" w:eastAsia="Times New Roman" w:hAnsi="Times New Roman" w:cs="Times New Roman"/>
                <w:i/>
                <w:sz w:val="25"/>
                <w:szCs w:val="25"/>
                <w:lang w:eastAsia="lv-LV"/>
              </w:rPr>
              <w:t>.</w:t>
            </w:r>
          </w:p>
          <w:p w14:paraId="6D069192" w14:textId="41A460CD" w:rsidR="00D74796" w:rsidRPr="008813AF" w:rsidRDefault="00C9371E" w:rsidP="00676021">
            <w:pPr>
              <w:spacing w:after="0" w:line="240" w:lineRule="auto"/>
              <w:ind w:left="51" w:right="115"/>
              <w:jc w:val="both"/>
              <w:rPr>
                <w:rFonts w:ascii="Times New Roman" w:hAnsi="Times New Roman" w:cs="Times New Roman"/>
                <w:sz w:val="25"/>
                <w:szCs w:val="25"/>
              </w:rPr>
            </w:pPr>
            <w:r w:rsidRPr="008813AF">
              <w:rPr>
                <w:rFonts w:ascii="Times New Roman" w:eastAsia="Times New Roman" w:hAnsi="Times New Roman" w:cs="Times New Roman"/>
                <w:b/>
                <w:sz w:val="25"/>
                <w:szCs w:val="25"/>
                <w:u w:val="single"/>
                <w:lang w:eastAsia="lv-LV"/>
              </w:rPr>
              <w:t>2019. gadā</w:t>
            </w:r>
            <w:r w:rsidRPr="008813AF">
              <w:rPr>
                <w:rFonts w:ascii="Times New Roman" w:eastAsia="Times New Roman" w:hAnsi="Times New Roman" w:cs="Times New Roman"/>
                <w:sz w:val="25"/>
                <w:szCs w:val="25"/>
                <w:lang w:eastAsia="lv-LV"/>
              </w:rPr>
              <w:t xml:space="preserve"> </w:t>
            </w:r>
            <w:r w:rsidRPr="00300C10">
              <w:rPr>
                <w:rFonts w:ascii="Times New Roman" w:eastAsia="Times New Roman" w:hAnsi="Times New Roman" w:cs="Times New Roman"/>
                <w:sz w:val="25"/>
                <w:szCs w:val="25"/>
                <w:lang w:eastAsia="lv-LV"/>
              </w:rPr>
              <w:t>9.2.1.</w:t>
            </w:r>
            <w:r w:rsidR="002B364C" w:rsidRPr="00300C10">
              <w:rPr>
                <w:rFonts w:ascii="Times New Roman" w:eastAsia="Times New Roman" w:hAnsi="Times New Roman" w:cs="Times New Roman"/>
                <w:sz w:val="25"/>
                <w:szCs w:val="25"/>
                <w:lang w:eastAsia="lv-LV"/>
              </w:rPr>
              <w:t>1</w:t>
            </w:r>
            <w:r w:rsidRPr="00300C10">
              <w:rPr>
                <w:rFonts w:ascii="Times New Roman" w:eastAsia="Times New Roman" w:hAnsi="Times New Roman" w:cs="Times New Roman"/>
                <w:sz w:val="25"/>
                <w:szCs w:val="25"/>
                <w:lang w:eastAsia="lv-LV"/>
              </w:rPr>
              <w:t>.</w:t>
            </w:r>
            <w:r w:rsidRPr="008813AF">
              <w:rPr>
                <w:rFonts w:ascii="Times New Roman" w:eastAsia="Times New Roman" w:hAnsi="Times New Roman" w:cs="Times New Roman"/>
                <w:sz w:val="25"/>
                <w:szCs w:val="25"/>
                <w:lang w:eastAsia="lv-LV"/>
              </w:rPr>
              <w:t xml:space="preserve"> pasākuma projektam valsts budžeta ilgtermiņa saistībās apstiprināts finansējums</w:t>
            </w:r>
            <w:r w:rsidR="00C71944" w:rsidRPr="008813AF">
              <w:rPr>
                <w:rFonts w:ascii="Times New Roman" w:eastAsia="Times New Roman" w:hAnsi="Times New Roman" w:cs="Times New Roman"/>
                <w:sz w:val="25"/>
                <w:szCs w:val="25"/>
                <w:lang w:eastAsia="lv-LV"/>
              </w:rPr>
              <w:t xml:space="preserve"> </w:t>
            </w:r>
            <w:r w:rsidR="00240E7F" w:rsidRPr="008813AF">
              <w:rPr>
                <w:rFonts w:ascii="Times New Roman" w:eastAsia="Times New Roman" w:hAnsi="Times New Roman" w:cs="Times New Roman"/>
                <w:sz w:val="25"/>
                <w:szCs w:val="25"/>
                <w:lang w:eastAsia="lv-LV"/>
              </w:rPr>
              <w:t>1 669 086</w:t>
            </w:r>
            <w:r w:rsidR="00521B40" w:rsidRPr="008813AF">
              <w:rPr>
                <w:rFonts w:ascii="Times New Roman" w:eastAsia="Times New Roman" w:hAnsi="Times New Roman" w:cs="Times New Roman"/>
                <w:sz w:val="25"/>
                <w:szCs w:val="25"/>
                <w:lang w:eastAsia="lv-LV"/>
              </w:rPr>
              <w:t> </w:t>
            </w:r>
            <w:r w:rsidR="00C71944" w:rsidRPr="008813AF">
              <w:rPr>
                <w:rFonts w:ascii="Times New Roman" w:eastAsia="Times New Roman" w:hAnsi="Times New Roman" w:cs="Times New Roman"/>
                <w:i/>
                <w:sz w:val="25"/>
                <w:szCs w:val="25"/>
                <w:lang w:eastAsia="lv-LV"/>
              </w:rPr>
              <w:t>euro</w:t>
            </w:r>
            <w:r w:rsidR="00521B40" w:rsidRPr="008813AF">
              <w:rPr>
                <w:rFonts w:ascii="Times New Roman" w:eastAsia="Times New Roman" w:hAnsi="Times New Roman" w:cs="Times New Roman"/>
                <w:sz w:val="25"/>
                <w:szCs w:val="25"/>
                <w:lang w:eastAsia="lv-LV"/>
              </w:rPr>
              <w:t>, tai skaitā ESF finansējums</w:t>
            </w:r>
            <w:r w:rsidR="00240E7F" w:rsidRPr="008813AF">
              <w:rPr>
                <w:rFonts w:ascii="Times New Roman" w:eastAsia="Times New Roman" w:hAnsi="Times New Roman" w:cs="Times New Roman"/>
                <w:sz w:val="25"/>
                <w:szCs w:val="25"/>
                <w:lang w:eastAsia="lv-LV"/>
              </w:rPr>
              <w:t xml:space="preserve"> 1 418 723 </w:t>
            </w:r>
            <w:r w:rsidR="00521B40" w:rsidRPr="008813AF">
              <w:rPr>
                <w:rFonts w:ascii="Times New Roman" w:eastAsia="Times New Roman" w:hAnsi="Times New Roman" w:cs="Times New Roman"/>
                <w:i/>
                <w:sz w:val="25"/>
                <w:szCs w:val="25"/>
                <w:lang w:eastAsia="lv-LV"/>
              </w:rPr>
              <w:t>euro</w:t>
            </w:r>
            <w:r w:rsidR="00521B40" w:rsidRPr="008813AF">
              <w:rPr>
                <w:rFonts w:ascii="Times New Roman" w:eastAsia="Times New Roman" w:hAnsi="Times New Roman" w:cs="Times New Roman"/>
                <w:sz w:val="25"/>
                <w:szCs w:val="25"/>
                <w:lang w:eastAsia="lv-LV"/>
              </w:rPr>
              <w:t xml:space="preserve"> un valsts budžeta finansējums </w:t>
            </w:r>
            <w:r w:rsidR="00240E7F" w:rsidRPr="008813AF">
              <w:rPr>
                <w:rFonts w:ascii="Times New Roman" w:eastAsia="Times New Roman" w:hAnsi="Times New Roman" w:cs="Times New Roman"/>
                <w:sz w:val="25"/>
                <w:szCs w:val="25"/>
                <w:lang w:eastAsia="lv-LV"/>
              </w:rPr>
              <w:t>250 363</w:t>
            </w:r>
            <w:r w:rsidR="00521B40" w:rsidRPr="008813AF">
              <w:rPr>
                <w:rFonts w:ascii="Times New Roman" w:eastAsia="Times New Roman" w:hAnsi="Times New Roman" w:cs="Times New Roman"/>
                <w:i/>
                <w:sz w:val="25"/>
                <w:szCs w:val="25"/>
                <w:lang w:eastAsia="lv-LV"/>
              </w:rPr>
              <w:t>euro</w:t>
            </w:r>
            <w:r w:rsidR="006A0254" w:rsidRPr="008813AF">
              <w:rPr>
                <w:rFonts w:ascii="Times New Roman" w:eastAsia="Times New Roman" w:hAnsi="Times New Roman" w:cs="Times New Roman"/>
                <w:i/>
                <w:sz w:val="25"/>
                <w:szCs w:val="25"/>
                <w:lang w:eastAsia="lv-LV"/>
              </w:rPr>
              <w:t>.</w:t>
            </w:r>
            <w:r w:rsidR="007E6716" w:rsidRPr="008813AF">
              <w:rPr>
                <w:rFonts w:ascii="Times New Roman" w:eastAsia="Times New Roman" w:hAnsi="Times New Roman" w:cs="Times New Roman"/>
                <w:sz w:val="25"/>
                <w:szCs w:val="25"/>
                <w:lang w:eastAsia="lv-LV"/>
              </w:rPr>
              <w:t xml:space="preserve"> </w:t>
            </w:r>
          </w:p>
          <w:p w14:paraId="35099525" w14:textId="5A226247" w:rsidR="00D74796" w:rsidRPr="008813AF" w:rsidRDefault="00BF2C0D" w:rsidP="00676021">
            <w:pPr>
              <w:spacing w:after="0" w:line="240" w:lineRule="auto"/>
              <w:ind w:left="51" w:right="115"/>
              <w:jc w:val="both"/>
              <w:rPr>
                <w:rFonts w:ascii="Times New Roman" w:hAnsi="Times New Roman" w:cs="Times New Roman"/>
                <w:sz w:val="25"/>
                <w:szCs w:val="25"/>
              </w:rPr>
            </w:pPr>
            <w:r w:rsidRPr="008813AF">
              <w:rPr>
                <w:rFonts w:ascii="Times New Roman" w:hAnsi="Times New Roman" w:cs="Times New Roman"/>
                <w:b/>
                <w:sz w:val="25"/>
                <w:szCs w:val="25"/>
                <w:u w:val="single"/>
              </w:rPr>
              <w:t>2020. </w:t>
            </w:r>
            <w:r w:rsidR="00D74796" w:rsidRPr="008813AF">
              <w:rPr>
                <w:rFonts w:ascii="Times New Roman" w:hAnsi="Times New Roman" w:cs="Times New Roman"/>
                <w:b/>
                <w:sz w:val="25"/>
                <w:szCs w:val="25"/>
                <w:u w:val="single"/>
              </w:rPr>
              <w:t>gadā</w:t>
            </w:r>
            <w:r w:rsidR="00D74796" w:rsidRPr="008813AF">
              <w:rPr>
                <w:rFonts w:ascii="Times New Roman" w:hAnsi="Times New Roman" w:cs="Times New Roman"/>
                <w:sz w:val="25"/>
                <w:szCs w:val="25"/>
              </w:rPr>
              <w:t xml:space="preserve"> </w:t>
            </w:r>
            <w:r w:rsidR="00D74796" w:rsidRPr="00300C10">
              <w:rPr>
                <w:rFonts w:ascii="Times New Roman" w:hAnsi="Times New Roman" w:cs="Times New Roman"/>
                <w:sz w:val="25"/>
                <w:szCs w:val="25"/>
              </w:rPr>
              <w:t>9.2.1.</w:t>
            </w:r>
            <w:r w:rsidR="002B364C" w:rsidRPr="00300C10">
              <w:rPr>
                <w:rFonts w:ascii="Times New Roman" w:hAnsi="Times New Roman" w:cs="Times New Roman"/>
                <w:sz w:val="25"/>
                <w:szCs w:val="25"/>
              </w:rPr>
              <w:t>1</w:t>
            </w:r>
            <w:r w:rsidR="00D74796" w:rsidRPr="00300C10">
              <w:rPr>
                <w:rFonts w:ascii="Times New Roman" w:hAnsi="Times New Roman" w:cs="Times New Roman"/>
                <w:sz w:val="25"/>
                <w:szCs w:val="25"/>
              </w:rPr>
              <w:t>.</w:t>
            </w:r>
            <w:r w:rsidR="00D74796" w:rsidRPr="008813AF">
              <w:rPr>
                <w:rFonts w:ascii="Times New Roman" w:hAnsi="Times New Roman" w:cs="Times New Roman"/>
                <w:sz w:val="25"/>
                <w:szCs w:val="25"/>
              </w:rPr>
              <w:t xml:space="preserve"> pasākuma projektam valsts budžeta ilgtermiņa saistībās apstiprināts finansējums</w:t>
            </w:r>
            <w:r w:rsidR="00733A1E" w:rsidRPr="008813AF">
              <w:rPr>
                <w:rFonts w:ascii="Times New Roman" w:hAnsi="Times New Roman" w:cs="Times New Roman"/>
                <w:sz w:val="25"/>
                <w:szCs w:val="25"/>
              </w:rPr>
              <w:t xml:space="preserve"> </w:t>
            </w:r>
            <w:r w:rsidR="005C0BD1" w:rsidRPr="008813AF">
              <w:rPr>
                <w:rFonts w:ascii="Times New Roman" w:hAnsi="Times New Roman" w:cs="Times New Roman"/>
                <w:sz w:val="25"/>
                <w:szCs w:val="25"/>
              </w:rPr>
              <w:t>1 519 025</w:t>
            </w:r>
            <w:r w:rsidR="00733A1E" w:rsidRPr="008813AF">
              <w:rPr>
                <w:rFonts w:ascii="Times New Roman" w:hAnsi="Times New Roman" w:cs="Times New Roman"/>
                <w:sz w:val="25"/>
                <w:szCs w:val="25"/>
              </w:rPr>
              <w:t xml:space="preserve"> </w:t>
            </w:r>
            <w:r w:rsidR="00733A1E" w:rsidRPr="008813AF">
              <w:rPr>
                <w:rFonts w:ascii="Times New Roman" w:hAnsi="Times New Roman" w:cs="Times New Roman"/>
                <w:i/>
                <w:sz w:val="25"/>
                <w:szCs w:val="25"/>
              </w:rPr>
              <w:t>euro</w:t>
            </w:r>
            <w:r w:rsidR="00733A1E" w:rsidRPr="008813AF">
              <w:rPr>
                <w:rFonts w:ascii="Times New Roman" w:hAnsi="Times New Roman" w:cs="Times New Roman"/>
                <w:sz w:val="25"/>
                <w:szCs w:val="25"/>
              </w:rPr>
              <w:t xml:space="preserve">, tai skaitā ESF finansējums </w:t>
            </w:r>
            <w:r w:rsidR="005C0BD1" w:rsidRPr="008813AF">
              <w:rPr>
                <w:rFonts w:ascii="Times New Roman" w:hAnsi="Times New Roman" w:cs="Times New Roman"/>
                <w:sz w:val="25"/>
                <w:szCs w:val="25"/>
              </w:rPr>
              <w:t xml:space="preserve">1 291 171 </w:t>
            </w:r>
            <w:r w:rsidR="00733A1E" w:rsidRPr="008813AF">
              <w:rPr>
                <w:rFonts w:ascii="Times New Roman" w:hAnsi="Times New Roman" w:cs="Times New Roman"/>
                <w:i/>
                <w:sz w:val="25"/>
                <w:szCs w:val="25"/>
              </w:rPr>
              <w:t>euro</w:t>
            </w:r>
            <w:r w:rsidR="00733A1E" w:rsidRPr="008813AF">
              <w:rPr>
                <w:rFonts w:ascii="Times New Roman" w:hAnsi="Times New Roman" w:cs="Times New Roman"/>
                <w:sz w:val="25"/>
                <w:szCs w:val="25"/>
              </w:rPr>
              <w:t xml:space="preserve"> un valsts budžeta finansējums </w:t>
            </w:r>
            <w:r w:rsidR="005C0BD1" w:rsidRPr="008813AF">
              <w:rPr>
                <w:rFonts w:ascii="Times New Roman" w:hAnsi="Times New Roman" w:cs="Times New Roman"/>
                <w:sz w:val="25"/>
                <w:szCs w:val="25"/>
              </w:rPr>
              <w:t xml:space="preserve">227 854 </w:t>
            </w:r>
            <w:r w:rsidR="00733A1E" w:rsidRPr="008813AF">
              <w:rPr>
                <w:rFonts w:ascii="Times New Roman" w:hAnsi="Times New Roman" w:cs="Times New Roman"/>
                <w:i/>
                <w:sz w:val="25"/>
                <w:szCs w:val="25"/>
              </w:rPr>
              <w:t>euro</w:t>
            </w:r>
            <w:r w:rsidR="006A0254" w:rsidRPr="008813AF">
              <w:rPr>
                <w:rFonts w:ascii="Times New Roman" w:hAnsi="Times New Roman" w:cs="Times New Roman"/>
                <w:i/>
                <w:sz w:val="25"/>
                <w:szCs w:val="25"/>
              </w:rPr>
              <w:t>.</w:t>
            </w:r>
          </w:p>
          <w:p w14:paraId="256E97BE" w14:textId="74211468" w:rsidR="001619EC" w:rsidRPr="008813AF" w:rsidRDefault="00BF2C0D" w:rsidP="00E22D54">
            <w:pPr>
              <w:spacing w:after="0" w:line="240" w:lineRule="auto"/>
              <w:ind w:left="51" w:right="115"/>
              <w:jc w:val="both"/>
              <w:rPr>
                <w:rFonts w:ascii="Times New Roman" w:hAnsi="Times New Roman" w:cs="Times New Roman"/>
                <w:i/>
                <w:sz w:val="25"/>
                <w:szCs w:val="25"/>
              </w:rPr>
            </w:pPr>
            <w:r w:rsidRPr="008813AF">
              <w:rPr>
                <w:rFonts w:ascii="Times New Roman" w:hAnsi="Times New Roman" w:cs="Times New Roman"/>
                <w:b/>
                <w:sz w:val="25"/>
                <w:szCs w:val="25"/>
                <w:u w:val="single"/>
              </w:rPr>
              <w:t>2021. </w:t>
            </w:r>
            <w:r w:rsidR="001E1C11" w:rsidRPr="008813AF">
              <w:rPr>
                <w:rFonts w:ascii="Times New Roman" w:hAnsi="Times New Roman" w:cs="Times New Roman"/>
                <w:b/>
                <w:sz w:val="25"/>
                <w:szCs w:val="25"/>
                <w:u w:val="single"/>
              </w:rPr>
              <w:t>gadā</w:t>
            </w:r>
            <w:r w:rsidR="001E1C11" w:rsidRPr="008813AF">
              <w:rPr>
                <w:rFonts w:ascii="Times New Roman" w:hAnsi="Times New Roman" w:cs="Times New Roman"/>
                <w:b/>
                <w:sz w:val="25"/>
                <w:szCs w:val="25"/>
              </w:rPr>
              <w:t xml:space="preserve"> </w:t>
            </w:r>
            <w:r w:rsidR="001E1C11" w:rsidRPr="00300C10">
              <w:rPr>
                <w:rFonts w:ascii="Times New Roman" w:hAnsi="Times New Roman" w:cs="Times New Roman"/>
                <w:sz w:val="25"/>
                <w:szCs w:val="25"/>
              </w:rPr>
              <w:t>9.2.1.</w:t>
            </w:r>
            <w:r w:rsidR="002B364C" w:rsidRPr="00300C10">
              <w:rPr>
                <w:rFonts w:ascii="Times New Roman" w:hAnsi="Times New Roman" w:cs="Times New Roman"/>
                <w:sz w:val="25"/>
                <w:szCs w:val="25"/>
              </w:rPr>
              <w:t>1</w:t>
            </w:r>
            <w:r w:rsidR="001E1C11" w:rsidRPr="00300C10">
              <w:rPr>
                <w:rFonts w:ascii="Times New Roman" w:hAnsi="Times New Roman" w:cs="Times New Roman"/>
                <w:sz w:val="25"/>
                <w:szCs w:val="25"/>
              </w:rPr>
              <w:t>.</w:t>
            </w:r>
            <w:r w:rsidR="001E1C11" w:rsidRPr="008813AF">
              <w:rPr>
                <w:rFonts w:ascii="Times New Roman" w:hAnsi="Times New Roman" w:cs="Times New Roman"/>
                <w:sz w:val="25"/>
                <w:szCs w:val="25"/>
              </w:rPr>
              <w:t xml:space="preserve"> pasākuma projektam valsts budžeta ilgtermiņa saistībās apstiprināts finansējums </w:t>
            </w:r>
            <w:r w:rsidR="00477D5E" w:rsidRPr="008813AF">
              <w:rPr>
                <w:rFonts w:ascii="Times New Roman" w:hAnsi="Times New Roman" w:cs="Times New Roman"/>
                <w:sz w:val="25"/>
                <w:szCs w:val="25"/>
              </w:rPr>
              <w:t xml:space="preserve">1 114 076 </w:t>
            </w:r>
            <w:r w:rsidR="001E1C11" w:rsidRPr="008813AF">
              <w:rPr>
                <w:rFonts w:ascii="Times New Roman" w:hAnsi="Times New Roman" w:cs="Times New Roman"/>
                <w:i/>
                <w:sz w:val="25"/>
                <w:szCs w:val="25"/>
              </w:rPr>
              <w:t>euro</w:t>
            </w:r>
            <w:r w:rsidR="001E1C11" w:rsidRPr="008813AF">
              <w:rPr>
                <w:rFonts w:ascii="Times New Roman" w:hAnsi="Times New Roman" w:cs="Times New Roman"/>
                <w:sz w:val="25"/>
                <w:szCs w:val="25"/>
              </w:rPr>
              <w:t xml:space="preserve">, tai skaitā ESF finansējums </w:t>
            </w:r>
            <w:r w:rsidR="00477D5E" w:rsidRPr="008813AF">
              <w:rPr>
                <w:rFonts w:ascii="Times New Roman" w:hAnsi="Times New Roman" w:cs="Times New Roman"/>
                <w:sz w:val="25"/>
                <w:szCs w:val="25"/>
              </w:rPr>
              <w:t>946 965</w:t>
            </w:r>
            <w:r w:rsidR="001E1C11" w:rsidRPr="008813AF">
              <w:rPr>
                <w:rFonts w:ascii="Times New Roman" w:hAnsi="Times New Roman" w:cs="Times New Roman"/>
                <w:sz w:val="25"/>
                <w:szCs w:val="25"/>
              </w:rPr>
              <w:t xml:space="preserve"> </w:t>
            </w:r>
            <w:r w:rsidR="001E1C11" w:rsidRPr="008813AF">
              <w:rPr>
                <w:rFonts w:ascii="Times New Roman" w:hAnsi="Times New Roman" w:cs="Times New Roman"/>
                <w:i/>
                <w:sz w:val="25"/>
                <w:szCs w:val="25"/>
              </w:rPr>
              <w:t>euro</w:t>
            </w:r>
            <w:r w:rsidR="001E1C11" w:rsidRPr="008813AF">
              <w:rPr>
                <w:rFonts w:ascii="Times New Roman" w:hAnsi="Times New Roman" w:cs="Times New Roman"/>
                <w:sz w:val="25"/>
                <w:szCs w:val="25"/>
              </w:rPr>
              <w:t xml:space="preserve"> un valsts budžeta finansējums </w:t>
            </w:r>
            <w:r w:rsidR="00477D5E" w:rsidRPr="008813AF">
              <w:rPr>
                <w:rFonts w:ascii="Times New Roman" w:hAnsi="Times New Roman" w:cs="Times New Roman"/>
                <w:sz w:val="25"/>
                <w:szCs w:val="25"/>
              </w:rPr>
              <w:t>167 111</w:t>
            </w:r>
            <w:r w:rsidR="001E1C11" w:rsidRPr="008813AF">
              <w:rPr>
                <w:rFonts w:ascii="Times New Roman" w:hAnsi="Times New Roman" w:cs="Times New Roman"/>
                <w:sz w:val="25"/>
                <w:szCs w:val="25"/>
              </w:rPr>
              <w:t xml:space="preserve"> </w:t>
            </w:r>
            <w:r w:rsidR="001E1C11" w:rsidRPr="008813AF">
              <w:rPr>
                <w:rFonts w:ascii="Times New Roman" w:hAnsi="Times New Roman" w:cs="Times New Roman"/>
                <w:i/>
                <w:sz w:val="25"/>
                <w:szCs w:val="25"/>
              </w:rPr>
              <w:t>euro</w:t>
            </w:r>
            <w:r w:rsidR="006A0254" w:rsidRPr="008813AF">
              <w:rPr>
                <w:rFonts w:ascii="Times New Roman" w:hAnsi="Times New Roman" w:cs="Times New Roman"/>
                <w:i/>
                <w:sz w:val="25"/>
                <w:szCs w:val="25"/>
              </w:rPr>
              <w:t>.</w:t>
            </w:r>
          </w:p>
          <w:p w14:paraId="05B5F219" w14:textId="7D610FB3" w:rsidR="00614504" w:rsidRPr="008813AF" w:rsidRDefault="004F187D" w:rsidP="00E22D54">
            <w:pPr>
              <w:spacing w:after="0" w:line="240" w:lineRule="auto"/>
              <w:ind w:left="51" w:right="115"/>
              <w:jc w:val="both"/>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 xml:space="preserve">Pēc </w:t>
            </w:r>
            <w:r w:rsidR="001F6FDB" w:rsidRPr="008813AF">
              <w:rPr>
                <w:rFonts w:ascii="Times New Roman" w:eastAsia="Times New Roman" w:hAnsi="Times New Roman" w:cs="Times New Roman"/>
                <w:sz w:val="25"/>
                <w:szCs w:val="25"/>
                <w:lang w:eastAsia="lv-LV"/>
              </w:rPr>
              <w:t>n</w:t>
            </w:r>
            <w:r w:rsidRPr="008813AF">
              <w:rPr>
                <w:rFonts w:ascii="Times New Roman" w:eastAsia="Times New Roman" w:hAnsi="Times New Roman" w:cs="Times New Roman"/>
                <w:sz w:val="25"/>
                <w:szCs w:val="25"/>
                <w:lang w:eastAsia="lv-LV"/>
              </w:rPr>
              <w:t xml:space="preserve">oteikumu projekta stāšanās spēkā, projekta kopējais finansējums </w:t>
            </w:r>
            <w:r w:rsidRPr="008813AF">
              <w:rPr>
                <w:rFonts w:ascii="Times New Roman" w:eastAsia="Times New Roman" w:hAnsi="Times New Roman" w:cs="Times New Roman"/>
                <w:b/>
                <w:sz w:val="25"/>
                <w:szCs w:val="25"/>
                <w:u w:val="single"/>
                <w:lang w:eastAsia="lv-LV"/>
              </w:rPr>
              <w:t>2018.</w:t>
            </w:r>
            <w:r w:rsidRPr="008813AF">
              <w:rPr>
                <w:rFonts w:ascii="Times New Roman" w:eastAsia="Times New Roman" w:hAnsi="Times New Roman" w:cs="Times New Roman"/>
                <w:sz w:val="25"/>
                <w:szCs w:val="25"/>
                <w:lang w:eastAsia="lv-LV"/>
              </w:rPr>
              <w:t xml:space="preserve">, </w:t>
            </w:r>
            <w:r w:rsidRPr="008813AF">
              <w:rPr>
                <w:rFonts w:ascii="Times New Roman" w:eastAsia="Times New Roman" w:hAnsi="Times New Roman" w:cs="Times New Roman"/>
                <w:b/>
                <w:sz w:val="25"/>
                <w:szCs w:val="25"/>
                <w:u w:val="single"/>
                <w:lang w:eastAsia="lv-LV"/>
              </w:rPr>
              <w:t>2019</w:t>
            </w:r>
            <w:r w:rsidRPr="008813AF">
              <w:rPr>
                <w:rFonts w:ascii="Times New Roman" w:eastAsia="Times New Roman" w:hAnsi="Times New Roman" w:cs="Times New Roman"/>
                <w:sz w:val="25"/>
                <w:szCs w:val="25"/>
                <w:lang w:eastAsia="lv-LV"/>
              </w:rPr>
              <w:t xml:space="preserve">., </w:t>
            </w:r>
            <w:r w:rsidRPr="008813AF">
              <w:rPr>
                <w:rFonts w:ascii="Times New Roman" w:eastAsia="Times New Roman" w:hAnsi="Times New Roman" w:cs="Times New Roman"/>
                <w:b/>
                <w:sz w:val="25"/>
                <w:szCs w:val="25"/>
                <w:u w:val="single"/>
                <w:lang w:eastAsia="lv-LV"/>
              </w:rPr>
              <w:t>2020.</w:t>
            </w:r>
            <w:r w:rsidRPr="008813AF">
              <w:rPr>
                <w:rFonts w:ascii="Times New Roman" w:eastAsia="Times New Roman" w:hAnsi="Times New Roman" w:cs="Times New Roman"/>
                <w:sz w:val="25"/>
                <w:szCs w:val="25"/>
                <w:lang w:eastAsia="lv-LV"/>
              </w:rPr>
              <w:t xml:space="preserve"> un </w:t>
            </w:r>
            <w:r w:rsidRPr="008813AF">
              <w:rPr>
                <w:rFonts w:ascii="Times New Roman" w:eastAsia="Times New Roman" w:hAnsi="Times New Roman" w:cs="Times New Roman"/>
                <w:b/>
                <w:sz w:val="25"/>
                <w:szCs w:val="25"/>
                <w:u w:val="single"/>
                <w:lang w:eastAsia="lv-LV"/>
              </w:rPr>
              <w:t>2021. gadā</w:t>
            </w:r>
            <w:r w:rsidRPr="008813AF">
              <w:rPr>
                <w:rFonts w:ascii="Times New Roman" w:eastAsia="Times New Roman" w:hAnsi="Times New Roman" w:cs="Times New Roman"/>
                <w:sz w:val="25"/>
                <w:szCs w:val="25"/>
                <w:lang w:eastAsia="lv-LV"/>
              </w:rPr>
              <w:t xml:space="preserve"> indikatīvi plānots tāds pats kā valsts budžeta ilgtermiņa saistībās apstiprinātais (skat</w:t>
            </w:r>
            <w:r w:rsidR="001F6FDB" w:rsidRPr="008813AF">
              <w:rPr>
                <w:rFonts w:ascii="Times New Roman" w:eastAsia="Times New Roman" w:hAnsi="Times New Roman" w:cs="Times New Roman"/>
                <w:sz w:val="25"/>
                <w:szCs w:val="25"/>
                <w:lang w:eastAsia="lv-LV"/>
              </w:rPr>
              <w:t>.</w:t>
            </w:r>
            <w:r w:rsidRPr="008813AF">
              <w:rPr>
                <w:rFonts w:ascii="Times New Roman" w:eastAsia="Times New Roman" w:hAnsi="Times New Roman" w:cs="Times New Roman"/>
                <w:sz w:val="25"/>
                <w:szCs w:val="25"/>
                <w:lang w:eastAsia="lv-LV"/>
              </w:rPr>
              <w:t xml:space="preserve"> informāciju augstāk).</w:t>
            </w:r>
          </w:p>
          <w:p w14:paraId="11DD4D23" w14:textId="21C8AC79" w:rsidR="008859DA" w:rsidRPr="008813AF" w:rsidRDefault="008859DA" w:rsidP="00E53D07">
            <w:pPr>
              <w:spacing w:after="0" w:line="240" w:lineRule="auto"/>
              <w:ind w:left="51" w:right="115"/>
              <w:jc w:val="both"/>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Turpmākajiem projekta īstenošanas gadiem paredzētais kopējais finansējums, kas šobrīd nav paredzēts valsts budžeta ilgtermiņa saistībās, ir:</w:t>
            </w:r>
          </w:p>
          <w:p w14:paraId="316353E6" w14:textId="3B7E5208" w:rsidR="00E53D07" w:rsidRPr="008813AF" w:rsidRDefault="00E53D07" w:rsidP="00E53D07">
            <w:pPr>
              <w:spacing w:after="0" w:line="240" w:lineRule="auto"/>
              <w:ind w:left="51" w:right="115"/>
              <w:jc w:val="both"/>
              <w:rPr>
                <w:rFonts w:ascii="Times New Roman" w:eastAsia="Times New Roman" w:hAnsi="Times New Roman" w:cs="Times New Roman"/>
                <w:sz w:val="25"/>
                <w:szCs w:val="25"/>
                <w:lang w:eastAsia="lv-LV"/>
              </w:rPr>
            </w:pPr>
            <w:r w:rsidRPr="008813AF">
              <w:rPr>
                <w:rFonts w:ascii="Times New Roman" w:eastAsia="Times New Roman" w:hAnsi="Times New Roman" w:cs="Times New Roman"/>
                <w:b/>
                <w:sz w:val="25"/>
                <w:szCs w:val="25"/>
                <w:u w:val="single"/>
                <w:lang w:eastAsia="lv-LV"/>
              </w:rPr>
              <w:t>2022. gadā</w:t>
            </w:r>
            <w:r w:rsidRPr="008813AF">
              <w:rPr>
                <w:rFonts w:ascii="Times New Roman" w:eastAsia="Times New Roman" w:hAnsi="Times New Roman" w:cs="Times New Roman"/>
                <w:sz w:val="25"/>
                <w:szCs w:val="25"/>
                <w:lang w:eastAsia="lv-LV"/>
              </w:rPr>
              <w:t xml:space="preserve"> 2 025 5</w:t>
            </w:r>
            <w:r w:rsidR="009913E5" w:rsidRPr="008813AF">
              <w:rPr>
                <w:rFonts w:ascii="Times New Roman" w:eastAsia="Times New Roman" w:hAnsi="Times New Roman" w:cs="Times New Roman"/>
                <w:sz w:val="25"/>
                <w:szCs w:val="25"/>
                <w:lang w:eastAsia="lv-LV"/>
              </w:rPr>
              <w:t>20</w:t>
            </w:r>
            <w:r w:rsidRPr="008813AF">
              <w:rPr>
                <w:rFonts w:ascii="Times New Roman" w:eastAsia="Times New Roman" w:hAnsi="Times New Roman" w:cs="Times New Roman"/>
                <w:sz w:val="25"/>
                <w:szCs w:val="25"/>
                <w:lang w:eastAsia="lv-LV"/>
              </w:rPr>
              <w:t xml:space="preserve"> </w:t>
            </w:r>
            <w:r w:rsidRPr="008813AF">
              <w:rPr>
                <w:rFonts w:ascii="Times New Roman" w:eastAsia="Times New Roman" w:hAnsi="Times New Roman" w:cs="Times New Roman"/>
                <w:i/>
                <w:sz w:val="25"/>
                <w:szCs w:val="25"/>
                <w:lang w:eastAsia="lv-LV"/>
              </w:rPr>
              <w:t>euro</w:t>
            </w:r>
            <w:r w:rsidRPr="008813AF">
              <w:rPr>
                <w:rFonts w:ascii="Times New Roman" w:eastAsia="Times New Roman" w:hAnsi="Times New Roman" w:cs="Times New Roman"/>
                <w:sz w:val="25"/>
                <w:szCs w:val="25"/>
                <w:lang w:eastAsia="lv-LV"/>
              </w:rPr>
              <w:t xml:space="preserve">, tai skaitā ESF finansējums </w:t>
            </w:r>
            <w:r w:rsidRPr="00300C10">
              <w:rPr>
                <w:rFonts w:ascii="Times New Roman" w:eastAsia="Times New Roman" w:hAnsi="Times New Roman" w:cs="Times New Roman"/>
                <w:sz w:val="25"/>
                <w:szCs w:val="25"/>
                <w:lang w:eastAsia="lv-LV"/>
              </w:rPr>
              <w:t>1 721 69</w:t>
            </w:r>
            <w:r w:rsidR="0031324E" w:rsidRPr="00300C10">
              <w:rPr>
                <w:rFonts w:ascii="Times New Roman" w:eastAsia="Times New Roman" w:hAnsi="Times New Roman" w:cs="Times New Roman"/>
                <w:sz w:val="25"/>
                <w:szCs w:val="25"/>
                <w:lang w:eastAsia="lv-LV"/>
              </w:rPr>
              <w:t>2</w:t>
            </w:r>
            <w:r w:rsidRPr="008813AF">
              <w:rPr>
                <w:rFonts w:ascii="Times New Roman" w:eastAsia="Times New Roman" w:hAnsi="Times New Roman" w:cs="Times New Roman"/>
                <w:sz w:val="25"/>
                <w:szCs w:val="25"/>
                <w:lang w:eastAsia="lv-LV"/>
              </w:rPr>
              <w:t xml:space="preserve"> </w:t>
            </w:r>
            <w:proofErr w:type="spellStart"/>
            <w:r w:rsidRPr="008813AF">
              <w:rPr>
                <w:rFonts w:ascii="Times New Roman" w:eastAsia="Times New Roman" w:hAnsi="Times New Roman" w:cs="Times New Roman"/>
                <w:i/>
                <w:sz w:val="25"/>
                <w:szCs w:val="25"/>
                <w:lang w:eastAsia="lv-LV"/>
              </w:rPr>
              <w:t>euro</w:t>
            </w:r>
            <w:proofErr w:type="spellEnd"/>
            <w:r w:rsidRPr="008813AF">
              <w:rPr>
                <w:rFonts w:ascii="Times New Roman" w:eastAsia="Times New Roman" w:hAnsi="Times New Roman" w:cs="Times New Roman"/>
                <w:sz w:val="25"/>
                <w:szCs w:val="25"/>
                <w:lang w:eastAsia="lv-LV"/>
              </w:rPr>
              <w:t xml:space="preserve"> un valsts budžeta finansējums </w:t>
            </w:r>
            <w:r w:rsidRPr="00300C10">
              <w:rPr>
                <w:rFonts w:ascii="Times New Roman" w:eastAsia="Times New Roman" w:hAnsi="Times New Roman" w:cs="Times New Roman"/>
                <w:sz w:val="25"/>
                <w:szCs w:val="25"/>
                <w:lang w:eastAsia="lv-LV"/>
              </w:rPr>
              <w:t>303 82</w:t>
            </w:r>
            <w:r w:rsidR="0031324E" w:rsidRPr="00300C10">
              <w:rPr>
                <w:rFonts w:ascii="Times New Roman" w:eastAsia="Times New Roman" w:hAnsi="Times New Roman" w:cs="Times New Roman"/>
                <w:sz w:val="25"/>
                <w:szCs w:val="25"/>
                <w:lang w:eastAsia="lv-LV"/>
              </w:rPr>
              <w:t>8</w:t>
            </w:r>
            <w:r w:rsidRPr="008813AF">
              <w:rPr>
                <w:rFonts w:ascii="Times New Roman" w:eastAsia="Times New Roman" w:hAnsi="Times New Roman" w:cs="Times New Roman"/>
                <w:sz w:val="25"/>
                <w:szCs w:val="25"/>
                <w:lang w:eastAsia="lv-LV"/>
              </w:rPr>
              <w:t xml:space="preserve"> </w:t>
            </w:r>
            <w:proofErr w:type="spellStart"/>
            <w:r w:rsidRPr="008813AF">
              <w:rPr>
                <w:rFonts w:ascii="Times New Roman" w:eastAsia="Times New Roman" w:hAnsi="Times New Roman" w:cs="Times New Roman"/>
                <w:i/>
                <w:sz w:val="25"/>
                <w:szCs w:val="25"/>
                <w:lang w:eastAsia="lv-LV"/>
              </w:rPr>
              <w:t>euro</w:t>
            </w:r>
            <w:proofErr w:type="spellEnd"/>
            <w:r w:rsidRPr="008813AF">
              <w:rPr>
                <w:rFonts w:ascii="Times New Roman" w:eastAsia="Times New Roman" w:hAnsi="Times New Roman" w:cs="Times New Roman"/>
                <w:sz w:val="25"/>
                <w:szCs w:val="25"/>
                <w:lang w:eastAsia="lv-LV"/>
              </w:rPr>
              <w:t>.</w:t>
            </w:r>
          </w:p>
          <w:p w14:paraId="67FCA1F4" w14:textId="399A4751" w:rsidR="002E1B0E" w:rsidRPr="008813AF" w:rsidRDefault="00E53D07" w:rsidP="002E1B0E">
            <w:pPr>
              <w:spacing w:after="0" w:line="240" w:lineRule="auto"/>
              <w:ind w:left="51" w:right="115"/>
              <w:jc w:val="both"/>
              <w:rPr>
                <w:rFonts w:ascii="Times New Roman" w:eastAsia="Times New Roman" w:hAnsi="Times New Roman" w:cs="Times New Roman"/>
                <w:sz w:val="25"/>
                <w:szCs w:val="25"/>
                <w:lang w:eastAsia="lv-LV"/>
              </w:rPr>
            </w:pPr>
            <w:r w:rsidRPr="008813AF">
              <w:rPr>
                <w:rFonts w:ascii="Times New Roman" w:eastAsia="Times New Roman" w:hAnsi="Times New Roman" w:cs="Times New Roman"/>
                <w:b/>
                <w:sz w:val="25"/>
                <w:szCs w:val="25"/>
                <w:u w:val="single"/>
                <w:lang w:eastAsia="lv-LV"/>
              </w:rPr>
              <w:t>2023. gadā</w:t>
            </w:r>
            <w:r w:rsidRPr="008813AF">
              <w:rPr>
                <w:rFonts w:ascii="Times New Roman" w:eastAsia="Times New Roman" w:hAnsi="Times New Roman" w:cs="Times New Roman"/>
                <w:sz w:val="25"/>
                <w:szCs w:val="25"/>
                <w:lang w:eastAsia="lv-LV"/>
              </w:rPr>
              <w:t xml:space="preserve"> </w:t>
            </w:r>
            <w:r w:rsidRPr="00300C10">
              <w:rPr>
                <w:rFonts w:ascii="Times New Roman" w:eastAsia="Times New Roman" w:hAnsi="Times New Roman" w:cs="Times New Roman"/>
                <w:sz w:val="25"/>
                <w:szCs w:val="25"/>
                <w:lang w:eastAsia="lv-LV"/>
              </w:rPr>
              <w:t>448 25</w:t>
            </w:r>
            <w:r w:rsidR="002200D8" w:rsidRPr="00300C10">
              <w:rPr>
                <w:rFonts w:ascii="Times New Roman" w:eastAsia="Times New Roman" w:hAnsi="Times New Roman" w:cs="Times New Roman"/>
                <w:sz w:val="25"/>
                <w:szCs w:val="25"/>
                <w:lang w:eastAsia="lv-LV"/>
              </w:rPr>
              <w:t>8</w:t>
            </w:r>
            <w:r w:rsidRPr="008813AF">
              <w:rPr>
                <w:rFonts w:ascii="Times New Roman" w:eastAsia="Times New Roman" w:hAnsi="Times New Roman" w:cs="Times New Roman"/>
                <w:sz w:val="25"/>
                <w:szCs w:val="25"/>
                <w:lang w:eastAsia="lv-LV"/>
              </w:rPr>
              <w:t xml:space="preserve"> </w:t>
            </w:r>
            <w:proofErr w:type="spellStart"/>
            <w:r w:rsidRPr="008813AF">
              <w:rPr>
                <w:rFonts w:ascii="Times New Roman" w:eastAsia="Times New Roman" w:hAnsi="Times New Roman" w:cs="Times New Roman"/>
                <w:i/>
                <w:sz w:val="25"/>
                <w:szCs w:val="25"/>
                <w:lang w:eastAsia="lv-LV"/>
              </w:rPr>
              <w:t>euro</w:t>
            </w:r>
            <w:proofErr w:type="spellEnd"/>
            <w:r w:rsidRPr="008813AF">
              <w:rPr>
                <w:rFonts w:ascii="Times New Roman" w:eastAsia="Times New Roman" w:hAnsi="Times New Roman" w:cs="Times New Roman"/>
                <w:sz w:val="25"/>
                <w:szCs w:val="25"/>
                <w:lang w:eastAsia="lv-LV"/>
              </w:rPr>
              <w:t xml:space="preserve">, tai skaitā ESF finansējums 381 019 </w:t>
            </w:r>
            <w:r w:rsidRPr="008813AF">
              <w:rPr>
                <w:rFonts w:ascii="Times New Roman" w:eastAsia="Times New Roman" w:hAnsi="Times New Roman" w:cs="Times New Roman"/>
                <w:i/>
                <w:sz w:val="25"/>
                <w:szCs w:val="25"/>
                <w:lang w:eastAsia="lv-LV"/>
              </w:rPr>
              <w:t>euro</w:t>
            </w:r>
            <w:r w:rsidRPr="008813AF">
              <w:rPr>
                <w:rFonts w:ascii="Times New Roman" w:eastAsia="Times New Roman" w:hAnsi="Times New Roman" w:cs="Times New Roman"/>
                <w:sz w:val="25"/>
                <w:szCs w:val="25"/>
                <w:lang w:eastAsia="lv-LV"/>
              </w:rPr>
              <w:t xml:space="preserve"> un valsts budžeta finansējums </w:t>
            </w:r>
            <w:r w:rsidRPr="00300C10">
              <w:rPr>
                <w:rFonts w:ascii="Times New Roman" w:eastAsia="Times New Roman" w:hAnsi="Times New Roman" w:cs="Times New Roman"/>
                <w:sz w:val="25"/>
                <w:szCs w:val="25"/>
                <w:lang w:eastAsia="lv-LV"/>
              </w:rPr>
              <w:t>67 23</w:t>
            </w:r>
            <w:r w:rsidR="00FA3FA4" w:rsidRPr="00300C10">
              <w:rPr>
                <w:rFonts w:ascii="Times New Roman" w:eastAsia="Times New Roman" w:hAnsi="Times New Roman" w:cs="Times New Roman"/>
                <w:sz w:val="25"/>
                <w:szCs w:val="25"/>
                <w:lang w:eastAsia="lv-LV"/>
              </w:rPr>
              <w:t>9</w:t>
            </w:r>
            <w:r w:rsidRPr="008813AF">
              <w:rPr>
                <w:rFonts w:ascii="Times New Roman" w:eastAsia="Times New Roman" w:hAnsi="Times New Roman" w:cs="Times New Roman"/>
                <w:sz w:val="25"/>
                <w:szCs w:val="25"/>
                <w:lang w:eastAsia="lv-LV"/>
              </w:rPr>
              <w:t xml:space="preserve"> </w:t>
            </w:r>
            <w:proofErr w:type="spellStart"/>
            <w:r w:rsidRPr="008813AF">
              <w:rPr>
                <w:rFonts w:ascii="Times New Roman" w:eastAsia="Times New Roman" w:hAnsi="Times New Roman" w:cs="Times New Roman"/>
                <w:i/>
                <w:sz w:val="25"/>
                <w:szCs w:val="25"/>
                <w:lang w:eastAsia="lv-LV"/>
              </w:rPr>
              <w:t>euro</w:t>
            </w:r>
            <w:proofErr w:type="spellEnd"/>
            <w:r w:rsidRPr="008813AF">
              <w:rPr>
                <w:rFonts w:ascii="Times New Roman" w:eastAsia="Times New Roman" w:hAnsi="Times New Roman" w:cs="Times New Roman"/>
                <w:sz w:val="25"/>
                <w:szCs w:val="25"/>
                <w:lang w:eastAsia="lv-LV"/>
              </w:rPr>
              <w:t>.</w:t>
            </w:r>
          </w:p>
        </w:tc>
      </w:tr>
      <w:tr w:rsidR="009E1649" w:rsidRPr="008813AF" w14:paraId="0425B6BB" w14:textId="77777777" w:rsidTr="0034549B">
        <w:trPr>
          <w:trHeight w:val="444"/>
          <w:jc w:val="center"/>
        </w:trPr>
        <w:tc>
          <w:tcPr>
            <w:tcW w:w="778" w:type="pct"/>
            <w:tcBorders>
              <w:top w:val="outset" w:sz="6" w:space="0" w:color="414142"/>
              <w:left w:val="outset" w:sz="6" w:space="0" w:color="414142"/>
              <w:bottom w:val="outset" w:sz="6" w:space="0" w:color="414142"/>
              <w:right w:val="outset" w:sz="6" w:space="0" w:color="414142"/>
            </w:tcBorders>
            <w:hideMark/>
          </w:tcPr>
          <w:p w14:paraId="7828B9BC" w14:textId="77777777" w:rsidR="000B5192" w:rsidRPr="008813AF" w:rsidRDefault="000B5192" w:rsidP="00245F22">
            <w:pPr>
              <w:spacing w:after="0" w:line="240" w:lineRule="auto"/>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lastRenderedPageBreak/>
              <w:t>7. Amata vietu skaita izmaiņas</w:t>
            </w:r>
          </w:p>
        </w:tc>
        <w:tc>
          <w:tcPr>
            <w:tcW w:w="4222" w:type="pct"/>
            <w:gridSpan w:val="9"/>
            <w:tcBorders>
              <w:top w:val="outset" w:sz="6" w:space="0" w:color="414142"/>
              <w:left w:val="outset" w:sz="6" w:space="0" w:color="414142"/>
              <w:bottom w:val="outset" w:sz="6" w:space="0" w:color="414142"/>
              <w:right w:val="outset" w:sz="6" w:space="0" w:color="414142"/>
            </w:tcBorders>
          </w:tcPr>
          <w:p w14:paraId="4D6A5AAE" w14:textId="6E6F74D0" w:rsidR="000B5192" w:rsidRPr="008813AF" w:rsidRDefault="000B5192" w:rsidP="00ED660A">
            <w:pPr>
              <w:spacing w:before="100" w:beforeAutospacing="1" w:after="100" w:afterAutospacing="1" w:line="293" w:lineRule="atLeast"/>
              <w:ind w:right="115"/>
              <w:jc w:val="both"/>
              <w:rPr>
                <w:rFonts w:ascii="Times New Roman" w:hAnsi="Times New Roman" w:cs="Times New Roman"/>
                <w:sz w:val="25"/>
                <w:szCs w:val="25"/>
              </w:rPr>
            </w:pPr>
          </w:p>
        </w:tc>
      </w:tr>
      <w:tr w:rsidR="009E1649" w:rsidRPr="008813AF" w14:paraId="15157EEE" w14:textId="77777777" w:rsidTr="0034549B">
        <w:trPr>
          <w:trHeight w:val="444"/>
          <w:jc w:val="center"/>
        </w:trPr>
        <w:tc>
          <w:tcPr>
            <w:tcW w:w="778" w:type="pct"/>
            <w:tcBorders>
              <w:top w:val="outset" w:sz="6" w:space="0" w:color="414142"/>
              <w:left w:val="outset" w:sz="6" w:space="0" w:color="414142"/>
              <w:bottom w:val="outset" w:sz="6" w:space="0" w:color="414142"/>
              <w:right w:val="outset" w:sz="6" w:space="0" w:color="414142"/>
            </w:tcBorders>
          </w:tcPr>
          <w:p w14:paraId="35DFDE87" w14:textId="77777777" w:rsidR="000B5192" w:rsidRPr="008813AF" w:rsidRDefault="000B5192" w:rsidP="00245F22">
            <w:pPr>
              <w:spacing w:after="0" w:line="240" w:lineRule="auto"/>
              <w:rPr>
                <w:rFonts w:ascii="Times New Roman" w:eastAsia="Times New Roman" w:hAnsi="Times New Roman" w:cs="Times New Roman"/>
                <w:sz w:val="25"/>
                <w:szCs w:val="25"/>
                <w:lang w:eastAsia="lv-LV"/>
              </w:rPr>
            </w:pPr>
            <w:r w:rsidRPr="008813AF">
              <w:rPr>
                <w:rFonts w:ascii="Times New Roman" w:eastAsia="Times New Roman" w:hAnsi="Times New Roman" w:cs="Times New Roman"/>
                <w:sz w:val="25"/>
                <w:szCs w:val="25"/>
                <w:lang w:eastAsia="lv-LV"/>
              </w:rPr>
              <w:t>8.</w:t>
            </w:r>
            <w:r w:rsidRPr="008813AF">
              <w:rPr>
                <w:rFonts w:ascii="Times New Roman" w:hAnsi="Times New Roman" w:cs="Times New Roman"/>
                <w:sz w:val="25"/>
                <w:szCs w:val="25"/>
              </w:rPr>
              <w:t xml:space="preserve"> </w:t>
            </w:r>
            <w:r w:rsidRPr="008813AF">
              <w:rPr>
                <w:rFonts w:ascii="Times New Roman" w:eastAsia="Times New Roman" w:hAnsi="Times New Roman" w:cs="Times New Roman"/>
                <w:sz w:val="25"/>
                <w:szCs w:val="25"/>
                <w:lang w:eastAsia="lv-LV"/>
              </w:rPr>
              <w:t>Cita informācija</w:t>
            </w:r>
          </w:p>
        </w:tc>
        <w:tc>
          <w:tcPr>
            <w:tcW w:w="4222" w:type="pct"/>
            <w:gridSpan w:val="9"/>
            <w:tcBorders>
              <w:top w:val="outset" w:sz="6" w:space="0" w:color="414142"/>
              <w:left w:val="outset" w:sz="6" w:space="0" w:color="414142"/>
              <w:bottom w:val="outset" w:sz="6" w:space="0" w:color="414142"/>
              <w:right w:val="outset" w:sz="6" w:space="0" w:color="414142"/>
            </w:tcBorders>
          </w:tcPr>
          <w:p w14:paraId="6868BC87" w14:textId="65440902" w:rsidR="00F16011" w:rsidRPr="008813AF" w:rsidRDefault="000B4412" w:rsidP="00E253D3">
            <w:pPr>
              <w:pStyle w:val="NoSpacing"/>
              <w:ind w:left="114" w:right="115"/>
              <w:jc w:val="both"/>
              <w:rPr>
                <w:rFonts w:ascii="Times New Roman" w:hAnsi="Times New Roman" w:cs="Times New Roman"/>
                <w:sz w:val="25"/>
                <w:szCs w:val="25"/>
                <w:lang w:eastAsia="lv-LV"/>
              </w:rPr>
            </w:pPr>
            <w:r w:rsidRPr="008813AF">
              <w:rPr>
                <w:rFonts w:ascii="Times New Roman" w:hAnsi="Times New Roman" w:cs="Times New Roman"/>
                <w:sz w:val="25"/>
                <w:szCs w:val="25"/>
                <w:lang w:eastAsia="lv-LV"/>
              </w:rPr>
              <w:t>Finansējuma sadalījums pa gadiem norādīts in</w:t>
            </w:r>
            <w:r w:rsidR="00B361FF" w:rsidRPr="008813AF">
              <w:rPr>
                <w:rFonts w:ascii="Times New Roman" w:hAnsi="Times New Roman" w:cs="Times New Roman"/>
                <w:sz w:val="25"/>
                <w:szCs w:val="25"/>
                <w:lang w:eastAsia="lv-LV"/>
              </w:rPr>
              <w:t>dikatīvi un var tikt precizēts. J</w:t>
            </w:r>
            <w:r w:rsidRPr="008813AF">
              <w:rPr>
                <w:rFonts w:ascii="Times New Roman" w:hAnsi="Times New Roman" w:cs="Times New Roman"/>
                <w:sz w:val="25"/>
                <w:szCs w:val="25"/>
                <w:lang w:eastAsia="lv-LV"/>
              </w:rPr>
              <w:t xml:space="preserve">āņem vērā, ka </w:t>
            </w:r>
            <w:r w:rsidR="00C25C46" w:rsidRPr="008813AF">
              <w:rPr>
                <w:rFonts w:ascii="Times New Roman" w:hAnsi="Times New Roman" w:cs="Times New Roman"/>
                <w:sz w:val="25"/>
                <w:szCs w:val="25"/>
                <w:lang w:eastAsia="lv-LV"/>
              </w:rPr>
              <w:t>9.2.1.</w:t>
            </w:r>
            <w:r w:rsidR="005D696A" w:rsidRPr="008813AF">
              <w:rPr>
                <w:rFonts w:ascii="Times New Roman" w:hAnsi="Times New Roman" w:cs="Times New Roman"/>
                <w:sz w:val="25"/>
                <w:szCs w:val="25"/>
                <w:lang w:eastAsia="lv-LV"/>
              </w:rPr>
              <w:t>1</w:t>
            </w:r>
            <w:r w:rsidR="00C25C46" w:rsidRPr="008813AF">
              <w:rPr>
                <w:rFonts w:ascii="Times New Roman" w:hAnsi="Times New Roman" w:cs="Times New Roman"/>
                <w:sz w:val="25"/>
                <w:szCs w:val="25"/>
                <w:lang w:eastAsia="lv-LV"/>
              </w:rPr>
              <w:t>. pasākuma projekta</w:t>
            </w:r>
            <w:r w:rsidRPr="008813AF">
              <w:rPr>
                <w:rFonts w:ascii="Times New Roman" w:hAnsi="Times New Roman" w:cs="Times New Roman"/>
                <w:sz w:val="25"/>
                <w:szCs w:val="25"/>
                <w:lang w:eastAsia="lv-LV"/>
              </w:rPr>
              <w:t xml:space="preserve"> kopējais plānotais finansējums valsts budžetā </w:t>
            </w:r>
            <w:r w:rsidR="00B361FF" w:rsidRPr="008813AF">
              <w:rPr>
                <w:rFonts w:ascii="Times New Roman" w:hAnsi="Times New Roman" w:cs="Times New Roman"/>
                <w:sz w:val="25"/>
                <w:szCs w:val="25"/>
                <w:lang w:eastAsia="lv-LV"/>
              </w:rPr>
              <w:t xml:space="preserve">daļēji </w:t>
            </w:r>
            <w:r w:rsidRPr="008813AF">
              <w:rPr>
                <w:rFonts w:ascii="Times New Roman" w:hAnsi="Times New Roman" w:cs="Times New Roman"/>
                <w:sz w:val="25"/>
                <w:szCs w:val="25"/>
                <w:lang w:eastAsia="lv-LV"/>
              </w:rPr>
              <w:t>neatbilst</w:t>
            </w:r>
            <w:r w:rsidR="00C25C46" w:rsidRPr="008813AF">
              <w:rPr>
                <w:rFonts w:ascii="Times New Roman" w:hAnsi="Times New Roman" w:cs="Times New Roman"/>
                <w:sz w:val="25"/>
                <w:szCs w:val="25"/>
                <w:lang w:eastAsia="lv-LV"/>
              </w:rPr>
              <w:t xml:space="preserve"> </w:t>
            </w:r>
            <w:r w:rsidRPr="008813AF">
              <w:rPr>
                <w:rFonts w:ascii="Times New Roman" w:hAnsi="Times New Roman" w:cs="Times New Roman"/>
                <w:sz w:val="25"/>
                <w:szCs w:val="25"/>
                <w:lang w:eastAsia="lv-LV"/>
              </w:rPr>
              <w:t xml:space="preserve">kopējam plānotajam finansējumam, kas šobrīd norādīts </w:t>
            </w:r>
            <w:r w:rsidR="00C25C46" w:rsidRPr="008813AF">
              <w:rPr>
                <w:rFonts w:ascii="Times New Roman" w:hAnsi="Times New Roman" w:cs="Times New Roman"/>
                <w:sz w:val="25"/>
                <w:szCs w:val="25"/>
                <w:lang w:eastAsia="lv-LV"/>
              </w:rPr>
              <w:t>9.2.1.</w:t>
            </w:r>
            <w:r w:rsidR="005D696A" w:rsidRPr="008813AF">
              <w:rPr>
                <w:rFonts w:ascii="Times New Roman" w:hAnsi="Times New Roman" w:cs="Times New Roman"/>
                <w:sz w:val="25"/>
                <w:szCs w:val="25"/>
                <w:lang w:eastAsia="lv-LV"/>
              </w:rPr>
              <w:t>1</w:t>
            </w:r>
            <w:r w:rsidR="00C25C46" w:rsidRPr="008813AF">
              <w:rPr>
                <w:rFonts w:ascii="Times New Roman" w:hAnsi="Times New Roman" w:cs="Times New Roman"/>
                <w:sz w:val="25"/>
                <w:szCs w:val="25"/>
                <w:lang w:eastAsia="lv-LV"/>
              </w:rPr>
              <w:t xml:space="preserve">. pasākuma </w:t>
            </w:r>
            <w:r w:rsidRPr="008813AF">
              <w:rPr>
                <w:rFonts w:ascii="Times New Roman" w:hAnsi="Times New Roman" w:cs="Times New Roman"/>
                <w:sz w:val="25"/>
                <w:szCs w:val="25"/>
                <w:lang w:eastAsia="lv-LV"/>
              </w:rPr>
              <w:t>projekta iesniegum</w:t>
            </w:r>
            <w:r w:rsidR="003255B9" w:rsidRPr="008813AF">
              <w:rPr>
                <w:rFonts w:ascii="Times New Roman" w:hAnsi="Times New Roman" w:cs="Times New Roman"/>
                <w:sz w:val="25"/>
                <w:szCs w:val="25"/>
                <w:lang w:eastAsia="lv-LV"/>
              </w:rPr>
              <w:t>a</w:t>
            </w:r>
            <w:r w:rsidRPr="008813AF">
              <w:rPr>
                <w:rFonts w:ascii="Times New Roman" w:hAnsi="Times New Roman" w:cs="Times New Roman"/>
                <w:sz w:val="25"/>
                <w:szCs w:val="25"/>
                <w:lang w:eastAsia="lv-LV"/>
              </w:rPr>
              <w:t xml:space="preserve"> </w:t>
            </w:r>
            <w:r w:rsidR="003255B9" w:rsidRPr="008813AF">
              <w:rPr>
                <w:rFonts w:ascii="Times New Roman" w:hAnsi="Times New Roman" w:cs="Times New Roman"/>
                <w:sz w:val="25"/>
                <w:szCs w:val="25"/>
                <w:lang w:eastAsia="lv-LV"/>
              </w:rPr>
              <w:t>f</w:t>
            </w:r>
            <w:r w:rsidRPr="008813AF">
              <w:rPr>
                <w:rFonts w:ascii="Times New Roman" w:hAnsi="Times New Roman" w:cs="Times New Roman"/>
                <w:sz w:val="25"/>
                <w:szCs w:val="25"/>
                <w:lang w:eastAsia="lv-LV"/>
              </w:rPr>
              <w:t>inansēšanas plān</w:t>
            </w:r>
            <w:r w:rsidR="003255B9" w:rsidRPr="008813AF">
              <w:rPr>
                <w:rFonts w:ascii="Times New Roman" w:hAnsi="Times New Roman" w:cs="Times New Roman"/>
                <w:sz w:val="25"/>
                <w:szCs w:val="25"/>
                <w:lang w:eastAsia="lv-LV"/>
              </w:rPr>
              <w:t xml:space="preserve">ā </w:t>
            </w:r>
            <w:r w:rsidR="003255B9" w:rsidRPr="008813AF">
              <w:rPr>
                <w:rFonts w:ascii="Times New Roman" w:hAnsi="Times New Roman" w:cs="Times New Roman"/>
                <w:sz w:val="25"/>
                <w:szCs w:val="25"/>
                <w:lang w:eastAsia="lv-LV"/>
              </w:rPr>
              <w:lastRenderedPageBreak/>
              <w:t>un</w:t>
            </w:r>
            <w:r w:rsidR="00B361FF" w:rsidRPr="008813AF">
              <w:rPr>
                <w:rFonts w:ascii="Times New Roman" w:hAnsi="Times New Roman" w:cs="Times New Roman"/>
                <w:sz w:val="25"/>
                <w:szCs w:val="25"/>
                <w:lang w:eastAsia="lv-LV"/>
              </w:rPr>
              <w:t xml:space="preserve"> tas tiks precizēts ar kārtējiem grozījumiem</w:t>
            </w:r>
            <w:r w:rsidR="006B2D22" w:rsidRPr="008813AF">
              <w:rPr>
                <w:rFonts w:ascii="Times New Roman" w:hAnsi="Times New Roman" w:cs="Times New Roman"/>
                <w:sz w:val="25"/>
                <w:szCs w:val="25"/>
                <w:lang w:eastAsia="lv-LV"/>
              </w:rPr>
              <w:t>, t.i. p</w:t>
            </w:r>
            <w:r w:rsidRPr="008813AF">
              <w:rPr>
                <w:rFonts w:ascii="Times New Roman" w:hAnsi="Times New Roman" w:cs="Times New Roman"/>
                <w:sz w:val="25"/>
                <w:szCs w:val="25"/>
                <w:lang w:eastAsia="lv-LV"/>
              </w:rPr>
              <w:t xml:space="preserve">ēc MK noteikumu spēkā stāšanās tiks ierosināts veikt attiecīgus grozījumus </w:t>
            </w:r>
            <w:r w:rsidR="00C25C46" w:rsidRPr="008813AF">
              <w:rPr>
                <w:rFonts w:ascii="Times New Roman" w:hAnsi="Times New Roman" w:cs="Times New Roman"/>
                <w:sz w:val="25"/>
                <w:szCs w:val="25"/>
                <w:lang w:eastAsia="lv-LV"/>
              </w:rPr>
              <w:t>9.2.1.</w:t>
            </w:r>
            <w:r w:rsidR="005D696A" w:rsidRPr="008813AF">
              <w:rPr>
                <w:rFonts w:ascii="Times New Roman" w:hAnsi="Times New Roman" w:cs="Times New Roman"/>
                <w:sz w:val="25"/>
                <w:szCs w:val="25"/>
                <w:lang w:eastAsia="lv-LV"/>
              </w:rPr>
              <w:t>1</w:t>
            </w:r>
            <w:r w:rsidR="00C25C46" w:rsidRPr="008813AF">
              <w:rPr>
                <w:rFonts w:ascii="Times New Roman" w:hAnsi="Times New Roman" w:cs="Times New Roman"/>
                <w:sz w:val="25"/>
                <w:szCs w:val="25"/>
                <w:lang w:eastAsia="lv-LV"/>
              </w:rPr>
              <w:t xml:space="preserve">. pasākuma </w:t>
            </w:r>
            <w:r w:rsidRPr="008813AF">
              <w:rPr>
                <w:rFonts w:ascii="Times New Roman" w:hAnsi="Times New Roman" w:cs="Times New Roman"/>
                <w:sz w:val="25"/>
                <w:szCs w:val="25"/>
                <w:lang w:eastAsia="lv-LV"/>
              </w:rPr>
              <w:t>projektā, tai skaitā projekta</w:t>
            </w:r>
            <w:r w:rsidR="00C323B1" w:rsidRPr="008813AF">
              <w:rPr>
                <w:rFonts w:ascii="Times New Roman" w:hAnsi="Times New Roman" w:cs="Times New Roman"/>
                <w:sz w:val="25"/>
                <w:szCs w:val="25"/>
                <w:lang w:eastAsia="lv-LV"/>
              </w:rPr>
              <w:t xml:space="preserve"> </w:t>
            </w:r>
            <w:r w:rsidRPr="008813AF">
              <w:rPr>
                <w:rFonts w:ascii="Times New Roman" w:hAnsi="Times New Roman" w:cs="Times New Roman"/>
                <w:sz w:val="25"/>
                <w:szCs w:val="25"/>
                <w:lang w:eastAsia="lv-LV"/>
              </w:rPr>
              <w:t>2. pielikumā (</w:t>
            </w:r>
            <w:r w:rsidR="00315E00" w:rsidRPr="008813AF">
              <w:rPr>
                <w:rFonts w:ascii="Times New Roman" w:hAnsi="Times New Roman" w:cs="Times New Roman"/>
                <w:sz w:val="25"/>
                <w:szCs w:val="25"/>
                <w:lang w:eastAsia="lv-LV"/>
              </w:rPr>
              <w:t>"</w:t>
            </w:r>
            <w:r w:rsidRPr="008813AF">
              <w:rPr>
                <w:rFonts w:ascii="Times New Roman" w:hAnsi="Times New Roman" w:cs="Times New Roman"/>
                <w:sz w:val="25"/>
                <w:szCs w:val="25"/>
                <w:lang w:eastAsia="lv-LV"/>
              </w:rPr>
              <w:t>Finansēšanas plāns</w:t>
            </w:r>
            <w:r w:rsidR="00315E00" w:rsidRPr="008813AF">
              <w:rPr>
                <w:rFonts w:ascii="Times New Roman" w:hAnsi="Times New Roman" w:cs="Times New Roman"/>
                <w:sz w:val="25"/>
                <w:szCs w:val="25"/>
                <w:lang w:eastAsia="lv-LV"/>
              </w:rPr>
              <w:t>"</w:t>
            </w:r>
            <w:r w:rsidRPr="008813AF">
              <w:rPr>
                <w:rFonts w:ascii="Times New Roman" w:hAnsi="Times New Roman" w:cs="Times New Roman"/>
                <w:sz w:val="25"/>
                <w:szCs w:val="25"/>
                <w:lang w:eastAsia="lv-LV"/>
              </w:rPr>
              <w:t>).</w:t>
            </w:r>
          </w:p>
        </w:tc>
      </w:tr>
    </w:tbl>
    <w:p w14:paraId="03C8DFC0" w14:textId="07397DDF"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p>
    <w:tbl>
      <w:tblPr>
        <w:tblW w:w="5083"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2"/>
        <w:gridCol w:w="2990"/>
        <w:gridCol w:w="5503"/>
      </w:tblGrid>
      <w:tr w:rsidR="00E5323B" w:rsidRPr="008813AF" w14:paraId="4617DE85" w14:textId="77777777" w:rsidTr="003D31D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C3C7316" w14:textId="77777777" w:rsidR="00655F2C" w:rsidRPr="008813AF"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8813AF">
              <w:rPr>
                <w:rFonts w:ascii="Times New Roman" w:eastAsia="Times New Roman" w:hAnsi="Times New Roman" w:cs="Times New Roman"/>
                <w:b/>
                <w:bCs/>
                <w:iCs/>
                <w:color w:val="414142"/>
                <w:sz w:val="25"/>
                <w:szCs w:val="25"/>
                <w:lang w:eastAsia="lv-LV"/>
              </w:rPr>
              <w:t>IV. Tiesību akta projekta ietekme uz spēkā esošo tiesību normu sistēmu</w:t>
            </w:r>
          </w:p>
        </w:tc>
      </w:tr>
      <w:tr w:rsidR="00E5323B" w:rsidRPr="008813AF" w14:paraId="0545AC1E" w14:textId="77777777" w:rsidTr="003D31DD">
        <w:trPr>
          <w:tblCellSpacing w:w="15" w:type="dxa"/>
        </w:trPr>
        <w:tc>
          <w:tcPr>
            <w:tcW w:w="365" w:type="pct"/>
            <w:tcBorders>
              <w:top w:val="outset" w:sz="6" w:space="0" w:color="auto"/>
              <w:left w:val="outset" w:sz="6" w:space="0" w:color="auto"/>
              <w:bottom w:val="outset" w:sz="6" w:space="0" w:color="auto"/>
              <w:right w:val="outset" w:sz="6" w:space="0" w:color="auto"/>
            </w:tcBorders>
            <w:hideMark/>
          </w:tcPr>
          <w:p w14:paraId="1CC071C1"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1.</w:t>
            </w:r>
          </w:p>
        </w:tc>
        <w:tc>
          <w:tcPr>
            <w:tcW w:w="1618" w:type="pct"/>
            <w:tcBorders>
              <w:top w:val="outset" w:sz="6" w:space="0" w:color="auto"/>
              <w:left w:val="outset" w:sz="6" w:space="0" w:color="auto"/>
              <w:bottom w:val="outset" w:sz="6" w:space="0" w:color="auto"/>
              <w:right w:val="outset" w:sz="6" w:space="0" w:color="auto"/>
            </w:tcBorders>
            <w:hideMark/>
          </w:tcPr>
          <w:p w14:paraId="1DD8BFFF"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Saistītie tiesību aktu projekti</w:t>
            </w:r>
          </w:p>
        </w:tc>
        <w:tc>
          <w:tcPr>
            <w:tcW w:w="2952" w:type="pct"/>
            <w:tcBorders>
              <w:top w:val="outset" w:sz="6" w:space="0" w:color="auto"/>
              <w:left w:val="outset" w:sz="6" w:space="0" w:color="auto"/>
              <w:bottom w:val="outset" w:sz="6" w:space="0" w:color="auto"/>
              <w:right w:val="outset" w:sz="6" w:space="0" w:color="auto"/>
            </w:tcBorders>
            <w:hideMark/>
          </w:tcPr>
          <w:p w14:paraId="1F4A6D09" w14:textId="27D6EDA4" w:rsidR="00E5323B" w:rsidRPr="008813AF" w:rsidRDefault="00DF5C38" w:rsidP="006A49FA">
            <w:pPr>
              <w:spacing w:after="0" w:line="240" w:lineRule="auto"/>
              <w:jc w:val="both"/>
              <w:rPr>
                <w:rFonts w:ascii="Times New Roman" w:eastAsia="Times New Roman" w:hAnsi="Times New Roman" w:cs="Times New Roman"/>
                <w:iCs/>
                <w:color w:val="000000" w:themeColor="text1"/>
                <w:sz w:val="25"/>
                <w:szCs w:val="25"/>
                <w:lang w:eastAsia="lv-LV"/>
              </w:rPr>
            </w:pPr>
            <w:r w:rsidRPr="008813AF">
              <w:rPr>
                <w:rFonts w:ascii="Times New Roman" w:eastAsia="Times New Roman" w:hAnsi="Times New Roman" w:cs="Times New Roman"/>
                <w:iCs/>
                <w:color w:val="000000" w:themeColor="text1"/>
                <w:sz w:val="25"/>
                <w:szCs w:val="25"/>
                <w:lang w:eastAsia="lv-LV"/>
              </w:rPr>
              <w:t xml:space="preserve">Noteikumu projektu ir nepieciešams izskatīt vienlaikus ar Labklājības ministrijas izstrādāto </w:t>
            </w:r>
            <w:r w:rsidR="00513B55" w:rsidRPr="008813AF">
              <w:rPr>
                <w:rFonts w:ascii="Times New Roman" w:eastAsia="Times New Roman" w:hAnsi="Times New Roman" w:cs="Times New Roman"/>
                <w:iCs/>
                <w:color w:val="000000" w:themeColor="text1"/>
                <w:sz w:val="25"/>
                <w:szCs w:val="25"/>
                <w:lang w:eastAsia="lv-LV"/>
              </w:rPr>
              <w:t>MK n</w:t>
            </w:r>
            <w:r w:rsidRPr="008813AF">
              <w:rPr>
                <w:rFonts w:ascii="Times New Roman" w:eastAsia="Times New Roman" w:hAnsi="Times New Roman" w:cs="Times New Roman"/>
                <w:iCs/>
                <w:color w:val="000000" w:themeColor="text1"/>
                <w:sz w:val="25"/>
                <w:szCs w:val="25"/>
                <w:lang w:eastAsia="lv-LV"/>
              </w:rPr>
              <w:t xml:space="preserve">oteikumu projektu </w:t>
            </w:r>
            <w:r w:rsidR="00B27A72" w:rsidRPr="008813AF">
              <w:rPr>
                <w:rFonts w:ascii="Times New Roman" w:eastAsia="Times New Roman" w:hAnsi="Times New Roman" w:cs="Times New Roman"/>
                <w:iCs/>
                <w:color w:val="000000" w:themeColor="text1"/>
                <w:sz w:val="25"/>
                <w:szCs w:val="25"/>
                <w:lang w:eastAsia="lv-LV"/>
              </w:rPr>
              <w:t>"Grozījumi Ministru kabineta 2015.  gada 6. oktobra noteikumos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p>
        </w:tc>
      </w:tr>
      <w:tr w:rsidR="00E5323B" w:rsidRPr="008813AF" w14:paraId="26A7FAFF" w14:textId="77777777" w:rsidTr="003D31DD">
        <w:trPr>
          <w:tblCellSpacing w:w="15" w:type="dxa"/>
        </w:trPr>
        <w:tc>
          <w:tcPr>
            <w:tcW w:w="365" w:type="pct"/>
            <w:tcBorders>
              <w:top w:val="outset" w:sz="6" w:space="0" w:color="auto"/>
              <w:left w:val="outset" w:sz="6" w:space="0" w:color="auto"/>
              <w:bottom w:val="outset" w:sz="6" w:space="0" w:color="auto"/>
              <w:right w:val="outset" w:sz="6" w:space="0" w:color="auto"/>
            </w:tcBorders>
            <w:hideMark/>
          </w:tcPr>
          <w:p w14:paraId="5CE8B710"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2.</w:t>
            </w:r>
          </w:p>
        </w:tc>
        <w:tc>
          <w:tcPr>
            <w:tcW w:w="1618" w:type="pct"/>
            <w:tcBorders>
              <w:top w:val="outset" w:sz="6" w:space="0" w:color="auto"/>
              <w:left w:val="outset" w:sz="6" w:space="0" w:color="auto"/>
              <w:bottom w:val="outset" w:sz="6" w:space="0" w:color="auto"/>
              <w:right w:val="outset" w:sz="6" w:space="0" w:color="auto"/>
            </w:tcBorders>
            <w:hideMark/>
          </w:tcPr>
          <w:p w14:paraId="66C3DB8B"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Atbildīgā institūcija</w:t>
            </w:r>
          </w:p>
        </w:tc>
        <w:tc>
          <w:tcPr>
            <w:tcW w:w="2952" w:type="pct"/>
            <w:tcBorders>
              <w:top w:val="outset" w:sz="6" w:space="0" w:color="auto"/>
              <w:left w:val="outset" w:sz="6" w:space="0" w:color="auto"/>
              <w:bottom w:val="outset" w:sz="6" w:space="0" w:color="auto"/>
              <w:right w:val="outset" w:sz="6" w:space="0" w:color="auto"/>
            </w:tcBorders>
            <w:hideMark/>
          </w:tcPr>
          <w:p w14:paraId="02CA5192" w14:textId="77777777" w:rsidR="00E5323B" w:rsidRPr="008813AF" w:rsidRDefault="00227824" w:rsidP="00E5323B">
            <w:pPr>
              <w:spacing w:after="0" w:line="240" w:lineRule="auto"/>
              <w:rPr>
                <w:rFonts w:ascii="Times New Roman" w:eastAsia="Times New Roman" w:hAnsi="Times New Roman" w:cs="Times New Roman"/>
                <w:iCs/>
                <w:color w:val="000000" w:themeColor="text1"/>
                <w:sz w:val="25"/>
                <w:szCs w:val="25"/>
                <w:lang w:eastAsia="lv-LV"/>
              </w:rPr>
            </w:pPr>
            <w:r w:rsidRPr="008813AF">
              <w:rPr>
                <w:rFonts w:ascii="Times New Roman" w:eastAsia="Times New Roman" w:hAnsi="Times New Roman" w:cs="Times New Roman"/>
                <w:iCs/>
                <w:color w:val="000000" w:themeColor="text1"/>
                <w:sz w:val="25"/>
                <w:szCs w:val="25"/>
                <w:lang w:eastAsia="lv-LV"/>
              </w:rPr>
              <w:t>Labklājības ministrija</w:t>
            </w:r>
          </w:p>
        </w:tc>
      </w:tr>
      <w:tr w:rsidR="00E5323B" w:rsidRPr="008813AF" w14:paraId="186172CC" w14:textId="77777777" w:rsidTr="003D31DD">
        <w:trPr>
          <w:tblCellSpacing w:w="15" w:type="dxa"/>
        </w:trPr>
        <w:tc>
          <w:tcPr>
            <w:tcW w:w="365" w:type="pct"/>
            <w:tcBorders>
              <w:top w:val="outset" w:sz="6" w:space="0" w:color="auto"/>
              <w:left w:val="outset" w:sz="6" w:space="0" w:color="auto"/>
              <w:bottom w:val="outset" w:sz="6" w:space="0" w:color="auto"/>
              <w:right w:val="outset" w:sz="6" w:space="0" w:color="auto"/>
            </w:tcBorders>
            <w:hideMark/>
          </w:tcPr>
          <w:p w14:paraId="1554E1E2"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3.</w:t>
            </w:r>
          </w:p>
        </w:tc>
        <w:tc>
          <w:tcPr>
            <w:tcW w:w="1618" w:type="pct"/>
            <w:tcBorders>
              <w:top w:val="outset" w:sz="6" w:space="0" w:color="auto"/>
              <w:left w:val="outset" w:sz="6" w:space="0" w:color="auto"/>
              <w:bottom w:val="outset" w:sz="6" w:space="0" w:color="auto"/>
              <w:right w:val="outset" w:sz="6" w:space="0" w:color="auto"/>
            </w:tcBorders>
            <w:hideMark/>
          </w:tcPr>
          <w:p w14:paraId="746A4C07"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Cita informācija</w:t>
            </w:r>
          </w:p>
        </w:tc>
        <w:tc>
          <w:tcPr>
            <w:tcW w:w="2952" w:type="pct"/>
            <w:tcBorders>
              <w:top w:val="outset" w:sz="6" w:space="0" w:color="auto"/>
              <w:left w:val="outset" w:sz="6" w:space="0" w:color="auto"/>
              <w:bottom w:val="outset" w:sz="6" w:space="0" w:color="auto"/>
              <w:right w:val="outset" w:sz="6" w:space="0" w:color="auto"/>
            </w:tcBorders>
            <w:hideMark/>
          </w:tcPr>
          <w:p w14:paraId="2CF399D6" w14:textId="77777777" w:rsidR="00E5323B" w:rsidRPr="008813AF" w:rsidRDefault="00227824" w:rsidP="00E5323B">
            <w:pPr>
              <w:spacing w:after="0" w:line="240" w:lineRule="auto"/>
              <w:rPr>
                <w:rFonts w:ascii="Times New Roman" w:eastAsia="Times New Roman" w:hAnsi="Times New Roman" w:cs="Times New Roman"/>
                <w:iCs/>
                <w:color w:val="A6A6A6" w:themeColor="background1" w:themeShade="A6"/>
                <w:sz w:val="25"/>
                <w:szCs w:val="25"/>
                <w:lang w:eastAsia="lv-LV"/>
              </w:rPr>
            </w:pPr>
            <w:r w:rsidRPr="008813AF">
              <w:rPr>
                <w:rFonts w:ascii="Times New Roman" w:eastAsia="Times New Roman" w:hAnsi="Times New Roman" w:cs="Times New Roman"/>
                <w:iCs/>
                <w:color w:val="000000" w:themeColor="text1"/>
                <w:sz w:val="25"/>
                <w:szCs w:val="25"/>
                <w:lang w:eastAsia="lv-LV"/>
              </w:rPr>
              <w:t>Nav</w:t>
            </w:r>
          </w:p>
        </w:tc>
      </w:tr>
    </w:tbl>
    <w:p w14:paraId="6D7DBD98"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 xml:space="preserve">  </w:t>
      </w:r>
    </w:p>
    <w:tbl>
      <w:tblPr>
        <w:tblW w:w="5083"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6"/>
        <w:gridCol w:w="3048"/>
        <w:gridCol w:w="5431"/>
      </w:tblGrid>
      <w:tr w:rsidR="00E5323B" w:rsidRPr="008813AF" w14:paraId="147E8147" w14:textId="77777777" w:rsidTr="00AE4AD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BDF66FC" w14:textId="77777777" w:rsidR="00655F2C" w:rsidRPr="008813AF"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8813AF">
              <w:rPr>
                <w:rFonts w:ascii="Times New Roman" w:eastAsia="Times New Roman" w:hAnsi="Times New Roman" w:cs="Times New Roman"/>
                <w:b/>
                <w:bCs/>
                <w:iCs/>
                <w:color w:val="414142"/>
                <w:sz w:val="25"/>
                <w:szCs w:val="25"/>
                <w:lang w:eastAsia="lv-LV"/>
              </w:rPr>
              <w:t>V. Tiesību akta projekta atbilstība Latvijas Republikas starptautiskajām saistībām</w:t>
            </w:r>
          </w:p>
        </w:tc>
      </w:tr>
      <w:tr w:rsidR="00E5323B" w:rsidRPr="008813AF" w14:paraId="2B7A4226" w14:textId="77777777" w:rsidTr="00AE4AD8">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54324F51"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2919BE0E"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Saistības pret Eiropas Savienību</w:t>
            </w:r>
          </w:p>
        </w:tc>
        <w:tc>
          <w:tcPr>
            <w:tcW w:w="2912" w:type="pct"/>
            <w:tcBorders>
              <w:top w:val="outset" w:sz="6" w:space="0" w:color="auto"/>
              <w:left w:val="outset" w:sz="6" w:space="0" w:color="auto"/>
              <w:bottom w:val="outset" w:sz="6" w:space="0" w:color="auto"/>
              <w:right w:val="outset" w:sz="6" w:space="0" w:color="auto"/>
            </w:tcBorders>
            <w:hideMark/>
          </w:tcPr>
          <w:p w14:paraId="5B9CDA94" w14:textId="2986B305" w:rsidR="00E5323B" w:rsidRPr="008813AF"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8813AF">
              <w:rPr>
                <w:rFonts w:ascii="Times New Roman" w:eastAsia="Times New Roman" w:hAnsi="Times New Roman" w:cs="Times New Roman"/>
                <w:iCs/>
                <w:color w:val="000000" w:themeColor="text1"/>
                <w:sz w:val="25"/>
                <w:szCs w:val="25"/>
                <w:lang w:eastAsia="lv-LV"/>
              </w:rPr>
              <w:t>Noteikumu projekts šo jomu ne</w:t>
            </w:r>
            <w:r w:rsidR="00DC0226" w:rsidRPr="008813AF">
              <w:rPr>
                <w:rFonts w:ascii="Times New Roman" w:eastAsia="Times New Roman" w:hAnsi="Times New Roman" w:cs="Times New Roman"/>
                <w:iCs/>
                <w:color w:val="000000" w:themeColor="text1"/>
                <w:sz w:val="25"/>
                <w:szCs w:val="25"/>
                <w:lang w:eastAsia="lv-LV"/>
              </w:rPr>
              <w:t>sk</w:t>
            </w:r>
            <w:r w:rsidRPr="008813AF">
              <w:rPr>
                <w:rFonts w:ascii="Times New Roman" w:eastAsia="Times New Roman" w:hAnsi="Times New Roman" w:cs="Times New Roman"/>
                <w:iCs/>
                <w:color w:val="000000" w:themeColor="text1"/>
                <w:sz w:val="25"/>
                <w:szCs w:val="25"/>
                <w:lang w:eastAsia="lv-LV"/>
              </w:rPr>
              <w:t>ar</w:t>
            </w:r>
            <w:r w:rsidR="00207CDB" w:rsidRPr="008813AF">
              <w:rPr>
                <w:rFonts w:ascii="Times New Roman" w:eastAsia="Times New Roman" w:hAnsi="Times New Roman" w:cs="Times New Roman"/>
                <w:iCs/>
                <w:color w:val="000000" w:themeColor="text1"/>
                <w:sz w:val="25"/>
                <w:szCs w:val="25"/>
                <w:lang w:eastAsia="lv-LV"/>
              </w:rPr>
              <w:t>.</w:t>
            </w:r>
          </w:p>
        </w:tc>
      </w:tr>
      <w:tr w:rsidR="00E5323B" w:rsidRPr="008813AF" w14:paraId="48CA9B4E" w14:textId="77777777" w:rsidTr="00AE4AD8">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0C48723E"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52535E1C"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proofErr w:type="gramStart"/>
            <w:r w:rsidRPr="008813AF">
              <w:rPr>
                <w:rFonts w:ascii="Times New Roman" w:eastAsia="Times New Roman" w:hAnsi="Times New Roman" w:cs="Times New Roman"/>
                <w:iCs/>
                <w:color w:val="414142"/>
                <w:sz w:val="25"/>
                <w:szCs w:val="25"/>
                <w:lang w:eastAsia="lv-LV"/>
              </w:rPr>
              <w:t>Citas starptautiskās saistības</w:t>
            </w:r>
            <w:proofErr w:type="gramEnd"/>
          </w:p>
        </w:tc>
        <w:tc>
          <w:tcPr>
            <w:tcW w:w="2912" w:type="pct"/>
            <w:tcBorders>
              <w:top w:val="outset" w:sz="6" w:space="0" w:color="auto"/>
              <w:left w:val="outset" w:sz="6" w:space="0" w:color="auto"/>
              <w:bottom w:val="outset" w:sz="6" w:space="0" w:color="auto"/>
              <w:right w:val="outset" w:sz="6" w:space="0" w:color="auto"/>
            </w:tcBorders>
            <w:hideMark/>
          </w:tcPr>
          <w:p w14:paraId="634E2ABE" w14:textId="2F8E7E31" w:rsidR="00E5323B" w:rsidRPr="008813AF"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8813AF">
              <w:rPr>
                <w:rFonts w:ascii="Times New Roman" w:eastAsia="Times New Roman" w:hAnsi="Times New Roman" w:cs="Times New Roman"/>
                <w:iCs/>
                <w:color w:val="000000" w:themeColor="text1"/>
                <w:sz w:val="25"/>
                <w:szCs w:val="25"/>
                <w:lang w:eastAsia="lv-LV"/>
              </w:rPr>
              <w:t>Noteikumu projekts šo jomu ne</w:t>
            </w:r>
            <w:r w:rsidR="00DC0226" w:rsidRPr="008813AF">
              <w:rPr>
                <w:rFonts w:ascii="Times New Roman" w:eastAsia="Times New Roman" w:hAnsi="Times New Roman" w:cs="Times New Roman"/>
                <w:iCs/>
                <w:color w:val="000000" w:themeColor="text1"/>
                <w:sz w:val="25"/>
                <w:szCs w:val="25"/>
                <w:lang w:eastAsia="lv-LV"/>
              </w:rPr>
              <w:t>sk</w:t>
            </w:r>
            <w:r w:rsidRPr="008813AF">
              <w:rPr>
                <w:rFonts w:ascii="Times New Roman" w:eastAsia="Times New Roman" w:hAnsi="Times New Roman" w:cs="Times New Roman"/>
                <w:iCs/>
                <w:color w:val="000000" w:themeColor="text1"/>
                <w:sz w:val="25"/>
                <w:szCs w:val="25"/>
                <w:lang w:eastAsia="lv-LV"/>
              </w:rPr>
              <w:t>ar</w:t>
            </w:r>
            <w:r w:rsidR="00207CDB" w:rsidRPr="008813AF">
              <w:rPr>
                <w:rFonts w:ascii="Times New Roman" w:eastAsia="Times New Roman" w:hAnsi="Times New Roman" w:cs="Times New Roman"/>
                <w:iCs/>
                <w:color w:val="000000" w:themeColor="text1"/>
                <w:sz w:val="25"/>
                <w:szCs w:val="25"/>
                <w:lang w:eastAsia="lv-LV"/>
              </w:rPr>
              <w:t>.</w:t>
            </w:r>
          </w:p>
        </w:tc>
      </w:tr>
      <w:tr w:rsidR="00E5323B" w:rsidRPr="008813AF" w14:paraId="0BC51C03" w14:textId="77777777" w:rsidTr="00AE4AD8">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1FB4E8D6"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7A5529FD"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Cita informācija</w:t>
            </w:r>
          </w:p>
        </w:tc>
        <w:tc>
          <w:tcPr>
            <w:tcW w:w="2912" w:type="pct"/>
            <w:tcBorders>
              <w:top w:val="outset" w:sz="6" w:space="0" w:color="auto"/>
              <w:left w:val="outset" w:sz="6" w:space="0" w:color="auto"/>
              <w:bottom w:val="outset" w:sz="6" w:space="0" w:color="auto"/>
              <w:right w:val="outset" w:sz="6" w:space="0" w:color="auto"/>
            </w:tcBorders>
            <w:hideMark/>
          </w:tcPr>
          <w:p w14:paraId="3038BD5B" w14:textId="77777777" w:rsidR="00E5323B" w:rsidRPr="008813AF" w:rsidRDefault="00081821" w:rsidP="00E5323B">
            <w:pPr>
              <w:spacing w:after="0" w:line="240" w:lineRule="auto"/>
              <w:rPr>
                <w:rFonts w:ascii="Times New Roman" w:eastAsia="Times New Roman" w:hAnsi="Times New Roman" w:cs="Times New Roman"/>
                <w:iCs/>
                <w:color w:val="000000" w:themeColor="text1"/>
                <w:sz w:val="25"/>
                <w:szCs w:val="25"/>
                <w:lang w:eastAsia="lv-LV"/>
              </w:rPr>
            </w:pPr>
            <w:r w:rsidRPr="008813AF">
              <w:rPr>
                <w:rFonts w:ascii="Times New Roman" w:eastAsia="Times New Roman" w:hAnsi="Times New Roman" w:cs="Times New Roman"/>
                <w:iCs/>
                <w:color w:val="000000" w:themeColor="text1"/>
                <w:sz w:val="25"/>
                <w:szCs w:val="25"/>
                <w:lang w:eastAsia="lv-LV"/>
              </w:rPr>
              <w:t>Nav</w:t>
            </w:r>
          </w:p>
        </w:tc>
      </w:tr>
    </w:tbl>
    <w:p w14:paraId="23D04B4D"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 xml:space="preserve">  </w:t>
      </w:r>
    </w:p>
    <w:tbl>
      <w:tblPr>
        <w:tblW w:w="5083"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5"/>
        <w:gridCol w:w="3039"/>
        <w:gridCol w:w="5411"/>
      </w:tblGrid>
      <w:tr w:rsidR="00E5323B" w:rsidRPr="008813AF" w14:paraId="67DB4E53" w14:textId="77777777" w:rsidTr="00AE4AD8">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8E582E5" w14:textId="77777777" w:rsidR="00655F2C" w:rsidRPr="008813AF"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8813AF">
              <w:rPr>
                <w:rFonts w:ascii="Times New Roman" w:eastAsia="Times New Roman" w:hAnsi="Times New Roman" w:cs="Times New Roman"/>
                <w:b/>
                <w:bCs/>
                <w:iCs/>
                <w:color w:val="414142"/>
                <w:sz w:val="25"/>
                <w:szCs w:val="25"/>
                <w:lang w:eastAsia="lv-LV"/>
              </w:rPr>
              <w:t>VI. Sabiedrības līdzdalība un komunikācijas aktivitātes</w:t>
            </w:r>
          </w:p>
        </w:tc>
      </w:tr>
      <w:tr w:rsidR="00E5323B" w:rsidRPr="008813AF" w14:paraId="3CB9196D" w14:textId="77777777" w:rsidTr="00AE4AD8">
        <w:trPr>
          <w:tblCellSpacing w:w="15" w:type="dxa"/>
        </w:trPr>
        <w:tc>
          <w:tcPr>
            <w:tcW w:w="388" w:type="pct"/>
            <w:tcBorders>
              <w:top w:val="outset" w:sz="6" w:space="0" w:color="auto"/>
              <w:left w:val="outset" w:sz="6" w:space="0" w:color="auto"/>
              <w:bottom w:val="outset" w:sz="6" w:space="0" w:color="auto"/>
              <w:right w:val="outset" w:sz="6" w:space="0" w:color="auto"/>
            </w:tcBorders>
            <w:hideMark/>
          </w:tcPr>
          <w:p w14:paraId="6358BCC3"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1.</w:t>
            </w:r>
          </w:p>
        </w:tc>
        <w:tc>
          <w:tcPr>
            <w:tcW w:w="1645" w:type="pct"/>
            <w:tcBorders>
              <w:top w:val="outset" w:sz="6" w:space="0" w:color="auto"/>
              <w:left w:val="outset" w:sz="6" w:space="0" w:color="auto"/>
              <w:bottom w:val="outset" w:sz="6" w:space="0" w:color="auto"/>
              <w:right w:val="outset" w:sz="6" w:space="0" w:color="auto"/>
            </w:tcBorders>
            <w:hideMark/>
          </w:tcPr>
          <w:p w14:paraId="5E4E7348"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Plānotās sabiedrības līdzdalības un komunikācijas aktivitātes saistībā ar projektu</w:t>
            </w:r>
          </w:p>
        </w:tc>
        <w:tc>
          <w:tcPr>
            <w:tcW w:w="2902" w:type="pct"/>
            <w:tcBorders>
              <w:top w:val="outset" w:sz="6" w:space="0" w:color="auto"/>
              <w:left w:val="outset" w:sz="6" w:space="0" w:color="auto"/>
              <w:bottom w:val="outset" w:sz="6" w:space="0" w:color="auto"/>
              <w:right w:val="outset" w:sz="6" w:space="0" w:color="auto"/>
            </w:tcBorders>
            <w:hideMark/>
          </w:tcPr>
          <w:p w14:paraId="02A98752" w14:textId="526AE980" w:rsidR="00E5323B" w:rsidRPr="008813AF" w:rsidRDefault="00300C10" w:rsidP="00E5323B">
            <w:pPr>
              <w:spacing w:after="0" w:line="240" w:lineRule="auto"/>
              <w:rPr>
                <w:rFonts w:ascii="Times New Roman" w:eastAsia="Times New Roman" w:hAnsi="Times New Roman" w:cs="Times New Roman"/>
                <w:iCs/>
                <w:color w:val="A6A6A6" w:themeColor="background1" w:themeShade="A6"/>
                <w:sz w:val="25"/>
                <w:szCs w:val="25"/>
                <w:lang w:eastAsia="lv-LV"/>
              </w:rPr>
            </w:pPr>
            <w:r>
              <w:rPr>
                <w:rFonts w:ascii="Times New Roman" w:eastAsia="Times New Roman" w:hAnsi="Times New Roman" w:cs="Times New Roman"/>
                <w:iCs/>
                <w:color w:val="000000" w:themeColor="text1"/>
                <w:sz w:val="25"/>
                <w:szCs w:val="25"/>
                <w:lang w:eastAsia="lv-LV"/>
              </w:rPr>
              <w:t>N</w:t>
            </w:r>
            <w:r w:rsidR="00FB77C6" w:rsidRPr="008813AF">
              <w:rPr>
                <w:rFonts w:ascii="Times New Roman" w:eastAsia="Times New Roman" w:hAnsi="Times New Roman" w:cs="Times New Roman"/>
                <w:iCs/>
                <w:color w:val="000000" w:themeColor="text1"/>
                <w:sz w:val="25"/>
                <w:szCs w:val="25"/>
                <w:lang w:eastAsia="lv-LV"/>
              </w:rPr>
              <w:t>oteikumu projekts šo jomu neskar.</w:t>
            </w:r>
          </w:p>
        </w:tc>
      </w:tr>
      <w:tr w:rsidR="00E5323B" w:rsidRPr="008813AF" w14:paraId="78624089" w14:textId="77777777" w:rsidTr="00AE4AD8">
        <w:trPr>
          <w:tblCellSpacing w:w="15" w:type="dxa"/>
        </w:trPr>
        <w:tc>
          <w:tcPr>
            <w:tcW w:w="388" w:type="pct"/>
            <w:tcBorders>
              <w:top w:val="outset" w:sz="6" w:space="0" w:color="auto"/>
              <w:left w:val="outset" w:sz="6" w:space="0" w:color="auto"/>
              <w:bottom w:val="outset" w:sz="6" w:space="0" w:color="auto"/>
              <w:right w:val="outset" w:sz="6" w:space="0" w:color="auto"/>
            </w:tcBorders>
            <w:hideMark/>
          </w:tcPr>
          <w:p w14:paraId="24112CC4"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2.</w:t>
            </w:r>
          </w:p>
        </w:tc>
        <w:tc>
          <w:tcPr>
            <w:tcW w:w="1645" w:type="pct"/>
            <w:tcBorders>
              <w:top w:val="outset" w:sz="6" w:space="0" w:color="auto"/>
              <w:left w:val="outset" w:sz="6" w:space="0" w:color="auto"/>
              <w:bottom w:val="outset" w:sz="6" w:space="0" w:color="auto"/>
              <w:right w:val="outset" w:sz="6" w:space="0" w:color="auto"/>
            </w:tcBorders>
            <w:hideMark/>
          </w:tcPr>
          <w:p w14:paraId="41EF0E3B"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Sabiedrības līdzdalība projekta izstrādē</w:t>
            </w:r>
          </w:p>
        </w:tc>
        <w:tc>
          <w:tcPr>
            <w:tcW w:w="2902" w:type="pct"/>
            <w:tcBorders>
              <w:top w:val="outset" w:sz="6" w:space="0" w:color="auto"/>
              <w:left w:val="outset" w:sz="6" w:space="0" w:color="auto"/>
              <w:bottom w:val="outset" w:sz="6" w:space="0" w:color="auto"/>
              <w:right w:val="outset" w:sz="6" w:space="0" w:color="auto"/>
            </w:tcBorders>
            <w:hideMark/>
          </w:tcPr>
          <w:p w14:paraId="0B01BBAA" w14:textId="414EA13C" w:rsidR="00943A42" w:rsidRPr="008813AF" w:rsidRDefault="00943A42" w:rsidP="00943A42">
            <w:pPr>
              <w:shd w:val="clear" w:color="auto" w:fill="FFFFFF"/>
              <w:spacing w:after="0" w:line="240" w:lineRule="auto"/>
              <w:ind w:left="79" w:right="140"/>
              <w:jc w:val="both"/>
              <w:rPr>
                <w:rFonts w:ascii="Times New Roman" w:eastAsia="Calibri" w:hAnsi="Times New Roman" w:cs="Times New Roman"/>
                <w:sz w:val="25"/>
                <w:szCs w:val="25"/>
                <w:lang w:eastAsia="lv-LV"/>
              </w:rPr>
            </w:pPr>
            <w:r w:rsidRPr="008813AF">
              <w:rPr>
                <w:rFonts w:ascii="Times New Roman" w:eastAsia="Calibri" w:hAnsi="Times New Roman" w:cs="Times New Roman"/>
                <w:sz w:val="25"/>
                <w:szCs w:val="25"/>
              </w:rPr>
              <w:t xml:space="preserve">Sabiedrība tika aicināta līdzdarboties noteikumu projekta izstrādē, ievietojot noteikumu projektu tīmekļa vietnē </w:t>
            </w:r>
            <w:hyperlink r:id="rId8" w:history="1">
              <w:r w:rsidRPr="008813AF">
                <w:rPr>
                  <w:rFonts w:ascii="Times New Roman" w:eastAsia="Calibri" w:hAnsi="Times New Roman" w:cs="Times New Roman"/>
                  <w:color w:val="0000FF"/>
                  <w:sz w:val="25"/>
                  <w:szCs w:val="25"/>
                  <w:u w:val="single"/>
                </w:rPr>
                <w:t>www.lm.gov.lv</w:t>
              </w:r>
            </w:hyperlink>
            <w:r w:rsidRPr="008813AF">
              <w:rPr>
                <w:rFonts w:ascii="Times New Roman" w:eastAsia="Calibri" w:hAnsi="Times New Roman" w:cs="Times New Roman"/>
                <w:sz w:val="25"/>
                <w:szCs w:val="25"/>
              </w:rPr>
              <w:t xml:space="preserve"> un</w:t>
            </w:r>
            <w:proofErr w:type="gramStart"/>
            <w:r w:rsidRPr="008813AF">
              <w:rPr>
                <w:rFonts w:ascii="Times New Roman" w:eastAsia="Calibri" w:hAnsi="Times New Roman" w:cs="Times New Roman"/>
                <w:sz w:val="25"/>
                <w:szCs w:val="25"/>
              </w:rPr>
              <w:t xml:space="preserve"> aicinot no 2018. gada</w:t>
            </w:r>
            <w:r w:rsidR="002D5695" w:rsidRPr="008813AF">
              <w:rPr>
                <w:rFonts w:ascii="Times New Roman" w:eastAsia="Calibri" w:hAnsi="Times New Roman" w:cs="Times New Roman"/>
                <w:sz w:val="25"/>
                <w:szCs w:val="25"/>
              </w:rPr>
              <w:t xml:space="preserve"> </w:t>
            </w:r>
            <w:r w:rsidR="009C75D8" w:rsidRPr="008813AF">
              <w:rPr>
                <w:rFonts w:ascii="Times New Roman" w:eastAsia="Calibri" w:hAnsi="Times New Roman" w:cs="Times New Roman"/>
                <w:sz w:val="25"/>
                <w:szCs w:val="25"/>
              </w:rPr>
              <w:t>14</w:t>
            </w:r>
            <w:r w:rsidR="00396A58" w:rsidRPr="008813AF">
              <w:rPr>
                <w:rFonts w:ascii="Times New Roman" w:eastAsia="Calibri" w:hAnsi="Times New Roman" w:cs="Times New Roman"/>
                <w:sz w:val="25"/>
                <w:szCs w:val="25"/>
              </w:rPr>
              <w:t>.</w:t>
            </w:r>
            <w:r w:rsidR="00F90AFB" w:rsidRPr="008813AF">
              <w:rPr>
                <w:rFonts w:ascii="Times New Roman" w:eastAsia="Calibri" w:hAnsi="Times New Roman" w:cs="Times New Roman"/>
                <w:sz w:val="25"/>
                <w:szCs w:val="25"/>
              </w:rPr>
              <w:t> </w:t>
            </w:r>
            <w:r w:rsidR="009C75D8" w:rsidRPr="008813AF">
              <w:rPr>
                <w:rFonts w:ascii="Times New Roman" w:eastAsia="Calibri" w:hAnsi="Times New Roman" w:cs="Times New Roman"/>
                <w:sz w:val="25"/>
                <w:szCs w:val="25"/>
              </w:rPr>
              <w:t>marta</w:t>
            </w:r>
            <w:proofErr w:type="gramEnd"/>
            <w:r w:rsidR="009C75D8" w:rsidRPr="008813AF">
              <w:rPr>
                <w:rFonts w:ascii="Times New Roman" w:eastAsia="Calibri" w:hAnsi="Times New Roman" w:cs="Times New Roman"/>
                <w:sz w:val="25"/>
                <w:szCs w:val="25"/>
              </w:rPr>
              <w:t xml:space="preserve"> </w:t>
            </w:r>
            <w:r w:rsidRPr="008813AF">
              <w:rPr>
                <w:rFonts w:ascii="Times New Roman" w:eastAsia="Calibri" w:hAnsi="Times New Roman" w:cs="Times New Roman"/>
                <w:sz w:val="25"/>
                <w:szCs w:val="25"/>
              </w:rPr>
              <w:t>līdz 2018.</w:t>
            </w:r>
            <w:r w:rsidR="00F90AFB" w:rsidRPr="008813AF">
              <w:rPr>
                <w:rFonts w:ascii="Times New Roman" w:eastAsia="Calibri" w:hAnsi="Times New Roman" w:cs="Times New Roman"/>
                <w:sz w:val="25"/>
                <w:szCs w:val="25"/>
              </w:rPr>
              <w:t> </w:t>
            </w:r>
            <w:r w:rsidRPr="008813AF">
              <w:rPr>
                <w:rFonts w:ascii="Times New Roman" w:eastAsia="Calibri" w:hAnsi="Times New Roman" w:cs="Times New Roman"/>
                <w:sz w:val="25"/>
                <w:szCs w:val="25"/>
              </w:rPr>
              <w:t xml:space="preserve">gada </w:t>
            </w:r>
            <w:r w:rsidR="009C75D8" w:rsidRPr="008813AF">
              <w:rPr>
                <w:rFonts w:ascii="Times New Roman" w:eastAsia="Calibri" w:hAnsi="Times New Roman" w:cs="Times New Roman"/>
                <w:sz w:val="25"/>
                <w:szCs w:val="25"/>
              </w:rPr>
              <w:t>30</w:t>
            </w:r>
            <w:r w:rsidR="006257B5" w:rsidRPr="008813AF">
              <w:rPr>
                <w:rFonts w:ascii="Times New Roman" w:eastAsia="Calibri" w:hAnsi="Times New Roman" w:cs="Times New Roman"/>
                <w:sz w:val="25"/>
                <w:szCs w:val="25"/>
              </w:rPr>
              <w:t>.</w:t>
            </w:r>
            <w:r w:rsidR="00F90AFB" w:rsidRPr="008813AF">
              <w:rPr>
                <w:rFonts w:ascii="Times New Roman" w:eastAsia="Calibri" w:hAnsi="Times New Roman" w:cs="Times New Roman"/>
                <w:sz w:val="25"/>
                <w:szCs w:val="25"/>
              </w:rPr>
              <w:t> </w:t>
            </w:r>
            <w:r w:rsidR="009C75D8" w:rsidRPr="008813AF">
              <w:rPr>
                <w:rFonts w:ascii="Times New Roman" w:eastAsia="Calibri" w:hAnsi="Times New Roman" w:cs="Times New Roman"/>
                <w:sz w:val="25"/>
                <w:szCs w:val="25"/>
              </w:rPr>
              <w:t xml:space="preserve">martam </w:t>
            </w:r>
            <w:r w:rsidRPr="008813AF">
              <w:rPr>
                <w:rFonts w:ascii="Times New Roman" w:eastAsia="Calibri" w:hAnsi="Times New Roman" w:cs="Times New Roman"/>
                <w:sz w:val="25"/>
                <w:szCs w:val="25"/>
                <w:lang w:eastAsia="lv-LV"/>
              </w:rPr>
              <w:t xml:space="preserve">sabiedrības pārstāvjus: </w:t>
            </w:r>
          </w:p>
          <w:p w14:paraId="5C890E25" w14:textId="77777777" w:rsidR="00943A42" w:rsidRPr="008813AF" w:rsidRDefault="00943A42" w:rsidP="00943A42">
            <w:pPr>
              <w:shd w:val="clear" w:color="auto" w:fill="FFFFFF"/>
              <w:spacing w:after="0" w:line="240" w:lineRule="auto"/>
              <w:ind w:left="79" w:right="140"/>
              <w:jc w:val="both"/>
              <w:rPr>
                <w:rFonts w:ascii="Times New Roman" w:eastAsia="Calibri" w:hAnsi="Times New Roman" w:cs="Times New Roman"/>
                <w:sz w:val="25"/>
                <w:szCs w:val="25"/>
                <w:lang w:eastAsia="lv-LV"/>
              </w:rPr>
            </w:pPr>
            <w:r w:rsidRPr="008813AF">
              <w:rPr>
                <w:rFonts w:ascii="Times New Roman" w:eastAsia="Calibri" w:hAnsi="Times New Roman" w:cs="Times New Roman"/>
                <w:sz w:val="25"/>
                <w:szCs w:val="25"/>
                <w:lang w:eastAsia="lv-LV"/>
              </w:rPr>
              <w:t xml:space="preserve">1) rakstiski sniegt viedokli par noteikumu projektu tā izstrādes stadijā – nosūtot uz elektronisko pasta adresi: </w:t>
            </w:r>
            <w:hyperlink r:id="rId9" w:history="1">
              <w:r w:rsidRPr="008813AF">
                <w:rPr>
                  <w:rFonts w:ascii="Times New Roman" w:eastAsia="Calibri" w:hAnsi="Times New Roman" w:cs="Times New Roman"/>
                  <w:color w:val="0000FF"/>
                  <w:sz w:val="25"/>
                  <w:szCs w:val="25"/>
                  <w:u w:val="single"/>
                  <w:lang w:eastAsia="lv-LV"/>
                </w:rPr>
                <w:t>atbildiga.iestade@lm.gov.lv</w:t>
              </w:r>
            </w:hyperlink>
            <w:r w:rsidRPr="008813AF">
              <w:rPr>
                <w:rFonts w:ascii="Times New Roman" w:eastAsia="Calibri" w:hAnsi="Times New Roman" w:cs="Times New Roman"/>
                <w:sz w:val="25"/>
                <w:szCs w:val="25"/>
                <w:lang w:eastAsia="lv-LV"/>
              </w:rPr>
              <w:t>;</w:t>
            </w:r>
          </w:p>
          <w:p w14:paraId="10F093C9" w14:textId="3B752948" w:rsidR="00E5323B" w:rsidRPr="008813AF" w:rsidRDefault="009A6516" w:rsidP="00943A42">
            <w:pPr>
              <w:spacing w:after="0" w:line="240" w:lineRule="auto"/>
              <w:jc w:val="both"/>
              <w:rPr>
                <w:rFonts w:ascii="Times New Roman" w:eastAsia="Times New Roman" w:hAnsi="Times New Roman" w:cs="Times New Roman"/>
                <w:iCs/>
                <w:color w:val="A6A6A6" w:themeColor="background1" w:themeShade="A6"/>
                <w:sz w:val="25"/>
                <w:szCs w:val="25"/>
                <w:lang w:eastAsia="lv-LV"/>
              </w:rPr>
            </w:pPr>
            <w:r w:rsidRPr="008813AF">
              <w:rPr>
                <w:rFonts w:ascii="Times New Roman" w:eastAsia="Calibri" w:hAnsi="Times New Roman" w:cs="Times New Roman"/>
                <w:sz w:val="25"/>
                <w:szCs w:val="25"/>
                <w:lang w:eastAsia="lv-LV"/>
              </w:rPr>
              <w:t xml:space="preserve"> </w:t>
            </w:r>
            <w:r w:rsidR="00943A42" w:rsidRPr="008813AF">
              <w:rPr>
                <w:rFonts w:ascii="Times New Roman" w:eastAsia="Calibri" w:hAnsi="Times New Roman" w:cs="Times New Roman"/>
                <w:sz w:val="25"/>
                <w:szCs w:val="25"/>
                <w:lang w:eastAsia="lv-LV"/>
              </w:rPr>
              <w:t>2) klātienē.</w:t>
            </w:r>
          </w:p>
        </w:tc>
      </w:tr>
      <w:tr w:rsidR="00E5323B" w:rsidRPr="008813AF" w14:paraId="34194CF0" w14:textId="77777777" w:rsidTr="00AE4AD8">
        <w:trPr>
          <w:tblCellSpacing w:w="15" w:type="dxa"/>
        </w:trPr>
        <w:tc>
          <w:tcPr>
            <w:tcW w:w="388" w:type="pct"/>
            <w:tcBorders>
              <w:top w:val="outset" w:sz="6" w:space="0" w:color="auto"/>
              <w:left w:val="outset" w:sz="6" w:space="0" w:color="auto"/>
              <w:bottom w:val="outset" w:sz="6" w:space="0" w:color="auto"/>
              <w:right w:val="outset" w:sz="6" w:space="0" w:color="auto"/>
            </w:tcBorders>
            <w:hideMark/>
          </w:tcPr>
          <w:p w14:paraId="6C52C2A6"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3.</w:t>
            </w:r>
          </w:p>
        </w:tc>
        <w:tc>
          <w:tcPr>
            <w:tcW w:w="1645" w:type="pct"/>
            <w:tcBorders>
              <w:top w:val="outset" w:sz="6" w:space="0" w:color="auto"/>
              <w:left w:val="outset" w:sz="6" w:space="0" w:color="auto"/>
              <w:bottom w:val="outset" w:sz="6" w:space="0" w:color="auto"/>
              <w:right w:val="outset" w:sz="6" w:space="0" w:color="auto"/>
            </w:tcBorders>
            <w:hideMark/>
          </w:tcPr>
          <w:p w14:paraId="3E025650"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Sabiedrības līdzdalības rezultāti</w:t>
            </w:r>
          </w:p>
        </w:tc>
        <w:tc>
          <w:tcPr>
            <w:tcW w:w="2902" w:type="pct"/>
            <w:tcBorders>
              <w:top w:val="outset" w:sz="6" w:space="0" w:color="auto"/>
              <w:left w:val="outset" w:sz="6" w:space="0" w:color="auto"/>
              <w:bottom w:val="outset" w:sz="6" w:space="0" w:color="auto"/>
              <w:right w:val="outset" w:sz="6" w:space="0" w:color="auto"/>
            </w:tcBorders>
            <w:hideMark/>
          </w:tcPr>
          <w:p w14:paraId="7AB60636" w14:textId="799E1ED5" w:rsidR="00E5323B" w:rsidRPr="008813AF" w:rsidRDefault="00AC2F3B" w:rsidP="00563FD4">
            <w:pPr>
              <w:spacing w:after="0" w:line="240" w:lineRule="auto"/>
              <w:ind w:left="108" w:right="54"/>
              <w:jc w:val="both"/>
              <w:rPr>
                <w:rFonts w:ascii="Times New Roman" w:eastAsia="Times New Roman" w:hAnsi="Times New Roman" w:cs="Times New Roman"/>
                <w:iCs/>
                <w:color w:val="A6A6A6" w:themeColor="background1" w:themeShade="A6"/>
                <w:sz w:val="25"/>
                <w:szCs w:val="25"/>
                <w:lang w:eastAsia="lv-LV"/>
              </w:rPr>
            </w:pPr>
            <w:r w:rsidRPr="008813AF">
              <w:rPr>
                <w:rFonts w:ascii="Times New Roman" w:eastAsia="Times New Roman" w:hAnsi="Times New Roman" w:cs="Times New Roman"/>
                <w:iCs/>
                <w:color w:val="000000" w:themeColor="text1"/>
                <w:sz w:val="25"/>
                <w:szCs w:val="25"/>
                <w:lang w:eastAsia="lv-LV"/>
              </w:rPr>
              <w:t xml:space="preserve">Līdz noteikumu projekta izsludināšanai Valsts sekretāru sanāksmē (tai skaitā līdz 2018. gada </w:t>
            </w:r>
            <w:r w:rsidR="00765A71" w:rsidRPr="008813AF">
              <w:rPr>
                <w:rFonts w:ascii="Times New Roman" w:eastAsia="Times New Roman" w:hAnsi="Times New Roman" w:cs="Times New Roman"/>
                <w:iCs/>
                <w:color w:val="000000" w:themeColor="text1"/>
                <w:sz w:val="25"/>
                <w:szCs w:val="25"/>
                <w:lang w:eastAsia="lv-LV"/>
              </w:rPr>
              <w:t>30</w:t>
            </w:r>
            <w:r w:rsidR="006257B5" w:rsidRPr="008813AF">
              <w:rPr>
                <w:rFonts w:ascii="Times New Roman" w:eastAsia="Times New Roman" w:hAnsi="Times New Roman" w:cs="Times New Roman"/>
                <w:iCs/>
                <w:color w:val="000000" w:themeColor="text1"/>
                <w:sz w:val="25"/>
                <w:szCs w:val="25"/>
                <w:lang w:eastAsia="lv-LV"/>
              </w:rPr>
              <w:t>.</w:t>
            </w:r>
            <w:r w:rsidRPr="008813AF">
              <w:rPr>
                <w:rFonts w:ascii="Times New Roman" w:eastAsia="Times New Roman" w:hAnsi="Times New Roman" w:cs="Times New Roman"/>
                <w:iCs/>
                <w:color w:val="000000" w:themeColor="text1"/>
                <w:sz w:val="25"/>
                <w:szCs w:val="25"/>
                <w:lang w:eastAsia="lv-LV"/>
              </w:rPr>
              <w:t xml:space="preserve"> </w:t>
            </w:r>
            <w:r w:rsidR="00765A71" w:rsidRPr="008813AF">
              <w:rPr>
                <w:rFonts w:ascii="Times New Roman" w:eastAsia="Times New Roman" w:hAnsi="Times New Roman" w:cs="Times New Roman"/>
                <w:iCs/>
                <w:color w:val="000000" w:themeColor="text1"/>
                <w:sz w:val="25"/>
                <w:szCs w:val="25"/>
                <w:lang w:eastAsia="lv-LV"/>
              </w:rPr>
              <w:lastRenderedPageBreak/>
              <w:t>martam</w:t>
            </w:r>
            <w:r w:rsidRPr="008813AF">
              <w:rPr>
                <w:rFonts w:ascii="Times New Roman" w:eastAsia="Times New Roman" w:hAnsi="Times New Roman" w:cs="Times New Roman"/>
                <w:iCs/>
                <w:color w:val="000000" w:themeColor="text1"/>
                <w:sz w:val="25"/>
                <w:szCs w:val="25"/>
                <w:lang w:eastAsia="lv-LV"/>
              </w:rPr>
              <w:t>) par noteikumu projektu sabiedrības viedoklis netika sa</w:t>
            </w:r>
            <w:r w:rsidR="007F185B" w:rsidRPr="008813AF">
              <w:rPr>
                <w:rFonts w:ascii="Times New Roman" w:eastAsia="Times New Roman" w:hAnsi="Times New Roman" w:cs="Times New Roman"/>
                <w:iCs/>
                <w:color w:val="000000" w:themeColor="text1"/>
                <w:sz w:val="25"/>
                <w:szCs w:val="25"/>
                <w:lang w:eastAsia="lv-LV"/>
              </w:rPr>
              <w:t>ņ</w:t>
            </w:r>
            <w:r w:rsidRPr="008813AF">
              <w:rPr>
                <w:rFonts w:ascii="Times New Roman" w:eastAsia="Times New Roman" w:hAnsi="Times New Roman" w:cs="Times New Roman"/>
                <w:iCs/>
                <w:color w:val="000000" w:themeColor="text1"/>
                <w:sz w:val="25"/>
                <w:szCs w:val="25"/>
                <w:lang w:eastAsia="lv-LV"/>
              </w:rPr>
              <w:t>emts</w:t>
            </w:r>
            <w:r w:rsidR="006764E7" w:rsidRPr="008813AF">
              <w:rPr>
                <w:rFonts w:ascii="Times New Roman" w:eastAsia="Times New Roman" w:hAnsi="Times New Roman" w:cs="Times New Roman"/>
                <w:iCs/>
                <w:color w:val="000000" w:themeColor="text1"/>
                <w:sz w:val="25"/>
                <w:szCs w:val="25"/>
                <w:lang w:eastAsia="lv-LV"/>
              </w:rPr>
              <w:t>.</w:t>
            </w:r>
          </w:p>
        </w:tc>
      </w:tr>
      <w:tr w:rsidR="00E5323B" w:rsidRPr="008813AF" w14:paraId="2396599B" w14:textId="77777777" w:rsidTr="00AE4AD8">
        <w:trPr>
          <w:tblCellSpacing w:w="15" w:type="dxa"/>
        </w:trPr>
        <w:tc>
          <w:tcPr>
            <w:tcW w:w="388" w:type="pct"/>
            <w:tcBorders>
              <w:top w:val="outset" w:sz="6" w:space="0" w:color="auto"/>
              <w:left w:val="outset" w:sz="6" w:space="0" w:color="auto"/>
              <w:bottom w:val="outset" w:sz="6" w:space="0" w:color="auto"/>
              <w:right w:val="outset" w:sz="6" w:space="0" w:color="auto"/>
            </w:tcBorders>
            <w:hideMark/>
          </w:tcPr>
          <w:p w14:paraId="49A96ED3"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lastRenderedPageBreak/>
              <w:t>4.</w:t>
            </w:r>
          </w:p>
        </w:tc>
        <w:tc>
          <w:tcPr>
            <w:tcW w:w="1645" w:type="pct"/>
            <w:tcBorders>
              <w:top w:val="outset" w:sz="6" w:space="0" w:color="auto"/>
              <w:left w:val="outset" w:sz="6" w:space="0" w:color="auto"/>
              <w:bottom w:val="outset" w:sz="6" w:space="0" w:color="auto"/>
              <w:right w:val="outset" w:sz="6" w:space="0" w:color="auto"/>
            </w:tcBorders>
            <w:hideMark/>
          </w:tcPr>
          <w:p w14:paraId="040D741D"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Cita informācija</w:t>
            </w:r>
          </w:p>
        </w:tc>
        <w:tc>
          <w:tcPr>
            <w:tcW w:w="2902" w:type="pct"/>
            <w:tcBorders>
              <w:top w:val="outset" w:sz="6" w:space="0" w:color="auto"/>
              <w:left w:val="outset" w:sz="6" w:space="0" w:color="auto"/>
              <w:bottom w:val="outset" w:sz="6" w:space="0" w:color="auto"/>
              <w:right w:val="outset" w:sz="6" w:space="0" w:color="auto"/>
            </w:tcBorders>
            <w:hideMark/>
          </w:tcPr>
          <w:p w14:paraId="132C3FC0" w14:textId="77777777" w:rsidR="00E5323B" w:rsidRPr="008813AF" w:rsidRDefault="006764E7" w:rsidP="00C503EB">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8813AF">
              <w:rPr>
                <w:rFonts w:ascii="Times New Roman" w:eastAsia="Times New Roman" w:hAnsi="Times New Roman" w:cs="Times New Roman"/>
                <w:iCs/>
                <w:color w:val="000000" w:themeColor="text1"/>
                <w:sz w:val="25"/>
                <w:szCs w:val="25"/>
                <w:lang w:eastAsia="lv-LV"/>
              </w:rPr>
              <w:t>Nav</w:t>
            </w:r>
          </w:p>
        </w:tc>
      </w:tr>
    </w:tbl>
    <w:p w14:paraId="59F85344"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 xml:space="preserve">  </w:t>
      </w:r>
    </w:p>
    <w:tbl>
      <w:tblPr>
        <w:tblW w:w="5083"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6"/>
        <w:gridCol w:w="3048"/>
        <w:gridCol w:w="5431"/>
      </w:tblGrid>
      <w:tr w:rsidR="00E5323B" w:rsidRPr="008813AF" w14:paraId="488961A3" w14:textId="77777777" w:rsidTr="003D31D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69F4E3E" w14:textId="77777777" w:rsidR="00655F2C" w:rsidRPr="008813AF" w:rsidRDefault="00E5323B" w:rsidP="00E5323B">
            <w:pPr>
              <w:spacing w:after="0" w:line="240" w:lineRule="auto"/>
              <w:rPr>
                <w:rFonts w:ascii="Times New Roman" w:eastAsia="Times New Roman" w:hAnsi="Times New Roman" w:cs="Times New Roman"/>
                <w:b/>
                <w:bCs/>
                <w:iCs/>
                <w:color w:val="414142"/>
                <w:sz w:val="25"/>
                <w:szCs w:val="25"/>
                <w:lang w:eastAsia="lv-LV"/>
              </w:rPr>
            </w:pPr>
            <w:r w:rsidRPr="008813AF">
              <w:rPr>
                <w:rFonts w:ascii="Times New Roman" w:eastAsia="Times New Roman" w:hAnsi="Times New Roman" w:cs="Times New Roman"/>
                <w:b/>
                <w:bCs/>
                <w:iCs/>
                <w:color w:val="414142"/>
                <w:sz w:val="25"/>
                <w:szCs w:val="25"/>
                <w:lang w:eastAsia="lv-LV"/>
              </w:rPr>
              <w:t>VII. Tiesību akta projekta izpildes nodrošināšana un tās ietekme uz institūcijām</w:t>
            </w:r>
          </w:p>
        </w:tc>
      </w:tr>
      <w:tr w:rsidR="00E5323B" w:rsidRPr="008813AF" w14:paraId="4F96FFDB" w14:textId="77777777" w:rsidTr="003D31DD">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59737E22"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1.</w:t>
            </w:r>
          </w:p>
        </w:tc>
        <w:tc>
          <w:tcPr>
            <w:tcW w:w="1650" w:type="pct"/>
            <w:tcBorders>
              <w:top w:val="outset" w:sz="6" w:space="0" w:color="auto"/>
              <w:left w:val="outset" w:sz="6" w:space="0" w:color="auto"/>
              <w:bottom w:val="outset" w:sz="6" w:space="0" w:color="auto"/>
              <w:right w:val="outset" w:sz="6" w:space="0" w:color="auto"/>
            </w:tcBorders>
            <w:hideMark/>
          </w:tcPr>
          <w:p w14:paraId="3EBAC8FA"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Projekta izpildē iesaistītās institūcijas</w:t>
            </w:r>
          </w:p>
        </w:tc>
        <w:tc>
          <w:tcPr>
            <w:tcW w:w="2912" w:type="pct"/>
            <w:tcBorders>
              <w:top w:val="outset" w:sz="6" w:space="0" w:color="auto"/>
              <w:left w:val="outset" w:sz="6" w:space="0" w:color="auto"/>
              <w:bottom w:val="outset" w:sz="6" w:space="0" w:color="auto"/>
              <w:right w:val="outset" w:sz="6" w:space="0" w:color="auto"/>
            </w:tcBorders>
            <w:hideMark/>
          </w:tcPr>
          <w:p w14:paraId="1EBCE482" w14:textId="4211D481" w:rsidR="00E5323B" w:rsidRPr="008813AF" w:rsidRDefault="007F3D60" w:rsidP="00563FD4">
            <w:pPr>
              <w:spacing w:after="0" w:line="240" w:lineRule="auto"/>
              <w:ind w:left="108" w:right="54"/>
              <w:jc w:val="both"/>
              <w:rPr>
                <w:rFonts w:ascii="Times New Roman" w:eastAsia="Times New Roman" w:hAnsi="Times New Roman" w:cs="Times New Roman"/>
                <w:iCs/>
                <w:color w:val="A6A6A6" w:themeColor="background1" w:themeShade="A6"/>
                <w:sz w:val="25"/>
                <w:szCs w:val="25"/>
                <w:lang w:eastAsia="lv-LV"/>
              </w:rPr>
            </w:pPr>
            <w:r w:rsidRPr="008813AF">
              <w:rPr>
                <w:rFonts w:ascii="Times New Roman" w:eastAsia="Times New Roman" w:hAnsi="Times New Roman" w:cs="Times New Roman"/>
                <w:iCs/>
                <w:color w:val="000000" w:themeColor="text1"/>
                <w:sz w:val="25"/>
                <w:szCs w:val="25"/>
                <w:lang w:eastAsia="lv-LV"/>
              </w:rPr>
              <w:t>E</w:t>
            </w:r>
            <w:r w:rsidR="00954D64" w:rsidRPr="008813AF">
              <w:rPr>
                <w:rFonts w:ascii="Times New Roman" w:eastAsia="Times New Roman" w:hAnsi="Times New Roman" w:cs="Times New Roman"/>
                <w:iCs/>
                <w:color w:val="000000" w:themeColor="text1"/>
                <w:sz w:val="25"/>
                <w:szCs w:val="25"/>
                <w:lang w:eastAsia="lv-LV"/>
              </w:rPr>
              <w:t xml:space="preserve">iropas </w:t>
            </w:r>
            <w:r w:rsidRPr="008813AF">
              <w:rPr>
                <w:rFonts w:ascii="Times New Roman" w:eastAsia="Times New Roman" w:hAnsi="Times New Roman" w:cs="Times New Roman"/>
                <w:iCs/>
                <w:color w:val="000000" w:themeColor="text1"/>
                <w:sz w:val="25"/>
                <w:szCs w:val="25"/>
                <w:lang w:eastAsia="lv-LV"/>
              </w:rPr>
              <w:t>S</w:t>
            </w:r>
            <w:r w:rsidR="00954D64" w:rsidRPr="008813AF">
              <w:rPr>
                <w:rFonts w:ascii="Times New Roman" w:eastAsia="Times New Roman" w:hAnsi="Times New Roman" w:cs="Times New Roman"/>
                <w:iCs/>
                <w:color w:val="000000" w:themeColor="text1"/>
                <w:sz w:val="25"/>
                <w:szCs w:val="25"/>
                <w:lang w:eastAsia="lv-LV"/>
              </w:rPr>
              <w:t>avienības</w:t>
            </w:r>
            <w:r w:rsidRPr="008813AF">
              <w:rPr>
                <w:rFonts w:ascii="Times New Roman" w:eastAsia="Times New Roman" w:hAnsi="Times New Roman" w:cs="Times New Roman"/>
                <w:iCs/>
                <w:color w:val="000000" w:themeColor="text1"/>
                <w:sz w:val="25"/>
                <w:szCs w:val="25"/>
                <w:lang w:eastAsia="lv-LV"/>
              </w:rPr>
              <w:t xml:space="preserve"> struktūrfondu un Kohēzijas fondu vadībā iesaistītās atbildīgās iestādes funkcijas pilda Labklājības ministrija, sadarbības iestādes funkcijas – Centrālā finanšu un līgumu aģentūra. Projekta finansējuma saņēmējs – </w:t>
            </w:r>
            <w:r w:rsidR="00765A71" w:rsidRPr="008813AF">
              <w:rPr>
                <w:rFonts w:ascii="Times New Roman" w:eastAsia="Times New Roman" w:hAnsi="Times New Roman" w:cs="Times New Roman"/>
                <w:iCs/>
                <w:color w:val="000000" w:themeColor="text1"/>
                <w:sz w:val="25"/>
                <w:szCs w:val="25"/>
                <w:lang w:eastAsia="lv-LV"/>
              </w:rPr>
              <w:t>Labklājības ministrija</w:t>
            </w:r>
            <w:r w:rsidRPr="008813AF">
              <w:rPr>
                <w:rFonts w:ascii="Times New Roman" w:eastAsia="Times New Roman" w:hAnsi="Times New Roman" w:cs="Times New Roman"/>
                <w:iCs/>
                <w:color w:val="000000" w:themeColor="text1"/>
                <w:sz w:val="25"/>
                <w:szCs w:val="25"/>
                <w:lang w:eastAsia="lv-LV"/>
              </w:rPr>
              <w:t>.</w:t>
            </w:r>
          </w:p>
        </w:tc>
      </w:tr>
      <w:tr w:rsidR="00E5323B" w:rsidRPr="008813AF" w14:paraId="7156D792" w14:textId="77777777" w:rsidTr="003D31DD">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6EE249F9"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2.</w:t>
            </w:r>
          </w:p>
        </w:tc>
        <w:tc>
          <w:tcPr>
            <w:tcW w:w="1650" w:type="pct"/>
            <w:tcBorders>
              <w:top w:val="outset" w:sz="6" w:space="0" w:color="auto"/>
              <w:left w:val="outset" w:sz="6" w:space="0" w:color="auto"/>
              <w:bottom w:val="outset" w:sz="6" w:space="0" w:color="auto"/>
              <w:right w:val="outset" w:sz="6" w:space="0" w:color="auto"/>
            </w:tcBorders>
            <w:hideMark/>
          </w:tcPr>
          <w:p w14:paraId="7A3CD85B"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Projekta izpildes ietekme uz pārvaldes funkcijām un institucionālo struktūru.</w:t>
            </w:r>
            <w:r w:rsidRPr="008813AF">
              <w:rPr>
                <w:rFonts w:ascii="Times New Roman" w:eastAsia="Times New Roman" w:hAnsi="Times New Roman" w:cs="Times New Roman"/>
                <w:iCs/>
                <w:color w:val="414142"/>
                <w:sz w:val="25"/>
                <w:szCs w:val="25"/>
                <w:lang w:eastAsia="lv-LV"/>
              </w:rPr>
              <w:br/>
              <w:t>Jaunu institūciju izveide, esošu institūciju likvidācija vai reorganizācija, to ietekme uz institūcijas cilvēkresursiem</w:t>
            </w:r>
          </w:p>
        </w:tc>
        <w:tc>
          <w:tcPr>
            <w:tcW w:w="2912" w:type="pct"/>
            <w:tcBorders>
              <w:top w:val="outset" w:sz="6" w:space="0" w:color="auto"/>
              <w:left w:val="outset" w:sz="6" w:space="0" w:color="auto"/>
              <w:bottom w:val="outset" w:sz="6" w:space="0" w:color="auto"/>
              <w:right w:val="outset" w:sz="6" w:space="0" w:color="auto"/>
            </w:tcBorders>
            <w:hideMark/>
          </w:tcPr>
          <w:p w14:paraId="0B45017D" w14:textId="77777777" w:rsidR="00E5323B" w:rsidRPr="008813AF" w:rsidRDefault="00395986" w:rsidP="00C503EB">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8813AF">
              <w:rPr>
                <w:rFonts w:ascii="Times New Roman" w:eastAsia="Times New Roman" w:hAnsi="Times New Roman" w:cs="Times New Roman"/>
                <w:iCs/>
                <w:color w:val="000000" w:themeColor="text1"/>
                <w:sz w:val="25"/>
                <w:szCs w:val="25"/>
                <w:lang w:eastAsia="lv-LV"/>
              </w:rPr>
              <w:t xml:space="preserve">Noteikumu projekts </w:t>
            </w:r>
            <w:r w:rsidR="008727C2" w:rsidRPr="008813AF">
              <w:rPr>
                <w:rFonts w:ascii="Times New Roman" w:eastAsia="Times New Roman" w:hAnsi="Times New Roman" w:cs="Times New Roman"/>
                <w:iCs/>
                <w:color w:val="000000" w:themeColor="text1"/>
                <w:sz w:val="25"/>
                <w:szCs w:val="25"/>
                <w:lang w:eastAsia="lv-LV"/>
              </w:rPr>
              <w:t>šo jomu neskar</w:t>
            </w:r>
            <w:r w:rsidR="006257B5" w:rsidRPr="008813AF">
              <w:rPr>
                <w:rFonts w:ascii="Times New Roman" w:eastAsia="Times New Roman" w:hAnsi="Times New Roman" w:cs="Times New Roman"/>
                <w:iCs/>
                <w:color w:val="000000" w:themeColor="text1"/>
                <w:sz w:val="25"/>
                <w:szCs w:val="25"/>
                <w:lang w:eastAsia="lv-LV"/>
              </w:rPr>
              <w:t>.</w:t>
            </w:r>
          </w:p>
        </w:tc>
      </w:tr>
      <w:tr w:rsidR="00E5323B" w:rsidRPr="008813AF" w14:paraId="30A9295E" w14:textId="77777777" w:rsidTr="003D31DD">
        <w:trPr>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2B9900F7" w14:textId="77777777" w:rsidR="00655F2C"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3.</w:t>
            </w:r>
          </w:p>
        </w:tc>
        <w:tc>
          <w:tcPr>
            <w:tcW w:w="1650" w:type="pct"/>
            <w:tcBorders>
              <w:top w:val="outset" w:sz="6" w:space="0" w:color="auto"/>
              <w:left w:val="outset" w:sz="6" w:space="0" w:color="auto"/>
              <w:bottom w:val="outset" w:sz="6" w:space="0" w:color="auto"/>
              <w:right w:val="outset" w:sz="6" w:space="0" w:color="auto"/>
            </w:tcBorders>
            <w:hideMark/>
          </w:tcPr>
          <w:p w14:paraId="27C6C033" w14:textId="77777777" w:rsidR="00E5323B" w:rsidRPr="008813AF" w:rsidRDefault="00E5323B" w:rsidP="00E5323B">
            <w:pPr>
              <w:spacing w:after="0" w:line="240" w:lineRule="auto"/>
              <w:rPr>
                <w:rFonts w:ascii="Times New Roman" w:eastAsia="Times New Roman" w:hAnsi="Times New Roman" w:cs="Times New Roman"/>
                <w:iCs/>
                <w:color w:val="414142"/>
                <w:sz w:val="25"/>
                <w:szCs w:val="25"/>
                <w:lang w:eastAsia="lv-LV"/>
              </w:rPr>
            </w:pPr>
            <w:r w:rsidRPr="008813AF">
              <w:rPr>
                <w:rFonts w:ascii="Times New Roman" w:eastAsia="Times New Roman" w:hAnsi="Times New Roman" w:cs="Times New Roman"/>
                <w:iCs/>
                <w:color w:val="414142"/>
                <w:sz w:val="25"/>
                <w:szCs w:val="25"/>
                <w:lang w:eastAsia="lv-LV"/>
              </w:rPr>
              <w:t>Cita informācija</w:t>
            </w:r>
          </w:p>
        </w:tc>
        <w:tc>
          <w:tcPr>
            <w:tcW w:w="2912" w:type="pct"/>
            <w:tcBorders>
              <w:top w:val="outset" w:sz="6" w:space="0" w:color="auto"/>
              <w:left w:val="outset" w:sz="6" w:space="0" w:color="auto"/>
              <w:bottom w:val="outset" w:sz="6" w:space="0" w:color="auto"/>
              <w:right w:val="outset" w:sz="6" w:space="0" w:color="auto"/>
            </w:tcBorders>
            <w:hideMark/>
          </w:tcPr>
          <w:p w14:paraId="0EC82E69" w14:textId="77777777" w:rsidR="00E5323B" w:rsidRPr="008813AF" w:rsidRDefault="008727C2" w:rsidP="00C503EB">
            <w:pPr>
              <w:spacing w:after="0" w:line="240" w:lineRule="auto"/>
              <w:ind w:left="108"/>
              <w:rPr>
                <w:rFonts w:ascii="Times New Roman" w:eastAsia="Times New Roman" w:hAnsi="Times New Roman" w:cs="Times New Roman"/>
                <w:iCs/>
                <w:color w:val="A6A6A6" w:themeColor="background1" w:themeShade="A6"/>
                <w:sz w:val="25"/>
                <w:szCs w:val="25"/>
                <w:lang w:eastAsia="lv-LV"/>
              </w:rPr>
            </w:pPr>
            <w:r w:rsidRPr="008813AF">
              <w:rPr>
                <w:rFonts w:ascii="Times New Roman" w:eastAsia="Times New Roman" w:hAnsi="Times New Roman" w:cs="Times New Roman"/>
                <w:iCs/>
                <w:color w:val="000000" w:themeColor="text1"/>
                <w:sz w:val="25"/>
                <w:szCs w:val="25"/>
                <w:lang w:eastAsia="lv-LV"/>
              </w:rPr>
              <w:t>Nav</w:t>
            </w:r>
          </w:p>
        </w:tc>
      </w:tr>
    </w:tbl>
    <w:p w14:paraId="0859AE9B" w14:textId="77777777" w:rsidR="00E86141" w:rsidRPr="008813AF" w:rsidRDefault="00E86141" w:rsidP="00005355">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p>
    <w:p w14:paraId="1A7B7BE7" w14:textId="77777777" w:rsidR="00300C10" w:rsidRDefault="00300C10" w:rsidP="00005355">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p>
    <w:p w14:paraId="355935A2" w14:textId="606EECB3" w:rsidR="00A64B6E" w:rsidRPr="008813AF" w:rsidRDefault="00005355" w:rsidP="00005355">
      <w:pPr>
        <w:tabs>
          <w:tab w:val="left" w:pos="6096"/>
        </w:tabs>
        <w:spacing w:beforeAutospacing="1" w:after="0" w:afterAutospacing="1" w:line="240" w:lineRule="auto"/>
        <w:ind w:right="140"/>
        <w:rPr>
          <w:rFonts w:ascii="Times New Roman" w:eastAsia="Times New Roman" w:hAnsi="Times New Roman" w:cs="Times New Roman"/>
          <w:sz w:val="25"/>
          <w:szCs w:val="25"/>
          <w:lang w:eastAsia="lv-LV"/>
        </w:rPr>
      </w:pPr>
      <w:bookmarkStart w:id="0" w:name="_GoBack"/>
      <w:bookmarkEnd w:id="0"/>
      <w:r w:rsidRPr="008813AF">
        <w:rPr>
          <w:rFonts w:ascii="Times New Roman" w:eastAsia="Times New Roman" w:hAnsi="Times New Roman" w:cs="Times New Roman"/>
          <w:sz w:val="25"/>
          <w:szCs w:val="25"/>
          <w:lang w:eastAsia="lv-LV"/>
        </w:rPr>
        <w:t>Labklājības ministrs</w:t>
      </w:r>
      <w:r w:rsidRPr="008813AF">
        <w:rPr>
          <w:rFonts w:ascii="Times New Roman" w:eastAsia="Times New Roman" w:hAnsi="Times New Roman" w:cs="Times New Roman"/>
          <w:sz w:val="25"/>
          <w:szCs w:val="25"/>
          <w:lang w:eastAsia="lv-LV"/>
        </w:rPr>
        <w:tab/>
      </w:r>
      <w:r w:rsidRPr="008813AF">
        <w:rPr>
          <w:rFonts w:ascii="Times New Roman" w:eastAsia="Times New Roman" w:hAnsi="Times New Roman" w:cs="Times New Roman"/>
          <w:sz w:val="25"/>
          <w:szCs w:val="25"/>
          <w:lang w:eastAsia="lv-LV"/>
        </w:rPr>
        <w:tab/>
      </w:r>
      <w:r w:rsidRPr="008813AF">
        <w:rPr>
          <w:rFonts w:ascii="Times New Roman" w:eastAsia="Times New Roman" w:hAnsi="Times New Roman" w:cs="Times New Roman"/>
          <w:sz w:val="25"/>
          <w:szCs w:val="25"/>
          <w:lang w:eastAsia="lv-LV"/>
        </w:rPr>
        <w:tab/>
        <w:t>Jānis Reirs</w:t>
      </w:r>
    </w:p>
    <w:p w14:paraId="1D11761A" w14:textId="77777777" w:rsidR="005F6C7C" w:rsidRPr="008813AF" w:rsidRDefault="005F6C7C" w:rsidP="00005355">
      <w:pPr>
        <w:spacing w:after="0" w:line="240" w:lineRule="auto"/>
        <w:ind w:right="140"/>
        <w:rPr>
          <w:rFonts w:ascii="Times New Roman" w:eastAsia="Calibri" w:hAnsi="Times New Roman" w:cs="Times New Roman"/>
          <w:color w:val="000000"/>
          <w:sz w:val="25"/>
          <w:szCs w:val="25"/>
        </w:rPr>
      </w:pPr>
    </w:p>
    <w:p w14:paraId="178A515A" w14:textId="305FB4ED" w:rsidR="008C473C" w:rsidRDefault="008C473C" w:rsidP="00005355">
      <w:pPr>
        <w:spacing w:after="0" w:line="240" w:lineRule="auto"/>
        <w:ind w:right="140"/>
        <w:rPr>
          <w:rFonts w:ascii="Times New Roman" w:eastAsia="Calibri" w:hAnsi="Times New Roman" w:cs="Times New Roman"/>
          <w:color w:val="000000"/>
          <w:sz w:val="25"/>
          <w:szCs w:val="25"/>
        </w:rPr>
      </w:pPr>
    </w:p>
    <w:p w14:paraId="2B98FDBD" w14:textId="77777777" w:rsidR="008C473C" w:rsidRPr="008813AF" w:rsidRDefault="008C473C" w:rsidP="00005355">
      <w:pPr>
        <w:spacing w:after="0" w:line="240" w:lineRule="auto"/>
        <w:ind w:right="140"/>
        <w:rPr>
          <w:rFonts w:ascii="Times New Roman" w:eastAsia="Calibri" w:hAnsi="Times New Roman" w:cs="Times New Roman"/>
          <w:color w:val="000000"/>
          <w:sz w:val="25"/>
          <w:szCs w:val="25"/>
        </w:rPr>
      </w:pPr>
    </w:p>
    <w:p w14:paraId="30AF221E"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6428109A"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76485B8E"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3BEDD7B7"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036BE363"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3AC14341"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180BDFAC"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34E89199"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3424BB35"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1B4160EB"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66D2B55B"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3C6C2281"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62AFBBE9"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54F89B69" w14:textId="77777777" w:rsidR="00300C10" w:rsidRDefault="00300C10" w:rsidP="00005355">
      <w:pPr>
        <w:spacing w:after="0" w:line="240" w:lineRule="auto"/>
        <w:ind w:right="140"/>
        <w:rPr>
          <w:rFonts w:ascii="Times New Roman" w:eastAsia="Calibri" w:hAnsi="Times New Roman" w:cs="Times New Roman"/>
          <w:color w:val="000000"/>
          <w:sz w:val="20"/>
          <w:szCs w:val="20"/>
        </w:rPr>
      </w:pPr>
    </w:p>
    <w:p w14:paraId="79FC1A9A" w14:textId="0AC8D0A2" w:rsidR="00005355" w:rsidRPr="008C473C" w:rsidRDefault="00005355" w:rsidP="00005355">
      <w:pPr>
        <w:spacing w:after="0" w:line="240" w:lineRule="auto"/>
        <w:ind w:right="140"/>
        <w:rPr>
          <w:rFonts w:ascii="Times New Roman" w:eastAsia="Calibri" w:hAnsi="Times New Roman" w:cs="Times New Roman"/>
          <w:color w:val="000000"/>
          <w:sz w:val="20"/>
          <w:szCs w:val="20"/>
        </w:rPr>
      </w:pPr>
      <w:r w:rsidRPr="008C473C">
        <w:rPr>
          <w:rFonts w:ascii="Times New Roman" w:eastAsia="Calibri" w:hAnsi="Times New Roman" w:cs="Times New Roman"/>
          <w:color w:val="000000"/>
          <w:sz w:val="20"/>
          <w:szCs w:val="20"/>
        </w:rPr>
        <w:t xml:space="preserve">Sāre, </w:t>
      </w:r>
      <w:r w:rsidR="00D26036" w:rsidRPr="008C473C">
        <w:rPr>
          <w:rFonts w:ascii="Times New Roman" w:eastAsia="Calibri" w:hAnsi="Times New Roman" w:cs="Times New Roman"/>
          <w:color w:val="000000"/>
          <w:sz w:val="20"/>
          <w:szCs w:val="20"/>
        </w:rPr>
        <w:t>67021652</w:t>
      </w:r>
    </w:p>
    <w:p w14:paraId="57957750" w14:textId="2C47FD45" w:rsidR="00212F2C" w:rsidRPr="008C473C" w:rsidRDefault="0034549B" w:rsidP="00FB66F1">
      <w:pPr>
        <w:spacing w:after="0" w:line="240" w:lineRule="auto"/>
        <w:ind w:right="140"/>
        <w:rPr>
          <w:rFonts w:ascii="Times New Roman" w:eastAsia="Calibri" w:hAnsi="Times New Roman" w:cs="Times New Roman"/>
          <w:color w:val="000000"/>
          <w:sz w:val="20"/>
          <w:szCs w:val="20"/>
        </w:rPr>
      </w:pPr>
      <w:hyperlink r:id="rId10" w:history="1">
        <w:r w:rsidR="00005355" w:rsidRPr="008C473C">
          <w:rPr>
            <w:rFonts w:ascii="Times New Roman" w:eastAsia="Calibri" w:hAnsi="Times New Roman" w:cs="Times New Roman"/>
            <w:color w:val="0000FF"/>
            <w:sz w:val="20"/>
            <w:szCs w:val="20"/>
            <w:u w:val="single"/>
          </w:rPr>
          <w:t>Egita.Sare@lm.gov.lv</w:t>
        </w:r>
      </w:hyperlink>
      <w:r w:rsidR="00005355" w:rsidRPr="008C473C">
        <w:rPr>
          <w:rFonts w:ascii="Times New Roman" w:eastAsia="Calibri" w:hAnsi="Times New Roman" w:cs="Times New Roman"/>
          <w:color w:val="000000"/>
          <w:sz w:val="20"/>
          <w:szCs w:val="20"/>
        </w:rPr>
        <w:t xml:space="preserve"> </w:t>
      </w:r>
    </w:p>
    <w:sectPr w:rsidR="00212F2C" w:rsidRPr="008C473C"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6F0D7" w14:textId="77777777" w:rsidR="00947F82" w:rsidRDefault="00947F82" w:rsidP="00894C55">
      <w:pPr>
        <w:spacing w:after="0" w:line="240" w:lineRule="auto"/>
      </w:pPr>
      <w:r>
        <w:separator/>
      </w:r>
    </w:p>
  </w:endnote>
  <w:endnote w:type="continuationSeparator" w:id="0">
    <w:p w14:paraId="5EF03E7B" w14:textId="77777777" w:rsidR="00947F82" w:rsidRDefault="00947F8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D980" w14:textId="06877972" w:rsidR="00245F22" w:rsidRPr="00F6200E" w:rsidRDefault="00245F22" w:rsidP="00625CC3">
    <w:pPr>
      <w:tabs>
        <w:tab w:val="center" w:pos="4153"/>
        <w:tab w:val="right" w:pos="8306"/>
      </w:tabs>
      <w:spacing w:after="0" w:line="240" w:lineRule="auto"/>
      <w:ind w:left="-142" w:right="-1"/>
      <w:jc w:val="both"/>
      <w:rPr>
        <w:rFonts w:ascii="Calibri" w:eastAsia="Calibri" w:hAnsi="Calibri" w:cs="Times New Roman"/>
      </w:rPr>
    </w:pPr>
    <w:r w:rsidRPr="00F6200E">
      <w:rPr>
        <w:rFonts w:ascii="Times New Roman" w:eastAsia="Calibri" w:hAnsi="Times New Roman" w:cs="Times New Roman"/>
        <w:color w:val="000000"/>
        <w:sz w:val="20"/>
      </w:rPr>
      <w:t>LMAnot_921</w:t>
    </w:r>
    <w:r w:rsidR="007A422A">
      <w:rPr>
        <w:rFonts w:ascii="Times New Roman" w:eastAsia="Calibri" w:hAnsi="Times New Roman" w:cs="Times New Roman"/>
        <w:color w:val="000000"/>
        <w:sz w:val="20"/>
      </w:rPr>
      <w:t>1</w:t>
    </w:r>
    <w:r w:rsidRPr="00F6200E">
      <w:rPr>
        <w:rFonts w:ascii="Times New Roman" w:eastAsia="Calibri" w:hAnsi="Times New Roman" w:cs="Times New Roman"/>
        <w:color w:val="000000"/>
        <w:sz w:val="20"/>
      </w:rPr>
      <w:t>_</w:t>
    </w:r>
    <w:r w:rsidR="007A422A">
      <w:rPr>
        <w:rFonts w:ascii="Times New Roman" w:eastAsia="Calibri" w:hAnsi="Times New Roman" w:cs="Times New Roman"/>
        <w:color w:val="000000"/>
        <w:sz w:val="20"/>
      </w:rPr>
      <w:t>SD_193</w:t>
    </w:r>
    <w:r w:rsidRPr="00F6200E">
      <w:rPr>
        <w:rFonts w:ascii="Times New Roman" w:eastAsia="Calibri" w:hAnsi="Times New Roman" w:cs="Times New Roman"/>
        <w:color w:val="000000"/>
        <w:sz w:val="20"/>
      </w:rPr>
      <w:t>groz_</w:t>
    </w:r>
    <w:r w:rsidR="006D4805">
      <w:rPr>
        <w:rFonts w:ascii="Times New Roman" w:eastAsia="Calibri" w:hAnsi="Times New Roman" w:cs="Times New Roman"/>
        <w:color w:val="000000"/>
        <w:sz w:val="20"/>
      </w:rPr>
      <w:t>02</w:t>
    </w:r>
    <w:r w:rsidRPr="00F6200E">
      <w:rPr>
        <w:rFonts w:ascii="Times New Roman" w:eastAsia="Calibri" w:hAnsi="Times New Roman" w:cs="Times New Roman"/>
        <w:color w:val="000000"/>
        <w:sz w:val="20"/>
      </w:rPr>
      <w:t>0</w:t>
    </w:r>
    <w:r w:rsidR="006D4805">
      <w:rPr>
        <w:rFonts w:ascii="Times New Roman" w:eastAsia="Calibri" w:hAnsi="Times New Roman" w:cs="Times New Roman"/>
        <w:color w:val="000000"/>
        <w:sz w:val="20"/>
      </w:rPr>
      <w:t>7</w:t>
    </w:r>
    <w:r w:rsidRPr="00F6200E">
      <w:rPr>
        <w:rFonts w:ascii="Times New Roman" w:eastAsia="Calibri" w:hAnsi="Times New Roman" w:cs="Times New Roman"/>
        <w:color w:val="000000"/>
        <w:sz w:val="20"/>
      </w:rPr>
      <w:t>2018; "</w:t>
    </w:r>
    <w:r w:rsidR="0037096D" w:rsidRPr="0037096D">
      <w:rPr>
        <w:rFonts w:ascii="Times New Roman" w:eastAsia="Calibri" w:hAnsi="Times New Roman" w:cs="Times New Roman"/>
        <w:color w:val="000000"/>
        <w:sz w:val="20"/>
      </w:rPr>
      <w:t>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04FE" w14:textId="69048F7B" w:rsidR="00245F22" w:rsidRDefault="00245F22" w:rsidP="00206159">
    <w:pPr>
      <w:tabs>
        <w:tab w:val="center" w:pos="4153"/>
        <w:tab w:val="right" w:pos="8306"/>
      </w:tabs>
      <w:spacing w:after="0" w:line="240" w:lineRule="auto"/>
      <w:ind w:right="-1"/>
      <w:jc w:val="both"/>
      <w:rPr>
        <w:rFonts w:ascii="Times New Roman" w:eastAsia="Calibri" w:hAnsi="Times New Roman" w:cs="Times New Roman"/>
        <w:color w:val="000000"/>
        <w:sz w:val="20"/>
      </w:rPr>
    </w:pPr>
    <w:r w:rsidRPr="00F6200E">
      <w:rPr>
        <w:rFonts w:ascii="Times New Roman" w:eastAsia="Calibri" w:hAnsi="Times New Roman" w:cs="Times New Roman"/>
        <w:color w:val="000000"/>
        <w:sz w:val="20"/>
      </w:rPr>
      <w:t>LMAnot_921</w:t>
    </w:r>
    <w:r w:rsidR="007407ED">
      <w:rPr>
        <w:rFonts w:ascii="Times New Roman" w:eastAsia="Calibri" w:hAnsi="Times New Roman" w:cs="Times New Roman"/>
        <w:color w:val="000000"/>
        <w:sz w:val="20"/>
      </w:rPr>
      <w:t>1</w:t>
    </w:r>
    <w:r w:rsidRPr="00F6200E">
      <w:rPr>
        <w:rFonts w:ascii="Times New Roman" w:eastAsia="Calibri" w:hAnsi="Times New Roman" w:cs="Times New Roman"/>
        <w:color w:val="000000"/>
        <w:sz w:val="20"/>
      </w:rPr>
      <w:t>_</w:t>
    </w:r>
    <w:r w:rsidR="007407ED">
      <w:rPr>
        <w:rFonts w:ascii="Times New Roman" w:eastAsia="Calibri" w:hAnsi="Times New Roman" w:cs="Times New Roman"/>
        <w:color w:val="000000"/>
        <w:sz w:val="20"/>
      </w:rPr>
      <w:t>SD</w:t>
    </w:r>
    <w:r w:rsidRPr="00F6200E">
      <w:rPr>
        <w:rFonts w:ascii="Times New Roman" w:eastAsia="Calibri" w:hAnsi="Times New Roman" w:cs="Times New Roman"/>
        <w:color w:val="000000"/>
        <w:sz w:val="20"/>
      </w:rPr>
      <w:t>_</w:t>
    </w:r>
    <w:r w:rsidR="007407ED">
      <w:rPr>
        <w:rFonts w:ascii="Times New Roman" w:eastAsia="Calibri" w:hAnsi="Times New Roman" w:cs="Times New Roman"/>
        <w:color w:val="000000"/>
        <w:sz w:val="20"/>
      </w:rPr>
      <w:t>193</w:t>
    </w:r>
    <w:r w:rsidRPr="00F6200E">
      <w:rPr>
        <w:rFonts w:ascii="Times New Roman" w:eastAsia="Calibri" w:hAnsi="Times New Roman" w:cs="Times New Roman"/>
        <w:color w:val="000000"/>
        <w:sz w:val="20"/>
      </w:rPr>
      <w:t>groz_</w:t>
    </w:r>
    <w:r w:rsidR="006D4805">
      <w:rPr>
        <w:rFonts w:ascii="Times New Roman" w:eastAsia="Calibri" w:hAnsi="Times New Roman" w:cs="Times New Roman"/>
        <w:color w:val="000000"/>
        <w:sz w:val="20"/>
      </w:rPr>
      <w:t>02</w:t>
    </w:r>
    <w:r w:rsidRPr="00F6200E">
      <w:rPr>
        <w:rFonts w:ascii="Times New Roman" w:eastAsia="Calibri" w:hAnsi="Times New Roman" w:cs="Times New Roman"/>
        <w:color w:val="000000"/>
        <w:sz w:val="20"/>
      </w:rPr>
      <w:t>0</w:t>
    </w:r>
    <w:r w:rsidR="006D4805">
      <w:rPr>
        <w:rFonts w:ascii="Times New Roman" w:eastAsia="Calibri" w:hAnsi="Times New Roman" w:cs="Times New Roman"/>
        <w:color w:val="000000"/>
        <w:sz w:val="20"/>
      </w:rPr>
      <w:t>7</w:t>
    </w:r>
    <w:r w:rsidRPr="00F6200E">
      <w:rPr>
        <w:rFonts w:ascii="Times New Roman" w:eastAsia="Calibri" w:hAnsi="Times New Roman" w:cs="Times New Roman"/>
        <w:color w:val="000000"/>
        <w:sz w:val="20"/>
      </w:rPr>
      <w:t>2018; "</w:t>
    </w:r>
    <w:r w:rsidR="007407ED" w:rsidRPr="007407ED">
      <w:rPr>
        <w:rFonts w:ascii="Times New Roman" w:eastAsia="Calibri" w:hAnsi="Times New Roman" w:cs="Times New Roman"/>
        <w:color w:val="000000"/>
        <w:sz w:val="20"/>
      </w:rPr>
      <w:t>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p>
  <w:p w14:paraId="76D1852E" w14:textId="77777777" w:rsidR="009F0CCB" w:rsidRPr="00F6200E" w:rsidRDefault="009F0CCB" w:rsidP="00206159">
    <w:pPr>
      <w:tabs>
        <w:tab w:val="center" w:pos="4153"/>
        <w:tab w:val="right" w:pos="8306"/>
      </w:tabs>
      <w:spacing w:after="0" w:line="240" w:lineRule="auto"/>
      <w:ind w:right="-1"/>
      <w:jc w:val="both"/>
      <w:rPr>
        <w:rFonts w:ascii="Calibri" w:eastAsia="Calibri" w:hAnsi="Calibri"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DEEE4" w14:textId="77777777" w:rsidR="00947F82" w:rsidRDefault="00947F82" w:rsidP="00894C55">
      <w:pPr>
        <w:spacing w:after="0" w:line="240" w:lineRule="auto"/>
      </w:pPr>
      <w:r>
        <w:separator/>
      </w:r>
    </w:p>
  </w:footnote>
  <w:footnote w:type="continuationSeparator" w:id="0">
    <w:p w14:paraId="56BDC504" w14:textId="77777777" w:rsidR="00947F82" w:rsidRDefault="00947F82" w:rsidP="00894C55">
      <w:pPr>
        <w:spacing w:after="0" w:line="240" w:lineRule="auto"/>
      </w:pPr>
      <w:r>
        <w:continuationSeparator/>
      </w:r>
    </w:p>
  </w:footnote>
  <w:footnote w:id="1">
    <w:p w14:paraId="3F7A75BD" w14:textId="6183F1E1" w:rsidR="003410FB" w:rsidRDefault="003410FB" w:rsidP="003410FB">
      <w:pPr>
        <w:pStyle w:val="FootnoteText"/>
        <w:jc w:val="both"/>
      </w:pPr>
      <w:r>
        <w:rPr>
          <w:rStyle w:val="FootnoteReference"/>
        </w:rPr>
        <w:footnoteRef/>
      </w:r>
      <w:r>
        <w:t xml:space="preserve"> </w:t>
      </w:r>
      <w:r w:rsidRPr="003410FB">
        <w:rPr>
          <w:rFonts w:ascii="Times New Roman" w:hAnsi="Times New Roman" w:cs="Times New Roman"/>
        </w:rPr>
        <w:t>Pamatojumu speciālā pedagoga amata vietas izveidei skatīt</w:t>
      </w:r>
      <w:r w:rsidR="00064E36">
        <w:rPr>
          <w:rFonts w:ascii="Times New Roman" w:hAnsi="Times New Roman" w:cs="Times New Roman"/>
        </w:rPr>
        <w:t xml:space="preserve">: </w:t>
      </w:r>
      <w:r w:rsidRPr="003410FB">
        <w:rPr>
          <w:rFonts w:ascii="Times New Roman" w:hAnsi="Times New Roman" w:cs="Times New Roman"/>
        </w:rPr>
        <w:t>Ministru kabineta noteikumu projekta "Grozījumi Ministru kabineta 2015.  gada 6. oktobra noteikumos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 sākotnējās ietekmes novērtējuma ziņojumā.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45BD90" w14:textId="72913B12" w:rsidR="00245F22" w:rsidRPr="00C25B49" w:rsidRDefault="00245F2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224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FA"/>
    <w:multiLevelType w:val="hybridMultilevel"/>
    <w:tmpl w:val="2E748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B06E88"/>
    <w:multiLevelType w:val="hybridMultilevel"/>
    <w:tmpl w:val="40DCB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4C415D"/>
    <w:multiLevelType w:val="hybridMultilevel"/>
    <w:tmpl w:val="EC121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2F5D68"/>
    <w:multiLevelType w:val="hybridMultilevel"/>
    <w:tmpl w:val="308E1B40"/>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4" w15:restartNumberingAfterBreak="0">
    <w:nsid w:val="32814EF4"/>
    <w:multiLevelType w:val="hybridMultilevel"/>
    <w:tmpl w:val="3BCA0AA8"/>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5" w15:restartNumberingAfterBreak="0">
    <w:nsid w:val="3F4452DD"/>
    <w:multiLevelType w:val="hybridMultilevel"/>
    <w:tmpl w:val="70CA6C26"/>
    <w:lvl w:ilvl="0" w:tplc="868A01E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0F41552"/>
    <w:multiLevelType w:val="hybridMultilevel"/>
    <w:tmpl w:val="B63A69F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354B90"/>
    <w:multiLevelType w:val="hybridMultilevel"/>
    <w:tmpl w:val="C61EE0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700039"/>
    <w:multiLevelType w:val="hybridMultilevel"/>
    <w:tmpl w:val="AEC4240A"/>
    <w:lvl w:ilvl="0" w:tplc="0B40D7D6">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9" w15:restartNumberingAfterBreak="0">
    <w:nsid w:val="65006C57"/>
    <w:multiLevelType w:val="hybridMultilevel"/>
    <w:tmpl w:val="DDD8654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E45472"/>
    <w:multiLevelType w:val="hybridMultilevel"/>
    <w:tmpl w:val="5978D96C"/>
    <w:lvl w:ilvl="0" w:tplc="88B2870A">
      <w:start w:val="1"/>
      <w:numFmt w:val="decimal"/>
      <w:lvlText w:val="%1."/>
      <w:lvlJc w:val="left"/>
      <w:pPr>
        <w:ind w:left="499" w:hanging="360"/>
      </w:pPr>
      <w:rPr>
        <w:rFonts w:ascii="Times New Roman" w:eastAsia="Calibri" w:hAnsi="Times New Roman" w:cs="Times New Roman"/>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1" w15:restartNumberingAfterBreak="0">
    <w:nsid w:val="7A142D83"/>
    <w:multiLevelType w:val="hybridMultilevel"/>
    <w:tmpl w:val="C3A07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1"/>
  </w:num>
  <w:num w:numId="5">
    <w:abstractNumId w:val="7"/>
  </w:num>
  <w:num w:numId="6">
    <w:abstractNumId w:val="2"/>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5355"/>
    <w:rsid w:val="00006435"/>
    <w:rsid w:val="000069E9"/>
    <w:rsid w:val="00011C1C"/>
    <w:rsid w:val="00026941"/>
    <w:rsid w:val="00034007"/>
    <w:rsid w:val="00036005"/>
    <w:rsid w:val="0004263C"/>
    <w:rsid w:val="000426C3"/>
    <w:rsid w:val="00044053"/>
    <w:rsid w:val="00047CD0"/>
    <w:rsid w:val="00064722"/>
    <w:rsid w:val="00064BB1"/>
    <w:rsid w:val="00064E36"/>
    <w:rsid w:val="00065539"/>
    <w:rsid w:val="0006750B"/>
    <w:rsid w:val="00070DFD"/>
    <w:rsid w:val="00071D7D"/>
    <w:rsid w:val="00072BCA"/>
    <w:rsid w:val="000737EE"/>
    <w:rsid w:val="00080BCA"/>
    <w:rsid w:val="00081821"/>
    <w:rsid w:val="00084E86"/>
    <w:rsid w:val="0009662B"/>
    <w:rsid w:val="000A2D35"/>
    <w:rsid w:val="000A5AE7"/>
    <w:rsid w:val="000B13BE"/>
    <w:rsid w:val="000B16B5"/>
    <w:rsid w:val="000B257F"/>
    <w:rsid w:val="000B32C2"/>
    <w:rsid w:val="000B367B"/>
    <w:rsid w:val="000B4412"/>
    <w:rsid w:val="000B4557"/>
    <w:rsid w:val="000B4DBB"/>
    <w:rsid w:val="000B4E80"/>
    <w:rsid w:val="000B5192"/>
    <w:rsid w:val="000B606D"/>
    <w:rsid w:val="000B65A4"/>
    <w:rsid w:val="000B7E37"/>
    <w:rsid w:val="000C2F5F"/>
    <w:rsid w:val="000C527F"/>
    <w:rsid w:val="000C5294"/>
    <w:rsid w:val="000C559A"/>
    <w:rsid w:val="000C7006"/>
    <w:rsid w:val="000C7F9F"/>
    <w:rsid w:val="000D35F8"/>
    <w:rsid w:val="000D36CF"/>
    <w:rsid w:val="000D38F5"/>
    <w:rsid w:val="000D5003"/>
    <w:rsid w:val="000D6ABA"/>
    <w:rsid w:val="000D788D"/>
    <w:rsid w:val="000E073C"/>
    <w:rsid w:val="000E4677"/>
    <w:rsid w:val="000E4711"/>
    <w:rsid w:val="000E605B"/>
    <w:rsid w:val="000E66A8"/>
    <w:rsid w:val="000F258B"/>
    <w:rsid w:val="000F5A55"/>
    <w:rsid w:val="000F7B71"/>
    <w:rsid w:val="00100C29"/>
    <w:rsid w:val="00102B2F"/>
    <w:rsid w:val="00102B40"/>
    <w:rsid w:val="001058F8"/>
    <w:rsid w:val="00112811"/>
    <w:rsid w:val="00114CDC"/>
    <w:rsid w:val="00121CCC"/>
    <w:rsid w:val="001221A4"/>
    <w:rsid w:val="00125958"/>
    <w:rsid w:val="001270D8"/>
    <w:rsid w:val="00130D46"/>
    <w:rsid w:val="0013213C"/>
    <w:rsid w:val="00134613"/>
    <w:rsid w:val="00140EE2"/>
    <w:rsid w:val="00143A4A"/>
    <w:rsid w:val="00146C27"/>
    <w:rsid w:val="001473CD"/>
    <w:rsid w:val="0015020B"/>
    <w:rsid w:val="001519B5"/>
    <w:rsid w:val="00153DC1"/>
    <w:rsid w:val="00160727"/>
    <w:rsid w:val="001619EC"/>
    <w:rsid w:val="001629C0"/>
    <w:rsid w:val="0016319C"/>
    <w:rsid w:val="00163F10"/>
    <w:rsid w:val="00165C81"/>
    <w:rsid w:val="00170EA0"/>
    <w:rsid w:val="00174A2E"/>
    <w:rsid w:val="00175624"/>
    <w:rsid w:val="00180FFA"/>
    <w:rsid w:val="00181AF7"/>
    <w:rsid w:val="00185EFD"/>
    <w:rsid w:val="00190AE9"/>
    <w:rsid w:val="001916CC"/>
    <w:rsid w:val="00191ED9"/>
    <w:rsid w:val="00193EE2"/>
    <w:rsid w:val="00197BFF"/>
    <w:rsid w:val="001A160A"/>
    <w:rsid w:val="001A34F6"/>
    <w:rsid w:val="001A4059"/>
    <w:rsid w:val="001A405B"/>
    <w:rsid w:val="001A49A3"/>
    <w:rsid w:val="001A5885"/>
    <w:rsid w:val="001C0CDA"/>
    <w:rsid w:val="001C19E6"/>
    <w:rsid w:val="001C6167"/>
    <w:rsid w:val="001C700F"/>
    <w:rsid w:val="001D20E8"/>
    <w:rsid w:val="001D3951"/>
    <w:rsid w:val="001E1C11"/>
    <w:rsid w:val="001E5060"/>
    <w:rsid w:val="001E55CB"/>
    <w:rsid w:val="001F351B"/>
    <w:rsid w:val="001F3CEB"/>
    <w:rsid w:val="001F3E1C"/>
    <w:rsid w:val="001F41D3"/>
    <w:rsid w:val="001F4386"/>
    <w:rsid w:val="001F5A68"/>
    <w:rsid w:val="001F6FDB"/>
    <w:rsid w:val="00206159"/>
    <w:rsid w:val="00206254"/>
    <w:rsid w:val="0020765C"/>
    <w:rsid w:val="00207CDB"/>
    <w:rsid w:val="0021007F"/>
    <w:rsid w:val="002101A1"/>
    <w:rsid w:val="00211C02"/>
    <w:rsid w:val="00212F2C"/>
    <w:rsid w:val="00215400"/>
    <w:rsid w:val="002168D8"/>
    <w:rsid w:val="00216FD5"/>
    <w:rsid w:val="002200D8"/>
    <w:rsid w:val="00220C33"/>
    <w:rsid w:val="002225F6"/>
    <w:rsid w:val="00223E2D"/>
    <w:rsid w:val="00224B1A"/>
    <w:rsid w:val="00224D3B"/>
    <w:rsid w:val="00227824"/>
    <w:rsid w:val="002349FE"/>
    <w:rsid w:val="00235F0E"/>
    <w:rsid w:val="00240E7F"/>
    <w:rsid w:val="00241285"/>
    <w:rsid w:val="00243426"/>
    <w:rsid w:val="00245432"/>
    <w:rsid w:val="00245F22"/>
    <w:rsid w:val="00246CD2"/>
    <w:rsid w:val="00251C79"/>
    <w:rsid w:val="00252928"/>
    <w:rsid w:val="002554D1"/>
    <w:rsid w:val="00255E86"/>
    <w:rsid w:val="00256D6B"/>
    <w:rsid w:val="00260733"/>
    <w:rsid w:val="002625BC"/>
    <w:rsid w:val="002645D4"/>
    <w:rsid w:val="00270341"/>
    <w:rsid w:val="00281CB2"/>
    <w:rsid w:val="002851CA"/>
    <w:rsid w:val="0029070B"/>
    <w:rsid w:val="00293D06"/>
    <w:rsid w:val="002A124A"/>
    <w:rsid w:val="002A1553"/>
    <w:rsid w:val="002B0AF9"/>
    <w:rsid w:val="002B364C"/>
    <w:rsid w:val="002C04CE"/>
    <w:rsid w:val="002C1850"/>
    <w:rsid w:val="002C5F21"/>
    <w:rsid w:val="002D3094"/>
    <w:rsid w:val="002D5695"/>
    <w:rsid w:val="002E1B0E"/>
    <w:rsid w:val="002E1C05"/>
    <w:rsid w:val="002E20E3"/>
    <w:rsid w:val="002E5BA8"/>
    <w:rsid w:val="002E668D"/>
    <w:rsid w:val="002E6856"/>
    <w:rsid w:val="002F341B"/>
    <w:rsid w:val="002F344F"/>
    <w:rsid w:val="00300C10"/>
    <w:rsid w:val="0030312A"/>
    <w:rsid w:val="00305133"/>
    <w:rsid w:val="003055C3"/>
    <w:rsid w:val="00307B18"/>
    <w:rsid w:val="00310FF8"/>
    <w:rsid w:val="00311A9C"/>
    <w:rsid w:val="0031324E"/>
    <w:rsid w:val="00313CAE"/>
    <w:rsid w:val="00314872"/>
    <w:rsid w:val="00315626"/>
    <w:rsid w:val="00315E00"/>
    <w:rsid w:val="00317801"/>
    <w:rsid w:val="0031784C"/>
    <w:rsid w:val="00320082"/>
    <w:rsid w:val="00322551"/>
    <w:rsid w:val="00322638"/>
    <w:rsid w:val="003251D6"/>
    <w:rsid w:val="003255B9"/>
    <w:rsid w:val="00325DE4"/>
    <w:rsid w:val="003322AE"/>
    <w:rsid w:val="003324EC"/>
    <w:rsid w:val="0033338D"/>
    <w:rsid w:val="003402CB"/>
    <w:rsid w:val="003409A1"/>
    <w:rsid w:val="003410FB"/>
    <w:rsid w:val="00344283"/>
    <w:rsid w:val="0034549B"/>
    <w:rsid w:val="00347080"/>
    <w:rsid w:val="003471F2"/>
    <w:rsid w:val="00351720"/>
    <w:rsid w:val="00355CEB"/>
    <w:rsid w:val="0035704D"/>
    <w:rsid w:val="00357C94"/>
    <w:rsid w:val="0036608A"/>
    <w:rsid w:val="00367F58"/>
    <w:rsid w:val="0037096D"/>
    <w:rsid w:val="003757C3"/>
    <w:rsid w:val="00380216"/>
    <w:rsid w:val="0038236C"/>
    <w:rsid w:val="003828F7"/>
    <w:rsid w:val="00382F1C"/>
    <w:rsid w:val="00383896"/>
    <w:rsid w:val="003860D3"/>
    <w:rsid w:val="00386402"/>
    <w:rsid w:val="00390ADC"/>
    <w:rsid w:val="0039240C"/>
    <w:rsid w:val="003929EE"/>
    <w:rsid w:val="00392F2B"/>
    <w:rsid w:val="00395986"/>
    <w:rsid w:val="00396A58"/>
    <w:rsid w:val="003A0071"/>
    <w:rsid w:val="003A48F3"/>
    <w:rsid w:val="003B0BF9"/>
    <w:rsid w:val="003B3892"/>
    <w:rsid w:val="003B56CE"/>
    <w:rsid w:val="003B5E09"/>
    <w:rsid w:val="003B640A"/>
    <w:rsid w:val="003B6C54"/>
    <w:rsid w:val="003B75ED"/>
    <w:rsid w:val="003C129D"/>
    <w:rsid w:val="003C2F7C"/>
    <w:rsid w:val="003C300B"/>
    <w:rsid w:val="003D1EA9"/>
    <w:rsid w:val="003D2FA1"/>
    <w:rsid w:val="003D31DD"/>
    <w:rsid w:val="003E0791"/>
    <w:rsid w:val="003E308D"/>
    <w:rsid w:val="003E7B4E"/>
    <w:rsid w:val="003F0FE9"/>
    <w:rsid w:val="003F28AC"/>
    <w:rsid w:val="003F3064"/>
    <w:rsid w:val="004004E1"/>
    <w:rsid w:val="00406021"/>
    <w:rsid w:val="0040676C"/>
    <w:rsid w:val="00410C3E"/>
    <w:rsid w:val="00412EA5"/>
    <w:rsid w:val="0041694E"/>
    <w:rsid w:val="004220B0"/>
    <w:rsid w:val="0042424B"/>
    <w:rsid w:val="0042688A"/>
    <w:rsid w:val="00430449"/>
    <w:rsid w:val="004307D7"/>
    <w:rsid w:val="0043192C"/>
    <w:rsid w:val="0043213B"/>
    <w:rsid w:val="0043395E"/>
    <w:rsid w:val="00434901"/>
    <w:rsid w:val="00434E71"/>
    <w:rsid w:val="004402AE"/>
    <w:rsid w:val="00441A79"/>
    <w:rsid w:val="00443AA9"/>
    <w:rsid w:val="004454FE"/>
    <w:rsid w:val="00450B4A"/>
    <w:rsid w:val="00451A7A"/>
    <w:rsid w:val="0045389A"/>
    <w:rsid w:val="00456A45"/>
    <w:rsid w:val="00456E40"/>
    <w:rsid w:val="00457660"/>
    <w:rsid w:val="004675C2"/>
    <w:rsid w:val="004700AE"/>
    <w:rsid w:val="00470D82"/>
    <w:rsid w:val="00471F18"/>
    <w:rsid w:val="00471F27"/>
    <w:rsid w:val="004758F3"/>
    <w:rsid w:val="00477D5E"/>
    <w:rsid w:val="004809EA"/>
    <w:rsid w:val="00484D88"/>
    <w:rsid w:val="00485DFC"/>
    <w:rsid w:val="00492B4A"/>
    <w:rsid w:val="004A1FCD"/>
    <w:rsid w:val="004A5490"/>
    <w:rsid w:val="004B0042"/>
    <w:rsid w:val="004B782B"/>
    <w:rsid w:val="004B7E06"/>
    <w:rsid w:val="004C1C3C"/>
    <w:rsid w:val="004C6DB6"/>
    <w:rsid w:val="004C7FEE"/>
    <w:rsid w:val="004D7969"/>
    <w:rsid w:val="004E3B96"/>
    <w:rsid w:val="004E4359"/>
    <w:rsid w:val="004E7D9B"/>
    <w:rsid w:val="004F187D"/>
    <w:rsid w:val="004F4309"/>
    <w:rsid w:val="004F4570"/>
    <w:rsid w:val="004F4889"/>
    <w:rsid w:val="004F4C20"/>
    <w:rsid w:val="004F50B0"/>
    <w:rsid w:val="004F52CE"/>
    <w:rsid w:val="004F5F9D"/>
    <w:rsid w:val="005000AC"/>
    <w:rsid w:val="00501169"/>
    <w:rsid w:val="0050178F"/>
    <w:rsid w:val="00504484"/>
    <w:rsid w:val="00504F19"/>
    <w:rsid w:val="00506D8C"/>
    <w:rsid w:val="00512C88"/>
    <w:rsid w:val="00513ACE"/>
    <w:rsid w:val="00513B55"/>
    <w:rsid w:val="00513BE3"/>
    <w:rsid w:val="00513C40"/>
    <w:rsid w:val="00517824"/>
    <w:rsid w:val="00521B40"/>
    <w:rsid w:val="00522E14"/>
    <w:rsid w:val="00524F71"/>
    <w:rsid w:val="00526B40"/>
    <w:rsid w:val="005322BB"/>
    <w:rsid w:val="005365E0"/>
    <w:rsid w:val="00536ABC"/>
    <w:rsid w:val="00537370"/>
    <w:rsid w:val="00537D42"/>
    <w:rsid w:val="005433AF"/>
    <w:rsid w:val="00546C28"/>
    <w:rsid w:val="00555413"/>
    <w:rsid w:val="00555E6F"/>
    <w:rsid w:val="00563F69"/>
    <w:rsid w:val="00563FD4"/>
    <w:rsid w:val="00564592"/>
    <w:rsid w:val="005672D8"/>
    <w:rsid w:val="00570923"/>
    <w:rsid w:val="00574E8E"/>
    <w:rsid w:val="00575242"/>
    <w:rsid w:val="005807C8"/>
    <w:rsid w:val="00581722"/>
    <w:rsid w:val="0058651C"/>
    <w:rsid w:val="005939CF"/>
    <w:rsid w:val="005952AA"/>
    <w:rsid w:val="005A0346"/>
    <w:rsid w:val="005A29E2"/>
    <w:rsid w:val="005A3AE8"/>
    <w:rsid w:val="005A46D8"/>
    <w:rsid w:val="005A4A51"/>
    <w:rsid w:val="005B0BE8"/>
    <w:rsid w:val="005B3B4F"/>
    <w:rsid w:val="005B5794"/>
    <w:rsid w:val="005B5BAE"/>
    <w:rsid w:val="005C0397"/>
    <w:rsid w:val="005C0BD1"/>
    <w:rsid w:val="005C5FC4"/>
    <w:rsid w:val="005D195B"/>
    <w:rsid w:val="005D369E"/>
    <w:rsid w:val="005D4FBA"/>
    <w:rsid w:val="005D53BF"/>
    <w:rsid w:val="005D696A"/>
    <w:rsid w:val="005E2D30"/>
    <w:rsid w:val="005E34D0"/>
    <w:rsid w:val="005E7867"/>
    <w:rsid w:val="005F2A04"/>
    <w:rsid w:val="005F2F12"/>
    <w:rsid w:val="005F6C7C"/>
    <w:rsid w:val="005F71BF"/>
    <w:rsid w:val="00602318"/>
    <w:rsid w:val="00603769"/>
    <w:rsid w:val="006044A6"/>
    <w:rsid w:val="006066F7"/>
    <w:rsid w:val="00610B55"/>
    <w:rsid w:val="006136F6"/>
    <w:rsid w:val="00614504"/>
    <w:rsid w:val="00615562"/>
    <w:rsid w:val="00617CE4"/>
    <w:rsid w:val="00620377"/>
    <w:rsid w:val="006228D9"/>
    <w:rsid w:val="00622E86"/>
    <w:rsid w:val="006257B5"/>
    <w:rsid w:val="00625CC3"/>
    <w:rsid w:val="00626A22"/>
    <w:rsid w:val="006314C5"/>
    <w:rsid w:val="00632E70"/>
    <w:rsid w:val="00642B66"/>
    <w:rsid w:val="0064550D"/>
    <w:rsid w:val="006455ED"/>
    <w:rsid w:val="006512BE"/>
    <w:rsid w:val="00654E6C"/>
    <w:rsid w:val="00655860"/>
    <w:rsid w:val="00655C78"/>
    <w:rsid w:val="00655F2C"/>
    <w:rsid w:val="00661BA0"/>
    <w:rsid w:val="006640EC"/>
    <w:rsid w:val="0067225B"/>
    <w:rsid w:val="00672BAE"/>
    <w:rsid w:val="00676021"/>
    <w:rsid w:val="006764E7"/>
    <w:rsid w:val="00676911"/>
    <w:rsid w:val="00677397"/>
    <w:rsid w:val="00677C64"/>
    <w:rsid w:val="006800E3"/>
    <w:rsid w:val="00686420"/>
    <w:rsid w:val="0068704E"/>
    <w:rsid w:val="006878D0"/>
    <w:rsid w:val="006A0254"/>
    <w:rsid w:val="006A49FA"/>
    <w:rsid w:val="006A67B0"/>
    <w:rsid w:val="006B0777"/>
    <w:rsid w:val="006B2D22"/>
    <w:rsid w:val="006B60CD"/>
    <w:rsid w:val="006C1757"/>
    <w:rsid w:val="006C3133"/>
    <w:rsid w:val="006C5005"/>
    <w:rsid w:val="006C6479"/>
    <w:rsid w:val="006C7F98"/>
    <w:rsid w:val="006D4805"/>
    <w:rsid w:val="006D4A7A"/>
    <w:rsid w:val="006D4D00"/>
    <w:rsid w:val="006D661F"/>
    <w:rsid w:val="006D79F3"/>
    <w:rsid w:val="006E1081"/>
    <w:rsid w:val="006E2FE8"/>
    <w:rsid w:val="006E33B2"/>
    <w:rsid w:val="006E775F"/>
    <w:rsid w:val="006F22EC"/>
    <w:rsid w:val="006F2463"/>
    <w:rsid w:val="006F3ACC"/>
    <w:rsid w:val="006F5DE1"/>
    <w:rsid w:val="00700913"/>
    <w:rsid w:val="00700DCB"/>
    <w:rsid w:val="00701076"/>
    <w:rsid w:val="00705831"/>
    <w:rsid w:val="00712FBA"/>
    <w:rsid w:val="007150CA"/>
    <w:rsid w:val="00715C7B"/>
    <w:rsid w:val="00720585"/>
    <w:rsid w:val="00721C53"/>
    <w:rsid w:val="007273D6"/>
    <w:rsid w:val="007320DE"/>
    <w:rsid w:val="00733A1E"/>
    <w:rsid w:val="0073463C"/>
    <w:rsid w:val="00736AE9"/>
    <w:rsid w:val="007407ED"/>
    <w:rsid w:val="00740BFA"/>
    <w:rsid w:val="00742DAC"/>
    <w:rsid w:val="00743DF7"/>
    <w:rsid w:val="00747985"/>
    <w:rsid w:val="00747A8F"/>
    <w:rsid w:val="007500EC"/>
    <w:rsid w:val="00751404"/>
    <w:rsid w:val="00752BA6"/>
    <w:rsid w:val="0075680C"/>
    <w:rsid w:val="00763DBE"/>
    <w:rsid w:val="00765A71"/>
    <w:rsid w:val="00773AF6"/>
    <w:rsid w:val="00777BAC"/>
    <w:rsid w:val="007808F9"/>
    <w:rsid w:val="00780925"/>
    <w:rsid w:val="00781362"/>
    <w:rsid w:val="007813B7"/>
    <w:rsid w:val="007818AD"/>
    <w:rsid w:val="00785201"/>
    <w:rsid w:val="00792CC5"/>
    <w:rsid w:val="00795F71"/>
    <w:rsid w:val="007965EF"/>
    <w:rsid w:val="007A1111"/>
    <w:rsid w:val="007A19C7"/>
    <w:rsid w:val="007A422A"/>
    <w:rsid w:val="007A4C80"/>
    <w:rsid w:val="007A4F61"/>
    <w:rsid w:val="007A556F"/>
    <w:rsid w:val="007A56C4"/>
    <w:rsid w:val="007B3053"/>
    <w:rsid w:val="007B658A"/>
    <w:rsid w:val="007B70D9"/>
    <w:rsid w:val="007B7631"/>
    <w:rsid w:val="007C0E0E"/>
    <w:rsid w:val="007C3332"/>
    <w:rsid w:val="007E0053"/>
    <w:rsid w:val="007E0C9B"/>
    <w:rsid w:val="007E1478"/>
    <w:rsid w:val="007E1A46"/>
    <w:rsid w:val="007E1F7B"/>
    <w:rsid w:val="007E2986"/>
    <w:rsid w:val="007E306C"/>
    <w:rsid w:val="007E4441"/>
    <w:rsid w:val="007E4453"/>
    <w:rsid w:val="007E55D0"/>
    <w:rsid w:val="007E5F7A"/>
    <w:rsid w:val="007E60EA"/>
    <w:rsid w:val="007E6716"/>
    <w:rsid w:val="007E6CD1"/>
    <w:rsid w:val="007E73AB"/>
    <w:rsid w:val="007E7777"/>
    <w:rsid w:val="007F0FC6"/>
    <w:rsid w:val="007F185B"/>
    <w:rsid w:val="007F3D60"/>
    <w:rsid w:val="00801D83"/>
    <w:rsid w:val="00806003"/>
    <w:rsid w:val="00806616"/>
    <w:rsid w:val="00816C11"/>
    <w:rsid w:val="008200D2"/>
    <w:rsid w:val="008211B7"/>
    <w:rsid w:val="00822F63"/>
    <w:rsid w:val="008258EF"/>
    <w:rsid w:val="00834AFF"/>
    <w:rsid w:val="008374C1"/>
    <w:rsid w:val="00841E1E"/>
    <w:rsid w:val="008432CE"/>
    <w:rsid w:val="008452BC"/>
    <w:rsid w:val="008468A1"/>
    <w:rsid w:val="00846FD7"/>
    <w:rsid w:val="008529E5"/>
    <w:rsid w:val="008536EE"/>
    <w:rsid w:val="008539C6"/>
    <w:rsid w:val="00865FCE"/>
    <w:rsid w:val="00866225"/>
    <w:rsid w:val="008666F8"/>
    <w:rsid w:val="008727C2"/>
    <w:rsid w:val="00874113"/>
    <w:rsid w:val="0087432F"/>
    <w:rsid w:val="0087721E"/>
    <w:rsid w:val="00880948"/>
    <w:rsid w:val="008813AF"/>
    <w:rsid w:val="00881DE6"/>
    <w:rsid w:val="008838C5"/>
    <w:rsid w:val="00884F98"/>
    <w:rsid w:val="00885198"/>
    <w:rsid w:val="008858DB"/>
    <w:rsid w:val="008859DA"/>
    <w:rsid w:val="00887196"/>
    <w:rsid w:val="00887D5F"/>
    <w:rsid w:val="008908FD"/>
    <w:rsid w:val="00891D89"/>
    <w:rsid w:val="0089302A"/>
    <w:rsid w:val="00894C55"/>
    <w:rsid w:val="0089732B"/>
    <w:rsid w:val="008A6A8C"/>
    <w:rsid w:val="008B2366"/>
    <w:rsid w:val="008B4D35"/>
    <w:rsid w:val="008B52C0"/>
    <w:rsid w:val="008C0C4C"/>
    <w:rsid w:val="008C250B"/>
    <w:rsid w:val="008C4012"/>
    <w:rsid w:val="008C473C"/>
    <w:rsid w:val="008D114B"/>
    <w:rsid w:val="008D43DE"/>
    <w:rsid w:val="008D4967"/>
    <w:rsid w:val="008D60DF"/>
    <w:rsid w:val="008E2AD7"/>
    <w:rsid w:val="008E2AE3"/>
    <w:rsid w:val="008E2BDA"/>
    <w:rsid w:val="008E6188"/>
    <w:rsid w:val="008E6537"/>
    <w:rsid w:val="008F4F80"/>
    <w:rsid w:val="008F5E7D"/>
    <w:rsid w:val="008F7062"/>
    <w:rsid w:val="00903D6D"/>
    <w:rsid w:val="00922AFD"/>
    <w:rsid w:val="00923D7E"/>
    <w:rsid w:val="00923E71"/>
    <w:rsid w:val="00930BDE"/>
    <w:rsid w:val="00931BA3"/>
    <w:rsid w:val="00931E77"/>
    <w:rsid w:val="0094002C"/>
    <w:rsid w:val="009416F3"/>
    <w:rsid w:val="00943A42"/>
    <w:rsid w:val="00944CB2"/>
    <w:rsid w:val="0094562E"/>
    <w:rsid w:val="00947654"/>
    <w:rsid w:val="00947B5A"/>
    <w:rsid w:val="00947F82"/>
    <w:rsid w:val="00954D64"/>
    <w:rsid w:val="0095678C"/>
    <w:rsid w:val="009615D2"/>
    <w:rsid w:val="00962100"/>
    <w:rsid w:val="00962725"/>
    <w:rsid w:val="00966C2F"/>
    <w:rsid w:val="00967528"/>
    <w:rsid w:val="00967C87"/>
    <w:rsid w:val="00971E13"/>
    <w:rsid w:val="00975AF7"/>
    <w:rsid w:val="00980A71"/>
    <w:rsid w:val="009811F8"/>
    <w:rsid w:val="00983624"/>
    <w:rsid w:val="009863EF"/>
    <w:rsid w:val="00986C2F"/>
    <w:rsid w:val="00987D03"/>
    <w:rsid w:val="009907EA"/>
    <w:rsid w:val="009913E5"/>
    <w:rsid w:val="00993F52"/>
    <w:rsid w:val="009A24C6"/>
    <w:rsid w:val="009A2654"/>
    <w:rsid w:val="009A6516"/>
    <w:rsid w:val="009B4CD3"/>
    <w:rsid w:val="009C09B8"/>
    <w:rsid w:val="009C0F62"/>
    <w:rsid w:val="009C71B1"/>
    <w:rsid w:val="009C75D8"/>
    <w:rsid w:val="009D3148"/>
    <w:rsid w:val="009D400B"/>
    <w:rsid w:val="009E0C14"/>
    <w:rsid w:val="009E1649"/>
    <w:rsid w:val="009E4B18"/>
    <w:rsid w:val="009E5241"/>
    <w:rsid w:val="009E662B"/>
    <w:rsid w:val="009F0CCB"/>
    <w:rsid w:val="009F413B"/>
    <w:rsid w:val="009F5B2D"/>
    <w:rsid w:val="00A0696A"/>
    <w:rsid w:val="00A10255"/>
    <w:rsid w:val="00A10FC3"/>
    <w:rsid w:val="00A11692"/>
    <w:rsid w:val="00A12237"/>
    <w:rsid w:val="00A12FA3"/>
    <w:rsid w:val="00A139AC"/>
    <w:rsid w:val="00A1413A"/>
    <w:rsid w:val="00A26AB7"/>
    <w:rsid w:val="00A34699"/>
    <w:rsid w:val="00A349FA"/>
    <w:rsid w:val="00A41364"/>
    <w:rsid w:val="00A43260"/>
    <w:rsid w:val="00A4511C"/>
    <w:rsid w:val="00A5332C"/>
    <w:rsid w:val="00A5346E"/>
    <w:rsid w:val="00A54DE3"/>
    <w:rsid w:val="00A55198"/>
    <w:rsid w:val="00A56630"/>
    <w:rsid w:val="00A57DE9"/>
    <w:rsid w:val="00A6030D"/>
    <w:rsid w:val="00A605B9"/>
    <w:rsid w:val="00A6073E"/>
    <w:rsid w:val="00A611EC"/>
    <w:rsid w:val="00A612AE"/>
    <w:rsid w:val="00A64B6E"/>
    <w:rsid w:val="00A657E6"/>
    <w:rsid w:val="00A65B03"/>
    <w:rsid w:val="00A67299"/>
    <w:rsid w:val="00A7232B"/>
    <w:rsid w:val="00A727A7"/>
    <w:rsid w:val="00A73705"/>
    <w:rsid w:val="00A80EEA"/>
    <w:rsid w:val="00A8171A"/>
    <w:rsid w:val="00A81B9C"/>
    <w:rsid w:val="00A84CAC"/>
    <w:rsid w:val="00A85782"/>
    <w:rsid w:val="00A8603C"/>
    <w:rsid w:val="00A87050"/>
    <w:rsid w:val="00A87BEC"/>
    <w:rsid w:val="00A87F4E"/>
    <w:rsid w:val="00A90560"/>
    <w:rsid w:val="00A921FC"/>
    <w:rsid w:val="00A9558F"/>
    <w:rsid w:val="00A96EC4"/>
    <w:rsid w:val="00AA3B36"/>
    <w:rsid w:val="00AA62AB"/>
    <w:rsid w:val="00AB42A3"/>
    <w:rsid w:val="00AC17F2"/>
    <w:rsid w:val="00AC2602"/>
    <w:rsid w:val="00AC2F3B"/>
    <w:rsid w:val="00AC390F"/>
    <w:rsid w:val="00AC65A7"/>
    <w:rsid w:val="00AD2A43"/>
    <w:rsid w:val="00AD37A2"/>
    <w:rsid w:val="00AD5823"/>
    <w:rsid w:val="00AD639E"/>
    <w:rsid w:val="00AE2C53"/>
    <w:rsid w:val="00AE383A"/>
    <w:rsid w:val="00AE4AD8"/>
    <w:rsid w:val="00AE5567"/>
    <w:rsid w:val="00AE7895"/>
    <w:rsid w:val="00AF1239"/>
    <w:rsid w:val="00AF25B8"/>
    <w:rsid w:val="00AF3503"/>
    <w:rsid w:val="00B024D2"/>
    <w:rsid w:val="00B03926"/>
    <w:rsid w:val="00B056D1"/>
    <w:rsid w:val="00B06F56"/>
    <w:rsid w:val="00B07268"/>
    <w:rsid w:val="00B12FAA"/>
    <w:rsid w:val="00B13EA7"/>
    <w:rsid w:val="00B16480"/>
    <w:rsid w:val="00B16F0C"/>
    <w:rsid w:val="00B2165C"/>
    <w:rsid w:val="00B24AE2"/>
    <w:rsid w:val="00B24D3E"/>
    <w:rsid w:val="00B26AB9"/>
    <w:rsid w:val="00B27A72"/>
    <w:rsid w:val="00B32034"/>
    <w:rsid w:val="00B33E5A"/>
    <w:rsid w:val="00B34316"/>
    <w:rsid w:val="00B361FF"/>
    <w:rsid w:val="00B36DF0"/>
    <w:rsid w:val="00B426C0"/>
    <w:rsid w:val="00B46E93"/>
    <w:rsid w:val="00B47059"/>
    <w:rsid w:val="00B52582"/>
    <w:rsid w:val="00B5522B"/>
    <w:rsid w:val="00B55B57"/>
    <w:rsid w:val="00B60FD7"/>
    <w:rsid w:val="00B6250A"/>
    <w:rsid w:val="00B64CFB"/>
    <w:rsid w:val="00B67414"/>
    <w:rsid w:val="00B67A88"/>
    <w:rsid w:val="00B705B3"/>
    <w:rsid w:val="00B70DB1"/>
    <w:rsid w:val="00B70F99"/>
    <w:rsid w:val="00B71879"/>
    <w:rsid w:val="00B75786"/>
    <w:rsid w:val="00B771A3"/>
    <w:rsid w:val="00B77C52"/>
    <w:rsid w:val="00B808C0"/>
    <w:rsid w:val="00B83D40"/>
    <w:rsid w:val="00B86F8F"/>
    <w:rsid w:val="00B906D1"/>
    <w:rsid w:val="00B91C9A"/>
    <w:rsid w:val="00B94651"/>
    <w:rsid w:val="00BA0C03"/>
    <w:rsid w:val="00BA1CF7"/>
    <w:rsid w:val="00BA20AA"/>
    <w:rsid w:val="00BA63FF"/>
    <w:rsid w:val="00BA6E53"/>
    <w:rsid w:val="00BB1F81"/>
    <w:rsid w:val="00BB3443"/>
    <w:rsid w:val="00BB6BA7"/>
    <w:rsid w:val="00BC21D1"/>
    <w:rsid w:val="00BC2CC5"/>
    <w:rsid w:val="00BC6E29"/>
    <w:rsid w:val="00BD4425"/>
    <w:rsid w:val="00BD5464"/>
    <w:rsid w:val="00BD6696"/>
    <w:rsid w:val="00BD6CB6"/>
    <w:rsid w:val="00BD7CFD"/>
    <w:rsid w:val="00BE0667"/>
    <w:rsid w:val="00BE1041"/>
    <w:rsid w:val="00BE1697"/>
    <w:rsid w:val="00BE6B0A"/>
    <w:rsid w:val="00BF0BB0"/>
    <w:rsid w:val="00BF1801"/>
    <w:rsid w:val="00BF2C0D"/>
    <w:rsid w:val="00C033E5"/>
    <w:rsid w:val="00C034AF"/>
    <w:rsid w:val="00C201FA"/>
    <w:rsid w:val="00C21E3E"/>
    <w:rsid w:val="00C2418F"/>
    <w:rsid w:val="00C24886"/>
    <w:rsid w:val="00C250DB"/>
    <w:rsid w:val="00C25B49"/>
    <w:rsid w:val="00C25C46"/>
    <w:rsid w:val="00C3172A"/>
    <w:rsid w:val="00C323B1"/>
    <w:rsid w:val="00C32510"/>
    <w:rsid w:val="00C33D77"/>
    <w:rsid w:val="00C3670E"/>
    <w:rsid w:val="00C36A0C"/>
    <w:rsid w:val="00C408FD"/>
    <w:rsid w:val="00C4306A"/>
    <w:rsid w:val="00C45FA1"/>
    <w:rsid w:val="00C4678E"/>
    <w:rsid w:val="00C503EB"/>
    <w:rsid w:val="00C5043D"/>
    <w:rsid w:val="00C52BF6"/>
    <w:rsid w:val="00C60555"/>
    <w:rsid w:val="00C627DB"/>
    <w:rsid w:val="00C71944"/>
    <w:rsid w:val="00C73871"/>
    <w:rsid w:val="00C73ED1"/>
    <w:rsid w:val="00C73FBE"/>
    <w:rsid w:val="00C77DF7"/>
    <w:rsid w:val="00C81881"/>
    <w:rsid w:val="00C83397"/>
    <w:rsid w:val="00C85DBB"/>
    <w:rsid w:val="00C869A6"/>
    <w:rsid w:val="00C90EDC"/>
    <w:rsid w:val="00C920ED"/>
    <w:rsid w:val="00C92E35"/>
    <w:rsid w:val="00C9371E"/>
    <w:rsid w:val="00CA130C"/>
    <w:rsid w:val="00CA40AC"/>
    <w:rsid w:val="00CA5608"/>
    <w:rsid w:val="00CB2758"/>
    <w:rsid w:val="00CC009E"/>
    <w:rsid w:val="00CC0D2D"/>
    <w:rsid w:val="00CD0CD9"/>
    <w:rsid w:val="00CD5650"/>
    <w:rsid w:val="00CD68A7"/>
    <w:rsid w:val="00CD6DDB"/>
    <w:rsid w:val="00CD7EF9"/>
    <w:rsid w:val="00CE5657"/>
    <w:rsid w:val="00CE6298"/>
    <w:rsid w:val="00CF4995"/>
    <w:rsid w:val="00D0124C"/>
    <w:rsid w:val="00D024BB"/>
    <w:rsid w:val="00D06FB9"/>
    <w:rsid w:val="00D133F8"/>
    <w:rsid w:val="00D1463B"/>
    <w:rsid w:val="00D14A3E"/>
    <w:rsid w:val="00D1672E"/>
    <w:rsid w:val="00D20676"/>
    <w:rsid w:val="00D209B0"/>
    <w:rsid w:val="00D209F4"/>
    <w:rsid w:val="00D26036"/>
    <w:rsid w:val="00D27BE5"/>
    <w:rsid w:val="00D32C55"/>
    <w:rsid w:val="00D341C6"/>
    <w:rsid w:val="00D41488"/>
    <w:rsid w:val="00D45CED"/>
    <w:rsid w:val="00D54315"/>
    <w:rsid w:val="00D570E9"/>
    <w:rsid w:val="00D635C1"/>
    <w:rsid w:val="00D662B1"/>
    <w:rsid w:val="00D74796"/>
    <w:rsid w:val="00D7638C"/>
    <w:rsid w:val="00D866FF"/>
    <w:rsid w:val="00D868A1"/>
    <w:rsid w:val="00D92072"/>
    <w:rsid w:val="00D9392C"/>
    <w:rsid w:val="00D93DBD"/>
    <w:rsid w:val="00DA0EE5"/>
    <w:rsid w:val="00DA0EF8"/>
    <w:rsid w:val="00DB0379"/>
    <w:rsid w:val="00DB3909"/>
    <w:rsid w:val="00DB6D75"/>
    <w:rsid w:val="00DB71E6"/>
    <w:rsid w:val="00DB7E70"/>
    <w:rsid w:val="00DC0226"/>
    <w:rsid w:val="00DC3AB3"/>
    <w:rsid w:val="00DD5CAC"/>
    <w:rsid w:val="00DE009B"/>
    <w:rsid w:val="00DE4E41"/>
    <w:rsid w:val="00DE5BF2"/>
    <w:rsid w:val="00DE6825"/>
    <w:rsid w:val="00DF222B"/>
    <w:rsid w:val="00DF24E6"/>
    <w:rsid w:val="00DF28FF"/>
    <w:rsid w:val="00DF5643"/>
    <w:rsid w:val="00DF5C38"/>
    <w:rsid w:val="00DF5E97"/>
    <w:rsid w:val="00E00884"/>
    <w:rsid w:val="00E02BD3"/>
    <w:rsid w:val="00E04E7D"/>
    <w:rsid w:val="00E052B2"/>
    <w:rsid w:val="00E05372"/>
    <w:rsid w:val="00E1490E"/>
    <w:rsid w:val="00E205F9"/>
    <w:rsid w:val="00E22D54"/>
    <w:rsid w:val="00E23DCA"/>
    <w:rsid w:val="00E253D3"/>
    <w:rsid w:val="00E3090D"/>
    <w:rsid w:val="00E34C51"/>
    <w:rsid w:val="00E3716B"/>
    <w:rsid w:val="00E44A68"/>
    <w:rsid w:val="00E50D97"/>
    <w:rsid w:val="00E5323B"/>
    <w:rsid w:val="00E53A55"/>
    <w:rsid w:val="00E53D07"/>
    <w:rsid w:val="00E53DA8"/>
    <w:rsid w:val="00E60280"/>
    <w:rsid w:val="00E62EB2"/>
    <w:rsid w:val="00E66D5E"/>
    <w:rsid w:val="00E70488"/>
    <w:rsid w:val="00E72AC3"/>
    <w:rsid w:val="00E73853"/>
    <w:rsid w:val="00E77455"/>
    <w:rsid w:val="00E8002B"/>
    <w:rsid w:val="00E8503F"/>
    <w:rsid w:val="00E86141"/>
    <w:rsid w:val="00E8749E"/>
    <w:rsid w:val="00E878E9"/>
    <w:rsid w:val="00E90C01"/>
    <w:rsid w:val="00E91AD3"/>
    <w:rsid w:val="00E95C40"/>
    <w:rsid w:val="00E97CC3"/>
    <w:rsid w:val="00EA1B05"/>
    <w:rsid w:val="00EA486E"/>
    <w:rsid w:val="00EA4BDA"/>
    <w:rsid w:val="00EA518D"/>
    <w:rsid w:val="00EA7AE8"/>
    <w:rsid w:val="00EC0D1E"/>
    <w:rsid w:val="00EC2DA1"/>
    <w:rsid w:val="00EC383A"/>
    <w:rsid w:val="00EC57E5"/>
    <w:rsid w:val="00EC7116"/>
    <w:rsid w:val="00ED1256"/>
    <w:rsid w:val="00ED224C"/>
    <w:rsid w:val="00ED660A"/>
    <w:rsid w:val="00EE0694"/>
    <w:rsid w:val="00EE0ACC"/>
    <w:rsid w:val="00EE28CD"/>
    <w:rsid w:val="00EE5B2D"/>
    <w:rsid w:val="00EE69BA"/>
    <w:rsid w:val="00EF0CE2"/>
    <w:rsid w:val="00EF3D62"/>
    <w:rsid w:val="00EF4EA7"/>
    <w:rsid w:val="00EF6517"/>
    <w:rsid w:val="00EF6A56"/>
    <w:rsid w:val="00F00D94"/>
    <w:rsid w:val="00F021C7"/>
    <w:rsid w:val="00F12D94"/>
    <w:rsid w:val="00F16011"/>
    <w:rsid w:val="00F23D9D"/>
    <w:rsid w:val="00F30E7F"/>
    <w:rsid w:val="00F31708"/>
    <w:rsid w:val="00F31AC9"/>
    <w:rsid w:val="00F34150"/>
    <w:rsid w:val="00F35F25"/>
    <w:rsid w:val="00F3794D"/>
    <w:rsid w:val="00F40A95"/>
    <w:rsid w:val="00F41555"/>
    <w:rsid w:val="00F43340"/>
    <w:rsid w:val="00F44639"/>
    <w:rsid w:val="00F44E3E"/>
    <w:rsid w:val="00F45CDB"/>
    <w:rsid w:val="00F464BE"/>
    <w:rsid w:val="00F57B0C"/>
    <w:rsid w:val="00F60204"/>
    <w:rsid w:val="00F609CB"/>
    <w:rsid w:val="00F60C31"/>
    <w:rsid w:val="00F6200E"/>
    <w:rsid w:val="00F6349D"/>
    <w:rsid w:val="00F6374D"/>
    <w:rsid w:val="00F67084"/>
    <w:rsid w:val="00F670E2"/>
    <w:rsid w:val="00F72C77"/>
    <w:rsid w:val="00F730BA"/>
    <w:rsid w:val="00F7335F"/>
    <w:rsid w:val="00F75B9B"/>
    <w:rsid w:val="00F772E9"/>
    <w:rsid w:val="00F80177"/>
    <w:rsid w:val="00F80E26"/>
    <w:rsid w:val="00F828F6"/>
    <w:rsid w:val="00F82C91"/>
    <w:rsid w:val="00F83FC2"/>
    <w:rsid w:val="00F840C5"/>
    <w:rsid w:val="00F851CC"/>
    <w:rsid w:val="00F90AFB"/>
    <w:rsid w:val="00F95861"/>
    <w:rsid w:val="00FA00D4"/>
    <w:rsid w:val="00FA0695"/>
    <w:rsid w:val="00FA1A99"/>
    <w:rsid w:val="00FA202A"/>
    <w:rsid w:val="00FA3339"/>
    <w:rsid w:val="00FA3FA4"/>
    <w:rsid w:val="00FB0ABD"/>
    <w:rsid w:val="00FB1EE3"/>
    <w:rsid w:val="00FB66F1"/>
    <w:rsid w:val="00FB77C6"/>
    <w:rsid w:val="00FC050F"/>
    <w:rsid w:val="00FC20C7"/>
    <w:rsid w:val="00FD4CB7"/>
    <w:rsid w:val="00FD6DE9"/>
    <w:rsid w:val="00FE4DD8"/>
    <w:rsid w:val="00FE6205"/>
    <w:rsid w:val="00FE7291"/>
    <w:rsid w:val="00FF07BD"/>
    <w:rsid w:val="00FF0A70"/>
    <w:rsid w:val="00FF66E4"/>
    <w:rsid w:val="00FF6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06C909"/>
  <w15:docId w15:val="{352D7E2D-5FE2-479C-9E0E-1CDF7ABE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686420"/>
    <w:pPr>
      <w:ind w:left="720"/>
      <w:contextualSpacing/>
    </w:pPr>
  </w:style>
  <w:style w:type="character" w:styleId="CommentReference">
    <w:name w:val="annotation reference"/>
    <w:basedOn w:val="DefaultParagraphFont"/>
    <w:uiPriority w:val="99"/>
    <w:semiHidden/>
    <w:unhideWhenUsed/>
    <w:rsid w:val="00224D3B"/>
    <w:rPr>
      <w:sz w:val="16"/>
      <w:szCs w:val="16"/>
    </w:rPr>
  </w:style>
  <w:style w:type="paragraph" w:styleId="CommentText">
    <w:name w:val="annotation text"/>
    <w:basedOn w:val="Normal"/>
    <w:link w:val="CommentTextChar"/>
    <w:uiPriority w:val="99"/>
    <w:semiHidden/>
    <w:unhideWhenUsed/>
    <w:rsid w:val="00224D3B"/>
    <w:pPr>
      <w:spacing w:line="240" w:lineRule="auto"/>
    </w:pPr>
    <w:rPr>
      <w:sz w:val="20"/>
      <w:szCs w:val="20"/>
    </w:rPr>
  </w:style>
  <w:style w:type="character" w:customStyle="1" w:styleId="CommentTextChar">
    <w:name w:val="Comment Text Char"/>
    <w:basedOn w:val="DefaultParagraphFont"/>
    <w:link w:val="CommentText"/>
    <w:uiPriority w:val="99"/>
    <w:semiHidden/>
    <w:rsid w:val="00224D3B"/>
    <w:rPr>
      <w:sz w:val="20"/>
      <w:szCs w:val="20"/>
    </w:rPr>
  </w:style>
  <w:style w:type="paragraph" w:styleId="CommentSubject">
    <w:name w:val="annotation subject"/>
    <w:basedOn w:val="CommentText"/>
    <w:next w:val="CommentText"/>
    <w:link w:val="CommentSubjectChar"/>
    <w:uiPriority w:val="99"/>
    <w:semiHidden/>
    <w:unhideWhenUsed/>
    <w:rsid w:val="00224D3B"/>
    <w:rPr>
      <w:b/>
      <w:bCs/>
    </w:rPr>
  </w:style>
  <w:style w:type="character" w:customStyle="1" w:styleId="CommentSubjectChar">
    <w:name w:val="Comment Subject Char"/>
    <w:basedOn w:val="CommentTextChar"/>
    <w:link w:val="CommentSubject"/>
    <w:uiPriority w:val="99"/>
    <w:semiHidden/>
    <w:rsid w:val="00224D3B"/>
    <w:rPr>
      <w:b/>
      <w:bCs/>
      <w:sz w:val="20"/>
      <w:szCs w:val="20"/>
    </w:rPr>
  </w:style>
  <w:style w:type="character" w:customStyle="1" w:styleId="ListParagraphChar">
    <w:name w:val="List Paragraph Char"/>
    <w:link w:val="ListParagraph"/>
    <w:uiPriority w:val="34"/>
    <w:locked/>
    <w:rsid w:val="00224D3B"/>
  </w:style>
  <w:style w:type="paragraph" w:styleId="Revision">
    <w:name w:val="Revision"/>
    <w:hidden/>
    <w:uiPriority w:val="99"/>
    <w:semiHidden/>
    <w:rsid w:val="00FA1A99"/>
    <w:pPr>
      <w:spacing w:after="0" w:line="240" w:lineRule="auto"/>
    </w:pPr>
  </w:style>
  <w:style w:type="paragraph" w:styleId="NoSpacing">
    <w:name w:val="No Spacing"/>
    <w:uiPriority w:val="1"/>
    <w:qFormat/>
    <w:rsid w:val="007E306C"/>
    <w:pPr>
      <w:spacing w:after="0" w:line="240" w:lineRule="auto"/>
    </w:pPr>
  </w:style>
  <w:style w:type="paragraph" w:styleId="FootnoteText">
    <w:name w:val="footnote text"/>
    <w:basedOn w:val="Normal"/>
    <w:link w:val="FootnoteTextChar"/>
    <w:uiPriority w:val="99"/>
    <w:semiHidden/>
    <w:unhideWhenUsed/>
    <w:rsid w:val="00341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0FB"/>
    <w:rPr>
      <w:sz w:val="20"/>
      <w:szCs w:val="20"/>
    </w:rPr>
  </w:style>
  <w:style w:type="character" w:styleId="FootnoteReference">
    <w:name w:val="footnote reference"/>
    <w:basedOn w:val="DefaultParagraphFont"/>
    <w:uiPriority w:val="99"/>
    <w:semiHidden/>
    <w:unhideWhenUsed/>
    <w:rsid w:val="00341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259340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23AC4-CC0B-40AD-9043-F6A3DAB8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13131</Words>
  <Characters>7486</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cp:keywords/>
  <dc:description/>
  <cp:lastModifiedBy>Egita Sāre</cp:lastModifiedBy>
  <cp:revision>52</cp:revision>
  <cp:lastPrinted>2018-06-14T09:11:00Z</cp:lastPrinted>
  <dcterms:created xsi:type="dcterms:W3CDTF">2018-06-26T06:11:00Z</dcterms:created>
  <dcterms:modified xsi:type="dcterms:W3CDTF">2018-07-02T08:20:00Z</dcterms:modified>
</cp:coreProperties>
</file>