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94867" w14:textId="2A3AAD7E" w:rsidR="0008554F" w:rsidRDefault="007C790D" w:rsidP="00C904F5">
      <w:pPr>
        <w:shd w:val="clear" w:color="auto" w:fill="FFFFFF"/>
        <w:spacing w:line="240" w:lineRule="auto"/>
        <w:jc w:val="right"/>
        <w:rPr>
          <w:rFonts w:ascii="Times New Roman" w:eastAsia="Times New Roman" w:hAnsi="Times New Roman" w:cs="Times New Roman"/>
          <w:sz w:val="28"/>
          <w:szCs w:val="28"/>
          <w:lang w:eastAsia="lv-LV"/>
        </w:rPr>
      </w:pPr>
      <w:bookmarkStart w:id="0" w:name="_GoBack"/>
      <w:bookmarkEnd w:id="0"/>
      <w:r>
        <w:rPr>
          <w:rFonts w:ascii="Times New Roman" w:eastAsia="Times New Roman" w:hAnsi="Times New Roman" w:cs="Times New Roman"/>
          <w:sz w:val="28"/>
          <w:szCs w:val="28"/>
          <w:lang w:eastAsia="lv-LV"/>
        </w:rPr>
        <w:t>Likump</w:t>
      </w:r>
      <w:r w:rsidR="00C904F5" w:rsidRPr="00C904F5">
        <w:rPr>
          <w:rFonts w:ascii="Times New Roman" w:eastAsia="Times New Roman" w:hAnsi="Times New Roman" w:cs="Times New Roman"/>
          <w:sz w:val="28"/>
          <w:szCs w:val="28"/>
          <w:lang w:eastAsia="lv-LV"/>
        </w:rPr>
        <w:t>rojekts</w:t>
      </w:r>
    </w:p>
    <w:p w14:paraId="1851C026" w14:textId="1A601EE4" w:rsidR="0008554F" w:rsidRDefault="00C904F5" w:rsidP="00C904F5">
      <w:pPr>
        <w:shd w:val="clear" w:color="auto" w:fill="FFFFFF"/>
        <w:spacing w:line="240" w:lineRule="auto"/>
        <w:jc w:val="center"/>
        <w:rPr>
          <w:rFonts w:ascii="Times New Roman" w:eastAsia="Times New Roman" w:hAnsi="Times New Roman" w:cs="Times New Roman"/>
          <w:b/>
          <w:bCs/>
          <w:sz w:val="28"/>
          <w:szCs w:val="28"/>
          <w:lang w:eastAsia="lv-LV"/>
        </w:rPr>
      </w:pPr>
      <w:r w:rsidRPr="0089193F">
        <w:rPr>
          <w:rFonts w:ascii="Times New Roman" w:eastAsia="Times New Roman" w:hAnsi="Times New Roman" w:cs="Times New Roman"/>
          <w:b/>
          <w:sz w:val="28"/>
          <w:szCs w:val="28"/>
          <w:lang w:eastAsia="lv-LV"/>
        </w:rPr>
        <w:t xml:space="preserve">Grozījumi </w:t>
      </w:r>
      <w:r w:rsidR="007C790D">
        <w:rPr>
          <w:rFonts w:ascii="Times New Roman" w:eastAsia="Times New Roman" w:hAnsi="Times New Roman" w:cs="Times New Roman"/>
          <w:b/>
          <w:sz w:val="28"/>
          <w:szCs w:val="28"/>
          <w:lang w:eastAsia="lv-LV"/>
        </w:rPr>
        <w:t>Darba aizsardzības likumā</w:t>
      </w:r>
    </w:p>
    <w:p w14:paraId="5FF5FE58" w14:textId="77777777" w:rsidR="00C904F5" w:rsidRPr="00C904F5" w:rsidRDefault="00C904F5" w:rsidP="00C904F5">
      <w:pPr>
        <w:shd w:val="clear" w:color="auto" w:fill="FFFFFF"/>
        <w:spacing w:after="0" w:line="240" w:lineRule="auto"/>
        <w:jc w:val="both"/>
        <w:rPr>
          <w:rFonts w:ascii="Times New Roman" w:eastAsia="Times New Roman" w:hAnsi="Times New Roman" w:cs="Times New Roman"/>
          <w:bCs/>
          <w:sz w:val="28"/>
          <w:szCs w:val="28"/>
          <w:lang w:eastAsia="lv-LV"/>
        </w:rPr>
      </w:pPr>
      <w:bookmarkStart w:id="1" w:name="n1"/>
      <w:bookmarkEnd w:id="1"/>
    </w:p>
    <w:p w14:paraId="7B2B4E28" w14:textId="74F69C8C" w:rsidR="00431914" w:rsidRPr="0089193F" w:rsidRDefault="00431914" w:rsidP="00525F2A">
      <w:pPr>
        <w:pStyle w:val="Sarakstarindkopa"/>
        <w:shd w:val="clear" w:color="auto" w:fill="FFFFFF"/>
        <w:spacing w:after="0" w:line="240" w:lineRule="auto"/>
        <w:ind w:left="0" w:firstLine="709"/>
        <w:jc w:val="both"/>
        <w:rPr>
          <w:rFonts w:ascii="Times New Roman" w:eastAsia="Times New Roman" w:hAnsi="Times New Roman" w:cs="Times New Roman"/>
          <w:bCs/>
          <w:sz w:val="28"/>
          <w:szCs w:val="28"/>
          <w:lang w:eastAsia="lv-LV"/>
        </w:rPr>
      </w:pPr>
      <w:r w:rsidRPr="0089193F">
        <w:rPr>
          <w:rFonts w:ascii="Times New Roman" w:eastAsia="Times New Roman" w:hAnsi="Times New Roman" w:cs="Times New Roman"/>
          <w:bCs/>
          <w:sz w:val="28"/>
          <w:szCs w:val="28"/>
          <w:lang w:eastAsia="lv-LV"/>
        </w:rPr>
        <w:t xml:space="preserve">Izdarīt </w:t>
      </w:r>
      <w:r w:rsidR="007C790D">
        <w:rPr>
          <w:rFonts w:ascii="Times New Roman" w:eastAsia="Times New Roman" w:hAnsi="Times New Roman" w:cs="Times New Roman"/>
          <w:sz w:val="28"/>
          <w:szCs w:val="28"/>
          <w:lang w:eastAsia="lv-LV"/>
        </w:rPr>
        <w:t>Darba aizsardzības likumā</w:t>
      </w:r>
      <w:r w:rsidR="00C904F5" w:rsidRPr="0089193F">
        <w:rPr>
          <w:rFonts w:ascii="Times New Roman" w:eastAsia="Times New Roman" w:hAnsi="Times New Roman" w:cs="Times New Roman"/>
          <w:bCs/>
          <w:sz w:val="28"/>
          <w:szCs w:val="28"/>
          <w:lang w:eastAsia="lv-LV"/>
        </w:rPr>
        <w:t xml:space="preserve"> (</w:t>
      </w:r>
      <w:r w:rsidRPr="0089193F">
        <w:rPr>
          <w:rFonts w:ascii="Times New Roman" w:eastAsia="Times New Roman" w:hAnsi="Times New Roman" w:cs="Times New Roman"/>
          <w:bCs/>
          <w:sz w:val="28"/>
          <w:szCs w:val="28"/>
          <w:lang w:eastAsia="lv-LV"/>
        </w:rPr>
        <w:t xml:space="preserve">Latvijas </w:t>
      </w:r>
      <w:r w:rsidR="007C790D">
        <w:rPr>
          <w:rFonts w:ascii="Times New Roman" w:eastAsia="Times New Roman" w:hAnsi="Times New Roman" w:cs="Times New Roman"/>
          <w:bCs/>
          <w:sz w:val="28"/>
          <w:szCs w:val="28"/>
          <w:lang w:eastAsia="lv-LV"/>
        </w:rPr>
        <w:t xml:space="preserve">Republikas Saeimas un Ministru Kabineta Ziņotājs, </w:t>
      </w:r>
      <w:r w:rsidRPr="0089193F">
        <w:rPr>
          <w:rFonts w:ascii="Times New Roman" w:eastAsia="Times New Roman" w:hAnsi="Times New Roman" w:cs="Times New Roman"/>
          <w:bCs/>
          <w:sz w:val="28"/>
          <w:szCs w:val="28"/>
          <w:lang w:eastAsia="lv-LV"/>
        </w:rPr>
        <w:t>200</w:t>
      </w:r>
      <w:r w:rsidR="007C790D">
        <w:rPr>
          <w:rFonts w:ascii="Times New Roman" w:eastAsia="Times New Roman" w:hAnsi="Times New Roman" w:cs="Times New Roman"/>
          <w:bCs/>
          <w:sz w:val="28"/>
          <w:szCs w:val="28"/>
          <w:lang w:eastAsia="lv-LV"/>
        </w:rPr>
        <w:t>1, 15</w:t>
      </w:r>
      <w:r w:rsidRPr="0089193F">
        <w:rPr>
          <w:rFonts w:ascii="Times New Roman" w:eastAsia="Times New Roman" w:hAnsi="Times New Roman" w:cs="Times New Roman"/>
          <w:bCs/>
          <w:sz w:val="28"/>
          <w:szCs w:val="28"/>
          <w:lang w:eastAsia="lv-LV"/>
        </w:rPr>
        <w:t>.</w:t>
      </w:r>
      <w:r w:rsidR="00E42C91">
        <w:rPr>
          <w:rFonts w:ascii="Times New Roman" w:eastAsia="Times New Roman" w:hAnsi="Times New Roman" w:cs="Times New Roman"/>
          <w:bCs/>
          <w:sz w:val="28"/>
          <w:szCs w:val="28"/>
          <w:lang w:eastAsia="lv-LV"/>
        </w:rPr>
        <w:t> </w:t>
      </w:r>
      <w:r w:rsidR="00A003D5">
        <w:rPr>
          <w:rFonts w:ascii="Times New Roman" w:eastAsia="Times New Roman" w:hAnsi="Times New Roman" w:cs="Times New Roman"/>
          <w:bCs/>
          <w:sz w:val="28"/>
          <w:szCs w:val="28"/>
          <w:lang w:eastAsia="lv-LV"/>
        </w:rPr>
        <w:t>nr.; 2004</w:t>
      </w:r>
      <w:r w:rsidRPr="0089193F">
        <w:rPr>
          <w:rFonts w:ascii="Times New Roman" w:eastAsia="Times New Roman" w:hAnsi="Times New Roman" w:cs="Times New Roman"/>
          <w:bCs/>
          <w:sz w:val="28"/>
          <w:szCs w:val="28"/>
          <w:lang w:eastAsia="lv-LV"/>
        </w:rPr>
        <w:t xml:space="preserve">, </w:t>
      </w:r>
      <w:r w:rsidR="00A003D5">
        <w:rPr>
          <w:rFonts w:ascii="Times New Roman" w:eastAsia="Times New Roman" w:hAnsi="Times New Roman" w:cs="Times New Roman"/>
          <w:bCs/>
          <w:sz w:val="28"/>
          <w:szCs w:val="28"/>
          <w:lang w:eastAsia="lv-LV"/>
        </w:rPr>
        <w:t>2</w:t>
      </w:r>
      <w:r w:rsidRPr="0089193F">
        <w:rPr>
          <w:rFonts w:ascii="Times New Roman" w:eastAsia="Times New Roman" w:hAnsi="Times New Roman" w:cs="Times New Roman"/>
          <w:bCs/>
          <w:sz w:val="28"/>
          <w:szCs w:val="28"/>
          <w:lang w:eastAsia="lv-LV"/>
        </w:rPr>
        <w:t>.</w:t>
      </w:r>
      <w:r w:rsidR="00E42C91">
        <w:rPr>
          <w:rFonts w:ascii="Times New Roman" w:eastAsia="Times New Roman" w:hAnsi="Times New Roman" w:cs="Times New Roman"/>
          <w:bCs/>
          <w:sz w:val="28"/>
          <w:szCs w:val="28"/>
          <w:lang w:eastAsia="lv-LV"/>
        </w:rPr>
        <w:t xml:space="preserve"> </w:t>
      </w:r>
      <w:r w:rsidR="00A003D5">
        <w:rPr>
          <w:rFonts w:ascii="Times New Roman" w:eastAsia="Times New Roman" w:hAnsi="Times New Roman" w:cs="Times New Roman"/>
          <w:bCs/>
          <w:sz w:val="28"/>
          <w:szCs w:val="28"/>
          <w:lang w:eastAsia="lv-LV"/>
        </w:rPr>
        <w:t>nr.; 2005</w:t>
      </w:r>
      <w:r w:rsidRPr="0089193F">
        <w:rPr>
          <w:rFonts w:ascii="Times New Roman" w:eastAsia="Times New Roman" w:hAnsi="Times New Roman" w:cs="Times New Roman"/>
          <w:bCs/>
          <w:sz w:val="28"/>
          <w:szCs w:val="28"/>
          <w:lang w:eastAsia="lv-LV"/>
        </w:rPr>
        <w:t xml:space="preserve">, </w:t>
      </w:r>
      <w:r w:rsidR="00A003D5">
        <w:rPr>
          <w:rFonts w:ascii="Times New Roman" w:eastAsia="Times New Roman" w:hAnsi="Times New Roman" w:cs="Times New Roman"/>
          <w:bCs/>
          <w:sz w:val="28"/>
          <w:szCs w:val="28"/>
          <w:lang w:eastAsia="lv-LV"/>
        </w:rPr>
        <w:t>2</w:t>
      </w:r>
      <w:r w:rsidRPr="0089193F">
        <w:rPr>
          <w:rFonts w:ascii="Times New Roman" w:eastAsia="Times New Roman" w:hAnsi="Times New Roman" w:cs="Times New Roman"/>
          <w:bCs/>
          <w:sz w:val="28"/>
          <w:szCs w:val="28"/>
          <w:lang w:eastAsia="lv-LV"/>
        </w:rPr>
        <w:t>.</w:t>
      </w:r>
      <w:r w:rsidR="001E252D">
        <w:rPr>
          <w:rFonts w:ascii="Times New Roman" w:eastAsia="Times New Roman" w:hAnsi="Times New Roman" w:cs="Times New Roman"/>
          <w:bCs/>
          <w:sz w:val="28"/>
          <w:szCs w:val="28"/>
          <w:lang w:eastAsia="lv-LV"/>
        </w:rPr>
        <w:t xml:space="preserve"> </w:t>
      </w:r>
      <w:r w:rsidR="00BF272F">
        <w:rPr>
          <w:rFonts w:ascii="Times New Roman" w:eastAsia="Times New Roman" w:hAnsi="Times New Roman" w:cs="Times New Roman"/>
          <w:bCs/>
          <w:sz w:val="28"/>
          <w:szCs w:val="28"/>
          <w:lang w:eastAsia="lv-LV"/>
        </w:rPr>
        <w:t>nr.</w:t>
      </w:r>
      <w:r w:rsidR="00A003D5">
        <w:rPr>
          <w:rFonts w:ascii="Times New Roman" w:eastAsia="Times New Roman" w:hAnsi="Times New Roman" w:cs="Times New Roman"/>
          <w:bCs/>
          <w:sz w:val="28"/>
          <w:szCs w:val="28"/>
          <w:lang w:eastAsia="lv-LV"/>
        </w:rPr>
        <w:t>;</w:t>
      </w:r>
      <w:r w:rsidR="00E42C91">
        <w:rPr>
          <w:rFonts w:ascii="Times New Roman" w:eastAsia="Times New Roman" w:hAnsi="Times New Roman" w:cs="Times New Roman"/>
          <w:bCs/>
          <w:sz w:val="28"/>
          <w:szCs w:val="28"/>
          <w:lang w:eastAsia="lv-LV"/>
        </w:rPr>
        <w:t xml:space="preserve"> </w:t>
      </w:r>
      <w:r w:rsidR="00A003D5">
        <w:rPr>
          <w:rFonts w:ascii="Times New Roman" w:eastAsia="Times New Roman" w:hAnsi="Times New Roman" w:cs="Times New Roman"/>
          <w:bCs/>
          <w:sz w:val="28"/>
          <w:szCs w:val="28"/>
          <w:lang w:eastAsia="lv-LV"/>
        </w:rPr>
        <w:t>Latvijas Vēstnesis</w:t>
      </w:r>
      <w:r w:rsidR="00BF272F">
        <w:rPr>
          <w:rFonts w:ascii="Times New Roman" w:eastAsia="Times New Roman" w:hAnsi="Times New Roman" w:cs="Times New Roman"/>
          <w:bCs/>
          <w:sz w:val="28"/>
          <w:szCs w:val="28"/>
          <w:lang w:eastAsia="lv-LV"/>
        </w:rPr>
        <w:t>,</w:t>
      </w:r>
      <w:r w:rsidR="00A003D5">
        <w:rPr>
          <w:rFonts w:ascii="Times New Roman" w:eastAsia="Times New Roman" w:hAnsi="Times New Roman" w:cs="Times New Roman"/>
          <w:bCs/>
          <w:sz w:val="28"/>
          <w:szCs w:val="28"/>
          <w:lang w:eastAsia="lv-LV"/>
        </w:rPr>
        <w:t xml:space="preserve"> </w:t>
      </w:r>
      <w:r w:rsidRPr="0089193F">
        <w:rPr>
          <w:rFonts w:ascii="Times New Roman" w:eastAsia="Times New Roman" w:hAnsi="Times New Roman" w:cs="Times New Roman"/>
          <w:bCs/>
          <w:sz w:val="28"/>
          <w:szCs w:val="28"/>
          <w:lang w:eastAsia="lv-LV"/>
        </w:rPr>
        <w:t>20</w:t>
      </w:r>
      <w:r w:rsidR="00A003D5">
        <w:rPr>
          <w:rFonts w:ascii="Times New Roman" w:eastAsia="Times New Roman" w:hAnsi="Times New Roman" w:cs="Times New Roman"/>
          <w:bCs/>
          <w:sz w:val="28"/>
          <w:szCs w:val="28"/>
          <w:lang w:eastAsia="lv-LV"/>
        </w:rPr>
        <w:t>10, 5</w:t>
      </w:r>
      <w:r w:rsidRPr="0089193F">
        <w:rPr>
          <w:rFonts w:ascii="Times New Roman" w:eastAsia="Times New Roman" w:hAnsi="Times New Roman" w:cs="Times New Roman"/>
          <w:bCs/>
          <w:sz w:val="28"/>
          <w:szCs w:val="28"/>
          <w:lang w:eastAsia="lv-LV"/>
        </w:rPr>
        <w:t>9.</w:t>
      </w:r>
      <w:r w:rsidR="00E42C91">
        <w:rPr>
          <w:rFonts w:ascii="Times New Roman" w:eastAsia="Times New Roman" w:hAnsi="Times New Roman" w:cs="Times New Roman"/>
          <w:bCs/>
          <w:sz w:val="28"/>
          <w:szCs w:val="28"/>
          <w:lang w:eastAsia="lv-LV"/>
        </w:rPr>
        <w:t> </w:t>
      </w:r>
      <w:r w:rsidRPr="0089193F">
        <w:rPr>
          <w:rFonts w:ascii="Times New Roman" w:eastAsia="Times New Roman" w:hAnsi="Times New Roman" w:cs="Times New Roman"/>
          <w:bCs/>
          <w:sz w:val="28"/>
          <w:szCs w:val="28"/>
          <w:lang w:eastAsia="lv-LV"/>
        </w:rPr>
        <w:t>nr.) šādus grozījumus:</w:t>
      </w:r>
    </w:p>
    <w:p w14:paraId="330F7C4B" w14:textId="36C75C5E" w:rsidR="00443147" w:rsidRDefault="00443147"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bookmarkStart w:id="2" w:name="p-243435"/>
      <w:bookmarkEnd w:id="2"/>
    </w:p>
    <w:p w14:paraId="0E93B55D" w14:textId="77777777" w:rsidR="005025A0" w:rsidRDefault="00EB19C3"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A445BF">
        <w:rPr>
          <w:rFonts w:ascii="Times New Roman" w:eastAsia="Times New Roman" w:hAnsi="Times New Roman" w:cs="Times New Roman"/>
          <w:sz w:val="28"/>
          <w:szCs w:val="28"/>
          <w:lang w:eastAsia="lv-LV"/>
        </w:rPr>
        <w:t>.</w:t>
      </w:r>
      <w:r w:rsidR="00A445BF" w:rsidRPr="0041420B">
        <w:rPr>
          <w:rFonts w:ascii="Times New Roman" w:eastAsia="Times New Roman" w:hAnsi="Times New Roman" w:cs="Times New Roman"/>
          <w:sz w:val="28"/>
          <w:szCs w:val="28"/>
          <w:lang w:eastAsia="lv-LV"/>
        </w:rPr>
        <w:t xml:space="preserve"> </w:t>
      </w:r>
      <w:r w:rsidR="005025A0">
        <w:rPr>
          <w:rFonts w:ascii="Times New Roman" w:eastAsia="Times New Roman" w:hAnsi="Times New Roman" w:cs="Times New Roman"/>
          <w:sz w:val="28"/>
          <w:szCs w:val="28"/>
          <w:lang w:eastAsia="lv-LV"/>
        </w:rPr>
        <w:t xml:space="preserve">1. pantā: </w:t>
      </w:r>
    </w:p>
    <w:p w14:paraId="74E5E999" w14:textId="77777777" w:rsidR="005025A0" w:rsidRDefault="005025A0" w:rsidP="00C904F5">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2D5A7567" w14:textId="044D12B9" w:rsidR="00A73D58" w:rsidRDefault="001E252D"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aizstāt</w:t>
      </w:r>
      <w:r w:rsidR="00A73D5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3. punktā</w:t>
      </w:r>
      <w:r w:rsidR="00A73D5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vārdu</w:t>
      </w:r>
      <w:r w:rsidR="00FC2AD4">
        <w:rPr>
          <w:rFonts w:ascii="Times New Roman" w:eastAsia="Times New Roman" w:hAnsi="Times New Roman" w:cs="Times New Roman"/>
          <w:sz w:val="28"/>
          <w:szCs w:val="28"/>
          <w:lang w:eastAsia="lv-LV"/>
        </w:rPr>
        <w:t xml:space="preserve"> “nodarbinātais” ar vārdiem “uz darba līguma vai dienesta attiecību pamata uzņēmumā</w:t>
      </w:r>
      <w:r>
        <w:rPr>
          <w:rFonts w:ascii="Times New Roman" w:eastAsia="Times New Roman" w:hAnsi="Times New Roman" w:cs="Times New Roman"/>
          <w:sz w:val="28"/>
          <w:szCs w:val="28"/>
          <w:lang w:eastAsia="lv-LV"/>
        </w:rPr>
        <w:t xml:space="preserve"> nodarbinātais</w:t>
      </w:r>
      <w:r w:rsidR="00FC2AD4">
        <w:rPr>
          <w:rFonts w:ascii="Times New Roman" w:eastAsia="Times New Roman" w:hAnsi="Times New Roman" w:cs="Times New Roman"/>
          <w:sz w:val="28"/>
          <w:szCs w:val="28"/>
          <w:lang w:eastAsia="lv-LV"/>
        </w:rPr>
        <w:t>”;</w:t>
      </w:r>
    </w:p>
    <w:p w14:paraId="0256AE8A" w14:textId="77777777" w:rsidR="00A73D58" w:rsidRDefault="00A73D58" w:rsidP="00C904F5">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69F3CF0C" w14:textId="1BD3F15E" w:rsidR="00A003D5" w:rsidRDefault="005025A0"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A73D58">
        <w:rPr>
          <w:rFonts w:ascii="Times New Roman" w:eastAsia="Times New Roman" w:hAnsi="Times New Roman" w:cs="Times New Roman"/>
          <w:sz w:val="28"/>
          <w:szCs w:val="28"/>
          <w:lang w:eastAsia="lv-LV"/>
        </w:rPr>
        <w:t xml:space="preserve">apildināt 10. punktu </w:t>
      </w:r>
      <w:r w:rsidR="00814FD4">
        <w:rPr>
          <w:rFonts w:ascii="Times New Roman" w:eastAsia="Times New Roman" w:hAnsi="Times New Roman" w:cs="Times New Roman"/>
          <w:sz w:val="28"/>
          <w:szCs w:val="28"/>
          <w:lang w:eastAsia="lv-LV"/>
        </w:rPr>
        <w:t>pēc</w:t>
      </w:r>
      <w:r w:rsidR="00A73D58">
        <w:rPr>
          <w:rFonts w:ascii="Times New Roman" w:eastAsia="Times New Roman" w:hAnsi="Times New Roman" w:cs="Times New Roman"/>
          <w:sz w:val="28"/>
          <w:szCs w:val="28"/>
          <w:lang w:eastAsia="lv-LV"/>
        </w:rPr>
        <w:t xml:space="preserve"> vārda “pamata” ar vārdiem “</w:t>
      </w:r>
      <w:r w:rsidR="00A73D58" w:rsidRPr="00A73D58">
        <w:rPr>
          <w:rFonts w:ascii="Times New Roman" w:eastAsia="Times New Roman" w:hAnsi="Times New Roman" w:cs="Times New Roman"/>
          <w:sz w:val="28"/>
          <w:szCs w:val="28"/>
          <w:lang w:eastAsia="lv-LV"/>
        </w:rPr>
        <w:t>kā ārpakalpojuma sniedzējs</w:t>
      </w:r>
      <w:r w:rsidR="00A73D58">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043DBC05" w14:textId="77777777" w:rsidR="00A73D58" w:rsidRDefault="00A73D58" w:rsidP="00C904F5">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60FAA3D0" w14:textId="574424F7" w:rsidR="00A73D58" w:rsidRDefault="005025A0" w:rsidP="004B05F3">
      <w:pPr>
        <w:shd w:val="clear" w:color="auto" w:fill="FFFFFF"/>
        <w:spacing w:after="0" w:line="293" w:lineRule="atLeast"/>
        <w:ind w:firstLine="6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A73D58">
        <w:rPr>
          <w:rFonts w:ascii="Times New Roman" w:eastAsia="Times New Roman" w:hAnsi="Times New Roman" w:cs="Times New Roman"/>
          <w:sz w:val="28"/>
          <w:szCs w:val="28"/>
          <w:lang w:eastAsia="lv-LV"/>
        </w:rPr>
        <w:t>zteikt 11. punktu šādā redakcijā:</w:t>
      </w:r>
    </w:p>
    <w:p w14:paraId="572592EE" w14:textId="2CDF526E" w:rsidR="00A73D58" w:rsidRPr="009C462F" w:rsidRDefault="009C462F" w:rsidP="00A73D58">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A73D58" w:rsidRPr="009C462F">
        <w:rPr>
          <w:rFonts w:ascii="Times New Roman" w:eastAsia="Times New Roman" w:hAnsi="Times New Roman" w:cs="Times New Roman"/>
          <w:sz w:val="28"/>
          <w:szCs w:val="28"/>
          <w:lang w:eastAsia="lv-LV"/>
        </w:rPr>
        <w:t>11) </w:t>
      </w:r>
      <w:r w:rsidR="00A73D58" w:rsidRPr="009C462F">
        <w:rPr>
          <w:rFonts w:ascii="Times New Roman" w:eastAsia="Times New Roman" w:hAnsi="Times New Roman" w:cs="Times New Roman"/>
          <w:b/>
          <w:bCs/>
          <w:sz w:val="28"/>
          <w:szCs w:val="28"/>
          <w:lang w:eastAsia="lv-LV"/>
        </w:rPr>
        <w:t>kompetents speciālists </w:t>
      </w:r>
      <w:r w:rsidR="00A73D58" w:rsidRPr="009C462F">
        <w:rPr>
          <w:rFonts w:ascii="Times New Roman" w:eastAsia="Times New Roman" w:hAnsi="Times New Roman" w:cs="Times New Roman"/>
          <w:sz w:val="28"/>
          <w:szCs w:val="28"/>
          <w:lang w:eastAsia="lv-LV"/>
        </w:rPr>
        <w:t>— speciālists, kurš uz attiecīga līguma pamata kā ārpakalpojuma sniedzējs veic</w:t>
      </w:r>
      <w:r w:rsidRPr="009C462F">
        <w:rPr>
          <w:rFonts w:ascii="Times New Roman" w:eastAsia="Times New Roman" w:hAnsi="Times New Roman" w:cs="Times New Roman"/>
          <w:sz w:val="28"/>
          <w:szCs w:val="28"/>
          <w:lang w:eastAsia="lv-LV"/>
        </w:rPr>
        <w:t xml:space="preserve"> </w:t>
      </w:r>
      <w:r w:rsidR="00A73D58" w:rsidRPr="009C462F">
        <w:rPr>
          <w:rFonts w:ascii="Times New Roman" w:eastAsia="Times New Roman" w:hAnsi="Times New Roman" w:cs="Times New Roman"/>
          <w:sz w:val="28"/>
          <w:szCs w:val="28"/>
          <w:lang w:eastAsia="lv-LV"/>
        </w:rPr>
        <w:t>darba vides iekšējo uzraudzību uzņēmumā un kura kompetence darba aizsardzības jautājumos novērtēta Ministru kabineta noteiktajā kārtībā</w:t>
      </w:r>
      <w:r w:rsidR="00BF272F">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r w:rsidR="00A73D58" w:rsidRPr="009C462F">
        <w:rPr>
          <w:rFonts w:ascii="Times New Roman" w:eastAsia="Times New Roman" w:hAnsi="Times New Roman" w:cs="Times New Roman"/>
          <w:sz w:val="28"/>
          <w:szCs w:val="28"/>
          <w:lang w:eastAsia="lv-LV"/>
        </w:rPr>
        <w:t>;</w:t>
      </w:r>
    </w:p>
    <w:p w14:paraId="6630149B" w14:textId="77777777" w:rsidR="00A73D58" w:rsidRDefault="00A73D58" w:rsidP="00C904F5">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0A6B5A4D" w14:textId="59FBCBFB" w:rsidR="00A73D58" w:rsidRDefault="005025A0" w:rsidP="004B05F3">
      <w:pPr>
        <w:shd w:val="clear" w:color="auto" w:fill="FFFFFF"/>
        <w:spacing w:after="0" w:line="293" w:lineRule="atLeast"/>
        <w:ind w:firstLine="6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A73D58">
        <w:rPr>
          <w:rFonts w:ascii="Times New Roman" w:eastAsia="Times New Roman" w:hAnsi="Times New Roman" w:cs="Times New Roman"/>
          <w:sz w:val="28"/>
          <w:szCs w:val="28"/>
          <w:lang w:eastAsia="lv-LV"/>
        </w:rPr>
        <w:t xml:space="preserve">apildināt </w:t>
      </w:r>
      <w:r w:rsidR="004B05F3">
        <w:rPr>
          <w:rFonts w:ascii="Times New Roman" w:eastAsia="Times New Roman" w:hAnsi="Times New Roman" w:cs="Times New Roman"/>
          <w:sz w:val="28"/>
          <w:szCs w:val="28"/>
          <w:lang w:eastAsia="lv-LV"/>
        </w:rPr>
        <w:t xml:space="preserve">pantu </w:t>
      </w:r>
      <w:r w:rsidR="00A73D58">
        <w:rPr>
          <w:rFonts w:ascii="Times New Roman" w:eastAsia="Times New Roman" w:hAnsi="Times New Roman" w:cs="Times New Roman"/>
          <w:sz w:val="28"/>
          <w:szCs w:val="28"/>
          <w:lang w:eastAsia="lv-LV"/>
        </w:rPr>
        <w:t xml:space="preserve">ar 20. un 21. punktu šādā redakcijā: </w:t>
      </w:r>
    </w:p>
    <w:p w14:paraId="2D658CE2" w14:textId="5F65615E" w:rsidR="00A73D58" w:rsidRPr="009C462F" w:rsidRDefault="009C462F" w:rsidP="00A73D58">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A73D58" w:rsidRPr="009C462F">
        <w:rPr>
          <w:rFonts w:ascii="Times New Roman" w:eastAsia="Times New Roman" w:hAnsi="Times New Roman" w:cs="Times New Roman"/>
          <w:sz w:val="28"/>
          <w:szCs w:val="28"/>
          <w:lang w:eastAsia="lv-LV"/>
        </w:rPr>
        <w:t xml:space="preserve">20) </w:t>
      </w:r>
      <w:r w:rsidR="00A73D58" w:rsidRPr="009C462F">
        <w:rPr>
          <w:rFonts w:ascii="Times New Roman" w:eastAsia="Times New Roman" w:hAnsi="Times New Roman" w:cs="Times New Roman"/>
          <w:b/>
          <w:sz w:val="28"/>
          <w:szCs w:val="28"/>
          <w:lang w:eastAsia="lv-LV"/>
        </w:rPr>
        <w:t>attālinātais darbs</w:t>
      </w:r>
      <w:r w:rsidR="00A73D58" w:rsidRPr="009C462F">
        <w:rPr>
          <w:rFonts w:ascii="Times New Roman" w:eastAsia="Times New Roman" w:hAnsi="Times New Roman" w:cs="Times New Roman"/>
          <w:sz w:val="28"/>
          <w:szCs w:val="28"/>
          <w:lang w:eastAsia="lv-LV"/>
        </w:rPr>
        <w:t xml:space="preserve"> – darba izpildes veids, kad darbs, kuru varētu veikt uzņēmuma ietvaros, izmantojot informācij</w:t>
      </w:r>
      <w:r w:rsidR="00BF272F">
        <w:rPr>
          <w:rFonts w:ascii="Times New Roman" w:eastAsia="Times New Roman" w:hAnsi="Times New Roman" w:cs="Times New Roman"/>
          <w:sz w:val="28"/>
          <w:szCs w:val="28"/>
          <w:lang w:eastAsia="lv-LV"/>
        </w:rPr>
        <w:t>as</w:t>
      </w:r>
      <w:r w:rsidR="00A73D58" w:rsidRPr="009C462F">
        <w:rPr>
          <w:rFonts w:ascii="Times New Roman" w:eastAsia="Times New Roman" w:hAnsi="Times New Roman" w:cs="Times New Roman"/>
          <w:sz w:val="28"/>
          <w:szCs w:val="28"/>
          <w:lang w:eastAsia="lv-LV"/>
        </w:rPr>
        <w:t xml:space="preserve"> un komunikāciju tehnoloģijas, pastāvīgi tiek veikts ārpus darba devēja uzņēmuma</w:t>
      </w:r>
      <w:r w:rsidR="00BF272F">
        <w:rPr>
          <w:rFonts w:ascii="Times New Roman" w:eastAsia="Times New Roman" w:hAnsi="Times New Roman" w:cs="Times New Roman"/>
          <w:sz w:val="28"/>
          <w:szCs w:val="28"/>
          <w:lang w:eastAsia="lv-LV"/>
        </w:rPr>
        <w:t>;</w:t>
      </w:r>
    </w:p>
    <w:p w14:paraId="2BDA7898" w14:textId="59749109" w:rsidR="00A73D58" w:rsidRPr="009C462F" w:rsidRDefault="00A73D58" w:rsidP="00A73D58">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9C462F">
        <w:rPr>
          <w:rFonts w:ascii="Times New Roman" w:eastAsia="Times New Roman" w:hAnsi="Times New Roman" w:cs="Times New Roman"/>
          <w:sz w:val="28"/>
          <w:szCs w:val="28"/>
          <w:lang w:eastAsia="lv-LV"/>
        </w:rPr>
        <w:t xml:space="preserve">21) </w:t>
      </w:r>
      <w:r w:rsidRPr="009C462F">
        <w:rPr>
          <w:rFonts w:ascii="Times New Roman" w:eastAsia="Times New Roman" w:hAnsi="Times New Roman" w:cs="Times New Roman"/>
          <w:b/>
          <w:sz w:val="28"/>
          <w:szCs w:val="28"/>
          <w:lang w:eastAsia="lv-LV"/>
        </w:rPr>
        <w:t>pašnodarbinātais</w:t>
      </w:r>
      <w:r w:rsidRPr="009C462F">
        <w:rPr>
          <w:rFonts w:ascii="Times New Roman" w:eastAsia="Times New Roman" w:hAnsi="Times New Roman" w:cs="Times New Roman"/>
          <w:sz w:val="28"/>
          <w:szCs w:val="28"/>
          <w:lang w:eastAsia="lv-LV"/>
        </w:rPr>
        <w:t xml:space="preserve"> – fiziska persona, kura veic darbu patstāvīgi un nav uzskatāma par nodarbināto š</w:t>
      </w:r>
      <w:r w:rsidR="00814FD4">
        <w:rPr>
          <w:rFonts w:ascii="Times New Roman" w:eastAsia="Times New Roman" w:hAnsi="Times New Roman" w:cs="Times New Roman"/>
          <w:sz w:val="28"/>
          <w:szCs w:val="28"/>
          <w:lang w:eastAsia="lv-LV"/>
        </w:rPr>
        <w:t>ā</w:t>
      </w:r>
      <w:r w:rsidRPr="009C462F">
        <w:rPr>
          <w:rFonts w:ascii="Times New Roman" w:eastAsia="Times New Roman" w:hAnsi="Times New Roman" w:cs="Times New Roman"/>
          <w:sz w:val="28"/>
          <w:szCs w:val="28"/>
          <w:lang w:eastAsia="lv-LV"/>
        </w:rPr>
        <w:t xml:space="preserve"> likuma izpratnē</w:t>
      </w:r>
      <w:r w:rsidR="009C462F">
        <w:rPr>
          <w:rFonts w:ascii="Times New Roman" w:eastAsia="Times New Roman" w:hAnsi="Times New Roman" w:cs="Times New Roman"/>
          <w:sz w:val="28"/>
          <w:szCs w:val="28"/>
          <w:lang w:eastAsia="lv-LV"/>
        </w:rPr>
        <w:t>.”</w:t>
      </w:r>
      <w:r w:rsidR="002E1436">
        <w:rPr>
          <w:rFonts w:ascii="Times New Roman" w:eastAsia="Times New Roman" w:hAnsi="Times New Roman" w:cs="Times New Roman"/>
          <w:sz w:val="28"/>
          <w:szCs w:val="28"/>
          <w:lang w:eastAsia="lv-LV"/>
        </w:rPr>
        <w:t>.</w:t>
      </w:r>
    </w:p>
    <w:p w14:paraId="63E67B4B" w14:textId="77777777" w:rsidR="00A73D58" w:rsidRDefault="00A73D58" w:rsidP="00C904F5">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495AECFB" w14:textId="2BD879B5" w:rsidR="00A003D5" w:rsidRDefault="005025A0"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9C462F">
        <w:rPr>
          <w:rFonts w:ascii="Times New Roman" w:eastAsia="Times New Roman" w:hAnsi="Times New Roman" w:cs="Times New Roman"/>
          <w:sz w:val="28"/>
          <w:szCs w:val="28"/>
          <w:lang w:eastAsia="lv-LV"/>
        </w:rPr>
        <w:t>Papildināt</w:t>
      </w:r>
      <w:r>
        <w:rPr>
          <w:rFonts w:ascii="Times New Roman" w:eastAsia="Times New Roman" w:hAnsi="Times New Roman" w:cs="Times New Roman"/>
          <w:sz w:val="28"/>
          <w:szCs w:val="28"/>
          <w:lang w:eastAsia="lv-LV"/>
        </w:rPr>
        <w:t xml:space="preserve"> 4. panta otro daļu </w:t>
      </w:r>
      <w:r w:rsidR="00814FD4">
        <w:rPr>
          <w:rFonts w:ascii="Times New Roman" w:eastAsia="Times New Roman" w:hAnsi="Times New Roman" w:cs="Times New Roman"/>
          <w:sz w:val="28"/>
          <w:szCs w:val="28"/>
          <w:lang w:eastAsia="lv-LV"/>
        </w:rPr>
        <w:t>pēc</w:t>
      </w:r>
      <w:r w:rsidR="00226346">
        <w:rPr>
          <w:rFonts w:ascii="Times New Roman" w:eastAsia="Times New Roman" w:hAnsi="Times New Roman" w:cs="Times New Roman"/>
          <w:sz w:val="28"/>
          <w:szCs w:val="28"/>
          <w:lang w:eastAsia="lv-LV"/>
        </w:rPr>
        <w:t xml:space="preserve"> vārda “pašnodarbinātajam” ar vārdiem “</w:t>
      </w:r>
      <w:proofErr w:type="gramStart"/>
      <w:r w:rsidR="008A387F">
        <w:rPr>
          <w:rFonts w:ascii="Times New Roman" w:eastAsia="Times New Roman" w:hAnsi="Times New Roman" w:cs="Times New Roman"/>
          <w:sz w:val="28"/>
          <w:szCs w:val="28"/>
          <w:lang w:eastAsia="lv-LV"/>
        </w:rPr>
        <w:t>ievērojot šajā likumā</w:t>
      </w:r>
      <w:proofErr w:type="gramEnd"/>
      <w:r w:rsidR="00226346">
        <w:rPr>
          <w:rFonts w:ascii="Times New Roman" w:eastAsia="Times New Roman" w:hAnsi="Times New Roman" w:cs="Times New Roman"/>
          <w:sz w:val="28"/>
          <w:szCs w:val="28"/>
          <w:lang w:eastAsia="lv-LV"/>
        </w:rPr>
        <w:t xml:space="preserve"> noteiktos vispārīgos principus</w:t>
      </w:r>
      <w:r w:rsidR="00814FD4">
        <w:rPr>
          <w:rFonts w:ascii="Times New Roman" w:eastAsia="Times New Roman" w:hAnsi="Times New Roman" w:cs="Times New Roman"/>
          <w:sz w:val="28"/>
          <w:szCs w:val="28"/>
          <w:lang w:eastAsia="lv-LV"/>
        </w:rPr>
        <w:t>,</w:t>
      </w:r>
      <w:r w:rsidR="0022634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p>
    <w:p w14:paraId="6F07ECD3" w14:textId="77777777" w:rsidR="005025A0" w:rsidRDefault="005025A0"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p>
    <w:p w14:paraId="48DE22A2" w14:textId="6E737FC9" w:rsidR="00A73D58" w:rsidRDefault="005025A0"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 Papildināt </w:t>
      </w:r>
      <w:proofErr w:type="gramStart"/>
      <w:r>
        <w:rPr>
          <w:rFonts w:ascii="Times New Roman" w:eastAsia="Times New Roman" w:hAnsi="Times New Roman" w:cs="Times New Roman"/>
          <w:sz w:val="28"/>
          <w:szCs w:val="28"/>
          <w:lang w:eastAsia="lv-LV"/>
        </w:rPr>
        <w:t>5.panta</w:t>
      </w:r>
      <w:proofErr w:type="gramEnd"/>
      <w:r>
        <w:rPr>
          <w:rFonts w:ascii="Times New Roman" w:eastAsia="Times New Roman" w:hAnsi="Times New Roman" w:cs="Times New Roman"/>
          <w:sz w:val="28"/>
          <w:szCs w:val="28"/>
          <w:lang w:eastAsia="lv-LV"/>
        </w:rPr>
        <w:t xml:space="preserve"> otro daļu ar </w:t>
      </w:r>
      <w:r w:rsidR="00814FD4">
        <w:rPr>
          <w:rFonts w:ascii="Times New Roman" w:eastAsia="Times New Roman" w:hAnsi="Times New Roman" w:cs="Times New Roman"/>
          <w:sz w:val="28"/>
          <w:szCs w:val="28"/>
          <w:lang w:eastAsia="lv-LV"/>
        </w:rPr>
        <w:t xml:space="preserve">otro </w:t>
      </w:r>
      <w:r>
        <w:rPr>
          <w:rFonts w:ascii="Times New Roman" w:eastAsia="Times New Roman" w:hAnsi="Times New Roman" w:cs="Times New Roman"/>
          <w:sz w:val="28"/>
          <w:szCs w:val="28"/>
          <w:lang w:eastAsia="lv-LV"/>
        </w:rPr>
        <w:t xml:space="preserve">teikumu šādā redakcijā: </w:t>
      </w:r>
    </w:p>
    <w:p w14:paraId="4F3D8F8D" w14:textId="3907912E" w:rsidR="005025A0" w:rsidRDefault="005025A0"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226346">
        <w:rPr>
          <w:rFonts w:ascii="Times New Roman" w:eastAsia="Times New Roman" w:hAnsi="Times New Roman" w:cs="Times New Roman"/>
          <w:sz w:val="28"/>
          <w:szCs w:val="28"/>
          <w:lang w:eastAsia="lv-LV"/>
        </w:rPr>
        <w:t xml:space="preserve">“Organizējot darba aizsardzības sistēmu, ņem vērā arī </w:t>
      </w:r>
      <w:r w:rsidR="00814FD4">
        <w:rPr>
          <w:rFonts w:ascii="Times New Roman" w:eastAsia="Times New Roman" w:hAnsi="Times New Roman" w:cs="Times New Roman"/>
          <w:sz w:val="28"/>
          <w:szCs w:val="28"/>
          <w:lang w:eastAsia="lv-LV"/>
        </w:rPr>
        <w:t xml:space="preserve">attālinātos </w:t>
      </w:r>
      <w:r w:rsidRPr="00226346">
        <w:rPr>
          <w:rFonts w:ascii="Times New Roman" w:eastAsia="Times New Roman" w:hAnsi="Times New Roman" w:cs="Times New Roman"/>
          <w:sz w:val="28"/>
          <w:szCs w:val="28"/>
          <w:lang w:eastAsia="lv-LV"/>
        </w:rPr>
        <w:t xml:space="preserve">darbus un nodarbinātos, kuri veic </w:t>
      </w:r>
      <w:r w:rsidR="00814FD4">
        <w:rPr>
          <w:rFonts w:ascii="Times New Roman" w:eastAsia="Times New Roman" w:hAnsi="Times New Roman" w:cs="Times New Roman"/>
          <w:sz w:val="28"/>
          <w:szCs w:val="28"/>
          <w:lang w:eastAsia="lv-LV"/>
        </w:rPr>
        <w:t>šādus</w:t>
      </w:r>
      <w:r w:rsidRPr="00226346">
        <w:rPr>
          <w:rFonts w:ascii="Times New Roman" w:eastAsia="Times New Roman" w:hAnsi="Times New Roman" w:cs="Times New Roman"/>
          <w:sz w:val="28"/>
          <w:szCs w:val="28"/>
          <w:lang w:eastAsia="lv-LV"/>
        </w:rPr>
        <w:t xml:space="preserve"> darbu</w:t>
      </w:r>
      <w:r w:rsidR="00814FD4">
        <w:rPr>
          <w:rFonts w:ascii="Times New Roman" w:eastAsia="Times New Roman" w:hAnsi="Times New Roman" w:cs="Times New Roman"/>
          <w:sz w:val="28"/>
          <w:szCs w:val="28"/>
          <w:lang w:eastAsia="lv-LV"/>
        </w:rPr>
        <w:t>s</w:t>
      </w:r>
      <w:r w:rsidRPr="00226346">
        <w:rPr>
          <w:rFonts w:ascii="Times New Roman" w:eastAsia="Times New Roman" w:hAnsi="Times New Roman" w:cs="Times New Roman"/>
          <w:sz w:val="28"/>
          <w:szCs w:val="28"/>
          <w:lang w:eastAsia="lv-LV"/>
        </w:rPr>
        <w:t>.”</w:t>
      </w:r>
      <w:r w:rsidR="002E1436">
        <w:rPr>
          <w:rFonts w:ascii="Times New Roman" w:eastAsia="Times New Roman" w:hAnsi="Times New Roman" w:cs="Times New Roman"/>
          <w:sz w:val="28"/>
          <w:szCs w:val="28"/>
          <w:lang w:eastAsia="lv-LV"/>
        </w:rPr>
        <w:t>.</w:t>
      </w:r>
    </w:p>
    <w:p w14:paraId="5CB14C0F" w14:textId="77777777" w:rsidR="005025A0" w:rsidRDefault="005025A0" w:rsidP="00C904F5">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2564356B" w14:textId="321D4A01" w:rsidR="005025A0" w:rsidRDefault="005025A0"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 6. pantā</w:t>
      </w:r>
      <w:r w:rsidR="004B05F3">
        <w:rPr>
          <w:rFonts w:ascii="Times New Roman" w:eastAsia="Times New Roman" w:hAnsi="Times New Roman" w:cs="Times New Roman"/>
          <w:sz w:val="28"/>
          <w:szCs w:val="28"/>
          <w:lang w:eastAsia="lv-LV"/>
        </w:rPr>
        <w:t>:</w:t>
      </w:r>
    </w:p>
    <w:p w14:paraId="1ECD3CA1" w14:textId="77777777" w:rsidR="005025A0" w:rsidRDefault="005025A0"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p>
    <w:p w14:paraId="0A2AF278" w14:textId="74BC7FDE" w:rsidR="005025A0" w:rsidRDefault="00D179AE"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izslēgt</w:t>
      </w:r>
      <w:r w:rsidR="00226346">
        <w:rPr>
          <w:rFonts w:ascii="Times New Roman" w:eastAsia="Times New Roman" w:hAnsi="Times New Roman" w:cs="Times New Roman"/>
          <w:sz w:val="28"/>
          <w:szCs w:val="28"/>
          <w:lang w:eastAsia="lv-LV"/>
        </w:rPr>
        <w:t xml:space="preserve"> 2. punktu;</w:t>
      </w:r>
    </w:p>
    <w:p w14:paraId="3B7E2DAE" w14:textId="77777777" w:rsidR="005025A0" w:rsidRDefault="005025A0"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p>
    <w:p w14:paraId="3EC7B72F" w14:textId="78C31D75" w:rsidR="005025A0" w:rsidRDefault="005025A0"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papildināt pantu ar 7.punktu šādā redakcijā:</w:t>
      </w:r>
    </w:p>
    <w:p w14:paraId="45AC4CC0" w14:textId="393C867F" w:rsidR="005025A0" w:rsidRPr="00226346" w:rsidRDefault="005025A0" w:rsidP="00525F2A">
      <w:pPr>
        <w:shd w:val="clear" w:color="auto" w:fill="FFFFFF"/>
        <w:spacing w:after="0" w:line="293" w:lineRule="atLeast"/>
        <w:ind w:left="709"/>
        <w:jc w:val="both"/>
        <w:rPr>
          <w:rFonts w:ascii="Times New Roman" w:eastAsia="Times New Roman" w:hAnsi="Times New Roman" w:cs="Times New Roman"/>
          <w:sz w:val="28"/>
          <w:szCs w:val="28"/>
          <w:lang w:eastAsia="lv-LV"/>
        </w:rPr>
      </w:pPr>
      <w:r w:rsidRPr="00226346">
        <w:rPr>
          <w:rFonts w:ascii="Times New Roman" w:eastAsia="Times New Roman" w:hAnsi="Times New Roman" w:cs="Times New Roman"/>
          <w:sz w:val="28"/>
          <w:szCs w:val="28"/>
          <w:lang w:eastAsia="lv-LV"/>
        </w:rPr>
        <w:t xml:space="preserve">“7) izmantot informācijas tehnoloģiju risinājumus ar darba aizsardzību saistīto procesu dokumentēšanā, ja tie ietver apliecinājumu par dokumentu </w:t>
      </w:r>
      <w:r w:rsidR="002E1436">
        <w:rPr>
          <w:rFonts w:ascii="Times New Roman" w:eastAsia="Times New Roman" w:hAnsi="Times New Roman" w:cs="Times New Roman"/>
          <w:sz w:val="28"/>
          <w:szCs w:val="28"/>
          <w:lang w:eastAsia="lv-LV"/>
        </w:rPr>
        <w:t>pieņemšanas</w:t>
      </w:r>
      <w:r w:rsidRPr="00226346">
        <w:rPr>
          <w:rFonts w:ascii="Times New Roman" w:eastAsia="Times New Roman" w:hAnsi="Times New Roman" w:cs="Times New Roman"/>
          <w:sz w:val="28"/>
          <w:szCs w:val="28"/>
          <w:lang w:eastAsia="lv-LV"/>
        </w:rPr>
        <w:t xml:space="preserve"> laiku</w:t>
      </w:r>
      <w:r w:rsidR="002E1436">
        <w:rPr>
          <w:rFonts w:ascii="Times New Roman" w:eastAsia="Times New Roman" w:hAnsi="Times New Roman" w:cs="Times New Roman"/>
          <w:sz w:val="28"/>
          <w:szCs w:val="28"/>
          <w:lang w:eastAsia="lv-LV"/>
        </w:rPr>
        <w:t>, parakstīšanu</w:t>
      </w:r>
      <w:r w:rsidRPr="00226346">
        <w:rPr>
          <w:rFonts w:ascii="Times New Roman" w:eastAsia="Times New Roman" w:hAnsi="Times New Roman" w:cs="Times New Roman"/>
          <w:sz w:val="28"/>
          <w:szCs w:val="28"/>
          <w:lang w:eastAsia="lv-LV"/>
        </w:rPr>
        <w:t xml:space="preserve"> un </w:t>
      </w:r>
      <w:r w:rsidR="002E1436">
        <w:rPr>
          <w:rFonts w:ascii="Times New Roman" w:eastAsia="Times New Roman" w:hAnsi="Times New Roman" w:cs="Times New Roman"/>
          <w:sz w:val="28"/>
          <w:szCs w:val="28"/>
          <w:lang w:eastAsia="lv-LV"/>
        </w:rPr>
        <w:t xml:space="preserve">apliecinājumu par </w:t>
      </w:r>
      <w:r w:rsidRPr="00226346">
        <w:rPr>
          <w:rFonts w:ascii="Times New Roman" w:eastAsia="Times New Roman" w:hAnsi="Times New Roman" w:cs="Times New Roman"/>
          <w:sz w:val="28"/>
          <w:szCs w:val="28"/>
          <w:lang w:eastAsia="lv-LV"/>
        </w:rPr>
        <w:t xml:space="preserve">nodarbināto </w:t>
      </w:r>
      <w:r w:rsidRPr="00226346">
        <w:rPr>
          <w:rFonts w:ascii="Times New Roman" w:eastAsia="Times New Roman" w:hAnsi="Times New Roman" w:cs="Times New Roman"/>
          <w:sz w:val="28"/>
          <w:szCs w:val="28"/>
          <w:lang w:eastAsia="lv-LV"/>
        </w:rPr>
        <w:lastRenderedPageBreak/>
        <w:t>informēšanu</w:t>
      </w:r>
      <w:r w:rsidR="002E1436">
        <w:rPr>
          <w:rFonts w:ascii="Times New Roman" w:eastAsia="Times New Roman" w:hAnsi="Times New Roman" w:cs="Times New Roman"/>
          <w:sz w:val="28"/>
          <w:szCs w:val="28"/>
          <w:lang w:eastAsia="lv-LV"/>
        </w:rPr>
        <w:t>,</w:t>
      </w:r>
      <w:r w:rsidRPr="00226346">
        <w:rPr>
          <w:rFonts w:ascii="Times New Roman" w:eastAsia="Times New Roman" w:hAnsi="Times New Roman" w:cs="Times New Roman"/>
          <w:sz w:val="28"/>
          <w:szCs w:val="28"/>
          <w:lang w:eastAsia="lv-LV"/>
        </w:rPr>
        <w:t xml:space="preserve"> ja </w:t>
      </w:r>
      <w:r w:rsidR="002E1436">
        <w:rPr>
          <w:rFonts w:ascii="Times New Roman" w:eastAsia="Times New Roman" w:hAnsi="Times New Roman" w:cs="Times New Roman"/>
          <w:sz w:val="28"/>
          <w:szCs w:val="28"/>
          <w:lang w:eastAsia="lv-LV"/>
        </w:rPr>
        <w:t>pienākumu informēt</w:t>
      </w:r>
      <w:r w:rsidRPr="00226346">
        <w:rPr>
          <w:rFonts w:ascii="Times New Roman" w:eastAsia="Times New Roman" w:hAnsi="Times New Roman" w:cs="Times New Roman"/>
          <w:sz w:val="28"/>
          <w:szCs w:val="28"/>
          <w:lang w:eastAsia="lv-LV"/>
        </w:rPr>
        <w:t xml:space="preserve"> paredz normatīvie akti, kā arī iespēju valsts uzraudzības un kontroles iestādēm piekļūt šiem dokumentiem.”</w:t>
      </w:r>
      <w:r w:rsidR="002E1436">
        <w:rPr>
          <w:rFonts w:ascii="Times New Roman" w:eastAsia="Times New Roman" w:hAnsi="Times New Roman" w:cs="Times New Roman"/>
          <w:sz w:val="28"/>
          <w:szCs w:val="28"/>
          <w:lang w:eastAsia="lv-LV"/>
        </w:rPr>
        <w:t>.</w:t>
      </w:r>
      <w:r w:rsidRPr="00226346">
        <w:rPr>
          <w:rFonts w:ascii="Times New Roman" w:eastAsia="Times New Roman" w:hAnsi="Times New Roman" w:cs="Times New Roman"/>
          <w:sz w:val="28"/>
          <w:szCs w:val="28"/>
          <w:lang w:eastAsia="lv-LV"/>
        </w:rPr>
        <w:t xml:space="preserve"> </w:t>
      </w:r>
    </w:p>
    <w:p w14:paraId="403CDE5F" w14:textId="7A951DFC" w:rsidR="005025A0" w:rsidRDefault="005025A0" w:rsidP="00C904F5">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18BFD43D" w14:textId="7C480111" w:rsidR="005025A0" w:rsidRDefault="004B05F3" w:rsidP="00525F2A">
      <w:pPr>
        <w:shd w:val="clear" w:color="auto" w:fill="FFFFFF"/>
        <w:spacing w:after="0" w:line="293" w:lineRule="atLeast"/>
        <w:ind w:left="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5025A0">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7. pantā: </w:t>
      </w:r>
    </w:p>
    <w:p w14:paraId="20D73CE6" w14:textId="77777777" w:rsidR="004B05F3" w:rsidRDefault="004B05F3" w:rsidP="00525F2A">
      <w:pPr>
        <w:shd w:val="clear" w:color="auto" w:fill="FFFFFF"/>
        <w:spacing w:after="0" w:line="293" w:lineRule="atLeast"/>
        <w:ind w:left="709"/>
        <w:jc w:val="both"/>
        <w:rPr>
          <w:rFonts w:ascii="Times New Roman" w:eastAsia="Times New Roman" w:hAnsi="Times New Roman" w:cs="Times New Roman"/>
          <w:sz w:val="28"/>
          <w:szCs w:val="28"/>
          <w:lang w:eastAsia="lv-LV"/>
        </w:rPr>
      </w:pPr>
    </w:p>
    <w:p w14:paraId="28ACCF8C" w14:textId="61CA19D0" w:rsidR="004B05F3" w:rsidRDefault="004B05F3" w:rsidP="00525F2A">
      <w:pPr>
        <w:shd w:val="clear" w:color="auto" w:fill="FFFFFF"/>
        <w:spacing w:after="0" w:line="293" w:lineRule="atLeast"/>
        <w:ind w:left="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izteikt otro daļu šādā redakcijā:</w:t>
      </w:r>
    </w:p>
    <w:p w14:paraId="73C042DB" w14:textId="6C5792E1" w:rsidR="004B05F3" w:rsidRPr="009164CC" w:rsidRDefault="004B05F3" w:rsidP="00525F2A">
      <w:pPr>
        <w:shd w:val="clear" w:color="auto" w:fill="FFFFFF"/>
        <w:spacing w:after="0" w:line="293" w:lineRule="atLeast"/>
        <w:ind w:left="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w:t>
      </w:r>
      <w:r w:rsidRPr="009164CC">
        <w:rPr>
          <w:rFonts w:ascii="Times New Roman" w:eastAsia="Times New Roman" w:hAnsi="Times New Roman" w:cs="Times New Roman"/>
          <w:sz w:val="28"/>
          <w:szCs w:val="28"/>
          <w:lang w:eastAsia="lv-LV"/>
        </w:rPr>
        <w:t>(2) Nodarbinātā, kurš veic attālināt</w:t>
      </w:r>
      <w:r w:rsidR="002E1436">
        <w:rPr>
          <w:rFonts w:ascii="Times New Roman" w:eastAsia="Times New Roman" w:hAnsi="Times New Roman" w:cs="Times New Roman"/>
          <w:sz w:val="28"/>
          <w:szCs w:val="28"/>
          <w:lang w:eastAsia="lv-LV"/>
        </w:rPr>
        <w:t>o</w:t>
      </w:r>
      <w:r w:rsidR="002E1436" w:rsidRPr="002E1436">
        <w:rPr>
          <w:rFonts w:ascii="Times New Roman" w:eastAsia="Times New Roman" w:hAnsi="Times New Roman" w:cs="Times New Roman"/>
          <w:sz w:val="28"/>
          <w:szCs w:val="28"/>
          <w:lang w:eastAsia="lv-LV"/>
        </w:rPr>
        <w:t xml:space="preserve"> </w:t>
      </w:r>
      <w:r w:rsidR="002E1436" w:rsidRPr="009164CC">
        <w:rPr>
          <w:rFonts w:ascii="Times New Roman" w:eastAsia="Times New Roman" w:hAnsi="Times New Roman" w:cs="Times New Roman"/>
          <w:sz w:val="28"/>
          <w:szCs w:val="28"/>
          <w:lang w:eastAsia="lv-LV"/>
        </w:rPr>
        <w:t>darbu</w:t>
      </w:r>
      <w:r w:rsidRPr="009164CC">
        <w:rPr>
          <w:rFonts w:ascii="Times New Roman" w:eastAsia="Times New Roman" w:hAnsi="Times New Roman" w:cs="Times New Roman"/>
          <w:sz w:val="28"/>
          <w:szCs w:val="28"/>
          <w:lang w:eastAsia="lv-LV"/>
        </w:rPr>
        <w:t>, pienākums ir sadarboties ar darba devēju darba vides iekšējās uzraudzības īstenošan</w:t>
      </w:r>
      <w:r w:rsidR="002E1436">
        <w:rPr>
          <w:rFonts w:ascii="Times New Roman" w:eastAsia="Times New Roman" w:hAnsi="Times New Roman" w:cs="Times New Roman"/>
          <w:sz w:val="28"/>
          <w:szCs w:val="28"/>
          <w:lang w:eastAsia="lv-LV"/>
        </w:rPr>
        <w:t>ā</w:t>
      </w:r>
      <w:r w:rsidRPr="009164CC">
        <w:rPr>
          <w:rFonts w:ascii="Times New Roman" w:eastAsia="Times New Roman" w:hAnsi="Times New Roman" w:cs="Times New Roman"/>
          <w:sz w:val="28"/>
          <w:szCs w:val="28"/>
          <w:lang w:eastAsia="lv-LV"/>
        </w:rPr>
        <w:t>. Nodarbinātais un darba devējs vienojas par darba vides iekšējās uzraudzības īstenošanu nodarbinātā telpās, kuras nav darba devēja valdījumā, ja tas ir nepieciešams.”;</w:t>
      </w:r>
    </w:p>
    <w:p w14:paraId="4428AAD3" w14:textId="672E3BFD" w:rsidR="004B05F3" w:rsidRDefault="004B05F3" w:rsidP="00525F2A">
      <w:pPr>
        <w:shd w:val="clear" w:color="auto" w:fill="FFFFFF"/>
        <w:spacing w:after="0" w:line="293" w:lineRule="atLeast"/>
        <w:ind w:left="709"/>
        <w:jc w:val="both"/>
        <w:rPr>
          <w:rFonts w:ascii="Times New Roman" w:eastAsia="Times New Roman" w:hAnsi="Times New Roman" w:cs="Times New Roman"/>
          <w:sz w:val="28"/>
          <w:szCs w:val="28"/>
          <w:lang w:eastAsia="lv-LV"/>
        </w:rPr>
      </w:pPr>
    </w:p>
    <w:p w14:paraId="3E0A9D3D" w14:textId="5328E16C" w:rsidR="004B05F3" w:rsidRDefault="004B05F3" w:rsidP="00525F2A">
      <w:pPr>
        <w:shd w:val="clear" w:color="auto" w:fill="FFFFFF"/>
        <w:spacing w:after="0" w:line="293" w:lineRule="atLeast"/>
        <w:ind w:left="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D179AE">
        <w:rPr>
          <w:rFonts w:ascii="Times New Roman" w:eastAsia="Times New Roman" w:hAnsi="Times New Roman" w:cs="Times New Roman"/>
          <w:sz w:val="28"/>
          <w:szCs w:val="28"/>
          <w:lang w:eastAsia="lv-LV"/>
        </w:rPr>
        <w:t>izslēgt</w:t>
      </w:r>
      <w:r>
        <w:rPr>
          <w:rFonts w:ascii="Times New Roman" w:eastAsia="Times New Roman" w:hAnsi="Times New Roman" w:cs="Times New Roman"/>
          <w:sz w:val="28"/>
          <w:szCs w:val="28"/>
          <w:lang w:eastAsia="lv-LV"/>
        </w:rPr>
        <w:t xml:space="preserve"> trešo daļu.</w:t>
      </w:r>
    </w:p>
    <w:p w14:paraId="0F4982E5" w14:textId="77777777" w:rsidR="004B05F3" w:rsidRDefault="004B05F3" w:rsidP="00C904F5">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122F4856" w14:textId="2E99FCF1" w:rsidR="004B05F3" w:rsidRDefault="004B05F3"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 Papildināt 8. </w:t>
      </w:r>
      <w:r w:rsidRPr="009164CC">
        <w:rPr>
          <w:rFonts w:ascii="Times New Roman" w:eastAsia="Times New Roman" w:hAnsi="Times New Roman" w:cs="Times New Roman"/>
          <w:sz w:val="28"/>
          <w:szCs w:val="28"/>
          <w:lang w:eastAsia="lv-LV"/>
        </w:rPr>
        <w:t>pantu ar</w:t>
      </w:r>
      <w:r>
        <w:rPr>
          <w:rFonts w:ascii="Times New Roman" w:eastAsia="Times New Roman" w:hAnsi="Times New Roman" w:cs="Times New Roman"/>
          <w:sz w:val="28"/>
          <w:szCs w:val="28"/>
          <w:lang w:eastAsia="lv-LV"/>
        </w:rPr>
        <w:t xml:space="preserve"> piekto daļu šādā redakcijā: </w:t>
      </w:r>
    </w:p>
    <w:p w14:paraId="5DE829D7" w14:textId="677CB95D" w:rsidR="004B05F3" w:rsidRDefault="004B05F3"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w:t>
      </w:r>
      <w:r w:rsidRPr="009164CC">
        <w:rPr>
          <w:rFonts w:ascii="Times New Roman" w:eastAsia="Times New Roman" w:hAnsi="Times New Roman" w:cs="Times New Roman"/>
          <w:sz w:val="28"/>
          <w:szCs w:val="28"/>
          <w:lang w:eastAsia="lv-LV"/>
        </w:rPr>
        <w:t>(5) Darba devējs nodrošina darba vides riska novērtēšanas rezultātu dokumentēšanu.”</w:t>
      </w:r>
      <w:r w:rsidR="00F618C1">
        <w:rPr>
          <w:rFonts w:ascii="Times New Roman" w:eastAsia="Times New Roman" w:hAnsi="Times New Roman" w:cs="Times New Roman"/>
          <w:sz w:val="28"/>
          <w:szCs w:val="28"/>
          <w:lang w:eastAsia="lv-LV"/>
        </w:rPr>
        <w:t>.</w:t>
      </w:r>
    </w:p>
    <w:p w14:paraId="715DEE3F" w14:textId="77777777" w:rsidR="004B05F3" w:rsidRDefault="004B05F3" w:rsidP="00C904F5">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718811B8" w14:textId="3315D5DC" w:rsidR="004B05F3" w:rsidRDefault="004B05F3"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 9. pantā: </w:t>
      </w:r>
    </w:p>
    <w:p w14:paraId="73CE1963" w14:textId="77777777" w:rsidR="009164CC" w:rsidRDefault="009164CC"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p>
    <w:p w14:paraId="44B0CE3F" w14:textId="73FE6A6B" w:rsidR="009164CC" w:rsidRDefault="009164CC"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izteikt pirm</w:t>
      </w:r>
      <w:r w:rsidR="00F618C1">
        <w:rPr>
          <w:rFonts w:ascii="Times New Roman" w:eastAsia="Times New Roman" w:hAnsi="Times New Roman" w:cs="Times New Roman"/>
          <w:sz w:val="28"/>
          <w:szCs w:val="28"/>
          <w:lang w:eastAsia="lv-LV"/>
        </w:rPr>
        <w:t>ās</w:t>
      </w:r>
      <w:r>
        <w:rPr>
          <w:rFonts w:ascii="Times New Roman" w:eastAsia="Times New Roman" w:hAnsi="Times New Roman" w:cs="Times New Roman"/>
          <w:sz w:val="28"/>
          <w:szCs w:val="28"/>
          <w:lang w:eastAsia="lv-LV"/>
        </w:rPr>
        <w:t xml:space="preserve"> daļ</w:t>
      </w:r>
      <w:r w:rsidR="00F618C1">
        <w:rPr>
          <w:rFonts w:ascii="Times New Roman" w:eastAsia="Times New Roman" w:hAnsi="Times New Roman" w:cs="Times New Roman"/>
          <w:sz w:val="28"/>
          <w:szCs w:val="28"/>
          <w:lang w:eastAsia="lv-LV"/>
        </w:rPr>
        <w:t>as pirmo teikum</w:t>
      </w:r>
      <w:r>
        <w:rPr>
          <w:rFonts w:ascii="Times New Roman" w:eastAsia="Times New Roman" w:hAnsi="Times New Roman" w:cs="Times New Roman"/>
          <w:sz w:val="28"/>
          <w:szCs w:val="28"/>
          <w:lang w:eastAsia="lv-LV"/>
        </w:rPr>
        <w:t xml:space="preserve">u šādā redakcijā: </w:t>
      </w:r>
    </w:p>
    <w:p w14:paraId="48BAA8FC" w14:textId="3BEBF9D7" w:rsidR="009164CC" w:rsidRDefault="009164CC" w:rsidP="00525F2A">
      <w:pPr>
        <w:shd w:val="clear" w:color="auto" w:fill="FFFFFF"/>
        <w:spacing w:after="0" w:line="293" w:lineRule="atLeast"/>
        <w:ind w:left="70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8"/>
          <w:szCs w:val="28"/>
          <w:lang w:eastAsia="lv-LV"/>
        </w:rPr>
        <w:tab/>
        <w:t xml:space="preserve">“(1) </w:t>
      </w:r>
      <w:r w:rsidRPr="009164CC">
        <w:rPr>
          <w:rFonts w:ascii="Times New Roman" w:eastAsia="Times New Roman" w:hAnsi="Times New Roman" w:cs="Times New Roman"/>
          <w:sz w:val="28"/>
          <w:szCs w:val="28"/>
          <w:lang w:eastAsia="lv-LV"/>
        </w:rPr>
        <w:t>Darba devējs, ņemot vērā uzņēmumā nodarbināto skaitu un darbības veidu, norīko vai pieņem darbā vienu vai vairākus darba aizsardzības speciālistus, izveido darba aizsardzības organizatorisko struktūrvienību vai noslēdz līgumu ar kompetentu speciālistu vai kompetentu institūciju.</w:t>
      </w:r>
      <w:r w:rsidR="00F618C1">
        <w:rPr>
          <w:rFonts w:ascii="Times New Roman" w:eastAsia="Times New Roman" w:hAnsi="Times New Roman" w:cs="Times New Roman"/>
          <w:sz w:val="28"/>
          <w:szCs w:val="28"/>
          <w:lang w:eastAsia="lv-LV"/>
        </w:rPr>
        <w:t>”;</w:t>
      </w:r>
      <w:r w:rsidRPr="009164CC">
        <w:rPr>
          <w:rFonts w:ascii="Times New Roman" w:eastAsia="Times New Roman" w:hAnsi="Times New Roman" w:cs="Times New Roman"/>
          <w:sz w:val="28"/>
          <w:szCs w:val="28"/>
          <w:lang w:eastAsia="lv-LV"/>
        </w:rPr>
        <w:t xml:space="preserve"> </w:t>
      </w:r>
    </w:p>
    <w:p w14:paraId="07D7F92E" w14:textId="7833C158" w:rsidR="009164CC" w:rsidRDefault="009164CC"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p>
    <w:p w14:paraId="72A2B0FA" w14:textId="7975BA45" w:rsidR="009164CC" w:rsidRPr="009164CC" w:rsidRDefault="009164CC"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papildināt pantu ar 1.</w:t>
      </w:r>
      <w:r>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w:t>
      </w:r>
      <w:r w:rsidR="00F618C1">
        <w:rPr>
          <w:rFonts w:ascii="Times New Roman" w:eastAsia="Times New Roman" w:hAnsi="Times New Roman" w:cs="Times New Roman"/>
          <w:sz w:val="28"/>
          <w:szCs w:val="28"/>
          <w:lang w:eastAsia="lv-LV"/>
        </w:rPr>
        <w:t>daļ</w:t>
      </w:r>
      <w:r>
        <w:rPr>
          <w:rFonts w:ascii="Times New Roman" w:eastAsia="Times New Roman" w:hAnsi="Times New Roman" w:cs="Times New Roman"/>
          <w:sz w:val="28"/>
          <w:szCs w:val="28"/>
          <w:lang w:eastAsia="lv-LV"/>
        </w:rPr>
        <w:t>u šādā redakcijā:</w:t>
      </w:r>
    </w:p>
    <w:p w14:paraId="7671098A" w14:textId="5926216E" w:rsidR="00A110F3" w:rsidRDefault="00B71861" w:rsidP="00525F2A">
      <w:pPr>
        <w:shd w:val="clear" w:color="auto" w:fill="FFFFFF"/>
        <w:spacing w:after="0" w:line="293" w:lineRule="atLeast"/>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vertAlign w:val="superscript"/>
        </w:rPr>
        <w:t>1</w:t>
      </w:r>
      <w:r>
        <w:rPr>
          <w:rFonts w:ascii="Times New Roman" w:hAnsi="Times New Roman" w:cs="Times New Roman"/>
          <w:color w:val="000000"/>
          <w:sz w:val="28"/>
          <w:szCs w:val="28"/>
        </w:rPr>
        <w:t>) Ja uzņēmumā ir 250 vai vairāk nodarbināto, darba devēja pienākums ir norīkot vai pieņemt darbā vismaz divus darba aizsardzības speciālistus vai noslēgt līgumu ar kompetentu speciālistu vai kompetentu institūciju."</w:t>
      </w:r>
    </w:p>
    <w:p w14:paraId="4DCCEF01" w14:textId="77777777" w:rsidR="00B71861" w:rsidRDefault="00B71861" w:rsidP="00525F2A">
      <w:pPr>
        <w:shd w:val="clear" w:color="auto" w:fill="FFFFFF"/>
        <w:spacing w:after="0" w:line="293" w:lineRule="atLeast"/>
        <w:ind w:left="709"/>
        <w:jc w:val="both"/>
        <w:rPr>
          <w:rFonts w:ascii="Times New Roman" w:eastAsia="Times New Roman" w:hAnsi="Times New Roman" w:cs="Times New Roman"/>
          <w:sz w:val="28"/>
          <w:szCs w:val="28"/>
          <w:lang w:eastAsia="lv-LV"/>
        </w:rPr>
      </w:pPr>
    </w:p>
    <w:p w14:paraId="72566BD8" w14:textId="72B8D020" w:rsidR="009164CC" w:rsidRDefault="009164CC"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025F9C">
        <w:rPr>
          <w:rFonts w:ascii="Times New Roman" w:eastAsia="Times New Roman" w:hAnsi="Times New Roman" w:cs="Times New Roman"/>
          <w:sz w:val="28"/>
          <w:szCs w:val="28"/>
          <w:lang w:eastAsia="lv-LV"/>
        </w:rPr>
        <w:t>p</w:t>
      </w:r>
      <w:r>
        <w:rPr>
          <w:rFonts w:ascii="Times New Roman" w:eastAsia="Times New Roman" w:hAnsi="Times New Roman" w:cs="Times New Roman"/>
          <w:sz w:val="28"/>
          <w:szCs w:val="28"/>
          <w:lang w:eastAsia="lv-LV"/>
        </w:rPr>
        <w:t xml:space="preserve">apildināt otro daļu </w:t>
      </w:r>
      <w:r w:rsidR="00CD0682">
        <w:rPr>
          <w:rFonts w:ascii="Times New Roman" w:eastAsia="Times New Roman" w:hAnsi="Times New Roman" w:cs="Times New Roman"/>
          <w:sz w:val="28"/>
          <w:szCs w:val="28"/>
          <w:lang w:eastAsia="lv-LV"/>
        </w:rPr>
        <w:t>pēc</w:t>
      </w:r>
      <w:r>
        <w:rPr>
          <w:rFonts w:ascii="Times New Roman" w:eastAsia="Times New Roman" w:hAnsi="Times New Roman" w:cs="Times New Roman"/>
          <w:sz w:val="28"/>
          <w:szCs w:val="28"/>
          <w:lang w:eastAsia="lv-LV"/>
        </w:rPr>
        <w:t xml:space="preserve"> vārda “speciālistam”</w:t>
      </w:r>
      <w:r w:rsidR="00025F9C">
        <w:rPr>
          <w:rFonts w:ascii="Times New Roman" w:eastAsia="Times New Roman" w:hAnsi="Times New Roman" w:cs="Times New Roman"/>
          <w:sz w:val="28"/>
          <w:szCs w:val="28"/>
          <w:lang w:eastAsia="lv-LV"/>
        </w:rPr>
        <w:t xml:space="preserve"> ar vārdiem “un š</w:t>
      </w:r>
      <w:r w:rsidR="009119DD">
        <w:rPr>
          <w:rFonts w:ascii="Times New Roman" w:eastAsia="Times New Roman" w:hAnsi="Times New Roman" w:cs="Times New Roman"/>
          <w:sz w:val="28"/>
          <w:szCs w:val="28"/>
          <w:lang w:eastAsia="lv-LV"/>
        </w:rPr>
        <w:t>ā</w:t>
      </w:r>
      <w:r w:rsidR="00025F9C">
        <w:rPr>
          <w:rFonts w:ascii="Times New Roman" w:eastAsia="Times New Roman" w:hAnsi="Times New Roman" w:cs="Times New Roman"/>
          <w:sz w:val="28"/>
          <w:szCs w:val="28"/>
          <w:lang w:eastAsia="lv-LV"/>
        </w:rPr>
        <w:t xml:space="preserve"> panta ceturtajā daļā minētajai kontaktpersonai”;</w:t>
      </w:r>
    </w:p>
    <w:p w14:paraId="27CD4394" w14:textId="77777777" w:rsidR="00025F9C" w:rsidRDefault="00025F9C"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p>
    <w:p w14:paraId="6C8ECB45" w14:textId="306936ED" w:rsidR="00025F9C" w:rsidRDefault="00025F9C"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izslēgt trešo daļu;</w:t>
      </w:r>
    </w:p>
    <w:p w14:paraId="6527515D" w14:textId="77777777" w:rsidR="00025F9C" w:rsidRDefault="00025F9C"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p>
    <w:p w14:paraId="4F6CE947" w14:textId="4A3C32B4" w:rsidR="00025F9C" w:rsidRDefault="00025F9C"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izteikt ceturto daļu šādā redakcijā: </w:t>
      </w:r>
    </w:p>
    <w:p w14:paraId="0271F67D" w14:textId="493B2D87" w:rsidR="00025F9C" w:rsidRDefault="00025F9C" w:rsidP="00525F2A">
      <w:pPr>
        <w:shd w:val="clear" w:color="auto" w:fill="FFFFFF"/>
        <w:spacing w:after="0" w:line="293" w:lineRule="atLeast"/>
        <w:ind w:left="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“(4) </w:t>
      </w:r>
      <w:r w:rsidRPr="00025F9C">
        <w:rPr>
          <w:rFonts w:ascii="Times New Roman" w:eastAsia="Times New Roman" w:hAnsi="Times New Roman" w:cs="Times New Roman"/>
          <w:sz w:val="28"/>
          <w:szCs w:val="28"/>
          <w:lang w:eastAsia="lv-LV"/>
        </w:rPr>
        <w:t>Ja darba devējs darba aizsardzības sistēmas izveidē un uzturēšanā iesaista kompetentu institūciju vai kompetentu speciālistu, uzņēmumā norīko kontaktpersonu sadarbībai ar kompetent</w:t>
      </w:r>
      <w:r w:rsidR="00856D50">
        <w:rPr>
          <w:rFonts w:ascii="Times New Roman" w:eastAsia="Times New Roman" w:hAnsi="Times New Roman" w:cs="Times New Roman"/>
          <w:sz w:val="28"/>
          <w:szCs w:val="28"/>
          <w:lang w:eastAsia="lv-LV"/>
        </w:rPr>
        <w:t>u</w:t>
      </w:r>
      <w:r w:rsidRPr="00025F9C">
        <w:rPr>
          <w:rFonts w:ascii="Times New Roman" w:eastAsia="Times New Roman" w:hAnsi="Times New Roman" w:cs="Times New Roman"/>
          <w:sz w:val="28"/>
          <w:szCs w:val="28"/>
          <w:lang w:eastAsia="lv-LV"/>
        </w:rPr>
        <w:t xml:space="preserve"> institūciju vai kompetent</w:t>
      </w:r>
      <w:r w:rsidR="00856D50">
        <w:rPr>
          <w:rFonts w:ascii="Times New Roman" w:eastAsia="Times New Roman" w:hAnsi="Times New Roman" w:cs="Times New Roman"/>
          <w:sz w:val="28"/>
          <w:szCs w:val="28"/>
          <w:lang w:eastAsia="lv-LV"/>
        </w:rPr>
        <w:t>u</w:t>
      </w:r>
      <w:r w:rsidRPr="00025F9C">
        <w:rPr>
          <w:rFonts w:ascii="Times New Roman" w:eastAsia="Times New Roman" w:hAnsi="Times New Roman" w:cs="Times New Roman"/>
          <w:sz w:val="28"/>
          <w:szCs w:val="28"/>
          <w:lang w:eastAsia="lv-LV"/>
        </w:rPr>
        <w:t xml:space="preserve"> speciālistu. Darba devējs informē kompetent</w:t>
      </w:r>
      <w:r w:rsidR="00856D50">
        <w:rPr>
          <w:rFonts w:ascii="Times New Roman" w:eastAsia="Times New Roman" w:hAnsi="Times New Roman" w:cs="Times New Roman"/>
          <w:sz w:val="28"/>
          <w:szCs w:val="28"/>
          <w:lang w:eastAsia="lv-LV"/>
        </w:rPr>
        <w:t>u</w:t>
      </w:r>
      <w:r w:rsidRPr="00025F9C">
        <w:rPr>
          <w:rFonts w:ascii="Times New Roman" w:eastAsia="Times New Roman" w:hAnsi="Times New Roman" w:cs="Times New Roman"/>
          <w:sz w:val="28"/>
          <w:szCs w:val="28"/>
          <w:lang w:eastAsia="lv-LV"/>
        </w:rPr>
        <w:t xml:space="preserve"> institūciju vai kompetent</w:t>
      </w:r>
      <w:r w:rsidR="00856D50">
        <w:rPr>
          <w:rFonts w:ascii="Times New Roman" w:eastAsia="Times New Roman" w:hAnsi="Times New Roman" w:cs="Times New Roman"/>
          <w:sz w:val="28"/>
          <w:szCs w:val="28"/>
          <w:lang w:eastAsia="lv-LV"/>
        </w:rPr>
        <w:t>u</w:t>
      </w:r>
      <w:r w:rsidRPr="00025F9C">
        <w:rPr>
          <w:rFonts w:ascii="Times New Roman" w:eastAsia="Times New Roman" w:hAnsi="Times New Roman" w:cs="Times New Roman"/>
          <w:sz w:val="28"/>
          <w:szCs w:val="28"/>
          <w:lang w:eastAsia="lv-LV"/>
        </w:rPr>
        <w:t xml:space="preserve"> speciālistu par uzņēmuma darbību, darba aizsardzības pasākumiem un darba vides riska faktoriem uzņēmumā, kā arī sniedz visu citu informāciju, </w:t>
      </w:r>
      <w:r w:rsidRPr="00025F9C">
        <w:rPr>
          <w:rFonts w:ascii="Times New Roman" w:eastAsia="Times New Roman" w:hAnsi="Times New Roman" w:cs="Times New Roman"/>
          <w:sz w:val="28"/>
          <w:szCs w:val="28"/>
          <w:lang w:eastAsia="lv-LV"/>
        </w:rPr>
        <w:lastRenderedPageBreak/>
        <w:t>kas var būt noderīga darba vides iekšējās uzraudzības veikšanai un kuru pieprasa kompetent</w:t>
      </w:r>
      <w:r w:rsidR="00856D50">
        <w:rPr>
          <w:rFonts w:ascii="Times New Roman" w:eastAsia="Times New Roman" w:hAnsi="Times New Roman" w:cs="Times New Roman"/>
          <w:sz w:val="28"/>
          <w:szCs w:val="28"/>
          <w:lang w:eastAsia="lv-LV"/>
        </w:rPr>
        <w:t>a</w:t>
      </w:r>
      <w:r w:rsidRPr="00025F9C">
        <w:rPr>
          <w:rFonts w:ascii="Times New Roman" w:eastAsia="Times New Roman" w:hAnsi="Times New Roman" w:cs="Times New Roman"/>
          <w:sz w:val="28"/>
          <w:szCs w:val="28"/>
          <w:lang w:eastAsia="lv-LV"/>
        </w:rPr>
        <w:t xml:space="preserve"> institūcija vai kompetents speciālists.</w:t>
      </w:r>
      <w:r>
        <w:rPr>
          <w:rFonts w:ascii="Times New Roman" w:eastAsia="Times New Roman" w:hAnsi="Times New Roman" w:cs="Times New Roman"/>
          <w:sz w:val="28"/>
          <w:szCs w:val="28"/>
          <w:lang w:eastAsia="lv-LV"/>
        </w:rPr>
        <w:t>”</w:t>
      </w:r>
      <w:r w:rsidR="00CD0682">
        <w:rPr>
          <w:rFonts w:ascii="Times New Roman" w:eastAsia="Times New Roman" w:hAnsi="Times New Roman" w:cs="Times New Roman"/>
          <w:sz w:val="28"/>
          <w:szCs w:val="28"/>
          <w:lang w:eastAsia="lv-LV"/>
        </w:rPr>
        <w:t>;</w:t>
      </w:r>
    </w:p>
    <w:p w14:paraId="7E4F8D47" w14:textId="4CEBCF35" w:rsidR="009164CC" w:rsidRDefault="009164CC" w:rsidP="00C904F5">
      <w:pPr>
        <w:shd w:val="clear" w:color="auto" w:fill="FFFFFF"/>
        <w:spacing w:after="0" w:line="293" w:lineRule="atLeast"/>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p>
    <w:p w14:paraId="058787F6" w14:textId="7E4E70A7" w:rsidR="00025F9C" w:rsidRDefault="00025F9C" w:rsidP="00C904F5">
      <w:pPr>
        <w:shd w:val="clear" w:color="auto" w:fill="FFFFFF"/>
        <w:spacing w:after="0" w:line="293" w:lineRule="atLeast"/>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papildināt pantu ar septīto daļu šādā redakcijā: </w:t>
      </w:r>
    </w:p>
    <w:p w14:paraId="02A5E14B" w14:textId="0D577CC1" w:rsidR="00025F9C" w:rsidRPr="00025F9C" w:rsidRDefault="00025F9C" w:rsidP="00525F2A">
      <w:pPr>
        <w:shd w:val="clear" w:color="auto" w:fill="FFFFFF"/>
        <w:spacing w:after="0" w:line="293" w:lineRule="atLeast"/>
        <w:ind w:left="709" w:hanging="4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“(7) </w:t>
      </w:r>
      <w:r w:rsidRPr="00025F9C">
        <w:rPr>
          <w:rFonts w:ascii="Times New Roman" w:eastAsia="Times New Roman" w:hAnsi="Times New Roman" w:cs="Times New Roman"/>
          <w:sz w:val="28"/>
          <w:szCs w:val="28"/>
          <w:lang w:eastAsia="lv-LV"/>
        </w:rPr>
        <w:t>Juridiska persona ir tiesīga sniegt ar darba vides iekšējās uzraudzības veikšanu saistītus darba aizsardzības pakalpojumus tikai tad, ja tai ir piešķirts kompetent</w:t>
      </w:r>
      <w:r w:rsidR="00856D50">
        <w:rPr>
          <w:rFonts w:ascii="Times New Roman" w:eastAsia="Times New Roman" w:hAnsi="Times New Roman" w:cs="Times New Roman"/>
          <w:sz w:val="28"/>
          <w:szCs w:val="28"/>
          <w:lang w:eastAsia="lv-LV"/>
        </w:rPr>
        <w:t>a</w:t>
      </w:r>
      <w:r w:rsidRPr="00025F9C">
        <w:rPr>
          <w:rFonts w:ascii="Times New Roman" w:eastAsia="Times New Roman" w:hAnsi="Times New Roman" w:cs="Times New Roman"/>
          <w:sz w:val="28"/>
          <w:szCs w:val="28"/>
          <w:lang w:eastAsia="lv-LV"/>
        </w:rPr>
        <w:t>s institūcijas statuss.</w:t>
      </w:r>
      <w:r>
        <w:rPr>
          <w:rFonts w:ascii="Times New Roman" w:eastAsia="Times New Roman" w:hAnsi="Times New Roman" w:cs="Times New Roman"/>
          <w:sz w:val="28"/>
          <w:szCs w:val="28"/>
          <w:lang w:eastAsia="lv-LV"/>
        </w:rPr>
        <w:t>”</w:t>
      </w:r>
    </w:p>
    <w:p w14:paraId="0E761EA2" w14:textId="43E3D5F8" w:rsidR="00025F9C" w:rsidRDefault="00025F9C" w:rsidP="00C904F5">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4570A493" w14:textId="582995D6" w:rsidR="004B05F3" w:rsidRDefault="00025F9C" w:rsidP="00C904F5">
      <w:pPr>
        <w:shd w:val="clear" w:color="auto" w:fill="FFFFFF"/>
        <w:spacing w:after="0" w:line="293" w:lineRule="atLeast"/>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4B05F3">
        <w:rPr>
          <w:rFonts w:ascii="Times New Roman" w:eastAsia="Times New Roman" w:hAnsi="Times New Roman" w:cs="Times New Roman"/>
          <w:sz w:val="28"/>
          <w:szCs w:val="28"/>
          <w:lang w:eastAsia="lv-LV"/>
        </w:rPr>
        <w:t>8. 16. pantā:</w:t>
      </w:r>
    </w:p>
    <w:p w14:paraId="4E662575" w14:textId="77777777" w:rsidR="00025F9C" w:rsidRDefault="00025F9C" w:rsidP="00C904F5">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3FB7D6DD" w14:textId="75C6BD68" w:rsidR="00025F9C" w:rsidRDefault="00025F9C" w:rsidP="00C904F5">
      <w:pPr>
        <w:shd w:val="clear" w:color="auto" w:fill="FFFFFF"/>
        <w:spacing w:after="0" w:line="293" w:lineRule="atLeast"/>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aizstāt trešajā daļā vārdus “izietu apmācību darba aizsardzības jomā” ar vārdiem “vispārīgu informāciju par darba aizsardzību uzņēmumā”;</w:t>
      </w:r>
    </w:p>
    <w:p w14:paraId="46DBB54A" w14:textId="77777777" w:rsidR="00025F9C" w:rsidRDefault="00025F9C" w:rsidP="00C904F5">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645D43B4" w14:textId="02190584" w:rsidR="00025F9C" w:rsidRDefault="00025F9C" w:rsidP="00C904F5">
      <w:pPr>
        <w:shd w:val="clear" w:color="auto" w:fill="FFFFFF"/>
        <w:spacing w:after="0" w:line="293" w:lineRule="atLeast"/>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papildināt pantu ar ceturto daļu šādā redakcijā: </w:t>
      </w:r>
    </w:p>
    <w:p w14:paraId="7E718058" w14:textId="554B8F1A" w:rsidR="00025F9C" w:rsidRDefault="00025F9C" w:rsidP="00525F2A">
      <w:pPr>
        <w:shd w:val="clear" w:color="auto" w:fill="FFFFFF"/>
        <w:spacing w:after="0" w:line="293" w:lineRule="atLeast"/>
        <w:ind w:left="709" w:hanging="409"/>
        <w:jc w:val="both"/>
        <w:rPr>
          <w:rFonts w:ascii="Times New Roman" w:eastAsia="Times New Roman" w:hAnsi="Times New Roman" w:cs="Times New Roman"/>
          <w:color w:val="FF0000"/>
          <w:sz w:val="20"/>
          <w:szCs w:val="20"/>
          <w:u w:val="single"/>
          <w:lang w:eastAsia="lv-LV"/>
        </w:rPr>
      </w:pPr>
      <w:r>
        <w:rPr>
          <w:rFonts w:ascii="Times New Roman" w:eastAsia="Times New Roman" w:hAnsi="Times New Roman" w:cs="Times New Roman"/>
          <w:sz w:val="28"/>
          <w:szCs w:val="28"/>
          <w:lang w:eastAsia="lv-LV"/>
        </w:rPr>
        <w:tab/>
        <w:t>“</w:t>
      </w:r>
      <w:r w:rsidRPr="00025F9C">
        <w:rPr>
          <w:rFonts w:ascii="Times New Roman" w:eastAsia="Times New Roman" w:hAnsi="Times New Roman" w:cs="Times New Roman"/>
          <w:sz w:val="28"/>
          <w:szCs w:val="28"/>
          <w:lang w:eastAsia="lv-LV"/>
        </w:rPr>
        <w:t xml:space="preserve">(4) Ja cita darba devēja nodarbinātie sniedz tādu specifisku pakalpojumu, kas ikdienā pie darba devēja kā pakalpojuma saņēmēja netiek veikts, instruktāžu nodrošina </w:t>
      </w:r>
      <w:r w:rsidR="002261CC" w:rsidRPr="002261CC">
        <w:rPr>
          <w:rFonts w:ascii="Times New Roman" w:eastAsia="Times New Roman" w:hAnsi="Times New Roman" w:cs="Times New Roman"/>
          <w:sz w:val="28"/>
          <w:szCs w:val="28"/>
          <w:lang w:eastAsia="lv-LV"/>
        </w:rPr>
        <w:t>cita uzņēmuma iesaistīto nodarbināto</w:t>
      </w:r>
      <w:r w:rsidR="002261CC">
        <w:rPr>
          <w:rFonts w:ascii="Times New Roman" w:eastAsia="Times New Roman" w:hAnsi="Times New Roman" w:cs="Times New Roman"/>
          <w:sz w:val="28"/>
          <w:szCs w:val="28"/>
          <w:lang w:eastAsia="lv-LV"/>
        </w:rPr>
        <w:t xml:space="preserve"> </w:t>
      </w:r>
      <w:r w:rsidRPr="00025F9C">
        <w:rPr>
          <w:rFonts w:ascii="Times New Roman" w:eastAsia="Times New Roman" w:hAnsi="Times New Roman" w:cs="Times New Roman"/>
          <w:sz w:val="28"/>
          <w:szCs w:val="28"/>
          <w:lang w:eastAsia="lv-LV"/>
        </w:rPr>
        <w:t>darba devējs, bet darba devējs kā pakalpojuma saņēmējs sniedz informāciju par darba izpildes vietu un apstākļiem, kas attiecas uz konkrētā darba veikšanu</w:t>
      </w:r>
      <w:r>
        <w:rPr>
          <w:rFonts w:ascii="Times New Roman" w:eastAsia="Times New Roman" w:hAnsi="Times New Roman" w:cs="Times New Roman"/>
          <w:sz w:val="28"/>
          <w:szCs w:val="28"/>
          <w:lang w:eastAsia="lv-LV"/>
        </w:rPr>
        <w:t>.”</w:t>
      </w:r>
      <w:r w:rsidR="002261CC">
        <w:rPr>
          <w:rFonts w:ascii="Times New Roman" w:eastAsia="Times New Roman" w:hAnsi="Times New Roman" w:cs="Times New Roman"/>
          <w:sz w:val="28"/>
          <w:szCs w:val="28"/>
          <w:lang w:eastAsia="lv-LV"/>
        </w:rPr>
        <w:t>.</w:t>
      </w:r>
    </w:p>
    <w:p w14:paraId="39E1074A" w14:textId="77777777" w:rsidR="004B05F3" w:rsidRDefault="004B05F3" w:rsidP="00C904F5">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4EC14974" w14:textId="09ACC097" w:rsidR="004B05F3" w:rsidRDefault="004B05F3" w:rsidP="00025F9C">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 Papildināt likumu ar 16.</w:t>
      </w:r>
      <w:r>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pantu šādā redakcijā: </w:t>
      </w:r>
    </w:p>
    <w:p w14:paraId="1AFAE040" w14:textId="2176012F" w:rsidR="008B1312" w:rsidRPr="008B1312" w:rsidRDefault="008B1312" w:rsidP="00525F2A">
      <w:pPr>
        <w:shd w:val="clear" w:color="auto" w:fill="FFFFFF"/>
        <w:spacing w:after="0" w:line="293" w:lineRule="atLeast"/>
        <w:ind w:left="709"/>
        <w:jc w:val="both"/>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w:t>
      </w:r>
      <w:r w:rsidRPr="008B1312">
        <w:rPr>
          <w:rFonts w:ascii="Times New Roman" w:eastAsia="Times New Roman" w:hAnsi="Times New Roman" w:cs="Times New Roman"/>
          <w:b/>
          <w:sz w:val="28"/>
          <w:szCs w:val="28"/>
          <w:lang w:eastAsia="lv-LV"/>
        </w:rPr>
        <w:t>16.</w:t>
      </w:r>
      <w:r w:rsidRPr="008B1312">
        <w:rPr>
          <w:rFonts w:ascii="Times New Roman" w:eastAsia="Times New Roman" w:hAnsi="Times New Roman" w:cs="Times New Roman"/>
          <w:b/>
          <w:sz w:val="28"/>
          <w:szCs w:val="28"/>
          <w:vertAlign w:val="superscript"/>
          <w:lang w:eastAsia="lv-LV"/>
        </w:rPr>
        <w:t>1</w:t>
      </w:r>
      <w:r w:rsidRPr="008B1312">
        <w:rPr>
          <w:rFonts w:ascii="Times New Roman" w:eastAsia="Times New Roman" w:hAnsi="Times New Roman" w:cs="Times New Roman"/>
          <w:b/>
          <w:sz w:val="28"/>
          <w:szCs w:val="28"/>
          <w:lang w:eastAsia="lv-LV"/>
        </w:rPr>
        <w:t xml:space="preserve"> pants. Pašnodarbināto drošība un veselības aizsardzība</w:t>
      </w:r>
    </w:p>
    <w:p w14:paraId="5B6A446A" w14:textId="7C994283" w:rsidR="008B1312" w:rsidRPr="008B1312" w:rsidRDefault="008B1312" w:rsidP="00525F2A">
      <w:pPr>
        <w:shd w:val="clear" w:color="auto" w:fill="FFFFFF"/>
        <w:spacing w:after="0" w:line="293" w:lineRule="atLeast"/>
        <w:ind w:left="709"/>
        <w:jc w:val="both"/>
        <w:rPr>
          <w:rFonts w:ascii="Times New Roman" w:eastAsia="Times New Roman" w:hAnsi="Times New Roman" w:cs="Times New Roman"/>
          <w:sz w:val="28"/>
          <w:szCs w:val="28"/>
          <w:lang w:eastAsia="lv-LV"/>
        </w:rPr>
      </w:pPr>
      <w:r w:rsidRPr="008B1312">
        <w:rPr>
          <w:rFonts w:ascii="Times New Roman" w:eastAsia="Times New Roman" w:hAnsi="Times New Roman" w:cs="Times New Roman"/>
          <w:sz w:val="28"/>
          <w:szCs w:val="28"/>
          <w:lang w:eastAsia="lv-LV"/>
        </w:rPr>
        <w:t xml:space="preserve">(1) Pašnodarbinātais </w:t>
      </w:r>
      <w:r w:rsidR="002261CC">
        <w:rPr>
          <w:rFonts w:ascii="Times New Roman" w:eastAsia="Times New Roman" w:hAnsi="Times New Roman" w:cs="Times New Roman"/>
          <w:sz w:val="28"/>
          <w:szCs w:val="28"/>
          <w:lang w:eastAsia="lv-LV"/>
        </w:rPr>
        <w:t xml:space="preserve">pats </w:t>
      </w:r>
      <w:r w:rsidRPr="008B1312">
        <w:rPr>
          <w:rFonts w:ascii="Times New Roman" w:eastAsia="Times New Roman" w:hAnsi="Times New Roman" w:cs="Times New Roman"/>
          <w:sz w:val="28"/>
          <w:szCs w:val="28"/>
          <w:lang w:eastAsia="lv-LV"/>
        </w:rPr>
        <w:t xml:space="preserve">nodrošina darba veikšanai nepieciešamo aprīkojumu un individuālos aizsardzības līdzekļus un lieto tos atbilstoši darba raksturam. </w:t>
      </w:r>
    </w:p>
    <w:p w14:paraId="16CF7B24" w14:textId="07D29D3C" w:rsidR="008B1312" w:rsidRPr="008B1312" w:rsidRDefault="008B1312" w:rsidP="00525F2A">
      <w:pPr>
        <w:shd w:val="clear" w:color="auto" w:fill="FFFFFF"/>
        <w:spacing w:after="0" w:line="293" w:lineRule="atLeast"/>
        <w:ind w:left="709"/>
        <w:jc w:val="both"/>
        <w:rPr>
          <w:rFonts w:ascii="Times New Roman" w:eastAsia="Times New Roman" w:hAnsi="Times New Roman" w:cs="Times New Roman"/>
          <w:sz w:val="28"/>
          <w:szCs w:val="28"/>
          <w:lang w:eastAsia="lv-LV"/>
        </w:rPr>
      </w:pPr>
      <w:r w:rsidRPr="008B1312">
        <w:rPr>
          <w:rFonts w:ascii="Times New Roman" w:eastAsia="Times New Roman" w:hAnsi="Times New Roman" w:cs="Times New Roman"/>
          <w:sz w:val="28"/>
          <w:szCs w:val="28"/>
          <w:lang w:eastAsia="lv-LV"/>
        </w:rPr>
        <w:t xml:space="preserve">(2) Pakalpojuma saņēmējs, kas noslēdzis līgumu ar pašnodarbināto, nodrošina pašnodarbinātajam tikpat drošu darba vidi kā savā uzņēmumā nodarbinātajiem, ja pašnodarbinātais veic darbu šī uzņēmuma darba vidē. </w:t>
      </w:r>
    </w:p>
    <w:p w14:paraId="30B3C562" w14:textId="0487BD41" w:rsidR="008B1312" w:rsidRPr="008B1312" w:rsidRDefault="008B1312" w:rsidP="00525F2A">
      <w:pPr>
        <w:shd w:val="clear" w:color="auto" w:fill="FFFFFF"/>
        <w:spacing w:after="0" w:line="293" w:lineRule="atLeast"/>
        <w:ind w:left="709"/>
        <w:jc w:val="both"/>
        <w:rPr>
          <w:rFonts w:ascii="Times New Roman" w:eastAsia="Times New Roman" w:hAnsi="Times New Roman" w:cs="Times New Roman"/>
          <w:sz w:val="28"/>
          <w:szCs w:val="28"/>
          <w:lang w:eastAsia="lv-LV"/>
        </w:rPr>
      </w:pPr>
      <w:r w:rsidRPr="008B1312">
        <w:rPr>
          <w:rFonts w:ascii="Times New Roman" w:eastAsia="Times New Roman" w:hAnsi="Times New Roman" w:cs="Times New Roman"/>
          <w:sz w:val="28"/>
          <w:szCs w:val="28"/>
          <w:lang w:eastAsia="lv-LV"/>
        </w:rPr>
        <w:t>(3) Pašnodarbinātaja</w:t>
      </w:r>
      <w:r w:rsidR="002261CC">
        <w:rPr>
          <w:rFonts w:ascii="Times New Roman" w:eastAsia="Times New Roman" w:hAnsi="Times New Roman" w:cs="Times New Roman"/>
          <w:sz w:val="28"/>
          <w:szCs w:val="28"/>
          <w:lang w:eastAsia="lv-LV"/>
        </w:rPr>
        <w:t>m</w:t>
      </w:r>
      <w:r w:rsidRPr="008B1312">
        <w:rPr>
          <w:rFonts w:ascii="Times New Roman" w:eastAsia="Times New Roman" w:hAnsi="Times New Roman" w:cs="Times New Roman"/>
          <w:sz w:val="28"/>
          <w:szCs w:val="28"/>
          <w:lang w:eastAsia="lv-LV"/>
        </w:rPr>
        <w:t xml:space="preserve">, veicot darbu pakalpojuma saņēmēja uzņēmuma darba vidē, ir pienākums ievērot pakalpojuma saņēmēja norādījumus darba aizsardzības jomā un informēt pakalpojuma saņēmēju par </w:t>
      </w:r>
      <w:r w:rsidR="002261CC">
        <w:rPr>
          <w:rFonts w:ascii="Times New Roman" w:eastAsia="Times New Roman" w:hAnsi="Times New Roman" w:cs="Times New Roman"/>
          <w:sz w:val="28"/>
          <w:szCs w:val="28"/>
          <w:lang w:eastAsia="lv-LV"/>
        </w:rPr>
        <w:t>sava</w:t>
      </w:r>
      <w:r w:rsidRPr="008B1312">
        <w:rPr>
          <w:rFonts w:ascii="Times New Roman" w:eastAsia="Times New Roman" w:hAnsi="Times New Roman" w:cs="Times New Roman"/>
          <w:sz w:val="28"/>
          <w:szCs w:val="28"/>
          <w:lang w:eastAsia="lv-LV"/>
        </w:rPr>
        <w:t xml:space="preserve"> darba specifiku, lietotajām metodēm un izmantoto aprīkojumu, ja tas var ietekmēt citu nodarbināto drošību un veselības aizsardzību. </w:t>
      </w:r>
    </w:p>
    <w:p w14:paraId="7BA80801" w14:textId="7FD7463B" w:rsidR="008B1312" w:rsidRPr="008B1312" w:rsidRDefault="008B1312" w:rsidP="00525F2A">
      <w:pPr>
        <w:shd w:val="clear" w:color="auto" w:fill="FFFFFF"/>
        <w:spacing w:after="0" w:line="293" w:lineRule="atLeast"/>
        <w:ind w:left="709"/>
        <w:jc w:val="both"/>
        <w:rPr>
          <w:rFonts w:ascii="Times New Roman" w:eastAsia="Times New Roman" w:hAnsi="Times New Roman" w:cs="Times New Roman"/>
          <w:sz w:val="28"/>
          <w:szCs w:val="28"/>
          <w:lang w:eastAsia="lv-LV"/>
        </w:rPr>
      </w:pPr>
      <w:r w:rsidRPr="008B1312">
        <w:rPr>
          <w:rFonts w:ascii="Times New Roman" w:eastAsia="Times New Roman" w:hAnsi="Times New Roman" w:cs="Times New Roman"/>
          <w:sz w:val="28"/>
          <w:szCs w:val="28"/>
          <w:lang w:eastAsia="lv-LV"/>
        </w:rPr>
        <w:t xml:space="preserve">(4) Pakalpojuma saņēmējs, kas noslēdzis līgumu ar pašnodarbināto par darba veikšanu uzņēmuma darba vidē, nepielaiž viņu pie darba, ja </w:t>
      </w:r>
      <w:r w:rsidR="002261CC">
        <w:rPr>
          <w:rFonts w:ascii="Times New Roman" w:eastAsia="Times New Roman" w:hAnsi="Times New Roman" w:cs="Times New Roman"/>
          <w:sz w:val="28"/>
          <w:szCs w:val="28"/>
          <w:lang w:eastAsia="lv-LV"/>
        </w:rPr>
        <w:t>viņš</w:t>
      </w:r>
      <w:r w:rsidRPr="008B1312">
        <w:rPr>
          <w:rFonts w:ascii="Times New Roman" w:eastAsia="Times New Roman" w:hAnsi="Times New Roman" w:cs="Times New Roman"/>
          <w:sz w:val="28"/>
          <w:szCs w:val="28"/>
          <w:lang w:eastAsia="lv-LV"/>
        </w:rPr>
        <w:t xml:space="preserve"> pārkāpj darba aizsardzības noteikumus, tajā skaitā attiecībā uz darba aprīkojuma un individuālo aizsardzības līdzekļu lietošanu, vai apdraud savu vai citu personu drošību un veselību, vai sniedz pakalpojumu bez š</w:t>
      </w:r>
      <w:r w:rsidR="002261CC">
        <w:rPr>
          <w:rFonts w:ascii="Times New Roman" w:eastAsia="Times New Roman" w:hAnsi="Times New Roman" w:cs="Times New Roman"/>
          <w:sz w:val="28"/>
          <w:szCs w:val="28"/>
          <w:lang w:eastAsia="lv-LV"/>
        </w:rPr>
        <w:t>ā</w:t>
      </w:r>
      <w:r w:rsidRPr="008B1312">
        <w:rPr>
          <w:rFonts w:ascii="Times New Roman" w:eastAsia="Times New Roman" w:hAnsi="Times New Roman" w:cs="Times New Roman"/>
          <w:sz w:val="28"/>
          <w:szCs w:val="28"/>
          <w:lang w:eastAsia="lv-LV"/>
        </w:rPr>
        <w:t xml:space="preserve"> panta </w:t>
      </w:r>
      <w:r w:rsidR="002261CC">
        <w:rPr>
          <w:rFonts w:ascii="Times New Roman" w:eastAsia="Times New Roman" w:hAnsi="Times New Roman" w:cs="Times New Roman"/>
          <w:sz w:val="28"/>
          <w:szCs w:val="28"/>
          <w:lang w:eastAsia="lv-LV"/>
        </w:rPr>
        <w:t>sest</w:t>
      </w:r>
      <w:r w:rsidRPr="008B1312">
        <w:rPr>
          <w:rFonts w:ascii="Times New Roman" w:eastAsia="Times New Roman" w:hAnsi="Times New Roman" w:cs="Times New Roman"/>
          <w:sz w:val="28"/>
          <w:szCs w:val="28"/>
          <w:lang w:eastAsia="lv-LV"/>
        </w:rPr>
        <w:t>ajā daļā minētās apdrošināšanas.</w:t>
      </w:r>
    </w:p>
    <w:p w14:paraId="78481289" w14:textId="77777777" w:rsidR="008B1312" w:rsidRPr="008B1312" w:rsidRDefault="008B1312" w:rsidP="00525F2A">
      <w:pPr>
        <w:shd w:val="clear" w:color="auto" w:fill="FFFFFF"/>
        <w:spacing w:after="0" w:line="293" w:lineRule="atLeast"/>
        <w:ind w:left="709"/>
        <w:jc w:val="both"/>
        <w:rPr>
          <w:rFonts w:ascii="Times New Roman" w:eastAsia="Times New Roman" w:hAnsi="Times New Roman" w:cs="Times New Roman"/>
          <w:sz w:val="28"/>
          <w:szCs w:val="28"/>
          <w:lang w:eastAsia="lv-LV"/>
        </w:rPr>
      </w:pPr>
      <w:r w:rsidRPr="008B1312">
        <w:rPr>
          <w:rFonts w:ascii="Times New Roman" w:eastAsia="Times New Roman" w:hAnsi="Times New Roman" w:cs="Times New Roman"/>
          <w:sz w:val="28"/>
          <w:szCs w:val="28"/>
          <w:lang w:eastAsia="lv-LV"/>
        </w:rPr>
        <w:t xml:space="preserve">(5) Ja pakalpojuma saņēmēja uzņēmuma darba vidē notiek nelaimes gadījums ar pašnodarbināto, pakalpojuma saņēmējam, kas ir noslēdzis līgumu ar pašnodarbināto, ir pienākums noskaidrot nelaimes gadījuma cēloņus un veikt nepieciešamos preventīvos pasākumus līdzīgu nelaimes </w:t>
      </w:r>
      <w:r w:rsidRPr="008B1312">
        <w:rPr>
          <w:rFonts w:ascii="Times New Roman" w:eastAsia="Times New Roman" w:hAnsi="Times New Roman" w:cs="Times New Roman"/>
          <w:sz w:val="28"/>
          <w:szCs w:val="28"/>
          <w:lang w:eastAsia="lv-LV"/>
        </w:rPr>
        <w:lastRenderedPageBreak/>
        <w:t xml:space="preserve">gadījumu novēršanai nākotnē, ja tas var ietekmēt šajā uzņēmumā veicamo darbu. </w:t>
      </w:r>
    </w:p>
    <w:p w14:paraId="7FFBFB7D" w14:textId="41E0D5B1" w:rsidR="008B1312" w:rsidRPr="008B1312" w:rsidRDefault="008B1312" w:rsidP="00525F2A">
      <w:pPr>
        <w:shd w:val="clear" w:color="auto" w:fill="FFFFFF"/>
        <w:spacing w:after="0" w:line="293" w:lineRule="atLeast"/>
        <w:ind w:left="709"/>
        <w:jc w:val="both"/>
        <w:rPr>
          <w:rFonts w:ascii="Times New Roman" w:eastAsia="Times New Roman" w:hAnsi="Times New Roman" w:cs="Times New Roman"/>
          <w:sz w:val="28"/>
          <w:szCs w:val="28"/>
          <w:lang w:eastAsia="lv-LV"/>
        </w:rPr>
      </w:pPr>
      <w:r w:rsidRPr="008B1312">
        <w:rPr>
          <w:rFonts w:ascii="Times New Roman" w:eastAsia="Times New Roman" w:hAnsi="Times New Roman" w:cs="Times New Roman"/>
          <w:sz w:val="28"/>
          <w:szCs w:val="28"/>
          <w:lang w:eastAsia="lv-LV"/>
        </w:rPr>
        <w:t xml:space="preserve"> (6) Ja pašnodarbinātais veic darbus nozarēs, kurās atbilstoši normatīvajiem aktiem darba devējam jāiesaista kompetent</w:t>
      </w:r>
      <w:r w:rsidR="002261CC">
        <w:rPr>
          <w:rFonts w:ascii="Times New Roman" w:eastAsia="Times New Roman" w:hAnsi="Times New Roman" w:cs="Times New Roman"/>
          <w:sz w:val="28"/>
          <w:szCs w:val="28"/>
          <w:lang w:eastAsia="lv-LV"/>
        </w:rPr>
        <w:t>a</w:t>
      </w:r>
      <w:r w:rsidRPr="008B1312">
        <w:rPr>
          <w:rFonts w:ascii="Times New Roman" w:eastAsia="Times New Roman" w:hAnsi="Times New Roman" w:cs="Times New Roman"/>
          <w:sz w:val="28"/>
          <w:szCs w:val="28"/>
          <w:lang w:eastAsia="lv-LV"/>
        </w:rPr>
        <w:t xml:space="preserve"> institūcija, tad pašnodarbinātajam ir pienākums apdrošināt savu veselību un dzīvību pret nelaimes gadījumiem.</w:t>
      </w:r>
      <w:r>
        <w:rPr>
          <w:rFonts w:ascii="Times New Roman" w:eastAsia="Times New Roman" w:hAnsi="Times New Roman" w:cs="Times New Roman"/>
          <w:sz w:val="28"/>
          <w:szCs w:val="28"/>
          <w:lang w:eastAsia="lv-LV"/>
        </w:rPr>
        <w:t>”</w:t>
      </w:r>
      <w:r w:rsidR="002261CC">
        <w:rPr>
          <w:rFonts w:ascii="Times New Roman" w:eastAsia="Times New Roman" w:hAnsi="Times New Roman" w:cs="Times New Roman"/>
          <w:sz w:val="28"/>
          <w:szCs w:val="28"/>
          <w:lang w:eastAsia="lv-LV"/>
        </w:rPr>
        <w:t>.</w:t>
      </w:r>
    </w:p>
    <w:p w14:paraId="530E01DC" w14:textId="77777777" w:rsidR="008B1312" w:rsidRDefault="008B1312" w:rsidP="00C904F5">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2C091B97" w14:textId="2FA29FCE" w:rsidR="004B05F3" w:rsidRDefault="004B05F3"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10. </w:t>
      </w:r>
      <w:r w:rsidR="00D179AE">
        <w:rPr>
          <w:rFonts w:ascii="Times New Roman" w:eastAsia="Times New Roman" w:hAnsi="Times New Roman" w:cs="Times New Roman"/>
          <w:sz w:val="28"/>
          <w:szCs w:val="28"/>
          <w:lang w:eastAsia="lv-LV"/>
        </w:rPr>
        <w:t>Aizstāt 17.</w:t>
      </w:r>
      <w:r w:rsidR="008B1312">
        <w:rPr>
          <w:rFonts w:ascii="Times New Roman" w:eastAsia="Times New Roman" w:hAnsi="Times New Roman" w:cs="Times New Roman"/>
          <w:sz w:val="28"/>
          <w:szCs w:val="28"/>
          <w:lang w:eastAsia="lv-LV"/>
        </w:rPr>
        <w:t xml:space="preserve"> </w:t>
      </w:r>
      <w:r w:rsidR="00B06B98">
        <w:rPr>
          <w:rFonts w:ascii="Times New Roman" w:eastAsia="Times New Roman" w:hAnsi="Times New Roman" w:cs="Times New Roman"/>
          <w:sz w:val="28"/>
          <w:szCs w:val="28"/>
          <w:lang w:eastAsia="lv-LV"/>
        </w:rPr>
        <w:t>p</w:t>
      </w:r>
      <w:r w:rsidR="00D179AE">
        <w:rPr>
          <w:rFonts w:ascii="Times New Roman" w:eastAsia="Times New Roman" w:hAnsi="Times New Roman" w:cs="Times New Roman"/>
          <w:sz w:val="28"/>
          <w:szCs w:val="28"/>
          <w:lang w:eastAsia="lv-LV"/>
        </w:rPr>
        <w:t>ant</w:t>
      </w:r>
      <w:r w:rsidR="00B06B98">
        <w:rPr>
          <w:rFonts w:ascii="Times New Roman" w:eastAsia="Times New Roman" w:hAnsi="Times New Roman" w:cs="Times New Roman"/>
          <w:sz w:val="28"/>
          <w:szCs w:val="28"/>
          <w:lang w:eastAsia="lv-LV"/>
        </w:rPr>
        <w:t>a 2., 3. un 4.punkt</w:t>
      </w:r>
      <w:r w:rsidR="00D179AE">
        <w:rPr>
          <w:rFonts w:ascii="Times New Roman" w:eastAsia="Times New Roman" w:hAnsi="Times New Roman" w:cs="Times New Roman"/>
          <w:sz w:val="28"/>
          <w:szCs w:val="28"/>
          <w:lang w:eastAsia="lv-LV"/>
        </w:rPr>
        <w:t>ā vārdu</w:t>
      </w:r>
      <w:r w:rsidR="008B1312">
        <w:rPr>
          <w:rFonts w:ascii="Times New Roman" w:eastAsia="Times New Roman" w:hAnsi="Times New Roman" w:cs="Times New Roman"/>
          <w:sz w:val="28"/>
          <w:szCs w:val="28"/>
          <w:lang w:eastAsia="lv-LV"/>
        </w:rPr>
        <w:t>s</w:t>
      </w:r>
      <w:r w:rsidR="00D179AE">
        <w:rPr>
          <w:rFonts w:ascii="Times New Roman" w:eastAsia="Times New Roman" w:hAnsi="Times New Roman" w:cs="Times New Roman"/>
          <w:sz w:val="28"/>
          <w:szCs w:val="28"/>
          <w:lang w:eastAsia="lv-LV"/>
        </w:rPr>
        <w:t xml:space="preserve"> “</w:t>
      </w:r>
      <w:r w:rsidR="008B1312">
        <w:rPr>
          <w:rFonts w:ascii="Times New Roman" w:eastAsia="Times New Roman" w:hAnsi="Times New Roman" w:cs="Times New Roman"/>
          <w:sz w:val="28"/>
          <w:szCs w:val="28"/>
          <w:lang w:eastAsia="lv-LV"/>
        </w:rPr>
        <w:t xml:space="preserve">ķīmisko </w:t>
      </w:r>
      <w:r w:rsidR="00D179AE">
        <w:rPr>
          <w:rFonts w:ascii="Times New Roman" w:eastAsia="Times New Roman" w:hAnsi="Times New Roman" w:cs="Times New Roman"/>
          <w:sz w:val="28"/>
          <w:szCs w:val="28"/>
          <w:lang w:eastAsia="lv-LV"/>
        </w:rPr>
        <w:t>produktu” ar vārdu “maisījumu</w:t>
      </w:r>
      <w:r w:rsidR="008B1312">
        <w:rPr>
          <w:rFonts w:ascii="Times New Roman" w:eastAsia="Times New Roman" w:hAnsi="Times New Roman" w:cs="Times New Roman"/>
          <w:sz w:val="28"/>
          <w:szCs w:val="28"/>
          <w:lang w:eastAsia="lv-LV"/>
        </w:rPr>
        <w:t>”.</w:t>
      </w:r>
      <w:r w:rsidR="00D179AE">
        <w:rPr>
          <w:rFonts w:ascii="Times New Roman" w:eastAsia="Times New Roman" w:hAnsi="Times New Roman" w:cs="Times New Roman"/>
          <w:sz w:val="28"/>
          <w:szCs w:val="28"/>
          <w:lang w:eastAsia="lv-LV"/>
        </w:rPr>
        <w:t xml:space="preserve"> </w:t>
      </w:r>
    </w:p>
    <w:p w14:paraId="74742C3F" w14:textId="77777777" w:rsidR="004B05F3" w:rsidRDefault="004B05F3"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p>
    <w:p w14:paraId="4146AF53" w14:textId="0CD9686C" w:rsidR="00871F9A" w:rsidRDefault="00D179AE"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11. </w:t>
      </w:r>
      <w:r w:rsidR="00871F9A">
        <w:rPr>
          <w:rFonts w:ascii="Times New Roman" w:eastAsia="Times New Roman" w:hAnsi="Times New Roman" w:cs="Times New Roman"/>
          <w:sz w:val="28"/>
          <w:szCs w:val="28"/>
          <w:lang w:eastAsia="lv-LV"/>
        </w:rPr>
        <w:t xml:space="preserve">Izteikt 19. </w:t>
      </w:r>
      <w:r w:rsidR="00B06B98">
        <w:rPr>
          <w:rFonts w:ascii="Times New Roman" w:eastAsia="Times New Roman" w:hAnsi="Times New Roman" w:cs="Times New Roman"/>
          <w:sz w:val="28"/>
          <w:szCs w:val="28"/>
          <w:lang w:eastAsia="lv-LV"/>
        </w:rPr>
        <w:t>p</w:t>
      </w:r>
      <w:r w:rsidR="00871F9A">
        <w:rPr>
          <w:rFonts w:ascii="Times New Roman" w:eastAsia="Times New Roman" w:hAnsi="Times New Roman" w:cs="Times New Roman"/>
          <w:sz w:val="28"/>
          <w:szCs w:val="28"/>
          <w:lang w:eastAsia="lv-LV"/>
        </w:rPr>
        <w:t>ant</w:t>
      </w:r>
      <w:r w:rsidR="00B06B98">
        <w:rPr>
          <w:rFonts w:ascii="Times New Roman" w:eastAsia="Times New Roman" w:hAnsi="Times New Roman" w:cs="Times New Roman"/>
          <w:sz w:val="28"/>
          <w:szCs w:val="28"/>
          <w:lang w:eastAsia="lv-LV"/>
        </w:rPr>
        <w:t>a tekst</w:t>
      </w:r>
      <w:r w:rsidR="00871F9A">
        <w:rPr>
          <w:rFonts w:ascii="Times New Roman" w:eastAsia="Times New Roman" w:hAnsi="Times New Roman" w:cs="Times New Roman"/>
          <w:sz w:val="28"/>
          <w:szCs w:val="28"/>
          <w:lang w:eastAsia="lv-LV"/>
        </w:rPr>
        <w:t>u šādā redakcijā:</w:t>
      </w:r>
    </w:p>
    <w:p w14:paraId="2C5220E6" w14:textId="00AE3BC0" w:rsidR="00871F9A" w:rsidRPr="00871F9A" w:rsidRDefault="00871F9A" w:rsidP="00871F9A">
      <w:pPr>
        <w:shd w:val="clear" w:color="auto" w:fill="FFFFFF"/>
        <w:spacing w:after="0" w:line="293" w:lineRule="atLeast"/>
        <w:ind w:left="709"/>
        <w:jc w:val="both"/>
        <w:rPr>
          <w:rFonts w:ascii="Times New Roman" w:eastAsia="Times New Roman" w:hAnsi="Times New Roman" w:cs="Times New Roman"/>
          <w:sz w:val="28"/>
          <w:szCs w:val="28"/>
          <w:lang w:eastAsia="lv-LV"/>
        </w:rPr>
      </w:pPr>
      <w:r w:rsidRPr="00871F9A">
        <w:rPr>
          <w:rFonts w:ascii="Times New Roman" w:eastAsia="Times New Roman" w:hAnsi="Times New Roman" w:cs="Times New Roman"/>
          <w:sz w:val="28"/>
          <w:szCs w:val="28"/>
          <w:lang w:eastAsia="lv-LV"/>
        </w:rPr>
        <w:t xml:space="preserve">“Ja nodarbinātais vienpusēji izbeidz darba tiesiskās attiecības vai civildienesta attiecības sakarā ar to, ka darba devējs neveic visus nepieciešamos darba aizsardzības pasākumus un tiek būtiski apdraudēta nodarbinātā drošība un veselība darbā, darba devēja pienākums ir izmaksāt nodarbinātajam atlīdzību, kas nav mazāka par sešu mēnešu vidējo izpeļņu, ja darba devējs piekrīt nodarbinātā norādītajiem apstākļiem. Ja darba devējs </w:t>
      </w:r>
      <w:r w:rsidR="00B06B98">
        <w:rPr>
          <w:rFonts w:ascii="Times New Roman" w:eastAsia="Times New Roman" w:hAnsi="Times New Roman" w:cs="Times New Roman"/>
          <w:sz w:val="28"/>
          <w:szCs w:val="28"/>
          <w:lang w:eastAsia="lv-LV"/>
        </w:rPr>
        <w:t>atsaka izmaksāt atlīdzību</w:t>
      </w:r>
      <w:r w:rsidRPr="00871F9A">
        <w:rPr>
          <w:rFonts w:ascii="Times New Roman" w:eastAsia="Times New Roman" w:hAnsi="Times New Roman" w:cs="Times New Roman"/>
          <w:sz w:val="28"/>
          <w:szCs w:val="28"/>
          <w:lang w:eastAsia="lv-LV"/>
        </w:rPr>
        <w:t>, nodarbinātais var celt prasību tiesā par atlīdzības piedziņu viena mēneša laikā no atlaišanas dienas.</w:t>
      </w:r>
      <w:r w:rsidR="00962B1D">
        <w:rPr>
          <w:rFonts w:ascii="Times New Roman" w:eastAsia="Times New Roman" w:hAnsi="Times New Roman" w:cs="Times New Roman"/>
          <w:sz w:val="28"/>
          <w:szCs w:val="28"/>
          <w:lang w:eastAsia="lv-LV"/>
        </w:rPr>
        <w:t>”.</w:t>
      </w:r>
      <w:r w:rsidRPr="00871F9A">
        <w:rPr>
          <w:rFonts w:ascii="Times New Roman" w:eastAsia="Times New Roman" w:hAnsi="Times New Roman" w:cs="Times New Roman"/>
          <w:sz w:val="28"/>
          <w:szCs w:val="28"/>
          <w:lang w:eastAsia="lv-LV"/>
        </w:rPr>
        <w:t xml:space="preserve">  </w:t>
      </w:r>
    </w:p>
    <w:p w14:paraId="4B4044AD" w14:textId="77777777" w:rsidR="004B05F3" w:rsidRDefault="004B05F3"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p>
    <w:p w14:paraId="7B977C42" w14:textId="78450017" w:rsidR="004B05F3" w:rsidRDefault="00D179AE"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 Aizstāt 21. panta otrās daļas 5. punktā vārdus “radušies nopietni un tieši draudi” ar vārdiem “radušās nopietnas un tiešas briesmas”.</w:t>
      </w:r>
    </w:p>
    <w:p w14:paraId="13C08586" w14:textId="77777777" w:rsidR="00163D39" w:rsidRDefault="00163D39"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p>
    <w:p w14:paraId="5BCF33FA" w14:textId="707FE9DB" w:rsidR="00163D39" w:rsidRDefault="00163D39" w:rsidP="00525F2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 Izslēgt IV nodaļas nosaukumā vārdus “un pašvaldību”.</w:t>
      </w:r>
    </w:p>
    <w:p w14:paraId="05A95243" w14:textId="6F6F1689" w:rsidR="00163D39" w:rsidRDefault="00163D39" w:rsidP="00D179AE">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p>
    <w:p w14:paraId="7D86E0E4" w14:textId="7B4CAC2D" w:rsidR="004B05F3" w:rsidRDefault="00962B1D" w:rsidP="008A387F">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Likums stājas spēkā</w:t>
      </w:r>
      <w:r w:rsidR="002B0816">
        <w:rPr>
          <w:rFonts w:ascii="Times New Roman" w:eastAsia="Times New Roman" w:hAnsi="Times New Roman" w:cs="Times New Roman"/>
          <w:sz w:val="28"/>
          <w:szCs w:val="28"/>
          <w:lang w:eastAsia="lv-LV"/>
        </w:rPr>
        <w:t xml:space="preserve"> 2019. gada 1. jūlijā.</w:t>
      </w:r>
    </w:p>
    <w:p w14:paraId="0CE3717A" w14:textId="77777777" w:rsidR="00A73D58" w:rsidRDefault="00A73D58" w:rsidP="00C904F5">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6A173944" w14:textId="77777777" w:rsidR="00D179AE" w:rsidRDefault="00D179AE" w:rsidP="00C904F5">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17FCC6D0" w14:textId="77777777" w:rsidR="00D179AE" w:rsidRDefault="00D179AE" w:rsidP="00C904F5">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412C217C" w14:textId="77777777" w:rsidR="00E85C55" w:rsidRDefault="00E85C55" w:rsidP="0008554F">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673D993A" w14:textId="77777777" w:rsidR="00E85C55" w:rsidRDefault="00E85C55" w:rsidP="00A320F2">
      <w:pPr>
        <w:shd w:val="clear" w:color="auto" w:fill="FFFFFF"/>
        <w:spacing w:after="0" w:line="293" w:lineRule="atLeast"/>
        <w:jc w:val="both"/>
        <w:rPr>
          <w:rFonts w:ascii="Times New Roman" w:eastAsia="Times New Roman" w:hAnsi="Times New Roman" w:cs="Times New Roman"/>
          <w:sz w:val="28"/>
          <w:szCs w:val="28"/>
          <w:lang w:eastAsia="lv-LV"/>
        </w:rPr>
      </w:pPr>
    </w:p>
    <w:p w14:paraId="34CF1584" w14:textId="66D8DF13" w:rsidR="00FD7062" w:rsidRDefault="00085036" w:rsidP="00525F2A">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085036">
        <w:rPr>
          <w:rFonts w:ascii="Times New Roman" w:eastAsia="Times New Roman" w:hAnsi="Times New Roman" w:cs="Times New Roman"/>
          <w:sz w:val="28"/>
          <w:szCs w:val="28"/>
          <w:lang w:eastAsia="lv-LV"/>
        </w:rPr>
        <w:t>Labklājības ministrs</w:t>
      </w:r>
      <w:r w:rsidRPr="00085036">
        <w:rPr>
          <w:rFonts w:ascii="Times New Roman" w:eastAsia="Times New Roman" w:hAnsi="Times New Roman" w:cs="Times New Roman"/>
          <w:sz w:val="28"/>
          <w:szCs w:val="28"/>
          <w:lang w:eastAsia="lv-LV"/>
        </w:rPr>
        <w:tab/>
      </w:r>
      <w:r w:rsidRPr="00085036">
        <w:rPr>
          <w:rFonts w:ascii="Times New Roman" w:eastAsia="Times New Roman" w:hAnsi="Times New Roman" w:cs="Times New Roman"/>
          <w:sz w:val="28"/>
          <w:szCs w:val="28"/>
          <w:lang w:eastAsia="lv-LV"/>
        </w:rPr>
        <w:tab/>
      </w:r>
      <w:r w:rsidRPr="00085036">
        <w:rPr>
          <w:rFonts w:ascii="Times New Roman" w:eastAsia="Times New Roman" w:hAnsi="Times New Roman" w:cs="Times New Roman"/>
          <w:sz w:val="28"/>
          <w:szCs w:val="28"/>
          <w:lang w:eastAsia="lv-LV"/>
        </w:rPr>
        <w:tab/>
      </w:r>
      <w:r w:rsidRPr="00085036">
        <w:rPr>
          <w:rFonts w:ascii="Times New Roman" w:eastAsia="Times New Roman" w:hAnsi="Times New Roman" w:cs="Times New Roman"/>
          <w:sz w:val="28"/>
          <w:szCs w:val="28"/>
          <w:lang w:eastAsia="lv-LV"/>
        </w:rPr>
        <w:tab/>
      </w:r>
      <w:r w:rsidRPr="00085036">
        <w:rPr>
          <w:rFonts w:ascii="Times New Roman" w:eastAsia="Times New Roman" w:hAnsi="Times New Roman" w:cs="Times New Roman"/>
          <w:sz w:val="28"/>
          <w:szCs w:val="28"/>
          <w:lang w:eastAsia="lv-LV"/>
        </w:rPr>
        <w:tab/>
      </w:r>
      <w:r w:rsidRPr="00085036">
        <w:rPr>
          <w:rFonts w:ascii="Times New Roman" w:eastAsia="Times New Roman" w:hAnsi="Times New Roman" w:cs="Times New Roman"/>
          <w:sz w:val="28"/>
          <w:szCs w:val="28"/>
          <w:lang w:eastAsia="lv-LV"/>
        </w:rPr>
        <w:tab/>
        <w:t>J.</w:t>
      </w:r>
      <w:r w:rsidR="00E85C55">
        <w:rPr>
          <w:rFonts w:ascii="Times New Roman" w:eastAsia="Times New Roman" w:hAnsi="Times New Roman" w:cs="Times New Roman"/>
          <w:sz w:val="28"/>
          <w:szCs w:val="28"/>
          <w:lang w:eastAsia="lv-LV"/>
        </w:rPr>
        <w:t xml:space="preserve"> </w:t>
      </w:r>
      <w:r w:rsidRPr="00085036">
        <w:rPr>
          <w:rFonts w:ascii="Times New Roman" w:eastAsia="Times New Roman" w:hAnsi="Times New Roman" w:cs="Times New Roman"/>
          <w:sz w:val="28"/>
          <w:szCs w:val="28"/>
          <w:lang w:eastAsia="lv-LV"/>
        </w:rPr>
        <w:t>Reirs</w:t>
      </w:r>
    </w:p>
    <w:p w14:paraId="597797AF" w14:textId="77777777" w:rsidR="008A2DD4" w:rsidRPr="008A2DD4" w:rsidRDefault="008A2DD4" w:rsidP="00A320F2">
      <w:pPr>
        <w:shd w:val="clear" w:color="auto" w:fill="FFFFFF"/>
        <w:spacing w:after="0" w:line="293" w:lineRule="atLeast"/>
        <w:jc w:val="both"/>
        <w:rPr>
          <w:rFonts w:ascii="Times New Roman" w:eastAsia="Times New Roman" w:hAnsi="Times New Roman" w:cs="Times New Roman"/>
          <w:sz w:val="28"/>
          <w:szCs w:val="28"/>
          <w:lang w:val="pl-PL" w:eastAsia="lv-LV"/>
        </w:rPr>
      </w:pPr>
    </w:p>
    <w:sectPr w:rsidR="008A2DD4" w:rsidRPr="008A2DD4" w:rsidSect="00525F2A">
      <w:headerReference w:type="default" r:id="rId8"/>
      <w:footerReference w:type="default" r:id="rId9"/>
      <w:footerReference w:type="firs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6AB70" w14:textId="77777777" w:rsidR="00D44729" w:rsidRDefault="00D44729" w:rsidP="00FF4384">
      <w:pPr>
        <w:spacing w:after="0" w:line="240" w:lineRule="auto"/>
      </w:pPr>
      <w:r>
        <w:separator/>
      </w:r>
    </w:p>
  </w:endnote>
  <w:endnote w:type="continuationSeparator" w:id="0">
    <w:p w14:paraId="2140CF98" w14:textId="77777777" w:rsidR="00D44729" w:rsidRDefault="00D44729" w:rsidP="00FF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DA14D" w14:textId="15AAE75B" w:rsidR="002F5069" w:rsidRDefault="002F5069">
    <w:pPr>
      <w:pStyle w:val="Kjene"/>
      <w:jc w:val="right"/>
    </w:pPr>
  </w:p>
  <w:p w14:paraId="3091EFB9" w14:textId="23099D29" w:rsidR="002F5069" w:rsidRPr="008A2DD4" w:rsidRDefault="00BF2757" w:rsidP="00D179AE">
    <w:pPr>
      <w:shd w:val="clear" w:color="auto" w:fill="FFFFFF"/>
      <w:spacing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LMlik_27</w:t>
    </w:r>
    <w:r w:rsidR="00D179AE">
      <w:rPr>
        <w:rFonts w:ascii="Times New Roman" w:eastAsia="Times New Roman" w:hAnsi="Times New Roman" w:cs="Times New Roman"/>
        <w:sz w:val="20"/>
        <w:szCs w:val="20"/>
        <w:lang w:eastAsia="lv-LV"/>
      </w:rPr>
      <w:t xml:space="preserve">0618; </w:t>
    </w:r>
    <w:r w:rsidR="00D179AE" w:rsidRPr="008A2DD4">
      <w:rPr>
        <w:rFonts w:ascii="Times New Roman" w:eastAsia="Times New Roman" w:hAnsi="Times New Roman" w:cs="Times New Roman"/>
        <w:sz w:val="20"/>
        <w:szCs w:val="20"/>
        <w:lang w:eastAsia="lv-LV"/>
      </w:rPr>
      <w:t xml:space="preserve">Grozījumi </w:t>
    </w:r>
    <w:r w:rsidR="00D179AE">
      <w:rPr>
        <w:rFonts w:ascii="Times New Roman" w:eastAsia="Times New Roman" w:hAnsi="Times New Roman" w:cs="Times New Roman"/>
        <w:sz w:val="20"/>
        <w:szCs w:val="20"/>
        <w:lang w:eastAsia="lv-LV"/>
      </w:rPr>
      <w:t>Darba aizsardzības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EF803" w14:textId="7EAEE631" w:rsidR="002F5069" w:rsidRPr="008A2DD4" w:rsidRDefault="00BF2757" w:rsidP="008A2DD4">
    <w:pPr>
      <w:shd w:val="clear" w:color="auto" w:fill="FFFFFF"/>
      <w:spacing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LMlik_27</w:t>
    </w:r>
    <w:r w:rsidR="00D179AE">
      <w:rPr>
        <w:rFonts w:ascii="Times New Roman" w:eastAsia="Times New Roman" w:hAnsi="Times New Roman" w:cs="Times New Roman"/>
        <w:sz w:val="20"/>
        <w:szCs w:val="20"/>
        <w:lang w:eastAsia="lv-LV"/>
      </w:rPr>
      <w:t>06</w:t>
    </w:r>
    <w:r w:rsidR="00607C70">
      <w:rPr>
        <w:rFonts w:ascii="Times New Roman" w:eastAsia="Times New Roman" w:hAnsi="Times New Roman" w:cs="Times New Roman"/>
        <w:sz w:val="20"/>
        <w:szCs w:val="20"/>
        <w:lang w:eastAsia="lv-LV"/>
      </w:rPr>
      <w:t>18</w:t>
    </w:r>
    <w:r w:rsidR="002F5069">
      <w:rPr>
        <w:rFonts w:ascii="Times New Roman" w:eastAsia="Times New Roman" w:hAnsi="Times New Roman" w:cs="Times New Roman"/>
        <w:sz w:val="20"/>
        <w:szCs w:val="20"/>
        <w:lang w:eastAsia="lv-LV"/>
      </w:rPr>
      <w:t xml:space="preserve">; </w:t>
    </w:r>
    <w:r w:rsidR="002F5069" w:rsidRPr="008A2DD4">
      <w:rPr>
        <w:rFonts w:ascii="Times New Roman" w:eastAsia="Times New Roman" w:hAnsi="Times New Roman" w:cs="Times New Roman"/>
        <w:sz w:val="20"/>
        <w:szCs w:val="20"/>
        <w:lang w:eastAsia="lv-LV"/>
      </w:rPr>
      <w:t xml:space="preserve">Grozījumi </w:t>
    </w:r>
    <w:r w:rsidR="00D179AE">
      <w:rPr>
        <w:rFonts w:ascii="Times New Roman" w:eastAsia="Times New Roman" w:hAnsi="Times New Roman" w:cs="Times New Roman"/>
        <w:sz w:val="20"/>
        <w:szCs w:val="20"/>
        <w:lang w:eastAsia="lv-LV"/>
      </w:rPr>
      <w:t>Darba aizsardzības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68F0C" w14:textId="77777777" w:rsidR="00D44729" w:rsidRDefault="00D44729" w:rsidP="00FF4384">
      <w:pPr>
        <w:spacing w:after="0" w:line="240" w:lineRule="auto"/>
      </w:pPr>
      <w:r>
        <w:separator/>
      </w:r>
    </w:p>
  </w:footnote>
  <w:footnote w:type="continuationSeparator" w:id="0">
    <w:p w14:paraId="0BE177F3" w14:textId="77777777" w:rsidR="00D44729" w:rsidRDefault="00D44729" w:rsidP="00FF4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505354"/>
      <w:docPartObj>
        <w:docPartGallery w:val="Page Numbers (Top of Page)"/>
        <w:docPartUnique/>
      </w:docPartObj>
    </w:sdtPr>
    <w:sdtEndPr>
      <w:rPr>
        <w:rFonts w:ascii="Times New Roman" w:hAnsi="Times New Roman" w:cs="Times New Roman"/>
        <w:sz w:val="24"/>
        <w:szCs w:val="24"/>
      </w:rPr>
    </w:sdtEndPr>
    <w:sdtContent>
      <w:p w14:paraId="0E7A9514" w14:textId="37983FE6" w:rsidR="002F5069" w:rsidRPr="000B461B" w:rsidRDefault="002F5069">
        <w:pPr>
          <w:pStyle w:val="Galvene"/>
          <w:jc w:val="center"/>
          <w:rPr>
            <w:rFonts w:ascii="Times New Roman" w:hAnsi="Times New Roman" w:cs="Times New Roman"/>
            <w:sz w:val="24"/>
            <w:szCs w:val="24"/>
          </w:rPr>
        </w:pPr>
        <w:r w:rsidRPr="000B461B">
          <w:rPr>
            <w:rFonts w:ascii="Times New Roman" w:hAnsi="Times New Roman" w:cs="Times New Roman"/>
            <w:sz w:val="24"/>
            <w:szCs w:val="24"/>
          </w:rPr>
          <w:fldChar w:fldCharType="begin"/>
        </w:r>
        <w:r w:rsidRPr="000B461B">
          <w:rPr>
            <w:rFonts w:ascii="Times New Roman" w:hAnsi="Times New Roman" w:cs="Times New Roman"/>
            <w:sz w:val="24"/>
            <w:szCs w:val="24"/>
          </w:rPr>
          <w:instrText>PAGE   \* MERGEFORMAT</w:instrText>
        </w:r>
        <w:r w:rsidRPr="000B461B">
          <w:rPr>
            <w:rFonts w:ascii="Times New Roman" w:hAnsi="Times New Roman" w:cs="Times New Roman"/>
            <w:sz w:val="24"/>
            <w:szCs w:val="24"/>
          </w:rPr>
          <w:fldChar w:fldCharType="separate"/>
        </w:r>
        <w:r w:rsidR="000E4ECA">
          <w:rPr>
            <w:rFonts w:ascii="Times New Roman" w:hAnsi="Times New Roman" w:cs="Times New Roman"/>
            <w:noProof/>
            <w:sz w:val="24"/>
            <w:szCs w:val="24"/>
          </w:rPr>
          <w:t>4</w:t>
        </w:r>
        <w:r w:rsidRPr="000B461B">
          <w:rPr>
            <w:rFonts w:ascii="Times New Roman" w:hAnsi="Times New Roman" w:cs="Times New Roman"/>
            <w:sz w:val="24"/>
            <w:szCs w:val="24"/>
          </w:rPr>
          <w:fldChar w:fldCharType="end"/>
        </w:r>
      </w:p>
    </w:sdtContent>
  </w:sdt>
  <w:p w14:paraId="5FAFCA12" w14:textId="77777777" w:rsidR="002F5069" w:rsidRDefault="002F506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0989"/>
    <w:multiLevelType w:val="hybridMultilevel"/>
    <w:tmpl w:val="4AD07708"/>
    <w:lvl w:ilvl="0" w:tplc="4B3E1B08">
      <w:start w:val="1"/>
      <w:numFmt w:val="decimal"/>
      <w:lvlText w:val="%1."/>
      <w:lvlJc w:val="left"/>
      <w:pPr>
        <w:ind w:left="1080" w:hanging="78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4F"/>
    <w:rsid w:val="00016795"/>
    <w:rsid w:val="00017CEE"/>
    <w:rsid w:val="00025F9C"/>
    <w:rsid w:val="00052274"/>
    <w:rsid w:val="00052E34"/>
    <w:rsid w:val="00064B09"/>
    <w:rsid w:val="000654EC"/>
    <w:rsid w:val="00075A1F"/>
    <w:rsid w:val="00084529"/>
    <w:rsid w:val="00085036"/>
    <w:rsid w:val="0008554F"/>
    <w:rsid w:val="00094A2D"/>
    <w:rsid w:val="000975C7"/>
    <w:rsid w:val="000A60DE"/>
    <w:rsid w:val="000B461B"/>
    <w:rsid w:val="000D7CF2"/>
    <w:rsid w:val="000E4ECA"/>
    <w:rsid w:val="000F0C86"/>
    <w:rsid w:val="000F48C2"/>
    <w:rsid w:val="00102F74"/>
    <w:rsid w:val="00117EA3"/>
    <w:rsid w:val="001305CD"/>
    <w:rsid w:val="00135B48"/>
    <w:rsid w:val="001365D7"/>
    <w:rsid w:val="0015217B"/>
    <w:rsid w:val="00163874"/>
    <w:rsid w:val="00163D39"/>
    <w:rsid w:val="00165842"/>
    <w:rsid w:val="001759AD"/>
    <w:rsid w:val="001777E8"/>
    <w:rsid w:val="001831BB"/>
    <w:rsid w:val="00183A49"/>
    <w:rsid w:val="00184CE9"/>
    <w:rsid w:val="00194858"/>
    <w:rsid w:val="001B2A8F"/>
    <w:rsid w:val="001E252D"/>
    <w:rsid w:val="001E5ABC"/>
    <w:rsid w:val="001F1F6B"/>
    <w:rsid w:val="001F2118"/>
    <w:rsid w:val="00206851"/>
    <w:rsid w:val="002261CC"/>
    <w:rsid w:val="00226346"/>
    <w:rsid w:val="0023748A"/>
    <w:rsid w:val="00275CF9"/>
    <w:rsid w:val="00276C64"/>
    <w:rsid w:val="00282A6D"/>
    <w:rsid w:val="00287753"/>
    <w:rsid w:val="002A7DF1"/>
    <w:rsid w:val="002B0816"/>
    <w:rsid w:val="002B0A34"/>
    <w:rsid w:val="002B3E06"/>
    <w:rsid w:val="002D77C4"/>
    <w:rsid w:val="002E1436"/>
    <w:rsid w:val="002E1B10"/>
    <w:rsid w:val="002E2EF2"/>
    <w:rsid w:val="002F5069"/>
    <w:rsid w:val="002F701B"/>
    <w:rsid w:val="00305DCB"/>
    <w:rsid w:val="0030704F"/>
    <w:rsid w:val="00315D0A"/>
    <w:rsid w:val="00320651"/>
    <w:rsid w:val="00324B98"/>
    <w:rsid w:val="00325027"/>
    <w:rsid w:val="003260B2"/>
    <w:rsid w:val="00336A18"/>
    <w:rsid w:val="00346B41"/>
    <w:rsid w:val="0034763E"/>
    <w:rsid w:val="00347DC2"/>
    <w:rsid w:val="00351DE6"/>
    <w:rsid w:val="003531FC"/>
    <w:rsid w:val="003643E2"/>
    <w:rsid w:val="00364D7D"/>
    <w:rsid w:val="00387B83"/>
    <w:rsid w:val="003B3718"/>
    <w:rsid w:val="003C1033"/>
    <w:rsid w:val="003C4248"/>
    <w:rsid w:val="003D06D2"/>
    <w:rsid w:val="003E18A7"/>
    <w:rsid w:val="003E3944"/>
    <w:rsid w:val="003E760A"/>
    <w:rsid w:val="00401F94"/>
    <w:rsid w:val="0041420B"/>
    <w:rsid w:val="0041529B"/>
    <w:rsid w:val="00431914"/>
    <w:rsid w:val="00443147"/>
    <w:rsid w:val="00444C40"/>
    <w:rsid w:val="004723A5"/>
    <w:rsid w:val="00487E1D"/>
    <w:rsid w:val="004B05F3"/>
    <w:rsid w:val="004B4761"/>
    <w:rsid w:val="004B744D"/>
    <w:rsid w:val="004C1728"/>
    <w:rsid w:val="004D1EA9"/>
    <w:rsid w:val="004D6EEB"/>
    <w:rsid w:val="004E30A3"/>
    <w:rsid w:val="004F350A"/>
    <w:rsid w:val="004F67C9"/>
    <w:rsid w:val="005025A0"/>
    <w:rsid w:val="00511219"/>
    <w:rsid w:val="005178FF"/>
    <w:rsid w:val="00525F2A"/>
    <w:rsid w:val="00591FA7"/>
    <w:rsid w:val="005946CA"/>
    <w:rsid w:val="005D1AA7"/>
    <w:rsid w:val="005F72DD"/>
    <w:rsid w:val="00607C70"/>
    <w:rsid w:val="00631CFF"/>
    <w:rsid w:val="00641957"/>
    <w:rsid w:val="00642B33"/>
    <w:rsid w:val="00652E25"/>
    <w:rsid w:val="006569C3"/>
    <w:rsid w:val="006737C2"/>
    <w:rsid w:val="00673A4C"/>
    <w:rsid w:val="00676D1D"/>
    <w:rsid w:val="00692FEE"/>
    <w:rsid w:val="00693242"/>
    <w:rsid w:val="006A4CF1"/>
    <w:rsid w:val="006A6C44"/>
    <w:rsid w:val="006B1C03"/>
    <w:rsid w:val="006B5D73"/>
    <w:rsid w:val="006B72D0"/>
    <w:rsid w:val="006C3529"/>
    <w:rsid w:val="006F79EE"/>
    <w:rsid w:val="00705149"/>
    <w:rsid w:val="00707801"/>
    <w:rsid w:val="007407B2"/>
    <w:rsid w:val="007476F1"/>
    <w:rsid w:val="00751CF5"/>
    <w:rsid w:val="00785346"/>
    <w:rsid w:val="007B0E2C"/>
    <w:rsid w:val="007C6819"/>
    <w:rsid w:val="007C790D"/>
    <w:rsid w:val="007D46D3"/>
    <w:rsid w:val="007E2747"/>
    <w:rsid w:val="007F164D"/>
    <w:rsid w:val="007F2D98"/>
    <w:rsid w:val="007F5104"/>
    <w:rsid w:val="007F64D4"/>
    <w:rsid w:val="007F6C20"/>
    <w:rsid w:val="00807E2B"/>
    <w:rsid w:val="00814FD4"/>
    <w:rsid w:val="008239A4"/>
    <w:rsid w:val="008471C4"/>
    <w:rsid w:val="00854EDD"/>
    <w:rsid w:val="00856D50"/>
    <w:rsid w:val="00871611"/>
    <w:rsid w:val="00871F9A"/>
    <w:rsid w:val="00873568"/>
    <w:rsid w:val="00876896"/>
    <w:rsid w:val="0089193F"/>
    <w:rsid w:val="00893569"/>
    <w:rsid w:val="008A2DD4"/>
    <w:rsid w:val="008A387F"/>
    <w:rsid w:val="008A7877"/>
    <w:rsid w:val="008B1312"/>
    <w:rsid w:val="008B79A5"/>
    <w:rsid w:val="008D3E02"/>
    <w:rsid w:val="008D6F7C"/>
    <w:rsid w:val="008E0649"/>
    <w:rsid w:val="008E5921"/>
    <w:rsid w:val="008F09B4"/>
    <w:rsid w:val="008F356F"/>
    <w:rsid w:val="008F6B50"/>
    <w:rsid w:val="009009C5"/>
    <w:rsid w:val="009119DD"/>
    <w:rsid w:val="009137E0"/>
    <w:rsid w:val="009164CC"/>
    <w:rsid w:val="009226D9"/>
    <w:rsid w:val="009236C8"/>
    <w:rsid w:val="009243B0"/>
    <w:rsid w:val="00960697"/>
    <w:rsid w:val="00962B1D"/>
    <w:rsid w:val="00964D4F"/>
    <w:rsid w:val="00967188"/>
    <w:rsid w:val="0097501C"/>
    <w:rsid w:val="00981048"/>
    <w:rsid w:val="00993FD6"/>
    <w:rsid w:val="00994E15"/>
    <w:rsid w:val="009A62A3"/>
    <w:rsid w:val="009B6AB5"/>
    <w:rsid w:val="009C462F"/>
    <w:rsid w:val="009C5D02"/>
    <w:rsid w:val="009D007E"/>
    <w:rsid w:val="00A003D5"/>
    <w:rsid w:val="00A110F3"/>
    <w:rsid w:val="00A16466"/>
    <w:rsid w:val="00A320F2"/>
    <w:rsid w:val="00A40874"/>
    <w:rsid w:val="00A445BF"/>
    <w:rsid w:val="00A54FBC"/>
    <w:rsid w:val="00A73524"/>
    <w:rsid w:val="00A73D58"/>
    <w:rsid w:val="00A73DCA"/>
    <w:rsid w:val="00A773A6"/>
    <w:rsid w:val="00A8416E"/>
    <w:rsid w:val="00A9639F"/>
    <w:rsid w:val="00AC651C"/>
    <w:rsid w:val="00AD61CC"/>
    <w:rsid w:val="00AF697E"/>
    <w:rsid w:val="00AF7C6F"/>
    <w:rsid w:val="00B06B98"/>
    <w:rsid w:val="00B222F0"/>
    <w:rsid w:val="00B253B6"/>
    <w:rsid w:val="00B3292C"/>
    <w:rsid w:val="00B32CA2"/>
    <w:rsid w:val="00B40533"/>
    <w:rsid w:val="00B50886"/>
    <w:rsid w:val="00B60C2A"/>
    <w:rsid w:val="00B63372"/>
    <w:rsid w:val="00B71861"/>
    <w:rsid w:val="00B82440"/>
    <w:rsid w:val="00B87AD0"/>
    <w:rsid w:val="00B9375F"/>
    <w:rsid w:val="00BC22D6"/>
    <w:rsid w:val="00BD0F71"/>
    <w:rsid w:val="00BD5A3B"/>
    <w:rsid w:val="00BD5AA5"/>
    <w:rsid w:val="00BF22D5"/>
    <w:rsid w:val="00BF272F"/>
    <w:rsid w:val="00BF2757"/>
    <w:rsid w:val="00BF418D"/>
    <w:rsid w:val="00BF4A68"/>
    <w:rsid w:val="00C04EA0"/>
    <w:rsid w:val="00C15373"/>
    <w:rsid w:val="00C15B1C"/>
    <w:rsid w:val="00C31669"/>
    <w:rsid w:val="00C3235C"/>
    <w:rsid w:val="00C41F69"/>
    <w:rsid w:val="00C46020"/>
    <w:rsid w:val="00C50F49"/>
    <w:rsid w:val="00C613F0"/>
    <w:rsid w:val="00C636AA"/>
    <w:rsid w:val="00C63D25"/>
    <w:rsid w:val="00C668B3"/>
    <w:rsid w:val="00C904F5"/>
    <w:rsid w:val="00C95B69"/>
    <w:rsid w:val="00CA62E7"/>
    <w:rsid w:val="00CA732B"/>
    <w:rsid w:val="00CB3E29"/>
    <w:rsid w:val="00CB5051"/>
    <w:rsid w:val="00CC0A9F"/>
    <w:rsid w:val="00CC0DCB"/>
    <w:rsid w:val="00CC19C5"/>
    <w:rsid w:val="00CC2EDB"/>
    <w:rsid w:val="00CC548C"/>
    <w:rsid w:val="00CD0682"/>
    <w:rsid w:val="00CD167F"/>
    <w:rsid w:val="00D179AE"/>
    <w:rsid w:val="00D22241"/>
    <w:rsid w:val="00D268AB"/>
    <w:rsid w:val="00D44729"/>
    <w:rsid w:val="00D5167F"/>
    <w:rsid w:val="00D6182F"/>
    <w:rsid w:val="00D82F9E"/>
    <w:rsid w:val="00D909D7"/>
    <w:rsid w:val="00DA3B98"/>
    <w:rsid w:val="00DE7D45"/>
    <w:rsid w:val="00DF0C4F"/>
    <w:rsid w:val="00DF2F3F"/>
    <w:rsid w:val="00DF582E"/>
    <w:rsid w:val="00E15365"/>
    <w:rsid w:val="00E15F1E"/>
    <w:rsid w:val="00E3222F"/>
    <w:rsid w:val="00E367C4"/>
    <w:rsid w:val="00E42C91"/>
    <w:rsid w:val="00E679CA"/>
    <w:rsid w:val="00E773B8"/>
    <w:rsid w:val="00E85C55"/>
    <w:rsid w:val="00E92C1A"/>
    <w:rsid w:val="00E93555"/>
    <w:rsid w:val="00E94C26"/>
    <w:rsid w:val="00EB19C3"/>
    <w:rsid w:val="00ED04D0"/>
    <w:rsid w:val="00ED5483"/>
    <w:rsid w:val="00F04884"/>
    <w:rsid w:val="00F262CE"/>
    <w:rsid w:val="00F35256"/>
    <w:rsid w:val="00F4734E"/>
    <w:rsid w:val="00F618C1"/>
    <w:rsid w:val="00F935B4"/>
    <w:rsid w:val="00F976C4"/>
    <w:rsid w:val="00FA0538"/>
    <w:rsid w:val="00FA0D4B"/>
    <w:rsid w:val="00FC2AD4"/>
    <w:rsid w:val="00FD7062"/>
    <w:rsid w:val="00FF0544"/>
    <w:rsid w:val="00FF43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7F2F1"/>
  <w15:docId w15:val="{1E3BAA28-B0B7-4278-B9A0-D0500B52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4">
    <w:name w:val="heading 4"/>
    <w:basedOn w:val="Parasts"/>
    <w:link w:val="Virsraksts4Rakstz"/>
    <w:uiPriority w:val="9"/>
    <w:qFormat/>
    <w:rsid w:val="0008554F"/>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08554F"/>
    <w:rPr>
      <w:rFonts w:ascii="Times New Roman" w:eastAsia="Times New Roman" w:hAnsi="Times New Roman" w:cs="Times New Roman"/>
      <w:b/>
      <w:bCs/>
      <w:sz w:val="24"/>
      <w:szCs w:val="24"/>
      <w:lang w:eastAsia="lv-LV"/>
    </w:rPr>
  </w:style>
  <w:style w:type="numbering" w:customStyle="1" w:styleId="Bezsaraksta1">
    <w:name w:val="Bez saraksta1"/>
    <w:next w:val="Bezsaraksta"/>
    <w:uiPriority w:val="99"/>
    <w:semiHidden/>
    <w:unhideWhenUsed/>
    <w:rsid w:val="0008554F"/>
  </w:style>
  <w:style w:type="character" w:customStyle="1" w:styleId="apple-converted-space">
    <w:name w:val="apple-converted-space"/>
    <w:basedOn w:val="Noklusjumarindkopasfonts"/>
    <w:rsid w:val="0008554F"/>
  </w:style>
  <w:style w:type="character" w:styleId="Hipersaite">
    <w:name w:val="Hyperlink"/>
    <w:basedOn w:val="Noklusjumarindkopasfonts"/>
    <w:uiPriority w:val="99"/>
    <w:semiHidden/>
    <w:unhideWhenUsed/>
    <w:rsid w:val="0008554F"/>
    <w:rPr>
      <w:color w:val="0000FF"/>
      <w:u w:val="single"/>
    </w:rPr>
  </w:style>
  <w:style w:type="character" w:styleId="Izmantotahipersaite">
    <w:name w:val="FollowedHyperlink"/>
    <w:basedOn w:val="Noklusjumarindkopasfonts"/>
    <w:uiPriority w:val="99"/>
    <w:semiHidden/>
    <w:unhideWhenUsed/>
    <w:rsid w:val="0008554F"/>
    <w:rPr>
      <w:color w:val="800080"/>
      <w:u w:val="single"/>
    </w:rPr>
  </w:style>
  <w:style w:type="paragraph" w:customStyle="1" w:styleId="tv213">
    <w:name w:val="tv213"/>
    <w:basedOn w:val="Parasts"/>
    <w:rsid w:val="000855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0855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08554F"/>
  </w:style>
  <w:style w:type="paragraph" w:customStyle="1" w:styleId="tvhtml">
    <w:name w:val="tv_html"/>
    <w:basedOn w:val="Parasts"/>
    <w:rsid w:val="000855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0C4F"/>
    <w:rPr>
      <w:sz w:val="16"/>
      <w:szCs w:val="16"/>
    </w:rPr>
  </w:style>
  <w:style w:type="paragraph" w:styleId="Komentrateksts">
    <w:name w:val="annotation text"/>
    <w:basedOn w:val="Parasts"/>
    <w:link w:val="KomentratekstsRakstz"/>
    <w:uiPriority w:val="99"/>
    <w:semiHidden/>
    <w:unhideWhenUsed/>
    <w:rsid w:val="00DF0C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F0C4F"/>
    <w:rPr>
      <w:sz w:val="20"/>
      <w:szCs w:val="20"/>
    </w:rPr>
  </w:style>
  <w:style w:type="paragraph" w:styleId="Komentratma">
    <w:name w:val="annotation subject"/>
    <w:basedOn w:val="Komentrateksts"/>
    <w:next w:val="Komentrateksts"/>
    <w:link w:val="KomentratmaRakstz"/>
    <w:uiPriority w:val="99"/>
    <w:semiHidden/>
    <w:unhideWhenUsed/>
    <w:rsid w:val="00DF0C4F"/>
    <w:rPr>
      <w:b/>
      <w:bCs/>
    </w:rPr>
  </w:style>
  <w:style w:type="character" w:customStyle="1" w:styleId="KomentratmaRakstz">
    <w:name w:val="Komentāra tēma Rakstz."/>
    <w:basedOn w:val="KomentratekstsRakstz"/>
    <w:link w:val="Komentratma"/>
    <w:uiPriority w:val="99"/>
    <w:semiHidden/>
    <w:rsid w:val="00DF0C4F"/>
    <w:rPr>
      <w:b/>
      <w:bCs/>
      <w:sz w:val="20"/>
      <w:szCs w:val="20"/>
    </w:rPr>
  </w:style>
  <w:style w:type="paragraph" w:styleId="Balonteksts">
    <w:name w:val="Balloon Text"/>
    <w:basedOn w:val="Parasts"/>
    <w:link w:val="BalontekstsRakstz"/>
    <w:uiPriority w:val="99"/>
    <w:semiHidden/>
    <w:unhideWhenUsed/>
    <w:rsid w:val="00DF0C4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F0C4F"/>
    <w:rPr>
      <w:rFonts w:ascii="Segoe UI" w:hAnsi="Segoe UI" w:cs="Segoe UI"/>
      <w:sz w:val="18"/>
      <w:szCs w:val="18"/>
    </w:rPr>
  </w:style>
  <w:style w:type="paragraph" w:styleId="Beiguvresteksts">
    <w:name w:val="endnote text"/>
    <w:basedOn w:val="Parasts"/>
    <w:link w:val="BeiguvrestekstsRakstz"/>
    <w:uiPriority w:val="99"/>
    <w:semiHidden/>
    <w:unhideWhenUsed/>
    <w:rsid w:val="00FF4384"/>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FF4384"/>
    <w:rPr>
      <w:sz w:val="20"/>
      <w:szCs w:val="20"/>
    </w:rPr>
  </w:style>
  <w:style w:type="character" w:styleId="Beiguvresatsauce">
    <w:name w:val="endnote reference"/>
    <w:basedOn w:val="Noklusjumarindkopasfonts"/>
    <w:uiPriority w:val="99"/>
    <w:semiHidden/>
    <w:unhideWhenUsed/>
    <w:rsid w:val="00FF4384"/>
    <w:rPr>
      <w:vertAlign w:val="superscript"/>
    </w:rPr>
  </w:style>
  <w:style w:type="paragraph" w:styleId="Sarakstarindkopa">
    <w:name w:val="List Paragraph"/>
    <w:basedOn w:val="Parasts"/>
    <w:uiPriority w:val="34"/>
    <w:qFormat/>
    <w:rsid w:val="00C904F5"/>
    <w:pPr>
      <w:ind w:left="720"/>
      <w:contextualSpacing/>
    </w:pPr>
  </w:style>
  <w:style w:type="paragraph" w:styleId="Galvene">
    <w:name w:val="header"/>
    <w:basedOn w:val="Parasts"/>
    <w:link w:val="GalveneRakstz"/>
    <w:unhideWhenUsed/>
    <w:rsid w:val="008F09B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F09B4"/>
  </w:style>
  <w:style w:type="paragraph" w:styleId="Kjene">
    <w:name w:val="footer"/>
    <w:basedOn w:val="Parasts"/>
    <w:link w:val="KjeneRakstz"/>
    <w:uiPriority w:val="99"/>
    <w:unhideWhenUsed/>
    <w:rsid w:val="008F09B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0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35776">
      <w:bodyDiv w:val="1"/>
      <w:marLeft w:val="0"/>
      <w:marRight w:val="0"/>
      <w:marTop w:val="0"/>
      <w:marBottom w:val="0"/>
      <w:divBdr>
        <w:top w:val="none" w:sz="0" w:space="0" w:color="auto"/>
        <w:left w:val="none" w:sz="0" w:space="0" w:color="auto"/>
        <w:bottom w:val="none" w:sz="0" w:space="0" w:color="auto"/>
        <w:right w:val="none" w:sz="0" w:space="0" w:color="auto"/>
      </w:divBdr>
      <w:divsChild>
        <w:div w:id="561911260">
          <w:marLeft w:val="0"/>
          <w:marRight w:val="0"/>
          <w:marTop w:val="0"/>
          <w:marBottom w:val="0"/>
          <w:divBdr>
            <w:top w:val="none" w:sz="0" w:space="0" w:color="auto"/>
            <w:left w:val="none" w:sz="0" w:space="0" w:color="auto"/>
            <w:bottom w:val="none" w:sz="0" w:space="0" w:color="auto"/>
            <w:right w:val="none" w:sz="0" w:space="0" w:color="auto"/>
          </w:divBdr>
        </w:div>
        <w:div w:id="586695176">
          <w:marLeft w:val="0"/>
          <w:marRight w:val="0"/>
          <w:marTop w:val="0"/>
          <w:marBottom w:val="0"/>
          <w:divBdr>
            <w:top w:val="none" w:sz="0" w:space="0" w:color="auto"/>
            <w:left w:val="none" w:sz="0" w:space="0" w:color="auto"/>
            <w:bottom w:val="none" w:sz="0" w:space="0" w:color="auto"/>
            <w:right w:val="none" w:sz="0" w:space="0" w:color="auto"/>
          </w:divBdr>
        </w:div>
      </w:divsChild>
    </w:div>
    <w:div w:id="1441099761">
      <w:bodyDiv w:val="1"/>
      <w:marLeft w:val="0"/>
      <w:marRight w:val="0"/>
      <w:marTop w:val="0"/>
      <w:marBottom w:val="0"/>
      <w:divBdr>
        <w:top w:val="none" w:sz="0" w:space="0" w:color="auto"/>
        <w:left w:val="none" w:sz="0" w:space="0" w:color="auto"/>
        <w:bottom w:val="none" w:sz="0" w:space="0" w:color="auto"/>
        <w:right w:val="none" w:sz="0" w:space="0" w:color="auto"/>
      </w:divBdr>
    </w:div>
    <w:div w:id="1875803932">
      <w:bodyDiv w:val="1"/>
      <w:marLeft w:val="0"/>
      <w:marRight w:val="0"/>
      <w:marTop w:val="0"/>
      <w:marBottom w:val="0"/>
      <w:divBdr>
        <w:top w:val="none" w:sz="0" w:space="0" w:color="auto"/>
        <w:left w:val="none" w:sz="0" w:space="0" w:color="auto"/>
        <w:bottom w:val="none" w:sz="0" w:space="0" w:color="auto"/>
        <w:right w:val="none" w:sz="0" w:space="0" w:color="auto"/>
      </w:divBdr>
      <w:divsChild>
        <w:div w:id="796992546">
          <w:marLeft w:val="0"/>
          <w:marRight w:val="0"/>
          <w:marTop w:val="480"/>
          <w:marBottom w:val="240"/>
          <w:divBdr>
            <w:top w:val="none" w:sz="0" w:space="0" w:color="auto"/>
            <w:left w:val="none" w:sz="0" w:space="0" w:color="auto"/>
            <w:bottom w:val="none" w:sz="0" w:space="0" w:color="auto"/>
            <w:right w:val="none" w:sz="0" w:space="0" w:color="auto"/>
          </w:divBdr>
        </w:div>
        <w:div w:id="738481696">
          <w:marLeft w:val="0"/>
          <w:marRight w:val="0"/>
          <w:marTop w:val="0"/>
          <w:marBottom w:val="567"/>
          <w:divBdr>
            <w:top w:val="none" w:sz="0" w:space="0" w:color="auto"/>
            <w:left w:val="none" w:sz="0" w:space="0" w:color="auto"/>
            <w:bottom w:val="none" w:sz="0" w:space="0" w:color="auto"/>
            <w:right w:val="none" w:sz="0" w:space="0" w:color="auto"/>
          </w:divBdr>
        </w:div>
        <w:div w:id="936055488">
          <w:marLeft w:val="0"/>
          <w:marRight w:val="0"/>
          <w:marTop w:val="0"/>
          <w:marBottom w:val="567"/>
          <w:divBdr>
            <w:top w:val="none" w:sz="0" w:space="0" w:color="auto"/>
            <w:left w:val="none" w:sz="0" w:space="0" w:color="auto"/>
            <w:bottom w:val="none" w:sz="0" w:space="0" w:color="auto"/>
            <w:right w:val="none" w:sz="0" w:space="0" w:color="auto"/>
          </w:divBdr>
        </w:div>
        <w:div w:id="1279600562">
          <w:marLeft w:val="0"/>
          <w:marRight w:val="0"/>
          <w:marTop w:val="400"/>
          <w:marBottom w:val="0"/>
          <w:divBdr>
            <w:top w:val="none" w:sz="0" w:space="0" w:color="auto"/>
            <w:left w:val="none" w:sz="0" w:space="0" w:color="auto"/>
            <w:bottom w:val="none" w:sz="0" w:space="0" w:color="auto"/>
            <w:right w:val="none" w:sz="0" w:space="0" w:color="auto"/>
          </w:divBdr>
        </w:div>
        <w:div w:id="1902979066">
          <w:marLeft w:val="0"/>
          <w:marRight w:val="0"/>
          <w:marTop w:val="0"/>
          <w:marBottom w:val="0"/>
          <w:divBdr>
            <w:top w:val="none" w:sz="0" w:space="0" w:color="auto"/>
            <w:left w:val="none" w:sz="0" w:space="0" w:color="auto"/>
            <w:bottom w:val="none" w:sz="0" w:space="0" w:color="auto"/>
            <w:right w:val="none" w:sz="0" w:space="0" w:color="auto"/>
          </w:divBdr>
        </w:div>
        <w:div w:id="1125394658">
          <w:marLeft w:val="0"/>
          <w:marRight w:val="0"/>
          <w:marTop w:val="0"/>
          <w:marBottom w:val="0"/>
          <w:divBdr>
            <w:top w:val="none" w:sz="0" w:space="0" w:color="auto"/>
            <w:left w:val="none" w:sz="0" w:space="0" w:color="auto"/>
            <w:bottom w:val="none" w:sz="0" w:space="0" w:color="auto"/>
            <w:right w:val="none" w:sz="0" w:space="0" w:color="auto"/>
          </w:divBdr>
        </w:div>
        <w:div w:id="23407554">
          <w:marLeft w:val="0"/>
          <w:marRight w:val="0"/>
          <w:marTop w:val="0"/>
          <w:marBottom w:val="0"/>
          <w:divBdr>
            <w:top w:val="none" w:sz="0" w:space="0" w:color="auto"/>
            <w:left w:val="none" w:sz="0" w:space="0" w:color="auto"/>
            <w:bottom w:val="none" w:sz="0" w:space="0" w:color="auto"/>
            <w:right w:val="none" w:sz="0" w:space="0" w:color="auto"/>
          </w:divBdr>
        </w:div>
        <w:div w:id="1338996211">
          <w:marLeft w:val="0"/>
          <w:marRight w:val="0"/>
          <w:marTop w:val="0"/>
          <w:marBottom w:val="0"/>
          <w:divBdr>
            <w:top w:val="none" w:sz="0" w:space="0" w:color="auto"/>
            <w:left w:val="none" w:sz="0" w:space="0" w:color="auto"/>
            <w:bottom w:val="none" w:sz="0" w:space="0" w:color="auto"/>
            <w:right w:val="none" w:sz="0" w:space="0" w:color="auto"/>
          </w:divBdr>
        </w:div>
        <w:div w:id="273833582">
          <w:marLeft w:val="0"/>
          <w:marRight w:val="0"/>
          <w:marTop w:val="0"/>
          <w:marBottom w:val="0"/>
          <w:divBdr>
            <w:top w:val="none" w:sz="0" w:space="0" w:color="auto"/>
            <w:left w:val="none" w:sz="0" w:space="0" w:color="auto"/>
            <w:bottom w:val="none" w:sz="0" w:space="0" w:color="auto"/>
            <w:right w:val="none" w:sz="0" w:space="0" w:color="auto"/>
          </w:divBdr>
        </w:div>
        <w:div w:id="1036857965">
          <w:marLeft w:val="0"/>
          <w:marRight w:val="0"/>
          <w:marTop w:val="0"/>
          <w:marBottom w:val="0"/>
          <w:divBdr>
            <w:top w:val="none" w:sz="0" w:space="0" w:color="auto"/>
            <w:left w:val="none" w:sz="0" w:space="0" w:color="auto"/>
            <w:bottom w:val="none" w:sz="0" w:space="0" w:color="auto"/>
            <w:right w:val="none" w:sz="0" w:space="0" w:color="auto"/>
          </w:divBdr>
        </w:div>
        <w:div w:id="229387088">
          <w:marLeft w:val="0"/>
          <w:marRight w:val="0"/>
          <w:marTop w:val="0"/>
          <w:marBottom w:val="0"/>
          <w:divBdr>
            <w:top w:val="none" w:sz="0" w:space="0" w:color="auto"/>
            <w:left w:val="none" w:sz="0" w:space="0" w:color="auto"/>
            <w:bottom w:val="none" w:sz="0" w:space="0" w:color="auto"/>
            <w:right w:val="none" w:sz="0" w:space="0" w:color="auto"/>
          </w:divBdr>
        </w:div>
        <w:div w:id="596132007">
          <w:marLeft w:val="0"/>
          <w:marRight w:val="0"/>
          <w:marTop w:val="0"/>
          <w:marBottom w:val="0"/>
          <w:divBdr>
            <w:top w:val="none" w:sz="0" w:space="0" w:color="auto"/>
            <w:left w:val="none" w:sz="0" w:space="0" w:color="auto"/>
            <w:bottom w:val="none" w:sz="0" w:space="0" w:color="auto"/>
            <w:right w:val="none" w:sz="0" w:space="0" w:color="auto"/>
          </w:divBdr>
        </w:div>
        <w:div w:id="1677221050">
          <w:marLeft w:val="0"/>
          <w:marRight w:val="0"/>
          <w:marTop w:val="400"/>
          <w:marBottom w:val="0"/>
          <w:divBdr>
            <w:top w:val="none" w:sz="0" w:space="0" w:color="auto"/>
            <w:left w:val="none" w:sz="0" w:space="0" w:color="auto"/>
            <w:bottom w:val="none" w:sz="0" w:space="0" w:color="auto"/>
            <w:right w:val="none" w:sz="0" w:space="0" w:color="auto"/>
          </w:divBdr>
        </w:div>
        <w:div w:id="1946032149">
          <w:marLeft w:val="0"/>
          <w:marRight w:val="0"/>
          <w:marTop w:val="0"/>
          <w:marBottom w:val="0"/>
          <w:divBdr>
            <w:top w:val="none" w:sz="0" w:space="0" w:color="auto"/>
            <w:left w:val="none" w:sz="0" w:space="0" w:color="auto"/>
            <w:bottom w:val="none" w:sz="0" w:space="0" w:color="auto"/>
            <w:right w:val="none" w:sz="0" w:space="0" w:color="auto"/>
          </w:divBdr>
        </w:div>
        <w:div w:id="1997029686">
          <w:marLeft w:val="0"/>
          <w:marRight w:val="0"/>
          <w:marTop w:val="0"/>
          <w:marBottom w:val="0"/>
          <w:divBdr>
            <w:top w:val="none" w:sz="0" w:space="0" w:color="auto"/>
            <w:left w:val="none" w:sz="0" w:space="0" w:color="auto"/>
            <w:bottom w:val="none" w:sz="0" w:space="0" w:color="auto"/>
            <w:right w:val="none" w:sz="0" w:space="0" w:color="auto"/>
          </w:divBdr>
        </w:div>
        <w:div w:id="1466511063">
          <w:marLeft w:val="0"/>
          <w:marRight w:val="0"/>
          <w:marTop w:val="0"/>
          <w:marBottom w:val="0"/>
          <w:divBdr>
            <w:top w:val="none" w:sz="0" w:space="0" w:color="auto"/>
            <w:left w:val="none" w:sz="0" w:space="0" w:color="auto"/>
            <w:bottom w:val="none" w:sz="0" w:space="0" w:color="auto"/>
            <w:right w:val="none" w:sz="0" w:space="0" w:color="auto"/>
          </w:divBdr>
        </w:div>
        <w:div w:id="1954631908">
          <w:marLeft w:val="0"/>
          <w:marRight w:val="0"/>
          <w:marTop w:val="0"/>
          <w:marBottom w:val="0"/>
          <w:divBdr>
            <w:top w:val="none" w:sz="0" w:space="0" w:color="auto"/>
            <w:left w:val="none" w:sz="0" w:space="0" w:color="auto"/>
            <w:bottom w:val="none" w:sz="0" w:space="0" w:color="auto"/>
            <w:right w:val="none" w:sz="0" w:space="0" w:color="auto"/>
          </w:divBdr>
        </w:div>
        <w:div w:id="1734691779">
          <w:marLeft w:val="0"/>
          <w:marRight w:val="0"/>
          <w:marTop w:val="0"/>
          <w:marBottom w:val="0"/>
          <w:divBdr>
            <w:top w:val="none" w:sz="0" w:space="0" w:color="auto"/>
            <w:left w:val="none" w:sz="0" w:space="0" w:color="auto"/>
            <w:bottom w:val="none" w:sz="0" w:space="0" w:color="auto"/>
            <w:right w:val="none" w:sz="0" w:space="0" w:color="auto"/>
          </w:divBdr>
        </w:div>
        <w:div w:id="107355077">
          <w:marLeft w:val="0"/>
          <w:marRight w:val="0"/>
          <w:marTop w:val="0"/>
          <w:marBottom w:val="0"/>
          <w:divBdr>
            <w:top w:val="none" w:sz="0" w:space="0" w:color="auto"/>
            <w:left w:val="none" w:sz="0" w:space="0" w:color="auto"/>
            <w:bottom w:val="none" w:sz="0" w:space="0" w:color="auto"/>
            <w:right w:val="none" w:sz="0" w:space="0" w:color="auto"/>
          </w:divBdr>
        </w:div>
        <w:div w:id="1654486043">
          <w:marLeft w:val="0"/>
          <w:marRight w:val="0"/>
          <w:marTop w:val="0"/>
          <w:marBottom w:val="0"/>
          <w:divBdr>
            <w:top w:val="none" w:sz="0" w:space="0" w:color="auto"/>
            <w:left w:val="none" w:sz="0" w:space="0" w:color="auto"/>
            <w:bottom w:val="none" w:sz="0" w:space="0" w:color="auto"/>
            <w:right w:val="none" w:sz="0" w:space="0" w:color="auto"/>
          </w:divBdr>
        </w:div>
        <w:div w:id="1533154054">
          <w:marLeft w:val="0"/>
          <w:marRight w:val="0"/>
          <w:marTop w:val="0"/>
          <w:marBottom w:val="0"/>
          <w:divBdr>
            <w:top w:val="none" w:sz="0" w:space="0" w:color="auto"/>
            <w:left w:val="none" w:sz="0" w:space="0" w:color="auto"/>
            <w:bottom w:val="none" w:sz="0" w:space="0" w:color="auto"/>
            <w:right w:val="none" w:sz="0" w:space="0" w:color="auto"/>
          </w:divBdr>
        </w:div>
        <w:div w:id="1312247618">
          <w:marLeft w:val="0"/>
          <w:marRight w:val="0"/>
          <w:marTop w:val="0"/>
          <w:marBottom w:val="0"/>
          <w:divBdr>
            <w:top w:val="none" w:sz="0" w:space="0" w:color="auto"/>
            <w:left w:val="none" w:sz="0" w:space="0" w:color="auto"/>
            <w:bottom w:val="none" w:sz="0" w:space="0" w:color="auto"/>
            <w:right w:val="none" w:sz="0" w:space="0" w:color="auto"/>
          </w:divBdr>
        </w:div>
        <w:div w:id="624821665">
          <w:marLeft w:val="0"/>
          <w:marRight w:val="0"/>
          <w:marTop w:val="0"/>
          <w:marBottom w:val="0"/>
          <w:divBdr>
            <w:top w:val="none" w:sz="0" w:space="0" w:color="auto"/>
            <w:left w:val="none" w:sz="0" w:space="0" w:color="auto"/>
            <w:bottom w:val="none" w:sz="0" w:space="0" w:color="auto"/>
            <w:right w:val="none" w:sz="0" w:space="0" w:color="auto"/>
          </w:divBdr>
        </w:div>
        <w:div w:id="83889443">
          <w:marLeft w:val="0"/>
          <w:marRight w:val="0"/>
          <w:marTop w:val="0"/>
          <w:marBottom w:val="0"/>
          <w:divBdr>
            <w:top w:val="none" w:sz="0" w:space="0" w:color="auto"/>
            <w:left w:val="none" w:sz="0" w:space="0" w:color="auto"/>
            <w:bottom w:val="none" w:sz="0" w:space="0" w:color="auto"/>
            <w:right w:val="none" w:sz="0" w:space="0" w:color="auto"/>
          </w:divBdr>
        </w:div>
        <w:div w:id="1928273254">
          <w:marLeft w:val="0"/>
          <w:marRight w:val="0"/>
          <w:marTop w:val="0"/>
          <w:marBottom w:val="0"/>
          <w:divBdr>
            <w:top w:val="none" w:sz="0" w:space="0" w:color="auto"/>
            <w:left w:val="none" w:sz="0" w:space="0" w:color="auto"/>
            <w:bottom w:val="none" w:sz="0" w:space="0" w:color="auto"/>
            <w:right w:val="none" w:sz="0" w:space="0" w:color="auto"/>
          </w:divBdr>
        </w:div>
        <w:div w:id="1930693705">
          <w:marLeft w:val="0"/>
          <w:marRight w:val="0"/>
          <w:marTop w:val="0"/>
          <w:marBottom w:val="0"/>
          <w:divBdr>
            <w:top w:val="none" w:sz="0" w:space="0" w:color="auto"/>
            <w:left w:val="none" w:sz="0" w:space="0" w:color="auto"/>
            <w:bottom w:val="none" w:sz="0" w:space="0" w:color="auto"/>
            <w:right w:val="none" w:sz="0" w:space="0" w:color="auto"/>
          </w:divBdr>
        </w:div>
        <w:div w:id="1662125927">
          <w:marLeft w:val="0"/>
          <w:marRight w:val="0"/>
          <w:marTop w:val="0"/>
          <w:marBottom w:val="0"/>
          <w:divBdr>
            <w:top w:val="none" w:sz="0" w:space="0" w:color="auto"/>
            <w:left w:val="none" w:sz="0" w:space="0" w:color="auto"/>
            <w:bottom w:val="none" w:sz="0" w:space="0" w:color="auto"/>
            <w:right w:val="none" w:sz="0" w:space="0" w:color="auto"/>
          </w:divBdr>
        </w:div>
        <w:div w:id="330259949">
          <w:marLeft w:val="0"/>
          <w:marRight w:val="0"/>
          <w:marTop w:val="0"/>
          <w:marBottom w:val="0"/>
          <w:divBdr>
            <w:top w:val="none" w:sz="0" w:space="0" w:color="auto"/>
            <w:left w:val="none" w:sz="0" w:space="0" w:color="auto"/>
            <w:bottom w:val="none" w:sz="0" w:space="0" w:color="auto"/>
            <w:right w:val="none" w:sz="0" w:space="0" w:color="auto"/>
          </w:divBdr>
        </w:div>
        <w:div w:id="2133018892">
          <w:marLeft w:val="0"/>
          <w:marRight w:val="0"/>
          <w:marTop w:val="0"/>
          <w:marBottom w:val="0"/>
          <w:divBdr>
            <w:top w:val="none" w:sz="0" w:space="0" w:color="auto"/>
            <w:left w:val="none" w:sz="0" w:space="0" w:color="auto"/>
            <w:bottom w:val="none" w:sz="0" w:space="0" w:color="auto"/>
            <w:right w:val="none" w:sz="0" w:space="0" w:color="auto"/>
          </w:divBdr>
        </w:div>
        <w:div w:id="1946495833">
          <w:marLeft w:val="0"/>
          <w:marRight w:val="0"/>
          <w:marTop w:val="0"/>
          <w:marBottom w:val="0"/>
          <w:divBdr>
            <w:top w:val="none" w:sz="0" w:space="0" w:color="auto"/>
            <w:left w:val="none" w:sz="0" w:space="0" w:color="auto"/>
            <w:bottom w:val="none" w:sz="0" w:space="0" w:color="auto"/>
            <w:right w:val="none" w:sz="0" w:space="0" w:color="auto"/>
          </w:divBdr>
        </w:div>
        <w:div w:id="2018652932">
          <w:marLeft w:val="0"/>
          <w:marRight w:val="0"/>
          <w:marTop w:val="0"/>
          <w:marBottom w:val="0"/>
          <w:divBdr>
            <w:top w:val="none" w:sz="0" w:space="0" w:color="auto"/>
            <w:left w:val="none" w:sz="0" w:space="0" w:color="auto"/>
            <w:bottom w:val="none" w:sz="0" w:space="0" w:color="auto"/>
            <w:right w:val="none" w:sz="0" w:space="0" w:color="auto"/>
          </w:divBdr>
        </w:div>
        <w:div w:id="873813087">
          <w:marLeft w:val="0"/>
          <w:marRight w:val="0"/>
          <w:marTop w:val="0"/>
          <w:marBottom w:val="0"/>
          <w:divBdr>
            <w:top w:val="none" w:sz="0" w:space="0" w:color="auto"/>
            <w:left w:val="none" w:sz="0" w:space="0" w:color="auto"/>
            <w:bottom w:val="none" w:sz="0" w:space="0" w:color="auto"/>
            <w:right w:val="none" w:sz="0" w:space="0" w:color="auto"/>
          </w:divBdr>
        </w:div>
        <w:div w:id="1444955029">
          <w:marLeft w:val="0"/>
          <w:marRight w:val="0"/>
          <w:marTop w:val="0"/>
          <w:marBottom w:val="0"/>
          <w:divBdr>
            <w:top w:val="none" w:sz="0" w:space="0" w:color="auto"/>
            <w:left w:val="none" w:sz="0" w:space="0" w:color="auto"/>
            <w:bottom w:val="none" w:sz="0" w:space="0" w:color="auto"/>
            <w:right w:val="none" w:sz="0" w:space="0" w:color="auto"/>
          </w:divBdr>
        </w:div>
        <w:div w:id="892885587">
          <w:marLeft w:val="0"/>
          <w:marRight w:val="0"/>
          <w:marTop w:val="0"/>
          <w:marBottom w:val="0"/>
          <w:divBdr>
            <w:top w:val="none" w:sz="0" w:space="0" w:color="auto"/>
            <w:left w:val="none" w:sz="0" w:space="0" w:color="auto"/>
            <w:bottom w:val="none" w:sz="0" w:space="0" w:color="auto"/>
            <w:right w:val="none" w:sz="0" w:space="0" w:color="auto"/>
          </w:divBdr>
        </w:div>
        <w:div w:id="1167018041">
          <w:marLeft w:val="0"/>
          <w:marRight w:val="0"/>
          <w:marTop w:val="0"/>
          <w:marBottom w:val="0"/>
          <w:divBdr>
            <w:top w:val="none" w:sz="0" w:space="0" w:color="auto"/>
            <w:left w:val="none" w:sz="0" w:space="0" w:color="auto"/>
            <w:bottom w:val="none" w:sz="0" w:space="0" w:color="auto"/>
            <w:right w:val="none" w:sz="0" w:space="0" w:color="auto"/>
          </w:divBdr>
        </w:div>
        <w:div w:id="1226838475">
          <w:marLeft w:val="0"/>
          <w:marRight w:val="0"/>
          <w:marTop w:val="0"/>
          <w:marBottom w:val="0"/>
          <w:divBdr>
            <w:top w:val="none" w:sz="0" w:space="0" w:color="auto"/>
            <w:left w:val="none" w:sz="0" w:space="0" w:color="auto"/>
            <w:bottom w:val="none" w:sz="0" w:space="0" w:color="auto"/>
            <w:right w:val="none" w:sz="0" w:space="0" w:color="auto"/>
          </w:divBdr>
        </w:div>
        <w:div w:id="822894227">
          <w:marLeft w:val="0"/>
          <w:marRight w:val="0"/>
          <w:marTop w:val="0"/>
          <w:marBottom w:val="0"/>
          <w:divBdr>
            <w:top w:val="none" w:sz="0" w:space="0" w:color="auto"/>
            <w:left w:val="none" w:sz="0" w:space="0" w:color="auto"/>
            <w:bottom w:val="none" w:sz="0" w:space="0" w:color="auto"/>
            <w:right w:val="none" w:sz="0" w:space="0" w:color="auto"/>
          </w:divBdr>
        </w:div>
        <w:div w:id="1580098504">
          <w:marLeft w:val="0"/>
          <w:marRight w:val="0"/>
          <w:marTop w:val="0"/>
          <w:marBottom w:val="0"/>
          <w:divBdr>
            <w:top w:val="none" w:sz="0" w:space="0" w:color="auto"/>
            <w:left w:val="none" w:sz="0" w:space="0" w:color="auto"/>
            <w:bottom w:val="none" w:sz="0" w:space="0" w:color="auto"/>
            <w:right w:val="none" w:sz="0" w:space="0" w:color="auto"/>
          </w:divBdr>
        </w:div>
        <w:div w:id="396244930">
          <w:marLeft w:val="0"/>
          <w:marRight w:val="0"/>
          <w:marTop w:val="0"/>
          <w:marBottom w:val="0"/>
          <w:divBdr>
            <w:top w:val="none" w:sz="0" w:space="0" w:color="auto"/>
            <w:left w:val="none" w:sz="0" w:space="0" w:color="auto"/>
            <w:bottom w:val="none" w:sz="0" w:space="0" w:color="auto"/>
            <w:right w:val="none" w:sz="0" w:space="0" w:color="auto"/>
          </w:divBdr>
        </w:div>
        <w:div w:id="380446252">
          <w:marLeft w:val="0"/>
          <w:marRight w:val="0"/>
          <w:marTop w:val="0"/>
          <w:marBottom w:val="0"/>
          <w:divBdr>
            <w:top w:val="none" w:sz="0" w:space="0" w:color="auto"/>
            <w:left w:val="none" w:sz="0" w:space="0" w:color="auto"/>
            <w:bottom w:val="none" w:sz="0" w:space="0" w:color="auto"/>
            <w:right w:val="none" w:sz="0" w:space="0" w:color="auto"/>
          </w:divBdr>
        </w:div>
        <w:div w:id="2138714597">
          <w:marLeft w:val="0"/>
          <w:marRight w:val="0"/>
          <w:marTop w:val="0"/>
          <w:marBottom w:val="0"/>
          <w:divBdr>
            <w:top w:val="none" w:sz="0" w:space="0" w:color="auto"/>
            <w:left w:val="none" w:sz="0" w:space="0" w:color="auto"/>
            <w:bottom w:val="none" w:sz="0" w:space="0" w:color="auto"/>
            <w:right w:val="none" w:sz="0" w:space="0" w:color="auto"/>
          </w:divBdr>
        </w:div>
        <w:div w:id="1009792965">
          <w:marLeft w:val="0"/>
          <w:marRight w:val="0"/>
          <w:marTop w:val="0"/>
          <w:marBottom w:val="0"/>
          <w:divBdr>
            <w:top w:val="none" w:sz="0" w:space="0" w:color="auto"/>
            <w:left w:val="none" w:sz="0" w:space="0" w:color="auto"/>
            <w:bottom w:val="none" w:sz="0" w:space="0" w:color="auto"/>
            <w:right w:val="none" w:sz="0" w:space="0" w:color="auto"/>
          </w:divBdr>
        </w:div>
        <w:div w:id="659651172">
          <w:marLeft w:val="0"/>
          <w:marRight w:val="0"/>
          <w:marTop w:val="0"/>
          <w:marBottom w:val="0"/>
          <w:divBdr>
            <w:top w:val="none" w:sz="0" w:space="0" w:color="auto"/>
            <w:left w:val="none" w:sz="0" w:space="0" w:color="auto"/>
            <w:bottom w:val="none" w:sz="0" w:space="0" w:color="auto"/>
            <w:right w:val="none" w:sz="0" w:space="0" w:color="auto"/>
          </w:divBdr>
        </w:div>
        <w:div w:id="100494988">
          <w:marLeft w:val="0"/>
          <w:marRight w:val="0"/>
          <w:marTop w:val="0"/>
          <w:marBottom w:val="0"/>
          <w:divBdr>
            <w:top w:val="none" w:sz="0" w:space="0" w:color="auto"/>
            <w:left w:val="none" w:sz="0" w:space="0" w:color="auto"/>
            <w:bottom w:val="none" w:sz="0" w:space="0" w:color="auto"/>
            <w:right w:val="none" w:sz="0" w:space="0" w:color="auto"/>
          </w:divBdr>
        </w:div>
        <w:div w:id="403996278">
          <w:marLeft w:val="0"/>
          <w:marRight w:val="0"/>
          <w:marTop w:val="0"/>
          <w:marBottom w:val="0"/>
          <w:divBdr>
            <w:top w:val="none" w:sz="0" w:space="0" w:color="auto"/>
            <w:left w:val="none" w:sz="0" w:space="0" w:color="auto"/>
            <w:bottom w:val="none" w:sz="0" w:space="0" w:color="auto"/>
            <w:right w:val="none" w:sz="0" w:space="0" w:color="auto"/>
          </w:divBdr>
        </w:div>
        <w:div w:id="445273235">
          <w:marLeft w:val="0"/>
          <w:marRight w:val="0"/>
          <w:marTop w:val="0"/>
          <w:marBottom w:val="0"/>
          <w:divBdr>
            <w:top w:val="none" w:sz="0" w:space="0" w:color="auto"/>
            <w:left w:val="none" w:sz="0" w:space="0" w:color="auto"/>
            <w:bottom w:val="none" w:sz="0" w:space="0" w:color="auto"/>
            <w:right w:val="none" w:sz="0" w:space="0" w:color="auto"/>
          </w:divBdr>
        </w:div>
        <w:div w:id="719016670">
          <w:marLeft w:val="0"/>
          <w:marRight w:val="0"/>
          <w:marTop w:val="0"/>
          <w:marBottom w:val="0"/>
          <w:divBdr>
            <w:top w:val="none" w:sz="0" w:space="0" w:color="auto"/>
            <w:left w:val="none" w:sz="0" w:space="0" w:color="auto"/>
            <w:bottom w:val="none" w:sz="0" w:space="0" w:color="auto"/>
            <w:right w:val="none" w:sz="0" w:space="0" w:color="auto"/>
          </w:divBdr>
        </w:div>
        <w:div w:id="641613882">
          <w:marLeft w:val="0"/>
          <w:marRight w:val="0"/>
          <w:marTop w:val="0"/>
          <w:marBottom w:val="0"/>
          <w:divBdr>
            <w:top w:val="none" w:sz="0" w:space="0" w:color="auto"/>
            <w:left w:val="none" w:sz="0" w:space="0" w:color="auto"/>
            <w:bottom w:val="none" w:sz="0" w:space="0" w:color="auto"/>
            <w:right w:val="none" w:sz="0" w:space="0" w:color="auto"/>
          </w:divBdr>
        </w:div>
        <w:div w:id="476529947">
          <w:marLeft w:val="0"/>
          <w:marRight w:val="0"/>
          <w:marTop w:val="0"/>
          <w:marBottom w:val="0"/>
          <w:divBdr>
            <w:top w:val="none" w:sz="0" w:space="0" w:color="auto"/>
            <w:left w:val="none" w:sz="0" w:space="0" w:color="auto"/>
            <w:bottom w:val="none" w:sz="0" w:space="0" w:color="auto"/>
            <w:right w:val="none" w:sz="0" w:space="0" w:color="auto"/>
          </w:divBdr>
        </w:div>
        <w:div w:id="699624897">
          <w:marLeft w:val="0"/>
          <w:marRight w:val="0"/>
          <w:marTop w:val="0"/>
          <w:marBottom w:val="0"/>
          <w:divBdr>
            <w:top w:val="none" w:sz="0" w:space="0" w:color="auto"/>
            <w:left w:val="none" w:sz="0" w:space="0" w:color="auto"/>
            <w:bottom w:val="none" w:sz="0" w:space="0" w:color="auto"/>
            <w:right w:val="none" w:sz="0" w:space="0" w:color="auto"/>
          </w:divBdr>
        </w:div>
        <w:div w:id="874663120">
          <w:marLeft w:val="0"/>
          <w:marRight w:val="0"/>
          <w:marTop w:val="400"/>
          <w:marBottom w:val="0"/>
          <w:divBdr>
            <w:top w:val="none" w:sz="0" w:space="0" w:color="auto"/>
            <w:left w:val="none" w:sz="0" w:space="0" w:color="auto"/>
            <w:bottom w:val="none" w:sz="0" w:space="0" w:color="auto"/>
            <w:right w:val="none" w:sz="0" w:space="0" w:color="auto"/>
          </w:divBdr>
        </w:div>
        <w:div w:id="1684934979">
          <w:marLeft w:val="0"/>
          <w:marRight w:val="0"/>
          <w:marTop w:val="0"/>
          <w:marBottom w:val="0"/>
          <w:divBdr>
            <w:top w:val="none" w:sz="0" w:space="0" w:color="auto"/>
            <w:left w:val="none" w:sz="0" w:space="0" w:color="auto"/>
            <w:bottom w:val="none" w:sz="0" w:space="0" w:color="auto"/>
            <w:right w:val="none" w:sz="0" w:space="0" w:color="auto"/>
          </w:divBdr>
        </w:div>
        <w:div w:id="1336617271">
          <w:marLeft w:val="0"/>
          <w:marRight w:val="0"/>
          <w:marTop w:val="0"/>
          <w:marBottom w:val="0"/>
          <w:divBdr>
            <w:top w:val="none" w:sz="0" w:space="0" w:color="auto"/>
            <w:left w:val="none" w:sz="0" w:space="0" w:color="auto"/>
            <w:bottom w:val="none" w:sz="0" w:space="0" w:color="auto"/>
            <w:right w:val="none" w:sz="0" w:space="0" w:color="auto"/>
          </w:divBdr>
        </w:div>
        <w:div w:id="622540576">
          <w:marLeft w:val="0"/>
          <w:marRight w:val="0"/>
          <w:marTop w:val="0"/>
          <w:marBottom w:val="0"/>
          <w:divBdr>
            <w:top w:val="none" w:sz="0" w:space="0" w:color="auto"/>
            <w:left w:val="none" w:sz="0" w:space="0" w:color="auto"/>
            <w:bottom w:val="none" w:sz="0" w:space="0" w:color="auto"/>
            <w:right w:val="none" w:sz="0" w:space="0" w:color="auto"/>
          </w:divBdr>
        </w:div>
        <w:div w:id="1579052111">
          <w:marLeft w:val="0"/>
          <w:marRight w:val="0"/>
          <w:marTop w:val="0"/>
          <w:marBottom w:val="0"/>
          <w:divBdr>
            <w:top w:val="none" w:sz="0" w:space="0" w:color="auto"/>
            <w:left w:val="none" w:sz="0" w:space="0" w:color="auto"/>
            <w:bottom w:val="none" w:sz="0" w:space="0" w:color="auto"/>
            <w:right w:val="none" w:sz="0" w:space="0" w:color="auto"/>
          </w:divBdr>
        </w:div>
        <w:div w:id="686366235">
          <w:marLeft w:val="0"/>
          <w:marRight w:val="0"/>
          <w:marTop w:val="0"/>
          <w:marBottom w:val="0"/>
          <w:divBdr>
            <w:top w:val="none" w:sz="0" w:space="0" w:color="auto"/>
            <w:left w:val="none" w:sz="0" w:space="0" w:color="auto"/>
            <w:bottom w:val="none" w:sz="0" w:space="0" w:color="auto"/>
            <w:right w:val="none" w:sz="0" w:space="0" w:color="auto"/>
          </w:divBdr>
        </w:div>
        <w:div w:id="221134882">
          <w:marLeft w:val="0"/>
          <w:marRight w:val="0"/>
          <w:marTop w:val="0"/>
          <w:marBottom w:val="0"/>
          <w:divBdr>
            <w:top w:val="none" w:sz="0" w:space="0" w:color="auto"/>
            <w:left w:val="none" w:sz="0" w:space="0" w:color="auto"/>
            <w:bottom w:val="none" w:sz="0" w:space="0" w:color="auto"/>
            <w:right w:val="none" w:sz="0" w:space="0" w:color="auto"/>
          </w:divBdr>
        </w:div>
        <w:div w:id="1855413531">
          <w:marLeft w:val="0"/>
          <w:marRight w:val="0"/>
          <w:marTop w:val="0"/>
          <w:marBottom w:val="0"/>
          <w:divBdr>
            <w:top w:val="none" w:sz="0" w:space="0" w:color="auto"/>
            <w:left w:val="none" w:sz="0" w:space="0" w:color="auto"/>
            <w:bottom w:val="none" w:sz="0" w:space="0" w:color="auto"/>
            <w:right w:val="none" w:sz="0" w:space="0" w:color="auto"/>
          </w:divBdr>
        </w:div>
        <w:div w:id="1857688179">
          <w:marLeft w:val="0"/>
          <w:marRight w:val="0"/>
          <w:marTop w:val="0"/>
          <w:marBottom w:val="0"/>
          <w:divBdr>
            <w:top w:val="none" w:sz="0" w:space="0" w:color="auto"/>
            <w:left w:val="none" w:sz="0" w:space="0" w:color="auto"/>
            <w:bottom w:val="none" w:sz="0" w:space="0" w:color="auto"/>
            <w:right w:val="none" w:sz="0" w:space="0" w:color="auto"/>
          </w:divBdr>
        </w:div>
        <w:div w:id="1707830612">
          <w:marLeft w:val="0"/>
          <w:marRight w:val="0"/>
          <w:marTop w:val="0"/>
          <w:marBottom w:val="0"/>
          <w:divBdr>
            <w:top w:val="none" w:sz="0" w:space="0" w:color="auto"/>
            <w:left w:val="none" w:sz="0" w:space="0" w:color="auto"/>
            <w:bottom w:val="none" w:sz="0" w:space="0" w:color="auto"/>
            <w:right w:val="none" w:sz="0" w:space="0" w:color="auto"/>
          </w:divBdr>
        </w:div>
        <w:div w:id="1549803393">
          <w:marLeft w:val="0"/>
          <w:marRight w:val="0"/>
          <w:marTop w:val="0"/>
          <w:marBottom w:val="0"/>
          <w:divBdr>
            <w:top w:val="none" w:sz="0" w:space="0" w:color="auto"/>
            <w:left w:val="none" w:sz="0" w:space="0" w:color="auto"/>
            <w:bottom w:val="none" w:sz="0" w:space="0" w:color="auto"/>
            <w:right w:val="none" w:sz="0" w:space="0" w:color="auto"/>
          </w:divBdr>
        </w:div>
        <w:div w:id="944266896">
          <w:marLeft w:val="0"/>
          <w:marRight w:val="0"/>
          <w:marTop w:val="0"/>
          <w:marBottom w:val="0"/>
          <w:divBdr>
            <w:top w:val="none" w:sz="0" w:space="0" w:color="auto"/>
            <w:left w:val="none" w:sz="0" w:space="0" w:color="auto"/>
            <w:bottom w:val="none" w:sz="0" w:space="0" w:color="auto"/>
            <w:right w:val="none" w:sz="0" w:space="0" w:color="auto"/>
          </w:divBdr>
        </w:div>
        <w:div w:id="1734311218">
          <w:marLeft w:val="0"/>
          <w:marRight w:val="0"/>
          <w:marTop w:val="0"/>
          <w:marBottom w:val="0"/>
          <w:divBdr>
            <w:top w:val="none" w:sz="0" w:space="0" w:color="auto"/>
            <w:left w:val="none" w:sz="0" w:space="0" w:color="auto"/>
            <w:bottom w:val="none" w:sz="0" w:space="0" w:color="auto"/>
            <w:right w:val="none" w:sz="0" w:space="0" w:color="auto"/>
          </w:divBdr>
        </w:div>
        <w:div w:id="527183421">
          <w:marLeft w:val="0"/>
          <w:marRight w:val="0"/>
          <w:marTop w:val="0"/>
          <w:marBottom w:val="0"/>
          <w:divBdr>
            <w:top w:val="none" w:sz="0" w:space="0" w:color="auto"/>
            <w:left w:val="none" w:sz="0" w:space="0" w:color="auto"/>
            <w:bottom w:val="none" w:sz="0" w:space="0" w:color="auto"/>
            <w:right w:val="none" w:sz="0" w:space="0" w:color="auto"/>
          </w:divBdr>
        </w:div>
        <w:div w:id="2119787933">
          <w:marLeft w:val="0"/>
          <w:marRight w:val="0"/>
          <w:marTop w:val="0"/>
          <w:marBottom w:val="0"/>
          <w:divBdr>
            <w:top w:val="none" w:sz="0" w:space="0" w:color="auto"/>
            <w:left w:val="none" w:sz="0" w:space="0" w:color="auto"/>
            <w:bottom w:val="none" w:sz="0" w:space="0" w:color="auto"/>
            <w:right w:val="none" w:sz="0" w:space="0" w:color="auto"/>
          </w:divBdr>
        </w:div>
        <w:div w:id="1750930947">
          <w:marLeft w:val="0"/>
          <w:marRight w:val="0"/>
          <w:marTop w:val="0"/>
          <w:marBottom w:val="0"/>
          <w:divBdr>
            <w:top w:val="none" w:sz="0" w:space="0" w:color="auto"/>
            <w:left w:val="none" w:sz="0" w:space="0" w:color="auto"/>
            <w:bottom w:val="none" w:sz="0" w:space="0" w:color="auto"/>
            <w:right w:val="none" w:sz="0" w:space="0" w:color="auto"/>
          </w:divBdr>
        </w:div>
        <w:div w:id="103381516">
          <w:marLeft w:val="0"/>
          <w:marRight w:val="0"/>
          <w:marTop w:val="0"/>
          <w:marBottom w:val="0"/>
          <w:divBdr>
            <w:top w:val="none" w:sz="0" w:space="0" w:color="auto"/>
            <w:left w:val="none" w:sz="0" w:space="0" w:color="auto"/>
            <w:bottom w:val="none" w:sz="0" w:space="0" w:color="auto"/>
            <w:right w:val="none" w:sz="0" w:space="0" w:color="auto"/>
          </w:divBdr>
        </w:div>
        <w:div w:id="1006438066">
          <w:marLeft w:val="0"/>
          <w:marRight w:val="0"/>
          <w:marTop w:val="0"/>
          <w:marBottom w:val="0"/>
          <w:divBdr>
            <w:top w:val="none" w:sz="0" w:space="0" w:color="auto"/>
            <w:left w:val="none" w:sz="0" w:space="0" w:color="auto"/>
            <w:bottom w:val="none" w:sz="0" w:space="0" w:color="auto"/>
            <w:right w:val="none" w:sz="0" w:space="0" w:color="auto"/>
          </w:divBdr>
        </w:div>
        <w:div w:id="1886914771">
          <w:marLeft w:val="0"/>
          <w:marRight w:val="0"/>
          <w:marTop w:val="0"/>
          <w:marBottom w:val="0"/>
          <w:divBdr>
            <w:top w:val="none" w:sz="0" w:space="0" w:color="auto"/>
            <w:left w:val="none" w:sz="0" w:space="0" w:color="auto"/>
            <w:bottom w:val="none" w:sz="0" w:space="0" w:color="auto"/>
            <w:right w:val="none" w:sz="0" w:space="0" w:color="auto"/>
          </w:divBdr>
        </w:div>
        <w:div w:id="579608663">
          <w:marLeft w:val="0"/>
          <w:marRight w:val="0"/>
          <w:marTop w:val="0"/>
          <w:marBottom w:val="0"/>
          <w:divBdr>
            <w:top w:val="none" w:sz="0" w:space="0" w:color="auto"/>
            <w:left w:val="none" w:sz="0" w:space="0" w:color="auto"/>
            <w:bottom w:val="none" w:sz="0" w:space="0" w:color="auto"/>
            <w:right w:val="none" w:sz="0" w:space="0" w:color="auto"/>
          </w:divBdr>
        </w:div>
        <w:div w:id="906649409">
          <w:marLeft w:val="0"/>
          <w:marRight w:val="0"/>
          <w:marTop w:val="0"/>
          <w:marBottom w:val="0"/>
          <w:divBdr>
            <w:top w:val="none" w:sz="0" w:space="0" w:color="auto"/>
            <w:left w:val="none" w:sz="0" w:space="0" w:color="auto"/>
            <w:bottom w:val="none" w:sz="0" w:space="0" w:color="auto"/>
            <w:right w:val="none" w:sz="0" w:space="0" w:color="auto"/>
          </w:divBdr>
        </w:div>
        <w:div w:id="1732189408">
          <w:marLeft w:val="0"/>
          <w:marRight w:val="0"/>
          <w:marTop w:val="0"/>
          <w:marBottom w:val="0"/>
          <w:divBdr>
            <w:top w:val="none" w:sz="0" w:space="0" w:color="auto"/>
            <w:left w:val="none" w:sz="0" w:space="0" w:color="auto"/>
            <w:bottom w:val="none" w:sz="0" w:space="0" w:color="auto"/>
            <w:right w:val="none" w:sz="0" w:space="0" w:color="auto"/>
          </w:divBdr>
        </w:div>
        <w:div w:id="1374039115">
          <w:marLeft w:val="0"/>
          <w:marRight w:val="0"/>
          <w:marTop w:val="0"/>
          <w:marBottom w:val="0"/>
          <w:divBdr>
            <w:top w:val="none" w:sz="0" w:space="0" w:color="auto"/>
            <w:left w:val="none" w:sz="0" w:space="0" w:color="auto"/>
            <w:bottom w:val="none" w:sz="0" w:space="0" w:color="auto"/>
            <w:right w:val="none" w:sz="0" w:space="0" w:color="auto"/>
          </w:divBdr>
        </w:div>
        <w:div w:id="1408112485">
          <w:marLeft w:val="0"/>
          <w:marRight w:val="0"/>
          <w:marTop w:val="0"/>
          <w:marBottom w:val="0"/>
          <w:divBdr>
            <w:top w:val="none" w:sz="0" w:space="0" w:color="auto"/>
            <w:left w:val="none" w:sz="0" w:space="0" w:color="auto"/>
            <w:bottom w:val="none" w:sz="0" w:space="0" w:color="auto"/>
            <w:right w:val="none" w:sz="0" w:space="0" w:color="auto"/>
          </w:divBdr>
        </w:div>
        <w:div w:id="368185041">
          <w:marLeft w:val="0"/>
          <w:marRight w:val="0"/>
          <w:marTop w:val="0"/>
          <w:marBottom w:val="0"/>
          <w:divBdr>
            <w:top w:val="none" w:sz="0" w:space="0" w:color="auto"/>
            <w:left w:val="none" w:sz="0" w:space="0" w:color="auto"/>
            <w:bottom w:val="none" w:sz="0" w:space="0" w:color="auto"/>
            <w:right w:val="none" w:sz="0" w:space="0" w:color="auto"/>
          </w:divBdr>
        </w:div>
        <w:div w:id="1880318331">
          <w:marLeft w:val="0"/>
          <w:marRight w:val="0"/>
          <w:marTop w:val="0"/>
          <w:marBottom w:val="0"/>
          <w:divBdr>
            <w:top w:val="none" w:sz="0" w:space="0" w:color="auto"/>
            <w:left w:val="none" w:sz="0" w:space="0" w:color="auto"/>
            <w:bottom w:val="none" w:sz="0" w:space="0" w:color="auto"/>
            <w:right w:val="none" w:sz="0" w:space="0" w:color="auto"/>
          </w:divBdr>
        </w:div>
        <w:div w:id="1467309706">
          <w:marLeft w:val="0"/>
          <w:marRight w:val="0"/>
          <w:marTop w:val="0"/>
          <w:marBottom w:val="0"/>
          <w:divBdr>
            <w:top w:val="none" w:sz="0" w:space="0" w:color="auto"/>
            <w:left w:val="none" w:sz="0" w:space="0" w:color="auto"/>
            <w:bottom w:val="none" w:sz="0" w:space="0" w:color="auto"/>
            <w:right w:val="none" w:sz="0" w:space="0" w:color="auto"/>
          </w:divBdr>
        </w:div>
        <w:div w:id="1986201390">
          <w:marLeft w:val="0"/>
          <w:marRight w:val="0"/>
          <w:marTop w:val="0"/>
          <w:marBottom w:val="0"/>
          <w:divBdr>
            <w:top w:val="none" w:sz="0" w:space="0" w:color="auto"/>
            <w:left w:val="none" w:sz="0" w:space="0" w:color="auto"/>
            <w:bottom w:val="none" w:sz="0" w:space="0" w:color="auto"/>
            <w:right w:val="none" w:sz="0" w:space="0" w:color="auto"/>
          </w:divBdr>
        </w:div>
        <w:div w:id="1749228193">
          <w:marLeft w:val="0"/>
          <w:marRight w:val="0"/>
          <w:marTop w:val="0"/>
          <w:marBottom w:val="0"/>
          <w:divBdr>
            <w:top w:val="none" w:sz="0" w:space="0" w:color="auto"/>
            <w:left w:val="none" w:sz="0" w:space="0" w:color="auto"/>
            <w:bottom w:val="none" w:sz="0" w:space="0" w:color="auto"/>
            <w:right w:val="none" w:sz="0" w:space="0" w:color="auto"/>
          </w:divBdr>
        </w:div>
        <w:div w:id="807863433">
          <w:marLeft w:val="0"/>
          <w:marRight w:val="0"/>
          <w:marTop w:val="0"/>
          <w:marBottom w:val="0"/>
          <w:divBdr>
            <w:top w:val="none" w:sz="0" w:space="0" w:color="auto"/>
            <w:left w:val="none" w:sz="0" w:space="0" w:color="auto"/>
            <w:bottom w:val="none" w:sz="0" w:space="0" w:color="auto"/>
            <w:right w:val="none" w:sz="0" w:space="0" w:color="auto"/>
          </w:divBdr>
        </w:div>
        <w:div w:id="172427434">
          <w:marLeft w:val="0"/>
          <w:marRight w:val="0"/>
          <w:marTop w:val="0"/>
          <w:marBottom w:val="0"/>
          <w:divBdr>
            <w:top w:val="none" w:sz="0" w:space="0" w:color="auto"/>
            <w:left w:val="none" w:sz="0" w:space="0" w:color="auto"/>
            <w:bottom w:val="none" w:sz="0" w:space="0" w:color="auto"/>
            <w:right w:val="none" w:sz="0" w:space="0" w:color="auto"/>
          </w:divBdr>
        </w:div>
        <w:div w:id="2088917528">
          <w:marLeft w:val="0"/>
          <w:marRight w:val="0"/>
          <w:marTop w:val="0"/>
          <w:marBottom w:val="0"/>
          <w:divBdr>
            <w:top w:val="none" w:sz="0" w:space="0" w:color="auto"/>
            <w:left w:val="none" w:sz="0" w:space="0" w:color="auto"/>
            <w:bottom w:val="none" w:sz="0" w:space="0" w:color="auto"/>
            <w:right w:val="none" w:sz="0" w:space="0" w:color="auto"/>
          </w:divBdr>
        </w:div>
        <w:div w:id="1548570869">
          <w:marLeft w:val="0"/>
          <w:marRight w:val="0"/>
          <w:marTop w:val="0"/>
          <w:marBottom w:val="0"/>
          <w:divBdr>
            <w:top w:val="none" w:sz="0" w:space="0" w:color="auto"/>
            <w:left w:val="none" w:sz="0" w:space="0" w:color="auto"/>
            <w:bottom w:val="none" w:sz="0" w:space="0" w:color="auto"/>
            <w:right w:val="none" w:sz="0" w:space="0" w:color="auto"/>
          </w:divBdr>
        </w:div>
        <w:div w:id="1676612680">
          <w:marLeft w:val="0"/>
          <w:marRight w:val="0"/>
          <w:marTop w:val="0"/>
          <w:marBottom w:val="0"/>
          <w:divBdr>
            <w:top w:val="none" w:sz="0" w:space="0" w:color="auto"/>
            <w:left w:val="none" w:sz="0" w:space="0" w:color="auto"/>
            <w:bottom w:val="none" w:sz="0" w:space="0" w:color="auto"/>
            <w:right w:val="none" w:sz="0" w:space="0" w:color="auto"/>
          </w:divBdr>
        </w:div>
        <w:div w:id="328564556">
          <w:marLeft w:val="0"/>
          <w:marRight w:val="0"/>
          <w:marTop w:val="0"/>
          <w:marBottom w:val="0"/>
          <w:divBdr>
            <w:top w:val="none" w:sz="0" w:space="0" w:color="auto"/>
            <w:left w:val="none" w:sz="0" w:space="0" w:color="auto"/>
            <w:bottom w:val="none" w:sz="0" w:space="0" w:color="auto"/>
            <w:right w:val="none" w:sz="0" w:space="0" w:color="auto"/>
          </w:divBdr>
        </w:div>
        <w:div w:id="1126506546">
          <w:marLeft w:val="0"/>
          <w:marRight w:val="0"/>
          <w:marTop w:val="400"/>
          <w:marBottom w:val="0"/>
          <w:divBdr>
            <w:top w:val="none" w:sz="0" w:space="0" w:color="auto"/>
            <w:left w:val="none" w:sz="0" w:space="0" w:color="auto"/>
            <w:bottom w:val="none" w:sz="0" w:space="0" w:color="auto"/>
            <w:right w:val="none" w:sz="0" w:space="0" w:color="auto"/>
          </w:divBdr>
        </w:div>
        <w:div w:id="683169532">
          <w:marLeft w:val="0"/>
          <w:marRight w:val="0"/>
          <w:marTop w:val="0"/>
          <w:marBottom w:val="0"/>
          <w:divBdr>
            <w:top w:val="none" w:sz="0" w:space="0" w:color="auto"/>
            <w:left w:val="none" w:sz="0" w:space="0" w:color="auto"/>
            <w:bottom w:val="none" w:sz="0" w:space="0" w:color="auto"/>
            <w:right w:val="none" w:sz="0" w:space="0" w:color="auto"/>
          </w:divBdr>
        </w:div>
        <w:div w:id="400835610">
          <w:marLeft w:val="0"/>
          <w:marRight w:val="0"/>
          <w:marTop w:val="0"/>
          <w:marBottom w:val="0"/>
          <w:divBdr>
            <w:top w:val="none" w:sz="0" w:space="0" w:color="auto"/>
            <w:left w:val="none" w:sz="0" w:space="0" w:color="auto"/>
            <w:bottom w:val="none" w:sz="0" w:space="0" w:color="auto"/>
            <w:right w:val="none" w:sz="0" w:space="0" w:color="auto"/>
          </w:divBdr>
        </w:div>
        <w:div w:id="1187986888">
          <w:marLeft w:val="0"/>
          <w:marRight w:val="0"/>
          <w:marTop w:val="0"/>
          <w:marBottom w:val="0"/>
          <w:divBdr>
            <w:top w:val="none" w:sz="0" w:space="0" w:color="auto"/>
            <w:left w:val="none" w:sz="0" w:space="0" w:color="auto"/>
            <w:bottom w:val="none" w:sz="0" w:space="0" w:color="auto"/>
            <w:right w:val="none" w:sz="0" w:space="0" w:color="auto"/>
          </w:divBdr>
        </w:div>
        <w:div w:id="1265117932">
          <w:marLeft w:val="0"/>
          <w:marRight w:val="0"/>
          <w:marTop w:val="0"/>
          <w:marBottom w:val="0"/>
          <w:divBdr>
            <w:top w:val="none" w:sz="0" w:space="0" w:color="auto"/>
            <w:left w:val="none" w:sz="0" w:space="0" w:color="auto"/>
            <w:bottom w:val="none" w:sz="0" w:space="0" w:color="auto"/>
            <w:right w:val="none" w:sz="0" w:space="0" w:color="auto"/>
          </w:divBdr>
        </w:div>
        <w:div w:id="1088506546">
          <w:marLeft w:val="0"/>
          <w:marRight w:val="0"/>
          <w:marTop w:val="240"/>
          <w:marBottom w:val="0"/>
          <w:divBdr>
            <w:top w:val="none" w:sz="0" w:space="0" w:color="auto"/>
            <w:left w:val="none" w:sz="0" w:space="0" w:color="auto"/>
            <w:bottom w:val="none" w:sz="0" w:space="0" w:color="auto"/>
            <w:right w:val="none" w:sz="0" w:space="0" w:color="auto"/>
          </w:divBdr>
        </w:div>
        <w:div w:id="970021208">
          <w:marLeft w:val="150"/>
          <w:marRight w:val="150"/>
          <w:marTop w:val="480"/>
          <w:marBottom w:val="0"/>
          <w:divBdr>
            <w:top w:val="single" w:sz="6" w:space="28" w:color="D4D4D4"/>
            <w:left w:val="none" w:sz="0" w:space="0" w:color="auto"/>
            <w:bottom w:val="none" w:sz="0" w:space="0" w:color="auto"/>
            <w:right w:val="none" w:sz="0" w:space="0" w:color="auto"/>
          </w:divBdr>
        </w:div>
        <w:div w:id="121812267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D6E3D-22C5-4258-8865-772B9F93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4673</Words>
  <Characters>2664</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2008.gada 8.septembra noteikumos Nr.723 “Noteikumi par prasībām kompetentām institūcijām un kompetentiem speciālistiem darba aizsardzības jautājumos un kompetences novērtēšanas kārtību”</vt:lpstr>
      <vt:lpstr>Grozījumi Ministru kabineta 2008.gada 8.septembra noteikumos Nr.723 “Noteikumi par prasībām kompetentām institūcijām un kompetentiem speciālistiem darba aizsardzības jautājumos un kompetences novērtēšanas kārtību”</vt:lpstr>
    </vt:vector>
  </TitlesOfParts>
  <Company>Labklājības ministrija</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Darba aizsardzības likumā</dc:title>
  <dc:subject/>
  <dc:creator>mara.viksne@lm.gov.lv</dc:creator>
  <cp:keywords/>
  <dc:description>67021526, Mara.Viksne@lm.gov.lv</dc:description>
  <cp:lastModifiedBy>Mara Viksne</cp:lastModifiedBy>
  <cp:revision>7</cp:revision>
  <cp:lastPrinted>2018-06-27T10:11:00Z</cp:lastPrinted>
  <dcterms:created xsi:type="dcterms:W3CDTF">2018-06-26T11:50:00Z</dcterms:created>
  <dcterms:modified xsi:type="dcterms:W3CDTF">2018-06-27T13:08:00Z</dcterms:modified>
  <cp:category>Noteikumu projekts</cp:category>
</cp:coreProperties>
</file>