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2CF5" w14:textId="77777777" w:rsidR="0004269E" w:rsidRPr="00260C41" w:rsidRDefault="0004269E" w:rsidP="0004269E">
      <w:pPr>
        <w:tabs>
          <w:tab w:val="left" w:pos="5954"/>
        </w:tabs>
        <w:spacing w:after="0" w:line="240" w:lineRule="auto"/>
        <w:rPr>
          <w:rFonts w:ascii="Times New Roman" w:hAnsi="Times New Roman" w:cs="Times New Roman"/>
          <w:sz w:val="28"/>
          <w:szCs w:val="28"/>
        </w:rPr>
      </w:pPr>
    </w:p>
    <w:p w14:paraId="55EE3CE1" w14:textId="77777777" w:rsidR="0004269E" w:rsidRPr="00260C41" w:rsidRDefault="0004269E" w:rsidP="0004269E">
      <w:pPr>
        <w:tabs>
          <w:tab w:val="left" w:pos="5954"/>
        </w:tabs>
        <w:spacing w:after="0" w:line="240" w:lineRule="auto"/>
        <w:rPr>
          <w:rFonts w:ascii="Times New Roman" w:hAnsi="Times New Roman" w:cs="Times New Roman"/>
          <w:sz w:val="28"/>
          <w:szCs w:val="28"/>
        </w:rPr>
      </w:pPr>
    </w:p>
    <w:p w14:paraId="04B8B3C0" w14:textId="77777777" w:rsidR="0004269E" w:rsidRPr="00260C41" w:rsidRDefault="0004269E" w:rsidP="0004269E">
      <w:pPr>
        <w:tabs>
          <w:tab w:val="left" w:pos="5954"/>
        </w:tabs>
        <w:spacing w:after="0" w:line="240" w:lineRule="auto"/>
        <w:rPr>
          <w:rFonts w:ascii="Times New Roman" w:hAnsi="Times New Roman" w:cs="Times New Roman"/>
          <w:sz w:val="28"/>
          <w:szCs w:val="28"/>
        </w:rPr>
      </w:pPr>
    </w:p>
    <w:p w14:paraId="44EE9A3E" w14:textId="3AAC7279" w:rsidR="0004269E" w:rsidRPr="00260C41" w:rsidRDefault="0004269E" w:rsidP="00C91CA9">
      <w:pPr>
        <w:tabs>
          <w:tab w:val="left" w:pos="6663"/>
        </w:tabs>
        <w:spacing w:after="0" w:line="240" w:lineRule="auto"/>
        <w:rPr>
          <w:rFonts w:ascii="Times New Roman" w:eastAsia="Times New Roman" w:hAnsi="Times New Roman"/>
          <w:b/>
          <w:sz w:val="28"/>
          <w:szCs w:val="28"/>
        </w:rPr>
      </w:pPr>
      <w:r w:rsidRPr="00260C41">
        <w:rPr>
          <w:rFonts w:ascii="Times New Roman" w:eastAsia="Times New Roman" w:hAnsi="Times New Roman"/>
          <w:sz w:val="28"/>
          <w:szCs w:val="28"/>
        </w:rPr>
        <w:t>201</w:t>
      </w:r>
      <w:r w:rsidRPr="00260C41">
        <w:rPr>
          <w:rFonts w:ascii="Times New Roman" w:hAnsi="Times New Roman"/>
          <w:sz w:val="28"/>
          <w:szCs w:val="28"/>
        </w:rPr>
        <w:t>8</w:t>
      </w:r>
      <w:r w:rsidRPr="00260C41">
        <w:rPr>
          <w:rFonts w:ascii="Times New Roman" w:eastAsia="Times New Roman" w:hAnsi="Times New Roman"/>
          <w:sz w:val="28"/>
          <w:szCs w:val="28"/>
        </w:rPr>
        <w:t xml:space="preserve">. gada </w:t>
      </w:r>
      <w:r w:rsidR="00FA274F">
        <w:rPr>
          <w:rFonts w:ascii="Times New Roman" w:hAnsi="Times New Roman" w:cs="Times New Roman"/>
          <w:sz w:val="28"/>
          <w:szCs w:val="28"/>
        </w:rPr>
        <w:t>14. augustā</w:t>
      </w:r>
      <w:r w:rsidRPr="00260C41">
        <w:rPr>
          <w:rFonts w:ascii="Times New Roman" w:eastAsia="Times New Roman" w:hAnsi="Times New Roman"/>
          <w:sz w:val="28"/>
          <w:szCs w:val="28"/>
        </w:rPr>
        <w:tab/>
        <w:t>Noteikumi Nr.</w:t>
      </w:r>
      <w:r w:rsidR="00FA274F">
        <w:rPr>
          <w:rFonts w:ascii="Times New Roman" w:eastAsia="Times New Roman" w:hAnsi="Times New Roman"/>
          <w:sz w:val="28"/>
          <w:szCs w:val="28"/>
        </w:rPr>
        <w:t> 500</w:t>
      </w:r>
    </w:p>
    <w:p w14:paraId="10A01E29" w14:textId="4E04219F" w:rsidR="0004269E" w:rsidRPr="00260C41" w:rsidRDefault="0004269E" w:rsidP="00C91CA9">
      <w:pPr>
        <w:tabs>
          <w:tab w:val="left" w:pos="6663"/>
        </w:tabs>
        <w:spacing w:after="0" w:line="240" w:lineRule="auto"/>
        <w:rPr>
          <w:rFonts w:ascii="Times New Roman" w:eastAsia="Times New Roman" w:hAnsi="Times New Roman"/>
          <w:sz w:val="28"/>
          <w:szCs w:val="28"/>
        </w:rPr>
      </w:pPr>
      <w:r w:rsidRPr="00260C41">
        <w:rPr>
          <w:rFonts w:ascii="Times New Roman" w:eastAsia="Times New Roman" w:hAnsi="Times New Roman"/>
          <w:sz w:val="28"/>
          <w:szCs w:val="28"/>
        </w:rPr>
        <w:t>Rīgā</w:t>
      </w:r>
      <w:r w:rsidRPr="00260C41">
        <w:rPr>
          <w:rFonts w:ascii="Times New Roman" w:eastAsia="Times New Roman" w:hAnsi="Times New Roman"/>
          <w:sz w:val="28"/>
          <w:szCs w:val="28"/>
        </w:rPr>
        <w:tab/>
        <w:t>(prot. Nr.</w:t>
      </w:r>
      <w:r w:rsidR="00FA274F">
        <w:rPr>
          <w:rFonts w:ascii="Times New Roman" w:eastAsia="Times New Roman" w:hAnsi="Times New Roman"/>
          <w:sz w:val="28"/>
          <w:szCs w:val="28"/>
        </w:rPr>
        <w:t> 38 2</w:t>
      </w:r>
      <w:bookmarkStart w:id="0" w:name="_GoBack"/>
      <w:bookmarkEnd w:id="0"/>
      <w:r w:rsidRPr="00260C41">
        <w:rPr>
          <w:rFonts w:ascii="Times New Roman" w:eastAsia="Times New Roman" w:hAnsi="Times New Roman"/>
          <w:sz w:val="28"/>
          <w:szCs w:val="28"/>
        </w:rPr>
        <w:t>. §)</w:t>
      </w:r>
    </w:p>
    <w:p w14:paraId="06A98728" w14:textId="3992846A" w:rsidR="00A72EA4" w:rsidRPr="00260C41" w:rsidRDefault="00A72EA4" w:rsidP="0004269E">
      <w:pPr>
        <w:tabs>
          <w:tab w:val="left" w:pos="6237"/>
        </w:tabs>
        <w:spacing w:after="0" w:line="240" w:lineRule="auto"/>
        <w:rPr>
          <w:rFonts w:ascii="Times New Roman" w:hAnsi="Times New Roman" w:cs="Times New Roman"/>
          <w:sz w:val="28"/>
          <w:szCs w:val="28"/>
        </w:rPr>
      </w:pPr>
    </w:p>
    <w:p w14:paraId="06A9872A" w14:textId="652321AA" w:rsidR="00A72EA4" w:rsidRPr="00260C41" w:rsidRDefault="0078569B" w:rsidP="0004269E">
      <w:pPr>
        <w:spacing w:after="0" w:line="240" w:lineRule="auto"/>
        <w:jc w:val="center"/>
        <w:rPr>
          <w:rFonts w:ascii="Times New Roman" w:hAnsi="Times New Roman" w:cs="Times New Roman"/>
          <w:b/>
          <w:sz w:val="28"/>
          <w:szCs w:val="28"/>
        </w:rPr>
      </w:pPr>
      <w:r w:rsidRPr="00260C41">
        <w:rPr>
          <w:rFonts w:ascii="Times New Roman" w:hAnsi="Times New Roman" w:cs="Times New Roman"/>
          <w:b/>
          <w:sz w:val="28"/>
          <w:szCs w:val="28"/>
        </w:rPr>
        <w:t xml:space="preserve">Grozījumi Ministru kabineta 2010. gada 16. novembra noteikumos Nr. 1042 </w:t>
      </w:r>
      <w:r w:rsidR="0004269E" w:rsidRPr="00260C41">
        <w:rPr>
          <w:rFonts w:ascii="Times New Roman" w:hAnsi="Times New Roman" w:cs="Times New Roman"/>
          <w:b/>
          <w:sz w:val="28"/>
          <w:szCs w:val="28"/>
        </w:rPr>
        <w:t>"</w:t>
      </w:r>
      <w:r w:rsidRPr="00260C41">
        <w:rPr>
          <w:rFonts w:ascii="Times New Roman" w:eastAsia="Times New Roman" w:hAnsi="Times New Roman" w:cs="Times New Roman"/>
          <w:b/>
          <w:bCs/>
          <w:sz w:val="28"/>
          <w:szCs w:val="28"/>
          <w:lang w:eastAsia="lv-LV"/>
        </w:rPr>
        <w:t>Noteikumi par karavīru sociālajām garantijām</w:t>
      </w:r>
      <w:r w:rsidR="0004269E" w:rsidRPr="00260C41">
        <w:rPr>
          <w:rFonts w:ascii="Times New Roman" w:hAnsi="Times New Roman" w:cs="Times New Roman"/>
          <w:b/>
          <w:sz w:val="28"/>
          <w:szCs w:val="28"/>
        </w:rPr>
        <w:t>"</w:t>
      </w:r>
    </w:p>
    <w:p w14:paraId="06A9872B" w14:textId="77777777" w:rsidR="00A72EA4" w:rsidRPr="00260C41" w:rsidRDefault="00A72EA4" w:rsidP="0004269E">
      <w:pPr>
        <w:spacing w:after="0" w:line="240" w:lineRule="auto"/>
        <w:rPr>
          <w:rFonts w:ascii="Times New Roman" w:hAnsi="Times New Roman" w:cs="Times New Roman"/>
          <w:sz w:val="28"/>
          <w:szCs w:val="28"/>
        </w:rPr>
      </w:pPr>
    </w:p>
    <w:p w14:paraId="2D4C9FE6" w14:textId="77777777" w:rsidR="002F4C6F" w:rsidRPr="00260C41" w:rsidRDefault="0078569B" w:rsidP="0004269E">
      <w:pPr>
        <w:spacing w:after="0" w:line="240" w:lineRule="auto"/>
        <w:ind w:left="4820"/>
        <w:jc w:val="right"/>
        <w:rPr>
          <w:rFonts w:ascii="Times New Roman" w:eastAsia="Times New Roman" w:hAnsi="Times New Roman" w:cs="Times New Roman"/>
          <w:iCs/>
          <w:sz w:val="28"/>
          <w:szCs w:val="28"/>
          <w:lang w:eastAsia="lv-LV"/>
        </w:rPr>
      </w:pPr>
      <w:r w:rsidRPr="00260C41">
        <w:rPr>
          <w:rFonts w:ascii="Times New Roman" w:eastAsia="Times New Roman" w:hAnsi="Times New Roman" w:cs="Times New Roman"/>
          <w:iCs/>
          <w:sz w:val="28"/>
          <w:szCs w:val="28"/>
          <w:lang w:eastAsia="lv-LV"/>
        </w:rPr>
        <w:t xml:space="preserve">Izdoti </w:t>
      </w:r>
      <w:bookmarkStart w:id="1" w:name="_Hlk518994008"/>
      <w:r w:rsidRPr="00260C41">
        <w:rPr>
          <w:rFonts w:ascii="Times New Roman" w:eastAsia="Times New Roman" w:hAnsi="Times New Roman" w:cs="Times New Roman"/>
          <w:iCs/>
          <w:sz w:val="28"/>
          <w:szCs w:val="28"/>
          <w:lang w:eastAsia="lv-LV"/>
        </w:rPr>
        <w:t xml:space="preserve">saskaņā ar </w:t>
      </w:r>
    </w:p>
    <w:p w14:paraId="334FAE7F" w14:textId="77777777" w:rsidR="002F4C6F" w:rsidRPr="00260C41" w:rsidRDefault="00072E30" w:rsidP="0004269E">
      <w:pPr>
        <w:spacing w:after="0" w:line="240" w:lineRule="auto"/>
        <w:ind w:left="4820"/>
        <w:jc w:val="right"/>
        <w:rPr>
          <w:rFonts w:ascii="Times New Roman" w:eastAsia="Times New Roman" w:hAnsi="Times New Roman" w:cs="Times New Roman"/>
          <w:iCs/>
          <w:sz w:val="28"/>
          <w:szCs w:val="28"/>
          <w:lang w:eastAsia="lv-LV"/>
        </w:rPr>
      </w:pPr>
      <w:hyperlink r:id="rId8" w:tgtFrame="_blank" w:history="1">
        <w:r w:rsidR="0078569B" w:rsidRPr="00260C41">
          <w:rPr>
            <w:rFonts w:ascii="Times New Roman" w:eastAsia="Times New Roman" w:hAnsi="Times New Roman" w:cs="Times New Roman"/>
            <w:iCs/>
            <w:sz w:val="28"/>
            <w:szCs w:val="28"/>
            <w:lang w:eastAsia="lv-LV"/>
          </w:rPr>
          <w:t>Valsts un pašvaldību institūciju amatpersonu un darbinieku atlīdzības likuma</w:t>
        </w:r>
      </w:hyperlink>
      <w:r w:rsidR="0078569B" w:rsidRPr="00260C41">
        <w:rPr>
          <w:rFonts w:ascii="Times New Roman" w:eastAsia="Times New Roman" w:hAnsi="Times New Roman" w:cs="Times New Roman"/>
          <w:iCs/>
          <w:sz w:val="28"/>
          <w:szCs w:val="28"/>
          <w:lang w:eastAsia="lv-LV"/>
        </w:rPr>
        <w:t xml:space="preserve"> </w:t>
      </w:r>
      <w:hyperlink r:id="rId9" w:anchor="p20" w:tgtFrame="_blank" w:history="1">
        <w:r w:rsidR="0078569B" w:rsidRPr="00260C41">
          <w:rPr>
            <w:rFonts w:ascii="Times New Roman" w:eastAsia="Times New Roman" w:hAnsi="Times New Roman" w:cs="Times New Roman"/>
            <w:iCs/>
            <w:sz w:val="28"/>
            <w:szCs w:val="28"/>
            <w:lang w:eastAsia="lv-LV"/>
          </w:rPr>
          <w:t>20.</w:t>
        </w:r>
        <w:r w:rsidR="0004269E" w:rsidRPr="00260C41">
          <w:rPr>
            <w:rFonts w:ascii="Times New Roman" w:eastAsia="Times New Roman" w:hAnsi="Times New Roman" w:cs="Times New Roman"/>
            <w:iCs/>
            <w:sz w:val="28"/>
            <w:szCs w:val="28"/>
            <w:lang w:eastAsia="lv-LV"/>
          </w:rPr>
          <w:t> </w:t>
        </w:r>
        <w:r w:rsidR="0078569B" w:rsidRPr="00260C41">
          <w:rPr>
            <w:rFonts w:ascii="Times New Roman" w:eastAsia="Times New Roman" w:hAnsi="Times New Roman" w:cs="Times New Roman"/>
            <w:iCs/>
            <w:sz w:val="28"/>
            <w:szCs w:val="28"/>
            <w:lang w:eastAsia="lv-LV"/>
          </w:rPr>
          <w:t>pantu</w:t>
        </w:r>
      </w:hyperlink>
      <w:r w:rsidR="0078569B" w:rsidRPr="00260C41">
        <w:rPr>
          <w:rFonts w:ascii="Times New Roman" w:eastAsia="Times New Roman" w:hAnsi="Times New Roman" w:cs="Times New Roman"/>
          <w:iCs/>
          <w:sz w:val="28"/>
          <w:szCs w:val="28"/>
          <w:lang w:eastAsia="lv-LV"/>
        </w:rPr>
        <w:t xml:space="preserve">, </w:t>
      </w:r>
      <w:hyperlink r:id="rId10" w:anchor="p24" w:tgtFrame="_blank" w:history="1">
        <w:r w:rsidR="0078569B" w:rsidRPr="00260C41">
          <w:rPr>
            <w:rFonts w:ascii="Times New Roman" w:eastAsia="Times New Roman" w:hAnsi="Times New Roman" w:cs="Times New Roman"/>
            <w:iCs/>
            <w:sz w:val="28"/>
            <w:szCs w:val="28"/>
            <w:lang w:eastAsia="lv-LV"/>
          </w:rPr>
          <w:t>24.</w:t>
        </w:r>
        <w:r w:rsidR="002F4C6F" w:rsidRPr="00260C41">
          <w:rPr>
            <w:rFonts w:ascii="Times New Roman" w:eastAsia="Times New Roman" w:hAnsi="Times New Roman" w:cs="Times New Roman"/>
            <w:iCs/>
            <w:sz w:val="28"/>
            <w:szCs w:val="28"/>
            <w:lang w:eastAsia="lv-LV"/>
          </w:rPr>
          <w:t> </w:t>
        </w:r>
        <w:r w:rsidR="0078569B" w:rsidRPr="00260C41">
          <w:rPr>
            <w:rFonts w:ascii="Times New Roman" w:eastAsia="Times New Roman" w:hAnsi="Times New Roman" w:cs="Times New Roman"/>
            <w:iCs/>
            <w:sz w:val="28"/>
            <w:szCs w:val="28"/>
            <w:lang w:eastAsia="lv-LV"/>
          </w:rPr>
          <w:t>panta</w:t>
        </w:r>
      </w:hyperlink>
      <w:r w:rsidR="0078569B" w:rsidRPr="00260C41">
        <w:rPr>
          <w:rFonts w:ascii="Times New Roman" w:eastAsia="Times New Roman" w:hAnsi="Times New Roman" w:cs="Times New Roman"/>
          <w:iCs/>
          <w:sz w:val="28"/>
          <w:szCs w:val="28"/>
          <w:lang w:eastAsia="lv-LV"/>
        </w:rPr>
        <w:t xml:space="preserve"> </w:t>
      </w:r>
    </w:p>
    <w:p w14:paraId="06A9872C" w14:textId="5C0ED00C" w:rsidR="00A72EA4" w:rsidRPr="00260C41" w:rsidRDefault="0078569B" w:rsidP="0004269E">
      <w:pPr>
        <w:spacing w:after="0" w:line="240" w:lineRule="auto"/>
        <w:ind w:left="4820"/>
        <w:jc w:val="right"/>
        <w:rPr>
          <w:rFonts w:ascii="Times New Roman" w:eastAsia="Times New Roman" w:hAnsi="Times New Roman" w:cs="Times New Roman"/>
          <w:iCs/>
          <w:sz w:val="28"/>
          <w:szCs w:val="28"/>
          <w:lang w:eastAsia="lv-LV"/>
        </w:rPr>
      </w:pPr>
      <w:r w:rsidRPr="00260C41">
        <w:rPr>
          <w:rFonts w:ascii="Times New Roman" w:eastAsia="Times New Roman" w:hAnsi="Times New Roman" w:cs="Times New Roman"/>
          <w:iCs/>
          <w:sz w:val="28"/>
          <w:szCs w:val="28"/>
          <w:lang w:eastAsia="lv-LV"/>
        </w:rPr>
        <w:t xml:space="preserve">pirmo daļu, </w:t>
      </w:r>
      <w:hyperlink r:id="rId11" w:anchor="p29" w:tgtFrame="_blank" w:history="1">
        <w:r w:rsidRPr="00260C41">
          <w:rPr>
            <w:rFonts w:ascii="Times New Roman" w:eastAsia="Times New Roman" w:hAnsi="Times New Roman" w:cs="Times New Roman"/>
            <w:iCs/>
            <w:sz w:val="28"/>
            <w:szCs w:val="28"/>
            <w:lang w:eastAsia="lv-LV"/>
          </w:rPr>
          <w:t>29.</w:t>
        </w:r>
        <w:r w:rsidR="002F4C6F" w:rsidRPr="00260C41">
          <w:rPr>
            <w:rFonts w:ascii="Times New Roman" w:eastAsia="Times New Roman" w:hAnsi="Times New Roman" w:cs="Times New Roman"/>
            <w:iCs/>
            <w:sz w:val="28"/>
            <w:szCs w:val="28"/>
            <w:lang w:eastAsia="lv-LV"/>
          </w:rPr>
          <w:t> </w:t>
        </w:r>
        <w:r w:rsidRPr="00260C41">
          <w:rPr>
            <w:rFonts w:ascii="Times New Roman" w:eastAsia="Times New Roman" w:hAnsi="Times New Roman" w:cs="Times New Roman"/>
            <w:iCs/>
            <w:sz w:val="28"/>
            <w:szCs w:val="28"/>
            <w:lang w:eastAsia="lv-LV"/>
          </w:rPr>
          <w:t>panta</w:t>
        </w:r>
      </w:hyperlink>
      <w:r w:rsidRPr="00260C41">
        <w:rPr>
          <w:rFonts w:ascii="Times New Roman" w:eastAsia="Times New Roman" w:hAnsi="Times New Roman" w:cs="Times New Roman"/>
          <w:iCs/>
          <w:sz w:val="28"/>
          <w:szCs w:val="28"/>
          <w:lang w:eastAsia="lv-LV"/>
        </w:rPr>
        <w:t xml:space="preserve"> pirmo, otro un trešo daļu, </w:t>
      </w:r>
      <w:hyperlink r:id="rId12" w:anchor="p30" w:tgtFrame="_blank" w:history="1">
        <w:r w:rsidRPr="00260C41">
          <w:rPr>
            <w:rFonts w:ascii="Times New Roman" w:eastAsia="Times New Roman" w:hAnsi="Times New Roman" w:cs="Times New Roman"/>
            <w:iCs/>
            <w:sz w:val="28"/>
            <w:szCs w:val="28"/>
            <w:lang w:eastAsia="lv-LV"/>
          </w:rPr>
          <w:t>30.</w:t>
        </w:r>
        <w:r w:rsidR="002F4C6F" w:rsidRPr="00260C41">
          <w:rPr>
            <w:rFonts w:ascii="Times New Roman" w:eastAsia="Times New Roman" w:hAnsi="Times New Roman" w:cs="Times New Roman"/>
            <w:iCs/>
            <w:sz w:val="28"/>
            <w:szCs w:val="28"/>
            <w:lang w:eastAsia="lv-LV"/>
          </w:rPr>
          <w:t> </w:t>
        </w:r>
        <w:r w:rsidRPr="00260C41">
          <w:rPr>
            <w:rFonts w:ascii="Times New Roman" w:eastAsia="Times New Roman" w:hAnsi="Times New Roman" w:cs="Times New Roman"/>
            <w:iCs/>
            <w:sz w:val="28"/>
            <w:szCs w:val="28"/>
            <w:lang w:eastAsia="lv-LV"/>
          </w:rPr>
          <w:t>panta</w:t>
        </w:r>
      </w:hyperlink>
      <w:r w:rsidRPr="00260C41">
        <w:rPr>
          <w:rFonts w:ascii="Times New Roman" w:eastAsia="Times New Roman" w:hAnsi="Times New Roman" w:cs="Times New Roman"/>
          <w:iCs/>
          <w:sz w:val="28"/>
          <w:szCs w:val="28"/>
          <w:lang w:eastAsia="lv-LV"/>
        </w:rPr>
        <w:t xml:space="preserve"> pirmo un otro daļu, </w:t>
      </w:r>
      <w:hyperlink r:id="rId13" w:anchor="p33" w:tgtFrame="_blank" w:history="1">
        <w:r w:rsidRPr="00260C41">
          <w:rPr>
            <w:rFonts w:ascii="Times New Roman" w:eastAsia="Times New Roman" w:hAnsi="Times New Roman" w:cs="Times New Roman"/>
            <w:iCs/>
            <w:sz w:val="28"/>
            <w:szCs w:val="28"/>
            <w:lang w:eastAsia="lv-LV"/>
          </w:rPr>
          <w:t xml:space="preserve">33. </w:t>
        </w:r>
      </w:hyperlink>
      <w:r w:rsidRPr="00260C41">
        <w:rPr>
          <w:rFonts w:ascii="Times New Roman" w:eastAsia="Times New Roman" w:hAnsi="Times New Roman" w:cs="Times New Roman"/>
          <w:iCs/>
          <w:sz w:val="28"/>
          <w:szCs w:val="28"/>
          <w:lang w:eastAsia="lv-LV"/>
        </w:rPr>
        <w:t xml:space="preserve">un </w:t>
      </w:r>
      <w:hyperlink r:id="rId14" w:anchor="p34" w:tgtFrame="_blank" w:history="1">
        <w:r w:rsidRPr="00260C41">
          <w:rPr>
            <w:rFonts w:ascii="Times New Roman" w:eastAsia="Times New Roman" w:hAnsi="Times New Roman" w:cs="Times New Roman"/>
            <w:iCs/>
            <w:sz w:val="28"/>
            <w:szCs w:val="28"/>
            <w:lang w:eastAsia="lv-LV"/>
          </w:rPr>
          <w:t>34.</w:t>
        </w:r>
        <w:r w:rsidR="0004269E" w:rsidRPr="00260C41">
          <w:rPr>
            <w:rFonts w:ascii="Times New Roman" w:eastAsia="Times New Roman" w:hAnsi="Times New Roman" w:cs="Times New Roman"/>
            <w:iCs/>
            <w:sz w:val="28"/>
            <w:szCs w:val="28"/>
            <w:lang w:eastAsia="lv-LV"/>
          </w:rPr>
          <w:t> </w:t>
        </w:r>
        <w:r w:rsidRPr="00260C41">
          <w:rPr>
            <w:rFonts w:ascii="Times New Roman" w:eastAsia="Times New Roman" w:hAnsi="Times New Roman" w:cs="Times New Roman"/>
            <w:iCs/>
            <w:sz w:val="28"/>
            <w:szCs w:val="28"/>
            <w:lang w:eastAsia="lv-LV"/>
          </w:rPr>
          <w:t>pantu</w:t>
        </w:r>
      </w:hyperlink>
      <w:r w:rsidRPr="00260C41">
        <w:rPr>
          <w:rFonts w:ascii="Times New Roman" w:eastAsia="Times New Roman" w:hAnsi="Times New Roman" w:cs="Times New Roman"/>
          <w:iCs/>
          <w:sz w:val="28"/>
          <w:szCs w:val="28"/>
          <w:lang w:eastAsia="lv-LV"/>
        </w:rPr>
        <w:t xml:space="preserve"> </w:t>
      </w:r>
      <w:r w:rsidR="00FB0B41" w:rsidRPr="00260C41">
        <w:rPr>
          <w:rFonts w:ascii="Times New Roman" w:eastAsia="Times New Roman" w:hAnsi="Times New Roman" w:cs="Times New Roman"/>
          <w:iCs/>
          <w:sz w:val="28"/>
          <w:szCs w:val="28"/>
          <w:lang w:eastAsia="lv-LV"/>
        </w:rPr>
        <w:t>un Militārā dienesta likuma 66.</w:t>
      </w:r>
      <w:r w:rsidR="002F4C6F" w:rsidRPr="00260C41">
        <w:rPr>
          <w:rFonts w:ascii="Times New Roman" w:eastAsia="Times New Roman" w:hAnsi="Times New Roman" w:cs="Times New Roman"/>
          <w:iCs/>
          <w:sz w:val="28"/>
          <w:szCs w:val="28"/>
          <w:lang w:eastAsia="lv-LV"/>
        </w:rPr>
        <w:t> </w:t>
      </w:r>
      <w:r w:rsidR="00FB0B41" w:rsidRPr="00260C41">
        <w:rPr>
          <w:rFonts w:ascii="Times New Roman" w:eastAsia="Times New Roman" w:hAnsi="Times New Roman" w:cs="Times New Roman"/>
          <w:iCs/>
          <w:sz w:val="28"/>
          <w:szCs w:val="28"/>
          <w:lang w:eastAsia="lv-LV"/>
        </w:rPr>
        <w:t xml:space="preserve">panta </w:t>
      </w:r>
      <w:r w:rsidR="00D013C2" w:rsidRPr="00260C41">
        <w:rPr>
          <w:rFonts w:ascii="Times New Roman" w:eastAsia="Times New Roman" w:hAnsi="Times New Roman" w:cs="Times New Roman"/>
          <w:iCs/>
          <w:sz w:val="28"/>
          <w:szCs w:val="28"/>
          <w:lang w:eastAsia="lv-LV"/>
        </w:rPr>
        <w:t>7.</w:t>
      </w:r>
      <w:r w:rsidR="0004269E" w:rsidRPr="00260C41">
        <w:rPr>
          <w:rFonts w:ascii="Times New Roman" w:eastAsia="Times New Roman" w:hAnsi="Times New Roman" w:cs="Times New Roman"/>
          <w:iCs/>
          <w:sz w:val="28"/>
          <w:szCs w:val="28"/>
          <w:vertAlign w:val="superscript"/>
          <w:lang w:eastAsia="lv-LV"/>
        </w:rPr>
        <w:t>1 </w:t>
      </w:r>
      <w:r w:rsidR="00FB0B41" w:rsidRPr="00260C41">
        <w:rPr>
          <w:rFonts w:ascii="Times New Roman" w:eastAsia="Times New Roman" w:hAnsi="Times New Roman" w:cs="Times New Roman"/>
          <w:iCs/>
          <w:sz w:val="28"/>
          <w:szCs w:val="28"/>
          <w:lang w:eastAsia="lv-LV"/>
        </w:rPr>
        <w:t>daļu</w:t>
      </w:r>
    </w:p>
    <w:bookmarkEnd w:id="1"/>
    <w:p w14:paraId="06A9872D" w14:textId="77777777" w:rsidR="00A72EA4" w:rsidRPr="00260C41" w:rsidRDefault="00A72EA4" w:rsidP="0004269E">
      <w:pPr>
        <w:spacing w:after="0" w:line="240" w:lineRule="auto"/>
        <w:ind w:left="5387"/>
        <w:jc w:val="both"/>
        <w:rPr>
          <w:rFonts w:ascii="Times New Roman" w:eastAsia="Times New Roman" w:hAnsi="Times New Roman" w:cs="Times New Roman"/>
          <w:iCs/>
          <w:sz w:val="28"/>
          <w:szCs w:val="28"/>
          <w:lang w:eastAsia="lv-LV"/>
        </w:rPr>
      </w:pPr>
    </w:p>
    <w:p w14:paraId="06A9872E" w14:textId="0C23BDC3" w:rsidR="00A72EA4" w:rsidRPr="00260C41" w:rsidRDefault="0078569B" w:rsidP="0004269E">
      <w:pPr>
        <w:spacing w:after="0" w:line="240" w:lineRule="auto"/>
        <w:ind w:firstLine="720"/>
        <w:jc w:val="both"/>
        <w:rPr>
          <w:rFonts w:ascii="Times New Roman" w:hAnsi="Times New Roman" w:cs="Times New Roman"/>
          <w:sz w:val="28"/>
          <w:szCs w:val="28"/>
        </w:rPr>
      </w:pPr>
      <w:r w:rsidRPr="00260C41">
        <w:rPr>
          <w:rFonts w:ascii="Times New Roman" w:hAnsi="Times New Roman" w:cs="Times New Roman"/>
          <w:sz w:val="28"/>
          <w:szCs w:val="28"/>
        </w:rPr>
        <w:t xml:space="preserve">Izdarīt Ministru kabineta 2010. gada 16. novembra noteikumos Nr. 1042 </w:t>
      </w:r>
      <w:r w:rsidR="0004269E" w:rsidRPr="00260C41">
        <w:rPr>
          <w:rFonts w:ascii="Times New Roman" w:hAnsi="Times New Roman" w:cs="Times New Roman"/>
          <w:sz w:val="28"/>
          <w:szCs w:val="28"/>
        </w:rPr>
        <w:t>"</w:t>
      </w:r>
      <w:r w:rsidRPr="00260C41">
        <w:rPr>
          <w:rFonts w:ascii="Times New Roman" w:eastAsia="Times New Roman" w:hAnsi="Times New Roman" w:cs="Times New Roman"/>
          <w:bCs/>
          <w:sz w:val="28"/>
          <w:szCs w:val="28"/>
          <w:lang w:eastAsia="lv-LV"/>
        </w:rPr>
        <w:t>Noteikumi par karavīru sociālajām garantijām</w:t>
      </w:r>
      <w:r w:rsidR="0004269E" w:rsidRPr="00260C41">
        <w:rPr>
          <w:rFonts w:ascii="Times New Roman" w:hAnsi="Times New Roman" w:cs="Times New Roman"/>
          <w:sz w:val="28"/>
          <w:szCs w:val="28"/>
        </w:rPr>
        <w:t>"</w:t>
      </w:r>
      <w:r w:rsidRPr="00260C41">
        <w:rPr>
          <w:rFonts w:ascii="Times New Roman" w:hAnsi="Times New Roman" w:cs="Times New Roman"/>
          <w:sz w:val="28"/>
          <w:szCs w:val="28"/>
        </w:rPr>
        <w:t xml:space="preserve"> (Latvijas Vēstnesis, 2011, 48., 132.</w:t>
      </w:r>
      <w:r w:rsidR="002F4C6F" w:rsidRPr="00260C41">
        <w:rPr>
          <w:rFonts w:ascii="Times New Roman" w:hAnsi="Times New Roman" w:cs="Times New Roman"/>
          <w:sz w:val="28"/>
          <w:szCs w:val="28"/>
        </w:rPr>
        <w:t> </w:t>
      </w:r>
      <w:r w:rsidRPr="00260C41">
        <w:rPr>
          <w:rFonts w:ascii="Times New Roman" w:hAnsi="Times New Roman" w:cs="Times New Roman"/>
          <w:sz w:val="28"/>
          <w:szCs w:val="28"/>
        </w:rPr>
        <w:t>nr.; 2014, 173.</w:t>
      </w:r>
      <w:r w:rsidR="002F4C6F" w:rsidRPr="00260C41">
        <w:rPr>
          <w:rFonts w:ascii="Times New Roman" w:hAnsi="Times New Roman" w:cs="Times New Roman"/>
          <w:sz w:val="28"/>
          <w:szCs w:val="28"/>
        </w:rPr>
        <w:t> </w:t>
      </w:r>
      <w:r w:rsidRPr="00260C41">
        <w:rPr>
          <w:rFonts w:ascii="Times New Roman" w:hAnsi="Times New Roman" w:cs="Times New Roman"/>
          <w:sz w:val="28"/>
          <w:szCs w:val="28"/>
        </w:rPr>
        <w:t>nr.; 2015, 46.</w:t>
      </w:r>
      <w:r w:rsidR="002F4C6F" w:rsidRPr="00260C41">
        <w:rPr>
          <w:rFonts w:ascii="Times New Roman" w:hAnsi="Times New Roman" w:cs="Times New Roman"/>
          <w:sz w:val="28"/>
          <w:szCs w:val="28"/>
        </w:rPr>
        <w:t> </w:t>
      </w:r>
      <w:r w:rsidRPr="00260C41">
        <w:rPr>
          <w:rFonts w:ascii="Times New Roman" w:hAnsi="Times New Roman" w:cs="Times New Roman"/>
          <w:sz w:val="28"/>
          <w:szCs w:val="28"/>
        </w:rPr>
        <w:t>nr.) šādus grozījumus:</w:t>
      </w:r>
    </w:p>
    <w:p w14:paraId="06A9872F" w14:textId="77777777" w:rsidR="0081434D" w:rsidRPr="00260C41" w:rsidRDefault="0081434D" w:rsidP="0004269E">
      <w:pPr>
        <w:spacing w:after="0" w:line="240" w:lineRule="auto"/>
        <w:ind w:firstLine="720"/>
        <w:jc w:val="both"/>
        <w:rPr>
          <w:rFonts w:ascii="Times New Roman" w:hAnsi="Times New Roman" w:cs="Times New Roman"/>
          <w:sz w:val="28"/>
          <w:szCs w:val="28"/>
        </w:rPr>
      </w:pPr>
    </w:p>
    <w:p w14:paraId="1F9A5796" w14:textId="68D921AC" w:rsidR="00D013C2" w:rsidRPr="00260C41" w:rsidRDefault="0078569B"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1.</w:t>
      </w:r>
      <w:r w:rsidR="002F4C6F" w:rsidRPr="00260C41">
        <w:rPr>
          <w:rFonts w:ascii="Times New Roman" w:hAnsi="Times New Roman" w:cs="Times New Roman"/>
          <w:sz w:val="28"/>
          <w:szCs w:val="28"/>
        </w:rPr>
        <w:t> </w:t>
      </w:r>
      <w:r w:rsidR="00D013C2" w:rsidRPr="00260C41">
        <w:rPr>
          <w:rFonts w:ascii="Times New Roman" w:hAnsi="Times New Roman" w:cs="Times New Roman"/>
          <w:sz w:val="28"/>
          <w:szCs w:val="28"/>
        </w:rPr>
        <w:t>Izteikt norādi, uz kāda likuma pamata noteikumi izdoti, šādā redakcijā</w:t>
      </w:r>
      <w:r w:rsidR="00352B7A" w:rsidRPr="00260C41">
        <w:rPr>
          <w:rFonts w:ascii="Times New Roman" w:hAnsi="Times New Roman" w:cs="Times New Roman"/>
          <w:sz w:val="28"/>
          <w:szCs w:val="28"/>
        </w:rPr>
        <w:t>:</w:t>
      </w:r>
    </w:p>
    <w:p w14:paraId="4507CDCC" w14:textId="77777777" w:rsidR="0004269E" w:rsidRPr="00260C41" w:rsidRDefault="0004269E" w:rsidP="0004269E">
      <w:pPr>
        <w:pStyle w:val="ListParagraph"/>
        <w:spacing w:after="0" w:line="240" w:lineRule="auto"/>
        <w:ind w:left="0" w:firstLine="709"/>
        <w:jc w:val="both"/>
        <w:rPr>
          <w:rFonts w:ascii="Times New Roman" w:hAnsi="Times New Roman" w:cs="Times New Roman"/>
          <w:sz w:val="28"/>
          <w:szCs w:val="28"/>
        </w:rPr>
      </w:pPr>
    </w:p>
    <w:p w14:paraId="531CDF8F" w14:textId="285CCE85" w:rsidR="00D013C2" w:rsidRPr="00260C41" w:rsidRDefault="0004269E"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w:t>
      </w:r>
      <w:r w:rsidR="00D013C2" w:rsidRPr="00260C41">
        <w:rPr>
          <w:rFonts w:ascii="Times New Roman" w:hAnsi="Times New Roman" w:cs="Times New Roman"/>
          <w:sz w:val="28"/>
          <w:szCs w:val="28"/>
        </w:rPr>
        <w:t>Izdoti saskaņā ar Valsts un pašvaldību institūciju amatpersonu un darbinieku atlīdzības likuma 20.</w:t>
      </w:r>
      <w:r w:rsidR="002F4C6F" w:rsidRPr="00260C41">
        <w:rPr>
          <w:rFonts w:ascii="Times New Roman" w:hAnsi="Times New Roman" w:cs="Times New Roman"/>
          <w:sz w:val="28"/>
          <w:szCs w:val="28"/>
        </w:rPr>
        <w:t> </w:t>
      </w:r>
      <w:r w:rsidR="00D013C2" w:rsidRPr="00260C41">
        <w:rPr>
          <w:rFonts w:ascii="Times New Roman" w:hAnsi="Times New Roman" w:cs="Times New Roman"/>
          <w:sz w:val="28"/>
          <w:szCs w:val="28"/>
        </w:rPr>
        <w:t>pantu, 24.</w:t>
      </w:r>
      <w:r w:rsidR="002F4C6F" w:rsidRPr="00260C41">
        <w:rPr>
          <w:rFonts w:ascii="Times New Roman" w:hAnsi="Times New Roman" w:cs="Times New Roman"/>
          <w:sz w:val="28"/>
          <w:szCs w:val="28"/>
        </w:rPr>
        <w:t> </w:t>
      </w:r>
      <w:r w:rsidR="00D013C2" w:rsidRPr="00260C41">
        <w:rPr>
          <w:rFonts w:ascii="Times New Roman" w:hAnsi="Times New Roman" w:cs="Times New Roman"/>
          <w:sz w:val="28"/>
          <w:szCs w:val="28"/>
        </w:rPr>
        <w:t>panta pirmo daļu, 29.</w:t>
      </w:r>
      <w:r w:rsidR="002F4C6F" w:rsidRPr="00260C41">
        <w:rPr>
          <w:rFonts w:ascii="Times New Roman" w:hAnsi="Times New Roman" w:cs="Times New Roman"/>
          <w:sz w:val="28"/>
          <w:szCs w:val="28"/>
        </w:rPr>
        <w:t> </w:t>
      </w:r>
      <w:r w:rsidR="00D013C2" w:rsidRPr="00260C41">
        <w:rPr>
          <w:rFonts w:ascii="Times New Roman" w:hAnsi="Times New Roman" w:cs="Times New Roman"/>
          <w:sz w:val="28"/>
          <w:szCs w:val="28"/>
        </w:rPr>
        <w:t>panta pirmo, otro un trešo daļu, 30.</w:t>
      </w:r>
      <w:r w:rsidR="002F4C6F" w:rsidRPr="00260C41">
        <w:rPr>
          <w:rFonts w:ascii="Times New Roman" w:hAnsi="Times New Roman" w:cs="Times New Roman"/>
          <w:sz w:val="28"/>
          <w:szCs w:val="28"/>
        </w:rPr>
        <w:t> </w:t>
      </w:r>
      <w:r w:rsidR="00D013C2" w:rsidRPr="00260C41">
        <w:rPr>
          <w:rFonts w:ascii="Times New Roman" w:hAnsi="Times New Roman" w:cs="Times New Roman"/>
          <w:sz w:val="28"/>
          <w:szCs w:val="28"/>
        </w:rPr>
        <w:t>panta pirmo un otro daļu, 33. un 34.</w:t>
      </w:r>
      <w:r w:rsidR="002F4C6F" w:rsidRPr="00260C41">
        <w:rPr>
          <w:rFonts w:ascii="Times New Roman" w:hAnsi="Times New Roman" w:cs="Times New Roman"/>
          <w:sz w:val="28"/>
          <w:szCs w:val="28"/>
        </w:rPr>
        <w:t> </w:t>
      </w:r>
      <w:r w:rsidR="00D013C2" w:rsidRPr="00260C41">
        <w:rPr>
          <w:rFonts w:ascii="Times New Roman" w:hAnsi="Times New Roman" w:cs="Times New Roman"/>
          <w:sz w:val="28"/>
          <w:szCs w:val="28"/>
        </w:rPr>
        <w:t>p</w:t>
      </w:r>
      <w:r w:rsidRPr="00260C41">
        <w:rPr>
          <w:rFonts w:ascii="Times New Roman" w:hAnsi="Times New Roman" w:cs="Times New Roman"/>
          <w:sz w:val="28"/>
          <w:szCs w:val="28"/>
        </w:rPr>
        <w:t xml:space="preserve">antu </w:t>
      </w:r>
      <w:r w:rsidR="00D013C2" w:rsidRPr="00260C41">
        <w:rPr>
          <w:rFonts w:ascii="Times New Roman" w:hAnsi="Times New Roman" w:cs="Times New Roman"/>
          <w:sz w:val="28"/>
          <w:szCs w:val="28"/>
        </w:rPr>
        <w:t>un Militārā dienesta likuma 66.</w:t>
      </w:r>
      <w:r w:rsidR="002F4C6F" w:rsidRPr="00260C41">
        <w:rPr>
          <w:rFonts w:ascii="Times New Roman" w:hAnsi="Times New Roman" w:cs="Times New Roman"/>
          <w:sz w:val="28"/>
          <w:szCs w:val="28"/>
        </w:rPr>
        <w:t> </w:t>
      </w:r>
      <w:r w:rsidR="00D013C2" w:rsidRPr="00260C41">
        <w:rPr>
          <w:rFonts w:ascii="Times New Roman" w:hAnsi="Times New Roman" w:cs="Times New Roman"/>
          <w:sz w:val="28"/>
          <w:szCs w:val="28"/>
        </w:rPr>
        <w:t>panta 7.</w:t>
      </w:r>
      <w:r w:rsidR="00D013C2" w:rsidRPr="00260C41">
        <w:rPr>
          <w:rFonts w:ascii="Times New Roman" w:hAnsi="Times New Roman" w:cs="Times New Roman"/>
          <w:sz w:val="28"/>
          <w:szCs w:val="28"/>
          <w:vertAlign w:val="superscript"/>
        </w:rPr>
        <w:t>1</w:t>
      </w:r>
      <w:r w:rsidR="002F4C6F" w:rsidRPr="00260C41">
        <w:rPr>
          <w:rFonts w:ascii="Times New Roman" w:hAnsi="Times New Roman" w:cs="Times New Roman"/>
          <w:sz w:val="28"/>
          <w:szCs w:val="28"/>
        </w:rPr>
        <w:t> </w:t>
      </w:r>
      <w:r w:rsidR="00D013C2" w:rsidRPr="00260C41">
        <w:rPr>
          <w:rFonts w:ascii="Times New Roman" w:hAnsi="Times New Roman" w:cs="Times New Roman"/>
          <w:sz w:val="28"/>
          <w:szCs w:val="28"/>
        </w:rPr>
        <w:t>daļu</w:t>
      </w:r>
      <w:r w:rsidRPr="00260C41">
        <w:rPr>
          <w:rFonts w:ascii="Times New Roman" w:hAnsi="Times New Roman" w:cs="Times New Roman"/>
          <w:sz w:val="28"/>
          <w:szCs w:val="28"/>
        </w:rPr>
        <w:t>"</w:t>
      </w:r>
      <w:r w:rsidR="00D013C2" w:rsidRPr="00260C41">
        <w:rPr>
          <w:rFonts w:ascii="Times New Roman" w:hAnsi="Times New Roman" w:cs="Times New Roman"/>
          <w:sz w:val="28"/>
          <w:szCs w:val="28"/>
        </w:rPr>
        <w:t>.</w:t>
      </w:r>
    </w:p>
    <w:p w14:paraId="06A98731" w14:textId="77777777" w:rsidR="0049010A" w:rsidRPr="00260C41" w:rsidRDefault="0049010A" w:rsidP="0004269E">
      <w:pPr>
        <w:pStyle w:val="ListParagraph"/>
        <w:spacing w:after="0" w:line="240" w:lineRule="auto"/>
        <w:ind w:left="0" w:firstLine="709"/>
        <w:jc w:val="both"/>
        <w:rPr>
          <w:rFonts w:ascii="Times New Roman" w:eastAsia="Times New Roman" w:hAnsi="Times New Roman" w:cs="Times New Roman"/>
          <w:iCs/>
          <w:sz w:val="28"/>
          <w:szCs w:val="28"/>
          <w:lang w:eastAsia="lv-LV"/>
        </w:rPr>
      </w:pPr>
    </w:p>
    <w:p w14:paraId="06A98732" w14:textId="6537C65A" w:rsidR="00A72EA4" w:rsidRPr="00260C41" w:rsidRDefault="0078569B"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2.</w:t>
      </w:r>
      <w:r w:rsidR="00260C41">
        <w:rPr>
          <w:rFonts w:ascii="Times New Roman" w:hAnsi="Times New Roman" w:cs="Times New Roman"/>
          <w:sz w:val="28"/>
          <w:szCs w:val="28"/>
        </w:rPr>
        <w:t> </w:t>
      </w:r>
      <w:r w:rsidR="00AA53F7" w:rsidRPr="00260C41">
        <w:rPr>
          <w:rFonts w:ascii="Times New Roman" w:hAnsi="Times New Roman" w:cs="Times New Roman"/>
          <w:sz w:val="28"/>
          <w:szCs w:val="28"/>
        </w:rPr>
        <w:t xml:space="preserve">Papildināt noteikumus ar </w:t>
      </w:r>
      <w:r w:rsidR="005B5B15" w:rsidRPr="00260C41">
        <w:rPr>
          <w:rFonts w:ascii="Times New Roman" w:hAnsi="Times New Roman" w:cs="Times New Roman"/>
          <w:sz w:val="28"/>
          <w:szCs w:val="28"/>
        </w:rPr>
        <w:t>1.4.</w:t>
      </w:r>
      <w:r w:rsidR="002F4C6F" w:rsidRPr="00260C41">
        <w:rPr>
          <w:rFonts w:ascii="Times New Roman" w:hAnsi="Times New Roman" w:cs="Times New Roman"/>
          <w:sz w:val="28"/>
          <w:szCs w:val="28"/>
          <w:vertAlign w:val="superscript"/>
        </w:rPr>
        <w:t>1</w:t>
      </w:r>
      <w:r w:rsidR="002F4C6F" w:rsidRPr="00260C41">
        <w:rPr>
          <w:rFonts w:ascii="Times New Roman" w:hAnsi="Times New Roman" w:cs="Times New Roman"/>
          <w:sz w:val="28"/>
          <w:szCs w:val="28"/>
        </w:rPr>
        <w:t> </w:t>
      </w:r>
      <w:r w:rsidR="005B5B15" w:rsidRPr="00260C41">
        <w:rPr>
          <w:rFonts w:ascii="Times New Roman" w:hAnsi="Times New Roman" w:cs="Times New Roman"/>
          <w:sz w:val="28"/>
          <w:szCs w:val="28"/>
        </w:rPr>
        <w:t>apakšpunktu</w:t>
      </w:r>
      <w:r w:rsidRPr="00260C41">
        <w:rPr>
          <w:rFonts w:ascii="Times New Roman" w:hAnsi="Times New Roman" w:cs="Times New Roman"/>
          <w:sz w:val="28"/>
          <w:szCs w:val="28"/>
        </w:rPr>
        <w:t xml:space="preserve"> </w:t>
      </w:r>
      <w:r w:rsidR="005B5B15" w:rsidRPr="00260C41">
        <w:rPr>
          <w:rFonts w:ascii="Times New Roman" w:hAnsi="Times New Roman" w:cs="Times New Roman"/>
          <w:sz w:val="28"/>
          <w:szCs w:val="28"/>
        </w:rPr>
        <w:t xml:space="preserve">šādā </w:t>
      </w:r>
      <w:r w:rsidRPr="00260C41">
        <w:rPr>
          <w:rFonts w:ascii="Times New Roman" w:hAnsi="Times New Roman" w:cs="Times New Roman"/>
          <w:sz w:val="28"/>
          <w:szCs w:val="28"/>
        </w:rPr>
        <w:t>redakcijā:</w:t>
      </w:r>
    </w:p>
    <w:p w14:paraId="2B7BD2D1" w14:textId="77777777" w:rsidR="0004269E" w:rsidRPr="00260C41" w:rsidRDefault="0004269E" w:rsidP="0004269E">
      <w:pPr>
        <w:pStyle w:val="ListParagraph"/>
        <w:spacing w:after="0" w:line="240" w:lineRule="auto"/>
        <w:ind w:left="0" w:firstLine="709"/>
        <w:jc w:val="both"/>
        <w:rPr>
          <w:rFonts w:ascii="Times New Roman" w:hAnsi="Times New Roman" w:cs="Times New Roman"/>
          <w:sz w:val="28"/>
          <w:szCs w:val="28"/>
        </w:rPr>
      </w:pPr>
    </w:p>
    <w:p w14:paraId="06A98733" w14:textId="43CD0132" w:rsidR="00A72EA4" w:rsidRPr="00260C41" w:rsidRDefault="0004269E" w:rsidP="0004269E">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60C41">
        <w:rPr>
          <w:rFonts w:ascii="Times New Roman" w:hAnsi="Times New Roman" w:cs="Times New Roman"/>
          <w:sz w:val="28"/>
          <w:szCs w:val="28"/>
        </w:rPr>
        <w:t>"</w:t>
      </w:r>
      <w:r w:rsidR="00C52978" w:rsidRPr="00260C41">
        <w:rPr>
          <w:rFonts w:ascii="Times New Roman" w:eastAsia="Calibri" w:hAnsi="Times New Roman" w:cs="Times New Roman"/>
          <w:sz w:val="28"/>
          <w:szCs w:val="28"/>
          <w:lang w:eastAsia="lv-LV"/>
        </w:rPr>
        <w:t>1.4.</w:t>
      </w:r>
      <w:r w:rsidR="002F4C6F" w:rsidRPr="00260C41">
        <w:rPr>
          <w:rFonts w:ascii="Times New Roman" w:eastAsia="Calibri" w:hAnsi="Times New Roman" w:cs="Times New Roman"/>
          <w:sz w:val="28"/>
          <w:szCs w:val="28"/>
          <w:vertAlign w:val="superscript"/>
          <w:lang w:eastAsia="lv-LV"/>
        </w:rPr>
        <w:t>1</w:t>
      </w:r>
      <w:r w:rsidR="002F4C6F" w:rsidRPr="00260C41">
        <w:rPr>
          <w:rFonts w:ascii="Times New Roman" w:hAnsi="Times New Roman" w:cs="Times New Roman"/>
          <w:sz w:val="28"/>
          <w:szCs w:val="28"/>
        </w:rPr>
        <w:t> </w:t>
      </w:r>
      <w:r w:rsidR="0078569B" w:rsidRPr="00260C41">
        <w:rPr>
          <w:rFonts w:ascii="Times New Roman" w:eastAsia="Times New Roman" w:hAnsi="Times New Roman" w:cs="Times New Roman"/>
          <w:sz w:val="28"/>
          <w:szCs w:val="28"/>
          <w:lang w:eastAsia="lv-LV"/>
        </w:rPr>
        <w:t>kārtību, kādā</w:t>
      </w:r>
      <w:r w:rsidR="0078569B" w:rsidRPr="00260C41">
        <w:rPr>
          <w:rFonts w:ascii="Times New Roman" w:eastAsia="Times New Roman" w:hAnsi="Times New Roman" w:cs="Times New Roman"/>
          <w:i/>
          <w:sz w:val="28"/>
          <w:szCs w:val="28"/>
          <w:lang w:eastAsia="ar-SA"/>
        </w:rPr>
        <w:t xml:space="preserve"> </w:t>
      </w:r>
      <w:r w:rsidR="0078569B" w:rsidRPr="00260C41">
        <w:rPr>
          <w:rFonts w:ascii="Times New Roman" w:eastAsia="Times New Roman" w:hAnsi="Times New Roman" w:cs="Times New Roman"/>
          <w:sz w:val="28"/>
          <w:szCs w:val="28"/>
          <w:lang w:eastAsia="ar-SA"/>
        </w:rPr>
        <w:t>u</w:t>
      </w:r>
      <w:r w:rsidR="0078569B" w:rsidRPr="00260C41">
        <w:rPr>
          <w:rFonts w:ascii="Times New Roman" w:eastAsia="Calibri" w:hAnsi="Times New Roman" w:cs="Times New Roman"/>
          <w:sz w:val="28"/>
          <w:szCs w:val="28"/>
          <w:lang w:eastAsia="lv-LV"/>
        </w:rPr>
        <w:t>z militārajām mācībām iesauktajam</w:t>
      </w:r>
      <w:r w:rsidR="0078569B" w:rsidRPr="00260C41">
        <w:rPr>
          <w:rFonts w:ascii="Times New Roman" w:eastAsia="Times New Roman" w:hAnsi="Times New Roman" w:cs="Times New Roman"/>
          <w:sz w:val="28"/>
          <w:szCs w:val="28"/>
          <w:lang w:eastAsia="lv-LV"/>
        </w:rPr>
        <w:t xml:space="preserve"> rezerves karavīram izmaksā kompensāciju par izdevumiem, kas radušies, </w:t>
      </w:r>
      <w:r w:rsidR="00BA468B" w:rsidRPr="00260C41">
        <w:rPr>
          <w:rFonts w:ascii="Times New Roman" w:eastAsia="Times New Roman" w:hAnsi="Times New Roman" w:cs="Times New Roman"/>
          <w:sz w:val="28"/>
          <w:szCs w:val="28"/>
          <w:lang w:eastAsia="lv-LV"/>
        </w:rPr>
        <w:t xml:space="preserve">lai, </w:t>
      </w:r>
      <w:proofErr w:type="gramStart"/>
      <w:r w:rsidR="002816FF" w:rsidRPr="00260C41">
        <w:rPr>
          <w:rFonts w:ascii="Times New Roman" w:eastAsia="Times New Roman" w:hAnsi="Times New Roman" w:cs="Times New Roman"/>
          <w:sz w:val="28"/>
          <w:szCs w:val="28"/>
          <w:lang w:eastAsia="lv-LV"/>
        </w:rPr>
        <w:t>izmantojot personīgo</w:t>
      </w:r>
      <w:proofErr w:type="gramEnd"/>
      <w:r w:rsidR="002816FF" w:rsidRPr="00260C41">
        <w:rPr>
          <w:rFonts w:ascii="Times New Roman" w:eastAsia="Times New Roman" w:hAnsi="Times New Roman" w:cs="Times New Roman"/>
          <w:sz w:val="28"/>
          <w:szCs w:val="28"/>
          <w:lang w:eastAsia="lv-LV"/>
        </w:rPr>
        <w:t xml:space="preserve"> vai sabiedrisko transportu</w:t>
      </w:r>
      <w:r w:rsidR="00260C41" w:rsidRPr="00260C41">
        <w:rPr>
          <w:rFonts w:ascii="Times New Roman" w:eastAsia="Times New Roman" w:hAnsi="Times New Roman" w:cs="Times New Roman"/>
          <w:sz w:val="28"/>
          <w:szCs w:val="28"/>
          <w:lang w:eastAsia="lv-LV"/>
        </w:rPr>
        <w:t>,</w:t>
      </w:r>
      <w:r w:rsidR="00FD10B3" w:rsidRPr="00260C41">
        <w:rPr>
          <w:rFonts w:ascii="Times New Roman" w:eastAsia="Times New Roman" w:hAnsi="Times New Roman" w:cs="Times New Roman"/>
          <w:sz w:val="28"/>
          <w:szCs w:val="28"/>
          <w:lang w:eastAsia="lv-LV"/>
        </w:rPr>
        <w:t xml:space="preserve"> </w:t>
      </w:r>
      <w:r w:rsidR="00260C41" w:rsidRPr="00260C41">
        <w:rPr>
          <w:rFonts w:ascii="Times New Roman" w:eastAsia="Times New Roman" w:hAnsi="Times New Roman" w:cs="Times New Roman"/>
          <w:sz w:val="28"/>
          <w:szCs w:val="28"/>
          <w:lang w:eastAsia="lv-LV"/>
        </w:rPr>
        <w:t xml:space="preserve">nokļūtu </w:t>
      </w:r>
      <w:r w:rsidR="002816FF" w:rsidRPr="00260C41">
        <w:rPr>
          <w:rFonts w:ascii="Times New Roman" w:eastAsia="Times New Roman" w:hAnsi="Times New Roman" w:cs="Times New Roman"/>
          <w:sz w:val="28"/>
          <w:szCs w:val="28"/>
          <w:lang w:eastAsia="lv-LV"/>
        </w:rPr>
        <w:t>no deklarētās dzīvesvietas līdz pavēstē no</w:t>
      </w:r>
      <w:r w:rsidR="005F50BF">
        <w:rPr>
          <w:rFonts w:ascii="Times New Roman" w:eastAsia="Times New Roman" w:hAnsi="Times New Roman" w:cs="Times New Roman"/>
          <w:sz w:val="28"/>
          <w:szCs w:val="28"/>
          <w:lang w:eastAsia="lv-LV"/>
        </w:rPr>
        <w:t>rādī</w:t>
      </w:r>
      <w:r w:rsidR="002816FF" w:rsidRPr="00260C41">
        <w:rPr>
          <w:rFonts w:ascii="Times New Roman" w:eastAsia="Times New Roman" w:hAnsi="Times New Roman" w:cs="Times New Roman"/>
          <w:sz w:val="28"/>
          <w:szCs w:val="28"/>
          <w:lang w:eastAsia="lv-LV"/>
        </w:rPr>
        <w:t>tajai dienesta pienākumu izpildes vietai</w:t>
      </w:r>
      <w:r w:rsidR="00FD10B3" w:rsidRPr="00260C41">
        <w:rPr>
          <w:rFonts w:ascii="Times New Roman" w:eastAsia="Times New Roman" w:hAnsi="Times New Roman" w:cs="Times New Roman"/>
          <w:sz w:val="28"/>
          <w:szCs w:val="28"/>
          <w:lang w:eastAsia="lv-LV"/>
        </w:rPr>
        <w:t xml:space="preserve"> </w:t>
      </w:r>
      <w:r w:rsidR="002816FF" w:rsidRPr="00260C41">
        <w:rPr>
          <w:rFonts w:ascii="Times New Roman" w:eastAsia="Times New Roman" w:hAnsi="Times New Roman" w:cs="Times New Roman"/>
          <w:sz w:val="28"/>
          <w:szCs w:val="28"/>
          <w:lang w:eastAsia="lv-LV"/>
        </w:rPr>
        <w:t>un atpakaļ</w:t>
      </w:r>
      <w:r w:rsidR="00260C41" w:rsidRPr="00260C41">
        <w:rPr>
          <w:rFonts w:ascii="Times New Roman" w:eastAsia="Calibri" w:hAnsi="Times New Roman" w:cs="Times New Roman"/>
          <w:sz w:val="28"/>
          <w:szCs w:val="28"/>
          <w:lang w:eastAsia="lv-LV"/>
        </w:rPr>
        <w:t xml:space="preserve"> un</w:t>
      </w:r>
      <w:r w:rsidR="0078569B" w:rsidRPr="00260C41">
        <w:rPr>
          <w:rFonts w:ascii="Times New Roman" w:eastAsia="Calibri" w:hAnsi="Times New Roman" w:cs="Times New Roman"/>
          <w:sz w:val="28"/>
          <w:szCs w:val="28"/>
          <w:lang w:eastAsia="lv-LV"/>
        </w:rPr>
        <w:t xml:space="preserve"> līdz veselības stāvokļa pārbaudes vietai un atpakaļ,</w:t>
      </w:r>
      <w:r w:rsidR="00674FF3" w:rsidRPr="00260C41">
        <w:rPr>
          <w:rFonts w:ascii="Times New Roman" w:eastAsia="Calibri" w:hAnsi="Times New Roman" w:cs="Times New Roman"/>
          <w:sz w:val="28"/>
          <w:szCs w:val="28"/>
          <w:lang w:eastAsia="lv-LV"/>
        </w:rPr>
        <w:t xml:space="preserve"> </w:t>
      </w:r>
      <w:r w:rsidR="00260C41" w:rsidRPr="00260C41">
        <w:rPr>
          <w:rFonts w:ascii="Times New Roman" w:eastAsia="Calibri" w:hAnsi="Times New Roman" w:cs="Times New Roman"/>
          <w:sz w:val="28"/>
          <w:szCs w:val="28"/>
          <w:lang w:eastAsia="lv-LV"/>
        </w:rPr>
        <w:t xml:space="preserve">kā arī </w:t>
      </w:r>
      <w:r w:rsidR="00674FF3" w:rsidRPr="00260C41">
        <w:rPr>
          <w:rFonts w:ascii="Times New Roman" w:eastAsia="Times New Roman" w:hAnsi="Times New Roman" w:cs="Times New Roman"/>
          <w:sz w:val="28"/>
          <w:szCs w:val="28"/>
          <w:lang w:eastAsia="lv-LV"/>
        </w:rPr>
        <w:t>kompensācijas apmēru</w:t>
      </w:r>
      <w:r w:rsidR="002F5920" w:rsidRPr="00260C41">
        <w:rPr>
          <w:rFonts w:ascii="Times New Roman" w:eastAsia="Times New Roman" w:hAnsi="Times New Roman" w:cs="Times New Roman"/>
          <w:sz w:val="28"/>
          <w:szCs w:val="28"/>
          <w:lang w:eastAsia="lv-LV"/>
        </w:rPr>
        <w:t xml:space="preserve"> un nosacījumus kompensācijas izmaksai</w:t>
      </w:r>
      <w:r w:rsidR="00FD10B3" w:rsidRPr="00260C41">
        <w:rPr>
          <w:rFonts w:ascii="Times New Roman" w:eastAsia="Times New Roman" w:hAnsi="Times New Roman" w:cs="Times New Roman"/>
          <w:sz w:val="28"/>
          <w:szCs w:val="28"/>
          <w:lang w:eastAsia="lv-LV"/>
        </w:rPr>
        <w:t>.</w:t>
      </w:r>
      <w:r w:rsidRPr="00260C41">
        <w:rPr>
          <w:rFonts w:ascii="Times New Roman" w:eastAsia="Times New Roman" w:hAnsi="Times New Roman" w:cs="Times New Roman"/>
          <w:sz w:val="28"/>
          <w:szCs w:val="28"/>
          <w:lang w:eastAsia="lv-LV"/>
        </w:rPr>
        <w:t>"</w:t>
      </w:r>
      <w:r w:rsidR="00674FF3" w:rsidRPr="00260C41">
        <w:rPr>
          <w:rFonts w:ascii="Times New Roman" w:eastAsia="Times New Roman" w:hAnsi="Times New Roman" w:cs="Times New Roman"/>
          <w:sz w:val="28"/>
          <w:szCs w:val="28"/>
          <w:lang w:eastAsia="lv-LV"/>
        </w:rPr>
        <w:t xml:space="preserve"> </w:t>
      </w:r>
    </w:p>
    <w:p w14:paraId="06433237" w14:textId="0755741D" w:rsidR="00D013C2" w:rsidRPr="00260C41" w:rsidRDefault="00D013C2" w:rsidP="0004269E">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454231F" w14:textId="4B966894" w:rsidR="00D013C2" w:rsidRPr="00260C41" w:rsidRDefault="00D013C2" w:rsidP="0004269E">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60C41">
        <w:rPr>
          <w:rFonts w:ascii="Times New Roman" w:eastAsia="Times New Roman" w:hAnsi="Times New Roman" w:cs="Times New Roman"/>
          <w:sz w:val="28"/>
          <w:szCs w:val="28"/>
          <w:lang w:eastAsia="lv-LV"/>
        </w:rPr>
        <w:t>3.</w:t>
      </w:r>
      <w:r w:rsidR="00260C41">
        <w:rPr>
          <w:rFonts w:ascii="Times New Roman" w:eastAsia="Times New Roman" w:hAnsi="Times New Roman" w:cs="Times New Roman"/>
          <w:sz w:val="28"/>
          <w:szCs w:val="28"/>
          <w:lang w:eastAsia="lv-LV"/>
        </w:rPr>
        <w:t> </w:t>
      </w:r>
      <w:r w:rsidRPr="00260C41">
        <w:rPr>
          <w:rFonts w:ascii="Times New Roman" w:eastAsia="Times New Roman" w:hAnsi="Times New Roman" w:cs="Times New Roman"/>
          <w:sz w:val="28"/>
          <w:szCs w:val="28"/>
          <w:lang w:eastAsia="lv-LV"/>
        </w:rPr>
        <w:t>Svītrot 1.9.</w:t>
      </w:r>
      <w:r w:rsidR="0004269E" w:rsidRPr="00260C41">
        <w:rPr>
          <w:rFonts w:ascii="Times New Roman" w:eastAsia="Times New Roman" w:hAnsi="Times New Roman" w:cs="Times New Roman"/>
          <w:sz w:val="28"/>
          <w:szCs w:val="28"/>
          <w:lang w:eastAsia="lv-LV"/>
        </w:rPr>
        <w:t> </w:t>
      </w:r>
      <w:r w:rsidRPr="00260C41">
        <w:rPr>
          <w:rFonts w:ascii="Times New Roman" w:eastAsia="Times New Roman" w:hAnsi="Times New Roman" w:cs="Times New Roman"/>
          <w:sz w:val="28"/>
          <w:szCs w:val="28"/>
          <w:lang w:eastAsia="lv-LV"/>
        </w:rPr>
        <w:t>apakšpunktu.</w:t>
      </w:r>
    </w:p>
    <w:p w14:paraId="06A98734" w14:textId="77777777" w:rsidR="00BC03A1" w:rsidRPr="00260C41" w:rsidRDefault="00BC03A1" w:rsidP="0004269E">
      <w:pPr>
        <w:pStyle w:val="ListParagraph"/>
        <w:spacing w:after="0" w:line="240" w:lineRule="auto"/>
        <w:ind w:left="0" w:firstLine="709"/>
        <w:jc w:val="both"/>
        <w:rPr>
          <w:rFonts w:ascii="Times New Roman" w:eastAsia="Calibri" w:hAnsi="Times New Roman" w:cs="Times New Roman"/>
          <w:sz w:val="28"/>
          <w:szCs w:val="28"/>
          <w:lang w:eastAsia="lv-LV"/>
        </w:rPr>
      </w:pPr>
    </w:p>
    <w:p w14:paraId="06A98735" w14:textId="59A5D39E" w:rsidR="00A72EA4" w:rsidRPr="00260C41" w:rsidRDefault="00D013C2"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lastRenderedPageBreak/>
        <w:t>4</w:t>
      </w:r>
      <w:r w:rsidR="0078569B" w:rsidRPr="00260C41">
        <w:rPr>
          <w:rFonts w:ascii="Times New Roman" w:hAnsi="Times New Roman" w:cs="Times New Roman"/>
          <w:sz w:val="28"/>
          <w:szCs w:val="28"/>
        </w:rPr>
        <w:t>.</w:t>
      </w:r>
      <w:r w:rsidR="00260C41">
        <w:rPr>
          <w:rFonts w:ascii="Times New Roman" w:hAnsi="Times New Roman" w:cs="Times New Roman"/>
          <w:sz w:val="28"/>
          <w:szCs w:val="28"/>
        </w:rPr>
        <w:t> </w:t>
      </w:r>
      <w:r w:rsidR="0078569B" w:rsidRPr="00260C41">
        <w:rPr>
          <w:rFonts w:ascii="Times New Roman" w:hAnsi="Times New Roman" w:cs="Times New Roman"/>
          <w:sz w:val="28"/>
          <w:szCs w:val="28"/>
        </w:rPr>
        <w:t>Izteikt 7. punktu šādā redakcijā:</w:t>
      </w:r>
    </w:p>
    <w:p w14:paraId="08BE85D2" w14:textId="77777777" w:rsidR="0004269E" w:rsidRPr="00260C41" w:rsidRDefault="0004269E" w:rsidP="0004269E">
      <w:pPr>
        <w:pStyle w:val="ListParagraph"/>
        <w:spacing w:after="0" w:line="240" w:lineRule="auto"/>
        <w:ind w:left="0" w:firstLine="709"/>
        <w:jc w:val="both"/>
        <w:rPr>
          <w:rFonts w:ascii="Times New Roman" w:hAnsi="Times New Roman" w:cs="Times New Roman"/>
          <w:sz w:val="28"/>
          <w:szCs w:val="28"/>
        </w:rPr>
      </w:pPr>
    </w:p>
    <w:p w14:paraId="06A98736" w14:textId="4AE13C4D" w:rsidR="00A72EA4" w:rsidRPr="00260C41" w:rsidRDefault="0004269E"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w:t>
      </w:r>
      <w:r w:rsidR="0078569B" w:rsidRPr="00260C41">
        <w:rPr>
          <w:rFonts w:ascii="Times New Roman" w:hAnsi="Times New Roman" w:cs="Times New Roman"/>
          <w:sz w:val="28"/>
          <w:szCs w:val="28"/>
        </w:rPr>
        <w:t>7.</w:t>
      </w:r>
      <w:r w:rsidR="00260C41">
        <w:rPr>
          <w:rFonts w:ascii="Times New Roman" w:hAnsi="Times New Roman" w:cs="Times New Roman"/>
          <w:sz w:val="28"/>
          <w:szCs w:val="28"/>
        </w:rPr>
        <w:t> </w:t>
      </w:r>
      <w:r w:rsidR="0078569B" w:rsidRPr="00260C41">
        <w:rPr>
          <w:rFonts w:ascii="Times New Roman" w:hAnsi="Times New Roman" w:cs="Times New Roman"/>
          <w:sz w:val="28"/>
          <w:szCs w:val="28"/>
        </w:rPr>
        <w:t xml:space="preserve">Kompensācijas apmēru, kas </w:t>
      </w:r>
      <w:proofErr w:type="gramStart"/>
      <w:r w:rsidR="0078569B" w:rsidRPr="00260C41">
        <w:rPr>
          <w:rFonts w:ascii="Times New Roman" w:hAnsi="Times New Roman" w:cs="Times New Roman"/>
          <w:sz w:val="28"/>
          <w:szCs w:val="28"/>
        </w:rPr>
        <w:t>saistīts ar sabiedriskā transporta izmantošanu Latvij</w:t>
      </w:r>
      <w:r w:rsidR="008E6F6B" w:rsidRPr="00260C41">
        <w:rPr>
          <w:rFonts w:ascii="Times New Roman" w:hAnsi="Times New Roman" w:cs="Times New Roman"/>
          <w:sz w:val="28"/>
          <w:szCs w:val="28"/>
        </w:rPr>
        <w:t>as Republik</w:t>
      </w:r>
      <w:r w:rsidR="0078569B" w:rsidRPr="00260C41">
        <w:rPr>
          <w:rFonts w:ascii="Times New Roman" w:hAnsi="Times New Roman" w:cs="Times New Roman"/>
          <w:sz w:val="28"/>
          <w:szCs w:val="28"/>
        </w:rPr>
        <w:t>ā dienesta pienākumu izpildei vai</w:t>
      </w:r>
      <w:r w:rsidR="00385B7C" w:rsidRPr="00260C41">
        <w:rPr>
          <w:rFonts w:ascii="Times New Roman" w:hAnsi="Times New Roman" w:cs="Times New Roman"/>
          <w:sz w:val="28"/>
          <w:szCs w:val="28"/>
        </w:rPr>
        <w:t xml:space="preserve"> rezerves karavīra</w:t>
      </w:r>
      <w:r w:rsidR="0078569B" w:rsidRPr="00260C41">
        <w:rPr>
          <w:rFonts w:ascii="Times New Roman" w:hAnsi="Times New Roman" w:cs="Times New Roman"/>
          <w:sz w:val="28"/>
          <w:szCs w:val="28"/>
        </w:rPr>
        <w:t xml:space="preserve"> </w:t>
      </w:r>
      <w:r w:rsidR="00E97933" w:rsidRPr="00260C41">
        <w:rPr>
          <w:rFonts w:ascii="Times New Roman" w:hAnsi="Times New Roman" w:cs="Times New Roman"/>
          <w:sz w:val="28"/>
          <w:szCs w:val="28"/>
        </w:rPr>
        <w:t xml:space="preserve">došanos </w:t>
      </w:r>
      <w:r w:rsidR="00FD10B3" w:rsidRPr="00260C41">
        <w:rPr>
          <w:rFonts w:ascii="Times New Roman" w:hAnsi="Times New Roman" w:cs="Times New Roman"/>
          <w:sz w:val="28"/>
          <w:szCs w:val="28"/>
        </w:rPr>
        <w:t xml:space="preserve">no deklarētās dzīvesvietas </w:t>
      </w:r>
      <w:r w:rsidR="0078569B" w:rsidRPr="00260C41">
        <w:rPr>
          <w:rFonts w:ascii="Times New Roman" w:hAnsi="Times New Roman" w:cs="Times New Roman"/>
          <w:sz w:val="28"/>
          <w:szCs w:val="28"/>
        </w:rPr>
        <w:t>uz rezerves karavīru militār</w:t>
      </w:r>
      <w:r w:rsidR="00FD10B3" w:rsidRPr="00260C41">
        <w:rPr>
          <w:rFonts w:ascii="Times New Roman" w:hAnsi="Times New Roman" w:cs="Times New Roman"/>
          <w:sz w:val="28"/>
          <w:szCs w:val="28"/>
        </w:rPr>
        <w:t>o</w:t>
      </w:r>
      <w:r w:rsidR="0078569B" w:rsidRPr="00260C41">
        <w:rPr>
          <w:rFonts w:ascii="Times New Roman" w:hAnsi="Times New Roman" w:cs="Times New Roman"/>
          <w:sz w:val="28"/>
          <w:szCs w:val="28"/>
        </w:rPr>
        <w:t xml:space="preserve"> mācīb</w:t>
      </w:r>
      <w:r w:rsidR="00FD10B3" w:rsidRPr="00260C41">
        <w:rPr>
          <w:rFonts w:ascii="Times New Roman" w:hAnsi="Times New Roman" w:cs="Times New Roman"/>
          <w:sz w:val="28"/>
          <w:szCs w:val="28"/>
        </w:rPr>
        <w:t>u</w:t>
      </w:r>
      <w:r w:rsidR="00E97933" w:rsidRPr="00260C41">
        <w:rPr>
          <w:rFonts w:ascii="Times New Roman" w:hAnsi="Times New Roman" w:cs="Times New Roman"/>
          <w:sz w:val="28"/>
          <w:szCs w:val="28"/>
        </w:rPr>
        <w:t xml:space="preserve"> </w:t>
      </w:r>
      <w:r w:rsidR="00B6525C" w:rsidRPr="00260C41">
        <w:rPr>
          <w:rFonts w:ascii="Times New Roman" w:hAnsi="Times New Roman" w:cs="Times New Roman"/>
          <w:sz w:val="28"/>
          <w:szCs w:val="28"/>
        </w:rPr>
        <w:t>norises vietu</w:t>
      </w:r>
      <w:proofErr w:type="gramEnd"/>
      <w:r w:rsidR="00B6525C" w:rsidRPr="00260C41">
        <w:rPr>
          <w:rFonts w:ascii="Times New Roman" w:hAnsi="Times New Roman" w:cs="Times New Roman"/>
          <w:sz w:val="28"/>
          <w:szCs w:val="28"/>
        </w:rPr>
        <w:t xml:space="preserve"> </w:t>
      </w:r>
      <w:r w:rsidR="00E97933" w:rsidRPr="00260C41">
        <w:rPr>
          <w:rFonts w:ascii="Times New Roman" w:hAnsi="Times New Roman" w:cs="Times New Roman"/>
          <w:sz w:val="28"/>
          <w:szCs w:val="28"/>
        </w:rPr>
        <w:t>un atpakaļ</w:t>
      </w:r>
      <w:r w:rsidR="005B5B15" w:rsidRPr="00260C41">
        <w:rPr>
          <w:rFonts w:ascii="Times New Roman" w:hAnsi="Times New Roman" w:cs="Times New Roman"/>
          <w:sz w:val="28"/>
          <w:szCs w:val="28"/>
        </w:rPr>
        <w:t xml:space="preserve">, kā arī </w:t>
      </w:r>
      <w:r w:rsidRPr="00260C41">
        <w:rPr>
          <w:rFonts w:ascii="Times New Roman" w:hAnsi="Times New Roman" w:cs="Times New Roman"/>
          <w:sz w:val="28"/>
          <w:szCs w:val="28"/>
        </w:rPr>
        <w:t>uz</w:t>
      </w:r>
      <w:r w:rsidR="005B5B15" w:rsidRPr="00260C41">
        <w:rPr>
          <w:rFonts w:ascii="Times New Roman" w:hAnsi="Times New Roman" w:cs="Times New Roman"/>
          <w:sz w:val="28"/>
          <w:szCs w:val="28"/>
        </w:rPr>
        <w:t xml:space="preserve"> veselības stāvokļa pārbaudes viet</w:t>
      </w:r>
      <w:r w:rsidR="00B6525C" w:rsidRPr="00260C41">
        <w:rPr>
          <w:rFonts w:ascii="Times New Roman" w:hAnsi="Times New Roman" w:cs="Times New Roman"/>
          <w:sz w:val="28"/>
          <w:szCs w:val="28"/>
        </w:rPr>
        <w:t>u</w:t>
      </w:r>
      <w:r w:rsidR="005B5B15" w:rsidRPr="00260C41">
        <w:rPr>
          <w:rFonts w:ascii="Times New Roman" w:hAnsi="Times New Roman" w:cs="Times New Roman"/>
          <w:sz w:val="28"/>
          <w:szCs w:val="28"/>
        </w:rPr>
        <w:t xml:space="preserve"> un atpakaļ</w:t>
      </w:r>
      <w:r w:rsidR="00260C41">
        <w:rPr>
          <w:rFonts w:ascii="Times New Roman" w:hAnsi="Times New Roman" w:cs="Times New Roman"/>
          <w:sz w:val="28"/>
          <w:szCs w:val="28"/>
        </w:rPr>
        <w:t>,</w:t>
      </w:r>
      <w:r w:rsidR="0078569B" w:rsidRPr="00260C41">
        <w:rPr>
          <w:rFonts w:ascii="Times New Roman" w:hAnsi="Times New Roman" w:cs="Times New Roman"/>
          <w:sz w:val="28"/>
          <w:szCs w:val="28"/>
        </w:rPr>
        <w:t xml:space="preserve"> nosaka, ņemot vērā faktiskos izdevumus apliecinošus attaisnojuma dokumentus (biļetes</w:t>
      </w:r>
      <w:r w:rsidR="008E6F6B" w:rsidRPr="00260C41">
        <w:rPr>
          <w:rFonts w:ascii="Times New Roman" w:hAnsi="Times New Roman" w:cs="Times New Roman"/>
          <w:sz w:val="28"/>
          <w:szCs w:val="28"/>
        </w:rPr>
        <w:t xml:space="preserve">, čekus vai rēķinus par biļešu iegādi </w:t>
      </w:r>
      <w:r w:rsidR="00260C41">
        <w:rPr>
          <w:rFonts w:ascii="Times New Roman" w:hAnsi="Times New Roman" w:cs="Times New Roman"/>
          <w:sz w:val="28"/>
          <w:szCs w:val="28"/>
        </w:rPr>
        <w:t>tīmeklī</w:t>
      </w:r>
      <w:r w:rsidR="0078569B" w:rsidRPr="00260C41">
        <w:rPr>
          <w:rFonts w:ascii="Times New Roman" w:hAnsi="Times New Roman" w:cs="Times New Roman"/>
          <w:sz w:val="28"/>
          <w:szCs w:val="28"/>
        </w:rPr>
        <w:t>).</w:t>
      </w:r>
      <w:r w:rsidRPr="00260C41">
        <w:rPr>
          <w:rFonts w:ascii="Times New Roman" w:hAnsi="Times New Roman" w:cs="Times New Roman"/>
          <w:sz w:val="28"/>
          <w:szCs w:val="28"/>
        </w:rPr>
        <w:t>"</w:t>
      </w:r>
      <w:r w:rsidR="0078569B" w:rsidRPr="00260C41">
        <w:rPr>
          <w:rFonts w:ascii="Times New Roman" w:hAnsi="Times New Roman" w:cs="Times New Roman"/>
          <w:sz w:val="28"/>
          <w:szCs w:val="28"/>
        </w:rPr>
        <w:t xml:space="preserve"> </w:t>
      </w:r>
    </w:p>
    <w:p w14:paraId="06A98737" w14:textId="77777777" w:rsidR="00A72EA4" w:rsidRPr="00260C41" w:rsidRDefault="00A72EA4" w:rsidP="0004269E">
      <w:pPr>
        <w:pStyle w:val="ListParagraph"/>
        <w:spacing w:after="0" w:line="240" w:lineRule="auto"/>
        <w:ind w:left="0" w:firstLine="709"/>
        <w:jc w:val="both"/>
        <w:rPr>
          <w:rFonts w:ascii="Times New Roman" w:hAnsi="Times New Roman" w:cs="Times New Roman"/>
          <w:sz w:val="28"/>
          <w:szCs w:val="28"/>
        </w:rPr>
      </w:pPr>
    </w:p>
    <w:p w14:paraId="06A98738" w14:textId="4E0B7573" w:rsidR="00A72EA4" w:rsidRPr="00260C41" w:rsidRDefault="00D013C2"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5</w:t>
      </w:r>
      <w:r w:rsidR="0078569B" w:rsidRPr="00260C41">
        <w:rPr>
          <w:rFonts w:ascii="Times New Roman" w:hAnsi="Times New Roman" w:cs="Times New Roman"/>
          <w:sz w:val="28"/>
          <w:szCs w:val="28"/>
        </w:rPr>
        <w:t>.</w:t>
      </w:r>
      <w:r w:rsidR="00260C41">
        <w:rPr>
          <w:rFonts w:ascii="Times New Roman" w:hAnsi="Times New Roman" w:cs="Times New Roman"/>
          <w:sz w:val="28"/>
          <w:szCs w:val="28"/>
        </w:rPr>
        <w:t> </w:t>
      </w:r>
      <w:r w:rsidR="0078569B" w:rsidRPr="00260C41">
        <w:rPr>
          <w:rFonts w:ascii="Times New Roman" w:hAnsi="Times New Roman" w:cs="Times New Roman"/>
          <w:sz w:val="28"/>
          <w:szCs w:val="28"/>
        </w:rPr>
        <w:t>Papildināt noteikumus ar 7.</w:t>
      </w:r>
      <w:r w:rsidR="00260C41" w:rsidRPr="00260C41">
        <w:rPr>
          <w:rFonts w:ascii="Times New Roman" w:hAnsi="Times New Roman" w:cs="Times New Roman"/>
          <w:sz w:val="28"/>
          <w:szCs w:val="28"/>
          <w:vertAlign w:val="superscript"/>
        </w:rPr>
        <w:t>1</w:t>
      </w:r>
      <w:r w:rsidR="00260C41">
        <w:rPr>
          <w:rFonts w:ascii="Times New Roman" w:hAnsi="Times New Roman" w:cs="Times New Roman"/>
          <w:sz w:val="28"/>
          <w:szCs w:val="28"/>
        </w:rPr>
        <w:t> </w:t>
      </w:r>
      <w:r w:rsidR="0078569B" w:rsidRPr="00260C41">
        <w:rPr>
          <w:rFonts w:ascii="Times New Roman" w:hAnsi="Times New Roman" w:cs="Times New Roman"/>
          <w:sz w:val="28"/>
          <w:szCs w:val="28"/>
        </w:rPr>
        <w:t>punktu šādā redakcijā:</w:t>
      </w:r>
    </w:p>
    <w:p w14:paraId="48D822F4" w14:textId="77777777" w:rsidR="0004269E" w:rsidRPr="00260C41" w:rsidRDefault="0004269E" w:rsidP="0004269E">
      <w:pPr>
        <w:pStyle w:val="ListParagraph"/>
        <w:spacing w:after="0" w:line="240" w:lineRule="auto"/>
        <w:ind w:left="0" w:right="-2" w:firstLine="709"/>
        <w:jc w:val="both"/>
        <w:rPr>
          <w:rFonts w:ascii="Times New Roman" w:hAnsi="Times New Roman" w:cs="Times New Roman"/>
          <w:sz w:val="28"/>
          <w:szCs w:val="28"/>
        </w:rPr>
      </w:pPr>
    </w:p>
    <w:p w14:paraId="06A98739" w14:textId="25CFDB7D" w:rsidR="00457B25" w:rsidRPr="00260C41" w:rsidRDefault="0004269E" w:rsidP="0004269E">
      <w:pPr>
        <w:pStyle w:val="ListParagraph"/>
        <w:spacing w:after="0" w:line="240" w:lineRule="auto"/>
        <w:ind w:left="0" w:right="-2" w:firstLine="709"/>
        <w:jc w:val="both"/>
        <w:rPr>
          <w:rFonts w:ascii="Times New Roman" w:hAnsi="Times New Roman" w:cs="Times New Roman"/>
          <w:sz w:val="28"/>
          <w:szCs w:val="28"/>
        </w:rPr>
      </w:pPr>
      <w:r w:rsidRPr="00260C41">
        <w:rPr>
          <w:rFonts w:ascii="Times New Roman" w:hAnsi="Times New Roman" w:cs="Times New Roman"/>
          <w:sz w:val="28"/>
          <w:szCs w:val="28"/>
        </w:rPr>
        <w:t>"</w:t>
      </w:r>
      <w:r w:rsidR="0078569B" w:rsidRPr="00260C41">
        <w:rPr>
          <w:rFonts w:ascii="Times New Roman" w:hAnsi="Times New Roman" w:cs="Times New Roman"/>
          <w:sz w:val="28"/>
          <w:szCs w:val="28"/>
        </w:rPr>
        <w:t>7.</w:t>
      </w:r>
      <w:r w:rsidR="00260C41" w:rsidRPr="00260C41">
        <w:rPr>
          <w:rFonts w:ascii="Times New Roman" w:hAnsi="Times New Roman" w:cs="Times New Roman"/>
          <w:sz w:val="28"/>
          <w:szCs w:val="28"/>
          <w:vertAlign w:val="superscript"/>
        </w:rPr>
        <w:t>1</w:t>
      </w:r>
      <w:r w:rsidR="00260C41">
        <w:rPr>
          <w:rFonts w:ascii="Times New Roman" w:hAnsi="Times New Roman" w:cs="Times New Roman"/>
          <w:sz w:val="28"/>
          <w:szCs w:val="28"/>
        </w:rPr>
        <w:t> </w:t>
      </w:r>
      <w:r w:rsidR="0078569B" w:rsidRPr="00260C41">
        <w:rPr>
          <w:rFonts w:ascii="Times New Roman" w:hAnsi="Times New Roman" w:cs="Times New Roman"/>
          <w:sz w:val="28"/>
          <w:szCs w:val="28"/>
        </w:rPr>
        <w:t xml:space="preserve">Ja uz militārajām mācībām iesauktais rezerves karavīrs ierodas no ārvalsts, viņš izvēlas </w:t>
      </w:r>
      <w:r w:rsidR="0078569B" w:rsidRPr="005F50BF">
        <w:rPr>
          <w:rFonts w:ascii="Times New Roman" w:hAnsi="Times New Roman" w:cs="Times New Roman"/>
          <w:sz w:val="28"/>
          <w:szCs w:val="28"/>
        </w:rPr>
        <w:t>ekonomiski pamatot</w:t>
      </w:r>
      <w:r w:rsidR="005F50BF" w:rsidRPr="005F50BF">
        <w:rPr>
          <w:rFonts w:ascii="Times New Roman" w:hAnsi="Times New Roman" w:cs="Times New Roman"/>
          <w:sz w:val="28"/>
          <w:szCs w:val="28"/>
        </w:rPr>
        <w:t>u</w:t>
      </w:r>
      <w:r w:rsidR="0078569B" w:rsidRPr="005F50BF">
        <w:rPr>
          <w:rFonts w:ascii="Times New Roman" w:hAnsi="Times New Roman" w:cs="Times New Roman"/>
          <w:sz w:val="28"/>
          <w:szCs w:val="28"/>
        </w:rPr>
        <w:t xml:space="preserve"> lētāko</w:t>
      </w:r>
      <w:r w:rsidR="0078569B" w:rsidRPr="00260C41">
        <w:rPr>
          <w:rFonts w:ascii="Times New Roman" w:hAnsi="Times New Roman" w:cs="Times New Roman"/>
          <w:sz w:val="28"/>
          <w:szCs w:val="28"/>
        </w:rPr>
        <w:t xml:space="preserve"> transporta veidu. Kompensācijas apmēru, kas saistīts ar </w:t>
      </w:r>
      <w:r w:rsidR="006107AA" w:rsidRPr="00260C41">
        <w:rPr>
          <w:rFonts w:ascii="Times New Roman" w:hAnsi="Times New Roman" w:cs="Times New Roman"/>
          <w:sz w:val="28"/>
          <w:szCs w:val="28"/>
        </w:rPr>
        <w:t xml:space="preserve">sabiedriskā </w:t>
      </w:r>
      <w:r w:rsidR="0078569B" w:rsidRPr="00260C41">
        <w:rPr>
          <w:rFonts w:ascii="Times New Roman" w:hAnsi="Times New Roman" w:cs="Times New Roman"/>
          <w:sz w:val="28"/>
          <w:szCs w:val="28"/>
        </w:rPr>
        <w:t>transporta izmantošanu</w:t>
      </w:r>
      <w:r w:rsidR="00E97933" w:rsidRPr="00260C41">
        <w:rPr>
          <w:rFonts w:ascii="Times New Roman" w:hAnsi="Times New Roman" w:cs="Times New Roman"/>
          <w:sz w:val="28"/>
          <w:szCs w:val="28"/>
        </w:rPr>
        <w:t>, lai no ārvalstīs deklarētās dzīvesvietas</w:t>
      </w:r>
      <w:r w:rsidR="0078569B" w:rsidRPr="00260C41">
        <w:rPr>
          <w:rFonts w:ascii="Times New Roman" w:hAnsi="Times New Roman" w:cs="Times New Roman"/>
          <w:sz w:val="28"/>
          <w:szCs w:val="28"/>
        </w:rPr>
        <w:t xml:space="preserve"> </w:t>
      </w:r>
      <w:r w:rsidR="00E97933" w:rsidRPr="00260C41">
        <w:rPr>
          <w:rFonts w:ascii="Times New Roman" w:hAnsi="Times New Roman" w:cs="Times New Roman"/>
          <w:sz w:val="28"/>
          <w:szCs w:val="28"/>
        </w:rPr>
        <w:t xml:space="preserve">dotos </w:t>
      </w:r>
      <w:r w:rsidR="005A5C1F" w:rsidRPr="00260C41">
        <w:rPr>
          <w:rFonts w:ascii="Times New Roman" w:hAnsi="Times New Roman" w:cs="Times New Roman"/>
          <w:sz w:val="28"/>
          <w:szCs w:val="28"/>
        </w:rPr>
        <w:t>uz rezerves karavīru militāro mācību norises vietu un atpakaļ, kā arī uz veselības stāvokļa pārbaudes vietu un atpakaļ</w:t>
      </w:r>
      <w:r w:rsidR="000B76B4">
        <w:rPr>
          <w:rFonts w:ascii="Times New Roman" w:hAnsi="Times New Roman" w:cs="Times New Roman"/>
          <w:sz w:val="28"/>
          <w:szCs w:val="28"/>
        </w:rPr>
        <w:t>,</w:t>
      </w:r>
      <w:r w:rsidR="0078569B" w:rsidRPr="00260C41">
        <w:rPr>
          <w:rFonts w:ascii="Times New Roman" w:hAnsi="Times New Roman" w:cs="Times New Roman"/>
          <w:sz w:val="28"/>
          <w:szCs w:val="28"/>
        </w:rPr>
        <w:t xml:space="preserve"> nosaka, ņemot vērā faktiskos izdevumus apliecinošus attaisnojuma dokumentus (biļetes, čekus vai rēķinus par biļešu iegādi </w:t>
      </w:r>
      <w:r w:rsidR="000B76B4">
        <w:rPr>
          <w:rFonts w:ascii="Times New Roman" w:hAnsi="Times New Roman" w:cs="Times New Roman"/>
          <w:sz w:val="28"/>
          <w:szCs w:val="28"/>
        </w:rPr>
        <w:t>tīmeklī</w:t>
      </w:r>
      <w:r w:rsidR="0078569B" w:rsidRPr="00260C41">
        <w:rPr>
          <w:rFonts w:ascii="Times New Roman" w:hAnsi="Times New Roman" w:cs="Times New Roman"/>
          <w:sz w:val="28"/>
          <w:szCs w:val="28"/>
        </w:rPr>
        <w:t>), kas atbilst ekonomiskās klases vai tai pielīdzināmās klases tarifiem.</w:t>
      </w:r>
      <w:r w:rsidR="00352B7A" w:rsidRPr="00260C41">
        <w:rPr>
          <w:rFonts w:ascii="Times New Roman" w:hAnsi="Times New Roman" w:cs="Times New Roman"/>
          <w:sz w:val="28"/>
          <w:szCs w:val="28"/>
        </w:rPr>
        <w:t>"</w:t>
      </w:r>
      <w:r w:rsidR="0078569B" w:rsidRPr="00260C41">
        <w:rPr>
          <w:rFonts w:ascii="Times New Roman" w:hAnsi="Times New Roman" w:cs="Times New Roman"/>
          <w:sz w:val="28"/>
          <w:szCs w:val="28"/>
        </w:rPr>
        <w:t xml:space="preserve"> </w:t>
      </w:r>
    </w:p>
    <w:p w14:paraId="06A9873A" w14:textId="77777777" w:rsidR="00457B25" w:rsidRPr="00260C41" w:rsidRDefault="00457B25" w:rsidP="0004269E">
      <w:pPr>
        <w:spacing w:after="0" w:line="240" w:lineRule="auto"/>
        <w:ind w:right="-2" w:firstLine="709"/>
        <w:contextualSpacing/>
        <w:jc w:val="both"/>
        <w:rPr>
          <w:rFonts w:ascii="Times New Roman" w:hAnsi="Times New Roman" w:cs="Times New Roman"/>
          <w:sz w:val="28"/>
          <w:szCs w:val="28"/>
        </w:rPr>
      </w:pPr>
    </w:p>
    <w:p w14:paraId="06A9873B" w14:textId="5992D47B" w:rsidR="00457B25" w:rsidRPr="00260C41" w:rsidRDefault="00D013C2"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6</w:t>
      </w:r>
      <w:r w:rsidR="00491B4C" w:rsidRPr="00260C41">
        <w:rPr>
          <w:rFonts w:ascii="Times New Roman" w:hAnsi="Times New Roman" w:cs="Times New Roman"/>
          <w:sz w:val="28"/>
          <w:szCs w:val="28"/>
        </w:rPr>
        <w:t>.</w:t>
      </w:r>
      <w:r w:rsidR="000B76B4">
        <w:rPr>
          <w:rFonts w:ascii="Times New Roman" w:hAnsi="Times New Roman" w:cs="Times New Roman"/>
          <w:sz w:val="28"/>
          <w:szCs w:val="28"/>
        </w:rPr>
        <w:t> </w:t>
      </w:r>
      <w:r w:rsidR="0078569B" w:rsidRPr="00260C41">
        <w:rPr>
          <w:rFonts w:ascii="Times New Roman" w:hAnsi="Times New Roman" w:cs="Times New Roman"/>
          <w:sz w:val="28"/>
          <w:szCs w:val="28"/>
        </w:rPr>
        <w:t>Izteikt 9.</w:t>
      </w:r>
      <w:r w:rsidR="0004269E" w:rsidRPr="00260C41">
        <w:rPr>
          <w:rFonts w:ascii="Times New Roman" w:hAnsi="Times New Roman" w:cs="Times New Roman"/>
          <w:sz w:val="28"/>
          <w:szCs w:val="28"/>
        </w:rPr>
        <w:t> </w:t>
      </w:r>
      <w:r w:rsidR="0078569B" w:rsidRPr="00260C41">
        <w:rPr>
          <w:rFonts w:ascii="Times New Roman" w:hAnsi="Times New Roman" w:cs="Times New Roman"/>
          <w:sz w:val="28"/>
          <w:szCs w:val="28"/>
        </w:rPr>
        <w:t>punktu šādā redakcijā:</w:t>
      </w:r>
    </w:p>
    <w:p w14:paraId="72D211E5" w14:textId="77777777" w:rsidR="0004269E" w:rsidRPr="00260C41" w:rsidRDefault="0004269E" w:rsidP="0004269E">
      <w:pPr>
        <w:pStyle w:val="ListParagraph"/>
        <w:spacing w:after="0" w:line="240" w:lineRule="auto"/>
        <w:ind w:left="0" w:firstLine="709"/>
        <w:jc w:val="both"/>
        <w:rPr>
          <w:rFonts w:ascii="Times New Roman" w:hAnsi="Times New Roman" w:cs="Times New Roman"/>
          <w:sz w:val="28"/>
          <w:szCs w:val="28"/>
        </w:rPr>
      </w:pPr>
    </w:p>
    <w:p w14:paraId="06A9873C" w14:textId="62262590" w:rsidR="00457B25" w:rsidRPr="00260C41" w:rsidRDefault="0004269E"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w:t>
      </w:r>
      <w:r w:rsidR="0078569B" w:rsidRPr="00260C41">
        <w:rPr>
          <w:rFonts w:ascii="Times New Roman" w:hAnsi="Times New Roman" w:cs="Times New Roman"/>
          <w:sz w:val="28"/>
          <w:szCs w:val="28"/>
        </w:rPr>
        <w:t>9.</w:t>
      </w:r>
      <w:r w:rsidR="000B76B4">
        <w:rPr>
          <w:rFonts w:ascii="Times New Roman" w:hAnsi="Times New Roman" w:cs="Times New Roman"/>
          <w:sz w:val="28"/>
          <w:szCs w:val="28"/>
        </w:rPr>
        <w:t> </w:t>
      </w:r>
      <w:r w:rsidR="0078569B" w:rsidRPr="00260C41">
        <w:rPr>
          <w:rFonts w:ascii="Times New Roman" w:hAnsi="Times New Roman" w:cs="Times New Roman"/>
          <w:sz w:val="28"/>
          <w:szCs w:val="28"/>
        </w:rPr>
        <w:t>Lai saņemtu šo noteikumu 1.4.</w:t>
      </w:r>
      <w:r w:rsidR="000B76B4">
        <w:rPr>
          <w:rFonts w:ascii="Times New Roman" w:hAnsi="Times New Roman" w:cs="Times New Roman"/>
          <w:sz w:val="28"/>
          <w:szCs w:val="28"/>
        </w:rPr>
        <w:t> </w:t>
      </w:r>
      <w:r w:rsidR="0078569B" w:rsidRPr="00260C41">
        <w:rPr>
          <w:rFonts w:ascii="Times New Roman" w:hAnsi="Times New Roman" w:cs="Times New Roman"/>
          <w:sz w:val="28"/>
          <w:szCs w:val="28"/>
        </w:rPr>
        <w:t>apakšpunktā minēto kompensāciju, karavīrs, rezerves karavīrs un rezervists mēneša laikā pēc ārstniecības vai atveseļošanas iestādes apmeklējuma iesniedz Nacionālo bruņoto spēku regulāro spēku vienības komandierim vai Zemessardzes komandierim, vai iestādes vadītājam (atkarībā no dienesta vietas vai pavēstē norādītās dienesta pienākumu izpildes vietas), vai viņu pilnvarotai amatpersonai šādus dokumentus:</w:t>
      </w:r>
    </w:p>
    <w:p w14:paraId="06A9873D" w14:textId="682D6B3E" w:rsidR="00457B25" w:rsidRPr="00260C41" w:rsidRDefault="0078569B"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9.1.</w:t>
      </w:r>
      <w:r w:rsidR="000B76B4">
        <w:rPr>
          <w:rFonts w:ascii="Times New Roman" w:hAnsi="Times New Roman" w:cs="Times New Roman"/>
          <w:sz w:val="28"/>
          <w:szCs w:val="28"/>
        </w:rPr>
        <w:t> </w:t>
      </w:r>
      <w:r w:rsidRPr="00260C41">
        <w:rPr>
          <w:rFonts w:ascii="Times New Roman" w:hAnsi="Times New Roman" w:cs="Times New Roman"/>
          <w:sz w:val="28"/>
          <w:szCs w:val="28"/>
        </w:rPr>
        <w:t>iesniegumu par sabiedriskā transporta izdevumu kompensācijas piešķiršanu;</w:t>
      </w:r>
    </w:p>
    <w:p w14:paraId="06A9873E" w14:textId="4CE26562" w:rsidR="00457B25" w:rsidRPr="00260C41" w:rsidRDefault="0078569B"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9.2.</w:t>
      </w:r>
      <w:r w:rsidR="000B76B4">
        <w:rPr>
          <w:rFonts w:ascii="Times New Roman" w:hAnsi="Times New Roman" w:cs="Times New Roman"/>
          <w:sz w:val="28"/>
          <w:szCs w:val="28"/>
        </w:rPr>
        <w:t> </w:t>
      </w:r>
      <w:r w:rsidRPr="00260C41">
        <w:rPr>
          <w:rFonts w:ascii="Times New Roman" w:hAnsi="Times New Roman" w:cs="Times New Roman"/>
          <w:sz w:val="28"/>
          <w:szCs w:val="28"/>
        </w:rPr>
        <w:t>faktiskos ar sabiedriskā transporta izmantošanu saistītos izdevumus apliecinoš</w:t>
      </w:r>
      <w:r w:rsidR="005A5C1F">
        <w:rPr>
          <w:rFonts w:ascii="Times New Roman" w:hAnsi="Times New Roman" w:cs="Times New Roman"/>
          <w:sz w:val="28"/>
          <w:szCs w:val="28"/>
        </w:rPr>
        <w:t>u</w:t>
      </w:r>
      <w:r w:rsidRPr="00260C41">
        <w:rPr>
          <w:rFonts w:ascii="Times New Roman" w:hAnsi="Times New Roman" w:cs="Times New Roman"/>
          <w:sz w:val="28"/>
          <w:szCs w:val="28"/>
        </w:rPr>
        <w:t xml:space="preserve">s attaisnojuma dokumentus (biļetes, čekus vai rēķinus par biļešu iegādi </w:t>
      </w:r>
      <w:r w:rsidR="000B76B4">
        <w:rPr>
          <w:rFonts w:ascii="Times New Roman" w:hAnsi="Times New Roman" w:cs="Times New Roman"/>
          <w:sz w:val="28"/>
          <w:szCs w:val="28"/>
        </w:rPr>
        <w:t>tīmeklī</w:t>
      </w:r>
      <w:r w:rsidRPr="00260C41">
        <w:rPr>
          <w:rFonts w:ascii="Times New Roman" w:hAnsi="Times New Roman" w:cs="Times New Roman"/>
          <w:sz w:val="28"/>
          <w:szCs w:val="28"/>
        </w:rPr>
        <w:t>).</w:t>
      </w:r>
      <w:r w:rsidR="00352B7A" w:rsidRPr="00260C41">
        <w:rPr>
          <w:rFonts w:ascii="Times New Roman" w:hAnsi="Times New Roman" w:cs="Times New Roman"/>
          <w:sz w:val="28"/>
          <w:szCs w:val="28"/>
        </w:rPr>
        <w:t>"</w:t>
      </w:r>
    </w:p>
    <w:p w14:paraId="06A9873F" w14:textId="77777777" w:rsidR="00457B25" w:rsidRPr="00260C41" w:rsidRDefault="00457B25" w:rsidP="0004269E">
      <w:pPr>
        <w:pStyle w:val="ListParagraph"/>
        <w:spacing w:after="0" w:line="240" w:lineRule="auto"/>
        <w:ind w:left="0" w:firstLine="709"/>
        <w:jc w:val="both"/>
        <w:rPr>
          <w:rFonts w:ascii="Times New Roman" w:hAnsi="Times New Roman" w:cs="Times New Roman"/>
          <w:sz w:val="28"/>
          <w:szCs w:val="28"/>
        </w:rPr>
      </w:pPr>
    </w:p>
    <w:p w14:paraId="06A98740" w14:textId="71EB7B74" w:rsidR="00491B4C" w:rsidRPr="00260C41" w:rsidRDefault="00D013C2"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7</w:t>
      </w:r>
      <w:r w:rsidR="0078569B" w:rsidRPr="00260C41">
        <w:rPr>
          <w:rFonts w:ascii="Times New Roman" w:hAnsi="Times New Roman" w:cs="Times New Roman"/>
          <w:sz w:val="28"/>
          <w:szCs w:val="28"/>
        </w:rPr>
        <w:t xml:space="preserve">. Papildināt noteikumus ar </w:t>
      </w:r>
      <w:r w:rsidR="00D4777A" w:rsidRPr="00260C41">
        <w:rPr>
          <w:rFonts w:ascii="Times New Roman" w:hAnsi="Times New Roman" w:cs="Times New Roman"/>
          <w:sz w:val="28"/>
          <w:szCs w:val="28"/>
        </w:rPr>
        <w:t>9.</w:t>
      </w:r>
      <w:r w:rsidR="000B76B4" w:rsidRPr="000B76B4">
        <w:rPr>
          <w:rFonts w:ascii="Times New Roman" w:hAnsi="Times New Roman" w:cs="Times New Roman"/>
          <w:sz w:val="28"/>
          <w:szCs w:val="28"/>
          <w:vertAlign w:val="superscript"/>
        </w:rPr>
        <w:t>1</w:t>
      </w:r>
      <w:r w:rsidR="0004269E" w:rsidRPr="00260C41">
        <w:rPr>
          <w:rFonts w:ascii="Times New Roman" w:hAnsi="Times New Roman" w:cs="Times New Roman"/>
          <w:sz w:val="28"/>
          <w:szCs w:val="28"/>
        </w:rPr>
        <w:t> </w:t>
      </w:r>
      <w:r w:rsidR="00D4777A" w:rsidRPr="00260C41">
        <w:rPr>
          <w:rFonts w:ascii="Times New Roman" w:hAnsi="Times New Roman" w:cs="Times New Roman"/>
          <w:sz w:val="28"/>
          <w:szCs w:val="28"/>
        </w:rPr>
        <w:t>punktu šādā redakcijā:</w:t>
      </w:r>
    </w:p>
    <w:p w14:paraId="0D633022" w14:textId="77777777" w:rsidR="0004269E" w:rsidRPr="00260C41" w:rsidRDefault="0004269E" w:rsidP="0004269E">
      <w:pPr>
        <w:pStyle w:val="ListParagraph"/>
        <w:spacing w:after="0" w:line="240" w:lineRule="auto"/>
        <w:ind w:left="0" w:firstLine="709"/>
        <w:jc w:val="both"/>
        <w:rPr>
          <w:rFonts w:ascii="Times New Roman" w:hAnsi="Times New Roman" w:cs="Times New Roman"/>
          <w:sz w:val="28"/>
          <w:szCs w:val="28"/>
        </w:rPr>
      </w:pPr>
    </w:p>
    <w:p w14:paraId="06A98741" w14:textId="4ECBC84D" w:rsidR="00D4777A" w:rsidRPr="00260C41" w:rsidRDefault="0004269E"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w:t>
      </w:r>
      <w:r w:rsidR="0078569B" w:rsidRPr="00260C41">
        <w:rPr>
          <w:rFonts w:ascii="Times New Roman" w:hAnsi="Times New Roman" w:cs="Times New Roman"/>
          <w:sz w:val="28"/>
          <w:szCs w:val="28"/>
        </w:rPr>
        <w:t>9.</w:t>
      </w:r>
      <w:r w:rsidR="000B76B4" w:rsidRPr="000B76B4">
        <w:rPr>
          <w:rFonts w:ascii="Times New Roman" w:hAnsi="Times New Roman" w:cs="Times New Roman"/>
          <w:sz w:val="28"/>
          <w:szCs w:val="28"/>
          <w:vertAlign w:val="superscript"/>
        </w:rPr>
        <w:t>1</w:t>
      </w:r>
      <w:r w:rsidR="000B76B4">
        <w:rPr>
          <w:rFonts w:ascii="Times New Roman" w:hAnsi="Times New Roman" w:cs="Times New Roman"/>
          <w:sz w:val="28"/>
          <w:szCs w:val="28"/>
        </w:rPr>
        <w:t> </w:t>
      </w:r>
      <w:r w:rsidR="0078569B" w:rsidRPr="00260C41">
        <w:rPr>
          <w:rFonts w:ascii="Times New Roman" w:hAnsi="Times New Roman" w:cs="Times New Roman"/>
          <w:sz w:val="28"/>
          <w:szCs w:val="28"/>
        </w:rPr>
        <w:t>Lai saņemtu šo noteikumu 1.4</w:t>
      </w:r>
      <w:r w:rsidR="000B76B4">
        <w:rPr>
          <w:rFonts w:ascii="Times New Roman" w:hAnsi="Times New Roman" w:cs="Times New Roman"/>
          <w:sz w:val="28"/>
          <w:szCs w:val="28"/>
        </w:rPr>
        <w:t>.</w:t>
      </w:r>
      <w:r w:rsidR="000B76B4" w:rsidRPr="000B76B4">
        <w:rPr>
          <w:rFonts w:ascii="Times New Roman" w:hAnsi="Times New Roman" w:cs="Times New Roman"/>
          <w:sz w:val="28"/>
          <w:szCs w:val="28"/>
          <w:vertAlign w:val="superscript"/>
        </w:rPr>
        <w:t>1</w:t>
      </w:r>
      <w:r w:rsidR="000B76B4">
        <w:rPr>
          <w:rFonts w:ascii="Times New Roman" w:hAnsi="Times New Roman" w:cs="Times New Roman"/>
          <w:sz w:val="28"/>
          <w:szCs w:val="28"/>
        </w:rPr>
        <w:t> </w:t>
      </w:r>
      <w:r w:rsidR="0078569B" w:rsidRPr="00260C41">
        <w:rPr>
          <w:rFonts w:ascii="Times New Roman" w:hAnsi="Times New Roman" w:cs="Times New Roman"/>
          <w:sz w:val="28"/>
          <w:szCs w:val="28"/>
        </w:rPr>
        <w:t>apakšpunktā minēto kompensāciju</w:t>
      </w:r>
      <w:r w:rsidR="00457B25" w:rsidRPr="00260C41">
        <w:rPr>
          <w:rFonts w:ascii="Times New Roman" w:hAnsi="Times New Roman" w:cs="Times New Roman"/>
          <w:sz w:val="28"/>
          <w:szCs w:val="28"/>
        </w:rPr>
        <w:t xml:space="preserve"> par izdevumiem</w:t>
      </w:r>
      <w:r w:rsidR="00AF0478" w:rsidRPr="00260C41">
        <w:rPr>
          <w:rFonts w:ascii="Times New Roman" w:hAnsi="Times New Roman" w:cs="Times New Roman"/>
          <w:sz w:val="28"/>
          <w:szCs w:val="28"/>
        </w:rPr>
        <w:t xml:space="preserve">, </w:t>
      </w:r>
      <w:r w:rsidR="00AF0478" w:rsidRPr="00260C41">
        <w:rPr>
          <w:rFonts w:ascii="Times New Roman" w:eastAsia="Times New Roman" w:hAnsi="Times New Roman" w:cs="Times New Roman"/>
          <w:sz w:val="28"/>
          <w:szCs w:val="28"/>
          <w:lang w:eastAsia="lv-LV"/>
        </w:rPr>
        <w:t xml:space="preserve">kas radušies, </w:t>
      </w:r>
      <w:r w:rsidR="000B76B4">
        <w:rPr>
          <w:rFonts w:ascii="Times New Roman" w:eastAsia="Times New Roman" w:hAnsi="Times New Roman" w:cs="Times New Roman"/>
          <w:sz w:val="28"/>
          <w:szCs w:val="28"/>
          <w:lang w:eastAsia="lv-LV"/>
        </w:rPr>
        <w:t xml:space="preserve">lai, </w:t>
      </w:r>
      <w:r w:rsidR="00AF0478" w:rsidRPr="00260C41">
        <w:rPr>
          <w:rFonts w:ascii="Times New Roman" w:eastAsia="Times New Roman" w:hAnsi="Times New Roman" w:cs="Times New Roman"/>
          <w:sz w:val="28"/>
          <w:szCs w:val="28"/>
          <w:lang w:eastAsia="lv-LV"/>
        </w:rPr>
        <w:t>izmantojot sabiedrisko transportu</w:t>
      </w:r>
      <w:r w:rsidR="000B76B4">
        <w:rPr>
          <w:rFonts w:ascii="Times New Roman" w:eastAsia="Times New Roman" w:hAnsi="Times New Roman" w:cs="Times New Roman"/>
          <w:sz w:val="28"/>
          <w:szCs w:val="28"/>
          <w:lang w:eastAsia="lv-LV"/>
        </w:rPr>
        <w:t>, nokļūtu</w:t>
      </w:r>
      <w:r w:rsidR="00AF0478" w:rsidRPr="00260C41">
        <w:rPr>
          <w:rFonts w:ascii="Times New Roman" w:eastAsia="Times New Roman" w:hAnsi="Times New Roman" w:cs="Times New Roman"/>
          <w:sz w:val="28"/>
          <w:szCs w:val="28"/>
          <w:lang w:eastAsia="lv-LV"/>
        </w:rPr>
        <w:t xml:space="preserve"> no deklarētās dzīvesvietas līdz pavēstē </w:t>
      </w:r>
      <w:r w:rsidR="005F50BF" w:rsidRPr="00260C41">
        <w:rPr>
          <w:rFonts w:ascii="Times New Roman" w:eastAsia="Times New Roman" w:hAnsi="Times New Roman" w:cs="Times New Roman"/>
          <w:sz w:val="28"/>
          <w:szCs w:val="28"/>
          <w:lang w:eastAsia="lv-LV"/>
        </w:rPr>
        <w:t>no</w:t>
      </w:r>
      <w:r w:rsidR="005F50BF">
        <w:rPr>
          <w:rFonts w:ascii="Times New Roman" w:eastAsia="Times New Roman" w:hAnsi="Times New Roman" w:cs="Times New Roman"/>
          <w:sz w:val="28"/>
          <w:szCs w:val="28"/>
          <w:lang w:eastAsia="lv-LV"/>
        </w:rPr>
        <w:t>rādī</w:t>
      </w:r>
      <w:r w:rsidR="005F50BF" w:rsidRPr="00260C41">
        <w:rPr>
          <w:rFonts w:ascii="Times New Roman" w:eastAsia="Times New Roman" w:hAnsi="Times New Roman" w:cs="Times New Roman"/>
          <w:sz w:val="28"/>
          <w:szCs w:val="28"/>
          <w:lang w:eastAsia="lv-LV"/>
        </w:rPr>
        <w:t>tajai</w:t>
      </w:r>
      <w:r w:rsidR="00AF0478" w:rsidRPr="00260C41">
        <w:rPr>
          <w:rFonts w:ascii="Times New Roman" w:eastAsia="Times New Roman" w:hAnsi="Times New Roman" w:cs="Times New Roman"/>
          <w:sz w:val="28"/>
          <w:szCs w:val="28"/>
          <w:lang w:eastAsia="lv-LV"/>
        </w:rPr>
        <w:t xml:space="preserve"> dienesta pienākumu izpildes vietai un atpakaļ</w:t>
      </w:r>
      <w:r w:rsidR="00AF0478" w:rsidRPr="00260C41">
        <w:rPr>
          <w:rFonts w:ascii="Times New Roman" w:eastAsia="Calibri" w:hAnsi="Times New Roman" w:cs="Times New Roman"/>
          <w:sz w:val="28"/>
          <w:szCs w:val="28"/>
          <w:lang w:eastAsia="lv-LV"/>
        </w:rPr>
        <w:t>, kā arī līdz veselības stāvokļa pārbaudes vietai un atpakaļ</w:t>
      </w:r>
      <w:r w:rsidR="0078569B" w:rsidRPr="00260C41">
        <w:rPr>
          <w:rFonts w:ascii="Times New Roman" w:hAnsi="Times New Roman" w:cs="Times New Roman"/>
          <w:sz w:val="28"/>
          <w:szCs w:val="28"/>
        </w:rPr>
        <w:t>, uz militārajām mācībām iesauktais rezerves karavīrs Nacionālo bruņoto spēku regu</w:t>
      </w:r>
      <w:r w:rsidR="00B6525C" w:rsidRPr="00260C41">
        <w:rPr>
          <w:rFonts w:ascii="Times New Roman" w:hAnsi="Times New Roman" w:cs="Times New Roman"/>
          <w:sz w:val="28"/>
          <w:szCs w:val="28"/>
        </w:rPr>
        <w:t>l</w:t>
      </w:r>
      <w:r w:rsidR="00706A06" w:rsidRPr="00260C41">
        <w:rPr>
          <w:rFonts w:ascii="Times New Roman" w:hAnsi="Times New Roman" w:cs="Times New Roman"/>
          <w:sz w:val="28"/>
          <w:szCs w:val="28"/>
        </w:rPr>
        <w:t xml:space="preserve">āro spēku vienības komandierim vai </w:t>
      </w:r>
      <w:r w:rsidR="0078569B" w:rsidRPr="00260C41">
        <w:rPr>
          <w:rFonts w:ascii="Times New Roman" w:hAnsi="Times New Roman" w:cs="Times New Roman"/>
          <w:sz w:val="28"/>
          <w:szCs w:val="28"/>
        </w:rPr>
        <w:t xml:space="preserve">Zemessardzes komandierim </w:t>
      </w:r>
      <w:proofErr w:type="gramStart"/>
      <w:r w:rsidR="00706A06" w:rsidRPr="00260C41">
        <w:rPr>
          <w:rFonts w:ascii="Times New Roman" w:hAnsi="Times New Roman" w:cs="Times New Roman"/>
          <w:sz w:val="28"/>
          <w:szCs w:val="28"/>
        </w:rPr>
        <w:t>(</w:t>
      </w:r>
      <w:proofErr w:type="gramEnd"/>
      <w:r w:rsidR="00706A06" w:rsidRPr="00260C41">
        <w:rPr>
          <w:rFonts w:ascii="Times New Roman" w:hAnsi="Times New Roman" w:cs="Times New Roman"/>
          <w:sz w:val="28"/>
          <w:szCs w:val="28"/>
        </w:rPr>
        <w:t xml:space="preserve">atkarībā no pavēstē norādītās dienesta vietas), </w:t>
      </w:r>
      <w:r w:rsidR="0078569B" w:rsidRPr="00260C41">
        <w:rPr>
          <w:rFonts w:ascii="Times New Roman" w:hAnsi="Times New Roman" w:cs="Times New Roman"/>
          <w:sz w:val="28"/>
          <w:szCs w:val="28"/>
        </w:rPr>
        <w:t>vai viņu pilnvarotai amatpersonai ne vēlāk kā līdz nākamā mēneša desmitajam datumam iesniedz šādus dokumentus:</w:t>
      </w:r>
    </w:p>
    <w:p w14:paraId="06A98742" w14:textId="3F489505" w:rsidR="00D4777A" w:rsidRPr="00260C41" w:rsidRDefault="0078569B"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lastRenderedPageBreak/>
        <w:t>9.</w:t>
      </w:r>
      <w:r w:rsidR="000B76B4" w:rsidRPr="000B76B4">
        <w:rPr>
          <w:rFonts w:ascii="Times New Roman" w:hAnsi="Times New Roman" w:cs="Times New Roman"/>
          <w:sz w:val="28"/>
          <w:szCs w:val="28"/>
          <w:vertAlign w:val="superscript"/>
        </w:rPr>
        <w:t>1</w:t>
      </w:r>
      <w:r w:rsidR="0004269E" w:rsidRPr="000B76B4">
        <w:rPr>
          <w:rFonts w:ascii="Times New Roman" w:hAnsi="Times New Roman" w:cs="Times New Roman"/>
          <w:sz w:val="28"/>
          <w:szCs w:val="28"/>
          <w:vertAlign w:val="superscript"/>
        </w:rPr>
        <w:t> </w:t>
      </w:r>
      <w:r w:rsidRPr="00260C41">
        <w:rPr>
          <w:rFonts w:ascii="Times New Roman" w:hAnsi="Times New Roman" w:cs="Times New Roman"/>
          <w:sz w:val="28"/>
          <w:szCs w:val="28"/>
        </w:rPr>
        <w:t>1.</w:t>
      </w:r>
      <w:r w:rsidR="00ED5610">
        <w:rPr>
          <w:rFonts w:ascii="Times New Roman" w:hAnsi="Times New Roman" w:cs="Times New Roman"/>
          <w:sz w:val="28"/>
          <w:szCs w:val="28"/>
        </w:rPr>
        <w:t> </w:t>
      </w:r>
      <w:r w:rsidRPr="00260C41">
        <w:rPr>
          <w:rFonts w:ascii="Times New Roman" w:hAnsi="Times New Roman" w:cs="Times New Roman"/>
          <w:sz w:val="28"/>
          <w:szCs w:val="28"/>
        </w:rPr>
        <w:t>iesniegumu par sabiedriskā transporta izdevumu kompensācijas piešķiršanu</w:t>
      </w:r>
      <w:r w:rsidR="00AF0478" w:rsidRPr="00260C41">
        <w:rPr>
          <w:rFonts w:ascii="Times New Roman" w:hAnsi="Times New Roman" w:cs="Times New Roman"/>
          <w:sz w:val="28"/>
          <w:szCs w:val="28"/>
        </w:rPr>
        <w:t xml:space="preserve">, kurā </w:t>
      </w:r>
      <w:r w:rsidRPr="00260C41">
        <w:rPr>
          <w:rFonts w:ascii="Times New Roman" w:hAnsi="Times New Roman" w:cs="Times New Roman"/>
          <w:sz w:val="28"/>
          <w:szCs w:val="28"/>
        </w:rPr>
        <w:t>norāda:</w:t>
      </w:r>
    </w:p>
    <w:p w14:paraId="06A98743" w14:textId="6D944A7B" w:rsidR="00D4777A" w:rsidRPr="00260C41" w:rsidRDefault="0078569B"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9.</w:t>
      </w:r>
      <w:r w:rsidR="000B76B4" w:rsidRPr="000B76B4">
        <w:rPr>
          <w:rFonts w:ascii="Times New Roman" w:hAnsi="Times New Roman" w:cs="Times New Roman"/>
          <w:sz w:val="28"/>
          <w:szCs w:val="28"/>
          <w:vertAlign w:val="superscript"/>
        </w:rPr>
        <w:t>1 </w:t>
      </w:r>
      <w:r w:rsidRPr="00260C41">
        <w:rPr>
          <w:rFonts w:ascii="Times New Roman" w:hAnsi="Times New Roman" w:cs="Times New Roman"/>
          <w:sz w:val="28"/>
          <w:szCs w:val="28"/>
        </w:rPr>
        <w:t>1.</w:t>
      </w:r>
      <w:r w:rsidR="00ED5610">
        <w:rPr>
          <w:rFonts w:ascii="Times New Roman" w:hAnsi="Times New Roman" w:cs="Times New Roman"/>
          <w:sz w:val="28"/>
          <w:szCs w:val="28"/>
        </w:rPr>
        <w:t>1. </w:t>
      </w:r>
      <w:r w:rsidRPr="00260C41">
        <w:rPr>
          <w:rFonts w:ascii="Times New Roman" w:hAnsi="Times New Roman" w:cs="Times New Roman"/>
          <w:sz w:val="28"/>
          <w:szCs w:val="28"/>
        </w:rPr>
        <w:t>katru sabiedriskā transporta izmantošanas gadījumu</w:t>
      </w:r>
      <w:r w:rsidR="00A0669F" w:rsidRPr="00260C41">
        <w:rPr>
          <w:rFonts w:ascii="Times New Roman" w:hAnsi="Times New Roman" w:cs="Times New Roman"/>
          <w:sz w:val="28"/>
          <w:szCs w:val="28"/>
        </w:rPr>
        <w:t>;</w:t>
      </w:r>
    </w:p>
    <w:p w14:paraId="06A98744" w14:textId="582894B8" w:rsidR="00D4777A" w:rsidRPr="00260C41" w:rsidRDefault="00ED5610"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9.</w:t>
      </w:r>
      <w:r w:rsidRPr="000B76B4">
        <w:rPr>
          <w:rFonts w:ascii="Times New Roman" w:hAnsi="Times New Roman" w:cs="Times New Roman"/>
          <w:sz w:val="28"/>
          <w:szCs w:val="28"/>
          <w:vertAlign w:val="superscript"/>
        </w:rPr>
        <w:t>1 </w:t>
      </w:r>
      <w:r w:rsidRPr="00260C41">
        <w:rPr>
          <w:rFonts w:ascii="Times New Roman" w:hAnsi="Times New Roman" w:cs="Times New Roman"/>
          <w:sz w:val="28"/>
          <w:szCs w:val="28"/>
        </w:rPr>
        <w:t>1</w:t>
      </w:r>
      <w:r w:rsidR="0078569B" w:rsidRPr="00260C41">
        <w:rPr>
          <w:rFonts w:ascii="Times New Roman" w:hAnsi="Times New Roman" w:cs="Times New Roman"/>
          <w:sz w:val="28"/>
          <w:szCs w:val="28"/>
        </w:rPr>
        <w:t>.2.</w:t>
      </w:r>
      <w:r>
        <w:rPr>
          <w:rFonts w:ascii="Times New Roman" w:hAnsi="Times New Roman" w:cs="Times New Roman"/>
          <w:sz w:val="28"/>
          <w:szCs w:val="28"/>
        </w:rPr>
        <w:t> </w:t>
      </w:r>
      <w:r w:rsidR="0078569B" w:rsidRPr="00260C41">
        <w:rPr>
          <w:rFonts w:ascii="Times New Roman" w:hAnsi="Times New Roman" w:cs="Times New Roman"/>
          <w:sz w:val="28"/>
          <w:szCs w:val="28"/>
        </w:rPr>
        <w:t>deklarētās dzīvesvietas adresi;</w:t>
      </w:r>
    </w:p>
    <w:p w14:paraId="06A98745" w14:textId="364B3358" w:rsidR="00AF0478" w:rsidRPr="00260C41" w:rsidRDefault="00ED5610"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9.</w:t>
      </w:r>
      <w:r w:rsidRPr="000B76B4">
        <w:rPr>
          <w:rFonts w:ascii="Times New Roman" w:hAnsi="Times New Roman" w:cs="Times New Roman"/>
          <w:sz w:val="28"/>
          <w:szCs w:val="28"/>
          <w:vertAlign w:val="superscript"/>
        </w:rPr>
        <w:t>1 </w:t>
      </w:r>
      <w:r w:rsidRPr="00260C41">
        <w:rPr>
          <w:rFonts w:ascii="Times New Roman" w:hAnsi="Times New Roman" w:cs="Times New Roman"/>
          <w:sz w:val="28"/>
          <w:szCs w:val="28"/>
        </w:rPr>
        <w:t>1</w:t>
      </w:r>
      <w:r w:rsidR="0078569B" w:rsidRPr="00260C41">
        <w:rPr>
          <w:rFonts w:ascii="Times New Roman" w:hAnsi="Times New Roman" w:cs="Times New Roman"/>
          <w:sz w:val="28"/>
          <w:szCs w:val="28"/>
        </w:rPr>
        <w:t>.3.</w:t>
      </w:r>
      <w:r>
        <w:rPr>
          <w:rFonts w:ascii="Times New Roman" w:hAnsi="Times New Roman" w:cs="Times New Roman"/>
          <w:sz w:val="28"/>
          <w:szCs w:val="28"/>
        </w:rPr>
        <w:t> </w:t>
      </w:r>
      <w:r w:rsidR="0078569B" w:rsidRPr="00260C41">
        <w:rPr>
          <w:rFonts w:ascii="Times New Roman" w:hAnsi="Times New Roman" w:cs="Times New Roman"/>
          <w:sz w:val="28"/>
          <w:szCs w:val="28"/>
        </w:rPr>
        <w:t>kontu kredītiestādē, uz kuru pārskaitīt kompensāciju;</w:t>
      </w:r>
    </w:p>
    <w:p w14:paraId="06A98747" w14:textId="75A58EF1" w:rsidR="0049010A" w:rsidRPr="00ED5610" w:rsidRDefault="00ED5610"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9.</w:t>
      </w:r>
      <w:r w:rsidRPr="000B76B4">
        <w:rPr>
          <w:rFonts w:ascii="Times New Roman" w:hAnsi="Times New Roman" w:cs="Times New Roman"/>
          <w:sz w:val="28"/>
          <w:szCs w:val="28"/>
          <w:vertAlign w:val="superscript"/>
        </w:rPr>
        <w:t>1 </w:t>
      </w:r>
      <w:proofErr w:type="gramStart"/>
      <w:r w:rsidR="0078569B" w:rsidRPr="00260C41">
        <w:rPr>
          <w:rFonts w:ascii="Times New Roman" w:hAnsi="Times New Roman" w:cs="Times New Roman"/>
          <w:sz w:val="28"/>
          <w:szCs w:val="28"/>
        </w:rPr>
        <w:t>2.</w:t>
      </w:r>
      <w:r>
        <w:rPr>
          <w:rFonts w:ascii="Times New Roman" w:hAnsi="Times New Roman" w:cs="Times New Roman"/>
          <w:sz w:val="28"/>
          <w:szCs w:val="28"/>
        </w:rPr>
        <w:t> </w:t>
      </w:r>
      <w:r w:rsidR="0078569B" w:rsidRPr="00260C41">
        <w:rPr>
          <w:rFonts w:ascii="Times New Roman" w:hAnsi="Times New Roman" w:cs="Times New Roman"/>
          <w:sz w:val="28"/>
          <w:szCs w:val="28"/>
        </w:rPr>
        <w:t>faktiskos ar sabiedriskā transporta izmantošanu saistītos izdevumu</w:t>
      </w:r>
      <w:r>
        <w:rPr>
          <w:rFonts w:ascii="Times New Roman" w:hAnsi="Times New Roman" w:cs="Times New Roman"/>
          <w:sz w:val="28"/>
          <w:szCs w:val="28"/>
        </w:rPr>
        <w:t>s</w:t>
      </w:r>
      <w:r w:rsidR="0078569B" w:rsidRPr="00260C41">
        <w:rPr>
          <w:rFonts w:ascii="Times New Roman" w:hAnsi="Times New Roman" w:cs="Times New Roman"/>
          <w:sz w:val="28"/>
          <w:szCs w:val="28"/>
        </w:rPr>
        <w:t xml:space="preserve"> apliecinoš</w:t>
      </w:r>
      <w:r w:rsidR="005A5C1F">
        <w:rPr>
          <w:rFonts w:ascii="Times New Roman" w:hAnsi="Times New Roman" w:cs="Times New Roman"/>
          <w:sz w:val="28"/>
          <w:szCs w:val="28"/>
        </w:rPr>
        <w:t>u</w:t>
      </w:r>
      <w:r w:rsidR="0078569B" w:rsidRPr="00260C41">
        <w:rPr>
          <w:rFonts w:ascii="Times New Roman" w:hAnsi="Times New Roman" w:cs="Times New Roman"/>
          <w:sz w:val="28"/>
          <w:szCs w:val="28"/>
        </w:rPr>
        <w:t xml:space="preserve">s attaisnojuma dokumentus </w:t>
      </w:r>
      <w:r w:rsidR="00AF0478" w:rsidRPr="00260C41">
        <w:rPr>
          <w:rFonts w:ascii="Times New Roman" w:hAnsi="Times New Roman" w:cs="Times New Roman"/>
          <w:sz w:val="28"/>
          <w:szCs w:val="28"/>
        </w:rPr>
        <w:t xml:space="preserve">(biļetes, čekus vai rēķinus par biļešu iegādi </w:t>
      </w:r>
      <w:r>
        <w:rPr>
          <w:rFonts w:ascii="Times New Roman" w:hAnsi="Times New Roman" w:cs="Times New Roman"/>
          <w:sz w:val="28"/>
          <w:szCs w:val="28"/>
        </w:rPr>
        <w:t>tīmeklī</w:t>
      </w:r>
      <w:r w:rsidR="00AF0478" w:rsidRPr="00260C41">
        <w:rPr>
          <w:rFonts w:ascii="Times New Roman" w:hAnsi="Times New Roman" w:cs="Times New Roman"/>
          <w:sz w:val="28"/>
          <w:szCs w:val="28"/>
        </w:rPr>
        <w:t>)</w:t>
      </w:r>
      <w:proofErr w:type="gramEnd"/>
      <w:r w:rsidR="0078569B" w:rsidRPr="00260C41">
        <w:t>.</w:t>
      </w:r>
      <w:r w:rsidR="00352B7A" w:rsidRPr="00260C41">
        <w:rPr>
          <w:rFonts w:ascii="Times New Roman" w:hAnsi="Times New Roman" w:cs="Times New Roman"/>
          <w:sz w:val="28"/>
          <w:szCs w:val="24"/>
        </w:rPr>
        <w:t>"</w:t>
      </w:r>
    </w:p>
    <w:p w14:paraId="06A98748" w14:textId="77777777" w:rsidR="0049010A" w:rsidRPr="00260C41" w:rsidRDefault="0049010A" w:rsidP="0004269E">
      <w:pPr>
        <w:pStyle w:val="ListParagraph"/>
        <w:spacing w:after="0" w:line="240" w:lineRule="auto"/>
        <w:ind w:left="0" w:firstLine="709"/>
        <w:contextualSpacing w:val="0"/>
        <w:jc w:val="both"/>
        <w:rPr>
          <w:rFonts w:ascii="Times New Roman" w:hAnsi="Times New Roman" w:cs="Times New Roman"/>
          <w:sz w:val="28"/>
          <w:szCs w:val="28"/>
        </w:rPr>
      </w:pPr>
    </w:p>
    <w:p w14:paraId="06A98749" w14:textId="371F8106" w:rsidR="00E23285" w:rsidRPr="00260C41" w:rsidRDefault="00D013C2" w:rsidP="0004269E">
      <w:pPr>
        <w:pStyle w:val="ListParagraph"/>
        <w:spacing w:after="0" w:line="240" w:lineRule="auto"/>
        <w:ind w:left="0" w:firstLine="709"/>
        <w:contextualSpacing w:val="0"/>
        <w:jc w:val="both"/>
        <w:rPr>
          <w:rFonts w:ascii="Times New Roman" w:eastAsia="Calibri" w:hAnsi="Times New Roman" w:cs="Times New Roman"/>
          <w:sz w:val="28"/>
          <w:szCs w:val="28"/>
          <w:lang w:eastAsia="lv-LV"/>
        </w:rPr>
      </w:pPr>
      <w:r w:rsidRPr="00260C41">
        <w:rPr>
          <w:rFonts w:ascii="Times New Roman" w:eastAsia="Calibri" w:hAnsi="Times New Roman" w:cs="Times New Roman"/>
          <w:sz w:val="28"/>
          <w:szCs w:val="28"/>
          <w:lang w:eastAsia="lv-LV"/>
        </w:rPr>
        <w:t>8</w:t>
      </w:r>
      <w:r w:rsidR="0078569B" w:rsidRPr="00260C41">
        <w:rPr>
          <w:rFonts w:ascii="Times New Roman" w:eastAsia="Calibri" w:hAnsi="Times New Roman" w:cs="Times New Roman"/>
          <w:sz w:val="28"/>
          <w:szCs w:val="28"/>
          <w:lang w:eastAsia="lv-LV"/>
        </w:rPr>
        <w:t>.</w:t>
      </w:r>
      <w:r w:rsidR="00ED5610">
        <w:rPr>
          <w:rFonts w:ascii="Times New Roman" w:eastAsia="Calibri" w:hAnsi="Times New Roman" w:cs="Times New Roman"/>
          <w:sz w:val="28"/>
          <w:szCs w:val="28"/>
          <w:lang w:eastAsia="lv-LV"/>
        </w:rPr>
        <w:t> </w:t>
      </w:r>
      <w:r w:rsidR="0078569B" w:rsidRPr="00260C41">
        <w:rPr>
          <w:rFonts w:ascii="Times New Roman" w:eastAsia="Calibri" w:hAnsi="Times New Roman" w:cs="Times New Roman"/>
          <w:sz w:val="28"/>
          <w:szCs w:val="28"/>
          <w:lang w:eastAsia="lv-LV"/>
        </w:rPr>
        <w:t>Izteikt 10.</w:t>
      </w:r>
      <w:r w:rsidR="0004269E" w:rsidRPr="00260C41">
        <w:rPr>
          <w:rFonts w:ascii="Times New Roman" w:eastAsia="Calibri" w:hAnsi="Times New Roman" w:cs="Times New Roman"/>
          <w:sz w:val="28"/>
          <w:szCs w:val="28"/>
          <w:lang w:eastAsia="lv-LV"/>
        </w:rPr>
        <w:t> </w:t>
      </w:r>
      <w:r w:rsidR="0078569B" w:rsidRPr="00260C41">
        <w:rPr>
          <w:rFonts w:ascii="Times New Roman" w:eastAsia="Calibri" w:hAnsi="Times New Roman" w:cs="Times New Roman"/>
          <w:sz w:val="28"/>
          <w:szCs w:val="28"/>
          <w:lang w:eastAsia="lv-LV"/>
        </w:rPr>
        <w:t>punktu šādā redakcijā:</w:t>
      </w:r>
    </w:p>
    <w:p w14:paraId="7953E826" w14:textId="77777777" w:rsidR="0004269E" w:rsidRPr="00260C41" w:rsidRDefault="0004269E" w:rsidP="0004269E">
      <w:pPr>
        <w:pStyle w:val="ListParagraph"/>
        <w:spacing w:after="0" w:line="240" w:lineRule="auto"/>
        <w:ind w:left="0" w:firstLine="709"/>
        <w:jc w:val="both"/>
        <w:rPr>
          <w:rFonts w:ascii="Times New Roman" w:hAnsi="Times New Roman" w:cs="Times New Roman"/>
          <w:sz w:val="28"/>
          <w:szCs w:val="28"/>
        </w:rPr>
      </w:pPr>
    </w:p>
    <w:p w14:paraId="06A9874A" w14:textId="67FF12BC" w:rsidR="00E23285" w:rsidRPr="00260C41" w:rsidRDefault="0004269E"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w:t>
      </w:r>
      <w:r w:rsidR="0078569B" w:rsidRPr="00260C41">
        <w:rPr>
          <w:rFonts w:ascii="Times New Roman" w:hAnsi="Times New Roman" w:cs="Times New Roman"/>
          <w:sz w:val="28"/>
          <w:szCs w:val="28"/>
        </w:rPr>
        <w:t>10.</w:t>
      </w:r>
      <w:r w:rsidR="00ED5610">
        <w:rPr>
          <w:rFonts w:ascii="Times New Roman" w:hAnsi="Times New Roman" w:cs="Times New Roman"/>
          <w:sz w:val="28"/>
          <w:szCs w:val="28"/>
        </w:rPr>
        <w:t> </w:t>
      </w:r>
      <w:r w:rsidR="009F065E" w:rsidRPr="00260C41">
        <w:rPr>
          <w:rFonts w:ascii="Times New Roman" w:hAnsi="Times New Roman" w:cs="Times New Roman"/>
          <w:sz w:val="28"/>
          <w:szCs w:val="28"/>
        </w:rPr>
        <w:t>Šo noteikumu 1.2., 1.4. un 1.4</w:t>
      </w:r>
      <w:r w:rsidR="00ED5610">
        <w:rPr>
          <w:rFonts w:ascii="Times New Roman" w:hAnsi="Times New Roman" w:cs="Times New Roman"/>
          <w:sz w:val="28"/>
          <w:szCs w:val="28"/>
        </w:rPr>
        <w:t>.</w:t>
      </w:r>
      <w:r w:rsidR="00ED5610" w:rsidRPr="00ED5610">
        <w:rPr>
          <w:rFonts w:ascii="Times New Roman" w:hAnsi="Times New Roman" w:cs="Times New Roman"/>
          <w:sz w:val="28"/>
          <w:szCs w:val="28"/>
          <w:vertAlign w:val="superscript"/>
        </w:rPr>
        <w:t>1</w:t>
      </w:r>
      <w:r w:rsidR="00ED5610">
        <w:rPr>
          <w:rFonts w:ascii="Times New Roman" w:hAnsi="Times New Roman" w:cs="Times New Roman"/>
          <w:sz w:val="28"/>
          <w:szCs w:val="28"/>
        </w:rPr>
        <w:t> </w:t>
      </w:r>
      <w:r w:rsidR="009F065E" w:rsidRPr="00260C41">
        <w:rPr>
          <w:rFonts w:ascii="Times New Roman" w:hAnsi="Times New Roman" w:cs="Times New Roman"/>
          <w:sz w:val="28"/>
          <w:szCs w:val="28"/>
        </w:rPr>
        <w:t xml:space="preserve">apakšpunktā minēto kompensāciju par izdevumiem, </w:t>
      </w:r>
      <w:r w:rsidR="009F065E" w:rsidRPr="00260C41">
        <w:rPr>
          <w:rFonts w:ascii="Times New Roman" w:eastAsia="Times New Roman" w:hAnsi="Times New Roman" w:cs="Times New Roman"/>
          <w:sz w:val="28"/>
          <w:szCs w:val="28"/>
          <w:lang w:eastAsia="lv-LV"/>
        </w:rPr>
        <w:t>kas radušies, izmantojot sabiedrisko transportu,</w:t>
      </w:r>
      <w:r w:rsidR="009F065E" w:rsidRPr="00260C41">
        <w:rPr>
          <w:rFonts w:ascii="Times New Roman" w:hAnsi="Times New Roman" w:cs="Times New Roman"/>
          <w:sz w:val="28"/>
          <w:szCs w:val="28"/>
        </w:rPr>
        <w:t xml:space="preserve"> </w:t>
      </w:r>
      <w:r w:rsidR="0078569B" w:rsidRPr="00260C41">
        <w:rPr>
          <w:rFonts w:ascii="Times New Roman" w:hAnsi="Times New Roman" w:cs="Times New Roman"/>
          <w:sz w:val="28"/>
          <w:szCs w:val="28"/>
        </w:rPr>
        <w:t>izmaksā mēneša laikā</w:t>
      </w:r>
      <w:r w:rsidRPr="00260C41">
        <w:rPr>
          <w:rFonts w:ascii="Times New Roman" w:hAnsi="Times New Roman" w:cs="Times New Roman"/>
          <w:sz w:val="28"/>
          <w:szCs w:val="28"/>
        </w:rPr>
        <w:t xml:space="preserve"> pēc šo noteikumu 8. un 9. vai </w:t>
      </w:r>
      <w:hyperlink r:id="rId15" w:anchor="p9" w:tgtFrame="_blank" w:history="1">
        <w:r w:rsidR="0078569B" w:rsidRPr="00260C41">
          <w:rPr>
            <w:rFonts w:ascii="Times New Roman" w:hAnsi="Times New Roman" w:cs="Times New Roman"/>
            <w:sz w:val="28"/>
            <w:szCs w:val="28"/>
          </w:rPr>
          <w:t>9.</w:t>
        </w:r>
        <w:r w:rsidR="00ED5610" w:rsidRPr="00ED5610">
          <w:rPr>
            <w:rFonts w:ascii="Times New Roman" w:hAnsi="Times New Roman" w:cs="Times New Roman"/>
            <w:sz w:val="28"/>
            <w:szCs w:val="28"/>
            <w:vertAlign w:val="superscript"/>
          </w:rPr>
          <w:t>1</w:t>
        </w:r>
        <w:r w:rsidRPr="00260C41">
          <w:rPr>
            <w:rFonts w:ascii="Times New Roman" w:hAnsi="Times New Roman" w:cs="Times New Roman"/>
            <w:sz w:val="28"/>
            <w:szCs w:val="28"/>
          </w:rPr>
          <w:t> </w:t>
        </w:r>
        <w:r w:rsidR="0078569B" w:rsidRPr="00260C41">
          <w:rPr>
            <w:rFonts w:ascii="Times New Roman" w:hAnsi="Times New Roman" w:cs="Times New Roman"/>
            <w:sz w:val="28"/>
            <w:szCs w:val="28"/>
          </w:rPr>
          <w:t>punktā</w:t>
        </w:r>
      </w:hyperlink>
      <w:r w:rsidR="0078569B" w:rsidRPr="00260C41">
        <w:rPr>
          <w:rFonts w:ascii="Times New Roman" w:hAnsi="Times New Roman" w:cs="Times New Roman"/>
          <w:sz w:val="28"/>
          <w:szCs w:val="28"/>
        </w:rPr>
        <w:t xml:space="preserve"> minēto dokumentu saņemšanas, pārskaitot kompensāciju uz iesniegumā norādīto kontu kredītiestādē.</w:t>
      </w:r>
      <w:r w:rsidRPr="00260C41">
        <w:rPr>
          <w:rFonts w:ascii="Times New Roman" w:hAnsi="Times New Roman" w:cs="Times New Roman"/>
          <w:sz w:val="28"/>
          <w:szCs w:val="28"/>
        </w:rPr>
        <w:t>"</w:t>
      </w:r>
    </w:p>
    <w:p w14:paraId="06A9874B" w14:textId="77777777" w:rsidR="00FF1D51" w:rsidRPr="00260C41" w:rsidRDefault="00FF1D51" w:rsidP="0004269E">
      <w:pPr>
        <w:pStyle w:val="ListParagraph"/>
        <w:spacing w:after="0" w:line="240" w:lineRule="auto"/>
        <w:ind w:left="0" w:firstLine="709"/>
        <w:jc w:val="both"/>
        <w:rPr>
          <w:rFonts w:ascii="Times New Roman" w:hAnsi="Times New Roman" w:cs="Times New Roman"/>
          <w:sz w:val="28"/>
          <w:szCs w:val="28"/>
        </w:rPr>
      </w:pPr>
    </w:p>
    <w:p w14:paraId="06A9874C" w14:textId="1E84A8CD" w:rsidR="00FF1D51" w:rsidRPr="00260C41" w:rsidRDefault="00D013C2" w:rsidP="0004269E">
      <w:pPr>
        <w:pStyle w:val="ListParagraph"/>
        <w:spacing w:after="0" w:line="240" w:lineRule="auto"/>
        <w:ind w:left="0" w:firstLine="709"/>
        <w:jc w:val="both"/>
        <w:rPr>
          <w:rFonts w:ascii="Times New Roman" w:hAnsi="Times New Roman" w:cs="Times New Roman"/>
          <w:sz w:val="28"/>
          <w:szCs w:val="28"/>
        </w:rPr>
      </w:pPr>
      <w:r w:rsidRPr="00260C41">
        <w:rPr>
          <w:rFonts w:ascii="Times New Roman" w:hAnsi="Times New Roman" w:cs="Times New Roman"/>
          <w:sz w:val="28"/>
          <w:szCs w:val="28"/>
        </w:rPr>
        <w:t>9</w:t>
      </w:r>
      <w:r w:rsidR="0078569B" w:rsidRPr="00260C41">
        <w:rPr>
          <w:rFonts w:ascii="Times New Roman" w:hAnsi="Times New Roman" w:cs="Times New Roman"/>
          <w:sz w:val="28"/>
          <w:szCs w:val="28"/>
        </w:rPr>
        <w:t>.</w:t>
      </w:r>
      <w:r w:rsidR="00ED5610">
        <w:rPr>
          <w:rFonts w:ascii="Times New Roman" w:hAnsi="Times New Roman" w:cs="Times New Roman"/>
          <w:sz w:val="28"/>
          <w:szCs w:val="28"/>
        </w:rPr>
        <w:t> </w:t>
      </w:r>
      <w:r w:rsidR="00706A06" w:rsidRPr="00260C41">
        <w:rPr>
          <w:rFonts w:ascii="Times New Roman" w:hAnsi="Times New Roman" w:cs="Times New Roman"/>
          <w:sz w:val="28"/>
          <w:szCs w:val="28"/>
        </w:rPr>
        <w:t>Papildināt 14.</w:t>
      </w:r>
      <w:r w:rsidR="0004269E" w:rsidRPr="00260C41">
        <w:rPr>
          <w:rFonts w:ascii="Times New Roman" w:hAnsi="Times New Roman" w:cs="Times New Roman"/>
          <w:sz w:val="28"/>
          <w:szCs w:val="28"/>
        </w:rPr>
        <w:t> </w:t>
      </w:r>
      <w:r w:rsidR="00706A06" w:rsidRPr="00260C41">
        <w:rPr>
          <w:rFonts w:ascii="Times New Roman" w:hAnsi="Times New Roman" w:cs="Times New Roman"/>
          <w:sz w:val="28"/>
          <w:szCs w:val="28"/>
        </w:rPr>
        <w:t xml:space="preserve">punktu aiz vārda </w:t>
      </w:r>
      <w:r w:rsidR="0004269E" w:rsidRPr="00260C41">
        <w:rPr>
          <w:rFonts w:ascii="Times New Roman" w:hAnsi="Times New Roman" w:cs="Times New Roman"/>
          <w:sz w:val="28"/>
          <w:szCs w:val="28"/>
        </w:rPr>
        <w:t>"</w:t>
      </w:r>
      <w:r w:rsidR="00706A06" w:rsidRPr="00260C41">
        <w:rPr>
          <w:rFonts w:ascii="Times New Roman" w:hAnsi="Times New Roman" w:cs="Times New Roman"/>
          <w:sz w:val="28"/>
          <w:szCs w:val="28"/>
        </w:rPr>
        <w:t>saņemtu</w:t>
      </w:r>
      <w:r w:rsidR="0004269E" w:rsidRPr="00260C41">
        <w:rPr>
          <w:rFonts w:ascii="Times New Roman" w:hAnsi="Times New Roman" w:cs="Times New Roman"/>
          <w:sz w:val="28"/>
          <w:szCs w:val="28"/>
        </w:rPr>
        <w:t>"</w:t>
      </w:r>
      <w:r w:rsidR="00706A06" w:rsidRPr="00260C41">
        <w:rPr>
          <w:rFonts w:ascii="Times New Roman" w:hAnsi="Times New Roman" w:cs="Times New Roman"/>
          <w:sz w:val="28"/>
          <w:szCs w:val="28"/>
        </w:rPr>
        <w:t xml:space="preserve"> ar vārdiem un skaitli </w:t>
      </w:r>
      <w:r w:rsidR="0004269E" w:rsidRPr="00260C41">
        <w:rPr>
          <w:rFonts w:ascii="Times New Roman" w:hAnsi="Times New Roman" w:cs="Times New Roman"/>
          <w:sz w:val="28"/>
          <w:szCs w:val="28"/>
        </w:rPr>
        <w:t>"</w:t>
      </w:r>
      <w:r w:rsidR="00706A06" w:rsidRPr="00260C41">
        <w:rPr>
          <w:rFonts w:ascii="Times New Roman" w:hAnsi="Times New Roman" w:cs="Times New Roman"/>
          <w:sz w:val="28"/>
          <w:szCs w:val="28"/>
        </w:rPr>
        <w:t>šo noteikumu 1.3.</w:t>
      </w:r>
      <w:r w:rsidR="0004269E" w:rsidRPr="00260C41">
        <w:rPr>
          <w:rFonts w:ascii="Times New Roman" w:hAnsi="Times New Roman" w:cs="Times New Roman"/>
          <w:sz w:val="28"/>
          <w:szCs w:val="28"/>
        </w:rPr>
        <w:t> </w:t>
      </w:r>
      <w:r w:rsidR="00706A06" w:rsidRPr="00260C41">
        <w:rPr>
          <w:rFonts w:ascii="Times New Roman" w:hAnsi="Times New Roman" w:cs="Times New Roman"/>
          <w:sz w:val="28"/>
          <w:szCs w:val="28"/>
        </w:rPr>
        <w:t>apakšpunktā minēto</w:t>
      </w:r>
      <w:r w:rsidR="0004269E" w:rsidRPr="00260C41">
        <w:rPr>
          <w:rFonts w:ascii="Times New Roman" w:hAnsi="Times New Roman" w:cs="Times New Roman"/>
          <w:sz w:val="28"/>
          <w:szCs w:val="28"/>
        </w:rPr>
        <w:t>"</w:t>
      </w:r>
      <w:r w:rsidR="00706A06" w:rsidRPr="00260C41">
        <w:rPr>
          <w:rFonts w:ascii="Times New Roman" w:hAnsi="Times New Roman" w:cs="Times New Roman"/>
          <w:sz w:val="28"/>
          <w:szCs w:val="28"/>
        </w:rPr>
        <w:t>.</w:t>
      </w:r>
    </w:p>
    <w:p w14:paraId="06A9874D" w14:textId="77777777" w:rsidR="00A72EA4" w:rsidRPr="00260C41" w:rsidRDefault="00A72EA4" w:rsidP="0004269E">
      <w:pPr>
        <w:spacing w:after="0" w:line="240" w:lineRule="auto"/>
        <w:jc w:val="both"/>
        <w:rPr>
          <w:rFonts w:ascii="Times New Roman" w:hAnsi="Times New Roman" w:cs="Times New Roman"/>
          <w:sz w:val="28"/>
          <w:szCs w:val="28"/>
        </w:rPr>
      </w:pPr>
    </w:p>
    <w:p w14:paraId="06A9874E" w14:textId="19C85975" w:rsidR="00A72EA4" w:rsidRPr="00260C41" w:rsidRDefault="00D013C2" w:rsidP="0004269E">
      <w:pPr>
        <w:pStyle w:val="ListParagraph"/>
        <w:spacing w:after="0" w:line="240" w:lineRule="auto"/>
        <w:ind w:left="0" w:firstLine="709"/>
        <w:jc w:val="both"/>
        <w:rPr>
          <w:rFonts w:ascii="Times New Roman" w:eastAsia="Calibri" w:hAnsi="Times New Roman" w:cs="Times New Roman"/>
          <w:sz w:val="28"/>
          <w:szCs w:val="28"/>
          <w:lang w:eastAsia="lv-LV"/>
        </w:rPr>
      </w:pPr>
      <w:r w:rsidRPr="00260C41">
        <w:rPr>
          <w:rFonts w:ascii="Times New Roman" w:eastAsia="Calibri" w:hAnsi="Times New Roman" w:cs="Times New Roman"/>
          <w:sz w:val="28"/>
          <w:szCs w:val="28"/>
          <w:lang w:eastAsia="lv-LV"/>
        </w:rPr>
        <w:t>10</w:t>
      </w:r>
      <w:r w:rsidR="0078569B" w:rsidRPr="00260C41">
        <w:rPr>
          <w:rFonts w:ascii="Times New Roman" w:eastAsia="Calibri" w:hAnsi="Times New Roman" w:cs="Times New Roman"/>
          <w:sz w:val="28"/>
          <w:szCs w:val="28"/>
          <w:lang w:eastAsia="lv-LV"/>
        </w:rPr>
        <w:t>.</w:t>
      </w:r>
      <w:r w:rsidR="00ED5610">
        <w:rPr>
          <w:rFonts w:ascii="Times New Roman" w:eastAsia="Calibri" w:hAnsi="Times New Roman" w:cs="Times New Roman"/>
          <w:sz w:val="28"/>
          <w:szCs w:val="28"/>
          <w:lang w:eastAsia="lv-LV"/>
        </w:rPr>
        <w:t> </w:t>
      </w:r>
      <w:r w:rsidR="0078569B" w:rsidRPr="00260C41">
        <w:rPr>
          <w:rFonts w:ascii="Times New Roman" w:eastAsia="Calibri" w:hAnsi="Times New Roman" w:cs="Times New Roman"/>
          <w:sz w:val="28"/>
          <w:szCs w:val="28"/>
          <w:lang w:eastAsia="lv-LV"/>
        </w:rPr>
        <w:t>Papildināt noteikumus ar 14.</w:t>
      </w:r>
      <w:r w:rsidR="00ED5610" w:rsidRPr="00ED5610">
        <w:rPr>
          <w:rFonts w:ascii="Times New Roman" w:eastAsia="Calibri" w:hAnsi="Times New Roman" w:cs="Times New Roman"/>
          <w:sz w:val="28"/>
          <w:szCs w:val="28"/>
          <w:vertAlign w:val="superscript"/>
          <w:lang w:eastAsia="lv-LV"/>
        </w:rPr>
        <w:t>1</w:t>
      </w:r>
      <w:r w:rsidR="00ED5610">
        <w:rPr>
          <w:rFonts w:ascii="Times New Roman" w:eastAsia="Calibri" w:hAnsi="Times New Roman" w:cs="Times New Roman"/>
          <w:sz w:val="28"/>
          <w:szCs w:val="28"/>
          <w:vertAlign w:val="superscript"/>
          <w:lang w:eastAsia="lv-LV"/>
        </w:rPr>
        <w:t> </w:t>
      </w:r>
      <w:r w:rsidR="0078569B" w:rsidRPr="00260C41">
        <w:rPr>
          <w:rFonts w:ascii="Times New Roman" w:eastAsia="Calibri" w:hAnsi="Times New Roman" w:cs="Times New Roman"/>
          <w:sz w:val="28"/>
          <w:szCs w:val="28"/>
          <w:lang w:eastAsia="lv-LV"/>
        </w:rPr>
        <w:t>punktu šādā redakcijā:</w:t>
      </w:r>
    </w:p>
    <w:p w14:paraId="563179A6" w14:textId="77777777" w:rsidR="0004269E" w:rsidRPr="00260C41" w:rsidRDefault="0004269E" w:rsidP="0004269E">
      <w:pPr>
        <w:spacing w:after="0" w:line="240" w:lineRule="auto"/>
        <w:ind w:firstLine="709"/>
        <w:jc w:val="both"/>
        <w:rPr>
          <w:rFonts w:ascii="Times New Roman" w:eastAsia="Times New Roman" w:hAnsi="Times New Roman" w:cs="Times New Roman"/>
          <w:sz w:val="28"/>
          <w:szCs w:val="28"/>
          <w:lang w:eastAsia="lv-LV"/>
        </w:rPr>
      </w:pPr>
    </w:p>
    <w:p w14:paraId="06A9874F" w14:textId="2D5052E6" w:rsidR="00A72EA4" w:rsidRPr="00260C41" w:rsidRDefault="0004269E" w:rsidP="0004269E">
      <w:pPr>
        <w:spacing w:after="0" w:line="240" w:lineRule="auto"/>
        <w:ind w:firstLine="709"/>
        <w:jc w:val="both"/>
        <w:rPr>
          <w:rFonts w:ascii="Times New Roman" w:eastAsia="Times New Roman" w:hAnsi="Times New Roman" w:cs="Times New Roman"/>
          <w:sz w:val="28"/>
          <w:szCs w:val="28"/>
          <w:lang w:eastAsia="lv-LV"/>
        </w:rPr>
      </w:pPr>
      <w:r w:rsidRPr="00260C41">
        <w:rPr>
          <w:rFonts w:ascii="Times New Roman" w:eastAsia="Times New Roman" w:hAnsi="Times New Roman" w:cs="Times New Roman"/>
          <w:sz w:val="28"/>
          <w:szCs w:val="28"/>
          <w:lang w:eastAsia="lv-LV"/>
        </w:rPr>
        <w:t>"</w:t>
      </w:r>
      <w:r w:rsidR="0078569B" w:rsidRPr="00260C41">
        <w:rPr>
          <w:rFonts w:ascii="Times New Roman" w:eastAsia="Times New Roman" w:hAnsi="Times New Roman" w:cs="Times New Roman"/>
          <w:sz w:val="28"/>
          <w:szCs w:val="28"/>
          <w:lang w:eastAsia="lv-LV"/>
        </w:rPr>
        <w:t>14.</w:t>
      </w:r>
      <w:r w:rsidR="00ED5610" w:rsidRPr="00ED5610">
        <w:rPr>
          <w:rFonts w:ascii="Times New Roman" w:eastAsia="Times New Roman" w:hAnsi="Times New Roman" w:cs="Times New Roman"/>
          <w:sz w:val="28"/>
          <w:szCs w:val="28"/>
          <w:vertAlign w:val="superscript"/>
          <w:lang w:eastAsia="lv-LV"/>
        </w:rPr>
        <w:t>1</w:t>
      </w:r>
      <w:r w:rsidR="00ED5610">
        <w:rPr>
          <w:rFonts w:ascii="Times New Roman" w:eastAsia="Times New Roman" w:hAnsi="Times New Roman" w:cs="Times New Roman"/>
          <w:sz w:val="28"/>
          <w:szCs w:val="28"/>
          <w:lang w:eastAsia="lv-LV"/>
        </w:rPr>
        <w:t> </w:t>
      </w:r>
      <w:r w:rsidR="0078569B" w:rsidRPr="00260C41">
        <w:rPr>
          <w:rFonts w:ascii="Times New Roman" w:eastAsia="Times New Roman" w:hAnsi="Times New Roman" w:cs="Times New Roman"/>
          <w:sz w:val="28"/>
          <w:szCs w:val="28"/>
          <w:lang w:eastAsia="lv-LV"/>
        </w:rPr>
        <w:t>Lai saņemtu šo noteikumu</w:t>
      </w:r>
      <w:r w:rsidR="00A0669F" w:rsidRPr="00260C41">
        <w:rPr>
          <w:rFonts w:ascii="Times New Roman" w:eastAsia="Times New Roman" w:hAnsi="Times New Roman" w:cs="Times New Roman"/>
          <w:sz w:val="28"/>
          <w:szCs w:val="28"/>
          <w:lang w:eastAsia="lv-LV"/>
        </w:rPr>
        <w:t xml:space="preserve"> </w:t>
      </w:r>
      <w:r w:rsidR="00D16046" w:rsidRPr="00260C41">
        <w:rPr>
          <w:rFonts w:ascii="Times New Roman" w:eastAsia="Times New Roman" w:hAnsi="Times New Roman" w:cs="Times New Roman"/>
          <w:sz w:val="28"/>
          <w:szCs w:val="28"/>
          <w:lang w:eastAsia="lv-LV"/>
        </w:rPr>
        <w:t>1.4</w:t>
      </w:r>
      <w:r w:rsidR="0078569B" w:rsidRPr="00260C41">
        <w:rPr>
          <w:rFonts w:ascii="Times New Roman" w:eastAsia="Times New Roman" w:hAnsi="Times New Roman" w:cs="Times New Roman"/>
          <w:sz w:val="28"/>
          <w:szCs w:val="28"/>
          <w:lang w:eastAsia="lv-LV"/>
        </w:rPr>
        <w:t>.</w:t>
      </w:r>
      <w:r w:rsidR="00ED5610" w:rsidRPr="00ED5610">
        <w:rPr>
          <w:rFonts w:ascii="Times New Roman" w:eastAsia="Times New Roman" w:hAnsi="Times New Roman" w:cs="Times New Roman"/>
          <w:sz w:val="28"/>
          <w:szCs w:val="28"/>
          <w:vertAlign w:val="superscript"/>
          <w:lang w:eastAsia="lv-LV"/>
        </w:rPr>
        <w:t>1</w:t>
      </w:r>
      <w:r w:rsidR="00ED5610">
        <w:rPr>
          <w:rFonts w:ascii="Times New Roman" w:eastAsia="Times New Roman" w:hAnsi="Times New Roman" w:cs="Times New Roman"/>
          <w:sz w:val="28"/>
          <w:szCs w:val="28"/>
          <w:vertAlign w:val="superscript"/>
          <w:lang w:eastAsia="lv-LV"/>
        </w:rPr>
        <w:t> </w:t>
      </w:r>
      <w:r w:rsidR="0078569B" w:rsidRPr="00260C41">
        <w:rPr>
          <w:rFonts w:ascii="Times New Roman" w:eastAsia="Times New Roman" w:hAnsi="Times New Roman" w:cs="Times New Roman"/>
          <w:sz w:val="28"/>
          <w:szCs w:val="28"/>
          <w:lang w:eastAsia="lv-LV"/>
        </w:rPr>
        <w:t>apakšpunktā minēto kompensāciju par personīgā vai valdījumā esoš</w:t>
      </w:r>
      <w:r w:rsidR="00A0669F" w:rsidRPr="00260C41">
        <w:rPr>
          <w:rFonts w:ascii="Times New Roman" w:eastAsia="Times New Roman" w:hAnsi="Times New Roman" w:cs="Times New Roman"/>
          <w:sz w:val="28"/>
          <w:szCs w:val="28"/>
          <w:lang w:eastAsia="lv-LV"/>
        </w:rPr>
        <w:t>ā</w:t>
      </w:r>
      <w:r w:rsidR="0078569B" w:rsidRPr="00260C41">
        <w:rPr>
          <w:rFonts w:ascii="Times New Roman" w:eastAsia="Times New Roman" w:hAnsi="Times New Roman" w:cs="Times New Roman"/>
          <w:sz w:val="28"/>
          <w:szCs w:val="28"/>
          <w:lang w:eastAsia="lv-LV"/>
        </w:rPr>
        <w:t xml:space="preserve"> transportlīdzekļa degvielas izdevumiem, </w:t>
      </w:r>
      <w:r w:rsidR="0078569B" w:rsidRPr="00260C41">
        <w:rPr>
          <w:rFonts w:ascii="Times New Roman" w:eastAsia="Times New Roman" w:hAnsi="Times New Roman" w:cs="Times New Roman"/>
          <w:sz w:val="28"/>
          <w:szCs w:val="28"/>
          <w:lang w:eastAsia="ar-SA"/>
        </w:rPr>
        <w:t>u</w:t>
      </w:r>
      <w:r w:rsidR="0078569B" w:rsidRPr="00260C41">
        <w:rPr>
          <w:rFonts w:ascii="Times New Roman" w:eastAsia="Calibri" w:hAnsi="Times New Roman" w:cs="Times New Roman"/>
          <w:sz w:val="28"/>
          <w:szCs w:val="28"/>
          <w:lang w:eastAsia="lv-LV"/>
        </w:rPr>
        <w:t>z militārajām mācībām iesauktais</w:t>
      </w:r>
      <w:r w:rsidR="0078569B" w:rsidRPr="00260C41">
        <w:rPr>
          <w:rFonts w:ascii="Times New Roman" w:eastAsia="Times New Roman" w:hAnsi="Times New Roman" w:cs="Times New Roman"/>
          <w:sz w:val="28"/>
          <w:szCs w:val="28"/>
          <w:lang w:eastAsia="lv-LV"/>
        </w:rPr>
        <w:t xml:space="preserve"> rezerves karavīrs Nacionālo bruņoto spēku regulāro spēku vienības komandierim vai Zemessardzes komandierim (atkarībā no pavēstē norādītās dienesta vietas), vai viņu pilnvarotai amatpersonai </w:t>
      </w:r>
      <w:r w:rsidR="0053610F" w:rsidRPr="00260C41">
        <w:rPr>
          <w:rFonts w:ascii="Times New Roman" w:eastAsia="Times New Roman" w:hAnsi="Times New Roman" w:cs="Times New Roman"/>
          <w:sz w:val="28"/>
          <w:szCs w:val="28"/>
          <w:lang w:eastAsia="lv-LV"/>
        </w:rPr>
        <w:t xml:space="preserve">ne vēlāk kā līdz nākamā mēneša desmitajam datumam iesniedz </w:t>
      </w:r>
      <w:r w:rsidR="0078569B" w:rsidRPr="00260C41">
        <w:rPr>
          <w:rFonts w:ascii="Times New Roman" w:eastAsia="Times New Roman" w:hAnsi="Times New Roman" w:cs="Times New Roman"/>
          <w:sz w:val="28"/>
          <w:szCs w:val="28"/>
          <w:lang w:eastAsia="lv-LV"/>
        </w:rPr>
        <w:t>šādus dokumentus:</w:t>
      </w:r>
    </w:p>
    <w:p w14:paraId="06A98750" w14:textId="7327E629" w:rsidR="00A72EA4" w:rsidRPr="00260C41" w:rsidRDefault="0078569B" w:rsidP="0004269E">
      <w:pPr>
        <w:spacing w:after="0" w:line="240" w:lineRule="auto"/>
        <w:ind w:firstLine="709"/>
        <w:jc w:val="both"/>
        <w:rPr>
          <w:rFonts w:ascii="Times New Roman" w:hAnsi="Times New Roman" w:cs="Times New Roman"/>
          <w:sz w:val="28"/>
          <w:szCs w:val="28"/>
        </w:rPr>
      </w:pPr>
      <w:r w:rsidRPr="00260C41">
        <w:rPr>
          <w:rFonts w:ascii="Times New Roman" w:eastAsia="Times New Roman" w:hAnsi="Times New Roman" w:cs="Times New Roman"/>
          <w:sz w:val="28"/>
          <w:szCs w:val="28"/>
          <w:lang w:eastAsia="lv-LV"/>
        </w:rPr>
        <w:t>14.</w:t>
      </w:r>
      <w:r w:rsidR="00ED5610" w:rsidRPr="00ED5610">
        <w:rPr>
          <w:rFonts w:ascii="Times New Roman" w:eastAsia="Times New Roman" w:hAnsi="Times New Roman" w:cs="Times New Roman"/>
          <w:sz w:val="28"/>
          <w:szCs w:val="28"/>
          <w:vertAlign w:val="superscript"/>
          <w:lang w:eastAsia="lv-LV"/>
        </w:rPr>
        <w:t>1</w:t>
      </w:r>
      <w:r w:rsidR="0004269E" w:rsidRPr="00ED5610">
        <w:rPr>
          <w:rFonts w:ascii="Times New Roman" w:eastAsia="Times New Roman" w:hAnsi="Times New Roman" w:cs="Times New Roman"/>
          <w:sz w:val="28"/>
          <w:szCs w:val="28"/>
          <w:vertAlign w:val="superscript"/>
          <w:lang w:eastAsia="lv-LV"/>
        </w:rPr>
        <w:t> </w:t>
      </w:r>
      <w:r w:rsidRPr="00260C41">
        <w:rPr>
          <w:rFonts w:ascii="Times New Roman" w:eastAsia="Times New Roman" w:hAnsi="Times New Roman" w:cs="Times New Roman"/>
          <w:sz w:val="28"/>
          <w:szCs w:val="28"/>
          <w:lang w:eastAsia="lv-LV"/>
        </w:rPr>
        <w:t>1.</w:t>
      </w:r>
      <w:r w:rsidR="00ED5610">
        <w:rPr>
          <w:rFonts w:ascii="Times New Roman" w:eastAsia="Times New Roman" w:hAnsi="Times New Roman" w:cs="Times New Roman"/>
          <w:sz w:val="28"/>
          <w:szCs w:val="28"/>
          <w:lang w:eastAsia="lv-LV"/>
        </w:rPr>
        <w:t> </w:t>
      </w:r>
      <w:r w:rsidRPr="00260C41">
        <w:rPr>
          <w:rFonts w:ascii="Times New Roman" w:eastAsia="Times New Roman" w:hAnsi="Times New Roman" w:cs="Times New Roman"/>
          <w:sz w:val="28"/>
          <w:szCs w:val="28"/>
          <w:lang w:eastAsia="lv-LV"/>
        </w:rPr>
        <w:t xml:space="preserve">iesniegumu par kompensācijas piešķiršanu par personīgā </w:t>
      </w:r>
      <w:r w:rsidR="00A0669F" w:rsidRPr="00260C41">
        <w:rPr>
          <w:rFonts w:ascii="Times New Roman" w:eastAsia="Times New Roman" w:hAnsi="Times New Roman" w:cs="Times New Roman"/>
          <w:sz w:val="28"/>
          <w:szCs w:val="28"/>
          <w:lang w:eastAsia="lv-LV"/>
        </w:rPr>
        <w:t>vai valdījumā esoš</w:t>
      </w:r>
      <w:r w:rsidR="007E1B46">
        <w:rPr>
          <w:rFonts w:ascii="Times New Roman" w:eastAsia="Times New Roman" w:hAnsi="Times New Roman" w:cs="Times New Roman"/>
          <w:sz w:val="28"/>
          <w:szCs w:val="28"/>
          <w:lang w:eastAsia="lv-LV"/>
        </w:rPr>
        <w:t>ā</w:t>
      </w:r>
      <w:r w:rsidR="00A0669F" w:rsidRPr="00260C41">
        <w:rPr>
          <w:rFonts w:ascii="Times New Roman" w:eastAsia="Times New Roman" w:hAnsi="Times New Roman" w:cs="Times New Roman"/>
          <w:sz w:val="28"/>
          <w:szCs w:val="28"/>
          <w:lang w:eastAsia="lv-LV"/>
        </w:rPr>
        <w:t xml:space="preserve"> </w:t>
      </w:r>
      <w:r w:rsidRPr="00260C41">
        <w:rPr>
          <w:rFonts w:ascii="Times New Roman" w:eastAsia="Times New Roman" w:hAnsi="Times New Roman" w:cs="Times New Roman"/>
          <w:sz w:val="28"/>
          <w:szCs w:val="28"/>
          <w:lang w:eastAsia="lv-LV"/>
        </w:rPr>
        <w:t>transportlīdzekļa izmantošanu</w:t>
      </w:r>
      <w:r w:rsidR="00182DE8" w:rsidRPr="00260C41">
        <w:rPr>
          <w:rFonts w:ascii="Times New Roman" w:eastAsia="Times New Roman" w:hAnsi="Times New Roman" w:cs="Times New Roman"/>
          <w:sz w:val="28"/>
          <w:szCs w:val="28"/>
          <w:lang w:eastAsia="lv-LV"/>
        </w:rPr>
        <w:t>, kurā</w:t>
      </w:r>
      <w:r w:rsidRPr="00260C41">
        <w:rPr>
          <w:rFonts w:ascii="Times New Roman" w:eastAsia="Times New Roman" w:hAnsi="Times New Roman" w:cs="Times New Roman"/>
          <w:sz w:val="28"/>
          <w:szCs w:val="28"/>
          <w:lang w:eastAsia="lv-LV"/>
        </w:rPr>
        <w:t xml:space="preserve"> </w:t>
      </w:r>
      <w:r w:rsidRPr="00260C41">
        <w:rPr>
          <w:rFonts w:ascii="Times New Roman" w:hAnsi="Times New Roman" w:cs="Times New Roman"/>
          <w:sz w:val="28"/>
          <w:szCs w:val="28"/>
        </w:rPr>
        <w:t>norāda:</w:t>
      </w:r>
    </w:p>
    <w:p w14:paraId="06A98751" w14:textId="5DA44012" w:rsidR="00A72EA4" w:rsidRPr="00260C41" w:rsidRDefault="00ED5610" w:rsidP="0004269E">
      <w:pPr>
        <w:spacing w:after="0" w:line="240" w:lineRule="auto"/>
        <w:ind w:firstLine="709"/>
        <w:jc w:val="both"/>
        <w:rPr>
          <w:rFonts w:ascii="Times New Roman" w:hAnsi="Times New Roman" w:cs="Times New Roman"/>
          <w:sz w:val="28"/>
          <w:szCs w:val="28"/>
        </w:rPr>
      </w:pPr>
      <w:r w:rsidRPr="00260C41">
        <w:rPr>
          <w:rFonts w:ascii="Times New Roman" w:eastAsia="Times New Roman" w:hAnsi="Times New Roman" w:cs="Times New Roman"/>
          <w:sz w:val="28"/>
          <w:szCs w:val="28"/>
          <w:lang w:eastAsia="lv-LV"/>
        </w:rPr>
        <w:t>14.</w:t>
      </w:r>
      <w:r w:rsidRPr="00ED5610">
        <w:rPr>
          <w:rFonts w:ascii="Times New Roman" w:eastAsia="Times New Roman" w:hAnsi="Times New Roman" w:cs="Times New Roman"/>
          <w:sz w:val="28"/>
          <w:szCs w:val="28"/>
          <w:vertAlign w:val="superscript"/>
          <w:lang w:eastAsia="lv-LV"/>
        </w:rPr>
        <w:t>1 </w:t>
      </w:r>
      <w:r w:rsidR="0078569B" w:rsidRPr="00260C41">
        <w:rPr>
          <w:rFonts w:ascii="Times New Roman" w:hAnsi="Times New Roman" w:cs="Times New Roman"/>
          <w:sz w:val="28"/>
          <w:szCs w:val="28"/>
        </w:rPr>
        <w:t>1.1.</w:t>
      </w:r>
      <w:r>
        <w:rPr>
          <w:rFonts w:ascii="Times New Roman" w:hAnsi="Times New Roman" w:cs="Times New Roman"/>
          <w:sz w:val="28"/>
          <w:szCs w:val="28"/>
        </w:rPr>
        <w:t> </w:t>
      </w:r>
      <w:r w:rsidR="0078569B" w:rsidRPr="00260C41">
        <w:rPr>
          <w:rFonts w:ascii="Times New Roman" w:hAnsi="Times New Roman" w:cs="Times New Roman"/>
          <w:sz w:val="28"/>
          <w:szCs w:val="28"/>
        </w:rPr>
        <w:t>transportlīdzekļa marku, degvielas marku un patēriņu uz 100</w:t>
      </w:r>
      <w:r>
        <w:rPr>
          <w:rFonts w:ascii="Times New Roman" w:hAnsi="Times New Roman" w:cs="Times New Roman"/>
          <w:sz w:val="28"/>
          <w:szCs w:val="28"/>
        </w:rPr>
        <w:t> </w:t>
      </w:r>
      <w:r w:rsidR="0078569B" w:rsidRPr="00260C41">
        <w:rPr>
          <w:rFonts w:ascii="Times New Roman" w:hAnsi="Times New Roman" w:cs="Times New Roman"/>
          <w:sz w:val="28"/>
          <w:szCs w:val="28"/>
        </w:rPr>
        <w:t>kilo</w:t>
      </w:r>
      <w:r w:rsidR="00C53A2C">
        <w:rPr>
          <w:rFonts w:ascii="Times New Roman" w:hAnsi="Times New Roman" w:cs="Times New Roman"/>
          <w:sz w:val="28"/>
          <w:szCs w:val="28"/>
        </w:rPr>
        <w:softHyphen/>
      </w:r>
      <w:r w:rsidR="0078569B" w:rsidRPr="00260C41">
        <w:rPr>
          <w:rFonts w:ascii="Times New Roman" w:hAnsi="Times New Roman" w:cs="Times New Roman"/>
          <w:sz w:val="28"/>
          <w:szCs w:val="28"/>
        </w:rPr>
        <w:t>metriem</w:t>
      </w:r>
      <w:r w:rsidR="00A0669F" w:rsidRPr="00260C41">
        <w:rPr>
          <w:rFonts w:ascii="Times New Roman" w:hAnsi="Times New Roman" w:cs="Times New Roman"/>
          <w:sz w:val="28"/>
          <w:szCs w:val="28"/>
        </w:rPr>
        <w:t>;</w:t>
      </w:r>
      <w:r w:rsidR="0078569B" w:rsidRPr="00260C41">
        <w:rPr>
          <w:rFonts w:ascii="Times New Roman" w:hAnsi="Times New Roman" w:cs="Times New Roman"/>
          <w:sz w:val="28"/>
          <w:szCs w:val="28"/>
        </w:rPr>
        <w:t xml:space="preserve"> </w:t>
      </w:r>
    </w:p>
    <w:p w14:paraId="06A98752" w14:textId="105BF179" w:rsidR="00A72EA4" w:rsidRPr="00260C41" w:rsidRDefault="00ED5610" w:rsidP="0004269E">
      <w:pPr>
        <w:spacing w:after="0" w:line="240" w:lineRule="auto"/>
        <w:ind w:firstLine="709"/>
        <w:jc w:val="both"/>
        <w:rPr>
          <w:rFonts w:ascii="Times New Roman" w:hAnsi="Times New Roman" w:cs="Times New Roman"/>
          <w:sz w:val="28"/>
          <w:szCs w:val="28"/>
        </w:rPr>
      </w:pPr>
      <w:r w:rsidRPr="00260C41">
        <w:rPr>
          <w:rFonts w:ascii="Times New Roman" w:eastAsia="Times New Roman" w:hAnsi="Times New Roman" w:cs="Times New Roman"/>
          <w:sz w:val="28"/>
          <w:szCs w:val="28"/>
          <w:lang w:eastAsia="lv-LV"/>
        </w:rPr>
        <w:t>14.</w:t>
      </w:r>
      <w:r w:rsidRPr="00ED5610">
        <w:rPr>
          <w:rFonts w:ascii="Times New Roman" w:eastAsia="Times New Roman" w:hAnsi="Times New Roman" w:cs="Times New Roman"/>
          <w:sz w:val="28"/>
          <w:szCs w:val="28"/>
          <w:vertAlign w:val="superscript"/>
          <w:lang w:eastAsia="lv-LV"/>
        </w:rPr>
        <w:t>1 </w:t>
      </w:r>
      <w:r w:rsidR="0078569B" w:rsidRPr="00260C41">
        <w:rPr>
          <w:rFonts w:ascii="Times New Roman" w:hAnsi="Times New Roman" w:cs="Times New Roman"/>
          <w:sz w:val="28"/>
          <w:szCs w:val="28"/>
        </w:rPr>
        <w:t>1.2.</w:t>
      </w:r>
      <w:r w:rsidR="00C53A2C">
        <w:rPr>
          <w:rFonts w:ascii="Times New Roman" w:hAnsi="Times New Roman" w:cs="Times New Roman"/>
          <w:sz w:val="28"/>
          <w:szCs w:val="28"/>
        </w:rPr>
        <w:t> </w:t>
      </w:r>
      <w:r w:rsidR="0078569B" w:rsidRPr="00260C41">
        <w:rPr>
          <w:rFonts w:ascii="Times New Roman" w:eastAsia="Calibri" w:hAnsi="Times New Roman" w:cs="Times New Roman"/>
          <w:sz w:val="28"/>
          <w:szCs w:val="28"/>
          <w:lang w:eastAsia="lv-LV"/>
        </w:rPr>
        <w:t xml:space="preserve">deklarētās dzīvesvietas </w:t>
      </w:r>
      <w:r w:rsidR="0078569B" w:rsidRPr="00260C41">
        <w:rPr>
          <w:rFonts w:ascii="Times New Roman" w:eastAsia="Calibri" w:hAnsi="Times New Roman" w:cs="Times New Roman"/>
          <w:sz w:val="28"/>
          <w:szCs w:val="28"/>
        </w:rPr>
        <w:t xml:space="preserve">adresi un </w:t>
      </w:r>
      <w:r w:rsidR="0078569B" w:rsidRPr="00260C41">
        <w:rPr>
          <w:rFonts w:ascii="Times New Roman" w:hAnsi="Times New Roman" w:cs="Times New Roman"/>
          <w:sz w:val="28"/>
          <w:szCs w:val="28"/>
        </w:rPr>
        <w:t>attālumu (kilometros) no deklarētās dzīvesvietas</w:t>
      </w:r>
      <w:r w:rsidR="0078569B" w:rsidRPr="00260C41">
        <w:rPr>
          <w:rFonts w:ascii="Times New Roman" w:eastAsia="Calibri" w:hAnsi="Times New Roman" w:cs="Times New Roman"/>
          <w:sz w:val="28"/>
          <w:szCs w:val="28"/>
          <w:lang w:eastAsia="lv-LV"/>
        </w:rPr>
        <w:t xml:space="preserve"> līdz pavēstē </w:t>
      </w:r>
      <w:r w:rsidR="005F50BF" w:rsidRPr="00260C41">
        <w:rPr>
          <w:rFonts w:ascii="Times New Roman" w:eastAsia="Times New Roman" w:hAnsi="Times New Roman" w:cs="Times New Roman"/>
          <w:sz w:val="28"/>
          <w:szCs w:val="28"/>
          <w:lang w:eastAsia="lv-LV"/>
        </w:rPr>
        <w:t>no</w:t>
      </w:r>
      <w:r w:rsidR="005F50BF">
        <w:rPr>
          <w:rFonts w:ascii="Times New Roman" w:eastAsia="Times New Roman" w:hAnsi="Times New Roman" w:cs="Times New Roman"/>
          <w:sz w:val="28"/>
          <w:szCs w:val="28"/>
          <w:lang w:eastAsia="lv-LV"/>
        </w:rPr>
        <w:t>rādī</w:t>
      </w:r>
      <w:r w:rsidR="005F50BF" w:rsidRPr="00260C41">
        <w:rPr>
          <w:rFonts w:ascii="Times New Roman" w:eastAsia="Times New Roman" w:hAnsi="Times New Roman" w:cs="Times New Roman"/>
          <w:sz w:val="28"/>
          <w:szCs w:val="28"/>
          <w:lang w:eastAsia="lv-LV"/>
        </w:rPr>
        <w:t>tajai</w:t>
      </w:r>
      <w:r w:rsidR="0078569B" w:rsidRPr="00260C41">
        <w:rPr>
          <w:rFonts w:ascii="Times New Roman" w:eastAsia="Calibri" w:hAnsi="Times New Roman" w:cs="Times New Roman"/>
          <w:sz w:val="28"/>
          <w:szCs w:val="28"/>
          <w:lang w:eastAsia="lv-LV"/>
        </w:rPr>
        <w:t xml:space="preserve"> mācību </w:t>
      </w:r>
      <w:r w:rsidR="0053610F" w:rsidRPr="00260C41">
        <w:rPr>
          <w:rFonts w:ascii="Times New Roman" w:eastAsia="Calibri" w:hAnsi="Times New Roman" w:cs="Times New Roman"/>
          <w:sz w:val="28"/>
          <w:szCs w:val="28"/>
          <w:lang w:eastAsia="lv-LV"/>
        </w:rPr>
        <w:t xml:space="preserve">norises </w:t>
      </w:r>
      <w:r w:rsidR="0078569B" w:rsidRPr="00260C41">
        <w:rPr>
          <w:rFonts w:ascii="Times New Roman" w:eastAsia="Calibri" w:hAnsi="Times New Roman" w:cs="Times New Roman"/>
          <w:sz w:val="28"/>
          <w:szCs w:val="28"/>
          <w:lang w:eastAsia="lv-LV"/>
        </w:rPr>
        <w:t>vietai un atpakaļ, kā arī līdz veselības stāvokļa pārbaudes vietai un atpakaļ</w:t>
      </w:r>
      <w:r w:rsidR="00A0669F" w:rsidRPr="00260C41">
        <w:rPr>
          <w:rFonts w:ascii="Times New Roman" w:hAnsi="Times New Roman" w:cs="Times New Roman"/>
          <w:sz w:val="28"/>
          <w:szCs w:val="28"/>
        </w:rPr>
        <w:t>;</w:t>
      </w:r>
    </w:p>
    <w:p w14:paraId="06A98753" w14:textId="4EDFDA0A" w:rsidR="00A72EA4" w:rsidRPr="00260C41" w:rsidRDefault="00ED5610" w:rsidP="0004269E">
      <w:pPr>
        <w:spacing w:after="0" w:line="240" w:lineRule="auto"/>
        <w:ind w:firstLine="709"/>
        <w:jc w:val="both"/>
        <w:rPr>
          <w:rFonts w:ascii="Times New Roman" w:eastAsia="Times New Roman" w:hAnsi="Times New Roman" w:cs="Times New Roman"/>
          <w:sz w:val="28"/>
          <w:szCs w:val="28"/>
          <w:lang w:eastAsia="lv-LV"/>
        </w:rPr>
      </w:pPr>
      <w:r w:rsidRPr="00260C41">
        <w:rPr>
          <w:rFonts w:ascii="Times New Roman" w:eastAsia="Times New Roman" w:hAnsi="Times New Roman" w:cs="Times New Roman"/>
          <w:sz w:val="28"/>
          <w:szCs w:val="28"/>
          <w:lang w:eastAsia="lv-LV"/>
        </w:rPr>
        <w:t>14.</w:t>
      </w:r>
      <w:r w:rsidRPr="00ED5610">
        <w:rPr>
          <w:rFonts w:ascii="Times New Roman" w:eastAsia="Times New Roman" w:hAnsi="Times New Roman" w:cs="Times New Roman"/>
          <w:sz w:val="28"/>
          <w:szCs w:val="28"/>
          <w:vertAlign w:val="superscript"/>
          <w:lang w:eastAsia="lv-LV"/>
        </w:rPr>
        <w:t>1 </w:t>
      </w:r>
      <w:r w:rsidR="0078569B" w:rsidRPr="00260C41">
        <w:rPr>
          <w:rFonts w:ascii="Times New Roman" w:hAnsi="Times New Roman" w:cs="Times New Roman"/>
          <w:sz w:val="28"/>
          <w:szCs w:val="28"/>
        </w:rPr>
        <w:t>1.3.</w:t>
      </w:r>
      <w:r w:rsidR="00C53A2C">
        <w:rPr>
          <w:rFonts w:ascii="Times New Roman" w:hAnsi="Times New Roman" w:cs="Times New Roman"/>
          <w:sz w:val="28"/>
          <w:szCs w:val="28"/>
        </w:rPr>
        <w:t> </w:t>
      </w:r>
      <w:r w:rsidR="0078569B" w:rsidRPr="00260C41">
        <w:rPr>
          <w:rFonts w:ascii="Times New Roman" w:hAnsi="Times New Roman" w:cs="Times New Roman"/>
          <w:sz w:val="28"/>
          <w:szCs w:val="28"/>
        </w:rPr>
        <w:t xml:space="preserve">katru </w:t>
      </w:r>
      <w:r w:rsidR="0078569B" w:rsidRPr="00260C41">
        <w:rPr>
          <w:rFonts w:ascii="Times New Roman" w:eastAsia="Times New Roman" w:hAnsi="Times New Roman" w:cs="Times New Roman"/>
          <w:sz w:val="28"/>
          <w:szCs w:val="28"/>
          <w:lang w:eastAsia="lv-LV"/>
        </w:rPr>
        <w:t xml:space="preserve">transportlīdzekļa </w:t>
      </w:r>
      <w:r w:rsidR="0078569B" w:rsidRPr="00260C41">
        <w:rPr>
          <w:rFonts w:ascii="Times New Roman" w:hAnsi="Times New Roman" w:cs="Times New Roman"/>
          <w:sz w:val="28"/>
          <w:szCs w:val="28"/>
        </w:rPr>
        <w:t>izmantošanas gadījumu</w:t>
      </w:r>
      <w:r w:rsidR="0078569B" w:rsidRPr="00260C41">
        <w:rPr>
          <w:rFonts w:ascii="Times New Roman" w:eastAsia="Times New Roman" w:hAnsi="Times New Roman" w:cs="Times New Roman"/>
          <w:sz w:val="28"/>
          <w:szCs w:val="28"/>
          <w:lang w:eastAsia="lv-LV"/>
        </w:rPr>
        <w:t>;</w:t>
      </w:r>
    </w:p>
    <w:p w14:paraId="06A98754" w14:textId="51A1DD56" w:rsidR="00182DE8" w:rsidRPr="00260C41" w:rsidRDefault="00ED5610" w:rsidP="0004269E">
      <w:pPr>
        <w:spacing w:after="0" w:line="240" w:lineRule="auto"/>
        <w:ind w:firstLine="709"/>
        <w:jc w:val="both"/>
        <w:rPr>
          <w:rFonts w:ascii="Times New Roman" w:eastAsia="Times New Roman" w:hAnsi="Times New Roman" w:cs="Times New Roman"/>
          <w:sz w:val="28"/>
          <w:szCs w:val="28"/>
          <w:lang w:eastAsia="lv-LV"/>
        </w:rPr>
      </w:pPr>
      <w:r w:rsidRPr="00260C41">
        <w:rPr>
          <w:rFonts w:ascii="Times New Roman" w:eastAsia="Times New Roman" w:hAnsi="Times New Roman" w:cs="Times New Roman"/>
          <w:sz w:val="28"/>
          <w:szCs w:val="28"/>
          <w:lang w:eastAsia="lv-LV"/>
        </w:rPr>
        <w:t>14.</w:t>
      </w:r>
      <w:r w:rsidRPr="00ED5610">
        <w:rPr>
          <w:rFonts w:ascii="Times New Roman" w:eastAsia="Times New Roman" w:hAnsi="Times New Roman" w:cs="Times New Roman"/>
          <w:sz w:val="28"/>
          <w:szCs w:val="28"/>
          <w:vertAlign w:val="superscript"/>
          <w:lang w:eastAsia="lv-LV"/>
        </w:rPr>
        <w:t>1 </w:t>
      </w:r>
      <w:r w:rsidR="0078569B" w:rsidRPr="00260C41">
        <w:rPr>
          <w:rFonts w:ascii="Times New Roman" w:eastAsia="Times New Roman" w:hAnsi="Times New Roman" w:cs="Times New Roman"/>
          <w:sz w:val="28"/>
          <w:szCs w:val="28"/>
          <w:lang w:eastAsia="lv-LV"/>
        </w:rPr>
        <w:t>1.4.</w:t>
      </w:r>
      <w:r w:rsidR="00C53A2C">
        <w:rPr>
          <w:rFonts w:ascii="Times New Roman" w:eastAsia="Times New Roman" w:hAnsi="Times New Roman" w:cs="Times New Roman"/>
          <w:sz w:val="28"/>
          <w:szCs w:val="28"/>
          <w:lang w:eastAsia="lv-LV"/>
        </w:rPr>
        <w:t> </w:t>
      </w:r>
      <w:r w:rsidR="0078569B" w:rsidRPr="00260C41">
        <w:rPr>
          <w:rFonts w:ascii="Times New Roman" w:eastAsia="Times New Roman" w:hAnsi="Times New Roman" w:cs="Times New Roman"/>
          <w:sz w:val="28"/>
          <w:szCs w:val="28"/>
          <w:lang w:eastAsia="lv-LV"/>
        </w:rPr>
        <w:t>kontu kredītiestādē, uz kuru pārskaitīt kompensāciju</w:t>
      </w:r>
      <w:r w:rsidR="00C53A2C">
        <w:rPr>
          <w:rFonts w:ascii="Times New Roman" w:eastAsia="Times New Roman" w:hAnsi="Times New Roman" w:cs="Times New Roman"/>
          <w:sz w:val="28"/>
          <w:szCs w:val="28"/>
          <w:lang w:eastAsia="lv-LV"/>
        </w:rPr>
        <w:t>;</w:t>
      </w:r>
    </w:p>
    <w:p w14:paraId="06A98755" w14:textId="52304D72" w:rsidR="00847F16" w:rsidRPr="00260C41" w:rsidRDefault="00ED5610" w:rsidP="0004269E">
      <w:pPr>
        <w:spacing w:after="0" w:line="240" w:lineRule="auto"/>
        <w:ind w:firstLine="709"/>
        <w:jc w:val="both"/>
        <w:rPr>
          <w:rFonts w:ascii="Times New Roman" w:eastAsia="Times New Roman" w:hAnsi="Times New Roman" w:cs="Times New Roman"/>
          <w:sz w:val="28"/>
          <w:szCs w:val="28"/>
          <w:lang w:eastAsia="lv-LV"/>
        </w:rPr>
      </w:pPr>
      <w:r w:rsidRPr="00260C41">
        <w:rPr>
          <w:rFonts w:ascii="Times New Roman" w:eastAsia="Times New Roman" w:hAnsi="Times New Roman" w:cs="Times New Roman"/>
          <w:sz w:val="28"/>
          <w:szCs w:val="28"/>
          <w:lang w:eastAsia="lv-LV"/>
        </w:rPr>
        <w:t>14.</w:t>
      </w:r>
      <w:r w:rsidRPr="00ED5610">
        <w:rPr>
          <w:rFonts w:ascii="Times New Roman" w:eastAsia="Times New Roman" w:hAnsi="Times New Roman" w:cs="Times New Roman"/>
          <w:sz w:val="28"/>
          <w:szCs w:val="28"/>
          <w:vertAlign w:val="superscript"/>
          <w:lang w:eastAsia="lv-LV"/>
        </w:rPr>
        <w:t>1 </w:t>
      </w:r>
      <w:proofErr w:type="gramStart"/>
      <w:r w:rsidR="0078569B" w:rsidRPr="00260C41">
        <w:rPr>
          <w:rFonts w:ascii="Times New Roman" w:eastAsia="Times New Roman" w:hAnsi="Times New Roman" w:cs="Times New Roman"/>
          <w:sz w:val="28"/>
          <w:szCs w:val="28"/>
          <w:lang w:eastAsia="lv-LV"/>
        </w:rPr>
        <w:t>2.</w:t>
      </w:r>
      <w:r w:rsidR="00C53A2C">
        <w:rPr>
          <w:rFonts w:ascii="Times New Roman" w:eastAsia="Times New Roman" w:hAnsi="Times New Roman" w:cs="Times New Roman"/>
          <w:sz w:val="28"/>
          <w:szCs w:val="28"/>
          <w:lang w:eastAsia="lv-LV"/>
        </w:rPr>
        <w:t> </w:t>
      </w:r>
      <w:r w:rsidR="0078569B" w:rsidRPr="00260C41">
        <w:rPr>
          <w:rFonts w:ascii="Times New Roman" w:eastAsia="Times New Roman" w:hAnsi="Times New Roman" w:cs="Times New Roman"/>
          <w:sz w:val="28"/>
          <w:szCs w:val="28"/>
          <w:lang w:eastAsia="lv-LV"/>
        </w:rPr>
        <w:t>faktiskos izdevumu</w:t>
      </w:r>
      <w:r w:rsidR="0053610F" w:rsidRPr="00260C41">
        <w:rPr>
          <w:rFonts w:ascii="Times New Roman" w:eastAsia="Times New Roman" w:hAnsi="Times New Roman" w:cs="Times New Roman"/>
          <w:sz w:val="28"/>
          <w:szCs w:val="28"/>
          <w:lang w:eastAsia="lv-LV"/>
        </w:rPr>
        <w:t>s</w:t>
      </w:r>
      <w:r w:rsidR="0078569B" w:rsidRPr="00260C41">
        <w:rPr>
          <w:rFonts w:ascii="Times New Roman" w:eastAsia="Times New Roman" w:hAnsi="Times New Roman" w:cs="Times New Roman"/>
          <w:sz w:val="28"/>
          <w:szCs w:val="28"/>
          <w:lang w:eastAsia="lv-LV"/>
        </w:rPr>
        <w:t xml:space="preserve"> apliecinoš</w:t>
      </w:r>
      <w:r w:rsidR="007E1B46">
        <w:rPr>
          <w:rFonts w:ascii="Times New Roman" w:eastAsia="Times New Roman" w:hAnsi="Times New Roman" w:cs="Times New Roman"/>
          <w:sz w:val="28"/>
          <w:szCs w:val="28"/>
          <w:lang w:eastAsia="lv-LV"/>
        </w:rPr>
        <w:t>u</w:t>
      </w:r>
      <w:r w:rsidR="0078569B" w:rsidRPr="00260C41">
        <w:rPr>
          <w:rFonts w:ascii="Times New Roman" w:eastAsia="Times New Roman" w:hAnsi="Times New Roman" w:cs="Times New Roman"/>
          <w:sz w:val="28"/>
          <w:szCs w:val="28"/>
          <w:lang w:eastAsia="lv-LV"/>
        </w:rPr>
        <w:t xml:space="preserve">s attaisnojuma dokumentus </w:t>
      </w:r>
      <w:r w:rsidR="00C53A2C" w:rsidRPr="00260C41">
        <w:rPr>
          <w:rFonts w:ascii="Times New Roman" w:eastAsia="Times New Roman" w:hAnsi="Times New Roman" w:cs="Times New Roman"/>
          <w:sz w:val="28"/>
          <w:szCs w:val="28"/>
          <w:lang w:eastAsia="lv-LV"/>
        </w:rPr>
        <w:t xml:space="preserve">par patērēto degvielu </w:t>
      </w:r>
      <w:r w:rsidR="0078569B" w:rsidRPr="00260C41">
        <w:rPr>
          <w:rFonts w:ascii="Times New Roman" w:eastAsia="Times New Roman" w:hAnsi="Times New Roman" w:cs="Times New Roman"/>
          <w:sz w:val="28"/>
          <w:szCs w:val="28"/>
          <w:lang w:eastAsia="lv-LV"/>
        </w:rPr>
        <w:t>(čekus, kvītis)</w:t>
      </w:r>
      <w:proofErr w:type="gramEnd"/>
      <w:r w:rsidR="00182DE8" w:rsidRPr="00260C41">
        <w:rPr>
          <w:rFonts w:ascii="Times New Roman" w:eastAsia="Times New Roman" w:hAnsi="Times New Roman" w:cs="Times New Roman"/>
          <w:sz w:val="28"/>
          <w:szCs w:val="28"/>
          <w:lang w:eastAsia="lv-LV"/>
        </w:rPr>
        <w:t>.</w:t>
      </w:r>
      <w:r w:rsidR="00352B7A" w:rsidRPr="00260C41">
        <w:rPr>
          <w:rFonts w:ascii="Times New Roman" w:eastAsia="Times New Roman" w:hAnsi="Times New Roman" w:cs="Times New Roman"/>
          <w:sz w:val="28"/>
          <w:szCs w:val="28"/>
          <w:lang w:eastAsia="lv-LV"/>
        </w:rPr>
        <w:t>"</w:t>
      </w:r>
    </w:p>
    <w:p w14:paraId="06A98756" w14:textId="77777777" w:rsidR="00847F16" w:rsidRPr="00260C41" w:rsidRDefault="00847F16" w:rsidP="0004269E">
      <w:pPr>
        <w:spacing w:after="0" w:line="240" w:lineRule="auto"/>
        <w:ind w:firstLine="709"/>
        <w:jc w:val="both"/>
        <w:rPr>
          <w:rFonts w:ascii="Times New Roman" w:eastAsia="Times New Roman" w:hAnsi="Times New Roman" w:cs="Times New Roman"/>
          <w:sz w:val="28"/>
          <w:szCs w:val="28"/>
          <w:lang w:eastAsia="lv-LV"/>
        </w:rPr>
      </w:pPr>
    </w:p>
    <w:p w14:paraId="06A98757" w14:textId="00A65AE6" w:rsidR="00A72EA4" w:rsidRPr="00260C41" w:rsidRDefault="0078569B" w:rsidP="0004269E">
      <w:pPr>
        <w:spacing w:after="0" w:line="240" w:lineRule="auto"/>
        <w:ind w:firstLine="709"/>
        <w:jc w:val="both"/>
        <w:rPr>
          <w:rFonts w:ascii="Times New Roman" w:eastAsia="Times New Roman" w:hAnsi="Times New Roman" w:cs="Times New Roman"/>
          <w:sz w:val="28"/>
          <w:szCs w:val="28"/>
          <w:lang w:eastAsia="lv-LV"/>
        </w:rPr>
      </w:pPr>
      <w:r w:rsidRPr="00260C41">
        <w:rPr>
          <w:rFonts w:ascii="Times New Roman" w:eastAsia="Times New Roman" w:hAnsi="Times New Roman" w:cs="Times New Roman"/>
          <w:sz w:val="28"/>
          <w:szCs w:val="28"/>
          <w:lang w:eastAsia="lv-LV"/>
        </w:rPr>
        <w:t>1</w:t>
      </w:r>
      <w:r w:rsidR="00D013C2" w:rsidRPr="00260C41">
        <w:rPr>
          <w:rFonts w:ascii="Times New Roman" w:eastAsia="Times New Roman" w:hAnsi="Times New Roman" w:cs="Times New Roman"/>
          <w:sz w:val="28"/>
          <w:szCs w:val="28"/>
          <w:lang w:eastAsia="lv-LV"/>
        </w:rPr>
        <w:t>1</w:t>
      </w:r>
      <w:r w:rsidRPr="00260C41">
        <w:rPr>
          <w:rFonts w:ascii="Times New Roman" w:eastAsia="Times New Roman" w:hAnsi="Times New Roman" w:cs="Times New Roman"/>
          <w:sz w:val="28"/>
          <w:szCs w:val="28"/>
          <w:lang w:eastAsia="lv-LV"/>
        </w:rPr>
        <w:t>.</w:t>
      </w:r>
      <w:r w:rsidR="00C53A2C">
        <w:rPr>
          <w:rFonts w:ascii="Times New Roman" w:eastAsia="Times New Roman" w:hAnsi="Times New Roman" w:cs="Times New Roman"/>
          <w:sz w:val="28"/>
          <w:szCs w:val="28"/>
          <w:lang w:eastAsia="lv-LV"/>
        </w:rPr>
        <w:t> </w:t>
      </w:r>
      <w:r w:rsidRPr="00260C41">
        <w:rPr>
          <w:rFonts w:ascii="Times New Roman" w:eastAsia="Times New Roman" w:hAnsi="Times New Roman" w:cs="Times New Roman"/>
          <w:sz w:val="28"/>
          <w:szCs w:val="28"/>
          <w:lang w:eastAsia="lv-LV"/>
        </w:rPr>
        <w:t>Papildināt 16.</w:t>
      </w:r>
      <w:r w:rsidR="0004269E" w:rsidRPr="00260C41">
        <w:rPr>
          <w:rFonts w:ascii="Times New Roman" w:eastAsia="Times New Roman" w:hAnsi="Times New Roman" w:cs="Times New Roman"/>
          <w:sz w:val="28"/>
          <w:szCs w:val="28"/>
          <w:lang w:eastAsia="lv-LV"/>
        </w:rPr>
        <w:t> </w:t>
      </w:r>
      <w:r w:rsidRPr="00260C41">
        <w:rPr>
          <w:rFonts w:ascii="Times New Roman" w:eastAsia="Times New Roman" w:hAnsi="Times New Roman" w:cs="Times New Roman"/>
          <w:sz w:val="28"/>
          <w:szCs w:val="28"/>
          <w:lang w:eastAsia="lv-LV"/>
        </w:rPr>
        <w:t xml:space="preserve">punktu aiz vārda </w:t>
      </w:r>
      <w:r w:rsidR="0004269E" w:rsidRPr="00260C41">
        <w:rPr>
          <w:rFonts w:ascii="Times New Roman" w:eastAsia="Times New Roman" w:hAnsi="Times New Roman" w:cs="Times New Roman"/>
          <w:sz w:val="28"/>
          <w:szCs w:val="28"/>
          <w:lang w:eastAsia="lv-LV"/>
        </w:rPr>
        <w:t>"</w:t>
      </w:r>
      <w:r w:rsidRPr="00260C41">
        <w:rPr>
          <w:rFonts w:ascii="Times New Roman" w:eastAsia="Times New Roman" w:hAnsi="Times New Roman" w:cs="Times New Roman"/>
          <w:sz w:val="28"/>
          <w:szCs w:val="28"/>
          <w:lang w:eastAsia="lv-LV"/>
        </w:rPr>
        <w:t>izmantošanu</w:t>
      </w:r>
      <w:r w:rsidR="0004269E" w:rsidRPr="00260C41">
        <w:rPr>
          <w:rFonts w:ascii="Times New Roman" w:eastAsia="Times New Roman" w:hAnsi="Times New Roman" w:cs="Times New Roman"/>
          <w:sz w:val="28"/>
          <w:szCs w:val="28"/>
          <w:lang w:eastAsia="lv-LV"/>
        </w:rPr>
        <w:t>"</w:t>
      </w:r>
      <w:r w:rsidRPr="00260C41">
        <w:rPr>
          <w:rFonts w:ascii="Times New Roman" w:eastAsia="Times New Roman" w:hAnsi="Times New Roman" w:cs="Times New Roman"/>
          <w:sz w:val="28"/>
          <w:szCs w:val="28"/>
          <w:lang w:eastAsia="lv-LV"/>
        </w:rPr>
        <w:t xml:space="preserve"> ar vārdiem </w:t>
      </w:r>
      <w:r w:rsidR="0004269E" w:rsidRPr="00260C41">
        <w:rPr>
          <w:rFonts w:ascii="Times New Roman" w:eastAsia="Times New Roman" w:hAnsi="Times New Roman" w:cs="Times New Roman"/>
          <w:sz w:val="28"/>
          <w:szCs w:val="28"/>
          <w:lang w:eastAsia="lv-LV"/>
        </w:rPr>
        <w:t>"</w:t>
      </w:r>
      <w:r w:rsidRPr="00260C41">
        <w:rPr>
          <w:rFonts w:ascii="Times New Roman" w:eastAsia="Times New Roman" w:hAnsi="Times New Roman" w:cs="Times New Roman"/>
          <w:sz w:val="28"/>
          <w:szCs w:val="28"/>
          <w:lang w:eastAsia="lv-LV"/>
        </w:rPr>
        <w:t>dienesta pienākumu izpildei</w:t>
      </w:r>
      <w:r w:rsidR="0004269E" w:rsidRPr="00260C41">
        <w:rPr>
          <w:rFonts w:ascii="Times New Roman" w:eastAsia="Times New Roman" w:hAnsi="Times New Roman" w:cs="Times New Roman"/>
          <w:sz w:val="28"/>
          <w:szCs w:val="28"/>
          <w:lang w:eastAsia="lv-LV"/>
        </w:rPr>
        <w:t>"</w:t>
      </w:r>
      <w:r w:rsidRPr="00260C41">
        <w:rPr>
          <w:rFonts w:ascii="Times New Roman" w:eastAsia="Times New Roman" w:hAnsi="Times New Roman" w:cs="Times New Roman"/>
          <w:sz w:val="28"/>
          <w:szCs w:val="28"/>
          <w:lang w:eastAsia="lv-LV"/>
        </w:rPr>
        <w:t>.</w:t>
      </w:r>
    </w:p>
    <w:p w14:paraId="06A98758" w14:textId="77777777" w:rsidR="00A72EA4" w:rsidRPr="00260C41" w:rsidRDefault="00A72EA4" w:rsidP="0004269E">
      <w:pPr>
        <w:spacing w:after="0" w:line="240" w:lineRule="auto"/>
        <w:ind w:firstLine="300"/>
        <w:jc w:val="both"/>
        <w:rPr>
          <w:rFonts w:ascii="Times New Roman" w:eastAsia="Times New Roman" w:hAnsi="Times New Roman" w:cs="Times New Roman"/>
          <w:sz w:val="28"/>
          <w:szCs w:val="28"/>
          <w:lang w:eastAsia="lv-LV"/>
        </w:rPr>
      </w:pPr>
      <w:bookmarkStart w:id="2" w:name="p-481168"/>
      <w:bookmarkStart w:id="3" w:name="p15"/>
      <w:bookmarkEnd w:id="2"/>
      <w:bookmarkEnd w:id="3"/>
    </w:p>
    <w:p w14:paraId="06A98759" w14:textId="3D97C3A5" w:rsidR="00A72EA4" w:rsidRPr="00260C41" w:rsidRDefault="0078569B" w:rsidP="0004269E">
      <w:pPr>
        <w:spacing w:after="0" w:line="240" w:lineRule="auto"/>
        <w:ind w:firstLine="720"/>
        <w:jc w:val="both"/>
        <w:rPr>
          <w:rFonts w:ascii="Times New Roman" w:eastAsia="Times New Roman" w:hAnsi="Times New Roman" w:cs="Times New Roman"/>
          <w:sz w:val="28"/>
          <w:szCs w:val="28"/>
          <w:lang w:eastAsia="lv-LV"/>
        </w:rPr>
      </w:pPr>
      <w:bookmarkStart w:id="4" w:name="p-369602"/>
      <w:bookmarkStart w:id="5" w:name="p16"/>
      <w:bookmarkEnd w:id="4"/>
      <w:bookmarkEnd w:id="5"/>
      <w:r w:rsidRPr="00260C41">
        <w:rPr>
          <w:rFonts w:ascii="Times New Roman" w:eastAsia="Times New Roman" w:hAnsi="Times New Roman" w:cs="Times New Roman"/>
          <w:sz w:val="28"/>
          <w:szCs w:val="28"/>
          <w:lang w:eastAsia="lv-LV"/>
        </w:rPr>
        <w:t>1</w:t>
      </w:r>
      <w:r w:rsidR="00D013C2" w:rsidRPr="00260C41">
        <w:rPr>
          <w:rFonts w:ascii="Times New Roman" w:eastAsia="Times New Roman" w:hAnsi="Times New Roman" w:cs="Times New Roman"/>
          <w:sz w:val="28"/>
          <w:szCs w:val="28"/>
          <w:lang w:eastAsia="lv-LV"/>
        </w:rPr>
        <w:t>2</w:t>
      </w:r>
      <w:r w:rsidRPr="00260C41">
        <w:rPr>
          <w:rFonts w:ascii="Times New Roman" w:eastAsia="Times New Roman" w:hAnsi="Times New Roman" w:cs="Times New Roman"/>
          <w:sz w:val="28"/>
          <w:szCs w:val="28"/>
          <w:lang w:eastAsia="lv-LV"/>
        </w:rPr>
        <w:t>.</w:t>
      </w:r>
      <w:r w:rsidR="00C53A2C">
        <w:rPr>
          <w:rFonts w:ascii="Times New Roman" w:eastAsia="Times New Roman" w:hAnsi="Times New Roman" w:cs="Times New Roman"/>
          <w:sz w:val="28"/>
          <w:szCs w:val="28"/>
          <w:lang w:eastAsia="lv-LV"/>
        </w:rPr>
        <w:t> </w:t>
      </w:r>
      <w:r w:rsidRPr="00260C41">
        <w:rPr>
          <w:rFonts w:ascii="Times New Roman" w:eastAsia="Times New Roman" w:hAnsi="Times New Roman" w:cs="Times New Roman"/>
          <w:sz w:val="28"/>
          <w:szCs w:val="28"/>
          <w:lang w:eastAsia="lv-LV"/>
        </w:rPr>
        <w:t xml:space="preserve">Papildināt </w:t>
      </w:r>
      <w:r w:rsidR="00D013C2" w:rsidRPr="00260C41">
        <w:rPr>
          <w:rFonts w:ascii="Times New Roman" w:eastAsia="Times New Roman" w:hAnsi="Times New Roman" w:cs="Times New Roman"/>
          <w:sz w:val="28"/>
          <w:szCs w:val="28"/>
          <w:lang w:eastAsia="lv-LV"/>
        </w:rPr>
        <w:t>IV</w:t>
      </w:r>
      <w:r w:rsidR="00C53A2C">
        <w:rPr>
          <w:rFonts w:ascii="Times New Roman" w:eastAsia="Times New Roman" w:hAnsi="Times New Roman" w:cs="Times New Roman"/>
          <w:sz w:val="28"/>
          <w:szCs w:val="28"/>
          <w:lang w:eastAsia="lv-LV"/>
        </w:rPr>
        <w:t> </w:t>
      </w:r>
      <w:r w:rsidR="00D013C2" w:rsidRPr="00260C41">
        <w:rPr>
          <w:rFonts w:ascii="Times New Roman" w:eastAsia="Times New Roman" w:hAnsi="Times New Roman" w:cs="Times New Roman"/>
          <w:sz w:val="28"/>
          <w:szCs w:val="28"/>
          <w:lang w:eastAsia="lv-LV"/>
        </w:rPr>
        <w:t xml:space="preserve">nodaļu </w:t>
      </w:r>
      <w:r w:rsidRPr="00260C41">
        <w:rPr>
          <w:rFonts w:ascii="Times New Roman" w:eastAsia="Times New Roman" w:hAnsi="Times New Roman" w:cs="Times New Roman"/>
          <w:sz w:val="28"/>
          <w:szCs w:val="28"/>
          <w:lang w:eastAsia="lv-LV"/>
        </w:rPr>
        <w:t>ar 16.</w:t>
      </w:r>
      <w:r w:rsidR="00C53A2C" w:rsidRPr="00C53A2C">
        <w:rPr>
          <w:rFonts w:ascii="Times New Roman" w:eastAsia="Times New Roman" w:hAnsi="Times New Roman" w:cs="Times New Roman"/>
          <w:sz w:val="28"/>
          <w:szCs w:val="28"/>
          <w:vertAlign w:val="superscript"/>
          <w:lang w:eastAsia="lv-LV"/>
        </w:rPr>
        <w:t>1</w:t>
      </w:r>
      <w:r w:rsidR="00C53A2C">
        <w:rPr>
          <w:rFonts w:ascii="Times New Roman" w:eastAsia="Times New Roman" w:hAnsi="Times New Roman" w:cs="Times New Roman"/>
          <w:sz w:val="28"/>
          <w:szCs w:val="28"/>
          <w:vertAlign w:val="superscript"/>
          <w:lang w:eastAsia="lv-LV"/>
        </w:rPr>
        <w:t> </w:t>
      </w:r>
      <w:r w:rsidRPr="00260C41">
        <w:rPr>
          <w:rFonts w:ascii="Times New Roman" w:eastAsia="Times New Roman" w:hAnsi="Times New Roman" w:cs="Times New Roman"/>
          <w:sz w:val="28"/>
          <w:szCs w:val="28"/>
          <w:lang w:eastAsia="lv-LV"/>
        </w:rPr>
        <w:t>punktu šādā redakcijā:</w:t>
      </w:r>
    </w:p>
    <w:p w14:paraId="0C02EAF2" w14:textId="77777777" w:rsidR="0004269E" w:rsidRPr="00260C41" w:rsidRDefault="0004269E" w:rsidP="0004269E">
      <w:pPr>
        <w:spacing w:after="0" w:line="240" w:lineRule="auto"/>
        <w:ind w:firstLine="720"/>
        <w:jc w:val="both"/>
        <w:rPr>
          <w:rFonts w:ascii="Times New Roman" w:eastAsia="Times New Roman" w:hAnsi="Times New Roman" w:cs="Times New Roman"/>
          <w:sz w:val="28"/>
          <w:szCs w:val="28"/>
          <w:lang w:eastAsia="lv-LV"/>
        </w:rPr>
      </w:pPr>
    </w:p>
    <w:p w14:paraId="06A9875A" w14:textId="0D34D675" w:rsidR="00A72EA4" w:rsidRPr="00260C41" w:rsidRDefault="0004269E" w:rsidP="0004269E">
      <w:pPr>
        <w:spacing w:after="0" w:line="240" w:lineRule="auto"/>
        <w:ind w:firstLine="720"/>
        <w:jc w:val="both"/>
        <w:rPr>
          <w:rFonts w:ascii="Times New Roman" w:eastAsia="Times New Roman" w:hAnsi="Times New Roman" w:cs="Times New Roman"/>
          <w:sz w:val="28"/>
          <w:szCs w:val="28"/>
          <w:lang w:eastAsia="lv-LV"/>
        </w:rPr>
      </w:pPr>
      <w:r w:rsidRPr="00260C41">
        <w:rPr>
          <w:rFonts w:ascii="Times New Roman" w:eastAsia="Times New Roman" w:hAnsi="Times New Roman" w:cs="Times New Roman"/>
          <w:sz w:val="28"/>
          <w:szCs w:val="28"/>
          <w:lang w:eastAsia="lv-LV"/>
        </w:rPr>
        <w:lastRenderedPageBreak/>
        <w:t>"</w:t>
      </w:r>
      <w:r w:rsidR="0078569B" w:rsidRPr="00260C41">
        <w:rPr>
          <w:rFonts w:ascii="Times New Roman" w:eastAsia="Times New Roman" w:hAnsi="Times New Roman" w:cs="Times New Roman"/>
          <w:sz w:val="28"/>
          <w:szCs w:val="28"/>
          <w:lang w:eastAsia="lv-LV"/>
        </w:rPr>
        <w:t>16.</w:t>
      </w:r>
      <w:r w:rsidR="00C53A2C" w:rsidRPr="00C53A2C">
        <w:rPr>
          <w:rFonts w:ascii="Times New Roman" w:eastAsia="Times New Roman" w:hAnsi="Times New Roman" w:cs="Times New Roman"/>
          <w:sz w:val="28"/>
          <w:szCs w:val="28"/>
          <w:vertAlign w:val="superscript"/>
          <w:lang w:eastAsia="lv-LV"/>
        </w:rPr>
        <w:t>1</w:t>
      </w:r>
      <w:r w:rsidR="00C53A2C">
        <w:rPr>
          <w:rFonts w:ascii="Times New Roman" w:eastAsia="Times New Roman" w:hAnsi="Times New Roman" w:cs="Times New Roman"/>
          <w:sz w:val="28"/>
          <w:szCs w:val="28"/>
          <w:lang w:eastAsia="lv-LV"/>
        </w:rPr>
        <w:t> </w:t>
      </w:r>
      <w:r w:rsidR="0078569B" w:rsidRPr="00260C41">
        <w:rPr>
          <w:rFonts w:ascii="Times New Roman" w:eastAsia="Times New Roman" w:hAnsi="Times New Roman" w:cs="Times New Roman"/>
          <w:sz w:val="28"/>
          <w:szCs w:val="28"/>
          <w:lang w:eastAsia="lv-LV"/>
        </w:rPr>
        <w:t xml:space="preserve">Uz militārajām mācībām iesauktajam rezerves karavīram kompensāciju par </w:t>
      </w:r>
      <w:r w:rsidR="00310018" w:rsidRPr="00260C41">
        <w:rPr>
          <w:rFonts w:ascii="Times New Roman" w:eastAsia="Times New Roman" w:hAnsi="Times New Roman" w:cs="Times New Roman"/>
          <w:sz w:val="28"/>
          <w:szCs w:val="28"/>
          <w:lang w:eastAsia="lv-LV"/>
        </w:rPr>
        <w:t xml:space="preserve">izdevumiem, kas radušies, </w:t>
      </w:r>
      <w:r w:rsidR="00C53A2C">
        <w:rPr>
          <w:rFonts w:ascii="Times New Roman" w:eastAsia="Times New Roman" w:hAnsi="Times New Roman" w:cs="Times New Roman"/>
          <w:sz w:val="28"/>
          <w:szCs w:val="28"/>
          <w:lang w:eastAsia="lv-LV"/>
        </w:rPr>
        <w:t xml:space="preserve">lai, </w:t>
      </w:r>
      <w:r w:rsidR="00310018" w:rsidRPr="00260C41">
        <w:rPr>
          <w:rFonts w:ascii="Times New Roman" w:eastAsia="Times New Roman" w:hAnsi="Times New Roman" w:cs="Times New Roman"/>
          <w:sz w:val="28"/>
          <w:szCs w:val="28"/>
          <w:lang w:eastAsia="lv-LV"/>
        </w:rPr>
        <w:t xml:space="preserve">izmantojot </w:t>
      </w:r>
      <w:r w:rsidR="0078569B" w:rsidRPr="00260C41">
        <w:rPr>
          <w:rFonts w:ascii="Times New Roman" w:eastAsia="Times New Roman" w:hAnsi="Times New Roman" w:cs="Times New Roman"/>
          <w:sz w:val="28"/>
          <w:szCs w:val="28"/>
          <w:lang w:eastAsia="lv-LV"/>
        </w:rPr>
        <w:t>personīg</w:t>
      </w:r>
      <w:r w:rsidR="00310018" w:rsidRPr="00260C41">
        <w:rPr>
          <w:rFonts w:ascii="Times New Roman" w:eastAsia="Times New Roman" w:hAnsi="Times New Roman" w:cs="Times New Roman"/>
          <w:sz w:val="28"/>
          <w:szCs w:val="28"/>
          <w:lang w:eastAsia="lv-LV"/>
        </w:rPr>
        <w:t>o</w:t>
      </w:r>
      <w:r w:rsidR="0078569B" w:rsidRPr="00260C41">
        <w:rPr>
          <w:rFonts w:ascii="Times New Roman" w:eastAsia="Times New Roman" w:hAnsi="Times New Roman" w:cs="Times New Roman"/>
          <w:sz w:val="28"/>
          <w:szCs w:val="28"/>
          <w:lang w:eastAsia="lv-LV"/>
        </w:rPr>
        <w:t xml:space="preserve"> vai valdījumā esoš</w:t>
      </w:r>
      <w:r w:rsidR="00310018" w:rsidRPr="00260C41">
        <w:rPr>
          <w:rFonts w:ascii="Times New Roman" w:eastAsia="Times New Roman" w:hAnsi="Times New Roman" w:cs="Times New Roman"/>
          <w:sz w:val="28"/>
          <w:szCs w:val="28"/>
          <w:lang w:eastAsia="lv-LV"/>
        </w:rPr>
        <w:t>o</w:t>
      </w:r>
      <w:r w:rsidR="0078569B" w:rsidRPr="00260C41">
        <w:rPr>
          <w:rFonts w:ascii="Times New Roman" w:eastAsia="Times New Roman" w:hAnsi="Times New Roman" w:cs="Times New Roman"/>
          <w:sz w:val="28"/>
          <w:szCs w:val="28"/>
          <w:lang w:eastAsia="lv-LV"/>
        </w:rPr>
        <w:t xml:space="preserve"> transportlīdzek</w:t>
      </w:r>
      <w:r w:rsidR="00310018" w:rsidRPr="00260C41">
        <w:rPr>
          <w:rFonts w:ascii="Times New Roman" w:eastAsia="Times New Roman" w:hAnsi="Times New Roman" w:cs="Times New Roman"/>
          <w:sz w:val="28"/>
          <w:szCs w:val="28"/>
          <w:lang w:eastAsia="lv-LV"/>
        </w:rPr>
        <w:t>li</w:t>
      </w:r>
      <w:r w:rsidR="00C53A2C">
        <w:rPr>
          <w:rFonts w:ascii="Times New Roman" w:eastAsia="Times New Roman" w:hAnsi="Times New Roman" w:cs="Times New Roman"/>
          <w:sz w:val="28"/>
          <w:szCs w:val="28"/>
          <w:lang w:eastAsia="lv-LV"/>
        </w:rPr>
        <w:t>, nokļūtu</w:t>
      </w:r>
      <w:r w:rsidR="0078569B" w:rsidRPr="00260C41">
        <w:rPr>
          <w:rFonts w:ascii="Times New Roman" w:eastAsia="Times New Roman" w:hAnsi="Times New Roman" w:cs="Times New Roman"/>
          <w:sz w:val="28"/>
          <w:szCs w:val="28"/>
          <w:lang w:eastAsia="lv-LV"/>
        </w:rPr>
        <w:t xml:space="preserve"> </w:t>
      </w:r>
      <w:r w:rsidR="002F5920" w:rsidRPr="00260C41">
        <w:rPr>
          <w:rFonts w:ascii="Times New Roman" w:eastAsia="Times New Roman" w:hAnsi="Times New Roman" w:cs="Times New Roman"/>
          <w:sz w:val="28"/>
          <w:szCs w:val="28"/>
          <w:lang w:eastAsia="lv-LV"/>
        </w:rPr>
        <w:t xml:space="preserve">no deklarētās dzīvesvietas līdz pavēstē </w:t>
      </w:r>
      <w:r w:rsidR="005F50BF" w:rsidRPr="00260C41">
        <w:rPr>
          <w:rFonts w:ascii="Times New Roman" w:eastAsia="Times New Roman" w:hAnsi="Times New Roman" w:cs="Times New Roman"/>
          <w:sz w:val="28"/>
          <w:szCs w:val="28"/>
          <w:lang w:eastAsia="lv-LV"/>
        </w:rPr>
        <w:t>no</w:t>
      </w:r>
      <w:r w:rsidR="005F50BF">
        <w:rPr>
          <w:rFonts w:ascii="Times New Roman" w:eastAsia="Times New Roman" w:hAnsi="Times New Roman" w:cs="Times New Roman"/>
          <w:sz w:val="28"/>
          <w:szCs w:val="28"/>
          <w:lang w:eastAsia="lv-LV"/>
        </w:rPr>
        <w:t>rādī</w:t>
      </w:r>
      <w:r w:rsidR="005F50BF" w:rsidRPr="00260C41">
        <w:rPr>
          <w:rFonts w:ascii="Times New Roman" w:eastAsia="Times New Roman" w:hAnsi="Times New Roman" w:cs="Times New Roman"/>
          <w:sz w:val="28"/>
          <w:szCs w:val="28"/>
          <w:lang w:eastAsia="lv-LV"/>
        </w:rPr>
        <w:t>tajai</w:t>
      </w:r>
      <w:r w:rsidR="002F5920" w:rsidRPr="00260C41">
        <w:rPr>
          <w:rFonts w:ascii="Times New Roman" w:eastAsia="Times New Roman" w:hAnsi="Times New Roman" w:cs="Times New Roman"/>
          <w:sz w:val="28"/>
          <w:szCs w:val="28"/>
          <w:lang w:eastAsia="lv-LV"/>
        </w:rPr>
        <w:t xml:space="preserve"> dienesta pienākumu izpildes vietai un atpakaļ, kā arī līdz veselības stāvokļa pārbaudes vietai un atpakaļ,</w:t>
      </w:r>
      <w:r w:rsidR="0078569B" w:rsidRPr="00260C41">
        <w:rPr>
          <w:rFonts w:ascii="Times New Roman" w:eastAsia="Times New Roman" w:hAnsi="Times New Roman" w:cs="Times New Roman"/>
          <w:sz w:val="28"/>
          <w:szCs w:val="28"/>
          <w:lang w:eastAsia="lv-LV"/>
        </w:rPr>
        <w:t xml:space="preserve"> izmaksā mēneša laikā pēc šo noteikumu </w:t>
      </w:r>
      <w:hyperlink r:id="rId16" w:anchor="p14" w:tgtFrame="_blank" w:history="1">
        <w:r w:rsidR="0078569B" w:rsidRPr="00260C41">
          <w:rPr>
            <w:rFonts w:ascii="Times New Roman" w:eastAsia="Times New Roman" w:hAnsi="Times New Roman" w:cs="Times New Roman"/>
            <w:sz w:val="28"/>
            <w:szCs w:val="28"/>
            <w:lang w:eastAsia="lv-LV"/>
          </w:rPr>
          <w:t>14.</w:t>
        </w:r>
        <w:r w:rsidR="00C53A2C" w:rsidRPr="00C53A2C">
          <w:rPr>
            <w:rFonts w:ascii="Times New Roman" w:eastAsia="Times New Roman" w:hAnsi="Times New Roman" w:cs="Times New Roman"/>
            <w:sz w:val="28"/>
            <w:szCs w:val="28"/>
            <w:vertAlign w:val="superscript"/>
            <w:lang w:eastAsia="lv-LV"/>
          </w:rPr>
          <w:t>1</w:t>
        </w:r>
        <w:r w:rsidR="00C53A2C">
          <w:rPr>
            <w:rFonts w:ascii="Times New Roman" w:eastAsia="Times New Roman" w:hAnsi="Times New Roman" w:cs="Times New Roman"/>
            <w:sz w:val="28"/>
            <w:szCs w:val="28"/>
            <w:lang w:eastAsia="lv-LV"/>
          </w:rPr>
          <w:t> </w:t>
        </w:r>
        <w:r w:rsidR="0078569B" w:rsidRPr="00260C41">
          <w:rPr>
            <w:rFonts w:ascii="Times New Roman" w:eastAsia="Times New Roman" w:hAnsi="Times New Roman" w:cs="Times New Roman"/>
            <w:sz w:val="28"/>
            <w:szCs w:val="28"/>
            <w:lang w:eastAsia="lv-LV"/>
          </w:rPr>
          <w:t>punktā</w:t>
        </w:r>
      </w:hyperlink>
      <w:r w:rsidR="0078569B" w:rsidRPr="00260C41">
        <w:rPr>
          <w:rFonts w:ascii="Times New Roman" w:eastAsia="Times New Roman" w:hAnsi="Times New Roman" w:cs="Times New Roman"/>
          <w:sz w:val="28"/>
          <w:szCs w:val="28"/>
          <w:lang w:eastAsia="lv-LV"/>
        </w:rPr>
        <w:t xml:space="preserve"> minēto dokumentu saņemšanas, pārskaitot kompensācij</w:t>
      </w:r>
      <w:r w:rsidR="00C53A2C">
        <w:rPr>
          <w:rFonts w:ascii="Times New Roman" w:eastAsia="Times New Roman" w:hAnsi="Times New Roman" w:cs="Times New Roman"/>
          <w:sz w:val="28"/>
          <w:szCs w:val="28"/>
          <w:lang w:eastAsia="lv-LV"/>
        </w:rPr>
        <w:t>u</w:t>
      </w:r>
      <w:r w:rsidR="0078569B" w:rsidRPr="00260C41">
        <w:rPr>
          <w:rFonts w:ascii="Times New Roman" w:eastAsia="Times New Roman" w:hAnsi="Times New Roman" w:cs="Times New Roman"/>
          <w:sz w:val="28"/>
          <w:szCs w:val="28"/>
          <w:lang w:eastAsia="lv-LV"/>
        </w:rPr>
        <w:t xml:space="preserve"> uz iesniegumā norādīto kontu kredītiestādē.</w:t>
      </w:r>
      <w:r w:rsidRPr="00260C41">
        <w:rPr>
          <w:rFonts w:ascii="Times New Roman" w:eastAsia="Times New Roman" w:hAnsi="Times New Roman" w:cs="Times New Roman"/>
          <w:sz w:val="28"/>
          <w:szCs w:val="28"/>
          <w:lang w:eastAsia="lv-LV"/>
        </w:rPr>
        <w:t>"</w:t>
      </w:r>
    </w:p>
    <w:p w14:paraId="7CFACF84" w14:textId="0E6E7F4D" w:rsidR="00D013C2" w:rsidRPr="00260C41" w:rsidRDefault="00D013C2" w:rsidP="0004269E">
      <w:pPr>
        <w:spacing w:after="0" w:line="240" w:lineRule="auto"/>
        <w:ind w:firstLine="720"/>
        <w:jc w:val="both"/>
        <w:rPr>
          <w:rFonts w:ascii="Times New Roman" w:hAnsi="Times New Roman" w:cs="Times New Roman"/>
          <w:i/>
          <w:sz w:val="28"/>
          <w:szCs w:val="28"/>
        </w:rPr>
      </w:pPr>
    </w:p>
    <w:p w14:paraId="4016591B" w14:textId="5EA8452A" w:rsidR="00D013C2" w:rsidRPr="00260C41" w:rsidRDefault="00D013C2" w:rsidP="0004269E">
      <w:pPr>
        <w:spacing w:after="0" w:line="240" w:lineRule="auto"/>
        <w:ind w:firstLine="720"/>
        <w:jc w:val="both"/>
        <w:rPr>
          <w:rFonts w:ascii="Times New Roman" w:hAnsi="Times New Roman" w:cs="Times New Roman"/>
          <w:sz w:val="28"/>
          <w:szCs w:val="28"/>
        </w:rPr>
      </w:pPr>
      <w:r w:rsidRPr="00260C41">
        <w:rPr>
          <w:rFonts w:ascii="Times New Roman" w:hAnsi="Times New Roman" w:cs="Times New Roman"/>
          <w:sz w:val="28"/>
          <w:szCs w:val="28"/>
        </w:rPr>
        <w:t>13.</w:t>
      </w:r>
      <w:r w:rsidR="00F7390F">
        <w:rPr>
          <w:rFonts w:ascii="Times New Roman" w:hAnsi="Times New Roman" w:cs="Times New Roman"/>
          <w:sz w:val="28"/>
          <w:szCs w:val="28"/>
        </w:rPr>
        <w:t> </w:t>
      </w:r>
      <w:r w:rsidRPr="00260C41">
        <w:rPr>
          <w:rFonts w:ascii="Times New Roman" w:hAnsi="Times New Roman" w:cs="Times New Roman"/>
          <w:sz w:val="28"/>
          <w:szCs w:val="28"/>
        </w:rPr>
        <w:t>Svītrot XI nodaļu.</w:t>
      </w:r>
    </w:p>
    <w:p w14:paraId="06A9875C" w14:textId="27C805D4" w:rsidR="00E67A12" w:rsidRPr="00260C41" w:rsidRDefault="00E67A12" w:rsidP="0004269E">
      <w:pPr>
        <w:pStyle w:val="naisf"/>
        <w:tabs>
          <w:tab w:val="left" w:pos="6521"/>
          <w:tab w:val="right" w:pos="8820"/>
        </w:tabs>
        <w:spacing w:before="0" w:after="0"/>
        <w:ind w:firstLine="709"/>
        <w:rPr>
          <w:sz w:val="28"/>
          <w:szCs w:val="28"/>
        </w:rPr>
      </w:pPr>
    </w:p>
    <w:p w14:paraId="3F945841" w14:textId="77777777" w:rsidR="0004269E" w:rsidRPr="00260C41" w:rsidRDefault="0004269E" w:rsidP="0004269E">
      <w:pPr>
        <w:pStyle w:val="naisf"/>
        <w:tabs>
          <w:tab w:val="left" w:pos="6521"/>
          <w:tab w:val="right" w:pos="8820"/>
        </w:tabs>
        <w:spacing w:before="0" w:after="0"/>
        <w:ind w:firstLine="709"/>
        <w:rPr>
          <w:sz w:val="28"/>
          <w:szCs w:val="28"/>
        </w:rPr>
      </w:pPr>
    </w:p>
    <w:p w14:paraId="28B7A1D4" w14:textId="77777777" w:rsidR="0004269E" w:rsidRPr="00260C41" w:rsidRDefault="0004269E" w:rsidP="0004269E">
      <w:pPr>
        <w:pStyle w:val="naisf"/>
        <w:tabs>
          <w:tab w:val="left" w:pos="6521"/>
          <w:tab w:val="right" w:pos="8820"/>
        </w:tabs>
        <w:spacing w:before="0" w:after="0"/>
        <w:ind w:firstLine="709"/>
        <w:rPr>
          <w:sz w:val="28"/>
          <w:szCs w:val="28"/>
        </w:rPr>
      </w:pPr>
    </w:p>
    <w:p w14:paraId="6841BA84" w14:textId="77777777" w:rsidR="0004269E" w:rsidRPr="00260C41" w:rsidRDefault="0004269E" w:rsidP="007F7B60">
      <w:pPr>
        <w:pStyle w:val="naisf"/>
        <w:tabs>
          <w:tab w:val="left" w:pos="6521"/>
          <w:tab w:val="right" w:pos="8820"/>
        </w:tabs>
        <w:spacing w:before="0" w:after="0"/>
        <w:ind w:firstLine="709"/>
        <w:rPr>
          <w:sz w:val="28"/>
          <w:szCs w:val="28"/>
        </w:rPr>
      </w:pPr>
      <w:r w:rsidRPr="00260C41">
        <w:rPr>
          <w:sz w:val="28"/>
          <w:szCs w:val="28"/>
        </w:rPr>
        <w:t>Ministru prezidents</w:t>
      </w:r>
      <w:r w:rsidRPr="00260C41">
        <w:rPr>
          <w:sz w:val="28"/>
          <w:szCs w:val="28"/>
        </w:rPr>
        <w:tab/>
        <w:t xml:space="preserve">Māris Kučinskis </w:t>
      </w:r>
    </w:p>
    <w:p w14:paraId="3C9D390A" w14:textId="77777777" w:rsidR="0004269E" w:rsidRPr="00260C41" w:rsidRDefault="0004269E" w:rsidP="00053F8F">
      <w:pPr>
        <w:pStyle w:val="naisf"/>
        <w:tabs>
          <w:tab w:val="left" w:pos="6521"/>
        </w:tabs>
        <w:spacing w:before="0" w:after="0"/>
        <w:ind w:firstLine="709"/>
        <w:rPr>
          <w:sz w:val="28"/>
          <w:szCs w:val="28"/>
        </w:rPr>
      </w:pPr>
    </w:p>
    <w:p w14:paraId="76A1FB5D" w14:textId="77777777" w:rsidR="0004269E" w:rsidRPr="00260C41" w:rsidRDefault="0004269E" w:rsidP="00053F8F">
      <w:pPr>
        <w:spacing w:after="0" w:line="240" w:lineRule="auto"/>
        <w:ind w:firstLine="709"/>
        <w:rPr>
          <w:rFonts w:ascii="Times New Roman" w:hAnsi="Times New Roman"/>
          <w:sz w:val="28"/>
          <w:szCs w:val="28"/>
        </w:rPr>
      </w:pPr>
    </w:p>
    <w:p w14:paraId="3F350A9B" w14:textId="77777777" w:rsidR="0004269E" w:rsidRPr="00260C41" w:rsidRDefault="0004269E" w:rsidP="00053F8F">
      <w:pPr>
        <w:spacing w:after="0" w:line="240" w:lineRule="auto"/>
        <w:ind w:firstLine="709"/>
        <w:rPr>
          <w:rFonts w:ascii="Times New Roman" w:hAnsi="Times New Roman"/>
          <w:sz w:val="28"/>
          <w:szCs w:val="28"/>
        </w:rPr>
      </w:pPr>
    </w:p>
    <w:p w14:paraId="70E4C4D5" w14:textId="77777777" w:rsidR="0004269E" w:rsidRPr="00260C41" w:rsidRDefault="0004269E" w:rsidP="00B120C9">
      <w:pPr>
        <w:pStyle w:val="naisf"/>
        <w:tabs>
          <w:tab w:val="left" w:pos="6521"/>
        </w:tabs>
        <w:spacing w:before="0" w:after="0"/>
        <w:ind w:firstLine="709"/>
      </w:pPr>
      <w:r w:rsidRPr="00260C41">
        <w:rPr>
          <w:sz w:val="28"/>
          <w:szCs w:val="28"/>
        </w:rPr>
        <w:t>Aizsardzības ministrs</w:t>
      </w:r>
      <w:r w:rsidRPr="00260C41">
        <w:rPr>
          <w:sz w:val="28"/>
          <w:szCs w:val="28"/>
        </w:rPr>
        <w:tab/>
        <w:t>Raimonds Bergmanis</w:t>
      </w:r>
    </w:p>
    <w:sectPr w:rsidR="0004269E" w:rsidRPr="00260C41" w:rsidSect="0004269E">
      <w:headerReference w:type="default" r:id="rId17"/>
      <w:footerReference w:type="default" r:id="rId18"/>
      <w:headerReference w:type="first" r:id="rId19"/>
      <w:footerReference w:type="first" r:id="rId2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8771" w14:textId="77777777" w:rsidR="0087535B" w:rsidRDefault="0078569B">
      <w:pPr>
        <w:spacing w:after="0" w:line="240" w:lineRule="auto"/>
      </w:pPr>
      <w:r>
        <w:separator/>
      </w:r>
    </w:p>
  </w:endnote>
  <w:endnote w:type="continuationSeparator" w:id="0">
    <w:p w14:paraId="06A98773" w14:textId="77777777" w:rsidR="0087535B" w:rsidRDefault="0078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876C" w14:textId="34A24557" w:rsidR="00BA244B" w:rsidRPr="0004269E" w:rsidRDefault="0004269E" w:rsidP="0004269E">
    <w:pPr>
      <w:pStyle w:val="Footer"/>
      <w:rPr>
        <w:rFonts w:ascii="Times New Roman" w:hAnsi="Times New Roman" w:cs="Times New Roman"/>
        <w:sz w:val="16"/>
        <w:szCs w:val="16"/>
      </w:rPr>
    </w:pPr>
    <w:r w:rsidRPr="0004269E">
      <w:rPr>
        <w:rFonts w:ascii="Times New Roman" w:hAnsi="Times New Roman" w:cs="Times New Roman"/>
        <w:sz w:val="16"/>
        <w:szCs w:val="16"/>
      </w:rPr>
      <w:t>N1298_8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8EFF" w14:textId="231CF393" w:rsidR="0004269E" w:rsidRPr="0004269E" w:rsidRDefault="0004269E">
    <w:pPr>
      <w:pStyle w:val="Footer"/>
      <w:rPr>
        <w:rFonts w:ascii="Times New Roman" w:hAnsi="Times New Roman" w:cs="Times New Roman"/>
        <w:sz w:val="16"/>
        <w:szCs w:val="16"/>
      </w:rPr>
    </w:pPr>
    <w:r w:rsidRPr="0004269E">
      <w:rPr>
        <w:rFonts w:ascii="Times New Roman" w:hAnsi="Times New Roman" w:cs="Times New Roman"/>
        <w:sz w:val="16"/>
        <w:szCs w:val="16"/>
      </w:rPr>
      <w:t>N1298_8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876D" w14:textId="77777777" w:rsidR="0087535B" w:rsidRDefault="0078569B">
      <w:pPr>
        <w:spacing w:after="0" w:line="240" w:lineRule="auto"/>
      </w:pPr>
      <w:r>
        <w:separator/>
      </w:r>
    </w:p>
  </w:footnote>
  <w:footnote w:type="continuationSeparator" w:id="0">
    <w:p w14:paraId="06A9876F" w14:textId="77777777" w:rsidR="0087535B" w:rsidRDefault="0078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285637"/>
      <w:docPartObj>
        <w:docPartGallery w:val="Page Numbers (Top of Page)"/>
        <w:docPartUnique/>
      </w:docPartObj>
    </w:sdtPr>
    <w:sdtEndPr>
      <w:rPr>
        <w:rFonts w:ascii="Times New Roman" w:hAnsi="Times New Roman" w:cs="Times New Roman"/>
        <w:noProof/>
        <w:sz w:val="24"/>
        <w:szCs w:val="24"/>
      </w:rPr>
    </w:sdtEndPr>
    <w:sdtContent>
      <w:p w14:paraId="06A9876A" w14:textId="1E786DB0" w:rsidR="006C30A9" w:rsidRPr="0004269E" w:rsidRDefault="0078569B">
        <w:pPr>
          <w:pStyle w:val="Header"/>
          <w:jc w:val="center"/>
          <w:rPr>
            <w:rFonts w:ascii="Times New Roman" w:hAnsi="Times New Roman" w:cs="Times New Roman"/>
            <w:sz w:val="24"/>
            <w:szCs w:val="24"/>
          </w:rPr>
        </w:pPr>
        <w:r w:rsidRPr="0004269E">
          <w:rPr>
            <w:rFonts w:ascii="Times New Roman" w:hAnsi="Times New Roman" w:cs="Times New Roman"/>
            <w:sz w:val="24"/>
            <w:szCs w:val="24"/>
          </w:rPr>
          <w:fldChar w:fldCharType="begin"/>
        </w:r>
        <w:r w:rsidRPr="0004269E">
          <w:rPr>
            <w:rFonts w:ascii="Times New Roman" w:hAnsi="Times New Roman" w:cs="Times New Roman"/>
            <w:sz w:val="24"/>
            <w:szCs w:val="24"/>
          </w:rPr>
          <w:instrText xml:space="preserve"> PAGE   \* MERGEFORMAT </w:instrText>
        </w:r>
        <w:r w:rsidRPr="0004269E">
          <w:rPr>
            <w:rFonts w:ascii="Times New Roman" w:hAnsi="Times New Roman" w:cs="Times New Roman"/>
            <w:sz w:val="24"/>
            <w:szCs w:val="24"/>
          </w:rPr>
          <w:fldChar w:fldCharType="separate"/>
        </w:r>
        <w:r w:rsidR="007E1B46">
          <w:rPr>
            <w:rFonts w:ascii="Times New Roman" w:hAnsi="Times New Roman" w:cs="Times New Roman"/>
            <w:noProof/>
            <w:sz w:val="24"/>
            <w:szCs w:val="24"/>
          </w:rPr>
          <w:t>4</w:t>
        </w:r>
        <w:r w:rsidRPr="0004269E">
          <w:rPr>
            <w:rFonts w:ascii="Times New Roman" w:hAnsi="Times New Roman" w:cs="Times New Roman"/>
            <w:noProof/>
            <w:sz w:val="24"/>
            <w:szCs w:val="24"/>
          </w:rPr>
          <w:fldChar w:fldCharType="end"/>
        </w:r>
      </w:p>
    </w:sdtContent>
  </w:sdt>
  <w:p w14:paraId="06A9876B" w14:textId="77777777" w:rsidR="006C30A9" w:rsidRDefault="006C3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3704" w14:textId="77777777" w:rsidR="0004269E" w:rsidRPr="00A142D0" w:rsidRDefault="0004269E">
    <w:pPr>
      <w:pStyle w:val="Header"/>
    </w:pPr>
  </w:p>
  <w:p w14:paraId="19F4E5AA" w14:textId="1028538E" w:rsidR="0004269E" w:rsidRDefault="0004269E">
    <w:pPr>
      <w:pStyle w:val="Header"/>
    </w:pPr>
    <w:r>
      <w:rPr>
        <w:noProof/>
      </w:rPr>
      <w:drawing>
        <wp:inline distT="0" distB="0" distL="0" distR="0" wp14:anchorId="11D805B9" wp14:editId="2F26515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82040B4"/>
    <w:multiLevelType w:val="hybridMultilevel"/>
    <w:tmpl w:val="64F6AD1A"/>
    <w:lvl w:ilvl="0" w:tplc="26BC5B00">
      <w:start w:val="1"/>
      <w:numFmt w:val="decimal"/>
      <w:lvlText w:val="%1)"/>
      <w:lvlJc w:val="left"/>
      <w:pPr>
        <w:ind w:left="720" w:hanging="360"/>
      </w:pPr>
      <w:rPr>
        <w:color w:val="auto"/>
      </w:rPr>
    </w:lvl>
    <w:lvl w:ilvl="1" w:tplc="93328506">
      <w:start w:val="1"/>
      <w:numFmt w:val="lowerLetter"/>
      <w:lvlText w:val="%2."/>
      <w:lvlJc w:val="left"/>
      <w:pPr>
        <w:ind w:left="1440" w:hanging="360"/>
      </w:pPr>
    </w:lvl>
    <w:lvl w:ilvl="2" w:tplc="A1CC7F58">
      <w:start w:val="1"/>
      <w:numFmt w:val="lowerRoman"/>
      <w:lvlText w:val="%3."/>
      <w:lvlJc w:val="right"/>
      <w:pPr>
        <w:ind w:left="2160" w:hanging="180"/>
      </w:pPr>
    </w:lvl>
    <w:lvl w:ilvl="3" w:tplc="F594F7D2">
      <w:start w:val="1"/>
      <w:numFmt w:val="decimal"/>
      <w:lvlText w:val="%4."/>
      <w:lvlJc w:val="left"/>
      <w:pPr>
        <w:ind w:left="2880" w:hanging="360"/>
      </w:pPr>
    </w:lvl>
    <w:lvl w:ilvl="4" w:tplc="FF983120">
      <w:start w:val="1"/>
      <w:numFmt w:val="lowerLetter"/>
      <w:lvlText w:val="%5."/>
      <w:lvlJc w:val="left"/>
      <w:pPr>
        <w:ind w:left="3600" w:hanging="360"/>
      </w:pPr>
    </w:lvl>
    <w:lvl w:ilvl="5" w:tplc="1172B50C">
      <w:start w:val="1"/>
      <w:numFmt w:val="lowerRoman"/>
      <w:lvlText w:val="%6."/>
      <w:lvlJc w:val="right"/>
      <w:pPr>
        <w:ind w:left="4320" w:hanging="180"/>
      </w:pPr>
    </w:lvl>
    <w:lvl w:ilvl="6" w:tplc="FD148C10">
      <w:start w:val="1"/>
      <w:numFmt w:val="decimal"/>
      <w:lvlText w:val="%7."/>
      <w:lvlJc w:val="left"/>
      <w:pPr>
        <w:ind w:left="5040" w:hanging="360"/>
      </w:pPr>
    </w:lvl>
    <w:lvl w:ilvl="7" w:tplc="D2689C46">
      <w:start w:val="1"/>
      <w:numFmt w:val="lowerLetter"/>
      <w:lvlText w:val="%8."/>
      <w:lvlJc w:val="left"/>
      <w:pPr>
        <w:ind w:left="5760" w:hanging="360"/>
      </w:pPr>
    </w:lvl>
    <w:lvl w:ilvl="8" w:tplc="C9D8FB5C">
      <w:start w:val="1"/>
      <w:numFmt w:val="lowerRoman"/>
      <w:lvlText w:val="%9."/>
      <w:lvlJc w:val="right"/>
      <w:pPr>
        <w:ind w:left="6480" w:hanging="180"/>
      </w:pPr>
    </w:lvl>
  </w:abstractNum>
  <w:abstractNum w:abstractNumId="1" w15:restartNumberingAfterBreak="1">
    <w:nsid w:val="59F7300D"/>
    <w:multiLevelType w:val="hybridMultilevel"/>
    <w:tmpl w:val="F190C26C"/>
    <w:lvl w:ilvl="0" w:tplc="0ABA022A">
      <w:start w:val="1"/>
      <w:numFmt w:val="bullet"/>
      <w:lvlText w:val=""/>
      <w:lvlJc w:val="left"/>
      <w:pPr>
        <w:ind w:left="720" w:hanging="360"/>
      </w:pPr>
      <w:rPr>
        <w:rFonts w:ascii="Symbol" w:eastAsia="Calibri" w:hAnsi="Symbol" w:cs="Times New Roman" w:hint="default"/>
      </w:rPr>
    </w:lvl>
    <w:lvl w:ilvl="1" w:tplc="889C5F68">
      <w:start w:val="1"/>
      <w:numFmt w:val="bullet"/>
      <w:lvlText w:val="o"/>
      <w:lvlJc w:val="left"/>
      <w:pPr>
        <w:ind w:left="1440" w:hanging="360"/>
      </w:pPr>
      <w:rPr>
        <w:rFonts w:ascii="Courier New" w:hAnsi="Courier New" w:cs="Courier New" w:hint="default"/>
      </w:rPr>
    </w:lvl>
    <w:lvl w:ilvl="2" w:tplc="A8D0CD46">
      <w:start w:val="1"/>
      <w:numFmt w:val="bullet"/>
      <w:lvlText w:val=""/>
      <w:lvlJc w:val="left"/>
      <w:pPr>
        <w:ind w:left="2160" w:hanging="360"/>
      </w:pPr>
      <w:rPr>
        <w:rFonts w:ascii="Wingdings" w:hAnsi="Wingdings" w:hint="default"/>
      </w:rPr>
    </w:lvl>
    <w:lvl w:ilvl="3" w:tplc="9AFE9D12">
      <w:start w:val="1"/>
      <w:numFmt w:val="bullet"/>
      <w:lvlText w:val=""/>
      <w:lvlJc w:val="left"/>
      <w:pPr>
        <w:ind w:left="2880" w:hanging="360"/>
      </w:pPr>
      <w:rPr>
        <w:rFonts w:ascii="Symbol" w:hAnsi="Symbol" w:hint="default"/>
      </w:rPr>
    </w:lvl>
    <w:lvl w:ilvl="4" w:tplc="5186DC64">
      <w:start w:val="1"/>
      <w:numFmt w:val="bullet"/>
      <w:lvlText w:val="o"/>
      <w:lvlJc w:val="left"/>
      <w:pPr>
        <w:ind w:left="3600" w:hanging="360"/>
      </w:pPr>
      <w:rPr>
        <w:rFonts w:ascii="Courier New" w:hAnsi="Courier New" w:cs="Courier New" w:hint="default"/>
      </w:rPr>
    </w:lvl>
    <w:lvl w:ilvl="5" w:tplc="768E948E">
      <w:start w:val="1"/>
      <w:numFmt w:val="bullet"/>
      <w:lvlText w:val=""/>
      <w:lvlJc w:val="left"/>
      <w:pPr>
        <w:ind w:left="4320" w:hanging="360"/>
      </w:pPr>
      <w:rPr>
        <w:rFonts w:ascii="Wingdings" w:hAnsi="Wingdings" w:hint="default"/>
      </w:rPr>
    </w:lvl>
    <w:lvl w:ilvl="6" w:tplc="A9C220CA">
      <w:start w:val="1"/>
      <w:numFmt w:val="bullet"/>
      <w:lvlText w:val=""/>
      <w:lvlJc w:val="left"/>
      <w:pPr>
        <w:ind w:left="5040" w:hanging="360"/>
      </w:pPr>
      <w:rPr>
        <w:rFonts w:ascii="Symbol" w:hAnsi="Symbol" w:hint="default"/>
      </w:rPr>
    </w:lvl>
    <w:lvl w:ilvl="7" w:tplc="3B20C8CC">
      <w:start w:val="1"/>
      <w:numFmt w:val="bullet"/>
      <w:lvlText w:val="o"/>
      <w:lvlJc w:val="left"/>
      <w:pPr>
        <w:ind w:left="5760" w:hanging="360"/>
      </w:pPr>
      <w:rPr>
        <w:rFonts w:ascii="Courier New" w:hAnsi="Courier New" w:cs="Courier New" w:hint="default"/>
      </w:rPr>
    </w:lvl>
    <w:lvl w:ilvl="8" w:tplc="E168E2BA">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A4"/>
    <w:rsid w:val="0004269E"/>
    <w:rsid w:val="00083A31"/>
    <w:rsid w:val="000B2E93"/>
    <w:rsid w:val="000B76B4"/>
    <w:rsid w:val="0011752F"/>
    <w:rsid w:val="00157FC4"/>
    <w:rsid w:val="00182DE8"/>
    <w:rsid w:val="001943C3"/>
    <w:rsid w:val="00260C41"/>
    <w:rsid w:val="002816FF"/>
    <w:rsid w:val="002E685D"/>
    <w:rsid w:val="002F4C6F"/>
    <w:rsid w:val="002F5920"/>
    <w:rsid w:val="00310018"/>
    <w:rsid w:val="00352B7A"/>
    <w:rsid w:val="00385B7C"/>
    <w:rsid w:val="00397B85"/>
    <w:rsid w:val="003F5FFA"/>
    <w:rsid w:val="0045201B"/>
    <w:rsid w:val="00457B25"/>
    <w:rsid w:val="004626D1"/>
    <w:rsid w:val="00473EFA"/>
    <w:rsid w:val="0048052F"/>
    <w:rsid w:val="0049010A"/>
    <w:rsid w:val="00491B4C"/>
    <w:rsid w:val="0053610F"/>
    <w:rsid w:val="00540A54"/>
    <w:rsid w:val="005A5C1F"/>
    <w:rsid w:val="005B5B15"/>
    <w:rsid w:val="005F50BF"/>
    <w:rsid w:val="006107AA"/>
    <w:rsid w:val="00674FF3"/>
    <w:rsid w:val="006930D6"/>
    <w:rsid w:val="006C30A9"/>
    <w:rsid w:val="00706A06"/>
    <w:rsid w:val="0078569B"/>
    <w:rsid w:val="007E1B46"/>
    <w:rsid w:val="008014BA"/>
    <w:rsid w:val="0081434D"/>
    <w:rsid w:val="00847F16"/>
    <w:rsid w:val="00851F00"/>
    <w:rsid w:val="0087535B"/>
    <w:rsid w:val="008E05B6"/>
    <w:rsid w:val="008E6F6B"/>
    <w:rsid w:val="009341FB"/>
    <w:rsid w:val="00960A63"/>
    <w:rsid w:val="009F065E"/>
    <w:rsid w:val="00A01C5F"/>
    <w:rsid w:val="00A0669F"/>
    <w:rsid w:val="00A53513"/>
    <w:rsid w:val="00A72EA4"/>
    <w:rsid w:val="00A80DAA"/>
    <w:rsid w:val="00A83DE9"/>
    <w:rsid w:val="00A92441"/>
    <w:rsid w:val="00AA1A78"/>
    <w:rsid w:val="00AA53F7"/>
    <w:rsid w:val="00AC6EC9"/>
    <w:rsid w:val="00AF0478"/>
    <w:rsid w:val="00B51ABF"/>
    <w:rsid w:val="00B6386E"/>
    <w:rsid w:val="00B6525C"/>
    <w:rsid w:val="00B66570"/>
    <w:rsid w:val="00B721BC"/>
    <w:rsid w:val="00B80ED6"/>
    <w:rsid w:val="00B84323"/>
    <w:rsid w:val="00BA0299"/>
    <w:rsid w:val="00BA244B"/>
    <w:rsid w:val="00BA468B"/>
    <w:rsid w:val="00BC03A1"/>
    <w:rsid w:val="00C007DC"/>
    <w:rsid w:val="00C40FA2"/>
    <w:rsid w:val="00C52978"/>
    <w:rsid w:val="00C53A2C"/>
    <w:rsid w:val="00C603B3"/>
    <w:rsid w:val="00CB6F7F"/>
    <w:rsid w:val="00D013C2"/>
    <w:rsid w:val="00D16046"/>
    <w:rsid w:val="00D4777A"/>
    <w:rsid w:val="00E23285"/>
    <w:rsid w:val="00E371C9"/>
    <w:rsid w:val="00E67A12"/>
    <w:rsid w:val="00E74D15"/>
    <w:rsid w:val="00E7733E"/>
    <w:rsid w:val="00E97933"/>
    <w:rsid w:val="00ED5610"/>
    <w:rsid w:val="00F44C98"/>
    <w:rsid w:val="00F7390F"/>
    <w:rsid w:val="00FA274F"/>
    <w:rsid w:val="00FB0B41"/>
    <w:rsid w:val="00FB2FD1"/>
    <w:rsid w:val="00FD10B3"/>
    <w:rsid w:val="00FE7562"/>
    <w:rsid w:val="00FF1D51"/>
    <w:rsid w:val="00FF4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8727"/>
  <w15:chartTrackingRefBased/>
  <w15:docId w15:val="{232ECE5D-792C-423F-948B-9F03D301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E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EA4"/>
    <w:pPr>
      <w:ind w:left="720"/>
      <w:contextualSpacing/>
    </w:pPr>
  </w:style>
  <w:style w:type="paragraph" w:customStyle="1" w:styleId="tv2132">
    <w:name w:val="tv2132"/>
    <w:basedOn w:val="Normal"/>
    <w:rsid w:val="00A72EA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Normal"/>
    <w:rsid w:val="00A72EA4"/>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84323"/>
    <w:rPr>
      <w:color w:val="0000FF"/>
      <w:u w:val="single"/>
    </w:rPr>
  </w:style>
  <w:style w:type="paragraph" w:styleId="Header">
    <w:name w:val="header"/>
    <w:basedOn w:val="Normal"/>
    <w:link w:val="HeaderChar"/>
    <w:unhideWhenUsed/>
    <w:rsid w:val="00BA244B"/>
    <w:pPr>
      <w:tabs>
        <w:tab w:val="center" w:pos="4153"/>
        <w:tab w:val="right" w:pos="8306"/>
      </w:tabs>
      <w:spacing w:after="0" w:line="240" w:lineRule="auto"/>
    </w:pPr>
  </w:style>
  <w:style w:type="character" w:customStyle="1" w:styleId="HeaderChar">
    <w:name w:val="Header Char"/>
    <w:basedOn w:val="DefaultParagraphFont"/>
    <w:link w:val="Header"/>
    <w:rsid w:val="00BA244B"/>
  </w:style>
  <w:style w:type="paragraph" w:styleId="Footer">
    <w:name w:val="footer"/>
    <w:basedOn w:val="Normal"/>
    <w:link w:val="FooterChar"/>
    <w:uiPriority w:val="99"/>
    <w:unhideWhenUsed/>
    <w:rsid w:val="00BA24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4B"/>
  </w:style>
  <w:style w:type="character" w:styleId="CommentReference">
    <w:name w:val="annotation reference"/>
    <w:basedOn w:val="DefaultParagraphFont"/>
    <w:uiPriority w:val="99"/>
    <w:semiHidden/>
    <w:unhideWhenUsed/>
    <w:rsid w:val="00397B85"/>
    <w:rPr>
      <w:sz w:val="16"/>
      <w:szCs w:val="16"/>
    </w:rPr>
  </w:style>
  <w:style w:type="paragraph" w:styleId="CommentText">
    <w:name w:val="annotation text"/>
    <w:basedOn w:val="Normal"/>
    <w:link w:val="CommentTextChar"/>
    <w:uiPriority w:val="99"/>
    <w:unhideWhenUsed/>
    <w:rsid w:val="00397B85"/>
    <w:pPr>
      <w:spacing w:line="240" w:lineRule="auto"/>
    </w:pPr>
    <w:rPr>
      <w:sz w:val="20"/>
      <w:szCs w:val="20"/>
    </w:rPr>
  </w:style>
  <w:style w:type="character" w:customStyle="1" w:styleId="CommentTextChar">
    <w:name w:val="Comment Text Char"/>
    <w:basedOn w:val="DefaultParagraphFont"/>
    <w:link w:val="CommentText"/>
    <w:uiPriority w:val="99"/>
    <w:rsid w:val="00397B85"/>
    <w:rPr>
      <w:sz w:val="20"/>
      <w:szCs w:val="20"/>
    </w:rPr>
  </w:style>
  <w:style w:type="paragraph" w:styleId="CommentSubject">
    <w:name w:val="annotation subject"/>
    <w:basedOn w:val="CommentText"/>
    <w:next w:val="CommentText"/>
    <w:link w:val="CommentSubjectChar"/>
    <w:uiPriority w:val="99"/>
    <w:semiHidden/>
    <w:unhideWhenUsed/>
    <w:rsid w:val="00397B85"/>
    <w:rPr>
      <w:b/>
      <w:bCs/>
    </w:rPr>
  </w:style>
  <w:style w:type="character" w:customStyle="1" w:styleId="CommentSubjectChar">
    <w:name w:val="Comment Subject Char"/>
    <w:basedOn w:val="CommentTextChar"/>
    <w:link w:val="CommentSubject"/>
    <w:uiPriority w:val="99"/>
    <w:semiHidden/>
    <w:rsid w:val="00397B85"/>
    <w:rPr>
      <w:b/>
      <w:bCs/>
      <w:sz w:val="20"/>
      <w:szCs w:val="20"/>
    </w:rPr>
  </w:style>
  <w:style w:type="paragraph" w:styleId="BalloonText">
    <w:name w:val="Balloon Text"/>
    <w:basedOn w:val="Normal"/>
    <w:link w:val="BalloonTextChar"/>
    <w:uiPriority w:val="99"/>
    <w:semiHidden/>
    <w:unhideWhenUsed/>
    <w:rsid w:val="00397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hyperlink" Target="https://likumi.lv/ta/id/202273-valsts-un-pasvaldibu-instituciju-amatpersonu-un-darbinieku-atlidzibas-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02273-valsts-un-pasvaldibu-instituciju-amatpersonu-un-darbinieku-atlidzib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21558-noteikumi-par-karaviru-socialajam-garantij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273-valsts-un-pasvaldibu-instituciju-amatpersonu-un-darbinieku-atlidzibas-likums" TargetMode="External"/><Relationship Id="rId5" Type="http://schemas.openxmlformats.org/officeDocument/2006/relationships/webSettings" Target="webSettings.xml"/><Relationship Id="rId15" Type="http://schemas.openxmlformats.org/officeDocument/2006/relationships/hyperlink" Target="https://likumi.lv/ta/id/221558-noteikumi-par-karaviru-socialajam-garantijam" TargetMode="External"/><Relationship Id="rId10" Type="http://schemas.openxmlformats.org/officeDocument/2006/relationships/hyperlink" Target="https://likumi.lv/ta/id/202273-valsts-un-pasvaldibu-instituciju-amatpersonu-un-darbinieku-atlidzibas-liku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hyperlink" Target="https://likumi.lv/ta/id/202273-valsts-un-pasvaldibu-instituciju-amatpersonu-un-darbinieku-atlidzibas-likum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D870-6F01-4ACF-A618-C17CA1E2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5098</Words>
  <Characters>2906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Lepere</dc:creator>
  <cp:lastModifiedBy>Leontine Babkina</cp:lastModifiedBy>
  <cp:revision>14</cp:revision>
  <cp:lastPrinted>2018-07-11T11:00:00Z</cp:lastPrinted>
  <dcterms:created xsi:type="dcterms:W3CDTF">2018-06-12T07:33:00Z</dcterms:created>
  <dcterms:modified xsi:type="dcterms:W3CDTF">2018-08-15T07:45:00Z</dcterms:modified>
</cp:coreProperties>
</file>