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C7C8" w14:textId="77777777" w:rsidR="00D3694B" w:rsidRPr="00D72107" w:rsidRDefault="00D3694B" w:rsidP="00D3694B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637747D4" w14:textId="77777777" w:rsidR="00D3694B" w:rsidRPr="004B65CF" w:rsidRDefault="00D3694B" w:rsidP="00D3694B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720B79BD" w14:textId="77777777" w:rsidR="00D3694B" w:rsidRPr="004B65CF" w:rsidRDefault="00D3694B" w:rsidP="00D3694B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3D4A2CD0" w14:textId="77777777" w:rsidR="00D3694B" w:rsidRPr="004B65CF" w:rsidRDefault="00D3694B" w:rsidP="00D3694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1A609CB" w14:textId="77777777" w:rsidR="00D3694B" w:rsidRPr="004B65CF" w:rsidRDefault="00D3694B" w:rsidP="00D3694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9D28F9B" w14:textId="77777777" w:rsidR="00D3694B" w:rsidRPr="004B65CF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2018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14:paraId="5DDC057F" w14:textId="77777777" w:rsidR="00D3694B" w:rsidRPr="004B65CF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14:paraId="5CCBD152" w14:textId="77777777" w:rsidR="00D3694B" w:rsidRPr="00234535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2A1E1E" w14:textId="77777777" w:rsidR="00D3694B" w:rsidRPr="00234535" w:rsidRDefault="00D3694B" w:rsidP="00D3694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4D22AE1" w14:textId="77777777" w:rsidR="0035552B" w:rsidRPr="00234535" w:rsidRDefault="0035552B" w:rsidP="00D3694B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DC3EC9B" w14:textId="77777777" w:rsidR="0035552B" w:rsidRPr="00234535" w:rsidRDefault="0035552B" w:rsidP="00D3694B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4535">
        <w:rPr>
          <w:rFonts w:ascii="Times New Roman" w:eastAsiaTheme="minorEastAsia" w:hAnsi="Times New Roman" w:cs="Times New Roman"/>
          <w:b/>
          <w:sz w:val="24"/>
          <w:szCs w:val="24"/>
        </w:rPr>
        <w:t>Par Ādažu novada pašvaldībai piederoša nekustamā īpašuma “Iļķenes ceļš A” pārņemšanu valsts īpašumā</w:t>
      </w:r>
    </w:p>
    <w:p w14:paraId="2058BB52" w14:textId="77777777" w:rsidR="00D3694B" w:rsidRPr="00234535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716F76F" w14:textId="77777777" w:rsidR="00D3694B" w:rsidRPr="00234535" w:rsidRDefault="00D3694B" w:rsidP="00355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535">
        <w:rPr>
          <w:rFonts w:ascii="Times New Roman" w:hAnsi="Times New Roman" w:cs="Times New Roman"/>
          <w:sz w:val="24"/>
          <w:szCs w:val="24"/>
        </w:rPr>
        <w:t xml:space="preserve">1. Saskaņā ar Publiskas personas mantas atsavināšanas likuma 42. panta otro daļu un 43. pantu pārņemt bez atlīdzības valsts īpašumā un nodot Aizsardzības ministrijas valdījumā </w:t>
      </w:r>
      <w:r w:rsidR="0035552B" w:rsidRPr="00234535">
        <w:rPr>
          <w:rFonts w:ascii="Times New Roman" w:hAnsi="Times New Roman" w:cs="Times New Roman"/>
          <w:sz w:val="24"/>
          <w:szCs w:val="24"/>
        </w:rPr>
        <w:t xml:space="preserve">Ādažu novada pašvaldībai piederošu nekustamo īpašumu “Iļķenes ceļš A” </w:t>
      </w:r>
      <w:r w:rsidRPr="00234535">
        <w:rPr>
          <w:rFonts w:ascii="Times New Roman" w:hAnsi="Times New Roman" w:cs="Times New Roman"/>
          <w:sz w:val="24"/>
          <w:szCs w:val="24"/>
        </w:rPr>
        <w:t>(nekustamā īpašuma kadastra Nr. </w:t>
      </w:r>
      <w:r w:rsidR="0035552B" w:rsidRPr="00234535">
        <w:rPr>
          <w:rFonts w:ascii="Times New Roman" w:hAnsi="Times New Roman" w:cs="Times New Roman"/>
          <w:sz w:val="24"/>
          <w:szCs w:val="24"/>
        </w:rPr>
        <w:t>8044</w:t>
      </w:r>
      <w:r w:rsidRPr="00234535">
        <w:rPr>
          <w:rFonts w:ascii="Times New Roman" w:hAnsi="Times New Roman" w:cs="Times New Roman"/>
          <w:sz w:val="24"/>
          <w:szCs w:val="24"/>
        </w:rPr>
        <w:t> 00</w:t>
      </w:r>
      <w:r w:rsidR="0035552B" w:rsidRPr="00234535">
        <w:rPr>
          <w:rFonts w:ascii="Times New Roman" w:hAnsi="Times New Roman" w:cs="Times New Roman"/>
          <w:sz w:val="24"/>
          <w:szCs w:val="24"/>
        </w:rPr>
        <w:t>2</w:t>
      </w:r>
      <w:r w:rsidRPr="00234535">
        <w:rPr>
          <w:rFonts w:ascii="Times New Roman" w:hAnsi="Times New Roman" w:cs="Times New Roman"/>
          <w:sz w:val="24"/>
          <w:szCs w:val="24"/>
        </w:rPr>
        <w:t> 0</w:t>
      </w:r>
      <w:r w:rsidR="0035552B" w:rsidRPr="00234535">
        <w:rPr>
          <w:rFonts w:ascii="Times New Roman" w:hAnsi="Times New Roman" w:cs="Times New Roman"/>
          <w:sz w:val="24"/>
          <w:szCs w:val="24"/>
        </w:rPr>
        <w:t>346</w:t>
      </w:r>
      <w:r w:rsidRPr="00234535">
        <w:rPr>
          <w:rFonts w:ascii="Times New Roman" w:hAnsi="Times New Roman" w:cs="Times New Roman"/>
          <w:sz w:val="24"/>
          <w:szCs w:val="24"/>
        </w:rPr>
        <w:t xml:space="preserve">) </w:t>
      </w:r>
      <w:r w:rsidR="00B62BE0" w:rsidRPr="00234535">
        <w:rPr>
          <w:rFonts w:ascii="Times New Roman" w:hAnsi="Times New Roman" w:cs="Times New Roman"/>
          <w:sz w:val="24"/>
          <w:szCs w:val="24"/>
        </w:rPr>
        <w:t xml:space="preserve">– </w:t>
      </w:r>
      <w:r w:rsidRPr="00234535">
        <w:rPr>
          <w:rFonts w:ascii="Times New Roman" w:hAnsi="Times New Roman" w:cs="Times New Roman"/>
          <w:sz w:val="24"/>
          <w:szCs w:val="24"/>
        </w:rPr>
        <w:t>zemes vienību (zemes vienības kadas</w:t>
      </w:r>
      <w:r w:rsidR="0035552B" w:rsidRPr="00234535">
        <w:rPr>
          <w:rFonts w:ascii="Times New Roman" w:hAnsi="Times New Roman" w:cs="Times New Roman"/>
          <w:sz w:val="24"/>
          <w:szCs w:val="24"/>
        </w:rPr>
        <w:t>tra apzīmējums 8044 005 0649) 2</w:t>
      </w:r>
      <w:r w:rsidRPr="00234535">
        <w:rPr>
          <w:rFonts w:ascii="Times New Roman" w:hAnsi="Times New Roman" w:cs="Times New Roman"/>
          <w:sz w:val="24"/>
          <w:szCs w:val="24"/>
        </w:rPr>
        <w:t>,</w:t>
      </w:r>
      <w:r w:rsidR="0035552B" w:rsidRPr="00234535">
        <w:rPr>
          <w:rFonts w:ascii="Times New Roman" w:hAnsi="Times New Roman" w:cs="Times New Roman"/>
          <w:sz w:val="24"/>
          <w:szCs w:val="24"/>
        </w:rPr>
        <w:t>3</w:t>
      </w:r>
      <w:r w:rsidR="00C021C8" w:rsidRPr="00234535">
        <w:rPr>
          <w:rFonts w:ascii="Times New Roman" w:hAnsi="Times New Roman" w:cs="Times New Roman"/>
          <w:sz w:val="24"/>
          <w:szCs w:val="24"/>
        </w:rPr>
        <w:t>8</w:t>
      </w:r>
      <w:r w:rsidR="00B62BE0" w:rsidRPr="00234535">
        <w:rPr>
          <w:rFonts w:ascii="Times New Roman" w:hAnsi="Times New Roman" w:cs="Times New Roman"/>
          <w:sz w:val="24"/>
          <w:szCs w:val="24"/>
        </w:rPr>
        <w:t> </w:t>
      </w:r>
      <w:r w:rsidRPr="00234535">
        <w:rPr>
          <w:rFonts w:ascii="Times New Roman" w:hAnsi="Times New Roman" w:cs="Times New Roman"/>
          <w:sz w:val="24"/>
          <w:szCs w:val="24"/>
        </w:rPr>
        <w:t xml:space="preserve">ha platībā </w:t>
      </w:r>
      <w:r w:rsidR="0035552B" w:rsidRPr="00234535">
        <w:rPr>
          <w:rFonts w:ascii="Times New Roman" w:hAnsi="Times New Roman" w:cs="Times New Roman"/>
          <w:sz w:val="24"/>
          <w:szCs w:val="24"/>
        </w:rPr>
        <w:t>Ādažu novadā.</w:t>
      </w:r>
    </w:p>
    <w:p w14:paraId="171F0B1C" w14:textId="77777777" w:rsidR="00D3694B" w:rsidRPr="002C371E" w:rsidRDefault="00D3694B" w:rsidP="00D3694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F9E3FA" w14:textId="24F758B3" w:rsidR="00D3694B" w:rsidRPr="002C371E" w:rsidRDefault="00D3694B" w:rsidP="00D36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2C371E">
        <w:rPr>
          <w:rFonts w:ascii="Times New Roman" w:hAnsi="Times New Roman" w:cs="Times New Roman"/>
          <w:sz w:val="24"/>
          <w:szCs w:val="24"/>
        </w:rPr>
        <w:t xml:space="preserve">Aizsardzības ministrijai </w:t>
      </w:r>
      <w:r w:rsidR="0035552B">
        <w:rPr>
          <w:rFonts w:ascii="Times New Roman" w:hAnsi="Times New Roman" w:cs="Times New Roman"/>
          <w:sz w:val="24"/>
          <w:szCs w:val="24"/>
        </w:rPr>
        <w:t>š</w:t>
      </w:r>
      <w:r w:rsidR="001C090B">
        <w:rPr>
          <w:rFonts w:ascii="Times New Roman" w:hAnsi="Times New Roman" w:cs="Times New Roman"/>
          <w:sz w:val="24"/>
          <w:szCs w:val="24"/>
        </w:rPr>
        <w:t>ī</w:t>
      </w:r>
      <w:r w:rsidR="0035552B">
        <w:rPr>
          <w:rFonts w:ascii="Times New Roman" w:hAnsi="Times New Roman" w:cs="Times New Roman"/>
          <w:sz w:val="24"/>
          <w:szCs w:val="24"/>
        </w:rPr>
        <w:t xml:space="preserve"> rīkojuma 1. punktā minēto nekustamo īpašumu</w:t>
      </w:r>
      <w:r>
        <w:rPr>
          <w:rFonts w:ascii="Times New Roman" w:hAnsi="Times New Roman" w:cs="Times New Roman"/>
          <w:sz w:val="24"/>
          <w:szCs w:val="24"/>
        </w:rPr>
        <w:t xml:space="preserve"> izmantot valsts aizsardzības uzdevumu īstenošanai.</w:t>
      </w:r>
    </w:p>
    <w:p w14:paraId="39ABA724" w14:textId="77777777" w:rsidR="00D3694B" w:rsidRPr="004B65CF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937E833" w14:textId="40129AC0" w:rsidR="00D3694B" w:rsidRDefault="00D3694B" w:rsidP="00D3694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 Aizsard</w:t>
      </w:r>
      <w:r w:rsidR="00424A0D">
        <w:rPr>
          <w:rFonts w:ascii="Times New Roman" w:eastAsiaTheme="minorEastAsia" w:hAnsi="Times New Roman" w:cs="Times New Roman"/>
          <w:sz w:val="24"/>
          <w:szCs w:val="24"/>
        </w:rPr>
        <w:t>zības ministrijai, nostiprinot z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emesgrāmatā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uz valsts vārda Aizsardzības ministrijas personā 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īpašuma tiesības uz </w:t>
      </w:r>
      <w:r w:rsidR="0035552B">
        <w:rPr>
          <w:rFonts w:ascii="Times New Roman" w:eastAsiaTheme="minorEastAsia" w:hAnsi="Times New Roman" w:cs="Times New Roman"/>
          <w:sz w:val="24"/>
          <w:szCs w:val="24"/>
        </w:rPr>
        <w:t>š</w:t>
      </w:r>
      <w:r w:rsidR="001C090B">
        <w:rPr>
          <w:rFonts w:ascii="Times New Roman" w:eastAsiaTheme="minorEastAsia" w:hAnsi="Times New Roman" w:cs="Times New Roman"/>
          <w:sz w:val="24"/>
          <w:szCs w:val="24"/>
        </w:rPr>
        <w:t>ī</w:t>
      </w:r>
      <w:r w:rsidR="0035552B">
        <w:rPr>
          <w:rFonts w:ascii="Times New Roman" w:eastAsiaTheme="minorEastAsia" w:hAnsi="Times New Roman" w:cs="Times New Roman"/>
          <w:sz w:val="24"/>
          <w:szCs w:val="24"/>
        </w:rPr>
        <w:t xml:space="preserve"> rīkojuma 1. punktā minēto nekustamo īpašumu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0D39105" w14:textId="24C79BC8" w:rsidR="00D3694B" w:rsidRDefault="00D3694B" w:rsidP="00D3694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3.1.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norādīt, ka īpašuma tiesības nostiprinātas uz laiku, kamēr Aizsardzības ministrija nodrošina š</w:t>
      </w:r>
      <w:r w:rsidR="001C090B">
        <w:rPr>
          <w:rFonts w:ascii="Times New Roman" w:eastAsiaTheme="minorEastAsia" w:hAnsi="Times New Roman" w:cs="Times New Roman"/>
          <w:sz w:val="24"/>
          <w:szCs w:val="24"/>
        </w:rPr>
        <w:t>ī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rīkojuma 2. punktā minēto uzdevumu īstenošanu;</w:t>
      </w:r>
    </w:p>
    <w:p w14:paraId="0F6F31E7" w14:textId="77777777" w:rsidR="00D3694B" w:rsidRDefault="00D3694B" w:rsidP="00D3694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3.2. ierakstīt atzīmi par</w:t>
      </w:r>
      <w:r w:rsidR="0035552B">
        <w:rPr>
          <w:rFonts w:ascii="Times New Roman" w:eastAsiaTheme="minorEastAsia" w:hAnsi="Times New Roman" w:cs="Times New Roman"/>
          <w:sz w:val="24"/>
          <w:szCs w:val="24"/>
        </w:rPr>
        <w:t xml:space="preserve"> aizliegumu atsavināt nekustamo īpašumu un apgrūtināt to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 hipotēku.</w:t>
      </w:r>
    </w:p>
    <w:p w14:paraId="37DA3087" w14:textId="77777777" w:rsidR="00D3694B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8847B11" w14:textId="18B00DF1" w:rsidR="00D3694B" w:rsidRPr="00A51DDE" w:rsidRDefault="00D3694B" w:rsidP="00D36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1DDE">
        <w:rPr>
          <w:rFonts w:ascii="Times New Roman" w:hAnsi="Times New Roman" w:cs="Times New Roman"/>
          <w:sz w:val="24"/>
          <w:szCs w:val="24"/>
        </w:rPr>
        <w:t xml:space="preserve">Aizsardzības ministrijai nekustamo īpašumu bez atlīdzības nodot </w:t>
      </w:r>
      <w:r w:rsidR="0035552B">
        <w:rPr>
          <w:rFonts w:ascii="Times New Roman" w:hAnsi="Times New Roman" w:cs="Times New Roman"/>
          <w:sz w:val="24"/>
          <w:szCs w:val="24"/>
        </w:rPr>
        <w:t>Ādažu</w:t>
      </w:r>
      <w:r w:rsidRPr="00A51DDE">
        <w:rPr>
          <w:rFonts w:ascii="Times New Roman" w:hAnsi="Times New Roman" w:cs="Times New Roman"/>
          <w:sz w:val="24"/>
          <w:szCs w:val="24"/>
        </w:rPr>
        <w:t xml:space="preserve"> novada pašva</w:t>
      </w:r>
      <w:r w:rsidR="0035552B">
        <w:rPr>
          <w:rFonts w:ascii="Times New Roman" w:hAnsi="Times New Roman" w:cs="Times New Roman"/>
          <w:sz w:val="24"/>
          <w:szCs w:val="24"/>
        </w:rPr>
        <w:t>ldībai, ja tas vairs netiek izmantots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1C090B"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</w:rPr>
        <w:t xml:space="preserve"> rīkojuma 2. punktā minētā uzdevuma</w:t>
      </w:r>
      <w:r w:rsidRPr="00A51DDE">
        <w:rPr>
          <w:rFonts w:ascii="Times New Roman" w:hAnsi="Times New Roman" w:cs="Times New Roman"/>
          <w:sz w:val="24"/>
          <w:szCs w:val="24"/>
        </w:rPr>
        <w:t xml:space="preserve"> īstenošanai.</w:t>
      </w:r>
    </w:p>
    <w:p w14:paraId="1D7214B8" w14:textId="77777777" w:rsidR="00D3694B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C918CA5" w14:textId="77777777" w:rsidR="00D3694B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CD5974" w14:textId="77777777" w:rsidR="00C31B50" w:rsidRDefault="00C31B50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ED83DD" w14:textId="77777777" w:rsidR="00C31B50" w:rsidRDefault="00C31B50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8E8B57C" w14:textId="77777777" w:rsidR="00C31B50" w:rsidRPr="004B65CF" w:rsidRDefault="00C31B50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2874E29" w14:textId="77777777" w:rsidR="00D3694B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14:paraId="6BCE34F6" w14:textId="77777777" w:rsidR="00D3694B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0D2B8CD" w14:textId="77777777" w:rsidR="00D3694B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F087EFF" w14:textId="77777777" w:rsidR="00D3694B" w:rsidRPr="004B65CF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Aizsar</w:t>
      </w:r>
      <w:r>
        <w:rPr>
          <w:rFonts w:ascii="Times New Roman" w:eastAsiaTheme="minorEastAsia" w:hAnsi="Times New Roman" w:cs="Times New Roman"/>
          <w:sz w:val="24"/>
          <w:szCs w:val="24"/>
        </w:rPr>
        <w:t>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sectPr w:rsidR="00D3694B" w:rsidRPr="004B65CF" w:rsidSect="00605F95">
      <w:headerReference w:type="default" r:id="rId6"/>
      <w:footerReference w:type="default" r:id="rId7"/>
      <w:footerReference w:type="first" r:id="rId8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E0EF" w14:textId="77777777" w:rsidR="002113AE" w:rsidRDefault="002113AE" w:rsidP="002113AE">
      <w:pPr>
        <w:spacing w:after="0" w:line="240" w:lineRule="auto"/>
      </w:pPr>
      <w:r>
        <w:separator/>
      </w:r>
    </w:p>
  </w:endnote>
  <w:endnote w:type="continuationSeparator" w:id="0">
    <w:p w14:paraId="16DCCB59" w14:textId="77777777" w:rsidR="002113AE" w:rsidRDefault="002113AE" w:rsidP="0021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C1C6" w14:textId="77777777" w:rsidR="00C11C02" w:rsidRDefault="002113AE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241117_VSS_1133; Mežaine, Artēziskā aka, Mežaines ceļš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A77F" w14:textId="77777777" w:rsidR="00C11C02" w:rsidRDefault="002113AE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907E27">
      <w:rPr>
        <w:rFonts w:ascii="Times New Roman" w:hAnsi="Times New Roman" w:cs="Times New Roman"/>
        <w:sz w:val="20"/>
        <w:szCs w:val="20"/>
      </w:rPr>
      <w:t>Ilkenes_cels_A_31</w:t>
    </w:r>
    <w:r w:rsidR="00C31B50">
      <w:rPr>
        <w:rFonts w:ascii="Times New Roman" w:hAnsi="Times New Roman" w:cs="Times New Roman"/>
        <w:sz w:val="20"/>
        <w:szCs w:val="20"/>
      </w:rPr>
      <w:t>0718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17BDA" w14:textId="77777777" w:rsidR="002113AE" w:rsidRDefault="002113AE" w:rsidP="002113AE">
      <w:pPr>
        <w:spacing w:after="0" w:line="240" w:lineRule="auto"/>
      </w:pPr>
      <w:r>
        <w:separator/>
      </w:r>
    </w:p>
  </w:footnote>
  <w:footnote w:type="continuationSeparator" w:id="0">
    <w:p w14:paraId="27F594B1" w14:textId="77777777" w:rsidR="002113AE" w:rsidRDefault="002113AE" w:rsidP="0021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BE5889" w14:textId="77777777" w:rsidR="002A4AC5" w:rsidRDefault="002113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74F0C" w14:textId="77777777" w:rsidR="0062101A" w:rsidRDefault="00814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B"/>
    <w:rsid w:val="001A4F1A"/>
    <w:rsid w:val="001C090B"/>
    <w:rsid w:val="002113AE"/>
    <w:rsid w:val="00234535"/>
    <w:rsid w:val="00247A08"/>
    <w:rsid w:val="002B4723"/>
    <w:rsid w:val="0035552B"/>
    <w:rsid w:val="003F5DA0"/>
    <w:rsid w:val="00424A0D"/>
    <w:rsid w:val="007515C2"/>
    <w:rsid w:val="00773744"/>
    <w:rsid w:val="00814877"/>
    <w:rsid w:val="00907E27"/>
    <w:rsid w:val="00B25184"/>
    <w:rsid w:val="00B62BE0"/>
    <w:rsid w:val="00C021C8"/>
    <w:rsid w:val="00C31B50"/>
    <w:rsid w:val="00D3694B"/>
    <w:rsid w:val="00EF2DF9"/>
    <w:rsid w:val="00FA415D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7E57E"/>
  <w15:chartTrackingRefBased/>
  <w15:docId w15:val="{73412032-6718-4F67-BA8A-7720429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4B"/>
  </w:style>
  <w:style w:type="paragraph" w:styleId="Header">
    <w:name w:val="header"/>
    <w:basedOn w:val="Normal"/>
    <w:link w:val="HeaderChar"/>
    <w:uiPriority w:val="99"/>
    <w:unhideWhenUsed/>
    <w:rsid w:val="00D3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4B"/>
  </w:style>
  <w:style w:type="paragraph" w:styleId="ListParagraph">
    <w:name w:val="List Paragraph"/>
    <w:basedOn w:val="Normal"/>
    <w:uiPriority w:val="34"/>
    <w:qFormat/>
    <w:rsid w:val="00D36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9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Ādažu novada pašvaldībai piederoša nekustamā īpašuma "Iļķenes ceļš A" pārņemšanu valsts īpašumā"</vt:lpstr>
    </vt:vector>
  </TitlesOfParts>
  <Manager>Aizsardzības ministrija</Manager>
  <Company>AM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Ādažu novada pašvaldībai piederoša nekustamā īpašuma "Iļķenes ceļš A" pārņemšanu valsts īpašumā"</dc:title>
  <dc:subject>Ministru kabineta rīkojuma projekts</dc:subject>
  <dc:creator>Ināra Buda</dc:creator>
  <cp:keywords/>
  <dc:description>67335031; Inara.Buda@mod.gov.lv</dc:description>
  <cp:lastModifiedBy>Ināra Buda</cp:lastModifiedBy>
  <cp:revision>7</cp:revision>
  <dcterms:created xsi:type="dcterms:W3CDTF">2018-07-31T06:08:00Z</dcterms:created>
  <dcterms:modified xsi:type="dcterms:W3CDTF">2018-07-31T10:39:00Z</dcterms:modified>
</cp:coreProperties>
</file>