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C5" w:rsidRPr="00C54AC5" w:rsidRDefault="00C54AC5" w:rsidP="00C54AC5">
      <w:pPr>
        <w:pStyle w:val="Header"/>
        <w:tabs>
          <w:tab w:val="clear" w:pos="8306"/>
        </w:tabs>
        <w:ind w:right="-58"/>
        <w:jc w:val="right"/>
        <w:rPr>
          <w:i/>
          <w:sz w:val="28"/>
          <w:szCs w:val="28"/>
          <w:lang w:val="lv-LV"/>
        </w:rPr>
      </w:pPr>
      <w:r w:rsidRPr="00C54AC5">
        <w:rPr>
          <w:bCs/>
          <w:i/>
          <w:color w:val="000000"/>
          <w:sz w:val="28"/>
          <w:szCs w:val="28"/>
          <w:lang w:val="lv-LV"/>
        </w:rPr>
        <w:t>Projekts</w:t>
      </w:r>
    </w:p>
    <w:p w:rsidR="00C54AC5" w:rsidRDefault="00C54AC5" w:rsidP="00C54AC5">
      <w:pPr>
        <w:jc w:val="center"/>
        <w:rPr>
          <w:sz w:val="28"/>
          <w:szCs w:val="28"/>
          <w:lang w:val="lv-LV"/>
        </w:rPr>
      </w:pPr>
    </w:p>
    <w:p w:rsidR="00C54AC5" w:rsidRDefault="00C54AC5" w:rsidP="00C54AC5">
      <w:pPr>
        <w:jc w:val="center"/>
        <w:rPr>
          <w:sz w:val="28"/>
          <w:szCs w:val="28"/>
          <w:lang w:val="lv-LV"/>
        </w:rPr>
      </w:pPr>
    </w:p>
    <w:p w:rsidR="00C54AC5" w:rsidRPr="00C54AC5" w:rsidRDefault="00C54AC5" w:rsidP="00C54AC5">
      <w:pPr>
        <w:jc w:val="center"/>
        <w:rPr>
          <w:sz w:val="28"/>
          <w:szCs w:val="28"/>
          <w:lang w:val="lv-LV"/>
        </w:rPr>
      </w:pPr>
      <w:r w:rsidRPr="00C54AC5">
        <w:rPr>
          <w:sz w:val="28"/>
          <w:szCs w:val="28"/>
          <w:lang w:val="lv-LV"/>
        </w:rPr>
        <w:t>LATVIJAS REPUBLIKAS MINISTRU KABINETS</w:t>
      </w:r>
    </w:p>
    <w:p w:rsidR="00C54AC5" w:rsidRDefault="00C54AC5" w:rsidP="00C54AC5">
      <w:pPr>
        <w:pStyle w:val="Header"/>
        <w:tabs>
          <w:tab w:val="clear" w:pos="8306"/>
        </w:tabs>
        <w:ind w:right="-58"/>
        <w:jc w:val="right"/>
        <w:rPr>
          <w:i/>
          <w:sz w:val="28"/>
          <w:szCs w:val="28"/>
          <w:lang w:val="lv-LV"/>
        </w:rPr>
      </w:pPr>
    </w:p>
    <w:p w:rsidR="00C54AC5" w:rsidRDefault="00C54AC5" w:rsidP="00C54AC5">
      <w:pPr>
        <w:pStyle w:val="Header"/>
        <w:tabs>
          <w:tab w:val="clear" w:pos="8306"/>
        </w:tabs>
        <w:ind w:right="-58"/>
        <w:jc w:val="center"/>
        <w:rPr>
          <w:i/>
          <w:sz w:val="28"/>
          <w:szCs w:val="28"/>
          <w:lang w:val="lv-LV"/>
        </w:rPr>
      </w:pPr>
    </w:p>
    <w:p w:rsidR="00C54AC5" w:rsidRDefault="00C54AC5">
      <w:pPr>
        <w:tabs>
          <w:tab w:val="left" w:pos="6669"/>
        </w:tabs>
        <w:jc w:val="both"/>
        <w:rPr>
          <w:sz w:val="28"/>
          <w:lang w:val="lv-LV"/>
        </w:rPr>
      </w:pPr>
    </w:p>
    <w:p w:rsidR="00612EE6" w:rsidRPr="00056697" w:rsidRDefault="00612EE6" w:rsidP="00C54AC5">
      <w:pPr>
        <w:tabs>
          <w:tab w:val="left" w:pos="6669"/>
        </w:tabs>
        <w:ind w:right="-143"/>
        <w:rPr>
          <w:sz w:val="28"/>
          <w:lang w:val="lv-LV"/>
        </w:rPr>
      </w:pPr>
      <w:r w:rsidRPr="00056697">
        <w:rPr>
          <w:sz w:val="28"/>
          <w:lang w:val="lv-LV"/>
        </w:rPr>
        <w:t>201</w:t>
      </w:r>
      <w:r w:rsidR="00954097">
        <w:rPr>
          <w:sz w:val="28"/>
          <w:lang w:val="lv-LV"/>
        </w:rPr>
        <w:t>8</w:t>
      </w:r>
      <w:r w:rsidRPr="00056697">
        <w:rPr>
          <w:sz w:val="28"/>
          <w:lang w:val="lv-LV"/>
        </w:rPr>
        <w:t>.</w:t>
      </w:r>
      <w:r w:rsidR="00954097">
        <w:rPr>
          <w:sz w:val="28"/>
          <w:lang w:val="lv-LV"/>
        </w:rPr>
        <w:t xml:space="preserve"> </w:t>
      </w:r>
      <w:r w:rsidRPr="00056697">
        <w:rPr>
          <w:sz w:val="28"/>
          <w:lang w:val="lv-LV"/>
        </w:rPr>
        <w:t>gada</w:t>
      </w:r>
      <w:r w:rsidR="00C54AC5">
        <w:rPr>
          <w:sz w:val="28"/>
          <w:lang w:val="lv-LV"/>
        </w:rPr>
        <w:t xml:space="preserve">  </w:t>
      </w:r>
      <w:r w:rsidRPr="00056697">
        <w:rPr>
          <w:sz w:val="28"/>
          <w:lang w:val="lv-LV"/>
        </w:rPr>
        <w:tab/>
      </w:r>
      <w:r w:rsidR="00C54AC5">
        <w:rPr>
          <w:sz w:val="28"/>
          <w:lang w:val="lv-LV"/>
        </w:rPr>
        <w:tab/>
      </w:r>
      <w:r w:rsidRPr="00056697">
        <w:rPr>
          <w:sz w:val="28"/>
          <w:lang w:val="lv-LV"/>
        </w:rPr>
        <w:t xml:space="preserve">Rīkojums Nr. </w:t>
      </w:r>
    </w:p>
    <w:p w:rsidR="00B75528" w:rsidRDefault="00B75528" w:rsidP="00C54AC5">
      <w:pPr>
        <w:tabs>
          <w:tab w:val="left" w:pos="6669"/>
        </w:tabs>
        <w:ind w:right="-143"/>
        <w:jc w:val="right"/>
        <w:rPr>
          <w:sz w:val="28"/>
          <w:lang w:val="lv-LV"/>
        </w:rPr>
      </w:pPr>
    </w:p>
    <w:p w:rsidR="00612EE6" w:rsidRPr="00056697" w:rsidRDefault="00BE0191" w:rsidP="00C54AC5">
      <w:pPr>
        <w:tabs>
          <w:tab w:val="left" w:pos="6669"/>
        </w:tabs>
        <w:ind w:right="-143"/>
        <w:rPr>
          <w:sz w:val="28"/>
          <w:lang w:val="lv-LV"/>
        </w:rPr>
      </w:pPr>
      <w:r w:rsidRPr="00056697">
        <w:rPr>
          <w:sz w:val="28"/>
          <w:lang w:val="lv-LV"/>
        </w:rPr>
        <w:t>Rīgā</w:t>
      </w:r>
      <w:r w:rsidRPr="00056697">
        <w:rPr>
          <w:sz w:val="28"/>
          <w:lang w:val="lv-LV"/>
        </w:rPr>
        <w:tab/>
      </w:r>
      <w:r w:rsidR="00C54AC5">
        <w:rPr>
          <w:sz w:val="28"/>
          <w:lang w:val="lv-LV"/>
        </w:rPr>
        <w:tab/>
      </w:r>
      <w:r w:rsidR="00B75528">
        <w:rPr>
          <w:sz w:val="28"/>
          <w:lang w:val="lv-LV"/>
        </w:rPr>
        <w:t>(</w:t>
      </w:r>
      <w:r w:rsidRPr="00056697">
        <w:rPr>
          <w:sz w:val="28"/>
          <w:lang w:val="lv-LV"/>
        </w:rPr>
        <w:t>prot.</w:t>
      </w:r>
      <w:r w:rsidR="0082170E">
        <w:rPr>
          <w:sz w:val="28"/>
          <w:lang w:val="lv-LV"/>
        </w:rPr>
        <w:t xml:space="preserve"> </w:t>
      </w:r>
      <w:r w:rsidR="00612EE6" w:rsidRPr="00056697">
        <w:rPr>
          <w:sz w:val="28"/>
          <w:lang w:val="lv-LV"/>
        </w:rPr>
        <w:t xml:space="preserve">Nr. </w:t>
      </w:r>
      <w:r w:rsidRPr="00056697">
        <w:rPr>
          <w:sz w:val="28"/>
          <w:lang w:val="lv-LV"/>
        </w:rPr>
        <w:t xml:space="preserve">    </w:t>
      </w:r>
      <w:r w:rsidR="00894FC9">
        <w:rPr>
          <w:sz w:val="28"/>
          <w:lang w:val="lv-LV"/>
        </w:rPr>
        <w:t xml:space="preserve">    </w:t>
      </w:r>
      <w:r w:rsidR="00612EE6" w:rsidRPr="00056697">
        <w:rPr>
          <w:sz w:val="28"/>
          <w:lang w:val="lv-LV"/>
        </w:rPr>
        <w:t>§)</w:t>
      </w:r>
    </w:p>
    <w:p w:rsidR="00612EE6" w:rsidRPr="00056697" w:rsidRDefault="00612EE6" w:rsidP="00C54AC5">
      <w:pPr>
        <w:pStyle w:val="Heading2"/>
        <w:ind w:right="-143"/>
        <w:jc w:val="left"/>
      </w:pPr>
    </w:p>
    <w:p w:rsidR="00BE0191" w:rsidRPr="00056697" w:rsidRDefault="00BE0191" w:rsidP="00C54AC5">
      <w:pPr>
        <w:ind w:right="-143"/>
        <w:rPr>
          <w:lang w:val="lv-LV" w:eastAsia="en-US"/>
        </w:rPr>
      </w:pPr>
    </w:p>
    <w:p w:rsidR="0082170E" w:rsidRPr="0082170E" w:rsidRDefault="0082170E" w:rsidP="00C54AC5">
      <w:pPr>
        <w:pStyle w:val="Heading3"/>
        <w:ind w:right="-143" w:firstLine="0"/>
        <w:jc w:val="center"/>
        <w:rPr>
          <w:rStyle w:val="Strong"/>
          <w:bCs w:val="0"/>
          <w:szCs w:val="28"/>
        </w:rPr>
      </w:pPr>
      <w:r w:rsidRPr="0082170E">
        <w:rPr>
          <w:rStyle w:val="Strong"/>
          <w:bCs w:val="0"/>
          <w:szCs w:val="28"/>
        </w:rPr>
        <w:t xml:space="preserve">Par finanšu līdzekļu piešķiršanu no valsts budžeta programmas </w:t>
      </w:r>
      <w:r w:rsidR="000E7790">
        <w:rPr>
          <w:rStyle w:val="Strong"/>
          <w:bCs w:val="0"/>
          <w:szCs w:val="28"/>
        </w:rPr>
        <w:t>“Līdzekļi </w:t>
      </w:r>
      <w:r w:rsidRPr="0082170E">
        <w:rPr>
          <w:rStyle w:val="Strong"/>
          <w:bCs w:val="0"/>
          <w:szCs w:val="28"/>
        </w:rPr>
        <w:t>neparedzētiem gadījumiem”</w:t>
      </w:r>
      <w:r w:rsidRPr="0082170E">
        <w:rPr>
          <w:b/>
          <w:szCs w:val="28"/>
        </w:rPr>
        <w:t xml:space="preserve"> </w:t>
      </w:r>
    </w:p>
    <w:p w:rsidR="0082170E" w:rsidRDefault="0082170E" w:rsidP="00C54AC5">
      <w:pPr>
        <w:pStyle w:val="Heading3"/>
        <w:ind w:right="-143" w:firstLine="0"/>
        <w:jc w:val="center"/>
        <w:rPr>
          <w:rStyle w:val="Strong"/>
          <w:bCs w:val="0"/>
          <w:szCs w:val="28"/>
        </w:rPr>
      </w:pPr>
    </w:p>
    <w:p w:rsidR="00703B2C" w:rsidRPr="00703B2C" w:rsidRDefault="00703B2C" w:rsidP="00C54AC5">
      <w:pPr>
        <w:tabs>
          <w:tab w:val="num" w:pos="567"/>
        </w:tabs>
        <w:ind w:right="-143"/>
        <w:jc w:val="both"/>
        <w:rPr>
          <w:sz w:val="28"/>
          <w:szCs w:val="28"/>
          <w:lang w:val="lv-LV"/>
        </w:rPr>
      </w:pPr>
    </w:p>
    <w:p w:rsidR="00A62EFF" w:rsidRPr="0026526D" w:rsidRDefault="00C30CC8" w:rsidP="0026526D">
      <w:pPr>
        <w:numPr>
          <w:ilvl w:val="0"/>
          <w:numId w:val="16"/>
        </w:numPr>
        <w:ind w:right="-143"/>
        <w:jc w:val="both"/>
        <w:rPr>
          <w:sz w:val="20"/>
          <w:lang w:val="lv-LV" w:eastAsia="en-US"/>
        </w:rPr>
      </w:pPr>
      <w:r w:rsidRPr="002D53A1">
        <w:rPr>
          <w:sz w:val="28"/>
          <w:szCs w:val="28"/>
          <w:lang w:val="lv-LV"/>
        </w:rPr>
        <w:t xml:space="preserve">Finanšu ministrijai no valsts budžeta programmas 02.00.00 "Līdzekļi neparedzētiem gadījumiem" piešķirt Ārlietu ministrijai </w:t>
      </w:r>
      <w:r w:rsidR="00AA68C7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00</w:t>
      </w:r>
      <w:r w:rsidR="00C076C7" w:rsidRPr="002D53A1">
        <w:rPr>
          <w:sz w:val="28"/>
          <w:szCs w:val="28"/>
          <w:lang w:val="lv-LV"/>
        </w:rPr>
        <w:t> </w:t>
      </w:r>
      <w:r w:rsidR="00703B2C" w:rsidRPr="002D53A1">
        <w:rPr>
          <w:sz w:val="28"/>
          <w:szCs w:val="28"/>
          <w:lang w:val="lv-LV"/>
        </w:rPr>
        <w:t>000</w:t>
      </w:r>
      <w:r w:rsidR="00C076C7" w:rsidRPr="002D53A1">
        <w:rPr>
          <w:sz w:val="28"/>
          <w:szCs w:val="28"/>
          <w:lang w:val="lv-LV"/>
        </w:rPr>
        <w:t xml:space="preserve"> </w:t>
      </w:r>
      <w:proofErr w:type="spellStart"/>
      <w:r w:rsidR="00703B2C" w:rsidRPr="002D53A1">
        <w:rPr>
          <w:i/>
          <w:iCs/>
          <w:sz w:val="28"/>
          <w:szCs w:val="28"/>
          <w:lang w:val="lv-LV"/>
        </w:rPr>
        <w:t>euro</w:t>
      </w:r>
      <w:proofErr w:type="spellEnd"/>
      <w:r w:rsidR="004F27CB">
        <w:rPr>
          <w:sz w:val="28"/>
          <w:szCs w:val="28"/>
          <w:lang w:val="lv-LV"/>
        </w:rPr>
        <w:t xml:space="preserve">, </w:t>
      </w:r>
      <w:r w:rsidR="00CA1153">
        <w:rPr>
          <w:sz w:val="28"/>
          <w:szCs w:val="28"/>
          <w:lang w:val="lv-LV"/>
        </w:rPr>
        <w:t xml:space="preserve">lai </w:t>
      </w:r>
      <w:r w:rsidR="00AA68C7">
        <w:rPr>
          <w:sz w:val="28"/>
          <w:szCs w:val="28"/>
          <w:lang w:val="lv-LV"/>
        </w:rPr>
        <w:t xml:space="preserve">veiktu iemaksu </w:t>
      </w:r>
      <w:r w:rsidR="00AA68C7" w:rsidRPr="00AA68C7"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 xml:space="preserve">iropas </w:t>
      </w:r>
      <w:r w:rsidR="00AA68C7" w:rsidRPr="00AA68C7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avienības</w:t>
      </w:r>
      <w:r w:rsidR="00AA68C7" w:rsidRPr="00AA68C7">
        <w:rPr>
          <w:sz w:val="28"/>
          <w:szCs w:val="28"/>
          <w:lang w:val="lv-LV"/>
        </w:rPr>
        <w:t xml:space="preserve"> ārkārtas Trasta fondā </w:t>
      </w:r>
      <w:r w:rsidR="00AA68C7">
        <w:rPr>
          <w:sz w:val="28"/>
          <w:szCs w:val="28"/>
          <w:lang w:val="lv-LV"/>
        </w:rPr>
        <w:t>Āfrikai</w:t>
      </w:r>
      <w:r w:rsidR="00CA1153">
        <w:rPr>
          <w:sz w:val="28"/>
          <w:szCs w:val="28"/>
          <w:lang w:val="lv-LV"/>
        </w:rPr>
        <w:t>.</w:t>
      </w:r>
    </w:p>
    <w:p w:rsidR="00F56A8C" w:rsidRPr="00157218" w:rsidRDefault="00F56A8C" w:rsidP="00F56A8C">
      <w:pPr>
        <w:numPr>
          <w:ilvl w:val="0"/>
          <w:numId w:val="16"/>
        </w:numPr>
        <w:ind w:right="-143"/>
        <w:jc w:val="both"/>
        <w:rPr>
          <w:sz w:val="20"/>
          <w:lang w:val="lv-LV" w:eastAsia="en-US"/>
        </w:rPr>
      </w:pPr>
      <w:r w:rsidRPr="002D53A1">
        <w:rPr>
          <w:sz w:val="28"/>
          <w:szCs w:val="28"/>
          <w:lang w:val="lv-LV"/>
        </w:rPr>
        <w:t xml:space="preserve">Finanšu ministrijai no valsts budžeta programmas 02.00.00 "Līdzekļi neparedzētiem gadījumiem" piešķirt Ārlietu ministrijai </w:t>
      </w:r>
      <w:r>
        <w:rPr>
          <w:sz w:val="28"/>
          <w:szCs w:val="28"/>
          <w:lang w:val="lv-LV"/>
        </w:rPr>
        <w:t>38</w:t>
      </w:r>
      <w:r w:rsidRPr="002D53A1">
        <w:rPr>
          <w:sz w:val="28"/>
          <w:szCs w:val="28"/>
          <w:lang w:val="lv-LV"/>
        </w:rPr>
        <w:t xml:space="preserve"> 000 </w:t>
      </w:r>
      <w:proofErr w:type="spellStart"/>
      <w:r w:rsidRPr="002D53A1">
        <w:rPr>
          <w:i/>
          <w:iCs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>, lai organizētu dialogus ar Latvijas iedzīvotājiem par Eiropas Savienības nākotni.</w:t>
      </w:r>
    </w:p>
    <w:p w:rsidR="00F56A8C" w:rsidRPr="002D53A1" w:rsidRDefault="00F56A8C" w:rsidP="0026526D">
      <w:pPr>
        <w:ind w:left="1080" w:right="-143"/>
        <w:jc w:val="both"/>
        <w:rPr>
          <w:sz w:val="20"/>
          <w:lang w:val="lv-LV" w:eastAsia="en-US"/>
        </w:rPr>
      </w:pPr>
    </w:p>
    <w:p w:rsidR="003A6FE8" w:rsidRDefault="003A6FE8" w:rsidP="00C54AC5">
      <w:pPr>
        <w:ind w:right="-143"/>
        <w:rPr>
          <w:sz w:val="20"/>
          <w:lang w:val="lv-LV" w:eastAsia="en-US"/>
        </w:rPr>
      </w:pPr>
    </w:p>
    <w:p w:rsidR="003A6FE8" w:rsidRDefault="003A6FE8" w:rsidP="00C54AC5">
      <w:pPr>
        <w:ind w:right="-143"/>
        <w:rPr>
          <w:sz w:val="20"/>
          <w:lang w:val="lv-LV" w:eastAsia="en-US"/>
        </w:rPr>
      </w:pPr>
    </w:p>
    <w:p w:rsidR="003A6FE8" w:rsidRDefault="003A6FE8" w:rsidP="00C54AC5">
      <w:pPr>
        <w:ind w:right="-143"/>
        <w:rPr>
          <w:sz w:val="20"/>
          <w:lang w:val="lv-LV" w:eastAsia="en-US"/>
        </w:rPr>
      </w:pPr>
    </w:p>
    <w:p w:rsidR="003A6FE8" w:rsidRPr="00056697" w:rsidRDefault="003A6FE8" w:rsidP="00C54AC5">
      <w:pPr>
        <w:ind w:right="-143"/>
        <w:rPr>
          <w:sz w:val="20"/>
          <w:lang w:val="lv-LV" w:eastAsia="en-US"/>
        </w:rPr>
      </w:pPr>
    </w:p>
    <w:p w:rsidR="000B4127" w:rsidRPr="00056697" w:rsidRDefault="009C5128" w:rsidP="00C54AC5">
      <w:pPr>
        <w:keepNext/>
        <w:tabs>
          <w:tab w:val="left" w:pos="6804"/>
        </w:tabs>
        <w:ind w:right="-143"/>
        <w:outlineLvl w:val="1"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Ministru prezidents</w:t>
      </w:r>
      <w:r w:rsidR="000B4127" w:rsidRPr="00056697">
        <w:rPr>
          <w:sz w:val="28"/>
          <w:szCs w:val="28"/>
          <w:lang w:val="lv-LV" w:eastAsia="en-US"/>
        </w:rPr>
        <w:t xml:space="preserve"> </w:t>
      </w:r>
      <w:r w:rsidR="000B4127" w:rsidRPr="00056697">
        <w:rPr>
          <w:sz w:val="28"/>
          <w:szCs w:val="28"/>
          <w:lang w:val="lv-LV" w:eastAsia="en-US"/>
        </w:rPr>
        <w:tab/>
      </w:r>
      <w:r w:rsidR="00B409B3">
        <w:rPr>
          <w:sz w:val="28"/>
          <w:szCs w:val="28"/>
          <w:lang w:val="lv-LV" w:eastAsia="en-US"/>
        </w:rPr>
        <w:tab/>
      </w:r>
      <w:r w:rsidR="00FF1A28">
        <w:rPr>
          <w:sz w:val="28"/>
          <w:szCs w:val="28"/>
          <w:lang w:val="lv-LV" w:eastAsia="en-US"/>
        </w:rPr>
        <w:t xml:space="preserve">M. Kučinskis </w:t>
      </w:r>
    </w:p>
    <w:p w:rsidR="000B4127" w:rsidRDefault="000B4127" w:rsidP="00C54AC5">
      <w:pPr>
        <w:tabs>
          <w:tab w:val="left" w:pos="6804"/>
        </w:tabs>
        <w:ind w:right="-143"/>
        <w:rPr>
          <w:sz w:val="28"/>
          <w:szCs w:val="28"/>
          <w:lang w:val="lv-LV" w:eastAsia="en-US"/>
        </w:rPr>
      </w:pPr>
    </w:p>
    <w:p w:rsidR="00616A62" w:rsidRPr="00056697" w:rsidRDefault="00616A62" w:rsidP="00C54AC5">
      <w:pPr>
        <w:tabs>
          <w:tab w:val="left" w:pos="6804"/>
        </w:tabs>
        <w:ind w:right="-143"/>
        <w:rPr>
          <w:sz w:val="28"/>
          <w:szCs w:val="28"/>
          <w:lang w:val="lv-LV" w:eastAsia="en-US"/>
        </w:rPr>
      </w:pPr>
    </w:p>
    <w:p w:rsidR="000B4127" w:rsidRPr="00056697" w:rsidRDefault="0075567A" w:rsidP="00C54AC5">
      <w:pPr>
        <w:tabs>
          <w:tab w:val="left" w:pos="6804"/>
        </w:tabs>
        <w:ind w:right="-143"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Ārlietu ministrs</w:t>
      </w:r>
      <w:r w:rsidR="000B4127" w:rsidRPr="00056697">
        <w:rPr>
          <w:sz w:val="28"/>
          <w:szCs w:val="28"/>
          <w:lang w:val="lv-LV" w:eastAsia="en-US"/>
        </w:rPr>
        <w:tab/>
      </w:r>
      <w:r w:rsidR="00B409B3">
        <w:rPr>
          <w:sz w:val="28"/>
          <w:szCs w:val="28"/>
          <w:lang w:val="lv-LV" w:eastAsia="en-US"/>
        </w:rPr>
        <w:tab/>
      </w:r>
      <w:r>
        <w:rPr>
          <w:sz w:val="28"/>
          <w:szCs w:val="28"/>
          <w:lang w:val="lv-LV" w:eastAsia="en-US"/>
        </w:rPr>
        <w:t>E</w:t>
      </w:r>
      <w:r w:rsidR="00146A25">
        <w:rPr>
          <w:sz w:val="28"/>
          <w:szCs w:val="28"/>
          <w:lang w:val="lv-LV" w:eastAsia="en-US"/>
        </w:rPr>
        <w:t xml:space="preserve">. </w:t>
      </w:r>
      <w:r>
        <w:rPr>
          <w:sz w:val="28"/>
          <w:szCs w:val="28"/>
          <w:lang w:val="lv-LV" w:eastAsia="en-US"/>
        </w:rPr>
        <w:t>Rinkēvičs</w:t>
      </w:r>
      <w:r w:rsidR="000B4127" w:rsidRPr="00056697">
        <w:rPr>
          <w:sz w:val="28"/>
          <w:szCs w:val="28"/>
          <w:lang w:val="lv-LV" w:eastAsia="en-US"/>
        </w:rPr>
        <w:t xml:space="preserve"> </w:t>
      </w:r>
    </w:p>
    <w:p w:rsidR="000B4127" w:rsidRPr="00056697" w:rsidRDefault="000B4127" w:rsidP="00C54AC5">
      <w:pPr>
        <w:tabs>
          <w:tab w:val="left" w:pos="6804"/>
        </w:tabs>
        <w:ind w:right="-143"/>
        <w:rPr>
          <w:sz w:val="28"/>
          <w:szCs w:val="28"/>
          <w:lang w:val="lv-LV" w:eastAsia="en-US"/>
        </w:rPr>
      </w:pPr>
    </w:p>
    <w:p w:rsidR="000B4127" w:rsidRPr="00056697" w:rsidRDefault="000B4127" w:rsidP="00C54AC5">
      <w:pPr>
        <w:tabs>
          <w:tab w:val="left" w:pos="6804"/>
        </w:tabs>
        <w:ind w:right="-143"/>
        <w:rPr>
          <w:sz w:val="28"/>
          <w:szCs w:val="28"/>
          <w:lang w:val="lv-LV"/>
        </w:rPr>
      </w:pPr>
    </w:p>
    <w:p w:rsidR="000B4127" w:rsidRPr="00056697" w:rsidRDefault="000B4127" w:rsidP="00C54AC5">
      <w:pPr>
        <w:tabs>
          <w:tab w:val="left" w:pos="6804"/>
        </w:tabs>
        <w:ind w:right="-143"/>
        <w:rPr>
          <w:sz w:val="28"/>
          <w:szCs w:val="28"/>
          <w:lang w:val="lv-LV"/>
        </w:rPr>
      </w:pPr>
      <w:r w:rsidRPr="00056697">
        <w:rPr>
          <w:sz w:val="28"/>
          <w:szCs w:val="28"/>
          <w:lang w:val="lv-LV"/>
        </w:rPr>
        <w:t xml:space="preserve">Iesniedzējs: </w:t>
      </w:r>
    </w:p>
    <w:p w:rsidR="000B4127" w:rsidRPr="00056697" w:rsidRDefault="0075567A" w:rsidP="00C54AC5">
      <w:pPr>
        <w:tabs>
          <w:tab w:val="left" w:pos="6804"/>
        </w:tabs>
        <w:ind w:right="-143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Ārlietu ministrs</w:t>
      </w:r>
      <w:r w:rsidR="000B4127" w:rsidRPr="00056697">
        <w:rPr>
          <w:sz w:val="28"/>
          <w:szCs w:val="28"/>
          <w:lang w:val="lv-LV"/>
        </w:rPr>
        <w:tab/>
      </w:r>
      <w:r w:rsidR="00B409B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E</w:t>
      </w:r>
      <w:r w:rsidR="00146A25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Rinkēvičs</w:t>
      </w:r>
    </w:p>
    <w:p w:rsidR="000B4127" w:rsidRDefault="000B4127" w:rsidP="00C54AC5">
      <w:pPr>
        <w:pStyle w:val="naisf"/>
        <w:tabs>
          <w:tab w:val="left" w:pos="6804"/>
        </w:tabs>
        <w:spacing w:before="0" w:after="0"/>
        <w:ind w:right="-143" w:firstLine="0"/>
        <w:rPr>
          <w:sz w:val="28"/>
          <w:szCs w:val="28"/>
        </w:rPr>
      </w:pPr>
    </w:p>
    <w:p w:rsidR="00616A62" w:rsidRPr="00056697" w:rsidRDefault="00616A62" w:rsidP="00C54AC5">
      <w:pPr>
        <w:pStyle w:val="naisf"/>
        <w:tabs>
          <w:tab w:val="left" w:pos="6804"/>
        </w:tabs>
        <w:spacing w:before="0" w:after="0"/>
        <w:ind w:right="-143" w:firstLine="0"/>
        <w:rPr>
          <w:sz w:val="28"/>
          <w:szCs w:val="28"/>
        </w:rPr>
      </w:pPr>
    </w:p>
    <w:p w:rsidR="000B4127" w:rsidRPr="00056697" w:rsidRDefault="0075567A" w:rsidP="00C54AC5">
      <w:pPr>
        <w:pStyle w:val="naisf"/>
        <w:tabs>
          <w:tab w:val="left" w:pos="6804"/>
        </w:tabs>
        <w:spacing w:before="0" w:after="0"/>
        <w:ind w:right="-143" w:firstLine="0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B553E2">
        <w:rPr>
          <w:sz w:val="28"/>
          <w:szCs w:val="28"/>
        </w:rPr>
        <w:t xml:space="preserve">a </w:t>
      </w:r>
      <w:proofErr w:type="spellStart"/>
      <w:r w:rsidR="00B553E2">
        <w:rPr>
          <w:sz w:val="28"/>
          <w:szCs w:val="28"/>
        </w:rPr>
        <w:t>p.i</w:t>
      </w:r>
      <w:proofErr w:type="spellEnd"/>
      <w:r w:rsidR="00B553E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ab/>
      </w:r>
      <w:r w:rsidR="00B409B3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BB2850">
        <w:rPr>
          <w:sz w:val="28"/>
          <w:szCs w:val="28"/>
        </w:rPr>
        <w:t>.</w:t>
      </w:r>
      <w:r w:rsidR="00B553E2">
        <w:rPr>
          <w:sz w:val="28"/>
          <w:szCs w:val="28"/>
        </w:rPr>
        <w:t>Pelšs</w:t>
      </w:r>
    </w:p>
    <w:p w:rsidR="000B4127" w:rsidRPr="00056697" w:rsidRDefault="000B4127" w:rsidP="00C54AC5">
      <w:pPr>
        <w:ind w:right="-143"/>
        <w:rPr>
          <w:sz w:val="20"/>
          <w:lang w:val="lv-LV" w:eastAsia="en-US"/>
        </w:rPr>
      </w:pPr>
    </w:p>
    <w:p w:rsidR="007B3C45" w:rsidRPr="00056697" w:rsidRDefault="007B3C45" w:rsidP="00C54AC5">
      <w:pPr>
        <w:ind w:right="-143"/>
        <w:rPr>
          <w:lang w:val="lv-LV" w:eastAsia="en-US"/>
        </w:rPr>
      </w:pPr>
    </w:p>
    <w:p w:rsidR="00A95375" w:rsidRDefault="00A95375" w:rsidP="00C54AC5">
      <w:pPr>
        <w:ind w:right="-143"/>
        <w:rPr>
          <w:lang w:val="lv-LV" w:eastAsia="en-US"/>
        </w:rPr>
      </w:pPr>
    </w:p>
    <w:p w:rsidR="00771C53" w:rsidRDefault="00771C53" w:rsidP="00C54AC5">
      <w:pPr>
        <w:spacing w:after="200" w:line="276" w:lineRule="auto"/>
        <w:ind w:right="-143"/>
        <w:contextualSpacing/>
        <w:rPr>
          <w:rFonts w:eastAsia="Calibri"/>
          <w:sz w:val="20"/>
          <w:lang w:val="lv-LV" w:eastAsia="en-US"/>
        </w:rPr>
      </w:pPr>
    </w:p>
    <w:p w:rsidR="00A824A8" w:rsidRDefault="00A824A8" w:rsidP="00C54AC5">
      <w:pPr>
        <w:spacing w:after="200" w:line="276" w:lineRule="auto"/>
        <w:ind w:right="-143"/>
        <w:contextualSpacing/>
        <w:rPr>
          <w:rFonts w:eastAsia="Calibri"/>
          <w:sz w:val="20"/>
          <w:lang w:val="lv-LV" w:eastAsia="en-US"/>
        </w:rPr>
      </w:pPr>
    </w:p>
    <w:p w:rsidR="00191D4D" w:rsidRDefault="00191D4D" w:rsidP="00C54AC5">
      <w:pPr>
        <w:spacing w:after="200" w:line="276" w:lineRule="auto"/>
        <w:ind w:right="-143"/>
        <w:contextualSpacing/>
        <w:rPr>
          <w:rFonts w:eastAsia="Calibri"/>
          <w:sz w:val="20"/>
          <w:lang w:val="lv-LV" w:eastAsia="en-US"/>
        </w:rPr>
      </w:pPr>
    </w:p>
    <w:p w:rsidR="00AA68C7" w:rsidRPr="004B334D" w:rsidRDefault="00AA68C7" w:rsidP="00AA68C7">
      <w:pPr>
        <w:jc w:val="both"/>
        <w:rPr>
          <w:sz w:val="18"/>
          <w:szCs w:val="18"/>
          <w:lang w:val="lv-LV"/>
        </w:rPr>
      </w:pPr>
      <w:proofErr w:type="spellStart"/>
      <w:r>
        <w:rPr>
          <w:sz w:val="18"/>
          <w:szCs w:val="18"/>
          <w:lang w:val="lv-LV"/>
        </w:rPr>
        <w:t>Kovaļovs</w:t>
      </w:r>
      <w:proofErr w:type="spellEnd"/>
      <w:r>
        <w:rPr>
          <w:sz w:val="18"/>
          <w:szCs w:val="18"/>
          <w:lang w:val="lv-LV"/>
        </w:rPr>
        <w:t xml:space="preserve"> 67016277</w:t>
      </w:r>
    </w:p>
    <w:p w:rsidR="00D44601" w:rsidRDefault="00AA68C7" w:rsidP="0026526D">
      <w:pPr>
        <w:jc w:val="both"/>
        <w:rPr>
          <w:rFonts w:eastAsia="Calibri"/>
          <w:sz w:val="20"/>
          <w:lang w:val="lv-LV" w:eastAsia="en-US"/>
        </w:rPr>
      </w:pPr>
      <w:r>
        <w:rPr>
          <w:sz w:val="18"/>
          <w:szCs w:val="18"/>
          <w:lang w:val="lv-LV"/>
        </w:rPr>
        <w:t>andrejs.kovalovs</w:t>
      </w:r>
      <w:r w:rsidRPr="004B334D">
        <w:rPr>
          <w:sz w:val="18"/>
          <w:szCs w:val="18"/>
          <w:lang w:val="lv-LV"/>
        </w:rPr>
        <w:t>@mfa.gov.lv</w:t>
      </w:r>
    </w:p>
    <w:p w:rsidR="00307254" w:rsidRPr="00D44601" w:rsidRDefault="00307254" w:rsidP="00D44601">
      <w:pPr>
        <w:rPr>
          <w:rFonts w:eastAsia="Calibri"/>
          <w:sz w:val="20"/>
          <w:lang w:val="lv-LV" w:eastAsia="en-US"/>
        </w:rPr>
      </w:pPr>
    </w:p>
    <w:sectPr w:rsidR="00307254" w:rsidRPr="00D44601" w:rsidSect="00AB6F6F">
      <w:footerReference w:type="default" r:id="rId8"/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1A" w:rsidRDefault="001B651A">
      <w:r>
        <w:separator/>
      </w:r>
    </w:p>
  </w:endnote>
  <w:endnote w:type="continuationSeparator" w:id="0">
    <w:p w:rsidR="001B651A" w:rsidRDefault="001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B0" w:rsidRPr="00FF1A28" w:rsidRDefault="0036091F" w:rsidP="00FF1A28">
    <w:pPr>
      <w:pStyle w:val="Heading3"/>
      <w:ind w:firstLine="0"/>
      <w:rPr>
        <w:rStyle w:val="Strong"/>
        <w:bCs w:val="0"/>
        <w:szCs w:val="28"/>
      </w:rPr>
    </w:pPr>
    <w:r>
      <w:rPr>
        <w:sz w:val="20"/>
      </w:rPr>
      <w:t>AM</w:t>
    </w:r>
    <w:r w:rsidR="00BE0191">
      <w:rPr>
        <w:sz w:val="20"/>
      </w:rPr>
      <w:t>r</w:t>
    </w:r>
    <w:r w:rsidR="00FF1A28">
      <w:rPr>
        <w:sz w:val="20"/>
      </w:rPr>
      <w:t>ik_</w:t>
    </w:r>
    <w:r w:rsidR="00C553D9">
      <w:rPr>
        <w:sz w:val="20"/>
      </w:rPr>
      <w:t>12</w:t>
    </w:r>
    <w:r w:rsidR="00CA1153">
      <w:rPr>
        <w:sz w:val="20"/>
      </w:rPr>
      <w:t>07</w:t>
    </w:r>
    <w:r w:rsidR="00C6077A">
      <w:rPr>
        <w:sz w:val="20"/>
      </w:rPr>
      <w:t>20</w:t>
    </w:r>
    <w:r w:rsidR="0075567A">
      <w:rPr>
        <w:sz w:val="20"/>
      </w:rPr>
      <w:t>18</w:t>
    </w:r>
    <w:r w:rsidR="00146A25" w:rsidRPr="00C04452">
      <w:rPr>
        <w:sz w:val="20"/>
      </w:rPr>
      <w:t>_</w:t>
    </w:r>
    <w:r w:rsidR="00CA1153">
      <w:rPr>
        <w:sz w:val="20"/>
      </w:rPr>
      <w:t>Par_finansu_lidzekliem;Ministru kabineta rīkojuma projekta</w:t>
    </w:r>
    <w:r w:rsidR="00C6077A">
      <w:rPr>
        <w:sz w:val="20"/>
      </w:rPr>
      <w:t xml:space="preserve"> </w:t>
    </w:r>
    <w:r w:rsidR="00CA1153">
      <w:rPr>
        <w:sz w:val="20"/>
      </w:rPr>
      <w:t>”Par finanšu līdzekļu piešķiršanu no valsts budžeta programmas “līdzekļi neparedzētiem gadījumiem”_ Rīkojums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1A" w:rsidRDefault="001B651A">
      <w:r>
        <w:separator/>
      </w:r>
    </w:p>
  </w:footnote>
  <w:footnote w:type="continuationSeparator" w:id="0">
    <w:p w:rsidR="001B651A" w:rsidRDefault="001B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48A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4C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683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67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C8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6F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C4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C2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C46100"/>
    <w:multiLevelType w:val="multilevel"/>
    <w:tmpl w:val="2E8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D390F75"/>
    <w:multiLevelType w:val="multilevel"/>
    <w:tmpl w:val="0DF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5EF815E8"/>
    <w:multiLevelType w:val="hybridMultilevel"/>
    <w:tmpl w:val="0EF62E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E6751C"/>
    <w:multiLevelType w:val="hybridMultilevel"/>
    <w:tmpl w:val="F0CEB5C2"/>
    <w:lvl w:ilvl="0" w:tplc="64C08A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AF0415"/>
    <w:multiLevelType w:val="hybridMultilevel"/>
    <w:tmpl w:val="24C02B2E"/>
    <w:lvl w:ilvl="0" w:tplc="99DAE44E">
      <w:start w:val="260"/>
      <w:numFmt w:val="decimal"/>
      <w:lvlText w:val="%1."/>
      <w:lvlJc w:val="left"/>
      <w:pPr>
        <w:ind w:left="160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0A5D13"/>
    <w:multiLevelType w:val="hybridMultilevel"/>
    <w:tmpl w:val="9CCA6784"/>
    <w:lvl w:ilvl="0" w:tplc="4490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8"/>
    <w:rsid w:val="000021D5"/>
    <w:rsid w:val="000044E1"/>
    <w:rsid w:val="00013316"/>
    <w:rsid w:val="00016C8A"/>
    <w:rsid w:val="00032AC8"/>
    <w:rsid w:val="000402BF"/>
    <w:rsid w:val="00041FAC"/>
    <w:rsid w:val="00042B7A"/>
    <w:rsid w:val="0005476F"/>
    <w:rsid w:val="00056697"/>
    <w:rsid w:val="00075E9A"/>
    <w:rsid w:val="000763FC"/>
    <w:rsid w:val="00080279"/>
    <w:rsid w:val="00083B3B"/>
    <w:rsid w:val="00095C67"/>
    <w:rsid w:val="0009722A"/>
    <w:rsid w:val="000A145D"/>
    <w:rsid w:val="000A622F"/>
    <w:rsid w:val="000B1E3A"/>
    <w:rsid w:val="000B4127"/>
    <w:rsid w:val="000C0C4D"/>
    <w:rsid w:val="000C106F"/>
    <w:rsid w:val="000C2011"/>
    <w:rsid w:val="000D211D"/>
    <w:rsid w:val="000E34A7"/>
    <w:rsid w:val="000E7790"/>
    <w:rsid w:val="000E7A21"/>
    <w:rsid w:val="000F2662"/>
    <w:rsid w:val="000F6FF0"/>
    <w:rsid w:val="00107C61"/>
    <w:rsid w:val="0011355A"/>
    <w:rsid w:val="0011649E"/>
    <w:rsid w:val="0012670A"/>
    <w:rsid w:val="0013642B"/>
    <w:rsid w:val="00142B57"/>
    <w:rsid w:val="0014389D"/>
    <w:rsid w:val="00146A25"/>
    <w:rsid w:val="00157EA9"/>
    <w:rsid w:val="00160433"/>
    <w:rsid w:val="00162141"/>
    <w:rsid w:val="00165EEE"/>
    <w:rsid w:val="00170C64"/>
    <w:rsid w:val="00171255"/>
    <w:rsid w:val="0017370B"/>
    <w:rsid w:val="00177209"/>
    <w:rsid w:val="00191D4D"/>
    <w:rsid w:val="001A74F0"/>
    <w:rsid w:val="001B2077"/>
    <w:rsid w:val="001B651A"/>
    <w:rsid w:val="001B7AE0"/>
    <w:rsid w:val="001C7034"/>
    <w:rsid w:val="001D34AB"/>
    <w:rsid w:val="001E1325"/>
    <w:rsid w:val="001E7861"/>
    <w:rsid w:val="001F0651"/>
    <w:rsid w:val="001F3A0D"/>
    <w:rsid w:val="001F6D90"/>
    <w:rsid w:val="001F7E62"/>
    <w:rsid w:val="0022016D"/>
    <w:rsid w:val="002225C5"/>
    <w:rsid w:val="00230C7A"/>
    <w:rsid w:val="0023152D"/>
    <w:rsid w:val="00235CF6"/>
    <w:rsid w:val="00235FBC"/>
    <w:rsid w:val="00241BB6"/>
    <w:rsid w:val="00242AD8"/>
    <w:rsid w:val="0024603B"/>
    <w:rsid w:val="00246B16"/>
    <w:rsid w:val="0026526D"/>
    <w:rsid w:val="00274634"/>
    <w:rsid w:val="00280706"/>
    <w:rsid w:val="002858D3"/>
    <w:rsid w:val="00294D23"/>
    <w:rsid w:val="002A0DF7"/>
    <w:rsid w:val="002B552A"/>
    <w:rsid w:val="002D0E10"/>
    <w:rsid w:val="002D15F2"/>
    <w:rsid w:val="002D195B"/>
    <w:rsid w:val="002D53A1"/>
    <w:rsid w:val="00301247"/>
    <w:rsid w:val="00307254"/>
    <w:rsid w:val="00316EC7"/>
    <w:rsid w:val="003172D6"/>
    <w:rsid w:val="00330605"/>
    <w:rsid w:val="00345A73"/>
    <w:rsid w:val="0035134A"/>
    <w:rsid w:val="0036091F"/>
    <w:rsid w:val="00370989"/>
    <w:rsid w:val="00371704"/>
    <w:rsid w:val="003718BD"/>
    <w:rsid w:val="00371962"/>
    <w:rsid w:val="00377729"/>
    <w:rsid w:val="00381D41"/>
    <w:rsid w:val="00381E58"/>
    <w:rsid w:val="00392199"/>
    <w:rsid w:val="00397D9E"/>
    <w:rsid w:val="003A1CE4"/>
    <w:rsid w:val="003A6FE8"/>
    <w:rsid w:val="003B45FC"/>
    <w:rsid w:val="003B6B39"/>
    <w:rsid w:val="003C2E24"/>
    <w:rsid w:val="003C64C1"/>
    <w:rsid w:val="003C64C5"/>
    <w:rsid w:val="003D3C37"/>
    <w:rsid w:val="003D523B"/>
    <w:rsid w:val="003D558A"/>
    <w:rsid w:val="003E19E0"/>
    <w:rsid w:val="003E716B"/>
    <w:rsid w:val="003F2213"/>
    <w:rsid w:val="0040477F"/>
    <w:rsid w:val="00406188"/>
    <w:rsid w:val="004112F9"/>
    <w:rsid w:val="00433740"/>
    <w:rsid w:val="00434128"/>
    <w:rsid w:val="00445D2F"/>
    <w:rsid w:val="00447241"/>
    <w:rsid w:val="0045458D"/>
    <w:rsid w:val="004562F0"/>
    <w:rsid w:val="004568B0"/>
    <w:rsid w:val="004628D1"/>
    <w:rsid w:val="00465148"/>
    <w:rsid w:val="00466DA9"/>
    <w:rsid w:val="00467B84"/>
    <w:rsid w:val="0047174B"/>
    <w:rsid w:val="00472A61"/>
    <w:rsid w:val="00473A55"/>
    <w:rsid w:val="00475F0D"/>
    <w:rsid w:val="00476542"/>
    <w:rsid w:val="0048652A"/>
    <w:rsid w:val="004A00F3"/>
    <w:rsid w:val="004A7B31"/>
    <w:rsid w:val="004B628F"/>
    <w:rsid w:val="004B7E58"/>
    <w:rsid w:val="004C65EB"/>
    <w:rsid w:val="004D3CD9"/>
    <w:rsid w:val="004F27CB"/>
    <w:rsid w:val="004F4F80"/>
    <w:rsid w:val="00504D73"/>
    <w:rsid w:val="005100DE"/>
    <w:rsid w:val="00522038"/>
    <w:rsid w:val="00523394"/>
    <w:rsid w:val="00526F39"/>
    <w:rsid w:val="00537AB9"/>
    <w:rsid w:val="00545C3B"/>
    <w:rsid w:val="00554F14"/>
    <w:rsid w:val="0055716B"/>
    <w:rsid w:val="00560D50"/>
    <w:rsid w:val="00564D5E"/>
    <w:rsid w:val="005665E3"/>
    <w:rsid w:val="005746A5"/>
    <w:rsid w:val="00577B5F"/>
    <w:rsid w:val="00580FB3"/>
    <w:rsid w:val="00585037"/>
    <w:rsid w:val="00592144"/>
    <w:rsid w:val="00597C2C"/>
    <w:rsid w:val="005A0576"/>
    <w:rsid w:val="005B7C0F"/>
    <w:rsid w:val="005C02E1"/>
    <w:rsid w:val="005D755D"/>
    <w:rsid w:val="00601FF0"/>
    <w:rsid w:val="006049ED"/>
    <w:rsid w:val="0060617F"/>
    <w:rsid w:val="00612EE6"/>
    <w:rsid w:val="006167F0"/>
    <w:rsid w:val="00616A62"/>
    <w:rsid w:val="0062332D"/>
    <w:rsid w:val="006259A0"/>
    <w:rsid w:val="00641D35"/>
    <w:rsid w:val="006564E7"/>
    <w:rsid w:val="00662F69"/>
    <w:rsid w:val="00664480"/>
    <w:rsid w:val="006674F1"/>
    <w:rsid w:val="00667C08"/>
    <w:rsid w:val="00683595"/>
    <w:rsid w:val="00694EC8"/>
    <w:rsid w:val="00695E61"/>
    <w:rsid w:val="006964FA"/>
    <w:rsid w:val="006A2729"/>
    <w:rsid w:val="006B00A9"/>
    <w:rsid w:val="006B4E02"/>
    <w:rsid w:val="006B6E04"/>
    <w:rsid w:val="006C0075"/>
    <w:rsid w:val="006C255D"/>
    <w:rsid w:val="006C5B03"/>
    <w:rsid w:val="006C780F"/>
    <w:rsid w:val="006D2884"/>
    <w:rsid w:val="006D55E6"/>
    <w:rsid w:val="00701D2A"/>
    <w:rsid w:val="00702B66"/>
    <w:rsid w:val="00703B2C"/>
    <w:rsid w:val="00703D4A"/>
    <w:rsid w:val="00706851"/>
    <w:rsid w:val="007078CE"/>
    <w:rsid w:val="00710822"/>
    <w:rsid w:val="007159E0"/>
    <w:rsid w:val="00715C67"/>
    <w:rsid w:val="0071658A"/>
    <w:rsid w:val="007530D8"/>
    <w:rsid w:val="00753E75"/>
    <w:rsid w:val="0075567A"/>
    <w:rsid w:val="007601F7"/>
    <w:rsid w:val="00771C53"/>
    <w:rsid w:val="007725D8"/>
    <w:rsid w:val="007A2415"/>
    <w:rsid w:val="007B2DE1"/>
    <w:rsid w:val="007B3C45"/>
    <w:rsid w:val="007D3B7A"/>
    <w:rsid w:val="007E039F"/>
    <w:rsid w:val="007E79D9"/>
    <w:rsid w:val="007F0B22"/>
    <w:rsid w:val="007F3103"/>
    <w:rsid w:val="00807698"/>
    <w:rsid w:val="00807A9E"/>
    <w:rsid w:val="0081381B"/>
    <w:rsid w:val="00815045"/>
    <w:rsid w:val="00815CFD"/>
    <w:rsid w:val="00817515"/>
    <w:rsid w:val="0082170E"/>
    <w:rsid w:val="0083136B"/>
    <w:rsid w:val="00851A7A"/>
    <w:rsid w:val="00852568"/>
    <w:rsid w:val="00853EDD"/>
    <w:rsid w:val="00875889"/>
    <w:rsid w:val="00882DCA"/>
    <w:rsid w:val="00894FC9"/>
    <w:rsid w:val="008953A9"/>
    <w:rsid w:val="00897D6D"/>
    <w:rsid w:val="008A5C3D"/>
    <w:rsid w:val="008A66DD"/>
    <w:rsid w:val="008B0095"/>
    <w:rsid w:val="008B5E16"/>
    <w:rsid w:val="008C640D"/>
    <w:rsid w:val="008D16B9"/>
    <w:rsid w:val="008E165F"/>
    <w:rsid w:val="008E2F63"/>
    <w:rsid w:val="008E5657"/>
    <w:rsid w:val="008F1F31"/>
    <w:rsid w:val="008F55D8"/>
    <w:rsid w:val="008F5E98"/>
    <w:rsid w:val="008F742D"/>
    <w:rsid w:val="00900EE6"/>
    <w:rsid w:val="00907A73"/>
    <w:rsid w:val="00927FE1"/>
    <w:rsid w:val="00933D23"/>
    <w:rsid w:val="00941BA4"/>
    <w:rsid w:val="00953DD2"/>
    <w:rsid w:val="00954097"/>
    <w:rsid w:val="009547A7"/>
    <w:rsid w:val="00955C65"/>
    <w:rsid w:val="00955D2D"/>
    <w:rsid w:val="00967695"/>
    <w:rsid w:val="009710D1"/>
    <w:rsid w:val="0098562C"/>
    <w:rsid w:val="00993847"/>
    <w:rsid w:val="009952F1"/>
    <w:rsid w:val="009A07EA"/>
    <w:rsid w:val="009A090E"/>
    <w:rsid w:val="009B01C8"/>
    <w:rsid w:val="009C0DB0"/>
    <w:rsid w:val="009C479E"/>
    <w:rsid w:val="009C5128"/>
    <w:rsid w:val="009C640B"/>
    <w:rsid w:val="009D1E7F"/>
    <w:rsid w:val="009D450A"/>
    <w:rsid w:val="009D7B8D"/>
    <w:rsid w:val="009E1D46"/>
    <w:rsid w:val="009E3737"/>
    <w:rsid w:val="009F10CB"/>
    <w:rsid w:val="00A01B4D"/>
    <w:rsid w:val="00A077B0"/>
    <w:rsid w:val="00A12CB7"/>
    <w:rsid w:val="00A37C6E"/>
    <w:rsid w:val="00A40FB1"/>
    <w:rsid w:val="00A43996"/>
    <w:rsid w:val="00A52AB7"/>
    <w:rsid w:val="00A5615C"/>
    <w:rsid w:val="00A62EFF"/>
    <w:rsid w:val="00A65C03"/>
    <w:rsid w:val="00A67475"/>
    <w:rsid w:val="00A824A8"/>
    <w:rsid w:val="00A95375"/>
    <w:rsid w:val="00A9796A"/>
    <w:rsid w:val="00AA4882"/>
    <w:rsid w:val="00AA68C7"/>
    <w:rsid w:val="00AA70AE"/>
    <w:rsid w:val="00AB0E0E"/>
    <w:rsid w:val="00AB6F6F"/>
    <w:rsid w:val="00AD1DF2"/>
    <w:rsid w:val="00AD24F3"/>
    <w:rsid w:val="00AD4F3D"/>
    <w:rsid w:val="00AF5FD3"/>
    <w:rsid w:val="00B014B9"/>
    <w:rsid w:val="00B15A69"/>
    <w:rsid w:val="00B17AE2"/>
    <w:rsid w:val="00B25ACA"/>
    <w:rsid w:val="00B322EC"/>
    <w:rsid w:val="00B3574B"/>
    <w:rsid w:val="00B409B3"/>
    <w:rsid w:val="00B4122A"/>
    <w:rsid w:val="00B43A6E"/>
    <w:rsid w:val="00B441DF"/>
    <w:rsid w:val="00B474FA"/>
    <w:rsid w:val="00B553E2"/>
    <w:rsid w:val="00B57628"/>
    <w:rsid w:val="00B71AD9"/>
    <w:rsid w:val="00B75464"/>
    <w:rsid w:val="00B75528"/>
    <w:rsid w:val="00B76AA1"/>
    <w:rsid w:val="00B82C8A"/>
    <w:rsid w:val="00B83DD8"/>
    <w:rsid w:val="00B90221"/>
    <w:rsid w:val="00BA04A7"/>
    <w:rsid w:val="00BA5E2B"/>
    <w:rsid w:val="00BB2850"/>
    <w:rsid w:val="00BB31E7"/>
    <w:rsid w:val="00BB5284"/>
    <w:rsid w:val="00BB53E8"/>
    <w:rsid w:val="00BC4FE7"/>
    <w:rsid w:val="00BD45BC"/>
    <w:rsid w:val="00BE0191"/>
    <w:rsid w:val="00BE224F"/>
    <w:rsid w:val="00BF2187"/>
    <w:rsid w:val="00C076C7"/>
    <w:rsid w:val="00C112BA"/>
    <w:rsid w:val="00C30CC8"/>
    <w:rsid w:val="00C377EC"/>
    <w:rsid w:val="00C54AC5"/>
    <w:rsid w:val="00C553D9"/>
    <w:rsid w:val="00C6077A"/>
    <w:rsid w:val="00C67611"/>
    <w:rsid w:val="00C76702"/>
    <w:rsid w:val="00C8723F"/>
    <w:rsid w:val="00C90757"/>
    <w:rsid w:val="00C932BA"/>
    <w:rsid w:val="00C94C59"/>
    <w:rsid w:val="00CA1153"/>
    <w:rsid w:val="00CA1937"/>
    <w:rsid w:val="00CA6AF6"/>
    <w:rsid w:val="00CB7A70"/>
    <w:rsid w:val="00CC2CFF"/>
    <w:rsid w:val="00CC3D0A"/>
    <w:rsid w:val="00CD222E"/>
    <w:rsid w:val="00CD5B58"/>
    <w:rsid w:val="00CE2359"/>
    <w:rsid w:val="00CF3DDD"/>
    <w:rsid w:val="00CF4C23"/>
    <w:rsid w:val="00CF67FD"/>
    <w:rsid w:val="00D111B4"/>
    <w:rsid w:val="00D14057"/>
    <w:rsid w:val="00D15D38"/>
    <w:rsid w:val="00D253B0"/>
    <w:rsid w:val="00D36007"/>
    <w:rsid w:val="00D44601"/>
    <w:rsid w:val="00D545B8"/>
    <w:rsid w:val="00D60094"/>
    <w:rsid w:val="00D60DC9"/>
    <w:rsid w:val="00D63316"/>
    <w:rsid w:val="00D65E7A"/>
    <w:rsid w:val="00D67E16"/>
    <w:rsid w:val="00D73EAC"/>
    <w:rsid w:val="00D807C5"/>
    <w:rsid w:val="00D83EC7"/>
    <w:rsid w:val="00D84177"/>
    <w:rsid w:val="00D84D22"/>
    <w:rsid w:val="00D95F0B"/>
    <w:rsid w:val="00DA0825"/>
    <w:rsid w:val="00DB0C88"/>
    <w:rsid w:val="00DD2A5A"/>
    <w:rsid w:val="00DD7592"/>
    <w:rsid w:val="00DE3AA1"/>
    <w:rsid w:val="00DF32C8"/>
    <w:rsid w:val="00DF401E"/>
    <w:rsid w:val="00E045BE"/>
    <w:rsid w:val="00E103DB"/>
    <w:rsid w:val="00E144D1"/>
    <w:rsid w:val="00E2474D"/>
    <w:rsid w:val="00E30047"/>
    <w:rsid w:val="00E30350"/>
    <w:rsid w:val="00E4030A"/>
    <w:rsid w:val="00E549E7"/>
    <w:rsid w:val="00E574C8"/>
    <w:rsid w:val="00E701E1"/>
    <w:rsid w:val="00E84F7C"/>
    <w:rsid w:val="00E91B87"/>
    <w:rsid w:val="00E92123"/>
    <w:rsid w:val="00E93CB3"/>
    <w:rsid w:val="00EA2DD6"/>
    <w:rsid w:val="00EA4C78"/>
    <w:rsid w:val="00EA6C7C"/>
    <w:rsid w:val="00EB0407"/>
    <w:rsid w:val="00EB0F43"/>
    <w:rsid w:val="00EC00AA"/>
    <w:rsid w:val="00EC256D"/>
    <w:rsid w:val="00EC61AA"/>
    <w:rsid w:val="00ED328C"/>
    <w:rsid w:val="00ED7200"/>
    <w:rsid w:val="00EE2640"/>
    <w:rsid w:val="00EE7C6C"/>
    <w:rsid w:val="00EF53BD"/>
    <w:rsid w:val="00EF6A72"/>
    <w:rsid w:val="00F00D31"/>
    <w:rsid w:val="00F024AA"/>
    <w:rsid w:val="00F13C16"/>
    <w:rsid w:val="00F21141"/>
    <w:rsid w:val="00F33FF5"/>
    <w:rsid w:val="00F50887"/>
    <w:rsid w:val="00F50AEB"/>
    <w:rsid w:val="00F56A8C"/>
    <w:rsid w:val="00F579FF"/>
    <w:rsid w:val="00F61085"/>
    <w:rsid w:val="00F72891"/>
    <w:rsid w:val="00F91E3F"/>
    <w:rsid w:val="00FA29EF"/>
    <w:rsid w:val="00FB224F"/>
    <w:rsid w:val="00FC383F"/>
    <w:rsid w:val="00FC3E70"/>
    <w:rsid w:val="00FC426F"/>
    <w:rsid w:val="00FC6343"/>
    <w:rsid w:val="00FE45AD"/>
    <w:rsid w:val="00FF1A28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1F3927"/>
  <w15:chartTrackingRefBased/>
  <w15:docId w15:val="{E57825FC-F348-41F5-BE3E-680395D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6480"/>
      <w:outlineLvl w:val="0"/>
    </w:pPr>
    <w:rPr>
      <w:i/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7890"/>
      </w:tabs>
      <w:jc w:val="both"/>
      <w:outlineLvl w:val="3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22A"/>
    <w:rPr>
      <w:rFonts w:ascii="Tahoma" w:hAnsi="Tahoma" w:cs="Tahoma"/>
      <w:sz w:val="16"/>
      <w:szCs w:val="16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76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967695"/>
    <w:rPr>
      <w:sz w:val="16"/>
      <w:szCs w:val="16"/>
      <w:lang w:val="en-AU"/>
    </w:rPr>
  </w:style>
  <w:style w:type="character" w:styleId="Strong">
    <w:name w:val="Strong"/>
    <w:uiPriority w:val="22"/>
    <w:qFormat/>
    <w:rsid w:val="00E93CB3"/>
    <w:rPr>
      <w:b/>
      <w:bCs/>
    </w:rPr>
  </w:style>
  <w:style w:type="paragraph" w:styleId="NormalWeb">
    <w:name w:val="Normal (Web)"/>
    <w:basedOn w:val="Normal"/>
    <w:uiPriority w:val="99"/>
    <w:unhideWhenUsed/>
    <w:rsid w:val="00807A9E"/>
    <w:pPr>
      <w:spacing w:before="100" w:beforeAutospacing="1" w:after="100" w:afterAutospacing="1"/>
    </w:pPr>
    <w:rPr>
      <w:rFonts w:ascii="Verdana" w:hAnsi="Verdana"/>
      <w:sz w:val="18"/>
      <w:szCs w:val="18"/>
      <w:lang w:val="lv-LV"/>
    </w:rPr>
  </w:style>
  <w:style w:type="paragraph" w:customStyle="1" w:styleId="tv2181">
    <w:name w:val="tv2181"/>
    <w:basedOn w:val="Normal"/>
    <w:rsid w:val="009D7B8D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hAnsi="Verdana"/>
      <w:sz w:val="18"/>
      <w:szCs w:val="18"/>
      <w:lang w:val="lv-LV"/>
    </w:rPr>
  </w:style>
  <w:style w:type="paragraph" w:customStyle="1" w:styleId="tv2121">
    <w:name w:val="tv2121"/>
    <w:basedOn w:val="Normal"/>
    <w:rsid w:val="009D7B8D"/>
    <w:pPr>
      <w:spacing w:before="400" w:line="360" w:lineRule="auto"/>
      <w:jc w:val="center"/>
    </w:pPr>
    <w:rPr>
      <w:rFonts w:ascii="Verdana" w:hAnsi="Verdana"/>
      <w:b/>
      <w:bCs/>
      <w:sz w:val="20"/>
      <w:lang w:val="lv-LV"/>
    </w:rPr>
  </w:style>
  <w:style w:type="paragraph" w:customStyle="1" w:styleId="labojumupamats1">
    <w:name w:val="labojumu_pamats1"/>
    <w:basedOn w:val="Normal"/>
    <w:rsid w:val="009D7B8D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/>
    </w:rPr>
  </w:style>
  <w:style w:type="character" w:styleId="Hyperlink">
    <w:name w:val="Hyperlink"/>
    <w:rsid w:val="00A95375"/>
    <w:rPr>
      <w:color w:val="0000FF"/>
      <w:u w:val="single"/>
    </w:rPr>
  </w:style>
  <w:style w:type="paragraph" w:customStyle="1" w:styleId="naisf">
    <w:name w:val="naisf"/>
    <w:basedOn w:val="Normal"/>
    <w:rsid w:val="00753E75"/>
    <w:pPr>
      <w:suppressAutoHyphens/>
      <w:spacing w:before="75" w:after="75"/>
      <w:ind w:firstLine="375"/>
      <w:jc w:val="both"/>
    </w:pPr>
    <w:rPr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C43A-904B-4C1A-9999-9CCB1E2B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humānās palīdzības sniegšanu BulgārijasRepublikai"</vt:lpstr>
    </vt:vector>
  </TitlesOfParts>
  <Manager>Iekšlietu ministrija</Manager>
  <Company>VUGD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humānās palīdzības sniegšanu BulgārijasRepublikai"</dc:title>
  <dc:subject>MK rīkojuma projekts</dc:subject>
  <dc:creator>V.Dacko</dc:creator>
  <cp:keywords>IEMRik_011113_hum</cp:keywords>
  <cp:lastModifiedBy>Andrejs Kovalovs</cp:lastModifiedBy>
  <cp:revision>5</cp:revision>
  <cp:lastPrinted>2018-07-05T08:21:00Z</cp:lastPrinted>
  <dcterms:created xsi:type="dcterms:W3CDTF">2018-07-05T07:41:00Z</dcterms:created>
  <dcterms:modified xsi:type="dcterms:W3CDTF">2018-07-13T09:22:00Z</dcterms:modified>
</cp:coreProperties>
</file>