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B3FA" w14:textId="77777777" w:rsidR="00E45170" w:rsidRPr="00002CED" w:rsidRDefault="00906C52" w:rsidP="00E451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2CED">
        <w:rPr>
          <w:rFonts w:ascii="Times New Roman" w:hAnsi="Times New Roman" w:cs="Times New Roman"/>
          <w:sz w:val="24"/>
          <w:szCs w:val="24"/>
        </w:rPr>
        <w:t>P</w:t>
      </w:r>
      <w:r w:rsidR="00E45170" w:rsidRPr="00002CED">
        <w:rPr>
          <w:rFonts w:ascii="Times New Roman" w:hAnsi="Times New Roman" w:cs="Times New Roman"/>
          <w:sz w:val="24"/>
          <w:szCs w:val="24"/>
        </w:rPr>
        <w:t>ielikums</w:t>
      </w:r>
    </w:p>
    <w:p w14:paraId="58D24CCB" w14:textId="77777777" w:rsidR="00E45170" w:rsidRPr="00002CED" w:rsidRDefault="00E45170" w:rsidP="00E451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2CED">
        <w:rPr>
          <w:rFonts w:ascii="Times New Roman" w:hAnsi="Times New Roman" w:cs="Times New Roman"/>
          <w:sz w:val="24"/>
          <w:szCs w:val="24"/>
        </w:rPr>
        <w:t>Ministru kabineta</w:t>
      </w:r>
    </w:p>
    <w:p w14:paraId="16D8F2D2" w14:textId="6F4A1133" w:rsidR="00E45170" w:rsidRPr="00002CED" w:rsidRDefault="00906C52" w:rsidP="00E451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2CED">
        <w:rPr>
          <w:rFonts w:ascii="Times New Roman" w:hAnsi="Times New Roman" w:cs="Times New Roman"/>
          <w:sz w:val="24"/>
          <w:szCs w:val="24"/>
        </w:rPr>
        <w:t>201</w:t>
      </w:r>
      <w:r w:rsidR="00956E47" w:rsidRPr="00002CED">
        <w:rPr>
          <w:rFonts w:ascii="Times New Roman" w:hAnsi="Times New Roman" w:cs="Times New Roman"/>
          <w:sz w:val="24"/>
          <w:szCs w:val="24"/>
        </w:rPr>
        <w:t>8</w:t>
      </w:r>
      <w:r w:rsidRPr="00002CED">
        <w:rPr>
          <w:rFonts w:ascii="Times New Roman" w:hAnsi="Times New Roman" w:cs="Times New Roman"/>
          <w:sz w:val="24"/>
          <w:szCs w:val="24"/>
        </w:rPr>
        <w:t>.</w:t>
      </w:r>
      <w:r w:rsidR="007B32F8" w:rsidRPr="00002CED">
        <w:rPr>
          <w:rFonts w:ascii="Times New Roman" w:hAnsi="Times New Roman" w:cs="Times New Roman"/>
          <w:sz w:val="24"/>
          <w:szCs w:val="24"/>
        </w:rPr>
        <w:t> </w:t>
      </w:r>
      <w:r w:rsidR="00E45170" w:rsidRPr="00002CED">
        <w:rPr>
          <w:rFonts w:ascii="Times New Roman" w:hAnsi="Times New Roman" w:cs="Times New Roman"/>
          <w:sz w:val="24"/>
          <w:szCs w:val="24"/>
        </w:rPr>
        <w:t xml:space="preserve">gada </w:t>
      </w:r>
      <w:r w:rsidR="00F50969" w:rsidRPr="00F50969">
        <w:rPr>
          <w:rFonts w:ascii="Times New Roman" w:hAnsi="Times New Roman" w:cs="Times New Roman"/>
          <w:sz w:val="24"/>
          <w:szCs w:val="24"/>
        </w:rPr>
        <w:t>7. august</w:t>
      </w:r>
      <w:r w:rsidR="00F50969" w:rsidRPr="00F50969">
        <w:rPr>
          <w:rFonts w:ascii="Times New Roman" w:hAnsi="Times New Roman" w:cs="Times New Roman"/>
          <w:sz w:val="24"/>
          <w:szCs w:val="24"/>
        </w:rPr>
        <w:t>a</w:t>
      </w:r>
    </w:p>
    <w:p w14:paraId="1BE82B6C" w14:textId="16D1355A" w:rsidR="00E45170" w:rsidRPr="00002CED" w:rsidRDefault="00107773" w:rsidP="00E451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2CED">
        <w:rPr>
          <w:rFonts w:ascii="Times New Roman" w:hAnsi="Times New Roman" w:cs="Times New Roman"/>
          <w:sz w:val="24"/>
          <w:szCs w:val="24"/>
        </w:rPr>
        <w:t>noteikumiem Nr. </w:t>
      </w:r>
      <w:r w:rsidR="00F50969">
        <w:rPr>
          <w:rFonts w:ascii="Times New Roman" w:hAnsi="Times New Roman" w:cs="Times New Roman"/>
          <w:sz w:val="24"/>
          <w:szCs w:val="24"/>
        </w:rPr>
        <w:t>453</w:t>
      </w:r>
      <w:bookmarkStart w:id="0" w:name="_GoBack"/>
      <w:bookmarkEnd w:id="0"/>
      <w:r w:rsidR="007B32F8" w:rsidRPr="00002CED">
        <w:rPr>
          <w:rFonts w:ascii="Times New Roman" w:hAnsi="Times New Roman" w:cs="Times New Roman"/>
          <w:sz w:val="24"/>
          <w:szCs w:val="24"/>
        </w:rPr>
        <w:t> </w:t>
      </w:r>
    </w:p>
    <w:p w14:paraId="090F7E41" w14:textId="77777777" w:rsidR="00002CED" w:rsidRPr="00BE086C" w:rsidRDefault="00002CED" w:rsidP="00002CE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14596" w:type="dxa"/>
        <w:jc w:val="center"/>
        <w:tblLook w:val="04A0" w:firstRow="1" w:lastRow="0" w:firstColumn="1" w:lastColumn="0" w:noHBand="0" w:noVBand="1"/>
      </w:tblPr>
      <w:tblGrid>
        <w:gridCol w:w="5797"/>
        <w:gridCol w:w="8799"/>
      </w:tblGrid>
      <w:tr w:rsidR="00730F91" w:rsidRPr="00002CED" w14:paraId="76D902C0" w14:textId="77777777" w:rsidTr="008126BA">
        <w:trPr>
          <w:jc w:val="center"/>
        </w:trPr>
        <w:tc>
          <w:tcPr>
            <w:tcW w:w="5797" w:type="dxa"/>
            <w:tcBorders>
              <w:bottom w:val="single" w:sz="4" w:space="0" w:color="auto"/>
            </w:tcBorders>
            <w:vAlign w:val="center"/>
          </w:tcPr>
          <w:p w14:paraId="0DC20DFC" w14:textId="77777777" w:rsidR="00002CED" w:rsidRPr="008126BA" w:rsidRDefault="00C63F7D" w:rsidP="00002C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126BA">
              <w:rPr>
                <w:rFonts w:ascii="Times New Roman" w:hAnsi="Times New Roman" w:cs="Times New Roman"/>
                <w:sz w:val="20"/>
                <w:szCs w:val="16"/>
              </w:rPr>
              <w:t xml:space="preserve">Datu savākšanas pamatojums – </w:t>
            </w:r>
          </w:p>
          <w:p w14:paraId="5A219DC6" w14:textId="689F3351" w:rsidR="00C63F7D" w:rsidRPr="00002CED" w:rsidRDefault="00C63F7D" w:rsidP="00002CE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6BA">
              <w:rPr>
                <w:rFonts w:ascii="Times New Roman" w:hAnsi="Times New Roman" w:cs="Times New Roman"/>
                <w:sz w:val="20"/>
                <w:szCs w:val="16"/>
              </w:rPr>
              <w:t>Ministru kabineta 201</w:t>
            </w:r>
            <w:r w:rsidR="006D146C" w:rsidRPr="008126BA">
              <w:rPr>
                <w:rFonts w:ascii="Times New Roman" w:hAnsi="Times New Roman" w:cs="Times New Roman"/>
                <w:sz w:val="20"/>
                <w:szCs w:val="16"/>
              </w:rPr>
              <w:t>8</w:t>
            </w:r>
            <w:r w:rsidRPr="008126BA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r w:rsidR="007B32F8" w:rsidRPr="008126BA">
              <w:rPr>
                <w:rFonts w:ascii="Times New Roman" w:hAnsi="Times New Roman" w:cs="Times New Roman"/>
                <w:sz w:val="20"/>
                <w:szCs w:val="16"/>
              </w:rPr>
              <w:t> </w:t>
            </w:r>
            <w:r w:rsidRPr="008126BA">
              <w:rPr>
                <w:rFonts w:ascii="Times New Roman" w:hAnsi="Times New Roman" w:cs="Times New Roman"/>
                <w:sz w:val="20"/>
                <w:szCs w:val="16"/>
              </w:rPr>
              <w:t>gada</w:t>
            </w:r>
            <w:proofErr w:type="gramStart"/>
            <w:r w:rsidRPr="008126BA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7B32F8" w:rsidRPr="008126BA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gramEnd"/>
            <w:r w:rsidR="007B32F8" w:rsidRPr="008126BA">
              <w:rPr>
                <w:rFonts w:ascii="Times New Roman" w:hAnsi="Times New Roman" w:cs="Times New Roman"/>
                <w:sz w:val="20"/>
                <w:szCs w:val="16"/>
              </w:rPr>
              <w:t>....</w:t>
            </w:r>
            <w:r w:rsidR="00002CED" w:rsidRPr="008126BA">
              <w:rPr>
                <w:rFonts w:ascii="Times New Roman" w:hAnsi="Times New Roman" w:cs="Times New Roman"/>
                <w:sz w:val="20"/>
                <w:szCs w:val="16"/>
              </w:rPr>
              <w:t> augusta</w:t>
            </w:r>
            <w:r w:rsidRPr="008126BA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A4687D" w:rsidRPr="008126BA">
              <w:rPr>
                <w:rFonts w:ascii="Times New Roman" w:hAnsi="Times New Roman" w:cs="Times New Roman"/>
                <w:sz w:val="20"/>
                <w:szCs w:val="16"/>
              </w:rPr>
              <w:t>n</w:t>
            </w:r>
            <w:r w:rsidRPr="008126BA">
              <w:rPr>
                <w:rFonts w:ascii="Times New Roman" w:hAnsi="Times New Roman" w:cs="Times New Roman"/>
                <w:sz w:val="20"/>
                <w:szCs w:val="16"/>
              </w:rPr>
              <w:t>oteikumi Nr.</w:t>
            </w:r>
            <w:r w:rsidR="007B32F8" w:rsidRPr="008126BA">
              <w:rPr>
                <w:rFonts w:ascii="Times New Roman" w:hAnsi="Times New Roman" w:cs="Times New Roman"/>
                <w:sz w:val="20"/>
                <w:szCs w:val="16"/>
              </w:rPr>
              <w:t> .........</w:t>
            </w:r>
            <w:r w:rsidR="00002CED" w:rsidRPr="008126BA">
              <w:rPr>
                <w:rFonts w:ascii="Times New Roman" w:hAnsi="Times New Roman" w:cs="Times New Roman"/>
                <w:sz w:val="20"/>
                <w:szCs w:val="16"/>
              </w:rPr>
              <w:br/>
            </w:r>
            <w:r w:rsidR="007B32F8" w:rsidRPr="008126BA">
              <w:rPr>
                <w:rFonts w:ascii="Times New Roman" w:hAnsi="Times New Roman" w:cs="Times New Roman"/>
                <w:sz w:val="20"/>
                <w:szCs w:val="16"/>
              </w:rPr>
              <w:t>"</w:t>
            </w:r>
            <w:r w:rsidRPr="008126BA">
              <w:rPr>
                <w:rFonts w:ascii="Times New Roman" w:hAnsi="Times New Roman" w:cs="Times New Roman"/>
                <w:sz w:val="20"/>
                <w:szCs w:val="16"/>
              </w:rPr>
              <w:t>Valsts nodevu uzskaites noteikumi</w:t>
            </w:r>
            <w:r w:rsidR="007B32F8" w:rsidRPr="008126BA">
              <w:rPr>
                <w:rFonts w:ascii="Times New Roman" w:hAnsi="Times New Roman" w:cs="Times New Roman"/>
                <w:sz w:val="20"/>
                <w:szCs w:val="16"/>
              </w:rPr>
              <w:t>"</w:t>
            </w: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14:paraId="56AE92BD" w14:textId="77777777" w:rsidR="00C63F7D" w:rsidRPr="008126BA" w:rsidRDefault="00C63F7D" w:rsidP="00A12764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8126BA">
              <w:rPr>
                <w:rFonts w:ascii="Times New Roman" w:hAnsi="Times New Roman" w:cs="Times New Roman"/>
                <w:sz w:val="20"/>
                <w:szCs w:val="16"/>
              </w:rPr>
              <w:t xml:space="preserve">Veidlapa Nr. </w:t>
            </w:r>
            <w:r w:rsidRPr="008126BA">
              <w:rPr>
                <w:rFonts w:ascii="Times New Roman" w:hAnsi="Times New Roman" w:cs="Times New Roman"/>
                <w:b/>
                <w:sz w:val="20"/>
                <w:szCs w:val="16"/>
              </w:rPr>
              <w:t>nodeva</w:t>
            </w:r>
          </w:p>
          <w:p w14:paraId="02404663" w14:textId="505A9F59" w:rsidR="00C63F7D" w:rsidRPr="00002CED" w:rsidRDefault="002B5AA3" w:rsidP="009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6BA">
              <w:rPr>
                <w:rFonts w:ascii="Times New Roman" w:hAnsi="Times New Roman" w:cs="Times New Roman"/>
                <w:b/>
                <w:sz w:val="28"/>
                <w:szCs w:val="28"/>
              </w:rPr>
              <w:t>Valsts nodevu uzskaites p</w:t>
            </w:r>
            <w:r w:rsidR="00C63F7D" w:rsidRPr="008126BA">
              <w:rPr>
                <w:rFonts w:ascii="Times New Roman" w:hAnsi="Times New Roman" w:cs="Times New Roman"/>
                <w:b/>
                <w:sz w:val="28"/>
                <w:szCs w:val="28"/>
              </w:rPr>
              <w:t>ārskats</w:t>
            </w:r>
          </w:p>
        </w:tc>
      </w:tr>
    </w:tbl>
    <w:p w14:paraId="6AE9DB70" w14:textId="28943A12" w:rsidR="008126BA" w:rsidRPr="008126BA" w:rsidRDefault="008126BA" w:rsidP="008126BA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4596" w:type="dxa"/>
        <w:jc w:val="center"/>
        <w:tblLook w:val="04A0" w:firstRow="1" w:lastRow="0" w:firstColumn="1" w:lastColumn="0" w:noHBand="0" w:noVBand="1"/>
      </w:tblPr>
      <w:tblGrid>
        <w:gridCol w:w="1968"/>
        <w:gridCol w:w="1187"/>
        <w:gridCol w:w="1400"/>
        <w:gridCol w:w="1380"/>
        <w:gridCol w:w="1146"/>
        <w:gridCol w:w="1071"/>
        <w:gridCol w:w="1131"/>
        <w:gridCol w:w="937"/>
        <w:gridCol w:w="839"/>
        <w:gridCol w:w="211"/>
        <w:gridCol w:w="1128"/>
        <w:gridCol w:w="762"/>
        <w:gridCol w:w="316"/>
        <w:gridCol w:w="1120"/>
      </w:tblGrid>
      <w:tr w:rsidR="00730F91" w:rsidRPr="008126BA" w14:paraId="5D531FCC" w14:textId="77777777" w:rsidTr="00426483">
        <w:trPr>
          <w:jc w:val="center"/>
        </w:trPr>
        <w:tc>
          <w:tcPr>
            <w:tcW w:w="1315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B8831" w14:textId="5CE57C99" w:rsidR="00C63F7D" w:rsidRPr="008126BA" w:rsidRDefault="00C63F7D" w:rsidP="008126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E17" w14:textId="77777777" w:rsidR="00C63F7D" w:rsidRPr="008126BA" w:rsidRDefault="00C63F7D" w:rsidP="008126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BA">
              <w:rPr>
                <w:rFonts w:ascii="Times New Roman" w:hAnsi="Times New Roman" w:cs="Times New Roman"/>
                <w:sz w:val="20"/>
                <w:szCs w:val="20"/>
              </w:rPr>
              <w:t>KODI</w:t>
            </w:r>
          </w:p>
        </w:tc>
      </w:tr>
      <w:tr w:rsidR="00730F91" w:rsidRPr="008126BA" w14:paraId="0E1BFA57" w14:textId="77777777" w:rsidTr="00426483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7ADF9" w14:textId="77777777" w:rsidR="00C63F7D" w:rsidRPr="008126BA" w:rsidRDefault="00C63F7D" w:rsidP="008126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6BA">
              <w:rPr>
                <w:rFonts w:ascii="Times New Roman" w:hAnsi="Times New Roman" w:cs="Times New Roman"/>
                <w:b/>
                <w:sz w:val="20"/>
                <w:szCs w:val="20"/>
              </w:rPr>
              <w:t>Ministrijas, centrālās valsts iestādes nosaukums</w:t>
            </w:r>
          </w:p>
        </w:tc>
        <w:tc>
          <w:tcPr>
            <w:tcW w:w="6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A13A2" w14:textId="77777777" w:rsidR="00C63F7D" w:rsidRPr="008126BA" w:rsidRDefault="00C63F7D" w:rsidP="008126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FF017" w14:textId="77777777" w:rsidR="00C63F7D" w:rsidRPr="008126BA" w:rsidRDefault="00C63F7D" w:rsidP="008126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6BB5" w14:textId="77777777" w:rsidR="00C63F7D" w:rsidRPr="008126BA" w:rsidRDefault="00C63F7D" w:rsidP="008126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84A" w14:textId="77777777" w:rsidR="00C63F7D" w:rsidRPr="008126BA" w:rsidRDefault="00C63F7D" w:rsidP="008126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F91" w:rsidRPr="008126BA" w14:paraId="783314A7" w14:textId="77777777" w:rsidTr="00426483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F8BB5" w14:textId="77777777" w:rsidR="00C63F7D" w:rsidRPr="008126BA" w:rsidRDefault="00C63F7D" w:rsidP="008126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6BA">
              <w:rPr>
                <w:rFonts w:ascii="Times New Roman" w:hAnsi="Times New Roman" w:cs="Times New Roman"/>
                <w:sz w:val="20"/>
                <w:szCs w:val="20"/>
              </w:rPr>
              <w:t>Valsts nodevas administrācijas nosaukums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F9020" w14:textId="77777777" w:rsidR="00C63F7D" w:rsidRPr="008126BA" w:rsidRDefault="00C63F7D" w:rsidP="008126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8C848" w14:textId="77777777" w:rsidR="00C63F7D" w:rsidRPr="008126BA" w:rsidRDefault="00C63F7D" w:rsidP="008126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55E3" w14:textId="77777777" w:rsidR="00C63F7D" w:rsidRPr="008126BA" w:rsidRDefault="00C63F7D" w:rsidP="008126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63D" w14:textId="77777777" w:rsidR="00C63F7D" w:rsidRPr="008126BA" w:rsidRDefault="00C63F7D" w:rsidP="008126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F91" w:rsidRPr="008126BA" w14:paraId="5DA214FA" w14:textId="77777777" w:rsidTr="00426483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C4A58" w14:textId="77777777" w:rsidR="00C63F7D" w:rsidRPr="008126BA" w:rsidRDefault="00C63F7D" w:rsidP="008126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6BA">
              <w:rPr>
                <w:rFonts w:ascii="Times New Roman" w:hAnsi="Times New Roman" w:cs="Times New Roman"/>
                <w:sz w:val="20"/>
                <w:szCs w:val="20"/>
              </w:rPr>
              <w:t>Pārskata periods (gads)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CFF97" w14:textId="77777777" w:rsidR="00C63F7D" w:rsidRPr="008126BA" w:rsidRDefault="00C63F7D" w:rsidP="008126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613BA" w14:textId="77777777" w:rsidR="00C63F7D" w:rsidRPr="008126BA" w:rsidRDefault="00C63F7D" w:rsidP="008126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B889" w14:textId="77777777" w:rsidR="00C63F7D" w:rsidRPr="008126BA" w:rsidRDefault="00C63F7D" w:rsidP="008126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43F" w14:textId="77777777" w:rsidR="00C63F7D" w:rsidRPr="008126BA" w:rsidRDefault="00C63F7D" w:rsidP="008126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F91" w:rsidRPr="00002CED" w14:paraId="382F9175" w14:textId="77777777" w:rsidTr="00426483">
        <w:trPr>
          <w:jc w:val="center"/>
        </w:trPr>
        <w:tc>
          <w:tcPr>
            <w:tcW w:w="123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BB0D5" w14:textId="77777777" w:rsidR="00C63F7D" w:rsidRPr="00002CED" w:rsidRDefault="00C63F7D" w:rsidP="00492976">
            <w:pPr>
              <w:spacing w:before="10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BB871" w14:textId="77777777" w:rsidR="00C63F7D" w:rsidRPr="00002CED" w:rsidRDefault="00C63F7D" w:rsidP="00002CED">
            <w:pPr>
              <w:spacing w:before="80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2C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02CED">
              <w:rPr>
                <w:rFonts w:ascii="Times New Roman" w:hAnsi="Times New Roman" w:cs="Times New Roman"/>
                <w:i/>
                <w:sz w:val="16"/>
                <w:szCs w:val="16"/>
              </w:rPr>
              <w:t>euro</w:t>
            </w:r>
            <w:r w:rsidRPr="00002C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30F91" w:rsidRPr="00002CED" w14:paraId="16F45EB2" w14:textId="77777777" w:rsidTr="00426483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13EBF725" w14:textId="173FAB08" w:rsidR="00C63F7D" w:rsidRPr="00492976" w:rsidRDefault="00C63F7D" w:rsidP="004929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 xml:space="preserve">Pieprasītā pakalpojuma vai nodrošinājuma veids </w:t>
            </w:r>
            <w:r w:rsidR="007A4B9A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br/>
            </w:r>
            <w:r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(valsts nodevas objekts)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E74FE69" w14:textId="77777777" w:rsidR="00C63F7D" w:rsidRPr="00492976" w:rsidRDefault="00C63F7D" w:rsidP="004929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Ieņēmumu klasifikācijas kods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950F648" w14:textId="4AB18D1A" w:rsidR="00C63F7D" w:rsidRPr="00492976" w:rsidRDefault="00C63F7D" w:rsidP="004929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Konta numurs Valsts kasē</w:t>
            </w:r>
          </w:p>
        </w:tc>
        <w:tc>
          <w:tcPr>
            <w:tcW w:w="10060" w:type="dxa"/>
            <w:gridSpan w:val="11"/>
            <w:tcBorders>
              <w:top w:val="single" w:sz="4" w:space="0" w:color="auto"/>
            </w:tcBorders>
            <w:vAlign w:val="center"/>
          </w:tcPr>
          <w:p w14:paraId="5849815B" w14:textId="77777777" w:rsidR="00C63F7D" w:rsidRPr="00492976" w:rsidRDefault="00C63F7D" w:rsidP="004929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Pārskata periodā</w:t>
            </w:r>
          </w:p>
        </w:tc>
      </w:tr>
      <w:tr w:rsidR="00426483" w:rsidRPr="00002CED" w14:paraId="0B29D7FA" w14:textId="77777777" w:rsidTr="00426483">
        <w:trPr>
          <w:jc w:val="center"/>
        </w:trPr>
        <w:tc>
          <w:tcPr>
            <w:tcW w:w="1985" w:type="dxa"/>
            <w:vMerge/>
            <w:vAlign w:val="center"/>
          </w:tcPr>
          <w:p w14:paraId="37E195F3" w14:textId="77777777" w:rsidR="00C63F7D" w:rsidRPr="00492976" w:rsidRDefault="00C63F7D" w:rsidP="00492976">
            <w:pPr>
              <w:spacing w:after="0"/>
              <w:ind w:left="-57" w:right="-57"/>
              <w:jc w:val="right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4426976" w14:textId="77777777" w:rsidR="00C63F7D" w:rsidRPr="00492976" w:rsidRDefault="00C63F7D" w:rsidP="00492976">
            <w:pPr>
              <w:spacing w:after="0"/>
              <w:ind w:left="-57" w:right="-57"/>
              <w:jc w:val="right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2D4BA11" w14:textId="77777777" w:rsidR="00C63F7D" w:rsidRPr="00492976" w:rsidRDefault="00C63F7D" w:rsidP="00492976">
            <w:pPr>
              <w:spacing w:after="0"/>
              <w:ind w:left="-57" w:right="-57"/>
              <w:jc w:val="right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</w:p>
        </w:tc>
        <w:tc>
          <w:tcPr>
            <w:tcW w:w="4730" w:type="dxa"/>
            <w:gridSpan w:val="4"/>
            <w:vAlign w:val="center"/>
          </w:tcPr>
          <w:p w14:paraId="3468B998" w14:textId="4A22E729" w:rsidR="00C63F7D" w:rsidRPr="00492976" w:rsidRDefault="00C63F7D" w:rsidP="004929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samaksai aprēķinātā valsts nodevu summa</w:t>
            </w:r>
          </w:p>
        </w:tc>
        <w:tc>
          <w:tcPr>
            <w:tcW w:w="4208" w:type="dxa"/>
            <w:gridSpan w:val="6"/>
            <w:vAlign w:val="center"/>
          </w:tcPr>
          <w:p w14:paraId="3BC0D122" w14:textId="77777777" w:rsidR="00C63F7D" w:rsidRPr="00492976" w:rsidRDefault="00C63F7D" w:rsidP="004929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29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samaksātā valsts nodevu summa</w:t>
            </w:r>
          </w:p>
        </w:tc>
        <w:tc>
          <w:tcPr>
            <w:tcW w:w="1122" w:type="dxa"/>
            <w:vMerge w:val="restart"/>
            <w:vAlign w:val="center"/>
          </w:tcPr>
          <w:p w14:paraId="4F97BC91" w14:textId="77777777" w:rsidR="00C63F7D" w:rsidRPr="00492976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29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Atmaksātā valsts nodevu summa</w:t>
            </w:r>
          </w:p>
        </w:tc>
      </w:tr>
      <w:tr w:rsidR="00426483" w:rsidRPr="00002CED" w14:paraId="043BF8F2" w14:textId="77777777" w:rsidTr="00426483">
        <w:trPr>
          <w:jc w:val="center"/>
        </w:trPr>
        <w:tc>
          <w:tcPr>
            <w:tcW w:w="1985" w:type="dxa"/>
            <w:vMerge/>
            <w:vAlign w:val="center"/>
          </w:tcPr>
          <w:p w14:paraId="5F4F485E" w14:textId="77777777" w:rsidR="00C63F7D" w:rsidRPr="00492976" w:rsidRDefault="00C63F7D" w:rsidP="00492976">
            <w:pPr>
              <w:spacing w:after="0"/>
              <w:ind w:left="-57" w:right="-57"/>
              <w:jc w:val="right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F9820FA" w14:textId="77777777" w:rsidR="00C63F7D" w:rsidRPr="00492976" w:rsidRDefault="00C63F7D" w:rsidP="00492976">
            <w:pPr>
              <w:spacing w:after="0"/>
              <w:ind w:left="-57" w:right="-57"/>
              <w:jc w:val="right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A360711" w14:textId="77777777" w:rsidR="00C63F7D" w:rsidRPr="00492976" w:rsidRDefault="00C63F7D" w:rsidP="00492976">
            <w:pPr>
              <w:spacing w:after="0"/>
              <w:ind w:left="-57" w:right="-57"/>
              <w:jc w:val="right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</w:p>
        </w:tc>
        <w:tc>
          <w:tcPr>
            <w:tcW w:w="1381" w:type="dxa"/>
            <w:vAlign w:val="center"/>
          </w:tcPr>
          <w:p w14:paraId="55B9CE8C" w14:textId="77777777" w:rsidR="00C63F7D" w:rsidRPr="00492976" w:rsidRDefault="00C63F7D" w:rsidP="004264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aprēķināts pirms piešķirtajiem atvieglojumiem vai atbrīvojumiem</w:t>
            </w:r>
          </w:p>
        </w:tc>
        <w:tc>
          <w:tcPr>
            <w:tcW w:w="1146" w:type="dxa"/>
            <w:vAlign w:val="center"/>
          </w:tcPr>
          <w:p w14:paraId="5435B39D" w14:textId="3F9FFF16" w:rsidR="00C63F7D" w:rsidRPr="00492976" w:rsidRDefault="00C63F7D" w:rsidP="004929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piešķirtie atvieglojumi</w:t>
            </w:r>
          </w:p>
        </w:tc>
        <w:tc>
          <w:tcPr>
            <w:tcW w:w="1071" w:type="dxa"/>
            <w:vAlign w:val="center"/>
          </w:tcPr>
          <w:p w14:paraId="2B387750" w14:textId="7809BC17" w:rsidR="00C63F7D" w:rsidRPr="00492976" w:rsidRDefault="00C63F7D" w:rsidP="004929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piešķirtie atbrīvojumi</w:t>
            </w:r>
          </w:p>
        </w:tc>
        <w:tc>
          <w:tcPr>
            <w:tcW w:w="1132" w:type="dxa"/>
            <w:vAlign w:val="center"/>
          </w:tcPr>
          <w:p w14:paraId="3045F368" w14:textId="19570D1F" w:rsidR="00C63F7D" w:rsidRPr="00492976" w:rsidRDefault="00C63F7D" w:rsidP="004929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samaksai aprēķinātais (1.</w:t>
            </w:r>
            <w:r w:rsidR="00DE7ED8"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 xml:space="preserve"> </w:t>
            </w:r>
            <w:r w:rsid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–</w:t>
            </w:r>
            <w:r w:rsidR="00DE7ED8"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 xml:space="preserve"> </w:t>
            </w:r>
            <w:r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2.</w:t>
            </w:r>
            <w:r w:rsidR="00DE7ED8"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 xml:space="preserve"> </w:t>
            </w:r>
            <w:r w:rsid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–</w:t>
            </w:r>
            <w:r w:rsidR="00DE7ED8"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 xml:space="preserve"> </w:t>
            </w:r>
            <w:r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3.)</w:t>
            </w:r>
          </w:p>
        </w:tc>
        <w:tc>
          <w:tcPr>
            <w:tcW w:w="941" w:type="dxa"/>
            <w:vAlign w:val="center"/>
          </w:tcPr>
          <w:p w14:paraId="0697B13B" w14:textId="77777777" w:rsidR="00C63F7D" w:rsidRPr="00492976" w:rsidRDefault="00C63F7D" w:rsidP="004929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saņemts kopā kontā Valsts kasē</w:t>
            </w:r>
          </w:p>
        </w:tc>
        <w:tc>
          <w:tcPr>
            <w:tcW w:w="1050" w:type="dxa"/>
            <w:gridSpan w:val="2"/>
            <w:vAlign w:val="center"/>
          </w:tcPr>
          <w:p w14:paraId="0476CCC0" w14:textId="654E0666" w:rsidR="00C63F7D" w:rsidRPr="00492976" w:rsidRDefault="009D1134" w:rsidP="004929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pārmaksātā valsts nodeva</w:t>
            </w:r>
          </w:p>
        </w:tc>
        <w:tc>
          <w:tcPr>
            <w:tcW w:w="1134" w:type="dxa"/>
            <w:vAlign w:val="center"/>
          </w:tcPr>
          <w:p w14:paraId="5C998A96" w14:textId="2DC11FAC" w:rsidR="00C63F7D" w:rsidRPr="00492976" w:rsidRDefault="00C63F7D" w:rsidP="004929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 xml:space="preserve">nepareizi </w:t>
            </w:r>
            <w:r w:rsidR="00730F91"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piedzītā</w:t>
            </w:r>
            <w:r w:rsidR="009D1134" w:rsidRPr="00492976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 xml:space="preserve"> valsts nodeva</w:t>
            </w:r>
          </w:p>
        </w:tc>
        <w:tc>
          <w:tcPr>
            <w:tcW w:w="1083" w:type="dxa"/>
            <w:gridSpan w:val="2"/>
            <w:vAlign w:val="center"/>
          </w:tcPr>
          <w:p w14:paraId="0966761C" w14:textId="78B82C0B" w:rsidR="00C63F7D" w:rsidRPr="00492976" w:rsidRDefault="00C63F7D" w:rsidP="00492976">
            <w:pPr>
              <w:pStyle w:val="tabteksts"/>
              <w:ind w:left="-57" w:right="-57"/>
              <w:jc w:val="center"/>
              <w:rPr>
                <w:spacing w:val="-2"/>
                <w:sz w:val="20"/>
              </w:rPr>
            </w:pPr>
            <w:r w:rsidRPr="00492976">
              <w:rPr>
                <w:spacing w:val="-2"/>
                <w:sz w:val="20"/>
                <w:szCs w:val="16"/>
              </w:rPr>
              <w:t xml:space="preserve">saskaņā ar aprēķinu </w:t>
            </w:r>
            <w:r w:rsidR="009D1134" w:rsidRPr="00492976">
              <w:rPr>
                <w:spacing w:val="-2"/>
                <w:sz w:val="20"/>
                <w:szCs w:val="16"/>
              </w:rPr>
              <w:t>kopā saņemts</w:t>
            </w:r>
            <w:r w:rsidR="00492976">
              <w:rPr>
                <w:spacing w:val="-2"/>
                <w:sz w:val="20"/>
                <w:szCs w:val="16"/>
              </w:rPr>
              <w:t xml:space="preserve"> </w:t>
            </w:r>
            <w:r w:rsidR="00492976">
              <w:rPr>
                <w:spacing w:val="-2"/>
                <w:sz w:val="20"/>
                <w:szCs w:val="16"/>
              </w:rPr>
              <w:br/>
            </w:r>
            <w:r w:rsidR="009D1134" w:rsidRPr="00492976">
              <w:rPr>
                <w:spacing w:val="-2"/>
                <w:sz w:val="20"/>
                <w:szCs w:val="16"/>
              </w:rPr>
              <w:t>(5.</w:t>
            </w:r>
            <w:r w:rsidR="00057AEB" w:rsidRPr="00492976">
              <w:rPr>
                <w:spacing w:val="-2"/>
                <w:sz w:val="20"/>
                <w:szCs w:val="16"/>
              </w:rPr>
              <w:t xml:space="preserve"> </w:t>
            </w:r>
            <w:r w:rsidR="00492976">
              <w:rPr>
                <w:spacing w:val="-2"/>
                <w:sz w:val="20"/>
                <w:szCs w:val="16"/>
              </w:rPr>
              <w:t>–</w:t>
            </w:r>
            <w:r w:rsidR="00057AEB" w:rsidRPr="00492976">
              <w:rPr>
                <w:spacing w:val="-2"/>
                <w:sz w:val="20"/>
                <w:szCs w:val="16"/>
              </w:rPr>
              <w:t xml:space="preserve"> </w:t>
            </w:r>
            <w:r w:rsidR="009D1134" w:rsidRPr="00492976">
              <w:rPr>
                <w:spacing w:val="-2"/>
                <w:sz w:val="20"/>
                <w:szCs w:val="16"/>
              </w:rPr>
              <w:t>6.</w:t>
            </w:r>
            <w:r w:rsidR="00057AEB" w:rsidRPr="00492976">
              <w:rPr>
                <w:spacing w:val="-2"/>
                <w:sz w:val="20"/>
                <w:szCs w:val="16"/>
              </w:rPr>
              <w:t xml:space="preserve"> </w:t>
            </w:r>
            <w:r w:rsidR="00492976">
              <w:rPr>
                <w:spacing w:val="-2"/>
                <w:sz w:val="20"/>
                <w:szCs w:val="16"/>
              </w:rPr>
              <w:t xml:space="preserve">– </w:t>
            </w:r>
            <w:r w:rsidR="009D1134" w:rsidRPr="00492976">
              <w:rPr>
                <w:spacing w:val="-2"/>
                <w:sz w:val="20"/>
                <w:szCs w:val="16"/>
              </w:rPr>
              <w:t>7.</w:t>
            </w:r>
            <w:r w:rsidRPr="00492976">
              <w:rPr>
                <w:spacing w:val="-2"/>
                <w:sz w:val="20"/>
                <w:szCs w:val="16"/>
              </w:rPr>
              <w:t>)</w:t>
            </w:r>
          </w:p>
        </w:tc>
        <w:tc>
          <w:tcPr>
            <w:tcW w:w="1122" w:type="dxa"/>
            <w:vMerge/>
          </w:tcPr>
          <w:p w14:paraId="3ACDCCF0" w14:textId="77777777" w:rsidR="00C63F7D" w:rsidRPr="00002CED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483" w:rsidRPr="007F1FB0" w14:paraId="7DDB0EBA" w14:textId="77777777" w:rsidTr="00426483">
        <w:trPr>
          <w:jc w:val="center"/>
        </w:trPr>
        <w:tc>
          <w:tcPr>
            <w:tcW w:w="1985" w:type="dxa"/>
          </w:tcPr>
          <w:p w14:paraId="0BCA02A8" w14:textId="77777777" w:rsidR="00C63F7D" w:rsidRPr="007F1FB0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FB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14:paraId="5FD496FC" w14:textId="77777777" w:rsidR="00C63F7D" w:rsidRPr="007F1FB0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FB0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14:paraId="79B124F9" w14:textId="77777777" w:rsidR="00C63F7D" w:rsidRPr="007F1FB0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F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1" w:type="dxa"/>
          </w:tcPr>
          <w:p w14:paraId="1BE46616" w14:textId="7BD988E8" w:rsidR="00C63F7D" w:rsidRPr="007F1FB0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F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</w:tcPr>
          <w:p w14:paraId="242D16C3" w14:textId="63663818" w:rsidR="00C63F7D" w:rsidRPr="007F1FB0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F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1" w:type="dxa"/>
          </w:tcPr>
          <w:p w14:paraId="70CEF63A" w14:textId="6382EED2" w:rsidR="00C63F7D" w:rsidRPr="007F1FB0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F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14:paraId="4EC90289" w14:textId="3110E307" w:rsidR="00C63F7D" w:rsidRPr="007F1FB0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F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1" w:type="dxa"/>
          </w:tcPr>
          <w:p w14:paraId="1073182A" w14:textId="6FE25D3B" w:rsidR="00C63F7D" w:rsidRPr="007F1FB0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F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0" w:type="dxa"/>
            <w:gridSpan w:val="2"/>
          </w:tcPr>
          <w:p w14:paraId="2A72C74B" w14:textId="5A1F8A88" w:rsidR="00C63F7D" w:rsidRPr="007F1FB0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F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10545F64" w14:textId="0712650B" w:rsidR="00C63F7D" w:rsidRPr="007F1FB0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F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3" w:type="dxa"/>
            <w:gridSpan w:val="2"/>
          </w:tcPr>
          <w:p w14:paraId="0FDC3C53" w14:textId="67BAFE1B" w:rsidR="00C63F7D" w:rsidRPr="007F1FB0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FB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2" w:type="dxa"/>
          </w:tcPr>
          <w:p w14:paraId="0F02EA16" w14:textId="0BB34AF9" w:rsidR="00C63F7D" w:rsidRPr="007F1FB0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FB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26483" w:rsidRPr="00002CED" w14:paraId="4D15E196" w14:textId="77777777" w:rsidTr="00426483">
        <w:trPr>
          <w:jc w:val="center"/>
        </w:trPr>
        <w:tc>
          <w:tcPr>
            <w:tcW w:w="1985" w:type="dxa"/>
          </w:tcPr>
          <w:p w14:paraId="57D0F360" w14:textId="77777777" w:rsidR="00C63F7D" w:rsidRPr="00492976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</w:tcPr>
          <w:p w14:paraId="061582D2" w14:textId="77777777" w:rsidR="00C63F7D" w:rsidRPr="00492976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7" w:type="dxa"/>
          </w:tcPr>
          <w:p w14:paraId="024856B5" w14:textId="77777777" w:rsidR="00C63F7D" w:rsidRPr="00492976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381" w:type="dxa"/>
          </w:tcPr>
          <w:p w14:paraId="2C331BDF" w14:textId="77777777" w:rsidR="00C63F7D" w:rsidRPr="00492976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46" w:type="dxa"/>
          </w:tcPr>
          <w:p w14:paraId="3FC103BE" w14:textId="77777777" w:rsidR="00C63F7D" w:rsidRPr="00492976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71" w:type="dxa"/>
          </w:tcPr>
          <w:p w14:paraId="6AB976AC" w14:textId="77777777" w:rsidR="00C63F7D" w:rsidRPr="00492976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2" w:type="dxa"/>
          </w:tcPr>
          <w:p w14:paraId="680A9ED7" w14:textId="77777777" w:rsidR="00C63F7D" w:rsidRPr="00492976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41" w:type="dxa"/>
          </w:tcPr>
          <w:p w14:paraId="7A7C8FB2" w14:textId="77777777" w:rsidR="00C63F7D" w:rsidRPr="00492976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50" w:type="dxa"/>
            <w:gridSpan w:val="2"/>
          </w:tcPr>
          <w:p w14:paraId="17A18798" w14:textId="77777777" w:rsidR="00C63F7D" w:rsidRPr="00492976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</w:tcPr>
          <w:p w14:paraId="2ADB834C" w14:textId="77777777" w:rsidR="00C63F7D" w:rsidRPr="00492976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gridSpan w:val="2"/>
          </w:tcPr>
          <w:p w14:paraId="4248D379" w14:textId="77777777" w:rsidR="00C63F7D" w:rsidRPr="00492976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22" w:type="dxa"/>
          </w:tcPr>
          <w:p w14:paraId="7EE5B320" w14:textId="77777777" w:rsidR="00C63F7D" w:rsidRPr="00492976" w:rsidRDefault="00C63F7D" w:rsidP="0000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14:paraId="0578949C" w14:textId="77777777" w:rsidR="00AE5C99" w:rsidRPr="00002CED" w:rsidRDefault="00AE5C99" w:rsidP="00A4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1134"/>
        <w:gridCol w:w="850"/>
        <w:gridCol w:w="851"/>
        <w:gridCol w:w="850"/>
        <w:gridCol w:w="709"/>
        <w:gridCol w:w="1134"/>
        <w:gridCol w:w="709"/>
        <w:gridCol w:w="1134"/>
        <w:gridCol w:w="709"/>
        <w:gridCol w:w="992"/>
        <w:gridCol w:w="850"/>
        <w:gridCol w:w="851"/>
      </w:tblGrid>
      <w:tr w:rsidR="009F4575" w:rsidRPr="00631E66" w14:paraId="0FD95463" w14:textId="77777777" w:rsidTr="009F4575">
        <w:trPr>
          <w:trHeight w:val="1124"/>
        </w:trPr>
        <w:tc>
          <w:tcPr>
            <w:tcW w:w="1276" w:type="dxa"/>
            <w:vMerge w:val="restart"/>
            <w:vAlign w:val="center"/>
          </w:tcPr>
          <w:p w14:paraId="0533E515" w14:textId="05CA9A52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Pakalpojuma vai nodrošinājuma veids </w:t>
            </w:r>
            <w:r w:rsidR="007A4B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(valsts nodevas objekts</w:t>
            </w:r>
            <w:r w:rsidR="009929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32E7FC52" w14:textId="77777777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Ieņēmumu klasifikācijas kods</w:t>
            </w:r>
          </w:p>
        </w:tc>
        <w:tc>
          <w:tcPr>
            <w:tcW w:w="1418" w:type="dxa"/>
            <w:vMerge w:val="restart"/>
            <w:vAlign w:val="center"/>
          </w:tcPr>
          <w:p w14:paraId="08C79748" w14:textId="187EF36B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Konta numurs Valsts kasē</w:t>
            </w:r>
          </w:p>
        </w:tc>
        <w:tc>
          <w:tcPr>
            <w:tcW w:w="1984" w:type="dxa"/>
            <w:gridSpan w:val="2"/>
            <w:vAlign w:val="center"/>
          </w:tcPr>
          <w:p w14:paraId="6C034F30" w14:textId="77777777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Kopējais iesniegto pieprasījumu skaits </w:t>
            </w:r>
          </w:p>
        </w:tc>
        <w:tc>
          <w:tcPr>
            <w:tcW w:w="851" w:type="dxa"/>
            <w:vMerge w:val="restart"/>
            <w:vAlign w:val="center"/>
          </w:tcPr>
          <w:p w14:paraId="5601E0D1" w14:textId="359ED4E5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Kopējais sniegto pakalpo</w:t>
            </w:r>
            <w:r w:rsidR="000906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jumu vai nodroši</w:t>
            </w:r>
            <w:r w:rsidR="000906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nājumu skaits</w:t>
            </w:r>
          </w:p>
        </w:tc>
        <w:tc>
          <w:tcPr>
            <w:tcW w:w="850" w:type="dxa"/>
            <w:vMerge w:val="restart"/>
            <w:vAlign w:val="center"/>
          </w:tcPr>
          <w:p w14:paraId="211A9FD9" w14:textId="01E26D91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Kopējais atteikto pakalpo</w:t>
            </w:r>
            <w:r w:rsidR="000906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jumu vai nodroši</w:t>
            </w:r>
            <w:r w:rsidR="000906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nājumu skaits</w:t>
            </w:r>
          </w:p>
        </w:tc>
        <w:tc>
          <w:tcPr>
            <w:tcW w:w="1843" w:type="dxa"/>
            <w:gridSpan w:val="2"/>
            <w:vAlign w:val="center"/>
          </w:tcPr>
          <w:p w14:paraId="15730D38" w14:textId="669210BE" w:rsidR="00730F91" w:rsidRPr="00631E66" w:rsidRDefault="00730F91" w:rsidP="000906E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Sniegtie atzinumi par pārmaksātās valsts nodevas atmaksu </w:t>
            </w:r>
          </w:p>
        </w:tc>
        <w:tc>
          <w:tcPr>
            <w:tcW w:w="1843" w:type="dxa"/>
            <w:gridSpan w:val="2"/>
            <w:vAlign w:val="center"/>
          </w:tcPr>
          <w:p w14:paraId="79CED875" w14:textId="781513DB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Pieņemtie lēmumi par samaksātās valsts nodevas atmaksu pakalpojuma vai nodrošinājuma atteikuma gadījumā</w:t>
            </w:r>
          </w:p>
        </w:tc>
        <w:tc>
          <w:tcPr>
            <w:tcW w:w="1701" w:type="dxa"/>
            <w:gridSpan w:val="2"/>
            <w:vAlign w:val="center"/>
          </w:tcPr>
          <w:p w14:paraId="26E623DD" w14:textId="26A7B1E8" w:rsidR="00730F91" w:rsidRPr="00631E66" w:rsidRDefault="00730F91" w:rsidP="000906E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Pieņemtie tiesas nolēmumi par valsts nodevas atmaksu</w:t>
            </w:r>
          </w:p>
        </w:tc>
        <w:tc>
          <w:tcPr>
            <w:tcW w:w="850" w:type="dxa"/>
            <w:vMerge w:val="restart"/>
            <w:vAlign w:val="center"/>
          </w:tcPr>
          <w:p w14:paraId="0F530CC6" w14:textId="62976EBF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Piešķirto atvieglo</w:t>
            </w:r>
            <w:r w:rsidR="007A4B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jumu skaits</w:t>
            </w:r>
          </w:p>
        </w:tc>
        <w:tc>
          <w:tcPr>
            <w:tcW w:w="851" w:type="dxa"/>
            <w:vMerge w:val="restart"/>
            <w:vAlign w:val="center"/>
          </w:tcPr>
          <w:p w14:paraId="001DBC9C" w14:textId="00910F34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Piešķirto atbrīvo</w:t>
            </w:r>
            <w:r w:rsidR="007A4B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jumu skaits</w:t>
            </w:r>
          </w:p>
        </w:tc>
      </w:tr>
      <w:tr w:rsidR="009F4575" w:rsidRPr="00631E66" w14:paraId="558FCC2F" w14:textId="77777777" w:rsidTr="009F4575">
        <w:tc>
          <w:tcPr>
            <w:tcW w:w="1276" w:type="dxa"/>
            <w:vMerge/>
            <w:vAlign w:val="center"/>
          </w:tcPr>
          <w:p w14:paraId="4A4B3A25" w14:textId="77777777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3028C7C" w14:textId="77777777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3D4523A" w14:textId="77777777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99AF0E" w14:textId="1EC0F6C9" w:rsidR="00730F91" w:rsidRPr="00631E66" w:rsidRDefault="00D83A5D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 w:rsidR="00730F91"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ieprasījumu skaits, kas atstāti bez izskatīšanas</w:t>
            </w:r>
          </w:p>
        </w:tc>
        <w:tc>
          <w:tcPr>
            <w:tcW w:w="850" w:type="dxa"/>
            <w:vAlign w:val="center"/>
          </w:tcPr>
          <w:p w14:paraId="13636B77" w14:textId="09A40C7F" w:rsidR="00730F91" w:rsidRPr="00631E66" w:rsidRDefault="00D83A5D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="00730F91"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zskatīto pieprasī</w:t>
            </w:r>
            <w:r w:rsidR="000906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730F91"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jumu skaits</w:t>
            </w:r>
          </w:p>
        </w:tc>
        <w:tc>
          <w:tcPr>
            <w:tcW w:w="851" w:type="dxa"/>
            <w:vMerge/>
            <w:vAlign w:val="center"/>
          </w:tcPr>
          <w:p w14:paraId="7423BDE7" w14:textId="77777777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A393930" w14:textId="77777777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539A11" w14:textId="7E3081EF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skaits</w:t>
            </w:r>
          </w:p>
        </w:tc>
        <w:tc>
          <w:tcPr>
            <w:tcW w:w="1134" w:type="dxa"/>
            <w:vAlign w:val="center"/>
          </w:tcPr>
          <w:p w14:paraId="424A376C" w14:textId="7AF4DA61" w:rsidR="00730F91" w:rsidRPr="00631E66" w:rsidRDefault="000906EE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="00730F91"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tmak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730F91"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sājamā summa</w:t>
            </w:r>
          </w:p>
        </w:tc>
        <w:tc>
          <w:tcPr>
            <w:tcW w:w="709" w:type="dxa"/>
            <w:vAlign w:val="center"/>
          </w:tcPr>
          <w:p w14:paraId="343CFB62" w14:textId="6965E6F4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skaits</w:t>
            </w:r>
          </w:p>
        </w:tc>
        <w:tc>
          <w:tcPr>
            <w:tcW w:w="1134" w:type="dxa"/>
            <w:vAlign w:val="center"/>
          </w:tcPr>
          <w:p w14:paraId="2284AD94" w14:textId="3FDEEC56" w:rsidR="00730F91" w:rsidRPr="00631E66" w:rsidRDefault="007A4B9A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="00730F91"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tmak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730F91"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sājamā summa</w:t>
            </w:r>
          </w:p>
        </w:tc>
        <w:tc>
          <w:tcPr>
            <w:tcW w:w="709" w:type="dxa"/>
            <w:vAlign w:val="center"/>
          </w:tcPr>
          <w:p w14:paraId="5703CB79" w14:textId="6C7260BE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skaits</w:t>
            </w:r>
          </w:p>
        </w:tc>
        <w:tc>
          <w:tcPr>
            <w:tcW w:w="992" w:type="dxa"/>
            <w:vAlign w:val="center"/>
          </w:tcPr>
          <w:p w14:paraId="47A1D073" w14:textId="4CAA4332" w:rsidR="00730F91" w:rsidRPr="00631E66" w:rsidRDefault="000906EE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="00730F91"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tmak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730F91" w:rsidRPr="00631E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sājamā summa</w:t>
            </w:r>
          </w:p>
        </w:tc>
        <w:tc>
          <w:tcPr>
            <w:tcW w:w="850" w:type="dxa"/>
            <w:vMerge/>
            <w:vAlign w:val="center"/>
          </w:tcPr>
          <w:p w14:paraId="25C6B068" w14:textId="77777777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6A5D72" w14:textId="77777777" w:rsidR="00730F91" w:rsidRPr="00631E66" w:rsidRDefault="00730F91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F4575" w:rsidRPr="00631E66" w14:paraId="54D44E1A" w14:textId="77777777" w:rsidTr="009F4575">
        <w:tc>
          <w:tcPr>
            <w:tcW w:w="1276" w:type="dxa"/>
            <w:vAlign w:val="center"/>
          </w:tcPr>
          <w:p w14:paraId="3E518315" w14:textId="4E30594A" w:rsidR="00A353C6" w:rsidRPr="00631E66" w:rsidRDefault="009D1134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14:paraId="581E8768" w14:textId="7C7923A3" w:rsidR="00A353C6" w:rsidRPr="00631E66" w:rsidRDefault="009D1134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14:paraId="263D8543" w14:textId="4995541F" w:rsidR="00A353C6" w:rsidRPr="00631E66" w:rsidRDefault="009D1134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C</w:t>
            </w:r>
          </w:p>
        </w:tc>
        <w:tc>
          <w:tcPr>
            <w:tcW w:w="1134" w:type="dxa"/>
            <w:vAlign w:val="center"/>
          </w:tcPr>
          <w:p w14:paraId="5262CDEF" w14:textId="55236C12" w:rsidR="00A353C6" w:rsidRPr="00631E66" w:rsidRDefault="0046159C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212E2512" w14:textId="4AF5CC6D" w:rsidR="00A353C6" w:rsidRPr="00631E66" w:rsidRDefault="0046159C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0250F331" w14:textId="52B03BED" w:rsidR="00A353C6" w:rsidRPr="00631E66" w:rsidRDefault="009D1134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1</w:t>
            </w:r>
            <w:r w:rsidR="0046159C"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68E557F" w14:textId="4DF7D421" w:rsidR="00A353C6" w:rsidRPr="00631E66" w:rsidRDefault="009D1134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1</w:t>
            </w:r>
            <w:r w:rsidR="0046159C"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4D72D9E8" w14:textId="3791D872" w:rsidR="00A353C6" w:rsidRPr="00631E66" w:rsidRDefault="009D1134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1</w:t>
            </w:r>
            <w:r w:rsidR="0046159C"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A1E71EC" w14:textId="71295AD0" w:rsidR="00A353C6" w:rsidRPr="00631E66" w:rsidRDefault="0046159C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06123952" w14:textId="5A8DCFC0" w:rsidR="00A353C6" w:rsidRPr="00631E66" w:rsidRDefault="0046159C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14:paraId="0D054002" w14:textId="0D67F210" w:rsidR="00A353C6" w:rsidRPr="00631E66" w:rsidRDefault="0046159C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14:paraId="2942C2F6" w14:textId="67BE0635" w:rsidR="00A353C6" w:rsidRPr="00631E66" w:rsidRDefault="0046159C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53C19D6B" w14:textId="00011A84" w:rsidR="00A353C6" w:rsidRPr="00631E66" w:rsidRDefault="0046159C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14:paraId="1D7534F7" w14:textId="4562E5B6" w:rsidR="00A353C6" w:rsidRPr="00631E66" w:rsidRDefault="009D1134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2</w:t>
            </w:r>
            <w:r w:rsidR="0046159C"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347DAFF6" w14:textId="7E1353F4" w:rsidR="00A353C6" w:rsidRPr="00631E66" w:rsidRDefault="009D1134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2</w:t>
            </w:r>
            <w:r w:rsidR="0046159C" w:rsidRPr="00631E66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1</w:t>
            </w:r>
          </w:p>
        </w:tc>
      </w:tr>
      <w:tr w:rsidR="009F4575" w:rsidRPr="00631E66" w14:paraId="2011F7AE" w14:textId="77777777" w:rsidTr="009F4575">
        <w:tc>
          <w:tcPr>
            <w:tcW w:w="1276" w:type="dxa"/>
            <w:vAlign w:val="center"/>
          </w:tcPr>
          <w:p w14:paraId="6E32AA75" w14:textId="77777777" w:rsidR="00A353C6" w:rsidRPr="00631E66" w:rsidRDefault="00A353C6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C24889" w14:textId="77777777" w:rsidR="00A353C6" w:rsidRPr="00631E66" w:rsidRDefault="00A353C6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0657754" w14:textId="77777777" w:rsidR="00A353C6" w:rsidRPr="00631E66" w:rsidRDefault="00A353C6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DBE05E" w14:textId="77777777" w:rsidR="00A353C6" w:rsidRPr="00631E66" w:rsidRDefault="00A353C6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9F96E7" w14:textId="2B0E8A49" w:rsidR="00A353C6" w:rsidRPr="00631E66" w:rsidRDefault="00A353C6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6CD709" w14:textId="144DE742" w:rsidR="00A353C6" w:rsidRPr="00631E66" w:rsidRDefault="00A353C6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825A2D" w14:textId="77777777" w:rsidR="00A353C6" w:rsidRPr="00631E66" w:rsidRDefault="00A353C6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CA2505" w14:textId="77777777" w:rsidR="00A353C6" w:rsidRPr="00631E66" w:rsidRDefault="00A353C6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FB2542" w14:textId="77777777" w:rsidR="00A353C6" w:rsidRPr="00631E66" w:rsidRDefault="00A353C6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D129CB" w14:textId="77777777" w:rsidR="00A353C6" w:rsidRPr="00631E66" w:rsidRDefault="00A353C6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3D4243" w14:textId="77777777" w:rsidR="00A353C6" w:rsidRPr="00631E66" w:rsidRDefault="00A353C6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23E55F" w14:textId="77777777" w:rsidR="00A353C6" w:rsidRPr="00631E66" w:rsidRDefault="00A353C6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234FF9" w14:textId="77777777" w:rsidR="00A353C6" w:rsidRPr="00631E66" w:rsidRDefault="00A353C6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BFAA7E" w14:textId="77777777" w:rsidR="00A353C6" w:rsidRPr="00631E66" w:rsidRDefault="00A353C6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FC95F7" w14:textId="77777777" w:rsidR="00A353C6" w:rsidRPr="00631E66" w:rsidRDefault="00A353C6" w:rsidP="00631E6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14:paraId="6DA13D71" w14:textId="77777777" w:rsidR="00C63F7D" w:rsidRPr="000906EE" w:rsidRDefault="00C63F7D" w:rsidP="000906EE">
      <w:pPr>
        <w:spacing w:after="0"/>
        <w:rPr>
          <w:rFonts w:ascii="Times New Roman" w:hAnsi="Times New Roman" w:cs="Times New Roman"/>
          <w:b/>
          <w:sz w:val="16"/>
          <w:szCs w:val="12"/>
        </w:rPr>
      </w:pPr>
    </w:p>
    <w:p w14:paraId="46C6A541" w14:textId="3F0D5D8D" w:rsidR="00A26510" w:rsidRPr="000906EE" w:rsidRDefault="00A26510" w:rsidP="000906EE">
      <w:pPr>
        <w:spacing w:after="0"/>
        <w:rPr>
          <w:rFonts w:ascii="Times New Roman" w:hAnsi="Times New Roman" w:cs="Times New Roman"/>
          <w:sz w:val="24"/>
          <w:szCs w:val="20"/>
        </w:rPr>
      </w:pPr>
      <w:r w:rsidRPr="000906EE">
        <w:rPr>
          <w:rFonts w:ascii="Times New Roman" w:hAnsi="Times New Roman" w:cs="Times New Roman"/>
          <w:sz w:val="24"/>
          <w:szCs w:val="20"/>
        </w:rPr>
        <w:t>Atbildīgā amatpersona ____________</w:t>
      </w:r>
      <w:r w:rsidR="006D1EFB" w:rsidRPr="000906EE">
        <w:rPr>
          <w:rFonts w:ascii="Times New Roman" w:hAnsi="Times New Roman" w:cs="Times New Roman"/>
          <w:sz w:val="24"/>
          <w:szCs w:val="20"/>
        </w:rPr>
        <w:t>___________________</w:t>
      </w:r>
    </w:p>
    <w:p w14:paraId="7ECABE5D" w14:textId="64AE0BDC" w:rsidR="00050AD9" w:rsidRPr="00BE086C" w:rsidRDefault="00050AD9" w:rsidP="000906EE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0409F1CF" w14:textId="77777777" w:rsidR="000906EE" w:rsidRPr="00BE086C" w:rsidRDefault="000906EE" w:rsidP="000906EE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39A6B3E7" w14:textId="77777777" w:rsidR="00DE753A" w:rsidRPr="00002CED" w:rsidRDefault="00DE753A" w:rsidP="000906EE">
      <w:pPr>
        <w:tabs>
          <w:tab w:val="left" w:pos="6521"/>
          <w:tab w:val="right" w:pos="1077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002CED">
        <w:rPr>
          <w:rFonts w:ascii="Times New Roman" w:hAnsi="Times New Roman" w:cs="Times New Roman"/>
          <w:sz w:val="26"/>
          <w:szCs w:val="26"/>
        </w:rPr>
        <w:t>Finanšu ministre</w:t>
      </w:r>
      <w:r w:rsidRPr="00002CED">
        <w:rPr>
          <w:rFonts w:ascii="Times New Roman" w:hAnsi="Times New Roman" w:cs="Times New Roman"/>
          <w:sz w:val="26"/>
          <w:szCs w:val="26"/>
        </w:rPr>
        <w:tab/>
        <w:t>Dana Reizniece-Ozola</w:t>
      </w:r>
    </w:p>
    <w:sectPr w:rsidR="00DE753A" w:rsidRPr="00002CED" w:rsidSect="00180100">
      <w:headerReference w:type="default" r:id="rId6"/>
      <w:footerReference w:type="default" r:id="rId7"/>
      <w:footerReference w:type="first" r:id="rId8"/>
      <w:pgSz w:w="16838" w:h="11906" w:orient="landscape"/>
      <w:pgMar w:top="964" w:right="1418" w:bottom="964" w:left="1134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9364F" w14:textId="77777777" w:rsidR="00333EE9" w:rsidRDefault="00333EE9" w:rsidP="004A0154">
      <w:pPr>
        <w:spacing w:after="0"/>
      </w:pPr>
      <w:r>
        <w:separator/>
      </w:r>
    </w:p>
  </w:endnote>
  <w:endnote w:type="continuationSeparator" w:id="0">
    <w:p w14:paraId="2FDB0557" w14:textId="77777777" w:rsidR="00333EE9" w:rsidRDefault="00333EE9" w:rsidP="004A0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2ED5" w14:textId="77777777" w:rsidR="00593ABF" w:rsidRDefault="00F67CE8">
    <w:pPr>
      <w:pStyle w:val="Footer"/>
    </w:pPr>
    <w:r>
      <w:rPr>
        <w:rFonts w:ascii="Times New Roman" w:hAnsi="Times New Roman" w:cs="Times New Roman"/>
        <w:sz w:val="20"/>
        <w:szCs w:val="20"/>
      </w:rPr>
      <w:t>TMNotp2_20</w:t>
    </w:r>
    <w:r w:rsidRPr="0006658A">
      <w:rPr>
        <w:rFonts w:ascii="Times New Roman" w:hAnsi="Times New Roman" w:cs="Times New Roman"/>
        <w:sz w:val="20"/>
        <w:szCs w:val="20"/>
      </w:rPr>
      <w:t>1017_KF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BCBB" w14:textId="3A2FE57B" w:rsidR="00593ABF" w:rsidRPr="00DE753A" w:rsidRDefault="00DE753A" w:rsidP="00956E47">
    <w:pPr>
      <w:pStyle w:val="Footer"/>
      <w:tabs>
        <w:tab w:val="clear" w:pos="4153"/>
        <w:tab w:val="clear" w:pos="8306"/>
        <w:tab w:val="left" w:pos="5040"/>
      </w:tabs>
      <w:rPr>
        <w:rFonts w:ascii="Times New Roman" w:hAnsi="Times New Roman" w:cs="Times New Roman"/>
        <w:sz w:val="16"/>
        <w:szCs w:val="16"/>
      </w:rPr>
    </w:pPr>
    <w:r w:rsidRPr="00DE753A">
      <w:rPr>
        <w:rFonts w:ascii="Times New Roman" w:hAnsi="Times New Roman" w:cs="Times New Roman"/>
        <w:sz w:val="16"/>
        <w:szCs w:val="16"/>
      </w:rPr>
      <w:t>N0617_8p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2E7AC" w14:textId="77777777" w:rsidR="00333EE9" w:rsidRDefault="00333EE9" w:rsidP="004A0154">
      <w:pPr>
        <w:spacing w:after="0"/>
      </w:pPr>
      <w:r>
        <w:separator/>
      </w:r>
    </w:p>
  </w:footnote>
  <w:footnote w:type="continuationSeparator" w:id="0">
    <w:p w14:paraId="3AEA3902" w14:textId="77777777" w:rsidR="00333EE9" w:rsidRDefault="00333EE9" w:rsidP="004A01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514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110B4D" w14:textId="1E59DE64" w:rsidR="00C14EDF" w:rsidRPr="00AA4EF2" w:rsidRDefault="00F67CE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4E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4E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4E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5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4E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EB509A" w14:textId="77777777" w:rsidR="00C14EDF" w:rsidRDefault="00F50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70"/>
    <w:rsid w:val="00002CC6"/>
    <w:rsid w:val="00002CED"/>
    <w:rsid w:val="00050AD9"/>
    <w:rsid w:val="00054093"/>
    <w:rsid w:val="00057AEB"/>
    <w:rsid w:val="000906EE"/>
    <w:rsid w:val="000C06AC"/>
    <w:rsid w:val="000C6AD7"/>
    <w:rsid w:val="000F4FEF"/>
    <w:rsid w:val="000F64C4"/>
    <w:rsid w:val="00107773"/>
    <w:rsid w:val="00146F8A"/>
    <w:rsid w:val="001526CF"/>
    <w:rsid w:val="001620D8"/>
    <w:rsid w:val="00180100"/>
    <w:rsid w:val="001818E7"/>
    <w:rsid w:val="001E4A82"/>
    <w:rsid w:val="00235806"/>
    <w:rsid w:val="00257B9A"/>
    <w:rsid w:val="00266750"/>
    <w:rsid w:val="002747D8"/>
    <w:rsid w:val="00297D97"/>
    <w:rsid w:val="002B5AA3"/>
    <w:rsid w:val="002C6567"/>
    <w:rsid w:val="00313490"/>
    <w:rsid w:val="00320646"/>
    <w:rsid w:val="00333EE9"/>
    <w:rsid w:val="00345304"/>
    <w:rsid w:val="00350185"/>
    <w:rsid w:val="00381B45"/>
    <w:rsid w:val="00396DEF"/>
    <w:rsid w:val="003D285F"/>
    <w:rsid w:val="00426483"/>
    <w:rsid w:val="00432B01"/>
    <w:rsid w:val="00437BB8"/>
    <w:rsid w:val="0046159C"/>
    <w:rsid w:val="00463F16"/>
    <w:rsid w:val="00464349"/>
    <w:rsid w:val="0047036F"/>
    <w:rsid w:val="0048063D"/>
    <w:rsid w:val="00490B6D"/>
    <w:rsid w:val="00492976"/>
    <w:rsid w:val="004A0154"/>
    <w:rsid w:val="004C1C3F"/>
    <w:rsid w:val="005407E5"/>
    <w:rsid w:val="005F1AD9"/>
    <w:rsid w:val="00604707"/>
    <w:rsid w:val="00615446"/>
    <w:rsid w:val="00631E66"/>
    <w:rsid w:val="006517BE"/>
    <w:rsid w:val="00672FAC"/>
    <w:rsid w:val="00673485"/>
    <w:rsid w:val="006751D2"/>
    <w:rsid w:val="00687653"/>
    <w:rsid w:val="006A40C0"/>
    <w:rsid w:val="006A4E0E"/>
    <w:rsid w:val="006D146C"/>
    <w:rsid w:val="006D1EFB"/>
    <w:rsid w:val="006D3C1E"/>
    <w:rsid w:val="006D3CE5"/>
    <w:rsid w:val="006D4453"/>
    <w:rsid w:val="006F0919"/>
    <w:rsid w:val="006F5A06"/>
    <w:rsid w:val="00702F71"/>
    <w:rsid w:val="00730F91"/>
    <w:rsid w:val="007558E2"/>
    <w:rsid w:val="007572CE"/>
    <w:rsid w:val="00790D73"/>
    <w:rsid w:val="007A3E05"/>
    <w:rsid w:val="007A4B9A"/>
    <w:rsid w:val="007B32F8"/>
    <w:rsid w:val="007F1FB0"/>
    <w:rsid w:val="00811458"/>
    <w:rsid w:val="008126BA"/>
    <w:rsid w:val="00845776"/>
    <w:rsid w:val="0086379B"/>
    <w:rsid w:val="00896199"/>
    <w:rsid w:val="008F5DCB"/>
    <w:rsid w:val="00906C52"/>
    <w:rsid w:val="009259F3"/>
    <w:rsid w:val="00956E47"/>
    <w:rsid w:val="00970A97"/>
    <w:rsid w:val="00972AD8"/>
    <w:rsid w:val="0099295D"/>
    <w:rsid w:val="009969A2"/>
    <w:rsid w:val="009A3CD9"/>
    <w:rsid w:val="009A47E1"/>
    <w:rsid w:val="009D1134"/>
    <w:rsid w:val="009D300F"/>
    <w:rsid w:val="009F4575"/>
    <w:rsid w:val="00A26510"/>
    <w:rsid w:val="00A353C6"/>
    <w:rsid w:val="00A40C49"/>
    <w:rsid w:val="00A4687D"/>
    <w:rsid w:val="00A46FF6"/>
    <w:rsid w:val="00A75B49"/>
    <w:rsid w:val="00AA2634"/>
    <w:rsid w:val="00AC359B"/>
    <w:rsid w:val="00AE5C99"/>
    <w:rsid w:val="00B00B40"/>
    <w:rsid w:val="00B374D1"/>
    <w:rsid w:val="00B44F5B"/>
    <w:rsid w:val="00B65E13"/>
    <w:rsid w:val="00B66AE4"/>
    <w:rsid w:val="00BE086C"/>
    <w:rsid w:val="00C63F7D"/>
    <w:rsid w:val="00C815EF"/>
    <w:rsid w:val="00C91CFB"/>
    <w:rsid w:val="00CF572C"/>
    <w:rsid w:val="00D83A5D"/>
    <w:rsid w:val="00DA0A57"/>
    <w:rsid w:val="00DA43F0"/>
    <w:rsid w:val="00DC09B4"/>
    <w:rsid w:val="00DC5545"/>
    <w:rsid w:val="00DE753A"/>
    <w:rsid w:val="00DE7ED8"/>
    <w:rsid w:val="00E45170"/>
    <w:rsid w:val="00E555D9"/>
    <w:rsid w:val="00E5652F"/>
    <w:rsid w:val="00E611E3"/>
    <w:rsid w:val="00E664E1"/>
    <w:rsid w:val="00E81C59"/>
    <w:rsid w:val="00EA1B11"/>
    <w:rsid w:val="00EA2C67"/>
    <w:rsid w:val="00EB2011"/>
    <w:rsid w:val="00F3403B"/>
    <w:rsid w:val="00F359BD"/>
    <w:rsid w:val="00F50969"/>
    <w:rsid w:val="00F67CE8"/>
    <w:rsid w:val="00F841D1"/>
    <w:rsid w:val="00F93CD3"/>
    <w:rsid w:val="00FA4748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4C7352"/>
  <w15:chartTrackingRefBased/>
  <w15:docId w15:val="{9FE50C18-C19D-4EA5-BE50-2B2DFC11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170"/>
    <w:pPr>
      <w:spacing w:after="80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170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ksts">
    <w:name w:val="tab_teksts"/>
    <w:basedOn w:val="Normal"/>
    <w:qFormat/>
    <w:rsid w:val="00E45170"/>
    <w:pPr>
      <w:spacing w:after="0"/>
    </w:pPr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E45170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517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45170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5170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63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634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34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AA2634"/>
    <w:rPr>
      <w:lang w:val="lv-LV"/>
    </w:rPr>
  </w:style>
  <w:style w:type="paragraph" w:customStyle="1" w:styleId="naisf">
    <w:name w:val="naisf"/>
    <w:basedOn w:val="Normal"/>
    <w:rsid w:val="00DE753A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"Valsts nodevu uzskaites noteikumi"pielikums</vt:lpstr>
    </vt:vector>
  </TitlesOfParts>
  <Company>Finanšu Ministrija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"Valsts nodevu uzskaites noteikumi"pielikums</dc:title>
  <dc:subject/>
  <dc:creator>Evita Šēfere</dc:creator>
  <cp:keywords/>
  <dc:description>67083942, evita.sefere@fm.gov.lv</dc:description>
  <cp:lastModifiedBy>Leontine Babkina</cp:lastModifiedBy>
  <cp:revision>58</cp:revision>
  <cp:lastPrinted>2018-08-06T09:18:00Z</cp:lastPrinted>
  <dcterms:created xsi:type="dcterms:W3CDTF">2017-11-24T11:37:00Z</dcterms:created>
  <dcterms:modified xsi:type="dcterms:W3CDTF">2018-08-08T08:22:00Z</dcterms:modified>
  <cp:category>noteikumu projekta pielikums</cp:category>
</cp:coreProperties>
</file>