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80" w14:textId="7314E650" w:rsidR="000A3BC5" w:rsidRPr="00245957" w:rsidRDefault="000A3BC5" w:rsidP="00A22B3C">
      <w:pPr>
        <w:pStyle w:val="Title"/>
        <w:ind w:right="0"/>
        <w:jc w:val="right"/>
        <w:rPr>
          <w:i/>
          <w:sz w:val="26"/>
          <w:szCs w:val="26"/>
        </w:rPr>
      </w:pPr>
      <w:bookmarkStart w:id="0" w:name="_GoBack"/>
      <w:bookmarkEnd w:id="0"/>
      <w:r w:rsidRPr="00245957">
        <w:rPr>
          <w:i/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345"/>
      </w:tblGrid>
      <w:tr w:rsidR="000A3BC5" w:rsidRPr="009C72F3" w14:paraId="4F12B59F" w14:textId="77777777" w:rsidTr="007B3D9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7B3D95">
            <w:pPr>
              <w:spacing w:after="0"/>
              <w:ind w:left="-636" w:firstLine="63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345" w:type="dxa"/>
            <w:hideMark/>
          </w:tcPr>
          <w:p w14:paraId="558449DE" w14:textId="462FE264" w:rsidR="000A3BC5" w:rsidRPr="009C72F3" w:rsidRDefault="000A3BC5" w:rsidP="007B3D95">
            <w:pPr>
              <w:spacing w:after="0"/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201</w:t>
            </w:r>
            <w:r w:rsidR="007B3D95">
              <w:rPr>
                <w:szCs w:val="28"/>
              </w:rPr>
              <w:t>8. gada _________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7B3D95">
      <w:pPr>
        <w:spacing w:after="0"/>
        <w:ind w:firstLine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361877EA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671A6D44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294005A2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41AB711C" w14:textId="5E45B665" w:rsidR="000A3BC5" w:rsidRPr="004906A6" w:rsidRDefault="000A3BC5" w:rsidP="005F145D">
      <w:pPr>
        <w:pStyle w:val="Default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</w:t>
      </w:r>
      <w:r w:rsidR="007B3D95">
        <w:rPr>
          <w:b/>
          <w:sz w:val="28"/>
          <w:szCs w:val="28"/>
        </w:rPr>
        <w:t xml:space="preserve">Latvijas nacionālo pozīciju par </w:t>
      </w:r>
      <w:r w:rsidR="005F145D">
        <w:rPr>
          <w:b/>
          <w:sz w:val="28"/>
          <w:szCs w:val="28"/>
        </w:rPr>
        <w:t xml:space="preserve">Eiropas Komisijas </w:t>
      </w:r>
      <w:r w:rsidR="005F145D" w:rsidRPr="005F145D">
        <w:rPr>
          <w:b/>
          <w:sz w:val="28"/>
          <w:szCs w:val="28"/>
        </w:rPr>
        <w:t>priekšlikumu Padomes direktīvai, ar ko Direktīvu 2006/112/EK groza attiecībā uz pievienotās vērtības nodokļa likmēm</w:t>
      </w:r>
    </w:p>
    <w:p w14:paraId="691F1078" w14:textId="77777777" w:rsidR="000A3BC5" w:rsidRDefault="000A3BC5" w:rsidP="00BC73D9">
      <w:pPr>
        <w:spacing w:after="0"/>
        <w:jc w:val="right"/>
        <w:rPr>
          <w:sz w:val="26"/>
          <w:szCs w:val="26"/>
        </w:rPr>
      </w:pPr>
    </w:p>
    <w:p w14:paraId="7F4B22A5" w14:textId="007D1E30" w:rsidR="007B3D95" w:rsidRDefault="007B3D95" w:rsidP="00BC73D9">
      <w:pPr>
        <w:spacing w:after="0"/>
        <w:rPr>
          <w:szCs w:val="28"/>
        </w:rPr>
      </w:pPr>
    </w:p>
    <w:p w14:paraId="51FAAC6B" w14:textId="50DBA33F" w:rsidR="007B3D95" w:rsidRDefault="007B3D95" w:rsidP="007B3D95">
      <w:pPr>
        <w:spacing w:after="0"/>
        <w:rPr>
          <w:szCs w:val="28"/>
        </w:rPr>
      </w:pPr>
      <w:r>
        <w:rPr>
          <w:szCs w:val="28"/>
        </w:rPr>
        <w:t>Apstiprināt Latvijas nacionālo pozīciju</w:t>
      </w:r>
      <w:r w:rsidR="00E2526D">
        <w:rPr>
          <w:szCs w:val="28"/>
        </w:rPr>
        <w:t xml:space="preserve"> Nr.1</w:t>
      </w:r>
      <w:r>
        <w:rPr>
          <w:szCs w:val="28"/>
        </w:rPr>
        <w:t xml:space="preserve"> par </w:t>
      </w:r>
      <w:r w:rsidR="005F145D" w:rsidRPr="005F145D">
        <w:rPr>
          <w:szCs w:val="28"/>
        </w:rPr>
        <w:t>Eiropas Komisijas priekšlikumu Padomes direktīvai, ar ko Direktīvu 2006/112/EK groza attiecībā uz pievienotās vērtības nodokļa likmēm</w:t>
      </w:r>
      <w:r>
        <w:rPr>
          <w:szCs w:val="28"/>
        </w:rPr>
        <w:t>.</w:t>
      </w:r>
    </w:p>
    <w:p w14:paraId="5AFBCFDB" w14:textId="38A5A49B" w:rsidR="007B3D95" w:rsidRPr="007B3D95" w:rsidRDefault="007B3D95" w:rsidP="00BC73D9">
      <w:pPr>
        <w:spacing w:after="0"/>
        <w:rPr>
          <w:szCs w:val="28"/>
        </w:rPr>
      </w:pPr>
    </w:p>
    <w:p w14:paraId="60E5A2D0" w14:textId="77777777" w:rsidR="0079544C" w:rsidRPr="0079544C" w:rsidRDefault="0079544C" w:rsidP="00BC73D9">
      <w:pPr>
        <w:spacing w:after="0"/>
        <w:rPr>
          <w:szCs w:val="28"/>
        </w:rPr>
      </w:pPr>
    </w:p>
    <w:p w14:paraId="7837DA36" w14:textId="77777777" w:rsidR="000A3BC5" w:rsidRDefault="000A3BC5" w:rsidP="00BC73D9">
      <w:pPr>
        <w:spacing w:after="0"/>
        <w:rPr>
          <w:szCs w:val="28"/>
        </w:rPr>
      </w:pPr>
    </w:p>
    <w:p w14:paraId="11BB5297" w14:textId="786B19B3" w:rsidR="00F00E39" w:rsidRPr="009C72F3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>
        <w:rPr>
          <w:szCs w:val="28"/>
        </w:rPr>
        <w:t>M.Kučinskis</w:t>
      </w:r>
      <w:proofErr w:type="spellEnd"/>
    </w:p>
    <w:p w14:paraId="5A5C1FD4" w14:textId="18B5599E" w:rsidR="00F00E39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003BC696" w14:textId="77777777" w:rsidR="007B3D95" w:rsidRPr="009C72F3" w:rsidRDefault="007B3D95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39CDB6BC" w14:textId="399FBAFC" w:rsidR="003259C2" w:rsidRPr="00A22B3C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0C59DC98" w14:textId="103E2736" w:rsidR="00A22B3C" w:rsidRDefault="00A22B3C" w:rsidP="00A22B3C">
      <w:pPr>
        <w:tabs>
          <w:tab w:val="left" w:pos="3256"/>
        </w:tabs>
        <w:spacing w:after="0"/>
        <w:rPr>
          <w:szCs w:val="28"/>
        </w:rPr>
      </w:pPr>
    </w:p>
    <w:p w14:paraId="3B72F75E" w14:textId="77777777" w:rsidR="007B3D95" w:rsidRDefault="007B3D95" w:rsidP="00A22B3C">
      <w:pPr>
        <w:tabs>
          <w:tab w:val="left" w:pos="3256"/>
        </w:tabs>
        <w:spacing w:after="0"/>
        <w:rPr>
          <w:szCs w:val="28"/>
        </w:rPr>
      </w:pPr>
    </w:p>
    <w:p w14:paraId="479353A8" w14:textId="7F546702" w:rsidR="0022447E" w:rsidRDefault="00A22B3C" w:rsidP="00A22B3C">
      <w:pPr>
        <w:tabs>
          <w:tab w:val="left" w:pos="3256"/>
        </w:tabs>
        <w:spacing w:after="0"/>
        <w:rPr>
          <w:szCs w:val="28"/>
        </w:rPr>
      </w:pPr>
      <w:r w:rsidRPr="00A22B3C">
        <w:rPr>
          <w:szCs w:val="28"/>
        </w:rPr>
        <w:t>Finanšu ministre</w:t>
      </w:r>
      <w:r w:rsidR="0022447E">
        <w:rPr>
          <w:szCs w:val="28"/>
        </w:rPr>
        <w:t>s vietā –</w:t>
      </w:r>
    </w:p>
    <w:p w14:paraId="1CEFD6AE" w14:textId="7EEFB757" w:rsidR="003259C2" w:rsidRPr="00A22B3C" w:rsidRDefault="00541047" w:rsidP="00A22B3C">
      <w:pPr>
        <w:tabs>
          <w:tab w:val="left" w:pos="3256"/>
        </w:tabs>
        <w:spacing w:after="0"/>
        <w:rPr>
          <w:szCs w:val="28"/>
        </w:rPr>
      </w:pPr>
      <w:r>
        <w:rPr>
          <w:szCs w:val="28"/>
        </w:rPr>
        <w:t xml:space="preserve">satiksmes </w:t>
      </w:r>
      <w:r w:rsidR="0022447E">
        <w:rPr>
          <w:szCs w:val="28"/>
        </w:rPr>
        <w:t>ministrs</w:t>
      </w:r>
      <w:r w:rsidR="00A22B3C" w:rsidRPr="00A22B3C">
        <w:rPr>
          <w:szCs w:val="28"/>
        </w:rPr>
        <w:t xml:space="preserve">                                      </w:t>
      </w:r>
      <w:r w:rsidR="00A22B3C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A22B3C">
        <w:rPr>
          <w:szCs w:val="28"/>
        </w:rPr>
        <w:t xml:space="preserve">    </w:t>
      </w:r>
      <w:proofErr w:type="spellStart"/>
      <w:r>
        <w:rPr>
          <w:szCs w:val="28"/>
        </w:rPr>
        <w:t>U.Augulis</w:t>
      </w:r>
      <w:proofErr w:type="spellEnd"/>
    </w:p>
    <w:p w14:paraId="03500D81" w14:textId="0286BCC0" w:rsidR="00634FE5" w:rsidRPr="003259C2" w:rsidRDefault="00634FE5" w:rsidP="003259C2">
      <w:pPr>
        <w:spacing w:after="0"/>
        <w:ind w:firstLine="0"/>
      </w:pPr>
    </w:p>
    <w:sectPr w:rsidR="00634FE5" w:rsidRPr="003259C2" w:rsidSect="00BC73D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329D9A14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157ED1">
      <w:rPr>
        <w:noProof/>
        <w:sz w:val="20"/>
      </w:rPr>
      <w:t>FMProt_sam likmes_280618.docx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81279"/>
    <w:rsid w:val="000A3BC5"/>
    <w:rsid w:val="001005BE"/>
    <w:rsid w:val="0011785F"/>
    <w:rsid w:val="001549D3"/>
    <w:rsid w:val="00156CBF"/>
    <w:rsid w:val="00157ED1"/>
    <w:rsid w:val="00165F4D"/>
    <w:rsid w:val="001C1823"/>
    <w:rsid w:val="001C4F3A"/>
    <w:rsid w:val="001D2947"/>
    <w:rsid w:val="001F0535"/>
    <w:rsid w:val="001F587F"/>
    <w:rsid w:val="0022447E"/>
    <w:rsid w:val="002251C2"/>
    <w:rsid w:val="00245957"/>
    <w:rsid w:val="00256AF4"/>
    <w:rsid w:val="00260C8C"/>
    <w:rsid w:val="00283CA4"/>
    <w:rsid w:val="002E0E8F"/>
    <w:rsid w:val="002E149D"/>
    <w:rsid w:val="002E5303"/>
    <w:rsid w:val="002F6BD6"/>
    <w:rsid w:val="003259C2"/>
    <w:rsid w:val="00333722"/>
    <w:rsid w:val="003A6915"/>
    <w:rsid w:val="003B16E7"/>
    <w:rsid w:val="00401865"/>
    <w:rsid w:val="00422D20"/>
    <w:rsid w:val="00425C56"/>
    <w:rsid w:val="004342D6"/>
    <w:rsid w:val="0045319E"/>
    <w:rsid w:val="00461E32"/>
    <w:rsid w:val="00470677"/>
    <w:rsid w:val="004906A6"/>
    <w:rsid w:val="004962F6"/>
    <w:rsid w:val="004A17DD"/>
    <w:rsid w:val="004D2B23"/>
    <w:rsid w:val="004D7B4D"/>
    <w:rsid w:val="004F0A0F"/>
    <w:rsid w:val="005079EA"/>
    <w:rsid w:val="005345BE"/>
    <w:rsid w:val="00537976"/>
    <w:rsid w:val="00537C28"/>
    <w:rsid w:val="00541047"/>
    <w:rsid w:val="00580757"/>
    <w:rsid w:val="005A1EEE"/>
    <w:rsid w:val="005B1F85"/>
    <w:rsid w:val="005D2B63"/>
    <w:rsid w:val="005F145D"/>
    <w:rsid w:val="00622184"/>
    <w:rsid w:val="00634FE5"/>
    <w:rsid w:val="00642F2F"/>
    <w:rsid w:val="00670C7B"/>
    <w:rsid w:val="0069145E"/>
    <w:rsid w:val="006F5738"/>
    <w:rsid w:val="0072683F"/>
    <w:rsid w:val="007461B4"/>
    <w:rsid w:val="00762EF8"/>
    <w:rsid w:val="00773D8A"/>
    <w:rsid w:val="0078344D"/>
    <w:rsid w:val="0079544C"/>
    <w:rsid w:val="007B3D95"/>
    <w:rsid w:val="007C58BB"/>
    <w:rsid w:val="007E02FD"/>
    <w:rsid w:val="007F0999"/>
    <w:rsid w:val="007F784E"/>
    <w:rsid w:val="00804CDA"/>
    <w:rsid w:val="00817F6A"/>
    <w:rsid w:val="008343B8"/>
    <w:rsid w:val="00837518"/>
    <w:rsid w:val="0085088D"/>
    <w:rsid w:val="008A58F2"/>
    <w:rsid w:val="00925090"/>
    <w:rsid w:val="0097245D"/>
    <w:rsid w:val="009A1293"/>
    <w:rsid w:val="009B2D14"/>
    <w:rsid w:val="009D5114"/>
    <w:rsid w:val="00A16996"/>
    <w:rsid w:val="00A22B3C"/>
    <w:rsid w:val="00A341F9"/>
    <w:rsid w:val="00A734B6"/>
    <w:rsid w:val="00A754F7"/>
    <w:rsid w:val="00A82D81"/>
    <w:rsid w:val="00A97866"/>
    <w:rsid w:val="00AB4402"/>
    <w:rsid w:val="00AC43F2"/>
    <w:rsid w:val="00AE69AC"/>
    <w:rsid w:val="00B25D6E"/>
    <w:rsid w:val="00B647B2"/>
    <w:rsid w:val="00B74797"/>
    <w:rsid w:val="00B96F95"/>
    <w:rsid w:val="00BC73D9"/>
    <w:rsid w:val="00BD2127"/>
    <w:rsid w:val="00BE2C8C"/>
    <w:rsid w:val="00BF166D"/>
    <w:rsid w:val="00C053C7"/>
    <w:rsid w:val="00C12945"/>
    <w:rsid w:val="00C30E38"/>
    <w:rsid w:val="00C32D79"/>
    <w:rsid w:val="00C37782"/>
    <w:rsid w:val="00C50D2C"/>
    <w:rsid w:val="00C70050"/>
    <w:rsid w:val="00C7077A"/>
    <w:rsid w:val="00C741B8"/>
    <w:rsid w:val="00CC525B"/>
    <w:rsid w:val="00CD5576"/>
    <w:rsid w:val="00DA69F5"/>
    <w:rsid w:val="00DE1CF0"/>
    <w:rsid w:val="00E02E98"/>
    <w:rsid w:val="00E15366"/>
    <w:rsid w:val="00E2526D"/>
    <w:rsid w:val="00E34CC9"/>
    <w:rsid w:val="00E53C5C"/>
    <w:rsid w:val="00E96F8A"/>
    <w:rsid w:val="00EE6B92"/>
    <w:rsid w:val="00EF07FF"/>
    <w:rsid w:val="00F00E39"/>
    <w:rsid w:val="00F116CA"/>
    <w:rsid w:val="00F32B4A"/>
    <w:rsid w:val="00F42130"/>
    <w:rsid w:val="00F97156"/>
    <w:rsid w:val="00FC297D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2526D"/>
    <w:pPr>
      <w:spacing w:line="480" w:lineRule="auto"/>
      <w:ind w:firstLine="0"/>
      <w:jc w:val="left"/>
    </w:pPr>
    <w:rPr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252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5F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Komisijas priekšlikumu Padomes direktīvai, ar ko Direktīvu 2006/112/EK groza attiecībā uz pievienotās vērtības nodokļa likmēm</vt:lpstr>
      <vt:lpstr/>
    </vt:vector>
  </TitlesOfParts>
  <Company>Finanšu ministrija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Komisijas priekšlikumu Padomes direktīvai, ar ko Direktīvu 2006/112/EK groza attiecībā uz pievienotās vērtības nodokļa likmēm</dc:title>
  <dc:subject>MK sēdes protokollēmuma projekts</dc:subject>
  <dc:creator>Jeļena Kuhaļska</dc:creator>
  <cp:keywords/>
  <dc:description>Jelena.Kuhalska@fm.gov.lv, 67083849</dc:description>
  <cp:lastModifiedBy>Jeļena Kuhaļska</cp:lastModifiedBy>
  <cp:revision>5</cp:revision>
  <cp:lastPrinted>2018-07-03T13:53:00Z</cp:lastPrinted>
  <dcterms:created xsi:type="dcterms:W3CDTF">2018-07-16T07:03:00Z</dcterms:created>
  <dcterms:modified xsi:type="dcterms:W3CDTF">2018-07-24T11:02:00Z</dcterms:modified>
  <cp:category/>
</cp:coreProperties>
</file>