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Default="00EF2D6D"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Pr="00EF2D6D">
        <w:rPr>
          <w:rFonts w:ascii="Times New Roman" w:hAnsi="Times New Roman"/>
          <w:b/>
          <w:sz w:val="24"/>
          <w:szCs w:val="24"/>
        </w:rPr>
        <w:t xml:space="preserve"> “</w:t>
      </w:r>
      <w:r w:rsidR="00F21EAF">
        <w:rPr>
          <w:rFonts w:ascii="Times New Roman" w:hAnsi="Times New Roman"/>
          <w:b/>
          <w:sz w:val="24"/>
          <w:szCs w:val="24"/>
        </w:rPr>
        <w:t>Augstskolu un koledžu akreditācijas noteikumi</w:t>
      </w:r>
      <w:r w:rsidR="00AC7447" w:rsidRPr="00EF2D6D">
        <w:rPr>
          <w:rFonts w:ascii="Times New Roman" w:hAnsi="Times New Roman"/>
          <w:b/>
          <w:sz w:val="24"/>
          <w:szCs w:val="24"/>
        </w:rPr>
        <w:t>” sākotnējās ietekmes novērtējuma ziņojums (anotācija)</w:t>
      </w:r>
    </w:p>
    <w:p w:rsidR="00372BDC" w:rsidRDefault="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CF4535" w:rsidRPr="00BF122F"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F4535" w:rsidRPr="00BF122F" w:rsidRDefault="00CF4535"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CF4535" w:rsidRPr="00BF122F"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CF453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F21EAF">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sidR="008D0F2E">
              <w:rPr>
                <w:rFonts w:ascii="Times New Roman" w:hAnsi="Times New Roman"/>
                <w:sz w:val="24"/>
                <w:szCs w:val="24"/>
              </w:rPr>
              <w:t>stru kabineta noteikumu projekta</w:t>
            </w:r>
            <w:r w:rsidRPr="00C9178F">
              <w:rPr>
                <w:rFonts w:ascii="Times New Roman" w:hAnsi="Times New Roman"/>
                <w:sz w:val="24"/>
                <w:szCs w:val="24"/>
              </w:rPr>
              <w:t xml:space="preserve"> “</w:t>
            </w:r>
            <w:r w:rsidR="00F21EAF">
              <w:rPr>
                <w:rFonts w:ascii="Times New Roman" w:hAnsi="Times New Roman"/>
                <w:sz w:val="24"/>
                <w:szCs w:val="24"/>
              </w:rPr>
              <w:t>Augstskolu un koledžu akreditācijas noteikumi</w:t>
            </w:r>
            <w:r w:rsidRPr="00C9178F">
              <w:rPr>
                <w:rFonts w:ascii="Times New Roman" w:hAnsi="Times New Roman"/>
                <w:sz w:val="24"/>
                <w:szCs w:val="24"/>
              </w:rPr>
              <w:t>”</w:t>
            </w:r>
            <w:r>
              <w:rPr>
                <w:rFonts w:ascii="Times New Roman" w:hAnsi="Times New Roman"/>
                <w:sz w:val="24"/>
                <w:szCs w:val="24"/>
              </w:rPr>
              <w:t xml:space="preserve"> (turpmāk – projekts) </w:t>
            </w:r>
            <w:r w:rsidR="008D0F2E">
              <w:rPr>
                <w:rFonts w:ascii="Times New Roman" w:hAnsi="Times New Roman"/>
                <w:sz w:val="24"/>
                <w:szCs w:val="24"/>
              </w:rPr>
              <w:t xml:space="preserve">mērķis ir </w:t>
            </w:r>
            <w:r w:rsidR="00F21EAF">
              <w:rPr>
                <w:rFonts w:ascii="Times New Roman" w:hAnsi="Times New Roman"/>
                <w:sz w:val="24"/>
                <w:szCs w:val="24"/>
              </w:rPr>
              <w:t xml:space="preserve">augstskolu un koledžu akreditācijas un ārkārtas akreditācijas </w:t>
            </w:r>
            <w:r w:rsidR="00101991">
              <w:rPr>
                <w:rFonts w:ascii="Times New Roman" w:hAnsi="Times New Roman"/>
                <w:sz w:val="24"/>
                <w:szCs w:val="24"/>
              </w:rPr>
              <w:t xml:space="preserve">noteikumus un </w:t>
            </w:r>
            <w:r w:rsidR="00F21EAF">
              <w:rPr>
                <w:rFonts w:ascii="Times New Roman" w:hAnsi="Times New Roman"/>
                <w:sz w:val="24"/>
                <w:szCs w:val="24"/>
              </w:rPr>
              <w:t>kārtību. Projekts stāsies spēkā 2019.gada 1.janvārī.</w:t>
            </w:r>
          </w:p>
        </w:tc>
      </w:tr>
    </w:tbl>
    <w:p w:rsidR="00CF4535" w:rsidRPr="00EF2D6D" w:rsidRDefault="00CF4535"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226CCE">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F21EAF" w:rsidRDefault="00CF4535" w:rsidP="00F21EAF">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Projekts </w:t>
            </w:r>
            <w:r w:rsidR="00340FCC">
              <w:rPr>
                <w:rFonts w:ascii="Times New Roman" w:hAnsi="Times New Roman"/>
                <w:sz w:val="24"/>
                <w:szCs w:val="24"/>
              </w:rPr>
              <w:t xml:space="preserve">izstrādāts </w:t>
            </w:r>
            <w:r>
              <w:rPr>
                <w:rFonts w:ascii="Times New Roman" w:hAnsi="Times New Roman"/>
                <w:sz w:val="24"/>
                <w:szCs w:val="24"/>
              </w:rPr>
              <w:t>saskaņā ar</w:t>
            </w:r>
            <w:r w:rsidR="00F21EAF">
              <w:rPr>
                <w:rFonts w:ascii="Times New Roman" w:hAnsi="Times New Roman"/>
                <w:sz w:val="24"/>
                <w:szCs w:val="24"/>
              </w:rPr>
              <w:t>:</w:t>
            </w:r>
          </w:p>
          <w:p w:rsidR="00F21EAF" w:rsidRDefault="00F21EAF" w:rsidP="00F21EAF">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 Augstskolu likuma 9.panta pirmo daļu, kas nosaka, ka akreditācija notiek saskaņā ar Ministru kabineta apstiprinātiem akreditācijas noteikumiem;</w:t>
            </w:r>
          </w:p>
          <w:p w:rsidR="00CF4535" w:rsidRDefault="00F21EAF" w:rsidP="00F21EAF">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 Izglītības likuma 14.panta 8.punktu, kas nosaka, ka Ministru kabinets nosaka izglītības iestāžu un citu Izglītības </w:t>
            </w:r>
            <w:r w:rsidRPr="00F21EAF">
              <w:rPr>
                <w:rFonts w:ascii="Times New Roman" w:hAnsi="Times New Roman"/>
                <w:sz w:val="24"/>
                <w:szCs w:val="24"/>
              </w:rPr>
              <w:t>likumā noteiktu institūciju reģistrācijas un akreditācijas, tajā skaitā ārkārtas akreditācijas un akreditācijas anulēšanas, kārtību;</w:t>
            </w:r>
          </w:p>
          <w:p w:rsidR="00F21EAF" w:rsidRDefault="00F21EAF" w:rsidP="00F21EAF">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 Izglītības likuma 14.panta 10.punktu, kas nosaka, ka Ministru kabinets reglamentē</w:t>
            </w:r>
            <w:r w:rsidRPr="00F21EAF">
              <w:rPr>
                <w:rFonts w:ascii="Times New Roman" w:hAnsi="Times New Roman"/>
                <w:sz w:val="24"/>
                <w:szCs w:val="24"/>
              </w:rPr>
              <w:t xml:space="preserve"> augstskolu akreditācijas noteikumus un kārtību;</w:t>
            </w:r>
          </w:p>
          <w:p w:rsidR="00F21EAF" w:rsidRPr="00CF4535" w:rsidRDefault="006A70A2" w:rsidP="006A70A2">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 Izglītības likuma 27.panta pirmo daļu, kas nosaka</w:t>
            </w:r>
            <w:r w:rsidR="00F21EAF">
              <w:rPr>
                <w:rFonts w:ascii="Times New Roman" w:hAnsi="Times New Roman"/>
                <w:sz w:val="24"/>
                <w:szCs w:val="24"/>
              </w:rPr>
              <w:t>, ka Ministru kabineta noteiktajā kārtībā tiek akreditētas izglītības iestādes.</w:t>
            </w:r>
          </w:p>
        </w:tc>
      </w:tr>
      <w:tr w:rsidR="00AC7447" w:rsidRPr="00BF122F" w:rsidTr="00F21EAF">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tcPr>
          <w:p w:rsidR="006D6C8F" w:rsidRDefault="00F21EAF" w:rsidP="00F21EAF">
            <w:pPr>
              <w:spacing w:after="0" w:line="240" w:lineRule="auto"/>
              <w:jc w:val="both"/>
              <w:rPr>
                <w:rFonts w:ascii="Times New Roman" w:hAnsi="Times New Roman"/>
                <w:bCs/>
                <w:sz w:val="24"/>
                <w:szCs w:val="24"/>
              </w:rPr>
            </w:pPr>
            <w:r>
              <w:rPr>
                <w:rFonts w:ascii="Times New Roman" w:hAnsi="Times New Roman"/>
                <w:bCs/>
                <w:sz w:val="24"/>
                <w:szCs w:val="24"/>
              </w:rPr>
              <w:t>Šobrīd augstskolu un koledžu akreditācijas kārtību un noteikumus nosaka Ministru kabineta 2015.</w:t>
            </w:r>
            <w:r w:rsidR="00101991">
              <w:rPr>
                <w:rFonts w:ascii="Times New Roman" w:hAnsi="Times New Roman"/>
                <w:bCs/>
                <w:sz w:val="24"/>
                <w:szCs w:val="24"/>
              </w:rPr>
              <w:t>gada14.jūlija noteikumi Nr.407 “</w:t>
            </w:r>
            <w:r>
              <w:rPr>
                <w:rFonts w:ascii="Times New Roman" w:hAnsi="Times New Roman"/>
                <w:bCs/>
                <w:sz w:val="24"/>
                <w:szCs w:val="24"/>
              </w:rPr>
              <w:t>Augstskolu, koledžu un studiju virzienu akreditācijas noteikumi” (turpmāk – akreditācijas noteikumi)</w:t>
            </w:r>
            <w:r w:rsidR="00545A65">
              <w:rPr>
                <w:rFonts w:ascii="Times New Roman" w:hAnsi="Times New Roman"/>
                <w:bCs/>
                <w:sz w:val="24"/>
                <w:szCs w:val="24"/>
              </w:rPr>
              <w:t xml:space="preserve">. Akreditācijas noteikumi paredz ne tikai augstskolu un koledžu akreditāciju, bet arī studiju virzienu akreditāciju. Līdz ar to akreditācijas </w:t>
            </w:r>
            <w:r w:rsidR="00937775">
              <w:rPr>
                <w:rFonts w:ascii="Times New Roman" w:hAnsi="Times New Roman"/>
                <w:bCs/>
                <w:sz w:val="24"/>
                <w:szCs w:val="24"/>
              </w:rPr>
              <w:t xml:space="preserve">noteikumu </w:t>
            </w:r>
            <w:r w:rsidR="00545A65">
              <w:rPr>
                <w:rFonts w:ascii="Times New Roman" w:hAnsi="Times New Roman"/>
                <w:bCs/>
                <w:sz w:val="24"/>
                <w:szCs w:val="24"/>
              </w:rPr>
              <w:t>izdošanas pamats ir ne tikai Augstskolu likuma 9.panta pirmā daļa un Izglītības likuma 14.panta 8.un 10.punkts un 27.pants, bet arī Augstskolu likuma 55.</w:t>
            </w:r>
            <w:r w:rsidR="00545A65">
              <w:rPr>
                <w:rFonts w:ascii="Times New Roman" w:hAnsi="Times New Roman"/>
                <w:bCs/>
                <w:sz w:val="24"/>
                <w:szCs w:val="24"/>
                <w:vertAlign w:val="superscript"/>
              </w:rPr>
              <w:t>3</w:t>
            </w:r>
            <w:r w:rsidR="00545A65">
              <w:rPr>
                <w:rFonts w:ascii="Times New Roman" w:hAnsi="Times New Roman"/>
                <w:bCs/>
                <w:sz w:val="24"/>
                <w:szCs w:val="24"/>
              </w:rPr>
              <w:t xml:space="preserve">panta devītā daļa. </w:t>
            </w:r>
            <w:r w:rsidR="00545A65" w:rsidRPr="00545A65">
              <w:rPr>
                <w:rFonts w:ascii="Times New Roman" w:hAnsi="Times New Roman"/>
                <w:bCs/>
                <w:sz w:val="24"/>
                <w:szCs w:val="24"/>
              </w:rPr>
              <w:t>Saeima</w:t>
            </w:r>
            <w:r w:rsidR="00545A65">
              <w:rPr>
                <w:rFonts w:ascii="Times New Roman" w:hAnsi="Times New Roman"/>
                <w:bCs/>
                <w:sz w:val="24"/>
                <w:szCs w:val="24"/>
              </w:rPr>
              <w:t xml:space="preserve"> 2018</w:t>
            </w:r>
            <w:r w:rsidR="00101991">
              <w:rPr>
                <w:rFonts w:ascii="Times New Roman" w:hAnsi="Times New Roman"/>
                <w:bCs/>
                <w:sz w:val="24"/>
                <w:szCs w:val="24"/>
              </w:rPr>
              <w:t>.gada 21.jūnijā pieņēma likumu “</w:t>
            </w:r>
            <w:r w:rsidR="00545A65">
              <w:rPr>
                <w:rFonts w:ascii="Times New Roman" w:hAnsi="Times New Roman"/>
                <w:bCs/>
                <w:sz w:val="24"/>
                <w:szCs w:val="24"/>
              </w:rPr>
              <w:t>Grozījumi Augstskolu likumā”, kas paredz izteikt jaunā redakcijā Augstskolu likuma 55.</w:t>
            </w:r>
            <w:r w:rsidR="00545A65">
              <w:rPr>
                <w:rFonts w:ascii="Times New Roman" w:hAnsi="Times New Roman"/>
                <w:bCs/>
                <w:sz w:val="24"/>
                <w:szCs w:val="24"/>
                <w:vertAlign w:val="superscript"/>
              </w:rPr>
              <w:t>3</w:t>
            </w:r>
            <w:r w:rsidR="00545A65">
              <w:rPr>
                <w:rFonts w:ascii="Times New Roman" w:hAnsi="Times New Roman"/>
                <w:bCs/>
                <w:sz w:val="24"/>
                <w:szCs w:val="24"/>
              </w:rPr>
              <w:t>pantu, līdz ar to viens no akreditācijas noteikumu izdošanas pamatiem ir mainījies, no kā izriet, ka ir jāizdod jauni Ministru kabineta noteikumi, jo akreditācijas noteikumi</w:t>
            </w:r>
            <w:r w:rsidR="00DE5BA5">
              <w:rPr>
                <w:rFonts w:ascii="Times New Roman" w:hAnsi="Times New Roman"/>
                <w:bCs/>
                <w:sz w:val="24"/>
                <w:szCs w:val="24"/>
              </w:rPr>
              <w:t xml:space="preserve"> ar 2018.gada 21.jūnija likuma “</w:t>
            </w:r>
            <w:r w:rsidR="00545A65">
              <w:rPr>
                <w:rFonts w:ascii="Times New Roman" w:hAnsi="Times New Roman"/>
                <w:bCs/>
                <w:sz w:val="24"/>
                <w:szCs w:val="24"/>
              </w:rPr>
              <w:t>Grozījumi Augstskolu likumā” spēkā stāšanos 2019.gada 1.janvārī zaudēs spēku.</w:t>
            </w:r>
          </w:p>
          <w:p w:rsidR="00545A65" w:rsidRDefault="00545A65" w:rsidP="00F21EAF">
            <w:pPr>
              <w:spacing w:after="0" w:line="240" w:lineRule="auto"/>
              <w:jc w:val="both"/>
              <w:rPr>
                <w:rFonts w:ascii="Times New Roman" w:hAnsi="Times New Roman"/>
                <w:bCs/>
                <w:sz w:val="24"/>
                <w:szCs w:val="24"/>
              </w:rPr>
            </w:pPr>
            <w:r>
              <w:rPr>
                <w:rFonts w:ascii="Times New Roman" w:hAnsi="Times New Roman"/>
                <w:bCs/>
                <w:sz w:val="24"/>
                <w:szCs w:val="24"/>
              </w:rPr>
              <w:t>Līdz šim par augstskolu, koledžu un studiju virzienu akreditāciju tika izstrādāti vien</w:t>
            </w:r>
            <w:r w:rsidR="006A70A2">
              <w:rPr>
                <w:rFonts w:ascii="Times New Roman" w:hAnsi="Times New Roman"/>
                <w:bCs/>
                <w:sz w:val="24"/>
                <w:szCs w:val="24"/>
              </w:rPr>
              <w:t>oti Ministru kabineta noteikumi.</w:t>
            </w:r>
            <w:r>
              <w:rPr>
                <w:rFonts w:ascii="Times New Roman" w:hAnsi="Times New Roman"/>
                <w:bCs/>
                <w:sz w:val="24"/>
                <w:szCs w:val="24"/>
              </w:rPr>
              <w:t xml:space="preserve"> </w:t>
            </w:r>
            <w:r w:rsidR="006A70A2">
              <w:rPr>
                <w:rFonts w:ascii="Times New Roman" w:hAnsi="Times New Roman"/>
                <w:bCs/>
                <w:sz w:val="24"/>
                <w:szCs w:val="24"/>
              </w:rPr>
              <w:t>A</w:t>
            </w:r>
            <w:r w:rsidR="00DE5BA5">
              <w:rPr>
                <w:rFonts w:ascii="Times New Roman" w:hAnsi="Times New Roman"/>
                <w:bCs/>
                <w:sz w:val="24"/>
                <w:szCs w:val="24"/>
              </w:rPr>
              <w:t>r 2018.gada 21.jūnija likumu “</w:t>
            </w:r>
            <w:r>
              <w:rPr>
                <w:rFonts w:ascii="Times New Roman" w:hAnsi="Times New Roman"/>
                <w:bCs/>
                <w:sz w:val="24"/>
                <w:szCs w:val="24"/>
              </w:rPr>
              <w:t>Grozījumi Augstskolu likumā” ir noteikt</w:t>
            </w:r>
            <w:r w:rsidR="006A70A2">
              <w:rPr>
                <w:rFonts w:ascii="Times New Roman" w:hAnsi="Times New Roman"/>
                <w:bCs/>
                <w:sz w:val="24"/>
                <w:szCs w:val="24"/>
              </w:rPr>
              <w:t>s</w:t>
            </w:r>
            <w:r>
              <w:rPr>
                <w:rFonts w:ascii="Times New Roman" w:hAnsi="Times New Roman"/>
                <w:bCs/>
                <w:sz w:val="24"/>
                <w:szCs w:val="24"/>
              </w:rPr>
              <w:t xml:space="preserve">, ka studiju virziena novērtēšanu, kas ir studiju programmas akreditācijas </w:t>
            </w:r>
            <w:r>
              <w:rPr>
                <w:rFonts w:ascii="Times New Roman" w:hAnsi="Times New Roman"/>
                <w:bCs/>
                <w:sz w:val="24"/>
                <w:szCs w:val="24"/>
              </w:rPr>
              <w:lastRenderedPageBreak/>
              <w:t>sastāvdaļa, var veikt gan Akadēmiskās informācijas centrs, gan Eiropas augstākās izglītības kvalitātes nodrošināšanas reģistrā iekļauta kvalitātes nodrošināšanas aģentūra</w:t>
            </w:r>
            <w:r w:rsidR="00517B65">
              <w:rPr>
                <w:rFonts w:ascii="Times New Roman" w:hAnsi="Times New Roman"/>
                <w:bCs/>
                <w:sz w:val="24"/>
                <w:szCs w:val="24"/>
              </w:rPr>
              <w:t>, kā arī noteikts, ka Akadēmiskās informācijas centrs nodrošina Studiju kvalitātes komisijas un Apelācijas komisijas tehn</w:t>
            </w:r>
            <w:r w:rsidR="006A70A2">
              <w:rPr>
                <w:rFonts w:ascii="Times New Roman" w:hAnsi="Times New Roman"/>
                <w:bCs/>
                <w:sz w:val="24"/>
                <w:szCs w:val="24"/>
              </w:rPr>
              <w:t>isko un organizatorisko darbību.</w:t>
            </w:r>
            <w:r w:rsidR="00517B65">
              <w:rPr>
                <w:rFonts w:ascii="Times New Roman" w:hAnsi="Times New Roman"/>
                <w:bCs/>
                <w:sz w:val="24"/>
                <w:szCs w:val="24"/>
              </w:rPr>
              <w:t xml:space="preserve"> </w:t>
            </w:r>
            <w:r w:rsidR="006A70A2">
              <w:rPr>
                <w:rFonts w:ascii="Times New Roman" w:hAnsi="Times New Roman"/>
                <w:bCs/>
                <w:sz w:val="24"/>
                <w:szCs w:val="24"/>
              </w:rPr>
              <w:t>Izstrādājot vienotus Ministru kabineta noteikumus gan par</w:t>
            </w:r>
            <w:r w:rsidR="00517B65">
              <w:rPr>
                <w:rFonts w:ascii="Times New Roman" w:hAnsi="Times New Roman"/>
                <w:bCs/>
                <w:sz w:val="24"/>
                <w:szCs w:val="24"/>
              </w:rPr>
              <w:t xml:space="preserve"> studiju virzienu, gan </w:t>
            </w:r>
            <w:r w:rsidR="006A70A2">
              <w:rPr>
                <w:rFonts w:ascii="Times New Roman" w:hAnsi="Times New Roman"/>
                <w:bCs/>
                <w:sz w:val="24"/>
                <w:szCs w:val="24"/>
              </w:rPr>
              <w:t xml:space="preserve">par </w:t>
            </w:r>
            <w:r w:rsidR="00517B65">
              <w:rPr>
                <w:rFonts w:ascii="Times New Roman" w:hAnsi="Times New Roman"/>
                <w:bCs/>
                <w:sz w:val="24"/>
                <w:szCs w:val="24"/>
              </w:rPr>
              <w:t xml:space="preserve">augstskolu un koledžu akreditācijas kārtību, tajos </w:t>
            </w:r>
            <w:r w:rsidR="006A70A2">
              <w:rPr>
                <w:rFonts w:ascii="Times New Roman" w:hAnsi="Times New Roman"/>
                <w:bCs/>
                <w:sz w:val="24"/>
                <w:szCs w:val="24"/>
              </w:rPr>
              <w:t xml:space="preserve">būtu jānosaka </w:t>
            </w:r>
            <w:r w:rsidR="00517B65">
              <w:rPr>
                <w:rFonts w:ascii="Times New Roman" w:hAnsi="Times New Roman"/>
                <w:bCs/>
                <w:sz w:val="24"/>
                <w:szCs w:val="24"/>
              </w:rPr>
              <w:t>Akadēmiskā</w:t>
            </w:r>
            <w:r w:rsidR="006A70A2">
              <w:rPr>
                <w:rFonts w:ascii="Times New Roman" w:hAnsi="Times New Roman"/>
                <w:bCs/>
                <w:sz w:val="24"/>
                <w:szCs w:val="24"/>
              </w:rPr>
              <w:t>s informācijas centra</w:t>
            </w:r>
            <w:r w:rsidR="00517B65">
              <w:rPr>
                <w:rFonts w:ascii="Times New Roman" w:hAnsi="Times New Roman"/>
                <w:bCs/>
                <w:sz w:val="24"/>
                <w:szCs w:val="24"/>
              </w:rPr>
              <w:t xml:space="preserve"> trīs atšķirīg</w:t>
            </w:r>
            <w:r w:rsidR="006A70A2">
              <w:rPr>
                <w:rFonts w:ascii="Times New Roman" w:hAnsi="Times New Roman"/>
                <w:bCs/>
                <w:sz w:val="24"/>
                <w:szCs w:val="24"/>
              </w:rPr>
              <w:t>as funkcijas, tādējādi šādi Ministru kabineta noteikumi būtu apjomīgi un būtu apgrūtināta ro uztveramība un līdz ar to sarežģītu to piemērošanu. Ievērojot minēto,</w:t>
            </w:r>
            <w:r w:rsidR="00517B65">
              <w:rPr>
                <w:rFonts w:ascii="Times New Roman" w:hAnsi="Times New Roman"/>
                <w:bCs/>
                <w:sz w:val="24"/>
                <w:szCs w:val="24"/>
              </w:rPr>
              <w:t xml:space="preserve"> projekts paredz noteikt tikai augstskolu un koledžu akreditācijas un ārkārtas akreditācijas </w:t>
            </w:r>
            <w:r w:rsidR="00DE5BA5">
              <w:rPr>
                <w:rFonts w:ascii="Times New Roman" w:hAnsi="Times New Roman"/>
                <w:bCs/>
                <w:sz w:val="24"/>
                <w:szCs w:val="24"/>
              </w:rPr>
              <w:t xml:space="preserve">noteikumus un </w:t>
            </w:r>
            <w:r w:rsidR="00517B65">
              <w:rPr>
                <w:rFonts w:ascii="Times New Roman" w:hAnsi="Times New Roman"/>
                <w:bCs/>
                <w:sz w:val="24"/>
                <w:szCs w:val="24"/>
              </w:rPr>
              <w:t>kārtību.</w:t>
            </w:r>
          </w:p>
          <w:p w:rsidR="00517B65" w:rsidRDefault="006A70A2" w:rsidP="00F21EAF">
            <w:pPr>
              <w:spacing w:after="0" w:line="240" w:lineRule="auto"/>
              <w:jc w:val="both"/>
              <w:rPr>
                <w:rFonts w:ascii="Times New Roman" w:hAnsi="Times New Roman"/>
                <w:bCs/>
                <w:sz w:val="24"/>
                <w:szCs w:val="24"/>
              </w:rPr>
            </w:pPr>
            <w:r>
              <w:rPr>
                <w:rFonts w:ascii="Times New Roman" w:hAnsi="Times New Roman"/>
                <w:bCs/>
                <w:sz w:val="24"/>
                <w:szCs w:val="24"/>
              </w:rPr>
              <w:t xml:space="preserve">Ievērojot to, ka </w:t>
            </w:r>
            <w:r w:rsidR="00517B65">
              <w:rPr>
                <w:rFonts w:ascii="Times New Roman" w:hAnsi="Times New Roman"/>
                <w:bCs/>
                <w:sz w:val="24"/>
                <w:szCs w:val="24"/>
              </w:rPr>
              <w:t xml:space="preserve">Izglītības likuma 14.panta 8.punkts paredz, ka Ministru kabinets nosaka ne tikai izglītības iestāžu akreditācijas kārtību, bet arī izglītības iestāžu ārkārtas akreditācijas un akreditācijas anulēšanas kārtību. </w:t>
            </w:r>
            <w:r>
              <w:rPr>
                <w:rFonts w:ascii="Times New Roman" w:hAnsi="Times New Roman"/>
                <w:bCs/>
                <w:sz w:val="24"/>
                <w:szCs w:val="24"/>
              </w:rPr>
              <w:t>P</w:t>
            </w:r>
            <w:r w:rsidR="00517B65">
              <w:rPr>
                <w:rFonts w:ascii="Times New Roman" w:hAnsi="Times New Roman"/>
                <w:bCs/>
                <w:sz w:val="24"/>
                <w:szCs w:val="24"/>
              </w:rPr>
              <w:t>rojekts paredz noteikt arī šādu kārtību.</w:t>
            </w:r>
          </w:p>
          <w:p w:rsidR="00517B65" w:rsidRDefault="00517B65" w:rsidP="00F21EAF">
            <w:pPr>
              <w:spacing w:after="0" w:line="240" w:lineRule="auto"/>
              <w:jc w:val="both"/>
              <w:rPr>
                <w:rFonts w:ascii="Times New Roman" w:hAnsi="Times New Roman"/>
                <w:bCs/>
                <w:sz w:val="24"/>
                <w:szCs w:val="24"/>
              </w:rPr>
            </w:pPr>
            <w:r>
              <w:rPr>
                <w:rFonts w:ascii="Times New Roman" w:hAnsi="Times New Roman"/>
                <w:bCs/>
                <w:sz w:val="24"/>
                <w:szCs w:val="24"/>
              </w:rPr>
              <w:t>Augstskolu un koledžu akreditācijas procesā ir iesaistīts Akadēmiskās informācijas centrs, kurš organizē augstskolu un koledžu akreditāciju saskaņā ar Augstskolu likuma 9.panta pirmajā daļā noteikto, un Augstākās izglītības padome, kas saskaņā ar Augstskolu likuma</w:t>
            </w:r>
            <w:r w:rsidR="006A70A2">
              <w:rPr>
                <w:rFonts w:ascii="Times New Roman" w:hAnsi="Times New Roman"/>
                <w:bCs/>
                <w:sz w:val="24"/>
                <w:szCs w:val="24"/>
              </w:rPr>
              <w:t xml:space="preserve"> 70.panta 9.punktu pieņem atzinumu</w:t>
            </w:r>
            <w:r>
              <w:rPr>
                <w:rFonts w:ascii="Times New Roman" w:hAnsi="Times New Roman"/>
                <w:bCs/>
                <w:sz w:val="24"/>
                <w:szCs w:val="24"/>
              </w:rPr>
              <w:t xml:space="preserve"> par augstskolu un koledžu akreditāciju.</w:t>
            </w:r>
          </w:p>
          <w:p w:rsidR="00517B65" w:rsidRDefault="00517B65" w:rsidP="00F21EAF">
            <w:pPr>
              <w:spacing w:after="0" w:line="240" w:lineRule="auto"/>
              <w:jc w:val="both"/>
              <w:rPr>
                <w:rFonts w:ascii="Times New Roman" w:hAnsi="Times New Roman"/>
                <w:bCs/>
                <w:sz w:val="24"/>
                <w:szCs w:val="24"/>
              </w:rPr>
            </w:pPr>
            <w:r>
              <w:rPr>
                <w:rFonts w:ascii="Times New Roman" w:hAnsi="Times New Roman"/>
                <w:bCs/>
                <w:sz w:val="24"/>
                <w:szCs w:val="24"/>
              </w:rPr>
              <w:t xml:space="preserve">Projekta 2.punkts nosaka </w:t>
            </w:r>
            <w:r w:rsidR="006A70A2">
              <w:rPr>
                <w:rFonts w:ascii="Times New Roman" w:hAnsi="Times New Roman"/>
                <w:bCs/>
                <w:sz w:val="24"/>
                <w:szCs w:val="24"/>
              </w:rPr>
              <w:t xml:space="preserve">dokumentus, kādus </w:t>
            </w:r>
            <w:r>
              <w:rPr>
                <w:rFonts w:ascii="Times New Roman" w:hAnsi="Times New Roman"/>
                <w:bCs/>
                <w:sz w:val="24"/>
                <w:szCs w:val="24"/>
              </w:rPr>
              <w:t>Ak</w:t>
            </w:r>
            <w:r w:rsidR="006A70A2">
              <w:rPr>
                <w:rFonts w:ascii="Times New Roman" w:hAnsi="Times New Roman"/>
                <w:bCs/>
                <w:sz w:val="24"/>
                <w:szCs w:val="24"/>
              </w:rPr>
              <w:t>adēmiskās informācijas centrs izstrādā</w:t>
            </w:r>
            <w:r>
              <w:rPr>
                <w:rFonts w:ascii="Times New Roman" w:hAnsi="Times New Roman"/>
                <w:bCs/>
                <w:sz w:val="24"/>
                <w:szCs w:val="24"/>
              </w:rPr>
              <w:t xml:space="preserve"> au</w:t>
            </w:r>
            <w:r w:rsidR="006A70A2">
              <w:rPr>
                <w:rFonts w:ascii="Times New Roman" w:hAnsi="Times New Roman"/>
                <w:bCs/>
                <w:sz w:val="24"/>
                <w:szCs w:val="24"/>
              </w:rPr>
              <w:t>gstskolu un koledžu akreditācijas nodrošināšanai</w:t>
            </w:r>
            <w:r>
              <w:rPr>
                <w:rFonts w:ascii="Times New Roman" w:hAnsi="Times New Roman"/>
                <w:bCs/>
                <w:sz w:val="24"/>
                <w:szCs w:val="24"/>
              </w:rPr>
              <w:t>. Ņemot vērā to, ka Akadēmiskās informācijas centrs ir Latvijas kvalitātes nodrošināšanas aģentūra</w:t>
            </w:r>
            <w:r w:rsidR="006A70A2">
              <w:rPr>
                <w:rFonts w:ascii="Times New Roman" w:hAnsi="Times New Roman"/>
                <w:bCs/>
                <w:sz w:val="24"/>
                <w:szCs w:val="24"/>
              </w:rPr>
              <w:t xml:space="preserve"> </w:t>
            </w:r>
            <w:r w:rsidR="006A70A2" w:rsidRPr="006A70A2">
              <w:rPr>
                <w:rFonts w:ascii="Times New Roman" w:hAnsi="Times New Roman"/>
                <w:bCs/>
                <w:sz w:val="24"/>
                <w:szCs w:val="24"/>
              </w:rPr>
              <w:t>(saskaņā ar Ministru kabineta 2014.gada 3.novembra rīkojumu Nr.640 “Par koncepciju “Latvijas augstākās izglītības ārējās kvalitātes nodrošināšanas sistēmas pilnveide””)</w:t>
            </w:r>
            <w:r>
              <w:rPr>
                <w:rFonts w:ascii="Times New Roman" w:hAnsi="Times New Roman"/>
                <w:bCs/>
                <w:sz w:val="24"/>
                <w:szCs w:val="24"/>
              </w:rPr>
              <w:t>, tas veic funkcijas, ko kvalitātes nodrošināšanas aģentūrai ir jāveic saskaņā ar Standartiem un vadlīnijām kvalitātes nodrošināšanai Eiropas augstākās izglītības telpā</w:t>
            </w:r>
            <w:r w:rsidR="00D06D91">
              <w:rPr>
                <w:rFonts w:ascii="Times New Roman" w:hAnsi="Times New Roman"/>
                <w:bCs/>
                <w:sz w:val="24"/>
                <w:szCs w:val="24"/>
              </w:rPr>
              <w:t xml:space="preserve"> (turpmāk – ESG)</w:t>
            </w:r>
            <w:r>
              <w:rPr>
                <w:rFonts w:ascii="Times New Roman" w:hAnsi="Times New Roman"/>
                <w:bCs/>
                <w:sz w:val="24"/>
                <w:szCs w:val="24"/>
              </w:rPr>
              <w:t>.</w:t>
            </w:r>
            <w:r w:rsidR="006A70A2">
              <w:rPr>
                <w:rFonts w:ascii="Times New Roman" w:hAnsi="Times New Roman"/>
                <w:bCs/>
                <w:sz w:val="24"/>
                <w:szCs w:val="24"/>
              </w:rPr>
              <w:t xml:space="preserve"> </w:t>
            </w:r>
            <w:r w:rsidR="00D06D91">
              <w:rPr>
                <w:rFonts w:ascii="Times New Roman" w:hAnsi="Times New Roman"/>
                <w:bCs/>
                <w:sz w:val="24"/>
                <w:szCs w:val="24"/>
              </w:rPr>
              <w:t>Latvija ir apņēmusies nodrošināt augstākās izglītības kvalitāti atbilstoši ESG un Akadēmiskās informācijas centrs savā darbībā ievēro ESG, līdz ar to projekta 2.1.apakšpunkts paredz, ka Akadēmiskās informācijas centrs savas darbības nodrošināšanai izstrādā augstskolu un koledžu novērtēšanas metodikas un procedūras, kas atbilst ESG.</w:t>
            </w:r>
          </w:p>
          <w:p w:rsidR="00D06D91" w:rsidRDefault="00DE5BA5" w:rsidP="00F21EAF">
            <w:pPr>
              <w:spacing w:after="0" w:line="240" w:lineRule="auto"/>
              <w:jc w:val="both"/>
              <w:rPr>
                <w:rFonts w:ascii="Times New Roman" w:hAnsi="Times New Roman"/>
                <w:bCs/>
                <w:sz w:val="24"/>
                <w:szCs w:val="24"/>
              </w:rPr>
            </w:pPr>
            <w:r w:rsidRPr="00DE5BA5">
              <w:rPr>
                <w:rFonts w:ascii="Times New Roman" w:hAnsi="Times New Roman"/>
                <w:bCs/>
                <w:sz w:val="24"/>
                <w:szCs w:val="24"/>
              </w:rPr>
              <w:t>Projekta 19.punktā ir noteiktas prasības, kas Augstākās izgl</w:t>
            </w:r>
            <w:bookmarkStart w:id="0" w:name="_GoBack"/>
            <w:bookmarkEnd w:id="0"/>
            <w:r w:rsidRPr="00DE5BA5">
              <w:rPr>
                <w:rFonts w:ascii="Times New Roman" w:hAnsi="Times New Roman"/>
                <w:bCs/>
                <w:sz w:val="24"/>
                <w:szCs w:val="24"/>
              </w:rPr>
              <w:t>ītības padomei jānovērtē augstskolas u</w:t>
            </w:r>
            <w:r w:rsidR="006A70A2">
              <w:rPr>
                <w:rFonts w:ascii="Times New Roman" w:hAnsi="Times New Roman"/>
                <w:bCs/>
                <w:sz w:val="24"/>
                <w:szCs w:val="24"/>
              </w:rPr>
              <w:t>n koledžas novērtēšanā, jo saskaņā ar</w:t>
            </w:r>
            <w:r w:rsidRPr="00DE5BA5">
              <w:rPr>
                <w:rFonts w:ascii="Times New Roman" w:hAnsi="Times New Roman"/>
                <w:bCs/>
                <w:sz w:val="24"/>
                <w:szCs w:val="24"/>
              </w:rPr>
              <w:t xml:space="preserve"> Augstskolu likuma 9.panta pirm</w:t>
            </w:r>
            <w:r w:rsidR="006A70A2">
              <w:rPr>
                <w:rFonts w:ascii="Times New Roman" w:hAnsi="Times New Roman"/>
                <w:bCs/>
                <w:sz w:val="24"/>
                <w:szCs w:val="24"/>
              </w:rPr>
              <w:t>aj</w:t>
            </w:r>
            <w:r w:rsidRPr="00DE5BA5">
              <w:rPr>
                <w:rFonts w:ascii="Times New Roman" w:hAnsi="Times New Roman"/>
                <w:bCs/>
                <w:sz w:val="24"/>
                <w:szCs w:val="24"/>
              </w:rPr>
              <w:t>ā daļ</w:t>
            </w:r>
            <w:r w:rsidR="006A70A2">
              <w:rPr>
                <w:rFonts w:ascii="Times New Roman" w:hAnsi="Times New Roman"/>
                <w:bCs/>
                <w:sz w:val="24"/>
                <w:szCs w:val="24"/>
              </w:rPr>
              <w:t>ā noteikto</w:t>
            </w:r>
            <w:r w:rsidRPr="00DE5BA5">
              <w:rPr>
                <w:rFonts w:ascii="Times New Roman" w:hAnsi="Times New Roman"/>
                <w:bCs/>
                <w:sz w:val="24"/>
                <w:szCs w:val="24"/>
              </w:rPr>
              <w:t xml:space="preserve"> deleģē</w:t>
            </w:r>
            <w:r w:rsidR="006A70A2">
              <w:rPr>
                <w:rFonts w:ascii="Times New Roman" w:hAnsi="Times New Roman"/>
                <w:bCs/>
                <w:sz w:val="24"/>
                <w:szCs w:val="24"/>
              </w:rPr>
              <w:t>jumu</w:t>
            </w:r>
            <w:r w:rsidRPr="00DE5BA5">
              <w:rPr>
                <w:rFonts w:ascii="Times New Roman" w:hAnsi="Times New Roman"/>
                <w:bCs/>
                <w:sz w:val="24"/>
                <w:szCs w:val="24"/>
              </w:rPr>
              <w:t xml:space="preserve"> Ministru kabinetam </w:t>
            </w:r>
            <w:r w:rsidR="006A70A2">
              <w:rPr>
                <w:rFonts w:ascii="Times New Roman" w:hAnsi="Times New Roman"/>
                <w:bCs/>
                <w:sz w:val="24"/>
                <w:szCs w:val="24"/>
              </w:rPr>
              <w:t>jānosaka</w:t>
            </w:r>
            <w:r w:rsidRPr="00DE5BA5">
              <w:rPr>
                <w:rFonts w:ascii="Times New Roman" w:hAnsi="Times New Roman"/>
                <w:bCs/>
                <w:sz w:val="24"/>
                <w:szCs w:val="24"/>
              </w:rPr>
              <w:t xml:space="preserve"> augstskolu un koledžu akreditācijas </w:t>
            </w:r>
            <w:r w:rsidR="006A70A2">
              <w:rPr>
                <w:rFonts w:ascii="Times New Roman" w:hAnsi="Times New Roman"/>
                <w:bCs/>
                <w:sz w:val="24"/>
                <w:szCs w:val="24"/>
              </w:rPr>
              <w:t>noteikumi, proti, prasības</w:t>
            </w:r>
            <w:r w:rsidRPr="00DE5BA5">
              <w:rPr>
                <w:rFonts w:ascii="Times New Roman" w:hAnsi="Times New Roman"/>
                <w:bCs/>
                <w:sz w:val="24"/>
                <w:szCs w:val="24"/>
              </w:rPr>
              <w:t xml:space="preserve">, saskaņā ar kurām tiek novērtētas augstskolas un koledžas ir jābūt noteiktām ārējā normatīvajā aktā, lai </w:t>
            </w:r>
            <w:r w:rsidRPr="00DE5BA5">
              <w:rPr>
                <w:rFonts w:ascii="Times New Roman" w:hAnsi="Times New Roman"/>
                <w:bCs/>
                <w:sz w:val="24"/>
                <w:szCs w:val="24"/>
              </w:rPr>
              <w:lastRenderedPageBreak/>
              <w:t>lēmums varētu tikt ar to pamatots. Projekta 19.punktā noteiktās prasības ir vispārīgas</w:t>
            </w:r>
            <w:r w:rsidR="0013390F">
              <w:rPr>
                <w:rFonts w:ascii="Times New Roman" w:hAnsi="Times New Roman"/>
                <w:bCs/>
                <w:sz w:val="24"/>
                <w:szCs w:val="24"/>
              </w:rPr>
              <w:t xml:space="preserve"> un aptver visus augstskolas vai koledžas darbības aspektus</w:t>
            </w:r>
            <w:r w:rsidRPr="00DE5BA5">
              <w:rPr>
                <w:rFonts w:ascii="Times New Roman" w:hAnsi="Times New Roman"/>
                <w:bCs/>
                <w:sz w:val="24"/>
                <w:szCs w:val="24"/>
              </w:rPr>
              <w:t xml:space="preserve"> un to novērtēšanai projekta </w:t>
            </w:r>
            <w:r w:rsidR="00D06D91" w:rsidRPr="00DE5BA5">
              <w:rPr>
                <w:rFonts w:ascii="Times New Roman" w:hAnsi="Times New Roman"/>
                <w:bCs/>
                <w:sz w:val="24"/>
                <w:szCs w:val="24"/>
              </w:rPr>
              <w:t>2.2.apakšpunkts</w:t>
            </w:r>
            <w:r>
              <w:rPr>
                <w:rFonts w:ascii="Times New Roman" w:hAnsi="Times New Roman"/>
                <w:bCs/>
                <w:sz w:val="24"/>
                <w:szCs w:val="24"/>
              </w:rPr>
              <w:t xml:space="preserve"> paredz pienākumu Akadēmiskās informācijas centram noteikt kritērijus, saskaņā ar kuriem novērtēt projekta 19.punktā minētās prasības. Kritēriju izstrāde nodrošinās, ka projekta 19.punktā minētās prasības tiks vērtētas vienādi katrā augstskolas un koledžas novērtēšanas gadījumā.</w:t>
            </w:r>
          </w:p>
          <w:p w:rsidR="00D06D91" w:rsidRDefault="00D06D91" w:rsidP="00F21EAF">
            <w:pPr>
              <w:spacing w:after="0" w:line="240" w:lineRule="auto"/>
              <w:jc w:val="both"/>
              <w:rPr>
                <w:rFonts w:ascii="Times New Roman" w:hAnsi="Times New Roman"/>
                <w:bCs/>
                <w:sz w:val="24"/>
                <w:szCs w:val="24"/>
              </w:rPr>
            </w:pPr>
            <w:r>
              <w:rPr>
                <w:rFonts w:ascii="Times New Roman" w:hAnsi="Times New Roman"/>
                <w:bCs/>
                <w:sz w:val="24"/>
                <w:szCs w:val="24"/>
              </w:rPr>
              <w:t xml:space="preserve">ESG 3.3.punkts paredz, ka aģentūrām ir jābūt neatkarīgām, un nosaka aģentūru operacionālo neatkarību, kas paredz, ka </w:t>
            </w:r>
            <w:r w:rsidR="008B487B">
              <w:rPr>
                <w:rFonts w:ascii="Times New Roman" w:hAnsi="Times New Roman"/>
                <w:bCs/>
                <w:sz w:val="24"/>
                <w:szCs w:val="24"/>
              </w:rPr>
              <w:t xml:space="preserve">ekspertu atlase un apstiprināšana notiek neatkarīgi no trešajām personām. </w:t>
            </w:r>
            <w:r w:rsidR="006A70A2">
              <w:rPr>
                <w:rFonts w:ascii="Times New Roman" w:hAnsi="Times New Roman"/>
                <w:bCs/>
                <w:sz w:val="24"/>
                <w:szCs w:val="24"/>
              </w:rPr>
              <w:t>Minētās prasības nodrošināšanai projekta 8.punkts paredz,</w:t>
            </w:r>
            <w:r w:rsidR="008B487B">
              <w:rPr>
                <w:rFonts w:ascii="Times New Roman" w:hAnsi="Times New Roman"/>
                <w:bCs/>
                <w:sz w:val="24"/>
                <w:szCs w:val="24"/>
              </w:rPr>
              <w:t xml:space="preserve"> ka ekspertus augstskolas un koledžas novērtēšanai </w:t>
            </w:r>
            <w:r w:rsidR="006A70A2">
              <w:rPr>
                <w:rFonts w:ascii="Times New Roman" w:hAnsi="Times New Roman"/>
                <w:bCs/>
                <w:sz w:val="24"/>
                <w:szCs w:val="24"/>
              </w:rPr>
              <w:t>atlasa un apstiprina aģentūra un t</w:t>
            </w:r>
            <w:r w:rsidR="008B487B">
              <w:rPr>
                <w:rFonts w:ascii="Times New Roman" w:hAnsi="Times New Roman"/>
                <w:bCs/>
                <w:sz w:val="24"/>
                <w:szCs w:val="24"/>
              </w:rPr>
              <w:t>ādējādi tiek nodrošināta Akadēmiskās</w:t>
            </w:r>
            <w:r w:rsidR="006A70A2">
              <w:rPr>
                <w:rFonts w:ascii="Times New Roman" w:hAnsi="Times New Roman"/>
                <w:bCs/>
                <w:sz w:val="24"/>
                <w:szCs w:val="24"/>
              </w:rPr>
              <w:t xml:space="preserve"> informācijas centra neatkarība.</w:t>
            </w:r>
          </w:p>
          <w:p w:rsidR="008B487B" w:rsidRDefault="008B487B" w:rsidP="00F21EAF">
            <w:pPr>
              <w:spacing w:after="0" w:line="240" w:lineRule="auto"/>
              <w:jc w:val="both"/>
              <w:rPr>
                <w:rFonts w:ascii="Times New Roman" w:hAnsi="Times New Roman"/>
                <w:bCs/>
                <w:sz w:val="24"/>
                <w:szCs w:val="24"/>
              </w:rPr>
            </w:pPr>
            <w:r>
              <w:rPr>
                <w:rFonts w:ascii="Times New Roman" w:hAnsi="Times New Roman"/>
                <w:bCs/>
                <w:sz w:val="24"/>
                <w:szCs w:val="24"/>
              </w:rPr>
              <w:t>Augstākās izglītības īstenošanas kvalitātes novērtēšana notiek klātienes vizītēs. Eksperti iepazīstas sākotnēji ar augstskolas vai koledžas iesniegto informāciju, taču par faktiskajiem apstākļiem augstskolā vai koledžā</w:t>
            </w:r>
            <w:r w:rsidR="00FC456C">
              <w:rPr>
                <w:rFonts w:ascii="Times New Roman" w:hAnsi="Times New Roman"/>
                <w:bCs/>
                <w:sz w:val="24"/>
                <w:szCs w:val="24"/>
              </w:rPr>
              <w:t>, tai skaitā filiālēs,</w:t>
            </w:r>
            <w:r>
              <w:rPr>
                <w:rFonts w:ascii="Times New Roman" w:hAnsi="Times New Roman"/>
                <w:bCs/>
                <w:sz w:val="24"/>
                <w:szCs w:val="24"/>
              </w:rPr>
              <w:t xml:space="preserve"> iepazīstas klātienē. Lai ekspertu vizīte varētu norit</w:t>
            </w:r>
            <w:r w:rsidR="006A70A2">
              <w:rPr>
                <w:rFonts w:ascii="Times New Roman" w:hAnsi="Times New Roman"/>
                <w:bCs/>
                <w:sz w:val="24"/>
                <w:szCs w:val="24"/>
              </w:rPr>
              <w:t>ēt veiksmīgi, projekta 11.</w:t>
            </w:r>
            <w:r>
              <w:rPr>
                <w:rFonts w:ascii="Times New Roman" w:hAnsi="Times New Roman"/>
                <w:bCs/>
                <w:sz w:val="24"/>
                <w:szCs w:val="24"/>
              </w:rPr>
              <w:t>punkts paredz noteikt Akadēmiskās informācijas centra pienākumu organizēt ekspertu vizīti augstskolā vai koledžā, kā arī nepieciešamās informācijas ieguvi, lai eksperti varētu veikt objektīvu novērtējumu.</w:t>
            </w:r>
          </w:p>
          <w:p w:rsidR="008B487B" w:rsidRDefault="008B487B" w:rsidP="00F21EAF">
            <w:pPr>
              <w:spacing w:after="0" w:line="240" w:lineRule="auto"/>
              <w:jc w:val="both"/>
              <w:rPr>
                <w:rFonts w:ascii="Times New Roman" w:hAnsi="Times New Roman"/>
                <w:bCs/>
                <w:sz w:val="24"/>
                <w:szCs w:val="24"/>
              </w:rPr>
            </w:pPr>
            <w:r>
              <w:rPr>
                <w:rFonts w:ascii="Times New Roman" w:hAnsi="Times New Roman"/>
                <w:bCs/>
                <w:sz w:val="24"/>
                <w:szCs w:val="24"/>
              </w:rPr>
              <w:t>Ņemot vērā to, ka Akadēmiskās informācijas centrs ir tas, kas izstrādā kritērijus augstskolu un koledžu novērtēšanai, tam arī lo</w:t>
            </w:r>
            <w:r w:rsidR="002A3C95">
              <w:rPr>
                <w:rFonts w:ascii="Times New Roman" w:hAnsi="Times New Roman"/>
                <w:bCs/>
                <w:sz w:val="24"/>
                <w:szCs w:val="24"/>
              </w:rPr>
              <w:t>ģiski ir noteikt</w:t>
            </w:r>
            <w:r>
              <w:rPr>
                <w:rFonts w:ascii="Times New Roman" w:hAnsi="Times New Roman"/>
                <w:bCs/>
                <w:sz w:val="24"/>
                <w:szCs w:val="24"/>
              </w:rPr>
              <w:t xml:space="preserve"> pašnovērtējuma ziņojuma saturu, tādējādi nosakot to informācijas apjomu, kas nepieciešams, lai eksperti varētu novērtēt noteiktos kritērijus, tādējādi sniedzot vērtējumu par augstskolas vai koledžas </w:t>
            </w:r>
            <w:r w:rsidR="006A70A2">
              <w:rPr>
                <w:rFonts w:ascii="Times New Roman" w:hAnsi="Times New Roman"/>
                <w:bCs/>
                <w:sz w:val="24"/>
                <w:szCs w:val="24"/>
              </w:rPr>
              <w:t>darbību. Līdz ar to projekta 2.3</w:t>
            </w:r>
            <w:r>
              <w:rPr>
                <w:rFonts w:ascii="Times New Roman" w:hAnsi="Times New Roman"/>
                <w:bCs/>
                <w:sz w:val="24"/>
                <w:szCs w:val="24"/>
              </w:rPr>
              <w:t>.apakšpunkts nosaka pienākumu Akadēmiskās informācijas centram izstrādāt pašnovērtējuma ziņojuma vadlīnijās</w:t>
            </w:r>
            <w:r w:rsidR="002A3C95">
              <w:rPr>
                <w:rFonts w:ascii="Times New Roman" w:hAnsi="Times New Roman"/>
                <w:bCs/>
                <w:sz w:val="24"/>
                <w:szCs w:val="24"/>
              </w:rPr>
              <w:t>. Tādējādi pašnovērtējuma ziņojuma saturs arī tiek padarīts elastīgāks un vieglāk pielāgojams tajā gadījumā, ja tiek secināts, ka to ir nepieciešams papildināt ar kādu informāciju vai tieši otrādi, kādas informācijas iesniegšana ir lieka.</w:t>
            </w:r>
          </w:p>
          <w:p w:rsidR="002A3C95" w:rsidRDefault="002A3C95" w:rsidP="00F21EAF">
            <w:pPr>
              <w:spacing w:after="0" w:line="240" w:lineRule="auto"/>
              <w:jc w:val="both"/>
              <w:rPr>
                <w:rFonts w:ascii="Times New Roman" w:hAnsi="Times New Roman"/>
                <w:bCs/>
                <w:sz w:val="24"/>
                <w:szCs w:val="24"/>
              </w:rPr>
            </w:pPr>
            <w:r>
              <w:rPr>
                <w:rFonts w:ascii="Times New Roman" w:hAnsi="Times New Roman"/>
                <w:bCs/>
                <w:sz w:val="24"/>
                <w:szCs w:val="24"/>
              </w:rPr>
              <w:t>Tā kā Akadēmiskās informācijas centram ir noteikts pienākums izstrādāt augstskolu un koledžu novērtēšanas kr</w:t>
            </w:r>
            <w:r w:rsidR="00704C51">
              <w:rPr>
                <w:rFonts w:ascii="Times New Roman" w:hAnsi="Times New Roman"/>
                <w:bCs/>
                <w:sz w:val="24"/>
                <w:szCs w:val="24"/>
              </w:rPr>
              <w:t>itērijus atbilstoši projekta 19.punktā</w:t>
            </w:r>
            <w:r>
              <w:rPr>
                <w:rFonts w:ascii="Times New Roman" w:hAnsi="Times New Roman"/>
                <w:bCs/>
                <w:sz w:val="24"/>
                <w:szCs w:val="24"/>
              </w:rPr>
              <w:t xml:space="preserve"> no</w:t>
            </w:r>
            <w:r w:rsidR="006A70A2">
              <w:rPr>
                <w:rFonts w:ascii="Times New Roman" w:hAnsi="Times New Roman"/>
                <w:bCs/>
                <w:sz w:val="24"/>
                <w:szCs w:val="24"/>
              </w:rPr>
              <w:t>teiktajām prasībām, projekta 2.4</w:t>
            </w:r>
            <w:r>
              <w:rPr>
                <w:rFonts w:ascii="Times New Roman" w:hAnsi="Times New Roman"/>
                <w:bCs/>
                <w:sz w:val="24"/>
                <w:szCs w:val="24"/>
              </w:rPr>
              <w:t xml:space="preserve">.apakšpunkts nosaka Akadēmiskās informācijas centram pienākumu izstrādāt </w:t>
            </w:r>
            <w:r w:rsidR="00704C51">
              <w:rPr>
                <w:rFonts w:ascii="Times New Roman" w:hAnsi="Times New Roman"/>
                <w:bCs/>
                <w:sz w:val="24"/>
                <w:szCs w:val="24"/>
              </w:rPr>
              <w:t>ekspertu</w:t>
            </w:r>
            <w:r>
              <w:rPr>
                <w:rFonts w:ascii="Times New Roman" w:hAnsi="Times New Roman"/>
                <w:bCs/>
                <w:sz w:val="24"/>
                <w:szCs w:val="24"/>
              </w:rPr>
              <w:t xml:space="preserve"> kopīgā atzinuma vadlīnijas. </w:t>
            </w:r>
            <w:r w:rsidR="006A70A2">
              <w:rPr>
                <w:rFonts w:ascii="Times New Roman" w:hAnsi="Times New Roman"/>
                <w:bCs/>
                <w:sz w:val="24"/>
                <w:szCs w:val="24"/>
              </w:rPr>
              <w:t>Minētās vadlīnijas nodrošināšanas, ka ekspertu kopīgais atzinums</w:t>
            </w:r>
            <w:r>
              <w:rPr>
                <w:rFonts w:ascii="Times New Roman" w:hAnsi="Times New Roman"/>
                <w:bCs/>
                <w:sz w:val="24"/>
                <w:szCs w:val="24"/>
              </w:rPr>
              <w:t xml:space="preserve"> </w:t>
            </w:r>
            <w:r w:rsidR="006A70A2">
              <w:rPr>
                <w:rFonts w:ascii="Times New Roman" w:hAnsi="Times New Roman"/>
                <w:bCs/>
                <w:sz w:val="24"/>
                <w:szCs w:val="24"/>
              </w:rPr>
              <w:t xml:space="preserve">tiks </w:t>
            </w:r>
            <w:r>
              <w:rPr>
                <w:rFonts w:ascii="Times New Roman" w:hAnsi="Times New Roman"/>
                <w:bCs/>
                <w:sz w:val="24"/>
                <w:szCs w:val="24"/>
              </w:rPr>
              <w:t>veido</w:t>
            </w:r>
            <w:r w:rsidR="006A70A2">
              <w:rPr>
                <w:rFonts w:ascii="Times New Roman" w:hAnsi="Times New Roman"/>
                <w:bCs/>
                <w:sz w:val="24"/>
                <w:szCs w:val="24"/>
              </w:rPr>
              <w:t>ts pēc vienotas</w:t>
            </w:r>
            <w:r>
              <w:rPr>
                <w:rFonts w:ascii="Times New Roman" w:hAnsi="Times New Roman"/>
                <w:bCs/>
                <w:sz w:val="24"/>
                <w:szCs w:val="24"/>
              </w:rPr>
              <w:t xml:space="preserve"> struktūras, lai varētu nodrošināt vienveidīgu augstskolu un koledžu novērtēšanu. </w:t>
            </w:r>
            <w:r w:rsidR="001C535E">
              <w:rPr>
                <w:rFonts w:ascii="Times New Roman" w:hAnsi="Times New Roman"/>
                <w:bCs/>
                <w:sz w:val="24"/>
                <w:szCs w:val="24"/>
              </w:rPr>
              <w:t xml:space="preserve">Paredzēts, ka kopīgajā atzinumā saturiski tiks </w:t>
            </w:r>
            <w:r>
              <w:rPr>
                <w:rFonts w:ascii="Times New Roman" w:hAnsi="Times New Roman"/>
                <w:bCs/>
                <w:sz w:val="24"/>
                <w:szCs w:val="24"/>
              </w:rPr>
              <w:t>sakārto</w:t>
            </w:r>
            <w:r w:rsidR="001C535E">
              <w:rPr>
                <w:rFonts w:ascii="Times New Roman" w:hAnsi="Times New Roman"/>
                <w:bCs/>
                <w:sz w:val="24"/>
                <w:szCs w:val="24"/>
              </w:rPr>
              <w:t>ti</w:t>
            </w:r>
            <w:r>
              <w:rPr>
                <w:rFonts w:ascii="Times New Roman" w:hAnsi="Times New Roman"/>
                <w:bCs/>
                <w:sz w:val="24"/>
                <w:szCs w:val="24"/>
              </w:rPr>
              <w:t xml:space="preserve"> </w:t>
            </w:r>
            <w:r w:rsidR="00704C51">
              <w:rPr>
                <w:rFonts w:ascii="Times New Roman" w:hAnsi="Times New Roman"/>
                <w:bCs/>
                <w:sz w:val="24"/>
                <w:szCs w:val="24"/>
              </w:rPr>
              <w:t>novērtējamie</w:t>
            </w:r>
            <w:r w:rsidR="001C535E">
              <w:rPr>
                <w:rFonts w:ascii="Times New Roman" w:hAnsi="Times New Roman"/>
                <w:bCs/>
                <w:sz w:val="24"/>
                <w:szCs w:val="24"/>
              </w:rPr>
              <w:t xml:space="preserve"> kritēriji.</w:t>
            </w:r>
          </w:p>
          <w:p w:rsidR="002A3C95" w:rsidRDefault="002A3C95" w:rsidP="002A3C95">
            <w:pPr>
              <w:spacing w:after="0" w:line="240" w:lineRule="auto"/>
              <w:jc w:val="both"/>
              <w:rPr>
                <w:rFonts w:ascii="Times New Roman" w:hAnsi="Times New Roman"/>
                <w:bCs/>
                <w:sz w:val="24"/>
                <w:szCs w:val="24"/>
              </w:rPr>
            </w:pPr>
            <w:r>
              <w:rPr>
                <w:rFonts w:ascii="Times New Roman" w:hAnsi="Times New Roman"/>
                <w:bCs/>
                <w:sz w:val="24"/>
                <w:szCs w:val="24"/>
              </w:rPr>
              <w:lastRenderedPageBreak/>
              <w:t>ESG 2.3.punkts paredz, ka ā</w:t>
            </w:r>
            <w:r w:rsidRPr="002A3C95">
              <w:rPr>
                <w:rFonts w:ascii="Times New Roman" w:hAnsi="Times New Roman"/>
                <w:bCs/>
                <w:sz w:val="24"/>
                <w:szCs w:val="24"/>
              </w:rPr>
              <w:t>rējās  kvalitātes  nodrošināšanas  procedūrām  jābūt  uzti</w:t>
            </w:r>
            <w:r>
              <w:rPr>
                <w:rFonts w:ascii="Times New Roman" w:hAnsi="Times New Roman"/>
                <w:bCs/>
                <w:sz w:val="24"/>
                <w:szCs w:val="24"/>
              </w:rPr>
              <w:t xml:space="preserve">camām,  lietderīgām,  iepriekš </w:t>
            </w:r>
            <w:r w:rsidRPr="002A3C95">
              <w:rPr>
                <w:rFonts w:ascii="Times New Roman" w:hAnsi="Times New Roman"/>
                <w:bCs/>
                <w:sz w:val="24"/>
                <w:szCs w:val="24"/>
              </w:rPr>
              <w:t>noteiktām, konsek</w:t>
            </w:r>
            <w:r>
              <w:rPr>
                <w:rFonts w:ascii="Times New Roman" w:hAnsi="Times New Roman"/>
                <w:bCs/>
                <w:sz w:val="24"/>
                <w:szCs w:val="24"/>
              </w:rPr>
              <w:t>venti īstenotām un publiskotām. Procedūras ietver p</w:t>
            </w:r>
            <w:r w:rsidRPr="002A3C95">
              <w:rPr>
                <w:rFonts w:ascii="Times New Roman" w:hAnsi="Times New Roman"/>
                <w:bCs/>
                <w:sz w:val="24"/>
                <w:szCs w:val="24"/>
              </w:rPr>
              <w:t>ašvērtējumu vai tā ekvivalentu</w:t>
            </w:r>
            <w:r>
              <w:rPr>
                <w:rFonts w:ascii="Times New Roman" w:hAnsi="Times New Roman"/>
                <w:bCs/>
                <w:sz w:val="24"/>
                <w:szCs w:val="24"/>
              </w:rPr>
              <w:t xml:space="preserve">. Līdz ar to pašnovērtējuma ziņojuma izstrādes vadlīnijām saskaņā ar ESG jābūt iepriekš publicētām. Tas nodrošina to, ka augstskolas un koledžas jau iepriekš zina, kādi dokumenti tām ir jāgatavo. Savukārt ekspertu kopīgā atzinuma vadlīnijas dod priekšstatu par to, kas tieši tiks novērtēts, kas arī palīdz sīkāk saprast augstskolām un koledžām kāda informācija iekļaujama pašnovērtējuma ziņojumā, lai augstskolas un koledžas darbību būtu iespējams novērtēt. Līdz ar to arī ekspertu kopīgā atzinuma vadlīnijām jābūt iepriekš publiski pieejamām. </w:t>
            </w:r>
            <w:r w:rsidR="001C535E">
              <w:rPr>
                <w:rFonts w:ascii="Times New Roman" w:hAnsi="Times New Roman"/>
                <w:bCs/>
                <w:sz w:val="24"/>
                <w:szCs w:val="24"/>
              </w:rPr>
              <w:t>Tas pats attiecināms arī uz kritērijiem projekta 19.punktā minēto prasību novērtēšanai. Tādējādi projekts</w:t>
            </w:r>
            <w:r>
              <w:rPr>
                <w:rFonts w:ascii="Times New Roman" w:hAnsi="Times New Roman"/>
                <w:bCs/>
                <w:sz w:val="24"/>
                <w:szCs w:val="24"/>
              </w:rPr>
              <w:t xml:space="preserve"> paredz Akadēmiskās informācijas centra pienākumu </w:t>
            </w:r>
            <w:r w:rsidR="001C535E">
              <w:rPr>
                <w:rFonts w:ascii="Times New Roman" w:hAnsi="Times New Roman"/>
                <w:bCs/>
                <w:sz w:val="24"/>
                <w:szCs w:val="24"/>
              </w:rPr>
              <w:t xml:space="preserve">kritērijus, </w:t>
            </w:r>
            <w:r>
              <w:rPr>
                <w:rFonts w:ascii="Times New Roman" w:hAnsi="Times New Roman"/>
                <w:bCs/>
                <w:sz w:val="24"/>
                <w:szCs w:val="24"/>
              </w:rPr>
              <w:t>pašnovērtējuma ziņojuma izstrādes vadlīnijas un ekspertu kopīgā atzinuma izstrādes vadl</w:t>
            </w:r>
            <w:r w:rsidR="00704C51">
              <w:rPr>
                <w:rFonts w:ascii="Times New Roman" w:hAnsi="Times New Roman"/>
                <w:bCs/>
                <w:sz w:val="24"/>
                <w:szCs w:val="24"/>
              </w:rPr>
              <w:t>īnijas publicēt tā tīmekļ</w:t>
            </w:r>
            <w:r w:rsidR="00ED45D9">
              <w:rPr>
                <w:rFonts w:ascii="Times New Roman" w:hAnsi="Times New Roman"/>
                <w:bCs/>
                <w:sz w:val="24"/>
                <w:szCs w:val="24"/>
              </w:rPr>
              <w:t>vietnē.</w:t>
            </w:r>
          </w:p>
          <w:p w:rsidR="00ED45D9" w:rsidRDefault="00ED45D9" w:rsidP="002A3C95">
            <w:pPr>
              <w:spacing w:after="0" w:line="240" w:lineRule="auto"/>
              <w:jc w:val="both"/>
              <w:rPr>
                <w:rFonts w:ascii="Times New Roman" w:hAnsi="Times New Roman"/>
                <w:bCs/>
                <w:sz w:val="24"/>
                <w:szCs w:val="24"/>
              </w:rPr>
            </w:pPr>
            <w:r>
              <w:rPr>
                <w:rFonts w:ascii="Times New Roman" w:hAnsi="Times New Roman"/>
                <w:bCs/>
                <w:sz w:val="24"/>
                <w:szCs w:val="24"/>
              </w:rPr>
              <w:t>Saskaņā ar Augstskolu likuma 70.panta 9.punktu Augstākās izglītības padome pieņem lēmumu par augstskolu un koledžu akreditāciju</w:t>
            </w:r>
            <w:r w:rsidR="001C535E">
              <w:rPr>
                <w:rFonts w:ascii="Times New Roman" w:hAnsi="Times New Roman"/>
                <w:bCs/>
                <w:sz w:val="24"/>
                <w:szCs w:val="24"/>
              </w:rPr>
              <w:t xml:space="preserve"> un projekta 20.punkts paredz, ka</w:t>
            </w:r>
            <w:r>
              <w:rPr>
                <w:rFonts w:ascii="Times New Roman" w:hAnsi="Times New Roman"/>
                <w:bCs/>
                <w:sz w:val="24"/>
                <w:szCs w:val="24"/>
              </w:rPr>
              <w:t xml:space="preserve"> Augstākās izglītības padome lēmumu par augstskolu un koledžu akreditāciju  vai atteikumu akreditēt augstskolu vai koledžu pieņem, izskatot augstskolas vai koledžas iesniegumu,</w:t>
            </w:r>
            <w:r w:rsidR="001C535E">
              <w:rPr>
                <w:rFonts w:ascii="Times New Roman" w:hAnsi="Times New Roman"/>
                <w:bCs/>
                <w:sz w:val="24"/>
                <w:szCs w:val="24"/>
              </w:rPr>
              <w:t xml:space="preserve"> ekspertu kopīgo atzinumu un citus dokumentus</w:t>
            </w:r>
          </w:p>
          <w:p w:rsidR="00ED45D9" w:rsidRDefault="001C535E" w:rsidP="002A3C95">
            <w:pPr>
              <w:spacing w:after="0" w:line="240" w:lineRule="auto"/>
              <w:jc w:val="both"/>
              <w:rPr>
                <w:rFonts w:ascii="Times New Roman" w:hAnsi="Times New Roman"/>
                <w:bCs/>
                <w:sz w:val="24"/>
                <w:szCs w:val="24"/>
              </w:rPr>
            </w:pPr>
            <w:r>
              <w:rPr>
                <w:rFonts w:ascii="Times New Roman" w:hAnsi="Times New Roman"/>
                <w:bCs/>
                <w:sz w:val="24"/>
                <w:szCs w:val="24"/>
              </w:rPr>
              <w:t>Projekta 26.</w:t>
            </w:r>
            <w:r w:rsidR="00ED45D9">
              <w:rPr>
                <w:rFonts w:ascii="Times New Roman" w:hAnsi="Times New Roman"/>
                <w:bCs/>
                <w:sz w:val="24"/>
                <w:szCs w:val="24"/>
              </w:rPr>
              <w:t>punkts paredz, ka Augstākās izglītības padome pieņem lēmumu arī par izmaiņām augstskolas vai koledžas akreditācijas lapā, ja ir mainīts augstskolas vai koledžas nosaukums vai juridiskā adrese. Līdz šim šāds Augstākās izglītības p</w:t>
            </w:r>
            <w:r>
              <w:rPr>
                <w:rFonts w:ascii="Times New Roman" w:hAnsi="Times New Roman"/>
                <w:bCs/>
                <w:sz w:val="24"/>
                <w:szCs w:val="24"/>
              </w:rPr>
              <w:t>adomes pienākums netika regulēts</w:t>
            </w:r>
            <w:r w:rsidR="00ED45D9">
              <w:rPr>
                <w:rFonts w:ascii="Times New Roman" w:hAnsi="Times New Roman"/>
                <w:bCs/>
                <w:sz w:val="24"/>
                <w:szCs w:val="24"/>
              </w:rPr>
              <w:t xml:space="preserve">, </w:t>
            </w:r>
            <w:r>
              <w:rPr>
                <w:rFonts w:ascii="Times New Roman" w:hAnsi="Times New Roman"/>
                <w:bCs/>
                <w:sz w:val="24"/>
                <w:szCs w:val="24"/>
              </w:rPr>
              <w:t>lai gan praksē</w:t>
            </w:r>
            <w:r w:rsidR="00ED45D9">
              <w:rPr>
                <w:rFonts w:ascii="Times New Roman" w:hAnsi="Times New Roman"/>
                <w:bCs/>
                <w:sz w:val="24"/>
                <w:szCs w:val="24"/>
              </w:rPr>
              <w:t xml:space="preserve"> Augstākās izglītības padome šādu pienākumu veic,</w:t>
            </w:r>
            <w:r>
              <w:rPr>
                <w:rFonts w:ascii="Times New Roman" w:hAnsi="Times New Roman"/>
                <w:bCs/>
                <w:sz w:val="24"/>
                <w:szCs w:val="24"/>
              </w:rPr>
              <w:t xml:space="preserve"> tāpēc nepieciešams šādu pienākumu arī normatīvo noregulēt</w:t>
            </w:r>
            <w:r w:rsidR="00ED45D9">
              <w:rPr>
                <w:rFonts w:ascii="Times New Roman" w:hAnsi="Times New Roman"/>
                <w:bCs/>
                <w:sz w:val="24"/>
                <w:szCs w:val="24"/>
              </w:rPr>
              <w:t>. Vienlaikus uzsverams, ka augstskolas vai koledžas nosaukums</w:t>
            </w:r>
            <w:r w:rsidR="00704C51">
              <w:rPr>
                <w:rFonts w:ascii="Times New Roman" w:hAnsi="Times New Roman"/>
                <w:bCs/>
                <w:sz w:val="24"/>
                <w:szCs w:val="24"/>
              </w:rPr>
              <w:t xml:space="preserve"> un juridiskā adrese ir vienīgā</w:t>
            </w:r>
            <w:r w:rsidR="00ED45D9">
              <w:rPr>
                <w:rFonts w:ascii="Times New Roman" w:hAnsi="Times New Roman"/>
                <w:bCs/>
                <w:sz w:val="24"/>
                <w:szCs w:val="24"/>
              </w:rPr>
              <w:t xml:space="preserve"> augstskolu </w:t>
            </w:r>
            <w:r w:rsidR="00704C51">
              <w:rPr>
                <w:rFonts w:ascii="Times New Roman" w:hAnsi="Times New Roman"/>
                <w:bCs/>
                <w:sz w:val="24"/>
                <w:szCs w:val="24"/>
              </w:rPr>
              <w:t>vai koledžu raksturojošā informācija</w:t>
            </w:r>
            <w:r w:rsidR="00ED45D9">
              <w:rPr>
                <w:rFonts w:ascii="Times New Roman" w:hAnsi="Times New Roman"/>
                <w:bCs/>
                <w:sz w:val="24"/>
                <w:szCs w:val="24"/>
              </w:rPr>
              <w:t>, kas var mainīties tās akreditācijas lapā, ja augstskola vai koledža paliek tā pati iestāde. Savukārt ja mainās augstskolas vai koledžas reģistrācijas numurs, tad secināms, ka tā ir cita izglītības iestāde un tādai augstskolai vai koledžai akreditācijas lapa izdodama tikai pēc tās akreditācijas.</w:t>
            </w:r>
          </w:p>
          <w:p w:rsidR="00ED45D9" w:rsidRDefault="001C535E" w:rsidP="002A3C95">
            <w:pPr>
              <w:spacing w:after="0" w:line="240" w:lineRule="auto"/>
              <w:jc w:val="both"/>
              <w:rPr>
                <w:rFonts w:ascii="Times New Roman" w:hAnsi="Times New Roman"/>
                <w:bCs/>
                <w:sz w:val="24"/>
                <w:szCs w:val="24"/>
              </w:rPr>
            </w:pPr>
            <w:r>
              <w:rPr>
                <w:rFonts w:ascii="Times New Roman" w:hAnsi="Times New Roman"/>
                <w:bCs/>
                <w:sz w:val="24"/>
                <w:szCs w:val="24"/>
              </w:rPr>
              <w:t xml:space="preserve">Projekta </w:t>
            </w:r>
            <w:proofErr w:type="spellStart"/>
            <w:r>
              <w:rPr>
                <w:rFonts w:ascii="Times New Roman" w:hAnsi="Times New Roman"/>
                <w:bCs/>
                <w:sz w:val="24"/>
                <w:szCs w:val="24"/>
              </w:rPr>
              <w:t>II</w:t>
            </w:r>
            <w:r w:rsidR="008876B8">
              <w:rPr>
                <w:rFonts w:ascii="Times New Roman" w:hAnsi="Times New Roman"/>
                <w:bCs/>
                <w:sz w:val="24"/>
                <w:szCs w:val="24"/>
              </w:rPr>
              <w:t>.nodaļa</w:t>
            </w:r>
            <w:proofErr w:type="spellEnd"/>
            <w:r w:rsidR="008876B8">
              <w:rPr>
                <w:rFonts w:ascii="Times New Roman" w:hAnsi="Times New Roman"/>
                <w:bCs/>
                <w:sz w:val="24"/>
                <w:szCs w:val="24"/>
              </w:rPr>
              <w:t xml:space="preserve"> nosaka augstskolas un koledžas akreditācijas kārtību. </w:t>
            </w:r>
            <w:r>
              <w:rPr>
                <w:rFonts w:ascii="Times New Roman" w:hAnsi="Times New Roman"/>
                <w:bCs/>
                <w:sz w:val="24"/>
                <w:szCs w:val="24"/>
              </w:rPr>
              <w:t>Projekta 21</w:t>
            </w:r>
            <w:r w:rsidR="008876B8" w:rsidRPr="00DC4E04">
              <w:rPr>
                <w:rFonts w:ascii="Times New Roman" w:hAnsi="Times New Roman"/>
                <w:bCs/>
                <w:sz w:val="24"/>
                <w:szCs w:val="24"/>
              </w:rPr>
              <w:t xml:space="preserve">.punkts tāpat kā līdz šim akreditācijas noteikumu 10.punkts paredz, ka lēmumu par augstskolas vai koledžas akreditāciju var pieņemt, ja augstskolā vai koledžā uz lēmuma pieņemšanas brīdi ir akreditēta vismaz puse no tās studiju virzieniem. Lai augstskola vai koledža varētu tikt akreditēta, tai kādu laiku ir jādarbojas, līdz ar to ir noteikts nosacījums par to, ka pirms </w:t>
            </w:r>
            <w:r w:rsidR="008876B8" w:rsidRPr="00DC4E04">
              <w:rPr>
                <w:rFonts w:ascii="Times New Roman" w:hAnsi="Times New Roman"/>
                <w:bCs/>
                <w:sz w:val="24"/>
                <w:szCs w:val="24"/>
              </w:rPr>
              <w:lastRenderedPageBreak/>
              <w:t xml:space="preserve">augstskolas vai koledžas akreditācijas ir jāakreditē vismaz daļa no tās studiju virzieniem. </w:t>
            </w:r>
            <w:r>
              <w:rPr>
                <w:rFonts w:ascii="Times New Roman" w:hAnsi="Times New Roman"/>
                <w:bCs/>
                <w:sz w:val="24"/>
                <w:szCs w:val="24"/>
              </w:rPr>
              <w:t>Savukārt nosacījums</w:t>
            </w:r>
            <w:r w:rsidR="008876B8" w:rsidRPr="00DC4E04">
              <w:rPr>
                <w:rFonts w:ascii="Times New Roman" w:hAnsi="Times New Roman"/>
                <w:bCs/>
                <w:sz w:val="24"/>
                <w:szCs w:val="24"/>
              </w:rPr>
              <w:t>, ka jābūt akreditētiem v</w:t>
            </w:r>
            <w:r>
              <w:rPr>
                <w:rFonts w:ascii="Times New Roman" w:hAnsi="Times New Roman"/>
                <w:bCs/>
                <w:sz w:val="24"/>
                <w:szCs w:val="24"/>
              </w:rPr>
              <w:t>isiem studiju virzieniem,</w:t>
            </w:r>
            <w:r w:rsidR="008876B8" w:rsidRPr="00DC4E04">
              <w:rPr>
                <w:rFonts w:ascii="Times New Roman" w:hAnsi="Times New Roman"/>
                <w:bCs/>
                <w:sz w:val="24"/>
                <w:szCs w:val="24"/>
              </w:rPr>
              <w:t xml:space="preserve"> būt</w:t>
            </w:r>
            <w:r>
              <w:rPr>
                <w:rFonts w:ascii="Times New Roman" w:hAnsi="Times New Roman"/>
                <w:bCs/>
                <w:sz w:val="24"/>
                <w:szCs w:val="24"/>
              </w:rPr>
              <w:t>u</w:t>
            </w:r>
            <w:r w:rsidR="008876B8" w:rsidRPr="00DC4E04">
              <w:rPr>
                <w:rFonts w:ascii="Times New Roman" w:hAnsi="Times New Roman"/>
                <w:bCs/>
                <w:sz w:val="24"/>
                <w:szCs w:val="24"/>
              </w:rPr>
              <w:t xml:space="preserve"> nesamērīg</w:t>
            </w:r>
            <w:r>
              <w:rPr>
                <w:rFonts w:ascii="Times New Roman" w:hAnsi="Times New Roman"/>
                <w:bCs/>
                <w:sz w:val="24"/>
                <w:szCs w:val="24"/>
              </w:rPr>
              <w:t>s</w:t>
            </w:r>
            <w:r w:rsidR="008876B8" w:rsidRPr="00DC4E04">
              <w:rPr>
                <w:rFonts w:ascii="Times New Roman" w:hAnsi="Times New Roman"/>
                <w:bCs/>
                <w:sz w:val="24"/>
                <w:szCs w:val="24"/>
              </w:rPr>
              <w:t>, ņemot vērā to, ka augstskola un koledža nevar izsniegt valsts atzītu diplomu, ja augstskola vai koledža nav akreditēta. Līdz ar to periodam, kad augstskola vai koledža var pretendēt uz augstskolas vai koledžas akreditāciju nevajadzētu būt pārlieku garam.</w:t>
            </w:r>
          </w:p>
          <w:p w:rsidR="008876B8" w:rsidRDefault="008876B8" w:rsidP="002A3C95">
            <w:pPr>
              <w:spacing w:after="0" w:line="240" w:lineRule="auto"/>
              <w:jc w:val="both"/>
              <w:rPr>
                <w:rFonts w:ascii="Times New Roman" w:hAnsi="Times New Roman"/>
                <w:bCs/>
                <w:sz w:val="24"/>
                <w:szCs w:val="24"/>
              </w:rPr>
            </w:pPr>
            <w:r>
              <w:rPr>
                <w:rFonts w:ascii="Times New Roman" w:hAnsi="Times New Roman"/>
                <w:bCs/>
                <w:sz w:val="24"/>
                <w:szCs w:val="24"/>
              </w:rPr>
              <w:t>Saskaņā ar Augstskolu likuma 9.panta otro daļu augstskolas vai koledžas akreditācija ir viens no priekšnoteikumiem, lai augstskola vai koledža varētu izsniegt valsts atzītu diplomu, līdz ar to augstskolu un koledžu akreditācija ir obligāta prasība. Vienlaikus augstskola un koledža tiek akreditēta tajā gadījumā, ja attiecīgā augstskola un koledža iesniedz iesniegumu augstskolas vai koledžas akreditācijai, proti, ierosina augstskolas vai koledžas akreditācijas procesu. Līdz ar to projekta</w:t>
            </w:r>
            <w:r w:rsidR="001C535E">
              <w:rPr>
                <w:rFonts w:ascii="Times New Roman" w:hAnsi="Times New Roman"/>
                <w:bCs/>
                <w:sz w:val="24"/>
                <w:szCs w:val="24"/>
              </w:rPr>
              <w:t xml:space="preserve"> 3</w:t>
            </w:r>
            <w:r w:rsidR="00DC4E04">
              <w:rPr>
                <w:rFonts w:ascii="Times New Roman" w:hAnsi="Times New Roman"/>
                <w:bCs/>
                <w:sz w:val="24"/>
                <w:szCs w:val="24"/>
              </w:rPr>
              <w:t xml:space="preserve">.punkts nosaka, ka augstskola </w:t>
            </w:r>
            <w:r>
              <w:rPr>
                <w:rFonts w:ascii="Times New Roman" w:hAnsi="Times New Roman"/>
                <w:bCs/>
                <w:sz w:val="24"/>
                <w:szCs w:val="24"/>
              </w:rPr>
              <w:t>vai koledža iesniedz Akadēmiskās informācijas centrā iesniegumu augstskolas vai koledžas ak</w:t>
            </w:r>
            <w:r w:rsidR="001C535E">
              <w:rPr>
                <w:rFonts w:ascii="Times New Roman" w:hAnsi="Times New Roman"/>
                <w:bCs/>
                <w:sz w:val="24"/>
                <w:szCs w:val="24"/>
              </w:rPr>
              <w:t>reditācijai. Savukārt projekta 4</w:t>
            </w:r>
            <w:r>
              <w:rPr>
                <w:rFonts w:ascii="Times New Roman" w:hAnsi="Times New Roman"/>
                <w:bCs/>
                <w:sz w:val="24"/>
                <w:szCs w:val="24"/>
              </w:rPr>
              <w:t xml:space="preserve">.punkts nosaka, kādi dokumenti pievienojami augstskolas vai </w:t>
            </w:r>
            <w:r w:rsidR="001C535E">
              <w:rPr>
                <w:rFonts w:ascii="Times New Roman" w:hAnsi="Times New Roman"/>
                <w:bCs/>
                <w:sz w:val="24"/>
                <w:szCs w:val="24"/>
              </w:rPr>
              <w:t>koledžas iesniegumam. Projekta 4</w:t>
            </w:r>
            <w:r>
              <w:rPr>
                <w:rFonts w:ascii="Times New Roman" w:hAnsi="Times New Roman"/>
                <w:bCs/>
                <w:sz w:val="24"/>
                <w:szCs w:val="24"/>
              </w:rPr>
              <w:t>.1.apakšpunkts nosaka, ka iesniegumam pievienojams pašnovērtējuma ziņojums, kas iz</w:t>
            </w:r>
            <w:r w:rsidR="001C535E">
              <w:rPr>
                <w:rFonts w:ascii="Times New Roman" w:hAnsi="Times New Roman"/>
                <w:bCs/>
                <w:sz w:val="24"/>
                <w:szCs w:val="24"/>
              </w:rPr>
              <w:t>strādāts saskaņā ar projekta 2.3</w:t>
            </w:r>
            <w:r>
              <w:rPr>
                <w:rFonts w:ascii="Times New Roman" w:hAnsi="Times New Roman"/>
                <w:bCs/>
                <w:sz w:val="24"/>
                <w:szCs w:val="24"/>
              </w:rPr>
              <w:t>.apakšpunktā minētajām v</w:t>
            </w:r>
            <w:r w:rsidR="001C535E">
              <w:rPr>
                <w:rFonts w:ascii="Times New Roman" w:hAnsi="Times New Roman"/>
                <w:bCs/>
                <w:sz w:val="24"/>
                <w:szCs w:val="24"/>
              </w:rPr>
              <w:t>adlīnijām. Vienlaikus projekta 4.2.un 4</w:t>
            </w:r>
            <w:r>
              <w:rPr>
                <w:rFonts w:ascii="Times New Roman" w:hAnsi="Times New Roman"/>
                <w:bCs/>
                <w:sz w:val="24"/>
                <w:szCs w:val="24"/>
              </w:rPr>
              <w:t xml:space="preserve">.3.apakšpunkts nosaka </w:t>
            </w:r>
            <w:r w:rsidR="00975F8B">
              <w:rPr>
                <w:rFonts w:ascii="Times New Roman" w:hAnsi="Times New Roman"/>
                <w:bCs/>
                <w:sz w:val="24"/>
                <w:szCs w:val="24"/>
              </w:rPr>
              <w:t>informāciju, kas pievienojama iesniegumam arī tajā gadījumā, ja pašnovērtējuma ziņojuma izstādes vadlīnijas šādu informāciju iesniegt neparedz. Proti, ir būtiski, lai šī informācija tiktu pievienota iesniegumam un ņemot vērā to, ka pašnovērtējuma ziņojuma izstrādes vadlīnijas Akadēmiskās informācijas centrs izstrādās neatkarīgi, tad projektā var tikt noteikta tā informācija, kura kā obligāta ir nepieciešama augstskolas vai koledžas novērtēšanas procesā.</w:t>
            </w:r>
          </w:p>
          <w:p w:rsidR="00975F8B" w:rsidRDefault="001C535E" w:rsidP="002A3C95">
            <w:pPr>
              <w:spacing w:after="0" w:line="240" w:lineRule="auto"/>
              <w:jc w:val="both"/>
              <w:rPr>
                <w:rFonts w:ascii="Times New Roman" w:hAnsi="Times New Roman"/>
                <w:bCs/>
                <w:sz w:val="24"/>
                <w:szCs w:val="24"/>
              </w:rPr>
            </w:pPr>
            <w:r>
              <w:rPr>
                <w:rFonts w:ascii="Times New Roman" w:hAnsi="Times New Roman"/>
                <w:bCs/>
                <w:sz w:val="24"/>
                <w:szCs w:val="24"/>
              </w:rPr>
              <w:t>Savukārt projekta 4</w:t>
            </w:r>
            <w:r w:rsidR="00975F8B">
              <w:rPr>
                <w:rFonts w:ascii="Times New Roman" w:hAnsi="Times New Roman"/>
                <w:bCs/>
                <w:sz w:val="24"/>
                <w:szCs w:val="24"/>
              </w:rPr>
              <w:t>.4.apakšpunkts paredz, ka augstskola vai koledža iesniegumam var pievienot kādu papildu informāciju, ja augstskola vai koledža uzskata, ka tā ir nepieciešama, lai novērtētu augstskolu vai koledžu atbilstoši projekta 19.punktā noteiktajām prasībām un 2.2.apakšpunktā minētajiem kritērijiem.</w:t>
            </w:r>
          </w:p>
          <w:p w:rsidR="00975F8B" w:rsidRDefault="00975F8B" w:rsidP="002A3C95">
            <w:pPr>
              <w:spacing w:after="0" w:line="240" w:lineRule="auto"/>
              <w:jc w:val="both"/>
              <w:rPr>
                <w:rFonts w:ascii="Times New Roman" w:hAnsi="Times New Roman"/>
                <w:bCs/>
                <w:sz w:val="24"/>
                <w:szCs w:val="24"/>
              </w:rPr>
            </w:pPr>
            <w:r>
              <w:rPr>
                <w:rFonts w:ascii="Times New Roman" w:hAnsi="Times New Roman"/>
                <w:bCs/>
                <w:sz w:val="24"/>
                <w:szCs w:val="24"/>
              </w:rPr>
              <w:t>Akadēmiskās informācijas centrs šobrīd izstrādā e-platformu, kurā tiks paredzēta tikai elektroniska iesniegumu ie</w:t>
            </w:r>
            <w:r w:rsidR="001C535E">
              <w:rPr>
                <w:rFonts w:ascii="Times New Roman" w:hAnsi="Times New Roman"/>
                <w:bCs/>
                <w:sz w:val="24"/>
                <w:szCs w:val="24"/>
              </w:rPr>
              <w:t>sniegšana, līdz ar to projekta 5</w:t>
            </w:r>
            <w:r>
              <w:rPr>
                <w:rFonts w:ascii="Times New Roman" w:hAnsi="Times New Roman"/>
                <w:bCs/>
                <w:sz w:val="24"/>
                <w:szCs w:val="24"/>
              </w:rPr>
              <w:t xml:space="preserve">.punkts jau nosaka, ka iesniegums iesniedzams elektroniskā formā un tas parakstāms ar drošu elektronisko parakstu. Ņemot vērā to, ka Augstākās izglītības padome, pieņemot lēmumu par augstskolas vai koledžas akreditāciju, darbojas kā valsts institūcija, tās dokumentu aprite un tajā iesniedzamajiem dokumentiem ir jābūt valsts valodā, līdz ar to </w:t>
            </w:r>
            <w:r w:rsidR="001C535E">
              <w:rPr>
                <w:rFonts w:ascii="Times New Roman" w:hAnsi="Times New Roman"/>
                <w:bCs/>
                <w:sz w:val="24"/>
                <w:szCs w:val="24"/>
              </w:rPr>
              <w:t>projekta 5</w:t>
            </w:r>
            <w:r w:rsidR="005A6D01">
              <w:rPr>
                <w:rFonts w:ascii="Times New Roman" w:hAnsi="Times New Roman"/>
                <w:bCs/>
                <w:sz w:val="24"/>
                <w:szCs w:val="24"/>
              </w:rPr>
              <w:t>.punkts nosaka, ka iesniegums iesniedzams valsts valodā ar tul</w:t>
            </w:r>
            <w:r w:rsidR="001C535E">
              <w:rPr>
                <w:rFonts w:ascii="Times New Roman" w:hAnsi="Times New Roman"/>
                <w:bCs/>
                <w:sz w:val="24"/>
                <w:szCs w:val="24"/>
              </w:rPr>
              <w:t>kojumu angļu valodā. Projekta 8</w:t>
            </w:r>
            <w:r w:rsidR="005A6D01">
              <w:rPr>
                <w:rFonts w:ascii="Times New Roman" w:hAnsi="Times New Roman"/>
                <w:bCs/>
                <w:sz w:val="24"/>
                <w:szCs w:val="24"/>
              </w:rPr>
              <w:t xml:space="preserve">.punkts paredz, ka vismaz divi eksperti ir no </w:t>
            </w:r>
            <w:r w:rsidR="005A6D01">
              <w:rPr>
                <w:rFonts w:ascii="Times New Roman" w:hAnsi="Times New Roman"/>
                <w:bCs/>
                <w:sz w:val="24"/>
                <w:szCs w:val="24"/>
              </w:rPr>
              <w:lastRenderedPageBreak/>
              <w:t>ārvalstīm, līdz ar to iesnieguma tulkojums angļu valodā ir nepieciešams, lai novērtēšanu varētu veikt arī eksperti, kuri nepārvalda latviešu valodu.</w:t>
            </w:r>
          </w:p>
          <w:p w:rsidR="00552399" w:rsidRDefault="00131B53" w:rsidP="002A3C95">
            <w:pPr>
              <w:spacing w:after="0" w:line="240" w:lineRule="auto"/>
              <w:jc w:val="both"/>
              <w:rPr>
                <w:rFonts w:ascii="Times New Roman" w:hAnsi="Times New Roman"/>
                <w:bCs/>
                <w:sz w:val="24"/>
                <w:szCs w:val="24"/>
              </w:rPr>
            </w:pPr>
            <w:r>
              <w:rPr>
                <w:rFonts w:ascii="Times New Roman" w:hAnsi="Times New Roman"/>
                <w:bCs/>
                <w:sz w:val="24"/>
                <w:szCs w:val="24"/>
              </w:rPr>
              <w:t>Lai varētu objektīvi novērtēt augstskolu vai koledžu, ir nepieciešams saņemt visus novērtēšanai nepieciešamos dokumentus, līdz ar</w:t>
            </w:r>
            <w:r w:rsidR="001C535E">
              <w:rPr>
                <w:rFonts w:ascii="Times New Roman" w:hAnsi="Times New Roman"/>
                <w:bCs/>
                <w:sz w:val="24"/>
                <w:szCs w:val="24"/>
              </w:rPr>
              <w:t xml:space="preserve"> to projekta 6</w:t>
            </w:r>
            <w:r>
              <w:rPr>
                <w:rFonts w:ascii="Times New Roman" w:hAnsi="Times New Roman"/>
                <w:bCs/>
                <w:sz w:val="24"/>
                <w:szCs w:val="24"/>
              </w:rPr>
              <w:t>.punkts paredz noteikt, ka Akadēmiskās informācijas centrs pārbauda iesniegumu un lūdz iesniegt trūkstošo informāciju, ja kaut kāda informācija nav iesniegta.</w:t>
            </w:r>
          </w:p>
          <w:p w:rsidR="001C535E" w:rsidRDefault="001C535E" w:rsidP="002A3C95">
            <w:pPr>
              <w:spacing w:after="0" w:line="240" w:lineRule="auto"/>
              <w:jc w:val="both"/>
              <w:rPr>
                <w:rFonts w:ascii="Times New Roman" w:hAnsi="Times New Roman"/>
                <w:bCs/>
                <w:sz w:val="24"/>
                <w:szCs w:val="24"/>
              </w:rPr>
            </w:pPr>
            <w:r>
              <w:rPr>
                <w:rFonts w:ascii="Times New Roman" w:hAnsi="Times New Roman"/>
                <w:bCs/>
                <w:sz w:val="24"/>
                <w:szCs w:val="24"/>
              </w:rPr>
              <w:t>Projekta 7</w:t>
            </w:r>
            <w:r w:rsidR="00131B53">
              <w:rPr>
                <w:rFonts w:ascii="Times New Roman" w:hAnsi="Times New Roman"/>
                <w:bCs/>
                <w:sz w:val="24"/>
                <w:szCs w:val="24"/>
              </w:rPr>
              <w:t xml:space="preserve">.punkts paredz gadījumus, kuros iesniegums tiek atdots iesniedzējam, jo ir kavēta iesnieguma izskatīšana. </w:t>
            </w:r>
            <w:r>
              <w:rPr>
                <w:rFonts w:ascii="Times New Roman" w:hAnsi="Times New Roman"/>
                <w:bCs/>
                <w:sz w:val="24"/>
                <w:szCs w:val="24"/>
              </w:rPr>
              <w:t>Minētais nosacījums iekļauts, lai nodrošinātu to, ka augstskolai vai koledžai var tikt dota iespēja novērst trūkumus, taču trūkumu novēršana nevarētu ilgt pārāk ilgu laika periodu, jo s</w:t>
            </w:r>
            <w:r w:rsidR="00131B53">
              <w:rPr>
                <w:rFonts w:ascii="Times New Roman" w:hAnsi="Times New Roman"/>
                <w:bCs/>
                <w:sz w:val="24"/>
                <w:szCs w:val="24"/>
              </w:rPr>
              <w:t>askaņā ar Augstskolu likuma 9.panta pirmo daļu lēmums par augstskolas vai koledžas akreditāc</w:t>
            </w:r>
            <w:r>
              <w:rPr>
                <w:rFonts w:ascii="Times New Roman" w:hAnsi="Times New Roman"/>
                <w:bCs/>
                <w:sz w:val="24"/>
                <w:szCs w:val="24"/>
              </w:rPr>
              <w:t>iju pieņemams sešu mēnešu laikā un</w:t>
            </w:r>
            <w:r w:rsidR="00131B53">
              <w:rPr>
                <w:rFonts w:ascii="Times New Roman" w:hAnsi="Times New Roman"/>
                <w:bCs/>
                <w:sz w:val="24"/>
                <w:szCs w:val="24"/>
              </w:rPr>
              <w:t xml:space="preserve"> lēmums ir administratīv</w:t>
            </w:r>
            <w:r w:rsidR="00DC4E04">
              <w:rPr>
                <w:rFonts w:ascii="Times New Roman" w:hAnsi="Times New Roman"/>
                <w:bCs/>
                <w:sz w:val="24"/>
                <w:szCs w:val="24"/>
              </w:rPr>
              <w:t>ai</w:t>
            </w:r>
            <w:r w:rsidR="00131B53">
              <w:rPr>
                <w:rFonts w:ascii="Times New Roman" w:hAnsi="Times New Roman"/>
                <w:bCs/>
                <w:sz w:val="24"/>
                <w:szCs w:val="24"/>
              </w:rPr>
              <w:t>s akts</w:t>
            </w:r>
            <w:r>
              <w:rPr>
                <w:rFonts w:ascii="Times New Roman" w:hAnsi="Times New Roman"/>
                <w:bCs/>
                <w:sz w:val="24"/>
                <w:szCs w:val="24"/>
              </w:rPr>
              <w:t>, kura</w:t>
            </w:r>
            <w:r w:rsidR="00131B53">
              <w:rPr>
                <w:rFonts w:ascii="Times New Roman" w:hAnsi="Times New Roman"/>
                <w:bCs/>
                <w:sz w:val="24"/>
                <w:szCs w:val="24"/>
              </w:rPr>
              <w:t xml:space="preserve"> pieņemšanas kavēšana var radīt nelabvēlīgas sekas</w:t>
            </w:r>
            <w:r>
              <w:rPr>
                <w:rFonts w:ascii="Times New Roman" w:hAnsi="Times New Roman"/>
                <w:bCs/>
                <w:sz w:val="24"/>
                <w:szCs w:val="24"/>
              </w:rPr>
              <w:t>.</w:t>
            </w:r>
          </w:p>
          <w:p w:rsidR="00131B53" w:rsidRDefault="00131B53" w:rsidP="002A3C95">
            <w:pPr>
              <w:spacing w:after="0" w:line="240" w:lineRule="auto"/>
              <w:jc w:val="both"/>
              <w:rPr>
                <w:rFonts w:ascii="Times New Roman" w:hAnsi="Times New Roman"/>
                <w:bCs/>
                <w:sz w:val="24"/>
                <w:szCs w:val="24"/>
              </w:rPr>
            </w:pPr>
            <w:r>
              <w:rPr>
                <w:rFonts w:ascii="Times New Roman" w:hAnsi="Times New Roman"/>
                <w:bCs/>
                <w:sz w:val="24"/>
                <w:szCs w:val="24"/>
              </w:rPr>
              <w:t>Projekta 9.1.apakšpunkts paredz, ka iesniegumu atdod iesniedzējam, ja noteiktajā termiņā nav veikta samaksa par akreditāciju. Augstskolu un koledžu akreditācija ir maksas pakalpojums un lielākā daļa samaksas sedz atalgojumu ekspertiem. Ja nav veikta samaksa par akreditāciju, nebūs iespējams apmaksā</w:t>
            </w:r>
            <w:r w:rsidR="001C535E">
              <w:rPr>
                <w:rFonts w:ascii="Times New Roman" w:hAnsi="Times New Roman"/>
                <w:bCs/>
                <w:sz w:val="24"/>
                <w:szCs w:val="24"/>
              </w:rPr>
              <w:t>t ekspertu darbu.</w:t>
            </w:r>
          </w:p>
          <w:p w:rsidR="00131B53" w:rsidRDefault="001C535E" w:rsidP="002A3C95">
            <w:pPr>
              <w:spacing w:after="0" w:line="240" w:lineRule="auto"/>
              <w:jc w:val="both"/>
              <w:rPr>
                <w:rFonts w:ascii="Times New Roman" w:hAnsi="Times New Roman"/>
                <w:bCs/>
                <w:sz w:val="24"/>
                <w:szCs w:val="24"/>
              </w:rPr>
            </w:pPr>
            <w:r>
              <w:rPr>
                <w:rFonts w:ascii="Times New Roman" w:hAnsi="Times New Roman"/>
                <w:bCs/>
                <w:sz w:val="24"/>
                <w:szCs w:val="24"/>
              </w:rPr>
              <w:t>Projekta 7</w:t>
            </w:r>
            <w:r w:rsidR="00F43C3D">
              <w:rPr>
                <w:rFonts w:ascii="Times New Roman" w:hAnsi="Times New Roman"/>
                <w:bCs/>
                <w:sz w:val="24"/>
                <w:szCs w:val="24"/>
              </w:rPr>
              <w:t>.2.apakšpunkts paredz, ka iesniegums tiek atdots iesniedzējam, ja nav saņemta visa pieprasītā informācija, jo</w:t>
            </w:r>
            <w:r w:rsidR="00C116E0">
              <w:rPr>
                <w:rFonts w:ascii="Times New Roman" w:hAnsi="Times New Roman"/>
                <w:bCs/>
                <w:sz w:val="24"/>
                <w:szCs w:val="24"/>
              </w:rPr>
              <w:t xml:space="preserve"> tādā gadījumā</w:t>
            </w:r>
            <w:r w:rsidR="00F43C3D">
              <w:rPr>
                <w:rFonts w:ascii="Times New Roman" w:hAnsi="Times New Roman"/>
                <w:bCs/>
                <w:sz w:val="24"/>
                <w:szCs w:val="24"/>
              </w:rPr>
              <w:t>, pirmkārt, nav iespējams veikt pilnvērtīgu augstskolas vai koledžas novērtēšanu, ja nav iesniegta visa nepieciešamā informāciju, un, otrkārt, atkārtota informācijas pieprasīšana arī nevar notikt vairākkārtīgi, jo lēmuma pieņemšanai ir noteikts termiņš, kas ir jāievēro Augstākās izglītības padomei un Akadēmiskās informācijas centram ir jānodrošina, ka tas tiek ievērots.</w:t>
            </w:r>
          </w:p>
          <w:p w:rsidR="00F43C3D" w:rsidRDefault="00C116E0" w:rsidP="002A3C95">
            <w:pPr>
              <w:spacing w:after="0" w:line="240" w:lineRule="auto"/>
              <w:jc w:val="both"/>
              <w:rPr>
                <w:rFonts w:ascii="Times New Roman" w:hAnsi="Times New Roman"/>
                <w:bCs/>
                <w:sz w:val="24"/>
                <w:szCs w:val="24"/>
              </w:rPr>
            </w:pPr>
            <w:r>
              <w:rPr>
                <w:rFonts w:ascii="Times New Roman" w:hAnsi="Times New Roman"/>
                <w:bCs/>
                <w:sz w:val="24"/>
                <w:szCs w:val="24"/>
              </w:rPr>
              <w:t>Projekta 7</w:t>
            </w:r>
            <w:r w:rsidR="00F43C3D">
              <w:rPr>
                <w:rFonts w:ascii="Times New Roman" w:hAnsi="Times New Roman"/>
                <w:bCs/>
                <w:sz w:val="24"/>
                <w:szCs w:val="24"/>
              </w:rPr>
              <w:t>.3.apakšpunkts paredz, ka iesniegums atdodams iesniedzējam, ja dokumenti nav noformēti atbilstoši normatīvajos aktos noteiktajām dokumentu noformēšanas prasībām, jo šāda iesnieguma izskatīšana var būt apgrūtin</w:t>
            </w:r>
            <w:r w:rsidR="00DC4E04">
              <w:rPr>
                <w:rFonts w:ascii="Times New Roman" w:hAnsi="Times New Roman"/>
                <w:bCs/>
                <w:sz w:val="24"/>
                <w:szCs w:val="24"/>
              </w:rPr>
              <w:t>āt</w:t>
            </w:r>
            <w:r w:rsidR="00F43C3D">
              <w:rPr>
                <w:rFonts w:ascii="Times New Roman" w:hAnsi="Times New Roman"/>
                <w:bCs/>
                <w:sz w:val="24"/>
                <w:szCs w:val="24"/>
              </w:rPr>
              <w:t>a, ja tas ir nesaprotams.</w:t>
            </w:r>
          </w:p>
          <w:p w:rsidR="00F43C3D" w:rsidRDefault="00C116E0" w:rsidP="002A3C95">
            <w:pPr>
              <w:spacing w:after="0" w:line="240" w:lineRule="auto"/>
              <w:jc w:val="both"/>
              <w:rPr>
                <w:rFonts w:ascii="Times New Roman" w:hAnsi="Times New Roman"/>
                <w:bCs/>
                <w:sz w:val="24"/>
                <w:szCs w:val="24"/>
              </w:rPr>
            </w:pPr>
            <w:r>
              <w:rPr>
                <w:rFonts w:ascii="Times New Roman" w:hAnsi="Times New Roman"/>
                <w:bCs/>
                <w:sz w:val="24"/>
                <w:szCs w:val="24"/>
              </w:rPr>
              <w:t>Projekta 8</w:t>
            </w:r>
            <w:r w:rsidR="00DC4E04">
              <w:rPr>
                <w:rFonts w:ascii="Times New Roman" w:hAnsi="Times New Roman"/>
                <w:bCs/>
                <w:sz w:val="24"/>
                <w:szCs w:val="24"/>
              </w:rPr>
              <w:t>.punkts paredz, ka augstskolu vai koledžu novērtē septiņi eksperti, kā arī nosaka šiem septiņiem ekspertiem nepieciešamo kompetenci, lai augstskola vai koledža varētu tikt novērtēta vispusīgi un no visiem augstskolas vai koledžas darbības aspektiem. Vienlaikus ir noteikts, ka viens eksperts ir Latvijas Darba devēju konfederācijas deleģēts un viens eksperts ir Latvijas Studentu apvienības deleģēts, tādējādi nodrošinot, ka augstskolas vai koledžas novērtēšanā ir iesaistīti arī studējošie un darba devēju, kas atbilst ESG prasībām.</w:t>
            </w:r>
          </w:p>
          <w:p w:rsidR="00ED3777" w:rsidRDefault="00ED3777" w:rsidP="002A3C95">
            <w:pPr>
              <w:spacing w:after="0" w:line="240" w:lineRule="auto"/>
              <w:jc w:val="both"/>
              <w:rPr>
                <w:rFonts w:ascii="Times New Roman" w:hAnsi="Times New Roman"/>
                <w:bCs/>
                <w:sz w:val="24"/>
                <w:szCs w:val="24"/>
              </w:rPr>
            </w:pPr>
            <w:r>
              <w:rPr>
                <w:rFonts w:ascii="Times New Roman" w:hAnsi="Times New Roman"/>
                <w:bCs/>
                <w:sz w:val="24"/>
                <w:szCs w:val="24"/>
              </w:rPr>
              <w:lastRenderedPageBreak/>
              <w:t>Projekta 1</w:t>
            </w:r>
            <w:r w:rsidR="00C116E0">
              <w:rPr>
                <w:rFonts w:ascii="Times New Roman" w:hAnsi="Times New Roman"/>
                <w:bCs/>
                <w:sz w:val="24"/>
                <w:szCs w:val="24"/>
              </w:rPr>
              <w:t>0</w:t>
            </w:r>
            <w:r>
              <w:rPr>
                <w:rFonts w:ascii="Times New Roman" w:hAnsi="Times New Roman"/>
                <w:bCs/>
                <w:sz w:val="24"/>
                <w:szCs w:val="24"/>
              </w:rPr>
              <w:t xml:space="preserve">.punkts nosaka kārtību, kādā tiek paziņots par augstskolu un koledžu novērtēšanai apstiprinātajiem ekspertiem un iespēju izteikt pamatotus iebildumus pret apstiprinātajiem ekspertiem, </w:t>
            </w:r>
            <w:r w:rsidR="00FC456C">
              <w:rPr>
                <w:rFonts w:ascii="Times New Roman" w:hAnsi="Times New Roman"/>
                <w:bCs/>
                <w:sz w:val="24"/>
                <w:szCs w:val="24"/>
              </w:rPr>
              <w:t>tādējādi mazinot interešu konflikta iespējamību vai novēršot ekspertu kvalifikācijas neatbilstību</w:t>
            </w:r>
            <w:r>
              <w:rPr>
                <w:rFonts w:ascii="Times New Roman" w:hAnsi="Times New Roman"/>
                <w:bCs/>
                <w:sz w:val="24"/>
                <w:szCs w:val="24"/>
              </w:rPr>
              <w:t xml:space="preserve"> attiecīgās augstskolas vai koledžas novērtēšanai.</w:t>
            </w:r>
          </w:p>
          <w:p w:rsidR="00ED3777" w:rsidRDefault="00ED3777" w:rsidP="002A3C95">
            <w:pPr>
              <w:spacing w:after="0" w:line="240" w:lineRule="auto"/>
              <w:jc w:val="both"/>
              <w:rPr>
                <w:rFonts w:ascii="Times New Roman" w:hAnsi="Times New Roman"/>
                <w:bCs/>
                <w:sz w:val="24"/>
                <w:szCs w:val="24"/>
              </w:rPr>
            </w:pPr>
            <w:r>
              <w:rPr>
                <w:rFonts w:ascii="Times New Roman" w:hAnsi="Times New Roman"/>
                <w:bCs/>
                <w:sz w:val="24"/>
                <w:szCs w:val="24"/>
              </w:rPr>
              <w:t xml:space="preserve">Eksperti iepazīstas ar augstskolas vai koledžas iesniegumu un, lai iepazītos ar faktiskajiem apstākļiem augstskolā vai koledžā un intervētu augstskolas vai koledžas personālu, dodas vizītē uz augstskolu vai koledžu, tai skaitā filiālēm. Pēc vizītes augstskolā vai koledžā eksperti sagatavo kopīgo atzinumu, kurā sniedz vērtējumu par augstskolas vai koledžas darbību. Ekspertu kopīgais atzinums ir visbūtiskākais dokuments </w:t>
            </w:r>
            <w:r w:rsidR="0047395A">
              <w:rPr>
                <w:rFonts w:ascii="Times New Roman" w:hAnsi="Times New Roman"/>
                <w:bCs/>
                <w:sz w:val="24"/>
                <w:szCs w:val="24"/>
              </w:rPr>
              <w:t>lēmuma pieņemšanā, jo sniedz ārē</w:t>
            </w:r>
            <w:r>
              <w:rPr>
                <w:rFonts w:ascii="Times New Roman" w:hAnsi="Times New Roman"/>
                <w:bCs/>
                <w:sz w:val="24"/>
                <w:szCs w:val="24"/>
              </w:rPr>
              <w:t>ju ekspertu viedokli par augstskolas vai koledžas darbību. Lai būtu iespējams pieņemt objektīvu lēmumu, ekspertiem ir jāvienojas par novērtējumu, tādējādi par augstskolas un koledžas darbību sniedzot vienotu viedokli. Taču ja kāda eksperta viedoklis atšķiras, arī tāda informācija var</w:t>
            </w:r>
            <w:r w:rsidR="00DC4E04">
              <w:rPr>
                <w:rFonts w:ascii="Times New Roman" w:hAnsi="Times New Roman"/>
                <w:bCs/>
                <w:sz w:val="24"/>
                <w:szCs w:val="24"/>
              </w:rPr>
              <w:t xml:space="preserve"> </w:t>
            </w:r>
            <w:r>
              <w:rPr>
                <w:rFonts w:ascii="Times New Roman" w:hAnsi="Times New Roman"/>
                <w:bCs/>
                <w:sz w:val="24"/>
                <w:szCs w:val="24"/>
              </w:rPr>
              <w:t>būt nepieciešama lēmuma pieņemšanā, un tāpēc šis atšķirīgais viedoklis arī jānorāda kopīgajā atzinumā. Ekspertu grupas darbu kopīgā atzinuma izstrādē nosaka projekta 12.punkts. Savukārt projekta 13.punkts paredz, ka ekspertiem ir tiesības pieprasīt papildu informāciju, ja tāda ir nepieciešama, lai sniegtu objektīvu vērtējumu, proti, novērtētu visus augstskolas vai koledžas novērtēšanas kritērijus.</w:t>
            </w:r>
          </w:p>
          <w:p w:rsidR="00FA064A" w:rsidRDefault="00FA064A" w:rsidP="002A3C95">
            <w:pPr>
              <w:spacing w:after="0" w:line="240" w:lineRule="auto"/>
              <w:jc w:val="both"/>
              <w:rPr>
                <w:rFonts w:ascii="Times New Roman" w:hAnsi="Times New Roman"/>
                <w:bCs/>
                <w:sz w:val="24"/>
                <w:szCs w:val="24"/>
              </w:rPr>
            </w:pPr>
            <w:r>
              <w:rPr>
                <w:rFonts w:ascii="Times New Roman" w:hAnsi="Times New Roman"/>
                <w:bCs/>
                <w:sz w:val="24"/>
                <w:szCs w:val="24"/>
              </w:rPr>
              <w:t>Lai nodrošinātu atgriezenisko saiti par ekspertu novērtējumu, projekta 14.punkts paredz, ka vizītes gaitā gūtās atziņas un galvenie secinājumi tiek apspriesti ar augstskolas vai koledžas personālu. Tādējādi eksperti izvērstāk var izskaidrot savu vērtējumu augstskolai vai koledžai, kas palīd</w:t>
            </w:r>
            <w:r w:rsidR="008128B7">
              <w:rPr>
                <w:rFonts w:ascii="Times New Roman" w:hAnsi="Times New Roman"/>
                <w:bCs/>
                <w:sz w:val="24"/>
                <w:szCs w:val="24"/>
              </w:rPr>
              <w:t>z</w:t>
            </w:r>
            <w:r>
              <w:rPr>
                <w:rFonts w:ascii="Times New Roman" w:hAnsi="Times New Roman"/>
                <w:bCs/>
                <w:sz w:val="24"/>
                <w:szCs w:val="24"/>
              </w:rPr>
              <w:t xml:space="preserve"> augstskolai vai koledžai pilnveidot savu darbību.</w:t>
            </w:r>
          </w:p>
          <w:p w:rsidR="00FA064A" w:rsidRDefault="008128B7" w:rsidP="008128B7">
            <w:pPr>
              <w:spacing w:after="0" w:line="240" w:lineRule="auto"/>
              <w:jc w:val="both"/>
              <w:rPr>
                <w:rFonts w:ascii="Times New Roman" w:hAnsi="Times New Roman"/>
                <w:bCs/>
                <w:sz w:val="24"/>
                <w:szCs w:val="24"/>
              </w:rPr>
            </w:pPr>
            <w:r>
              <w:rPr>
                <w:rFonts w:ascii="Times New Roman" w:hAnsi="Times New Roman"/>
                <w:bCs/>
                <w:sz w:val="24"/>
                <w:szCs w:val="24"/>
              </w:rPr>
              <w:t xml:space="preserve">Projekta 15.punktā ir noteikts, ka ekspertiem ir dots viens mēnesis kopīgā atzinuma sagatavošanai un iesniegšanai Akadēmiskās informācijas centrā. Ņemot vērā to, ka augstskolu vai koledžu novērtē septiņi eksperti, tad tiem visiem ir jāvienojas par kopīgā atzinuma saturu, līdz ar to viens mēnesis ir optimāls termiņš kopīgā atzinuma sagatavošanai. Pēc kopīgā atzinuma saņemšanas Akadēmiskās informācijas centrs to </w:t>
            </w:r>
            <w:proofErr w:type="spellStart"/>
            <w:r>
              <w:rPr>
                <w:rFonts w:ascii="Times New Roman" w:hAnsi="Times New Roman"/>
                <w:bCs/>
                <w:sz w:val="24"/>
                <w:szCs w:val="24"/>
              </w:rPr>
              <w:t>nosūta</w:t>
            </w:r>
            <w:proofErr w:type="spellEnd"/>
            <w:r>
              <w:rPr>
                <w:rFonts w:ascii="Times New Roman" w:hAnsi="Times New Roman"/>
                <w:bCs/>
                <w:sz w:val="24"/>
                <w:szCs w:val="24"/>
              </w:rPr>
              <w:t xml:space="preserve"> augstskolai vai koledžai. Saskaņā ar projekta 16.punktu augstskolai vai koledžai ir tiesības sniegt komentārus par kopīgajā atzinumā konstatētajām faktu kļūdām, aizpildot projekta 1.pielikumā esošo veidl</w:t>
            </w:r>
            <w:r w:rsidR="0013390F">
              <w:rPr>
                <w:rFonts w:ascii="Times New Roman" w:hAnsi="Times New Roman"/>
                <w:bCs/>
                <w:sz w:val="24"/>
                <w:szCs w:val="24"/>
              </w:rPr>
              <w:t>apu. ESG 2.6.punkts paredz, ka f</w:t>
            </w:r>
            <w:r w:rsidRPr="008128B7">
              <w:rPr>
                <w:rFonts w:ascii="Times New Roman" w:hAnsi="Times New Roman"/>
                <w:bCs/>
                <w:sz w:val="24"/>
                <w:szCs w:val="24"/>
              </w:rPr>
              <w:t>aktu precizitāte ziņojumā uzlabojas, ja augstsko</w:t>
            </w:r>
            <w:r w:rsidR="0013390F">
              <w:rPr>
                <w:rFonts w:ascii="Times New Roman" w:hAnsi="Times New Roman"/>
                <w:bCs/>
                <w:sz w:val="24"/>
                <w:szCs w:val="24"/>
              </w:rPr>
              <w:t xml:space="preserve">lai vai </w:t>
            </w:r>
            <w:r>
              <w:rPr>
                <w:rFonts w:ascii="Times New Roman" w:hAnsi="Times New Roman"/>
                <w:bCs/>
                <w:sz w:val="24"/>
                <w:szCs w:val="24"/>
              </w:rPr>
              <w:t xml:space="preserve">koledžai tiek dota iespēja norādīt uz faktu </w:t>
            </w:r>
            <w:r w:rsidRPr="008128B7">
              <w:rPr>
                <w:rFonts w:ascii="Times New Roman" w:hAnsi="Times New Roman"/>
                <w:bCs/>
                <w:sz w:val="24"/>
                <w:szCs w:val="24"/>
              </w:rPr>
              <w:t>kļūdām pirms ziņojuma apstiprināšanas.</w:t>
            </w:r>
            <w:r>
              <w:rPr>
                <w:rFonts w:ascii="Times New Roman" w:hAnsi="Times New Roman"/>
                <w:bCs/>
                <w:sz w:val="24"/>
                <w:szCs w:val="24"/>
              </w:rPr>
              <w:t xml:space="preserve"> Līdz ar to projekta 16.punkts</w:t>
            </w:r>
            <w:r w:rsidR="00C116E0">
              <w:rPr>
                <w:rFonts w:ascii="Times New Roman" w:hAnsi="Times New Roman"/>
                <w:bCs/>
                <w:sz w:val="24"/>
                <w:szCs w:val="24"/>
              </w:rPr>
              <w:t xml:space="preserve"> nodrošina ESG 2.6.punktā minētā ieviešanu</w:t>
            </w:r>
            <w:r>
              <w:rPr>
                <w:rFonts w:ascii="Times New Roman" w:hAnsi="Times New Roman"/>
                <w:bCs/>
                <w:sz w:val="24"/>
                <w:szCs w:val="24"/>
              </w:rPr>
              <w:t xml:space="preserve">. Savukārt projekta 17.punkts paredz, ka eksperti var precizēt atzinumu atbilstoši </w:t>
            </w:r>
            <w:r>
              <w:rPr>
                <w:rFonts w:ascii="Times New Roman" w:hAnsi="Times New Roman"/>
                <w:bCs/>
                <w:sz w:val="24"/>
                <w:szCs w:val="24"/>
              </w:rPr>
              <w:lastRenderedPageBreak/>
              <w:t>augstskolas vai koledžas konstatējamām faktu kļūdām, tādējādi nodrošinot kopīgā atzinuma precizitāti. Kad kopīgais atzinums ir pabeig</w:t>
            </w:r>
            <w:r w:rsidR="0013390F">
              <w:rPr>
                <w:rFonts w:ascii="Times New Roman" w:hAnsi="Times New Roman"/>
                <w:bCs/>
                <w:sz w:val="24"/>
                <w:szCs w:val="24"/>
              </w:rPr>
              <w:t>ts, tas tiek nosūtīts Augstākās</w:t>
            </w:r>
            <w:r>
              <w:rPr>
                <w:rFonts w:ascii="Times New Roman" w:hAnsi="Times New Roman"/>
                <w:bCs/>
                <w:sz w:val="24"/>
                <w:szCs w:val="24"/>
              </w:rPr>
              <w:t xml:space="preserve"> izglītības padomei, lai to ņemtu vērā pieņemot lēmumu par augstskolas vai koledžas akreditāciju.</w:t>
            </w:r>
          </w:p>
          <w:p w:rsidR="0013390F" w:rsidRDefault="008128B7" w:rsidP="008128B7">
            <w:pPr>
              <w:spacing w:after="0" w:line="240" w:lineRule="auto"/>
              <w:jc w:val="both"/>
              <w:rPr>
                <w:rFonts w:ascii="Times New Roman" w:hAnsi="Times New Roman"/>
                <w:bCs/>
                <w:sz w:val="24"/>
                <w:szCs w:val="24"/>
              </w:rPr>
            </w:pPr>
            <w:r>
              <w:rPr>
                <w:rFonts w:ascii="Times New Roman" w:hAnsi="Times New Roman"/>
                <w:bCs/>
                <w:sz w:val="24"/>
                <w:szCs w:val="24"/>
              </w:rPr>
              <w:t>Projekta 18.punktā uzskaitītie lēmuma pieņemšanas avoti, ar kuriem iepazīstas Augstākās izglītības padome, ir tas informācijas apjoms, kas ir nepieciešams, lai varētu pieņemt objektīvu lēmumu par augstskolas vai koledžas akreditāciju vai atteikumu akreditēt augstskolu vai koledžu. Vienlaikus Augstākās izglītības padomes rīcībā var nonākt cita informācija, kas var būt noderīga lēmuma pieņemšanā, un arī ar tādu informāciju Augstākās izglītības padomei ir jāiepazīstas.</w:t>
            </w:r>
            <w:r w:rsidR="003E4B4F">
              <w:rPr>
                <w:rFonts w:ascii="Times New Roman" w:hAnsi="Times New Roman"/>
                <w:bCs/>
                <w:sz w:val="24"/>
                <w:szCs w:val="24"/>
              </w:rPr>
              <w:t xml:space="preserve"> Projekta 20.punk</w:t>
            </w:r>
            <w:r w:rsidR="00C116E0">
              <w:rPr>
                <w:rFonts w:ascii="Times New Roman" w:hAnsi="Times New Roman"/>
                <w:bCs/>
                <w:sz w:val="24"/>
                <w:szCs w:val="24"/>
              </w:rPr>
              <w:t>ts paredz, ka 18.punktā minētie dokumenti ir par pamatu</w:t>
            </w:r>
            <w:r w:rsidR="003E4B4F">
              <w:rPr>
                <w:rFonts w:ascii="Times New Roman" w:hAnsi="Times New Roman"/>
                <w:bCs/>
                <w:sz w:val="24"/>
                <w:szCs w:val="24"/>
              </w:rPr>
              <w:t xml:space="preserve"> lēmuma </w:t>
            </w:r>
            <w:r w:rsidR="00C116E0">
              <w:rPr>
                <w:rFonts w:ascii="Times New Roman" w:hAnsi="Times New Roman"/>
                <w:bCs/>
                <w:sz w:val="24"/>
                <w:szCs w:val="24"/>
              </w:rPr>
              <w:t>par akreditāciju vai atteikšanu pieņemšanai</w:t>
            </w:r>
            <w:r w:rsidR="003E4B4F">
              <w:rPr>
                <w:rFonts w:ascii="Times New Roman" w:hAnsi="Times New Roman"/>
                <w:bCs/>
                <w:sz w:val="24"/>
                <w:szCs w:val="24"/>
              </w:rPr>
              <w:t>.</w:t>
            </w:r>
          </w:p>
          <w:p w:rsidR="007606BA" w:rsidRDefault="003E4B4F" w:rsidP="008128B7">
            <w:pPr>
              <w:spacing w:after="0" w:line="240" w:lineRule="auto"/>
              <w:jc w:val="both"/>
              <w:rPr>
                <w:rFonts w:ascii="Times New Roman" w:hAnsi="Times New Roman"/>
                <w:bCs/>
                <w:sz w:val="24"/>
                <w:szCs w:val="24"/>
              </w:rPr>
            </w:pPr>
            <w:r>
              <w:rPr>
                <w:rFonts w:ascii="Times New Roman" w:hAnsi="Times New Roman"/>
                <w:bCs/>
                <w:sz w:val="24"/>
                <w:szCs w:val="24"/>
              </w:rPr>
              <w:t>Projekta 21.un 22.punkts nosaka gadījumus, kad var pieņemt lēmumu par augstskolas vai koledžas akreditāciju vai atteikumu akreditēt augstskolu vai koledžu. Uzsvars ir uz to, ka augstskolai vai koledžai ir jāatbilst visām projekta 19.punktā minētajām prasībām un, ja augstskola vai koledža neatbilst kaut vienai prasībai, tas ir pamats atteikt a</w:t>
            </w:r>
            <w:r w:rsidR="00C116E0">
              <w:rPr>
                <w:rFonts w:ascii="Times New Roman" w:hAnsi="Times New Roman"/>
                <w:bCs/>
                <w:sz w:val="24"/>
                <w:szCs w:val="24"/>
              </w:rPr>
              <w:t>kreditēt augstskolu vai koledžu</w:t>
            </w:r>
            <w:r>
              <w:rPr>
                <w:rFonts w:ascii="Times New Roman" w:hAnsi="Times New Roman"/>
                <w:bCs/>
                <w:sz w:val="24"/>
                <w:szCs w:val="24"/>
              </w:rPr>
              <w:t>.</w:t>
            </w:r>
          </w:p>
          <w:p w:rsidR="003E4B4F" w:rsidRDefault="003E4B4F" w:rsidP="008128B7">
            <w:pPr>
              <w:spacing w:after="0" w:line="240" w:lineRule="auto"/>
              <w:jc w:val="both"/>
              <w:rPr>
                <w:rFonts w:ascii="Times New Roman" w:hAnsi="Times New Roman"/>
                <w:bCs/>
                <w:sz w:val="24"/>
                <w:szCs w:val="24"/>
              </w:rPr>
            </w:pPr>
            <w:r>
              <w:rPr>
                <w:rFonts w:ascii="Times New Roman" w:hAnsi="Times New Roman"/>
                <w:bCs/>
                <w:sz w:val="24"/>
                <w:szCs w:val="24"/>
              </w:rPr>
              <w:t xml:space="preserve">Projekta 23.punktā paredzēts, ka augstskola vai koledža, ja ir pieņemts lēmums atteikt akreditēt augstskolu vai koledžu, var iesniegt iesniegumu akreditācijai ne ātrāk kā pēc sešiem mēnešiem. Šāda nosacījuma mērķis ir mudināt augstskolu vai koledžu veikt uzlabojumus un novērst trūkumus, kādi ir bijuši tās darbībā, ja reiz ir pieņemts lēmums par </w:t>
            </w:r>
            <w:r w:rsidR="00FC456C">
              <w:rPr>
                <w:rFonts w:ascii="Times New Roman" w:hAnsi="Times New Roman"/>
                <w:bCs/>
                <w:sz w:val="24"/>
                <w:szCs w:val="24"/>
              </w:rPr>
              <w:t xml:space="preserve">atteikumu akreditēt </w:t>
            </w:r>
            <w:r>
              <w:rPr>
                <w:rFonts w:ascii="Times New Roman" w:hAnsi="Times New Roman"/>
                <w:bCs/>
                <w:sz w:val="24"/>
                <w:szCs w:val="24"/>
              </w:rPr>
              <w:t>augst</w:t>
            </w:r>
            <w:r w:rsidR="00FC456C">
              <w:rPr>
                <w:rFonts w:ascii="Times New Roman" w:hAnsi="Times New Roman"/>
                <w:bCs/>
                <w:sz w:val="24"/>
                <w:szCs w:val="24"/>
              </w:rPr>
              <w:t>skolas vai koledžas</w:t>
            </w:r>
            <w:r>
              <w:rPr>
                <w:rFonts w:ascii="Times New Roman" w:hAnsi="Times New Roman"/>
                <w:bCs/>
                <w:sz w:val="24"/>
                <w:szCs w:val="24"/>
              </w:rPr>
              <w:t>. Tādējādi tiek veicināta situācija, ka iesnieguma iesniegšanas brīdī augstskola vai koledža būs novērsusi konstatētos trūkumus un nepilnības un varēs tikt akreditēta.</w:t>
            </w:r>
          </w:p>
          <w:p w:rsidR="003E4B4F" w:rsidRDefault="003E4B4F" w:rsidP="008128B7">
            <w:pPr>
              <w:spacing w:after="0" w:line="240" w:lineRule="auto"/>
              <w:jc w:val="both"/>
              <w:rPr>
                <w:rFonts w:ascii="Times New Roman" w:hAnsi="Times New Roman"/>
                <w:bCs/>
                <w:sz w:val="24"/>
                <w:szCs w:val="24"/>
              </w:rPr>
            </w:pPr>
            <w:r>
              <w:rPr>
                <w:rFonts w:ascii="Times New Roman" w:hAnsi="Times New Roman"/>
                <w:bCs/>
                <w:sz w:val="24"/>
                <w:szCs w:val="24"/>
              </w:rPr>
              <w:t>Savukārt projekta 24.punkts paredz, ka gadījumā, kad augstskola vai koledža ir tikusi akreditēta, tai tiek izsniegts lēmums par akreditāciju un izglītības un zinātnes ministra parakstīta akreditācijas lapa</w:t>
            </w:r>
            <w:r w:rsidR="00DD65D3">
              <w:rPr>
                <w:rFonts w:ascii="Times New Roman" w:hAnsi="Times New Roman"/>
                <w:bCs/>
                <w:sz w:val="24"/>
                <w:szCs w:val="24"/>
              </w:rPr>
              <w:t>, kuras paraugs iekļauts projekta 2.pielikumā</w:t>
            </w:r>
            <w:r>
              <w:rPr>
                <w:rFonts w:ascii="Times New Roman" w:hAnsi="Times New Roman"/>
                <w:bCs/>
                <w:sz w:val="24"/>
                <w:szCs w:val="24"/>
              </w:rPr>
              <w:t xml:space="preserve">. Lēmums apliecina to, ka augstskola vai koledža ir akreditēta, un akreditācijas lapa ir </w:t>
            </w:r>
            <w:r w:rsidR="00C116E0">
              <w:rPr>
                <w:rFonts w:ascii="Times New Roman" w:hAnsi="Times New Roman"/>
                <w:bCs/>
                <w:sz w:val="24"/>
                <w:szCs w:val="24"/>
              </w:rPr>
              <w:t xml:space="preserve">koncentrēts </w:t>
            </w:r>
            <w:r>
              <w:rPr>
                <w:rFonts w:ascii="Times New Roman" w:hAnsi="Times New Roman"/>
                <w:bCs/>
                <w:sz w:val="24"/>
                <w:szCs w:val="24"/>
              </w:rPr>
              <w:t xml:space="preserve">apliecinājums, ka augstskolai vai koledžai ir piešķirta akreditācija. </w:t>
            </w:r>
            <w:r w:rsidR="00C116E0">
              <w:rPr>
                <w:rFonts w:ascii="Times New Roman" w:hAnsi="Times New Roman"/>
                <w:bCs/>
                <w:sz w:val="24"/>
                <w:szCs w:val="24"/>
              </w:rPr>
              <w:t>Atbilstoši Augstskolu likuma 9.panta trešajā</w:t>
            </w:r>
            <w:r>
              <w:rPr>
                <w:rFonts w:ascii="Times New Roman" w:hAnsi="Times New Roman"/>
                <w:bCs/>
                <w:sz w:val="24"/>
                <w:szCs w:val="24"/>
              </w:rPr>
              <w:t xml:space="preserve"> daļ</w:t>
            </w:r>
            <w:r w:rsidR="00C116E0">
              <w:rPr>
                <w:rFonts w:ascii="Times New Roman" w:hAnsi="Times New Roman"/>
                <w:bCs/>
                <w:sz w:val="24"/>
                <w:szCs w:val="24"/>
              </w:rPr>
              <w:t>ā</w:t>
            </w:r>
            <w:r>
              <w:rPr>
                <w:rFonts w:ascii="Times New Roman" w:hAnsi="Times New Roman"/>
                <w:bCs/>
                <w:sz w:val="24"/>
                <w:szCs w:val="24"/>
              </w:rPr>
              <w:t xml:space="preserve"> </w:t>
            </w:r>
            <w:r w:rsidR="00C116E0">
              <w:rPr>
                <w:rFonts w:ascii="Times New Roman" w:hAnsi="Times New Roman"/>
                <w:bCs/>
                <w:sz w:val="24"/>
                <w:szCs w:val="24"/>
              </w:rPr>
              <w:t>noteiktajam</w:t>
            </w:r>
            <w:r>
              <w:rPr>
                <w:rFonts w:ascii="Times New Roman" w:hAnsi="Times New Roman"/>
                <w:bCs/>
                <w:sz w:val="24"/>
                <w:szCs w:val="24"/>
              </w:rPr>
              <w:t xml:space="preserve"> augstskolas vai koledžas akreditācijas lapu paraksta izgl</w:t>
            </w:r>
            <w:r w:rsidR="00C116E0">
              <w:rPr>
                <w:rFonts w:ascii="Times New Roman" w:hAnsi="Times New Roman"/>
                <w:bCs/>
                <w:sz w:val="24"/>
                <w:szCs w:val="24"/>
              </w:rPr>
              <w:t>ītības un zinātnes ministrs, tādējādi projekts paredz arī akreditācijas lapas parakstīšanas kārtību.</w:t>
            </w:r>
          </w:p>
          <w:p w:rsidR="003E4B4F" w:rsidRDefault="0013390F" w:rsidP="008128B7">
            <w:pPr>
              <w:spacing w:after="0" w:line="240" w:lineRule="auto"/>
              <w:jc w:val="both"/>
              <w:rPr>
                <w:rFonts w:ascii="Times New Roman" w:hAnsi="Times New Roman"/>
                <w:bCs/>
                <w:sz w:val="24"/>
                <w:szCs w:val="24"/>
              </w:rPr>
            </w:pPr>
            <w:r w:rsidRPr="0013390F">
              <w:rPr>
                <w:rFonts w:ascii="Times New Roman" w:hAnsi="Times New Roman"/>
                <w:bCs/>
                <w:sz w:val="24"/>
                <w:szCs w:val="24"/>
              </w:rPr>
              <w:t>Projekta 25.punkts paredz, ka tāpat</w:t>
            </w:r>
            <w:r>
              <w:rPr>
                <w:rFonts w:ascii="Times New Roman" w:hAnsi="Times New Roman"/>
                <w:bCs/>
                <w:sz w:val="24"/>
                <w:szCs w:val="24"/>
              </w:rPr>
              <w:t xml:space="preserve"> kā līdz šim Augstākās izglītības padomes lēmumus par augstskolas vai koledžas akreditāciju vai atteikumu akreditēt augstskolu vai koledžu apstrīd Izglītības un zinātnes ministrij</w:t>
            </w:r>
            <w:r w:rsidR="00FC456C">
              <w:rPr>
                <w:rFonts w:ascii="Times New Roman" w:hAnsi="Times New Roman"/>
                <w:bCs/>
                <w:sz w:val="24"/>
                <w:szCs w:val="24"/>
              </w:rPr>
              <w:t>ā</w:t>
            </w:r>
            <w:r>
              <w:rPr>
                <w:rFonts w:ascii="Times New Roman" w:hAnsi="Times New Roman"/>
                <w:bCs/>
                <w:sz w:val="24"/>
                <w:szCs w:val="24"/>
              </w:rPr>
              <w:t xml:space="preserve">, kuras lēmumu var </w:t>
            </w:r>
            <w:r>
              <w:rPr>
                <w:rFonts w:ascii="Times New Roman" w:hAnsi="Times New Roman"/>
                <w:bCs/>
                <w:sz w:val="24"/>
                <w:szCs w:val="24"/>
              </w:rPr>
              <w:lastRenderedPageBreak/>
              <w:t>pārsūdzēt tiesā Administratīvā procesa likumā noteiktajā kārtībā.</w:t>
            </w:r>
          </w:p>
          <w:p w:rsidR="00521C79" w:rsidRDefault="00C116E0" w:rsidP="008128B7">
            <w:pPr>
              <w:spacing w:after="0" w:line="240" w:lineRule="auto"/>
              <w:jc w:val="both"/>
              <w:rPr>
                <w:rFonts w:ascii="Times New Roman" w:hAnsi="Times New Roman"/>
                <w:bCs/>
                <w:sz w:val="24"/>
                <w:szCs w:val="24"/>
              </w:rPr>
            </w:pPr>
            <w:r>
              <w:rPr>
                <w:rFonts w:ascii="Times New Roman" w:hAnsi="Times New Roman"/>
                <w:bCs/>
                <w:sz w:val="24"/>
                <w:szCs w:val="24"/>
              </w:rPr>
              <w:t xml:space="preserve">Projekta </w:t>
            </w:r>
            <w:proofErr w:type="spellStart"/>
            <w:r>
              <w:rPr>
                <w:rFonts w:ascii="Times New Roman" w:hAnsi="Times New Roman"/>
                <w:bCs/>
                <w:sz w:val="24"/>
                <w:szCs w:val="24"/>
              </w:rPr>
              <w:t>III</w:t>
            </w:r>
            <w:r w:rsidR="00521C79">
              <w:rPr>
                <w:rFonts w:ascii="Times New Roman" w:hAnsi="Times New Roman"/>
                <w:bCs/>
                <w:sz w:val="24"/>
                <w:szCs w:val="24"/>
              </w:rPr>
              <w:t>.nodaļa</w:t>
            </w:r>
            <w:proofErr w:type="spellEnd"/>
            <w:r w:rsidR="00521C79">
              <w:rPr>
                <w:rFonts w:ascii="Times New Roman" w:hAnsi="Times New Roman"/>
                <w:bCs/>
                <w:sz w:val="24"/>
                <w:szCs w:val="24"/>
              </w:rPr>
              <w:t xml:space="preserve"> paredz augstskolas un koledžas ārkārtas akreditācijas kārtību, akreditācijas atcelšanas un akreditācijas anulēšanas kārtību.</w:t>
            </w:r>
          </w:p>
          <w:p w:rsidR="00521C79" w:rsidRDefault="00C116E0" w:rsidP="008128B7">
            <w:pPr>
              <w:spacing w:after="0" w:line="240" w:lineRule="auto"/>
              <w:jc w:val="both"/>
              <w:rPr>
                <w:rFonts w:ascii="Times New Roman" w:hAnsi="Times New Roman"/>
                <w:bCs/>
                <w:sz w:val="24"/>
                <w:szCs w:val="24"/>
              </w:rPr>
            </w:pPr>
            <w:r>
              <w:rPr>
                <w:rFonts w:ascii="Times New Roman" w:hAnsi="Times New Roman"/>
                <w:bCs/>
                <w:sz w:val="24"/>
                <w:szCs w:val="24"/>
              </w:rPr>
              <w:t>Projekta 27</w:t>
            </w:r>
            <w:r w:rsidR="00521C79">
              <w:rPr>
                <w:rFonts w:ascii="Times New Roman" w:hAnsi="Times New Roman"/>
                <w:bCs/>
                <w:sz w:val="24"/>
                <w:szCs w:val="24"/>
              </w:rPr>
              <w:t xml:space="preserve">.punkts atbilstoši Augstskolu likuma 9.panta trešajā daļā noteiktajam nosaka, kādus </w:t>
            </w:r>
            <w:r>
              <w:rPr>
                <w:rFonts w:ascii="Times New Roman" w:hAnsi="Times New Roman"/>
                <w:bCs/>
                <w:sz w:val="24"/>
                <w:szCs w:val="24"/>
              </w:rPr>
              <w:t>saistībā ar augstskolu un koledžu akreditāciju izglītības un zinātnes ministram ir tiesības izdot. Projekta 28</w:t>
            </w:r>
            <w:r w:rsidR="00521C79">
              <w:rPr>
                <w:rFonts w:ascii="Times New Roman" w:hAnsi="Times New Roman"/>
                <w:bCs/>
                <w:sz w:val="24"/>
                <w:szCs w:val="24"/>
              </w:rPr>
              <w:t>.punktā ir noteikts, ka augstskolas vai koledžas ārkārtas akreditāci</w:t>
            </w:r>
            <w:r>
              <w:rPr>
                <w:rFonts w:ascii="Times New Roman" w:hAnsi="Times New Roman"/>
                <w:bCs/>
                <w:sz w:val="24"/>
                <w:szCs w:val="24"/>
              </w:rPr>
              <w:t xml:space="preserve">ja notiek saskaņā ar projekta </w:t>
            </w:r>
            <w:proofErr w:type="spellStart"/>
            <w:r>
              <w:rPr>
                <w:rFonts w:ascii="Times New Roman" w:hAnsi="Times New Roman"/>
                <w:bCs/>
                <w:sz w:val="24"/>
                <w:szCs w:val="24"/>
              </w:rPr>
              <w:t>I</w:t>
            </w:r>
            <w:r w:rsidR="00521C79">
              <w:rPr>
                <w:rFonts w:ascii="Times New Roman" w:hAnsi="Times New Roman"/>
                <w:bCs/>
                <w:sz w:val="24"/>
                <w:szCs w:val="24"/>
              </w:rPr>
              <w:t>I.nodaļā</w:t>
            </w:r>
            <w:proofErr w:type="spellEnd"/>
            <w:r w:rsidR="00521C79">
              <w:rPr>
                <w:rFonts w:ascii="Times New Roman" w:hAnsi="Times New Roman"/>
                <w:bCs/>
                <w:sz w:val="24"/>
                <w:szCs w:val="24"/>
              </w:rPr>
              <w:t xml:space="preserve"> noteikto kārtību, ņemot vērā to, ka ārkārtas akreditācijai jānorit tāpat kā akreditācijai.</w:t>
            </w:r>
          </w:p>
          <w:p w:rsidR="00521C79" w:rsidRDefault="00C116E0" w:rsidP="008128B7">
            <w:pPr>
              <w:spacing w:after="0" w:line="240" w:lineRule="auto"/>
              <w:jc w:val="both"/>
              <w:rPr>
                <w:rFonts w:ascii="Times New Roman" w:hAnsi="Times New Roman"/>
                <w:bCs/>
                <w:sz w:val="24"/>
                <w:szCs w:val="24"/>
              </w:rPr>
            </w:pPr>
            <w:r>
              <w:rPr>
                <w:rFonts w:ascii="Times New Roman" w:hAnsi="Times New Roman"/>
                <w:bCs/>
                <w:sz w:val="24"/>
                <w:szCs w:val="24"/>
              </w:rPr>
              <w:t>Projekta 29</w:t>
            </w:r>
            <w:r w:rsidR="00521C79">
              <w:rPr>
                <w:rFonts w:ascii="Times New Roman" w:hAnsi="Times New Roman"/>
                <w:bCs/>
                <w:sz w:val="24"/>
                <w:szCs w:val="24"/>
              </w:rPr>
              <w:t xml:space="preserve">.punkts paredz, ka ārkārtas akreditācijas gadījumā Augstākās izglītības padome pieņem lēmumu par augstskolas vai koledžas akreditācijas atstāšanu spēkā vai </w:t>
            </w:r>
            <w:r w:rsidR="0013390F">
              <w:rPr>
                <w:rFonts w:ascii="Times New Roman" w:hAnsi="Times New Roman"/>
                <w:bCs/>
                <w:sz w:val="24"/>
                <w:szCs w:val="24"/>
              </w:rPr>
              <w:t>augstskolas vai koledžas akreditācijas atcelšanu</w:t>
            </w:r>
            <w:r w:rsidR="00521C79">
              <w:rPr>
                <w:rFonts w:ascii="Times New Roman" w:hAnsi="Times New Roman"/>
                <w:bCs/>
                <w:sz w:val="24"/>
                <w:szCs w:val="24"/>
              </w:rPr>
              <w:t>, tādējādi tiek noregulēts, kādus lēmumus Augstākās izglītības padomei ir tiesības pieņemt ārkārtas akreditācijas rezultātā.</w:t>
            </w:r>
          </w:p>
          <w:p w:rsidR="00521C79" w:rsidRDefault="00C116E0" w:rsidP="008128B7">
            <w:pPr>
              <w:spacing w:after="0" w:line="240" w:lineRule="auto"/>
              <w:jc w:val="both"/>
              <w:rPr>
                <w:rFonts w:ascii="Times New Roman" w:hAnsi="Times New Roman"/>
                <w:bCs/>
                <w:sz w:val="24"/>
                <w:szCs w:val="24"/>
              </w:rPr>
            </w:pPr>
            <w:r>
              <w:rPr>
                <w:rFonts w:ascii="Times New Roman" w:hAnsi="Times New Roman"/>
                <w:bCs/>
                <w:sz w:val="24"/>
                <w:szCs w:val="24"/>
              </w:rPr>
              <w:t>Projekta 30</w:t>
            </w:r>
            <w:r w:rsidR="00521C79">
              <w:rPr>
                <w:rFonts w:ascii="Times New Roman" w:hAnsi="Times New Roman"/>
                <w:bCs/>
                <w:sz w:val="24"/>
                <w:szCs w:val="24"/>
              </w:rPr>
              <w:t>.punkts paredz, ka akreditācijas atcelšanas gadījumā augstskola vai koledža iesniegumu augstskolas vai koledžas akreditācijai var iesniegt ne ātrāk kā pēc sešiem mēnešiem, tādējādi mudinot un dodot iespēju augstskolai vai koledžai novērst izglītības un zinātnes ministra rīkojumā konstatētos trūkumus un nepilnības. Ja tiek atcelta augstskolas vai koledžas akreditācija, tas nozīmē, ka augstskolai vai koledžai nav tiesības izsniegt valsts atzītus diplomus ar izglītības un zinātnes ministra rīkojuma spēkā stāšanās brīdi.</w:t>
            </w:r>
          </w:p>
          <w:p w:rsidR="00521C79" w:rsidRDefault="00C116E0" w:rsidP="008128B7">
            <w:pPr>
              <w:spacing w:after="0" w:line="240" w:lineRule="auto"/>
              <w:jc w:val="both"/>
              <w:rPr>
                <w:rFonts w:ascii="Times New Roman" w:hAnsi="Times New Roman"/>
                <w:bCs/>
                <w:sz w:val="24"/>
                <w:szCs w:val="24"/>
              </w:rPr>
            </w:pPr>
            <w:r>
              <w:rPr>
                <w:rFonts w:ascii="Times New Roman" w:hAnsi="Times New Roman"/>
                <w:bCs/>
                <w:sz w:val="24"/>
                <w:szCs w:val="24"/>
              </w:rPr>
              <w:t>Projekta 31</w:t>
            </w:r>
            <w:r w:rsidR="00521C79">
              <w:rPr>
                <w:rFonts w:ascii="Times New Roman" w:hAnsi="Times New Roman"/>
                <w:bCs/>
                <w:sz w:val="24"/>
                <w:szCs w:val="24"/>
              </w:rPr>
              <w:t xml:space="preserve">.punkts </w:t>
            </w:r>
            <w:r w:rsidR="00DD65D3">
              <w:rPr>
                <w:rFonts w:ascii="Times New Roman" w:hAnsi="Times New Roman"/>
                <w:bCs/>
                <w:sz w:val="24"/>
                <w:szCs w:val="24"/>
              </w:rPr>
              <w:t xml:space="preserve">paredz, ka akreditācijas anulēšanas gadījumā </w:t>
            </w:r>
            <w:r w:rsidR="00DD65D3" w:rsidRPr="00DD65D3">
              <w:rPr>
                <w:rFonts w:ascii="Times New Roman" w:hAnsi="Times New Roman"/>
                <w:bCs/>
                <w:sz w:val="24"/>
                <w:szCs w:val="24"/>
              </w:rPr>
              <w:t>augstskola vai koledža iesniegumu augstskolas vai koledžas akreditācijai var iesniegt ne ātrāk kā pēc sešiem mēnešiem, tādējādi mudinot un dodot iespēju augstskolai vai koledžai novērst izglītības un zinātnes ministra rīkojumā konstatētos trūkumus un nepilnības</w:t>
            </w:r>
            <w:r w:rsidR="00DD65D3">
              <w:rPr>
                <w:rFonts w:ascii="Times New Roman" w:hAnsi="Times New Roman"/>
                <w:bCs/>
                <w:sz w:val="24"/>
                <w:szCs w:val="24"/>
              </w:rPr>
              <w:t>. Ja tiek anulēta augstskolas vai koledžas akreditācija, tad ir konstatēti tādi apstākļi, kas būtu lieguši augstskolu vai koledžu akreditēt, līdz ar to tiek atzīts, ka augstskolas vai koledžas akreditācija nav spēkā no tā brīža, kad tika pieņemts lēmums par augstskolas vai koledžas akreditāciju. No kā izriet, ka tādā gadījumā arī neviens tādas akreditācijas laikā izsniegtais diploms nav spēkā.</w:t>
            </w:r>
          </w:p>
          <w:p w:rsidR="00DD65D3" w:rsidRDefault="00C116E0" w:rsidP="008128B7">
            <w:pPr>
              <w:spacing w:after="0" w:line="240" w:lineRule="auto"/>
              <w:jc w:val="both"/>
              <w:rPr>
                <w:rFonts w:ascii="Times New Roman" w:hAnsi="Times New Roman"/>
                <w:bCs/>
                <w:sz w:val="24"/>
                <w:szCs w:val="24"/>
              </w:rPr>
            </w:pPr>
            <w:r>
              <w:rPr>
                <w:rFonts w:ascii="Times New Roman" w:hAnsi="Times New Roman"/>
                <w:bCs/>
                <w:sz w:val="24"/>
                <w:szCs w:val="24"/>
              </w:rPr>
              <w:t>Projekta 33</w:t>
            </w:r>
            <w:r w:rsidR="00DD65D3">
              <w:rPr>
                <w:rFonts w:ascii="Times New Roman" w:hAnsi="Times New Roman"/>
                <w:bCs/>
                <w:sz w:val="24"/>
                <w:szCs w:val="24"/>
              </w:rPr>
              <w:t>.punkts risina situācijas, ja iesniegums augstskolas vai koledžas akreditācijai ir ticis iesniegts pirms šo noteikumu spēkā stāšanās dienas. Tādā gadījumā iesniegums augstskolas vai koledžas akreditācijai ir izskatāms saskaņā ar akreditācijas noteikumi</w:t>
            </w:r>
            <w:r w:rsidR="00A40248">
              <w:rPr>
                <w:rFonts w:ascii="Times New Roman" w:hAnsi="Times New Roman"/>
                <w:bCs/>
                <w:sz w:val="24"/>
                <w:szCs w:val="24"/>
              </w:rPr>
              <w:t>em</w:t>
            </w:r>
            <w:r w:rsidR="00DD65D3">
              <w:rPr>
                <w:rFonts w:ascii="Times New Roman" w:hAnsi="Times New Roman"/>
                <w:bCs/>
                <w:sz w:val="24"/>
                <w:szCs w:val="24"/>
              </w:rPr>
              <w:t>, bet izsniedzama projekta 2.pielikumā ietvertā akreditācijas lapa, lai pēc projekta spēkā stāšanās tiktu izsniegtas vienādas akreditācijas lapas.</w:t>
            </w:r>
          </w:p>
          <w:p w:rsidR="00DD65D3" w:rsidRPr="00545A65" w:rsidRDefault="00C116E0" w:rsidP="00C116E0">
            <w:pPr>
              <w:spacing w:after="0" w:line="240" w:lineRule="auto"/>
              <w:jc w:val="both"/>
              <w:rPr>
                <w:rFonts w:ascii="Times New Roman" w:hAnsi="Times New Roman"/>
                <w:bCs/>
                <w:sz w:val="24"/>
                <w:szCs w:val="24"/>
              </w:rPr>
            </w:pPr>
            <w:r>
              <w:rPr>
                <w:rFonts w:ascii="Times New Roman" w:hAnsi="Times New Roman"/>
                <w:bCs/>
                <w:sz w:val="24"/>
                <w:szCs w:val="24"/>
              </w:rPr>
              <w:lastRenderedPageBreak/>
              <w:t>Projekta 33</w:t>
            </w:r>
            <w:r w:rsidR="00DD65D3">
              <w:rPr>
                <w:rFonts w:ascii="Times New Roman" w:hAnsi="Times New Roman"/>
                <w:bCs/>
                <w:sz w:val="24"/>
                <w:szCs w:val="24"/>
              </w:rPr>
              <w:t>.punkts nosaka, ka projekts stājas spēkā 2019.gada 1.janvārī,</w:t>
            </w:r>
            <w:r w:rsidR="00A40248">
              <w:rPr>
                <w:rFonts w:ascii="Times New Roman" w:hAnsi="Times New Roman"/>
                <w:bCs/>
                <w:sz w:val="24"/>
                <w:szCs w:val="24"/>
              </w:rPr>
              <w:t xml:space="preserve"> jo 2018.gada 21.jūnija likums “</w:t>
            </w:r>
            <w:r w:rsidR="00DD65D3">
              <w:rPr>
                <w:rFonts w:ascii="Times New Roman" w:hAnsi="Times New Roman"/>
                <w:bCs/>
                <w:sz w:val="24"/>
                <w:szCs w:val="24"/>
              </w:rPr>
              <w:t>Grozījumi Augstskolu likumā” stājas spēkā 2019.gada 1.janvārī</w:t>
            </w:r>
            <w:r>
              <w:rPr>
                <w:rFonts w:ascii="Times New Roman" w:hAnsi="Times New Roman"/>
                <w:bCs/>
                <w:sz w:val="24"/>
                <w:szCs w:val="24"/>
              </w:rPr>
              <w:t>,</w:t>
            </w:r>
            <w:r w:rsidR="00DD65D3">
              <w:rPr>
                <w:rFonts w:ascii="Times New Roman" w:hAnsi="Times New Roman"/>
                <w:bCs/>
                <w:sz w:val="24"/>
                <w:szCs w:val="24"/>
              </w:rPr>
              <w:t xml:space="preserve"> un līdz ar to </w:t>
            </w:r>
            <w:r>
              <w:rPr>
                <w:rFonts w:ascii="Times New Roman" w:hAnsi="Times New Roman"/>
                <w:bCs/>
                <w:sz w:val="24"/>
                <w:szCs w:val="24"/>
              </w:rPr>
              <w:t xml:space="preserve">projekta 32.punktā noteikts, ka </w:t>
            </w:r>
            <w:r w:rsidR="00DD65D3">
              <w:rPr>
                <w:rFonts w:ascii="Times New Roman" w:hAnsi="Times New Roman"/>
                <w:bCs/>
                <w:sz w:val="24"/>
                <w:szCs w:val="24"/>
              </w:rPr>
              <w:t>akreditācijas noteikumi tajā brīdī zaudē spēku. Lai neizveidotos situācija, ka ir periods, kurā nav regulēts jautājums par to, kā tiek akreditētas augstskolas un koledžas, projektam ir jāstājas spēkā 2019.gada 1.janvārī.</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A84332" w:rsidP="00226CCE">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226CCE">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AC7447" w:rsidP="00464FA5">
      <w:pPr>
        <w:spacing w:after="0"/>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D00F5E" w:rsidP="00A40248">
            <w:pPr>
              <w:spacing w:after="0" w:line="240" w:lineRule="auto"/>
              <w:jc w:val="both"/>
              <w:rPr>
                <w:rFonts w:ascii="Times New Roman" w:hAnsi="Times New Roman"/>
                <w:sz w:val="24"/>
                <w:szCs w:val="24"/>
              </w:rPr>
            </w:pPr>
            <w:r>
              <w:rPr>
                <w:rFonts w:ascii="Times New Roman" w:hAnsi="Times New Roman"/>
                <w:sz w:val="24"/>
                <w:szCs w:val="24"/>
              </w:rPr>
              <w:t xml:space="preserve">Augstskolas un koledžas un to personāls, Augstākās izglītības padome, Akadēmiskās informācijas centrs, </w:t>
            </w:r>
            <w:r w:rsidR="00A40248">
              <w:rPr>
                <w:rFonts w:ascii="Times New Roman" w:hAnsi="Times New Roman"/>
                <w:sz w:val="24"/>
                <w:szCs w:val="24"/>
              </w:rPr>
              <w:t>studējošie, Latvijas Darba devēju konfederācija.</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CA5457" w:rsidRPr="00BF122F" w:rsidRDefault="00A40248" w:rsidP="00D57023">
            <w:pPr>
              <w:spacing w:after="0" w:line="240" w:lineRule="auto"/>
              <w:jc w:val="both"/>
              <w:rPr>
                <w:rFonts w:ascii="Times New Roman" w:hAnsi="Times New Roman"/>
                <w:sz w:val="24"/>
                <w:szCs w:val="24"/>
              </w:rPr>
            </w:pPr>
            <w:r>
              <w:rPr>
                <w:rFonts w:ascii="Times New Roman" w:hAnsi="Times New Roman"/>
                <w:sz w:val="24"/>
                <w:szCs w:val="24"/>
              </w:rPr>
              <w:t>Akadēmiskās informācijas centram pēc projekta spēkā stāšanās būs jāizstrādā projekta 2.1., 2.2., 2.5.un 2.6.apakšpunktā minētie dokumenti, līdz ar to projekta pieņemšanas brīdī Akadēmiskās informācijas centra administratīvais slogs palielināsies. Pārējām š</w:t>
            </w:r>
            <w:r w:rsidR="00D57023">
              <w:rPr>
                <w:rFonts w:ascii="Times New Roman" w:hAnsi="Times New Roman"/>
                <w:sz w:val="24"/>
                <w:szCs w:val="24"/>
              </w:rPr>
              <w:t>īs sadaļas 1.</w:t>
            </w:r>
            <w:r w:rsidR="00D57023" w:rsidRPr="00D57023">
              <w:rPr>
                <w:rFonts w:ascii="Times New Roman" w:hAnsi="Times New Roman"/>
                <w:sz w:val="24"/>
                <w:szCs w:val="24"/>
              </w:rPr>
              <w:t xml:space="preserve">punktā minētajām sabiedrības </w:t>
            </w:r>
            <w:proofErr w:type="spellStart"/>
            <w:r w:rsidR="00D57023" w:rsidRPr="00D57023">
              <w:rPr>
                <w:rFonts w:ascii="Times New Roman" w:hAnsi="Times New Roman"/>
                <w:sz w:val="24"/>
                <w:szCs w:val="24"/>
              </w:rPr>
              <w:t>mērķgrupām</w:t>
            </w:r>
            <w:proofErr w:type="spellEnd"/>
            <w:r w:rsidR="00D57023" w:rsidRPr="00D57023">
              <w:rPr>
                <w:rFonts w:ascii="Times New Roman" w:hAnsi="Times New Roman"/>
                <w:sz w:val="24"/>
                <w:szCs w:val="24"/>
              </w:rPr>
              <w:t xml:space="preserve"> un institūcijām projekta tiesiskais regulējums nemaina tiesības un pienākumus, kā arī veicamās darbības salīdzinājumā ar </w:t>
            </w:r>
            <w:r>
              <w:rPr>
                <w:rFonts w:ascii="Times New Roman" w:hAnsi="Times New Roman"/>
                <w:sz w:val="24"/>
                <w:szCs w:val="24"/>
              </w:rPr>
              <w:t>akreditācijas</w:t>
            </w:r>
            <w:r w:rsidR="00D57023">
              <w:rPr>
                <w:rFonts w:ascii="Times New Roman" w:hAnsi="Times New Roman"/>
                <w:sz w:val="24"/>
                <w:szCs w:val="24"/>
              </w:rPr>
              <w:t xml:space="preserve"> noteikumos esošo normatīvo regulējumu.</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40248" w:rsidP="00A40248">
            <w:pPr>
              <w:spacing w:after="0" w:line="240" w:lineRule="auto"/>
              <w:jc w:val="both"/>
              <w:rPr>
                <w:rFonts w:ascii="Times New Roman" w:hAnsi="Times New Roman"/>
                <w:sz w:val="24"/>
                <w:szCs w:val="24"/>
              </w:rPr>
            </w:pPr>
            <w:r w:rsidRPr="00A40248">
              <w:rPr>
                <w:rFonts w:ascii="Times New Roman" w:hAnsi="Times New Roman"/>
                <w:sz w:val="24"/>
                <w:szCs w:val="24"/>
              </w:rPr>
              <w:t xml:space="preserve">Izmaksu novērtējumu nevar veikt, ņemot vērā to, ka šobrīd nevar noteikt kāds informācijas apjoms augstskolām un koledžām būs jāsagatavo un jāiesniedz </w:t>
            </w:r>
            <w:r>
              <w:rPr>
                <w:rFonts w:ascii="Times New Roman" w:hAnsi="Times New Roman"/>
                <w:sz w:val="24"/>
                <w:szCs w:val="24"/>
              </w:rPr>
              <w:t>akreditācijai</w:t>
            </w:r>
            <w:r w:rsidRPr="00A40248">
              <w:rPr>
                <w:rFonts w:ascii="Times New Roman" w:hAnsi="Times New Roman"/>
                <w:sz w:val="24"/>
                <w:szCs w:val="24"/>
              </w:rPr>
              <w:t xml:space="preserve">, līdz ar to nevar noteikt standarta izmaksas, kas būtu attiecināmas uz katru </w:t>
            </w:r>
            <w:r>
              <w:rPr>
                <w:rFonts w:ascii="Times New Roman" w:hAnsi="Times New Roman"/>
                <w:sz w:val="24"/>
                <w:szCs w:val="24"/>
              </w:rPr>
              <w:t>augstskolas vai koledžas</w:t>
            </w:r>
            <w:r w:rsidRPr="00A40248">
              <w:rPr>
                <w:rFonts w:ascii="Times New Roman" w:hAnsi="Times New Roman"/>
                <w:sz w:val="24"/>
                <w:szCs w:val="24"/>
              </w:rPr>
              <w:t xml:space="preserve"> gadījumu, jo iesniedzamās informācijas apjoms var mainīties arī no tā, kāda </w:t>
            </w:r>
            <w:r>
              <w:rPr>
                <w:rFonts w:ascii="Times New Roman" w:hAnsi="Times New Roman"/>
                <w:sz w:val="24"/>
                <w:szCs w:val="24"/>
              </w:rPr>
              <w:t>augstskola vai koledža iesniedz iesniegumu akreditācijai</w:t>
            </w:r>
            <w:r w:rsidRPr="00A40248">
              <w:rPr>
                <w:rFonts w:ascii="Times New Roman" w:hAnsi="Times New Roman"/>
                <w:sz w:val="24"/>
                <w:szCs w:val="24"/>
              </w:rPr>
              <w:t>.</w:t>
            </w:r>
          </w:p>
        </w:tc>
      </w:tr>
      <w:tr w:rsidR="008E12E5"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rsidR="008E12E5" w:rsidRDefault="00F4020C"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5</w:t>
            </w:r>
            <w:r w:rsidR="00AC7447"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rsidR="00AC7447" w:rsidRPr="00BF122F" w:rsidRDefault="00AC7447"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8E12E5" w:rsidRPr="008E12E5"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8E12E5" w:rsidRPr="008E12E5" w:rsidRDefault="008E12E5"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R="00D57023" w:rsidRPr="008E12E5" w:rsidTr="00D57023">
        <w:trPr>
          <w:trHeight w:val="372"/>
          <w:jc w:val="center"/>
        </w:trPr>
        <w:tc>
          <w:tcPr>
            <w:tcW w:w="5000" w:type="pct"/>
            <w:tcBorders>
              <w:top w:val="outset" w:sz="6" w:space="0" w:color="000000"/>
              <w:left w:val="outset" w:sz="6" w:space="0" w:color="000000"/>
              <w:right w:val="outset" w:sz="6" w:space="0" w:color="000000"/>
            </w:tcBorders>
            <w:vAlign w:val="center"/>
          </w:tcPr>
          <w:p w:rsidR="00D57023" w:rsidRPr="008E12E5" w:rsidRDefault="00D57023" w:rsidP="00D5702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40FCC" w:rsidRDefault="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835"/>
        <w:gridCol w:w="5988"/>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lastRenderedPageBreak/>
              <w:t>1.</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rsidR="00E3436C" w:rsidRPr="00BF122F" w:rsidRDefault="00D00F5E" w:rsidP="00A7477B">
            <w:pPr>
              <w:spacing w:after="0" w:line="240" w:lineRule="auto"/>
              <w:jc w:val="both"/>
              <w:rPr>
                <w:rFonts w:ascii="Times New Roman" w:hAnsi="Times New Roman"/>
                <w:sz w:val="24"/>
                <w:szCs w:val="24"/>
              </w:rPr>
            </w:pPr>
            <w:r>
              <w:rPr>
                <w:rFonts w:ascii="Times New Roman" w:hAnsi="Times New Roman"/>
                <w:sz w:val="24"/>
                <w:szCs w:val="24"/>
              </w:rPr>
              <w:t>Nepieciešams izstrādāt Akadēmiskās informācijas centra maksas pakalpojumu cenrādi, kurā iekļautas augstskolas un koledžas akreditācijas izmaksas. Minētajam cenrādim jāstājas spēkā ne vēlāk kā 2019.gada 1.janvārī.</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Nav.</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BF122F"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40FCC" w:rsidRPr="00BF122F" w:rsidRDefault="00340FCC"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40FCC" w:rsidRPr="00BF122F"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rsidR="00340FCC" w:rsidRPr="00BF122F" w:rsidRDefault="00340FCC" w:rsidP="00226CCE">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64FA5" w:rsidRDefault="00464FA5" w:rsidP="00340FC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2"/>
        <w:gridCol w:w="3220"/>
        <w:gridCol w:w="5565"/>
      </w:tblGrid>
      <w:tr w:rsidR="004D52B7" w:rsidRPr="004D52B7" w:rsidTr="00226CCE">
        <w:trPr>
          <w:trHeight w:val="420"/>
        </w:trPr>
        <w:tc>
          <w:tcPr>
            <w:tcW w:w="0" w:type="auto"/>
            <w:gridSpan w:val="3"/>
            <w:hideMark/>
          </w:tcPr>
          <w:p w:rsidR="004D52B7" w:rsidRPr="004D52B7" w:rsidRDefault="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4D52B7" w:rsidRPr="004D52B7" w:rsidTr="004D52B7">
        <w:trPr>
          <w:trHeight w:val="54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1.</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Plānotās sabiedrības līdzdalības un komunikācijas aktivitātes saistībā ar projektu</w:t>
            </w:r>
          </w:p>
        </w:tc>
        <w:tc>
          <w:tcPr>
            <w:tcW w:w="3010" w:type="pct"/>
            <w:hideMark/>
          </w:tcPr>
          <w:p w:rsidR="006A456B" w:rsidRPr="004D52B7" w:rsidRDefault="00D00F5E" w:rsidP="008737C4">
            <w:pPr>
              <w:spacing w:after="0" w:line="240" w:lineRule="auto"/>
              <w:jc w:val="both"/>
              <w:rPr>
                <w:rFonts w:ascii="Times New Roman" w:hAnsi="Times New Roman"/>
                <w:sz w:val="24"/>
                <w:szCs w:val="24"/>
              </w:rPr>
            </w:pPr>
            <w:r>
              <w:rPr>
                <w:rFonts w:ascii="Times New Roman" w:hAnsi="Times New Roman"/>
                <w:sz w:val="24"/>
                <w:szCs w:val="24"/>
              </w:rPr>
              <w:t xml:space="preserve">Izglītības un zinātnes ministrija projektu nosūtījusi viedokļa sniegšanai Latvijas Studentu apvienībai, Latvijas Koledžu asociācijai, Rektoru </w:t>
            </w:r>
            <w:r w:rsidR="00A40248">
              <w:rPr>
                <w:rFonts w:ascii="Times New Roman" w:hAnsi="Times New Roman"/>
                <w:sz w:val="24"/>
                <w:szCs w:val="24"/>
              </w:rPr>
              <w:t>padomei,</w:t>
            </w:r>
            <w:r>
              <w:rPr>
                <w:rFonts w:ascii="Times New Roman" w:hAnsi="Times New Roman"/>
                <w:sz w:val="24"/>
                <w:szCs w:val="24"/>
              </w:rPr>
              <w:t xml:space="preserve"> Akadēmiskās informācijas centram</w:t>
            </w:r>
            <w:r w:rsidR="00A40248">
              <w:rPr>
                <w:rFonts w:ascii="Times New Roman" w:hAnsi="Times New Roman"/>
                <w:sz w:val="24"/>
                <w:szCs w:val="24"/>
              </w:rPr>
              <w:t xml:space="preserve"> un Augstākās izglītības padomei.</w:t>
            </w:r>
          </w:p>
        </w:tc>
      </w:tr>
      <w:tr w:rsidR="004D52B7" w:rsidRPr="004D52B7" w:rsidTr="004D52B7">
        <w:trPr>
          <w:trHeight w:val="33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2.</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010" w:type="pct"/>
            <w:hideMark/>
          </w:tcPr>
          <w:p w:rsidR="006A456B" w:rsidRPr="004D52B7" w:rsidRDefault="00D00F5E" w:rsidP="00CD3BA9">
            <w:pPr>
              <w:spacing w:after="0" w:line="240" w:lineRule="auto"/>
              <w:jc w:val="both"/>
              <w:rPr>
                <w:rFonts w:ascii="Times New Roman" w:hAnsi="Times New Roman"/>
                <w:sz w:val="24"/>
                <w:szCs w:val="24"/>
              </w:rPr>
            </w:pPr>
            <w:r>
              <w:rPr>
                <w:rFonts w:ascii="Times New Roman" w:hAnsi="Times New Roman"/>
                <w:sz w:val="24"/>
                <w:szCs w:val="24"/>
              </w:rPr>
              <w:t>Tiks norādīta</w:t>
            </w:r>
            <w:r w:rsidR="00DF7296">
              <w:rPr>
                <w:rFonts w:ascii="Times New Roman" w:hAnsi="Times New Roman"/>
                <w:sz w:val="24"/>
                <w:szCs w:val="24"/>
              </w:rPr>
              <w:t>, iesniedzot projektu izskatīšanai Ministru kabinetā.</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3.</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010" w:type="pct"/>
            <w:hideMark/>
          </w:tcPr>
          <w:p w:rsidR="004D52B7" w:rsidRPr="004D52B7" w:rsidRDefault="00DF7296" w:rsidP="008737C4">
            <w:pPr>
              <w:spacing w:after="0" w:line="240" w:lineRule="auto"/>
              <w:jc w:val="both"/>
              <w:rPr>
                <w:rFonts w:ascii="Times New Roman" w:hAnsi="Times New Roman"/>
                <w:sz w:val="24"/>
                <w:szCs w:val="24"/>
              </w:rPr>
            </w:pPr>
            <w:r w:rsidRPr="00DF7296">
              <w:rPr>
                <w:rFonts w:ascii="Times New Roman" w:hAnsi="Times New Roman"/>
                <w:sz w:val="24"/>
                <w:szCs w:val="24"/>
              </w:rPr>
              <w:t>Tiks norādīta, iesniedzot projektu izskatīšanai Ministru kabinetā.</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4.</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01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rsidR="004D52B7" w:rsidRPr="00BF122F" w:rsidRDefault="004D52B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226CCE">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226CCE">
            <w:pPr>
              <w:spacing w:after="0" w:line="240" w:lineRule="auto"/>
              <w:rPr>
                <w:rFonts w:ascii="Times New Roman" w:hAnsi="Times New Roman"/>
                <w:sz w:val="24"/>
                <w:szCs w:val="24"/>
              </w:rPr>
            </w:pP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DF7296" w:rsidP="00B0035C">
            <w:pPr>
              <w:spacing w:after="0" w:line="240" w:lineRule="auto"/>
              <w:jc w:val="both"/>
              <w:rPr>
                <w:rFonts w:ascii="Times New Roman" w:hAnsi="Times New Roman"/>
                <w:sz w:val="24"/>
                <w:szCs w:val="24"/>
              </w:rPr>
            </w:pPr>
            <w:r>
              <w:rPr>
                <w:rFonts w:ascii="Times New Roman" w:hAnsi="Times New Roman"/>
                <w:sz w:val="24"/>
                <w:szCs w:val="24"/>
              </w:rPr>
              <w:t>Augstskolas un koledžas, Augstākās izglītības padome, Akadēmiskās informācijas centrs.</w:t>
            </w:r>
          </w:p>
        </w:tc>
      </w:tr>
      <w:tr w:rsidR="00AC7447" w:rsidRPr="00BF122F" w:rsidTr="00CF453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03342F" w:rsidP="00CB3D80">
            <w:pPr>
              <w:spacing w:after="0" w:line="240" w:lineRule="auto"/>
              <w:jc w:val="both"/>
              <w:rPr>
                <w:rFonts w:ascii="Times New Roman" w:hAnsi="Times New Roman"/>
                <w:sz w:val="24"/>
                <w:szCs w:val="24"/>
              </w:rPr>
            </w:pPr>
            <w:r>
              <w:rPr>
                <w:rFonts w:ascii="Times New Roman" w:hAnsi="Times New Roman"/>
                <w:sz w:val="24"/>
                <w:szCs w:val="24"/>
              </w:rPr>
              <w:t>Akadēmiskās informācijas centram saskaņā ar projekta 2.punktā noteikto būs jāizstrādā vairāki dokumenti.</w:t>
            </w:r>
          </w:p>
        </w:tc>
      </w:tr>
      <w:tr w:rsidR="00AC7447" w:rsidRPr="00BF122F" w:rsidTr="00226CCE">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602686">
              <w:rPr>
                <w:rFonts w:ascii="Times New Roman" w:hAnsi="Times New Roman"/>
                <w:sz w:val="24"/>
                <w:szCs w:val="24"/>
              </w:rPr>
              <w:t>.</w:t>
            </w:r>
          </w:p>
        </w:tc>
      </w:tr>
    </w:tbl>
    <w:p w:rsidR="00173F3D" w:rsidRDefault="00AC7447" w:rsidP="00126D0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126D0D" w:rsidRDefault="00126D0D" w:rsidP="00126D0D">
      <w:pPr>
        <w:spacing w:after="0" w:line="240" w:lineRule="auto"/>
        <w:jc w:val="both"/>
        <w:rPr>
          <w:rFonts w:ascii="Times New Roman" w:hAnsi="Times New Roman"/>
          <w:sz w:val="24"/>
          <w:szCs w:val="24"/>
        </w:rPr>
      </w:pPr>
    </w:p>
    <w:p w:rsidR="00AC7447" w:rsidRPr="006C7BB6" w:rsidRDefault="00173F3D" w:rsidP="00173F3D">
      <w:pPr>
        <w:jc w:val="both"/>
        <w:rPr>
          <w:rFonts w:ascii="Times New Roman" w:hAnsi="Times New Roman"/>
          <w:sz w:val="24"/>
          <w:szCs w:val="24"/>
        </w:rPr>
      </w:pPr>
      <w:r>
        <w:rPr>
          <w:rFonts w:ascii="Times New Roman" w:hAnsi="Times New Roman"/>
          <w:sz w:val="24"/>
          <w:szCs w:val="24"/>
        </w:rPr>
        <w:t>Izglītības un zinātnes ministrs</w:t>
      </w:r>
      <w:r w:rsidR="00AC7447">
        <w:rPr>
          <w:rFonts w:ascii="Times New Roman" w:hAnsi="Times New Roman"/>
          <w:sz w:val="24"/>
          <w:szCs w:val="24"/>
        </w:rPr>
        <w:tab/>
      </w:r>
      <w:r w:rsidR="00AC7447"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126D0D" w:rsidRDefault="00126D0D" w:rsidP="00126D0D">
      <w:pPr>
        <w:spacing w:after="0" w:line="240" w:lineRule="auto"/>
        <w:jc w:val="both"/>
        <w:rPr>
          <w:rFonts w:ascii="Times New Roman" w:hAnsi="Times New Roman"/>
          <w:sz w:val="24"/>
          <w:szCs w:val="24"/>
        </w:rPr>
      </w:pPr>
    </w:p>
    <w:p w:rsidR="00602686" w:rsidRDefault="00AC7447" w:rsidP="00126D0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rsidR="00126D0D" w:rsidRDefault="00126D0D" w:rsidP="00126D0D">
      <w:pPr>
        <w:spacing w:after="0" w:line="240" w:lineRule="auto"/>
        <w:jc w:val="both"/>
        <w:rPr>
          <w:rFonts w:ascii="Times New Roman" w:hAnsi="Times New Roman"/>
          <w:sz w:val="24"/>
          <w:szCs w:val="24"/>
        </w:rPr>
      </w:pPr>
    </w:p>
    <w:p w:rsidR="00126D0D" w:rsidRPr="00126D0D" w:rsidRDefault="00126D0D" w:rsidP="00126D0D">
      <w:pPr>
        <w:spacing w:after="0" w:line="240" w:lineRule="auto"/>
        <w:jc w:val="both"/>
        <w:rPr>
          <w:rFonts w:ascii="Times New Roman" w:hAnsi="Times New Roman"/>
          <w:sz w:val="24"/>
          <w:szCs w:val="24"/>
        </w:rPr>
      </w:pP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lastRenderedPageBreak/>
        <w:t>L.Upīte, 67047816</w:t>
      </w:r>
    </w:p>
    <w:p w:rsidR="00300C3D" w:rsidRPr="00602686" w:rsidRDefault="00AC7447" w:rsidP="00602686">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p>
    <w:sectPr w:rsidR="00300C3D" w:rsidRPr="00602686" w:rsidSect="00226CCE">
      <w:headerReference w:type="default" r:id="rId7"/>
      <w:footerReference w:type="default" r:id="rId8"/>
      <w:footerReference w:type="first" r:id="rId9"/>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9B" w:rsidRDefault="003C5A9B" w:rsidP="00AC7447">
      <w:pPr>
        <w:spacing w:after="0" w:line="240" w:lineRule="auto"/>
      </w:pPr>
      <w:r>
        <w:separator/>
      </w:r>
    </w:p>
  </w:endnote>
  <w:endnote w:type="continuationSeparator" w:id="0">
    <w:p w:rsidR="003C5A9B" w:rsidRDefault="003C5A9B"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B7" w:rsidRPr="00AA0535" w:rsidRDefault="00C116E0" w:rsidP="00AA0535">
    <w:pPr>
      <w:pStyle w:val="Footer"/>
    </w:pPr>
    <w:r>
      <w:rPr>
        <w:rFonts w:ascii="Times New Roman" w:hAnsi="Times New Roman"/>
        <w:sz w:val="20"/>
        <w:szCs w:val="20"/>
      </w:rPr>
      <w:t>IZManot_21</w:t>
    </w:r>
    <w:r w:rsidR="00AA0535">
      <w:rPr>
        <w:rFonts w:ascii="Times New Roman" w:hAnsi="Times New Roman"/>
        <w:sz w:val="20"/>
        <w:szCs w:val="20"/>
      </w:rPr>
      <w:t>0818</w:t>
    </w:r>
    <w:r w:rsidR="00AA0535" w:rsidRPr="00AA0535">
      <w:rPr>
        <w:rFonts w:ascii="Times New Roman" w:hAnsi="Times New Roman"/>
        <w:sz w:val="20"/>
        <w:szCs w:val="20"/>
      </w:rPr>
      <w:t>_AII_akred_not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B7" w:rsidRPr="00752704" w:rsidRDefault="00C116E0" w:rsidP="00AC7447">
    <w:pPr>
      <w:spacing w:after="0" w:line="240" w:lineRule="auto"/>
      <w:jc w:val="both"/>
      <w:rPr>
        <w:rFonts w:ascii="Times New Roman" w:hAnsi="Times New Roman"/>
        <w:sz w:val="20"/>
        <w:szCs w:val="20"/>
      </w:rPr>
    </w:pPr>
    <w:r>
      <w:rPr>
        <w:rFonts w:ascii="Times New Roman" w:hAnsi="Times New Roman"/>
        <w:sz w:val="20"/>
        <w:szCs w:val="20"/>
      </w:rPr>
      <w:t>IZManot_21</w:t>
    </w:r>
    <w:r w:rsidR="00AA0535">
      <w:rPr>
        <w:rFonts w:ascii="Times New Roman" w:hAnsi="Times New Roman"/>
        <w:sz w:val="20"/>
        <w:szCs w:val="20"/>
      </w:rPr>
      <w:t>0818</w:t>
    </w:r>
    <w:r w:rsidR="00AA0535">
      <w:rPr>
        <w:rFonts w:ascii="Times New Roman" w:hAnsi="Times New Roman"/>
        <w:sz w:val="20"/>
        <w:szCs w:val="20"/>
      </w:rPr>
      <w:softHyphen/>
      <w:t>_AII_akred_not</w:t>
    </w:r>
  </w:p>
  <w:p w:rsidR="008128B7" w:rsidRPr="00752704" w:rsidRDefault="008128B7" w:rsidP="0022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9B" w:rsidRDefault="003C5A9B" w:rsidP="00AC7447">
      <w:pPr>
        <w:spacing w:after="0" w:line="240" w:lineRule="auto"/>
      </w:pPr>
      <w:r>
        <w:separator/>
      </w:r>
    </w:p>
  </w:footnote>
  <w:footnote w:type="continuationSeparator" w:id="0">
    <w:p w:rsidR="003C5A9B" w:rsidRDefault="003C5A9B"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B7" w:rsidRDefault="008128B7">
    <w:pPr>
      <w:pStyle w:val="Header"/>
      <w:jc w:val="center"/>
    </w:pPr>
    <w:r>
      <w:fldChar w:fldCharType="begin"/>
    </w:r>
    <w:r>
      <w:instrText xml:space="preserve"> PAGE   \* MERGEFORMAT </w:instrText>
    </w:r>
    <w:r>
      <w:fldChar w:fldCharType="separate"/>
    </w:r>
    <w:r w:rsidR="00C116E0">
      <w:rPr>
        <w:noProof/>
      </w:rPr>
      <w:t>12</w:t>
    </w:r>
    <w:r>
      <w:rPr>
        <w:noProof/>
      </w:rPr>
      <w:fldChar w:fldCharType="end"/>
    </w:r>
  </w:p>
  <w:p w:rsidR="008128B7" w:rsidRDefault="00812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3342F"/>
    <w:rsid w:val="00033841"/>
    <w:rsid w:val="00040B03"/>
    <w:rsid w:val="0004354B"/>
    <w:rsid w:val="00057BC9"/>
    <w:rsid w:val="000A6CBE"/>
    <w:rsid w:val="000E484F"/>
    <w:rsid w:val="00101991"/>
    <w:rsid w:val="001260C0"/>
    <w:rsid w:val="00126D0D"/>
    <w:rsid w:val="00131B53"/>
    <w:rsid w:val="0013390F"/>
    <w:rsid w:val="00144F3E"/>
    <w:rsid w:val="0014617C"/>
    <w:rsid w:val="00167E30"/>
    <w:rsid w:val="00173F3D"/>
    <w:rsid w:val="001C535E"/>
    <w:rsid w:val="00226CCE"/>
    <w:rsid w:val="0023244A"/>
    <w:rsid w:val="00235112"/>
    <w:rsid w:val="00237627"/>
    <w:rsid w:val="002408F1"/>
    <w:rsid w:val="00246E70"/>
    <w:rsid w:val="00251A05"/>
    <w:rsid w:val="002A20B5"/>
    <w:rsid w:val="002A3C95"/>
    <w:rsid w:val="002B29C8"/>
    <w:rsid w:val="002B7A3E"/>
    <w:rsid w:val="002D2015"/>
    <w:rsid w:val="002E77F2"/>
    <w:rsid w:val="002F5690"/>
    <w:rsid w:val="002F6908"/>
    <w:rsid w:val="00300C3D"/>
    <w:rsid w:val="00340FCC"/>
    <w:rsid w:val="00343BFE"/>
    <w:rsid w:val="00360C46"/>
    <w:rsid w:val="003662B7"/>
    <w:rsid w:val="00372BDC"/>
    <w:rsid w:val="003940EE"/>
    <w:rsid w:val="003B7BE7"/>
    <w:rsid w:val="003C5A9B"/>
    <w:rsid w:val="003C6682"/>
    <w:rsid w:val="003D401B"/>
    <w:rsid w:val="003E4B4F"/>
    <w:rsid w:val="003E57B8"/>
    <w:rsid w:val="00403145"/>
    <w:rsid w:val="00450F5C"/>
    <w:rsid w:val="00461B39"/>
    <w:rsid w:val="00464FA5"/>
    <w:rsid w:val="0047395A"/>
    <w:rsid w:val="004C2E89"/>
    <w:rsid w:val="004C33B0"/>
    <w:rsid w:val="004D3C0B"/>
    <w:rsid w:val="004D52B7"/>
    <w:rsid w:val="004E40CD"/>
    <w:rsid w:val="004F2888"/>
    <w:rsid w:val="004F3A26"/>
    <w:rsid w:val="005064A2"/>
    <w:rsid w:val="005163E8"/>
    <w:rsid w:val="00517B65"/>
    <w:rsid w:val="00521C79"/>
    <w:rsid w:val="0053407A"/>
    <w:rsid w:val="005359EA"/>
    <w:rsid w:val="00545A65"/>
    <w:rsid w:val="00552399"/>
    <w:rsid w:val="00572E54"/>
    <w:rsid w:val="005A6D01"/>
    <w:rsid w:val="005B1B86"/>
    <w:rsid w:val="005D19EB"/>
    <w:rsid w:val="005E28CD"/>
    <w:rsid w:val="00602686"/>
    <w:rsid w:val="00622039"/>
    <w:rsid w:val="006319DD"/>
    <w:rsid w:val="00635C1C"/>
    <w:rsid w:val="0064351C"/>
    <w:rsid w:val="00660FDF"/>
    <w:rsid w:val="00661EAE"/>
    <w:rsid w:val="00680823"/>
    <w:rsid w:val="006959EE"/>
    <w:rsid w:val="006A456B"/>
    <w:rsid w:val="006A70A2"/>
    <w:rsid w:val="006B2447"/>
    <w:rsid w:val="006D2347"/>
    <w:rsid w:val="006D6C8F"/>
    <w:rsid w:val="006F778E"/>
    <w:rsid w:val="00703D28"/>
    <w:rsid w:val="00704C51"/>
    <w:rsid w:val="00722433"/>
    <w:rsid w:val="007514F4"/>
    <w:rsid w:val="007606BA"/>
    <w:rsid w:val="00772EF7"/>
    <w:rsid w:val="007B2DBE"/>
    <w:rsid w:val="007E1AD0"/>
    <w:rsid w:val="008128B7"/>
    <w:rsid w:val="00813618"/>
    <w:rsid w:val="008217FF"/>
    <w:rsid w:val="00840272"/>
    <w:rsid w:val="00845CDA"/>
    <w:rsid w:val="0085317A"/>
    <w:rsid w:val="0085447D"/>
    <w:rsid w:val="00861C9E"/>
    <w:rsid w:val="008733C0"/>
    <w:rsid w:val="008737C4"/>
    <w:rsid w:val="008762C8"/>
    <w:rsid w:val="008876B8"/>
    <w:rsid w:val="008936D5"/>
    <w:rsid w:val="008B078E"/>
    <w:rsid w:val="008B487B"/>
    <w:rsid w:val="008D0F2E"/>
    <w:rsid w:val="008E12E5"/>
    <w:rsid w:val="00937775"/>
    <w:rsid w:val="009431EA"/>
    <w:rsid w:val="009466F6"/>
    <w:rsid w:val="00975F8B"/>
    <w:rsid w:val="009C2CB4"/>
    <w:rsid w:val="009D2E00"/>
    <w:rsid w:val="009F1F35"/>
    <w:rsid w:val="009F354E"/>
    <w:rsid w:val="00A07D37"/>
    <w:rsid w:val="00A34D52"/>
    <w:rsid w:val="00A35A02"/>
    <w:rsid w:val="00A40248"/>
    <w:rsid w:val="00A56450"/>
    <w:rsid w:val="00A7477B"/>
    <w:rsid w:val="00A84332"/>
    <w:rsid w:val="00A86664"/>
    <w:rsid w:val="00A90E2C"/>
    <w:rsid w:val="00AA0535"/>
    <w:rsid w:val="00AC296F"/>
    <w:rsid w:val="00AC7447"/>
    <w:rsid w:val="00AD1295"/>
    <w:rsid w:val="00AE24A7"/>
    <w:rsid w:val="00AF4927"/>
    <w:rsid w:val="00B0035C"/>
    <w:rsid w:val="00B074B6"/>
    <w:rsid w:val="00B12765"/>
    <w:rsid w:val="00B14F1C"/>
    <w:rsid w:val="00B624B9"/>
    <w:rsid w:val="00B648F5"/>
    <w:rsid w:val="00B66088"/>
    <w:rsid w:val="00BA5E48"/>
    <w:rsid w:val="00BB6FF7"/>
    <w:rsid w:val="00BD7507"/>
    <w:rsid w:val="00BD7CB9"/>
    <w:rsid w:val="00BE0E04"/>
    <w:rsid w:val="00BF2BE6"/>
    <w:rsid w:val="00C04F3C"/>
    <w:rsid w:val="00C058B9"/>
    <w:rsid w:val="00C076D0"/>
    <w:rsid w:val="00C116E0"/>
    <w:rsid w:val="00C2688A"/>
    <w:rsid w:val="00C37485"/>
    <w:rsid w:val="00C40760"/>
    <w:rsid w:val="00C40ED2"/>
    <w:rsid w:val="00C708A7"/>
    <w:rsid w:val="00C7544D"/>
    <w:rsid w:val="00C75B9A"/>
    <w:rsid w:val="00C76C15"/>
    <w:rsid w:val="00C83D8C"/>
    <w:rsid w:val="00C928F4"/>
    <w:rsid w:val="00CA5457"/>
    <w:rsid w:val="00CB3D80"/>
    <w:rsid w:val="00CD3BA9"/>
    <w:rsid w:val="00CE6B7E"/>
    <w:rsid w:val="00CF4535"/>
    <w:rsid w:val="00CF531B"/>
    <w:rsid w:val="00CF5549"/>
    <w:rsid w:val="00D00F5E"/>
    <w:rsid w:val="00D0528E"/>
    <w:rsid w:val="00D06D91"/>
    <w:rsid w:val="00D12779"/>
    <w:rsid w:val="00D4501C"/>
    <w:rsid w:val="00D45E27"/>
    <w:rsid w:val="00D528A9"/>
    <w:rsid w:val="00D56FB4"/>
    <w:rsid w:val="00D57023"/>
    <w:rsid w:val="00D6569F"/>
    <w:rsid w:val="00D928E3"/>
    <w:rsid w:val="00D9761E"/>
    <w:rsid w:val="00DA7418"/>
    <w:rsid w:val="00DC205C"/>
    <w:rsid w:val="00DC2F82"/>
    <w:rsid w:val="00DC4E04"/>
    <w:rsid w:val="00DD47D7"/>
    <w:rsid w:val="00DD65D3"/>
    <w:rsid w:val="00DE5BA5"/>
    <w:rsid w:val="00DF4691"/>
    <w:rsid w:val="00DF7296"/>
    <w:rsid w:val="00DF7300"/>
    <w:rsid w:val="00E0174A"/>
    <w:rsid w:val="00E3436C"/>
    <w:rsid w:val="00E47C03"/>
    <w:rsid w:val="00E616C2"/>
    <w:rsid w:val="00E75762"/>
    <w:rsid w:val="00EC55BB"/>
    <w:rsid w:val="00ED3777"/>
    <w:rsid w:val="00ED45D9"/>
    <w:rsid w:val="00ED73F4"/>
    <w:rsid w:val="00EE2ACF"/>
    <w:rsid w:val="00EF2BF0"/>
    <w:rsid w:val="00EF2D6D"/>
    <w:rsid w:val="00EF34D1"/>
    <w:rsid w:val="00EF3987"/>
    <w:rsid w:val="00F038E9"/>
    <w:rsid w:val="00F20402"/>
    <w:rsid w:val="00F20EC2"/>
    <w:rsid w:val="00F21EAF"/>
    <w:rsid w:val="00F261EC"/>
    <w:rsid w:val="00F30BC5"/>
    <w:rsid w:val="00F32DAF"/>
    <w:rsid w:val="00F4020C"/>
    <w:rsid w:val="00F43C3D"/>
    <w:rsid w:val="00F561C6"/>
    <w:rsid w:val="00F616C0"/>
    <w:rsid w:val="00F8021B"/>
    <w:rsid w:val="00F82037"/>
    <w:rsid w:val="00FA064A"/>
    <w:rsid w:val="00FB1489"/>
    <w:rsid w:val="00FB554E"/>
    <w:rsid w:val="00FC25A4"/>
    <w:rsid w:val="00FC456C"/>
    <w:rsid w:val="00FD2679"/>
    <w:rsid w:val="00FF4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D3D07D-6BB1-46B9-A411-F0BA0F41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A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12</Pages>
  <Words>17897</Words>
  <Characters>10202</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Linda Upīte</cp:lastModifiedBy>
  <cp:revision>8</cp:revision>
  <dcterms:created xsi:type="dcterms:W3CDTF">2018-08-02T05:16:00Z</dcterms:created>
  <dcterms:modified xsi:type="dcterms:W3CDTF">2018-08-21T15:19:00Z</dcterms:modified>
</cp:coreProperties>
</file>