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534D5C" w:rsidRPr="003560C0" w:rsidP="000618E9" w14:paraId="50917828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4D5C" w:rsidRPr="00A26131" w:rsidP="006C0A89" w14:paraId="311E259F" w14:textId="5A9FEB5C">
      <w:pPr>
        <w:jc w:val="center"/>
        <w:rPr>
          <w:b/>
          <w:sz w:val="28"/>
          <w:szCs w:val="28"/>
        </w:rPr>
      </w:pPr>
      <w:r w:rsidRPr="003560C0">
        <w:rPr>
          <w:b/>
          <w:sz w:val="28"/>
          <w:szCs w:val="28"/>
        </w:rPr>
        <w:t>LATVIJAS REPUBLIKAS MINISTRU KABINET</w:t>
      </w:r>
      <w:r w:rsidR="000618E9">
        <w:rPr>
          <w:b/>
          <w:sz w:val="28"/>
          <w:szCs w:val="28"/>
        </w:rPr>
        <w:t>A</w:t>
      </w:r>
      <w:r w:rsidRPr="000618E9" w:rsidR="000618E9">
        <w:rPr>
          <w:b/>
          <w:sz w:val="28"/>
          <w:szCs w:val="28"/>
        </w:rPr>
        <w:t xml:space="preserve"> </w:t>
      </w:r>
      <w:r w:rsidRPr="00B24BEC" w:rsidR="000618E9">
        <w:rPr>
          <w:b/>
          <w:sz w:val="28"/>
          <w:szCs w:val="28"/>
        </w:rPr>
        <w:t>SĒDES PROTOKOLLĒMUMS</w:t>
      </w:r>
      <w:r w:rsidR="000618E9">
        <w:rPr>
          <w:b/>
          <w:sz w:val="28"/>
          <w:szCs w:val="28"/>
        </w:rPr>
        <w:t xml:space="preserve"> </w:t>
      </w:r>
      <w:r w:rsidRPr="003560C0">
        <w:rPr>
          <w:sz w:val="28"/>
          <w:szCs w:val="28"/>
        </w:rPr>
        <w:tab/>
      </w:r>
    </w:p>
    <w:p w:rsidR="00534D5C" w:rsidP="00534D5C" w14:paraId="6C96190E" w14:textId="77777777">
      <w:pPr>
        <w:rPr>
          <w:sz w:val="28"/>
          <w:szCs w:val="28"/>
        </w:rPr>
      </w:pPr>
    </w:p>
    <w:p w:rsidR="00534D5C" w:rsidRPr="003560C0" w:rsidP="00534D5C" w14:paraId="554C1530" w14:textId="05175D07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4BEC">
        <w:rPr>
          <w:sz w:val="28"/>
          <w:szCs w:val="28"/>
        </w:rPr>
        <w:t>201</w:t>
      </w:r>
      <w:r w:rsidR="003E1A2B">
        <w:rPr>
          <w:sz w:val="28"/>
          <w:szCs w:val="28"/>
        </w:rPr>
        <w:t>8</w:t>
      </w:r>
      <w:r w:rsidRPr="00B24BEC">
        <w:rPr>
          <w:sz w:val="28"/>
          <w:szCs w:val="28"/>
        </w:rPr>
        <w:t>.</w:t>
      </w:r>
      <w:r w:rsidR="00585F37">
        <w:rPr>
          <w:sz w:val="28"/>
          <w:szCs w:val="28"/>
        </w:rPr>
        <w:t> </w:t>
      </w:r>
      <w:r w:rsidRPr="00B24BEC">
        <w:rPr>
          <w:sz w:val="28"/>
          <w:szCs w:val="28"/>
        </w:rPr>
        <w:t>gada __.______</w:t>
      </w:r>
    </w:p>
    <w:p w:rsidR="000618E9" w:rsidP="00534D5C" w14:paraId="62D5A9E1" w14:textId="6C58898A">
      <w:pPr>
        <w:rPr>
          <w:sz w:val="28"/>
          <w:szCs w:val="28"/>
        </w:rPr>
      </w:pPr>
    </w:p>
    <w:p w:rsidR="000618E9" w:rsidRPr="00B24BEC" w:rsidP="000618E9" w14:paraId="39E2F59B" w14:textId="77777777">
      <w:pPr>
        <w:jc w:val="center"/>
        <w:rPr>
          <w:sz w:val="28"/>
          <w:szCs w:val="28"/>
        </w:rPr>
      </w:pPr>
      <w:r w:rsidRPr="00B24BEC">
        <w:rPr>
          <w:sz w:val="28"/>
          <w:szCs w:val="28"/>
        </w:rPr>
        <w:t>.§</w:t>
      </w:r>
    </w:p>
    <w:p w:rsidR="00534D5C" w:rsidP="00534D5C" w14:paraId="52F4FF1E" w14:textId="77777777">
      <w:pPr>
        <w:rPr>
          <w:sz w:val="28"/>
          <w:szCs w:val="28"/>
        </w:rPr>
      </w:pPr>
    </w:p>
    <w:p w:rsidR="00F14762" w:rsidP="00F14762" w14:paraId="1BEC0A80" w14:textId="77777777">
      <w:pPr>
        <w:tabs>
          <w:tab w:val="left" w:pos="851"/>
        </w:tabs>
        <w:spacing w:after="120"/>
        <w:ind w:firstLine="562"/>
        <w:contextualSpacing/>
        <w:jc w:val="center"/>
        <w:rPr>
          <w:b/>
          <w:sz w:val="28"/>
          <w:szCs w:val="28"/>
        </w:rPr>
      </w:pPr>
      <w:r w:rsidRPr="00477274">
        <w:rPr>
          <w:b/>
          <w:sz w:val="28"/>
          <w:szCs w:val="28"/>
        </w:rPr>
        <w:t>Informatīvais ziņojums</w:t>
      </w:r>
    </w:p>
    <w:p w:rsidR="00F14762" w14:paraId="5A2A39BA" w14:textId="1C28B81D">
      <w:pPr>
        <w:tabs>
          <w:tab w:val="left" w:pos="851"/>
        </w:tabs>
        <w:spacing w:after="120"/>
        <w:ind w:firstLine="562"/>
        <w:contextualSpacing/>
        <w:jc w:val="center"/>
        <w:rPr>
          <w:b/>
          <w:sz w:val="28"/>
          <w:szCs w:val="28"/>
        </w:rPr>
      </w:pPr>
      <w:r w:rsidRPr="008A47E6">
        <w:rPr>
          <w:b/>
          <w:sz w:val="28"/>
          <w:szCs w:val="28"/>
        </w:rPr>
        <w:t>„</w:t>
      </w:r>
      <w:r w:rsidRPr="00534D5C" w:rsidR="00534D5C">
        <w:rPr>
          <w:b/>
          <w:sz w:val="28"/>
          <w:szCs w:val="28"/>
        </w:rPr>
        <w:t xml:space="preserve">Par </w:t>
      </w:r>
      <w:r w:rsidR="000B76F3">
        <w:rPr>
          <w:b/>
          <w:sz w:val="28"/>
          <w:szCs w:val="28"/>
        </w:rPr>
        <w:t xml:space="preserve">papildu </w:t>
      </w:r>
      <w:r w:rsidRPr="00534D5C" w:rsidR="00534D5C">
        <w:rPr>
          <w:b/>
          <w:sz w:val="28"/>
          <w:szCs w:val="28"/>
        </w:rPr>
        <w:t xml:space="preserve">valsts budžeta saistību uzņemšanos </w:t>
      </w:r>
      <w:r w:rsidRPr="008A47E6" w:rsidR="008A47E6">
        <w:rPr>
          <w:b/>
          <w:sz w:val="28"/>
          <w:szCs w:val="28"/>
        </w:rPr>
        <w:t>Apvārsnis 2020 projektā „Nodrošināt neitrālu oglekļa emisiju reģionos līdz 2050.</w:t>
      </w:r>
      <w:r w:rsidR="00585F37">
        <w:rPr>
          <w:b/>
          <w:sz w:val="28"/>
          <w:szCs w:val="28"/>
        </w:rPr>
        <w:t> </w:t>
      </w:r>
      <w:r w:rsidRPr="008A47E6" w:rsidR="008A47E6">
        <w:rPr>
          <w:b/>
          <w:sz w:val="28"/>
          <w:szCs w:val="28"/>
        </w:rPr>
        <w:t>gadam (C-TRACK-50)”</w:t>
      </w:r>
      <w:r w:rsidRPr="004B5A3C" w:rsidR="004B5A3C">
        <w:rPr>
          <w:b/>
          <w:sz w:val="28"/>
          <w:szCs w:val="28"/>
        </w:rPr>
        <w:t>”</w:t>
      </w:r>
    </w:p>
    <w:p w:rsidR="00F14762" w:rsidP="00F14762" w14:paraId="20F5863D" w14:textId="612BE1FC">
      <w:pPr>
        <w:tabs>
          <w:tab w:val="left" w:pos="851"/>
        </w:tabs>
        <w:spacing w:after="120"/>
        <w:contextualSpacing/>
        <w:rPr>
          <w:b/>
          <w:sz w:val="28"/>
          <w:szCs w:val="28"/>
        </w:rPr>
      </w:pPr>
      <w:r w:rsidRPr="000618E9">
        <w:rPr>
          <w:b/>
          <w:sz w:val="28"/>
          <w:szCs w:val="28"/>
        </w:rPr>
        <w:t>TA-</w:t>
      </w:r>
    </w:p>
    <w:p w:rsidR="000618E9" w:rsidRPr="000618E9" w:rsidP="000618E9" w14:paraId="062B9AB2" w14:textId="77777777">
      <w:pPr>
        <w:tabs>
          <w:tab w:val="left" w:pos="851"/>
        </w:tabs>
        <w:spacing w:after="120"/>
        <w:ind w:firstLine="562"/>
        <w:contextualSpacing/>
        <w:jc w:val="center"/>
        <w:rPr>
          <w:b/>
          <w:sz w:val="28"/>
          <w:szCs w:val="28"/>
        </w:rPr>
      </w:pPr>
      <w:r w:rsidRPr="000618E9">
        <w:rPr>
          <w:b/>
          <w:sz w:val="28"/>
          <w:szCs w:val="28"/>
        </w:rPr>
        <w:t>_______________________________________________________</w:t>
      </w:r>
    </w:p>
    <w:p w:rsidR="000618E9" w:rsidRPr="000618E9" w:rsidP="000618E9" w14:paraId="51DA4B8C" w14:textId="77777777">
      <w:pPr>
        <w:tabs>
          <w:tab w:val="left" w:pos="851"/>
        </w:tabs>
        <w:spacing w:after="120"/>
        <w:ind w:firstLine="562"/>
        <w:contextualSpacing/>
        <w:jc w:val="center"/>
        <w:rPr>
          <w:b/>
          <w:sz w:val="28"/>
          <w:szCs w:val="28"/>
        </w:rPr>
      </w:pPr>
      <w:r w:rsidRPr="000618E9">
        <w:rPr>
          <w:b/>
          <w:sz w:val="28"/>
          <w:szCs w:val="28"/>
        </w:rPr>
        <w:t>(...)</w:t>
      </w:r>
    </w:p>
    <w:p w:rsidR="00691A28" w:rsidRPr="00477274" w:rsidP="00534D5C" w14:paraId="5D8B38C2" w14:textId="77777777">
      <w:pPr>
        <w:tabs>
          <w:tab w:val="left" w:pos="851"/>
        </w:tabs>
        <w:spacing w:after="120"/>
        <w:ind w:firstLine="567"/>
        <w:jc w:val="both"/>
        <w:rPr>
          <w:b/>
          <w:sz w:val="28"/>
          <w:szCs w:val="28"/>
        </w:rPr>
      </w:pPr>
    </w:p>
    <w:p w:rsidR="00655E2E" w:rsidP="003B36F5" w14:paraId="410D6476" w14:textId="77777777">
      <w:pPr>
        <w:pStyle w:val="BodyTextIndent"/>
        <w:tabs>
          <w:tab w:val="left" w:pos="851"/>
        </w:tabs>
        <w:spacing w:after="0"/>
        <w:ind w:left="0" w:firstLine="709"/>
        <w:jc w:val="both"/>
        <w:rPr>
          <w:szCs w:val="28"/>
          <w:lang w:val="lv-LV"/>
        </w:rPr>
      </w:pPr>
      <w:r>
        <w:rPr>
          <w:rStyle w:val="list0020paragraphchar1"/>
          <w:sz w:val="28"/>
          <w:szCs w:val="28"/>
          <w:lang w:val="lv-LV"/>
        </w:rPr>
        <w:t>1. </w:t>
      </w:r>
      <w:r w:rsidRPr="00534D5C" w:rsidR="00534D5C">
        <w:rPr>
          <w:rStyle w:val="list0020paragraphchar1"/>
          <w:sz w:val="28"/>
          <w:szCs w:val="28"/>
          <w:lang w:val="lv-LV"/>
        </w:rPr>
        <w:t>Pieņemt zināšanai vides aizsardzības un reģionālās attīstības ministra iesniegto informatīvo ziņojumu</w:t>
      </w:r>
      <w:r>
        <w:rPr>
          <w:szCs w:val="28"/>
          <w:lang w:val="lv-LV"/>
        </w:rPr>
        <w:t>.</w:t>
      </w:r>
    </w:p>
    <w:p w:rsidR="00E12B15" w:rsidRPr="00655E2E" w:rsidP="003B36F5" w14:paraId="39D3D19E" w14:textId="77777777">
      <w:pPr>
        <w:pStyle w:val="BodyTextIndent"/>
        <w:tabs>
          <w:tab w:val="left" w:pos="851"/>
        </w:tabs>
        <w:spacing w:after="0"/>
        <w:ind w:left="0" w:firstLine="709"/>
        <w:jc w:val="both"/>
        <w:rPr>
          <w:szCs w:val="28"/>
          <w:lang w:val="lv-LV"/>
        </w:rPr>
      </w:pPr>
    </w:p>
    <w:p w:rsidR="00E12B15" w:rsidP="00CD13E8" w14:paraId="78CE951F" w14:textId="5567D2D9">
      <w:pPr>
        <w:pStyle w:val="BodyTextIndent"/>
        <w:tabs>
          <w:tab w:val="left" w:pos="851"/>
        </w:tabs>
        <w:spacing w:after="0"/>
        <w:ind w:left="0" w:firstLine="709"/>
        <w:jc w:val="both"/>
        <w:rPr>
          <w:szCs w:val="28"/>
        </w:rPr>
      </w:pPr>
      <w:r>
        <w:rPr>
          <w:szCs w:val="28"/>
          <w:lang w:val="lv-LV"/>
        </w:rPr>
        <w:t>2. </w:t>
      </w:r>
      <w:r w:rsidRPr="00F54CE3" w:rsidR="000F5421">
        <w:rPr>
          <w:szCs w:val="28"/>
          <w:lang w:val="lv-LV"/>
        </w:rPr>
        <w:t>Atļaut Vides aizsardzības un reģionālās attīstības ministrijai uzņemties</w:t>
      </w:r>
      <w:r w:rsidR="000B76F3">
        <w:rPr>
          <w:szCs w:val="28"/>
          <w:lang w:val="lv-LV"/>
        </w:rPr>
        <w:t xml:space="preserve"> papildu</w:t>
      </w:r>
      <w:r w:rsidRPr="00F54CE3" w:rsidR="000F5421">
        <w:rPr>
          <w:szCs w:val="28"/>
          <w:lang w:val="lv-LV"/>
        </w:rPr>
        <w:t xml:space="preserve"> valsts budžeta saistības </w:t>
      </w:r>
      <w:r w:rsidRPr="004B5A3C" w:rsidR="004B5A3C">
        <w:rPr>
          <w:szCs w:val="28"/>
          <w:lang w:val="lv-LV"/>
        </w:rPr>
        <w:t xml:space="preserve">Eiropas Savienības </w:t>
      </w:r>
      <w:r w:rsidR="008A47E6">
        <w:rPr>
          <w:rStyle w:val="st"/>
        </w:rPr>
        <w:t>pētniecības</w:t>
      </w:r>
      <w:r w:rsidR="008A47E6">
        <w:rPr>
          <w:rStyle w:val="st"/>
        </w:rPr>
        <w:t xml:space="preserve"> un </w:t>
      </w:r>
      <w:r w:rsidR="008A47E6">
        <w:rPr>
          <w:rStyle w:val="st"/>
        </w:rPr>
        <w:t>inovācijas</w:t>
      </w:r>
      <w:r w:rsidR="008A47E6">
        <w:rPr>
          <w:rStyle w:val="st"/>
        </w:rPr>
        <w:t xml:space="preserve"> </w:t>
      </w:r>
      <w:r w:rsidR="008A47E6">
        <w:rPr>
          <w:rStyle w:val="st"/>
        </w:rPr>
        <w:t>programmas</w:t>
      </w:r>
      <w:r w:rsidR="008A47E6">
        <w:rPr>
          <w:rStyle w:val="st"/>
        </w:rPr>
        <w:t xml:space="preserve"> </w:t>
      </w:r>
      <w:r w:rsidR="008A47E6">
        <w:rPr>
          <w:rStyle w:val="Emphasis"/>
        </w:rPr>
        <w:t>Apvārsnis</w:t>
      </w:r>
      <w:r w:rsidR="008A47E6">
        <w:rPr>
          <w:rStyle w:val="Emphasis"/>
        </w:rPr>
        <w:t xml:space="preserve"> 2020</w:t>
      </w:r>
      <w:r w:rsidRPr="00F54CE3" w:rsidR="00D8790B">
        <w:rPr>
          <w:szCs w:val="28"/>
          <w:lang w:val="lv-LV"/>
        </w:rPr>
        <w:t xml:space="preserve"> ietvaros </w:t>
      </w:r>
      <w:r w:rsidR="00655E2E">
        <w:rPr>
          <w:szCs w:val="28"/>
          <w:lang w:val="lv-LV"/>
        </w:rPr>
        <w:t xml:space="preserve">apstiprinātā </w:t>
      </w:r>
      <w:r w:rsidRPr="00F54CE3" w:rsidR="00D8790B">
        <w:rPr>
          <w:szCs w:val="28"/>
          <w:lang w:val="lv-LV"/>
        </w:rPr>
        <w:t>projekta</w:t>
      </w:r>
      <w:r w:rsidRPr="00F54CE3" w:rsidR="000F5421">
        <w:rPr>
          <w:szCs w:val="28"/>
          <w:lang w:val="lv-LV"/>
        </w:rPr>
        <w:t xml:space="preserve"> </w:t>
      </w:r>
      <w:r w:rsidRPr="00FC2E3C" w:rsidR="008A47E6">
        <w:rPr>
          <w:szCs w:val="24"/>
        </w:rPr>
        <w:t>„</w:t>
      </w:r>
      <w:r w:rsidRPr="00FC2E3C" w:rsidR="008A47E6">
        <w:rPr>
          <w:szCs w:val="24"/>
        </w:rPr>
        <w:t>Nodrošināt</w:t>
      </w:r>
      <w:r w:rsidRPr="00FC2E3C" w:rsidR="008A47E6">
        <w:rPr>
          <w:szCs w:val="24"/>
        </w:rPr>
        <w:t xml:space="preserve"> </w:t>
      </w:r>
      <w:r w:rsidRPr="00FC2E3C" w:rsidR="008A47E6">
        <w:rPr>
          <w:szCs w:val="24"/>
        </w:rPr>
        <w:t>neitrālu</w:t>
      </w:r>
      <w:r w:rsidRPr="00FC2E3C" w:rsidR="008A47E6">
        <w:rPr>
          <w:szCs w:val="24"/>
        </w:rPr>
        <w:t xml:space="preserve"> </w:t>
      </w:r>
      <w:r w:rsidRPr="00FC2E3C" w:rsidR="008A47E6">
        <w:rPr>
          <w:szCs w:val="24"/>
        </w:rPr>
        <w:t>oglekļa</w:t>
      </w:r>
      <w:r w:rsidRPr="00FC2E3C" w:rsidR="008A47E6">
        <w:rPr>
          <w:szCs w:val="24"/>
        </w:rPr>
        <w:t xml:space="preserve"> </w:t>
      </w:r>
      <w:r w:rsidRPr="00FC2E3C" w:rsidR="008A47E6">
        <w:rPr>
          <w:szCs w:val="24"/>
        </w:rPr>
        <w:t>emisiju</w:t>
      </w:r>
      <w:r w:rsidRPr="00FC2E3C" w:rsidR="008A47E6">
        <w:rPr>
          <w:szCs w:val="24"/>
        </w:rPr>
        <w:t xml:space="preserve"> </w:t>
      </w:r>
      <w:r w:rsidRPr="00FC2E3C" w:rsidR="008A47E6">
        <w:rPr>
          <w:szCs w:val="24"/>
        </w:rPr>
        <w:t>reģionos</w:t>
      </w:r>
      <w:r w:rsidRPr="00FC2E3C" w:rsidR="008A47E6">
        <w:rPr>
          <w:szCs w:val="24"/>
        </w:rPr>
        <w:t xml:space="preserve"> </w:t>
      </w:r>
      <w:r w:rsidRPr="00FC2E3C" w:rsidR="008A47E6">
        <w:rPr>
          <w:szCs w:val="24"/>
        </w:rPr>
        <w:t>līdz</w:t>
      </w:r>
      <w:r w:rsidRPr="00FC2E3C" w:rsidR="008A47E6">
        <w:rPr>
          <w:szCs w:val="24"/>
        </w:rPr>
        <w:t xml:space="preserve"> 2050.</w:t>
      </w:r>
      <w:r w:rsidR="00205DF1">
        <w:rPr>
          <w:szCs w:val="24"/>
        </w:rPr>
        <w:t> </w:t>
      </w:r>
      <w:r w:rsidRPr="00FC2E3C" w:rsidR="008A47E6">
        <w:rPr>
          <w:szCs w:val="24"/>
        </w:rPr>
        <w:t>gadam</w:t>
      </w:r>
      <w:r w:rsidRPr="00FC2E3C" w:rsidR="008A47E6">
        <w:rPr>
          <w:szCs w:val="24"/>
        </w:rPr>
        <w:t>”</w:t>
      </w:r>
      <w:r w:rsidRPr="00EE6FD5" w:rsidR="008A47E6">
        <w:rPr>
          <w:szCs w:val="24"/>
        </w:rPr>
        <w:t xml:space="preserve"> (</w:t>
      </w:r>
      <w:r w:rsidRPr="00EE6FD5" w:rsidR="008A47E6">
        <w:rPr>
          <w:szCs w:val="24"/>
        </w:rPr>
        <w:t>akronīms</w:t>
      </w:r>
      <w:r w:rsidRPr="00EE6FD5" w:rsidR="008A47E6">
        <w:rPr>
          <w:szCs w:val="24"/>
        </w:rPr>
        <w:t xml:space="preserve"> C-TRACK-50</w:t>
      </w:r>
      <w:r w:rsidR="008A47E6">
        <w:rPr>
          <w:szCs w:val="24"/>
        </w:rPr>
        <w:t>)</w:t>
      </w:r>
      <w:r w:rsidR="00906874">
        <w:rPr>
          <w:szCs w:val="24"/>
        </w:rPr>
        <w:t xml:space="preserve"> (</w:t>
      </w:r>
      <w:r w:rsidR="00906874">
        <w:rPr>
          <w:szCs w:val="24"/>
        </w:rPr>
        <w:t>turpmāk</w:t>
      </w:r>
      <w:r w:rsidR="00585F37">
        <w:rPr>
          <w:szCs w:val="24"/>
        </w:rPr>
        <w:t> </w:t>
      </w:r>
      <w:r w:rsidR="00906874">
        <w:rPr>
          <w:szCs w:val="24"/>
        </w:rPr>
        <w:t>–</w:t>
      </w:r>
      <w:r w:rsidR="00585F37">
        <w:rPr>
          <w:szCs w:val="24"/>
        </w:rPr>
        <w:t> </w:t>
      </w:r>
      <w:r w:rsidR="00906874">
        <w:rPr>
          <w:szCs w:val="24"/>
        </w:rPr>
        <w:t>projekts</w:t>
      </w:r>
      <w:r w:rsidR="00906874">
        <w:rPr>
          <w:szCs w:val="24"/>
        </w:rPr>
        <w:t>)</w:t>
      </w:r>
      <w:r w:rsidR="004B5A3C">
        <w:rPr>
          <w:szCs w:val="24"/>
          <w:lang w:val="lv-LV"/>
        </w:rPr>
        <w:t xml:space="preserve"> </w:t>
      </w:r>
      <w:r w:rsidR="008A47E6">
        <w:rPr>
          <w:szCs w:val="28"/>
          <w:lang w:val="lv-LV"/>
        </w:rPr>
        <w:t>īstenošanai</w:t>
      </w:r>
      <w:r w:rsidRPr="00F54CE3" w:rsidR="000F5421">
        <w:rPr>
          <w:szCs w:val="28"/>
          <w:lang w:val="lv-LV"/>
        </w:rPr>
        <w:t xml:space="preserve"> </w:t>
      </w:r>
      <w:r w:rsidR="00D25860">
        <w:rPr>
          <w:szCs w:val="28"/>
          <w:lang w:val="lv-LV"/>
        </w:rPr>
        <w:t xml:space="preserve">Rīgas plānošanas reģionam, </w:t>
      </w:r>
      <w:r w:rsidR="00BE19BE">
        <w:rPr>
          <w:szCs w:val="28"/>
          <w:lang w:val="lv-LV"/>
        </w:rPr>
        <w:t xml:space="preserve">ne vairāk kā </w:t>
      </w:r>
      <w:r w:rsidR="00585F37">
        <w:rPr>
          <w:szCs w:val="28"/>
          <w:lang w:eastAsia="lv-LV"/>
        </w:rPr>
        <w:t>21 </w:t>
      </w:r>
      <w:r w:rsidR="00254E5E">
        <w:rPr>
          <w:szCs w:val="28"/>
          <w:lang w:eastAsia="lv-LV"/>
        </w:rPr>
        <w:t>975</w:t>
      </w:r>
      <w:r w:rsidR="006035F4">
        <w:rPr>
          <w:szCs w:val="28"/>
          <w:lang w:val="lv-LV"/>
        </w:rPr>
        <w:t xml:space="preserve"> </w:t>
      </w:r>
      <w:r w:rsidRPr="00F54CE3" w:rsidR="006035F4">
        <w:rPr>
          <w:i/>
          <w:szCs w:val="28"/>
          <w:lang w:val="lv-LV"/>
        </w:rPr>
        <w:t>euro</w:t>
      </w:r>
      <w:r w:rsidRPr="00F54CE3" w:rsidR="006035F4">
        <w:rPr>
          <w:szCs w:val="28"/>
          <w:lang w:val="lv-LV"/>
        </w:rPr>
        <w:t xml:space="preserve"> </w:t>
      </w:r>
      <w:r w:rsidR="00254E5E">
        <w:rPr>
          <w:szCs w:val="28"/>
          <w:lang w:val="lv-LV"/>
        </w:rPr>
        <w:t xml:space="preserve">valsts budžeta </w:t>
      </w:r>
      <w:r w:rsidR="00254E5E">
        <w:rPr>
          <w:szCs w:val="28"/>
          <w:lang w:val="lv-LV"/>
        </w:rPr>
        <w:t>priekšfinansējuma</w:t>
      </w:r>
      <w:r w:rsidR="00254E5E">
        <w:rPr>
          <w:szCs w:val="28"/>
          <w:lang w:val="lv-LV"/>
        </w:rPr>
        <w:t xml:space="preserve"> nodrošināšanai 2019.</w:t>
      </w:r>
      <w:r w:rsidR="00182C35">
        <w:rPr>
          <w:szCs w:val="28"/>
          <w:lang w:val="lv-LV"/>
        </w:rPr>
        <w:t> </w:t>
      </w:r>
      <w:r w:rsidR="00254E5E">
        <w:rPr>
          <w:szCs w:val="28"/>
          <w:lang w:val="lv-LV"/>
        </w:rPr>
        <w:t>gadā</w:t>
      </w:r>
      <w:r w:rsidRPr="00D94F23" w:rsidR="00CD13E8">
        <w:rPr>
          <w:szCs w:val="28"/>
        </w:rPr>
        <w:t>.</w:t>
      </w:r>
    </w:p>
    <w:p w:rsidR="00CD13E8" w:rsidP="003B36F5" w14:paraId="56E3FB9E" w14:textId="77777777">
      <w:pPr>
        <w:pStyle w:val="BodyTextIndent"/>
        <w:tabs>
          <w:tab w:val="left" w:pos="851"/>
        </w:tabs>
        <w:spacing w:after="0"/>
        <w:ind w:left="0" w:firstLine="709"/>
        <w:jc w:val="both"/>
        <w:rPr>
          <w:bCs/>
          <w:color w:val="000000"/>
          <w:szCs w:val="28"/>
          <w:lang w:val="lv-LV"/>
        </w:rPr>
      </w:pPr>
    </w:p>
    <w:p w:rsidR="00534D5C" w:rsidP="003B36F5" w14:paraId="283BCEDC" w14:textId="359AA07F">
      <w:pPr>
        <w:pStyle w:val="BodyTextIndent"/>
        <w:tabs>
          <w:tab w:val="left" w:pos="851"/>
        </w:tabs>
        <w:spacing w:after="0"/>
        <w:ind w:left="0" w:firstLine="709"/>
        <w:jc w:val="both"/>
        <w:rPr>
          <w:color w:val="000000"/>
          <w:szCs w:val="28"/>
          <w:lang w:val="lv-LV"/>
        </w:rPr>
      </w:pPr>
      <w:r>
        <w:rPr>
          <w:bCs/>
          <w:color w:val="000000"/>
          <w:szCs w:val="28"/>
          <w:lang w:val="lv-LV"/>
        </w:rPr>
        <w:t>3. </w:t>
      </w:r>
      <w:r w:rsidRPr="00F54CE3" w:rsidR="00F87F2C">
        <w:rPr>
          <w:szCs w:val="28"/>
          <w:lang w:val="lv-LV"/>
        </w:rPr>
        <w:t>Vides aizsardzības un reģionālās attīstības ministrijai</w:t>
      </w:r>
      <w:r w:rsidR="00655E2E">
        <w:rPr>
          <w:bCs/>
          <w:color w:val="000000"/>
          <w:szCs w:val="28"/>
          <w:lang w:val="lv-LV"/>
        </w:rPr>
        <w:t xml:space="preserve">, lai nodrošinātu </w:t>
      </w:r>
      <w:r w:rsidR="00906874">
        <w:rPr>
          <w:bCs/>
          <w:color w:val="000000"/>
          <w:szCs w:val="28"/>
          <w:lang w:val="lv-LV"/>
        </w:rPr>
        <w:t xml:space="preserve">šā </w:t>
      </w:r>
      <w:r w:rsidR="00655E2E">
        <w:rPr>
          <w:bCs/>
          <w:color w:val="000000"/>
          <w:szCs w:val="28"/>
          <w:lang w:val="lv-LV"/>
        </w:rPr>
        <w:t>protokollēmuma</w:t>
      </w:r>
      <w:r w:rsidR="00655E2E">
        <w:rPr>
          <w:bCs/>
          <w:color w:val="000000"/>
          <w:szCs w:val="28"/>
          <w:lang w:val="lv-LV"/>
        </w:rPr>
        <w:t xml:space="preserve"> 2.</w:t>
      </w:r>
      <w:r>
        <w:rPr>
          <w:bCs/>
          <w:color w:val="000000"/>
          <w:szCs w:val="28"/>
          <w:lang w:val="lv-LV"/>
        </w:rPr>
        <w:t> </w:t>
      </w:r>
      <w:r w:rsidR="00655E2E">
        <w:rPr>
          <w:bCs/>
          <w:color w:val="000000"/>
          <w:szCs w:val="28"/>
          <w:lang w:val="lv-LV"/>
        </w:rPr>
        <w:t xml:space="preserve">punktā minēto pasākumu īstenošanu normatīvajos aktos noteiktajā kārtībā, </w:t>
      </w:r>
      <w:r w:rsidRPr="00F54CE3">
        <w:rPr>
          <w:color w:val="000000"/>
          <w:szCs w:val="28"/>
          <w:lang w:val="lv-LV"/>
        </w:rPr>
        <w:t>iesniegt Finanšu ministrijai piep</w:t>
      </w:r>
      <w:r w:rsidR="00205DF1">
        <w:rPr>
          <w:color w:val="000000"/>
          <w:szCs w:val="28"/>
          <w:lang w:val="lv-LV"/>
        </w:rPr>
        <w:t xml:space="preserve">rasījumu finansējuma pārdalei </w:t>
      </w:r>
      <w:r w:rsidRPr="00F54CE3" w:rsidR="00205DF1">
        <w:rPr>
          <w:color w:val="000000"/>
          <w:szCs w:val="28"/>
          <w:lang w:val="lv-LV"/>
        </w:rPr>
        <w:t xml:space="preserve">no </w:t>
      </w:r>
      <w:r w:rsidRPr="00D94F23" w:rsidR="00254E5E">
        <w:rPr>
          <w:szCs w:val="28"/>
        </w:rPr>
        <w:t>valsts</w:t>
      </w:r>
      <w:r w:rsidRPr="00D94F23" w:rsidR="00254E5E">
        <w:rPr>
          <w:szCs w:val="28"/>
        </w:rPr>
        <w:t xml:space="preserve"> </w:t>
      </w:r>
      <w:r w:rsidRPr="00D94F23" w:rsidR="00254E5E">
        <w:rPr>
          <w:szCs w:val="28"/>
        </w:rPr>
        <w:t>pamatbudžeta</w:t>
      </w:r>
      <w:r w:rsidRPr="00D94F23" w:rsidR="00254E5E">
        <w:rPr>
          <w:szCs w:val="28"/>
        </w:rPr>
        <w:t xml:space="preserve"> </w:t>
      </w:r>
      <w:r w:rsidRPr="00D94F23" w:rsidR="00254E5E">
        <w:rPr>
          <w:szCs w:val="28"/>
        </w:rPr>
        <w:t>programmas</w:t>
      </w:r>
      <w:r w:rsidRPr="00D94F23" w:rsidR="00254E5E">
        <w:rPr>
          <w:szCs w:val="28"/>
        </w:rPr>
        <w:t xml:space="preserve"> 80.00.00 „</w:t>
      </w:r>
      <w:r w:rsidRPr="00D94F23" w:rsidR="00254E5E">
        <w:rPr>
          <w:szCs w:val="28"/>
        </w:rPr>
        <w:t>Nesadalītais</w:t>
      </w:r>
      <w:r w:rsidRPr="00D94F23" w:rsidR="00254E5E">
        <w:rPr>
          <w:szCs w:val="28"/>
        </w:rPr>
        <w:t xml:space="preserve"> </w:t>
      </w:r>
      <w:r w:rsidRPr="00D94F23" w:rsidR="00254E5E">
        <w:rPr>
          <w:szCs w:val="28"/>
        </w:rPr>
        <w:t>finansējums</w:t>
      </w:r>
      <w:r w:rsidRPr="00D94F23" w:rsidR="00254E5E">
        <w:rPr>
          <w:szCs w:val="28"/>
        </w:rPr>
        <w:t xml:space="preserve"> </w:t>
      </w:r>
      <w:r w:rsidRPr="00D94F23" w:rsidR="00254E5E">
        <w:rPr>
          <w:szCs w:val="28"/>
        </w:rPr>
        <w:t>Eiropas</w:t>
      </w:r>
      <w:r w:rsidRPr="00D94F23" w:rsidR="00254E5E">
        <w:rPr>
          <w:szCs w:val="28"/>
        </w:rPr>
        <w:t xml:space="preserve"> </w:t>
      </w:r>
      <w:r w:rsidRPr="00D94F23" w:rsidR="00254E5E">
        <w:rPr>
          <w:szCs w:val="28"/>
        </w:rPr>
        <w:t>Savienības</w:t>
      </w:r>
      <w:r w:rsidRPr="00D94F23" w:rsidR="00254E5E">
        <w:rPr>
          <w:szCs w:val="28"/>
        </w:rPr>
        <w:t xml:space="preserve"> </w:t>
      </w:r>
      <w:r w:rsidRPr="00D94F23" w:rsidR="00254E5E">
        <w:rPr>
          <w:szCs w:val="28"/>
        </w:rPr>
        <w:t>politiku</w:t>
      </w:r>
      <w:r w:rsidRPr="00D94F23" w:rsidR="00254E5E">
        <w:rPr>
          <w:szCs w:val="28"/>
        </w:rPr>
        <w:t xml:space="preserve"> </w:t>
      </w:r>
      <w:r w:rsidRPr="00D94F23" w:rsidR="00254E5E">
        <w:rPr>
          <w:szCs w:val="28"/>
        </w:rPr>
        <w:t>instrumentu</w:t>
      </w:r>
      <w:r w:rsidRPr="00D94F23" w:rsidR="00254E5E">
        <w:rPr>
          <w:szCs w:val="28"/>
        </w:rPr>
        <w:t xml:space="preserve"> un </w:t>
      </w:r>
      <w:r w:rsidRPr="00D94F23" w:rsidR="00254E5E">
        <w:rPr>
          <w:szCs w:val="28"/>
        </w:rPr>
        <w:t>pārējās</w:t>
      </w:r>
      <w:r w:rsidRPr="00D94F23" w:rsidR="00254E5E">
        <w:rPr>
          <w:szCs w:val="28"/>
        </w:rPr>
        <w:t xml:space="preserve"> </w:t>
      </w:r>
      <w:r w:rsidRPr="00D94F23" w:rsidR="00254E5E">
        <w:rPr>
          <w:szCs w:val="28"/>
        </w:rPr>
        <w:t>ārvalstu</w:t>
      </w:r>
      <w:r w:rsidRPr="00D94F23" w:rsidR="00254E5E">
        <w:rPr>
          <w:szCs w:val="28"/>
        </w:rPr>
        <w:t xml:space="preserve"> </w:t>
      </w:r>
      <w:r w:rsidRPr="00D94F23" w:rsidR="00254E5E">
        <w:rPr>
          <w:szCs w:val="28"/>
        </w:rPr>
        <w:t>finanšu</w:t>
      </w:r>
      <w:r w:rsidRPr="00D94F23" w:rsidR="00254E5E">
        <w:rPr>
          <w:szCs w:val="28"/>
        </w:rPr>
        <w:t xml:space="preserve"> </w:t>
      </w:r>
      <w:r w:rsidRPr="00D94F23" w:rsidR="00254E5E">
        <w:rPr>
          <w:szCs w:val="28"/>
        </w:rPr>
        <w:t>palīdzības</w:t>
      </w:r>
      <w:r w:rsidRPr="00D94F23" w:rsidR="00254E5E">
        <w:rPr>
          <w:szCs w:val="28"/>
        </w:rPr>
        <w:t xml:space="preserve"> </w:t>
      </w:r>
      <w:r w:rsidRPr="00D94F23" w:rsidR="00254E5E">
        <w:rPr>
          <w:szCs w:val="28"/>
        </w:rPr>
        <w:t>līdzfinansēto</w:t>
      </w:r>
      <w:r w:rsidRPr="00D94F23" w:rsidR="00254E5E">
        <w:rPr>
          <w:szCs w:val="28"/>
        </w:rPr>
        <w:t xml:space="preserve"> </w:t>
      </w:r>
      <w:r w:rsidRPr="00D94F23" w:rsidR="00254E5E">
        <w:rPr>
          <w:szCs w:val="28"/>
        </w:rPr>
        <w:t>projektu</w:t>
      </w:r>
      <w:r w:rsidRPr="00D94F23" w:rsidR="00254E5E">
        <w:rPr>
          <w:szCs w:val="28"/>
        </w:rPr>
        <w:t xml:space="preserve"> un </w:t>
      </w:r>
      <w:r w:rsidRPr="00D94F23" w:rsidR="00254E5E">
        <w:rPr>
          <w:szCs w:val="28"/>
        </w:rPr>
        <w:t>pasākumu</w:t>
      </w:r>
      <w:r w:rsidRPr="00D94F23" w:rsidR="00254E5E">
        <w:rPr>
          <w:szCs w:val="28"/>
        </w:rPr>
        <w:t xml:space="preserve"> </w:t>
      </w:r>
      <w:r w:rsidRPr="00D94F23" w:rsidR="00254E5E">
        <w:rPr>
          <w:szCs w:val="28"/>
        </w:rPr>
        <w:t>īstenošanai</w:t>
      </w:r>
      <w:r w:rsidRPr="00D94F23" w:rsidR="00254E5E">
        <w:rPr>
          <w:szCs w:val="28"/>
        </w:rPr>
        <w:t>”</w:t>
      </w:r>
      <w:r w:rsidR="00CD13E8">
        <w:rPr>
          <w:szCs w:val="28"/>
          <w:lang w:eastAsia="lv-LV"/>
        </w:rPr>
        <w:t>.</w:t>
      </w:r>
    </w:p>
    <w:p w:rsidR="003B36F5" w:rsidP="003B36F5" w14:paraId="197B867F" w14:textId="7777777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784638" w:rsidRPr="003B36F5" w:rsidP="003B36F5" w14:paraId="32E36EEF" w14:textId="5F29905C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4. </w:t>
      </w:r>
      <w:r w:rsidRPr="00F87F2C" w:rsidR="00F87F2C">
        <w:rPr>
          <w:bCs/>
          <w:color w:val="000000"/>
          <w:sz w:val="28"/>
          <w:szCs w:val="28"/>
        </w:rPr>
        <w:t>Vides aizsardzības un reģionālās attīstības ministrijai</w:t>
      </w:r>
      <w:r w:rsidRPr="003B36F5" w:rsidR="0048005D">
        <w:rPr>
          <w:bCs/>
          <w:color w:val="000000"/>
          <w:sz w:val="28"/>
          <w:szCs w:val="28"/>
        </w:rPr>
        <w:t xml:space="preserve"> nodrošināt</w:t>
      </w:r>
      <w:r w:rsidRPr="003B36F5" w:rsidR="00CB2FE6">
        <w:rPr>
          <w:bCs/>
          <w:color w:val="000000"/>
          <w:sz w:val="28"/>
          <w:szCs w:val="28"/>
        </w:rPr>
        <w:t xml:space="preserve">, ka </w:t>
      </w:r>
      <w:r w:rsidR="00FC2E3C">
        <w:rPr>
          <w:sz w:val="28"/>
          <w:szCs w:val="28"/>
        </w:rPr>
        <w:t>2021. </w:t>
      </w:r>
      <w:r w:rsidR="00CD13E8">
        <w:rPr>
          <w:sz w:val="28"/>
          <w:szCs w:val="28"/>
        </w:rPr>
        <w:t>gadā</w:t>
      </w:r>
      <w:r w:rsidRPr="00D94F23" w:rsidR="00CD13E8">
        <w:rPr>
          <w:sz w:val="28"/>
          <w:szCs w:val="28"/>
        </w:rPr>
        <w:t xml:space="preserve"> </w:t>
      </w:r>
      <w:r w:rsidRPr="003B36F5" w:rsidR="00CB2FE6">
        <w:rPr>
          <w:bCs/>
          <w:color w:val="000000"/>
          <w:sz w:val="28"/>
          <w:szCs w:val="28"/>
        </w:rPr>
        <w:t xml:space="preserve">valsts pamatbudžetā tiek </w:t>
      </w:r>
      <w:r w:rsidR="00BE19BE">
        <w:rPr>
          <w:bCs/>
          <w:color w:val="000000"/>
          <w:sz w:val="28"/>
          <w:szCs w:val="28"/>
        </w:rPr>
        <w:t xml:space="preserve">atgriezti </w:t>
      </w:r>
      <w:r w:rsidRPr="003B36F5" w:rsidR="00CB2FE6">
        <w:rPr>
          <w:bCs/>
          <w:color w:val="000000"/>
          <w:sz w:val="28"/>
          <w:szCs w:val="28"/>
        </w:rPr>
        <w:t>līdzekļi par projekta īstenošanu</w:t>
      </w:r>
      <w:r w:rsidR="00D25860">
        <w:rPr>
          <w:bCs/>
          <w:color w:val="000000"/>
          <w:sz w:val="28"/>
          <w:szCs w:val="28"/>
        </w:rPr>
        <w:t xml:space="preserve"> </w:t>
      </w:r>
      <w:r w:rsidR="00906874">
        <w:rPr>
          <w:bCs/>
          <w:color w:val="000000"/>
          <w:sz w:val="28"/>
          <w:szCs w:val="28"/>
        </w:rPr>
        <w:t xml:space="preserve">šā </w:t>
      </w:r>
      <w:r w:rsidR="00906874">
        <w:rPr>
          <w:bCs/>
          <w:color w:val="000000"/>
          <w:sz w:val="28"/>
          <w:szCs w:val="28"/>
        </w:rPr>
        <w:t>protokollēmum</w:t>
      </w:r>
      <w:r w:rsidR="00D52B81">
        <w:rPr>
          <w:bCs/>
          <w:color w:val="000000"/>
          <w:sz w:val="28"/>
          <w:szCs w:val="28"/>
        </w:rPr>
        <w:t>a</w:t>
      </w:r>
      <w:r w:rsidR="00906874">
        <w:rPr>
          <w:bCs/>
          <w:color w:val="000000"/>
          <w:sz w:val="28"/>
          <w:szCs w:val="28"/>
        </w:rPr>
        <w:t xml:space="preserve"> </w:t>
      </w:r>
      <w:r w:rsidR="00D25860">
        <w:rPr>
          <w:bCs/>
          <w:color w:val="000000"/>
          <w:sz w:val="28"/>
          <w:szCs w:val="28"/>
        </w:rPr>
        <w:t>2.</w:t>
      </w:r>
      <w:r w:rsidR="00205DF1">
        <w:rPr>
          <w:bCs/>
          <w:color w:val="000000"/>
          <w:sz w:val="28"/>
          <w:szCs w:val="28"/>
        </w:rPr>
        <w:t> </w:t>
      </w:r>
      <w:r w:rsidR="00D25860">
        <w:rPr>
          <w:bCs/>
          <w:color w:val="000000"/>
          <w:sz w:val="28"/>
          <w:szCs w:val="28"/>
        </w:rPr>
        <w:t>punkt</w:t>
      </w:r>
      <w:r w:rsidR="00D52B81">
        <w:rPr>
          <w:bCs/>
          <w:color w:val="000000"/>
          <w:sz w:val="28"/>
          <w:szCs w:val="28"/>
        </w:rPr>
        <w:t>ā</w:t>
      </w:r>
      <w:r w:rsidR="00D25860">
        <w:rPr>
          <w:bCs/>
          <w:color w:val="000000"/>
          <w:sz w:val="28"/>
          <w:szCs w:val="28"/>
        </w:rPr>
        <w:t xml:space="preserve"> minētā </w:t>
      </w:r>
      <w:r w:rsidR="00D25860">
        <w:rPr>
          <w:bCs/>
          <w:color w:val="000000"/>
          <w:sz w:val="28"/>
          <w:szCs w:val="28"/>
        </w:rPr>
        <w:t>priekšfinansējuma</w:t>
      </w:r>
      <w:r w:rsidR="00D25860">
        <w:rPr>
          <w:bCs/>
          <w:color w:val="000000"/>
          <w:sz w:val="28"/>
          <w:szCs w:val="28"/>
        </w:rPr>
        <w:t xml:space="preserve"> apmērā</w:t>
      </w:r>
      <w:r w:rsidRPr="003B36F5" w:rsidR="00CB2FE6">
        <w:rPr>
          <w:bCs/>
          <w:color w:val="000000"/>
          <w:sz w:val="28"/>
          <w:szCs w:val="28"/>
        </w:rPr>
        <w:t>.</w:t>
      </w:r>
    </w:p>
    <w:p w:rsidR="003B36F5" w:rsidP="003B36F5" w14:paraId="5A239486" w14:textId="77777777">
      <w:pPr>
        <w:tabs>
          <w:tab w:val="left" w:pos="851"/>
        </w:tabs>
        <w:ind w:firstLine="709"/>
        <w:jc w:val="both"/>
        <w:rPr>
          <w:sz w:val="28"/>
          <w:szCs w:val="25"/>
        </w:rPr>
      </w:pPr>
    </w:p>
    <w:p w:rsidR="00D07F84" w:rsidP="003B36F5" w14:paraId="2205C062" w14:textId="773A4E03">
      <w:pPr>
        <w:tabs>
          <w:tab w:val="left" w:pos="851"/>
        </w:tabs>
        <w:ind w:firstLine="709"/>
        <w:jc w:val="both"/>
        <w:rPr>
          <w:bCs/>
          <w:color w:val="000000"/>
          <w:sz w:val="32"/>
          <w:szCs w:val="28"/>
        </w:rPr>
      </w:pPr>
      <w:r>
        <w:rPr>
          <w:sz w:val="28"/>
          <w:szCs w:val="25"/>
        </w:rPr>
        <w:t>5. </w:t>
      </w:r>
      <w:r w:rsidRPr="003B36F5" w:rsidR="00770E0F">
        <w:rPr>
          <w:sz w:val="28"/>
          <w:szCs w:val="25"/>
        </w:rPr>
        <w:t>Pieņemt zināšanai, ka papildu finansējums uzturēšanas un citiem ilgtspējas nodrošināšanas izdevumiem no valsts budžeta pēc projekta pabeigšanas nebūs nepieciešams</w:t>
      </w:r>
      <w:r w:rsidRPr="003B36F5" w:rsidR="00EA2D1C">
        <w:rPr>
          <w:sz w:val="28"/>
          <w:szCs w:val="25"/>
        </w:rPr>
        <w:t>.</w:t>
      </w:r>
      <w:r w:rsidRPr="003B36F5" w:rsidR="00770E0F">
        <w:rPr>
          <w:bCs/>
          <w:color w:val="000000"/>
          <w:sz w:val="32"/>
          <w:szCs w:val="28"/>
        </w:rPr>
        <w:t xml:space="preserve"> </w:t>
      </w:r>
    </w:p>
    <w:p w:rsidR="000618E9" w14:paraId="51B23210" w14:textId="77777777"/>
    <w:p w:rsidR="000618E9" w14:paraId="358695B6" w14:textId="247BD755">
      <w:pPr>
        <w:rPr>
          <w:sz w:val="28"/>
          <w:szCs w:val="28"/>
        </w:rPr>
      </w:pPr>
      <w:r w:rsidRPr="00A00C58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FC2E3C">
        <w:rPr>
          <w:sz w:val="28"/>
          <w:szCs w:val="28"/>
        </w:rPr>
        <w:t xml:space="preserve"> </w:t>
      </w:r>
      <w:r w:rsidR="00182C35">
        <w:rPr>
          <w:sz w:val="28"/>
          <w:szCs w:val="28"/>
        </w:rPr>
        <w:tab/>
      </w:r>
      <w:r w:rsidR="00182C35">
        <w:rPr>
          <w:sz w:val="28"/>
          <w:szCs w:val="28"/>
        </w:rPr>
        <w:tab/>
      </w:r>
      <w:r w:rsidR="00182C35">
        <w:rPr>
          <w:sz w:val="28"/>
          <w:szCs w:val="28"/>
        </w:rPr>
        <w:tab/>
      </w:r>
      <w:r w:rsidR="00182C35">
        <w:rPr>
          <w:sz w:val="28"/>
          <w:szCs w:val="28"/>
        </w:rPr>
        <w:tab/>
      </w:r>
      <w:r w:rsidR="00182C35">
        <w:rPr>
          <w:sz w:val="28"/>
          <w:szCs w:val="28"/>
        </w:rPr>
        <w:tab/>
      </w:r>
      <w:r w:rsidR="00182C35">
        <w:rPr>
          <w:sz w:val="28"/>
          <w:szCs w:val="28"/>
        </w:rPr>
        <w:tab/>
      </w:r>
      <w:r w:rsidR="00182C35">
        <w:rPr>
          <w:sz w:val="28"/>
          <w:szCs w:val="28"/>
        </w:rPr>
        <w:tab/>
      </w:r>
      <w:r>
        <w:rPr>
          <w:sz w:val="28"/>
          <w:szCs w:val="28"/>
        </w:rPr>
        <w:t>M. Kučinskis</w:t>
      </w:r>
    </w:p>
    <w:p w:rsidR="00FC2E3C" w14:paraId="6C8E574C" w14:textId="77777777">
      <w:pPr>
        <w:rPr>
          <w:sz w:val="28"/>
          <w:szCs w:val="28"/>
        </w:rPr>
      </w:pPr>
    </w:p>
    <w:p w:rsidR="00161119" w:rsidRPr="008E59AE" w:rsidP="00FC2E3C" w14:paraId="29D08B51" w14:textId="32CFCEF7">
      <w:r>
        <w:rPr>
          <w:sz w:val="28"/>
          <w:szCs w:val="28"/>
        </w:rPr>
        <w:t>Valsts kancelejas direktors</w:t>
      </w:r>
      <w:r w:rsidR="00182C35">
        <w:rPr>
          <w:sz w:val="28"/>
          <w:szCs w:val="28"/>
        </w:rPr>
        <w:tab/>
      </w:r>
      <w:r w:rsidR="00182C35">
        <w:rPr>
          <w:sz w:val="28"/>
          <w:szCs w:val="28"/>
        </w:rPr>
        <w:tab/>
      </w:r>
      <w:r w:rsidR="00182C35">
        <w:rPr>
          <w:sz w:val="28"/>
          <w:szCs w:val="28"/>
        </w:rPr>
        <w:tab/>
      </w:r>
      <w:r w:rsidR="00182C35">
        <w:rPr>
          <w:sz w:val="28"/>
          <w:szCs w:val="28"/>
        </w:rPr>
        <w:tab/>
      </w:r>
      <w:r w:rsidR="00182C35">
        <w:rPr>
          <w:sz w:val="28"/>
          <w:szCs w:val="28"/>
        </w:rPr>
        <w:tab/>
      </w:r>
      <w:r w:rsidR="00182C35">
        <w:rPr>
          <w:sz w:val="28"/>
          <w:szCs w:val="28"/>
        </w:rPr>
        <w:tab/>
      </w:r>
      <w:r w:rsidRPr="008A47E6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8A47E6">
        <w:rPr>
          <w:sz w:val="28"/>
          <w:szCs w:val="28"/>
        </w:rPr>
        <w:t>Citskovskis</w:t>
      </w:r>
    </w:p>
    <w:sectPr w:rsidSect="000705D5">
      <w:headerReference w:type="even" r:id="rId5"/>
      <w:footerReference w:type="default" r:id="rId6"/>
      <w:footerReference w:type="first" r:id="rId7"/>
      <w:pgSz w:w="11906" w:h="16838"/>
      <w:pgMar w:top="964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2B15" w:rsidRPr="00DE6EED" w:rsidP="00E12B15" w14:paraId="01A62402" w14:textId="17D68399">
    <w:pPr>
      <w:jc w:val="both"/>
      <w:rPr>
        <w:noProof/>
        <w:sz w:val="20"/>
        <w:szCs w:val="20"/>
      </w:rPr>
    </w:pPr>
    <w:r w:rsidRPr="00DE6EED">
      <w:rPr>
        <w:sz w:val="20"/>
        <w:szCs w:val="20"/>
      </w:rPr>
      <w:fldChar w:fldCharType="begin"/>
    </w:r>
    <w:r w:rsidRPr="00DE6EED">
      <w:rPr>
        <w:sz w:val="20"/>
        <w:szCs w:val="20"/>
      </w:rPr>
      <w:instrText xml:space="preserve"> FILENAME </w:instrText>
    </w:r>
    <w:r w:rsidRPr="00DE6EED">
      <w:rPr>
        <w:sz w:val="20"/>
        <w:szCs w:val="20"/>
      </w:rPr>
      <w:fldChar w:fldCharType="separate"/>
    </w:r>
    <w:r w:rsidRPr="00DE6EED">
      <w:rPr>
        <w:noProof/>
        <w:sz w:val="20"/>
        <w:szCs w:val="20"/>
      </w:rPr>
      <w:fldChar w:fldCharType="end"/>
    </w:r>
    <w:r w:rsidRPr="00DE6EED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4B1F" w:rsidRPr="00CE0E09" w:rsidP="00EF2AAD" w14:paraId="2CF65F03" w14:textId="77777777">
    <w:pPr>
      <w:tabs>
        <w:tab w:val="left" w:pos="851"/>
      </w:tabs>
      <w:spacing w:after="120"/>
      <w:jc w:val="both"/>
      <w:rPr>
        <w:sz w:val="20"/>
        <w:szCs w:val="20"/>
      </w:rPr>
    </w:pPr>
    <w:r w:rsidRPr="00CE0E09">
      <w:rPr>
        <w:sz w:val="20"/>
        <w:szCs w:val="20"/>
      </w:rPr>
      <w:fldChar w:fldCharType="begin"/>
    </w:r>
    <w:r w:rsidRPr="00CE0E09" w:rsidR="00344A01">
      <w:rPr>
        <w:sz w:val="20"/>
        <w:szCs w:val="20"/>
      </w:rPr>
      <w:instrText xml:space="preserve"> FILENAME </w:instrText>
    </w:r>
    <w:r w:rsidRPr="00CE0E09">
      <w:rPr>
        <w:sz w:val="20"/>
        <w:szCs w:val="20"/>
      </w:rPr>
      <w:fldChar w:fldCharType="separate"/>
    </w:r>
    <w:r w:rsidRPr="00CE0E09">
      <w:rPr>
        <w:sz w:val="20"/>
        <w:szCs w:val="20"/>
      </w:rPr>
      <w:fldChar w:fldCharType="end"/>
    </w:r>
    <w:r w:rsidRPr="00CE0E09" w:rsidR="00CE0E09">
      <w:rPr>
        <w:sz w:val="20"/>
        <w:szCs w:val="20"/>
      </w:rPr>
      <w:t>_</w:t>
    </w:r>
    <w:r w:rsidR="00840449">
      <w:rPr>
        <w:sz w:val="20"/>
        <w:szCs w:val="20"/>
      </w:rPr>
      <w:t>2303</w:t>
    </w:r>
    <w:r w:rsidR="002211BA">
      <w:rPr>
        <w:sz w:val="20"/>
        <w:szCs w:val="20"/>
      </w:rPr>
      <w:t>16</w:t>
    </w:r>
    <w:r w:rsidR="00CE0E09">
      <w:rPr>
        <w:sz w:val="20"/>
        <w:szCs w:val="20"/>
      </w:rPr>
      <w:t xml:space="preserve"> </w:t>
    </w:r>
    <w:r w:rsidR="000705D5">
      <w:rPr>
        <w:sz w:val="20"/>
        <w:szCs w:val="20"/>
      </w:rPr>
      <w:t>Seed</w:t>
    </w:r>
    <w:r w:rsidR="000705D5">
      <w:rPr>
        <w:sz w:val="20"/>
        <w:szCs w:val="20"/>
      </w:rPr>
      <w:t xml:space="preserve"> Money </w:t>
    </w:r>
    <w:r w:rsidR="000705D5">
      <w:rPr>
        <w:sz w:val="20"/>
        <w:szCs w:val="20"/>
      </w:rPr>
      <w:t>Facility</w:t>
    </w:r>
    <w:r w:rsidRPr="00194FBF" w:rsidR="000705D5">
      <w:rPr>
        <w:sz w:val="20"/>
        <w:szCs w:val="20"/>
      </w:rPr>
      <w:t xml:space="preserve">: „Par papildu </w:t>
    </w:r>
    <w:r w:rsidRPr="006A1CFA" w:rsidR="000705D5">
      <w:rPr>
        <w:sz w:val="20"/>
        <w:szCs w:val="20"/>
      </w:rPr>
      <w:t>valsts budžeta saistību uzņemšanos Eiropas Savienības Grantu shēmas „Sākuma kapitāla instruments” (</w:t>
    </w:r>
    <w:r w:rsidRPr="009A51E8" w:rsidR="000705D5">
      <w:rPr>
        <w:rStyle w:val="Emphasis"/>
        <w:sz w:val="20"/>
        <w:szCs w:val="20"/>
      </w:rPr>
      <w:t xml:space="preserve">EU </w:t>
    </w:r>
    <w:r w:rsidRPr="009A51E8" w:rsidR="000705D5">
      <w:rPr>
        <w:rStyle w:val="Emphasis"/>
        <w:sz w:val="20"/>
        <w:szCs w:val="20"/>
      </w:rPr>
      <w:t>Strategy</w:t>
    </w:r>
    <w:r w:rsidRPr="009A51E8" w:rsidR="000705D5">
      <w:rPr>
        <w:rStyle w:val="Emphasis"/>
        <w:sz w:val="20"/>
        <w:szCs w:val="20"/>
      </w:rPr>
      <w:t xml:space="preserve"> </w:t>
    </w:r>
    <w:r w:rsidRPr="009A51E8" w:rsidR="000705D5">
      <w:rPr>
        <w:rStyle w:val="Emphasis"/>
        <w:sz w:val="20"/>
        <w:szCs w:val="20"/>
      </w:rPr>
      <w:t>for</w:t>
    </w:r>
    <w:r w:rsidRPr="009A51E8" w:rsidR="000705D5">
      <w:rPr>
        <w:rStyle w:val="Emphasis"/>
        <w:sz w:val="20"/>
        <w:szCs w:val="20"/>
      </w:rPr>
      <w:t xml:space="preserve"> </w:t>
    </w:r>
    <w:r w:rsidRPr="009A51E8" w:rsidR="000705D5">
      <w:rPr>
        <w:rStyle w:val="Emphasis"/>
        <w:sz w:val="20"/>
        <w:szCs w:val="20"/>
      </w:rPr>
      <w:t>the</w:t>
    </w:r>
    <w:r w:rsidRPr="009A51E8" w:rsidR="000705D5">
      <w:rPr>
        <w:rStyle w:val="Emphasis"/>
        <w:sz w:val="20"/>
        <w:szCs w:val="20"/>
      </w:rPr>
      <w:t xml:space="preserve"> </w:t>
    </w:r>
    <w:r w:rsidRPr="009A51E8" w:rsidR="000705D5">
      <w:rPr>
        <w:rStyle w:val="Emphasis"/>
        <w:sz w:val="20"/>
        <w:szCs w:val="20"/>
      </w:rPr>
      <w:t>Baltic</w:t>
    </w:r>
    <w:r w:rsidRPr="009A51E8" w:rsidR="000705D5">
      <w:rPr>
        <w:rStyle w:val="Emphasis"/>
        <w:sz w:val="20"/>
        <w:szCs w:val="20"/>
      </w:rPr>
      <w:t xml:space="preserve"> </w:t>
    </w:r>
    <w:r w:rsidRPr="009A51E8" w:rsidR="000705D5">
      <w:rPr>
        <w:rStyle w:val="Emphasis"/>
        <w:sz w:val="20"/>
        <w:szCs w:val="20"/>
      </w:rPr>
      <w:t>Sea</w:t>
    </w:r>
    <w:r w:rsidRPr="009A51E8" w:rsidR="000705D5">
      <w:rPr>
        <w:rStyle w:val="Emphasis"/>
        <w:sz w:val="20"/>
        <w:szCs w:val="20"/>
      </w:rPr>
      <w:t xml:space="preserve"> </w:t>
    </w:r>
    <w:r w:rsidRPr="009A51E8" w:rsidR="000705D5">
      <w:rPr>
        <w:rStyle w:val="Emphasis"/>
        <w:sz w:val="20"/>
        <w:szCs w:val="20"/>
      </w:rPr>
      <w:t>Region</w:t>
    </w:r>
    <w:r w:rsidRPr="009A51E8" w:rsidR="000705D5">
      <w:rPr>
        <w:rStyle w:val="Emphasis"/>
        <w:sz w:val="20"/>
        <w:szCs w:val="20"/>
      </w:rPr>
      <w:t xml:space="preserve"> </w:t>
    </w:r>
    <w:r w:rsidRPr="009A51E8" w:rsidR="000705D5">
      <w:rPr>
        <w:rStyle w:val="Emphasis"/>
        <w:sz w:val="20"/>
        <w:szCs w:val="20"/>
      </w:rPr>
      <w:t>Seed</w:t>
    </w:r>
    <w:r w:rsidRPr="009A51E8" w:rsidR="000705D5">
      <w:rPr>
        <w:rStyle w:val="Emphasis"/>
        <w:sz w:val="20"/>
        <w:szCs w:val="20"/>
      </w:rPr>
      <w:t xml:space="preserve"> Money </w:t>
    </w:r>
    <w:r w:rsidRPr="009A51E8" w:rsidR="000705D5">
      <w:rPr>
        <w:rStyle w:val="Emphasis"/>
        <w:sz w:val="20"/>
        <w:szCs w:val="20"/>
      </w:rPr>
      <w:t>Facility</w:t>
    </w:r>
    <w:r w:rsidRPr="006A1CFA" w:rsidR="000705D5">
      <w:rPr>
        <w:sz w:val="20"/>
        <w:szCs w:val="20"/>
      </w:rPr>
      <w:t>) ietvaros”</w:t>
    </w:r>
  </w:p>
  <w:p w:rsidR="00282AED" w14:paraId="02A7CFDC" w14:textId="7777777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4B1F" w:rsidP="00832436" w14:paraId="587C56C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4A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04B1F" w14:paraId="351A6DD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5CF0536"/>
    <w:multiLevelType w:val="hybridMultilevel"/>
    <w:tmpl w:val="0A8CD8E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1">
    <w:nsid w:val="225D0F2F"/>
    <w:multiLevelType w:val="multilevel"/>
    <w:tmpl w:val="451EE676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1">
    <w:nsid w:val="284C2223"/>
    <w:multiLevelType w:val="multilevel"/>
    <w:tmpl w:val="451EE676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1">
    <w:nsid w:val="2E6930F1"/>
    <w:multiLevelType w:val="hybridMultilevel"/>
    <w:tmpl w:val="0D68B2E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1">
    <w:nsid w:val="443A1D64"/>
    <w:multiLevelType w:val="multilevel"/>
    <w:tmpl w:val="5A3E94F0"/>
    <w:lvl w:ilvl="0">
      <w:start w:val="2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9" w:hanging="2160"/>
      </w:pPr>
      <w:rPr>
        <w:rFonts w:hint="default"/>
      </w:rPr>
    </w:lvl>
  </w:abstractNum>
  <w:abstractNum w:abstractNumId="5" w15:restartNumberingAfterBreak="1">
    <w:nsid w:val="529F6C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5C"/>
    <w:rsid w:val="0000700E"/>
    <w:rsid w:val="000074C7"/>
    <w:rsid w:val="00016661"/>
    <w:rsid w:val="0002154D"/>
    <w:rsid w:val="00034AA1"/>
    <w:rsid w:val="00040D40"/>
    <w:rsid w:val="0004259B"/>
    <w:rsid w:val="000560F1"/>
    <w:rsid w:val="000618E9"/>
    <w:rsid w:val="000705D5"/>
    <w:rsid w:val="00071307"/>
    <w:rsid w:val="000755E7"/>
    <w:rsid w:val="00076DD6"/>
    <w:rsid w:val="000A1679"/>
    <w:rsid w:val="000A219B"/>
    <w:rsid w:val="000B76F3"/>
    <w:rsid w:val="000D52CD"/>
    <w:rsid w:val="000E4D0C"/>
    <w:rsid w:val="000F5421"/>
    <w:rsid w:val="00102C97"/>
    <w:rsid w:val="00115C76"/>
    <w:rsid w:val="00126033"/>
    <w:rsid w:val="00134781"/>
    <w:rsid w:val="00146463"/>
    <w:rsid w:val="00161119"/>
    <w:rsid w:val="00167C8A"/>
    <w:rsid w:val="00182C35"/>
    <w:rsid w:val="00186C85"/>
    <w:rsid w:val="00194FBF"/>
    <w:rsid w:val="001A49A1"/>
    <w:rsid w:val="001C17AE"/>
    <w:rsid w:val="001F008C"/>
    <w:rsid w:val="00205DF1"/>
    <w:rsid w:val="00210C39"/>
    <w:rsid w:val="00212242"/>
    <w:rsid w:val="002211BA"/>
    <w:rsid w:val="002457F6"/>
    <w:rsid w:val="002471BB"/>
    <w:rsid w:val="00247BB9"/>
    <w:rsid w:val="00253047"/>
    <w:rsid w:val="00254E5E"/>
    <w:rsid w:val="00282AED"/>
    <w:rsid w:val="00290A1B"/>
    <w:rsid w:val="002B0D02"/>
    <w:rsid w:val="002B0F12"/>
    <w:rsid w:val="002D49F6"/>
    <w:rsid w:val="00312E94"/>
    <w:rsid w:val="00322F30"/>
    <w:rsid w:val="00324833"/>
    <w:rsid w:val="0034134D"/>
    <w:rsid w:val="00344A01"/>
    <w:rsid w:val="00353DFD"/>
    <w:rsid w:val="003560C0"/>
    <w:rsid w:val="00363DD4"/>
    <w:rsid w:val="003910B0"/>
    <w:rsid w:val="00394115"/>
    <w:rsid w:val="003A7E51"/>
    <w:rsid w:val="003B36F5"/>
    <w:rsid w:val="003C7C65"/>
    <w:rsid w:val="003E1A2B"/>
    <w:rsid w:val="00416250"/>
    <w:rsid w:val="004758E0"/>
    <w:rsid w:val="00477274"/>
    <w:rsid w:val="0048005D"/>
    <w:rsid w:val="00483A06"/>
    <w:rsid w:val="00491883"/>
    <w:rsid w:val="00496C23"/>
    <w:rsid w:val="00497719"/>
    <w:rsid w:val="004B5A3C"/>
    <w:rsid w:val="004B75C9"/>
    <w:rsid w:val="004D2C70"/>
    <w:rsid w:val="005011CA"/>
    <w:rsid w:val="0050701F"/>
    <w:rsid w:val="0051286B"/>
    <w:rsid w:val="00534D5C"/>
    <w:rsid w:val="005409BF"/>
    <w:rsid w:val="00542E23"/>
    <w:rsid w:val="00585F37"/>
    <w:rsid w:val="005916BA"/>
    <w:rsid w:val="005C28DA"/>
    <w:rsid w:val="005D2239"/>
    <w:rsid w:val="005E1B16"/>
    <w:rsid w:val="006035F4"/>
    <w:rsid w:val="00604B1F"/>
    <w:rsid w:val="0061422D"/>
    <w:rsid w:val="006232FD"/>
    <w:rsid w:val="00634372"/>
    <w:rsid w:val="006366ED"/>
    <w:rsid w:val="006369D3"/>
    <w:rsid w:val="00655DA1"/>
    <w:rsid w:val="00655E2E"/>
    <w:rsid w:val="0066284F"/>
    <w:rsid w:val="006658EA"/>
    <w:rsid w:val="006679D1"/>
    <w:rsid w:val="00691A28"/>
    <w:rsid w:val="00693721"/>
    <w:rsid w:val="006A168E"/>
    <w:rsid w:val="006A1CFA"/>
    <w:rsid w:val="006B1D86"/>
    <w:rsid w:val="006C0A89"/>
    <w:rsid w:val="006D5A4C"/>
    <w:rsid w:val="006F6FA6"/>
    <w:rsid w:val="00704240"/>
    <w:rsid w:val="00710036"/>
    <w:rsid w:val="00713083"/>
    <w:rsid w:val="0072051C"/>
    <w:rsid w:val="00725E58"/>
    <w:rsid w:val="00740A62"/>
    <w:rsid w:val="00765DE8"/>
    <w:rsid w:val="00770E0F"/>
    <w:rsid w:val="00780945"/>
    <w:rsid w:val="00782C92"/>
    <w:rsid w:val="00784638"/>
    <w:rsid w:val="00785443"/>
    <w:rsid w:val="007A4E61"/>
    <w:rsid w:val="007C472D"/>
    <w:rsid w:val="007D25A4"/>
    <w:rsid w:val="007D68F7"/>
    <w:rsid w:val="007E4846"/>
    <w:rsid w:val="007E7C31"/>
    <w:rsid w:val="007F566A"/>
    <w:rsid w:val="00806CF3"/>
    <w:rsid w:val="00812DA6"/>
    <w:rsid w:val="008267DA"/>
    <w:rsid w:val="00826B90"/>
    <w:rsid w:val="00832436"/>
    <w:rsid w:val="00840449"/>
    <w:rsid w:val="00844CFB"/>
    <w:rsid w:val="00847130"/>
    <w:rsid w:val="00854A52"/>
    <w:rsid w:val="00855C26"/>
    <w:rsid w:val="00867381"/>
    <w:rsid w:val="00867429"/>
    <w:rsid w:val="008A22E3"/>
    <w:rsid w:val="008A47E6"/>
    <w:rsid w:val="008B6140"/>
    <w:rsid w:val="008E40F6"/>
    <w:rsid w:val="008E59AE"/>
    <w:rsid w:val="008E639F"/>
    <w:rsid w:val="009019EC"/>
    <w:rsid w:val="00904758"/>
    <w:rsid w:val="00906874"/>
    <w:rsid w:val="00923929"/>
    <w:rsid w:val="00956446"/>
    <w:rsid w:val="00967CC5"/>
    <w:rsid w:val="00991F7B"/>
    <w:rsid w:val="009A26C4"/>
    <w:rsid w:val="009A3F9C"/>
    <w:rsid w:val="009A42DB"/>
    <w:rsid w:val="009A51E8"/>
    <w:rsid w:val="009B2898"/>
    <w:rsid w:val="009B3D7A"/>
    <w:rsid w:val="009D11D7"/>
    <w:rsid w:val="009F6754"/>
    <w:rsid w:val="00A00C58"/>
    <w:rsid w:val="00A012D2"/>
    <w:rsid w:val="00A01CE8"/>
    <w:rsid w:val="00A22E34"/>
    <w:rsid w:val="00A26131"/>
    <w:rsid w:val="00A279EB"/>
    <w:rsid w:val="00A33D23"/>
    <w:rsid w:val="00A454DD"/>
    <w:rsid w:val="00A701BD"/>
    <w:rsid w:val="00A851D9"/>
    <w:rsid w:val="00A928A7"/>
    <w:rsid w:val="00A97506"/>
    <w:rsid w:val="00AA0360"/>
    <w:rsid w:val="00AC18D8"/>
    <w:rsid w:val="00AF0C7F"/>
    <w:rsid w:val="00AF1BDF"/>
    <w:rsid w:val="00AF3F42"/>
    <w:rsid w:val="00AF7977"/>
    <w:rsid w:val="00B015A3"/>
    <w:rsid w:val="00B24BEC"/>
    <w:rsid w:val="00B4049E"/>
    <w:rsid w:val="00B4448F"/>
    <w:rsid w:val="00B6131A"/>
    <w:rsid w:val="00BA3D0F"/>
    <w:rsid w:val="00BD1FD8"/>
    <w:rsid w:val="00BE19BE"/>
    <w:rsid w:val="00BF4A5B"/>
    <w:rsid w:val="00C05146"/>
    <w:rsid w:val="00C4701C"/>
    <w:rsid w:val="00C52505"/>
    <w:rsid w:val="00C72708"/>
    <w:rsid w:val="00C759F6"/>
    <w:rsid w:val="00C91C0B"/>
    <w:rsid w:val="00CB2FE6"/>
    <w:rsid w:val="00CB34D1"/>
    <w:rsid w:val="00CD13E8"/>
    <w:rsid w:val="00CE0E09"/>
    <w:rsid w:val="00CF2DF1"/>
    <w:rsid w:val="00D07F84"/>
    <w:rsid w:val="00D25860"/>
    <w:rsid w:val="00D52B81"/>
    <w:rsid w:val="00D8685D"/>
    <w:rsid w:val="00D8790B"/>
    <w:rsid w:val="00D93E68"/>
    <w:rsid w:val="00D94F23"/>
    <w:rsid w:val="00DB6025"/>
    <w:rsid w:val="00DD28C1"/>
    <w:rsid w:val="00DD4275"/>
    <w:rsid w:val="00DE47F4"/>
    <w:rsid w:val="00DE6EED"/>
    <w:rsid w:val="00E12B15"/>
    <w:rsid w:val="00E21644"/>
    <w:rsid w:val="00E272BB"/>
    <w:rsid w:val="00E63053"/>
    <w:rsid w:val="00EA2D1C"/>
    <w:rsid w:val="00EA5E78"/>
    <w:rsid w:val="00EE6FD5"/>
    <w:rsid w:val="00EF2AAD"/>
    <w:rsid w:val="00F03205"/>
    <w:rsid w:val="00F05CB6"/>
    <w:rsid w:val="00F14762"/>
    <w:rsid w:val="00F17D10"/>
    <w:rsid w:val="00F44E8C"/>
    <w:rsid w:val="00F54CE3"/>
    <w:rsid w:val="00F87F2C"/>
    <w:rsid w:val="00FA0716"/>
    <w:rsid w:val="00FC2E3C"/>
    <w:rsid w:val="00FD6F47"/>
    <w:rsid w:val="00FE152A"/>
    <w:rsid w:val="00FE34FF"/>
    <w:rsid w:val="00FF2B61"/>
    <w:rsid w:val="00FF530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7F038A-B6BA-4352-A00E-AFDCD966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4D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4D5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534D5C"/>
  </w:style>
  <w:style w:type="paragraph" w:styleId="BodyTextIndent">
    <w:name w:val="Body Text Indent"/>
    <w:basedOn w:val="Normal"/>
    <w:link w:val="BodyTextIndentChar"/>
    <w:rsid w:val="00534D5C"/>
    <w:pPr>
      <w:widowControl w:val="0"/>
      <w:spacing w:after="120"/>
      <w:ind w:left="283"/>
    </w:pPr>
    <w:rPr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534D5C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list0020paragraphchar1">
    <w:name w:val="list_0020paragraph__char1"/>
    <w:basedOn w:val="DefaultParagraphFont"/>
    <w:rsid w:val="00534D5C"/>
    <w:rPr>
      <w:rFonts w:ascii="Times New Roman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534D5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4D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D5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FD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75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8E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8E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D8790B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00700E"/>
  </w:style>
  <w:style w:type="character" w:styleId="Emphasis">
    <w:name w:val="Emphasis"/>
    <w:uiPriority w:val="20"/>
    <w:qFormat/>
    <w:rsid w:val="000705D5"/>
    <w:rPr>
      <w:i/>
      <w:iCs/>
    </w:rPr>
  </w:style>
  <w:style w:type="character" w:customStyle="1" w:styleId="st">
    <w:name w:val="st"/>
    <w:basedOn w:val="DefaultParagraphFont"/>
    <w:rsid w:val="008A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5E32-2B3C-4601-B836-8E5C9552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sēdes protokollēmums</vt:lpstr>
      <vt:lpstr/>
    </vt:vector>
  </TitlesOfParts>
  <Company>VARAM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</dc:title>
  <dc:subject>MK sēdes protokollēmums</dc:subject>
  <dc:creator>Sergejs Puhovs</dc:creator>
  <dc:description>sofija.grinvalde@varam.gov.lv</dc:description>
  <cp:lastModifiedBy>SG</cp:lastModifiedBy>
  <cp:revision>8</cp:revision>
  <cp:lastPrinted>2015-11-27T12:26:00Z</cp:lastPrinted>
  <dcterms:created xsi:type="dcterms:W3CDTF">2018-06-26T11:22:00Z</dcterms:created>
  <dcterms:modified xsi:type="dcterms:W3CDTF">2018-07-04T06:34:00Z</dcterms:modified>
</cp:coreProperties>
</file>