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588F" w14:textId="77777777" w:rsidR="000D3C88" w:rsidRPr="00A466EA" w:rsidRDefault="000D3C88" w:rsidP="001F2673">
      <w:pPr>
        <w:rPr>
          <w:sz w:val="28"/>
          <w:szCs w:val="28"/>
        </w:rPr>
      </w:pPr>
    </w:p>
    <w:p w14:paraId="30EC5D5B" w14:textId="77777777" w:rsidR="002370C2" w:rsidRPr="00A466EA" w:rsidRDefault="002370C2" w:rsidP="00C91CA9">
      <w:pPr>
        <w:tabs>
          <w:tab w:val="left" w:pos="6663"/>
        </w:tabs>
        <w:rPr>
          <w:sz w:val="28"/>
          <w:szCs w:val="28"/>
        </w:rPr>
      </w:pPr>
    </w:p>
    <w:p w14:paraId="56CA8068" w14:textId="302BBBC9" w:rsidR="000D3C88" w:rsidRPr="00B20DBC" w:rsidRDefault="000D3C88" w:rsidP="00C91CA9">
      <w:pPr>
        <w:tabs>
          <w:tab w:val="left" w:pos="6663"/>
        </w:tabs>
        <w:rPr>
          <w:b/>
          <w:sz w:val="28"/>
          <w:szCs w:val="28"/>
        </w:rPr>
      </w:pPr>
      <w:r w:rsidRPr="00A466EA">
        <w:rPr>
          <w:sz w:val="28"/>
          <w:szCs w:val="28"/>
        </w:rPr>
        <w:t>2018</w:t>
      </w:r>
      <w:r w:rsidR="00092EF2" w:rsidRPr="00A466EA">
        <w:rPr>
          <w:sz w:val="28"/>
          <w:szCs w:val="28"/>
        </w:rPr>
        <w:t>. </w:t>
      </w:r>
      <w:r w:rsidRPr="00B20DBC">
        <w:rPr>
          <w:sz w:val="28"/>
          <w:szCs w:val="28"/>
        </w:rPr>
        <w:t xml:space="preserve">gada </w:t>
      </w:r>
      <w:r w:rsidR="00521689">
        <w:rPr>
          <w:sz w:val="28"/>
          <w:szCs w:val="28"/>
        </w:rPr>
        <w:t>7. augustā</w:t>
      </w:r>
      <w:r w:rsidRPr="00B20DBC">
        <w:rPr>
          <w:sz w:val="28"/>
          <w:szCs w:val="28"/>
        </w:rPr>
        <w:tab/>
        <w:t>Noteikumi Nr.</w:t>
      </w:r>
      <w:r w:rsidR="00521689">
        <w:rPr>
          <w:sz w:val="28"/>
          <w:szCs w:val="28"/>
        </w:rPr>
        <w:t> 487</w:t>
      </w:r>
    </w:p>
    <w:p w14:paraId="31ACED99" w14:textId="20630188" w:rsidR="000D3C88" w:rsidRPr="00B20DBC" w:rsidRDefault="000D3C88" w:rsidP="00C91CA9">
      <w:pPr>
        <w:tabs>
          <w:tab w:val="left" w:pos="6663"/>
        </w:tabs>
        <w:rPr>
          <w:sz w:val="28"/>
          <w:szCs w:val="28"/>
        </w:rPr>
      </w:pPr>
      <w:r w:rsidRPr="00B20DBC">
        <w:rPr>
          <w:sz w:val="28"/>
          <w:szCs w:val="28"/>
        </w:rPr>
        <w:t>Rīgā</w:t>
      </w:r>
      <w:r w:rsidRPr="00B20DBC">
        <w:rPr>
          <w:sz w:val="28"/>
          <w:szCs w:val="28"/>
        </w:rPr>
        <w:tab/>
        <w:t>(prot</w:t>
      </w:r>
      <w:r w:rsidR="00092EF2" w:rsidRPr="00B20DBC">
        <w:rPr>
          <w:sz w:val="28"/>
          <w:szCs w:val="28"/>
        </w:rPr>
        <w:t>. </w:t>
      </w:r>
      <w:r w:rsidRPr="00B20DBC">
        <w:rPr>
          <w:sz w:val="28"/>
          <w:szCs w:val="28"/>
        </w:rPr>
        <w:t>Nr</w:t>
      </w:r>
      <w:r w:rsidR="00092EF2" w:rsidRPr="00B20DBC">
        <w:rPr>
          <w:sz w:val="28"/>
          <w:szCs w:val="28"/>
        </w:rPr>
        <w:t>. </w:t>
      </w:r>
      <w:r w:rsidR="00521689">
        <w:rPr>
          <w:sz w:val="28"/>
          <w:szCs w:val="28"/>
        </w:rPr>
        <w:t>37 48</w:t>
      </w:r>
      <w:bookmarkStart w:id="0" w:name="_GoBack"/>
      <w:bookmarkEnd w:id="0"/>
      <w:r w:rsidR="00092EF2" w:rsidRPr="00B20DBC">
        <w:rPr>
          <w:sz w:val="28"/>
          <w:szCs w:val="28"/>
        </w:rPr>
        <w:t>. </w:t>
      </w:r>
      <w:r w:rsidRPr="00B20DBC">
        <w:rPr>
          <w:sz w:val="28"/>
          <w:szCs w:val="28"/>
        </w:rPr>
        <w:t>§)</w:t>
      </w:r>
    </w:p>
    <w:p w14:paraId="0AD8715E" w14:textId="112BC252" w:rsidR="00341B32" w:rsidRPr="00B20DBC" w:rsidRDefault="00341B32" w:rsidP="002370C2">
      <w:pPr>
        <w:tabs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</w:p>
    <w:p w14:paraId="0AD87161" w14:textId="7B9F52D9" w:rsidR="00341B32" w:rsidRPr="00B20DBC" w:rsidRDefault="00E425AC" w:rsidP="001F2673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B20DBC">
        <w:rPr>
          <w:rStyle w:val="Emphasis"/>
          <w:b/>
          <w:i w:val="0"/>
          <w:sz w:val="28"/>
          <w:szCs w:val="28"/>
        </w:rPr>
        <w:t xml:space="preserve">Noteikumi par </w:t>
      </w:r>
      <w:r w:rsidR="00894C54" w:rsidRPr="00B20DBC">
        <w:rPr>
          <w:rStyle w:val="Emphasis"/>
          <w:b/>
          <w:i w:val="0"/>
          <w:sz w:val="28"/>
          <w:szCs w:val="28"/>
        </w:rPr>
        <w:t>ārstniecības iestā</w:t>
      </w:r>
      <w:r w:rsidRPr="00B20DBC">
        <w:rPr>
          <w:rStyle w:val="Emphasis"/>
          <w:b/>
          <w:i w:val="0"/>
          <w:sz w:val="28"/>
          <w:szCs w:val="28"/>
        </w:rPr>
        <w:t>žu</w:t>
      </w:r>
      <w:r w:rsidR="00894C54" w:rsidRPr="00B20DBC">
        <w:rPr>
          <w:rStyle w:val="Emphasis"/>
          <w:b/>
          <w:i w:val="0"/>
          <w:sz w:val="28"/>
          <w:szCs w:val="28"/>
        </w:rPr>
        <w:t xml:space="preserve"> pievieno</w:t>
      </w:r>
      <w:r w:rsidRPr="00B20DBC">
        <w:rPr>
          <w:rStyle w:val="Emphasis"/>
          <w:b/>
          <w:i w:val="0"/>
          <w:sz w:val="28"/>
          <w:szCs w:val="28"/>
        </w:rPr>
        <w:t>šanos</w:t>
      </w:r>
      <w:r w:rsidR="00894C54" w:rsidRPr="00B20DBC">
        <w:rPr>
          <w:rStyle w:val="Emphasis"/>
          <w:b/>
          <w:i w:val="0"/>
          <w:sz w:val="28"/>
          <w:szCs w:val="28"/>
        </w:rPr>
        <w:t xml:space="preserve"> </w:t>
      </w:r>
      <w:r w:rsidR="00966168" w:rsidRPr="00B20DBC">
        <w:rPr>
          <w:rStyle w:val="Emphasis"/>
          <w:b/>
          <w:i w:val="0"/>
          <w:sz w:val="28"/>
          <w:szCs w:val="28"/>
        </w:rPr>
        <w:br/>
      </w:r>
      <w:r w:rsidR="00894C54" w:rsidRPr="00B20DBC">
        <w:rPr>
          <w:rStyle w:val="Emphasis"/>
          <w:b/>
          <w:i w:val="0"/>
          <w:sz w:val="28"/>
          <w:szCs w:val="28"/>
        </w:rPr>
        <w:t>Eiropas references tīkl</w:t>
      </w:r>
      <w:r w:rsidRPr="00B20DBC">
        <w:rPr>
          <w:rStyle w:val="Emphasis"/>
          <w:b/>
          <w:i w:val="0"/>
          <w:sz w:val="28"/>
          <w:szCs w:val="28"/>
        </w:rPr>
        <w:t>iem</w:t>
      </w:r>
    </w:p>
    <w:p w14:paraId="7080C0E3" w14:textId="77777777" w:rsidR="002370C2" w:rsidRPr="00B20DBC" w:rsidRDefault="002370C2" w:rsidP="002370C2">
      <w:pPr>
        <w:tabs>
          <w:tab w:val="right" w:pos="9072"/>
        </w:tabs>
        <w:ind w:firstLine="709"/>
        <w:jc w:val="both"/>
        <w:rPr>
          <w:rFonts w:eastAsia="Calibri"/>
          <w:szCs w:val="28"/>
        </w:rPr>
      </w:pPr>
    </w:p>
    <w:p w14:paraId="6D57CB80" w14:textId="77777777" w:rsidR="00966168" w:rsidRPr="00B20DBC" w:rsidRDefault="00E425AC" w:rsidP="001F2673">
      <w:pPr>
        <w:pStyle w:val="BodyText2"/>
        <w:jc w:val="right"/>
        <w:rPr>
          <w:szCs w:val="28"/>
        </w:rPr>
      </w:pPr>
      <w:r w:rsidRPr="00B20DBC">
        <w:rPr>
          <w:szCs w:val="28"/>
        </w:rPr>
        <w:t xml:space="preserve">Izdoti saskaņā ar </w:t>
      </w:r>
    </w:p>
    <w:p w14:paraId="0AD87163" w14:textId="74C965EB" w:rsidR="00341B32" w:rsidRPr="00B20DBC" w:rsidRDefault="00894C54" w:rsidP="001F2673">
      <w:pPr>
        <w:pStyle w:val="BodyText2"/>
        <w:jc w:val="right"/>
        <w:rPr>
          <w:szCs w:val="28"/>
        </w:rPr>
      </w:pPr>
      <w:r w:rsidRPr="00B20DBC">
        <w:rPr>
          <w:szCs w:val="28"/>
        </w:rPr>
        <w:t xml:space="preserve">Ārstniecības </w:t>
      </w:r>
      <w:r w:rsidR="00E425AC" w:rsidRPr="00B20DBC">
        <w:rPr>
          <w:szCs w:val="28"/>
        </w:rPr>
        <w:t>likuma</w:t>
      </w:r>
    </w:p>
    <w:p w14:paraId="0AD87164" w14:textId="1A103A75" w:rsidR="00341B32" w:rsidRPr="00B20DBC" w:rsidRDefault="00E425AC" w:rsidP="001F2673">
      <w:pPr>
        <w:pStyle w:val="BodyText2"/>
        <w:jc w:val="right"/>
        <w:rPr>
          <w:szCs w:val="28"/>
        </w:rPr>
      </w:pPr>
      <w:r w:rsidRPr="00B20DBC">
        <w:rPr>
          <w:szCs w:val="28"/>
        </w:rPr>
        <w:t>55</w:t>
      </w:r>
      <w:r w:rsidR="00966168" w:rsidRPr="00B20DBC">
        <w:rPr>
          <w:szCs w:val="28"/>
        </w:rPr>
        <w:t>.</w:t>
      </w:r>
      <w:r w:rsidRPr="00B20DBC">
        <w:rPr>
          <w:szCs w:val="28"/>
          <w:vertAlign w:val="superscript"/>
        </w:rPr>
        <w:t>2</w:t>
      </w:r>
      <w:r w:rsidR="00966168" w:rsidRPr="00B20DBC">
        <w:rPr>
          <w:szCs w:val="28"/>
          <w:vertAlign w:val="superscript"/>
        </w:rPr>
        <w:t> </w:t>
      </w:r>
      <w:r w:rsidRPr="00B20DBC">
        <w:rPr>
          <w:szCs w:val="28"/>
        </w:rPr>
        <w:t>panta otro daļu</w:t>
      </w:r>
    </w:p>
    <w:p w14:paraId="1674BED3" w14:textId="77777777" w:rsidR="002370C2" w:rsidRPr="00B20DBC" w:rsidRDefault="002370C2" w:rsidP="002370C2">
      <w:pPr>
        <w:tabs>
          <w:tab w:val="right" w:pos="9072"/>
        </w:tabs>
        <w:ind w:firstLine="709"/>
        <w:jc w:val="both"/>
        <w:rPr>
          <w:rFonts w:eastAsia="Calibri"/>
          <w:szCs w:val="28"/>
        </w:rPr>
      </w:pPr>
    </w:p>
    <w:p w14:paraId="0AD87167" w14:textId="55BF40CA" w:rsidR="00894C54" w:rsidRPr="00B20DBC" w:rsidRDefault="00E425AC" w:rsidP="001F2673">
      <w:pPr>
        <w:tabs>
          <w:tab w:val="right" w:pos="9072"/>
        </w:tabs>
        <w:contextualSpacing/>
        <w:jc w:val="center"/>
        <w:rPr>
          <w:rFonts w:eastAsia="Calibri"/>
          <w:b/>
          <w:sz w:val="28"/>
          <w:szCs w:val="28"/>
        </w:rPr>
      </w:pPr>
      <w:r w:rsidRPr="00B20DBC">
        <w:rPr>
          <w:rFonts w:eastAsia="Calibri"/>
          <w:b/>
          <w:sz w:val="28"/>
          <w:szCs w:val="28"/>
        </w:rPr>
        <w:t>I</w:t>
      </w:r>
      <w:r w:rsidR="00092EF2" w:rsidRPr="00B20DBC">
        <w:rPr>
          <w:rFonts w:eastAsia="Calibri"/>
          <w:b/>
          <w:sz w:val="28"/>
          <w:szCs w:val="28"/>
        </w:rPr>
        <w:t>. </w:t>
      </w:r>
      <w:r w:rsidRPr="00B20DBC">
        <w:rPr>
          <w:rFonts w:eastAsia="Calibri"/>
          <w:b/>
          <w:sz w:val="28"/>
          <w:szCs w:val="28"/>
        </w:rPr>
        <w:t>Vispārīg</w:t>
      </w:r>
      <w:r w:rsidR="00A24F1C" w:rsidRPr="00B20DBC">
        <w:rPr>
          <w:rFonts w:eastAsia="Calibri"/>
          <w:b/>
          <w:sz w:val="28"/>
          <w:szCs w:val="28"/>
        </w:rPr>
        <w:t>ais jautājums</w:t>
      </w:r>
    </w:p>
    <w:p w14:paraId="17C96FF5" w14:textId="77777777" w:rsidR="002370C2" w:rsidRPr="00B20DBC" w:rsidRDefault="002370C2" w:rsidP="002370C2">
      <w:pPr>
        <w:tabs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</w:p>
    <w:p w14:paraId="35CD113B" w14:textId="28FBDA44" w:rsidR="000D3C88" w:rsidRPr="00B20DBC" w:rsidRDefault="00E425AC" w:rsidP="000D3C88">
      <w:pPr>
        <w:tabs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20DBC">
        <w:rPr>
          <w:rFonts w:eastAsia="Calibri"/>
          <w:sz w:val="28"/>
          <w:szCs w:val="28"/>
        </w:rPr>
        <w:t>1</w:t>
      </w:r>
      <w:r w:rsidR="00092EF2" w:rsidRPr="00B20DBC">
        <w:rPr>
          <w:rFonts w:eastAsia="Calibri"/>
          <w:sz w:val="28"/>
          <w:szCs w:val="28"/>
        </w:rPr>
        <w:t>. </w:t>
      </w:r>
      <w:r w:rsidRPr="00B20DBC">
        <w:rPr>
          <w:rFonts w:eastAsia="Calibri"/>
          <w:sz w:val="28"/>
          <w:szCs w:val="28"/>
        </w:rPr>
        <w:t>Noteikumi</w:t>
      </w:r>
      <w:proofErr w:type="gramEnd"/>
      <w:r w:rsidRPr="00B20DBC">
        <w:rPr>
          <w:rFonts w:eastAsia="Calibri"/>
          <w:sz w:val="28"/>
          <w:szCs w:val="28"/>
        </w:rPr>
        <w:t xml:space="preserve"> nosaka: </w:t>
      </w:r>
    </w:p>
    <w:p w14:paraId="0AD8716A" w14:textId="1CD589E9" w:rsidR="00894C54" w:rsidRPr="00B20DBC" w:rsidRDefault="00E425AC" w:rsidP="00092EF2">
      <w:pPr>
        <w:tabs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  <w:r w:rsidRPr="00B20DBC">
        <w:rPr>
          <w:rFonts w:eastAsia="Calibri"/>
          <w:sz w:val="28"/>
          <w:szCs w:val="28"/>
        </w:rPr>
        <w:t>1.1</w:t>
      </w:r>
      <w:r w:rsidR="00092EF2" w:rsidRPr="00B20DBC">
        <w:rPr>
          <w:rFonts w:eastAsia="Calibri"/>
          <w:sz w:val="28"/>
          <w:szCs w:val="28"/>
        </w:rPr>
        <w:t>. </w:t>
      </w:r>
      <w:r w:rsidRPr="00B20DBC">
        <w:rPr>
          <w:rFonts w:eastAsia="Calibri"/>
          <w:sz w:val="28"/>
          <w:szCs w:val="28"/>
        </w:rPr>
        <w:t>prasības ārstniecības iestād</w:t>
      </w:r>
      <w:r w:rsidR="00D026A6" w:rsidRPr="00B20DBC">
        <w:rPr>
          <w:rFonts w:eastAsia="Calibri"/>
          <w:sz w:val="28"/>
          <w:szCs w:val="28"/>
        </w:rPr>
        <w:t>ēm</w:t>
      </w:r>
      <w:r w:rsidRPr="00B20DBC">
        <w:rPr>
          <w:rFonts w:eastAsia="Calibri"/>
          <w:sz w:val="28"/>
          <w:szCs w:val="28"/>
        </w:rPr>
        <w:t>, k</w:t>
      </w:r>
      <w:r w:rsidR="00D026A6" w:rsidRPr="00B20DBC">
        <w:rPr>
          <w:rFonts w:eastAsia="Calibri"/>
          <w:sz w:val="28"/>
          <w:szCs w:val="28"/>
        </w:rPr>
        <w:t>ur</w:t>
      </w:r>
      <w:r w:rsidRPr="00B20DBC">
        <w:rPr>
          <w:rFonts w:eastAsia="Calibri"/>
          <w:sz w:val="28"/>
          <w:szCs w:val="28"/>
        </w:rPr>
        <w:t>as vēlas brīvprātīgi pievienoties Eiropas references tīkliem</w:t>
      </w:r>
      <w:r w:rsidR="00BE1506" w:rsidRPr="00B20DBC">
        <w:rPr>
          <w:rFonts w:eastAsia="Calibri"/>
          <w:sz w:val="28"/>
          <w:szCs w:val="28"/>
        </w:rPr>
        <w:t xml:space="preserve"> (turpmāk – tīkli)</w:t>
      </w:r>
      <w:r w:rsidRPr="00B20DBC">
        <w:rPr>
          <w:rFonts w:eastAsia="Calibri"/>
          <w:sz w:val="28"/>
          <w:szCs w:val="28"/>
        </w:rPr>
        <w:t>;</w:t>
      </w:r>
    </w:p>
    <w:p w14:paraId="0AD8716B" w14:textId="408F53B1" w:rsidR="00894C54" w:rsidRPr="00B20DBC" w:rsidRDefault="00E425AC" w:rsidP="00092EF2">
      <w:pPr>
        <w:tabs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  <w:r w:rsidRPr="00B20DBC">
        <w:rPr>
          <w:rFonts w:eastAsia="Calibri"/>
          <w:sz w:val="28"/>
          <w:szCs w:val="28"/>
        </w:rPr>
        <w:t>1.2</w:t>
      </w:r>
      <w:r w:rsidR="00092EF2" w:rsidRPr="00B20DBC">
        <w:rPr>
          <w:rFonts w:eastAsia="Calibri"/>
          <w:sz w:val="28"/>
          <w:szCs w:val="28"/>
        </w:rPr>
        <w:t>. </w:t>
      </w:r>
      <w:r w:rsidRPr="00B20DBC">
        <w:rPr>
          <w:rFonts w:eastAsia="Calibri"/>
          <w:sz w:val="28"/>
          <w:szCs w:val="28"/>
        </w:rPr>
        <w:t>kārtību</w:t>
      </w:r>
      <w:r w:rsidR="00BE1506" w:rsidRPr="00B20DBC">
        <w:rPr>
          <w:rFonts w:eastAsia="Calibri"/>
          <w:sz w:val="28"/>
          <w:szCs w:val="28"/>
        </w:rPr>
        <w:t>,</w:t>
      </w:r>
      <w:r w:rsidRPr="00B20DBC">
        <w:rPr>
          <w:rFonts w:eastAsia="Calibri"/>
          <w:sz w:val="28"/>
          <w:szCs w:val="28"/>
        </w:rPr>
        <w:t xml:space="preserve"> kādā ārstniecības iestāde</w:t>
      </w:r>
      <w:r w:rsidR="00D026A6" w:rsidRPr="00B20DBC">
        <w:rPr>
          <w:rFonts w:eastAsia="Calibri"/>
          <w:sz w:val="28"/>
          <w:szCs w:val="28"/>
        </w:rPr>
        <w:t>s</w:t>
      </w:r>
      <w:r w:rsidRPr="00B20DBC">
        <w:rPr>
          <w:rFonts w:eastAsia="Calibri"/>
          <w:sz w:val="28"/>
          <w:szCs w:val="28"/>
        </w:rPr>
        <w:t xml:space="preserve"> pievienojas tīkliem</w:t>
      </w:r>
      <w:r w:rsidR="00092EF2" w:rsidRPr="00B20DBC">
        <w:rPr>
          <w:rFonts w:eastAsia="Calibri"/>
          <w:sz w:val="28"/>
          <w:szCs w:val="28"/>
        </w:rPr>
        <w:t>.</w:t>
      </w:r>
    </w:p>
    <w:p w14:paraId="0AD8716C" w14:textId="77777777" w:rsidR="001F2673" w:rsidRPr="00B20DBC" w:rsidRDefault="001F2673" w:rsidP="00092EF2">
      <w:pPr>
        <w:tabs>
          <w:tab w:val="right" w:pos="907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0AD8716D" w14:textId="6884E7F3" w:rsidR="00BE1506" w:rsidRPr="00B20DBC" w:rsidRDefault="00E425AC" w:rsidP="00BE1506">
      <w:pPr>
        <w:tabs>
          <w:tab w:val="right" w:pos="9072"/>
        </w:tabs>
        <w:contextualSpacing/>
        <w:jc w:val="center"/>
        <w:rPr>
          <w:rFonts w:eastAsia="Calibri"/>
          <w:b/>
          <w:sz w:val="28"/>
          <w:szCs w:val="28"/>
          <w:u w:val="single"/>
        </w:rPr>
      </w:pPr>
      <w:r w:rsidRPr="00B20DBC">
        <w:rPr>
          <w:rFonts w:eastAsia="Calibri"/>
          <w:b/>
          <w:sz w:val="28"/>
          <w:szCs w:val="28"/>
        </w:rPr>
        <w:t>II</w:t>
      </w:r>
      <w:r w:rsidR="00092EF2" w:rsidRPr="00B20DBC">
        <w:rPr>
          <w:rFonts w:eastAsia="Calibri"/>
          <w:b/>
          <w:sz w:val="28"/>
          <w:szCs w:val="28"/>
        </w:rPr>
        <w:t>. </w:t>
      </w:r>
      <w:r w:rsidR="005F76FE" w:rsidRPr="00B20DBC">
        <w:rPr>
          <w:b/>
          <w:sz w:val="28"/>
          <w:szCs w:val="28"/>
        </w:rPr>
        <w:t xml:space="preserve">Prasības ārstniecības iestādēm, kuras vēlas </w:t>
      </w:r>
      <w:r w:rsidR="00092EF2" w:rsidRPr="00B20DBC">
        <w:rPr>
          <w:b/>
          <w:sz w:val="28"/>
          <w:szCs w:val="28"/>
        </w:rPr>
        <w:br/>
      </w:r>
      <w:r w:rsidR="005F76FE" w:rsidRPr="00B20DBC">
        <w:rPr>
          <w:b/>
          <w:sz w:val="28"/>
          <w:szCs w:val="28"/>
        </w:rPr>
        <w:t xml:space="preserve">brīvprātīgi pievienoties </w:t>
      </w:r>
      <w:r w:rsidR="003A6895" w:rsidRPr="00B20DBC">
        <w:rPr>
          <w:b/>
          <w:sz w:val="28"/>
          <w:szCs w:val="28"/>
        </w:rPr>
        <w:t>tīkliem</w:t>
      </w:r>
    </w:p>
    <w:p w14:paraId="25D8D289" w14:textId="77777777" w:rsidR="002370C2" w:rsidRPr="00B20DBC" w:rsidRDefault="002370C2" w:rsidP="002370C2">
      <w:pPr>
        <w:tabs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</w:p>
    <w:p w14:paraId="7D703E71" w14:textId="1DBDE52B" w:rsidR="00500293" w:rsidRPr="00B20DBC" w:rsidRDefault="00E425AC" w:rsidP="00092EF2">
      <w:pPr>
        <w:tabs>
          <w:tab w:val="right" w:pos="907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20DBC">
        <w:rPr>
          <w:rFonts w:eastAsia="Calibri"/>
          <w:sz w:val="28"/>
          <w:szCs w:val="28"/>
        </w:rPr>
        <w:t>2</w:t>
      </w:r>
      <w:r w:rsidR="00092EF2" w:rsidRPr="00B20DBC">
        <w:rPr>
          <w:rFonts w:eastAsia="Calibri"/>
          <w:sz w:val="28"/>
          <w:szCs w:val="28"/>
        </w:rPr>
        <w:t>. </w:t>
      </w:r>
      <w:r w:rsidRPr="00B20DBC">
        <w:rPr>
          <w:rFonts w:eastAsia="Calibri"/>
          <w:sz w:val="28"/>
          <w:szCs w:val="28"/>
        </w:rPr>
        <w:t>Ārstniecības iestāde</w:t>
      </w:r>
      <w:r w:rsidR="00E3305D" w:rsidRPr="00B20DBC">
        <w:rPr>
          <w:rFonts w:eastAsia="Calibri"/>
          <w:sz w:val="28"/>
          <w:szCs w:val="28"/>
        </w:rPr>
        <w:t>s</w:t>
      </w:r>
      <w:r w:rsidRPr="00B20DBC">
        <w:rPr>
          <w:rFonts w:eastAsia="Calibri"/>
          <w:sz w:val="28"/>
          <w:szCs w:val="28"/>
        </w:rPr>
        <w:t xml:space="preserve">, izvērtējot resursus un darbības jomas, </w:t>
      </w:r>
      <w:r w:rsidR="00E3305D" w:rsidRPr="00B20DBC">
        <w:rPr>
          <w:rFonts w:eastAsia="Calibri"/>
          <w:sz w:val="28"/>
          <w:szCs w:val="28"/>
        </w:rPr>
        <w:t>kā arī</w:t>
      </w:r>
      <w:r w:rsidRPr="00B20DBC">
        <w:rPr>
          <w:rFonts w:eastAsia="Calibri"/>
          <w:sz w:val="28"/>
          <w:szCs w:val="28"/>
        </w:rPr>
        <w:t xml:space="preserve"> nodrošin</w:t>
      </w:r>
      <w:r w:rsidR="00E3305D" w:rsidRPr="00B20DBC">
        <w:rPr>
          <w:rFonts w:eastAsia="Calibri"/>
          <w:sz w:val="28"/>
          <w:szCs w:val="28"/>
        </w:rPr>
        <w:t>ot</w:t>
      </w:r>
      <w:r w:rsidRPr="00B20DBC">
        <w:rPr>
          <w:rFonts w:eastAsia="Calibri"/>
          <w:sz w:val="28"/>
          <w:szCs w:val="28"/>
        </w:rPr>
        <w:t xml:space="preserve"> specializētu multidisciplināru aprūpi pacientiem ar retu vai maz izplatītu</w:t>
      </w:r>
      <w:r w:rsidR="007C0F80" w:rsidRPr="00B20DBC">
        <w:rPr>
          <w:rFonts w:eastAsia="Calibri"/>
          <w:sz w:val="28"/>
          <w:szCs w:val="28"/>
        </w:rPr>
        <w:t>,</w:t>
      </w:r>
      <w:r w:rsidRPr="00B20DBC">
        <w:rPr>
          <w:rFonts w:eastAsia="Calibri"/>
          <w:sz w:val="28"/>
          <w:szCs w:val="28"/>
        </w:rPr>
        <w:t xml:space="preserve"> sarežģītu slimību vai nodrošin</w:t>
      </w:r>
      <w:r w:rsidR="00286FCE" w:rsidRPr="00B20DBC">
        <w:rPr>
          <w:rFonts w:eastAsia="Calibri"/>
          <w:sz w:val="28"/>
          <w:szCs w:val="28"/>
        </w:rPr>
        <w:t>ot</w:t>
      </w:r>
      <w:r w:rsidRPr="00B20DBC">
        <w:rPr>
          <w:rFonts w:eastAsia="Calibri"/>
          <w:sz w:val="28"/>
          <w:szCs w:val="28"/>
        </w:rPr>
        <w:t xml:space="preserve"> aprūpi atsevišķas šādas slimību grupas pacientiem</w:t>
      </w:r>
      <w:r w:rsidR="007009DC" w:rsidRPr="00B20DBC">
        <w:rPr>
          <w:rFonts w:eastAsia="Calibri"/>
          <w:sz w:val="28"/>
          <w:szCs w:val="28"/>
        </w:rPr>
        <w:t xml:space="preserve"> (</w:t>
      </w:r>
      <w:r w:rsidRPr="00B20DBC">
        <w:rPr>
          <w:rFonts w:eastAsia="Calibri"/>
          <w:sz w:val="28"/>
          <w:szCs w:val="28"/>
        </w:rPr>
        <w:t>tai skaitā šo slimību diagnostiku</w:t>
      </w:r>
      <w:r w:rsidR="002370C2" w:rsidRPr="00B20DBC">
        <w:rPr>
          <w:rFonts w:eastAsia="Calibri"/>
          <w:sz w:val="28"/>
          <w:szCs w:val="28"/>
        </w:rPr>
        <w:t xml:space="preserve"> un</w:t>
      </w:r>
      <w:r w:rsidRPr="00B20DBC">
        <w:rPr>
          <w:rFonts w:eastAsia="Calibri"/>
          <w:sz w:val="28"/>
          <w:szCs w:val="28"/>
        </w:rPr>
        <w:t xml:space="preserve"> ārstēšanu, izmantojot zinātnisk</w:t>
      </w:r>
      <w:r w:rsidR="00442A42" w:rsidRPr="00B20DBC">
        <w:rPr>
          <w:rFonts w:eastAsia="Calibri"/>
          <w:sz w:val="28"/>
          <w:szCs w:val="28"/>
        </w:rPr>
        <w:t>ās</w:t>
      </w:r>
      <w:r w:rsidRPr="00B20DBC">
        <w:rPr>
          <w:rFonts w:eastAsia="Calibri"/>
          <w:sz w:val="28"/>
          <w:szCs w:val="28"/>
        </w:rPr>
        <w:t xml:space="preserve"> </w:t>
      </w:r>
      <w:r w:rsidR="00442A42" w:rsidRPr="00B20DBC">
        <w:rPr>
          <w:rFonts w:eastAsia="Calibri"/>
          <w:sz w:val="28"/>
          <w:szCs w:val="28"/>
        </w:rPr>
        <w:t xml:space="preserve">pētniecības </w:t>
      </w:r>
      <w:r w:rsidRPr="00B20DBC">
        <w:rPr>
          <w:rFonts w:eastAsia="Calibri"/>
          <w:sz w:val="28"/>
          <w:szCs w:val="28"/>
        </w:rPr>
        <w:t>atziņas un veico</w:t>
      </w:r>
      <w:r w:rsidR="00CA46F2" w:rsidRPr="00B20DBC">
        <w:rPr>
          <w:rFonts w:eastAsia="Calibri"/>
          <w:sz w:val="28"/>
          <w:szCs w:val="28"/>
        </w:rPr>
        <w:t>t ārstniecības personu</w:t>
      </w:r>
      <w:r w:rsidR="009F6CB8" w:rsidRPr="00B20DBC">
        <w:rPr>
          <w:rFonts w:eastAsia="Calibri"/>
          <w:sz w:val="28"/>
          <w:szCs w:val="28"/>
        </w:rPr>
        <w:t xml:space="preserve"> apmācību</w:t>
      </w:r>
      <w:r w:rsidR="002370C2" w:rsidRPr="00B20DBC">
        <w:rPr>
          <w:rFonts w:eastAsia="Calibri"/>
          <w:sz w:val="28"/>
          <w:szCs w:val="28"/>
        </w:rPr>
        <w:t>)</w:t>
      </w:r>
      <w:r w:rsidR="007C0F80" w:rsidRPr="00B20DBC">
        <w:rPr>
          <w:rFonts w:eastAsia="Calibri"/>
          <w:sz w:val="28"/>
          <w:szCs w:val="28"/>
        </w:rPr>
        <w:t>,</w:t>
      </w:r>
      <w:r w:rsidR="00E26600" w:rsidRPr="00B20DBC">
        <w:rPr>
          <w:rFonts w:eastAsia="Calibri"/>
          <w:sz w:val="28"/>
          <w:szCs w:val="28"/>
        </w:rPr>
        <w:t xml:space="preserve"> </w:t>
      </w:r>
      <w:r w:rsidR="00E3305D" w:rsidRPr="00B20DBC">
        <w:rPr>
          <w:rFonts w:eastAsia="Calibri"/>
          <w:sz w:val="28"/>
          <w:szCs w:val="28"/>
        </w:rPr>
        <w:t>var</w:t>
      </w:r>
      <w:r w:rsidR="00B20DBC" w:rsidRPr="00B20DBC">
        <w:rPr>
          <w:rFonts w:eastAsia="Calibri"/>
          <w:sz w:val="28"/>
          <w:szCs w:val="28"/>
        </w:rPr>
        <w:t xml:space="preserve"> brīvprātīgi pievienoties</w:t>
      </w:r>
      <w:r w:rsidR="00500293" w:rsidRPr="00B20DBC">
        <w:rPr>
          <w:rFonts w:eastAsia="Calibri"/>
          <w:sz w:val="28"/>
          <w:szCs w:val="28"/>
        </w:rPr>
        <w:t>:</w:t>
      </w:r>
    </w:p>
    <w:p w14:paraId="0AD8716F" w14:textId="24E0DA4B" w:rsidR="001F2673" w:rsidRPr="00B20DBC" w:rsidRDefault="00500293" w:rsidP="00092EF2">
      <w:pPr>
        <w:tabs>
          <w:tab w:val="right" w:pos="907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20DBC">
        <w:rPr>
          <w:rFonts w:eastAsia="Calibri"/>
          <w:sz w:val="28"/>
          <w:szCs w:val="28"/>
        </w:rPr>
        <w:t>2.1. </w:t>
      </w:r>
      <w:r w:rsidR="005047B0" w:rsidRPr="00B20DBC">
        <w:rPr>
          <w:rFonts w:eastAsia="Calibri"/>
          <w:sz w:val="28"/>
          <w:szCs w:val="28"/>
        </w:rPr>
        <w:t>esoš</w:t>
      </w:r>
      <w:r w:rsidR="0055120E" w:rsidRPr="00B20DBC">
        <w:rPr>
          <w:rFonts w:eastAsia="Calibri"/>
          <w:sz w:val="28"/>
          <w:szCs w:val="28"/>
        </w:rPr>
        <w:t>am</w:t>
      </w:r>
      <w:r w:rsidR="005047B0" w:rsidRPr="00B20DBC">
        <w:rPr>
          <w:rFonts w:eastAsia="Calibri"/>
          <w:sz w:val="28"/>
          <w:szCs w:val="28"/>
        </w:rPr>
        <w:t xml:space="preserve"> </w:t>
      </w:r>
      <w:r w:rsidR="00B916B7" w:rsidRPr="00B20DBC">
        <w:rPr>
          <w:rFonts w:eastAsia="Calibri"/>
          <w:sz w:val="28"/>
          <w:szCs w:val="28"/>
        </w:rPr>
        <w:t>tīkl</w:t>
      </w:r>
      <w:r w:rsidR="0055120E" w:rsidRPr="00B20DBC">
        <w:rPr>
          <w:rFonts w:eastAsia="Calibri"/>
          <w:sz w:val="28"/>
          <w:szCs w:val="28"/>
        </w:rPr>
        <w:t>am</w:t>
      </w:r>
      <w:r w:rsidRPr="00B20DBC">
        <w:rPr>
          <w:rFonts w:eastAsia="Calibri"/>
          <w:sz w:val="28"/>
          <w:szCs w:val="28"/>
        </w:rPr>
        <w:t>;</w:t>
      </w:r>
    </w:p>
    <w:p w14:paraId="438D6F4E" w14:textId="31DA75AA" w:rsidR="00500293" w:rsidRPr="00B20DBC" w:rsidRDefault="00500293" w:rsidP="00092EF2">
      <w:pPr>
        <w:tabs>
          <w:tab w:val="right" w:pos="907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20DBC">
        <w:rPr>
          <w:rFonts w:eastAsia="Calibri"/>
          <w:sz w:val="28"/>
          <w:szCs w:val="28"/>
        </w:rPr>
        <w:t>2.2. </w:t>
      </w:r>
      <w:r w:rsidRPr="00B20DBC">
        <w:rPr>
          <w:rFonts w:eastAsia="Calibri"/>
          <w:spacing w:val="-2"/>
          <w:sz w:val="28"/>
          <w:szCs w:val="28"/>
        </w:rPr>
        <w:t xml:space="preserve">kopīgai jauna tīkla veidošanai </w:t>
      </w:r>
      <w:r w:rsidRPr="00B20DBC">
        <w:rPr>
          <w:rFonts w:eastAsia="Calibri"/>
          <w:bCs/>
          <w:spacing w:val="-2"/>
          <w:sz w:val="28"/>
          <w:szCs w:val="28"/>
        </w:rPr>
        <w:t>sadarbībā ar citu Eiropas Savienības dalībvalstu attiecīgās medicīnas jomas ārstniecības iestādēm.</w:t>
      </w:r>
    </w:p>
    <w:p w14:paraId="0A11A505" w14:textId="77777777" w:rsidR="002370C2" w:rsidRPr="00B20DBC" w:rsidRDefault="002370C2" w:rsidP="002370C2">
      <w:pPr>
        <w:tabs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</w:p>
    <w:p w14:paraId="0AD87171" w14:textId="24E0A024" w:rsidR="00CA46F2" w:rsidRPr="00B20DBC" w:rsidRDefault="00E425AC" w:rsidP="00092EF2">
      <w:pPr>
        <w:tabs>
          <w:tab w:val="right" w:pos="907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20DBC">
        <w:rPr>
          <w:rFonts w:eastAsia="Calibri"/>
          <w:spacing w:val="-2"/>
          <w:sz w:val="28"/>
          <w:szCs w:val="28"/>
        </w:rPr>
        <w:t>3</w:t>
      </w:r>
      <w:r w:rsidR="00092EF2" w:rsidRPr="00B20DBC">
        <w:rPr>
          <w:rFonts w:eastAsia="Calibri"/>
          <w:spacing w:val="-2"/>
          <w:sz w:val="28"/>
          <w:szCs w:val="28"/>
        </w:rPr>
        <w:t>. </w:t>
      </w:r>
      <w:r w:rsidR="0081631B" w:rsidRPr="00B20DBC">
        <w:rPr>
          <w:rFonts w:eastAsia="Calibri"/>
          <w:spacing w:val="-2"/>
          <w:sz w:val="28"/>
          <w:szCs w:val="28"/>
        </w:rPr>
        <w:t>Brīvprātīgi</w:t>
      </w:r>
      <w:r w:rsidR="006A4E5F" w:rsidRPr="00B20DBC">
        <w:rPr>
          <w:rFonts w:eastAsia="Calibri"/>
          <w:spacing w:val="-2"/>
          <w:sz w:val="28"/>
          <w:szCs w:val="28"/>
        </w:rPr>
        <w:t xml:space="preserve"> pievienoties </w:t>
      </w:r>
      <w:r w:rsidR="00500293" w:rsidRPr="00B20DBC">
        <w:rPr>
          <w:rFonts w:eastAsia="Calibri"/>
          <w:spacing w:val="-2"/>
          <w:sz w:val="28"/>
          <w:szCs w:val="28"/>
        </w:rPr>
        <w:t>šo noteikumu 2.1. vai 2.2.</w:t>
      </w:r>
      <w:r w:rsidR="002D3C8A" w:rsidRPr="00B20DBC">
        <w:rPr>
          <w:rFonts w:eastAsia="Calibri"/>
          <w:spacing w:val="-2"/>
          <w:sz w:val="28"/>
          <w:szCs w:val="28"/>
        </w:rPr>
        <w:t> </w:t>
      </w:r>
      <w:r w:rsidR="00500293" w:rsidRPr="00B20DBC">
        <w:rPr>
          <w:rFonts w:eastAsia="Calibri"/>
          <w:spacing w:val="-2"/>
          <w:sz w:val="28"/>
          <w:szCs w:val="28"/>
        </w:rPr>
        <w:t>apakšpunktā minētajam</w:t>
      </w:r>
      <w:r w:rsidR="00500293" w:rsidRPr="00B20DBC">
        <w:rPr>
          <w:rFonts w:eastAsia="Calibri"/>
          <w:sz w:val="28"/>
          <w:szCs w:val="28"/>
        </w:rPr>
        <w:t xml:space="preserve"> </w:t>
      </w:r>
      <w:r w:rsidR="002370C2" w:rsidRPr="00B20DBC">
        <w:rPr>
          <w:rFonts w:eastAsia="Calibri"/>
          <w:sz w:val="28"/>
          <w:szCs w:val="28"/>
        </w:rPr>
        <w:t xml:space="preserve">tīklam </w:t>
      </w:r>
      <w:r w:rsidR="0055120E" w:rsidRPr="00B20DBC">
        <w:rPr>
          <w:rFonts w:eastAsia="Calibri"/>
          <w:sz w:val="28"/>
          <w:szCs w:val="28"/>
        </w:rPr>
        <w:t xml:space="preserve">var </w:t>
      </w:r>
      <w:r w:rsidR="0081631B" w:rsidRPr="00B20DBC">
        <w:rPr>
          <w:rFonts w:eastAsia="Calibri"/>
          <w:sz w:val="28"/>
          <w:szCs w:val="28"/>
        </w:rPr>
        <w:t>ā</w:t>
      </w:r>
      <w:r w:rsidRPr="00B20DBC">
        <w:rPr>
          <w:rFonts w:eastAsia="Calibri"/>
          <w:sz w:val="28"/>
          <w:szCs w:val="28"/>
        </w:rPr>
        <w:t>rstniecības iestāde</w:t>
      </w:r>
      <w:r w:rsidR="00E3305D" w:rsidRPr="00B20DBC">
        <w:rPr>
          <w:rFonts w:eastAsia="Calibri"/>
          <w:sz w:val="28"/>
          <w:szCs w:val="28"/>
        </w:rPr>
        <w:t>s</w:t>
      </w:r>
      <w:r w:rsidR="005047B0" w:rsidRPr="00B20DBC">
        <w:rPr>
          <w:rFonts w:eastAsia="Calibri"/>
          <w:sz w:val="28"/>
          <w:szCs w:val="28"/>
        </w:rPr>
        <w:t>,</w:t>
      </w:r>
      <w:r w:rsidR="0081631B" w:rsidRPr="00B20DBC">
        <w:rPr>
          <w:rFonts w:eastAsia="Calibri"/>
          <w:sz w:val="28"/>
          <w:szCs w:val="28"/>
        </w:rPr>
        <w:t xml:space="preserve"> k</w:t>
      </w:r>
      <w:r w:rsidR="00E3305D" w:rsidRPr="00B20DBC">
        <w:rPr>
          <w:rFonts w:eastAsia="Calibri"/>
          <w:sz w:val="28"/>
          <w:szCs w:val="28"/>
        </w:rPr>
        <w:t>ur</w:t>
      </w:r>
      <w:r w:rsidR="0081631B" w:rsidRPr="00B20DBC">
        <w:rPr>
          <w:rFonts w:eastAsia="Calibri"/>
          <w:sz w:val="28"/>
          <w:szCs w:val="28"/>
        </w:rPr>
        <w:t>as</w:t>
      </w:r>
      <w:r w:rsidR="00E3305D" w:rsidRPr="00B20DBC">
        <w:rPr>
          <w:rFonts w:eastAsia="Calibri"/>
          <w:sz w:val="28"/>
          <w:szCs w:val="28"/>
        </w:rPr>
        <w:t xml:space="preserve"> </w:t>
      </w:r>
      <w:r w:rsidRPr="00B20DBC">
        <w:rPr>
          <w:rFonts w:eastAsia="Calibri"/>
          <w:sz w:val="28"/>
          <w:szCs w:val="28"/>
        </w:rPr>
        <w:t>reģistr</w:t>
      </w:r>
      <w:r w:rsidR="00731A26" w:rsidRPr="00B20DBC">
        <w:rPr>
          <w:rFonts w:eastAsia="Calibri"/>
          <w:sz w:val="28"/>
          <w:szCs w:val="28"/>
        </w:rPr>
        <w:t>ēta</w:t>
      </w:r>
      <w:r w:rsidR="00E3305D" w:rsidRPr="00B20DBC">
        <w:rPr>
          <w:rFonts w:eastAsia="Calibri"/>
          <w:sz w:val="28"/>
          <w:szCs w:val="28"/>
        </w:rPr>
        <w:t>s</w:t>
      </w:r>
      <w:r w:rsidRPr="00B20DBC">
        <w:rPr>
          <w:rFonts w:eastAsia="Calibri"/>
          <w:sz w:val="28"/>
          <w:szCs w:val="28"/>
        </w:rPr>
        <w:t xml:space="preserve"> </w:t>
      </w:r>
      <w:r w:rsidR="00E3305D" w:rsidRPr="00B20DBC">
        <w:rPr>
          <w:rFonts w:eastAsia="Calibri"/>
          <w:sz w:val="28"/>
          <w:szCs w:val="28"/>
        </w:rPr>
        <w:t>Ā</w:t>
      </w:r>
      <w:r w:rsidRPr="00B20DBC">
        <w:rPr>
          <w:rFonts w:eastAsia="Calibri"/>
          <w:sz w:val="28"/>
          <w:szCs w:val="28"/>
        </w:rPr>
        <w:t>rstniecības iestāžu reģistrā</w:t>
      </w:r>
      <w:r w:rsidR="00E3305D" w:rsidRPr="00B20DBC">
        <w:rPr>
          <w:rFonts w:eastAsia="Calibri"/>
          <w:sz w:val="28"/>
          <w:szCs w:val="28"/>
        </w:rPr>
        <w:t>.</w:t>
      </w:r>
    </w:p>
    <w:p w14:paraId="61F45CB9" w14:textId="77777777" w:rsidR="002370C2" w:rsidRPr="00B20DBC" w:rsidRDefault="002370C2" w:rsidP="002370C2">
      <w:pPr>
        <w:tabs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</w:p>
    <w:p w14:paraId="0AD87173" w14:textId="6B351E84" w:rsidR="00D24F56" w:rsidRPr="00B20DBC" w:rsidRDefault="00E425AC" w:rsidP="00D24F56">
      <w:pPr>
        <w:tabs>
          <w:tab w:val="right" w:pos="9072"/>
        </w:tabs>
        <w:jc w:val="center"/>
        <w:rPr>
          <w:b/>
          <w:bCs/>
          <w:sz w:val="28"/>
          <w:szCs w:val="28"/>
        </w:rPr>
      </w:pPr>
      <w:r w:rsidRPr="00B20DBC">
        <w:rPr>
          <w:rFonts w:eastAsia="Calibri"/>
          <w:b/>
          <w:sz w:val="28"/>
          <w:szCs w:val="28"/>
        </w:rPr>
        <w:t>III</w:t>
      </w:r>
      <w:r w:rsidR="00092EF2" w:rsidRPr="00B20DBC">
        <w:rPr>
          <w:rFonts w:eastAsia="Calibri"/>
          <w:b/>
          <w:sz w:val="28"/>
          <w:szCs w:val="28"/>
        </w:rPr>
        <w:t>. </w:t>
      </w:r>
      <w:r w:rsidRPr="00B20DBC">
        <w:rPr>
          <w:b/>
          <w:bCs/>
          <w:sz w:val="28"/>
          <w:szCs w:val="28"/>
        </w:rPr>
        <w:t xml:space="preserve">Kārtība, kādā </w:t>
      </w:r>
      <w:r w:rsidR="009F3C52" w:rsidRPr="00B20DBC">
        <w:rPr>
          <w:b/>
          <w:bCs/>
          <w:sz w:val="28"/>
          <w:szCs w:val="28"/>
        </w:rPr>
        <w:t>ārstniecības iestāde</w:t>
      </w:r>
      <w:r w:rsidR="00D93F43" w:rsidRPr="00B20DBC">
        <w:rPr>
          <w:b/>
          <w:bCs/>
          <w:sz w:val="28"/>
          <w:szCs w:val="28"/>
        </w:rPr>
        <w:t>s</w:t>
      </w:r>
      <w:r w:rsidR="009F3C52" w:rsidRPr="00B20DBC">
        <w:rPr>
          <w:b/>
          <w:bCs/>
          <w:sz w:val="28"/>
          <w:szCs w:val="28"/>
        </w:rPr>
        <w:t xml:space="preserve"> pievienojas tīkliem</w:t>
      </w:r>
    </w:p>
    <w:p w14:paraId="76960FFA" w14:textId="77777777" w:rsidR="002370C2" w:rsidRPr="00B20DBC" w:rsidRDefault="002370C2" w:rsidP="002370C2">
      <w:pPr>
        <w:tabs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</w:p>
    <w:p w14:paraId="275EEB33" w14:textId="76ECECA5" w:rsidR="00FE1BF4" w:rsidRPr="00B20DBC" w:rsidRDefault="00B6175D" w:rsidP="00092EF2">
      <w:pPr>
        <w:tabs>
          <w:tab w:val="right" w:pos="907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20DBC">
        <w:rPr>
          <w:rFonts w:eastAsia="Calibri"/>
          <w:sz w:val="28"/>
          <w:szCs w:val="28"/>
        </w:rPr>
        <w:t>4</w:t>
      </w:r>
      <w:r w:rsidR="00092EF2" w:rsidRPr="00B20DBC">
        <w:rPr>
          <w:rFonts w:eastAsia="Calibri"/>
          <w:sz w:val="28"/>
          <w:szCs w:val="28"/>
        </w:rPr>
        <w:t>. </w:t>
      </w:r>
      <w:r w:rsidR="00F556BD" w:rsidRPr="00B20DBC">
        <w:rPr>
          <w:bCs/>
          <w:sz w:val="28"/>
          <w:szCs w:val="28"/>
        </w:rPr>
        <w:t xml:space="preserve">Ārstniecības iestāde </w:t>
      </w:r>
      <w:r w:rsidR="00FE1BF4" w:rsidRPr="00B20DBC">
        <w:rPr>
          <w:rFonts w:eastAsia="Calibri"/>
          <w:sz w:val="28"/>
          <w:szCs w:val="28"/>
        </w:rPr>
        <w:t>pirms dokumentu iesniegšanas Eiropas Komisij</w:t>
      </w:r>
      <w:r w:rsidR="002370C2" w:rsidRPr="00B20DBC">
        <w:rPr>
          <w:rFonts w:eastAsia="Calibri"/>
          <w:sz w:val="28"/>
          <w:szCs w:val="28"/>
        </w:rPr>
        <w:t>ai</w:t>
      </w:r>
      <w:r w:rsidR="00FE1BF4" w:rsidRPr="00B20DBC">
        <w:rPr>
          <w:rFonts w:eastAsia="Calibri"/>
          <w:sz w:val="28"/>
          <w:szCs w:val="28"/>
        </w:rPr>
        <w:t xml:space="preserve"> </w:t>
      </w:r>
      <w:r w:rsidR="00393C59" w:rsidRPr="00B20DBC">
        <w:rPr>
          <w:rFonts w:eastAsia="Calibri"/>
          <w:sz w:val="28"/>
          <w:szCs w:val="28"/>
        </w:rPr>
        <w:t xml:space="preserve">vēršas </w:t>
      </w:r>
      <w:r w:rsidR="00C70EF6" w:rsidRPr="00B20DBC">
        <w:rPr>
          <w:bCs/>
          <w:sz w:val="28"/>
          <w:szCs w:val="28"/>
        </w:rPr>
        <w:t>Veselības inspekcij</w:t>
      </w:r>
      <w:r w:rsidR="00393C59" w:rsidRPr="00B20DBC">
        <w:rPr>
          <w:bCs/>
          <w:sz w:val="28"/>
          <w:szCs w:val="28"/>
        </w:rPr>
        <w:t>ā (turpmāk – inspekcija) ar attiecīgu iesniegumu, lai saņemtu</w:t>
      </w:r>
      <w:r w:rsidR="00C70EF6" w:rsidRPr="00B20DBC">
        <w:rPr>
          <w:bCs/>
          <w:sz w:val="28"/>
          <w:szCs w:val="28"/>
        </w:rPr>
        <w:t xml:space="preserve"> apliecinājum</w:t>
      </w:r>
      <w:r w:rsidR="00393C59" w:rsidRPr="00B20DBC">
        <w:rPr>
          <w:bCs/>
          <w:sz w:val="28"/>
          <w:szCs w:val="28"/>
        </w:rPr>
        <w:t>u</w:t>
      </w:r>
      <w:r w:rsidR="00C70EF6" w:rsidRPr="00B20DBC">
        <w:rPr>
          <w:bCs/>
          <w:sz w:val="28"/>
          <w:szCs w:val="28"/>
        </w:rPr>
        <w:t xml:space="preserve"> par ārstniecības iestādes atbilstību</w:t>
      </w:r>
      <w:r w:rsidR="00092EF2" w:rsidRPr="00B20DBC">
        <w:rPr>
          <w:bCs/>
          <w:sz w:val="28"/>
          <w:szCs w:val="28"/>
        </w:rPr>
        <w:t>.</w:t>
      </w:r>
    </w:p>
    <w:p w14:paraId="75EFE3CD" w14:textId="77777777" w:rsidR="002370C2" w:rsidRPr="00B20DBC" w:rsidRDefault="002370C2" w:rsidP="002370C2">
      <w:pPr>
        <w:tabs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</w:p>
    <w:p w14:paraId="3858F312" w14:textId="7102EB68" w:rsidR="00F556BD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B20DBC">
        <w:rPr>
          <w:bCs/>
          <w:sz w:val="28"/>
          <w:szCs w:val="28"/>
        </w:rPr>
        <w:lastRenderedPageBreak/>
        <w:t>5</w:t>
      </w:r>
      <w:r w:rsidR="00092EF2" w:rsidRPr="00B20DBC">
        <w:rPr>
          <w:bCs/>
          <w:sz w:val="28"/>
          <w:szCs w:val="28"/>
        </w:rPr>
        <w:t>. </w:t>
      </w:r>
      <w:r w:rsidR="00F556BD" w:rsidRPr="00B20DBC">
        <w:rPr>
          <w:bCs/>
          <w:sz w:val="28"/>
          <w:szCs w:val="28"/>
        </w:rPr>
        <w:t>Inspekcija, izvērtējot</w:t>
      </w:r>
      <w:r w:rsidR="00F556BD" w:rsidRPr="00A466EA">
        <w:rPr>
          <w:bCs/>
          <w:sz w:val="28"/>
          <w:szCs w:val="28"/>
        </w:rPr>
        <w:t xml:space="preserve"> Ārstniecības iestāžu reģistrā pieejamo informāciju, izsniedz rakstveida apliecinājumu, ka ārstniecības iestāde atbilst</w:t>
      </w:r>
      <w:r w:rsidR="00F556BD" w:rsidRPr="00A466EA">
        <w:rPr>
          <w:sz w:val="28"/>
          <w:szCs w:val="28"/>
          <w:shd w:val="clear" w:color="auto" w:fill="F9F9F9"/>
        </w:rPr>
        <w:t xml:space="preserve"> </w:t>
      </w:r>
      <w:r w:rsidR="00F556BD" w:rsidRPr="00A466EA">
        <w:rPr>
          <w:bCs/>
          <w:sz w:val="28"/>
          <w:szCs w:val="28"/>
        </w:rPr>
        <w:t>normatīvajos aktos noteiktajām obligātajām prasībām ārstniecības iestādēm un to struktūr</w:t>
      </w:r>
      <w:r w:rsidR="002370C2" w:rsidRPr="00A466EA">
        <w:rPr>
          <w:bCs/>
          <w:sz w:val="28"/>
          <w:szCs w:val="28"/>
        </w:rPr>
        <w:softHyphen/>
      </w:r>
      <w:r w:rsidR="00F556BD" w:rsidRPr="00A466EA">
        <w:rPr>
          <w:bCs/>
          <w:sz w:val="28"/>
          <w:szCs w:val="28"/>
        </w:rPr>
        <w:t>vienībām un ir reģistrēta Ārstniecības iestāžu reģistrā.</w:t>
      </w:r>
    </w:p>
    <w:p w14:paraId="6BB376A5" w14:textId="77777777" w:rsidR="00F556BD" w:rsidRPr="00A466EA" w:rsidRDefault="00F556B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</w:p>
    <w:p w14:paraId="0AD87175" w14:textId="6ADDF4E5" w:rsidR="0081631B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92EF2" w:rsidRPr="00A466EA">
        <w:rPr>
          <w:bCs/>
          <w:sz w:val="28"/>
          <w:szCs w:val="28"/>
        </w:rPr>
        <w:t>. </w:t>
      </w:r>
      <w:r w:rsidR="00E425AC" w:rsidRPr="00A466EA">
        <w:rPr>
          <w:bCs/>
          <w:sz w:val="28"/>
          <w:szCs w:val="28"/>
        </w:rPr>
        <w:t>Ārstniecības iestāde, k</w:t>
      </w:r>
      <w:r w:rsidR="00E3305D" w:rsidRPr="00A466EA">
        <w:rPr>
          <w:bCs/>
          <w:sz w:val="28"/>
          <w:szCs w:val="28"/>
        </w:rPr>
        <w:t>ur</w:t>
      </w:r>
      <w:r w:rsidR="00E425AC" w:rsidRPr="00A466EA">
        <w:rPr>
          <w:bCs/>
          <w:sz w:val="28"/>
          <w:szCs w:val="28"/>
        </w:rPr>
        <w:t xml:space="preserve">a vēlas brīvprātīgi pievienoties esošam tīklam, Eiropas Komisijai iesniedz: </w:t>
      </w:r>
    </w:p>
    <w:p w14:paraId="0AD87176" w14:textId="4FF4F54E" w:rsidR="00E3305D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425AC" w:rsidRPr="00A466EA">
        <w:rPr>
          <w:bCs/>
          <w:sz w:val="28"/>
          <w:szCs w:val="28"/>
        </w:rPr>
        <w:t>.1</w:t>
      </w:r>
      <w:r w:rsidR="00092EF2" w:rsidRPr="00A466EA">
        <w:rPr>
          <w:bCs/>
          <w:sz w:val="28"/>
          <w:szCs w:val="28"/>
        </w:rPr>
        <w:t>. </w:t>
      </w:r>
      <w:r w:rsidR="00E425AC" w:rsidRPr="00A466EA">
        <w:rPr>
          <w:bCs/>
          <w:sz w:val="28"/>
          <w:szCs w:val="28"/>
        </w:rPr>
        <w:t>dalības pieteikumu</w:t>
      </w:r>
      <w:r w:rsidR="002370C2" w:rsidRPr="00A466EA">
        <w:rPr>
          <w:bCs/>
          <w:sz w:val="28"/>
          <w:szCs w:val="28"/>
        </w:rPr>
        <w:t>.</w:t>
      </w:r>
      <w:r w:rsidR="00E425AC" w:rsidRPr="00A466EA">
        <w:rPr>
          <w:bCs/>
          <w:sz w:val="28"/>
          <w:szCs w:val="28"/>
        </w:rPr>
        <w:t xml:space="preserve"> </w:t>
      </w:r>
      <w:r w:rsidR="002370C2" w:rsidRPr="00A466EA">
        <w:rPr>
          <w:bCs/>
          <w:sz w:val="28"/>
          <w:szCs w:val="28"/>
        </w:rPr>
        <w:t>Taj</w:t>
      </w:r>
      <w:r w:rsidR="00E425AC" w:rsidRPr="00A466EA">
        <w:rPr>
          <w:bCs/>
          <w:sz w:val="28"/>
          <w:szCs w:val="28"/>
        </w:rPr>
        <w:t xml:space="preserve">ā </w:t>
      </w:r>
      <w:r w:rsidR="00C5703E" w:rsidRPr="00A466EA">
        <w:rPr>
          <w:bCs/>
          <w:sz w:val="28"/>
          <w:szCs w:val="28"/>
        </w:rPr>
        <w:t>norāda tīklu (nosaukums), kuram vēlas pievienoties</w:t>
      </w:r>
      <w:proofErr w:type="gramStart"/>
      <w:r w:rsidR="00C5703E" w:rsidRPr="00A466EA">
        <w:rPr>
          <w:bCs/>
          <w:sz w:val="28"/>
          <w:szCs w:val="28"/>
        </w:rPr>
        <w:t xml:space="preserve">, un </w:t>
      </w:r>
      <w:r w:rsidR="00E425AC" w:rsidRPr="00A466EA">
        <w:rPr>
          <w:bCs/>
          <w:sz w:val="28"/>
          <w:szCs w:val="28"/>
        </w:rPr>
        <w:t>iekļauj</w:t>
      </w:r>
      <w:proofErr w:type="gramEnd"/>
      <w:r w:rsidR="00E425AC" w:rsidRPr="00A466EA">
        <w:rPr>
          <w:bCs/>
          <w:sz w:val="28"/>
          <w:szCs w:val="28"/>
        </w:rPr>
        <w:t>:</w:t>
      </w:r>
    </w:p>
    <w:p w14:paraId="0AD87178" w14:textId="05AE8C7E" w:rsidR="00F5611C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bookmarkStart w:id="1" w:name="_Hlk515979029"/>
      <w:r>
        <w:rPr>
          <w:bCs/>
          <w:sz w:val="28"/>
          <w:szCs w:val="28"/>
        </w:rPr>
        <w:t>6</w:t>
      </w:r>
      <w:r w:rsidR="00E425AC" w:rsidRPr="00A466EA">
        <w:rPr>
          <w:bCs/>
          <w:sz w:val="28"/>
          <w:szCs w:val="28"/>
        </w:rPr>
        <w:t>.1.</w:t>
      </w:r>
      <w:r w:rsidR="00C5703E" w:rsidRPr="00A466EA">
        <w:rPr>
          <w:bCs/>
          <w:sz w:val="28"/>
          <w:szCs w:val="28"/>
        </w:rPr>
        <w:t>1</w:t>
      </w:r>
      <w:r w:rsidR="00092EF2" w:rsidRPr="00A466EA">
        <w:rPr>
          <w:bCs/>
          <w:sz w:val="28"/>
          <w:szCs w:val="28"/>
        </w:rPr>
        <w:t>. </w:t>
      </w:r>
      <w:r w:rsidR="00E425AC" w:rsidRPr="00A466EA">
        <w:rPr>
          <w:bCs/>
          <w:sz w:val="28"/>
          <w:szCs w:val="28"/>
        </w:rPr>
        <w:t>aizpildītu pieteikuma veidlapu ar pašnovērtējuma aptaujas lapu</w:t>
      </w:r>
      <w:r w:rsidR="0027270D" w:rsidRPr="00A466EA">
        <w:rPr>
          <w:bCs/>
          <w:sz w:val="28"/>
          <w:szCs w:val="28"/>
        </w:rPr>
        <w:t xml:space="preserve"> (pieejama </w:t>
      </w:r>
      <w:r w:rsidR="00FE1BF4" w:rsidRPr="00A466EA">
        <w:rPr>
          <w:bCs/>
          <w:sz w:val="28"/>
          <w:szCs w:val="28"/>
        </w:rPr>
        <w:t>i</w:t>
      </w:r>
      <w:r w:rsidR="00E425AC" w:rsidRPr="00A466EA">
        <w:rPr>
          <w:bCs/>
          <w:sz w:val="28"/>
          <w:szCs w:val="28"/>
        </w:rPr>
        <w:t>nspekcija</w:t>
      </w:r>
      <w:r w:rsidR="00FE1BF4" w:rsidRPr="00A466EA">
        <w:rPr>
          <w:bCs/>
          <w:sz w:val="28"/>
          <w:szCs w:val="28"/>
        </w:rPr>
        <w:t>s</w:t>
      </w:r>
      <w:r w:rsidR="00E425AC" w:rsidRPr="00A466EA">
        <w:rPr>
          <w:bCs/>
          <w:sz w:val="28"/>
          <w:szCs w:val="28"/>
        </w:rPr>
        <w:t xml:space="preserve"> tīmekļvietnē</w:t>
      </w:r>
      <w:r w:rsidR="0027270D" w:rsidRPr="00A466EA">
        <w:rPr>
          <w:bCs/>
          <w:sz w:val="28"/>
          <w:szCs w:val="28"/>
        </w:rPr>
        <w:t>)</w:t>
      </w:r>
      <w:r w:rsidR="00E425AC" w:rsidRPr="00A466EA">
        <w:rPr>
          <w:bCs/>
          <w:sz w:val="28"/>
          <w:szCs w:val="28"/>
        </w:rPr>
        <w:t>;</w:t>
      </w:r>
    </w:p>
    <w:p w14:paraId="0AD87179" w14:textId="6ED8C19D" w:rsidR="00864459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425AC" w:rsidRPr="00A466EA">
        <w:rPr>
          <w:bCs/>
          <w:sz w:val="28"/>
          <w:szCs w:val="28"/>
        </w:rPr>
        <w:t>.1.</w:t>
      </w:r>
      <w:r w:rsidR="00C5703E" w:rsidRPr="00A466EA">
        <w:rPr>
          <w:bCs/>
          <w:sz w:val="28"/>
          <w:szCs w:val="28"/>
        </w:rPr>
        <w:t>2</w:t>
      </w:r>
      <w:r w:rsidR="00092EF2" w:rsidRPr="00A466EA">
        <w:rPr>
          <w:bCs/>
          <w:sz w:val="28"/>
          <w:szCs w:val="28"/>
        </w:rPr>
        <w:t>. </w:t>
      </w:r>
      <w:r w:rsidR="005F40C4" w:rsidRPr="00A466EA">
        <w:rPr>
          <w:bCs/>
          <w:sz w:val="28"/>
          <w:szCs w:val="28"/>
        </w:rPr>
        <w:t xml:space="preserve">dokumentus, kas apliecina </w:t>
      </w:r>
      <w:r w:rsidR="00E530BA" w:rsidRPr="00A466EA">
        <w:rPr>
          <w:bCs/>
          <w:sz w:val="28"/>
          <w:szCs w:val="28"/>
        </w:rPr>
        <w:t xml:space="preserve">ārstniecības iestādes atbilstību </w:t>
      </w:r>
      <w:r w:rsidR="00E425AC" w:rsidRPr="00A466EA">
        <w:rPr>
          <w:bCs/>
          <w:sz w:val="28"/>
          <w:szCs w:val="28"/>
        </w:rPr>
        <w:t>dalīb</w:t>
      </w:r>
      <w:r w:rsidR="00160893" w:rsidRPr="00A466EA">
        <w:rPr>
          <w:bCs/>
          <w:sz w:val="28"/>
          <w:szCs w:val="28"/>
        </w:rPr>
        <w:t>ai</w:t>
      </w:r>
      <w:r w:rsidR="00E425AC" w:rsidRPr="00A466EA">
        <w:rPr>
          <w:bCs/>
          <w:sz w:val="28"/>
          <w:szCs w:val="28"/>
        </w:rPr>
        <w:t xml:space="preserve"> </w:t>
      </w:r>
      <w:r w:rsidR="00E530BA" w:rsidRPr="00A466EA">
        <w:rPr>
          <w:bCs/>
          <w:sz w:val="28"/>
          <w:szCs w:val="28"/>
        </w:rPr>
        <w:t xml:space="preserve">attiecīgajā </w:t>
      </w:r>
      <w:r w:rsidR="00E425AC" w:rsidRPr="00A466EA">
        <w:rPr>
          <w:bCs/>
          <w:sz w:val="28"/>
          <w:szCs w:val="28"/>
        </w:rPr>
        <w:t xml:space="preserve">tīklā </w:t>
      </w:r>
      <w:r w:rsidR="0027270D" w:rsidRPr="00A466EA">
        <w:rPr>
          <w:bCs/>
          <w:sz w:val="28"/>
          <w:szCs w:val="28"/>
        </w:rPr>
        <w:t>(pieejami inspekcijas tīmekļvietnē)</w:t>
      </w:r>
      <w:r w:rsidR="00E425AC" w:rsidRPr="00A466EA">
        <w:rPr>
          <w:bCs/>
          <w:sz w:val="28"/>
          <w:szCs w:val="28"/>
        </w:rPr>
        <w:t>;</w:t>
      </w:r>
    </w:p>
    <w:bookmarkEnd w:id="1"/>
    <w:p w14:paraId="0AD8717A" w14:textId="71C6A1D5" w:rsidR="00E3305D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425AC" w:rsidRPr="00A466EA">
        <w:rPr>
          <w:bCs/>
          <w:sz w:val="28"/>
          <w:szCs w:val="28"/>
        </w:rPr>
        <w:t>.1.</w:t>
      </w:r>
      <w:r w:rsidR="00C5703E" w:rsidRPr="00A466EA">
        <w:rPr>
          <w:bCs/>
          <w:sz w:val="28"/>
          <w:szCs w:val="28"/>
        </w:rPr>
        <w:t>3</w:t>
      </w:r>
      <w:r w:rsidR="00092EF2" w:rsidRPr="00A466EA">
        <w:rPr>
          <w:bCs/>
          <w:sz w:val="28"/>
          <w:szCs w:val="28"/>
        </w:rPr>
        <w:t>. </w:t>
      </w:r>
      <w:r w:rsidR="002370C2" w:rsidRPr="00A466EA">
        <w:rPr>
          <w:bCs/>
          <w:sz w:val="28"/>
          <w:szCs w:val="28"/>
        </w:rPr>
        <w:t xml:space="preserve">ziņas par </w:t>
      </w:r>
      <w:r w:rsidR="008473CC" w:rsidRPr="00A466EA">
        <w:rPr>
          <w:bCs/>
          <w:sz w:val="28"/>
          <w:szCs w:val="28"/>
        </w:rPr>
        <w:t>ārstniecības iestādes</w:t>
      </w:r>
      <w:r w:rsidR="00E425AC" w:rsidRPr="00A466EA">
        <w:rPr>
          <w:bCs/>
          <w:sz w:val="28"/>
          <w:szCs w:val="28"/>
        </w:rPr>
        <w:t xml:space="preserve"> pārstāv</w:t>
      </w:r>
      <w:r w:rsidR="002370C2" w:rsidRPr="00A466EA">
        <w:rPr>
          <w:bCs/>
          <w:sz w:val="28"/>
          <w:szCs w:val="28"/>
        </w:rPr>
        <w:t xml:space="preserve">i </w:t>
      </w:r>
      <w:r w:rsidR="000A6DC4" w:rsidRPr="00A466EA">
        <w:rPr>
          <w:bCs/>
          <w:sz w:val="28"/>
          <w:szCs w:val="28"/>
        </w:rPr>
        <w:t>(</w:t>
      </w:r>
      <w:r w:rsidR="00E425AC" w:rsidRPr="00A466EA">
        <w:rPr>
          <w:bCs/>
          <w:sz w:val="28"/>
          <w:szCs w:val="28"/>
        </w:rPr>
        <w:t>vārd</w:t>
      </w:r>
      <w:r w:rsidR="002370C2" w:rsidRPr="00A466EA">
        <w:rPr>
          <w:bCs/>
          <w:sz w:val="28"/>
          <w:szCs w:val="28"/>
        </w:rPr>
        <w:t>s</w:t>
      </w:r>
      <w:r w:rsidR="00E425AC" w:rsidRPr="00A466EA">
        <w:rPr>
          <w:bCs/>
          <w:sz w:val="28"/>
          <w:szCs w:val="28"/>
        </w:rPr>
        <w:t>, uzvārd</w:t>
      </w:r>
      <w:r w:rsidR="002370C2" w:rsidRPr="00A466EA">
        <w:rPr>
          <w:bCs/>
          <w:sz w:val="28"/>
          <w:szCs w:val="28"/>
        </w:rPr>
        <w:t>s</w:t>
      </w:r>
      <w:r w:rsidR="00E425AC" w:rsidRPr="00A466EA">
        <w:rPr>
          <w:bCs/>
          <w:sz w:val="28"/>
          <w:szCs w:val="28"/>
        </w:rPr>
        <w:t xml:space="preserve"> un kontakt</w:t>
      </w:r>
      <w:r w:rsidR="002370C2" w:rsidRPr="00A466EA">
        <w:rPr>
          <w:bCs/>
          <w:sz w:val="28"/>
          <w:szCs w:val="28"/>
        </w:rPr>
        <w:softHyphen/>
      </w:r>
      <w:r w:rsidR="00E425AC" w:rsidRPr="00A466EA">
        <w:rPr>
          <w:bCs/>
          <w:sz w:val="28"/>
          <w:szCs w:val="28"/>
        </w:rPr>
        <w:t>informācij</w:t>
      </w:r>
      <w:r w:rsidR="002370C2" w:rsidRPr="00A466EA">
        <w:rPr>
          <w:bCs/>
          <w:sz w:val="28"/>
          <w:szCs w:val="28"/>
        </w:rPr>
        <w:t>a</w:t>
      </w:r>
      <w:r w:rsidR="000A6DC4" w:rsidRPr="00A466EA">
        <w:rPr>
          <w:bCs/>
          <w:sz w:val="28"/>
          <w:szCs w:val="28"/>
        </w:rPr>
        <w:t>)</w:t>
      </w:r>
      <w:r w:rsidR="002370C2" w:rsidRPr="00A466EA">
        <w:rPr>
          <w:bCs/>
          <w:sz w:val="28"/>
          <w:szCs w:val="28"/>
        </w:rPr>
        <w:t>;</w:t>
      </w:r>
    </w:p>
    <w:p w14:paraId="0AD8717B" w14:textId="29EAA6FA" w:rsidR="0081631B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425AC" w:rsidRPr="00A466EA">
        <w:rPr>
          <w:bCs/>
          <w:sz w:val="28"/>
          <w:szCs w:val="28"/>
        </w:rPr>
        <w:t>.2</w:t>
      </w:r>
      <w:r w:rsidR="00092EF2" w:rsidRPr="00A466EA">
        <w:rPr>
          <w:bCs/>
          <w:sz w:val="28"/>
          <w:szCs w:val="28"/>
        </w:rPr>
        <w:t>. </w:t>
      </w:r>
      <w:r w:rsidR="005F31E0" w:rsidRPr="00A466EA">
        <w:rPr>
          <w:bCs/>
          <w:sz w:val="28"/>
          <w:szCs w:val="28"/>
        </w:rPr>
        <w:t>š</w:t>
      </w:r>
      <w:r w:rsidR="00E32F15" w:rsidRPr="00A466EA">
        <w:rPr>
          <w:bCs/>
          <w:sz w:val="28"/>
          <w:szCs w:val="28"/>
        </w:rPr>
        <w:t xml:space="preserve">o noteikumu </w:t>
      </w:r>
      <w:r>
        <w:rPr>
          <w:bCs/>
          <w:sz w:val="28"/>
          <w:szCs w:val="28"/>
        </w:rPr>
        <w:t>5</w:t>
      </w:r>
      <w:r w:rsidR="00092EF2" w:rsidRPr="00A466EA">
        <w:rPr>
          <w:bCs/>
          <w:sz w:val="28"/>
          <w:szCs w:val="28"/>
        </w:rPr>
        <w:t>. </w:t>
      </w:r>
      <w:r w:rsidR="00E32F15" w:rsidRPr="00A466EA">
        <w:rPr>
          <w:bCs/>
          <w:sz w:val="28"/>
          <w:szCs w:val="28"/>
        </w:rPr>
        <w:t>punktā minēto apliecinājumu</w:t>
      </w:r>
      <w:r w:rsidR="00E425AC" w:rsidRPr="00A466EA">
        <w:rPr>
          <w:bCs/>
          <w:sz w:val="28"/>
          <w:szCs w:val="28"/>
        </w:rPr>
        <w:t>.</w:t>
      </w:r>
    </w:p>
    <w:p w14:paraId="0AD8717C" w14:textId="77777777" w:rsidR="00955F8E" w:rsidRPr="00A466EA" w:rsidRDefault="00955F8E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</w:p>
    <w:p w14:paraId="0AD8717D" w14:textId="6EE786D0" w:rsidR="00EA7566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92EF2" w:rsidRPr="00A466EA">
        <w:rPr>
          <w:bCs/>
          <w:sz w:val="28"/>
          <w:szCs w:val="28"/>
        </w:rPr>
        <w:t>. </w:t>
      </w:r>
      <w:r w:rsidR="00E425AC" w:rsidRPr="00A466EA">
        <w:rPr>
          <w:bCs/>
          <w:sz w:val="28"/>
          <w:szCs w:val="28"/>
        </w:rPr>
        <w:t>Ārstniecības iestāde, k</w:t>
      </w:r>
      <w:r w:rsidR="008763F6" w:rsidRPr="00A466EA">
        <w:rPr>
          <w:bCs/>
          <w:sz w:val="28"/>
          <w:szCs w:val="28"/>
        </w:rPr>
        <w:t>ur</w:t>
      </w:r>
      <w:r w:rsidR="00E425AC" w:rsidRPr="00A466EA">
        <w:rPr>
          <w:bCs/>
          <w:sz w:val="28"/>
          <w:szCs w:val="28"/>
        </w:rPr>
        <w:t>a vēlas</w:t>
      </w:r>
      <w:r w:rsidR="006A4E5F" w:rsidRPr="00A466EA">
        <w:rPr>
          <w:bCs/>
          <w:sz w:val="28"/>
          <w:szCs w:val="28"/>
        </w:rPr>
        <w:t xml:space="preserve"> </w:t>
      </w:r>
      <w:r w:rsidR="003A6895" w:rsidRPr="00A466EA">
        <w:rPr>
          <w:rFonts w:eastAsia="Calibri"/>
          <w:sz w:val="28"/>
          <w:szCs w:val="28"/>
        </w:rPr>
        <w:t>pievienoties kopīgai jauna tīkla veidošanai</w:t>
      </w:r>
      <w:r w:rsidR="00EF1B32" w:rsidRPr="00A466EA">
        <w:rPr>
          <w:bCs/>
          <w:sz w:val="28"/>
          <w:szCs w:val="28"/>
        </w:rPr>
        <w:t xml:space="preserve"> </w:t>
      </w:r>
      <w:r w:rsidR="00E425AC" w:rsidRPr="00A466EA">
        <w:rPr>
          <w:bCs/>
          <w:sz w:val="28"/>
          <w:szCs w:val="28"/>
        </w:rPr>
        <w:t>sadarbībā ar citu Eiropas Savienības dalībvalstu attiecīgās medicīnas jomas ārstniecības iestādēm, Eiropas Komisijai iesniedz:</w:t>
      </w:r>
    </w:p>
    <w:p w14:paraId="0AD8717E" w14:textId="021A9F4D" w:rsidR="00C023C3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425AC" w:rsidRPr="00A466EA">
        <w:rPr>
          <w:bCs/>
          <w:sz w:val="28"/>
          <w:szCs w:val="28"/>
        </w:rPr>
        <w:t>.1</w:t>
      </w:r>
      <w:r w:rsidR="00092EF2" w:rsidRPr="00A466EA">
        <w:rPr>
          <w:bCs/>
          <w:sz w:val="28"/>
          <w:szCs w:val="28"/>
        </w:rPr>
        <w:t>. </w:t>
      </w:r>
      <w:r w:rsidR="00E425AC" w:rsidRPr="00A466EA">
        <w:rPr>
          <w:bCs/>
          <w:sz w:val="28"/>
          <w:szCs w:val="28"/>
        </w:rPr>
        <w:t>kopīgi izstrādātu tīkla izveides pieteikumu attiecīgajā medicīnas jomā</w:t>
      </w:r>
      <w:r w:rsidR="000A6DC4" w:rsidRPr="00A466EA">
        <w:rPr>
          <w:bCs/>
          <w:sz w:val="28"/>
          <w:szCs w:val="28"/>
        </w:rPr>
        <w:t>. Tajā</w:t>
      </w:r>
      <w:r w:rsidR="00E425AC" w:rsidRPr="00A466EA">
        <w:rPr>
          <w:bCs/>
          <w:sz w:val="28"/>
          <w:szCs w:val="28"/>
        </w:rPr>
        <w:t xml:space="preserve"> norāda</w:t>
      </w:r>
      <w:r w:rsidR="000A6DC4" w:rsidRPr="00A466EA">
        <w:rPr>
          <w:bCs/>
          <w:sz w:val="28"/>
          <w:szCs w:val="28"/>
        </w:rPr>
        <w:t xml:space="preserve"> pieteiktā tīkla nosaukumu un iekļauj</w:t>
      </w:r>
      <w:r w:rsidR="00E425AC" w:rsidRPr="00A466EA">
        <w:rPr>
          <w:bCs/>
          <w:sz w:val="28"/>
          <w:szCs w:val="28"/>
        </w:rPr>
        <w:t>:</w:t>
      </w:r>
    </w:p>
    <w:p w14:paraId="0AD87180" w14:textId="7C8E9E93" w:rsidR="00F5611C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425AC" w:rsidRPr="00A466EA">
        <w:rPr>
          <w:bCs/>
          <w:sz w:val="28"/>
          <w:szCs w:val="28"/>
        </w:rPr>
        <w:t>.1.</w:t>
      </w:r>
      <w:r w:rsidR="000A6DC4" w:rsidRPr="00A466EA">
        <w:rPr>
          <w:bCs/>
          <w:sz w:val="28"/>
          <w:szCs w:val="28"/>
        </w:rPr>
        <w:t>1</w:t>
      </w:r>
      <w:r w:rsidR="00092EF2" w:rsidRPr="00A466EA">
        <w:rPr>
          <w:bCs/>
          <w:sz w:val="28"/>
          <w:szCs w:val="28"/>
        </w:rPr>
        <w:t>. </w:t>
      </w:r>
      <w:r w:rsidR="00E425AC" w:rsidRPr="00A466EA">
        <w:rPr>
          <w:bCs/>
          <w:sz w:val="28"/>
          <w:szCs w:val="28"/>
        </w:rPr>
        <w:t>aizpildītu tīkla izveides pieteikuma veidlapu ar pašnovērtējuma aptaujas lapu</w:t>
      </w:r>
      <w:r w:rsidR="0027270D" w:rsidRPr="00A466EA">
        <w:rPr>
          <w:bCs/>
          <w:sz w:val="28"/>
          <w:szCs w:val="28"/>
        </w:rPr>
        <w:t xml:space="preserve"> (pieejama inspekcijas tīmekļvietnē)</w:t>
      </w:r>
      <w:r w:rsidR="00E425AC" w:rsidRPr="00A466EA">
        <w:rPr>
          <w:bCs/>
          <w:sz w:val="28"/>
          <w:szCs w:val="28"/>
        </w:rPr>
        <w:t>;</w:t>
      </w:r>
    </w:p>
    <w:p w14:paraId="0AD87181" w14:textId="23E0958A" w:rsidR="00864459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425AC" w:rsidRPr="00A466EA">
        <w:rPr>
          <w:bCs/>
          <w:sz w:val="28"/>
          <w:szCs w:val="28"/>
        </w:rPr>
        <w:t>.1.</w:t>
      </w:r>
      <w:r w:rsidR="000A6DC4" w:rsidRPr="00A466EA">
        <w:rPr>
          <w:bCs/>
          <w:sz w:val="28"/>
          <w:szCs w:val="28"/>
        </w:rPr>
        <w:t>2</w:t>
      </w:r>
      <w:r w:rsidR="00092EF2" w:rsidRPr="00A466EA">
        <w:rPr>
          <w:bCs/>
          <w:sz w:val="28"/>
          <w:szCs w:val="28"/>
        </w:rPr>
        <w:t>. </w:t>
      </w:r>
      <w:r w:rsidR="00AA2871" w:rsidRPr="00A466EA">
        <w:rPr>
          <w:bCs/>
          <w:sz w:val="28"/>
          <w:szCs w:val="28"/>
        </w:rPr>
        <w:t xml:space="preserve">dokumentus, kas </w:t>
      </w:r>
      <w:r w:rsidR="00160893" w:rsidRPr="00A466EA">
        <w:rPr>
          <w:bCs/>
          <w:sz w:val="28"/>
          <w:szCs w:val="28"/>
        </w:rPr>
        <w:t>pamato jauna tīkla izveidi</w:t>
      </w:r>
      <w:r w:rsidR="0027270D" w:rsidRPr="00A466EA">
        <w:rPr>
          <w:bCs/>
          <w:sz w:val="28"/>
          <w:szCs w:val="28"/>
        </w:rPr>
        <w:t xml:space="preserve"> (pieejami inspekcijas tīmekļvietnē)</w:t>
      </w:r>
      <w:r w:rsidR="00E425AC" w:rsidRPr="00A466EA">
        <w:rPr>
          <w:bCs/>
          <w:sz w:val="28"/>
          <w:szCs w:val="28"/>
        </w:rPr>
        <w:t>;</w:t>
      </w:r>
    </w:p>
    <w:p w14:paraId="0AD87182" w14:textId="109B79DA" w:rsidR="00C023C3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425AC" w:rsidRPr="00A466EA">
        <w:rPr>
          <w:bCs/>
          <w:sz w:val="28"/>
          <w:szCs w:val="28"/>
        </w:rPr>
        <w:t>.1.</w:t>
      </w:r>
      <w:r w:rsidR="000A6DC4" w:rsidRPr="00A466EA">
        <w:rPr>
          <w:bCs/>
          <w:sz w:val="28"/>
          <w:szCs w:val="28"/>
        </w:rPr>
        <w:t>3</w:t>
      </w:r>
      <w:r w:rsidR="00092EF2" w:rsidRPr="00A466EA">
        <w:rPr>
          <w:bCs/>
          <w:sz w:val="28"/>
          <w:szCs w:val="28"/>
        </w:rPr>
        <w:t>. </w:t>
      </w:r>
      <w:r w:rsidR="00E425AC" w:rsidRPr="00A466EA">
        <w:rPr>
          <w:bCs/>
          <w:sz w:val="28"/>
          <w:szCs w:val="28"/>
        </w:rPr>
        <w:t xml:space="preserve">apliecinājumu, </w:t>
      </w:r>
      <w:proofErr w:type="gramStart"/>
      <w:r w:rsidR="00E425AC" w:rsidRPr="00A466EA">
        <w:rPr>
          <w:bCs/>
          <w:sz w:val="28"/>
          <w:szCs w:val="28"/>
        </w:rPr>
        <w:t xml:space="preserve">ka </w:t>
      </w:r>
      <w:r w:rsidR="001953FD" w:rsidRPr="00A466EA">
        <w:rPr>
          <w:bCs/>
          <w:sz w:val="28"/>
          <w:szCs w:val="28"/>
        </w:rPr>
        <w:t>ārstniecības iestādes</w:t>
      </w:r>
      <w:r w:rsidR="00E425AC" w:rsidRPr="00A466EA">
        <w:rPr>
          <w:bCs/>
          <w:sz w:val="28"/>
          <w:szCs w:val="28"/>
        </w:rPr>
        <w:t xml:space="preserve">, kas </w:t>
      </w:r>
      <w:r w:rsidR="00160893" w:rsidRPr="00A466EA">
        <w:rPr>
          <w:bCs/>
          <w:sz w:val="28"/>
          <w:szCs w:val="28"/>
        </w:rPr>
        <w:t>ie</w:t>
      </w:r>
      <w:r w:rsidR="00E425AC" w:rsidRPr="00A466EA">
        <w:rPr>
          <w:bCs/>
          <w:sz w:val="28"/>
          <w:szCs w:val="28"/>
        </w:rPr>
        <w:t>sniedz pieteikumu, pārstāv vienu medicīnas jomu</w:t>
      </w:r>
      <w:proofErr w:type="gramEnd"/>
      <w:r w:rsidR="00E425AC" w:rsidRPr="00A466EA">
        <w:rPr>
          <w:bCs/>
          <w:sz w:val="28"/>
          <w:szCs w:val="28"/>
        </w:rPr>
        <w:t xml:space="preserve"> un sniedz aprūpi attiecīgās slimību grupas pacientiem;</w:t>
      </w:r>
    </w:p>
    <w:p w14:paraId="6603178A" w14:textId="539A5583" w:rsidR="000A6DC4" w:rsidRPr="00A466EA" w:rsidRDefault="00B6175D" w:rsidP="000A6DC4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425AC" w:rsidRPr="00A466EA">
        <w:rPr>
          <w:bCs/>
          <w:sz w:val="28"/>
          <w:szCs w:val="28"/>
        </w:rPr>
        <w:t>.1.</w:t>
      </w:r>
      <w:r w:rsidR="000A6DC4" w:rsidRPr="00A466EA">
        <w:rPr>
          <w:bCs/>
          <w:sz w:val="28"/>
          <w:szCs w:val="28"/>
        </w:rPr>
        <w:t>4</w:t>
      </w:r>
      <w:r w:rsidR="00092EF2" w:rsidRPr="00A466EA">
        <w:rPr>
          <w:bCs/>
          <w:sz w:val="28"/>
          <w:szCs w:val="28"/>
        </w:rPr>
        <w:t>. </w:t>
      </w:r>
      <w:r w:rsidR="000A6DC4" w:rsidRPr="00A466EA">
        <w:rPr>
          <w:bCs/>
          <w:sz w:val="28"/>
          <w:szCs w:val="28"/>
        </w:rPr>
        <w:t xml:space="preserve">ziņas par </w:t>
      </w:r>
      <w:r w:rsidR="001953FD" w:rsidRPr="00A466EA">
        <w:rPr>
          <w:bCs/>
          <w:sz w:val="28"/>
          <w:szCs w:val="28"/>
        </w:rPr>
        <w:t>ārstniecības iestād</w:t>
      </w:r>
      <w:r w:rsidR="000A6DC4" w:rsidRPr="00A466EA">
        <w:rPr>
          <w:bCs/>
          <w:sz w:val="28"/>
          <w:szCs w:val="28"/>
        </w:rPr>
        <w:t>i</w:t>
      </w:r>
      <w:r w:rsidR="00E425AC" w:rsidRPr="00A466EA">
        <w:rPr>
          <w:bCs/>
          <w:sz w:val="28"/>
          <w:szCs w:val="28"/>
        </w:rPr>
        <w:t xml:space="preserve"> </w:t>
      </w:r>
      <w:r w:rsidR="000A6DC4" w:rsidRPr="00A466EA">
        <w:rPr>
          <w:bCs/>
          <w:sz w:val="28"/>
          <w:szCs w:val="28"/>
        </w:rPr>
        <w:t>(</w:t>
      </w:r>
      <w:r w:rsidR="00E425AC" w:rsidRPr="00A466EA">
        <w:rPr>
          <w:bCs/>
          <w:sz w:val="28"/>
          <w:szCs w:val="28"/>
        </w:rPr>
        <w:t>nosaukum</w:t>
      </w:r>
      <w:r w:rsidR="000A6DC4" w:rsidRPr="00A466EA">
        <w:rPr>
          <w:bCs/>
          <w:sz w:val="28"/>
          <w:szCs w:val="28"/>
        </w:rPr>
        <w:t>s)</w:t>
      </w:r>
      <w:r w:rsidR="00E425AC" w:rsidRPr="00A466EA">
        <w:rPr>
          <w:bCs/>
          <w:sz w:val="28"/>
          <w:szCs w:val="28"/>
        </w:rPr>
        <w:t>, k</w:t>
      </w:r>
      <w:r w:rsidR="000A6DC4" w:rsidRPr="00A466EA">
        <w:rPr>
          <w:bCs/>
          <w:sz w:val="28"/>
          <w:szCs w:val="28"/>
        </w:rPr>
        <w:t>ura</w:t>
      </w:r>
      <w:r w:rsidR="00E425AC" w:rsidRPr="00A466EA">
        <w:rPr>
          <w:bCs/>
          <w:sz w:val="28"/>
          <w:szCs w:val="28"/>
        </w:rPr>
        <w:t xml:space="preserve"> darbosies kā tīkla koordinators</w:t>
      </w:r>
      <w:r w:rsidR="000A6DC4" w:rsidRPr="00A466EA">
        <w:rPr>
          <w:bCs/>
          <w:sz w:val="28"/>
          <w:szCs w:val="28"/>
        </w:rPr>
        <w:t>,</w:t>
      </w:r>
      <w:r w:rsidR="00E425AC" w:rsidRPr="00A466EA">
        <w:rPr>
          <w:bCs/>
          <w:sz w:val="28"/>
          <w:szCs w:val="28"/>
        </w:rPr>
        <w:t xml:space="preserve"> un</w:t>
      </w:r>
      <w:r w:rsidR="00160893" w:rsidRPr="00A466EA">
        <w:rPr>
          <w:bCs/>
          <w:sz w:val="28"/>
          <w:szCs w:val="28"/>
        </w:rPr>
        <w:t xml:space="preserve"> minētā </w:t>
      </w:r>
      <w:r w:rsidR="00E425AC" w:rsidRPr="00A466EA">
        <w:rPr>
          <w:bCs/>
          <w:sz w:val="28"/>
          <w:szCs w:val="28"/>
        </w:rPr>
        <w:t>koordinator</w:t>
      </w:r>
      <w:r w:rsidR="00160893" w:rsidRPr="00A466EA">
        <w:rPr>
          <w:bCs/>
          <w:sz w:val="28"/>
          <w:szCs w:val="28"/>
        </w:rPr>
        <w:t>a pārstāv</w:t>
      </w:r>
      <w:r w:rsidR="000A6DC4" w:rsidRPr="00A466EA">
        <w:rPr>
          <w:bCs/>
          <w:sz w:val="28"/>
          <w:szCs w:val="28"/>
        </w:rPr>
        <w:t>i</w:t>
      </w:r>
      <w:r w:rsidR="00E425AC" w:rsidRPr="00A466EA">
        <w:rPr>
          <w:bCs/>
          <w:sz w:val="28"/>
          <w:szCs w:val="28"/>
        </w:rPr>
        <w:t xml:space="preserve"> </w:t>
      </w:r>
      <w:r w:rsidR="000A6DC4" w:rsidRPr="00A466EA">
        <w:rPr>
          <w:bCs/>
          <w:sz w:val="28"/>
          <w:szCs w:val="28"/>
        </w:rPr>
        <w:t>(vārds, uzvārds un kontakt</w:t>
      </w:r>
      <w:r w:rsidR="000A6DC4" w:rsidRPr="00A466EA">
        <w:rPr>
          <w:bCs/>
          <w:sz w:val="28"/>
          <w:szCs w:val="28"/>
        </w:rPr>
        <w:softHyphen/>
        <w:t>informācija);</w:t>
      </w:r>
    </w:p>
    <w:p w14:paraId="0AD87184" w14:textId="4A641F40" w:rsidR="00C023C3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425AC" w:rsidRPr="00A466EA">
        <w:rPr>
          <w:bCs/>
          <w:sz w:val="28"/>
          <w:szCs w:val="28"/>
        </w:rPr>
        <w:t>.1.</w:t>
      </w:r>
      <w:r w:rsidR="000A6DC4" w:rsidRPr="00A466EA">
        <w:rPr>
          <w:bCs/>
          <w:sz w:val="28"/>
          <w:szCs w:val="28"/>
        </w:rPr>
        <w:t>5</w:t>
      </w:r>
      <w:r w:rsidR="00092EF2" w:rsidRPr="00A466EA">
        <w:rPr>
          <w:bCs/>
          <w:sz w:val="28"/>
          <w:szCs w:val="28"/>
        </w:rPr>
        <w:t>. </w:t>
      </w:r>
      <w:r w:rsidR="000A6DC4" w:rsidRPr="00A466EA">
        <w:rPr>
          <w:bCs/>
          <w:sz w:val="28"/>
          <w:szCs w:val="28"/>
        </w:rPr>
        <w:t xml:space="preserve">ziņas par </w:t>
      </w:r>
      <w:r w:rsidR="001953FD" w:rsidRPr="00A466EA">
        <w:rPr>
          <w:bCs/>
          <w:sz w:val="28"/>
          <w:szCs w:val="28"/>
        </w:rPr>
        <w:t>ārstniecības iestā</w:t>
      </w:r>
      <w:r w:rsidR="000A6DC4" w:rsidRPr="00A466EA">
        <w:rPr>
          <w:bCs/>
          <w:sz w:val="28"/>
          <w:szCs w:val="28"/>
        </w:rPr>
        <w:t xml:space="preserve">dēm (nosaukumi), </w:t>
      </w:r>
      <w:r w:rsidR="00E425AC" w:rsidRPr="00A466EA">
        <w:rPr>
          <w:bCs/>
          <w:sz w:val="28"/>
          <w:szCs w:val="28"/>
        </w:rPr>
        <w:t>k</w:t>
      </w:r>
      <w:r w:rsidR="000A6DC4" w:rsidRPr="00A466EA">
        <w:rPr>
          <w:bCs/>
          <w:sz w:val="28"/>
          <w:szCs w:val="28"/>
        </w:rPr>
        <w:t>ur</w:t>
      </w:r>
      <w:r w:rsidR="00E425AC" w:rsidRPr="00A466EA">
        <w:rPr>
          <w:bCs/>
          <w:sz w:val="28"/>
          <w:szCs w:val="28"/>
        </w:rPr>
        <w:t>as iesnieguš</w:t>
      </w:r>
      <w:r w:rsidR="000A6DC4" w:rsidRPr="00A466EA">
        <w:rPr>
          <w:bCs/>
          <w:sz w:val="28"/>
          <w:szCs w:val="28"/>
        </w:rPr>
        <w:t>as</w:t>
      </w:r>
      <w:r w:rsidR="00E425AC" w:rsidRPr="00A466EA">
        <w:rPr>
          <w:bCs/>
          <w:sz w:val="28"/>
          <w:szCs w:val="28"/>
        </w:rPr>
        <w:t xml:space="preserve"> pieteikumu</w:t>
      </w:r>
      <w:r w:rsidR="000A6DC4" w:rsidRPr="00A466EA">
        <w:rPr>
          <w:bCs/>
          <w:sz w:val="28"/>
          <w:szCs w:val="28"/>
        </w:rPr>
        <w:t>;</w:t>
      </w:r>
    </w:p>
    <w:p w14:paraId="0AD87185" w14:textId="17F680BF" w:rsidR="00AA640D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425AC" w:rsidRPr="00A466EA">
        <w:rPr>
          <w:bCs/>
          <w:sz w:val="28"/>
          <w:szCs w:val="28"/>
        </w:rPr>
        <w:t>.2</w:t>
      </w:r>
      <w:r w:rsidR="00092EF2" w:rsidRPr="00A466EA">
        <w:rPr>
          <w:bCs/>
          <w:sz w:val="28"/>
          <w:szCs w:val="28"/>
        </w:rPr>
        <w:t>. </w:t>
      </w:r>
      <w:r w:rsidR="008F671B" w:rsidRPr="00A466EA">
        <w:rPr>
          <w:bCs/>
          <w:sz w:val="28"/>
          <w:szCs w:val="28"/>
        </w:rPr>
        <w:t xml:space="preserve">šo noteikumu </w:t>
      </w:r>
      <w:r>
        <w:rPr>
          <w:bCs/>
          <w:sz w:val="28"/>
          <w:szCs w:val="28"/>
        </w:rPr>
        <w:t>6</w:t>
      </w:r>
      <w:r w:rsidR="008F671B" w:rsidRPr="00A466EA">
        <w:rPr>
          <w:bCs/>
          <w:sz w:val="28"/>
          <w:szCs w:val="28"/>
        </w:rPr>
        <w:t>.1</w:t>
      </w:r>
      <w:r w:rsidR="00092EF2" w:rsidRPr="00A466EA">
        <w:rPr>
          <w:bCs/>
          <w:sz w:val="28"/>
          <w:szCs w:val="28"/>
        </w:rPr>
        <w:t>. </w:t>
      </w:r>
      <w:r w:rsidR="008F671B" w:rsidRPr="00A466EA">
        <w:rPr>
          <w:bCs/>
          <w:sz w:val="28"/>
          <w:szCs w:val="28"/>
        </w:rPr>
        <w:t>apakšpunktā minēto dalības pieteikumu</w:t>
      </w:r>
      <w:r w:rsidR="000A6DC4" w:rsidRPr="00A466EA">
        <w:rPr>
          <w:bCs/>
          <w:sz w:val="28"/>
          <w:szCs w:val="28"/>
        </w:rPr>
        <w:t>;</w:t>
      </w:r>
    </w:p>
    <w:p w14:paraId="0AD87186" w14:textId="68A0B75E" w:rsidR="00C023C3" w:rsidRPr="00A466EA" w:rsidRDefault="00B6175D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425AC" w:rsidRPr="00A466EA">
        <w:rPr>
          <w:bCs/>
          <w:sz w:val="28"/>
          <w:szCs w:val="28"/>
        </w:rPr>
        <w:t>.3</w:t>
      </w:r>
      <w:r w:rsidR="00092EF2" w:rsidRPr="00A466EA">
        <w:rPr>
          <w:bCs/>
          <w:sz w:val="28"/>
          <w:szCs w:val="28"/>
        </w:rPr>
        <w:t>. </w:t>
      </w:r>
      <w:r w:rsidR="00E425AC" w:rsidRPr="00A466EA">
        <w:rPr>
          <w:bCs/>
          <w:sz w:val="28"/>
          <w:szCs w:val="28"/>
        </w:rPr>
        <w:t xml:space="preserve">šo noteikumu </w:t>
      </w:r>
      <w:r>
        <w:rPr>
          <w:bCs/>
          <w:sz w:val="28"/>
          <w:szCs w:val="28"/>
        </w:rPr>
        <w:t>5</w:t>
      </w:r>
      <w:r w:rsidR="00092EF2" w:rsidRPr="00A466EA">
        <w:rPr>
          <w:bCs/>
          <w:sz w:val="28"/>
          <w:szCs w:val="28"/>
        </w:rPr>
        <w:t>. </w:t>
      </w:r>
      <w:r w:rsidR="00FB3F55" w:rsidRPr="00A466EA">
        <w:rPr>
          <w:bCs/>
          <w:sz w:val="28"/>
          <w:szCs w:val="28"/>
        </w:rPr>
        <w:t xml:space="preserve">punktā </w:t>
      </w:r>
      <w:r w:rsidR="00E425AC" w:rsidRPr="00A466EA">
        <w:rPr>
          <w:bCs/>
          <w:sz w:val="28"/>
          <w:szCs w:val="28"/>
        </w:rPr>
        <w:t>minēto</w:t>
      </w:r>
      <w:r w:rsidR="00BD090F" w:rsidRPr="00A466EA">
        <w:rPr>
          <w:bCs/>
          <w:sz w:val="28"/>
          <w:szCs w:val="28"/>
        </w:rPr>
        <w:t xml:space="preserve"> </w:t>
      </w:r>
      <w:r w:rsidR="00FB3F55" w:rsidRPr="00A466EA">
        <w:rPr>
          <w:bCs/>
          <w:sz w:val="28"/>
          <w:szCs w:val="28"/>
        </w:rPr>
        <w:t>apliecinājumu</w:t>
      </w:r>
      <w:r w:rsidR="00092EF2" w:rsidRPr="00A466EA">
        <w:rPr>
          <w:bCs/>
          <w:sz w:val="28"/>
          <w:szCs w:val="28"/>
        </w:rPr>
        <w:t>.</w:t>
      </w:r>
    </w:p>
    <w:p w14:paraId="0AD8718B" w14:textId="77777777" w:rsidR="002471C1" w:rsidRPr="00A466EA" w:rsidRDefault="002471C1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</w:p>
    <w:p w14:paraId="0AD8718C" w14:textId="66343EA3" w:rsidR="002471C1" w:rsidRPr="00A466EA" w:rsidRDefault="004C11BD" w:rsidP="00092EF2">
      <w:pPr>
        <w:tabs>
          <w:tab w:val="left" w:pos="7230"/>
          <w:tab w:val="right" w:pos="9072"/>
        </w:tabs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="00092EF2" w:rsidRPr="00A466EA">
        <w:rPr>
          <w:rFonts w:eastAsia="Calibri"/>
          <w:bCs/>
          <w:sz w:val="28"/>
          <w:szCs w:val="28"/>
        </w:rPr>
        <w:t>. </w:t>
      </w:r>
      <w:r w:rsidR="00E425AC" w:rsidRPr="00A466EA">
        <w:rPr>
          <w:rFonts w:eastAsia="Calibri"/>
          <w:bCs/>
          <w:sz w:val="28"/>
          <w:szCs w:val="28"/>
        </w:rPr>
        <w:t xml:space="preserve">Pēc šo noteikumu </w:t>
      </w:r>
      <w:r>
        <w:rPr>
          <w:rFonts w:eastAsia="Calibri"/>
          <w:bCs/>
          <w:sz w:val="28"/>
          <w:szCs w:val="28"/>
        </w:rPr>
        <w:t>6</w:t>
      </w:r>
      <w:r w:rsidR="00092EF2" w:rsidRPr="00A466EA">
        <w:rPr>
          <w:rFonts w:eastAsia="Calibri"/>
          <w:bCs/>
          <w:sz w:val="28"/>
          <w:szCs w:val="28"/>
        </w:rPr>
        <w:t xml:space="preserve">. </w:t>
      </w:r>
      <w:r w:rsidR="00D72528" w:rsidRPr="00A466EA">
        <w:rPr>
          <w:rFonts w:eastAsia="Calibri"/>
          <w:bCs/>
          <w:sz w:val="28"/>
          <w:szCs w:val="28"/>
        </w:rPr>
        <w:t>vai</w:t>
      </w:r>
      <w:r w:rsidR="00E425AC" w:rsidRPr="00A466E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7</w:t>
      </w:r>
      <w:r w:rsidR="00092EF2" w:rsidRPr="00A466EA">
        <w:rPr>
          <w:rFonts w:eastAsia="Calibri"/>
          <w:bCs/>
          <w:sz w:val="28"/>
          <w:szCs w:val="28"/>
        </w:rPr>
        <w:t>. </w:t>
      </w:r>
      <w:r w:rsidR="00E425AC" w:rsidRPr="00A466EA">
        <w:rPr>
          <w:rFonts w:eastAsia="Calibri"/>
          <w:bCs/>
          <w:sz w:val="28"/>
          <w:szCs w:val="28"/>
        </w:rPr>
        <w:t>punktā minēt</w:t>
      </w:r>
      <w:r w:rsidR="00943970" w:rsidRPr="00A466EA">
        <w:rPr>
          <w:rFonts w:eastAsia="Calibri"/>
          <w:bCs/>
          <w:sz w:val="28"/>
          <w:szCs w:val="28"/>
        </w:rPr>
        <w:t>o</w:t>
      </w:r>
      <w:r w:rsidR="00E425AC" w:rsidRPr="00A466EA">
        <w:rPr>
          <w:rFonts w:eastAsia="Calibri"/>
          <w:bCs/>
          <w:sz w:val="28"/>
          <w:szCs w:val="28"/>
        </w:rPr>
        <w:t xml:space="preserve"> dokument</w:t>
      </w:r>
      <w:r w:rsidR="00943970" w:rsidRPr="00A466EA">
        <w:rPr>
          <w:rFonts w:eastAsia="Calibri"/>
          <w:bCs/>
          <w:sz w:val="28"/>
          <w:szCs w:val="28"/>
        </w:rPr>
        <w:t>u</w:t>
      </w:r>
      <w:r w:rsidR="00E425AC" w:rsidRPr="00A466EA">
        <w:rPr>
          <w:rFonts w:eastAsia="Calibri"/>
          <w:bCs/>
          <w:sz w:val="28"/>
          <w:szCs w:val="28"/>
        </w:rPr>
        <w:t xml:space="preserve"> iesniegšanas </w:t>
      </w:r>
      <w:r w:rsidR="00443103" w:rsidRPr="00A466EA">
        <w:rPr>
          <w:rFonts w:eastAsia="Calibri"/>
          <w:bCs/>
          <w:sz w:val="28"/>
          <w:szCs w:val="28"/>
        </w:rPr>
        <w:t>ārstniecības iestāde</w:t>
      </w:r>
      <w:r w:rsidR="00E425AC" w:rsidRPr="00A466EA">
        <w:rPr>
          <w:rFonts w:eastAsia="Calibri"/>
          <w:bCs/>
          <w:sz w:val="28"/>
          <w:szCs w:val="28"/>
        </w:rPr>
        <w:t xml:space="preserve"> no Eiropas Komisijas izvēlētās novērtēšanas iestādes saņem novērtējuma ziņojumu</w:t>
      </w:r>
      <w:r w:rsidR="00092EF2" w:rsidRPr="00A466EA">
        <w:rPr>
          <w:rFonts w:eastAsia="Calibri"/>
          <w:bCs/>
          <w:sz w:val="28"/>
          <w:szCs w:val="28"/>
        </w:rPr>
        <w:t xml:space="preserve">. </w:t>
      </w:r>
      <w:r w:rsidR="00443103" w:rsidRPr="00A466EA">
        <w:rPr>
          <w:rFonts w:eastAsia="Calibri"/>
          <w:bCs/>
          <w:sz w:val="28"/>
          <w:szCs w:val="28"/>
        </w:rPr>
        <w:t>Ārstniecības iestāde</w:t>
      </w:r>
      <w:r w:rsidR="00E425AC" w:rsidRPr="00A466EA">
        <w:rPr>
          <w:rFonts w:eastAsia="Calibri"/>
          <w:bCs/>
          <w:sz w:val="28"/>
          <w:szCs w:val="28"/>
        </w:rPr>
        <w:t xml:space="preserve"> ir tiesīg</w:t>
      </w:r>
      <w:r w:rsidR="00443103" w:rsidRPr="00A466EA">
        <w:rPr>
          <w:rFonts w:eastAsia="Calibri"/>
          <w:bCs/>
          <w:sz w:val="28"/>
          <w:szCs w:val="28"/>
        </w:rPr>
        <w:t>a</w:t>
      </w:r>
      <w:r w:rsidR="00E425AC" w:rsidRPr="00A466EA">
        <w:rPr>
          <w:rFonts w:eastAsia="Calibri"/>
          <w:bCs/>
          <w:sz w:val="28"/>
          <w:szCs w:val="28"/>
        </w:rPr>
        <w:t xml:space="preserve"> divu mēnešu laikā pēc novērtējuma ziņojuma saņemšanas sniegt</w:t>
      </w:r>
      <w:r w:rsidR="00A758EA" w:rsidRPr="00A466EA">
        <w:rPr>
          <w:rFonts w:eastAsia="Calibri"/>
          <w:bCs/>
          <w:sz w:val="28"/>
          <w:szCs w:val="28"/>
        </w:rPr>
        <w:t xml:space="preserve"> novērtēšanas iestādei</w:t>
      </w:r>
      <w:r w:rsidR="00F41B7D" w:rsidRPr="00A466EA">
        <w:rPr>
          <w:rFonts w:eastAsia="Calibri"/>
          <w:bCs/>
          <w:sz w:val="28"/>
          <w:szCs w:val="28"/>
        </w:rPr>
        <w:t xml:space="preserve"> komentārus par </w:t>
      </w:r>
      <w:r w:rsidR="00A466EA" w:rsidRPr="00A466EA">
        <w:rPr>
          <w:rFonts w:eastAsia="Calibri"/>
          <w:bCs/>
          <w:sz w:val="28"/>
          <w:szCs w:val="28"/>
        </w:rPr>
        <w:t xml:space="preserve">minētā </w:t>
      </w:r>
      <w:r w:rsidR="00E425AC" w:rsidRPr="00A466EA">
        <w:rPr>
          <w:rFonts w:eastAsia="Calibri"/>
          <w:bCs/>
          <w:sz w:val="28"/>
          <w:szCs w:val="28"/>
        </w:rPr>
        <w:t>ziņojum</w:t>
      </w:r>
      <w:r w:rsidR="00A466EA" w:rsidRPr="00A466EA">
        <w:rPr>
          <w:rFonts w:eastAsia="Calibri"/>
          <w:bCs/>
          <w:sz w:val="28"/>
          <w:szCs w:val="28"/>
        </w:rPr>
        <w:t>a</w:t>
      </w:r>
      <w:r w:rsidR="00E425AC" w:rsidRPr="00A466EA">
        <w:rPr>
          <w:rFonts w:eastAsia="Calibri"/>
          <w:bCs/>
          <w:sz w:val="28"/>
          <w:szCs w:val="28"/>
        </w:rPr>
        <w:t xml:space="preserve"> </w:t>
      </w:r>
      <w:r w:rsidR="00A466EA" w:rsidRPr="00A466EA">
        <w:rPr>
          <w:rFonts w:eastAsia="Calibri"/>
          <w:bCs/>
          <w:sz w:val="28"/>
          <w:szCs w:val="28"/>
        </w:rPr>
        <w:t>saturu</w:t>
      </w:r>
      <w:r w:rsidR="00E425AC" w:rsidRPr="00A466EA">
        <w:rPr>
          <w:rFonts w:eastAsia="Calibri"/>
          <w:bCs/>
          <w:sz w:val="28"/>
          <w:szCs w:val="28"/>
        </w:rPr>
        <w:t>.</w:t>
      </w:r>
    </w:p>
    <w:p w14:paraId="0AD8718D" w14:textId="77777777" w:rsidR="002471C1" w:rsidRPr="00A466EA" w:rsidRDefault="002471C1" w:rsidP="00092EF2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</w:p>
    <w:p w14:paraId="0AD8718E" w14:textId="15BA238F" w:rsidR="002471C1" w:rsidRPr="00A466EA" w:rsidRDefault="004C11BD" w:rsidP="00092EF2">
      <w:pPr>
        <w:tabs>
          <w:tab w:val="left" w:pos="7230"/>
          <w:tab w:val="right" w:pos="9072"/>
        </w:tabs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9</w:t>
      </w:r>
      <w:r w:rsidR="00092EF2" w:rsidRPr="00A466EA">
        <w:rPr>
          <w:rFonts w:eastAsia="Calibri"/>
          <w:bCs/>
          <w:sz w:val="28"/>
          <w:szCs w:val="28"/>
        </w:rPr>
        <w:t>. </w:t>
      </w:r>
      <w:proofErr w:type="gramStart"/>
      <w:r w:rsidR="00E425AC" w:rsidRPr="00A466EA">
        <w:rPr>
          <w:rFonts w:eastAsia="Calibri"/>
          <w:bCs/>
          <w:sz w:val="28"/>
          <w:szCs w:val="28"/>
        </w:rPr>
        <w:t xml:space="preserve">Ja </w:t>
      </w:r>
      <w:r w:rsidR="00A758EA" w:rsidRPr="00A466EA">
        <w:rPr>
          <w:rFonts w:eastAsia="Calibri"/>
          <w:bCs/>
          <w:sz w:val="28"/>
          <w:szCs w:val="28"/>
        </w:rPr>
        <w:t>saņemt</w:t>
      </w:r>
      <w:r w:rsidR="0049787C" w:rsidRPr="00A466EA">
        <w:rPr>
          <w:rFonts w:eastAsia="Calibri"/>
          <w:bCs/>
          <w:sz w:val="28"/>
          <w:szCs w:val="28"/>
        </w:rPr>
        <w:t>ais</w:t>
      </w:r>
      <w:r w:rsidR="00A758EA" w:rsidRPr="00A466EA">
        <w:rPr>
          <w:rFonts w:eastAsia="Calibri"/>
          <w:bCs/>
          <w:sz w:val="28"/>
          <w:szCs w:val="28"/>
        </w:rPr>
        <w:t xml:space="preserve"> </w:t>
      </w:r>
      <w:r w:rsidR="00443103" w:rsidRPr="00A466EA">
        <w:rPr>
          <w:rFonts w:eastAsia="Calibri"/>
          <w:bCs/>
          <w:sz w:val="28"/>
          <w:szCs w:val="28"/>
        </w:rPr>
        <w:t>ārstniecības iestā</w:t>
      </w:r>
      <w:r w:rsidR="0049787C" w:rsidRPr="00A466EA">
        <w:rPr>
          <w:rFonts w:eastAsia="Calibri"/>
          <w:bCs/>
          <w:sz w:val="28"/>
          <w:szCs w:val="28"/>
        </w:rPr>
        <w:t>des</w:t>
      </w:r>
      <w:r w:rsidR="00E425AC" w:rsidRPr="00A466EA">
        <w:rPr>
          <w:rFonts w:eastAsia="Calibri"/>
          <w:bCs/>
          <w:sz w:val="28"/>
          <w:szCs w:val="28"/>
        </w:rPr>
        <w:t xml:space="preserve"> </w:t>
      </w:r>
      <w:r w:rsidR="0049787C" w:rsidRPr="00A466EA">
        <w:rPr>
          <w:rFonts w:eastAsia="Calibri"/>
          <w:bCs/>
          <w:sz w:val="28"/>
          <w:szCs w:val="28"/>
        </w:rPr>
        <w:t xml:space="preserve">novērtējums </w:t>
      </w:r>
      <w:r w:rsidR="00E425AC" w:rsidRPr="00A466EA">
        <w:rPr>
          <w:rFonts w:eastAsia="Calibri"/>
          <w:bCs/>
          <w:sz w:val="28"/>
          <w:szCs w:val="28"/>
        </w:rPr>
        <w:t>ir negatīv</w:t>
      </w:r>
      <w:r w:rsidR="0049787C" w:rsidRPr="00A466EA">
        <w:rPr>
          <w:rFonts w:eastAsia="Calibri"/>
          <w:bCs/>
          <w:sz w:val="28"/>
          <w:szCs w:val="28"/>
        </w:rPr>
        <w:t>s</w:t>
      </w:r>
      <w:r w:rsidR="00E425AC" w:rsidRPr="00A466EA">
        <w:rPr>
          <w:rFonts w:eastAsia="Calibri"/>
          <w:bCs/>
          <w:sz w:val="28"/>
          <w:szCs w:val="28"/>
        </w:rPr>
        <w:t xml:space="preserve">, </w:t>
      </w:r>
      <w:r w:rsidR="00443103" w:rsidRPr="00A466EA">
        <w:rPr>
          <w:rFonts w:eastAsia="Calibri"/>
          <w:bCs/>
          <w:sz w:val="28"/>
          <w:szCs w:val="28"/>
        </w:rPr>
        <w:t>ārstniecības</w:t>
      </w:r>
      <w:proofErr w:type="gramEnd"/>
      <w:r w:rsidR="00443103" w:rsidRPr="00A466EA">
        <w:rPr>
          <w:rFonts w:eastAsia="Calibri"/>
          <w:bCs/>
          <w:sz w:val="28"/>
          <w:szCs w:val="28"/>
        </w:rPr>
        <w:t xml:space="preserve"> iestāde</w:t>
      </w:r>
      <w:r w:rsidR="00E425AC" w:rsidRPr="00A466EA">
        <w:rPr>
          <w:rFonts w:eastAsia="Calibri"/>
          <w:bCs/>
          <w:sz w:val="28"/>
          <w:szCs w:val="28"/>
        </w:rPr>
        <w:t xml:space="preserve"> lemj</w:t>
      </w:r>
      <w:r w:rsidR="00943970" w:rsidRPr="00A466EA">
        <w:rPr>
          <w:rFonts w:eastAsia="Calibri"/>
          <w:bCs/>
          <w:sz w:val="28"/>
          <w:szCs w:val="28"/>
        </w:rPr>
        <w:t>,</w:t>
      </w:r>
      <w:r w:rsidR="00E425AC" w:rsidRPr="00A466EA">
        <w:rPr>
          <w:rFonts w:eastAsia="Calibri"/>
          <w:bCs/>
          <w:sz w:val="28"/>
          <w:szCs w:val="28"/>
        </w:rPr>
        <w:t xml:space="preserve"> vai pieteikumu un novērtējuma ziņojumu iesniegt pārskatīšanai Eiropas Savienības dalībvalstu izveidotai dalībvalstu padomei.</w:t>
      </w:r>
    </w:p>
    <w:p w14:paraId="0AD8718F" w14:textId="77777777" w:rsidR="002471C1" w:rsidRPr="00A466EA" w:rsidRDefault="002471C1" w:rsidP="00092EF2">
      <w:pPr>
        <w:tabs>
          <w:tab w:val="left" w:pos="7230"/>
          <w:tab w:val="right" w:pos="9072"/>
        </w:tabs>
        <w:ind w:firstLine="709"/>
        <w:contextualSpacing/>
        <w:jc w:val="both"/>
        <w:rPr>
          <w:rFonts w:eastAsia="Calibri"/>
          <w:bCs/>
          <w:sz w:val="28"/>
          <w:szCs w:val="28"/>
          <w:u w:val="single"/>
        </w:rPr>
      </w:pPr>
    </w:p>
    <w:p w14:paraId="0AD87190" w14:textId="20CA0F3C" w:rsidR="00CD3C87" w:rsidRPr="00A466EA" w:rsidRDefault="00E425AC" w:rsidP="00092EF2">
      <w:pPr>
        <w:tabs>
          <w:tab w:val="right" w:pos="9072"/>
        </w:tabs>
        <w:ind w:firstLine="709"/>
        <w:jc w:val="both"/>
        <w:rPr>
          <w:bCs/>
          <w:vanish/>
          <w:sz w:val="28"/>
          <w:szCs w:val="28"/>
          <w:u w:val="single"/>
        </w:rPr>
      </w:pPr>
      <w:r w:rsidRPr="00A466EA">
        <w:rPr>
          <w:bCs/>
          <w:sz w:val="28"/>
          <w:szCs w:val="28"/>
        </w:rPr>
        <w:t>1</w:t>
      </w:r>
      <w:r w:rsidR="004C11BD">
        <w:rPr>
          <w:bCs/>
          <w:sz w:val="28"/>
          <w:szCs w:val="28"/>
        </w:rPr>
        <w:t>0</w:t>
      </w:r>
      <w:r w:rsidR="00092EF2" w:rsidRPr="00A466EA">
        <w:rPr>
          <w:bCs/>
          <w:sz w:val="28"/>
          <w:szCs w:val="28"/>
        </w:rPr>
        <w:t>. </w:t>
      </w:r>
      <w:r w:rsidR="00331D45" w:rsidRPr="00A466EA">
        <w:rPr>
          <w:bCs/>
          <w:sz w:val="28"/>
          <w:szCs w:val="28"/>
        </w:rPr>
        <w:t xml:space="preserve">Pēc </w:t>
      </w:r>
      <w:r w:rsidR="003D7A14" w:rsidRPr="00A466EA">
        <w:rPr>
          <w:bCs/>
          <w:sz w:val="28"/>
          <w:szCs w:val="28"/>
        </w:rPr>
        <w:t xml:space="preserve">ārstniecības </w:t>
      </w:r>
      <w:r w:rsidR="0049787C" w:rsidRPr="00A466EA">
        <w:rPr>
          <w:bCs/>
          <w:sz w:val="28"/>
          <w:szCs w:val="28"/>
        </w:rPr>
        <w:t xml:space="preserve">iestādes </w:t>
      </w:r>
      <w:r w:rsidR="00331D45" w:rsidRPr="00A466EA">
        <w:rPr>
          <w:bCs/>
          <w:sz w:val="28"/>
          <w:szCs w:val="28"/>
        </w:rPr>
        <w:t>apstiprināšanas</w:t>
      </w:r>
      <w:r w:rsidR="00990C97" w:rsidRPr="00A466EA">
        <w:rPr>
          <w:bCs/>
          <w:sz w:val="28"/>
          <w:szCs w:val="28"/>
        </w:rPr>
        <w:t xml:space="preserve"> dalībai</w:t>
      </w:r>
      <w:r w:rsidR="00331D45" w:rsidRPr="00A466EA">
        <w:rPr>
          <w:bCs/>
          <w:sz w:val="28"/>
          <w:szCs w:val="28"/>
        </w:rPr>
        <w:t xml:space="preserve"> tīklā </w:t>
      </w:r>
      <w:r w:rsidR="003D7A14" w:rsidRPr="00A466EA">
        <w:rPr>
          <w:bCs/>
          <w:sz w:val="28"/>
          <w:szCs w:val="28"/>
        </w:rPr>
        <w:t xml:space="preserve">tā </w:t>
      </w:r>
      <w:r w:rsidR="00B30A97" w:rsidRPr="00A466EA">
        <w:rPr>
          <w:bCs/>
          <w:sz w:val="28"/>
          <w:szCs w:val="28"/>
        </w:rPr>
        <w:t>minēto informāciju paziņo Nacionālajam veselības dienestam pārrobežu veselības aprūpes kontaktpunkta darbības nodrošināšanai</w:t>
      </w:r>
      <w:r w:rsidR="00092EF2" w:rsidRPr="00A466EA">
        <w:rPr>
          <w:bCs/>
          <w:sz w:val="28"/>
          <w:szCs w:val="28"/>
        </w:rPr>
        <w:t xml:space="preserve">. </w:t>
      </w:r>
      <w:r w:rsidR="00B30A97" w:rsidRPr="00A466EA">
        <w:rPr>
          <w:bCs/>
          <w:sz w:val="28"/>
          <w:szCs w:val="28"/>
        </w:rPr>
        <w:t xml:space="preserve">Nacionālais </w:t>
      </w:r>
      <w:r w:rsidR="007F2816" w:rsidRPr="00A466EA">
        <w:rPr>
          <w:bCs/>
          <w:sz w:val="28"/>
          <w:szCs w:val="28"/>
        </w:rPr>
        <w:t xml:space="preserve">veselības dienests </w:t>
      </w:r>
      <w:r w:rsidR="00B30A97" w:rsidRPr="00A466EA">
        <w:rPr>
          <w:bCs/>
          <w:sz w:val="28"/>
          <w:szCs w:val="28"/>
        </w:rPr>
        <w:t xml:space="preserve">informāciju par </w:t>
      </w:r>
      <w:r w:rsidR="003D7A14" w:rsidRPr="00A466EA">
        <w:rPr>
          <w:bCs/>
          <w:sz w:val="28"/>
          <w:szCs w:val="28"/>
        </w:rPr>
        <w:t>ārstniecības iestā</w:t>
      </w:r>
      <w:r w:rsidR="0049787C" w:rsidRPr="00A466EA">
        <w:rPr>
          <w:bCs/>
          <w:sz w:val="28"/>
          <w:szCs w:val="28"/>
        </w:rPr>
        <w:t>des</w:t>
      </w:r>
      <w:r w:rsidR="003D7A14" w:rsidRPr="00A466EA">
        <w:rPr>
          <w:bCs/>
          <w:sz w:val="28"/>
          <w:szCs w:val="28"/>
        </w:rPr>
        <w:t xml:space="preserve"> </w:t>
      </w:r>
      <w:r w:rsidR="00B30A97" w:rsidRPr="00A466EA">
        <w:rPr>
          <w:bCs/>
          <w:sz w:val="28"/>
          <w:szCs w:val="28"/>
        </w:rPr>
        <w:t>dalību tīklā ievieto savā tīmekļvietnē</w:t>
      </w:r>
      <w:r w:rsidR="00331D45" w:rsidRPr="00A466EA">
        <w:rPr>
          <w:bCs/>
          <w:sz w:val="28"/>
          <w:szCs w:val="28"/>
        </w:rPr>
        <w:t>.</w:t>
      </w:r>
    </w:p>
    <w:p w14:paraId="0AD87191" w14:textId="588ED38D" w:rsidR="006E3383" w:rsidRPr="00A466EA" w:rsidRDefault="006E3383" w:rsidP="00092EF2">
      <w:pPr>
        <w:tabs>
          <w:tab w:val="right" w:pos="9072"/>
        </w:tabs>
        <w:ind w:firstLine="709"/>
        <w:contextualSpacing/>
        <w:rPr>
          <w:rFonts w:eastAsia="Calibri"/>
          <w:sz w:val="28"/>
          <w:szCs w:val="28"/>
        </w:rPr>
      </w:pPr>
    </w:p>
    <w:p w14:paraId="7A569B17" w14:textId="77777777" w:rsidR="000D3C88" w:rsidRPr="00A466EA" w:rsidRDefault="000D3C88" w:rsidP="00092EF2">
      <w:pPr>
        <w:tabs>
          <w:tab w:val="right" w:pos="9072"/>
        </w:tabs>
        <w:ind w:firstLine="709"/>
        <w:contextualSpacing/>
        <w:rPr>
          <w:rFonts w:eastAsia="Calibri"/>
          <w:sz w:val="28"/>
          <w:szCs w:val="28"/>
        </w:rPr>
      </w:pPr>
    </w:p>
    <w:p w14:paraId="0AD87193" w14:textId="77777777" w:rsidR="00EA1445" w:rsidRPr="00A466EA" w:rsidRDefault="00EA1445" w:rsidP="00092EF2">
      <w:pPr>
        <w:tabs>
          <w:tab w:val="left" w:pos="7230"/>
          <w:tab w:val="right" w:pos="907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1423963C" w14:textId="77777777" w:rsidR="000D3C88" w:rsidRPr="00A466EA" w:rsidRDefault="000D3C88" w:rsidP="00092EF2">
      <w:pPr>
        <w:pStyle w:val="BodyTextIndent"/>
        <w:tabs>
          <w:tab w:val="left" w:pos="6521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A466EA">
        <w:rPr>
          <w:sz w:val="28"/>
          <w:szCs w:val="28"/>
        </w:rPr>
        <w:t>Ministru</w:t>
      </w:r>
      <w:proofErr w:type="spellEnd"/>
      <w:r w:rsidRPr="00A466EA">
        <w:rPr>
          <w:sz w:val="28"/>
          <w:szCs w:val="28"/>
        </w:rPr>
        <w:t xml:space="preserve"> </w:t>
      </w:r>
      <w:proofErr w:type="spellStart"/>
      <w:r w:rsidRPr="00A466EA">
        <w:rPr>
          <w:sz w:val="28"/>
          <w:szCs w:val="28"/>
        </w:rPr>
        <w:t>prezidents</w:t>
      </w:r>
      <w:proofErr w:type="spellEnd"/>
      <w:r w:rsidRPr="00A466EA">
        <w:rPr>
          <w:sz w:val="28"/>
          <w:szCs w:val="28"/>
        </w:rPr>
        <w:t xml:space="preserve"> </w:t>
      </w:r>
      <w:r w:rsidRPr="00A466EA">
        <w:rPr>
          <w:sz w:val="28"/>
          <w:szCs w:val="28"/>
        </w:rPr>
        <w:tab/>
      </w:r>
      <w:proofErr w:type="spellStart"/>
      <w:r w:rsidRPr="00A466EA">
        <w:rPr>
          <w:sz w:val="28"/>
          <w:szCs w:val="28"/>
        </w:rPr>
        <w:t>Māris</w:t>
      </w:r>
      <w:proofErr w:type="spellEnd"/>
      <w:r w:rsidRPr="00A466EA">
        <w:rPr>
          <w:sz w:val="28"/>
          <w:szCs w:val="28"/>
        </w:rPr>
        <w:t xml:space="preserve"> </w:t>
      </w:r>
      <w:proofErr w:type="spellStart"/>
      <w:r w:rsidRPr="00A466EA">
        <w:rPr>
          <w:sz w:val="28"/>
          <w:szCs w:val="28"/>
        </w:rPr>
        <w:t>Kučinskis</w:t>
      </w:r>
      <w:proofErr w:type="spellEnd"/>
    </w:p>
    <w:p w14:paraId="34474920" w14:textId="77777777" w:rsidR="000D3C88" w:rsidRPr="00A466EA" w:rsidRDefault="000D3C88" w:rsidP="00092EF2">
      <w:pPr>
        <w:pStyle w:val="BodyTextIndent"/>
        <w:spacing w:after="0"/>
        <w:ind w:left="0" w:firstLine="709"/>
        <w:rPr>
          <w:sz w:val="28"/>
          <w:szCs w:val="28"/>
        </w:rPr>
      </w:pPr>
    </w:p>
    <w:p w14:paraId="2DCD157C" w14:textId="77777777" w:rsidR="000D3C88" w:rsidRPr="00A466EA" w:rsidRDefault="000D3C88" w:rsidP="00092EF2">
      <w:pPr>
        <w:pStyle w:val="BodyTextIndent"/>
        <w:spacing w:after="0"/>
        <w:ind w:left="0" w:firstLine="709"/>
        <w:rPr>
          <w:sz w:val="28"/>
          <w:szCs w:val="28"/>
        </w:rPr>
      </w:pPr>
    </w:p>
    <w:p w14:paraId="2FBE0D1D" w14:textId="77777777" w:rsidR="000D3C88" w:rsidRPr="00A466EA" w:rsidRDefault="000D3C88" w:rsidP="00092EF2">
      <w:pPr>
        <w:pStyle w:val="BodyTextIndent"/>
        <w:spacing w:after="0"/>
        <w:ind w:left="0" w:firstLine="709"/>
        <w:rPr>
          <w:sz w:val="28"/>
          <w:szCs w:val="28"/>
        </w:rPr>
      </w:pPr>
    </w:p>
    <w:p w14:paraId="2909EDEC" w14:textId="77777777" w:rsidR="000D3C88" w:rsidRPr="00A466EA" w:rsidRDefault="000D3C88" w:rsidP="00092EF2">
      <w:pPr>
        <w:pStyle w:val="BodyTextIndent"/>
        <w:tabs>
          <w:tab w:val="left" w:pos="6521"/>
          <w:tab w:val="right" w:pos="8931"/>
        </w:tabs>
        <w:spacing w:after="0"/>
        <w:ind w:left="0" w:firstLine="709"/>
        <w:rPr>
          <w:sz w:val="28"/>
          <w:szCs w:val="28"/>
        </w:rPr>
      </w:pPr>
      <w:r w:rsidRPr="00A466EA">
        <w:rPr>
          <w:sz w:val="28"/>
          <w:szCs w:val="28"/>
        </w:rPr>
        <w:t xml:space="preserve">Veselības </w:t>
      </w:r>
      <w:proofErr w:type="spellStart"/>
      <w:r w:rsidRPr="00A466EA">
        <w:rPr>
          <w:sz w:val="28"/>
          <w:szCs w:val="28"/>
        </w:rPr>
        <w:t>ministre</w:t>
      </w:r>
      <w:proofErr w:type="spellEnd"/>
      <w:r w:rsidRPr="00A466EA">
        <w:rPr>
          <w:sz w:val="28"/>
          <w:szCs w:val="28"/>
        </w:rPr>
        <w:tab/>
      </w:r>
      <w:proofErr w:type="spellStart"/>
      <w:r w:rsidRPr="00A466EA">
        <w:rPr>
          <w:sz w:val="28"/>
          <w:szCs w:val="28"/>
        </w:rPr>
        <w:t>Anda</w:t>
      </w:r>
      <w:proofErr w:type="spellEnd"/>
      <w:r w:rsidRPr="00A466EA">
        <w:rPr>
          <w:sz w:val="28"/>
          <w:szCs w:val="28"/>
        </w:rPr>
        <w:t xml:space="preserve"> </w:t>
      </w:r>
      <w:proofErr w:type="spellStart"/>
      <w:r w:rsidRPr="00A466EA">
        <w:rPr>
          <w:sz w:val="28"/>
          <w:szCs w:val="28"/>
        </w:rPr>
        <w:t>Čakša</w:t>
      </w:r>
      <w:proofErr w:type="spellEnd"/>
    </w:p>
    <w:sectPr w:rsidR="000D3C88" w:rsidRPr="00A466EA" w:rsidSect="000D3C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871AA" w14:textId="77777777" w:rsidR="007D6488" w:rsidRDefault="00E425AC">
      <w:r>
        <w:separator/>
      </w:r>
    </w:p>
  </w:endnote>
  <w:endnote w:type="continuationSeparator" w:id="0">
    <w:p w14:paraId="0AD871AC" w14:textId="77777777" w:rsidR="007D6488" w:rsidRDefault="00E4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6E87" w14:textId="523373BC" w:rsidR="000D3C88" w:rsidRPr="000D3C88" w:rsidRDefault="000D3C88" w:rsidP="000D3C88">
    <w:pPr>
      <w:pStyle w:val="Footer"/>
      <w:tabs>
        <w:tab w:val="clear" w:pos="4153"/>
        <w:tab w:val="clear" w:pos="8306"/>
      </w:tabs>
      <w:jc w:val="both"/>
      <w:rPr>
        <w:bCs/>
        <w:sz w:val="16"/>
        <w:szCs w:val="16"/>
        <w:lang w:eastAsia="lv-LV"/>
      </w:rPr>
    </w:pPr>
    <w:r w:rsidRPr="000D3C88">
      <w:rPr>
        <w:bCs/>
        <w:sz w:val="16"/>
        <w:szCs w:val="16"/>
        <w:lang w:eastAsia="lv-LV"/>
      </w:rPr>
      <w:t>N1253_8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71A5" w14:textId="24E16AAF" w:rsidR="00264CEC" w:rsidRPr="000D3C88" w:rsidRDefault="000D3C88" w:rsidP="00E16974">
    <w:pPr>
      <w:pStyle w:val="Footer"/>
      <w:tabs>
        <w:tab w:val="clear" w:pos="4153"/>
        <w:tab w:val="clear" w:pos="8306"/>
      </w:tabs>
      <w:jc w:val="both"/>
      <w:rPr>
        <w:bCs/>
        <w:sz w:val="16"/>
        <w:szCs w:val="16"/>
        <w:lang w:eastAsia="lv-LV"/>
      </w:rPr>
    </w:pPr>
    <w:r w:rsidRPr="000D3C88">
      <w:rPr>
        <w:bCs/>
        <w:sz w:val="16"/>
        <w:szCs w:val="16"/>
        <w:lang w:eastAsia="lv-LV"/>
      </w:rPr>
      <w:t>N1253_8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871A6" w14:textId="77777777" w:rsidR="007D6488" w:rsidRDefault="00E425AC">
      <w:r>
        <w:separator/>
      </w:r>
    </w:p>
  </w:footnote>
  <w:footnote w:type="continuationSeparator" w:id="0">
    <w:p w14:paraId="0AD871A8" w14:textId="77777777" w:rsidR="007D6488" w:rsidRDefault="00E4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71A0" w14:textId="4CB6AE17" w:rsidR="00264CEC" w:rsidRDefault="00E425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098">
      <w:rPr>
        <w:noProof/>
      </w:rPr>
      <w:t>3</w:t>
    </w:r>
    <w:r>
      <w:rPr>
        <w:noProof/>
      </w:rPr>
      <w:fldChar w:fldCharType="end"/>
    </w:r>
  </w:p>
  <w:p w14:paraId="0AD871A1" w14:textId="77777777" w:rsidR="00264CEC" w:rsidRDefault="00264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538D" w14:textId="77777777" w:rsidR="000D3C88" w:rsidRPr="00A142D0" w:rsidRDefault="000D3C88">
    <w:pPr>
      <w:pStyle w:val="Header"/>
    </w:pPr>
  </w:p>
  <w:p w14:paraId="3152259D" w14:textId="47C898EC" w:rsidR="000D3C88" w:rsidRDefault="000D3C88">
    <w:pPr>
      <w:pStyle w:val="Header"/>
    </w:pPr>
    <w:r>
      <w:rPr>
        <w:noProof/>
      </w:rPr>
      <w:drawing>
        <wp:inline distT="0" distB="0" distL="0" distR="0" wp14:anchorId="60E360D2" wp14:editId="7B7F29D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C6878"/>
    <w:multiLevelType w:val="multilevel"/>
    <w:tmpl w:val="41D2A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1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4" w15:restartNumberingAfterBreak="1">
    <w:nsid w:val="0EB90D75"/>
    <w:multiLevelType w:val="hybridMultilevel"/>
    <w:tmpl w:val="459AA2B8"/>
    <w:lvl w:ilvl="0" w:tplc="E1E0FC48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DA06B5E8" w:tentative="1">
      <w:start w:val="1"/>
      <w:numFmt w:val="lowerLetter"/>
      <w:lvlText w:val="%2."/>
      <w:lvlJc w:val="left"/>
      <w:pPr>
        <w:ind w:left="1364" w:hanging="360"/>
      </w:pPr>
    </w:lvl>
    <w:lvl w:ilvl="2" w:tplc="19542680" w:tentative="1">
      <w:start w:val="1"/>
      <w:numFmt w:val="lowerRoman"/>
      <w:lvlText w:val="%3."/>
      <w:lvlJc w:val="right"/>
      <w:pPr>
        <w:ind w:left="2084" w:hanging="180"/>
      </w:pPr>
    </w:lvl>
    <w:lvl w:ilvl="3" w:tplc="56A0ADA6" w:tentative="1">
      <w:start w:val="1"/>
      <w:numFmt w:val="decimal"/>
      <w:lvlText w:val="%4."/>
      <w:lvlJc w:val="left"/>
      <w:pPr>
        <w:ind w:left="2804" w:hanging="360"/>
      </w:pPr>
    </w:lvl>
    <w:lvl w:ilvl="4" w:tplc="32484560" w:tentative="1">
      <w:start w:val="1"/>
      <w:numFmt w:val="lowerLetter"/>
      <w:lvlText w:val="%5."/>
      <w:lvlJc w:val="left"/>
      <w:pPr>
        <w:ind w:left="3524" w:hanging="360"/>
      </w:pPr>
    </w:lvl>
    <w:lvl w:ilvl="5" w:tplc="CF0473B2" w:tentative="1">
      <w:start w:val="1"/>
      <w:numFmt w:val="lowerRoman"/>
      <w:lvlText w:val="%6."/>
      <w:lvlJc w:val="right"/>
      <w:pPr>
        <w:ind w:left="4244" w:hanging="180"/>
      </w:pPr>
    </w:lvl>
    <w:lvl w:ilvl="6" w:tplc="ECCC002A" w:tentative="1">
      <w:start w:val="1"/>
      <w:numFmt w:val="decimal"/>
      <w:lvlText w:val="%7."/>
      <w:lvlJc w:val="left"/>
      <w:pPr>
        <w:ind w:left="4964" w:hanging="360"/>
      </w:pPr>
    </w:lvl>
    <w:lvl w:ilvl="7" w:tplc="9732BDB6" w:tentative="1">
      <w:start w:val="1"/>
      <w:numFmt w:val="lowerLetter"/>
      <w:lvlText w:val="%8."/>
      <w:lvlJc w:val="left"/>
      <w:pPr>
        <w:ind w:left="5684" w:hanging="360"/>
      </w:pPr>
    </w:lvl>
    <w:lvl w:ilvl="8" w:tplc="91781D2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1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1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 w15:restartNumberingAfterBreak="1">
    <w:nsid w:val="1C23187B"/>
    <w:multiLevelType w:val="hybridMultilevel"/>
    <w:tmpl w:val="A6F453BA"/>
    <w:lvl w:ilvl="0" w:tplc="42727D16">
      <w:start w:val="1"/>
      <w:numFmt w:val="decimal"/>
      <w:lvlText w:val="%1."/>
      <w:lvlJc w:val="left"/>
      <w:pPr>
        <w:ind w:left="1495" w:hanging="360"/>
      </w:pPr>
    </w:lvl>
    <w:lvl w:ilvl="1" w:tplc="3746CCCA" w:tentative="1">
      <w:start w:val="1"/>
      <w:numFmt w:val="lowerLetter"/>
      <w:lvlText w:val="%2."/>
      <w:lvlJc w:val="left"/>
      <w:pPr>
        <w:ind w:left="2215" w:hanging="360"/>
      </w:pPr>
    </w:lvl>
    <w:lvl w:ilvl="2" w:tplc="DABE5990" w:tentative="1">
      <w:start w:val="1"/>
      <w:numFmt w:val="lowerRoman"/>
      <w:lvlText w:val="%3."/>
      <w:lvlJc w:val="right"/>
      <w:pPr>
        <w:ind w:left="2935" w:hanging="180"/>
      </w:pPr>
    </w:lvl>
    <w:lvl w:ilvl="3" w:tplc="53F41322" w:tentative="1">
      <w:start w:val="1"/>
      <w:numFmt w:val="decimal"/>
      <w:lvlText w:val="%4."/>
      <w:lvlJc w:val="left"/>
      <w:pPr>
        <w:ind w:left="3655" w:hanging="360"/>
      </w:pPr>
    </w:lvl>
    <w:lvl w:ilvl="4" w:tplc="7E924EA2" w:tentative="1">
      <w:start w:val="1"/>
      <w:numFmt w:val="lowerLetter"/>
      <w:lvlText w:val="%5."/>
      <w:lvlJc w:val="left"/>
      <w:pPr>
        <w:ind w:left="4375" w:hanging="360"/>
      </w:pPr>
    </w:lvl>
    <w:lvl w:ilvl="5" w:tplc="0A280D42" w:tentative="1">
      <w:start w:val="1"/>
      <w:numFmt w:val="lowerRoman"/>
      <w:lvlText w:val="%6."/>
      <w:lvlJc w:val="right"/>
      <w:pPr>
        <w:ind w:left="5095" w:hanging="180"/>
      </w:pPr>
    </w:lvl>
    <w:lvl w:ilvl="6" w:tplc="F984D02C" w:tentative="1">
      <w:start w:val="1"/>
      <w:numFmt w:val="decimal"/>
      <w:lvlText w:val="%7."/>
      <w:lvlJc w:val="left"/>
      <w:pPr>
        <w:ind w:left="5815" w:hanging="360"/>
      </w:pPr>
    </w:lvl>
    <w:lvl w:ilvl="7" w:tplc="C744239E" w:tentative="1">
      <w:start w:val="1"/>
      <w:numFmt w:val="lowerLetter"/>
      <w:lvlText w:val="%8."/>
      <w:lvlJc w:val="left"/>
      <w:pPr>
        <w:ind w:left="6535" w:hanging="360"/>
      </w:pPr>
    </w:lvl>
    <w:lvl w:ilvl="8" w:tplc="BF222D44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1">
    <w:nsid w:val="1FE24CCE"/>
    <w:multiLevelType w:val="hybridMultilevel"/>
    <w:tmpl w:val="3C109B18"/>
    <w:lvl w:ilvl="0" w:tplc="75049B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FAEC272" w:tentative="1">
      <w:start w:val="1"/>
      <w:numFmt w:val="lowerLetter"/>
      <w:lvlText w:val="%2."/>
      <w:lvlJc w:val="left"/>
      <w:pPr>
        <w:ind w:left="1800" w:hanging="360"/>
      </w:pPr>
    </w:lvl>
    <w:lvl w:ilvl="2" w:tplc="0BA28B7A" w:tentative="1">
      <w:start w:val="1"/>
      <w:numFmt w:val="lowerRoman"/>
      <w:lvlText w:val="%3."/>
      <w:lvlJc w:val="right"/>
      <w:pPr>
        <w:ind w:left="2520" w:hanging="180"/>
      </w:pPr>
    </w:lvl>
    <w:lvl w:ilvl="3" w:tplc="3D241A9E" w:tentative="1">
      <w:start w:val="1"/>
      <w:numFmt w:val="decimal"/>
      <w:lvlText w:val="%4."/>
      <w:lvlJc w:val="left"/>
      <w:pPr>
        <w:ind w:left="3240" w:hanging="360"/>
      </w:pPr>
    </w:lvl>
    <w:lvl w:ilvl="4" w:tplc="81A66336" w:tentative="1">
      <w:start w:val="1"/>
      <w:numFmt w:val="lowerLetter"/>
      <w:lvlText w:val="%5."/>
      <w:lvlJc w:val="left"/>
      <w:pPr>
        <w:ind w:left="3960" w:hanging="360"/>
      </w:pPr>
    </w:lvl>
    <w:lvl w:ilvl="5" w:tplc="AE0EFA1E" w:tentative="1">
      <w:start w:val="1"/>
      <w:numFmt w:val="lowerRoman"/>
      <w:lvlText w:val="%6."/>
      <w:lvlJc w:val="right"/>
      <w:pPr>
        <w:ind w:left="4680" w:hanging="180"/>
      </w:pPr>
    </w:lvl>
    <w:lvl w:ilvl="6" w:tplc="D4AC7EAC" w:tentative="1">
      <w:start w:val="1"/>
      <w:numFmt w:val="decimal"/>
      <w:lvlText w:val="%7."/>
      <w:lvlJc w:val="left"/>
      <w:pPr>
        <w:ind w:left="5400" w:hanging="360"/>
      </w:pPr>
    </w:lvl>
    <w:lvl w:ilvl="7" w:tplc="26C6FE52" w:tentative="1">
      <w:start w:val="1"/>
      <w:numFmt w:val="lowerLetter"/>
      <w:lvlText w:val="%8."/>
      <w:lvlJc w:val="left"/>
      <w:pPr>
        <w:ind w:left="6120" w:hanging="360"/>
      </w:pPr>
    </w:lvl>
    <w:lvl w:ilvl="8" w:tplc="50F4FF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20662B68"/>
    <w:multiLevelType w:val="hybridMultilevel"/>
    <w:tmpl w:val="A1A0DF98"/>
    <w:lvl w:ilvl="0" w:tplc="0E7C1D56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D3C6F6F4" w:tentative="1">
      <w:start w:val="1"/>
      <w:numFmt w:val="lowerLetter"/>
      <w:lvlText w:val="%2."/>
      <w:lvlJc w:val="left"/>
      <w:pPr>
        <w:ind w:left="1789" w:hanging="360"/>
      </w:pPr>
    </w:lvl>
    <w:lvl w:ilvl="2" w:tplc="8F94B356" w:tentative="1">
      <w:start w:val="1"/>
      <w:numFmt w:val="lowerRoman"/>
      <w:lvlText w:val="%3."/>
      <w:lvlJc w:val="right"/>
      <w:pPr>
        <w:ind w:left="2509" w:hanging="180"/>
      </w:pPr>
    </w:lvl>
    <w:lvl w:ilvl="3" w:tplc="670EEB66" w:tentative="1">
      <w:start w:val="1"/>
      <w:numFmt w:val="decimal"/>
      <w:lvlText w:val="%4."/>
      <w:lvlJc w:val="left"/>
      <w:pPr>
        <w:ind w:left="3229" w:hanging="360"/>
      </w:pPr>
    </w:lvl>
    <w:lvl w:ilvl="4" w:tplc="5C84B4E8" w:tentative="1">
      <w:start w:val="1"/>
      <w:numFmt w:val="lowerLetter"/>
      <w:lvlText w:val="%5."/>
      <w:lvlJc w:val="left"/>
      <w:pPr>
        <w:ind w:left="3949" w:hanging="360"/>
      </w:pPr>
    </w:lvl>
    <w:lvl w:ilvl="5" w:tplc="D5BAD032" w:tentative="1">
      <w:start w:val="1"/>
      <w:numFmt w:val="lowerRoman"/>
      <w:lvlText w:val="%6."/>
      <w:lvlJc w:val="right"/>
      <w:pPr>
        <w:ind w:left="4669" w:hanging="180"/>
      </w:pPr>
    </w:lvl>
    <w:lvl w:ilvl="6" w:tplc="8ACE64A8" w:tentative="1">
      <w:start w:val="1"/>
      <w:numFmt w:val="decimal"/>
      <w:lvlText w:val="%7."/>
      <w:lvlJc w:val="left"/>
      <w:pPr>
        <w:ind w:left="5389" w:hanging="360"/>
      </w:pPr>
    </w:lvl>
    <w:lvl w:ilvl="7" w:tplc="F63C0854" w:tentative="1">
      <w:start w:val="1"/>
      <w:numFmt w:val="lowerLetter"/>
      <w:lvlText w:val="%8."/>
      <w:lvlJc w:val="left"/>
      <w:pPr>
        <w:ind w:left="6109" w:hanging="360"/>
      </w:pPr>
    </w:lvl>
    <w:lvl w:ilvl="8" w:tplc="BB18428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20DF54F3"/>
    <w:multiLevelType w:val="hybridMultilevel"/>
    <w:tmpl w:val="F718E7DA"/>
    <w:lvl w:ilvl="0" w:tplc="B270FC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A88E94" w:tentative="1">
      <w:start w:val="1"/>
      <w:numFmt w:val="lowerLetter"/>
      <w:lvlText w:val="%2."/>
      <w:lvlJc w:val="left"/>
      <w:pPr>
        <w:ind w:left="1800" w:hanging="360"/>
      </w:pPr>
    </w:lvl>
    <w:lvl w:ilvl="2" w:tplc="4582EEE0" w:tentative="1">
      <w:start w:val="1"/>
      <w:numFmt w:val="lowerRoman"/>
      <w:lvlText w:val="%3."/>
      <w:lvlJc w:val="right"/>
      <w:pPr>
        <w:ind w:left="2520" w:hanging="180"/>
      </w:pPr>
    </w:lvl>
    <w:lvl w:ilvl="3" w:tplc="9F366A02" w:tentative="1">
      <w:start w:val="1"/>
      <w:numFmt w:val="decimal"/>
      <w:lvlText w:val="%4."/>
      <w:lvlJc w:val="left"/>
      <w:pPr>
        <w:ind w:left="3240" w:hanging="360"/>
      </w:pPr>
    </w:lvl>
    <w:lvl w:ilvl="4" w:tplc="4A1C7C6E" w:tentative="1">
      <w:start w:val="1"/>
      <w:numFmt w:val="lowerLetter"/>
      <w:lvlText w:val="%5."/>
      <w:lvlJc w:val="left"/>
      <w:pPr>
        <w:ind w:left="3960" w:hanging="360"/>
      </w:pPr>
    </w:lvl>
    <w:lvl w:ilvl="5" w:tplc="097AFEFA" w:tentative="1">
      <w:start w:val="1"/>
      <w:numFmt w:val="lowerRoman"/>
      <w:lvlText w:val="%6."/>
      <w:lvlJc w:val="right"/>
      <w:pPr>
        <w:ind w:left="4680" w:hanging="180"/>
      </w:pPr>
    </w:lvl>
    <w:lvl w:ilvl="6" w:tplc="6ED68F64" w:tentative="1">
      <w:start w:val="1"/>
      <w:numFmt w:val="decimal"/>
      <w:lvlText w:val="%7."/>
      <w:lvlJc w:val="left"/>
      <w:pPr>
        <w:ind w:left="5400" w:hanging="360"/>
      </w:pPr>
    </w:lvl>
    <w:lvl w:ilvl="7" w:tplc="69E04378" w:tentative="1">
      <w:start w:val="1"/>
      <w:numFmt w:val="lowerLetter"/>
      <w:lvlText w:val="%8."/>
      <w:lvlJc w:val="left"/>
      <w:pPr>
        <w:ind w:left="6120" w:hanging="360"/>
      </w:pPr>
    </w:lvl>
    <w:lvl w:ilvl="8" w:tplc="C8D2A0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1">
    <w:nsid w:val="2EC90601"/>
    <w:multiLevelType w:val="hybridMultilevel"/>
    <w:tmpl w:val="21DC6EC0"/>
    <w:lvl w:ilvl="0" w:tplc="83E69032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390859A0" w:tentative="1">
      <w:start w:val="1"/>
      <w:numFmt w:val="lowerLetter"/>
      <w:lvlText w:val="%2."/>
      <w:lvlJc w:val="left"/>
      <w:pPr>
        <w:ind w:left="1800" w:hanging="360"/>
      </w:pPr>
    </w:lvl>
    <w:lvl w:ilvl="2" w:tplc="AD728EFA" w:tentative="1">
      <w:start w:val="1"/>
      <w:numFmt w:val="lowerRoman"/>
      <w:lvlText w:val="%3."/>
      <w:lvlJc w:val="right"/>
      <w:pPr>
        <w:ind w:left="2520" w:hanging="180"/>
      </w:pPr>
    </w:lvl>
    <w:lvl w:ilvl="3" w:tplc="9C9A3F7C" w:tentative="1">
      <w:start w:val="1"/>
      <w:numFmt w:val="decimal"/>
      <w:lvlText w:val="%4."/>
      <w:lvlJc w:val="left"/>
      <w:pPr>
        <w:ind w:left="3240" w:hanging="360"/>
      </w:pPr>
    </w:lvl>
    <w:lvl w:ilvl="4" w:tplc="CBBA153A" w:tentative="1">
      <w:start w:val="1"/>
      <w:numFmt w:val="lowerLetter"/>
      <w:lvlText w:val="%5."/>
      <w:lvlJc w:val="left"/>
      <w:pPr>
        <w:ind w:left="3960" w:hanging="360"/>
      </w:pPr>
    </w:lvl>
    <w:lvl w:ilvl="5" w:tplc="A830BBBC" w:tentative="1">
      <w:start w:val="1"/>
      <w:numFmt w:val="lowerRoman"/>
      <w:lvlText w:val="%6."/>
      <w:lvlJc w:val="right"/>
      <w:pPr>
        <w:ind w:left="4680" w:hanging="180"/>
      </w:pPr>
    </w:lvl>
    <w:lvl w:ilvl="6" w:tplc="BC687D66" w:tentative="1">
      <w:start w:val="1"/>
      <w:numFmt w:val="decimal"/>
      <w:lvlText w:val="%7."/>
      <w:lvlJc w:val="left"/>
      <w:pPr>
        <w:ind w:left="5400" w:hanging="360"/>
      </w:pPr>
    </w:lvl>
    <w:lvl w:ilvl="7" w:tplc="216A2826" w:tentative="1">
      <w:start w:val="1"/>
      <w:numFmt w:val="lowerLetter"/>
      <w:lvlText w:val="%8."/>
      <w:lvlJc w:val="left"/>
      <w:pPr>
        <w:ind w:left="6120" w:hanging="360"/>
      </w:pPr>
    </w:lvl>
    <w:lvl w:ilvl="8" w:tplc="965840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1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1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 w15:restartNumberingAfterBreak="1">
    <w:nsid w:val="43A14A8F"/>
    <w:multiLevelType w:val="hybridMultilevel"/>
    <w:tmpl w:val="FE383180"/>
    <w:lvl w:ilvl="0" w:tplc="3FDC4270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1FE4E248" w:tentative="1">
      <w:start w:val="1"/>
      <w:numFmt w:val="lowerLetter"/>
      <w:lvlText w:val="%2."/>
      <w:lvlJc w:val="left"/>
      <w:pPr>
        <w:ind w:left="1789" w:hanging="360"/>
      </w:pPr>
    </w:lvl>
    <w:lvl w:ilvl="2" w:tplc="78829BB8" w:tentative="1">
      <w:start w:val="1"/>
      <w:numFmt w:val="lowerRoman"/>
      <w:lvlText w:val="%3."/>
      <w:lvlJc w:val="right"/>
      <w:pPr>
        <w:ind w:left="2509" w:hanging="180"/>
      </w:pPr>
    </w:lvl>
    <w:lvl w:ilvl="3" w:tplc="4FB6567A" w:tentative="1">
      <w:start w:val="1"/>
      <w:numFmt w:val="decimal"/>
      <w:lvlText w:val="%4."/>
      <w:lvlJc w:val="left"/>
      <w:pPr>
        <w:ind w:left="3229" w:hanging="360"/>
      </w:pPr>
    </w:lvl>
    <w:lvl w:ilvl="4" w:tplc="F22060F6" w:tentative="1">
      <w:start w:val="1"/>
      <w:numFmt w:val="lowerLetter"/>
      <w:lvlText w:val="%5."/>
      <w:lvlJc w:val="left"/>
      <w:pPr>
        <w:ind w:left="3949" w:hanging="360"/>
      </w:pPr>
    </w:lvl>
    <w:lvl w:ilvl="5" w:tplc="5BB489DE" w:tentative="1">
      <w:start w:val="1"/>
      <w:numFmt w:val="lowerRoman"/>
      <w:lvlText w:val="%6."/>
      <w:lvlJc w:val="right"/>
      <w:pPr>
        <w:ind w:left="4669" w:hanging="180"/>
      </w:pPr>
    </w:lvl>
    <w:lvl w:ilvl="6" w:tplc="9ADC82A2" w:tentative="1">
      <w:start w:val="1"/>
      <w:numFmt w:val="decimal"/>
      <w:lvlText w:val="%7."/>
      <w:lvlJc w:val="left"/>
      <w:pPr>
        <w:ind w:left="5389" w:hanging="360"/>
      </w:pPr>
    </w:lvl>
    <w:lvl w:ilvl="7" w:tplc="0A5CA918" w:tentative="1">
      <w:start w:val="1"/>
      <w:numFmt w:val="lowerLetter"/>
      <w:lvlText w:val="%8."/>
      <w:lvlJc w:val="left"/>
      <w:pPr>
        <w:ind w:left="6109" w:hanging="360"/>
      </w:pPr>
    </w:lvl>
    <w:lvl w:ilvl="8" w:tplc="6ACA24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1">
    <w:nsid w:val="4DCD7465"/>
    <w:multiLevelType w:val="hybridMultilevel"/>
    <w:tmpl w:val="B6461270"/>
    <w:lvl w:ilvl="0" w:tplc="19B8EAD8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CD082D6" w:tentative="1">
      <w:start w:val="1"/>
      <w:numFmt w:val="lowerLetter"/>
      <w:lvlText w:val="%2."/>
      <w:lvlJc w:val="left"/>
      <w:pPr>
        <w:ind w:left="1800" w:hanging="360"/>
      </w:pPr>
    </w:lvl>
    <w:lvl w:ilvl="2" w:tplc="D0F62440" w:tentative="1">
      <w:start w:val="1"/>
      <w:numFmt w:val="lowerRoman"/>
      <w:lvlText w:val="%3."/>
      <w:lvlJc w:val="right"/>
      <w:pPr>
        <w:ind w:left="2520" w:hanging="180"/>
      </w:pPr>
    </w:lvl>
    <w:lvl w:ilvl="3" w:tplc="32C4ED4C" w:tentative="1">
      <w:start w:val="1"/>
      <w:numFmt w:val="decimal"/>
      <w:lvlText w:val="%4."/>
      <w:lvlJc w:val="left"/>
      <w:pPr>
        <w:ind w:left="3240" w:hanging="360"/>
      </w:pPr>
    </w:lvl>
    <w:lvl w:ilvl="4" w:tplc="112635D0" w:tentative="1">
      <w:start w:val="1"/>
      <w:numFmt w:val="lowerLetter"/>
      <w:lvlText w:val="%5."/>
      <w:lvlJc w:val="left"/>
      <w:pPr>
        <w:ind w:left="3960" w:hanging="360"/>
      </w:pPr>
    </w:lvl>
    <w:lvl w:ilvl="5" w:tplc="F28ED4E0" w:tentative="1">
      <w:start w:val="1"/>
      <w:numFmt w:val="lowerRoman"/>
      <w:lvlText w:val="%6."/>
      <w:lvlJc w:val="right"/>
      <w:pPr>
        <w:ind w:left="4680" w:hanging="180"/>
      </w:pPr>
    </w:lvl>
    <w:lvl w:ilvl="6" w:tplc="2BA47734" w:tentative="1">
      <w:start w:val="1"/>
      <w:numFmt w:val="decimal"/>
      <w:lvlText w:val="%7."/>
      <w:lvlJc w:val="left"/>
      <w:pPr>
        <w:ind w:left="5400" w:hanging="360"/>
      </w:pPr>
    </w:lvl>
    <w:lvl w:ilvl="7" w:tplc="7646E230" w:tentative="1">
      <w:start w:val="1"/>
      <w:numFmt w:val="lowerLetter"/>
      <w:lvlText w:val="%8."/>
      <w:lvlJc w:val="left"/>
      <w:pPr>
        <w:ind w:left="6120" w:hanging="360"/>
      </w:pPr>
    </w:lvl>
    <w:lvl w:ilvl="8" w:tplc="EAE4BE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4E2352ED"/>
    <w:multiLevelType w:val="hybridMultilevel"/>
    <w:tmpl w:val="F718E7DA"/>
    <w:lvl w:ilvl="0" w:tplc="4C9211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D664DF0" w:tentative="1">
      <w:start w:val="1"/>
      <w:numFmt w:val="lowerLetter"/>
      <w:lvlText w:val="%2."/>
      <w:lvlJc w:val="left"/>
      <w:pPr>
        <w:ind w:left="1800" w:hanging="360"/>
      </w:pPr>
    </w:lvl>
    <w:lvl w:ilvl="2" w:tplc="46DA9B1C" w:tentative="1">
      <w:start w:val="1"/>
      <w:numFmt w:val="lowerRoman"/>
      <w:lvlText w:val="%3."/>
      <w:lvlJc w:val="right"/>
      <w:pPr>
        <w:ind w:left="2520" w:hanging="180"/>
      </w:pPr>
    </w:lvl>
    <w:lvl w:ilvl="3" w:tplc="2732EBA8" w:tentative="1">
      <w:start w:val="1"/>
      <w:numFmt w:val="decimal"/>
      <w:lvlText w:val="%4."/>
      <w:lvlJc w:val="left"/>
      <w:pPr>
        <w:ind w:left="3240" w:hanging="360"/>
      </w:pPr>
    </w:lvl>
    <w:lvl w:ilvl="4" w:tplc="0CF2F2E0" w:tentative="1">
      <w:start w:val="1"/>
      <w:numFmt w:val="lowerLetter"/>
      <w:lvlText w:val="%5."/>
      <w:lvlJc w:val="left"/>
      <w:pPr>
        <w:ind w:left="3960" w:hanging="360"/>
      </w:pPr>
    </w:lvl>
    <w:lvl w:ilvl="5" w:tplc="3E12C4D2" w:tentative="1">
      <w:start w:val="1"/>
      <w:numFmt w:val="lowerRoman"/>
      <w:lvlText w:val="%6."/>
      <w:lvlJc w:val="right"/>
      <w:pPr>
        <w:ind w:left="4680" w:hanging="180"/>
      </w:pPr>
    </w:lvl>
    <w:lvl w:ilvl="6" w:tplc="1ED8B7D4" w:tentative="1">
      <w:start w:val="1"/>
      <w:numFmt w:val="decimal"/>
      <w:lvlText w:val="%7."/>
      <w:lvlJc w:val="left"/>
      <w:pPr>
        <w:ind w:left="5400" w:hanging="360"/>
      </w:pPr>
    </w:lvl>
    <w:lvl w:ilvl="7" w:tplc="CB1EBAAE" w:tentative="1">
      <w:start w:val="1"/>
      <w:numFmt w:val="lowerLetter"/>
      <w:lvlText w:val="%8."/>
      <w:lvlJc w:val="left"/>
      <w:pPr>
        <w:ind w:left="6120" w:hanging="360"/>
      </w:pPr>
    </w:lvl>
    <w:lvl w:ilvl="8" w:tplc="53A8EF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2" w15:restartNumberingAfterBreak="1">
    <w:nsid w:val="53565F4B"/>
    <w:multiLevelType w:val="hybridMultilevel"/>
    <w:tmpl w:val="A6F453BA"/>
    <w:lvl w:ilvl="0" w:tplc="51A82290">
      <w:start w:val="1"/>
      <w:numFmt w:val="decimal"/>
      <w:lvlText w:val="%1."/>
      <w:lvlJc w:val="left"/>
      <w:pPr>
        <w:ind w:left="1495" w:hanging="360"/>
      </w:pPr>
    </w:lvl>
    <w:lvl w:ilvl="1" w:tplc="5C1C180A" w:tentative="1">
      <w:start w:val="1"/>
      <w:numFmt w:val="lowerLetter"/>
      <w:lvlText w:val="%2."/>
      <w:lvlJc w:val="left"/>
      <w:pPr>
        <w:ind w:left="2215" w:hanging="360"/>
      </w:pPr>
    </w:lvl>
    <w:lvl w:ilvl="2" w:tplc="9B34C766" w:tentative="1">
      <w:start w:val="1"/>
      <w:numFmt w:val="lowerRoman"/>
      <w:lvlText w:val="%3."/>
      <w:lvlJc w:val="right"/>
      <w:pPr>
        <w:ind w:left="2935" w:hanging="180"/>
      </w:pPr>
    </w:lvl>
    <w:lvl w:ilvl="3" w:tplc="3DEAB4DE" w:tentative="1">
      <w:start w:val="1"/>
      <w:numFmt w:val="decimal"/>
      <w:lvlText w:val="%4."/>
      <w:lvlJc w:val="left"/>
      <w:pPr>
        <w:ind w:left="3655" w:hanging="360"/>
      </w:pPr>
    </w:lvl>
    <w:lvl w:ilvl="4" w:tplc="5AE8FF9E" w:tentative="1">
      <w:start w:val="1"/>
      <w:numFmt w:val="lowerLetter"/>
      <w:lvlText w:val="%5."/>
      <w:lvlJc w:val="left"/>
      <w:pPr>
        <w:ind w:left="4375" w:hanging="360"/>
      </w:pPr>
    </w:lvl>
    <w:lvl w:ilvl="5" w:tplc="0114C07E" w:tentative="1">
      <w:start w:val="1"/>
      <w:numFmt w:val="lowerRoman"/>
      <w:lvlText w:val="%6."/>
      <w:lvlJc w:val="right"/>
      <w:pPr>
        <w:ind w:left="5095" w:hanging="180"/>
      </w:pPr>
    </w:lvl>
    <w:lvl w:ilvl="6" w:tplc="17E06744" w:tentative="1">
      <w:start w:val="1"/>
      <w:numFmt w:val="decimal"/>
      <w:lvlText w:val="%7."/>
      <w:lvlJc w:val="left"/>
      <w:pPr>
        <w:ind w:left="5815" w:hanging="360"/>
      </w:pPr>
    </w:lvl>
    <w:lvl w:ilvl="7" w:tplc="3BCA0E26" w:tentative="1">
      <w:start w:val="1"/>
      <w:numFmt w:val="lowerLetter"/>
      <w:lvlText w:val="%8."/>
      <w:lvlJc w:val="left"/>
      <w:pPr>
        <w:ind w:left="6535" w:hanging="360"/>
      </w:pPr>
    </w:lvl>
    <w:lvl w:ilvl="8" w:tplc="343AF8F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1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1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1">
    <w:nsid w:val="617F2343"/>
    <w:multiLevelType w:val="hybridMultilevel"/>
    <w:tmpl w:val="140C5932"/>
    <w:lvl w:ilvl="0" w:tplc="13DE88DA">
      <w:start w:val="1"/>
      <w:numFmt w:val="decimal"/>
      <w:lvlText w:val="%1."/>
      <w:lvlJc w:val="left"/>
      <w:pPr>
        <w:ind w:left="720" w:hanging="360"/>
      </w:pPr>
    </w:lvl>
    <w:lvl w:ilvl="1" w:tplc="90AED4CC" w:tentative="1">
      <w:start w:val="1"/>
      <w:numFmt w:val="lowerLetter"/>
      <w:lvlText w:val="%2."/>
      <w:lvlJc w:val="left"/>
      <w:pPr>
        <w:ind w:left="1440" w:hanging="360"/>
      </w:pPr>
    </w:lvl>
    <w:lvl w:ilvl="2" w:tplc="3432CBAE" w:tentative="1">
      <w:start w:val="1"/>
      <w:numFmt w:val="lowerRoman"/>
      <w:lvlText w:val="%3."/>
      <w:lvlJc w:val="right"/>
      <w:pPr>
        <w:ind w:left="2160" w:hanging="180"/>
      </w:pPr>
    </w:lvl>
    <w:lvl w:ilvl="3" w:tplc="8B629F52" w:tentative="1">
      <w:start w:val="1"/>
      <w:numFmt w:val="decimal"/>
      <w:lvlText w:val="%4."/>
      <w:lvlJc w:val="left"/>
      <w:pPr>
        <w:ind w:left="2880" w:hanging="360"/>
      </w:pPr>
    </w:lvl>
    <w:lvl w:ilvl="4" w:tplc="A460722C" w:tentative="1">
      <w:start w:val="1"/>
      <w:numFmt w:val="lowerLetter"/>
      <w:lvlText w:val="%5."/>
      <w:lvlJc w:val="left"/>
      <w:pPr>
        <w:ind w:left="3600" w:hanging="360"/>
      </w:pPr>
    </w:lvl>
    <w:lvl w:ilvl="5" w:tplc="78446A7A" w:tentative="1">
      <w:start w:val="1"/>
      <w:numFmt w:val="lowerRoman"/>
      <w:lvlText w:val="%6."/>
      <w:lvlJc w:val="right"/>
      <w:pPr>
        <w:ind w:left="4320" w:hanging="180"/>
      </w:pPr>
    </w:lvl>
    <w:lvl w:ilvl="6" w:tplc="3174AF74" w:tentative="1">
      <w:start w:val="1"/>
      <w:numFmt w:val="decimal"/>
      <w:lvlText w:val="%7."/>
      <w:lvlJc w:val="left"/>
      <w:pPr>
        <w:ind w:left="5040" w:hanging="360"/>
      </w:pPr>
    </w:lvl>
    <w:lvl w:ilvl="7" w:tplc="6C347A22" w:tentative="1">
      <w:start w:val="1"/>
      <w:numFmt w:val="lowerLetter"/>
      <w:lvlText w:val="%8."/>
      <w:lvlJc w:val="left"/>
      <w:pPr>
        <w:ind w:left="5760" w:hanging="360"/>
      </w:pPr>
    </w:lvl>
    <w:lvl w:ilvl="8" w:tplc="CD6EA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1">
    <w:nsid w:val="6A0F16FA"/>
    <w:multiLevelType w:val="hybridMultilevel"/>
    <w:tmpl w:val="4E546C2E"/>
    <w:lvl w:ilvl="0" w:tplc="3D5C4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47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26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6A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EC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EC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B85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2E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E3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6B197B93"/>
    <w:multiLevelType w:val="hybridMultilevel"/>
    <w:tmpl w:val="C2F83BDC"/>
    <w:lvl w:ilvl="0" w:tplc="D046C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92E5FE" w:tentative="1">
      <w:start w:val="1"/>
      <w:numFmt w:val="lowerLetter"/>
      <w:lvlText w:val="%2."/>
      <w:lvlJc w:val="left"/>
      <w:pPr>
        <w:ind w:left="1440" w:hanging="360"/>
      </w:pPr>
    </w:lvl>
    <w:lvl w:ilvl="2" w:tplc="FC8E9942" w:tentative="1">
      <w:start w:val="1"/>
      <w:numFmt w:val="lowerRoman"/>
      <w:lvlText w:val="%3."/>
      <w:lvlJc w:val="right"/>
      <w:pPr>
        <w:ind w:left="2160" w:hanging="180"/>
      </w:pPr>
    </w:lvl>
    <w:lvl w:ilvl="3" w:tplc="0C5CA078" w:tentative="1">
      <w:start w:val="1"/>
      <w:numFmt w:val="decimal"/>
      <w:lvlText w:val="%4."/>
      <w:lvlJc w:val="left"/>
      <w:pPr>
        <w:ind w:left="2880" w:hanging="360"/>
      </w:pPr>
    </w:lvl>
    <w:lvl w:ilvl="4" w:tplc="AC0CBB92" w:tentative="1">
      <w:start w:val="1"/>
      <w:numFmt w:val="lowerLetter"/>
      <w:lvlText w:val="%5."/>
      <w:lvlJc w:val="left"/>
      <w:pPr>
        <w:ind w:left="3600" w:hanging="360"/>
      </w:pPr>
    </w:lvl>
    <w:lvl w:ilvl="5" w:tplc="6DE0CD52" w:tentative="1">
      <w:start w:val="1"/>
      <w:numFmt w:val="lowerRoman"/>
      <w:lvlText w:val="%6."/>
      <w:lvlJc w:val="right"/>
      <w:pPr>
        <w:ind w:left="4320" w:hanging="180"/>
      </w:pPr>
    </w:lvl>
    <w:lvl w:ilvl="6" w:tplc="642C8292" w:tentative="1">
      <w:start w:val="1"/>
      <w:numFmt w:val="decimal"/>
      <w:lvlText w:val="%7."/>
      <w:lvlJc w:val="left"/>
      <w:pPr>
        <w:ind w:left="5040" w:hanging="360"/>
      </w:pPr>
    </w:lvl>
    <w:lvl w:ilvl="7" w:tplc="906643F6" w:tentative="1">
      <w:start w:val="1"/>
      <w:numFmt w:val="lowerLetter"/>
      <w:lvlText w:val="%8."/>
      <w:lvlJc w:val="left"/>
      <w:pPr>
        <w:ind w:left="5760" w:hanging="360"/>
      </w:pPr>
    </w:lvl>
    <w:lvl w:ilvl="8" w:tplc="BEF0A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49F55EA"/>
    <w:multiLevelType w:val="multilevel"/>
    <w:tmpl w:val="912601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1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1">
    <w:nsid w:val="7D4B0B11"/>
    <w:multiLevelType w:val="hybridMultilevel"/>
    <w:tmpl w:val="A6F453BA"/>
    <w:lvl w:ilvl="0" w:tplc="E3A0159C">
      <w:start w:val="1"/>
      <w:numFmt w:val="decimal"/>
      <w:lvlText w:val="%1."/>
      <w:lvlJc w:val="left"/>
      <w:pPr>
        <w:ind w:left="1495" w:hanging="360"/>
      </w:pPr>
    </w:lvl>
    <w:lvl w:ilvl="1" w:tplc="4454C336" w:tentative="1">
      <w:start w:val="1"/>
      <w:numFmt w:val="lowerLetter"/>
      <w:lvlText w:val="%2."/>
      <w:lvlJc w:val="left"/>
      <w:pPr>
        <w:ind w:left="2215" w:hanging="360"/>
      </w:pPr>
    </w:lvl>
    <w:lvl w:ilvl="2" w:tplc="9334D0F6" w:tentative="1">
      <w:start w:val="1"/>
      <w:numFmt w:val="lowerRoman"/>
      <w:lvlText w:val="%3."/>
      <w:lvlJc w:val="right"/>
      <w:pPr>
        <w:ind w:left="2935" w:hanging="180"/>
      </w:pPr>
    </w:lvl>
    <w:lvl w:ilvl="3" w:tplc="EE5035A2" w:tentative="1">
      <w:start w:val="1"/>
      <w:numFmt w:val="decimal"/>
      <w:lvlText w:val="%4."/>
      <w:lvlJc w:val="left"/>
      <w:pPr>
        <w:ind w:left="3655" w:hanging="360"/>
      </w:pPr>
    </w:lvl>
    <w:lvl w:ilvl="4" w:tplc="045CADBA" w:tentative="1">
      <w:start w:val="1"/>
      <w:numFmt w:val="lowerLetter"/>
      <w:lvlText w:val="%5."/>
      <w:lvlJc w:val="left"/>
      <w:pPr>
        <w:ind w:left="4375" w:hanging="360"/>
      </w:pPr>
    </w:lvl>
    <w:lvl w:ilvl="5" w:tplc="6C00ABE6" w:tentative="1">
      <w:start w:val="1"/>
      <w:numFmt w:val="lowerRoman"/>
      <w:lvlText w:val="%6."/>
      <w:lvlJc w:val="right"/>
      <w:pPr>
        <w:ind w:left="5095" w:hanging="180"/>
      </w:pPr>
    </w:lvl>
    <w:lvl w:ilvl="6" w:tplc="0518C0CC" w:tentative="1">
      <w:start w:val="1"/>
      <w:numFmt w:val="decimal"/>
      <w:lvlText w:val="%7."/>
      <w:lvlJc w:val="left"/>
      <w:pPr>
        <w:ind w:left="5815" w:hanging="360"/>
      </w:pPr>
    </w:lvl>
    <w:lvl w:ilvl="7" w:tplc="CDB2C520" w:tentative="1">
      <w:start w:val="1"/>
      <w:numFmt w:val="lowerLetter"/>
      <w:lvlText w:val="%8."/>
      <w:lvlJc w:val="left"/>
      <w:pPr>
        <w:ind w:left="6535" w:hanging="360"/>
      </w:pPr>
    </w:lvl>
    <w:lvl w:ilvl="8" w:tplc="158AD3A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"/>
  </w:num>
  <w:num w:numId="5">
    <w:abstractNumId w:val="12"/>
  </w:num>
  <w:num w:numId="6">
    <w:abstractNumId w:val="21"/>
  </w:num>
  <w:num w:numId="7">
    <w:abstractNumId w:val="33"/>
  </w:num>
  <w:num w:numId="8">
    <w:abstractNumId w:val="11"/>
  </w:num>
  <w:num w:numId="9">
    <w:abstractNumId w:val="18"/>
  </w:num>
  <w:num w:numId="10">
    <w:abstractNumId w:val="28"/>
  </w:num>
  <w:num w:numId="11">
    <w:abstractNumId w:val="25"/>
  </w:num>
  <w:num w:numId="12">
    <w:abstractNumId w:val="27"/>
  </w:num>
  <w:num w:numId="13">
    <w:abstractNumId w:val="5"/>
  </w:num>
  <w:num w:numId="14">
    <w:abstractNumId w:val="17"/>
  </w:num>
  <w:num w:numId="15">
    <w:abstractNumId w:val="2"/>
  </w:num>
  <w:num w:numId="16">
    <w:abstractNumId w:val="26"/>
  </w:num>
  <w:num w:numId="17">
    <w:abstractNumId w:val="14"/>
  </w:num>
  <w:num w:numId="18">
    <w:abstractNumId w:val="32"/>
  </w:num>
  <w:num w:numId="19">
    <w:abstractNumId w:val="23"/>
  </w:num>
  <w:num w:numId="20">
    <w:abstractNumId w:val="30"/>
  </w:num>
  <w:num w:numId="21">
    <w:abstractNumId w:val="15"/>
  </w:num>
  <w:num w:numId="22">
    <w:abstractNumId w:val="4"/>
  </w:num>
  <w:num w:numId="23">
    <w:abstractNumId w:val="7"/>
  </w:num>
  <w:num w:numId="24">
    <w:abstractNumId w:val="22"/>
  </w:num>
  <w:num w:numId="25">
    <w:abstractNumId w:val="31"/>
  </w:num>
  <w:num w:numId="26">
    <w:abstractNumId w:val="20"/>
  </w:num>
  <w:num w:numId="27">
    <w:abstractNumId w:val="10"/>
  </w:num>
  <w:num w:numId="28">
    <w:abstractNumId w:val="19"/>
  </w:num>
  <w:num w:numId="29">
    <w:abstractNumId w:val="9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058E8"/>
    <w:rsid w:val="000116FD"/>
    <w:rsid w:val="000122AF"/>
    <w:rsid w:val="00012945"/>
    <w:rsid w:val="000133F0"/>
    <w:rsid w:val="00021407"/>
    <w:rsid w:val="0002148A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374FE"/>
    <w:rsid w:val="000403FB"/>
    <w:rsid w:val="00042B5D"/>
    <w:rsid w:val="000432FA"/>
    <w:rsid w:val="0004476F"/>
    <w:rsid w:val="00046250"/>
    <w:rsid w:val="00046475"/>
    <w:rsid w:val="00046D01"/>
    <w:rsid w:val="0005048F"/>
    <w:rsid w:val="00055B77"/>
    <w:rsid w:val="0005713D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63D5"/>
    <w:rsid w:val="000872DC"/>
    <w:rsid w:val="00090D56"/>
    <w:rsid w:val="00091BF5"/>
    <w:rsid w:val="00092DBE"/>
    <w:rsid w:val="00092EF2"/>
    <w:rsid w:val="00096095"/>
    <w:rsid w:val="00096B6F"/>
    <w:rsid w:val="00097E81"/>
    <w:rsid w:val="000A0708"/>
    <w:rsid w:val="000A48C2"/>
    <w:rsid w:val="000A566D"/>
    <w:rsid w:val="000A567C"/>
    <w:rsid w:val="000A628C"/>
    <w:rsid w:val="000A6DC4"/>
    <w:rsid w:val="000B0848"/>
    <w:rsid w:val="000B08E5"/>
    <w:rsid w:val="000B0F96"/>
    <w:rsid w:val="000B1C58"/>
    <w:rsid w:val="000B3E76"/>
    <w:rsid w:val="000B565A"/>
    <w:rsid w:val="000B6E29"/>
    <w:rsid w:val="000B709B"/>
    <w:rsid w:val="000B71EC"/>
    <w:rsid w:val="000C0978"/>
    <w:rsid w:val="000C2AF8"/>
    <w:rsid w:val="000C3B3F"/>
    <w:rsid w:val="000C6077"/>
    <w:rsid w:val="000D0641"/>
    <w:rsid w:val="000D1874"/>
    <w:rsid w:val="000D3C88"/>
    <w:rsid w:val="000D5529"/>
    <w:rsid w:val="000D55F9"/>
    <w:rsid w:val="000D7904"/>
    <w:rsid w:val="000E426D"/>
    <w:rsid w:val="000E5E40"/>
    <w:rsid w:val="000E742E"/>
    <w:rsid w:val="000E78BC"/>
    <w:rsid w:val="000F0B42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3FC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2DF"/>
    <w:rsid w:val="00137E46"/>
    <w:rsid w:val="0014058F"/>
    <w:rsid w:val="001414BC"/>
    <w:rsid w:val="00141EA4"/>
    <w:rsid w:val="001425FB"/>
    <w:rsid w:val="0014289B"/>
    <w:rsid w:val="0014315E"/>
    <w:rsid w:val="001457D0"/>
    <w:rsid w:val="00146740"/>
    <w:rsid w:val="001477FE"/>
    <w:rsid w:val="00147C0D"/>
    <w:rsid w:val="00150A43"/>
    <w:rsid w:val="00152269"/>
    <w:rsid w:val="00154C29"/>
    <w:rsid w:val="00155311"/>
    <w:rsid w:val="00160016"/>
    <w:rsid w:val="00160112"/>
    <w:rsid w:val="00160893"/>
    <w:rsid w:val="00160F22"/>
    <w:rsid w:val="00162605"/>
    <w:rsid w:val="00162F80"/>
    <w:rsid w:val="00163525"/>
    <w:rsid w:val="00165D65"/>
    <w:rsid w:val="00166A43"/>
    <w:rsid w:val="001706AC"/>
    <w:rsid w:val="0017078F"/>
    <w:rsid w:val="001708D2"/>
    <w:rsid w:val="00170A14"/>
    <w:rsid w:val="00170E17"/>
    <w:rsid w:val="00175380"/>
    <w:rsid w:val="001763ED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3FD"/>
    <w:rsid w:val="001957BB"/>
    <w:rsid w:val="001A064F"/>
    <w:rsid w:val="001A0802"/>
    <w:rsid w:val="001A21FE"/>
    <w:rsid w:val="001A350B"/>
    <w:rsid w:val="001A4F6A"/>
    <w:rsid w:val="001A5E4D"/>
    <w:rsid w:val="001B1083"/>
    <w:rsid w:val="001B2B69"/>
    <w:rsid w:val="001B328F"/>
    <w:rsid w:val="001B63D1"/>
    <w:rsid w:val="001B7128"/>
    <w:rsid w:val="001C0735"/>
    <w:rsid w:val="001C077F"/>
    <w:rsid w:val="001C145E"/>
    <w:rsid w:val="001C1D06"/>
    <w:rsid w:val="001C24E2"/>
    <w:rsid w:val="001C3D0E"/>
    <w:rsid w:val="001C4EED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238"/>
    <w:rsid w:val="001E3DBC"/>
    <w:rsid w:val="001E6C6B"/>
    <w:rsid w:val="001E7614"/>
    <w:rsid w:val="001F0638"/>
    <w:rsid w:val="001F0812"/>
    <w:rsid w:val="001F1AB4"/>
    <w:rsid w:val="001F1D53"/>
    <w:rsid w:val="001F2673"/>
    <w:rsid w:val="001F6E31"/>
    <w:rsid w:val="001F739E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1564"/>
    <w:rsid w:val="00234CDF"/>
    <w:rsid w:val="002352CE"/>
    <w:rsid w:val="00236081"/>
    <w:rsid w:val="002368FB"/>
    <w:rsid w:val="002370C2"/>
    <w:rsid w:val="00237FC8"/>
    <w:rsid w:val="00240DCC"/>
    <w:rsid w:val="00240F9C"/>
    <w:rsid w:val="00241835"/>
    <w:rsid w:val="00242A33"/>
    <w:rsid w:val="002439CD"/>
    <w:rsid w:val="00245173"/>
    <w:rsid w:val="002455D1"/>
    <w:rsid w:val="00247172"/>
    <w:rsid w:val="002471C1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7270D"/>
    <w:rsid w:val="00277F16"/>
    <w:rsid w:val="00283AA3"/>
    <w:rsid w:val="00284428"/>
    <w:rsid w:val="00285F3F"/>
    <w:rsid w:val="00286A14"/>
    <w:rsid w:val="00286E94"/>
    <w:rsid w:val="00286FCE"/>
    <w:rsid w:val="00287A0E"/>
    <w:rsid w:val="00290ECF"/>
    <w:rsid w:val="002918D9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09A3"/>
    <w:rsid w:val="002B2612"/>
    <w:rsid w:val="002B3B16"/>
    <w:rsid w:val="002B3DE1"/>
    <w:rsid w:val="002B3E0B"/>
    <w:rsid w:val="002B47F2"/>
    <w:rsid w:val="002B510D"/>
    <w:rsid w:val="002B53B9"/>
    <w:rsid w:val="002B6A3A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3C8A"/>
    <w:rsid w:val="002D4A32"/>
    <w:rsid w:val="002D59B6"/>
    <w:rsid w:val="002D5FEE"/>
    <w:rsid w:val="002D6313"/>
    <w:rsid w:val="002D6BD8"/>
    <w:rsid w:val="002E0648"/>
    <w:rsid w:val="002E0AA2"/>
    <w:rsid w:val="002E0DA1"/>
    <w:rsid w:val="002E10D5"/>
    <w:rsid w:val="002E1AAD"/>
    <w:rsid w:val="002E1EF9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0DE"/>
    <w:rsid w:val="0030462B"/>
    <w:rsid w:val="003052AD"/>
    <w:rsid w:val="00305CE5"/>
    <w:rsid w:val="003066DE"/>
    <w:rsid w:val="003105F2"/>
    <w:rsid w:val="00310716"/>
    <w:rsid w:val="00311296"/>
    <w:rsid w:val="0031324F"/>
    <w:rsid w:val="00314FE0"/>
    <w:rsid w:val="00316EDF"/>
    <w:rsid w:val="00316F2F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1D45"/>
    <w:rsid w:val="0033272D"/>
    <w:rsid w:val="00333FF2"/>
    <w:rsid w:val="003360F0"/>
    <w:rsid w:val="00336B25"/>
    <w:rsid w:val="003412C0"/>
    <w:rsid w:val="00341B32"/>
    <w:rsid w:val="00342CAC"/>
    <w:rsid w:val="00343A98"/>
    <w:rsid w:val="00343FF4"/>
    <w:rsid w:val="00344019"/>
    <w:rsid w:val="00344F16"/>
    <w:rsid w:val="00345942"/>
    <w:rsid w:val="00345DCA"/>
    <w:rsid w:val="00347162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21"/>
    <w:rsid w:val="003716C9"/>
    <w:rsid w:val="0037334B"/>
    <w:rsid w:val="0037456E"/>
    <w:rsid w:val="003757CA"/>
    <w:rsid w:val="00376043"/>
    <w:rsid w:val="00376D9B"/>
    <w:rsid w:val="003774E8"/>
    <w:rsid w:val="00377FEA"/>
    <w:rsid w:val="0038137C"/>
    <w:rsid w:val="00381E64"/>
    <w:rsid w:val="00382061"/>
    <w:rsid w:val="0038310F"/>
    <w:rsid w:val="003873BD"/>
    <w:rsid w:val="0039048D"/>
    <w:rsid w:val="00391EDE"/>
    <w:rsid w:val="00391FE7"/>
    <w:rsid w:val="003921D0"/>
    <w:rsid w:val="00392434"/>
    <w:rsid w:val="0039278A"/>
    <w:rsid w:val="00393C59"/>
    <w:rsid w:val="00393CE4"/>
    <w:rsid w:val="00394C45"/>
    <w:rsid w:val="00397797"/>
    <w:rsid w:val="003A2278"/>
    <w:rsid w:val="003A2D78"/>
    <w:rsid w:val="003A343B"/>
    <w:rsid w:val="003A6895"/>
    <w:rsid w:val="003A6CC6"/>
    <w:rsid w:val="003A75A7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317"/>
    <w:rsid w:val="003D15EF"/>
    <w:rsid w:val="003D5AA6"/>
    <w:rsid w:val="003D630F"/>
    <w:rsid w:val="003D66A8"/>
    <w:rsid w:val="003D7A14"/>
    <w:rsid w:val="003E2F52"/>
    <w:rsid w:val="003E4824"/>
    <w:rsid w:val="003E6A6F"/>
    <w:rsid w:val="003E6ABD"/>
    <w:rsid w:val="003E708F"/>
    <w:rsid w:val="003F192F"/>
    <w:rsid w:val="003F1C38"/>
    <w:rsid w:val="003F226C"/>
    <w:rsid w:val="003F395C"/>
    <w:rsid w:val="003F4746"/>
    <w:rsid w:val="003F568A"/>
    <w:rsid w:val="003F5C80"/>
    <w:rsid w:val="0040242D"/>
    <w:rsid w:val="0040345F"/>
    <w:rsid w:val="004060FE"/>
    <w:rsid w:val="00406FD9"/>
    <w:rsid w:val="004105EA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2A42"/>
    <w:rsid w:val="00443103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A8A"/>
    <w:rsid w:val="00450DFD"/>
    <w:rsid w:val="00450FF3"/>
    <w:rsid w:val="00451A79"/>
    <w:rsid w:val="0045576B"/>
    <w:rsid w:val="00455A17"/>
    <w:rsid w:val="0045747B"/>
    <w:rsid w:val="0045750F"/>
    <w:rsid w:val="0045755B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1AF3"/>
    <w:rsid w:val="004733F4"/>
    <w:rsid w:val="00474B61"/>
    <w:rsid w:val="00474D46"/>
    <w:rsid w:val="00475EB6"/>
    <w:rsid w:val="0047668D"/>
    <w:rsid w:val="004770EE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87C"/>
    <w:rsid w:val="00497F21"/>
    <w:rsid w:val="004A1C4B"/>
    <w:rsid w:val="004A322E"/>
    <w:rsid w:val="004A3386"/>
    <w:rsid w:val="004A428D"/>
    <w:rsid w:val="004A5A37"/>
    <w:rsid w:val="004B0165"/>
    <w:rsid w:val="004B0170"/>
    <w:rsid w:val="004B1EAC"/>
    <w:rsid w:val="004B2831"/>
    <w:rsid w:val="004B2E2E"/>
    <w:rsid w:val="004B336D"/>
    <w:rsid w:val="004B4539"/>
    <w:rsid w:val="004B62B2"/>
    <w:rsid w:val="004B62D0"/>
    <w:rsid w:val="004B7B77"/>
    <w:rsid w:val="004C0264"/>
    <w:rsid w:val="004C0645"/>
    <w:rsid w:val="004C11BD"/>
    <w:rsid w:val="004C2216"/>
    <w:rsid w:val="004C4188"/>
    <w:rsid w:val="004C62DD"/>
    <w:rsid w:val="004D0956"/>
    <w:rsid w:val="004D1297"/>
    <w:rsid w:val="004D3609"/>
    <w:rsid w:val="004D46AE"/>
    <w:rsid w:val="004D4B97"/>
    <w:rsid w:val="004D6E5F"/>
    <w:rsid w:val="004D6F95"/>
    <w:rsid w:val="004E2A49"/>
    <w:rsid w:val="004E59E7"/>
    <w:rsid w:val="004E6381"/>
    <w:rsid w:val="004E662D"/>
    <w:rsid w:val="004E6815"/>
    <w:rsid w:val="004F0198"/>
    <w:rsid w:val="004F3427"/>
    <w:rsid w:val="004F403A"/>
    <w:rsid w:val="004F55C7"/>
    <w:rsid w:val="004F5FA1"/>
    <w:rsid w:val="004F6CB0"/>
    <w:rsid w:val="004F7AAE"/>
    <w:rsid w:val="004F7D8C"/>
    <w:rsid w:val="00500293"/>
    <w:rsid w:val="005004B3"/>
    <w:rsid w:val="00502BA1"/>
    <w:rsid w:val="0050380D"/>
    <w:rsid w:val="00503F03"/>
    <w:rsid w:val="005047B0"/>
    <w:rsid w:val="00505A51"/>
    <w:rsid w:val="00506FDA"/>
    <w:rsid w:val="00507D3E"/>
    <w:rsid w:val="005125F3"/>
    <w:rsid w:val="00512934"/>
    <w:rsid w:val="00515D66"/>
    <w:rsid w:val="0051760A"/>
    <w:rsid w:val="00520287"/>
    <w:rsid w:val="00521689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20E"/>
    <w:rsid w:val="00551E44"/>
    <w:rsid w:val="00552EFC"/>
    <w:rsid w:val="005560AA"/>
    <w:rsid w:val="00556BA2"/>
    <w:rsid w:val="005608A0"/>
    <w:rsid w:val="005614C0"/>
    <w:rsid w:val="005632FE"/>
    <w:rsid w:val="0056434F"/>
    <w:rsid w:val="00564945"/>
    <w:rsid w:val="00567085"/>
    <w:rsid w:val="005725D4"/>
    <w:rsid w:val="00572813"/>
    <w:rsid w:val="005734AD"/>
    <w:rsid w:val="00576B98"/>
    <w:rsid w:val="00577757"/>
    <w:rsid w:val="005803DC"/>
    <w:rsid w:val="00582A8B"/>
    <w:rsid w:val="00582F8B"/>
    <w:rsid w:val="00584F09"/>
    <w:rsid w:val="00587883"/>
    <w:rsid w:val="00590387"/>
    <w:rsid w:val="00590615"/>
    <w:rsid w:val="005909EB"/>
    <w:rsid w:val="005911F4"/>
    <w:rsid w:val="00591C30"/>
    <w:rsid w:val="005922C3"/>
    <w:rsid w:val="00592923"/>
    <w:rsid w:val="00592B47"/>
    <w:rsid w:val="00592BD2"/>
    <w:rsid w:val="00593750"/>
    <w:rsid w:val="005954A4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5A9D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31E0"/>
    <w:rsid w:val="005F40C4"/>
    <w:rsid w:val="005F4110"/>
    <w:rsid w:val="005F4364"/>
    <w:rsid w:val="005F5900"/>
    <w:rsid w:val="005F692B"/>
    <w:rsid w:val="005F76FE"/>
    <w:rsid w:val="00600665"/>
    <w:rsid w:val="00601C26"/>
    <w:rsid w:val="006030A2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17A41"/>
    <w:rsid w:val="006225A4"/>
    <w:rsid w:val="00622BA7"/>
    <w:rsid w:val="00623747"/>
    <w:rsid w:val="006237CF"/>
    <w:rsid w:val="0063053E"/>
    <w:rsid w:val="006339F4"/>
    <w:rsid w:val="00633A9C"/>
    <w:rsid w:val="00633C5E"/>
    <w:rsid w:val="00634964"/>
    <w:rsid w:val="00636107"/>
    <w:rsid w:val="00636116"/>
    <w:rsid w:val="00637391"/>
    <w:rsid w:val="006438C4"/>
    <w:rsid w:val="00643B1E"/>
    <w:rsid w:val="00644016"/>
    <w:rsid w:val="00644DBA"/>
    <w:rsid w:val="00646D0E"/>
    <w:rsid w:val="00650553"/>
    <w:rsid w:val="0065148B"/>
    <w:rsid w:val="006525F5"/>
    <w:rsid w:val="00653FB6"/>
    <w:rsid w:val="006544E1"/>
    <w:rsid w:val="00655976"/>
    <w:rsid w:val="00655C8C"/>
    <w:rsid w:val="006572D8"/>
    <w:rsid w:val="006579B0"/>
    <w:rsid w:val="00657EFB"/>
    <w:rsid w:val="006604C1"/>
    <w:rsid w:val="00660559"/>
    <w:rsid w:val="00660B32"/>
    <w:rsid w:val="00662A78"/>
    <w:rsid w:val="00663B63"/>
    <w:rsid w:val="00663D2E"/>
    <w:rsid w:val="0066469A"/>
    <w:rsid w:val="0066680C"/>
    <w:rsid w:val="006677E2"/>
    <w:rsid w:val="0067166D"/>
    <w:rsid w:val="00671AC5"/>
    <w:rsid w:val="00671B4D"/>
    <w:rsid w:val="00671D57"/>
    <w:rsid w:val="006741CD"/>
    <w:rsid w:val="006747DE"/>
    <w:rsid w:val="00674E70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4E5F"/>
    <w:rsid w:val="006A551D"/>
    <w:rsid w:val="006A59DD"/>
    <w:rsid w:val="006B0842"/>
    <w:rsid w:val="006B20A7"/>
    <w:rsid w:val="006B49D9"/>
    <w:rsid w:val="006B5D43"/>
    <w:rsid w:val="006C0008"/>
    <w:rsid w:val="006C0D4D"/>
    <w:rsid w:val="006C1610"/>
    <w:rsid w:val="006C2B58"/>
    <w:rsid w:val="006C3585"/>
    <w:rsid w:val="006C58CC"/>
    <w:rsid w:val="006C65AD"/>
    <w:rsid w:val="006C6A5F"/>
    <w:rsid w:val="006D03E5"/>
    <w:rsid w:val="006D143E"/>
    <w:rsid w:val="006D322A"/>
    <w:rsid w:val="006D3660"/>
    <w:rsid w:val="006D3685"/>
    <w:rsid w:val="006D415F"/>
    <w:rsid w:val="006D55F8"/>
    <w:rsid w:val="006D66BB"/>
    <w:rsid w:val="006D6B3E"/>
    <w:rsid w:val="006D7E1F"/>
    <w:rsid w:val="006E0368"/>
    <w:rsid w:val="006E06DE"/>
    <w:rsid w:val="006E1921"/>
    <w:rsid w:val="006E2AA8"/>
    <w:rsid w:val="006E2EDF"/>
    <w:rsid w:val="006E3383"/>
    <w:rsid w:val="006E3B18"/>
    <w:rsid w:val="006E448B"/>
    <w:rsid w:val="006E6DF3"/>
    <w:rsid w:val="006E7C76"/>
    <w:rsid w:val="006F0301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6BDE"/>
    <w:rsid w:val="006F7701"/>
    <w:rsid w:val="007001D9"/>
    <w:rsid w:val="007009DC"/>
    <w:rsid w:val="00700D8C"/>
    <w:rsid w:val="007015CB"/>
    <w:rsid w:val="00701F03"/>
    <w:rsid w:val="00702020"/>
    <w:rsid w:val="00705586"/>
    <w:rsid w:val="007064B4"/>
    <w:rsid w:val="007071CA"/>
    <w:rsid w:val="00710D07"/>
    <w:rsid w:val="007114DE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27807"/>
    <w:rsid w:val="00731900"/>
    <w:rsid w:val="00731A26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B35"/>
    <w:rsid w:val="00743FFB"/>
    <w:rsid w:val="00745CE0"/>
    <w:rsid w:val="00745F19"/>
    <w:rsid w:val="007463D1"/>
    <w:rsid w:val="007468EE"/>
    <w:rsid w:val="00747A86"/>
    <w:rsid w:val="007506E0"/>
    <w:rsid w:val="0075094A"/>
    <w:rsid w:val="007510E4"/>
    <w:rsid w:val="00752138"/>
    <w:rsid w:val="007527B0"/>
    <w:rsid w:val="00752BB3"/>
    <w:rsid w:val="007532F3"/>
    <w:rsid w:val="00753D33"/>
    <w:rsid w:val="007562C0"/>
    <w:rsid w:val="007567EF"/>
    <w:rsid w:val="00757EC7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31F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146"/>
    <w:rsid w:val="007A6C05"/>
    <w:rsid w:val="007A6C95"/>
    <w:rsid w:val="007A6E05"/>
    <w:rsid w:val="007A77E3"/>
    <w:rsid w:val="007A7A0C"/>
    <w:rsid w:val="007B1578"/>
    <w:rsid w:val="007B6534"/>
    <w:rsid w:val="007C0F42"/>
    <w:rsid w:val="007C0F80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08D5"/>
    <w:rsid w:val="007D2A7A"/>
    <w:rsid w:val="007D3778"/>
    <w:rsid w:val="007D3AA2"/>
    <w:rsid w:val="007D4C11"/>
    <w:rsid w:val="007D4D44"/>
    <w:rsid w:val="007D6488"/>
    <w:rsid w:val="007D7321"/>
    <w:rsid w:val="007D7A30"/>
    <w:rsid w:val="007E6F01"/>
    <w:rsid w:val="007F0D3F"/>
    <w:rsid w:val="007F2816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2591"/>
    <w:rsid w:val="00812E04"/>
    <w:rsid w:val="0081302E"/>
    <w:rsid w:val="00813669"/>
    <w:rsid w:val="00813973"/>
    <w:rsid w:val="0081631B"/>
    <w:rsid w:val="00816554"/>
    <w:rsid w:val="00821537"/>
    <w:rsid w:val="008215DA"/>
    <w:rsid w:val="0082172E"/>
    <w:rsid w:val="008234CC"/>
    <w:rsid w:val="00825EA9"/>
    <w:rsid w:val="00830526"/>
    <w:rsid w:val="00830A55"/>
    <w:rsid w:val="00832A02"/>
    <w:rsid w:val="00833CD5"/>
    <w:rsid w:val="00834753"/>
    <w:rsid w:val="00834994"/>
    <w:rsid w:val="00834B98"/>
    <w:rsid w:val="00835743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3CC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4459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47EC"/>
    <w:rsid w:val="008763F6"/>
    <w:rsid w:val="00876D07"/>
    <w:rsid w:val="00880061"/>
    <w:rsid w:val="00880409"/>
    <w:rsid w:val="00882C22"/>
    <w:rsid w:val="00887393"/>
    <w:rsid w:val="00892261"/>
    <w:rsid w:val="0089252F"/>
    <w:rsid w:val="008934CB"/>
    <w:rsid w:val="00894C54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3AFE"/>
    <w:rsid w:val="008B571A"/>
    <w:rsid w:val="008C536D"/>
    <w:rsid w:val="008C5757"/>
    <w:rsid w:val="008C57A9"/>
    <w:rsid w:val="008C5B30"/>
    <w:rsid w:val="008C6FDA"/>
    <w:rsid w:val="008C7704"/>
    <w:rsid w:val="008D134E"/>
    <w:rsid w:val="008D3694"/>
    <w:rsid w:val="008D36EB"/>
    <w:rsid w:val="008D3A74"/>
    <w:rsid w:val="008D69D3"/>
    <w:rsid w:val="008E18EE"/>
    <w:rsid w:val="008E1C79"/>
    <w:rsid w:val="008E3492"/>
    <w:rsid w:val="008E4410"/>
    <w:rsid w:val="008E49C3"/>
    <w:rsid w:val="008E4A8E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671B"/>
    <w:rsid w:val="008F7016"/>
    <w:rsid w:val="009000E6"/>
    <w:rsid w:val="009009DD"/>
    <w:rsid w:val="00902A3F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0704"/>
    <w:rsid w:val="009222DA"/>
    <w:rsid w:val="00924E46"/>
    <w:rsid w:val="00925155"/>
    <w:rsid w:val="00925E64"/>
    <w:rsid w:val="00926A04"/>
    <w:rsid w:val="0093226B"/>
    <w:rsid w:val="00934234"/>
    <w:rsid w:val="009406FE"/>
    <w:rsid w:val="00940AC1"/>
    <w:rsid w:val="00943970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5F8E"/>
    <w:rsid w:val="00956B04"/>
    <w:rsid w:val="00960A2E"/>
    <w:rsid w:val="00960D6C"/>
    <w:rsid w:val="00960EE4"/>
    <w:rsid w:val="00964ABC"/>
    <w:rsid w:val="00964CD7"/>
    <w:rsid w:val="009654B0"/>
    <w:rsid w:val="00966168"/>
    <w:rsid w:val="009671B0"/>
    <w:rsid w:val="00971265"/>
    <w:rsid w:val="00973A4B"/>
    <w:rsid w:val="00974258"/>
    <w:rsid w:val="009744EA"/>
    <w:rsid w:val="009746BA"/>
    <w:rsid w:val="00977612"/>
    <w:rsid w:val="009776DB"/>
    <w:rsid w:val="00980B5B"/>
    <w:rsid w:val="00980DBC"/>
    <w:rsid w:val="00981C8D"/>
    <w:rsid w:val="00982CDF"/>
    <w:rsid w:val="00982F5E"/>
    <w:rsid w:val="00984BF5"/>
    <w:rsid w:val="009851D5"/>
    <w:rsid w:val="009862E8"/>
    <w:rsid w:val="009874E1"/>
    <w:rsid w:val="009905D8"/>
    <w:rsid w:val="00990C97"/>
    <w:rsid w:val="0099206D"/>
    <w:rsid w:val="00993A01"/>
    <w:rsid w:val="00993C0F"/>
    <w:rsid w:val="00994CDE"/>
    <w:rsid w:val="00996C8C"/>
    <w:rsid w:val="00997393"/>
    <w:rsid w:val="009A0C70"/>
    <w:rsid w:val="009A12A8"/>
    <w:rsid w:val="009A3B94"/>
    <w:rsid w:val="009A4E34"/>
    <w:rsid w:val="009A6EAB"/>
    <w:rsid w:val="009B0580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D0A1D"/>
    <w:rsid w:val="009D3310"/>
    <w:rsid w:val="009D42A8"/>
    <w:rsid w:val="009D5887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2D46"/>
    <w:rsid w:val="009F3C52"/>
    <w:rsid w:val="009F47F3"/>
    <w:rsid w:val="009F5561"/>
    <w:rsid w:val="009F6CB8"/>
    <w:rsid w:val="009F7910"/>
    <w:rsid w:val="00A028FD"/>
    <w:rsid w:val="00A02C2A"/>
    <w:rsid w:val="00A03216"/>
    <w:rsid w:val="00A03B92"/>
    <w:rsid w:val="00A03F84"/>
    <w:rsid w:val="00A04213"/>
    <w:rsid w:val="00A05B40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4F1C"/>
    <w:rsid w:val="00A259E8"/>
    <w:rsid w:val="00A277B0"/>
    <w:rsid w:val="00A27FE3"/>
    <w:rsid w:val="00A3158E"/>
    <w:rsid w:val="00A316C8"/>
    <w:rsid w:val="00A33302"/>
    <w:rsid w:val="00A35EE7"/>
    <w:rsid w:val="00A3672A"/>
    <w:rsid w:val="00A36D07"/>
    <w:rsid w:val="00A4140D"/>
    <w:rsid w:val="00A43124"/>
    <w:rsid w:val="00A439A1"/>
    <w:rsid w:val="00A43C09"/>
    <w:rsid w:val="00A43D60"/>
    <w:rsid w:val="00A43FE1"/>
    <w:rsid w:val="00A4419B"/>
    <w:rsid w:val="00A450DD"/>
    <w:rsid w:val="00A466EA"/>
    <w:rsid w:val="00A46CEC"/>
    <w:rsid w:val="00A535E7"/>
    <w:rsid w:val="00A54C14"/>
    <w:rsid w:val="00A55536"/>
    <w:rsid w:val="00A56F37"/>
    <w:rsid w:val="00A57D49"/>
    <w:rsid w:val="00A61944"/>
    <w:rsid w:val="00A61FC8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74C84"/>
    <w:rsid w:val="00A758EA"/>
    <w:rsid w:val="00A77C4A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871"/>
    <w:rsid w:val="00AA2AEE"/>
    <w:rsid w:val="00AA3058"/>
    <w:rsid w:val="00AA3610"/>
    <w:rsid w:val="00AA565D"/>
    <w:rsid w:val="00AA640D"/>
    <w:rsid w:val="00AA6749"/>
    <w:rsid w:val="00AA6BFA"/>
    <w:rsid w:val="00AB0C46"/>
    <w:rsid w:val="00AB1001"/>
    <w:rsid w:val="00AB32BB"/>
    <w:rsid w:val="00AB3F90"/>
    <w:rsid w:val="00AB6C36"/>
    <w:rsid w:val="00AB6E36"/>
    <w:rsid w:val="00AC1967"/>
    <w:rsid w:val="00AC3D53"/>
    <w:rsid w:val="00AC684D"/>
    <w:rsid w:val="00AC6928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4869"/>
    <w:rsid w:val="00B15197"/>
    <w:rsid w:val="00B15450"/>
    <w:rsid w:val="00B15CD7"/>
    <w:rsid w:val="00B15E54"/>
    <w:rsid w:val="00B16E88"/>
    <w:rsid w:val="00B179DA"/>
    <w:rsid w:val="00B20DBC"/>
    <w:rsid w:val="00B2653D"/>
    <w:rsid w:val="00B266BE"/>
    <w:rsid w:val="00B26858"/>
    <w:rsid w:val="00B26B9E"/>
    <w:rsid w:val="00B279D3"/>
    <w:rsid w:val="00B27C14"/>
    <w:rsid w:val="00B30A97"/>
    <w:rsid w:val="00B32BE9"/>
    <w:rsid w:val="00B33A28"/>
    <w:rsid w:val="00B34871"/>
    <w:rsid w:val="00B35035"/>
    <w:rsid w:val="00B35D1B"/>
    <w:rsid w:val="00B36779"/>
    <w:rsid w:val="00B3718A"/>
    <w:rsid w:val="00B41B0A"/>
    <w:rsid w:val="00B4229F"/>
    <w:rsid w:val="00B42A3A"/>
    <w:rsid w:val="00B42AF0"/>
    <w:rsid w:val="00B440F1"/>
    <w:rsid w:val="00B47885"/>
    <w:rsid w:val="00B50D06"/>
    <w:rsid w:val="00B51461"/>
    <w:rsid w:val="00B52A08"/>
    <w:rsid w:val="00B555F9"/>
    <w:rsid w:val="00B6175D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16B7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468B"/>
    <w:rsid w:val="00BB56DE"/>
    <w:rsid w:val="00BB62ED"/>
    <w:rsid w:val="00BB77F3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90F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1506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3C3"/>
    <w:rsid w:val="00C02E30"/>
    <w:rsid w:val="00C02E85"/>
    <w:rsid w:val="00C03D51"/>
    <w:rsid w:val="00C11465"/>
    <w:rsid w:val="00C13FBB"/>
    <w:rsid w:val="00C1499F"/>
    <w:rsid w:val="00C16DAC"/>
    <w:rsid w:val="00C16DBC"/>
    <w:rsid w:val="00C17C1B"/>
    <w:rsid w:val="00C206C7"/>
    <w:rsid w:val="00C20F69"/>
    <w:rsid w:val="00C22D8A"/>
    <w:rsid w:val="00C23FA3"/>
    <w:rsid w:val="00C2509D"/>
    <w:rsid w:val="00C26A6F"/>
    <w:rsid w:val="00C2734E"/>
    <w:rsid w:val="00C30B03"/>
    <w:rsid w:val="00C30C5C"/>
    <w:rsid w:val="00C30DB3"/>
    <w:rsid w:val="00C31090"/>
    <w:rsid w:val="00C33AC9"/>
    <w:rsid w:val="00C33ED0"/>
    <w:rsid w:val="00C363C5"/>
    <w:rsid w:val="00C37536"/>
    <w:rsid w:val="00C4050F"/>
    <w:rsid w:val="00C41CC8"/>
    <w:rsid w:val="00C41CE0"/>
    <w:rsid w:val="00C421D2"/>
    <w:rsid w:val="00C42C75"/>
    <w:rsid w:val="00C44A08"/>
    <w:rsid w:val="00C45701"/>
    <w:rsid w:val="00C50355"/>
    <w:rsid w:val="00C511D0"/>
    <w:rsid w:val="00C518CE"/>
    <w:rsid w:val="00C520CD"/>
    <w:rsid w:val="00C543F3"/>
    <w:rsid w:val="00C54BFA"/>
    <w:rsid w:val="00C55150"/>
    <w:rsid w:val="00C56CAC"/>
    <w:rsid w:val="00C5703E"/>
    <w:rsid w:val="00C57387"/>
    <w:rsid w:val="00C579B6"/>
    <w:rsid w:val="00C607BF"/>
    <w:rsid w:val="00C632CE"/>
    <w:rsid w:val="00C6339C"/>
    <w:rsid w:val="00C63A18"/>
    <w:rsid w:val="00C64A42"/>
    <w:rsid w:val="00C65175"/>
    <w:rsid w:val="00C6764F"/>
    <w:rsid w:val="00C6797B"/>
    <w:rsid w:val="00C700F0"/>
    <w:rsid w:val="00C7016C"/>
    <w:rsid w:val="00C70EF6"/>
    <w:rsid w:val="00C737DC"/>
    <w:rsid w:val="00C73DC0"/>
    <w:rsid w:val="00C760B3"/>
    <w:rsid w:val="00C7664A"/>
    <w:rsid w:val="00C77051"/>
    <w:rsid w:val="00C803F9"/>
    <w:rsid w:val="00C8065D"/>
    <w:rsid w:val="00C819CB"/>
    <w:rsid w:val="00C826E1"/>
    <w:rsid w:val="00C83D8D"/>
    <w:rsid w:val="00C84691"/>
    <w:rsid w:val="00C84840"/>
    <w:rsid w:val="00C855F5"/>
    <w:rsid w:val="00C86717"/>
    <w:rsid w:val="00C869DD"/>
    <w:rsid w:val="00C86E36"/>
    <w:rsid w:val="00C90355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46F2"/>
    <w:rsid w:val="00CA5BC1"/>
    <w:rsid w:val="00CB2B80"/>
    <w:rsid w:val="00CB3F57"/>
    <w:rsid w:val="00CB54EA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3C87"/>
    <w:rsid w:val="00CD495D"/>
    <w:rsid w:val="00CD498E"/>
    <w:rsid w:val="00CD7BB2"/>
    <w:rsid w:val="00CE0EF2"/>
    <w:rsid w:val="00CE175D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4EF4"/>
    <w:rsid w:val="00CF5F33"/>
    <w:rsid w:val="00CF6CD4"/>
    <w:rsid w:val="00D009D1"/>
    <w:rsid w:val="00D01943"/>
    <w:rsid w:val="00D026A6"/>
    <w:rsid w:val="00D029AC"/>
    <w:rsid w:val="00D110BE"/>
    <w:rsid w:val="00D141B0"/>
    <w:rsid w:val="00D15195"/>
    <w:rsid w:val="00D209E8"/>
    <w:rsid w:val="00D22A82"/>
    <w:rsid w:val="00D23260"/>
    <w:rsid w:val="00D24D13"/>
    <w:rsid w:val="00D24F56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41E5"/>
    <w:rsid w:val="00D44F01"/>
    <w:rsid w:val="00D45D56"/>
    <w:rsid w:val="00D52458"/>
    <w:rsid w:val="00D53A0B"/>
    <w:rsid w:val="00D54759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A2E"/>
    <w:rsid w:val="00D71EA7"/>
    <w:rsid w:val="00D7236B"/>
    <w:rsid w:val="00D72528"/>
    <w:rsid w:val="00D72577"/>
    <w:rsid w:val="00D7385A"/>
    <w:rsid w:val="00D74E81"/>
    <w:rsid w:val="00D751DB"/>
    <w:rsid w:val="00D76347"/>
    <w:rsid w:val="00D80082"/>
    <w:rsid w:val="00D81030"/>
    <w:rsid w:val="00D82670"/>
    <w:rsid w:val="00D827EB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2DFD"/>
    <w:rsid w:val="00D93F43"/>
    <w:rsid w:val="00D94098"/>
    <w:rsid w:val="00D94ACA"/>
    <w:rsid w:val="00D95915"/>
    <w:rsid w:val="00D969A2"/>
    <w:rsid w:val="00DA262B"/>
    <w:rsid w:val="00DA2A34"/>
    <w:rsid w:val="00DA2A3C"/>
    <w:rsid w:val="00DA2FD3"/>
    <w:rsid w:val="00DA3CB2"/>
    <w:rsid w:val="00DA3D37"/>
    <w:rsid w:val="00DA5644"/>
    <w:rsid w:val="00DA5D42"/>
    <w:rsid w:val="00DA793E"/>
    <w:rsid w:val="00DB1A39"/>
    <w:rsid w:val="00DB1E2C"/>
    <w:rsid w:val="00DB20BA"/>
    <w:rsid w:val="00DB2462"/>
    <w:rsid w:val="00DC373A"/>
    <w:rsid w:val="00DC45ED"/>
    <w:rsid w:val="00DC4F6D"/>
    <w:rsid w:val="00DD0147"/>
    <w:rsid w:val="00DD04CC"/>
    <w:rsid w:val="00DD0C42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1FD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6DC4"/>
    <w:rsid w:val="00E079E8"/>
    <w:rsid w:val="00E07CD9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600"/>
    <w:rsid w:val="00E26FD7"/>
    <w:rsid w:val="00E304BC"/>
    <w:rsid w:val="00E30631"/>
    <w:rsid w:val="00E30DA8"/>
    <w:rsid w:val="00E31160"/>
    <w:rsid w:val="00E315FB"/>
    <w:rsid w:val="00E32F15"/>
    <w:rsid w:val="00E3305D"/>
    <w:rsid w:val="00E333AA"/>
    <w:rsid w:val="00E355A1"/>
    <w:rsid w:val="00E36895"/>
    <w:rsid w:val="00E425AC"/>
    <w:rsid w:val="00E425FD"/>
    <w:rsid w:val="00E4301E"/>
    <w:rsid w:val="00E43F9D"/>
    <w:rsid w:val="00E43FBB"/>
    <w:rsid w:val="00E43FE6"/>
    <w:rsid w:val="00E44057"/>
    <w:rsid w:val="00E463DF"/>
    <w:rsid w:val="00E46D01"/>
    <w:rsid w:val="00E46DD5"/>
    <w:rsid w:val="00E50098"/>
    <w:rsid w:val="00E500A8"/>
    <w:rsid w:val="00E50127"/>
    <w:rsid w:val="00E51498"/>
    <w:rsid w:val="00E530BA"/>
    <w:rsid w:val="00E5657D"/>
    <w:rsid w:val="00E5698A"/>
    <w:rsid w:val="00E56F94"/>
    <w:rsid w:val="00E640D7"/>
    <w:rsid w:val="00E6438A"/>
    <w:rsid w:val="00E654B9"/>
    <w:rsid w:val="00E667EB"/>
    <w:rsid w:val="00E6721D"/>
    <w:rsid w:val="00E70606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92E4A"/>
    <w:rsid w:val="00E94E88"/>
    <w:rsid w:val="00E9501F"/>
    <w:rsid w:val="00E95623"/>
    <w:rsid w:val="00E959C8"/>
    <w:rsid w:val="00E95E5C"/>
    <w:rsid w:val="00E97BE9"/>
    <w:rsid w:val="00EA1445"/>
    <w:rsid w:val="00EA2326"/>
    <w:rsid w:val="00EA3800"/>
    <w:rsid w:val="00EA4544"/>
    <w:rsid w:val="00EA4858"/>
    <w:rsid w:val="00EA57E2"/>
    <w:rsid w:val="00EA6C1D"/>
    <w:rsid w:val="00EA7566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D5978"/>
    <w:rsid w:val="00EE205B"/>
    <w:rsid w:val="00EE2397"/>
    <w:rsid w:val="00EE2701"/>
    <w:rsid w:val="00EE363D"/>
    <w:rsid w:val="00EE79C6"/>
    <w:rsid w:val="00EF1159"/>
    <w:rsid w:val="00EF1B32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3983"/>
    <w:rsid w:val="00F03B83"/>
    <w:rsid w:val="00F042CE"/>
    <w:rsid w:val="00F043FC"/>
    <w:rsid w:val="00F0484C"/>
    <w:rsid w:val="00F07F45"/>
    <w:rsid w:val="00F12D46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753D"/>
    <w:rsid w:val="00F30716"/>
    <w:rsid w:val="00F3097B"/>
    <w:rsid w:val="00F34682"/>
    <w:rsid w:val="00F35DCD"/>
    <w:rsid w:val="00F368C3"/>
    <w:rsid w:val="00F414D3"/>
    <w:rsid w:val="00F41B7D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609"/>
    <w:rsid w:val="00F54E1F"/>
    <w:rsid w:val="00F54FF9"/>
    <w:rsid w:val="00F556BD"/>
    <w:rsid w:val="00F55D0B"/>
    <w:rsid w:val="00F5611C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4920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0DA2"/>
    <w:rsid w:val="00FA1509"/>
    <w:rsid w:val="00FA29B8"/>
    <w:rsid w:val="00FA4688"/>
    <w:rsid w:val="00FA4A68"/>
    <w:rsid w:val="00FA514E"/>
    <w:rsid w:val="00FA607C"/>
    <w:rsid w:val="00FA612E"/>
    <w:rsid w:val="00FA627A"/>
    <w:rsid w:val="00FA68C0"/>
    <w:rsid w:val="00FA6CE4"/>
    <w:rsid w:val="00FA6F65"/>
    <w:rsid w:val="00FA738F"/>
    <w:rsid w:val="00FA7FEC"/>
    <w:rsid w:val="00FB0003"/>
    <w:rsid w:val="00FB216C"/>
    <w:rsid w:val="00FB3F55"/>
    <w:rsid w:val="00FB6038"/>
    <w:rsid w:val="00FC0492"/>
    <w:rsid w:val="00FC1A47"/>
    <w:rsid w:val="00FC2D18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1BF4"/>
    <w:rsid w:val="00FE25EB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715D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31B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0D3C8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0D3C88"/>
    <w:rPr>
      <w:rFonts w:ascii="Times New Roman" w:eastAsia="Times New Roman" w:hAnsi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E4256-6B0E-4E62-B170-7ACFA04D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2773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22.oktobra noteikumos Nr.1176 "Cilvēka audu un šūnu izmantošanas kārtība"</vt:lpstr>
      <vt:lpstr>Grozījumi Ministru kabineta 2013.gada 22.oktobra noteikumos Nr.1176 "Cilvēka audu un šūnu izmantošanas kārtība"</vt:lpstr>
    </vt:vector>
  </TitlesOfParts>
  <Company>Veselības ministrija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22.oktobra noteikumos Nr.1176 "Cilvēka audu un šūnu izmantošanas kārtība"</dc:title>
  <dc:subject>Ministru kabineta noteikumu projekts</dc:subject>
  <dc:creator>Guna Jermacāne</dc:creator>
  <dc:description>Jermacane 67876167
guna.jermacane@vm.gov.lv</dc:description>
  <cp:lastModifiedBy>Leontine Babkina</cp:lastModifiedBy>
  <cp:revision>25</cp:revision>
  <cp:lastPrinted>2018-08-02T10:56:00Z</cp:lastPrinted>
  <dcterms:created xsi:type="dcterms:W3CDTF">2018-06-20T10:27:00Z</dcterms:created>
  <dcterms:modified xsi:type="dcterms:W3CDTF">2018-08-08T11:36:00Z</dcterms:modified>
</cp:coreProperties>
</file>