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ackground w:color="ffffff">
    <v:background id="_x0000_s1025" filled="t"/>
  </w:background>
  <w:body>
    <w:p w:rsidR="008020CA" w14:paraId="2EAE6AEA" w14:textId="777777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8020CA" w14:paraId="74485312" w14:textId="77777777">
      <w:pPr>
        <w:jc w:val="right"/>
        <w:rPr>
          <w:sz w:val="28"/>
          <w:szCs w:val="28"/>
        </w:rPr>
      </w:pPr>
    </w:p>
    <w:p w:rsidR="008020CA" w14:paraId="15A7BEFF" w14:textId="77777777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 SĒDES PROTOKOLLĒMUMS</w:t>
      </w:r>
    </w:p>
    <w:p w:rsidR="008020CA" w14:paraId="5F56EE03" w14:textId="77777777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8020CA" w14:paraId="24F5DDD5" w14:textId="552E676C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  <w:r w:rsidR="00182660">
        <w:rPr>
          <w:sz w:val="28"/>
          <w:szCs w:val="28"/>
        </w:rPr>
        <w:t xml:space="preserve">. gada </w:t>
      </w:r>
      <w:r w:rsidR="00F31A7E">
        <w:rPr>
          <w:sz w:val="28"/>
          <w:szCs w:val="28"/>
        </w:rPr>
        <w:t>___._________</w:t>
      </w:r>
    </w:p>
    <w:p w:rsidR="008020CA" w14:paraId="074BE7B5" w14:textId="77777777">
      <w:pPr>
        <w:jc w:val="center"/>
        <w:rPr>
          <w:sz w:val="28"/>
          <w:szCs w:val="28"/>
        </w:rPr>
      </w:pPr>
    </w:p>
    <w:p w:rsidR="008020CA" w14:paraId="0604CE7E" w14:textId="27EAD60E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C30E19">
        <w:rPr>
          <w:sz w:val="28"/>
          <w:szCs w:val="28"/>
        </w:rPr>
        <w:t xml:space="preserve"> </w:t>
      </w:r>
      <w:r>
        <w:rPr>
          <w:sz w:val="28"/>
          <w:szCs w:val="28"/>
        </w:rPr>
        <w:t>§</w:t>
      </w:r>
    </w:p>
    <w:p w:rsidR="00A65793" w:rsidP="00A65793" w14:paraId="75D1E30D" w14:textId="77777777">
      <w:pPr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E6D0F" w:rsidRPr="00A65793" w:rsidP="002E6D0F" w14:paraId="6A100006" w14:textId="093B57B9">
      <w:pPr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64E1D">
        <w:rPr>
          <w:rFonts w:eastAsia="Calibri"/>
          <w:b/>
          <w:color w:val="auto"/>
          <w:sz w:val="28"/>
          <w:szCs w:val="28"/>
          <w:lang w:eastAsia="en-US"/>
        </w:rPr>
        <w:t xml:space="preserve">Informatīvais ziņojums </w:t>
      </w:r>
      <w:r w:rsidRPr="00F64E1D">
        <w:rPr>
          <w:b/>
          <w:sz w:val="28"/>
          <w:szCs w:val="28"/>
        </w:rPr>
        <w:t xml:space="preserve">“Par </w:t>
      </w:r>
      <w:r w:rsidR="00FF23DB">
        <w:rPr>
          <w:rStyle w:val="normaltextrun"/>
          <w:b/>
          <w:bCs/>
          <w:sz w:val="32"/>
          <w:szCs w:val="32"/>
          <w:bdr w:val="none" w:sz="0" w:space="0" w:color="auto" w:frame="1"/>
        </w:rPr>
        <w:t>veselības tūrisma attīstības veicināšanas iespējā</w:t>
      </w:r>
      <w:r w:rsidR="0062288A">
        <w:rPr>
          <w:rStyle w:val="normaltextrun"/>
          <w:b/>
          <w:bCs/>
          <w:sz w:val="32"/>
          <w:szCs w:val="32"/>
          <w:bdr w:val="none" w:sz="0" w:space="0" w:color="auto" w:frame="1"/>
        </w:rPr>
        <w:t>m</w:t>
      </w:r>
      <w:r w:rsidRPr="00F64E1D">
        <w:rPr>
          <w:b/>
          <w:sz w:val="28"/>
          <w:szCs w:val="28"/>
        </w:rPr>
        <w:t>”</w:t>
      </w:r>
    </w:p>
    <w:p w:rsidR="008020CA" w14:paraId="033406C2" w14:textId="7777777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20CA" w14:paraId="7DF3F470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020CA" w14:paraId="12F5587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8020CA" w:rsidP="00FF23DB" w14:paraId="3D8790EB" w14:textId="77777777">
      <w:pPr>
        <w:ind w:firstLine="709"/>
        <w:jc w:val="both"/>
        <w:rPr>
          <w:sz w:val="28"/>
          <w:szCs w:val="28"/>
        </w:rPr>
      </w:pPr>
    </w:p>
    <w:p w:rsidR="00B956AA" w:rsidP="00E92685" w14:paraId="21056E7E" w14:textId="093EE5D8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 </w:t>
      </w:r>
      <w:r w:rsidRPr="00ED604F">
        <w:rPr>
          <w:sz w:val="28"/>
          <w:szCs w:val="28"/>
        </w:rPr>
        <w:t>informatīvo ziņojumu.</w:t>
      </w:r>
    </w:p>
    <w:p w:rsidR="00C30E19" w:rsidRPr="00C30E19" w:rsidP="00C30E19" w14:paraId="4D04456B" w14:textId="77777777">
      <w:pPr>
        <w:pStyle w:val="ListParagraph"/>
        <w:ind w:left="0"/>
        <w:jc w:val="both"/>
        <w:rPr>
          <w:sz w:val="28"/>
          <w:szCs w:val="28"/>
        </w:rPr>
      </w:pPr>
    </w:p>
    <w:p w:rsidR="000F3029" w:rsidRPr="003B30A9" w:rsidP="000F3029" w14:paraId="7A769589" w14:textId="1EE1C76E">
      <w:pPr>
        <w:pStyle w:val="ListParagraph"/>
        <w:numPr>
          <w:ilvl w:val="0"/>
          <w:numId w:val="4"/>
        </w:numPr>
        <w:spacing w:line="259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Veselības</w:t>
      </w:r>
      <w:r w:rsidRPr="003B30A9">
        <w:rPr>
          <w:iCs/>
          <w:color w:val="212121"/>
          <w:sz w:val="28"/>
          <w:szCs w:val="28"/>
          <w:shd w:val="clear" w:color="auto" w:fill="FFFFFF"/>
        </w:rPr>
        <w:t xml:space="preserve"> </w:t>
      </w:r>
      <w:r w:rsidRPr="00C30E19">
        <w:rPr>
          <w:iCs/>
          <w:color w:val="000000" w:themeColor="text1"/>
          <w:sz w:val="28"/>
          <w:szCs w:val="28"/>
          <w:shd w:val="clear" w:color="auto" w:fill="FFFFFF"/>
        </w:rPr>
        <w:t>ministrijai</w:t>
      </w:r>
      <w:r w:rsidRPr="003B30A9">
        <w:rPr>
          <w:iCs/>
          <w:color w:val="000000"/>
          <w:sz w:val="28"/>
          <w:szCs w:val="28"/>
        </w:rPr>
        <w:t xml:space="preserve"> sadarbībā ar Ekonomikas ministriju izstrādāt </w:t>
      </w:r>
      <w:r>
        <w:rPr>
          <w:iCs/>
          <w:color w:val="000000"/>
          <w:sz w:val="28"/>
          <w:szCs w:val="28"/>
        </w:rPr>
        <w:t xml:space="preserve">medicīnas eksporta pakalpojumu jomas attīstības rīcības plānu </w:t>
      </w:r>
      <w:r w:rsidRPr="003B30A9">
        <w:rPr>
          <w:iCs/>
          <w:color w:val="000000"/>
          <w:sz w:val="28"/>
          <w:szCs w:val="28"/>
        </w:rPr>
        <w:t>un</w:t>
      </w:r>
      <w:r w:rsidR="0053298B">
        <w:rPr>
          <w:iCs/>
          <w:color w:val="000000"/>
          <w:sz w:val="28"/>
          <w:szCs w:val="28"/>
        </w:rPr>
        <w:t xml:space="preserve"> veselības ministram</w:t>
      </w:r>
      <w:bookmarkStart w:id="0" w:name="_GoBack"/>
      <w:bookmarkEnd w:id="0"/>
      <w:r w:rsidRPr="003B30A9">
        <w:rPr>
          <w:iCs/>
          <w:color w:val="000000"/>
          <w:sz w:val="28"/>
          <w:szCs w:val="28"/>
        </w:rPr>
        <w:t xml:space="preserve"> </w:t>
      </w:r>
      <w:r w:rsidR="002535F0">
        <w:rPr>
          <w:iCs/>
          <w:color w:val="000000"/>
          <w:sz w:val="28"/>
          <w:szCs w:val="28"/>
        </w:rPr>
        <w:t xml:space="preserve">noteiktā kārtībā </w:t>
      </w:r>
      <w:r>
        <w:rPr>
          <w:iCs/>
          <w:color w:val="000000"/>
          <w:sz w:val="28"/>
          <w:szCs w:val="28"/>
        </w:rPr>
        <w:t xml:space="preserve">iesniegt </w:t>
      </w:r>
      <w:r w:rsidR="002535F0">
        <w:rPr>
          <w:iCs/>
          <w:color w:val="000000"/>
          <w:sz w:val="28"/>
          <w:szCs w:val="28"/>
        </w:rPr>
        <w:t>izskatīšanai</w:t>
      </w:r>
      <w:r>
        <w:rPr>
          <w:iCs/>
          <w:color w:val="000000"/>
          <w:sz w:val="28"/>
          <w:szCs w:val="28"/>
        </w:rPr>
        <w:t xml:space="preserve"> Ministru kabinetā </w:t>
      </w:r>
      <w:r w:rsidRPr="003B30A9">
        <w:rPr>
          <w:iCs/>
          <w:color w:val="000000"/>
          <w:sz w:val="28"/>
          <w:szCs w:val="28"/>
        </w:rPr>
        <w:t xml:space="preserve">līdz </w:t>
      </w:r>
      <w:r w:rsidRPr="003B30A9" w:rsidR="00E92685">
        <w:rPr>
          <w:iCs/>
          <w:color w:val="000000"/>
          <w:sz w:val="28"/>
          <w:szCs w:val="28"/>
        </w:rPr>
        <w:t>201</w:t>
      </w:r>
      <w:r w:rsidR="00C30E19">
        <w:rPr>
          <w:iCs/>
          <w:color w:val="000000"/>
          <w:sz w:val="28"/>
          <w:szCs w:val="28"/>
        </w:rPr>
        <w:t>9</w:t>
      </w:r>
      <w:r w:rsidRPr="003B30A9">
        <w:rPr>
          <w:iCs/>
          <w:color w:val="000000"/>
          <w:sz w:val="28"/>
          <w:szCs w:val="28"/>
        </w:rPr>
        <w:t>.</w:t>
      </w:r>
      <w:r w:rsidR="00C30E19">
        <w:rPr>
          <w:iCs/>
          <w:color w:val="000000"/>
          <w:sz w:val="28"/>
          <w:szCs w:val="28"/>
        </w:rPr>
        <w:t xml:space="preserve"> </w:t>
      </w:r>
      <w:r w:rsidRPr="003B30A9">
        <w:rPr>
          <w:iCs/>
          <w:color w:val="000000"/>
          <w:sz w:val="28"/>
          <w:szCs w:val="28"/>
        </w:rPr>
        <w:t xml:space="preserve">gada </w:t>
      </w:r>
      <w:r w:rsidR="00C30E19">
        <w:rPr>
          <w:iCs/>
          <w:color w:val="000000"/>
          <w:sz w:val="28"/>
          <w:szCs w:val="28"/>
        </w:rPr>
        <w:t>1. februārim.</w:t>
      </w:r>
    </w:p>
    <w:p w:rsidR="005E6B55" w:rsidP="005E6B55" w14:paraId="485BA020" w14:textId="77777777">
      <w:pPr>
        <w:pStyle w:val="ListParagraph"/>
        <w:rPr>
          <w:sz w:val="28"/>
          <w:szCs w:val="28"/>
        </w:rPr>
      </w:pPr>
    </w:p>
    <w:p w:rsidR="006A7A6F" w:rsidP="006A7A6F" w14:paraId="5A79DE42" w14:textId="77777777">
      <w:pPr>
        <w:pStyle w:val="ListParagraph"/>
        <w:rPr>
          <w:sz w:val="28"/>
          <w:szCs w:val="28"/>
        </w:rPr>
      </w:pPr>
    </w:p>
    <w:p w:rsidR="002D2271" w:rsidP="00FF23DB" w14:paraId="6FF70723" w14:textId="77777777">
      <w:pPr>
        <w:pStyle w:val="ListParagraph"/>
        <w:ind w:left="284" w:firstLine="709"/>
        <w:jc w:val="both"/>
        <w:rPr>
          <w:sz w:val="28"/>
          <w:szCs w:val="28"/>
        </w:rPr>
      </w:pPr>
    </w:p>
    <w:p w:rsidR="008020CA" w14:paraId="18A03FD2" w14:textId="77777777">
      <w:pPr>
        <w:ind w:firstLine="720"/>
        <w:jc w:val="both"/>
        <w:rPr>
          <w:sz w:val="28"/>
          <w:szCs w:val="28"/>
        </w:rPr>
      </w:pPr>
    </w:p>
    <w:p w:rsidR="008020CA" w14:paraId="56BD297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A7E">
        <w:rPr>
          <w:sz w:val="28"/>
          <w:szCs w:val="28"/>
        </w:rPr>
        <w:t>Māris Kučinskis</w:t>
      </w:r>
    </w:p>
    <w:p w:rsidR="008020CA" w14:paraId="31EB98D6" w14:textId="1F07C63B">
      <w:pPr>
        <w:ind w:firstLine="720"/>
        <w:jc w:val="both"/>
        <w:rPr>
          <w:sz w:val="28"/>
          <w:szCs w:val="28"/>
        </w:rPr>
      </w:pPr>
    </w:p>
    <w:p w:rsidR="00A6733E" w14:paraId="084C849A" w14:textId="77777777">
      <w:pPr>
        <w:ind w:firstLine="720"/>
        <w:jc w:val="both"/>
        <w:rPr>
          <w:sz w:val="28"/>
          <w:szCs w:val="28"/>
        </w:rPr>
      </w:pPr>
    </w:p>
    <w:p w:rsidR="008020CA" w14:paraId="2D132D9D" w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</w:t>
      </w:r>
      <w:r>
        <w:rPr>
          <w:sz w:val="28"/>
          <w:szCs w:val="28"/>
        </w:rPr>
        <w:t>Citskovskis</w:t>
      </w:r>
    </w:p>
    <w:p w:rsidR="008020CA" w14:paraId="53C9B813" w14:textId="3A0810C4">
      <w:pPr>
        <w:ind w:firstLine="540"/>
        <w:jc w:val="both"/>
        <w:rPr>
          <w:b/>
          <w:sz w:val="28"/>
          <w:szCs w:val="28"/>
        </w:rPr>
      </w:pPr>
    </w:p>
    <w:p w:rsidR="00A6733E" w14:paraId="6277F748" w14:textId="77777777">
      <w:pPr>
        <w:ind w:firstLine="540"/>
        <w:jc w:val="both"/>
        <w:rPr>
          <w:b/>
          <w:sz w:val="28"/>
          <w:szCs w:val="28"/>
        </w:rPr>
      </w:pPr>
    </w:p>
    <w:p w:rsidR="008020CA" w14:paraId="44F7F05F" w14:textId="1E72103F">
      <w:pPr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C23458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C23458">
        <w:rPr>
          <w:sz w:val="28"/>
          <w:szCs w:val="28"/>
        </w:rPr>
        <w:tab/>
      </w:r>
      <w:r w:rsidR="00C23458">
        <w:rPr>
          <w:sz w:val="28"/>
          <w:szCs w:val="28"/>
        </w:rPr>
        <w:tab/>
      </w:r>
      <w:r w:rsidR="00C23458">
        <w:rPr>
          <w:sz w:val="28"/>
          <w:szCs w:val="28"/>
        </w:rPr>
        <w:tab/>
      </w:r>
      <w:r w:rsidR="00C234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458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r>
        <w:rPr>
          <w:sz w:val="28"/>
          <w:szCs w:val="28"/>
        </w:rPr>
        <w:t>Čakša</w:t>
      </w:r>
    </w:p>
    <w:p w:rsidR="008020CA" w14:paraId="76CD582E" w14:textId="1FFF8A8B">
      <w:pPr>
        <w:ind w:left="720"/>
        <w:rPr>
          <w:sz w:val="28"/>
          <w:szCs w:val="28"/>
        </w:rPr>
      </w:pPr>
    </w:p>
    <w:p w:rsidR="00A6733E" w14:paraId="2972B284" w14:textId="77777777">
      <w:pPr>
        <w:ind w:left="720"/>
        <w:rPr>
          <w:sz w:val="28"/>
          <w:szCs w:val="28"/>
        </w:rPr>
      </w:pPr>
    </w:p>
    <w:p w:rsidR="008020CA" w:rsidP="00F837D5" w14:paraId="3EBCDD97" w14:textId="77777777">
      <w:pPr>
        <w:rPr>
          <w:sz w:val="28"/>
          <w:szCs w:val="28"/>
        </w:rPr>
      </w:pPr>
    </w:p>
    <w:p w:rsidR="00900EC9" w:rsidP="00F837D5" w14:paraId="6E8DAD83" w14:textId="77777777">
      <w:pPr>
        <w:rPr>
          <w:sz w:val="28"/>
          <w:szCs w:val="28"/>
        </w:rPr>
      </w:pPr>
      <w:r>
        <w:rPr>
          <w:sz w:val="28"/>
          <w:szCs w:val="28"/>
        </w:rPr>
        <w:t>Vīzē:</w:t>
      </w:r>
    </w:p>
    <w:p w:rsidR="008020CA" w14:paraId="4C467B9E" w14:textId="62A86D20">
      <w:pPr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7F42D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2D7">
        <w:rPr>
          <w:sz w:val="28"/>
          <w:szCs w:val="28"/>
        </w:rPr>
        <w:t>Aivars Lapiņš</w:t>
      </w:r>
    </w:p>
    <w:p w:rsidR="008020CA" w14:paraId="47012E25" w14:textId="77777777">
      <w:pPr>
        <w:rPr>
          <w:sz w:val="28"/>
          <w:szCs w:val="28"/>
        </w:rPr>
      </w:pPr>
    </w:p>
    <w:p w:rsidR="008020CA" w14:paraId="57A81CE4" w14:textId="2F10C4FE">
      <w:pPr>
        <w:rPr>
          <w:sz w:val="20"/>
          <w:szCs w:val="20"/>
        </w:rPr>
      </w:pPr>
    </w:p>
    <w:p w:rsidR="00C30E19" w14:paraId="31621F9D" w14:textId="1C638D9F">
      <w:pPr>
        <w:rPr>
          <w:sz w:val="20"/>
          <w:szCs w:val="20"/>
        </w:rPr>
      </w:pPr>
    </w:p>
    <w:p w:rsidR="00C30E19" w14:paraId="323CE075" w14:textId="647BBE38">
      <w:pPr>
        <w:rPr>
          <w:sz w:val="20"/>
          <w:szCs w:val="20"/>
        </w:rPr>
      </w:pPr>
    </w:p>
    <w:p w:rsidR="00A6733E" w:rsidRPr="00C30E19" w14:paraId="371A98F3" w14:textId="137D62A9">
      <w:pPr>
        <w:rPr>
          <w:sz w:val="22"/>
          <w:szCs w:val="22"/>
        </w:rPr>
      </w:pPr>
    </w:p>
    <w:sectPr>
      <w:headerReference w:type="default" r:id="rId4"/>
      <w:footerReference w:type="default" r:id="rId5"/>
      <w:footerReference w:type="first" r:id="rId6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:rsidRPr="007F42D7" w:rsidP="00182660" w14:paraId="73831476" w14:textId="033BB875">
    <w:pPr>
      <w:jc w:val="both"/>
      <w:rPr>
        <w:color w:val="FF0000"/>
        <w:sz w:val="20"/>
        <w:szCs w:val="20"/>
      </w:rPr>
    </w:pPr>
    <w:r w:rsidRPr="007F42D7">
      <w:rPr>
        <w:color w:val="FF0000"/>
        <w:sz w:val="20"/>
        <w:szCs w:val="20"/>
      </w:rPr>
      <w:t>VM rekvizīti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FF3" w:rsidRPr="00C30E19" w:rsidP="00202FF3" w14:paraId="119A150C" w14:textId="0FE4A0A3">
    <w:pPr>
      <w:jc w:val="both"/>
      <w:rPr>
        <w:szCs w:val="20"/>
      </w:rPr>
    </w:pPr>
    <w:r>
      <w:rPr>
        <w:szCs w:val="20"/>
      </w:rPr>
      <w:t>VMprot_</w:t>
    </w:r>
    <w:r w:rsidR="002535F0">
      <w:rPr>
        <w:szCs w:val="20"/>
      </w:rPr>
      <w:t>28</w:t>
    </w:r>
    <w:r w:rsidR="00C30E19">
      <w:rPr>
        <w:szCs w:val="20"/>
      </w:rPr>
      <w:t>0618_Turisms</w:t>
    </w:r>
  </w:p>
  <w:p w:rsidR="008020CA" w:rsidRPr="00182660" w:rsidP="00182660" w14:paraId="658D7A7D" w14:textId="52AF827A">
    <w:pPr>
      <w:jc w:val="both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14:paraId="37A0DF10" w14:textId="5E0B70F6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EF5C78">
      <w:rPr>
        <w:noProof/>
      </w:rPr>
      <w:t>2</w:t>
    </w:r>
    <w:r>
      <w:fldChar w:fldCharType="end"/>
    </w:r>
  </w:p>
  <w:p w:rsidR="008020CA" w14:paraId="319A49EC" w14:textId="77777777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6A94B8C"/>
    <w:multiLevelType w:val="hybridMultilevel"/>
    <w:tmpl w:val="4CDA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26268B5"/>
    <w:multiLevelType w:val="hybridMultilevel"/>
    <w:tmpl w:val="729EA1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26B545B"/>
    <w:multiLevelType w:val="hybridMultilevel"/>
    <w:tmpl w:val="4C48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92D0718"/>
    <w:multiLevelType w:val="hybridMultilevel"/>
    <w:tmpl w:val="A252A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2D50982"/>
    <w:multiLevelType w:val="multilevel"/>
    <w:tmpl w:val="7C1E04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1">
    <w:nsid w:val="56E96DF8"/>
    <w:multiLevelType w:val="hybridMultilevel"/>
    <w:tmpl w:val="7AD6F38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69C16CC0"/>
    <w:multiLevelType w:val="hybridMultilevel"/>
    <w:tmpl w:val="4CDA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11831"/>
    <w:rsid w:val="000305EE"/>
    <w:rsid w:val="00087565"/>
    <w:rsid w:val="000D45A7"/>
    <w:rsid w:val="000F3029"/>
    <w:rsid w:val="00101413"/>
    <w:rsid w:val="001578F0"/>
    <w:rsid w:val="00182660"/>
    <w:rsid w:val="001F742C"/>
    <w:rsid w:val="00202FF3"/>
    <w:rsid w:val="002535F0"/>
    <w:rsid w:val="0026787A"/>
    <w:rsid w:val="002D2271"/>
    <w:rsid w:val="002D3119"/>
    <w:rsid w:val="002E6D0F"/>
    <w:rsid w:val="00377B78"/>
    <w:rsid w:val="00392720"/>
    <w:rsid w:val="00393068"/>
    <w:rsid w:val="003B30A9"/>
    <w:rsid w:val="003B4851"/>
    <w:rsid w:val="003C296D"/>
    <w:rsid w:val="00472E25"/>
    <w:rsid w:val="0048630D"/>
    <w:rsid w:val="004922BC"/>
    <w:rsid w:val="004D6AA8"/>
    <w:rsid w:val="005062C1"/>
    <w:rsid w:val="005159F2"/>
    <w:rsid w:val="0053298B"/>
    <w:rsid w:val="00536635"/>
    <w:rsid w:val="00536CED"/>
    <w:rsid w:val="005553D0"/>
    <w:rsid w:val="00566C6D"/>
    <w:rsid w:val="005E6B55"/>
    <w:rsid w:val="0062288A"/>
    <w:rsid w:val="00672F81"/>
    <w:rsid w:val="006A6DF4"/>
    <w:rsid w:val="006A7A6F"/>
    <w:rsid w:val="00754159"/>
    <w:rsid w:val="007972CC"/>
    <w:rsid w:val="007A6EE2"/>
    <w:rsid w:val="007B006B"/>
    <w:rsid w:val="007B45EA"/>
    <w:rsid w:val="007C219C"/>
    <w:rsid w:val="007C3CBB"/>
    <w:rsid w:val="007E68E0"/>
    <w:rsid w:val="007F42D7"/>
    <w:rsid w:val="008020CA"/>
    <w:rsid w:val="00844A82"/>
    <w:rsid w:val="00855A9A"/>
    <w:rsid w:val="008C2A63"/>
    <w:rsid w:val="008C5D5A"/>
    <w:rsid w:val="008D4CBC"/>
    <w:rsid w:val="008F3DEB"/>
    <w:rsid w:val="00900EC9"/>
    <w:rsid w:val="00931DAD"/>
    <w:rsid w:val="00990247"/>
    <w:rsid w:val="009D0539"/>
    <w:rsid w:val="009F2D7D"/>
    <w:rsid w:val="00A30092"/>
    <w:rsid w:val="00A42B5C"/>
    <w:rsid w:val="00A637DC"/>
    <w:rsid w:val="00A65793"/>
    <w:rsid w:val="00A6733E"/>
    <w:rsid w:val="00A84EB4"/>
    <w:rsid w:val="00AA34AC"/>
    <w:rsid w:val="00AA3B4E"/>
    <w:rsid w:val="00AC70DF"/>
    <w:rsid w:val="00B135E4"/>
    <w:rsid w:val="00B23CB8"/>
    <w:rsid w:val="00B32BB8"/>
    <w:rsid w:val="00B47119"/>
    <w:rsid w:val="00B52A47"/>
    <w:rsid w:val="00B878CC"/>
    <w:rsid w:val="00B956AA"/>
    <w:rsid w:val="00BD2B74"/>
    <w:rsid w:val="00BD4C5B"/>
    <w:rsid w:val="00BE58E1"/>
    <w:rsid w:val="00C11676"/>
    <w:rsid w:val="00C23458"/>
    <w:rsid w:val="00C30E19"/>
    <w:rsid w:val="00C3572C"/>
    <w:rsid w:val="00C564C3"/>
    <w:rsid w:val="00CF0CF8"/>
    <w:rsid w:val="00D03241"/>
    <w:rsid w:val="00D277FE"/>
    <w:rsid w:val="00D42EC1"/>
    <w:rsid w:val="00DB6DB9"/>
    <w:rsid w:val="00E3311B"/>
    <w:rsid w:val="00E92685"/>
    <w:rsid w:val="00EC4A8F"/>
    <w:rsid w:val="00ED604F"/>
    <w:rsid w:val="00EF5C78"/>
    <w:rsid w:val="00F31A7E"/>
    <w:rsid w:val="00F4387C"/>
    <w:rsid w:val="00F50ADE"/>
    <w:rsid w:val="00F61227"/>
    <w:rsid w:val="00F64E1D"/>
    <w:rsid w:val="00F837D5"/>
    <w:rsid w:val="00FC4C5F"/>
    <w:rsid w:val="00FD603F"/>
    <w:rsid w:val="00FE588A"/>
    <w:rsid w:val="00FF23D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F23DB"/>
  </w:style>
  <w:style w:type="character" w:customStyle="1" w:styleId="eop">
    <w:name w:val="eop"/>
    <w:basedOn w:val="DefaultParagraphFont"/>
    <w:rsid w:val="00FF23DB"/>
  </w:style>
  <w:style w:type="paragraph" w:customStyle="1" w:styleId="paragraph">
    <w:name w:val="paragraph"/>
    <w:basedOn w:val="Normal"/>
    <w:rsid w:val="00FF23DB"/>
    <w:pPr>
      <w:widowControl/>
      <w:spacing w:before="100" w:beforeAutospacing="1" w:after="100" w:afterAutospacing="1"/>
    </w:pPr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55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55"/>
    <w:rPr>
      <w:rFonts w:ascii="Calibri" w:eastAsia="Calibri" w:hAnsi="Calibri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veselības tūrisma attīstības veicināšanas iespējam</vt:lpstr>
    </vt:vector>
  </TitlesOfParts>
  <Company>Veselības ministrija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veselības tūrisma attīstības veicināšanas iespējam</dc:title>
  <dc:creator>Elīza Bērziņa</dc:creator>
  <cp:lastModifiedBy>Anita Jurševica</cp:lastModifiedBy>
  <cp:revision>10</cp:revision>
  <cp:lastPrinted>2018-04-23T07:32:00Z</cp:lastPrinted>
  <dcterms:created xsi:type="dcterms:W3CDTF">2018-06-07T07:42:00Z</dcterms:created>
  <dcterms:modified xsi:type="dcterms:W3CDTF">2018-06-28T09:28:00Z</dcterms:modified>
</cp:coreProperties>
</file>