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F9A55" w14:textId="62D88440" w:rsidR="00083A9E" w:rsidRPr="00E31376" w:rsidRDefault="00083A9E" w:rsidP="007124C2">
      <w:pPr>
        <w:pStyle w:val="Paraststmeklis"/>
        <w:tabs>
          <w:tab w:val="left" w:pos="567"/>
          <w:tab w:val="left" w:pos="709"/>
          <w:tab w:val="left" w:pos="1134"/>
        </w:tabs>
        <w:spacing w:before="0" w:after="0"/>
        <w:rPr>
          <w:bCs/>
          <w:sz w:val="28"/>
          <w:szCs w:val="28"/>
        </w:rPr>
      </w:pPr>
      <w:r w:rsidRPr="00E31376">
        <w:rPr>
          <w:bCs/>
          <w:sz w:val="28"/>
          <w:szCs w:val="28"/>
        </w:rPr>
        <w:t>201</w:t>
      </w:r>
      <w:r w:rsidR="00451CA5" w:rsidRPr="00E31376">
        <w:rPr>
          <w:bCs/>
          <w:sz w:val="28"/>
          <w:szCs w:val="28"/>
        </w:rPr>
        <w:t>8</w:t>
      </w:r>
      <w:r w:rsidRPr="00E31376">
        <w:rPr>
          <w:bCs/>
          <w:sz w:val="28"/>
          <w:szCs w:val="28"/>
        </w:rPr>
        <w:t>.</w:t>
      </w:r>
      <w:r w:rsidR="00907ED5" w:rsidRPr="00E31376">
        <w:rPr>
          <w:bCs/>
          <w:sz w:val="28"/>
          <w:szCs w:val="28"/>
        </w:rPr>
        <w:t xml:space="preserve"> </w:t>
      </w:r>
      <w:r w:rsidRPr="00E31376">
        <w:rPr>
          <w:bCs/>
          <w:sz w:val="28"/>
          <w:szCs w:val="28"/>
        </w:rPr>
        <w:t>gada</w:t>
      </w:r>
      <w:r w:rsidR="00A54BC4" w:rsidRPr="00E31376">
        <w:rPr>
          <w:bCs/>
          <w:sz w:val="28"/>
          <w:szCs w:val="28"/>
        </w:rPr>
        <w:tab/>
      </w:r>
      <w:proofErr w:type="gramStart"/>
      <w:r w:rsidR="00E33010" w:rsidRPr="00E31376">
        <w:rPr>
          <w:bCs/>
          <w:sz w:val="28"/>
          <w:szCs w:val="28"/>
        </w:rPr>
        <w:t xml:space="preserve"> </w:t>
      </w:r>
      <w:r w:rsidR="00907ED5" w:rsidRPr="00E31376">
        <w:rPr>
          <w:bCs/>
          <w:sz w:val="28"/>
          <w:szCs w:val="28"/>
        </w:rPr>
        <w:t xml:space="preserve"> </w:t>
      </w:r>
      <w:r w:rsidR="00481B11" w:rsidRPr="00E31376">
        <w:rPr>
          <w:bCs/>
          <w:sz w:val="28"/>
          <w:szCs w:val="28"/>
        </w:rPr>
        <w:t>.</w:t>
      </w:r>
      <w:proofErr w:type="gramEnd"/>
      <w:r w:rsidR="00650CFB" w:rsidRPr="00E31376">
        <w:rPr>
          <w:bCs/>
          <w:sz w:val="28"/>
          <w:szCs w:val="28"/>
        </w:rPr>
        <w:t>augustā</w:t>
      </w:r>
      <w:r w:rsidR="002A5310" w:rsidRPr="00E31376">
        <w:rPr>
          <w:bCs/>
          <w:sz w:val="28"/>
          <w:szCs w:val="28"/>
        </w:rPr>
        <w:tab/>
      </w:r>
      <w:r w:rsidR="00A00879" w:rsidRPr="00E31376">
        <w:rPr>
          <w:bCs/>
          <w:sz w:val="28"/>
          <w:szCs w:val="28"/>
        </w:rPr>
        <w:tab/>
      </w:r>
      <w:r w:rsidR="00A00879" w:rsidRPr="00E31376">
        <w:rPr>
          <w:bCs/>
          <w:sz w:val="28"/>
          <w:szCs w:val="28"/>
        </w:rPr>
        <w:tab/>
      </w:r>
      <w:r w:rsidR="00A00879" w:rsidRPr="00E31376">
        <w:rPr>
          <w:bCs/>
          <w:sz w:val="28"/>
          <w:szCs w:val="28"/>
        </w:rPr>
        <w:tab/>
      </w:r>
      <w:r w:rsidR="00A00879" w:rsidRPr="00E31376">
        <w:rPr>
          <w:bCs/>
          <w:sz w:val="28"/>
          <w:szCs w:val="28"/>
        </w:rPr>
        <w:tab/>
      </w:r>
      <w:r w:rsidR="00A00879" w:rsidRPr="00E31376">
        <w:rPr>
          <w:bCs/>
          <w:sz w:val="28"/>
          <w:szCs w:val="28"/>
        </w:rPr>
        <w:tab/>
      </w:r>
      <w:r w:rsidR="00A54BC4" w:rsidRPr="00E31376">
        <w:rPr>
          <w:bCs/>
          <w:sz w:val="28"/>
          <w:szCs w:val="28"/>
        </w:rPr>
        <w:tab/>
      </w:r>
      <w:r w:rsidRPr="00E31376">
        <w:rPr>
          <w:bCs/>
          <w:sz w:val="28"/>
          <w:szCs w:val="28"/>
        </w:rPr>
        <w:t>Noteikumi Nr.</w:t>
      </w:r>
    </w:p>
    <w:p w14:paraId="2390B574" w14:textId="77777777" w:rsidR="00083A9E" w:rsidRPr="00E31376" w:rsidRDefault="00083A9E" w:rsidP="00083A9E">
      <w:pPr>
        <w:pStyle w:val="Paraststmeklis"/>
        <w:spacing w:before="0" w:after="0"/>
        <w:rPr>
          <w:sz w:val="28"/>
          <w:szCs w:val="28"/>
        </w:rPr>
      </w:pPr>
      <w:r w:rsidRPr="00E31376">
        <w:rPr>
          <w:sz w:val="28"/>
          <w:szCs w:val="28"/>
        </w:rPr>
        <w:t>Rīgā</w:t>
      </w:r>
      <w:r w:rsidRPr="00E31376">
        <w:rPr>
          <w:sz w:val="28"/>
          <w:szCs w:val="28"/>
        </w:rPr>
        <w:tab/>
      </w:r>
      <w:r w:rsidRPr="00E31376">
        <w:rPr>
          <w:sz w:val="28"/>
          <w:szCs w:val="28"/>
        </w:rPr>
        <w:tab/>
      </w:r>
      <w:r w:rsidRPr="00E31376">
        <w:rPr>
          <w:sz w:val="28"/>
          <w:szCs w:val="28"/>
        </w:rPr>
        <w:tab/>
      </w:r>
      <w:r w:rsidRPr="00E31376">
        <w:rPr>
          <w:sz w:val="28"/>
          <w:szCs w:val="28"/>
        </w:rPr>
        <w:tab/>
      </w:r>
      <w:r w:rsidRPr="00E31376">
        <w:rPr>
          <w:sz w:val="28"/>
          <w:szCs w:val="28"/>
        </w:rPr>
        <w:tab/>
      </w:r>
      <w:r w:rsidRPr="00E31376">
        <w:rPr>
          <w:sz w:val="28"/>
          <w:szCs w:val="28"/>
        </w:rPr>
        <w:tab/>
      </w:r>
      <w:r w:rsidRPr="00E31376">
        <w:rPr>
          <w:sz w:val="28"/>
          <w:szCs w:val="28"/>
        </w:rPr>
        <w:tab/>
      </w:r>
      <w:r w:rsidRPr="00E31376">
        <w:rPr>
          <w:sz w:val="28"/>
          <w:szCs w:val="28"/>
        </w:rPr>
        <w:tab/>
      </w:r>
      <w:r w:rsidR="00A54BC4" w:rsidRPr="00E31376">
        <w:rPr>
          <w:sz w:val="28"/>
          <w:szCs w:val="28"/>
        </w:rPr>
        <w:tab/>
      </w:r>
      <w:r w:rsidRPr="00E31376">
        <w:rPr>
          <w:sz w:val="28"/>
          <w:szCs w:val="28"/>
        </w:rPr>
        <w:tab/>
        <w:t>(prot. Nr.</w:t>
      </w:r>
      <w:r w:rsidR="002F7074" w:rsidRPr="00E31376">
        <w:rPr>
          <w:sz w:val="28"/>
          <w:szCs w:val="28"/>
        </w:rPr>
        <w:tab/>
      </w:r>
      <w:r w:rsidR="00BF0EDA" w:rsidRPr="00E31376">
        <w:rPr>
          <w:sz w:val="28"/>
          <w:szCs w:val="28"/>
        </w:rPr>
        <w:t xml:space="preserve"> </w:t>
      </w:r>
      <w:r w:rsidRPr="00E31376">
        <w:rPr>
          <w:sz w:val="28"/>
          <w:szCs w:val="28"/>
        </w:rPr>
        <w:t>§)</w:t>
      </w:r>
    </w:p>
    <w:p w14:paraId="018DDF50" w14:textId="77777777" w:rsidR="002F7074" w:rsidRPr="00E31376" w:rsidRDefault="002F7074" w:rsidP="00083A9E">
      <w:pPr>
        <w:pStyle w:val="Paraststmeklis"/>
        <w:spacing w:before="0" w:after="0"/>
        <w:rPr>
          <w:sz w:val="28"/>
          <w:szCs w:val="28"/>
        </w:rPr>
      </w:pPr>
    </w:p>
    <w:p w14:paraId="3ABCAE12" w14:textId="77777777" w:rsidR="00CE0444" w:rsidRPr="00E31376" w:rsidRDefault="00CE0444" w:rsidP="00CE0444">
      <w:pPr>
        <w:pStyle w:val="Paraststmeklis"/>
        <w:spacing w:before="0" w:after="0"/>
        <w:jc w:val="center"/>
        <w:rPr>
          <w:b/>
          <w:bCs/>
          <w:sz w:val="28"/>
          <w:szCs w:val="28"/>
        </w:rPr>
      </w:pPr>
      <w:r w:rsidRPr="00E31376">
        <w:rPr>
          <w:b/>
          <w:bCs/>
          <w:sz w:val="28"/>
          <w:szCs w:val="28"/>
        </w:rPr>
        <w:t>Grozījumi Ministru kabineta 2012. gada 24. jūlija</w:t>
      </w:r>
      <w:r w:rsidRPr="00E31376" w:rsidDel="000B0EF5">
        <w:rPr>
          <w:b/>
          <w:bCs/>
          <w:sz w:val="28"/>
          <w:szCs w:val="28"/>
        </w:rPr>
        <w:t xml:space="preserve"> </w:t>
      </w:r>
      <w:r w:rsidRPr="00E31376">
        <w:rPr>
          <w:b/>
          <w:bCs/>
          <w:sz w:val="28"/>
          <w:szCs w:val="28"/>
        </w:rPr>
        <w:t>noteikumos Nr. 518 "</w:t>
      </w:r>
      <w:r w:rsidRPr="00E31376">
        <w:rPr>
          <w:rFonts w:eastAsia="Calibri"/>
          <w:b/>
          <w:sz w:val="28"/>
          <w:szCs w:val="28"/>
          <w:lang w:eastAsia="en-US"/>
        </w:rPr>
        <w:t>Augu šķirņu saimniecisko īpašību novērtēšanas noteikumi</w:t>
      </w:r>
      <w:r w:rsidRPr="00E31376">
        <w:rPr>
          <w:b/>
          <w:bCs/>
          <w:sz w:val="28"/>
          <w:szCs w:val="28"/>
        </w:rPr>
        <w:t>"</w:t>
      </w:r>
      <w:r w:rsidRPr="00E31376">
        <w:rPr>
          <w:rFonts w:eastAsia="Calibri"/>
          <w:b/>
          <w:sz w:val="28"/>
          <w:szCs w:val="28"/>
          <w:lang w:eastAsia="en-US"/>
        </w:rPr>
        <w:t xml:space="preserve"> </w:t>
      </w:r>
    </w:p>
    <w:p w14:paraId="736EB03E" w14:textId="77777777" w:rsidR="00CE0444" w:rsidRPr="00E31376" w:rsidRDefault="00CE0444" w:rsidP="00CE0444">
      <w:pPr>
        <w:pStyle w:val="Paraststmeklis"/>
        <w:spacing w:before="0" w:after="0"/>
        <w:jc w:val="center"/>
        <w:rPr>
          <w:rStyle w:val="Izteiksmgs"/>
          <w:b w:val="0"/>
          <w:sz w:val="28"/>
          <w:szCs w:val="28"/>
        </w:rPr>
      </w:pPr>
    </w:p>
    <w:p w14:paraId="786C3FAB" w14:textId="77777777" w:rsidR="00CE0444" w:rsidRPr="00E31376" w:rsidRDefault="00CE0444" w:rsidP="00CE0444">
      <w:pPr>
        <w:pStyle w:val="naislab"/>
        <w:spacing w:before="0" w:after="0"/>
        <w:ind w:firstLine="720"/>
        <w:outlineLvl w:val="0"/>
        <w:rPr>
          <w:sz w:val="28"/>
          <w:szCs w:val="28"/>
        </w:rPr>
      </w:pPr>
      <w:r w:rsidRPr="00E31376">
        <w:rPr>
          <w:sz w:val="28"/>
          <w:szCs w:val="28"/>
        </w:rPr>
        <w:t>Izdoti saskaņā ar</w:t>
      </w:r>
    </w:p>
    <w:p w14:paraId="6BD37AC7" w14:textId="77777777" w:rsidR="00CE0444" w:rsidRPr="00E31376" w:rsidRDefault="00CE0444" w:rsidP="00CE0444">
      <w:pPr>
        <w:pStyle w:val="naislab"/>
        <w:spacing w:before="0" w:after="0"/>
        <w:ind w:firstLine="720"/>
        <w:outlineLvl w:val="0"/>
        <w:rPr>
          <w:sz w:val="28"/>
          <w:szCs w:val="28"/>
        </w:rPr>
      </w:pPr>
      <w:r w:rsidRPr="00E31376">
        <w:rPr>
          <w:sz w:val="28"/>
          <w:szCs w:val="28"/>
        </w:rPr>
        <w:t xml:space="preserve">Sēklu un šķirņu aprites likuma </w:t>
      </w:r>
    </w:p>
    <w:p w14:paraId="2B1A27A5" w14:textId="77777777" w:rsidR="00CE0444" w:rsidRPr="00E31376" w:rsidRDefault="00CE0444" w:rsidP="00CE0444">
      <w:pPr>
        <w:pStyle w:val="naislab"/>
        <w:spacing w:before="0" w:after="0"/>
        <w:ind w:firstLine="720"/>
        <w:rPr>
          <w:sz w:val="28"/>
          <w:szCs w:val="28"/>
        </w:rPr>
      </w:pPr>
      <w:r w:rsidRPr="00E31376">
        <w:rPr>
          <w:sz w:val="28"/>
          <w:szCs w:val="28"/>
        </w:rPr>
        <w:t>11.</w:t>
      </w:r>
      <w:r w:rsidRPr="00E31376">
        <w:rPr>
          <w:sz w:val="28"/>
          <w:szCs w:val="28"/>
          <w:vertAlign w:val="superscript"/>
        </w:rPr>
        <w:t>1</w:t>
      </w:r>
      <w:r w:rsidRPr="00E31376">
        <w:rPr>
          <w:sz w:val="28"/>
          <w:szCs w:val="28"/>
        </w:rPr>
        <w:t> panta pirmās daļas 3.</w:t>
      </w:r>
      <w:r w:rsidR="002A5310" w:rsidRPr="00E31376">
        <w:rPr>
          <w:sz w:val="28"/>
          <w:szCs w:val="28"/>
        </w:rPr>
        <w:t> </w:t>
      </w:r>
      <w:r w:rsidRPr="00E31376">
        <w:rPr>
          <w:sz w:val="28"/>
          <w:szCs w:val="28"/>
        </w:rPr>
        <w:t xml:space="preserve">punktu </w:t>
      </w:r>
    </w:p>
    <w:p w14:paraId="256FA874" w14:textId="77777777" w:rsidR="00CE0444" w:rsidRPr="00E31376" w:rsidRDefault="00CE0444" w:rsidP="00CE0444">
      <w:pPr>
        <w:pStyle w:val="naislab"/>
        <w:spacing w:before="0" w:after="0"/>
        <w:ind w:firstLine="720"/>
        <w:rPr>
          <w:sz w:val="28"/>
          <w:szCs w:val="28"/>
        </w:rPr>
      </w:pPr>
    </w:p>
    <w:p w14:paraId="479E36DE" w14:textId="77777777" w:rsidR="0020020C" w:rsidRPr="00E31376" w:rsidRDefault="0020020C" w:rsidP="00083A9E">
      <w:pPr>
        <w:pStyle w:val="naisnod"/>
        <w:spacing w:before="0" w:after="0"/>
        <w:rPr>
          <w:sz w:val="28"/>
          <w:szCs w:val="28"/>
        </w:rPr>
      </w:pPr>
    </w:p>
    <w:p w14:paraId="1BABBC7D" w14:textId="35AD122D" w:rsidR="00083A9E" w:rsidRPr="00E31376" w:rsidRDefault="00083A9E" w:rsidP="0020020C">
      <w:pPr>
        <w:ind w:firstLine="709"/>
        <w:jc w:val="both"/>
        <w:rPr>
          <w:sz w:val="28"/>
          <w:szCs w:val="28"/>
        </w:rPr>
      </w:pPr>
      <w:r w:rsidRPr="00E31376">
        <w:rPr>
          <w:sz w:val="28"/>
          <w:szCs w:val="28"/>
        </w:rPr>
        <w:t xml:space="preserve">Izdarīt Ministru kabineta </w:t>
      </w:r>
      <w:r w:rsidR="00D0072C" w:rsidRPr="00E31376">
        <w:rPr>
          <w:rStyle w:val="Izteiksmgs"/>
          <w:b w:val="0"/>
          <w:sz w:val="28"/>
          <w:szCs w:val="28"/>
        </w:rPr>
        <w:t>201</w:t>
      </w:r>
      <w:r w:rsidR="00CE0444" w:rsidRPr="00E31376">
        <w:rPr>
          <w:rStyle w:val="Izteiksmgs"/>
          <w:b w:val="0"/>
          <w:sz w:val="28"/>
          <w:szCs w:val="28"/>
        </w:rPr>
        <w:t>2</w:t>
      </w:r>
      <w:r w:rsidR="00D0072C" w:rsidRPr="00E31376">
        <w:rPr>
          <w:rStyle w:val="Izteiksmgs"/>
          <w:b w:val="0"/>
          <w:sz w:val="28"/>
          <w:szCs w:val="28"/>
        </w:rPr>
        <w:t>.</w:t>
      </w:r>
      <w:r w:rsidR="00C40E5B" w:rsidRPr="00E31376">
        <w:rPr>
          <w:rStyle w:val="Izteiksmgs"/>
          <w:b w:val="0"/>
          <w:sz w:val="28"/>
          <w:szCs w:val="28"/>
        </w:rPr>
        <w:t> </w:t>
      </w:r>
      <w:r w:rsidR="00D0072C" w:rsidRPr="00E31376">
        <w:rPr>
          <w:rStyle w:val="Izteiksmgs"/>
          <w:b w:val="0"/>
          <w:sz w:val="28"/>
          <w:szCs w:val="28"/>
        </w:rPr>
        <w:t xml:space="preserve">gada </w:t>
      </w:r>
      <w:r w:rsidR="00734DA8" w:rsidRPr="00E31376">
        <w:rPr>
          <w:rStyle w:val="Izteiksmgs"/>
          <w:b w:val="0"/>
          <w:sz w:val="28"/>
          <w:szCs w:val="28"/>
        </w:rPr>
        <w:t>2</w:t>
      </w:r>
      <w:r w:rsidR="00CE0444" w:rsidRPr="00E31376">
        <w:rPr>
          <w:rStyle w:val="Izteiksmgs"/>
          <w:b w:val="0"/>
          <w:sz w:val="28"/>
          <w:szCs w:val="28"/>
        </w:rPr>
        <w:t>4</w:t>
      </w:r>
      <w:r w:rsidR="00734DA8" w:rsidRPr="00E31376">
        <w:rPr>
          <w:rStyle w:val="Izteiksmgs"/>
          <w:b w:val="0"/>
          <w:sz w:val="28"/>
          <w:szCs w:val="28"/>
        </w:rPr>
        <w:t>.</w:t>
      </w:r>
      <w:r w:rsidR="00A00879" w:rsidRPr="00E31376">
        <w:rPr>
          <w:rStyle w:val="Izteiksmgs"/>
          <w:b w:val="0"/>
          <w:sz w:val="28"/>
          <w:szCs w:val="28"/>
        </w:rPr>
        <w:t> </w:t>
      </w:r>
      <w:r w:rsidR="00734DA8" w:rsidRPr="00E31376">
        <w:rPr>
          <w:rStyle w:val="Izteiksmgs"/>
          <w:b w:val="0"/>
          <w:sz w:val="28"/>
          <w:szCs w:val="28"/>
        </w:rPr>
        <w:t>jū</w:t>
      </w:r>
      <w:r w:rsidR="00CE0444" w:rsidRPr="00E31376">
        <w:rPr>
          <w:rStyle w:val="Izteiksmgs"/>
          <w:b w:val="0"/>
          <w:sz w:val="28"/>
          <w:szCs w:val="28"/>
        </w:rPr>
        <w:t>lija</w:t>
      </w:r>
      <w:r w:rsidR="0020020C" w:rsidRPr="00E31376">
        <w:rPr>
          <w:rStyle w:val="Izteiksmgs"/>
          <w:b w:val="0"/>
          <w:sz w:val="28"/>
          <w:szCs w:val="28"/>
        </w:rPr>
        <w:t xml:space="preserve"> noteikumos Nr. </w:t>
      </w:r>
      <w:r w:rsidR="00D0072C" w:rsidRPr="00E31376">
        <w:rPr>
          <w:rStyle w:val="Izteiksmgs"/>
          <w:b w:val="0"/>
          <w:sz w:val="28"/>
          <w:szCs w:val="28"/>
        </w:rPr>
        <w:t>5</w:t>
      </w:r>
      <w:r w:rsidR="00CE0444" w:rsidRPr="00E31376">
        <w:rPr>
          <w:rStyle w:val="Izteiksmgs"/>
          <w:b w:val="0"/>
          <w:sz w:val="28"/>
          <w:szCs w:val="28"/>
        </w:rPr>
        <w:t>18</w:t>
      </w:r>
      <w:r w:rsidR="0020020C" w:rsidRPr="00E31376">
        <w:rPr>
          <w:rStyle w:val="Izteiksmgs"/>
          <w:b w:val="0"/>
          <w:sz w:val="28"/>
          <w:szCs w:val="28"/>
        </w:rPr>
        <w:t xml:space="preserve"> „</w:t>
      </w:r>
      <w:r w:rsidR="00CE0444" w:rsidRPr="00E31376">
        <w:rPr>
          <w:rStyle w:val="Izteiksmgs"/>
          <w:b w:val="0"/>
          <w:sz w:val="28"/>
          <w:szCs w:val="28"/>
        </w:rPr>
        <w:t>Augu šķirņu saimniecisko īpašību novērtēšanas</w:t>
      </w:r>
      <w:r w:rsidR="00D0072C" w:rsidRPr="00E31376">
        <w:rPr>
          <w:rStyle w:val="Izteiksmgs"/>
          <w:b w:val="0"/>
          <w:sz w:val="28"/>
          <w:szCs w:val="28"/>
        </w:rPr>
        <w:t xml:space="preserve"> noteikumi</w:t>
      </w:r>
      <w:r w:rsidR="0020020C" w:rsidRPr="00E31376">
        <w:rPr>
          <w:rStyle w:val="Izteiksmgs"/>
          <w:b w:val="0"/>
          <w:sz w:val="28"/>
          <w:szCs w:val="28"/>
        </w:rPr>
        <w:t>”</w:t>
      </w:r>
      <w:r w:rsidR="0020020C" w:rsidRPr="00E31376" w:rsidDel="0020020C">
        <w:rPr>
          <w:rStyle w:val="Izteiksmgs"/>
          <w:b w:val="0"/>
          <w:sz w:val="28"/>
          <w:szCs w:val="28"/>
        </w:rPr>
        <w:t xml:space="preserve"> </w:t>
      </w:r>
      <w:r w:rsidR="009546BD" w:rsidRPr="00E31376">
        <w:rPr>
          <w:sz w:val="28"/>
          <w:szCs w:val="28"/>
        </w:rPr>
        <w:t xml:space="preserve">(Latvijas Vēstnesis, </w:t>
      </w:r>
      <w:r w:rsidR="00CE0444" w:rsidRPr="00E31376">
        <w:rPr>
          <w:sz w:val="28"/>
          <w:szCs w:val="28"/>
        </w:rPr>
        <w:t>2012, 120. nr.; 2013, 246.</w:t>
      </w:r>
      <w:r w:rsidR="002A5310" w:rsidRPr="00E31376">
        <w:rPr>
          <w:sz w:val="28"/>
          <w:szCs w:val="28"/>
        </w:rPr>
        <w:t> </w:t>
      </w:r>
      <w:r w:rsidR="00CE0444" w:rsidRPr="00E31376">
        <w:rPr>
          <w:sz w:val="28"/>
          <w:szCs w:val="28"/>
        </w:rPr>
        <w:t>nr.; 2014, 174. nr.; 2016, 161.</w:t>
      </w:r>
      <w:r w:rsidR="002A5310" w:rsidRPr="00E31376">
        <w:rPr>
          <w:sz w:val="28"/>
          <w:szCs w:val="28"/>
        </w:rPr>
        <w:t> </w:t>
      </w:r>
      <w:r w:rsidR="00CE0444" w:rsidRPr="00E31376">
        <w:rPr>
          <w:sz w:val="28"/>
          <w:szCs w:val="28"/>
        </w:rPr>
        <w:t>nr</w:t>
      </w:r>
      <w:r w:rsidR="009546BD" w:rsidRPr="00E31376">
        <w:rPr>
          <w:sz w:val="28"/>
          <w:szCs w:val="28"/>
        </w:rPr>
        <w:t>.</w:t>
      </w:r>
      <w:r w:rsidRPr="00E31376">
        <w:rPr>
          <w:sz w:val="28"/>
          <w:szCs w:val="28"/>
        </w:rPr>
        <w:t>) šādus grozījumus:</w:t>
      </w:r>
    </w:p>
    <w:p w14:paraId="266AD915" w14:textId="77777777" w:rsidR="004601F5" w:rsidRPr="00E31376" w:rsidRDefault="004601F5" w:rsidP="00187672">
      <w:pPr>
        <w:spacing w:line="276" w:lineRule="auto"/>
        <w:jc w:val="both"/>
        <w:rPr>
          <w:sz w:val="28"/>
          <w:szCs w:val="28"/>
          <w:lang w:eastAsia="en-US"/>
        </w:rPr>
      </w:pP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67F7BBF" w14:textId="77777777" w:rsidR="005A306F" w:rsidRPr="00E31376" w:rsidRDefault="005A306F" w:rsidP="0023640D">
      <w:pPr>
        <w:pStyle w:val="Sarakstarindkopa"/>
        <w:numPr>
          <w:ilvl w:val="0"/>
          <w:numId w:val="1"/>
        </w:numPr>
        <w:autoSpaceDE w:val="0"/>
        <w:autoSpaceDN w:val="0"/>
        <w:jc w:val="both"/>
        <w:rPr>
          <w:sz w:val="28"/>
          <w:szCs w:val="28"/>
        </w:rPr>
      </w:pPr>
      <w:r w:rsidRPr="00E31376">
        <w:rPr>
          <w:sz w:val="28"/>
          <w:szCs w:val="28"/>
        </w:rPr>
        <w:t>Izteikt 8.</w:t>
      </w:r>
      <w:r w:rsidR="002A5310" w:rsidRPr="00E31376">
        <w:rPr>
          <w:sz w:val="28"/>
          <w:szCs w:val="28"/>
        </w:rPr>
        <w:t> </w:t>
      </w:r>
      <w:r w:rsidRPr="00E31376">
        <w:rPr>
          <w:sz w:val="28"/>
          <w:szCs w:val="28"/>
        </w:rPr>
        <w:t>punktu šādā redakcijā:</w:t>
      </w:r>
    </w:p>
    <w:p w14:paraId="73BB40B9" w14:textId="77777777" w:rsidR="00D2555D" w:rsidRPr="00E31376" w:rsidRDefault="00D2555D" w:rsidP="00D2555D">
      <w:pPr>
        <w:autoSpaceDE w:val="0"/>
        <w:autoSpaceDN w:val="0"/>
        <w:jc w:val="both"/>
        <w:rPr>
          <w:sz w:val="28"/>
          <w:szCs w:val="28"/>
        </w:rPr>
      </w:pPr>
    </w:p>
    <w:p w14:paraId="71AF0073" w14:textId="77777777" w:rsidR="005A306F" w:rsidRPr="00E31376" w:rsidRDefault="005A306F" w:rsidP="002A5310">
      <w:pPr>
        <w:autoSpaceDE w:val="0"/>
        <w:autoSpaceDN w:val="0"/>
        <w:ind w:firstLine="709"/>
        <w:jc w:val="both"/>
        <w:rPr>
          <w:sz w:val="28"/>
          <w:szCs w:val="28"/>
        </w:rPr>
      </w:pPr>
      <w:r w:rsidRPr="00E31376">
        <w:rPr>
          <w:sz w:val="28"/>
          <w:szCs w:val="28"/>
        </w:rPr>
        <w:t>“8.</w:t>
      </w:r>
      <w:r w:rsidR="00A06369" w:rsidRPr="00E31376">
        <w:rPr>
          <w:sz w:val="28"/>
          <w:szCs w:val="28"/>
        </w:rPr>
        <w:t> </w:t>
      </w:r>
      <w:r w:rsidRPr="00E31376">
        <w:rPr>
          <w:sz w:val="28"/>
          <w:szCs w:val="28"/>
        </w:rPr>
        <w:t>Šķirnes novērtēšanas ilgums šķirnes iekļaušanai katalogā:</w:t>
      </w:r>
    </w:p>
    <w:p w14:paraId="61B136BC" w14:textId="62D852AA" w:rsidR="005A306F" w:rsidRPr="00E31376" w:rsidRDefault="005A306F" w:rsidP="002A5310">
      <w:pPr>
        <w:autoSpaceDE w:val="0"/>
        <w:autoSpaceDN w:val="0"/>
        <w:ind w:firstLine="709"/>
        <w:jc w:val="both"/>
        <w:rPr>
          <w:sz w:val="28"/>
          <w:szCs w:val="28"/>
        </w:rPr>
      </w:pPr>
      <w:r w:rsidRPr="00E31376">
        <w:rPr>
          <w:sz w:val="28"/>
          <w:szCs w:val="28"/>
        </w:rPr>
        <w:t>8.1. labīb</w:t>
      </w:r>
      <w:r w:rsidR="002A5310" w:rsidRPr="00E31376">
        <w:rPr>
          <w:sz w:val="28"/>
          <w:szCs w:val="28"/>
        </w:rPr>
        <w:t>ai</w:t>
      </w:r>
      <w:r w:rsidRPr="00E31376">
        <w:rPr>
          <w:sz w:val="28"/>
          <w:szCs w:val="28"/>
        </w:rPr>
        <w:t>, eļļas augiem un šķiedraugiem</w:t>
      </w:r>
      <w:r w:rsidR="002A5310" w:rsidRPr="00E31376">
        <w:rPr>
          <w:sz w:val="28"/>
          <w:szCs w:val="28"/>
        </w:rPr>
        <w:t>:</w:t>
      </w:r>
      <w:r w:rsidRPr="00E31376">
        <w:rPr>
          <w:sz w:val="28"/>
          <w:szCs w:val="28"/>
        </w:rPr>
        <w:t xml:space="preserve"> </w:t>
      </w:r>
    </w:p>
    <w:p w14:paraId="668DA6FB" w14:textId="2995C7CB" w:rsidR="005A306F" w:rsidRPr="00E31376" w:rsidRDefault="005A306F" w:rsidP="002A5310">
      <w:pPr>
        <w:autoSpaceDE w:val="0"/>
        <w:autoSpaceDN w:val="0"/>
        <w:ind w:firstLine="709"/>
        <w:jc w:val="both"/>
        <w:rPr>
          <w:sz w:val="28"/>
          <w:szCs w:val="28"/>
        </w:rPr>
      </w:pPr>
      <w:r w:rsidRPr="00E31376">
        <w:rPr>
          <w:sz w:val="28"/>
          <w:szCs w:val="28"/>
        </w:rPr>
        <w:t>8.1.1. šķirnēm, kurām vērtē ziemcietīb</w:t>
      </w:r>
      <w:r w:rsidR="002A5310" w:rsidRPr="00E31376">
        <w:rPr>
          <w:sz w:val="28"/>
          <w:szCs w:val="28"/>
        </w:rPr>
        <w:t>u</w:t>
      </w:r>
      <w:r w:rsidR="00A06369" w:rsidRPr="00E31376">
        <w:rPr>
          <w:sz w:val="28"/>
          <w:szCs w:val="28"/>
        </w:rPr>
        <w:t>,</w:t>
      </w:r>
      <w:r w:rsidRPr="00E31376">
        <w:rPr>
          <w:sz w:val="28"/>
          <w:szCs w:val="28"/>
        </w:rPr>
        <w:t xml:space="preserve"> – trīs </w:t>
      </w:r>
      <w:r w:rsidR="00157BFB" w:rsidRPr="00E31376">
        <w:rPr>
          <w:sz w:val="28"/>
          <w:szCs w:val="28"/>
        </w:rPr>
        <w:t>gadi;</w:t>
      </w:r>
    </w:p>
    <w:p w14:paraId="634BDF78" w14:textId="721E918E" w:rsidR="005A306F" w:rsidRPr="00E31376" w:rsidRDefault="005A306F" w:rsidP="002A5310">
      <w:pPr>
        <w:autoSpaceDE w:val="0"/>
        <w:autoSpaceDN w:val="0"/>
        <w:ind w:firstLine="709"/>
        <w:jc w:val="both"/>
        <w:rPr>
          <w:sz w:val="28"/>
          <w:szCs w:val="28"/>
        </w:rPr>
      </w:pPr>
      <w:r w:rsidRPr="00E31376">
        <w:rPr>
          <w:sz w:val="28"/>
          <w:szCs w:val="28"/>
        </w:rPr>
        <w:t>8.1.2. šķirnēm</w:t>
      </w:r>
      <w:r w:rsidR="00A06369" w:rsidRPr="00E31376">
        <w:rPr>
          <w:sz w:val="28"/>
          <w:szCs w:val="28"/>
        </w:rPr>
        <w:t>,</w:t>
      </w:r>
      <w:r w:rsidRPr="00E31376">
        <w:rPr>
          <w:sz w:val="28"/>
          <w:szCs w:val="28"/>
        </w:rPr>
        <w:t xml:space="preserve"> </w:t>
      </w:r>
      <w:r w:rsidR="002A5310" w:rsidRPr="00E31376">
        <w:rPr>
          <w:sz w:val="28"/>
          <w:szCs w:val="28"/>
        </w:rPr>
        <w:t>kurām nevērtē ziemcietību</w:t>
      </w:r>
      <w:r w:rsidR="00A06369" w:rsidRPr="00E31376">
        <w:rPr>
          <w:sz w:val="28"/>
          <w:szCs w:val="28"/>
        </w:rPr>
        <w:t>,</w:t>
      </w:r>
      <w:r w:rsidR="002A5310" w:rsidRPr="00E31376">
        <w:rPr>
          <w:sz w:val="28"/>
          <w:szCs w:val="28"/>
        </w:rPr>
        <w:t xml:space="preserve"> </w:t>
      </w:r>
      <w:r w:rsidRPr="00E31376">
        <w:rPr>
          <w:sz w:val="28"/>
          <w:szCs w:val="28"/>
        </w:rPr>
        <w:t xml:space="preserve">– </w:t>
      </w:r>
      <w:r w:rsidR="00D2555D" w:rsidRPr="00E31376">
        <w:rPr>
          <w:sz w:val="28"/>
          <w:szCs w:val="28"/>
        </w:rPr>
        <w:t>divi</w:t>
      </w:r>
      <w:r w:rsidRPr="00E31376">
        <w:rPr>
          <w:sz w:val="28"/>
          <w:szCs w:val="28"/>
        </w:rPr>
        <w:t xml:space="preserve"> </w:t>
      </w:r>
      <w:r w:rsidR="00157BFB" w:rsidRPr="00E31376">
        <w:rPr>
          <w:sz w:val="28"/>
          <w:szCs w:val="28"/>
        </w:rPr>
        <w:t>gadi</w:t>
      </w:r>
      <w:r w:rsidRPr="00E31376">
        <w:rPr>
          <w:sz w:val="28"/>
          <w:szCs w:val="28"/>
        </w:rPr>
        <w:t>;</w:t>
      </w:r>
    </w:p>
    <w:p w14:paraId="70C8FB32" w14:textId="77777777" w:rsidR="005A306F" w:rsidRPr="00E31376" w:rsidRDefault="005A306F" w:rsidP="002A5310">
      <w:pPr>
        <w:autoSpaceDE w:val="0"/>
        <w:autoSpaceDN w:val="0"/>
        <w:ind w:firstLine="709"/>
        <w:jc w:val="both"/>
        <w:rPr>
          <w:sz w:val="28"/>
          <w:szCs w:val="28"/>
        </w:rPr>
      </w:pPr>
      <w:r w:rsidRPr="00E31376">
        <w:rPr>
          <w:sz w:val="28"/>
          <w:szCs w:val="28"/>
        </w:rPr>
        <w:t>8.2. lopbarības augiem:</w:t>
      </w:r>
    </w:p>
    <w:p w14:paraId="6959AFFD" w14:textId="7BE11840" w:rsidR="005A306F" w:rsidRPr="00E31376" w:rsidRDefault="005A306F" w:rsidP="002A5310">
      <w:pPr>
        <w:autoSpaceDE w:val="0"/>
        <w:autoSpaceDN w:val="0"/>
        <w:ind w:firstLine="709"/>
        <w:jc w:val="both"/>
        <w:rPr>
          <w:sz w:val="28"/>
          <w:szCs w:val="28"/>
        </w:rPr>
      </w:pPr>
      <w:r w:rsidRPr="00E31376">
        <w:rPr>
          <w:sz w:val="28"/>
          <w:szCs w:val="28"/>
        </w:rPr>
        <w:t xml:space="preserve">8.2.1. </w:t>
      </w:r>
      <w:r w:rsidR="00B67D15" w:rsidRPr="00E31376">
        <w:rPr>
          <w:sz w:val="28"/>
          <w:szCs w:val="28"/>
        </w:rPr>
        <w:t>s</w:t>
      </w:r>
      <w:r w:rsidRPr="00E31376">
        <w:rPr>
          <w:sz w:val="28"/>
          <w:szCs w:val="28"/>
        </w:rPr>
        <w:t>ējas zirņu, lauka pupu, baltās lupīnas, šaurlapu lupīnas, dzeltenās lupīnas, sējas vīķu</w:t>
      </w:r>
      <w:r w:rsidR="00155D75" w:rsidRPr="00E31376">
        <w:rPr>
          <w:sz w:val="28"/>
          <w:szCs w:val="28"/>
        </w:rPr>
        <w:t xml:space="preserve"> (vasaras </w:t>
      </w:r>
      <w:r w:rsidR="00D76218" w:rsidRPr="00E31376">
        <w:rPr>
          <w:sz w:val="28"/>
          <w:szCs w:val="28"/>
        </w:rPr>
        <w:t>vīķi</w:t>
      </w:r>
      <w:r w:rsidR="00155D75" w:rsidRPr="00E31376">
        <w:rPr>
          <w:sz w:val="28"/>
          <w:szCs w:val="28"/>
        </w:rPr>
        <w:t>)</w:t>
      </w:r>
      <w:r w:rsidRPr="00E31376">
        <w:rPr>
          <w:sz w:val="28"/>
          <w:szCs w:val="28"/>
        </w:rPr>
        <w:t>, eļļas rutku, facēlijas</w:t>
      </w:r>
      <w:r w:rsidR="00A06369" w:rsidRPr="00E31376">
        <w:rPr>
          <w:sz w:val="28"/>
          <w:szCs w:val="28"/>
        </w:rPr>
        <w:t xml:space="preserve"> un</w:t>
      </w:r>
      <w:r w:rsidRPr="00E31376">
        <w:rPr>
          <w:sz w:val="28"/>
          <w:szCs w:val="28"/>
        </w:rPr>
        <w:t xml:space="preserve"> v</w:t>
      </w:r>
      <w:r w:rsidR="00D76218" w:rsidRPr="00E31376">
        <w:rPr>
          <w:sz w:val="28"/>
          <w:szCs w:val="28"/>
        </w:rPr>
        <w:t xml:space="preserve">iengadīgās (daudzziedu) airenes </w:t>
      </w:r>
      <w:r w:rsidR="00A2546E" w:rsidRPr="00E31376">
        <w:rPr>
          <w:sz w:val="28"/>
          <w:szCs w:val="28"/>
        </w:rPr>
        <w:t xml:space="preserve">šķirnēm </w:t>
      </w:r>
      <w:r w:rsidRPr="00E31376">
        <w:rPr>
          <w:sz w:val="28"/>
          <w:szCs w:val="28"/>
        </w:rPr>
        <w:t xml:space="preserve">– </w:t>
      </w:r>
      <w:r w:rsidR="00D2555D" w:rsidRPr="00E31376">
        <w:rPr>
          <w:sz w:val="28"/>
          <w:szCs w:val="28"/>
        </w:rPr>
        <w:t>divi</w:t>
      </w:r>
      <w:r w:rsidRPr="00E31376">
        <w:rPr>
          <w:sz w:val="28"/>
          <w:szCs w:val="28"/>
        </w:rPr>
        <w:t xml:space="preserve"> </w:t>
      </w:r>
      <w:r w:rsidR="00157BFB" w:rsidRPr="00E31376">
        <w:rPr>
          <w:sz w:val="28"/>
          <w:szCs w:val="28"/>
        </w:rPr>
        <w:t>gadi;</w:t>
      </w:r>
    </w:p>
    <w:p w14:paraId="30C15C72" w14:textId="056C5021" w:rsidR="005A306F" w:rsidRPr="00E31376" w:rsidRDefault="005A306F" w:rsidP="002A5310">
      <w:pPr>
        <w:autoSpaceDE w:val="0"/>
        <w:autoSpaceDN w:val="0"/>
        <w:ind w:firstLine="709"/>
        <w:jc w:val="both"/>
        <w:rPr>
          <w:sz w:val="28"/>
          <w:szCs w:val="28"/>
        </w:rPr>
      </w:pPr>
      <w:r w:rsidRPr="00E31376">
        <w:rPr>
          <w:sz w:val="28"/>
          <w:szCs w:val="28"/>
        </w:rPr>
        <w:t>8.2.2. smilts vīķu</w:t>
      </w:r>
      <w:r w:rsidR="00155D75" w:rsidRPr="00E31376">
        <w:rPr>
          <w:i/>
          <w:sz w:val="28"/>
          <w:szCs w:val="28"/>
        </w:rPr>
        <w:t xml:space="preserve"> </w:t>
      </w:r>
      <w:r w:rsidR="00155D75" w:rsidRPr="00E31376">
        <w:rPr>
          <w:sz w:val="28"/>
          <w:szCs w:val="28"/>
        </w:rPr>
        <w:t xml:space="preserve">(ziemas </w:t>
      </w:r>
      <w:r w:rsidR="00D76218" w:rsidRPr="00E31376">
        <w:rPr>
          <w:sz w:val="28"/>
          <w:szCs w:val="28"/>
        </w:rPr>
        <w:t>vīķ</w:t>
      </w:r>
      <w:r w:rsidR="00A06369" w:rsidRPr="00E31376">
        <w:rPr>
          <w:sz w:val="28"/>
          <w:szCs w:val="28"/>
        </w:rPr>
        <w:t>u</w:t>
      </w:r>
      <w:r w:rsidR="00155D75" w:rsidRPr="00E31376">
        <w:rPr>
          <w:sz w:val="28"/>
          <w:szCs w:val="28"/>
        </w:rPr>
        <w:t>)</w:t>
      </w:r>
      <w:r w:rsidRPr="00E31376">
        <w:rPr>
          <w:sz w:val="28"/>
          <w:szCs w:val="28"/>
        </w:rPr>
        <w:t xml:space="preserve"> šķirnēm – </w:t>
      </w:r>
      <w:r w:rsidR="004168C2" w:rsidRPr="00E31376">
        <w:rPr>
          <w:sz w:val="28"/>
          <w:szCs w:val="28"/>
        </w:rPr>
        <w:t xml:space="preserve">trīs </w:t>
      </w:r>
      <w:r w:rsidR="00157BFB" w:rsidRPr="00E31376">
        <w:rPr>
          <w:sz w:val="28"/>
          <w:szCs w:val="28"/>
        </w:rPr>
        <w:t>gadi</w:t>
      </w:r>
      <w:r w:rsidRPr="00E31376">
        <w:rPr>
          <w:sz w:val="28"/>
          <w:szCs w:val="28"/>
        </w:rPr>
        <w:t>;</w:t>
      </w:r>
    </w:p>
    <w:p w14:paraId="05044B99" w14:textId="6810314C" w:rsidR="008926AC" w:rsidRPr="00E31376" w:rsidRDefault="008926AC" w:rsidP="002A5310">
      <w:pPr>
        <w:autoSpaceDE w:val="0"/>
        <w:autoSpaceDN w:val="0"/>
        <w:ind w:firstLine="709"/>
        <w:jc w:val="both"/>
        <w:rPr>
          <w:sz w:val="28"/>
          <w:szCs w:val="28"/>
        </w:rPr>
      </w:pPr>
      <w:r w:rsidRPr="00E31376">
        <w:rPr>
          <w:sz w:val="28"/>
          <w:szCs w:val="28"/>
        </w:rPr>
        <w:t>8.2.3. pārējām daudzgadīgo lopbarības augu šķirnēm – četri gadi divos izmēģinājuma ciklos. Daudzgadīgo</w:t>
      </w:r>
      <w:r w:rsidR="00B67D15" w:rsidRPr="00E31376">
        <w:rPr>
          <w:sz w:val="28"/>
          <w:szCs w:val="28"/>
        </w:rPr>
        <w:t>s</w:t>
      </w:r>
      <w:r w:rsidRPr="00E31376">
        <w:rPr>
          <w:sz w:val="28"/>
          <w:szCs w:val="28"/>
        </w:rPr>
        <w:t xml:space="preserve"> lopbarības augu</w:t>
      </w:r>
      <w:r w:rsidR="00B67D15" w:rsidRPr="00E31376">
        <w:rPr>
          <w:sz w:val="28"/>
          <w:szCs w:val="28"/>
        </w:rPr>
        <w:t>s</w:t>
      </w:r>
      <w:r w:rsidRPr="00E31376">
        <w:rPr>
          <w:sz w:val="28"/>
          <w:szCs w:val="28"/>
        </w:rPr>
        <w:t xml:space="preserve"> šķirņu izmēģinājum</w:t>
      </w:r>
      <w:r w:rsidR="00A06369" w:rsidRPr="00E31376">
        <w:rPr>
          <w:sz w:val="28"/>
          <w:szCs w:val="28"/>
        </w:rPr>
        <w:t>iem</w:t>
      </w:r>
      <w:r w:rsidRPr="00E31376">
        <w:rPr>
          <w:sz w:val="28"/>
          <w:szCs w:val="28"/>
        </w:rPr>
        <w:t xml:space="preserve"> sēj divas reizes – pirmajā un otrajā izmēģinājuma ciklā. Uzskaiti un novērojumus veic:</w:t>
      </w:r>
    </w:p>
    <w:p w14:paraId="10D4D951" w14:textId="77777777" w:rsidR="008926AC" w:rsidRPr="00E31376" w:rsidRDefault="008926AC" w:rsidP="002A5310">
      <w:pPr>
        <w:autoSpaceDE w:val="0"/>
        <w:autoSpaceDN w:val="0"/>
        <w:ind w:firstLine="709"/>
        <w:jc w:val="both"/>
        <w:rPr>
          <w:sz w:val="28"/>
          <w:szCs w:val="28"/>
        </w:rPr>
      </w:pPr>
      <w:r w:rsidRPr="00E31376">
        <w:rPr>
          <w:sz w:val="28"/>
          <w:szCs w:val="28"/>
        </w:rPr>
        <w:t xml:space="preserve">8.2.3.1. pirmajā izmēģinājuma ciklā sējas gadā, </w:t>
      </w:r>
      <w:r w:rsidR="004B55D2" w:rsidRPr="00E31376">
        <w:rPr>
          <w:sz w:val="28"/>
          <w:szCs w:val="28"/>
        </w:rPr>
        <w:t xml:space="preserve">kā arī </w:t>
      </w:r>
      <w:r w:rsidRPr="00E31376">
        <w:rPr>
          <w:sz w:val="28"/>
          <w:szCs w:val="28"/>
        </w:rPr>
        <w:t>pirmajā un otrajā izmantošanas gadā;</w:t>
      </w:r>
    </w:p>
    <w:p w14:paraId="50A1BCC2" w14:textId="77777777" w:rsidR="007570A1" w:rsidRPr="00E31376" w:rsidRDefault="008926AC" w:rsidP="002A5310">
      <w:pPr>
        <w:autoSpaceDE w:val="0"/>
        <w:autoSpaceDN w:val="0"/>
        <w:ind w:firstLine="709"/>
        <w:jc w:val="both"/>
        <w:rPr>
          <w:sz w:val="28"/>
          <w:szCs w:val="28"/>
        </w:rPr>
      </w:pPr>
      <w:r w:rsidRPr="00E31376">
        <w:rPr>
          <w:sz w:val="28"/>
          <w:szCs w:val="28"/>
        </w:rPr>
        <w:t xml:space="preserve">8.2.3.2. otrajā izmēģinājuma ciklā sējas gadā, </w:t>
      </w:r>
      <w:r w:rsidR="004B55D2" w:rsidRPr="00E31376">
        <w:rPr>
          <w:sz w:val="28"/>
          <w:szCs w:val="28"/>
        </w:rPr>
        <w:t xml:space="preserve">kā arī </w:t>
      </w:r>
      <w:r w:rsidRPr="00E31376">
        <w:rPr>
          <w:sz w:val="28"/>
          <w:szCs w:val="28"/>
        </w:rPr>
        <w:t>pirmajā un otrajā izmantošanas gadā</w:t>
      </w:r>
      <w:r w:rsidR="007570A1" w:rsidRPr="00E31376">
        <w:rPr>
          <w:sz w:val="28"/>
          <w:szCs w:val="28"/>
        </w:rPr>
        <w:t>;</w:t>
      </w:r>
    </w:p>
    <w:p w14:paraId="67D3517D" w14:textId="66320DBB" w:rsidR="005A306F" w:rsidRPr="00E31376" w:rsidRDefault="005A306F" w:rsidP="002A5310">
      <w:pPr>
        <w:autoSpaceDE w:val="0"/>
        <w:autoSpaceDN w:val="0"/>
        <w:ind w:firstLine="709"/>
        <w:jc w:val="both"/>
        <w:rPr>
          <w:sz w:val="28"/>
          <w:szCs w:val="28"/>
        </w:rPr>
      </w:pPr>
      <w:r w:rsidRPr="00E31376">
        <w:rPr>
          <w:sz w:val="28"/>
          <w:szCs w:val="28"/>
        </w:rPr>
        <w:t xml:space="preserve">8.3. </w:t>
      </w:r>
      <w:r w:rsidR="004B55D2" w:rsidRPr="00E31376">
        <w:rPr>
          <w:sz w:val="28"/>
          <w:szCs w:val="28"/>
        </w:rPr>
        <w:t>k</w:t>
      </w:r>
      <w:r w:rsidRPr="00E31376">
        <w:rPr>
          <w:sz w:val="28"/>
          <w:szCs w:val="28"/>
        </w:rPr>
        <w:t xml:space="preserve">artupeļiem – </w:t>
      </w:r>
      <w:r w:rsidR="00D2555D" w:rsidRPr="00E31376">
        <w:rPr>
          <w:sz w:val="28"/>
          <w:szCs w:val="28"/>
        </w:rPr>
        <w:t xml:space="preserve">divi </w:t>
      </w:r>
      <w:r w:rsidR="00157BFB" w:rsidRPr="00E31376">
        <w:rPr>
          <w:sz w:val="28"/>
          <w:szCs w:val="28"/>
        </w:rPr>
        <w:t>gadi</w:t>
      </w:r>
      <w:r w:rsidR="004B02E4" w:rsidRPr="00E31376">
        <w:rPr>
          <w:sz w:val="28"/>
          <w:szCs w:val="28"/>
        </w:rPr>
        <w:t>.</w:t>
      </w:r>
      <w:r w:rsidR="004B02E4" w:rsidRPr="00E31376">
        <w:rPr>
          <w:sz w:val="28"/>
          <w:szCs w:val="28"/>
          <w:lang w:eastAsia="en-US"/>
        </w:rPr>
        <w:t>”</w:t>
      </w:r>
    </w:p>
    <w:p w14:paraId="30EA21A5" w14:textId="77777777" w:rsidR="005A306F" w:rsidRPr="00E31376" w:rsidRDefault="005A306F" w:rsidP="002A5310">
      <w:pPr>
        <w:autoSpaceDE w:val="0"/>
        <w:autoSpaceDN w:val="0"/>
        <w:ind w:firstLine="709"/>
        <w:jc w:val="both"/>
        <w:rPr>
          <w:sz w:val="28"/>
          <w:szCs w:val="28"/>
          <w:lang w:eastAsia="en-US"/>
        </w:rPr>
      </w:pPr>
    </w:p>
    <w:p w14:paraId="21198CBD" w14:textId="77777777" w:rsidR="00190B1E" w:rsidRPr="00E31376" w:rsidRDefault="00F21A52" w:rsidP="0023640D">
      <w:pPr>
        <w:pStyle w:val="Sarakstarindkopa"/>
        <w:numPr>
          <w:ilvl w:val="0"/>
          <w:numId w:val="1"/>
        </w:numPr>
        <w:autoSpaceDE w:val="0"/>
        <w:autoSpaceDN w:val="0"/>
        <w:jc w:val="both"/>
        <w:rPr>
          <w:sz w:val="28"/>
          <w:szCs w:val="28"/>
        </w:rPr>
      </w:pPr>
      <w:r w:rsidRPr="00E31376">
        <w:rPr>
          <w:sz w:val="28"/>
          <w:szCs w:val="28"/>
        </w:rPr>
        <w:t>Papildināt noteikumus ar</w:t>
      </w:r>
      <w:r w:rsidR="00190B1E" w:rsidRPr="00E31376">
        <w:rPr>
          <w:sz w:val="28"/>
          <w:szCs w:val="28"/>
        </w:rPr>
        <w:t xml:space="preserve"> 8.</w:t>
      </w:r>
      <w:r w:rsidR="00190B1E" w:rsidRPr="00E31376">
        <w:rPr>
          <w:sz w:val="28"/>
          <w:szCs w:val="28"/>
          <w:vertAlign w:val="superscript"/>
        </w:rPr>
        <w:t>1</w:t>
      </w:r>
      <w:r w:rsidR="00190B1E" w:rsidRPr="00E31376">
        <w:rPr>
          <w:sz w:val="28"/>
          <w:szCs w:val="28"/>
        </w:rPr>
        <w:t xml:space="preserve"> punktu šādā redakcijā:</w:t>
      </w:r>
    </w:p>
    <w:p w14:paraId="6C38E14F" w14:textId="77777777" w:rsidR="00190B1E" w:rsidRPr="00E31376" w:rsidRDefault="00190B1E" w:rsidP="00673A54">
      <w:pPr>
        <w:autoSpaceDE w:val="0"/>
        <w:autoSpaceDN w:val="0"/>
        <w:jc w:val="both"/>
        <w:rPr>
          <w:sz w:val="28"/>
          <w:szCs w:val="28"/>
          <w:lang w:eastAsia="en-US"/>
        </w:rPr>
      </w:pPr>
    </w:p>
    <w:p w14:paraId="5D288BCF" w14:textId="77777777" w:rsidR="00190B1E" w:rsidRPr="00E31376" w:rsidRDefault="00157BFB" w:rsidP="00BB0F5B">
      <w:pPr>
        <w:autoSpaceDE w:val="0"/>
        <w:autoSpaceDN w:val="0"/>
        <w:ind w:firstLine="709"/>
        <w:jc w:val="both"/>
        <w:rPr>
          <w:sz w:val="28"/>
          <w:szCs w:val="28"/>
          <w:lang w:eastAsia="en-US"/>
        </w:rPr>
      </w:pPr>
      <w:r w:rsidRPr="00E31376">
        <w:rPr>
          <w:sz w:val="28"/>
          <w:szCs w:val="28"/>
          <w:lang w:eastAsia="en-US"/>
        </w:rPr>
        <w:t>“</w:t>
      </w:r>
      <w:r w:rsidR="00190B1E" w:rsidRPr="00E31376">
        <w:rPr>
          <w:sz w:val="28"/>
          <w:szCs w:val="28"/>
          <w:lang w:eastAsia="en-US"/>
        </w:rPr>
        <w:t>8.</w:t>
      </w:r>
      <w:r w:rsidR="00190B1E" w:rsidRPr="00E31376">
        <w:rPr>
          <w:sz w:val="28"/>
          <w:szCs w:val="28"/>
          <w:vertAlign w:val="superscript"/>
          <w:lang w:eastAsia="en-US"/>
        </w:rPr>
        <w:t>1</w:t>
      </w:r>
      <w:r w:rsidR="00190B1E" w:rsidRPr="00E31376">
        <w:rPr>
          <w:sz w:val="28"/>
          <w:szCs w:val="28"/>
          <w:lang w:eastAsia="en-US"/>
        </w:rPr>
        <w:t xml:space="preserve"> Viens izmēģinājuma </w:t>
      </w:r>
      <w:r w:rsidR="002E6967" w:rsidRPr="00E31376">
        <w:rPr>
          <w:sz w:val="28"/>
          <w:szCs w:val="28"/>
          <w:lang w:eastAsia="en-US"/>
        </w:rPr>
        <w:t xml:space="preserve">gads </w:t>
      </w:r>
      <w:r w:rsidR="00190B1E" w:rsidRPr="00E31376">
        <w:rPr>
          <w:sz w:val="28"/>
          <w:szCs w:val="28"/>
          <w:lang w:eastAsia="en-US"/>
        </w:rPr>
        <w:t>ietver sējuma ierīkošanu, sēju, kopšanu un novērojumus veģetācijas periodā, ražas novākšanu, uzskaiti un ražas kvalitātes rādītāju noteikšanu.</w:t>
      </w:r>
      <w:r w:rsidRPr="00E31376">
        <w:rPr>
          <w:sz w:val="28"/>
          <w:szCs w:val="28"/>
          <w:lang w:eastAsia="en-US"/>
        </w:rPr>
        <w:t>”</w:t>
      </w:r>
    </w:p>
    <w:p w14:paraId="778864A1" w14:textId="77777777" w:rsidR="0081255A" w:rsidRPr="00E31376" w:rsidRDefault="0081255A" w:rsidP="00BB0F5B">
      <w:pPr>
        <w:autoSpaceDE w:val="0"/>
        <w:autoSpaceDN w:val="0"/>
        <w:ind w:firstLine="709"/>
        <w:jc w:val="both"/>
        <w:rPr>
          <w:sz w:val="28"/>
          <w:szCs w:val="28"/>
          <w:lang w:eastAsia="en-US"/>
        </w:rPr>
      </w:pPr>
    </w:p>
    <w:p w14:paraId="20FE2B41" w14:textId="7377FCFD" w:rsidR="007E77FA" w:rsidRPr="00666119" w:rsidRDefault="00D55284" w:rsidP="00666119">
      <w:pPr>
        <w:pStyle w:val="Sarakstarindkopa"/>
        <w:numPr>
          <w:ilvl w:val="0"/>
          <w:numId w:val="1"/>
        </w:numPr>
        <w:ind w:left="0" w:firstLine="709"/>
        <w:jc w:val="both"/>
        <w:rPr>
          <w:sz w:val="28"/>
          <w:szCs w:val="28"/>
          <w:lang w:eastAsia="en-US"/>
        </w:rPr>
      </w:pPr>
      <w:r w:rsidRPr="00E31376">
        <w:rPr>
          <w:sz w:val="28"/>
          <w:szCs w:val="28"/>
          <w:lang w:eastAsia="en-US"/>
        </w:rPr>
        <w:t>A</w:t>
      </w:r>
      <w:r w:rsidR="00EE4E68" w:rsidRPr="00E31376">
        <w:rPr>
          <w:sz w:val="28"/>
          <w:szCs w:val="28"/>
          <w:lang w:eastAsia="en-US"/>
        </w:rPr>
        <w:t>izstāt</w:t>
      </w:r>
      <w:r w:rsidR="006B3239" w:rsidRPr="00E31376">
        <w:rPr>
          <w:sz w:val="28"/>
          <w:szCs w:val="28"/>
          <w:lang w:eastAsia="en-US"/>
        </w:rPr>
        <w:t xml:space="preserve"> 13.</w:t>
      </w:r>
      <w:r w:rsidR="006B3239" w:rsidRPr="00E31376">
        <w:rPr>
          <w:sz w:val="28"/>
          <w:szCs w:val="28"/>
          <w:vertAlign w:val="superscript"/>
          <w:lang w:eastAsia="en-US"/>
        </w:rPr>
        <w:t xml:space="preserve">1 </w:t>
      </w:r>
      <w:r w:rsidR="006B3239" w:rsidRPr="00E31376">
        <w:rPr>
          <w:sz w:val="28"/>
          <w:szCs w:val="28"/>
          <w:lang w:eastAsia="en-US"/>
        </w:rPr>
        <w:t>punkt</w:t>
      </w:r>
      <w:r w:rsidR="004A1A35" w:rsidRPr="00E31376">
        <w:rPr>
          <w:sz w:val="28"/>
          <w:szCs w:val="28"/>
          <w:lang w:eastAsia="en-US"/>
        </w:rPr>
        <w:t>ā</w:t>
      </w:r>
      <w:r w:rsidR="003E77B1" w:rsidRPr="00E31376">
        <w:rPr>
          <w:sz w:val="28"/>
          <w:szCs w:val="28"/>
          <w:lang w:eastAsia="en-US"/>
        </w:rPr>
        <w:t xml:space="preserve"> </w:t>
      </w:r>
      <w:r w:rsidR="00EE4E68" w:rsidRPr="00E31376">
        <w:rPr>
          <w:sz w:val="28"/>
          <w:szCs w:val="28"/>
          <w:lang w:eastAsia="en-US"/>
        </w:rPr>
        <w:t>vārdu</w:t>
      </w:r>
      <w:r w:rsidR="003E77B1" w:rsidRPr="00E31376">
        <w:rPr>
          <w:sz w:val="28"/>
          <w:szCs w:val="28"/>
          <w:lang w:eastAsia="en-US"/>
        </w:rPr>
        <w:t xml:space="preserve"> “</w:t>
      </w:r>
      <w:r w:rsidR="00EE4E68" w:rsidRPr="00E31376">
        <w:rPr>
          <w:sz w:val="28"/>
          <w:szCs w:val="28"/>
          <w:lang w:eastAsia="en-US"/>
        </w:rPr>
        <w:t>dienestā</w:t>
      </w:r>
      <w:r w:rsidR="003E77B1" w:rsidRPr="00E31376">
        <w:rPr>
          <w:sz w:val="28"/>
          <w:szCs w:val="28"/>
          <w:lang w:eastAsia="en-US"/>
        </w:rPr>
        <w:t>” ar vārdiem “Valsts augu aizsardzības</w:t>
      </w:r>
      <w:r w:rsidR="00EE4E68" w:rsidRPr="00E31376">
        <w:rPr>
          <w:sz w:val="28"/>
          <w:szCs w:val="28"/>
          <w:lang w:eastAsia="en-US"/>
        </w:rPr>
        <w:t xml:space="preserve"> dienest</w:t>
      </w:r>
      <w:r w:rsidR="004A1A35" w:rsidRPr="00E31376">
        <w:rPr>
          <w:sz w:val="28"/>
          <w:szCs w:val="28"/>
          <w:lang w:eastAsia="en-US"/>
        </w:rPr>
        <w:t>ā</w:t>
      </w:r>
      <w:r w:rsidR="00EE4E68" w:rsidRPr="00E31376">
        <w:rPr>
          <w:sz w:val="28"/>
          <w:szCs w:val="28"/>
          <w:lang w:eastAsia="en-US"/>
        </w:rPr>
        <w:t xml:space="preserve"> (turpmāk – dienests)</w:t>
      </w:r>
      <w:r w:rsidRPr="00E31376">
        <w:rPr>
          <w:sz w:val="28"/>
          <w:szCs w:val="28"/>
          <w:lang w:eastAsia="en-US"/>
        </w:rPr>
        <w:t>”.</w:t>
      </w:r>
    </w:p>
    <w:p w14:paraId="51CE3361" w14:textId="77777777" w:rsidR="00B12E59" w:rsidRPr="00E31376" w:rsidRDefault="00D55284" w:rsidP="00BB0F5B">
      <w:pPr>
        <w:pStyle w:val="Sarakstarindkopa"/>
        <w:numPr>
          <w:ilvl w:val="0"/>
          <w:numId w:val="1"/>
        </w:numPr>
        <w:ind w:left="0" w:firstLine="709"/>
        <w:jc w:val="both"/>
        <w:rPr>
          <w:sz w:val="28"/>
          <w:szCs w:val="28"/>
          <w:lang w:eastAsia="en-US"/>
        </w:rPr>
      </w:pPr>
      <w:r w:rsidRPr="00E31376">
        <w:rPr>
          <w:sz w:val="28"/>
          <w:szCs w:val="28"/>
          <w:lang w:eastAsia="en-US"/>
        </w:rPr>
        <w:lastRenderedPageBreak/>
        <w:t>I</w:t>
      </w:r>
      <w:r w:rsidR="00B12E59" w:rsidRPr="00E31376">
        <w:rPr>
          <w:sz w:val="28"/>
          <w:szCs w:val="28"/>
          <w:lang w:eastAsia="en-US"/>
        </w:rPr>
        <w:t xml:space="preserve">zteikt 27.1.1. </w:t>
      </w:r>
      <w:r w:rsidR="009E74E1" w:rsidRPr="00E31376">
        <w:rPr>
          <w:sz w:val="28"/>
          <w:szCs w:val="28"/>
          <w:lang w:eastAsia="en-US"/>
        </w:rPr>
        <w:t>apakš</w:t>
      </w:r>
      <w:r w:rsidR="00B12E59" w:rsidRPr="00E31376">
        <w:rPr>
          <w:sz w:val="28"/>
          <w:szCs w:val="28"/>
          <w:lang w:eastAsia="en-US"/>
        </w:rPr>
        <w:t>punktu šādā redakcijā:</w:t>
      </w:r>
    </w:p>
    <w:p w14:paraId="6E95F71D" w14:textId="77777777" w:rsidR="00B12E59" w:rsidRPr="00E31376" w:rsidRDefault="00B12E59" w:rsidP="00BB0F5B">
      <w:pPr>
        <w:pStyle w:val="Sarakstarindkopa"/>
        <w:spacing w:line="276" w:lineRule="auto"/>
        <w:ind w:left="0" w:firstLine="709"/>
        <w:jc w:val="both"/>
        <w:rPr>
          <w:sz w:val="28"/>
          <w:szCs w:val="28"/>
          <w:lang w:eastAsia="en-US"/>
        </w:rPr>
      </w:pPr>
      <w:r w:rsidRPr="00E31376">
        <w:rPr>
          <w:sz w:val="28"/>
          <w:szCs w:val="28"/>
          <w:lang w:eastAsia="en-US"/>
        </w:rPr>
        <w:t>“</w:t>
      </w:r>
      <w:r w:rsidR="00BB0F5B" w:rsidRPr="00E31376">
        <w:rPr>
          <w:sz w:val="28"/>
          <w:szCs w:val="28"/>
          <w:lang w:eastAsia="en-US"/>
        </w:rPr>
        <w:t xml:space="preserve">27.1.1. </w:t>
      </w:r>
      <w:r w:rsidRPr="00E31376">
        <w:rPr>
          <w:sz w:val="28"/>
          <w:szCs w:val="28"/>
          <w:lang w:eastAsia="en-US"/>
        </w:rPr>
        <w:t>augšņu agroķīmiskās izpētes rezultātus, kas nav vecāki par pieciem gadiem</w:t>
      </w:r>
      <w:r w:rsidR="00BB0F5B" w:rsidRPr="00E31376">
        <w:rPr>
          <w:sz w:val="28"/>
          <w:szCs w:val="28"/>
          <w:lang w:eastAsia="en-US"/>
        </w:rPr>
        <w:t>;</w:t>
      </w:r>
      <w:r w:rsidRPr="00E31376">
        <w:rPr>
          <w:sz w:val="28"/>
          <w:szCs w:val="28"/>
          <w:lang w:eastAsia="en-US"/>
        </w:rPr>
        <w:t>”</w:t>
      </w:r>
      <w:r w:rsidR="00D55284" w:rsidRPr="00E31376">
        <w:rPr>
          <w:sz w:val="28"/>
          <w:szCs w:val="28"/>
          <w:lang w:eastAsia="en-US"/>
        </w:rPr>
        <w:t>.</w:t>
      </w:r>
    </w:p>
    <w:p w14:paraId="0A35FC70" w14:textId="77777777" w:rsidR="00BB0F5B" w:rsidRPr="00E31376" w:rsidRDefault="00BB0F5B" w:rsidP="00BB0F5B">
      <w:pPr>
        <w:pStyle w:val="Sarakstarindkopa"/>
        <w:spacing w:line="276" w:lineRule="auto"/>
        <w:ind w:left="0" w:firstLine="709"/>
        <w:jc w:val="both"/>
        <w:rPr>
          <w:sz w:val="28"/>
          <w:szCs w:val="28"/>
          <w:lang w:eastAsia="en-US"/>
        </w:rPr>
      </w:pPr>
    </w:p>
    <w:p w14:paraId="5422138D" w14:textId="77777777" w:rsidR="00BB0F5B" w:rsidRPr="00E31376" w:rsidRDefault="00BB0F5B" w:rsidP="00BB0F5B">
      <w:pPr>
        <w:pStyle w:val="Sarakstarindkopa"/>
        <w:numPr>
          <w:ilvl w:val="0"/>
          <w:numId w:val="1"/>
        </w:numPr>
        <w:spacing w:line="276" w:lineRule="auto"/>
        <w:ind w:left="0" w:firstLine="709"/>
        <w:jc w:val="both"/>
        <w:rPr>
          <w:sz w:val="28"/>
          <w:szCs w:val="28"/>
          <w:lang w:eastAsia="en-US"/>
        </w:rPr>
      </w:pPr>
      <w:r w:rsidRPr="00E31376">
        <w:rPr>
          <w:sz w:val="28"/>
          <w:szCs w:val="28"/>
          <w:lang w:eastAsia="en-US"/>
        </w:rPr>
        <w:t>Papildināt 32. punktu ar 32.3.5. apakšpunktu šādā redakcijā:</w:t>
      </w:r>
    </w:p>
    <w:p w14:paraId="3A54F146" w14:textId="77777777" w:rsidR="00BB0F5B" w:rsidRPr="00E31376" w:rsidRDefault="00BB0F5B" w:rsidP="00BB0F5B">
      <w:pPr>
        <w:pStyle w:val="Sarakstarindkopa"/>
        <w:spacing w:line="276" w:lineRule="auto"/>
        <w:ind w:left="0" w:firstLine="709"/>
        <w:jc w:val="both"/>
        <w:rPr>
          <w:sz w:val="28"/>
          <w:szCs w:val="28"/>
          <w:lang w:eastAsia="en-US"/>
        </w:rPr>
      </w:pPr>
      <w:r w:rsidRPr="00E31376">
        <w:rPr>
          <w:sz w:val="28"/>
          <w:szCs w:val="28"/>
          <w:lang w:eastAsia="en-US"/>
        </w:rPr>
        <w:t xml:space="preserve">“32.3.5. sojai – pilna dīgstu fāze, ziedēšanas sākums un novākšanas gatavība.” </w:t>
      </w:r>
    </w:p>
    <w:p w14:paraId="67B8D73B" w14:textId="77777777" w:rsidR="00A74371" w:rsidRPr="00E31376" w:rsidRDefault="00A74371" w:rsidP="00BB0F5B">
      <w:pPr>
        <w:pStyle w:val="Sarakstarindkopa"/>
        <w:spacing w:line="276" w:lineRule="auto"/>
        <w:ind w:left="0" w:firstLine="709"/>
        <w:jc w:val="both"/>
        <w:rPr>
          <w:sz w:val="28"/>
          <w:szCs w:val="28"/>
          <w:lang w:eastAsia="en-US"/>
        </w:rPr>
      </w:pPr>
    </w:p>
    <w:p w14:paraId="3925D33E" w14:textId="50403109" w:rsidR="00A74371" w:rsidRPr="00E31376" w:rsidRDefault="00A74371" w:rsidP="004B55D2">
      <w:pPr>
        <w:pStyle w:val="Sarakstarindkopa"/>
        <w:numPr>
          <w:ilvl w:val="0"/>
          <w:numId w:val="1"/>
        </w:numPr>
        <w:spacing w:line="276" w:lineRule="auto"/>
        <w:ind w:left="0" w:firstLine="709"/>
        <w:jc w:val="both"/>
        <w:rPr>
          <w:sz w:val="28"/>
          <w:szCs w:val="28"/>
          <w:lang w:eastAsia="en-US"/>
        </w:rPr>
      </w:pPr>
      <w:r w:rsidRPr="00E31376">
        <w:rPr>
          <w:sz w:val="28"/>
          <w:szCs w:val="28"/>
          <w:lang w:eastAsia="en-US"/>
        </w:rPr>
        <w:t>Aizstāt 33.</w:t>
      </w:r>
      <w:r w:rsidR="00BB0F5B" w:rsidRPr="00E31376">
        <w:rPr>
          <w:sz w:val="28"/>
          <w:szCs w:val="28"/>
          <w:lang w:eastAsia="en-US"/>
        </w:rPr>
        <w:t> </w:t>
      </w:r>
      <w:r w:rsidRPr="00E31376">
        <w:rPr>
          <w:sz w:val="28"/>
          <w:szCs w:val="28"/>
          <w:lang w:eastAsia="en-US"/>
        </w:rPr>
        <w:t xml:space="preserve">punktā </w:t>
      </w:r>
      <w:r w:rsidR="00BB0F5B" w:rsidRPr="00E31376">
        <w:rPr>
          <w:sz w:val="28"/>
          <w:szCs w:val="28"/>
          <w:lang w:eastAsia="en-US"/>
        </w:rPr>
        <w:t>skaitli</w:t>
      </w:r>
      <w:r w:rsidRPr="00E31376">
        <w:rPr>
          <w:sz w:val="28"/>
          <w:szCs w:val="28"/>
          <w:lang w:eastAsia="en-US"/>
        </w:rPr>
        <w:t xml:space="preserve"> un vārdu “7.</w:t>
      </w:r>
      <w:r w:rsidR="00BB0F5B" w:rsidRPr="00E31376">
        <w:rPr>
          <w:sz w:val="28"/>
          <w:szCs w:val="28"/>
          <w:lang w:eastAsia="en-US"/>
        </w:rPr>
        <w:t> </w:t>
      </w:r>
      <w:r w:rsidRPr="00E31376">
        <w:rPr>
          <w:sz w:val="28"/>
          <w:szCs w:val="28"/>
          <w:lang w:eastAsia="en-US"/>
        </w:rPr>
        <w:t>pielikum</w:t>
      </w:r>
      <w:r w:rsidR="00BB0F5B" w:rsidRPr="00E31376">
        <w:rPr>
          <w:sz w:val="28"/>
          <w:szCs w:val="28"/>
          <w:lang w:eastAsia="en-US"/>
        </w:rPr>
        <w:t>ā</w:t>
      </w:r>
      <w:r w:rsidRPr="00E31376">
        <w:rPr>
          <w:sz w:val="28"/>
          <w:szCs w:val="28"/>
          <w:lang w:eastAsia="en-US"/>
        </w:rPr>
        <w:t xml:space="preserve">” ar </w:t>
      </w:r>
      <w:r w:rsidR="00BB0F5B" w:rsidRPr="00E31376">
        <w:rPr>
          <w:sz w:val="28"/>
          <w:szCs w:val="28"/>
          <w:lang w:eastAsia="en-US"/>
        </w:rPr>
        <w:t>skaitļiem</w:t>
      </w:r>
      <w:r w:rsidRPr="00E31376">
        <w:rPr>
          <w:sz w:val="28"/>
          <w:szCs w:val="28"/>
          <w:lang w:eastAsia="en-US"/>
        </w:rPr>
        <w:t xml:space="preserve"> un vārdu “ 7., 7</w:t>
      </w:r>
      <w:r w:rsidR="00BB0F5B" w:rsidRPr="00E31376">
        <w:rPr>
          <w:sz w:val="28"/>
          <w:szCs w:val="28"/>
          <w:lang w:eastAsia="en-US"/>
        </w:rPr>
        <w:t>.</w:t>
      </w:r>
      <w:r w:rsidRPr="00E31376">
        <w:rPr>
          <w:sz w:val="28"/>
          <w:szCs w:val="28"/>
          <w:vertAlign w:val="superscript"/>
          <w:lang w:eastAsia="en-US"/>
        </w:rPr>
        <w:t>1</w:t>
      </w:r>
      <w:r w:rsidRPr="00E31376">
        <w:rPr>
          <w:sz w:val="28"/>
          <w:szCs w:val="28"/>
          <w:lang w:eastAsia="en-US"/>
        </w:rPr>
        <w:t>, 7</w:t>
      </w:r>
      <w:r w:rsidR="00BB0F5B" w:rsidRPr="00E31376">
        <w:rPr>
          <w:sz w:val="28"/>
          <w:szCs w:val="28"/>
          <w:lang w:eastAsia="en-US"/>
        </w:rPr>
        <w:t>.</w:t>
      </w:r>
      <w:r w:rsidRPr="00E31376">
        <w:rPr>
          <w:sz w:val="28"/>
          <w:szCs w:val="28"/>
          <w:vertAlign w:val="superscript"/>
          <w:lang w:eastAsia="en-US"/>
        </w:rPr>
        <w:t>2</w:t>
      </w:r>
      <w:r w:rsidRPr="00E31376">
        <w:rPr>
          <w:sz w:val="28"/>
          <w:szCs w:val="28"/>
          <w:lang w:eastAsia="en-US"/>
        </w:rPr>
        <w:t>, 7</w:t>
      </w:r>
      <w:r w:rsidR="00BB0F5B" w:rsidRPr="00E31376">
        <w:rPr>
          <w:sz w:val="28"/>
          <w:szCs w:val="28"/>
          <w:lang w:eastAsia="en-US"/>
        </w:rPr>
        <w:t>.</w:t>
      </w:r>
      <w:r w:rsidRPr="00E31376">
        <w:rPr>
          <w:sz w:val="28"/>
          <w:szCs w:val="28"/>
          <w:vertAlign w:val="superscript"/>
          <w:lang w:eastAsia="en-US"/>
        </w:rPr>
        <w:t>3</w:t>
      </w:r>
      <w:r w:rsidRPr="00E31376">
        <w:rPr>
          <w:sz w:val="28"/>
          <w:szCs w:val="28"/>
          <w:lang w:eastAsia="en-US"/>
        </w:rPr>
        <w:t>, 7</w:t>
      </w:r>
      <w:r w:rsidR="00BB0F5B" w:rsidRPr="00E31376">
        <w:rPr>
          <w:sz w:val="28"/>
          <w:szCs w:val="28"/>
          <w:lang w:eastAsia="en-US"/>
        </w:rPr>
        <w:t>.</w:t>
      </w:r>
      <w:r w:rsidRPr="00E31376">
        <w:rPr>
          <w:sz w:val="28"/>
          <w:szCs w:val="28"/>
          <w:vertAlign w:val="superscript"/>
          <w:lang w:eastAsia="en-US"/>
        </w:rPr>
        <w:t>4</w:t>
      </w:r>
      <w:r w:rsidR="00BB0F5B" w:rsidRPr="00E31376">
        <w:rPr>
          <w:sz w:val="28"/>
          <w:szCs w:val="28"/>
          <w:lang w:eastAsia="en-US"/>
        </w:rPr>
        <w:t xml:space="preserve"> un</w:t>
      </w:r>
      <w:r w:rsidRPr="00E31376">
        <w:rPr>
          <w:sz w:val="28"/>
          <w:szCs w:val="28"/>
          <w:lang w:eastAsia="en-US"/>
        </w:rPr>
        <w:t xml:space="preserve"> 7</w:t>
      </w:r>
      <w:r w:rsidR="00BB0F5B" w:rsidRPr="00E31376">
        <w:rPr>
          <w:sz w:val="28"/>
          <w:szCs w:val="28"/>
          <w:lang w:eastAsia="en-US"/>
        </w:rPr>
        <w:t>.</w:t>
      </w:r>
      <w:r w:rsidRPr="00E31376">
        <w:rPr>
          <w:sz w:val="28"/>
          <w:szCs w:val="28"/>
          <w:vertAlign w:val="superscript"/>
          <w:lang w:eastAsia="en-US"/>
        </w:rPr>
        <w:t>5</w:t>
      </w:r>
      <w:r w:rsidRPr="00E31376">
        <w:rPr>
          <w:sz w:val="28"/>
          <w:szCs w:val="28"/>
          <w:lang w:eastAsia="en-US"/>
        </w:rPr>
        <w:t xml:space="preserve"> pielikum</w:t>
      </w:r>
      <w:r w:rsidR="00BB0F5B" w:rsidRPr="00E31376">
        <w:rPr>
          <w:sz w:val="28"/>
          <w:szCs w:val="28"/>
          <w:lang w:eastAsia="en-US"/>
        </w:rPr>
        <w:t>ā</w:t>
      </w:r>
      <w:r w:rsidRPr="00E31376">
        <w:rPr>
          <w:sz w:val="28"/>
          <w:szCs w:val="28"/>
          <w:lang w:eastAsia="en-US"/>
        </w:rPr>
        <w:t>”.</w:t>
      </w:r>
    </w:p>
    <w:p w14:paraId="4EA77BC2" w14:textId="77777777" w:rsidR="00D25289" w:rsidRPr="00E31376" w:rsidRDefault="00D25289" w:rsidP="001C3E09">
      <w:pPr>
        <w:pStyle w:val="Sarakstarindkopa"/>
        <w:spacing w:line="276" w:lineRule="auto"/>
        <w:jc w:val="both"/>
        <w:rPr>
          <w:sz w:val="28"/>
          <w:szCs w:val="28"/>
          <w:lang w:eastAsia="en-US"/>
        </w:rPr>
      </w:pPr>
    </w:p>
    <w:p w14:paraId="0A43B3BF" w14:textId="0617BC78" w:rsidR="000205F9" w:rsidRPr="00E31376" w:rsidRDefault="00D25289" w:rsidP="00BB0F5B">
      <w:pPr>
        <w:pStyle w:val="Sarakstarindkopa"/>
        <w:numPr>
          <w:ilvl w:val="0"/>
          <w:numId w:val="1"/>
        </w:numPr>
        <w:spacing w:line="276" w:lineRule="auto"/>
        <w:ind w:left="0" w:firstLine="851"/>
        <w:jc w:val="both"/>
        <w:rPr>
          <w:sz w:val="28"/>
          <w:szCs w:val="28"/>
          <w:lang w:eastAsia="en-US"/>
        </w:rPr>
      </w:pPr>
      <w:r w:rsidRPr="00E31376">
        <w:rPr>
          <w:sz w:val="28"/>
          <w:szCs w:val="28"/>
          <w:lang w:eastAsia="en-US"/>
        </w:rPr>
        <w:t>Aizstāt 40.</w:t>
      </w:r>
      <w:r w:rsidR="00BB0F5B" w:rsidRPr="00E31376">
        <w:rPr>
          <w:sz w:val="28"/>
          <w:szCs w:val="28"/>
          <w:lang w:eastAsia="en-US"/>
        </w:rPr>
        <w:t> </w:t>
      </w:r>
      <w:r w:rsidRPr="00E31376">
        <w:rPr>
          <w:sz w:val="28"/>
          <w:szCs w:val="28"/>
          <w:lang w:eastAsia="en-US"/>
        </w:rPr>
        <w:t xml:space="preserve">punktā </w:t>
      </w:r>
      <w:r w:rsidR="00BB0F5B" w:rsidRPr="00E31376">
        <w:rPr>
          <w:sz w:val="28"/>
          <w:szCs w:val="28"/>
          <w:lang w:eastAsia="en-US"/>
        </w:rPr>
        <w:t>skaitli</w:t>
      </w:r>
      <w:r w:rsidRPr="00E31376">
        <w:rPr>
          <w:sz w:val="28"/>
          <w:szCs w:val="28"/>
          <w:lang w:eastAsia="en-US"/>
        </w:rPr>
        <w:t xml:space="preserve"> “7.” ar </w:t>
      </w:r>
      <w:r w:rsidR="00BB0F5B" w:rsidRPr="00E31376">
        <w:rPr>
          <w:sz w:val="28"/>
          <w:szCs w:val="28"/>
          <w:lang w:eastAsia="en-US"/>
        </w:rPr>
        <w:t>skaitli</w:t>
      </w:r>
      <w:r w:rsidRPr="00E31376">
        <w:rPr>
          <w:sz w:val="28"/>
          <w:szCs w:val="28"/>
          <w:lang w:eastAsia="en-US"/>
        </w:rPr>
        <w:t xml:space="preserve"> “7.</w:t>
      </w:r>
      <w:r w:rsidRPr="00E31376">
        <w:rPr>
          <w:sz w:val="28"/>
          <w:szCs w:val="28"/>
          <w:vertAlign w:val="superscript"/>
          <w:lang w:eastAsia="en-US"/>
        </w:rPr>
        <w:t>6</w:t>
      </w:r>
      <w:r w:rsidRPr="00E31376">
        <w:rPr>
          <w:sz w:val="28"/>
          <w:szCs w:val="28"/>
          <w:lang w:eastAsia="en-US"/>
        </w:rPr>
        <w:t>”.</w:t>
      </w:r>
    </w:p>
    <w:p w14:paraId="625359F0" w14:textId="77777777" w:rsidR="000205F9" w:rsidRPr="00E31376" w:rsidRDefault="000205F9" w:rsidP="00BB0F5B">
      <w:pPr>
        <w:pStyle w:val="Sarakstarindkopa"/>
        <w:spacing w:line="276" w:lineRule="auto"/>
        <w:ind w:left="0" w:firstLine="851"/>
        <w:jc w:val="both"/>
        <w:rPr>
          <w:sz w:val="28"/>
          <w:szCs w:val="28"/>
          <w:lang w:eastAsia="en-US"/>
        </w:rPr>
      </w:pPr>
    </w:p>
    <w:p w14:paraId="32AE24D4" w14:textId="1EE1B47E" w:rsidR="000205F9" w:rsidRPr="00E31376" w:rsidRDefault="000205F9" w:rsidP="00BB0F5B">
      <w:pPr>
        <w:pStyle w:val="Sarakstarindkopa"/>
        <w:numPr>
          <w:ilvl w:val="0"/>
          <w:numId w:val="1"/>
        </w:numPr>
        <w:spacing w:line="276" w:lineRule="auto"/>
        <w:ind w:left="0" w:firstLine="851"/>
        <w:jc w:val="both"/>
        <w:rPr>
          <w:sz w:val="28"/>
          <w:szCs w:val="28"/>
          <w:lang w:eastAsia="en-US"/>
        </w:rPr>
      </w:pPr>
      <w:r w:rsidRPr="00E31376">
        <w:rPr>
          <w:sz w:val="28"/>
          <w:szCs w:val="28"/>
          <w:lang w:eastAsia="en-US"/>
        </w:rPr>
        <w:t>Aizstāt 42.</w:t>
      </w:r>
      <w:r w:rsidR="00BB0F5B" w:rsidRPr="00E31376">
        <w:rPr>
          <w:sz w:val="28"/>
          <w:szCs w:val="28"/>
          <w:lang w:eastAsia="en-US"/>
        </w:rPr>
        <w:t> </w:t>
      </w:r>
      <w:r w:rsidRPr="00E31376">
        <w:rPr>
          <w:sz w:val="28"/>
          <w:szCs w:val="28"/>
          <w:lang w:eastAsia="en-US"/>
        </w:rPr>
        <w:t xml:space="preserve">punktā </w:t>
      </w:r>
      <w:r w:rsidR="00BB0F5B" w:rsidRPr="00E31376">
        <w:rPr>
          <w:sz w:val="28"/>
          <w:szCs w:val="28"/>
          <w:lang w:eastAsia="en-US"/>
        </w:rPr>
        <w:t>skaitli</w:t>
      </w:r>
      <w:r w:rsidRPr="00E31376">
        <w:rPr>
          <w:sz w:val="28"/>
          <w:szCs w:val="28"/>
          <w:lang w:eastAsia="en-US"/>
        </w:rPr>
        <w:t xml:space="preserve"> “7.” ar </w:t>
      </w:r>
      <w:r w:rsidR="00BB0F5B" w:rsidRPr="00E31376">
        <w:rPr>
          <w:sz w:val="28"/>
          <w:szCs w:val="28"/>
          <w:lang w:eastAsia="en-US"/>
        </w:rPr>
        <w:t>skaitļiem</w:t>
      </w:r>
      <w:r w:rsidRPr="00E31376">
        <w:rPr>
          <w:sz w:val="28"/>
          <w:szCs w:val="28"/>
          <w:lang w:eastAsia="en-US"/>
        </w:rPr>
        <w:t xml:space="preserve"> “7.</w:t>
      </w:r>
      <w:r w:rsidRPr="00E31376">
        <w:rPr>
          <w:sz w:val="28"/>
          <w:szCs w:val="28"/>
          <w:vertAlign w:val="superscript"/>
          <w:lang w:eastAsia="en-US"/>
        </w:rPr>
        <w:t>1</w:t>
      </w:r>
      <w:r w:rsidR="00923C01" w:rsidRPr="00E31376">
        <w:rPr>
          <w:sz w:val="28"/>
          <w:szCs w:val="28"/>
          <w:lang w:eastAsia="en-US"/>
        </w:rPr>
        <w:t>,</w:t>
      </w:r>
      <w:r w:rsidRPr="00E31376">
        <w:rPr>
          <w:sz w:val="28"/>
          <w:szCs w:val="28"/>
          <w:lang w:eastAsia="en-US"/>
        </w:rPr>
        <w:t xml:space="preserve"> 7.</w:t>
      </w:r>
      <w:r w:rsidRPr="00E31376">
        <w:rPr>
          <w:sz w:val="28"/>
          <w:szCs w:val="28"/>
          <w:vertAlign w:val="superscript"/>
          <w:lang w:eastAsia="en-US"/>
        </w:rPr>
        <w:t>2</w:t>
      </w:r>
      <w:r w:rsidR="00923C01" w:rsidRPr="00E31376">
        <w:rPr>
          <w:sz w:val="28"/>
          <w:szCs w:val="28"/>
          <w:lang w:eastAsia="en-US"/>
        </w:rPr>
        <w:t>,</w:t>
      </w:r>
      <w:r w:rsidRPr="00E31376">
        <w:rPr>
          <w:sz w:val="28"/>
          <w:szCs w:val="28"/>
          <w:lang w:eastAsia="en-US"/>
        </w:rPr>
        <w:t xml:space="preserve"> 7.</w:t>
      </w:r>
      <w:r w:rsidRPr="00E31376">
        <w:rPr>
          <w:sz w:val="28"/>
          <w:szCs w:val="28"/>
          <w:vertAlign w:val="superscript"/>
          <w:lang w:eastAsia="en-US"/>
        </w:rPr>
        <w:t>3</w:t>
      </w:r>
      <w:r w:rsidR="00923C01" w:rsidRPr="00E31376">
        <w:rPr>
          <w:sz w:val="28"/>
          <w:szCs w:val="28"/>
          <w:lang w:eastAsia="en-US"/>
        </w:rPr>
        <w:t>,</w:t>
      </w:r>
      <w:r w:rsidRPr="00E31376">
        <w:rPr>
          <w:sz w:val="28"/>
          <w:szCs w:val="28"/>
          <w:lang w:eastAsia="en-US"/>
        </w:rPr>
        <w:t xml:space="preserve"> 7.</w:t>
      </w:r>
      <w:r w:rsidRPr="00E31376">
        <w:rPr>
          <w:sz w:val="28"/>
          <w:szCs w:val="28"/>
          <w:vertAlign w:val="superscript"/>
          <w:lang w:eastAsia="en-US"/>
        </w:rPr>
        <w:t>4</w:t>
      </w:r>
      <w:r w:rsidR="00923C01" w:rsidRPr="00E31376">
        <w:rPr>
          <w:sz w:val="28"/>
          <w:szCs w:val="28"/>
          <w:lang w:eastAsia="en-US"/>
        </w:rPr>
        <w:t>,</w:t>
      </w:r>
      <w:r w:rsidRPr="00E31376">
        <w:rPr>
          <w:sz w:val="28"/>
          <w:szCs w:val="28"/>
          <w:lang w:eastAsia="en-US"/>
        </w:rPr>
        <w:t xml:space="preserve"> 7.</w:t>
      </w:r>
      <w:r w:rsidRPr="00E31376">
        <w:rPr>
          <w:sz w:val="28"/>
          <w:szCs w:val="28"/>
          <w:vertAlign w:val="superscript"/>
          <w:lang w:eastAsia="en-US"/>
        </w:rPr>
        <w:t>5</w:t>
      </w:r>
      <w:r w:rsidR="00923C01" w:rsidRPr="00E31376">
        <w:rPr>
          <w:sz w:val="28"/>
          <w:szCs w:val="28"/>
          <w:lang w:eastAsia="en-US"/>
        </w:rPr>
        <w:t>,</w:t>
      </w:r>
      <w:r w:rsidRPr="00E31376">
        <w:rPr>
          <w:sz w:val="28"/>
          <w:szCs w:val="28"/>
          <w:lang w:eastAsia="en-US"/>
        </w:rPr>
        <w:t>7.</w:t>
      </w:r>
      <w:r w:rsidRPr="00E31376">
        <w:rPr>
          <w:sz w:val="28"/>
          <w:szCs w:val="28"/>
          <w:vertAlign w:val="superscript"/>
          <w:lang w:eastAsia="en-US"/>
        </w:rPr>
        <w:t>6</w:t>
      </w:r>
      <w:r w:rsidRPr="00E31376">
        <w:rPr>
          <w:sz w:val="28"/>
          <w:szCs w:val="28"/>
          <w:lang w:eastAsia="en-US"/>
        </w:rPr>
        <w:t>”.</w:t>
      </w:r>
    </w:p>
    <w:p w14:paraId="5DC7AE48" w14:textId="77777777" w:rsidR="000205F9" w:rsidRPr="00E31376" w:rsidRDefault="000205F9" w:rsidP="00BB0F5B">
      <w:pPr>
        <w:spacing w:line="276" w:lineRule="auto"/>
        <w:ind w:firstLine="851"/>
        <w:jc w:val="both"/>
        <w:rPr>
          <w:sz w:val="28"/>
          <w:szCs w:val="28"/>
          <w:lang w:eastAsia="en-US"/>
        </w:rPr>
      </w:pPr>
    </w:p>
    <w:p w14:paraId="5075F51E" w14:textId="540CAF4F" w:rsidR="0078442A" w:rsidRPr="00E31376" w:rsidRDefault="00D55284" w:rsidP="00923C01">
      <w:pPr>
        <w:pStyle w:val="Sarakstarindkopa"/>
        <w:numPr>
          <w:ilvl w:val="0"/>
          <w:numId w:val="1"/>
        </w:numPr>
        <w:spacing w:line="276" w:lineRule="auto"/>
        <w:ind w:left="0" w:firstLine="851"/>
        <w:jc w:val="both"/>
        <w:rPr>
          <w:sz w:val="28"/>
          <w:szCs w:val="28"/>
          <w:lang w:eastAsia="en-US"/>
        </w:rPr>
      </w:pPr>
      <w:r w:rsidRPr="00E31376">
        <w:rPr>
          <w:sz w:val="28"/>
          <w:szCs w:val="28"/>
          <w:lang w:eastAsia="en-US"/>
        </w:rPr>
        <w:t>P</w:t>
      </w:r>
      <w:r w:rsidR="00DC25D2" w:rsidRPr="00E31376">
        <w:rPr>
          <w:sz w:val="28"/>
          <w:szCs w:val="28"/>
          <w:lang w:eastAsia="en-US"/>
        </w:rPr>
        <w:t>apildināt 47.1.</w:t>
      </w:r>
      <w:r w:rsidR="00FA4ABB" w:rsidRPr="00E31376">
        <w:rPr>
          <w:sz w:val="28"/>
          <w:szCs w:val="28"/>
          <w:lang w:eastAsia="en-US"/>
        </w:rPr>
        <w:t xml:space="preserve"> apakšpunktu aiz vārda</w:t>
      </w:r>
      <w:r w:rsidR="00DC25D2" w:rsidRPr="00E31376">
        <w:rPr>
          <w:sz w:val="28"/>
          <w:szCs w:val="28"/>
          <w:lang w:eastAsia="en-US"/>
        </w:rPr>
        <w:t xml:space="preserve"> “kukurūz</w:t>
      </w:r>
      <w:r w:rsidR="0041408D" w:rsidRPr="00E31376">
        <w:rPr>
          <w:sz w:val="28"/>
          <w:szCs w:val="28"/>
          <w:lang w:eastAsia="en-US"/>
        </w:rPr>
        <w:t>u</w:t>
      </w:r>
      <w:r w:rsidR="00DC25D2" w:rsidRPr="00E31376">
        <w:rPr>
          <w:sz w:val="28"/>
          <w:szCs w:val="28"/>
          <w:lang w:eastAsia="en-US"/>
        </w:rPr>
        <w:t xml:space="preserve">” </w:t>
      </w:r>
      <w:r w:rsidR="009A6E01" w:rsidRPr="00E31376">
        <w:rPr>
          <w:sz w:val="28"/>
          <w:szCs w:val="28"/>
          <w:lang w:eastAsia="en-US"/>
        </w:rPr>
        <w:t>ar vārdiem</w:t>
      </w:r>
      <w:r w:rsidR="00FA4ABB" w:rsidRPr="00E31376">
        <w:rPr>
          <w:sz w:val="28"/>
          <w:szCs w:val="28"/>
          <w:lang w:eastAsia="en-US"/>
        </w:rPr>
        <w:t xml:space="preserve"> </w:t>
      </w:r>
      <w:r w:rsidR="00DC25D2" w:rsidRPr="00E31376">
        <w:rPr>
          <w:sz w:val="28"/>
          <w:szCs w:val="28"/>
          <w:lang w:eastAsia="en-US"/>
        </w:rPr>
        <w:t>“</w:t>
      </w:r>
      <w:r w:rsidR="00FA4ABB" w:rsidRPr="00E31376">
        <w:rPr>
          <w:sz w:val="28"/>
          <w:szCs w:val="28"/>
          <w:lang w:eastAsia="en-US"/>
        </w:rPr>
        <w:t>soj</w:t>
      </w:r>
      <w:r w:rsidR="0041408D" w:rsidRPr="00E31376">
        <w:rPr>
          <w:sz w:val="28"/>
          <w:szCs w:val="28"/>
          <w:lang w:eastAsia="en-US"/>
        </w:rPr>
        <w:t>u</w:t>
      </w:r>
      <w:r w:rsidR="00A66219" w:rsidRPr="00E31376">
        <w:rPr>
          <w:sz w:val="28"/>
          <w:szCs w:val="28"/>
          <w:lang w:eastAsia="en-US"/>
        </w:rPr>
        <w:t>,</w:t>
      </w:r>
      <w:r w:rsidR="009A6E01" w:rsidRPr="00E31376">
        <w:rPr>
          <w:sz w:val="28"/>
          <w:szCs w:val="28"/>
          <w:lang w:eastAsia="en-US"/>
        </w:rPr>
        <w:t xml:space="preserve"> </w:t>
      </w:r>
      <w:r w:rsidRPr="00E31376">
        <w:rPr>
          <w:sz w:val="28"/>
          <w:szCs w:val="28"/>
          <w:lang w:eastAsia="en-US"/>
        </w:rPr>
        <w:t>kaņepes, linus</w:t>
      </w:r>
      <w:r w:rsidR="00DC25D2" w:rsidRPr="00E31376">
        <w:rPr>
          <w:sz w:val="28"/>
          <w:szCs w:val="28"/>
          <w:lang w:eastAsia="en-US"/>
        </w:rPr>
        <w:t>”</w:t>
      </w:r>
      <w:r w:rsidRPr="00E31376">
        <w:rPr>
          <w:sz w:val="28"/>
          <w:szCs w:val="28"/>
          <w:lang w:eastAsia="en-US"/>
        </w:rPr>
        <w:t>.</w:t>
      </w:r>
    </w:p>
    <w:p w14:paraId="58496E7E" w14:textId="77777777" w:rsidR="00923C01" w:rsidRPr="00E31376" w:rsidRDefault="00923C01" w:rsidP="00923C01">
      <w:pPr>
        <w:pStyle w:val="Sarakstarindkopa"/>
        <w:numPr>
          <w:ilvl w:val="0"/>
          <w:numId w:val="1"/>
        </w:numPr>
        <w:spacing w:line="276" w:lineRule="auto"/>
        <w:ind w:left="0" w:firstLine="851"/>
        <w:jc w:val="both"/>
        <w:rPr>
          <w:sz w:val="28"/>
          <w:szCs w:val="28"/>
          <w:lang w:eastAsia="en-US"/>
        </w:rPr>
      </w:pPr>
      <w:r w:rsidRPr="00E31376">
        <w:rPr>
          <w:sz w:val="28"/>
          <w:szCs w:val="28"/>
          <w:lang w:eastAsia="en-US"/>
        </w:rPr>
        <w:t>Papildināt 47.2. apakšpunktu aiz vārda “kukurūzu” ar vārdiem “soju, kaņepēm, liniem”.</w:t>
      </w:r>
    </w:p>
    <w:p w14:paraId="1420B583" w14:textId="77777777" w:rsidR="007D07E0" w:rsidRPr="00E31376" w:rsidRDefault="007D07E0" w:rsidP="00923C01">
      <w:pPr>
        <w:pStyle w:val="Sarakstarindkopa"/>
        <w:spacing w:line="276" w:lineRule="auto"/>
        <w:ind w:left="0" w:firstLine="851"/>
        <w:jc w:val="both"/>
        <w:rPr>
          <w:sz w:val="28"/>
          <w:szCs w:val="28"/>
          <w:lang w:eastAsia="en-US"/>
        </w:rPr>
      </w:pPr>
    </w:p>
    <w:p w14:paraId="45E01EFB" w14:textId="635C4AA5" w:rsidR="007D07E0" w:rsidRPr="00E31376" w:rsidRDefault="00D55284" w:rsidP="00923C01">
      <w:pPr>
        <w:pStyle w:val="Sarakstarindkopa"/>
        <w:numPr>
          <w:ilvl w:val="0"/>
          <w:numId w:val="1"/>
        </w:numPr>
        <w:spacing w:line="276" w:lineRule="auto"/>
        <w:ind w:left="0" w:firstLine="851"/>
        <w:jc w:val="both"/>
        <w:rPr>
          <w:sz w:val="28"/>
          <w:szCs w:val="28"/>
          <w:lang w:eastAsia="en-US"/>
        </w:rPr>
      </w:pPr>
      <w:r w:rsidRPr="00E31376">
        <w:rPr>
          <w:sz w:val="28"/>
          <w:szCs w:val="28"/>
          <w:lang w:eastAsia="en-US"/>
        </w:rPr>
        <w:t>P</w:t>
      </w:r>
      <w:r w:rsidR="007D07E0" w:rsidRPr="00E31376">
        <w:rPr>
          <w:sz w:val="28"/>
          <w:szCs w:val="28"/>
          <w:lang w:eastAsia="en-US"/>
        </w:rPr>
        <w:t>apildināt 49.1. apakšpunktu aiz vārda “kukurūz</w:t>
      </w:r>
      <w:r w:rsidR="00CB044E" w:rsidRPr="00E31376">
        <w:rPr>
          <w:sz w:val="28"/>
          <w:szCs w:val="28"/>
          <w:lang w:eastAsia="en-US"/>
        </w:rPr>
        <w:t>u</w:t>
      </w:r>
      <w:r w:rsidR="007D07E0" w:rsidRPr="00E31376">
        <w:rPr>
          <w:sz w:val="28"/>
          <w:szCs w:val="28"/>
          <w:lang w:eastAsia="en-US"/>
        </w:rPr>
        <w:t>” ar vārd</w:t>
      </w:r>
      <w:r w:rsidR="009A6E01" w:rsidRPr="00E31376">
        <w:rPr>
          <w:sz w:val="28"/>
          <w:szCs w:val="28"/>
          <w:lang w:eastAsia="en-US"/>
        </w:rPr>
        <w:t xml:space="preserve">iem </w:t>
      </w:r>
      <w:r w:rsidR="007D07E0" w:rsidRPr="00E31376">
        <w:rPr>
          <w:sz w:val="28"/>
          <w:szCs w:val="28"/>
          <w:lang w:eastAsia="en-US"/>
        </w:rPr>
        <w:t>“soj</w:t>
      </w:r>
      <w:r w:rsidR="00CB044E" w:rsidRPr="00E31376">
        <w:rPr>
          <w:sz w:val="28"/>
          <w:szCs w:val="28"/>
          <w:lang w:eastAsia="en-US"/>
        </w:rPr>
        <w:t>u,</w:t>
      </w:r>
      <w:r w:rsidR="009A6E01" w:rsidRPr="00E31376">
        <w:rPr>
          <w:sz w:val="28"/>
          <w:szCs w:val="28"/>
          <w:lang w:eastAsia="en-US"/>
        </w:rPr>
        <w:t xml:space="preserve"> </w:t>
      </w:r>
      <w:r w:rsidR="00A66219" w:rsidRPr="00E31376">
        <w:rPr>
          <w:sz w:val="28"/>
          <w:szCs w:val="28"/>
          <w:lang w:eastAsia="en-US"/>
        </w:rPr>
        <w:t>kaņep</w:t>
      </w:r>
      <w:r w:rsidR="00CB044E" w:rsidRPr="00E31376">
        <w:rPr>
          <w:sz w:val="28"/>
          <w:szCs w:val="28"/>
          <w:lang w:eastAsia="en-US"/>
        </w:rPr>
        <w:t>es</w:t>
      </w:r>
      <w:r w:rsidR="00A66219" w:rsidRPr="00E31376">
        <w:rPr>
          <w:sz w:val="28"/>
          <w:szCs w:val="28"/>
          <w:lang w:eastAsia="en-US"/>
        </w:rPr>
        <w:t>, lin</w:t>
      </w:r>
      <w:r w:rsidR="00CB044E" w:rsidRPr="00E31376">
        <w:rPr>
          <w:sz w:val="28"/>
          <w:szCs w:val="28"/>
          <w:lang w:eastAsia="en-US"/>
        </w:rPr>
        <w:t>us</w:t>
      </w:r>
      <w:r w:rsidRPr="00E31376">
        <w:rPr>
          <w:sz w:val="28"/>
          <w:szCs w:val="28"/>
          <w:lang w:eastAsia="en-US"/>
        </w:rPr>
        <w:t>”.</w:t>
      </w:r>
    </w:p>
    <w:p w14:paraId="42116C75" w14:textId="77777777" w:rsidR="00923C01" w:rsidRPr="00E31376" w:rsidRDefault="00923C01" w:rsidP="00923C01">
      <w:pPr>
        <w:pStyle w:val="Sarakstarindkopa"/>
        <w:numPr>
          <w:ilvl w:val="0"/>
          <w:numId w:val="1"/>
        </w:numPr>
        <w:spacing w:line="276" w:lineRule="auto"/>
        <w:ind w:left="0" w:firstLine="851"/>
        <w:jc w:val="both"/>
        <w:rPr>
          <w:sz w:val="28"/>
          <w:szCs w:val="28"/>
          <w:lang w:eastAsia="en-US"/>
        </w:rPr>
      </w:pPr>
      <w:r w:rsidRPr="00E31376">
        <w:rPr>
          <w:sz w:val="28"/>
          <w:szCs w:val="28"/>
          <w:lang w:eastAsia="en-US"/>
        </w:rPr>
        <w:t>Papildināt 49.2. apakšpunktu aiz vārda “kukurūzai” ar vārdiem “sojai</w:t>
      </w:r>
      <w:r w:rsidR="00CB044E" w:rsidRPr="00E31376">
        <w:rPr>
          <w:sz w:val="28"/>
          <w:szCs w:val="28"/>
          <w:lang w:eastAsia="en-US"/>
        </w:rPr>
        <w:t>,</w:t>
      </w:r>
      <w:r w:rsidRPr="00E31376">
        <w:rPr>
          <w:sz w:val="28"/>
          <w:szCs w:val="28"/>
          <w:lang w:eastAsia="en-US"/>
        </w:rPr>
        <w:t xml:space="preserve"> kaņepēm, liniem”.</w:t>
      </w:r>
    </w:p>
    <w:p w14:paraId="317AA636" w14:textId="77777777" w:rsidR="001401F3" w:rsidRPr="00E31376" w:rsidRDefault="001401F3" w:rsidP="00923C01">
      <w:pPr>
        <w:spacing w:line="276" w:lineRule="auto"/>
        <w:ind w:firstLine="851"/>
        <w:jc w:val="both"/>
        <w:rPr>
          <w:sz w:val="28"/>
          <w:szCs w:val="28"/>
          <w:lang w:eastAsia="en-US"/>
        </w:rPr>
      </w:pPr>
    </w:p>
    <w:p w14:paraId="49473A10" w14:textId="77777777" w:rsidR="009670BB" w:rsidRPr="00E31376" w:rsidRDefault="009670BB" w:rsidP="00923C01">
      <w:pPr>
        <w:pStyle w:val="Sarakstarindkopa"/>
        <w:numPr>
          <w:ilvl w:val="0"/>
          <w:numId w:val="1"/>
        </w:numPr>
        <w:spacing w:line="276" w:lineRule="auto"/>
        <w:ind w:left="0" w:firstLine="851"/>
        <w:jc w:val="both"/>
        <w:rPr>
          <w:sz w:val="28"/>
          <w:szCs w:val="28"/>
          <w:lang w:eastAsia="en-US"/>
        </w:rPr>
      </w:pPr>
      <w:r w:rsidRPr="00E31376">
        <w:rPr>
          <w:i/>
          <w:sz w:val="28"/>
          <w:szCs w:val="28"/>
          <w:lang w:eastAsia="en-US"/>
        </w:rPr>
        <w:t xml:space="preserve"> </w:t>
      </w:r>
      <w:r w:rsidR="00D55284" w:rsidRPr="00E31376">
        <w:rPr>
          <w:sz w:val="28"/>
          <w:szCs w:val="28"/>
          <w:lang w:eastAsia="en-US"/>
        </w:rPr>
        <w:t>I</w:t>
      </w:r>
      <w:r w:rsidRPr="00E31376">
        <w:rPr>
          <w:sz w:val="28"/>
          <w:szCs w:val="28"/>
          <w:lang w:eastAsia="en-US"/>
        </w:rPr>
        <w:t>zteikt 1.</w:t>
      </w:r>
      <w:r w:rsidR="00CB044E" w:rsidRPr="00E31376">
        <w:rPr>
          <w:sz w:val="28"/>
          <w:szCs w:val="28"/>
          <w:lang w:eastAsia="en-US"/>
        </w:rPr>
        <w:t> </w:t>
      </w:r>
      <w:r w:rsidRPr="00E31376">
        <w:rPr>
          <w:sz w:val="28"/>
          <w:szCs w:val="28"/>
          <w:lang w:eastAsia="en-US"/>
        </w:rPr>
        <w:t>pielikumu šādā redakcijā:</w:t>
      </w:r>
    </w:p>
    <w:p w14:paraId="4C8B467D" w14:textId="77777777" w:rsidR="008926AC" w:rsidRPr="00E31376" w:rsidRDefault="008926AC" w:rsidP="008926AC">
      <w:pPr>
        <w:pStyle w:val="Sarakstarindkopa"/>
        <w:rPr>
          <w:sz w:val="28"/>
          <w:szCs w:val="28"/>
          <w:lang w:eastAsia="en-US"/>
        </w:rPr>
      </w:pPr>
    </w:p>
    <w:p w14:paraId="161BF89D" w14:textId="77777777" w:rsidR="008926AC" w:rsidRPr="00E31376" w:rsidRDefault="008926AC" w:rsidP="008926AC">
      <w:pPr>
        <w:pStyle w:val="Sarakstarindkopa"/>
        <w:spacing w:line="276" w:lineRule="auto"/>
        <w:ind w:left="786"/>
        <w:jc w:val="both"/>
        <w:rPr>
          <w:sz w:val="28"/>
          <w:szCs w:val="28"/>
          <w:lang w:eastAsia="en-US"/>
        </w:rPr>
      </w:pPr>
    </w:p>
    <w:p w14:paraId="4A1D5249" w14:textId="77777777" w:rsidR="009670BB" w:rsidRPr="00E31376" w:rsidRDefault="009670BB" w:rsidP="009670BB">
      <w:pPr>
        <w:jc w:val="right"/>
        <w:rPr>
          <w:sz w:val="28"/>
          <w:szCs w:val="28"/>
        </w:rPr>
      </w:pPr>
      <w:r w:rsidRPr="00E31376">
        <w:rPr>
          <w:sz w:val="28"/>
          <w:szCs w:val="28"/>
          <w:lang w:eastAsia="en-US"/>
        </w:rPr>
        <w:t>“</w:t>
      </w:r>
      <w:bookmarkStart w:id="35" w:name="piel1"/>
      <w:bookmarkEnd w:id="35"/>
      <w:r w:rsidRPr="00E31376">
        <w:rPr>
          <w:sz w:val="28"/>
          <w:szCs w:val="28"/>
        </w:rPr>
        <w:t>1.</w:t>
      </w:r>
      <w:r w:rsidR="00A06369" w:rsidRPr="00E31376">
        <w:rPr>
          <w:sz w:val="28"/>
          <w:szCs w:val="28"/>
        </w:rPr>
        <w:t> </w:t>
      </w:r>
      <w:r w:rsidRPr="00E31376">
        <w:rPr>
          <w:sz w:val="28"/>
          <w:szCs w:val="28"/>
        </w:rPr>
        <w:t xml:space="preserve">pielikums </w:t>
      </w:r>
      <w:r w:rsidRPr="00E31376">
        <w:rPr>
          <w:sz w:val="28"/>
          <w:szCs w:val="28"/>
        </w:rPr>
        <w:br/>
        <w:t xml:space="preserve">Ministru kabineta </w:t>
      </w:r>
      <w:r w:rsidRPr="00E31376">
        <w:rPr>
          <w:sz w:val="28"/>
          <w:szCs w:val="28"/>
        </w:rPr>
        <w:br/>
        <w:t>2012.</w:t>
      </w:r>
      <w:r w:rsidR="00A06369" w:rsidRPr="00E31376">
        <w:rPr>
          <w:sz w:val="28"/>
          <w:szCs w:val="28"/>
        </w:rPr>
        <w:t> </w:t>
      </w:r>
      <w:r w:rsidRPr="00E31376">
        <w:rPr>
          <w:sz w:val="28"/>
          <w:szCs w:val="28"/>
        </w:rPr>
        <w:t>gada 24.</w:t>
      </w:r>
      <w:r w:rsidR="00A06369" w:rsidRPr="00E31376">
        <w:rPr>
          <w:sz w:val="28"/>
          <w:szCs w:val="28"/>
        </w:rPr>
        <w:t> </w:t>
      </w:r>
      <w:r w:rsidRPr="00E31376">
        <w:rPr>
          <w:sz w:val="28"/>
          <w:szCs w:val="28"/>
        </w:rPr>
        <w:t>jūlija noteikumiem Nr.</w:t>
      </w:r>
      <w:r w:rsidR="00A06369" w:rsidRPr="00E31376">
        <w:rPr>
          <w:sz w:val="28"/>
          <w:szCs w:val="28"/>
        </w:rPr>
        <w:t> </w:t>
      </w:r>
      <w:r w:rsidRPr="00E31376">
        <w:rPr>
          <w:sz w:val="28"/>
          <w:szCs w:val="28"/>
        </w:rPr>
        <w:t>518</w:t>
      </w:r>
      <w:bookmarkStart w:id="36" w:name="piel-437630"/>
      <w:bookmarkEnd w:id="36"/>
    </w:p>
    <w:p w14:paraId="61EA9DA6" w14:textId="77777777" w:rsidR="00A06369" w:rsidRPr="00E31376" w:rsidRDefault="00A06369" w:rsidP="009670BB">
      <w:pPr>
        <w:jc w:val="center"/>
        <w:rPr>
          <w:b/>
          <w:bCs/>
          <w:sz w:val="28"/>
          <w:szCs w:val="28"/>
        </w:rPr>
      </w:pPr>
      <w:bookmarkStart w:id="37" w:name="n-599218"/>
      <w:bookmarkStart w:id="38" w:name="599218"/>
      <w:bookmarkEnd w:id="37"/>
      <w:bookmarkEnd w:id="38"/>
    </w:p>
    <w:p w14:paraId="00AECF10" w14:textId="77777777" w:rsidR="009670BB" w:rsidRPr="00E31376" w:rsidRDefault="009670BB" w:rsidP="009670BB">
      <w:pPr>
        <w:jc w:val="center"/>
        <w:rPr>
          <w:b/>
          <w:bCs/>
          <w:sz w:val="28"/>
          <w:szCs w:val="28"/>
        </w:rPr>
      </w:pPr>
      <w:r w:rsidRPr="00E31376">
        <w:rPr>
          <w:b/>
          <w:bCs/>
          <w:sz w:val="28"/>
          <w:szCs w:val="28"/>
        </w:rPr>
        <w:t>Šķirņu novērtēšanas rādītāji konvencionālajā un bioloģiskajā lauksaimniecībā</w:t>
      </w:r>
    </w:p>
    <w:p w14:paraId="4D4A3F8D" w14:textId="77777777" w:rsidR="009670BB" w:rsidRPr="00E31376" w:rsidRDefault="009670BB" w:rsidP="009670BB">
      <w:pPr>
        <w:spacing w:before="100" w:beforeAutospacing="1" w:after="100" w:afterAutospacing="1" w:line="360" w:lineRule="auto"/>
        <w:ind w:firstLine="300"/>
        <w:jc w:val="center"/>
        <w:rPr>
          <w:b/>
          <w:bCs/>
          <w:sz w:val="28"/>
          <w:szCs w:val="28"/>
        </w:rPr>
      </w:pPr>
      <w:r w:rsidRPr="00E31376">
        <w:rPr>
          <w:b/>
          <w:bCs/>
          <w:sz w:val="28"/>
          <w:szCs w:val="28"/>
        </w:rPr>
        <w:t>1. Labības šķirņu saimniecisko īpašību novērtēšanas rādītāji</w:t>
      </w:r>
    </w:p>
    <w:p w14:paraId="3474DA8B" w14:textId="77777777" w:rsidR="009670BB" w:rsidRPr="00E31376" w:rsidRDefault="009670BB" w:rsidP="00FF5435">
      <w:pPr>
        <w:ind w:firstLine="709"/>
        <w:rPr>
          <w:bCs/>
          <w:sz w:val="28"/>
          <w:szCs w:val="28"/>
        </w:rPr>
      </w:pPr>
      <w:r w:rsidRPr="00E31376">
        <w:rPr>
          <w:bCs/>
          <w:sz w:val="28"/>
          <w:szCs w:val="28"/>
        </w:rPr>
        <w:t xml:space="preserve">1.1. </w:t>
      </w:r>
      <w:r w:rsidR="00644DE3" w:rsidRPr="00E31376">
        <w:rPr>
          <w:bCs/>
          <w:sz w:val="28"/>
          <w:szCs w:val="28"/>
        </w:rPr>
        <w:t xml:space="preserve">Mīksto kviešu </w:t>
      </w:r>
      <w:r w:rsidR="00644DE3" w:rsidRPr="00E31376">
        <w:rPr>
          <w:sz w:val="28"/>
          <w:szCs w:val="28"/>
        </w:rPr>
        <w:t>(</w:t>
      </w:r>
      <w:proofErr w:type="spellStart"/>
      <w:r w:rsidR="00644DE3" w:rsidRPr="00E31376">
        <w:rPr>
          <w:i/>
          <w:iCs/>
          <w:sz w:val="28"/>
          <w:szCs w:val="28"/>
        </w:rPr>
        <w:t>Triticum</w:t>
      </w:r>
      <w:proofErr w:type="spellEnd"/>
      <w:r w:rsidR="00644DE3" w:rsidRPr="00E31376">
        <w:rPr>
          <w:i/>
          <w:iCs/>
          <w:sz w:val="28"/>
          <w:szCs w:val="28"/>
        </w:rPr>
        <w:t xml:space="preserve"> </w:t>
      </w:r>
      <w:proofErr w:type="spellStart"/>
      <w:r w:rsidR="00644DE3" w:rsidRPr="00E31376">
        <w:rPr>
          <w:i/>
          <w:iCs/>
          <w:sz w:val="28"/>
          <w:szCs w:val="28"/>
        </w:rPr>
        <w:t>aestivum</w:t>
      </w:r>
      <w:proofErr w:type="spellEnd"/>
      <w:r w:rsidR="00644DE3" w:rsidRPr="00E31376">
        <w:rPr>
          <w:i/>
          <w:iCs/>
          <w:sz w:val="28"/>
          <w:szCs w:val="28"/>
        </w:rPr>
        <w:t xml:space="preserve"> L.</w:t>
      </w:r>
      <w:r w:rsidR="00644DE3" w:rsidRPr="00E31376">
        <w:rPr>
          <w:sz w:val="28"/>
          <w:szCs w:val="28"/>
        </w:rPr>
        <w:t>)</w:t>
      </w:r>
      <w:r w:rsidR="00644DE3" w:rsidRPr="00E31376">
        <w:rPr>
          <w:bCs/>
          <w:sz w:val="28"/>
          <w:szCs w:val="28"/>
        </w:rPr>
        <w:t xml:space="preserve"> un cieto kviešu </w:t>
      </w:r>
      <w:r w:rsidR="00644DE3" w:rsidRPr="00E31376">
        <w:rPr>
          <w:sz w:val="28"/>
          <w:szCs w:val="28"/>
        </w:rPr>
        <w:t>(</w:t>
      </w:r>
      <w:proofErr w:type="spellStart"/>
      <w:r w:rsidR="00644DE3" w:rsidRPr="00E31376">
        <w:rPr>
          <w:i/>
          <w:iCs/>
          <w:sz w:val="28"/>
          <w:szCs w:val="28"/>
        </w:rPr>
        <w:t>Triticum</w:t>
      </w:r>
      <w:proofErr w:type="spellEnd"/>
      <w:r w:rsidR="00644DE3" w:rsidRPr="00E31376">
        <w:rPr>
          <w:i/>
          <w:iCs/>
          <w:sz w:val="28"/>
          <w:szCs w:val="28"/>
        </w:rPr>
        <w:t xml:space="preserve"> </w:t>
      </w:r>
      <w:proofErr w:type="spellStart"/>
      <w:r w:rsidR="00644DE3" w:rsidRPr="00E31376">
        <w:rPr>
          <w:i/>
          <w:iCs/>
          <w:sz w:val="28"/>
          <w:szCs w:val="28"/>
        </w:rPr>
        <w:t>durum</w:t>
      </w:r>
      <w:proofErr w:type="spellEnd"/>
      <w:r w:rsidR="00644DE3" w:rsidRPr="00E31376">
        <w:rPr>
          <w:i/>
          <w:iCs/>
          <w:sz w:val="28"/>
          <w:szCs w:val="28"/>
        </w:rPr>
        <w:t xml:space="preserve"> </w:t>
      </w:r>
      <w:proofErr w:type="spellStart"/>
      <w:r w:rsidR="00644DE3" w:rsidRPr="00E31376">
        <w:rPr>
          <w:i/>
          <w:iCs/>
          <w:sz w:val="28"/>
          <w:szCs w:val="28"/>
        </w:rPr>
        <w:t>Desf</w:t>
      </w:r>
      <w:proofErr w:type="spellEnd"/>
      <w:r w:rsidR="00644DE3" w:rsidRPr="00E31376">
        <w:rPr>
          <w:i/>
          <w:iCs/>
          <w:sz w:val="28"/>
          <w:szCs w:val="28"/>
        </w:rPr>
        <w:t>.</w:t>
      </w:r>
      <w:r w:rsidR="00644DE3" w:rsidRPr="00E31376">
        <w:rPr>
          <w:sz w:val="28"/>
          <w:szCs w:val="28"/>
        </w:rPr>
        <w:t>)</w:t>
      </w:r>
      <w:r w:rsidR="00644DE3" w:rsidRPr="00E31376">
        <w:rPr>
          <w:bCs/>
          <w:sz w:val="28"/>
          <w:szCs w:val="28"/>
        </w:rPr>
        <w:t xml:space="preserve"> šķirņu novērtēšana</w:t>
      </w:r>
    </w:p>
    <w:p w14:paraId="01F0CF08" w14:textId="49A60CD9" w:rsidR="009670BB" w:rsidRPr="00E31376" w:rsidRDefault="009670BB" w:rsidP="00FF5435">
      <w:pPr>
        <w:shd w:val="clear" w:color="auto" w:fill="FFFFFF" w:themeFill="background1"/>
        <w:ind w:firstLine="709"/>
        <w:rPr>
          <w:sz w:val="28"/>
          <w:szCs w:val="28"/>
          <w:u w:val="single"/>
        </w:rPr>
      </w:pPr>
      <w:r w:rsidRPr="00E31376">
        <w:rPr>
          <w:sz w:val="28"/>
          <w:szCs w:val="28"/>
          <w:u w:val="single"/>
        </w:rPr>
        <w:t>Lauka izmēģinājumu rādītāji:</w:t>
      </w:r>
    </w:p>
    <w:p w14:paraId="0E4312CB" w14:textId="77777777" w:rsidR="009670BB" w:rsidRPr="00E31376" w:rsidRDefault="009670BB" w:rsidP="00FF5435">
      <w:pPr>
        <w:ind w:firstLine="709"/>
        <w:rPr>
          <w:sz w:val="28"/>
          <w:szCs w:val="28"/>
        </w:rPr>
      </w:pPr>
      <w:r w:rsidRPr="00E31376">
        <w:rPr>
          <w:sz w:val="28"/>
          <w:szCs w:val="28"/>
        </w:rPr>
        <w:lastRenderedPageBreak/>
        <w:t>1.1.1. ziemcietība (ziemas kviešiem), balles;</w:t>
      </w:r>
    </w:p>
    <w:p w14:paraId="3E34A1A8" w14:textId="77777777" w:rsidR="009670BB" w:rsidRPr="00E31376" w:rsidRDefault="009670BB" w:rsidP="00FF5435">
      <w:pPr>
        <w:ind w:firstLine="709"/>
        <w:rPr>
          <w:sz w:val="28"/>
          <w:szCs w:val="28"/>
        </w:rPr>
      </w:pPr>
      <w:r w:rsidRPr="00E31376">
        <w:rPr>
          <w:sz w:val="28"/>
          <w:szCs w:val="28"/>
        </w:rPr>
        <w:t>1.1.2. augu garums, cm*;</w:t>
      </w:r>
    </w:p>
    <w:p w14:paraId="042A8573" w14:textId="77777777" w:rsidR="009670BB" w:rsidRPr="00E31376" w:rsidRDefault="009670BB" w:rsidP="00FF5435">
      <w:pPr>
        <w:ind w:firstLine="709"/>
        <w:rPr>
          <w:sz w:val="28"/>
          <w:szCs w:val="28"/>
        </w:rPr>
      </w:pPr>
      <w:r w:rsidRPr="00E31376">
        <w:rPr>
          <w:sz w:val="28"/>
          <w:szCs w:val="28"/>
        </w:rPr>
        <w:t>1.1.3. izturība pret veldri, balles**;</w:t>
      </w:r>
    </w:p>
    <w:p w14:paraId="6E4E30F7" w14:textId="77777777" w:rsidR="009670BB" w:rsidRPr="00E31376" w:rsidRDefault="009670BB" w:rsidP="00FF5435">
      <w:pPr>
        <w:ind w:firstLine="709"/>
        <w:rPr>
          <w:sz w:val="28"/>
          <w:szCs w:val="28"/>
        </w:rPr>
      </w:pPr>
      <w:r w:rsidRPr="00E31376">
        <w:rPr>
          <w:sz w:val="28"/>
          <w:szCs w:val="28"/>
        </w:rPr>
        <w:t xml:space="preserve">1.1.4. graudu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48B969AB" w14:textId="77777777" w:rsidR="009670BB" w:rsidRPr="00E31376" w:rsidRDefault="009670BB" w:rsidP="00FF5435">
      <w:pPr>
        <w:ind w:firstLine="709"/>
        <w:rPr>
          <w:sz w:val="28"/>
          <w:szCs w:val="28"/>
        </w:rPr>
      </w:pPr>
      <w:r w:rsidRPr="00E31376">
        <w:rPr>
          <w:sz w:val="28"/>
          <w:szCs w:val="28"/>
        </w:rPr>
        <w:t>1.1.5. graudu raž</w:t>
      </w:r>
      <w:r w:rsidR="006F3404" w:rsidRPr="00E31376">
        <w:rPr>
          <w:sz w:val="28"/>
          <w:szCs w:val="28"/>
        </w:rPr>
        <w:t xml:space="preserve">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0C179B5E" w14:textId="0247ADDD" w:rsidR="009670BB" w:rsidRPr="00E31376" w:rsidRDefault="009670BB" w:rsidP="00FF5435">
      <w:pPr>
        <w:ind w:firstLine="709"/>
        <w:rPr>
          <w:sz w:val="28"/>
          <w:szCs w:val="28"/>
        </w:rPr>
      </w:pPr>
      <w:r w:rsidRPr="00E31376">
        <w:rPr>
          <w:sz w:val="28"/>
          <w:szCs w:val="28"/>
        </w:rPr>
        <w:t>1.1.6. veģetācijas perioda garums, dienas*;</w:t>
      </w:r>
    </w:p>
    <w:p w14:paraId="00B01B40" w14:textId="77777777" w:rsidR="009670BB" w:rsidRPr="00E31376" w:rsidRDefault="009670BB" w:rsidP="00FF5435">
      <w:pPr>
        <w:ind w:firstLine="709"/>
        <w:rPr>
          <w:sz w:val="28"/>
          <w:szCs w:val="28"/>
        </w:rPr>
      </w:pPr>
      <w:r w:rsidRPr="00E31376">
        <w:rPr>
          <w:sz w:val="28"/>
          <w:szCs w:val="28"/>
        </w:rPr>
        <w:t>1.1.7. 1000 graudu masa, g;</w:t>
      </w:r>
    </w:p>
    <w:p w14:paraId="7F121F44" w14:textId="12E5A046" w:rsidR="009670BB" w:rsidRPr="00E31376" w:rsidRDefault="009670BB" w:rsidP="00FF5435">
      <w:pPr>
        <w:shd w:val="clear" w:color="auto" w:fill="FFFFFF" w:themeFill="background1"/>
        <w:ind w:firstLine="709"/>
        <w:rPr>
          <w:sz w:val="28"/>
          <w:szCs w:val="28"/>
          <w:u w:val="single"/>
        </w:rPr>
      </w:pPr>
      <w:r w:rsidRPr="00E31376">
        <w:rPr>
          <w:sz w:val="28"/>
          <w:szCs w:val="28"/>
          <w:u w:val="single"/>
        </w:rPr>
        <w:t>Kvalitātes rādītāji:</w:t>
      </w:r>
    </w:p>
    <w:p w14:paraId="75467CAC" w14:textId="77777777" w:rsidR="009670BB" w:rsidRPr="00E31376" w:rsidRDefault="009670BB" w:rsidP="00FF5435">
      <w:pPr>
        <w:ind w:firstLine="709"/>
        <w:rPr>
          <w:sz w:val="28"/>
          <w:szCs w:val="28"/>
        </w:rPr>
      </w:pPr>
      <w:r w:rsidRPr="00E31376">
        <w:rPr>
          <w:sz w:val="28"/>
          <w:szCs w:val="28"/>
        </w:rPr>
        <w:t>1.1.8. tilpummasa, g l</w:t>
      </w:r>
      <w:r w:rsidRPr="00E31376">
        <w:rPr>
          <w:sz w:val="28"/>
          <w:szCs w:val="28"/>
          <w:vertAlign w:val="superscript"/>
        </w:rPr>
        <w:t>–1</w:t>
      </w:r>
      <w:r w:rsidRPr="00E31376">
        <w:rPr>
          <w:sz w:val="28"/>
          <w:szCs w:val="28"/>
        </w:rPr>
        <w:t>;</w:t>
      </w:r>
    </w:p>
    <w:p w14:paraId="2C29B95D" w14:textId="77777777" w:rsidR="009670BB" w:rsidRPr="00E31376" w:rsidRDefault="009670BB" w:rsidP="00FF5435">
      <w:pPr>
        <w:ind w:firstLine="709"/>
        <w:rPr>
          <w:sz w:val="28"/>
          <w:szCs w:val="28"/>
        </w:rPr>
      </w:pPr>
      <w:r w:rsidRPr="00E31376">
        <w:rPr>
          <w:sz w:val="28"/>
          <w:szCs w:val="28"/>
        </w:rPr>
        <w:t>1.1.9. proteīna saturs, %;</w:t>
      </w:r>
    </w:p>
    <w:p w14:paraId="57B8E765" w14:textId="77777777" w:rsidR="009670BB" w:rsidRPr="00E31376" w:rsidRDefault="009670BB" w:rsidP="00FF5435">
      <w:pPr>
        <w:ind w:firstLine="709"/>
        <w:rPr>
          <w:sz w:val="28"/>
          <w:szCs w:val="28"/>
        </w:rPr>
      </w:pPr>
      <w:r w:rsidRPr="00E31376">
        <w:rPr>
          <w:sz w:val="28"/>
          <w:szCs w:val="28"/>
        </w:rPr>
        <w:t>1.1.10. lipekļa saturs, %;</w:t>
      </w:r>
    </w:p>
    <w:p w14:paraId="6B91F9E3" w14:textId="77777777" w:rsidR="009670BB" w:rsidRPr="00E31376" w:rsidRDefault="009670BB" w:rsidP="00FF5435">
      <w:pPr>
        <w:ind w:firstLine="709"/>
        <w:rPr>
          <w:sz w:val="28"/>
          <w:szCs w:val="28"/>
        </w:rPr>
      </w:pPr>
      <w:r w:rsidRPr="00E31376">
        <w:rPr>
          <w:sz w:val="28"/>
          <w:szCs w:val="28"/>
        </w:rPr>
        <w:t>1.1.11. sedimentācija (</w:t>
      </w:r>
      <w:proofErr w:type="spellStart"/>
      <w:r w:rsidRPr="00E31376">
        <w:rPr>
          <w:i/>
          <w:iCs/>
          <w:sz w:val="28"/>
          <w:szCs w:val="28"/>
        </w:rPr>
        <w:t>Zeleny</w:t>
      </w:r>
      <w:proofErr w:type="spellEnd"/>
      <w:r w:rsidRPr="00E31376">
        <w:rPr>
          <w:sz w:val="28"/>
          <w:szCs w:val="28"/>
        </w:rPr>
        <w:t xml:space="preserve"> indekss), cm</w:t>
      </w:r>
      <w:r w:rsidRPr="00E31376">
        <w:rPr>
          <w:sz w:val="28"/>
          <w:szCs w:val="28"/>
          <w:vertAlign w:val="superscript"/>
        </w:rPr>
        <w:t>3</w:t>
      </w:r>
      <w:r w:rsidRPr="00E31376">
        <w:rPr>
          <w:sz w:val="28"/>
          <w:szCs w:val="28"/>
        </w:rPr>
        <w:t>*;</w:t>
      </w:r>
    </w:p>
    <w:p w14:paraId="5A2C5E64" w14:textId="77777777" w:rsidR="009670BB" w:rsidRPr="00E31376" w:rsidRDefault="009670BB" w:rsidP="00FF5435">
      <w:pPr>
        <w:ind w:firstLine="709"/>
        <w:rPr>
          <w:sz w:val="28"/>
          <w:szCs w:val="28"/>
        </w:rPr>
      </w:pPr>
      <w:r w:rsidRPr="00E31376">
        <w:rPr>
          <w:sz w:val="28"/>
          <w:szCs w:val="28"/>
        </w:rPr>
        <w:t>1.1.12. krišanas skaitlis, s*;</w:t>
      </w:r>
    </w:p>
    <w:p w14:paraId="732E15F1" w14:textId="77777777" w:rsidR="009670BB" w:rsidRPr="00E31376" w:rsidRDefault="009670BB" w:rsidP="00FF5435">
      <w:pPr>
        <w:ind w:firstLine="709"/>
        <w:rPr>
          <w:sz w:val="28"/>
          <w:szCs w:val="28"/>
        </w:rPr>
      </w:pPr>
      <w:r w:rsidRPr="00E31376">
        <w:rPr>
          <w:sz w:val="28"/>
          <w:szCs w:val="28"/>
        </w:rPr>
        <w:t>1.1.13. cietes saturs, %;</w:t>
      </w:r>
    </w:p>
    <w:p w14:paraId="4A0CA2CE" w14:textId="77777777" w:rsidR="009670BB" w:rsidRPr="00E31376" w:rsidRDefault="009670BB" w:rsidP="00FF5435">
      <w:pPr>
        <w:ind w:firstLine="709"/>
        <w:rPr>
          <w:sz w:val="28"/>
          <w:szCs w:val="28"/>
        </w:rPr>
      </w:pPr>
      <w:r w:rsidRPr="00E31376">
        <w:rPr>
          <w:sz w:val="28"/>
          <w:szCs w:val="28"/>
        </w:rPr>
        <w:t>1.1.14. krāsa, vienība (cietajiem kviešiem);</w:t>
      </w:r>
    </w:p>
    <w:p w14:paraId="61CE942C" w14:textId="77777777" w:rsidR="009670BB" w:rsidRPr="00E31376" w:rsidRDefault="009670BB" w:rsidP="00FF5435">
      <w:pPr>
        <w:ind w:firstLine="709"/>
        <w:rPr>
          <w:sz w:val="28"/>
          <w:szCs w:val="28"/>
        </w:rPr>
      </w:pPr>
      <w:r w:rsidRPr="00E31376">
        <w:rPr>
          <w:sz w:val="28"/>
          <w:szCs w:val="28"/>
        </w:rPr>
        <w:t>1.1.15. stiklainība, % (cietajiem kviešiem).</w:t>
      </w:r>
    </w:p>
    <w:p w14:paraId="4D1745EF" w14:textId="77777777" w:rsidR="00D707C3" w:rsidRPr="00E31376" w:rsidRDefault="00D707C3" w:rsidP="00FF5435">
      <w:pPr>
        <w:ind w:firstLine="709"/>
        <w:rPr>
          <w:sz w:val="28"/>
          <w:szCs w:val="28"/>
        </w:rPr>
      </w:pPr>
    </w:p>
    <w:p w14:paraId="10E2B586" w14:textId="77777777" w:rsidR="009670BB" w:rsidRPr="00E31376" w:rsidRDefault="009670BB" w:rsidP="00FF5435">
      <w:pPr>
        <w:ind w:firstLine="709"/>
        <w:rPr>
          <w:bCs/>
          <w:sz w:val="28"/>
          <w:szCs w:val="28"/>
        </w:rPr>
      </w:pPr>
      <w:r w:rsidRPr="00E31376">
        <w:rPr>
          <w:bCs/>
          <w:sz w:val="28"/>
          <w:szCs w:val="28"/>
        </w:rPr>
        <w:t xml:space="preserve">1.2. </w:t>
      </w:r>
      <w:r w:rsidR="00644DE3" w:rsidRPr="00E31376">
        <w:rPr>
          <w:bCs/>
          <w:sz w:val="28"/>
          <w:szCs w:val="28"/>
        </w:rPr>
        <w:t xml:space="preserve">Rudzu </w:t>
      </w:r>
      <w:r w:rsidR="00644DE3" w:rsidRPr="00E31376">
        <w:rPr>
          <w:sz w:val="28"/>
          <w:szCs w:val="28"/>
        </w:rPr>
        <w:t>(</w:t>
      </w:r>
      <w:proofErr w:type="spellStart"/>
      <w:r w:rsidR="00644DE3" w:rsidRPr="00E31376">
        <w:rPr>
          <w:i/>
          <w:iCs/>
          <w:sz w:val="28"/>
          <w:szCs w:val="28"/>
        </w:rPr>
        <w:t>Secale</w:t>
      </w:r>
      <w:proofErr w:type="spellEnd"/>
      <w:r w:rsidR="00644DE3" w:rsidRPr="00E31376">
        <w:rPr>
          <w:i/>
          <w:iCs/>
          <w:sz w:val="28"/>
          <w:szCs w:val="28"/>
        </w:rPr>
        <w:t xml:space="preserve"> </w:t>
      </w:r>
      <w:proofErr w:type="spellStart"/>
      <w:r w:rsidR="00644DE3" w:rsidRPr="00E31376">
        <w:rPr>
          <w:i/>
          <w:iCs/>
          <w:sz w:val="28"/>
          <w:szCs w:val="28"/>
        </w:rPr>
        <w:t>cereale</w:t>
      </w:r>
      <w:proofErr w:type="spellEnd"/>
      <w:r w:rsidR="00644DE3" w:rsidRPr="00E31376">
        <w:rPr>
          <w:i/>
          <w:iCs/>
          <w:sz w:val="28"/>
          <w:szCs w:val="28"/>
        </w:rPr>
        <w:t xml:space="preserve"> L.</w:t>
      </w:r>
      <w:r w:rsidR="00644DE3" w:rsidRPr="00E31376">
        <w:rPr>
          <w:sz w:val="28"/>
          <w:szCs w:val="28"/>
        </w:rPr>
        <w:t>)</w:t>
      </w:r>
      <w:r w:rsidR="00644DE3" w:rsidRPr="00E31376">
        <w:rPr>
          <w:bCs/>
          <w:sz w:val="28"/>
          <w:szCs w:val="28"/>
        </w:rPr>
        <w:t xml:space="preserve"> šķirņu novērtēšana</w:t>
      </w:r>
    </w:p>
    <w:p w14:paraId="645A8508" w14:textId="0E425E9F" w:rsidR="00DB4381" w:rsidRPr="00E31376" w:rsidRDefault="00DB4381" w:rsidP="00FF5435">
      <w:pPr>
        <w:shd w:val="clear" w:color="auto" w:fill="FFFFFF" w:themeFill="background1"/>
        <w:ind w:firstLine="709"/>
        <w:rPr>
          <w:sz w:val="28"/>
          <w:szCs w:val="28"/>
          <w:u w:val="single"/>
        </w:rPr>
      </w:pPr>
      <w:r w:rsidRPr="00E31376">
        <w:rPr>
          <w:sz w:val="28"/>
          <w:szCs w:val="28"/>
          <w:u w:val="single"/>
        </w:rPr>
        <w:t>Lauka izmēģinājumu rādītāji:</w:t>
      </w:r>
    </w:p>
    <w:p w14:paraId="7FAE7C50" w14:textId="77777777" w:rsidR="009670BB" w:rsidRPr="00E31376" w:rsidRDefault="009670BB" w:rsidP="00FF5435">
      <w:pPr>
        <w:shd w:val="clear" w:color="auto" w:fill="FFFFFF" w:themeFill="background1"/>
        <w:ind w:firstLine="709"/>
        <w:rPr>
          <w:sz w:val="28"/>
          <w:szCs w:val="28"/>
        </w:rPr>
      </w:pPr>
      <w:r w:rsidRPr="00E31376">
        <w:rPr>
          <w:sz w:val="28"/>
          <w:szCs w:val="28"/>
        </w:rPr>
        <w:t>1.2.1. ziemcietība, balles;</w:t>
      </w:r>
    </w:p>
    <w:p w14:paraId="63E4054B" w14:textId="77777777" w:rsidR="009670BB" w:rsidRPr="00E31376" w:rsidRDefault="009670BB" w:rsidP="00FF5435">
      <w:pPr>
        <w:shd w:val="clear" w:color="auto" w:fill="FFFFFF" w:themeFill="background1"/>
        <w:ind w:firstLine="709"/>
        <w:rPr>
          <w:sz w:val="28"/>
          <w:szCs w:val="28"/>
        </w:rPr>
      </w:pPr>
      <w:r w:rsidRPr="00E31376">
        <w:rPr>
          <w:sz w:val="28"/>
          <w:szCs w:val="28"/>
        </w:rPr>
        <w:t>1.2.2. izturība pret veldri, balles**;</w:t>
      </w:r>
    </w:p>
    <w:p w14:paraId="3DABEE61" w14:textId="77777777" w:rsidR="009670BB" w:rsidRPr="00E31376" w:rsidRDefault="009670BB" w:rsidP="00FF5435">
      <w:pPr>
        <w:shd w:val="clear" w:color="auto" w:fill="FFFFFF" w:themeFill="background1"/>
        <w:ind w:firstLine="709"/>
        <w:rPr>
          <w:sz w:val="28"/>
          <w:szCs w:val="28"/>
        </w:rPr>
      </w:pPr>
      <w:r w:rsidRPr="00E31376">
        <w:rPr>
          <w:sz w:val="28"/>
          <w:szCs w:val="28"/>
        </w:rPr>
        <w:t xml:space="preserve">1.2.3. graudu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07E4DACE" w14:textId="77777777" w:rsidR="009670BB" w:rsidRPr="00E31376" w:rsidRDefault="009670BB" w:rsidP="00FF5435">
      <w:pPr>
        <w:shd w:val="clear" w:color="auto" w:fill="FFFFFF" w:themeFill="background1"/>
        <w:ind w:firstLine="709"/>
        <w:rPr>
          <w:sz w:val="28"/>
          <w:szCs w:val="28"/>
        </w:rPr>
      </w:pPr>
      <w:r w:rsidRPr="00E31376">
        <w:rPr>
          <w:sz w:val="28"/>
          <w:szCs w:val="28"/>
        </w:rPr>
        <w:t xml:space="preserve">1.2.4. graudu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71AAC2F6" w14:textId="77777777" w:rsidR="009670BB" w:rsidRPr="00E31376" w:rsidRDefault="009670BB" w:rsidP="00FF5435">
      <w:pPr>
        <w:shd w:val="clear" w:color="auto" w:fill="FFFFFF" w:themeFill="background1"/>
        <w:ind w:firstLine="709"/>
        <w:rPr>
          <w:sz w:val="28"/>
          <w:szCs w:val="28"/>
        </w:rPr>
      </w:pPr>
      <w:r w:rsidRPr="00E31376">
        <w:rPr>
          <w:sz w:val="28"/>
          <w:szCs w:val="28"/>
        </w:rPr>
        <w:t>1.2.5. augu garums, cm*;</w:t>
      </w:r>
    </w:p>
    <w:p w14:paraId="3F064510" w14:textId="2334C54B" w:rsidR="009670BB" w:rsidRPr="00E31376" w:rsidRDefault="009670BB" w:rsidP="00FF5435">
      <w:pPr>
        <w:shd w:val="clear" w:color="auto" w:fill="FFFFFF" w:themeFill="background1"/>
        <w:ind w:firstLine="709"/>
        <w:rPr>
          <w:sz w:val="28"/>
          <w:szCs w:val="28"/>
        </w:rPr>
      </w:pPr>
      <w:r w:rsidRPr="00E31376">
        <w:rPr>
          <w:sz w:val="28"/>
          <w:szCs w:val="28"/>
        </w:rPr>
        <w:t>1.2.6. veģetācijas perioda garums, dienas*;</w:t>
      </w:r>
    </w:p>
    <w:p w14:paraId="6E944DA7" w14:textId="77777777" w:rsidR="009670BB" w:rsidRPr="00E31376" w:rsidRDefault="009670BB" w:rsidP="00FF5435">
      <w:pPr>
        <w:shd w:val="clear" w:color="auto" w:fill="FFFFFF" w:themeFill="background1"/>
        <w:ind w:firstLine="709"/>
        <w:rPr>
          <w:sz w:val="28"/>
          <w:szCs w:val="28"/>
        </w:rPr>
      </w:pPr>
      <w:r w:rsidRPr="00E31376">
        <w:rPr>
          <w:sz w:val="28"/>
          <w:szCs w:val="28"/>
        </w:rPr>
        <w:t>1.2.7. 1000 graudu masa, g;</w:t>
      </w:r>
    </w:p>
    <w:p w14:paraId="4A73ED83" w14:textId="3A818552" w:rsidR="00DB4381" w:rsidRPr="00E31376" w:rsidRDefault="00DB4381" w:rsidP="00FF5435">
      <w:pPr>
        <w:shd w:val="clear" w:color="auto" w:fill="FFFFFF" w:themeFill="background1"/>
        <w:ind w:firstLine="709"/>
        <w:rPr>
          <w:sz w:val="28"/>
          <w:szCs w:val="28"/>
          <w:u w:val="single"/>
        </w:rPr>
      </w:pPr>
      <w:r w:rsidRPr="00E31376">
        <w:rPr>
          <w:sz w:val="28"/>
          <w:szCs w:val="28"/>
          <w:u w:val="single"/>
        </w:rPr>
        <w:t>Kvalitātes rādītāji:</w:t>
      </w:r>
    </w:p>
    <w:p w14:paraId="5C6B9F84" w14:textId="77777777" w:rsidR="009670BB" w:rsidRPr="00E31376" w:rsidRDefault="009670BB" w:rsidP="00FF5435">
      <w:pPr>
        <w:shd w:val="clear" w:color="auto" w:fill="FFFFFF" w:themeFill="background1"/>
        <w:ind w:firstLine="709"/>
        <w:rPr>
          <w:sz w:val="28"/>
          <w:szCs w:val="28"/>
        </w:rPr>
      </w:pPr>
      <w:r w:rsidRPr="00E31376">
        <w:rPr>
          <w:sz w:val="28"/>
          <w:szCs w:val="28"/>
        </w:rPr>
        <w:t>1.2.8. tilpummasa, g l</w:t>
      </w:r>
      <w:r w:rsidRPr="00E31376">
        <w:rPr>
          <w:sz w:val="28"/>
          <w:szCs w:val="28"/>
          <w:vertAlign w:val="superscript"/>
        </w:rPr>
        <w:t>–1</w:t>
      </w:r>
      <w:r w:rsidRPr="00E31376">
        <w:rPr>
          <w:sz w:val="28"/>
          <w:szCs w:val="28"/>
        </w:rPr>
        <w:t>;</w:t>
      </w:r>
    </w:p>
    <w:p w14:paraId="27D37E7F" w14:textId="77777777" w:rsidR="009670BB" w:rsidRPr="00E31376" w:rsidRDefault="009670BB" w:rsidP="00FF5435">
      <w:pPr>
        <w:shd w:val="clear" w:color="auto" w:fill="FFFFFF" w:themeFill="background1"/>
        <w:ind w:firstLine="709"/>
        <w:rPr>
          <w:sz w:val="28"/>
          <w:szCs w:val="28"/>
        </w:rPr>
      </w:pPr>
      <w:r w:rsidRPr="00E31376">
        <w:rPr>
          <w:sz w:val="28"/>
          <w:szCs w:val="28"/>
        </w:rPr>
        <w:t>1.2.9. proteīna saturs, %;</w:t>
      </w:r>
    </w:p>
    <w:p w14:paraId="77A8850E" w14:textId="77777777" w:rsidR="009670BB" w:rsidRPr="00E31376" w:rsidRDefault="009670BB" w:rsidP="00FF5435">
      <w:pPr>
        <w:shd w:val="clear" w:color="auto" w:fill="FFFFFF" w:themeFill="background1"/>
        <w:ind w:firstLine="709"/>
        <w:rPr>
          <w:sz w:val="28"/>
          <w:szCs w:val="28"/>
        </w:rPr>
      </w:pPr>
      <w:r w:rsidRPr="00E31376">
        <w:rPr>
          <w:sz w:val="28"/>
          <w:szCs w:val="28"/>
        </w:rPr>
        <w:t>1.2.10. krišanas skaitlis, s*;</w:t>
      </w:r>
    </w:p>
    <w:p w14:paraId="17056FC3" w14:textId="77777777" w:rsidR="009670BB" w:rsidRPr="00E31376" w:rsidRDefault="009670BB" w:rsidP="00FF5435">
      <w:pPr>
        <w:shd w:val="clear" w:color="auto" w:fill="FFFFFF" w:themeFill="background1"/>
        <w:ind w:firstLine="709"/>
        <w:rPr>
          <w:sz w:val="28"/>
          <w:szCs w:val="28"/>
        </w:rPr>
      </w:pPr>
      <w:r w:rsidRPr="00E31376">
        <w:rPr>
          <w:sz w:val="28"/>
          <w:szCs w:val="28"/>
        </w:rPr>
        <w:t>1.2.11. cietes saturs, %.</w:t>
      </w:r>
    </w:p>
    <w:p w14:paraId="469D411D" w14:textId="77777777" w:rsidR="00D707C3" w:rsidRPr="00E31376" w:rsidRDefault="00D707C3" w:rsidP="00FF5435">
      <w:pPr>
        <w:ind w:firstLine="709"/>
        <w:rPr>
          <w:sz w:val="28"/>
          <w:szCs w:val="28"/>
        </w:rPr>
      </w:pPr>
    </w:p>
    <w:p w14:paraId="19D7D4FF" w14:textId="77777777" w:rsidR="009670BB" w:rsidRPr="00E31376" w:rsidRDefault="009670BB" w:rsidP="00FF5435">
      <w:pPr>
        <w:ind w:firstLine="709"/>
        <w:rPr>
          <w:bCs/>
          <w:sz w:val="28"/>
          <w:szCs w:val="28"/>
        </w:rPr>
      </w:pPr>
      <w:r w:rsidRPr="00E31376">
        <w:rPr>
          <w:bCs/>
          <w:sz w:val="28"/>
          <w:szCs w:val="28"/>
        </w:rPr>
        <w:t xml:space="preserve">1.3. </w:t>
      </w:r>
      <w:r w:rsidR="00644DE3" w:rsidRPr="00E31376">
        <w:rPr>
          <w:bCs/>
          <w:sz w:val="28"/>
          <w:szCs w:val="28"/>
        </w:rPr>
        <w:t xml:space="preserve">Tritikāles </w:t>
      </w:r>
      <w:r w:rsidR="00644DE3" w:rsidRPr="00E31376">
        <w:rPr>
          <w:sz w:val="28"/>
          <w:szCs w:val="28"/>
        </w:rPr>
        <w:t>(</w:t>
      </w:r>
      <w:proofErr w:type="spellStart"/>
      <w:r w:rsidR="00644DE3" w:rsidRPr="00E31376">
        <w:rPr>
          <w:i/>
          <w:iCs/>
          <w:sz w:val="28"/>
          <w:szCs w:val="28"/>
        </w:rPr>
        <w:t>xTriticosecale</w:t>
      </w:r>
      <w:proofErr w:type="spellEnd"/>
      <w:r w:rsidR="00644DE3" w:rsidRPr="00E31376">
        <w:rPr>
          <w:i/>
          <w:iCs/>
          <w:sz w:val="28"/>
          <w:szCs w:val="28"/>
        </w:rPr>
        <w:t xml:space="preserve"> </w:t>
      </w:r>
      <w:proofErr w:type="spellStart"/>
      <w:r w:rsidR="00644DE3" w:rsidRPr="00E31376">
        <w:rPr>
          <w:i/>
          <w:iCs/>
          <w:sz w:val="28"/>
          <w:szCs w:val="28"/>
        </w:rPr>
        <w:t>Wittm</w:t>
      </w:r>
      <w:proofErr w:type="spellEnd"/>
      <w:r w:rsidR="00644DE3" w:rsidRPr="00E31376">
        <w:rPr>
          <w:i/>
          <w:iCs/>
          <w:sz w:val="28"/>
          <w:szCs w:val="28"/>
        </w:rPr>
        <w:t xml:space="preserve">. </w:t>
      </w:r>
      <w:proofErr w:type="spellStart"/>
      <w:r w:rsidR="00644DE3" w:rsidRPr="00E31376">
        <w:rPr>
          <w:i/>
          <w:iCs/>
          <w:sz w:val="28"/>
          <w:szCs w:val="28"/>
        </w:rPr>
        <w:t>ex</w:t>
      </w:r>
      <w:proofErr w:type="spellEnd"/>
      <w:r w:rsidR="00644DE3" w:rsidRPr="00E31376">
        <w:rPr>
          <w:i/>
          <w:iCs/>
          <w:sz w:val="28"/>
          <w:szCs w:val="28"/>
        </w:rPr>
        <w:t xml:space="preserve"> A. </w:t>
      </w:r>
      <w:proofErr w:type="spellStart"/>
      <w:r w:rsidR="00644DE3" w:rsidRPr="00E31376">
        <w:rPr>
          <w:i/>
          <w:iCs/>
          <w:sz w:val="28"/>
          <w:szCs w:val="28"/>
        </w:rPr>
        <w:t>Camus</w:t>
      </w:r>
      <w:proofErr w:type="spellEnd"/>
      <w:r w:rsidR="00644DE3" w:rsidRPr="00E31376">
        <w:rPr>
          <w:sz w:val="28"/>
          <w:szCs w:val="28"/>
        </w:rPr>
        <w:t xml:space="preserve">) </w:t>
      </w:r>
      <w:r w:rsidR="00644DE3" w:rsidRPr="00E31376">
        <w:rPr>
          <w:bCs/>
          <w:sz w:val="28"/>
          <w:szCs w:val="28"/>
        </w:rPr>
        <w:t>šķirņu novērtēšana</w:t>
      </w:r>
    </w:p>
    <w:p w14:paraId="0812FDDA" w14:textId="15E461AD" w:rsidR="00DB4381" w:rsidRPr="00E31376" w:rsidRDefault="00DB4381" w:rsidP="00FF5435">
      <w:pPr>
        <w:shd w:val="clear" w:color="auto" w:fill="FFFFFF" w:themeFill="background1"/>
        <w:ind w:firstLine="709"/>
        <w:rPr>
          <w:sz w:val="28"/>
          <w:szCs w:val="28"/>
          <w:u w:val="single"/>
        </w:rPr>
      </w:pPr>
      <w:r w:rsidRPr="00E31376">
        <w:rPr>
          <w:sz w:val="28"/>
          <w:szCs w:val="28"/>
          <w:u w:val="single"/>
        </w:rPr>
        <w:t>Lauka izmēģinājumu rādītāji:</w:t>
      </w:r>
    </w:p>
    <w:p w14:paraId="5BA1450C" w14:textId="77777777" w:rsidR="009670BB" w:rsidRPr="00E31376" w:rsidRDefault="009670BB" w:rsidP="00FF5435">
      <w:pPr>
        <w:shd w:val="clear" w:color="auto" w:fill="FFFFFF" w:themeFill="background1"/>
        <w:ind w:firstLine="709"/>
        <w:rPr>
          <w:sz w:val="28"/>
          <w:szCs w:val="28"/>
        </w:rPr>
      </w:pPr>
      <w:r w:rsidRPr="00E31376">
        <w:rPr>
          <w:sz w:val="28"/>
          <w:szCs w:val="28"/>
        </w:rPr>
        <w:t>1.3.1. ziemcietība (ziemas tritikālei), balles;</w:t>
      </w:r>
    </w:p>
    <w:p w14:paraId="54E2C7AF" w14:textId="77777777" w:rsidR="009670BB" w:rsidRPr="00E31376" w:rsidRDefault="009670BB" w:rsidP="00FF5435">
      <w:pPr>
        <w:shd w:val="clear" w:color="auto" w:fill="FFFFFF" w:themeFill="background1"/>
        <w:ind w:firstLine="709"/>
        <w:rPr>
          <w:sz w:val="28"/>
          <w:szCs w:val="28"/>
        </w:rPr>
      </w:pPr>
      <w:r w:rsidRPr="00E31376">
        <w:rPr>
          <w:sz w:val="28"/>
          <w:szCs w:val="28"/>
        </w:rPr>
        <w:t>1.3.2. izturība pret veldri, balles**;</w:t>
      </w:r>
    </w:p>
    <w:p w14:paraId="1B1354C0" w14:textId="77777777" w:rsidR="009670BB" w:rsidRPr="00E31376" w:rsidRDefault="009670BB" w:rsidP="00FF5435">
      <w:pPr>
        <w:shd w:val="clear" w:color="auto" w:fill="FFFFFF" w:themeFill="background1"/>
        <w:ind w:firstLine="709"/>
        <w:rPr>
          <w:sz w:val="28"/>
          <w:szCs w:val="28"/>
        </w:rPr>
      </w:pPr>
      <w:r w:rsidRPr="00E31376">
        <w:rPr>
          <w:sz w:val="28"/>
          <w:szCs w:val="28"/>
        </w:rPr>
        <w:t xml:space="preserve">1.3.3. graudu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4FA70ADD" w14:textId="77777777" w:rsidR="009670BB" w:rsidRPr="00E31376" w:rsidRDefault="009670BB" w:rsidP="00FF5435">
      <w:pPr>
        <w:shd w:val="clear" w:color="auto" w:fill="FFFFFF" w:themeFill="background1"/>
        <w:ind w:firstLine="709"/>
        <w:rPr>
          <w:sz w:val="28"/>
          <w:szCs w:val="28"/>
        </w:rPr>
      </w:pPr>
      <w:r w:rsidRPr="00E31376">
        <w:rPr>
          <w:sz w:val="28"/>
          <w:szCs w:val="28"/>
        </w:rPr>
        <w:t xml:space="preserve">1.3.4. graudu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56589434" w14:textId="77777777" w:rsidR="009670BB" w:rsidRPr="00E31376" w:rsidRDefault="009670BB" w:rsidP="00FF5435">
      <w:pPr>
        <w:shd w:val="clear" w:color="auto" w:fill="FFFFFF" w:themeFill="background1"/>
        <w:ind w:firstLine="709"/>
        <w:rPr>
          <w:sz w:val="28"/>
          <w:szCs w:val="28"/>
        </w:rPr>
      </w:pPr>
      <w:r w:rsidRPr="00E31376">
        <w:rPr>
          <w:sz w:val="28"/>
          <w:szCs w:val="28"/>
        </w:rPr>
        <w:t>1.3.5. augu garums, cm*;</w:t>
      </w:r>
    </w:p>
    <w:p w14:paraId="1F3A7984" w14:textId="7583D6E0" w:rsidR="009670BB" w:rsidRPr="00E31376" w:rsidRDefault="009670BB" w:rsidP="00FF5435">
      <w:pPr>
        <w:shd w:val="clear" w:color="auto" w:fill="FFFFFF" w:themeFill="background1"/>
        <w:ind w:firstLine="709"/>
        <w:rPr>
          <w:sz w:val="28"/>
          <w:szCs w:val="28"/>
        </w:rPr>
      </w:pPr>
      <w:r w:rsidRPr="00E31376">
        <w:rPr>
          <w:sz w:val="28"/>
          <w:szCs w:val="28"/>
        </w:rPr>
        <w:t>1.3.6. veģetācijas perioda garums, dienas*;</w:t>
      </w:r>
    </w:p>
    <w:p w14:paraId="215482A3" w14:textId="77777777" w:rsidR="009670BB" w:rsidRPr="00E31376" w:rsidRDefault="009670BB" w:rsidP="00FF5435">
      <w:pPr>
        <w:shd w:val="clear" w:color="auto" w:fill="FFFFFF" w:themeFill="background1"/>
        <w:ind w:firstLine="709"/>
        <w:rPr>
          <w:sz w:val="28"/>
          <w:szCs w:val="28"/>
        </w:rPr>
      </w:pPr>
      <w:r w:rsidRPr="00E31376">
        <w:rPr>
          <w:sz w:val="28"/>
          <w:szCs w:val="28"/>
        </w:rPr>
        <w:t>1.3.7. 1000 graudu masa, g;</w:t>
      </w:r>
    </w:p>
    <w:p w14:paraId="42247E35" w14:textId="5DD755F2" w:rsidR="00DB4381" w:rsidRPr="00E31376" w:rsidRDefault="00DB4381" w:rsidP="00FF5435">
      <w:pPr>
        <w:shd w:val="clear" w:color="auto" w:fill="FFFFFF" w:themeFill="background1"/>
        <w:ind w:firstLine="709"/>
        <w:rPr>
          <w:sz w:val="28"/>
          <w:szCs w:val="28"/>
          <w:u w:val="single"/>
        </w:rPr>
      </w:pPr>
      <w:r w:rsidRPr="00E31376">
        <w:rPr>
          <w:sz w:val="28"/>
          <w:szCs w:val="28"/>
          <w:u w:val="single"/>
        </w:rPr>
        <w:lastRenderedPageBreak/>
        <w:t>Kvalitātes rādītāji:</w:t>
      </w:r>
    </w:p>
    <w:p w14:paraId="0D0A8CAD" w14:textId="77777777" w:rsidR="009670BB" w:rsidRPr="00E31376" w:rsidRDefault="009670BB" w:rsidP="00FF5435">
      <w:pPr>
        <w:shd w:val="clear" w:color="auto" w:fill="FFFFFF" w:themeFill="background1"/>
        <w:ind w:firstLine="709"/>
        <w:rPr>
          <w:sz w:val="28"/>
          <w:szCs w:val="28"/>
        </w:rPr>
      </w:pPr>
      <w:r w:rsidRPr="00E31376">
        <w:rPr>
          <w:sz w:val="28"/>
          <w:szCs w:val="28"/>
        </w:rPr>
        <w:t>1.3.8. tilpummasa, g l</w:t>
      </w:r>
      <w:r w:rsidRPr="00E31376">
        <w:rPr>
          <w:sz w:val="28"/>
          <w:szCs w:val="28"/>
          <w:vertAlign w:val="superscript"/>
        </w:rPr>
        <w:t>–1</w:t>
      </w:r>
      <w:r w:rsidRPr="00E31376">
        <w:rPr>
          <w:sz w:val="28"/>
          <w:szCs w:val="28"/>
        </w:rPr>
        <w:t>;</w:t>
      </w:r>
    </w:p>
    <w:p w14:paraId="68C37F05" w14:textId="77777777" w:rsidR="009670BB" w:rsidRPr="00E31376" w:rsidRDefault="009670BB" w:rsidP="00FF5435">
      <w:pPr>
        <w:ind w:firstLine="709"/>
        <w:rPr>
          <w:sz w:val="28"/>
          <w:szCs w:val="28"/>
        </w:rPr>
      </w:pPr>
      <w:r w:rsidRPr="00E31376">
        <w:rPr>
          <w:sz w:val="28"/>
          <w:szCs w:val="28"/>
        </w:rPr>
        <w:t>1.3.9. proteīna saturs, %;</w:t>
      </w:r>
    </w:p>
    <w:p w14:paraId="2EECC92B" w14:textId="77777777" w:rsidR="009670BB" w:rsidRPr="00E31376" w:rsidRDefault="009670BB" w:rsidP="00FF5435">
      <w:pPr>
        <w:ind w:firstLine="709"/>
        <w:rPr>
          <w:sz w:val="28"/>
          <w:szCs w:val="28"/>
        </w:rPr>
      </w:pPr>
      <w:r w:rsidRPr="00E31376">
        <w:rPr>
          <w:sz w:val="28"/>
          <w:szCs w:val="28"/>
        </w:rPr>
        <w:t>1.3.10. krišanas skaitlis, s*;</w:t>
      </w:r>
    </w:p>
    <w:p w14:paraId="4CEE551B" w14:textId="77777777" w:rsidR="009670BB" w:rsidRPr="00E31376" w:rsidRDefault="009670BB" w:rsidP="00FF5435">
      <w:pPr>
        <w:ind w:firstLine="709"/>
        <w:rPr>
          <w:sz w:val="28"/>
          <w:szCs w:val="28"/>
        </w:rPr>
      </w:pPr>
      <w:r w:rsidRPr="00E31376">
        <w:rPr>
          <w:sz w:val="28"/>
          <w:szCs w:val="28"/>
        </w:rPr>
        <w:t>1.3.11. cietes saturs, %.</w:t>
      </w:r>
    </w:p>
    <w:p w14:paraId="6E43C885" w14:textId="77777777" w:rsidR="00D707C3" w:rsidRPr="00E31376" w:rsidRDefault="00D707C3" w:rsidP="00914013">
      <w:pPr>
        <w:ind w:left="600" w:firstLine="300"/>
        <w:rPr>
          <w:sz w:val="28"/>
          <w:szCs w:val="28"/>
        </w:rPr>
      </w:pPr>
    </w:p>
    <w:p w14:paraId="39707CBE" w14:textId="77777777" w:rsidR="009670BB" w:rsidRPr="00E31376" w:rsidRDefault="009670BB" w:rsidP="00FF5435">
      <w:pPr>
        <w:tabs>
          <w:tab w:val="left" w:pos="851"/>
        </w:tabs>
        <w:ind w:firstLine="709"/>
        <w:rPr>
          <w:bCs/>
          <w:sz w:val="28"/>
          <w:szCs w:val="28"/>
        </w:rPr>
      </w:pPr>
      <w:r w:rsidRPr="00E31376">
        <w:rPr>
          <w:bCs/>
          <w:sz w:val="28"/>
          <w:szCs w:val="28"/>
        </w:rPr>
        <w:t xml:space="preserve">1.4. </w:t>
      </w:r>
      <w:r w:rsidR="00644DE3" w:rsidRPr="00E31376">
        <w:rPr>
          <w:bCs/>
          <w:sz w:val="28"/>
          <w:szCs w:val="28"/>
        </w:rPr>
        <w:t xml:space="preserve">Miežu </w:t>
      </w:r>
      <w:r w:rsidR="00644DE3" w:rsidRPr="00E31376">
        <w:rPr>
          <w:sz w:val="28"/>
          <w:szCs w:val="28"/>
        </w:rPr>
        <w:t>(</w:t>
      </w:r>
      <w:proofErr w:type="spellStart"/>
      <w:r w:rsidR="00644DE3" w:rsidRPr="00E31376">
        <w:rPr>
          <w:i/>
          <w:iCs/>
          <w:sz w:val="28"/>
          <w:szCs w:val="28"/>
        </w:rPr>
        <w:t>Hordeum</w:t>
      </w:r>
      <w:proofErr w:type="spellEnd"/>
      <w:r w:rsidR="00644DE3" w:rsidRPr="00E31376">
        <w:rPr>
          <w:i/>
          <w:iCs/>
          <w:sz w:val="28"/>
          <w:szCs w:val="28"/>
        </w:rPr>
        <w:t xml:space="preserve"> </w:t>
      </w:r>
      <w:proofErr w:type="spellStart"/>
      <w:r w:rsidR="00644DE3" w:rsidRPr="00E31376">
        <w:rPr>
          <w:i/>
          <w:iCs/>
          <w:sz w:val="28"/>
          <w:szCs w:val="28"/>
        </w:rPr>
        <w:t>vulgare</w:t>
      </w:r>
      <w:proofErr w:type="spellEnd"/>
      <w:r w:rsidR="00644DE3" w:rsidRPr="00E31376">
        <w:rPr>
          <w:i/>
          <w:iCs/>
          <w:sz w:val="28"/>
          <w:szCs w:val="28"/>
        </w:rPr>
        <w:t xml:space="preserve"> L.) </w:t>
      </w:r>
      <w:r w:rsidR="00644DE3" w:rsidRPr="00E31376">
        <w:rPr>
          <w:bCs/>
          <w:sz w:val="28"/>
          <w:szCs w:val="28"/>
        </w:rPr>
        <w:t>šķirņu novērtēšana</w:t>
      </w:r>
    </w:p>
    <w:p w14:paraId="2B6E6A8E" w14:textId="29090772" w:rsidR="00DB4381" w:rsidRPr="00E31376" w:rsidRDefault="00DB4381" w:rsidP="00FF5435">
      <w:pPr>
        <w:shd w:val="clear" w:color="auto" w:fill="FFFFFF" w:themeFill="background1"/>
        <w:tabs>
          <w:tab w:val="left" w:pos="851"/>
        </w:tabs>
        <w:ind w:firstLine="709"/>
        <w:rPr>
          <w:sz w:val="28"/>
          <w:szCs w:val="28"/>
          <w:u w:val="single"/>
        </w:rPr>
      </w:pPr>
      <w:r w:rsidRPr="00E31376">
        <w:rPr>
          <w:sz w:val="28"/>
          <w:szCs w:val="28"/>
          <w:u w:val="single"/>
        </w:rPr>
        <w:t>Lauka izmēģinājumu rādītāji:</w:t>
      </w:r>
    </w:p>
    <w:p w14:paraId="45FA81C8"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1.4.1. ziemcietība (ziemas miežiem), balles;</w:t>
      </w:r>
    </w:p>
    <w:p w14:paraId="3651B856"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1.4.2. izturība pret veldri, balles**;</w:t>
      </w:r>
    </w:p>
    <w:p w14:paraId="78199D8C"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 xml:space="preserve">1.4.3. graudu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09BDE9B1"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 xml:space="preserve">1.4.4. graudu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55BAD915"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1.4.5. augu garums, cm*;</w:t>
      </w:r>
    </w:p>
    <w:p w14:paraId="7C26D3CA" w14:textId="5A6F74C8"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1.4.6. veģetācijas perioda garums, dienas*;</w:t>
      </w:r>
    </w:p>
    <w:p w14:paraId="7897F26D"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1.4.7. 1000 graudu masa, g;</w:t>
      </w:r>
    </w:p>
    <w:p w14:paraId="783C3E26" w14:textId="77777777" w:rsidR="009670BB" w:rsidRPr="00E31376" w:rsidRDefault="009670BB" w:rsidP="00FF5435">
      <w:pPr>
        <w:tabs>
          <w:tab w:val="left" w:pos="851"/>
        </w:tabs>
        <w:ind w:firstLine="709"/>
        <w:rPr>
          <w:sz w:val="28"/>
          <w:szCs w:val="28"/>
        </w:rPr>
      </w:pPr>
      <w:r w:rsidRPr="00E31376">
        <w:rPr>
          <w:sz w:val="28"/>
          <w:szCs w:val="28"/>
        </w:rPr>
        <w:t xml:space="preserve">1.4.8. </w:t>
      </w:r>
      <w:proofErr w:type="spellStart"/>
      <w:r w:rsidRPr="00E31376">
        <w:rPr>
          <w:sz w:val="28"/>
          <w:szCs w:val="28"/>
        </w:rPr>
        <w:t>kuļamība</w:t>
      </w:r>
      <w:proofErr w:type="spellEnd"/>
      <w:r w:rsidRPr="00E31376">
        <w:rPr>
          <w:sz w:val="28"/>
          <w:szCs w:val="28"/>
        </w:rPr>
        <w:t>, %</w:t>
      </w:r>
      <w:r w:rsidR="00644DE3" w:rsidRPr="00E31376">
        <w:rPr>
          <w:sz w:val="28"/>
          <w:szCs w:val="28"/>
        </w:rPr>
        <w:t xml:space="preserve"> (</w:t>
      </w:r>
      <w:proofErr w:type="spellStart"/>
      <w:r w:rsidR="00644DE3" w:rsidRPr="00E31376">
        <w:rPr>
          <w:sz w:val="28"/>
          <w:szCs w:val="28"/>
        </w:rPr>
        <w:t>kailgraudu</w:t>
      </w:r>
      <w:proofErr w:type="spellEnd"/>
      <w:r w:rsidR="00644DE3" w:rsidRPr="00E31376">
        <w:rPr>
          <w:sz w:val="28"/>
          <w:szCs w:val="28"/>
        </w:rPr>
        <w:t xml:space="preserve"> miežiem);</w:t>
      </w:r>
    </w:p>
    <w:p w14:paraId="3A293011" w14:textId="00E00ABB" w:rsidR="00DB4381" w:rsidRPr="00E31376" w:rsidRDefault="00DB4381" w:rsidP="00FF5435">
      <w:pPr>
        <w:shd w:val="clear" w:color="auto" w:fill="FFFFFF" w:themeFill="background1"/>
        <w:tabs>
          <w:tab w:val="left" w:pos="851"/>
        </w:tabs>
        <w:ind w:firstLine="709"/>
        <w:rPr>
          <w:sz w:val="28"/>
          <w:szCs w:val="28"/>
          <w:u w:val="single"/>
        </w:rPr>
      </w:pPr>
      <w:r w:rsidRPr="00E31376">
        <w:rPr>
          <w:sz w:val="28"/>
          <w:szCs w:val="28"/>
          <w:u w:val="single"/>
        </w:rPr>
        <w:t>Kvalitātes rādītāji:</w:t>
      </w:r>
    </w:p>
    <w:p w14:paraId="5925C42E" w14:textId="77777777" w:rsidR="009670BB" w:rsidRPr="00E31376" w:rsidRDefault="00450BAD" w:rsidP="00FF5435">
      <w:pPr>
        <w:shd w:val="clear" w:color="auto" w:fill="FFFFFF" w:themeFill="background1"/>
        <w:tabs>
          <w:tab w:val="left" w:pos="851"/>
        </w:tabs>
        <w:ind w:firstLine="709"/>
        <w:rPr>
          <w:sz w:val="28"/>
          <w:szCs w:val="28"/>
        </w:rPr>
      </w:pPr>
      <w:r w:rsidRPr="00E31376">
        <w:rPr>
          <w:sz w:val="28"/>
          <w:szCs w:val="28"/>
        </w:rPr>
        <w:t>1.4.9. proteīna saturs, %</w:t>
      </w:r>
      <w:r w:rsidR="009670BB" w:rsidRPr="00E31376">
        <w:rPr>
          <w:sz w:val="28"/>
          <w:szCs w:val="28"/>
        </w:rPr>
        <w:t>;</w:t>
      </w:r>
    </w:p>
    <w:p w14:paraId="18E407E8"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1.4.10. tilpummasa, g l</w:t>
      </w:r>
      <w:r w:rsidRPr="00E31376">
        <w:rPr>
          <w:sz w:val="28"/>
          <w:szCs w:val="28"/>
          <w:vertAlign w:val="superscript"/>
        </w:rPr>
        <w:t>–1</w:t>
      </w:r>
      <w:r w:rsidRPr="00E31376">
        <w:rPr>
          <w:sz w:val="28"/>
          <w:szCs w:val="28"/>
        </w:rPr>
        <w:t>;</w:t>
      </w:r>
    </w:p>
    <w:p w14:paraId="7F101808"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1.4.11. cietes saturs, %;</w:t>
      </w:r>
    </w:p>
    <w:p w14:paraId="2776F96C"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 xml:space="preserve">1.4.12. </w:t>
      </w:r>
      <w:proofErr w:type="spellStart"/>
      <w:r w:rsidRPr="00E31376">
        <w:rPr>
          <w:sz w:val="28"/>
          <w:szCs w:val="28"/>
        </w:rPr>
        <w:t>ekstraktivitāte</w:t>
      </w:r>
      <w:proofErr w:type="spellEnd"/>
      <w:r w:rsidRPr="00E31376">
        <w:rPr>
          <w:sz w:val="28"/>
          <w:szCs w:val="28"/>
        </w:rPr>
        <w:t xml:space="preserve"> (ekstrakta saturs miežiem sausnā %, iesala grupai);</w:t>
      </w:r>
    </w:p>
    <w:p w14:paraId="1A4B6A4C" w14:textId="77777777"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1.4.13. graudu frakcijas</w:t>
      </w:r>
      <w:r w:rsidR="001252D6" w:rsidRPr="00E31376">
        <w:rPr>
          <w:sz w:val="28"/>
          <w:szCs w:val="28"/>
        </w:rPr>
        <w:t xml:space="preserve"> % virs 2,5 mm (iesala grupai).</w:t>
      </w:r>
    </w:p>
    <w:p w14:paraId="5A3992B7" w14:textId="77777777" w:rsidR="00D707C3" w:rsidRPr="00E31376" w:rsidRDefault="00D707C3" w:rsidP="00FF5435">
      <w:pPr>
        <w:tabs>
          <w:tab w:val="left" w:pos="851"/>
        </w:tabs>
        <w:ind w:firstLine="709"/>
        <w:rPr>
          <w:sz w:val="28"/>
          <w:szCs w:val="28"/>
        </w:rPr>
      </w:pPr>
    </w:p>
    <w:p w14:paraId="6DBE5DA7" w14:textId="2E0854E4" w:rsidR="009670BB" w:rsidRPr="00E31376" w:rsidRDefault="009670BB" w:rsidP="00FF5435">
      <w:pPr>
        <w:tabs>
          <w:tab w:val="left" w:pos="851"/>
        </w:tabs>
        <w:ind w:firstLine="709"/>
        <w:rPr>
          <w:bCs/>
          <w:sz w:val="28"/>
          <w:szCs w:val="28"/>
        </w:rPr>
      </w:pPr>
      <w:r w:rsidRPr="00E31376">
        <w:rPr>
          <w:bCs/>
          <w:sz w:val="28"/>
          <w:szCs w:val="28"/>
        </w:rPr>
        <w:t xml:space="preserve">1.5. </w:t>
      </w:r>
      <w:r w:rsidR="00DE21DC" w:rsidRPr="00E31376">
        <w:rPr>
          <w:bCs/>
          <w:sz w:val="28"/>
          <w:szCs w:val="28"/>
        </w:rPr>
        <w:t xml:space="preserve">Auzu </w:t>
      </w:r>
      <w:r w:rsidR="00DE21DC" w:rsidRPr="00E31376">
        <w:rPr>
          <w:sz w:val="28"/>
          <w:szCs w:val="28"/>
        </w:rPr>
        <w:t>(</w:t>
      </w:r>
      <w:r w:rsidR="00DE21DC" w:rsidRPr="00E31376">
        <w:rPr>
          <w:i/>
          <w:iCs/>
          <w:sz w:val="28"/>
          <w:szCs w:val="28"/>
        </w:rPr>
        <w:t xml:space="preserve">Avena </w:t>
      </w:r>
      <w:proofErr w:type="spellStart"/>
      <w:r w:rsidR="00DE21DC" w:rsidRPr="00E31376">
        <w:rPr>
          <w:i/>
          <w:iCs/>
          <w:sz w:val="28"/>
          <w:szCs w:val="28"/>
        </w:rPr>
        <w:t>sativa</w:t>
      </w:r>
      <w:proofErr w:type="spellEnd"/>
      <w:r w:rsidR="00DE21DC" w:rsidRPr="00E31376">
        <w:rPr>
          <w:i/>
          <w:iCs/>
          <w:sz w:val="28"/>
          <w:szCs w:val="28"/>
        </w:rPr>
        <w:t xml:space="preserve"> L.</w:t>
      </w:r>
      <w:r w:rsidR="00DE21DC" w:rsidRPr="00E31376">
        <w:rPr>
          <w:sz w:val="28"/>
          <w:szCs w:val="28"/>
        </w:rPr>
        <w:t xml:space="preserve">) </w:t>
      </w:r>
      <w:r w:rsidR="00DE21DC" w:rsidRPr="00E31376">
        <w:rPr>
          <w:sz w:val="28"/>
          <w:szCs w:val="28"/>
          <w:u w:val="single"/>
        </w:rPr>
        <w:t xml:space="preserve">un </w:t>
      </w:r>
      <w:proofErr w:type="spellStart"/>
      <w:r w:rsidR="00DE21DC" w:rsidRPr="00E31376">
        <w:rPr>
          <w:sz w:val="28"/>
          <w:szCs w:val="28"/>
          <w:u w:val="single"/>
        </w:rPr>
        <w:t>kailgraudu</w:t>
      </w:r>
      <w:proofErr w:type="spellEnd"/>
      <w:r w:rsidR="00DE21DC" w:rsidRPr="00E31376">
        <w:rPr>
          <w:sz w:val="28"/>
          <w:szCs w:val="28"/>
          <w:u w:val="single"/>
        </w:rPr>
        <w:t xml:space="preserve"> auzu (</w:t>
      </w:r>
      <w:r w:rsidR="00DE21DC" w:rsidRPr="00E31376">
        <w:rPr>
          <w:i/>
          <w:iCs/>
          <w:sz w:val="28"/>
          <w:szCs w:val="28"/>
          <w:u w:val="single"/>
        </w:rPr>
        <w:t xml:space="preserve">Avena </w:t>
      </w:r>
      <w:proofErr w:type="spellStart"/>
      <w:r w:rsidR="00DE21DC" w:rsidRPr="00E31376">
        <w:rPr>
          <w:i/>
          <w:iCs/>
          <w:sz w:val="28"/>
          <w:szCs w:val="28"/>
          <w:u w:val="single"/>
        </w:rPr>
        <w:t>nuda</w:t>
      </w:r>
      <w:proofErr w:type="spellEnd"/>
      <w:r w:rsidR="00DE21DC" w:rsidRPr="00E31376">
        <w:rPr>
          <w:i/>
          <w:iCs/>
          <w:sz w:val="28"/>
          <w:szCs w:val="28"/>
          <w:u w:val="single"/>
        </w:rPr>
        <w:t xml:space="preserve"> L.</w:t>
      </w:r>
      <w:r w:rsidR="00DE21DC" w:rsidRPr="00E31376">
        <w:rPr>
          <w:sz w:val="28"/>
          <w:szCs w:val="28"/>
          <w:u w:val="single"/>
        </w:rPr>
        <w:t>)</w:t>
      </w:r>
      <w:r w:rsidR="00DE21DC" w:rsidRPr="00E31376">
        <w:rPr>
          <w:bCs/>
          <w:sz w:val="28"/>
          <w:szCs w:val="28"/>
          <w:u w:val="single"/>
        </w:rPr>
        <w:t xml:space="preserve"> </w:t>
      </w:r>
      <w:r w:rsidR="00DE21DC" w:rsidRPr="00E31376">
        <w:rPr>
          <w:sz w:val="28"/>
          <w:szCs w:val="28"/>
          <w:u w:val="single"/>
        </w:rPr>
        <w:t>(turpmāk visas kopā</w:t>
      </w:r>
      <w:r w:rsidR="00A06369" w:rsidRPr="00E31376">
        <w:rPr>
          <w:sz w:val="28"/>
          <w:szCs w:val="28"/>
          <w:u w:val="single"/>
        </w:rPr>
        <w:t> </w:t>
      </w:r>
      <w:r w:rsidR="00DE21DC" w:rsidRPr="00E31376">
        <w:rPr>
          <w:sz w:val="28"/>
          <w:szCs w:val="28"/>
          <w:u w:val="single"/>
        </w:rPr>
        <w:t>– auzas)</w:t>
      </w:r>
      <w:r w:rsidR="00DE21DC" w:rsidRPr="00E31376">
        <w:rPr>
          <w:sz w:val="28"/>
          <w:szCs w:val="28"/>
        </w:rPr>
        <w:t xml:space="preserve"> </w:t>
      </w:r>
      <w:r w:rsidR="00DE21DC" w:rsidRPr="00E31376">
        <w:rPr>
          <w:bCs/>
          <w:sz w:val="28"/>
          <w:szCs w:val="28"/>
        </w:rPr>
        <w:t xml:space="preserve">šķirņu novērtēšana </w:t>
      </w:r>
    </w:p>
    <w:p w14:paraId="3B1BD471" w14:textId="77777777" w:rsidR="009670BB" w:rsidRPr="00E31376" w:rsidRDefault="009670BB" w:rsidP="00CB044E">
      <w:pPr>
        <w:ind w:firstLine="851"/>
        <w:rPr>
          <w:sz w:val="28"/>
          <w:szCs w:val="28"/>
        </w:rPr>
      </w:pPr>
      <w:r w:rsidRPr="00E31376">
        <w:rPr>
          <w:sz w:val="28"/>
          <w:szCs w:val="28"/>
        </w:rPr>
        <w:t xml:space="preserve">1.5.1. </w:t>
      </w:r>
      <w:r w:rsidR="00DE21DC" w:rsidRPr="00E31376">
        <w:rPr>
          <w:sz w:val="28"/>
          <w:szCs w:val="28"/>
        </w:rPr>
        <w:t>Graudu grupa</w:t>
      </w:r>
      <w:r w:rsidR="00CB044E" w:rsidRPr="00E31376">
        <w:rPr>
          <w:sz w:val="28"/>
          <w:szCs w:val="28"/>
        </w:rPr>
        <w:t>i</w:t>
      </w:r>
      <w:r w:rsidR="00DE21DC" w:rsidRPr="00E31376">
        <w:rPr>
          <w:sz w:val="28"/>
          <w:szCs w:val="28"/>
        </w:rPr>
        <w:t xml:space="preserve">: </w:t>
      </w:r>
    </w:p>
    <w:p w14:paraId="35B1C7CC" w14:textId="10AD8812" w:rsidR="00DB4381" w:rsidRPr="00E31376" w:rsidRDefault="00DB4381" w:rsidP="00CB044E">
      <w:pPr>
        <w:ind w:firstLine="851"/>
        <w:rPr>
          <w:sz w:val="28"/>
          <w:szCs w:val="28"/>
          <w:u w:val="single"/>
        </w:rPr>
      </w:pPr>
      <w:r w:rsidRPr="00E31376">
        <w:rPr>
          <w:sz w:val="28"/>
          <w:szCs w:val="28"/>
          <w:u w:val="single"/>
        </w:rPr>
        <w:t>Lauka izmēģinājumu rādītāji:</w:t>
      </w:r>
    </w:p>
    <w:p w14:paraId="004AA14C" w14:textId="77777777" w:rsidR="009670BB" w:rsidRPr="00E31376" w:rsidRDefault="009670BB" w:rsidP="00CB044E">
      <w:pPr>
        <w:ind w:firstLine="851"/>
        <w:rPr>
          <w:sz w:val="28"/>
          <w:szCs w:val="28"/>
        </w:rPr>
      </w:pPr>
      <w:r w:rsidRPr="00E31376">
        <w:rPr>
          <w:sz w:val="28"/>
          <w:szCs w:val="28"/>
        </w:rPr>
        <w:t xml:space="preserve">1.5.1.1. graudu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4A1A9F53" w14:textId="77777777" w:rsidR="009670BB" w:rsidRPr="00E31376" w:rsidRDefault="009670BB" w:rsidP="00CB044E">
      <w:pPr>
        <w:ind w:firstLine="709"/>
        <w:rPr>
          <w:sz w:val="28"/>
          <w:szCs w:val="28"/>
        </w:rPr>
      </w:pPr>
      <w:r w:rsidRPr="00E31376">
        <w:rPr>
          <w:sz w:val="28"/>
          <w:szCs w:val="28"/>
        </w:rPr>
        <w:t xml:space="preserve">1.5.1.2. graudu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7A5F0E43" w14:textId="77777777" w:rsidR="009670BB" w:rsidRPr="00E31376" w:rsidRDefault="009670BB" w:rsidP="00CB044E">
      <w:pPr>
        <w:ind w:firstLine="709"/>
        <w:rPr>
          <w:sz w:val="28"/>
          <w:szCs w:val="28"/>
        </w:rPr>
      </w:pPr>
      <w:r w:rsidRPr="00E31376">
        <w:rPr>
          <w:sz w:val="28"/>
          <w:szCs w:val="28"/>
        </w:rPr>
        <w:t>1.5.1.3. izturība pret veldri, balles**;</w:t>
      </w:r>
    </w:p>
    <w:p w14:paraId="2BB32A22" w14:textId="77777777" w:rsidR="009670BB" w:rsidRPr="00E31376" w:rsidRDefault="009670BB" w:rsidP="00CB044E">
      <w:pPr>
        <w:ind w:firstLine="709"/>
        <w:rPr>
          <w:sz w:val="28"/>
          <w:szCs w:val="28"/>
        </w:rPr>
      </w:pPr>
      <w:r w:rsidRPr="00E31376">
        <w:rPr>
          <w:sz w:val="28"/>
          <w:szCs w:val="28"/>
        </w:rPr>
        <w:t>1.5.1.4. augu garums, cm*;</w:t>
      </w:r>
    </w:p>
    <w:p w14:paraId="136435B1" w14:textId="6C49E654" w:rsidR="009670BB" w:rsidRPr="00E31376" w:rsidRDefault="009670BB" w:rsidP="00CB044E">
      <w:pPr>
        <w:ind w:firstLine="709"/>
        <w:rPr>
          <w:sz w:val="28"/>
          <w:szCs w:val="28"/>
        </w:rPr>
      </w:pPr>
      <w:r w:rsidRPr="00E31376">
        <w:rPr>
          <w:sz w:val="28"/>
          <w:szCs w:val="28"/>
        </w:rPr>
        <w:t>1.5.1.5. veģetācijas perioda garums, dienas*;</w:t>
      </w:r>
    </w:p>
    <w:p w14:paraId="066C8AE4" w14:textId="77777777" w:rsidR="009670BB" w:rsidRPr="00E31376" w:rsidRDefault="009670BB" w:rsidP="00CB044E">
      <w:pPr>
        <w:ind w:firstLine="709"/>
        <w:rPr>
          <w:sz w:val="28"/>
          <w:szCs w:val="28"/>
        </w:rPr>
      </w:pPr>
      <w:r w:rsidRPr="00E31376">
        <w:rPr>
          <w:sz w:val="28"/>
          <w:szCs w:val="28"/>
        </w:rPr>
        <w:t>1.5.1.6. 1000 graudu masa, g;</w:t>
      </w:r>
    </w:p>
    <w:p w14:paraId="0D18FA2A" w14:textId="6A160728" w:rsidR="00DB4381" w:rsidRPr="00E31376" w:rsidRDefault="00DB4381" w:rsidP="00CB044E">
      <w:pPr>
        <w:ind w:firstLine="709"/>
        <w:rPr>
          <w:sz w:val="28"/>
          <w:szCs w:val="28"/>
          <w:u w:val="single"/>
        </w:rPr>
      </w:pPr>
      <w:r w:rsidRPr="00E31376">
        <w:rPr>
          <w:sz w:val="28"/>
          <w:szCs w:val="28"/>
          <w:u w:val="single"/>
        </w:rPr>
        <w:t>Kvalitātes rādītāji:</w:t>
      </w:r>
    </w:p>
    <w:p w14:paraId="1241CC9E" w14:textId="77777777" w:rsidR="009670BB" w:rsidRPr="00E31376" w:rsidRDefault="009670BB" w:rsidP="00CB044E">
      <w:pPr>
        <w:ind w:firstLine="709"/>
        <w:rPr>
          <w:sz w:val="28"/>
          <w:szCs w:val="28"/>
        </w:rPr>
      </w:pPr>
      <w:r w:rsidRPr="00E31376">
        <w:rPr>
          <w:sz w:val="28"/>
          <w:szCs w:val="28"/>
        </w:rPr>
        <w:t>1.5.1.7. tilpummasa, g l</w:t>
      </w:r>
      <w:r w:rsidRPr="00E31376">
        <w:rPr>
          <w:sz w:val="28"/>
          <w:szCs w:val="28"/>
          <w:vertAlign w:val="superscript"/>
        </w:rPr>
        <w:t>–1</w:t>
      </w:r>
      <w:r w:rsidRPr="00E31376">
        <w:rPr>
          <w:sz w:val="28"/>
          <w:szCs w:val="28"/>
        </w:rPr>
        <w:t>;</w:t>
      </w:r>
    </w:p>
    <w:p w14:paraId="01537516" w14:textId="77777777" w:rsidR="009670BB" w:rsidRPr="00E31376" w:rsidRDefault="009670BB" w:rsidP="00CB044E">
      <w:pPr>
        <w:ind w:firstLine="709"/>
        <w:rPr>
          <w:sz w:val="28"/>
          <w:szCs w:val="28"/>
        </w:rPr>
      </w:pPr>
      <w:r w:rsidRPr="00E31376">
        <w:rPr>
          <w:sz w:val="28"/>
          <w:szCs w:val="28"/>
        </w:rPr>
        <w:t xml:space="preserve">1.5.1.8. </w:t>
      </w:r>
      <w:proofErr w:type="spellStart"/>
      <w:r w:rsidRPr="00E31376">
        <w:rPr>
          <w:sz w:val="28"/>
          <w:szCs w:val="28"/>
        </w:rPr>
        <w:t>plēkšņainība</w:t>
      </w:r>
      <w:proofErr w:type="spellEnd"/>
      <w:r w:rsidRPr="00E31376">
        <w:rPr>
          <w:sz w:val="28"/>
          <w:szCs w:val="28"/>
        </w:rPr>
        <w:t>, %;</w:t>
      </w:r>
    </w:p>
    <w:p w14:paraId="79BF7C7E" w14:textId="77777777" w:rsidR="009670BB" w:rsidRPr="00E31376" w:rsidRDefault="009670BB" w:rsidP="00CB044E">
      <w:pPr>
        <w:ind w:firstLine="709"/>
        <w:rPr>
          <w:sz w:val="28"/>
          <w:szCs w:val="28"/>
        </w:rPr>
      </w:pPr>
      <w:r w:rsidRPr="00E31376">
        <w:rPr>
          <w:sz w:val="28"/>
          <w:szCs w:val="28"/>
        </w:rPr>
        <w:t xml:space="preserve">1.5.1.9. </w:t>
      </w:r>
      <w:proofErr w:type="spellStart"/>
      <w:r w:rsidRPr="00E31376">
        <w:rPr>
          <w:sz w:val="28"/>
          <w:szCs w:val="28"/>
        </w:rPr>
        <w:t>kuļamība</w:t>
      </w:r>
      <w:proofErr w:type="spellEnd"/>
      <w:r w:rsidRPr="00E31376">
        <w:rPr>
          <w:sz w:val="28"/>
          <w:szCs w:val="28"/>
        </w:rPr>
        <w:t>, % (</w:t>
      </w:r>
      <w:proofErr w:type="spellStart"/>
      <w:r w:rsidRPr="00E31376">
        <w:rPr>
          <w:sz w:val="28"/>
          <w:szCs w:val="28"/>
        </w:rPr>
        <w:t>kailgraudu</w:t>
      </w:r>
      <w:proofErr w:type="spellEnd"/>
      <w:r w:rsidRPr="00E31376">
        <w:rPr>
          <w:sz w:val="28"/>
          <w:szCs w:val="28"/>
        </w:rPr>
        <w:t xml:space="preserve"> auzām);</w:t>
      </w:r>
    </w:p>
    <w:p w14:paraId="4217F41F" w14:textId="77777777" w:rsidR="009670BB" w:rsidRPr="00E31376" w:rsidRDefault="009670BB" w:rsidP="00CB044E">
      <w:pPr>
        <w:ind w:firstLine="709"/>
        <w:rPr>
          <w:sz w:val="28"/>
          <w:szCs w:val="28"/>
        </w:rPr>
      </w:pPr>
      <w:r w:rsidRPr="00E31376">
        <w:rPr>
          <w:sz w:val="28"/>
          <w:szCs w:val="28"/>
        </w:rPr>
        <w:t>1.5.1.10. proteīna saturs, %;</w:t>
      </w:r>
    </w:p>
    <w:p w14:paraId="2BFD2281" w14:textId="77777777" w:rsidR="009670BB" w:rsidRPr="00E31376" w:rsidRDefault="009670BB" w:rsidP="00CB044E">
      <w:pPr>
        <w:ind w:firstLine="709"/>
        <w:rPr>
          <w:sz w:val="28"/>
          <w:szCs w:val="28"/>
        </w:rPr>
      </w:pPr>
      <w:r w:rsidRPr="00E31376">
        <w:rPr>
          <w:sz w:val="28"/>
          <w:szCs w:val="28"/>
        </w:rPr>
        <w:t>1.5.1.11. tauku saturs, %;</w:t>
      </w:r>
    </w:p>
    <w:p w14:paraId="29216F27" w14:textId="77777777" w:rsidR="009670BB" w:rsidRPr="00E31376" w:rsidRDefault="009670BB" w:rsidP="00CB044E">
      <w:pPr>
        <w:ind w:firstLine="709"/>
        <w:rPr>
          <w:sz w:val="28"/>
          <w:szCs w:val="28"/>
        </w:rPr>
      </w:pPr>
      <w:r w:rsidRPr="00E31376">
        <w:rPr>
          <w:sz w:val="28"/>
          <w:szCs w:val="28"/>
        </w:rPr>
        <w:t xml:space="preserve">1.5.2. </w:t>
      </w:r>
      <w:r w:rsidR="00DE21DC" w:rsidRPr="00E31376">
        <w:rPr>
          <w:sz w:val="28"/>
          <w:szCs w:val="28"/>
        </w:rPr>
        <w:t>Zaļmasas grupa</w:t>
      </w:r>
      <w:r w:rsidR="00CB044E" w:rsidRPr="00E31376">
        <w:rPr>
          <w:sz w:val="28"/>
          <w:szCs w:val="28"/>
        </w:rPr>
        <w:t>i</w:t>
      </w:r>
      <w:r w:rsidRPr="00E31376">
        <w:rPr>
          <w:sz w:val="28"/>
          <w:szCs w:val="28"/>
        </w:rPr>
        <w:t>:</w:t>
      </w:r>
    </w:p>
    <w:p w14:paraId="02B1FF2B" w14:textId="6A1D7BA5" w:rsidR="00DB4381" w:rsidRPr="00E31376" w:rsidRDefault="00DB4381" w:rsidP="00CB044E">
      <w:pPr>
        <w:ind w:firstLine="709"/>
        <w:rPr>
          <w:sz w:val="28"/>
          <w:szCs w:val="28"/>
          <w:u w:val="single"/>
        </w:rPr>
      </w:pPr>
      <w:r w:rsidRPr="00E31376">
        <w:rPr>
          <w:sz w:val="28"/>
          <w:szCs w:val="28"/>
          <w:u w:val="single"/>
        </w:rPr>
        <w:t>Lauka izmēģinājumu rādītāji:</w:t>
      </w:r>
    </w:p>
    <w:p w14:paraId="0196B97D" w14:textId="77777777" w:rsidR="009670BB" w:rsidRPr="00E31376" w:rsidRDefault="009670BB" w:rsidP="00CB044E">
      <w:pPr>
        <w:ind w:firstLine="709"/>
        <w:rPr>
          <w:sz w:val="28"/>
          <w:szCs w:val="28"/>
        </w:rPr>
      </w:pPr>
      <w:r w:rsidRPr="00E31376">
        <w:rPr>
          <w:sz w:val="28"/>
          <w:szCs w:val="28"/>
        </w:rPr>
        <w:t>1.5.2.1. zaļās masas raža, t ha</w:t>
      </w:r>
      <w:r w:rsidRPr="00E31376">
        <w:rPr>
          <w:sz w:val="28"/>
          <w:szCs w:val="28"/>
          <w:vertAlign w:val="superscript"/>
        </w:rPr>
        <w:t>–1</w:t>
      </w:r>
      <w:r w:rsidRPr="00E31376">
        <w:rPr>
          <w:sz w:val="28"/>
          <w:szCs w:val="28"/>
        </w:rPr>
        <w:t>*;</w:t>
      </w:r>
    </w:p>
    <w:p w14:paraId="0E56B1FA" w14:textId="77777777" w:rsidR="009670BB" w:rsidRPr="00E31376" w:rsidRDefault="009670BB" w:rsidP="00CB044E">
      <w:pPr>
        <w:ind w:firstLine="709"/>
        <w:rPr>
          <w:sz w:val="28"/>
          <w:szCs w:val="28"/>
        </w:rPr>
      </w:pPr>
      <w:r w:rsidRPr="00E31376">
        <w:rPr>
          <w:sz w:val="28"/>
          <w:szCs w:val="28"/>
        </w:rPr>
        <w:lastRenderedPageBreak/>
        <w:t>1.5.2.2. augu garums, cm*;</w:t>
      </w:r>
    </w:p>
    <w:p w14:paraId="2EF68BD2" w14:textId="77777777" w:rsidR="009670BB" w:rsidRPr="00E31376" w:rsidRDefault="009670BB" w:rsidP="00CB044E">
      <w:pPr>
        <w:ind w:firstLine="709"/>
        <w:rPr>
          <w:sz w:val="28"/>
          <w:szCs w:val="28"/>
        </w:rPr>
      </w:pPr>
      <w:r w:rsidRPr="00E31376">
        <w:rPr>
          <w:sz w:val="28"/>
          <w:szCs w:val="28"/>
        </w:rPr>
        <w:t>1.5.2.3. izturība pret veldri, balles**;</w:t>
      </w:r>
    </w:p>
    <w:p w14:paraId="435ED35B" w14:textId="77777777" w:rsidR="009670BB" w:rsidRPr="00E31376" w:rsidRDefault="009670BB" w:rsidP="00CB044E">
      <w:pPr>
        <w:ind w:firstLine="709"/>
        <w:rPr>
          <w:sz w:val="28"/>
          <w:szCs w:val="28"/>
        </w:rPr>
      </w:pPr>
      <w:r w:rsidRPr="00E31376">
        <w:rPr>
          <w:sz w:val="28"/>
          <w:szCs w:val="28"/>
        </w:rPr>
        <w:t>1.5.2.4. sausnas raža, t ha</w:t>
      </w:r>
      <w:r w:rsidRPr="00E31376">
        <w:rPr>
          <w:sz w:val="28"/>
          <w:szCs w:val="28"/>
          <w:vertAlign w:val="superscript"/>
        </w:rPr>
        <w:t>–1</w:t>
      </w:r>
      <w:r w:rsidRPr="00E31376">
        <w:rPr>
          <w:sz w:val="28"/>
          <w:szCs w:val="28"/>
        </w:rPr>
        <w:t>*;</w:t>
      </w:r>
    </w:p>
    <w:p w14:paraId="27DF34D5" w14:textId="77777777" w:rsidR="009670BB" w:rsidRPr="00E31376" w:rsidRDefault="009670BB" w:rsidP="00CB044E">
      <w:pPr>
        <w:ind w:firstLine="709"/>
        <w:rPr>
          <w:sz w:val="28"/>
          <w:szCs w:val="28"/>
        </w:rPr>
      </w:pPr>
      <w:r w:rsidRPr="00E31376">
        <w:rPr>
          <w:sz w:val="28"/>
          <w:szCs w:val="28"/>
        </w:rPr>
        <w:t xml:space="preserve">15.2.5. sausnas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38FAA300" w14:textId="081D5B49" w:rsidR="009670BB" w:rsidRPr="00E31376" w:rsidRDefault="009670BB" w:rsidP="00CB044E">
      <w:pPr>
        <w:ind w:firstLine="709"/>
        <w:rPr>
          <w:sz w:val="28"/>
          <w:szCs w:val="28"/>
        </w:rPr>
      </w:pPr>
      <w:r w:rsidRPr="00E31376">
        <w:rPr>
          <w:sz w:val="28"/>
          <w:szCs w:val="28"/>
        </w:rPr>
        <w:t>1.5.2.6. veģetācijas perioda garums, dienas*;</w:t>
      </w:r>
    </w:p>
    <w:p w14:paraId="024C05C1" w14:textId="6943BA09" w:rsidR="00DB4381" w:rsidRPr="00E31376" w:rsidRDefault="00DB4381" w:rsidP="00CB044E">
      <w:pPr>
        <w:ind w:firstLine="709"/>
        <w:rPr>
          <w:sz w:val="28"/>
          <w:szCs w:val="28"/>
          <w:u w:val="single"/>
        </w:rPr>
      </w:pPr>
      <w:r w:rsidRPr="00E31376">
        <w:rPr>
          <w:sz w:val="28"/>
          <w:szCs w:val="28"/>
          <w:u w:val="single"/>
        </w:rPr>
        <w:t>Kvalitātes rādītāji:</w:t>
      </w:r>
    </w:p>
    <w:p w14:paraId="39856CEB" w14:textId="77777777" w:rsidR="009670BB" w:rsidRPr="00E31376" w:rsidRDefault="009670BB" w:rsidP="00CB044E">
      <w:pPr>
        <w:ind w:firstLine="709"/>
        <w:rPr>
          <w:sz w:val="28"/>
          <w:szCs w:val="28"/>
        </w:rPr>
      </w:pPr>
      <w:r w:rsidRPr="00E31376">
        <w:rPr>
          <w:sz w:val="28"/>
          <w:szCs w:val="28"/>
        </w:rPr>
        <w:t>1.5.2.7. sausnas saturs, %*;</w:t>
      </w:r>
    </w:p>
    <w:p w14:paraId="4EB048DE" w14:textId="77777777" w:rsidR="009670BB" w:rsidRPr="00E31376" w:rsidRDefault="009670BB" w:rsidP="00CB044E">
      <w:pPr>
        <w:ind w:firstLine="709"/>
        <w:rPr>
          <w:sz w:val="28"/>
          <w:szCs w:val="28"/>
        </w:rPr>
      </w:pPr>
      <w:r w:rsidRPr="00E31376">
        <w:rPr>
          <w:sz w:val="28"/>
          <w:szCs w:val="28"/>
        </w:rPr>
        <w:t>1.5.2.8. kopproteīna saturs sausnā, %.</w:t>
      </w:r>
    </w:p>
    <w:p w14:paraId="5BE840CB" w14:textId="77777777" w:rsidR="00D707C3" w:rsidRPr="00E31376" w:rsidRDefault="00D707C3" w:rsidP="00914013">
      <w:pPr>
        <w:ind w:firstLine="300"/>
        <w:rPr>
          <w:sz w:val="28"/>
          <w:szCs w:val="28"/>
        </w:rPr>
      </w:pPr>
    </w:p>
    <w:p w14:paraId="780A84E8" w14:textId="77777777" w:rsidR="009670BB" w:rsidRPr="00E31376" w:rsidRDefault="009670BB" w:rsidP="00CB044E">
      <w:pPr>
        <w:ind w:firstLine="709"/>
        <w:rPr>
          <w:bCs/>
          <w:sz w:val="28"/>
          <w:szCs w:val="28"/>
        </w:rPr>
      </w:pPr>
      <w:r w:rsidRPr="00E31376">
        <w:rPr>
          <w:bCs/>
          <w:sz w:val="28"/>
          <w:szCs w:val="28"/>
        </w:rPr>
        <w:t xml:space="preserve">1.6. </w:t>
      </w:r>
      <w:r w:rsidR="00DE21DC" w:rsidRPr="00E31376">
        <w:rPr>
          <w:bCs/>
          <w:sz w:val="28"/>
          <w:szCs w:val="28"/>
        </w:rPr>
        <w:t xml:space="preserve">Griķu </w:t>
      </w:r>
      <w:r w:rsidR="00DE21DC" w:rsidRPr="00E31376">
        <w:rPr>
          <w:sz w:val="28"/>
          <w:szCs w:val="28"/>
        </w:rPr>
        <w:t>(</w:t>
      </w:r>
      <w:proofErr w:type="spellStart"/>
      <w:r w:rsidR="00DE21DC" w:rsidRPr="00E31376">
        <w:rPr>
          <w:i/>
          <w:iCs/>
          <w:sz w:val="28"/>
          <w:szCs w:val="28"/>
        </w:rPr>
        <w:t>Fagopyrum</w:t>
      </w:r>
      <w:proofErr w:type="spellEnd"/>
      <w:r w:rsidR="00DE21DC" w:rsidRPr="00E31376">
        <w:rPr>
          <w:i/>
          <w:iCs/>
          <w:sz w:val="28"/>
          <w:szCs w:val="28"/>
        </w:rPr>
        <w:t xml:space="preserve"> </w:t>
      </w:r>
      <w:proofErr w:type="spellStart"/>
      <w:r w:rsidR="00DE21DC" w:rsidRPr="00E31376">
        <w:rPr>
          <w:i/>
          <w:iCs/>
          <w:sz w:val="28"/>
          <w:szCs w:val="28"/>
        </w:rPr>
        <w:t>esculentum</w:t>
      </w:r>
      <w:proofErr w:type="spellEnd"/>
      <w:r w:rsidR="00DE21DC" w:rsidRPr="00E31376">
        <w:rPr>
          <w:i/>
          <w:iCs/>
          <w:sz w:val="28"/>
          <w:szCs w:val="28"/>
        </w:rPr>
        <w:t xml:space="preserve"> </w:t>
      </w:r>
      <w:proofErr w:type="spellStart"/>
      <w:r w:rsidR="00DE21DC" w:rsidRPr="00E31376">
        <w:rPr>
          <w:i/>
          <w:iCs/>
          <w:sz w:val="28"/>
          <w:szCs w:val="28"/>
        </w:rPr>
        <w:t>Moench</w:t>
      </w:r>
      <w:proofErr w:type="spellEnd"/>
      <w:r w:rsidR="00DE21DC" w:rsidRPr="00E31376">
        <w:rPr>
          <w:sz w:val="28"/>
          <w:szCs w:val="28"/>
        </w:rPr>
        <w:t>)</w:t>
      </w:r>
      <w:r w:rsidR="00DE21DC" w:rsidRPr="00E31376">
        <w:rPr>
          <w:bCs/>
          <w:sz w:val="28"/>
          <w:szCs w:val="28"/>
        </w:rPr>
        <w:t xml:space="preserve"> šķirņu novērtēšana </w:t>
      </w:r>
    </w:p>
    <w:p w14:paraId="4699BE54" w14:textId="6644E626" w:rsidR="00DB4381" w:rsidRPr="00E31376" w:rsidRDefault="00DB4381" w:rsidP="00CB044E">
      <w:pPr>
        <w:ind w:firstLine="709"/>
        <w:rPr>
          <w:sz w:val="28"/>
          <w:szCs w:val="28"/>
          <w:u w:val="single"/>
        </w:rPr>
      </w:pPr>
      <w:r w:rsidRPr="00E31376">
        <w:rPr>
          <w:sz w:val="28"/>
          <w:szCs w:val="28"/>
          <w:u w:val="single"/>
        </w:rPr>
        <w:t>Lauka izmēģinājumu rādītāji:</w:t>
      </w:r>
    </w:p>
    <w:p w14:paraId="132774B6" w14:textId="77777777" w:rsidR="009670BB" w:rsidRPr="00E31376" w:rsidRDefault="009670BB" w:rsidP="00CB044E">
      <w:pPr>
        <w:ind w:firstLine="709"/>
        <w:rPr>
          <w:sz w:val="28"/>
          <w:szCs w:val="28"/>
        </w:rPr>
      </w:pPr>
      <w:r w:rsidRPr="00E31376">
        <w:rPr>
          <w:sz w:val="28"/>
          <w:szCs w:val="28"/>
        </w:rPr>
        <w:t xml:space="preserve">1.6.1. graudu (riekstiņu)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6BB51593" w14:textId="77777777" w:rsidR="009670BB" w:rsidRPr="00E31376" w:rsidRDefault="009670BB" w:rsidP="00CB044E">
      <w:pPr>
        <w:ind w:firstLine="709"/>
        <w:rPr>
          <w:sz w:val="28"/>
          <w:szCs w:val="28"/>
        </w:rPr>
      </w:pPr>
      <w:r w:rsidRPr="00E31376">
        <w:rPr>
          <w:sz w:val="28"/>
          <w:szCs w:val="28"/>
        </w:rPr>
        <w:t xml:space="preserve">1.6.2. graudu (riekstiņu)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1D098FBB" w14:textId="77777777" w:rsidR="009670BB" w:rsidRPr="00E31376" w:rsidRDefault="009670BB" w:rsidP="00CB044E">
      <w:pPr>
        <w:ind w:firstLine="709"/>
        <w:rPr>
          <w:sz w:val="28"/>
          <w:szCs w:val="28"/>
        </w:rPr>
      </w:pPr>
      <w:r w:rsidRPr="00E31376">
        <w:rPr>
          <w:sz w:val="28"/>
          <w:szCs w:val="28"/>
        </w:rPr>
        <w:t>1.6.3. izturība pret veldri, balles;</w:t>
      </w:r>
    </w:p>
    <w:p w14:paraId="12DBBEFF" w14:textId="77777777" w:rsidR="009670BB" w:rsidRPr="00E31376" w:rsidRDefault="009670BB" w:rsidP="00CB044E">
      <w:pPr>
        <w:ind w:firstLine="709"/>
        <w:rPr>
          <w:sz w:val="28"/>
          <w:szCs w:val="28"/>
        </w:rPr>
      </w:pPr>
      <w:r w:rsidRPr="00E31376">
        <w:rPr>
          <w:sz w:val="28"/>
          <w:szCs w:val="28"/>
        </w:rPr>
        <w:t>1.6.4. augu garums, cm*;</w:t>
      </w:r>
    </w:p>
    <w:p w14:paraId="133AE9BF" w14:textId="7C3E3BCF" w:rsidR="009670BB" w:rsidRPr="00E31376" w:rsidRDefault="009670BB" w:rsidP="00CB044E">
      <w:pPr>
        <w:ind w:firstLine="709"/>
        <w:rPr>
          <w:sz w:val="28"/>
          <w:szCs w:val="28"/>
        </w:rPr>
      </w:pPr>
      <w:r w:rsidRPr="00E31376">
        <w:rPr>
          <w:sz w:val="28"/>
          <w:szCs w:val="28"/>
        </w:rPr>
        <w:t>1.6.5. veģetācijas perioda garums, dienas*;</w:t>
      </w:r>
    </w:p>
    <w:p w14:paraId="56260533" w14:textId="77777777" w:rsidR="009670BB" w:rsidRPr="00E31376" w:rsidRDefault="009670BB" w:rsidP="00CB044E">
      <w:pPr>
        <w:ind w:firstLine="709"/>
        <w:rPr>
          <w:sz w:val="28"/>
          <w:szCs w:val="28"/>
        </w:rPr>
      </w:pPr>
      <w:r w:rsidRPr="00E31376">
        <w:rPr>
          <w:sz w:val="28"/>
          <w:szCs w:val="28"/>
        </w:rPr>
        <w:t>1.6.6. 1000 graudu (riekstiņu) masa, g;</w:t>
      </w:r>
    </w:p>
    <w:p w14:paraId="0BA253F1" w14:textId="7A8965A3" w:rsidR="00DB4381" w:rsidRPr="00E31376" w:rsidRDefault="00DB4381" w:rsidP="00CB044E">
      <w:pPr>
        <w:ind w:firstLine="709"/>
        <w:rPr>
          <w:sz w:val="28"/>
          <w:szCs w:val="28"/>
          <w:u w:val="single"/>
        </w:rPr>
      </w:pPr>
      <w:r w:rsidRPr="00E31376">
        <w:rPr>
          <w:sz w:val="28"/>
          <w:szCs w:val="28"/>
          <w:u w:val="single"/>
        </w:rPr>
        <w:t>Kvalitātes rādītāji:</w:t>
      </w:r>
    </w:p>
    <w:p w14:paraId="6D7AF2EE" w14:textId="77777777" w:rsidR="009670BB" w:rsidRPr="00E31376" w:rsidRDefault="009670BB" w:rsidP="00CB044E">
      <w:pPr>
        <w:ind w:firstLine="709"/>
        <w:rPr>
          <w:sz w:val="28"/>
          <w:szCs w:val="28"/>
        </w:rPr>
      </w:pPr>
      <w:r w:rsidRPr="00E31376">
        <w:rPr>
          <w:sz w:val="28"/>
          <w:szCs w:val="28"/>
        </w:rPr>
        <w:t>1.6.7. tilpummasa, g l</w:t>
      </w:r>
      <w:r w:rsidRPr="00E31376">
        <w:rPr>
          <w:sz w:val="28"/>
          <w:szCs w:val="28"/>
          <w:vertAlign w:val="superscript"/>
        </w:rPr>
        <w:t>–1</w:t>
      </w:r>
      <w:r w:rsidRPr="00E31376">
        <w:rPr>
          <w:sz w:val="28"/>
          <w:szCs w:val="28"/>
        </w:rPr>
        <w:t>;</w:t>
      </w:r>
    </w:p>
    <w:p w14:paraId="20C67F03" w14:textId="77777777" w:rsidR="009670BB" w:rsidRPr="00E31376" w:rsidRDefault="009670BB" w:rsidP="00CB044E">
      <w:pPr>
        <w:ind w:firstLine="709"/>
        <w:rPr>
          <w:sz w:val="28"/>
          <w:szCs w:val="28"/>
        </w:rPr>
      </w:pPr>
      <w:r w:rsidRPr="00E31376">
        <w:rPr>
          <w:sz w:val="28"/>
          <w:szCs w:val="28"/>
        </w:rPr>
        <w:t xml:space="preserve">1.6.8. </w:t>
      </w:r>
      <w:proofErr w:type="spellStart"/>
      <w:r w:rsidRPr="00E31376">
        <w:rPr>
          <w:sz w:val="28"/>
          <w:szCs w:val="28"/>
        </w:rPr>
        <w:t>plēkšņainība</w:t>
      </w:r>
      <w:proofErr w:type="spellEnd"/>
      <w:r w:rsidRPr="00E31376">
        <w:rPr>
          <w:sz w:val="28"/>
          <w:szCs w:val="28"/>
        </w:rPr>
        <w:t>, %;</w:t>
      </w:r>
    </w:p>
    <w:p w14:paraId="7A0354F4" w14:textId="77777777" w:rsidR="009670BB" w:rsidRPr="00E31376" w:rsidRDefault="009670BB" w:rsidP="00CB044E">
      <w:pPr>
        <w:ind w:firstLine="709"/>
        <w:rPr>
          <w:sz w:val="28"/>
          <w:szCs w:val="28"/>
        </w:rPr>
      </w:pPr>
      <w:r w:rsidRPr="00E31376">
        <w:rPr>
          <w:sz w:val="28"/>
          <w:szCs w:val="28"/>
        </w:rPr>
        <w:t>1.6.9. proteīna saturs, %;</w:t>
      </w:r>
    </w:p>
    <w:p w14:paraId="6CDEFDB0" w14:textId="77777777" w:rsidR="009670BB" w:rsidRPr="00E31376" w:rsidRDefault="009670BB" w:rsidP="00CB044E">
      <w:pPr>
        <w:ind w:firstLine="709"/>
        <w:rPr>
          <w:sz w:val="28"/>
          <w:szCs w:val="28"/>
        </w:rPr>
      </w:pPr>
      <w:r w:rsidRPr="00E31376">
        <w:rPr>
          <w:sz w:val="28"/>
          <w:szCs w:val="28"/>
        </w:rPr>
        <w:t>1.6.10. cietes saturs, %.</w:t>
      </w:r>
    </w:p>
    <w:p w14:paraId="41B73C41" w14:textId="77777777" w:rsidR="00D707C3" w:rsidRPr="00E31376" w:rsidRDefault="00D707C3" w:rsidP="00914013">
      <w:pPr>
        <w:ind w:firstLine="300"/>
        <w:rPr>
          <w:sz w:val="28"/>
          <w:szCs w:val="28"/>
        </w:rPr>
      </w:pPr>
    </w:p>
    <w:p w14:paraId="2D8F5212" w14:textId="77777777" w:rsidR="009670BB" w:rsidRPr="00E31376" w:rsidRDefault="009670BB" w:rsidP="00CB044E">
      <w:pPr>
        <w:ind w:firstLine="709"/>
        <w:rPr>
          <w:bCs/>
          <w:sz w:val="28"/>
          <w:szCs w:val="28"/>
        </w:rPr>
      </w:pPr>
      <w:r w:rsidRPr="00E31376">
        <w:rPr>
          <w:bCs/>
          <w:sz w:val="28"/>
          <w:szCs w:val="28"/>
        </w:rPr>
        <w:t xml:space="preserve">1.7. </w:t>
      </w:r>
      <w:r w:rsidR="00E53082" w:rsidRPr="00E31376">
        <w:rPr>
          <w:bCs/>
          <w:sz w:val="28"/>
          <w:szCs w:val="28"/>
        </w:rPr>
        <w:t xml:space="preserve">Kukurūzas </w:t>
      </w:r>
      <w:r w:rsidR="00E53082" w:rsidRPr="00E31376">
        <w:rPr>
          <w:sz w:val="28"/>
          <w:szCs w:val="28"/>
        </w:rPr>
        <w:t>(</w:t>
      </w:r>
      <w:proofErr w:type="spellStart"/>
      <w:r w:rsidR="00E53082" w:rsidRPr="00E31376">
        <w:rPr>
          <w:i/>
          <w:iCs/>
          <w:sz w:val="28"/>
          <w:szCs w:val="28"/>
        </w:rPr>
        <w:t>Zea</w:t>
      </w:r>
      <w:proofErr w:type="spellEnd"/>
      <w:r w:rsidR="00E53082" w:rsidRPr="00E31376">
        <w:rPr>
          <w:i/>
          <w:iCs/>
          <w:sz w:val="28"/>
          <w:szCs w:val="28"/>
        </w:rPr>
        <w:t xml:space="preserve"> </w:t>
      </w:r>
      <w:proofErr w:type="spellStart"/>
      <w:r w:rsidR="00E53082" w:rsidRPr="00E31376">
        <w:rPr>
          <w:i/>
          <w:iCs/>
          <w:sz w:val="28"/>
          <w:szCs w:val="28"/>
        </w:rPr>
        <w:t>mays</w:t>
      </w:r>
      <w:proofErr w:type="spellEnd"/>
      <w:r w:rsidR="00E53082" w:rsidRPr="00E31376">
        <w:rPr>
          <w:i/>
          <w:iCs/>
          <w:sz w:val="28"/>
          <w:szCs w:val="28"/>
        </w:rPr>
        <w:t xml:space="preserve"> L.</w:t>
      </w:r>
      <w:r w:rsidR="00E53082" w:rsidRPr="00E31376">
        <w:rPr>
          <w:sz w:val="28"/>
          <w:szCs w:val="28"/>
        </w:rPr>
        <w:t xml:space="preserve">) </w:t>
      </w:r>
      <w:r w:rsidR="00E53082" w:rsidRPr="00E31376">
        <w:rPr>
          <w:bCs/>
          <w:sz w:val="28"/>
          <w:szCs w:val="28"/>
        </w:rPr>
        <w:t xml:space="preserve">šķirņu novērtēšana (zaļmasas ieguvei) </w:t>
      </w:r>
    </w:p>
    <w:p w14:paraId="6E4C48D0" w14:textId="040D1EB9" w:rsidR="00DB4381" w:rsidRPr="00E31376" w:rsidRDefault="00DB4381" w:rsidP="00CB044E">
      <w:pPr>
        <w:ind w:firstLine="709"/>
        <w:rPr>
          <w:sz w:val="28"/>
          <w:szCs w:val="28"/>
          <w:u w:val="single"/>
        </w:rPr>
      </w:pPr>
      <w:r w:rsidRPr="00E31376">
        <w:rPr>
          <w:sz w:val="28"/>
          <w:szCs w:val="28"/>
          <w:u w:val="single"/>
        </w:rPr>
        <w:t>Lauka izmēģinājumu rādītāji:</w:t>
      </w:r>
    </w:p>
    <w:p w14:paraId="7F925051" w14:textId="77777777" w:rsidR="009670BB" w:rsidRPr="00E31376" w:rsidRDefault="009670BB" w:rsidP="00CB044E">
      <w:pPr>
        <w:ind w:firstLine="709"/>
        <w:rPr>
          <w:sz w:val="28"/>
          <w:szCs w:val="28"/>
        </w:rPr>
      </w:pPr>
      <w:r w:rsidRPr="00E31376">
        <w:rPr>
          <w:sz w:val="28"/>
          <w:szCs w:val="28"/>
        </w:rPr>
        <w:t>1.7.1. zaļās masas raža, t ha</w:t>
      </w:r>
      <w:r w:rsidRPr="00E31376">
        <w:rPr>
          <w:sz w:val="28"/>
          <w:szCs w:val="28"/>
          <w:vertAlign w:val="superscript"/>
        </w:rPr>
        <w:t>–1</w:t>
      </w:r>
      <w:r w:rsidRPr="00E31376">
        <w:rPr>
          <w:sz w:val="28"/>
          <w:szCs w:val="28"/>
        </w:rPr>
        <w:t>*;</w:t>
      </w:r>
    </w:p>
    <w:p w14:paraId="2B201DE7" w14:textId="77777777" w:rsidR="009670BB" w:rsidRPr="00E31376" w:rsidRDefault="009670BB" w:rsidP="00CB044E">
      <w:pPr>
        <w:ind w:firstLine="709"/>
        <w:rPr>
          <w:sz w:val="28"/>
          <w:szCs w:val="28"/>
        </w:rPr>
      </w:pPr>
      <w:r w:rsidRPr="00E31376">
        <w:rPr>
          <w:sz w:val="28"/>
          <w:szCs w:val="28"/>
        </w:rPr>
        <w:t>1.7.2. augu garums, cm*;</w:t>
      </w:r>
    </w:p>
    <w:p w14:paraId="0A27DEBE" w14:textId="77777777" w:rsidR="009670BB" w:rsidRPr="00E31376" w:rsidRDefault="009670BB" w:rsidP="00CB044E">
      <w:pPr>
        <w:ind w:firstLine="709"/>
        <w:rPr>
          <w:sz w:val="28"/>
          <w:szCs w:val="28"/>
        </w:rPr>
      </w:pPr>
      <w:r w:rsidRPr="00E31376">
        <w:rPr>
          <w:sz w:val="28"/>
          <w:szCs w:val="28"/>
        </w:rPr>
        <w:t>1.7.3. izturība pret veldri, balles**;</w:t>
      </w:r>
    </w:p>
    <w:p w14:paraId="3698DEDD" w14:textId="77777777" w:rsidR="009670BB" w:rsidRPr="00E31376" w:rsidRDefault="009670BB" w:rsidP="00CB044E">
      <w:pPr>
        <w:ind w:firstLine="709"/>
        <w:rPr>
          <w:sz w:val="28"/>
          <w:szCs w:val="28"/>
        </w:rPr>
      </w:pPr>
      <w:r w:rsidRPr="00E31376">
        <w:rPr>
          <w:sz w:val="28"/>
          <w:szCs w:val="28"/>
        </w:rPr>
        <w:t>1.7.4. vālīšu skaits, gab.*;</w:t>
      </w:r>
    </w:p>
    <w:p w14:paraId="21AA94D6" w14:textId="77777777" w:rsidR="009670BB" w:rsidRPr="00E31376" w:rsidRDefault="009670BB" w:rsidP="00CB044E">
      <w:pPr>
        <w:ind w:firstLine="709"/>
        <w:rPr>
          <w:sz w:val="28"/>
          <w:szCs w:val="28"/>
        </w:rPr>
      </w:pPr>
      <w:r w:rsidRPr="00E31376">
        <w:rPr>
          <w:sz w:val="28"/>
          <w:szCs w:val="28"/>
        </w:rPr>
        <w:t>1.7.5. sausnas raža, t ha</w:t>
      </w:r>
      <w:r w:rsidRPr="00E31376">
        <w:rPr>
          <w:sz w:val="28"/>
          <w:szCs w:val="28"/>
          <w:vertAlign w:val="superscript"/>
        </w:rPr>
        <w:t>–1</w:t>
      </w:r>
      <w:r w:rsidRPr="00E31376">
        <w:rPr>
          <w:sz w:val="28"/>
          <w:szCs w:val="28"/>
        </w:rPr>
        <w:t>*;</w:t>
      </w:r>
    </w:p>
    <w:p w14:paraId="281C9356" w14:textId="77777777" w:rsidR="009670BB" w:rsidRPr="00E31376" w:rsidRDefault="009670BB" w:rsidP="00CB044E">
      <w:pPr>
        <w:ind w:firstLine="709"/>
        <w:rPr>
          <w:sz w:val="28"/>
          <w:szCs w:val="28"/>
        </w:rPr>
      </w:pPr>
      <w:r w:rsidRPr="00E31376">
        <w:rPr>
          <w:sz w:val="28"/>
          <w:szCs w:val="28"/>
        </w:rPr>
        <w:t xml:space="preserve">1.7.6. sausnas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6B4D098E" w14:textId="0660401B" w:rsidR="00DB4381" w:rsidRPr="00E31376" w:rsidRDefault="00DB4381" w:rsidP="00CB044E">
      <w:pPr>
        <w:ind w:firstLine="709"/>
        <w:rPr>
          <w:sz w:val="28"/>
          <w:szCs w:val="28"/>
          <w:u w:val="single"/>
        </w:rPr>
      </w:pPr>
      <w:r w:rsidRPr="00E31376">
        <w:rPr>
          <w:sz w:val="28"/>
          <w:szCs w:val="28"/>
          <w:u w:val="single"/>
        </w:rPr>
        <w:t>Kvalitātes rādītāji:</w:t>
      </w:r>
    </w:p>
    <w:p w14:paraId="05747916" w14:textId="77777777" w:rsidR="009670BB" w:rsidRPr="00E31376" w:rsidRDefault="009670BB" w:rsidP="00CB044E">
      <w:pPr>
        <w:ind w:firstLine="709"/>
        <w:rPr>
          <w:sz w:val="28"/>
          <w:szCs w:val="28"/>
        </w:rPr>
      </w:pPr>
      <w:r w:rsidRPr="00E31376">
        <w:rPr>
          <w:sz w:val="28"/>
          <w:szCs w:val="28"/>
        </w:rPr>
        <w:t>1.7.7. sausnas saturs, %;</w:t>
      </w:r>
    </w:p>
    <w:p w14:paraId="6055F511" w14:textId="77777777" w:rsidR="009670BB" w:rsidRPr="00E31376" w:rsidRDefault="009670BB" w:rsidP="00CB044E">
      <w:pPr>
        <w:ind w:firstLine="709"/>
        <w:rPr>
          <w:sz w:val="28"/>
          <w:szCs w:val="28"/>
        </w:rPr>
      </w:pPr>
      <w:r w:rsidRPr="00E31376">
        <w:rPr>
          <w:sz w:val="28"/>
          <w:szCs w:val="28"/>
        </w:rPr>
        <w:t>1.7.8. kopproteīna saturs sausnā, %;</w:t>
      </w:r>
    </w:p>
    <w:p w14:paraId="5CA7703B" w14:textId="77777777" w:rsidR="009670BB" w:rsidRPr="00E31376" w:rsidRDefault="009670BB" w:rsidP="00CB044E">
      <w:pPr>
        <w:ind w:firstLine="709"/>
        <w:rPr>
          <w:sz w:val="28"/>
          <w:szCs w:val="28"/>
        </w:rPr>
      </w:pPr>
      <w:r w:rsidRPr="00E31376">
        <w:rPr>
          <w:sz w:val="28"/>
          <w:szCs w:val="28"/>
        </w:rPr>
        <w:t>1.7.9. neitrāli skalotā kokšķiedras frakcija (NDF), % sausnā;</w:t>
      </w:r>
    </w:p>
    <w:p w14:paraId="1E896638" w14:textId="77777777" w:rsidR="00E53082" w:rsidRPr="00E31376" w:rsidRDefault="00E53082" w:rsidP="00CB044E">
      <w:pPr>
        <w:ind w:firstLine="709"/>
        <w:rPr>
          <w:sz w:val="28"/>
          <w:szCs w:val="28"/>
        </w:rPr>
      </w:pPr>
      <w:r w:rsidRPr="00E31376">
        <w:rPr>
          <w:sz w:val="28"/>
          <w:szCs w:val="28"/>
        </w:rPr>
        <w:t>1.7.10. skābi skalotā kokšķiedras frakcija (ADF), % sausnā.</w:t>
      </w:r>
    </w:p>
    <w:p w14:paraId="18234392" w14:textId="77777777" w:rsidR="00CF5C8C" w:rsidRPr="00E31376" w:rsidRDefault="00CF5C8C" w:rsidP="00914013">
      <w:pPr>
        <w:ind w:firstLine="300"/>
        <w:jc w:val="center"/>
        <w:rPr>
          <w:b/>
          <w:bCs/>
          <w:sz w:val="28"/>
          <w:szCs w:val="28"/>
        </w:rPr>
      </w:pPr>
    </w:p>
    <w:p w14:paraId="1BE3E79F" w14:textId="77777777" w:rsidR="009670BB" w:rsidRPr="00E31376" w:rsidRDefault="009670BB" w:rsidP="00CB044E">
      <w:pPr>
        <w:ind w:firstLine="709"/>
        <w:jc w:val="center"/>
        <w:rPr>
          <w:b/>
          <w:bCs/>
          <w:sz w:val="28"/>
          <w:szCs w:val="28"/>
        </w:rPr>
      </w:pPr>
      <w:r w:rsidRPr="00E31376">
        <w:rPr>
          <w:b/>
          <w:bCs/>
          <w:sz w:val="28"/>
          <w:szCs w:val="28"/>
        </w:rPr>
        <w:t>2. Lopbarības augu saimniecisko īpašību novērtēšanas rādītāji</w:t>
      </w:r>
    </w:p>
    <w:p w14:paraId="11397F5A" w14:textId="77777777" w:rsidR="00A06369" w:rsidRPr="00E31376" w:rsidRDefault="00A06369" w:rsidP="00CB044E">
      <w:pPr>
        <w:ind w:firstLine="709"/>
        <w:jc w:val="center"/>
        <w:rPr>
          <w:b/>
          <w:bCs/>
          <w:sz w:val="28"/>
          <w:szCs w:val="28"/>
        </w:rPr>
      </w:pPr>
    </w:p>
    <w:p w14:paraId="65D76933" w14:textId="3587F552" w:rsidR="009670BB" w:rsidRPr="00E31376" w:rsidRDefault="009670BB" w:rsidP="00CB044E">
      <w:pPr>
        <w:ind w:firstLine="709"/>
        <w:rPr>
          <w:bCs/>
          <w:sz w:val="28"/>
          <w:szCs w:val="28"/>
        </w:rPr>
      </w:pPr>
      <w:r w:rsidRPr="00E31376">
        <w:rPr>
          <w:bCs/>
          <w:sz w:val="28"/>
          <w:szCs w:val="28"/>
        </w:rPr>
        <w:t xml:space="preserve">2.1. </w:t>
      </w:r>
      <w:r w:rsidR="00E53082" w:rsidRPr="00E31376">
        <w:rPr>
          <w:bCs/>
          <w:sz w:val="28"/>
          <w:szCs w:val="28"/>
        </w:rPr>
        <w:t xml:space="preserve">Sējas zirņu </w:t>
      </w:r>
      <w:r w:rsidR="00E53082" w:rsidRPr="00E31376">
        <w:rPr>
          <w:sz w:val="28"/>
          <w:szCs w:val="28"/>
        </w:rPr>
        <w:t>(</w:t>
      </w:r>
      <w:proofErr w:type="spellStart"/>
      <w:r w:rsidR="00E53082" w:rsidRPr="00E31376">
        <w:rPr>
          <w:i/>
          <w:iCs/>
          <w:sz w:val="28"/>
          <w:szCs w:val="28"/>
        </w:rPr>
        <w:t>Pisum</w:t>
      </w:r>
      <w:proofErr w:type="spellEnd"/>
      <w:r w:rsidR="00E53082" w:rsidRPr="00E31376">
        <w:rPr>
          <w:i/>
          <w:iCs/>
          <w:sz w:val="28"/>
          <w:szCs w:val="28"/>
        </w:rPr>
        <w:t xml:space="preserve"> </w:t>
      </w:r>
      <w:proofErr w:type="spellStart"/>
      <w:r w:rsidR="00E53082" w:rsidRPr="00E31376">
        <w:rPr>
          <w:i/>
          <w:iCs/>
          <w:sz w:val="28"/>
          <w:szCs w:val="28"/>
        </w:rPr>
        <w:t>sativum</w:t>
      </w:r>
      <w:proofErr w:type="spellEnd"/>
      <w:r w:rsidR="00E53082" w:rsidRPr="00E31376">
        <w:rPr>
          <w:sz w:val="28"/>
          <w:szCs w:val="28"/>
        </w:rPr>
        <w:t xml:space="preserve"> L. (</w:t>
      </w:r>
      <w:proofErr w:type="spellStart"/>
      <w:r w:rsidR="00E53082" w:rsidRPr="00E31376">
        <w:rPr>
          <w:sz w:val="28"/>
          <w:szCs w:val="28"/>
        </w:rPr>
        <w:t>partim</w:t>
      </w:r>
      <w:proofErr w:type="spellEnd"/>
      <w:r w:rsidR="00E53082" w:rsidRPr="00E31376">
        <w:rPr>
          <w:sz w:val="28"/>
          <w:szCs w:val="28"/>
        </w:rPr>
        <w:t>)</w:t>
      </w:r>
      <w:r w:rsidR="00A06369" w:rsidRPr="00E31376">
        <w:rPr>
          <w:bCs/>
          <w:sz w:val="28"/>
          <w:szCs w:val="28"/>
        </w:rPr>
        <w:t xml:space="preserve"> un</w:t>
      </w:r>
      <w:r w:rsidR="00E53082" w:rsidRPr="00E31376">
        <w:rPr>
          <w:bCs/>
          <w:sz w:val="28"/>
          <w:szCs w:val="28"/>
        </w:rPr>
        <w:t xml:space="preserve"> lauka pupu </w:t>
      </w:r>
      <w:proofErr w:type="gramStart"/>
      <w:r w:rsidR="00E53082" w:rsidRPr="00E31376">
        <w:rPr>
          <w:sz w:val="28"/>
          <w:szCs w:val="28"/>
        </w:rPr>
        <w:t>(</w:t>
      </w:r>
      <w:proofErr w:type="spellStart"/>
      <w:proofErr w:type="gramEnd"/>
      <w:r w:rsidR="00E53082" w:rsidRPr="00E31376">
        <w:rPr>
          <w:i/>
          <w:iCs/>
          <w:sz w:val="28"/>
          <w:szCs w:val="28"/>
        </w:rPr>
        <w:t>Vicia</w:t>
      </w:r>
      <w:proofErr w:type="spellEnd"/>
      <w:r w:rsidR="00E53082" w:rsidRPr="00E31376">
        <w:rPr>
          <w:i/>
          <w:iCs/>
          <w:sz w:val="28"/>
          <w:szCs w:val="28"/>
        </w:rPr>
        <w:t xml:space="preserve"> </w:t>
      </w:r>
      <w:proofErr w:type="spellStart"/>
      <w:r w:rsidR="00E53082" w:rsidRPr="00E31376">
        <w:rPr>
          <w:i/>
          <w:iCs/>
          <w:sz w:val="28"/>
          <w:szCs w:val="28"/>
        </w:rPr>
        <w:t>faba</w:t>
      </w:r>
      <w:proofErr w:type="spellEnd"/>
      <w:r w:rsidR="00E53082" w:rsidRPr="00E31376">
        <w:rPr>
          <w:sz w:val="28"/>
          <w:szCs w:val="28"/>
        </w:rPr>
        <w:t xml:space="preserve"> L. (</w:t>
      </w:r>
      <w:proofErr w:type="spellStart"/>
      <w:r w:rsidR="00E53082" w:rsidRPr="00E31376">
        <w:rPr>
          <w:sz w:val="28"/>
          <w:szCs w:val="28"/>
        </w:rPr>
        <w:t>partim</w:t>
      </w:r>
      <w:proofErr w:type="spellEnd"/>
      <w:r w:rsidR="00E53082" w:rsidRPr="00E31376">
        <w:rPr>
          <w:sz w:val="28"/>
          <w:szCs w:val="28"/>
        </w:rPr>
        <w:t xml:space="preserve">) </w:t>
      </w:r>
      <w:r w:rsidR="00E53082" w:rsidRPr="00E31376">
        <w:rPr>
          <w:bCs/>
          <w:sz w:val="28"/>
          <w:szCs w:val="28"/>
        </w:rPr>
        <w:t>šķirņu novērtēšana</w:t>
      </w:r>
    </w:p>
    <w:p w14:paraId="13EBAAA3" w14:textId="3BDB1664" w:rsidR="00DB4381" w:rsidRPr="00E31376" w:rsidRDefault="00DB4381" w:rsidP="00CB044E">
      <w:pPr>
        <w:ind w:firstLine="709"/>
        <w:rPr>
          <w:sz w:val="28"/>
          <w:szCs w:val="28"/>
          <w:u w:val="single"/>
        </w:rPr>
      </w:pPr>
      <w:r w:rsidRPr="00E31376">
        <w:rPr>
          <w:sz w:val="28"/>
          <w:szCs w:val="28"/>
          <w:u w:val="single"/>
        </w:rPr>
        <w:lastRenderedPageBreak/>
        <w:t>Lauka izmēģinājumu rādītāji:</w:t>
      </w:r>
    </w:p>
    <w:p w14:paraId="52FDF246" w14:textId="77777777" w:rsidR="009670BB" w:rsidRPr="00E31376" w:rsidRDefault="009670BB" w:rsidP="00CB044E">
      <w:pPr>
        <w:ind w:firstLine="709"/>
        <w:rPr>
          <w:sz w:val="28"/>
          <w:szCs w:val="28"/>
        </w:rPr>
      </w:pPr>
      <w:r w:rsidRPr="00E31376">
        <w:rPr>
          <w:sz w:val="28"/>
          <w:szCs w:val="28"/>
        </w:rPr>
        <w:t xml:space="preserve">2.1.1. sēklu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73445712" w14:textId="77777777" w:rsidR="009670BB" w:rsidRPr="00E31376" w:rsidRDefault="009670BB" w:rsidP="00CB044E">
      <w:pPr>
        <w:ind w:firstLine="709"/>
        <w:rPr>
          <w:sz w:val="28"/>
          <w:szCs w:val="28"/>
        </w:rPr>
      </w:pPr>
      <w:r w:rsidRPr="00E31376">
        <w:rPr>
          <w:sz w:val="28"/>
          <w:szCs w:val="28"/>
        </w:rPr>
        <w:t xml:space="preserve">2.1.2. sēklu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1FCD401B" w14:textId="77777777" w:rsidR="009670BB" w:rsidRPr="00E31376" w:rsidRDefault="009670BB" w:rsidP="00CB044E">
      <w:pPr>
        <w:ind w:firstLine="709"/>
        <w:rPr>
          <w:sz w:val="28"/>
          <w:szCs w:val="28"/>
        </w:rPr>
      </w:pPr>
      <w:r w:rsidRPr="00E31376">
        <w:rPr>
          <w:sz w:val="28"/>
          <w:szCs w:val="28"/>
        </w:rPr>
        <w:t>2.1.3. izturība pret veldri, balles;</w:t>
      </w:r>
    </w:p>
    <w:p w14:paraId="20211B4F" w14:textId="77777777" w:rsidR="009670BB" w:rsidRPr="00E31376" w:rsidRDefault="009670BB" w:rsidP="00CB044E">
      <w:pPr>
        <w:ind w:firstLine="709"/>
        <w:rPr>
          <w:sz w:val="28"/>
          <w:szCs w:val="28"/>
        </w:rPr>
      </w:pPr>
      <w:r w:rsidRPr="00E31376">
        <w:rPr>
          <w:sz w:val="28"/>
          <w:szCs w:val="28"/>
        </w:rPr>
        <w:t>2.1.4. augu garums, cm*;</w:t>
      </w:r>
    </w:p>
    <w:p w14:paraId="312174D3" w14:textId="3FCB950F" w:rsidR="009670BB" w:rsidRPr="00E31376" w:rsidRDefault="009670BB" w:rsidP="00CB044E">
      <w:pPr>
        <w:ind w:firstLine="709"/>
        <w:rPr>
          <w:sz w:val="28"/>
          <w:szCs w:val="28"/>
        </w:rPr>
      </w:pPr>
      <w:r w:rsidRPr="00E31376">
        <w:rPr>
          <w:sz w:val="28"/>
          <w:szCs w:val="28"/>
        </w:rPr>
        <w:t>2.1.5. veģetācijas perioda garums, dienas*;</w:t>
      </w:r>
    </w:p>
    <w:p w14:paraId="6B8B954C" w14:textId="77777777" w:rsidR="009670BB" w:rsidRPr="00E31376" w:rsidRDefault="009670BB" w:rsidP="00CB044E">
      <w:pPr>
        <w:ind w:firstLine="709"/>
        <w:rPr>
          <w:sz w:val="28"/>
          <w:szCs w:val="28"/>
        </w:rPr>
      </w:pPr>
      <w:r w:rsidRPr="00E31376">
        <w:rPr>
          <w:sz w:val="28"/>
          <w:szCs w:val="28"/>
        </w:rPr>
        <w:t>2.1.6. 1000 sēklu masa, g</w:t>
      </w:r>
      <w:r w:rsidR="00D778CB" w:rsidRPr="00E31376">
        <w:rPr>
          <w:sz w:val="28"/>
          <w:szCs w:val="28"/>
        </w:rPr>
        <w:t>*</w:t>
      </w:r>
      <w:r w:rsidRPr="00E31376">
        <w:rPr>
          <w:sz w:val="28"/>
          <w:szCs w:val="28"/>
        </w:rPr>
        <w:t>;</w:t>
      </w:r>
    </w:p>
    <w:p w14:paraId="64EB6BDC" w14:textId="00223439" w:rsidR="00DB4381" w:rsidRPr="00E31376" w:rsidRDefault="00DB4381" w:rsidP="00CB044E">
      <w:pPr>
        <w:ind w:firstLine="709"/>
        <w:rPr>
          <w:sz w:val="28"/>
          <w:szCs w:val="28"/>
          <w:u w:val="single"/>
        </w:rPr>
      </w:pPr>
      <w:r w:rsidRPr="00E31376">
        <w:rPr>
          <w:sz w:val="28"/>
          <w:szCs w:val="28"/>
          <w:u w:val="single"/>
        </w:rPr>
        <w:t>Kvalitātes rādītāji:</w:t>
      </w:r>
    </w:p>
    <w:p w14:paraId="3695BC73" w14:textId="77777777" w:rsidR="009670BB" w:rsidRPr="00E31376" w:rsidRDefault="009670BB" w:rsidP="00CB044E">
      <w:pPr>
        <w:ind w:firstLine="709"/>
        <w:rPr>
          <w:sz w:val="28"/>
          <w:szCs w:val="28"/>
        </w:rPr>
      </w:pPr>
      <w:r w:rsidRPr="00E31376">
        <w:rPr>
          <w:sz w:val="28"/>
          <w:szCs w:val="28"/>
        </w:rPr>
        <w:t>2.1.7. proteīna saturs, %.</w:t>
      </w:r>
    </w:p>
    <w:p w14:paraId="296B6657" w14:textId="77777777" w:rsidR="00CF5C8C" w:rsidRPr="00E31376" w:rsidRDefault="00CF5C8C" w:rsidP="00914013">
      <w:pPr>
        <w:ind w:firstLine="300"/>
        <w:rPr>
          <w:b/>
          <w:bCs/>
          <w:sz w:val="28"/>
          <w:szCs w:val="28"/>
        </w:rPr>
      </w:pPr>
    </w:p>
    <w:p w14:paraId="1841D3ED" w14:textId="77777777" w:rsidR="009670BB" w:rsidRPr="00E31376" w:rsidRDefault="009670BB" w:rsidP="0083103B">
      <w:pPr>
        <w:ind w:firstLine="709"/>
        <w:rPr>
          <w:bCs/>
          <w:sz w:val="28"/>
          <w:szCs w:val="28"/>
        </w:rPr>
      </w:pPr>
      <w:r w:rsidRPr="00E31376">
        <w:rPr>
          <w:bCs/>
          <w:sz w:val="28"/>
          <w:szCs w:val="28"/>
        </w:rPr>
        <w:t xml:space="preserve">2.2. </w:t>
      </w:r>
      <w:r w:rsidR="00E53082" w:rsidRPr="00E31376">
        <w:rPr>
          <w:bCs/>
          <w:sz w:val="28"/>
          <w:szCs w:val="28"/>
        </w:rPr>
        <w:t xml:space="preserve">Baltās lupīnas </w:t>
      </w:r>
      <w:r w:rsidR="00E53082" w:rsidRPr="00E31376">
        <w:rPr>
          <w:sz w:val="28"/>
          <w:szCs w:val="28"/>
        </w:rPr>
        <w:t>(</w:t>
      </w:r>
      <w:proofErr w:type="spellStart"/>
      <w:r w:rsidR="00E53082" w:rsidRPr="00E31376">
        <w:rPr>
          <w:i/>
          <w:iCs/>
          <w:sz w:val="28"/>
          <w:szCs w:val="28"/>
        </w:rPr>
        <w:t>Lupinus</w:t>
      </w:r>
      <w:proofErr w:type="spellEnd"/>
      <w:r w:rsidR="00E53082" w:rsidRPr="00E31376">
        <w:rPr>
          <w:i/>
          <w:iCs/>
          <w:sz w:val="28"/>
          <w:szCs w:val="28"/>
        </w:rPr>
        <w:t xml:space="preserve"> </w:t>
      </w:r>
      <w:proofErr w:type="spellStart"/>
      <w:r w:rsidR="00E53082" w:rsidRPr="00E31376">
        <w:rPr>
          <w:i/>
          <w:iCs/>
          <w:sz w:val="28"/>
          <w:szCs w:val="28"/>
        </w:rPr>
        <w:t>albus</w:t>
      </w:r>
      <w:proofErr w:type="spellEnd"/>
      <w:r w:rsidR="00E53082" w:rsidRPr="00E31376">
        <w:rPr>
          <w:sz w:val="28"/>
          <w:szCs w:val="28"/>
        </w:rPr>
        <w:t xml:space="preserve"> L.)</w:t>
      </w:r>
      <w:r w:rsidR="00E53082" w:rsidRPr="00E31376">
        <w:rPr>
          <w:bCs/>
          <w:sz w:val="28"/>
          <w:szCs w:val="28"/>
        </w:rPr>
        <w:t xml:space="preserve">, šaurlapu lupīnas </w:t>
      </w:r>
      <w:r w:rsidR="00E53082" w:rsidRPr="00E31376">
        <w:rPr>
          <w:sz w:val="28"/>
          <w:szCs w:val="28"/>
        </w:rPr>
        <w:t>(</w:t>
      </w:r>
      <w:proofErr w:type="spellStart"/>
      <w:r w:rsidR="00E53082" w:rsidRPr="00E31376">
        <w:rPr>
          <w:i/>
          <w:iCs/>
          <w:sz w:val="28"/>
          <w:szCs w:val="28"/>
        </w:rPr>
        <w:t>Lupinus</w:t>
      </w:r>
      <w:proofErr w:type="spellEnd"/>
      <w:r w:rsidR="00E53082" w:rsidRPr="00E31376">
        <w:rPr>
          <w:i/>
          <w:iCs/>
          <w:sz w:val="28"/>
          <w:szCs w:val="28"/>
        </w:rPr>
        <w:t xml:space="preserve"> </w:t>
      </w:r>
      <w:proofErr w:type="spellStart"/>
      <w:r w:rsidR="00E53082" w:rsidRPr="00E31376">
        <w:rPr>
          <w:i/>
          <w:iCs/>
          <w:sz w:val="28"/>
          <w:szCs w:val="28"/>
        </w:rPr>
        <w:t>angustifolius</w:t>
      </w:r>
      <w:proofErr w:type="spellEnd"/>
      <w:r w:rsidR="00E53082" w:rsidRPr="00E31376">
        <w:rPr>
          <w:sz w:val="28"/>
          <w:szCs w:val="28"/>
        </w:rPr>
        <w:t xml:space="preserve"> L.)</w:t>
      </w:r>
      <w:r w:rsidR="00E53082" w:rsidRPr="00E31376">
        <w:rPr>
          <w:bCs/>
          <w:sz w:val="28"/>
          <w:szCs w:val="28"/>
        </w:rPr>
        <w:t xml:space="preserve"> un dzeltenās lupīnas </w:t>
      </w:r>
      <w:r w:rsidR="00E53082" w:rsidRPr="00E31376">
        <w:rPr>
          <w:sz w:val="28"/>
          <w:szCs w:val="28"/>
        </w:rPr>
        <w:t>(</w:t>
      </w:r>
      <w:proofErr w:type="spellStart"/>
      <w:r w:rsidR="00E53082" w:rsidRPr="00E31376">
        <w:rPr>
          <w:i/>
          <w:iCs/>
          <w:sz w:val="28"/>
          <w:szCs w:val="28"/>
        </w:rPr>
        <w:t>Lupinus</w:t>
      </w:r>
      <w:proofErr w:type="spellEnd"/>
      <w:r w:rsidR="00E53082" w:rsidRPr="00E31376">
        <w:rPr>
          <w:i/>
          <w:iCs/>
          <w:sz w:val="28"/>
          <w:szCs w:val="28"/>
        </w:rPr>
        <w:t xml:space="preserve"> </w:t>
      </w:r>
      <w:proofErr w:type="spellStart"/>
      <w:r w:rsidR="00E53082" w:rsidRPr="00E31376">
        <w:rPr>
          <w:i/>
          <w:iCs/>
          <w:sz w:val="28"/>
          <w:szCs w:val="28"/>
        </w:rPr>
        <w:t>luteus</w:t>
      </w:r>
      <w:proofErr w:type="spellEnd"/>
      <w:r w:rsidR="00E53082" w:rsidRPr="00E31376">
        <w:rPr>
          <w:sz w:val="28"/>
          <w:szCs w:val="28"/>
        </w:rPr>
        <w:t xml:space="preserve"> L.)</w:t>
      </w:r>
      <w:r w:rsidR="00E53082" w:rsidRPr="00E31376">
        <w:rPr>
          <w:bCs/>
          <w:sz w:val="28"/>
          <w:szCs w:val="28"/>
        </w:rPr>
        <w:t xml:space="preserve"> šķirņu novērtēšana</w:t>
      </w:r>
    </w:p>
    <w:p w14:paraId="306BE70B" w14:textId="77777777" w:rsidR="009670BB" w:rsidRPr="00E31376" w:rsidRDefault="009670BB" w:rsidP="0083103B">
      <w:pPr>
        <w:ind w:firstLine="709"/>
        <w:rPr>
          <w:sz w:val="28"/>
          <w:szCs w:val="28"/>
        </w:rPr>
      </w:pPr>
      <w:r w:rsidRPr="00E31376">
        <w:rPr>
          <w:sz w:val="28"/>
          <w:szCs w:val="28"/>
        </w:rPr>
        <w:t>2.2.1. Sēklu ieguvei:</w:t>
      </w:r>
    </w:p>
    <w:p w14:paraId="368B5076" w14:textId="3B3A2508" w:rsidR="00DB4381" w:rsidRPr="00E31376" w:rsidRDefault="00DB4381" w:rsidP="0083103B">
      <w:pPr>
        <w:ind w:firstLine="709"/>
        <w:rPr>
          <w:sz w:val="28"/>
          <w:szCs w:val="28"/>
          <w:u w:val="single"/>
        </w:rPr>
      </w:pPr>
      <w:r w:rsidRPr="00E31376">
        <w:rPr>
          <w:sz w:val="28"/>
          <w:szCs w:val="28"/>
          <w:u w:val="single"/>
        </w:rPr>
        <w:t>Lauka izmēģinājumu rādītāji:</w:t>
      </w:r>
    </w:p>
    <w:p w14:paraId="199A92F0" w14:textId="77777777" w:rsidR="009670BB" w:rsidRPr="00E31376" w:rsidRDefault="009670BB" w:rsidP="0083103B">
      <w:pPr>
        <w:ind w:firstLine="709"/>
        <w:rPr>
          <w:sz w:val="28"/>
          <w:szCs w:val="28"/>
        </w:rPr>
      </w:pPr>
      <w:r w:rsidRPr="00E31376">
        <w:rPr>
          <w:sz w:val="28"/>
          <w:szCs w:val="28"/>
        </w:rPr>
        <w:t xml:space="preserve">2.2.1.1. sēklu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5A03D362" w14:textId="77777777" w:rsidR="009670BB" w:rsidRPr="00E31376" w:rsidRDefault="009670BB" w:rsidP="0083103B">
      <w:pPr>
        <w:ind w:firstLine="709"/>
        <w:rPr>
          <w:sz w:val="28"/>
          <w:szCs w:val="28"/>
        </w:rPr>
      </w:pPr>
      <w:r w:rsidRPr="00E31376">
        <w:rPr>
          <w:sz w:val="28"/>
          <w:szCs w:val="28"/>
        </w:rPr>
        <w:t xml:space="preserve">2.2.1.2. sēklu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5FD13A68" w14:textId="77777777" w:rsidR="009670BB" w:rsidRPr="00E31376" w:rsidRDefault="009670BB" w:rsidP="0083103B">
      <w:pPr>
        <w:ind w:firstLine="709"/>
        <w:rPr>
          <w:sz w:val="28"/>
          <w:szCs w:val="28"/>
        </w:rPr>
      </w:pPr>
      <w:r w:rsidRPr="00E31376">
        <w:rPr>
          <w:sz w:val="28"/>
          <w:szCs w:val="28"/>
        </w:rPr>
        <w:t>2.2.1.3. izturība pret veldri, balles;</w:t>
      </w:r>
    </w:p>
    <w:p w14:paraId="78BA7F85" w14:textId="77777777" w:rsidR="009670BB" w:rsidRPr="00E31376" w:rsidRDefault="009670BB" w:rsidP="0083103B">
      <w:pPr>
        <w:ind w:firstLine="709"/>
        <w:rPr>
          <w:sz w:val="28"/>
          <w:szCs w:val="28"/>
        </w:rPr>
      </w:pPr>
      <w:r w:rsidRPr="00E31376">
        <w:rPr>
          <w:sz w:val="28"/>
          <w:szCs w:val="28"/>
        </w:rPr>
        <w:t>2.2.1.4. augu garums, cm*;</w:t>
      </w:r>
    </w:p>
    <w:p w14:paraId="25BB060E" w14:textId="0C3ADD03" w:rsidR="009670BB" w:rsidRPr="00E31376" w:rsidRDefault="009670BB" w:rsidP="0083103B">
      <w:pPr>
        <w:ind w:firstLine="709"/>
        <w:rPr>
          <w:sz w:val="28"/>
          <w:szCs w:val="28"/>
        </w:rPr>
      </w:pPr>
      <w:r w:rsidRPr="00E31376">
        <w:rPr>
          <w:sz w:val="28"/>
          <w:szCs w:val="28"/>
        </w:rPr>
        <w:t>2.2.1.5. veģetācijas perioda garums, dienas*;</w:t>
      </w:r>
    </w:p>
    <w:p w14:paraId="12E420EE" w14:textId="77777777" w:rsidR="009670BB" w:rsidRPr="00E31376" w:rsidRDefault="009670BB" w:rsidP="0083103B">
      <w:pPr>
        <w:ind w:firstLine="709"/>
        <w:rPr>
          <w:sz w:val="28"/>
          <w:szCs w:val="28"/>
        </w:rPr>
      </w:pPr>
      <w:r w:rsidRPr="00E31376">
        <w:rPr>
          <w:sz w:val="28"/>
          <w:szCs w:val="28"/>
        </w:rPr>
        <w:t>2.2.1.6. 1000 sēklu masa, g</w:t>
      </w:r>
      <w:r w:rsidR="00D778CB" w:rsidRPr="00E31376">
        <w:rPr>
          <w:sz w:val="28"/>
          <w:szCs w:val="28"/>
        </w:rPr>
        <w:t>*</w:t>
      </w:r>
      <w:r w:rsidRPr="00E31376">
        <w:rPr>
          <w:sz w:val="28"/>
          <w:szCs w:val="28"/>
        </w:rPr>
        <w:t>;</w:t>
      </w:r>
    </w:p>
    <w:p w14:paraId="54CFF5C5" w14:textId="493D6D64" w:rsidR="00DB4381" w:rsidRPr="00E31376" w:rsidRDefault="00DB4381" w:rsidP="0083103B">
      <w:pPr>
        <w:ind w:firstLine="709"/>
        <w:rPr>
          <w:sz w:val="28"/>
          <w:szCs w:val="28"/>
          <w:u w:val="single"/>
        </w:rPr>
      </w:pPr>
      <w:r w:rsidRPr="00E31376">
        <w:rPr>
          <w:sz w:val="28"/>
          <w:szCs w:val="28"/>
          <w:u w:val="single"/>
        </w:rPr>
        <w:t>Kvalitātes rādītāji:</w:t>
      </w:r>
    </w:p>
    <w:p w14:paraId="49145FF5" w14:textId="77777777" w:rsidR="009670BB" w:rsidRPr="00E31376" w:rsidRDefault="009670BB" w:rsidP="0083103B">
      <w:pPr>
        <w:ind w:firstLine="709"/>
        <w:rPr>
          <w:sz w:val="28"/>
          <w:szCs w:val="28"/>
        </w:rPr>
      </w:pPr>
      <w:r w:rsidRPr="00E31376">
        <w:rPr>
          <w:sz w:val="28"/>
          <w:szCs w:val="28"/>
        </w:rPr>
        <w:t>2.2.1.7. proteīna saturs, %.</w:t>
      </w:r>
    </w:p>
    <w:p w14:paraId="21F28B30" w14:textId="77777777" w:rsidR="009670BB" w:rsidRPr="00E31376" w:rsidRDefault="009670BB" w:rsidP="0083103B">
      <w:pPr>
        <w:ind w:firstLine="709"/>
        <w:rPr>
          <w:sz w:val="28"/>
          <w:szCs w:val="28"/>
        </w:rPr>
      </w:pPr>
      <w:r w:rsidRPr="00E31376">
        <w:rPr>
          <w:sz w:val="28"/>
          <w:szCs w:val="28"/>
        </w:rPr>
        <w:t>2.2.2. Zaļmasas ieguvei:</w:t>
      </w:r>
    </w:p>
    <w:p w14:paraId="70D27C6A" w14:textId="549A8319" w:rsidR="00CF5C8C" w:rsidRPr="00E31376" w:rsidRDefault="00CF5C8C" w:rsidP="0083103B">
      <w:pPr>
        <w:ind w:firstLine="709"/>
        <w:rPr>
          <w:sz w:val="28"/>
          <w:szCs w:val="28"/>
          <w:u w:val="single"/>
        </w:rPr>
      </w:pPr>
      <w:r w:rsidRPr="00E31376">
        <w:rPr>
          <w:sz w:val="28"/>
          <w:szCs w:val="28"/>
          <w:u w:val="single"/>
        </w:rPr>
        <w:t>Lauka izmēģinājumu rādītāji:</w:t>
      </w:r>
    </w:p>
    <w:p w14:paraId="55FBCF64" w14:textId="77777777" w:rsidR="009670BB" w:rsidRPr="00E31376" w:rsidRDefault="009670BB" w:rsidP="0083103B">
      <w:pPr>
        <w:ind w:firstLine="709"/>
        <w:rPr>
          <w:sz w:val="28"/>
          <w:szCs w:val="28"/>
        </w:rPr>
      </w:pPr>
      <w:r w:rsidRPr="00E31376">
        <w:rPr>
          <w:sz w:val="28"/>
          <w:szCs w:val="28"/>
        </w:rPr>
        <w:t>2.2.2.1. zaļās masas raža, t ha</w:t>
      </w:r>
      <w:r w:rsidRPr="00E31376">
        <w:rPr>
          <w:sz w:val="28"/>
          <w:szCs w:val="28"/>
          <w:vertAlign w:val="superscript"/>
        </w:rPr>
        <w:t>–1</w:t>
      </w:r>
      <w:r w:rsidRPr="00E31376">
        <w:rPr>
          <w:sz w:val="28"/>
          <w:szCs w:val="28"/>
        </w:rPr>
        <w:t>*;</w:t>
      </w:r>
    </w:p>
    <w:p w14:paraId="385003EC" w14:textId="77777777" w:rsidR="009670BB" w:rsidRPr="00E31376" w:rsidRDefault="009670BB" w:rsidP="0083103B">
      <w:pPr>
        <w:ind w:firstLine="709"/>
        <w:rPr>
          <w:sz w:val="28"/>
          <w:szCs w:val="28"/>
        </w:rPr>
      </w:pPr>
      <w:r w:rsidRPr="00E31376">
        <w:rPr>
          <w:sz w:val="28"/>
          <w:szCs w:val="28"/>
        </w:rPr>
        <w:t>2.2.2.2. augu garums, cm*;</w:t>
      </w:r>
    </w:p>
    <w:p w14:paraId="70B35158" w14:textId="77777777" w:rsidR="009670BB" w:rsidRPr="00E31376" w:rsidRDefault="009670BB" w:rsidP="0083103B">
      <w:pPr>
        <w:ind w:firstLine="709"/>
        <w:rPr>
          <w:sz w:val="28"/>
          <w:szCs w:val="28"/>
        </w:rPr>
      </w:pPr>
      <w:r w:rsidRPr="00E31376">
        <w:rPr>
          <w:sz w:val="28"/>
          <w:szCs w:val="28"/>
        </w:rPr>
        <w:t>2.2.2.3. izturība pret veldri, balles**;</w:t>
      </w:r>
    </w:p>
    <w:p w14:paraId="2A448A4A" w14:textId="77777777" w:rsidR="009670BB" w:rsidRPr="00E31376" w:rsidRDefault="009670BB" w:rsidP="0083103B">
      <w:pPr>
        <w:ind w:firstLine="709"/>
        <w:rPr>
          <w:sz w:val="28"/>
          <w:szCs w:val="28"/>
        </w:rPr>
      </w:pPr>
      <w:r w:rsidRPr="00E31376">
        <w:rPr>
          <w:sz w:val="28"/>
          <w:szCs w:val="28"/>
        </w:rPr>
        <w:t>2.2.2.4. sausnas raža, t ha</w:t>
      </w:r>
      <w:r w:rsidRPr="00E31376">
        <w:rPr>
          <w:sz w:val="28"/>
          <w:szCs w:val="28"/>
          <w:vertAlign w:val="superscript"/>
        </w:rPr>
        <w:t>–1</w:t>
      </w:r>
      <w:r w:rsidRPr="00E31376">
        <w:rPr>
          <w:sz w:val="28"/>
          <w:szCs w:val="28"/>
        </w:rPr>
        <w:t>*;</w:t>
      </w:r>
    </w:p>
    <w:p w14:paraId="227A1353" w14:textId="77777777" w:rsidR="009670BB" w:rsidRPr="00E31376" w:rsidRDefault="009670BB" w:rsidP="0083103B">
      <w:pPr>
        <w:ind w:firstLine="709"/>
        <w:rPr>
          <w:sz w:val="28"/>
          <w:szCs w:val="28"/>
        </w:rPr>
      </w:pPr>
      <w:r w:rsidRPr="00E31376">
        <w:rPr>
          <w:sz w:val="28"/>
          <w:szCs w:val="28"/>
        </w:rPr>
        <w:t xml:space="preserve">2.2.2.5. sausnas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404413D8" w14:textId="24679B8E" w:rsidR="009670BB" w:rsidRPr="00E31376" w:rsidRDefault="009670BB" w:rsidP="0083103B">
      <w:pPr>
        <w:ind w:firstLine="709"/>
        <w:rPr>
          <w:sz w:val="28"/>
          <w:szCs w:val="28"/>
        </w:rPr>
      </w:pPr>
      <w:r w:rsidRPr="00E31376">
        <w:rPr>
          <w:sz w:val="28"/>
          <w:szCs w:val="28"/>
        </w:rPr>
        <w:t>2.2.2.6. veģetācijas perioda garums, dienas*;</w:t>
      </w:r>
    </w:p>
    <w:p w14:paraId="0EBA2442" w14:textId="35C75560" w:rsidR="00DB4381" w:rsidRPr="00E31376" w:rsidRDefault="00DB4381" w:rsidP="0083103B">
      <w:pPr>
        <w:ind w:firstLine="709"/>
        <w:rPr>
          <w:sz w:val="28"/>
          <w:szCs w:val="28"/>
          <w:u w:val="single"/>
        </w:rPr>
      </w:pPr>
      <w:r w:rsidRPr="00E31376">
        <w:rPr>
          <w:sz w:val="28"/>
          <w:szCs w:val="28"/>
          <w:u w:val="single"/>
        </w:rPr>
        <w:t>Kvalitātes rādītāji:</w:t>
      </w:r>
    </w:p>
    <w:p w14:paraId="160DA2D7" w14:textId="77777777" w:rsidR="009670BB" w:rsidRPr="00E31376" w:rsidRDefault="009670BB" w:rsidP="0083103B">
      <w:pPr>
        <w:ind w:firstLine="709"/>
        <w:rPr>
          <w:sz w:val="28"/>
          <w:szCs w:val="28"/>
        </w:rPr>
      </w:pPr>
      <w:r w:rsidRPr="00E31376">
        <w:rPr>
          <w:sz w:val="28"/>
          <w:szCs w:val="28"/>
        </w:rPr>
        <w:t>2.2.2.7. sausnas saturs, %*;</w:t>
      </w:r>
    </w:p>
    <w:p w14:paraId="242CC1B0" w14:textId="77777777" w:rsidR="009670BB" w:rsidRPr="00E31376" w:rsidRDefault="009670BB" w:rsidP="0083103B">
      <w:pPr>
        <w:ind w:firstLine="709"/>
        <w:rPr>
          <w:sz w:val="28"/>
          <w:szCs w:val="28"/>
        </w:rPr>
      </w:pPr>
      <w:r w:rsidRPr="00E31376">
        <w:rPr>
          <w:sz w:val="28"/>
          <w:szCs w:val="28"/>
        </w:rPr>
        <w:t>2.2.2.8. kopproteīna saturs sausnā, %</w:t>
      </w:r>
      <w:r w:rsidR="00D17971" w:rsidRPr="00E31376">
        <w:rPr>
          <w:sz w:val="28"/>
          <w:szCs w:val="28"/>
        </w:rPr>
        <w:t xml:space="preserve"> </w:t>
      </w:r>
      <w:r w:rsidR="00731654" w:rsidRPr="00E31376">
        <w:rPr>
          <w:sz w:val="28"/>
          <w:szCs w:val="28"/>
        </w:rPr>
        <w:t xml:space="preserve">(salīdzinājumā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00731654" w:rsidRPr="00E31376">
        <w:rPr>
          <w:sz w:val="28"/>
          <w:szCs w:val="28"/>
        </w:rPr>
        <w:t>)</w:t>
      </w:r>
      <w:r w:rsidRPr="00E31376">
        <w:rPr>
          <w:sz w:val="28"/>
          <w:szCs w:val="28"/>
        </w:rPr>
        <w:t>.</w:t>
      </w:r>
    </w:p>
    <w:p w14:paraId="640F3D86" w14:textId="77777777" w:rsidR="00CF5C8C" w:rsidRPr="00E31376" w:rsidRDefault="00CF5C8C" w:rsidP="00914013">
      <w:pPr>
        <w:ind w:firstLine="300"/>
        <w:rPr>
          <w:b/>
          <w:bCs/>
          <w:sz w:val="28"/>
          <w:szCs w:val="28"/>
        </w:rPr>
      </w:pPr>
    </w:p>
    <w:p w14:paraId="37B82D8C" w14:textId="77777777" w:rsidR="009670BB" w:rsidRPr="00E31376" w:rsidRDefault="009670BB" w:rsidP="0083103B">
      <w:pPr>
        <w:ind w:firstLine="709"/>
        <w:rPr>
          <w:bCs/>
          <w:sz w:val="28"/>
          <w:szCs w:val="28"/>
        </w:rPr>
      </w:pPr>
      <w:r w:rsidRPr="00E31376">
        <w:rPr>
          <w:bCs/>
          <w:sz w:val="28"/>
          <w:szCs w:val="28"/>
        </w:rPr>
        <w:t xml:space="preserve">2.3. </w:t>
      </w:r>
      <w:r w:rsidR="00E53082" w:rsidRPr="00E31376">
        <w:rPr>
          <w:bCs/>
          <w:sz w:val="28"/>
          <w:szCs w:val="28"/>
        </w:rPr>
        <w:t xml:space="preserve">Stiebrzāļu </w:t>
      </w:r>
      <w:r w:rsidR="00E53082" w:rsidRPr="00E31376">
        <w:rPr>
          <w:sz w:val="28"/>
          <w:szCs w:val="28"/>
        </w:rPr>
        <w:t>(</w:t>
      </w:r>
      <w:proofErr w:type="spellStart"/>
      <w:r w:rsidR="00E53082" w:rsidRPr="00E31376">
        <w:rPr>
          <w:i/>
          <w:iCs/>
          <w:sz w:val="28"/>
          <w:szCs w:val="28"/>
        </w:rPr>
        <w:t>Poaceae</w:t>
      </w:r>
      <w:proofErr w:type="spellEnd"/>
      <w:r w:rsidR="00E53082" w:rsidRPr="00E31376">
        <w:rPr>
          <w:sz w:val="28"/>
          <w:szCs w:val="28"/>
        </w:rPr>
        <w:t xml:space="preserve"> (</w:t>
      </w:r>
      <w:proofErr w:type="spellStart"/>
      <w:r w:rsidR="00E53082" w:rsidRPr="00E31376">
        <w:rPr>
          <w:i/>
          <w:iCs/>
          <w:sz w:val="28"/>
          <w:szCs w:val="28"/>
        </w:rPr>
        <w:t>Gramineae</w:t>
      </w:r>
      <w:proofErr w:type="spellEnd"/>
      <w:r w:rsidR="00E53082" w:rsidRPr="00E31376">
        <w:rPr>
          <w:sz w:val="28"/>
          <w:szCs w:val="28"/>
        </w:rPr>
        <w:t xml:space="preserve">)) </w:t>
      </w:r>
      <w:r w:rsidR="00E53082" w:rsidRPr="00E31376">
        <w:rPr>
          <w:bCs/>
          <w:sz w:val="28"/>
          <w:szCs w:val="28"/>
        </w:rPr>
        <w:t>šķirņu novērtēšana</w:t>
      </w:r>
    </w:p>
    <w:p w14:paraId="2FB834F8" w14:textId="3B2325F5" w:rsidR="00DB4381" w:rsidRPr="00E31376" w:rsidRDefault="00DB4381" w:rsidP="0083103B">
      <w:pPr>
        <w:ind w:firstLine="709"/>
        <w:rPr>
          <w:sz w:val="28"/>
          <w:szCs w:val="28"/>
          <w:u w:val="single"/>
        </w:rPr>
      </w:pPr>
      <w:r w:rsidRPr="00E31376">
        <w:rPr>
          <w:sz w:val="28"/>
          <w:szCs w:val="28"/>
          <w:u w:val="single"/>
        </w:rPr>
        <w:t>Lauka izmēģinājumu rādītāji:</w:t>
      </w:r>
    </w:p>
    <w:p w14:paraId="48D4D128" w14:textId="77777777" w:rsidR="009670BB" w:rsidRPr="00E31376" w:rsidRDefault="009670BB" w:rsidP="0083103B">
      <w:pPr>
        <w:ind w:firstLine="709"/>
        <w:rPr>
          <w:sz w:val="28"/>
          <w:szCs w:val="28"/>
        </w:rPr>
      </w:pPr>
      <w:r w:rsidRPr="00E31376">
        <w:rPr>
          <w:sz w:val="28"/>
          <w:szCs w:val="28"/>
        </w:rPr>
        <w:t>2.3.1. ziemcietība (izņemot viengadīgo aireni), balles;</w:t>
      </w:r>
    </w:p>
    <w:p w14:paraId="2768B4D0" w14:textId="77777777" w:rsidR="009670BB" w:rsidRPr="00E31376" w:rsidRDefault="009670BB" w:rsidP="0083103B">
      <w:pPr>
        <w:ind w:firstLine="709"/>
        <w:rPr>
          <w:sz w:val="28"/>
          <w:szCs w:val="28"/>
        </w:rPr>
      </w:pPr>
      <w:r w:rsidRPr="00E31376">
        <w:rPr>
          <w:sz w:val="28"/>
          <w:szCs w:val="28"/>
        </w:rPr>
        <w:t>2.3.2. zaļās masas raža, t ha</w:t>
      </w:r>
      <w:r w:rsidRPr="00E31376">
        <w:rPr>
          <w:sz w:val="28"/>
          <w:szCs w:val="28"/>
          <w:vertAlign w:val="superscript"/>
        </w:rPr>
        <w:t>–1</w:t>
      </w:r>
      <w:r w:rsidRPr="00E31376">
        <w:rPr>
          <w:sz w:val="28"/>
          <w:szCs w:val="28"/>
        </w:rPr>
        <w:t>*;</w:t>
      </w:r>
    </w:p>
    <w:p w14:paraId="76ED5BC3" w14:textId="77777777" w:rsidR="009670BB" w:rsidRPr="00E31376" w:rsidRDefault="009670BB" w:rsidP="0083103B">
      <w:pPr>
        <w:ind w:firstLine="709"/>
        <w:rPr>
          <w:sz w:val="28"/>
          <w:szCs w:val="28"/>
        </w:rPr>
      </w:pPr>
      <w:r w:rsidRPr="00E31376">
        <w:rPr>
          <w:sz w:val="28"/>
          <w:szCs w:val="28"/>
        </w:rPr>
        <w:t>2.3.3. dienu skaits līdz pirmajam pļāvumam (līdz plaukšanai), dienas*;</w:t>
      </w:r>
    </w:p>
    <w:p w14:paraId="0AE63DA1" w14:textId="77777777" w:rsidR="009670BB" w:rsidRPr="00E31376" w:rsidRDefault="009670BB" w:rsidP="0083103B">
      <w:pPr>
        <w:ind w:firstLine="709"/>
        <w:rPr>
          <w:sz w:val="28"/>
          <w:szCs w:val="28"/>
        </w:rPr>
      </w:pPr>
      <w:r w:rsidRPr="00E31376">
        <w:rPr>
          <w:sz w:val="28"/>
          <w:szCs w:val="28"/>
        </w:rPr>
        <w:t>2.3.4. augu garums, cm*;</w:t>
      </w:r>
    </w:p>
    <w:p w14:paraId="3DD711A5" w14:textId="77777777" w:rsidR="009670BB" w:rsidRPr="00E31376" w:rsidRDefault="009670BB" w:rsidP="0083103B">
      <w:pPr>
        <w:ind w:firstLine="709"/>
        <w:rPr>
          <w:sz w:val="28"/>
          <w:szCs w:val="28"/>
        </w:rPr>
      </w:pPr>
      <w:r w:rsidRPr="00E31376">
        <w:rPr>
          <w:sz w:val="28"/>
          <w:szCs w:val="28"/>
        </w:rPr>
        <w:lastRenderedPageBreak/>
        <w:t>2.3.5. izturība pret veldri, balles;</w:t>
      </w:r>
    </w:p>
    <w:p w14:paraId="7ECCBDB4" w14:textId="77777777" w:rsidR="009670BB" w:rsidRPr="00E31376" w:rsidRDefault="009670BB" w:rsidP="0083103B">
      <w:pPr>
        <w:ind w:firstLine="709"/>
        <w:rPr>
          <w:sz w:val="28"/>
          <w:szCs w:val="28"/>
        </w:rPr>
      </w:pPr>
      <w:r w:rsidRPr="00E31376">
        <w:rPr>
          <w:sz w:val="28"/>
          <w:szCs w:val="28"/>
        </w:rPr>
        <w:t>2.3.6. sausnas raža, t ha</w:t>
      </w:r>
      <w:r w:rsidRPr="00E31376">
        <w:rPr>
          <w:sz w:val="28"/>
          <w:szCs w:val="28"/>
          <w:vertAlign w:val="superscript"/>
        </w:rPr>
        <w:t>–1</w:t>
      </w:r>
      <w:r w:rsidRPr="00E31376">
        <w:rPr>
          <w:sz w:val="28"/>
          <w:szCs w:val="28"/>
        </w:rPr>
        <w:t>*;</w:t>
      </w:r>
    </w:p>
    <w:p w14:paraId="0F96AFA2" w14:textId="77777777" w:rsidR="009670BB" w:rsidRPr="00E31376" w:rsidRDefault="009670BB" w:rsidP="0083103B">
      <w:pPr>
        <w:ind w:firstLine="709"/>
        <w:rPr>
          <w:sz w:val="28"/>
          <w:szCs w:val="28"/>
        </w:rPr>
      </w:pPr>
      <w:r w:rsidRPr="00E31376">
        <w:rPr>
          <w:sz w:val="28"/>
          <w:szCs w:val="28"/>
        </w:rPr>
        <w:t xml:space="preserve">2.3.7. sausnas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22DC9C77" w14:textId="4E73F8ED" w:rsidR="00DB4381" w:rsidRPr="00E31376" w:rsidRDefault="00DB4381" w:rsidP="0083103B">
      <w:pPr>
        <w:ind w:firstLine="709"/>
        <w:rPr>
          <w:sz w:val="28"/>
          <w:szCs w:val="28"/>
          <w:u w:val="single"/>
        </w:rPr>
      </w:pPr>
      <w:r w:rsidRPr="00E31376">
        <w:rPr>
          <w:sz w:val="28"/>
          <w:szCs w:val="28"/>
          <w:u w:val="single"/>
        </w:rPr>
        <w:t>Kvalitātes rādītāji:</w:t>
      </w:r>
    </w:p>
    <w:p w14:paraId="046B4711" w14:textId="77777777" w:rsidR="009670BB" w:rsidRPr="00E31376" w:rsidRDefault="009670BB" w:rsidP="0083103B">
      <w:pPr>
        <w:ind w:firstLine="709"/>
        <w:rPr>
          <w:sz w:val="28"/>
          <w:szCs w:val="28"/>
        </w:rPr>
      </w:pPr>
      <w:r w:rsidRPr="00E31376">
        <w:rPr>
          <w:sz w:val="28"/>
          <w:szCs w:val="28"/>
        </w:rPr>
        <w:t>2.3.8. sausnas saturs, %*;</w:t>
      </w:r>
    </w:p>
    <w:p w14:paraId="105741B6" w14:textId="27DE82B8" w:rsidR="00650CFB" w:rsidRPr="00E31376" w:rsidRDefault="009670BB" w:rsidP="0083103B">
      <w:pPr>
        <w:ind w:firstLine="709"/>
        <w:rPr>
          <w:sz w:val="28"/>
          <w:szCs w:val="28"/>
        </w:rPr>
      </w:pPr>
      <w:r w:rsidRPr="00E31376">
        <w:rPr>
          <w:sz w:val="28"/>
          <w:szCs w:val="28"/>
        </w:rPr>
        <w:t>2.3.9. kopproteīna saturs sausnā, %</w:t>
      </w:r>
      <w:r w:rsidR="00650CFB" w:rsidRPr="00E31376">
        <w:rPr>
          <w:sz w:val="28"/>
          <w:szCs w:val="28"/>
        </w:rPr>
        <w:t>;</w:t>
      </w:r>
    </w:p>
    <w:p w14:paraId="5B4F55B1" w14:textId="0DD572DA" w:rsidR="00650CFB" w:rsidRPr="00E31376" w:rsidRDefault="00650CFB" w:rsidP="00650CFB">
      <w:pPr>
        <w:ind w:firstLine="709"/>
        <w:rPr>
          <w:sz w:val="28"/>
          <w:szCs w:val="28"/>
        </w:rPr>
      </w:pPr>
      <w:r w:rsidRPr="00E31376">
        <w:rPr>
          <w:sz w:val="28"/>
          <w:szCs w:val="28"/>
        </w:rPr>
        <w:t>2.3.10. neitrāli skalotā kokšķiedras frakcija (NDF), % sausnā*;</w:t>
      </w:r>
    </w:p>
    <w:p w14:paraId="0D974E55" w14:textId="50A3D003" w:rsidR="00650CFB" w:rsidRPr="00E31376" w:rsidRDefault="00650CFB" w:rsidP="00650CFB">
      <w:pPr>
        <w:ind w:firstLine="709"/>
        <w:rPr>
          <w:sz w:val="28"/>
          <w:szCs w:val="28"/>
        </w:rPr>
      </w:pPr>
      <w:r w:rsidRPr="00E31376">
        <w:rPr>
          <w:sz w:val="28"/>
          <w:szCs w:val="28"/>
        </w:rPr>
        <w:t>2.3.11. skābi skalotā kokšķiedras frakcija (ADF), % sausnā*.</w:t>
      </w:r>
    </w:p>
    <w:p w14:paraId="5958E733" w14:textId="77777777" w:rsidR="00CF5C8C" w:rsidRPr="00E31376" w:rsidRDefault="00CF5C8C" w:rsidP="00914013">
      <w:pPr>
        <w:ind w:firstLine="300"/>
        <w:rPr>
          <w:b/>
          <w:bCs/>
          <w:sz w:val="28"/>
          <w:szCs w:val="28"/>
        </w:rPr>
      </w:pPr>
    </w:p>
    <w:p w14:paraId="42AA6CD0" w14:textId="77777777" w:rsidR="009670BB" w:rsidRPr="00E31376" w:rsidRDefault="009670BB" w:rsidP="00A52910">
      <w:pPr>
        <w:ind w:firstLine="709"/>
        <w:jc w:val="both"/>
        <w:rPr>
          <w:bCs/>
          <w:sz w:val="28"/>
          <w:szCs w:val="28"/>
        </w:rPr>
      </w:pPr>
      <w:r w:rsidRPr="00E31376">
        <w:rPr>
          <w:bCs/>
          <w:sz w:val="28"/>
          <w:szCs w:val="28"/>
        </w:rPr>
        <w:t xml:space="preserve">2.4. </w:t>
      </w:r>
      <w:r w:rsidR="00E53082" w:rsidRPr="00E31376">
        <w:rPr>
          <w:bCs/>
          <w:sz w:val="28"/>
          <w:szCs w:val="28"/>
        </w:rPr>
        <w:t xml:space="preserve">Sējas vīķu </w:t>
      </w:r>
      <w:r w:rsidR="00E53082" w:rsidRPr="00E31376">
        <w:rPr>
          <w:sz w:val="28"/>
          <w:szCs w:val="28"/>
        </w:rPr>
        <w:t>(</w:t>
      </w:r>
      <w:proofErr w:type="spellStart"/>
      <w:r w:rsidR="00E53082" w:rsidRPr="00E31376">
        <w:rPr>
          <w:i/>
          <w:iCs/>
          <w:sz w:val="28"/>
          <w:szCs w:val="28"/>
        </w:rPr>
        <w:t>Vicia</w:t>
      </w:r>
      <w:proofErr w:type="spellEnd"/>
      <w:r w:rsidR="00E53082" w:rsidRPr="00E31376">
        <w:rPr>
          <w:i/>
          <w:iCs/>
          <w:sz w:val="28"/>
          <w:szCs w:val="28"/>
        </w:rPr>
        <w:t xml:space="preserve"> </w:t>
      </w:r>
      <w:proofErr w:type="spellStart"/>
      <w:r w:rsidR="00E53082" w:rsidRPr="00E31376">
        <w:rPr>
          <w:i/>
          <w:iCs/>
          <w:sz w:val="28"/>
          <w:szCs w:val="28"/>
        </w:rPr>
        <w:t>sativa</w:t>
      </w:r>
      <w:proofErr w:type="spellEnd"/>
      <w:r w:rsidR="00E53082" w:rsidRPr="00E31376">
        <w:rPr>
          <w:sz w:val="28"/>
          <w:szCs w:val="28"/>
        </w:rPr>
        <w:t xml:space="preserve"> L.)</w:t>
      </w:r>
      <w:r w:rsidR="00E53082" w:rsidRPr="00E31376">
        <w:rPr>
          <w:bCs/>
          <w:sz w:val="28"/>
          <w:szCs w:val="28"/>
        </w:rPr>
        <w:t>,</w:t>
      </w:r>
      <w:r w:rsidR="00A06369" w:rsidRPr="00E31376">
        <w:rPr>
          <w:bCs/>
          <w:sz w:val="28"/>
          <w:szCs w:val="28"/>
        </w:rPr>
        <w:t xml:space="preserve"> </w:t>
      </w:r>
      <w:r w:rsidR="00E53082" w:rsidRPr="00E31376">
        <w:rPr>
          <w:bCs/>
          <w:sz w:val="28"/>
          <w:szCs w:val="28"/>
        </w:rPr>
        <w:t xml:space="preserve">smilts vīķu </w:t>
      </w:r>
      <w:r w:rsidR="00E53082" w:rsidRPr="00E31376">
        <w:rPr>
          <w:sz w:val="28"/>
          <w:szCs w:val="28"/>
        </w:rPr>
        <w:t>(</w:t>
      </w:r>
      <w:proofErr w:type="spellStart"/>
      <w:r w:rsidR="00E53082" w:rsidRPr="00E31376">
        <w:rPr>
          <w:i/>
          <w:iCs/>
          <w:sz w:val="28"/>
          <w:szCs w:val="28"/>
        </w:rPr>
        <w:t>Vicia</w:t>
      </w:r>
      <w:proofErr w:type="spellEnd"/>
      <w:r w:rsidR="00E53082" w:rsidRPr="00E31376">
        <w:rPr>
          <w:i/>
          <w:iCs/>
          <w:sz w:val="28"/>
          <w:szCs w:val="28"/>
        </w:rPr>
        <w:t xml:space="preserve"> </w:t>
      </w:r>
      <w:proofErr w:type="spellStart"/>
      <w:r w:rsidR="00E53082" w:rsidRPr="00E31376">
        <w:rPr>
          <w:i/>
          <w:iCs/>
          <w:sz w:val="28"/>
          <w:szCs w:val="28"/>
        </w:rPr>
        <w:t>villosa</w:t>
      </w:r>
      <w:proofErr w:type="spellEnd"/>
      <w:r w:rsidR="00E53082" w:rsidRPr="00E31376">
        <w:rPr>
          <w:sz w:val="28"/>
          <w:szCs w:val="28"/>
        </w:rPr>
        <w:t xml:space="preserve"> </w:t>
      </w:r>
      <w:proofErr w:type="spellStart"/>
      <w:r w:rsidR="00E53082" w:rsidRPr="00E31376">
        <w:rPr>
          <w:sz w:val="28"/>
          <w:szCs w:val="28"/>
        </w:rPr>
        <w:t>Roth</w:t>
      </w:r>
      <w:proofErr w:type="spellEnd"/>
      <w:r w:rsidR="00E53082" w:rsidRPr="00E31376">
        <w:rPr>
          <w:sz w:val="28"/>
          <w:szCs w:val="28"/>
        </w:rPr>
        <w:t>)</w:t>
      </w:r>
      <w:r w:rsidR="00E53082" w:rsidRPr="00E31376">
        <w:rPr>
          <w:bCs/>
          <w:sz w:val="28"/>
          <w:szCs w:val="28"/>
        </w:rPr>
        <w:t xml:space="preserve">, eļļas rutku </w:t>
      </w:r>
      <w:r w:rsidR="00E53082" w:rsidRPr="00E31376">
        <w:rPr>
          <w:sz w:val="28"/>
          <w:szCs w:val="28"/>
        </w:rPr>
        <w:t>(</w:t>
      </w:r>
      <w:proofErr w:type="spellStart"/>
      <w:r w:rsidR="00E53082" w:rsidRPr="00E31376">
        <w:rPr>
          <w:i/>
          <w:iCs/>
          <w:sz w:val="28"/>
          <w:szCs w:val="28"/>
        </w:rPr>
        <w:t>Raphanus</w:t>
      </w:r>
      <w:proofErr w:type="spellEnd"/>
      <w:r w:rsidR="00E53082" w:rsidRPr="00E31376">
        <w:rPr>
          <w:i/>
          <w:iCs/>
          <w:sz w:val="28"/>
          <w:szCs w:val="28"/>
        </w:rPr>
        <w:t xml:space="preserve"> </w:t>
      </w:r>
      <w:proofErr w:type="spellStart"/>
      <w:r w:rsidR="00E53082" w:rsidRPr="00E31376">
        <w:rPr>
          <w:i/>
          <w:iCs/>
          <w:sz w:val="28"/>
          <w:szCs w:val="28"/>
        </w:rPr>
        <w:t>sativus</w:t>
      </w:r>
      <w:proofErr w:type="spellEnd"/>
      <w:r w:rsidR="00E53082" w:rsidRPr="00E31376">
        <w:rPr>
          <w:sz w:val="28"/>
          <w:szCs w:val="28"/>
        </w:rPr>
        <w:t xml:space="preserve"> L. var. </w:t>
      </w:r>
      <w:proofErr w:type="spellStart"/>
      <w:r w:rsidR="00E53082" w:rsidRPr="00E31376">
        <w:rPr>
          <w:i/>
          <w:iCs/>
          <w:sz w:val="28"/>
          <w:szCs w:val="28"/>
        </w:rPr>
        <w:t>oleiformis</w:t>
      </w:r>
      <w:proofErr w:type="spellEnd"/>
      <w:r w:rsidR="00E53082" w:rsidRPr="00E31376">
        <w:rPr>
          <w:sz w:val="28"/>
          <w:szCs w:val="28"/>
        </w:rPr>
        <w:t xml:space="preserve"> Pers.)</w:t>
      </w:r>
      <w:r w:rsidR="00E53082" w:rsidRPr="00E31376">
        <w:rPr>
          <w:bCs/>
          <w:sz w:val="28"/>
          <w:szCs w:val="28"/>
        </w:rPr>
        <w:t xml:space="preserve"> un facēlijas </w:t>
      </w:r>
      <w:r w:rsidR="00E53082" w:rsidRPr="00E31376">
        <w:rPr>
          <w:sz w:val="28"/>
          <w:szCs w:val="28"/>
        </w:rPr>
        <w:t>(</w:t>
      </w:r>
      <w:proofErr w:type="spellStart"/>
      <w:r w:rsidR="00E53082" w:rsidRPr="00E31376">
        <w:rPr>
          <w:i/>
          <w:iCs/>
          <w:sz w:val="28"/>
          <w:szCs w:val="28"/>
        </w:rPr>
        <w:t>Phacelia</w:t>
      </w:r>
      <w:proofErr w:type="spellEnd"/>
      <w:r w:rsidR="00E53082" w:rsidRPr="00E31376">
        <w:rPr>
          <w:i/>
          <w:iCs/>
          <w:sz w:val="28"/>
          <w:szCs w:val="28"/>
        </w:rPr>
        <w:t xml:space="preserve"> </w:t>
      </w:r>
      <w:proofErr w:type="spellStart"/>
      <w:r w:rsidR="00E53082" w:rsidRPr="00E31376">
        <w:rPr>
          <w:i/>
          <w:iCs/>
          <w:sz w:val="28"/>
          <w:szCs w:val="28"/>
        </w:rPr>
        <w:t>tanacetifolia</w:t>
      </w:r>
      <w:proofErr w:type="spellEnd"/>
      <w:r w:rsidR="00E53082" w:rsidRPr="00E31376">
        <w:rPr>
          <w:sz w:val="28"/>
          <w:szCs w:val="28"/>
        </w:rPr>
        <w:t xml:space="preserve"> </w:t>
      </w:r>
      <w:proofErr w:type="spellStart"/>
      <w:r w:rsidR="00E53082" w:rsidRPr="00E31376">
        <w:rPr>
          <w:sz w:val="28"/>
          <w:szCs w:val="28"/>
        </w:rPr>
        <w:t>Benth</w:t>
      </w:r>
      <w:proofErr w:type="spellEnd"/>
      <w:r w:rsidR="00E53082" w:rsidRPr="00E31376">
        <w:rPr>
          <w:sz w:val="28"/>
          <w:szCs w:val="28"/>
        </w:rPr>
        <w:t>.)</w:t>
      </w:r>
      <w:r w:rsidR="00E53082" w:rsidRPr="00E31376">
        <w:rPr>
          <w:bCs/>
          <w:sz w:val="28"/>
          <w:szCs w:val="28"/>
        </w:rPr>
        <w:t xml:space="preserve"> šķirņu novērtēšana zaļmasas ieguvei</w:t>
      </w:r>
    </w:p>
    <w:p w14:paraId="1F1D46E0" w14:textId="52217C88" w:rsidR="00DB4381" w:rsidRPr="00E31376" w:rsidRDefault="00DB4381" w:rsidP="0083103B">
      <w:pPr>
        <w:ind w:firstLine="709"/>
        <w:rPr>
          <w:sz w:val="28"/>
          <w:szCs w:val="28"/>
          <w:u w:val="single"/>
        </w:rPr>
      </w:pPr>
      <w:r w:rsidRPr="00E31376">
        <w:rPr>
          <w:sz w:val="28"/>
          <w:szCs w:val="28"/>
          <w:u w:val="single"/>
        </w:rPr>
        <w:t>Lauka izmēģinājumu rādītāji:</w:t>
      </w:r>
    </w:p>
    <w:p w14:paraId="4134B4A6" w14:textId="77777777" w:rsidR="009670BB" w:rsidRPr="00E31376" w:rsidRDefault="009670BB" w:rsidP="0083103B">
      <w:pPr>
        <w:ind w:firstLine="709"/>
        <w:rPr>
          <w:sz w:val="28"/>
          <w:szCs w:val="28"/>
        </w:rPr>
      </w:pPr>
      <w:r w:rsidRPr="00E31376">
        <w:rPr>
          <w:sz w:val="28"/>
          <w:szCs w:val="28"/>
        </w:rPr>
        <w:t>2.4.1. zaļās masas raža, t ha</w:t>
      </w:r>
      <w:r w:rsidRPr="00E31376">
        <w:rPr>
          <w:sz w:val="28"/>
          <w:szCs w:val="28"/>
          <w:vertAlign w:val="superscript"/>
        </w:rPr>
        <w:t>–1</w:t>
      </w:r>
      <w:r w:rsidRPr="00E31376">
        <w:rPr>
          <w:sz w:val="28"/>
          <w:szCs w:val="28"/>
        </w:rPr>
        <w:t>*;</w:t>
      </w:r>
    </w:p>
    <w:p w14:paraId="1E0323C4" w14:textId="77777777" w:rsidR="009670BB" w:rsidRPr="00E31376" w:rsidRDefault="009670BB" w:rsidP="0083103B">
      <w:pPr>
        <w:ind w:firstLine="709"/>
        <w:rPr>
          <w:sz w:val="28"/>
          <w:szCs w:val="28"/>
        </w:rPr>
      </w:pPr>
      <w:r w:rsidRPr="00E31376">
        <w:rPr>
          <w:sz w:val="28"/>
          <w:szCs w:val="28"/>
        </w:rPr>
        <w:t>2.4.2. augu garums, cm*;</w:t>
      </w:r>
    </w:p>
    <w:p w14:paraId="797FD969" w14:textId="77777777" w:rsidR="009670BB" w:rsidRPr="00E31376" w:rsidRDefault="009670BB" w:rsidP="0083103B">
      <w:pPr>
        <w:ind w:firstLine="709"/>
        <w:rPr>
          <w:sz w:val="28"/>
          <w:szCs w:val="28"/>
        </w:rPr>
      </w:pPr>
      <w:r w:rsidRPr="00E31376">
        <w:rPr>
          <w:sz w:val="28"/>
          <w:szCs w:val="28"/>
        </w:rPr>
        <w:t>2.4.3. izturība pret veldri, balles**;</w:t>
      </w:r>
    </w:p>
    <w:p w14:paraId="38C48EBA" w14:textId="77777777" w:rsidR="009670BB" w:rsidRPr="00E31376" w:rsidRDefault="009670BB" w:rsidP="0083103B">
      <w:pPr>
        <w:ind w:firstLine="709"/>
        <w:rPr>
          <w:sz w:val="28"/>
          <w:szCs w:val="28"/>
        </w:rPr>
      </w:pPr>
      <w:r w:rsidRPr="00E31376">
        <w:rPr>
          <w:sz w:val="28"/>
          <w:szCs w:val="28"/>
        </w:rPr>
        <w:t>2.4.4. sausnas raža, t ha</w:t>
      </w:r>
      <w:r w:rsidRPr="00E31376">
        <w:rPr>
          <w:sz w:val="28"/>
          <w:szCs w:val="28"/>
          <w:vertAlign w:val="superscript"/>
        </w:rPr>
        <w:t>–1</w:t>
      </w:r>
      <w:r w:rsidRPr="00E31376">
        <w:rPr>
          <w:sz w:val="28"/>
          <w:szCs w:val="28"/>
        </w:rPr>
        <w:t>*;</w:t>
      </w:r>
    </w:p>
    <w:p w14:paraId="67A43987" w14:textId="77777777" w:rsidR="009670BB" w:rsidRPr="00E31376" w:rsidRDefault="009670BB" w:rsidP="0083103B">
      <w:pPr>
        <w:ind w:firstLine="709"/>
        <w:rPr>
          <w:sz w:val="28"/>
          <w:szCs w:val="28"/>
        </w:rPr>
      </w:pPr>
      <w:r w:rsidRPr="00E31376">
        <w:rPr>
          <w:sz w:val="28"/>
          <w:szCs w:val="28"/>
        </w:rPr>
        <w:t xml:space="preserve">2.4.5. sausnas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223FE695" w14:textId="1C70BCB1" w:rsidR="009670BB" w:rsidRPr="00E31376" w:rsidRDefault="009670BB" w:rsidP="0083103B">
      <w:pPr>
        <w:ind w:firstLine="709"/>
        <w:rPr>
          <w:sz w:val="28"/>
          <w:szCs w:val="28"/>
        </w:rPr>
      </w:pPr>
      <w:r w:rsidRPr="00E31376">
        <w:rPr>
          <w:sz w:val="28"/>
          <w:szCs w:val="28"/>
        </w:rPr>
        <w:t>2.4.6. veģetācijas perioda garums, dienas*;</w:t>
      </w:r>
    </w:p>
    <w:p w14:paraId="087DA33F" w14:textId="77777777" w:rsidR="00731654" w:rsidRPr="00E31376" w:rsidRDefault="00731654" w:rsidP="0083103B">
      <w:pPr>
        <w:ind w:firstLine="709"/>
        <w:rPr>
          <w:sz w:val="28"/>
          <w:szCs w:val="28"/>
        </w:rPr>
      </w:pPr>
      <w:r w:rsidRPr="00E31376">
        <w:rPr>
          <w:sz w:val="28"/>
          <w:szCs w:val="28"/>
          <w:lang w:eastAsia="en-US"/>
        </w:rPr>
        <w:t>2.4.6</w:t>
      </w:r>
      <w:r w:rsidRPr="00E31376">
        <w:rPr>
          <w:sz w:val="28"/>
          <w:szCs w:val="28"/>
          <w:vertAlign w:val="superscript"/>
          <w:lang w:eastAsia="en-US"/>
        </w:rPr>
        <w:t>1</w:t>
      </w:r>
      <w:r w:rsidRPr="00E31376">
        <w:rPr>
          <w:sz w:val="28"/>
          <w:szCs w:val="28"/>
          <w:lang w:eastAsia="en-US"/>
        </w:rPr>
        <w:t>. ziemcietība (smilts vīķiem), balles;</w:t>
      </w:r>
    </w:p>
    <w:p w14:paraId="56EC5571" w14:textId="2C039B22" w:rsidR="00DB4381" w:rsidRPr="00E31376" w:rsidRDefault="00DB4381" w:rsidP="0083103B">
      <w:pPr>
        <w:ind w:firstLine="709"/>
        <w:rPr>
          <w:sz w:val="28"/>
          <w:szCs w:val="28"/>
          <w:u w:val="single"/>
        </w:rPr>
      </w:pPr>
      <w:r w:rsidRPr="00E31376">
        <w:rPr>
          <w:sz w:val="28"/>
          <w:szCs w:val="28"/>
          <w:u w:val="single"/>
        </w:rPr>
        <w:t>Kvalitātes rādītāji:</w:t>
      </w:r>
    </w:p>
    <w:p w14:paraId="4396BAAD" w14:textId="77777777" w:rsidR="009670BB" w:rsidRPr="00E31376" w:rsidRDefault="009670BB" w:rsidP="0083103B">
      <w:pPr>
        <w:ind w:firstLine="709"/>
        <w:rPr>
          <w:sz w:val="28"/>
          <w:szCs w:val="28"/>
        </w:rPr>
      </w:pPr>
      <w:r w:rsidRPr="00E31376">
        <w:rPr>
          <w:sz w:val="28"/>
          <w:szCs w:val="28"/>
        </w:rPr>
        <w:t>2.4.7. sausnas saturs, %*;</w:t>
      </w:r>
    </w:p>
    <w:p w14:paraId="08844489" w14:textId="77777777" w:rsidR="009670BB" w:rsidRPr="00E31376" w:rsidRDefault="009670BB" w:rsidP="0083103B">
      <w:pPr>
        <w:ind w:firstLine="709"/>
        <w:rPr>
          <w:sz w:val="28"/>
          <w:szCs w:val="28"/>
        </w:rPr>
      </w:pPr>
      <w:r w:rsidRPr="00E31376">
        <w:rPr>
          <w:sz w:val="28"/>
          <w:szCs w:val="28"/>
        </w:rPr>
        <w:t>2.4.8. kopproteīna saturs sausnā, % (eļļas rutkam, facēlijai);</w:t>
      </w:r>
    </w:p>
    <w:p w14:paraId="5545EC66" w14:textId="77777777" w:rsidR="009670BB" w:rsidRPr="00E31376" w:rsidRDefault="009670BB" w:rsidP="0083103B">
      <w:pPr>
        <w:ind w:firstLine="709"/>
        <w:rPr>
          <w:sz w:val="28"/>
          <w:szCs w:val="28"/>
        </w:rPr>
      </w:pPr>
      <w:r w:rsidRPr="00E31376">
        <w:rPr>
          <w:sz w:val="28"/>
          <w:szCs w:val="28"/>
        </w:rPr>
        <w:t xml:space="preserve">2.4.9. kopproteīna saturs sausnā, % </w:t>
      </w:r>
      <w:r w:rsidR="00731654" w:rsidRPr="00E31376">
        <w:rPr>
          <w:sz w:val="28"/>
          <w:szCs w:val="28"/>
        </w:rPr>
        <w:t xml:space="preserve">(salīdzinājumā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00731654" w:rsidRPr="00E31376">
        <w:rPr>
          <w:sz w:val="28"/>
          <w:szCs w:val="28"/>
        </w:rPr>
        <w:t xml:space="preserve">) </w:t>
      </w:r>
      <w:r w:rsidRPr="00E31376">
        <w:rPr>
          <w:sz w:val="28"/>
          <w:szCs w:val="28"/>
        </w:rPr>
        <w:t>vīķiem bioloģiskajā un konvencionālajā lauksaimniecībā*.</w:t>
      </w:r>
    </w:p>
    <w:p w14:paraId="768ADA78" w14:textId="77777777" w:rsidR="00CF5C8C" w:rsidRPr="00E31376" w:rsidRDefault="00CF5C8C" w:rsidP="00914013">
      <w:pPr>
        <w:ind w:firstLine="300"/>
        <w:rPr>
          <w:b/>
          <w:bCs/>
          <w:sz w:val="28"/>
          <w:szCs w:val="28"/>
        </w:rPr>
      </w:pPr>
    </w:p>
    <w:p w14:paraId="47EC307E" w14:textId="77777777" w:rsidR="009670BB" w:rsidRPr="00E31376" w:rsidRDefault="009670BB" w:rsidP="0083103B">
      <w:pPr>
        <w:ind w:firstLine="709"/>
        <w:rPr>
          <w:bCs/>
          <w:i/>
          <w:sz w:val="28"/>
          <w:szCs w:val="28"/>
        </w:rPr>
      </w:pPr>
      <w:r w:rsidRPr="00E31376">
        <w:rPr>
          <w:bCs/>
          <w:sz w:val="28"/>
          <w:szCs w:val="28"/>
        </w:rPr>
        <w:t xml:space="preserve">2.5. </w:t>
      </w:r>
      <w:r w:rsidR="00E53082" w:rsidRPr="00E31376">
        <w:rPr>
          <w:bCs/>
          <w:sz w:val="28"/>
          <w:szCs w:val="28"/>
        </w:rPr>
        <w:t>Iepriekš neminētu tauriņziežu</w:t>
      </w:r>
      <w:r w:rsidR="00E53082" w:rsidRPr="00E31376">
        <w:rPr>
          <w:bCs/>
          <w:i/>
          <w:sz w:val="28"/>
          <w:szCs w:val="28"/>
        </w:rPr>
        <w:t xml:space="preserve"> </w:t>
      </w:r>
      <w:r w:rsidR="00E53082" w:rsidRPr="00E31376">
        <w:rPr>
          <w:i/>
          <w:sz w:val="28"/>
          <w:szCs w:val="28"/>
        </w:rPr>
        <w:t>(</w:t>
      </w:r>
      <w:proofErr w:type="spellStart"/>
      <w:r w:rsidR="00E53082" w:rsidRPr="00E31376">
        <w:rPr>
          <w:i/>
          <w:iCs/>
          <w:sz w:val="28"/>
          <w:szCs w:val="28"/>
        </w:rPr>
        <w:t>Fabaceae</w:t>
      </w:r>
      <w:proofErr w:type="spellEnd"/>
      <w:r w:rsidR="00E53082" w:rsidRPr="00E31376">
        <w:rPr>
          <w:i/>
          <w:sz w:val="28"/>
          <w:szCs w:val="28"/>
        </w:rPr>
        <w:t xml:space="preserve"> (</w:t>
      </w:r>
      <w:proofErr w:type="spellStart"/>
      <w:r w:rsidR="00E53082" w:rsidRPr="00E31376">
        <w:rPr>
          <w:i/>
          <w:iCs/>
          <w:sz w:val="28"/>
          <w:szCs w:val="28"/>
        </w:rPr>
        <w:t>Leguminosae</w:t>
      </w:r>
      <w:proofErr w:type="spellEnd"/>
      <w:r w:rsidR="001401F3" w:rsidRPr="00E31376">
        <w:rPr>
          <w:i/>
          <w:sz w:val="28"/>
          <w:szCs w:val="28"/>
        </w:rPr>
        <w:t xml:space="preserve">)) </w:t>
      </w:r>
      <w:r w:rsidR="001401F3" w:rsidRPr="00E31376">
        <w:rPr>
          <w:sz w:val="28"/>
          <w:szCs w:val="28"/>
        </w:rPr>
        <w:t>sugu</w:t>
      </w:r>
      <w:r w:rsidR="00E53082" w:rsidRPr="00E31376">
        <w:rPr>
          <w:bCs/>
          <w:sz w:val="28"/>
          <w:szCs w:val="28"/>
        </w:rPr>
        <w:t xml:space="preserve"> šķirņu novērtēšana</w:t>
      </w:r>
    </w:p>
    <w:p w14:paraId="4B0D3833" w14:textId="2163301C" w:rsidR="00DB4381" w:rsidRPr="00E31376" w:rsidRDefault="00DB4381" w:rsidP="0083103B">
      <w:pPr>
        <w:ind w:firstLine="709"/>
        <w:rPr>
          <w:sz w:val="28"/>
          <w:szCs w:val="28"/>
          <w:u w:val="single"/>
        </w:rPr>
      </w:pPr>
      <w:r w:rsidRPr="00E31376">
        <w:rPr>
          <w:sz w:val="28"/>
          <w:szCs w:val="28"/>
          <w:u w:val="single"/>
        </w:rPr>
        <w:t>Lauka izmēģinājumu rādītāji:</w:t>
      </w:r>
    </w:p>
    <w:p w14:paraId="5531E1FB" w14:textId="77777777" w:rsidR="009670BB" w:rsidRPr="00E31376" w:rsidRDefault="009670BB" w:rsidP="0083103B">
      <w:pPr>
        <w:ind w:firstLine="709"/>
        <w:rPr>
          <w:sz w:val="28"/>
          <w:szCs w:val="28"/>
        </w:rPr>
      </w:pPr>
      <w:r w:rsidRPr="00E31376">
        <w:rPr>
          <w:sz w:val="28"/>
          <w:szCs w:val="28"/>
        </w:rPr>
        <w:t>2.5.1. ziemcietība, balles;</w:t>
      </w:r>
    </w:p>
    <w:p w14:paraId="75B731C6" w14:textId="77777777" w:rsidR="009670BB" w:rsidRPr="00E31376" w:rsidRDefault="009670BB" w:rsidP="0083103B">
      <w:pPr>
        <w:ind w:firstLine="709"/>
        <w:rPr>
          <w:sz w:val="28"/>
          <w:szCs w:val="28"/>
        </w:rPr>
      </w:pPr>
      <w:r w:rsidRPr="00E31376">
        <w:rPr>
          <w:sz w:val="28"/>
          <w:szCs w:val="28"/>
        </w:rPr>
        <w:t>2.5.2. zaļās masas raža, t ha</w:t>
      </w:r>
      <w:r w:rsidRPr="00E31376">
        <w:rPr>
          <w:sz w:val="28"/>
          <w:szCs w:val="28"/>
          <w:vertAlign w:val="superscript"/>
        </w:rPr>
        <w:t>–1</w:t>
      </w:r>
      <w:r w:rsidRPr="00E31376">
        <w:rPr>
          <w:sz w:val="28"/>
          <w:szCs w:val="28"/>
        </w:rPr>
        <w:t>*;</w:t>
      </w:r>
    </w:p>
    <w:p w14:paraId="0FFD5FBC" w14:textId="77777777" w:rsidR="009670BB" w:rsidRPr="00E31376" w:rsidRDefault="009670BB" w:rsidP="0083103B">
      <w:pPr>
        <w:ind w:firstLine="709"/>
        <w:rPr>
          <w:sz w:val="28"/>
          <w:szCs w:val="28"/>
        </w:rPr>
      </w:pPr>
      <w:r w:rsidRPr="00E31376">
        <w:rPr>
          <w:sz w:val="28"/>
          <w:szCs w:val="28"/>
        </w:rPr>
        <w:t>2.5.3. dienu skaits līdz pirmajam pļāvumam (ziedēšanas sākumā), dienas*;</w:t>
      </w:r>
    </w:p>
    <w:p w14:paraId="064E6ADE" w14:textId="77777777" w:rsidR="009670BB" w:rsidRPr="00E31376" w:rsidRDefault="009670BB" w:rsidP="0083103B">
      <w:pPr>
        <w:ind w:firstLine="709"/>
        <w:rPr>
          <w:sz w:val="28"/>
          <w:szCs w:val="28"/>
        </w:rPr>
      </w:pPr>
      <w:r w:rsidRPr="00E31376">
        <w:rPr>
          <w:sz w:val="28"/>
          <w:szCs w:val="28"/>
        </w:rPr>
        <w:t>2.5.4. augu garums, cm*;</w:t>
      </w:r>
    </w:p>
    <w:p w14:paraId="096689A3" w14:textId="77777777" w:rsidR="009670BB" w:rsidRPr="00E31376" w:rsidRDefault="009670BB" w:rsidP="0083103B">
      <w:pPr>
        <w:ind w:firstLine="709"/>
        <w:rPr>
          <w:sz w:val="28"/>
          <w:szCs w:val="28"/>
        </w:rPr>
      </w:pPr>
      <w:r w:rsidRPr="00E31376">
        <w:rPr>
          <w:sz w:val="28"/>
          <w:szCs w:val="28"/>
        </w:rPr>
        <w:t>2.5.5. izturība pret veldri, balles;</w:t>
      </w:r>
    </w:p>
    <w:p w14:paraId="3DBAF487" w14:textId="77777777" w:rsidR="009670BB" w:rsidRPr="00E31376" w:rsidRDefault="009670BB" w:rsidP="0083103B">
      <w:pPr>
        <w:ind w:firstLine="709"/>
        <w:rPr>
          <w:sz w:val="28"/>
          <w:szCs w:val="28"/>
        </w:rPr>
      </w:pPr>
      <w:r w:rsidRPr="00E31376">
        <w:rPr>
          <w:sz w:val="28"/>
          <w:szCs w:val="28"/>
        </w:rPr>
        <w:t>2.5.6. sausnas raža, t ha</w:t>
      </w:r>
      <w:r w:rsidRPr="00E31376">
        <w:rPr>
          <w:sz w:val="28"/>
          <w:szCs w:val="28"/>
          <w:vertAlign w:val="superscript"/>
        </w:rPr>
        <w:t>–1</w:t>
      </w:r>
      <w:r w:rsidRPr="00E31376">
        <w:rPr>
          <w:sz w:val="28"/>
          <w:szCs w:val="28"/>
        </w:rPr>
        <w:t>*;</w:t>
      </w:r>
    </w:p>
    <w:p w14:paraId="4843AF5E" w14:textId="77777777" w:rsidR="009670BB" w:rsidRPr="00E31376" w:rsidRDefault="009670BB" w:rsidP="0083103B">
      <w:pPr>
        <w:ind w:firstLine="709"/>
        <w:rPr>
          <w:sz w:val="28"/>
          <w:szCs w:val="28"/>
        </w:rPr>
      </w:pPr>
      <w:r w:rsidRPr="00E31376">
        <w:rPr>
          <w:sz w:val="28"/>
          <w:szCs w:val="28"/>
        </w:rPr>
        <w:t xml:space="preserve">2.5.7. sausnas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67AB7832" w14:textId="753963F5" w:rsidR="00DB4381" w:rsidRPr="00E31376" w:rsidRDefault="00DB4381" w:rsidP="0083103B">
      <w:pPr>
        <w:ind w:firstLine="709"/>
        <w:rPr>
          <w:sz w:val="28"/>
          <w:szCs w:val="28"/>
          <w:u w:val="single"/>
        </w:rPr>
      </w:pPr>
      <w:r w:rsidRPr="00E31376">
        <w:rPr>
          <w:sz w:val="28"/>
          <w:szCs w:val="28"/>
          <w:u w:val="single"/>
        </w:rPr>
        <w:t>Kvalitātes rādītāji:</w:t>
      </w:r>
    </w:p>
    <w:p w14:paraId="382F0835" w14:textId="77777777" w:rsidR="009670BB" w:rsidRPr="00E31376" w:rsidRDefault="009670BB" w:rsidP="0083103B">
      <w:pPr>
        <w:ind w:firstLine="709"/>
        <w:rPr>
          <w:sz w:val="28"/>
          <w:szCs w:val="28"/>
        </w:rPr>
      </w:pPr>
      <w:r w:rsidRPr="00E31376">
        <w:rPr>
          <w:sz w:val="28"/>
          <w:szCs w:val="28"/>
        </w:rPr>
        <w:t>2.5.8. sausnas saturs, %*;</w:t>
      </w:r>
    </w:p>
    <w:p w14:paraId="0E2AF02F" w14:textId="77777777" w:rsidR="00650CFB" w:rsidRPr="00E31376" w:rsidRDefault="009670BB" w:rsidP="0083103B">
      <w:pPr>
        <w:ind w:firstLine="709"/>
        <w:rPr>
          <w:sz w:val="28"/>
          <w:szCs w:val="28"/>
        </w:rPr>
      </w:pPr>
      <w:r w:rsidRPr="00E31376">
        <w:rPr>
          <w:sz w:val="28"/>
          <w:szCs w:val="28"/>
        </w:rPr>
        <w:t>2.5.9. kopproteīna saturs sausnā, %</w:t>
      </w:r>
    </w:p>
    <w:p w14:paraId="41B910C9" w14:textId="2EEA7961" w:rsidR="00650CFB" w:rsidRPr="00E31376" w:rsidRDefault="00650CFB" w:rsidP="00650CFB">
      <w:pPr>
        <w:ind w:firstLine="709"/>
        <w:rPr>
          <w:sz w:val="28"/>
          <w:szCs w:val="28"/>
        </w:rPr>
      </w:pPr>
      <w:r w:rsidRPr="00E31376">
        <w:rPr>
          <w:sz w:val="28"/>
          <w:szCs w:val="28"/>
        </w:rPr>
        <w:lastRenderedPageBreak/>
        <w:t>2.5.10. neitrāli skalotā kokšķiedras frakcija (NDF), % sausnā*;</w:t>
      </w:r>
    </w:p>
    <w:p w14:paraId="73C5B73F" w14:textId="3ABE9B7D" w:rsidR="00650CFB" w:rsidRPr="00E31376" w:rsidRDefault="00650CFB" w:rsidP="00650CFB">
      <w:pPr>
        <w:ind w:firstLine="709"/>
        <w:rPr>
          <w:sz w:val="28"/>
          <w:szCs w:val="28"/>
        </w:rPr>
      </w:pPr>
      <w:r w:rsidRPr="00E31376">
        <w:rPr>
          <w:sz w:val="28"/>
          <w:szCs w:val="28"/>
        </w:rPr>
        <w:t>2.5.11. skābi skalotā kokšķiedras frakcija (ADF), % sausnā*.</w:t>
      </w:r>
    </w:p>
    <w:p w14:paraId="7F5A9E42" w14:textId="3D5FD62A" w:rsidR="00731654" w:rsidRPr="00E31376" w:rsidRDefault="00731654" w:rsidP="0083103B">
      <w:pPr>
        <w:ind w:firstLine="709"/>
        <w:rPr>
          <w:sz w:val="28"/>
          <w:szCs w:val="28"/>
        </w:rPr>
      </w:pPr>
    </w:p>
    <w:p w14:paraId="52765558" w14:textId="77777777" w:rsidR="00CF5C8C" w:rsidRPr="00E31376" w:rsidRDefault="00CF5C8C" w:rsidP="00914013">
      <w:pPr>
        <w:ind w:firstLine="300"/>
        <w:jc w:val="center"/>
        <w:rPr>
          <w:b/>
          <w:bCs/>
          <w:sz w:val="28"/>
          <w:szCs w:val="28"/>
        </w:rPr>
      </w:pPr>
    </w:p>
    <w:p w14:paraId="20B4E51E" w14:textId="77777777" w:rsidR="00731654" w:rsidRPr="00E31376" w:rsidRDefault="00731654" w:rsidP="00A52910">
      <w:pPr>
        <w:ind w:firstLine="709"/>
        <w:jc w:val="both"/>
        <w:rPr>
          <w:bCs/>
          <w:sz w:val="28"/>
          <w:szCs w:val="28"/>
        </w:rPr>
      </w:pPr>
      <w:r w:rsidRPr="00E31376">
        <w:rPr>
          <w:bCs/>
          <w:sz w:val="28"/>
          <w:szCs w:val="28"/>
        </w:rPr>
        <w:t>3. Eļļas augu un šķiedraugu šķirņu saimniecisko īpašību novērtēšanas rādītāji</w:t>
      </w:r>
    </w:p>
    <w:p w14:paraId="56C662B3" w14:textId="77777777" w:rsidR="00731654" w:rsidRPr="00E31376" w:rsidRDefault="00731654" w:rsidP="0083103B">
      <w:pPr>
        <w:ind w:firstLine="709"/>
        <w:rPr>
          <w:bCs/>
          <w:sz w:val="28"/>
          <w:szCs w:val="28"/>
        </w:rPr>
      </w:pPr>
      <w:r w:rsidRPr="00E31376">
        <w:rPr>
          <w:bCs/>
          <w:sz w:val="28"/>
          <w:szCs w:val="28"/>
        </w:rPr>
        <w:t xml:space="preserve">3.1. </w:t>
      </w:r>
      <w:r w:rsidR="007746F3" w:rsidRPr="00E31376">
        <w:rPr>
          <w:bCs/>
          <w:sz w:val="28"/>
          <w:szCs w:val="28"/>
        </w:rPr>
        <w:t xml:space="preserve">Rapša </w:t>
      </w:r>
      <w:r w:rsidR="007746F3" w:rsidRPr="00E31376">
        <w:rPr>
          <w:sz w:val="28"/>
          <w:szCs w:val="28"/>
        </w:rPr>
        <w:t>(</w:t>
      </w:r>
      <w:proofErr w:type="spellStart"/>
      <w:r w:rsidR="007746F3" w:rsidRPr="00E31376">
        <w:rPr>
          <w:i/>
          <w:iCs/>
          <w:sz w:val="28"/>
          <w:szCs w:val="28"/>
        </w:rPr>
        <w:t>Brassica</w:t>
      </w:r>
      <w:proofErr w:type="spellEnd"/>
      <w:r w:rsidR="007746F3" w:rsidRPr="00E31376">
        <w:rPr>
          <w:i/>
          <w:iCs/>
          <w:sz w:val="28"/>
          <w:szCs w:val="28"/>
        </w:rPr>
        <w:t xml:space="preserve"> </w:t>
      </w:r>
      <w:proofErr w:type="spellStart"/>
      <w:r w:rsidR="007746F3" w:rsidRPr="00E31376">
        <w:rPr>
          <w:i/>
          <w:iCs/>
          <w:sz w:val="28"/>
          <w:szCs w:val="28"/>
        </w:rPr>
        <w:t>napus</w:t>
      </w:r>
      <w:proofErr w:type="spellEnd"/>
      <w:r w:rsidR="007746F3" w:rsidRPr="00E31376">
        <w:rPr>
          <w:sz w:val="28"/>
          <w:szCs w:val="28"/>
        </w:rPr>
        <w:t xml:space="preserve"> L. (</w:t>
      </w:r>
      <w:proofErr w:type="spellStart"/>
      <w:r w:rsidR="007746F3" w:rsidRPr="00E31376">
        <w:rPr>
          <w:i/>
          <w:iCs/>
          <w:sz w:val="28"/>
          <w:szCs w:val="28"/>
        </w:rPr>
        <w:t>partim</w:t>
      </w:r>
      <w:proofErr w:type="spellEnd"/>
      <w:r w:rsidR="007746F3" w:rsidRPr="00E31376">
        <w:rPr>
          <w:sz w:val="28"/>
          <w:szCs w:val="28"/>
        </w:rPr>
        <w:t>))</w:t>
      </w:r>
      <w:r w:rsidR="007746F3" w:rsidRPr="00E31376">
        <w:rPr>
          <w:bCs/>
          <w:sz w:val="28"/>
          <w:szCs w:val="28"/>
        </w:rPr>
        <w:t xml:space="preserve"> un ripša </w:t>
      </w:r>
      <w:r w:rsidR="007746F3" w:rsidRPr="00E31376">
        <w:rPr>
          <w:sz w:val="28"/>
          <w:szCs w:val="28"/>
        </w:rPr>
        <w:t>(</w:t>
      </w:r>
      <w:proofErr w:type="spellStart"/>
      <w:r w:rsidR="007746F3" w:rsidRPr="00E31376">
        <w:rPr>
          <w:i/>
          <w:iCs/>
          <w:sz w:val="28"/>
          <w:szCs w:val="28"/>
        </w:rPr>
        <w:t>Brassica</w:t>
      </w:r>
      <w:proofErr w:type="spellEnd"/>
      <w:r w:rsidR="007746F3" w:rsidRPr="00E31376">
        <w:rPr>
          <w:i/>
          <w:iCs/>
          <w:sz w:val="28"/>
          <w:szCs w:val="28"/>
        </w:rPr>
        <w:t xml:space="preserve"> </w:t>
      </w:r>
      <w:proofErr w:type="spellStart"/>
      <w:r w:rsidR="007746F3" w:rsidRPr="00E31376">
        <w:rPr>
          <w:i/>
          <w:iCs/>
          <w:sz w:val="28"/>
          <w:szCs w:val="28"/>
        </w:rPr>
        <w:t>rapa</w:t>
      </w:r>
      <w:proofErr w:type="spellEnd"/>
      <w:r w:rsidR="007746F3" w:rsidRPr="00E31376">
        <w:rPr>
          <w:sz w:val="28"/>
          <w:szCs w:val="28"/>
        </w:rPr>
        <w:t xml:space="preserve"> L. var. </w:t>
      </w:r>
      <w:proofErr w:type="spellStart"/>
      <w:r w:rsidR="007746F3" w:rsidRPr="00E31376">
        <w:rPr>
          <w:i/>
          <w:iCs/>
          <w:sz w:val="28"/>
          <w:szCs w:val="28"/>
        </w:rPr>
        <w:t>silvestris</w:t>
      </w:r>
      <w:proofErr w:type="spellEnd"/>
      <w:r w:rsidR="007746F3" w:rsidRPr="00E31376">
        <w:rPr>
          <w:sz w:val="28"/>
          <w:szCs w:val="28"/>
        </w:rPr>
        <w:t xml:space="preserve"> (</w:t>
      </w:r>
      <w:proofErr w:type="spellStart"/>
      <w:r w:rsidR="007746F3" w:rsidRPr="00E31376">
        <w:rPr>
          <w:sz w:val="28"/>
          <w:szCs w:val="28"/>
        </w:rPr>
        <w:t>Lam</w:t>
      </w:r>
      <w:proofErr w:type="spellEnd"/>
      <w:r w:rsidR="007746F3" w:rsidRPr="00E31376">
        <w:rPr>
          <w:sz w:val="28"/>
          <w:szCs w:val="28"/>
        </w:rPr>
        <w:t xml:space="preserve">.) </w:t>
      </w:r>
      <w:proofErr w:type="spellStart"/>
      <w:r w:rsidR="007746F3" w:rsidRPr="00E31376">
        <w:rPr>
          <w:sz w:val="28"/>
          <w:szCs w:val="28"/>
        </w:rPr>
        <w:t>Briggs</w:t>
      </w:r>
      <w:proofErr w:type="spellEnd"/>
      <w:r w:rsidR="007746F3" w:rsidRPr="00E31376">
        <w:rPr>
          <w:sz w:val="28"/>
          <w:szCs w:val="28"/>
        </w:rPr>
        <w:t>)</w:t>
      </w:r>
      <w:r w:rsidR="007746F3" w:rsidRPr="00E31376">
        <w:rPr>
          <w:bCs/>
          <w:sz w:val="28"/>
          <w:szCs w:val="28"/>
        </w:rPr>
        <w:t xml:space="preserve"> šķirņu novērtēšana</w:t>
      </w:r>
    </w:p>
    <w:p w14:paraId="13C54CB7" w14:textId="35BC9A47" w:rsidR="00DB4381" w:rsidRPr="00E31376" w:rsidRDefault="00DB4381" w:rsidP="0083103B">
      <w:pPr>
        <w:ind w:firstLine="709"/>
        <w:rPr>
          <w:sz w:val="28"/>
          <w:szCs w:val="28"/>
          <w:u w:val="single"/>
        </w:rPr>
      </w:pPr>
      <w:r w:rsidRPr="00E31376">
        <w:rPr>
          <w:sz w:val="28"/>
          <w:szCs w:val="28"/>
          <w:u w:val="single"/>
        </w:rPr>
        <w:t>Lauka izmēģinājumu rādītāji:</w:t>
      </w:r>
    </w:p>
    <w:p w14:paraId="131CBA3C" w14:textId="77777777" w:rsidR="00731654" w:rsidRPr="00E31376" w:rsidRDefault="00731654" w:rsidP="0083103B">
      <w:pPr>
        <w:ind w:firstLine="709"/>
        <w:rPr>
          <w:sz w:val="28"/>
          <w:szCs w:val="28"/>
        </w:rPr>
      </w:pPr>
      <w:r w:rsidRPr="00E31376">
        <w:rPr>
          <w:sz w:val="28"/>
          <w:szCs w:val="28"/>
        </w:rPr>
        <w:t xml:space="preserve">3.1.1. sēklu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50215AA6" w14:textId="77777777" w:rsidR="00731654" w:rsidRPr="00E31376" w:rsidRDefault="00731654" w:rsidP="0083103B">
      <w:pPr>
        <w:ind w:firstLine="709"/>
        <w:rPr>
          <w:sz w:val="28"/>
          <w:szCs w:val="28"/>
        </w:rPr>
      </w:pPr>
      <w:r w:rsidRPr="00E31376">
        <w:rPr>
          <w:sz w:val="28"/>
          <w:szCs w:val="28"/>
        </w:rPr>
        <w:t xml:space="preserve">3.1.2. sēklu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2A9F7DC1" w14:textId="77777777" w:rsidR="00731654" w:rsidRPr="00E31376" w:rsidRDefault="00731654" w:rsidP="0083103B">
      <w:pPr>
        <w:ind w:firstLine="709"/>
        <w:rPr>
          <w:sz w:val="28"/>
          <w:szCs w:val="28"/>
        </w:rPr>
      </w:pPr>
      <w:r w:rsidRPr="00E31376">
        <w:rPr>
          <w:sz w:val="28"/>
          <w:szCs w:val="28"/>
        </w:rPr>
        <w:t>3.1.3. ziemcietība (ziemas rapsim un ziemas ripsim), balles;</w:t>
      </w:r>
    </w:p>
    <w:p w14:paraId="43A81AB9" w14:textId="77777777" w:rsidR="00731654" w:rsidRPr="00E31376" w:rsidRDefault="00731654" w:rsidP="0083103B">
      <w:pPr>
        <w:ind w:firstLine="709"/>
        <w:rPr>
          <w:sz w:val="28"/>
          <w:szCs w:val="28"/>
        </w:rPr>
      </w:pPr>
      <w:r w:rsidRPr="00E31376">
        <w:rPr>
          <w:sz w:val="28"/>
          <w:szCs w:val="28"/>
        </w:rPr>
        <w:t>3.1.4. izturība pret veldri, balles*;</w:t>
      </w:r>
    </w:p>
    <w:p w14:paraId="2315FB3C" w14:textId="77777777" w:rsidR="00731654" w:rsidRPr="00E31376" w:rsidRDefault="00731654" w:rsidP="0083103B">
      <w:pPr>
        <w:ind w:firstLine="709"/>
        <w:rPr>
          <w:sz w:val="28"/>
          <w:szCs w:val="28"/>
        </w:rPr>
      </w:pPr>
      <w:r w:rsidRPr="00E31376">
        <w:rPr>
          <w:sz w:val="28"/>
          <w:szCs w:val="28"/>
        </w:rPr>
        <w:t>3.1.5. augu garums, cm*;</w:t>
      </w:r>
    </w:p>
    <w:p w14:paraId="1D53DFFA" w14:textId="40FA4E71" w:rsidR="00731654" w:rsidRPr="00E31376" w:rsidRDefault="00731654" w:rsidP="0083103B">
      <w:pPr>
        <w:ind w:firstLine="709"/>
        <w:rPr>
          <w:sz w:val="28"/>
          <w:szCs w:val="28"/>
        </w:rPr>
      </w:pPr>
      <w:r w:rsidRPr="00E31376">
        <w:rPr>
          <w:sz w:val="28"/>
          <w:szCs w:val="28"/>
        </w:rPr>
        <w:t>3.1.6. veģetācijas perioda garums, dienas*;</w:t>
      </w:r>
    </w:p>
    <w:p w14:paraId="35C42F9F" w14:textId="77777777" w:rsidR="00731654" w:rsidRPr="00E31376" w:rsidRDefault="00731654" w:rsidP="0083103B">
      <w:pPr>
        <w:ind w:firstLine="709"/>
        <w:rPr>
          <w:sz w:val="28"/>
          <w:szCs w:val="28"/>
        </w:rPr>
      </w:pPr>
      <w:r w:rsidRPr="00E31376">
        <w:rPr>
          <w:sz w:val="28"/>
          <w:szCs w:val="28"/>
        </w:rPr>
        <w:t xml:space="preserve">3.1.7. eļļas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4263AA46" w14:textId="5DA01E97" w:rsidR="00DB4381" w:rsidRPr="00E31376" w:rsidRDefault="00DB4381" w:rsidP="0083103B">
      <w:pPr>
        <w:ind w:firstLine="709"/>
        <w:rPr>
          <w:sz w:val="28"/>
          <w:szCs w:val="28"/>
          <w:u w:val="single"/>
        </w:rPr>
      </w:pPr>
      <w:r w:rsidRPr="00E31376">
        <w:rPr>
          <w:sz w:val="28"/>
          <w:szCs w:val="28"/>
          <w:u w:val="single"/>
        </w:rPr>
        <w:t>Kvalitātes rādītāji:</w:t>
      </w:r>
    </w:p>
    <w:p w14:paraId="04880C29" w14:textId="77777777" w:rsidR="00731654" w:rsidRPr="00E31376" w:rsidRDefault="00731654" w:rsidP="0083103B">
      <w:pPr>
        <w:ind w:firstLine="709"/>
        <w:rPr>
          <w:sz w:val="28"/>
          <w:szCs w:val="28"/>
        </w:rPr>
      </w:pPr>
      <w:r w:rsidRPr="00E31376">
        <w:rPr>
          <w:sz w:val="28"/>
          <w:szCs w:val="28"/>
        </w:rPr>
        <w:t>3.1.8. tilpummasa, g l</w:t>
      </w:r>
      <w:r w:rsidRPr="00E31376">
        <w:rPr>
          <w:sz w:val="28"/>
          <w:szCs w:val="28"/>
          <w:vertAlign w:val="superscript"/>
        </w:rPr>
        <w:t>–1*</w:t>
      </w:r>
      <w:r w:rsidRPr="00E31376">
        <w:rPr>
          <w:sz w:val="28"/>
          <w:szCs w:val="28"/>
        </w:rPr>
        <w:t>;</w:t>
      </w:r>
    </w:p>
    <w:p w14:paraId="7247345E" w14:textId="77777777" w:rsidR="00731654" w:rsidRPr="00E31376" w:rsidRDefault="00731654" w:rsidP="0083103B">
      <w:pPr>
        <w:ind w:firstLine="709"/>
        <w:rPr>
          <w:sz w:val="28"/>
          <w:szCs w:val="28"/>
        </w:rPr>
      </w:pPr>
      <w:r w:rsidRPr="00E31376">
        <w:rPr>
          <w:sz w:val="28"/>
          <w:szCs w:val="28"/>
        </w:rPr>
        <w:t>3.1.9. eļļas saturs, %*.</w:t>
      </w:r>
    </w:p>
    <w:p w14:paraId="30B0F22F" w14:textId="77777777" w:rsidR="00CF5C8C" w:rsidRPr="00E31376" w:rsidRDefault="00CF5C8C" w:rsidP="00914013">
      <w:pPr>
        <w:ind w:firstLine="300"/>
        <w:rPr>
          <w:b/>
          <w:bCs/>
          <w:sz w:val="28"/>
          <w:szCs w:val="28"/>
        </w:rPr>
      </w:pPr>
    </w:p>
    <w:p w14:paraId="0F47CE9E" w14:textId="77777777" w:rsidR="00731654" w:rsidRPr="00E31376" w:rsidRDefault="00731654" w:rsidP="0083103B">
      <w:pPr>
        <w:ind w:firstLine="709"/>
        <w:rPr>
          <w:bCs/>
          <w:sz w:val="28"/>
          <w:szCs w:val="28"/>
        </w:rPr>
      </w:pPr>
      <w:r w:rsidRPr="00E31376">
        <w:rPr>
          <w:bCs/>
          <w:sz w:val="28"/>
          <w:szCs w:val="28"/>
        </w:rPr>
        <w:t xml:space="preserve">3.2. </w:t>
      </w:r>
      <w:r w:rsidR="007746F3" w:rsidRPr="00E31376">
        <w:rPr>
          <w:bCs/>
          <w:sz w:val="28"/>
          <w:szCs w:val="28"/>
        </w:rPr>
        <w:t xml:space="preserve">Sējas linu </w:t>
      </w:r>
      <w:r w:rsidR="007746F3" w:rsidRPr="00E31376">
        <w:rPr>
          <w:sz w:val="28"/>
          <w:szCs w:val="28"/>
        </w:rPr>
        <w:t>(</w:t>
      </w:r>
      <w:r w:rsidR="007746F3" w:rsidRPr="00E31376">
        <w:rPr>
          <w:i/>
          <w:iCs/>
          <w:sz w:val="28"/>
          <w:szCs w:val="28"/>
        </w:rPr>
        <w:t xml:space="preserve">Linum </w:t>
      </w:r>
      <w:proofErr w:type="spellStart"/>
      <w:r w:rsidR="007746F3" w:rsidRPr="00E31376">
        <w:rPr>
          <w:i/>
          <w:iCs/>
          <w:sz w:val="28"/>
          <w:szCs w:val="28"/>
        </w:rPr>
        <w:t>usitatissimum</w:t>
      </w:r>
      <w:proofErr w:type="spellEnd"/>
      <w:r w:rsidR="007746F3" w:rsidRPr="00E31376">
        <w:rPr>
          <w:sz w:val="28"/>
          <w:szCs w:val="28"/>
        </w:rPr>
        <w:t xml:space="preserve"> L.)</w:t>
      </w:r>
      <w:r w:rsidR="007746F3" w:rsidRPr="00E31376">
        <w:rPr>
          <w:bCs/>
          <w:sz w:val="28"/>
          <w:szCs w:val="28"/>
        </w:rPr>
        <w:t xml:space="preserve"> šķirņu novērtēšana</w:t>
      </w:r>
    </w:p>
    <w:p w14:paraId="50CE3932" w14:textId="62C26304" w:rsidR="00731654" w:rsidRPr="00E31376" w:rsidRDefault="00731654" w:rsidP="0083103B">
      <w:pPr>
        <w:ind w:firstLine="709"/>
        <w:rPr>
          <w:sz w:val="28"/>
          <w:szCs w:val="28"/>
        </w:rPr>
      </w:pPr>
      <w:r w:rsidRPr="00E31376">
        <w:rPr>
          <w:sz w:val="28"/>
          <w:szCs w:val="28"/>
        </w:rPr>
        <w:t>3.2.1. Šķiedras lin</w:t>
      </w:r>
      <w:r w:rsidR="0083103B" w:rsidRPr="00E31376">
        <w:rPr>
          <w:sz w:val="28"/>
          <w:szCs w:val="28"/>
        </w:rPr>
        <w:t>u</w:t>
      </w:r>
      <w:r w:rsidRPr="00E31376">
        <w:rPr>
          <w:sz w:val="28"/>
          <w:szCs w:val="28"/>
        </w:rPr>
        <w:t>:</w:t>
      </w:r>
    </w:p>
    <w:p w14:paraId="12751D0A" w14:textId="565D7A53" w:rsidR="00DB4381" w:rsidRPr="00E31376" w:rsidRDefault="00DB4381" w:rsidP="0083103B">
      <w:pPr>
        <w:ind w:firstLine="709"/>
        <w:rPr>
          <w:sz w:val="28"/>
          <w:szCs w:val="28"/>
          <w:u w:val="single"/>
        </w:rPr>
      </w:pPr>
      <w:r w:rsidRPr="00E31376">
        <w:rPr>
          <w:sz w:val="28"/>
          <w:szCs w:val="28"/>
          <w:u w:val="single"/>
        </w:rPr>
        <w:t>Lauka izmēģinājumu rādītāji:</w:t>
      </w:r>
    </w:p>
    <w:p w14:paraId="31E7D55C" w14:textId="77777777" w:rsidR="00731654" w:rsidRPr="00E31376" w:rsidRDefault="00731654" w:rsidP="0083103B">
      <w:pPr>
        <w:ind w:firstLine="709"/>
        <w:rPr>
          <w:sz w:val="28"/>
          <w:szCs w:val="28"/>
        </w:rPr>
      </w:pPr>
      <w:r w:rsidRPr="00E31376">
        <w:rPr>
          <w:sz w:val="28"/>
          <w:szCs w:val="28"/>
        </w:rPr>
        <w:t>3.2.1.1. salmiņu raža, t ha</w:t>
      </w:r>
      <w:r w:rsidRPr="00E31376">
        <w:rPr>
          <w:sz w:val="28"/>
          <w:szCs w:val="28"/>
          <w:vertAlign w:val="superscript"/>
        </w:rPr>
        <w:t>–1</w:t>
      </w:r>
      <w:r w:rsidRPr="00E31376">
        <w:rPr>
          <w:sz w:val="28"/>
          <w:szCs w:val="28"/>
        </w:rPr>
        <w:t>*;</w:t>
      </w:r>
    </w:p>
    <w:p w14:paraId="25F10443" w14:textId="77777777" w:rsidR="00731654" w:rsidRPr="00E31376" w:rsidRDefault="00731654" w:rsidP="0083103B">
      <w:pPr>
        <w:ind w:firstLine="709"/>
        <w:rPr>
          <w:sz w:val="28"/>
          <w:szCs w:val="28"/>
        </w:rPr>
      </w:pPr>
      <w:r w:rsidRPr="00E31376">
        <w:rPr>
          <w:sz w:val="28"/>
          <w:szCs w:val="28"/>
        </w:rPr>
        <w:t xml:space="preserve">3.2.1.2. salmiņu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2A3D5003" w14:textId="77777777" w:rsidR="00731654" w:rsidRPr="00E31376" w:rsidRDefault="00731654" w:rsidP="0083103B">
      <w:pPr>
        <w:ind w:firstLine="709"/>
        <w:rPr>
          <w:sz w:val="28"/>
          <w:szCs w:val="28"/>
        </w:rPr>
      </w:pPr>
      <w:r w:rsidRPr="00E31376">
        <w:rPr>
          <w:sz w:val="28"/>
          <w:szCs w:val="28"/>
        </w:rPr>
        <w:t>3.2.1.3. izturība pret veldri, balles;</w:t>
      </w:r>
    </w:p>
    <w:p w14:paraId="0D335C7C" w14:textId="1077E55E" w:rsidR="00731654" w:rsidRPr="00E31376" w:rsidRDefault="00731654" w:rsidP="0083103B">
      <w:pPr>
        <w:ind w:firstLine="709"/>
        <w:rPr>
          <w:sz w:val="28"/>
          <w:szCs w:val="28"/>
        </w:rPr>
      </w:pPr>
      <w:r w:rsidRPr="00E31376">
        <w:rPr>
          <w:sz w:val="28"/>
          <w:szCs w:val="28"/>
        </w:rPr>
        <w:t>3.2.1.4. veģetācijas perioda garums (līdz dzeltengatavībai), dienas*;</w:t>
      </w:r>
    </w:p>
    <w:p w14:paraId="066FA8EA" w14:textId="77777777" w:rsidR="00731654" w:rsidRPr="00E31376" w:rsidRDefault="00731654" w:rsidP="0083103B">
      <w:pPr>
        <w:ind w:firstLine="709"/>
        <w:rPr>
          <w:sz w:val="28"/>
          <w:szCs w:val="28"/>
        </w:rPr>
      </w:pPr>
      <w:r w:rsidRPr="00E31376">
        <w:rPr>
          <w:sz w:val="28"/>
          <w:szCs w:val="28"/>
        </w:rPr>
        <w:t>3.2.1.5. augu garums, cm;</w:t>
      </w:r>
    </w:p>
    <w:p w14:paraId="04AFBE67" w14:textId="62A6F275" w:rsidR="00DB4381" w:rsidRPr="00E31376" w:rsidRDefault="00DB4381" w:rsidP="0083103B">
      <w:pPr>
        <w:ind w:firstLine="709"/>
        <w:rPr>
          <w:sz w:val="28"/>
          <w:szCs w:val="28"/>
          <w:u w:val="single"/>
        </w:rPr>
      </w:pPr>
      <w:r w:rsidRPr="00E31376">
        <w:rPr>
          <w:sz w:val="28"/>
          <w:szCs w:val="28"/>
          <w:u w:val="single"/>
        </w:rPr>
        <w:t>Kvalitātes rādītāji:</w:t>
      </w:r>
    </w:p>
    <w:p w14:paraId="65281B08" w14:textId="77777777" w:rsidR="00731654" w:rsidRPr="00E31376" w:rsidRDefault="00731654" w:rsidP="0083103B">
      <w:pPr>
        <w:ind w:firstLine="709"/>
        <w:rPr>
          <w:sz w:val="28"/>
          <w:szCs w:val="28"/>
        </w:rPr>
      </w:pPr>
      <w:r w:rsidRPr="00E31376">
        <w:rPr>
          <w:sz w:val="28"/>
          <w:szCs w:val="28"/>
        </w:rPr>
        <w:t>3.2.1.6. vidējais lūksnes garums, cm;</w:t>
      </w:r>
    </w:p>
    <w:p w14:paraId="4EA1E2CA" w14:textId="77777777" w:rsidR="00731654" w:rsidRPr="00E31376" w:rsidRDefault="00731654" w:rsidP="0083103B">
      <w:pPr>
        <w:ind w:firstLine="709"/>
        <w:rPr>
          <w:sz w:val="28"/>
          <w:szCs w:val="28"/>
        </w:rPr>
      </w:pPr>
      <w:r w:rsidRPr="00E31376">
        <w:rPr>
          <w:sz w:val="28"/>
          <w:szCs w:val="28"/>
        </w:rPr>
        <w:t>3.2.1.7. netilinātas šķiedras saturs, %.</w:t>
      </w:r>
    </w:p>
    <w:p w14:paraId="338633E7" w14:textId="77777777" w:rsidR="00C857A6" w:rsidRPr="00E31376" w:rsidRDefault="00C857A6" w:rsidP="0083103B">
      <w:pPr>
        <w:ind w:firstLine="709"/>
        <w:rPr>
          <w:b/>
          <w:sz w:val="28"/>
          <w:szCs w:val="28"/>
        </w:rPr>
      </w:pPr>
    </w:p>
    <w:p w14:paraId="3E81FA90" w14:textId="39B04BE5" w:rsidR="00731654" w:rsidRPr="00E31376" w:rsidRDefault="00731654" w:rsidP="0083103B">
      <w:pPr>
        <w:ind w:firstLine="709"/>
        <w:rPr>
          <w:sz w:val="28"/>
          <w:szCs w:val="28"/>
        </w:rPr>
      </w:pPr>
      <w:r w:rsidRPr="00E31376">
        <w:rPr>
          <w:sz w:val="28"/>
          <w:szCs w:val="28"/>
        </w:rPr>
        <w:t>3.2.2. Eļļas lin</w:t>
      </w:r>
      <w:r w:rsidR="0083103B" w:rsidRPr="00E31376">
        <w:rPr>
          <w:sz w:val="28"/>
          <w:szCs w:val="28"/>
        </w:rPr>
        <w:t>u</w:t>
      </w:r>
      <w:r w:rsidRPr="00E31376">
        <w:rPr>
          <w:sz w:val="28"/>
          <w:szCs w:val="28"/>
        </w:rPr>
        <w:t>:</w:t>
      </w:r>
    </w:p>
    <w:p w14:paraId="1B763165" w14:textId="3B5C5E6B" w:rsidR="00DB4381" w:rsidRPr="00E31376" w:rsidRDefault="00DB4381" w:rsidP="0083103B">
      <w:pPr>
        <w:ind w:firstLine="709"/>
        <w:rPr>
          <w:sz w:val="28"/>
          <w:szCs w:val="28"/>
          <w:u w:val="single"/>
        </w:rPr>
      </w:pPr>
      <w:r w:rsidRPr="00E31376">
        <w:rPr>
          <w:sz w:val="28"/>
          <w:szCs w:val="28"/>
          <w:u w:val="single"/>
        </w:rPr>
        <w:t>Lauka izmēģinājumu rādītāji:</w:t>
      </w:r>
    </w:p>
    <w:p w14:paraId="2051A352" w14:textId="77777777" w:rsidR="00731654" w:rsidRPr="00E31376" w:rsidRDefault="00731654" w:rsidP="0083103B">
      <w:pPr>
        <w:ind w:firstLine="709"/>
        <w:rPr>
          <w:sz w:val="28"/>
          <w:szCs w:val="28"/>
        </w:rPr>
      </w:pPr>
      <w:r w:rsidRPr="00E31376">
        <w:rPr>
          <w:sz w:val="28"/>
          <w:szCs w:val="28"/>
        </w:rPr>
        <w:t>3.2.2.1. sēklu raža, t ha</w:t>
      </w:r>
      <w:r w:rsidRPr="00E31376">
        <w:rPr>
          <w:sz w:val="28"/>
          <w:szCs w:val="28"/>
          <w:vertAlign w:val="superscript"/>
        </w:rPr>
        <w:t>–1</w:t>
      </w:r>
      <w:r w:rsidRPr="00E31376">
        <w:rPr>
          <w:sz w:val="28"/>
          <w:szCs w:val="28"/>
        </w:rPr>
        <w:t>*;</w:t>
      </w:r>
    </w:p>
    <w:p w14:paraId="76F33A08" w14:textId="77777777" w:rsidR="00731654" w:rsidRPr="00E31376" w:rsidRDefault="00731654" w:rsidP="0083103B">
      <w:pPr>
        <w:ind w:firstLine="709"/>
        <w:rPr>
          <w:sz w:val="28"/>
          <w:szCs w:val="28"/>
        </w:rPr>
      </w:pPr>
      <w:r w:rsidRPr="00E31376">
        <w:rPr>
          <w:sz w:val="28"/>
          <w:szCs w:val="28"/>
        </w:rPr>
        <w:t xml:space="preserve">3.2.2.2. sēklu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6C063C6A" w14:textId="77777777" w:rsidR="00731654" w:rsidRPr="00E31376" w:rsidRDefault="00731654" w:rsidP="0083103B">
      <w:pPr>
        <w:ind w:firstLine="709"/>
        <w:rPr>
          <w:sz w:val="28"/>
          <w:szCs w:val="28"/>
        </w:rPr>
      </w:pPr>
      <w:r w:rsidRPr="00E31376">
        <w:rPr>
          <w:sz w:val="28"/>
          <w:szCs w:val="28"/>
        </w:rPr>
        <w:t>3.2.2.3. izturība pret veldri, balles;</w:t>
      </w:r>
    </w:p>
    <w:p w14:paraId="4648A3EC" w14:textId="2B01981B" w:rsidR="00731654" w:rsidRPr="00E31376" w:rsidRDefault="00731654" w:rsidP="0083103B">
      <w:pPr>
        <w:ind w:firstLine="709"/>
        <w:rPr>
          <w:sz w:val="28"/>
          <w:szCs w:val="28"/>
        </w:rPr>
      </w:pPr>
      <w:r w:rsidRPr="00E31376">
        <w:rPr>
          <w:sz w:val="28"/>
          <w:szCs w:val="28"/>
        </w:rPr>
        <w:t>3.2.2.4. veģetācijas perioda garums (līdz sēklu gatavības sasniegšanai), dienas*;</w:t>
      </w:r>
    </w:p>
    <w:p w14:paraId="6BC5607C" w14:textId="77777777" w:rsidR="00731654" w:rsidRPr="00E31376" w:rsidRDefault="00731654" w:rsidP="0083103B">
      <w:pPr>
        <w:ind w:firstLine="709"/>
        <w:rPr>
          <w:sz w:val="28"/>
          <w:szCs w:val="28"/>
        </w:rPr>
      </w:pPr>
      <w:r w:rsidRPr="00E31376">
        <w:rPr>
          <w:sz w:val="28"/>
          <w:szCs w:val="28"/>
        </w:rPr>
        <w:t>3.2.2.5. augu garums, cm*;</w:t>
      </w:r>
    </w:p>
    <w:p w14:paraId="0E136764" w14:textId="77777777" w:rsidR="00731654" w:rsidRPr="00E31376" w:rsidRDefault="00731654" w:rsidP="0083103B">
      <w:pPr>
        <w:ind w:firstLine="709"/>
        <w:rPr>
          <w:sz w:val="28"/>
          <w:szCs w:val="28"/>
        </w:rPr>
      </w:pPr>
      <w:r w:rsidRPr="00E31376">
        <w:rPr>
          <w:sz w:val="28"/>
          <w:szCs w:val="28"/>
        </w:rPr>
        <w:lastRenderedPageBreak/>
        <w:t xml:space="preserve">3.2.2.6. eļļas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19722200" w14:textId="7734FE53" w:rsidR="00DB4381" w:rsidRPr="00E31376" w:rsidRDefault="00DB4381" w:rsidP="0083103B">
      <w:pPr>
        <w:ind w:firstLine="709"/>
        <w:rPr>
          <w:sz w:val="28"/>
          <w:szCs w:val="28"/>
          <w:u w:val="single"/>
        </w:rPr>
      </w:pPr>
      <w:r w:rsidRPr="00E31376">
        <w:rPr>
          <w:sz w:val="28"/>
          <w:szCs w:val="28"/>
          <w:u w:val="single"/>
        </w:rPr>
        <w:t>Kvalitātes rādītāji:</w:t>
      </w:r>
    </w:p>
    <w:p w14:paraId="4A8F1618" w14:textId="77777777" w:rsidR="00731654" w:rsidRPr="00E31376" w:rsidRDefault="00731654" w:rsidP="0083103B">
      <w:pPr>
        <w:ind w:firstLine="709"/>
        <w:rPr>
          <w:sz w:val="28"/>
          <w:szCs w:val="28"/>
        </w:rPr>
      </w:pPr>
      <w:r w:rsidRPr="00E31376">
        <w:rPr>
          <w:sz w:val="28"/>
          <w:szCs w:val="28"/>
        </w:rPr>
        <w:t>3.2.2.7. eļļas saturs, %.</w:t>
      </w:r>
    </w:p>
    <w:p w14:paraId="6E4F641E" w14:textId="77777777" w:rsidR="00C857A6" w:rsidRPr="00E31376" w:rsidRDefault="00C857A6" w:rsidP="00914013">
      <w:pPr>
        <w:ind w:firstLine="300"/>
        <w:rPr>
          <w:b/>
          <w:bCs/>
          <w:sz w:val="28"/>
          <w:szCs w:val="28"/>
        </w:rPr>
      </w:pPr>
    </w:p>
    <w:p w14:paraId="76C0C516" w14:textId="734D7BE9" w:rsidR="00731654" w:rsidRPr="00E31376" w:rsidRDefault="00731654" w:rsidP="0083103B">
      <w:pPr>
        <w:ind w:firstLine="709"/>
        <w:rPr>
          <w:bCs/>
          <w:sz w:val="28"/>
          <w:szCs w:val="28"/>
        </w:rPr>
      </w:pPr>
      <w:r w:rsidRPr="00E31376">
        <w:rPr>
          <w:bCs/>
          <w:sz w:val="28"/>
          <w:szCs w:val="28"/>
        </w:rPr>
        <w:t>3.3.</w:t>
      </w:r>
      <w:r w:rsidR="0083103B" w:rsidRPr="00E31376">
        <w:rPr>
          <w:bCs/>
          <w:sz w:val="28"/>
          <w:szCs w:val="28"/>
        </w:rPr>
        <w:t xml:space="preserve"> </w:t>
      </w:r>
      <w:r w:rsidR="007746F3" w:rsidRPr="00E31376">
        <w:rPr>
          <w:bCs/>
          <w:sz w:val="28"/>
          <w:szCs w:val="28"/>
        </w:rPr>
        <w:t xml:space="preserve">Sējas kaņepju </w:t>
      </w:r>
      <w:r w:rsidR="007746F3" w:rsidRPr="00E31376">
        <w:rPr>
          <w:sz w:val="28"/>
          <w:szCs w:val="28"/>
        </w:rPr>
        <w:t>(</w:t>
      </w:r>
      <w:proofErr w:type="spellStart"/>
      <w:r w:rsidR="007746F3" w:rsidRPr="00E31376">
        <w:rPr>
          <w:i/>
          <w:iCs/>
          <w:sz w:val="28"/>
          <w:szCs w:val="28"/>
        </w:rPr>
        <w:t>Cannabis</w:t>
      </w:r>
      <w:proofErr w:type="spellEnd"/>
      <w:r w:rsidR="007746F3" w:rsidRPr="00E31376">
        <w:rPr>
          <w:i/>
          <w:iCs/>
          <w:sz w:val="28"/>
          <w:szCs w:val="28"/>
        </w:rPr>
        <w:t xml:space="preserve"> </w:t>
      </w:r>
      <w:proofErr w:type="spellStart"/>
      <w:r w:rsidR="007746F3" w:rsidRPr="00E31376">
        <w:rPr>
          <w:i/>
          <w:iCs/>
          <w:sz w:val="28"/>
          <w:szCs w:val="28"/>
        </w:rPr>
        <w:t>sativa</w:t>
      </w:r>
      <w:proofErr w:type="spellEnd"/>
      <w:r w:rsidR="007746F3" w:rsidRPr="00E31376">
        <w:rPr>
          <w:sz w:val="28"/>
          <w:szCs w:val="28"/>
        </w:rPr>
        <w:t xml:space="preserve"> L.) </w:t>
      </w:r>
      <w:r w:rsidR="007746F3" w:rsidRPr="00E31376">
        <w:rPr>
          <w:bCs/>
          <w:sz w:val="28"/>
          <w:szCs w:val="28"/>
        </w:rPr>
        <w:t>šķirņu novērtēšana</w:t>
      </w:r>
    </w:p>
    <w:p w14:paraId="5C55D64D" w14:textId="7E978B15" w:rsidR="00731654" w:rsidRPr="00E31376" w:rsidRDefault="00731654" w:rsidP="0083103B">
      <w:pPr>
        <w:ind w:firstLine="709"/>
        <w:rPr>
          <w:sz w:val="28"/>
          <w:szCs w:val="28"/>
        </w:rPr>
      </w:pPr>
      <w:r w:rsidRPr="00E31376">
        <w:rPr>
          <w:sz w:val="28"/>
          <w:szCs w:val="28"/>
        </w:rPr>
        <w:t xml:space="preserve">3.3.1. Šķiedras </w:t>
      </w:r>
      <w:r w:rsidR="0083103B" w:rsidRPr="00E31376">
        <w:rPr>
          <w:sz w:val="28"/>
          <w:szCs w:val="28"/>
        </w:rPr>
        <w:t>kaņepju</w:t>
      </w:r>
      <w:r w:rsidRPr="00E31376">
        <w:rPr>
          <w:sz w:val="28"/>
          <w:szCs w:val="28"/>
        </w:rPr>
        <w:t>:</w:t>
      </w:r>
    </w:p>
    <w:p w14:paraId="640B24CF" w14:textId="16BFA522" w:rsidR="00DB4381" w:rsidRPr="00E31376" w:rsidRDefault="00DB4381" w:rsidP="0083103B">
      <w:pPr>
        <w:ind w:firstLine="709"/>
        <w:rPr>
          <w:sz w:val="28"/>
          <w:szCs w:val="28"/>
          <w:u w:val="single"/>
        </w:rPr>
      </w:pPr>
      <w:r w:rsidRPr="00E31376">
        <w:rPr>
          <w:sz w:val="28"/>
          <w:szCs w:val="28"/>
          <w:u w:val="single"/>
        </w:rPr>
        <w:t>Lauka izmēģinājumu rādītāji:</w:t>
      </w:r>
    </w:p>
    <w:p w14:paraId="1A8FF510" w14:textId="77777777" w:rsidR="00731654" w:rsidRPr="00E31376" w:rsidRDefault="00731654" w:rsidP="0083103B">
      <w:pPr>
        <w:ind w:firstLine="709"/>
        <w:rPr>
          <w:sz w:val="28"/>
          <w:szCs w:val="28"/>
        </w:rPr>
      </w:pPr>
      <w:r w:rsidRPr="00E31376">
        <w:rPr>
          <w:sz w:val="28"/>
          <w:szCs w:val="28"/>
        </w:rPr>
        <w:t>3.3.1.1. salmiņu raža, t ha–1*;</w:t>
      </w:r>
    </w:p>
    <w:p w14:paraId="1FB934D1" w14:textId="77777777" w:rsidR="00731654" w:rsidRPr="00E31376" w:rsidRDefault="00731654" w:rsidP="0083103B">
      <w:pPr>
        <w:ind w:firstLine="709"/>
        <w:rPr>
          <w:sz w:val="28"/>
          <w:szCs w:val="28"/>
        </w:rPr>
      </w:pPr>
      <w:r w:rsidRPr="00E31376">
        <w:rPr>
          <w:sz w:val="28"/>
          <w:szCs w:val="28"/>
        </w:rPr>
        <w:t xml:space="preserve">3.3.1.2. salmiņu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1F2BECC7" w14:textId="53B88676" w:rsidR="00731654" w:rsidRPr="00E31376" w:rsidRDefault="00731654" w:rsidP="0083103B">
      <w:pPr>
        <w:ind w:firstLine="709"/>
        <w:rPr>
          <w:sz w:val="28"/>
          <w:szCs w:val="28"/>
        </w:rPr>
      </w:pPr>
      <w:r w:rsidRPr="00E31376">
        <w:rPr>
          <w:sz w:val="28"/>
          <w:szCs w:val="28"/>
        </w:rPr>
        <w:t xml:space="preserve">3.3.1.3. veģetācijas perioda garums (līdz </w:t>
      </w:r>
      <w:r w:rsidR="00A06369" w:rsidRPr="00E31376">
        <w:rPr>
          <w:sz w:val="28"/>
          <w:szCs w:val="28"/>
        </w:rPr>
        <w:t xml:space="preserve">pilnai </w:t>
      </w:r>
      <w:r w:rsidRPr="00E31376">
        <w:rPr>
          <w:sz w:val="28"/>
          <w:szCs w:val="28"/>
        </w:rPr>
        <w:t>ziedēšanas fāzei), dienas*;</w:t>
      </w:r>
    </w:p>
    <w:p w14:paraId="73274044" w14:textId="77777777" w:rsidR="00731654" w:rsidRPr="00E31376" w:rsidRDefault="00731654" w:rsidP="0083103B">
      <w:pPr>
        <w:ind w:firstLine="709"/>
        <w:rPr>
          <w:sz w:val="28"/>
          <w:szCs w:val="28"/>
        </w:rPr>
      </w:pPr>
      <w:r w:rsidRPr="00E31376">
        <w:rPr>
          <w:sz w:val="28"/>
          <w:szCs w:val="28"/>
        </w:rPr>
        <w:t>3.3.1.4. augu garums, cm;</w:t>
      </w:r>
    </w:p>
    <w:p w14:paraId="43D976D3" w14:textId="690B4145" w:rsidR="00DB4381" w:rsidRPr="00E31376" w:rsidRDefault="00DB4381" w:rsidP="0083103B">
      <w:pPr>
        <w:ind w:firstLine="709"/>
        <w:rPr>
          <w:sz w:val="28"/>
          <w:szCs w:val="28"/>
          <w:u w:val="single"/>
        </w:rPr>
      </w:pPr>
      <w:r w:rsidRPr="00E31376">
        <w:rPr>
          <w:sz w:val="28"/>
          <w:szCs w:val="28"/>
          <w:u w:val="single"/>
        </w:rPr>
        <w:t>Kvalitātes rādītāji:</w:t>
      </w:r>
    </w:p>
    <w:p w14:paraId="08B05BE4" w14:textId="77777777" w:rsidR="00731654" w:rsidRPr="00E31376" w:rsidRDefault="00731654" w:rsidP="0083103B">
      <w:pPr>
        <w:ind w:firstLine="709"/>
        <w:rPr>
          <w:sz w:val="28"/>
          <w:szCs w:val="28"/>
        </w:rPr>
      </w:pPr>
      <w:r w:rsidRPr="00E31376">
        <w:rPr>
          <w:sz w:val="28"/>
          <w:szCs w:val="28"/>
        </w:rPr>
        <w:t>3.3.1.5. netilinātas šķiedras saturs, %.</w:t>
      </w:r>
    </w:p>
    <w:p w14:paraId="70C1E822" w14:textId="77777777" w:rsidR="00C857A6" w:rsidRPr="00E31376" w:rsidRDefault="00C857A6" w:rsidP="00914013">
      <w:pPr>
        <w:ind w:firstLine="300"/>
        <w:rPr>
          <w:sz w:val="28"/>
          <w:szCs w:val="28"/>
        </w:rPr>
      </w:pPr>
    </w:p>
    <w:p w14:paraId="59F343EE" w14:textId="6FD3DD30" w:rsidR="00731654" w:rsidRPr="00E31376" w:rsidRDefault="00731654" w:rsidP="0083103B">
      <w:pPr>
        <w:ind w:firstLine="709"/>
        <w:rPr>
          <w:sz w:val="28"/>
          <w:szCs w:val="28"/>
        </w:rPr>
      </w:pPr>
      <w:r w:rsidRPr="00E31376">
        <w:rPr>
          <w:sz w:val="28"/>
          <w:szCs w:val="28"/>
        </w:rPr>
        <w:t>3.3.2. Eļļas kaņep</w:t>
      </w:r>
      <w:r w:rsidR="0083103B" w:rsidRPr="00E31376">
        <w:rPr>
          <w:sz w:val="28"/>
          <w:szCs w:val="28"/>
        </w:rPr>
        <w:t>ju</w:t>
      </w:r>
      <w:r w:rsidRPr="00E31376">
        <w:rPr>
          <w:sz w:val="28"/>
          <w:szCs w:val="28"/>
        </w:rPr>
        <w:t>:</w:t>
      </w:r>
    </w:p>
    <w:p w14:paraId="6481EABC" w14:textId="2DD97492" w:rsidR="00DB4381" w:rsidRPr="00E31376" w:rsidRDefault="00DB4381" w:rsidP="00A52910">
      <w:pPr>
        <w:ind w:firstLine="709"/>
        <w:jc w:val="both"/>
        <w:rPr>
          <w:sz w:val="28"/>
          <w:szCs w:val="28"/>
          <w:u w:val="single"/>
        </w:rPr>
      </w:pPr>
      <w:r w:rsidRPr="00E31376">
        <w:rPr>
          <w:sz w:val="28"/>
          <w:szCs w:val="28"/>
          <w:u w:val="single"/>
        </w:rPr>
        <w:t>Lauka izmēģinājumu rādītāji:</w:t>
      </w:r>
    </w:p>
    <w:p w14:paraId="67171000" w14:textId="77777777" w:rsidR="00731654" w:rsidRPr="00E31376" w:rsidRDefault="00731654" w:rsidP="00A52910">
      <w:pPr>
        <w:ind w:firstLine="709"/>
        <w:jc w:val="both"/>
        <w:rPr>
          <w:sz w:val="28"/>
          <w:szCs w:val="28"/>
        </w:rPr>
      </w:pPr>
      <w:r w:rsidRPr="00E31376">
        <w:rPr>
          <w:sz w:val="28"/>
          <w:szCs w:val="28"/>
        </w:rPr>
        <w:t>3.3.2.1. sēklu raža, t ha</w:t>
      </w:r>
      <w:r w:rsidRPr="00E31376">
        <w:rPr>
          <w:sz w:val="28"/>
          <w:szCs w:val="28"/>
          <w:vertAlign w:val="superscript"/>
        </w:rPr>
        <w:t>–1</w:t>
      </w:r>
      <w:r w:rsidRPr="00E31376">
        <w:rPr>
          <w:sz w:val="28"/>
          <w:szCs w:val="28"/>
        </w:rPr>
        <w:t>*;</w:t>
      </w:r>
    </w:p>
    <w:p w14:paraId="7ACDCACE" w14:textId="77777777" w:rsidR="00731654" w:rsidRPr="00E31376" w:rsidRDefault="00731654" w:rsidP="00A52910">
      <w:pPr>
        <w:ind w:firstLine="709"/>
        <w:jc w:val="both"/>
        <w:rPr>
          <w:sz w:val="28"/>
          <w:szCs w:val="28"/>
        </w:rPr>
      </w:pPr>
      <w:r w:rsidRPr="00E31376">
        <w:rPr>
          <w:sz w:val="28"/>
          <w:szCs w:val="28"/>
        </w:rPr>
        <w:t xml:space="preserve">3.3.2.2. sēklu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43EA35E0" w14:textId="353B2A3D" w:rsidR="00731654" w:rsidRPr="00E31376" w:rsidRDefault="00731654" w:rsidP="00A52910">
      <w:pPr>
        <w:ind w:firstLine="709"/>
        <w:jc w:val="both"/>
        <w:rPr>
          <w:sz w:val="28"/>
          <w:szCs w:val="28"/>
        </w:rPr>
      </w:pPr>
      <w:r w:rsidRPr="00E31376">
        <w:rPr>
          <w:sz w:val="28"/>
          <w:szCs w:val="28"/>
        </w:rPr>
        <w:t>3.3.2.3. veģetācijas perioda garums (līdz sēklu gatavības sasniegšanai), dienas*;</w:t>
      </w:r>
    </w:p>
    <w:p w14:paraId="0B21A1BA" w14:textId="77777777" w:rsidR="00731654" w:rsidRPr="00E31376" w:rsidRDefault="00731654" w:rsidP="00A52910">
      <w:pPr>
        <w:ind w:firstLine="709"/>
        <w:jc w:val="both"/>
        <w:rPr>
          <w:sz w:val="28"/>
          <w:szCs w:val="28"/>
        </w:rPr>
      </w:pPr>
      <w:r w:rsidRPr="00E31376">
        <w:rPr>
          <w:sz w:val="28"/>
          <w:szCs w:val="28"/>
        </w:rPr>
        <w:t>3.3.2.4. augu garums, cm*;</w:t>
      </w:r>
    </w:p>
    <w:p w14:paraId="24461DC3" w14:textId="77777777" w:rsidR="00731654" w:rsidRPr="00E31376" w:rsidRDefault="00731654" w:rsidP="00A52910">
      <w:pPr>
        <w:ind w:firstLine="709"/>
        <w:jc w:val="both"/>
        <w:rPr>
          <w:sz w:val="28"/>
          <w:szCs w:val="28"/>
        </w:rPr>
      </w:pPr>
      <w:r w:rsidRPr="00E31376">
        <w:rPr>
          <w:sz w:val="28"/>
          <w:szCs w:val="28"/>
        </w:rPr>
        <w:t xml:space="preserve">3.3.2.5. eļļas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30F0765E" w14:textId="39D03429" w:rsidR="00DB4381" w:rsidRPr="00E31376" w:rsidRDefault="00DB4381" w:rsidP="00A52910">
      <w:pPr>
        <w:ind w:firstLine="709"/>
        <w:jc w:val="both"/>
        <w:rPr>
          <w:sz w:val="28"/>
          <w:szCs w:val="28"/>
          <w:u w:val="single"/>
        </w:rPr>
      </w:pPr>
      <w:r w:rsidRPr="00E31376">
        <w:rPr>
          <w:sz w:val="28"/>
          <w:szCs w:val="28"/>
          <w:u w:val="single"/>
        </w:rPr>
        <w:t>Kvalitātes rādītāji:</w:t>
      </w:r>
    </w:p>
    <w:p w14:paraId="13F9B44A" w14:textId="77777777" w:rsidR="00731654" w:rsidRPr="00E31376" w:rsidRDefault="00731654" w:rsidP="0083103B">
      <w:pPr>
        <w:ind w:firstLine="709"/>
        <w:rPr>
          <w:sz w:val="28"/>
          <w:szCs w:val="28"/>
        </w:rPr>
      </w:pPr>
      <w:r w:rsidRPr="00E31376">
        <w:rPr>
          <w:sz w:val="28"/>
          <w:szCs w:val="28"/>
        </w:rPr>
        <w:t>3.3.2.6. eļļas saturs, %.</w:t>
      </w:r>
    </w:p>
    <w:p w14:paraId="6D8640F0" w14:textId="77777777" w:rsidR="00C857A6" w:rsidRPr="00E31376" w:rsidRDefault="00C857A6" w:rsidP="0083103B">
      <w:pPr>
        <w:ind w:firstLine="709"/>
        <w:rPr>
          <w:b/>
          <w:bCs/>
          <w:sz w:val="28"/>
          <w:szCs w:val="28"/>
        </w:rPr>
      </w:pPr>
    </w:p>
    <w:p w14:paraId="52763105" w14:textId="77777777" w:rsidR="00731654" w:rsidRPr="00E31376" w:rsidRDefault="00731654" w:rsidP="0083103B">
      <w:pPr>
        <w:ind w:firstLine="709"/>
        <w:rPr>
          <w:bCs/>
          <w:sz w:val="28"/>
          <w:szCs w:val="28"/>
        </w:rPr>
      </w:pPr>
      <w:r w:rsidRPr="00E31376">
        <w:rPr>
          <w:bCs/>
          <w:sz w:val="28"/>
          <w:szCs w:val="28"/>
        </w:rPr>
        <w:t xml:space="preserve">3.4. </w:t>
      </w:r>
      <w:r w:rsidR="00CB4FC6" w:rsidRPr="00E31376">
        <w:rPr>
          <w:bCs/>
          <w:sz w:val="28"/>
          <w:szCs w:val="28"/>
        </w:rPr>
        <w:t xml:space="preserve">Balto sinepju </w:t>
      </w:r>
      <w:r w:rsidR="00CB4FC6" w:rsidRPr="00E31376">
        <w:rPr>
          <w:sz w:val="28"/>
          <w:szCs w:val="28"/>
        </w:rPr>
        <w:t>(</w:t>
      </w:r>
      <w:proofErr w:type="spellStart"/>
      <w:r w:rsidR="00CB4FC6" w:rsidRPr="00E31376">
        <w:rPr>
          <w:i/>
          <w:iCs/>
          <w:sz w:val="28"/>
          <w:szCs w:val="28"/>
        </w:rPr>
        <w:t>Sinapis</w:t>
      </w:r>
      <w:proofErr w:type="spellEnd"/>
      <w:r w:rsidR="00CB4FC6" w:rsidRPr="00E31376">
        <w:rPr>
          <w:i/>
          <w:iCs/>
          <w:sz w:val="28"/>
          <w:szCs w:val="28"/>
        </w:rPr>
        <w:t xml:space="preserve"> </w:t>
      </w:r>
      <w:proofErr w:type="spellStart"/>
      <w:r w:rsidR="00CB4FC6" w:rsidRPr="00E31376">
        <w:rPr>
          <w:i/>
          <w:iCs/>
          <w:sz w:val="28"/>
          <w:szCs w:val="28"/>
        </w:rPr>
        <w:t>alba</w:t>
      </w:r>
      <w:proofErr w:type="spellEnd"/>
      <w:r w:rsidR="00CB4FC6" w:rsidRPr="00E31376">
        <w:rPr>
          <w:sz w:val="28"/>
          <w:szCs w:val="28"/>
        </w:rPr>
        <w:t xml:space="preserve"> L.)</w:t>
      </w:r>
      <w:r w:rsidR="00030B57" w:rsidRPr="00E31376">
        <w:rPr>
          <w:sz w:val="28"/>
          <w:szCs w:val="28"/>
        </w:rPr>
        <w:t xml:space="preserve"> </w:t>
      </w:r>
      <w:r w:rsidR="00CB4FC6" w:rsidRPr="00E31376">
        <w:rPr>
          <w:bCs/>
          <w:sz w:val="28"/>
          <w:szCs w:val="28"/>
        </w:rPr>
        <w:t>šķirņu novērtēšana</w:t>
      </w:r>
    </w:p>
    <w:p w14:paraId="1B437425" w14:textId="036DE61C" w:rsidR="00DB4381" w:rsidRPr="00E31376" w:rsidRDefault="00DB4381" w:rsidP="0083103B">
      <w:pPr>
        <w:ind w:firstLine="709"/>
        <w:rPr>
          <w:sz w:val="28"/>
          <w:szCs w:val="28"/>
          <w:u w:val="single"/>
        </w:rPr>
      </w:pPr>
      <w:r w:rsidRPr="00E31376">
        <w:rPr>
          <w:sz w:val="28"/>
          <w:szCs w:val="28"/>
          <w:u w:val="single"/>
        </w:rPr>
        <w:t>Lauka izmēģinājumu rādītāji:</w:t>
      </w:r>
    </w:p>
    <w:p w14:paraId="05CB756E" w14:textId="77777777" w:rsidR="00731654" w:rsidRPr="00E31376" w:rsidRDefault="00731654" w:rsidP="0083103B">
      <w:pPr>
        <w:ind w:firstLine="709"/>
        <w:rPr>
          <w:sz w:val="28"/>
          <w:szCs w:val="28"/>
        </w:rPr>
      </w:pPr>
      <w:r w:rsidRPr="00E31376">
        <w:rPr>
          <w:sz w:val="28"/>
          <w:szCs w:val="28"/>
        </w:rPr>
        <w:t>3.4.1. zaļās masas raža, t ha</w:t>
      </w:r>
      <w:r w:rsidRPr="00E31376">
        <w:rPr>
          <w:sz w:val="28"/>
          <w:szCs w:val="28"/>
          <w:vertAlign w:val="superscript"/>
        </w:rPr>
        <w:t>–1</w:t>
      </w:r>
      <w:r w:rsidRPr="00E31376">
        <w:rPr>
          <w:sz w:val="28"/>
          <w:szCs w:val="28"/>
        </w:rPr>
        <w:t>*;</w:t>
      </w:r>
    </w:p>
    <w:p w14:paraId="6964A319" w14:textId="77777777" w:rsidR="00731654" w:rsidRPr="00E31376" w:rsidRDefault="00731654" w:rsidP="0083103B">
      <w:pPr>
        <w:ind w:firstLine="709"/>
        <w:rPr>
          <w:sz w:val="28"/>
          <w:szCs w:val="28"/>
        </w:rPr>
      </w:pPr>
      <w:r w:rsidRPr="00E31376">
        <w:rPr>
          <w:sz w:val="28"/>
          <w:szCs w:val="28"/>
        </w:rPr>
        <w:t>3.4.2. augu garums, cm*;</w:t>
      </w:r>
    </w:p>
    <w:p w14:paraId="54D1E161" w14:textId="77777777" w:rsidR="00731654" w:rsidRPr="00E31376" w:rsidRDefault="00731654" w:rsidP="0083103B">
      <w:pPr>
        <w:ind w:firstLine="709"/>
        <w:rPr>
          <w:sz w:val="28"/>
          <w:szCs w:val="28"/>
        </w:rPr>
      </w:pPr>
      <w:r w:rsidRPr="00E31376">
        <w:rPr>
          <w:sz w:val="28"/>
          <w:szCs w:val="28"/>
        </w:rPr>
        <w:t>3.4.3. izturība pret veldri, balles**;</w:t>
      </w:r>
    </w:p>
    <w:p w14:paraId="12C02447" w14:textId="77777777" w:rsidR="00731654" w:rsidRPr="00E31376" w:rsidRDefault="00731654" w:rsidP="0083103B">
      <w:pPr>
        <w:ind w:firstLine="709"/>
        <w:rPr>
          <w:sz w:val="28"/>
          <w:szCs w:val="28"/>
        </w:rPr>
      </w:pPr>
      <w:r w:rsidRPr="00E31376">
        <w:rPr>
          <w:sz w:val="28"/>
          <w:szCs w:val="28"/>
        </w:rPr>
        <w:t>3.4.4. sausnas raža, t ha</w:t>
      </w:r>
      <w:r w:rsidRPr="00E31376">
        <w:rPr>
          <w:sz w:val="28"/>
          <w:szCs w:val="28"/>
          <w:vertAlign w:val="superscript"/>
        </w:rPr>
        <w:t>–1</w:t>
      </w:r>
      <w:r w:rsidRPr="00E31376">
        <w:rPr>
          <w:sz w:val="28"/>
          <w:szCs w:val="28"/>
        </w:rPr>
        <w:t>*;</w:t>
      </w:r>
    </w:p>
    <w:p w14:paraId="703C69B1" w14:textId="77777777" w:rsidR="00731654" w:rsidRPr="00E31376" w:rsidRDefault="00731654" w:rsidP="0083103B">
      <w:pPr>
        <w:ind w:firstLine="709"/>
        <w:rPr>
          <w:sz w:val="28"/>
          <w:szCs w:val="28"/>
        </w:rPr>
      </w:pPr>
      <w:r w:rsidRPr="00E31376">
        <w:rPr>
          <w:sz w:val="28"/>
          <w:szCs w:val="28"/>
        </w:rPr>
        <w:t xml:space="preserve">3.4.5. sausnas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58AFAA74" w14:textId="6024FB90" w:rsidR="00731654" w:rsidRPr="00E31376" w:rsidRDefault="00731654" w:rsidP="0083103B">
      <w:pPr>
        <w:ind w:firstLine="709"/>
        <w:rPr>
          <w:sz w:val="28"/>
          <w:szCs w:val="28"/>
        </w:rPr>
      </w:pPr>
      <w:r w:rsidRPr="00E31376">
        <w:rPr>
          <w:sz w:val="28"/>
          <w:szCs w:val="28"/>
        </w:rPr>
        <w:t>3.4.6. veģetācijas perioda garums, dienas*;</w:t>
      </w:r>
    </w:p>
    <w:p w14:paraId="662B076B" w14:textId="05D3A266" w:rsidR="00DB4381" w:rsidRPr="00E31376" w:rsidRDefault="00DB4381" w:rsidP="0083103B">
      <w:pPr>
        <w:ind w:firstLine="709"/>
        <w:rPr>
          <w:sz w:val="28"/>
          <w:szCs w:val="28"/>
          <w:u w:val="single"/>
        </w:rPr>
      </w:pPr>
      <w:r w:rsidRPr="00E31376">
        <w:rPr>
          <w:sz w:val="28"/>
          <w:szCs w:val="28"/>
          <w:u w:val="single"/>
        </w:rPr>
        <w:t>Kvalitātes rādītāji:</w:t>
      </w:r>
    </w:p>
    <w:p w14:paraId="1BC88790" w14:textId="77777777" w:rsidR="00731654" w:rsidRPr="00E31376" w:rsidRDefault="00731654" w:rsidP="0083103B">
      <w:pPr>
        <w:ind w:firstLine="709"/>
        <w:rPr>
          <w:sz w:val="28"/>
          <w:szCs w:val="28"/>
        </w:rPr>
      </w:pPr>
      <w:r w:rsidRPr="00E31376">
        <w:rPr>
          <w:sz w:val="28"/>
          <w:szCs w:val="28"/>
        </w:rPr>
        <w:t>3.4.7. sausnas saturs, %*;</w:t>
      </w:r>
    </w:p>
    <w:p w14:paraId="7705642B" w14:textId="77777777" w:rsidR="00731654" w:rsidRPr="00E31376" w:rsidRDefault="00731654" w:rsidP="0083103B">
      <w:pPr>
        <w:ind w:firstLine="709"/>
        <w:rPr>
          <w:sz w:val="28"/>
          <w:szCs w:val="28"/>
        </w:rPr>
      </w:pPr>
      <w:r w:rsidRPr="00E31376">
        <w:rPr>
          <w:sz w:val="28"/>
          <w:szCs w:val="28"/>
        </w:rPr>
        <w:t>3.4.8. kopproteīna saturs sausnā, %.</w:t>
      </w:r>
    </w:p>
    <w:p w14:paraId="24E0C30E" w14:textId="77777777" w:rsidR="00C857A6" w:rsidRPr="00E31376" w:rsidRDefault="00C857A6" w:rsidP="0083103B">
      <w:pPr>
        <w:ind w:firstLine="709"/>
        <w:jc w:val="both"/>
        <w:rPr>
          <w:b/>
          <w:sz w:val="28"/>
          <w:szCs w:val="28"/>
          <w:lang w:eastAsia="en-US"/>
        </w:rPr>
      </w:pPr>
    </w:p>
    <w:p w14:paraId="5DA7A642" w14:textId="0818B38F" w:rsidR="00C857A6" w:rsidRPr="00E31376" w:rsidRDefault="00471A3A" w:rsidP="0083103B">
      <w:pPr>
        <w:ind w:firstLine="709"/>
        <w:jc w:val="both"/>
        <w:rPr>
          <w:sz w:val="28"/>
          <w:szCs w:val="28"/>
          <w:lang w:eastAsia="en-US"/>
        </w:rPr>
      </w:pPr>
      <w:r w:rsidRPr="00E31376">
        <w:rPr>
          <w:sz w:val="28"/>
          <w:szCs w:val="28"/>
          <w:lang w:eastAsia="en-US"/>
        </w:rPr>
        <w:t xml:space="preserve">3.5. </w:t>
      </w:r>
      <w:r w:rsidR="002210C9" w:rsidRPr="00E31376">
        <w:rPr>
          <w:sz w:val="28"/>
          <w:szCs w:val="28"/>
          <w:lang w:eastAsia="en-US"/>
        </w:rPr>
        <w:t xml:space="preserve">Sojas </w:t>
      </w:r>
      <w:r w:rsidR="002210C9" w:rsidRPr="00E31376">
        <w:rPr>
          <w:sz w:val="28"/>
          <w:szCs w:val="28"/>
        </w:rPr>
        <w:t>(</w:t>
      </w:r>
      <w:proofErr w:type="spellStart"/>
      <w:r w:rsidR="002210C9" w:rsidRPr="00E31376">
        <w:rPr>
          <w:i/>
          <w:iCs/>
          <w:sz w:val="28"/>
          <w:szCs w:val="28"/>
        </w:rPr>
        <w:t>Glycine</w:t>
      </w:r>
      <w:proofErr w:type="spellEnd"/>
      <w:r w:rsidR="002210C9" w:rsidRPr="00E31376">
        <w:rPr>
          <w:i/>
          <w:iCs/>
          <w:sz w:val="28"/>
          <w:szCs w:val="28"/>
        </w:rPr>
        <w:t xml:space="preserve"> </w:t>
      </w:r>
      <w:proofErr w:type="spellStart"/>
      <w:r w:rsidR="002210C9" w:rsidRPr="00E31376">
        <w:rPr>
          <w:i/>
          <w:iCs/>
          <w:sz w:val="28"/>
          <w:szCs w:val="28"/>
        </w:rPr>
        <w:t>max</w:t>
      </w:r>
      <w:proofErr w:type="spellEnd"/>
      <w:r w:rsidR="002210C9" w:rsidRPr="00E31376">
        <w:rPr>
          <w:sz w:val="28"/>
          <w:szCs w:val="28"/>
        </w:rPr>
        <w:t xml:space="preserve">) </w:t>
      </w:r>
      <w:r w:rsidR="002210C9" w:rsidRPr="00E31376">
        <w:rPr>
          <w:sz w:val="28"/>
          <w:szCs w:val="28"/>
          <w:lang w:eastAsia="en-US"/>
        </w:rPr>
        <w:t>šķirņu novērtēšana</w:t>
      </w:r>
    </w:p>
    <w:p w14:paraId="03A21855" w14:textId="36AD305E" w:rsidR="00DB4381" w:rsidRPr="00E31376" w:rsidRDefault="00DB4381" w:rsidP="0083103B">
      <w:pPr>
        <w:ind w:firstLine="709"/>
        <w:rPr>
          <w:sz w:val="28"/>
          <w:szCs w:val="28"/>
          <w:u w:val="single"/>
        </w:rPr>
      </w:pPr>
      <w:r w:rsidRPr="00E31376">
        <w:rPr>
          <w:sz w:val="28"/>
          <w:szCs w:val="28"/>
          <w:u w:val="single"/>
        </w:rPr>
        <w:t>Lauka izmēģinājumu rādītāji:</w:t>
      </w:r>
    </w:p>
    <w:p w14:paraId="7C8C2CFF" w14:textId="77777777" w:rsidR="00471A3A" w:rsidRPr="00E31376" w:rsidRDefault="00471A3A" w:rsidP="0083103B">
      <w:pPr>
        <w:ind w:firstLine="709"/>
        <w:rPr>
          <w:sz w:val="28"/>
          <w:szCs w:val="28"/>
        </w:rPr>
      </w:pPr>
      <w:r w:rsidRPr="00E31376">
        <w:rPr>
          <w:sz w:val="28"/>
          <w:szCs w:val="28"/>
        </w:rPr>
        <w:lastRenderedPageBreak/>
        <w:t xml:space="preserve">3.5.1. sēklu raža pie </w:t>
      </w:r>
      <w:proofErr w:type="spellStart"/>
      <w:r w:rsidRPr="00E31376">
        <w:rPr>
          <w:sz w:val="28"/>
          <w:szCs w:val="28"/>
        </w:rPr>
        <w:t>standartmitruma</w:t>
      </w:r>
      <w:proofErr w:type="spellEnd"/>
      <w:r w:rsidRPr="00E31376">
        <w:rPr>
          <w:sz w:val="28"/>
          <w:szCs w:val="28"/>
        </w:rPr>
        <w:t>, t ha</w:t>
      </w:r>
      <w:r w:rsidRPr="00E31376">
        <w:rPr>
          <w:sz w:val="28"/>
          <w:szCs w:val="28"/>
          <w:vertAlign w:val="superscript"/>
        </w:rPr>
        <w:t>–1</w:t>
      </w:r>
      <w:r w:rsidRPr="00E31376">
        <w:rPr>
          <w:sz w:val="28"/>
          <w:szCs w:val="28"/>
        </w:rPr>
        <w:t>*;</w:t>
      </w:r>
    </w:p>
    <w:p w14:paraId="28A734B7" w14:textId="77777777" w:rsidR="00471A3A" w:rsidRPr="00E31376" w:rsidRDefault="00471A3A" w:rsidP="0083103B">
      <w:pPr>
        <w:ind w:firstLine="709"/>
        <w:rPr>
          <w:sz w:val="28"/>
          <w:szCs w:val="28"/>
        </w:rPr>
      </w:pPr>
      <w:r w:rsidRPr="00E31376">
        <w:rPr>
          <w:sz w:val="28"/>
          <w:szCs w:val="28"/>
        </w:rPr>
        <w:t xml:space="preserve">3.5.2. sēklu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319E108C" w14:textId="77777777" w:rsidR="00471A3A" w:rsidRPr="00E31376" w:rsidRDefault="00471A3A" w:rsidP="0083103B">
      <w:pPr>
        <w:ind w:firstLine="709"/>
        <w:rPr>
          <w:sz w:val="28"/>
          <w:szCs w:val="28"/>
        </w:rPr>
      </w:pPr>
      <w:r w:rsidRPr="00E31376">
        <w:rPr>
          <w:sz w:val="28"/>
          <w:szCs w:val="28"/>
        </w:rPr>
        <w:t>3.5.3. izturība pret veldri, balles;</w:t>
      </w:r>
    </w:p>
    <w:p w14:paraId="17ED89F4" w14:textId="77777777" w:rsidR="00471A3A" w:rsidRPr="00E31376" w:rsidRDefault="00471A3A" w:rsidP="0083103B">
      <w:pPr>
        <w:ind w:firstLine="709"/>
        <w:rPr>
          <w:sz w:val="28"/>
          <w:szCs w:val="28"/>
        </w:rPr>
      </w:pPr>
      <w:r w:rsidRPr="00E31376">
        <w:rPr>
          <w:sz w:val="28"/>
          <w:szCs w:val="28"/>
        </w:rPr>
        <w:t>3.5.4. augu garums, cm*;</w:t>
      </w:r>
    </w:p>
    <w:p w14:paraId="0ED206DF" w14:textId="0E1C9BDF" w:rsidR="00471A3A" w:rsidRPr="00E31376" w:rsidRDefault="00471A3A" w:rsidP="0083103B">
      <w:pPr>
        <w:ind w:firstLine="709"/>
        <w:rPr>
          <w:sz w:val="28"/>
          <w:szCs w:val="28"/>
        </w:rPr>
      </w:pPr>
      <w:r w:rsidRPr="00E31376">
        <w:rPr>
          <w:sz w:val="28"/>
          <w:szCs w:val="28"/>
        </w:rPr>
        <w:t>3.5.5. veģetācijas perioda garums, dienas*;</w:t>
      </w:r>
    </w:p>
    <w:p w14:paraId="2A5E5974" w14:textId="77777777" w:rsidR="00471A3A" w:rsidRPr="00E31376" w:rsidRDefault="00471A3A" w:rsidP="0083103B">
      <w:pPr>
        <w:ind w:firstLine="709"/>
        <w:rPr>
          <w:sz w:val="28"/>
          <w:szCs w:val="28"/>
        </w:rPr>
      </w:pPr>
      <w:r w:rsidRPr="00E31376">
        <w:rPr>
          <w:sz w:val="28"/>
          <w:szCs w:val="28"/>
        </w:rPr>
        <w:t>3.5.6. 1000 sēklu masa, g</w:t>
      </w:r>
      <w:r w:rsidR="00275869" w:rsidRPr="00E31376">
        <w:rPr>
          <w:sz w:val="28"/>
          <w:szCs w:val="28"/>
        </w:rPr>
        <w:t>*</w:t>
      </w:r>
      <w:r w:rsidRPr="00E31376">
        <w:rPr>
          <w:sz w:val="28"/>
          <w:szCs w:val="28"/>
        </w:rPr>
        <w:t>;</w:t>
      </w:r>
    </w:p>
    <w:p w14:paraId="009A72B6" w14:textId="77777777" w:rsidR="00471A3A" w:rsidRPr="00E31376" w:rsidRDefault="00471A3A" w:rsidP="0083103B">
      <w:pPr>
        <w:ind w:firstLine="709"/>
        <w:rPr>
          <w:sz w:val="28"/>
          <w:szCs w:val="28"/>
        </w:rPr>
      </w:pPr>
      <w:r w:rsidRPr="00E31376">
        <w:rPr>
          <w:sz w:val="28"/>
          <w:szCs w:val="28"/>
        </w:rPr>
        <w:t xml:space="preserve">3.5.7. eļļas raža,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402F731A" w14:textId="7A946338" w:rsidR="00DB4381" w:rsidRPr="00E31376" w:rsidRDefault="00DB4381" w:rsidP="0083103B">
      <w:pPr>
        <w:ind w:firstLine="709"/>
        <w:rPr>
          <w:sz w:val="28"/>
          <w:szCs w:val="28"/>
          <w:u w:val="single"/>
        </w:rPr>
      </w:pPr>
      <w:r w:rsidRPr="00E31376">
        <w:rPr>
          <w:sz w:val="28"/>
          <w:szCs w:val="28"/>
          <w:u w:val="single"/>
        </w:rPr>
        <w:t>Kvalitātes rādītāji:</w:t>
      </w:r>
    </w:p>
    <w:p w14:paraId="775F951E" w14:textId="77777777" w:rsidR="00471A3A" w:rsidRPr="00E31376" w:rsidRDefault="00471A3A" w:rsidP="0083103B">
      <w:pPr>
        <w:ind w:firstLine="709"/>
        <w:jc w:val="both"/>
        <w:rPr>
          <w:sz w:val="28"/>
          <w:szCs w:val="28"/>
        </w:rPr>
      </w:pPr>
      <w:r w:rsidRPr="00E31376">
        <w:rPr>
          <w:sz w:val="28"/>
          <w:szCs w:val="28"/>
        </w:rPr>
        <w:t>3.5.8. proteīna saturs, %;</w:t>
      </w:r>
    </w:p>
    <w:p w14:paraId="28E8A20D" w14:textId="29AF57CD" w:rsidR="00471A3A" w:rsidRPr="00E31376" w:rsidRDefault="00471A3A" w:rsidP="0083103B">
      <w:pPr>
        <w:ind w:firstLine="709"/>
        <w:jc w:val="both"/>
        <w:rPr>
          <w:sz w:val="28"/>
          <w:szCs w:val="28"/>
        </w:rPr>
      </w:pPr>
      <w:r w:rsidRPr="00E31376">
        <w:rPr>
          <w:sz w:val="28"/>
          <w:szCs w:val="28"/>
        </w:rPr>
        <w:t>3.5.9. eļļas saturs, %.</w:t>
      </w:r>
    </w:p>
    <w:p w14:paraId="5B3D1451" w14:textId="77777777" w:rsidR="008926AC" w:rsidRPr="00E31376" w:rsidRDefault="008926AC" w:rsidP="00914013">
      <w:pPr>
        <w:rPr>
          <w:b/>
          <w:bCs/>
          <w:sz w:val="28"/>
          <w:szCs w:val="28"/>
        </w:rPr>
      </w:pPr>
    </w:p>
    <w:p w14:paraId="51413B45" w14:textId="77777777" w:rsidR="00471A3A" w:rsidRPr="00E31376" w:rsidRDefault="00471A3A" w:rsidP="00914013">
      <w:pPr>
        <w:ind w:firstLine="300"/>
        <w:jc w:val="center"/>
        <w:rPr>
          <w:b/>
          <w:bCs/>
          <w:sz w:val="28"/>
          <w:szCs w:val="28"/>
        </w:rPr>
      </w:pPr>
      <w:r w:rsidRPr="00E31376">
        <w:rPr>
          <w:b/>
          <w:bCs/>
          <w:sz w:val="28"/>
          <w:szCs w:val="28"/>
        </w:rPr>
        <w:t>4. Kartupeļu šķirņu saimniecisko īpašību novērtēšanas rādītāji</w:t>
      </w:r>
    </w:p>
    <w:p w14:paraId="4E8BA9B8" w14:textId="77777777" w:rsidR="00A06369" w:rsidRPr="00E31376" w:rsidRDefault="00A06369" w:rsidP="00914013">
      <w:pPr>
        <w:ind w:firstLine="300"/>
        <w:jc w:val="center"/>
        <w:rPr>
          <w:b/>
          <w:bCs/>
          <w:sz w:val="28"/>
          <w:szCs w:val="28"/>
        </w:rPr>
      </w:pPr>
    </w:p>
    <w:p w14:paraId="5EFAE803" w14:textId="77777777" w:rsidR="00471A3A" w:rsidRPr="00E31376" w:rsidRDefault="00471A3A" w:rsidP="00FF5435">
      <w:pPr>
        <w:ind w:firstLine="709"/>
        <w:rPr>
          <w:b/>
          <w:bCs/>
          <w:sz w:val="28"/>
          <w:szCs w:val="28"/>
        </w:rPr>
      </w:pPr>
      <w:r w:rsidRPr="00E31376">
        <w:rPr>
          <w:bCs/>
          <w:sz w:val="28"/>
          <w:szCs w:val="28"/>
        </w:rPr>
        <w:t>4.1. Agrīno kartupeļu</w:t>
      </w:r>
      <w:r w:rsidR="00FB552D" w:rsidRPr="00E31376">
        <w:rPr>
          <w:bCs/>
          <w:sz w:val="28"/>
          <w:szCs w:val="28"/>
        </w:rPr>
        <w:t xml:space="preserve"> (</w:t>
      </w:r>
      <w:proofErr w:type="spellStart"/>
      <w:r w:rsidR="00FB552D" w:rsidRPr="00E31376">
        <w:rPr>
          <w:bCs/>
          <w:i/>
          <w:sz w:val="28"/>
          <w:szCs w:val="28"/>
        </w:rPr>
        <w:t>Solanum</w:t>
      </w:r>
      <w:proofErr w:type="spellEnd"/>
      <w:r w:rsidR="00FB552D" w:rsidRPr="00E31376">
        <w:rPr>
          <w:bCs/>
          <w:i/>
          <w:sz w:val="28"/>
          <w:szCs w:val="28"/>
        </w:rPr>
        <w:t xml:space="preserve"> </w:t>
      </w:r>
      <w:proofErr w:type="spellStart"/>
      <w:r w:rsidR="00FB552D" w:rsidRPr="00E31376">
        <w:rPr>
          <w:bCs/>
          <w:i/>
          <w:sz w:val="28"/>
          <w:szCs w:val="28"/>
        </w:rPr>
        <w:t>tuberosum</w:t>
      </w:r>
      <w:proofErr w:type="spellEnd"/>
      <w:r w:rsidR="00FB552D" w:rsidRPr="00E31376">
        <w:rPr>
          <w:bCs/>
          <w:sz w:val="28"/>
          <w:szCs w:val="28"/>
        </w:rPr>
        <w:t xml:space="preserve"> L.)</w:t>
      </w:r>
      <w:r w:rsidRPr="00E31376">
        <w:rPr>
          <w:bCs/>
          <w:sz w:val="28"/>
          <w:szCs w:val="28"/>
        </w:rPr>
        <w:t xml:space="preserve"> šķirņu novērtēšana</w:t>
      </w:r>
    </w:p>
    <w:p w14:paraId="5AA391B5" w14:textId="46C82213" w:rsidR="00DB4381" w:rsidRPr="00E31376" w:rsidRDefault="00DB4381" w:rsidP="00FF5435">
      <w:pPr>
        <w:ind w:firstLine="709"/>
        <w:rPr>
          <w:sz w:val="28"/>
          <w:szCs w:val="28"/>
          <w:u w:val="single"/>
        </w:rPr>
      </w:pPr>
      <w:r w:rsidRPr="00E31376">
        <w:rPr>
          <w:sz w:val="28"/>
          <w:szCs w:val="28"/>
          <w:u w:val="single"/>
        </w:rPr>
        <w:t>Lauka izmēģinājumu rādītāji:</w:t>
      </w:r>
    </w:p>
    <w:p w14:paraId="5019A5B1" w14:textId="77777777" w:rsidR="00471A3A" w:rsidRPr="00E31376" w:rsidRDefault="00471A3A" w:rsidP="00FF5435">
      <w:pPr>
        <w:ind w:firstLine="709"/>
        <w:rPr>
          <w:sz w:val="28"/>
          <w:szCs w:val="28"/>
        </w:rPr>
      </w:pPr>
      <w:r w:rsidRPr="00E31376">
        <w:rPr>
          <w:sz w:val="28"/>
          <w:szCs w:val="28"/>
        </w:rPr>
        <w:t>4.1.1. bumbuļu raža 45 dienas pēc sadīgšanas, t ha</w:t>
      </w:r>
      <w:r w:rsidRPr="00E31376">
        <w:rPr>
          <w:sz w:val="28"/>
          <w:szCs w:val="28"/>
          <w:vertAlign w:val="superscript"/>
        </w:rPr>
        <w:t>–1</w:t>
      </w:r>
      <w:r w:rsidRPr="00E31376">
        <w:rPr>
          <w:sz w:val="28"/>
          <w:szCs w:val="28"/>
        </w:rPr>
        <w:t>*;</w:t>
      </w:r>
    </w:p>
    <w:p w14:paraId="02F66872" w14:textId="77777777" w:rsidR="00471A3A" w:rsidRPr="00E31376" w:rsidRDefault="00471A3A" w:rsidP="00FF5435">
      <w:pPr>
        <w:ind w:firstLine="709"/>
        <w:rPr>
          <w:sz w:val="28"/>
          <w:szCs w:val="28"/>
        </w:rPr>
      </w:pPr>
      <w:r w:rsidRPr="00E31376">
        <w:rPr>
          <w:sz w:val="28"/>
          <w:szCs w:val="28"/>
        </w:rPr>
        <w:t>4.1.2. vidējo un lielo</w:t>
      </w:r>
      <w:r w:rsidR="002210C9" w:rsidRPr="00E31376">
        <w:rPr>
          <w:sz w:val="28"/>
          <w:szCs w:val="28"/>
        </w:rPr>
        <w:t xml:space="preserve"> bumbuļu (turpmāk – preču bumbuļu</w:t>
      </w:r>
      <w:r w:rsidRPr="00E31376">
        <w:rPr>
          <w:sz w:val="28"/>
          <w:szCs w:val="28"/>
        </w:rPr>
        <w:t>) raža 45 dienas pēc sadīgšanas, t ha</w:t>
      </w:r>
      <w:r w:rsidRPr="00E31376">
        <w:rPr>
          <w:sz w:val="28"/>
          <w:szCs w:val="28"/>
          <w:vertAlign w:val="superscript"/>
        </w:rPr>
        <w:t>–1</w:t>
      </w:r>
      <w:r w:rsidRPr="00E31376">
        <w:rPr>
          <w:sz w:val="28"/>
          <w:szCs w:val="28"/>
        </w:rPr>
        <w:t>*;</w:t>
      </w:r>
    </w:p>
    <w:p w14:paraId="42119B88" w14:textId="06CFFB23" w:rsidR="00471A3A" w:rsidRPr="00E31376" w:rsidRDefault="00471A3A" w:rsidP="00FF5435">
      <w:pPr>
        <w:ind w:firstLine="709"/>
        <w:rPr>
          <w:sz w:val="28"/>
          <w:szCs w:val="28"/>
        </w:rPr>
      </w:pPr>
      <w:r w:rsidRPr="00E31376">
        <w:rPr>
          <w:sz w:val="28"/>
          <w:szCs w:val="28"/>
        </w:rPr>
        <w:t xml:space="preserve">4.1.3. preču bumbuļu raža, % (salīdzinājumā ar </w:t>
      </w:r>
      <w:proofErr w:type="spellStart"/>
      <w:r w:rsidRPr="00E31376">
        <w:rPr>
          <w:sz w:val="28"/>
          <w:szCs w:val="28"/>
        </w:rPr>
        <w:t>standartšķirni</w:t>
      </w:r>
      <w:proofErr w:type="spellEnd"/>
      <w:r w:rsidRPr="00E31376">
        <w:rPr>
          <w:sz w:val="28"/>
          <w:szCs w:val="28"/>
        </w:rPr>
        <w:t xml:space="preserve"> </w:t>
      </w:r>
      <w:r w:rsidR="006F3404" w:rsidRPr="00E31376">
        <w:rPr>
          <w:sz w:val="28"/>
          <w:szCs w:val="28"/>
        </w:rPr>
        <w:t xml:space="preserve">vai </w:t>
      </w:r>
      <w:proofErr w:type="spellStart"/>
      <w:r w:rsidR="006F3404" w:rsidRPr="00E31376">
        <w:rPr>
          <w:sz w:val="28"/>
          <w:szCs w:val="28"/>
        </w:rPr>
        <w:t>standartšķirņu</w:t>
      </w:r>
      <w:proofErr w:type="spellEnd"/>
      <w:r w:rsidR="006F3404" w:rsidRPr="00E31376">
        <w:rPr>
          <w:sz w:val="28"/>
          <w:szCs w:val="28"/>
        </w:rPr>
        <w:t xml:space="preserve"> vidējo </w:t>
      </w:r>
      <w:r w:rsidRPr="00E31376">
        <w:rPr>
          <w:sz w:val="28"/>
          <w:szCs w:val="28"/>
        </w:rPr>
        <w:t>45 dienas pēc sadīgšanas);</w:t>
      </w:r>
    </w:p>
    <w:p w14:paraId="38887A24" w14:textId="77777777" w:rsidR="00471A3A" w:rsidRPr="00E31376" w:rsidRDefault="00471A3A" w:rsidP="00FF5435">
      <w:pPr>
        <w:ind w:firstLine="709"/>
        <w:rPr>
          <w:sz w:val="28"/>
          <w:szCs w:val="28"/>
        </w:rPr>
      </w:pPr>
      <w:r w:rsidRPr="00E31376">
        <w:rPr>
          <w:sz w:val="28"/>
          <w:szCs w:val="28"/>
        </w:rPr>
        <w:t>4.1.4. bumbuļu raža 55 dienas pēc sadīgšanas, t ha</w:t>
      </w:r>
      <w:r w:rsidRPr="00E31376">
        <w:rPr>
          <w:sz w:val="28"/>
          <w:szCs w:val="28"/>
          <w:vertAlign w:val="superscript"/>
        </w:rPr>
        <w:t>–1</w:t>
      </w:r>
      <w:r w:rsidRPr="00E31376">
        <w:rPr>
          <w:sz w:val="28"/>
          <w:szCs w:val="28"/>
        </w:rPr>
        <w:t>*;</w:t>
      </w:r>
    </w:p>
    <w:p w14:paraId="66C2775D" w14:textId="77777777" w:rsidR="00471A3A" w:rsidRPr="00E31376" w:rsidRDefault="00471A3A" w:rsidP="00FF5435">
      <w:pPr>
        <w:ind w:firstLine="709"/>
        <w:rPr>
          <w:sz w:val="28"/>
          <w:szCs w:val="28"/>
        </w:rPr>
      </w:pPr>
      <w:r w:rsidRPr="00E31376">
        <w:rPr>
          <w:sz w:val="28"/>
          <w:szCs w:val="28"/>
        </w:rPr>
        <w:t>4.1.5. preču bumbuļu raža 55 dienas pēc sadīgšanas, t ha</w:t>
      </w:r>
      <w:r w:rsidRPr="00E31376">
        <w:rPr>
          <w:sz w:val="28"/>
          <w:szCs w:val="28"/>
          <w:vertAlign w:val="superscript"/>
        </w:rPr>
        <w:t>–1</w:t>
      </w:r>
      <w:r w:rsidRPr="00E31376">
        <w:rPr>
          <w:sz w:val="28"/>
          <w:szCs w:val="28"/>
        </w:rPr>
        <w:t>*;</w:t>
      </w:r>
    </w:p>
    <w:p w14:paraId="4D6A2524" w14:textId="77777777" w:rsidR="00471A3A" w:rsidRPr="00E31376" w:rsidRDefault="00471A3A" w:rsidP="00FF5435">
      <w:pPr>
        <w:ind w:firstLine="709"/>
        <w:rPr>
          <w:sz w:val="28"/>
          <w:szCs w:val="28"/>
        </w:rPr>
      </w:pPr>
      <w:r w:rsidRPr="00E31376">
        <w:rPr>
          <w:sz w:val="28"/>
          <w:szCs w:val="28"/>
        </w:rPr>
        <w:t xml:space="preserve">4.1.6. preču bumbuļu raža, % (salīdzinājumā ar </w:t>
      </w:r>
      <w:proofErr w:type="spellStart"/>
      <w:r w:rsidRPr="00E31376">
        <w:rPr>
          <w:sz w:val="28"/>
          <w:szCs w:val="28"/>
        </w:rPr>
        <w:t>standartšķirni</w:t>
      </w:r>
      <w:proofErr w:type="spellEnd"/>
      <w:r w:rsidRPr="00E31376">
        <w:rPr>
          <w:sz w:val="28"/>
          <w:szCs w:val="28"/>
        </w:rPr>
        <w:t xml:space="preserve"> </w:t>
      </w:r>
      <w:r w:rsidR="006F3404" w:rsidRPr="00E31376">
        <w:rPr>
          <w:sz w:val="28"/>
          <w:szCs w:val="28"/>
        </w:rPr>
        <w:t xml:space="preserve">vai </w:t>
      </w:r>
      <w:proofErr w:type="spellStart"/>
      <w:r w:rsidR="006F3404" w:rsidRPr="00E31376">
        <w:rPr>
          <w:sz w:val="28"/>
          <w:szCs w:val="28"/>
        </w:rPr>
        <w:t>standartšķirņu</w:t>
      </w:r>
      <w:proofErr w:type="spellEnd"/>
      <w:r w:rsidR="006F3404" w:rsidRPr="00E31376">
        <w:rPr>
          <w:sz w:val="28"/>
          <w:szCs w:val="28"/>
        </w:rPr>
        <w:t xml:space="preserve"> vidējo </w:t>
      </w:r>
      <w:r w:rsidRPr="00E31376">
        <w:rPr>
          <w:sz w:val="28"/>
          <w:szCs w:val="28"/>
        </w:rPr>
        <w:t>55 dienas pēc sadīgšanas);</w:t>
      </w:r>
    </w:p>
    <w:p w14:paraId="7C1FC7AB" w14:textId="77777777" w:rsidR="00471A3A" w:rsidRPr="00E31376" w:rsidRDefault="00471A3A" w:rsidP="00FF5435">
      <w:pPr>
        <w:ind w:firstLine="709"/>
        <w:rPr>
          <w:sz w:val="28"/>
          <w:szCs w:val="28"/>
        </w:rPr>
      </w:pPr>
      <w:r w:rsidRPr="00E31376">
        <w:rPr>
          <w:sz w:val="28"/>
          <w:szCs w:val="28"/>
        </w:rPr>
        <w:t>4.1.7. raža veģetācijas perioda beigās, t ha</w:t>
      </w:r>
      <w:r w:rsidRPr="00E31376">
        <w:rPr>
          <w:sz w:val="28"/>
          <w:szCs w:val="28"/>
          <w:vertAlign w:val="superscript"/>
        </w:rPr>
        <w:t>–1</w:t>
      </w:r>
      <w:r w:rsidRPr="00E31376">
        <w:rPr>
          <w:sz w:val="28"/>
          <w:szCs w:val="28"/>
        </w:rPr>
        <w:t>*;</w:t>
      </w:r>
    </w:p>
    <w:p w14:paraId="6A3BD30B" w14:textId="77777777" w:rsidR="00471A3A" w:rsidRPr="00E31376" w:rsidRDefault="00471A3A" w:rsidP="00FF5435">
      <w:pPr>
        <w:ind w:firstLine="709"/>
        <w:rPr>
          <w:sz w:val="28"/>
          <w:szCs w:val="28"/>
        </w:rPr>
      </w:pPr>
      <w:r w:rsidRPr="00E31376">
        <w:rPr>
          <w:sz w:val="28"/>
          <w:szCs w:val="28"/>
        </w:rPr>
        <w:t xml:space="preserve">4.1.8. raža veģetācijas perioda beigās, % (salīdzinājumā ar </w:t>
      </w:r>
      <w:proofErr w:type="spellStart"/>
      <w:r w:rsidR="006F3404"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141C4ACE" w14:textId="77777777" w:rsidR="00471A3A" w:rsidRPr="00E31376" w:rsidRDefault="00471A3A" w:rsidP="00FF5435">
      <w:pPr>
        <w:ind w:firstLine="709"/>
        <w:rPr>
          <w:sz w:val="28"/>
          <w:szCs w:val="28"/>
        </w:rPr>
      </w:pPr>
      <w:r w:rsidRPr="00E31376">
        <w:rPr>
          <w:sz w:val="28"/>
          <w:szCs w:val="28"/>
        </w:rPr>
        <w:t>4.1.9. preču bumbuļu raža veģetācijas perioda beigās, t ha</w:t>
      </w:r>
      <w:r w:rsidRPr="00E31376">
        <w:rPr>
          <w:sz w:val="28"/>
          <w:szCs w:val="28"/>
          <w:vertAlign w:val="superscript"/>
        </w:rPr>
        <w:t>–1</w:t>
      </w:r>
      <w:r w:rsidRPr="00E31376">
        <w:rPr>
          <w:sz w:val="28"/>
          <w:szCs w:val="28"/>
        </w:rPr>
        <w:t>*;</w:t>
      </w:r>
    </w:p>
    <w:p w14:paraId="1C6E7357" w14:textId="77777777" w:rsidR="00471A3A" w:rsidRPr="00E31376" w:rsidRDefault="00471A3A" w:rsidP="00FF5435">
      <w:pPr>
        <w:ind w:firstLine="709"/>
        <w:rPr>
          <w:sz w:val="28"/>
          <w:szCs w:val="28"/>
        </w:rPr>
      </w:pPr>
      <w:r w:rsidRPr="00E31376">
        <w:rPr>
          <w:sz w:val="28"/>
          <w:szCs w:val="28"/>
        </w:rPr>
        <w:t xml:space="preserve">4.1.10. preču bumbuļu raža veģetācijas perioda beigās, % (salīdzinājumā ar </w:t>
      </w:r>
      <w:proofErr w:type="spellStart"/>
      <w:r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544B946A" w14:textId="45B59FBF" w:rsidR="00471A3A" w:rsidRPr="00E31376" w:rsidRDefault="00471A3A" w:rsidP="00FF5435">
      <w:pPr>
        <w:ind w:firstLine="709"/>
        <w:rPr>
          <w:sz w:val="28"/>
          <w:szCs w:val="28"/>
        </w:rPr>
      </w:pPr>
      <w:r w:rsidRPr="00E31376">
        <w:rPr>
          <w:sz w:val="28"/>
          <w:szCs w:val="28"/>
        </w:rPr>
        <w:t>4.1.11. veģetācijas perioda garums (no sadīgšanas (pilna</w:t>
      </w:r>
      <w:r w:rsidR="00A06369" w:rsidRPr="00E31376">
        <w:rPr>
          <w:sz w:val="28"/>
          <w:szCs w:val="28"/>
        </w:rPr>
        <w:t>s</w:t>
      </w:r>
      <w:r w:rsidRPr="00E31376">
        <w:rPr>
          <w:sz w:val="28"/>
          <w:szCs w:val="28"/>
        </w:rPr>
        <w:t xml:space="preserve"> sadīgšanas fāze</w:t>
      </w:r>
      <w:r w:rsidR="00A06369" w:rsidRPr="00E31376">
        <w:rPr>
          <w:sz w:val="28"/>
          <w:szCs w:val="28"/>
        </w:rPr>
        <w:t>s</w:t>
      </w:r>
      <w:r w:rsidRPr="00E31376">
        <w:rPr>
          <w:sz w:val="28"/>
          <w:szCs w:val="28"/>
        </w:rPr>
        <w:t>) līdz lakstu atmiršanai), dienas*;</w:t>
      </w:r>
    </w:p>
    <w:p w14:paraId="72898F1B" w14:textId="77777777" w:rsidR="00471A3A" w:rsidRPr="00E31376" w:rsidRDefault="00471A3A" w:rsidP="00FF5435">
      <w:pPr>
        <w:ind w:firstLine="709"/>
        <w:rPr>
          <w:sz w:val="28"/>
          <w:szCs w:val="28"/>
        </w:rPr>
      </w:pPr>
      <w:r w:rsidRPr="00E31376">
        <w:rPr>
          <w:sz w:val="28"/>
          <w:szCs w:val="28"/>
        </w:rPr>
        <w:t>4.1.12. preču bumbuļa vidējā masa, g*;</w:t>
      </w:r>
    </w:p>
    <w:p w14:paraId="2243EE87" w14:textId="77777777" w:rsidR="00471A3A" w:rsidRPr="00E31376" w:rsidRDefault="00471A3A" w:rsidP="00FF5435">
      <w:pPr>
        <w:ind w:firstLine="709"/>
        <w:rPr>
          <w:sz w:val="28"/>
          <w:szCs w:val="28"/>
        </w:rPr>
      </w:pPr>
      <w:r w:rsidRPr="00E31376">
        <w:rPr>
          <w:sz w:val="28"/>
          <w:szCs w:val="28"/>
        </w:rPr>
        <w:t>4.1.13. garšas īpašības, balles*;</w:t>
      </w:r>
    </w:p>
    <w:p w14:paraId="2322844A" w14:textId="77777777" w:rsidR="00471A3A" w:rsidRPr="00E31376" w:rsidRDefault="00471A3A" w:rsidP="00FF5435">
      <w:pPr>
        <w:ind w:firstLine="709"/>
        <w:rPr>
          <w:sz w:val="28"/>
          <w:szCs w:val="28"/>
        </w:rPr>
      </w:pPr>
      <w:r w:rsidRPr="00E31376">
        <w:rPr>
          <w:sz w:val="28"/>
          <w:szCs w:val="28"/>
        </w:rPr>
        <w:t>4.1.14. cietes saturs bumbuļos, %*;</w:t>
      </w:r>
    </w:p>
    <w:p w14:paraId="7E39DD27" w14:textId="77777777" w:rsidR="00471A3A" w:rsidRPr="00E31376" w:rsidRDefault="00471A3A" w:rsidP="00FF5435">
      <w:pPr>
        <w:ind w:firstLine="709"/>
        <w:rPr>
          <w:sz w:val="28"/>
          <w:szCs w:val="28"/>
        </w:rPr>
      </w:pPr>
      <w:r w:rsidRPr="00E31376">
        <w:rPr>
          <w:sz w:val="28"/>
          <w:szCs w:val="28"/>
        </w:rPr>
        <w:t>4.1.15. izturība pret slimībām:</w:t>
      </w:r>
    </w:p>
    <w:p w14:paraId="0CE60BF2" w14:textId="77777777" w:rsidR="00471A3A" w:rsidRPr="00E31376" w:rsidRDefault="00471A3A" w:rsidP="00FF5435">
      <w:pPr>
        <w:ind w:firstLine="709"/>
        <w:rPr>
          <w:sz w:val="28"/>
          <w:szCs w:val="28"/>
        </w:rPr>
      </w:pPr>
      <w:r w:rsidRPr="00E31376">
        <w:rPr>
          <w:sz w:val="28"/>
          <w:szCs w:val="28"/>
        </w:rPr>
        <w:t>4.1.15.1. lakstu infekcija ar lakstu puvi (</w:t>
      </w:r>
      <w:proofErr w:type="spellStart"/>
      <w:r w:rsidRPr="00E31376">
        <w:rPr>
          <w:i/>
          <w:iCs/>
          <w:sz w:val="28"/>
          <w:szCs w:val="28"/>
        </w:rPr>
        <w:t>Phytophtora</w:t>
      </w:r>
      <w:proofErr w:type="spellEnd"/>
      <w:r w:rsidRPr="00E31376">
        <w:rPr>
          <w:i/>
          <w:iCs/>
          <w:sz w:val="28"/>
          <w:szCs w:val="28"/>
        </w:rPr>
        <w:t xml:space="preserve"> </w:t>
      </w:r>
      <w:proofErr w:type="spellStart"/>
      <w:r w:rsidRPr="00E31376">
        <w:rPr>
          <w:i/>
          <w:iCs/>
          <w:sz w:val="28"/>
          <w:szCs w:val="28"/>
        </w:rPr>
        <w:t>infestans</w:t>
      </w:r>
      <w:proofErr w:type="spellEnd"/>
      <w:r w:rsidRPr="00E31376">
        <w:rPr>
          <w:sz w:val="28"/>
          <w:szCs w:val="28"/>
        </w:rPr>
        <w:t>), %;</w:t>
      </w:r>
    </w:p>
    <w:p w14:paraId="7064F03E" w14:textId="77777777" w:rsidR="00471A3A" w:rsidRPr="00E31376" w:rsidRDefault="00471A3A" w:rsidP="00FF5435">
      <w:pPr>
        <w:ind w:firstLine="709"/>
        <w:rPr>
          <w:sz w:val="28"/>
          <w:szCs w:val="28"/>
        </w:rPr>
      </w:pPr>
      <w:r w:rsidRPr="00E31376">
        <w:rPr>
          <w:sz w:val="28"/>
          <w:szCs w:val="28"/>
        </w:rPr>
        <w:t xml:space="preserve">4.1.15.2. lakstu infekcija ar lapu </w:t>
      </w:r>
      <w:proofErr w:type="spellStart"/>
      <w:r w:rsidRPr="00E31376">
        <w:rPr>
          <w:sz w:val="28"/>
          <w:szCs w:val="28"/>
        </w:rPr>
        <w:t>sausplankumainību</w:t>
      </w:r>
      <w:proofErr w:type="spellEnd"/>
      <w:r w:rsidRPr="00E31376">
        <w:rPr>
          <w:sz w:val="28"/>
          <w:szCs w:val="28"/>
        </w:rPr>
        <w:t xml:space="preserve"> (</w:t>
      </w:r>
      <w:proofErr w:type="spellStart"/>
      <w:r w:rsidRPr="00E31376">
        <w:rPr>
          <w:i/>
          <w:iCs/>
          <w:sz w:val="28"/>
          <w:szCs w:val="28"/>
        </w:rPr>
        <w:t>Alternaria</w:t>
      </w:r>
      <w:proofErr w:type="spellEnd"/>
      <w:r w:rsidRPr="00E31376">
        <w:rPr>
          <w:i/>
          <w:iCs/>
          <w:sz w:val="28"/>
          <w:szCs w:val="28"/>
        </w:rPr>
        <w:t xml:space="preserve"> </w:t>
      </w:r>
      <w:proofErr w:type="spellStart"/>
      <w:r w:rsidRPr="00E31376">
        <w:rPr>
          <w:i/>
          <w:iCs/>
          <w:sz w:val="28"/>
          <w:szCs w:val="28"/>
        </w:rPr>
        <w:t>solani</w:t>
      </w:r>
      <w:proofErr w:type="spellEnd"/>
      <w:r w:rsidRPr="00E31376">
        <w:rPr>
          <w:sz w:val="28"/>
          <w:szCs w:val="28"/>
        </w:rPr>
        <w:t>), %;</w:t>
      </w:r>
    </w:p>
    <w:p w14:paraId="6B61769A" w14:textId="77777777" w:rsidR="00471A3A" w:rsidRPr="00E31376" w:rsidRDefault="00471A3A" w:rsidP="00FF5435">
      <w:pPr>
        <w:ind w:firstLine="709"/>
        <w:rPr>
          <w:sz w:val="28"/>
          <w:szCs w:val="28"/>
        </w:rPr>
      </w:pPr>
      <w:r w:rsidRPr="00E31376">
        <w:rPr>
          <w:sz w:val="28"/>
          <w:szCs w:val="28"/>
        </w:rPr>
        <w:t>4.1.15.3. bumbuļu infekcija ar lakstu puvi (</w:t>
      </w:r>
      <w:proofErr w:type="spellStart"/>
      <w:r w:rsidRPr="00E31376">
        <w:rPr>
          <w:i/>
          <w:iCs/>
          <w:sz w:val="28"/>
          <w:szCs w:val="28"/>
        </w:rPr>
        <w:t>Phytophtora</w:t>
      </w:r>
      <w:proofErr w:type="spellEnd"/>
      <w:r w:rsidRPr="00E31376">
        <w:rPr>
          <w:i/>
          <w:iCs/>
          <w:sz w:val="28"/>
          <w:szCs w:val="28"/>
        </w:rPr>
        <w:t xml:space="preserve"> </w:t>
      </w:r>
      <w:proofErr w:type="spellStart"/>
      <w:r w:rsidRPr="00E31376">
        <w:rPr>
          <w:i/>
          <w:iCs/>
          <w:sz w:val="28"/>
          <w:szCs w:val="28"/>
        </w:rPr>
        <w:t>infestans</w:t>
      </w:r>
      <w:proofErr w:type="spellEnd"/>
      <w:r w:rsidRPr="00E31376">
        <w:rPr>
          <w:sz w:val="28"/>
          <w:szCs w:val="28"/>
        </w:rPr>
        <w:t>), %;</w:t>
      </w:r>
    </w:p>
    <w:p w14:paraId="150FEA5C" w14:textId="77777777" w:rsidR="00471A3A" w:rsidRPr="00E31376" w:rsidRDefault="00471A3A" w:rsidP="00FF5435">
      <w:pPr>
        <w:ind w:firstLine="709"/>
        <w:rPr>
          <w:sz w:val="28"/>
          <w:szCs w:val="28"/>
        </w:rPr>
      </w:pPr>
      <w:r w:rsidRPr="00E31376">
        <w:rPr>
          <w:sz w:val="28"/>
          <w:szCs w:val="28"/>
        </w:rPr>
        <w:t>4.1.15.4. bumbuļu infekcija ar slapjo puvi (</w:t>
      </w:r>
      <w:proofErr w:type="spellStart"/>
      <w:r w:rsidRPr="00E31376">
        <w:rPr>
          <w:i/>
          <w:iCs/>
          <w:sz w:val="28"/>
          <w:szCs w:val="28"/>
        </w:rPr>
        <w:t>Pseudomonas</w:t>
      </w:r>
      <w:proofErr w:type="spellEnd"/>
      <w:r w:rsidRPr="00E31376">
        <w:rPr>
          <w:i/>
          <w:iCs/>
          <w:sz w:val="28"/>
          <w:szCs w:val="28"/>
        </w:rPr>
        <w:t xml:space="preserve"> </w:t>
      </w:r>
      <w:proofErr w:type="spellStart"/>
      <w:r w:rsidRPr="00E31376">
        <w:rPr>
          <w:i/>
          <w:iCs/>
          <w:sz w:val="28"/>
          <w:szCs w:val="28"/>
        </w:rPr>
        <w:t>fluorescens</w:t>
      </w:r>
      <w:proofErr w:type="spellEnd"/>
      <w:r w:rsidRPr="00E31376">
        <w:rPr>
          <w:i/>
          <w:iCs/>
          <w:sz w:val="28"/>
          <w:szCs w:val="28"/>
        </w:rPr>
        <w:t xml:space="preserve">, </w:t>
      </w:r>
      <w:proofErr w:type="spellStart"/>
      <w:r w:rsidRPr="00E31376">
        <w:rPr>
          <w:i/>
          <w:iCs/>
          <w:sz w:val="28"/>
          <w:szCs w:val="28"/>
        </w:rPr>
        <w:t>Xanthomonas</w:t>
      </w:r>
      <w:proofErr w:type="spellEnd"/>
      <w:r w:rsidRPr="00E31376">
        <w:rPr>
          <w:i/>
          <w:iCs/>
          <w:sz w:val="28"/>
          <w:szCs w:val="28"/>
        </w:rPr>
        <w:t xml:space="preserve"> </w:t>
      </w:r>
      <w:proofErr w:type="spellStart"/>
      <w:r w:rsidRPr="00E31376">
        <w:rPr>
          <w:i/>
          <w:iCs/>
          <w:sz w:val="28"/>
          <w:szCs w:val="28"/>
        </w:rPr>
        <w:t>spp</w:t>
      </w:r>
      <w:proofErr w:type="spellEnd"/>
      <w:r w:rsidRPr="00E31376">
        <w:rPr>
          <w:i/>
          <w:iCs/>
          <w:sz w:val="28"/>
          <w:szCs w:val="28"/>
        </w:rPr>
        <w:t xml:space="preserve">., </w:t>
      </w:r>
      <w:proofErr w:type="spellStart"/>
      <w:r w:rsidRPr="00E31376">
        <w:rPr>
          <w:i/>
          <w:iCs/>
          <w:sz w:val="28"/>
          <w:szCs w:val="28"/>
        </w:rPr>
        <w:t>Clostridium</w:t>
      </w:r>
      <w:proofErr w:type="spellEnd"/>
      <w:r w:rsidRPr="00E31376">
        <w:rPr>
          <w:i/>
          <w:iCs/>
          <w:sz w:val="28"/>
          <w:szCs w:val="28"/>
        </w:rPr>
        <w:t xml:space="preserve"> </w:t>
      </w:r>
      <w:proofErr w:type="spellStart"/>
      <w:r w:rsidRPr="00E31376">
        <w:rPr>
          <w:i/>
          <w:iCs/>
          <w:sz w:val="28"/>
          <w:szCs w:val="28"/>
        </w:rPr>
        <w:t>spp</w:t>
      </w:r>
      <w:proofErr w:type="spellEnd"/>
      <w:r w:rsidRPr="00E31376">
        <w:rPr>
          <w:i/>
          <w:iCs/>
          <w:sz w:val="28"/>
          <w:szCs w:val="28"/>
        </w:rPr>
        <w:t>.</w:t>
      </w:r>
      <w:r w:rsidRPr="00E31376">
        <w:rPr>
          <w:sz w:val="28"/>
          <w:szCs w:val="28"/>
        </w:rPr>
        <w:t>), %;</w:t>
      </w:r>
    </w:p>
    <w:p w14:paraId="1E9E7B01" w14:textId="77777777" w:rsidR="00471A3A" w:rsidRPr="00E31376" w:rsidRDefault="00471A3A" w:rsidP="00FF5435">
      <w:pPr>
        <w:ind w:firstLine="709"/>
        <w:rPr>
          <w:sz w:val="28"/>
          <w:szCs w:val="28"/>
        </w:rPr>
      </w:pPr>
      <w:r w:rsidRPr="00E31376">
        <w:rPr>
          <w:sz w:val="28"/>
          <w:szCs w:val="28"/>
        </w:rPr>
        <w:lastRenderedPageBreak/>
        <w:t>4.1.15.5. bumbuļu infekcija ar sauso puvi (</w:t>
      </w:r>
      <w:proofErr w:type="spellStart"/>
      <w:r w:rsidRPr="00E31376">
        <w:rPr>
          <w:i/>
          <w:iCs/>
          <w:sz w:val="28"/>
          <w:szCs w:val="28"/>
        </w:rPr>
        <w:t>Fusarium</w:t>
      </w:r>
      <w:proofErr w:type="spellEnd"/>
      <w:r w:rsidRPr="00E31376">
        <w:rPr>
          <w:i/>
          <w:iCs/>
          <w:sz w:val="28"/>
          <w:szCs w:val="28"/>
        </w:rPr>
        <w:t xml:space="preserve"> </w:t>
      </w:r>
      <w:proofErr w:type="spellStart"/>
      <w:r w:rsidRPr="00E31376">
        <w:rPr>
          <w:i/>
          <w:iCs/>
          <w:sz w:val="28"/>
          <w:szCs w:val="28"/>
        </w:rPr>
        <w:t>spp</w:t>
      </w:r>
      <w:proofErr w:type="spellEnd"/>
      <w:r w:rsidRPr="00E31376">
        <w:rPr>
          <w:i/>
          <w:iCs/>
          <w:sz w:val="28"/>
          <w:szCs w:val="28"/>
        </w:rPr>
        <w:t>.</w:t>
      </w:r>
      <w:r w:rsidRPr="00E31376">
        <w:rPr>
          <w:sz w:val="28"/>
          <w:szCs w:val="28"/>
        </w:rPr>
        <w:t xml:space="preserve"> un </w:t>
      </w:r>
      <w:proofErr w:type="spellStart"/>
      <w:r w:rsidRPr="00E31376">
        <w:rPr>
          <w:i/>
          <w:iCs/>
          <w:sz w:val="28"/>
          <w:szCs w:val="28"/>
        </w:rPr>
        <w:t>Phoma</w:t>
      </w:r>
      <w:proofErr w:type="spellEnd"/>
      <w:r w:rsidRPr="00E31376">
        <w:rPr>
          <w:i/>
          <w:iCs/>
          <w:sz w:val="28"/>
          <w:szCs w:val="28"/>
        </w:rPr>
        <w:t xml:space="preserve"> </w:t>
      </w:r>
      <w:proofErr w:type="spellStart"/>
      <w:r w:rsidRPr="00E31376">
        <w:rPr>
          <w:i/>
          <w:iCs/>
          <w:sz w:val="28"/>
          <w:szCs w:val="28"/>
        </w:rPr>
        <w:t>foveata</w:t>
      </w:r>
      <w:proofErr w:type="spellEnd"/>
      <w:r w:rsidRPr="00E31376">
        <w:rPr>
          <w:sz w:val="28"/>
          <w:szCs w:val="28"/>
        </w:rPr>
        <w:t>), %.</w:t>
      </w:r>
    </w:p>
    <w:p w14:paraId="40E195F4" w14:textId="77777777" w:rsidR="00041601" w:rsidRPr="00E31376" w:rsidRDefault="00041601" w:rsidP="00914013">
      <w:pPr>
        <w:ind w:firstLine="300"/>
        <w:rPr>
          <w:b/>
          <w:bCs/>
          <w:sz w:val="28"/>
          <w:szCs w:val="28"/>
        </w:rPr>
      </w:pPr>
    </w:p>
    <w:p w14:paraId="29427B26" w14:textId="77777777" w:rsidR="00471A3A" w:rsidRPr="00E31376" w:rsidRDefault="00471A3A" w:rsidP="00FF5435">
      <w:pPr>
        <w:ind w:firstLine="709"/>
        <w:rPr>
          <w:bCs/>
          <w:sz w:val="28"/>
          <w:szCs w:val="28"/>
        </w:rPr>
      </w:pPr>
      <w:r w:rsidRPr="00E31376">
        <w:rPr>
          <w:bCs/>
          <w:sz w:val="28"/>
          <w:szCs w:val="28"/>
        </w:rPr>
        <w:t>4.2. Vidēji agrīno un vidēji vēlīno un vēlīno kartupeļu</w:t>
      </w:r>
      <w:r w:rsidR="00FB552D" w:rsidRPr="00E31376">
        <w:rPr>
          <w:bCs/>
          <w:sz w:val="28"/>
          <w:szCs w:val="28"/>
        </w:rPr>
        <w:t xml:space="preserve"> (</w:t>
      </w:r>
      <w:proofErr w:type="spellStart"/>
      <w:r w:rsidR="00FB552D" w:rsidRPr="00E31376">
        <w:rPr>
          <w:bCs/>
          <w:i/>
          <w:sz w:val="28"/>
          <w:szCs w:val="28"/>
        </w:rPr>
        <w:t>Solanum</w:t>
      </w:r>
      <w:proofErr w:type="spellEnd"/>
      <w:r w:rsidR="00FB552D" w:rsidRPr="00E31376">
        <w:rPr>
          <w:bCs/>
          <w:i/>
          <w:sz w:val="28"/>
          <w:szCs w:val="28"/>
        </w:rPr>
        <w:t xml:space="preserve"> </w:t>
      </w:r>
      <w:proofErr w:type="spellStart"/>
      <w:r w:rsidR="00FB552D" w:rsidRPr="00E31376">
        <w:rPr>
          <w:bCs/>
          <w:i/>
          <w:sz w:val="28"/>
          <w:szCs w:val="28"/>
        </w:rPr>
        <w:t>tuberosum</w:t>
      </w:r>
      <w:proofErr w:type="spellEnd"/>
      <w:r w:rsidR="00FB552D" w:rsidRPr="00E31376">
        <w:rPr>
          <w:bCs/>
          <w:sz w:val="28"/>
          <w:szCs w:val="28"/>
        </w:rPr>
        <w:t xml:space="preserve"> L.)</w:t>
      </w:r>
      <w:r w:rsidR="00FB552D" w:rsidRPr="00E31376">
        <w:rPr>
          <w:sz w:val="28"/>
          <w:szCs w:val="28"/>
        </w:rPr>
        <w:t xml:space="preserve"> </w:t>
      </w:r>
      <w:r w:rsidRPr="00E31376">
        <w:rPr>
          <w:bCs/>
          <w:sz w:val="28"/>
          <w:szCs w:val="28"/>
        </w:rPr>
        <w:t>šķirņu novērtēšana</w:t>
      </w:r>
    </w:p>
    <w:p w14:paraId="767B1B8C" w14:textId="63BE4BCF" w:rsidR="00DB4381" w:rsidRPr="00E31376" w:rsidRDefault="00DB4381" w:rsidP="00FF5435">
      <w:pPr>
        <w:ind w:firstLine="709"/>
        <w:rPr>
          <w:sz w:val="28"/>
          <w:szCs w:val="28"/>
          <w:u w:val="single"/>
        </w:rPr>
      </w:pPr>
      <w:r w:rsidRPr="00E31376">
        <w:rPr>
          <w:sz w:val="28"/>
          <w:szCs w:val="28"/>
          <w:u w:val="single"/>
        </w:rPr>
        <w:t>Lauka izmēģinājumu rādītāji:</w:t>
      </w:r>
    </w:p>
    <w:p w14:paraId="6BDCB348" w14:textId="77777777" w:rsidR="00471A3A" w:rsidRPr="00E31376" w:rsidRDefault="00471A3A" w:rsidP="00FF5435">
      <w:pPr>
        <w:ind w:firstLine="709"/>
        <w:rPr>
          <w:sz w:val="28"/>
          <w:szCs w:val="28"/>
        </w:rPr>
      </w:pPr>
      <w:r w:rsidRPr="00E31376">
        <w:rPr>
          <w:sz w:val="28"/>
          <w:szCs w:val="28"/>
        </w:rPr>
        <w:t>4.2.1. raža veģetācijas perioda beigās, t ha</w:t>
      </w:r>
      <w:r w:rsidRPr="00E31376">
        <w:rPr>
          <w:sz w:val="28"/>
          <w:szCs w:val="28"/>
          <w:vertAlign w:val="superscript"/>
        </w:rPr>
        <w:t>–1</w:t>
      </w:r>
      <w:r w:rsidRPr="00E31376">
        <w:rPr>
          <w:sz w:val="28"/>
          <w:szCs w:val="28"/>
        </w:rPr>
        <w:t>*;</w:t>
      </w:r>
    </w:p>
    <w:p w14:paraId="0CD6C0E1" w14:textId="77777777" w:rsidR="00471A3A" w:rsidRPr="00E31376" w:rsidRDefault="00471A3A" w:rsidP="00FF5435">
      <w:pPr>
        <w:ind w:firstLine="709"/>
        <w:rPr>
          <w:sz w:val="28"/>
          <w:szCs w:val="28"/>
        </w:rPr>
      </w:pPr>
      <w:r w:rsidRPr="00E31376">
        <w:rPr>
          <w:sz w:val="28"/>
          <w:szCs w:val="28"/>
        </w:rPr>
        <w:t xml:space="preserve">4.2.2. raža veģetācijas perioda beigās, % (salīdzinājumā ar </w:t>
      </w:r>
      <w:proofErr w:type="spellStart"/>
      <w:r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25B2249F" w14:textId="77777777" w:rsidR="00471A3A" w:rsidRPr="00E31376" w:rsidRDefault="00471A3A" w:rsidP="00FF5435">
      <w:pPr>
        <w:ind w:firstLine="709"/>
        <w:rPr>
          <w:sz w:val="28"/>
          <w:szCs w:val="28"/>
        </w:rPr>
      </w:pPr>
      <w:r w:rsidRPr="00E31376">
        <w:rPr>
          <w:sz w:val="28"/>
          <w:szCs w:val="28"/>
        </w:rPr>
        <w:t>4.2.3. preču bumbuļu raža veģetācijas perioda beigās, t ha</w:t>
      </w:r>
      <w:r w:rsidRPr="00E31376">
        <w:rPr>
          <w:sz w:val="28"/>
          <w:szCs w:val="28"/>
          <w:vertAlign w:val="superscript"/>
        </w:rPr>
        <w:t>–1</w:t>
      </w:r>
      <w:r w:rsidRPr="00E31376">
        <w:rPr>
          <w:sz w:val="28"/>
          <w:szCs w:val="28"/>
        </w:rPr>
        <w:t>*;</w:t>
      </w:r>
    </w:p>
    <w:p w14:paraId="3E33BA09" w14:textId="77777777" w:rsidR="00471A3A" w:rsidRPr="00E31376" w:rsidRDefault="00471A3A" w:rsidP="00FF5435">
      <w:pPr>
        <w:ind w:left="142" w:firstLine="567"/>
        <w:rPr>
          <w:sz w:val="28"/>
          <w:szCs w:val="28"/>
        </w:rPr>
      </w:pPr>
      <w:r w:rsidRPr="00E31376">
        <w:rPr>
          <w:sz w:val="28"/>
          <w:szCs w:val="28"/>
        </w:rPr>
        <w:t xml:space="preserve">4.2.4. preču bumbuļu raža veģetācijas perioda beigās, % (salīdzinājumā ar </w:t>
      </w:r>
      <w:proofErr w:type="spellStart"/>
      <w:r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standartšķirņu</w:t>
      </w:r>
      <w:proofErr w:type="spellEnd"/>
      <w:r w:rsidR="006F3404" w:rsidRPr="00E31376">
        <w:rPr>
          <w:sz w:val="28"/>
          <w:szCs w:val="28"/>
        </w:rPr>
        <w:t xml:space="preserve"> vidējo</w:t>
      </w:r>
      <w:r w:rsidRPr="00E31376">
        <w:rPr>
          <w:sz w:val="28"/>
          <w:szCs w:val="28"/>
        </w:rPr>
        <w:t>);</w:t>
      </w:r>
    </w:p>
    <w:p w14:paraId="6174AFAD" w14:textId="4324B1AC" w:rsidR="00471A3A" w:rsidRPr="00E31376" w:rsidRDefault="00471A3A" w:rsidP="00FF5435">
      <w:pPr>
        <w:ind w:left="142" w:firstLine="567"/>
        <w:rPr>
          <w:sz w:val="28"/>
          <w:szCs w:val="28"/>
        </w:rPr>
      </w:pPr>
      <w:r w:rsidRPr="00E31376">
        <w:rPr>
          <w:sz w:val="28"/>
          <w:szCs w:val="28"/>
        </w:rPr>
        <w:t>4.2.5. veģetācijas perioda garums (no sadīgšanas (pilna</w:t>
      </w:r>
      <w:r w:rsidR="00A06369" w:rsidRPr="00E31376">
        <w:rPr>
          <w:sz w:val="28"/>
          <w:szCs w:val="28"/>
        </w:rPr>
        <w:t>s</w:t>
      </w:r>
      <w:r w:rsidRPr="00E31376">
        <w:rPr>
          <w:sz w:val="28"/>
          <w:szCs w:val="28"/>
        </w:rPr>
        <w:t xml:space="preserve"> sadīgšanas fāze</w:t>
      </w:r>
      <w:r w:rsidR="00A06369" w:rsidRPr="00E31376">
        <w:rPr>
          <w:sz w:val="28"/>
          <w:szCs w:val="28"/>
        </w:rPr>
        <w:t>s</w:t>
      </w:r>
      <w:r w:rsidRPr="00E31376">
        <w:rPr>
          <w:sz w:val="28"/>
          <w:szCs w:val="28"/>
        </w:rPr>
        <w:t>) līdz lakstu atmiršanai</w:t>
      </w:r>
      <w:r w:rsidR="002210C9" w:rsidRPr="00E31376">
        <w:rPr>
          <w:sz w:val="28"/>
          <w:szCs w:val="28"/>
        </w:rPr>
        <w:t xml:space="preserve"> vai iznīcināšanai</w:t>
      </w:r>
      <w:r w:rsidRPr="00E31376">
        <w:rPr>
          <w:sz w:val="28"/>
          <w:szCs w:val="28"/>
        </w:rPr>
        <w:t>), dienas*;</w:t>
      </w:r>
    </w:p>
    <w:p w14:paraId="548479D4" w14:textId="77777777" w:rsidR="00471A3A" w:rsidRPr="00E31376" w:rsidRDefault="00471A3A" w:rsidP="00FF5435">
      <w:pPr>
        <w:ind w:left="142" w:firstLine="567"/>
        <w:rPr>
          <w:sz w:val="28"/>
          <w:szCs w:val="28"/>
        </w:rPr>
      </w:pPr>
      <w:r w:rsidRPr="00E31376">
        <w:rPr>
          <w:sz w:val="28"/>
          <w:szCs w:val="28"/>
        </w:rPr>
        <w:t>4.2.6. garšas īpašības, balles*;</w:t>
      </w:r>
    </w:p>
    <w:p w14:paraId="7942AF20" w14:textId="77777777" w:rsidR="00471A3A" w:rsidRPr="00E31376" w:rsidRDefault="00471A3A" w:rsidP="00FF5435">
      <w:pPr>
        <w:ind w:left="142" w:firstLine="567"/>
        <w:rPr>
          <w:sz w:val="28"/>
          <w:szCs w:val="28"/>
        </w:rPr>
      </w:pPr>
      <w:r w:rsidRPr="00E31376">
        <w:rPr>
          <w:sz w:val="28"/>
          <w:szCs w:val="28"/>
        </w:rPr>
        <w:t>4.2.7. preču bumbuļu vidējā masa, g*;</w:t>
      </w:r>
    </w:p>
    <w:p w14:paraId="0E455B29" w14:textId="77777777" w:rsidR="00471A3A" w:rsidRPr="00E31376" w:rsidRDefault="00471A3A" w:rsidP="00FF5435">
      <w:pPr>
        <w:ind w:left="142" w:firstLine="567"/>
        <w:rPr>
          <w:sz w:val="28"/>
          <w:szCs w:val="28"/>
        </w:rPr>
      </w:pPr>
      <w:r w:rsidRPr="00E31376">
        <w:rPr>
          <w:sz w:val="28"/>
          <w:szCs w:val="28"/>
        </w:rPr>
        <w:t>4.2.8. cietes saturs bumbuļos, %;</w:t>
      </w:r>
    </w:p>
    <w:p w14:paraId="15C6E32D" w14:textId="77777777" w:rsidR="00471A3A" w:rsidRPr="00E31376" w:rsidRDefault="00471A3A" w:rsidP="00FF5435">
      <w:pPr>
        <w:ind w:left="142" w:firstLine="567"/>
        <w:rPr>
          <w:sz w:val="28"/>
          <w:szCs w:val="28"/>
        </w:rPr>
      </w:pPr>
      <w:r w:rsidRPr="00E31376">
        <w:rPr>
          <w:sz w:val="28"/>
          <w:szCs w:val="28"/>
        </w:rPr>
        <w:t xml:space="preserve">4.2.9. cietes raža, % (salīdzinājumā ar </w:t>
      </w:r>
      <w:proofErr w:type="spellStart"/>
      <w:r w:rsidRPr="00E31376">
        <w:rPr>
          <w:sz w:val="28"/>
          <w:szCs w:val="28"/>
        </w:rPr>
        <w:t>standartšķirni</w:t>
      </w:r>
      <w:proofErr w:type="spellEnd"/>
      <w:r w:rsidR="006F3404" w:rsidRPr="00E31376">
        <w:rPr>
          <w:sz w:val="28"/>
          <w:szCs w:val="28"/>
        </w:rPr>
        <w:t xml:space="preserve"> vai </w:t>
      </w:r>
      <w:proofErr w:type="spellStart"/>
      <w:r w:rsidR="006F3404" w:rsidRPr="00E31376">
        <w:rPr>
          <w:sz w:val="28"/>
          <w:szCs w:val="28"/>
        </w:rPr>
        <w:t>standartšķirnu</w:t>
      </w:r>
      <w:proofErr w:type="spellEnd"/>
      <w:r w:rsidR="006F3404" w:rsidRPr="00E31376">
        <w:rPr>
          <w:sz w:val="28"/>
          <w:szCs w:val="28"/>
        </w:rPr>
        <w:t xml:space="preserve"> vidējo</w:t>
      </w:r>
      <w:r w:rsidRPr="00E31376">
        <w:rPr>
          <w:sz w:val="28"/>
          <w:szCs w:val="28"/>
        </w:rPr>
        <w:t>)*;</w:t>
      </w:r>
    </w:p>
    <w:p w14:paraId="0A06006E" w14:textId="77777777" w:rsidR="00471A3A" w:rsidRPr="00E31376" w:rsidRDefault="00471A3A" w:rsidP="00FF5435">
      <w:pPr>
        <w:ind w:left="142" w:firstLine="567"/>
        <w:rPr>
          <w:sz w:val="28"/>
          <w:szCs w:val="28"/>
        </w:rPr>
      </w:pPr>
      <w:r w:rsidRPr="00E31376">
        <w:rPr>
          <w:sz w:val="28"/>
          <w:szCs w:val="28"/>
        </w:rPr>
        <w:t>4.2.10. sausnas saturs bumbuļos, %*;</w:t>
      </w:r>
    </w:p>
    <w:p w14:paraId="234B2F97" w14:textId="77777777" w:rsidR="00471A3A" w:rsidRPr="00E31376" w:rsidRDefault="00471A3A" w:rsidP="00FF5435">
      <w:pPr>
        <w:ind w:left="142" w:firstLine="567"/>
        <w:rPr>
          <w:sz w:val="28"/>
          <w:szCs w:val="28"/>
        </w:rPr>
      </w:pPr>
      <w:r w:rsidRPr="00E31376">
        <w:rPr>
          <w:sz w:val="28"/>
          <w:szCs w:val="28"/>
        </w:rPr>
        <w:t>4.2.11. izturība pret slimībām:</w:t>
      </w:r>
    </w:p>
    <w:p w14:paraId="166D6D1B" w14:textId="77777777" w:rsidR="00471A3A" w:rsidRPr="00E31376" w:rsidRDefault="00471A3A" w:rsidP="00FF5435">
      <w:pPr>
        <w:ind w:firstLine="709"/>
        <w:rPr>
          <w:sz w:val="28"/>
          <w:szCs w:val="28"/>
        </w:rPr>
      </w:pPr>
      <w:r w:rsidRPr="00E31376">
        <w:rPr>
          <w:sz w:val="28"/>
          <w:szCs w:val="28"/>
        </w:rPr>
        <w:t>4.2.11.1. lakstu infekcija ar lakstu puvi (</w:t>
      </w:r>
      <w:proofErr w:type="spellStart"/>
      <w:r w:rsidRPr="00E31376">
        <w:rPr>
          <w:i/>
          <w:iCs/>
          <w:sz w:val="28"/>
          <w:szCs w:val="28"/>
        </w:rPr>
        <w:t>Phytophtora</w:t>
      </w:r>
      <w:proofErr w:type="spellEnd"/>
      <w:r w:rsidRPr="00E31376">
        <w:rPr>
          <w:i/>
          <w:iCs/>
          <w:sz w:val="28"/>
          <w:szCs w:val="28"/>
        </w:rPr>
        <w:t xml:space="preserve"> </w:t>
      </w:r>
      <w:proofErr w:type="spellStart"/>
      <w:r w:rsidRPr="00E31376">
        <w:rPr>
          <w:i/>
          <w:iCs/>
          <w:sz w:val="28"/>
          <w:szCs w:val="28"/>
        </w:rPr>
        <w:t>infestans</w:t>
      </w:r>
      <w:proofErr w:type="spellEnd"/>
      <w:r w:rsidRPr="00E31376">
        <w:rPr>
          <w:sz w:val="28"/>
          <w:szCs w:val="28"/>
        </w:rPr>
        <w:t>), %;</w:t>
      </w:r>
    </w:p>
    <w:p w14:paraId="7EFF4F97" w14:textId="77777777" w:rsidR="00471A3A" w:rsidRPr="00E31376" w:rsidRDefault="00471A3A" w:rsidP="00FF5435">
      <w:pPr>
        <w:ind w:firstLine="709"/>
        <w:rPr>
          <w:sz w:val="28"/>
          <w:szCs w:val="28"/>
        </w:rPr>
      </w:pPr>
      <w:r w:rsidRPr="00E31376">
        <w:rPr>
          <w:sz w:val="28"/>
          <w:szCs w:val="28"/>
        </w:rPr>
        <w:t xml:space="preserve">4.2.11.2. lakstu infekcija ar lapu </w:t>
      </w:r>
      <w:proofErr w:type="spellStart"/>
      <w:r w:rsidRPr="00E31376">
        <w:rPr>
          <w:sz w:val="28"/>
          <w:szCs w:val="28"/>
        </w:rPr>
        <w:t>sausplankumainību</w:t>
      </w:r>
      <w:proofErr w:type="spellEnd"/>
      <w:r w:rsidRPr="00E31376">
        <w:rPr>
          <w:sz w:val="28"/>
          <w:szCs w:val="28"/>
        </w:rPr>
        <w:t xml:space="preserve"> (</w:t>
      </w:r>
      <w:proofErr w:type="spellStart"/>
      <w:r w:rsidRPr="00E31376">
        <w:rPr>
          <w:i/>
          <w:iCs/>
          <w:sz w:val="28"/>
          <w:szCs w:val="28"/>
        </w:rPr>
        <w:t>Alternaria</w:t>
      </w:r>
      <w:proofErr w:type="spellEnd"/>
      <w:r w:rsidRPr="00E31376">
        <w:rPr>
          <w:i/>
          <w:iCs/>
          <w:sz w:val="28"/>
          <w:szCs w:val="28"/>
        </w:rPr>
        <w:t xml:space="preserve"> </w:t>
      </w:r>
      <w:proofErr w:type="spellStart"/>
      <w:r w:rsidRPr="00E31376">
        <w:rPr>
          <w:i/>
          <w:iCs/>
          <w:sz w:val="28"/>
          <w:szCs w:val="28"/>
        </w:rPr>
        <w:t>solani</w:t>
      </w:r>
      <w:proofErr w:type="spellEnd"/>
      <w:r w:rsidRPr="00E31376">
        <w:rPr>
          <w:sz w:val="28"/>
          <w:szCs w:val="28"/>
        </w:rPr>
        <w:t>), %;</w:t>
      </w:r>
    </w:p>
    <w:p w14:paraId="239D4932" w14:textId="77777777" w:rsidR="00471A3A" w:rsidRPr="00E31376" w:rsidRDefault="00471A3A" w:rsidP="00FF5435">
      <w:pPr>
        <w:ind w:firstLine="709"/>
        <w:rPr>
          <w:sz w:val="28"/>
          <w:szCs w:val="28"/>
        </w:rPr>
      </w:pPr>
      <w:r w:rsidRPr="00E31376">
        <w:rPr>
          <w:sz w:val="28"/>
          <w:szCs w:val="28"/>
        </w:rPr>
        <w:t>4.2.11.3. bumbuļu infekcija ar lakstu puvi (</w:t>
      </w:r>
      <w:proofErr w:type="spellStart"/>
      <w:r w:rsidRPr="00E31376">
        <w:rPr>
          <w:i/>
          <w:iCs/>
          <w:sz w:val="28"/>
          <w:szCs w:val="28"/>
        </w:rPr>
        <w:t>Phytophtora</w:t>
      </w:r>
      <w:proofErr w:type="spellEnd"/>
      <w:r w:rsidRPr="00E31376">
        <w:rPr>
          <w:i/>
          <w:iCs/>
          <w:sz w:val="28"/>
          <w:szCs w:val="28"/>
        </w:rPr>
        <w:t xml:space="preserve"> </w:t>
      </w:r>
      <w:proofErr w:type="spellStart"/>
      <w:r w:rsidRPr="00E31376">
        <w:rPr>
          <w:i/>
          <w:iCs/>
          <w:sz w:val="28"/>
          <w:szCs w:val="28"/>
        </w:rPr>
        <w:t>infestans</w:t>
      </w:r>
      <w:proofErr w:type="spellEnd"/>
      <w:r w:rsidRPr="00E31376">
        <w:rPr>
          <w:sz w:val="28"/>
          <w:szCs w:val="28"/>
        </w:rPr>
        <w:t>), %;</w:t>
      </w:r>
    </w:p>
    <w:p w14:paraId="640DC805" w14:textId="77777777" w:rsidR="00471A3A" w:rsidRPr="00E31376" w:rsidRDefault="00471A3A" w:rsidP="00FF5435">
      <w:pPr>
        <w:ind w:firstLine="709"/>
        <w:rPr>
          <w:sz w:val="28"/>
          <w:szCs w:val="28"/>
        </w:rPr>
      </w:pPr>
      <w:r w:rsidRPr="00E31376">
        <w:rPr>
          <w:sz w:val="28"/>
          <w:szCs w:val="28"/>
        </w:rPr>
        <w:t>4.2.11.4. bumbuļu infekcija ar slapjo puvi (</w:t>
      </w:r>
      <w:proofErr w:type="spellStart"/>
      <w:r w:rsidRPr="00E31376">
        <w:rPr>
          <w:i/>
          <w:iCs/>
          <w:sz w:val="28"/>
          <w:szCs w:val="28"/>
        </w:rPr>
        <w:t>Pseudomonas</w:t>
      </w:r>
      <w:proofErr w:type="spellEnd"/>
      <w:r w:rsidRPr="00E31376">
        <w:rPr>
          <w:i/>
          <w:iCs/>
          <w:sz w:val="28"/>
          <w:szCs w:val="28"/>
        </w:rPr>
        <w:t xml:space="preserve"> </w:t>
      </w:r>
      <w:proofErr w:type="spellStart"/>
      <w:r w:rsidRPr="00E31376">
        <w:rPr>
          <w:i/>
          <w:iCs/>
          <w:sz w:val="28"/>
          <w:szCs w:val="28"/>
        </w:rPr>
        <w:t>fluorescens</w:t>
      </w:r>
      <w:proofErr w:type="spellEnd"/>
      <w:r w:rsidRPr="00E31376">
        <w:rPr>
          <w:i/>
          <w:iCs/>
          <w:sz w:val="28"/>
          <w:szCs w:val="28"/>
        </w:rPr>
        <w:t xml:space="preserve">, </w:t>
      </w:r>
      <w:proofErr w:type="spellStart"/>
      <w:r w:rsidRPr="00E31376">
        <w:rPr>
          <w:i/>
          <w:iCs/>
          <w:sz w:val="28"/>
          <w:szCs w:val="28"/>
        </w:rPr>
        <w:t>Xanthomonas</w:t>
      </w:r>
      <w:proofErr w:type="spellEnd"/>
      <w:r w:rsidRPr="00E31376">
        <w:rPr>
          <w:i/>
          <w:iCs/>
          <w:sz w:val="28"/>
          <w:szCs w:val="28"/>
        </w:rPr>
        <w:t xml:space="preserve"> </w:t>
      </w:r>
      <w:proofErr w:type="spellStart"/>
      <w:r w:rsidRPr="00E31376">
        <w:rPr>
          <w:i/>
          <w:iCs/>
          <w:sz w:val="28"/>
          <w:szCs w:val="28"/>
        </w:rPr>
        <w:t>spp</w:t>
      </w:r>
      <w:proofErr w:type="spellEnd"/>
      <w:r w:rsidRPr="00E31376">
        <w:rPr>
          <w:i/>
          <w:iCs/>
          <w:sz w:val="28"/>
          <w:szCs w:val="28"/>
        </w:rPr>
        <w:t xml:space="preserve">., </w:t>
      </w:r>
      <w:proofErr w:type="spellStart"/>
      <w:r w:rsidRPr="00E31376">
        <w:rPr>
          <w:i/>
          <w:iCs/>
          <w:sz w:val="28"/>
          <w:szCs w:val="28"/>
        </w:rPr>
        <w:t>Clostridium</w:t>
      </w:r>
      <w:proofErr w:type="spellEnd"/>
      <w:r w:rsidRPr="00E31376">
        <w:rPr>
          <w:i/>
          <w:iCs/>
          <w:sz w:val="28"/>
          <w:szCs w:val="28"/>
        </w:rPr>
        <w:t xml:space="preserve"> </w:t>
      </w:r>
      <w:proofErr w:type="spellStart"/>
      <w:r w:rsidRPr="00E31376">
        <w:rPr>
          <w:i/>
          <w:iCs/>
          <w:sz w:val="28"/>
          <w:szCs w:val="28"/>
        </w:rPr>
        <w:t>spp</w:t>
      </w:r>
      <w:proofErr w:type="spellEnd"/>
      <w:r w:rsidRPr="00E31376">
        <w:rPr>
          <w:i/>
          <w:iCs/>
          <w:sz w:val="28"/>
          <w:szCs w:val="28"/>
        </w:rPr>
        <w:t>.</w:t>
      </w:r>
      <w:r w:rsidRPr="00E31376">
        <w:rPr>
          <w:sz w:val="28"/>
          <w:szCs w:val="28"/>
        </w:rPr>
        <w:t>), %;</w:t>
      </w:r>
    </w:p>
    <w:p w14:paraId="7FBF653E" w14:textId="77777777" w:rsidR="00471A3A" w:rsidRPr="00E31376" w:rsidRDefault="00471A3A" w:rsidP="00FF5435">
      <w:pPr>
        <w:ind w:firstLine="709"/>
        <w:rPr>
          <w:sz w:val="28"/>
          <w:szCs w:val="28"/>
        </w:rPr>
      </w:pPr>
      <w:r w:rsidRPr="00E31376">
        <w:rPr>
          <w:sz w:val="28"/>
          <w:szCs w:val="28"/>
        </w:rPr>
        <w:t>4.2.11.5. bumbuļu infekcija ar sauso puvi (</w:t>
      </w:r>
      <w:proofErr w:type="spellStart"/>
      <w:r w:rsidRPr="00E31376">
        <w:rPr>
          <w:i/>
          <w:iCs/>
          <w:sz w:val="28"/>
          <w:szCs w:val="28"/>
        </w:rPr>
        <w:t>Fusarium</w:t>
      </w:r>
      <w:proofErr w:type="spellEnd"/>
      <w:r w:rsidRPr="00E31376">
        <w:rPr>
          <w:i/>
          <w:iCs/>
          <w:sz w:val="28"/>
          <w:szCs w:val="28"/>
        </w:rPr>
        <w:t xml:space="preserve"> </w:t>
      </w:r>
      <w:proofErr w:type="spellStart"/>
      <w:r w:rsidRPr="00E31376">
        <w:rPr>
          <w:i/>
          <w:iCs/>
          <w:sz w:val="28"/>
          <w:szCs w:val="28"/>
        </w:rPr>
        <w:t>spp</w:t>
      </w:r>
      <w:proofErr w:type="spellEnd"/>
      <w:r w:rsidRPr="00E31376">
        <w:rPr>
          <w:i/>
          <w:iCs/>
          <w:sz w:val="28"/>
          <w:szCs w:val="28"/>
        </w:rPr>
        <w:t>.</w:t>
      </w:r>
      <w:r w:rsidRPr="00E31376">
        <w:rPr>
          <w:sz w:val="28"/>
          <w:szCs w:val="28"/>
        </w:rPr>
        <w:t xml:space="preserve"> un </w:t>
      </w:r>
      <w:proofErr w:type="spellStart"/>
      <w:r w:rsidRPr="00E31376">
        <w:rPr>
          <w:i/>
          <w:iCs/>
          <w:sz w:val="28"/>
          <w:szCs w:val="28"/>
        </w:rPr>
        <w:t>Phoma</w:t>
      </w:r>
      <w:proofErr w:type="spellEnd"/>
      <w:r w:rsidRPr="00E31376">
        <w:rPr>
          <w:i/>
          <w:iCs/>
          <w:sz w:val="28"/>
          <w:szCs w:val="28"/>
        </w:rPr>
        <w:t xml:space="preserve"> </w:t>
      </w:r>
      <w:proofErr w:type="spellStart"/>
      <w:r w:rsidRPr="00E31376">
        <w:rPr>
          <w:i/>
          <w:iCs/>
          <w:sz w:val="28"/>
          <w:szCs w:val="28"/>
        </w:rPr>
        <w:t>foveata</w:t>
      </w:r>
      <w:proofErr w:type="spellEnd"/>
      <w:r w:rsidRPr="00E31376">
        <w:rPr>
          <w:sz w:val="28"/>
          <w:szCs w:val="28"/>
        </w:rPr>
        <w:t>), %.</w:t>
      </w:r>
    </w:p>
    <w:p w14:paraId="6C9BFE45" w14:textId="77777777" w:rsidR="004A2B2F" w:rsidRPr="00E31376" w:rsidRDefault="00471A3A" w:rsidP="00FF5435">
      <w:pPr>
        <w:ind w:firstLine="709"/>
        <w:rPr>
          <w:sz w:val="28"/>
          <w:szCs w:val="28"/>
          <w:lang w:eastAsia="en-US"/>
        </w:rPr>
      </w:pPr>
      <w:r w:rsidRPr="00E31376">
        <w:rPr>
          <w:sz w:val="28"/>
          <w:szCs w:val="28"/>
        </w:rPr>
        <w:t>Piezīmes.</w:t>
      </w:r>
      <w:r w:rsidRPr="00E31376">
        <w:rPr>
          <w:sz w:val="28"/>
          <w:szCs w:val="28"/>
        </w:rPr>
        <w:br/>
        <w:t>1. * Rādītāju nosaka informācijai, bet neņem vērā, novērtējot šķirņu saimnieciskās īpašības saskaņā ar Ministru kabineta 2012. gada 24. jūlija noteikumu Nr. 518 "Augu šķirnes saimniecisko īpašību novērtēšanas noteikumi" 8. pielikumu.</w:t>
      </w:r>
      <w:r w:rsidRPr="00E31376">
        <w:rPr>
          <w:sz w:val="28"/>
          <w:szCs w:val="28"/>
        </w:rPr>
        <w:br/>
        <w:t>2. ** Rādītāju ņem vērā, tikai novērtējot šķirnes piemērotību bioloģiskajā lauksaimniecībā.</w:t>
      </w:r>
      <w:r w:rsidR="009670BB" w:rsidRPr="00E31376">
        <w:rPr>
          <w:sz w:val="28"/>
          <w:szCs w:val="28"/>
          <w:lang w:eastAsia="en-US"/>
        </w:rPr>
        <w:t>”</w:t>
      </w:r>
    </w:p>
    <w:p w14:paraId="37769BEC" w14:textId="77777777" w:rsidR="00B46143" w:rsidRPr="00E31376" w:rsidRDefault="00B46143" w:rsidP="00FF5435">
      <w:pPr>
        <w:ind w:firstLine="709"/>
        <w:rPr>
          <w:sz w:val="28"/>
          <w:szCs w:val="28"/>
          <w:lang w:eastAsia="en-US"/>
        </w:rPr>
      </w:pPr>
    </w:p>
    <w:p w14:paraId="5C487424" w14:textId="77777777" w:rsidR="00B46143" w:rsidRPr="00E31376" w:rsidRDefault="00D55284" w:rsidP="00676AE0">
      <w:pPr>
        <w:pStyle w:val="Sarakstarindkopa"/>
        <w:numPr>
          <w:ilvl w:val="0"/>
          <w:numId w:val="1"/>
        </w:numPr>
        <w:spacing w:line="360" w:lineRule="auto"/>
        <w:jc w:val="both"/>
        <w:rPr>
          <w:sz w:val="28"/>
          <w:szCs w:val="28"/>
        </w:rPr>
      </w:pPr>
      <w:r w:rsidRPr="00E31376">
        <w:rPr>
          <w:sz w:val="28"/>
          <w:szCs w:val="28"/>
          <w:lang w:eastAsia="en-US"/>
        </w:rPr>
        <w:t>S</w:t>
      </w:r>
      <w:r w:rsidR="002536A2" w:rsidRPr="00E31376">
        <w:rPr>
          <w:sz w:val="28"/>
          <w:szCs w:val="28"/>
          <w:lang w:eastAsia="en-US"/>
        </w:rPr>
        <w:t>vītrot</w:t>
      </w:r>
      <w:r w:rsidR="00977A74" w:rsidRPr="00E31376">
        <w:rPr>
          <w:sz w:val="28"/>
          <w:szCs w:val="28"/>
          <w:lang w:eastAsia="en-US"/>
        </w:rPr>
        <w:t xml:space="preserve"> 2.</w:t>
      </w:r>
      <w:r w:rsidR="00FF5435" w:rsidRPr="00E31376">
        <w:rPr>
          <w:sz w:val="28"/>
          <w:szCs w:val="28"/>
          <w:lang w:eastAsia="en-US"/>
        </w:rPr>
        <w:t> </w:t>
      </w:r>
      <w:r w:rsidR="00977A74" w:rsidRPr="00E31376">
        <w:rPr>
          <w:sz w:val="28"/>
          <w:szCs w:val="28"/>
          <w:lang w:eastAsia="en-US"/>
        </w:rPr>
        <w:t xml:space="preserve">pielikuma </w:t>
      </w:r>
      <w:r w:rsidRPr="00E31376">
        <w:rPr>
          <w:sz w:val="28"/>
          <w:szCs w:val="28"/>
          <w:lang w:eastAsia="en-US"/>
        </w:rPr>
        <w:t>7.</w:t>
      </w:r>
      <w:r w:rsidR="00FF5435" w:rsidRPr="00E31376">
        <w:rPr>
          <w:sz w:val="28"/>
          <w:szCs w:val="28"/>
          <w:lang w:eastAsia="en-US"/>
        </w:rPr>
        <w:t> </w:t>
      </w:r>
      <w:r w:rsidRPr="00E31376">
        <w:rPr>
          <w:sz w:val="28"/>
          <w:szCs w:val="28"/>
          <w:lang w:eastAsia="en-US"/>
        </w:rPr>
        <w:t xml:space="preserve">punktā vārdus </w:t>
      </w:r>
      <w:r w:rsidR="00FF5435" w:rsidRPr="00E31376">
        <w:rPr>
          <w:sz w:val="28"/>
          <w:szCs w:val="28"/>
          <w:lang w:eastAsia="en-US"/>
        </w:rPr>
        <w:t xml:space="preserve">iekavās </w:t>
      </w:r>
      <w:r w:rsidRPr="00E31376">
        <w:rPr>
          <w:sz w:val="28"/>
          <w:szCs w:val="28"/>
          <w:lang w:eastAsia="en-US"/>
        </w:rPr>
        <w:t>“(ja tāds ir)”.</w:t>
      </w:r>
    </w:p>
    <w:p w14:paraId="629C66E3" w14:textId="4B9F161F" w:rsidR="00FF5435" w:rsidRPr="00E31376" w:rsidRDefault="00FF5435" w:rsidP="00676AE0">
      <w:pPr>
        <w:pStyle w:val="Sarakstarindkopa"/>
        <w:numPr>
          <w:ilvl w:val="0"/>
          <w:numId w:val="1"/>
        </w:numPr>
        <w:spacing w:line="360" w:lineRule="auto"/>
        <w:jc w:val="both"/>
        <w:rPr>
          <w:sz w:val="28"/>
          <w:szCs w:val="28"/>
        </w:rPr>
      </w:pPr>
      <w:r w:rsidRPr="00E31376">
        <w:rPr>
          <w:sz w:val="28"/>
          <w:szCs w:val="28"/>
          <w:lang w:eastAsia="en-US"/>
        </w:rPr>
        <w:t xml:space="preserve">Aizstāt 3. pielikuma </w:t>
      </w:r>
      <w:r w:rsidR="00C9365A" w:rsidRPr="00E31376">
        <w:rPr>
          <w:sz w:val="28"/>
          <w:szCs w:val="28"/>
          <w:lang w:eastAsia="en-US"/>
        </w:rPr>
        <w:t>14. punktā vārdus “vasaras vīķi, ziemas vīķi” ar vārdiem “sējas vīķi, smilts vīķi</w:t>
      </w:r>
      <w:r w:rsidR="00A06369" w:rsidRPr="00E31376">
        <w:rPr>
          <w:sz w:val="28"/>
          <w:szCs w:val="28"/>
          <w:lang w:eastAsia="en-US"/>
        </w:rPr>
        <w:t>”</w:t>
      </w:r>
      <w:r w:rsidR="00C9365A" w:rsidRPr="00E31376">
        <w:rPr>
          <w:sz w:val="28"/>
          <w:szCs w:val="28"/>
          <w:lang w:eastAsia="en-US"/>
        </w:rPr>
        <w:t>.</w:t>
      </w:r>
    </w:p>
    <w:p w14:paraId="2523FC31" w14:textId="77777777" w:rsidR="00B46143" w:rsidRPr="00E31376" w:rsidRDefault="00B46143" w:rsidP="00676AE0">
      <w:pPr>
        <w:ind w:firstLine="709"/>
        <w:jc w:val="both"/>
        <w:rPr>
          <w:sz w:val="28"/>
          <w:szCs w:val="28"/>
        </w:rPr>
      </w:pPr>
    </w:p>
    <w:p w14:paraId="708EA297" w14:textId="0F23EE10" w:rsidR="007F7461" w:rsidRPr="00E31376" w:rsidRDefault="00C9365A" w:rsidP="00FF5435">
      <w:pPr>
        <w:pStyle w:val="Sarakstarindkopa"/>
        <w:numPr>
          <w:ilvl w:val="0"/>
          <w:numId w:val="1"/>
        </w:numPr>
        <w:spacing w:line="276" w:lineRule="auto"/>
        <w:jc w:val="both"/>
        <w:rPr>
          <w:sz w:val="28"/>
          <w:szCs w:val="28"/>
        </w:rPr>
      </w:pPr>
      <w:r w:rsidRPr="00E31376">
        <w:rPr>
          <w:sz w:val="28"/>
          <w:szCs w:val="28"/>
        </w:rPr>
        <w:t>Aizstāt</w:t>
      </w:r>
      <w:r w:rsidR="007F7461" w:rsidRPr="00E31376">
        <w:rPr>
          <w:sz w:val="28"/>
          <w:szCs w:val="28"/>
        </w:rPr>
        <w:t xml:space="preserve"> 3.</w:t>
      </w:r>
      <w:r w:rsidRPr="00E31376">
        <w:rPr>
          <w:sz w:val="28"/>
          <w:szCs w:val="28"/>
        </w:rPr>
        <w:t> </w:t>
      </w:r>
      <w:r w:rsidR="007F7461" w:rsidRPr="00E31376">
        <w:rPr>
          <w:sz w:val="28"/>
          <w:szCs w:val="28"/>
        </w:rPr>
        <w:t>pielikuma 18.</w:t>
      </w:r>
      <w:r w:rsidRPr="00E31376">
        <w:rPr>
          <w:sz w:val="28"/>
          <w:szCs w:val="28"/>
        </w:rPr>
        <w:t> </w:t>
      </w:r>
      <w:r w:rsidR="007F7461" w:rsidRPr="00E31376">
        <w:rPr>
          <w:sz w:val="28"/>
          <w:szCs w:val="28"/>
        </w:rPr>
        <w:t>punkt</w:t>
      </w:r>
      <w:r w:rsidRPr="00E31376">
        <w:rPr>
          <w:sz w:val="28"/>
          <w:szCs w:val="28"/>
        </w:rPr>
        <w:t>ā vārdu “Lini”</w:t>
      </w:r>
      <w:r w:rsidR="00C838DD" w:rsidRPr="00E31376">
        <w:rPr>
          <w:sz w:val="28"/>
          <w:szCs w:val="28"/>
        </w:rPr>
        <w:t xml:space="preserve"> ar vārd</w:t>
      </w:r>
      <w:r w:rsidRPr="00E31376">
        <w:rPr>
          <w:sz w:val="28"/>
          <w:szCs w:val="28"/>
        </w:rPr>
        <w:t>iem</w:t>
      </w:r>
      <w:r w:rsidR="00C838DD" w:rsidRPr="00E31376">
        <w:rPr>
          <w:sz w:val="28"/>
          <w:szCs w:val="28"/>
        </w:rPr>
        <w:t xml:space="preserve"> “Sējas</w:t>
      </w:r>
      <w:r w:rsidRPr="00E31376">
        <w:rPr>
          <w:sz w:val="28"/>
          <w:szCs w:val="28"/>
        </w:rPr>
        <w:t xml:space="preserve"> lini</w:t>
      </w:r>
      <w:r w:rsidR="00C838DD" w:rsidRPr="00E31376">
        <w:rPr>
          <w:sz w:val="28"/>
          <w:szCs w:val="28"/>
        </w:rPr>
        <w:t>”</w:t>
      </w:r>
      <w:r w:rsidR="00D55284" w:rsidRPr="00E31376">
        <w:rPr>
          <w:sz w:val="28"/>
          <w:szCs w:val="28"/>
        </w:rPr>
        <w:t>.</w:t>
      </w:r>
    </w:p>
    <w:p w14:paraId="2B005CF0" w14:textId="77777777" w:rsidR="00A92D71" w:rsidRPr="00E31376" w:rsidRDefault="00A92D71" w:rsidP="00FF5435">
      <w:pPr>
        <w:pStyle w:val="Sarakstarindkopa"/>
        <w:spacing w:line="276" w:lineRule="auto"/>
        <w:ind w:left="0" w:firstLine="709"/>
        <w:jc w:val="both"/>
        <w:rPr>
          <w:sz w:val="28"/>
          <w:szCs w:val="28"/>
        </w:rPr>
      </w:pPr>
    </w:p>
    <w:p w14:paraId="47FA342F" w14:textId="77777777" w:rsidR="00977A74" w:rsidRPr="00E31376" w:rsidRDefault="00D55284" w:rsidP="00C9365A">
      <w:pPr>
        <w:pStyle w:val="Sarakstarindkopa"/>
        <w:numPr>
          <w:ilvl w:val="0"/>
          <w:numId w:val="1"/>
        </w:numPr>
        <w:spacing w:line="276" w:lineRule="auto"/>
        <w:jc w:val="both"/>
        <w:rPr>
          <w:sz w:val="28"/>
          <w:szCs w:val="28"/>
        </w:rPr>
      </w:pPr>
      <w:r w:rsidRPr="00E31376">
        <w:rPr>
          <w:sz w:val="28"/>
          <w:szCs w:val="28"/>
          <w:lang w:eastAsia="en-US"/>
        </w:rPr>
        <w:t>P</w:t>
      </w:r>
      <w:r w:rsidR="00977A74" w:rsidRPr="00E31376">
        <w:rPr>
          <w:sz w:val="28"/>
          <w:szCs w:val="28"/>
          <w:lang w:eastAsia="en-US"/>
        </w:rPr>
        <w:t>apildināt 3.</w:t>
      </w:r>
      <w:r w:rsidR="00C9365A" w:rsidRPr="00E31376">
        <w:rPr>
          <w:sz w:val="28"/>
          <w:szCs w:val="28"/>
          <w:lang w:eastAsia="en-US"/>
        </w:rPr>
        <w:t> </w:t>
      </w:r>
      <w:r w:rsidR="00977A74" w:rsidRPr="00E31376">
        <w:rPr>
          <w:sz w:val="28"/>
          <w:szCs w:val="28"/>
          <w:lang w:eastAsia="en-US"/>
        </w:rPr>
        <w:t>pielikum</w:t>
      </w:r>
      <w:r w:rsidR="00D247A7" w:rsidRPr="00E31376">
        <w:rPr>
          <w:sz w:val="28"/>
          <w:szCs w:val="28"/>
          <w:lang w:eastAsia="en-US"/>
        </w:rPr>
        <w:t>u</w:t>
      </w:r>
      <w:r w:rsidR="00977A74" w:rsidRPr="00E31376">
        <w:rPr>
          <w:sz w:val="28"/>
          <w:szCs w:val="28"/>
          <w:lang w:eastAsia="en-US"/>
        </w:rPr>
        <w:t xml:space="preserve"> ar</w:t>
      </w:r>
      <w:r w:rsidR="00A92D71" w:rsidRPr="00E31376">
        <w:rPr>
          <w:sz w:val="28"/>
          <w:szCs w:val="28"/>
          <w:lang w:eastAsia="en-US"/>
        </w:rPr>
        <w:t xml:space="preserve"> </w:t>
      </w:r>
      <w:r w:rsidR="00BF27C0" w:rsidRPr="00E31376">
        <w:rPr>
          <w:sz w:val="28"/>
          <w:szCs w:val="28"/>
          <w:lang w:eastAsia="en-US"/>
        </w:rPr>
        <w:t xml:space="preserve">21. </w:t>
      </w:r>
      <w:r w:rsidR="00D247A7" w:rsidRPr="00E31376">
        <w:rPr>
          <w:sz w:val="28"/>
          <w:szCs w:val="28"/>
          <w:lang w:eastAsia="en-US"/>
        </w:rPr>
        <w:t xml:space="preserve">punktu </w:t>
      </w:r>
      <w:r w:rsidR="00977A74" w:rsidRPr="00E31376">
        <w:rPr>
          <w:sz w:val="28"/>
          <w:szCs w:val="28"/>
          <w:lang w:eastAsia="en-US"/>
        </w:rPr>
        <w:t>šādā redakcijā:</w:t>
      </w:r>
    </w:p>
    <w:p w14:paraId="64B0D679" w14:textId="77777777" w:rsidR="00977A74" w:rsidRPr="00F30CF9" w:rsidRDefault="00977A74" w:rsidP="0078442A">
      <w:pPr>
        <w:pStyle w:val="Sarakstarindkopa"/>
        <w:spacing w:line="276" w:lineRule="auto"/>
        <w:jc w:val="both"/>
      </w:pPr>
    </w:p>
    <w:p w14:paraId="6F20D345" w14:textId="70709B20" w:rsidR="00977A74" w:rsidRPr="00F30CF9" w:rsidRDefault="00977A74" w:rsidP="0078442A">
      <w:pPr>
        <w:pStyle w:val="Sarakstarindkopa"/>
        <w:spacing w:line="276" w:lineRule="auto"/>
        <w:jc w:val="both"/>
      </w:pPr>
    </w:p>
    <w:tbl>
      <w:tblPr>
        <w:tblStyle w:val="Reatabula"/>
        <w:tblW w:w="9214" w:type="dxa"/>
        <w:tblInd w:w="-5" w:type="dxa"/>
        <w:tblLook w:val="04A0" w:firstRow="1" w:lastRow="0" w:firstColumn="1" w:lastColumn="0" w:noHBand="0" w:noVBand="1"/>
      </w:tblPr>
      <w:tblGrid>
        <w:gridCol w:w="567"/>
        <w:gridCol w:w="1134"/>
        <w:gridCol w:w="709"/>
        <w:gridCol w:w="3044"/>
        <w:gridCol w:w="642"/>
        <w:gridCol w:w="3118"/>
      </w:tblGrid>
      <w:tr w:rsidR="00A92D71" w:rsidRPr="00F30CF9" w14:paraId="64938ECE" w14:textId="77777777" w:rsidTr="00094E5A">
        <w:tc>
          <w:tcPr>
            <w:tcW w:w="567" w:type="dxa"/>
            <w:vMerge w:val="restart"/>
          </w:tcPr>
          <w:p w14:paraId="5955ECCF" w14:textId="77777777" w:rsidR="00A92D71" w:rsidRPr="00F30CF9" w:rsidRDefault="00A92D71" w:rsidP="0078442A">
            <w:pPr>
              <w:pStyle w:val="Sarakstarindkopa"/>
              <w:spacing w:line="276" w:lineRule="auto"/>
              <w:ind w:left="0"/>
              <w:jc w:val="both"/>
            </w:pPr>
            <w:r w:rsidRPr="00F30CF9">
              <w:t>21.</w:t>
            </w:r>
          </w:p>
        </w:tc>
        <w:tc>
          <w:tcPr>
            <w:tcW w:w="1134" w:type="dxa"/>
            <w:vMerge w:val="restart"/>
          </w:tcPr>
          <w:p w14:paraId="506AAD05" w14:textId="77777777" w:rsidR="00A92D71" w:rsidRPr="00F30CF9" w:rsidRDefault="00A92D71" w:rsidP="0078442A">
            <w:pPr>
              <w:pStyle w:val="Sarakstarindkopa"/>
              <w:spacing w:line="276" w:lineRule="auto"/>
              <w:ind w:left="0"/>
              <w:jc w:val="both"/>
            </w:pPr>
            <w:r w:rsidRPr="00F30CF9">
              <w:t>Soja</w:t>
            </w:r>
          </w:p>
        </w:tc>
        <w:tc>
          <w:tcPr>
            <w:tcW w:w="709" w:type="dxa"/>
            <w:vMerge w:val="restart"/>
          </w:tcPr>
          <w:p w14:paraId="277C8145" w14:textId="77777777" w:rsidR="00A92D71" w:rsidRPr="00F30CF9" w:rsidRDefault="00A92D71" w:rsidP="0078442A">
            <w:pPr>
              <w:pStyle w:val="Sarakstarindkopa"/>
              <w:spacing w:line="276" w:lineRule="auto"/>
              <w:ind w:left="0"/>
              <w:jc w:val="both"/>
            </w:pPr>
            <w:r w:rsidRPr="00F30CF9">
              <w:t>2</w:t>
            </w:r>
          </w:p>
        </w:tc>
        <w:tc>
          <w:tcPr>
            <w:tcW w:w="3044" w:type="dxa"/>
          </w:tcPr>
          <w:p w14:paraId="6E77EF7B" w14:textId="77777777" w:rsidR="00A92D71" w:rsidRPr="00F30CF9" w:rsidRDefault="00957314" w:rsidP="0078442A">
            <w:pPr>
              <w:pStyle w:val="Sarakstarindkopa"/>
              <w:spacing w:line="276" w:lineRule="auto"/>
              <w:ind w:left="0"/>
              <w:jc w:val="both"/>
            </w:pPr>
            <w:r w:rsidRPr="00F30CF9">
              <w:t>AREI Stendes pētniecības centrs</w:t>
            </w:r>
          </w:p>
        </w:tc>
        <w:tc>
          <w:tcPr>
            <w:tcW w:w="642" w:type="dxa"/>
            <w:vMerge w:val="restart"/>
          </w:tcPr>
          <w:p w14:paraId="0A2B4377" w14:textId="77777777" w:rsidR="00A92D71" w:rsidRPr="00F30CF9" w:rsidRDefault="00A92D71" w:rsidP="0078442A">
            <w:pPr>
              <w:pStyle w:val="Sarakstarindkopa"/>
              <w:spacing w:line="276" w:lineRule="auto"/>
              <w:ind w:left="0"/>
              <w:jc w:val="both"/>
            </w:pPr>
            <w:r w:rsidRPr="00F30CF9">
              <w:t>2</w:t>
            </w:r>
          </w:p>
        </w:tc>
        <w:tc>
          <w:tcPr>
            <w:tcW w:w="3118" w:type="dxa"/>
          </w:tcPr>
          <w:p w14:paraId="38C7D06C" w14:textId="77777777" w:rsidR="00A92D71" w:rsidRPr="00F30CF9" w:rsidRDefault="00957314" w:rsidP="0078442A">
            <w:pPr>
              <w:pStyle w:val="Sarakstarindkopa"/>
              <w:spacing w:line="276" w:lineRule="auto"/>
              <w:ind w:left="0"/>
              <w:jc w:val="both"/>
            </w:pPr>
            <w:r w:rsidRPr="00F30CF9">
              <w:t>AREI Stendes pētniecības centrs</w:t>
            </w:r>
          </w:p>
        </w:tc>
      </w:tr>
      <w:tr w:rsidR="00A92D71" w:rsidRPr="00F30CF9" w14:paraId="0F650E81" w14:textId="77777777" w:rsidTr="00094E5A">
        <w:tc>
          <w:tcPr>
            <w:tcW w:w="567" w:type="dxa"/>
            <w:vMerge/>
          </w:tcPr>
          <w:p w14:paraId="0BDA714C" w14:textId="77777777" w:rsidR="00A92D71" w:rsidRPr="00F30CF9" w:rsidRDefault="00A92D71" w:rsidP="0078442A">
            <w:pPr>
              <w:pStyle w:val="Sarakstarindkopa"/>
              <w:spacing w:line="276" w:lineRule="auto"/>
              <w:ind w:left="0"/>
              <w:jc w:val="both"/>
            </w:pPr>
          </w:p>
        </w:tc>
        <w:tc>
          <w:tcPr>
            <w:tcW w:w="1134" w:type="dxa"/>
            <w:vMerge/>
          </w:tcPr>
          <w:p w14:paraId="563918C5" w14:textId="77777777" w:rsidR="00A92D71" w:rsidRPr="00F30CF9" w:rsidRDefault="00A92D71" w:rsidP="0078442A">
            <w:pPr>
              <w:pStyle w:val="Sarakstarindkopa"/>
              <w:spacing w:line="276" w:lineRule="auto"/>
              <w:ind w:left="0"/>
              <w:jc w:val="both"/>
            </w:pPr>
          </w:p>
        </w:tc>
        <w:tc>
          <w:tcPr>
            <w:tcW w:w="709" w:type="dxa"/>
            <w:vMerge/>
          </w:tcPr>
          <w:p w14:paraId="67782531" w14:textId="77777777" w:rsidR="00A92D71" w:rsidRPr="00F30CF9" w:rsidRDefault="00A92D71" w:rsidP="0078442A">
            <w:pPr>
              <w:pStyle w:val="Sarakstarindkopa"/>
              <w:spacing w:line="276" w:lineRule="auto"/>
              <w:ind w:left="0"/>
              <w:jc w:val="both"/>
            </w:pPr>
          </w:p>
        </w:tc>
        <w:tc>
          <w:tcPr>
            <w:tcW w:w="3044" w:type="dxa"/>
          </w:tcPr>
          <w:p w14:paraId="0737AAA9" w14:textId="77777777" w:rsidR="00A92D71" w:rsidRPr="00F30CF9" w:rsidRDefault="00957314" w:rsidP="0078442A">
            <w:pPr>
              <w:pStyle w:val="Sarakstarindkopa"/>
              <w:spacing w:line="276" w:lineRule="auto"/>
              <w:ind w:left="0"/>
              <w:jc w:val="both"/>
            </w:pPr>
            <w:r w:rsidRPr="00F30CF9">
              <w:t>LLU zinātniskais institūts "Zemkopības institūts"</w:t>
            </w:r>
          </w:p>
        </w:tc>
        <w:tc>
          <w:tcPr>
            <w:tcW w:w="642" w:type="dxa"/>
            <w:vMerge/>
          </w:tcPr>
          <w:p w14:paraId="7D9AD169" w14:textId="77777777" w:rsidR="00A92D71" w:rsidRPr="00F30CF9" w:rsidRDefault="00A92D71" w:rsidP="0078442A">
            <w:pPr>
              <w:pStyle w:val="Sarakstarindkopa"/>
              <w:spacing w:line="276" w:lineRule="auto"/>
              <w:ind w:left="0"/>
              <w:jc w:val="both"/>
            </w:pPr>
          </w:p>
        </w:tc>
        <w:tc>
          <w:tcPr>
            <w:tcW w:w="3118" w:type="dxa"/>
          </w:tcPr>
          <w:p w14:paraId="376095F1" w14:textId="77777777" w:rsidR="00A92D71" w:rsidRPr="00F30CF9" w:rsidRDefault="00957314" w:rsidP="0078442A">
            <w:pPr>
              <w:pStyle w:val="Sarakstarindkopa"/>
              <w:spacing w:line="276" w:lineRule="auto"/>
              <w:ind w:left="0"/>
              <w:jc w:val="both"/>
            </w:pPr>
            <w:r w:rsidRPr="00F30CF9">
              <w:t>LLU zinātniskais institūts "Zemkopības institūts"</w:t>
            </w:r>
            <w:r w:rsidR="00C9365A">
              <w:t>”</w:t>
            </w:r>
          </w:p>
        </w:tc>
      </w:tr>
    </w:tbl>
    <w:p w14:paraId="5983EDD2" w14:textId="77777777" w:rsidR="00A92D71" w:rsidRPr="00F30CF9" w:rsidRDefault="00A92D71" w:rsidP="00094E5A">
      <w:pPr>
        <w:spacing w:line="276" w:lineRule="auto"/>
        <w:ind w:firstLine="720"/>
        <w:jc w:val="both"/>
      </w:pPr>
    </w:p>
    <w:p w14:paraId="35477ACA" w14:textId="77777777" w:rsidR="007F7461" w:rsidRPr="00E31376" w:rsidRDefault="00D55284" w:rsidP="0023640D">
      <w:pPr>
        <w:pStyle w:val="Sarakstarindkopa"/>
        <w:numPr>
          <w:ilvl w:val="0"/>
          <w:numId w:val="1"/>
        </w:numPr>
        <w:spacing w:line="276" w:lineRule="auto"/>
        <w:jc w:val="both"/>
        <w:rPr>
          <w:sz w:val="28"/>
          <w:szCs w:val="28"/>
        </w:rPr>
      </w:pPr>
      <w:r w:rsidRPr="00E31376">
        <w:rPr>
          <w:sz w:val="28"/>
          <w:szCs w:val="28"/>
        </w:rPr>
        <w:t>I</w:t>
      </w:r>
      <w:r w:rsidR="007F7461" w:rsidRPr="00E31376">
        <w:rPr>
          <w:sz w:val="28"/>
          <w:szCs w:val="28"/>
        </w:rPr>
        <w:t>zteikt 4.</w:t>
      </w:r>
      <w:r w:rsidR="00C9365A" w:rsidRPr="00E31376">
        <w:rPr>
          <w:sz w:val="28"/>
          <w:szCs w:val="28"/>
        </w:rPr>
        <w:t> </w:t>
      </w:r>
      <w:r w:rsidR="007F7461" w:rsidRPr="00E31376">
        <w:rPr>
          <w:sz w:val="28"/>
          <w:szCs w:val="28"/>
        </w:rPr>
        <w:t>pielikumu šādā redakcijā :</w:t>
      </w:r>
    </w:p>
    <w:p w14:paraId="123E67A2" w14:textId="77777777" w:rsidR="007F7461" w:rsidRPr="00F30CF9" w:rsidRDefault="007F7461" w:rsidP="007F7461">
      <w:pPr>
        <w:pStyle w:val="Sarakstarindkopa"/>
        <w:spacing w:line="276" w:lineRule="auto"/>
        <w:ind w:left="786"/>
        <w:jc w:val="both"/>
      </w:pPr>
    </w:p>
    <w:p w14:paraId="7F1A79EE" w14:textId="77777777" w:rsidR="007F7461" w:rsidRPr="00E31376" w:rsidRDefault="007F7461" w:rsidP="007F7461">
      <w:pPr>
        <w:jc w:val="right"/>
        <w:rPr>
          <w:sz w:val="28"/>
          <w:szCs w:val="28"/>
        </w:rPr>
      </w:pPr>
      <w:r w:rsidRPr="00E31376">
        <w:rPr>
          <w:sz w:val="28"/>
          <w:szCs w:val="28"/>
        </w:rPr>
        <w:t>“</w:t>
      </w:r>
      <w:bookmarkStart w:id="39" w:name="piel4"/>
      <w:bookmarkEnd w:id="39"/>
      <w:r w:rsidRPr="00E31376">
        <w:rPr>
          <w:sz w:val="28"/>
          <w:szCs w:val="28"/>
        </w:rPr>
        <w:t>4.</w:t>
      </w:r>
      <w:r w:rsidR="00A06369" w:rsidRPr="00E31376">
        <w:rPr>
          <w:sz w:val="28"/>
          <w:szCs w:val="28"/>
        </w:rPr>
        <w:t> </w:t>
      </w:r>
      <w:r w:rsidRPr="00E31376">
        <w:rPr>
          <w:sz w:val="28"/>
          <w:szCs w:val="28"/>
        </w:rPr>
        <w:t xml:space="preserve">pielikums </w:t>
      </w:r>
      <w:r w:rsidRPr="00E31376">
        <w:rPr>
          <w:sz w:val="28"/>
          <w:szCs w:val="28"/>
        </w:rPr>
        <w:br/>
        <w:t xml:space="preserve">Ministru kabineta </w:t>
      </w:r>
      <w:r w:rsidRPr="00E31376">
        <w:rPr>
          <w:sz w:val="28"/>
          <w:szCs w:val="28"/>
        </w:rPr>
        <w:br/>
        <w:t>2012.</w:t>
      </w:r>
      <w:r w:rsidR="00A06369" w:rsidRPr="00E31376">
        <w:rPr>
          <w:sz w:val="28"/>
          <w:szCs w:val="28"/>
        </w:rPr>
        <w:t> </w:t>
      </w:r>
      <w:r w:rsidRPr="00E31376">
        <w:rPr>
          <w:sz w:val="28"/>
          <w:szCs w:val="28"/>
        </w:rPr>
        <w:t>gada 24.</w:t>
      </w:r>
      <w:r w:rsidR="00A06369" w:rsidRPr="00E31376">
        <w:rPr>
          <w:sz w:val="28"/>
          <w:szCs w:val="28"/>
        </w:rPr>
        <w:t> </w:t>
      </w:r>
      <w:r w:rsidRPr="00E31376">
        <w:rPr>
          <w:sz w:val="28"/>
          <w:szCs w:val="28"/>
        </w:rPr>
        <w:t>jūlija noteikumiem Nr.</w:t>
      </w:r>
      <w:r w:rsidR="00A06369" w:rsidRPr="00E31376">
        <w:rPr>
          <w:sz w:val="28"/>
          <w:szCs w:val="28"/>
        </w:rPr>
        <w:t> </w:t>
      </w:r>
      <w:r w:rsidRPr="00E31376">
        <w:rPr>
          <w:sz w:val="28"/>
          <w:szCs w:val="28"/>
        </w:rPr>
        <w:t>518</w:t>
      </w:r>
      <w:bookmarkStart w:id="40" w:name="piel-437643"/>
      <w:bookmarkEnd w:id="40"/>
    </w:p>
    <w:p w14:paraId="35C495A0" w14:textId="77777777" w:rsidR="00D55284" w:rsidRPr="00F30CF9" w:rsidRDefault="00D55284" w:rsidP="00D55284">
      <w:pPr>
        <w:jc w:val="center"/>
        <w:rPr>
          <w:b/>
          <w:bCs/>
        </w:rPr>
      </w:pPr>
      <w:bookmarkStart w:id="41" w:name="n-599227"/>
      <w:bookmarkStart w:id="42" w:name="599227"/>
      <w:bookmarkEnd w:id="41"/>
      <w:bookmarkEnd w:id="42"/>
    </w:p>
    <w:p w14:paraId="51ACDFD5" w14:textId="77777777" w:rsidR="007F7461" w:rsidRPr="00E31376" w:rsidRDefault="007F7461" w:rsidP="00D55284">
      <w:pPr>
        <w:jc w:val="center"/>
        <w:rPr>
          <w:b/>
          <w:bCs/>
          <w:sz w:val="28"/>
          <w:szCs w:val="28"/>
        </w:rPr>
      </w:pPr>
      <w:r w:rsidRPr="00E31376">
        <w:rPr>
          <w:b/>
          <w:bCs/>
          <w:sz w:val="28"/>
          <w:szCs w:val="28"/>
        </w:rPr>
        <w:t>Šķirņu novērtēšanas iz</w:t>
      </w:r>
      <w:r w:rsidR="00D55284" w:rsidRPr="00E31376">
        <w:rPr>
          <w:b/>
          <w:bCs/>
          <w:sz w:val="28"/>
          <w:szCs w:val="28"/>
        </w:rPr>
        <w:t>cenojums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6"/>
        <w:gridCol w:w="2433"/>
        <w:gridCol w:w="821"/>
        <w:gridCol w:w="1733"/>
        <w:gridCol w:w="3292"/>
      </w:tblGrid>
      <w:tr w:rsidR="00CC001D" w:rsidRPr="00F30CF9" w14:paraId="5A4D4F2A" w14:textId="77777777" w:rsidTr="001C0164">
        <w:trPr>
          <w:trHeight w:val="978"/>
          <w:tblCellSpacing w:w="15" w:type="dxa"/>
        </w:trPr>
        <w:tc>
          <w:tcPr>
            <w:tcW w:w="406" w:type="pct"/>
            <w:vMerge w:val="restart"/>
            <w:tcBorders>
              <w:top w:val="outset" w:sz="6" w:space="0" w:color="auto"/>
              <w:left w:val="outset" w:sz="6" w:space="0" w:color="auto"/>
              <w:bottom w:val="outset" w:sz="6" w:space="0" w:color="auto"/>
              <w:right w:val="outset" w:sz="6" w:space="0" w:color="auto"/>
            </w:tcBorders>
            <w:vAlign w:val="center"/>
            <w:hideMark/>
          </w:tcPr>
          <w:p w14:paraId="7013DDDF" w14:textId="77777777" w:rsidR="002210C9" w:rsidRPr="00F30CF9" w:rsidRDefault="002210C9" w:rsidP="00094E5A">
            <w:pPr>
              <w:ind w:firstLine="59"/>
              <w:jc w:val="both"/>
            </w:pPr>
            <w:r w:rsidRPr="00F30CF9">
              <w:t>Nr.</w:t>
            </w:r>
            <w:r w:rsidRPr="00F30CF9">
              <w:br/>
              <w:t>p.k.</w:t>
            </w:r>
          </w:p>
        </w:tc>
        <w:tc>
          <w:tcPr>
            <w:tcW w:w="1337" w:type="pct"/>
            <w:vMerge w:val="restart"/>
            <w:tcBorders>
              <w:top w:val="outset" w:sz="6" w:space="0" w:color="auto"/>
              <w:left w:val="outset" w:sz="6" w:space="0" w:color="auto"/>
              <w:bottom w:val="outset" w:sz="6" w:space="0" w:color="auto"/>
              <w:right w:val="outset" w:sz="6" w:space="0" w:color="auto"/>
            </w:tcBorders>
            <w:vAlign w:val="center"/>
            <w:hideMark/>
          </w:tcPr>
          <w:p w14:paraId="453398A4" w14:textId="77777777" w:rsidR="002210C9" w:rsidRPr="00F30CF9" w:rsidRDefault="002210C9" w:rsidP="00D60CE4">
            <w:pPr>
              <w:ind w:firstLine="300"/>
              <w:jc w:val="center"/>
            </w:pPr>
            <w:r w:rsidRPr="00F30CF9">
              <w:t>Suga</w:t>
            </w:r>
          </w:p>
        </w:tc>
        <w:tc>
          <w:tcPr>
            <w:tcW w:w="3190" w:type="pct"/>
            <w:gridSpan w:val="3"/>
            <w:tcBorders>
              <w:top w:val="outset" w:sz="6" w:space="0" w:color="auto"/>
              <w:left w:val="outset" w:sz="6" w:space="0" w:color="auto"/>
              <w:right w:val="outset" w:sz="6" w:space="0" w:color="auto"/>
            </w:tcBorders>
            <w:vAlign w:val="center"/>
            <w:hideMark/>
          </w:tcPr>
          <w:p w14:paraId="6773A351" w14:textId="77777777" w:rsidR="002210C9" w:rsidRPr="00F30CF9" w:rsidRDefault="002210C9" w:rsidP="003C5894">
            <w:pPr>
              <w:ind w:firstLine="300"/>
              <w:jc w:val="center"/>
            </w:pPr>
            <w:r w:rsidRPr="00F30CF9">
              <w:t xml:space="preserve">Vienas šķirnes novērtēšana vienā izmēģinājumu vietā vienu </w:t>
            </w:r>
            <w:r w:rsidR="004A2B2F" w:rsidRPr="00F30CF9">
              <w:t>gadu</w:t>
            </w:r>
            <w:r w:rsidR="003C5894" w:rsidRPr="00F30CF9">
              <w:t>/izmēģinājuma ciklu</w:t>
            </w:r>
            <w:r w:rsidRPr="00F30CF9">
              <w:t xml:space="preserve"> (</w:t>
            </w:r>
            <w:proofErr w:type="spellStart"/>
            <w:r w:rsidRPr="00F30CF9">
              <w:rPr>
                <w:i/>
                <w:iCs/>
              </w:rPr>
              <w:t>euro</w:t>
            </w:r>
            <w:proofErr w:type="spellEnd"/>
            <w:r w:rsidRPr="00F30CF9">
              <w:t>)*</w:t>
            </w:r>
          </w:p>
        </w:tc>
      </w:tr>
      <w:tr w:rsidR="00CC001D" w:rsidRPr="00F30CF9" w14:paraId="7AD71B5E" w14:textId="77777777" w:rsidTr="001C01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E2D7F2" w14:textId="77777777" w:rsidR="00AC7C8E" w:rsidRPr="00F30CF9" w:rsidRDefault="00AC7C8E" w:rsidP="00D60CE4"/>
        </w:tc>
        <w:tc>
          <w:tcPr>
            <w:tcW w:w="1337" w:type="pct"/>
            <w:vMerge/>
            <w:tcBorders>
              <w:top w:val="outset" w:sz="6" w:space="0" w:color="auto"/>
              <w:left w:val="outset" w:sz="6" w:space="0" w:color="auto"/>
              <w:bottom w:val="outset" w:sz="6" w:space="0" w:color="auto"/>
              <w:right w:val="outset" w:sz="6" w:space="0" w:color="auto"/>
            </w:tcBorders>
            <w:vAlign w:val="center"/>
            <w:hideMark/>
          </w:tcPr>
          <w:p w14:paraId="33834903" w14:textId="77777777" w:rsidR="00AC7C8E" w:rsidRPr="00F30CF9" w:rsidRDefault="00AC7C8E" w:rsidP="00D60CE4"/>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14:paraId="4E94D9B9" w14:textId="77777777" w:rsidR="00AC7C8E" w:rsidRPr="00F30CF9" w:rsidRDefault="00AC7C8E" w:rsidP="00507F6B">
            <w:pPr>
              <w:jc w:val="center"/>
            </w:pPr>
            <w:r w:rsidRPr="00F30CF9">
              <w:t>kopā</w:t>
            </w:r>
          </w:p>
        </w:tc>
        <w:tc>
          <w:tcPr>
            <w:tcW w:w="2734" w:type="pct"/>
            <w:gridSpan w:val="2"/>
            <w:tcBorders>
              <w:top w:val="outset" w:sz="6" w:space="0" w:color="auto"/>
              <w:left w:val="outset" w:sz="6" w:space="0" w:color="auto"/>
              <w:bottom w:val="outset" w:sz="6" w:space="0" w:color="auto"/>
              <w:right w:val="outset" w:sz="6" w:space="0" w:color="auto"/>
            </w:tcBorders>
            <w:vAlign w:val="center"/>
            <w:hideMark/>
          </w:tcPr>
          <w:p w14:paraId="3F715BAF" w14:textId="77777777" w:rsidR="00AC7C8E" w:rsidRPr="00F30CF9" w:rsidRDefault="00AC7C8E" w:rsidP="00D60CE4">
            <w:pPr>
              <w:ind w:firstLine="300"/>
              <w:jc w:val="center"/>
            </w:pPr>
            <w:r w:rsidRPr="00F30CF9">
              <w:t>tai skaitā</w:t>
            </w:r>
          </w:p>
        </w:tc>
      </w:tr>
      <w:tr w:rsidR="00CC001D" w:rsidRPr="00F30CF9" w14:paraId="1E41D607" w14:textId="77777777" w:rsidTr="001C01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41DA57" w14:textId="77777777" w:rsidR="00AC7C8E" w:rsidRPr="00F30CF9" w:rsidRDefault="00AC7C8E" w:rsidP="00D60CE4"/>
        </w:tc>
        <w:tc>
          <w:tcPr>
            <w:tcW w:w="1337" w:type="pct"/>
            <w:vMerge/>
            <w:tcBorders>
              <w:top w:val="outset" w:sz="6" w:space="0" w:color="auto"/>
              <w:left w:val="outset" w:sz="6" w:space="0" w:color="auto"/>
              <w:bottom w:val="outset" w:sz="6" w:space="0" w:color="auto"/>
              <w:right w:val="outset" w:sz="6" w:space="0" w:color="auto"/>
            </w:tcBorders>
            <w:vAlign w:val="center"/>
            <w:hideMark/>
          </w:tcPr>
          <w:p w14:paraId="5E61F260" w14:textId="77777777" w:rsidR="00AC7C8E" w:rsidRPr="00F30CF9" w:rsidRDefault="00AC7C8E" w:rsidP="00D60CE4"/>
        </w:tc>
        <w:tc>
          <w:tcPr>
            <w:tcW w:w="440" w:type="pct"/>
            <w:vMerge/>
            <w:tcBorders>
              <w:top w:val="outset" w:sz="6" w:space="0" w:color="auto"/>
              <w:left w:val="outset" w:sz="6" w:space="0" w:color="auto"/>
              <w:bottom w:val="outset" w:sz="6" w:space="0" w:color="auto"/>
              <w:right w:val="outset" w:sz="6" w:space="0" w:color="auto"/>
            </w:tcBorders>
            <w:vAlign w:val="center"/>
            <w:hideMark/>
          </w:tcPr>
          <w:p w14:paraId="6E9C449C" w14:textId="77777777" w:rsidR="00AC7C8E" w:rsidRPr="00F30CF9" w:rsidRDefault="00AC7C8E" w:rsidP="00D60CE4"/>
        </w:tc>
        <w:tc>
          <w:tcPr>
            <w:tcW w:w="945" w:type="pct"/>
            <w:tcBorders>
              <w:top w:val="outset" w:sz="6" w:space="0" w:color="auto"/>
              <w:left w:val="outset" w:sz="6" w:space="0" w:color="auto"/>
              <w:bottom w:val="outset" w:sz="6" w:space="0" w:color="auto"/>
              <w:right w:val="outset" w:sz="6" w:space="0" w:color="auto"/>
            </w:tcBorders>
            <w:vAlign w:val="center"/>
            <w:hideMark/>
          </w:tcPr>
          <w:p w14:paraId="7C00F88C" w14:textId="77777777" w:rsidR="00AC7C8E" w:rsidRPr="00F30CF9" w:rsidRDefault="00AC7C8E" w:rsidP="00D60CE4">
            <w:pPr>
              <w:ind w:firstLine="300"/>
              <w:jc w:val="center"/>
            </w:pPr>
            <w:r w:rsidRPr="00F30CF9">
              <w:t>lauka izmēģinājumiem</w:t>
            </w:r>
          </w:p>
        </w:tc>
        <w:tc>
          <w:tcPr>
            <w:tcW w:w="1772" w:type="pct"/>
            <w:tcBorders>
              <w:top w:val="outset" w:sz="6" w:space="0" w:color="auto"/>
              <w:left w:val="outset" w:sz="6" w:space="0" w:color="auto"/>
              <w:bottom w:val="outset" w:sz="6" w:space="0" w:color="auto"/>
              <w:right w:val="outset" w:sz="6" w:space="0" w:color="auto"/>
            </w:tcBorders>
            <w:vAlign w:val="center"/>
            <w:hideMark/>
          </w:tcPr>
          <w:p w14:paraId="4C4C1802" w14:textId="77777777" w:rsidR="00AC7C8E" w:rsidRPr="00F30CF9" w:rsidRDefault="00AC7C8E" w:rsidP="00D60CE4">
            <w:pPr>
              <w:ind w:firstLine="300"/>
              <w:jc w:val="center"/>
            </w:pPr>
            <w:r w:rsidRPr="00F30CF9">
              <w:t>kvalitātes analīzēm un administratīvajiem izdevumiem</w:t>
            </w:r>
          </w:p>
        </w:tc>
      </w:tr>
      <w:tr w:rsidR="00CC001D" w:rsidRPr="00F30CF9" w14:paraId="04E83EF3" w14:textId="77777777" w:rsidTr="001C01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BC8117" w14:textId="77777777" w:rsidR="00AC7C8E" w:rsidRPr="00F30CF9" w:rsidRDefault="00AC7C8E" w:rsidP="00D60CE4">
            <w:pPr>
              <w:rPr>
                <w:b/>
              </w:rPr>
            </w:pPr>
            <w:r w:rsidRPr="00F30CF9">
              <w:rPr>
                <w:b/>
              </w:rPr>
              <w:t>I</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14:paraId="00B13231" w14:textId="21AA0AB4" w:rsidR="00AC7C8E" w:rsidRPr="00F30CF9" w:rsidRDefault="00AC7C8E" w:rsidP="00D60CE4">
            <w:pPr>
              <w:rPr>
                <w:b/>
              </w:rPr>
            </w:pPr>
            <w:r w:rsidRPr="00F30CF9">
              <w:rPr>
                <w:b/>
              </w:rPr>
              <w:t>Labība</w:t>
            </w:r>
          </w:p>
        </w:tc>
        <w:tc>
          <w:tcPr>
            <w:tcW w:w="440" w:type="pct"/>
            <w:tcBorders>
              <w:top w:val="outset" w:sz="6" w:space="0" w:color="auto"/>
              <w:left w:val="outset" w:sz="6" w:space="0" w:color="auto"/>
              <w:bottom w:val="outset" w:sz="6" w:space="0" w:color="auto"/>
              <w:right w:val="outset" w:sz="6" w:space="0" w:color="auto"/>
            </w:tcBorders>
            <w:shd w:val="clear" w:color="auto" w:fill="auto"/>
            <w:vAlign w:val="center"/>
          </w:tcPr>
          <w:p w14:paraId="28DF2552" w14:textId="77777777" w:rsidR="00AC7C8E" w:rsidRPr="00F30CF9" w:rsidRDefault="00AC7C8E" w:rsidP="00D60CE4"/>
        </w:tc>
        <w:tc>
          <w:tcPr>
            <w:tcW w:w="945" w:type="pct"/>
            <w:tcBorders>
              <w:top w:val="outset" w:sz="6" w:space="0" w:color="auto"/>
              <w:left w:val="outset" w:sz="6" w:space="0" w:color="auto"/>
              <w:bottom w:val="outset" w:sz="6" w:space="0" w:color="auto"/>
              <w:right w:val="outset" w:sz="6" w:space="0" w:color="auto"/>
            </w:tcBorders>
            <w:shd w:val="clear" w:color="auto" w:fill="auto"/>
            <w:vAlign w:val="center"/>
          </w:tcPr>
          <w:p w14:paraId="13A77204" w14:textId="77777777" w:rsidR="00AC7C8E" w:rsidRPr="00F30CF9" w:rsidRDefault="00AC7C8E" w:rsidP="00D60CE4">
            <w:pPr>
              <w:ind w:firstLine="300"/>
              <w:jc w:val="center"/>
            </w:pPr>
          </w:p>
        </w:tc>
        <w:tc>
          <w:tcPr>
            <w:tcW w:w="1772" w:type="pct"/>
            <w:tcBorders>
              <w:top w:val="outset" w:sz="6" w:space="0" w:color="auto"/>
              <w:left w:val="outset" w:sz="6" w:space="0" w:color="auto"/>
              <w:bottom w:val="outset" w:sz="6" w:space="0" w:color="auto"/>
              <w:right w:val="outset" w:sz="6" w:space="0" w:color="auto"/>
            </w:tcBorders>
            <w:shd w:val="clear" w:color="auto" w:fill="auto"/>
            <w:vAlign w:val="center"/>
          </w:tcPr>
          <w:p w14:paraId="19CDBD6A" w14:textId="77777777" w:rsidR="00AC7C8E" w:rsidRPr="00F30CF9" w:rsidRDefault="00AC7C8E" w:rsidP="00D60CE4">
            <w:pPr>
              <w:ind w:firstLine="300"/>
              <w:jc w:val="center"/>
            </w:pPr>
          </w:p>
        </w:tc>
      </w:tr>
      <w:tr w:rsidR="00CC001D" w:rsidRPr="00F30CF9" w14:paraId="66B5B6E1"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14:paraId="5CC3AB48" w14:textId="77777777" w:rsidR="00C72EBF" w:rsidRPr="00F30CF9" w:rsidRDefault="00C72EBF" w:rsidP="00C72EBF">
            <w:pPr>
              <w:ind w:firstLine="300"/>
              <w:jc w:val="center"/>
            </w:pPr>
            <w:r w:rsidRPr="00F30CF9">
              <w:t>1.</w:t>
            </w:r>
          </w:p>
        </w:tc>
        <w:tc>
          <w:tcPr>
            <w:tcW w:w="1337" w:type="pct"/>
            <w:tcBorders>
              <w:top w:val="outset" w:sz="6" w:space="0" w:color="auto"/>
              <w:left w:val="outset" w:sz="6" w:space="0" w:color="auto"/>
              <w:bottom w:val="outset" w:sz="6" w:space="0" w:color="auto"/>
              <w:right w:val="outset" w:sz="6" w:space="0" w:color="auto"/>
            </w:tcBorders>
          </w:tcPr>
          <w:p w14:paraId="598ED7C9" w14:textId="77777777" w:rsidR="00C72EBF" w:rsidRPr="00F30CF9" w:rsidRDefault="00C72EBF" w:rsidP="003463CB">
            <w:pPr>
              <w:rPr>
                <w:highlight w:val="yellow"/>
              </w:rPr>
            </w:pPr>
            <w:r w:rsidRPr="00F30CF9">
              <w:rPr>
                <w:bCs/>
              </w:rPr>
              <w:t>Mīkst</w:t>
            </w:r>
            <w:r w:rsidR="003463CB" w:rsidRPr="00F30CF9">
              <w:rPr>
                <w:bCs/>
              </w:rPr>
              <w:t>ie</w:t>
            </w:r>
            <w:r w:rsidRPr="00F30CF9">
              <w:rPr>
                <w:bCs/>
              </w:rPr>
              <w:t xml:space="preserve"> kvieš</w:t>
            </w:r>
            <w:r w:rsidR="003463CB" w:rsidRPr="00F30CF9">
              <w:rPr>
                <w:bCs/>
              </w:rPr>
              <w:t>i</w:t>
            </w:r>
            <w:r w:rsidRPr="00F30CF9">
              <w:rPr>
                <w:bCs/>
              </w:rPr>
              <w:t xml:space="preserve"> </w:t>
            </w:r>
            <w:r w:rsidRPr="00F30CF9">
              <w:t>(</w:t>
            </w:r>
            <w:proofErr w:type="spellStart"/>
            <w:r w:rsidRPr="00F30CF9">
              <w:rPr>
                <w:i/>
                <w:iCs/>
              </w:rPr>
              <w:t>Triticum</w:t>
            </w:r>
            <w:proofErr w:type="spellEnd"/>
            <w:r w:rsidRPr="00F30CF9">
              <w:rPr>
                <w:i/>
                <w:iCs/>
              </w:rPr>
              <w:t xml:space="preserve"> </w:t>
            </w:r>
            <w:proofErr w:type="spellStart"/>
            <w:r w:rsidRPr="00F30CF9">
              <w:rPr>
                <w:i/>
                <w:iCs/>
              </w:rPr>
              <w:t>aestivum</w:t>
            </w:r>
            <w:proofErr w:type="spellEnd"/>
            <w:r w:rsidRPr="00F30CF9">
              <w:rPr>
                <w:i/>
                <w:iCs/>
              </w:rPr>
              <w:t xml:space="preserve"> L.</w:t>
            </w:r>
            <w:r w:rsidRPr="00F30CF9">
              <w:t>)</w:t>
            </w:r>
            <w:r w:rsidRPr="00F30CF9">
              <w:rPr>
                <w:bCs/>
              </w:rPr>
              <w:t xml:space="preserve"> un ciet</w:t>
            </w:r>
            <w:r w:rsidR="003463CB" w:rsidRPr="00F30CF9">
              <w:rPr>
                <w:bCs/>
              </w:rPr>
              <w:t>ie</w:t>
            </w:r>
            <w:r w:rsidRPr="00F30CF9">
              <w:rPr>
                <w:bCs/>
              </w:rPr>
              <w:t xml:space="preserve"> kvieš</w:t>
            </w:r>
            <w:r w:rsidR="003463CB" w:rsidRPr="00F30CF9">
              <w:rPr>
                <w:bCs/>
              </w:rPr>
              <w:t xml:space="preserve">i </w:t>
            </w:r>
            <w:r w:rsidRPr="00F30CF9">
              <w:t>(</w:t>
            </w:r>
            <w:proofErr w:type="spellStart"/>
            <w:r w:rsidRPr="00F30CF9">
              <w:rPr>
                <w:i/>
                <w:iCs/>
              </w:rPr>
              <w:t>Triticum</w:t>
            </w:r>
            <w:proofErr w:type="spellEnd"/>
            <w:r w:rsidRPr="00F30CF9">
              <w:rPr>
                <w:i/>
                <w:iCs/>
              </w:rPr>
              <w:t xml:space="preserve"> </w:t>
            </w:r>
            <w:proofErr w:type="spellStart"/>
            <w:r w:rsidRPr="00F30CF9">
              <w:rPr>
                <w:i/>
                <w:iCs/>
              </w:rPr>
              <w:t>durum</w:t>
            </w:r>
            <w:proofErr w:type="spellEnd"/>
            <w:r w:rsidRPr="00F30CF9">
              <w:rPr>
                <w:i/>
                <w:iCs/>
              </w:rPr>
              <w:t xml:space="preserve"> </w:t>
            </w:r>
            <w:proofErr w:type="spellStart"/>
            <w:r w:rsidRPr="00F30CF9">
              <w:rPr>
                <w:i/>
                <w:iCs/>
              </w:rPr>
              <w:t>Desf</w:t>
            </w:r>
            <w:proofErr w:type="spellEnd"/>
            <w:r w:rsidRPr="00F30CF9">
              <w:rPr>
                <w:i/>
                <w:iCs/>
              </w:rPr>
              <w:t>.</w:t>
            </w:r>
            <w:r w:rsidRPr="00F30CF9">
              <w:t>)</w:t>
            </w:r>
            <w:r w:rsidRPr="00F30CF9">
              <w:rPr>
                <w:bCs/>
              </w:rPr>
              <w:t xml:space="preserve"> </w:t>
            </w:r>
          </w:p>
        </w:tc>
        <w:tc>
          <w:tcPr>
            <w:tcW w:w="440" w:type="pct"/>
            <w:tcBorders>
              <w:top w:val="outset" w:sz="6" w:space="0" w:color="auto"/>
              <w:left w:val="outset" w:sz="6" w:space="0" w:color="auto"/>
              <w:bottom w:val="outset" w:sz="6" w:space="0" w:color="auto"/>
              <w:right w:val="outset" w:sz="6" w:space="0" w:color="auto"/>
            </w:tcBorders>
          </w:tcPr>
          <w:p w14:paraId="57F92E75" w14:textId="77777777" w:rsidR="00C72EBF" w:rsidRPr="00F30CF9" w:rsidRDefault="003F5E54" w:rsidP="00C72EBF">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14:paraId="0D7822B0" w14:textId="2048096A" w:rsidR="00C72EBF"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14:paraId="54D767CB" w14:textId="069DDFEF" w:rsidR="00C72EBF" w:rsidRPr="00F30CF9" w:rsidRDefault="002E4066" w:rsidP="002E4066">
            <w:pPr>
              <w:ind w:firstLine="300"/>
              <w:jc w:val="center"/>
            </w:pPr>
            <w:r>
              <w:t>77</w:t>
            </w:r>
          </w:p>
        </w:tc>
      </w:tr>
      <w:tr w:rsidR="001C0164" w:rsidRPr="00F30CF9" w14:paraId="7BCB13BC"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14:paraId="6435B14C" w14:textId="77777777" w:rsidR="001C0164" w:rsidRPr="00F30CF9" w:rsidRDefault="001C0164" w:rsidP="001C0164">
            <w:pPr>
              <w:ind w:firstLine="300"/>
              <w:jc w:val="center"/>
            </w:pPr>
            <w:r w:rsidRPr="00F30CF9">
              <w:t>2.</w:t>
            </w:r>
          </w:p>
        </w:tc>
        <w:tc>
          <w:tcPr>
            <w:tcW w:w="1337" w:type="pct"/>
            <w:tcBorders>
              <w:top w:val="outset" w:sz="6" w:space="0" w:color="auto"/>
              <w:left w:val="outset" w:sz="6" w:space="0" w:color="auto"/>
              <w:bottom w:val="outset" w:sz="6" w:space="0" w:color="auto"/>
              <w:right w:val="outset" w:sz="6" w:space="0" w:color="auto"/>
            </w:tcBorders>
          </w:tcPr>
          <w:p w14:paraId="7ADFAF76" w14:textId="77777777" w:rsidR="001C0164" w:rsidRPr="00F30CF9" w:rsidRDefault="001C0164" w:rsidP="001C0164">
            <w:pPr>
              <w:rPr>
                <w:highlight w:val="yellow"/>
              </w:rPr>
            </w:pPr>
            <w:r w:rsidRPr="00F30CF9">
              <w:rPr>
                <w:bCs/>
              </w:rPr>
              <w:t xml:space="preserve">Rudzi </w:t>
            </w:r>
            <w:proofErr w:type="gramStart"/>
            <w:r w:rsidRPr="00F30CF9">
              <w:t>(</w:t>
            </w:r>
            <w:proofErr w:type="spellStart"/>
            <w:proofErr w:type="gramEnd"/>
            <w:r w:rsidRPr="00F30CF9">
              <w:rPr>
                <w:i/>
                <w:iCs/>
              </w:rPr>
              <w:t>Secale</w:t>
            </w:r>
            <w:proofErr w:type="spellEnd"/>
            <w:r w:rsidRPr="00F30CF9">
              <w:rPr>
                <w:i/>
                <w:iCs/>
              </w:rPr>
              <w:t xml:space="preserve"> </w:t>
            </w:r>
            <w:proofErr w:type="spellStart"/>
            <w:r w:rsidRPr="00F30CF9">
              <w:rPr>
                <w:i/>
                <w:iCs/>
              </w:rPr>
              <w:t>cereale</w:t>
            </w:r>
            <w:proofErr w:type="spellEnd"/>
            <w:r w:rsidRPr="00F30CF9">
              <w:rPr>
                <w:i/>
                <w:iCs/>
              </w:rPr>
              <w:t xml:space="preserve"> L</w:t>
            </w:r>
          </w:p>
        </w:tc>
        <w:tc>
          <w:tcPr>
            <w:tcW w:w="440" w:type="pct"/>
            <w:tcBorders>
              <w:top w:val="outset" w:sz="6" w:space="0" w:color="auto"/>
              <w:left w:val="outset" w:sz="6" w:space="0" w:color="auto"/>
              <w:bottom w:val="outset" w:sz="6" w:space="0" w:color="auto"/>
              <w:right w:val="outset" w:sz="6" w:space="0" w:color="auto"/>
            </w:tcBorders>
          </w:tcPr>
          <w:p w14:paraId="725B2F8F" w14:textId="77777777"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14:paraId="2F3C7E28" w14:textId="71A47EAE"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14:paraId="3EC08C17" w14:textId="4E9CD584" w:rsidR="001C0164" w:rsidRPr="00F30CF9" w:rsidRDefault="002E4066" w:rsidP="002E4066">
            <w:pPr>
              <w:ind w:firstLine="300"/>
              <w:jc w:val="center"/>
            </w:pPr>
            <w:r>
              <w:t>77</w:t>
            </w:r>
          </w:p>
        </w:tc>
      </w:tr>
      <w:tr w:rsidR="001C0164" w:rsidRPr="00F30CF9" w14:paraId="52CF6233"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14:paraId="38C11B25" w14:textId="77777777" w:rsidR="001C0164" w:rsidRPr="00F30CF9" w:rsidRDefault="001C0164" w:rsidP="001C0164">
            <w:pPr>
              <w:ind w:firstLine="300"/>
              <w:jc w:val="center"/>
            </w:pPr>
            <w:r w:rsidRPr="00F30CF9">
              <w:t>3.</w:t>
            </w:r>
          </w:p>
        </w:tc>
        <w:tc>
          <w:tcPr>
            <w:tcW w:w="1337" w:type="pct"/>
            <w:tcBorders>
              <w:top w:val="outset" w:sz="6" w:space="0" w:color="auto"/>
              <w:left w:val="outset" w:sz="6" w:space="0" w:color="auto"/>
              <w:bottom w:val="outset" w:sz="6" w:space="0" w:color="auto"/>
              <w:right w:val="outset" w:sz="6" w:space="0" w:color="auto"/>
            </w:tcBorders>
          </w:tcPr>
          <w:p w14:paraId="633B1A0E" w14:textId="77777777" w:rsidR="001C0164" w:rsidRPr="00F30CF9" w:rsidRDefault="001C0164" w:rsidP="001C0164">
            <w:pPr>
              <w:rPr>
                <w:highlight w:val="yellow"/>
              </w:rPr>
            </w:pPr>
            <w:r w:rsidRPr="00F30CF9">
              <w:rPr>
                <w:bCs/>
              </w:rPr>
              <w:t xml:space="preserve">Tritikāle </w:t>
            </w:r>
            <w:r w:rsidRPr="00F30CF9">
              <w:t>(</w:t>
            </w:r>
            <w:proofErr w:type="spellStart"/>
            <w:r w:rsidRPr="00F30CF9">
              <w:rPr>
                <w:i/>
                <w:iCs/>
              </w:rPr>
              <w:t>xTriticosecale</w:t>
            </w:r>
            <w:proofErr w:type="spellEnd"/>
            <w:r w:rsidRPr="00F30CF9">
              <w:rPr>
                <w:i/>
                <w:iCs/>
              </w:rPr>
              <w:t xml:space="preserve"> </w:t>
            </w:r>
            <w:proofErr w:type="spellStart"/>
            <w:r w:rsidRPr="00F30CF9">
              <w:rPr>
                <w:i/>
                <w:iCs/>
              </w:rPr>
              <w:t>Wittm</w:t>
            </w:r>
            <w:proofErr w:type="spellEnd"/>
            <w:r w:rsidRPr="00F30CF9">
              <w:rPr>
                <w:i/>
                <w:iCs/>
              </w:rPr>
              <w:t xml:space="preserve">. </w:t>
            </w:r>
            <w:proofErr w:type="spellStart"/>
            <w:r w:rsidRPr="00F30CF9">
              <w:rPr>
                <w:i/>
                <w:iCs/>
              </w:rPr>
              <w:t>ex</w:t>
            </w:r>
            <w:proofErr w:type="spellEnd"/>
            <w:r w:rsidRPr="00F30CF9">
              <w:rPr>
                <w:i/>
                <w:iCs/>
              </w:rPr>
              <w:t xml:space="preserve"> A. </w:t>
            </w:r>
            <w:proofErr w:type="spellStart"/>
            <w:r w:rsidRPr="00F30CF9">
              <w:rPr>
                <w:i/>
                <w:iCs/>
              </w:rPr>
              <w:t>Camus</w:t>
            </w:r>
            <w:proofErr w:type="spellEnd"/>
            <w:r w:rsidRPr="00F30CF9">
              <w:t>)</w:t>
            </w:r>
          </w:p>
        </w:tc>
        <w:tc>
          <w:tcPr>
            <w:tcW w:w="440" w:type="pct"/>
            <w:tcBorders>
              <w:top w:val="outset" w:sz="6" w:space="0" w:color="auto"/>
              <w:left w:val="outset" w:sz="6" w:space="0" w:color="auto"/>
              <w:bottom w:val="outset" w:sz="6" w:space="0" w:color="auto"/>
              <w:right w:val="outset" w:sz="6" w:space="0" w:color="auto"/>
            </w:tcBorders>
          </w:tcPr>
          <w:p w14:paraId="6D636D17" w14:textId="77777777"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14:paraId="1A5CFBAD" w14:textId="71B80FFA"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14:paraId="7C2FDA1C" w14:textId="3D49E0A8" w:rsidR="001C0164" w:rsidRPr="00F30CF9" w:rsidRDefault="002E4066" w:rsidP="002E4066">
            <w:pPr>
              <w:ind w:firstLine="300"/>
              <w:jc w:val="center"/>
            </w:pPr>
            <w:r>
              <w:t>77</w:t>
            </w:r>
          </w:p>
        </w:tc>
      </w:tr>
      <w:tr w:rsidR="001C0164" w:rsidRPr="00F30CF9" w14:paraId="0F8D375D"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14:paraId="78F72C72" w14:textId="77777777" w:rsidR="001C0164" w:rsidRPr="00F30CF9" w:rsidRDefault="001C0164" w:rsidP="001C0164">
            <w:pPr>
              <w:ind w:firstLine="300"/>
              <w:jc w:val="center"/>
            </w:pPr>
            <w:r w:rsidRPr="00F30CF9">
              <w:t>4.</w:t>
            </w:r>
          </w:p>
        </w:tc>
        <w:tc>
          <w:tcPr>
            <w:tcW w:w="1337" w:type="pct"/>
            <w:tcBorders>
              <w:top w:val="outset" w:sz="6" w:space="0" w:color="auto"/>
              <w:left w:val="outset" w:sz="6" w:space="0" w:color="auto"/>
              <w:bottom w:val="outset" w:sz="6" w:space="0" w:color="auto"/>
              <w:right w:val="outset" w:sz="6" w:space="0" w:color="auto"/>
            </w:tcBorders>
          </w:tcPr>
          <w:p w14:paraId="3D70FD29" w14:textId="13695816" w:rsidR="001C0164" w:rsidRPr="00F30CF9" w:rsidRDefault="001C0164" w:rsidP="001C0164">
            <w:pPr>
              <w:rPr>
                <w:bCs/>
              </w:rPr>
            </w:pPr>
            <w:r w:rsidRPr="00F30CF9">
              <w:rPr>
                <w:bCs/>
              </w:rPr>
              <w:t xml:space="preserve">Mieži </w:t>
            </w:r>
            <w:r w:rsidRPr="00F30CF9">
              <w:t>(</w:t>
            </w:r>
            <w:proofErr w:type="spellStart"/>
            <w:r w:rsidRPr="00F30CF9">
              <w:rPr>
                <w:i/>
                <w:iCs/>
              </w:rPr>
              <w:t>Hordeum</w:t>
            </w:r>
            <w:proofErr w:type="spellEnd"/>
            <w:r w:rsidRPr="00F30CF9">
              <w:rPr>
                <w:i/>
                <w:iCs/>
              </w:rPr>
              <w:t xml:space="preserve"> </w:t>
            </w:r>
            <w:proofErr w:type="spellStart"/>
            <w:r w:rsidRPr="00F30CF9">
              <w:rPr>
                <w:i/>
                <w:iCs/>
              </w:rPr>
              <w:t>vulgare</w:t>
            </w:r>
            <w:proofErr w:type="spellEnd"/>
            <w:r w:rsidRPr="00F30CF9">
              <w:rPr>
                <w:i/>
                <w:iCs/>
              </w:rPr>
              <w:t xml:space="preserve"> L.</w:t>
            </w:r>
            <w:r w:rsidRPr="00094E5A">
              <w:rPr>
                <w:iCs/>
              </w:rPr>
              <w:t>)</w:t>
            </w:r>
            <w:r w:rsidR="00A06369">
              <w:t>,</w:t>
            </w:r>
            <w:r w:rsidRPr="00A06369">
              <w:t xml:space="preserve"> </w:t>
            </w:r>
            <w:r w:rsidRPr="00F30CF9">
              <w:t>izņemot 5.</w:t>
            </w:r>
            <w:r w:rsidR="00A06369">
              <w:t> </w:t>
            </w:r>
            <w:r w:rsidRPr="00F30CF9">
              <w:t>punkt</w:t>
            </w:r>
            <w:r w:rsidR="00A06369">
              <w:t>ā minētie</w:t>
            </w:r>
          </w:p>
        </w:tc>
        <w:tc>
          <w:tcPr>
            <w:tcW w:w="440" w:type="pct"/>
            <w:tcBorders>
              <w:top w:val="outset" w:sz="6" w:space="0" w:color="auto"/>
              <w:left w:val="outset" w:sz="6" w:space="0" w:color="auto"/>
              <w:bottom w:val="outset" w:sz="6" w:space="0" w:color="auto"/>
              <w:right w:val="outset" w:sz="6" w:space="0" w:color="auto"/>
            </w:tcBorders>
          </w:tcPr>
          <w:p w14:paraId="32ACEF87" w14:textId="77777777"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14:paraId="2F6DDB85" w14:textId="563C6A2B"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14:paraId="248B501D" w14:textId="66C1C4FE" w:rsidR="001C0164" w:rsidRPr="00F30CF9" w:rsidRDefault="002E4066" w:rsidP="002E4066">
            <w:pPr>
              <w:ind w:firstLine="300"/>
              <w:jc w:val="center"/>
            </w:pPr>
            <w:r>
              <w:t>77</w:t>
            </w:r>
          </w:p>
        </w:tc>
      </w:tr>
      <w:tr w:rsidR="00CC001D" w:rsidRPr="00F30CF9" w14:paraId="45822CEA"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14:paraId="3791A18F" w14:textId="77777777" w:rsidR="003463CB" w:rsidRPr="00F30CF9" w:rsidRDefault="003463CB" w:rsidP="003463CB">
            <w:pPr>
              <w:ind w:firstLine="300"/>
              <w:jc w:val="center"/>
            </w:pPr>
            <w:r w:rsidRPr="00F30CF9">
              <w:t>5</w:t>
            </w:r>
            <w:r w:rsidR="00453C29" w:rsidRPr="00F30CF9">
              <w:t>.</w:t>
            </w:r>
          </w:p>
        </w:tc>
        <w:tc>
          <w:tcPr>
            <w:tcW w:w="1337" w:type="pct"/>
            <w:tcBorders>
              <w:top w:val="outset" w:sz="6" w:space="0" w:color="auto"/>
              <w:left w:val="outset" w:sz="6" w:space="0" w:color="auto"/>
              <w:bottom w:val="outset" w:sz="6" w:space="0" w:color="auto"/>
              <w:right w:val="outset" w:sz="6" w:space="0" w:color="auto"/>
            </w:tcBorders>
          </w:tcPr>
          <w:p w14:paraId="68EFBC52" w14:textId="77777777" w:rsidR="003463CB" w:rsidRPr="00F30CF9" w:rsidRDefault="003463CB" w:rsidP="003463CB">
            <w:pPr>
              <w:rPr>
                <w:b/>
                <w:bCs/>
              </w:rPr>
            </w:pPr>
            <w:r w:rsidRPr="00F30CF9">
              <w:t>Mieži (</w:t>
            </w:r>
            <w:proofErr w:type="spellStart"/>
            <w:r w:rsidRPr="00F30CF9">
              <w:rPr>
                <w:i/>
                <w:iCs/>
              </w:rPr>
              <w:t>Hordeum</w:t>
            </w:r>
            <w:proofErr w:type="spellEnd"/>
            <w:r w:rsidRPr="00F30CF9">
              <w:rPr>
                <w:i/>
                <w:iCs/>
              </w:rPr>
              <w:t xml:space="preserve"> </w:t>
            </w:r>
            <w:proofErr w:type="spellStart"/>
            <w:r w:rsidRPr="00F30CF9">
              <w:rPr>
                <w:i/>
                <w:iCs/>
              </w:rPr>
              <w:t>vulgare</w:t>
            </w:r>
            <w:proofErr w:type="spellEnd"/>
            <w:r w:rsidRPr="00F30CF9">
              <w:t xml:space="preserve"> L.) </w:t>
            </w:r>
            <w:r w:rsidR="00A06369">
              <w:t xml:space="preserve">– </w:t>
            </w:r>
            <w:r w:rsidRPr="00F30CF9">
              <w:t>iesala grupa</w:t>
            </w:r>
          </w:p>
        </w:tc>
        <w:tc>
          <w:tcPr>
            <w:tcW w:w="440" w:type="pct"/>
            <w:tcBorders>
              <w:top w:val="outset" w:sz="6" w:space="0" w:color="auto"/>
              <w:left w:val="outset" w:sz="6" w:space="0" w:color="auto"/>
              <w:bottom w:val="outset" w:sz="6" w:space="0" w:color="auto"/>
              <w:right w:val="outset" w:sz="6" w:space="0" w:color="auto"/>
            </w:tcBorders>
          </w:tcPr>
          <w:p w14:paraId="501879AB" w14:textId="77777777" w:rsidR="003463CB" w:rsidRPr="00F30CF9" w:rsidRDefault="003F5E54" w:rsidP="003463CB">
            <w:pPr>
              <w:ind w:firstLine="300"/>
              <w:jc w:val="center"/>
            </w:pPr>
            <w:r>
              <w:t>332</w:t>
            </w:r>
          </w:p>
        </w:tc>
        <w:tc>
          <w:tcPr>
            <w:tcW w:w="945" w:type="pct"/>
            <w:tcBorders>
              <w:top w:val="outset" w:sz="6" w:space="0" w:color="auto"/>
              <w:left w:val="outset" w:sz="6" w:space="0" w:color="auto"/>
              <w:bottom w:val="outset" w:sz="6" w:space="0" w:color="auto"/>
              <w:right w:val="outset" w:sz="6" w:space="0" w:color="auto"/>
            </w:tcBorders>
          </w:tcPr>
          <w:p w14:paraId="560073D4" w14:textId="32AF2827" w:rsidR="003463CB"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14:paraId="6A687CA1" w14:textId="04A43EE2" w:rsidR="003463CB" w:rsidRPr="00F30CF9" w:rsidRDefault="002E4066" w:rsidP="002E4066">
            <w:pPr>
              <w:ind w:firstLine="300"/>
              <w:jc w:val="center"/>
            </w:pPr>
            <w:r>
              <w:t>127</w:t>
            </w:r>
          </w:p>
        </w:tc>
      </w:tr>
      <w:tr w:rsidR="001C0164" w:rsidRPr="00F30CF9" w14:paraId="6F0C75FE"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14:paraId="2E01F396" w14:textId="77777777" w:rsidR="001C0164" w:rsidRPr="00F30CF9" w:rsidRDefault="001C0164" w:rsidP="001C0164">
            <w:pPr>
              <w:ind w:firstLine="300"/>
              <w:jc w:val="center"/>
            </w:pPr>
            <w:r w:rsidRPr="00F30CF9">
              <w:t>6.</w:t>
            </w:r>
          </w:p>
        </w:tc>
        <w:tc>
          <w:tcPr>
            <w:tcW w:w="1337" w:type="pct"/>
            <w:tcBorders>
              <w:top w:val="outset" w:sz="6" w:space="0" w:color="auto"/>
              <w:left w:val="outset" w:sz="6" w:space="0" w:color="auto"/>
              <w:bottom w:val="outset" w:sz="6" w:space="0" w:color="auto"/>
              <w:right w:val="outset" w:sz="6" w:space="0" w:color="auto"/>
            </w:tcBorders>
          </w:tcPr>
          <w:p w14:paraId="1BEA8E85" w14:textId="77777777" w:rsidR="001C0164" w:rsidRPr="00F30CF9" w:rsidRDefault="001C0164" w:rsidP="001C0164">
            <w:pPr>
              <w:rPr>
                <w:bCs/>
              </w:rPr>
            </w:pPr>
            <w:r w:rsidRPr="00F30CF9">
              <w:t>Auzas (</w:t>
            </w:r>
            <w:r w:rsidRPr="00F30CF9">
              <w:rPr>
                <w:i/>
                <w:iCs/>
              </w:rPr>
              <w:t xml:space="preserve">Avena </w:t>
            </w:r>
            <w:proofErr w:type="spellStart"/>
            <w:r w:rsidRPr="00F30CF9">
              <w:rPr>
                <w:i/>
                <w:iCs/>
              </w:rPr>
              <w:t>sativa</w:t>
            </w:r>
            <w:proofErr w:type="spellEnd"/>
            <w:r w:rsidRPr="00F30CF9">
              <w:t xml:space="preserve"> L.), </w:t>
            </w:r>
            <w:proofErr w:type="spellStart"/>
            <w:r w:rsidRPr="00F30CF9">
              <w:t>kailgraudu</w:t>
            </w:r>
            <w:proofErr w:type="spellEnd"/>
            <w:r w:rsidRPr="00F30CF9">
              <w:t xml:space="preserve"> auzas (</w:t>
            </w:r>
            <w:r w:rsidRPr="00F30CF9">
              <w:rPr>
                <w:i/>
                <w:iCs/>
              </w:rPr>
              <w:t xml:space="preserve">Avena </w:t>
            </w:r>
            <w:proofErr w:type="spellStart"/>
            <w:r w:rsidRPr="00F30CF9">
              <w:rPr>
                <w:i/>
                <w:iCs/>
              </w:rPr>
              <w:t>nuda</w:t>
            </w:r>
            <w:proofErr w:type="spellEnd"/>
            <w:r w:rsidRPr="00F30CF9">
              <w:t xml:space="preserve"> L.)</w:t>
            </w:r>
          </w:p>
        </w:tc>
        <w:tc>
          <w:tcPr>
            <w:tcW w:w="440" w:type="pct"/>
            <w:tcBorders>
              <w:top w:val="outset" w:sz="6" w:space="0" w:color="auto"/>
              <w:left w:val="outset" w:sz="6" w:space="0" w:color="auto"/>
              <w:bottom w:val="outset" w:sz="6" w:space="0" w:color="auto"/>
              <w:right w:val="outset" w:sz="6" w:space="0" w:color="auto"/>
            </w:tcBorders>
          </w:tcPr>
          <w:p w14:paraId="106A53AB" w14:textId="77777777"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14:paraId="5A18884F" w14:textId="2C0D07FE"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14:paraId="7A321996" w14:textId="0AF87557" w:rsidR="001C0164" w:rsidRPr="00F30CF9" w:rsidRDefault="002E4066" w:rsidP="002E4066">
            <w:pPr>
              <w:ind w:firstLine="300"/>
              <w:jc w:val="center"/>
            </w:pPr>
            <w:r>
              <w:t>77</w:t>
            </w:r>
          </w:p>
        </w:tc>
      </w:tr>
      <w:tr w:rsidR="00CC001D" w:rsidRPr="00F30CF9" w14:paraId="561B1304"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14:paraId="4C177DB2" w14:textId="77777777" w:rsidR="003463CB" w:rsidRPr="00F30CF9" w:rsidRDefault="006430AA" w:rsidP="003463CB">
            <w:pPr>
              <w:ind w:firstLine="300"/>
              <w:jc w:val="center"/>
            </w:pPr>
            <w:r w:rsidRPr="00F30CF9">
              <w:t>7.</w:t>
            </w:r>
          </w:p>
        </w:tc>
        <w:tc>
          <w:tcPr>
            <w:tcW w:w="1337" w:type="pct"/>
            <w:tcBorders>
              <w:top w:val="outset" w:sz="6" w:space="0" w:color="auto"/>
              <w:left w:val="outset" w:sz="6" w:space="0" w:color="auto"/>
              <w:bottom w:val="outset" w:sz="6" w:space="0" w:color="auto"/>
              <w:right w:val="outset" w:sz="6" w:space="0" w:color="auto"/>
            </w:tcBorders>
            <w:hideMark/>
          </w:tcPr>
          <w:p w14:paraId="3C3DE936" w14:textId="4B64FC6A" w:rsidR="003463CB" w:rsidRPr="00F30CF9" w:rsidRDefault="00684136" w:rsidP="00684136">
            <w:r w:rsidRPr="00F30CF9">
              <w:rPr>
                <w:bCs/>
              </w:rPr>
              <w:t xml:space="preserve">Griķi </w:t>
            </w:r>
            <w:r w:rsidRPr="00F30CF9">
              <w:t>(</w:t>
            </w:r>
            <w:proofErr w:type="spellStart"/>
            <w:r w:rsidRPr="00F30CF9">
              <w:rPr>
                <w:i/>
                <w:iCs/>
              </w:rPr>
              <w:t>Fagopyrum</w:t>
            </w:r>
            <w:proofErr w:type="spellEnd"/>
            <w:r w:rsidRPr="00F30CF9">
              <w:rPr>
                <w:i/>
                <w:iCs/>
              </w:rPr>
              <w:t xml:space="preserve"> </w:t>
            </w:r>
            <w:proofErr w:type="spellStart"/>
            <w:r w:rsidRPr="00F30CF9">
              <w:rPr>
                <w:i/>
                <w:iCs/>
              </w:rPr>
              <w:t>esculentum</w:t>
            </w:r>
            <w:proofErr w:type="spellEnd"/>
            <w:r w:rsidRPr="00F30CF9">
              <w:rPr>
                <w:i/>
                <w:iCs/>
              </w:rPr>
              <w:t xml:space="preserve"> </w:t>
            </w:r>
            <w:proofErr w:type="spellStart"/>
            <w:r w:rsidRPr="00F30CF9">
              <w:rPr>
                <w:i/>
                <w:iCs/>
              </w:rPr>
              <w:t>Moench</w:t>
            </w:r>
            <w:proofErr w:type="spellEnd"/>
            <w:r w:rsidRPr="00F30CF9">
              <w:t>)</w:t>
            </w:r>
            <w:r w:rsidRPr="00F30CF9">
              <w:rPr>
                <w:bCs/>
              </w:rPr>
              <w:t xml:space="preserve">, </w:t>
            </w:r>
            <w:r w:rsidR="00A06369">
              <w:rPr>
                <w:bCs/>
              </w:rPr>
              <w:t>k</w:t>
            </w:r>
            <w:r w:rsidRPr="00F30CF9">
              <w:rPr>
                <w:bCs/>
              </w:rPr>
              <w:t xml:space="preserve">ukurūza </w:t>
            </w:r>
            <w:r w:rsidRPr="00F30CF9">
              <w:t>(</w:t>
            </w:r>
            <w:proofErr w:type="spellStart"/>
            <w:r w:rsidRPr="00F30CF9">
              <w:rPr>
                <w:i/>
                <w:iCs/>
              </w:rPr>
              <w:t>Zea</w:t>
            </w:r>
            <w:proofErr w:type="spellEnd"/>
            <w:r w:rsidRPr="00F30CF9">
              <w:rPr>
                <w:i/>
                <w:iCs/>
              </w:rPr>
              <w:t xml:space="preserve"> </w:t>
            </w:r>
            <w:proofErr w:type="spellStart"/>
            <w:r w:rsidRPr="00F30CF9">
              <w:rPr>
                <w:i/>
                <w:iCs/>
              </w:rPr>
              <w:t>mays</w:t>
            </w:r>
            <w:proofErr w:type="spellEnd"/>
            <w:r w:rsidRPr="00F30CF9">
              <w:rPr>
                <w:i/>
                <w:iCs/>
              </w:rPr>
              <w:t xml:space="preserve"> L.</w:t>
            </w:r>
            <w:r w:rsidRPr="00F30CF9">
              <w:t>)</w:t>
            </w:r>
          </w:p>
        </w:tc>
        <w:tc>
          <w:tcPr>
            <w:tcW w:w="440" w:type="pct"/>
            <w:tcBorders>
              <w:top w:val="outset" w:sz="6" w:space="0" w:color="auto"/>
              <w:left w:val="outset" w:sz="6" w:space="0" w:color="auto"/>
              <w:bottom w:val="outset" w:sz="6" w:space="0" w:color="auto"/>
              <w:right w:val="outset" w:sz="6" w:space="0" w:color="auto"/>
            </w:tcBorders>
            <w:hideMark/>
          </w:tcPr>
          <w:p w14:paraId="2E288466" w14:textId="77777777" w:rsidR="003463CB" w:rsidRPr="00F30CF9" w:rsidRDefault="003463CB" w:rsidP="003751A7">
            <w:pPr>
              <w:ind w:firstLine="300"/>
              <w:jc w:val="center"/>
            </w:pPr>
            <w:r w:rsidRPr="00F30CF9">
              <w:t>256</w:t>
            </w:r>
          </w:p>
        </w:tc>
        <w:tc>
          <w:tcPr>
            <w:tcW w:w="945" w:type="pct"/>
            <w:tcBorders>
              <w:top w:val="outset" w:sz="6" w:space="0" w:color="auto"/>
              <w:left w:val="outset" w:sz="6" w:space="0" w:color="auto"/>
              <w:bottom w:val="outset" w:sz="6" w:space="0" w:color="auto"/>
              <w:right w:val="outset" w:sz="6" w:space="0" w:color="auto"/>
            </w:tcBorders>
            <w:hideMark/>
          </w:tcPr>
          <w:p w14:paraId="636C1757" w14:textId="77777777" w:rsidR="003463CB" w:rsidRPr="00F30CF9" w:rsidRDefault="003463CB" w:rsidP="003463CB">
            <w:pPr>
              <w:ind w:firstLine="300"/>
              <w:jc w:val="center"/>
            </w:pPr>
            <w:r w:rsidRPr="00F30CF9">
              <w:t>185</w:t>
            </w:r>
          </w:p>
        </w:tc>
        <w:tc>
          <w:tcPr>
            <w:tcW w:w="1772" w:type="pct"/>
            <w:tcBorders>
              <w:top w:val="outset" w:sz="6" w:space="0" w:color="auto"/>
              <w:left w:val="outset" w:sz="6" w:space="0" w:color="auto"/>
              <w:bottom w:val="outset" w:sz="6" w:space="0" w:color="auto"/>
              <w:right w:val="outset" w:sz="6" w:space="0" w:color="auto"/>
            </w:tcBorders>
            <w:hideMark/>
          </w:tcPr>
          <w:p w14:paraId="44C86016" w14:textId="77777777" w:rsidR="003463CB" w:rsidRPr="00F30CF9" w:rsidRDefault="003463CB" w:rsidP="003463CB">
            <w:pPr>
              <w:ind w:firstLine="300"/>
              <w:jc w:val="center"/>
            </w:pPr>
            <w:r w:rsidRPr="00F30CF9">
              <w:t>71</w:t>
            </w:r>
          </w:p>
        </w:tc>
      </w:tr>
      <w:tr w:rsidR="00CC001D" w:rsidRPr="00F30CF9" w14:paraId="6B20C561"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14:paraId="67B5774A" w14:textId="77777777" w:rsidR="003463CB" w:rsidRPr="00F30CF9" w:rsidRDefault="003463CB" w:rsidP="003463CB">
            <w:pPr>
              <w:ind w:firstLine="300"/>
              <w:jc w:val="center"/>
              <w:rPr>
                <w:b/>
              </w:rPr>
            </w:pPr>
            <w:r w:rsidRPr="00F30CF9">
              <w:rPr>
                <w:b/>
              </w:rPr>
              <w:lastRenderedPageBreak/>
              <w:t>II</w:t>
            </w:r>
          </w:p>
        </w:tc>
        <w:tc>
          <w:tcPr>
            <w:tcW w:w="1337" w:type="pct"/>
            <w:tcBorders>
              <w:top w:val="outset" w:sz="6" w:space="0" w:color="auto"/>
              <w:left w:val="outset" w:sz="6" w:space="0" w:color="auto"/>
              <w:bottom w:val="outset" w:sz="6" w:space="0" w:color="auto"/>
              <w:right w:val="outset" w:sz="6" w:space="0" w:color="auto"/>
            </w:tcBorders>
            <w:shd w:val="clear" w:color="auto" w:fill="auto"/>
          </w:tcPr>
          <w:p w14:paraId="37AE2EDF" w14:textId="77777777" w:rsidR="003463CB" w:rsidRPr="00F30CF9" w:rsidRDefault="003463CB" w:rsidP="003463CB">
            <w:pPr>
              <w:rPr>
                <w:b/>
              </w:rPr>
            </w:pPr>
            <w:r w:rsidRPr="00F30CF9">
              <w:rPr>
                <w:b/>
              </w:rPr>
              <w:t>Lopbarības augi</w:t>
            </w:r>
          </w:p>
        </w:tc>
        <w:tc>
          <w:tcPr>
            <w:tcW w:w="440" w:type="pct"/>
            <w:tcBorders>
              <w:top w:val="outset" w:sz="6" w:space="0" w:color="auto"/>
              <w:left w:val="outset" w:sz="6" w:space="0" w:color="auto"/>
              <w:bottom w:val="outset" w:sz="6" w:space="0" w:color="auto"/>
              <w:right w:val="outset" w:sz="6" w:space="0" w:color="auto"/>
            </w:tcBorders>
            <w:shd w:val="clear" w:color="auto" w:fill="auto"/>
          </w:tcPr>
          <w:p w14:paraId="3048E473" w14:textId="77777777" w:rsidR="003463CB" w:rsidRPr="00F30CF9" w:rsidRDefault="003463CB" w:rsidP="003463CB">
            <w:pPr>
              <w:ind w:firstLine="300"/>
              <w:jc w:val="center"/>
            </w:pPr>
          </w:p>
        </w:tc>
        <w:tc>
          <w:tcPr>
            <w:tcW w:w="945" w:type="pct"/>
            <w:tcBorders>
              <w:top w:val="outset" w:sz="6" w:space="0" w:color="auto"/>
              <w:left w:val="outset" w:sz="6" w:space="0" w:color="auto"/>
              <w:bottom w:val="outset" w:sz="6" w:space="0" w:color="auto"/>
              <w:right w:val="outset" w:sz="6" w:space="0" w:color="auto"/>
            </w:tcBorders>
            <w:shd w:val="clear" w:color="auto" w:fill="auto"/>
          </w:tcPr>
          <w:p w14:paraId="7770D588" w14:textId="77777777" w:rsidR="003463CB" w:rsidRPr="00F30CF9" w:rsidRDefault="003463CB" w:rsidP="003463CB">
            <w:pPr>
              <w:ind w:firstLine="300"/>
              <w:jc w:val="center"/>
            </w:pPr>
          </w:p>
        </w:tc>
        <w:tc>
          <w:tcPr>
            <w:tcW w:w="1772" w:type="pct"/>
            <w:tcBorders>
              <w:top w:val="outset" w:sz="6" w:space="0" w:color="auto"/>
              <w:left w:val="outset" w:sz="6" w:space="0" w:color="auto"/>
              <w:bottom w:val="outset" w:sz="6" w:space="0" w:color="auto"/>
              <w:right w:val="outset" w:sz="6" w:space="0" w:color="auto"/>
            </w:tcBorders>
            <w:shd w:val="clear" w:color="auto" w:fill="auto"/>
          </w:tcPr>
          <w:p w14:paraId="3EBCC6BB" w14:textId="77777777" w:rsidR="003463CB" w:rsidRPr="00F30CF9" w:rsidRDefault="003463CB" w:rsidP="003463CB">
            <w:pPr>
              <w:ind w:firstLine="300"/>
              <w:jc w:val="center"/>
            </w:pPr>
          </w:p>
        </w:tc>
      </w:tr>
      <w:tr w:rsidR="001C0164" w:rsidRPr="00F30CF9" w14:paraId="2D467DF8"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14:paraId="63410516" w14:textId="77777777" w:rsidR="001C0164" w:rsidRPr="00F30CF9" w:rsidRDefault="001C0164" w:rsidP="001C0164">
            <w:pPr>
              <w:ind w:firstLine="300"/>
              <w:jc w:val="center"/>
            </w:pPr>
            <w:r w:rsidRPr="00F30CF9">
              <w:t>8.</w:t>
            </w:r>
          </w:p>
        </w:tc>
        <w:tc>
          <w:tcPr>
            <w:tcW w:w="1337" w:type="pct"/>
            <w:tcBorders>
              <w:top w:val="outset" w:sz="6" w:space="0" w:color="auto"/>
              <w:left w:val="outset" w:sz="6" w:space="0" w:color="auto"/>
              <w:bottom w:val="outset" w:sz="6" w:space="0" w:color="auto"/>
              <w:right w:val="outset" w:sz="6" w:space="0" w:color="auto"/>
            </w:tcBorders>
            <w:hideMark/>
          </w:tcPr>
          <w:p w14:paraId="506CF7BB" w14:textId="77777777" w:rsidR="001C0164" w:rsidRPr="00F30CF9" w:rsidRDefault="001C0164" w:rsidP="001C0164">
            <w:r w:rsidRPr="00F30CF9">
              <w:t>Sējas zirņi (</w:t>
            </w:r>
            <w:proofErr w:type="spellStart"/>
            <w:r w:rsidRPr="00F30CF9">
              <w:rPr>
                <w:i/>
                <w:iCs/>
              </w:rPr>
              <w:t>Pisum</w:t>
            </w:r>
            <w:proofErr w:type="spellEnd"/>
            <w:r w:rsidRPr="00F30CF9">
              <w:rPr>
                <w:i/>
                <w:iCs/>
              </w:rPr>
              <w:t xml:space="preserve"> </w:t>
            </w:r>
            <w:proofErr w:type="spellStart"/>
            <w:r w:rsidRPr="00F30CF9">
              <w:rPr>
                <w:i/>
                <w:iCs/>
              </w:rPr>
              <w:t>sativum</w:t>
            </w:r>
            <w:proofErr w:type="spellEnd"/>
            <w:r w:rsidRPr="00F30CF9">
              <w:t xml:space="preserve"> L. (</w:t>
            </w:r>
            <w:proofErr w:type="spellStart"/>
            <w:r w:rsidRPr="00F30CF9">
              <w:t>partim</w:t>
            </w:r>
            <w:proofErr w:type="spellEnd"/>
            <w:r w:rsidRPr="00F30CF9">
              <w:t>)</w:t>
            </w:r>
            <w:r w:rsidRPr="00094E5A">
              <w:rPr>
                <w:bCs/>
              </w:rPr>
              <w:t xml:space="preserve">, </w:t>
            </w:r>
            <w:r w:rsidRPr="00F30CF9">
              <w:t xml:space="preserve">lauka pupas </w:t>
            </w:r>
            <w:proofErr w:type="gramStart"/>
            <w:r w:rsidRPr="00F30CF9">
              <w:t>(</w:t>
            </w:r>
            <w:proofErr w:type="spellStart"/>
            <w:proofErr w:type="gramEnd"/>
            <w:r w:rsidRPr="00F30CF9">
              <w:rPr>
                <w:i/>
                <w:iCs/>
              </w:rPr>
              <w:t>Vicia</w:t>
            </w:r>
            <w:proofErr w:type="spellEnd"/>
            <w:r w:rsidRPr="00F30CF9">
              <w:rPr>
                <w:i/>
                <w:iCs/>
              </w:rPr>
              <w:t xml:space="preserve"> </w:t>
            </w:r>
            <w:proofErr w:type="spellStart"/>
            <w:r w:rsidRPr="00F30CF9">
              <w:rPr>
                <w:i/>
                <w:iCs/>
              </w:rPr>
              <w:t>faba</w:t>
            </w:r>
            <w:proofErr w:type="spellEnd"/>
            <w:r w:rsidRPr="00F30CF9">
              <w:t xml:space="preserve"> L. (</w:t>
            </w:r>
            <w:proofErr w:type="spellStart"/>
            <w:r w:rsidRPr="00F30CF9">
              <w:t>partim</w:t>
            </w:r>
            <w:proofErr w:type="spellEnd"/>
            <w:r w:rsidRPr="00F30CF9">
              <w:t>)</w:t>
            </w:r>
          </w:p>
        </w:tc>
        <w:tc>
          <w:tcPr>
            <w:tcW w:w="440" w:type="pct"/>
            <w:tcBorders>
              <w:top w:val="outset" w:sz="6" w:space="0" w:color="auto"/>
              <w:left w:val="outset" w:sz="6" w:space="0" w:color="auto"/>
              <w:bottom w:val="outset" w:sz="6" w:space="0" w:color="auto"/>
              <w:right w:val="outset" w:sz="6" w:space="0" w:color="auto"/>
            </w:tcBorders>
            <w:hideMark/>
          </w:tcPr>
          <w:p w14:paraId="7F68997F" w14:textId="77777777"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hideMark/>
          </w:tcPr>
          <w:p w14:paraId="6AD591CC" w14:textId="78BA4AD1"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hideMark/>
          </w:tcPr>
          <w:p w14:paraId="1E473845" w14:textId="1DD52751" w:rsidR="001C0164" w:rsidRPr="00F30CF9" w:rsidRDefault="002E4066" w:rsidP="002E4066">
            <w:pPr>
              <w:ind w:firstLine="300"/>
              <w:jc w:val="center"/>
            </w:pPr>
            <w:r>
              <w:t>77</w:t>
            </w:r>
          </w:p>
        </w:tc>
      </w:tr>
      <w:tr w:rsidR="0068571C" w:rsidRPr="00F30CF9" w14:paraId="35A5505A"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14:paraId="045B50D7" w14:textId="77777777" w:rsidR="0068571C" w:rsidRPr="00F30CF9" w:rsidRDefault="0068571C" w:rsidP="003463CB">
            <w:pPr>
              <w:ind w:firstLine="300"/>
              <w:jc w:val="center"/>
            </w:pPr>
            <w:r>
              <w:t>9.</w:t>
            </w:r>
          </w:p>
        </w:tc>
        <w:tc>
          <w:tcPr>
            <w:tcW w:w="1337" w:type="pct"/>
            <w:tcBorders>
              <w:top w:val="outset" w:sz="6" w:space="0" w:color="auto"/>
              <w:left w:val="outset" w:sz="6" w:space="0" w:color="auto"/>
              <w:bottom w:val="outset" w:sz="6" w:space="0" w:color="auto"/>
              <w:right w:val="outset" w:sz="6" w:space="0" w:color="auto"/>
            </w:tcBorders>
          </w:tcPr>
          <w:p w14:paraId="3E38EEFE" w14:textId="7B7DBEE0" w:rsidR="0068571C" w:rsidRPr="00F30CF9" w:rsidRDefault="0068571C" w:rsidP="00D55284">
            <w:r>
              <w:t>B</w:t>
            </w:r>
            <w:r w:rsidRPr="00F30CF9">
              <w:t>altā lupīna (</w:t>
            </w:r>
            <w:proofErr w:type="spellStart"/>
            <w:r w:rsidRPr="00F30CF9">
              <w:rPr>
                <w:i/>
                <w:iCs/>
              </w:rPr>
              <w:t>Lupinus</w:t>
            </w:r>
            <w:proofErr w:type="spellEnd"/>
            <w:r w:rsidRPr="00F30CF9">
              <w:rPr>
                <w:i/>
                <w:iCs/>
              </w:rPr>
              <w:t xml:space="preserve"> </w:t>
            </w:r>
            <w:proofErr w:type="spellStart"/>
            <w:r w:rsidRPr="00F30CF9">
              <w:rPr>
                <w:i/>
                <w:iCs/>
              </w:rPr>
              <w:t>albus</w:t>
            </w:r>
            <w:proofErr w:type="spellEnd"/>
            <w:r w:rsidRPr="00F30CF9">
              <w:t xml:space="preserve"> L.), šaurlapu lupīna (</w:t>
            </w:r>
            <w:proofErr w:type="spellStart"/>
            <w:r w:rsidRPr="00F30CF9">
              <w:rPr>
                <w:i/>
                <w:iCs/>
              </w:rPr>
              <w:t>Lupinus</w:t>
            </w:r>
            <w:proofErr w:type="spellEnd"/>
            <w:r w:rsidRPr="00F30CF9">
              <w:rPr>
                <w:i/>
                <w:iCs/>
              </w:rPr>
              <w:t xml:space="preserve"> </w:t>
            </w:r>
            <w:proofErr w:type="spellStart"/>
            <w:r w:rsidRPr="00F30CF9">
              <w:rPr>
                <w:i/>
                <w:iCs/>
              </w:rPr>
              <w:t>angustifolius</w:t>
            </w:r>
            <w:proofErr w:type="spellEnd"/>
            <w:r w:rsidRPr="00F30CF9">
              <w:t xml:space="preserve"> L.), dzeltenā lupīna (</w:t>
            </w:r>
            <w:proofErr w:type="spellStart"/>
            <w:r w:rsidRPr="00F30CF9">
              <w:rPr>
                <w:i/>
                <w:iCs/>
              </w:rPr>
              <w:t>Lupinus</w:t>
            </w:r>
            <w:proofErr w:type="spellEnd"/>
            <w:r w:rsidRPr="00F30CF9">
              <w:rPr>
                <w:i/>
                <w:iCs/>
              </w:rPr>
              <w:t xml:space="preserve"> </w:t>
            </w:r>
            <w:proofErr w:type="spellStart"/>
            <w:r w:rsidRPr="00F30CF9">
              <w:rPr>
                <w:i/>
                <w:iCs/>
              </w:rPr>
              <w:t>luteus</w:t>
            </w:r>
            <w:proofErr w:type="spellEnd"/>
            <w:r w:rsidRPr="00F30CF9">
              <w:t xml:space="preserve"> L.), sējas vīķi (</w:t>
            </w:r>
            <w:proofErr w:type="spellStart"/>
            <w:r w:rsidRPr="00F30CF9">
              <w:rPr>
                <w:i/>
                <w:iCs/>
              </w:rPr>
              <w:t>Vicia</w:t>
            </w:r>
            <w:proofErr w:type="spellEnd"/>
            <w:r w:rsidRPr="00F30CF9">
              <w:rPr>
                <w:i/>
                <w:iCs/>
              </w:rPr>
              <w:t xml:space="preserve"> </w:t>
            </w:r>
            <w:proofErr w:type="spellStart"/>
            <w:r w:rsidRPr="00F30CF9">
              <w:rPr>
                <w:i/>
                <w:iCs/>
              </w:rPr>
              <w:t>sativa</w:t>
            </w:r>
            <w:proofErr w:type="spellEnd"/>
            <w:r w:rsidRPr="00F30CF9">
              <w:t xml:space="preserve"> L.), smilts vīķi (</w:t>
            </w:r>
            <w:proofErr w:type="spellStart"/>
            <w:r w:rsidRPr="00F30CF9">
              <w:rPr>
                <w:i/>
                <w:iCs/>
              </w:rPr>
              <w:t>Vicia</w:t>
            </w:r>
            <w:proofErr w:type="spellEnd"/>
            <w:r w:rsidRPr="00F30CF9">
              <w:rPr>
                <w:i/>
                <w:iCs/>
              </w:rPr>
              <w:t xml:space="preserve"> </w:t>
            </w:r>
            <w:proofErr w:type="spellStart"/>
            <w:r w:rsidRPr="00F30CF9">
              <w:rPr>
                <w:i/>
                <w:iCs/>
              </w:rPr>
              <w:t>villosa</w:t>
            </w:r>
            <w:proofErr w:type="spellEnd"/>
            <w:r w:rsidRPr="00F30CF9">
              <w:t xml:space="preserve"> </w:t>
            </w:r>
            <w:proofErr w:type="spellStart"/>
            <w:r w:rsidRPr="00F30CF9">
              <w:t>Roth</w:t>
            </w:r>
            <w:proofErr w:type="spellEnd"/>
            <w:r w:rsidRPr="00F30CF9">
              <w:t xml:space="preserve">), eļļas rutki </w:t>
            </w:r>
            <w:proofErr w:type="gramStart"/>
            <w:r w:rsidRPr="00F30CF9">
              <w:t>(</w:t>
            </w:r>
            <w:proofErr w:type="spellStart"/>
            <w:proofErr w:type="gramEnd"/>
            <w:r w:rsidRPr="00F30CF9">
              <w:rPr>
                <w:i/>
                <w:iCs/>
              </w:rPr>
              <w:t>Raphanus</w:t>
            </w:r>
            <w:proofErr w:type="spellEnd"/>
            <w:r w:rsidRPr="00F30CF9">
              <w:rPr>
                <w:i/>
                <w:iCs/>
              </w:rPr>
              <w:t xml:space="preserve"> </w:t>
            </w:r>
            <w:proofErr w:type="spellStart"/>
            <w:r w:rsidRPr="00F30CF9">
              <w:rPr>
                <w:i/>
                <w:iCs/>
              </w:rPr>
              <w:t>sativus</w:t>
            </w:r>
            <w:proofErr w:type="spellEnd"/>
            <w:r w:rsidRPr="00F30CF9">
              <w:t xml:space="preserve"> L. var. </w:t>
            </w:r>
            <w:proofErr w:type="spellStart"/>
            <w:r w:rsidRPr="00F30CF9">
              <w:rPr>
                <w:i/>
                <w:iCs/>
              </w:rPr>
              <w:t>oleiformis</w:t>
            </w:r>
            <w:proofErr w:type="spellEnd"/>
            <w:r w:rsidRPr="00F30CF9">
              <w:t xml:space="preserve"> Pers.), facēlija (</w:t>
            </w:r>
            <w:proofErr w:type="spellStart"/>
            <w:r w:rsidRPr="00F30CF9">
              <w:rPr>
                <w:i/>
                <w:iCs/>
              </w:rPr>
              <w:t>Phacelia</w:t>
            </w:r>
            <w:proofErr w:type="spellEnd"/>
            <w:r w:rsidRPr="00F30CF9">
              <w:rPr>
                <w:i/>
                <w:iCs/>
              </w:rPr>
              <w:t xml:space="preserve"> </w:t>
            </w:r>
            <w:proofErr w:type="spellStart"/>
            <w:r w:rsidRPr="00F30CF9">
              <w:rPr>
                <w:i/>
                <w:iCs/>
              </w:rPr>
              <w:t>tanacetifolia</w:t>
            </w:r>
            <w:proofErr w:type="spellEnd"/>
            <w:r w:rsidRPr="00F30CF9">
              <w:t xml:space="preserve"> </w:t>
            </w:r>
            <w:proofErr w:type="spellStart"/>
            <w:r w:rsidRPr="00F30CF9">
              <w:t>Benth</w:t>
            </w:r>
            <w:proofErr w:type="spellEnd"/>
            <w:r w:rsidRPr="00F30CF9">
              <w:t>.), viengadīgā</w:t>
            </w:r>
            <w:r>
              <w:t xml:space="preserve"> </w:t>
            </w:r>
            <w:r w:rsidRPr="00F30CF9">
              <w:t>(daudzziedu) airene (</w:t>
            </w:r>
            <w:proofErr w:type="spellStart"/>
            <w:r w:rsidRPr="00F30CF9">
              <w:rPr>
                <w:i/>
                <w:iCs/>
              </w:rPr>
              <w:t>Lolium</w:t>
            </w:r>
            <w:proofErr w:type="spellEnd"/>
            <w:r w:rsidRPr="00F30CF9">
              <w:rPr>
                <w:i/>
                <w:iCs/>
              </w:rPr>
              <w:t xml:space="preserve"> </w:t>
            </w:r>
            <w:proofErr w:type="spellStart"/>
            <w:r w:rsidRPr="00F30CF9">
              <w:rPr>
                <w:i/>
                <w:iCs/>
              </w:rPr>
              <w:t>multiflorum</w:t>
            </w:r>
            <w:proofErr w:type="spellEnd"/>
            <w:r w:rsidRPr="00F30CF9">
              <w:t xml:space="preserve"> </w:t>
            </w:r>
            <w:proofErr w:type="spellStart"/>
            <w:r w:rsidRPr="00F30CF9">
              <w:t>Lam</w:t>
            </w:r>
            <w:proofErr w:type="spellEnd"/>
            <w:r w:rsidRPr="00F30CF9">
              <w:t>.)</w:t>
            </w:r>
          </w:p>
        </w:tc>
        <w:tc>
          <w:tcPr>
            <w:tcW w:w="440" w:type="pct"/>
            <w:tcBorders>
              <w:top w:val="outset" w:sz="6" w:space="0" w:color="auto"/>
              <w:left w:val="outset" w:sz="6" w:space="0" w:color="auto"/>
              <w:bottom w:val="outset" w:sz="6" w:space="0" w:color="auto"/>
              <w:right w:val="outset" w:sz="6" w:space="0" w:color="auto"/>
            </w:tcBorders>
          </w:tcPr>
          <w:p w14:paraId="29356A87" w14:textId="77777777" w:rsidR="0068571C" w:rsidRPr="00F30CF9" w:rsidDel="003F5E54" w:rsidRDefault="0068571C" w:rsidP="003463CB">
            <w:pPr>
              <w:ind w:firstLine="300"/>
              <w:jc w:val="center"/>
            </w:pPr>
            <w:r>
              <w:t>249</w:t>
            </w:r>
          </w:p>
        </w:tc>
        <w:tc>
          <w:tcPr>
            <w:tcW w:w="945" w:type="pct"/>
            <w:tcBorders>
              <w:top w:val="outset" w:sz="6" w:space="0" w:color="auto"/>
              <w:left w:val="outset" w:sz="6" w:space="0" w:color="auto"/>
              <w:bottom w:val="outset" w:sz="6" w:space="0" w:color="auto"/>
              <w:right w:val="outset" w:sz="6" w:space="0" w:color="auto"/>
            </w:tcBorders>
          </w:tcPr>
          <w:p w14:paraId="0144983C" w14:textId="77777777" w:rsidR="0068571C" w:rsidRPr="00F30CF9" w:rsidDel="003751A7" w:rsidRDefault="0068571C" w:rsidP="003463CB">
            <w:pPr>
              <w:ind w:firstLine="300"/>
              <w:jc w:val="center"/>
            </w:pPr>
            <w:r>
              <w:t>185</w:t>
            </w:r>
          </w:p>
        </w:tc>
        <w:tc>
          <w:tcPr>
            <w:tcW w:w="1772" w:type="pct"/>
            <w:tcBorders>
              <w:top w:val="outset" w:sz="6" w:space="0" w:color="auto"/>
              <w:left w:val="outset" w:sz="6" w:space="0" w:color="auto"/>
              <w:bottom w:val="outset" w:sz="6" w:space="0" w:color="auto"/>
              <w:right w:val="outset" w:sz="6" w:space="0" w:color="auto"/>
            </w:tcBorders>
          </w:tcPr>
          <w:p w14:paraId="3F90EB72" w14:textId="77777777" w:rsidR="0068571C" w:rsidRPr="00F30CF9" w:rsidDel="003751A7" w:rsidRDefault="0068571C" w:rsidP="003463CB">
            <w:pPr>
              <w:ind w:firstLine="300"/>
              <w:jc w:val="center"/>
            </w:pPr>
            <w:r>
              <w:t>64</w:t>
            </w:r>
          </w:p>
        </w:tc>
      </w:tr>
      <w:tr w:rsidR="00CC001D" w:rsidRPr="00F30CF9" w14:paraId="67B47D9A"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14:paraId="22086D21" w14:textId="77777777" w:rsidR="00F57560" w:rsidRPr="00F30CF9" w:rsidRDefault="0068571C" w:rsidP="00F57560">
            <w:pPr>
              <w:ind w:firstLine="300"/>
              <w:jc w:val="center"/>
            </w:pPr>
            <w:r>
              <w:t>10.</w:t>
            </w:r>
          </w:p>
        </w:tc>
        <w:tc>
          <w:tcPr>
            <w:tcW w:w="1337" w:type="pct"/>
            <w:tcBorders>
              <w:top w:val="outset" w:sz="6" w:space="0" w:color="auto"/>
              <w:left w:val="outset" w:sz="6" w:space="0" w:color="auto"/>
              <w:bottom w:val="outset" w:sz="6" w:space="0" w:color="auto"/>
              <w:right w:val="outset" w:sz="6" w:space="0" w:color="auto"/>
            </w:tcBorders>
          </w:tcPr>
          <w:p w14:paraId="384F5C10" w14:textId="13C7B8B0" w:rsidR="00F57560" w:rsidRPr="00F30CF9" w:rsidRDefault="00F57560" w:rsidP="00D57F15">
            <w:r w:rsidRPr="00F30CF9">
              <w:t>Stiebrzāl</w:t>
            </w:r>
            <w:r w:rsidR="00A06369">
              <w:t>es</w:t>
            </w:r>
            <w:r w:rsidRPr="00F30CF9">
              <w:t xml:space="preserve"> </w:t>
            </w:r>
            <w:proofErr w:type="gramStart"/>
            <w:r w:rsidRPr="00F30CF9">
              <w:t>(</w:t>
            </w:r>
            <w:proofErr w:type="spellStart"/>
            <w:proofErr w:type="gramEnd"/>
            <w:r w:rsidRPr="00F30CF9">
              <w:rPr>
                <w:i/>
                <w:iCs/>
              </w:rPr>
              <w:t>Poaceae</w:t>
            </w:r>
            <w:proofErr w:type="spellEnd"/>
            <w:r w:rsidRPr="00F30CF9">
              <w:t xml:space="preserve"> (</w:t>
            </w:r>
            <w:proofErr w:type="spellStart"/>
            <w:r w:rsidRPr="00F30CF9">
              <w:rPr>
                <w:i/>
                <w:iCs/>
              </w:rPr>
              <w:t>Gramineae</w:t>
            </w:r>
            <w:proofErr w:type="spellEnd"/>
            <w:r w:rsidRPr="00F30CF9">
              <w:t>)</w:t>
            </w:r>
            <w:r w:rsidR="004A2B2F" w:rsidRPr="00F30CF9">
              <w:t xml:space="preserve"> (izņemot viengadīg</w:t>
            </w:r>
            <w:r w:rsidR="00A06369">
              <w:t>ā</w:t>
            </w:r>
            <w:r w:rsidR="004A2B2F" w:rsidRPr="00F30CF9">
              <w:t xml:space="preserve"> aireni), </w:t>
            </w:r>
            <w:r w:rsidRPr="00F30CF9">
              <w:t>tauriņzieži</w:t>
            </w:r>
            <w:r w:rsidR="008926AC">
              <w:t xml:space="preserve"> </w:t>
            </w:r>
            <w:r w:rsidRPr="00F30CF9">
              <w:t>(iepriekš neminētās sugas)</w:t>
            </w:r>
            <w:r w:rsidRPr="00F30CF9">
              <w:rPr>
                <w:b/>
                <w:bCs/>
              </w:rPr>
              <w:t xml:space="preserve"> </w:t>
            </w:r>
            <w:r w:rsidRPr="00F30CF9">
              <w:t>(</w:t>
            </w:r>
            <w:proofErr w:type="spellStart"/>
            <w:r w:rsidRPr="00F30CF9">
              <w:rPr>
                <w:i/>
                <w:iCs/>
              </w:rPr>
              <w:t>Fabaceae</w:t>
            </w:r>
            <w:proofErr w:type="spellEnd"/>
            <w:r w:rsidRPr="00F30CF9">
              <w:t xml:space="preserve"> (</w:t>
            </w:r>
            <w:proofErr w:type="spellStart"/>
            <w:r w:rsidRPr="00F30CF9">
              <w:rPr>
                <w:i/>
                <w:iCs/>
              </w:rPr>
              <w:t>Leguminosae</w:t>
            </w:r>
            <w:proofErr w:type="spellEnd"/>
            <w:r w:rsidRPr="00F30CF9">
              <w:t>))</w:t>
            </w:r>
            <w:r w:rsidR="004A2B2F" w:rsidRPr="00F30CF9">
              <w:t xml:space="preserve"> </w:t>
            </w:r>
            <w:r w:rsidR="00A24EF2">
              <w:t xml:space="preserve">– </w:t>
            </w:r>
            <w:r w:rsidR="004A2B2F" w:rsidRPr="00F30CF9">
              <w:t>par izmēģinājuma ciklu</w:t>
            </w:r>
          </w:p>
        </w:tc>
        <w:tc>
          <w:tcPr>
            <w:tcW w:w="440" w:type="pct"/>
            <w:tcBorders>
              <w:top w:val="outset" w:sz="6" w:space="0" w:color="auto"/>
              <w:left w:val="outset" w:sz="6" w:space="0" w:color="auto"/>
              <w:bottom w:val="outset" w:sz="6" w:space="0" w:color="auto"/>
              <w:right w:val="outset" w:sz="6" w:space="0" w:color="auto"/>
            </w:tcBorders>
          </w:tcPr>
          <w:p w14:paraId="578B99D1" w14:textId="77777777" w:rsidR="00F57560" w:rsidRPr="00F30CF9" w:rsidRDefault="00F57560" w:rsidP="003751A7">
            <w:pPr>
              <w:ind w:firstLine="300"/>
              <w:jc w:val="center"/>
            </w:pPr>
            <w:r w:rsidRPr="00F30CF9">
              <w:t>520</w:t>
            </w:r>
          </w:p>
        </w:tc>
        <w:tc>
          <w:tcPr>
            <w:tcW w:w="945" w:type="pct"/>
            <w:tcBorders>
              <w:top w:val="outset" w:sz="6" w:space="0" w:color="auto"/>
              <w:left w:val="outset" w:sz="6" w:space="0" w:color="auto"/>
              <w:bottom w:val="outset" w:sz="6" w:space="0" w:color="auto"/>
              <w:right w:val="outset" w:sz="6" w:space="0" w:color="auto"/>
            </w:tcBorders>
          </w:tcPr>
          <w:p w14:paraId="2198D61F" w14:textId="77777777" w:rsidR="00F57560" w:rsidRPr="00F30CF9" w:rsidRDefault="00F57560" w:rsidP="00F57560">
            <w:pPr>
              <w:ind w:firstLine="300"/>
              <w:jc w:val="center"/>
            </w:pPr>
            <w:r w:rsidRPr="00F30CF9">
              <w:t>390</w:t>
            </w:r>
          </w:p>
        </w:tc>
        <w:tc>
          <w:tcPr>
            <w:tcW w:w="1772" w:type="pct"/>
            <w:tcBorders>
              <w:top w:val="outset" w:sz="6" w:space="0" w:color="auto"/>
              <w:left w:val="outset" w:sz="6" w:space="0" w:color="auto"/>
              <w:bottom w:val="outset" w:sz="6" w:space="0" w:color="auto"/>
              <w:right w:val="outset" w:sz="6" w:space="0" w:color="auto"/>
            </w:tcBorders>
          </w:tcPr>
          <w:p w14:paraId="7F5B2C03" w14:textId="77777777" w:rsidR="00F57560" w:rsidRPr="00F30CF9" w:rsidRDefault="00F57560" w:rsidP="00C34E11">
            <w:pPr>
              <w:ind w:firstLine="300"/>
              <w:jc w:val="center"/>
            </w:pPr>
            <w:r w:rsidRPr="00F30CF9">
              <w:t>130</w:t>
            </w:r>
          </w:p>
        </w:tc>
      </w:tr>
      <w:tr w:rsidR="00CC001D" w:rsidRPr="00F30CF9" w14:paraId="621DB9F5"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14:paraId="1243695F" w14:textId="77777777" w:rsidR="00F57560" w:rsidRPr="00F30CF9" w:rsidRDefault="00F57560" w:rsidP="00F57560">
            <w:pPr>
              <w:ind w:firstLine="300"/>
              <w:jc w:val="center"/>
              <w:rPr>
                <w:b/>
              </w:rPr>
            </w:pPr>
            <w:r w:rsidRPr="00F30CF9">
              <w:rPr>
                <w:b/>
              </w:rPr>
              <w:t>III.</w:t>
            </w:r>
          </w:p>
        </w:tc>
        <w:tc>
          <w:tcPr>
            <w:tcW w:w="1337" w:type="pct"/>
            <w:tcBorders>
              <w:top w:val="outset" w:sz="6" w:space="0" w:color="auto"/>
              <w:left w:val="outset" w:sz="6" w:space="0" w:color="auto"/>
              <w:bottom w:val="outset" w:sz="6" w:space="0" w:color="auto"/>
              <w:right w:val="outset" w:sz="6" w:space="0" w:color="auto"/>
            </w:tcBorders>
            <w:shd w:val="clear" w:color="auto" w:fill="auto"/>
          </w:tcPr>
          <w:p w14:paraId="3F2E0E9E" w14:textId="77777777" w:rsidR="00F57560" w:rsidRPr="00F30CF9" w:rsidRDefault="00F57560" w:rsidP="00F57560">
            <w:pPr>
              <w:rPr>
                <w:b/>
              </w:rPr>
            </w:pPr>
            <w:r w:rsidRPr="00F30CF9">
              <w:rPr>
                <w:b/>
              </w:rPr>
              <w:t>Eļļas augi un šķiedraugi</w:t>
            </w:r>
          </w:p>
        </w:tc>
        <w:tc>
          <w:tcPr>
            <w:tcW w:w="440" w:type="pct"/>
            <w:tcBorders>
              <w:top w:val="outset" w:sz="6" w:space="0" w:color="auto"/>
              <w:left w:val="outset" w:sz="6" w:space="0" w:color="auto"/>
              <w:bottom w:val="outset" w:sz="6" w:space="0" w:color="auto"/>
              <w:right w:val="outset" w:sz="6" w:space="0" w:color="auto"/>
            </w:tcBorders>
            <w:shd w:val="clear" w:color="auto" w:fill="auto"/>
          </w:tcPr>
          <w:p w14:paraId="64F3AA93" w14:textId="77777777" w:rsidR="00F57560" w:rsidRPr="00F30CF9" w:rsidRDefault="00F57560" w:rsidP="00F57560">
            <w:pPr>
              <w:ind w:firstLine="300"/>
              <w:jc w:val="center"/>
            </w:pPr>
          </w:p>
        </w:tc>
        <w:tc>
          <w:tcPr>
            <w:tcW w:w="945" w:type="pct"/>
            <w:tcBorders>
              <w:top w:val="outset" w:sz="6" w:space="0" w:color="auto"/>
              <w:left w:val="outset" w:sz="6" w:space="0" w:color="auto"/>
              <w:bottom w:val="outset" w:sz="6" w:space="0" w:color="auto"/>
              <w:right w:val="outset" w:sz="6" w:space="0" w:color="auto"/>
            </w:tcBorders>
            <w:shd w:val="clear" w:color="auto" w:fill="auto"/>
          </w:tcPr>
          <w:p w14:paraId="72E3A7CF" w14:textId="77777777" w:rsidR="00F57560" w:rsidRPr="00F30CF9" w:rsidRDefault="00F57560" w:rsidP="00F57560">
            <w:pPr>
              <w:ind w:firstLine="300"/>
              <w:jc w:val="center"/>
            </w:pPr>
          </w:p>
        </w:tc>
        <w:tc>
          <w:tcPr>
            <w:tcW w:w="1772" w:type="pct"/>
            <w:tcBorders>
              <w:top w:val="outset" w:sz="6" w:space="0" w:color="auto"/>
              <w:left w:val="outset" w:sz="6" w:space="0" w:color="auto"/>
              <w:bottom w:val="outset" w:sz="6" w:space="0" w:color="auto"/>
              <w:right w:val="outset" w:sz="6" w:space="0" w:color="auto"/>
            </w:tcBorders>
            <w:shd w:val="clear" w:color="auto" w:fill="auto"/>
          </w:tcPr>
          <w:p w14:paraId="22A9AB4F" w14:textId="77777777" w:rsidR="00F57560" w:rsidRPr="00F30CF9" w:rsidRDefault="00F57560" w:rsidP="00F57560">
            <w:pPr>
              <w:ind w:firstLine="300"/>
              <w:jc w:val="center"/>
            </w:pPr>
          </w:p>
        </w:tc>
      </w:tr>
      <w:tr w:rsidR="001C0164" w:rsidRPr="00F30CF9" w14:paraId="4CB6403D"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14:paraId="2973D80D" w14:textId="77777777" w:rsidR="001C0164" w:rsidRPr="00F30CF9" w:rsidRDefault="001C0164" w:rsidP="001C0164">
            <w:pPr>
              <w:ind w:firstLine="300"/>
              <w:jc w:val="center"/>
            </w:pPr>
            <w:r>
              <w:t>11</w:t>
            </w:r>
            <w:r w:rsidRPr="00F30CF9">
              <w:t>.</w:t>
            </w:r>
          </w:p>
        </w:tc>
        <w:tc>
          <w:tcPr>
            <w:tcW w:w="1337" w:type="pct"/>
            <w:tcBorders>
              <w:top w:val="outset" w:sz="6" w:space="0" w:color="auto"/>
              <w:left w:val="outset" w:sz="6" w:space="0" w:color="auto"/>
              <w:bottom w:val="outset" w:sz="6" w:space="0" w:color="auto"/>
              <w:right w:val="outset" w:sz="6" w:space="0" w:color="auto"/>
            </w:tcBorders>
            <w:shd w:val="clear" w:color="auto" w:fill="auto"/>
          </w:tcPr>
          <w:p w14:paraId="5C3441B7" w14:textId="77777777" w:rsidR="001C0164" w:rsidRPr="00F30CF9" w:rsidRDefault="001C0164" w:rsidP="001C0164">
            <w:r w:rsidRPr="00F30CF9">
              <w:t>Rapsis (</w:t>
            </w:r>
            <w:proofErr w:type="spellStart"/>
            <w:r w:rsidRPr="00F30CF9">
              <w:rPr>
                <w:i/>
                <w:iCs/>
              </w:rPr>
              <w:t>Brassica</w:t>
            </w:r>
            <w:proofErr w:type="spellEnd"/>
            <w:r w:rsidRPr="00F30CF9">
              <w:rPr>
                <w:i/>
                <w:iCs/>
              </w:rPr>
              <w:t xml:space="preserve"> </w:t>
            </w:r>
            <w:proofErr w:type="spellStart"/>
            <w:r w:rsidRPr="00F30CF9">
              <w:rPr>
                <w:i/>
                <w:iCs/>
              </w:rPr>
              <w:t>napus</w:t>
            </w:r>
            <w:proofErr w:type="spellEnd"/>
            <w:r w:rsidRPr="00F30CF9">
              <w:t xml:space="preserve"> L. (</w:t>
            </w:r>
            <w:proofErr w:type="spellStart"/>
            <w:r w:rsidRPr="00F30CF9">
              <w:rPr>
                <w:i/>
                <w:iCs/>
              </w:rPr>
              <w:t>partim</w:t>
            </w:r>
            <w:proofErr w:type="spellEnd"/>
            <w:r w:rsidRPr="00F30CF9">
              <w:t>)), ripsis (</w:t>
            </w:r>
            <w:proofErr w:type="spellStart"/>
            <w:r w:rsidRPr="00F30CF9">
              <w:rPr>
                <w:i/>
                <w:iCs/>
              </w:rPr>
              <w:t>Brassica</w:t>
            </w:r>
            <w:proofErr w:type="spellEnd"/>
            <w:r w:rsidRPr="00F30CF9">
              <w:rPr>
                <w:i/>
                <w:iCs/>
              </w:rPr>
              <w:t xml:space="preserve"> </w:t>
            </w:r>
            <w:proofErr w:type="spellStart"/>
            <w:r w:rsidRPr="00F30CF9">
              <w:rPr>
                <w:i/>
                <w:iCs/>
              </w:rPr>
              <w:t>rapa</w:t>
            </w:r>
            <w:proofErr w:type="spellEnd"/>
            <w:r w:rsidRPr="00F30CF9">
              <w:t xml:space="preserve"> L. var. </w:t>
            </w:r>
            <w:proofErr w:type="spellStart"/>
            <w:r w:rsidRPr="00F30CF9">
              <w:rPr>
                <w:i/>
                <w:iCs/>
              </w:rPr>
              <w:t>silvestris</w:t>
            </w:r>
            <w:proofErr w:type="spellEnd"/>
            <w:r w:rsidRPr="00F30CF9">
              <w:t xml:space="preserve"> (</w:t>
            </w:r>
            <w:proofErr w:type="spellStart"/>
            <w:r w:rsidRPr="00F30CF9">
              <w:t>Lam</w:t>
            </w:r>
            <w:proofErr w:type="spellEnd"/>
            <w:r w:rsidRPr="00F30CF9">
              <w:t xml:space="preserve">.) </w:t>
            </w:r>
            <w:proofErr w:type="spellStart"/>
            <w:r w:rsidRPr="00F30CF9">
              <w:t>Briggs</w:t>
            </w:r>
            <w:proofErr w:type="spellEnd"/>
            <w:r w:rsidRPr="00F30CF9">
              <w:t>), baltās sinepes (</w:t>
            </w:r>
            <w:proofErr w:type="spellStart"/>
            <w:r w:rsidRPr="00F30CF9">
              <w:rPr>
                <w:i/>
                <w:iCs/>
              </w:rPr>
              <w:t>Sinapis</w:t>
            </w:r>
            <w:proofErr w:type="spellEnd"/>
            <w:r w:rsidRPr="00F30CF9">
              <w:rPr>
                <w:i/>
                <w:iCs/>
              </w:rPr>
              <w:t xml:space="preserve"> </w:t>
            </w:r>
            <w:proofErr w:type="spellStart"/>
            <w:r w:rsidRPr="00F30CF9">
              <w:rPr>
                <w:i/>
                <w:iCs/>
              </w:rPr>
              <w:t>alba</w:t>
            </w:r>
            <w:proofErr w:type="spellEnd"/>
            <w:r w:rsidRPr="00F30CF9">
              <w:t xml:space="preserve"> L.), soja (</w:t>
            </w:r>
            <w:proofErr w:type="spellStart"/>
            <w:r w:rsidRPr="00F30CF9">
              <w:rPr>
                <w:i/>
                <w:iCs/>
              </w:rPr>
              <w:t>Glycine</w:t>
            </w:r>
            <w:proofErr w:type="spellEnd"/>
            <w:r w:rsidRPr="00F30CF9">
              <w:rPr>
                <w:i/>
                <w:iCs/>
              </w:rPr>
              <w:t xml:space="preserve"> </w:t>
            </w:r>
            <w:proofErr w:type="spellStart"/>
            <w:r w:rsidRPr="00F30CF9">
              <w:rPr>
                <w:i/>
                <w:iCs/>
              </w:rPr>
              <w:t>max</w:t>
            </w:r>
            <w:proofErr w:type="spellEnd"/>
            <w:r w:rsidRPr="00F30CF9">
              <w:t>)</w:t>
            </w:r>
          </w:p>
        </w:tc>
        <w:tc>
          <w:tcPr>
            <w:tcW w:w="440" w:type="pct"/>
            <w:tcBorders>
              <w:top w:val="outset" w:sz="6" w:space="0" w:color="auto"/>
              <w:left w:val="outset" w:sz="6" w:space="0" w:color="auto"/>
              <w:bottom w:val="outset" w:sz="6" w:space="0" w:color="auto"/>
              <w:right w:val="outset" w:sz="6" w:space="0" w:color="auto"/>
            </w:tcBorders>
          </w:tcPr>
          <w:p w14:paraId="5BC9DEE6" w14:textId="77777777"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14:paraId="6A78FA17" w14:textId="15521DC7"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14:paraId="3E1F2AB5" w14:textId="0A4D1C7C" w:rsidR="001C0164" w:rsidRPr="00F30CF9" w:rsidRDefault="002E4066" w:rsidP="002E4066">
            <w:pPr>
              <w:ind w:firstLine="300"/>
              <w:jc w:val="center"/>
            </w:pPr>
            <w:r>
              <w:t>77</w:t>
            </w:r>
          </w:p>
        </w:tc>
      </w:tr>
      <w:tr w:rsidR="00CC001D" w:rsidRPr="00F30CF9" w14:paraId="1F08E3AB"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14:paraId="06CB3FE0" w14:textId="77777777" w:rsidR="00F57560" w:rsidRPr="00F30CF9" w:rsidRDefault="0068571C" w:rsidP="0068571C">
            <w:pPr>
              <w:ind w:firstLine="300"/>
              <w:jc w:val="center"/>
            </w:pPr>
            <w:r>
              <w:t>12</w:t>
            </w:r>
            <w:r w:rsidR="00AF4E95" w:rsidRPr="00F30CF9">
              <w:t>.</w:t>
            </w:r>
          </w:p>
        </w:tc>
        <w:tc>
          <w:tcPr>
            <w:tcW w:w="1337" w:type="pct"/>
            <w:tcBorders>
              <w:top w:val="outset" w:sz="6" w:space="0" w:color="auto"/>
              <w:left w:val="outset" w:sz="6" w:space="0" w:color="auto"/>
              <w:bottom w:val="outset" w:sz="6" w:space="0" w:color="auto"/>
              <w:right w:val="outset" w:sz="6" w:space="0" w:color="auto"/>
            </w:tcBorders>
            <w:shd w:val="clear" w:color="auto" w:fill="auto"/>
          </w:tcPr>
          <w:p w14:paraId="3E5E3470" w14:textId="77777777" w:rsidR="00F57560" w:rsidRPr="00F30CF9" w:rsidRDefault="00F57560" w:rsidP="002B6BB4">
            <w:r w:rsidRPr="00F30CF9">
              <w:t>Sējas lini</w:t>
            </w:r>
            <w:r w:rsidR="00AF4E95" w:rsidRPr="00F30CF9">
              <w:t xml:space="preserve"> (</w:t>
            </w:r>
            <w:r w:rsidR="00AF4E95" w:rsidRPr="00F30CF9">
              <w:rPr>
                <w:i/>
                <w:iCs/>
              </w:rPr>
              <w:t xml:space="preserve">Linum </w:t>
            </w:r>
            <w:proofErr w:type="spellStart"/>
            <w:r w:rsidR="00AF4E95" w:rsidRPr="00F30CF9">
              <w:rPr>
                <w:i/>
                <w:iCs/>
              </w:rPr>
              <w:t>usitatissimum</w:t>
            </w:r>
            <w:proofErr w:type="spellEnd"/>
            <w:r w:rsidR="00AF4E95" w:rsidRPr="00F30CF9">
              <w:t xml:space="preserve"> L.)</w:t>
            </w:r>
            <w:r w:rsidRPr="00F30CF9">
              <w:t xml:space="preserve"> (šķiedras grupa), sējas </w:t>
            </w:r>
            <w:proofErr w:type="spellStart"/>
            <w:r w:rsidRPr="00F30CF9">
              <w:t>kaņepes</w:t>
            </w:r>
            <w:r w:rsidR="00AF4E95" w:rsidRPr="00F30CF9">
              <w:t>(</w:t>
            </w:r>
            <w:r w:rsidR="00AF4E95" w:rsidRPr="00F30CF9">
              <w:rPr>
                <w:i/>
                <w:iCs/>
              </w:rPr>
              <w:t>Cannabis</w:t>
            </w:r>
            <w:proofErr w:type="spellEnd"/>
            <w:r w:rsidR="00AF4E95" w:rsidRPr="00F30CF9">
              <w:rPr>
                <w:i/>
                <w:iCs/>
              </w:rPr>
              <w:t xml:space="preserve"> </w:t>
            </w:r>
            <w:proofErr w:type="spellStart"/>
            <w:r w:rsidR="00AF4E95" w:rsidRPr="00F30CF9">
              <w:rPr>
                <w:i/>
                <w:iCs/>
              </w:rPr>
              <w:t>sativa</w:t>
            </w:r>
            <w:proofErr w:type="spellEnd"/>
            <w:r w:rsidR="00AF4E95" w:rsidRPr="00F30CF9">
              <w:t xml:space="preserve"> L.)</w:t>
            </w:r>
            <w:r w:rsidRPr="00F30CF9">
              <w:t xml:space="preserve"> (šķiedras grupa)</w:t>
            </w:r>
          </w:p>
        </w:tc>
        <w:tc>
          <w:tcPr>
            <w:tcW w:w="440" w:type="pct"/>
            <w:tcBorders>
              <w:top w:val="outset" w:sz="6" w:space="0" w:color="auto"/>
              <w:left w:val="outset" w:sz="6" w:space="0" w:color="auto"/>
              <w:bottom w:val="outset" w:sz="6" w:space="0" w:color="auto"/>
              <w:right w:val="outset" w:sz="6" w:space="0" w:color="auto"/>
            </w:tcBorders>
            <w:shd w:val="clear" w:color="auto" w:fill="auto"/>
          </w:tcPr>
          <w:p w14:paraId="3F0E9224" w14:textId="77777777" w:rsidR="00F57560" w:rsidRPr="00F30CF9" w:rsidRDefault="00F57560" w:rsidP="003751A7">
            <w:pPr>
              <w:ind w:firstLine="300"/>
              <w:jc w:val="center"/>
            </w:pPr>
            <w:r w:rsidRPr="00F30CF9">
              <w:t>256</w:t>
            </w:r>
          </w:p>
        </w:tc>
        <w:tc>
          <w:tcPr>
            <w:tcW w:w="945" w:type="pct"/>
            <w:tcBorders>
              <w:top w:val="outset" w:sz="6" w:space="0" w:color="auto"/>
              <w:left w:val="outset" w:sz="6" w:space="0" w:color="auto"/>
              <w:bottom w:val="outset" w:sz="6" w:space="0" w:color="auto"/>
              <w:right w:val="outset" w:sz="6" w:space="0" w:color="auto"/>
            </w:tcBorders>
            <w:shd w:val="clear" w:color="auto" w:fill="auto"/>
          </w:tcPr>
          <w:p w14:paraId="2D0946AC" w14:textId="77777777" w:rsidR="00F57560" w:rsidRPr="00F30CF9" w:rsidRDefault="00F57560" w:rsidP="00F57560">
            <w:pPr>
              <w:ind w:firstLine="300"/>
              <w:jc w:val="center"/>
            </w:pPr>
            <w:r w:rsidRPr="00F30CF9">
              <w:t>185</w:t>
            </w:r>
          </w:p>
        </w:tc>
        <w:tc>
          <w:tcPr>
            <w:tcW w:w="1772" w:type="pct"/>
            <w:tcBorders>
              <w:top w:val="outset" w:sz="6" w:space="0" w:color="auto"/>
              <w:left w:val="outset" w:sz="6" w:space="0" w:color="auto"/>
              <w:bottom w:val="outset" w:sz="6" w:space="0" w:color="auto"/>
              <w:right w:val="outset" w:sz="6" w:space="0" w:color="auto"/>
            </w:tcBorders>
            <w:shd w:val="clear" w:color="auto" w:fill="auto"/>
          </w:tcPr>
          <w:p w14:paraId="57E8F4EC" w14:textId="77777777" w:rsidR="00F57560" w:rsidRPr="00F30CF9" w:rsidRDefault="00F57560" w:rsidP="00F57560">
            <w:pPr>
              <w:ind w:firstLine="300"/>
              <w:jc w:val="center"/>
            </w:pPr>
            <w:r w:rsidRPr="00F30CF9">
              <w:t>71</w:t>
            </w:r>
          </w:p>
        </w:tc>
      </w:tr>
      <w:tr w:rsidR="00CC001D" w:rsidRPr="00F30CF9" w14:paraId="0A37FA49"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14:paraId="3312DA1C" w14:textId="77777777" w:rsidR="00F57560" w:rsidRPr="00F30CF9" w:rsidRDefault="0068571C" w:rsidP="0068571C">
            <w:pPr>
              <w:ind w:firstLine="300"/>
              <w:jc w:val="center"/>
            </w:pPr>
            <w:r w:rsidRPr="00F30CF9">
              <w:t>1</w:t>
            </w:r>
            <w:r>
              <w:t>3</w:t>
            </w:r>
            <w:r w:rsidR="00F57560" w:rsidRPr="00F30CF9">
              <w:t>.</w:t>
            </w:r>
          </w:p>
        </w:tc>
        <w:tc>
          <w:tcPr>
            <w:tcW w:w="1337" w:type="pct"/>
            <w:tcBorders>
              <w:top w:val="outset" w:sz="6" w:space="0" w:color="auto"/>
              <w:left w:val="outset" w:sz="6" w:space="0" w:color="auto"/>
              <w:bottom w:val="outset" w:sz="6" w:space="0" w:color="auto"/>
              <w:right w:val="outset" w:sz="6" w:space="0" w:color="auto"/>
            </w:tcBorders>
            <w:shd w:val="clear" w:color="auto" w:fill="auto"/>
          </w:tcPr>
          <w:p w14:paraId="7546267B" w14:textId="77777777" w:rsidR="00F57560" w:rsidRPr="00F30CF9" w:rsidRDefault="00F57560" w:rsidP="00F57560">
            <w:r w:rsidRPr="00F30CF9">
              <w:t xml:space="preserve">Sējas lini </w:t>
            </w:r>
            <w:r w:rsidR="00AF4E95" w:rsidRPr="00F30CF9">
              <w:t>(</w:t>
            </w:r>
            <w:r w:rsidR="00AF4E95" w:rsidRPr="00F30CF9">
              <w:rPr>
                <w:i/>
                <w:iCs/>
              </w:rPr>
              <w:t xml:space="preserve">Linum </w:t>
            </w:r>
            <w:proofErr w:type="spellStart"/>
            <w:r w:rsidR="00AF4E95" w:rsidRPr="00F30CF9">
              <w:rPr>
                <w:i/>
                <w:iCs/>
              </w:rPr>
              <w:t>usitatissimum</w:t>
            </w:r>
            <w:proofErr w:type="spellEnd"/>
            <w:r w:rsidR="00AF4E95" w:rsidRPr="00F30CF9">
              <w:t xml:space="preserve"> L.) </w:t>
            </w:r>
            <w:r w:rsidRPr="00F30CF9">
              <w:t xml:space="preserve">(eļļas grupa), sējas kaņepes </w:t>
            </w:r>
            <w:r w:rsidR="00AF4E95" w:rsidRPr="00F30CF9">
              <w:lastRenderedPageBreak/>
              <w:t>(</w:t>
            </w:r>
            <w:proofErr w:type="spellStart"/>
            <w:r w:rsidR="00AF4E95" w:rsidRPr="00F30CF9">
              <w:rPr>
                <w:i/>
                <w:iCs/>
              </w:rPr>
              <w:t>Cannabis</w:t>
            </w:r>
            <w:proofErr w:type="spellEnd"/>
            <w:r w:rsidR="00AF4E95" w:rsidRPr="00F30CF9">
              <w:rPr>
                <w:i/>
                <w:iCs/>
              </w:rPr>
              <w:t xml:space="preserve"> </w:t>
            </w:r>
            <w:proofErr w:type="spellStart"/>
            <w:r w:rsidR="00AF4E95" w:rsidRPr="00F30CF9">
              <w:rPr>
                <w:i/>
                <w:iCs/>
              </w:rPr>
              <w:t>sativa</w:t>
            </w:r>
            <w:proofErr w:type="spellEnd"/>
            <w:r w:rsidR="00AF4E95" w:rsidRPr="00F30CF9">
              <w:t xml:space="preserve"> L.) </w:t>
            </w:r>
            <w:r w:rsidRPr="00F30CF9">
              <w:t>(eļļas grupa)</w:t>
            </w:r>
          </w:p>
        </w:tc>
        <w:tc>
          <w:tcPr>
            <w:tcW w:w="440" w:type="pct"/>
            <w:tcBorders>
              <w:top w:val="outset" w:sz="6" w:space="0" w:color="auto"/>
              <w:left w:val="outset" w:sz="6" w:space="0" w:color="auto"/>
              <w:bottom w:val="outset" w:sz="6" w:space="0" w:color="auto"/>
              <w:right w:val="outset" w:sz="6" w:space="0" w:color="auto"/>
            </w:tcBorders>
            <w:shd w:val="clear" w:color="auto" w:fill="auto"/>
          </w:tcPr>
          <w:p w14:paraId="1F3F335F" w14:textId="77777777" w:rsidR="00F57560" w:rsidRPr="00F30CF9" w:rsidRDefault="00F57560" w:rsidP="00F57560">
            <w:pPr>
              <w:ind w:firstLine="300"/>
              <w:jc w:val="center"/>
            </w:pPr>
            <w:r w:rsidRPr="00F30CF9">
              <w:lastRenderedPageBreak/>
              <w:t>249</w:t>
            </w:r>
          </w:p>
        </w:tc>
        <w:tc>
          <w:tcPr>
            <w:tcW w:w="945" w:type="pct"/>
            <w:tcBorders>
              <w:top w:val="outset" w:sz="6" w:space="0" w:color="auto"/>
              <w:left w:val="outset" w:sz="6" w:space="0" w:color="auto"/>
              <w:bottom w:val="outset" w:sz="6" w:space="0" w:color="auto"/>
              <w:right w:val="outset" w:sz="6" w:space="0" w:color="auto"/>
            </w:tcBorders>
            <w:shd w:val="clear" w:color="auto" w:fill="auto"/>
          </w:tcPr>
          <w:p w14:paraId="56A2928F" w14:textId="77777777" w:rsidR="00F57560" w:rsidRPr="00F30CF9" w:rsidRDefault="00F57560" w:rsidP="00F57560">
            <w:pPr>
              <w:ind w:firstLine="300"/>
              <w:jc w:val="center"/>
            </w:pPr>
            <w:r w:rsidRPr="00F30CF9">
              <w:t>185</w:t>
            </w:r>
          </w:p>
        </w:tc>
        <w:tc>
          <w:tcPr>
            <w:tcW w:w="1772" w:type="pct"/>
            <w:tcBorders>
              <w:top w:val="outset" w:sz="6" w:space="0" w:color="auto"/>
              <w:left w:val="outset" w:sz="6" w:space="0" w:color="auto"/>
              <w:bottom w:val="outset" w:sz="6" w:space="0" w:color="auto"/>
              <w:right w:val="outset" w:sz="6" w:space="0" w:color="auto"/>
            </w:tcBorders>
            <w:shd w:val="clear" w:color="auto" w:fill="auto"/>
          </w:tcPr>
          <w:p w14:paraId="35DD69FE" w14:textId="77777777" w:rsidR="00F57560" w:rsidRPr="00F30CF9" w:rsidRDefault="00F57560" w:rsidP="00F57560">
            <w:pPr>
              <w:ind w:firstLine="300"/>
              <w:jc w:val="center"/>
            </w:pPr>
            <w:r w:rsidRPr="00F30CF9">
              <w:t>64</w:t>
            </w:r>
          </w:p>
        </w:tc>
      </w:tr>
      <w:tr w:rsidR="00CC001D" w:rsidRPr="00F30CF9" w14:paraId="051C6724"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14:paraId="20898129" w14:textId="77777777" w:rsidR="00F57560" w:rsidRPr="00F30CF9" w:rsidRDefault="00F57560" w:rsidP="00F57560">
            <w:pPr>
              <w:ind w:firstLine="300"/>
              <w:jc w:val="center"/>
              <w:rPr>
                <w:b/>
              </w:rPr>
            </w:pPr>
            <w:r w:rsidRPr="00F30CF9">
              <w:rPr>
                <w:b/>
              </w:rPr>
              <w:t>IV</w:t>
            </w:r>
          </w:p>
        </w:tc>
        <w:tc>
          <w:tcPr>
            <w:tcW w:w="1337" w:type="pct"/>
            <w:tcBorders>
              <w:top w:val="outset" w:sz="6" w:space="0" w:color="auto"/>
              <w:left w:val="outset" w:sz="6" w:space="0" w:color="auto"/>
              <w:bottom w:val="outset" w:sz="6" w:space="0" w:color="auto"/>
              <w:right w:val="outset" w:sz="6" w:space="0" w:color="auto"/>
            </w:tcBorders>
            <w:shd w:val="clear" w:color="auto" w:fill="auto"/>
          </w:tcPr>
          <w:p w14:paraId="562CD60A" w14:textId="77777777" w:rsidR="00F57560" w:rsidRPr="00F30CF9" w:rsidRDefault="00F57560" w:rsidP="00F57560">
            <w:pPr>
              <w:rPr>
                <w:b/>
              </w:rPr>
            </w:pPr>
            <w:r w:rsidRPr="00F30CF9">
              <w:rPr>
                <w:b/>
              </w:rPr>
              <w:t xml:space="preserve"> Kartupeļi</w:t>
            </w:r>
          </w:p>
        </w:tc>
        <w:tc>
          <w:tcPr>
            <w:tcW w:w="440" w:type="pct"/>
            <w:tcBorders>
              <w:top w:val="outset" w:sz="6" w:space="0" w:color="auto"/>
              <w:left w:val="outset" w:sz="6" w:space="0" w:color="auto"/>
              <w:bottom w:val="outset" w:sz="6" w:space="0" w:color="auto"/>
              <w:right w:val="outset" w:sz="6" w:space="0" w:color="auto"/>
            </w:tcBorders>
            <w:shd w:val="clear" w:color="auto" w:fill="auto"/>
          </w:tcPr>
          <w:p w14:paraId="111C16CD" w14:textId="77777777" w:rsidR="00F57560" w:rsidRPr="00F30CF9" w:rsidRDefault="00F57560" w:rsidP="00F57560">
            <w:pPr>
              <w:ind w:firstLine="300"/>
              <w:jc w:val="center"/>
            </w:pPr>
          </w:p>
        </w:tc>
        <w:tc>
          <w:tcPr>
            <w:tcW w:w="945" w:type="pct"/>
            <w:tcBorders>
              <w:top w:val="outset" w:sz="6" w:space="0" w:color="auto"/>
              <w:left w:val="outset" w:sz="6" w:space="0" w:color="auto"/>
              <w:bottom w:val="outset" w:sz="6" w:space="0" w:color="auto"/>
              <w:right w:val="outset" w:sz="6" w:space="0" w:color="auto"/>
            </w:tcBorders>
            <w:shd w:val="clear" w:color="auto" w:fill="auto"/>
          </w:tcPr>
          <w:p w14:paraId="7DA36FCA" w14:textId="77777777" w:rsidR="00F57560" w:rsidRPr="00F30CF9" w:rsidRDefault="00F57560" w:rsidP="00F57560">
            <w:pPr>
              <w:ind w:firstLine="300"/>
              <w:jc w:val="center"/>
            </w:pPr>
          </w:p>
        </w:tc>
        <w:tc>
          <w:tcPr>
            <w:tcW w:w="1772" w:type="pct"/>
            <w:tcBorders>
              <w:top w:val="outset" w:sz="6" w:space="0" w:color="auto"/>
              <w:left w:val="outset" w:sz="6" w:space="0" w:color="auto"/>
              <w:bottom w:val="outset" w:sz="6" w:space="0" w:color="auto"/>
              <w:right w:val="outset" w:sz="6" w:space="0" w:color="auto"/>
            </w:tcBorders>
            <w:shd w:val="clear" w:color="auto" w:fill="auto"/>
          </w:tcPr>
          <w:p w14:paraId="020496DE" w14:textId="77777777" w:rsidR="00F57560" w:rsidRPr="00F30CF9" w:rsidRDefault="00F57560" w:rsidP="00F57560">
            <w:pPr>
              <w:ind w:firstLine="300"/>
              <w:jc w:val="center"/>
            </w:pPr>
          </w:p>
        </w:tc>
      </w:tr>
      <w:tr w:rsidR="00CC001D" w:rsidRPr="00F30CF9" w14:paraId="1B9C3CAF" w14:textId="77777777" w:rsidTr="001C0164">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14:paraId="2DAD952A" w14:textId="77777777" w:rsidR="00F57560" w:rsidRPr="00F30CF9" w:rsidRDefault="00731F6A" w:rsidP="00731F6A">
            <w:pPr>
              <w:ind w:firstLine="300"/>
              <w:jc w:val="center"/>
            </w:pPr>
            <w:r w:rsidRPr="00F30CF9">
              <w:t>1</w:t>
            </w:r>
            <w:r>
              <w:t>4</w:t>
            </w:r>
            <w:r w:rsidR="00F57560" w:rsidRPr="00F30CF9">
              <w:t>.</w:t>
            </w:r>
          </w:p>
        </w:tc>
        <w:tc>
          <w:tcPr>
            <w:tcW w:w="1337" w:type="pct"/>
            <w:tcBorders>
              <w:top w:val="outset" w:sz="6" w:space="0" w:color="auto"/>
              <w:left w:val="outset" w:sz="6" w:space="0" w:color="auto"/>
              <w:bottom w:val="outset" w:sz="6" w:space="0" w:color="auto"/>
              <w:right w:val="outset" w:sz="6" w:space="0" w:color="auto"/>
            </w:tcBorders>
            <w:hideMark/>
          </w:tcPr>
          <w:p w14:paraId="774048DB" w14:textId="77777777" w:rsidR="00F57560" w:rsidRPr="00F30CF9" w:rsidRDefault="00F57560" w:rsidP="00F57560">
            <w:r w:rsidRPr="00F30CF9">
              <w:t>Kartupeļi</w:t>
            </w:r>
            <w:r w:rsidR="00FB552D" w:rsidRPr="00F30CF9">
              <w:t xml:space="preserve"> </w:t>
            </w:r>
            <w:r w:rsidR="00FB552D" w:rsidRPr="00F30CF9">
              <w:rPr>
                <w:bCs/>
              </w:rPr>
              <w:t>(</w:t>
            </w:r>
            <w:proofErr w:type="spellStart"/>
            <w:r w:rsidR="00FB552D" w:rsidRPr="00F30CF9">
              <w:rPr>
                <w:bCs/>
                <w:i/>
              </w:rPr>
              <w:t>Solanum</w:t>
            </w:r>
            <w:proofErr w:type="spellEnd"/>
            <w:r w:rsidR="00FB552D" w:rsidRPr="00F30CF9">
              <w:rPr>
                <w:bCs/>
                <w:i/>
              </w:rPr>
              <w:t xml:space="preserve"> </w:t>
            </w:r>
            <w:proofErr w:type="spellStart"/>
            <w:r w:rsidR="00FB552D" w:rsidRPr="00F30CF9">
              <w:rPr>
                <w:bCs/>
                <w:i/>
              </w:rPr>
              <w:t>tuberosum</w:t>
            </w:r>
            <w:proofErr w:type="spellEnd"/>
            <w:r w:rsidR="00FB552D" w:rsidRPr="00F30CF9">
              <w:rPr>
                <w:bCs/>
              </w:rPr>
              <w:t xml:space="preserve"> L.)</w:t>
            </w:r>
          </w:p>
        </w:tc>
        <w:tc>
          <w:tcPr>
            <w:tcW w:w="440" w:type="pct"/>
            <w:tcBorders>
              <w:top w:val="outset" w:sz="6" w:space="0" w:color="auto"/>
              <w:left w:val="outset" w:sz="6" w:space="0" w:color="auto"/>
              <w:bottom w:val="outset" w:sz="6" w:space="0" w:color="auto"/>
              <w:right w:val="outset" w:sz="6" w:space="0" w:color="auto"/>
            </w:tcBorders>
            <w:hideMark/>
          </w:tcPr>
          <w:p w14:paraId="7837FDFE" w14:textId="77777777" w:rsidR="00F57560" w:rsidRPr="00F30CF9" w:rsidRDefault="003751A7" w:rsidP="0068571C">
            <w:pPr>
              <w:ind w:firstLine="300"/>
              <w:jc w:val="center"/>
            </w:pPr>
            <w:r>
              <w:t>2</w:t>
            </w:r>
            <w:r w:rsidR="0068571C">
              <w:t>82</w:t>
            </w:r>
          </w:p>
        </w:tc>
        <w:tc>
          <w:tcPr>
            <w:tcW w:w="945" w:type="pct"/>
            <w:tcBorders>
              <w:top w:val="outset" w:sz="6" w:space="0" w:color="auto"/>
              <w:left w:val="outset" w:sz="6" w:space="0" w:color="auto"/>
              <w:bottom w:val="outset" w:sz="6" w:space="0" w:color="auto"/>
              <w:right w:val="outset" w:sz="6" w:space="0" w:color="auto"/>
            </w:tcBorders>
            <w:hideMark/>
          </w:tcPr>
          <w:p w14:paraId="1717E83F" w14:textId="77777777" w:rsidR="00F57560" w:rsidRPr="00F30CF9" w:rsidRDefault="00731F6A" w:rsidP="00F57560">
            <w:pPr>
              <w:ind w:firstLine="300"/>
              <w:jc w:val="center"/>
            </w:pPr>
            <w:r>
              <w:t>207</w:t>
            </w:r>
          </w:p>
        </w:tc>
        <w:tc>
          <w:tcPr>
            <w:tcW w:w="1772" w:type="pct"/>
            <w:tcBorders>
              <w:top w:val="outset" w:sz="6" w:space="0" w:color="auto"/>
              <w:left w:val="outset" w:sz="6" w:space="0" w:color="auto"/>
              <w:bottom w:val="outset" w:sz="6" w:space="0" w:color="auto"/>
              <w:right w:val="outset" w:sz="6" w:space="0" w:color="auto"/>
            </w:tcBorders>
            <w:hideMark/>
          </w:tcPr>
          <w:p w14:paraId="0B356CD1" w14:textId="77777777" w:rsidR="00F57560" w:rsidRPr="00F30CF9" w:rsidRDefault="006C71EC" w:rsidP="00731F6A">
            <w:pPr>
              <w:ind w:firstLine="300"/>
              <w:jc w:val="center"/>
            </w:pPr>
            <w:r>
              <w:t>7</w:t>
            </w:r>
            <w:r w:rsidR="00731F6A">
              <w:t>5</w:t>
            </w:r>
          </w:p>
        </w:tc>
      </w:tr>
    </w:tbl>
    <w:p w14:paraId="53D0C63D" w14:textId="77777777" w:rsidR="007F7461" w:rsidRPr="00E31376" w:rsidRDefault="007F7461" w:rsidP="007F7461">
      <w:pPr>
        <w:pStyle w:val="Sarakstarindkopa"/>
        <w:spacing w:line="276" w:lineRule="auto"/>
        <w:ind w:left="786"/>
        <w:jc w:val="both"/>
        <w:rPr>
          <w:sz w:val="28"/>
          <w:szCs w:val="28"/>
        </w:rPr>
      </w:pPr>
      <w:r w:rsidRPr="00E31376">
        <w:rPr>
          <w:sz w:val="28"/>
          <w:szCs w:val="28"/>
        </w:rPr>
        <w:t xml:space="preserve">Piezīme. * Pievienotās vērtības nodokli nepiemēro saskaņā ar </w:t>
      </w:r>
      <w:hyperlink r:id="rId8" w:tgtFrame="_blank" w:history="1">
        <w:r w:rsidRPr="00E31376">
          <w:rPr>
            <w:sz w:val="28"/>
            <w:szCs w:val="28"/>
          </w:rPr>
          <w:t>Pievienotās vērtības nodokļa likuma</w:t>
        </w:r>
      </w:hyperlink>
      <w:r w:rsidRPr="00E31376">
        <w:rPr>
          <w:sz w:val="28"/>
          <w:szCs w:val="28"/>
        </w:rPr>
        <w:t xml:space="preserve"> </w:t>
      </w:r>
      <w:hyperlink r:id="rId9" w:anchor="p3" w:tgtFrame="_blank" w:history="1">
        <w:r w:rsidRPr="00E31376">
          <w:rPr>
            <w:sz w:val="28"/>
            <w:szCs w:val="28"/>
          </w:rPr>
          <w:t>3. panta</w:t>
        </w:r>
      </w:hyperlink>
      <w:r w:rsidRPr="00E31376">
        <w:rPr>
          <w:sz w:val="28"/>
          <w:szCs w:val="28"/>
        </w:rPr>
        <w:t xml:space="preserve"> astoto daļu.”</w:t>
      </w:r>
    </w:p>
    <w:p w14:paraId="5F703DD6" w14:textId="77777777" w:rsidR="00D90A6E" w:rsidRPr="00E31376" w:rsidRDefault="00CF268D" w:rsidP="00C9365A">
      <w:pPr>
        <w:spacing w:line="276" w:lineRule="auto"/>
        <w:ind w:firstLine="709"/>
        <w:jc w:val="both"/>
        <w:rPr>
          <w:sz w:val="28"/>
          <w:szCs w:val="28"/>
        </w:rPr>
      </w:pPr>
      <w:r w:rsidRPr="00E31376">
        <w:rPr>
          <w:sz w:val="28"/>
          <w:szCs w:val="28"/>
          <w:lang w:eastAsia="en-US"/>
        </w:rPr>
        <w:tab/>
      </w:r>
    </w:p>
    <w:p w14:paraId="7001248A" w14:textId="77777777" w:rsidR="00C45C46" w:rsidRPr="00E31376" w:rsidRDefault="00D55284" w:rsidP="00C9365A">
      <w:pPr>
        <w:pStyle w:val="Sarakstarindkopa"/>
        <w:numPr>
          <w:ilvl w:val="0"/>
          <w:numId w:val="1"/>
        </w:numPr>
        <w:spacing w:line="276" w:lineRule="auto"/>
        <w:ind w:left="0" w:firstLine="709"/>
        <w:jc w:val="both"/>
        <w:rPr>
          <w:sz w:val="28"/>
          <w:szCs w:val="28"/>
        </w:rPr>
      </w:pPr>
      <w:r w:rsidRPr="00E31376">
        <w:rPr>
          <w:sz w:val="28"/>
          <w:szCs w:val="28"/>
        </w:rPr>
        <w:t>I</w:t>
      </w:r>
      <w:r w:rsidR="00C45C46" w:rsidRPr="00E31376">
        <w:rPr>
          <w:sz w:val="28"/>
          <w:szCs w:val="28"/>
        </w:rPr>
        <w:t xml:space="preserve">zteikt </w:t>
      </w:r>
      <w:r w:rsidR="00C45C46" w:rsidRPr="00E31376">
        <w:rPr>
          <w:sz w:val="28"/>
          <w:szCs w:val="28"/>
          <w:lang w:eastAsia="en-US"/>
        </w:rPr>
        <w:t>4.</w:t>
      </w:r>
      <w:r w:rsidR="00C45C46" w:rsidRPr="00E31376">
        <w:rPr>
          <w:sz w:val="28"/>
          <w:szCs w:val="28"/>
          <w:vertAlign w:val="superscript"/>
          <w:lang w:eastAsia="en-US"/>
        </w:rPr>
        <w:t xml:space="preserve">1 </w:t>
      </w:r>
      <w:r w:rsidR="00C45C46" w:rsidRPr="00E31376">
        <w:rPr>
          <w:sz w:val="28"/>
          <w:szCs w:val="28"/>
          <w:lang w:eastAsia="en-US"/>
        </w:rPr>
        <w:t>pielikuma 14.</w:t>
      </w:r>
      <w:r w:rsidR="00C45C46" w:rsidRPr="00E31376">
        <w:rPr>
          <w:sz w:val="28"/>
          <w:szCs w:val="28"/>
          <w:vertAlign w:val="superscript"/>
          <w:lang w:eastAsia="en-US"/>
        </w:rPr>
        <w:t xml:space="preserve"> </w:t>
      </w:r>
      <w:r w:rsidR="00C45C46" w:rsidRPr="00E31376">
        <w:rPr>
          <w:sz w:val="28"/>
          <w:szCs w:val="28"/>
          <w:lang w:eastAsia="en-US"/>
        </w:rPr>
        <w:t>punktu šādā redakcijā:</w:t>
      </w:r>
    </w:p>
    <w:p w14:paraId="76E3AE40" w14:textId="77777777" w:rsidR="00C45C46" w:rsidRPr="00E31376" w:rsidRDefault="00C45C46" w:rsidP="00C9365A">
      <w:pPr>
        <w:autoSpaceDE w:val="0"/>
        <w:autoSpaceDN w:val="0"/>
        <w:adjustRightInd w:val="0"/>
        <w:ind w:firstLine="709"/>
        <w:rPr>
          <w:sz w:val="28"/>
          <w:szCs w:val="28"/>
          <w:lang w:eastAsia="en-US"/>
        </w:rPr>
      </w:pPr>
    </w:p>
    <w:p w14:paraId="17A0D1A7" w14:textId="77777777" w:rsidR="00C45C46" w:rsidRPr="00E31376" w:rsidRDefault="00C45C46" w:rsidP="00C9365A">
      <w:pPr>
        <w:autoSpaceDE w:val="0"/>
        <w:autoSpaceDN w:val="0"/>
        <w:adjustRightInd w:val="0"/>
        <w:ind w:firstLine="709"/>
        <w:rPr>
          <w:rFonts w:eastAsiaTheme="minorHAnsi"/>
          <w:sz w:val="28"/>
          <w:szCs w:val="28"/>
          <w:lang w:eastAsia="en-US"/>
        </w:rPr>
      </w:pPr>
      <w:r w:rsidRPr="00E31376">
        <w:rPr>
          <w:sz w:val="28"/>
          <w:szCs w:val="28"/>
          <w:lang w:eastAsia="en-US"/>
        </w:rPr>
        <w:t xml:space="preserve">“14. Sarkanais āboliņš </w:t>
      </w:r>
      <w:r w:rsidRPr="00E31376">
        <w:rPr>
          <w:rFonts w:eastAsiaTheme="minorHAnsi"/>
          <w:sz w:val="28"/>
          <w:szCs w:val="28"/>
          <w:lang w:eastAsia="en-US"/>
        </w:rPr>
        <w:t>(</w:t>
      </w:r>
      <w:proofErr w:type="spellStart"/>
      <w:r w:rsidRPr="00E31376">
        <w:rPr>
          <w:rFonts w:eastAsiaTheme="minorHAnsi"/>
          <w:i/>
          <w:iCs/>
          <w:sz w:val="28"/>
          <w:szCs w:val="28"/>
          <w:lang w:eastAsia="en-US"/>
        </w:rPr>
        <w:t>Trifolium</w:t>
      </w:r>
      <w:proofErr w:type="spellEnd"/>
      <w:r w:rsidRPr="00E31376">
        <w:rPr>
          <w:rFonts w:eastAsiaTheme="minorHAnsi"/>
          <w:i/>
          <w:iCs/>
          <w:sz w:val="28"/>
          <w:szCs w:val="28"/>
          <w:lang w:eastAsia="en-US"/>
        </w:rPr>
        <w:t xml:space="preserve"> </w:t>
      </w:r>
      <w:proofErr w:type="spellStart"/>
      <w:r w:rsidRPr="00E31376">
        <w:rPr>
          <w:rFonts w:eastAsiaTheme="minorHAnsi"/>
          <w:i/>
          <w:iCs/>
          <w:sz w:val="28"/>
          <w:szCs w:val="28"/>
          <w:lang w:eastAsia="en-US"/>
        </w:rPr>
        <w:t>pratense</w:t>
      </w:r>
      <w:proofErr w:type="spellEnd"/>
      <w:r w:rsidRPr="00E31376">
        <w:rPr>
          <w:rFonts w:eastAsiaTheme="minorHAnsi"/>
          <w:i/>
          <w:iCs/>
          <w:sz w:val="28"/>
          <w:szCs w:val="28"/>
          <w:lang w:eastAsia="en-US"/>
        </w:rPr>
        <w:t xml:space="preserve"> </w:t>
      </w:r>
      <w:r w:rsidRPr="00E31376">
        <w:rPr>
          <w:rFonts w:eastAsiaTheme="minorHAnsi"/>
          <w:sz w:val="28"/>
          <w:szCs w:val="28"/>
          <w:lang w:eastAsia="en-US"/>
        </w:rPr>
        <w:t>L.):</w:t>
      </w:r>
    </w:p>
    <w:p w14:paraId="0F97A5A6" w14:textId="77777777" w:rsidR="00C45C46" w:rsidRPr="00E31376" w:rsidRDefault="00C45C46" w:rsidP="00C9365A">
      <w:pPr>
        <w:autoSpaceDE w:val="0"/>
        <w:autoSpaceDN w:val="0"/>
        <w:adjustRightInd w:val="0"/>
        <w:ind w:firstLine="709"/>
        <w:rPr>
          <w:rFonts w:eastAsiaTheme="minorHAnsi"/>
          <w:sz w:val="28"/>
          <w:szCs w:val="28"/>
          <w:lang w:eastAsia="en-US"/>
        </w:rPr>
      </w:pPr>
      <w:r w:rsidRPr="00E31376">
        <w:rPr>
          <w:rFonts w:eastAsiaTheme="minorHAnsi"/>
          <w:sz w:val="28"/>
          <w:szCs w:val="28"/>
          <w:lang w:eastAsia="en-US"/>
        </w:rPr>
        <w:t>14.1. agrīns un vidēji agrīns āboliņš;</w:t>
      </w:r>
    </w:p>
    <w:p w14:paraId="47BA8AB3" w14:textId="77777777" w:rsidR="00C45C46" w:rsidRPr="00E31376" w:rsidRDefault="00C45C46" w:rsidP="00C9365A">
      <w:pPr>
        <w:autoSpaceDE w:val="0"/>
        <w:autoSpaceDN w:val="0"/>
        <w:adjustRightInd w:val="0"/>
        <w:ind w:firstLine="709"/>
        <w:rPr>
          <w:rFonts w:eastAsiaTheme="minorHAnsi"/>
          <w:sz w:val="28"/>
          <w:szCs w:val="28"/>
          <w:lang w:eastAsia="en-US"/>
        </w:rPr>
      </w:pPr>
      <w:r w:rsidRPr="00E31376">
        <w:rPr>
          <w:rFonts w:eastAsiaTheme="minorHAnsi"/>
          <w:sz w:val="28"/>
          <w:szCs w:val="28"/>
          <w:lang w:eastAsia="en-US"/>
        </w:rPr>
        <w:t>14.2. vidēji vēlīns un vēlīns āboliņš.</w:t>
      </w:r>
      <w:r w:rsidRPr="00E31376">
        <w:rPr>
          <w:sz w:val="28"/>
          <w:szCs w:val="28"/>
          <w:lang w:eastAsia="en-US"/>
        </w:rPr>
        <w:t>”</w:t>
      </w:r>
    </w:p>
    <w:p w14:paraId="5A67D41C" w14:textId="77777777" w:rsidR="00C45C46" w:rsidRPr="00E31376" w:rsidRDefault="00C45C46" w:rsidP="00C9365A">
      <w:pPr>
        <w:pStyle w:val="Sarakstarindkopa"/>
        <w:spacing w:line="276" w:lineRule="auto"/>
        <w:ind w:left="0" w:firstLine="709"/>
        <w:jc w:val="both"/>
        <w:rPr>
          <w:sz w:val="28"/>
          <w:szCs w:val="28"/>
        </w:rPr>
      </w:pPr>
    </w:p>
    <w:p w14:paraId="5C412344" w14:textId="77777777" w:rsidR="002D7379" w:rsidRPr="00E31376" w:rsidRDefault="00A214F9" w:rsidP="00C9365A">
      <w:pPr>
        <w:pStyle w:val="Sarakstarindkopa"/>
        <w:numPr>
          <w:ilvl w:val="0"/>
          <w:numId w:val="1"/>
        </w:numPr>
        <w:spacing w:line="276" w:lineRule="auto"/>
        <w:ind w:left="0" w:firstLine="709"/>
        <w:jc w:val="both"/>
        <w:rPr>
          <w:sz w:val="28"/>
          <w:szCs w:val="28"/>
        </w:rPr>
      </w:pPr>
      <w:r w:rsidRPr="00E31376">
        <w:rPr>
          <w:sz w:val="28"/>
          <w:szCs w:val="28"/>
          <w:lang w:eastAsia="en-US"/>
        </w:rPr>
        <w:t>P</w:t>
      </w:r>
      <w:r w:rsidR="00A92D71" w:rsidRPr="00E31376">
        <w:rPr>
          <w:sz w:val="28"/>
          <w:szCs w:val="28"/>
          <w:lang w:eastAsia="en-US"/>
        </w:rPr>
        <w:t>apildināt 4.</w:t>
      </w:r>
      <w:r w:rsidR="00A92D71" w:rsidRPr="00E31376">
        <w:rPr>
          <w:sz w:val="28"/>
          <w:szCs w:val="28"/>
          <w:vertAlign w:val="superscript"/>
          <w:lang w:eastAsia="en-US"/>
        </w:rPr>
        <w:t>1</w:t>
      </w:r>
      <w:r w:rsidR="00977751" w:rsidRPr="00E31376">
        <w:rPr>
          <w:sz w:val="28"/>
          <w:szCs w:val="28"/>
          <w:vertAlign w:val="superscript"/>
          <w:lang w:eastAsia="en-US"/>
        </w:rPr>
        <w:t xml:space="preserve"> </w:t>
      </w:r>
      <w:r w:rsidR="00A92D71" w:rsidRPr="00E31376">
        <w:rPr>
          <w:sz w:val="28"/>
          <w:szCs w:val="28"/>
          <w:lang w:eastAsia="en-US"/>
        </w:rPr>
        <w:t>pielikum</w:t>
      </w:r>
      <w:r w:rsidR="000D2C75" w:rsidRPr="00E31376">
        <w:rPr>
          <w:sz w:val="28"/>
          <w:szCs w:val="28"/>
          <w:lang w:eastAsia="en-US"/>
        </w:rPr>
        <w:t>u</w:t>
      </w:r>
      <w:r w:rsidR="00A92D71" w:rsidRPr="00E31376">
        <w:rPr>
          <w:sz w:val="28"/>
          <w:szCs w:val="28"/>
          <w:lang w:eastAsia="en-US"/>
        </w:rPr>
        <w:t xml:space="preserve"> ar 20.</w:t>
      </w:r>
      <w:r w:rsidR="00A92D71" w:rsidRPr="00E31376">
        <w:rPr>
          <w:sz w:val="28"/>
          <w:szCs w:val="28"/>
          <w:vertAlign w:val="superscript"/>
          <w:lang w:eastAsia="en-US"/>
        </w:rPr>
        <w:t>1</w:t>
      </w:r>
      <w:r w:rsidR="00977751" w:rsidRPr="00E31376">
        <w:rPr>
          <w:sz w:val="28"/>
          <w:szCs w:val="28"/>
          <w:vertAlign w:val="superscript"/>
          <w:lang w:eastAsia="en-US"/>
        </w:rPr>
        <w:t xml:space="preserve"> </w:t>
      </w:r>
      <w:r w:rsidR="00A92D71" w:rsidRPr="00E31376">
        <w:rPr>
          <w:sz w:val="28"/>
          <w:szCs w:val="28"/>
          <w:lang w:eastAsia="en-US"/>
        </w:rPr>
        <w:t>punktu šādā redakcijā:</w:t>
      </w:r>
    </w:p>
    <w:p w14:paraId="49F2D386" w14:textId="77777777" w:rsidR="002D7379" w:rsidRPr="00E31376" w:rsidRDefault="002D7379" w:rsidP="00C9365A">
      <w:pPr>
        <w:pStyle w:val="Sarakstarindkopa"/>
        <w:spacing w:line="276" w:lineRule="auto"/>
        <w:ind w:left="0" w:firstLine="709"/>
        <w:jc w:val="both"/>
        <w:rPr>
          <w:sz w:val="28"/>
          <w:szCs w:val="28"/>
        </w:rPr>
      </w:pPr>
    </w:p>
    <w:p w14:paraId="03A9A422" w14:textId="77777777" w:rsidR="00A92D71" w:rsidRPr="00E31376" w:rsidRDefault="00A92D71" w:rsidP="00C9365A">
      <w:pPr>
        <w:pStyle w:val="Sarakstarindkopa"/>
        <w:spacing w:line="276" w:lineRule="auto"/>
        <w:ind w:left="0" w:firstLine="709"/>
        <w:jc w:val="both"/>
        <w:rPr>
          <w:sz w:val="28"/>
          <w:szCs w:val="28"/>
          <w:lang w:eastAsia="en-US"/>
        </w:rPr>
      </w:pPr>
      <w:r w:rsidRPr="00E31376">
        <w:rPr>
          <w:sz w:val="28"/>
          <w:szCs w:val="28"/>
          <w:lang w:eastAsia="en-US"/>
        </w:rPr>
        <w:t>“20.</w:t>
      </w:r>
      <w:r w:rsidRPr="00E31376">
        <w:rPr>
          <w:sz w:val="28"/>
          <w:szCs w:val="28"/>
          <w:vertAlign w:val="superscript"/>
          <w:lang w:eastAsia="en-US"/>
        </w:rPr>
        <w:t>1</w:t>
      </w:r>
      <w:r w:rsidRPr="00E31376">
        <w:rPr>
          <w:sz w:val="28"/>
          <w:szCs w:val="28"/>
          <w:lang w:eastAsia="en-US"/>
        </w:rPr>
        <w:t xml:space="preserve"> Soja</w:t>
      </w:r>
      <w:r w:rsidR="000B5B7E" w:rsidRPr="00E31376">
        <w:rPr>
          <w:sz w:val="28"/>
          <w:szCs w:val="28"/>
          <w:lang w:eastAsia="en-US"/>
        </w:rPr>
        <w:t xml:space="preserve"> (</w:t>
      </w:r>
      <w:proofErr w:type="spellStart"/>
      <w:r w:rsidR="000B5B7E" w:rsidRPr="00E31376">
        <w:rPr>
          <w:i/>
          <w:sz w:val="28"/>
          <w:szCs w:val="28"/>
          <w:lang w:eastAsia="en-US"/>
        </w:rPr>
        <w:t>Glycine</w:t>
      </w:r>
      <w:proofErr w:type="spellEnd"/>
      <w:r w:rsidR="000B5B7E" w:rsidRPr="00E31376">
        <w:rPr>
          <w:i/>
          <w:sz w:val="28"/>
          <w:szCs w:val="28"/>
          <w:lang w:eastAsia="en-US"/>
        </w:rPr>
        <w:t xml:space="preserve"> </w:t>
      </w:r>
      <w:proofErr w:type="spellStart"/>
      <w:r w:rsidR="000B5B7E" w:rsidRPr="00E31376">
        <w:rPr>
          <w:i/>
          <w:sz w:val="28"/>
          <w:szCs w:val="28"/>
          <w:lang w:eastAsia="en-US"/>
        </w:rPr>
        <w:t>max</w:t>
      </w:r>
      <w:proofErr w:type="spellEnd"/>
      <w:r w:rsidR="000B5B7E" w:rsidRPr="00E31376">
        <w:rPr>
          <w:sz w:val="28"/>
          <w:szCs w:val="28"/>
          <w:lang w:eastAsia="en-US"/>
        </w:rPr>
        <w:t xml:space="preserve"> L.)</w:t>
      </w:r>
      <w:r w:rsidR="00A214F9" w:rsidRPr="00E31376">
        <w:rPr>
          <w:sz w:val="28"/>
          <w:szCs w:val="28"/>
          <w:lang w:eastAsia="en-US"/>
        </w:rPr>
        <w:t>”.</w:t>
      </w:r>
    </w:p>
    <w:p w14:paraId="1E0A67C6" w14:textId="77777777" w:rsidR="00E64ED6" w:rsidRPr="00E31376" w:rsidRDefault="00E64ED6">
      <w:pPr>
        <w:spacing w:after="200" w:line="276" w:lineRule="auto"/>
        <w:rPr>
          <w:sz w:val="28"/>
          <w:szCs w:val="28"/>
          <w:lang w:eastAsia="en-US"/>
        </w:rPr>
      </w:pPr>
    </w:p>
    <w:p w14:paraId="103BCBFB" w14:textId="77777777" w:rsidR="006A73D1" w:rsidRPr="00E31376" w:rsidRDefault="00A214F9" w:rsidP="0023640D">
      <w:pPr>
        <w:pStyle w:val="Sarakstarindkopa"/>
        <w:numPr>
          <w:ilvl w:val="0"/>
          <w:numId w:val="1"/>
        </w:numPr>
        <w:spacing w:line="276" w:lineRule="auto"/>
        <w:jc w:val="both"/>
        <w:rPr>
          <w:sz w:val="28"/>
          <w:szCs w:val="28"/>
          <w:lang w:eastAsia="en-US"/>
        </w:rPr>
      </w:pPr>
      <w:r w:rsidRPr="00E31376">
        <w:rPr>
          <w:sz w:val="28"/>
          <w:szCs w:val="28"/>
          <w:lang w:eastAsia="en-US"/>
        </w:rPr>
        <w:t>I</w:t>
      </w:r>
      <w:r w:rsidR="006A73D1" w:rsidRPr="00E31376">
        <w:rPr>
          <w:sz w:val="28"/>
          <w:szCs w:val="28"/>
          <w:lang w:eastAsia="en-US"/>
        </w:rPr>
        <w:t>zteikt 5.</w:t>
      </w:r>
      <w:r w:rsidR="00A24EF2" w:rsidRPr="00E31376">
        <w:rPr>
          <w:sz w:val="28"/>
          <w:szCs w:val="28"/>
          <w:lang w:eastAsia="en-US"/>
        </w:rPr>
        <w:t> </w:t>
      </w:r>
      <w:r w:rsidR="006A73D1" w:rsidRPr="00E31376">
        <w:rPr>
          <w:sz w:val="28"/>
          <w:szCs w:val="28"/>
          <w:lang w:eastAsia="en-US"/>
        </w:rPr>
        <w:t>pielikumu šādā redakcijā</w:t>
      </w:r>
      <w:r w:rsidR="00080DE6" w:rsidRPr="00E31376">
        <w:rPr>
          <w:sz w:val="28"/>
          <w:szCs w:val="28"/>
          <w:lang w:eastAsia="en-US"/>
        </w:rPr>
        <w:t>:</w:t>
      </w:r>
    </w:p>
    <w:p w14:paraId="610D26BC" w14:textId="77777777" w:rsidR="006A73D1" w:rsidRPr="00E31376" w:rsidRDefault="006A73D1" w:rsidP="006A73D1">
      <w:pPr>
        <w:spacing w:before="480"/>
        <w:ind w:left="426" w:right="150"/>
        <w:jc w:val="right"/>
        <w:rPr>
          <w:sz w:val="28"/>
          <w:szCs w:val="28"/>
        </w:rPr>
      </w:pPr>
      <w:bookmarkStart w:id="43" w:name="piel5"/>
      <w:bookmarkEnd w:id="43"/>
      <w:r w:rsidRPr="00E31376">
        <w:rPr>
          <w:sz w:val="28"/>
          <w:szCs w:val="28"/>
        </w:rPr>
        <w:t>“5.</w:t>
      </w:r>
      <w:r w:rsidR="00A24EF2" w:rsidRPr="00E31376">
        <w:rPr>
          <w:sz w:val="28"/>
          <w:szCs w:val="28"/>
        </w:rPr>
        <w:t> </w:t>
      </w:r>
      <w:r w:rsidRPr="00E31376">
        <w:rPr>
          <w:sz w:val="28"/>
          <w:szCs w:val="28"/>
        </w:rPr>
        <w:t xml:space="preserve">pielikums </w:t>
      </w:r>
      <w:r w:rsidRPr="00E31376">
        <w:rPr>
          <w:sz w:val="28"/>
          <w:szCs w:val="28"/>
        </w:rPr>
        <w:br/>
        <w:t xml:space="preserve">Ministru kabineta </w:t>
      </w:r>
      <w:r w:rsidRPr="00E31376">
        <w:rPr>
          <w:sz w:val="28"/>
          <w:szCs w:val="28"/>
        </w:rPr>
        <w:br/>
        <w:t>2012.</w:t>
      </w:r>
      <w:r w:rsidR="00A24EF2" w:rsidRPr="00E31376">
        <w:rPr>
          <w:sz w:val="28"/>
          <w:szCs w:val="28"/>
        </w:rPr>
        <w:t> </w:t>
      </w:r>
      <w:r w:rsidRPr="00E31376">
        <w:rPr>
          <w:sz w:val="28"/>
          <w:szCs w:val="28"/>
        </w:rPr>
        <w:t>gada 24.</w:t>
      </w:r>
      <w:r w:rsidR="00A24EF2" w:rsidRPr="00E31376">
        <w:rPr>
          <w:sz w:val="28"/>
          <w:szCs w:val="28"/>
        </w:rPr>
        <w:t> </w:t>
      </w:r>
      <w:r w:rsidRPr="00E31376">
        <w:rPr>
          <w:sz w:val="28"/>
          <w:szCs w:val="28"/>
        </w:rPr>
        <w:t>jūlija noteikumiem Nr.</w:t>
      </w:r>
      <w:r w:rsidR="00A24EF2" w:rsidRPr="00E31376">
        <w:rPr>
          <w:sz w:val="28"/>
          <w:szCs w:val="28"/>
        </w:rPr>
        <w:t> </w:t>
      </w:r>
      <w:r w:rsidRPr="00E31376">
        <w:rPr>
          <w:sz w:val="28"/>
          <w:szCs w:val="28"/>
        </w:rPr>
        <w:t>518</w:t>
      </w:r>
      <w:bookmarkStart w:id="44" w:name="piel-437649"/>
      <w:bookmarkEnd w:id="44"/>
    </w:p>
    <w:p w14:paraId="5093F03C" w14:textId="77777777" w:rsidR="00A24EF2" w:rsidRPr="00E31376" w:rsidRDefault="00A24EF2" w:rsidP="004A2B2F">
      <w:pPr>
        <w:pStyle w:val="Sarakstarindkopa"/>
        <w:ind w:left="786"/>
        <w:jc w:val="center"/>
        <w:rPr>
          <w:b/>
          <w:bCs/>
          <w:sz w:val="28"/>
          <w:szCs w:val="28"/>
        </w:rPr>
      </w:pPr>
      <w:bookmarkStart w:id="45" w:name="n-599232"/>
      <w:bookmarkStart w:id="46" w:name="599232"/>
      <w:bookmarkEnd w:id="45"/>
      <w:bookmarkEnd w:id="46"/>
    </w:p>
    <w:p w14:paraId="567403E3" w14:textId="77777777" w:rsidR="00733C09" w:rsidRPr="00E31376" w:rsidRDefault="006A73D1" w:rsidP="004A2B2F">
      <w:pPr>
        <w:pStyle w:val="Sarakstarindkopa"/>
        <w:ind w:left="786"/>
        <w:jc w:val="center"/>
        <w:rPr>
          <w:b/>
          <w:bCs/>
          <w:sz w:val="28"/>
          <w:szCs w:val="28"/>
        </w:rPr>
      </w:pPr>
      <w:r w:rsidRPr="00E31376">
        <w:rPr>
          <w:b/>
          <w:bCs/>
          <w:sz w:val="28"/>
          <w:szCs w:val="28"/>
        </w:rPr>
        <w:t>Ieteicamās izsējas normas</w:t>
      </w:r>
    </w:p>
    <w:tbl>
      <w:tblPr>
        <w:tblW w:w="447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4021"/>
        <w:gridCol w:w="238"/>
        <w:gridCol w:w="3089"/>
      </w:tblGrid>
      <w:tr w:rsidR="000C5FB3" w:rsidRPr="00F30CF9" w14:paraId="26970F53"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vAlign w:val="center"/>
            <w:hideMark/>
          </w:tcPr>
          <w:p w14:paraId="3BC6105B" w14:textId="77777777" w:rsidR="006A73D1" w:rsidRPr="00F30CF9" w:rsidRDefault="006A73D1" w:rsidP="006A73D1">
            <w:pPr>
              <w:jc w:val="center"/>
            </w:pPr>
            <w:r w:rsidRPr="00F30CF9">
              <w:t>Nr.</w:t>
            </w:r>
            <w:r w:rsidRPr="00F30CF9">
              <w:br/>
              <w:t>p. k.</w:t>
            </w:r>
          </w:p>
        </w:tc>
        <w:tc>
          <w:tcPr>
            <w:tcW w:w="2613" w:type="pct"/>
            <w:gridSpan w:val="2"/>
            <w:tcBorders>
              <w:top w:val="outset" w:sz="6" w:space="0" w:color="auto"/>
              <w:left w:val="outset" w:sz="6" w:space="0" w:color="auto"/>
              <w:bottom w:val="outset" w:sz="6" w:space="0" w:color="auto"/>
              <w:right w:val="outset" w:sz="6" w:space="0" w:color="auto"/>
            </w:tcBorders>
            <w:vAlign w:val="center"/>
            <w:hideMark/>
          </w:tcPr>
          <w:p w14:paraId="386E3452" w14:textId="77777777" w:rsidR="006A73D1" w:rsidRPr="00F30CF9" w:rsidRDefault="006A73D1" w:rsidP="006A73D1">
            <w:pPr>
              <w:ind w:firstLine="300"/>
              <w:jc w:val="center"/>
            </w:pPr>
            <w:r w:rsidRPr="00F30CF9">
              <w:t>Suga vai sugu grupa</w:t>
            </w:r>
          </w:p>
        </w:tc>
        <w:tc>
          <w:tcPr>
            <w:tcW w:w="1876" w:type="pct"/>
            <w:tcBorders>
              <w:top w:val="outset" w:sz="6" w:space="0" w:color="auto"/>
              <w:left w:val="outset" w:sz="6" w:space="0" w:color="auto"/>
              <w:bottom w:val="outset" w:sz="6" w:space="0" w:color="auto"/>
              <w:right w:val="outset" w:sz="6" w:space="0" w:color="auto"/>
            </w:tcBorders>
            <w:vAlign w:val="center"/>
            <w:hideMark/>
          </w:tcPr>
          <w:p w14:paraId="76DA0FA4" w14:textId="77777777" w:rsidR="006A73D1" w:rsidRPr="00F30CF9" w:rsidRDefault="006A73D1" w:rsidP="006A73D1">
            <w:pPr>
              <w:ind w:firstLine="300"/>
              <w:jc w:val="center"/>
            </w:pPr>
            <w:r w:rsidRPr="00F30CF9">
              <w:t>Dīgtspējīgo sēklu skaits uz m</w:t>
            </w:r>
            <w:r w:rsidRPr="00F30CF9">
              <w:rPr>
                <w:vertAlign w:val="superscript"/>
              </w:rPr>
              <w:t>2</w:t>
            </w:r>
          </w:p>
        </w:tc>
      </w:tr>
      <w:tr w:rsidR="000C5FB3" w:rsidRPr="00F30CF9" w14:paraId="5947883F"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14:paraId="0C33A9AA" w14:textId="77777777" w:rsidR="00AF4E95" w:rsidRPr="00F30CF9" w:rsidRDefault="00AF4E95" w:rsidP="00AF4E95">
            <w:r w:rsidRPr="00F30CF9">
              <w:rPr>
                <w:b/>
                <w:bCs/>
              </w:rPr>
              <w:t>I</w:t>
            </w:r>
          </w:p>
        </w:tc>
        <w:tc>
          <w:tcPr>
            <w:tcW w:w="2613" w:type="pct"/>
            <w:gridSpan w:val="2"/>
            <w:tcBorders>
              <w:top w:val="outset" w:sz="6" w:space="0" w:color="auto"/>
              <w:left w:val="outset" w:sz="6" w:space="0" w:color="auto"/>
              <w:bottom w:val="outset" w:sz="6" w:space="0" w:color="auto"/>
              <w:right w:val="outset" w:sz="6" w:space="0" w:color="auto"/>
            </w:tcBorders>
          </w:tcPr>
          <w:p w14:paraId="35008F50" w14:textId="77777777" w:rsidR="00AF4E95" w:rsidRPr="00F30CF9" w:rsidRDefault="00AF4E95" w:rsidP="00AF4E95">
            <w:r w:rsidRPr="00F30CF9">
              <w:rPr>
                <w:b/>
                <w:bCs/>
              </w:rPr>
              <w:t>Labība</w:t>
            </w:r>
          </w:p>
        </w:tc>
        <w:tc>
          <w:tcPr>
            <w:tcW w:w="1876" w:type="pct"/>
            <w:tcBorders>
              <w:top w:val="outset" w:sz="6" w:space="0" w:color="auto"/>
              <w:left w:val="outset" w:sz="6" w:space="0" w:color="auto"/>
              <w:bottom w:val="outset" w:sz="6" w:space="0" w:color="auto"/>
              <w:right w:val="outset" w:sz="6" w:space="0" w:color="auto"/>
            </w:tcBorders>
          </w:tcPr>
          <w:p w14:paraId="7186BE82" w14:textId="77777777" w:rsidR="00AF4E95" w:rsidRPr="00F30CF9" w:rsidRDefault="00AF4E95" w:rsidP="00AF4E95">
            <w:pPr>
              <w:ind w:firstLine="300"/>
              <w:jc w:val="center"/>
            </w:pPr>
          </w:p>
        </w:tc>
      </w:tr>
      <w:tr w:rsidR="000C5FB3" w:rsidRPr="00F30CF9" w14:paraId="5F4D6A7C"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14:paraId="2842BF04" w14:textId="77777777" w:rsidR="00AF4E95" w:rsidRPr="00F30CF9" w:rsidRDefault="00AF4E95" w:rsidP="00AF4E95">
            <w:r w:rsidRPr="00F30CF9">
              <w:t>1.</w:t>
            </w:r>
          </w:p>
        </w:tc>
        <w:tc>
          <w:tcPr>
            <w:tcW w:w="2613" w:type="pct"/>
            <w:gridSpan w:val="2"/>
            <w:tcBorders>
              <w:top w:val="outset" w:sz="6" w:space="0" w:color="auto"/>
              <w:left w:val="outset" w:sz="6" w:space="0" w:color="auto"/>
              <w:bottom w:val="outset" w:sz="6" w:space="0" w:color="auto"/>
              <w:right w:val="outset" w:sz="6" w:space="0" w:color="auto"/>
            </w:tcBorders>
          </w:tcPr>
          <w:p w14:paraId="23A6C609" w14:textId="77777777" w:rsidR="00AF4E95" w:rsidRPr="00F30CF9" w:rsidRDefault="00AF4E95" w:rsidP="00AF4E95">
            <w:r w:rsidRPr="00F30CF9">
              <w:t>Mīkstie kvieši (</w:t>
            </w:r>
            <w:proofErr w:type="spellStart"/>
            <w:r w:rsidRPr="00F30CF9">
              <w:rPr>
                <w:i/>
                <w:iCs/>
              </w:rPr>
              <w:t>Triticum</w:t>
            </w:r>
            <w:proofErr w:type="spellEnd"/>
            <w:r w:rsidRPr="00F30CF9">
              <w:rPr>
                <w:i/>
                <w:iCs/>
              </w:rPr>
              <w:t xml:space="preserve"> </w:t>
            </w:r>
            <w:proofErr w:type="spellStart"/>
            <w:r w:rsidRPr="00F30CF9">
              <w:rPr>
                <w:i/>
                <w:iCs/>
              </w:rPr>
              <w:t>aestivum</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tcPr>
          <w:p w14:paraId="500808FB" w14:textId="77777777" w:rsidR="00AF4E95" w:rsidRPr="00F30CF9" w:rsidRDefault="00AF4E95" w:rsidP="00AF4E95">
            <w:pPr>
              <w:ind w:firstLine="300"/>
              <w:jc w:val="center"/>
            </w:pPr>
          </w:p>
        </w:tc>
      </w:tr>
      <w:tr w:rsidR="00F30CF9" w:rsidRPr="00F30CF9" w14:paraId="799B040D"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14:paraId="37FB0711" w14:textId="77777777" w:rsidR="00AF4E95" w:rsidRPr="00F30CF9" w:rsidRDefault="00AF4E95" w:rsidP="00AF4E95">
            <w:r w:rsidRPr="00F30CF9">
              <w:t>1.1.</w:t>
            </w:r>
          </w:p>
        </w:tc>
        <w:tc>
          <w:tcPr>
            <w:tcW w:w="2613" w:type="pct"/>
            <w:gridSpan w:val="2"/>
            <w:tcBorders>
              <w:top w:val="outset" w:sz="6" w:space="0" w:color="auto"/>
              <w:left w:val="outset" w:sz="6" w:space="0" w:color="auto"/>
              <w:bottom w:val="outset" w:sz="6" w:space="0" w:color="auto"/>
              <w:right w:val="outset" w:sz="6" w:space="0" w:color="auto"/>
            </w:tcBorders>
          </w:tcPr>
          <w:p w14:paraId="344ADFDB" w14:textId="70A0C395" w:rsidR="00AF4E95" w:rsidRPr="00F30CF9" w:rsidRDefault="00AF4E95" w:rsidP="0078337B">
            <w:r w:rsidRPr="00F30CF9">
              <w:t>ziemas kvieš</w:t>
            </w:r>
            <w:r w:rsidR="0078337B">
              <w:t xml:space="preserve">u </w:t>
            </w:r>
            <w:proofErr w:type="spellStart"/>
            <w:r w:rsidR="0078337B">
              <w:t>līnijšķirnes</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tcPr>
          <w:p w14:paraId="377AB5BE" w14:textId="7004F766" w:rsidR="00AF4E95" w:rsidRPr="00F30CF9" w:rsidRDefault="00AF4E95" w:rsidP="00AF4E95">
            <w:pPr>
              <w:ind w:firstLine="300"/>
              <w:jc w:val="center"/>
            </w:pPr>
            <w:r w:rsidRPr="00F30CF9">
              <w:t>400</w:t>
            </w:r>
            <w:r w:rsidR="00A24EF2">
              <w:t>–</w:t>
            </w:r>
            <w:r w:rsidRPr="00F30CF9">
              <w:t>550</w:t>
            </w:r>
          </w:p>
        </w:tc>
      </w:tr>
      <w:tr w:rsidR="006E5508" w:rsidRPr="00F30CF9" w14:paraId="5244A0BA"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14:paraId="0B10F565" w14:textId="07E47005" w:rsidR="006E5508" w:rsidRPr="00F30CF9" w:rsidRDefault="006E5508" w:rsidP="00AF4E95">
            <w:r>
              <w:t>1.2.</w:t>
            </w:r>
          </w:p>
        </w:tc>
        <w:tc>
          <w:tcPr>
            <w:tcW w:w="2613" w:type="pct"/>
            <w:gridSpan w:val="2"/>
            <w:tcBorders>
              <w:top w:val="outset" w:sz="6" w:space="0" w:color="auto"/>
              <w:left w:val="outset" w:sz="6" w:space="0" w:color="auto"/>
              <w:bottom w:val="outset" w:sz="6" w:space="0" w:color="auto"/>
              <w:right w:val="outset" w:sz="6" w:space="0" w:color="auto"/>
            </w:tcBorders>
          </w:tcPr>
          <w:p w14:paraId="24A2D1A0" w14:textId="7252DAB3" w:rsidR="006E5508" w:rsidRPr="00F30CF9" w:rsidRDefault="0078337B" w:rsidP="0078337B">
            <w:r w:rsidRPr="00F30CF9">
              <w:t>ziemas kvieš</w:t>
            </w:r>
            <w:r>
              <w:t>u hibrīdās šķirnes</w:t>
            </w:r>
            <w:r w:rsidRPr="00F30CF9">
              <w:t>;</w:t>
            </w:r>
          </w:p>
        </w:tc>
        <w:tc>
          <w:tcPr>
            <w:tcW w:w="1876" w:type="pct"/>
            <w:tcBorders>
              <w:top w:val="outset" w:sz="6" w:space="0" w:color="auto"/>
              <w:left w:val="outset" w:sz="6" w:space="0" w:color="auto"/>
              <w:bottom w:val="outset" w:sz="6" w:space="0" w:color="auto"/>
              <w:right w:val="outset" w:sz="6" w:space="0" w:color="auto"/>
            </w:tcBorders>
          </w:tcPr>
          <w:p w14:paraId="1550A7DE" w14:textId="6F9CF5A4" w:rsidR="006E5508" w:rsidRPr="00F30CF9" w:rsidRDefault="0078337B" w:rsidP="00AF4E95">
            <w:pPr>
              <w:ind w:firstLine="300"/>
              <w:jc w:val="center"/>
            </w:pPr>
            <w:r>
              <w:t>200-250</w:t>
            </w:r>
          </w:p>
        </w:tc>
      </w:tr>
      <w:tr w:rsidR="00F30CF9" w:rsidRPr="00F30CF9" w14:paraId="66C25827"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14:paraId="4AF7523F" w14:textId="627C2A95" w:rsidR="00AF4E95" w:rsidRPr="00F30CF9" w:rsidRDefault="00AF4E95" w:rsidP="006E5508">
            <w:r w:rsidRPr="00F30CF9">
              <w:t>1.</w:t>
            </w:r>
            <w:r w:rsidR="006E5508">
              <w:t>3</w:t>
            </w:r>
            <w:r w:rsidRPr="00F30CF9">
              <w:t>.</w:t>
            </w:r>
          </w:p>
        </w:tc>
        <w:tc>
          <w:tcPr>
            <w:tcW w:w="2613" w:type="pct"/>
            <w:gridSpan w:val="2"/>
            <w:tcBorders>
              <w:top w:val="outset" w:sz="6" w:space="0" w:color="auto"/>
              <w:left w:val="outset" w:sz="6" w:space="0" w:color="auto"/>
              <w:bottom w:val="outset" w:sz="6" w:space="0" w:color="auto"/>
              <w:right w:val="outset" w:sz="6" w:space="0" w:color="auto"/>
            </w:tcBorders>
          </w:tcPr>
          <w:p w14:paraId="0D1B078B" w14:textId="77777777" w:rsidR="00AF4E95" w:rsidRPr="00F30CF9" w:rsidRDefault="00AF4E95" w:rsidP="00AF4E95">
            <w:r w:rsidRPr="00F30CF9">
              <w:t>vasaras kvieši</w:t>
            </w:r>
          </w:p>
        </w:tc>
        <w:tc>
          <w:tcPr>
            <w:tcW w:w="1876" w:type="pct"/>
            <w:tcBorders>
              <w:top w:val="outset" w:sz="6" w:space="0" w:color="auto"/>
              <w:left w:val="outset" w:sz="6" w:space="0" w:color="auto"/>
              <w:bottom w:val="outset" w:sz="6" w:space="0" w:color="auto"/>
              <w:right w:val="outset" w:sz="6" w:space="0" w:color="auto"/>
            </w:tcBorders>
          </w:tcPr>
          <w:p w14:paraId="60FD0C00" w14:textId="0993FE7E" w:rsidR="00AF4E95" w:rsidRPr="00F30CF9" w:rsidRDefault="00AF4E95" w:rsidP="00AF4E95">
            <w:pPr>
              <w:ind w:firstLine="300"/>
              <w:jc w:val="center"/>
            </w:pPr>
            <w:r w:rsidRPr="00F30CF9">
              <w:t>500</w:t>
            </w:r>
            <w:r w:rsidR="00A24EF2">
              <w:t>–</w:t>
            </w:r>
            <w:r w:rsidRPr="00F30CF9">
              <w:t>600</w:t>
            </w:r>
          </w:p>
        </w:tc>
      </w:tr>
      <w:tr w:rsidR="00F30CF9" w:rsidRPr="00F30CF9" w14:paraId="52AD1339"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8BCCF8C" w14:textId="77777777" w:rsidR="00AF4E95" w:rsidRPr="00F30CF9" w:rsidRDefault="00AF4E95" w:rsidP="00AF4E95">
            <w:r w:rsidRPr="00F30CF9">
              <w:t>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0E72FF9C" w14:textId="77777777" w:rsidR="00AF4E95" w:rsidRPr="00F30CF9" w:rsidRDefault="00AF4E95" w:rsidP="00AF4E95">
            <w:r w:rsidRPr="00F30CF9">
              <w:t>Cietie kvieši (</w:t>
            </w:r>
            <w:proofErr w:type="spellStart"/>
            <w:r w:rsidRPr="00F30CF9">
              <w:rPr>
                <w:i/>
                <w:iCs/>
              </w:rPr>
              <w:t>Triticum</w:t>
            </w:r>
            <w:proofErr w:type="spellEnd"/>
            <w:r w:rsidRPr="00F30CF9">
              <w:rPr>
                <w:i/>
                <w:iCs/>
              </w:rPr>
              <w:t xml:space="preserve"> </w:t>
            </w:r>
            <w:proofErr w:type="spellStart"/>
            <w:r w:rsidRPr="00F30CF9">
              <w:rPr>
                <w:i/>
                <w:iCs/>
              </w:rPr>
              <w:t>durum</w:t>
            </w:r>
            <w:proofErr w:type="spellEnd"/>
            <w:r w:rsidRPr="00F30CF9">
              <w:t xml:space="preserve"> </w:t>
            </w:r>
            <w:proofErr w:type="spellStart"/>
            <w:r w:rsidRPr="00F30CF9">
              <w:t>Desf</w:t>
            </w:r>
            <w:proofErr w:type="spellEnd"/>
            <w:r w:rsidRPr="00F30CF9">
              <w:t>.) – vasaras forma.</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6CC4BDAA" w14:textId="0D96D3C2" w:rsidR="00AF4E95" w:rsidRPr="00F30CF9" w:rsidRDefault="00AF4E95" w:rsidP="00AF4E95">
            <w:pPr>
              <w:ind w:firstLine="300"/>
              <w:jc w:val="center"/>
            </w:pPr>
            <w:r w:rsidRPr="00F30CF9">
              <w:t>500</w:t>
            </w:r>
            <w:r w:rsidR="00A24EF2">
              <w:t>–</w:t>
            </w:r>
            <w:r w:rsidRPr="00F30CF9">
              <w:t>600</w:t>
            </w:r>
          </w:p>
        </w:tc>
      </w:tr>
      <w:tr w:rsidR="000C5FB3" w:rsidRPr="00F30CF9" w14:paraId="45DA7840"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54C76445" w14:textId="77777777" w:rsidR="00AF4E95" w:rsidRPr="00F30CF9" w:rsidRDefault="00AF4E95" w:rsidP="00AF4E95">
            <w:r w:rsidRPr="00F30CF9">
              <w:t>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005EA0DC" w14:textId="77777777" w:rsidR="00AF4E95" w:rsidRPr="00F30CF9" w:rsidRDefault="00AF4E95" w:rsidP="00AF4E95">
            <w:r w:rsidRPr="00F30CF9">
              <w:t>Rudzi (</w:t>
            </w:r>
            <w:proofErr w:type="spellStart"/>
            <w:r w:rsidRPr="00F30CF9">
              <w:rPr>
                <w:i/>
                <w:iCs/>
              </w:rPr>
              <w:t>Secale</w:t>
            </w:r>
            <w:proofErr w:type="spellEnd"/>
            <w:r w:rsidRPr="00F30CF9">
              <w:rPr>
                <w:i/>
                <w:iCs/>
              </w:rPr>
              <w:t xml:space="preserve"> </w:t>
            </w:r>
            <w:proofErr w:type="spellStart"/>
            <w:r w:rsidRPr="00F30CF9">
              <w:rPr>
                <w:i/>
                <w:iCs/>
              </w:rPr>
              <w:t>cereale</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494DB9B7" w14:textId="77777777" w:rsidR="00AF4E95" w:rsidRPr="00F30CF9" w:rsidRDefault="00AF4E95" w:rsidP="00AF4E95">
            <w:pPr>
              <w:ind w:firstLine="300"/>
              <w:jc w:val="center"/>
            </w:pPr>
          </w:p>
        </w:tc>
      </w:tr>
      <w:tr w:rsidR="00F30CF9" w:rsidRPr="00F30CF9" w14:paraId="3C0AA38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943FE26" w14:textId="77777777" w:rsidR="00AF4E95" w:rsidRPr="00F30CF9" w:rsidRDefault="00AF4E95" w:rsidP="00AF4E95">
            <w:r w:rsidRPr="00F30CF9">
              <w:t>3.1.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7079DBE8" w14:textId="77777777" w:rsidR="00AF4E95" w:rsidRPr="00F30CF9" w:rsidRDefault="00AF4E95" w:rsidP="00AF4E95">
            <w:r w:rsidRPr="00F30CF9">
              <w:t xml:space="preserve">ziemas rudzu </w:t>
            </w:r>
            <w:proofErr w:type="spellStart"/>
            <w:r w:rsidRPr="00F30CF9">
              <w:t>līnijšķirnes</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tcPr>
          <w:p w14:paraId="0DF646E6" w14:textId="77777777" w:rsidR="00AF4E95" w:rsidRPr="00F30CF9" w:rsidRDefault="00AF4E95" w:rsidP="00AF4E95">
            <w:pPr>
              <w:ind w:firstLine="300"/>
              <w:jc w:val="center"/>
            </w:pPr>
            <w:r w:rsidRPr="00F30CF9">
              <w:t>400–550</w:t>
            </w:r>
          </w:p>
        </w:tc>
      </w:tr>
      <w:tr w:rsidR="00F30CF9" w:rsidRPr="00F30CF9" w14:paraId="6D861DD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7F300778" w14:textId="77777777" w:rsidR="00AF4E95" w:rsidRPr="00F30CF9" w:rsidRDefault="00AF4E95" w:rsidP="00AF4E95">
            <w:r w:rsidRPr="00F30CF9">
              <w:t>3.2.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709B84D8" w14:textId="77777777" w:rsidR="00AF4E95" w:rsidRPr="00F30CF9" w:rsidRDefault="00AF4E95" w:rsidP="00AF4E95">
            <w:r w:rsidRPr="00F30CF9">
              <w:t>ziemas rudzu hibrīdās šķirnes</w:t>
            </w:r>
          </w:p>
        </w:tc>
        <w:tc>
          <w:tcPr>
            <w:tcW w:w="1876" w:type="pct"/>
            <w:tcBorders>
              <w:top w:val="outset" w:sz="6" w:space="0" w:color="auto"/>
              <w:left w:val="outset" w:sz="6" w:space="0" w:color="auto"/>
              <w:bottom w:val="outset" w:sz="6" w:space="0" w:color="auto"/>
              <w:right w:val="outset" w:sz="6" w:space="0" w:color="auto"/>
            </w:tcBorders>
          </w:tcPr>
          <w:p w14:paraId="19445539" w14:textId="77777777" w:rsidR="00AF4E95" w:rsidRPr="00F30CF9" w:rsidRDefault="00AF4E95" w:rsidP="00AF4E95">
            <w:pPr>
              <w:ind w:firstLine="300"/>
              <w:jc w:val="center"/>
            </w:pPr>
            <w:r w:rsidRPr="00F30CF9">
              <w:t>200–250</w:t>
            </w:r>
          </w:p>
        </w:tc>
      </w:tr>
      <w:tr w:rsidR="000C5FB3" w:rsidRPr="00F30CF9" w14:paraId="6F70886D"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D336213" w14:textId="77777777" w:rsidR="00AF4E95" w:rsidRPr="00F30CF9" w:rsidRDefault="00AF4E95" w:rsidP="00AF4E95">
            <w:r w:rsidRPr="00F30CF9">
              <w:lastRenderedPageBreak/>
              <w:t>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74649BE" w14:textId="77777777" w:rsidR="00AF4E95" w:rsidRPr="00F30CF9" w:rsidRDefault="00AF4E95" w:rsidP="00AF4E95">
            <w:pPr>
              <w:pStyle w:val="tvhtml"/>
              <w:spacing w:before="0" w:beforeAutospacing="0" w:after="0" w:afterAutospacing="0"/>
            </w:pPr>
            <w:r w:rsidRPr="00F30CF9">
              <w:t>Tritikāle (</w:t>
            </w:r>
            <w:r w:rsidRPr="00F30CF9">
              <w:rPr>
                <w:i/>
                <w:iCs/>
              </w:rPr>
              <w:t xml:space="preserve">x </w:t>
            </w:r>
            <w:proofErr w:type="spellStart"/>
            <w:r w:rsidRPr="00F30CF9">
              <w:rPr>
                <w:i/>
                <w:iCs/>
              </w:rPr>
              <w:t>Triticosecale</w:t>
            </w:r>
            <w:proofErr w:type="spellEnd"/>
            <w:r w:rsidRPr="00F30CF9">
              <w:t xml:space="preserve"> </w:t>
            </w:r>
            <w:proofErr w:type="spellStart"/>
            <w:r w:rsidRPr="00F30CF9">
              <w:t>Wittm</w:t>
            </w:r>
            <w:proofErr w:type="spellEnd"/>
            <w:r w:rsidRPr="00F30CF9">
              <w:t xml:space="preserve">. </w:t>
            </w:r>
            <w:proofErr w:type="spellStart"/>
            <w:r w:rsidRPr="00F30CF9">
              <w:t>ex</w:t>
            </w:r>
            <w:proofErr w:type="spellEnd"/>
            <w:r w:rsidRPr="00F30CF9">
              <w:t xml:space="preserve"> A. </w:t>
            </w:r>
            <w:proofErr w:type="spellStart"/>
            <w:r w:rsidRPr="00F30CF9">
              <w:t>Camus</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6E87EBDE" w14:textId="77777777" w:rsidR="00AF4E95" w:rsidRPr="00F30CF9" w:rsidRDefault="00AF4E95" w:rsidP="00AF4E95">
            <w:pPr>
              <w:ind w:firstLine="300"/>
              <w:jc w:val="center"/>
            </w:pPr>
          </w:p>
        </w:tc>
      </w:tr>
      <w:tr w:rsidR="00F30CF9" w:rsidRPr="00F30CF9" w14:paraId="3D159AB7"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B2EA346" w14:textId="77777777" w:rsidR="00AF4E95" w:rsidRPr="00F30CF9" w:rsidRDefault="00AF4E95" w:rsidP="00AF4E95">
            <w:r w:rsidRPr="00F30CF9">
              <w:t>4.1.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573AA100" w14:textId="77777777" w:rsidR="00AF4E95" w:rsidRPr="00F30CF9" w:rsidRDefault="00AF4E95" w:rsidP="00AF4E95">
            <w:pPr>
              <w:pStyle w:val="tvhtml"/>
              <w:spacing w:before="0" w:beforeAutospacing="0" w:after="0" w:afterAutospacing="0"/>
            </w:pPr>
            <w:r w:rsidRPr="00F30CF9">
              <w:t>ziemas tritikāle;</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7F3F5E67" w14:textId="77777777" w:rsidR="00AF4E95" w:rsidRPr="00F30CF9" w:rsidRDefault="00AF4E95" w:rsidP="00AF4E95">
            <w:pPr>
              <w:ind w:firstLine="300"/>
              <w:jc w:val="center"/>
            </w:pPr>
            <w:r w:rsidRPr="00F30CF9">
              <w:t>400–550</w:t>
            </w:r>
          </w:p>
        </w:tc>
      </w:tr>
      <w:tr w:rsidR="00F30CF9" w:rsidRPr="00F30CF9" w14:paraId="5F8BFF43"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0DD3DB8" w14:textId="77777777" w:rsidR="00AF4E95" w:rsidRPr="00F30CF9" w:rsidRDefault="00AF4E95" w:rsidP="00AF4E95">
            <w:r w:rsidRPr="00F30CF9">
              <w:t>4.2.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2956A26" w14:textId="77777777" w:rsidR="00AF4E95" w:rsidRPr="00F30CF9" w:rsidRDefault="00AF4E95" w:rsidP="00AF4E95">
            <w:pPr>
              <w:pStyle w:val="tvhtml"/>
              <w:spacing w:before="0" w:beforeAutospacing="0" w:after="0" w:afterAutospacing="0"/>
            </w:pPr>
            <w:r w:rsidRPr="00F30CF9">
              <w:t>vasaras tritikāle</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79161762" w14:textId="77777777" w:rsidR="00AF4E95" w:rsidRPr="00F30CF9" w:rsidRDefault="00AF4E95" w:rsidP="00AF4E95">
            <w:pPr>
              <w:ind w:firstLine="300"/>
              <w:jc w:val="center"/>
            </w:pPr>
            <w:r w:rsidRPr="00F30CF9">
              <w:t>500–550</w:t>
            </w:r>
          </w:p>
        </w:tc>
      </w:tr>
      <w:tr w:rsidR="000C5FB3" w:rsidRPr="00F30CF9" w14:paraId="114CC45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8CCA680" w14:textId="77777777" w:rsidR="00AF4E95" w:rsidRPr="00F30CF9" w:rsidRDefault="00AF4E95" w:rsidP="00AF4E95">
            <w:r w:rsidRPr="00F30CF9">
              <w:t xml:space="preserve">5.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7E1C4B52" w14:textId="77777777" w:rsidR="00AF4E95" w:rsidRPr="00F30CF9" w:rsidRDefault="00AF4E95" w:rsidP="00AF4E95">
            <w:pPr>
              <w:pStyle w:val="tvhtml"/>
              <w:spacing w:before="0" w:beforeAutospacing="0" w:after="0" w:afterAutospacing="0"/>
            </w:pPr>
            <w:r w:rsidRPr="00F30CF9">
              <w:t>Mieži (</w:t>
            </w:r>
            <w:proofErr w:type="spellStart"/>
            <w:r w:rsidRPr="00F30CF9">
              <w:rPr>
                <w:i/>
                <w:iCs/>
              </w:rPr>
              <w:t>Hordeum</w:t>
            </w:r>
            <w:proofErr w:type="spellEnd"/>
            <w:r w:rsidRPr="00F30CF9">
              <w:rPr>
                <w:i/>
                <w:iCs/>
              </w:rPr>
              <w:t xml:space="preserve"> </w:t>
            </w:r>
            <w:proofErr w:type="spellStart"/>
            <w:r w:rsidRPr="00F30CF9">
              <w:rPr>
                <w:i/>
                <w:iCs/>
              </w:rPr>
              <w:t>vulgare</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1E828C4A" w14:textId="77777777" w:rsidR="00AF4E95" w:rsidRPr="00F30CF9" w:rsidRDefault="00AF4E95" w:rsidP="00AF4E95">
            <w:pPr>
              <w:ind w:firstLine="300"/>
              <w:jc w:val="center"/>
            </w:pPr>
          </w:p>
        </w:tc>
      </w:tr>
      <w:tr w:rsidR="00F30CF9" w:rsidRPr="00F30CF9" w14:paraId="0BA7A769"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914B55D" w14:textId="77777777" w:rsidR="00AF4E95" w:rsidRPr="00F30CF9" w:rsidRDefault="00AF4E95" w:rsidP="00AF4E95">
            <w:r w:rsidRPr="00F30CF9">
              <w:t>5.1.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3A7E8B60" w14:textId="77777777" w:rsidR="00AF4E95" w:rsidRPr="00F30CF9" w:rsidRDefault="00AF4E95" w:rsidP="00AF4E95">
            <w:pPr>
              <w:pStyle w:val="tvhtml"/>
              <w:spacing w:before="0" w:beforeAutospacing="0" w:after="0" w:afterAutospacing="0"/>
            </w:pPr>
            <w:r w:rsidRPr="00F30CF9">
              <w:t>ziemas mieži;</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23B5AC81" w14:textId="77777777" w:rsidR="00AF4E95" w:rsidRPr="00F30CF9" w:rsidRDefault="00AF4E95" w:rsidP="00AF4E95">
            <w:pPr>
              <w:ind w:firstLine="300"/>
              <w:jc w:val="center"/>
            </w:pPr>
            <w:r w:rsidRPr="00F30CF9">
              <w:t>350–400</w:t>
            </w:r>
          </w:p>
        </w:tc>
      </w:tr>
      <w:tr w:rsidR="00F30CF9" w:rsidRPr="00F30CF9" w14:paraId="06C0136B"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39CE12C1" w14:textId="77777777" w:rsidR="00AF4E95" w:rsidRPr="00F30CF9" w:rsidRDefault="00AF4E95" w:rsidP="00AF4E95">
            <w:r w:rsidRPr="00F30CF9">
              <w:t>5.2.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31B24504" w14:textId="77777777" w:rsidR="00AF4E95" w:rsidRPr="00F30CF9" w:rsidRDefault="00AF4E95" w:rsidP="00AF4E95">
            <w:pPr>
              <w:pStyle w:val="tvhtml"/>
              <w:spacing w:before="0" w:beforeAutospacing="0" w:after="0" w:afterAutospacing="0"/>
            </w:pPr>
            <w:r w:rsidRPr="00F30CF9">
              <w:t xml:space="preserve">vasaras mieži: </w:t>
            </w:r>
            <w:proofErr w:type="spellStart"/>
            <w:r w:rsidRPr="00F30CF9">
              <w:t>kailgraudu</w:t>
            </w:r>
            <w:proofErr w:type="spellEnd"/>
            <w:r w:rsidRPr="00F30CF9">
              <w:t xml:space="preserve"> mieži, graudu grupa, iesala grupa</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1F0E6832" w14:textId="77777777" w:rsidR="00AF4E95" w:rsidRPr="00F30CF9" w:rsidRDefault="00AF4E95" w:rsidP="00AF4E95">
            <w:pPr>
              <w:ind w:firstLine="300"/>
              <w:jc w:val="center"/>
            </w:pPr>
            <w:r w:rsidRPr="00F30CF9">
              <w:t>400–450</w:t>
            </w:r>
          </w:p>
        </w:tc>
      </w:tr>
      <w:tr w:rsidR="000C5FB3" w:rsidRPr="00F30CF9" w14:paraId="2F218087"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1B5ADC4" w14:textId="77777777" w:rsidR="00AF4E95" w:rsidRPr="00F30CF9" w:rsidRDefault="00AF4E95" w:rsidP="00AF4E95">
            <w:r w:rsidRPr="00F30CF9">
              <w:t>6.</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01D7ED08" w14:textId="77777777" w:rsidR="00AF4E95" w:rsidRPr="00F30CF9" w:rsidRDefault="00AF4E95" w:rsidP="00AF4E95">
            <w:pPr>
              <w:rPr>
                <w:highlight w:val="red"/>
              </w:rPr>
            </w:pPr>
            <w:r w:rsidRPr="00F30CF9">
              <w:t>Auzas (</w:t>
            </w:r>
            <w:r w:rsidRPr="00F30CF9">
              <w:rPr>
                <w:i/>
                <w:iCs/>
              </w:rPr>
              <w:t xml:space="preserve">Avena </w:t>
            </w:r>
            <w:proofErr w:type="spellStart"/>
            <w:r w:rsidRPr="00F30CF9">
              <w:rPr>
                <w:i/>
                <w:iCs/>
              </w:rPr>
              <w:t>sativa</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53AD018E" w14:textId="77777777" w:rsidR="00AF4E95" w:rsidRPr="00F30CF9" w:rsidRDefault="00AF4E95" w:rsidP="00AF4E95">
            <w:pPr>
              <w:ind w:firstLine="300"/>
              <w:jc w:val="center"/>
            </w:pPr>
          </w:p>
        </w:tc>
      </w:tr>
      <w:tr w:rsidR="00F30CF9" w:rsidRPr="00F30CF9" w14:paraId="7EC61D44"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334C80A7" w14:textId="77777777" w:rsidR="00AF4E95" w:rsidRPr="00F30CF9" w:rsidRDefault="00AF4E95" w:rsidP="00AF4E95">
            <w:r w:rsidRPr="00F30CF9">
              <w:t>6.1.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18F056B2" w14:textId="77777777" w:rsidR="00AF4E95" w:rsidRPr="00F30CF9" w:rsidRDefault="00AF4E95" w:rsidP="00AF4E95">
            <w:pPr>
              <w:rPr>
                <w:highlight w:val="red"/>
              </w:rPr>
            </w:pPr>
            <w:r w:rsidRPr="00F30CF9">
              <w:t>graudu grupa;</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573A9DD7" w14:textId="77777777" w:rsidR="00AF4E95" w:rsidRPr="00F30CF9" w:rsidRDefault="00AF4E95" w:rsidP="00AF4E95">
            <w:pPr>
              <w:ind w:firstLine="300"/>
              <w:jc w:val="center"/>
            </w:pPr>
            <w:r w:rsidRPr="00F30CF9">
              <w:t>500–600</w:t>
            </w:r>
          </w:p>
        </w:tc>
      </w:tr>
      <w:tr w:rsidR="00F30CF9" w:rsidRPr="00F30CF9" w14:paraId="17E82A9A"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15DA394" w14:textId="77777777" w:rsidR="00AF4E95" w:rsidRPr="00F30CF9" w:rsidRDefault="00AF4E95" w:rsidP="00AF4E95">
            <w:r w:rsidRPr="00F30CF9">
              <w:t>6.2.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50593191" w14:textId="77777777" w:rsidR="00AF4E95" w:rsidRPr="00F30CF9" w:rsidRDefault="00AF4E95" w:rsidP="00AF4E95">
            <w:pPr>
              <w:rPr>
                <w:highlight w:val="red"/>
              </w:rPr>
            </w:pPr>
            <w:r w:rsidRPr="00F30CF9">
              <w:t>zaļmasas grupa.</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08CF687D" w14:textId="77777777" w:rsidR="00AF4E95" w:rsidRPr="00F30CF9" w:rsidRDefault="00AF4E95" w:rsidP="00AF4E95">
            <w:pPr>
              <w:ind w:firstLine="300"/>
              <w:jc w:val="center"/>
            </w:pPr>
            <w:r w:rsidRPr="00F30CF9">
              <w:t>530–630</w:t>
            </w:r>
          </w:p>
        </w:tc>
      </w:tr>
      <w:tr w:rsidR="00F30CF9" w:rsidRPr="00F30CF9" w14:paraId="69D47A81"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0B70959" w14:textId="77777777" w:rsidR="00AF4E95" w:rsidRPr="00F30CF9" w:rsidRDefault="00AF4E95" w:rsidP="00AF4E95">
            <w:r w:rsidRPr="00F30CF9">
              <w:t xml:space="preserve">7.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8EE6609" w14:textId="77777777" w:rsidR="00AF4E95" w:rsidRPr="00F30CF9" w:rsidRDefault="00AF4E95" w:rsidP="00AF4E95">
            <w:proofErr w:type="spellStart"/>
            <w:r w:rsidRPr="00F30CF9">
              <w:t>Kailgraudu</w:t>
            </w:r>
            <w:proofErr w:type="spellEnd"/>
            <w:r w:rsidRPr="00F30CF9">
              <w:t xml:space="preserve"> auzas (</w:t>
            </w:r>
            <w:r w:rsidRPr="00F30CF9">
              <w:rPr>
                <w:i/>
                <w:iCs/>
              </w:rPr>
              <w:t xml:space="preserve">Avena </w:t>
            </w:r>
            <w:proofErr w:type="spellStart"/>
            <w:r w:rsidRPr="00F30CF9">
              <w:rPr>
                <w:i/>
                <w:iCs/>
              </w:rPr>
              <w:t>nuda</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7CCD44C7" w14:textId="77777777" w:rsidR="00AF4E95" w:rsidRPr="00F30CF9" w:rsidRDefault="00BD0293" w:rsidP="00AF4E95">
            <w:pPr>
              <w:ind w:firstLine="300"/>
              <w:jc w:val="center"/>
            </w:pPr>
            <w:r w:rsidRPr="00C25590">
              <w:t>500</w:t>
            </w:r>
            <w:r w:rsidR="00C25590" w:rsidRPr="00C25590">
              <w:t>-600</w:t>
            </w:r>
          </w:p>
        </w:tc>
      </w:tr>
      <w:tr w:rsidR="00F30CF9" w:rsidRPr="00F30CF9" w14:paraId="5F18EA8B"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76C9C94" w14:textId="77777777" w:rsidR="00C557CA" w:rsidRPr="00F30CF9" w:rsidRDefault="00C557CA" w:rsidP="00C557CA">
            <w:pPr>
              <w:rPr>
                <w:highlight w:val="red"/>
              </w:rPr>
            </w:pPr>
            <w:r w:rsidRPr="00F30CF9">
              <w:t>8.</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3CBF9AF4" w14:textId="77777777" w:rsidR="00C557CA" w:rsidRPr="00F30CF9" w:rsidRDefault="00C557CA" w:rsidP="00C557CA">
            <w:pPr>
              <w:pStyle w:val="tvhtml"/>
              <w:spacing w:before="0" w:beforeAutospacing="0" w:after="0" w:afterAutospacing="0"/>
              <w:rPr>
                <w:highlight w:val="red"/>
              </w:rPr>
            </w:pPr>
            <w:r w:rsidRPr="00F30CF9">
              <w:t>Griķi (</w:t>
            </w:r>
            <w:proofErr w:type="spellStart"/>
            <w:r w:rsidRPr="00F30CF9">
              <w:rPr>
                <w:i/>
                <w:iCs/>
              </w:rPr>
              <w:t>Fagopyrum</w:t>
            </w:r>
            <w:proofErr w:type="spellEnd"/>
            <w:r w:rsidRPr="00F30CF9">
              <w:rPr>
                <w:i/>
                <w:iCs/>
              </w:rPr>
              <w:t xml:space="preserve"> </w:t>
            </w:r>
            <w:proofErr w:type="spellStart"/>
            <w:r w:rsidRPr="00F30CF9">
              <w:rPr>
                <w:i/>
                <w:iCs/>
              </w:rPr>
              <w:t>esculentum</w:t>
            </w:r>
            <w:proofErr w:type="spellEnd"/>
            <w:r w:rsidRPr="00F30CF9">
              <w:t xml:space="preserve"> </w:t>
            </w:r>
            <w:proofErr w:type="spellStart"/>
            <w:r w:rsidRPr="00F30CF9">
              <w:t>Moench</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1DA85D88" w14:textId="77777777" w:rsidR="00C557CA" w:rsidRPr="00F30CF9" w:rsidRDefault="00C557CA" w:rsidP="00C557CA">
            <w:pPr>
              <w:ind w:firstLine="300"/>
              <w:jc w:val="center"/>
              <w:rPr>
                <w:highlight w:val="red"/>
              </w:rPr>
            </w:pPr>
            <w:r w:rsidRPr="00F30CF9">
              <w:t>250–300</w:t>
            </w:r>
          </w:p>
        </w:tc>
      </w:tr>
      <w:tr w:rsidR="00F30CF9" w:rsidRPr="00F30CF9" w14:paraId="02558F92"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59EAC2EB" w14:textId="77777777" w:rsidR="00C557CA" w:rsidRPr="00F30CF9" w:rsidRDefault="00C557CA" w:rsidP="00C557CA">
            <w:r w:rsidRPr="00F30CF9">
              <w:t>9.</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1E4484D8" w14:textId="6E4684DA" w:rsidR="00C557CA" w:rsidRPr="00F30CF9" w:rsidRDefault="00C557CA" w:rsidP="00C557CA">
            <w:pPr>
              <w:pStyle w:val="tvhtml"/>
              <w:spacing w:before="0" w:beforeAutospacing="0" w:after="0" w:afterAutospacing="0"/>
            </w:pPr>
            <w:r w:rsidRPr="00F30CF9">
              <w:t>Kukurūza (</w:t>
            </w:r>
            <w:proofErr w:type="spellStart"/>
            <w:r w:rsidRPr="00F30CF9">
              <w:rPr>
                <w:i/>
                <w:iCs/>
              </w:rPr>
              <w:t>Zea</w:t>
            </w:r>
            <w:proofErr w:type="spellEnd"/>
            <w:r w:rsidRPr="00F30CF9">
              <w:rPr>
                <w:i/>
                <w:iCs/>
              </w:rPr>
              <w:t xml:space="preserve"> </w:t>
            </w:r>
            <w:proofErr w:type="spellStart"/>
            <w:r w:rsidRPr="00F30CF9">
              <w:rPr>
                <w:i/>
                <w:iCs/>
              </w:rPr>
              <w:t>mays</w:t>
            </w:r>
            <w:proofErr w:type="spellEnd"/>
            <w:r w:rsidRPr="00F30CF9">
              <w:t xml:space="preserve"> L.) – zaļmasas ieguvei</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45A91348" w14:textId="77777777" w:rsidR="00C557CA" w:rsidRPr="00F30CF9" w:rsidRDefault="00C557CA" w:rsidP="00C557CA">
            <w:pPr>
              <w:ind w:firstLine="300"/>
              <w:jc w:val="center"/>
            </w:pPr>
            <w:r w:rsidRPr="00F30CF9">
              <w:t>8–10</w:t>
            </w:r>
          </w:p>
        </w:tc>
      </w:tr>
      <w:tr w:rsidR="00F30CF9" w:rsidRPr="00F30CF9" w14:paraId="03CC5DF5" w14:textId="77777777" w:rsidTr="000C5FB3">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2771826C" w14:textId="77777777" w:rsidR="00F83EBD" w:rsidRPr="00F30CF9" w:rsidRDefault="00F83EBD" w:rsidP="00D60CE4">
            <w:pPr>
              <w:rPr>
                <w:b/>
                <w:bCs/>
              </w:rPr>
            </w:pPr>
            <w:r w:rsidRPr="00F30CF9">
              <w:rPr>
                <w:b/>
                <w:bCs/>
              </w:rPr>
              <w:t>II</w:t>
            </w:r>
          </w:p>
        </w:tc>
        <w:tc>
          <w:tcPr>
            <w:tcW w:w="4507" w:type="pct"/>
            <w:gridSpan w:val="3"/>
            <w:tcBorders>
              <w:top w:val="outset" w:sz="6" w:space="0" w:color="auto"/>
              <w:left w:val="outset" w:sz="6" w:space="0" w:color="auto"/>
              <w:bottom w:val="outset" w:sz="6" w:space="0" w:color="auto"/>
              <w:right w:val="outset" w:sz="6" w:space="0" w:color="auto"/>
            </w:tcBorders>
            <w:shd w:val="clear" w:color="auto" w:fill="auto"/>
          </w:tcPr>
          <w:p w14:paraId="48A52D6C" w14:textId="77777777" w:rsidR="00F83EBD" w:rsidRPr="00F30CF9" w:rsidRDefault="00F83EBD" w:rsidP="00D60CE4">
            <w:pPr>
              <w:rPr>
                <w:b/>
                <w:bCs/>
              </w:rPr>
            </w:pPr>
            <w:r w:rsidRPr="00F30CF9">
              <w:rPr>
                <w:b/>
                <w:bCs/>
              </w:rPr>
              <w:t>Lopbarības augi</w:t>
            </w:r>
          </w:p>
        </w:tc>
      </w:tr>
      <w:tr w:rsidR="00F30CF9" w:rsidRPr="00F30CF9" w14:paraId="1A0DC2D2" w14:textId="77777777" w:rsidTr="000C5FB3">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523D2BB0" w14:textId="77777777" w:rsidR="00F83EBD" w:rsidRPr="00F30CF9" w:rsidRDefault="00F83EBD" w:rsidP="00D60CE4">
            <w:pPr>
              <w:rPr>
                <w:b/>
                <w:bCs/>
              </w:rPr>
            </w:pPr>
            <w:r w:rsidRPr="00F30CF9">
              <w:rPr>
                <w:b/>
                <w:bCs/>
              </w:rPr>
              <w:t>a)</w:t>
            </w:r>
          </w:p>
        </w:tc>
        <w:tc>
          <w:tcPr>
            <w:tcW w:w="4507" w:type="pct"/>
            <w:gridSpan w:val="3"/>
            <w:tcBorders>
              <w:top w:val="outset" w:sz="6" w:space="0" w:color="auto"/>
              <w:left w:val="outset" w:sz="6" w:space="0" w:color="auto"/>
              <w:bottom w:val="outset" w:sz="6" w:space="0" w:color="auto"/>
              <w:right w:val="outset" w:sz="6" w:space="0" w:color="auto"/>
            </w:tcBorders>
            <w:shd w:val="clear" w:color="auto" w:fill="auto"/>
          </w:tcPr>
          <w:p w14:paraId="0FC1D4CF" w14:textId="77777777" w:rsidR="00F83EBD" w:rsidRPr="00C25590" w:rsidRDefault="00F83EBD" w:rsidP="00D60CE4">
            <w:pPr>
              <w:rPr>
                <w:b/>
                <w:bCs/>
              </w:rPr>
            </w:pPr>
            <w:r w:rsidRPr="00C25590">
              <w:rPr>
                <w:b/>
              </w:rPr>
              <w:t>Stiebrzāles (</w:t>
            </w:r>
            <w:proofErr w:type="spellStart"/>
            <w:r w:rsidRPr="00C25590">
              <w:rPr>
                <w:b/>
                <w:i/>
                <w:iCs/>
              </w:rPr>
              <w:t>Poaceae</w:t>
            </w:r>
            <w:proofErr w:type="spellEnd"/>
            <w:r w:rsidRPr="00C25590">
              <w:rPr>
                <w:b/>
              </w:rPr>
              <w:t xml:space="preserve"> (</w:t>
            </w:r>
            <w:proofErr w:type="spellStart"/>
            <w:r w:rsidRPr="00C25590">
              <w:rPr>
                <w:b/>
                <w:i/>
                <w:iCs/>
              </w:rPr>
              <w:t>Gramineae</w:t>
            </w:r>
            <w:proofErr w:type="spellEnd"/>
            <w:r w:rsidRPr="00C25590">
              <w:rPr>
                <w:b/>
              </w:rPr>
              <w:t>))</w:t>
            </w:r>
          </w:p>
        </w:tc>
      </w:tr>
      <w:tr w:rsidR="00F30CF9" w:rsidRPr="00F30CF9" w14:paraId="3019EF32"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CF7BFEB" w14:textId="77777777" w:rsidR="00F83EBD" w:rsidRPr="00F30CF9" w:rsidRDefault="00C557CA" w:rsidP="00D60CE4">
            <w:r w:rsidRPr="00F30CF9">
              <w:t xml:space="preserve">1.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678A54BD" w14:textId="77777777" w:rsidR="00F83EBD" w:rsidRPr="00F30CF9" w:rsidRDefault="00F83EBD" w:rsidP="00D60CE4">
            <w:pPr>
              <w:pStyle w:val="tvhtml"/>
              <w:spacing w:before="0" w:beforeAutospacing="0" w:after="0" w:afterAutospacing="0"/>
            </w:pPr>
            <w:r w:rsidRPr="00F30CF9">
              <w:t>Baltā smilga (</w:t>
            </w:r>
            <w:proofErr w:type="spellStart"/>
            <w:r w:rsidRPr="00F30CF9">
              <w:rPr>
                <w:i/>
                <w:iCs/>
              </w:rPr>
              <w:t>Agrostis</w:t>
            </w:r>
            <w:proofErr w:type="spellEnd"/>
            <w:r w:rsidRPr="00F30CF9">
              <w:rPr>
                <w:i/>
                <w:iCs/>
              </w:rPr>
              <w:t xml:space="preserve"> </w:t>
            </w:r>
            <w:proofErr w:type="spellStart"/>
            <w:r w:rsidRPr="00F30CF9">
              <w:rPr>
                <w:i/>
                <w:iCs/>
              </w:rPr>
              <w:t>gigantea</w:t>
            </w:r>
            <w:proofErr w:type="spellEnd"/>
            <w:r w:rsidRPr="00F30CF9">
              <w:t xml:space="preserve"> </w:t>
            </w:r>
            <w:proofErr w:type="spellStart"/>
            <w:r w:rsidRPr="00F30CF9">
              <w:t>Roth</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40E1C39B" w14:textId="2263950F" w:rsidR="00F83EBD" w:rsidRPr="00F30CF9" w:rsidRDefault="00C557CA" w:rsidP="0008790A">
            <w:pPr>
              <w:jc w:val="center"/>
            </w:pPr>
            <w:r w:rsidRPr="00F30CF9">
              <w:t>6000–6200</w:t>
            </w:r>
          </w:p>
        </w:tc>
      </w:tr>
      <w:tr w:rsidR="00F30CF9" w:rsidRPr="00F30CF9" w14:paraId="40C9E08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DFA1B7E" w14:textId="77777777" w:rsidR="00F83EBD" w:rsidRPr="00F30CF9" w:rsidRDefault="00C557CA" w:rsidP="00D60CE4">
            <w:r w:rsidRPr="00F30CF9">
              <w:t xml:space="preserve">2.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2EFD91CF" w14:textId="77777777" w:rsidR="00F83EBD" w:rsidRPr="00F30CF9" w:rsidRDefault="00F83EBD" w:rsidP="00D60CE4">
            <w:pPr>
              <w:pStyle w:val="tvhtml"/>
              <w:spacing w:before="0" w:beforeAutospacing="0" w:after="0" w:afterAutospacing="0"/>
            </w:pPr>
            <w:r w:rsidRPr="00F30CF9">
              <w:t>Ložņu smilga (</w:t>
            </w:r>
            <w:proofErr w:type="spellStart"/>
            <w:r w:rsidRPr="00F30CF9">
              <w:rPr>
                <w:i/>
                <w:iCs/>
              </w:rPr>
              <w:t>Agrostis</w:t>
            </w:r>
            <w:proofErr w:type="spellEnd"/>
            <w:r w:rsidRPr="00F30CF9">
              <w:rPr>
                <w:i/>
                <w:iCs/>
              </w:rPr>
              <w:t xml:space="preserve"> </w:t>
            </w:r>
            <w:proofErr w:type="spellStart"/>
            <w:r w:rsidRPr="00F30CF9">
              <w:rPr>
                <w:i/>
                <w:iCs/>
              </w:rPr>
              <w:t>stolonifera</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50CF6E5E" w14:textId="77777777" w:rsidR="00F83EBD" w:rsidRPr="00F30CF9" w:rsidRDefault="00C557CA" w:rsidP="0008790A">
            <w:pPr>
              <w:ind w:firstLine="300"/>
              <w:jc w:val="center"/>
            </w:pPr>
            <w:r w:rsidRPr="00F30CF9">
              <w:t>5000–7000</w:t>
            </w:r>
          </w:p>
        </w:tc>
      </w:tr>
      <w:tr w:rsidR="00F30CF9" w:rsidRPr="00F30CF9" w14:paraId="52F47350"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BB71606" w14:textId="77777777" w:rsidR="00F83EBD" w:rsidRPr="00F30CF9" w:rsidRDefault="00C557CA" w:rsidP="00D60CE4">
            <w:r w:rsidRPr="00F30CF9">
              <w:t>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59D4B780" w14:textId="77777777" w:rsidR="00F83EBD" w:rsidRPr="00F30CF9" w:rsidRDefault="00F83EBD" w:rsidP="00D60CE4">
            <w:pPr>
              <w:pStyle w:val="tvhtml"/>
              <w:spacing w:before="0" w:beforeAutospacing="0" w:after="0" w:afterAutospacing="0"/>
            </w:pPr>
            <w:r w:rsidRPr="00F30CF9">
              <w:t>Parastā smilga (</w:t>
            </w:r>
            <w:proofErr w:type="spellStart"/>
            <w:r w:rsidRPr="00F30CF9">
              <w:rPr>
                <w:i/>
                <w:iCs/>
              </w:rPr>
              <w:t>Agrostis</w:t>
            </w:r>
            <w:proofErr w:type="spellEnd"/>
            <w:r w:rsidRPr="00F30CF9">
              <w:rPr>
                <w:i/>
                <w:iCs/>
              </w:rPr>
              <w:t xml:space="preserve"> </w:t>
            </w:r>
            <w:proofErr w:type="spellStart"/>
            <w:r w:rsidRPr="00F30CF9">
              <w:rPr>
                <w:i/>
                <w:iCs/>
              </w:rPr>
              <w:t>capillaris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509082BD" w14:textId="77777777" w:rsidR="00F83EBD" w:rsidRPr="00F30CF9" w:rsidRDefault="00C557CA" w:rsidP="0008790A">
            <w:pPr>
              <w:ind w:firstLine="300"/>
              <w:jc w:val="center"/>
            </w:pPr>
            <w:r w:rsidRPr="00F30CF9">
              <w:t>5000–7000</w:t>
            </w:r>
          </w:p>
        </w:tc>
      </w:tr>
      <w:tr w:rsidR="00F30CF9" w:rsidRPr="00F30CF9" w14:paraId="2C89594C"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6F89810" w14:textId="77777777" w:rsidR="00E660D2" w:rsidRPr="00F30CF9" w:rsidRDefault="00C557CA" w:rsidP="00D60CE4">
            <w:r w:rsidRPr="00F30CF9">
              <w:t>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09EE42AE" w14:textId="77777777" w:rsidR="00E660D2" w:rsidRPr="00F30CF9" w:rsidRDefault="00E660D2" w:rsidP="00D60CE4">
            <w:pPr>
              <w:pStyle w:val="tvhtml"/>
              <w:spacing w:before="0" w:beforeAutospacing="0" w:after="0" w:afterAutospacing="0"/>
            </w:pPr>
            <w:r w:rsidRPr="00F30CF9">
              <w:t>Pļavas lapsaste (</w:t>
            </w:r>
            <w:proofErr w:type="spellStart"/>
            <w:r w:rsidRPr="00F30CF9">
              <w:rPr>
                <w:i/>
                <w:iCs/>
              </w:rPr>
              <w:t>Alopecurus</w:t>
            </w:r>
            <w:proofErr w:type="spellEnd"/>
            <w:r w:rsidRPr="00F30CF9">
              <w:rPr>
                <w:i/>
                <w:iCs/>
              </w:rPr>
              <w:t xml:space="preserve"> </w:t>
            </w:r>
            <w:proofErr w:type="spellStart"/>
            <w:r w:rsidRPr="00F30CF9">
              <w:rPr>
                <w:i/>
                <w:iCs/>
              </w:rPr>
              <w:t>pratensis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1480CEC7" w14:textId="77777777" w:rsidR="00E660D2" w:rsidRPr="00F30CF9" w:rsidRDefault="00C557CA" w:rsidP="0008790A">
            <w:pPr>
              <w:ind w:firstLine="300"/>
              <w:jc w:val="center"/>
            </w:pPr>
            <w:r w:rsidRPr="00F30CF9">
              <w:t>1300–1500</w:t>
            </w:r>
          </w:p>
        </w:tc>
      </w:tr>
      <w:tr w:rsidR="00F30CF9" w:rsidRPr="00F30CF9" w14:paraId="38C8BA5B"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2C338A82" w14:textId="77777777" w:rsidR="00E660D2" w:rsidRPr="00F30CF9" w:rsidRDefault="00C557CA" w:rsidP="00D60CE4">
            <w:r w:rsidRPr="00F30CF9">
              <w:t xml:space="preserve">5.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50556528" w14:textId="77777777" w:rsidR="00E660D2" w:rsidRPr="00F30CF9" w:rsidRDefault="00E660D2" w:rsidP="00D60CE4">
            <w:pPr>
              <w:pStyle w:val="tvhtml"/>
              <w:spacing w:before="0" w:beforeAutospacing="0" w:after="0" w:afterAutospacing="0"/>
            </w:pPr>
            <w:r w:rsidRPr="00F30CF9">
              <w:t xml:space="preserve">Augstā </w:t>
            </w:r>
            <w:proofErr w:type="spellStart"/>
            <w:r w:rsidRPr="00F30CF9">
              <w:t>dižauza</w:t>
            </w:r>
            <w:proofErr w:type="spellEnd"/>
            <w:r w:rsidRPr="00F30CF9">
              <w:t xml:space="preserve"> (</w:t>
            </w:r>
            <w:proofErr w:type="spellStart"/>
            <w:r w:rsidRPr="00F30CF9">
              <w:rPr>
                <w:i/>
                <w:iCs/>
              </w:rPr>
              <w:t>Arrhenatherum</w:t>
            </w:r>
            <w:proofErr w:type="spellEnd"/>
            <w:r w:rsidRPr="00F30CF9">
              <w:rPr>
                <w:i/>
                <w:iCs/>
              </w:rPr>
              <w:t xml:space="preserve"> </w:t>
            </w:r>
            <w:proofErr w:type="spellStart"/>
            <w:r w:rsidRPr="00F30CF9">
              <w:rPr>
                <w:i/>
                <w:iCs/>
              </w:rPr>
              <w:t>elatius</w:t>
            </w:r>
            <w:proofErr w:type="spellEnd"/>
            <w:r w:rsidRPr="00F30CF9">
              <w:t xml:space="preserve"> (L.) </w:t>
            </w:r>
            <w:proofErr w:type="spellStart"/>
            <w:r w:rsidRPr="00F30CF9">
              <w:t>P.Beauv</w:t>
            </w:r>
            <w:proofErr w:type="spellEnd"/>
            <w:r w:rsidRPr="00F30CF9">
              <w:t xml:space="preserve">. </w:t>
            </w:r>
            <w:proofErr w:type="spellStart"/>
            <w:r w:rsidRPr="00F30CF9">
              <w:t>ex</w:t>
            </w:r>
            <w:proofErr w:type="spellEnd"/>
            <w:r w:rsidRPr="00F30CF9">
              <w:t xml:space="preserve"> </w:t>
            </w:r>
            <w:proofErr w:type="spellStart"/>
            <w:r w:rsidRPr="00F30CF9">
              <w:t>J.Presl</w:t>
            </w:r>
            <w:proofErr w:type="spellEnd"/>
            <w:r w:rsidRPr="00F30CF9">
              <w:t xml:space="preserve"> &amp; </w:t>
            </w:r>
            <w:proofErr w:type="spellStart"/>
            <w:r w:rsidRPr="00F30CF9">
              <w:t>C.Presl</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771697C1" w14:textId="77777777" w:rsidR="00E660D2" w:rsidRPr="00F30CF9" w:rsidRDefault="00C557CA" w:rsidP="0008790A">
            <w:pPr>
              <w:ind w:firstLine="300"/>
              <w:jc w:val="center"/>
            </w:pPr>
            <w:r w:rsidRPr="00F30CF9">
              <w:t>600–800</w:t>
            </w:r>
          </w:p>
        </w:tc>
      </w:tr>
      <w:tr w:rsidR="00F30CF9" w:rsidRPr="00F30CF9" w14:paraId="7AF7B478"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7A1F6A0" w14:textId="77777777" w:rsidR="00E660D2" w:rsidRPr="00F30CF9" w:rsidRDefault="00C557CA" w:rsidP="00D60CE4">
            <w:r w:rsidRPr="00F30CF9">
              <w:t>6.</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6B7F0920" w14:textId="77777777" w:rsidR="00E660D2" w:rsidRPr="00F30CF9" w:rsidRDefault="00E660D2" w:rsidP="00D60CE4">
            <w:pPr>
              <w:pStyle w:val="tvhtml"/>
              <w:spacing w:before="0" w:beforeAutospacing="0" w:after="0" w:afterAutospacing="0"/>
            </w:pPr>
            <w:r w:rsidRPr="00F30CF9">
              <w:t>Kamolzāle (</w:t>
            </w:r>
            <w:proofErr w:type="spellStart"/>
            <w:r w:rsidRPr="00F30CF9">
              <w:rPr>
                <w:i/>
                <w:iCs/>
              </w:rPr>
              <w:t>Dactylis</w:t>
            </w:r>
            <w:proofErr w:type="spellEnd"/>
            <w:r w:rsidRPr="00F30CF9">
              <w:rPr>
                <w:i/>
                <w:iCs/>
              </w:rPr>
              <w:t xml:space="preserve"> </w:t>
            </w:r>
            <w:proofErr w:type="spellStart"/>
            <w:r w:rsidRPr="00F30CF9">
              <w:rPr>
                <w:i/>
                <w:iCs/>
              </w:rPr>
              <w:t>glomerata</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038E08E4" w14:textId="77777777" w:rsidR="00E660D2" w:rsidRPr="00F30CF9" w:rsidRDefault="00C557CA" w:rsidP="0008790A">
            <w:pPr>
              <w:ind w:firstLine="300"/>
              <w:jc w:val="center"/>
            </w:pPr>
            <w:r w:rsidRPr="00F30CF9">
              <w:t>1400–1600</w:t>
            </w:r>
          </w:p>
        </w:tc>
      </w:tr>
      <w:tr w:rsidR="00F30CF9" w:rsidRPr="00F30CF9" w14:paraId="4C9E5C8E"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BD34ECA" w14:textId="77777777" w:rsidR="00E660D2" w:rsidRPr="00F30CF9" w:rsidRDefault="00C557CA" w:rsidP="00D60CE4">
            <w:r w:rsidRPr="00F30CF9">
              <w:t>7.</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4826423" w14:textId="77777777" w:rsidR="00E660D2" w:rsidRPr="00F30CF9" w:rsidRDefault="00E660D2" w:rsidP="00D60CE4">
            <w:pPr>
              <w:pStyle w:val="tvhtml"/>
              <w:spacing w:before="0" w:beforeAutospacing="0" w:after="0" w:afterAutospacing="0"/>
            </w:pPr>
            <w:r w:rsidRPr="00F30CF9">
              <w:t>Niedru auzene (</w:t>
            </w:r>
            <w:proofErr w:type="spellStart"/>
            <w:r w:rsidRPr="00F30CF9">
              <w:rPr>
                <w:i/>
                <w:iCs/>
              </w:rPr>
              <w:t>Festuca</w:t>
            </w:r>
            <w:proofErr w:type="spellEnd"/>
            <w:r w:rsidRPr="00F30CF9">
              <w:rPr>
                <w:i/>
                <w:iCs/>
              </w:rPr>
              <w:t xml:space="preserve"> </w:t>
            </w:r>
            <w:proofErr w:type="spellStart"/>
            <w:r w:rsidRPr="00F30CF9">
              <w:rPr>
                <w:i/>
                <w:iCs/>
              </w:rPr>
              <w:t>arundinacea</w:t>
            </w:r>
            <w:proofErr w:type="spellEnd"/>
            <w:r w:rsidRPr="00F30CF9">
              <w:t xml:space="preserve"> </w:t>
            </w:r>
            <w:proofErr w:type="spellStart"/>
            <w:r w:rsidRPr="00F30CF9">
              <w:t>Schreber</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59487ADD" w14:textId="77777777" w:rsidR="00E660D2" w:rsidRPr="00F30CF9" w:rsidRDefault="00C557CA" w:rsidP="0008790A">
            <w:pPr>
              <w:ind w:firstLine="300"/>
              <w:jc w:val="center"/>
            </w:pPr>
            <w:r w:rsidRPr="00F30CF9">
              <w:t>1100–1400</w:t>
            </w:r>
          </w:p>
        </w:tc>
      </w:tr>
      <w:tr w:rsidR="00F30CF9" w:rsidRPr="00F30CF9" w14:paraId="0FF38778"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72519F7B" w14:textId="77777777" w:rsidR="00E660D2" w:rsidRPr="00F30CF9" w:rsidRDefault="00C557CA" w:rsidP="00D60CE4">
            <w:r w:rsidRPr="00F30CF9">
              <w:t>8.</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060211A" w14:textId="77777777" w:rsidR="00E660D2" w:rsidRPr="00F30CF9" w:rsidRDefault="00E660D2" w:rsidP="00D60CE4">
            <w:pPr>
              <w:pStyle w:val="tvhtml"/>
              <w:spacing w:before="0" w:beforeAutospacing="0" w:after="0" w:afterAutospacing="0"/>
            </w:pPr>
            <w:r w:rsidRPr="00F30CF9">
              <w:t>Aitu auzene (</w:t>
            </w:r>
            <w:proofErr w:type="spellStart"/>
            <w:r w:rsidRPr="00F30CF9">
              <w:rPr>
                <w:i/>
                <w:iCs/>
              </w:rPr>
              <w:t>Festuca</w:t>
            </w:r>
            <w:proofErr w:type="spellEnd"/>
            <w:r w:rsidRPr="00F30CF9">
              <w:rPr>
                <w:i/>
                <w:iCs/>
              </w:rPr>
              <w:t xml:space="preserve"> </w:t>
            </w:r>
            <w:proofErr w:type="spellStart"/>
            <w:r w:rsidRPr="00F30CF9">
              <w:rPr>
                <w:i/>
                <w:iCs/>
              </w:rPr>
              <w:t>ovina</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42E2C02E" w14:textId="77777777" w:rsidR="00E660D2" w:rsidRPr="00F30CF9" w:rsidRDefault="00C557CA" w:rsidP="0008790A">
            <w:pPr>
              <w:ind w:firstLine="300"/>
              <w:jc w:val="center"/>
            </w:pPr>
            <w:r w:rsidRPr="00F30CF9">
              <w:t>2200–2700</w:t>
            </w:r>
          </w:p>
        </w:tc>
      </w:tr>
      <w:tr w:rsidR="00F30CF9" w:rsidRPr="00F30CF9" w14:paraId="02ED77BA"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CA0C982" w14:textId="77777777" w:rsidR="00E660D2" w:rsidRPr="00F30CF9" w:rsidRDefault="00C557CA" w:rsidP="00D60CE4">
            <w:r w:rsidRPr="00F30CF9">
              <w:t>9.</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0F5F3B93" w14:textId="77777777" w:rsidR="00E660D2" w:rsidRPr="00F30CF9" w:rsidRDefault="00E660D2" w:rsidP="00D60CE4">
            <w:pPr>
              <w:pStyle w:val="tvhtml"/>
              <w:spacing w:before="0" w:beforeAutospacing="0" w:after="0" w:afterAutospacing="0"/>
            </w:pPr>
            <w:r w:rsidRPr="00F30CF9">
              <w:t>Pļavas auzene (</w:t>
            </w:r>
            <w:proofErr w:type="spellStart"/>
            <w:r w:rsidRPr="00F30CF9">
              <w:rPr>
                <w:i/>
                <w:iCs/>
              </w:rPr>
              <w:t>Festuca</w:t>
            </w:r>
            <w:proofErr w:type="spellEnd"/>
            <w:r w:rsidRPr="00F30CF9">
              <w:rPr>
                <w:i/>
                <w:iCs/>
              </w:rPr>
              <w:t xml:space="preserve"> </w:t>
            </w:r>
            <w:proofErr w:type="spellStart"/>
            <w:r w:rsidRPr="00F30CF9">
              <w:rPr>
                <w:i/>
                <w:iCs/>
              </w:rPr>
              <w:t>pratensis</w:t>
            </w:r>
            <w:proofErr w:type="spellEnd"/>
            <w:r w:rsidRPr="00F30CF9">
              <w:t xml:space="preserve"> </w:t>
            </w:r>
            <w:proofErr w:type="spellStart"/>
            <w:r w:rsidRPr="00F30CF9">
              <w:t>Huds</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537D247B" w14:textId="77777777" w:rsidR="00E660D2" w:rsidRPr="00F30CF9" w:rsidRDefault="00C557CA" w:rsidP="0008790A">
            <w:pPr>
              <w:ind w:firstLine="300"/>
              <w:jc w:val="center"/>
            </w:pPr>
            <w:r w:rsidRPr="00F30CF9">
              <w:t>1000–1200</w:t>
            </w:r>
          </w:p>
        </w:tc>
      </w:tr>
      <w:tr w:rsidR="00F30CF9" w:rsidRPr="00F30CF9" w14:paraId="519D7D3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B16C367" w14:textId="77777777" w:rsidR="00E660D2" w:rsidRPr="00F30CF9" w:rsidRDefault="00C557CA" w:rsidP="00D60CE4">
            <w:r w:rsidRPr="00F30CF9">
              <w:t>10.</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63534665" w14:textId="77777777" w:rsidR="00E660D2" w:rsidRPr="00F30CF9" w:rsidRDefault="00E660D2" w:rsidP="00D60CE4">
            <w:pPr>
              <w:pStyle w:val="tvhtml"/>
              <w:spacing w:before="0" w:beforeAutospacing="0" w:after="0" w:afterAutospacing="0"/>
            </w:pPr>
            <w:r w:rsidRPr="00F30CF9">
              <w:t>Sarkanā auzene (</w:t>
            </w:r>
            <w:proofErr w:type="spellStart"/>
            <w:r w:rsidRPr="00F30CF9">
              <w:rPr>
                <w:i/>
                <w:iCs/>
              </w:rPr>
              <w:t>Festuca</w:t>
            </w:r>
            <w:proofErr w:type="spellEnd"/>
            <w:r w:rsidRPr="00F30CF9">
              <w:rPr>
                <w:i/>
                <w:iCs/>
              </w:rPr>
              <w:t xml:space="preserve"> </w:t>
            </w:r>
            <w:proofErr w:type="spellStart"/>
            <w:r w:rsidRPr="00F30CF9">
              <w:rPr>
                <w:i/>
                <w:iCs/>
              </w:rPr>
              <w:t>rubra</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0CC08AE7" w14:textId="77777777" w:rsidR="00E660D2" w:rsidRPr="00F30CF9" w:rsidRDefault="00C557CA" w:rsidP="0008790A">
            <w:pPr>
              <w:ind w:firstLine="300"/>
              <w:jc w:val="center"/>
            </w:pPr>
            <w:r w:rsidRPr="00F30CF9">
              <w:t>1500–1800</w:t>
            </w:r>
          </w:p>
        </w:tc>
      </w:tr>
      <w:tr w:rsidR="00F30CF9" w:rsidRPr="00F30CF9" w14:paraId="16BB5C7F"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21D94A6C" w14:textId="77777777" w:rsidR="00E660D2" w:rsidRPr="00F30CF9" w:rsidRDefault="00C557CA" w:rsidP="00D60CE4">
            <w:r w:rsidRPr="00F30CF9">
              <w:t>11.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2808E7DA" w14:textId="615A2FA6" w:rsidR="00E660D2" w:rsidRPr="00F30CF9" w:rsidRDefault="00E660D2" w:rsidP="00D60CE4">
            <w:pPr>
              <w:pStyle w:val="tvhtml"/>
              <w:spacing w:before="0" w:beforeAutospacing="0" w:after="0" w:afterAutospacing="0"/>
            </w:pPr>
            <w:r w:rsidRPr="00F30CF9">
              <w:t>Hibrīdā airene (</w:t>
            </w:r>
            <w:proofErr w:type="spellStart"/>
            <w:r w:rsidRPr="00F30CF9">
              <w:rPr>
                <w:i/>
                <w:iCs/>
              </w:rPr>
              <w:t>Lolium</w:t>
            </w:r>
            <w:proofErr w:type="spellEnd"/>
            <w:r w:rsidRPr="00F30CF9">
              <w:rPr>
                <w:i/>
                <w:iCs/>
              </w:rPr>
              <w:t xml:space="preserve"> x </w:t>
            </w:r>
            <w:proofErr w:type="spellStart"/>
            <w:r w:rsidRPr="00F30CF9">
              <w:rPr>
                <w:i/>
                <w:iCs/>
              </w:rPr>
              <w:t>hybridum</w:t>
            </w:r>
            <w:proofErr w:type="spellEnd"/>
            <w:r w:rsidRPr="00F30CF9">
              <w:rPr>
                <w:i/>
                <w:iCs/>
              </w:rPr>
              <w:t xml:space="preserve"> </w:t>
            </w:r>
            <w:proofErr w:type="spellStart"/>
            <w:r w:rsidRPr="00F30CF9">
              <w:rPr>
                <w:i/>
                <w:iCs/>
              </w:rPr>
              <w:t>Hausskn</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78B36F22" w14:textId="77777777" w:rsidR="00E660D2" w:rsidRPr="00F30CF9" w:rsidRDefault="00C557CA" w:rsidP="0008790A">
            <w:pPr>
              <w:ind w:firstLine="300"/>
              <w:jc w:val="center"/>
            </w:pPr>
            <w:r w:rsidRPr="00F30CF9">
              <w:t>1000–1300</w:t>
            </w:r>
          </w:p>
        </w:tc>
      </w:tr>
      <w:tr w:rsidR="00F30CF9" w:rsidRPr="00F30CF9" w14:paraId="72ACC6F0"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2CD83267" w14:textId="77777777" w:rsidR="00E660D2" w:rsidRPr="00F30CF9" w:rsidRDefault="00C557CA" w:rsidP="00D60CE4">
            <w:r w:rsidRPr="00F30CF9">
              <w:t>12.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7D127115" w14:textId="77777777" w:rsidR="00E660D2" w:rsidRPr="00F30CF9" w:rsidRDefault="00E660D2" w:rsidP="00D60CE4">
            <w:pPr>
              <w:pStyle w:val="tvhtml"/>
              <w:spacing w:before="0" w:beforeAutospacing="0" w:after="0" w:afterAutospacing="0"/>
            </w:pPr>
            <w:proofErr w:type="spellStart"/>
            <w:r w:rsidRPr="00F30CF9">
              <w:t>Auzeņairene</w:t>
            </w:r>
            <w:proofErr w:type="spellEnd"/>
            <w:r w:rsidRPr="00F30CF9">
              <w:t xml:space="preserve"> (hibrīdi, kas radušies, krustojot </w:t>
            </w:r>
            <w:proofErr w:type="spellStart"/>
            <w:r w:rsidRPr="00F30CF9">
              <w:rPr>
                <w:i/>
                <w:iCs/>
              </w:rPr>
              <w:t>Festuca</w:t>
            </w:r>
            <w:proofErr w:type="spellEnd"/>
            <w:r w:rsidRPr="00F30CF9">
              <w:t xml:space="preserve"> ģints sugu ar </w:t>
            </w:r>
            <w:proofErr w:type="spellStart"/>
            <w:r w:rsidRPr="00F30CF9">
              <w:rPr>
                <w:i/>
                <w:iCs/>
              </w:rPr>
              <w:t>Lolium</w:t>
            </w:r>
            <w:proofErr w:type="spellEnd"/>
            <w:r w:rsidRPr="00F30CF9">
              <w:t xml:space="preserve"> ģints sugu) (</w:t>
            </w:r>
            <w:r w:rsidRPr="00F30CF9">
              <w:rPr>
                <w:i/>
                <w:iCs/>
              </w:rPr>
              <w:t>x</w:t>
            </w:r>
            <w:r w:rsidRPr="00F30CF9">
              <w:t xml:space="preserve"> </w:t>
            </w:r>
            <w:proofErr w:type="spellStart"/>
            <w:r w:rsidRPr="00F30CF9">
              <w:rPr>
                <w:i/>
                <w:iCs/>
              </w:rPr>
              <w:t>Festulolium</w:t>
            </w:r>
            <w:proofErr w:type="spellEnd"/>
            <w:r w:rsidRPr="00F30CF9">
              <w:t xml:space="preserve"> </w:t>
            </w:r>
            <w:proofErr w:type="spellStart"/>
            <w:r w:rsidRPr="00F30CF9">
              <w:t>Asch</w:t>
            </w:r>
            <w:proofErr w:type="spellEnd"/>
            <w:r w:rsidRPr="00F30CF9">
              <w:t xml:space="preserve">. &amp; </w:t>
            </w:r>
            <w:proofErr w:type="spellStart"/>
            <w:r w:rsidRPr="00F30CF9">
              <w:t>Graebn</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47892066" w14:textId="77777777" w:rsidR="00E660D2" w:rsidRPr="00F30CF9" w:rsidRDefault="00C557CA" w:rsidP="00D60CE4">
            <w:pPr>
              <w:ind w:firstLine="300"/>
              <w:jc w:val="center"/>
            </w:pPr>
            <w:r w:rsidRPr="00F30CF9">
              <w:t>1000–1300</w:t>
            </w:r>
          </w:p>
        </w:tc>
      </w:tr>
      <w:tr w:rsidR="00F30CF9" w:rsidRPr="00F30CF9" w14:paraId="6ED6FC94"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958D5E1" w14:textId="77777777" w:rsidR="00E660D2" w:rsidRPr="00F30CF9" w:rsidRDefault="00C557CA" w:rsidP="00D60CE4">
            <w:r w:rsidRPr="00F30CF9">
              <w:t>13.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1011F9C6" w14:textId="77777777" w:rsidR="00E660D2" w:rsidRPr="00F30CF9" w:rsidRDefault="00E660D2" w:rsidP="00D60CE4">
            <w:pPr>
              <w:pStyle w:val="tvhtml"/>
              <w:spacing w:before="0" w:beforeAutospacing="0" w:after="0" w:afterAutospacing="0"/>
            </w:pPr>
            <w:r w:rsidRPr="00F30CF9">
              <w:t>Daudzziedu airene, viengadīgā (</w:t>
            </w:r>
            <w:proofErr w:type="spellStart"/>
            <w:r w:rsidRPr="00F30CF9">
              <w:rPr>
                <w:i/>
                <w:iCs/>
              </w:rPr>
              <w:t>Lolium</w:t>
            </w:r>
            <w:proofErr w:type="spellEnd"/>
            <w:r w:rsidRPr="00F30CF9">
              <w:rPr>
                <w:i/>
                <w:iCs/>
              </w:rPr>
              <w:t xml:space="preserve"> </w:t>
            </w:r>
            <w:proofErr w:type="spellStart"/>
            <w:r w:rsidRPr="00F30CF9">
              <w:rPr>
                <w:i/>
                <w:iCs/>
              </w:rPr>
              <w:t>multiflorum</w:t>
            </w:r>
            <w:proofErr w:type="spellEnd"/>
            <w:r w:rsidRPr="00F30CF9">
              <w:t xml:space="preserve"> </w:t>
            </w:r>
            <w:proofErr w:type="spellStart"/>
            <w:r w:rsidRPr="00F30CF9">
              <w:t>Lam</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1CA7DD06" w14:textId="77777777" w:rsidR="00E660D2" w:rsidRPr="00F30CF9" w:rsidRDefault="00C557CA" w:rsidP="00D60CE4">
            <w:pPr>
              <w:ind w:firstLine="300"/>
              <w:jc w:val="center"/>
            </w:pPr>
            <w:r w:rsidRPr="00F30CF9">
              <w:t>1000–1200</w:t>
            </w:r>
          </w:p>
        </w:tc>
      </w:tr>
      <w:tr w:rsidR="00F30CF9" w:rsidRPr="00F30CF9" w14:paraId="715807AC"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8A4ABF5" w14:textId="77777777" w:rsidR="00E660D2" w:rsidRPr="00F30CF9" w:rsidRDefault="00C557CA" w:rsidP="00D60CE4">
            <w:r w:rsidRPr="00F30CF9">
              <w:t>14.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7065A8F2" w14:textId="77777777" w:rsidR="00E660D2" w:rsidRPr="00F30CF9" w:rsidRDefault="00E660D2" w:rsidP="00D60CE4">
            <w:pPr>
              <w:pStyle w:val="tvhtml"/>
              <w:spacing w:before="0" w:beforeAutospacing="0" w:after="0" w:afterAutospacing="0"/>
            </w:pPr>
            <w:r w:rsidRPr="00F30CF9">
              <w:t>Ganību airene (</w:t>
            </w:r>
            <w:proofErr w:type="spellStart"/>
            <w:r w:rsidRPr="00F30CF9">
              <w:rPr>
                <w:i/>
                <w:iCs/>
              </w:rPr>
              <w:t>Lolium</w:t>
            </w:r>
            <w:proofErr w:type="spellEnd"/>
            <w:r w:rsidRPr="00F30CF9">
              <w:rPr>
                <w:i/>
                <w:iCs/>
              </w:rPr>
              <w:t xml:space="preserve"> </w:t>
            </w:r>
            <w:proofErr w:type="spellStart"/>
            <w:r w:rsidRPr="00F30CF9">
              <w:rPr>
                <w:i/>
                <w:iCs/>
              </w:rPr>
              <w:t>perenne</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070F4F0B" w14:textId="77777777" w:rsidR="00E660D2" w:rsidRPr="00F30CF9" w:rsidRDefault="00C557CA" w:rsidP="00D60CE4">
            <w:pPr>
              <w:ind w:firstLine="300"/>
              <w:jc w:val="center"/>
            </w:pPr>
            <w:r w:rsidRPr="00F30CF9">
              <w:t>1000–1300</w:t>
            </w:r>
          </w:p>
        </w:tc>
      </w:tr>
      <w:tr w:rsidR="00F30CF9" w:rsidRPr="00F30CF9" w14:paraId="6E3228CC"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592B57E8" w14:textId="77777777" w:rsidR="00E660D2" w:rsidRPr="00F30CF9" w:rsidRDefault="00C557CA" w:rsidP="00D60CE4">
            <w:r w:rsidRPr="00F30CF9">
              <w:t>15.</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6ED83406" w14:textId="77777777" w:rsidR="00E660D2" w:rsidRPr="00F30CF9" w:rsidRDefault="00E660D2" w:rsidP="00D60CE4">
            <w:pPr>
              <w:pStyle w:val="tvhtml"/>
              <w:spacing w:before="0" w:beforeAutospacing="0" w:after="0" w:afterAutospacing="0"/>
            </w:pPr>
            <w:r w:rsidRPr="00F30CF9">
              <w:t>Pļavas timotiņš (</w:t>
            </w:r>
            <w:proofErr w:type="spellStart"/>
            <w:r w:rsidRPr="00F30CF9">
              <w:rPr>
                <w:i/>
                <w:iCs/>
              </w:rPr>
              <w:t>Phleum</w:t>
            </w:r>
            <w:proofErr w:type="spellEnd"/>
            <w:r w:rsidRPr="00F30CF9">
              <w:rPr>
                <w:i/>
                <w:iCs/>
              </w:rPr>
              <w:t xml:space="preserve"> </w:t>
            </w:r>
            <w:proofErr w:type="spellStart"/>
            <w:r w:rsidRPr="00F30CF9">
              <w:rPr>
                <w:i/>
                <w:iCs/>
              </w:rPr>
              <w:t>pratense</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7750B4BA" w14:textId="03FE1095" w:rsidR="00E660D2" w:rsidRPr="00F30CF9" w:rsidRDefault="004D019F" w:rsidP="004D019F">
            <w:pPr>
              <w:ind w:firstLine="300"/>
              <w:jc w:val="center"/>
            </w:pPr>
            <w:r>
              <w:t xml:space="preserve">1300 </w:t>
            </w:r>
            <w:r w:rsidR="00C557CA" w:rsidRPr="00F30CF9">
              <w:t>–</w:t>
            </w:r>
            <w:r>
              <w:t>1500</w:t>
            </w:r>
          </w:p>
        </w:tc>
      </w:tr>
      <w:tr w:rsidR="00F30CF9" w:rsidRPr="00F30CF9" w14:paraId="5BC62A9A"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554033D" w14:textId="77777777" w:rsidR="00E660D2" w:rsidRPr="00F30CF9" w:rsidRDefault="00C557CA" w:rsidP="00D60CE4">
            <w:r w:rsidRPr="00F30CF9">
              <w:lastRenderedPageBreak/>
              <w:t>16.</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530CE8A4" w14:textId="77777777" w:rsidR="00E660D2" w:rsidRPr="00F30CF9" w:rsidRDefault="00E660D2" w:rsidP="00D60CE4">
            <w:pPr>
              <w:pStyle w:val="tvhtml"/>
              <w:spacing w:before="0" w:beforeAutospacing="0" w:after="0" w:afterAutospacing="0"/>
            </w:pPr>
            <w:r w:rsidRPr="00F30CF9">
              <w:t>Purva skarene (</w:t>
            </w:r>
            <w:proofErr w:type="spellStart"/>
            <w:r w:rsidRPr="00F30CF9">
              <w:rPr>
                <w:i/>
                <w:iCs/>
              </w:rPr>
              <w:t>Poa</w:t>
            </w:r>
            <w:proofErr w:type="spellEnd"/>
            <w:r w:rsidRPr="00F30CF9">
              <w:rPr>
                <w:i/>
                <w:iCs/>
              </w:rPr>
              <w:t xml:space="preserve"> </w:t>
            </w:r>
            <w:proofErr w:type="spellStart"/>
            <w:r w:rsidRPr="00F30CF9">
              <w:rPr>
                <w:i/>
                <w:iCs/>
              </w:rPr>
              <w:t>palustris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3145BF3C" w14:textId="77777777" w:rsidR="00E660D2" w:rsidRPr="00F30CF9" w:rsidRDefault="00C557CA" w:rsidP="00D60CE4">
            <w:pPr>
              <w:ind w:firstLine="300"/>
              <w:jc w:val="center"/>
            </w:pPr>
            <w:r w:rsidRPr="00F30CF9">
              <w:t>4500–5000</w:t>
            </w:r>
          </w:p>
        </w:tc>
      </w:tr>
      <w:tr w:rsidR="00F30CF9" w:rsidRPr="00F30CF9" w14:paraId="322DB9F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5C5D2C90" w14:textId="77777777" w:rsidR="00E660D2" w:rsidRPr="00F30CF9" w:rsidRDefault="00C557CA" w:rsidP="00D60CE4">
            <w:r w:rsidRPr="00F30CF9">
              <w:t>17.</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7D836940" w14:textId="77777777" w:rsidR="00E660D2" w:rsidRPr="00F30CF9" w:rsidRDefault="00E660D2" w:rsidP="00D60CE4">
            <w:pPr>
              <w:pStyle w:val="tvhtml"/>
              <w:spacing w:before="0" w:beforeAutospacing="0" w:after="0" w:afterAutospacing="0"/>
            </w:pPr>
            <w:r w:rsidRPr="00F30CF9">
              <w:t>Pļavas skarene (</w:t>
            </w:r>
            <w:proofErr w:type="spellStart"/>
            <w:r w:rsidRPr="00F30CF9">
              <w:rPr>
                <w:i/>
                <w:iCs/>
              </w:rPr>
              <w:t>Poa</w:t>
            </w:r>
            <w:proofErr w:type="spellEnd"/>
            <w:r w:rsidRPr="00F30CF9">
              <w:rPr>
                <w:i/>
                <w:iCs/>
              </w:rPr>
              <w:t xml:space="preserve"> </w:t>
            </w:r>
            <w:proofErr w:type="spellStart"/>
            <w:r w:rsidRPr="00F30CF9">
              <w:rPr>
                <w:i/>
                <w:iCs/>
              </w:rPr>
              <w:t>pratensis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3569AD65" w14:textId="77777777" w:rsidR="00E660D2" w:rsidRPr="00F30CF9" w:rsidRDefault="00C557CA" w:rsidP="00D60CE4">
            <w:pPr>
              <w:ind w:firstLine="300"/>
              <w:jc w:val="center"/>
            </w:pPr>
            <w:r w:rsidRPr="00F30CF9">
              <w:t>3700–4000</w:t>
            </w:r>
          </w:p>
        </w:tc>
      </w:tr>
      <w:tr w:rsidR="00F30CF9" w:rsidRPr="00F30CF9" w14:paraId="3673C2F1"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F43C3AC" w14:textId="77777777" w:rsidR="00E660D2" w:rsidRPr="00F30CF9" w:rsidRDefault="00C557CA" w:rsidP="00D60CE4">
            <w:r w:rsidRPr="00F30CF9">
              <w:t>18.</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05B664E5" w14:textId="77777777" w:rsidR="00E660D2" w:rsidRPr="00F30CF9" w:rsidRDefault="00E660D2" w:rsidP="00D60CE4">
            <w:pPr>
              <w:pStyle w:val="tvhtml"/>
              <w:spacing w:before="0" w:beforeAutospacing="0" w:after="0" w:afterAutospacing="0"/>
            </w:pPr>
            <w:r w:rsidRPr="00F30CF9">
              <w:t>Parastā skarene (</w:t>
            </w:r>
            <w:proofErr w:type="spellStart"/>
            <w:r w:rsidRPr="00F30CF9">
              <w:rPr>
                <w:i/>
                <w:iCs/>
              </w:rPr>
              <w:t>Poa</w:t>
            </w:r>
            <w:proofErr w:type="spellEnd"/>
            <w:r w:rsidRPr="00F30CF9">
              <w:rPr>
                <w:i/>
                <w:iCs/>
              </w:rPr>
              <w:t xml:space="preserve"> </w:t>
            </w:r>
            <w:proofErr w:type="spellStart"/>
            <w:r w:rsidRPr="00F30CF9">
              <w:rPr>
                <w:i/>
                <w:iCs/>
              </w:rPr>
              <w:t>trivialis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41495CA3" w14:textId="77777777" w:rsidR="00E660D2" w:rsidRPr="00F30CF9" w:rsidRDefault="00C557CA" w:rsidP="00D60CE4">
            <w:pPr>
              <w:ind w:firstLine="300"/>
              <w:jc w:val="center"/>
            </w:pPr>
            <w:r w:rsidRPr="00F30CF9">
              <w:t>4500–5000</w:t>
            </w:r>
          </w:p>
        </w:tc>
      </w:tr>
      <w:tr w:rsidR="000C5FB3" w:rsidRPr="00F30CF9" w14:paraId="57C6795A"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20A5658" w14:textId="77777777" w:rsidR="00C557CA" w:rsidRPr="00F30CF9" w:rsidRDefault="00C557CA" w:rsidP="00C557CA">
            <w:r w:rsidRPr="00F30CF9">
              <w:rPr>
                <w:b/>
                <w:bCs/>
              </w:rPr>
              <w:t>b)</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319F29B0" w14:textId="77777777" w:rsidR="00C557CA" w:rsidRPr="00F30CF9" w:rsidRDefault="00C557CA" w:rsidP="00C557CA">
            <w:pPr>
              <w:pStyle w:val="tvhtml"/>
              <w:spacing w:before="0" w:beforeAutospacing="0" w:after="0" w:afterAutospacing="0"/>
            </w:pPr>
            <w:r w:rsidRPr="00F30CF9">
              <w:rPr>
                <w:b/>
                <w:bCs/>
              </w:rPr>
              <w:t xml:space="preserve">Tauriņzieži </w:t>
            </w:r>
            <w:r w:rsidRPr="00F30CF9">
              <w:t>(</w:t>
            </w:r>
            <w:proofErr w:type="spellStart"/>
            <w:r w:rsidRPr="00F30CF9">
              <w:rPr>
                <w:i/>
                <w:iCs/>
              </w:rPr>
              <w:t>Fabaceae</w:t>
            </w:r>
            <w:proofErr w:type="spellEnd"/>
            <w:r w:rsidRPr="00F30CF9">
              <w:t xml:space="preserve"> (</w:t>
            </w:r>
            <w:proofErr w:type="spellStart"/>
            <w:r w:rsidRPr="00F30CF9">
              <w:rPr>
                <w:i/>
                <w:iCs/>
              </w:rPr>
              <w:t>Leguminosae</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420F15DC" w14:textId="77777777" w:rsidR="00C557CA" w:rsidRPr="00F30CF9" w:rsidRDefault="00C557CA" w:rsidP="00C557CA">
            <w:pPr>
              <w:ind w:firstLine="300"/>
              <w:jc w:val="center"/>
            </w:pPr>
          </w:p>
        </w:tc>
      </w:tr>
      <w:tr w:rsidR="00F30CF9" w:rsidRPr="00F30CF9" w14:paraId="6AB15D3D"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742A6921" w14:textId="77777777" w:rsidR="00C557CA" w:rsidRPr="00F30CF9" w:rsidRDefault="00C557CA" w:rsidP="00C557CA">
            <w:r w:rsidRPr="00F30CF9">
              <w:t>19.</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1A10055C" w14:textId="77777777" w:rsidR="00C557CA" w:rsidRPr="00F30CF9" w:rsidRDefault="00C557CA" w:rsidP="00C557CA">
            <w:pPr>
              <w:pStyle w:val="tvhtml"/>
              <w:spacing w:before="0" w:beforeAutospacing="0" w:after="0" w:afterAutospacing="0"/>
            </w:pPr>
            <w:r w:rsidRPr="00F30CF9">
              <w:t xml:space="preserve">Austrumu </w:t>
            </w:r>
            <w:proofErr w:type="spellStart"/>
            <w:r w:rsidRPr="00F30CF9">
              <w:t>galega</w:t>
            </w:r>
            <w:proofErr w:type="spellEnd"/>
            <w:r w:rsidRPr="00F30CF9">
              <w:t xml:space="preserve"> (</w:t>
            </w:r>
            <w:proofErr w:type="spellStart"/>
            <w:r w:rsidRPr="00F30CF9">
              <w:rPr>
                <w:i/>
                <w:iCs/>
              </w:rPr>
              <w:t>Galega</w:t>
            </w:r>
            <w:proofErr w:type="spellEnd"/>
            <w:r w:rsidRPr="00F30CF9">
              <w:rPr>
                <w:i/>
                <w:iCs/>
              </w:rPr>
              <w:t xml:space="preserve"> </w:t>
            </w:r>
            <w:proofErr w:type="spellStart"/>
            <w:r w:rsidRPr="00F30CF9">
              <w:rPr>
                <w:i/>
                <w:iCs/>
              </w:rPr>
              <w:t>orientalis</w:t>
            </w:r>
            <w:proofErr w:type="spellEnd"/>
            <w:r w:rsidRPr="00F30CF9">
              <w:t xml:space="preserve"> </w:t>
            </w:r>
            <w:proofErr w:type="spellStart"/>
            <w:r w:rsidRPr="00F30CF9">
              <w:t>Lam</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73AA6353" w14:textId="77777777" w:rsidR="00C557CA" w:rsidRPr="00F30CF9" w:rsidRDefault="00C557CA" w:rsidP="00C557CA">
            <w:pPr>
              <w:ind w:firstLine="300"/>
              <w:jc w:val="center"/>
            </w:pPr>
            <w:r w:rsidRPr="00F30CF9">
              <w:t>300–500</w:t>
            </w:r>
          </w:p>
        </w:tc>
      </w:tr>
      <w:tr w:rsidR="00F30CF9" w:rsidRPr="00F30CF9" w14:paraId="3DCDBA2D"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3152D131" w14:textId="77777777" w:rsidR="00C557CA" w:rsidRPr="00F30CF9" w:rsidRDefault="00C557CA" w:rsidP="00C557CA">
            <w:r w:rsidRPr="00F30CF9">
              <w:t>20.</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51300B15" w14:textId="26DC3681" w:rsidR="00C557CA" w:rsidRPr="00F30CF9" w:rsidRDefault="00C557CA" w:rsidP="00C557CA">
            <w:pPr>
              <w:pStyle w:val="tvhtml"/>
              <w:spacing w:before="0" w:beforeAutospacing="0" w:after="0" w:afterAutospacing="0"/>
            </w:pPr>
            <w:r w:rsidRPr="00F30CF9">
              <w:t>Ragain</w:t>
            </w:r>
            <w:r w:rsidR="00A24EF2">
              <w:t>ais</w:t>
            </w:r>
            <w:r w:rsidRPr="00F30CF9">
              <w:t xml:space="preserve"> </w:t>
            </w:r>
            <w:proofErr w:type="spellStart"/>
            <w:r w:rsidRPr="00F30CF9">
              <w:t>vanagnadziņ</w:t>
            </w:r>
            <w:r w:rsidR="00A24EF2">
              <w:t>š</w:t>
            </w:r>
            <w:proofErr w:type="spellEnd"/>
            <w:r w:rsidRPr="00F30CF9">
              <w:t xml:space="preserve"> (</w:t>
            </w:r>
            <w:proofErr w:type="spellStart"/>
            <w:r w:rsidRPr="00F30CF9">
              <w:rPr>
                <w:i/>
                <w:iCs/>
              </w:rPr>
              <w:t>Lotus</w:t>
            </w:r>
            <w:proofErr w:type="spellEnd"/>
            <w:r w:rsidRPr="00F30CF9">
              <w:rPr>
                <w:i/>
                <w:iCs/>
              </w:rPr>
              <w:t xml:space="preserve"> </w:t>
            </w:r>
            <w:proofErr w:type="spellStart"/>
            <w:r w:rsidRPr="00F30CF9">
              <w:rPr>
                <w:i/>
                <w:iCs/>
              </w:rPr>
              <w:t>corniculatus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3B260D01" w14:textId="77777777" w:rsidR="00C557CA" w:rsidRPr="00F30CF9" w:rsidRDefault="00C557CA" w:rsidP="00C557CA">
            <w:pPr>
              <w:ind w:firstLine="300"/>
              <w:jc w:val="center"/>
            </w:pPr>
            <w:r w:rsidRPr="00F30CF9">
              <w:t>700–900</w:t>
            </w:r>
          </w:p>
        </w:tc>
      </w:tr>
      <w:tr w:rsidR="00F30CF9" w:rsidRPr="00F30CF9" w14:paraId="51775DF2"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86C2FE2" w14:textId="77777777" w:rsidR="00C557CA" w:rsidRPr="00F30CF9" w:rsidRDefault="00C557CA" w:rsidP="00C557CA">
            <w:r w:rsidRPr="00F30CF9">
              <w:t>21.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0975BB49" w14:textId="77777777" w:rsidR="00C557CA" w:rsidRPr="00F30CF9" w:rsidRDefault="00C557CA" w:rsidP="00C557CA">
            <w:pPr>
              <w:pStyle w:val="tvhtml"/>
              <w:spacing w:before="0" w:beforeAutospacing="0" w:after="0" w:afterAutospacing="0"/>
            </w:pPr>
            <w:r w:rsidRPr="00F30CF9">
              <w:t>Baltā lupīna (</w:t>
            </w:r>
            <w:proofErr w:type="spellStart"/>
            <w:r w:rsidRPr="00F30CF9">
              <w:rPr>
                <w:i/>
                <w:iCs/>
              </w:rPr>
              <w:t>Lupinus</w:t>
            </w:r>
            <w:proofErr w:type="spellEnd"/>
            <w:r w:rsidRPr="00F30CF9">
              <w:rPr>
                <w:i/>
                <w:iCs/>
              </w:rPr>
              <w:t xml:space="preserve"> </w:t>
            </w:r>
            <w:proofErr w:type="spellStart"/>
            <w:r w:rsidRPr="00F30CF9">
              <w:rPr>
                <w:i/>
                <w:iCs/>
              </w:rPr>
              <w:t>albus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049E8C41" w14:textId="77777777" w:rsidR="00C557CA" w:rsidRPr="00F30CF9" w:rsidRDefault="00C557CA" w:rsidP="00C557CA">
            <w:pPr>
              <w:ind w:firstLine="300"/>
              <w:jc w:val="center"/>
            </w:pPr>
            <w:r w:rsidRPr="00F30CF9">
              <w:t>100–130</w:t>
            </w:r>
          </w:p>
        </w:tc>
      </w:tr>
      <w:tr w:rsidR="00F30CF9" w:rsidRPr="00F30CF9" w14:paraId="4C81893D"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B5BFFED" w14:textId="77777777" w:rsidR="00C557CA" w:rsidRPr="00F30CF9" w:rsidRDefault="00C557CA" w:rsidP="00C557CA">
            <w:r w:rsidRPr="00F30CF9">
              <w:t>22.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3762055" w14:textId="77777777" w:rsidR="00C557CA" w:rsidRPr="00F30CF9" w:rsidRDefault="007C797E" w:rsidP="00C557CA">
            <w:pPr>
              <w:pStyle w:val="tvhtml"/>
              <w:spacing w:before="0" w:beforeAutospacing="0" w:after="0" w:afterAutospacing="0"/>
            </w:pPr>
            <w:r w:rsidRPr="00F30CF9">
              <w:t>Šaurlapu lupīna (</w:t>
            </w:r>
            <w:proofErr w:type="spellStart"/>
            <w:r w:rsidRPr="00F30CF9">
              <w:rPr>
                <w:i/>
                <w:iCs/>
              </w:rPr>
              <w:t>Lupinus</w:t>
            </w:r>
            <w:proofErr w:type="spellEnd"/>
            <w:r w:rsidRPr="00F30CF9">
              <w:rPr>
                <w:i/>
                <w:iCs/>
              </w:rPr>
              <w:t xml:space="preserve"> </w:t>
            </w:r>
            <w:proofErr w:type="spellStart"/>
            <w:r w:rsidRPr="00F30CF9">
              <w:rPr>
                <w:i/>
                <w:iCs/>
              </w:rPr>
              <w:t>angustifolius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25C332D3" w14:textId="77777777" w:rsidR="00C557CA" w:rsidRPr="00F30CF9" w:rsidRDefault="007C797E" w:rsidP="00C557CA">
            <w:pPr>
              <w:ind w:firstLine="300"/>
              <w:jc w:val="center"/>
            </w:pPr>
            <w:r w:rsidRPr="00F30CF9">
              <w:t>100–130</w:t>
            </w:r>
          </w:p>
        </w:tc>
      </w:tr>
      <w:tr w:rsidR="00F30CF9" w:rsidRPr="00F30CF9" w14:paraId="638F2636"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207AD908" w14:textId="77777777" w:rsidR="00C557CA" w:rsidRPr="00F30CF9" w:rsidRDefault="00C557CA" w:rsidP="00C557CA">
            <w:r w:rsidRPr="00F30CF9">
              <w:t>23.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23E4C2A7" w14:textId="77777777" w:rsidR="00C557CA" w:rsidRPr="00F30CF9" w:rsidRDefault="007C797E" w:rsidP="00C557CA">
            <w:pPr>
              <w:pStyle w:val="tvhtml"/>
              <w:spacing w:before="0" w:beforeAutospacing="0" w:after="0" w:afterAutospacing="0"/>
            </w:pPr>
            <w:r w:rsidRPr="00F30CF9">
              <w:t>Dzeltenā lupīna (</w:t>
            </w:r>
            <w:proofErr w:type="spellStart"/>
            <w:r w:rsidRPr="00F30CF9">
              <w:rPr>
                <w:i/>
                <w:iCs/>
              </w:rPr>
              <w:t>Lupinus</w:t>
            </w:r>
            <w:proofErr w:type="spellEnd"/>
            <w:r w:rsidRPr="00F30CF9">
              <w:rPr>
                <w:i/>
                <w:iCs/>
              </w:rPr>
              <w:t xml:space="preserve"> </w:t>
            </w:r>
            <w:proofErr w:type="spellStart"/>
            <w:r w:rsidRPr="00F30CF9">
              <w:rPr>
                <w:i/>
                <w:iCs/>
              </w:rPr>
              <w:t>luteus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1A0C43BB" w14:textId="77777777" w:rsidR="00C557CA" w:rsidRPr="00F30CF9" w:rsidRDefault="007C797E" w:rsidP="00C557CA">
            <w:pPr>
              <w:ind w:firstLine="300"/>
              <w:jc w:val="center"/>
            </w:pPr>
            <w:r w:rsidRPr="00F30CF9">
              <w:t>100–130</w:t>
            </w:r>
          </w:p>
        </w:tc>
      </w:tr>
      <w:tr w:rsidR="00F30CF9" w:rsidRPr="00F30CF9" w14:paraId="1A2FC3CD"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5B9D830" w14:textId="77777777" w:rsidR="00C557CA" w:rsidRPr="00F30CF9" w:rsidRDefault="00C557CA" w:rsidP="00C557CA">
            <w:r w:rsidRPr="00F30CF9">
              <w:t>24.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5A75280" w14:textId="77777777" w:rsidR="00C557CA" w:rsidRPr="00F30CF9" w:rsidRDefault="007C797E" w:rsidP="00C557CA">
            <w:pPr>
              <w:pStyle w:val="tvhtml"/>
              <w:spacing w:before="0" w:beforeAutospacing="0" w:after="0" w:afterAutospacing="0"/>
            </w:pPr>
            <w:r w:rsidRPr="00F30CF9">
              <w:t>Sējas lucerna (</w:t>
            </w:r>
            <w:proofErr w:type="spellStart"/>
            <w:r w:rsidRPr="00F30CF9">
              <w:rPr>
                <w:i/>
                <w:iCs/>
              </w:rPr>
              <w:t>Medicago</w:t>
            </w:r>
            <w:proofErr w:type="spellEnd"/>
            <w:r w:rsidRPr="00F30CF9">
              <w:rPr>
                <w:i/>
                <w:iCs/>
              </w:rPr>
              <w:t xml:space="preserve"> </w:t>
            </w:r>
            <w:proofErr w:type="spellStart"/>
            <w:r w:rsidRPr="00F30CF9">
              <w:rPr>
                <w:i/>
                <w:iCs/>
              </w:rPr>
              <w:t>sativa</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3F14C0A8" w14:textId="4B46C89B" w:rsidR="00C557CA" w:rsidRPr="00F30CF9" w:rsidRDefault="004D019F" w:rsidP="004D019F">
            <w:pPr>
              <w:ind w:firstLine="300"/>
              <w:jc w:val="center"/>
            </w:pPr>
            <w:r>
              <w:t>7</w:t>
            </w:r>
            <w:r w:rsidRPr="00F30CF9">
              <w:t>00</w:t>
            </w:r>
            <w:r w:rsidR="007C797E" w:rsidRPr="00F30CF9">
              <w:t>–</w:t>
            </w:r>
            <w:r>
              <w:t>9</w:t>
            </w:r>
            <w:r w:rsidRPr="00F30CF9">
              <w:t>00</w:t>
            </w:r>
          </w:p>
        </w:tc>
      </w:tr>
      <w:tr w:rsidR="00F30CF9" w:rsidRPr="00F30CF9" w14:paraId="5DF6E5A0"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35774FFD" w14:textId="77777777" w:rsidR="007C797E" w:rsidRPr="00F30CF9" w:rsidRDefault="007C797E" w:rsidP="00C557CA">
            <w:r w:rsidRPr="00F30CF9">
              <w:t xml:space="preserve">25.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3D445F72" w14:textId="77777777" w:rsidR="007C797E" w:rsidRPr="00F30CF9" w:rsidRDefault="007C797E" w:rsidP="00C557CA">
            <w:pPr>
              <w:pStyle w:val="tvhtml"/>
              <w:spacing w:before="0" w:beforeAutospacing="0" w:after="0" w:afterAutospacing="0"/>
            </w:pPr>
            <w:r w:rsidRPr="00F30CF9">
              <w:t>Hibrīdā lucerna (</w:t>
            </w:r>
            <w:proofErr w:type="spellStart"/>
            <w:r w:rsidRPr="00F30CF9">
              <w:rPr>
                <w:i/>
                <w:iCs/>
              </w:rPr>
              <w:t>Medicago</w:t>
            </w:r>
            <w:proofErr w:type="spellEnd"/>
            <w:r w:rsidRPr="00F30CF9">
              <w:t xml:space="preserve"> × </w:t>
            </w:r>
            <w:proofErr w:type="spellStart"/>
            <w:r w:rsidRPr="00F30CF9">
              <w:rPr>
                <w:i/>
                <w:iCs/>
              </w:rPr>
              <w:t>varia</w:t>
            </w:r>
            <w:proofErr w:type="spellEnd"/>
            <w:r w:rsidRPr="00F30CF9">
              <w:t xml:space="preserve"> T. </w:t>
            </w:r>
            <w:proofErr w:type="spellStart"/>
            <w:r w:rsidRPr="00F30CF9">
              <w:t>Martyn</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030E7DA5" w14:textId="758AB8FF" w:rsidR="007C797E" w:rsidRPr="00F30CF9" w:rsidRDefault="007C797E" w:rsidP="004D019F">
            <w:pPr>
              <w:ind w:firstLine="300"/>
              <w:jc w:val="center"/>
            </w:pPr>
            <w:r w:rsidRPr="00F30CF9">
              <w:t>600–</w:t>
            </w:r>
            <w:r w:rsidR="004D019F">
              <w:t>8</w:t>
            </w:r>
            <w:r w:rsidR="004D019F" w:rsidRPr="00F30CF9">
              <w:t>00</w:t>
            </w:r>
          </w:p>
        </w:tc>
      </w:tr>
      <w:tr w:rsidR="00F30CF9" w:rsidRPr="00F30CF9" w14:paraId="31FA2D6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3D41E4A" w14:textId="77777777" w:rsidR="007C797E" w:rsidRPr="00F30CF9" w:rsidRDefault="007C797E" w:rsidP="00C557CA">
            <w:r w:rsidRPr="00F30CF9">
              <w:t>26.</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5B9AF4B1" w14:textId="77777777" w:rsidR="007C797E" w:rsidRPr="00F30CF9" w:rsidRDefault="007C797E" w:rsidP="00C557CA">
            <w:pPr>
              <w:pStyle w:val="tvhtml"/>
              <w:spacing w:before="0" w:beforeAutospacing="0" w:after="0" w:afterAutospacing="0"/>
            </w:pPr>
            <w:r w:rsidRPr="00F30CF9">
              <w:t>Sējas esparsete (</w:t>
            </w:r>
            <w:proofErr w:type="spellStart"/>
            <w:r w:rsidRPr="00F30CF9">
              <w:rPr>
                <w:i/>
                <w:iCs/>
              </w:rPr>
              <w:t>Onobrychis</w:t>
            </w:r>
            <w:proofErr w:type="spellEnd"/>
            <w:r w:rsidRPr="00F30CF9">
              <w:rPr>
                <w:i/>
                <w:iCs/>
              </w:rPr>
              <w:t xml:space="preserve"> </w:t>
            </w:r>
            <w:proofErr w:type="spellStart"/>
            <w:r w:rsidRPr="00F30CF9">
              <w:rPr>
                <w:i/>
                <w:iCs/>
              </w:rPr>
              <w:t>viciifolia</w:t>
            </w:r>
            <w:proofErr w:type="spellEnd"/>
            <w:r w:rsidRPr="00F30CF9">
              <w:t xml:space="preserve"> </w:t>
            </w:r>
            <w:proofErr w:type="spellStart"/>
            <w:r w:rsidRPr="00F30CF9">
              <w:t>Scop</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62AA1526" w14:textId="77777777" w:rsidR="007C797E" w:rsidRPr="00F30CF9" w:rsidRDefault="007C797E" w:rsidP="00C557CA">
            <w:pPr>
              <w:ind w:firstLine="300"/>
              <w:jc w:val="center"/>
            </w:pPr>
            <w:r w:rsidRPr="00F30CF9">
              <w:t>300–400</w:t>
            </w:r>
          </w:p>
        </w:tc>
      </w:tr>
      <w:tr w:rsidR="00F30CF9" w:rsidRPr="00F30CF9" w14:paraId="36F18E18"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5AC4651" w14:textId="77777777" w:rsidR="007C797E" w:rsidRPr="00F30CF9" w:rsidRDefault="007C797E" w:rsidP="00C557CA">
            <w:r w:rsidRPr="00F30CF9">
              <w:t>27.</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1D128E55" w14:textId="77777777" w:rsidR="007C797E" w:rsidRPr="00F30CF9" w:rsidRDefault="007C797E" w:rsidP="00C557CA">
            <w:pPr>
              <w:pStyle w:val="tvhtml"/>
              <w:spacing w:before="0" w:beforeAutospacing="0" w:after="0" w:afterAutospacing="0"/>
            </w:pPr>
            <w:r w:rsidRPr="00F30CF9">
              <w:t>Sējas zirņi (</w:t>
            </w:r>
            <w:proofErr w:type="spellStart"/>
            <w:r w:rsidRPr="00F30CF9">
              <w:rPr>
                <w:i/>
                <w:iCs/>
              </w:rPr>
              <w:t>Pisum</w:t>
            </w:r>
            <w:proofErr w:type="spellEnd"/>
            <w:r w:rsidRPr="00F30CF9">
              <w:rPr>
                <w:i/>
                <w:iCs/>
              </w:rPr>
              <w:t xml:space="preserve"> </w:t>
            </w:r>
            <w:proofErr w:type="spellStart"/>
            <w:r w:rsidRPr="00F30CF9">
              <w:rPr>
                <w:i/>
                <w:iCs/>
              </w:rPr>
              <w:t>sativum</w:t>
            </w:r>
            <w:proofErr w:type="spellEnd"/>
            <w:r w:rsidRPr="00F30CF9">
              <w:t xml:space="preserve"> L. (</w:t>
            </w:r>
            <w:proofErr w:type="spellStart"/>
            <w:r w:rsidRPr="00F30CF9">
              <w:t>partim</w:t>
            </w:r>
            <w:proofErr w:type="spellEnd"/>
            <w:r w:rsidRPr="00F30CF9">
              <w:t xml:space="preserve">)) (baltziedu, </w:t>
            </w:r>
            <w:proofErr w:type="spellStart"/>
            <w:r w:rsidRPr="00F30CF9">
              <w:t>sārtziedu</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6BEB24D9" w14:textId="77777777" w:rsidR="007C797E" w:rsidRPr="00F30CF9" w:rsidRDefault="007C797E" w:rsidP="00C557CA">
            <w:pPr>
              <w:ind w:firstLine="300"/>
              <w:jc w:val="center"/>
            </w:pPr>
            <w:r w:rsidRPr="00F30CF9">
              <w:t>100–120–150</w:t>
            </w:r>
          </w:p>
        </w:tc>
      </w:tr>
      <w:tr w:rsidR="00F30CF9" w:rsidRPr="00F30CF9" w14:paraId="69565A5F"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BE512E5" w14:textId="77777777" w:rsidR="007C797E" w:rsidRPr="00F30CF9" w:rsidRDefault="007C797E" w:rsidP="00C557CA">
            <w:r w:rsidRPr="00F30CF9">
              <w:t>28.</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E12D5C6" w14:textId="77777777" w:rsidR="007C797E" w:rsidRPr="00F30CF9" w:rsidRDefault="007C797E" w:rsidP="00C557CA">
            <w:pPr>
              <w:pStyle w:val="tvhtml"/>
              <w:spacing w:before="0" w:beforeAutospacing="0" w:after="0" w:afterAutospacing="0"/>
            </w:pPr>
            <w:r w:rsidRPr="00F30CF9">
              <w:t>Bastarda āboliņš (</w:t>
            </w:r>
            <w:proofErr w:type="spellStart"/>
            <w:r w:rsidRPr="00F30CF9">
              <w:rPr>
                <w:i/>
                <w:iCs/>
              </w:rPr>
              <w:t>Trifolium</w:t>
            </w:r>
            <w:proofErr w:type="spellEnd"/>
            <w:r w:rsidRPr="00F30CF9">
              <w:rPr>
                <w:i/>
                <w:iCs/>
              </w:rPr>
              <w:t xml:space="preserve"> </w:t>
            </w:r>
            <w:proofErr w:type="spellStart"/>
            <w:r w:rsidRPr="00F30CF9">
              <w:rPr>
                <w:i/>
                <w:iCs/>
              </w:rPr>
              <w:t>hybridum</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439FED10" w14:textId="1376F54E" w:rsidR="007C797E" w:rsidRPr="00F30CF9" w:rsidRDefault="004D019F" w:rsidP="004D019F">
            <w:pPr>
              <w:ind w:firstLine="300"/>
              <w:jc w:val="center"/>
            </w:pPr>
            <w:r>
              <w:t>8</w:t>
            </w:r>
            <w:r w:rsidRPr="00F30CF9">
              <w:t>00</w:t>
            </w:r>
            <w:r w:rsidR="007C797E" w:rsidRPr="00F30CF9">
              <w:t>–</w:t>
            </w:r>
            <w:r w:rsidRPr="00F30CF9">
              <w:t>1</w:t>
            </w:r>
            <w:r>
              <w:t>0</w:t>
            </w:r>
            <w:r w:rsidRPr="00F30CF9">
              <w:t>00</w:t>
            </w:r>
          </w:p>
        </w:tc>
      </w:tr>
      <w:tr w:rsidR="00F30CF9" w:rsidRPr="00F30CF9" w14:paraId="06513987"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30D5ED5E" w14:textId="77777777" w:rsidR="007C797E" w:rsidRPr="00F30CF9" w:rsidRDefault="007C797E" w:rsidP="00C557CA">
            <w:r w:rsidRPr="00F30CF9">
              <w:t>29.</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19FFF67C" w14:textId="77777777" w:rsidR="007C797E" w:rsidRPr="00F30CF9" w:rsidRDefault="007C797E" w:rsidP="00C557CA">
            <w:pPr>
              <w:pStyle w:val="tvhtml"/>
              <w:spacing w:before="0" w:beforeAutospacing="0" w:after="0" w:afterAutospacing="0"/>
            </w:pPr>
            <w:r w:rsidRPr="00F30CF9">
              <w:t>Sarkanais āboliņš (</w:t>
            </w:r>
            <w:proofErr w:type="spellStart"/>
            <w:r w:rsidRPr="00F30CF9">
              <w:rPr>
                <w:i/>
                <w:iCs/>
              </w:rPr>
              <w:t>Trifolium</w:t>
            </w:r>
            <w:proofErr w:type="spellEnd"/>
            <w:r w:rsidRPr="00F30CF9">
              <w:rPr>
                <w:i/>
                <w:iCs/>
              </w:rPr>
              <w:t xml:space="preserve"> </w:t>
            </w:r>
            <w:proofErr w:type="spellStart"/>
            <w:r w:rsidRPr="00F30CF9">
              <w:rPr>
                <w:i/>
                <w:iCs/>
              </w:rPr>
              <w:t>pratense</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0B9FA387" w14:textId="55AD6FD3" w:rsidR="007C797E" w:rsidRPr="00F30CF9" w:rsidRDefault="007C797E" w:rsidP="004D019F">
            <w:pPr>
              <w:ind w:firstLine="300"/>
              <w:jc w:val="center"/>
            </w:pPr>
            <w:r w:rsidRPr="00F30CF9">
              <w:t>500–</w:t>
            </w:r>
            <w:r w:rsidR="004D019F">
              <w:t>6</w:t>
            </w:r>
            <w:r w:rsidR="004D019F" w:rsidRPr="00F30CF9">
              <w:t>00</w:t>
            </w:r>
          </w:p>
        </w:tc>
      </w:tr>
      <w:tr w:rsidR="00F30CF9" w:rsidRPr="00F30CF9" w14:paraId="438D12CD"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7518AE75" w14:textId="77777777" w:rsidR="007C797E" w:rsidRPr="00F30CF9" w:rsidRDefault="007C797E" w:rsidP="00C557CA">
            <w:r w:rsidRPr="00F30CF9">
              <w:t>30.</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EE9A41B" w14:textId="77777777" w:rsidR="007C797E" w:rsidRPr="00F30CF9" w:rsidRDefault="007C797E" w:rsidP="00C557CA">
            <w:pPr>
              <w:pStyle w:val="tvhtml"/>
              <w:spacing w:before="0" w:beforeAutospacing="0" w:after="0" w:afterAutospacing="0"/>
            </w:pPr>
            <w:r w:rsidRPr="00F30CF9">
              <w:t>Baltais āboliņš (</w:t>
            </w:r>
            <w:proofErr w:type="spellStart"/>
            <w:r w:rsidRPr="00F30CF9">
              <w:rPr>
                <w:i/>
                <w:iCs/>
              </w:rPr>
              <w:t>Trifolium</w:t>
            </w:r>
            <w:proofErr w:type="spellEnd"/>
            <w:r w:rsidRPr="00F30CF9">
              <w:rPr>
                <w:i/>
                <w:iCs/>
              </w:rPr>
              <w:t xml:space="preserve"> </w:t>
            </w:r>
            <w:proofErr w:type="spellStart"/>
            <w:r w:rsidRPr="00F30CF9">
              <w:rPr>
                <w:i/>
                <w:iCs/>
              </w:rPr>
              <w:t>repens</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74498555" w14:textId="3805121D" w:rsidR="007C797E" w:rsidRPr="00F30CF9" w:rsidRDefault="004D019F" w:rsidP="004D019F">
            <w:pPr>
              <w:ind w:firstLine="300"/>
              <w:jc w:val="center"/>
            </w:pPr>
            <w:r>
              <w:t>8</w:t>
            </w:r>
            <w:r w:rsidRPr="00F30CF9">
              <w:t>00</w:t>
            </w:r>
            <w:r w:rsidR="007C797E" w:rsidRPr="00F30CF9">
              <w:t>–</w:t>
            </w:r>
            <w:r w:rsidRPr="00F30CF9">
              <w:t>1</w:t>
            </w:r>
            <w:r>
              <w:t>0</w:t>
            </w:r>
            <w:r w:rsidRPr="00F30CF9">
              <w:t>00</w:t>
            </w:r>
          </w:p>
        </w:tc>
      </w:tr>
      <w:tr w:rsidR="00F30CF9" w:rsidRPr="00F30CF9" w14:paraId="7474E17E"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617254E" w14:textId="77777777" w:rsidR="007C797E" w:rsidRPr="00F30CF9" w:rsidRDefault="007C797E" w:rsidP="00C557CA">
            <w:r w:rsidRPr="00F30CF9">
              <w:t>31.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10FEEB38" w14:textId="77777777" w:rsidR="007C797E" w:rsidRPr="00F30CF9" w:rsidRDefault="007C797E" w:rsidP="00C557CA">
            <w:pPr>
              <w:pStyle w:val="tvhtml"/>
              <w:spacing w:before="0" w:beforeAutospacing="0" w:after="0" w:afterAutospacing="0"/>
            </w:pPr>
            <w:r w:rsidRPr="00F30CF9">
              <w:t>Lauka pupas (</w:t>
            </w:r>
            <w:proofErr w:type="spellStart"/>
            <w:r w:rsidRPr="00F30CF9">
              <w:rPr>
                <w:i/>
                <w:iCs/>
              </w:rPr>
              <w:t>Vicia</w:t>
            </w:r>
            <w:proofErr w:type="spellEnd"/>
            <w:r w:rsidRPr="00F30CF9">
              <w:rPr>
                <w:i/>
                <w:iCs/>
              </w:rPr>
              <w:t xml:space="preserve"> </w:t>
            </w:r>
            <w:proofErr w:type="spellStart"/>
            <w:r w:rsidRPr="00F30CF9">
              <w:rPr>
                <w:i/>
                <w:iCs/>
              </w:rPr>
              <w:t>faba</w:t>
            </w:r>
            <w:proofErr w:type="spellEnd"/>
            <w:r w:rsidRPr="00F30CF9">
              <w:t xml:space="preserve"> L. (</w:t>
            </w:r>
            <w:proofErr w:type="spellStart"/>
            <w:r w:rsidRPr="00F30CF9">
              <w:t>partim</w:t>
            </w:r>
            <w:proofErr w:type="spellEnd"/>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1E927A91" w14:textId="77777777" w:rsidR="007C797E" w:rsidRPr="00F30CF9" w:rsidRDefault="007C797E" w:rsidP="00C557CA">
            <w:pPr>
              <w:ind w:firstLine="300"/>
              <w:jc w:val="center"/>
            </w:pPr>
            <w:r w:rsidRPr="00F30CF9">
              <w:t>50–60</w:t>
            </w:r>
          </w:p>
        </w:tc>
      </w:tr>
      <w:tr w:rsidR="00F30CF9" w:rsidRPr="00F30CF9" w14:paraId="6131A8A1"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2FB904A" w14:textId="77777777" w:rsidR="007C797E" w:rsidRPr="00F30CF9" w:rsidRDefault="007C797E" w:rsidP="00C557CA">
            <w:r w:rsidRPr="00F30CF9">
              <w:t>32.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7DB47EA" w14:textId="77777777" w:rsidR="007C797E" w:rsidRPr="00F30CF9" w:rsidRDefault="007C797E" w:rsidP="00C557CA">
            <w:pPr>
              <w:pStyle w:val="tvhtml"/>
              <w:spacing w:before="0" w:beforeAutospacing="0" w:after="0" w:afterAutospacing="0"/>
            </w:pPr>
            <w:r w:rsidRPr="00F30CF9">
              <w:t>Sējas vīķi (</w:t>
            </w:r>
            <w:proofErr w:type="spellStart"/>
            <w:r w:rsidRPr="00F30CF9">
              <w:rPr>
                <w:i/>
                <w:iCs/>
              </w:rPr>
              <w:t>Vicia</w:t>
            </w:r>
            <w:proofErr w:type="spellEnd"/>
            <w:r w:rsidRPr="00F30CF9">
              <w:rPr>
                <w:i/>
                <w:iCs/>
              </w:rPr>
              <w:t xml:space="preserve"> </w:t>
            </w:r>
            <w:proofErr w:type="spellStart"/>
            <w:r w:rsidRPr="00F30CF9">
              <w:rPr>
                <w:i/>
                <w:iCs/>
              </w:rPr>
              <w:t>sativa</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4262BE77" w14:textId="77777777" w:rsidR="007C797E" w:rsidRPr="00F30CF9" w:rsidRDefault="007C797E" w:rsidP="00C557CA">
            <w:pPr>
              <w:ind w:firstLine="300"/>
              <w:jc w:val="center"/>
            </w:pPr>
            <w:r w:rsidRPr="00F30CF9">
              <w:t>120–150</w:t>
            </w:r>
          </w:p>
        </w:tc>
      </w:tr>
      <w:tr w:rsidR="00F30CF9" w:rsidRPr="00F30CF9" w14:paraId="08B7B92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91F1AAE" w14:textId="77777777" w:rsidR="007C797E" w:rsidRPr="00F30CF9" w:rsidRDefault="007C797E" w:rsidP="00C557CA">
            <w:r w:rsidRPr="00F30CF9">
              <w:t>33.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494F5828" w14:textId="77777777" w:rsidR="007C797E" w:rsidRPr="00F30CF9" w:rsidRDefault="007C797E" w:rsidP="00C557CA">
            <w:pPr>
              <w:pStyle w:val="tvhtml"/>
              <w:spacing w:before="0" w:beforeAutospacing="0" w:after="0" w:afterAutospacing="0"/>
            </w:pPr>
            <w:r w:rsidRPr="00F30CF9">
              <w:t>Smilts vīķi (</w:t>
            </w:r>
            <w:proofErr w:type="spellStart"/>
            <w:r w:rsidRPr="00F30CF9">
              <w:rPr>
                <w:i/>
                <w:iCs/>
              </w:rPr>
              <w:t>Vicia</w:t>
            </w:r>
            <w:proofErr w:type="spellEnd"/>
            <w:r w:rsidRPr="00F30CF9">
              <w:rPr>
                <w:i/>
                <w:iCs/>
              </w:rPr>
              <w:t xml:space="preserve"> </w:t>
            </w:r>
            <w:proofErr w:type="spellStart"/>
            <w:r w:rsidRPr="00F30CF9">
              <w:rPr>
                <w:i/>
                <w:iCs/>
              </w:rPr>
              <w:t>villosa</w:t>
            </w:r>
            <w:proofErr w:type="spellEnd"/>
            <w:r w:rsidRPr="00F30CF9">
              <w:t xml:space="preserve"> </w:t>
            </w:r>
            <w:proofErr w:type="spellStart"/>
            <w:r w:rsidRPr="00F30CF9">
              <w:t>Roth</w:t>
            </w:r>
            <w:proofErr w:type="spellEnd"/>
            <w:r w:rsidR="0084030C"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03F5D34C" w14:textId="77777777" w:rsidR="007C797E" w:rsidRPr="00F30CF9" w:rsidRDefault="00043F21" w:rsidP="00C557CA">
            <w:pPr>
              <w:ind w:firstLine="300"/>
              <w:jc w:val="center"/>
            </w:pPr>
            <w:r>
              <w:t>150–200</w:t>
            </w:r>
          </w:p>
        </w:tc>
      </w:tr>
      <w:tr w:rsidR="00F30CF9" w:rsidRPr="00F30CF9" w14:paraId="5419D24E"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B466C34" w14:textId="77777777" w:rsidR="00E60F56" w:rsidRPr="00F30CF9" w:rsidRDefault="00A23E89" w:rsidP="00C557CA">
            <w:r w:rsidRPr="00F30CF9">
              <w:t>34.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14:paraId="27B1BD5E" w14:textId="77777777" w:rsidR="00E60F56" w:rsidRPr="00F30CF9" w:rsidRDefault="002A667E" w:rsidP="00C557CA">
            <w:pPr>
              <w:pStyle w:val="tvhtml"/>
              <w:spacing w:before="0" w:beforeAutospacing="0" w:after="0" w:afterAutospacing="0"/>
            </w:pPr>
            <w:proofErr w:type="spellStart"/>
            <w:r w:rsidRPr="00F30CF9">
              <w:t>Miežabrālis</w:t>
            </w:r>
            <w:proofErr w:type="spellEnd"/>
            <w:r w:rsidRPr="00F30CF9">
              <w:t xml:space="preserve"> (</w:t>
            </w:r>
            <w:proofErr w:type="spellStart"/>
            <w:r w:rsidRPr="00F30CF9">
              <w:rPr>
                <w:i/>
                <w:iCs/>
              </w:rPr>
              <w:t>Phalaris</w:t>
            </w:r>
            <w:proofErr w:type="spellEnd"/>
            <w:r w:rsidRPr="00F30CF9">
              <w:rPr>
                <w:i/>
                <w:iCs/>
              </w:rPr>
              <w:t xml:space="preserve"> </w:t>
            </w:r>
            <w:proofErr w:type="spellStart"/>
            <w:r w:rsidRPr="00F30CF9">
              <w:rPr>
                <w:i/>
                <w:iCs/>
              </w:rPr>
              <w:t>arundinacea</w:t>
            </w:r>
            <w:proofErr w:type="spellEnd"/>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14:paraId="68BA74A5" w14:textId="77777777" w:rsidR="00E60F56" w:rsidRPr="00F30CF9" w:rsidRDefault="002A667E" w:rsidP="00C557CA">
            <w:pPr>
              <w:ind w:firstLine="300"/>
              <w:jc w:val="center"/>
            </w:pPr>
            <w:r w:rsidRPr="00F30CF9">
              <w:t>1200–1400</w:t>
            </w:r>
          </w:p>
        </w:tc>
      </w:tr>
      <w:tr w:rsidR="00F30CF9" w:rsidRPr="00F30CF9" w14:paraId="7BA0FA5B" w14:textId="77777777" w:rsidTr="000C5FB3">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hideMark/>
          </w:tcPr>
          <w:p w14:paraId="7DA5D78B" w14:textId="77777777" w:rsidR="002A667E" w:rsidRPr="00F30CF9" w:rsidRDefault="002A667E" w:rsidP="002A667E">
            <w:pPr>
              <w:rPr>
                <w:b/>
                <w:bCs/>
              </w:rPr>
            </w:pPr>
            <w:r w:rsidRPr="00F30CF9">
              <w:rPr>
                <w:b/>
                <w:bCs/>
              </w:rPr>
              <w:t>c)</w:t>
            </w:r>
          </w:p>
        </w:tc>
        <w:tc>
          <w:tcPr>
            <w:tcW w:w="4507" w:type="pct"/>
            <w:gridSpan w:val="3"/>
            <w:tcBorders>
              <w:top w:val="outset" w:sz="6" w:space="0" w:color="auto"/>
              <w:left w:val="outset" w:sz="6" w:space="0" w:color="auto"/>
              <w:bottom w:val="outset" w:sz="6" w:space="0" w:color="auto"/>
              <w:right w:val="outset" w:sz="6" w:space="0" w:color="auto"/>
            </w:tcBorders>
            <w:shd w:val="clear" w:color="auto" w:fill="auto"/>
            <w:hideMark/>
          </w:tcPr>
          <w:p w14:paraId="5E4AEE33" w14:textId="77777777" w:rsidR="002A667E" w:rsidRPr="00F30CF9" w:rsidRDefault="002A667E" w:rsidP="002A667E">
            <w:pPr>
              <w:rPr>
                <w:b/>
                <w:bCs/>
              </w:rPr>
            </w:pPr>
            <w:r w:rsidRPr="00F30CF9">
              <w:rPr>
                <w:b/>
                <w:bCs/>
              </w:rPr>
              <w:t>Citas sugas</w:t>
            </w:r>
          </w:p>
        </w:tc>
      </w:tr>
      <w:tr w:rsidR="00F30CF9" w:rsidRPr="00F30CF9" w14:paraId="4A9DC2BE"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9B18179" w14:textId="77777777" w:rsidR="002A667E" w:rsidRPr="00F30CF9" w:rsidRDefault="002A667E" w:rsidP="00171E57">
            <w:r w:rsidRPr="00F30CF9">
              <w:t>3</w:t>
            </w:r>
            <w:r w:rsidR="00171E57" w:rsidRPr="00F30CF9">
              <w:t>5</w:t>
            </w:r>
            <w:r w:rsidRPr="00F30CF9">
              <w:t>.</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59C0E815" w14:textId="6923B240" w:rsidR="002A667E" w:rsidRPr="00F30CF9" w:rsidRDefault="002A667E" w:rsidP="002A667E">
            <w:r w:rsidRPr="00F30CF9">
              <w:t>Facēlija (</w:t>
            </w:r>
            <w:proofErr w:type="spellStart"/>
            <w:r w:rsidRPr="00F30CF9">
              <w:rPr>
                <w:i/>
                <w:iCs/>
              </w:rPr>
              <w:t>Phacelia</w:t>
            </w:r>
            <w:proofErr w:type="spellEnd"/>
            <w:r w:rsidRPr="00F30CF9">
              <w:rPr>
                <w:i/>
                <w:iCs/>
              </w:rPr>
              <w:t xml:space="preserve"> </w:t>
            </w:r>
            <w:proofErr w:type="spellStart"/>
            <w:r w:rsidRPr="00F30CF9">
              <w:rPr>
                <w:i/>
                <w:iCs/>
              </w:rPr>
              <w:t>tanacetifolia</w:t>
            </w:r>
            <w:proofErr w:type="spellEnd"/>
            <w:r w:rsidRPr="00F30CF9">
              <w:t xml:space="preserve"> </w:t>
            </w:r>
            <w:proofErr w:type="spellStart"/>
            <w:r w:rsidRPr="00F30CF9">
              <w:t>Benth</w:t>
            </w:r>
            <w:proofErr w:type="spellEnd"/>
            <w:r w:rsidRPr="00F30CF9">
              <w:t xml:space="preserve">.) </w:t>
            </w:r>
            <w:r w:rsidR="00A24EF2">
              <w:t>–</w:t>
            </w:r>
            <w:r w:rsidRPr="00F30CF9">
              <w:t xml:space="preserve"> zaļmasas ieguvei</w:t>
            </w:r>
          </w:p>
        </w:tc>
        <w:tc>
          <w:tcPr>
            <w:tcW w:w="2006" w:type="pct"/>
            <w:gridSpan w:val="2"/>
            <w:tcBorders>
              <w:top w:val="outset" w:sz="6" w:space="0" w:color="auto"/>
              <w:left w:val="outset" w:sz="6" w:space="0" w:color="auto"/>
              <w:bottom w:val="outset" w:sz="6" w:space="0" w:color="auto"/>
              <w:right w:val="outset" w:sz="6" w:space="0" w:color="auto"/>
            </w:tcBorders>
          </w:tcPr>
          <w:p w14:paraId="58944166" w14:textId="77777777" w:rsidR="002A667E" w:rsidRPr="00F30CF9" w:rsidRDefault="002A667E" w:rsidP="000C5FB3">
            <w:pPr>
              <w:ind w:left="116" w:firstLine="184"/>
              <w:jc w:val="center"/>
            </w:pPr>
            <w:r w:rsidRPr="00F30CF9">
              <w:t>100–150</w:t>
            </w:r>
          </w:p>
        </w:tc>
      </w:tr>
      <w:tr w:rsidR="00F30CF9" w:rsidRPr="00F30CF9" w14:paraId="665313AD"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2144C0F3" w14:textId="77777777" w:rsidR="002A667E" w:rsidRPr="00F30CF9" w:rsidRDefault="002A667E" w:rsidP="00171E57">
            <w:r w:rsidRPr="00F30CF9">
              <w:t>3</w:t>
            </w:r>
            <w:r w:rsidR="00171E57" w:rsidRPr="00F30CF9">
              <w:t>6</w:t>
            </w:r>
            <w:r w:rsidRPr="00F30CF9">
              <w:t>.</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65AB0085" w14:textId="77777777" w:rsidR="002A667E" w:rsidRPr="00F30CF9" w:rsidRDefault="002A667E" w:rsidP="002A667E">
            <w:r w:rsidRPr="00F30CF9">
              <w:t>Eļļas rutki (</w:t>
            </w:r>
            <w:proofErr w:type="spellStart"/>
            <w:r w:rsidRPr="00F30CF9">
              <w:rPr>
                <w:i/>
                <w:iCs/>
              </w:rPr>
              <w:t>Raphanus</w:t>
            </w:r>
            <w:proofErr w:type="spellEnd"/>
            <w:r w:rsidRPr="00F30CF9">
              <w:rPr>
                <w:i/>
                <w:iCs/>
              </w:rPr>
              <w:t xml:space="preserve"> </w:t>
            </w:r>
            <w:proofErr w:type="spellStart"/>
            <w:r w:rsidRPr="00F30CF9">
              <w:rPr>
                <w:i/>
                <w:iCs/>
              </w:rPr>
              <w:t>sativus</w:t>
            </w:r>
            <w:proofErr w:type="spellEnd"/>
            <w:r w:rsidRPr="00F30CF9">
              <w:t xml:space="preserve"> L. var. </w:t>
            </w:r>
            <w:proofErr w:type="spellStart"/>
            <w:r w:rsidRPr="00F30CF9">
              <w:rPr>
                <w:i/>
                <w:iCs/>
              </w:rPr>
              <w:t>oleiformis</w:t>
            </w:r>
            <w:proofErr w:type="spellEnd"/>
            <w:r w:rsidRPr="00F30CF9">
              <w:t xml:space="preserve"> Pers.) – zaļmasas ieguvei</w:t>
            </w:r>
          </w:p>
        </w:tc>
        <w:tc>
          <w:tcPr>
            <w:tcW w:w="2006" w:type="pct"/>
            <w:gridSpan w:val="2"/>
            <w:tcBorders>
              <w:top w:val="outset" w:sz="6" w:space="0" w:color="auto"/>
              <w:left w:val="outset" w:sz="6" w:space="0" w:color="auto"/>
              <w:bottom w:val="outset" w:sz="6" w:space="0" w:color="auto"/>
              <w:right w:val="outset" w:sz="6" w:space="0" w:color="auto"/>
            </w:tcBorders>
          </w:tcPr>
          <w:p w14:paraId="6C3FCAC7" w14:textId="77777777" w:rsidR="002A667E" w:rsidRPr="00F30CF9" w:rsidRDefault="002A667E" w:rsidP="002A667E">
            <w:pPr>
              <w:ind w:firstLine="300"/>
              <w:jc w:val="center"/>
            </w:pPr>
            <w:r w:rsidRPr="00F30CF9">
              <w:t>80–120</w:t>
            </w:r>
          </w:p>
        </w:tc>
      </w:tr>
      <w:tr w:rsidR="000C5FB3" w:rsidRPr="00F30CF9" w14:paraId="07DD17F8"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C26B688" w14:textId="77777777" w:rsidR="002A667E" w:rsidRPr="00F30CF9" w:rsidRDefault="002A667E" w:rsidP="002A667E">
            <w:r w:rsidRPr="00F30CF9">
              <w:rPr>
                <w:b/>
                <w:bCs/>
              </w:rPr>
              <w:t>III</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14353B5A" w14:textId="77777777" w:rsidR="002A667E" w:rsidRPr="00F30CF9" w:rsidRDefault="002A667E" w:rsidP="002A667E">
            <w:r w:rsidRPr="00F30CF9">
              <w:rPr>
                <w:b/>
                <w:bCs/>
              </w:rPr>
              <w:t>Eļļas augi un šķiedraugi</w:t>
            </w:r>
          </w:p>
        </w:tc>
        <w:tc>
          <w:tcPr>
            <w:tcW w:w="2006" w:type="pct"/>
            <w:gridSpan w:val="2"/>
            <w:tcBorders>
              <w:top w:val="outset" w:sz="6" w:space="0" w:color="auto"/>
              <w:left w:val="outset" w:sz="6" w:space="0" w:color="auto"/>
              <w:bottom w:val="outset" w:sz="6" w:space="0" w:color="auto"/>
              <w:right w:val="outset" w:sz="6" w:space="0" w:color="auto"/>
            </w:tcBorders>
          </w:tcPr>
          <w:p w14:paraId="5932AB29" w14:textId="77777777" w:rsidR="002A667E" w:rsidRPr="00F30CF9" w:rsidRDefault="002A667E" w:rsidP="002A667E">
            <w:pPr>
              <w:ind w:firstLine="300"/>
              <w:jc w:val="center"/>
            </w:pPr>
          </w:p>
        </w:tc>
      </w:tr>
      <w:tr w:rsidR="000C5FB3" w:rsidRPr="00F30CF9" w14:paraId="39EF71D8"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7ED30ED" w14:textId="77777777" w:rsidR="002A667E" w:rsidRPr="00F30CF9" w:rsidRDefault="002A667E" w:rsidP="002A667E">
            <w:r w:rsidRPr="00F30CF9">
              <w:t>1.</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717AD7E6" w14:textId="77777777" w:rsidR="002A667E" w:rsidRPr="00F30CF9" w:rsidRDefault="002A667E" w:rsidP="002A667E">
            <w:r w:rsidRPr="00F30CF9">
              <w:t>Rapsis (</w:t>
            </w:r>
            <w:proofErr w:type="spellStart"/>
            <w:r w:rsidRPr="00F30CF9">
              <w:rPr>
                <w:i/>
                <w:iCs/>
              </w:rPr>
              <w:t>Brassica</w:t>
            </w:r>
            <w:proofErr w:type="spellEnd"/>
            <w:r w:rsidRPr="00F30CF9">
              <w:rPr>
                <w:i/>
                <w:iCs/>
              </w:rPr>
              <w:t xml:space="preserve"> </w:t>
            </w:r>
            <w:proofErr w:type="spellStart"/>
            <w:r w:rsidRPr="00F30CF9">
              <w:rPr>
                <w:i/>
                <w:iCs/>
              </w:rPr>
              <w:t>napus</w:t>
            </w:r>
            <w:proofErr w:type="spellEnd"/>
            <w:r w:rsidRPr="00F30CF9">
              <w:t xml:space="preserve"> L. (</w:t>
            </w:r>
            <w:proofErr w:type="spellStart"/>
            <w:r w:rsidRPr="00F30CF9">
              <w:rPr>
                <w:i/>
                <w:iCs/>
              </w:rPr>
              <w:t>partim</w:t>
            </w:r>
            <w:proofErr w:type="spellEnd"/>
            <w:r w:rsidRPr="00F30CF9">
              <w:t>)):</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10B990AA" w14:textId="77777777" w:rsidR="002A667E" w:rsidRPr="00F30CF9" w:rsidRDefault="002A667E" w:rsidP="002A667E">
            <w:pPr>
              <w:ind w:firstLine="300"/>
              <w:jc w:val="center"/>
            </w:pPr>
          </w:p>
        </w:tc>
      </w:tr>
      <w:tr w:rsidR="000C5FB3" w:rsidRPr="00F30CF9" w14:paraId="3E3CD098"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31EF4C21" w14:textId="77777777" w:rsidR="002A667E" w:rsidRPr="00F30CF9" w:rsidRDefault="002A667E" w:rsidP="002A667E">
            <w:r w:rsidRPr="00F30CF9">
              <w:t>1.1.</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44484D9A" w14:textId="77777777" w:rsidR="002A667E" w:rsidRPr="00F30CF9" w:rsidRDefault="002A667E" w:rsidP="002A667E">
            <w:r w:rsidRPr="00F30CF9">
              <w:t>ziemas rapsis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24D5EEF4" w14:textId="77777777" w:rsidR="002A667E" w:rsidRPr="00F30CF9" w:rsidRDefault="002A667E" w:rsidP="002A667E">
            <w:pPr>
              <w:ind w:firstLine="300"/>
              <w:jc w:val="center"/>
            </w:pPr>
          </w:p>
        </w:tc>
      </w:tr>
      <w:tr w:rsidR="00F30CF9" w:rsidRPr="00F30CF9" w14:paraId="4606B5E3"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3E1B3BC6" w14:textId="77777777" w:rsidR="002A667E" w:rsidRPr="00F30CF9" w:rsidRDefault="002A667E" w:rsidP="002A667E">
            <w:r w:rsidRPr="00F30CF9">
              <w:t>1.1.1.</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35D0EBA1" w14:textId="77777777" w:rsidR="002A667E" w:rsidRPr="00F30CF9" w:rsidRDefault="002A667E" w:rsidP="002A667E">
            <w:proofErr w:type="spellStart"/>
            <w:r w:rsidRPr="00F30CF9">
              <w:t>līnijšķirnes</w:t>
            </w:r>
            <w:proofErr w:type="spellEnd"/>
            <w:r w:rsidRPr="00F30CF9">
              <w:t>;</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2AEC4B05" w14:textId="77777777" w:rsidR="002A667E" w:rsidRPr="00F30CF9" w:rsidRDefault="002A667E" w:rsidP="002A667E">
            <w:pPr>
              <w:ind w:firstLine="300"/>
              <w:jc w:val="center"/>
            </w:pPr>
            <w:r w:rsidRPr="00F30CF9">
              <w:t>80–100</w:t>
            </w:r>
          </w:p>
        </w:tc>
      </w:tr>
      <w:tr w:rsidR="00F30CF9" w:rsidRPr="00F30CF9" w14:paraId="32906CA4"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A7CB2B7" w14:textId="77777777" w:rsidR="002A667E" w:rsidRPr="00F30CF9" w:rsidRDefault="002A667E" w:rsidP="002A667E">
            <w:r w:rsidRPr="00F30CF9">
              <w:t>1.1.2.</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6CE0C383" w14:textId="77777777" w:rsidR="002A667E" w:rsidRPr="00F30CF9" w:rsidRDefault="002A667E" w:rsidP="002A667E">
            <w:r w:rsidRPr="00F30CF9">
              <w:t>hibrīdās šķirnes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05B958CD" w14:textId="77777777" w:rsidR="002A667E" w:rsidRPr="00F30CF9" w:rsidRDefault="002A667E" w:rsidP="002A667E">
            <w:pPr>
              <w:ind w:firstLine="300"/>
              <w:jc w:val="center"/>
            </w:pPr>
            <w:r w:rsidRPr="00F30CF9">
              <w:t xml:space="preserve">60–80 </w:t>
            </w:r>
          </w:p>
        </w:tc>
      </w:tr>
      <w:tr w:rsidR="000C5FB3" w:rsidRPr="00F30CF9" w14:paraId="412E43E3"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9A4A3F2" w14:textId="77777777" w:rsidR="002A667E" w:rsidRPr="00F30CF9" w:rsidRDefault="002A667E" w:rsidP="002A667E">
            <w:r w:rsidRPr="00F30CF9">
              <w:t>1.2.</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6C3268FB" w14:textId="77777777" w:rsidR="002A667E" w:rsidRPr="00F30CF9" w:rsidRDefault="002A667E" w:rsidP="002A667E">
            <w:r w:rsidRPr="00F30CF9">
              <w:t>vasaras rapsis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64F25EDD" w14:textId="77777777" w:rsidR="002A667E" w:rsidRPr="00F30CF9" w:rsidRDefault="002A667E" w:rsidP="002A667E">
            <w:pPr>
              <w:ind w:firstLine="300"/>
              <w:jc w:val="center"/>
            </w:pPr>
          </w:p>
        </w:tc>
      </w:tr>
      <w:tr w:rsidR="00F30CF9" w:rsidRPr="00F30CF9" w14:paraId="45C1C8CC"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26EF421E" w14:textId="77777777" w:rsidR="002A667E" w:rsidRPr="00F30CF9" w:rsidRDefault="002A667E" w:rsidP="002A667E">
            <w:r w:rsidRPr="00F30CF9">
              <w:t>1.2.1.</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43C84CE5" w14:textId="77777777" w:rsidR="002A667E" w:rsidRPr="00F30CF9" w:rsidRDefault="002A667E" w:rsidP="002A667E">
            <w:proofErr w:type="spellStart"/>
            <w:r w:rsidRPr="00F30CF9">
              <w:t>līnijšķirnes</w:t>
            </w:r>
            <w:proofErr w:type="spellEnd"/>
            <w:r w:rsidRPr="00F30CF9">
              <w:t>;</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763AB86B" w14:textId="77777777" w:rsidR="002A667E" w:rsidRPr="00F30CF9" w:rsidRDefault="002A667E" w:rsidP="002A667E">
            <w:pPr>
              <w:ind w:firstLine="300"/>
              <w:jc w:val="center"/>
            </w:pPr>
            <w:r w:rsidRPr="00F30CF9">
              <w:t>80–100–120</w:t>
            </w:r>
          </w:p>
        </w:tc>
      </w:tr>
      <w:tr w:rsidR="00F30CF9" w:rsidRPr="00F30CF9" w14:paraId="28C770EF"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3641118D" w14:textId="77777777" w:rsidR="002A667E" w:rsidRPr="00F30CF9" w:rsidRDefault="002A667E" w:rsidP="002A667E">
            <w:r w:rsidRPr="00F30CF9">
              <w:t>1.2.2.</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794B2716" w14:textId="77777777" w:rsidR="002A667E" w:rsidRPr="00F30CF9" w:rsidRDefault="002A667E" w:rsidP="002A667E">
            <w:r w:rsidRPr="00F30CF9">
              <w:t>hibrīdās šķirnes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5327612A" w14:textId="77777777" w:rsidR="002A667E" w:rsidRPr="00F30CF9" w:rsidRDefault="002A667E" w:rsidP="002A667E">
            <w:pPr>
              <w:ind w:firstLine="300"/>
              <w:jc w:val="center"/>
            </w:pPr>
            <w:r w:rsidRPr="00F30CF9">
              <w:t>60–80–100</w:t>
            </w:r>
          </w:p>
        </w:tc>
      </w:tr>
      <w:tr w:rsidR="000C5FB3" w:rsidRPr="00F30CF9" w14:paraId="6B9A072B"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6445127" w14:textId="77777777" w:rsidR="002A667E" w:rsidRPr="00F30CF9" w:rsidRDefault="002A667E" w:rsidP="002A667E">
            <w:r w:rsidRPr="00F30CF9">
              <w:lastRenderedPageBreak/>
              <w:t>2.</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05E9EDDC" w14:textId="77777777" w:rsidR="002A667E" w:rsidRPr="00F30CF9" w:rsidRDefault="002A667E" w:rsidP="002A667E">
            <w:r w:rsidRPr="00F30CF9">
              <w:t>Ripsis (</w:t>
            </w:r>
            <w:proofErr w:type="spellStart"/>
            <w:r w:rsidRPr="00F30CF9">
              <w:rPr>
                <w:i/>
                <w:iCs/>
              </w:rPr>
              <w:t>Brassica</w:t>
            </w:r>
            <w:proofErr w:type="spellEnd"/>
            <w:r w:rsidRPr="00F30CF9">
              <w:rPr>
                <w:i/>
                <w:iCs/>
              </w:rPr>
              <w:t xml:space="preserve"> </w:t>
            </w:r>
            <w:proofErr w:type="spellStart"/>
            <w:r w:rsidRPr="00F30CF9">
              <w:rPr>
                <w:i/>
                <w:iCs/>
              </w:rPr>
              <w:t>rapa</w:t>
            </w:r>
            <w:proofErr w:type="spellEnd"/>
            <w:r w:rsidRPr="00F30CF9">
              <w:t xml:space="preserve"> L. var. </w:t>
            </w:r>
            <w:proofErr w:type="spellStart"/>
            <w:r w:rsidRPr="00F30CF9">
              <w:rPr>
                <w:i/>
                <w:iCs/>
              </w:rPr>
              <w:t>silvestris</w:t>
            </w:r>
            <w:proofErr w:type="spellEnd"/>
            <w:r w:rsidRPr="00F30CF9">
              <w:t xml:space="preserve"> (</w:t>
            </w:r>
            <w:proofErr w:type="spellStart"/>
            <w:r w:rsidRPr="00F30CF9">
              <w:t>Lam</w:t>
            </w:r>
            <w:proofErr w:type="spellEnd"/>
            <w:r w:rsidRPr="00F30CF9">
              <w:t xml:space="preserve">.) </w:t>
            </w:r>
            <w:proofErr w:type="spellStart"/>
            <w:r w:rsidRPr="00F30CF9">
              <w:t>Briggs</w:t>
            </w:r>
            <w:proofErr w:type="spellEnd"/>
            <w:r w:rsidRPr="00F30CF9">
              <w:t>):</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7A56B63C" w14:textId="77777777" w:rsidR="002A667E" w:rsidRPr="00F30CF9" w:rsidRDefault="002A667E" w:rsidP="002A667E">
            <w:pPr>
              <w:ind w:firstLine="300"/>
              <w:jc w:val="center"/>
            </w:pPr>
          </w:p>
        </w:tc>
      </w:tr>
      <w:tr w:rsidR="00F30CF9" w:rsidRPr="00F30CF9" w14:paraId="39520436"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0F11E1B4" w14:textId="77777777" w:rsidR="002A667E" w:rsidRPr="00F30CF9" w:rsidRDefault="002A667E" w:rsidP="002A667E">
            <w:r w:rsidRPr="00F30CF9">
              <w:t>2.1.</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3C0C6B37" w14:textId="77777777" w:rsidR="002A667E" w:rsidRPr="00F30CF9" w:rsidRDefault="002A667E" w:rsidP="002A667E">
            <w:r w:rsidRPr="00F30CF9">
              <w:t>ziemas ripsis;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4379F8FE" w14:textId="77777777" w:rsidR="002A667E" w:rsidRPr="00F30CF9" w:rsidRDefault="002A667E" w:rsidP="002A667E">
            <w:pPr>
              <w:ind w:firstLine="300"/>
              <w:jc w:val="center"/>
            </w:pPr>
            <w:r w:rsidRPr="00F30CF9">
              <w:t>80–100</w:t>
            </w:r>
          </w:p>
        </w:tc>
      </w:tr>
      <w:tr w:rsidR="00F30CF9" w:rsidRPr="00F30CF9" w14:paraId="2ED941B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A786097" w14:textId="77777777" w:rsidR="002A667E" w:rsidRPr="00F30CF9" w:rsidRDefault="002A667E" w:rsidP="002A667E">
            <w:r w:rsidRPr="00F30CF9">
              <w:t>2.2.</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171E3396" w14:textId="77777777" w:rsidR="002A667E" w:rsidRPr="00F30CF9" w:rsidRDefault="002A667E" w:rsidP="002A667E">
            <w:r w:rsidRPr="00F30CF9">
              <w:t>vasaras ripsis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7CADB3D7" w14:textId="77777777" w:rsidR="002A667E" w:rsidRPr="00F30CF9" w:rsidRDefault="002A667E" w:rsidP="002A667E">
            <w:pPr>
              <w:ind w:firstLine="300"/>
              <w:jc w:val="center"/>
            </w:pPr>
            <w:r w:rsidRPr="00F30CF9">
              <w:t>80–100–120</w:t>
            </w:r>
          </w:p>
        </w:tc>
      </w:tr>
      <w:tr w:rsidR="000C5FB3" w:rsidRPr="00F30CF9" w14:paraId="18F1033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5FBA874E" w14:textId="77777777" w:rsidR="002A667E" w:rsidRPr="00F30CF9" w:rsidRDefault="002A667E" w:rsidP="002A667E">
            <w:r w:rsidRPr="00F30CF9">
              <w:t>3.</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11E5B147" w14:textId="77777777" w:rsidR="002A667E" w:rsidRPr="00F30CF9" w:rsidRDefault="002A667E" w:rsidP="002A667E">
            <w:r w:rsidRPr="00F30CF9">
              <w:t>Sējas lini (</w:t>
            </w:r>
            <w:r w:rsidRPr="00F30CF9">
              <w:rPr>
                <w:i/>
                <w:iCs/>
              </w:rPr>
              <w:t xml:space="preserve">Linum </w:t>
            </w:r>
            <w:proofErr w:type="spellStart"/>
            <w:r w:rsidRPr="00F30CF9">
              <w:rPr>
                <w:i/>
                <w:iCs/>
              </w:rPr>
              <w:t>usitatissimum</w:t>
            </w:r>
            <w:proofErr w:type="spellEnd"/>
            <w:r w:rsidRPr="00F30CF9">
              <w:t xml:space="preserve"> L.):</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33CEA086" w14:textId="77777777" w:rsidR="002A667E" w:rsidRPr="00F30CF9" w:rsidRDefault="002A667E" w:rsidP="002A667E">
            <w:pPr>
              <w:ind w:firstLine="300"/>
              <w:jc w:val="center"/>
            </w:pPr>
          </w:p>
        </w:tc>
      </w:tr>
      <w:tr w:rsidR="00F30CF9" w:rsidRPr="00F30CF9" w14:paraId="1C3F634E"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7114C984" w14:textId="77777777" w:rsidR="002A667E" w:rsidRPr="00F30CF9" w:rsidRDefault="002A667E" w:rsidP="002A667E">
            <w:r w:rsidRPr="00F30CF9">
              <w:t>3.1.</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4583AECF" w14:textId="77777777" w:rsidR="002A667E" w:rsidRPr="00F30CF9" w:rsidRDefault="002A667E" w:rsidP="002A667E">
            <w:r w:rsidRPr="00F30CF9">
              <w:t>šķiedras lini;</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67D61DBA" w14:textId="77777777" w:rsidR="002A667E" w:rsidRPr="00F30CF9" w:rsidRDefault="002A667E" w:rsidP="002A667E">
            <w:pPr>
              <w:ind w:firstLine="300"/>
              <w:jc w:val="center"/>
            </w:pPr>
            <w:r w:rsidRPr="00F30CF9">
              <w:t>1800–2000</w:t>
            </w:r>
          </w:p>
        </w:tc>
      </w:tr>
      <w:tr w:rsidR="00F30CF9" w:rsidRPr="00F30CF9" w14:paraId="5B23187C"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6D16F0B" w14:textId="77777777" w:rsidR="002A667E" w:rsidRPr="00F30CF9" w:rsidRDefault="002A667E" w:rsidP="002A667E">
            <w:r w:rsidRPr="00F30CF9">
              <w:t>3.2.</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6B9DCC50" w14:textId="77777777" w:rsidR="002A667E" w:rsidRPr="00F30CF9" w:rsidRDefault="002A667E" w:rsidP="002A667E">
            <w:r w:rsidRPr="00F30CF9">
              <w:t>eļļas lini.</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1FB418AB" w14:textId="77777777" w:rsidR="002A667E" w:rsidRPr="00F30CF9" w:rsidRDefault="002A667E" w:rsidP="002A667E">
            <w:pPr>
              <w:ind w:firstLine="300"/>
              <w:jc w:val="center"/>
            </w:pPr>
            <w:r w:rsidRPr="00F30CF9">
              <w:t>600–700</w:t>
            </w:r>
          </w:p>
        </w:tc>
      </w:tr>
      <w:tr w:rsidR="000C5FB3" w:rsidRPr="00F30CF9" w14:paraId="2D4EE906"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C6F2802" w14:textId="77777777" w:rsidR="002A667E" w:rsidRPr="00F30CF9" w:rsidRDefault="002A667E" w:rsidP="002A667E">
            <w:r w:rsidRPr="00F30CF9">
              <w:t>4.</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7F5EC231" w14:textId="77777777" w:rsidR="002A667E" w:rsidRPr="00F30CF9" w:rsidRDefault="002A667E" w:rsidP="002A667E">
            <w:r w:rsidRPr="00F30CF9">
              <w:t>Sējas kaņepes (</w:t>
            </w:r>
            <w:proofErr w:type="spellStart"/>
            <w:r w:rsidRPr="00F30CF9">
              <w:rPr>
                <w:i/>
                <w:iCs/>
              </w:rPr>
              <w:t>Cannabis</w:t>
            </w:r>
            <w:proofErr w:type="spellEnd"/>
            <w:r w:rsidRPr="00F30CF9">
              <w:rPr>
                <w:i/>
                <w:iCs/>
              </w:rPr>
              <w:t xml:space="preserve"> </w:t>
            </w:r>
            <w:proofErr w:type="spellStart"/>
            <w:r w:rsidRPr="00F30CF9">
              <w:rPr>
                <w:i/>
                <w:iCs/>
              </w:rPr>
              <w:t>sativa</w:t>
            </w:r>
            <w:proofErr w:type="spellEnd"/>
            <w:r w:rsidRPr="00F30CF9">
              <w:t xml:space="preserve"> L.):</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714CE089" w14:textId="77777777" w:rsidR="002A667E" w:rsidRPr="00F30CF9" w:rsidRDefault="002A667E" w:rsidP="002A667E">
            <w:pPr>
              <w:ind w:firstLine="300"/>
              <w:jc w:val="center"/>
            </w:pPr>
          </w:p>
        </w:tc>
      </w:tr>
      <w:tr w:rsidR="00F30CF9" w:rsidRPr="00F30CF9" w14:paraId="10CCF75B"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474E4B65" w14:textId="77777777" w:rsidR="002A667E" w:rsidRPr="00F30CF9" w:rsidRDefault="002A667E" w:rsidP="002A667E">
            <w:r w:rsidRPr="00F30CF9">
              <w:t>4.1.</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21AF2EB8" w14:textId="77777777" w:rsidR="002A667E" w:rsidRPr="00F30CF9" w:rsidRDefault="002A667E" w:rsidP="002A667E">
            <w:r w:rsidRPr="00F30CF9">
              <w:t>šķiedras kaņepes;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58A01831" w14:textId="77777777" w:rsidR="002A667E" w:rsidRPr="00F30CF9" w:rsidRDefault="002A667E" w:rsidP="002A667E">
            <w:pPr>
              <w:ind w:firstLine="300"/>
              <w:jc w:val="center"/>
            </w:pPr>
            <w:r w:rsidRPr="00F30CF9">
              <w:t>350-450</w:t>
            </w:r>
          </w:p>
        </w:tc>
      </w:tr>
      <w:tr w:rsidR="00F30CF9" w:rsidRPr="00F30CF9" w14:paraId="6D19FE1D"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223A1296" w14:textId="77777777" w:rsidR="002A667E" w:rsidRPr="00F30CF9" w:rsidRDefault="002A667E" w:rsidP="002A667E">
            <w:r w:rsidRPr="00F30CF9">
              <w:t>4.2.</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28E7C4A2" w14:textId="77777777" w:rsidR="002A667E" w:rsidRPr="00F30CF9" w:rsidRDefault="002A667E" w:rsidP="002A667E">
            <w:r w:rsidRPr="00F30CF9">
              <w:t>eļļas kaņepes.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5E6F40E8" w14:textId="77777777" w:rsidR="002A667E" w:rsidRPr="00F30CF9" w:rsidRDefault="002A667E" w:rsidP="002A667E">
            <w:pPr>
              <w:ind w:firstLine="300"/>
              <w:jc w:val="center"/>
            </w:pPr>
            <w:r w:rsidRPr="00F30CF9">
              <w:t>150-200</w:t>
            </w:r>
          </w:p>
        </w:tc>
      </w:tr>
      <w:tr w:rsidR="00F30CF9" w:rsidRPr="00F30CF9" w14:paraId="52BEC375"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193685B7" w14:textId="77777777" w:rsidR="002A667E" w:rsidRPr="00F30CF9" w:rsidRDefault="002A667E" w:rsidP="002A667E">
            <w:r w:rsidRPr="00F30CF9">
              <w:t>5.</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5BB4759A" w14:textId="77777777" w:rsidR="002A667E" w:rsidRPr="00F30CF9" w:rsidRDefault="002A667E" w:rsidP="002A667E">
            <w:r w:rsidRPr="00F30CF9">
              <w:t>Baltās sinepes (</w:t>
            </w:r>
            <w:proofErr w:type="spellStart"/>
            <w:r w:rsidRPr="00F30CF9">
              <w:rPr>
                <w:i/>
                <w:iCs/>
              </w:rPr>
              <w:t>Sinapis</w:t>
            </w:r>
            <w:proofErr w:type="spellEnd"/>
            <w:r w:rsidRPr="00F30CF9">
              <w:rPr>
                <w:i/>
                <w:iCs/>
              </w:rPr>
              <w:t xml:space="preserve"> </w:t>
            </w:r>
            <w:proofErr w:type="spellStart"/>
            <w:r w:rsidRPr="00F30CF9">
              <w:rPr>
                <w:i/>
                <w:iCs/>
              </w:rPr>
              <w:t>alba</w:t>
            </w:r>
            <w:proofErr w:type="spellEnd"/>
            <w:r w:rsidRPr="00F30CF9">
              <w:t xml:space="preserve"> L.) – zaļmasas ieguvei.</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351070A9" w14:textId="77777777" w:rsidR="002A667E" w:rsidRPr="00F30CF9" w:rsidRDefault="002A667E" w:rsidP="002A667E">
            <w:pPr>
              <w:ind w:firstLine="300"/>
              <w:jc w:val="center"/>
            </w:pPr>
            <w:r w:rsidRPr="00F30CF9">
              <w:t>80–120</w:t>
            </w:r>
          </w:p>
        </w:tc>
      </w:tr>
      <w:tr w:rsidR="00F30CF9" w:rsidRPr="00F30CF9" w14:paraId="768B899E"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7B5D44F4" w14:textId="77777777" w:rsidR="002A667E" w:rsidRPr="00F30CF9" w:rsidRDefault="002A667E" w:rsidP="002A667E">
            <w:r w:rsidRPr="00F30CF9">
              <w:t>6.</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442B4298" w14:textId="77777777" w:rsidR="002A667E" w:rsidRPr="00F30CF9" w:rsidRDefault="002A667E" w:rsidP="002A667E">
            <w:r w:rsidRPr="00F30CF9">
              <w:rPr>
                <w:lang w:eastAsia="en-US"/>
              </w:rPr>
              <w:t>Soja (</w:t>
            </w:r>
            <w:proofErr w:type="spellStart"/>
            <w:r w:rsidRPr="00F30CF9">
              <w:rPr>
                <w:i/>
                <w:lang w:eastAsia="en-US"/>
              </w:rPr>
              <w:t>Glycine</w:t>
            </w:r>
            <w:proofErr w:type="spellEnd"/>
            <w:r w:rsidRPr="00F30CF9">
              <w:rPr>
                <w:i/>
                <w:lang w:eastAsia="en-US"/>
              </w:rPr>
              <w:t xml:space="preserve"> </w:t>
            </w:r>
            <w:proofErr w:type="spellStart"/>
            <w:r w:rsidRPr="00F30CF9">
              <w:rPr>
                <w:i/>
                <w:lang w:eastAsia="en-US"/>
              </w:rPr>
              <w:t>max</w:t>
            </w:r>
            <w:proofErr w:type="spellEnd"/>
            <w:r w:rsidRPr="00F30CF9">
              <w:rPr>
                <w:lang w:eastAsia="en-US"/>
              </w:rPr>
              <w:t xml:space="preserve"> L.)”</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4AA6A818" w14:textId="77777777" w:rsidR="002A667E" w:rsidRPr="00F30CF9" w:rsidRDefault="00B26815" w:rsidP="00B26815">
            <w:pPr>
              <w:ind w:firstLine="300"/>
              <w:jc w:val="center"/>
            </w:pPr>
            <w:r>
              <w:t>5</w:t>
            </w:r>
            <w:r w:rsidR="002A667E" w:rsidRPr="00F30CF9">
              <w:t>0-</w:t>
            </w:r>
            <w:r w:rsidRPr="00F30CF9">
              <w:t>1</w:t>
            </w:r>
            <w:r>
              <w:t>0</w:t>
            </w:r>
            <w:r w:rsidRPr="00F30CF9">
              <w:t>0</w:t>
            </w:r>
          </w:p>
        </w:tc>
      </w:tr>
      <w:tr w:rsidR="000C5FB3" w:rsidRPr="00F30CF9" w14:paraId="2A726981" w14:textId="77777777"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14:paraId="622B57A0" w14:textId="77777777" w:rsidR="002A667E" w:rsidRPr="00F30CF9" w:rsidRDefault="002A667E" w:rsidP="002A667E">
            <w:r w:rsidRPr="00F30CF9">
              <w:rPr>
                <w:b/>
                <w:bCs/>
              </w:rPr>
              <w:t>IV</w:t>
            </w:r>
          </w:p>
        </w:tc>
        <w:tc>
          <w:tcPr>
            <w:tcW w:w="2483" w:type="pct"/>
            <w:tcBorders>
              <w:top w:val="outset" w:sz="6" w:space="0" w:color="auto"/>
              <w:left w:val="outset" w:sz="6" w:space="0" w:color="auto"/>
              <w:bottom w:val="outset" w:sz="6" w:space="0" w:color="auto"/>
              <w:right w:val="outset" w:sz="6" w:space="0" w:color="auto"/>
            </w:tcBorders>
            <w:shd w:val="clear" w:color="auto" w:fill="auto"/>
          </w:tcPr>
          <w:p w14:paraId="33CD7E40" w14:textId="77777777" w:rsidR="002A667E" w:rsidRPr="00F30CF9" w:rsidRDefault="002A667E" w:rsidP="002A667E">
            <w:r w:rsidRPr="00F30CF9">
              <w:rPr>
                <w:b/>
                <w:bCs/>
              </w:rPr>
              <w:t xml:space="preserve">Kartupeļi </w:t>
            </w:r>
            <w:r w:rsidRPr="00F30CF9">
              <w:rPr>
                <w:bCs/>
              </w:rPr>
              <w:t>(</w:t>
            </w:r>
            <w:proofErr w:type="spellStart"/>
            <w:r w:rsidRPr="00F30CF9">
              <w:rPr>
                <w:bCs/>
                <w:i/>
              </w:rPr>
              <w:t>Solanum</w:t>
            </w:r>
            <w:proofErr w:type="spellEnd"/>
            <w:r w:rsidRPr="00F30CF9">
              <w:rPr>
                <w:bCs/>
                <w:i/>
              </w:rPr>
              <w:t xml:space="preserve"> </w:t>
            </w:r>
            <w:proofErr w:type="spellStart"/>
            <w:r w:rsidRPr="00F30CF9">
              <w:rPr>
                <w:bCs/>
                <w:i/>
              </w:rPr>
              <w:t>tuberosum</w:t>
            </w:r>
            <w:proofErr w:type="spellEnd"/>
            <w:r w:rsidRPr="00F30CF9">
              <w:rPr>
                <w:bCs/>
              </w:rPr>
              <w:t xml:space="preserve"> L.)</w:t>
            </w:r>
            <w:r w:rsidRPr="00F30CF9">
              <w:t xml:space="preserve"> (agrīnās, vidēji agrīnās, vidēji vēlīnās un vēlīnās šķirnes)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14:paraId="6D713104" w14:textId="77777777" w:rsidR="002A667E" w:rsidRPr="00F30CF9" w:rsidRDefault="002A667E" w:rsidP="002A667E">
            <w:pPr>
              <w:ind w:firstLine="300"/>
              <w:jc w:val="center"/>
            </w:pPr>
            <w:r w:rsidRPr="00F30CF9">
              <w:t>5–6</w:t>
            </w:r>
            <w:r w:rsidR="0053210D">
              <w:t>”</w:t>
            </w:r>
          </w:p>
        </w:tc>
      </w:tr>
    </w:tbl>
    <w:p w14:paraId="024647DE" w14:textId="197A34B8" w:rsidR="007E77FA" w:rsidRPr="00F30CF9" w:rsidRDefault="007E77FA" w:rsidP="004A2B2F">
      <w:pPr>
        <w:spacing w:after="200" w:line="276" w:lineRule="auto"/>
      </w:pPr>
    </w:p>
    <w:p w14:paraId="5D3FC67F" w14:textId="77777777" w:rsidR="005212A1" w:rsidRPr="00E31376" w:rsidRDefault="00A214F9" w:rsidP="0023640D">
      <w:pPr>
        <w:pStyle w:val="Sarakstarindkopa"/>
        <w:numPr>
          <w:ilvl w:val="0"/>
          <w:numId w:val="1"/>
        </w:numPr>
        <w:spacing w:line="276" w:lineRule="auto"/>
        <w:jc w:val="both"/>
        <w:rPr>
          <w:sz w:val="28"/>
          <w:szCs w:val="28"/>
        </w:rPr>
      </w:pPr>
      <w:r w:rsidRPr="00E31376">
        <w:rPr>
          <w:sz w:val="28"/>
          <w:szCs w:val="28"/>
        </w:rPr>
        <w:t>I</w:t>
      </w:r>
      <w:r w:rsidR="00444876" w:rsidRPr="00E31376">
        <w:rPr>
          <w:sz w:val="28"/>
          <w:szCs w:val="28"/>
        </w:rPr>
        <w:t>zteikt 7.</w:t>
      </w:r>
      <w:r w:rsidR="0053210D" w:rsidRPr="00E31376">
        <w:rPr>
          <w:sz w:val="28"/>
          <w:szCs w:val="28"/>
        </w:rPr>
        <w:t> </w:t>
      </w:r>
      <w:r w:rsidR="00444876" w:rsidRPr="00E31376">
        <w:rPr>
          <w:sz w:val="28"/>
          <w:szCs w:val="28"/>
        </w:rPr>
        <w:t>pielikumu</w:t>
      </w:r>
      <w:r w:rsidR="005212A1" w:rsidRPr="00E31376">
        <w:rPr>
          <w:sz w:val="28"/>
          <w:szCs w:val="28"/>
        </w:rPr>
        <w:t xml:space="preserve"> šādā redakcijā: </w:t>
      </w:r>
    </w:p>
    <w:p w14:paraId="72AECE7A" w14:textId="77777777" w:rsidR="005212A1" w:rsidRPr="00E31376" w:rsidRDefault="005212A1" w:rsidP="005212A1">
      <w:pPr>
        <w:pStyle w:val="Sarakstarindkopa"/>
        <w:spacing w:line="276" w:lineRule="auto"/>
        <w:jc w:val="both"/>
        <w:rPr>
          <w:sz w:val="28"/>
          <w:szCs w:val="28"/>
        </w:rPr>
      </w:pPr>
    </w:p>
    <w:p w14:paraId="64199CB8" w14:textId="77777777" w:rsidR="005212A1" w:rsidRPr="00E31376" w:rsidRDefault="00CB5FBD" w:rsidP="00094E5A">
      <w:pPr>
        <w:pStyle w:val="Sarakstarindkopa"/>
        <w:spacing w:line="276" w:lineRule="auto"/>
        <w:ind w:left="6379"/>
        <w:jc w:val="both"/>
        <w:rPr>
          <w:sz w:val="28"/>
          <w:szCs w:val="28"/>
        </w:rPr>
      </w:pPr>
      <w:bookmarkStart w:id="47" w:name="piel7"/>
      <w:bookmarkEnd w:id="47"/>
      <w:r w:rsidRPr="00E31376">
        <w:rPr>
          <w:sz w:val="28"/>
          <w:szCs w:val="28"/>
        </w:rPr>
        <w:t>“</w:t>
      </w:r>
      <w:r w:rsidR="005212A1" w:rsidRPr="00E31376">
        <w:rPr>
          <w:sz w:val="28"/>
          <w:szCs w:val="28"/>
        </w:rPr>
        <w:t>7.</w:t>
      </w:r>
      <w:r w:rsidR="00A24EF2" w:rsidRPr="00E31376">
        <w:rPr>
          <w:sz w:val="28"/>
          <w:szCs w:val="28"/>
        </w:rPr>
        <w:t> </w:t>
      </w:r>
      <w:r w:rsidR="005212A1" w:rsidRPr="00E31376">
        <w:rPr>
          <w:sz w:val="28"/>
          <w:szCs w:val="28"/>
        </w:rPr>
        <w:t xml:space="preserve">pielikums </w:t>
      </w:r>
      <w:r w:rsidR="005212A1" w:rsidRPr="00E31376">
        <w:rPr>
          <w:sz w:val="28"/>
          <w:szCs w:val="28"/>
        </w:rPr>
        <w:br/>
        <w:t xml:space="preserve">Ministru kabineta </w:t>
      </w:r>
      <w:r w:rsidR="005212A1" w:rsidRPr="00E31376">
        <w:rPr>
          <w:sz w:val="28"/>
          <w:szCs w:val="28"/>
        </w:rPr>
        <w:br/>
        <w:t>2012.</w:t>
      </w:r>
      <w:r w:rsidR="00A24EF2" w:rsidRPr="00E31376">
        <w:rPr>
          <w:sz w:val="28"/>
          <w:szCs w:val="28"/>
        </w:rPr>
        <w:t> </w:t>
      </w:r>
      <w:r w:rsidR="005212A1" w:rsidRPr="00E31376">
        <w:rPr>
          <w:sz w:val="28"/>
          <w:szCs w:val="28"/>
        </w:rPr>
        <w:t>gada 24.</w:t>
      </w:r>
      <w:r w:rsidR="00A24EF2" w:rsidRPr="00E31376">
        <w:rPr>
          <w:sz w:val="28"/>
          <w:szCs w:val="28"/>
        </w:rPr>
        <w:t> </w:t>
      </w:r>
      <w:r w:rsidR="005212A1" w:rsidRPr="00E31376">
        <w:rPr>
          <w:sz w:val="28"/>
          <w:szCs w:val="28"/>
        </w:rPr>
        <w:t>jūlija noteikumiem Nr.</w:t>
      </w:r>
      <w:r w:rsidR="00A24EF2" w:rsidRPr="00E31376">
        <w:rPr>
          <w:sz w:val="28"/>
          <w:szCs w:val="28"/>
        </w:rPr>
        <w:t> </w:t>
      </w:r>
      <w:r w:rsidR="005212A1" w:rsidRPr="00E31376">
        <w:rPr>
          <w:sz w:val="28"/>
          <w:szCs w:val="28"/>
        </w:rPr>
        <w:t>518</w:t>
      </w:r>
      <w:bookmarkStart w:id="48" w:name="piel-437657"/>
      <w:bookmarkEnd w:id="48"/>
    </w:p>
    <w:p w14:paraId="459E33BB" w14:textId="77777777" w:rsidR="00444876" w:rsidRPr="00E31376" w:rsidRDefault="00444876" w:rsidP="005212A1">
      <w:pPr>
        <w:jc w:val="center"/>
        <w:rPr>
          <w:b/>
          <w:bCs/>
          <w:sz w:val="28"/>
          <w:szCs w:val="28"/>
        </w:rPr>
      </w:pPr>
      <w:bookmarkStart w:id="49" w:name="n-599238"/>
      <w:bookmarkStart w:id="50" w:name="599238"/>
      <w:bookmarkEnd w:id="49"/>
      <w:bookmarkEnd w:id="50"/>
    </w:p>
    <w:p w14:paraId="6133748F" w14:textId="77777777" w:rsidR="007A26C6" w:rsidRPr="00E31376" w:rsidRDefault="007A26C6" w:rsidP="007A26C6">
      <w:pPr>
        <w:ind w:firstLine="300"/>
        <w:jc w:val="center"/>
        <w:rPr>
          <w:b/>
          <w:bCs/>
          <w:sz w:val="28"/>
          <w:szCs w:val="28"/>
        </w:rPr>
      </w:pPr>
      <w:r w:rsidRPr="00E31376">
        <w:rPr>
          <w:b/>
          <w:bCs/>
          <w:sz w:val="28"/>
          <w:szCs w:val="28"/>
        </w:rPr>
        <w:t xml:space="preserve">Labību, lopbarības augu, eļļas augu un šķiedraugu šķirņu </w:t>
      </w:r>
    </w:p>
    <w:p w14:paraId="0E0B73CF" w14:textId="77777777" w:rsidR="007A26C6" w:rsidRPr="00E31376" w:rsidRDefault="007A26C6" w:rsidP="007A26C6">
      <w:pPr>
        <w:ind w:firstLine="300"/>
        <w:jc w:val="center"/>
        <w:rPr>
          <w:b/>
          <w:bCs/>
          <w:sz w:val="28"/>
          <w:szCs w:val="28"/>
        </w:rPr>
      </w:pPr>
      <w:r w:rsidRPr="00E31376">
        <w:rPr>
          <w:b/>
          <w:sz w:val="28"/>
          <w:szCs w:val="28"/>
        </w:rPr>
        <w:t>lauka izmēģinājumu rādītāju</w:t>
      </w:r>
      <w:r w:rsidRPr="00E31376">
        <w:rPr>
          <w:sz w:val="28"/>
          <w:szCs w:val="28"/>
        </w:rPr>
        <w:t xml:space="preserve"> </w:t>
      </w:r>
      <w:r w:rsidRPr="00E31376">
        <w:rPr>
          <w:b/>
          <w:bCs/>
          <w:sz w:val="28"/>
          <w:szCs w:val="28"/>
        </w:rPr>
        <w:t>noteikšanas metodes</w:t>
      </w:r>
    </w:p>
    <w:p w14:paraId="68668837" w14:textId="77777777" w:rsidR="00D60CE4" w:rsidRPr="00E31376" w:rsidRDefault="00D60CE4" w:rsidP="007A26C6">
      <w:pPr>
        <w:ind w:firstLine="300"/>
        <w:jc w:val="center"/>
        <w:rPr>
          <w:b/>
          <w:bCs/>
          <w:sz w:val="28"/>
          <w:szCs w:val="28"/>
        </w:rPr>
      </w:pPr>
    </w:p>
    <w:p w14:paraId="408492C7" w14:textId="77777777" w:rsidR="005212A1" w:rsidRPr="00E31376" w:rsidRDefault="005212A1" w:rsidP="00D60CE4">
      <w:pPr>
        <w:ind w:firstLine="300"/>
        <w:jc w:val="center"/>
        <w:rPr>
          <w:b/>
          <w:bCs/>
          <w:sz w:val="28"/>
          <w:szCs w:val="28"/>
        </w:rPr>
      </w:pPr>
      <w:r w:rsidRPr="00E31376">
        <w:rPr>
          <w:b/>
          <w:bCs/>
          <w:sz w:val="28"/>
          <w:szCs w:val="28"/>
        </w:rPr>
        <w:t>1. Ziemcietības novērtēšana</w:t>
      </w:r>
    </w:p>
    <w:p w14:paraId="38FFAC3E" w14:textId="77777777" w:rsidR="005212A1" w:rsidRPr="00E31376" w:rsidRDefault="005212A1" w:rsidP="00CB5FBD">
      <w:pPr>
        <w:spacing w:after="240"/>
        <w:ind w:firstLine="709"/>
        <w:jc w:val="center"/>
        <w:rPr>
          <w:b/>
          <w:bCs/>
          <w:sz w:val="28"/>
          <w:szCs w:val="28"/>
        </w:rPr>
      </w:pPr>
      <w:r w:rsidRPr="00E31376">
        <w:rPr>
          <w:b/>
          <w:bCs/>
          <w:sz w:val="28"/>
          <w:szCs w:val="28"/>
        </w:rPr>
        <w:t>1.1. Ziemcietības novērtēšana rapsim un ripsim</w:t>
      </w:r>
    </w:p>
    <w:p w14:paraId="437F9918" w14:textId="77777777" w:rsidR="005212A1" w:rsidRPr="00E31376" w:rsidRDefault="005212A1" w:rsidP="00CB5FBD">
      <w:pPr>
        <w:spacing w:after="240"/>
        <w:ind w:firstLine="709"/>
        <w:jc w:val="both"/>
        <w:rPr>
          <w:sz w:val="28"/>
          <w:szCs w:val="28"/>
        </w:rPr>
      </w:pPr>
      <w:r w:rsidRPr="00E31376">
        <w:rPr>
          <w:sz w:val="28"/>
          <w:szCs w:val="28"/>
        </w:rPr>
        <w:t>1. Ziemcietību rapsim un ripsim vērtē izmēģinājuma lauciņos, skaitot augu biezību divās iezīmētās vietās, kas izvietotas vienmērīgi pa lauciņa platību, lietojot 0,5 m</w:t>
      </w:r>
      <w:r w:rsidRPr="00E31376">
        <w:rPr>
          <w:sz w:val="28"/>
          <w:szCs w:val="28"/>
          <w:vertAlign w:val="superscript"/>
        </w:rPr>
        <w:t>2</w:t>
      </w:r>
      <w:r w:rsidRPr="00E31376">
        <w:rPr>
          <w:sz w:val="28"/>
          <w:szCs w:val="28"/>
        </w:rPr>
        <w:t xml:space="preserve"> lielu uzskaites rāmīti. Uzskaites rāmīša novietojums pavasarī un rudenī sakrīt.</w:t>
      </w:r>
    </w:p>
    <w:p w14:paraId="11210E01" w14:textId="77777777" w:rsidR="005212A1" w:rsidRPr="00E31376" w:rsidRDefault="005212A1" w:rsidP="00CB5FBD">
      <w:pPr>
        <w:ind w:firstLine="709"/>
        <w:jc w:val="both"/>
        <w:rPr>
          <w:sz w:val="28"/>
          <w:szCs w:val="28"/>
        </w:rPr>
      </w:pPr>
      <w:r w:rsidRPr="00E31376">
        <w:rPr>
          <w:sz w:val="28"/>
          <w:szCs w:val="28"/>
        </w:rPr>
        <w:t>2. Uzskaiti veic katrā atkārtojumā rudenī pirms ziemošanas un pavasarī pēc veģetācijas perioda atjaunošanās.</w:t>
      </w:r>
    </w:p>
    <w:p w14:paraId="3C22FF80" w14:textId="77777777" w:rsidR="00CC001D" w:rsidRPr="00E31376" w:rsidRDefault="00CC001D" w:rsidP="00CB5FBD">
      <w:pPr>
        <w:ind w:firstLine="709"/>
        <w:jc w:val="both"/>
        <w:rPr>
          <w:sz w:val="28"/>
          <w:szCs w:val="28"/>
        </w:rPr>
      </w:pPr>
    </w:p>
    <w:p w14:paraId="25B0A1C0" w14:textId="77777777" w:rsidR="005212A1" w:rsidRPr="00E31376" w:rsidRDefault="005212A1" w:rsidP="00CB5FBD">
      <w:pPr>
        <w:ind w:firstLine="709"/>
        <w:jc w:val="both"/>
        <w:rPr>
          <w:sz w:val="28"/>
          <w:szCs w:val="28"/>
        </w:rPr>
      </w:pPr>
      <w:r w:rsidRPr="00E31376">
        <w:rPr>
          <w:sz w:val="28"/>
          <w:szCs w:val="28"/>
        </w:rPr>
        <w:t>3. Katrā</w:t>
      </w:r>
      <w:r w:rsidR="00444876" w:rsidRPr="00E31376">
        <w:rPr>
          <w:sz w:val="28"/>
          <w:szCs w:val="28"/>
        </w:rPr>
        <w:t xml:space="preserve"> </w:t>
      </w:r>
      <w:r w:rsidR="001F46D3" w:rsidRPr="00E31376">
        <w:rPr>
          <w:sz w:val="28"/>
          <w:szCs w:val="28"/>
        </w:rPr>
        <w:t xml:space="preserve">iezīmētajā </w:t>
      </w:r>
      <w:r w:rsidRPr="00E31376">
        <w:rPr>
          <w:sz w:val="28"/>
          <w:szCs w:val="28"/>
        </w:rPr>
        <w:t>vietā vērtē atsevišķi, vērtējumu saskaita un dala ar divi.</w:t>
      </w:r>
    </w:p>
    <w:p w14:paraId="043A0AD6" w14:textId="77777777" w:rsidR="00CC001D" w:rsidRPr="00E31376" w:rsidRDefault="00CC001D" w:rsidP="00CB5FBD">
      <w:pPr>
        <w:ind w:firstLine="709"/>
        <w:jc w:val="both"/>
        <w:rPr>
          <w:sz w:val="28"/>
          <w:szCs w:val="28"/>
        </w:rPr>
      </w:pPr>
    </w:p>
    <w:p w14:paraId="41BE5D2E" w14:textId="77777777" w:rsidR="005212A1" w:rsidRPr="00E31376" w:rsidRDefault="005212A1" w:rsidP="00CB5FBD">
      <w:pPr>
        <w:ind w:firstLine="709"/>
        <w:jc w:val="both"/>
        <w:rPr>
          <w:sz w:val="28"/>
          <w:szCs w:val="28"/>
        </w:rPr>
      </w:pPr>
      <w:r w:rsidRPr="00E31376">
        <w:rPr>
          <w:sz w:val="28"/>
          <w:szCs w:val="28"/>
        </w:rPr>
        <w:lastRenderedPageBreak/>
        <w:t>4. Ziemcietību pavasarī aprēķina procentos (pavasara augu biezības uzskaiti attiecinot pret rudens augu biezības uzskaiti) (1. tabula).</w:t>
      </w:r>
    </w:p>
    <w:p w14:paraId="6874827E" w14:textId="77777777" w:rsidR="007A26C6" w:rsidRPr="00E31376" w:rsidRDefault="007A26C6" w:rsidP="00D60CE4">
      <w:pPr>
        <w:jc w:val="both"/>
        <w:rPr>
          <w:sz w:val="28"/>
          <w:szCs w:val="28"/>
        </w:rPr>
      </w:pPr>
    </w:p>
    <w:p w14:paraId="58BF0486" w14:textId="77777777" w:rsidR="00444876" w:rsidRPr="00E31376" w:rsidRDefault="00444876" w:rsidP="00D60CE4">
      <w:pPr>
        <w:ind w:firstLine="300"/>
        <w:jc w:val="right"/>
        <w:rPr>
          <w:sz w:val="28"/>
          <w:szCs w:val="28"/>
        </w:rPr>
      </w:pPr>
      <w:r w:rsidRPr="00E31376">
        <w:rPr>
          <w:sz w:val="28"/>
          <w:szCs w:val="28"/>
        </w:rPr>
        <w:t>1. tabula</w:t>
      </w:r>
    </w:p>
    <w:p w14:paraId="331D5FF9" w14:textId="77777777" w:rsidR="00444876" w:rsidRPr="00E31376" w:rsidRDefault="00444876" w:rsidP="00D60CE4">
      <w:pPr>
        <w:ind w:firstLine="300"/>
        <w:jc w:val="center"/>
        <w:rPr>
          <w:b/>
          <w:bCs/>
          <w:sz w:val="28"/>
          <w:szCs w:val="28"/>
        </w:rPr>
      </w:pPr>
      <w:r w:rsidRPr="00E31376">
        <w:rPr>
          <w:b/>
          <w:bCs/>
          <w:sz w:val="28"/>
          <w:szCs w:val="28"/>
        </w:rPr>
        <w:t>Ripša un rapša ziemcietības novērtējums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1660"/>
        <w:gridCol w:w="6646"/>
      </w:tblGrid>
      <w:tr w:rsidR="00444876" w:rsidRPr="00F30CF9" w14:paraId="57B8A5BC"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08F79E64" w14:textId="77777777" w:rsidR="00444876" w:rsidRPr="00F30CF9" w:rsidRDefault="00444876" w:rsidP="00D60CE4">
            <w:pPr>
              <w:ind w:firstLine="300"/>
              <w:jc w:val="center"/>
            </w:pPr>
            <w:r w:rsidRPr="00F30CF9">
              <w:t>Nr.</w:t>
            </w:r>
            <w:r w:rsidRPr="00F30CF9">
              <w:br/>
              <w:t>p.k.</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840805" w14:textId="77777777" w:rsidR="00444876" w:rsidRPr="00F30CF9" w:rsidRDefault="00444876" w:rsidP="00D60CE4">
            <w:pPr>
              <w:ind w:firstLine="300"/>
              <w:jc w:val="center"/>
            </w:pPr>
            <w:r w:rsidRPr="00F30CF9">
              <w:t>Novērtējums ballēs</w:t>
            </w:r>
          </w:p>
        </w:tc>
        <w:tc>
          <w:tcPr>
            <w:tcW w:w="4000" w:type="pct"/>
            <w:tcBorders>
              <w:top w:val="outset" w:sz="6" w:space="0" w:color="auto"/>
              <w:left w:val="outset" w:sz="6" w:space="0" w:color="auto"/>
              <w:bottom w:val="outset" w:sz="6" w:space="0" w:color="auto"/>
              <w:right w:val="outset" w:sz="6" w:space="0" w:color="auto"/>
            </w:tcBorders>
            <w:vAlign w:val="center"/>
            <w:hideMark/>
          </w:tcPr>
          <w:p w14:paraId="4A34694E" w14:textId="77777777" w:rsidR="00444876" w:rsidRPr="00F30CF9" w:rsidRDefault="00444876" w:rsidP="00D60CE4">
            <w:pPr>
              <w:ind w:firstLine="300"/>
              <w:jc w:val="center"/>
            </w:pPr>
            <w:r w:rsidRPr="00F30CF9">
              <w:t>Ziemcietības novērtējums</w:t>
            </w:r>
            <w:r w:rsidRPr="00F30CF9">
              <w:br/>
              <w:t>(pavasarī izdzīvojušo augu skaits procentos salīdzinājumā ar rudens augu skaitu)</w:t>
            </w:r>
          </w:p>
        </w:tc>
      </w:tr>
      <w:tr w:rsidR="00F30CF9" w:rsidRPr="00F30CF9" w14:paraId="7D8C6CF0"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1BAF350" w14:textId="77777777" w:rsidR="00444876" w:rsidRPr="00F30CF9" w:rsidRDefault="00444876" w:rsidP="00D60CE4">
            <w:pPr>
              <w:ind w:firstLine="300"/>
              <w:jc w:val="center"/>
            </w:pPr>
            <w:r w:rsidRPr="00F30CF9">
              <w:t>1.</w:t>
            </w:r>
          </w:p>
        </w:tc>
        <w:tc>
          <w:tcPr>
            <w:tcW w:w="750" w:type="pct"/>
            <w:tcBorders>
              <w:top w:val="outset" w:sz="6" w:space="0" w:color="auto"/>
              <w:left w:val="outset" w:sz="6" w:space="0" w:color="auto"/>
              <w:bottom w:val="outset" w:sz="6" w:space="0" w:color="auto"/>
              <w:right w:val="outset" w:sz="6" w:space="0" w:color="auto"/>
            </w:tcBorders>
            <w:hideMark/>
          </w:tcPr>
          <w:p w14:paraId="5C1531FB" w14:textId="77777777" w:rsidR="00444876" w:rsidRPr="00F30CF9" w:rsidRDefault="00444876" w:rsidP="00D60CE4">
            <w:pPr>
              <w:ind w:firstLine="300"/>
              <w:jc w:val="center"/>
            </w:pPr>
            <w:r w:rsidRPr="00F30CF9">
              <w:t>9</w:t>
            </w:r>
          </w:p>
        </w:tc>
        <w:tc>
          <w:tcPr>
            <w:tcW w:w="4000" w:type="pct"/>
            <w:tcBorders>
              <w:top w:val="outset" w:sz="6" w:space="0" w:color="auto"/>
              <w:left w:val="outset" w:sz="6" w:space="0" w:color="auto"/>
              <w:bottom w:val="outset" w:sz="6" w:space="0" w:color="auto"/>
              <w:right w:val="outset" w:sz="6" w:space="0" w:color="auto"/>
            </w:tcBorders>
            <w:hideMark/>
          </w:tcPr>
          <w:p w14:paraId="342B55EE" w14:textId="77777777" w:rsidR="00444876" w:rsidRPr="00F30CF9" w:rsidRDefault="00444876" w:rsidP="00D60CE4">
            <w:pPr>
              <w:ind w:firstLine="300"/>
              <w:jc w:val="center"/>
            </w:pPr>
            <w:r w:rsidRPr="00F30CF9">
              <w:t>91–100 %</w:t>
            </w:r>
          </w:p>
        </w:tc>
      </w:tr>
      <w:tr w:rsidR="00F30CF9" w:rsidRPr="00F30CF9" w14:paraId="48EACD33"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F3C3F75" w14:textId="77777777" w:rsidR="00444876" w:rsidRPr="00F30CF9" w:rsidRDefault="00444876" w:rsidP="00D60CE4">
            <w:pPr>
              <w:ind w:firstLine="300"/>
              <w:jc w:val="center"/>
            </w:pPr>
            <w:r w:rsidRPr="00F30CF9">
              <w:t>2.</w:t>
            </w:r>
          </w:p>
        </w:tc>
        <w:tc>
          <w:tcPr>
            <w:tcW w:w="750" w:type="pct"/>
            <w:tcBorders>
              <w:top w:val="outset" w:sz="6" w:space="0" w:color="auto"/>
              <w:left w:val="outset" w:sz="6" w:space="0" w:color="auto"/>
              <w:bottom w:val="outset" w:sz="6" w:space="0" w:color="auto"/>
              <w:right w:val="outset" w:sz="6" w:space="0" w:color="auto"/>
            </w:tcBorders>
            <w:hideMark/>
          </w:tcPr>
          <w:p w14:paraId="155B202E" w14:textId="77777777" w:rsidR="00444876" w:rsidRPr="00F30CF9" w:rsidRDefault="00444876" w:rsidP="00D60CE4">
            <w:pPr>
              <w:ind w:firstLine="300"/>
              <w:jc w:val="center"/>
            </w:pPr>
            <w:r w:rsidRPr="00F30CF9">
              <w:t>8</w:t>
            </w:r>
          </w:p>
        </w:tc>
        <w:tc>
          <w:tcPr>
            <w:tcW w:w="4000" w:type="pct"/>
            <w:tcBorders>
              <w:top w:val="outset" w:sz="6" w:space="0" w:color="auto"/>
              <w:left w:val="outset" w:sz="6" w:space="0" w:color="auto"/>
              <w:bottom w:val="outset" w:sz="6" w:space="0" w:color="auto"/>
              <w:right w:val="outset" w:sz="6" w:space="0" w:color="auto"/>
            </w:tcBorders>
            <w:hideMark/>
          </w:tcPr>
          <w:p w14:paraId="63EE52C9" w14:textId="77777777" w:rsidR="00444876" w:rsidRPr="00F30CF9" w:rsidRDefault="00444876" w:rsidP="00D60CE4">
            <w:pPr>
              <w:ind w:firstLine="300"/>
              <w:jc w:val="center"/>
            </w:pPr>
            <w:r w:rsidRPr="00F30CF9">
              <w:t>81–90 %</w:t>
            </w:r>
          </w:p>
        </w:tc>
      </w:tr>
      <w:tr w:rsidR="00F30CF9" w:rsidRPr="00F30CF9" w14:paraId="189AE11A"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2CEF1BE" w14:textId="77777777" w:rsidR="00444876" w:rsidRPr="00F30CF9" w:rsidRDefault="00444876" w:rsidP="00D60CE4">
            <w:pPr>
              <w:ind w:firstLine="300"/>
              <w:jc w:val="center"/>
            </w:pPr>
            <w:r w:rsidRPr="00F30CF9">
              <w:t>3.</w:t>
            </w:r>
          </w:p>
        </w:tc>
        <w:tc>
          <w:tcPr>
            <w:tcW w:w="750" w:type="pct"/>
            <w:tcBorders>
              <w:top w:val="outset" w:sz="6" w:space="0" w:color="auto"/>
              <w:left w:val="outset" w:sz="6" w:space="0" w:color="auto"/>
              <w:bottom w:val="outset" w:sz="6" w:space="0" w:color="auto"/>
              <w:right w:val="outset" w:sz="6" w:space="0" w:color="auto"/>
            </w:tcBorders>
            <w:hideMark/>
          </w:tcPr>
          <w:p w14:paraId="081D0C86" w14:textId="77777777" w:rsidR="00444876" w:rsidRPr="00F30CF9" w:rsidRDefault="00444876" w:rsidP="00D60CE4">
            <w:pPr>
              <w:ind w:firstLine="300"/>
              <w:jc w:val="center"/>
            </w:pPr>
            <w:r w:rsidRPr="00F30CF9">
              <w:t>7</w:t>
            </w:r>
          </w:p>
        </w:tc>
        <w:tc>
          <w:tcPr>
            <w:tcW w:w="4000" w:type="pct"/>
            <w:tcBorders>
              <w:top w:val="outset" w:sz="6" w:space="0" w:color="auto"/>
              <w:left w:val="outset" w:sz="6" w:space="0" w:color="auto"/>
              <w:bottom w:val="outset" w:sz="6" w:space="0" w:color="auto"/>
              <w:right w:val="outset" w:sz="6" w:space="0" w:color="auto"/>
            </w:tcBorders>
            <w:hideMark/>
          </w:tcPr>
          <w:p w14:paraId="5D7625F4" w14:textId="77777777" w:rsidR="00444876" w:rsidRPr="00F30CF9" w:rsidRDefault="00444876" w:rsidP="00D60CE4">
            <w:pPr>
              <w:ind w:firstLine="300"/>
              <w:jc w:val="center"/>
            </w:pPr>
            <w:r w:rsidRPr="00F30CF9">
              <w:t>71–80 %</w:t>
            </w:r>
          </w:p>
        </w:tc>
      </w:tr>
      <w:tr w:rsidR="00F30CF9" w:rsidRPr="00F30CF9" w14:paraId="2B0F13DE"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8BA65A9" w14:textId="77777777" w:rsidR="00444876" w:rsidRPr="00F30CF9" w:rsidRDefault="00444876" w:rsidP="00D60CE4">
            <w:pPr>
              <w:ind w:firstLine="300"/>
              <w:jc w:val="center"/>
            </w:pPr>
            <w:r w:rsidRPr="00F30CF9">
              <w:t>4.</w:t>
            </w:r>
          </w:p>
        </w:tc>
        <w:tc>
          <w:tcPr>
            <w:tcW w:w="750" w:type="pct"/>
            <w:tcBorders>
              <w:top w:val="outset" w:sz="6" w:space="0" w:color="auto"/>
              <w:left w:val="outset" w:sz="6" w:space="0" w:color="auto"/>
              <w:bottom w:val="outset" w:sz="6" w:space="0" w:color="auto"/>
              <w:right w:val="outset" w:sz="6" w:space="0" w:color="auto"/>
            </w:tcBorders>
            <w:hideMark/>
          </w:tcPr>
          <w:p w14:paraId="71DAB53F" w14:textId="77777777" w:rsidR="00444876" w:rsidRPr="00F30CF9" w:rsidRDefault="00444876" w:rsidP="00D60CE4">
            <w:pPr>
              <w:ind w:firstLine="300"/>
              <w:jc w:val="center"/>
            </w:pPr>
            <w:r w:rsidRPr="00F30CF9">
              <w:t>6</w:t>
            </w:r>
          </w:p>
        </w:tc>
        <w:tc>
          <w:tcPr>
            <w:tcW w:w="4000" w:type="pct"/>
            <w:tcBorders>
              <w:top w:val="outset" w:sz="6" w:space="0" w:color="auto"/>
              <w:left w:val="outset" w:sz="6" w:space="0" w:color="auto"/>
              <w:bottom w:val="outset" w:sz="6" w:space="0" w:color="auto"/>
              <w:right w:val="outset" w:sz="6" w:space="0" w:color="auto"/>
            </w:tcBorders>
            <w:hideMark/>
          </w:tcPr>
          <w:p w14:paraId="6E681C35" w14:textId="77777777" w:rsidR="00444876" w:rsidRPr="00F30CF9" w:rsidRDefault="00444876" w:rsidP="00D60CE4">
            <w:pPr>
              <w:ind w:firstLine="300"/>
              <w:jc w:val="center"/>
            </w:pPr>
            <w:r w:rsidRPr="00F30CF9">
              <w:t>61–70 %</w:t>
            </w:r>
          </w:p>
        </w:tc>
      </w:tr>
      <w:tr w:rsidR="00F30CF9" w:rsidRPr="00F30CF9" w14:paraId="708BCF01"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C79F3CD" w14:textId="77777777" w:rsidR="00444876" w:rsidRPr="00F30CF9" w:rsidRDefault="00444876" w:rsidP="00D60CE4">
            <w:pPr>
              <w:ind w:firstLine="300"/>
              <w:jc w:val="center"/>
            </w:pPr>
            <w:r w:rsidRPr="00F30CF9">
              <w:t>5.</w:t>
            </w:r>
          </w:p>
        </w:tc>
        <w:tc>
          <w:tcPr>
            <w:tcW w:w="750" w:type="pct"/>
            <w:tcBorders>
              <w:top w:val="outset" w:sz="6" w:space="0" w:color="auto"/>
              <w:left w:val="outset" w:sz="6" w:space="0" w:color="auto"/>
              <w:bottom w:val="outset" w:sz="6" w:space="0" w:color="auto"/>
              <w:right w:val="outset" w:sz="6" w:space="0" w:color="auto"/>
            </w:tcBorders>
            <w:hideMark/>
          </w:tcPr>
          <w:p w14:paraId="6D8AFC9A" w14:textId="77777777" w:rsidR="00444876" w:rsidRPr="00F30CF9" w:rsidRDefault="00444876" w:rsidP="00D60CE4">
            <w:pPr>
              <w:ind w:firstLine="300"/>
              <w:jc w:val="center"/>
            </w:pPr>
            <w:r w:rsidRPr="00F30CF9">
              <w:t>5</w:t>
            </w:r>
          </w:p>
        </w:tc>
        <w:tc>
          <w:tcPr>
            <w:tcW w:w="4000" w:type="pct"/>
            <w:tcBorders>
              <w:top w:val="outset" w:sz="6" w:space="0" w:color="auto"/>
              <w:left w:val="outset" w:sz="6" w:space="0" w:color="auto"/>
              <w:bottom w:val="outset" w:sz="6" w:space="0" w:color="auto"/>
              <w:right w:val="outset" w:sz="6" w:space="0" w:color="auto"/>
            </w:tcBorders>
            <w:hideMark/>
          </w:tcPr>
          <w:p w14:paraId="080986FA" w14:textId="77777777" w:rsidR="00444876" w:rsidRPr="00F30CF9" w:rsidRDefault="00444876" w:rsidP="00D60CE4">
            <w:pPr>
              <w:ind w:firstLine="300"/>
              <w:jc w:val="center"/>
            </w:pPr>
            <w:r w:rsidRPr="00F30CF9">
              <w:t>50–60 %</w:t>
            </w:r>
          </w:p>
        </w:tc>
      </w:tr>
      <w:tr w:rsidR="00F30CF9" w:rsidRPr="00F30CF9" w14:paraId="3CAAFAC5"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E913D51" w14:textId="77777777" w:rsidR="00444876" w:rsidRPr="00F30CF9" w:rsidRDefault="00444876" w:rsidP="00D60CE4">
            <w:pPr>
              <w:ind w:firstLine="300"/>
              <w:jc w:val="center"/>
            </w:pPr>
            <w:r w:rsidRPr="00F30CF9">
              <w:t>6.</w:t>
            </w:r>
          </w:p>
        </w:tc>
        <w:tc>
          <w:tcPr>
            <w:tcW w:w="750" w:type="pct"/>
            <w:tcBorders>
              <w:top w:val="outset" w:sz="6" w:space="0" w:color="auto"/>
              <w:left w:val="outset" w:sz="6" w:space="0" w:color="auto"/>
              <w:bottom w:val="outset" w:sz="6" w:space="0" w:color="auto"/>
              <w:right w:val="outset" w:sz="6" w:space="0" w:color="auto"/>
            </w:tcBorders>
            <w:hideMark/>
          </w:tcPr>
          <w:p w14:paraId="64EA3240" w14:textId="77777777" w:rsidR="00444876" w:rsidRPr="00F30CF9" w:rsidRDefault="00444876" w:rsidP="00D60CE4">
            <w:pPr>
              <w:ind w:firstLine="300"/>
              <w:jc w:val="center"/>
            </w:pPr>
            <w:r w:rsidRPr="00F30CF9">
              <w:t>4</w:t>
            </w:r>
          </w:p>
        </w:tc>
        <w:tc>
          <w:tcPr>
            <w:tcW w:w="4000" w:type="pct"/>
            <w:tcBorders>
              <w:top w:val="outset" w:sz="6" w:space="0" w:color="auto"/>
              <w:left w:val="outset" w:sz="6" w:space="0" w:color="auto"/>
              <w:bottom w:val="outset" w:sz="6" w:space="0" w:color="auto"/>
              <w:right w:val="outset" w:sz="6" w:space="0" w:color="auto"/>
            </w:tcBorders>
            <w:hideMark/>
          </w:tcPr>
          <w:p w14:paraId="0796BBB0" w14:textId="77777777" w:rsidR="00444876" w:rsidRPr="00F30CF9" w:rsidRDefault="00444876" w:rsidP="00D60CE4">
            <w:pPr>
              <w:ind w:firstLine="300"/>
              <w:jc w:val="center"/>
            </w:pPr>
            <w:r w:rsidRPr="00F30CF9">
              <w:t>36–49 %</w:t>
            </w:r>
          </w:p>
        </w:tc>
      </w:tr>
      <w:tr w:rsidR="00F30CF9" w:rsidRPr="00F30CF9" w14:paraId="44141D99"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6633B60" w14:textId="77777777" w:rsidR="00444876" w:rsidRPr="00F30CF9" w:rsidRDefault="00444876" w:rsidP="00D60CE4">
            <w:pPr>
              <w:ind w:firstLine="300"/>
              <w:jc w:val="center"/>
            </w:pPr>
            <w:r w:rsidRPr="00F30CF9">
              <w:t>7.</w:t>
            </w:r>
          </w:p>
        </w:tc>
        <w:tc>
          <w:tcPr>
            <w:tcW w:w="750" w:type="pct"/>
            <w:tcBorders>
              <w:top w:val="outset" w:sz="6" w:space="0" w:color="auto"/>
              <w:left w:val="outset" w:sz="6" w:space="0" w:color="auto"/>
              <w:bottom w:val="outset" w:sz="6" w:space="0" w:color="auto"/>
              <w:right w:val="outset" w:sz="6" w:space="0" w:color="auto"/>
            </w:tcBorders>
            <w:hideMark/>
          </w:tcPr>
          <w:p w14:paraId="27E98341" w14:textId="77777777" w:rsidR="00444876" w:rsidRPr="00F30CF9" w:rsidRDefault="00444876" w:rsidP="00D60CE4">
            <w:pPr>
              <w:ind w:firstLine="300"/>
              <w:jc w:val="center"/>
            </w:pPr>
            <w:r w:rsidRPr="00F30CF9">
              <w:t>3</w:t>
            </w:r>
          </w:p>
        </w:tc>
        <w:tc>
          <w:tcPr>
            <w:tcW w:w="4000" w:type="pct"/>
            <w:tcBorders>
              <w:top w:val="outset" w:sz="6" w:space="0" w:color="auto"/>
              <w:left w:val="outset" w:sz="6" w:space="0" w:color="auto"/>
              <w:bottom w:val="outset" w:sz="6" w:space="0" w:color="auto"/>
              <w:right w:val="outset" w:sz="6" w:space="0" w:color="auto"/>
            </w:tcBorders>
            <w:hideMark/>
          </w:tcPr>
          <w:p w14:paraId="445D22FD" w14:textId="77777777" w:rsidR="00444876" w:rsidRPr="00F30CF9" w:rsidRDefault="00444876" w:rsidP="00D60CE4">
            <w:pPr>
              <w:ind w:firstLine="300"/>
              <w:jc w:val="center"/>
            </w:pPr>
            <w:r w:rsidRPr="00F30CF9">
              <w:t>26–35 %</w:t>
            </w:r>
          </w:p>
        </w:tc>
      </w:tr>
      <w:tr w:rsidR="00F30CF9" w:rsidRPr="00F30CF9" w14:paraId="577729B5"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2C060AE" w14:textId="77777777" w:rsidR="00444876" w:rsidRPr="00F30CF9" w:rsidRDefault="00444876" w:rsidP="00D60CE4">
            <w:pPr>
              <w:ind w:firstLine="300"/>
              <w:jc w:val="center"/>
            </w:pPr>
            <w:r w:rsidRPr="00F30CF9">
              <w:t>8.</w:t>
            </w:r>
          </w:p>
        </w:tc>
        <w:tc>
          <w:tcPr>
            <w:tcW w:w="750" w:type="pct"/>
            <w:tcBorders>
              <w:top w:val="outset" w:sz="6" w:space="0" w:color="auto"/>
              <w:left w:val="outset" w:sz="6" w:space="0" w:color="auto"/>
              <w:bottom w:val="outset" w:sz="6" w:space="0" w:color="auto"/>
              <w:right w:val="outset" w:sz="6" w:space="0" w:color="auto"/>
            </w:tcBorders>
            <w:hideMark/>
          </w:tcPr>
          <w:p w14:paraId="3949D4D8" w14:textId="77777777" w:rsidR="00444876" w:rsidRPr="00F30CF9" w:rsidRDefault="00444876" w:rsidP="00D60CE4">
            <w:pPr>
              <w:ind w:firstLine="300"/>
              <w:jc w:val="center"/>
            </w:pPr>
            <w:r w:rsidRPr="00F30CF9">
              <w:t>2</w:t>
            </w:r>
          </w:p>
        </w:tc>
        <w:tc>
          <w:tcPr>
            <w:tcW w:w="4000" w:type="pct"/>
            <w:tcBorders>
              <w:top w:val="outset" w:sz="6" w:space="0" w:color="auto"/>
              <w:left w:val="outset" w:sz="6" w:space="0" w:color="auto"/>
              <w:bottom w:val="outset" w:sz="6" w:space="0" w:color="auto"/>
              <w:right w:val="outset" w:sz="6" w:space="0" w:color="auto"/>
            </w:tcBorders>
            <w:hideMark/>
          </w:tcPr>
          <w:p w14:paraId="60772FF1" w14:textId="77777777" w:rsidR="00444876" w:rsidRPr="00F30CF9" w:rsidRDefault="00444876" w:rsidP="00D60CE4">
            <w:pPr>
              <w:ind w:firstLine="300"/>
              <w:jc w:val="center"/>
            </w:pPr>
            <w:r w:rsidRPr="00F30CF9">
              <w:t>16–25 %</w:t>
            </w:r>
          </w:p>
        </w:tc>
      </w:tr>
      <w:tr w:rsidR="00F30CF9" w:rsidRPr="00F30CF9" w14:paraId="1ED1AE95"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187F9F2" w14:textId="77777777" w:rsidR="00444876" w:rsidRPr="00F30CF9" w:rsidRDefault="00444876" w:rsidP="00D60CE4">
            <w:pPr>
              <w:ind w:firstLine="300"/>
              <w:jc w:val="center"/>
            </w:pPr>
            <w:r w:rsidRPr="00F30CF9">
              <w:t>9.</w:t>
            </w:r>
          </w:p>
        </w:tc>
        <w:tc>
          <w:tcPr>
            <w:tcW w:w="750" w:type="pct"/>
            <w:tcBorders>
              <w:top w:val="outset" w:sz="6" w:space="0" w:color="auto"/>
              <w:left w:val="outset" w:sz="6" w:space="0" w:color="auto"/>
              <w:bottom w:val="outset" w:sz="6" w:space="0" w:color="auto"/>
              <w:right w:val="outset" w:sz="6" w:space="0" w:color="auto"/>
            </w:tcBorders>
            <w:hideMark/>
          </w:tcPr>
          <w:p w14:paraId="288C6FB0" w14:textId="77777777" w:rsidR="00444876" w:rsidRPr="00F30CF9" w:rsidRDefault="00444876" w:rsidP="00D60CE4">
            <w:pPr>
              <w:ind w:firstLine="300"/>
              <w:jc w:val="center"/>
            </w:pPr>
            <w:r w:rsidRPr="00F30CF9">
              <w:t>1</w:t>
            </w:r>
          </w:p>
        </w:tc>
        <w:tc>
          <w:tcPr>
            <w:tcW w:w="4000" w:type="pct"/>
            <w:tcBorders>
              <w:top w:val="outset" w:sz="6" w:space="0" w:color="auto"/>
              <w:left w:val="outset" w:sz="6" w:space="0" w:color="auto"/>
              <w:bottom w:val="outset" w:sz="6" w:space="0" w:color="auto"/>
              <w:right w:val="outset" w:sz="6" w:space="0" w:color="auto"/>
            </w:tcBorders>
            <w:hideMark/>
          </w:tcPr>
          <w:p w14:paraId="2EA58450" w14:textId="77777777" w:rsidR="00444876" w:rsidRPr="00F30CF9" w:rsidRDefault="00444876" w:rsidP="00D60CE4">
            <w:pPr>
              <w:ind w:firstLine="300"/>
              <w:jc w:val="center"/>
            </w:pPr>
            <w:r w:rsidRPr="00F30CF9">
              <w:t>0–15 %</w:t>
            </w:r>
          </w:p>
        </w:tc>
      </w:tr>
    </w:tbl>
    <w:p w14:paraId="6D234279" w14:textId="77777777" w:rsidR="005212A1" w:rsidRPr="00F30CF9" w:rsidRDefault="005212A1" w:rsidP="00D60CE4">
      <w:pPr>
        <w:pStyle w:val="Sarakstarindkopa"/>
        <w:jc w:val="both"/>
      </w:pPr>
    </w:p>
    <w:p w14:paraId="7CBA0C92" w14:textId="77777777" w:rsidR="00444876" w:rsidRPr="00E31376" w:rsidRDefault="00444876" w:rsidP="004A2B2F">
      <w:pPr>
        <w:spacing w:line="276" w:lineRule="auto"/>
        <w:jc w:val="center"/>
        <w:rPr>
          <w:b/>
          <w:bCs/>
          <w:sz w:val="28"/>
          <w:szCs w:val="28"/>
        </w:rPr>
      </w:pPr>
      <w:r w:rsidRPr="00E31376">
        <w:rPr>
          <w:b/>
          <w:bCs/>
          <w:sz w:val="28"/>
          <w:szCs w:val="28"/>
        </w:rPr>
        <w:t>1.2. Ziemcietības novērtēšana pārējām sugām</w:t>
      </w:r>
    </w:p>
    <w:p w14:paraId="08813D8B" w14:textId="004526CD" w:rsidR="00444876" w:rsidRPr="00E31376" w:rsidRDefault="00444876" w:rsidP="00CB5FBD">
      <w:pPr>
        <w:ind w:firstLine="709"/>
        <w:jc w:val="both"/>
        <w:rPr>
          <w:sz w:val="28"/>
          <w:szCs w:val="28"/>
        </w:rPr>
      </w:pPr>
      <w:r w:rsidRPr="00E31376">
        <w:rPr>
          <w:sz w:val="28"/>
          <w:szCs w:val="28"/>
        </w:rPr>
        <w:t>5. Ziemcietības novērtēšanai pārējām sugām vizuāli novērtē sējumu stāvokli sējas gada rudenī pirms ziemošanas un pavasarī pēc veģetācijas atjaunošanās atbilstoši šā pielikuma 2.</w:t>
      </w:r>
      <w:r w:rsidR="00A24EF2" w:rsidRPr="00E31376">
        <w:rPr>
          <w:sz w:val="28"/>
          <w:szCs w:val="28"/>
        </w:rPr>
        <w:t> </w:t>
      </w:r>
      <w:r w:rsidRPr="00E31376">
        <w:rPr>
          <w:sz w:val="28"/>
          <w:szCs w:val="28"/>
        </w:rPr>
        <w:t>tabulas rādītājiem.</w:t>
      </w:r>
    </w:p>
    <w:p w14:paraId="6122C4C0" w14:textId="77777777" w:rsidR="00444876" w:rsidRPr="00E31376" w:rsidRDefault="00444876" w:rsidP="00D60CE4">
      <w:pPr>
        <w:ind w:firstLine="300"/>
        <w:jc w:val="right"/>
        <w:rPr>
          <w:sz w:val="28"/>
          <w:szCs w:val="28"/>
        </w:rPr>
      </w:pPr>
      <w:r w:rsidRPr="00E31376">
        <w:rPr>
          <w:sz w:val="28"/>
          <w:szCs w:val="28"/>
        </w:rPr>
        <w:t>2. tabula</w:t>
      </w:r>
    </w:p>
    <w:p w14:paraId="0DE2EFFD" w14:textId="77777777" w:rsidR="00444876" w:rsidRPr="00E31376" w:rsidRDefault="00444876" w:rsidP="00D60CE4">
      <w:pPr>
        <w:ind w:firstLine="300"/>
        <w:jc w:val="center"/>
        <w:rPr>
          <w:b/>
          <w:bCs/>
          <w:sz w:val="28"/>
          <w:szCs w:val="28"/>
        </w:rPr>
      </w:pPr>
      <w:r w:rsidRPr="00E31376">
        <w:rPr>
          <w:b/>
          <w:bCs/>
          <w:sz w:val="28"/>
          <w:szCs w:val="28"/>
        </w:rPr>
        <w:t>Sējuma stāvokļa novērtējums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1660"/>
        <w:gridCol w:w="6646"/>
      </w:tblGrid>
      <w:tr w:rsidR="00444876" w:rsidRPr="00F30CF9" w14:paraId="7023A6D2"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561D8883" w14:textId="77777777" w:rsidR="00444876" w:rsidRPr="00F30CF9" w:rsidRDefault="00444876" w:rsidP="00D60CE4">
            <w:pPr>
              <w:ind w:firstLine="300"/>
              <w:jc w:val="center"/>
            </w:pPr>
            <w:r w:rsidRPr="00F30CF9">
              <w:t>Nr.</w:t>
            </w:r>
            <w:r w:rsidRPr="00F30CF9">
              <w:br/>
              <w:t>p.k.</w:t>
            </w:r>
          </w:p>
        </w:tc>
        <w:tc>
          <w:tcPr>
            <w:tcW w:w="750" w:type="pct"/>
            <w:tcBorders>
              <w:top w:val="outset" w:sz="6" w:space="0" w:color="auto"/>
              <w:left w:val="outset" w:sz="6" w:space="0" w:color="auto"/>
              <w:bottom w:val="outset" w:sz="6" w:space="0" w:color="auto"/>
              <w:right w:val="outset" w:sz="6" w:space="0" w:color="auto"/>
            </w:tcBorders>
            <w:vAlign w:val="center"/>
            <w:hideMark/>
          </w:tcPr>
          <w:p w14:paraId="460AEDFE" w14:textId="77777777" w:rsidR="00444876" w:rsidRPr="00F30CF9" w:rsidRDefault="00444876" w:rsidP="00D60CE4">
            <w:pPr>
              <w:ind w:firstLine="300"/>
              <w:jc w:val="center"/>
            </w:pPr>
            <w:r w:rsidRPr="00F30CF9">
              <w:t>Novērtējums ballēs</w:t>
            </w:r>
          </w:p>
        </w:tc>
        <w:tc>
          <w:tcPr>
            <w:tcW w:w="4000" w:type="pct"/>
            <w:tcBorders>
              <w:top w:val="outset" w:sz="6" w:space="0" w:color="auto"/>
              <w:left w:val="outset" w:sz="6" w:space="0" w:color="auto"/>
              <w:bottom w:val="outset" w:sz="6" w:space="0" w:color="auto"/>
              <w:right w:val="outset" w:sz="6" w:space="0" w:color="auto"/>
            </w:tcBorders>
            <w:vAlign w:val="center"/>
            <w:hideMark/>
          </w:tcPr>
          <w:p w14:paraId="2C591266" w14:textId="77777777" w:rsidR="00444876" w:rsidRPr="00F30CF9" w:rsidRDefault="00444876" w:rsidP="00D60CE4">
            <w:pPr>
              <w:ind w:firstLine="300"/>
              <w:jc w:val="center"/>
            </w:pPr>
            <w:r w:rsidRPr="00F30CF9">
              <w:t>Sējuma stāvoklis (rudenī, pavasarī)</w:t>
            </w:r>
          </w:p>
        </w:tc>
      </w:tr>
      <w:tr w:rsidR="00F30CF9" w:rsidRPr="00F30CF9" w14:paraId="6486DDA8"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2C3C957" w14:textId="77777777" w:rsidR="00444876" w:rsidRPr="00F30CF9" w:rsidRDefault="00444876" w:rsidP="00D60CE4">
            <w:pPr>
              <w:ind w:firstLine="300"/>
              <w:jc w:val="center"/>
            </w:pPr>
            <w:r w:rsidRPr="00F30CF9">
              <w:t>1.</w:t>
            </w:r>
          </w:p>
        </w:tc>
        <w:tc>
          <w:tcPr>
            <w:tcW w:w="750" w:type="pct"/>
            <w:tcBorders>
              <w:top w:val="outset" w:sz="6" w:space="0" w:color="auto"/>
              <w:left w:val="outset" w:sz="6" w:space="0" w:color="auto"/>
              <w:bottom w:val="outset" w:sz="6" w:space="0" w:color="auto"/>
              <w:right w:val="outset" w:sz="6" w:space="0" w:color="auto"/>
            </w:tcBorders>
            <w:hideMark/>
          </w:tcPr>
          <w:p w14:paraId="4C0FDC9B" w14:textId="77777777" w:rsidR="00444876" w:rsidRPr="00F30CF9" w:rsidRDefault="00444876" w:rsidP="00D60CE4">
            <w:pPr>
              <w:ind w:firstLine="300"/>
              <w:jc w:val="center"/>
            </w:pPr>
            <w:r w:rsidRPr="00F30CF9">
              <w:t>9</w:t>
            </w:r>
          </w:p>
        </w:tc>
        <w:tc>
          <w:tcPr>
            <w:tcW w:w="4000" w:type="pct"/>
            <w:tcBorders>
              <w:top w:val="outset" w:sz="6" w:space="0" w:color="auto"/>
              <w:left w:val="outset" w:sz="6" w:space="0" w:color="auto"/>
              <w:bottom w:val="outset" w:sz="6" w:space="0" w:color="auto"/>
              <w:right w:val="outset" w:sz="6" w:space="0" w:color="auto"/>
            </w:tcBorders>
            <w:hideMark/>
          </w:tcPr>
          <w:p w14:paraId="178F0386" w14:textId="77777777" w:rsidR="00444876" w:rsidRPr="00F30CF9" w:rsidRDefault="00444876" w:rsidP="00D60CE4">
            <w:r w:rsidRPr="00F30CF9">
              <w:t>Ļoti labs, biezība normāla (</w:t>
            </w:r>
            <w:proofErr w:type="spellStart"/>
            <w:r w:rsidRPr="00F30CF9">
              <w:t>izretošanās</w:t>
            </w:r>
            <w:proofErr w:type="spellEnd"/>
            <w:r w:rsidRPr="00F30CF9">
              <w:t xml:space="preserve"> vizuāli nav konstatējama, nav arī vietu ar nedzīviem augiem), augi veseli</w:t>
            </w:r>
          </w:p>
        </w:tc>
      </w:tr>
      <w:tr w:rsidR="00F30CF9" w:rsidRPr="00F30CF9" w14:paraId="2AA8C2FA"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4F255CB" w14:textId="77777777" w:rsidR="00444876" w:rsidRPr="00F30CF9" w:rsidRDefault="00444876" w:rsidP="00D60CE4">
            <w:pPr>
              <w:ind w:firstLine="300"/>
              <w:jc w:val="center"/>
            </w:pPr>
            <w:r w:rsidRPr="00F30CF9">
              <w:t>2.</w:t>
            </w:r>
          </w:p>
        </w:tc>
        <w:tc>
          <w:tcPr>
            <w:tcW w:w="750" w:type="pct"/>
            <w:tcBorders>
              <w:top w:val="outset" w:sz="6" w:space="0" w:color="auto"/>
              <w:left w:val="outset" w:sz="6" w:space="0" w:color="auto"/>
              <w:bottom w:val="outset" w:sz="6" w:space="0" w:color="auto"/>
              <w:right w:val="outset" w:sz="6" w:space="0" w:color="auto"/>
            </w:tcBorders>
            <w:hideMark/>
          </w:tcPr>
          <w:p w14:paraId="7FD20577" w14:textId="77777777" w:rsidR="00444876" w:rsidRPr="00F30CF9" w:rsidRDefault="00444876" w:rsidP="00D60CE4">
            <w:pPr>
              <w:ind w:firstLine="300"/>
              <w:jc w:val="center"/>
            </w:pPr>
            <w:r w:rsidRPr="00F30CF9">
              <w:t>8</w:t>
            </w:r>
          </w:p>
        </w:tc>
        <w:tc>
          <w:tcPr>
            <w:tcW w:w="4000" w:type="pct"/>
            <w:tcBorders>
              <w:top w:val="outset" w:sz="6" w:space="0" w:color="auto"/>
              <w:left w:val="outset" w:sz="6" w:space="0" w:color="auto"/>
              <w:bottom w:val="outset" w:sz="6" w:space="0" w:color="auto"/>
              <w:right w:val="outset" w:sz="6" w:space="0" w:color="auto"/>
            </w:tcBorders>
            <w:hideMark/>
          </w:tcPr>
          <w:p w14:paraId="37289354" w14:textId="77777777" w:rsidR="00444876" w:rsidRPr="00F30CF9" w:rsidRDefault="00444876" w:rsidP="00D60CE4">
            <w:r w:rsidRPr="00F30CF9">
              <w:t> </w:t>
            </w:r>
          </w:p>
        </w:tc>
      </w:tr>
      <w:tr w:rsidR="00F30CF9" w:rsidRPr="00F30CF9" w14:paraId="78CCE89F"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74CB2E9" w14:textId="77777777" w:rsidR="00444876" w:rsidRPr="00F30CF9" w:rsidRDefault="00444876" w:rsidP="00D60CE4">
            <w:pPr>
              <w:ind w:firstLine="300"/>
              <w:jc w:val="center"/>
            </w:pPr>
            <w:r w:rsidRPr="00F30CF9">
              <w:t>3.</w:t>
            </w:r>
          </w:p>
        </w:tc>
        <w:tc>
          <w:tcPr>
            <w:tcW w:w="750" w:type="pct"/>
            <w:tcBorders>
              <w:top w:val="outset" w:sz="6" w:space="0" w:color="auto"/>
              <w:left w:val="outset" w:sz="6" w:space="0" w:color="auto"/>
              <w:bottom w:val="outset" w:sz="6" w:space="0" w:color="auto"/>
              <w:right w:val="outset" w:sz="6" w:space="0" w:color="auto"/>
            </w:tcBorders>
            <w:hideMark/>
          </w:tcPr>
          <w:p w14:paraId="44785010" w14:textId="77777777" w:rsidR="00444876" w:rsidRPr="00F30CF9" w:rsidRDefault="00444876" w:rsidP="00D60CE4">
            <w:pPr>
              <w:ind w:firstLine="300"/>
              <w:jc w:val="center"/>
            </w:pPr>
            <w:r w:rsidRPr="00F30CF9">
              <w:t>7</w:t>
            </w:r>
          </w:p>
        </w:tc>
        <w:tc>
          <w:tcPr>
            <w:tcW w:w="4000" w:type="pct"/>
            <w:tcBorders>
              <w:top w:val="outset" w:sz="6" w:space="0" w:color="auto"/>
              <w:left w:val="outset" w:sz="6" w:space="0" w:color="auto"/>
              <w:bottom w:val="outset" w:sz="6" w:space="0" w:color="auto"/>
              <w:right w:val="outset" w:sz="6" w:space="0" w:color="auto"/>
            </w:tcBorders>
            <w:hideMark/>
          </w:tcPr>
          <w:p w14:paraId="56A45139" w14:textId="77777777" w:rsidR="00444876" w:rsidRPr="00F30CF9" w:rsidRDefault="00444876" w:rsidP="00D60CE4">
            <w:r w:rsidRPr="00F30CF9">
              <w:t>Labs, biezība nav mazāka par 75 % no normālas, augi veseli</w:t>
            </w:r>
          </w:p>
        </w:tc>
      </w:tr>
      <w:tr w:rsidR="00F30CF9" w:rsidRPr="00F30CF9" w14:paraId="156AA76E"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80511B2" w14:textId="77777777" w:rsidR="00444876" w:rsidRPr="00F30CF9" w:rsidRDefault="00444876" w:rsidP="00D60CE4">
            <w:pPr>
              <w:ind w:firstLine="300"/>
              <w:jc w:val="center"/>
            </w:pPr>
            <w:r w:rsidRPr="00F30CF9">
              <w:t>4.</w:t>
            </w:r>
          </w:p>
        </w:tc>
        <w:tc>
          <w:tcPr>
            <w:tcW w:w="750" w:type="pct"/>
            <w:tcBorders>
              <w:top w:val="outset" w:sz="6" w:space="0" w:color="auto"/>
              <w:left w:val="outset" w:sz="6" w:space="0" w:color="auto"/>
              <w:bottom w:val="outset" w:sz="6" w:space="0" w:color="auto"/>
              <w:right w:val="outset" w:sz="6" w:space="0" w:color="auto"/>
            </w:tcBorders>
            <w:hideMark/>
          </w:tcPr>
          <w:p w14:paraId="2584D646" w14:textId="77777777" w:rsidR="00444876" w:rsidRPr="00F30CF9" w:rsidRDefault="00444876" w:rsidP="00D60CE4">
            <w:pPr>
              <w:ind w:firstLine="300"/>
              <w:jc w:val="center"/>
            </w:pPr>
            <w:r w:rsidRPr="00F30CF9">
              <w:t>6</w:t>
            </w:r>
          </w:p>
        </w:tc>
        <w:tc>
          <w:tcPr>
            <w:tcW w:w="4000" w:type="pct"/>
            <w:tcBorders>
              <w:top w:val="outset" w:sz="6" w:space="0" w:color="auto"/>
              <w:left w:val="outset" w:sz="6" w:space="0" w:color="auto"/>
              <w:bottom w:val="outset" w:sz="6" w:space="0" w:color="auto"/>
              <w:right w:val="outset" w:sz="6" w:space="0" w:color="auto"/>
            </w:tcBorders>
            <w:hideMark/>
          </w:tcPr>
          <w:p w14:paraId="741CF186" w14:textId="77777777" w:rsidR="00444876" w:rsidRPr="00F30CF9" w:rsidRDefault="00444876" w:rsidP="00D60CE4">
            <w:r w:rsidRPr="00F30CF9">
              <w:t> </w:t>
            </w:r>
          </w:p>
        </w:tc>
      </w:tr>
      <w:tr w:rsidR="00F30CF9" w:rsidRPr="00F30CF9" w14:paraId="4E8EF7CA"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7A5E347" w14:textId="77777777" w:rsidR="00444876" w:rsidRPr="00F30CF9" w:rsidRDefault="00444876" w:rsidP="00D60CE4">
            <w:pPr>
              <w:ind w:firstLine="300"/>
              <w:jc w:val="center"/>
            </w:pPr>
            <w:r w:rsidRPr="00F30CF9">
              <w:t>5.</w:t>
            </w:r>
          </w:p>
        </w:tc>
        <w:tc>
          <w:tcPr>
            <w:tcW w:w="750" w:type="pct"/>
            <w:tcBorders>
              <w:top w:val="outset" w:sz="6" w:space="0" w:color="auto"/>
              <w:left w:val="outset" w:sz="6" w:space="0" w:color="auto"/>
              <w:bottom w:val="outset" w:sz="6" w:space="0" w:color="auto"/>
              <w:right w:val="outset" w:sz="6" w:space="0" w:color="auto"/>
            </w:tcBorders>
            <w:hideMark/>
          </w:tcPr>
          <w:p w14:paraId="720CFD19" w14:textId="77777777" w:rsidR="00444876" w:rsidRPr="00F30CF9" w:rsidRDefault="00444876" w:rsidP="00D60CE4">
            <w:pPr>
              <w:ind w:firstLine="300"/>
              <w:jc w:val="center"/>
            </w:pPr>
            <w:r w:rsidRPr="00F30CF9">
              <w:t>5</w:t>
            </w:r>
          </w:p>
        </w:tc>
        <w:tc>
          <w:tcPr>
            <w:tcW w:w="4000" w:type="pct"/>
            <w:tcBorders>
              <w:top w:val="outset" w:sz="6" w:space="0" w:color="auto"/>
              <w:left w:val="outset" w:sz="6" w:space="0" w:color="auto"/>
              <w:bottom w:val="outset" w:sz="6" w:space="0" w:color="auto"/>
              <w:right w:val="outset" w:sz="6" w:space="0" w:color="auto"/>
            </w:tcBorders>
            <w:hideMark/>
          </w:tcPr>
          <w:p w14:paraId="77568DE8" w14:textId="77777777" w:rsidR="00444876" w:rsidRPr="00F30CF9" w:rsidRDefault="00444876" w:rsidP="00D60CE4">
            <w:r w:rsidRPr="00F30CF9">
              <w:t>Vidējs, biezība nav mazāka par 50 % no normālas, augi ar nelielām slimību pazīmēm</w:t>
            </w:r>
          </w:p>
        </w:tc>
      </w:tr>
      <w:tr w:rsidR="00F30CF9" w:rsidRPr="00F30CF9" w14:paraId="641A8517"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DC4D99F" w14:textId="77777777" w:rsidR="00444876" w:rsidRPr="00F30CF9" w:rsidRDefault="00444876" w:rsidP="00D60CE4">
            <w:pPr>
              <w:ind w:firstLine="300"/>
              <w:jc w:val="center"/>
            </w:pPr>
            <w:r w:rsidRPr="00F30CF9">
              <w:t>6.</w:t>
            </w:r>
          </w:p>
        </w:tc>
        <w:tc>
          <w:tcPr>
            <w:tcW w:w="750" w:type="pct"/>
            <w:tcBorders>
              <w:top w:val="outset" w:sz="6" w:space="0" w:color="auto"/>
              <w:left w:val="outset" w:sz="6" w:space="0" w:color="auto"/>
              <w:bottom w:val="outset" w:sz="6" w:space="0" w:color="auto"/>
              <w:right w:val="outset" w:sz="6" w:space="0" w:color="auto"/>
            </w:tcBorders>
            <w:hideMark/>
          </w:tcPr>
          <w:p w14:paraId="63DD8F69" w14:textId="77777777" w:rsidR="00444876" w:rsidRPr="00F30CF9" w:rsidRDefault="00444876" w:rsidP="00D60CE4">
            <w:pPr>
              <w:ind w:firstLine="300"/>
              <w:jc w:val="center"/>
            </w:pPr>
            <w:r w:rsidRPr="00F30CF9">
              <w:t>4</w:t>
            </w:r>
          </w:p>
        </w:tc>
        <w:tc>
          <w:tcPr>
            <w:tcW w:w="4000" w:type="pct"/>
            <w:tcBorders>
              <w:top w:val="outset" w:sz="6" w:space="0" w:color="auto"/>
              <w:left w:val="outset" w:sz="6" w:space="0" w:color="auto"/>
              <w:bottom w:val="outset" w:sz="6" w:space="0" w:color="auto"/>
              <w:right w:val="outset" w:sz="6" w:space="0" w:color="auto"/>
            </w:tcBorders>
            <w:hideMark/>
          </w:tcPr>
          <w:p w14:paraId="45D3A981" w14:textId="77777777" w:rsidR="00444876" w:rsidRPr="00F30CF9" w:rsidRDefault="00444876" w:rsidP="00D60CE4">
            <w:r w:rsidRPr="00F30CF9">
              <w:t> </w:t>
            </w:r>
          </w:p>
        </w:tc>
      </w:tr>
      <w:tr w:rsidR="00F30CF9" w:rsidRPr="00F30CF9" w14:paraId="2F7043B3"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870AB47" w14:textId="77777777" w:rsidR="00444876" w:rsidRPr="00F30CF9" w:rsidRDefault="00444876" w:rsidP="00D60CE4">
            <w:pPr>
              <w:ind w:firstLine="300"/>
              <w:jc w:val="center"/>
            </w:pPr>
            <w:r w:rsidRPr="00F30CF9">
              <w:t>7.</w:t>
            </w:r>
          </w:p>
        </w:tc>
        <w:tc>
          <w:tcPr>
            <w:tcW w:w="750" w:type="pct"/>
            <w:tcBorders>
              <w:top w:val="outset" w:sz="6" w:space="0" w:color="auto"/>
              <w:left w:val="outset" w:sz="6" w:space="0" w:color="auto"/>
              <w:bottom w:val="outset" w:sz="6" w:space="0" w:color="auto"/>
              <w:right w:val="outset" w:sz="6" w:space="0" w:color="auto"/>
            </w:tcBorders>
            <w:hideMark/>
          </w:tcPr>
          <w:p w14:paraId="4567C086" w14:textId="77777777" w:rsidR="00444876" w:rsidRPr="00F30CF9" w:rsidRDefault="00444876" w:rsidP="00D60CE4">
            <w:pPr>
              <w:ind w:firstLine="300"/>
              <w:jc w:val="center"/>
            </w:pPr>
            <w:r w:rsidRPr="00F30CF9">
              <w:t>3</w:t>
            </w:r>
          </w:p>
        </w:tc>
        <w:tc>
          <w:tcPr>
            <w:tcW w:w="4000" w:type="pct"/>
            <w:tcBorders>
              <w:top w:val="outset" w:sz="6" w:space="0" w:color="auto"/>
              <w:left w:val="outset" w:sz="6" w:space="0" w:color="auto"/>
              <w:bottom w:val="outset" w:sz="6" w:space="0" w:color="auto"/>
              <w:right w:val="outset" w:sz="6" w:space="0" w:color="auto"/>
            </w:tcBorders>
            <w:hideMark/>
          </w:tcPr>
          <w:p w14:paraId="3851A694" w14:textId="77777777" w:rsidR="00444876" w:rsidRPr="00F30CF9" w:rsidRDefault="00444876" w:rsidP="00D60CE4">
            <w:r w:rsidRPr="00F30CF9">
              <w:t>Slikts, biezība nav mazāka par 25 % no normālas, augi slimi</w:t>
            </w:r>
          </w:p>
        </w:tc>
      </w:tr>
      <w:tr w:rsidR="00F30CF9" w:rsidRPr="00F30CF9" w14:paraId="663289AA"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0E1EBE5" w14:textId="77777777" w:rsidR="00444876" w:rsidRPr="00F30CF9" w:rsidRDefault="00444876" w:rsidP="00D60CE4">
            <w:pPr>
              <w:ind w:firstLine="300"/>
              <w:jc w:val="center"/>
            </w:pPr>
            <w:r w:rsidRPr="00F30CF9">
              <w:t>8.</w:t>
            </w:r>
          </w:p>
        </w:tc>
        <w:tc>
          <w:tcPr>
            <w:tcW w:w="750" w:type="pct"/>
            <w:tcBorders>
              <w:top w:val="outset" w:sz="6" w:space="0" w:color="auto"/>
              <w:left w:val="outset" w:sz="6" w:space="0" w:color="auto"/>
              <w:bottom w:val="outset" w:sz="6" w:space="0" w:color="auto"/>
              <w:right w:val="outset" w:sz="6" w:space="0" w:color="auto"/>
            </w:tcBorders>
            <w:hideMark/>
          </w:tcPr>
          <w:p w14:paraId="762356B4" w14:textId="77777777" w:rsidR="00444876" w:rsidRPr="00F30CF9" w:rsidRDefault="00444876" w:rsidP="00D60CE4">
            <w:pPr>
              <w:ind w:firstLine="300"/>
              <w:jc w:val="center"/>
            </w:pPr>
            <w:r w:rsidRPr="00F30CF9">
              <w:t>2</w:t>
            </w:r>
          </w:p>
        </w:tc>
        <w:tc>
          <w:tcPr>
            <w:tcW w:w="4000" w:type="pct"/>
            <w:tcBorders>
              <w:top w:val="outset" w:sz="6" w:space="0" w:color="auto"/>
              <w:left w:val="outset" w:sz="6" w:space="0" w:color="auto"/>
              <w:bottom w:val="outset" w:sz="6" w:space="0" w:color="auto"/>
              <w:right w:val="outset" w:sz="6" w:space="0" w:color="auto"/>
            </w:tcBorders>
            <w:hideMark/>
          </w:tcPr>
          <w:p w14:paraId="44C21F2B" w14:textId="77777777" w:rsidR="00444876" w:rsidRPr="00F30CF9" w:rsidRDefault="00444876" w:rsidP="00D60CE4">
            <w:r w:rsidRPr="00F30CF9">
              <w:t>Ļoti slikts, biezība mazāka par 25 %</w:t>
            </w:r>
          </w:p>
        </w:tc>
      </w:tr>
      <w:tr w:rsidR="00F30CF9" w:rsidRPr="00F30CF9" w14:paraId="58763F6B" w14:textId="77777777"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BD81ED1" w14:textId="77777777" w:rsidR="00444876" w:rsidRPr="00F30CF9" w:rsidRDefault="00444876" w:rsidP="00D60CE4">
            <w:pPr>
              <w:ind w:firstLine="300"/>
              <w:jc w:val="center"/>
            </w:pPr>
            <w:r w:rsidRPr="00F30CF9">
              <w:t>9.</w:t>
            </w:r>
          </w:p>
        </w:tc>
        <w:tc>
          <w:tcPr>
            <w:tcW w:w="750" w:type="pct"/>
            <w:tcBorders>
              <w:top w:val="outset" w:sz="6" w:space="0" w:color="auto"/>
              <w:left w:val="outset" w:sz="6" w:space="0" w:color="auto"/>
              <w:bottom w:val="outset" w:sz="6" w:space="0" w:color="auto"/>
              <w:right w:val="outset" w:sz="6" w:space="0" w:color="auto"/>
            </w:tcBorders>
            <w:hideMark/>
          </w:tcPr>
          <w:p w14:paraId="6D230C84" w14:textId="77777777" w:rsidR="00444876" w:rsidRPr="00F30CF9" w:rsidRDefault="00444876" w:rsidP="00D60CE4">
            <w:pPr>
              <w:ind w:firstLine="300"/>
              <w:jc w:val="center"/>
            </w:pPr>
            <w:r w:rsidRPr="00F30CF9">
              <w:t>1</w:t>
            </w:r>
          </w:p>
        </w:tc>
        <w:tc>
          <w:tcPr>
            <w:tcW w:w="4000" w:type="pct"/>
            <w:tcBorders>
              <w:top w:val="outset" w:sz="6" w:space="0" w:color="auto"/>
              <w:left w:val="outset" w:sz="6" w:space="0" w:color="auto"/>
              <w:bottom w:val="outset" w:sz="6" w:space="0" w:color="auto"/>
              <w:right w:val="outset" w:sz="6" w:space="0" w:color="auto"/>
            </w:tcBorders>
            <w:hideMark/>
          </w:tcPr>
          <w:p w14:paraId="74A426ED" w14:textId="77777777" w:rsidR="00444876" w:rsidRPr="00F30CF9" w:rsidRDefault="00444876" w:rsidP="00D60CE4">
            <w:r w:rsidRPr="00F30CF9">
              <w:t>Augi pilnībā gājuši bojā</w:t>
            </w:r>
          </w:p>
        </w:tc>
      </w:tr>
    </w:tbl>
    <w:p w14:paraId="4B6BC64F" w14:textId="77777777" w:rsidR="00CC001D" w:rsidRPr="00F30CF9" w:rsidRDefault="00CC001D" w:rsidP="00D60CE4">
      <w:pPr>
        <w:jc w:val="both"/>
      </w:pPr>
    </w:p>
    <w:p w14:paraId="00A3A7C2" w14:textId="77777777" w:rsidR="00444876" w:rsidRPr="00E31376" w:rsidRDefault="00444876" w:rsidP="00CB5FBD">
      <w:pPr>
        <w:ind w:firstLine="709"/>
        <w:jc w:val="both"/>
        <w:rPr>
          <w:sz w:val="28"/>
          <w:szCs w:val="28"/>
        </w:rPr>
      </w:pPr>
      <w:r w:rsidRPr="00E31376">
        <w:rPr>
          <w:sz w:val="28"/>
          <w:szCs w:val="28"/>
        </w:rPr>
        <w:t>6. Ziemcietības novērtēšanai ballēs izmanto šā pielikuma 3. tabulu, kur nolasa ziemcietības vērtējumu atbilstoši sējuma stāvoklim pavasarī un rudenī.</w:t>
      </w:r>
    </w:p>
    <w:p w14:paraId="216775E6" w14:textId="77777777" w:rsidR="00444876" w:rsidRPr="00E31376" w:rsidRDefault="00444876" w:rsidP="00D60CE4">
      <w:pPr>
        <w:ind w:firstLine="300"/>
        <w:jc w:val="right"/>
        <w:rPr>
          <w:sz w:val="28"/>
          <w:szCs w:val="28"/>
        </w:rPr>
      </w:pPr>
      <w:r w:rsidRPr="00E31376">
        <w:rPr>
          <w:sz w:val="28"/>
          <w:szCs w:val="28"/>
        </w:rPr>
        <w:lastRenderedPageBreak/>
        <w:t>3. tabula</w:t>
      </w:r>
    </w:p>
    <w:p w14:paraId="1922C9C8" w14:textId="77777777" w:rsidR="00444876" w:rsidRPr="00E31376" w:rsidRDefault="00444876" w:rsidP="00D60CE4">
      <w:pPr>
        <w:ind w:firstLine="300"/>
        <w:jc w:val="center"/>
        <w:rPr>
          <w:b/>
          <w:bCs/>
          <w:sz w:val="28"/>
          <w:szCs w:val="28"/>
        </w:rPr>
      </w:pPr>
      <w:r w:rsidRPr="00E31376">
        <w:rPr>
          <w:b/>
          <w:bCs/>
          <w:sz w:val="28"/>
          <w:szCs w:val="28"/>
        </w:rPr>
        <w:t>Ziemcietības novērtējums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89"/>
        <w:gridCol w:w="621"/>
        <w:gridCol w:w="274"/>
        <w:gridCol w:w="796"/>
        <w:gridCol w:w="796"/>
        <w:gridCol w:w="796"/>
        <w:gridCol w:w="796"/>
        <w:gridCol w:w="796"/>
        <w:gridCol w:w="796"/>
        <w:gridCol w:w="796"/>
        <w:gridCol w:w="796"/>
        <w:gridCol w:w="811"/>
      </w:tblGrid>
      <w:tr w:rsidR="00444876" w:rsidRPr="00F30CF9" w14:paraId="12FD4863" w14:textId="77777777" w:rsidTr="00444876">
        <w:trPr>
          <w:tblCellSpacing w:w="15" w:type="dxa"/>
        </w:trPr>
        <w:tc>
          <w:tcPr>
            <w:tcW w:w="450" w:type="pct"/>
            <w:vMerge w:val="restart"/>
            <w:tcBorders>
              <w:top w:val="outset" w:sz="6" w:space="0" w:color="auto"/>
              <w:left w:val="outset" w:sz="6" w:space="0" w:color="auto"/>
              <w:bottom w:val="single" w:sz="6" w:space="0" w:color="auto"/>
              <w:right w:val="outset" w:sz="6" w:space="0" w:color="auto"/>
            </w:tcBorders>
            <w:vAlign w:val="center"/>
            <w:hideMark/>
          </w:tcPr>
          <w:p w14:paraId="66A3B8BC" w14:textId="77777777" w:rsidR="00444876" w:rsidRPr="00F30CF9" w:rsidRDefault="00444876" w:rsidP="00094E5A">
            <w:pPr>
              <w:ind w:firstLine="59"/>
              <w:jc w:val="both"/>
            </w:pPr>
            <w:r w:rsidRPr="00F30CF9">
              <w:t>Sējuma stāvoklis rudenī (balles)</w:t>
            </w:r>
          </w:p>
        </w:tc>
        <w:tc>
          <w:tcPr>
            <w:tcW w:w="350" w:type="pct"/>
            <w:tcBorders>
              <w:top w:val="outset" w:sz="6" w:space="0" w:color="auto"/>
              <w:left w:val="outset" w:sz="6" w:space="0" w:color="auto"/>
              <w:bottom w:val="outset" w:sz="6" w:space="0" w:color="auto"/>
              <w:right w:val="outset" w:sz="6" w:space="0" w:color="auto"/>
            </w:tcBorders>
            <w:vAlign w:val="center"/>
            <w:hideMark/>
          </w:tcPr>
          <w:p w14:paraId="31F2F9E6" w14:textId="77777777" w:rsidR="00444876" w:rsidRPr="00F30CF9" w:rsidRDefault="00444876" w:rsidP="00D60CE4">
            <w:pPr>
              <w:ind w:firstLine="300"/>
              <w:jc w:val="center"/>
            </w:pPr>
            <w:r w:rsidRPr="00F30CF9">
              <w:t>1</w:t>
            </w:r>
          </w:p>
        </w:tc>
        <w:tc>
          <w:tcPr>
            <w:tcW w:w="150" w:type="pct"/>
            <w:vMerge w:val="restart"/>
            <w:tcBorders>
              <w:top w:val="nil"/>
              <w:left w:val="outset" w:sz="6" w:space="0" w:color="auto"/>
              <w:bottom w:val="nil"/>
              <w:right w:val="outset" w:sz="6" w:space="0" w:color="auto"/>
            </w:tcBorders>
            <w:vAlign w:val="center"/>
            <w:hideMark/>
          </w:tcPr>
          <w:p w14:paraId="5169B66F" w14:textId="77777777" w:rsidR="00444876" w:rsidRPr="00F30CF9" w:rsidRDefault="00444876" w:rsidP="00D60CE4">
            <w:r w:rsidRPr="00F30CF9">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5F889DE8" w14:textId="77777777" w:rsidR="00444876" w:rsidRPr="00F30CF9" w:rsidRDefault="00444876" w:rsidP="00D60CE4">
            <w:pPr>
              <w:ind w:firstLine="300"/>
              <w:jc w:val="center"/>
            </w:pPr>
            <w:r w:rsidRPr="00F30CF9">
              <w:t>–</w:t>
            </w:r>
          </w:p>
        </w:tc>
        <w:tc>
          <w:tcPr>
            <w:tcW w:w="3600" w:type="pct"/>
            <w:gridSpan w:val="8"/>
            <w:tcBorders>
              <w:top w:val="nil"/>
              <w:left w:val="outset" w:sz="6" w:space="0" w:color="auto"/>
              <w:bottom w:val="nil"/>
              <w:right w:val="nil"/>
            </w:tcBorders>
            <w:vAlign w:val="center"/>
            <w:hideMark/>
          </w:tcPr>
          <w:p w14:paraId="171EC877" w14:textId="77777777" w:rsidR="00444876" w:rsidRPr="00F30CF9" w:rsidRDefault="00444876" w:rsidP="00D60CE4">
            <w:r w:rsidRPr="00F30CF9">
              <w:t> </w:t>
            </w:r>
          </w:p>
        </w:tc>
      </w:tr>
      <w:tr w:rsidR="00F30CF9" w:rsidRPr="00F30CF9" w14:paraId="09967AF5" w14:textId="77777777"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14:paraId="19CEB890" w14:textId="77777777"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14:paraId="2A8B2170" w14:textId="77777777" w:rsidR="00444876" w:rsidRPr="00F30CF9" w:rsidRDefault="00444876" w:rsidP="00D60CE4">
            <w:pPr>
              <w:ind w:firstLine="300"/>
              <w:jc w:val="center"/>
            </w:pPr>
            <w:r w:rsidRPr="00F30CF9">
              <w:t>2</w:t>
            </w:r>
          </w:p>
        </w:tc>
        <w:tc>
          <w:tcPr>
            <w:tcW w:w="0" w:type="auto"/>
            <w:vMerge/>
            <w:tcBorders>
              <w:top w:val="nil"/>
              <w:left w:val="outset" w:sz="6" w:space="0" w:color="auto"/>
              <w:bottom w:val="nil"/>
              <w:right w:val="outset" w:sz="6" w:space="0" w:color="auto"/>
            </w:tcBorders>
            <w:vAlign w:val="center"/>
            <w:hideMark/>
          </w:tcPr>
          <w:p w14:paraId="368E9736" w14:textId="77777777"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14:paraId="174BBE13" w14:textId="77777777" w:rsidR="00444876" w:rsidRPr="00F30CF9" w:rsidRDefault="00444876" w:rsidP="00D60CE4">
            <w:pPr>
              <w:ind w:firstLine="300"/>
              <w:jc w:val="center"/>
            </w:pPr>
            <w:r w:rsidRPr="00F30CF9">
              <w:t>1</w:t>
            </w:r>
          </w:p>
        </w:tc>
        <w:tc>
          <w:tcPr>
            <w:tcW w:w="450" w:type="pct"/>
            <w:tcBorders>
              <w:top w:val="single" w:sz="6" w:space="0" w:color="auto"/>
              <w:left w:val="outset" w:sz="6" w:space="0" w:color="auto"/>
              <w:bottom w:val="outset" w:sz="6" w:space="0" w:color="auto"/>
              <w:right w:val="outset" w:sz="6" w:space="0" w:color="auto"/>
            </w:tcBorders>
            <w:vAlign w:val="center"/>
            <w:hideMark/>
          </w:tcPr>
          <w:p w14:paraId="4FC78F01" w14:textId="77777777" w:rsidR="00444876" w:rsidRPr="00F30CF9" w:rsidRDefault="00444876" w:rsidP="00D60CE4">
            <w:pPr>
              <w:ind w:firstLine="300"/>
              <w:jc w:val="center"/>
            </w:pPr>
            <w:r w:rsidRPr="00F30CF9">
              <w:t>9</w:t>
            </w:r>
          </w:p>
        </w:tc>
        <w:tc>
          <w:tcPr>
            <w:tcW w:w="3150" w:type="pct"/>
            <w:gridSpan w:val="7"/>
            <w:tcBorders>
              <w:top w:val="nil"/>
              <w:left w:val="outset" w:sz="6" w:space="0" w:color="auto"/>
              <w:bottom w:val="nil"/>
              <w:right w:val="nil"/>
            </w:tcBorders>
            <w:vAlign w:val="center"/>
            <w:hideMark/>
          </w:tcPr>
          <w:p w14:paraId="35C60ABB" w14:textId="77777777" w:rsidR="00444876" w:rsidRPr="00F30CF9" w:rsidRDefault="00444876" w:rsidP="00D60CE4">
            <w:r w:rsidRPr="00F30CF9">
              <w:t> </w:t>
            </w:r>
          </w:p>
        </w:tc>
      </w:tr>
      <w:tr w:rsidR="00F30CF9" w:rsidRPr="00F30CF9" w14:paraId="796F1F86" w14:textId="77777777"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14:paraId="6CF7C65E" w14:textId="77777777"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14:paraId="7881FB48" w14:textId="77777777" w:rsidR="00444876" w:rsidRPr="00F30CF9" w:rsidRDefault="00444876" w:rsidP="00D60CE4">
            <w:pPr>
              <w:ind w:firstLine="300"/>
              <w:jc w:val="center"/>
            </w:pPr>
            <w:r w:rsidRPr="00F30CF9">
              <w:t>3</w:t>
            </w:r>
          </w:p>
        </w:tc>
        <w:tc>
          <w:tcPr>
            <w:tcW w:w="0" w:type="auto"/>
            <w:vMerge/>
            <w:tcBorders>
              <w:top w:val="nil"/>
              <w:left w:val="outset" w:sz="6" w:space="0" w:color="auto"/>
              <w:bottom w:val="nil"/>
              <w:right w:val="outset" w:sz="6" w:space="0" w:color="auto"/>
            </w:tcBorders>
            <w:vAlign w:val="center"/>
            <w:hideMark/>
          </w:tcPr>
          <w:p w14:paraId="2D91F22B" w14:textId="77777777"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14:paraId="53041C95" w14:textId="77777777"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5FC96C79" w14:textId="77777777"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14:paraId="4D5350D2" w14:textId="77777777" w:rsidR="00444876" w:rsidRPr="00F30CF9" w:rsidRDefault="00444876" w:rsidP="00D60CE4">
            <w:pPr>
              <w:ind w:firstLine="300"/>
              <w:jc w:val="center"/>
            </w:pPr>
            <w:r w:rsidRPr="00F30CF9">
              <w:t>9</w:t>
            </w:r>
          </w:p>
        </w:tc>
        <w:tc>
          <w:tcPr>
            <w:tcW w:w="2700" w:type="pct"/>
            <w:gridSpan w:val="6"/>
            <w:tcBorders>
              <w:top w:val="nil"/>
              <w:left w:val="outset" w:sz="6" w:space="0" w:color="auto"/>
              <w:bottom w:val="nil"/>
              <w:right w:val="nil"/>
            </w:tcBorders>
            <w:vAlign w:val="center"/>
            <w:hideMark/>
          </w:tcPr>
          <w:p w14:paraId="10507397" w14:textId="77777777" w:rsidR="00444876" w:rsidRPr="00F30CF9" w:rsidRDefault="00444876" w:rsidP="00D60CE4">
            <w:pPr>
              <w:ind w:firstLine="300"/>
              <w:jc w:val="center"/>
            </w:pPr>
            <w:r w:rsidRPr="00F30CF9">
              <w:t>Ziemcietība (balles)</w:t>
            </w:r>
          </w:p>
        </w:tc>
      </w:tr>
      <w:tr w:rsidR="00F30CF9" w:rsidRPr="00F30CF9" w14:paraId="793439A5" w14:textId="77777777"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14:paraId="3719564F" w14:textId="77777777"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14:paraId="6210EDA3" w14:textId="77777777" w:rsidR="00444876" w:rsidRPr="00F30CF9" w:rsidRDefault="00444876" w:rsidP="00D60CE4">
            <w:pPr>
              <w:ind w:firstLine="300"/>
              <w:jc w:val="center"/>
            </w:pPr>
            <w:r w:rsidRPr="00F30CF9">
              <w:t>4</w:t>
            </w:r>
          </w:p>
        </w:tc>
        <w:tc>
          <w:tcPr>
            <w:tcW w:w="0" w:type="auto"/>
            <w:vMerge/>
            <w:tcBorders>
              <w:top w:val="nil"/>
              <w:left w:val="outset" w:sz="6" w:space="0" w:color="auto"/>
              <w:bottom w:val="nil"/>
              <w:right w:val="outset" w:sz="6" w:space="0" w:color="auto"/>
            </w:tcBorders>
            <w:vAlign w:val="center"/>
            <w:hideMark/>
          </w:tcPr>
          <w:p w14:paraId="3E79775B" w14:textId="77777777"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14:paraId="54E4C289" w14:textId="77777777"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6707F1DC" w14:textId="77777777"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14:paraId="36D67AEF" w14:textId="77777777"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14:paraId="5D36FFE2" w14:textId="77777777" w:rsidR="00444876" w:rsidRPr="00F30CF9" w:rsidRDefault="00444876" w:rsidP="00D60CE4">
            <w:pPr>
              <w:ind w:firstLine="300"/>
              <w:jc w:val="center"/>
            </w:pPr>
            <w:r w:rsidRPr="00F30CF9">
              <w:t>9</w:t>
            </w:r>
          </w:p>
        </w:tc>
        <w:tc>
          <w:tcPr>
            <w:tcW w:w="2250" w:type="pct"/>
            <w:gridSpan w:val="5"/>
            <w:tcBorders>
              <w:top w:val="nil"/>
              <w:left w:val="outset" w:sz="6" w:space="0" w:color="auto"/>
              <w:bottom w:val="nil"/>
              <w:right w:val="nil"/>
            </w:tcBorders>
            <w:vAlign w:val="center"/>
            <w:hideMark/>
          </w:tcPr>
          <w:p w14:paraId="220371DF" w14:textId="77777777" w:rsidR="00444876" w:rsidRPr="00F30CF9" w:rsidRDefault="00444876" w:rsidP="00D60CE4">
            <w:r w:rsidRPr="00F30CF9">
              <w:t> </w:t>
            </w:r>
          </w:p>
        </w:tc>
      </w:tr>
      <w:tr w:rsidR="00F30CF9" w:rsidRPr="00F30CF9" w14:paraId="2B5B37D9" w14:textId="77777777"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14:paraId="639473A3" w14:textId="77777777"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14:paraId="5125286E" w14:textId="77777777" w:rsidR="00444876" w:rsidRPr="00F30CF9" w:rsidRDefault="00444876" w:rsidP="00D60CE4">
            <w:pPr>
              <w:ind w:firstLine="300"/>
              <w:jc w:val="center"/>
            </w:pPr>
            <w:r w:rsidRPr="00F30CF9">
              <w:t>5</w:t>
            </w:r>
          </w:p>
        </w:tc>
        <w:tc>
          <w:tcPr>
            <w:tcW w:w="0" w:type="auto"/>
            <w:vMerge/>
            <w:tcBorders>
              <w:top w:val="nil"/>
              <w:left w:val="outset" w:sz="6" w:space="0" w:color="auto"/>
              <w:bottom w:val="nil"/>
              <w:right w:val="outset" w:sz="6" w:space="0" w:color="auto"/>
            </w:tcBorders>
            <w:vAlign w:val="center"/>
            <w:hideMark/>
          </w:tcPr>
          <w:p w14:paraId="198CD33D" w14:textId="77777777"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14:paraId="4A908561" w14:textId="77777777"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2559B940" w14:textId="77777777"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outset" w:sz="6" w:space="0" w:color="auto"/>
              <w:right w:val="outset" w:sz="6" w:space="0" w:color="auto"/>
            </w:tcBorders>
            <w:vAlign w:val="center"/>
            <w:hideMark/>
          </w:tcPr>
          <w:p w14:paraId="7E248C03" w14:textId="77777777"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14:paraId="5B1C3F08" w14:textId="77777777"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14:paraId="65AAFE21" w14:textId="77777777" w:rsidR="00444876" w:rsidRPr="00F30CF9" w:rsidRDefault="00444876" w:rsidP="00D60CE4">
            <w:pPr>
              <w:ind w:firstLine="300"/>
              <w:jc w:val="center"/>
            </w:pPr>
            <w:r w:rsidRPr="00F30CF9">
              <w:t>9</w:t>
            </w:r>
          </w:p>
        </w:tc>
        <w:tc>
          <w:tcPr>
            <w:tcW w:w="1800" w:type="pct"/>
            <w:gridSpan w:val="4"/>
            <w:tcBorders>
              <w:top w:val="nil"/>
              <w:left w:val="outset" w:sz="6" w:space="0" w:color="auto"/>
              <w:bottom w:val="nil"/>
              <w:right w:val="nil"/>
            </w:tcBorders>
            <w:vAlign w:val="center"/>
            <w:hideMark/>
          </w:tcPr>
          <w:p w14:paraId="6BE42B3A" w14:textId="77777777" w:rsidR="00444876" w:rsidRPr="00F30CF9" w:rsidRDefault="00444876" w:rsidP="00D60CE4">
            <w:r w:rsidRPr="00F30CF9">
              <w:t> </w:t>
            </w:r>
          </w:p>
        </w:tc>
      </w:tr>
      <w:tr w:rsidR="00F30CF9" w:rsidRPr="00F30CF9" w14:paraId="6F568B0B" w14:textId="77777777"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14:paraId="657A4956" w14:textId="77777777"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14:paraId="1F5C495A" w14:textId="77777777" w:rsidR="00444876" w:rsidRPr="00F30CF9" w:rsidRDefault="00444876" w:rsidP="00D60CE4">
            <w:pPr>
              <w:ind w:firstLine="300"/>
              <w:jc w:val="center"/>
            </w:pPr>
            <w:r w:rsidRPr="00F30CF9">
              <w:t>6</w:t>
            </w:r>
          </w:p>
        </w:tc>
        <w:tc>
          <w:tcPr>
            <w:tcW w:w="0" w:type="auto"/>
            <w:vMerge/>
            <w:tcBorders>
              <w:top w:val="nil"/>
              <w:left w:val="outset" w:sz="6" w:space="0" w:color="auto"/>
              <w:bottom w:val="nil"/>
              <w:right w:val="outset" w:sz="6" w:space="0" w:color="auto"/>
            </w:tcBorders>
            <w:vAlign w:val="center"/>
            <w:hideMark/>
          </w:tcPr>
          <w:p w14:paraId="3276C4C2" w14:textId="77777777"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14:paraId="11670FC2" w14:textId="77777777"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39D451AE" w14:textId="77777777" w:rsidR="00444876" w:rsidRPr="00F30CF9" w:rsidRDefault="00444876" w:rsidP="00D60CE4">
            <w:pPr>
              <w:ind w:firstLine="300"/>
              <w:jc w:val="center"/>
            </w:pPr>
            <w:r w:rsidRPr="00F30CF9">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214E4FA3" w14:textId="77777777"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outset" w:sz="6" w:space="0" w:color="auto"/>
              <w:right w:val="outset" w:sz="6" w:space="0" w:color="auto"/>
            </w:tcBorders>
            <w:vAlign w:val="center"/>
            <w:hideMark/>
          </w:tcPr>
          <w:p w14:paraId="5451E85F" w14:textId="77777777"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14:paraId="654C5B47" w14:textId="77777777"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14:paraId="3D5699AC" w14:textId="77777777" w:rsidR="00444876" w:rsidRPr="00F30CF9" w:rsidRDefault="00444876" w:rsidP="00D60CE4">
            <w:pPr>
              <w:ind w:firstLine="300"/>
              <w:jc w:val="center"/>
            </w:pPr>
            <w:r w:rsidRPr="00F30CF9">
              <w:t>9</w:t>
            </w:r>
          </w:p>
        </w:tc>
        <w:tc>
          <w:tcPr>
            <w:tcW w:w="1350" w:type="pct"/>
            <w:gridSpan w:val="3"/>
            <w:tcBorders>
              <w:top w:val="nil"/>
              <w:left w:val="outset" w:sz="6" w:space="0" w:color="auto"/>
              <w:bottom w:val="nil"/>
              <w:right w:val="nil"/>
            </w:tcBorders>
            <w:vAlign w:val="center"/>
            <w:hideMark/>
          </w:tcPr>
          <w:p w14:paraId="3E521E05" w14:textId="77777777" w:rsidR="00444876" w:rsidRPr="00F30CF9" w:rsidRDefault="00444876" w:rsidP="00D60CE4">
            <w:r w:rsidRPr="00F30CF9">
              <w:t> </w:t>
            </w:r>
          </w:p>
        </w:tc>
      </w:tr>
      <w:tr w:rsidR="00F30CF9" w:rsidRPr="00F30CF9" w14:paraId="0C2117DA" w14:textId="77777777"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14:paraId="66210E0B" w14:textId="77777777"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14:paraId="1D24AF50" w14:textId="77777777" w:rsidR="00444876" w:rsidRPr="00F30CF9" w:rsidRDefault="00444876" w:rsidP="00D60CE4">
            <w:pPr>
              <w:ind w:firstLine="300"/>
              <w:jc w:val="center"/>
            </w:pPr>
            <w:r w:rsidRPr="00F30CF9">
              <w:t>7</w:t>
            </w:r>
          </w:p>
        </w:tc>
        <w:tc>
          <w:tcPr>
            <w:tcW w:w="0" w:type="auto"/>
            <w:vMerge/>
            <w:tcBorders>
              <w:top w:val="nil"/>
              <w:left w:val="outset" w:sz="6" w:space="0" w:color="auto"/>
              <w:bottom w:val="nil"/>
              <w:right w:val="outset" w:sz="6" w:space="0" w:color="auto"/>
            </w:tcBorders>
            <w:vAlign w:val="center"/>
            <w:hideMark/>
          </w:tcPr>
          <w:p w14:paraId="23665872" w14:textId="77777777"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14:paraId="285BD2B9" w14:textId="77777777"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65AFDDB8" w14:textId="77777777" w:rsidR="00444876" w:rsidRPr="00F30CF9" w:rsidRDefault="00444876" w:rsidP="00D60CE4">
            <w:pPr>
              <w:ind w:firstLine="300"/>
              <w:jc w:val="center"/>
            </w:pPr>
            <w:r w:rsidRPr="00F30CF9">
              <w:t>4</w:t>
            </w:r>
          </w:p>
        </w:tc>
        <w:tc>
          <w:tcPr>
            <w:tcW w:w="450" w:type="pct"/>
            <w:tcBorders>
              <w:top w:val="outset" w:sz="6" w:space="0" w:color="auto"/>
              <w:left w:val="outset" w:sz="6" w:space="0" w:color="auto"/>
              <w:bottom w:val="outset" w:sz="6" w:space="0" w:color="auto"/>
              <w:right w:val="outset" w:sz="6" w:space="0" w:color="auto"/>
            </w:tcBorders>
            <w:vAlign w:val="center"/>
            <w:hideMark/>
          </w:tcPr>
          <w:p w14:paraId="26D9C5DF" w14:textId="77777777" w:rsidR="00444876" w:rsidRPr="00F30CF9" w:rsidRDefault="00444876" w:rsidP="00D60CE4">
            <w:pPr>
              <w:ind w:firstLine="300"/>
              <w:jc w:val="center"/>
            </w:pPr>
            <w:r w:rsidRPr="00F30CF9">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0B88B051" w14:textId="77777777"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E0BEAA" w14:textId="77777777"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14:paraId="69FF2BD0" w14:textId="77777777"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14:paraId="7D40C345" w14:textId="77777777" w:rsidR="00444876" w:rsidRPr="00F30CF9" w:rsidRDefault="00444876" w:rsidP="00D60CE4">
            <w:pPr>
              <w:ind w:firstLine="300"/>
              <w:jc w:val="center"/>
            </w:pPr>
            <w:r w:rsidRPr="00F30CF9">
              <w:t>9</w:t>
            </w:r>
          </w:p>
        </w:tc>
        <w:tc>
          <w:tcPr>
            <w:tcW w:w="900" w:type="pct"/>
            <w:gridSpan w:val="2"/>
            <w:tcBorders>
              <w:top w:val="nil"/>
              <w:left w:val="outset" w:sz="6" w:space="0" w:color="auto"/>
              <w:bottom w:val="nil"/>
              <w:right w:val="nil"/>
            </w:tcBorders>
            <w:vAlign w:val="center"/>
            <w:hideMark/>
          </w:tcPr>
          <w:p w14:paraId="38901FCF" w14:textId="77777777" w:rsidR="00444876" w:rsidRPr="00F30CF9" w:rsidRDefault="00444876" w:rsidP="00D60CE4">
            <w:r w:rsidRPr="00F30CF9">
              <w:t> </w:t>
            </w:r>
          </w:p>
        </w:tc>
      </w:tr>
      <w:tr w:rsidR="00F30CF9" w:rsidRPr="00F30CF9" w14:paraId="77F95CEF" w14:textId="77777777"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14:paraId="6C9CBCE4" w14:textId="77777777"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14:paraId="54076798" w14:textId="77777777" w:rsidR="00444876" w:rsidRPr="00F30CF9" w:rsidRDefault="00444876" w:rsidP="00D60CE4">
            <w:pPr>
              <w:ind w:firstLine="300"/>
              <w:jc w:val="center"/>
            </w:pPr>
            <w:r w:rsidRPr="00F30CF9">
              <w:t>8</w:t>
            </w:r>
          </w:p>
        </w:tc>
        <w:tc>
          <w:tcPr>
            <w:tcW w:w="0" w:type="auto"/>
            <w:vMerge/>
            <w:tcBorders>
              <w:top w:val="nil"/>
              <w:left w:val="outset" w:sz="6" w:space="0" w:color="auto"/>
              <w:bottom w:val="nil"/>
              <w:right w:val="outset" w:sz="6" w:space="0" w:color="auto"/>
            </w:tcBorders>
            <w:vAlign w:val="center"/>
            <w:hideMark/>
          </w:tcPr>
          <w:p w14:paraId="3B1E1A4B" w14:textId="77777777"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14:paraId="0CE3948D" w14:textId="77777777"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11C6AEE1" w14:textId="77777777" w:rsidR="00444876" w:rsidRPr="00F30CF9" w:rsidRDefault="00444876" w:rsidP="00D60CE4">
            <w:pPr>
              <w:ind w:firstLine="300"/>
              <w:jc w:val="center"/>
            </w:pPr>
            <w:r w:rsidRPr="00F30CF9">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0E2FB66C" w14:textId="77777777" w:rsidR="00444876" w:rsidRPr="00F30CF9" w:rsidRDefault="00444876" w:rsidP="00D60CE4">
            <w:pPr>
              <w:ind w:firstLine="300"/>
              <w:jc w:val="center"/>
            </w:pPr>
            <w:r w:rsidRPr="00F30CF9">
              <w:t>4</w:t>
            </w:r>
          </w:p>
        </w:tc>
        <w:tc>
          <w:tcPr>
            <w:tcW w:w="450" w:type="pct"/>
            <w:tcBorders>
              <w:top w:val="outset" w:sz="6" w:space="0" w:color="auto"/>
              <w:left w:val="outset" w:sz="6" w:space="0" w:color="auto"/>
              <w:bottom w:val="outset" w:sz="6" w:space="0" w:color="auto"/>
              <w:right w:val="outset" w:sz="6" w:space="0" w:color="auto"/>
            </w:tcBorders>
            <w:vAlign w:val="center"/>
            <w:hideMark/>
          </w:tcPr>
          <w:p w14:paraId="5776080D" w14:textId="77777777" w:rsidR="00444876" w:rsidRPr="00F30CF9" w:rsidRDefault="00444876" w:rsidP="00D60CE4">
            <w:pPr>
              <w:ind w:firstLine="300"/>
              <w:jc w:val="center"/>
            </w:pPr>
            <w:r w:rsidRPr="00F30CF9">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661FCB1D" w14:textId="77777777"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outset" w:sz="6" w:space="0" w:color="auto"/>
              <w:right w:val="outset" w:sz="6" w:space="0" w:color="auto"/>
            </w:tcBorders>
            <w:vAlign w:val="center"/>
            <w:hideMark/>
          </w:tcPr>
          <w:p w14:paraId="6CC0030E" w14:textId="77777777"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422307" w14:textId="77777777"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14:paraId="0D468F99" w14:textId="77777777" w:rsidR="00444876" w:rsidRPr="00F30CF9" w:rsidRDefault="00444876" w:rsidP="00D60CE4">
            <w:pPr>
              <w:ind w:firstLine="300"/>
              <w:jc w:val="center"/>
            </w:pPr>
            <w:r w:rsidRPr="00F30CF9">
              <w:t>9</w:t>
            </w:r>
          </w:p>
        </w:tc>
        <w:tc>
          <w:tcPr>
            <w:tcW w:w="450" w:type="pct"/>
            <w:tcBorders>
              <w:top w:val="nil"/>
              <w:left w:val="outset" w:sz="6" w:space="0" w:color="auto"/>
              <w:bottom w:val="outset" w:sz="6" w:space="0" w:color="auto"/>
              <w:right w:val="nil"/>
            </w:tcBorders>
            <w:vAlign w:val="center"/>
            <w:hideMark/>
          </w:tcPr>
          <w:p w14:paraId="66FFA211" w14:textId="77777777" w:rsidR="00444876" w:rsidRPr="00F30CF9" w:rsidRDefault="00444876" w:rsidP="00D60CE4">
            <w:r w:rsidRPr="00F30CF9">
              <w:t> </w:t>
            </w:r>
          </w:p>
        </w:tc>
      </w:tr>
      <w:tr w:rsidR="00F30CF9" w:rsidRPr="00F30CF9" w14:paraId="78862E3D" w14:textId="77777777"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14:paraId="346F3935" w14:textId="77777777" w:rsidR="00444876" w:rsidRPr="00F30CF9" w:rsidRDefault="00444876" w:rsidP="00D60CE4"/>
        </w:tc>
        <w:tc>
          <w:tcPr>
            <w:tcW w:w="350" w:type="pct"/>
            <w:tcBorders>
              <w:top w:val="outset" w:sz="6" w:space="0" w:color="auto"/>
              <w:left w:val="outset" w:sz="6" w:space="0" w:color="auto"/>
              <w:bottom w:val="single" w:sz="6" w:space="0" w:color="auto"/>
              <w:right w:val="outset" w:sz="6" w:space="0" w:color="auto"/>
            </w:tcBorders>
            <w:vAlign w:val="center"/>
            <w:hideMark/>
          </w:tcPr>
          <w:p w14:paraId="29F26DD0" w14:textId="77777777" w:rsidR="00444876" w:rsidRPr="00F30CF9" w:rsidRDefault="00444876" w:rsidP="00D60CE4">
            <w:pPr>
              <w:ind w:firstLine="300"/>
              <w:jc w:val="center"/>
            </w:pPr>
            <w:r w:rsidRPr="00F30CF9">
              <w:t>9</w:t>
            </w:r>
          </w:p>
        </w:tc>
        <w:tc>
          <w:tcPr>
            <w:tcW w:w="0" w:type="auto"/>
            <w:vMerge/>
            <w:tcBorders>
              <w:top w:val="nil"/>
              <w:left w:val="outset" w:sz="6" w:space="0" w:color="auto"/>
              <w:bottom w:val="nil"/>
              <w:right w:val="outset" w:sz="6" w:space="0" w:color="auto"/>
            </w:tcBorders>
            <w:vAlign w:val="center"/>
            <w:hideMark/>
          </w:tcPr>
          <w:p w14:paraId="546B89F2" w14:textId="77777777" w:rsidR="00444876" w:rsidRPr="00F30CF9" w:rsidRDefault="00444876" w:rsidP="00D60CE4"/>
        </w:tc>
        <w:tc>
          <w:tcPr>
            <w:tcW w:w="450" w:type="pct"/>
            <w:tcBorders>
              <w:top w:val="outset" w:sz="6" w:space="0" w:color="auto"/>
              <w:left w:val="outset" w:sz="6" w:space="0" w:color="auto"/>
              <w:bottom w:val="single" w:sz="6" w:space="0" w:color="auto"/>
              <w:right w:val="outset" w:sz="6" w:space="0" w:color="auto"/>
            </w:tcBorders>
            <w:vAlign w:val="center"/>
            <w:hideMark/>
          </w:tcPr>
          <w:p w14:paraId="3C97EA65" w14:textId="77777777"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single" w:sz="6" w:space="0" w:color="auto"/>
              <w:right w:val="outset" w:sz="6" w:space="0" w:color="auto"/>
            </w:tcBorders>
            <w:vAlign w:val="center"/>
            <w:hideMark/>
          </w:tcPr>
          <w:p w14:paraId="2B080A98" w14:textId="77777777" w:rsidR="00444876" w:rsidRPr="00F30CF9" w:rsidRDefault="00444876" w:rsidP="00D60CE4">
            <w:pPr>
              <w:ind w:firstLine="300"/>
              <w:jc w:val="center"/>
            </w:pPr>
            <w:r w:rsidRPr="00F30CF9">
              <w:t>2</w:t>
            </w:r>
          </w:p>
        </w:tc>
        <w:tc>
          <w:tcPr>
            <w:tcW w:w="450" w:type="pct"/>
            <w:tcBorders>
              <w:top w:val="outset" w:sz="6" w:space="0" w:color="auto"/>
              <w:left w:val="outset" w:sz="6" w:space="0" w:color="auto"/>
              <w:bottom w:val="single" w:sz="6" w:space="0" w:color="auto"/>
              <w:right w:val="outset" w:sz="6" w:space="0" w:color="auto"/>
            </w:tcBorders>
            <w:vAlign w:val="center"/>
            <w:hideMark/>
          </w:tcPr>
          <w:p w14:paraId="6E8B4441" w14:textId="77777777" w:rsidR="00444876" w:rsidRPr="00F30CF9" w:rsidRDefault="00444876" w:rsidP="00D60CE4">
            <w:pPr>
              <w:ind w:firstLine="300"/>
              <w:jc w:val="center"/>
            </w:pPr>
            <w:r w:rsidRPr="00F30CF9">
              <w:t>3</w:t>
            </w:r>
          </w:p>
        </w:tc>
        <w:tc>
          <w:tcPr>
            <w:tcW w:w="450" w:type="pct"/>
            <w:tcBorders>
              <w:top w:val="outset" w:sz="6" w:space="0" w:color="auto"/>
              <w:left w:val="outset" w:sz="6" w:space="0" w:color="auto"/>
              <w:bottom w:val="single" w:sz="6" w:space="0" w:color="auto"/>
              <w:right w:val="outset" w:sz="6" w:space="0" w:color="auto"/>
            </w:tcBorders>
            <w:vAlign w:val="center"/>
            <w:hideMark/>
          </w:tcPr>
          <w:p w14:paraId="6FC6660D" w14:textId="77777777" w:rsidR="00444876" w:rsidRPr="00F30CF9" w:rsidRDefault="00444876" w:rsidP="00D60CE4">
            <w:pPr>
              <w:ind w:firstLine="300"/>
              <w:jc w:val="center"/>
            </w:pPr>
            <w:r w:rsidRPr="00F30CF9">
              <w:t>4</w:t>
            </w:r>
          </w:p>
        </w:tc>
        <w:tc>
          <w:tcPr>
            <w:tcW w:w="450" w:type="pct"/>
            <w:tcBorders>
              <w:top w:val="outset" w:sz="6" w:space="0" w:color="auto"/>
              <w:left w:val="outset" w:sz="6" w:space="0" w:color="auto"/>
              <w:bottom w:val="single" w:sz="6" w:space="0" w:color="auto"/>
              <w:right w:val="outset" w:sz="6" w:space="0" w:color="auto"/>
            </w:tcBorders>
            <w:vAlign w:val="center"/>
            <w:hideMark/>
          </w:tcPr>
          <w:p w14:paraId="2945E50E" w14:textId="77777777" w:rsidR="00444876" w:rsidRPr="00F30CF9" w:rsidRDefault="00444876" w:rsidP="00D60CE4">
            <w:pPr>
              <w:ind w:firstLine="300"/>
              <w:jc w:val="center"/>
            </w:pPr>
            <w:r w:rsidRPr="00F30CF9">
              <w:t>5</w:t>
            </w:r>
          </w:p>
        </w:tc>
        <w:tc>
          <w:tcPr>
            <w:tcW w:w="450" w:type="pct"/>
            <w:tcBorders>
              <w:top w:val="outset" w:sz="6" w:space="0" w:color="auto"/>
              <w:left w:val="outset" w:sz="6" w:space="0" w:color="auto"/>
              <w:bottom w:val="single" w:sz="6" w:space="0" w:color="auto"/>
              <w:right w:val="outset" w:sz="6" w:space="0" w:color="auto"/>
            </w:tcBorders>
            <w:vAlign w:val="center"/>
            <w:hideMark/>
          </w:tcPr>
          <w:p w14:paraId="797105F3" w14:textId="77777777"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single" w:sz="6" w:space="0" w:color="auto"/>
              <w:right w:val="outset" w:sz="6" w:space="0" w:color="auto"/>
            </w:tcBorders>
            <w:vAlign w:val="center"/>
            <w:hideMark/>
          </w:tcPr>
          <w:p w14:paraId="7FFE407F" w14:textId="77777777"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single" w:sz="6" w:space="0" w:color="auto"/>
              <w:right w:val="outset" w:sz="6" w:space="0" w:color="auto"/>
            </w:tcBorders>
            <w:vAlign w:val="center"/>
            <w:hideMark/>
          </w:tcPr>
          <w:p w14:paraId="57FD46D7" w14:textId="77777777" w:rsidR="00444876" w:rsidRPr="00F30CF9" w:rsidRDefault="00444876" w:rsidP="00D60CE4">
            <w:pPr>
              <w:ind w:firstLine="300"/>
              <w:jc w:val="center"/>
            </w:pPr>
            <w:r w:rsidRPr="00F30CF9">
              <w:t>8</w:t>
            </w:r>
          </w:p>
        </w:tc>
        <w:tc>
          <w:tcPr>
            <w:tcW w:w="450" w:type="pct"/>
            <w:tcBorders>
              <w:top w:val="outset" w:sz="6" w:space="0" w:color="auto"/>
              <w:left w:val="outset" w:sz="6" w:space="0" w:color="auto"/>
              <w:bottom w:val="single" w:sz="6" w:space="0" w:color="auto"/>
              <w:right w:val="outset" w:sz="6" w:space="0" w:color="auto"/>
            </w:tcBorders>
            <w:vAlign w:val="center"/>
            <w:hideMark/>
          </w:tcPr>
          <w:p w14:paraId="2A9385F1" w14:textId="77777777" w:rsidR="00444876" w:rsidRPr="00F30CF9" w:rsidRDefault="00444876" w:rsidP="00D60CE4">
            <w:pPr>
              <w:ind w:firstLine="300"/>
              <w:jc w:val="center"/>
            </w:pPr>
            <w:r w:rsidRPr="00F30CF9">
              <w:t>9</w:t>
            </w:r>
          </w:p>
        </w:tc>
      </w:tr>
      <w:tr w:rsidR="00F30CF9" w:rsidRPr="00F30CF9" w14:paraId="3B52DBA0" w14:textId="77777777" w:rsidTr="00444876">
        <w:trPr>
          <w:trHeight w:val="315"/>
          <w:tblCellSpacing w:w="15" w:type="dxa"/>
        </w:trPr>
        <w:tc>
          <w:tcPr>
            <w:tcW w:w="5000" w:type="pct"/>
            <w:gridSpan w:val="12"/>
            <w:tcBorders>
              <w:top w:val="nil"/>
              <w:left w:val="nil"/>
              <w:bottom w:val="nil"/>
              <w:right w:val="nil"/>
            </w:tcBorders>
            <w:vAlign w:val="center"/>
            <w:hideMark/>
          </w:tcPr>
          <w:p w14:paraId="4EA8C322" w14:textId="77777777" w:rsidR="00444876" w:rsidRPr="00F30CF9" w:rsidRDefault="00444876" w:rsidP="00D60CE4">
            <w:r w:rsidRPr="00F30CF9">
              <w:t> </w:t>
            </w:r>
          </w:p>
        </w:tc>
      </w:tr>
      <w:tr w:rsidR="00F30CF9" w:rsidRPr="00F30CF9" w14:paraId="404F8496" w14:textId="77777777" w:rsidTr="00444876">
        <w:trPr>
          <w:tblCellSpacing w:w="15" w:type="dxa"/>
        </w:trPr>
        <w:tc>
          <w:tcPr>
            <w:tcW w:w="950" w:type="pct"/>
            <w:gridSpan w:val="3"/>
            <w:vMerge w:val="restart"/>
            <w:tcBorders>
              <w:top w:val="nil"/>
              <w:left w:val="nil"/>
              <w:bottom w:val="nil"/>
              <w:right w:val="outset" w:sz="6" w:space="0" w:color="auto"/>
            </w:tcBorders>
            <w:vAlign w:val="center"/>
            <w:hideMark/>
          </w:tcPr>
          <w:p w14:paraId="74C04EA8" w14:textId="77777777" w:rsidR="00444876" w:rsidRPr="00F30CF9" w:rsidRDefault="00444876" w:rsidP="00D60CE4">
            <w:r w:rsidRPr="00F30CF9">
              <w:t> </w:t>
            </w:r>
          </w:p>
        </w:tc>
        <w:tc>
          <w:tcPr>
            <w:tcW w:w="450" w:type="pct"/>
            <w:tcBorders>
              <w:top w:val="single" w:sz="6" w:space="0" w:color="auto"/>
              <w:left w:val="outset" w:sz="6" w:space="0" w:color="auto"/>
              <w:bottom w:val="outset" w:sz="6" w:space="0" w:color="auto"/>
              <w:right w:val="outset" w:sz="6" w:space="0" w:color="auto"/>
            </w:tcBorders>
            <w:vAlign w:val="center"/>
            <w:hideMark/>
          </w:tcPr>
          <w:p w14:paraId="10967274" w14:textId="77777777" w:rsidR="00444876" w:rsidRPr="00F30CF9" w:rsidRDefault="00444876" w:rsidP="00D60CE4">
            <w:pPr>
              <w:ind w:firstLine="300"/>
              <w:jc w:val="center"/>
            </w:pPr>
            <w:r w:rsidRPr="00F30CF9">
              <w:t>1</w:t>
            </w:r>
          </w:p>
        </w:tc>
        <w:tc>
          <w:tcPr>
            <w:tcW w:w="450" w:type="pct"/>
            <w:tcBorders>
              <w:top w:val="single" w:sz="6" w:space="0" w:color="auto"/>
              <w:left w:val="outset" w:sz="6" w:space="0" w:color="auto"/>
              <w:bottom w:val="outset" w:sz="6" w:space="0" w:color="auto"/>
              <w:right w:val="outset" w:sz="6" w:space="0" w:color="auto"/>
            </w:tcBorders>
            <w:vAlign w:val="center"/>
            <w:hideMark/>
          </w:tcPr>
          <w:p w14:paraId="76B18382" w14:textId="77777777" w:rsidR="00444876" w:rsidRPr="00F30CF9" w:rsidRDefault="00444876" w:rsidP="00D60CE4">
            <w:pPr>
              <w:ind w:firstLine="300"/>
              <w:jc w:val="center"/>
            </w:pPr>
            <w:r w:rsidRPr="00F30CF9">
              <w:t>2</w:t>
            </w:r>
          </w:p>
        </w:tc>
        <w:tc>
          <w:tcPr>
            <w:tcW w:w="450" w:type="pct"/>
            <w:tcBorders>
              <w:top w:val="single" w:sz="6" w:space="0" w:color="auto"/>
              <w:left w:val="outset" w:sz="6" w:space="0" w:color="auto"/>
              <w:bottom w:val="outset" w:sz="6" w:space="0" w:color="auto"/>
              <w:right w:val="outset" w:sz="6" w:space="0" w:color="auto"/>
            </w:tcBorders>
            <w:vAlign w:val="center"/>
            <w:hideMark/>
          </w:tcPr>
          <w:p w14:paraId="130F1B59" w14:textId="77777777" w:rsidR="00444876" w:rsidRPr="00F30CF9" w:rsidRDefault="00444876" w:rsidP="00D60CE4">
            <w:pPr>
              <w:ind w:firstLine="300"/>
              <w:jc w:val="center"/>
            </w:pPr>
            <w:r w:rsidRPr="00F30CF9">
              <w:t>3</w:t>
            </w:r>
          </w:p>
        </w:tc>
        <w:tc>
          <w:tcPr>
            <w:tcW w:w="450" w:type="pct"/>
            <w:tcBorders>
              <w:top w:val="single" w:sz="6" w:space="0" w:color="auto"/>
              <w:left w:val="outset" w:sz="6" w:space="0" w:color="auto"/>
              <w:bottom w:val="outset" w:sz="6" w:space="0" w:color="auto"/>
              <w:right w:val="outset" w:sz="6" w:space="0" w:color="auto"/>
            </w:tcBorders>
            <w:vAlign w:val="center"/>
            <w:hideMark/>
          </w:tcPr>
          <w:p w14:paraId="4598E865" w14:textId="77777777" w:rsidR="00444876" w:rsidRPr="00F30CF9" w:rsidRDefault="00444876" w:rsidP="00D60CE4">
            <w:pPr>
              <w:ind w:firstLine="300"/>
              <w:jc w:val="center"/>
            </w:pPr>
            <w:r w:rsidRPr="00F30CF9">
              <w:t>4</w:t>
            </w:r>
          </w:p>
        </w:tc>
        <w:tc>
          <w:tcPr>
            <w:tcW w:w="450" w:type="pct"/>
            <w:tcBorders>
              <w:top w:val="single" w:sz="6" w:space="0" w:color="auto"/>
              <w:left w:val="outset" w:sz="6" w:space="0" w:color="auto"/>
              <w:bottom w:val="outset" w:sz="6" w:space="0" w:color="auto"/>
              <w:right w:val="outset" w:sz="6" w:space="0" w:color="auto"/>
            </w:tcBorders>
            <w:vAlign w:val="center"/>
            <w:hideMark/>
          </w:tcPr>
          <w:p w14:paraId="161833F9" w14:textId="77777777" w:rsidR="00444876" w:rsidRPr="00F30CF9" w:rsidRDefault="00444876" w:rsidP="00D60CE4">
            <w:pPr>
              <w:ind w:firstLine="300"/>
              <w:jc w:val="center"/>
            </w:pPr>
            <w:r w:rsidRPr="00F30CF9">
              <w:t>5</w:t>
            </w:r>
          </w:p>
        </w:tc>
        <w:tc>
          <w:tcPr>
            <w:tcW w:w="450" w:type="pct"/>
            <w:tcBorders>
              <w:top w:val="single" w:sz="6" w:space="0" w:color="auto"/>
              <w:left w:val="outset" w:sz="6" w:space="0" w:color="auto"/>
              <w:bottom w:val="outset" w:sz="6" w:space="0" w:color="auto"/>
              <w:right w:val="outset" w:sz="6" w:space="0" w:color="auto"/>
            </w:tcBorders>
            <w:vAlign w:val="center"/>
            <w:hideMark/>
          </w:tcPr>
          <w:p w14:paraId="398EA3A9" w14:textId="77777777" w:rsidR="00444876" w:rsidRPr="00F30CF9" w:rsidRDefault="00444876" w:rsidP="00D60CE4">
            <w:pPr>
              <w:ind w:firstLine="300"/>
              <w:jc w:val="center"/>
            </w:pPr>
            <w:r w:rsidRPr="00F30CF9">
              <w:t>6</w:t>
            </w:r>
          </w:p>
        </w:tc>
        <w:tc>
          <w:tcPr>
            <w:tcW w:w="450" w:type="pct"/>
            <w:tcBorders>
              <w:top w:val="single" w:sz="6" w:space="0" w:color="auto"/>
              <w:left w:val="outset" w:sz="6" w:space="0" w:color="auto"/>
              <w:bottom w:val="outset" w:sz="6" w:space="0" w:color="auto"/>
              <w:right w:val="outset" w:sz="6" w:space="0" w:color="auto"/>
            </w:tcBorders>
            <w:vAlign w:val="center"/>
            <w:hideMark/>
          </w:tcPr>
          <w:p w14:paraId="302959D2" w14:textId="77777777" w:rsidR="00444876" w:rsidRPr="00F30CF9" w:rsidRDefault="00444876" w:rsidP="00D60CE4">
            <w:pPr>
              <w:ind w:firstLine="300"/>
              <w:jc w:val="center"/>
            </w:pPr>
            <w:r w:rsidRPr="00F30CF9">
              <w:t>7</w:t>
            </w:r>
          </w:p>
        </w:tc>
        <w:tc>
          <w:tcPr>
            <w:tcW w:w="450" w:type="pct"/>
            <w:tcBorders>
              <w:top w:val="single" w:sz="6" w:space="0" w:color="auto"/>
              <w:left w:val="outset" w:sz="6" w:space="0" w:color="auto"/>
              <w:bottom w:val="outset" w:sz="6" w:space="0" w:color="auto"/>
              <w:right w:val="outset" w:sz="6" w:space="0" w:color="auto"/>
            </w:tcBorders>
            <w:vAlign w:val="center"/>
            <w:hideMark/>
          </w:tcPr>
          <w:p w14:paraId="3D679572" w14:textId="77777777"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14:paraId="49DD0D2E" w14:textId="77777777" w:rsidR="00444876" w:rsidRPr="00F30CF9" w:rsidRDefault="00444876" w:rsidP="00D60CE4">
            <w:pPr>
              <w:ind w:firstLine="300"/>
              <w:jc w:val="center"/>
            </w:pPr>
            <w:r w:rsidRPr="00F30CF9">
              <w:t>9</w:t>
            </w:r>
          </w:p>
        </w:tc>
      </w:tr>
      <w:tr w:rsidR="00F30CF9" w:rsidRPr="00F30CF9" w14:paraId="10363CA3" w14:textId="77777777" w:rsidTr="00444876">
        <w:trPr>
          <w:tblCellSpacing w:w="15" w:type="dxa"/>
        </w:trPr>
        <w:tc>
          <w:tcPr>
            <w:tcW w:w="0" w:type="auto"/>
            <w:gridSpan w:val="3"/>
            <w:vMerge/>
            <w:tcBorders>
              <w:top w:val="nil"/>
              <w:left w:val="nil"/>
              <w:bottom w:val="nil"/>
              <w:right w:val="outset" w:sz="6" w:space="0" w:color="auto"/>
            </w:tcBorders>
            <w:vAlign w:val="center"/>
            <w:hideMark/>
          </w:tcPr>
          <w:p w14:paraId="459E5764" w14:textId="77777777" w:rsidR="00444876" w:rsidRPr="00F30CF9" w:rsidRDefault="00444876" w:rsidP="00D60CE4"/>
        </w:tc>
        <w:tc>
          <w:tcPr>
            <w:tcW w:w="4050" w:type="pct"/>
            <w:gridSpan w:val="9"/>
            <w:tcBorders>
              <w:top w:val="outset" w:sz="6" w:space="0" w:color="auto"/>
              <w:left w:val="outset" w:sz="6" w:space="0" w:color="auto"/>
              <w:bottom w:val="outset" w:sz="6" w:space="0" w:color="auto"/>
              <w:right w:val="outset" w:sz="6" w:space="0" w:color="auto"/>
            </w:tcBorders>
            <w:vAlign w:val="center"/>
            <w:hideMark/>
          </w:tcPr>
          <w:p w14:paraId="668B7C8E" w14:textId="77777777" w:rsidR="00444876" w:rsidRPr="00F30CF9" w:rsidRDefault="00444876" w:rsidP="00D60CE4">
            <w:pPr>
              <w:ind w:firstLine="300"/>
              <w:jc w:val="center"/>
            </w:pPr>
            <w:r w:rsidRPr="00F30CF9">
              <w:t>Sējuma stāvoklis pavasarī (balles)</w:t>
            </w:r>
          </w:p>
        </w:tc>
      </w:tr>
    </w:tbl>
    <w:p w14:paraId="0BC10605" w14:textId="77777777" w:rsidR="00444876" w:rsidRPr="00F30CF9" w:rsidRDefault="00444876" w:rsidP="00D60CE4">
      <w:pPr>
        <w:jc w:val="both"/>
      </w:pPr>
    </w:p>
    <w:p w14:paraId="0710A844" w14:textId="77777777" w:rsidR="00444876" w:rsidRPr="00E31376" w:rsidRDefault="00444876" w:rsidP="00CB5FBD">
      <w:pPr>
        <w:ind w:firstLine="709"/>
        <w:jc w:val="both"/>
        <w:rPr>
          <w:sz w:val="28"/>
          <w:szCs w:val="28"/>
        </w:rPr>
      </w:pPr>
      <w:r w:rsidRPr="00F30CF9">
        <w:t>7</w:t>
      </w:r>
      <w:r w:rsidRPr="00E31376">
        <w:rPr>
          <w:sz w:val="28"/>
          <w:szCs w:val="28"/>
        </w:rPr>
        <w:t>. Ja sējuma stāvoklis nav vienmērīgs, lauciņu sadala vairākās vienādās daļās un katru daļu vērtē atsevišķi. Vērtējumus saskaita un summu dala ar lauciņa daļu skaitu, iegūstot vidējo lauciņa vērtējumu.</w:t>
      </w:r>
    </w:p>
    <w:p w14:paraId="06810799" w14:textId="77777777" w:rsidR="00444876" w:rsidRPr="00E31376" w:rsidRDefault="00444876" w:rsidP="00CB5FBD">
      <w:pPr>
        <w:spacing w:before="100" w:beforeAutospacing="1" w:line="360" w:lineRule="auto"/>
        <w:ind w:firstLine="709"/>
        <w:jc w:val="center"/>
        <w:rPr>
          <w:b/>
          <w:bCs/>
          <w:sz w:val="28"/>
          <w:szCs w:val="28"/>
        </w:rPr>
      </w:pPr>
      <w:r w:rsidRPr="00E31376">
        <w:rPr>
          <w:b/>
          <w:bCs/>
          <w:sz w:val="28"/>
          <w:szCs w:val="28"/>
        </w:rPr>
        <w:t>2. Izturība</w:t>
      </w:r>
      <w:r w:rsidR="008B026B" w:rsidRPr="00E31376">
        <w:rPr>
          <w:b/>
          <w:bCs/>
          <w:sz w:val="28"/>
          <w:szCs w:val="28"/>
        </w:rPr>
        <w:t>s</w:t>
      </w:r>
      <w:r w:rsidRPr="00E31376">
        <w:rPr>
          <w:b/>
          <w:bCs/>
          <w:sz w:val="28"/>
          <w:szCs w:val="28"/>
        </w:rPr>
        <w:t xml:space="preserve"> pret veldri</w:t>
      </w:r>
      <w:r w:rsidR="00365539" w:rsidRPr="00E31376">
        <w:rPr>
          <w:b/>
          <w:bCs/>
          <w:sz w:val="28"/>
          <w:szCs w:val="28"/>
        </w:rPr>
        <w:t xml:space="preserve"> novērtēšana</w:t>
      </w:r>
    </w:p>
    <w:p w14:paraId="1F0D1CED" w14:textId="77EE4389" w:rsidR="003643FC" w:rsidRPr="00E31376" w:rsidRDefault="00365539" w:rsidP="00CB5FBD">
      <w:pPr>
        <w:ind w:firstLine="709"/>
        <w:jc w:val="both"/>
        <w:rPr>
          <w:sz w:val="28"/>
          <w:szCs w:val="28"/>
        </w:rPr>
      </w:pPr>
      <w:r w:rsidRPr="00E31376">
        <w:rPr>
          <w:sz w:val="28"/>
          <w:szCs w:val="28"/>
        </w:rPr>
        <w:t xml:space="preserve">8. </w:t>
      </w:r>
      <w:r w:rsidR="00A214F9" w:rsidRPr="00E31376">
        <w:rPr>
          <w:sz w:val="28"/>
          <w:szCs w:val="28"/>
        </w:rPr>
        <w:t xml:space="preserve">Izturību pret veldri nosaka, vizuāli vērtējot novirzi no stiebru vertikālā stāvokļa ballēs saskaņā ar šā pielikuma 4. tabulu. </w:t>
      </w:r>
    </w:p>
    <w:p w14:paraId="551B673E" w14:textId="77777777" w:rsidR="003643FC" w:rsidRPr="00E31376" w:rsidRDefault="003643FC" w:rsidP="00E46F6E">
      <w:pPr>
        <w:jc w:val="both"/>
        <w:rPr>
          <w:sz w:val="28"/>
          <w:szCs w:val="28"/>
        </w:rPr>
      </w:pPr>
    </w:p>
    <w:p w14:paraId="1754A9BD" w14:textId="77777777" w:rsidR="003643FC" w:rsidRPr="00E31376" w:rsidRDefault="003643FC" w:rsidP="003643FC">
      <w:pPr>
        <w:ind w:firstLine="300"/>
        <w:jc w:val="right"/>
        <w:rPr>
          <w:sz w:val="28"/>
          <w:szCs w:val="28"/>
        </w:rPr>
      </w:pPr>
      <w:r w:rsidRPr="00E31376">
        <w:rPr>
          <w:sz w:val="28"/>
          <w:szCs w:val="28"/>
        </w:rPr>
        <w:t>4. tabula</w:t>
      </w:r>
    </w:p>
    <w:p w14:paraId="260086F0" w14:textId="77777777" w:rsidR="003643FC" w:rsidRPr="00E31376" w:rsidRDefault="003643FC" w:rsidP="003643FC">
      <w:pPr>
        <w:ind w:firstLine="300"/>
        <w:jc w:val="center"/>
        <w:rPr>
          <w:b/>
          <w:bCs/>
          <w:sz w:val="28"/>
          <w:szCs w:val="28"/>
        </w:rPr>
      </w:pPr>
      <w:r w:rsidRPr="00E31376">
        <w:rPr>
          <w:b/>
          <w:bCs/>
          <w:sz w:val="28"/>
          <w:szCs w:val="28"/>
        </w:rPr>
        <w:t>Izturība</w:t>
      </w:r>
      <w:r w:rsidR="008B026B" w:rsidRPr="00E31376">
        <w:rPr>
          <w:b/>
          <w:bCs/>
          <w:sz w:val="28"/>
          <w:szCs w:val="28"/>
        </w:rPr>
        <w:t>s</w:t>
      </w:r>
      <w:r w:rsidRPr="00E31376">
        <w:rPr>
          <w:b/>
          <w:bCs/>
          <w:sz w:val="28"/>
          <w:szCs w:val="28"/>
        </w:rPr>
        <w:t xml:space="preserve"> pret veldri novērtējums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2"/>
        <w:gridCol w:w="6619"/>
        <w:gridCol w:w="1684"/>
      </w:tblGrid>
      <w:tr w:rsidR="003643FC" w:rsidRPr="00F30CF9" w14:paraId="2ABEF92C" w14:textId="77777777" w:rsidTr="00A60F57">
        <w:trPr>
          <w:tblCellSpacing w:w="15" w:type="dxa"/>
        </w:trPr>
        <w:tc>
          <w:tcPr>
            <w:tcW w:w="391" w:type="pct"/>
            <w:tcBorders>
              <w:top w:val="outset" w:sz="6" w:space="0" w:color="auto"/>
              <w:left w:val="outset" w:sz="6" w:space="0" w:color="auto"/>
              <w:bottom w:val="outset" w:sz="6" w:space="0" w:color="auto"/>
              <w:right w:val="outset" w:sz="6" w:space="0" w:color="auto"/>
            </w:tcBorders>
            <w:vAlign w:val="center"/>
            <w:hideMark/>
          </w:tcPr>
          <w:p w14:paraId="7D455F67" w14:textId="77777777" w:rsidR="003643FC" w:rsidRPr="00F30CF9" w:rsidRDefault="003643FC" w:rsidP="00A60F57">
            <w:pPr>
              <w:ind w:firstLine="300"/>
              <w:jc w:val="center"/>
            </w:pPr>
            <w:r w:rsidRPr="00F30CF9">
              <w:t>Nr.</w:t>
            </w:r>
            <w:r w:rsidRPr="00F30CF9">
              <w:br/>
              <w:t>p.k.</w:t>
            </w:r>
          </w:p>
        </w:tc>
        <w:tc>
          <w:tcPr>
            <w:tcW w:w="3638" w:type="pct"/>
            <w:tcBorders>
              <w:top w:val="outset" w:sz="6" w:space="0" w:color="auto"/>
              <w:left w:val="outset" w:sz="6" w:space="0" w:color="auto"/>
              <w:bottom w:val="outset" w:sz="6" w:space="0" w:color="auto"/>
              <w:right w:val="outset" w:sz="6" w:space="0" w:color="auto"/>
            </w:tcBorders>
            <w:vAlign w:val="center"/>
            <w:hideMark/>
          </w:tcPr>
          <w:p w14:paraId="6969F7CA" w14:textId="77777777" w:rsidR="003643FC" w:rsidRPr="00F30CF9" w:rsidRDefault="003643FC" w:rsidP="00A60F57">
            <w:pPr>
              <w:ind w:firstLine="300"/>
              <w:jc w:val="center"/>
            </w:pPr>
            <w:r w:rsidRPr="00F30CF9">
              <w:t>Sējuma stāvoklis</w:t>
            </w:r>
          </w:p>
        </w:tc>
        <w:tc>
          <w:tcPr>
            <w:tcW w:w="905" w:type="pct"/>
            <w:tcBorders>
              <w:top w:val="outset" w:sz="6" w:space="0" w:color="auto"/>
              <w:left w:val="outset" w:sz="6" w:space="0" w:color="auto"/>
              <w:bottom w:val="outset" w:sz="6" w:space="0" w:color="auto"/>
              <w:right w:val="outset" w:sz="6" w:space="0" w:color="auto"/>
            </w:tcBorders>
            <w:vAlign w:val="center"/>
            <w:hideMark/>
          </w:tcPr>
          <w:p w14:paraId="2153E683" w14:textId="77777777" w:rsidR="003643FC" w:rsidRPr="00F30CF9" w:rsidRDefault="003643FC" w:rsidP="00A60F57">
            <w:pPr>
              <w:ind w:firstLine="300"/>
              <w:jc w:val="center"/>
            </w:pPr>
            <w:r w:rsidRPr="00F30CF9">
              <w:t>Novērtējums ballēs</w:t>
            </w:r>
          </w:p>
        </w:tc>
      </w:tr>
      <w:tr w:rsidR="003643FC" w:rsidRPr="00F30CF9" w14:paraId="797FB46D" w14:textId="77777777"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7B69CEB1" w14:textId="77777777" w:rsidR="003643FC" w:rsidRPr="00F30CF9" w:rsidRDefault="003643FC" w:rsidP="00A60F57">
            <w:pPr>
              <w:ind w:firstLine="300"/>
              <w:jc w:val="center"/>
            </w:pPr>
            <w:r w:rsidRPr="00F30CF9">
              <w:t>1.</w:t>
            </w:r>
          </w:p>
        </w:tc>
        <w:tc>
          <w:tcPr>
            <w:tcW w:w="3638" w:type="pct"/>
            <w:tcBorders>
              <w:top w:val="outset" w:sz="6" w:space="0" w:color="auto"/>
              <w:left w:val="outset" w:sz="6" w:space="0" w:color="auto"/>
              <w:bottom w:val="outset" w:sz="6" w:space="0" w:color="auto"/>
              <w:right w:val="outset" w:sz="6" w:space="0" w:color="auto"/>
            </w:tcBorders>
            <w:hideMark/>
          </w:tcPr>
          <w:p w14:paraId="252B67F8" w14:textId="77777777" w:rsidR="003643FC" w:rsidRPr="00F30CF9" w:rsidRDefault="003643FC" w:rsidP="00A60F57">
            <w:r w:rsidRPr="00F30CF9">
              <w:t>Veldres nav, stiebri atrodas vertikālā stāvoklī</w:t>
            </w:r>
          </w:p>
        </w:tc>
        <w:tc>
          <w:tcPr>
            <w:tcW w:w="905" w:type="pct"/>
            <w:tcBorders>
              <w:top w:val="outset" w:sz="6" w:space="0" w:color="auto"/>
              <w:left w:val="outset" w:sz="6" w:space="0" w:color="auto"/>
              <w:bottom w:val="outset" w:sz="6" w:space="0" w:color="auto"/>
              <w:right w:val="outset" w:sz="6" w:space="0" w:color="auto"/>
            </w:tcBorders>
            <w:hideMark/>
          </w:tcPr>
          <w:p w14:paraId="0D405EC0" w14:textId="77777777" w:rsidR="003643FC" w:rsidRPr="00F30CF9" w:rsidRDefault="003643FC" w:rsidP="00A60F57">
            <w:pPr>
              <w:ind w:firstLine="300"/>
              <w:jc w:val="center"/>
            </w:pPr>
            <w:r w:rsidRPr="00F30CF9">
              <w:t>9</w:t>
            </w:r>
          </w:p>
        </w:tc>
      </w:tr>
      <w:tr w:rsidR="003643FC" w:rsidRPr="00F30CF9" w14:paraId="60EA225D" w14:textId="77777777"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3339C125" w14:textId="77777777" w:rsidR="003643FC" w:rsidRPr="00F30CF9" w:rsidRDefault="003643FC" w:rsidP="00A60F57">
            <w:pPr>
              <w:ind w:firstLine="300"/>
              <w:jc w:val="center"/>
            </w:pPr>
            <w:r w:rsidRPr="00F30CF9">
              <w:t>2.</w:t>
            </w:r>
          </w:p>
        </w:tc>
        <w:tc>
          <w:tcPr>
            <w:tcW w:w="3638" w:type="pct"/>
            <w:tcBorders>
              <w:top w:val="outset" w:sz="6" w:space="0" w:color="auto"/>
              <w:left w:val="outset" w:sz="6" w:space="0" w:color="auto"/>
              <w:bottom w:val="outset" w:sz="6" w:space="0" w:color="auto"/>
              <w:right w:val="outset" w:sz="6" w:space="0" w:color="auto"/>
            </w:tcBorders>
            <w:hideMark/>
          </w:tcPr>
          <w:p w14:paraId="49B3728C" w14:textId="77777777" w:rsidR="003643FC" w:rsidRPr="00F30CF9" w:rsidRDefault="003643FC" w:rsidP="00A60F57">
            <w:r w:rsidRPr="00F30CF9">
              <w:t> </w:t>
            </w:r>
          </w:p>
        </w:tc>
        <w:tc>
          <w:tcPr>
            <w:tcW w:w="905" w:type="pct"/>
            <w:tcBorders>
              <w:top w:val="outset" w:sz="6" w:space="0" w:color="auto"/>
              <w:left w:val="outset" w:sz="6" w:space="0" w:color="auto"/>
              <w:bottom w:val="outset" w:sz="6" w:space="0" w:color="auto"/>
              <w:right w:val="outset" w:sz="6" w:space="0" w:color="auto"/>
            </w:tcBorders>
            <w:hideMark/>
          </w:tcPr>
          <w:p w14:paraId="043E30FE" w14:textId="77777777" w:rsidR="003643FC" w:rsidRPr="00F30CF9" w:rsidRDefault="003643FC" w:rsidP="00A60F57">
            <w:pPr>
              <w:ind w:firstLine="300"/>
              <w:jc w:val="center"/>
            </w:pPr>
            <w:r w:rsidRPr="00F30CF9">
              <w:t>8</w:t>
            </w:r>
          </w:p>
        </w:tc>
      </w:tr>
      <w:tr w:rsidR="003643FC" w:rsidRPr="00F30CF9" w14:paraId="5097A0D7" w14:textId="77777777"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11353C6E" w14:textId="77777777" w:rsidR="003643FC" w:rsidRPr="00F30CF9" w:rsidRDefault="003643FC" w:rsidP="00A60F57">
            <w:pPr>
              <w:ind w:firstLine="300"/>
              <w:jc w:val="center"/>
            </w:pPr>
            <w:r w:rsidRPr="00F30CF9">
              <w:t>3.</w:t>
            </w:r>
          </w:p>
        </w:tc>
        <w:tc>
          <w:tcPr>
            <w:tcW w:w="3638" w:type="pct"/>
            <w:tcBorders>
              <w:top w:val="outset" w:sz="6" w:space="0" w:color="auto"/>
              <w:left w:val="outset" w:sz="6" w:space="0" w:color="auto"/>
              <w:bottom w:val="outset" w:sz="6" w:space="0" w:color="auto"/>
              <w:right w:val="outset" w:sz="6" w:space="0" w:color="auto"/>
            </w:tcBorders>
            <w:hideMark/>
          </w:tcPr>
          <w:p w14:paraId="425BF7FD" w14:textId="77777777" w:rsidR="003643FC" w:rsidRPr="00F30CF9" w:rsidRDefault="003643FC" w:rsidP="00A60F57">
            <w:r w:rsidRPr="00F30CF9">
              <w:t>Veldre neliela, visi stiebri noliekušies slīpumā līdz 30° vai 3/4 stiebru noliekušies slīpumā līdz 45°, vai 1/2 stiebru noliekušies slīpumā līdz 60°, vai 1/4 stiebru noliekušies slīpumā līdz 90°</w:t>
            </w:r>
          </w:p>
        </w:tc>
        <w:tc>
          <w:tcPr>
            <w:tcW w:w="905" w:type="pct"/>
            <w:tcBorders>
              <w:top w:val="outset" w:sz="6" w:space="0" w:color="auto"/>
              <w:left w:val="outset" w:sz="6" w:space="0" w:color="auto"/>
              <w:bottom w:val="outset" w:sz="6" w:space="0" w:color="auto"/>
              <w:right w:val="outset" w:sz="6" w:space="0" w:color="auto"/>
            </w:tcBorders>
            <w:hideMark/>
          </w:tcPr>
          <w:p w14:paraId="5D458F4F" w14:textId="77777777" w:rsidR="003643FC" w:rsidRPr="00F30CF9" w:rsidRDefault="003643FC" w:rsidP="00A60F57">
            <w:pPr>
              <w:ind w:firstLine="300"/>
              <w:jc w:val="center"/>
            </w:pPr>
            <w:r w:rsidRPr="00F30CF9">
              <w:t>7</w:t>
            </w:r>
          </w:p>
        </w:tc>
      </w:tr>
      <w:tr w:rsidR="003643FC" w:rsidRPr="00F30CF9" w14:paraId="268F0F14" w14:textId="77777777"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64023B75" w14:textId="77777777" w:rsidR="003643FC" w:rsidRPr="00F30CF9" w:rsidRDefault="003643FC" w:rsidP="00A60F57">
            <w:pPr>
              <w:ind w:firstLine="300"/>
              <w:jc w:val="center"/>
            </w:pPr>
            <w:r w:rsidRPr="00F30CF9">
              <w:t>4.</w:t>
            </w:r>
          </w:p>
        </w:tc>
        <w:tc>
          <w:tcPr>
            <w:tcW w:w="3638" w:type="pct"/>
            <w:tcBorders>
              <w:top w:val="outset" w:sz="6" w:space="0" w:color="auto"/>
              <w:left w:val="outset" w:sz="6" w:space="0" w:color="auto"/>
              <w:bottom w:val="outset" w:sz="6" w:space="0" w:color="auto"/>
              <w:right w:val="outset" w:sz="6" w:space="0" w:color="auto"/>
            </w:tcBorders>
            <w:hideMark/>
          </w:tcPr>
          <w:p w14:paraId="44AFF229" w14:textId="77777777" w:rsidR="003643FC" w:rsidRPr="00F30CF9" w:rsidRDefault="003643FC" w:rsidP="00A60F57">
            <w:r w:rsidRPr="00F30CF9">
              <w:t> </w:t>
            </w:r>
          </w:p>
        </w:tc>
        <w:tc>
          <w:tcPr>
            <w:tcW w:w="905" w:type="pct"/>
            <w:tcBorders>
              <w:top w:val="outset" w:sz="6" w:space="0" w:color="auto"/>
              <w:left w:val="outset" w:sz="6" w:space="0" w:color="auto"/>
              <w:bottom w:val="outset" w:sz="6" w:space="0" w:color="auto"/>
              <w:right w:val="outset" w:sz="6" w:space="0" w:color="auto"/>
            </w:tcBorders>
            <w:hideMark/>
          </w:tcPr>
          <w:p w14:paraId="2CE9F5FF" w14:textId="77777777" w:rsidR="003643FC" w:rsidRPr="00F30CF9" w:rsidRDefault="003643FC" w:rsidP="00A60F57">
            <w:pPr>
              <w:ind w:firstLine="300"/>
              <w:jc w:val="center"/>
            </w:pPr>
            <w:r w:rsidRPr="00F30CF9">
              <w:t>6</w:t>
            </w:r>
          </w:p>
        </w:tc>
      </w:tr>
      <w:tr w:rsidR="003643FC" w:rsidRPr="00F30CF9" w14:paraId="334EBD7E" w14:textId="77777777"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59424B21" w14:textId="77777777" w:rsidR="003643FC" w:rsidRPr="00F30CF9" w:rsidRDefault="003643FC" w:rsidP="00A60F57">
            <w:pPr>
              <w:ind w:firstLine="300"/>
              <w:jc w:val="center"/>
            </w:pPr>
            <w:r w:rsidRPr="00F30CF9">
              <w:t>5.</w:t>
            </w:r>
          </w:p>
        </w:tc>
        <w:tc>
          <w:tcPr>
            <w:tcW w:w="3638" w:type="pct"/>
            <w:tcBorders>
              <w:top w:val="outset" w:sz="6" w:space="0" w:color="auto"/>
              <w:left w:val="outset" w:sz="6" w:space="0" w:color="auto"/>
              <w:bottom w:val="outset" w:sz="6" w:space="0" w:color="auto"/>
              <w:right w:val="outset" w:sz="6" w:space="0" w:color="auto"/>
            </w:tcBorders>
            <w:hideMark/>
          </w:tcPr>
          <w:p w14:paraId="5F491B29" w14:textId="77777777" w:rsidR="003643FC" w:rsidRPr="00F30CF9" w:rsidRDefault="003643FC" w:rsidP="00A60F57">
            <w:r w:rsidRPr="00F30CF9">
              <w:t>Veldre vidēja, visi stiebri noliekušies slīpumā līdz 45° vai 3/4 stiebru noliekušies slīpumā līdz 60°, vai 1/2 stiebru noliekušies slīpumā līdz 90°</w:t>
            </w:r>
          </w:p>
        </w:tc>
        <w:tc>
          <w:tcPr>
            <w:tcW w:w="905" w:type="pct"/>
            <w:tcBorders>
              <w:top w:val="outset" w:sz="6" w:space="0" w:color="auto"/>
              <w:left w:val="outset" w:sz="6" w:space="0" w:color="auto"/>
              <w:bottom w:val="outset" w:sz="6" w:space="0" w:color="auto"/>
              <w:right w:val="outset" w:sz="6" w:space="0" w:color="auto"/>
            </w:tcBorders>
            <w:hideMark/>
          </w:tcPr>
          <w:p w14:paraId="12A3DC7F" w14:textId="77777777" w:rsidR="003643FC" w:rsidRPr="00F30CF9" w:rsidRDefault="003643FC" w:rsidP="00A60F57">
            <w:pPr>
              <w:ind w:firstLine="300"/>
              <w:jc w:val="center"/>
            </w:pPr>
            <w:r w:rsidRPr="00F30CF9">
              <w:t>5</w:t>
            </w:r>
          </w:p>
        </w:tc>
      </w:tr>
      <w:tr w:rsidR="003643FC" w:rsidRPr="00F30CF9" w14:paraId="3293D87E" w14:textId="77777777"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6EC85DF1" w14:textId="77777777" w:rsidR="003643FC" w:rsidRPr="00F30CF9" w:rsidRDefault="003643FC" w:rsidP="00A60F57">
            <w:pPr>
              <w:ind w:firstLine="300"/>
              <w:jc w:val="center"/>
            </w:pPr>
            <w:r w:rsidRPr="00F30CF9">
              <w:t>6.</w:t>
            </w:r>
          </w:p>
        </w:tc>
        <w:tc>
          <w:tcPr>
            <w:tcW w:w="3638" w:type="pct"/>
            <w:tcBorders>
              <w:top w:val="outset" w:sz="6" w:space="0" w:color="auto"/>
              <w:left w:val="outset" w:sz="6" w:space="0" w:color="auto"/>
              <w:bottom w:val="outset" w:sz="6" w:space="0" w:color="auto"/>
              <w:right w:val="outset" w:sz="6" w:space="0" w:color="auto"/>
            </w:tcBorders>
            <w:hideMark/>
          </w:tcPr>
          <w:p w14:paraId="17C8D838" w14:textId="77777777" w:rsidR="003643FC" w:rsidRPr="00F30CF9" w:rsidRDefault="003643FC" w:rsidP="00A60F57">
            <w:r w:rsidRPr="00F30CF9">
              <w:t> </w:t>
            </w:r>
          </w:p>
        </w:tc>
        <w:tc>
          <w:tcPr>
            <w:tcW w:w="905" w:type="pct"/>
            <w:tcBorders>
              <w:top w:val="outset" w:sz="6" w:space="0" w:color="auto"/>
              <w:left w:val="outset" w:sz="6" w:space="0" w:color="auto"/>
              <w:bottom w:val="outset" w:sz="6" w:space="0" w:color="auto"/>
              <w:right w:val="outset" w:sz="6" w:space="0" w:color="auto"/>
            </w:tcBorders>
            <w:hideMark/>
          </w:tcPr>
          <w:p w14:paraId="0F1BA4F4" w14:textId="77777777" w:rsidR="003643FC" w:rsidRPr="00F30CF9" w:rsidRDefault="003643FC" w:rsidP="00A60F57">
            <w:pPr>
              <w:ind w:firstLine="300"/>
              <w:jc w:val="center"/>
            </w:pPr>
            <w:r w:rsidRPr="00F30CF9">
              <w:t>4</w:t>
            </w:r>
          </w:p>
        </w:tc>
      </w:tr>
      <w:tr w:rsidR="003643FC" w:rsidRPr="00F30CF9" w14:paraId="6AE5C5C6" w14:textId="77777777"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6CE527EC" w14:textId="77777777" w:rsidR="003643FC" w:rsidRPr="00F30CF9" w:rsidRDefault="003643FC" w:rsidP="00A60F57">
            <w:pPr>
              <w:ind w:firstLine="300"/>
              <w:jc w:val="center"/>
            </w:pPr>
            <w:r w:rsidRPr="00F30CF9">
              <w:t>7.</w:t>
            </w:r>
          </w:p>
        </w:tc>
        <w:tc>
          <w:tcPr>
            <w:tcW w:w="3638" w:type="pct"/>
            <w:tcBorders>
              <w:top w:val="outset" w:sz="6" w:space="0" w:color="auto"/>
              <w:left w:val="outset" w:sz="6" w:space="0" w:color="auto"/>
              <w:bottom w:val="outset" w:sz="6" w:space="0" w:color="auto"/>
              <w:right w:val="outset" w:sz="6" w:space="0" w:color="auto"/>
            </w:tcBorders>
            <w:hideMark/>
          </w:tcPr>
          <w:p w14:paraId="2E3973E2" w14:textId="77777777" w:rsidR="003643FC" w:rsidRPr="00F30CF9" w:rsidRDefault="003643FC" w:rsidP="00A60F57">
            <w:r w:rsidRPr="00F30CF9">
              <w:t>Veldre stipra, visi stiebri noliekušies slīpumā līdz 60° vai 3/4 stiebru noliekušies slīpumā līdz 90°</w:t>
            </w:r>
          </w:p>
        </w:tc>
        <w:tc>
          <w:tcPr>
            <w:tcW w:w="905" w:type="pct"/>
            <w:tcBorders>
              <w:top w:val="outset" w:sz="6" w:space="0" w:color="auto"/>
              <w:left w:val="outset" w:sz="6" w:space="0" w:color="auto"/>
              <w:bottom w:val="outset" w:sz="6" w:space="0" w:color="auto"/>
              <w:right w:val="outset" w:sz="6" w:space="0" w:color="auto"/>
            </w:tcBorders>
            <w:hideMark/>
          </w:tcPr>
          <w:p w14:paraId="6D1F7559" w14:textId="77777777" w:rsidR="003643FC" w:rsidRPr="00F30CF9" w:rsidRDefault="003643FC" w:rsidP="00A60F57">
            <w:pPr>
              <w:ind w:firstLine="300"/>
              <w:jc w:val="center"/>
            </w:pPr>
            <w:r w:rsidRPr="00F30CF9">
              <w:t>3</w:t>
            </w:r>
          </w:p>
        </w:tc>
      </w:tr>
      <w:tr w:rsidR="003643FC" w:rsidRPr="00F30CF9" w14:paraId="3F490C64" w14:textId="77777777"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0BE1333F" w14:textId="77777777" w:rsidR="003643FC" w:rsidRPr="00F30CF9" w:rsidRDefault="003643FC" w:rsidP="00A60F57">
            <w:pPr>
              <w:ind w:firstLine="300"/>
              <w:jc w:val="center"/>
            </w:pPr>
            <w:r w:rsidRPr="00F30CF9">
              <w:lastRenderedPageBreak/>
              <w:t>8.</w:t>
            </w:r>
          </w:p>
        </w:tc>
        <w:tc>
          <w:tcPr>
            <w:tcW w:w="3638" w:type="pct"/>
            <w:tcBorders>
              <w:top w:val="outset" w:sz="6" w:space="0" w:color="auto"/>
              <w:left w:val="outset" w:sz="6" w:space="0" w:color="auto"/>
              <w:bottom w:val="outset" w:sz="6" w:space="0" w:color="auto"/>
              <w:right w:val="outset" w:sz="6" w:space="0" w:color="auto"/>
            </w:tcBorders>
            <w:hideMark/>
          </w:tcPr>
          <w:p w14:paraId="5977A42B" w14:textId="77777777" w:rsidR="003643FC" w:rsidRPr="00F30CF9" w:rsidRDefault="003643FC" w:rsidP="00A60F57">
            <w:r w:rsidRPr="00F30CF9">
              <w:t> </w:t>
            </w:r>
          </w:p>
        </w:tc>
        <w:tc>
          <w:tcPr>
            <w:tcW w:w="905" w:type="pct"/>
            <w:tcBorders>
              <w:top w:val="outset" w:sz="6" w:space="0" w:color="auto"/>
              <w:left w:val="outset" w:sz="6" w:space="0" w:color="auto"/>
              <w:bottom w:val="outset" w:sz="6" w:space="0" w:color="auto"/>
              <w:right w:val="outset" w:sz="6" w:space="0" w:color="auto"/>
            </w:tcBorders>
            <w:hideMark/>
          </w:tcPr>
          <w:p w14:paraId="5DE1ECDF" w14:textId="77777777" w:rsidR="003643FC" w:rsidRPr="00F30CF9" w:rsidRDefault="003643FC" w:rsidP="00A60F57">
            <w:pPr>
              <w:ind w:firstLine="300"/>
              <w:jc w:val="center"/>
            </w:pPr>
            <w:r w:rsidRPr="00F30CF9">
              <w:t>2</w:t>
            </w:r>
          </w:p>
        </w:tc>
      </w:tr>
      <w:tr w:rsidR="003643FC" w:rsidRPr="003643FC" w14:paraId="1F4A255F" w14:textId="77777777" w:rsidTr="003643FC">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706D28F3" w14:textId="77777777" w:rsidR="003643FC" w:rsidRPr="003643FC" w:rsidRDefault="003643FC" w:rsidP="00A60F57">
            <w:pPr>
              <w:ind w:firstLine="300"/>
              <w:jc w:val="center"/>
            </w:pPr>
            <w:r w:rsidRPr="003643FC">
              <w:t>9.</w:t>
            </w:r>
          </w:p>
        </w:tc>
        <w:tc>
          <w:tcPr>
            <w:tcW w:w="3638" w:type="pct"/>
            <w:tcBorders>
              <w:top w:val="outset" w:sz="6" w:space="0" w:color="auto"/>
              <w:left w:val="outset" w:sz="6" w:space="0" w:color="auto"/>
              <w:bottom w:val="outset" w:sz="6" w:space="0" w:color="auto"/>
              <w:right w:val="outset" w:sz="6" w:space="0" w:color="auto"/>
            </w:tcBorders>
            <w:hideMark/>
          </w:tcPr>
          <w:p w14:paraId="26C8DD34" w14:textId="77777777" w:rsidR="003643FC" w:rsidRPr="003643FC" w:rsidRDefault="003643FC" w:rsidP="00A60F57">
            <w:r w:rsidRPr="003643FC">
              <w:t>Veldre ļoti stipra, visi stiebri noliekušies slīpumā līdz 90°</w:t>
            </w:r>
          </w:p>
        </w:tc>
        <w:tc>
          <w:tcPr>
            <w:tcW w:w="905" w:type="pct"/>
            <w:tcBorders>
              <w:top w:val="outset" w:sz="6" w:space="0" w:color="auto"/>
              <w:left w:val="outset" w:sz="6" w:space="0" w:color="auto"/>
              <w:bottom w:val="outset" w:sz="6" w:space="0" w:color="auto"/>
              <w:right w:val="outset" w:sz="6" w:space="0" w:color="auto"/>
            </w:tcBorders>
            <w:hideMark/>
          </w:tcPr>
          <w:p w14:paraId="02DACF2A" w14:textId="77777777" w:rsidR="003643FC" w:rsidRPr="003643FC" w:rsidRDefault="003643FC" w:rsidP="00A60F57">
            <w:pPr>
              <w:ind w:firstLine="300"/>
              <w:jc w:val="center"/>
            </w:pPr>
            <w:r w:rsidRPr="003643FC">
              <w:t>1</w:t>
            </w:r>
          </w:p>
        </w:tc>
      </w:tr>
    </w:tbl>
    <w:p w14:paraId="61AF3C86" w14:textId="77777777" w:rsidR="003643FC" w:rsidRDefault="003643FC" w:rsidP="00E46F6E">
      <w:pPr>
        <w:jc w:val="both"/>
      </w:pPr>
    </w:p>
    <w:p w14:paraId="1AB1DB31" w14:textId="77777777" w:rsidR="00365539" w:rsidRPr="00E31376" w:rsidRDefault="003643FC" w:rsidP="00CB5FBD">
      <w:pPr>
        <w:ind w:firstLine="709"/>
        <w:jc w:val="both"/>
        <w:rPr>
          <w:sz w:val="28"/>
          <w:szCs w:val="28"/>
        </w:rPr>
      </w:pPr>
      <w:r w:rsidRPr="00E31376">
        <w:rPr>
          <w:sz w:val="28"/>
          <w:szCs w:val="28"/>
        </w:rPr>
        <w:t xml:space="preserve">9. </w:t>
      </w:r>
      <w:r w:rsidR="00365539" w:rsidRPr="00E31376">
        <w:rPr>
          <w:sz w:val="28"/>
          <w:szCs w:val="28"/>
        </w:rPr>
        <w:t>Izturību pret veldri vērtē divos posmos:</w:t>
      </w:r>
    </w:p>
    <w:p w14:paraId="3432999A" w14:textId="77777777" w:rsidR="00365539" w:rsidRPr="00E31376" w:rsidRDefault="003643FC" w:rsidP="00CB5FBD">
      <w:pPr>
        <w:ind w:firstLine="709"/>
        <w:jc w:val="both"/>
        <w:rPr>
          <w:sz w:val="28"/>
          <w:szCs w:val="28"/>
        </w:rPr>
      </w:pPr>
      <w:r w:rsidRPr="00E31376">
        <w:rPr>
          <w:sz w:val="28"/>
          <w:szCs w:val="28"/>
        </w:rPr>
        <w:t>9</w:t>
      </w:r>
      <w:r w:rsidR="00365539" w:rsidRPr="00E31376">
        <w:rPr>
          <w:sz w:val="28"/>
          <w:szCs w:val="28"/>
        </w:rPr>
        <w:t xml:space="preserve">.1. tiklīdz veldre parādās, atzīmē auga attīstības fāzi un </w:t>
      </w:r>
      <w:r w:rsidRPr="00E31376">
        <w:rPr>
          <w:sz w:val="28"/>
          <w:szCs w:val="28"/>
        </w:rPr>
        <w:t>sējuma stāvokli saskaņā ar šā pielikuma 4.</w:t>
      </w:r>
      <w:r w:rsidR="00A24EF2" w:rsidRPr="00E31376">
        <w:rPr>
          <w:sz w:val="28"/>
          <w:szCs w:val="28"/>
        </w:rPr>
        <w:t> </w:t>
      </w:r>
      <w:r w:rsidRPr="00E31376">
        <w:rPr>
          <w:sz w:val="28"/>
          <w:szCs w:val="28"/>
        </w:rPr>
        <w:t>tabulu;</w:t>
      </w:r>
    </w:p>
    <w:p w14:paraId="143B88A2" w14:textId="77777777" w:rsidR="003643FC" w:rsidRPr="00E31376" w:rsidRDefault="003643FC" w:rsidP="00CB5FBD">
      <w:pPr>
        <w:ind w:firstLine="709"/>
        <w:jc w:val="both"/>
        <w:rPr>
          <w:sz w:val="28"/>
          <w:szCs w:val="28"/>
        </w:rPr>
      </w:pPr>
      <w:r w:rsidRPr="00E31376">
        <w:rPr>
          <w:sz w:val="28"/>
          <w:szCs w:val="28"/>
        </w:rPr>
        <w:t>9</w:t>
      </w:r>
      <w:r w:rsidR="00365539" w:rsidRPr="00E31376">
        <w:rPr>
          <w:sz w:val="28"/>
          <w:szCs w:val="28"/>
        </w:rPr>
        <w:t xml:space="preserve">.2. galīgo vērtējumu veic pirms ražas novākšanas. </w:t>
      </w:r>
    </w:p>
    <w:p w14:paraId="4287E52A" w14:textId="77777777" w:rsidR="003643FC" w:rsidRPr="00E31376" w:rsidRDefault="003643FC" w:rsidP="00CB5FBD">
      <w:pPr>
        <w:ind w:firstLine="709"/>
        <w:jc w:val="both"/>
        <w:rPr>
          <w:sz w:val="28"/>
          <w:szCs w:val="28"/>
        </w:rPr>
      </w:pPr>
    </w:p>
    <w:p w14:paraId="726F4157" w14:textId="77777777" w:rsidR="003643FC" w:rsidRPr="00E31376" w:rsidRDefault="003643FC" w:rsidP="00CB5FBD">
      <w:pPr>
        <w:ind w:firstLine="709"/>
        <w:jc w:val="both"/>
        <w:rPr>
          <w:sz w:val="28"/>
          <w:szCs w:val="28"/>
        </w:rPr>
      </w:pPr>
      <w:r w:rsidRPr="00E31376">
        <w:rPr>
          <w:sz w:val="28"/>
          <w:szCs w:val="28"/>
        </w:rPr>
        <w:t xml:space="preserve">10. Ja veldrēšanās nav vienmērīga, to vērtē atsevišķi pa lauciņa daļām un aprēķina vidējo. </w:t>
      </w:r>
    </w:p>
    <w:p w14:paraId="312A9294" w14:textId="77777777" w:rsidR="00993DBF" w:rsidRPr="00E31376" w:rsidRDefault="00993DBF" w:rsidP="00CB5FBD">
      <w:pPr>
        <w:spacing w:line="276" w:lineRule="auto"/>
        <w:ind w:firstLine="709"/>
        <w:jc w:val="both"/>
        <w:rPr>
          <w:sz w:val="28"/>
          <w:szCs w:val="28"/>
        </w:rPr>
      </w:pPr>
    </w:p>
    <w:p w14:paraId="1EA889CC" w14:textId="77777777" w:rsidR="00444876" w:rsidRPr="00E31376" w:rsidRDefault="00365539" w:rsidP="00E60F56">
      <w:pPr>
        <w:spacing w:before="100" w:beforeAutospacing="1" w:line="360" w:lineRule="auto"/>
        <w:ind w:firstLine="300"/>
        <w:jc w:val="center"/>
        <w:rPr>
          <w:b/>
          <w:bCs/>
          <w:sz w:val="28"/>
          <w:szCs w:val="28"/>
        </w:rPr>
      </w:pPr>
      <w:r w:rsidRPr="00E31376">
        <w:rPr>
          <w:b/>
          <w:bCs/>
          <w:sz w:val="28"/>
          <w:szCs w:val="28"/>
        </w:rPr>
        <w:t>3. Augu garuma noteikšana</w:t>
      </w:r>
    </w:p>
    <w:p w14:paraId="42BB08C9" w14:textId="77777777" w:rsidR="00444876" w:rsidRPr="00E31376" w:rsidRDefault="00A60F57" w:rsidP="00CB5FBD">
      <w:pPr>
        <w:ind w:firstLine="709"/>
        <w:jc w:val="both"/>
        <w:rPr>
          <w:sz w:val="28"/>
          <w:szCs w:val="28"/>
        </w:rPr>
      </w:pPr>
      <w:r w:rsidRPr="00E31376">
        <w:rPr>
          <w:sz w:val="28"/>
          <w:szCs w:val="28"/>
        </w:rPr>
        <w:t>11</w:t>
      </w:r>
      <w:r w:rsidR="00444876" w:rsidRPr="00E31376">
        <w:rPr>
          <w:sz w:val="28"/>
          <w:szCs w:val="28"/>
        </w:rPr>
        <w:t>. Augu garumu mēra divos atkārtojumos, kas neatrodas blakus.</w:t>
      </w:r>
    </w:p>
    <w:p w14:paraId="1C4CF145" w14:textId="77777777" w:rsidR="00CC001D" w:rsidRPr="00E31376" w:rsidRDefault="00CC001D" w:rsidP="00CB5FBD">
      <w:pPr>
        <w:ind w:firstLine="709"/>
        <w:jc w:val="both"/>
        <w:rPr>
          <w:sz w:val="28"/>
          <w:szCs w:val="28"/>
        </w:rPr>
      </w:pPr>
    </w:p>
    <w:p w14:paraId="4ED0AD45" w14:textId="77777777" w:rsidR="00444876" w:rsidRPr="00E31376" w:rsidRDefault="00A60F57" w:rsidP="00CB5FBD">
      <w:pPr>
        <w:ind w:firstLine="709"/>
        <w:jc w:val="both"/>
        <w:rPr>
          <w:sz w:val="28"/>
          <w:szCs w:val="28"/>
        </w:rPr>
      </w:pPr>
      <w:r w:rsidRPr="00E31376">
        <w:rPr>
          <w:sz w:val="28"/>
          <w:szCs w:val="28"/>
        </w:rPr>
        <w:t>12</w:t>
      </w:r>
      <w:r w:rsidR="00444876" w:rsidRPr="00E31376">
        <w:rPr>
          <w:sz w:val="28"/>
          <w:szCs w:val="28"/>
        </w:rPr>
        <w:t>. Lauciņā divās vietās vienādos attālumos no lauciņa galiem izmēra augu garumu šā pielikuma 13. punktā minētajā kārtībā.</w:t>
      </w:r>
    </w:p>
    <w:p w14:paraId="36941BAA" w14:textId="77777777" w:rsidR="00CC001D" w:rsidRPr="00E31376" w:rsidRDefault="00CC001D" w:rsidP="00CB5FBD">
      <w:pPr>
        <w:ind w:firstLine="709"/>
        <w:jc w:val="both"/>
        <w:rPr>
          <w:sz w:val="28"/>
          <w:szCs w:val="28"/>
        </w:rPr>
      </w:pPr>
    </w:p>
    <w:p w14:paraId="6AF61C4D" w14:textId="77777777" w:rsidR="00444876" w:rsidRPr="00E31376" w:rsidRDefault="00A60F57" w:rsidP="00CB5FBD">
      <w:pPr>
        <w:ind w:firstLine="709"/>
        <w:jc w:val="both"/>
        <w:rPr>
          <w:sz w:val="28"/>
          <w:szCs w:val="28"/>
        </w:rPr>
      </w:pPr>
      <w:r w:rsidRPr="00E31376">
        <w:rPr>
          <w:sz w:val="28"/>
          <w:szCs w:val="28"/>
        </w:rPr>
        <w:t>13</w:t>
      </w:r>
      <w:r w:rsidR="00444876" w:rsidRPr="00E31376">
        <w:rPr>
          <w:sz w:val="28"/>
          <w:szCs w:val="28"/>
        </w:rPr>
        <w:t xml:space="preserve">. Mērījumus veic ar </w:t>
      </w:r>
      <w:proofErr w:type="spellStart"/>
      <w:r w:rsidR="00444876" w:rsidRPr="00E31376">
        <w:rPr>
          <w:sz w:val="28"/>
          <w:szCs w:val="28"/>
        </w:rPr>
        <w:t>mērkoku</w:t>
      </w:r>
      <w:proofErr w:type="spellEnd"/>
      <w:r w:rsidR="00444876" w:rsidRPr="00E31376">
        <w:rPr>
          <w:sz w:val="28"/>
          <w:szCs w:val="28"/>
        </w:rPr>
        <w:t>, kurā atzīmētas iedaļas centimetros.</w:t>
      </w:r>
    </w:p>
    <w:p w14:paraId="7EA8A41D" w14:textId="77777777" w:rsidR="00CC001D" w:rsidRPr="00E31376" w:rsidRDefault="00CC001D" w:rsidP="00CB5FBD">
      <w:pPr>
        <w:ind w:firstLine="709"/>
        <w:jc w:val="both"/>
        <w:rPr>
          <w:sz w:val="28"/>
          <w:szCs w:val="28"/>
        </w:rPr>
      </w:pPr>
    </w:p>
    <w:p w14:paraId="26ACED57" w14:textId="77777777" w:rsidR="00444876" w:rsidRPr="00E31376" w:rsidRDefault="00444876" w:rsidP="00CB5FBD">
      <w:pPr>
        <w:ind w:firstLine="709"/>
        <w:jc w:val="both"/>
        <w:rPr>
          <w:sz w:val="28"/>
          <w:szCs w:val="28"/>
        </w:rPr>
      </w:pPr>
      <w:r w:rsidRPr="00E31376">
        <w:rPr>
          <w:sz w:val="28"/>
          <w:szCs w:val="28"/>
        </w:rPr>
        <w:t>1</w:t>
      </w:r>
      <w:r w:rsidR="00A60F57" w:rsidRPr="00E31376">
        <w:rPr>
          <w:sz w:val="28"/>
          <w:szCs w:val="28"/>
        </w:rPr>
        <w:t>4</w:t>
      </w:r>
      <w:r w:rsidRPr="00E31376">
        <w:rPr>
          <w:sz w:val="28"/>
          <w:szCs w:val="28"/>
        </w:rPr>
        <w:t>. Augu garumu šķirnei aprēķina kā mērījumu vidējo rezultātu, noapaļojot līdz veselam skaitlim.</w:t>
      </w:r>
    </w:p>
    <w:p w14:paraId="5319DF5F" w14:textId="77777777" w:rsidR="00CC001D" w:rsidRPr="00E31376" w:rsidRDefault="00CC001D" w:rsidP="00CB5FBD">
      <w:pPr>
        <w:ind w:firstLine="709"/>
        <w:jc w:val="both"/>
        <w:rPr>
          <w:sz w:val="28"/>
          <w:szCs w:val="28"/>
        </w:rPr>
      </w:pPr>
    </w:p>
    <w:p w14:paraId="229B2544" w14:textId="77777777" w:rsidR="00444876" w:rsidRPr="00E31376" w:rsidRDefault="00444876" w:rsidP="00CB5FBD">
      <w:pPr>
        <w:ind w:firstLine="709"/>
        <w:jc w:val="both"/>
        <w:rPr>
          <w:sz w:val="28"/>
          <w:szCs w:val="28"/>
        </w:rPr>
      </w:pPr>
      <w:r w:rsidRPr="00E31376">
        <w:rPr>
          <w:sz w:val="28"/>
          <w:szCs w:val="28"/>
        </w:rPr>
        <w:t>1</w:t>
      </w:r>
      <w:r w:rsidR="00A60F57" w:rsidRPr="00E31376">
        <w:rPr>
          <w:sz w:val="28"/>
          <w:szCs w:val="28"/>
        </w:rPr>
        <w:t>5</w:t>
      </w:r>
      <w:r w:rsidRPr="00E31376">
        <w:rPr>
          <w:sz w:val="28"/>
          <w:szCs w:val="28"/>
        </w:rPr>
        <w:t>. Augu garumu mēra šādā kārtībā:</w:t>
      </w:r>
    </w:p>
    <w:p w14:paraId="34F16ECE" w14:textId="77777777" w:rsidR="00444876" w:rsidRPr="00E31376" w:rsidRDefault="00A60F57" w:rsidP="00CB5FBD">
      <w:pPr>
        <w:ind w:firstLine="709"/>
        <w:jc w:val="both"/>
        <w:rPr>
          <w:sz w:val="28"/>
          <w:szCs w:val="28"/>
        </w:rPr>
      </w:pPr>
      <w:r w:rsidRPr="00E31376">
        <w:rPr>
          <w:sz w:val="28"/>
          <w:szCs w:val="28"/>
        </w:rPr>
        <w:t>15</w:t>
      </w:r>
      <w:r w:rsidR="00444876" w:rsidRPr="00E31376">
        <w:rPr>
          <w:sz w:val="28"/>
          <w:szCs w:val="28"/>
        </w:rPr>
        <w:t>.1. labībai (izņemot griķus un kukurūzu) augu garumu mēra dzeltengatavības attīstības fāzes laikā, mērot augu garumu no augsnes</w:t>
      </w:r>
      <w:proofErr w:type="gramStart"/>
      <w:r w:rsidR="00444876" w:rsidRPr="00E31376">
        <w:rPr>
          <w:sz w:val="28"/>
          <w:szCs w:val="28"/>
        </w:rPr>
        <w:t xml:space="preserve"> līdz pēdējās vārpiņas/skaras augšai (neskaitot akotus)</w:t>
      </w:r>
      <w:proofErr w:type="gramEnd"/>
      <w:r w:rsidR="00444876" w:rsidRPr="00E31376">
        <w:rPr>
          <w:sz w:val="28"/>
          <w:szCs w:val="28"/>
        </w:rPr>
        <w:t>;</w:t>
      </w:r>
    </w:p>
    <w:p w14:paraId="2D34AB28" w14:textId="77777777" w:rsidR="00444876" w:rsidRPr="00E31376" w:rsidRDefault="00A60F57" w:rsidP="00CB5FBD">
      <w:pPr>
        <w:ind w:firstLine="709"/>
        <w:jc w:val="both"/>
        <w:rPr>
          <w:sz w:val="28"/>
          <w:szCs w:val="28"/>
        </w:rPr>
      </w:pPr>
      <w:r w:rsidRPr="00E31376">
        <w:rPr>
          <w:sz w:val="28"/>
          <w:szCs w:val="28"/>
        </w:rPr>
        <w:t>15</w:t>
      </w:r>
      <w:r w:rsidR="00444876" w:rsidRPr="00E31376">
        <w:rPr>
          <w:sz w:val="28"/>
          <w:szCs w:val="28"/>
        </w:rPr>
        <w:t>.2. griķiem augu garumu mēra, kad tie sasnieguši tehnisko gatavību (nogatavojušies 70−75 % riekstiņu), mērot augu garumu no augsnes līdz visaugstāk izvietotās ziedkopas galam;</w:t>
      </w:r>
    </w:p>
    <w:p w14:paraId="5896DA99" w14:textId="77777777" w:rsidR="001F3F4C" w:rsidRPr="00E31376" w:rsidRDefault="00444876" w:rsidP="00CB5FBD">
      <w:pPr>
        <w:ind w:firstLine="709"/>
        <w:jc w:val="both"/>
        <w:rPr>
          <w:sz w:val="28"/>
          <w:szCs w:val="28"/>
        </w:rPr>
      </w:pPr>
      <w:r w:rsidRPr="00E31376">
        <w:rPr>
          <w:sz w:val="28"/>
          <w:szCs w:val="28"/>
        </w:rPr>
        <w:t>1</w:t>
      </w:r>
      <w:r w:rsidR="00A60F57" w:rsidRPr="00E31376">
        <w:rPr>
          <w:sz w:val="28"/>
          <w:szCs w:val="28"/>
        </w:rPr>
        <w:t>5</w:t>
      </w:r>
      <w:r w:rsidRPr="00E31376">
        <w:rPr>
          <w:sz w:val="28"/>
          <w:szCs w:val="28"/>
        </w:rPr>
        <w:t>.3. kukurūzai augu garumu nosaka pilnas ziedēšanas fāzes laikā, mērot augu garumu</w:t>
      </w:r>
      <w:r w:rsidR="001F3F4C" w:rsidRPr="00E31376">
        <w:rPr>
          <w:sz w:val="28"/>
          <w:szCs w:val="28"/>
        </w:rPr>
        <w:t xml:space="preserve"> no augsnes līdz stiebra galam;</w:t>
      </w:r>
    </w:p>
    <w:p w14:paraId="2E4CFAD9" w14:textId="77777777" w:rsidR="00444876" w:rsidRPr="00E31376" w:rsidRDefault="00444876" w:rsidP="00CB5FBD">
      <w:pPr>
        <w:ind w:firstLine="709"/>
        <w:jc w:val="both"/>
        <w:rPr>
          <w:sz w:val="28"/>
          <w:szCs w:val="28"/>
        </w:rPr>
      </w:pPr>
      <w:r w:rsidRPr="00E31376">
        <w:rPr>
          <w:sz w:val="28"/>
          <w:szCs w:val="28"/>
        </w:rPr>
        <w:t>1</w:t>
      </w:r>
      <w:r w:rsidR="00A60F57" w:rsidRPr="00E31376">
        <w:rPr>
          <w:sz w:val="28"/>
          <w:szCs w:val="28"/>
        </w:rPr>
        <w:t>5</w:t>
      </w:r>
      <w:r w:rsidRPr="00E31376">
        <w:rPr>
          <w:sz w:val="28"/>
          <w:szCs w:val="28"/>
        </w:rPr>
        <w:t>.4. sējas zirņiem, lauka pupām, baltajai lupīnai, šaurlapu lupīnai un dzeltenajai lupīnai augu garumu nosaka ziedēšanas fāzes beigās – pākšu attīstības stadijas sākumā, mērot augu garumu no augsnes līdz stublāju galam;</w:t>
      </w:r>
    </w:p>
    <w:p w14:paraId="5A401373" w14:textId="77777777" w:rsidR="00444876" w:rsidRPr="00E31376" w:rsidRDefault="00A60F57" w:rsidP="00CB5FBD">
      <w:pPr>
        <w:ind w:firstLine="709"/>
        <w:jc w:val="both"/>
        <w:rPr>
          <w:sz w:val="28"/>
          <w:szCs w:val="28"/>
        </w:rPr>
      </w:pPr>
      <w:r w:rsidRPr="00E31376">
        <w:rPr>
          <w:sz w:val="28"/>
          <w:szCs w:val="28"/>
        </w:rPr>
        <w:t>15</w:t>
      </w:r>
      <w:r w:rsidR="00444876" w:rsidRPr="00E31376">
        <w:rPr>
          <w:sz w:val="28"/>
          <w:szCs w:val="28"/>
        </w:rPr>
        <w:t>.5. eļļas augiem un šķiedraugiem augu garumu nosaka pilnas ziedēšanas fāzes laikā, mērot augu garumu no augsnes līdz stiebra vai stublāju galam;</w:t>
      </w:r>
    </w:p>
    <w:p w14:paraId="6736FA97" w14:textId="77777777" w:rsidR="00444876" w:rsidRPr="00E31376" w:rsidRDefault="00A60F57" w:rsidP="00CB5FBD">
      <w:pPr>
        <w:ind w:firstLine="709"/>
        <w:jc w:val="both"/>
        <w:rPr>
          <w:sz w:val="28"/>
          <w:szCs w:val="28"/>
        </w:rPr>
      </w:pPr>
      <w:r w:rsidRPr="00E31376">
        <w:rPr>
          <w:sz w:val="28"/>
          <w:szCs w:val="28"/>
        </w:rPr>
        <w:t>15</w:t>
      </w:r>
      <w:r w:rsidR="00444876" w:rsidRPr="00E31376">
        <w:rPr>
          <w:sz w:val="28"/>
          <w:szCs w:val="28"/>
        </w:rPr>
        <w:t>.6. viengadīgajām sugām, kurām tiek novērtēta zaļmasas raža, augu garumu nosaka pirms novākšanas, mērot augu garumu no augsnes līdz stiebra vai stublāju galam;</w:t>
      </w:r>
    </w:p>
    <w:p w14:paraId="43386E90" w14:textId="77777777" w:rsidR="00444876" w:rsidRPr="00E31376" w:rsidRDefault="00444876" w:rsidP="00CB5FBD">
      <w:pPr>
        <w:ind w:firstLine="709"/>
        <w:jc w:val="both"/>
        <w:rPr>
          <w:sz w:val="28"/>
          <w:szCs w:val="28"/>
        </w:rPr>
      </w:pPr>
      <w:r w:rsidRPr="00E31376">
        <w:rPr>
          <w:sz w:val="28"/>
          <w:szCs w:val="28"/>
        </w:rPr>
        <w:t>1</w:t>
      </w:r>
      <w:r w:rsidR="00A60F57" w:rsidRPr="00E31376">
        <w:rPr>
          <w:sz w:val="28"/>
          <w:szCs w:val="28"/>
        </w:rPr>
        <w:t>5</w:t>
      </w:r>
      <w:r w:rsidRPr="00E31376">
        <w:rPr>
          <w:sz w:val="28"/>
          <w:szCs w:val="28"/>
        </w:rPr>
        <w:t>.7. stiebrzālēm un daudzgadīgajiem tauriņziežiem augu garumu nosaka pirms pirmā pļāvuma, mērot augu garumu no augsnes līdz stiebra vai stublāju galam.</w:t>
      </w:r>
    </w:p>
    <w:p w14:paraId="66F65FE1" w14:textId="0AA1E067" w:rsidR="00444876" w:rsidRPr="00E31376" w:rsidRDefault="00444876" w:rsidP="00444876">
      <w:pPr>
        <w:spacing w:before="100" w:beforeAutospacing="1" w:after="100" w:afterAutospacing="1" w:line="360" w:lineRule="auto"/>
        <w:ind w:firstLine="300"/>
        <w:jc w:val="center"/>
        <w:rPr>
          <w:b/>
          <w:bCs/>
          <w:sz w:val="28"/>
          <w:szCs w:val="28"/>
        </w:rPr>
      </w:pPr>
      <w:r w:rsidRPr="00E31376">
        <w:rPr>
          <w:b/>
          <w:bCs/>
          <w:sz w:val="28"/>
          <w:szCs w:val="28"/>
        </w:rPr>
        <w:lastRenderedPageBreak/>
        <w:t xml:space="preserve">4. </w:t>
      </w:r>
      <w:r w:rsidR="002A43A9" w:rsidRPr="00E31376">
        <w:rPr>
          <w:b/>
          <w:bCs/>
          <w:sz w:val="28"/>
          <w:szCs w:val="28"/>
        </w:rPr>
        <w:t>Veģetācijas perioda garuma noteikšana</w:t>
      </w:r>
    </w:p>
    <w:p w14:paraId="14C92537" w14:textId="7F2A740E" w:rsidR="00444876" w:rsidRPr="00E31376" w:rsidRDefault="00444876" w:rsidP="00D60CE4">
      <w:pPr>
        <w:ind w:firstLine="300"/>
        <w:jc w:val="center"/>
        <w:rPr>
          <w:b/>
          <w:bCs/>
          <w:sz w:val="28"/>
          <w:szCs w:val="28"/>
        </w:rPr>
      </w:pPr>
      <w:bookmarkStart w:id="51" w:name="p32"/>
      <w:bookmarkStart w:id="52" w:name="p-599207"/>
      <w:bookmarkEnd w:id="51"/>
      <w:bookmarkEnd w:id="52"/>
      <w:r w:rsidRPr="00E31376">
        <w:rPr>
          <w:b/>
          <w:bCs/>
          <w:sz w:val="28"/>
          <w:szCs w:val="28"/>
        </w:rPr>
        <w:t xml:space="preserve">4.1. Veģetācijas perioda </w:t>
      </w:r>
      <w:r w:rsidR="002A43A9" w:rsidRPr="00E31376">
        <w:rPr>
          <w:b/>
          <w:bCs/>
          <w:sz w:val="28"/>
          <w:szCs w:val="28"/>
        </w:rPr>
        <w:t xml:space="preserve">garuma </w:t>
      </w:r>
      <w:r w:rsidRPr="00E31376">
        <w:rPr>
          <w:b/>
          <w:bCs/>
          <w:sz w:val="28"/>
          <w:szCs w:val="28"/>
        </w:rPr>
        <w:t>noteikšana labībai</w:t>
      </w:r>
    </w:p>
    <w:p w14:paraId="03A566BB" w14:textId="77777777" w:rsidR="00444876" w:rsidRPr="00E31376" w:rsidRDefault="00444876" w:rsidP="00D60CE4">
      <w:pPr>
        <w:jc w:val="both"/>
        <w:rPr>
          <w:sz w:val="28"/>
          <w:szCs w:val="28"/>
        </w:rPr>
      </w:pPr>
    </w:p>
    <w:p w14:paraId="7B62CCCD" w14:textId="19FDA9ED" w:rsidR="00A52978" w:rsidRPr="00E31376" w:rsidRDefault="00A60F57" w:rsidP="00CB5FBD">
      <w:pPr>
        <w:ind w:firstLine="709"/>
        <w:jc w:val="both"/>
        <w:rPr>
          <w:sz w:val="28"/>
          <w:szCs w:val="28"/>
        </w:rPr>
      </w:pPr>
      <w:r w:rsidRPr="00E31376">
        <w:rPr>
          <w:sz w:val="28"/>
          <w:szCs w:val="28"/>
        </w:rPr>
        <w:t>16</w:t>
      </w:r>
      <w:r w:rsidR="00A52978" w:rsidRPr="00E31376">
        <w:rPr>
          <w:sz w:val="28"/>
          <w:szCs w:val="28"/>
        </w:rPr>
        <w:t xml:space="preserve">. </w:t>
      </w:r>
      <w:r w:rsidR="00301B2D" w:rsidRPr="00E31376">
        <w:rPr>
          <w:sz w:val="28"/>
          <w:szCs w:val="28"/>
        </w:rPr>
        <w:t>Griķiem veģetācijas perioda garumu dienās nosaka no pilnās dīgstu fāzes līdz 89.augu attīstības fāzei (pilngatavība</w:t>
      </w:r>
      <w:r w:rsidR="00A24EF2" w:rsidRPr="00E31376">
        <w:rPr>
          <w:sz w:val="28"/>
          <w:szCs w:val="28"/>
        </w:rPr>
        <w:t>i</w:t>
      </w:r>
      <w:r w:rsidR="00301B2D" w:rsidRPr="00E31376">
        <w:rPr>
          <w:sz w:val="28"/>
          <w:szCs w:val="28"/>
        </w:rPr>
        <w:t xml:space="preserve">) pēc Federālā bioloģisko pētījumu centra, Federālā augu šķirņu biroja un ķīmiskās rūpniecības industrijas izstrādātās decimālās kodu skalas </w:t>
      </w:r>
      <w:r w:rsidR="00301B2D" w:rsidRPr="00E31376">
        <w:rPr>
          <w:i/>
          <w:sz w:val="28"/>
          <w:szCs w:val="28"/>
        </w:rPr>
        <w:t>BBCH</w:t>
      </w:r>
      <w:r w:rsidR="00301B2D" w:rsidRPr="00E31376">
        <w:rPr>
          <w:sz w:val="28"/>
          <w:szCs w:val="28"/>
        </w:rPr>
        <w:t xml:space="preserve"> (turpmāk – </w:t>
      </w:r>
      <w:r w:rsidR="00301B2D" w:rsidRPr="00E31376">
        <w:rPr>
          <w:i/>
          <w:sz w:val="28"/>
          <w:szCs w:val="28"/>
        </w:rPr>
        <w:t>BBCH</w:t>
      </w:r>
      <w:r w:rsidR="00301B2D" w:rsidRPr="00E31376">
        <w:rPr>
          <w:sz w:val="28"/>
          <w:szCs w:val="28"/>
        </w:rPr>
        <w:t xml:space="preserve"> decimāl</w:t>
      </w:r>
      <w:r w:rsidR="00D533DD" w:rsidRPr="00E31376">
        <w:rPr>
          <w:sz w:val="28"/>
          <w:szCs w:val="28"/>
        </w:rPr>
        <w:t>o</w:t>
      </w:r>
      <w:r w:rsidR="00301B2D" w:rsidRPr="00E31376">
        <w:rPr>
          <w:sz w:val="28"/>
          <w:szCs w:val="28"/>
        </w:rPr>
        <w:t xml:space="preserve"> kodu skala).</w:t>
      </w:r>
    </w:p>
    <w:p w14:paraId="1857CF82" w14:textId="77777777" w:rsidR="00171E57" w:rsidRPr="00E31376" w:rsidRDefault="00171E57" w:rsidP="00CB5FBD">
      <w:pPr>
        <w:ind w:firstLine="709"/>
        <w:jc w:val="both"/>
        <w:rPr>
          <w:sz w:val="28"/>
          <w:szCs w:val="28"/>
        </w:rPr>
      </w:pPr>
    </w:p>
    <w:p w14:paraId="7BC06B97" w14:textId="336CBB98" w:rsidR="00A52978" w:rsidRPr="00E31376" w:rsidRDefault="00FD0BEA" w:rsidP="00CB5FBD">
      <w:pPr>
        <w:ind w:firstLine="709"/>
        <w:jc w:val="both"/>
        <w:rPr>
          <w:sz w:val="28"/>
          <w:szCs w:val="28"/>
        </w:rPr>
      </w:pPr>
      <w:r w:rsidRPr="00E31376">
        <w:rPr>
          <w:sz w:val="28"/>
          <w:szCs w:val="28"/>
        </w:rPr>
        <w:t>1</w:t>
      </w:r>
      <w:r w:rsidR="00A60F57" w:rsidRPr="00E31376">
        <w:rPr>
          <w:sz w:val="28"/>
          <w:szCs w:val="28"/>
        </w:rPr>
        <w:t>7</w:t>
      </w:r>
      <w:r w:rsidRPr="00E31376">
        <w:rPr>
          <w:sz w:val="28"/>
          <w:szCs w:val="28"/>
        </w:rPr>
        <w:t>.</w:t>
      </w:r>
      <w:r w:rsidR="00301B2D" w:rsidRPr="00E31376">
        <w:rPr>
          <w:sz w:val="28"/>
          <w:szCs w:val="28"/>
        </w:rPr>
        <w:t xml:space="preserve"> </w:t>
      </w:r>
      <w:r w:rsidRPr="00E31376">
        <w:rPr>
          <w:sz w:val="28"/>
          <w:szCs w:val="28"/>
        </w:rPr>
        <w:t>K</w:t>
      </w:r>
      <w:r w:rsidR="00A52978" w:rsidRPr="00E31376">
        <w:rPr>
          <w:sz w:val="28"/>
          <w:szCs w:val="28"/>
        </w:rPr>
        <w:t xml:space="preserve">ukurūzai (zaļmasai) veģetācijas perioda garumu dienās nosaka no pilnas dīgstu fāzes līdz </w:t>
      </w:r>
      <w:r w:rsidR="00E46F6E" w:rsidRPr="00E31376">
        <w:rPr>
          <w:sz w:val="28"/>
          <w:szCs w:val="28"/>
        </w:rPr>
        <w:t xml:space="preserve">79. augu attīstības </w:t>
      </w:r>
      <w:r w:rsidR="000C61F0" w:rsidRPr="00E31376">
        <w:rPr>
          <w:sz w:val="28"/>
          <w:szCs w:val="28"/>
        </w:rPr>
        <w:t>fāzei</w:t>
      </w:r>
      <w:r w:rsidR="00E46F6E" w:rsidRPr="00E31376">
        <w:rPr>
          <w:sz w:val="28"/>
          <w:szCs w:val="28"/>
        </w:rPr>
        <w:t xml:space="preserve"> (piengatavība</w:t>
      </w:r>
      <w:r w:rsidR="000C61F0" w:rsidRPr="00E31376">
        <w:rPr>
          <w:sz w:val="28"/>
          <w:szCs w:val="28"/>
        </w:rPr>
        <w:t>s</w:t>
      </w:r>
      <w:r w:rsidR="00E46F6E" w:rsidRPr="00E31376">
        <w:rPr>
          <w:sz w:val="28"/>
          <w:szCs w:val="28"/>
        </w:rPr>
        <w:t xml:space="preserve">) pēc </w:t>
      </w:r>
      <w:r w:rsidR="00E46F6E" w:rsidRPr="00E31376">
        <w:rPr>
          <w:i/>
          <w:sz w:val="28"/>
          <w:szCs w:val="28"/>
        </w:rPr>
        <w:t>BBCH</w:t>
      </w:r>
      <w:r w:rsidR="00E46F6E" w:rsidRPr="00E31376">
        <w:rPr>
          <w:sz w:val="28"/>
          <w:szCs w:val="28"/>
        </w:rPr>
        <w:t xml:space="preserve"> decimālo kodu skalas. </w:t>
      </w:r>
    </w:p>
    <w:p w14:paraId="1FEC76FE" w14:textId="77777777" w:rsidR="00171E57" w:rsidRPr="00E31376" w:rsidRDefault="00171E57" w:rsidP="00CB5FBD">
      <w:pPr>
        <w:ind w:firstLine="709"/>
        <w:jc w:val="both"/>
        <w:rPr>
          <w:sz w:val="28"/>
          <w:szCs w:val="28"/>
        </w:rPr>
      </w:pPr>
    </w:p>
    <w:p w14:paraId="4D9DC0EB" w14:textId="7831D67D" w:rsidR="00A52978" w:rsidRPr="00E31376" w:rsidRDefault="00A60F57" w:rsidP="00CB5FBD">
      <w:pPr>
        <w:ind w:firstLine="709"/>
        <w:jc w:val="both"/>
        <w:rPr>
          <w:sz w:val="28"/>
          <w:szCs w:val="28"/>
        </w:rPr>
      </w:pPr>
      <w:r w:rsidRPr="00E31376">
        <w:rPr>
          <w:sz w:val="28"/>
          <w:szCs w:val="28"/>
        </w:rPr>
        <w:t>18</w:t>
      </w:r>
      <w:r w:rsidR="00A52978" w:rsidRPr="00E31376">
        <w:rPr>
          <w:sz w:val="28"/>
          <w:szCs w:val="28"/>
        </w:rPr>
        <w:t>. Labības ziemāju formas šķirnēm veģetācijas perioda garumu dienās nosaka no 1.</w:t>
      </w:r>
      <w:r w:rsidR="00A24EF2" w:rsidRPr="00E31376">
        <w:rPr>
          <w:sz w:val="28"/>
          <w:szCs w:val="28"/>
        </w:rPr>
        <w:t> </w:t>
      </w:r>
      <w:r w:rsidR="00A52978" w:rsidRPr="00E31376">
        <w:rPr>
          <w:sz w:val="28"/>
          <w:szCs w:val="28"/>
        </w:rPr>
        <w:t xml:space="preserve">janvāra līdz </w:t>
      </w:r>
      <w:r w:rsidR="000C61F0" w:rsidRPr="00E31376">
        <w:rPr>
          <w:sz w:val="28"/>
          <w:szCs w:val="28"/>
        </w:rPr>
        <w:t>89</w:t>
      </w:r>
      <w:r w:rsidR="00A52978" w:rsidRPr="00E31376">
        <w:rPr>
          <w:sz w:val="28"/>
          <w:szCs w:val="28"/>
        </w:rPr>
        <w:t>. augu attīst</w:t>
      </w:r>
      <w:r w:rsidR="000C61F0" w:rsidRPr="00E31376">
        <w:rPr>
          <w:sz w:val="28"/>
          <w:szCs w:val="28"/>
        </w:rPr>
        <w:t>ības fāzei (pilngatavība</w:t>
      </w:r>
      <w:r w:rsidR="00A24EF2" w:rsidRPr="00E31376">
        <w:rPr>
          <w:sz w:val="28"/>
          <w:szCs w:val="28"/>
        </w:rPr>
        <w:t>i</w:t>
      </w:r>
      <w:r w:rsidR="000C61F0" w:rsidRPr="00E31376">
        <w:rPr>
          <w:sz w:val="28"/>
          <w:szCs w:val="28"/>
        </w:rPr>
        <w:t>)</w:t>
      </w:r>
      <w:r w:rsidR="00A52978" w:rsidRPr="00E31376">
        <w:rPr>
          <w:sz w:val="28"/>
          <w:szCs w:val="28"/>
        </w:rPr>
        <w:t xml:space="preserve"> pēc </w:t>
      </w:r>
      <w:r w:rsidR="00E46F6E" w:rsidRPr="00E31376">
        <w:rPr>
          <w:i/>
          <w:sz w:val="28"/>
          <w:szCs w:val="28"/>
        </w:rPr>
        <w:t>BBCH</w:t>
      </w:r>
      <w:r w:rsidR="00E46F6E" w:rsidRPr="00E31376">
        <w:rPr>
          <w:sz w:val="28"/>
          <w:szCs w:val="28"/>
        </w:rPr>
        <w:t xml:space="preserve"> </w:t>
      </w:r>
      <w:r w:rsidR="00A52978" w:rsidRPr="00E31376">
        <w:rPr>
          <w:sz w:val="28"/>
          <w:szCs w:val="28"/>
        </w:rPr>
        <w:t>decimāl</w:t>
      </w:r>
      <w:r w:rsidR="00E46F6E" w:rsidRPr="00E31376">
        <w:rPr>
          <w:sz w:val="28"/>
          <w:szCs w:val="28"/>
        </w:rPr>
        <w:t>o kodu skalas</w:t>
      </w:r>
      <w:r w:rsidR="00A52978" w:rsidRPr="00E31376">
        <w:rPr>
          <w:sz w:val="28"/>
          <w:szCs w:val="28"/>
        </w:rPr>
        <w:t>. Papildus konstatē un norāda:</w:t>
      </w:r>
    </w:p>
    <w:p w14:paraId="37FEDEA0" w14:textId="46379A3E" w:rsidR="00A52978" w:rsidRPr="00E31376" w:rsidRDefault="00A52978" w:rsidP="00CB5FBD">
      <w:pPr>
        <w:ind w:firstLine="709"/>
        <w:jc w:val="both"/>
        <w:rPr>
          <w:sz w:val="28"/>
          <w:szCs w:val="28"/>
        </w:rPr>
      </w:pPr>
      <w:r w:rsidRPr="00E31376">
        <w:rPr>
          <w:sz w:val="28"/>
          <w:szCs w:val="28"/>
        </w:rPr>
        <w:t>1</w:t>
      </w:r>
      <w:r w:rsidR="00A60F57" w:rsidRPr="00E31376">
        <w:rPr>
          <w:sz w:val="28"/>
          <w:szCs w:val="28"/>
        </w:rPr>
        <w:t>8</w:t>
      </w:r>
      <w:r w:rsidRPr="00E31376">
        <w:rPr>
          <w:sz w:val="28"/>
          <w:szCs w:val="28"/>
        </w:rPr>
        <w:t>.1. veģetācijas perioda beigas rudenī. Par veģetācijas perioda beigām uzskata pēdējo no piecām dienām, kurā vidējā diennakts temperatūra nav augstāka par 5</w:t>
      </w:r>
      <w:r w:rsidR="00A24EF2" w:rsidRPr="00E31376">
        <w:rPr>
          <w:sz w:val="28"/>
          <w:szCs w:val="28"/>
        </w:rPr>
        <w:t> </w:t>
      </w:r>
      <w:r w:rsidRPr="00E31376">
        <w:rPr>
          <w:sz w:val="28"/>
          <w:szCs w:val="28"/>
        </w:rPr>
        <w:t>°C, ziemas rudziem</w:t>
      </w:r>
      <w:r w:rsidR="00A24EF2" w:rsidRPr="00E31376">
        <w:rPr>
          <w:sz w:val="28"/>
          <w:szCs w:val="28"/>
        </w:rPr>
        <w:t> </w:t>
      </w:r>
      <w:r w:rsidRPr="00E31376">
        <w:rPr>
          <w:sz w:val="28"/>
          <w:szCs w:val="28"/>
        </w:rPr>
        <w:t>– par 4</w:t>
      </w:r>
      <w:r w:rsidR="00A24EF2" w:rsidRPr="00E31376">
        <w:rPr>
          <w:sz w:val="28"/>
          <w:szCs w:val="28"/>
        </w:rPr>
        <w:t> </w:t>
      </w:r>
      <w:r w:rsidRPr="00E31376">
        <w:rPr>
          <w:sz w:val="28"/>
          <w:szCs w:val="28"/>
        </w:rPr>
        <w:t>°C, bet, temperatūrai strauji pazeminoties zem 0</w:t>
      </w:r>
      <w:r w:rsidR="00A24EF2" w:rsidRPr="00E31376">
        <w:rPr>
          <w:sz w:val="28"/>
          <w:szCs w:val="28"/>
        </w:rPr>
        <w:t> </w:t>
      </w:r>
      <w:r w:rsidRPr="00E31376">
        <w:rPr>
          <w:sz w:val="28"/>
          <w:szCs w:val="28"/>
        </w:rPr>
        <w:t>°C, – pirmo temperatūras pazemināšanās dienu. Ja veģetācija ziemas periodā īslaicīgi atjaunojas, to atzīmē;</w:t>
      </w:r>
    </w:p>
    <w:p w14:paraId="47AF5F24" w14:textId="77777777" w:rsidR="00A52978" w:rsidRPr="00E31376" w:rsidRDefault="00A52978" w:rsidP="00CB5FBD">
      <w:pPr>
        <w:ind w:firstLine="709"/>
        <w:jc w:val="both"/>
        <w:rPr>
          <w:sz w:val="28"/>
          <w:szCs w:val="28"/>
        </w:rPr>
      </w:pPr>
      <w:r w:rsidRPr="00E31376">
        <w:rPr>
          <w:sz w:val="28"/>
          <w:szCs w:val="28"/>
        </w:rPr>
        <w:t>1</w:t>
      </w:r>
      <w:r w:rsidR="00A60F57" w:rsidRPr="00E31376">
        <w:rPr>
          <w:sz w:val="28"/>
          <w:szCs w:val="28"/>
        </w:rPr>
        <w:t>8</w:t>
      </w:r>
      <w:r w:rsidRPr="00E31376">
        <w:rPr>
          <w:sz w:val="28"/>
          <w:szCs w:val="28"/>
        </w:rPr>
        <w:t>.2. veģetācijas atjaunošanos pavasarī.</w:t>
      </w:r>
    </w:p>
    <w:p w14:paraId="2DE1B8B4" w14:textId="77777777" w:rsidR="00171E57" w:rsidRPr="00E31376" w:rsidRDefault="00171E57" w:rsidP="00CB5FBD">
      <w:pPr>
        <w:ind w:firstLine="709"/>
        <w:jc w:val="both"/>
        <w:rPr>
          <w:sz w:val="28"/>
          <w:szCs w:val="28"/>
        </w:rPr>
      </w:pPr>
    </w:p>
    <w:p w14:paraId="477795F3" w14:textId="5E250F65" w:rsidR="00A52978" w:rsidRPr="00E31376" w:rsidRDefault="00A52978" w:rsidP="00CB5FBD">
      <w:pPr>
        <w:ind w:firstLine="709"/>
        <w:jc w:val="both"/>
        <w:rPr>
          <w:sz w:val="28"/>
          <w:szCs w:val="28"/>
        </w:rPr>
      </w:pPr>
      <w:proofErr w:type="gramStart"/>
      <w:r w:rsidRPr="00E31376">
        <w:rPr>
          <w:sz w:val="28"/>
          <w:szCs w:val="28"/>
        </w:rPr>
        <w:t>1</w:t>
      </w:r>
      <w:r w:rsidR="00A60F57" w:rsidRPr="00E31376">
        <w:rPr>
          <w:sz w:val="28"/>
          <w:szCs w:val="28"/>
        </w:rPr>
        <w:t>9</w:t>
      </w:r>
      <w:r w:rsidRPr="00E31376">
        <w:rPr>
          <w:sz w:val="28"/>
          <w:szCs w:val="28"/>
        </w:rPr>
        <w:t>. pārējām labībām veģetācijas perioda garumu dienās</w:t>
      </w:r>
      <w:proofErr w:type="gramEnd"/>
      <w:r w:rsidRPr="00E31376">
        <w:rPr>
          <w:sz w:val="28"/>
          <w:szCs w:val="28"/>
        </w:rPr>
        <w:t xml:space="preserve"> nosaka šādi:</w:t>
      </w:r>
    </w:p>
    <w:p w14:paraId="51C06CD5" w14:textId="324CBE4F" w:rsidR="00A52978" w:rsidRPr="00E31376" w:rsidRDefault="00A52978" w:rsidP="00CB5FBD">
      <w:pPr>
        <w:ind w:firstLine="709"/>
        <w:jc w:val="both"/>
        <w:rPr>
          <w:sz w:val="28"/>
          <w:szCs w:val="28"/>
        </w:rPr>
      </w:pPr>
      <w:r w:rsidRPr="00E31376">
        <w:rPr>
          <w:sz w:val="28"/>
          <w:szCs w:val="28"/>
        </w:rPr>
        <w:t>1</w:t>
      </w:r>
      <w:r w:rsidR="00A60F57" w:rsidRPr="00E31376">
        <w:rPr>
          <w:sz w:val="28"/>
          <w:szCs w:val="28"/>
        </w:rPr>
        <w:t>9</w:t>
      </w:r>
      <w:r w:rsidRPr="00E31376">
        <w:rPr>
          <w:sz w:val="28"/>
          <w:szCs w:val="28"/>
        </w:rPr>
        <w:t xml:space="preserve">.1. graudu grupai </w:t>
      </w:r>
      <w:r w:rsidR="00A24EF2" w:rsidRPr="00E31376">
        <w:rPr>
          <w:sz w:val="28"/>
          <w:szCs w:val="28"/>
        </w:rPr>
        <w:t xml:space="preserve">– </w:t>
      </w:r>
      <w:r w:rsidRPr="00E31376">
        <w:rPr>
          <w:sz w:val="28"/>
          <w:szCs w:val="28"/>
        </w:rPr>
        <w:t xml:space="preserve">no 11. līdz </w:t>
      </w:r>
      <w:r w:rsidR="00E46F6E" w:rsidRPr="00E31376">
        <w:rPr>
          <w:sz w:val="28"/>
          <w:szCs w:val="28"/>
        </w:rPr>
        <w:t>89</w:t>
      </w:r>
      <w:r w:rsidRPr="00E31376">
        <w:rPr>
          <w:sz w:val="28"/>
          <w:szCs w:val="28"/>
        </w:rPr>
        <w:t xml:space="preserve">. augu attīstības </w:t>
      </w:r>
      <w:r w:rsidR="000C61F0" w:rsidRPr="00E31376">
        <w:rPr>
          <w:sz w:val="28"/>
          <w:szCs w:val="28"/>
        </w:rPr>
        <w:t xml:space="preserve">fāzei </w:t>
      </w:r>
      <w:r w:rsidR="00E46F6E" w:rsidRPr="00E31376">
        <w:rPr>
          <w:sz w:val="28"/>
          <w:szCs w:val="28"/>
        </w:rPr>
        <w:t>(pilngatavība</w:t>
      </w:r>
      <w:r w:rsidR="00A24EF2" w:rsidRPr="00E31376">
        <w:rPr>
          <w:sz w:val="28"/>
          <w:szCs w:val="28"/>
        </w:rPr>
        <w:t>i</w:t>
      </w:r>
      <w:r w:rsidR="00E46F6E" w:rsidRPr="00E31376">
        <w:rPr>
          <w:sz w:val="28"/>
          <w:szCs w:val="28"/>
        </w:rPr>
        <w:t xml:space="preserve">) </w:t>
      </w:r>
      <w:r w:rsidRPr="00E31376">
        <w:rPr>
          <w:sz w:val="28"/>
          <w:szCs w:val="28"/>
        </w:rPr>
        <w:t>pēc</w:t>
      </w:r>
      <w:r w:rsidR="00E46F6E" w:rsidRPr="00E31376">
        <w:rPr>
          <w:sz w:val="28"/>
          <w:szCs w:val="28"/>
        </w:rPr>
        <w:t xml:space="preserve"> </w:t>
      </w:r>
      <w:r w:rsidR="00E46F6E" w:rsidRPr="00E31376">
        <w:rPr>
          <w:i/>
          <w:sz w:val="28"/>
          <w:szCs w:val="28"/>
        </w:rPr>
        <w:t>BBCH</w:t>
      </w:r>
      <w:r w:rsidRPr="00E31376">
        <w:rPr>
          <w:sz w:val="28"/>
          <w:szCs w:val="28"/>
        </w:rPr>
        <w:t xml:space="preserve"> decimāl</w:t>
      </w:r>
      <w:r w:rsidR="00E46F6E" w:rsidRPr="00E31376">
        <w:rPr>
          <w:sz w:val="28"/>
          <w:szCs w:val="28"/>
        </w:rPr>
        <w:t>o</w:t>
      </w:r>
      <w:r w:rsidRPr="00E31376">
        <w:rPr>
          <w:sz w:val="28"/>
          <w:szCs w:val="28"/>
        </w:rPr>
        <w:t xml:space="preserve"> kodu </w:t>
      </w:r>
      <w:r w:rsidR="00E46F6E" w:rsidRPr="00E31376">
        <w:rPr>
          <w:sz w:val="28"/>
          <w:szCs w:val="28"/>
        </w:rPr>
        <w:t>skalas</w:t>
      </w:r>
      <w:r w:rsidRPr="00E31376">
        <w:rPr>
          <w:sz w:val="28"/>
          <w:szCs w:val="28"/>
        </w:rPr>
        <w:t>;</w:t>
      </w:r>
    </w:p>
    <w:p w14:paraId="5E1C1440" w14:textId="0364F8F8" w:rsidR="00A52978" w:rsidRPr="00E31376" w:rsidRDefault="00A52978" w:rsidP="00CB5FBD">
      <w:pPr>
        <w:ind w:firstLine="709"/>
        <w:jc w:val="both"/>
        <w:rPr>
          <w:sz w:val="28"/>
          <w:szCs w:val="28"/>
        </w:rPr>
      </w:pPr>
      <w:r w:rsidRPr="00E31376">
        <w:rPr>
          <w:sz w:val="28"/>
          <w:szCs w:val="28"/>
        </w:rPr>
        <w:t>1</w:t>
      </w:r>
      <w:r w:rsidR="00A60F57" w:rsidRPr="00E31376">
        <w:rPr>
          <w:sz w:val="28"/>
          <w:szCs w:val="28"/>
        </w:rPr>
        <w:t>9</w:t>
      </w:r>
      <w:r w:rsidRPr="00E31376">
        <w:rPr>
          <w:sz w:val="28"/>
          <w:szCs w:val="28"/>
        </w:rPr>
        <w:t xml:space="preserve">.2. zaļmasas grupai </w:t>
      </w:r>
      <w:r w:rsidR="00A24EF2" w:rsidRPr="00E31376">
        <w:rPr>
          <w:sz w:val="28"/>
          <w:szCs w:val="28"/>
        </w:rPr>
        <w:t>–</w:t>
      </w:r>
      <w:r w:rsidRPr="00E31376">
        <w:rPr>
          <w:sz w:val="28"/>
          <w:szCs w:val="28"/>
        </w:rPr>
        <w:t xml:space="preserve"> no 11. līdz 65. augu attīstības </w:t>
      </w:r>
      <w:r w:rsidR="000C61F0" w:rsidRPr="00E31376">
        <w:rPr>
          <w:sz w:val="28"/>
          <w:szCs w:val="28"/>
        </w:rPr>
        <w:t xml:space="preserve">fāzei </w:t>
      </w:r>
      <w:r w:rsidR="00FD0BEA" w:rsidRPr="00E31376">
        <w:rPr>
          <w:sz w:val="28"/>
          <w:szCs w:val="28"/>
        </w:rPr>
        <w:t>(ziedēšanas vidu</w:t>
      </w:r>
      <w:r w:rsidR="00A24EF2" w:rsidRPr="00E31376">
        <w:rPr>
          <w:sz w:val="28"/>
          <w:szCs w:val="28"/>
        </w:rPr>
        <w:t>m</w:t>
      </w:r>
      <w:r w:rsidR="00FD0BEA" w:rsidRPr="00E31376">
        <w:rPr>
          <w:sz w:val="28"/>
          <w:szCs w:val="28"/>
        </w:rPr>
        <w:t xml:space="preserve">) </w:t>
      </w:r>
      <w:r w:rsidRPr="00E31376">
        <w:rPr>
          <w:sz w:val="28"/>
          <w:szCs w:val="28"/>
        </w:rPr>
        <w:t xml:space="preserve">pēc </w:t>
      </w:r>
      <w:r w:rsidR="00E46F6E" w:rsidRPr="00E31376">
        <w:rPr>
          <w:i/>
          <w:sz w:val="28"/>
          <w:szCs w:val="28"/>
        </w:rPr>
        <w:t>BBCH</w:t>
      </w:r>
      <w:r w:rsidR="00E46F6E" w:rsidRPr="00E31376">
        <w:rPr>
          <w:sz w:val="28"/>
          <w:szCs w:val="28"/>
        </w:rPr>
        <w:t xml:space="preserve"> </w:t>
      </w:r>
      <w:r w:rsidRPr="00E31376">
        <w:rPr>
          <w:sz w:val="28"/>
          <w:szCs w:val="28"/>
        </w:rPr>
        <w:t>decimāl</w:t>
      </w:r>
      <w:r w:rsidR="00E46F6E" w:rsidRPr="00E31376">
        <w:rPr>
          <w:sz w:val="28"/>
          <w:szCs w:val="28"/>
        </w:rPr>
        <w:t xml:space="preserve">o </w:t>
      </w:r>
      <w:r w:rsidRPr="00E31376">
        <w:rPr>
          <w:sz w:val="28"/>
          <w:szCs w:val="28"/>
        </w:rPr>
        <w:t>kodu s</w:t>
      </w:r>
      <w:r w:rsidR="00E46F6E" w:rsidRPr="00E31376">
        <w:rPr>
          <w:sz w:val="28"/>
          <w:szCs w:val="28"/>
        </w:rPr>
        <w:t>kalas</w:t>
      </w:r>
      <w:r w:rsidRPr="00E31376">
        <w:rPr>
          <w:sz w:val="28"/>
          <w:szCs w:val="28"/>
        </w:rPr>
        <w:t>.</w:t>
      </w:r>
    </w:p>
    <w:p w14:paraId="7641B22A" w14:textId="77777777" w:rsidR="00A52978" w:rsidRPr="00E31376" w:rsidRDefault="00A52978" w:rsidP="00CB5FBD">
      <w:pPr>
        <w:ind w:firstLine="709"/>
        <w:jc w:val="both"/>
        <w:rPr>
          <w:sz w:val="28"/>
          <w:szCs w:val="28"/>
        </w:rPr>
      </w:pPr>
    </w:p>
    <w:p w14:paraId="515CEA12" w14:textId="53AFE42F" w:rsidR="00444876" w:rsidRPr="00E31376" w:rsidRDefault="00444876" w:rsidP="00CB5FBD">
      <w:pPr>
        <w:spacing w:after="240"/>
        <w:ind w:firstLine="709"/>
        <w:jc w:val="center"/>
        <w:rPr>
          <w:b/>
          <w:bCs/>
          <w:sz w:val="28"/>
          <w:szCs w:val="28"/>
        </w:rPr>
      </w:pPr>
      <w:r w:rsidRPr="00E31376">
        <w:rPr>
          <w:b/>
          <w:bCs/>
          <w:sz w:val="28"/>
          <w:szCs w:val="28"/>
        </w:rPr>
        <w:t xml:space="preserve">4.2. Veģetācijas perioda </w:t>
      </w:r>
      <w:r w:rsidR="002A43A9" w:rsidRPr="00E31376">
        <w:rPr>
          <w:b/>
          <w:bCs/>
          <w:sz w:val="28"/>
          <w:szCs w:val="28"/>
        </w:rPr>
        <w:t xml:space="preserve">garuma </w:t>
      </w:r>
      <w:r w:rsidRPr="00E31376">
        <w:rPr>
          <w:b/>
          <w:bCs/>
          <w:sz w:val="28"/>
          <w:szCs w:val="28"/>
        </w:rPr>
        <w:t>noteikšana lopbarības augiem</w:t>
      </w:r>
    </w:p>
    <w:p w14:paraId="748C9545" w14:textId="1DD1D1B8" w:rsidR="00444876" w:rsidRPr="00E31376" w:rsidRDefault="00A60F57" w:rsidP="00CB5FBD">
      <w:pPr>
        <w:ind w:firstLine="709"/>
        <w:jc w:val="both"/>
        <w:rPr>
          <w:sz w:val="28"/>
          <w:szCs w:val="28"/>
        </w:rPr>
      </w:pPr>
      <w:r w:rsidRPr="00E31376">
        <w:rPr>
          <w:sz w:val="28"/>
          <w:szCs w:val="28"/>
        </w:rPr>
        <w:t>20</w:t>
      </w:r>
      <w:r w:rsidR="00444876" w:rsidRPr="00E31376">
        <w:rPr>
          <w:sz w:val="28"/>
          <w:szCs w:val="28"/>
        </w:rPr>
        <w:t>.</w:t>
      </w:r>
      <w:r w:rsidR="00A52978" w:rsidRPr="00E31376">
        <w:rPr>
          <w:sz w:val="28"/>
          <w:szCs w:val="28"/>
        </w:rPr>
        <w:t xml:space="preserve"> V</w:t>
      </w:r>
      <w:r w:rsidR="00444876" w:rsidRPr="00E31376">
        <w:rPr>
          <w:sz w:val="28"/>
          <w:szCs w:val="28"/>
        </w:rPr>
        <w:t>eģetācijas perioda garumu dienās nosaka no pilnās dīgstu fāzes līdz</w:t>
      </w:r>
      <w:r w:rsidR="00A52978" w:rsidRPr="00E31376">
        <w:rPr>
          <w:sz w:val="28"/>
          <w:szCs w:val="28"/>
        </w:rPr>
        <w:t>:</w:t>
      </w:r>
    </w:p>
    <w:p w14:paraId="50476503" w14:textId="32A46869" w:rsidR="00A52978" w:rsidRPr="00E31376" w:rsidRDefault="00A60F57" w:rsidP="00CB5FBD">
      <w:pPr>
        <w:ind w:firstLine="709"/>
        <w:jc w:val="both"/>
        <w:rPr>
          <w:sz w:val="28"/>
          <w:szCs w:val="28"/>
        </w:rPr>
      </w:pPr>
      <w:r w:rsidRPr="00E31376">
        <w:rPr>
          <w:sz w:val="28"/>
          <w:szCs w:val="28"/>
        </w:rPr>
        <w:t>20</w:t>
      </w:r>
      <w:r w:rsidR="00A52978" w:rsidRPr="00E31376">
        <w:rPr>
          <w:sz w:val="28"/>
          <w:szCs w:val="28"/>
        </w:rPr>
        <w:t xml:space="preserve">.1. </w:t>
      </w:r>
      <w:r w:rsidR="00E46F6E" w:rsidRPr="00E31376">
        <w:rPr>
          <w:sz w:val="28"/>
          <w:szCs w:val="28"/>
        </w:rPr>
        <w:t>87.–88.</w:t>
      </w:r>
      <w:r w:rsidR="00A24EF2" w:rsidRPr="00E31376">
        <w:rPr>
          <w:sz w:val="28"/>
          <w:szCs w:val="28"/>
        </w:rPr>
        <w:t> </w:t>
      </w:r>
      <w:r w:rsidR="00A52978" w:rsidRPr="00E31376">
        <w:rPr>
          <w:sz w:val="28"/>
          <w:szCs w:val="28"/>
        </w:rPr>
        <w:t xml:space="preserve">augu attīstības </w:t>
      </w:r>
      <w:r w:rsidR="000C61F0" w:rsidRPr="00E31376">
        <w:rPr>
          <w:sz w:val="28"/>
          <w:szCs w:val="28"/>
        </w:rPr>
        <w:t>fāzei</w:t>
      </w:r>
      <w:r w:rsidR="0022295B" w:rsidRPr="00E31376">
        <w:rPr>
          <w:sz w:val="28"/>
          <w:szCs w:val="28"/>
        </w:rPr>
        <w:t xml:space="preserve"> (nogatavojušies) </w:t>
      </w:r>
      <w:r w:rsidR="00A52978" w:rsidRPr="00E31376">
        <w:rPr>
          <w:sz w:val="28"/>
          <w:szCs w:val="28"/>
        </w:rPr>
        <w:t xml:space="preserve">pēc </w:t>
      </w:r>
      <w:r w:rsidR="00E46F6E" w:rsidRPr="00E31376">
        <w:rPr>
          <w:i/>
          <w:sz w:val="28"/>
          <w:szCs w:val="28"/>
        </w:rPr>
        <w:t>BBCH</w:t>
      </w:r>
      <w:r w:rsidR="00E46F6E" w:rsidRPr="00E31376">
        <w:rPr>
          <w:sz w:val="28"/>
          <w:szCs w:val="28"/>
        </w:rPr>
        <w:t xml:space="preserve"> </w:t>
      </w:r>
      <w:r w:rsidR="00A52978" w:rsidRPr="00E31376">
        <w:rPr>
          <w:sz w:val="28"/>
          <w:szCs w:val="28"/>
        </w:rPr>
        <w:t>decimāl</w:t>
      </w:r>
      <w:r w:rsidR="00E46F6E" w:rsidRPr="00E31376">
        <w:rPr>
          <w:sz w:val="28"/>
          <w:szCs w:val="28"/>
        </w:rPr>
        <w:t xml:space="preserve">o </w:t>
      </w:r>
      <w:r w:rsidR="00A52978" w:rsidRPr="00E31376">
        <w:rPr>
          <w:sz w:val="28"/>
          <w:szCs w:val="28"/>
        </w:rPr>
        <w:t>kodu s</w:t>
      </w:r>
      <w:r w:rsidR="00E46F6E" w:rsidRPr="00E31376">
        <w:rPr>
          <w:sz w:val="28"/>
          <w:szCs w:val="28"/>
        </w:rPr>
        <w:t>kalas</w:t>
      </w:r>
      <w:r w:rsidR="00A24EF2" w:rsidRPr="00E31376">
        <w:rPr>
          <w:sz w:val="28"/>
          <w:szCs w:val="28"/>
        </w:rPr>
        <w:t xml:space="preserve"> – sējas zirņiem</w:t>
      </w:r>
      <w:r w:rsidR="00A52978" w:rsidRPr="00E31376">
        <w:rPr>
          <w:sz w:val="28"/>
          <w:szCs w:val="28"/>
        </w:rPr>
        <w:t>;</w:t>
      </w:r>
    </w:p>
    <w:p w14:paraId="5DFB0220" w14:textId="68465B49" w:rsidR="00A52978" w:rsidRPr="00E31376" w:rsidRDefault="00A60F57" w:rsidP="00CB5FBD">
      <w:pPr>
        <w:ind w:firstLine="709"/>
        <w:jc w:val="both"/>
        <w:rPr>
          <w:sz w:val="28"/>
          <w:szCs w:val="28"/>
        </w:rPr>
      </w:pPr>
      <w:r w:rsidRPr="00E31376">
        <w:rPr>
          <w:sz w:val="28"/>
          <w:szCs w:val="28"/>
        </w:rPr>
        <w:t>20</w:t>
      </w:r>
      <w:r w:rsidR="00A52978" w:rsidRPr="00E31376">
        <w:rPr>
          <w:sz w:val="28"/>
          <w:szCs w:val="28"/>
        </w:rPr>
        <w:t xml:space="preserve">.2. 85.–88. augu attīstības </w:t>
      </w:r>
      <w:r w:rsidR="000C61F0" w:rsidRPr="00E31376">
        <w:rPr>
          <w:sz w:val="28"/>
          <w:szCs w:val="28"/>
        </w:rPr>
        <w:t>fāzei</w:t>
      </w:r>
      <w:r w:rsidR="0022295B" w:rsidRPr="00E31376">
        <w:rPr>
          <w:sz w:val="28"/>
          <w:szCs w:val="28"/>
        </w:rPr>
        <w:t xml:space="preserve"> (nogatavojušies)</w:t>
      </w:r>
      <w:r w:rsidR="00A52978" w:rsidRPr="00E31376">
        <w:rPr>
          <w:sz w:val="28"/>
          <w:szCs w:val="28"/>
        </w:rPr>
        <w:t xml:space="preserve"> pēc </w:t>
      </w:r>
      <w:r w:rsidR="0022295B" w:rsidRPr="00E31376">
        <w:rPr>
          <w:i/>
          <w:sz w:val="28"/>
          <w:szCs w:val="28"/>
        </w:rPr>
        <w:t>BBCH</w:t>
      </w:r>
      <w:r w:rsidR="0022295B" w:rsidRPr="00E31376">
        <w:rPr>
          <w:sz w:val="28"/>
          <w:szCs w:val="28"/>
        </w:rPr>
        <w:t xml:space="preserve"> decimālo kodu skalas</w:t>
      </w:r>
      <w:r w:rsidR="00A24EF2" w:rsidRPr="00E31376">
        <w:rPr>
          <w:sz w:val="28"/>
          <w:szCs w:val="28"/>
        </w:rPr>
        <w:t> – lauka pupām, baltajai lupīnai, šaurlapu lupīnai un dzeltenajai lupīnai sēklu ieguvei</w:t>
      </w:r>
      <w:r w:rsidR="0022295B" w:rsidRPr="00E31376">
        <w:rPr>
          <w:sz w:val="28"/>
          <w:szCs w:val="28"/>
        </w:rPr>
        <w:t>.</w:t>
      </w:r>
    </w:p>
    <w:p w14:paraId="018D5DE5" w14:textId="77777777" w:rsidR="007D6AB2" w:rsidRPr="00E31376" w:rsidRDefault="007D6AB2" w:rsidP="00CB5FBD">
      <w:pPr>
        <w:ind w:firstLine="709"/>
        <w:jc w:val="both"/>
        <w:rPr>
          <w:sz w:val="28"/>
          <w:szCs w:val="28"/>
        </w:rPr>
      </w:pPr>
    </w:p>
    <w:p w14:paraId="2757CC9F" w14:textId="31947FAC" w:rsidR="00444876" w:rsidRPr="00E31376" w:rsidRDefault="00A60F57" w:rsidP="00CB5FBD">
      <w:pPr>
        <w:ind w:firstLine="709"/>
        <w:jc w:val="both"/>
        <w:rPr>
          <w:sz w:val="28"/>
          <w:szCs w:val="28"/>
        </w:rPr>
      </w:pPr>
      <w:r w:rsidRPr="00E31376">
        <w:rPr>
          <w:sz w:val="28"/>
          <w:szCs w:val="28"/>
        </w:rPr>
        <w:t>21</w:t>
      </w:r>
      <w:r w:rsidR="00444876" w:rsidRPr="00E31376">
        <w:rPr>
          <w:sz w:val="28"/>
          <w:szCs w:val="28"/>
        </w:rPr>
        <w:t xml:space="preserve">. </w:t>
      </w:r>
      <w:r w:rsidR="00C40C71" w:rsidRPr="00E31376">
        <w:rPr>
          <w:sz w:val="28"/>
          <w:szCs w:val="28"/>
        </w:rPr>
        <w:t xml:space="preserve">Smilts vīķiem </w:t>
      </w:r>
      <w:r w:rsidR="00444876" w:rsidRPr="00E31376">
        <w:rPr>
          <w:sz w:val="28"/>
          <w:szCs w:val="28"/>
        </w:rPr>
        <w:t>veģetācijas perioda garumu dienās nosaka no 1.</w:t>
      </w:r>
      <w:r w:rsidR="00A24EF2" w:rsidRPr="00E31376">
        <w:rPr>
          <w:sz w:val="28"/>
          <w:szCs w:val="28"/>
        </w:rPr>
        <w:t> </w:t>
      </w:r>
      <w:r w:rsidR="00444876" w:rsidRPr="00E31376">
        <w:rPr>
          <w:sz w:val="28"/>
          <w:szCs w:val="28"/>
        </w:rPr>
        <w:t xml:space="preserve">janvāra līdz </w:t>
      </w:r>
      <w:r w:rsidR="0022295B" w:rsidRPr="00E31376">
        <w:rPr>
          <w:sz w:val="28"/>
          <w:szCs w:val="28"/>
        </w:rPr>
        <w:t>ziedēšanas fāzes sākumam</w:t>
      </w:r>
      <w:r w:rsidR="000C61F0" w:rsidRPr="00E31376">
        <w:rPr>
          <w:sz w:val="28"/>
          <w:szCs w:val="28"/>
        </w:rPr>
        <w:t xml:space="preserve"> </w:t>
      </w:r>
      <w:r w:rsidR="00A24EF2" w:rsidRPr="00E31376">
        <w:rPr>
          <w:sz w:val="28"/>
          <w:szCs w:val="28"/>
        </w:rPr>
        <w:t xml:space="preserve">pēc </w:t>
      </w:r>
      <w:r w:rsidR="000C61F0" w:rsidRPr="00E31376">
        <w:rPr>
          <w:i/>
          <w:sz w:val="28"/>
          <w:szCs w:val="28"/>
        </w:rPr>
        <w:t>BBCH</w:t>
      </w:r>
      <w:r w:rsidR="000C61F0" w:rsidRPr="00E31376">
        <w:rPr>
          <w:sz w:val="28"/>
          <w:szCs w:val="28"/>
        </w:rPr>
        <w:t xml:space="preserve"> decimālo kodu skalas</w:t>
      </w:r>
      <w:r w:rsidR="00444876" w:rsidRPr="00E31376">
        <w:rPr>
          <w:sz w:val="28"/>
          <w:szCs w:val="28"/>
        </w:rPr>
        <w:t>. Papildus konstatē un norāda:</w:t>
      </w:r>
    </w:p>
    <w:p w14:paraId="6E51AC9A" w14:textId="28F2AA4D" w:rsidR="00444876" w:rsidRPr="00E31376" w:rsidRDefault="00A60F57" w:rsidP="00CB5FBD">
      <w:pPr>
        <w:ind w:firstLine="709"/>
        <w:jc w:val="both"/>
        <w:rPr>
          <w:sz w:val="28"/>
          <w:szCs w:val="28"/>
        </w:rPr>
      </w:pPr>
      <w:r w:rsidRPr="00E31376">
        <w:rPr>
          <w:sz w:val="28"/>
          <w:szCs w:val="28"/>
        </w:rPr>
        <w:t>21</w:t>
      </w:r>
      <w:r w:rsidR="00444876" w:rsidRPr="00E31376">
        <w:rPr>
          <w:sz w:val="28"/>
          <w:szCs w:val="28"/>
        </w:rPr>
        <w:t>.1. veģetācijas perioda beigas rudenī un veģetācijas atjaunošanos pavasarī. Par veģetācijas perioda beigām uzskata pēdējo no piecām dienām, kurā vidējā diennakts temperatūra nav augstāka par 5</w:t>
      </w:r>
      <w:r w:rsidR="00A24EF2" w:rsidRPr="00E31376">
        <w:rPr>
          <w:sz w:val="28"/>
          <w:szCs w:val="28"/>
        </w:rPr>
        <w:t> </w:t>
      </w:r>
      <w:r w:rsidR="00444876" w:rsidRPr="00E31376">
        <w:rPr>
          <w:sz w:val="28"/>
          <w:szCs w:val="28"/>
        </w:rPr>
        <w:t xml:space="preserve">°C, bet, temperatūrai strauji </w:t>
      </w:r>
      <w:r w:rsidR="00444876" w:rsidRPr="00E31376">
        <w:rPr>
          <w:sz w:val="28"/>
          <w:szCs w:val="28"/>
        </w:rPr>
        <w:lastRenderedPageBreak/>
        <w:t>pazeminoties zem 0 °C, – pirmo temperatūras pazemināšanās dienu. Ja veģetācija ziemas periodā īslaicīgi atjaunojas, to atzīmē;</w:t>
      </w:r>
    </w:p>
    <w:p w14:paraId="4E57882B" w14:textId="77777777" w:rsidR="00444876" w:rsidRPr="00E31376" w:rsidRDefault="00A60F57" w:rsidP="00CB5FBD">
      <w:pPr>
        <w:ind w:firstLine="709"/>
        <w:jc w:val="both"/>
        <w:rPr>
          <w:sz w:val="28"/>
          <w:szCs w:val="28"/>
        </w:rPr>
      </w:pPr>
      <w:r w:rsidRPr="00E31376">
        <w:rPr>
          <w:sz w:val="28"/>
          <w:szCs w:val="28"/>
        </w:rPr>
        <w:t>21</w:t>
      </w:r>
      <w:r w:rsidR="00444876" w:rsidRPr="00E31376">
        <w:rPr>
          <w:sz w:val="28"/>
          <w:szCs w:val="28"/>
        </w:rPr>
        <w:t>.2. veģetācijas atjaunošanos pavasarī.</w:t>
      </w:r>
    </w:p>
    <w:p w14:paraId="0F0FB15E" w14:textId="77777777" w:rsidR="00D46E5F" w:rsidRPr="00E31376" w:rsidRDefault="00D46E5F" w:rsidP="00D60CE4">
      <w:pPr>
        <w:jc w:val="both"/>
        <w:rPr>
          <w:sz w:val="28"/>
          <w:szCs w:val="28"/>
        </w:rPr>
      </w:pPr>
    </w:p>
    <w:p w14:paraId="68140B28" w14:textId="77777777" w:rsidR="00444876" w:rsidRPr="00E31376" w:rsidRDefault="00973378" w:rsidP="00CB5FBD">
      <w:pPr>
        <w:ind w:firstLine="709"/>
        <w:jc w:val="both"/>
        <w:rPr>
          <w:sz w:val="28"/>
          <w:szCs w:val="28"/>
        </w:rPr>
      </w:pPr>
      <w:r w:rsidRPr="00E31376">
        <w:rPr>
          <w:sz w:val="28"/>
          <w:szCs w:val="28"/>
        </w:rPr>
        <w:t>22</w:t>
      </w:r>
      <w:r w:rsidR="00444876" w:rsidRPr="00E31376">
        <w:rPr>
          <w:sz w:val="28"/>
          <w:szCs w:val="28"/>
        </w:rPr>
        <w:t>. Stiebrzālēm un daudzgadīgajiem tauriņziežiem nosaka dienu skaitu no augšanas sākuma jeb no veģetācijas atjaunošanās pavasarī līdz pirmajam pļāvumam, t. i.:</w:t>
      </w:r>
    </w:p>
    <w:p w14:paraId="63FCFD95" w14:textId="77777777"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2</w:t>
      </w:r>
      <w:r w:rsidRPr="00E31376">
        <w:rPr>
          <w:sz w:val="28"/>
          <w:szCs w:val="28"/>
        </w:rPr>
        <w:t xml:space="preserve">.1. līdz </w:t>
      </w:r>
      <w:proofErr w:type="spellStart"/>
      <w:r w:rsidRPr="00E31376">
        <w:rPr>
          <w:sz w:val="28"/>
          <w:szCs w:val="28"/>
        </w:rPr>
        <w:t>skarošanas</w:t>
      </w:r>
      <w:proofErr w:type="spellEnd"/>
      <w:r w:rsidRPr="00E31376">
        <w:rPr>
          <w:sz w:val="28"/>
          <w:szCs w:val="28"/>
        </w:rPr>
        <w:t xml:space="preserve">/vārpošanas fāzes sākumam </w:t>
      </w:r>
      <w:r w:rsidR="00A24EF2" w:rsidRPr="00E31376">
        <w:rPr>
          <w:sz w:val="28"/>
          <w:szCs w:val="28"/>
        </w:rPr>
        <w:t xml:space="preserve">– </w:t>
      </w:r>
      <w:r w:rsidRPr="00E31376">
        <w:rPr>
          <w:sz w:val="28"/>
          <w:szCs w:val="28"/>
        </w:rPr>
        <w:t>stiebrzālēm;</w:t>
      </w:r>
    </w:p>
    <w:p w14:paraId="7B992739" w14:textId="77777777"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2</w:t>
      </w:r>
      <w:r w:rsidRPr="00E31376">
        <w:rPr>
          <w:sz w:val="28"/>
          <w:szCs w:val="28"/>
        </w:rPr>
        <w:t xml:space="preserve">.2. līdz ziedēšanas fāzes sākumam </w:t>
      </w:r>
      <w:r w:rsidR="00A24EF2" w:rsidRPr="00E31376">
        <w:rPr>
          <w:sz w:val="28"/>
          <w:szCs w:val="28"/>
        </w:rPr>
        <w:t xml:space="preserve">– </w:t>
      </w:r>
      <w:r w:rsidRPr="00E31376">
        <w:rPr>
          <w:sz w:val="28"/>
          <w:szCs w:val="28"/>
        </w:rPr>
        <w:t>tauriņziežiem;</w:t>
      </w:r>
    </w:p>
    <w:p w14:paraId="3D82BDB4" w14:textId="007C0406"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2</w:t>
      </w:r>
      <w:r w:rsidRPr="00E31376">
        <w:rPr>
          <w:sz w:val="28"/>
          <w:szCs w:val="28"/>
        </w:rPr>
        <w:t>.3. papildus atzīmē veģetācijas pārtraukumu rudenī un atjaunošanos pavasarī, kad vidējā diennakts temperatūra pārsniedz 0</w:t>
      </w:r>
      <w:r w:rsidR="00A24EF2" w:rsidRPr="00E31376">
        <w:rPr>
          <w:sz w:val="28"/>
          <w:szCs w:val="28"/>
        </w:rPr>
        <w:t> </w:t>
      </w:r>
      <w:r w:rsidRPr="00E31376">
        <w:rPr>
          <w:sz w:val="28"/>
          <w:szCs w:val="28"/>
        </w:rPr>
        <w:t>°C.</w:t>
      </w:r>
    </w:p>
    <w:p w14:paraId="5BB46FF1" w14:textId="77777777" w:rsidR="00171E57" w:rsidRPr="00E31376" w:rsidRDefault="00171E57" w:rsidP="00CB5FBD">
      <w:pPr>
        <w:ind w:firstLine="709"/>
        <w:jc w:val="both"/>
        <w:rPr>
          <w:sz w:val="28"/>
          <w:szCs w:val="28"/>
        </w:rPr>
      </w:pPr>
    </w:p>
    <w:p w14:paraId="34374A51" w14:textId="30B30890"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3</w:t>
      </w:r>
      <w:r w:rsidRPr="00E31376">
        <w:rPr>
          <w:sz w:val="28"/>
          <w:szCs w:val="28"/>
        </w:rPr>
        <w:t>. Viengadīgajiem lopbarības augiem, kuriem novērtē zaļās masas ražu, veģetācijas perioda garumu dienās nosaka no pilnas dīgstu fāzes līdz novākšanas gatavībai ziedēšanas sākumā.</w:t>
      </w:r>
    </w:p>
    <w:p w14:paraId="482AD021" w14:textId="77777777" w:rsidR="00444876" w:rsidRPr="00E31376" w:rsidRDefault="00444876" w:rsidP="00D60CE4">
      <w:pPr>
        <w:pStyle w:val="Sarakstarindkopa"/>
        <w:jc w:val="both"/>
        <w:rPr>
          <w:sz w:val="28"/>
          <w:szCs w:val="28"/>
        </w:rPr>
      </w:pPr>
    </w:p>
    <w:p w14:paraId="2D7F5F80" w14:textId="5F5C407F" w:rsidR="00444876" w:rsidRPr="00E31376" w:rsidRDefault="000E3B70" w:rsidP="000E3B70">
      <w:pPr>
        <w:spacing w:line="360" w:lineRule="auto"/>
        <w:jc w:val="center"/>
        <w:rPr>
          <w:b/>
          <w:bCs/>
          <w:sz w:val="28"/>
          <w:szCs w:val="28"/>
        </w:rPr>
      </w:pPr>
      <w:r w:rsidRPr="00E31376">
        <w:rPr>
          <w:b/>
          <w:bCs/>
          <w:sz w:val="28"/>
          <w:szCs w:val="28"/>
        </w:rPr>
        <w:t>4</w:t>
      </w:r>
      <w:r w:rsidR="00444876" w:rsidRPr="00E31376">
        <w:rPr>
          <w:b/>
          <w:bCs/>
          <w:sz w:val="28"/>
          <w:szCs w:val="28"/>
        </w:rPr>
        <w:t xml:space="preserve">.3. Veģetācijas perioda </w:t>
      </w:r>
      <w:r w:rsidR="00A14997" w:rsidRPr="00E31376">
        <w:rPr>
          <w:b/>
          <w:bCs/>
          <w:sz w:val="28"/>
          <w:szCs w:val="28"/>
        </w:rPr>
        <w:t xml:space="preserve">garuma </w:t>
      </w:r>
      <w:r w:rsidR="00444876" w:rsidRPr="00E31376">
        <w:rPr>
          <w:b/>
          <w:bCs/>
          <w:sz w:val="28"/>
          <w:szCs w:val="28"/>
        </w:rPr>
        <w:t>noteikšana eļļas augiem un šķiedraugiem</w:t>
      </w:r>
    </w:p>
    <w:p w14:paraId="0A7F7F5B" w14:textId="1792800C" w:rsidR="0022295B" w:rsidRPr="00E31376" w:rsidRDefault="0022295B" w:rsidP="00CB5FBD">
      <w:pPr>
        <w:ind w:firstLine="709"/>
        <w:jc w:val="both"/>
        <w:rPr>
          <w:sz w:val="28"/>
          <w:szCs w:val="28"/>
        </w:rPr>
      </w:pPr>
      <w:r w:rsidRPr="00E31376">
        <w:rPr>
          <w:sz w:val="28"/>
          <w:szCs w:val="28"/>
        </w:rPr>
        <w:t>2</w:t>
      </w:r>
      <w:r w:rsidR="00973378" w:rsidRPr="00E31376">
        <w:rPr>
          <w:sz w:val="28"/>
          <w:szCs w:val="28"/>
        </w:rPr>
        <w:t>4</w:t>
      </w:r>
      <w:r w:rsidRPr="00E31376">
        <w:rPr>
          <w:sz w:val="28"/>
          <w:szCs w:val="28"/>
        </w:rPr>
        <w:t xml:space="preserve">. </w:t>
      </w:r>
      <w:r w:rsidR="00B22CAE" w:rsidRPr="00E31376">
        <w:rPr>
          <w:sz w:val="28"/>
          <w:szCs w:val="28"/>
        </w:rPr>
        <w:t>Vasaras rapsim un vasaras ripsim v</w:t>
      </w:r>
      <w:r w:rsidRPr="00E31376">
        <w:rPr>
          <w:sz w:val="28"/>
          <w:szCs w:val="28"/>
        </w:rPr>
        <w:t>eģetācijas perioda garumu dienās nosaka no pilnas dīgstu fāzes l</w:t>
      </w:r>
      <w:r w:rsidR="00B22CAE" w:rsidRPr="00E31376">
        <w:rPr>
          <w:sz w:val="28"/>
          <w:szCs w:val="28"/>
        </w:rPr>
        <w:t xml:space="preserve">īdz </w:t>
      </w:r>
      <w:r w:rsidRPr="00E31376">
        <w:rPr>
          <w:sz w:val="28"/>
          <w:szCs w:val="28"/>
        </w:rPr>
        <w:t>85</w:t>
      </w:r>
      <w:r w:rsidR="00A24EF2" w:rsidRPr="00E31376">
        <w:rPr>
          <w:sz w:val="28"/>
          <w:szCs w:val="28"/>
        </w:rPr>
        <w:t>.–</w:t>
      </w:r>
      <w:r w:rsidRPr="00E31376">
        <w:rPr>
          <w:sz w:val="28"/>
          <w:szCs w:val="28"/>
        </w:rPr>
        <w:t>89.</w:t>
      </w:r>
      <w:r w:rsidR="00A24EF2" w:rsidRPr="00E31376">
        <w:rPr>
          <w:sz w:val="28"/>
          <w:szCs w:val="28"/>
        </w:rPr>
        <w:t> </w:t>
      </w:r>
      <w:r w:rsidRPr="00E31376">
        <w:rPr>
          <w:sz w:val="28"/>
          <w:szCs w:val="28"/>
        </w:rPr>
        <w:t xml:space="preserve">augu attīstības </w:t>
      </w:r>
      <w:r w:rsidR="000C61F0" w:rsidRPr="00E31376">
        <w:rPr>
          <w:sz w:val="28"/>
          <w:szCs w:val="28"/>
        </w:rPr>
        <w:t xml:space="preserve">fāzei </w:t>
      </w:r>
      <w:r w:rsidRPr="00E31376">
        <w:rPr>
          <w:sz w:val="28"/>
          <w:szCs w:val="28"/>
        </w:rPr>
        <w:t>(pilngatavība</w:t>
      </w:r>
      <w:r w:rsidR="00A24EF2" w:rsidRPr="00E31376">
        <w:rPr>
          <w:sz w:val="28"/>
          <w:szCs w:val="28"/>
        </w:rPr>
        <w:t>i</w:t>
      </w:r>
      <w:r w:rsidRPr="00E31376">
        <w:rPr>
          <w:sz w:val="28"/>
          <w:szCs w:val="28"/>
        </w:rPr>
        <w:t xml:space="preserve">) pēc </w:t>
      </w:r>
      <w:r w:rsidRPr="00E31376">
        <w:rPr>
          <w:i/>
          <w:sz w:val="28"/>
          <w:szCs w:val="28"/>
        </w:rPr>
        <w:t>BBCH</w:t>
      </w:r>
      <w:r w:rsidRPr="00E31376">
        <w:rPr>
          <w:sz w:val="28"/>
          <w:szCs w:val="28"/>
        </w:rPr>
        <w:t xml:space="preserve"> decimālo kodu skalas</w:t>
      </w:r>
      <w:r w:rsidR="00A24EF2" w:rsidRPr="00E31376">
        <w:rPr>
          <w:sz w:val="28"/>
          <w:szCs w:val="28"/>
        </w:rPr>
        <w:t>.</w:t>
      </w:r>
    </w:p>
    <w:p w14:paraId="58456EF8" w14:textId="77777777" w:rsidR="00D46E5F" w:rsidRPr="00E31376" w:rsidRDefault="00D46E5F" w:rsidP="00CB5FBD">
      <w:pPr>
        <w:ind w:firstLine="709"/>
        <w:jc w:val="both"/>
        <w:rPr>
          <w:sz w:val="28"/>
          <w:szCs w:val="28"/>
        </w:rPr>
      </w:pPr>
    </w:p>
    <w:p w14:paraId="7ABF00AC" w14:textId="40952921"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5</w:t>
      </w:r>
      <w:r w:rsidRPr="00E31376">
        <w:rPr>
          <w:sz w:val="28"/>
          <w:szCs w:val="28"/>
        </w:rPr>
        <w:t>. Ziemas rapsim un ziemas ripsim veģetācijas perioda garumu dienās nosaka no 1.</w:t>
      </w:r>
      <w:r w:rsidR="00A24EF2" w:rsidRPr="00E31376">
        <w:rPr>
          <w:sz w:val="28"/>
          <w:szCs w:val="28"/>
        </w:rPr>
        <w:t> </w:t>
      </w:r>
      <w:r w:rsidRPr="00E31376">
        <w:rPr>
          <w:sz w:val="28"/>
          <w:szCs w:val="28"/>
        </w:rPr>
        <w:t xml:space="preserve">janvāra līdz 89. augu attīstības </w:t>
      </w:r>
      <w:r w:rsidR="000C61F0" w:rsidRPr="00E31376">
        <w:rPr>
          <w:sz w:val="28"/>
          <w:szCs w:val="28"/>
        </w:rPr>
        <w:t>fāzei</w:t>
      </w:r>
      <w:r w:rsidR="00B22CAE" w:rsidRPr="00E31376">
        <w:rPr>
          <w:sz w:val="28"/>
          <w:szCs w:val="28"/>
        </w:rPr>
        <w:t xml:space="preserve"> (pilngatavība</w:t>
      </w:r>
      <w:r w:rsidR="00A24EF2" w:rsidRPr="00E31376">
        <w:rPr>
          <w:sz w:val="28"/>
          <w:szCs w:val="28"/>
        </w:rPr>
        <w:t>i</w:t>
      </w:r>
      <w:r w:rsidR="00B22CAE" w:rsidRPr="00E31376">
        <w:rPr>
          <w:sz w:val="28"/>
          <w:szCs w:val="28"/>
        </w:rPr>
        <w:t>)</w:t>
      </w:r>
      <w:r w:rsidRPr="00E31376">
        <w:rPr>
          <w:sz w:val="28"/>
          <w:szCs w:val="28"/>
        </w:rPr>
        <w:t xml:space="preserve"> pēc </w:t>
      </w:r>
      <w:r w:rsidR="00B22CAE" w:rsidRPr="00E31376">
        <w:rPr>
          <w:i/>
          <w:sz w:val="28"/>
          <w:szCs w:val="28"/>
        </w:rPr>
        <w:t>BBCH</w:t>
      </w:r>
      <w:r w:rsidR="00B22CAE" w:rsidRPr="00E31376">
        <w:rPr>
          <w:sz w:val="28"/>
          <w:szCs w:val="28"/>
        </w:rPr>
        <w:t xml:space="preserve"> decimālo kodu skalas</w:t>
      </w:r>
      <w:r w:rsidRPr="00E31376">
        <w:rPr>
          <w:sz w:val="28"/>
          <w:szCs w:val="28"/>
        </w:rPr>
        <w:t>. Ziemas rapsim un ziemas ripsim papildus atzīmē:</w:t>
      </w:r>
    </w:p>
    <w:p w14:paraId="0C89CBDC" w14:textId="018ED687"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5</w:t>
      </w:r>
      <w:r w:rsidRPr="00E31376">
        <w:rPr>
          <w:sz w:val="28"/>
          <w:szCs w:val="28"/>
        </w:rPr>
        <w:t>.1. veģetācijas perioda beigas rudenī. Par veģetācijas perioda beigām rudenī uzskata pēdējo no piecām dienām, kurās vidējā diennakts temperatūra nav augstāka par 3</w:t>
      </w:r>
      <w:r w:rsidR="00A24EF2" w:rsidRPr="00E31376">
        <w:rPr>
          <w:sz w:val="28"/>
          <w:szCs w:val="28"/>
        </w:rPr>
        <w:t> </w:t>
      </w:r>
      <w:r w:rsidRPr="00E31376">
        <w:rPr>
          <w:sz w:val="28"/>
          <w:szCs w:val="28"/>
        </w:rPr>
        <w:t>°C rapsim un 2</w:t>
      </w:r>
      <w:r w:rsidR="00A24EF2" w:rsidRPr="00E31376">
        <w:rPr>
          <w:sz w:val="28"/>
          <w:szCs w:val="28"/>
        </w:rPr>
        <w:t> </w:t>
      </w:r>
      <w:proofErr w:type="spellStart"/>
      <w:r w:rsidRPr="00E31376">
        <w:rPr>
          <w:sz w:val="28"/>
          <w:szCs w:val="28"/>
          <w:vertAlign w:val="superscript"/>
        </w:rPr>
        <w:t>o</w:t>
      </w:r>
      <w:r w:rsidRPr="00E31376">
        <w:rPr>
          <w:sz w:val="28"/>
          <w:szCs w:val="28"/>
        </w:rPr>
        <w:t>C</w:t>
      </w:r>
      <w:proofErr w:type="spellEnd"/>
      <w:r w:rsidRPr="00E31376">
        <w:rPr>
          <w:sz w:val="28"/>
          <w:szCs w:val="28"/>
        </w:rPr>
        <w:t xml:space="preserve"> ripsim, bet, temperatūrai strauji pazeminoties zem 0 °C, – pirmo temperatūras pazemināšanās dienu;</w:t>
      </w:r>
    </w:p>
    <w:p w14:paraId="1D5E76B0" w14:textId="706AA986"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5</w:t>
      </w:r>
      <w:r w:rsidRPr="00E31376">
        <w:rPr>
          <w:sz w:val="28"/>
          <w:szCs w:val="28"/>
        </w:rPr>
        <w:t>.2. veģetācijas atjaunošanos – sākoties lapu ataugšanai.</w:t>
      </w:r>
    </w:p>
    <w:p w14:paraId="4BFC0784" w14:textId="77777777" w:rsidR="00B22CAE" w:rsidRPr="00E31376" w:rsidRDefault="00B22CAE" w:rsidP="00CB5FBD">
      <w:pPr>
        <w:ind w:firstLine="709"/>
        <w:jc w:val="both"/>
        <w:rPr>
          <w:sz w:val="28"/>
          <w:szCs w:val="28"/>
        </w:rPr>
      </w:pPr>
    </w:p>
    <w:p w14:paraId="1EB93B08" w14:textId="7E80200B" w:rsidR="001F46D3" w:rsidRPr="00E31376" w:rsidRDefault="004F052F" w:rsidP="00CB5FBD">
      <w:pPr>
        <w:ind w:firstLine="709"/>
        <w:jc w:val="both"/>
        <w:rPr>
          <w:sz w:val="28"/>
          <w:szCs w:val="28"/>
        </w:rPr>
      </w:pPr>
      <w:r w:rsidRPr="00E31376">
        <w:rPr>
          <w:sz w:val="28"/>
          <w:szCs w:val="28"/>
        </w:rPr>
        <w:t>2</w:t>
      </w:r>
      <w:r w:rsidR="00FD474C" w:rsidRPr="00E31376">
        <w:rPr>
          <w:sz w:val="28"/>
          <w:szCs w:val="28"/>
        </w:rPr>
        <w:t>6</w:t>
      </w:r>
      <w:r w:rsidRPr="00E31376">
        <w:rPr>
          <w:sz w:val="28"/>
          <w:szCs w:val="28"/>
        </w:rPr>
        <w:t xml:space="preserve">. </w:t>
      </w:r>
      <w:r w:rsidR="001F46D3" w:rsidRPr="00E31376">
        <w:rPr>
          <w:sz w:val="28"/>
          <w:szCs w:val="28"/>
        </w:rPr>
        <w:t xml:space="preserve">Sojai veģetācijas perioda garumu dienās nosaka no pilnas dīgstu fāzes līdz </w:t>
      </w:r>
      <w:r w:rsidR="00B22CAE" w:rsidRPr="00E31376">
        <w:rPr>
          <w:sz w:val="28"/>
          <w:szCs w:val="28"/>
        </w:rPr>
        <w:t>81.</w:t>
      </w:r>
      <w:r w:rsidR="00A24EF2" w:rsidRPr="00E31376">
        <w:rPr>
          <w:sz w:val="28"/>
          <w:szCs w:val="28"/>
        </w:rPr>
        <w:t>–</w:t>
      </w:r>
      <w:r w:rsidR="00B22CAE" w:rsidRPr="00E31376">
        <w:rPr>
          <w:sz w:val="28"/>
          <w:szCs w:val="28"/>
        </w:rPr>
        <w:t>89.</w:t>
      </w:r>
      <w:r w:rsidR="00A24EF2" w:rsidRPr="00E31376">
        <w:rPr>
          <w:sz w:val="28"/>
          <w:szCs w:val="28"/>
        </w:rPr>
        <w:t> </w:t>
      </w:r>
      <w:r w:rsidR="00B22CAE" w:rsidRPr="00E31376">
        <w:rPr>
          <w:sz w:val="28"/>
          <w:szCs w:val="28"/>
        </w:rPr>
        <w:t xml:space="preserve">augu attīstības </w:t>
      </w:r>
      <w:r w:rsidR="000C61F0" w:rsidRPr="00E31376">
        <w:rPr>
          <w:sz w:val="28"/>
          <w:szCs w:val="28"/>
        </w:rPr>
        <w:t xml:space="preserve">fāzei </w:t>
      </w:r>
      <w:r w:rsidR="00B22CAE" w:rsidRPr="00E31376">
        <w:rPr>
          <w:sz w:val="28"/>
          <w:szCs w:val="28"/>
        </w:rPr>
        <w:t xml:space="preserve">pēc </w:t>
      </w:r>
      <w:r w:rsidR="00B22CAE" w:rsidRPr="00E31376">
        <w:rPr>
          <w:i/>
          <w:sz w:val="28"/>
          <w:szCs w:val="28"/>
        </w:rPr>
        <w:t>BBCH</w:t>
      </w:r>
      <w:r w:rsidR="00B22CAE" w:rsidRPr="00E31376">
        <w:rPr>
          <w:sz w:val="28"/>
          <w:szCs w:val="28"/>
        </w:rPr>
        <w:t xml:space="preserve"> decimālo kodu skalas</w:t>
      </w:r>
      <w:r w:rsidR="00A24EF2" w:rsidRPr="00E31376">
        <w:rPr>
          <w:sz w:val="28"/>
          <w:szCs w:val="28"/>
        </w:rPr>
        <w:t>.</w:t>
      </w:r>
    </w:p>
    <w:p w14:paraId="431A60D9" w14:textId="77777777" w:rsidR="00D46E5F" w:rsidRPr="00E31376" w:rsidRDefault="00D46E5F" w:rsidP="00CB5FBD">
      <w:pPr>
        <w:ind w:firstLine="709"/>
        <w:jc w:val="both"/>
        <w:rPr>
          <w:sz w:val="28"/>
          <w:szCs w:val="28"/>
        </w:rPr>
      </w:pPr>
    </w:p>
    <w:p w14:paraId="66022E7C" w14:textId="145A2F20" w:rsidR="00D17971" w:rsidRPr="00E31376" w:rsidRDefault="00444876" w:rsidP="00CB5FBD">
      <w:pPr>
        <w:ind w:firstLine="709"/>
        <w:jc w:val="both"/>
        <w:rPr>
          <w:sz w:val="28"/>
          <w:szCs w:val="28"/>
        </w:rPr>
      </w:pPr>
      <w:r w:rsidRPr="00E31376">
        <w:rPr>
          <w:sz w:val="28"/>
          <w:szCs w:val="28"/>
        </w:rPr>
        <w:t>2</w:t>
      </w:r>
      <w:r w:rsidR="00FD474C" w:rsidRPr="00E31376">
        <w:rPr>
          <w:sz w:val="28"/>
          <w:szCs w:val="28"/>
        </w:rPr>
        <w:t>7</w:t>
      </w:r>
      <w:r w:rsidRPr="00E31376">
        <w:rPr>
          <w:sz w:val="28"/>
          <w:szCs w:val="28"/>
        </w:rPr>
        <w:t xml:space="preserve">. </w:t>
      </w:r>
      <w:r w:rsidR="00293C20" w:rsidRPr="00E31376">
        <w:rPr>
          <w:sz w:val="28"/>
          <w:szCs w:val="28"/>
        </w:rPr>
        <w:t>Sējas l</w:t>
      </w:r>
      <w:r w:rsidRPr="00E31376">
        <w:rPr>
          <w:sz w:val="28"/>
          <w:szCs w:val="28"/>
        </w:rPr>
        <w:t>iniem veģetācijas perioda garumu dienās nosaka no pilnas dīgstu fāzes līdz</w:t>
      </w:r>
      <w:r w:rsidR="00D17971" w:rsidRPr="00E31376">
        <w:rPr>
          <w:sz w:val="28"/>
          <w:szCs w:val="28"/>
        </w:rPr>
        <w:t>:</w:t>
      </w:r>
    </w:p>
    <w:p w14:paraId="7CBE3A16" w14:textId="09A762A7" w:rsidR="00155EC6" w:rsidRPr="00E31376" w:rsidRDefault="00D17971" w:rsidP="00CB5FBD">
      <w:pPr>
        <w:ind w:firstLine="709"/>
        <w:jc w:val="both"/>
        <w:rPr>
          <w:sz w:val="28"/>
          <w:szCs w:val="28"/>
        </w:rPr>
      </w:pPr>
      <w:r w:rsidRPr="00E31376">
        <w:rPr>
          <w:sz w:val="28"/>
          <w:szCs w:val="28"/>
        </w:rPr>
        <w:t>2</w:t>
      </w:r>
      <w:r w:rsidR="00FD474C" w:rsidRPr="00E31376">
        <w:rPr>
          <w:sz w:val="28"/>
          <w:szCs w:val="28"/>
        </w:rPr>
        <w:t>7</w:t>
      </w:r>
      <w:r w:rsidRPr="00E31376">
        <w:rPr>
          <w:sz w:val="28"/>
          <w:szCs w:val="28"/>
        </w:rPr>
        <w:t xml:space="preserve">.1. </w:t>
      </w:r>
      <w:r w:rsidR="00B22CAE" w:rsidRPr="00E31376">
        <w:rPr>
          <w:sz w:val="28"/>
          <w:szCs w:val="28"/>
        </w:rPr>
        <w:t>83</w:t>
      </w:r>
      <w:r w:rsidR="00A24EF2" w:rsidRPr="00E31376">
        <w:rPr>
          <w:sz w:val="28"/>
          <w:szCs w:val="28"/>
        </w:rPr>
        <w:t>. </w:t>
      </w:r>
      <w:r w:rsidR="00B22CAE" w:rsidRPr="00E31376">
        <w:rPr>
          <w:sz w:val="28"/>
          <w:szCs w:val="28"/>
        </w:rPr>
        <w:t xml:space="preserve">augu attīstības </w:t>
      </w:r>
      <w:r w:rsidR="000C61F0" w:rsidRPr="00E31376">
        <w:rPr>
          <w:sz w:val="28"/>
          <w:szCs w:val="28"/>
        </w:rPr>
        <w:t xml:space="preserve">fāzei </w:t>
      </w:r>
      <w:r w:rsidR="00B22CAE" w:rsidRPr="00E31376">
        <w:rPr>
          <w:sz w:val="28"/>
          <w:szCs w:val="28"/>
        </w:rPr>
        <w:t>(agr</w:t>
      </w:r>
      <w:r w:rsidR="00A24EF2" w:rsidRPr="00E31376">
        <w:rPr>
          <w:sz w:val="28"/>
          <w:szCs w:val="28"/>
        </w:rPr>
        <w:t>ajai</w:t>
      </w:r>
      <w:r w:rsidR="00444876" w:rsidRPr="00E31376">
        <w:rPr>
          <w:sz w:val="28"/>
          <w:szCs w:val="28"/>
        </w:rPr>
        <w:t xml:space="preserve"> dzeltengatavība</w:t>
      </w:r>
      <w:r w:rsidR="00A24EF2" w:rsidRPr="00E31376">
        <w:rPr>
          <w:sz w:val="28"/>
          <w:szCs w:val="28"/>
        </w:rPr>
        <w:t>i</w:t>
      </w:r>
      <w:r w:rsidR="00B22CAE" w:rsidRPr="00E31376">
        <w:rPr>
          <w:sz w:val="28"/>
          <w:szCs w:val="28"/>
        </w:rPr>
        <w:t>)</w:t>
      </w:r>
      <w:r w:rsidR="00A14997" w:rsidRPr="00E31376">
        <w:rPr>
          <w:sz w:val="28"/>
          <w:szCs w:val="28"/>
        </w:rPr>
        <w:t xml:space="preserve"> pēc </w:t>
      </w:r>
      <w:r w:rsidR="00A14997" w:rsidRPr="00E31376">
        <w:rPr>
          <w:i/>
          <w:sz w:val="28"/>
          <w:szCs w:val="28"/>
        </w:rPr>
        <w:t>BBCH</w:t>
      </w:r>
      <w:r w:rsidR="00A14997" w:rsidRPr="00E31376">
        <w:rPr>
          <w:sz w:val="28"/>
          <w:szCs w:val="28"/>
        </w:rPr>
        <w:t xml:space="preserve"> decimālo kodu skalas</w:t>
      </w:r>
      <w:r w:rsidR="00A24EF2" w:rsidRPr="00E31376">
        <w:rPr>
          <w:sz w:val="28"/>
          <w:szCs w:val="28"/>
        </w:rPr>
        <w:t> </w:t>
      </w:r>
      <w:r w:rsidR="00155EC6" w:rsidRPr="00E31376">
        <w:rPr>
          <w:sz w:val="28"/>
          <w:szCs w:val="28"/>
        </w:rPr>
        <w:t>– šķiedras liniem;</w:t>
      </w:r>
    </w:p>
    <w:p w14:paraId="28C7658A" w14:textId="77777777" w:rsidR="00444876" w:rsidRPr="00E31376" w:rsidRDefault="00155EC6" w:rsidP="00CB5FBD">
      <w:pPr>
        <w:ind w:firstLine="709"/>
        <w:jc w:val="both"/>
        <w:rPr>
          <w:sz w:val="28"/>
          <w:szCs w:val="28"/>
        </w:rPr>
      </w:pPr>
      <w:r w:rsidRPr="00E31376">
        <w:rPr>
          <w:sz w:val="28"/>
          <w:szCs w:val="28"/>
        </w:rPr>
        <w:t>2</w:t>
      </w:r>
      <w:r w:rsidR="00FD474C" w:rsidRPr="00E31376">
        <w:rPr>
          <w:sz w:val="28"/>
          <w:szCs w:val="28"/>
        </w:rPr>
        <w:t>7</w:t>
      </w:r>
      <w:r w:rsidRPr="00E31376">
        <w:rPr>
          <w:sz w:val="28"/>
          <w:szCs w:val="28"/>
        </w:rPr>
        <w:t xml:space="preserve">.2. </w:t>
      </w:r>
      <w:r w:rsidR="000C61F0" w:rsidRPr="00E31376">
        <w:rPr>
          <w:sz w:val="28"/>
          <w:szCs w:val="28"/>
        </w:rPr>
        <w:t>89 attīstības fāzei (</w:t>
      </w:r>
      <w:proofErr w:type="spellStart"/>
      <w:r w:rsidRPr="00E31376">
        <w:rPr>
          <w:sz w:val="28"/>
          <w:szCs w:val="28"/>
        </w:rPr>
        <w:t>brūngatavība</w:t>
      </w:r>
      <w:r w:rsidR="00A24EF2" w:rsidRPr="00E31376">
        <w:rPr>
          <w:sz w:val="28"/>
          <w:szCs w:val="28"/>
        </w:rPr>
        <w:t>i</w:t>
      </w:r>
      <w:proofErr w:type="spellEnd"/>
      <w:r w:rsidR="000C61F0" w:rsidRPr="00E31376">
        <w:rPr>
          <w:sz w:val="28"/>
          <w:szCs w:val="28"/>
        </w:rPr>
        <w:t xml:space="preserve">) </w:t>
      </w:r>
      <w:r w:rsidR="00A14997" w:rsidRPr="00E31376">
        <w:rPr>
          <w:sz w:val="28"/>
          <w:szCs w:val="28"/>
        </w:rPr>
        <w:t xml:space="preserve">pēc </w:t>
      </w:r>
      <w:r w:rsidR="00A14997" w:rsidRPr="00E31376">
        <w:rPr>
          <w:i/>
          <w:sz w:val="28"/>
          <w:szCs w:val="28"/>
        </w:rPr>
        <w:t>BBCH</w:t>
      </w:r>
      <w:r w:rsidR="00A14997" w:rsidRPr="00E31376">
        <w:rPr>
          <w:sz w:val="28"/>
          <w:szCs w:val="28"/>
        </w:rPr>
        <w:t xml:space="preserve"> decimālo kodu skalas </w:t>
      </w:r>
      <w:r w:rsidRPr="00E31376">
        <w:rPr>
          <w:sz w:val="28"/>
          <w:szCs w:val="28"/>
        </w:rPr>
        <w:t>– eļļas liniem</w:t>
      </w:r>
      <w:r w:rsidR="00444876" w:rsidRPr="00E31376">
        <w:rPr>
          <w:sz w:val="28"/>
          <w:szCs w:val="28"/>
        </w:rPr>
        <w:t>.</w:t>
      </w:r>
    </w:p>
    <w:p w14:paraId="048F293E" w14:textId="77777777" w:rsidR="00D46E5F" w:rsidRPr="00E31376" w:rsidRDefault="00D46E5F" w:rsidP="00CB5FBD">
      <w:pPr>
        <w:ind w:firstLine="709"/>
        <w:jc w:val="both"/>
        <w:rPr>
          <w:sz w:val="28"/>
          <w:szCs w:val="28"/>
        </w:rPr>
      </w:pPr>
    </w:p>
    <w:p w14:paraId="105C4057" w14:textId="75804E26" w:rsidR="00444876" w:rsidRPr="00E31376" w:rsidRDefault="00444876" w:rsidP="00CB5FBD">
      <w:pPr>
        <w:ind w:firstLine="709"/>
        <w:jc w:val="both"/>
        <w:rPr>
          <w:sz w:val="28"/>
          <w:szCs w:val="28"/>
        </w:rPr>
      </w:pPr>
      <w:r w:rsidRPr="00E31376">
        <w:rPr>
          <w:sz w:val="28"/>
          <w:szCs w:val="28"/>
        </w:rPr>
        <w:t>2</w:t>
      </w:r>
      <w:r w:rsidR="00FD474C" w:rsidRPr="00E31376">
        <w:rPr>
          <w:sz w:val="28"/>
          <w:szCs w:val="28"/>
        </w:rPr>
        <w:t>8</w:t>
      </w:r>
      <w:r w:rsidRPr="00E31376">
        <w:rPr>
          <w:sz w:val="28"/>
          <w:szCs w:val="28"/>
        </w:rPr>
        <w:t>. Sējas kaņepēm veģetācijas perioda garumu dienās nosaka no pilnas dīgstu fāzes līdz:</w:t>
      </w:r>
    </w:p>
    <w:p w14:paraId="3E1D15E3" w14:textId="5642EB75" w:rsidR="00444876" w:rsidRPr="00E31376" w:rsidRDefault="00444876" w:rsidP="00CB5FBD">
      <w:pPr>
        <w:ind w:firstLine="709"/>
        <w:jc w:val="both"/>
        <w:rPr>
          <w:sz w:val="28"/>
          <w:szCs w:val="28"/>
        </w:rPr>
      </w:pPr>
      <w:r w:rsidRPr="00E31376">
        <w:rPr>
          <w:sz w:val="28"/>
          <w:szCs w:val="28"/>
        </w:rPr>
        <w:lastRenderedPageBreak/>
        <w:t>2</w:t>
      </w:r>
      <w:r w:rsidR="00FD474C" w:rsidRPr="00E31376">
        <w:rPr>
          <w:sz w:val="28"/>
          <w:szCs w:val="28"/>
        </w:rPr>
        <w:t>8</w:t>
      </w:r>
      <w:r w:rsidRPr="00E31376">
        <w:rPr>
          <w:sz w:val="28"/>
          <w:szCs w:val="28"/>
        </w:rPr>
        <w:t xml:space="preserve">.1. </w:t>
      </w:r>
      <w:r w:rsidR="00A14997" w:rsidRPr="00E31376">
        <w:rPr>
          <w:sz w:val="28"/>
          <w:szCs w:val="28"/>
        </w:rPr>
        <w:t>89.</w:t>
      </w:r>
      <w:r w:rsidR="00A24EF2" w:rsidRPr="00E31376">
        <w:rPr>
          <w:sz w:val="28"/>
          <w:szCs w:val="28"/>
        </w:rPr>
        <w:t> </w:t>
      </w:r>
      <w:r w:rsidR="00A14997" w:rsidRPr="00E31376">
        <w:rPr>
          <w:sz w:val="28"/>
          <w:szCs w:val="28"/>
        </w:rPr>
        <w:t>augu attīstības fāzei (novākšanas gatavība</w:t>
      </w:r>
      <w:r w:rsidR="00A24EF2" w:rsidRPr="00E31376">
        <w:rPr>
          <w:sz w:val="28"/>
          <w:szCs w:val="28"/>
        </w:rPr>
        <w:t>i</w:t>
      </w:r>
      <w:r w:rsidR="00A14997" w:rsidRPr="00E31376">
        <w:rPr>
          <w:sz w:val="28"/>
          <w:szCs w:val="28"/>
        </w:rPr>
        <w:t>)</w:t>
      </w:r>
      <w:r w:rsidRPr="00E31376">
        <w:rPr>
          <w:sz w:val="28"/>
          <w:szCs w:val="28"/>
        </w:rPr>
        <w:t xml:space="preserve"> </w:t>
      </w:r>
      <w:r w:rsidR="00A14997" w:rsidRPr="00E31376">
        <w:rPr>
          <w:sz w:val="28"/>
          <w:szCs w:val="28"/>
        </w:rPr>
        <w:t xml:space="preserve">pēc </w:t>
      </w:r>
      <w:r w:rsidR="00A14997" w:rsidRPr="00E31376">
        <w:rPr>
          <w:i/>
          <w:sz w:val="28"/>
          <w:szCs w:val="28"/>
        </w:rPr>
        <w:t>BBCH</w:t>
      </w:r>
      <w:r w:rsidR="00A14997" w:rsidRPr="00E31376">
        <w:rPr>
          <w:sz w:val="28"/>
          <w:szCs w:val="28"/>
        </w:rPr>
        <w:t xml:space="preserve"> decimālo kodu skalas</w:t>
      </w:r>
      <w:r w:rsidR="00A24EF2" w:rsidRPr="00E31376">
        <w:rPr>
          <w:sz w:val="28"/>
          <w:szCs w:val="28"/>
        </w:rPr>
        <w:t> </w:t>
      </w:r>
      <w:r w:rsidRPr="00E31376">
        <w:rPr>
          <w:sz w:val="28"/>
          <w:szCs w:val="28"/>
        </w:rPr>
        <w:t>– eļļas kaņepēm;</w:t>
      </w:r>
    </w:p>
    <w:p w14:paraId="7CDD6C7E" w14:textId="77777777" w:rsidR="00444876" w:rsidRPr="00E31376" w:rsidRDefault="00444876" w:rsidP="00CB5FBD">
      <w:pPr>
        <w:ind w:firstLine="709"/>
        <w:jc w:val="both"/>
        <w:rPr>
          <w:sz w:val="28"/>
          <w:szCs w:val="28"/>
        </w:rPr>
      </w:pPr>
      <w:r w:rsidRPr="00E31376">
        <w:rPr>
          <w:sz w:val="28"/>
          <w:szCs w:val="28"/>
        </w:rPr>
        <w:t>2</w:t>
      </w:r>
      <w:r w:rsidR="00FD474C" w:rsidRPr="00E31376">
        <w:rPr>
          <w:sz w:val="28"/>
          <w:szCs w:val="28"/>
        </w:rPr>
        <w:t>8</w:t>
      </w:r>
      <w:r w:rsidRPr="00E31376">
        <w:rPr>
          <w:sz w:val="28"/>
          <w:szCs w:val="28"/>
        </w:rPr>
        <w:t xml:space="preserve">.2. </w:t>
      </w:r>
      <w:r w:rsidR="00A14997" w:rsidRPr="00E31376">
        <w:rPr>
          <w:sz w:val="28"/>
          <w:szCs w:val="28"/>
        </w:rPr>
        <w:t>65.</w:t>
      </w:r>
      <w:r w:rsidR="00A24EF2" w:rsidRPr="00E31376">
        <w:rPr>
          <w:sz w:val="28"/>
          <w:szCs w:val="28"/>
        </w:rPr>
        <w:t> </w:t>
      </w:r>
      <w:r w:rsidR="00A14997" w:rsidRPr="00E31376">
        <w:rPr>
          <w:sz w:val="28"/>
          <w:szCs w:val="28"/>
        </w:rPr>
        <w:t>augu attīstības fāzei (pilna</w:t>
      </w:r>
      <w:r w:rsidR="00A24EF2" w:rsidRPr="00E31376">
        <w:rPr>
          <w:sz w:val="28"/>
          <w:szCs w:val="28"/>
        </w:rPr>
        <w:t>i</w:t>
      </w:r>
      <w:r w:rsidR="00A14997" w:rsidRPr="00E31376">
        <w:rPr>
          <w:sz w:val="28"/>
          <w:szCs w:val="28"/>
        </w:rPr>
        <w:t xml:space="preserve"> ziedēšana</w:t>
      </w:r>
      <w:r w:rsidR="00A24EF2" w:rsidRPr="00E31376">
        <w:rPr>
          <w:sz w:val="28"/>
          <w:szCs w:val="28"/>
        </w:rPr>
        <w:t>i</w:t>
      </w:r>
      <w:r w:rsidR="00A14997" w:rsidRPr="00E31376">
        <w:rPr>
          <w:sz w:val="28"/>
          <w:szCs w:val="28"/>
        </w:rPr>
        <w:t xml:space="preserve">) pēc </w:t>
      </w:r>
      <w:r w:rsidR="00A14997" w:rsidRPr="00E31376">
        <w:rPr>
          <w:i/>
          <w:sz w:val="28"/>
          <w:szCs w:val="28"/>
        </w:rPr>
        <w:t>BBCH</w:t>
      </w:r>
      <w:r w:rsidR="00A14997" w:rsidRPr="00E31376">
        <w:rPr>
          <w:sz w:val="28"/>
          <w:szCs w:val="28"/>
        </w:rPr>
        <w:t xml:space="preserve"> decimālo kodu skalas</w:t>
      </w:r>
      <w:r w:rsidRPr="00E31376">
        <w:rPr>
          <w:sz w:val="28"/>
          <w:szCs w:val="28"/>
        </w:rPr>
        <w:t xml:space="preserve"> – šķiedras kaņepēm.</w:t>
      </w:r>
    </w:p>
    <w:p w14:paraId="55982578" w14:textId="77777777" w:rsidR="004D3DBD" w:rsidRPr="00E31376" w:rsidRDefault="004D3DBD" w:rsidP="00CB5FBD">
      <w:pPr>
        <w:ind w:firstLine="709"/>
        <w:rPr>
          <w:sz w:val="28"/>
          <w:szCs w:val="28"/>
        </w:rPr>
      </w:pPr>
    </w:p>
    <w:p w14:paraId="48E244A2" w14:textId="721777D7" w:rsidR="00444876" w:rsidRPr="00E31376" w:rsidRDefault="00444876" w:rsidP="00CB5FBD">
      <w:pPr>
        <w:ind w:firstLine="709"/>
        <w:rPr>
          <w:sz w:val="28"/>
          <w:szCs w:val="28"/>
        </w:rPr>
      </w:pPr>
      <w:r w:rsidRPr="00E31376">
        <w:rPr>
          <w:sz w:val="28"/>
          <w:szCs w:val="28"/>
        </w:rPr>
        <w:t>2</w:t>
      </w:r>
      <w:r w:rsidR="00FD474C" w:rsidRPr="00E31376">
        <w:rPr>
          <w:sz w:val="28"/>
          <w:szCs w:val="28"/>
        </w:rPr>
        <w:t>9</w:t>
      </w:r>
      <w:r w:rsidRPr="00E31376">
        <w:rPr>
          <w:sz w:val="28"/>
          <w:szCs w:val="28"/>
        </w:rPr>
        <w:t>. Baltajām sinepēm veģetācijas perioda garumu dienās nosaka no pilnas dīgstu fāzes līdz</w:t>
      </w:r>
      <w:r w:rsidR="009277E5" w:rsidRPr="00E31376">
        <w:rPr>
          <w:sz w:val="28"/>
          <w:szCs w:val="28"/>
        </w:rPr>
        <w:t xml:space="preserve"> </w:t>
      </w:r>
      <w:r w:rsidR="000E3B70" w:rsidRPr="00E31376">
        <w:rPr>
          <w:sz w:val="28"/>
          <w:szCs w:val="28"/>
        </w:rPr>
        <w:t>61.</w:t>
      </w:r>
      <w:r w:rsidR="00565BC0" w:rsidRPr="00E31376">
        <w:rPr>
          <w:sz w:val="28"/>
          <w:szCs w:val="28"/>
        </w:rPr>
        <w:t> </w:t>
      </w:r>
      <w:r w:rsidR="000E3B70" w:rsidRPr="00E31376">
        <w:rPr>
          <w:sz w:val="28"/>
          <w:szCs w:val="28"/>
        </w:rPr>
        <w:t>augu attīstības fāzei (ziedēšanas sākum</w:t>
      </w:r>
      <w:r w:rsidR="00565BC0" w:rsidRPr="00E31376">
        <w:rPr>
          <w:sz w:val="28"/>
          <w:szCs w:val="28"/>
        </w:rPr>
        <w:t>am</w:t>
      </w:r>
      <w:r w:rsidR="000E3B70" w:rsidRPr="00E31376">
        <w:rPr>
          <w:sz w:val="28"/>
          <w:szCs w:val="28"/>
        </w:rPr>
        <w:t xml:space="preserve">) pēc </w:t>
      </w:r>
      <w:r w:rsidR="000E3B70" w:rsidRPr="00E31376">
        <w:rPr>
          <w:i/>
          <w:sz w:val="28"/>
          <w:szCs w:val="28"/>
        </w:rPr>
        <w:t>BBCH</w:t>
      </w:r>
      <w:r w:rsidR="000E3B70" w:rsidRPr="00E31376">
        <w:rPr>
          <w:sz w:val="28"/>
          <w:szCs w:val="28"/>
        </w:rPr>
        <w:t xml:space="preserve"> decimālo kodu skalas</w:t>
      </w:r>
      <w:r w:rsidRPr="00E31376">
        <w:rPr>
          <w:sz w:val="28"/>
          <w:szCs w:val="28"/>
        </w:rPr>
        <w:t>.</w:t>
      </w:r>
      <w:r w:rsidR="00323325" w:rsidRPr="00E31376">
        <w:rPr>
          <w:sz w:val="28"/>
          <w:szCs w:val="28"/>
        </w:rPr>
        <w:t>”</w:t>
      </w:r>
    </w:p>
    <w:p w14:paraId="7BF4CEE6" w14:textId="77777777" w:rsidR="00323325" w:rsidRPr="00E31376" w:rsidRDefault="00323325" w:rsidP="00D60CE4">
      <w:pPr>
        <w:rPr>
          <w:sz w:val="28"/>
          <w:szCs w:val="28"/>
        </w:rPr>
      </w:pPr>
    </w:p>
    <w:p w14:paraId="79B24776" w14:textId="33BAD21D" w:rsidR="00323325" w:rsidRPr="00E31376" w:rsidRDefault="00677595" w:rsidP="0023640D">
      <w:pPr>
        <w:pStyle w:val="Sarakstarindkopa"/>
        <w:numPr>
          <w:ilvl w:val="0"/>
          <w:numId w:val="1"/>
        </w:numPr>
        <w:spacing w:line="276" w:lineRule="auto"/>
        <w:jc w:val="both"/>
        <w:rPr>
          <w:sz w:val="28"/>
          <w:szCs w:val="28"/>
        </w:rPr>
      </w:pPr>
      <w:r w:rsidRPr="00E31376">
        <w:rPr>
          <w:sz w:val="28"/>
          <w:szCs w:val="28"/>
        </w:rPr>
        <w:t>Papildināt noteikumus ar</w:t>
      </w:r>
      <w:r w:rsidR="00323325" w:rsidRPr="00E31376">
        <w:rPr>
          <w:sz w:val="28"/>
          <w:szCs w:val="28"/>
        </w:rPr>
        <w:t xml:space="preserve"> 7</w:t>
      </w:r>
      <w:r w:rsidR="007A6D86" w:rsidRPr="00E31376">
        <w:rPr>
          <w:sz w:val="28"/>
          <w:szCs w:val="28"/>
        </w:rPr>
        <w:t>.</w:t>
      </w:r>
      <w:r w:rsidR="00323325" w:rsidRPr="00E31376">
        <w:rPr>
          <w:sz w:val="28"/>
          <w:szCs w:val="28"/>
          <w:vertAlign w:val="superscript"/>
        </w:rPr>
        <w:t>1</w:t>
      </w:r>
      <w:r w:rsidR="00A549D1" w:rsidRPr="00E31376">
        <w:rPr>
          <w:sz w:val="28"/>
          <w:szCs w:val="28"/>
        </w:rPr>
        <w:t>, 7.</w:t>
      </w:r>
      <w:r w:rsidR="00A549D1" w:rsidRPr="00E31376">
        <w:rPr>
          <w:sz w:val="28"/>
          <w:szCs w:val="28"/>
          <w:vertAlign w:val="superscript"/>
        </w:rPr>
        <w:t>2</w:t>
      </w:r>
      <w:r w:rsidR="00A549D1" w:rsidRPr="00E31376">
        <w:rPr>
          <w:sz w:val="28"/>
          <w:szCs w:val="28"/>
        </w:rPr>
        <w:t>, 7.</w:t>
      </w:r>
      <w:r w:rsidR="00A549D1" w:rsidRPr="00E31376">
        <w:rPr>
          <w:sz w:val="28"/>
          <w:szCs w:val="28"/>
          <w:vertAlign w:val="superscript"/>
        </w:rPr>
        <w:t>3</w:t>
      </w:r>
      <w:r w:rsidR="00A549D1" w:rsidRPr="00E31376">
        <w:rPr>
          <w:sz w:val="28"/>
          <w:szCs w:val="28"/>
        </w:rPr>
        <w:t>, 7.</w:t>
      </w:r>
      <w:r w:rsidR="00A549D1" w:rsidRPr="00E31376">
        <w:rPr>
          <w:sz w:val="28"/>
          <w:szCs w:val="28"/>
          <w:vertAlign w:val="superscript"/>
        </w:rPr>
        <w:t>4</w:t>
      </w:r>
      <w:r w:rsidR="00A549D1" w:rsidRPr="00E31376">
        <w:rPr>
          <w:sz w:val="28"/>
          <w:szCs w:val="28"/>
        </w:rPr>
        <w:t>, 7.</w:t>
      </w:r>
      <w:r w:rsidR="00A549D1" w:rsidRPr="00E31376">
        <w:rPr>
          <w:sz w:val="28"/>
          <w:szCs w:val="28"/>
          <w:vertAlign w:val="superscript"/>
        </w:rPr>
        <w:t>5</w:t>
      </w:r>
      <w:r w:rsidR="00CB5FBD" w:rsidRPr="00E31376">
        <w:rPr>
          <w:sz w:val="28"/>
          <w:szCs w:val="28"/>
        </w:rPr>
        <w:t xml:space="preserve"> un</w:t>
      </w:r>
      <w:r w:rsidR="00A549D1" w:rsidRPr="00E31376">
        <w:rPr>
          <w:sz w:val="28"/>
          <w:szCs w:val="28"/>
        </w:rPr>
        <w:t xml:space="preserve"> 7.</w:t>
      </w:r>
      <w:r w:rsidR="00A549D1" w:rsidRPr="00E31376">
        <w:rPr>
          <w:sz w:val="28"/>
          <w:szCs w:val="28"/>
          <w:vertAlign w:val="superscript"/>
        </w:rPr>
        <w:t>6</w:t>
      </w:r>
      <w:r w:rsidR="00A549D1" w:rsidRPr="00E31376">
        <w:rPr>
          <w:sz w:val="28"/>
          <w:szCs w:val="28"/>
        </w:rPr>
        <w:t xml:space="preserve"> pielikum</w:t>
      </w:r>
      <w:r w:rsidR="00565BC0" w:rsidRPr="00E31376">
        <w:rPr>
          <w:sz w:val="28"/>
          <w:szCs w:val="28"/>
        </w:rPr>
        <w:t>u</w:t>
      </w:r>
      <w:r w:rsidR="00323325" w:rsidRPr="00E31376">
        <w:rPr>
          <w:sz w:val="28"/>
          <w:szCs w:val="28"/>
        </w:rPr>
        <w:t xml:space="preserve"> šādā redakcijā: </w:t>
      </w:r>
    </w:p>
    <w:p w14:paraId="476C6816" w14:textId="77777777" w:rsidR="00323325" w:rsidRPr="00E31376" w:rsidRDefault="00323325" w:rsidP="00323325">
      <w:pPr>
        <w:pStyle w:val="Sarakstarindkopa"/>
        <w:spacing w:line="276" w:lineRule="auto"/>
        <w:jc w:val="both"/>
        <w:rPr>
          <w:sz w:val="28"/>
          <w:szCs w:val="28"/>
        </w:rPr>
      </w:pPr>
    </w:p>
    <w:p w14:paraId="0B8D491F" w14:textId="211B654C" w:rsidR="00CB5FBD" w:rsidRPr="00E31376" w:rsidRDefault="00CB5FBD" w:rsidP="003820FF">
      <w:pPr>
        <w:pStyle w:val="Sarakstarindkopa"/>
        <w:spacing w:line="276" w:lineRule="auto"/>
        <w:ind w:left="5103"/>
        <w:jc w:val="both"/>
        <w:rPr>
          <w:sz w:val="28"/>
          <w:szCs w:val="28"/>
        </w:rPr>
      </w:pPr>
      <w:r w:rsidRPr="00E31376">
        <w:rPr>
          <w:sz w:val="28"/>
          <w:szCs w:val="28"/>
        </w:rPr>
        <w:t>“</w:t>
      </w:r>
      <w:r w:rsidR="00323325" w:rsidRPr="00E31376">
        <w:rPr>
          <w:sz w:val="28"/>
          <w:szCs w:val="28"/>
        </w:rPr>
        <w:t>7</w:t>
      </w:r>
      <w:r w:rsidR="007A6D86" w:rsidRPr="00E31376">
        <w:rPr>
          <w:sz w:val="28"/>
          <w:szCs w:val="28"/>
        </w:rPr>
        <w:t>.</w:t>
      </w:r>
      <w:r w:rsidR="00323325" w:rsidRPr="00E31376">
        <w:rPr>
          <w:sz w:val="28"/>
          <w:szCs w:val="28"/>
          <w:vertAlign w:val="superscript"/>
        </w:rPr>
        <w:t>1</w:t>
      </w:r>
      <w:r w:rsidR="007A6D86" w:rsidRPr="00E31376">
        <w:rPr>
          <w:sz w:val="28"/>
          <w:szCs w:val="28"/>
          <w:vertAlign w:val="superscript"/>
        </w:rPr>
        <w:t xml:space="preserve"> </w:t>
      </w:r>
      <w:r w:rsidR="00323325" w:rsidRPr="00E31376">
        <w:rPr>
          <w:sz w:val="28"/>
          <w:szCs w:val="28"/>
        </w:rPr>
        <w:t xml:space="preserve">pielikums </w:t>
      </w:r>
    </w:p>
    <w:p w14:paraId="463AE72E" w14:textId="3309E861" w:rsidR="00323325" w:rsidRPr="00E31376" w:rsidRDefault="00323325" w:rsidP="003820FF">
      <w:pPr>
        <w:pStyle w:val="Sarakstarindkopa"/>
        <w:spacing w:line="276" w:lineRule="auto"/>
        <w:ind w:left="5103"/>
        <w:jc w:val="both"/>
        <w:rPr>
          <w:sz w:val="28"/>
          <w:szCs w:val="28"/>
        </w:rPr>
      </w:pPr>
      <w:r w:rsidRPr="00E31376">
        <w:rPr>
          <w:sz w:val="28"/>
          <w:szCs w:val="28"/>
        </w:rPr>
        <w:t>Ministru kabineta 2012.</w:t>
      </w:r>
      <w:r w:rsidR="00565BC0" w:rsidRPr="00E31376">
        <w:rPr>
          <w:sz w:val="28"/>
          <w:szCs w:val="28"/>
        </w:rPr>
        <w:t> </w:t>
      </w:r>
      <w:r w:rsidRPr="00E31376">
        <w:rPr>
          <w:sz w:val="28"/>
          <w:szCs w:val="28"/>
        </w:rPr>
        <w:t>gada 24.</w:t>
      </w:r>
      <w:r w:rsidR="00565BC0" w:rsidRPr="00E31376">
        <w:rPr>
          <w:sz w:val="28"/>
          <w:szCs w:val="28"/>
        </w:rPr>
        <w:t> </w:t>
      </w:r>
      <w:r w:rsidRPr="00E31376">
        <w:rPr>
          <w:sz w:val="28"/>
          <w:szCs w:val="28"/>
        </w:rPr>
        <w:t>jūlija noteikumiem Nr.</w:t>
      </w:r>
      <w:r w:rsidR="00565BC0" w:rsidRPr="00E31376">
        <w:rPr>
          <w:sz w:val="28"/>
          <w:szCs w:val="28"/>
        </w:rPr>
        <w:t> </w:t>
      </w:r>
      <w:r w:rsidRPr="00E31376">
        <w:rPr>
          <w:sz w:val="28"/>
          <w:szCs w:val="28"/>
        </w:rPr>
        <w:t>518</w:t>
      </w:r>
    </w:p>
    <w:p w14:paraId="5CC39D09" w14:textId="77777777" w:rsidR="00323325" w:rsidRPr="00E31376" w:rsidRDefault="00323325" w:rsidP="00D60CE4">
      <w:pPr>
        <w:rPr>
          <w:sz w:val="28"/>
          <w:szCs w:val="28"/>
        </w:rPr>
      </w:pPr>
    </w:p>
    <w:p w14:paraId="576C4D7E" w14:textId="77777777" w:rsidR="00DD5D1D" w:rsidRPr="00E31376" w:rsidRDefault="00DD5D1D" w:rsidP="00DD5D1D">
      <w:pPr>
        <w:spacing w:before="100" w:beforeAutospacing="1" w:after="100" w:afterAutospacing="1"/>
        <w:ind w:firstLine="300"/>
        <w:jc w:val="center"/>
        <w:rPr>
          <w:b/>
          <w:bCs/>
          <w:sz w:val="28"/>
          <w:szCs w:val="28"/>
        </w:rPr>
      </w:pPr>
      <w:r w:rsidRPr="00E31376">
        <w:rPr>
          <w:b/>
          <w:bCs/>
          <w:sz w:val="28"/>
          <w:szCs w:val="28"/>
        </w:rPr>
        <w:t>Labības, lopbarības augu un eļļas augu sēklu ražas noteikšana</w:t>
      </w:r>
    </w:p>
    <w:p w14:paraId="70E5B1D6" w14:textId="77777777" w:rsidR="005418B7" w:rsidRPr="00E31376" w:rsidRDefault="007E3EE5" w:rsidP="00DD5D1D">
      <w:pPr>
        <w:spacing w:before="100" w:beforeAutospacing="1" w:after="100" w:afterAutospacing="1"/>
        <w:ind w:firstLine="300"/>
        <w:jc w:val="center"/>
        <w:rPr>
          <w:b/>
          <w:bCs/>
          <w:sz w:val="28"/>
          <w:szCs w:val="28"/>
        </w:rPr>
      </w:pPr>
      <w:r w:rsidRPr="00E31376">
        <w:rPr>
          <w:b/>
          <w:bCs/>
          <w:sz w:val="28"/>
          <w:szCs w:val="28"/>
        </w:rPr>
        <w:t>1.</w:t>
      </w:r>
      <w:r w:rsidR="00565BC0" w:rsidRPr="00E31376">
        <w:rPr>
          <w:b/>
          <w:bCs/>
          <w:sz w:val="28"/>
          <w:szCs w:val="28"/>
        </w:rPr>
        <w:t> </w:t>
      </w:r>
      <w:r w:rsidRPr="00E31376">
        <w:rPr>
          <w:b/>
          <w:bCs/>
          <w:sz w:val="28"/>
          <w:szCs w:val="28"/>
        </w:rPr>
        <w:t>R</w:t>
      </w:r>
      <w:r w:rsidR="005418B7" w:rsidRPr="00E31376">
        <w:rPr>
          <w:b/>
          <w:bCs/>
          <w:sz w:val="28"/>
          <w:szCs w:val="28"/>
        </w:rPr>
        <w:t>ažas novākšana</w:t>
      </w:r>
    </w:p>
    <w:p w14:paraId="36E4617E" w14:textId="77777777"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 Sēklu ražu vāc novākšanas gatavībā, tas ir:</w:t>
      </w:r>
    </w:p>
    <w:p w14:paraId="727CF743" w14:textId="77777777"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 xml:space="preserve">.1. labību (izņemot griķus) – 89.–91.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r w:rsidR="001F46D3" w:rsidRPr="00E31376">
        <w:rPr>
          <w:sz w:val="28"/>
          <w:szCs w:val="28"/>
        </w:rPr>
        <w:t>;</w:t>
      </w:r>
    </w:p>
    <w:p w14:paraId="3F26B309" w14:textId="77777777"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 xml:space="preserve">.2. griķus – 87.–88.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r w:rsidR="001F46D3" w:rsidRPr="00E31376">
        <w:rPr>
          <w:sz w:val="28"/>
          <w:szCs w:val="28"/>
        </w:rPr>
        <w:t>;</w:t>
      </w:r>
    </w:p>
    <w:p w14:paraId="4AAF371C" w14:textId="77777777"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 xml:space="preserve">.3. sējas zirņus – 87.–88.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r w:rsidR="001F46D3" w:rsidRPr="00E31376">
        <w:rPr>
          <w:sz w:val="28"/>
          <w:szCs w:val="28"/>
        </w:rPr>
        <w:t>;</w:t>
      </w:r>
    </w:p>
    <w:p w14:paraId="3EE21B04" w14:textId="1E24ADED"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.4. lauka pupas, balto lupīnu, šaurlapu lupīnu</w:t>
      </w:r>
      <w:r w:rsidR="00565BC0" w:rsidRPr="00E31376">
        <w:rPr>
          <w:sz w:val="28"/>
          <w:szCs w:val="28"/>
        </w:rPr>
        <w:t xml:space="preserve"> un</w:t>
      </w:r>
      <w:r w:rsidR="001F46D3" w:rsidRPr="00E31376">
        <w:rPr>
          <w:sz w:val="28"/>
          <w:szCs w:val="28"/>
        </w:rPr>
        <w:t xml:space="preserve"> dzelteno lupīnu – 85.–88.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r w:rsidR="001F46D3" w:rsidRPr="00E31376">
        <w:rPr>
          <w:sz w:val="28"/>
          <w:szCs w:val="28"/>
        </w:rPr>
        <w:t>;</w:t>
      </w:r>
    </w:p>
    <w:p w14:paraId="03334D3C" w14:textId="00312B07" w:rsidR="00F52B12" w:rsidRPr="00E31376" w:rsidRDefault="00A549D1" w:rsidP="00CB5FBD">
      <w:pPr>
        <w:ind w:firstLine="709"/>
        <w:jc w:val="both"/>
        <w:rPr>
          <w:sz w:val="28"/>
          <w:szCs w:val="28"/>
        </w:rPr>
      </w:pPr>
      <w:r w:rsidRPr="00E31376">
        <w:rPr>
          <w:sz w:val="28"/>
          <w:szCs w:val="28"/>
        </w:rPr>
        <w:t>1</w:t>
      </w:r>
      <w:r w:rsidR="001F46D3" w:rsidRPr="00E31376">
        <w:rPr>
          <w:sz w:val="28"/>
          <w:szCs w:val="28"/>
        </w:rPr>
        <w:t>.5. rapsi</w:t>
      </w:r>
      <w:r w:rsidR="00565BC0" w:rsidRPr="00E31376">
        <w:rPr>
          <w:sz w:val="28"/>
          <w:szCs w:val="28"/>
        </w:rPr>
        <w:t xml:space="preserve"> un</w:t>
      </w:r>
      <w:r w:rsidR="001F46D3" w:rsidRPr="00E31376">
        <w:rPr>
          <w:sz w:val="28"/>
          <w:szCs w:val="28"/>
        </w:rPr>
        <w:t xml:space="preserve"> ripsi – 85.–89.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p>
    <w:p w14:paraId="6226B609" w14:textId="77777777" w:rsidR="001F58A0" w:rsidRPr="00E31376" w:rsidRDefault="00A549D1" w:rsidP="00CB5FBD">
      <w:pPr>
        <w:ind w:firstLine="709"/>
        <w:jc w:val="both"/>
        <w:rPr>
          <w:sz w:val="28"/>
          <w:szCs w:val="28"/>
        </w:rPr>
      </w:pPr>
      <w:r w:rsidRPr="00E31376">
        <w:rPr>
          <w:sz w:val="28"/>
          <w:szCs w:val="28"/>
        </w:rPr>
        <w:t>1</w:t>
      </w:r>
      <w:r w:rsidR="001F46D3" w:rsidRPr="00E31376">
        <w:rPr>
          <w:sz w:val="28"/>
          <w:szCs w:val="28"/>
        </w:rPr>
        <w:t xml:space="preserve">.6. eļļas linus – </w:t>
      </w:r>
      <w:r w:rsidR="001F58A0" w:rsidRPr="00E31376">
        <w:rPr>
          <w:sz w:val="28"/>
          <w:szCs w:val="28"/>
        </w:rPr>
        <w:t xml:space="preserve">89.augu attīstības fāzei pēc </w:t>
      </w:r>
      <w:r w:rsidR="001F58A0" w:rsidRPr="00E31376">
        <w:rPr>
          <w:i/>
          <w:sz w:val="28"/>
          <w:szCs w:val="28"/>
        </w:rPr>
        <w:t>BBCH</w:t>
      </w:r>
      <w:r w:rsidR="001F58A0" w:rsidRPr="00E31376">
        <w:rPr>
          <w:sz w:val="28"/>
          <w:szCs w:val="28"/>
        </w:rPr>
        <w:t xml:space="preserve"> decimālo kodu skalas</w:t>
      </w:r>
      <w:r w:rsidR="001F46D3" w:rsidRPr="00E31376">
        <w:rPr>
          <w:sz w:val="28"/>
          <w:szCs w:val="28"/>
        </w:rPr>
        <w:t>;</w:t>
      </w:r>
      <w:r w:rsidR="00F52B12" w:rsidRPr="00E31376">
        <w:rPr>
          <w:bCs/>
          <w:sz w:val="28"/>
          <w:szCs w:val="28"/>
        </w:rPr>
        <w:t xml:space="preserve"> </w:t>
      </w:r>
    </w:p>
    <w:p w14:paraId="02225CCE" w14:textId="794C5B6B"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.7. eļļas kaņepes – kad sēklas ir kļuvušas pelēcīgas un ir pavērušās riekstus aptverošās lapiņas</w:t>
      </w:r>
      <w:r w:rsidR="00565BC0" w:rsidRPr="00E31376">
        <w:rPr>
          <w:sz w:val="28"/>
          <w:szCs w:val="28"/>
        </w:rPr>
        <w:t>;</w:t>
      </w:r>
    </w:p>
    <w:p w14:paraId="7B4EF3AB" w14:textId="45790C6F"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.8. soj</w:t>
      </w:r>
      <w:r w:rsidR="00565BC0" w:rsidRPr="00E31376">
        <w:rPr>
          <w:sz w:val="28"/>
          <w:szCs w:val="28"/>
        </w:rPr>
        <w:t>u</w:t>
      </w:r>
      <w:r w:rsidR="001F46D3" w:rsidRPr="00E31376">
        <w:rPr>
          <w:sz w:val="28"/>
          <w:szCs w:val="28"/>
        </w:rPr>
        <w:t xml:space="preserve"> – 8</w:t>
      </w:r>
      <w:r w:rsidR="00171E57" w:rsidRPr="00E31376">
        <w:rPr>
          <w:sz w:val="28"/>
          <w:szCs w:val="28"/>
        </w:rPr>
        <w:t>1</w:t>
      </w:r>
      <w:r w:rsidR="001F46D3" w:rsidRPr="00E31376">
        <w:rPr>
          <w:sz w:val="28"/>
          <w:szCs w:val="28"/>
        </w:rPr>
        <w:t>.</w:t>
      </w:r>
      <w:r w:rsidR="00565BC0" w:rsidRPr="00E31376">
        <w:rPr>
          <w:sz w:val="28"/>
          <w:szCs w:val="28"/>
        </w:rPr>
        <w:t>–</w:t>
      </w:r>
      <w:r w:rsidR="001F46D3" w:rsidRPr="00E31376">
        <w:rPr>
          <w:sz w:val="28"/>
          <w:szCs w:val="28"/>
        </w:rPr>
        <w:t>8</w:t>
      </w:r>
      <w:r w:rsidR="00191911" w:rsidRPr="00E31376">
        <w:rPr>
          <w:sz w:val="28"/>
          <w:szCs w:val="28"/>
        </w:rPr>
        <w:t>9</w:t>
      </w:r>
      <w:r w:rsidR="001F46D3" w:rsidRPr="00E31376">
        <w:rPr>
          <w:sz w:val="28"/>
          <w:szCs w:val="28"/>
        </w:rPr>
        <w:t>. augu attīstības stadijā</w:t>
      </w:r>
      <w:r w:rsidR="00171E57" w:rsidRPr="00E31376">
        <w:rPr>
          <w:sz w:val="28"/>
          <w:szCs w:val="28"/>
        </w:rPr>
        <w:t xml:space="preserve"> pēc </w:t>
      </w:r>
      <w:r w:rsidR="00171E57" w:rsidRPr="00E31376">
        <w:rPr>
          <w:i/>
          <w:sz w:val="28"/>
          <w:szCs w:val="28"/>
        </w:rPr>
        <w:t>BBCH</w:t>
      </w:r>
      <w:r w:rsidR="00171E57" w:rsidRPr="00E31376">
        <w:rPr>
          <w:sz w:val="28"/>
          <w:szCs w:val="28"/>
        </w:rPr>
        <w:t xml:space="preserve"> decimālo kodu skalas.</w:t>
      </w:r>
    </w:p>
    <w:p w14:paraId="1EE6E71A" w14:textId="77777777" w:rsidR="00F52B12" w:rsidRPr="00E31376" w:rsidRDefault="00F52B12" w:rsidP="00CB5FBD">
      <w:pPr>
        <w:ind w:firstLine="709"/>
        <w:jc w:val="both"/>
        <w:rPr>
          <w:sz w:val="28"/>
          <w:szCs w:val="28"/>
        </w:rPr>
      </w:pPr>
    </w:p>
    <w:p w14:paraId="1B3CA44B" w14:textId="4FDEDC23" w:rsidR="004F5555" w:rsidRPr="00E31376" w:rsidRDefault="00A549D1" w:rsidP="00CB5FBD">
      <w:pPr>
        <w:ind w:firstLine="709"/>
        <w:jc w:val="both"/>
        <w:rPr>
          <w:sz w:val="28"/>
          <w:szCs w:val="28"/>
        </w:rPr>
      </w:pPr>
      <w:r w:rsidRPr="00E31376">
        <w:rPr>
          <w:sz w:val="28"/>
          <w:szCs w:val="28"/>
        </w:rPr>
        <w:t>2</w:t>
      </w:r>
      <w:r w:rsidR="00F52B12" w:rsidRPr="00E31376">
        <w:rPr>
          <w:sz w:val="28"/>
          <w:szCs w:val="28"/>
        </w:rPr>
        <w:t xml:space="preserve">. </w:t>
      </w:r>
      <w:r w:rsidR="00F52B12" w:rsidRPr="00E31376">
        <w:rPr>
          <w:bCs/>
          <w:sz w:val="28"/>
          <w:szCs w:val="28"/>
        </w:rPr>
        <w:t xml:space="preserve">Raža novācama, kad sasniegta </w:t>
      </w:r>
      <w:r w:rsidR="007C522E" w:rsidRPr="00E31376">
        <w:rPr>
          <w:bCs/>
          <w:sz w:val="28"/>
          <w:szCs w:val="28"/>
        </w:rPr>
        <w:t xml:space="preserve">sugai noteiktā </w:t>
      </w:r>
      <w:r w:rsidR="00F52B12" w:rsidRPr="00E31376">
        <w:rPr>
          <w:bCs/>
          <w:sz w:val="28"/>
          <w:szCs w:val="28"/>
        </w:rPr>
        <w:t>attiecīg</w:t>
      </w:r>
      <w:r w:rsidR="007C522E" w:rsidRPr="00E31376">
        <w:rPr>
          <w:bCs/>
          <w:sz w:val="28"/>
          <w:szCs w:val="28"/>
        </w:rPr>
        <w:t>ā</w:t>
      </w:r>
      <w:r w:rsidR="00F52B12" w:rsidRPr="00E31376">
        <w:rPr>
          <w:bCs/>
          <w:sz w:val="28"/>
          <w:szCs w:val="28"/>
        </w:rPr>
        <w:t xml:space="preserve"> augu attīstības fāze, bet ne vēlāk kā nedēļu pēc š</w:t>
      </w:r>
      <w:r w:rsidR="007C522E" w:rsidRPr="00E31376">
        <w:rPr>
          <w:bCs/>
          <w:sz w:val="28"/>
          <w:szCs w:val="28"/>
        </w:rPr>
        <w:t xml:space="preserve">īs fāzes iestāšanās. </w:t>
      </w:r>
    </w:p>
    <w:p w14:paraId="00778E8B" w14:textId="77777777" w:rsidR="007C522E" w:rsidRPr="00E31376" w:rsidRDefault="007C522E" w:rsidP="00CB5FBD">
      <w:pPr>
        <w:ind w:firstLine="709"/>
        <w:jc w:val="both"/>
        <w:rPr>
          <w:sz w:val="28"/>
          <w:szCs w:val="28"/>
        </w:rPr>
      </w:pPr>
    </w:p>
    <w:p w14:paraId="05A40DF1" w14:textId="77777777" w:rsidR="003936EF" w:rsidRPr="00E31376" w:rsidRDefault="00A549D1" w:rsidP="00CB5FBD">
      <w:pPr>
        <w:ind w:firstLine="709"/>
        <w:jc w:val="both"/>
        <w:rPr>
          <w:sz w:val="28"/>
          <w:szCs w:val="28"/>
        </w:rPr>
      </w:pPr>
      <w:r w:rsidRPr="00E31376">
        <w:rPr>
          <w:sz w:val="28"/>
          <w:szCs w:val="28"/>
        </w:rPr>
        <w:t>3</w:t>
      </w:r>
      <w:r w:rsidR="003936EF" w:rsidRPr="00E31376">
        <w:rPr>
          <w:sz w:val="28"/>
          <w:szCs w:val="28"/>
        </w:rPr>
        <w:t xml:space="preserve">. Vispirms saveldrējušos augus atliec no izolējošajiem celiņiem, novāc apgriešanās un izolācijas joslas un izslēgumus. </w:t>
      </w:r>
    </w:p>
    <w:p w14:paraId="01B786CF" w14:textId="77777777" w:rsidR="007C522E" w:rsidRPr="00E31376" w:rsidRDefault="007C522E" w:rsidP="00CB5FBD">
      <w:pPr>
        <w:ind w:firstLine="709"/>
        <w:jc w:val="both"/>
        <w:rPr>
          <w:sz w:val="28"/>
          <w:szCs w:val="28"/>
        </w:rPr>
      </w:pPr>
    </w:p>
    <w:p w14:paraId="78BB7145" w14:textId="77777777" w:rsidR="003936EF" w:rsidRPr="00E31376" w:rsidRDefault="00A549D1" w:rsidP="00CB5FBD">
      <w:pPr>
        <w:ind w:firstLine="709"/>
        <w:jc w:val="both"/>
        <w:rPr>
          <w:sz w:val="28"/>
          <w:szCs w:val="28"/>
        </w:rPr>
      </w:pPr>
      <w:r w:rsidRPr="00E31376">
        <w:rPr>
          <w:sz w:val="28"/>
          <w:szCs w:val="28"/>
        </w:rPr>
        <w:t>4</w:t>
      </w:r>
      <w:r w:rsidR="00171E57" w:rsidRPr="00E31376">
        <w:rPr>
          <w:sz w:val="28"/>
          <w:szCs w:val="28"/>
        </w:rPr>
        <w:t>.</w:t>
      </w:r>
      <w:r w:rsidR="003936EF" w:rsidRPr="00E31376">
        <w:rPr>
          <w:sz w:val="28"/>
          <w:szCs w:val="28"/>
        </w:rPr>
        <w:t xml:space="preserve"> Precizē lauciņu uzskaites platību, koriģējot to lielumu saistībā ar izslēgumiem, ja tādi ir.</w:t>
      </w:r>
    </w:p>
    <w:p w14:paraId="49F55C3B" w14:textId="77777777" w:rsidR="007C522E" w:rsidRPr="00E31376" w:rsidRDefault="007C522E" w:rsidP="00CB5FBD">
      <w:pPr>
        <w:ind w:firstLine="709"/>
        <w:jc w:val="both"/>
        <w:rPr>
          <w:sz w:val="28"/>
          <w:szCs w:val="28"/>
        </w:rPr>
      </w:pPr>
    </w:p>
    <w:p w14:paraId="64E01B9F" w14:textId="77777777" w:rsidR="007C522E" w:rsidRPr="00E31376" w:rsidRDefault="00A549D1" w:rsidP="00CB5FBD">
      <w:pPr>
        <w:ind w:firstLine="709"/>
        <w:jc w:val="both"/>
        <w:rPr>
          <w:sz w:val="28"/>
          <w:szCs w:val="28"/>
        </w:rPr>
      </w:pPr>
      <w:r w:rsidRPr="00E31376">
        <w:rPr>
          <w:sz w:val="28"/>
          <w:szCs w:val="28"/>
        </w:rPr>
        <w:lastRenderedPageBreak/>
        <w:t>5</w:t>
      </w:r>
      <w:r w:rsidR="007C522E" w:rsidRPr="00E31376">
        <w:rPr>
          <w:sz w:val="28"/>
          <w:szCs w:val="28"/>
        </w:rPr>
        <w:t>. Novākš</w:t>
      </w:r>
      <w:r w:rsidR="004C0123" w:rsidRPr="00E31376">
        <w:rPr>
          <w:sz w:val="28"/>
          <w:szCs w:val="28"/>
        </w:rPr>
        <w:t>anu sāk ar agrīnākajām šķirnēm.</w:t>
      </w:r>
    </w:p>
    <w:p w14:paraId="04909AF3" w14:textId="77777777" w:rsidR="007C522E" w:rsidRPr="00E31376" w:rsidRDefault="007C522E" w:rsidP="00CB5FBD">
      <w:pPr>
        <w:ind w:firstLine="709"/>
        <w:jc w:val="both"/>
        <w:rPr>
          <w:sz w:val="28"/>
          <w:szCs w:val="28"/>
        </w:rPr>
      </w:pPr>
    </w:p>
    <w:p w14:paraId="3A951D3E" w14:textId="77777777" w:rsidR="007C522E" w:rsidRPr="00E31376" w:rsidRDefault="00A549D1" w:rsidP="00CB5FBD">
      <w:pPr>
        <w:ind w:firstLine="709"/>
        <w:jc w:val="both"/>
        <w:rPr>
          <w:sz w:val="28"/>
          <w:szCs w:val="28"/>
        </w:rPr>
      </w:pPr>
      <w:r w:rsidRPr="00E31376">
        <w:rPr>
          <w:sz w:val="28"/>
          <w:szCs w:val="28"/>
        </w:rPr>
        <w:t>6</w:t>
      </w:r>
      <w:r w:rsidR="004C0123" w:rsidRPr="00E31376">
        <w:rPr>
          <w:sz w:val="28"/>
          <w:szCs w:val="28"/>
        </w:rPr>
        <w:t>. V</w:t>
      </w:r>
      <w:r w:rsidR="007C522E" w:rsidRPr="00E31376">
        <w:rPr>
          <w:sz w:val="28"/>
          <w:szCs w:val="28"/>
        </w:rPr>
        <w:t>ispirms novāc visus atkārtojumus pēc kārtas vienai šķirnei, pēc tam atbilstoši šķirnes nogatavošanās laikam – visus atkārtojumus katrai nākamajai šķirnei.</w:t>
      </w:r>
    </w:p>
    <w:p w14:paraId="058F9983" w14:textId="77777777" w:rsidR="007C522E" w:rsidRPr="00E31376" w:rsidRDefault="007C522E" w:rsidP="00CB5FBD">
      <w:pPr>
        <w:ind w:firstLine="709"/>
        <w:jc w:val="both"/>
        <w:rPr>
          <w:sz w:val="28"/>
          <w:szCs w:val="28"/>
        </w:rPr>
      </w:pPr>
    </w:p>
    <w:p w14:paraId="7100DCBA" w14:textId="77777777" w:rsidR="007C522E" w:rsidRPr="00E31376" w:rsidRDefault="00A549D1" w:rsidP="00CB5FBD">
      <w:pPr>
        <w:ind w:firstLine="709"/>
        <w:jc w:val="both"/>
        <w:rPr>
          <w:sz w:val="28"/>
          <w:szCs w:val="28"/>
        </w:rPr>
      </w:pPr>
      <w:r w:rsidRPr="00E31376">
        <w:rPr>
          <w:sz w:val="28"/>
          <w:szCs w:val="28"/>
        </w:rPr>
        <w:t>7</w:t>
      </w:r>
      <w:r w:rsidR="004C0123" w:rsidRPr="00E31376">
        <w:rPr>
          <w:sz w:val="28"/>
          <w:szCs w:val="28"/>
        </w:rPr>
        <w:t>. J</w:t>
      </w:r>
      <w:r w:rsidR="007C522E" w:rsidRPr="00E31376">
        <w:rPr>
          <w:sz w:val="28"/>
          <w:szCs w:val="28"/>
        </w:rPr>
        <w:t>a šķirņu gatavība visām šķirnēm ir vienāda, vispirms novāc visas šķirnes vienā atkārtojumā un tad nākamajā.</w:t>
      </w:r>
    </w:p>
    <w:p w14:paraId="4920B6DE" w14:textId="77777777" w:rsidR="007C522E" w:rsidRPr="00E31376" w:rsidRDefault="00A549D1" w:rsidP="00CB5FBD">
      <w:pPr>
        <w:spacing w:before="100" w:beforeAutospacing="1" w:after="100" w:afterAutospacing="1"/>
        <w:ind w:firstLine="709"/>
        <w:jc w:val="both"/>
        <w:rPr>
          <w:sz w:val="28"/>
          <w:szCs w:val="28"/>
        </w:rPr>
      </w:pPr>
      <w:r w:rsidRPr="00E31376">
        <w:rPr>
          <w:sz w:val="28"/>
          <w:szCs w:val="28"/>
        </w:rPr>
        <w:t>8</w:t>
      </w:r>
      <w:r w:rsidR="004C0123" w:rsidRPr="00E31376">
        <w:rPr>
          <w:sz w:val="28"/>
          <w:szCs w:val="28"/>
        </w:rPr>
        <w:t>. P</w:t>
      </w:r>
      <w:r w:rsidR="007C522E" w:rsidRPr="00E31376">
        <w:rPr>
          <w:sz w:val="28"/>
          <w:szCs w:val="28"/>
        </w:rPr>
        <w:t>ēc katra lauciņa novākšanas kombainu vairākas minūtes darbina tukšgaitā, lai novērstu graudu vai sēklu uzkrāšanos kombaina mezglos.</w:t>
      </w:r>
    </w:p>
    <w:p w14:paraId="071440B0" w14:textId="77777777" w:rsidR="007C522E" w:rsidRPr="00E31376" w:rsidRDefault="00A549D1" w:rsidP="00CB5FBD">
      <w:pPr>
        <w:spacing w:before="100" w:beforeAutospacing="1" w:after="100" w:afterAutospacing="1"/>
        <w:ind w:firstLine="709"/>
        <w:jc w:val="both"/>
        <w:rPr>
          <w:sz w:val="28"/>
          <w:szCs w:val="28"/>
        </w:rPr>
      </w:pPr>
      <w:r w:rsidRPr="00E31376">
        <w:rPr>
          <w:sz w:val="28"/>
          <w:szCs w:val="28"/>
        </w:rPr>
        <w:t>9</w:t>
      </w:r>
      <w:r w:rsidR="007C522E" w:rsidRPr="00E31376">
        <w:rPr>
          <w:sz w:val="28"/>
          <w:szCs w:val="28"/>
        </w:rPr>
        <w:t xml:space="preserve">. Ražu no katra lauciņa (atkārtojuma) kuļ atsevišķā maisā un ieliek tajā vienu etiķeti, bet otru piestiprina pie maisa. </w:t>
      </w:r>
    </w:p>
    <w:p w14:paraId="2F0251D7" w14:textId="77777777" w:rsidR="007C522E" w:rsidRPr="00E31376" w:rsidRDefault="00A549D1" w:rsidP="00CB5FBD">
      <w:pPr>
        <w:spacing w:before="100" w:beforeAutospacing="1" w:after="100" w:afterAutospacing="1"/>
        <w:ind w:firstLine="709"/>
        <w:jc w:val="both"/>
        <w:rPr>
          <w:sz w:val="28"/>
          <w:szCs w:val="28"/>
        </w:rPr>
      </w:pPr>
      <w:r w:rsidRPr="00E31376">
        <w:rPr>
          <w:sz w:val="28"/>
          <w:szCs w:val="28"/>
        </w:rPr>
        <w:t>10</w:t>
      </w:r>
      <w:r w:rsidR="000E3B70" w:rsidRPr="00E31376">
        <w:rPr>
          <w:sz w:val="28"/>
          <w:szCs w:val="28"/>
        </w:rPr>
        <w:t>.</w:t>
      </w:r>
      <w:r w:rsidR="000E3B70" w:rsidRPr="00E31376">
        <w:rPr>
          <w:sz w:val="28"/>
          <w:szCs w:val="28"/>
          <w:vertAlign w:val="superscript"/>
        </w:rPr>
        <w:t xml:space="preserve"> </w:t>
      </w:r>
      <w:r w:rsidR="007C522E" w:rsidRPr="00E31376">
        <w:rPr>
          <w:sz w:val="28"/>
          <w:szCs w:val="28"/>
        </w:rPr>
        <w:t>Ražu sver uz lauka</w:t>
      </w:r>
      <w:proofErr w:type="gramStart"/>
      <w:r w:rsidR="007C522E" w:rsidRPr="00E31376">
        <w:rPr>
          <w:sz w:val="28"/>
          <w:szCs w:val="28"/>
        </w:rPr>
        <w:t xml:space="preserve"> vai noliktavās ar precizitāti līdz 0,01</w:t>
      </w:r>
      <w:proofErr w:type="gramEnd"/>
      <w:r w:rsidR="007C522E" w:rsidRPr="00E31376">
        <w:rPr>
          <w:sz w:val="28"/>
          <w:szCs w:val="28"/>
        </w:rPr>
        <w:t xml:space="preserve"> kg. </w:t>
      </w:r>
    </w:p>
    <w:p w14:paraId="070A7DE6" w14:textId="77777777" w:rsidR="00B877A3" w:rsidRPr="00E31376" w:rsidRDefault="00A549D1" w:rsidP="00CB5FBD">
      <w:pPr>
        <w:ind w:firstLine="709"/>
        <w:jc w:val="both"/>
        <w:rPr>
          <w:sz w:val="28"/>
          <w:szCs w:val="28"/>
        </w:rPr>
      </w:pPr>
      <w:r w:rsidRPr="00E31376">
        <w:rPr>
          <w:sz w:val="28"/>
          <w:szCs w:val="28"/>
        </w:rPr>
        <w:t>11</w:t>
      </w:r>
      <w:r w:rsidR="00B877A3" w:rsidRPr="00E31376">
        <w:rPr>
          <w:sz w:val="28"/>
          <w:szCs w:val="28"/>
        </w:rPr>
        <w:t xml:space="preserve">. Ražu nekavējoties žāvē, līdz mitruma saturs tam ir vienāds ar </w:t>
      </w:r>
      <w:proofErr w:type="spellStart"/>
      <w:r w:rsidR="00B877A3" w:rsidRPr="00E31376">
        <w:rPr>
          <w:sz w:val="28"/>
          <w:szCs w:val="28"/>
        </w:rPr>
        <w:t>standartmitrumu</w:t>
      </w:r>
      <w:proofErr w:type="spellEnd"/>
      <w:r w:rsidR="00B877A3" w:rsidRPr="00E31376">
        <w:rPr>
          <w:sz w:val="28"/>
          <w:szCs w:val="28"/>
        </w:rPr>
        <w:t xml:space="preserve"> vai zemāks. </w:t>
      </w:r>
    </w:p>
    <w:p w14:paraId="388C9D66" w14:textId="77777777" w:rsidR="00B877A3" w:rsidRPr="00E31376" w:rsidRDefault="00B877A3" w:rsidP="00CB5FBD">
      <w:pPr>
        <w:ind w:firstLine="709"/>
        <w:jc w:val="both"/>
        <w:rPr>
          <w:sz w:val="28"/>
          <w:szCs w:val="28"/>
        </w:rPr>
      </w:pPr>
    </w:p>
    <w:p w14:paraId="057F186B" w14:textId="77777777" w:rsidR="00B877A3" w:rsidRPr="00E31376" w:rsidRDefault="00A549D1" w:rsidP="00CB5FBD">
      <w:pPr>
        <w:ind w:firstLine="709"/>
        <w:jc w:val="both"/>
        <w:rPr>
          <w:sz w:val="28"/>
          <w:szCs w:val="28"/>
        </w:rPr>
      </w:pPr>
      <w:r w:rsidRPr="00E31376">
        <w:rPr>
          <w:sz w:val="28"/>
          <w:szCs w:val="28"/>
        </w:rPr>
        <w:t>12</w:t>
      </w:r>
      <w:r w:rsidR="0080005C" w:rsidRPr="00E31376">
        <w:rPr>
          <w:sz w:val="28"/>
          <w:szCs w:val="28"/>
        </w:rPr>
        <w:t xml:space="preserve">. </w:t>
      </w:r>
      <w:proofErr w:type="spellStart"/>
      <w:r w:rsidR="0080005C" w:rsidRPr="00E31376">
        <w:rPr>
          <w:sz w:val="28"/>
          <w:szCs w:val="28"/>
        </w:rPr>
        <w:t>S</w:t>
      </w:r>
      <w:r w:rsidR="00B877A3" w:rsidRPr="00E31376">
        <w:rPr>
          <w:sz w:val="28"/>
          <w:szCs w:val="28"/>
        </w:rPr>
        <w:t>tandartmitruma</w:t>
      </w:r>
      <w:proofErr w:type="spellEnd"/>
      <w:r w:rsidR="00B877A3" w:rsidRPr="00E31376">
        <w:rPr>
          <w:sz w:val="28"/>
          <w:szCs w:val="28"/>
        </w:rPr>
        <w:t xml:space="preserve"> lielums:</w:t>
      </w:r>
    </w:p>
    <w:p w14:paraId="77D8637C" w14:textId="77777777" w:rsidR="0080005C" w:rsidRPr="00E31376" w:rsidRDefault="00C27386" w:rsidP="00CB5FBD">
      <w:pPr>
        <w:ind w:firstLine="709"/>
        <w:jc w:val="both"/>
        <w:rPr>
          <w:sz w:val="28"/>
          <w:szCs w:val="28"/>
        </w:rPr>
      </w:pPr>
      <w:r w:rsidRPr="00E31376">
        <w:rPr>
          <w:sz w:val="28"/>
          <w:szCs w:val="28"/>
        </w:rPr>
        <w:t>12</w:t>
      </w:r>
      <w:r w:rsidR="0080005C" w:rsidRPr="00E31376">
        <w:rPr>
          <w:sz w:val="28"/>
          <w:szCs w:val="28"/>
        </w:rPr>
        <w:t>.1. labībai, sojai un sējas zirņiem, lauku pupām, baltajai lupīnai (sēklu ieguvei), šaurlapu lupīnai (sēklu ieguvei) un dzeltenajai lupīnai (sēklu ieguvei)</w:t>
      </w:r>
      <w:r w:rsidR="0080005C" w:rsidRPr="00E31376">
        <w:rPr>
          <w:i/>
          <w:sz w:val="28"/>
          <w:szCs w:val="28"/>
        </w:rPr>
        <w:t xml:space="preserve"> </w:t>
      </w:r>
      <w:r w:rsidR="0080005C" w:rsidRPr="00E31376">
        <w:rPr>
          <w:sz w:val="28"/>
          <w:szCs w:val="28"/>
        </w:rPr>
        <w:t>– 14,0 %;</w:t>
      </w:r>
    </w:p>
    <w:p w14:paraId="436D891A" w14:textId="77777777" w:rsidR="0080005C" w:rsidRPr="00E31376" w:rsidRDefault="00C27386" w:rsidP="00CB5FBD">
      <w:pPr>
        <w:ind w:firstLine="709"/>
        <w:jc w:val="both"/>
        <w:rPr>
          <w:sz w:val="28"/>
          <w:szCs w:val="28"/>
        </w:rPr>
      </w:pPr>
      <w:r w:rsidRPr="00E31376">
        <w:rPr>
          <w:sz w:val="28"/>
          <w:szCs w:val="28"/>
        </w:rPr>
        <w:t>12</w:t>
      </w:r>
      <w:r w:rsidR="0080005C" w:rsidRPr="00E31376">
        <w:rPr>
          <w:sz w:val="28"/>
          <w:szCs w:val="28"/>
        </w:rPr>
        <w:t>.2. rapsim – 8,0 %;</w:t>
      </w:r>
    </w:p>
    <w:p w14:paraId="5C318A6D" w14:textId="77777777" w:rsidR="0080005C" w:rsidRPr="00E31376" w:rsidRDefault="00A549D1" w:rsidP="00CB5FBD">
      <w:pPr>
        <w:ind w:firstLine="709"/>
        <w:jc w:val="both"/>
        <w:rPr>
          <w:sz w:val="28"/>
          <w:szCs w:val="28"/>
        </w:rPr>
      </w:pPr>
      <w:r w:rsidRPr="00E31376">
        <w:rPr>
          <w:sz w:val="28"/>
          <w:szCs w:val="28"/>
        </w:rPr>
        <w:t>1</w:t>
      </w:r>
      <w:r w:rsidR="00C27386" w:rsidRPr="00E31376">
        <w:rPr>
          <w:sz w:val="28"/>
          <w:szCs w:val="28"/>
        </w:rPr>
        <w:t>2</w:t>
      </w:r>
      <w:r w:rsidR="0080005C" w:rsidRPr="00E31376">
        <w:rPr>
          <w:sz w:val="28"/>
          <w:szCs w:val="28"/>
        </w:rPr>
        <w:t>.3. ripsim – 9,0 %;</w:t>
      </w:r>
    </w:p>
    <w:p w14:paraId="73986B95" w14:textId="77777777" w:rsidR="0080005C" w:rsidRPr="00E31376" w:rsidRDefault="00A549D1" w:rsidP="00CB5FBD">
      <w:pPr>
        <w:ind w:firstLine="709"/>
        <w:jc w:val="both"/>
        <w:rPr>
          <w:sz w:val="28"/>
          <w:szCs w:val="28"/>
        </w:rPr>
      </w:pPr>
      <w:r w:rsidRPr="00E31376">
        <w:rPr>
          <w:sz w:val="28"/>
          <w:szCs w:val="28"/>
        </w:rPr>
        <w:t>1</w:t>
      </w:r>
      <w:r w:rsidR="00C27386" w:rsidRPr="00E31376">
        <w:rPr>
          <w:sz w:val="28"/>
          <w:szCs w:val="28"/>
        </w:rPr>
        <w:t>2</w:t>
      </w:r>
      <w:r w:rsidR="0080005C" w:rsidRPr="00E31376">
        <w:rPr>
          <w:sz w:val="28"/>
          <w:szCs w:val="28"/>
        </w:rPr>
        <w:t>.4. liniem – 12,0 %;</w:t>
      </w:r>
    </w:p>
    <w:p w14:paraId="39643A3A" w14:textId="77777777" w:rsidR="0080005C" w:rsidRPr="00E31376" w:rsidRDefault="00A549D1" w:rsidP="00CB5FBD">
      <w:pPr>
        <w:ind w:firstLine="709"/>
        <w:jc w:val="both"/>
        <w:rPr>
          <w:sz w:val="28"/>
          <w:szCs w:val="28"/>
        </w:rPr>
      </w:pPr>
      <w:r w:rsidRPr="00E31376">
        <w:rPr>
          <w:sz w:val="28"/>
          <w:szCs w:val="28"/>
        </w:rPr>
        <w:t>1</w:t>
      </w:r>
      <w:r w:rsidR="00C27386" w:rsidRPr="00E31376">
        <w:rPr>
          <w:sz w:val="28"/>
          <w:szCs w:val="28"/>
        </w:rPr>
        <w:t>2</w:t>
      </w:r>
      <w:r w:rsidR="0080005C" w:rsidRPr="00E31376">
        <w:rPr>
          <w:sz w:val="28"/>
          <w:szCs w:val="28"/>
        </w:rPr>
        <w:t>.5. kaņepēm – 12,</w:t>
      </w:r>
      <w:r w:rsidR="00154556" w:rsidRPr="00E31376">
        <w:rPr>
          <w:sz w:val="28"/>
          <w:szCs w:val="28"/>
        </w:rPr>
        <w:t>0</w:t>
      </w:r>
      <w:r w:rsidR="0080005C" w:rsidRPr="00E31376">
        <w:rPr>
          <w:sz w:val="28"/>
          <w:szCs w:val="28"/>
        </w:rPr>
        <w:t xml:space="preserve"> %.</w:t>
      </w:r>
    </w:p>
    <w:p w14:paraId="551A89BA" w14:textId="77777777" w:rsidR="00942CEF" w:rsidRPr="00E31376" w:rsidRDefault="00942CEF" w:rsidP="00CB5FBD">
      <w:pPr>
        <w:ind w:firstLine="709"/>
        <w:jc w:val="both"/>
        <w:rPr>
          <w:sz w:val="28"/>
          <w:szCs w:val="28"/>
        </w:rPr>
      </w:pPr>
    </w:p>
    <w:p w14:paraId="7622896C" w14:textId="60643491"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3</w:t>
      </w:r>
      <w:r w:rsidRPr="00E31376">
        <w:rPr>
          <w:sz w:val="28"/>
          <w:szCs w:val="28"/>
        </w:rPr>
        <w:t xml:space="preserve">. </w:t>
      </w:r>
      <w:r w:rsidR="00565BC0" w:rsidRPr="00E31376">
        <w:rPr>
          <w:sz w:val="28"/>
          <w:szCs w:val="28"/>
        </w:rPr>
        <w:t>Sēklas ž</w:t>
      </w:r>
      <w:r w:rsidR="00942CEF" w:rsidRPr="00E31376">
        <w:rPr>
          <w:sz w:val="28"/>
          <w:szCs w:val="28"/>
        </w:rPr>
        <w:t>āvē</w:t>
      </w:r>
      <w:r w:rsidR="00565BC0" w:rsidRPr="00E31376">
        <w:rPr>
          <w:sz w:val="28"/>
          <w:szCs w:val="28"/>
        </w:rPr>
        <w:t xml:space="preserve"> pakāpeniski, un</w:t>
      </w:r>
      <w:r w:rsidR="00942CEF" w:rsidRPr="00E31376">
        <w:rPr>
          <w:sz w:val="28"/>
          <w:szCs w:val="28"/>
        </w:rPr>
        <w:t xml:space="preserve"> </w:t>
      </w:r>
      <w:r w:rsidR="00565BC0" w:rsidRPr="00E31376">
        <w:rPr>
          <w:sz w:val="28"/>
          <w:szCs w:val="28"/>
        </w:rPr>
        <w:t>to</w:t>
      </w:r>
      <w:r w:rsidR="00942CEF" w:rsidRPr="00E31376">
        <w:rPr>
          <w:sz w:val="28"/>
          <w:szCs w:val="28"/>
        </w:rPr>
        <w:t xml:space="preserve"> temperatūra nedrīkst pārsniegt 40 °C.</w:t>
      </w:r>
    </w:p>
    <w:p w14:paraId="25FEE0CF" w14:textId="77777777" w:rsidR="00B877A3" w:rsidRPr="00E31376" w:rsidRDefault="00B877A3" w:rsidP="00CC001D">
      <w:pPr>
        <w:jc w:val="both"/>
        <w:rPr>
          <w:sz w:val="28"/>
          <w:szCs w:val="28"/>
        </w:rPr>
      </w:pPr>
    </w:p>
    <w:p w14:paraId="3E032051" w14:textId="77777777" w:rsidR="00B877A3" w:rsidRPr="00E31376" w:rsidRDefault="00B877A3" w:rsidP="00CC001D">
      <w:pPr>
        <w:jc w:val="both"/>
        <w:rPr>
          <w:sz w:val="28"/>
          <w:szCs w:val="28"/>
        </w:rPr>
      </w:pPr>
    </w:p>
    <w:p w14:paraId="18FBA955" w14:textId="77777777" w:rsidR="00942CEF" w:rsidRPr="00E31376" w:rsidRDefault="00942CEF" w:rsidP="00942CEF">
      <w:pPr>
        <w:ind w:firstLine="300"/>
        <w:jc w:val="center"/>
        <w:rPr>
          <w:b/>
          <w:bCs/>
          <w:sz w:val="28"/>
          <w:szCs w:val="28"/>
        </w:rPr>
      </w:pPr>
      <w:r w:rsidRPr="00E31376">
        <w:rPr>
          <w:b/>
          <w:bCs/>
          <w:sz w:val="28"/>
          <w:szCs w:val="28"/>
        </w:rPr>
        <w:t>2</w:t>
      </w:r>
      <w:r w:rsidR="00565BC0" w:rsidRPr="00E31376">
        <w:rPr>
          <w:b/>
          <w:bCs/>
          <w:sz w:val="28"/>
          <w:szCs w:val="28"/>
        </w:rPr>
        <w:t>.</w:t>
      </w:r>
      <w:r w:rsidRPr="00E31376">
        <w:rPr>
          <w:b/>
          <w:bCs/>
          <w:sz w:val="28"/>
          <w:szCs w:val="28"/>
        </w:rPr>
        <w:t xml:space="preserve"> Ražas lieluma aprēķināšana</w:t>
      </w:r>
    </w:p>
    <w:p w14:paraId="099BD68F" w14:textId="77777777" w:rsidR="00942CEF" w:rsidRPr="00E31376" w:rsidRDefault="00942CEF" w:rsidP="00942CEF">
      <w:pPr>
        <w:ind w:firstLine="300"/>
        <w:jc w:val="center"/>
        <w:rPr>
          <w:b/>
          <w:bCs/>
          <w:sz w:val="28"/>
          <w:szCs w:val="28"/>
        </w:rPr>
      </w:pPr>
    </w:p>
    <w:p w14:paraId="3A82D3A9" w14:textId="77777777" w:rsidR="00942CEF" w:rsidRPr="00E31376" w:rsidRDefault="00942CEF" w:rsidP="00942CEF">
      <w:pPr>
        <w:ind w:firstLine="300"/>
        <w:jc w:val="center"/>
        <w:rPr>
          <w:b/>
          <w:bCs/>
          <w:sz w:val="28"/>
          <w:szCs w:val="28"/>
        </w:rPr>
      </w:pPr>
      <w:r w:rsidRPr="00E31376">
        <w:rPr>
          <w:b/>
          <w:bCs/>
          <w:sz w:val="28"/>
          <w:szCs w:val="28"/>
        </w:rPr>
        <w:t>2.1. Paraugu iedalīšana</w:t>
      </w:r>
    </w:p>
    <w:p w14:paraId="47FEDE93" w14:textId="77777777" w:rsidR="00942CEF" w:rsidRPr="00E31376" w:rsidRDefault="00942CEF" w:rsidP="00942CEF">
      <w:pPr>
        <w:jc w:val="both"/>
        <w:rPr>
          <w:sz w:val="28"/>
          <w:szCs w:val="28"/>
        </w:rPr>
      </w:pPr>
    </w:p>
    <w:p w14:paraId="17AD81A0" w14:textId="79B0E7B4"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4</w:t>
      </w:r>
      <w:r w:rsidR="00942CEF" w:rsidRPr="00E31376">
        <w:rPr>
          <w:sz w:val="28"/>
          <w:szCs w:val="28"/>
        </w:rPr>
        <w:t>. Raža</w:t>
      </w:r>
      <w:r w:rsidR="00565BC0" w:rsidRPr="00E31376">
        <w:rPr>
          <w:sz w:val="28"/>
          <w:szCs w:val="28"/>
        </w:rPr>
        <w:t xml:space="preserve"> jāsver</w:t>
      </w:r>
      <w:r w:rsidR="00942CEF" w:rsidRPr="00E31376">
        <w:rPr>
          <w:sz w:val="28"/>
          <w:szCs w:val="28"/>
        </w:rPr>
        <w:t xml:space="preserve"> </w:t>
      </w:r>
      <w:r w:rsidR="00565BC0" w:rsidRPr="00E31376">
        <w:rPr>
          <w:sz w:val="28"/>
          <w:szCs w:val="28"/>
        </w:rPr>
        <w:t>un</w:t>
      </w:r>
      <w:r w:rsidR="00942CEF" w:rsidRPr="00E31376">
        <w:rPr>
          <w:sz w:val="28"/>
          <w:szCs w:val="28"/>
        </w:rPr>
        <w:t xml:space="preserve"> mitrum</w:t>
      </w:r>
      <w:r w:rsidR="00565BC0" w:rsidRPr="00E31376">
        <w:rPr>
          <w:sz w:val="28"/>
          <w:szCs w:val="28"/>
        </w:rPr>
        <w:t>s</w:t>
      </w:r>
      <w:r w:rsidR="00942CEF" w:rsidRPr="00E31376">
        <w:rPr>
          <w:sz w:val="28"/>
          <w:szCs w:val="28"/>
        </w:rPr>
        <w:t xml:space="preserve"> un tīrība jā</w:t>
      </w:r>
      <w:r w:rsidR="00565BC0" w:rsidRPr="00E31376">
        <w:rPr>
          <w:sz w:val="28"/>
          <w:szCs w:val="28"/>
        </w:rPr>
        <w:t>nosaka</w:t>
      </w:r>
      <w:r w:rsidR="00942CEF" w:rsidRPr="00E31376">
        <w:rPr>
          <w:sz w:val="28"/>
          <w:szCs w:val="28"/>
        </w:rPr>
        <w:t xml:space="preserve"> vienā sēklu sagatavošanas procesa </w:t>
      </w:r>
      <w:r w:rsidR="00565BC0" w:rsidRPr="00E31376">
        <w:rPr>
          <w:sz w:val="28"/>
          <w:szCs w:val="28"/>
        </w:rPr>
        <w:t>posmā</w:t>
      </w:r>
      <w:r w:rsidR="00942CEF" w:rsidRPr="00E31376">
        <w:rPr>
          <w:sz w:val="28"/>
          <w:szCs w:val="28"/>
        </w:rPr>
        <w:t xml:space="preserve"> katram šķirnes atkārtojumam (lauciņam).</w:t>
      </w:r>
    </w:p>
    <w:p w14:paraId="765290E4" w14:textId="77777777" w:rsidR="00942CEF" w:rsidRPr="00E31376" w:rsidRDefault="00942CEF" w:rsidP="00CB5FBD">
      <w:pPr>
        <w:ind w:firstLine="709"/>
        <w:jc w:val="both"/>
        <w:rPr>
          <w:sz w:val="28"/>
          <w:szCs w:val="28"/>
        </w:rPr>
      </w:pPr>
    </w:p>
    <w:p w14:paraId="588D7CC1" w14:textId="77777777" w:rsidR="00516913" w:rsidRPr="00E31376" w:rsidRDefault="00A549D1" w:rsidP="00CB5FBD">
      <w:pPr>
        <w:ind w:firstLine="709"/>
        <w:jc w:val="both"/>
        <w:rPr>
          <w:sz w:val="28"/>
          <w:szCs w:val="28"/>
        </w:rPr>
      </w:pPr>
      <w:r w:rsidRPr="00E31376">
        <w:rPr>
          <w:sz w:val="28"/>
          <w:szCs w:val="28"/>
        </w:rPr>
        <w:t>1</w:t>
      </w:r>
      <w:r w:rsidR="00C27386" w:rsidRPr="00E31376">
        <w:rPr>
          <w:sz w:val="28"/>
          <w:szCs w:val="28"/>
        </w:rPr>
        <w:t>5</w:t>
      </w:r>
      <w:r w:rsidR="00942CEF" w:rsidRPr="00E31376">
        <w:rPr>
          <w:sz w:val="28"/>
          <w:szCs w:val="28"/>
        </w:rPr>
        <w:t>.</w:t>
      </w:r>
      <w:r w:rsidR="00942CEF" w:rsidRPr="00E31376">
        <w:rPr>
          <w:sz w:val="28"/>
          <w:szCs w:val="28"/>
          <w:vertAlign w:val="superscript"/>
        </w:rPr>
        <w:t xml:space="preserve"> </w:t>
      </w:r>
      <w:r w:rsidR="00942CEF" w:rsidRPr="00E31376">
        <w:rPr>
          <w:sz w:val="28"/>
          <w:szCs w:val="28"/>
        </w:rPr>
        <w:t>Svēršanas laikā no katra šķirnes atkārtojuma ņem</w:t>
      </w:r>
      <w:r w:rsidR="00516913" w:rsidRPr="00E31376">
        <w:rPr>
          <w:sz w:val="28"/>
          <w:szCs w:val="28"/>
        </w:rPr>
        <w:t xml:space="preserve"> paraugus saskaņā ar standartiem: </w:t>
      </w:r>
    </w:p>
    <w:p w14:paraId="46F7D0C1" w14:textId="7F4188D8" w:rsidR="00516913" w:rsidRPr="00E31376" w:rsidRDefault="00A549D1" w:rsidP="00CB5FBD">
      <w:pPr>
        <w:ind w:firstLine="709"/>
        <w:jc w:val="both"/>
        <w:rPr>
          <w:sz w:val="28"/>
          <w:szCs w:val="28"/>
        </w:rPr>
      </w:pPr>
      <w:r w:rsidRPr="00E31376">
        <w:rPr>
          <w:sz w:val="28"/>
          <w:szCs w:val="28"/>
        </w:rPr>
        <w:t>1</w:t>
      </w:r>
      <w:r w:rsidR="00C27386" w:rsidRPr="00E31376">
        <w:rPr>
          <w:sz w:val="28"/>
          <w:szCs w:val="28"/>
        </w:rPr>
        <w:t>5</w:t>
      </w:r>
      <w:r w:rsidR="00516913" w:rsidRPr="00E31376">
        <w:rPr>
          <w:sz w:val="28"/>
          <w:szCs w:val="28"/>
        </w:rPr>
        <w:t>.1. LVS EN ISO 24333+AC:2011 "Graudaugi un graudaugu produkti. Paraugu ņemšana (ISO 24333:2009)" – labīb</w:t>
      </w:r>
      <w:r w:rsidR="00565BC0" w:rsidRPr="00E31376">
        <w:rPr>
          <w:sz w:val="28"/>
          <w:szCs w:val="28"/>
        </w:rPr>
        <w:t>ai</w:t>
      </w:r>
      <w:r w:rsidR="00516913" w:rsidRPr="00E31376">
        <w:rPr>
          <w:sz w:val="28"/>
          <w:szCs w:val="28"/>
        </w:rPr>
        <w:t>;</w:t>
      </w:r>
    </w:p>
    <w:p w14:paraId="2C105162" w14:textId="102BD56F" w:rsidR="00516913" w:rsidRPr="00E31376" w:rsidRDefault="00A549D1" w:rsidP="00CB5FBD">
      <w:pPr>
        <w:ind w:firstLine="709"/>
        <w:jc w:val="both"/>
        <w:rPr>
          <w:sz w:val="28"/>
          <w:szCs w:val="28"/>
        </w:rPr>
      </w:pPr>
      <w:r w:rsidRPr="00E31376">
        <w:rPr>
          <w:sz w:val="28"/>
          <w:szCs w:val="28"/>
        </w:rPr>
        <w:lastRenderedPageBreak/>
        <w:t>1</w:t>
      </w:r>
      <w:r w:rsidR="00C27386" w:rsidRPr="00E31376">
        <w:rPr>
          <w:sz w:val="28"/>
          <w:szCs w:val="28"/>
        </w:rPr>
        <w:t>5</w:t>
      </w:r>
      <w:r w:rsidR="00516913" w:rsidRPr="00E31376">
        <w:rPr>
          <w:sz w:val="28"/>
          <w:szCs w:val="28"/>
        </w:rPr>
        <w:t>.2. LVS EN ISO 542:2001 "Eļļas augu sēklas – paraugu ņemšana" – eļļas augiem</w:t>
      </w:r>
      <w:r w:rsidR="007F4E72" w:rsidRPr="00E31376">
        <w:rPr>
          <w:sz w:val="28"/>
          <w:szCs w:val="28"/>
        </w:rPr>
        <w:t>;</w:t>
      </w:r>
    </w:p>
    <w:p w14:paraId="090EEB34" w14:textId="7CA7CCAD" w:rsidR="00516913" w:rsidRPr="00E31376" w:rsidRDefault="00A549D1" w:rsidP="00CB5FBD">
      <w:pPr>
        <w:ind w:firstLine="709"/>
        <w:jc w:val="both"/>
        <w:rPr>
          <w:sz w:val="28"/>
          <w:szCs w:val="28"/>
        </w:rPr>
      </w:pPr>
      <w:r w:rsidRPr="00E31376">
        <w:rPr>
          <w:sz w:val="28"/>
          <w:szCs w:val="28"/>
        </w:rPr>
        <w:t>1</w:t>
      </w:r>
      <w:r w:rsidR="00C27386" w:rsidRPr="00E31376">
        <w:rPr>
          <w:sz w:val="28"/>
          <w:szCs w:val="28"/>
        </w:rPr>
        <w:t>5</w:t>
      </w:r>
      <w:r w:rsidR="00516913" w:rsidRPr="00E31376">
        <w:rPr>
          <w:sz w:val="28"/>
          <w:szCs w:val="28"/>
        </w:rPr>
        <w:t xml:space="preserve">.3. </w:t>
      </w:r>
      <w:r w:rsidR="00516913" w:rsidRPr="00E31376">
        <w:rPr>
          <w:rStyle w:val="Izteiksmgs"/>
          <w:b w:val="0"/>
          <w:bCs w:val="0"/>
          <w:sz w:val="28"/>
          <w:szCs w:val="28"/>
        </w:rPr>
        <w:t>ISO 13690:1999</w:t>
      </w:r>
      <w:r w:rsidR="00FD474C" w:rsidRPr="00E31376">
        <w:rPr>
          <w:sz w:val="28"/>
          <w:szCs w:val="28"/>
        </w:rPr>
        <w:t xml:space="preserve"> </w:t>
      </w:r>
      <w:r w:rsidR="007F4E72" w:rsidRPr="00E31376">
        <w:rPr>
          <w:sz w:val="28"/>
          <w:szCs w:val="28"/>
        </w:rPr>
        <w:t>“</w:t>
      </w:r>
      <w:r w:rsidR="00FD474C" w:rsidRPr="00E31376">
        <w:rPr>
          <w:sz w:val="28"/>
          <w:szCs w:val="28"/>
        </w:rPr>
        <w:t xml:space="preserve">Graudaugi, pākšaugi un </w:t>
      </w:r>
      <w:r w:rsidR="009277E5" w:rsidRPr="00E31376">
        <w:rPr>
          <w:sz w:val="28"/>
          <w:szCs w:val="28"/>
        </w:rPr>
        <w:t xml:space="preserve">malti </w:t>
      </w:r>
      <w:r w:rsidR="00FD474C" w:rsidRPr="00E31376">
        <w:rPr>
          <w:sz w:val="28"/>
          <w:szCs w:val="28"/>
        </w:rPr>
        <w:t>produkti. Statisko partiju paraugu ņemšana</w:t>
      </w:r>
      <w:r w:rsidR="007F4E72" w:rsidRPr="00E31376">
        <w:rPr>
          <w:sz w:val="28"/>
          <w:szCs w:val="28"/>
        </w:rPr>
        <w:t>” – sējas zirņiem, lauku pupām, baltajai lupīnai, šaurlapu lupīnai un dzeltenajai lupīnai.</w:t>
      </w:r>
    </w:p>
    <w:p w14:paraId="1C61F220" w14:textId="77777777" w:rsidR="00516913" w:rsidRPr="00E31376" w:rsidRDefault="00516913" w:rsidP="00CB5FBD">
      <w:pPr>
        <w:ind w:firstLine="709"/>
        <w:jc w:val="both"/>
        <w:rPr>
          <w:sz w:val="28"/>
          <w:szCs w:val="28"/>
        </w:rPr>
      </w:pPr>
    </w:p>
    <w:p w14:paraId="74926CFE" w14:textId="4C640262"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6</w:t>
      </w:r>
      <w:r w:rsidR="00FD474C" w:rsidRPr="00E31376">
        <w:rPr>
          <w:sz w:val="28"/>
          <w:szCs w:val="28"/>
        </w:rPr>
        <w:t xml:space="preserve">. </w:t>
      </w:r>
      <w:r w:rsidR="00516913" w:rsidRPr="00E31376">
        <w:rPr>
          <w:sz w:val="28"/>
          <w:szCs w:val="28"/>
        </w:rPr>
        <w:t xml:space="preserve">No </w:t>
      </w:r>
      <w:r w:rsidR="00CB5FBD" w:rsidRPr="00E31376">
        <w:rPr>
          <w:sz w:val="28"/>
          <w:szCs w:val="28"/>
        </w:rPr>
        <w:t xml:space="preserve">šī pielikuma </w:t>
      </w:r>
      <w:r w:rsidRPr="00E31376">
        <w:rPr>
          <w:sz w:val="28"/>
          <w:szCs w:val="28"/>
        </w:rPr>
        <w:t>1</w:t>
      </w:r>
      <w:r w:rsidR="00C27386" w:rsidRPr="00E31376">
        <w:rPr>
          <w:sz w:val="28"/>
          <w:szCs w:val="28"/>
        </w:rPr>
        <w:t>5</w:t>
      </w:r>
      <w:r w:rsidR="00516913" w:rsidRPr="00E31376">
        <w:rPr>
          <w:sz w:val="28"/>
          <w:szCs w:val="28"/>
        </w:rPr>
        <w:t>.</w:t>
      </w:r>
      <w:r w:rsidR="00CB5FBD" w:rsidRPr="00E31376">
        <w:rPr>
          <w:sz w:val="28"/>
          <w:szCs w:val="28"/>
        </w:rPr>
        <w:t> </w:t>
      </w:r>
      <w:r w:rsidR="00516913" w:rsidRPr="00E31376">
        <w:rPr>
          <w:sz w:val="28"/>
          <w:szCs w:val="28"/>
        </w:rPr>
        <w:t>punktā minētā paraugu masas</w:t>
      </w:r>
      <w:r w:rsidR="00942CEF" w:rsidRPr="00E31376">
        <w:rPr>
          <w:sz w:val="28"/>
          <w:szCs w:val="28"/>
        </w:rPr>
        <w:t xml:space="preserve"> katram šķirnes atkārtojumam</w:t>
      </w:r>
      <w:r w:rsidR="00A60F57" w:rsidRPr="00E31376">
        <w:rPr>
          <w:sz w:val="28"/>
          <w:szCs w:val="28"/>
        </w:rPr>
        <w:t xml:space="preserve"> </w:t>
      </w:r>
      <w:r w:rsidR="007F4E72" w:rsidRPr="00E31376">
        <w:rPr>
          <w:sz w:val="28"/>
          <w:szCs w:val="28"/>
        </w:rPr>
        <w:t xml:space="preserve">sagatavo </w:t>
      </w:r>
      <w:r w:rsidR="00942CEF" w:rsidRPr="00E31376">
        <w:rPr>
          <w:sz w:val="28"/>
          <w:szCs w:val="28"/>
        </w:rPr>
        <w:t xml:space="preserve">šādus </w:t>
      </w:r>
      <w:r w:rsidR="00516913" w:rsidRPr="00E31376">
        <w:rPr>
          <w:sz w:val="28"/>
          <w:szCs w:val="28"/>
        </w:rPr>
        <w:t xml:space="preserve">darbu </w:t>
      </w:r>
      <w:r w:rsidR="00942CEF" w:rsidRPr="00E31376">
        <w:rPr>
          <w:sz w:val="28"/>
          <w:szCs w:val="28"/>
        </w:rPr>
        <w:t xml:space="preserve">paraugus: </w:t>
      </w:r>
    </w:p>
    <w:p w14:paraId="306C5565" w14:textId="77777777" w:rsidR="00942CEF" w:rsidRPr="00E31376" w:rsidRDefault="00A549D1" w:rsidP="00CB5FBD">
      <w:pPr>
        <w:ind w:firstLine="709"/>
        <w:rPr>
          <w:sz w:val="28"/>
          <w:szCs w:val="28"/>
        </w:rPr>
      </w:pPr>
      <w:r w:rsidRPr="00E31376">
        <w:rPr>
          <w:sz w:val="28"/>
          <w:szCs w:val="28"/>
        </w:rPr>
        <w:t>1</w:t>
      </w:r>
      <w:r w:rsidR="00C27386" w:rsidRPr="00E31376">
        <w:rPr>
          <w:sz w:val="28"/>
          <w:szCs w:val="28"/>
        </w:rPr>
        <w:t>6</w:t>
      </w:r>
      <w:r w:rsidR="00942CEF" w:rsidRPr="00E31376">
        <w:rPr>
          <w:sz w:val="28"/>
          <w:szCs w:val="28"/>
        </w:rPr>
        <w:t>.1. paraugu mitruma noteikšanai:</w:t>
      </w:r>
    </w:p>
    <w:p w14:paraId="4714C6C1" w14:textId="5029D41B" w:rsidR="00942CEF" w:rsidRPr="00E31376" w:rsidRDefault="00A549D1" w:rsidP="00CB5FBD">
      <w:pPr>
        <w:ind w:firstLine="709"/>
        <w:rPr>
          <w:sz w:val="28"/>
          <w:szCs w:val="28"/>
        </w:rPr>
      </w:pPr>
      <w:r w:rsidRPr="00E31376">
        <w:rPr>
          <w:sz w:val="28"/>
          <w:szCs w:val="28"/>
        </w:rPr>
        <w:t>1</w:t>
      </w:r>
      <w:r w:rsidR="00C27386" w:rsidRPr="00E31376">
        <w:rPr>
          <w:sz w:val="28"/>
          <w:szCs w:val="28"/>
        </w:rPr>
        <w:t>6</w:t>
      </w:r>
      <w:r w:rsidR="00942CEF" w:rsidRPr="00E31376">
        <w:rPr>
          <w:sz w:val="28"/>
          <w:szCs w:val="28"/>
        </w:rPr>
        <w:t xml:space="preserve">.1.1. </w:t>
      </w:r>
      <w:r w:rsidR="007F4E72" w:rsidRPr="00E31376">
        <w:rPr>
          <w:sz w:val="28"/>
          <w:szCs w:val="28"/>
        </w:rPr>
        <w:t xml:space="preserve">no 15. punktā minētās parauga masas ar lāpstiņu noņem 150 g </w:t>
      </w:r>
      <w:r w:rsidR="00942CEF" w:rsidRPr="00E31376">
        <w:rPr>
          <w:sz w:val="28"/>
          <w:szCs w:val="28"/>
        </w:rPr>
        <w:t>paraugu;</w:t>
      </w:r>
    </w:p>
    <w:p w14:paraId="099E25E6" w14:textId="25A6BEB8" w:rsidR="00942CEF" w:rsidRPr="00E31376" w:rsidRDefault="00A549D1" w:rsidP="00CB5FBD">
      <w:pPr>
        <w:ind w:firstLine="709"/>
        <w:rPr>
          <w:sz w:val="28"/>
          <w:szCs w:val="28"/>
        </w:rPr>
      </w:pPr>
      <w:r w:rsidRPr="00E31376">
        <w:rPr>
          <w:sz w:val="28"/>
          <w:szCs w:val="28"/>
        </w:rPr>
        <w:t>1</w:t>
      </w:r>
      <w:r w:rsidR="00C27386" w:rsidRPr="00E31376">
        <w:rPr>
          <w:sz w:val="28"/>
          <w:szCs w:val="28"/>
        </w:rPr>
        <w:t>6</w:t>
      </w:r>
      <w:r w:rsidR="00942CEF" w:rsidRPr="00E31376">
        <w:rPr>
          <w:sz w:val="28"/>
          <w:szCs w:val="28"/>
        </w:rPr>
        <w:t>.1.</w:t>
      </w:r>
      <w:r w:rsidR="007F4E72" w:rsidRPr="00E31376">
        <w:rPr>
          <w:sz w:val="28"/>
          <w:szCs w:val="28"/>
        </w:rPr>
        <w:t>2</w:t>
      </w:r>
      <w:r w:rsidR="00942CEF" w:rsidRPr="00E31376">
        <w:rPr>
          <w:sz w:val="28"/>
          <w:szCs w:val="28"/>
        </w:rPr>
        <w:t xml:space="preserve">. </w:t>
      </w:r>
      <w:r w:rsidR="007F4E72" w:rsidRPr="00E31376">
        <w:rPr>
          <w:sz w:val="28"/>
          <w:szCs w:val="28"/>
        </w:rPr>
        <w:t xml:space="preserve">to </w:t>
      </w:r>
      <w:r w:rsidR="00942CEF" w:rsidRPr="00E31376">
        <w:rPr>
          <w:sz w:val="28"/>
          <w:szCs w:val="28"/>
        </w:rPr>
        <w:t>ievieto gaisa necaurlaidīgā iepakojumā;</w:t>
      </w:r>
    </w:p>
    <w:p w14:paraId="1320919F" w14:textId="798BAC9A"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6</w:t>
      </w:r>
      <w:r w:rsidR="00942CEF" w:rsidRPr="00E31376">
        <w:rPr>
          <w:sz w:val="28"/>
          <w:szCs w:val="28"/>
        </w:rPr>
        <w:t xml:space="preserve">.2. paraugu tīrības noteikšanai atbilstoši: </w:t>
      </w:r>
    </w:p>
    <w:p w14:paraId="637F398C" w14:textId="7E697D69"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6</w:t>
      </w:r>
      <w:r w:rsidR="00942CEF" w:rsidRPr="00E31376">
        <w:rPr>
          <w:sz w:val="28"/>
          <w:szCs w:val="28"/>
        </w:rPr>
        <w:t>.2.1. LVS EN ISO 24333+AC:2011 "Graudaugi un graudaugu produkti. Paraugu ņemšana (ISO 24333:2009)" – labīb</w:t>
      </w:r>
      <w:r w:rsidR="007F4E72" w:rsidRPr="00E31376">
        <w:rPr>
          <w:sz w:val="28"/>
          <w:szCs w:val="28"/>
        </w:rPr>
        <w:t>ai</w:t>
      </w:r>
      <w:r w:rsidR="00942CEF" w:rsidRPr="00E31376">
        <w:rPr>
          <w:sz w:val="28"/>
          <w:szCs w:val="28"/>
        </w:rPr>
        <w:t>;</w:t>
      </w:r>
    </w:p>
    <w:p w14:paraId="22CF94AD" w14:textId="2FFD33E2"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6</w:t>
      </w:r>
      <w:r w:rsidR="00942CEF" w:rsidRPr="00E31376">
        <w:rPr>
          <w:sz w:val="28"/>
          <w:szCs w:val="28"/>
        </w:rPr>
        <w:t>.2.2. LVS EN ISO 542:2001 "Eļļas augu sēklas – paraugu ņemšana" – eļļas augiem</w:t>
      </w:r>
      <w:r w:rsidR="007F4E72" w:rsidRPr="00E31376">
        <w:rPr>
          <w:sz w:val="28"/>
          <w:szCs w:val="28"/>
        </w:rPr>
        <w:t>;</w:t>
      </w:r>
    </w:p>
    <w:p w14:paraId="108786B8" w14:textId="6DC2AF90" w:rsidR="00942CEF" w:rsidRPr="00E31376" w:rsidRDefault="00A549D1" w:rsidP="007F4E72">
      <w:pPr>
        <w:ind w:firstLine="709"/>
        <w:jc w:val="both"/>
        <w:rPr>
          <w:sz w:val="28"/>
          <w:szCs w:val="28"/>
        </w:rPr>
      </w:pPr>
      <w:r w:rsidRPr="00E31376">
        <w:rPr>
          <w:sz w:val="28"/>
          <w:szCs w:val="28"/>
        </w:rPr>
        <w:t>1</w:t>
      </w:r>
      <w:r w:rsidR="00C27386" w:rsidRPr="00E31376">
        <w:rPr>
          <w:sz w:val="28"/>
          <w:szCs w:val="28"/>
        </w:rPr>
        <w:t>6</w:t>
      </w:r>
      <w:r w:rsidR="00942CEF" w:rsidRPr="00E31376">
        <w:rPr>
          <w:sz w:val="28"/>
          <w:szCs w:val="28"/>
        </w:rPr>
        <w:t xml:space="preserve">.2.3. </w:t>
      </w:r>
      <w:r w:rsidR="00346B04" w:rsidRPr="00E31376">
        <w:rPr>
          <w:rStyle w:val="Izteiksmgs"/>
          <w:b w:val="0"/>
          <w:bCs w:val="0"/>
          <w:sz w:val="28"/>
          <w:szCs w:val="28"/>
        </w:rPr>
        <w:t>ISO 13690:1999</w:t>
      </w:r>
      <w:r w:rsidR="00346B04" w:rsidRPr="00E31376">
        <w:rPr>
          <w:sz w:val="28"/>
          <w:szCs w:val="28"/>
        </w:rPr>
        <w:t xml:space="preserve"> </w:t>
      </w:r>
      <w:r w:rsidR="009948C1" w:rsidRPr="00E31376">
        <w:rPr>
          <w:sz w:val="28"/>
          <w:szCs w:val="28"/>
        </w:rPr>
        <w:t>“</w:t>
      </w:r>
      <w:r w:rsidR="00346B04" w:rsidRPr="00E31376">
        <w:rPr>
          <w:sz w:val="28"/>
          <w:szCs w:val="28"/>
        </w:rPr>
        <w:t xml:space="preserve">Graudaugi, pākšaugi un </w:t>
      </w:r>
      <w:r w:rsidR="009277E5" w:rsidRPr="00E31376">
        <w:rPr>
          <w:sz w:val="28"/>
          <w:szCs w:val="28"/>
        </w:rPr>
        <w:t xml:space="preserve">malti </w:t>
      </w:r>
      <w:r w:rsidR="00346B04" w:rsidRPr="00E31376">
        <w:rPr>
          <w:sz w:val="28"/>
          <w:szCs w:val="28"/>
        </w:rPr>
        <w:t>produkti. Statisko partiju paraugu ņemšana</w:t>
      </w:r>
      <w:r w:rsidR="009948C1" w:rsidRPr="00E31376">
        <w:rPr>
          <w:sz w:val="28"/>
          <w:szCs w:val="28"/>
        </w:rPr>
        <w:t>”</w:t>
      </w:r>
      <w:r w:rsidR="00346B04" w:rsidRPr="00E31376">
        <w:rPr>
          <w:sz w:val="28"/>
          <w:szCs w:val="28"/>
        </w:rPr>
        <w:t xml:space="preserve"> </w:t>
      </w:r>
      <w:r w:rsidR="007F4E72" w:rsidRPr="00E31376">
        <w:rPr>
          <w:sz w:val="28"/>
          <w:szCs w:val="28"/>
        </w:rPr>
        <w:t>– sējas zirņiem, lauku pupām, baltajai lupīnai, šaurlapu lupīnai un dzeltenajai lupīnai;</w:t>
      </w:r>
    </w:p>
    <w:p w14:paraId="3A47FA77" w14:textId="77777777"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6</w:t>
      </w:r>
      <w:r w:rsidR="00942CEF" w:rsidRPr="00E31376">
        <w:rPr>
          <w:sz w:val="28"/>
          <w:szCs w:val="28"/>
        </w:rPr>
        <w:t xml:space="preserve">.3.parauga </w:t>
      </w:r>
      <w:proofErr w:type="spellStart"/>
      <w:r w:rsidR="00942CEF" w:rsidRPr="00E31376">
        <w:rPr>
          <w:sz w:val="28"/>
          <w:szCs w:val="28"/>
        </w:rPr>
        <w:t>kuļamības</w:t>
      </w:r>
      <w:proofErr w:type="spellEnd"/>
      <w:r w:rsidR="00942CEF" w:rsidRPr="00E31376">
        <w:rPr>
          <w:sz w:val="28"/>
          <w:szCs w:val="28"/>
        </w:rPr>
        <w:t xml:space="preserve"> noteikšanai (</w:t>
      </w:r>
      <w:proofErr w:type="spellStart"/>
      <w:r w:rsidR="00942CEF" w:rsidRPr="00E31376">
        <w:rPr>
          <w:sz w:val="28"/>
          <w:szCs w:val="28"/>
        </w:rPr>
        <w:t>kailgraudu</w:t>
      </w:r>
      <w:proofErr w:type="spellEnd"/>
      <w:r w:rsidR="00942CEF" w:rsidRPr="00E31376">
        <w:rPr>
          <w:sz w:val="28"/>
          <w:szCs w:val="28"/>
        </w:rPr>
        <w:t xml:space="preserve"> miežiem un </w:t>
      </w:r>
      <w:proofErr w:type="spellStart"/>
      <w:r w:rsidR="00942CEF" w:rsidRPr="00E31376">
        <w:rPr>
          <w:sz w:val="28"/>
          <w:szCs w:val="28"/>
        </w:rPr>
        <w:t>kailgraudu</w:t>
      </w:r>
      <w:proofErr w:type="spellEnd"/>
      <w:r w:rsidR="00942CEF" w:rsidRPr="00E31376">
        <w:rPr>
          <w:sz w:val="28"/>
          <w:szCs w:val="28"/>
        </w:rPr>
        <w:t xml:space="preserve"> auzām):</w:t>
      </w:r>
    </w:p>
    <w:p w14:paraId="766074DA" w14:textId="77777777" w:rsidR="00942CEF" w:rsidRPr="00E31376" w:rsidRDefault="00942CEF" w:rsidP="00CB5FBD">
      <w:pPr>
        <w:ind w:firstLine="709"/>
        <w:jc w:val="both"/>
        <w:rPr>
          <w:sz w:val="28"/>
          <w:szCs w:val="28"/>
        </w:rPr>
      </w:pPr>
      <w:r w:rsidRPr="00E31376">
        <w:rPr>
          <w:sz w:val="28"/>
          <w:szCs w:val="28"/>
        </w:rPr>
        <w:tab/>
      </w:r>
      <w:r w:rsidR="00A549D1" w:rsidRPr="00E31376">
        <w:rPr>
          <w:sz w:val="28"/>
          <w:szCs w:val="28"/>
        </w:rPr>
        <w:t>1</w:t>
      </w:r>
      <w:r w:rsidR="00C27386" w:rsidRPr="00E31376">
        <w:rPr>
          <w:sz w:val="28"/>
          <w:szCs w:val="28"/>
        </w:rPr>
        <w:t>6</w:t>
      </w:r>
      <w:r w:rsidRPr="00E31376">
        <w:rPr>
          <w:sz w:val="28"/>
          <w:szCs w:val="28"/>
        </w:rPr>
        <w:t>.3.1. parauga lielums – 100 g</w:t>
      </w:r>
    </w:p>
    <w:p w14:paraId="6D6FD64A" w14:textId="77777777" w:rsidR="00942CEF" w:rsidRPr="00E31376" w:rsidRDefault="00A549D1" w:rsidP="00CB5FBD">
      <w:pPr>
        <w:ind w:firstLine="709"/>
        <w:jc w:val="both"/>
        <w:rPr>
          <w:sz w:val="28"/>
          <w:szCs w:val="28"/>
        </w:rPr>
      </w:pPr>
      <w:r w:rsidRPr="00E31376">
        <w:rPr>
          <w:sz w:val="28"/>
          <w:szCs w:val="28"/>
        </w:rPr>
        <w:tab/>
        <w:t>1</w:t>
      </w:r>
      <w:r w:rsidR="00C27386" w:rsidRPr="00E31376">
        <w:rPr>
          <w:sz w:val="28"/>
          <w:szCs w:val="28"/>
        </w:rPr>
        <w:t>6</w:t>
      </w:r>
      <w:r w:rsidR="00942CEF" w:rsidRPr="00E31376">
        <w:rPr>
          <w:sz w:val="28"/>
          <w:szCs w:val="28"/>
        </w:rPr>
        <w:t>.3.2. izdalīšanai tiek izmantotas standartā LVS EN ISO 24333+AC:2011 "Graudaugi un graudaugu produkti. Paraugu ņemšana (ISO 24333:2009)" minētās metodes.</w:t>
      </w:r>
    </w:p>
    <w:p w14:paraId="2B279FD9" w14:textId="77777777" w:rsidR="00991E91" w:rsidRPr="00E31376" w:rsidRDefault="00991E91" w:rsidP="00991E91">
      <w:pPr>
        <w:jc w:val="both"/>
        <w:rPr>
          <w:sz w:val="28"/>
          <w:szCs w:val="28"/>
        </w:rPr>
      </w:pPr>
    </w:p>
    <w:p w14:paraId="2A2C1516" w14:textId="77777777" w:rsidR="00991E91" w:rsidRPr="00E31376" w:rsidRDefault="00991E91" w:rsidP="00991E91">
      <w:pPr>
        <w:jc w:val="center"/>
        <w:rPr>
          <w:b/>
          <w:sz w:val="28"/>
          <w:szCs w:val="28"/>
        </w:rPr>
      </w:pPr>
      <w:r w:rsidRPr="00E31376">
        <w:rPr>
          <w:b/>
          <w:sz w:val="28"/>
          <w:szCs w:val="28"/>
        </w:rPr>
        <w:t>2.2. Mitruma noteikšana</w:t>
      </w:r>
    </w:p>
    <w:p w14:paraId="7831AAE1" w14:textId="77777777" w:rsidR="00991E91" w:rsidRPr="00E31376" w:rsidRDefault="00991E91" w:rsidP="00991E91">
      <w:pPr>
        <w:jc w:val="both"/>
        <w:rPr>
          <w:sz w:val="28"/>
          <w:szCs w:val="28"/>
        </w:rPr>
      </w:pPr>
    </w:p>
    <w:p w14:paraId="24757B4B" w14:textId="77777777"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7</w:t>
      </w:r>
      <w:r w:rsidR="00991E91" w:rsidRPr="00E31376">
        <w:rPr>
          <w:sz w:val="28"/>
          <w:szCs w:val="28"/>
        </w:rPr>
        <w:t xml:space="preserve">. Iespējami īsākā laikā (lai sēklas nesāktu bojāties) nosaka sēklu mitruma </w:t>
      </w:r>
      <w:r w:rsidR="009277E5" w:rsidRPr="00E31376">
        <w:rPr>
          <w:sz w:val="28"/>
          <w:szCs w:val="28"/>
        </w:rPr>
        <w:t>saturu, izmantojot</w:t>
      </w:r>
      <w:r w:rsidR="00991E91" w:rsidRPr="00E31376">
        <w:rPr>
          <w:sz w:val="28"/>
          <w:szCs w:val="28"/>
        </w:rPr>
        <w:t xml:space="preserve"> vienu no šādām metodēm:</w:t>
      </w:r>
    </w:p>
    <w:p w14:paraId="2F871831" w14:textId="3EEEB3C5" w:rsidR="007640CF" w:rsidRPr="00E31376" w:rsidRDefault="00A549D1" w:rsidP="008E0415">
      <w:pPr>
        <w:ind w:firstLine="709"/>
        <w:jc w:val="both"/>
        <w:rPr>
          <w:sz w:val="28"/>
          <w:szCs w:val="28"/>
        </w:rPr>
      </w:pPr>
      <w:r w:rsidRPr="00E31376">
        <w:rPr>
          <w:sz w:val="28"/>
          <w:szCs w:val="28"/>
        </w:rPr>
        <w:t>1</w:t>
      </w:r>
      <w:r w:rsidR="00C27386" w:rsidRPr="00E31376">
        <w:rPr>
          <w:sz w:val="28"/>
          <w:szCs w:val="28"/>
        </w:rPr>
        <w:t>7</w:t>
      </w:r>
      <w:r w:rsidR="00991E91" w:rsidRPr="00E31376">
        <w:rPr>
          <w:sz w:val="28"/>
          <w:szCs w:val="28"/>
        </w:rPr>
        <w:t xml:space="preserve">.1. pārbaudītas </w:t>
      </w:r>
      <w:proofErr w:type="spellStart"/>
      <w:r w:rsidR="00991E91" w:rsidRPr="00E31376">
        <w:rPr>
          <w:sz w:val="28"/>
          <w:szCs w:val="28"/>
        </w:rPr>
        <w:t>ekspresiekārtas</w:t>
      </w:r>
      <w:proofErr w:type="spellEnd"/>
      <w:r w:rsidR="00991E91" w:rsidRPr="00E31376">
        <w:rPr>
          <w:sz w:val="28"/>
          <w:szCs w:val="28"/>
        </w:rPr>
        <w:t>;</w:t>
      </w:r>
    </w:p>
    <w:p w14:paraId="767FF704" w14:textId="6B82E86C" w:rsidR="007640CF" w:rsidRPr="00E31376" w:rsidRDefault="00A549D1" w:rsidP="007640CF">
      <w:pPr>
        <w:ind w:firstLine="709"/>
        <w:jc w:val="both"/>
        <w:rPr>
          <w:sz w:val="28"/>
          <w:szCs w:val="28"/>
        </w:rPr>
      </w:pPr>
      <w:r w:rsidRPr="00E31376">
        <w:rPr>
          <w:sz w:val="28"/>
          <w:szCs w:val="28"/>
        </w:rPr>
        <w:t>1</w:t>
      </w:r>
      <w:r w:rsidR="00C27386" w:rsidRPr="00E31376">
        <w:rPr>
          <w:sz w:val="28"/>
          <w:szCs w:val="28"/>
        </w:rPr>
        <w:t>7</w:t>
      </w:r>
      <w:r w:rsidR="00991E91" w:rsidRPr="00E31376">
        <w:rPr>
          <w:sz w:val="28"/>
          <w:szCs w:val="28"/>
        </w:rPr>
        <w:t>.2. saskaņā ar standartu LVS 272:2000 "Labība. Analīžu metodes. Graudu mitruma noteikšana"</w:t>
      </w:r>
      <w:r w:rsidR="008E0415" w:rsidRPr="00E31376">
        <w:rPr>
          <w:sz w:val="28"/>
          <w:szCs w:val="28"/>
        </w:rPr>
        <w:t>;</w:t>
      </w:r>
    </w:p>
    <w:p w14:paraId="4B03F2D9" w14:textId="46044D15" w:rsidR="00991E91" w:rsidRPr="00E31376" w:rsidRDefault="008E0415" w:rsidP="00651A7C">
      <w:pPr>
        <w:ind w:firstLine="709"/>
        <w:jc w:val="both"/>
        <w:rPr>
          <w:sz w:val="28"/>
          <w:szCs w:val="28"/>
        </w:rPr>
      </w:pPr>
      <w:r w:rsidRPr="00E31376">
        <w:rPr>
          <w:sz w:val="28"/>
          <w:szCs w:val="28"/>
        </w:rPr>
        <w:t>17.3</w:t>
      </w:r>
      <w:r w:rsidR="00066C33" w:rsidRPr="00E31376">
        <w:rPr>
          <w:sz w:val="28"/>
          <w:szCs w:val="28"/>
        </w:rPr>
        <w:t>. citas kalibrētas iekārtas</w:t>
      </w:r>
      <w:r w:rsidRPr="00E31376">
        <w:rPr>
          <w:sz w:val="28"/>
          <w:szCs w:val="28"/>
        </w:rPr>
        <w:t>.</w:t>
      </w:r>
    </w:p>
    <w:p w14:paraId="00301BF1" w14:textId="77777777" w:rsidR="008E0415" w:rsidRPr="00E31376" w:rsidRDefault="008E0415" w:rsidP="00651A7C">
      <w:pPr>
        <w:ind w:firstLine="709"/>
        <w:jc w:val="both"/>
        <w:rPr>
          <w:sz w:val="28"/>
          <w:szCs w:val="28"/>
        </w:rPr>
      </w:pPr>
    </w:p>
    <w:p w14:paraId="7188484B" w14:textId="79EF2F6D"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8</w:t>
      </w:r>
      <w:r w:rsidR="00991E91" w:rsidRPr="00E31376">
        <w:rPr>
          <w:sz w:val="28"/>
          <w:szCs w:val="28"/>
        </w:rPr>
        <w:t xml:space="preserve">. Ja sēklu mitrumu nosaka ar </w:t>
      </w:r>
      <w:r w:rsidRPr="00E31376">
        <w:rPr>
          <w:sz w:val="28"/>
          <w:szCs w:val="28"/>
        </w:rPr>
        <w:t>1</w:t>
      </w:r>
      <w:r w:rsidR="00C27386" w:rsidRPr="00E31376">
        <w:rPr>
          <w:sz w:val="28"/>
          <w:szCs w:val="28"/>
        </w:rPr>
        <w:t>7</w:t>
      </w:r>
      <w:r w:rsidR="00991E91" w:rsidRPr="00E31376">
        <w:rPr>
          <w:sz w:val="28"/>
          <w:szCs w:val="28"/>
        </w:rPr>
        <w:t>.1.</w:t>
      </w:r>
      <w:r w:rsidR="007F4E72" w:rsidRPr="00E31376">
        <w:rPr>
          <w:sz w:val="28"/>
          <w:szCs w:val="28"/>
        </w:rPr>
        <w:t> apakš</w:t>
      </w:r>
      <w:r w:rsidR="00991E91" w:rsidRPr="00E31376">
        <w:rPr>
          <w:sz w:val="28"/>
          <w:szCs w:val="28"/>
        </w:rPr>
        <w:t>punktā minēto metodi, ievēro šādas prasības:</w:t>
      </w:r>
    </w:p>
    <w:p w14:paraId="144A60CE" w14:textId="67FB52EB"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8</w:t>
      </w:r>
      <w:r w:rsidR="00991E91" w:rsidRPr="00E31376">
        <w:rPr>
          <w:sz w:val="28"/>
          <w:szCs w:val="28"/>
        </w:rPr>
        <w:t xml:space="preserve">.1. katram paraugam </w:t>
      </w:r>
      <w:r w:rsidR="007F4E72" w:rsidRPr="00E31376">
        <w:rPr>
          <w:sz w:val="28"/>
          <w:szCs w:val="28"/>
        </w:rPr>
        <w:t xml:space="preserve">vienu pēc otra </w:t>
      </w:r>
      <w:r w:rsidR="00991E91" w:rsidRPr="00E31376">
        <w:rPr>
          <w:sz w:val="28"/>
          <w:szCs w:val="28"/>
        </w:rPr>
        <w:t>veic divus noteikšanas atkār</w:t>
      </w:r>
      <w:r w:rsidR="007F4E72" w:rsidRPr="00E31376">
        <w:rPr>
          <w:sz w:val="28"/>
          <w:szCs w:val="28"/>
        </w:rPr>
        <w:t>t</w:t>
      </w:r>
      <w:r w:rsidR="00991E91" w:rsidRPr="00E31376">
        <w:rPr>
          <w:sz w:val="28"/>
          <w:szCs w:val="28"/>
        </w:rPr>
        <w:t>ojumus;</w:t>
      </w:r>
    </w:p>
    <w:p w14:paraId="0470868C" w14:textId="2FA8F7FC"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8</w:t>
      </w:r>
      <w:r w:rsidR="00991E91" w:rsidRPr="00E31376">
        <w:rPr>
          <w:sz w:val="28"/>
          <w:szCs w:val="28"/>
        </w:rPr>
        <w:t xml:space="preserve">.2. rezultātus nosaka </w:t>
      </w:r>
      <w:r w:rsidR="006E1596" w:rsidRPr="00E31376">
        <w:rPr>
          <w:sz w:val="28"/>
          <w:szCs w:val="28"/>
        </w:rPr>
        <w:t xml:space="preserve">ar </w:t>
      </w:r>
      <w:r w:rsidR="00991E91" w:rsidRPr="00E31376">
        <w:rPr>
          <w:sz w:val="28"/>
          <w:szCs w:val="28"/>
        </w:rPr>
        <w:t>precizitāt</w:t>
      </w:r>
      <w:r w:rsidR="006E1596" w:rsidRPr="00E31376">
        <w:rPr>
          <w:sz w:val="28"/>
          <w:szCs w:val="28"/>
        </w:rPr>
        <w:t>i</w:t>
      </w:r>
      <w:r w:rsidR="00991E91" w:rsidRPr="00E31376">
        <w:rPr>
          <w:sz w:val="28"/>
          <w:szCs w:val="28"/>
        </w:rPr>
        <w:t xml:space="preserve"> 0,01 %</w:t>
      </w:r>
      <w:r w:rsidR="007F4E72" w:rsidRPr="00E31376">
        <w:rPr>
          <w:sz w:val="28"/>
          <w:szCs w:val="28"/>
        </w:rPr>
        <w:t>;</w:t>
      </w:r>
    </w:p>
    <w:p w14:paraId="6BE655D0" w14:textId="57B60184"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8</w:t>
      </w:r>
      <w:r w:rsidR="00991E91" w:rsidRPr="00E31376">
        <w:rPr>
          <w:sz w:val="28"/>
          <w:szCs w:val="28"/>
        </w:rPr>
        <w:t xml:space="preserve">.3. atšķirība starp mitruma parauga diviem atkārtojumiem, veicot noteikšanu ātri vienu pēc otra, nedrīkst būt </w:t>
      </w:r>
      <w:r w:rsidR="007F4E72" w:rsidRPr="00E31376">
        <w:rPr>
          <w:sz w:val="28"/>
          <w:szCs w:val="28"/>
        </w:rPr>
        <w:t>liel</w:t>
      </w:r>
      <w:r w:rsidR="00991E91" w:rsidRPr="00E31376">
        <w:rPr>
          <w:sz w:val="28"/>
          <w:szCs w:val="28"/>
        </w:rPr>
        <w:t xml:space="preserve">āka par 0,15 %. Ja </w:t>
      </w:r>
      <w:r w:rsidR="007F4E72" w:rsidRPr="00E31376">
        <w:rPr>
          <w:sz w:val="28"/>
          <w:szCs w:val="28"/>
        </w:rPr>
        <w:t xml:space="preserve">tā ir lielāka, </w:t>
      </w:r>
      <w:r w:rsidR="00991E91" w:rsidRPr="00E31376">
        <w:rPr>
          <w:sz w:val="28"/>
          <w:szCs w:val="28"/>
        </w:rPr>
        <w:t>veic vēl divus neatkarīgus atkārtojumus</w:t>
      </w:r>
      <w:r w:rsidR="007F4E72" w:rsidRPr="00E31376">
        <w:rPr>
          <w:sz w:val="28"/>
          <w:szCs w:val="28"/>
        </w:rPr>
        <w:t>;</w:t>
      </w:r>
    </w:p>
    <w:p w14:paraId="7E770C29" w14:textId="77777777" w:rsidR="00991E91" w:rsidRPr="00E31376" w:rsidRDefault="00A549D1" w:rsidP="00651A7C">
      <w:pPr>
        <w:ind w:firstLine="709"/>
        <w:jc w:val="both"/>
        <w:rPr>
          <w:sz w:val="28"/>
          <w:szCs w:val="28"/>
        </w:rPr>
      </w:pPr>
      <w:r w:rsidRPr="00E31376">
        <w:rPr>
          <w:sz w:val="28"/>
          <w:szCs w:val="28"/>
        </w:rPr>
        <w:lastRenderedPageBreak/>
        <w:t>1</w:t>
      </w:r>
      <w:r w:rsidR="00C27386" w:rsidRPr="00E31376">
        <w:rPr>
          <w:sz w:val="28"/>
          <w:szCs w:val="28"/>
        </w:rPr>
        <w:t>8</w:t>
      </w:r>
      <w:r w:rsidR="00991E91" w:rsidRPr="00E31376">
        <w:rPr>
          <w:sz w:val="28"/>
          <w:szCs w:val="28"/>
        </w:rPr>
        <w:t>.4. parauga mitruma saturu izsaka kā divu atkārtojumu vidējo aritmētisko rādītāju.</w:t>
      </w:r>
    </w:p>
    <w:p w14:paraId="381A8DFC" w14:textId="77777777" w:rsidR="00991E91" w:rsidRPr="00E31376" w:rsidRDefault="00991E91" w:rsidP="00651A7C">
      <w:pPr>
        <w:ind w:firstLine="709"/>
        <w:jc w:val="both"/>
        <w:rPr>
          <w:sz w:val="28"/>
          <w:szCs w:val="28"/>
        </w:rPr>
      </w:pPr>
    </w:p>
    <w:p w14:paraId="6DC5D795" w14:textId="77777777" w:rsidR="00991E91" w:rsidRPr="00E31376" w:rsidRDefault="00991E91" w:rsidP="00651A7C">
      <w:pPr>
        <w:ind w:firstLine="709"/>
        <w:jc w:val="center"/>
        <w:rPr>
          <w:b/>
          <w:sz w:val="28"/>
          <w:szCs w:val="28"/>
        </w:rPr>
      </w:pPr>
      <w:r w:rsidRPr="00E31376">
        <w:rPr>
          <w:b/>
          <w:sz w:val="28"/>
          <w:szCs w:val="28"/>
        </w:rPr>
        <w:t>2.3. Tīrības un 1000 graudu masas noteikšana</w:t>
      </w:r>
    </w:p>
    <w:p w14:paraId="59EC6391" w14:textId="77777777" w:rsidR="00991E91" w:rsidRPr="00E31376" w:rsidRDefault="00991E91" w:rsidP="00651A7C">
      <w:pPr>
        <w:ind w:firstLine="709"/>
        <w:jc w:val="both"/>
        <w:rPr>
          <w:sz w:val="28"/>
          <w:szCs w:val="28"/>
        </w:rPr>
      </w:pPr>
    </w:p>
    <w:p w14:paraId="5CB49601" w14:textId="7C651BDC" w:rsidR="00991E91" w:rsidRPr="00E31376" w:rsidRDefault="00C27386" w:rsidP="00651A7C">
      <w:pPr>
        <w:ind w:firstLine="709"/>
        <w:jc w:val="both"/>
        <w:rPr>
          <w:sz w:val="28"/>
          <w:szCs w:val="28"/>
        </w:rPr>
      </w:pPr>
      <w:r w:rsidRPr="00E31376">
        <w:rPr>
          <w:sz w:val="28"/>
          <w:szCs w:val="28"/>
        </w:rPr>
        <w:t>19</w:t>
      </w:r>
      <w:r w:rsidR="00991E91" w:rsidRPr="00E31376">
        <w:rPr>
          <w:sz w:val="28"/>
          <w:szCs w:val="28"/>
        </w:rPr>
        <w:t>. Parauga tīrīb</w:t>
      </w:r>
      <w:r w:rsidR="00904128" w:rsidRPr="00E31376">
        <w:rPr>
          <w:sz w:val="28"/>
          <w:szCs w:val="28"/>
        </w:rPr>
        <w:t>u</w:t>
      </w:r>
      <w:r w:rsidR="00991E91" w:rsidRPr="00E31376">
        <w:rPr>
          <w:sz w:val="28"/>
          <w:szCs w:val="28"/>
        </w:rPr>
        <w:t xml:space="preserve"> nosaka atbilstoši standartam:</w:t>
      </w:r>
    </w:p>
    <w:p w14:paraId="16EB8686" w14:textId="77777777" w:rsidR="00991E91" w:rsidRPr="00E31376" w:rsidRDefault="00C27386" w:rsidP="00651A7C">
      <w:pPr>
        <w:ind w:firstLine="709"/>
        <w:jc w:val="both"/>
        <w:rPr>
          <w:sz w:val="28"/>
          <w:szCs w:val="28"/>
        </w:rPr>
      </w:pPr>
      <w:r w:rsidRPr="00E31376">
        <w:rPr>
          <w:sz w:val="28"/>
          <w:szCs w:val="28"/>
        </w:rPr>
        <w:t>19</w:t>
      </w:r>
      <w:r w:rsidR="00991E91" w:rsidRPr="00E31376">
        <w:rPr>
          <w:sz w:val="28"/>
          <w:szCs w:val="28"/>
        </w:rPr>
        <w:t>.1. LVS-271:2000 "Labība. Analīžu metodes. Piemaisījumu noteikšana labību graudos"</w:t>
      </w:r>
      <w:r w:rsidR="007F4E72" w:rsidRPr="00E31376">
        <w:rPr>
          <w:sz w:val="28"/>
          <w:szCs w:val="28"/>
        </w:rPr>
        <w:t>;</w:t>
      </w:r>
    </w:p>
    <w:p w14:paraId="64947435" w14:textId="4DEAD13D" w:rsidR="00991E91" w:rsidRPr="00E31376" w:rsidRDefault="00C27386" w:rsidP="00651A7C">
      <w:pPr>
        <w:ind w:firstLine="709"/>
        <w:jc w:val="both"/>
        <w:rPr>
          <w:sz w:val="28"/>
          <w:szCs w:val="28"/>
        </w:rPr>
      </w:pPr>
      <w:r w:rsidRPr="00E31376">
        <w:rPr>
          <w:sz w:val="28"/>
          <w:szCs w:val="28"/>
        </w:rPr>
        <w:t>19</w:t>
      </w:r>
      <w:r w:rsidR="00991E91" w:rsidRPr="00E31376">
        <w:rPr>
          <w:sz w:val="28"/>
          <w:szCs w:val="28"/>
        </w:rPr>
        <w:t>.2. LVS EN ISO 658:2003 "Eļļas augu sēklas – Piemaisījumu satura noteikšana"</w:t>
      </w:r>
      <w:r w:rsidR="007F4E72" w:rsidRPr="00E31376">
        <w:rPr>
          <w:sz w:val="28"/>
          <w:szCs w:val="28"/>
        </w:rPr>
        <w:t>;</w:t>
      </w:r>
    </w:p>
    <w:p w14:paraId="2E3AF191" w14:textId="4469F6FD" w:rsidR="00991E91" w:rsidRPr="00E31376" w:rsidRDefault="00C27386" w:rsidP="00651A7C">
      <w:pPr>
        <w:ind w:firstLine="709"/>
        <w:jc w:val="both"/>
        <w:rPr>
          <w:sz w:val="28"/>
          <w:szCs w:val="28"/>
        </w:rPr>
      </w:pPr>
      <w:r w:rsidRPr="00E31376">
        <w:rPr>
          <w:sz w:val="28"/>
          <w:szCs w:val="28"/>
        </w:rPr>
        <w:t>19</w:t>
      </w:r>
      <w:r w:rsidR="00991E91" w:rsidRPr="00E31376">
        <w:rPr>
          <w:sz w:val="28"/>
          <w:szCs w:val="28"/>
        </w:rPr>
        <w:t>.3. ISO 605:</w:t>
      </w:r>
      <w:r w:rsidR="009948C1" w:rsidRPr="00E31376">
        <w:rPr>
          <w:sz w:val="28"/>
          <w:szCs w:val="28"/>
        </w:rPr>
        <w:t xml:space="preserve">1991 “Pākšaugi. Piemaisījumu, </w:t>
      </w:r>
      <w:r w:rsidR="00FA3252" w:rsidRPr="00E31376">
        <w:rPr>
          <w:sz w:val="28"/>
          <w:szCs w:val="28"/>
        </w:rPr>
        <w:t xml:space="preserve">izmēra, </w:t>
      </w:r>
      <w:r w:rsidR="009948C1" w:rsidRPr="00E31376">
        <w:rPr>
          <w:sz w:val="28"/>
          <w:szCs w:val="28"/>
        </w:rPr>
        <w:t>svešķermeņu, kukaiņu</w:t>
      </w:r>
      <w:r w:rsidR="00904128" w:rsidRPr="00E31376">
        <w:rPr>
          <w:sz w:val="28"/>
          <w:szCs w:val="28"/>
        </w:rPr>
        <w:t>,</w:t>
      </w:r>
      <w:r w:rsidR="009948C1" w:rsidRPr="00E31376">
        <w:rPr>
          <w:sz w:val="28"/>
          <w:szCs w:val="28"/>
        </w:rPr>
        <w:t xml:space="preserve"> sugu un šķirņu noteikšana. </w:t>
      </w:r>
      <w:r w:rsidR="007F4E72" w:rsidRPr="00E31376">
        <w:rPr>
          <w:color w:val="222222"/>
          <w:sz w:val="28"/>
          <w:szCs w:val="28"/>
        </w:rPr>
        <w:t>–</w:t>
      </w:r>
      <w:r w:rsidR="009948C1" w:rsidRPr="00E31376">
        <w:rPr>
          <w:color w:val="222222"/>
          <w:sz w:val="28"/>
          <w:szCs w:val="28"/>
        </w:rPr>
        <w:t xml:space="preserve"> Testa metodes.”</w:t>
      </w:r>
    </w:p>
    <w:p w14:paraId="26521920" w14:textId="77777777" w:rsidR="00991E91" w:rsidRPr="00E31376" w:rsidRDefault="00991E91" w:rsidP="00651A7C">
      <w:pPr>
        <w:ind w:firstLine="709"/>
        <w:jc w:val="both"/>
        <w:rPr>
          <w:sz w:val="28"/>
          <w:szCs w:val="28"/>
        </w:rPr>
      </w:pPr>
    </w:p>
    <w:p w14:paraId="369AA51C" w14:textId="2F2A066F" w:rsidR="00991E91" w:rsidRPr="00E31376" w:rsidRDefault="00A549D1" w:rsidP="00651A7C">
      <w:pPr>
        <w:ind w:firstLine="709"/>
        <w:jc w:val="both"/>
        <w:rPr>
          <w:sz w:val="28"/>
          <w:szCs w:val="28"/>
        </w:rPr>
      </w:pPr>
      <w:r w:rsidRPr="00E31376">
        <w:rPr>
          <w:sz w:val="28"/>
          <w:szCs w:val="28"/>
        </w:rPr>
        <w:t>2</w:t>
      </w:r>
      <w:r w:rsidR="00C27386" w:rsidRPr="00E31376">
        <w:rPr>
          <w:sz w:val="28"/>
          <w:szCs w:val="28"/>
        </w:rPr>
        <w:t>0</w:t>
      </w:r>
      <w:r w:rsidR="00991E91" w:rsidRPr="00E31376">
        <w:rPr>
          <w:sz w:val="28"/>
          <w:szCs w:val="28"/>
        </w:rPr>
        <w:t>. Vienlaikus ar tīrīb</w:t>
      </w:r>
      <w:r w:rsidR="007F4E72" w:rsidRPr="00E31376">
        <w:rPr>
          <w:sz w:val="28"/>
          <w:szCs w:val="28"/>
        </w:rPr>
        <w:t>u</w:t>
      </w:r>
      <w:r w:rsidR="00991E91" w:rsidRPr="00E31376">
        <w:rPr>
          <w:sz w:val="28"/>
          <w:szCs w:val="28"/>
        </w:rPr>
        <w:t xml:space="preserve"> tīr</w:t>
      </w:r>
      <w:r w:rsidR="00904128" w:rsidRPr="00E31376">
        <w:rPr>
          <w:sz w:val="28"/>
          <w:szCs w:val="28"/>
        </w:rPr>
        <w:t>ai</w:t>
      </w:r>
      <w:r w:rsidR="00FA3252" w:rsidRPr="00E31376">
        <w:rPr>
          <w:sz w:val="28"/>
          <w:szCs w:val="28"/>
        </w:rPr>
        <w:t xml:space="preserve"> </w:t>
      </w:r>
      <w:r w:rsidR="00991E91" w:rsidRPr="00E31376">
        <w:rPr>
          <w:sz w:val="28"/>
          <w:szCs w:val="28"/>
        </w:rPr>
        <w:t>sēklu frakcija</w:t>
      </w:r>
      <w:r w:rsidR="00904128" w:rsidRPr="00E31376">
        <w:rPr>
          <w:sz w:val="28"/>
          <w:szCs w:val="28"/>
        </w:rPr>
        <w:t>i</w:t>
      </w:r>
      <w:r w:rsidR="00991E91" w:rsidRPr="00E31376">
        <w:rPr>
          <w:sz w:val="28"/>
          <w:szCs w:val="28"/>
        </w:rPr>
        <w:t xml:space="preserve"> nosaka 1000 graudu masu </w:t>
      </w:r>
      <w:r w:rsidR="007F4E72" w:rsidRPr="00E31376">
        <w:rPr>
          <w:sz w:val="28"/>
          <w:szCs w:val="28"/>
        </w:rPr>
        <w:t xml:space="preserve">pēc </w:t>
      </w:r>
      <w:r w:rsidR="00991E91" w:rsidRPr="00E31376">
        <w:rPr>
          <w:sz w:val="28"/>
          <w:szCs w:val="28"/>
        </w:rPr>
        <w:t>standart</w:t>
      </w:r>
      <w:r w:rsidR="007F4E72" w:rsidRPr="00E31376">
        <w:rPr>
          <w:sz w:val="28"/>
          <w:szCs w:val="28"/>
        </w:rPr>
        <w:t>a</w:t>
      </w:r>
      <w:r w:rsidR="00991E91" w:rsidRPr="00E31376">
        <w:rPr>
          <w:sz w:val="28"/>
          <w:szCs w:val="28"/>
        </w:rPr>
        <w:t xml:space="preserve"> LVS EN ISO 520:2011 "Graudaugi un pākšaugi. 1000 graudu masas noteikšana".</w:t>
      </w:r>
    </w:p>
    <w:p w14:paraId="65BCFDC2" w14:textId="77777777" w:rsidR="00991E91" w:rsidRPr="00E31376" w:rsidRDefault="00991E91" w:rsidP="00651A7C">
      <w:pPr>
        <w:ind w:firstLine="709"/>
        <w:jc w:val="both"/>
        <w:rPr>
          <w:sz w:val="28"/>
          <w:szCs w:val="28"/>
        </w:rPr>
      </w:pPr>
    </w:p>
    <w:p w14:paraId="1E5FEC79" w14:textId="7282EE26" w:rsidR="00991E91" w:rsidRPr="00E31376" w:rsidRDefault="00024911" w:rsidP="00651A7C">
      <w:pPr>
        <w:ind w:firstLine="709"/>
        <w:jc w:val="both"/>
        <w:rPr>
          <w:sz w:val="28"/>
          <w:szCs w:val="28"/>
        </w:rPr>
      </w:pPr>
      <w:r w:rsidRPr="00E31376">
        <w:rPr>
          <w:sz w:val="28"/>
          <w:szCs w:val="28"/>
        </w:rPr>
        <w:t>2</w:t>
      </w:r>
      <w:r w:rsidR="00C27386" w:rsidRPr="00E31376">
        <w:rPr>
          <w:sz w:val="28"/>
          <w:szCs w:val="28"/>
        </w:rPr>
        <w:t>1</w:t>
      </w:r>
      <w:r w:rsidR="00991E91" w:rsidRPr="00E31376">
        <w:rPr>
          <w:sz w:val="28"/>
          <w:szCs w:val="28"/>
        </w:rPr>
        <w:t>. Tīro sēklu frakciju no visiem šķirnes atkārtojumiem apvieno</w:t>
      </w:r>
      <w:r w:rsidR="00907EB9" w:rsidRPr="00E31376">
        <w:rPr>
          <w:sz w:val="28"/>
          <w:szCs w:val="28"/>
        </w:rPr>
        <w:t xml:space="preserve"> un</w:t>
      </w:r>
      <w:r w:rsidR="00991E91" w:rsidRPr="00E31376">
        <w:rPr>
          <w:sz w:val="28"/>
          <w:szCs w:val="28"/>
        </w:rPr>
        <w:t xml:space="preserve"> izmanto </w:t>
      </w:r>
      <w:proofErr w:type="spellStart"/>
      <w:r w:rsidR="00991E91" w:rsidRPr="00E31376">
        <w:rPr>
          <w:sz w:val="28"/>
          <w:szCs w:val="28"/>
        </w:rPr>
        <w:t>kvalitat</w:t>
      </w:r>
      <w:r w:rsidR="001749FE" w:rsidRPr="00E31376">
        <w:rPr>
          <w:sz w:val="28"/>
          <w:szCs w:val="28"/>
        </w:rPr>
        <w:t>ātes</w:t>
      </w:r>
      <w:proofErr w:type="spellEnd"/>
      <w:r w:rsidR="00991E91" w:rsidRPr="00E31376">
        <w:rPr>
          <w:sz w:val="28"/>
          <w:szCs w:val="28"/>
        </w:rPr>
        <w:t xml:space="preserve"> analī</w:t>
      </w:r>
      <w:r w:rsidR="007F4E72" w:rsidRPr="00E31376">
        <w:rPr>
          <w:sz w:val="28"/>
          <w:szCs w:val="28"/>
        </w:rPr>
        <w:t>zēm</w:t>
      </w:r>
      <w:r w:rsidR="00991E91" w:rsidRPr="00E31376">
        <w:rPr>
          <w:sz w:val="28"/>
          <w:szCs w:val="28"/>
        </w:rPr>
        <w:t xml:space="preserve"> paredzētā parauga veidošanai atbilstoši šī pielikuma </w:t>
      </w:r>
      <w:r w:rsidRPr="00E31376">
        <w:rPr>
          <w:sz w:val="28"/>
          <w:szCs w:val="28"/>
        </w:rPr>
        <w:t>2</w:t>
      </w:r>
      <w:r w:rsidR="00C27386" w:rsidRPr="00E31376">
        <w:rPr>
          <w:sz w:val="28"/>
          <w:szCs w:val="28"/>
        </w:rPr>
        <w:t>5</w:t>
      </w:r>
      <w:r w:rsidR="00B900AD" w:rsidRPr="00E31376">
        <w:rPr>
          <w:sz w:val="28"/>
          <w:szCs w:val="28"/>
        </w:rPr>
        <w:t>.</w:t>
      </w:r>
      <w:r w:rsidR="007F4E72" w:rsidRPr="00E31376">
        <w:rPr>
          <w:sz w:val="28"/>
          <w:szCs w:val="28"/>
        </w:rPr>
        <w:t> </w:t>
      </w:r>
      <w:r w:rsidR="00817E7A" w:rsidRPr="00E31376">
        <w:rPr>
          <w:sz w:val="28"/>
          <w:szCs w:val="28"/>
        </w:rPr>
        <w:t>punkt</w:t>
      </w:r>
      <w:r w:rsidR="007F4E72" w:rsidRPr="00E31376">
        <w:rPr>
          <w:sz w:val="28"/>
          <w:szCs w:val="28"/>
        </w:rPr>
        <w:t>ā noteiktajam</w:t>
      </w:r>
      <w:r w:rsidR="00B900AD" w:rsidRPr="00E31376">
        <w:rPr>
          <w:sz w:val="28"/>
          <w:szCs w:val="28"/>
        </w:rPr>
        <w:t>.</w:t>
      </w:r>
      <w:r w:rsidR="00991E91" w:rsidRPr="00E31376">
        <w:rPr>
          <w:sz w:val="28"/>
          <w:szCs w:val="28"/>
        </w:rPr>
        <w:t xml:space="preserve"> </w:t>
      </w:r>
    </w:p>
    <w:p w14:paraId="60FF8E22" w14:textId="77777777" w:rsidR="00991E91" w:rsidRPr="00E31376" w:rsidRDefault="00991E91" w:rsidP="00991E91">
      <w:pPr>
        <w:jc w:val="both"/>
        <w:rPr>
          <w:sz w:val="28"/>
          <w:szCs w:val="28"/>
        </w:rPr>
      </w:pPr>
    </w:p>
    <w:p w14:paraId="46FCA6B0" w14:textId="77777777" w:rsidR="00991E91" w:rsidRPr="00E31376" w:rsidRDefault="00991E91" w:rsidP="00991E91">
      <w:pPr>
        <w:jc w:val="both"/>
        <w:rPr>
          <w:sz w:val="28"/>
          <w:szCs w:val="28"/>
        </w:rPr>
      </w:pPr>
    </w:p>
    <w:p w14:paraId="65937CD6" w14:textId="77777777" w:rsidR="00907EB9" w:rsidRPr="00E31376" w:rsidRDefault="00907EB9" w:rsidP="00907EB9">
      <w:pPr>
        <w:jc w:val="center"/>
        <w:rPr>
          <w:b/>
          <w:sz w:val="28"/>
          <w:szCs w:val="28"/>
        </w:rPr>
      </w:pPr>
      <w:r w:rsidRPr="00E31376">
        <w:rPr>
          <w:b/>
          <w:sz w:val="28"/>
          <w:szCs w:val="28"/>
        </w:rPr>
        <w:t>2.4. Ražas lieluma aprēķināšana</w:t>
      </w:r>
    </w:p>
    <w:p w14:paraId="662901D8" w14:textId="77777777" w:rsidR="00907EB9" w:rsidRPr="00E31376" w:rsidRDefault="00907EB9" w:rsidP="00907EB9">
      <w:pPr>
        <w:jc w:val="both"/>
        <w:rPr>
          <w:sz w:val="28"/>
          <w:szCs w:val="28"/>
        </w:rPr>
      </w:pPr>
    </w:p>
    <w:p w14:paraId="4E38AF15" w14:textId="411CBE03" w:rsidR="00907EB9" w:rsidRPr="00E31376" w:rsidRDefault="00024911" w:rsidP="00651A7C">
      <w:pPr>
        <w:spacing w:before="100" w:beforeAutospacing="1" w:after="100" w:afterAutospacing="1"/>
        <w:ind w:firstLine="709"/>
        <w:rPr>
          <w:sz w:val="28"/>
          <w:szCs w:val="28"/>
        </w:rPr>
      </w:pPr>
      <w:r w:rsidRPr="00E31376">
        <w:rPr>
          <w:sz w:val="28"/>
          <w:szCs w:val="28"/>
        </w:rPr>
        <w:t>2</w:t>
      </w:r>
      <w:r w:rsidR="00C27386" w:rsidRPr="00E31376">
        <w:rPr>
          <w:sz w:val="28"/>
          <w:szCs w:val="28"/>
        </w:rPr>
        <w:t>2</w:t>
      </w:r>
      <w:r w:rsidR="00907EB9" w:rsidRPr="00E31376">
        <w:rPr>
          <w:sz w:val="28"/>
          <w:szCs w:val="28"/>
        </w:rPr>
        <w:t>. Ražu t ha</w:t>
      </w:r>
      <w:r w:rsidR="007F4E72" w:rsidRPr="00E31376">
        <w:rPr>
          <w:sz w:val="28"/>
          <w:szCs w:val="28"/>
          <w:vertAlign w:val="superscript"/>
        </w:rPr>
        <w:t>–</w:t>
      </w:r>
      <w:r w:rsidR="00907EB9" w:rsidRPr="00E31376">
        <w:rPr>
          <w:sz w:val="28"/>
          <w:szCs w:val="28"/>
          <w:vertAlign w:val="superscript"/>
        </w:rPr>
        <w:t>1</w:t>
      </w:r>
      <w:r w:rsidR="00907EB9" w:rsidRPr="00E31376">
        <w:rPr>
          <w:sz w:val="28"/>
          <w:szCs w:val="28"/>
        </w:rPr>
        <w:t xml:space="preserve"> aprēķina pie </w:t>
      </w:r>
      <w:proofErr w:type="spellStart"/>
      <w:r w:rsidR="00907EB9" w:rsidRPr="00E31376">
        <w:rPr>
          <w:sz w:val="28"/>
          <w:szCs w:val="28"/>
        </w:rPr>
        <w:t>standartmitruma</w:t>
      </w:r>
      <w:proofErr w:type="spellEnd"/>
      <w:r w:rsidR="00907EB9" w:rsidRPr="00E31376">
        <w:rPr>
          <w:sz w:val="28"/>
          <w:szCs w:val="28"/>
        </w:rPr>
        <w:t xml:space="preserve"> un 100 % tīrības ar divām zīmēm aiz komata,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6"/>
        <w:gridCol w:w="2305"/>
        <w:gridCol w:w="3230"/>
      </w:tblGrid>
      <w:tr w:rsidR="00907EB9" w:rsidRPr="00907EB9" w14:paraId="621D43FF" w14:textId="77777777" w:rsidTr="00817E7A">
        <w:trPr>
          <w:tblCellSpacing w:w="15" w:type="dxa"/>
        </w:trPr>
        <w:tc>
          <w:tcPr>
            <w:tcW w:w="1924" w:type="pct"/>
            <w:vMerge w:val="restart"/>
            <w:tcBorders>
              <w:top w:val="nil"/>
              <w:left w:val="nil"/>
              <w:bottom w:val="nil"/>
              <w:right w:val="nil"/>
            </w:tcBorders>
            <w:vAlign w:val="center"/>
            <w:hideMark/>
          </w:tcPr>
          <w:p w14:paraId="6FA19CE1" w14:textId="77777777" w:rsidR="00907EB9" w:rsidRPr="00907EB9" w:rsidRDefault="00907EB9" w:rsidP="00651A7C">
            <w:pPr>
              <w:spacing w:before="100" w:beforeAutospacing="1" w:after="100" w:afterAutospacing="1"/>
              <w:ind w:firstLine="709"/>
              <w:jc w:val="right"/>
            </w:pPr>
            <w:r w:rsidRPr="00907EB9">
              <w:rPr>
                <w:i/>
                <w:iCs/>
              </w:rPr>
              <w:t>X</w:t>
            </w:r>
            <w:r w:rsidRPr="00907EB9">
              <w:t xml:space="preserve"> =</w:t>
            </w:r>
          </w:p>
        </w:tc>
        <w:tc>
          <w:tcPr>
            <w:tcW w:w="1254" w:type="pct"/>
            <w:tcBorders>
              <w:top w:val="nil"/>
              <w:left w:val="nil"/>
              <w:bottom w:val="single" w:sz="6" w:space="0" w:color="auto"/>
              <w:right w:val="nil"/>
            </w:tcBorders>
            <w:vAlign w:val="center"/>
            <w:hideMark/>
          </w:tcPr>
          <w:p w14:paraId="260C654B" w14:textId="77777777" w:rsidR="00907EB9" w:rsidRPr="00907EB9" w:rsidRDefault="00907EB9" w:rsidP="00651A7C">
            <w:pPr>
              <w:spacing w:before="100" w:beforeAutospacing="1" w:after="100" w:afterAutospacing="1"/>
              <w:ind w:firstLine="709"/>
              <w:jc w:val="center"/>
            </w:pPr>
            <w:r w:rsidRPr="00907EB9">
              <w:rPr>
                <w:i/>
                <w:iCs/>
              </w:rPr>
              <w:t>A</w:t>
            </w:r>
            <w:r w:rsidRPr="00907EB9">
              <w:t xml:space="preserve"> × (100 − </w:t>
            </w:r>
            <w:r w:rsidRPr="00907EB9">
              <w:rPr>
                <w:i/>
                <w:iCs/>
              </w:rPr>
              <w:t>B</w:t>
            </w:r>
            <w:r w:rsidRPr="00907EB9">
              <w:t xml:space="preserve">) × </w:t>
            </w:r>
            <w:r w:rsidRPr="00907EB9">
              <w:rPr>
                <w:i/>
                <w:iCs/>
              </w:rPr>
              <w:t>E</w:t>
            </w:r>
          </w:p>
        </w:tc>
        <w:tc>
          <w:tcPr>
            <w:tcW w:w="1755" w:type="pct"/>
            <w:vMerge w:val="restart"/>
            <w:tcBorders>
              <w:top w:val="nil"/>
              <w:left w:val="nil"/>
              <w:bottom w:val="nil"/>
              <w:right w:val="nil"/>
            </w:tcBorders>
            <w:vAlign w:val="center"/>
            <w:hideMark/>
          </w:tcPr>
          <w:p w14:paraId="4496A3F8" w14:textId="77777777" w:rsidR="00907EB9" w:rsidRPr="00907EB9" w:rsidRDefault="00907EB9" w:rsidP="00651A7C">
            <w:pPr>
              <w:ind w:firstLine="709"/>
            </w:pPr>
            <w:r w:rsidRPr="00907EB9">
              <w:t>, kur</w:t>
            </w:r>
          </w:p>
        </w:tc>
      </w:tr>
      <w:tr w:rsidR="00907EB9" w:rsidRPr="00907EB9" w14:paraId="5C4D6077" w14:textId="77777777" w:rsidTr="00817E7A">
        <w:trPr>
          <w:tblCellSpacing w:w="15" w:type="dxa"/>
        </w:trPr>
        <w:tc>
          <w:tcPr>
            <w:tcW w:w="0" w:type="auto"/>
            <w:vMerge/>
            <w:tcBorders>
              <w:top w:val="nil"/>
              <w:left w:val="nil"/>
              <w:bottom w:val="nil"/>
              <w:right w:val="nil"/>
            </w:tcBorders>
            <w:vAlign w:val="center"/>
            <w:hideMark/>
          </w:tcPr>
          <w:p w14:paraId="17C684DA" w14:textId="77777777" w:rsidR="00907EB9" w:rsidRPr="00907EB9" w:rsidRDefault="00907EB9" w:rsidP="00651A7C">
            <w:pPr>
              <w:ind w:firstLine="709"/>
            </w:pPr>
          </w:p>
        </w:tc>
        <w:tc>
          <w:tcPr>
            <w:tcW w:w="1254" w:type="pct"/>
            <w:tcBorders>
              <w:top w:val="outset" w:sz="6" w:space="0" w:color="auto"/>
              <w:left w:val="nil"/>
              <w:bottom w:val="nil"/>
              <w:right w:val="nil"/>
            </w:tcBorders>
            <w:vAlign w:val="center"/>
            <w:hideMark/>
          </w:tcPr>
          <w:p w14:paraId="35E3524C" w14:textId="77777777" w:rsidR="00907EB9" w:rsidRPr="00907EB9" w:rsidRDefault="00907EB9" w:rsidP="00651A7C">
            <w:pPr>
              <w:spacing w:before="100" w:beforeAutospacing="1" w:after="100" w:afterAutospacing="1"/>
              <w:ind w:firstLine="709"/>
              <w:jc w:val="center"/>
            </w:pPr>
            <w:r w:rsidRPr="00907EB9">
              <w:t xml:space="preserve">(100 − </w:t>
            </w:r>
            <w:r w:rsidRPr="00907EB9">
              <w:rPr>
                <w:i/>
                <w:iCs/>
              </w:rPr>
              <w:t>D</w:t>
            </w:r>
            <w:r w:rsidRPr="00907EB9">
              <w:t>) × 10</w:t>
            </w:r>
            <w:r w:rsidRPr="00907EB9">
              <w:rPr>
                <w:i/>
                <w:iCs/>
              </w:rPr>
              <w:t>C</w:t>
            </w:r>
          </w:p>
        </w:tc>
        <w:tc>
          <w:tcPr>
            <w:tcW w:w="1755" w:type="pct"/>
            <w:vMerge/>
            <w:tcBorders>
              <w:top w:val="nil"/>
              <w:left w:val="nil"/>
              <w:bottom w:val="nil"/>
              <w:right w:val="nil"/>
            </w:tcBorders>
            <w:vAlign w:val="center"/>
            <w:hideMark/>
          </w:tcPr>
          <w:p w14:paraId="6CD902CD" w14:textId="77777777" w:rsidR="00907EB9" w:rsidRPr="00907EB9" w:rsidRDefault="00907EB9" w:rsidP="00651A7C">
            <w:pPr>
              <w:ind w:firstLine="709"/>
            </w:pPr>
          </w:p>
        </w:tc>
      </w:tr>
    </w:tbl>
    <w:p w14:paraId="1F7AA7F3" w14:textId="06B25076" w:rsidR="00907EB9" w:rsidRPr="00E31376" w:rsidRDefault="00907EB9" w:rsidP="00651A7C">
      <w:pPr>
        <w:spacing w:before="100" w:beforeAutospacing="1" w:after="100" w:afterAutospacing="1"/>
        <w:rPr>
          <w:sz w:val="28"/>
          <w:szCs w:val="28"/>
        </w:rPr>
      </w:pPr>
      <w:r w:rsidRPr="00E31376">
        <w:rPr>
          <w:i/>
          <w:iCs/>
          <w:sz w:val="28"/>
          <w:szCs w:val="28"/>
        </w:rPr>
        <w:t>X</w:t>
      </w:r>
      <w:r w:rsidRPr="00E31376">
        <w:rPr>
          <w:sz w:val="28"/>
          <w:szCs w:val="28"/>
        </w:rPr>
        <w:t xml:space="preserve"> – graudu (sēklu) raža pie </w:t>
      </w:r>
      <w:proofErr w:type="spellStart"/>
      <w:r w:rsidRPr="00E31376">
        <w:rPr>
          <w:sz w:val="28"/>
          <w:szCs w:val="28"/>
        </w:rPr>
        <w:t>standartmitruma</w:t>
      </w:r>
      <w:proofErr w:type="spellEnd"/>
      <w:r w:rsidRPr="00E31376">
        <w:rPr>
          <w:sz w:val="28"/>
          <w:szCs w:val="28"/>
        </w:rPr>
        <w:t xml:space="preserve"> (t ha</w:t>
      </w:r>
      <w:r w:rsidR="007F4E72" w:rsidRPr="00E31376">
        <w:rPr>
          <w:sz w:val="28"/>
          <w:szCs w:val="28"/>
          <w:vertAlign w:val="superscript"/>
        </w:rPr>
        <w:t>–</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lauciņa ražas graudu (sēklu) masa (svars) (kg);</w:t>
      </w:r>
      <w:r w:rsidRPr="00E31376">
        <w:rPr>
          <w:sz w:val="28"/>
          <w:szCs w:val="28"/>
        </w:rPr>
        <w:br/>
      </w:r>
      <w:r w:rsidRPr="00E31376">
        <w:rPr>
          <w:i/>
          <w:iCs/>
          <w:sz w:val="28"/>
          <w:szCs w:val="28"/>
        </w:rPr>
        <w:t>B</w:t>
      </w:r>
      <w:r w:rsidRPr="00E31376">
        <w:rPr>
          <w:sz w:val="28"/>
          <w:szCs w:val="28"/>
        </w:rPr>
        <w:t xml:space="preserve"> – graudu (sēklu) mitrums (%) ražas svēršanas laikā;</w:t>
      </w:r>
      <w:r w:rsidRPr="00E31376">
        <w:rPr>
          <w:sz w:val="28"/>
          <w:szCs w:val="28"/>
        </w:rPr>
        <w:br/>
      </w:r>
      <w:r w:rsidRPr="00E31376">
        <w:rPr>
          <w:i/>
          <w:iCs/>
          <w:sz w:val="28"/>
          <w:szCs w:val="28"/>
        </w:rPr>
        <w:t>C</w:t>
      </w:r>
      <w:r w:rsidRPr="00E31376">
        <w:rPr>
          <w:sz w:val="28"/>
          <w:szCs w:val="28"/>
        </w:rPr>
        <w:t xml:space="preserve"> − lauciņa uzskaites platība (m</w:t>
      </w:r>
      <w:r w:rsidRPr="00E31376">
        <w:rPr>
          <w:sz w:val="28"/>
          <w:szCs w:val="28"/>
          <w:vertAlign w:val="superscript"/>
        </w:rPr>
        <w:t>2</w:t>
      </w:r>
      <w:r w:rsidRPr="00E31376">
        <w:rPr>
          <w:sz w:val="28"/>
          <w:szCs w:val="28"/>
        </w:rPr>
        <w:t>);</w:t>
      </w:r>
      <w:r w:rsidRPr="00E31376">
        <w:rPr>
          <w:sz w:val="28"/>
          <w:szCs w:val="28"/>
        </w:rPr>
        <w:br/>
      </w:r>
      <w:r w:rsidRPr="00E31376">
        <w:rPr>
          <w:i/>
          <w:iCs/>
          <w:sz w:val="28"/>
          <w:szCs w:val="28"/>
        </w:rPr>
        <w:t>D</w:t>
      </w:r>
      <w:r w:rsidRPr="00E31376">
        <w:rPr>
          <w:sz w:val="28"/>
          <w:szCs w:val="28"/>
        </w:rPr>
        <w:t xml:space="preserve"> − </w:t>
      </w:r>
      <w:proofErr w:type="spellStart"/>
      <w:r w:rsidRPr="00E31376">
        <w:rPr>
          <w:sz w:val="28"/>
          <w:szCs w:val="28"/>
        </w:rPr>
        <w:t>standartmitrums</w:t>
      </w:r>
      <w:proofErr w:type="spellEnd"/>
      <w:r w:rsidRPr="00E31376">
        <w:rPr>
          <w:sz w:val="28"/>
          <w:szCs w:val="28"/>
        </w:rPr>
        <w:t xml:space="preserve">, %; </w:t>
      </w:r>
      <w:r w:rsidRPr="00E31376">
        <w:rPr>
          <w:sz w:val="28"/>
          <w:szCs w:val="28"/>
        </w:rPr>
        <w:br/>
      </w:r>
      <w:r w:rsidRPr="00E31376">
        <w:rPr>
          <w:i/>
          <w:iCs/>
          <w:sz w:val="28"/>
          <w:szCs w:val="28"/>
        </w:rPr>
        <w:t>E</w:t>
      </w:r>
      <w:r w:rsidRPr="00E31376">
        <w:rPr>
          <w:sz w:val="28"/>
          <w:szCs w:val="28"/>
        </w:rPr>
        <w:t xml:space="preserve"> − tīrība (%).</w:t>
      </w:r>
    </w:p>
    <w:p w14:paraId="1CC2BD60" w14:textId="77777777" w:rsidR="008D142A" w:rsidRDefault="008D142A" w:rsidP="00651A7C">
      <w:pPr>
        <w:spacing w:before="100" w:beforeAutospacing="1" w:after="100" w:afterAutospacing="1"/>
        <w:ind w:firstLine="709"/>
        <w:jc w:val="both"/>
        <w:rPr>
          <w:sz w:val="28"/>
          <w:szCs w:val="28"/>
        </w:rPr>
      </w:pPr>
    </w:p>
    <w:p w14:paraId="75E7C99D" w14:textId="77777777" w:rsidR="008D142A" w:rsidRDefault="008D142A" w:rsidP="00651A7C">
      <w:pPr>
        <w:spacing w:before="100" w:beforeAutospacing="1" w:after="100" w:afterAutospacing="1"/>
        <w:ind w:firstLine="709"/>
        <w:jc w:val="both"/>
        <w:rPr>
          <w:sz w:val="28"/>
          <w:szCs w:val="28"/>
        </w:rPr>
      </w:pPr>
    </w:p>
    <w:p w14:paraId="3F89CC46" w14:textId="77777777" w:rsidR="00907EB9" w:rsidRPr="00E31376" w:rsidRDefault="00024911" w:rsidP="00651A7C">
      <w:pPr>
        <w:spacing w:before="100" w:beforeAutospacing="1" w:after="100" w:afterAutospacing="1"/>
        <w:ind w:firstLine="709"/>
        <w:jc w:val="both"/>
        <w:rPr>
          <w:sz w:val="28"/>
          <w:szCs w:val="28"/>
        </w:rPr>
      </w:pPr>
      <w:r w:rsidRPr="00E31376">
        <w:rPr>
          <w:sz w:val="28"/>
          <w:szCs w:val="28"/>
        </w:rPr>
        <w:lastRenderedPageBreak/>
        <w:t>2</w:t>
      </w:r>
      <w:r w:rsidR="00C27386" w:rsidRPr="00E31376">
        <w:rPr>
          <w:sz w:val="28"/>
          <w:szCs w:val="28"/>
        </w:rPr>
        <w:t>3</w:t>
      </w:r>
      <w:r w:rsidR="00907EB9" w:rsidRPr="00E31376">
        <w:rPr>
          <w:sz w:val="28"/>
          <w:szCs w:val="28"/>
        </w:rPr>
        <w:t>. Eļļas iznākumu no hektāra nosaka,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6"/>
        <w:gridCol w:w="2305"/>
        <w:gridCol w:w="3230"/>
      </w:tblGrid>
      <w:tr w:rsidR="00907EB9" w:rsidRPr="00907EB9" w14:paraId="37BE659C" w14:textId="77777777" w:rsidTr="00817E7A">
        <w:trPr>
          <w:tblCellSpacing w:w="15" w:type="dxa"/>
        </w:trPr>
        <w:tc>
          <w:tcPr>
            <w:tcW w:w="1924" w:type="pct"/>
            <w:vMerge w:val="restart"/>
            <w:tcBorders>
              <w:top w:val="nil"/>
              <w:left w:val="nil"/>
              <w:bottom w:val="nil"/>
              <w:right w:val="nil"/>
            </w:tcBorders>
            <w:vAlign w:val="center"/>
            <w:hideMark/>
          </w:tcPr>
          <w:p w14:paraId="246E7FB5" w14:textId="77777777" w:rsidR="00907EB9" w:rsidRPr="00907EB9" w:rsidRDefault="00907EB9" w:rsidP="00651A7C">
            <w:pPr>
              <w:spacing w:before="100" w:beforeAutospacing="1" w:after="100" w:afterAutospacing="1"/>
              <w:ind w:firstLine="709"/>
              <w:jc w:val="right"/>
            </w:pPr>
            <w:r w:rsidRPr="00907EB9">
              <w:rPr>
                <w:i/>
                <w:iCs/>
              </w:rPr>
              <w:t>X</w:t>
            </w:r>
            <w:r w:rsidRPr="00907EB9">
              <w:t xml:space="preserve"> =</w:t>
            </w:r>
          </w:p>
        </w:tc>
        <w:tc>
          <w:tcPr>
            <w:tcW w:w="1254" w:type="pct"/>
            <w:tcBorders>
              <w:top w:val="nil"/>
              <w:left w:val="nil"/>
              <w:bottom w:val="single" w:sz="6" w:space="0" w:color="auto"/>
              <w:right w:val="nil"/>
            </w:tcBorders>
            <w:vAlign w:val="center"/>
            <w:hideMark/>
          </w:tcPr>
          <w:p w14:paraId="3E261A45" w14:textId="77777777" w:rsidR="00907EB9" w:rsidRPr="00907EB9" w:rsidRDefault="00907EB9" w:rsidP="00651A7C">
            <w:pPr>
              <w:spacing w:before="100" w:beforeAutospacing="1" w:after="100" w:afterAutospacing="1"/>
              <w:ind w:firstLine="709"/>
              <w:jc w:val="center"/>
            </w:pPr>
            <w:r w:rsidRPr="00907EB9">
              <w:t>(</w:t>
            </w:r>
            <w:r w:rsidRPr="00907EB9">
              <w:rPr>
                <w:i/>
                <w:iCs/>
              </w:rPr>
              <w:t>A</w:t>
            </w:r>
            <w:r w:rsidRPr="00907EB9">
              <w:t xml:space="preserve"> × 92) / 100) × </w:t>
            </w:r>
            <w:r w:rsidRPr="00907EB9">
              <w:rPr>
                <w:i/>
                <w:iCs/>
              </w:rPr>
              <w:t>B</w:t>
            </w:r>
          </w:p>
        </w:tc>
        <w:tc>
          <w:tcPr>
            <w:tcW w:w="1755" w:type="pct"/>
            <w:vMerge w:val="restart"/>
            <w:tcBorders>
              <w:top w:val="nil"/>
              <w:left w:val="nil"/>
              <w:bottom w:val="nil"/>
              <w:right w:val="nil"/>
            </w:tcBorders>
            <w:vAlign w:val="center"/>
            <w:hideMark/>
          </w:tcPr>
          <w:p w14:paraId="56CAA8E6" w14:textId="77777777" w:rsidR="00907EB9" w:rsidRPr="00907EB9" w:rsidRDefault="00907EB9" w:rsidP="00651A7C">
            <w:pPr>
              <w:ind w:firstLine="709"/>
            </w:pPr>
            <w:r w:rsidRPr="00907EB9">
              <w:t>, kur</w:t>
            </w:r>
          </w:p>
        </w:tc>
      </w:tr>
      <w:tr w:rsidR="00907EB9" w:rsidRPr="00907EB9" w14:paraId="483C0E4D" w14:textId="77777777" w:rsidTr="00817E7A">
        <w:trPr>
          <w:tblCellSpacing w:w="15" w:type="dxa"/>
        </w:trPr>
        <w:tc>
          <w:tcPr>
            <w:tcW w:w="0" w:type="auto"/>
            <w:vMerge/>
            <w:tcBorders>
              <w:top w:val="nil"/>
              <w:left w:val="nil"/>
              <w:bottom w:val="nil"/>
              <w:right w:val="nil"/>
            </w:tcBorders>
            <w:vAlign w:val="center"/>
            <w:hideMark/>
          </w:tcPr>
          <w:p w14:paraId="1E4CD449" w14:textId="77777777" w:rsidR="00907EB9" w:rsidRPr="00907EB9" w:rsidRDefault="00907EB9" w:rsidP="00651A7C">
            <w:pPr>
              <w:ind w:firstLine="709"/>
            </w:pPr>
          </w:p>
        </w:tc>
        <w:tc>
          <w:tcPr>
            <w:tcW w:w="1254" w:type="pct"/>
            <w:tcBorders>
              <w:top w:val="outset" w:sz="6" w:space="0" w:color="auto"/>
              <w:left w:val="nil"/>
              <w:bottom w:val="nil"/>
              <w:right w:val="nil"/>
            </w:tcBorders>
            <w:vAlign w:val="center"/>
            <w:hideMark/>
          </w:tcPr>
          <w:p w14:paraId="0478BA5B" w14:textId="77777777" w:rsidR="00907EB9" w:rsidRPr="00907EB9" w:rsidRDefault="00907EB9" w:rsidP="00651A7C">
            <w:pPr>
              <w:spacing w:before="100" w:beforeAutospacing="1" w:after="100" w:afterAutospacing="1"/>
              <w:ind w:firstLine="709"/>
              <w:jc w:val="center"/>
            </w:pPr>
            <w:r w:rsidRPr="00907EB9">
              <w:t>100</w:t>
            </w:r>
          </w:p>
        </w:tc>
        <w:tc>
          <w:tcPr>
            <w:tcW w:w="1755" w:type="pct"/>
            <w:vMerge/>
            <w:tcBorders>
              <w:top w:val="nil"/>
              <w:left w:val="nil"/>
              <w:bottom w:val="nil"/>
              <w:right w:val="nil"/>
            </w:tcBorders>
            <w:vAlign w:val="center"/>
            <w:hideMark/>
          </w:tcPr>
          <w:p w14:paraId="2691F3A0" w14:textId="77777777" w:rsidR="00907EB9" w:rsidRPr="00907EB9" w:rsidRDefault="00907EB9" w:rsidP="00651A7C">
            <w:pPr>
              <w:ind w:firstLine="709"/>
            </w:pPr>
          </w:p>
        </w:tc>
      </w:tr>
    </w:tbl>
    <w:p w14:paraId="42FD7D42" w14:textId="0D8FB95A" w:rsidR="00907EB9" w:rsidRPr="00E31376" w:rsidRDefault="00907EB9" w:rsidP="00651A7C">
      <w:pPr>
        <w:spacing w:before="100" w:beforeAutospacing="1" w:after="100" w:afterAutospacing="1"/>
        <w:rPr>
          <w:sz w:val="28"/>
          <w:szCs w:val="28"/>
        </w:rPr>
      </w:pPr>
      <w:r w:rsidRPr="00E31376">
        <w:rPr>
          <w:i/>
          <w:iCs/>
          <w:sz w:val="28"/>
          <w:szCs w:val="28"/>
        </w:rPr>
        <w:t>X</w:t>
      </w:r>
      <w:r w:rsidRPr="00E31376">
        <w:rPr>
          <w:sz w:val="28"/>
          <w:szCs w:val="28"/>
        </w:rPr>
        <w:t xml:space="preserve"> – eļļas raža (t ha</w:t>
      </w:r>
      <w:r w:rsidR="007F4E72" w:rsidRPr="00E31376">
        <w:rPr>
          <w:sz w:val="28"/>
          <w:szCs w:val="28"/>
          <w:vertAlign w:val="superscript"/>
        </w:rPr>
        <w:t>–</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sēklu raža pie </w:t>
      </w:r>
      <w:proofErr w:type="spellStart"/>
      <w:r w:rsidRPr="00E31376">
        <w:rPr>
          <w:sz w:val="28"/>
          <w:szCs w:val="28"/>
        </w:rPr>
        <w:t>standartmitruma</w:t>
      </w:r>
      <w:proofErr w:type="spellEnd"/>
      <w:r w:rsidRPr="00E31376">
        <w:rPr>
          <w:sz w:val="28"/>
          <w:szCs w:val="28"/>
        </w:rPr>
        <w:t xml:space="preserve"> (t ha</w:t>
      </w:r>
      <w:r w:rsidR="007F4E72" w:rsidRPr="00E31376">
        <w:rPr>
          <w:sz w:val="28"/>
          <w:szCs w:val="28"/>
          <w:vertAlign w:val="superscript"/>
        </w:rPr>
        <w:t>–</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eļļas saturs sausnā (%).</w:t>
      </w:r>
    </w:p>
    <w:p w14:paraId="11BB2C4A" w14:textId="77777777" w:rsidR="00907EB9" w:rsidRPr="00E31376" w:rsidRDefault="00024911" w:rsidP="00651A7C">
      <w:pPr>
        <w:spacing w:before="100" w:beforeAutospacing="1" w:after="100" w:afterAutospacing="1"/>
        <w:ind w:firstLine="709"/>
        <w:jc w:val="both"/>
        <w:rPr>
          <w:sz w:val="28"/>
          <w:szCs w:val="28"/>
        </w:rPr>
      </w:pPr>
      <w:r w:rsidRPr="00E31376">
        <w:rPr>
          <w:sz w:val="28"/>
          <w:szCs w:val="28"/>
        </w:rPr>
        <w:t>2</w:t>
      </w:r>
      <w:r w:rsidR="00C27386" w:rsidRPr="00E31376">
        <w:rPr>
          <w:sz w:val="28"/>
          <w:szCs w:val="28"/>
        </w:rPr>
        <w:t>4</w:t>
      </w:r>
      <w:r w:rsidR="00907EB9" w:rsidRPr="00E31376">
        <w:rPr>
          <w:sz w:val="28"/>
          <w:szCs w:val="28"/>
        </w:rPr>
        <w:t>. Graudu (sēklu, eļļas) ražu % salīdzinājumā ar</w:t>
      </w:r>
      <w:r w:rsidR="00680F96" w:rsidRPr="00E31376">
        <w:rPr>
          <w:sz w:val="28"/>
          <w:szCs w:val="28"/>
        </w:rPr>
        <w:t xml:space="preserve"> </w:t>
      </w:r>
      <w:proofErr w:type="spellStart"/>
      <w:r w:rsidR="00680F96" w:rsidRPr="00E31376">
        <w:rPr>
          <w:sz w:val="28"/>
          <w:szCs w:val="28"/>
        </w:rPr>
        <w:t>standartšķirni</w:t>
      </w:r>
      <w:proofErr w:type="spellEnd"/>
      <w:r w:rsidR="00680F96" w:rsidRPr="00E31376">
        <w:rPr>
          <w:sz w:val="28"/>
          <w:szCs w:val="28"/>
        </w:rPr>
        <w:t xml:space="preserve"> vai </w:t>
      </w:r>
      <w:proofErr w:type="spellStart"/>
      <w:r w:rsidR="00680F96" w:rsidRPr="00E31376">
        <w:rPr>
          <w:sz w:val="28"/>
          <w:szCs w:val="28"/>
        </w:rPr>
        <w:t>standartšķirņu</w:t>
      </w:r>
      <w:proofErr w:type="spellEnd"/>
      <w:r w:rsidR="00680F96" w:rsidRPr="00E31376">
        <w:rPr>
          <w:sz w:val="28"/>
          <w:szCs w:val="28"/>
        </w:rPr>
        <w:t xml:space="preserve"> vidējo </w:t>
      </w:r>
      <w:r w:rsidR="00907EB9" w:rsidRPr="00E31376">
        <w:rPr>
          <w:sz w:val="28"/>
          <w:szCs w:val="28"/>
        </w:rPr>
        <w:t>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907EB9" w:rsidRPr="00907EB9" w14:paraId="253A8044" w14:textId="77777777" w:rsidTr="00817E7A">
        <w:trPr>
          <w:tblCellSpacing w:w="15" w:type="dxa"/>
        </w:trPr>
        <w:tc>
          <w:tcPr>
            <w:tcW w:w="2100" w:type="pct"/>
            <w:vMerge w:val="restart"/>
            <w:tcBorders>
              <w:top w:val="nil"/>
              <w:left w:val="nil"/>
              <w:bottom w:val="nil"/>
              <w:right w:val="nil"/>
            </w:tcBorders>
            <w:vAlign w:val="center"/>
            <w:hideMark/>
          </w:tcPr>
          <w:p w14:paraId="549EC828" w14:textId="77777777" w:rsidR="00907EB9" w:rsidRPr="00907EB9" w:rsidRDefault="00907EB9" w:rsidP="00817E7A">
            <w:pPr>
              <w:spacing w:before="100" w:beforeAutospacing="1" w:after="100" w:afterAutospacing="1"/>
              <w:ind w:firstLine="300"/>
              <w:jc w:val="right"/>
            </w:pPr>
            <w:r w:rsidRPr="00907EB9">
              <w:rPr>
                <w:i/>
                <w:iCs/>
              </w:rPr>
              <w:t>X</w:t>
            </w:r>
            <w:r w:rsidRPr="00907EB9">
              <w:t xml:space="preserve"> =</w:t>
            </w:r>
          </w:p>
        </w:tc>
        <w:tc>
          <w:tcPr>
            <w:tcW w:w="750" w:type="pct"/>
            <w:tcBorders>
              <w:top w:val="nil"/>
              <w:left w:val="nil"/>
              <w:bottom w:val="single" w:sz="6" w:space="0" w:color="auto"/>
              <w:right w:val="nil"/>
            </w:tcBorders>
            <w:vAlign w:val="center"/>
            <w:hideMark/>
          </w:tcPr>
          <w:p w14:paraId="6A7185FD" w14:textId="77777777" w:rsidR="00907EB9" w:rsidRPr="00907EB9" w:rsidRDefault="00907EB9" w:rsidP="00817E7A">
            <w:pPr>
              <w:spacing w:before="100" w:beforeAutospacing="1" w:after="100" w:afterAutospacing="1"/>
              <w:ind w:firstLine="300"/>
              <w:jc w:val="center"/>
            </w:pPr>
            <w:r w:rsidRPr="00907EB9">
              <w:rPr>
                <w:i/>
                <w:iCs/>
              </w:rPr>
              <w:t>A</w:t>
            </w:r>
            <w:r w:rsidRPr="00907EB9">
              <w:t xml:space="preserve"> × 100</w:t>
            </w:r>
          </w:p>
        </w:tc>
        <w:tc>
          <w:tcPr>
            <w:tcW w:w="2150" w:type="pct"/>
            <w:vMerge w:val="restart"/>
            <w:tcBorders>
              <w:top w:val="nil"/>
              <w:left w:val="nil"/>
              <w:bottom w:val="nil"/>
              <w:right w:val="nil"/>
            </w:tcBorders>
            <w:vAlign w:val="center"/>
            <w:hideMark/>
          </w:tcPr>
          <w:p w14:paraId="202E247D" w14:textId="77777777" w:rsidR="00907EB9" w:rsidRPr="00907EB9" w:rsidRDefault="00907EB9" w:rsidP="00817E7A">
            <w:r w:rsidRPr="00907EB9">
              <w:t>, kur</w:t>
            </w:r>
          </w:p>
        </w:tc>
      </w:tr>
      <w:tr w:rsidR="00907EB9" w:rsidRPr="00907EB9" w14:paraId="3DA50D1C" w14:textId="77777777" w:rsidTr="00817E7A">
        <w:trPr>
          <w:tblCellSpacing w:w="15" w:type="dxa"/>
        </w:trPr>
        <w:tc>
          <w:tcPr>
            <w:tcW w:w="0" w:type="auto"/>
            <w:vMerge/>
            <w:tcBorders>
              <w:top w:val="nil"/>
              <w:left w:val="nil"/>
              <w:bottom w:val="nil"/>
              <w:right w:val="nil"/>
            </w:tcBorders>
            <w:vAlign w:val="center"/>
            <w:hideMark/>
          </w:tcPr>
          <w:p w14:paraId="505774AA" w14:textId="77777777" w:rsidR="00907EB9" w:rsidRPr="00907EB9" w:rsidRDefault="00907EB9" w:rsidP="00817E7A"/>
        </w:tc>
        <w:tc>
          <w:tcPr>
            <w:tcW w:w="750" w:type="pct"/>
            <w:tcBorders>
              <w:top w:val="outset" w:sz="6" w:space="0" w:color="auto"/>
              <w:left w:val="nil"/>
              <w:bottom w:val="nil"/>
              <w:right w:val="nil"/>
            </w:tcBorders>
            <w:vAlign w:val="center"/>
            <w:hideMark/>
          </w:tcPr>
          <w:p w14:paraId="46236DEE" w14:textId="77777777" w:rsidR="00907EB9" w:rsidRPr="00907EB9" w:rsidRDefault="00907EB9" w:rsidP="00817E7A">
            <w:pPr>
              <w:spacing w:before="100" w:beforeAutospacing="1" w:after="100" w:afterAutospacing="1"/>
              <w:ind w:firstLine="300"/>
              <w:jc w:val="center"/>
              <w:rPr>
                <w:i/>
                <w:iCs/>
              </w:rPr>
            </w:pPr>
            <w:r w:rsidRPr="00907EB9">
              <w:rPr>
                <w:i/>
                <w:iCs/>
              </w:rPr>
              <w:t>B</w:t>
            </w:r>
          </w:p>
        </w:tc>
        <w:tc>
          <w:tcPr>
            <w:tcW w:w="0" w:type="auto"/>
            <w:vMerge/>
            <w:tcBorders>
              <w:top w:val="nil"/>
              <w:left w:val="nil"/>
              <w:bottom w:val="nil"/>
              <w:right w:val="nil"/>
            </w:tcBorders>
            <w:vAlign w:val="center"/>
            <w:hideMark/>
          </w:tcPr>
          <w:p w14:paraId="583D2AF0" w14:textId="77777777" w:rsidR="00907EB9" w:rsidRPr="00907EB9" w:rsidRDefault="00907EB9" w:rsidP="00817E7A"/>
        </w:tc>
      </w:tr>
    </w:tbl>
    <w:p w14:paraId="7FF4AF6E" w14:textId="214C18D5" w:rsidR="00907EB9" w:rsidRPr="00E31376" w:rsidRDefault="00907EB9" w:rsidP="00907EB9">
      <w:pPr>
        <w:spacing w:before="100" w:beforeAutospacing="1" w:after="100" w:afterAutospacing="1"/>
        <w:rPr>
          <w:sz w:val="28"/>
          <w:szCs w:val="28"/>
        </w:rPr>
      </w:pPr>
      <w:r w:rsidRPr="00E31376">
        <w:rPr>
          <w:i/>
          <w:iCs/>
          <w:sz w:val="28"/>
          <w:szCs w:val="28"/>
        </w:rPr>
        <w:t>X</w:t>
      </w:r>
      <w:r w:rsidRPr="00E31376">
        <w:rPr>
          <w:sz w:val="28"/>
          <w:szCs w:val="28"/>
        </w:rPr>
        <w:t xml:space="preserve"> – graudu vai sēklu, vai eļļas raža % salīdzinājumā ar </w:t>
      </w:r>
      <w:proofErr w:type="spellStart"/>
      <w:r w:rsidRPr="00E31376">
        <w:rPr>
          <w:sz w:val="28"/>
          <w:szCs w:val="28"/>
        </w:rPr>
        <w:t>standartšķirni</w:t>
      </w:r>
      <w:proofErr w:type="spellEnd"/>
      <w:r w:rsidRPr="00E31376">
        <w:rPr>
          <w:sz w:val="28"/>
          <w:szCs w:val="28"/>
        </w:rPr>
        <w:t>;</w:t>
      </w:r>
      <w:r w:rsidRPr="00E31376">
        <w:rPr>
          <w:sz w:val="28"/>
          <w:szCs w:val="28"/>
        </w:rPr>
        <w:br/>
      </w:r>
      <w:r w:rsidRPr="00E31376">
        <w:rPr>
          <w:i/>
          <w:iCs/>
          <w:sz w:val="28"/>
          <w:szCs w:val="28"/>
        </w:rPr>
        <w:t>A</w:t>
      </w:r>
      <w:r w:rsidRPr="00E31376">
        <w:rPr>
          <w:sz w:val="28"/>
          <w:szCs w:val="28"/>
        </w:rPr>
        <w:t xml:space="preserve"> – izmēģināmās šķirnes graudu vai sēklu, vai eļļas raža (t ha</w:t>
      </w:r>
      <w:r w:rsidR="007F4E72" w:rsidRPr="00E31376">
        <w:rPr>
          <w:sz w:val="28"/>
          <w:szCs w:val="28"/>
          <w:vertAlign w:val="superscript"/>
        </w:rPr>
        <w:t>–</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w:t>
      </w:r>
      <w:proofErr w:type="spellStart"/>
      <w:r w:rsidRPr="00E31376">
        <w:rPr>
          <w:sz w:val="28"/>
          <w:szCs w:val="28"/>
        </w:rPr>
        <w:t>standartšķirnes</w:t>
      </w:r>
      <w:proofErr w:type="spellEnd"/>
      <w:r w:rsidRPr="00E31376">
        <w:rPr>
          <w:sz w:val="28"/>
          <w:szCs w:val="28"/>
        </w:rPr>
        <w:t xml:space="preserve"> graudu vai sēklu, vai eļļas raža (t ha</w:t>
      </w:r>
      <w:r w:rsidR="007F4E72" w:rsidRPr="00E31376">
        <w:rPr>
          <w:sz w:val="28"/>
          <w:szCs w:val="28"/>
        </w:rPr>
        <w:t>–</w:t>
      </w:r>
      <w:r w:rsidRPr="00E31376">
        <w:rPr>
          <w:sz w:val="28"/>
          <w:szCs w:val="28"/>
          <w:vertAlign w:val="superscript"/>
        </w:rPr>
        <w:t>1</w:t>
      </w:r>
      <w:r w:rsidRPr="00E31376">
        <w:rPr>
          <w:sz w:val="28"/>
          <w:szCs w:val="28"/>
        </w:rPr>
        <w:t>).</w:t>
      </w:r>
    </w:p>
    <w:p w14:paraId="68FAFB01" w14:textId="77777777" w:rsidR="00907EB9" w:rsidRPr="00E31376" w:rsidRDefault="00907EB9" w:rsidP="00991E91">
      <w:pPr>
        <w:jc w:val="both"/>
        <w:rPr>
          <w:sz w:val="28"/>
          <w:szCs w:val="28"/>
        </w:rPr>
      </w:pPr>
    </w:p>
    <w:p w14:paraId="7F7C52DD" w14:textId="77777777" w:rsidR="00907EB9" w:rsidRPr="00E31376" w:rsidRDefault="00907EB9" w:rsidP="00907EB9">
      <w:pPr>
        <w:spacing w:line="276" w:lineRule="auto"/>
        <w:jc w:val="center"/>
        <w:rPr>
          <w:b/>
          <w:sz w:val="28"/>
          <w:szCs w:val="28"/>
        </w:rPr>
      </w:pPr>
      <w:r w:rsidRPr="00E31376">
        <w:rPr>
          <w:b/>
          <w:sz w:val="28"/>
          <w:szCs w:val="28"/>
        </w:rPr>
        <w:t>3. Apvienotā parauga sagatavošana kvalitātes rādītāju noteikšanai</w:t>
      </w:r>
    </w:p>
    <w:p w14:paraId="5F83F200" w14:textId="77777777" w:rsidR="00907EB9" w:rsidRPr="00E31376" w:rsidRDefault="00907EB9" w:rsidP="00907EB9">
      <w:pPr>
        <w:spacing w:line="276" w:lineRule="auto"/>
        <w:jc w:val="center"/>
        <w:rPr>
          <w:sz w:val="28"/>
          <w:szCs w:val="28"/>
        </w:rPr>
      </w:pPr>
    </w:p>
    <w:p w14:paraId="63E7E4CE" w14:textId="7F615BB9"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5</w:t>
      </w:r>
      <w:r w:rsidR="00907EB9" w:rsidRPr="00E31376">
        <w:rPr>
          <w:sz w:val="28"/>
          <w:szCs w:val="28"/>
        </w:rPr>
        <w:t>. Tīro sēklu frakciju no katra atkārtojuma apvieno, izveidojot vienu apvienoto paraugu.</w:t>
      </w:r>
    </w:p>
    <w:p w14:paraId="5241A7E0" w14:textId="77777777" w:rsidR="00907EB9" w:rsidRPr="00E31376" w:rsidRDefault="00907EB9" w:rsidP="00651A7C">
      <w:pPr>
        <w:ind w:firstLine="709"/>
        <w:jc w:val="both"/>
        <w:rPr>
          <w:sz w:val="28"/>
          <w:szCs w:val="28"/>
        </w:rPr>
      </w:pPr>
    </w:p>
    <w:p w14:paraId="3BD20B93" w14:textId="77777777"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No izžāvētā un attīrītā šķirnes apvienotā parauga sagatavo vidējo</w:t>
      </w:r>
      <w:r w:rsidR="007F4E72" w:rsidRPr="00E31376">
        <w:rPr>
          <w:sz w:val="28"/>
          <w:szCs w:val="28"/>
        </w:rPr>
        <w:t> </w:t>
      </w:r>
      <w:r w:rsidR="00907EB9" w:rsidRPr="00E31376">
        <w:rPr>
          <w:sz w:val="28"/>
          <w:szCs w:val="28"/>
        </w:rPr>
        <w:t>(-</w:t>
      </w:r>
      <w:proofErr w:type="spellStart"/>
      <w:r w:rsidR="00907EB9" w:rsidRPr="00E31376">
        <w:rPr>
          <w:sz w:val="28"/>
          <w:szCs w:val="28"/>
        </w:rPr>
        <w:t>os</w:t>
      </w:r>
      <w:proofErr w:type="spellEnd"/>
      <w:r w:rsidR="00907EB9" w:rsidRPr="00E31376">
        <w:rPr>
          <w:sz w:val="28"/>
          <w:szCs w:val="28"/>
        </w:rPr>
        <w:t>) paraugu</w:t>
      </w:r>
      <w:r w:rsidR="007F4E72" w:rsidRPr="00E31376">
        <w:rPr>
          <w:sz w:val="28"/>
          <w:szCs w:val="28"/>
        </w:rPr>
        <w:t> </w:t>
      </w:r>
      <w:r w:rsidR="00907EB9" w:rsidRPr="00E31376">
        <w:rPr>
          <w:sz w:val="28"/>
          <w:szCs w:val="28"/>
        </w:rPr>
        <w:t>(-</w:t>
      </w:r>
      <w:proofErr w:type="spellStart"/>
      <w:r w:rsidR="00907EB9" w:rsidRPr="00E31376">
        <w:rPr>
          <w:sz w:val="28"/>
          <w:szCs w:val="28"/>
        </w:rPr>
        <w:t>us</w:t>
      </w:r>
      <w:proofErr w:type="spellEnd"/>
      <w:r w:rsidR="00907EB9" w:rsidRPr="00E31376">
        <w:rPr>
          <w:sz w:val="28"/>
          <w:szCs w:val="28"/>
        </w:rPr>
        <w:t>) kvalitātes rādītāju noteikšanai</w:t>
      </w:r>
      <w:r w:rsidR="007F4E72" w:rsidRPr="00E31376">
        <w:rPr>
          <w:sz w:val="28"/>
          <w:szCs w:val="28"/>
        </w:rPr>
        <w:t>,</w:t>
      </w:r>
      <w:r w:rsidR="00907EB9" w:rsidRPr="00E31376">
        <w:rPr>
          <w:sz w:val="28"/>
          <w:szCs w:val="28"/>
        </w:rPr>
        <w:t xml:space="preserve"> kura masa ir:</w:t>
      </w:r>
    </w:p>
    <w:p w14:paraId="0412E005" w14:textId="0FD342EE"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xml:space="preserve">.1. </w:t>
      </w:r>
      <w:r w:rsidR="007F4E72" w:rsidRPr="00E31376">
        <w:rPr>
          <w:sz w:val="28"/>
          <w:szCs w:val="28"/>
        </w:rPr>
        <w:t xml:space="preserve">2,0 kg – </w:t>
      </w:r>
      <w:r w:rsidR="00907EB9" w:rsidRPr="00E31376">
        <w:rPr>
          <w:sz w:val="28"/>
          <w:szCs w:val="28"/>
        </w:rPr>
        <w:t>sējas zirņiem, sojai, lauku pupām, baltajai lupīnai (sēklu ieguvei), šaurlapu lupīnai (sēklu ieguvei) un dzeltenajai lupīnai (sēklu ieguvei);</w:t>
      </w:r>
    </w:p>
    <w:p w14:paraId="6328DC95" w14:textId="36BB6D5E"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xml:space="preserve">.2. </w:t>
      </w:r>
      <w:r w:rsidR="007F4E72" w:rsidRPr="00E31376">
        <w:rPr>
          <w:sz w:val="28"/>
          <w:szCs w:val="28"/>
        </w:rPr>
        <w:t xml:space="preserve">1,5 kg – </w:t>
      </w:r>
      <w:proofErr w:type="spellStart"/>
      <w:r w:rsidR="00907EB9" w:rsidRPr="00E31376">
        <w:rPr>
          <w:sz w:val="28"/>
          <w:szCs w:val="28"/>
        </w:rPr>
        <w:t>kailgraudu</w:t>
      </w:r>
      <w:proofErr w:type="spellEnd"/>
      <w:r w:rsidR="00907EB9" w:rsidRPr="00E31376">
        <w:rPr>
          <w:sz w:val="28"/>
          <w:szCs w:val="28"/>
        </w:rPr>
        <w:t xml:space="preserve"> miežiem un </w:t>
      </w:r>
      <w:proofErr w:type="spellStart"/>
      <w:r w:rsidR="00907EB9" w:rsidRPr="00E31376">
        <w:rPr>
          <w:sz w:val="28"/>
          <w:szCs w:val="28"/>
        </w:rPr>
        <w:t>kailgraudu</w:t>
      </w:r>
      <w:proofErr w:type="spellEnd"/>
      <w:r w:rsidR="00907EB9" w:rsidRPr="00E31376">
        <w:rPr>
          <w:sz w:val="28"/>
          <w:szCs w:val="28"/>
        </w:rPr>
        <w:t xml:space="preserve"> auzām;</w:t>
      </w:r>
    </w:p>
    <w:p w14:paraId="31A325E2" w14:textId="4F5F7EDF"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xml:space="preserve">.3. </w:t>
      </w:r>
      <w:r w:rsidR="007F4E72" w:rsidRPr="00E31376">
        <w:rPr>
          <w:sz w:val="28"/>
          <w:szCs w:val="28"/>
        </w:rPr>
        <w:t xml:space="preserve">0,5 kg – </w:t>
      </w:r>
      <w:r w:rsidR="00907EB9" w:rsidRPr="00E31376">
        <w:rPr>
          <w:sz w:val="28"/>
          <w:szCs w:val="28"/>
        </w:rPr>
        <w:t>eļļas augiem, izņemot soj</w:t>
      </w:r>
      <w:r w:rsidR="007F4E72" w:rsidRPr="00E31376">
        <w:rPr>
          <w:sz w:val="28"/>
          <w:szCs w:val="28"/>
        </w:rPr>
        <w:t>u</w:t>
      </w:r>
      <w:r w:rsidR="00907EB9" w:rsidRPr="00E31376">
        <w:rPr>
          <w:sz w:val="28"/>
          <w:szCs w:val="28"/>
        </w:rPr>
        <w:t>;</w:t>
      </w:r>
    </w:p>
    <w:p w14:paraId="5AF11C34" w14:textId="0D59452C"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xml:space="preserve">.4. </w:t>
      </w:r>
      <w:r w:rsidR="007F4E72" w:rsidRPr="00E31376">
        <w:rPr>
          <w:sz w:val="28"/>
          <w:szCs w:val="28"/>
        </w:rPr>
        <w:t xml:space="preserve">1,0 kg – </w:t>
      </w:r>
      <w:r w:rsidR="00907EB9" w:rsidRPr="00E31376">
        <w:rPr>
          <w:sz w:val="28"/>
          <w:szCs w:val="28"/>
        </w:rPr>
        <w:t>pārējā</w:t>
      </w:r>
      <w:r w:rsidR="009C65DC" w:rsidRPr="00E31376">
        <w:rPr>
          <w:sz w:val="28"/>
          <w:szCs w:val="28"/>
        </w:rPr>
        <w:t>m iepriekš neminētām sugām</w:t>
      </w:r>
      <w:r w:rsidR="00907EB9" w:rsidRPr="00E31376">
        <w:rPr>
          <w:sz w:val="28"/>
          <w:szCs w:val="28"/>
        </w:rPr>
        <w:t>.</w:t>
      </w:r>
    </w:p>
    <w:p w14:paraId="6ED3CD35" w14:textId="77777777" w:rsidR="00907EB9" w:rsidRPr="00E31376" w:rsidRDefault="00907EB9" w:rsidP="00651A7C">
      <w:pPr>
        <w:ind w:firstLine="709"/>
        <w:jc w:val="both"/>
        <w:rPr>
          <w:sz w:val="28"/>
          <w:szCs w:val="28"/>
        </w:rPr>
      </w:pPr>
    </w:p>
    <w:p w14:paraId="4E744DAF" w14:textId="77777777"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7</w:t>
      </w:r>
      <w:r w:rsidR="00907EB9" w:rsidRPr="00E31376">
        <w:rPr>
          <w:sz w:val="28"/>
          <w:szCs w:val="28"/>
        </w:rPr>
        <w:t>. Vidējo paraugu no apvienotā parauga izdala ar vienu no zemāk norādītajām metodēm:</w:t>
      </w:r>
    </w:p>
    <w:p w14:paraId="5ED50DE9" w14:textId="77777777"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7</w:t>
      </w:r>
      <w:r w:rsidR="00907EB9" w:rsidRPr="00E31376">
        <w:rPr>
          <w:sz w:val="28"/>
          <w:szCs w:val="28"/>
        </w:rPr>
        <w:t>.1. speciālu paraugu dalītāju – atbilstoši iekārtas aprakstam;</w:t>
      </w:r>
    </w:p>
    <w:p w14:paraId="2E838D98" w14:textId="77777777"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7</w:t>
      </w:r>
      <w:r w:rsidR="00907EB9" w:rsidRPr="00E31376">
        <w:rPr>
          <w:sz w:val="28"/>
          <w:szCs w:val="28"/>
        </w:rPr>
        <w:t xml:space="preserve">.2. ar krustveida dalīšanas paņēmienu. </w:t>
      </w:r>
    </w:p>
    <w:p w14:paraId="07DBD3EB" w14:textId="77777777" w:rsidR="00907EB9" w:rsidRPr="00E31376" w:rsidRDefault="00907EB9" w:rsidP="00651A7C">
      <w:pPr>
        <w:ind w:firstLine="709"/>
        <w:jc w:val="both"/>
        <w:rPr>
          <w:sz w:val="28"/>
          <w:szCs w:val="28"/>
        </w:rPr>
      </w:pPr>
    </w:p>
    <w:p w14:paraId="175D8DBB" w14:textId="77777777"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8</w:t>
      </w:r>
      <w:r w:rsidR="00907EB9" w:rsidRPr="00E31376">
        <w:rPr>
          <w:sz w:val="28"/>
          <w:szCs w:val="28"/>
        </w:rPr>
        <w:t>. Vidējā parauga iesaiņošana:</w:t>
      </w:r>
    </w:p>
    <w:p w14:paraId="7B12EA9D" w14:textId="77777777" w:rsidR="00907EB9" w:rsidRPr="00E31376" w:rsidRDefault="00024911" w:rsidP="00651A7C">
      <w:pPr>
        <w:overflowPunct w:val="0"/>
        <w:ind w:firstLine="709"/>
        <w:jc w:val="both"/>
        <w:textAlignment w:val="baseline"/>
        <w:rPr>
          <w:sz w:val="28"/>
          <w:szCs w:val="28"/>
        </w:rPr>
      </w:pPr>
      <w:r w:rsidRPr="00E31376">
        <w:rPr>
          <w:sz w:val="28"/>
          <w:szCs w:val="28"/>
        </w:rPr>
        <w:t>2</w:t>
      </w:r>
      <w:r w:rsidR="00C27386" w:rsidRPr="00E31376">
        <w:rPr>
          <w:sz w:val="28"/>
          <w:szCs w:val="28"/>
        </w:rPr>
        <w:t>8</w:t>
      </w:r>
      <w:r w:rsidR="00907EB9" w:rsidRPr="00E31376">
        <w:rPr>
          <w:sz w:val="28"/>
          <w:szCs w:val="28"/>
        </w:rPr>
        <w:t>.1. vidējo paraugu kvalitatīvo analīžu noteikšanai iesaiņo jaunā papīra vai</w:t>
      </w:r>
      <w:r w:rsidR="00154556" w:rsidRPr="00E31376">
        <w:rPr>
          <w:sz w:val="28"/>
          <w:szCs w:val="28"/>
        </w:rPr>
        <w:t xml:space="preserve"> tīrā, izmazgātā auduma maisiņā;</w:t>
      </w:r>
    </w:p>
    <w:p w14:paraId="1FBF8545" w14:textId="46484C8A" w:rsidR="00907EB9" w:rsidRPr="00E31376" w:rsidRDefault="00024911" w:rsidP="00651A7C">
      <w:pPr>
        <w:ind w:firstLine="709"/>
        <w:jc w:val="both"/>
        <w:rPr>
          <w:sz w:val="28"/>
          <w:szCs w:val="28"/>
        </w:rPr>
      </w:pPr>
      <w:r w:rsidRPr="00E31376">
        <w:rPr>
          <w:sz w:val="28"/>
          <w:szCs w:val="28"/>
        </w:rPr>
        <w:lastRenderedPageBreak/>
        <w:t>2</w:t>
      </w:r>
      <w:r w:rsidR="00C27386" w:rsidRPr="00E31376">
        <w:rPr>
          <w:sz w:val="28"/>
          <w:szCs w:val="28"/>
        </w:rPr>
        <w:t>8</w:t>
      </w:r>
      <w:r w:rsidR="00907EB9" w:rsidRPr="00E31376">
        <w:rPr>
          <w:sz w:val="28"/>
          <w:szCs w:val="28"/>
        </w:rPr>
        <w:t>.2. parauga ārpu</w:t>
      </w:r>
      <w:r w:rsidR="009C65DC" w:rsidRPr="00E31376">
        <w:rPr>
          <w:sz w:val="28"/>
          <w:szCs w:val="28"/>
        </w:rPr>
        <w:t>sē pievieno etiķet</w:t>
      </w:r>
      <w:r w:rsidR="00904128" w:rsidRPr="00E31376">
        <w:rPr>
          <w:sz w:val="28"/>
          <w:szCs w:val="28"/>
        </w:rPr>
        <w:t>i</w:t>
      </w:r>
      <w:r w:rsidR="009C65DC" w:rsidRPr="00E31376">
        <w:rPr>
          <w:sz w:val="28"/>
          <w:szCs w:val="28"/>
        </w:rPr>
        <w:t>, kurā norā</w:t>
      </w:r>
      <w:r w:rsidR="00907EB9" w:rsidRPr="00E31376">
        <w:rPr>
          <w:sz w:val="28"/>
          <w:szCs w:val="28"/>
        </w:rPr>
        <w:t xml:space="preserve">dīts </w:t>
      </w:r>
      <w:r w:rsidR="00154556" w:rsidRPr="00E31376">
        <w:rPr>
          <w:sz w:val="28"/>
          <w:szCs w:val="28"/>
        </w:rPr>
        <w:t>piešķirtais šķirnes kods</w:t>
      </w:r>
      <w:r w:rsidR="00907EB9" w:rsidRPr="00E31376">
        <w:rPr>
          <w:sz w:val="28"/>
          <w:szCs w:val="28"/>
        </w:rPr>
        <w:t>.</w:t>
      </w:r>
      <w:r w:rsidR="00154556" w:rsidRPr="00E31376">
        <w:rPr>
          <w:sz w:val="28"/>
          <w:szCs w:val="28"/>
        </w:rPr>
        <w:t xml:space="preserve"> </w:t>
      </w:r>
      <w:r w:rsidR="00907EB9" w:rsidRPr="00E31376">
        <w:rPr>
          <w:sz w:val="28"/>
          <w:szCs w:val="28"/>
        </w:rPr>
        <w:t>Etiķet</w:t>
      </w:r>
      <w:r w:rsidR="00904128" w:rsidRPr="00E31376">
        <w:rPr>
          <w:sz w:val="28"/>
          <w:szCs w:val="28"/>
        </w:rPr>
        <w:t>i</w:t>
      </w:r>
      <w:r w:rsidR="00907EB9" w:rsidRPr="00E31376">
        <w:rPr>
          <w:sz w:val="28"/>
          <w:szCs w:val="28"/>
        </w:rPr>
        <w:t xml:space="preserve"> piestiprina tā, lai tā nevarētu nokrist vai </w:t>
      </w:r>
      <w:r w:rsidR="007F4E72" w:rsidRPr="00E31376">
        <w:rPr>
          <w:sz w:val="28"/>
          <w:szCs w:val="28"/>
        </w:rPr>
        <w:t xml:space="preserve">pazust </w:t>
      </w:r>
      <w:r w:rsidR="00907EB9" w:rsidRPr="00E31376">
        <w:rPr>
          <w:sz w:val="28"/>
          <w:szCs w:val="28"/>
        </w:rPr>
        <w:t>citādā veidā. Etiķetes dublikāt</w:t>
      </w:r>
      <w:r w:rsidR="007F4E72" w:rsidRPr="00E31376">
        <w:rPr>
          <w:sz w:val="28"/>
          <w:szCs w:val="28"/>
        </w:rPr>
        <w:t>u</w:t>
      </w:r>
      <w:r w:rsidR="00907EB9" w:rsidRPr="00E31376">
        <w:rPr>
          <w:sz w:val="28"/>
          <w:szCs w:val="28"/>
        </w:rPr>
        <w:t xml:space="preserve"> ievieto parauga maisiņā.</w:t>
      </w:r>
    </w:p>
    <w:p w14:paraId="116861D7" w14:textId="77777777" w:rsidR="00907EB9" w:rsidRPr="00E31376" w:rsidRDefault="00907EB9" w:rsidP="00651A7C">
      <w:pPr>
        <w:ind w:firstLine="709"/>
        <w:jc w:val="both"/>
        <w:rPr>
          <w:sz w:val="28"/>
          <w:szCs w:val="28"/>
        </w:rPr>
      </w:pPr>
    </w:p>
    <w:p w14:paraId="6C7E2A4D" w14:textId="5EAD34E7" w:rsidR="00907EB9" w:rsidRPr="00E31376" w:rsidRDefault="00C27386" w:rsidP="00651A7C">
      <w:pPr>
        <w:ind w:firstLine="709"/>
        <w:jc w:val="both"/>
        <w:rPr>
          <w:sz w:val="28"/>
          <w:szCs w:val="28"/>
        </w:rPr>
      </w:pPr>
      <w:r w:rsidRPr="00E31376">
        <w:rPr>
          <w:sz w:val="28"/>
          <w:szCs w:val="28"/>
        </w:rPr>
        <w:t>29</w:t>
      </w:r>
      <w:r w:rsidR="00907EB9" w:rsidRPr="00E31376">
        <w:rPr>
          <w:sz w:val="28"/>
          <w:szCs w:val="28"/>
        </w:rPr>
        <w:t xml:space="preserve">. Parauga glabāšanas </w:t>
      </w:r>
      <w:r w:rsidR="007F4E72" w:rsidRPr="00E31376">
        <w:rPr>
          <w:sz w:val="28"/>
          <w:szCs w:val="28"/>
        </w:rPr>
        <w:t>laikā</w:t>
      </w:r>
      <w:r w:rsidR="00907EB9" w:rsidRPr="00E31376">
        <w:rPr>
          <w:sz w:val="28"/>
          <w:szCs w:val="28"/>
        </w:rPr>
        <w:t xml:space="preserve"> pieļaujama mitruma palielināšanās ne vairāk kā 2,0 % virs </w:t>
      </w:r>
      <w:proofErr w:type="spellStart"/>
      <w:r w:rsidR="00907EB9" w:rsidRPr="00E31376">
        <w:rPr>
          <w:sz w:val="28"/>
          <w:szCs w:val="28"/>
        </w:rPr>
        <w:t>standartmitruma</w:t>
      </w:r>
      <w:proofErr w:type="spellEnd"/>
      <w:r w:rsidR="00907EB9" w:rsidRPr="00E31376">
        <w:rPr>
          <w:sz w:val="28"/>
          <w:szCs w:val="28"/>
        </w:rPr>
        <w:t>.</w:t>
      </w:r>
    </w:p>
    <w:p w14:paraId="3F29CAD4" w14:textId="77777777" w:rsidR="00907EB9" w:rsidRPr="00E31376" w:rsidRDefault="00907EB9" w:rsidP="00907EB9">
      <w:pPr>
        <w:jc w:val="both"/>
        <w:rPr>
          <w:sz w:val="28"/>
          <w:szCs w:val="28"/>
        </w:rPr>
      </w:pPr>
    </w:p>
    <w:p w14:paraId="4156EE6C" w14:textId="77777777" w:rsidR="00907EB9" w:rsidRPr="00E31376" w:rsidRDefault="00907EB9" w:rsidP="00907EB9">
      <w:pPr>
        <w:spacing w:before="100" w:beforeAutospacing="1" w:after="100" w:afterAutospacing="1"/>
        <w:ind w:firstLine="300"/>
        <w:jc w:val="center"/>
        <w:rPr>
          <w:b/>
          <w:bCs/>
          <w:sz w:val="28"/>
          <w:szCs w:val="28"/>
        </w:rPr>
      </w:pPr>
      <w:r w:rsidRPr="00E31376">
        <w:rPr>
          <w:b/>
          <w:bCs/>
          <w:sz w:val="28"/>
          <w:szCs w:val="28"/>
        </w:rPr>
        <w:t xml:space="preserve">4. </w:t>
      </w:r>
      <w:proofErr w:type="spellStart"/>
      <w:r w:rsidRPr="00E31376">
        <w:rPr>
          <w:b/>
          <w:bCs/>
          <w:sz w:val="28"/>
          <w:szCs w:val="28"/>
        </w:rPr>
        <w:t>Kuļamības</w:t>
      </w:r>
      <w:proofErr w:type="spellEnd"/>
      <w:r w:rsidRPr="00E31376">
        <w:rPr>
          <w:b/>
          <w:bCs/>
          <w:sz w:val="28"/>
          <w:szCs w:val="28"/>
        </w:rPr>
        <w:t xml:space="preserve"> noteikšana </w:t>
      </w:r>
      <w:proofErr w:type="spellStart"/>
      <w:r w:rsidRPr="00E31376">
        <w:rPr>
          <w:b/>
          <w:bCs/>
          <w:sz w:val="28"/>
          <w:szCs w:val="28"/>
        </w:rPr>
        <w:t>kailgraudu</w:t>
      </w:r>
      <w:proofErr w:type="spellEnd"/>
      <w:r w:rsidRPr="00E31376">
        <w:rPr>
          <w:b/>
          <w:bCs/>
          <w:sz w:val="28"/>
          <w:szCs w:val="28"/>
        </w:rPr>
        <w:t xml:space="preserve"> miežiem un </w:t>
      </w:r>
      <w:proofErr w:type="spellStart"/>
      <w:r w:rsidRPr="00E31376">
        <w:rPr>
          <w:b/>
          <w:bCs/>
          <w:sz w:val="28"/>
          <w:szCs w:val="28"/>
        </w:rPr>
        <w:t>kailgraudu</w:t>
      </w:r>
      <w:proofErr w:type="spellEnd"/>
      <w:r w:rsidRPr="00E31376">
        <w:rPr>
          <w:b/>
          <w:bCs/>
          <w:sz w:val="28"/>
          <w:szCs w:val="28"/>
        </w:rPr>
        <w:t xml:space="preserve"> auzām</w:t>
      </w:r>
    </w:p>
    <w:p w14:paraId="3F05830C" w14:textId="77777777" w:rsidR="00907EB9" w:rsidRPr="00E31376" w:rsidRDefault="00024911" w:rsidP="00651A7C">
      <w:pPr>
        <w:ind w:firstLine="709"/>
        <w:jc w:val="both"/>
        <w:rPr>
          <w:sz w:val="28"/>
          <w:szCs w:val="28"/>
        </w:rPr>
      </w:pPr>
      <w:r w:rsidRPr="00E31376">
        <w:rPr>
          <w:sz w:val="28"/>
          <w:szCs w:val="28"/>
        </w:rPr>
        <w:t>3</w:t>
      </w:r>
      <w:r w:rsidR="00C27386" w:rsidRPr="00E31376">
        <w:rPr>
          <w:sz w:val="28"/>
          <w:szCs w:val="28"/>
        </w:rPr>
        <w:t>0</w:t>
      </w:r>
      <w:r w:rsidR="00907EB9" w:rsidRPr="00E31376">
        <w:rPr>
          <w:sz w:val="28"/>
          <w:szCs w:val="28"/>
        </w:rPr>
        <w:t xml:space="preserve">. </w:t>
      </w:r>
      <w:proofErr w:type="spellStart"/>
      <w:r w:rsidR="00907EB9" w:rsidRPr="00E31376">
        <w:rPr>
          <w:sz w:val="28"/>
          <w:szCs w:val="28"/>
        </w:rPr>
        <w:t>Kuļamības</w:t>
      </w:r>
      <w:proofErr w:type="spellEnd"/>
      <w:r w:rsidR="00907EB9" w:rsidRPr="00E31376">
        <w:rPr>
          <w:sz w:val="28"/>
          <w:szCs w:val="28"/>
        </w:rPr>
        <w:t xml:space="preserve"> noteikšana </w:t>
      </w:r>
      <w:proofErr w:type="spellStart"/>
      <w:r w:rsidR="00907EB9" w:rsidRPr="00E31376">
        <w:rPr>
          <w:sz w:val="28"/>
          <w:szCs w:val="28"/>
        </w:rPr>
        <w:t>kailgraudu</w:t>
      </w:r>
      <w:proofErr w:type="spellEnd"/>
      <w:r w:rsidR="00907EB9" w:rsidRPr="00E31376">
        <w:rPr>
          <w:sz w:val="28"/>
          <w:szCs w:val="28"/>
        </w:rPr>
        <w:t xml:space="preserve"> miežiem un </w:t>
      </w:r>
      <w:proofErr w:type="spellStart"/>
      <w:r w:rsidR="00907EB9" w:rsidRPr="00E31376">
        <w:rPr>
          <w:sz w:val="28"/>
          <w:szCs w:val="28"/>
        </w:rPr>
        <w:t>kailgraudu</w:t>
      </w:r>
      <w:proofErr w:type="spellEnd"/>
      <w:r w:rsidR="00907EB9" w:rsidRPr="00E31376">
        <w:rPr>
          <w:sz w:val="28"/>
          <w:szCs w:val="28"/>
        </w:rPr>
        <w:t xml:space="preserve"> auzām:</w:t>
      </w:r>
    </w:p>
    <w:p w14:paraId="518126B8" w14:textId="77777777" w:rsidR="00343896" w:rsidRPr="00E31376" w:rsidRDefault="00024911" w:rsidP="00651A7C">
      <w:pPr>
        <w:ind w:firstLine="709"/>
        <w:jc w:val="both"/>
        <w:rPr>
          <w:sz w:val="28"/>
          <w:szCs w:val="28"/>
        </w:rPr>
      </w:pPr>
      <w:r w:rsidRPr="00E31376">
        <w:rPr>
          <w:sz w:val="28"/>
          <w:szCs w:val="28"/>
        </w:rPr>
        <w:t>3</w:t>
      </w:r>
      <w:r w:rsidR="00C27386" w:rsidRPr="00E31376">
        <w:rPr>
          <w:sz w:val="28"/>
          <w:szCs w:val="28"/>
        </w:rPr>
        <w:t>0</w:t>
      </w:r>
      <w:r w:rsidR="00907EB9" w:rsidRPr="00E31376">
        <w:rPr>
          <w:sz w:val="28"/>
          <w:szCs w:val="28"/>
        </w:rPr>
        <w:t xml:space="preserve">.1. </w:t>
      </w:r>
      <w:r w:rsidR="00343896" w:rsidRPr="00E31376">
        <w:rPr>
          <w:sz w:val="28"/>
          <w:szCs w:val="28"/>
        </w:rPr>
        <w:t xml:space="preserve">katru </w:t>
      </w:r>
      <w:proofErr w:type="spellStart"/>
      <w:r w:rsidR="00343896" w:rsidRPr="00E31376">
        <w:rPr>
          <w:sz w:val="28"/>
          <w:szCs w:val="28"/>
        </w:rPr>
        <w:t>kailgraudu</w:t>
      </w:r>
      <w:proofErr w:type="spellEnd"/>
      <w:r w:rsidR="00343896" w:rsidRPr="00E31376">
        <w:rPr>
          <w:sz w:val="28"/>
          <w:szCs w:val="28"/>
        </w:rPr>
        <w:t xml:space="preserve"> miežu paraugu sadala divās daļās – graudos ar atdalītām plēksnēm un graudos ar neatdalītām plēksnēm (ja paraugā ir citu šķirņu piemaisījumi – plēkšņaino miežu graudi</w:t>
      </w:r>
      <w:proofErr w:type="gramStart"/>
      <w:r w:rsidR="00343896" w:rsidRPr="00E31376">
        <w:rPr>
          <w:sz w:val="28"/>
          <w:szCs w:val="28"/>
        </w:rPr>
        <w:t>, tie</w:t>
      </w:r>
      <w:proofErr w:type="gramEnd"/>
      <w:r w:rsidR="00343896" w:rsidRPr="00E31376">
        <w:rPr>
          <w:sz w:val="28"/>
          <w:szCs w:val="28"/>
        </w:rPr>
        <w:t xml:space="preserve"> jāatlasa atsevišķi);</w:t>
      </w:r>
    </w:p>
    <w:p w14:paraId="62B745FF" w14:textId="77777777" w:rsidR="00343896" w:rsidRPr="00E31376" w:rsidRDefault="00024911" w:rsidP="00651A7C">
      <w:pPr>
        <w:ind w:firstLine="709"/>
        <w:jc w:val="both"/>
        <w:rPr>
          <w:sz w:val="28"/>
          <w:szCs w:val="28"/>
        </w:rPr>
      </w:pPr>
      <w:r w:rsidRPr="00E31376">
        <w:rPr>
          <w:sz w:val="28"/>
          <w:szCs w:val="28"/>
        </w:rPr>
        <w:t>3</w:t>
      </w:r>
      <w:r w:rsidR="00C27386" w:rsidRPr="00E31376">
        <w:rPr>
          <w:sz w:val="28"/>
          <w:szCs w:val="28"/>
        </w:rPr>
        <w:t>0</w:t>
      </w:r>
      <w:r w:rsidR="00343896" w:rsidRPr="00E31376">
        <w:rPr>
          <w:sz w:val="28"/>
          <w:szCs w:val="28"/>
        </w:rPr>
        <w:t xml:space="preserve">.2. katru </w:t>
      </w:r>
      <w:proofErr w:type="spellStart"/>
      <w:r w:rsidR="00343896" w:rsidRPr="00E31376">
        <w:rPr>
          <w:sz w:val="28"/>
          <w:szCs w:val="28"/>
        </w:rPr>
        <w:t>kailgraudu</w:t>
      </w:r>
      <w:proofErr w:type="spellEnd"/>
      <w:r w:rsidR="00343896" w:rsidRPr="00E31376">
        <w:rPr>
          <w:sz w:val="28"/>
          <w:szCs w:val="28"/>
        </w:rPr>
        <w:t xml:space="preserve"> auzu paraugu sadala divās daļās – graudos ar atdalītām plēksnēm un graudos ar neatdalītām plēksnēm;</w:t>
      </w:r>
    </w:p>
    <w:p w14:paraId="2C0529B8" w14:textId="77777777" w:rsidR="00E50EA1" w:rsidRPr="00E31376" w:rsidRDefault="00024911" w:rsidP="00651A7C">
      <w:pPr>
        <w:ind w:firstLine="709"/>
        <w:jc w:val="both"/>
        <w:rPr>
          <w:sz w:val="28"/>
          <w:szCs w:val="28"/>
        </w:rPr>
      </w:pPr>
      <w:r w:rsidRPr="00E31376">
        <w:rPr>
          <w:sz w:val="28"/>
          <w:szCs w:val="28"/>
        </w:rPr>
        <w:t>3</w:t>
      </w:r>
      <w:r w:rsidR="00C27386" w:rsidRPr="00E31376">
        <w:rPr>
          <w:sz w:val="28"/>
          <w:szCs w:val="28"/>
        </w:rPr>
        <w:t>0</w:t>
      </w:r>
      <w:r w:rsidR="00907EB9" w:rsidRPr="00E31376">
        <w:rPr>
          <w:sz w:val="28"/>
          <w:szCs w:val="28"/>
        </w:rPr>
        <w:t>.</w:t>
      </w:r>
      <w:r w:rsidR="00343896" w:rsidRPr="00E31376">
        <w:rPr>
          <w:sz w:val="28"/>
          <w:szCs w:val="28"/>
        </w:rPr>
        <w:t>3</w:t>
      </w:r>
      <w:r w:rsidR="00907EB9" w:rsidRPr="00E31376">
        <w:rPr>
          <w:sz w:val="28"/>
          <w:szCs w:val="28"/>
        </w:rPr>
        <w:t>. katram paraugam izrēķina procentuālo daudzumu graudiem ar neatdalītām plēksnēm un izrēķina vidē</w:t>
      </w:r>
      <w:r w:rsidR="00B900AD" w:rsidRPr="00E31376">
        <w:rPr>
          <w:sz w:val="28"/>
          <w:szCs w:val="28"/>
        </w:rPr>
        <w:t>jo no visiem četriem paraugiem.</w:t>
      </w:r>
    </w:p>
    <w:p w14:paraId="5D1E48C4" w14:textId="77777777" w:rsidR="0084030C" w:rsidRPr="00E31376" w:rsidRDefault="0084030C" w:rsidP="00644F30">
      <w:pPr>
        <w:ind w:firstLine="300"/>
        <w:jc w:val="both"/>
        <w:rPr>
          <w:sz w:val="28"/>
          <w:szCs w:val="28"/>
        </w:rPr>
      </w:pPr>
    </w:p>
    <w:p w14:paraId="6DDA67A2" w14:textId="77777777" w:rsidR="00323325" w:rsidRPr="00E31376" w:rsidRDefault="00323325" w:rsidP="00323325">
      <w:pPr>
        <w:pStyle w:val="Sarakstarindkopa"/>
        <w:spacing w:line="276" w:lineRule="auto"/>
        <w:jc w:val="both"/>
        <w:rPr>
          <w:sz w:val="28"/>
          <w:szCs w:val="28"/>
        </w:rPr>
      </w:pPr>
    </w:p>
    <w:p w14:paraId="6EC6A949" w14:textId="77777777" w:rsidR="00323325" w:rsidRPr="00E31376" w:rsidRDefault="00323325" w:rsidP="00323325">
      <w:pPr>
        <w:jc w:val="right"/>
        <w:rPr>
          <w:sz w:val="28"/>
          <w:szCs w:val="28"/>
        </w:rPr>
      </w:pPr>
      <w:proofErr w:type="gramStart"/>
      <w:r w:rsidRPr="00E31376">
        <w:rPr>
          <w:sz w:val="28"/>
          <w:szCs w:val="28"/>
        </w:rPr>
        <w:t>7</w:t>
      </w:r>
      <w:r w:rsidR="007A6D86" w:rsidRPr="00E31376">
        <w:rPr>
          <w:sz w:val="28"/>
          <w:szCs w:val="28"/>
        </w:rPr>
        <w:t>.</w:t>
      </w:r>
      <w:r w:rsidR="00677595" w:rsidRPr="00E31376">
        <w:rPr>
          <w:sz w:val="28"/>
          <w:szCs w:val="28"/>
          <w:vertAlign w:val="superscript"/>
        </w:rPr>
        <w:t>2</w:t>
      </w:r>
      <w:r w:rsidR="007A6D86" w:rsidRPr="00E31376">
        <w:rPr>
          <w:sz w:val="28"/>
          <w:szCs w:val="28"/>
          <w:vertAlign w:val="superscript"/>
        </w:rPr>
        <w:t xml:space="preserve"> </w:t>
      </w:r>
      <w:r w:rsidRPr="00E31376">
        <w:rPr>
          <w:sz w:val="28"/>
          <w:szCs w:val="28"/>
        </w:rPr>
        <w:t>pielikums</w:t>
      </w:r>
      <w:proofErr w:type="gramEnd"/>
      <w:r w:rsidRPr="00E31376">
        <w:rPr>
          <w:sz w:val="28"/>
          <w:szCs w:val="28"/>
        </w:rPr>
        <w:t xml:space="preserve"> </w:t>
      </w:r>
      <w:r w:rsidRPr="00E31376">
        <w:rPr>
          <w:sz w:val="28"/>
          <w:szCs w:val="28"/>
        </w:rPr>
        <w:br/>
        <w:t xml:space="preserve">Ministru kabineta </w:t>
      </w:r>
      <w:r w:rsidRPr="00E31376">
        <w:rPr>
          <w:sz w:val="28"/>
          <w:szCs w:val="28"/>
        </w:rPr>
        <w:br/>
        <w:t>2012.</w:t>
      </w:r>
      <w:r w:rsidR="007F4E72" w:rsidRPr="00E31376">
        <w:rPr>
          <w:sz w:val="28"/>
          <w:szCs w:val="28"/>
        </w:rPr>
        <w:t> </w:t>
      </w:r>
      <w:r w:rsidRPr="00E31376">
        <w:rPr>
          <w:sz w:val="28"/>
          <w:szCs w:val="28"/>
        </w:rPr>
        <w:t>gada 24.</w:t>
      </w:r>
      <w:r w:rsidR="007F4E72" w:rsidRPr="00E31376">
        <w:rPr>
          <w:sz w:val="28"/>
          <w:szCs w:val="28"/>
        </w:rPr>
        <w:t> </w:t>
      </w:r>
      <w:r w:rsidRPr="00E31376">
        <w:rPr>
          <w:sz w:val="28"/>
          <w:szCs w:val="28"/>
        </w:rPr>
        <w:t>jūlija noteikumiem Nr.</w:t>
      </w:r>
      <w:r w:rsidR="007F4E72" w:rsidRPr="00E31376">
        <w:rPr>
          <w:sz w:val="28"/>
          <w:szCs w:val="28"/>
        </w:rPr>
        <w:t> </w:t>
      </w:r>
      <w:r w:rsidRPr="00E31376">
        <w:rPr>
          <w:sz w:val="28"/>
          <w:szCs w:val="28"/>
        </w:rPr>
        <w:t>518</w:t>
      </w:r>
    </w:p>
    <w:p w14:paraId="5659440A" w14:textId="77777777" w:rsidR="00510374" w:rsidRPr="00E31376" w:rsidRDefault="00510374" w:rsidP="002919A6">
      <w:pPr>
        <w:spacing w:after="200" w:line="276" w:lineRule="auto"/>
        <w:jc w:val="center"/>
        <w:rPr>
          <w:b/>
          <w:bCs/>
          <w:sz w:val="28"/>
          <w:szCs w:val="28"/>
        </w:rPr>
      </w:pPr>
    </w:p>
    <w:p w14:paraId="39940A7A" w14:textId="77777777" w:rsidR="003B72B3" w:rsidRPr="00E31376" w:rsidRDefault="003B3899" w:rsidP="002919A6">
      <w:pPr>
        <w:spacing w:after="200" w:line="276" w:lineRule="auto"/>
        <w:jc w:val="center"/>
        <w:rPr>
          <w:b/>
          <w:bCs/>
          <w:sz w:val="28"/>
          <w:szCs w:val="28"/>
        </w:rPr>
      </w:pPr>
      <w:r w:rsidRPr="00E31376">
        <w:rPr>
          <w:b/>
          <w:bCs/>
          <w:sz w:val="28"/>
          <w:szCs w:val="28"/>
        </w:rPr>
        <w:t>Linu un kaņepju š</w:t>
      </w:r>
      <w:r w:rsidR="003B72B3" w:rsidRPr="00E31376">
        <w:rPr>
          <w:b/>
          <w:bCs/>
          <w:sz w:val="28"/>
          <w:szCs w:val="28"/>
        </w:rPr>
        <w:t>ķiedra</w:t>
      </w:r>
      <w:r w:rsidR="00187C1B" w:rsidRPr="00E31376">
        <w:rPr>
          <w:b/>
          <w:bCs/>
          <w:sz w:val="28"/>
          <w:szCs w:val="28"/>
        </w:rPr>
        <w:t>s</w:t>
      </w:r>
      <w:r w:rsidR="003B72B3" w:rsidRPr="00E31376">
        <w:rPr>
          <w:b/>
          <w:bCs/>
          <w:sz w:val="28"/>
          <w:szCs w:val="28"/>
        </w:rPr>
        <w:t xml:space="preserve"> ražas novākšana un uzskaite</w:t>
      </w:r>
      <w:r w:rsidR="00FD0809" w:rsidRPr="00E31376">
        <w:rPr>
          <w:b/>
          <w:bCs/>
          <w:sz w:val="28"/>
          <w:szCs w:val="28"/>
        </w:rPr>
        <w:t xml:space="preserve"> </w:t>
      </w:r>
    </w:p>
    <w:p w14:paraId="7F62B1CC" w14:textId="77777777" w:rsidR="00B96503" w:rsidRPr="00E31376" w:rsidRDefault="00B96503" w:rsidP="002919A6">
      <w:pPr>
        <w:spacing w:after="200" w:line="276" w:lineRule="auto"/>
        <w:jc w:val="center"/>
        <w:rPr>
          <w:b/>
          <w:bCs/>
          <w:sz w:val="28"/>
          <w:szCs w:val="28"/>
        </w:rPr>
      </w:pPr>
      <w:r w:rsidRPr="00E31376">
        <w:rPr>
          <w:b/>
          <w:bCs/>
          <w:sz w:val="28"/>
          <w:szCs w:val="28"/>
        </w:rPr>
        <w:t>1. Ražas novākšana</w:t>
      </w:r>
      <w:r w:rsidR="00DA0AFB" w:rsidRPr="00E31376">
        <w:rPr>
          <w:b/>
          <w:bCs/>
          <w:sz w:val="28"/>
          <w:szCs w:val="28"/>
        </w:rPr>
        <w:t xml:space="preserve">, </w:t>
      </w:r>
      <w:proofErr w:type="spellStart"/>
      <w:r w:rsidR="00DA0AFB" w:rsidRPr="00E31376">
        <w:rPr>
          <w:b/>
          <w:bCs/>
          <w:sz w:val="28"/>
          <w:szCs w:val="28"/>
        </w:rPr>
        <w:t>paraugkūļa</w:t>
      </w:r>
      <w:proofErr w:type="spellEnd"/>
      <w:r w:rsidR="00DA0AFB" w:rsidRPr="00E31376">
        <w:rPr>
          <w:b/>
          <w:bCs/>
          <w:sz w:val="28"/>
          <w:szCs w:val="28"/>
        </w:rPr>
        <w:t xml:space="preserve"> sagatavošana</w:t>
      </w:r>
    </w:p>
    <w:p w14:paraId="084BEA41" w14:textId="77777777" w:rsidR="003B72B3" w:rsidRPr="00E31376" w:rsidRDefault="004721E3" w:rsidP="00651A7C">
      <w:pPr>
        <w:ind w:firstLine="709"/>
        <w:jc w:val="both"/>
        <w:rPr>
          <w:sz w:val="28"/>
          <w:szCs w:val="28"/>
        </w:rPr>
      </w:pPr>
      <w:r w:rsidRPr="00E31376">
        <w:rPr>
          <w:sz w:val="28"/>
          <w:szCs w:val="28"/>
        </w:rPr>
        <w:t>1</w:t>
      </w:r>
      <w:r w:rsidR="003B72B3" w:rsidRPr="00E31376">
        <w:rPr>
          <w:sz w:val="28"/>
          <w:szCs w:val="28"/>
        </w:rPr>
        <w:t>.</w:t>
      </w:r>
      <w:r w:rsidR="00D7415B" w:rsidRPr="00E31376">
        <w:rPr>
          <w:sz w:val="28"/>
          <w:szCs w:val="28"/>
        </w:rPr>
        <w:t xml:space="preserve"> Šķiedras</w:t>
      </w:r>
      <w:r w:rsidR="003B72B3" w:rsidRPr="00E31376">
        <w:rPr>
          <w:sz w:val="28"/>
          <w:szCs w:val="28"/>
        </w:rPr>
        <w:t xml:space="preserve"> </w:t>
      </w:r>
      <w:r w:rsidR="00D7415B" w:rsidRPr="00E31376">
        <w:rPr>
          <w:sz w:val="28"/>
          <w:szCs w:val="28"/>
        </w:rPr>
        <w:t>r</w:t>
      </w:r>
      <w:r w:rsidR="003B72B3" w:rsidRPr="00E31376">
        <w:rPr>
          <w:sz w:val="28"/>
          <w:szCs w:val="28"/>
        </w:rPr>
        <w:t>ažu vāc ar rokām novākšanas gatavībā:</w:t>
      </w:r>
    </w:p>
    <w:p w14:paraId="63667EED" w14:textId="77777777" w:rsidR="003B72B3" w:rsidRPr="00E31376" w:rsidRDefault="004721E3" w:rsidP="00651A7C">
      <w:pPr>
        <w:ind w:firstLine="709"/>
        <w:jc w:val="both"/>
        <w:rPr>
          <w:sz w:val="28"/>
          <w:szCs w:val="28"/>
        </w:rPr>
      </w:pPr>
      <w:r w:rsidRPr="00E31376">
        <w:rPr>
          <w:sz w:val="28"/>
          <w:szCs w:val="28"/>
        </w:rPr>
        <w:t>1</w:t>
      </w:r>
      <w:r w:rsidR="003B72B3" w:rsidRPr="00E31376">
        <w:rPr>
          <w:sz w:val="28"/>
          <w:szCs w:val="28"/>
        </w:rPr>
        <w:t>.1. linus šķiedrai – agrā dzeltengatavībā;</w:t>
      </w:r>
    </w:p>
    <w:p w14:paraId="6E203697" w14:textId="77777777" w:rsidR="003B72B3" w:rsidRPr="00E31376" w:rsidRDefault="004721E3" w:rsidP="00651A7C">
      <w:pPr>
        <w:ind w:firstLine="709"/>
        <w:jc w:val="both"/>
        <w:rPr>
          <w:sz w:val="28"/>
          <w:szCs w:val="28"/>
        </w:rPr>
      </w:pPr>
      <w:r w:rsidRPr="00E31376">
        <w:rPr>
          <w:sz w:val="28"/>
          <w:szCs w:val="28"/>
        </w:rPr>
        <w:t>1</w:t>
      </w:r>
      <w:r w:rsidR="003B72B3" w:rsidRPr="00E31376">
        <w:rPr>
          <w:sz w:val="28"/>
          <w:szCs w:val="28"/>
        </w:rPr>
        <w:t>.2. kaņepes šķiedrai – pilnā ziedēšanas fāzē.</w:t>
      </w:r>
    </w:p>
    <w:p w14:paraId="64DB3FA8" w14:textId="77777777" w:rsidR="00D7415B" w:rsidRPr="00E31376" w:rsidRDefault="004721E3" w:rsidP="00651A7C">
      <w:pPr>
        <w:spacing w:before="100" w:beforeAutospacing="1" w:after="100" w:afterAutospacing="1"/>
        <w:ind w:firstLine="709"/>
        <w:jc w:val="both"/>
        <w:rPr>
          <w:sz w:val="28"/>
          <w:szCs w:val="28"/>
        </w:rPr>
      </w:pPr>
      <w:r w:rsidRPr="00E31376">
        <w:rPr>
          <w:sz w:val="28"/>
          <w:szCs w:val="28"/>
        </w:rPr>
        <w:t>2</w:t>
      </w:r>
      <w:r w:rsidR="003B72B3" w:rsidRPr="00E31376">
        <w:rPr>
          <w:sz w:val="28"/>
          <w:szCs w:val="28"/>
        </w:rPr>
        <w:t xml:space="preserve">. </w:t>
      </w:r>
      <w:r w:rsidR="00D7415B" w:rsidRPr="00E31376">
        <w:rPr>
          <w:sz w:val="28"/>
          <w:szCs w:val="28"/>
        </w:rPr>
        <w:t>Precizē lauciņu uzskaites platību, koriģējot to lielumu saistībā ar izslēgumiem, ja tādi ir.</w:t>
      </w:r>
    </w:p>
    <w:p w14:paraId="4A25F329" w14:textId="77777777" w:rsidR="00C507E0" w:rsidRPr="00E31376" w:rsidRDefault="004721E3" w:rsidP="00651A7C">
      <w:pPr>
        <w:ind w:firstLine="709"/>
        <w:jc w:val="both"/>
        <w:rPr>
          <w:sz w:val="28"/>
          <w:szCs w:val="28"/>
          <w:u w:val="single"/>
        </w:rPr>
      </w:pPr>
      <w:r w:rsidRPr="00E31376">
        <w:rPr>
          <w:sz w:val="28"/>
          <w:szCs w:val="28"/>
        </w:rPr>
        <w:t>3</w:t>
      </w:r>
      <w:r w:rsidR="00D7415B" w:rsidRPr="00E31376">
        <w:rPr>
          <w:sz w:val="28"/>
          <w:szCs w:val="28"/>
        </w:rPr>
        <w:t xml:space="preserve">. </w:t>
      </w:r>
      <w:r w:rsidR="00C507E0" w:rsidRPr="00E31376">
        <w:rPr>
          <w:sz w:val="28"/>
          <w:szCs w:val="28"/>
          <w:u w:val="single"/>
        </w:rPr>
        <w:t>Šķiedras linu ražas novākšana</w:t>
      </w:r>
      <w:r w:rsidR="007F4E72" w:rsidRPr="00E31376">
        <w:rPr>
          <w:sz w:val="28"/>
          <w:szCs w:val="28"/>
          <w:u w:val="single"/>
        </w:rPr>
        <w:t>:</w:t>
      </w:r>
    </w:p>
    <w:p w14:paraId="2CEE51A6" w14:textId="77777777"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.1. linu stiebrus plūc ar rokām;</w:t>
      </w:r>
    </w:p>
    <w:p w14:paraId="4DBF1A68" w14:textId="77777777"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.2. linu stiebrus pēc noplūkšanas izklāj uz noplūktā lauciņa;</w:t>
      </w:r>
    </w:p>
    <w:p w14:paraId="3764DE19" w14:textId="2F43454A"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 xml:space="preserve">.3. no noklātiem salmiņiem, ņemot vienmērīgi pa saujai lauciņa dažādās vietās, sagatavo atkārtojuma </w:t>
      </w:r>
      <w:proofErr w:type="spellStart"/>
      <w:r w:rsidR="00C507E0" w:rsidRPr="00E31376">
        <w:rPr>
          <w:sz w:val="28"/>
          <w:szCs w:val="28"/>
        </w:rPr>
        <w:t>paraugkūli</w:t>
      </w:r>
      <w:proofErr w:type="spellEnd"/>
      <w:r w:rsidR="00C507E0" w:rsidRPr="00E31376">
        <w:rPr>
          <w:sz w:val="28"/>
          <w:szCs w:val="28"/>
        </w:rPr>
        <w:t xml:space="preserve">, kura diametrs ir 15–17 cm. </w:t>
      </w:r>
      <w:proofErr w:type="spellStart"/>
      <w:r w:rsidR="00C507E0" w:rsidRPr="00E31376">
        <w:rPr>
          <w:sz w:val="28"/>
          <w:szCs w:val="28"/>
        </w:rPr>
        <w:t>Paraugkūli</w:t>
      </w:r>
      <w:proofErr w:type="spellEnd"/>
      <w:r w:rsidR="00C507E0" w:rsidRPr="00E31376">
        <w:rPr>
          <w:sz w:val="28"/>
          <w:szCs w:val="28"/>
        </w:rPr>
        <w:t xml:space="preserve"> īpaši iezīmē (piem</w:t>
      </w:r>
      <w:r w:rsidR="007F4E72" w:rsidRPr="00E31376">
        <w:rPr>
          <w:sz w:val="28"/>
          <w:szCs w:val="28"/>
        </w:rPr>
        <w:t>ēram</w:t>
      </w:r>
      <w:r w:rsidR="00C507E0" w:rsidRPr="00E31376">
        <w:rPr>
          <w:sz w:val="28"/>
          <w:szCs w:val="28"/>
        </w:rPr>
        <w:t>, apsienot krāsainu marķējumu)</w:t>
      </w:r>
      <w:r w:rsidR="007F4E72" w:rsidRPr="00E31376">
        <w:rPr>
          <w:sz w:val="28"/>
          <w:szCs w:val="28"/>
        </w:rPr>
        <w:t>;</w:t>
      </w:r>
    </w:p>
    <w:p w14:paraId="33A94883" w14:textId="77777777"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.4.</w:t>
      </w:r>
      <w:r w:rsidR="00250BB1" w:rsidRPr="00E31376">
        <w:rPr>
          <w:sz w:val="28"/>
          <w:szCs w:val="28"/>
        </w:rPr>
        <w:t xml:space="preserve"> p</w:t>
      </w:r>
      <w:r w:rsidR="00C507E0" w:rsidRPr="00E31376">
        <w:rPr>
          <w:sz w:val="28"/>
          <w:szCs w:val="28"/>
        </w:rPr>
        <w:t>ārējos šķiedras linu salmiņus sasien kū</w:t>
      </w:r>
      <w:r w:rsidR="0001409F" w:rsidRPr="00E31376">
        <w:rPr>
          <w:sz w:val="28"/>
          <w:szCs w:val="28"/>
        </w:rPr>
        <w:t>ļos</w:t>
      </w:r>
      <w:r w:rsidR="00C507E0" w:rsidRPr="00E31376">
        <w:rPr>
          <w:sz w:val="28"/>
          <w:szCs w:val="28"/>
        </w:rPr>
        <w:t>;</w:t>
      </w:r>
    </w:p>
    <w:p w14:paraId="004FA4DB" w14:textId="42C5FD60"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 xml:space="preserve">.5. </w:t>
      </w:r>
      <w:r w:rsidRPr="00E31376">
        <w:rPr>
          <w:sz w:val="28"/>
          <w:szCs w:val="28"/>
        </w:rPr>
        <w:t>3</w:t>
      </w:r>
      <w:r w:rsidR="00286881" w:rsidRPr="00E31376">
        <w:rPr>
          <w:sz w:val="28"/>
          <w:szCs w:val="28"/>
        </w:rPr>
        <w:t xml:space="preserve">.3. un </w:t>
      </w:r>
      <w:r w:rsidRPr="00E31376">
        <w:rPr>
          <w:sz w:val="28"/>
          <w:szCs w:val="28"/>
        </w:rPr>
        <w:t>3</w:t>
      </w:r>
      <w:r w:rsidR="00286881" w:rsidRPr="00E31376">
        <w:rPr>
          <w:sz w:val="28"/>
          <w:szCs w:val="28"/>
        </w:rPr>
        <w:t xml:space="preserve">.4. </w:t>
      </w:r>
      <w:r w:rsidR="00904128" w:rsidRPr="00E31376">
        <w:rPr>
          <w:sz w:val="28"/>
          <w:szCs w:val="28"/>
        </w:rPr>
        <w:t>apakš</w:t>
      </w:r>
      <w:r w:rsidR="00286881" w:rsidRPr="00E31376">
        <w:rPr>
          <w:sz w:val="28"/>
          <w:szCs w:val="28"/>
        </w:rPr>
        <w:t>punkt</w:t>
      </w:r>
      <w:r w:rsidR="007F4E72" w:rsidRPr="00E31376">
        <w:rPr>
          <w:sz w:val="28"/>
          <w:szCs w:val="28"/>
        </w:rPr>
        <w:t>ā</w:t>
      </w:r>
      <w:r w:rsidR="00286881" w:rsidRPr="00E31376">
        <w:rPr>
          <w:sz w:val="28"/>
          <w:szCs w:val="28"/>
        </w:rPr>
        <w:t xml:space="preserve"> minēto</w:t>
      </w:r>
      <w:r w:rsidR="007F2C13" w:rsidRPr="00E31376">
        <w:rPr>
          <w:sz w:val="28"/>
          <w:szCs w:val="28"/>
        </w:rPr>
        <w:t>s kūļus</w:t>
      </w:r>
      <w:r w:rsidR="00C507E0" w:rsidRPr="00E31376">
        <w:rPr>
          <w:sz w:val="28"/>
          <w:szCs w:val="28"/>
        </w:rPr>
        <w:t xml:space="preserve"> saliek statos žāvēties uz attiecīgā lauciņa (vai katra lauciņa ražu atsevišķi); </w:t>
      </w:r>
    </w:p>
    <w:p w14:paraId="0A74222E" w14:textId="77777777" w:rsidR="00157208" w:rsidRPr="00E31376" w:rsidRDefault="004721E3" w:rsidP="00651A7C">
      <w:pPr>
        <w:ind w:firstLine="709"/>
        <w:jc w:val="both"/>
        <w:rPr>
          <w:sz w:val="28"/>
          <w:szCs w:val="28"/>
        </w:rPr>
      </w:pPr>
      <w:r w:rsidRPr="00E31376">
        <w:rPr>
          <w:sz w:val="28"/>
          <w:szCs w:val="28"/>
        </w:rPr>
        <w:lastRenderedPageBreak/>
        <w:t>3</w:t>
      </w:r>
      <w:r w:rsidR="00C507E0" w:rsidRPr="00E31376">
        <w:rPr>
          <w:sz w:val="28"/>
          <w:szCs w:val="28"/>
        </w:rPr>
        <w:t xml:space="preserve">.6. </w:t>
      </w:r>
      <w:r w:rsidR="00250BB1" w:rsidRPr="00E31376">
        <w:rPr>
          <w:sz w:val="28"/>
          <w:szCs w:val="28"/>
        </w:rPr>
        <w:t>n</w:t>
      </w:r>
      <w:r w:rsidR="00C507E0" w:rsidRPr="00E31376">
        <w:rPr>
          <w:sz w:val="28"/>
          <w:szCs w:val="28"/>
        </w:rPr>
        <w:t xml:space="preserve">e vēlāk kā pēc 10–12 dienām no visiem kūļiem izkuļ sēklas. </w:t>
      </w:r>
    </w:p>
    <w:p w14:paraId="244FF02B" w14:textId="77777777"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 xml:space="preserve">.7. </w:t>
      </w:r>
      <w:r w:rsidR="00250BB1" w:rsidRPr="00E31376">
        <w:rPr>
          <w:sz w:val="28"/>
          <w:szCs w:val="28"/>
        </w:rPr>
        <w:t>n</w:t>
      </w:r>
      <w:r w:rsidR="00C507E0" w:rsidRPr="00E31376">
        <w:rPr>
          <w:sz w:val="28"/>
          <w:szCs w:val="28"/>
        </w:rPr>
        <w:t xml:space="preserve">osver salmiņus katram atkārtojumam ar precizitāti līdz 0,1 kg. </w:t>
      </w:r>
    </w:p>
    <w:p w14:paraId="29BD5EFB" w14:textId="77777777" w:rsidR="00C507E0" w:rsidRPr="00E31376" w:rsidRDefault="00C507E0" w:rsidP="00651A7C">
      <w:pPr>
        <w:ind w:firstLine="709"/>
        <w:jc w:val="both"/>
        <w:rPr>
          <w:sz w:val="28"/>
          <w:szCs w:val="28"/>
        </w:rPr>
      </w:pPr>
    </w:p>
    <w:p w14:paraId="60F184B5" w14:textId="77777777" w:rsidR="00C507E0" w:rsidRPr="00E31376" w:rsidRDefault="004721E3" w:rsidP="00651A7C">
      <w:pPr>
        <w:ind w:firstLine="709"/>
        <w:jc w:val="both"/>
        <w:rPr>
          <w:sz w:val="28"/>
          <w:szCs w:val="28"/>
          <w:u w:val="single"/>
        </w:rPr>
      </w:pPr>
      <w:r w:rsidRPr="00E31376">
        <w:rPr>
          <w:sz w:val="28"/>
          <w:szCs w:val="28"/>
        </w:rPr>
        <w:t>4</w:t>
      </w:r>
      <w:r w:rsidR="00D57077" w:rsidRPr="00E31376">
        <w:rPr>
          <w:sz w:val="28"/>
          <w:szCs w:val="28"/>
        </w:rPr>
        <w:t xml:space="preserve">. </w:t>
      </w:r>
      <w:r w:rsidR="00C507E0" w:rsidRPr="00E31376">
        <w:rPr>
          <w:sz w:val="28"/>
          <w:szCs w:val="28"/>
          <w:u w:val="single"/>
        </w:rPr>
        <w:t>Šķiedras kaņepju ražas novākšana:</w:t>
      </w:r>
    </w:p>
    <w:p w14:paraId="2C7CFAD2" w14:textId="40962F61" w:rsidR="00157208" w:rsidRPr="00E31376" w:rsidRDefault="004721E3" w:rsidP="00651A7C">
      <w:pPr>
        <w:ind w:firstLine="709"/>
        <w:jc w:val="both"/>
        <w:rPr>
          <w:sz w:val="28"/>
          <w:szCs w:val="28"/>
        </w:rPr>
      </w:pPr>
      <w:r w:rsidRPr="00E31376">
        <w:rPr>
          <w:sz w:val="28"/>
          <w:szCs w:val="28"/>
        </w:rPr>
        <w:t>4</w:t>
      </w:r>
      <w:r w:rsidR="00C507E0" w:rsidRPr="00E31376">
        <w:rPr>
          <w:sz w:val="28"/>
          <w:szCs w:val="28"/>
        </w:rPr>
        <w:t xml:space="preserve">.1. </w:t>
      </w:r>
      <w:r w:rsidR="00157208" w:rsidRPr="00E31376">
        <w:rPr>
          <w:sz w:val="28"/>
          <w:szCs w:val="28"/>
        </w:rPr>
        <w:t>š</w:t>
      </w:r>
      <w:r w:rsidR="00C507E0" w:rsidRPr="00E31376">
        <w:rPr>
          <w:sz w:val="28"/>
          <w:szCs w:val="28"/>
        </w:rPr>
        <w:t>ķiedras kaņepju stublājus nogriež 8–10 cm no augsnes virskārtas</w:t>
      </w:r>
      <w:r w:rsidR="00157208" w:rsidRPr="00E31376">
        <w:rPr>
          <w:sz w:val="28"/>
          <w:szCs w:val="28"/>
        </w:rPr>
        <w:t>;</w:t>
      </w:r>
    </w:p>
    <w:p w14:paraId="51AF0B07" w14:textId="77777777" w:rsidR="00157208" w:rsidRPr="00E31376" w:rsidRDefault="004721E3" w:rsidP="00651A7C">
      <w:pPr>
        <w:ind w:firstLine="709"/>
        <w:jc w:val="both"/>
        <w:rPr>
          <w:sz w:val="28"/>
          <w:szCs w:val="28"/>
        </w:rPr>
      </w:pPr>
      <w:r w:rsidRPr="00E31376">
        <w:rPr>
          <w:sz w:val="28"/>
          <w:szCs w:val="28"/>
        </w:rPr>
        <w:t>4</w:t>
      </w:r>
      <w:r w:rsidR="00C507E0" w:rsidRPr="00E31376">
        <w:rPr>
          <w:sz w:val="28"/>
          <w:szCs w:val="28"/>
        </w:rPr>
        <w:t>.2. nogriež ziedkopas</w:t>
      </w:r>
      <w:r w:rsidR="00157208" w:rsidRPr="00E31376">
        <w:rPr>
          <w:sz w:val="28"/>
          <w:szCs w:val="28"/>
        </w:rPr>
        <w:t>;</w:t>
      </w:r>
    </w:p>
    <w:p w14:paraId="4346E2FC" w14:textId="5CA47E78" w:rsidR="00157208" w:rsidRPr="00E31376" w:rsidRDefault="004721E3" w:rsidP="00651A7C">
      <w:pPr>
        <w:ind w:firstLine="709"/>
        <w:jc w:val="both"/>
        <w:rPr>
          <w:sz w:val="28"/>
          <w:szCs w:val="28"/>
        </w:rPr>
      </w:pPr>
      <w:r w:rsidRPr="00E31376">
        <w:rPr>
          <w:color w:val="000000" w:themeColor="text1"/>
          <w:sz w:val="28"/>
          <w:szCs w:val="28"/>
        </w:rPr>
        <w:t>4</w:t>
      </w:r>
      <w:r w:rsidR="00C507E0" w:rsidRPr="00E31376">
        <w:rPr>
          <w:color w:val="000000" w:themeColor="text1"/>
          <w:sz w:val="28"/>
          <w:szCs w:val="28"/>
        </w:rPr>
        <w:t>.3. stublājus pēc ziedkopu nogriešanas izklāj uz attiecīgā lauciņa;</w:t>
      </w:r>
    </w:p>
    <w:p w14:paraId="117EB66A" w14:textId="558240B3" w:rsidR="00157208" w:rsidRPr="00E31376" w:rsidRDefault="004721E3" w:rsidP="00651A7C">
      <w:pPr>
        <w:ind w:firstLine="709"/>
        <w:jc w:val="both"/>
        <w:rPr>
          <w:sz w:val="28"/>
          <w:szCs w:val="28"/>
        </w:rPr>
      </w:pPr>
      <w:r w:rsidRPr="00E31376">
        <w:rPr>
          <w:color w:val="000000" w:themeColor="text1"/>
          <w:sz w:val="28"/>
          <w:szCs w:val="28"/>
        </w:rPr>
        <w:t>4</w:t>
      </w:r>
      <w:r w:rsidR="00C507E0" w:rsidRPr="00E31376">
        <w:rPr>
          <w:color w:val="000000" w:themeColor="text1"/>
          <w:sz w:val="28"/>
          <w:szCs w:val="28"/>
        </w:rPr>
        <w:t xml:space="preserve">.4. </w:t>
      </w:r>
      <w:r w:rsidR="00C507E0" w:rsidRPr="00E31376">
        <w:rPr>
          <w:sz w:val="28"/>
          <w:szCs w:val="28"/>
        </w:rPr>
        <w:t xml:space="preserve">no noklātiem stublājiem, ņemot vienmērīgi pa saujai lauciņa dažādās vietās, sagatavo atkārtojuma </w:t>
      </w:r>
      <w:proofErr w:type="spellStart"/>
      <w:r w:rsidR="00C507E0" w:rsidRPr="00E31376">
        <w:rPr>
          <w:sz w:val="28"/>
          <w:szCs w:val="28"/>
        </w:rPr>
        <w:t>paraugkūli</w:t>
      </w:r>
      <w:proofErr w:type="spellEnd"/>
      <w:r w:rsidR="00C507E0" w:rsidRPr="00E31376">
        <w:rPr>
          <w:sz w:val="28"/>
          <w:szCs w:val="28"/>
        </w:rPr>
        <w:t xml:space="preserve">, kura diametrs 15–20 cm. </w:t>
      </w:r>
      <w:proofErr w:type="spellStart"/>
      <w:r w:rsidR="00C507E0" w:rsidRPr="00E31376">
        <w:rPr>
          <w:sz w:val="28"/>
          <w:szCs w:val="28"/>
        </w:rPr>
        <w:t>Paraugkūli</w:t>
      </w:r>
      <w:proofErr w:type="spellEnd"/>
      <w:r w:rsidR="00C507E0" w:rsidRPr="00E31376">
        <w:rPr>
          <w:sz w:val="28"/>
          <w:szCs w:val="28"/>
        </w:rPr>
        <w:t xml:space="preserve"> īpaši iezīmē (piem</w:t>
      </w:r>
      <w:r w:rsidR="007F4E72" w:rsidRPr="00E31376">
        <w:rPr>
          <w:sz w:val="28"/>
          <w:szCs w:val="28"/>
        </w:rPr>
        <w:t>ēram</w:t>
      </w:r>
      <w:r w:rsidR="00C507E0" w:rsidRPr="00E31376">
        <w:rPr>
          <w:sz w:val="28"/>
          <w:szCs w:val="28"/>
        </w:rPr>
        <w:t>, apsienot krāsainu marķējumu)</w:t>
      </w:r>
      <w:r w:rsidR="007F4E72" w:rsidRPr="00E31376">
        <w:rPr>
          <w:sz w:val="28"/>
          <w:szCs w:val="28"/>
        </w:rPr>
        <w:t>;</w:t>
      </w:r>
    </w:p>
    <w:p w14:paraId="4528C451" w14:textId="77777777" w:rsidR="00157208" w:rsidRPr="00E31376" w:rsidRDefault="004721E3" w:rsidP="00651A7C">
      <w:pPr>
        <w:ind w:firstLine="709"/>
        <w:jc w:val="both"/>
        <w:rPr>
          <w:sz w:val="28"/>
          <w:szCs w:val="28"/>
        </w:rPr>
      </w:pPr>
      <w:r w:rsidRPr="00E31376">
        <w:rPr>
          <w:sz w:val="28"/>
          <w:szCs w:val="28"/>
        </w:rPr>
        <w:t>4</w:t>
      </w:r>
      <w:r w:rsidR="00C507E0" w:rsidRPr="00E31376">
        <w:rPr>
          <w:sz w:val="28"/>
          <w:szCs w:val="28"/>
        </w:rPr>
        <w:t xml:space="preserve">.5. </w:t>
      </w:r>
      <w:r w:rsidR="007F2C13" w:rsidRPr="00E31376">
        <w:rPr>
          <w:sz w:val="28"/>
          <w:szCs w:val="28"/>
        </w:rPr>
        <w:t>p</w:t>
      </w:r>
      <w:r w:rsidR="00C507E0" w:rsidRPr="00E31376">
        <w:rPr>
          <w:sz w:val="28"/>
          <w:szCs w:val="28"/>
        </w:rPr>
        <w:t>ārēj</w:t>
      </w:r>
      <w:r w:rsidR="007F2C13" w:rsidRPr="00E31376">
        <w:rPr>
          <w:sz w:val="28"/>
          <w:szCs w:val="28"/>
        </w:rPr>
        <w:t>os</w:t>
      </w:r>
      <w:r w:rsidR="00C507E0" w:rsidRPr="00E31376">
        <w:rPr>
          <w:sz w:val="28"/>
          <w:szCs w:val="28"/>
        </w:rPr>
        <w:t xml:space="preserve"> šķiedras kaņepju stublājus sasien atsevišķos kū</w:t>
      </w:r>
      <w:r w:rsidR="0001409F" w:rsidRPr="00E31376">
        <w:rPr>
          <w:sz w:val="28"/>
          <w:szCs w:val="28"/>
        </w:rPr>
        <w:t>ļos</w:t>
      </w:r>
      <w:r w:rsidR="00C507E0" w:rsidRPr="00E31376">
        <w:rPr>
          <w:sz w:val="28"/>
          <w:szCs w:val="28"/>
        </w:rPr>
        <w:t xml:space="preserve"> (15–20 cm diametrā) un kopā ar </w:t>
      </w:r>
      <w:proofErr w:type="spellStart"/>
      <w:r w:rsidR="00C507E0" w:rsidRPr="00E31376">
        <w:rPr>
          <w:sz w:val="28"/>
          <w:szCs w:val="28"/>
        </w:rPr>
        <w:t>paraugkūli</w:t>
      </w:r>
      <w:proofErr w:type="spellEnd"/>
      <w:r w:rsidR="00C507E0" w:rsidRPr="00E31376">
        <w:rPr>
          <w:sz w:val="28"/>
          <w:szCs w:val="28"/>
        </w:rPr>
        <w:t xml:space="preserve"> saliek statos žāvēties uz attiecīgā lauciņa (vai</w:t>
      </w:r>
      <w:r w:rsidR="00157208" w:rsidRPr="00E31376">
        <w:rPr>
          <w:sz w:val="28"/>
          <w:szCs w:val="28"/>
        </w:rPr>
        <w:t xml:space="preserve"> katra lauciņa ražu atsevišķi);</w:t>
      </w:r>
    </w:p>
    <w:p w14:paraId="48004007" w14:textId="77777777" w:rsidR="0097677B" w:rsidRPr="00E31376" w:rsidRDefault="004721E3" w:rsidP="00651A7C">
      <w:pPr>
        <w:ind w:firstLine="709"/>
        <w:jc w:val="both"/>
        <w:rPr>
          <w:sz w:val="28"/>
          <w:szCs w:val="28"/>
        </w:rPr>
      </w:pPr>
      <w:r w:rsidRPr="00E31376">
        <w:rPr>
          <w:sz w:val="28"/>
          <w:szCs w:val="28"/>
        </w:rPr>
        <w:t>4</w:t>
      </w:r>
      <w:r w:rsidR="00C507E0" w:rsidRPr="00E31376">
        <w:rPr>
          <w:sz w:val="28"/>
          <w:szCs w:val="28"/>
        </w:rPr>
        <w:t xml:space="preserve">.6. </w:t>
      </w:r>
      <w:r w:rsidR="00157208" w:rsidRPr="00E31376">
        <w:rPr>
          <w:sz w:val="28"/>
          <w:szCs w:val="28"/>
        </w:rPr>
        <w:t>n</w:t>
      </w:r>
      <w:r w:rsidR="00C507E0" w:rsidRPr="00E31376">
        <w:rPr>
          <w:sz w:val="28"/>
          <w:szCs w:val="28"/>
        </w:rPr>
        <w:t>osver salmiņus katram atkārtojumam ar precizitāti līdz 0.1 kg</w:t>
      </w:r>
      <w:r w:rsidR="00157208" w:rsidRPr="00E31376">
        <w:rPr>
          <w:sz w:val="28"/>
          <w:szCs w:val="28"/>
        </w:rPr>
        <w:t>.</w:t>
      </w:r>
    </w:p>
    <w:p w14:paraId="4CA515E6" w14:textId="77777777" w:rsidR="00C507E0" w:rsidRPr="00E31376" w:rsidRDefault="00C507E0" w:rsidP="00651A7C">
      <w:pPr>
        <w:ind w:firstLine="709"/>
        <w:jc w:val="both"/>
        <w:rPr>
          <w:sz w:val="28"/>
          <w:szCs w:val="28"/>
        </w:rPr>
      </w:pPr>
    </w:p>
    <w:p w14:paraId="7445EBB9" w14:textId="77777777" w:rsidR="00C507E0" w:rsidRPr="00E31376" w:rsidRDefault="004721E3" w:rsidP="00651A7C">
      <w:pPr>
        <w:ind w:firstLine="709"/>
        <w:jc w:val="both"/>
        <w:rPr>
          <w:sz w:val="28"/>
          <w:szCs w:val="28"/>
        </w:rPr>
      </w:pPr>
      <w:r w:rsidRPr="00E31376">
        <w:rPr>
          <w:sz w:val="28"/>
          <w:szCs w:val="28"/>
        </w:rPr>
        <w:t>5</w:t>
      </w:r>
      <w:r w:rsidR="00C507E0" w:rsidRPr="00E31376">
        <w:rPr>
          <w:sz w:val="28"/>
          <w:szCs w:val="28"/>
        </w:rPr>
        <w:t xml:space="preserve">. </w:t>
      </w:r>
      <w:proofErr w:type="spellStart"/>
      <w:r w:rsidR="00C507E0" w:rsidRPr="00E31376">
        <w:rPr>
          <w:sz w:val="28"/>
          <w:szCs w:val="28"/>
        </w:rPr>
        <w:t>Standartmitrums</w:t>
      </w:r>
      <w:proofErr w:type="spellEnd"/>
      <w:r w:rsidR="00C507E0" w:rsidRPr="00E31376">
        <w:rPr>
          <w:sz w:val="28"/>
          <w:szCs w:val="28"/>
        </w:rPr>
        <w:t xml:space="preserve"> linu un kaņepju salmiņiem – 19,0%.</w:t>
      </w:r>
    </w:p>
    <w:p w14:paraId="40949EFB" w14:textId="77777777" w:rsidR="0097677B" w:rsidRPr="00E31376" w:rsidRDefault="00DA0AFB" w:rsidP="00DA0AFB">
      <w:pPr>
        <w:spacing w:before="100" w:beforeAutospacing="1" w:after="100" w:afterAutospacing="1"/>
        <w:jc w:val="center"/>
        <w:rPr>
          <w:b/>
          <w:sz w:val="28"/>
          <w:szCs w:val="28"/>
        </w:rPr>
      </w:pPr>
      <w:r w:rsidRPr="00E31376">
        <w:rPr>
          <w:b/>
          <w:sz w:val="28"/>
          <w:szCs w:val="28"/>
        </w:rPr>
        <w:t>2.</w:t>
      </w:r>
      <w:r w:rsidR="007F4E72" w:rsidRPr="00E31376">
        <w:rPr>
          <w:b/>
          <w:sz w:val="28"/>
          <w:szCs w:val="28"/>
        </w:rPr>
        <w:t xml:space="preserve"> </w:t>
      </w:r>
      <w:r w:rsidRPr="00E31376">
        <w:rPr>
          <w:b/>
          <w:sz w:val="28"/>
          <w:szCs w:val="28"/>
        </w:rPr>
        <w:t>Ražas lieluma aprēķināšana</w:t>
      </w:r>
    </w:p>
    <w:p w14:paraId="20A3DD66" w14:textId="6AA93B0A" w:rsidR="00DA0AFB" w:rsidRPr="00E31376" w:rsidRDefault="00DA0AFB" w:rsidP="00DA0AFB">
      <w:pPr>
        <w:spacing w:before="100" w:beforeAutospacing="1" w:after="100" w:afterAutospacing="1"/>
        <w:jc w:val="center"/>
        <w:rPr>
          <w:b/>
          <w:sz w:val="28"/>
          <w:szCs w:val="28"/>
        </w:rPr>
      </w:pPr>
      <w:r w:rsidRPr="00E31376">
        <w:rPr>
          <w:b/>
          <w:sz w:val="28"/>
          <w:szCs w:val="28"/>
        </w:rPr>
        <w:t>2.</w:t>
      </w:r>
      <w:r w:rsidR="00C20444" w:rsidRPr="00E31376">
        <w:rPr>
          <w:b/>
          <w:sz w:val="28"/>
          <w:szCs w:val="28"/>
        </w:rPr>
        <w:t>1</w:t>
      </w:r>
      <w:r w:rsidRPr="00E31376">
        <w:rPr>
          <w:b/>
          <w:sz w:val="28"/>
          <w:szCs w:val="28"/>
        </w:rPr>
        <w:t xml:space="preserve">. </w:t>
      </w:r>
      <w:r w:rsidR="007F4E72" w:rsidRPr="00E31376">
        <w:rPr>
          <w:b/>
          <w:sz w:val="28"/>
          <w:szCs w:val="28"/>
        </w:rPr>
        <w:t>Linu t</w:t>
      </w:r>
      <w:r w:rsidR="00810C4B" w:rsidRPr="00E31376">
        <w:rPr>
          <w:b/>
          <w:sz w:val="28"/>
          <w:szCs w:val="28"/>
        </w:rPr>
        <w:t xml:space="preserve">īrības </w:t>
      </w:r>
      <w:r w:rsidRPr="00E31376">
        <w:rPr>
          <w:b/>
          <w:sz w:val="28"/>
          <w:szCs w:val="28"/>
        </w:rPr>
        <w:t>noteikšana</w:t>
      </w:r>
    </w:p>
    <w:p w14:paraId="49716034" w14:textId="77777777" w:rsidR="007F2C13" w:rsidRPr="00E31376" w:rsidRDefault="004721E3" w:rsidP="00651A7C">
      <w:pPr>
        <w:spacing w:before="100" w:beforeAutospacing="1" w:after="100" w:afterAutospacing="1"/>
        <w:ind w:firstLine="709"/>
        <w:jc w:val="both"/>
        <w:rPr>
          <w:sz w:val="28"/>
          <w:szCs w:val="28"/>
        </w:rPr>
      </w:pPr>
      <w:r w:rsidRPr="00E31376">
        <w:rPr>
          <w:sz w:val="28"/>
          <w:szCs w:val="28"/>
        </w:rPr>
        <w:t>6</w:t>
      </w:r>
      <w:r w:rsidR="007F2C13" w:rsidRPr="00E31376">
        <w:rPr>
          <w:sz w:val="28"/>
          <w:szCs w:val="28"/>
        </w:rPr>
        <w:t xml:space="preserve">. Katru atkārtojuma </w:t>
      </w:r>
      <w:proofErr w:type="spellStart"/>
      <w:r w:rsidR="007F2C13" w:rsidRPr="00E31376">
        <w:rPr>
          <w:sz w:val="28"/>
          <w:szCs w:val="28"/>
        </w:rPr>
        <w:t>paraugkūli</w:t>
      </w:r>
      <w:proofErr w:type="spellEnd"/>
      <w:r w:rsidR="007F2C13" w:rsidRPr="00E31376">
        <w:rPr>
          <w:sz w:val="28"/>
          <w:szCs w:val="28"/>
        </w:rPr>
        <w:t xml:space="preserve"> nosver ar precizitāti līdz 0,1 kg.</w:t>
      </w:r>
    </w:p>
    <w:p w14:paraId="1D84960A" w14:textId="77777777" w:rsidR="007F2C13" w:rsidRPr="00E31376" w:rsidRDefault="004721E3" w:rsidP="00651A7C">
      <w:pPr>
        <w:spacing w:before="100" w:beforeAutospacing="1" w:after="100" w:afterAutospacing="1"/>
        <w:ind w:firstLine="709"/>
        <w:jc w:val="both"/>
        <w:rPr>
          <w:sz w:val="28"/>
          <w:szCs w:val="28"/>
        </w:rPr>
      </w:pPr>
      <w:r w:rsidRPr="00E31376">
        <w:rPr>
          <w:sz w:val="28"/>
          <w:szCs w:val="28"/>
        </w:rPr>
        <w:t>7</w:t>
      </w:r>
      <w:r w:rsidR="007F2C13" w:rsidRPr="00E31376">
        <w:rPr>
          <w:sz w:val="28"/>
          <w:szCs w:val="28"/>
        </w:rPr>
        <w:t xml:space="preserve">. </w:t>
      </w:r>
      <w:proofErr w:type="spellStart"/>
      <w:r w:rsidR="007F2C13" w:rsidRPr="00E31376">
        <w:rPr>
          <w:sz w:val="28"/>
          <w:szCs w:val="28"/>
        </w:rPr>
        <w:t>Paraugkūļa</w:t>
      </w:r>
      <w:proofErr w:type="spellEnd"/>
      <w:r w:rsidR="007F2C13" w:rsidRPr="00E31376">
        <w:rPr>
          <w:sz w:val="28"/>
          <w:szCs w:val="28"/>
        </w:rPr>
        <w:t xml:space="preserve"> saturu šķiro </w:t>
      </w:r>
      <w:proofErr w:type="spellStart"/>
      <w:r w:rsidR="007F2C13" w:rsidRPr="00E31376">
        <w:rPr>
          <w:sz w:val="28"/>
          <w:szCs w:val="28"/>
        </w:rPr>
        <w:t>pamatsugā</w:t>
      </w:r>
      <w:proofErr w:type="spellEnd"/>
      <w:r w:rsidR="007F2C13" w:rsidRPr="00E31376">
        <w:rPr>
          <w:color w:val="FF0000"/>
          <w:sz w:val="28"/>
          <w:szCs w:val="28"/>
        </w:rPr>
        <w:t xml:space="preserve"> </w:t>
      </w:r>
      <w:r w:rsidR="007F2C13" w:rsidRPr="00E31376">
        <w:rPr>
          <w:sz w:val="28"/>
          <w:szCs w:val="28"/>
        </w:rPr>
        <w:t xml:space="preserve">un piemaisījumos (citi augi). </w:t>
      </w:r>
    </w:p>
    <w:p w14:paraId="027CCDBC" w14:textId="77777777" w:rsidR="00810C4B" w:rsidRPr="00E31376" w:rsidRDefault="004721E3" w:rsidP="00651A7C">
      <w:pPr>
        <w:spacing w:before="100" w:beforeAutospacing="1" w:after="100" w:afterAutospacing="1"/>
        <w:ind w:firstLine="709"/>
        <w:jc w:val="both"/>
        <w:rPr>
          <w:sz w:val="28"/>
          <w:szCs w:val="28"/>
        </w:rPr>
      </w:pPr>
      <w:r w:rsidRPr="00E31376">
        <w:rPr>
          <w:sz w:val="28"/>
          <w:szCs w:val="28"/>
        </w:rPr>
        <w:t>8</w:t>
      </w:r>
      <w:r w:rsidR="007F2C13" w:rsidRPr="00E31376">
        <w:rPr>
          <w:sz w:val="28"/>
          <w:szCs w:val="28"/>
        </w:rPr>
        <w:t>. Tīrību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3"/>
        <w:gridCol w:w="1895"/>
        <w:gridCol w:w="3373"/>
      </w:tblGrid>
      <w:tr w:rsidR="00F36E0E" w:rsidRPr="00F30CF9" w14:paraId="0C56A5D7" w14:textId="77777777" w:rsidTr="00677595">
        <w:trPr>
          <w:tblCellSpacing w:w="15" w:type="dxa"/>
        </w:trPr>
        <w:tc>
          <w:tcPr>
            <w:tcW w:w="2072" w:type="pct"/>
            <w:vMerge w:val="restart"/>
            <w:tcBorders>
              <w:top w:val="nil"/>
              <w:left w:val="nil"/>
              <w:bottom w:val="nil"/>
              <w:right w:val="nil"/>
            </w:tcBorders>
            <w:vAlign w:val="center"/>
            <w:hideMark/>
          </w:tcPr>
          <w:p w14:paraId="08ED5F72" w14:textId="77777777" w:rsidR="00F36E0E" w:rsidRPr="00F30CF9" w:rsidRDefault="00F36E0E" w:rsidP="00677595">
            <w:pPr>
              <w:spacing w:before="100" w:beforeAutospacing="1" w:after="100" w:afterAutospacing="1"/>
              <w:ind w:firstLine="300"/>
              <w:jc w:val="right"/>
            </w:pPr>
            <w:r>
              <w:rPr>
                <w:i/>
                <w:iCs/>
              </w:rPr>
              <w:t>E</w:t>
            </w:r>
            <w:r w:rsidRPr="00F30CF9">
              <w:t>=</w:t>
            </w:r>
          </w:p>
        </w:tc>
        <w:tc>
          <w:tcPr>
            <w:tcW w:w="1028" w:type="pct"/>
            <w:tcBorders>
              <w:top w:val="nil"/>
              <w:left w:val="nil"/>
              <w:bottom w:val="single" w:sz="6" w:space="0" w:color="auto"/>
              <w:right w:val="nil"/>
            </w:tcBorders>
            <w:vAlign w:val="center"/>
            <w:hideMark/>
          </w:tcPr>
          <w:p w14:paraId="15734A19" w14:textId="77777777" w:rsidR="00F36E0E" w:rsidRPr="00F30CF9" w:rsidRDefault="00F36E0E" w:rsidP="00677595">
            <w:pPr>
              <w:spacing w:before="100" w:beforeAutospacing="1" w:after="100" w:afterAutospacing="1"/>
              <w:ind w:firstLine="300"/>
              <w:jc w:val="center"/>
            </w:pPr>
            <w:r w:rsidRPr="00F30CF9">
              <w:t>(</w:t>
            </w:r>
            <w:r w:rsidRPr="00F30CF9">
              <w:rPr>
                <w:i/>
                <w:iCs/>
              </w:rPr>
              <w:t>a</w:t>
            </w:r>
            <w:r w:rsidRPr="00F30CF9">
              <w:t xml:space="preserve"> – </w:t>
            </w:r>
            <w:r w:rsidRPr="00F30CF9">
              <w:rPr>
                <w:i/>
                <w:iCs/>
              </w:rPr>
              <w:t>b</w:t>
            </w:r>
            <w:r w:rsidRPr="00F30CF9">
              <w:t>) × 100</w:t>
            </w:r>
          </w:p>
        </w:tc>
        <w:tc>
          <w:tcPr>
            <w:tcW w:w="1834" w:type="pct"/>
            <w:vMerge w:val="restart"/>
            <w:tcBorders>
              <w:top w:val="nil"/>
              <w:left w:val="nil"/>
              <w:bottom w:val="nil"/>
              <w:right w:val="nil"/>
            </w:tcBorders>
            <w:vAlign w:val="center"/>
            <w:hideMark/>
          </w:tcPr>
          <w:p w14:paraId="02EE559A" w14:textId="77777777" w:rsidR="00F36E0E" w:rsidRPr="00F30CF9" w:rsidRDefault="00F36E0E" w:rsidP="00677595">
            <w:r w:rsidRPr="00F30CF9">
              <w:t>, kur</w:t>
            </w:r>
          </w:p>
        </w:tc>
      </w:tr>
      <w:tr w:rsidR="00F36E0E" w:rsidRPr="00F30CF9" w14:paraId="4052C7D2" w14:textId="77777777" w:rsidTr="00677595">
        <w:trPr>
          <w:tblCellSpacing w:w="15" w:type="dxa"/>
        </w:trPr>
        <w:tc>
          <w:tcPr>
            <w:tcW w:w="0" w:type="auto"/>
            <w:vMerge/>
            <w:tcBorders>
              <w:top w:val="nil"/>
              <w:left w:val="nil"/>
              <w:bottom w:val="nil"/>
              <w:right w:val="nil"/>
            </w:tcBorders>
            <w:vAlign w:val="center"/>
            <w:hideMark/>
          </w:tcPr>
          <w:p w14:paraId="7324DD5E" w14:textId="77777777" w:rsidR="00F36E0E" w:rsidRPr="00F30CF9" w:rsidRDefault="00F36E0E" w:rsidP="00677595"/>
        </w:tc>
        <w:tc>
          <w:tcPr>
            <w:tcW w:w="1028" w:type="pct"/>
            <w:tcBorders>
              <w:top w:val="outset" w:sz="6" w:space="0" w:color="auto"/>
              <w:left w:val="nil"/>
              <w:bottom w:val="nil"/>
              <w:right w:val="nil"/>
            </w:tcBorders>
            <w:vAlign w:val="center"/>
            <w:hideMark/>
          </w:tcPr>
          <w:p w14:paraId="684D576F" w14:textId="77777777" w:rsidR="00F36E0E" w:rsidRPr="00F30CF9" w:rsidRDefault="00F36E0E" w:rsidP="00677595">
            <w:pPr>
              <w:spacing w:before="100" w:beforeAutospacing="1" w:after="100" w:afterAutospacing="1"/>
              <w:ind w:firstLine="300"/>
              <w:jc w:val="center"/>
              <w:rPr>
                <w:i/>
                <w:iCs/>
              </w:rPr>
            </w:pPr>
            <w:r w:rsidRPr="00F30CF9">
              <w:rPr>
                <w:i/>
                <w:iCs/>
              </w:rPr>
              <w:t>a</w:t>
            </w:r>
          </w:p>
        </w:tc>
        <w:tc>
          <w:tcPr>
            <w:tcW w:w="1834" w:type="pct"/>
            <w:vMerge/>
            <w:tcBorders>
              <w:top w:val="nil"/>
              <w:left w:val="nil"/>
              <w:bottom w:val="nil"/>
              <w:right w:val="nil"/>
            </w:tcBorders>
            <w:vAlign w:val="center"/>
            <w:hideMark/>
          </w:tcPr>
          <w:p w14:paraId="7A203309" w14:textId="77777777" w:rsidR="00F36E0E" w:rsidRPr="00F30CF9" w:rsidRDefault="00F36E0E" w:rsidP="00677595"/>
        </w:tc>
      </w:tr>
    </w:tbl>
    <w:p w14:paraId="42C89E54" w14:textId="77777777" w:rsidR="00810C4B" w:rsidRPr="00E31376" w:rsidRDefault="00F36E0E" w:rsidP="00F36E0E">
      <w:pPr>
        <w:spacing w:before="100" w:beforeAutospacing="1" w:after="100" w:afterAutospacing="1"/>
        <w:rPr>
          <w:sz w:val="28"/>
          <w:szCs w:val="28"/>
        </w:rPr>
      </w:pPr>
      <w:r w:rsidRPr="00E31376">
        <w:rPr>
          <w:i/>
          <w:iCs/>
          <w:sz w:val="28"/>
          <w:szCs w:val="28"/>
        </w:rPr>
        <w:t xml:space="preserve">E </w:t>
      </w:r>
      <w:r w:rsidRPr="00E31376">
        <w:rPr>
          <w:sz w:val="28"/>
          <w:szCs w:val="28"/>
        </w:rPr>
        <w:t>– tīrība (%);</w:t>
      </w:r>
      <w:r w:rsidRPr="00E31376">
        <w:rPr>
          <w:sz w:val="28"/>
          <w:szCs w:val="28"/>
        </w:rPr>
        <w:br/>
      </w:r>
      <w:r w:rsidRPr="00E31376">
        <w:rPr>
          <w:i/>
          <w:iCs/>
          <w:sz w:val="28"/>
          <w:szCs w:val="28"/>
        </w:rPr>
        <w:t>a</w:t>
      </w:r>
      <w:r w:rsidRPr="00E31376">
        <w:rPr>
          <w:sz w:val="28"/>
          <w:szCs w:val="28"/>
        </w:rPr>
        <w:t xml:space="preserve"> – </w:t>
      </w:r>
      <w:proofErr w:type="spellStart"/>
      <w:r w:rsidRPr="00E31376">
        <w:rPr>
          <w:sz w:val="28"/>
          <w:szCs w:val="28"/>
        </w:rPr>
        <w:t>paraukūļa</w:t>
      </w:r>
      <w:proofErr w:type="spellEnd"/>
      <w:r w:rsidRPr="00E31376">
        <w:rPr>
          <w:sz w:val="28"/>
          <w:szCs w:val="28"/>
        </w:rPr>
        <w:t xml:space="preserve"> masa (g);</w:t>
      </w:r>
      <w:r w:rsidRPr="00E31376">
        <w:rPr>
          <w:sz w:val="28"/>
          <w:szCs w:val="28"/>
        </w:rPr>
        <w:br/>
      </w:r>
      <w:r w:rsidRPr="00E31376">
        <w:rPr>
          <w:i/>
          <w:iCs/>
          <w:sz w:val="28"/>
          <w:szCs w:val="28"/>
        </w:rPr>
        <w:t>b</w:t>
      </w:r>
      <w:r w:rsidRPr="00E31376">
        <w:rPr>
          <w:sz w:val="28"/>
          <w:szCs w:val="28"/>
        </w:rPr>
        <w:t xml:space="preserve"> – piemaisījumu masa (g).</w:t>
      </w:r>
    </w:p>
    <w:p w14:paraId="256ECA98" w14:textId="77777777" w:rsidR="007F2C13" w:rsidRPr="00E31376" w:rsidRDefault="007F2C13" w:rsidP="007F2C13">
      <w:pPr>
        <w:spacing w:before="100" w:beforeAutospacing="1" w:after="100" w:afterAutospacing="1"/>
        <w:rPr>
          <w:sz w:val="28"/>
          <w:szCs w:val="28"/>
        </w:rPr>
      </w:pPr>
    </w:p>
    <w:p w14:paraId="265EE709" w14:textId="77777777" w:rsidR="007F2C13" w:rsidRPr="00E31376" w:rsidRDefault="007F2C13" w:rsidP="007F2C13">
      <w:pPr>
        <w:spacing w:before="100" w:beforeAutospacing="1" w:after="100" w:afterAutospacing="1"/>
        <w:jc w:val="center"/>
        <w:rPr>
          <w:b/>
          <w:sz w:val="28"/>
          <w:szCs w:val="28"/>
        </w:rPr>
      </w:pPr>
      <w:r w:rsidRPr="00E31376">
        <w:rPr>
          <w:b/>
          <w:sz w:val="28"/>
          <w:szCs w:val="28"/>
        </w:rPr>
        <w:t>2.2. Mitruma noteikšana</w:t>
      </w:r>
    </w:p>
    <w:p w14:paraId="21D2187E" w14:textId="794AE17F" w:rsidR="007F2C13" w:rsidRPr="00E31376" w:rsidRDefault="004721E3" w:rsidP="00651A7C">
      <w:pPr>
        <w:ind w:firstLine="709"/>
        <w:jc w:val="both"/>
        <w:rPr>
          <w:sz w:val="28"/>
          <w:szCs w:val="28"/>
        </w:rPr>
      </w:pPr>
      <w:r w:rsidRPr="00E31376">
        <w:rPr>
          <w:sz w:val="28"/>
          <w:szCs w:val="28"/>
        </w:rPr>
        <w:t>9</w:t>
      </w:r>
      <w:r w:rsidR="007F2C13" w:rsidRPr="00E31376">
        <w:rPr>
          <w:sz w:val="28"/>
          <w:szCs w:val="28"/>
        </w:rPr>
        <w:t xml:space="preserve">. No </w:t>
      </w:r>
      <w:proofErr w:type="spellStart"/>
      <w:r w:rsidR="007F2C13" w:rsidRPr="00E31376">
        <w:rPr>
          <w:sz w:val="28"/>
          <w:szCs w:val="28"/>
        </w:rPr>
        <w:t>paraugkūļa</w:t>
      </w:r>
      <w:proofErr w:type="spellEnd"/>
      <w:r w:rsidR="007F2C13" w:rsidRPr="00E31376">
        <w:rPr>
          <w:sz w:val="28"/>
          <w:szCs w:val="28"/>
        </w:rPr>
        <w:t xml:space="preserve"> atlasa:</w:t>
      </w:r>
    </w:p>
    <w:p w14:paraId="1402538C" w14:textId="186A3CA6" w:rsidR="007F2C13" w:rsidRPr="00E31376" w:rsidRDefault="004721E3" w:rsidP="00651A7C">
      <w:pPr>
        <w:ind w:firstLine="709"/>
        <w:jc w:val="both"/>
        <w:rPr>
          <w:sz w:val="28"/>
          <w:szCs w:val="28"/>
        </w:rPr>
      </w:pPr>
      <w:r w:rsidRPr="00E31376">
        <w:rPr>
          <w:sz w:val="28"/>
          <w:szCs w:val="28"/>
        </w:rPr>
        <w:t>9</w:t>
      </w:r>
      <w:r w:rsidR="007F2C13" w:rsidRPr="00E31376">
        <w:rPr>
          <w:sz w:val="28"/>
          <w:szCs w:val="28"/>
        </w:rPr>
        <w:t>.1. 300 gramu salmiņu</w:t>
      </w:r>
      <w:r w:rsidR="007F4E72" w:rsidRPr="00E31376">
        <w:rPr>
          <w:sz w:val="28"/>
          <w:szCs w:val="28"/>
        </w:rPr>
        <w:t xml:space="preserve"> – liniem</w:t>
      </w:r>
      <w:r w:rsidR="007F2C13" w:rsidRPr="00E31376">
        <w:rPr>
          <w:sz w:val="28"/>
          <w:szCs w:val="28"/>
        </w:rPr>
        <w:t>;</w:t>
      </w:r>
    </w:p>
    <w:p w14:paraId="384BD70F" w14:textId="3EA57AD4" w:rsidR="007F2C13" w:rsidRPr="00E31376" w:rsidRDefault="004721E3" w:rsidP="00651A7C">
      <w:pPr>
        <w:ind w:firstLine="709"/>
        <w:jc w:val="both"/>
        <w:rPr>
          <w:sz w:val="28"/>
          <w:szCs w:val="28"/>
        </w:rPr>
      </w:pPr>
      <w:r w:rsidRPr="00E31376">
        <w:rPr>
          <w:sz w:val="28"/>
          <w:szCs w:val="28"/>
        </w:rPr>
        <w:t>9</w:t>
      </w:r>
      <w:r w:rsidR="007F2C13" w:rsidRPr="00E31376">
        <w:rPr>
          <w:sz w:val="28"/>
          <w:szCs w:val="28"/>
        </w:rPr>
        <w:t>.2. 900 gramu salmiņu</w:t>
      </w:r>
      <w:r w:rsidR="007F4E72" w:rsidRPr="00E31376">
        <w:rPr>
          <w:sz w:val="28"/>
          <w:szCs w:val="28"/>
        </w:rPr>
        <w:t xml:space="preserve"> – kaņepēm</w:t>
      </w:r>
      <w:r w:rsidR="0001409F" w:rsidRPr="00E31376">
        <w:rPr>
          <w:sz w:val="28"/>
          <w:szCs w:val="28"/>
        </w:rPr>
        <w:t>.</w:t>
      </w:r>
    </w:p>
    <w:p w14:paraId="508632F0" w14:textId="77777777" w:rsidR="007F2C13" w:rsidRPr="00E31376" w:rsidRDefault="007F2C13" w:rsidP="00651A7C">
      <w:pPr>
        <w:ind w:firstLine="709"/>
        <w:jc w:val="both"/>
        <w:rPr>
          <w:sz w:val="28"/>
          <w:szCs w:val="28"/>
        </w:rPr>
      </w:pPr>
    </w:p>
    <w:p w14:paraId="475D0EE2" w14:textId="77777777" w:rsidR="007F2C13" w:rsidRPr="00E31376" w:rsidRDefault="004721E3" w:rsidP="00651A7C">
      <w:pPr>
        <w:ind w:firstLine="709"/>
        <w:jc w:val="both"/>
        <w:rPr>
          <w:sz w:val="28"/>
          <w:szCs w:val="28"/>
        </w:rPr>
      </w:pPr>
      <w:r w:rsidRPr="00E31376">
        <w:rPr>
          <w:sz w:val="28"/>
          <w:szCs w:val="28"/>
        </w:rPr>
        <w:t>10</w:t>
      </w:r>
      <w:r w:rsidR="007F2C13" w:rsidRPr="00E31376">
        <w:rPr>
          <w:sz w:val="28"/>
          <w:szCs w:val="28"/>
        </w:rPr>
        <w:t xml:space="preserve">. Atlasītos salmiņus sasmalcina 2–3 cm garos gabaliņos. </w:t>
      </w:r>
    </w:p>
    <w:p w14:paraId="5810CAF1" w14:textId="77777777" w:rsidR="007F2C13" w:rsidRPr="00E31376" w:rsidRDefault="007F2C13" w:rsidP="00651A7C">
      <w:pPr>
        <w:ind w:firstLine="709"/>
        <w:jc w:val="both"/>
        <w:rPr>
          <w:sz w:val="28"/>
          <w:szCs w:val="28"/>
        </w:rPr>
      </w:pPr>
    </w:p>
    <w:p w14:paraId="17466D66" w14:textId="77777777" w:rsidR="007F2C13" w:rsidRPr="00E31376" w:rsidRDefault="004721E3" w:rsidP="00651A7C">
      <w:pPr>
        <w:ind w:firstLine="709"/>
        <w:jc w:val="both"/>
        <w:rPr>
          <w:sz w:val="28"/>
          <w:szCs w:val="28"/>
        </w:rPr>
      </w:pPr>
      <w:r w:rsidRPr="00E31376">
        <w:rPr>
          <w:sz w:val="28"/>
          <w:szCs w:val="28"/>
        </w:rPr>
        <w:lastRenderedPageBreak/>
        <w:t>11</w:t>
      </w:r>
      <w:r w:rsidR="007F2C13" w:rsidRPr="00E31376">
        <w:rPr>
          <w:sz w:val="28"/>
          <w:szCs w:val="28"/>
        </w:rPr>
        <w:t xml:space="preserve">. Mitruma satura noteikšanai iesver divus </w:t>
      </w:r>
      <w:proofErr w:type="spellStart"/>
      <w:r w:rsidR="007F2C13" w:rsidRPr="00E31376">
        <w:rPr>
          <w:sz w:val="28"/>
          <w:szCs w:val="28"/>
        </w:rPr>
        <w:t>iesvarus</w:t>
      </w:r>
      <w:proofErr w:type="spellEnd"/>
      <w:r w:rsidR="007F2C13" w:rsidRPr="00E31376">
        <w:rPr>
          <w:sz w:val="28"/>
          <w:szCs w:val="28"/>
        </w:rPr>
        <w:t xml:space="preserve">, katru ar precizitāti līdz 0,01 g: </w:t>
      </w:r>
    </w:p>
    <w:p w14:paraId="03DFA079" w14:textId="77777777" w:rsidR="007F2C13" w:rsidRPr="00E31376" w:rsidRDefault="004721E3" w:rsidP="00651A7C">
      <w:pPr>
        <w:ind w:firstLine="709"/>
        <w:jc w:val="both"/>
        <w:rPr>
          <w:sz w:val="28"/>
          <w:szCs w:val="28"/>
        </w:rPr>
      </w:pPr>
      <w:r w:rsidRPr="00E31376">
        <w:rPr>
          <w:sz w:val="28"/>
          <w:szCs w:val="28"/>
        </w:rPr>
        <w:t>11</w:t>
      </w:r>
      <w:r w:rsidR="007F2C13" w:rsidRPr="00E31376">
        <w:rPr>
          <w:sz w:val="28"/>
          <w:szCs w:val="28"/>
        </w:rPr>
        <w:t>.1.</w:t>
      </w:r>
      <w:r w:rsidR="007F4E72" w:rsidRPr="00E31376">
        <w:rPr>
          <w:sz w:val="28"/>
          <w:szCs w:val="28"/>
        </w:rPr>
        <w:t xml:space="preserve"> </w:t>
      </w:r>
      <w:r w:rsidR="007F2C13" w:rsidRPr="00E31376">
        <w:rPr>
          <w:sz w:val="28"/>
          <w:szCs w:val="28"/>
        </w:rPr>
        <w:t>liniem – katru pa 50</w:t>
      </w:r>
      <w:r w:rsidR="007F4E72" w:rsidRPr="00E31376">
        <w:rPr>
          <w:sz w:val="28"/>
          <w:szCs w:val="28"/>
        </w:rPr>
        <w:t> </w:t>
      </w:r>
      <w:r w:rsidR="007F2C13" w:rsidRPr="00E31376">
        <w:rPr>
          <w:sz w:val="28"/>
          <w:szCs w:val="28"/>
        </w:rPr>
        <w:t>g;</w:t>
      </w:r>
    </w:p>
    <w:p w14:paraId="351C0133" w14:textId="77777777" w:rsidR="007F2C13" w:rsidRPr="00E31376" w:rsidRDefault="004721E3" w:rsidP="00651A7C">
      <w:pPr>
        <w:ind w:firstLine="709"/>
        <w:jc w:val="both"/>
        <w:rPr>
          <w:sz w:val="28"/>
          <w:szCs w:val="28"/>
        </w:rPr>
      </w:pPr>
      <w:r w:rsidRPr="00E31376">
        <w:rPr>
          <w:sz w:val="28"/>
          <w:szCs w:val="28"/>
        </w:rPr>
        <w:t>11</w:t>
      </w:r>
      <w:r w:rsidR="007F2C13" w:rsidRPr="00E31376">
        <w:rPr>
          <w:sz w:val="28"/>
          <w:szCs w:val="28"/>
        </w:rPr>
        <w:t>.2</w:t>
      </w:r>
      <w:r w:rsidR="007F4E72" w:rsidRPr="00E31376">
        <w:rPr>
          <w:sz w:val="28"/>
          <w:szCs w:val="28"/>
        </w:rPr>
        <w:t>.</w:t>
      </w:r>
      <w:r w:rsidR="007F2C13" w:rsidRPr="00E31376">
        <w:rPr>
          <w:sz w:val="28"/>
          <w:szCs w:val="28"/>
        </w:rPr>
        <w:t xml:space="preserve"> kaņepēm – katru pa 150</w:t>
      </w:r>
      <w:r w:rsidR="007F4E72" w:rsidRPr="00E31376">
        <w:rPr>
          <w:sz w:val="28"/>
          <w:szCs w:val="28"/>
        </w:rPr>
        <w:t> </w:t>
      </w:r>
      <w:r w:rsidR="007F2C13" w:rsidRPr="00E31376">
        <w:rPr>
          <w:sz w:val="28"/>
          <w:szCs w:val="28"/>
        </w:rPr>
        <w:t>g.</w:t>
      </w:r>
    </w:p>
    <w:p w14:paraId="0E66C0B2" w14:textId="77777777" w:rsidR="007F2C13" w:rsidRPr="00E31376" w:rsidRDefault="007F2C13" w:rsidP="00651A7C">
      <w:pPr>
        <w:ind w:firstLine="709"/>
        <w:jc w:val="both"/>
        <w:rPr>
          <w:sz w:val="28"/>
          <w:szCs w:val="28"/>
        </w:rPr>
      </w:pPr>
    </w:p>
    <w:p w14:paraId="16FB24DD" w14:textId="6D65FEA4" w:rsidR="007F2C13" w:rsidRPr="00E31376" w:rsidRDefault="004721E3" w:rsidP="00651A7C">
      <w:pPr>
        <w:ind w:firstLine="709"/>
        <w:jc w:val="both"/>
        <w:rPr>
          <w:sz w:val="28"/>
          <w:szCs w:val="28"/>
        </w:rPr>
      </w:pPr>
      <w:r w:rsidRPr="00E31376">
        <w:rPr>
          <w:sz w:val="28"/>
          <w:szCs w:val="28"/>
        </w:rPr>
        <w:t>12</w:t>
      </w:r>
      <w:r w:rsidR="007F2C13" w:rsidRPr="00E31376">
        <w:rPr>
          <w:sz w:val="28"/>
          <w:szCs w:val="28"/>
        </w:rPr>
        <w:t>. Iesvērtos paraugus žāvē žāvēšanas skapī 100–105</w:t>
      </w:r>
      <w:r w:rsidR="007F4E72" w:rsidRPr="00E31376">
        <w:rPr>
          <w:sz w:val="28"/>
          <w:szCs w:val="28"/>
        </w:rPr>
        <w:t> </w:t>
      </w:r>
      <w:r w:rsidR="007F2C13" w:rsidRPr="00E31376">
        <w:rPr>
          <w:sz w:val="28"/>
          <w:szCs w:val="28"/>
        </w:rPr>
        <w:t xml:space="preserve">°C, </w:t>
      </w:r>
      <w:proofErr w:type="gramStart"/>
      <w:r w:rsidR="007F2C13" w:rsidRPr="00E31376">
        <w:rPr>
          <w:sz w:val="28"/>
          <w:szCs w:val="28"/>
        </w:rPr>
        <w:t>līdz sasniegta nemainīga masa, t.i.</w:t>
      </w:r>
      <w:r w:rsidR="007F4E72" w:rsidRPr="00E31376">
        <w:rPr>
          <w:sz w:val="28"/>
          <w:szCs w:val="28"/>
        </w:rPr>
        <w:t>,</w:t>
      </w:r>
      <w:r w:rsidR="007F2C13" w:rsidRPr="00E31376">
        <w:rPr>
          <w:sz w:val="28"/>
          <w:szCs w:val="28"/>
        </w:rPr>
        <w:t xml:space="preserve"> sverot ar precizitāti</w:t>
      </w:r>
      <w:proofErr w:type="gramEnd"/>
      <w:r w:rsidR="007F2C13" w:rsidRPr="00E31376">
        <w:rPr>
          <w:sz w:val="28"/>
          <w:szCs w:val="28"/>
        </w:rPr>
        <w:t xml:space="preserve"> līdz 0,01 g, pēdējo divu svērumu masas starpība nedrīkst pārsniegt 0,02 g. </w:t>
      </w:r>
    </w:p>
    <w:p w14:paraId="3BC1EE9A" w14:textId="77777777" w:rsidR="007F2C13" w:rsidRPr="00E31376" w:rsidRDefault="007F2C13" w:rsidP="00651A7C">
      <w:pPr>
        <w:ind w:firstLine="709"/>
        <w:jc w:val="both"/>
        <w:rPr>
          <w:sz w:val="28"/>
          <w:szCs w:val="28"/>
        </w:rPr>
      </w:pPr>
    </w:p>
    <w:p w14:paraId="19EB6C41" w14:textId="77777777" w:rsidR="007F2C13" w:rsidRPr="00E31376" w:rsidRDefault="004721E3" w:rsidP="00651A7C">
      <w:pPr>
        <w:ind w:firstLine="709"/>
        <w:jc w:val="both"/>
        <w:rPr>
          <w:sz w:val="28"/>
          <w:szCs w:val="28"/>
        </w:rPr>
      </w:pPr>
      <w:r w:rsidRPr="00E31376">
        <w:rPr>
          <w:sz w:val="28"/>
          <w:szCs w:val="28"/>
        </w:rPr>
        <w:t>13</w:t>
      </w:r>
      <w:r w:rsidR="007F2C13" w:rsidRPr="00E31376">
        <w:rPr>
          <w:sz w:val="28"/>
          <w:szCs w:val="28"/>
        </w:rPr>
        <w:t>. Mitruma saturu katram paraugam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3"/>
        <w:gridCol w:w="1895"/>
        <w:gridCol w:w="3373"/>
      </w:tblGrid>
      <w:tr w:rsidR="007F2C13" w:rsidRPr="00F30CF9" w14:paraId="214B753C" w14:textId="77777777" w:rsidTr="00677595">
        <w:trPr>
          <w:tblCellSpacing w:w="15" w:type="dxa"/>
        </w:trPr>
        <w:tc>
          <w:tcPr>
            <w:tcW w:w="2072" w:type="pct"/>
            <w:vMerge w:val="restart"/>
            <w:tcBorders>
              <w:top w:val="nil"/>
              <w:left w:val="nil"/>
              <w:bottom w:val="nil"/>
              <w:right w:val="nil"/>
            </w:tcBorders>
            <w:vAlign w:val="center"/>
            <w:hideMark/>
          </w:tcPr>
          <w:p w14:paraId="77A4B913" w14:textId="77777777" w:rsidR="007F2C13" w:rsidRPr="00F30CF9" w:rsidRDefault="007F2C13" w:rsidP="00677595">
            <w:pPr>
              <w:spacing w:before="100" w:beforeAutospacing="1" w:after="100" w:afterAutospacing="1"/>
              <w:ind w:firstLine="300"/>
              <w:jc w:val="right"/>
            </w:pPr>
            <w:r w:rsidRPr="00F30CF9">
              <w:rPr>
                <w:i/>
                <w:iCs/>
              </w:rPr>
              <w:t>M</w:t>
            </w:r>
            <w:r w:rsidRPr="00F30CF9">
              <w:t xml:space="preserve"> =</w:t>
            </w:r>
          </w:p>
        </w:tc>
        <w:tc>
          <w:tcPr>
            <w:tcW w:w="1028" w:type="pct"/>
            <w:tcBorders>
              <w:top w:val="nil"/>
              <w:left w:val="nil"/>
              <w:bottom w:val="single" w:sz="6" w:space="0" w:color="auto"/>
              <w:right w:val="nil"/>
            </w:tcBorders>
            <w:vAlign w:val="center"/>
            <w:hideMark/>
          </w:tcPr>
          <w:p w14:paraId="055D0857" w14:textId="77777777" w:rsidR="007F2C13" w:rsidRPr="00F30CF9" w:rsidRDefault="007F2C13" w:rsidP="00677595">
            <w:pPr>
              <w:spacing w:before="100" w:beforeAutospacing="1" w:after="100" w:afterAutospacing="1"/>
              <w:ind w:firstLine="300"/>
              <w:jc w:val="center"/>
            </w:pPr>
            <w:r w:rsidRPr="00F30CF9">
              <w:t>(</w:t>
            </w:r>
            <w:r w:rsidRPr="00F30CF9">
              <w:rPr>
                <w:i/>
                <w:iCs/>
              </w:rPr>
              <w:t>a</w:t>
            </w:r>
            <w:r w:rsidRPr="00F30CF9">
              <w:t xml:space="preserve"> – </w:t>
            </w:r>
            <w:r w:rsidRPr="00F30CF9">
              <w:rPr>
                <w:i/>
                <w:iCs/>
              </w:rPr>
              <w:t>b</w:t>
            </w:r>
            <w:r w:rsidRPr="00F30CF9">
              <w:t>) × 100</w:t>
            </w:r>
          </w:p>
        </w:tc>
        <w:tc>
          <w:tcPr>
            <w:tcW w:w="1834" w:type="pct"/>
            <w:vMerge w:val="restart"/>
            <w:tcBorders>
              <w:top w:val="nil"/>
              <w:left w:val="nil"/>
              <w:bottom w:val="nil"/>
              <w:right w:val="nil"/>
            </w:tcBorders>
            <w:vAlign w:val="center"/>
            <w:hideMark/>
          </w:tcPr>
          <w:p w14:paraId="5D159D96" w14:textId="77777777" w:rsidR="007F2C13" w:rsidRPr="00F30CF9" w:rsidRDefault="007F2C13" w:rsidP="00677595">
            <w:r w:rsidRPr="00F30CF9">
              <w:t>, kur</w:t>
            </w:r>
          </w:p>
        </w:tc>
      </w:tr>
      <w:tr w:rsidR="007F2C13" w:rsidRPr="00F30CF9" w14:paraId="30F512CE" w14:textId="77777777" w:rsidTr="00677595">
        <w:trPr>
          <w:tblCellSpacing w:w="15" w:type="dxa"/>
        </w:trPr>
        <w:tc>
          <w:tcPr>
            <w:tcW w:w="0" w:type="auto"/>
            <w:vMerge/>
            <w:tcBorders>
              <w:top w:val="nil"/>
              <w:left w:val="nil"/>
              <w:bottom w:val="nil"/>
              <w:right w:val="nil"/>
            </w:tcBorders>
            <w:vAlign w:val="center"/>
            <w:hideMark/>
          </w:tcPr>
          <w:p w14:paraId="66DD4E4B" w14:textId="77777777" w:rsidR="007F2C13" w:rsidRPr="00F30CF9" w:rsidRDefault="007F2C13" w:rsidP="00677595"/>
        </w:tc>
        <w:tc>
          <w:tcPr>
            <w:tcW w:w="1028" w:type="pct"/>
            <w:tcBorders>
              <w:top w:val="outset" w:sz="6" w:space="0" w:color="auto"/>
              <w:left w:val="nil"/>
              <w:bottom w:val="nil"/>
              <w:right w:val="nil"/>
            </w:tcBorders>
            <w:vAlign w:val="center"/>
            <w:hideMark/>
          </w:tcPr>
          <w:p w14:paraId="531188BC" w14:textId="77777777" w:rsidR="007F2C13" w:rsidRPr="00F30CF9" w:rsidRDefault="007F2C13" w:rsidP="00677595">
            <w:pPr>
              <w:spacing w:before="100" w:beforeAutospacing="1" w:after="100" w:afterAutospacing="1"/>
              <w:ind w:firstLine="300"/>
              <w:jc w:val="center"/>
              <w:rPr>
                <w:i/>
                <w:iCs/>
              </w:rPr>
            </w:pPr>
            <w:r w:rsidRPr="00F30CF9">
              <w:rPr>
                <w:i/>
                <w:iCs/>
              </w:rPr>
              <w:t>a</w:t>
            </w:r>
          </w:p>
        </w:tc>
        <w:tc>
          <w:tcPr>
            <w:tcW w:w="1834" w:type="pct"/>
            <w:vMerge/>
            <w:tcBorders>
              <w:top w:val="nil"/>
              <w:left w:val="nil"/>
              <w:bottom w:val="nil"/>
              <w:right w:val="nil"/>
            </w:tcBorders>
            <w:vAlign w:val="center"/>
            <w:hideMark/>
          </w:tcPr>
          <w:p w14:paraId="62B766F1" w14:textId="77777777" w:rsidR="007F2C13" w:rsidRPr="00F30CF9" w:rsidRDefault="007F2C13" w:rsidP="00677595"/>
        </w:tc>
      </w:tr>
    </w:tbl>
    <w:p w14:paraId="44DF27DA" w14:textId="77777777" w:rsidR="007F2C13" w:rsidRPr="00E31376" w:rsidRDefault="007F2C13" w:rsidP="007F2C13">
      <w:pPr>
        <w:spacing w:before="100" w:beforeAutospacing="1" w:after="100" w:afterAutospacing="1"/>
        <w:rPr>
          <w:sz w:val="28"/>
          <w:szCs w:val="28"/>
          <w:highlight w:val="yellow"/>
        </w:rPr>
      </w:pPr>
      <w:r w:rsidRPr="00E31376">
        <w:rPr>
          <w:i/>
          <w:iCs/>
          <w:sz w:val="28"/>
          <w:szCs w:val="28"/>
        </w:rPr>
        <w:t>M</w:t>
      </w:r>
      <w:r w:rsidRPr="00E31376">
        <w:rPr>
          <w:sz w:val="28"/>
          <w:szCs w:val="28"/>
        </w:rPr>
        <w:t xml:space="preserve"> – mitrums (%);</w:t>
      </w:r>
      <w:r w:rsidRPr="00E31376">
        <w:rPr>
          <w:sz w:val="28"/>
          <w:szCs w:val="28"/>
        </w:rPr>
        <w:br/>
      </w:r>
      <w:r w:rsidRPr="00E31376">
        <w:rPr>
          <w:i/>
          <w:iCs/>
          <w:sz w:val="28"/>
          <w:szCs w:val="28"/>
        </w:rPr>
        <w:t>a</w:t>
      </w:r>
      <w:r w:rsidRPr="00E31376">
        <w:rPr>
          <w:sz w:val="28"/>
          <w:szCs w:val="28"/>
        </w:rPr>
        <w:t xml:space="preserve"> – zaļās masas </w:t>
      </w:r>
      <w:proofErr w:type="spellStart"/>
      <w:r w:rsidRPr="00E31376">
        <w:rPr>
          <w:sz w:val="28"/>
          <w:szCs w:val="28"/>
        </w:rPr>
        <w:t>iesvars</w:t>
      </w:r>
      <w:proofErr w:type="spellEnd"/>
      <w:r w:rsidRPr="00E31376">
        <w:rPr>
          <w:sz w:val="28"/>
          <w:szCs w:val="28"/>
        </w:rPr>
        <w:t xml:space="preserve"> (g);</w:t>
      </w:r>
      <w:r w:rsidRPr="00E31376">
        <w:rPr>
          <w:sz w:val="28"/>
          <w:szCs w:val="28"/>
        </w:rPr>
        <w:br/>
      </w:r>
      <w:r w:rsidRPr="00E31376">
        <w:rPr>
          <w:i/>
          <w:iCs/>
          <w:sz w:val="28"/>
          <w:szCs w:val="28"/>
        </w:rPr>
        <w:t>b</w:t>
      </w:r>
      <w:r w:rsidRPr="00E31376">
        <w:rPr>
          <w:sz w:val="28"/>
          <w:szCs w:val="28"/>
        </w:rPr>
        <w:t xml:space="preserve"> – izžāvētā </w:t>
      </w:r>
      <w:proofErr w:type="spellStart"/>
      <w:r w:rsidRPr="00E31376">
        <w:rPr>
          <w:sz w:val="28"/>
          <w:szCs w:val="28"/>
        </w:rPr>
        <w:t>iesvara</w:t>
      </w:r>
      <w:proofErr w:type="spellEnd"/>
      <w:r w:rsidRPr="00E31376">
        <w:rPr>
          <w:sz w:val="28"/>
          <w:szCs w:val="28"/>
        </w:rPr>
        <w:t xml:space="preserve"> masa (g).</w:t>
      </w:r>
    </w:p>
    <w:p w14:paraId="4008A6D2" w14:textId="77777777" w:rsidR="007F2C13" w:rsidRPr="00E31376" w:rsidRDefault="004721E3" w:rsidP="00651A7C">
      <w:pPr>
        <w:spacing w:before="100" w:beforeAutospacing="1" w:after="100" w:afterAutospacing="1"/>
        <w:ind w:firstLine="709"/>
        <w:jc w:val="both"/>
        <w:rPr>
          <w:sz w:val="28"/>
          <w:szCs w:val="28"/>
        </w:rPr>
      </w:pPr>
      <w:r w:rsidRPr="00E31376">
        <w:rPr>
          <w:sz w:val="28"/>
          <w:szCs w:val="28"/>
        </w:rPr>
        <w:t>14</w:t>
      </w:r>
      <w:r w:rsidR="007F2C13" w:rsidRPr="00E31376">
        <w:rPr>
          <w:sz w:val="28"/>
          <w:szCs w:val="28"/>
        </w:rPr>
        <w:t>. Mitruma saturu katram atkārtojumam aprēķina kā abu paraugu vidējo rezultātu.</w:t>
      </w:r>
    </w:p>
    <w:p w14:paraId="26F48ADA" w14:textId="77777777" w:rsidR="007F2C13" w:rsidRPr="00E31376" w:rsidRDefault="007F2C13" w:rsidP="00651A7C">
      <w:pPr>
        <w:spacing w:before="100" w:beforeAutospacing="1" w:after="100" w:afterAutospacing="1"/>
        <w:ind w:firstLine="709"/>
        <w:jc w:val="center"/>
        <w:rPr>
          <w:b/>
          <w:sz w:val="28"/>
          <w:szCs w:val="28"/>
        </w:rPr>
      </w:pPr>
    </w:p>
    <w:p w14:paraId="0E7F8864" w14:textId="77777777" w:rsidR="007F2C13" w:rsidRPr="00E31376" w:rsidRDefault="007F2C13" w:rsidP="00651A7C">
      <w:pPr>
        <w:spacing w:before="100" w:beforeAutospacing="1" w:after="100" w:afterAutospacing="1"/>
        <w:ind w:firstLine="709"/>
        <w:jc w:val="center"/>
        <w:rPr>
          <w:b/>
          <w:sz w:val="28"/>
          <w:szCs w:val="28"/>
        </w:rPr>
      </w:pPr>
      <w:r w:rsidRPr="00E31376">
        <w:rPr>
          <w:b/>
          <w:sz w:val="28"/>
          <w:szCs w:val="28"/>
        </w:rPr>
        <w:t>2.3. Ražas lieluma aprēķināšana</w:t>
      </w:r>
    </w:p>
    <w:p w14:paraId="4DA02AD6" w14:textId="77777777" w:rsidR="007F2C13" w:rsidRPr="00E31376" w:rsidRDefault="004721E3" w:rsidP="00651A7C">
      <w:pPr>
        <w:spacing w:before="100" w:beforeAutospacing="1" w:after="100" w:afterAutospacing="1"/>
        <w:ind w:firstLine="709"/>
        <w:jc w:val="both"/>
        <w:rPr>
          <w:sz w:val="28"/>
          <w:szCs w:val="28"/>
        </w:rPr>
      </w:pPr>
      <w:r w:rsidRPr="00E31376">
        <w:rPr>
          <w:sz w:val="28"/>
          <w:szCs w:val="28"/>
        </w:rPr>
        <w:t>15</w:t>
      </w:r>
      <w:r w:rsidR="007F2C13" w:rsidRPr="00E31376">
        <w:rPr>
          <w:sz w:val="28"/>
          <w:szCs w:val="28"/>
        </w:rPr>
        <w:t>. Pārrēķina salmiņu ražu t ha</w:t>
      </w:r>
      <w:r w:rsidR="007F2C13" w:rsidRPr="00E31376">
        <w:rPr>
          <w:sz w:val="28"/>
          <w:szCs w:val="28"/>
          <w:vertAlign w:val="superscript"/>
        </w:rPr>
        <w:t>–1</w:t>
      </w:r>
      <w:r w:rsidR="007F2C13" w:rsidRPr="00E31376">
        <w:rPr>
          <w:sz w:val="28"/>
          <w:szCs w:val="28"/>
        </w:rPr>
        <w:t xml:space="preserve"> aprēķina pie </w:t>
      </w:r>
      <w:proofErr w:type="spellStart"/>
      <w:r w:rsidR="007F2C13" w:rsidRPr="00E31376">
        <w:rPr>
          <w:sz w:val="28"/>
          <w:szCs w:val="28"/>
        </w:rPr>
        <w:t>standartmitruma</w:t>
      </w:r>
      <w:proofErr w:type="spellEnd"/>
      <w:r w:rsidR="007F2C13" w:rsidRPr="00E31376">
        <w:rPr>
          <w:sz w:val="28"/>
          <w:szCs w:val="28"/>
        </w:rPr>
        <w:t xml:space="preserve"> ar divām zīmēm aiz komata,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6"/>
        <w:gridCol w:w="2875"/>
        <w:gridCol w:w="2660"/>
      </w:tblGrid>
      <w:tr w:rsidR="007F2C13" w:rsidRPr="00F30CF9" w14:paraId="2DF14F9B" w14:textId="77777777" w:rsidTr="00677595">
        <w:trPr>
          <w:tblCellSpacing w:w="15" w:type="dxa"/>
        </w:trPr>
        <w:tc>
          <w:tcPr>
            <w:tcW w:w="1924" w:type="pct"/>
            <w:vMerge w:val="restart"/>
            <w:tcBorders>
              <w:top w:val="nil"/>
              <w:left w:val="nil"/>
              <w:bottom w:val="nil"/>
              <w:right w:val="nil"/>
            </w:tcBorders>
            <w:vAlign w:val="center"/>
            <w:hideMark/>
          </w:tcPr>
          <w:p w14:paraId="14982AA9" w14:textId="77777777" w:rsidR="007F2C13" w:rsidRPr="00F30CF9" w:rsidRDefault="007F2C13" w:rsidP="00677595">
            <w:pPr>
              <w:spacing w:before="100" w:beforeAutospacing="1" w:after="100" w:afterAutospacing="1"/>
              <w:ind w:firstLine="300"/>
              <w:jc w:val="right"/>
            </w:pPr>
            <w:r w:rsidRPr="00F30CF9">
              <w:rPr>
                <w:i/>
                <w:iCs/>
              </w:rPr>
              <w:t>X</w:t>
            </w:r>
            <w:r w:rsidRPr="00F30CF9">
              <w:t xml:space="preserve"> =</w:t>
            </w:r>
          </w:p>
        </w:tc>
        <w:tc>
          <w:tcPr>
            <w:tcW w:w="1568" w:type="pct"/>
            <w:tcBorders>
              <w:top w:val="nil"/>
              <w:left w:val="nil"/>
              <w:bottom w:val="single" w:sz="6" w:space="0" w:color="auto"/>
              <w:right w:val="nil"/>
            </w:tcBorders>
            <w:vAlign w:val="center"/>
            <w:hideMark/>
          </w:tcPr>
          <w:p w14:paraId="2CA963D9" w14:textId="77777777" w:rsidR="007F2C13" w:rsidRPr="00F30CF9" w:rsidRDefault="007F2C13" w:rsidP="00677595">
            <w:pPr>
              <w:spacing w:before="100" w:beforeAutospacing="1" w:after="100" w:afterAutospacing="1"/>
              <w:ind w:firstLine="300"/>
              <w:jc w:val="center"/>
            </w:pPr>
            <w:r w:rsidRPr="00F30CF9">
              <w:rPr>
                <w:i/>
                <w:iCs/>
              </w:rPr>
              <w:t>A</w:t>
            </w:r>
            <w:r w:rsidRPr="00F30CF9">
              <w:t xml:space="preserve"> × (100 − </w:t>
            </w:r>
            <w:r w:rsidRPr="00F30CF9">
              <w:rPr>
                <w:i/>
                <w:iCs/>
              </w:rPr>
              <w:t>B</w:t>
            </w:r>
            <w:r w:rsidRPr="00F30CF9">
              <w:t xml:space="preserve">) × </w:t>
            </w:r>
            <w:r w:rsidRPr="00F30CF9">
              <w:rPr>
                <w:i/>
                <w:iCs/>
              </w:rPr>
              <w:t>E</w:t>
            </w:r>
          </w:p>
        </w:tc>
        <w:tc>
          <w:tcPr>
            <w:tcW w:w="1441" w:type="pct"/>
            <w:vMerge w:val="restart"/>
            <w:tcBorders>
              <w:top w:val="nil"/>
              <w:left w:val="nil"/>
              <w:bottom w:val="nil"/>
              <w:right w:val="nil"/>
            </w:tcBorders>
            <w:vAlign w:val="center"/>
            <w:hideMark/>
          </w:tcPr>
          <w:p w14:paraId="79683620" w14:textId="77777777" w:rsidR="007F2C13" w:rsidRPr="00F30CF9" w:rsidRDefault="007F2C13" w:rsidP="00677595">
            <w:pPr>
              <w:rPr>
                <w:highlight w:val="yellow"/>
              </w:rPr>
            </w:pPr>
            <w:r w:rsidRPr="00F30CF9">
              <w:t>, kur</w:t>
            </w:r>
          </w:p>
        </w:tc>
      </w:tr>
      <w:tr w:rsidR="007F2C13" w:rsidRPr="00F30CF9" w14:paraId="3BE5DDE8" w14:textId="77777777" w:rsidTr="00677595">
        <w:trPr>
          <w:tblCellSpacing w:w="15" w:type="dxa"/>
        </w:trPr>
        <w:tc>
          <w:tcPr>
            <w:tcW w:w="0" w:type="auto"/>
            <w:vMerge/>
            <w:tcBorders>
              <w:top w:val="nil"/>
              <w:left w:val="nil"/>
              <w:bottom w:val="nil"/>
              <w:right w:val="nil"/>
            </w:tcBorders>
            <w:vAlign w:val="center"/>
            <w:hideMark/>
          </w:tcPr>
          <w:p w14:paraId="1D87A907" w14:textId="77777777" w:rsidR="007F2C13" w:rsidRPr="00F30CF9" w:rsidRDefault="007F2C13" w:rsidP="00677595"/>
        </w:tc>
        <w:tc>
          <w:tcPr>
            <w:tcW w:w="1568" w:type="pct"/>
            <w:tcBorders>
              <w:top w:val="outset" w:sz="6" w:space="0" w:color="auto"/>
              <w:left w:val="nil"/>
              <w:bottom w:val="nil"/>
              <w:right w:val="nil"/>
            </w:tcBorders>
            <w:vAlign w:val="center"/>
            <w:hideMark/>
          </w:tcPr>
          <w:p w14:paraId="786C4276" w14:textId="77777777" w:rsidR="007F2C13" w:rsidRPr="00F30CF9" w:rsidRDefault="007F2C13" w:rsidP="00677595">
            <w:pPr>
              <w:spacing w:before="100" w:beforeAutospacing="1" w:after="100" w:afterAutospacing="1"/>
              <w:ind w:firstLine="300"/>
              <w:jc w:val="center"/>
            </w:pPr>
            <w:r w:rsidRPr="00F30CF9">
              <w:t xml:space="preserve">(100 − </w:t>
            </w:r>
            <w:r w:rsidRPr="00F30CF9">
              <w:rPr>
                <w:i/>
                <w:iCs/>
              </w:rPr>
              <w:t>D</w:t>
            </w:r>
            <w:r w:rsidRPr="00F30CF9">
              <w:t>) × 10</w:t>
            </w:r>
            <w:r w:rsidRPr="00F30CF9">
              <w:rPr>
                <w:i/>
                <w:iCs/>
              </w:rPr>
              <w:t>C</w:t>
            </w:r>
          </w:p>
        </w:tc>
        <w:tc>
          <w:tcPr>
            <w:tcW w:w="1441" w:type="pct"/>
            <w:vMerge/>
            <w:tcBorders>
              <w:top w:val="nil"/>
              <w:left w:val="nil"/>
              <w:bottom w:val="nil"/>
              <w:right w:val="nil"/>
            </w:tcBorders>
            <w:vAlign w:val="center"/>
            <w:hideMark/>
          </w:tcPr>
          <w:p w14:paraId="6C3EAFA9" w14:textId="77777777" w:rsidR="007F2C13" w:rsidRPr="00F30CF9" w:rsidRDefault="007F2C13" w:rsidP="00677595">
            <w:pPr>
              <w:rPr>
                <w:highlight w:val="yellow"/>
              </w:rPr>
            </w:pPr>
          </w:p>
        </w:tc>
      </w:tr>
    </w:tbl>
    <w:p w14:paraId="7C7EDC54" w14:textId="77777777" w:rsidR="007F2C13" w:rsidRPr="00E31376" w:rsidRDefault="007F2C13" w:rsidP="007F2C13">
      <w:pPr>
        <w:spacing w:before="100" w:beforeAutospacing="1" w:after="100" w:afterAutospacing="1"/>
        <w:rPr>
          <w:sz w:val="28"/>
          <w:szCs w:val="28"/>
        </w:rPr>
      </w:pPr>
      <w:r w:rsidRPr="00E31376">
        <w:rPr>
          <w:i/>
          <w:iCs/>
          <w:sz w:val="28"/>
          <w:szCs w:val="28"/>
        </w:rPr>
        <w:t>X</w:t>
      </w:r>
      <w:r w:rsidRPr="00E31376">
        <w:rPr>
          <w:sz w:val="28"/>
          <w:szCs w:val="28"/>
        </w:rPr>
        <w:t xml:space="preserve"> – salmiņu raža pie </w:t>
      </w:r>
      <w:proofErr w:type="spellStart"/>
      <w:r w:rsidRPr="00E31376">
        <w:rPr>
          <w:sz w:val="28"/>
          <w:szCs w:val="28"/>
        </w:rPr>
        <w:t>standartmitruma</w:t>
      </w:r>
      <w:proofErr w:type="spellEnd"/>
      <w:r w:rsidRPr="00E31376">
        <w:rPr>
          <w:sz w:val="28"/>
          <w:szCs w:val="28"/>
        </w:rPr>
        <w:t xml:space="preserve">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salmiņu svars lauciņā (kg);</w:t>
      </w:r>
      <w:r w:rsidRPr="00E31376">
        <w:rPr>
          <w:sz w:val="28"/>
          <w:szCs w:val="28"/>
        </w:rPr>
        <w:br/>
      </w:r>
      <w:r w:rsidRPr="00E31376">
        <w:rPr>
          <w:i/>
          <w:iCs/>
          <w:sz w:val="28"/>
          <w:szCs w:val="28"/>
        </w:rPr>
        <w:t>B</w:t>
      </w:r>
      <w:r w:rsidRPr="00E31376">
        <w:rPr>
          <w:sz w:val="28"/>
          <w:szCs w:val="28"/>
        </w:rPr>
        <w:t xml:space="preserve"> – salmiņu mitrums (%) ražas svēršanas laikā;</w:t>
      </w:r>
      <w:r w:rsidRPr="00E31376">
        <w:rPr>
          <w:sz w:val="28"/>
          <w:szCs w:val="28"/>
        </w:rPr>
        <w:br/>
      </w:r>
      <w:r w:rsidRPr="00E31376">
        <w:rPr>
          <w:i/>
          <w:iCs/>
          <w:sz w:val="28"/>
          <w:szCs w:val="28"/>
        </w:rPr>
        <w:t>C</w:t>
      </w:r>
      <w:r w:rsidRPr="00E31376">
        <w:rPr>
          <w:sz w:val="28"/>
          <w:szCs w:val="28"/>
        </w:rPr>
        <w:t xml:space="preserve"> − lauciņa uzskaites platība (m</w:t>
      </w:r>
      <w:r w:rsidRPr="00E31376">
        <w:rPr>
          <w:sz w:val="28"/>
          <w:szCs w:val="28"/>
          <w:vertAlign w:val="superscript"/>
        </w:rPr>
        <w:t>2</w:t>
      </w:r>
      <w:r w:rsidRPr="00E31376">
        <w:rPr>
          <w:sz w:val="28"/>
          <w:szCs w:val="28"/>
        </w:rPr>
        <w:t>);</w:t>
      </w:r>
      <w:r w:rsidRPr="00E31376">
        <w:rPr>
          <w:sz w:val="28"/>
          <w:szCs w:val="28"/>
        </w:rPr>
        <w:br/>
      </w:r>
      <w:r w:rsidRPr="00E31376">
        <w:rPr>
          <w:i/>
          <w:iCs/>
          <w:sz w:val="28"/>
          <w:szCs w:val="28"/>
        </w:rPr>
        <w:t>D</w:t>
      </w:r>
      <w:r w:rsidRPr="00E31376">
        <w:rPr>
          <w:sz w:val="28"/>
          <w:szCs w:val="28"/>
        </w:rPr>
        <w:t xml:space="preserve"> − </w:t>
      </w:r>
      <w:proofErr w:type="spellStart"/>
      <w:r w:rsidRPr="00E31376">
        <w:rPr>
          <w:sz w:val="28"/>
          <w:szCs w:val="28"/>
        </w:rPr>
        <w:t>standartmitrums</w:t>
      </w:r>
      <w:proofErr w:type="spellEnd"/>
      <w:r w:rsidRPr="00E31376">
        <w:rPr>
          <w:sz w:val="28"/>
          <w:szCs w:val="28"/>
        </w:rPr>
        <w:t>, %;</w:t>
      </w:r>
      <w:r w:rsidRPr="00E31376">
        <w:rPr>
          <w:sz w:val="28"/>
          <w:szCs w:val="28"/>
        </w:rPr>
        <w:br/>
      </w:r>
      <w:r w:rsidRPr="00E31376">
        <w:rPr>
          <w:i/>
          <w:iCs/>
          <w:sz w:val="28"/>
          <w:szCs w:val="28"/>
        </w:rPr>
        <w:t>E</w:t>
      </w:r>
      <w:r w:rsidRPr="00E31376">
        <w:rPr>
          <w:sz w:val="28"/>
          <w:szCs w:val="28"/>
        </w:rPr>
        <w:t xml:space="preserve"> − tīrība </w:t>
      </w:r>
      <w:proofErr w:type="gramStart"/>
      <w:r w:rsidRPr="00E31376">
        <w:rPr>
          <w:sz w:val="28"/>
          <w:szCs w:val="28"/>
        </w:rPr>
        <w:t>(</w:t>
      </w:r>
      <w:proofErr w:type="gramEnd"/>
      <w:r w:rsidRPr="00E31376">
        <w:rPr>
          <w:sz w:val="28"/>
          <w:szCs w:val="28"/>
        </w:rPr>
        <w:t>%).</w:t>
      </w:r>
    </w:p>
    <w:p w14:paraId="29D7748F" w14:textId="77777777" w:rsidR="007F2C13" w:rsidRPr="00E31376" w:rsidRDefault="004721E3" w:rsidP="007F2C13">
      <w:pPr>
        <w:spacing w:before="100" w:beforeAutospacing="1" w:after="100" w:afterAutospacing="1"/>
        <w:jc w:val="both"/>
        <w:rPr>
          <w:sz w:val="28"/>
          <w:szCs w:val="28"/>
        </w:rPr>
      </w:pPr>
      <w:r w:rsidRPr="00E31376">
        <w:rPr>
          <w:sz w:val="28"/>
          <w:szCs w:val="28"/>
        </w:rPr>
        <w:t>16</w:t>
      </w:r>
      <w:r w:rsidR="007F2C13" w:rsidRPr="00E31376">
        <w:rPr>
          <w:sz w:val="28"/>
          <w:szCs w:val="28"/>
        </w:rPr>
        <w:t xml:space="preserve">. Salmiņu ražu % salīdzinājumā ar </w:t>
      </w:r>
      <w:proofErr w:type="spellStart"/>
      <w:r w:rsidR="00680F96" w:rsidRPr="00E31376">
        <w:rPr>
          <w:sz w:val="28"/>
          <w:szCs w:val="28"/>
        </w:rPr>
        <w:t>standartšķirni</w:t>
      </w:r>
      <w:proofErr w:type="spellEnd"/>
      <w:r w:rsidR="00680F96" w:rsidRPr="00E31376">
        <w:rPr>
          <w:sz w:val="28"/>
          <w:szCs w:val="28"/>
        </w:rPr>
        <w:t xml:space="preserve"> vai </w:t>
      </w:r>
      <w:proofErr w:type="spellStart"/>
      <w:r w:rsidR="00680F96" w:rsidRPr="00E31376">
        <w:rPr>
          <w:sz w:val="28"/>
          <w:szCs w:val="28"/>
        </w:rPr>
        <w:t>standartšķirņu</w:t>
      </w:r>
      <w:proofErr w:type="spellEnd"/>
      <w:r w:rsidR="00680F96" w:rsidRPr="00E31376">
        <w:rPr>
          <w:sz w:val="28"/>
          <w:szCs w:val="28"/>
        </w:rPr>
        <w:t xml:space="preserve"> vidējo </w:t>
      </w:r>
      <w:r w:rsidR="007F2C13" w:rsidRPr="00E31376">
        <w:rPr>
          <w:sz w:val="28"/>
          <w:szCs w:val="28"/>
        </w:rPr>
        <w:t>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7F2C13" w:rsidRPr="00F30CF9" w14:paraId="13B7AE96" w14:textId="77777777" w:rsidTr="00677595">
        <w:trPr>
          <w:tblCellSpacing w:w="15" w:type="dxa"/>
        </w:trPr>
        <w:tc>
          <w:tcPr>
            <w:tcW w:w="2100" w:type="pct"/>
            <w:vMerge w:val="restart"/>
            <w:tcBorders>
              <w:top w:val="nil"/>
              <w:left w:val="nil"/>
              <w:bottom w:val="nil"/>
              <w:right w:val="nil"/>
            </w:tcBorders>
            <w:vAlign w:val="center"/>
            <w:hideMark/>
          </w:tcPr>
          <w:p w14:paraId="499F571C" w14:textId="77777777" w:rsidR="007F2C13" w:rsidRPr="00F30CF9" w:rsidRDefault="007F2C13" w:rsidP="00677595">
            <w:pPr>
              <w:spacing w:before="100" w:beforeAutospacing="1" w:after="100" w:afterAutospacing="1"/>
              <w:ind w:firstLine="300"/>
              <w:jc w:val="right"/>
            </w:pPr>
            <w:r w:rsidRPr="00F30CF9">
              <w:rPr>
                <w:i/>
                <w:iCs/>
              </w:rPr>
              <w:t>X</w:t>
            </w:r>
            <w:r w:rsidRPr="00F30CF9">
              <w:t xml:space="preserve"> =</w:t>
            </w:r>
          </w:p>
        </w:tc>
        <w:tc>
          <w:tcPr>
            <w:tcW w:w="750" w:type="pct"/>
            <w:tcBorders>
              <w:top w:val="nil"/>
              <w:left w:val="nil"/>
              <w:bottom w:val="single" w:sz="6" w:space="0" w:color="auto"/>
              <w:right w:val="nil"/>
            </w:tcBorders>
            <w:vAlign w:val="center"/>
            <w:hideMark/>
          </w:tcPr>
          <w:p w14:paraId="00DD99C1" w14:textId="77777777" w:rsidR="007F2C13" w:rsidRPr="00F30CF9" w:rsidRDefault="007F2C13" w:rsidP="00677595">
            <w:pPr>
              <w:spacing w:before="100" w:beforeAutospacing="1" w:after="100" w:afterAutospacing="1"/>
              <w:ind w:firstLine="300"/>
              <w:jc w:val="center"/>
            </w:pPr>
            <w:r w:rsidRPr="00F30CF9">
              <w:rPr>
                <w:i/>
                <w:iCs/>
              </w:rPr>
              <w:t>A</w:t>
            </w:r>
            <w:r w:rsidRPr="00F30CF9">
              <w:t xml:space="preserve"> × 100</w:t>
            </w:r>
          </w:p>
        </w:tc>
        <w:tc>
          <w:tcPr>
            <w:tcW w:w="2150" w:type="pct"/>
            <w:vMerge w:val="restart"/>
            <w:tcBorders>
              <w:top w:val="nil"/>
              <w:left w:val="nil"/>
              <w:bottom w:val="nil"/>
              <w:right w:val="nil"/>
            </w:tcBorders>
            <w:vAlign w:val="center"/>
            <w:hideMark/>
          </w:tcPr>
          <w:p w14:paraId="506026A7" w14:textId="77777777" w:rsidR="007F2C13" w:rsidRPr="00F30CF9" w:rsidRDefault="007F2C13" w:rsidP="00677595">
            <w:pPr>
              <w:rPr>
                <w:highlight w:val="yellow"/>
              </w:rPr>
            </w:pPr>
            <w:r w:rsidRPr="00F30CF9">
              <w:t>, kur</w:t>
            </w:r>
          </w:p>
        </w:tc>
      </w:tr>
      <w:tr w:rsidR="007F2C13" w:rsidRPr="00E31376" w14:paraId="60FCDB39" w14:textId="77777777" w:rsidTr="00677595">
        <w:trPr>
          <w:tblCellSpacing w:w="15" w:type="dxa"/>
        </w:trPr>
        <w:tc>
          <w:tcPr>
            <w:tcW w:w="0" w:type="auto"/>
            <w:vMerge/>
            <w:tcBorders>
              <w:top w:val="nil"/>
              <w:left w:val="nil"/>
              <w:bottom w:val="nil"/>
              <w:right w:val="nil"/>
            </w:tcBorders>
            <w:vAlign w:val="center"/>
            <w:hideMark/>
          </w:tcPr>
          <w:p w14:paraId="08B16E3D" w14:textId="77777777" w:rsidR="007F2C13" w:rsidRPr="00E31376" w:rsidRDefault="007F2C13" w:rsidP="00677595">
            <w:pPr>
              <w:rPr>
                <w:sz w:val="28"/>
                <w:szCs w:val="28"/>
              </w:rPr>
            </w:pPr>
          </w:p>
        </w:tc>
        <w:tc>
          <w:tcPr>
            <w:tcW w:w="750" w:type="pct"/>
            <w:tcBorders>
              <w:top w:val="outset" w:sz="6" w:space="0" w:color="auto"/>
              <w:left w:val="nil"/>
              <w:bottom w:val="nil"/>
              <w:right w:val="nil"/>
            </w:tcBorders>
            <w:vAlign w:val="center"/>
            <w:hideMark/>
          </w:tcPr>
          <w:p w14:paraId="19DEC10D" w14:textId="77777777" w:rsidR="007F2C13" w:rsidRPr="00E31376" w:rsidRDefault="007F2C13" w:rsidP="00677595">
            <w:pPr>
              <w:spacing w:before="100" w:beforeAutospacing="1" w:after="100" w:afterAutospacing="1"/>
              <w:ind w:firstLine="300"/>
              <w:jc w:val="center"/>
              <w:rPr>
                <w:i/>
                <w:iCs/>
                <w:sz w:val="28"/>
                <w:szCs w:val="28"/>
              </w:rPr>
            </w:pPr>
            <w:r w:rsidRPr="00E31376">
              <w:rPr>
                <w:i/>
                <w:iCs/>
                <w:sz w:val="28"/>
                <w:szCs w:val="28"/>
              </w:rPr>
              <w:t>B</w:t>
            </w:r>
          </w:p>
        </w:tc>
        <w:tc>
          <w:tcPr>
            <w:tcW w:w="0" w:type="auto"/>
            <w:vMerge/>
            <w:tcBorders>
              <w:top w:val="nil"/>
              <w:left w:val="nil"/>
              <w:bottom w:val="nil"/>
              <w:right w:val="nil"/>
            </w:tcBorders>
            <w:vAlign w:val="center"/>
            <w:hideMark/>
          </w:tcPr>
          <w:p w14:paraId="11A0CD9E" w14:textId="77777777" w:rsidR="007F2C13" w:rsidRPr="00E31376" w:rsidRDefault="007F2C13" w:rsidP="00677595">
            <w:pPr>
              <w:rPr>
                <w:sz w:val="28"/>
                <w:szCs w:val="28"/>
                <w:highlight w:val="yellow"/>
              </w:rPr>
            </w:pPr>
          </w:p>
        </w:tc>
      </w:tr>
    </w:tbl>
    <w:p w14:paraId="5F72F5B8" w14:textId="77777777" w:rsidR="007F2C13" w:rsidRPr="00E31376" w:rsidRDefault="007F2C13" w:rsidP="007F2C13">
      <w:pPr>
        <w:spacing w:before="100" w:beforeAutospacing="1" w:after="100" w:afterAutospacing="1"/>
        <w:rPr>
          <w:sz w:val="28"/>
          <w:szCs w:val="28"/>
        </w:rPr>
      </w:pPr>
      <w:r w:rsidRPr="00E31376">
        <w:rPr>
          <w:i/>
          <w:iCs/>
          <w:sz w:val="28"/>
          <w:szCs w:val="28"/>
        </w:rPr>
        <w:lastRenderedPageBreak/>
        <w:t>X</w:t>
      </w:r>
      <w:r w:rsidRPr="00E31376">
        <w:rPr>
          <w:sz w:val="28"/>
          <w:szCs w:val="28"/>
        </w:rPr>
        <w:t xml:space="preserve"> – salmiņu raža, % salīdzinājumā ar </w:t>
      </w:r>
      <w:proofErr w:type="spellStart"/>
      <w:r w:rsidR="00680F96" w:rsidRPr="00E31376">
        <w:rPr>
          <w:sz w:val="28"/>
          <w:szCs w:val="28"/>
        </w:rPr>
        <w:t>standartšķirni</w:t>
      </w:r>
      <w:proofErr w:type="spellEnd"/>
      <w:r w:rsidR="00680F96" w:rsidRPr="00E31376">
        <w:rPr>
          <w:sz w:val="28"/>
          <w:szCs w:val="28"/>
        </w:rPr>
        <w:t xml:space="preserve"> vai </w:t>
      </w:r>
      <w:proofErr w:type="spellStart"/>
      <w:r w:rsidR="00680F96" w:rsidRPr="00E31376">
        <w:rPr>
          <w:sz w:val="28"/>
          <w:szCs w:val="28"/>
        </w:rPr>
        <w:t>standartšķirņu</w:t>
      </w:r>
      <w:proofErr w:type="spellEnd"/>
      <w:r w:rsidR="00680F96" w:rsidRPr="00E31376">
        <w:rPr>
          <w:sz w:val="28"/>
          <w:szCs w:val="28"/>
        </w:rPr>
        <w:t xml:space="preserve"> vidējo</w:t>
      </w:r>
      <w:r w:rsidRPr="00E31376">
        <w:rPr>
          <w:sz w:val="28"/>
          <w:szCs w:val="28"/>
        </w:rPr>
        <w:t>;</w:t>
      </w:r>
      <w:r w:rsidRPr="00E31376">
        <w:rPr>
          <w:sz w:val="28"/>
          <w:szCs w:val="28"/>
        </w:rPr>
        <w:br/>
      </w:r>
      <w:r w:rsidRPr="00E31376">
        <w:rPr>
          <w:i/>
          <w:iCs/>
          <w:sz w:val="28"/>
          <w:szCs w:val="28"/>
        </w:rPr>
        <w:t>A</w:t>
      </w:r>
      <w:r w:rsidRPr="00E31376">
        <w:rPr>
          <w:sz w:val="28"/>
          <w:szCs w:val="28"/>
        </w:rPr>
        <w:t xml:space="preserve"> – pārbaudāmās šķirnes salmiņu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w:t>
      </w:r>
      <w:proofErr w:type="spellStart"/>
      <w:r w:rsidRPr="00E31376">
        <w:rPr>
          <w:sz w:val="28"/>
          <w:szCs w:val="28"/>
        </w:rPr>
        <w:t>standartšķirnes</w:t>
      </w:r>
      <w:proofErr w:type="spellEnd"/>
      <w:r w:rsidRPr="00E31376">
        <w:rPr>
          <w:sz w:val="28"/>
          <w:szCs w:val="28"/>
        </w:rPr>
        <w:t xml:space="preserve"> salmiņu raža (t ha</w:t>
      </w:r>
      <w:r w:rsidRPr="00E31376">
        <w:rPr>
          <w:sz w:val="28"/>
          <w:szCs w:val="28"/>
          <w:vertAlign w:val="superscript"/>
        </w:rPr>
        <w:t>–1</w:t>
      </w:r>
      <w:r w:rsidRPr="00E31376">
        <w:rPr>
          <w:sz w:val="28"/>
          <w:szCs w:val="28"/>
        </w:rPr>
        <w:t>).</w:t>
      </w:r>
    </w:p>
    <w:p w14:paraId="58496FC8" w14:textId="77777777" w:rsidR="007F2C13" w:rsidRPr="00E31376" w:rsidRDefault="007F2C13" w:rsidP="007F2C13">
      <w:pPr>
        <w:spacing w:before="100" w:beforeAutospacing="1" w:after="100" w:afterAutospacing="1"/>
        <w:jc w:val="center"/>
        <w:rPr>
          <w:b/>
          <w:sz w:val="28"/>
          <w:szCs w:val="28"/>
        </w:rPr>
      </w:pPr>
    </w:p>
    <w:p w14:paraId="145220A1" w14:textId="77777777" w:rsidR="007F2C13" w:rsidRPr="00E31376" w:rsidRDefault="007F2C13" w:rsidP="007F2C13">
      <w:pPr>
        <w:spacing w:before="100" w:beforeAutospacing="1" w:after="100" w:afterAutospacing="1"/>
        <w:jc w:val="center"/>
        <w:rPr>
          <w:b/>
          <w:sz w:val="28"/>
          <w:szCs w:val="28"/>
        </w:rPr>
      </w:pPr>
      <w:r w:rsidRPr="00E31376">
        <w:rPr>
          <w:b/>
          <w:sz w:val="28"/>
          <w:szCs w:val="28"/>
        </w:rPr>
        <w:t>2.4. Apvienotā parauga sagatavošana kvalitātes rādītāju noteikšanai</w:t>
      </w:r>
    </w:p>
    <w:p w14:paraId="2DBA7337" w14:textId="49E10083" w:rsidR="007F2C13" w:rsidRPr="00E31376" w:rsidRDefault="004721E3" w:rsidP="00651A7C">
      <w:pPr>
        <w:ind w:firstLine="709"/>
        <w:jc w:val="both"/>
        <w:rPr>
          <w:sz w:val="28"/>
          <w:szCs w:val="28"/>
        </w:rPr>
      </w:pPr>
      <w:r w:rsidRPr="00E31376">
        <w:rPr>
          <w:sz w:val="28"/>
          <w:szCs w:val="28"/>
        </w:rPr>
        <w:t>17</w:t>
      </w:r>
      <w:r w:rsidR="007F2C13" w:rsidRPr="00E31376">
        <w:rPr>
          <w:sz w:val="28"/>
          <w:szCs w:val="28"/>
        </w:rPr>
        <w:t>. No izžāvētajiem a</w:t>
      </w:r>
      <w:r w:rsidR="00250BB1" w:rsidRPr="00E31376">
        <w:rPr>
          <w:sz w:val="28"/>
          <w:szCs w:val="28"/>
        </w:rPr>
        <w:t>t</w:t>
      </w:r>
      <w:r w:rsidR="007F2C13" w:rsidRPr="00E31376">
        <w:rPr>
          <w:sz w:val="28"/>
          <w:szCs w:val="28"/>
        </w:rPr>
        <w:t>k</w:t>
      </w:r>
      <w:r w:rsidR="00250BB1" w:rsidRPr="00E31376">
        <w:rPr>
          <w:sz w:val="28"/>
          <w:szCs w:val="28"/>
        </w:rPr>
        <w:t>ā</w:t>
      </w:r>
      <w:r w:rsidR="007F2C13" w:rsidRPr="00E31376">
        <w:rPr>
          <w:sz w:val="28"/>
          <w:szCs w:val="28"/>
        </w:rPr>
        <w:t xml:space="preserve">rtojumu </w:t>
      </w:r>
      <w:proofErr w:type="spellStart"/>
      <w:r w:rsidR="007F2C13" w:rsidRPr="00E31376">
        <w:rPr>
          <w:sz w:val="28"/>
          <w:szCs w:val="28"/>
        </w:rPr>
        <w:t>paraugkūļiem</w:t>
      </w:r>
      <w:proofErr w:type="spellEnd"/>
      <w:r w:rsidR="007F2C13" w:rsidRPr="00E31376">
        <w:rPr>
          <w:sz w:val="28"/>
          <w:szCs w:val="28"/>
        </w:rPr>
        <w:t xml:space="preserve"> sagatavo šķirnes vidējo paraugu (1,5–1,6 kg) kvalit</w:t>
      </w:r>
      <w:r w:rsidR="00066C33" w:rsidRPr="00E31376">
        <w:rPr>
          <w:sz w:val="28"/>
          <w:szCs w:val="28"/>
        </w:rPr>
        <w:t>ātes</w:t>
      </w:r>
      <w:r w:rsidR="007F2C13" w:rsidRPr="00E31376">
        <w:rPr>
          <w:sz w:val="28"/>
          <w:szCs w:val="28"/>
        </w:rPr>
        <w:t xml:space="preserve"> analī</w:t>
      </w:r>
      <w:r w:rsidR="006C24FC" w:rsidRPr="00E31376">
        <w:rPr>
          <w:sz w:val="28"/>
          <w:szCs w:val="28"/>
        </w:rPr>
        <w:t>zēm</w:t>
      </w:r>
      <w:r w:rsidR="007F2C13" w:rsidRPr="00E31376">
        <w:rPr>
          <w:sz w:val="28"/>
          <w:szCs w:val="28"/>
        </w:rPr>
        <w:t>.</w:t>
      </w:r>
    </w:p>
    <w:p w14:paraId="64E2DDB2" w14:textId="77777777" w:rsidR="007F2C13" w:rsidRPr="00E31376" w:rsidRDefault="007F2C13" w:rsidP="00651A7C">
      <w:pPr>
        <w:overflowPunct w:val="0"/>
        <w:ind w:firstLine="709"/>
        <w:jc w:val="both"/>
        <w:textAlignment w:val="baseline"/>
        <w:rPr>
          <w:sz w:val="28"/>
          <w:szCs w:val="28"/>
        </w:rPr>
      </w:pPr>
    </w:p>
    <w:p w14:paraId="6E5FD1E6" w14:textId="5FE78CF8" w:rsidR="007F2C13" w:rsidRPr="00E31376" w:rsidRDefault="006C24FC" w:rsidP="00651A7C">
      <w:pPr>
        <w:overflowPunct w:val="0"/>
        <w:ind w:firstLine="709"/>
        <w:jc w:val="both"/>
        <w:textAlignment w:val="baseline"/>
        <w:rPr>
          <w:sz w:val="28"/>
          <w:szCs w:val="28"/>
        </w:rPr>
      </w:pPr>
      <w:r w:rsidRPr="00E31376">
        <w:rPr>
          <w:sz w:val="28"/>
          <w:szCs w:val="28"/>
        </w:rPr>
        <w:t>18. </w:t>
      </w:r>
      <w:r w:rsidR="007F2C13" w:rsidRPr="00E31376">
        <w:rPr>
          <w:sz w:val="28"/>
          <w:szCs w:val="28"/>
        </w:rPr>
        <w:t xml:space="preserve">Vidējo paraugu </w:t>
      </w:r>
      <w:proofErr w:type="spellStart"/>
      <w:r w:rsidR="007F2C13" w:rsidRPr="00E31376">
        <w:rPr>
          <w:sz w:val="28"/>
          <w:szCs w:val="28"/>
        </w:rPr>
        <w:t>kvalitat</w:t>
      </w:r>
      <w:r w:rsidR="00CF2D67" w:rsidRPr="00E31376">
        <w:rPr>
          <w:sz w:val="28"/>
          <w:szCs w:val="28"/>
        </w:rPr>
        <w:t>ātes</w:t>
      </w:r>
      <w:proofErr w:type="spellEnd"/>
      <w:r w:rsidR="007F2C13" w:rsidRPr="00E31376">
        <w:rPr>
          <w:sz w:val="28"/>
          <w:szCs w:val="28"/>
        </w:rPr>
        <w:t xml:space="preserve"> analī</w:t>
      </w:r>
      <w:r w:rsidRPr="00E31376">
        <w:rPr>
          <w:sz w:val="28"/>
          <w:szCs w:val="28"/>
        </w:rPr>
        <w:t xml:space="preserve">zēm </w:t>
      </w:r>
      <w:r w:rsidR="007F2C13" w:rsidRPr="00E31376">
        <w:rPr>
          <w:sz w:val="28"/>
          <w:szCs w:val="28"/>
        </w:rPr>
        <w:t>:</w:t>
      </w:r>
    </w:p>
    <w:p w14:paraId="6D045565" w14:textId="3C35B3E9" w:rsidR="007F2C13" w:rsidRPr="00E31376" w:rsidRDefault="004721E3">
      <w:pPr>
        <w:overflowPunct w:val="0"/>
        <w:ind w:firstLine="709"/>
        <w:jc w:val="both"/>
        <w:textAlignment w:val="baseline"/>
        <w:rPr>
          <w:sz w:val="28"/>
          <w:szCs w:val="28"/>
        </w:rPr>
      </w:pPr>
      <w:r w:rsidRPr="00E31376">
        <w:rPr>
          <w:sz w:val="28"/>
          <w:szCs w:val="28"/>
        </w:rPr>
        <w:t>18</w:t>
      </w:r>
      <w:r w:rsidR="007F2C13" w:rsidRPr="00E31376">
        <w:rPr>
          <w:sz w:val="28"/>
          <w:szCs w:val="28"/>
        </w:rPr>
        <w:t xml:space="preserve">.1. </w:t>
      </w:r>
      <w:r w:rsidR="006C24FC" w:rsidRPr="00E31376">
        <w:rPr>
          <w:sz w:val="28"/>
          <w:szCs w:val="28"/>
        </w:rPr>
        <w:t xml:space="preserve">iesaiņo </w:t>
      </w:r>
      <w:r w:rsidR="007F2C13" w:rsidRPr="00E31376">
        <w:rPr>
          <w:sz w:val="28"/>
          <w:szCs w:val="28"/>
        </w:rPr>
        <w:t>jaunā papīra maisā</w:t>
      </w:r>
      <w:r w:rsidR="006C24FC" w:rsidRPr="00E31376">
        <w:rPr>
          <w:sz w:val="28"/>
          <w:szCs w:val="28"/>
        </w:rPr>
        <w:t>, ārpusē</w:t>
      </w:r>
      <w:r w:rsidR="007F2C13" w:rsidRPr="00E31376">
        <w:rPr>
          <w:sz w:val="28"/>
          <w:szCs w:val="28"/>
        </w:rPr>
        <w:t>;</w:t>
      </w:r>
    </w:p>
    <w:p w14:paraId="5A4CF2CF" w14:textId="0D1F2E4F" w:rsidR="007F2C13" w:rsidRPr="00E31376" w:rsidRDefault="00A814F2" w:rsidP="00CF2D67">
      <w:pPr>
        <w:overflowPunct w:val="0"/>
        <w:ind w:firstLine="709"/>
        <w:jc w:val="both"/>
        <w:textAlignment w:val="baseline"/>
        <w:rPr>
          <w:sz w:val="28"/>
          <w:szCs w:val="28"/>
        </w:rPr>
      </w:pPr>
      <w:r w:rsidRPr="00E31376">
        <w:rPr>
          <w:sz w:val="28"/>
          <w:szCs w:val="28"/>
        </w:rPr>
        <w:t>18</w:t>
      </w:r>
      <w:r w:rsidR="007F2C13" w:rsidRPr="00E31376">
        <w:rPr>
          <w:sz w:val="28"/>
          <w:szCs w:val="28"/>
        </w:rPr>
        <w:t xml:space="preserve">.2. parauga ārpusē </w:t>
      </w:r>
      <w:r w:rsidR="00CF2D67" w:rsidRPr="00E31376">
        <w:rPr>
          <w:sz w:val="28"/>
          <w:szCs w:val="28"/>
        </w:rPr>
        <w:t xml:space="preserve">piestiprina </w:t>
      </w:r>
      <w:r w:rsidR="007F2C13" w:rsidRPr="00E31376">
        <w:rPr>
          <w:sz w:val="28"/>
          <w:szCs w:val="28"/>
        </w:rPr>
        <w:t>etiķet</w:t>
      </w:r>
      <w:r w:rsidR="0001409F" w:rsidRPr="00E31376">
        <w:rPr>
          <w:sz w:val="28"/>
          <w:szCs w:val="28"/>
        </w:rPr>
        <w:t>i</w:t>
      </w:r>
      <w:r w:rsidR="007F2C13" w:rsidRPr="00E31376">
        <w:rPr>
          <w:sz w:val="28"/>
          <w:szCs w:val="28"/>
        </w:rPr>
        <w:t>, kurā norādīts piešķirtais šķirnes kods</w:t>
      </w:r>
      <w:proofErr w:type="gramStart"/>
      <w:r w:rsidR="00CF2D67" w:rsidRPr="00E31376">
        <w:rPr>
          <w:sz w:val="28"/>
          <w:szCs w:val="28"/>
        </w:rPr>
        <w:t>;</w:t>
      </w:r>
      <w:r w:rsidR="007F2C13" w:rsidRPr="00E31376">
        <w:rPr>
          <w:sz w:val="28"/>
          <w:szCs w:val="28"/>
        </w:rPr>
        <w:t>.</w:t>
      </w:r>
      <w:proofErr w:type="gramEnd"/>
      <w:r w:rsidR="007F2C13" w:rsidRPr="00E31376">
        <w:rPr>
          <w:sz w:val="28"/>
          <w:szCs w:val="28"/>
        </w:rPr>
        <w:t xml:space="preserve">  </w:t>
      </w:r>
    </w:p>
    <w:p w14:paraId="550BD76C" w14:textId="0471EA35" w:rsidR="007F2C13" w:rsidRPr="00E31376" w:rsidRDefault="00A814F2" w:rsidP="00CF2D67">
      <w:pPr>
        <w:overflowPunct w:val="0"/>
        <w:ind w:firstLine="709"/>
        <w:jc w:val="both"/>
        <w:textAlignment w:val="baseline"/>
        <w:rPr>
          <w:sz w:val="28"/>
          <w:szCs w:val="28"/>
        </w:rPr>
      </w:pPr>
      <w:r w:rsidRPr="00E31376">
        <w:rPr>
          <w:sz w:val="28"/>
          <w:szCs w:val="28"/>
        </w:rPr>
        <w:t>18</w:t>
      </w:r>
      <w:r w:rsidR="007F2C13" w:rsidRPr="00E31376">
        <w:rPr>
          <w:sz w:val="28"/>
          <w:szCs w:val="28"/>
        </w:rPr>
        <w:t>.3.etiķet</w:t>
      </w:r>
      <w:r w:rsidR="0001409F" w:rsidRPr="00E31376">
        <w:rPr>
          <w:sz w:val="28"/>
          <w:szCs w:val="28"/>
        </w:rPr>
        <w:t>i</w:t>
      </w:r>
      <w:r w:rsidR="007F2C13" w:rsidRPr="00E31376">
        <w:rPr>
          <w:sz w:val="28"/>
          <w:szCs w:val="28"/>
        </w:rPr>
        <w:t xml:space="preserve"> piestiprina tā, lai tā nevarētu nokrist vai </w:t>
      </w:r>
      <w:r w:rsidR="006C24FC" w:rsidRPr="00E31376">
        <w:rPr>
          <w:sz w:val="28"/>
          <w:szCs w:val="28"/>
        </w:rPr>
        <w:t xml:space="preserve">pazust </w:t>
      </w:r>
      <w:r w:rsidR="007F2C13" w:rsidRPr="00E31376">
        <w:rPr>
          <w:sz w:val="28"/>
          <w:szCs w:val="28"/>
        </w:rPr>
        <w:t xml:space="preserve">citādā veidā. </w:t>
      </w:r>
      <w:r w:rsidR="006C24FC" w:rsidRPr="00E31376">
        <w:rPr>
          <w:sz w:val="28"/>
          <w:szCs w:val="28"/>
        </w:rPr>
        <w:t>Parauga maisiņā ievieto e</w:t>
      </w:r>
      <w:r w:rsidR="007F2C13" w:rsidRPr="00E31376">
        <w:rPr>
          <w:sz w:val="28"/>
          <w:szCs w:val="28"/>
        </w:rPr>
        <w:t>tiķetes dublikāt</w:t>
      </w:r>
      <w:r w:rsidR="006C24FC" w:rsidRPr="00E31376">
        <w:rPr>
          <w:sz w:val="28"/>
          <w:szCs w:val="28"/>
        </w:rPr>
        <w:t>u</w:t>
      </w:r>
      <w:r w:rsidR="007F2C13" w:rsidRPr="00E31376">
        <w:rPr>
          <w:sz w:val="28"/>
          <w:szCs w:val="28"/>
        </w:rPr>
        <w:t>.</w:t>
      </w:r>
    </w:p>
    <w:p w14:paraId="42543D79" w14:textId="2132AD1A" w:rsidR="007F2C13" w:rsidRPr="00E31376" w:rsidRDefault="007F2C13" w:rsidP="00651A7C">
      <w:pPr>
        <w:ind w:firstLine="709"/>
        <w:jc w:val="both"/>
        <w:rPr>
          <w:sz w:val="28"/>
          <w:szCs w:val="28"/>
        </w:rPr>
      </w:pPr>
    </w:p>
    <w:p w14:paraId="58F21FBA" w14:textId="7597AD67" w:rsidR="007F2C13" w:rsidRPr="00E31376" w:rsidRDefault="00A814F2" w:rsidP="00CF2D67">
      <w:pPr>
        <w:ind w:firstLine="709"/>
        <w:jc w:val="both"/>
        <w:rPr>
          <w:sz w:val="28"/>
          <w:szCs w:val="28"/>
        </w:rPr>
      </w:pPr>
      <w:r w:rsidRPr="00E31376">
        <w:rPr>
          <w:sz w:val="28"/>
          <w:szCs w:val="28"/>
        </w:rPr>
        <w:t>19</w:t>
      </w:r>
      <w:r w:rsidR="007F2C13" w:rsidRPr="00E31376">
        <w:rPr>
          <w:sz w:val="28"/>
          <w:szCs w:val="28"/>
        </w:rPr>
        <w:t xml:space="preserve">. Parauga glabāšanas </w:t>
      </w:r>
      <w:r w:rsidR="006C24FC" w:rsidRPr="00E31376">
        <w:rPr>
          <w:sz w:val="28"/>
          <w:szCs w:val="28"/>
        </w:rPr>
        <w:t>laikā</w:t>
      </w:r>
      <w:r w:rsidR="007F2C13" w:rsidRPr="00E31376">
        <w:rPr>
          <w:sz w:val="28"/>
          <w:szCs w:val="28"/>
        </w:rPr>
        <w:t xml:space="preserve"> pieļaujama mitruma palielināšanās ne vairāk kā 2,0 % virs </w:t>
      </w:r>
      <w:proofErr w:type="spellStart"/>
      <w:r w:rsidR="007F2C13" w:rsidRPr="00E31376">
        <w:rPr>
          <w:sz w:val="28"/>
          <w:szCs w:val="28"/>
        </w:rPr>
        <w:t>standartmitruma</w:t>
      </w:r>
      <w:proofErr w:type="spellEnd"/>
      <w:r w:rsidR="007F2C13" w:rsidRPr="00E31376">
        <w:rPr>
          <w:sz w:val="28"/>
          <w:szCs w:val="28"/>
        </w:rPr>
        <w:t>.</w:t>
      </w:r>
    </w:p>
    <w:p w14:paraId="5BB7FCB5" w14:textId="77777777" w:rsidR="00677595" w:rsidRPr="00E31376" w:rsidRDefault="00677595" w:rsidP="00677595">
      <w:pPr>
        <w:pStyle w:val="Sarakstarindkopa"/>
        <w:spacing w:line="276" w:lineRule="auto"/>
        <w:jc w:val="both"/>
        <w:rPr>
          <w:sz w:val="28"/>
          <w:szCs w:val="28"/>
        </w:rPr>
      </w:pPr>
    </w:p>
    <w:p w14:paraId="3C66994D" w14:textId="77777777" w:rsidR="00677595" w:rsidRPr="00E31376" w:rsidRDefault="00677595" w:rsidP="00677595">
      <w:pPr>
        <w:jc w:val="right"/>
        <w:rPr>
          <w:sz w:val="28"/>
          <w:szCs w:val="28"/>
        </w:rPr>
      </w:pPr>
      <w:proofErr w:type="gramStart"/>
      <w:r w:rsidRPr="00E31376">
        <w:rPr>
          <w:sz w:val="28"/>
          <w:szCs w:val="28"/>
        </w:rPr>
        <w:t>7</w:t>
      </w:r>
      <w:r w:rsidR="007A6D86" w:rsidRPr="00E31376">
        <w:rPr>
          <w:sz w:val="28"/>
          <w:szCs w:val="28"/>
        </w:rPr>
        <w:t>.</w:t>
      </w:r>
      <w:r w:rsidRPr="00E31376">
        <w:rPr>
          <w:sz w:val="28"/>
          <w:szCs w:val="28"/>
          <w:vertAlign w:val="superscript"/>
        </w:rPr>
        <w:t>3</w:t>
      </w:r>
      <w:r w:rsidR="007A6D86" w:rsidRPr="00E31376">
        <w:rPr>
          <w:sz w:val="28"/>
          <w:szCs w:val="28"/>
          <w:vertAlign w:val="superscript"/>
        </w:rPr>
        <w:t xml:space="preserve"> </w:t>
      </w:r>
      <w:r w:rsidRPr="00E31376">
        <w:rPr>
          <w:sz w:val="28"/>
          <w:szCs w:val="28"/>
        </w:rPr>
        <w:t>pielikums</w:t>
      </w:r>
      <w:proofErr w:type="gramEnd"/>
      <w:r w:rsidRPr="00E31376">
        <w:rPr>
          <w:sz w:val="28"/>
          <w:szCs w:val="28"/>
        </w:rPr>
        <w:t xml:space="preserve"> </w:t>
      </w:r>
      <w:r w:rsidRPr="00E31376">
        <w:rPr>
          <w:sz w:val="28"/>
          <w:szCs w:val="28"/>
        </w:rPr>
        <w:br/>
        <w:t xml:space="preserve">Ministru kabineta </w:t>
      </w:r>
      <w:r w:rsidRPr="00E31376">
        <w:rPr>
          <w:sz w:val="28"/>
          <w:szCs w:val="28"/>
        </w:rPr>
        <w:br/>
        <w:t>2012.</w:t>
      </w:r>
      <w:r w:rsidR="006C24FC" w:rsidRPr="00E31376">
        <w:rPr>
          <w:sz w:val="28"/>
          <w:szCs w:val="28"/>
        </w:rPr>
        <w:t> </w:t>
      </w:r>
      <w:r w:rsidRPr="00E31376">
        <w:rPr>
          <w:sz w:val="28"/>
          <w:szCs w:val="28"/>
        </w:rPr>
        <w:t>gada 24.</w:t>
      </w:r>
      <w:r w:rsidR="006C24FC" w:rsidRPr="00E31376">
        <w:rPr>
          <w:sz w:val="28"/>
          <w:szCs w:val="28"/>
        </w:rPr>
        <w:t> </w:t>
      </w:r>
      <w:r w:rsidRPr="00E31376">
        <w:rPr>
          <w:sz w:val="28"/>
          <w:szCs w:val="28"/>
        </w:rPr>
        <w:t>jūlija noteikumiem Nr.</w:t>
      </w:r>
      <w:r w:rsidR="006C24FC" w:rsidRPr="00E31376">
        <w:rPr>
          <w:sz w:val="28"/>
          <w:szCs w:val="28"/>
        </w:rPr>
        <w:t> </w:t>
      </w:r>
      <w:r w:rsidRPr="00E31376">
        <w:rPr>
          <w:sz w:val="28"/>
          <w:szCs w:val="28"/>
        </w:rPr>
        <w:t>518</w:t>
      </w:r>
    </w:p>
    <w:p w14:paraId="4713E7E1" w14:textId="77777777" w:rsidR="00DB46A2" w:rsidRPr="00E31376" w:rsidRDefault="00DB46A2">
      <w:pPr>
        <w:spacing w:after="200" w:line="276" w:lineRule="auto"/>
        <w:rPr>
          <w:b/>
          <w:bCs/>
          <w:sz w:val="28"/>
          <w:szCs w:val="28"/>
        </w:rPr>
      </w:pPr>
    </w:p>
    <w:p w14:paraId="61B37276" w14:textId="77777777" w:rsidR="002F0278" w:rsidRPr="00E31376" w:rsidRDefault="002F0278" w:rsidP="002F0278">
      <w:pPr>
        <w:spacing w:after="200" w:line="276" w:lineRule="auto"/>
        <w:jc w:val="center"/>
        <w:rPr>
          <w:b/>
          <w:bCs/>
          <w:sz w:val="28"/>
          <w:szCs w:val="28"/>
        </w:rPr>
      </w:pPr>
      <w:r w:rsidRPr="00E31376">
        <w:rPr>
          <w:b/>
          <w:bCs/>
          <w:sz w:val="28"/>
          <w:szCs w:val="28"/>
        </w:rPr>
        <w:t>Stiebrzāļu un daudzgadīgo tauriņziežu zaļās masas ražas novākšana un uzskaite</w:t>
      </w:r>
    </w:p>
    <w:p w14:paraId="3C3AFCE6" w14:textId="77777777" w:rsidR="002F0278" w:rsidRPr="00E31376" w:rsidRDefault="002F0278" w:rsidP="002F0278">
      <w:pPr>
        <w:spacing w:after="200" w:line="276" w:lineRule="auto"/>
        <w:jc w:val="center"/>
        <w:rPr>
          <w:b/>
          <w:bCs/>
          <w:sz w:val="28"/>
          <w:szCs w:val="28"/>
        </w:rPr>
      </w:pPr>
      <w:r w:rsidRPr="00E31376">
        <w:rPr>
          <w:b/>
          <w:bCs/>
          <w:sz w:val="28"/>
          <w:szCs w:val="28"/>
        </w:rPr>
        <w:t>1. Ražas novākšana</w:t>
      </w:r>
    </w:p>
    <w:p w14:paraId="3E04C9D6"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 xml:space="preserve">1. Appļaujot daudzgadīgo stiebrzāļu un tauriņziežu lauciņus sējas gadā, ražu neuzskaita. </w:t>
      </w:r>
    </w:p>
    <w:p w14:paraId="58BFFF1E" w14:textId="77777777" w:rsidR="002F0278" w:rsidRPr="00E31376" w:rsidRDefault="002F0278" w:rsidP="00651A7C">
      <w:pPr>
        <w:ind w:firstLine="709"/>
        <w:jc w:val="both"/>
        <w:rPr>
          <w:sz w:val="28"/>
          <w:szCs w:val="28"/>
        </w:rPr>
      </w:pPr>
      <w:r w:rsidRPr="00E31376">
        <w:rPr>
          <w:sz w:val="28"/>
          <w:szCs w:val="28"/>
        </w:rPr>
        <w:t>2. Viengadīga</w:t>
      </w:r>
      <w:r w:rsidR="0001409F" w:rsidRPr="00E31376">
        <w:rPr>
          <w:sz w:val="28"/>
          <w:szCs w:val="28"/>
        </w:rPr>
        <w:t xml:space="preserve">jai </w:t>
      </w:r>
      <w:r w:rsidRPr="00E31376">
        <w:rPr>
          <w:sz w:val="28"/>
          <w:szCs w:val="28"/>
        </w:rPr>
        <w:t>airenei sējas gadā zaļās masas raž</w:t>
      </w:r>
      <w:r w:rsidR="0001409F" w:rsidRPr="00E31376">
        <w:rPr>
          <w:sz w:val="28"/>
          <w:szCs w:val="28"/>
        </w:rPr>
        <w:t xml:space="preserve">u </w:t>
      </w:r>
      <w:r w:rsidRPr="00E31376">
        <w:rPr>
          <w:sz w:val="28"/>
          <w:szCs w:val="28"/>
        </w:rPr>
        <w:t>novā</w:t>
      </w:r>
      <w:r w:rsidR="00FA3252" w:rsidRPr="00E31376">
        <w:rPr>
          <w:sz w:val="28"/>
          <w:szCs w:val="28"/>
        </w:rPr>
        <w:t>c</w:t>
      </w:r>
      <w:r w:rsidRPr="00E31376">
        <w:rPr>
          <w:sz w:val="28"/>
          <w:szCs w:val="28"/>
        </w:rPr>
        <w:t xml:space="preserve"> un uzskaiti veic:</w:t>
      </w:r>
    </w:p>
    <w:p w14:paraId="58AAFCB6" w14:textId="56E4367D" w:rsidR="00F945B1" w:rsidRPr="00E31376" w:rsidRDefault="002F0278" w:rsidP="00651A7C">
      <w:pPr>
        <w:ind w:firstLine="709"/>
        <w:jc w:val="both"/>
        <w:rPr>
          <w:sz w:val="28"/>
          <w:szCs w:val="28"/>
        </w:rPr>
      </w:pPr>
      <w:r w:rsidRPr="00E31376">
        <w:rPr>
          <w:sz w:val="28"/>
          <w:szCs w:val="28"/>
        </w:rPr>
        <w:t>2.1. pirm</w:t>
      </w:r>
      <w:r w:rsidR="00BC6C0E" w:rsidRPr="00E31376">
        <w:rPr>
          <w:sz w:val="28"/>
          <w:szCs w:val="28"/>
        </w:rPr>
        <w:t xml:space="preserve">ajam </w:t>
      </w:r>
      <w:r w:rsidRPr="00E31376">
        <w:rPr>
          <w:sz w:val="28"/>
          <w:szCs w:val="28"/>
        </w:rPr>
        <w:t>pļāvum</w:t>
      </w:r>
      <w:r w:rsidR="00BC6C0E" w:rsidRPr="00E31376">
        <w:rPr>
          <w:sz w:val="28"/>
          <w:szCs w:val="28"/>
        </w:rPr>
        <w:t>am</w:t>
      </w:r>
      <w:r w:rsidRPr="00E31376">
        <w:rPr>
          <w:sz w:val="28"/>
          <w:szCs w:val="28"/>
        </w:rPr>
        <w:t xml:space="preserve"> </w:t>
      </w:r>
      <w:r w:rsidR="00651A7C" w:rsidRPr="00E31376">
        <w:rPr>
          <w:sz w:val="28"/>
          <w:szCs w:val="28"/>
        </w:rPr>
        <w:t>–</w:t>
      </w:r>
      <w:r w:rsidRPr="00E31376">
        <w:rPr>
          <w:sz w:val="28"/>
          <w:szCs w:val="28"/>
        </w:rPr>
        <w:t xml:space="preserve"> plaukšanas fāzes sākumā;</w:t>
      </w:r>
    </w:p>
    <w:p w14:paraId="32ADB1A7" w14:textId="23C2BB0C" w:rsidR="002F0278" w:rsidRPr="00E31376" w:rsidRDefault="002F0278" w:rsidP="00651A7C">
      <w:pPr>
        <w:ind w:firstLine="709"/>
        <w:jc w:val="both"/>
        <w:rPr>
          <w:sz w:val="28"/>
          <w:szCs w:val="28"/>
        </w:rPr>
      </w:pPr>
      <w:r w:rsidRPr="00E31376">
        <w:rPr>
          <w:sz w:val="28"/>
          <w:szCs w:val="28"/>
        </w:rPr>
        <w:t>2.2. otr</w:t>
      </w:r>
      <w:r w:rsidR="00BC6C0E" w:rsidRPr="00E31376">
        <w:rPr>
          <w:sz w:val="28"/>
          <w:szCs w:val="28"/>
        </w:rPr>
        <w:t xml:space="preserve">ajam </w:t>
      </w:r>
      <w:r w:rsidRPr="00E31376">
        <w:rPr>
          <w:sz w:val="28"/>
          <w:szCs w:val="28"/>
        </w:rPr>
        <w:t>un treš</w:t>
      </w:r>
      <w:r w:rsidR="00BC6C0E" w:rsidRPr="00E31376">
        <w:rPr>
          <w:sz w:val="28"/>
          <w:szCs w:val="28"/>
        </w:rPr>
        <w:t>ajam</w:t>
      </w:r>
      <w:r w:rsidRPr="00E31376">
        <w:rPr>
          <w:sz w:val="28"/>
          <w:szCs w:val="28"/>
        </w:rPr>
        <w:t xml:space="preserve"> pļāvum</w:t>
      </w:r>
      <w:r w:rsidR="00BC6C0E" w:rsidRPr="00E31376">
        <w:rPr>
          <w:sz w:val="28"/>
          <w:szCs w:val="28"/>
        </w:rPr>
        <w:t>am</w:t>
      </w:r>
      <w:r w:rsidRPr="00E31376">
        <w:rPr>
          <w:sz w:val="28"/>
          <w:szCs w:val="28"/>
        </w:rPr>
        <w:t xml:space="preserve"> </w:t>
      </w:r>
      <w:r w:rsidR="00651A7C" w:rsidRPr="00E31376">
        <w:rPr>
          <w:sz w:val="28"/>
          <w:szCs w:val="28"/>
        </w:rPr>
        <w:t>–</w:t>
      </w:r>
      <w:r w:rsidRPr="00E31376">
        <w:rPr>
          <w:sz w:val="28"/>
          <w:szCs w:val="28"/>
        </w:rPr>
        <w:t xml:space="preserve"> plaukšanas sākumā.</w:t>
      </w:r>
    </w:p>
    <w:p w14:paraId="4C851DD9" w14:textId="77777777" w:rsidR="002F0278" w:rsidRPr="00E31376" w:rsidRDefault="002F0278" w:rsidP="002F0278">
      <w:pPr>
        <w:jc w:val="both"/>
        <w:rPr>
          <w:sz w:val="28"/>
          <w:szCs w:val="28"/>
        </w:rPr>
      </w:pPr>
    </w:p>
    <w:p w14:paraId="29D6E0EE" w14:textId="77777777" w:rsidR="002F0278" w:rsidRPr="00E31376" w:rsidRDefault="002F0278" w:rsidP="00651A7C">
      <w:pPr>
        <w:ind w:firstLine="709"/>
        <w:jc w:val="both"/>
        <w:rPr>
          <w:sz w:val="28"/>
          <w:szCs w:val="28"/>
        </w:rPr>
      </w:pPr>
      <w:r w:rsidRPr="00E31376">
        <w:rPr>
          <w:sz w:val="28"/>
          <w:szCs w:val="28"/>
        </w:rPr>
        <w:t>3. Parējām stiebrzālēm pirmajā un otrajā izmantošanas gadā zaļās masas raž</w:t>
      </w:r>
      <w:r w:rsidR="00BC6C0E" w:rsidRPr="00E31376">
        <w:rPr>
          <w:sz w:val="28"/>
          <w:szCs w:val="28"/>
        </w:rPr>
        <w:t>u</w:t>
      </w:r>
      <w:r w:rsidRPr="00E31376">
        <w:rPr>
          <w:sz w:val="28"/>
          <w:szCs w:val="28"/>
        </w:rPr>
        <w:t xml:space="preserve"> novā</w:t>
      </w:r>
      <w:r w:rsidR="00BC6C0E" w:rsidRPr="00E31376">
        <w:rPr>
          <w:sz w:val="28"/>
          <w:szCs w:val="28"/>
        </w:rPr>
        <w:t>c</w:t>
      </w:r>
      <w:r w:rsidRPr="00E31376">
        <w:rPr>
          <w:sz w:val="28"/>
          <w:szCs w:val="28"/>
        </w:rPr>
        <w:t xml:space="preserve"> un uzskaiti veic:</w:t>
      </w:r>
    </w:p>
    <w:p w14:paraId="337FCECC" w14:textId="748C4A69" w:rsidR="00F945B1" w:rsidRPr="00E31376" w:rsidRDefault="002F0278" w:rsidP="00651A7C">
      <w:pPr>
        <w:ind w:firstLine="709"/>
        <w:jc w:val="both"/>
        <w:rPr>
          <w:sz w:val="28"/>
          <w:szCs w:val="28"/>
        </w:rPr>
      </w:pPr>
      <w:r w:rsidRPr="00E31376">
        <w:rPr>
          <w:sz w:val="28"/>
          <w:szCs w:val="28"/>
        </w:rPr>
        <w:t>3.1. pirm</w:t>
      </w:r>
      <w:r w:rsidR="00BC6C0E" w:rsidRPr="00E31376">
        <w:rPr>
          <w:sz w:val="28"/>
          <w:szCs w:val="28"/>
        </w:rPr>
        <w:t xml:space="preserve">ajam </w:t>
      </w:r>
      <w:r w:rsidRPr="00E31376">
        <w:rPr>
          <w:sz w:val="28"/>
          <w:szCs w:val="28"/>
        </w:rPr>
        <w:t>pļāvum</w:t>
      </w:r>
      <w:r w:rsidR="00BC6C0E" w:rsidRPr="00E31376">
        <w:rPr>
          <w:sz w:val="28"/>
          <w:szCs w:val="28"/>
        </w:rPr>
        <w:t xml:space="preserve">am </w:t>
      </w:r>
      <w:r w:rsidR="006C24FC" w:rsidRPr="00E31376">
        <w:rPr>
          <w:sz w:val="28"/>
          <w:szCs w:val="28"/>
        </w:rPr>
        <w:t>–</w:t>
      </w:r>
      <w:r w:rsidRPr="00E31376">
        <w:rPr>
          <w:sz w:val="28"/>
          <w:szCs w:val="28"/>
        </w:rPr>
        <w:t xml:space="preserve"> </w:t>
      </w:r>
      <w:proofErr w:type="spellStart"/>
      <w:r w:rsidRPr="00E31376">
        <w:rPr>
          <w:sz w:val="28"/>
          <w:szCs w:val="28"/>
        </w:rPr>
        <w:t>skarošanas</w:t>
      </w:r>
      <w:proofErr w:type="spellEnd"/>
      <w:r w:rsidRPr="00E31376">
        <w:rPr>
          <w:sz w:val="28"/>
          <w:szCs w:val="28"/>
        </w:rPr>
        <w:t xml:space="preserve"> vai plaukšanas fāzes sākumā</w:t>
      </w:r>
      <w:r w:rsidR="006C24FC" w:rsidRPr="00E31376">
        <w:rPr>
          <w:sz w:val="28"/>
          <w:szCs w:val="28"/>
        </w:rPr>
        <w:t>;</w:t>
      </w:r>
    </w:p>
    <w:p w14:paraId="492D34C3" w14:textId="450F8C37" w:rsidR="002F0278" w:rsidRPr="00E31376" w:rsidRDefault="002F0278" w:rsidP="00651A7C">
      <w:pPr>
        <w:ind w:firstLine="709"/>
        <w:jc w:val="both"/>
        <w:rPr>
          <w:sz w:val="28"/>
          <w:szCs w:val="28"/>
        </w:rPr>
      </w:pPr>
      <w:r w:rsidRPr="00E31376">
        <w:rPr>
          <w:sz w:val="28"/>
          <w:szCs w:val="28"/>
        </w:rPr>
        <w:t>3.2. otr</w:t>
      </w:r>
      <w:r w:rsidR="00BC6C0E" w:rsidRPr="00E31376">
        <w:rPr>
          <w:sz w:val="28"/>
          <w:szCs w:val="28"/>
        </w:rPr>
        <w:t xml:space="preserve">ajam </w:t>
      </w:r>
      <w:r w:rsidRPr="00E31376">
        <w:rPr>
          <w:sz w:val="28"/>
          <w:szCs w:val="28"/>
        </w:rPr>
        <w:t>un treš</w:t>
      </w:r>
      <w:r w:rsidR="00BC6C0E" w:rsidRPr="00E31376">
        <w:rPr>
          <w:sz w:val="28"/>
          <w:szCs w:val="28"/>
        </w:rPr>
        <w:t xml:space="preserve">ajam </w:t>
      </w:r>
      <w:r w:rsidRPr="00E31376">
        <w:rPr>
          <w:sz w:val="28"/>
          <w:szCs w:val="28"/>
        </w:rPr>
        <w:t>pļāvum</w:t>
      </w:r>
      <w:r w:rsidR="00BC6C0E" w:rsidRPr="00E31376">
        <w:rPr>
          <w:sz w:val="28"/>
          <w:szCs w:val="28"/>
        </w:rPr>
        <w:t>am</w:t>
      </w:r>
      <w:r w:rsidRPr="00E31376">
        <w:rPr>
          <w:sz w:val="28"/>
          <w:szCs w:val="28"/>
        </w:rPr>
        <w:t xml:space="preserve"> (ja pēc ataugšanas veido stiebrus) </w:t>
      </w:r>
      <w:r w:rsidR="00651A7C" w:rsidRPr="00E31376">
        <w:rPr>
          <w:sz w:val="28"/>
          <w:szCs w:val="28"/>
        </w:rPr>
        <w:t>–</w:t>
      </w:r>
      <w:r w:rsidRPr="00E31376">
        <w:rPr>
          <w:sz w:val="28"/>
          <w:szCs w:val="28"/>
        </w:rPr>
        <w:t xml:space="preserve"> plaukšanas sākumā</w:t>
      </w:r>
      <w:r w:rsidR="006C24FC" w:rsidRPr="00E31376">
        <w:rPr>
          <w:sz w:val="28"/>
          <w:szCs w:val="28"/>
        </w:rPr>
        <w:t>.</w:t>
      </w:r>
    </w:p>
    <w:p w14:paraId="664DEFB5" w14:textId="77777777" w:rsidR="002F0278" w:rsidRPr="00E31376" w:rsidRDefault="002F0278" w:rsidP="00651A7C">
      <w:pPr>
        <w:ind w:firstLine="709"/>
        <w:jc w:val="both"/>
        <w:rPr>
          <w:sz w:val="28"/>
          <w:szCs w:val="28"/>
        </w:rPr>
      </w:pPr>
    </w:p>
    <w:p w14:paraId="56F1EEE9" w14:textId="77777777" w:rsidR="002F0278" w:rsidRPr="00E31376" w:rsidRDefault="002F0278" w:rsidP="00651A7C">
      <w:pPr>
        <w:ind w:firstLine="709"/>
        <w:jc w:val="both"/>
        <w:rPr>
          <w:sz w:val="28"/>
          <w:szCs w:val="28"/>
        </w:rPr>
      </w:pPr>
      <w:r w:rsidRPr="00E31376">
        <w:rPr>
          <w:sz w:val="28"/>
          <w:szCs w:val="28"/>
        </w:rPr>
        <w:lastRenderedPageBreak/>
        <w:t>4. D</w:t>
      </w:r>
      <w:r w:rsidRPr="00E31376">
        <w:rPr>
          <w:bCs/>
          <w:sz w:val="28"/>
          <w:szCs w:val="28"/>
        </w:rPr>
        <w:t xml:space="preserve">audzgadīgajiem tauriņziežiem </w:t>
      </w:r>
      <w:r w:rsidRPr="00E31376">
        <w:rPr>
          <w:sz w:val="28"/>
          <w:szCs w:val="28"/>
        </w:rPr>
        <w:t>pirmajā un otrajā izmantošanas gadā zaļās masas raž</w:t>
      </w:r>
      <w:r w:rsidR="00BC6C0E" w:rsidRPr="00E31376">
        <w:rPr>
          <w:sz w:val="28"/>
          <w:szCs w:val="28"/>
        </w:rPr>
        <w:t>u</w:t>
      </w:r>
      <w:r w:rsidRPr="00E31376">
        <w:rPr>
          <w:sz w:val="28"/>
          <w:szCs w:val="28"/>
        </w:rPr>
        <w:t xml:space="preserve"> novā</w:t>
      </w:r>
      <w:r w:rsidR="00BC6C0E" w:rsidRPr="00E31376">
        <w:rPr>
          <w:sz w:val="28"/>
          <w:szCs w:val="28"/>
        </w:rPr>
        <w:t>c</w:t>
      </w:r>
      <w:r w:rsidRPr="00E31376">
        <w:rPr>
          <w:sz w:val="28"/>
          <w:szCs w:val="28"/>
        </w:rPr>
        <w:t xml:space="preserve"> un uzskaiti veic:</w:t>
      </w:r>
    </w:p>
    <w:p w14:paraId="1A6739A9" w14:textId="77777777" w:rsidR="00F945B1" w:rsidRPr="00E31376" w:rsidRDefault="002F0278" w:rsidP="00651A7C">
      <w:pPr>
        <w:ind w:firstLine="709"/>
        <w:jc w:val="both"/>
        <w:rPr>
          <w:sz w:val="28"/>
          <w:szCs w:val="28"/>
        </w:rPr>
      </w:pPr>
      <w:r w:rsidRPr="00E31376">
        <w:rPr>
          <w:sz w:val="28"/>
          <w:szCs w:val="28"/>
        </w:rPr>
        <w:t>4.1. pirm</w:t>
      </w:r>
      <w:r w:rsidR="00BC6C0E" w:rsidRPr="00E31376">
        <w:rPr>
          <w:sz w:val="28"/>
          <w:szCs w:val="28"/>
        </w:rPr>
        <w:t>ajam</w:t>
      </w:r>
      <w:r w:rsidRPr="00E31376">
        <w:rPr>
          <w:sz w:val="28"/>
          <w:szCs w:val="28"/>
        </w:rPr>
        <w:t xml:space="preserve"> pļāvum</w:t>
      </w:r>
      <w:r w:rsidR="00BC6C0E" w:rsidRPr="00E31376">
        <w:rPr>
          <w:sz w:val="28"/>
          <w:szCs w:val="28"/>
        </w:rPr>
        <w:t>am</w:t>
      </w:r>
      <w:r w:rsidRPr="00E31376">
        <w:rPr>
          <w:sz w:val="28"/>
          <w:szCs w:val="28"/>
        </w:rPr>
        <w:t xml:space="preserve"> – ziedēšanas sākumā; </w:t>
      </w:r>
    </w:p>
    <w:p w14:paraId="051BDA25" w14:textId="77777777" w:rsidR="00F945B1" w:rsidRPr="00E31376" w:rsidRDefault="002F0278" w:rsidP="00651A7C">
      <w:pPr>
        <w:ind w:firstLine="709"/>
        <w:jc w:val="both"/>
        <w:rPr>
          <w:sz w:val="28"/>
          <w:szCs w:val="28"/>
        </w:rPr>
      </w:pPr>
      <w:r w:rsidRPr="00E31376">
        <w:rPr>
          <w:sz w:val="28"/>
          <w:szCs w:val="28"/>
        </w:rPr>
        <w:t>4.2. otr</w:t>
      </w:r>
      <w:r w:rsidR="00BC6C0E" w:rsidRPr="00E31376">
        <w:rPr>
          <w:sz w:val="28"/>
          <w:szCs w:val="28"/>
        </w:rPr>
        <w:t xml:space="preserve">ajam </w:t>
      </w:r>
      <w:r w:rsidRPr="00E31376">
        <w:rPr>
          <w:sz w:val="28"/>
          <w:szCs w:val="28"/>
        </w:rPr>
        <w:t>pļāvum</w:t>
      </w:r>
      <w:r w:rsidR="00BC6C0E" w:rsidRPr="00E31376">
        <w:rPr>
          <w:sz w:val="28"/>
          <w:szCs w:val="28"/>
        </w:rPr>
        <w:t>am</w:t>
      </w:r>
      <w:r w:rsidRPr="00E31376">
        <w:rPr>
          <w:sz w:val="28"/>
          <w:szCs w:val="28"/>
        </w:rPr>
        <w:t>:</w:t>
      </w:r>
      <w:r w:rsidR="00F945B1" w:rsidRPr="00E31376">
        <w:rPr>
          <w:sz w:val="28"/>
          <w:szCs w:val="28"/>
        </w:rPr>
        <w:t xml:space="preserve"> </w:t>
      </w:r>
    </w:p>
    <w:p w14:paraId="188C7770" w14:textId="1307DC73" w:rsidR="00F945B1" w:rsidRPr="00E31376" w:rsidRDefault="002F0278" w:rsidP="00651A7C">
      <w:pPr>
        <w:ind w:firstLine="709"/>
        <w:jc w:val="both"/>
        <w:rPr>
          <w:sz w:val="28"/>
          <w:szCs w:val="28"/>
        </w:rPr>
      </w:pPr>
      <w:r w:rsidRPr="00E31376">
        <w:rPr>
          <w:sz w:val="28"/>
          <w:szCs w:val="28"/>
        </w:rPr>
        <w:t xml:space="preserve">4.2.1. </w:t>
      </w:r>
      <w:r w:rsidR="006C24FC" w:rsidRPr="00E31376">
        <w:rPr>
          <w:sz w:val="28"/>
          <w:szCs w:val="28"/>
        </w:rPr>
        <w:t xml:space="preserve">ziedēšanas sākumā – </w:t>
      </w:r>
      <w:r w:rsidR="00A85F5F" w:rsidRPr="00E31376">
        <w:rPr>
          <w:sz w:val="28"/>
          <w:szCs w:val="28"/>
        </w:rPr>
        <w:t xml:space="preserve">agrīnajam āboliņam, </w:t>
      </w:r>
      <w:r w:rsidR="00A85F5F" w:rsidRPr="00E31376">
        <w:rPr>
          <w:rFonts w:eastAsiaTheme="minorHAnsi"/>
          <w:sz w:val="28"/>
          <w:szCs w:val="28"/>
          <w:lang w:eastAsia="en-US"/>
        </w:rPr>
        <w:t>vidēji agrīnajam</w:t>
      </w:r>
      <w:r w:rsidR="00A85F5F" w:rsidRPr="00E31376">
        <w:rPr>
          <w:sz w:val="28"/>
          <w:szCs w:val="28"/>
        </w:rPr>
        <w:t xml:space="preserve"> </w:t>
      </w:r>
      <w:r w:rsidRPr="00E31376">
        <w:rPr>
          <w:sz w:val="28"/>
          <w:szCs w:val="28"/>
        </w:rPr>
        <w:t>āboliņam un lucern</w:t>
      </w:r>
      <w:r w:rsidR="006C24FC" w:rsidRPr="00E31376">
        <w:rPr>
          <w:sz w:val="28"/>
          <w:szCs w:val="28"/>
        </w:rPr>
        <w:t>ai</w:t>
      </w:r>
      <w:r w:rsidR="00F945B1" w:rsidRPr="00E31376">
        <w:rPr>
          <w:sz w:val="28"/>
          <w:szCs w:val="28"/>
        </w:rPr>
        <w:t>;</w:t>
      </w:r>
    </w:p>
    <w:p w14:paraId="5FCECDCA" w14:textId="69200C84" w:rsidR="00F945B1" w:rsidRPr="00E31376" w:rsidRDefault="002F0278" w:rsidP="00651A7C">
      <w:pPr>
        <w:ind w:firstLine="709"/>
        <w:jc w:val="both"/>
        <w:rPr>
          <w:sz w:val="28"/>
          <w:szCs w:val="28"/>
        </w:rPr>
      </w:pPr>
      <w:r w:rsidRPr="00E31376">
        <w:rPr>
          <w:sz w:val="28"/>
          <w:szCs w:val="28"/>
        </w:rPr>
        <w:t xml:space="preserve">4.2.2. </w:t>
      </w:r>
      <w:r w:rsidR="006C24FC" w:rsidRPr="00E31376">
        <w:rPr>
          <w:sz w:val="28"/>
          <w:szCs w:val="28"/>
        </w:rPr>
        <w:t xml:space="preserve">apmēram 40 dienas pēc iepriekšējā pļāvuma, bet ne agrāk, kā augi sasniedz 25 cm garumu, – </w:t>
      </w:r>
      <w:r w:rsidR="00A85F5F" w:rsidRPr="00E31376">
        <w:rPr>
          <w:sz w:val="28"/>
          <w:szCs w:val="28"/>
        </w:rPr>
        <w:t xml:space="preserve">vidēji vēlīnajam āboliņam un </w:t>
      </w:r>
      <w:r w:rsidRPr="00E31376">
        <w:rPr>
          <w:sz w:val="28"/>
          <w:szCs w:val="28"/>
        </w:rPr>
        <w:t>vē</w:t>
      </w:r>
      <w:r w:rsidR="00A85F5F" w:rsidRPr="00E31376">
        <w:rPr>
          <w:sz w:val="28"/>
          <w:szCs w:val="28"/>
        </w:rPr>
        <w:t>līnajam</w:t>
      </w:r>
      <w:r w:rsidRPr="00E31376">
        <w:rPr>
          <w:sz w:val="28"/>
          <w:szCs w:val="28"/>
        </w:rPr>
        <w:t xml:space="preserve"> āboliņam</w:t>
      </w:r>
      <w:r w:rsidR="006C24FC" w:rsidRPr="00E31376">
        <w:rPr>
          <w:sz w:val="28"/>
          <w:szCs w:val="28"/>
        </w:rPr>
        <w:t>;</w:t>
      </w:r>
    </w:p>
    <w:p w14:paraId="1BB9B0E0" w14:textId="0D8D23DC" w:rsidR="002F0278" w:rsidRPr="00E31376" w:rsidRDefault="002F0278" w:rsidP="00651A7C">
      <w:pPr>
        <w:ind w:firstLine="709"/>
        <w:jc w:val="both"/>
        <w:rPr>
          <w:sz w:val="28"/>
          <w:szCs w:val="28"/>
        </w:rPr>
      </w:pPr>
      <w:r w:rsidRPr="00E31376">
        <w:rPr>
          <w:sz w:val="28"/>
          <w:szCs w:val="28"/>
        </w:rPr>
        <w:t>4.3. treš</w:t>
      </w:r>
      <w:r w:rsidR="00BC6C0E" w:rsidRPr="00E31376">
        <w:rPr>
          <w:sz w:val="28"/>
          <w:szCs w:val="28"/>
        </w:rPr>
        <w:t xml:space="preserve">ajam </w:t>
      </w:r>
      <w:r w:rsidRPr="00E31376">
        <w:rPr>
          <w:sz w:val="28"/>
          <w:szCs w:val="28"/>
        </w:rPr>
        <w:t>pļāvum</w:t>
      </w:r>
      <w:r w:rsidR="00BC6C0E" w:rsidRPr="00E31376">
        <w:rPr>
          <w:sz w:val="28"/>
          <w:szCs w:val="28"/>
        </w:rPr>
        <w:t>am</w:t>
      </w:r>
      <w:r w:rsidRPr="00E31376">
        <w:rPr>
          <w:sz w:val="28"/>
          <w:szCs w:val="28"/>
        </w:rPr>
        <w:t xml:space="preserve"> </w:t>
      </w:r>
      <w:r w:rsidR="006C24FC" w:rsidRPr="00E31376">
        <w:rPr>
          <w:sz w:val="28"/>
          <w:szCs w:val="28"/>
        </w:rPr>
        <w:t xml:space="preserve">– </w:t>
      </w:r>
      <w:r w:rsidRPr="00E31376">
        <w:rPr>
          <w:sz w:val="28"/>
          <w:szCs w:val="28"/>
        </w:rPr>
        <w:t xml:space="preserve">apmēram 40 dienas pēc iepriekšējā pļāvuma, bet ne agrāk, kā augi sasniedz 25 cm garumu. </w:t>
      </w:r>
    </w:p>
    <w:p w14:paraId="3DC349D5"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5. Pļaušanas augstums nav zemāks par 5 cm.</w:t>
      </w:r>
    </w:p>
    <w:p w14:paraId="07F43CA9"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 xml:space="preserve">6. Vispirms novāc apgriešanās, izolācijas un izslēguma joslas. </w:t>
      </w:r>
    </w:p>
    <w:p w14:paraId="3FC7CF6D"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7. Precizē lauciņu uzskaites platības, koriģējot to lielumu saistībā ar izslēgumiem, ja tādi ir.</w:t>
      </w:r>
    </w:p>
    <w:p w14:paraId="6F6D4CA1"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 xml:space="preserve">8. Ražu novāc, kad attiecīgā šķirne sasniegusi novākšanas gatavību. </w:t>
      </w:r>
    </w:p>
    <w:p w14:paraId="4F21B9FE"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 xml:space="preserve">9. Novākšanu sāk ar agrīnākajām šķirnēm. Vispirms novāc visus atkārtojumus pēc kārtas vienai šķirnei, pēc tam atbilstoši šķirnes nogatavošanās laikam – visus atkārtojumus katrai nākamajai šķirnei. </w:t>
      </w:r>
    </w:p>
    <w:p w14:paraId="5BE928B4"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10. Ja šķirņu gatavība visām šķirnēm ir vienāda, vispirms novāc visas šķirnes vie</w:t>
      </w:r>
      <w:r w:rsidR="00F945B1" w:rsidRPr="00E31376">
        <w:rPr>
          <w:sz w:val="28"/>
          <w:szCs w:val="28"/>
        </w:rPr>
        <w:t>nā atkārtojumā un tad nākamajā.</w:t>
      </w:r>
    </w:p>
    <w:p w14:paraId="1ACB5CA8" w14:textId="77777777" w:rsidR="002F0278" w:rsidRPr="00E31376" w:rsidRDefault="002F0278" w:rsidP="002F0278">
      <w:pPr>
        <w:spacing w:before="100" w:beforeAutospacing="1" w:after="100" w:afterAutospacing="1"/>
        <w:jc w:val="center"/>
        <w:rPr>
          <w:sz w:val="28"/>
          <w:szCs w:val="28"/>
        </w:rPr>
      </w:pPr>
      <w:r w:rsidRPr="00E31376">
        <w:rPr>
          <w:b/>
          <w:sz w:val="28"/>
          <w:szCs w:val="28"/>
        </w:rPr>
        <w:t>2.</w:t>
      </w:r>
      <w:r w:rsidR="006C24FC" w:rsidRPr="00E31376">
        <w:rPr>
          <w:b/>
          <w:sz w:val="28"/>
          <w:szCs w:val="28"/>
        </w:rPr>
        <w:t xml:space="preserve"> </w:t>
      </w:r>
      <w:r w:rsidRPr="00E31376">
        <w:rPr>
          <w:b/>
          <w:sz w:val="28"/>
          <w:szCs w:val="28"/>
        </w:rPr>
        <w:t>Ražas lieluma aprēķināšana</w:t>
      </w:r>
    </w:p>
    <w:p w14:paraId="06AE55A7" w14:textId="77777777" w:rsidR="002F0278" w:rsidRPr="00E31376" w:rsidRDefault="002F0278" w:rsidP="002F0278">
      <w:pPr>
        <w:spacing w:before="100" w:beforeAutospacing="1" w:after="100" w:afterAutospacing="1"/>
        <w:jc w:val="center"/>
        <w:rPr>
          <w:b/>
          <w:sz w:val="28"/>
          <w:szCs w:val="28"/>
        </w:rPr>
      </w:pPr>
      <w:r w:rsidRPr="00E31376">
        <w:rPr>
          <w:b/>
          <w:sz w:val="28"/>
          <w:szCs w:val="28"/>
        </w:rPr>
        <w:t>2.1. Tīrības noteikšana</w:t>
      </w:r>
    </w:p>
    <w:p w14:paraId="6918991E"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11. No katra lauciņa iegūto zaļo masu nosver (ar precizitāti līdz 0,1 kg), vienlaikus paņemot katra atkārtojuma vidējo paraugu 1 kg.</w:t>
      </w:r>
    </w:p>
    <w:p w14:paraId="6FB70F9A"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 xml:space="preserve">12. Katra atkārtojuma vidējo paraugu nosver ar precizitāti līdz 0,01 kg un šķiro </w:t>
      </w:r>
      <w:proofErr w:type="spellStart"/>
      <w:r w:rsidRPr="00E31376">
        <w:rPr>
          <w:sz w:val="28"/>
          <w:szCs w:val="28"/>
        </w:rPr>
        <w:t>pamatsugā</w:t>
      </w:r>
      <w:proofErr w:type="spellEnd"/>
      <w:r w:rsidRPr="00E31376">
        <w:rPr>
          <w:sz w:val="28"/>
          <w:szCs w:val="28"/>
        </w:rPr>
        <w:t xml:space="preserve"> un piemaisījumos (piemēram, citi augi, pēcpļaujas atliekas).</w:t>
      </w:r>
      <w:r w:rsidR="00F945B1" w:rsidRPr="00E31376">
        <w:rPr>
          <w:sz w:val="28"/>
          <w:szCs w:val="28"/>
        </w:rPr>
        <w:t xml:space="preserve"> </w:t>
      </w:r>
    </w:p>
    <w:p w14:paraId="5CDE82E0" w14:textId="77777777" w:rsidR="002F0278" w:rsidRPr="00E31376" w:rsidRDefault="002F0278" w:rsidP="002F0278">
      <w:pPr>
        <w:spacing w:before="100" w:beforeAutospacing="1" w:after="100" w:afterAutospacing="1"/>
        <w:jc w:val="center"/>
        <w:rPr>
          <w:b/>
          <w:sz w:val="28"/>
          <w:szCs w:val="28"/>
        </w:rPr>
      </w:pPr>
      <w:r w:rsidRPr="00E31376">
        <w:rPr>
          <w:b/>
          <w:sz w:val="28"/>
          <w:szCs w:val="28"/>
        </w:rPr>
        <w:t>2.2. Mitruma noteikšana</w:t>
      </w:r>
    </w:p>
    <w:p w14:paraId="5F4FB5FF" w14:textId="77777777" w:rsidR="002F0278" w:rsidRPr="00E31376" w:rsidRDefault="002F0278" w:rsidP="00651A7C">
      <w:pPr>
        <w:ind w:firstLine="709"/>
        <w:jc w:val="both"/>
        <w:rPr>
          <w:sz w:val="28"/>
          <w:szCs w:val="28"/>
        </w:rPr>
      </w:pPr>
      <w:r w:rsidRPr="00E31376">
        <w:rPr>
          <w:sz w:val="28"/>
          <w:szCs w:val="28"/>
        </w:rPr>
        <w:t>1</w:t>
      </w:r>
      <w:r w:rsidR="0023640D" w:rsidRPr="00E31376">
        <w:rPr>
          <w:sz w:val="28"/>
          <w:szCs w:val="28"/>
        </w:rPr>
        <w:t>3</w:t>
      </w:r>
      <w:r w:rsidRPr="00E31376">
        <w:rPr>
          <w:sz w:val="28"/>
          <w:szCs w:val="28"/>
        </w:rPr>
        <w:t>. Katra atkārtojum</w:t>
      </w:r>
      <w:r w:rsidR="00BC6C0E" w:rsidRPr="00E31376">
        <w:rPr>
          <w:sz w:val="28"/>
          <w:szCs w:val="28"/>
        </w:rPr>
        <w:t>a</w:t>
      </w:r>
      <w:r w:rsidRPr="00E31376">
        <w:rPr>
          <w:sz w:val="28"/>
          <w:szCs w:val="28"/>
        </w:rPr>
        <w:t xml:space="preserve"> mitruma satura noteikšanai iesver divus </w:t>
      </w:r>
      <w:proofErr w:type="spellStart"/>
      <w:r w:rsidRPr="00E31376">
        <w:rPr>
          <w:sz w:val="28"/>
          <w:szCs w:val="28"/>
        </w:rPr>
        <w:t>iesvarus</w:t>
      </w:r>
      <w:proofErr w:type="spellEnd"/>
      <w:r w:rsidRPr="00E31376">
        <w:rPr>
          <w:sz w:val="28"/>
          <w:szCs w:val="28"/>
        </w:rPr>
        <w:t xml:space="preserve"> ar precizitāti </w:t>
      </w:r>
      <w:r w:rsidR="00D378C6" w:rsidRPr="00E31376">
        <w:rPr>
          <w:sz w:val="28"/>
          <w:szCs w:val="28"/>
        </w:rPr>
        <w:t xml:space="preserve">līdz </w:t>
      </w:r>
      <w:r w:rsidRPr="00E31376">
        <w:rPr>
          <w:sz w:val="28"/>
          <w:szCs w:val="28"/>
        </w:rPr>
        <w:t>0,01 g:</w:t>
      </w:r>
    </w:p>
    <w:p w14:paraId="1005E3B0" w14:textId="77777777" w:rsidR="00F945B1" w:rsidRPr="00E31376" w:rsidRDefault="002F0278" w:rsidP="00651A7C">
      <w:pPr>
        <w:ind w:firstLine="709"/>
        <w:jc w:val="both"/>
        <w:rPr>
          <w:sz w:val="28"/>
          <w:szCs w:val="28"/>
        </w:rPr>
      </w:pPr>
      <w:r w:rsidRPr="00E31376">
        <w:rPr>
          <w:sz w:val="28"/>
          <w:szCs w:val="28"/>
        </w:rPr>
        <w:t>1</w:t>
      </w:r>
      <w:r w:rsidR="0023640D" w:rsidRPr="00E31376">
        <w:rPr>
          <w:sz w:val="28"/>
          <w:szCs w:val="28"/>
        </w:rPr>
        <w:t>3</w:t>
      </w:r>
      <w:r w:rsidRPr="00E31376">
        <w:rPr>
          <w:sz w:val="28"/>
          <w:szCs w:val="28"/>
        </w:rPr>
        <w:t xml:space="preserve">.1. tauriņziežiem un timotiņam – katru pa 100 g; </w:t>
      </w:r>
    </w:p>
    <w:p w14:paraId="4CFC8791" w14:textId="3C075FC5" w:rsidR="002F0278" w:rsidRPr="00E31376" w:rsidRDefault="002F0278" w:rsidP="00651A7C">
      <w:pPr>
        <w:ind w:firstLine="709"/>
        <w:jc w:val="both"/>
        <w:rPr>
          <w:sz w:val="28"/>
          <w:szCs w:val="28"/>
        </w:rPr>
      </w:pPr>
      <w:r w:rsidRPr="00E31376">
        <w:rPr>
          <w:sz w:val="28"/>
          <w:szCs w:val="28"/>
        </w:rPr>
        <w:t>1</w:t>
      </w:r>
      <w:r w:rsidR="0023640D" w:rsidRPr="00E31376">
        <w:rPr>
          <w:sz w:val="28"/>
          <w:szCs w:val="28"/>
        </w:rPr>
        <w:t>3</w:t>
      </w:r>
      <w:r w:rsidRPr="00E31376">
        <w:rPr>
          <w:sz w:val="28"/>
          <w:szCs w:val="28"/>
        </w:rPr>
        <w:t>.2. p</w:t>
      </w:r>
      <w:r w:rsidR="006C24FC" w:rsidRPr="00E31376">
        <w:rPr>
          <w:sz w:val="28"/>
          <w:szCs w:val="28"/>
        </w:rPr>
        <w:t>ā</w:t>
      </w:r>
      <w:r w:rsidRPr="00E31376">
        <w:rPr>
          <w:sz w:val="28"/>
          <w:szCs w:val="28"/>
        </w:rPr>
        <w:t xml:space="preserve">rējām stiebrzālēm </w:t>
      </w:r>
      <w:r w:rsidR="006C24FC" w:rsidRPr="00E31376">
        <w:rPr>
          <w:sz w:val="28"/>
          <w:szCs w:val="28"/>
        </w:rPr>
        <w:t>–</w:t>
      </w:r>
      <w:r w:rsidRPr="00E31376">
        <w:rPr>
          <w:sz w:val="28"/>
          <w:szCs w:val="28"/>
        </w:rPr>
        <w:t xml:space="preserve"> katru pa 50 g.</w:t>
      </w:r>
    </w:p>
    <w:p w14:paraId="0EE99B19" w14:textId="77777777" w:rsidR="002F0278" w:rsidRPr="00E31376" w:rsidRDefault="002F0278" w:rsidP="00651A7C">
      <w:pPr>
        <w:ind w:firstLine="709"/>
        <w:jc w:val="both"/>
        <w:rPr>
          <w:sz w:val="28"/>
          <w:szCs w:val="28"/>
        </w:rPr>
      </w:pPr>
    </w:p>
    <w:p w14:paraId="32EFC442"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lastRenderedPageBreak/>
        <w:t>1</w:t>
      </w:r>
      <w:r w:rsidR="0023640D" w:rsidRPr="00E31376">
        <w:rPr>
          <w:sz w:val="28"/>
          <w:szCs w:val="28"/>
        </w:rPr>
        <w:t>4</w:t>
      </w:r>
      <w:r w:rsidRPr="00E31376">
        <w:rPr>
          <w:sz w:val="28"/>
          <w:szCs w:val="28"/>
        </w:rPr>
        <w:t xml:space="preserve">. Iesvērtos </w:t>
      </w:r>
      <w:proofErr w:type="spellStart"/>
      <w:r w:rsidRPr="00E31376">
        <w:rPr>
          <w:sz w:val="28"/>
          <w:szCs w:val="28"/>
        </w:rPr>
        <w:t>iesvarus</w:t>
      </w:r>
      <w:proofErr w:type="spellEnd"/>
      <w:r w:rsidRPr="00E31376">
        <w:rPr>
          <w:sz w:val="28"/>
          <w:szCs w:val="28"/>
        </w:rPr>
        <w:t xml:space="preserve"> žāvē žāvēšanas skapī 100–105 </w:t>
      </w:r>
      <w:proofErr w:type="spellStart"/>
      <w:r w:rsidRPr="00E31376">
        <w:rPr>
          <w:sz w:val="28"/>
          <w:szCs w:val="28"/>
          <w:vertAlign w:val="superscript"/>
        </w:rPr>
        <w:t>o</w:t>
      </w:r>
      <w:r w:rsidRPr="00E31376">
        <w:rPr>
          <w:sz w:val="28"/>
          <w:szCs w:val="28"/>
        </w:rPr>
        <w:t>C</w:t>
      </w:r>
      <w:proofErr w:type="spellEnd"/>
      <w:r w:rsidR="006C24FC" w:rsidRPr="00E31376">
        <w:rPr>
          <w:sz w:val="28"/>
          <w:szCs w:val="28"/>
        </w:rPr>
        <w:t xml:space="preserve"> temperatūrā</w:t>
      </w:r>
      <w:r w:rsidRPr="00E31376">
        <w:rPr>
          <w:sz w:val="28"/>
          <w:szCs w:val="28"/>
        </w:rPr>
        <w:t xml:space="preserve">, </w:t>
      </w:r>
      <w:proofErr w:type="gramStart"/>
      <w:r w:rsidRPr="00E31376">
        <w:rPr>
          <w:sz w:val="28"/>
          <w:szCs w:val="28"/>
        </w:rPr>
        <w:t>līdz sasniegta nemainīga masa, t.i.</w:t>
      </w:r>
      <w:r w:rsidR="006C24FC" w:rsidRPr="00E31376">
        <w:rPr>
          <w:sz w:val="28"/>
          <w:szCs w:val="28"/>
        </w:rPr>
        <w:t>,</w:t>
      </w:r>
      <w:r w:rsidRPr="00E31376">
        <w:rPr>
          <w:sz w:val="28"/>
          <w:szCs w:val="28"/>
        </w:rPr>
        <w:t xml:space="preserve"> sverot ar precizitāti</w:t>
      </w:r>
      <w:proofErr w:type="gramEnd"/>
      <w:r w:rsidRPr="00E31376">
        <w:rPr>
          <w:sz w:val="28"/>
          <w:szCs w:val="28"/>
        </w:rPr>
        <w:t xml:space="preserve"> līdz 0,01 g, pēdējo divu svērumu masas starpība nedrīkst pārsniegt 0,02 g. </w:t>
      </w:r>
    </w:p>
    <w:p w14:paraId="3348D7F7"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1</w:t>
      </w:r>
      <w:r w:rsidR="0023640D" w:rsidRPr="00E31376">
        <w:rPr>
          <w:sz w:val="28"/>
          <w:szCs w:val="28"/>
        </w:rPr>
        <w:t>5</w:t>
      </w:r>
      <w:r w:rsidRPr="00E31376">
        <w:rPr>
          <w:sz w:val="28"/>
          <w:szCs w:val="28"/>
        </w:rPr>
        <w:t>.</w:t>
      </w:r>
      <w:r w:rsidR="006C24FC" w:rsidRPr="00E31376">
        <w:rPr>
          <w:sz w:val="28"/>
          <w:szCs w:val="28"/>
        </w:rPr>
        <w:t xml:space="preserve"> </w:t>
      </w:r>
      <w:r w:rsidRPr="00E31376">
        <w:rPr>
          <w:sz w:val="28"/>
          <w:szCs w:val="28"/>
        </w:rPr>
        <w:t>Mitruma saturu katram paraugam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5"/>
        <w:gridCol w:w="1752"/>
        <w:gridCol w:w="3514"/>
      </w:tblGrid>
      <w:tr w:rsidR="002F0278" w:rsidRPr="00F30CF9" w14:paraId="240A9306" w14:textId="77777777" w:rsidTr="00A549D1">
        <w:trPr>
          <w:tblCellSpacing w:w="15" w:type="dxa"/>
        </w:trPr>
        <w:tc>
          <w:tcPr>
            <w:tcW w:w="2072" w:type="pct"/>
            <w:vMerge w:val="restart"/>
            <w:tcBorders>
              <w:top w:val="nil"/>
              <w:left w:val="nil"/>
              <w:bottom w:val="nil"/>
              <w:right w:val="nil"/>
            </w:tcBorders>
            <w:vAlign w:val="center"/>
            <w:hideMark/>
          </w:tcPr>
          <w:p w14:paraId="0C91FD38" w14:textId="77777777" w:rsidR="002F0278" w:rsidRPr="00F30CF9" w:rsidRDefault="002F0278" w:rsidP="00A549D1">
            <w:pPr>
              <w:spacing w:before="100" w:beforeAutospacing="1" w:after="100" w:afterAutospacing="1"/>
              <w:ind w:firstLine="300"/>
              <w:jc w:val="right"/>
            </w:pPr>
            <w:r w:rsidRPr="00F30CF9">
              <w:rPr>
                <w:i/>
                <w:iCs/>
              </w:rPr>
              <w:t>M</w:t>
            </w:r>
            <w:r w:rsidRPr="00F30CF9">
              <w:t xml:space="preserve"> =</w:t>
            </w:r>
          </w:p>
        </w:tc>
        <w:tc>
          <w:tcPr>
            <w:tcW w:w="949" w:type="pct"/>
            <w:tcBorders>
              <w:top w:val="nil"/>
              <w:left w:val="nil"/>
              <w:bottom w:val="single" w:sz="6" w:space="0" w:color="auto"/>
              <w:right w:val="nil"/>
            </w:tcBorders>
            <w:vAlign w:val="center"/>
            <w:hideMark/>
          </w:tcPr>
          <w:p w14:paraId="57AC02B1" w14:textId="77777777" w:rsidR="002F0278" w:rsidRPr="00F30CF9" w:rsidRDefault="002F0278" w:rsidP="00A549D1">
            <w:pPr>
              <w:spacing w:before="100" w:beforeAutospacing="1" w:after="100" w:afterAutospacing="1"/>
              <w:ind w:firstLine="300"/>
              <w:jc w:val="center"/>
            </w:pPr>
            <w:r w:rsidRPr="00F30CF9">
              <w:t>(</w:t>
            </w:r>
            <w:r w:rsidRPr="00F30CF9">
              <w:rPr>
                <w:i/>
                <w:iCs/>
              </w:rPr>
              <w:t>a</w:t>
            </w:r>
            <w:r w:rsidRPr="00F30CF9">
              <w:t xml:space="preserve"> − </w:t>
            </w:r>
            <w:r w:rsidRPr="00F30CF9">
              <w:rPr>
                <w:i/>
                <w:iCs/>
              </w:rPr>
              <w:t>b</w:t>
            </w:r>
            <w:r w:rsidRPr="00F30CF9">
              <w:t>) × 100</w:t>
            </w:r>
          </w:p>
        </w:tc>
        <w:tc>
          <w:tcPr>
            <w:tcW w:w="1912" w:type="pct"/>
            <w:vMerge w:val="restart"/>
            <w:tcBorders>
              <w:top w:val="nil"/>
              <w:left w:val="nil"/>
              <w:bottom w:val="nil"/>
              <w:right w:val="nil"/>
            </w:tcBorders>
            <w:vAlign w:val="center"/>
            <w:hideMark/>
          </w:tcPr>
          <w:p w14:paraId="7CF026B9" w14:textId="77777777" w:rsidR="002F0278" w:rsidRPr="00F30CF9" w:rsidRDefault="002F0278" w:rsidP="00A549D1">
            <w:r w:rsidRPr="00F30CF9">
              <w:t>, kur</w:t>
            </w:r>
          </w:p>
        </w:tc>
      </w:tr>
      <w:tr w:rsidR="002F0278" w:rsidRPr="00F30CF9" w14:paraId="4D032105" w14:textId="77777777" w:rsidTr="00A549D1">
        <w:trPr>
          <w:tblCellSpacing w:w="15" w:type="dxa"/>
        </w:trPr>
        <w:tc>
          <w:tcPr>
            <w:tcW w:w="0" w:type="auto"/>
            <w:vMerge/>
            <w:tcBorders>
              <w:top w:val="nil"/>
              <w:left w:val="nil"/>
              <w:bottom w:val="nil"/>
              <w:right w:val="nil"/>
            </w:tcBorders>
            <w:vAlign w:val="center"/>
            <w:hideMark/>
          </w:tcPr>
          <w:p w14:paraId="44B724EC" w14:textId="77777777" w:rsidR="002F0278" w:rsidRPr="00F30CF9" w:rsidRDefault="002F0278" w:rsidP="00A549D1"/>
        </w:tc>
        <w:tc>
          <w:tcPr>
            <w:tcW w:w="949" w:type="pct"/>
            <w:tcBorders>
              <w:top w:val="outset" w:sz="6" w:space="0" w:color="auto"/>
              <w:left w:val="nil"/>
              <w:bottom w:val="nil"/>
              <w:right w:val="nil"/>
            </w:tcBorders>
            <w:vAlign w:val="center"/>
            <w:hideMark/>
          </w:tcPr>
          <w:p w14:paraId="4110401C" w14:textId="77777777" w:rsidR="002F0278" w:rsidRPr="00F30CF9" w:rsidRDefault="002F0278" w:rsidP="00A549D1">
            <w:pPr>
              <w:spacing w:before="100" w:beforeAutospacing="1" w:after="100" w:afterAutospacing="1"/>
              <w:ind w:firstLine="300"/>
              <w:jc w:val="center"/>
              <w:rPr>
                <w:i/>
                <w:iCs/>
              </w:rPr>
            </w:pPr>
            <w:r w:rsidRPr="00F30CF9">
              <w:rPr>
                <w:i/>
                <w:iCs/>
              </w:rPr>
              <w:t>a</w:t>
            </w:r>
          </w:p>
        </w:tc>
        <w:tc>
          <w:tcPr>
            <w:tcW w:w="1912" w:type="pct"/>
            <w:vMerge/>
            <w:tcBorders>
              <w:top w:val="nil"/>
              <w:left w:val="nil"/>
              <w:bottom w:val="nil"/>
              <w:right w:val="nil"/>
            </w:tcBorders>
            <w:vAlign w:val="center"/>
            <w:hideMark/>
          </w:tcPr>
          <w:p w14:paraId="27784BDD" w14:textId="77777777" w:rsidR="002F0278" w:rsidRPr="00F30CF9" w:rsidRDefault="002F0278" w:rsidP="00A549D1"/>
        </w:tc>
      </w:tr>
    </w:tbl>
    <w:p w14:paraId="0C169E74" w14:textId="77777777" w:rsidR="002F0278" w:rsidRPr="00E31376" w:rsidRDefault="002F0278" w:rsidP="002F0278">
      <w:pPr>
        <w:spacing w:before="100" w:beforeAutospacing="1" w:after="100" w:afterAutospacing="1"/>
        <w:rPr>
          <w:sz w:val="28"/>
          <w:szCs w:val="28"/>
        </w:rPr>
      </w:pPr>
      <w:r w:rsidRPr="00E31376">
        <w:rPr>
          <w:i/>
          <w:iCs/>
          <w:sz w:val="28"/>
          <w:szCs w:val="28"/>
        </w:rPr>
        <w:t>M</w:t>
      </w:r>
      <w:r w:rsidRPr="00E31376">
        <w:rPr>
          <w:sz w:val="28"/>
          <w:szCs w:val="28"/>
        </w:rPr>
        <w:t xml:space="preserve"> – mitrums (%);</w:t>
      </w:r>
      <w:r w:rsidRPr="00E31376">
        <w:rPr>
          <w:sz w:val="28"/>
          <w:szCs w:val="28"/>
        </w:rPr>
        <w:br/>
      </w:r>
      <w:r w:rsidRPr="00E31376">
        <w:rPr>
          <w:i/>
          <w:iCs/>
          <w:sz w:val="28"/>
          <w:szCs w:val="28"/>
        </w:rPr>
        <w:t>a</w:t>
      </w:r>
      <w:r w:rsidRPr="00E31376">
        <w:rPr>
          <w:sz w:val="28"/>
          <w:szCs w:val="28"/>
        </w:rPr>
        <w:t xml:space="preserve"> – zaļās masas </w:t>
      </w:r>
      <w:proofErr w:type="spellStart"/>
      <w:r w:rsidRPr="00E31376">
        <w:rPr>
          <w:sz w:val="28"/>
          <w:szCs w:val="28"/>
        </w:rPr>
        <w:t>iesvars</w:t>
      </w:r>
      <w:proofErr w:type="spellEnd"/>
      <w:r w:rsidRPr="00E31376">
        <w:rPr>
          <w:sz w:val="28"/>
          <w:szCs w:val="28"/>
        </w:rPr>
        <w:t xml:space="preserve"> (g);</w:t>
      </w:r>
      <w:r w:rsidRPr="00E31376">
        <w:rPr>
          <w:sz w:val="28"/>
          <w:szCs w:val="28"/>
        </w:rPr>
        <w:br/>
      </w:r>
      <w:r w:rsidRPr="00E31376">
        <w:rPr>
          <w:i/>
          <w:iCs/>
          <w:sz w:val="28"/>
          <w:szCs w:val="28"/>
        </w:rPr>
        <w:t>b</w:t>
      </w:r>
      <w:r w:rsidRPr="00E31376">
        <w:rPr>
          <w:sz w:val="28"/>
          <w:szCs w:val="28"/>
        </w:rPr>
        <w:t xml:space="preserve"> – izžāvētā </w:t>
      </w:r>
      <w:proofErr w:type="spellStart"/>
      <w:r w:rsidRPr="00E31376">
        <w:rPr>
          <w:sz w:val="28"/>
          <w:szCs w:val="28"/>
        </w:rPr>
        <w:t>iesvara</w:t>
      </w:r>
      <w:proofErr w:type="spellEnd"/>
      <w:r w:rsidRPr="00E31376">
        <w:rPr>
          <w:sz w:val="28"/>
          <w:szCs w:val="28"/>
        </w:rPr>
        <w:t xml:space="preserve"> masa (g).</w:t>
      </w:r>
    </w:p>
    <w:p w14:paraId="5AC96F40"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1</w:t>
      </w:r>
      <w:r w:rsidR="0023640D" w:rsidRPr="00E31376">
        <w:rPr>
          <w:sz w:val="28"/>
          <w:szCs w:val="28"/>
        </w:rPr>
        <w:t>6</w:t>
      </w:r>
      <w:r w:rsidRPr="00E31376">
        <w:rPr>
          <w:sz w:val="28"/>
          <w:szCs w:val="28"/>
        </w:rPr>
        <w:t>. Mitruma saturu katram atkārtojumam aprēķina k</w:t>
      </w:r>
      <w:r w:rsidR="00F945B1" w:rsidRPr="00E31376">
        <w:rPr>
          <w:sz w:val="28"/>
          <w:szCs w:val="28"/>
        </w:rPr>
        <w:t>ā abu paraugu vidējo rezultātu.</w:t>
      </w:r>
    </w:p>
    <w:p w14:paraId="7CBDE368" w14:textId="77777777" w:rsidR="002F0278" w:rsidRPr="00E31376" w:rsidRDefault="002F0278" w:rsidP="00651A7C">
      <w:pPr>
        <w:spacing w:before="100" w:beforeAutospacing="1" w:after="100" w:afterAutospacing="1"/>
        <w:ind w:firstLine="709"/>
        <w:jc w:val="center"/>
        <w:rPr>
          <w:b/>
          <w:sz w:val="28"/>
          <w:szCs w:val="28"/>
        </w:rPr>
      </w:pPr>
      <w:r w:rsidRPr="00E31376">
        <w:rPr>
          <w:b/>
          <w:sz w:val="28"/>
          <w:szCs w:val="28"/>
        </w:rPr>
        <w:t>2.3. Ražas lieluma aprēķināšana</w:t>
      </w:r>
    </w:p>
    <w:p w14:paraId="1BCA01F9"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1</w:t>
      </w:r>
      <w:r w:rsidR="0023640D" w:rsidRPr="00E31376">
        <w:rPr>
          <w:sz w:val="28"/>
          <w:szCs w:val="28"/>
        </w:rPr>
        <w:t>7</w:t>
      </w:r>
      <w:r w:rsidRPr="00E31376">
        <w:rPr>
          <w:sz w:val="28"/>
          <w:szCs w:val="28"/>
        </w:rPr>
        <w:t>. Izmēģināmās šķirnes katra atkārtojuma zaļo masu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2F0278" w:rsidRPr="0023640D" w14:paraId="0AA6A132" w14:textId="77777777" w:rsidTr="00A549D1">
        <w:trPr>
          <w:tblCellSpacing w:w="15" w:type="dxa"/>
        </w:trPr>
        <w:tc>
          <w:tcPr>
            <w:tcW w:w="2100" w:type="pct"/>
            <w:vMerge w:val="restart"/>
            <w:tcBorders>
              <w:top w:val="nil"/>
              <w:left w:val="nil"/>
              <w:bottom w:val="nil"/>
              <w:right w:val="nil"/>
            </w:tcBorders>
            <w:vAlign w:val="center"/>
            <w:hideMark/>
          </w:tcPr>
          <w:p w14:paraId="2FBA643B" w14:textId="77777777" w:rsidR="002F0278" w:rsidRPr="0023640D" w:rsidRDefault="002F0278" w:rsidP="00A549D1">
            <w:pPr>
              <w:spacing w:before="100" w:beforeAutospacing="1" w:after="100" w:afterAutospacing="1"/>
              <w:ind w:firstLine="300"/>
              <w:jc w:val="right"/>
            </w:pPr>
            <w:r w:rsidRPr="0023640D">
              <w:rPr>
                <w:i/>
                <w:iCs/>
              </w:rPr>
              <w:t>R</w:t>
            </w:r>
            <w:r w:rsidRPr="0023640D">
              <w:t xml:space="preserve"> =</w:t>
            </w:r>
          </w:p>
        </w:tc>
        <w:tc>
          <w:tcPr>
            <w:tcW w:w="750" w:type="pct"/>
            <w:tcBorders>
              <w:top w:val="nil"/>
              <w:left w:val="nil"/>
              <w:bottom w:val="single" w:sz="6" w:space="0" w:color="auto"/>
              <w:right w:val="nil"/>
            </w:tcBorders>
            <w:vAlign w:val="center"/>
            <w:hideMark/>
          </w:tcPr>
          <w:p w14:paraId="1CA3FCCF" w14:textId="77777777" w:rsidR="002F0278" w:rsidRPr="0023640D" w:rsidRDefault="002F0278" w:rsidP="00A549D1">
            <w:pPr>
              <w:spacing w:before="100" w:beforeAutospacing="1" w:after="100" w:afterAutospacing="1"/>
              <w:ind w:firstLine="300"/>
              <w:jc w:val="center"/>
            </w:pPr>
            <w:r w:rsidRPr="0023640D">
              <w:rPr>
                <w:i/>
                <w:iCs/>
              </w:rPr>
              <w:t>P</w:t>
            </w:r>
            <w:r w:rsidRPr="0023640D">
              <w:t xml:space="preserve"> × </w:t>
            </w:r>
            <w:r w:rsidRPr="0023640D">
              <w:rPr>
                <w:i/>
                <w:iCs/>
              </w:rPr>
              <w:t>M</w:t>
            </w:r>
          </w:p>
        </w:tc>
        <w:tc>
          <w:tcPr>
            <w:tcW w:w="2150" w:type="pct"/>
            <w:vMerge w:val="restart"/>
            <w:tcBorders>
              <w:top w:val="nil"/>
              <w:left w:val="nil"/>
              <w:bottom w:val="nil"/>
              <w:right w:val="nil"/>
            </w:tcBorders>
            <w:vAlign w:val="center"/>
            <w:hideMark/>
          </w:tcPr>
          <w:p w14:paraId="5A264EB7" w14:textId="77777777" w:rsidR="002F0278" w:rsidRPr="0023640D" w:rsidRDefault="002F0278" w:rsidP="00A549D1">
            <w:r w:rsidRPr="0023640D">
              <w:t>× 10, kur</w:t>
            </w:r>
          </w:p>
        </w:tc>
      </w:tr>
      <w:tr w:rsidR="002F0278" w:rsidRPr="0023640D" w14:paraId="6D559AB3" w14:textId="77777777" w:rsidTr="00A549D1">
        <w:trPr>
          <w:tblCellSpacing w:w="15" w:type="dxa"/>
        </w:trPr>
        <w:tc>
          <w:tcPr>
            <w:tcW w:w="0" w:type="auto"/>
            <w:vMerge/>
            <w:tcBorders>
              <w:top w:val="nil"/>
              <w:left w:val="nil"/>
              <w:bottom w:val="nil"/>
              <w:right w:val="nil"/>
            </w:tcBorders>
            <w:vAlign w:val="center"/>
            <w:hideMark/>
          </w:tcPr>
          <w:p w14:paraId="35829F0E" w14:textId="77777777" w:rsidR="002F0278" w:rsidRPr="0023640D" w:rsidRDefault="002F0278" w:rsidP="00A549D1"/>
        </w:tc>
        <w:tc>
          <w:tcPr>
            <w:tcW w:w="750" w:type="pct"/>
            <w:tcBorders>
              <w:top w:val="outset" w:sz="6" w:space="0" w:color="auto"/>
              <w:left w:val="nil"/>
              <w:bottom w:val="nil"/>
              <w:right w:val="nil"/>
            </w:tcBorders>
            <w:vAlign w:val="center"/>
            <w:hideMark/>
          </w:tcPr>
          <w:p w14:paraId="6F1CB626" w14:textId="77777777" w:rsidR="002F0278" w:rsidRPr="0023640D" w:rsidRDefault="002F0278" w:rsidP="00A549D1">
            <w:pPr>
              <w:spacing w:before="100" w:beforeAutospacing="1" w:after="100" w:afterAutospacing="1"/>
              <w:ind w:firstLine="300"/>
              <w:jc w:val="center"/>
            </w:pPr>
            <w:r w:rsidRPr="0023640D">
              <w:rPr>
                <w:i/>
                <w:iCs/>
              </w:rPr>
              <w:t>K</w:t>
            </w:r>
            <w:r w:rsidRPr="0023640D">
              <w:t xml:space="preserve"> × </w:t>
            </w:r>
            <w:r w:rsidRPr="0023640D">
              <w:rPr>
                <w:i/>
                <w:iCs/>
              </w:rPr>
              <w:t>L</w:t>
            </w:r>
          </w:p>
        </w:tc>
        <w:tc>
          <w:tcPr>
            <w:tcW w:w="0" w:type="auto"/>
            <w:vMerge/>
            <w:tcBorders>
              <w:top w:val="nil"/>
              <w:left w:val="nil"/>
              <w:bottom w:val="nil"/>
              <w:right w:val="nil"/>
            </w:tcBorders>
            <w:vAlign w:val="center"/>
            <w:hideMark/>
          </w:tcPr>
          <w:p w14:paraId="3B84B662" w14:textId="77777777" w:rsidR="002F0278" w:rsidRPr="0023640D" w:rsidRDefault="002F0278" w:rsidP="00A549D1"/>
        </w:tc>
      </w:tr>
    </w:tbl>
    <w:p w14:paraId="081CC1B6" w14:textId="77777777" w:rsidR="002F0278" w:rsidRPr="00E31376" w:rsidRDefault="002F0278" w:rsidP="002F0278">
      <w:pPr>
        <w:spacing w:before="100" w:beforeAutospacing="1" w:after="100" w:afterAutospacing="1"/>
        <w:rPr>
          <w:sz w:val="28"/>
          <w:szCs w:val="28"/>
        </w:rPr>
      </w:pPr>
      <w:r w:rsidRPr="00E31376">
        <w:rPr>
          <w:i/>
          <w:iCs/>
          <w:sz w:val="28"/>
          <w:szCs w:val="28"/>
        </w:rPr>
        <w:t>R</w:t>
      </w:r>
      <w:r w:rsidRPr="00E31376">
        <w:rPr>
          <w:sz w:val="28"/>
          <w:szCs w:val="28"/>
        </w:rPr>
        <w:t xml:space="preserve"> – izmēģināmās šķirnes atkārtojuma pļāvuma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P</w:t>
      </w:r>
      <w:r w:rsidRPr="00E31376">
        <w:rPr>
          <w:sz w:val="28"/>
          <w:szCs w:val="28"/>
        </w:rPr>
        <w:t xml:space="preserve"> – izmēģināmās šķirnes atkārtojuma masa vidējā paraugā (pēc šķirošanas) (kg);</w:t>
      </w:r>
      <w:r w:rsidRPr="00E31376">
        <w:rPr>
          <w:sz w:val="28"/>
          <w:szCs w:val="28"/>
        </w:rPr>
        <w:br/>
      </w:r>
      <w:r w:rsidRPr="00E31376">
        <w:rPr>
          <w:i/>
          <w:iCs/>
          <w:sz w:val="28"/>
          <w:szCs w:val="28"/>
        </w:rPr>
        <w:t>K</w:t>
      </w:r>
      <w:r w:rsidRPr="00E31376">
        <w:rPr>
          <w:sz w:val="28"/>
          <w:szCs w:val="28"/>
        </w:rPr>
        <w:t xml:space="preserve"> – atkārtojuma vidējā parauga masa pirms šķirošanas (kg);</w:t>
      </w:r>
      <w:r w:rsidRPr="00E31376">
        <w:rPr>
          <w:sz w:val="28"/>
          <w:szCs w:val="28"/>
        </w:rPr>
        <w:br/>
      </w:r>
      <w:r w:rsidRPr="00E31376">
        <w:rPr>
          <w:i/>
          <w:iCs/>
          <w:sz w:val="28"/>
          <w:szCs w:val="28"/>
        </w:rPr>
        <w:t>M</w:t>
      </w:r>
      <w:r w:rsidRPr="00E31376">
        <w:rPr>
          <w:sz w:val="28"/>
          <w:szCs w:val="28"/>
        </w:rPr>
        <w:t xml:space="preserve"> – no lauciņa novāktās zāles masa </w:t>
      </w:r>
      <w:proofErr w:type="gramStart"/>
      <w:r w:rsidRPr="00E31376">
        <w:rPr>
          <w:sz w:val="28"/>
          <w:szCs w:val="28"/>
        </w:rPr>
        <w:t>(</w:t>
      </w:r>
      <w:proofErr w:type="gramEnd"/>
      <w:r w:rsidRPr="00E31376">
        <w:rPr>
          <w:sz w:val="28"/>
          <w:szCs w:val="28"/>
        </w:rPr>
        <w:t>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14:paraId="5240202F"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1</w:t>
      </w:r>
      <w:r w:rsidR="0023640D" w:rsidRPr="00E31376">
        <w:rPr>
          <w:sz w:val="28"/>
          <w:szCs w:val="28"/>
        </w:rPr>
        <w:t>8</w:t>
      </w:r>
      <w:r w:rsidRPr="00E31376">
        <w:rPr>
          <w:sz w:val="28"/>
          <w:szCs w:val="28"/>
        </w:rPr>
        <w:t>. Zaļās masas ražu izmēģināmai šķirnei atkārtojumam aprēķina kā visu pļāvumu zaļās masas ražas summu atkārtojumā.</w:t>
      </w:r>
    </w:p>
    <w:p w14:paraId="011F8657" w14:textId="77777777" w:rsidR="002F0278" w:rsidRPr="00E31376" w:rsidRDefault="002F0278" w:rsidP="00651A7C">
      <w:pPr>
        <w:spacing w:before="100" w:beforeAutospacing="1" w:after="100" w:afterAutospacing="1"/>
        <w:ind w:firstLine="709"/>
        <w:jc w:val="center"/>
        <w:rPr>
          <w:sz w:val="28"/>
          <w:szCs w:val="28"/>
        </w:rPr>
      </w:pPr>
      <w:r w:rsidRPr="00E31376">
        <w:rPr>
          <w:b/>
          <w:sz w:val="28"/>
          <w:szCs w:val="28"/>
        </w:rPr>
        <w:t>3. Apvienotā parauga sagatavošana kvalitātes rādītāju noteikšanai</w:t>
      </w:r>
    </w:p>
    <w:p w14:paraId="31717439" w14:textId="77777777" w:rsidR="002F0278" w:rsidRPr="00E31376" w:rsidRDefault="0023640D" w:rsidP="00651A7C">
      <w:pPr>
        <w:spacing w:before="100" w:beforeAutospacing="1" w:after="100" w:afterAutospacing="1"/>
        <w:ind w:firstLine="709"/>
        <w:jc w:val="both"/>
        <w:rPr>
          <w:sz w:val="28"/>
          <w:szCs w:val="28"/>
        </w:rPr>
      </w:pPr>
      <w:r w:rsidRPr="00E31376">
        <w:rPr>
          <w:sz w:val="28"/>
          <w:szCs w:val="28"/>
        </w:rPr>
        <w:t>19</w:t>
      </w:r>
      <w:r w:rsidR="002F0278" w:rsidRPr="00E31376">
        <w:rPr>
          <w:sz w:val="28"/>
          <w:szCs w:val="28"/>
        </w:rPr>
        <w:t>. Paraugus kvalitātes analīzēm ņem no šķirnes pirmā pļāvuma katra atkārtojuma vidējā parauga tīrās frakcijas (ar aprēķinu, lai</w:t>
      </w:r>
      <w:r w:rsidR="006C24FC" w:rsidRPr="00E31376">
        <w:rPr>
          <w:sz w:val="28"/>
          <w:szCs w:val="28"/>
        </w:rPr>
        <w:t>,</w:t>
      </w:r>
      <w:r w:rsidR="002F0278" w:rsidRPr="00E31376">
        <w:rPr>
          <w:sz w:val="28"/>
          <w:szCs w:val="28"/>
        </w:rPr>
        <w:t xml:space="preserve"> tos apvienojot</w:t>
      </w:r>
      <w:r w:rsidR="006C24FC" w:rsidRPr="00E31376">
        <w:rPr>
          <w:sz w:val="28"/>
          <w:szCs w:val="28"/>
        </w:rPr>
        <w:t>,</w:t>
      </w:r>
      <w:r w:rsidR="002F0278" w:rsidRPr="00E31376">
        <w:rPr>
          <w:sz w:val="28"/>
          <w:szCs w:val="28"/>
        </w:rPr>
        <w:t xml:space="preserve"> varētu sagatavot paraugu ar masu 1 kg kvalitātes analīzēm) sausnas un kopproteīna noteikšanai.</w:t>
      </w:r>
    </w:p>
    <w:p w14:paraId="68848686"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2</w:t>
      </w:r>
      <w:r w:rsidR="0023640D" w:rsidRPr="00E31376">
        <w:rPr>
          <w:sz w:val="28"/>
          <w:szCs w:val="28"/>
        </w:rPr>
        <w:t>0</w:t>
      </w:r>
      <w:r w:rsidRPr="00E31376">
        <w:rPr>
          <w:sz w:val="28"/>
          <w:szCs w:val="28"/>
        </w:rPr>
        <w:t xml:space="preserve">. Izmēģināmās šķirnes apvienoto paraugu nekavējoties sasmalcina 2–3 cm garos gabaliņos. </w:t>
      </w:r>
    </w:p>
    <w:p w14:paraId="3F29A386" w14:textId="77777777" w:rsidR="002F0278" w:rsidRPr="00E31376" w:rsidRDefault="002F0278" w:rsidP="00651A7C">
      <w:pPr>
        <w:ind w:firstLine="709"/>
        <w:jc w:val="both"/>
        <w:rPr>
          <w:sz w:val="28"/>
          <w:szCs w:val="28"/>
        </w:rPr>
      </w:pPr>
      <w:r w:rsidRPr="00E31376">
        <w:rPr>
          <w:sz w:val="28"/>
          <w:szCs w:val="28"/>
        </w:rPr>
        <w:t>2</w:t>
      </w:r>
      <w:r w:rsidR="0023640D" w:rsidRPr="00E31376">
        <w:rPr>
          <w:sz w:val="28"/>
          <w:szCs w:val="28"/>
        </w:rPr>
        <w:t>1</w:t>
      </w:r>
      <w:r w:rsidRPr="00E31376">
        <w:rPr>
          <w:sz w:val="28"/>
          <w:szCs w:val="28"/>
        </w:rPr>
        <w:t xml:space="preserve">. Sasmalcināto paraugu 20–30 minūtes karsē 80–90 °C temperatūrā, lai pārtrauktu fermentu un mikroorganismu darbību. </w:t>
      </w:r>
    </w:p>
    <w:p w14:paraId="3B732FEF" w14:textId="77777777" w:rsidR="002F0278" w:rsidRPr="00E31376" w:rsidRDefault="002F0278" w:rsidP="00651A7C">
      <w:pPr>
        <w:ind w:firstLine="709"/>
        <w:jc w:val="both"/>
        <w:rPr>
          <w:sz w:val="28"/>
          <w:szCs w:val="28"/>
        </w:rPr>
      </w:pPr>
    </w:p>
    <w:p w14:paraId="4D02BF03" w14:textId="01F1D958" w:rsidR="0023640D" w:rsidRPr="00E31376" w:rsidRDefault="002F0278" w:rsidP="00651A7C">
      <w:pPr>
        <w:ind w:firstLine="709"/>
        <w:jc w:val="both"/>
        <w:rPr>
          <w:sz w:val="28"/>
          <w:szCs w:val="28"/>
        </w:rPr>
      </w:pPr>
      <w:r w:rsidRPr="00E31376">
        <w:rPr>
          <w:sz w:val="28"/>
          <w:szCs w:val="28"/>
        </w:rPr>
        <w:t>2</w:t>
      </w:r>
      <w:r w:rsidR="0023640D" w:rsidRPr="00E31376">
        <w:rPr>
          <w:sz w:val="28"/>
          <w:szCs w:val="28"/>
        </w:rPr>
        <w:t>2</w:t>
      </w:r>
      <w:r w:rsidRPr="00E31376">
        <w:rPr>
          <w:sz w:val="28"/>
          <w:szCs w:val="28"/>
        </w:rPr>
        <w:t>. Pēc karsēšanas turpina parauga žāvēšanu temperatūrā, kas nav augstāka par 60–65</w:t>
      </w:r>
      <w:r w:rsidR="006C24FC" w:rsidRPr="00E31376">
        <w:rPr>
          <w:sz w:val="28"/>
          <w:szCs w:val="28"/>
        </w:rPr>
        <w:t> </w:t>
      </w:r>
      <w:r w:rsidRPr="00E31376">
        <w:rPr>
          <w:sz w:val="28"/>
          <w:szCs w:val="28"/>
        </w:rPr>
        <w:t xml:space="preserve">°C, līdz sasniegta nemainīga masa. </w:t>
      </w:r>
    </w:p>
    <w:p w14:paraId="7D66B219" w14:textId="77777777" w:rsidR="0023640D" w:rsidRPr="00E31376" w:rsidRDefault="0023640D" w:rsidP="00651A7C">
      <w:pPr>
        <w:ind w:firstLine="709"/>
        <w:jc w:val="both"/>
        <w:rPr>
          <w:sz w:val="28"/>
          <w:szCs w:val="28"/>
        </w:rPr>
      </w:pPr>
    </w:p>
    <w:p w14:paraId="67CB6B61" w14:textId="3A5C12D1" w:rsidR="00F945B1" w:rsidRPr="00E31376" w:rsidRDefault="0023640D" w:rsidP="00651A7C">
      <w:pPr>
        <w:ind w:firstLine="709"/>
        <w:jc w:val="both"/>
        <w:rPr>
          <w:sz w:val="28"/>
          <w:szCs w:val="28"/>
        </w:rPr>
      </w:pPr>
      <w:r w:rsidRPr="00E31376">
        <w:rPr>
          <w:sz w:val="28"/>
          <w:szCs w:val="28"/>
        </w:rPr>
        <w:t xml:space="preserve">23. </w:t>
      </w:r>
      <w:r w:rsidR="002F0278" w:rsidRPr="00E31376">
        <w:rPr>
          <w:sz w:val="28"/>
          <w:szCs w:val="28"/>
        </w:rPr>
        <w:t>Izžāvēto paraugu kvalit</w:t>
      </w:r>
      <w:r w:rsidR="009D53EA" w:rsidRPr="00E31376">
        <w:rPr>
          <w:sz w:val="28"/>
          <w:szCs w:val="28"/>
        </w:rPr>
        <w:t>ātes</w:t>
      </w:r>
      <w:r w:rsidR="002F0278" w:rsidRPr="00E31376">
        <w:rPr>
          <w:sz w:val="28"/>
          <w:szCs w:val="28"/>
        </w:rPr>
        <w:t xml:space="preserve"> analī</w:t>
      </w:r>
      <w:r w:rsidR="006C24FC" w:rsidRPr="00E31376">
        <w:rPr>
          <w:sz w:val="28"/>
          <w:szCs w:val="28"/>
        </w:rPr>
        <w:t>zēm</w:t>
      </w:r>
      <w:r w:rsidR="002F0278" w:rsidRPr="00E31376">
        <w:rPr>
          <w:sz w:val="28"/>
          <w:szCs w:val="28"/>
        </w:rPr>
        <w:t xml:space="preserve"> iesaiņo šād</w:t>
      </w:r>
      <w:r w:rsidR="006C24FC" w:rsidRPr="00E31376">
        <w:rPr>
          <w:sz w:val="28"/>
          <w:szCs w:val="28"/>
        </w:rPr>
        <w:t>i</w:t>
      </w:r>
      <w:r w:rsidR="002F0278" w:rsidRPr="00E31376">
        <w:rPr>
          <w:sz w:val="28"/>
          <w:szCs w:val="28"/>
        </w:rPr>
        <w:t xml:space="preserve">: </w:t>
      </w:r>
    </w:p>
    <w:p w14:paraId="01E363A6" w14:textId="77777777" w:rsidR="00F945B1" w:rsidRPr="00E31376" w:rsidRDefault="00F945B1" w:rsidP="00651A7C">
      <w:pPr>
        <w:ind w:firstLine="709"/>
        <w:jc w:val="both"/>
        <w:rPr>
          <w:sz w:val="28"/>
          <w:szCs w:val="28"/>
        </w:rPr>
      </w:pPr>
      <w:r w:rsidRPr="00E31376">
        <w:rPr>
          <w:sz w:val="28"/>
          <w:szCs w:val="28"/>
        </w:rPr>
        <w:t xml:space="preserve">23.1. </w:t>
      </w:r>
      <w:r w:rsidR="0023640D" w:rsidRPr="00E31376">
        <w:rPr>
          <w:sz w:val="28"/>
          <w:szCs w:val="28"/>
        </w:rPr>
        <w:t>p</w:t>
      </w:r>
      <w:r w:rsidR="002F0278" w:rsidRPr="00E31376">
        <w:rPr>
          <w:sz w:val="28"/>
          <w:szCs w:val="28"/>
        </w:rPr>
        <w:t xml:space="preserve">araugu ievieto jaunā papīra vai tīrā auduma maisiņā; </w:t>
      </w:r>
    </w:p>
    <w:p w14:paraId="0B729101" w14:textId="77777777" w:rsidR="00F945B1" w:rsidRPr="00E31376" w:rsidRDefault="00F945B1" w:rsidP="00651A7C">
      <w:pPr>
        <w:ind w:firstLine="709"/>
        <w:jc w:val="both"/>
        <w:rPr>
          <w:sz w:val="28"/>
          <w:szCs w:val="28"/>
        </w:rPr>
      </w:pPr>
      <w:r w:rsidRPr="00E31376">
        <w:rPr>
          <w:sz w:val="28"/>
          <w:szCs w:val="28"/>
        </w:rPr>
        <w:t xml:space="preserve">23.2. </w:t>
      </w:r>
      <w:r w:rsidR="002F0278" w:rsidRPr="00E31376">
        <w:rPr>
          <w:sz w:val="28"/>
          <w:szCs w:val="28"/>
        </w:rPr>
        <w:t>parauga ārpusē pievieno etiķeti, kurā norādīts piešķirtais šķirnes kods;</w:t>
      </w:r>
    </w:p>
    <w:p w14:paraId="45318199" w14:textId="794AB6E3" w:rsidR="00F945B1" w:rsidRPr="00E31376" w:rsidRDefault="00F945B1" w:rsidP="00651A7C">
      <w:pPr>
        <w:ind w:firstLine="709"/>
        <w:jc w:val="both"/>
        <w:rPr>
          <w:sz w:val="28"/>
          <w:szCs w:val="28"/>
        </w:rPr>
      </w:pPr>
      <w:r w:rsidRPr="00E31376">
        <w:rPr>
          <w:sz w:val="28"/>
          <w:szCs w:val="28"/>
        </w:rPr>
        <w:t xml:space="preserve">23.3. </w:t>
      </w:r>
      <w:r w:rsidR="002F0278" w:rsidRPr="00E31376">
        <w:rPr>
          <w:sz w:val="28"/>
          <w:szCs w:val="28"/>
        </w:rPr>
        <w:t>etiķet</w:t>
      </w:r>
      <w:r w:rsidR="00BC6C0E" w:rsidRPr="00E31376">
        <w:rPr>
          <w:sz w:val="28"/>
          <w:szCs w:val="28"/>
        </w:rPr>
        <w:t>i</w:t>
      </w:r>
      <w:r w:rsidR="002F0278" w:rsidRPr="00E31376">
        <w:rPr>
          <w:sz w:val="28"/>
          <w:szCs w:val="28"/>
        </w:rPr>
        <w:t xml:space="preserve"> piestiprina tā, lai tā nevarētu nokrist vai </w:t>
      </w:r>
      <w:r w:rsidR="006C24FC" w:rsidRPr="00E31376">
        <w:rPr>
          <w:sz w:val="28"/>
          <w:szCs w:val="28"/>
        </w:rPr>
        <w:t xml:space="preserve">pazust </w:t>
      </w:r>
      <w:r w:rsidR="002F0278" w:rsidRPr="00E31376">
        <w:rPr>
          <w:sz w:val="28"/>
          <w:szCs w:val="28"/>
        </w:rPr>
        <w:t>citādā veidā;</w:t>
      </w:r>
    </w:p>
    <w:p w14:paraId="174597D4" w14:textId="42570FEF" w:rsidR="002F0278" w:rsidRPr="00E31376" w:rsidRDefault="00F945B1" w:rsidP="00651A7C">
      <w:pPr>
        <w:ind w:firstLine="709"/>
        <w:jc w:val="both"/>
        <w:rPr>
          <w:sz w:val="28"/>
          <w:szCs w:val="28"/>
        </w:rPr>
      </w:pPr>
      <w:r w:rsidRPr="00E31376">
        <w:rPr>
          <w:sz w:val="28"/>
          <w:szCs w:val="28"/>
        </w:rPr>
        <w:t xml:space="preserve">23.4. </w:t>
      </w:r>
      <w:r w:rsidR="006C24FC" w:rsidRPr="00E31376">
        <w:rPr>
          <w:sz w:val="28"/>
          <w:szCs w:val="28"/>
        </w:rPr>
        <w:t xml:space="preserve">parauga maisiņā ievieto </w:t>
      </w:r>
      <w:r w:rsidR="002F0278" w:rsidRPr="00E31376">
        <w:rPr>
          <w:sz w:val="28"/>
          <w:szCs w:val="28"/>
        </w:rPr>
        <w:t>etiķetes dublikāt</w:t>
      </w:r>
      <w:r w:rsidR="006C24FC" w:rsidRPr="00E31376">
        <w:rPr>
          <w:sz w:val="28"/>
          <w:szCs w:val="28"/>
        </w:rPr>
        <w:t>u</w:t>
      </w:r>
      <w:r w:rsidR="002F0278" w:rsidRPr="00E31376">
        <w:rPr>
          <w:sz w:val="28"/>
          <w:szCs w:val="28"/>
        </w:rPr>
        <w:t xml:space="preserve">. </w:t>
      </w:r>
    </w:p>
    <w:p w14:paraId="627B02DA" w14:textId="77777777" w:rsidR="002F0278" w:rsidRPr="00E31376" w:rsidRDefault="002F0278" w:rsidP="0023640D">
      <w:pPr>
        <w:rPr>
          <w:b/>
          <w:sz w:val="28"/>
          <w:szCs w:val="28"/>
        </w:rPr>
      </w:pPr>
    </w:p>
    <w:p w14:paraId="24293DEA" w14:textId="77777777" w:rsidR="002F0278" w:rsidRPr="00E31376" w:rsidRDefault="002F0278" w:rsidP="002F0278">
      <w:pPr>
        <w:jc w:val="center"/>
        <w:rPr>
          <w:b/>
          <w:sz w:val="28"/>
          <w:szCs w:val="28"/>
        </w:rPr>
      </w:pPr>
      <w:r w:rsidRPr="00E31376">
        <w:rPr>
          <w:b/>
          <w:sz w:val="28"/>
          <w:szCs w:val="28"/>
        </w:rPr>
        <w:t>4. Sausnas ražas aprēķināšana</w:t>
      </w:r>
    </w:p>
    <w:p w14:paraId="5D38EFE1" w14:textId="77777777" w:rsidR="002F0278" w:rsidRPr="00E31376" w:rsidRDefault="002F0278" w:rsidP="002F0278">
      <w:pPr>
        <w:spacing w:before="100" w:beforeAutospacing="1" w:after="100" w:afterAutospacing="1"/>
        <w:jc w:val="both"/>
        <w:rPr>
          <w:sz w:val="28"/>
          <w:szCs w:val="28"/>
        </w:rPr>
      </w:pPr>
      <w:r w:rsidRPr="00E31376">
        <w:rPr>
          <w:sz w:val="28"/>
          <w:szCs w:val="28"/>
        </w:rPr>
        <w:t>2</w:t>
      </w:r>
      <w:r w:rsidR="0023640D" w:rsidRPr="00E31376">
        <w:rPr>
          <w:sz w:val="28"/>
          <w:szCs w:val="28"/>
        </w:rPr>
        <w:t>4</w:t>
      </w:r>
      <w:r w:rsidRPr="00E31376">
        <w:rPr>
          <w:sz w:val="28"/>
          <w:szCs w:val="28"/>
        </w:rPr>
        <w:t>. Sausnas ražu katra atkārtojuma katram pļāvumam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3"/>
        <w:gridCol w:w="1895"/>
        <w:gridCol w:w="3373"/>
      </w:tblGrid>
      <w:tr w:rsidR="002F0278" w:rsidRPr="00F30CF9" w14:paraId="04F8E0B1" w14:textId="77777777" w:rsidTr="00A549D1">
        <w:trPr>
          <w:tblCellSpacing w:w="15" w:type="dxa"/>
        </w:trPr>
        <w:tc>
          <w:tcPr>
            <w:tcW w:w="2072" w:type="pct"/>
            <w:vMerge w:val="restart"/>
            <w:tcBorders>
              <w:top w:val="nil"/>
              <w:left w:val="nil"/>
              <w:bottom w:val="nil"/>
              <w:right w:val="nil"/>
            </w:tcBorders>
            <w:vAlign w:val="center"/>
            <w:hideMark/>
          </w:tcPr>
          <w:p w14:paraId="6C577B94" w14:textId="77777777" w:rsidR="002F0278" w:rsidRPr="00F30CF9" w:rsidRDefault="002F0278" w:rsidP="00A549D1">
            <w:pPr>
              <w:spacing w:before="100" w:beforeAutospacing="1" w:after="100" w:afterAutospacing="1"/>
              <w:ind w:firstLine="300"/>
              <w:jc w:val="right"/>
            </w:pPr>
            <w:r w:rsidRPr="00F30CF9">
              <w:rPr>
                <w:i/>
                <w:iCs/>
              </w:rPr>
              <w:t>X</w:t>
            </w:r>
            <w:r w:rsidRPr="00F30CF9">
              <w:t xml:space="preserve"> =</w:t>
            </w:r>
          </w:p>
        </w:tc>
        <w:tc>
          <w:tcPr>
            <w:tcW w:w="1028" w:type="pct"/>
            <w:tcBorders>
              <w:top w:val="nil"/>
              <w:left w:val="nil"/>
              <w:bottom w:val="single" w:sz="6" w:space="0" w:color="auto"/>
              <w:right w:val="nil"/>
            </w:tcBorders>
            <w:vAlign w:val="center"/>
            <w:hideMark/>
          </w:tcPr>
          <w:p w14:paraId="732CCBBB" w14:textId="77777777" w:rsidR="002F0278" w:rsidRPr="00F30CF9" w:rsidRDefault="002F0278" w:rsidP="00A549D1">
            <w:pPr>
              <w:spacing w:before="100" w:beforeAutospacing="1" w:after="100" w:afterAutospacing="1"/>
              <w:ind w:firstLine="300"/>
              <w:jc w:val="center"/>
            </w:pPr>
            <w:r w:rsidRPr="00F30CF9">
              <w:rPr>
                <w:i/>
                <w:iCs/>
              </w:rPr>
              <w:t>A</w:t>
            </w:r>
            <w:r w:rsidRPr="00F30CF9">
              <w:t xml:space="preserve"> × (100 – </w:t>
            </w:r>
            <w:r w:rsidRPr="00F30CF9">
              <w:rPr>
                <w:i/>
                <w:iCs/>
              </w:rPr>
              <w:t>M</w:t>
            </w:r>
            <w:r w:rsidRPr="00F30CF9">
              <w:t>)</w:t>
            </w:r>
          </w:p>
        </w:tc>
        <w:tc>
          <w:tcPr>
            <w:tcW w:w="1834" w:type="pct"/>
            <w:vMerge w:val="restart"/>
            <w:tcBorders>
              <w:top w:val="nil"/>
              <w:left w:val="nil"/>
              <w:bottom w:val="nil"/>
              <w:right w:val="nil"/>
            </w:tcBorders>
            <w:vAlign w:val="center"/>
            <w:hideMark/>
          </w:tcPr>
          <w:p w14:paraId="1890C597" w14:textId="77777777" w:rsidR="002F0278" w:rsidRPr="00F30CF9" w:rsidRDefault="002F0278" w:rsidP="00A549D1">
            <w:r w:rsidRPr="00F30CF9">
              <w:t>, kur</w:t>
            </w:r>
          </w:p>
        </w:tc>
      </w:tr>
      <w:tr w:rsidR="002F0278" w:rsidRPr="00F30CF9" w14:paraId="05F89338" w14:textId="77777777" w:rsidTr="00A549D1">
        <w:trPr>
          <w:tblCellSpacing w:w="15" w:type="dxa"/>
        </w:trPr>
        <w:tc>
          <w:tcPr>
            <w:tcW w:w="0" w:type="auto"/>
            <w:vMerge/>
            <w:tcBorders>
              <w:top w:val="nil"/>
              <w:left w:val="nil"/>
              <w:bottom w:val="nil"/>
              <w:right w:val="nil"/>
            </w:tcBorders>
            <w:vAlign w:val="center"/>
            <w:hideMark/>
          </w:tcPr>
          <w:p w14:paraId="5AD08791" w14:textId="77777777" w:rsidR="002F0278" w:rsidRPr="00F30CF9" w:rsidRDefault="002F0278" w:rsidP="00A549D1"/>
        </w:tc>
        <w:tc>
          <w:tcPr>
            <w:tcW w:w="1028" w:type="pct"/>
            <w:tcBorders>
              <w:top w:val="outset" w:sz="6" w:space="0" w:color="auto"/>
              <w:left w:val="nil"/>
              <w:bottom w:val="nil"/>
              <w:right w:val="nil"/>
            </w:tcBorders>
            <w:vAlign w:val="center"/>
            <w:hideMark/>
          </w:tcPr>
          <w:p w14:paraId="0CEDB865" w14:textId="77777777" w:rsidR="002F0278" w:rsidRPr="00F30CF9" w:rsidRDefault="002F0278" w:rsidP="00A549D1">
            <w:pPr>
              <w:spacing w:before="100" w:beforeAutospacing="1" w:after="100" w:afterAutospacing="1"/>
              <w:ind w:firstLine="300"/>
              <w:jc w:val="center"/>
            </w:pPr>
            <w:r w:rsidRPr="00F30CF9">
              <w:t>100</w:t>
            </w:r>
          </w:p>
        </w:tc>
        <w:tc>
          <w:tcPr>
            <w:tcW w:w="1834" w:type="pct"/>
            <w:vMerge/>
            <w:tcBorders>
              <w:top w:val="nil"/>
              <w:left w:val="nil"/>
              <w:bottom w:val="nil"/>
              <w:right w:val="nil"/>
            </w:tcBorders>
            <w:vAlign w:val="center"/>
            <w:hideMark/>
          </w:tcPr>
          <w:p w14:paraId="16C7B1B1" w14:textId="77777777" w:rsidR="002F0278" w:rsidRPr="00F30CF9" w:rsidRDefault="002F0278" w:rsidP="00A549D1"/>
        </w:tc>
      </w:tr>
    </w:tbl>
    <w:p w14:paraId="2C347C80" w14:textId="77777777" w:rsidR="002F0278" w:rsidRPr="00E31376" w:rsidRDefault="002F0278" w:rsidP="002F0278">
      <w:pPr>
        <w:spacing w:before="100" w:beforeAutospacing="1" w:after="100" w:afterAutospacing="1"/>
        <w:rPr>
          <w:sz w:val="28"/>
          <w:szCs w:val="28"/>
        </w:rPr>
      </w:pPr>
      <w:r w:rsidRPr="00E31376">
        <w:rPr>
          <w:i/>
          <w:iCs/>
          <w:sz w:val="28"/>
          <w:szCs w:val="28"/>
        </w:rPr>
        <w:t>X</w:t>
      </w:r>
      <w:r w:rsidRPr="00E31376">
        <w:rPr>
          <w:sz w:val="28"/>
          <w:szCs w:val="28"/>
        </w:rPr>
        <w:t xml:space="preserve"> –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M</w:t>
      </w:r>
      <w:r w:rsidRPr="00E31376">
        <w:rPr>
          <w:sz w:val="28"/>
          <w:szCs w:val="28"/>
        </w:rPr>
        <w:t xml:space="preserve"> – zaļās masas mitrums ražas svēršanas laikā (%).</w:t>
      </w:r>
    </w:p>
    <w:p w14:paraId="7498F3F8"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2</w:t>
      </w:r>
      <w:r w:rsidR="0023640D" w:rsidRPr="00E31376">
        <w:rPr>
          <w:sz w:val="28"/>
          <w:szCs w:val="28"/>
        </w:rPr>
        <w:t>5</w:t>
      </w:r>
      <w:r w:rsidRPr="00E31376">
        <w:rPr>
          <w:sz w:val="28"/>
          <w:szCs w:val="28"/>
        </w:rPr>
        <w:t>. Sausnas ražu šķirnei aprēķina kā visu pļāvumu sausnas ražas summu.</w:t>
      </w:r>
    </w:p>
    <w:p w14:paraId="2AD45726" w14:textId="77777777" w:rsidR="002F0278" w:rsidRPr="00E31376" w:rsidRDefault="002F0278" w:rsidP="00651A7C">
      <w:pPr>
        <w:spacing w:before="100" w:beforeAutospacing="1" w:after="100" w:afterAutospacing="1"/>
        <w:ind w:firstLine="709"/>
        <w:jc w:val="both"/>
        <w:rPr>
          <w:sz w:val="28"/>
          <w:szCs w:val="28"/>
        </w:rPr>
      </w:pPr>
      <w:r w:rsidRPr="00E31376">
        <w:rPr>
          <w:sz w:val="28"/>
          <w:szCs w:val="28"/>
        </w:rPr>
        <w:t>2</w:t>
      </w:r>
      <w:r w:rsidR="0023640D" w:rsidRPr="00E31376">
        <w:rPr>
          <w:sz w:val="28"/>
          <w:szCs w:val="28"/>
        </w:rPr>
        <w:t>6</w:t>
      </w:r>
      <w:r w:rsidRPr="00E31376">
        <w:rPr>
          <w:sz w:val="28"/>
          <w:szCs w:val="28"/>
        </w:rPr>
        <w:t xml:space="preserve">. Sausnas ražu % salīdzinājumā ar </w:t>
      </w:r>
      <w:proofErr w:type="spellStart"/>
      <w:r w:rsidR="00680F96" w:rsidRPr="00E31376">
        <w:rPr>
          <w:sz w:val="28"/>
          <w:szCs w:val="28"/>
        </w:rPr>
        <w:t>standartšķirni</w:t>
      </w:r>
      <w:proofErr w:type="spellEnd"/>
      <w:r w:rsidR="00680F96" w:rsidRPr="00E31376">
        <w:rPr>
          <w:sz w:val="28"/>
          <w:szCs w:val="28"/>
        </w:rPr>
        <w:t xml:space="preserve"> vai </w:t>
      </w:r>
      <w:proofErr w:type="spellStart"/>
      <w:r w:rsidR="00680F96" w:rsidRPr="00E31376">
        <w:rPr>
          <w:sz w:val="28"/>
          <w:szCs w:val="28"/>
        </w:rPr>
        <w:t>standartšķirņu</w:t>
      </w:r>
      <w:proofErr w:type="spellEnd"/>
      <w:r w:rsidR="00680F96" w:rsidRPr="00E31376">
        <w:rPr>
          <w:sz w:val="28"/>
          <w:szCs w:val="28"/>
        </w:rPr>
        <w:t xml:space="preserve"> vidējo</w:t>
      </w:r>
      <w:r w:rsidRPr="00E31376">
        <w:rPr>
          <w:sz w:val="28"/>
          <w:szCs w:val="28"/>
        </w:rPr>
        <w:t xml:space="preserve">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2F0278" w:rsidRPr="00F30CF9" w14:paraId="7E2D6671" w14:textId="77777777" w:rsidTr="00A549D1">
        <w:trPr>
          <w:tblCellSpacing w:w="15" w:type="dxa"/>
        </w:trPr>
        <w:tc>
          <w:tcPr>
            <w:tcW w:w="2100" w:type="pct"/>
            <w:vMerge w:val="restart"/>
            <w:tcBorders>
              <w:top w:val="nil"/>
              <w:left w:val="nil"/>
              <w:bottom w:val="nil"/>
              <w:right w:val="nil"/>
            </w:tcBorders>
            <w:vAlign w:val="center"/>
            <w:hideMark/>
          </w:tcPr>
          <w:p w14:paraId="2F200F91" w14:textId="77777777" w:rsidR="002F0278" w:rsidRPr="00F30CF9" w:rsidRDefault="002F0278" w:rsidP="00A549D1">
            <w:pPr>
              <w:spacing w:before="100" w:beforeAutospacing="1" w:after="100" w:afterAutospacing="1"/>
              <w:ind w:firstLine="300"/>
              <w:jc w:val="right"/>
            </w:pPr>
            <w:r w:rsidRPr="00F30CF9">
              <w:rPr>
                <w:i/>
                <w:iCs/>
              </w:rPr>
              <w:t>X</w:t>
            </w:r>
            <w:r w:rsidRPr="00F30CF9">
              <w:t xml:space="preserve"> =</w:t>
            </w:r>
          </w:p>
        </w:tc>
        <w:tc>
          <w:tcPr>
            <w:tcW w:w="750" w:type="pct"/>
            <w:tcBorders>
              <w:top w:val="nil"/>
              <w:left w:val="nil"/>
              <w:bottom w:val="single" w:sz="6" w:space="0" w:color="auto"/>
              <w:right w:val="nil"/>
            </w:tcBorders>
            <w:vAlign w:val="center"/>
            <w:hideMark/>
          </w:tcPr>
          <w:p w14:paraId="7C020171" w14:textId="77777777" w:rsidR="002F0278" w:rsidRPr="00F30CF9" w:rsidRDefault="002F0278" w:rsidP="00A549D1">
            <w:pPr>
              <w:spacing w:before="100" w:beforeAutospacing="1" w:after="100" w:afterAutospacing="1"/>
              <w:ind w:firstLine="300"/>
              <w:jc w:val="center"/>
            </w:pPr>
            <w:r w:rsidRPr="00F30CF9">
              <w:rPr>
                <w:i/>
                <w:iCs/>
              </w:rPr>
              <w:t>A</w:t>
            </w:r>
            <w:r w:rsidRPr="00F30CF9">
              <w:t xml:space="preserve"> × 100</w:t>
            </w:r>
          </w:p>
        </w:tc>
        <w:tc>
          <w:tcPr>
            <w:tcW w:w="2150" w:type="pct"/>
            <w:vMerge w:val="restart"/>
            <w:tcBorders>
              <w:top w:val="nil"/>
              <w:left w:val="nil"/>
              <w:bottom w:val="nil"/>
              <w:right w:val="nil"/>
            </w:tcBorders>
            <w:vAlign w:val="center"/>
            <w:hideMark/>
          </w:tcPr>
          <w:p w14:paraId="73FE4F19" w14:textId="77777777" w:rsidR="002F0278" w:rsidRPr="00F30CF9" w:rsidRDefault="002F0278" w:rsidP="00A549D1">
            <w:r w:rsidRPr="00F30CF9">
              <w:t>, kur</w:t>
            </w:r>
          </w:p>
        </w:tc>
      </w:tr>
      <w:tr w:rsidR="002F0278" w:rsidRPr="00F30CF9" w14:paraId="0C57C917" w14:textId="77777777" w:rsidTr="00A549D1">
        <w:trPr>
          <w:tblCellSpacing w:w="15" w:type="dxa"/>
        </w:trPr>
        <w:tc>
          <w:tcPr>
            <w:tcW w:w="0" w:type="auto"/>
            <w:vMerge/>
            <w:tcBorders>
              <w:top w:val="nil"/>
              <w:left w:val="nil"/>
              <w:bottom w:val="nil"/>
              <w:right w:val="nil"/>
            </w:tcBorders>
            <w:vAlign w:val="center"/>
            <w:hideMark/>
          </w:tcPr>
          <w:p w14:paraId="2EC000B3" w14:textId="77777777" w:rsidR="002F0278" w:rsidRPr="00F30CF9" w:rsidRDefault="002F0278" w:rsidP="00A549D1"/>
        </w:tc>
        <w:tc>
          <w:tcPr>
            <w:tcW w:w="750" w:type="pct"/>
            <w:tcBorders>
              <w:top w:val="outset" w:sz="6" w:space="0" w:color="auto"/>
              <w:left w:val="nil"/>
              <w:bottom w:val="nil"/>
              <w:right w:val="nil"/>
            </w:tcBorders>
            <w:vAlign w:val="center"/>
            <w:hideMark/>
          </w:tcPr>
          <w:p w14:paraId="16E7B26A" w14:textId="77777777" w:rsidR="002F0278" w:rsidRPr="00F30CF9" w:rsidRDefault="002F0278" w:rsidP="00A549D1">
            <w:pPr>
              <w:spacing w:before="100" w:beforeAutospacing="1" w:after="100" w:afterAutospacing="1"/>
              <w:ind w:firstLine="300"/>
              <w:jc w:val="center"/>
              <w:rPr>
                <w:i/>
                <w:iCs/>
              </w:rPr>
            </w:pPr>
            <w:r w:rsidRPr="00F30CF9">
              <w:rPr>
                <w:i/>
                <w:iCs/>
              </w:rPr>
              <w:t>B</w:t>
            </w:r>
          </w:p>
        </w:tc>
        <w:tc>
          <w:tcPr>
            <w:tcW w:w="0" w:type="auto"/>
            <w:vMerge/>
            <w:tcBorders>
              <w:top w:val="nil"/>
              <w:left w:val="nil"/>
              <w:bottom w:val="nil"/>
              <w:right w:val="nil"/>
            </w:tcBorders>
            <w:vAlign w:val="center"/>
            <w:hideMark/>
          </w:tcPr>
          <w:p w14:paraId="51B448C0" w14:textId="77777777" w:rsidR="002F0278" w:rsidRPr="00F30CF9" w:rsidRDefault="002F0278" w:rsidP="00A549D1"/>
        </w:tc>
      </w:tr>
    </w:tbl>
    <w:p w14:paraId="1ECA3AF1" w14:textId="77777777" w:rsidR="002F0278" w:rsidRPr="00E31376" w:rsidRDefault="002F0278" w:rsidP="002F0278">
      <w:pPr>
        <w:spacing w:before="100" w:beforeAutospacing="1" w:after="100" w:afterAutospacing="1"/>
        <w:rPr>
          <w:sz w:val="28"/>
          <w:szCs w:val="28"/>
        </w:rPr>
      </w:pPr>
      <w:r w:rsidRPr="00E31376">
        <w:rPr>
          <w:i/>
          <w:iCs/>
          <w:sz w:val="28"/>
          <w:szCs w:val="28"/>
        </w:rPr>
        <w:t>X</w:t>
      </w:r>
      <w:r w:rsidRPr="00E31376">
        <w:rPr>
          <w:sz w:val="28"/>
          <w:szCs w:val="28"/>
        </w:rPr>
        <w:t xml:space="preserve"> – sausnas raža % salīdzinājumā ar </w:t>
      </w:r>
      <w:proofErr w:type="spellStart"/>
      <w:r w:rsidR="00680F96" w:rsidRPr="00E31376">
        <w:rPr>
          <w:sz w:val="28"/>
          <w:szCs w:val="28"/>
        </w:rPr>
        <w:t>standartšķirni</w:t>
      </w:r>
      <w:proofErr w:type="spellEnd"/>
      <w:r w:rsidR="00680F96" w:rsidRPr="00E31376">
        <w:rPr>
          <w:sz w:val="28"/>
          <w:szCs w:val="28"/>
        </w:rPr>
        <w:t xml:space="preserve"> vai </w:t>
      </w:r>
      <w:proofErr w:type="spellStart"/>
      <w:r w:rsidR="00680F96" w:rsidRPr="00E31376">
        <w:rPr>
          <w:sz w:val="28"/>
          <w:szCs w:val="28"/>
        </w:rPr>
        <w:t>standartšķirņu</w:t>
      </w:r>
      <w:proofErr w:type="spellEnd"/>
      <w:r w:rsidR="00680F96" w:rsidRPr="00E31376">
        <w:rPr>
          <w:sz w:val="28"/>
          <w:szCs w:val="28"/>
        </w:rPr>
        <w:t xml:space="preserve"> vidējo</w:t>
      </w:r>
      <w:r w:rsidRPr="00E31376">
        <w:rPr>
          <w:sz w:val="28"/>
          <w:szCs w:val="28"/>
        </w:rPr>
        <w:t>;</w:t>
      </w:r>
      <w:r w:rsidRPr="00E31376">
        <w:rPr>
          <w:sz w:val="28"/>
          <w:szCs w:val="28"/>
        </w:rPr>
        <w:br/>
      </w:r>
      <w:r w:rsidRPr="00E31376">
        <w:rPr>
          <w:i/>
          <w:iCs/>
          <w:sz w:val="28"/>
          <w:szCs w:val="28"/>
        </w:rPr>
        <w:t>A</w:t>
      </w:r>
      <w:r w:rsidRPr="00E31376">
        <w:rPr>
          <w:sz w:val="28"/>
          <w:szCs w:val="28"/>
        </w:rPr>
        <w:t xml:space="preserve"> – pārbaudāmās šķirnes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w:t>
      </w:r>
      <w:proofErr w:type="spellStart"/>
      <w:r w:rsidRPr="00E31376">
        <w:rPr>
          <w:sz w:val="28"/>
          <w:szCs w:val="28"/>
        </w:rPr>
        <w:t>standartšķirnes</w:t>
      </w:r>
      <w:proofErr w:type="spellEnd"/>
      <w:r w:rsidRPr="00E31376">
        <w:rPr>
          <w:sz w:val="28"/>
          <w:szCs w:val="28"/>
        </w:rPr>
        <w:t xml:space="preserve"> sausnas raža (t ha</w:t>
      </w:r>
      <w:r w:rsidRPr="00E31376">
        <w:rPr>
          <w:sz w:val="28"/>
          <w:szCs w:val="28"/>
          <w:vertAlign w:val="superscript"/>
        </w:rPr>
        <w:t>–1</w:t>
      </w:r>
      <w:r w:rsidRPr="00E31376">
        <w:rPr>
          <w:sz w:val="28"/>
          <w:szCs w:val="28"/>
        </w:rPr>
        <w:t>).</w:t>
      </w:r>
    </w:p>
    <w:p w14:paraId="703CD55A" w14:textId="77777777" w:rsidR="00EF7B3F" w:rsidRPr="00E31376" w:rsidRDefault="00EF7B3F" w:rsidP="00EF7B3F">
      <w:pPr>
        <w:rPr>
          <w:sz w:val="28"/>
          <w:szCs w:val="28"/>
        </w:rPr>
      </w:pPr>
    </w:p>
    <w:p w14:paraId="68D1DA00" w14:textId="77777777" w:rsidR="00A67761" w:rsidRPr="00E31376" w:rsidRDefault="00A67761" w:rsidP="00A67761">
      <w:pPr>
        <w:jc w:val="right"/>
        <w:rPr>
          <w:sz w:val="28"/>
          <w:szCs w:val="28"/>
        </w:rPr>
      </w:pPr>
      <w:proofErr w:type="gramStart"/>
      <w:r w:rsidRPr="00E31376">
        <w:rPr>
          <w:sz w:val="28"/>
          <w:szCs w:val="28"/>
        </w:rPr>
        <w:t>7.</w:t>
      </w:r>
      <w:r w:rsidRPr="00E31376">
        <w:rPr>
          <w:sz w:val="28"/>
          <w:szCs w:val="28"/>
          <w:vertAlign w:val="superscript"/>
        </w:rPr>
        <w:t xml:space="preserve">4 </w:t>
      </w:r>
      <w:r w:rsidRPr="00E31376">
        <w:rPr>
          <w:sz w:val="28"/>
          <w:szCs w:val="28"/>
        </w:rPr>
        <w:t>pielikums</w:t>
      </w:r>
      <w:proofErr w:type="gramEnd"/>
      <w:r w:rsidRPr="00E31376">
        <w:rPr>
          <w:sz w:val="28"/>
          <w:szCs w:val="28"/>
        </w:rPr>
        <w:t xml:space="preserve"> </w:t>
      </w:r>
      <w:r w:rsidRPr="00E31376">
        <w:rPr>
          <w:sz w:val="28"/>
          <w:szCs w:val="28"/>
        </w:rPr>
        <w:br/>
        <w:t xml:space="preserve">Ministru kabineta </w:t>
      </w:r>
      <w:r w:rsidRPr="00E31376">
        <w:rPr>
          <w:sz w:val="28"/>
          <w:szCs w:val="28"/>
        </w:rPr>
        <w:br/>
        <w:t>2012.</w:t>
      </w:r>
      <w:r w:rsidR="006C24FC" w:rsidRPr="00E31376">
        <w:rPr>
          <w:sz w:val="28"/>
          <w:szCs w:val="28"/>
        </w:rPr>
        <w:t> </w:t>
      </w:r>
      <w:r w:rsidRPr="00E31376">
        <w:rPr>
          <w:sz w:val="28"/>
          <w:szCs w:val="28"/>
        </w:rPr>
        <w:t>gada 24.</w:t>
      </w:r>
      <w:r w:rsidR="006C24FC" w:rsidRPr="00E31376">
        <w:rPr>
          <w:sz w:val="28"/>
          <w:szCs w:val="28"/>
        </w:rPr>
        <w:t> </w:t>
      </w:r>
      <w:r w:rsidRPr="00E31376">
        <w:rPr>
          <w:sz w:val="28"/>
          <w:szCs w:val="28"/>
        </w:rPr>
        <w:t>jūlija noteikumiem Nr.</w:t>
      </w:r>
      <w:r w:rsidR="006C24FC" w:rsidRPr="00E31376">
        <w:rPr>
          <w:sz w:val="28"/>
          <w:szCs w:val="28"/>
        </w:rPr>
        <w:t> </w:t>
      </w:r>
      <w:r w:rsidRPr="00E31376">
        <w:rPr>
          <w:sz w:val="28"/>
          <w:szCs w:val="28"/>
        </w:rPr>
        <w:t>518</w:t>
      </w:r>
    </w:p>
    <w:p w14:paraId="55A51907" w14:textId="77777777" w:rsidR="00A67761" w:rsidRPr="00E31376" w:rsidRDefault="00A67761" w:rsidP="00A67761">
      <w:pPr>
        <w:spacing w:after="200" w:line="276" w:lineRule="auto"/>
        <w:rPr>
          <w:b/>
          <w:bCs/>
          <w:sz w:val="28"/>
          <w:szCs w:val="28"/>
        </w:rPr>
      </w:pPr>
    </w:p>
    <w:p w14:paraId="39BDF204" w14:textId="210B2C34" w:rsidR="00A67761" w:rsidRPr="00E31376" w:rsidRDefault="00A67761" w:rsidP="00A67761">
      <w:pPr>
        <w:spacing w:before="100" w:beforeAutospacing="1" w:after="100" w:afterAutospacing="1"/>
        <w:ind w:firstLine="300"/>
        <w:jc w:val="center"/>
        <w:rPr>
          <w:b/>
          <w:bCs/>
          <w:sz w:val="28"/>
          <w:szCs w:val="28"/>
        </w:rPr>
      </w:pPr>
      <w:r w:rsidRPr="00E31376">
        <w:rPr>
          <w:b/>
          <w:bCs/>
          <w:sz w:val="28"/>
          <w:szCs w:val="28"/>
        </w:rPr>
        <w:t>Eļļas rutku, balto sinepju, facēlijas, auzu, sējas vīķu, smilts vīķu, baltās lupīnas, šaurlapu lupīnas, dzeltenās lupīnas</w:t>
      </w:r>
      <w:r w:rsidR="006C24FC" w:rsidRPr="00E31376">
        <w:rPr>
          <w:b/>
          <w:bCs/>
          <w:sz w:val="28"/>
          <w:szCs w:val="28"/>
        </w:rPr>
        <w:t xml:space="preserve"> un</w:t>
      </w:r>
      <w:r w:rsidRPr="00E31376">
        <w:rPr>
          <w:b/>
          <w:bCs/>
          <w:sz w:val="28"/>
          <w:szCs w:val="28"/>
        </w:rPr>
        <w:t xml:space="preserve"> kukurūzas zaļās masas ražas novākšana un uzskaite </w:t>
      </w:r>
    </w:p>
    <w:p w14:paraId="46FA6070" w14:textId="77777777" w:rsidR="00A67761" w:rsidRPr="00E31376" w:rsidRDefault="00A67761" w:rsidP="00A67761">
      <w:pPr>
        <w:spacing w:before="100" w:beforeAutospacing="1" w:after="100" w:afterAutospacing="1"/>
        <w:ind w:firstLine="300"/>
        <w:jc w:val="center"/>
        <w:rPr>
          <w:b/>
          <w:bCs/>
          <w:sz w:val="28"/>
          <w:szCs w:val="28"/>
        </w:rPr>
      </w:pPr>
      <w:r w:rsidRPr="00E31376">
        <w:rPr>
          <w:b/>
          <w:bCs/>
          <w:sz w:val="28"/>
          <w:szCs w:val="28"/>
        </w:rPr>
        <w:lastRenderedPageBreak/>
        <w:t>1.</w:t>
      </w:r>
      <w:r w:rsidR="006C24FC" w:rsidRPr="00E31376">
        <w:rPr>
          <w:b/>
          <w:bCs/>
          <w:sz w:val="28"/>
          <w:szCs w:val="28"/>
        </w:rPr>
        <w:t xml:space="preserve"> </w:t>
      </w:r>
      <w:r w:rsidRPr="00E31376">
        <w:rPr>
          <w:b/>
          <w:bCs/>
          <w:sz w:val="28"/>
          <w:szCs w:val="28"/>
        </w:rPr>
        <w:t>Ražas novākšana</w:t>
      </w:r>
    </w:p>
    <w:p w14:paraId="0E52927D" w14:textId="77777777" w:rsidR="00A67761" w:rsidRPr="00E31376" w:rsidRDefault="00A67761" w:rsidP="00651A7C">
      <w:pPr>
        <w:ind w:firstLine="709"/>
        <w:jc w:val="both"/>
        <w:rPr>
          <w:sz w:val="28"/>
          <w:szCs w:val="28"/>
        </w:rPr>
      </w:pPr>
      <w:r w:rsidRPr="00E31376">
        <w:rPr>
          <w:sz w:val="28"/>
          <w:szCs w:val="28"/>
        </w:rPr>
        <w:t>1. Zaļās masas ražas novākšanu un uzskaiti veic:</w:t>
      </w:r>
    </w:p>
    <w:p w14:paraId="10CA8B2C" w14:textId="44AB7B57" w:rsidR="00A67761" w:rsidRPr="00E31376" w:rsidRDefault="00A67761" w:rsidP="00651A7C">
      <w:pPr>
        <w:ind w:firstLine="709"/>
        <w:jc w:val="both"/>
        <w:rPr>
          <w:sz w:val="28"/>
          <w:szCs w:val="28"/>
        </w:rPr>
      </w:pPr>
      <w:r w:rsidRPr="00E31376">
        <w:rPr>
          <w:sz w:val="28"/>
          <w:szCs w:val="28"/>
        </w:rPr>
        <w:t xml:space="preserve">1.1. </w:t>
      </w:r>
      <w:r w:rsidR="006C24FC" w:rsidRPr="00E31376">
        <w:rPr>
          <w:sz w:val="28"/>
          <w:szCs w:val="28"/>
        </w:rPr>
        <w:t xml:space="preserve">ziedēšanas sākumā – </w:t>
      </w:r>
      <w:r w:rsidRPr="00E31376">
        <w:rPr>
          <w:sz w:val="28"/>
          <w:szCs w:val="28"/>
        </w:rPr>
        <w:t>eļļas rutkiem, baltajām sinepēm, facēlijai, sējas vīķiem, smilts vīķiem, baltajai lupīnai, šaurlapu lupīnai un dzeltenajai lupīnai;</w:t>
      </w:r>
    </w:p>
    <w:p w14:paraId="4549CE95" w14:textId="01A79825" w:rsidR="00A67761" w:rsidRPr="00E31376" w:rsidRDefault="00A67761" w:rsidP="00651A7C">
      <w:pPr>
        <w:ind w:firstLine="709"/>
        <w:jc w:val="both"/>
        <w:rPr>
          <w:sz w:val="28"/>
          <w:szCs w:val="28"/>
        </w:rPr>
      </w:pPr>
      <w:r w:rsidRPr="00E31376">
        <w:rPr>
          <w:sz w:val="28"/>
          <w:szCs w:val="28"/>
        </w:rPr>
        <w:t xml:space="preserve">1.2. </w:t>
      </w:r>
      <w:r w:rsidR="006C24FC" w:rsidRPr="00E31376">
        <w:rPr>
          <w:sz w:val="28"/>
          <w:szCs w:val="28"/>
        </w:rPr>
        <w:t xml:space="preserve">iespējami vēlāk, bet pirms rudens salnām – </w:t>
      </w:r>
      <w:r w:rsidRPr="00E31376">
        <w:rPr>
          <w:sz w:val="28"/>
          <w:szCs w:val="28"/>
        </w:rPr>
        <w:t xml:space="preserve">kukurūzai; </w:t>
      </w:r>
    </w:p>
    <w:p w14:paraId="3B86FB6D" w14:textId="15846743" w:rsidR="00A67761" w:rsidRPr="00E31376" w:rsidRDefault="00A67761" w:rsidP="00651A7C">
      <w:pPr>
        <w:ind w:firstLine="709"/>
        <w:jc w:val="both"/>
        <w:rPr>
          <w:sz w:val="28"/>
          <w:szCs w:val="28"/>
        </w:rPr>
      </w:pPr>
      <w:r w:rsidRPr="00E31376">
        <w:rPr>
          <w:sz w:val="28"/>
          <w:szCs w:val="28"/>
        </w:rPr>
        <w:t>1.3. ziedēšanas vidū</w:t>
      </w:r>
      <w:r w:rsidR="006C24FC" w:rsidRPr="00E31376">
        <w:rPr>
          <w:sz w:val="28"/>
          <w:szCs w:val="28"/>
        </w:rPr>
        <w:t xml:space="preserve"> – auzām</w:t>
      </w:r>
      <w:r w:rsidRPr="00E31376">
        <w:rPr>
          <w:sz w:val="28"/>
          <w:szCs w:val="28"/>
        </w:rPr>
        <w:t>.</w:t>
      </w:r>
    </w:p>
    <w:p w14:paraId="44686182"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2. Vispirms novāc apgriešanās, izolācijas un izslēguma joslas. </w:t>
      </w:r>
    </w:p>
    <w:p w14:paraId="73719B0E"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3. Precizē lauciņu uzskaites platības, koriģējot to lielumu saistībā ar izslēgumiem, ja tādi ir.</w:t>
      </w:r>
    </w:p>
    <w:p w14:paraId="68565854"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4. Ražu novāc, kad attiecīgā šķirne sasniegusi novākšanas gatavību. </w:t>
      </w:r>
    </w:p>
    <w:p w14:paraId="53876C40"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5. Novākšanu sāk ar agrīnākajām šķirnēm. Vispirms novāc visus atkārtojumus pēc kārtas vienai šķirnei, pēc tam atbilstoši šķirnes nogatavošanās laikam – visus atkārtojumus katrai nākamajai šķirnei. </w:t>
      </w:r>
    </w:p>
    <w:p w14:paraId="0D50B602"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6. Ja šķirņu gatavība visām šķirnēm ir vienāda, vispirms novāc visas šķirnes vienā atkārtojumā un tad nākamajā.</w:t>
      </w:r>
    </w:p>
    <w:p w14:paraId="6C632DA3" w14:textId="77777777" w:rsidR="00A67761" w:rsidRPr="00E31376" w:rsidRDefault="00A67761" w:rsidP="00A67761">
      <w:pPr>
        <w:spacing w:before="100" w:beforeAutospacing="1" w:after="100" w:afterAutospacing="1"/>
        <w:jc w:val="both"/>
        <w:rPr>
          <w:sz w:val="28"/>
          <w:szCs w:val="28"/>
        </w:rPr>
      </w:pPr>
    </w:p>
    <w:p w14:paraId="33DAA7EC" w14:textId="77777777" w:rsidR="00A67761" w:rsidRPr="00E31376" w:rsidRDefault="00A67761" w:rsidP="00A67761">
      <w:pPr>
        <w:spacing w:before="100" w:beforeAutospacing="1" w:after="100" w:afterAutospacing="1"/>
        <w:jc w:val="center"/>
        <w:rPr>
          <w:b/>
          <w:sz w:val="28"/>
          <w:szCs w:val="28"/>
        </w:rPr>
      </w:pPr>
      <w:r w:rsidRPr="00E31376">
        <w:rPr>
          <w:b/>
          <w:sz w:val="28"/>
          <w:szCs w:val="28"/>
        </w:rPr>
        <w:t>2. Vālīšu skaita noteikšana kukurūzai</w:t>
      </w:r>
    </w:p>
    <w:p w14:paraId="6668DD2D" w14:textId="137A2214"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7. Katrā atkārtojumā vienmērīgi no visa lauciņa platības </w:t>
      </w:r>
      <w:r w:rsidR="006C24FC" w:rsidRPr="00E31376">
        <w:rPr>
          <w:sz w:val="28"/>
          <w:szCs w:val="28"/>
        </w:rPr>
        <w:t xml:space="preserve">izvēlas </w:t>
      </w:r>
      <w:r w:rsidRPr="00E31376">
        <w:rPr>
          <w:sz w:val="28"/>
          <w:szCs w:val="28"/>
        </w:rPr>
        <w:t>piecus stiebrus.</w:t>
      </w:r>
    </w:p>
    <w:p w14:paraId="5FF9FC62"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8. Izvēlētajiem stiebriem nogriež un saskaita vālītes.</w:t>
      </w:r>
    </w:p>
    <w:p w14:paraId="1454312B" w14:textId="4F7A02BD" w:rsidR="00A67761" w:rsidRPr="00E31376" w:rsidRDefault="00A67761" w:rsidP="00651A7C">
      <w:pPr>
        <w:spacing w:before="100" w:beforeAutospacing="1" w:after="100" w:afterAutospacing="1"/>
        <w:ind w:firstLine="709"/>
        <w:jc w:val="both"/>
        <w:rPr>
          <w:sz w:val="28"/>
          <w:szCs w:val="28"/>
        </w:rPr>
      </w:pPr>
      <w:r w:rsidRPr="00E31376">
        <w:rPr>
          <w:sz w:val="28"/>
          <w:szCs w:val="28"/>
        </w:rPr>
        <w:t>9. Aprēķina vidējo vālīšu skaitu katram atkārtojuma</w:t>
      </w:r>
      <w:r w:rsidR="006C24FC" w:rsidRPr="00E31376">
        <w:rPr>
          <w:sz w:val="28"/>
          <w:szCs w:val="28"/>
        </w:rPr>
        <w:t>m</w:t>
      </w:r>
      <w:r w:rsidRPr="00E31376">
        <w:rPr>
          <w:sz w:val="28"/>
          <w:szCs w:val="28"/>
        </w:rPr>
        <w:t xml:space="preserve"> un pēc tam </w:t>
      </w:r>
      <w:r w:rsidR="006C24FC" w:rsidRPr="00E31376">
        <w:rPr>
          <w:sz w:val="28"/>
          <w:szCs w:val="28"/>
        </w:rPr>
        <w:t>–</w:t>
      </w:r>
      <w:r w:rsidRPr="00E31376">
        <w:rPr>
          <w:sz w:val="28"/>
          <w:szCs w:val="28"/>
        </w:rPr>
        <w:t xml:space="preserve"> šķirnei.</w:t>
      </w:r>
    </w:p>
    <w:p w14:paraId="7CEEF1DE" w14:textId="77777777" w:rsidR="00A67761" w:rsidRPr="00E31376" w:rsidRDefault="00A67761" w:rsidP="00A67761">
      <w:pPr>
        <w:spacing w:before="100" w:beforeAutospacing="1" w:after="100" w:afterAutospacing="1"/>
        <w:jc w:val="center"/>
        <w:rPr>
          <w:b/>
          <w:sz w:val="28"/>
          <w:szCs w:val="28"/>
        </w:rPr>
      </w:pPr>
    </w:p>
    <w:p w14:paraId="75C1DB24" w14:textId="77777777" w:rsidR="00A67761" w:rsidRPr="00E31376" w:rsidRDefault="00A67761" w:rsidP="00A67761">
      <w:pPr>
        <w:spacing w:before="100" w:beforeAutospacing="1" w:after="100" w:afterAutospacing="1"/>
        <w:jc w:val="center"/>
        <w:rPr>
          <w:sz w:val="28"/>
          <w:szCs w:val="28"/>
        </w:rPr>
      </w:pPr>
      <w:r w:rsidRPr="00E31376">
        <w:rPr>
          <w:b/>
          <w:sz w:val="28"/>
          <w:szCs w:val="28"/>
        </w:rPr>
        <w:t>3.</w:t>
      </w:r>
      <w:r w:rsidR="006C24FC" w:rsidRPr="00E31376">
        <w:rPr>
          <w:b/>
          <w:sz w:val="28"/>
          <w:szCs w:val="28"/>
        </w:rPr>
        <w:t xml:space="preserve"> </w:t>
      </w:r>
      <w:r w:rsidRPr="00E31376">
        <w:rPr>
          <w:b/>
          <w:sz w:val="28"/>
          <w:szCs w:val="28"/>
        </w:rPr>
        <w:t>Ražas lieluma aprēķināšana</w:t>
      </w:r>
    </w:p>
    <w:p w14:paraId="2900D9E8" w14:textId="77777777" w:rsidR="00A67761" w:rsidRPr="00E31376" w:rsidRDefault="00A67761" w:rsidP="00A67761">
      <w:pPr>
        <w:spacing w:before="100" w:beforeAutospacing="1" w:after="100" w:afterAutospacing="1"/>
        <w:jc w:val="center"/>
        <w:rPr>
          <w:b/>
          <w:sz w:val="28"/>
          <w:szCs w:val="28"/>
        </w:rPr>
      </w:pPr>
      <w:r w:rsidRPr="00E31376">
        <w:rPr>
          <w:b/>
          <w:sz w:val="28"/>
          <w:szCs w:val="28"/>
        </w:rPr>
        <w:t>3.1. Tīrības noteikšana</w:t>
      </w:r>
    </w:p>
    <w:p w14:paraId="20B46D6E"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10. No katra lauciņa iegūto zaļo masu nosver ar precizitāti līdz 0,1 kg.</w:t>
      </w:r>
    </w:p>
    <w:p w14:paraId="44D6C7C3" w14:textId="0E1A9BB1" w:rsidR="00A67761" w:rsidRPr="00E31376" w:rsidRDefault="00A67761" w:rsidP="00651A7C">
      <w:pPr>
        <w:spacing w:before="100" w:beforeAutospacing="1" w:after="100" w:afterAutospacing="1"/>
        <w:ind w:firstLine="709"/>
        <w:jc w:val="both"/>
        <w:rPr>
          <w:sz w:val="28"/>
          <w:szCs w:val="28"/>
        </w:rPr>
      </w:pPr>
      <w:r w:rsidRPr="00E31376">
        <w:rPr>
          <w:sz w:val="28"/>
          <w:szCs w:val="28"/>
        </w:rPr>
        <w:t>11. Pēc kopējās lauciņ</w:t>
      </w:r>
      <w:r w:rsidR="00BC6C0E" w:rsidRPr="00E31376">
        <w:rPr>
          <w:sz w:val="28"/>
          <w:szCs w:val="28"/>
        </w:rPr>
        <w:t>a</w:t>
      </w:r>
      <w:r w:rsidRPr="00E31376">
        <w:rPr>
          <w:sz w:val="28"/>
          <w:szCs w:val="28"/>
        </w:rPr>
        <w:t xml:space="preserve"> ražas nosvēršanas paņem katra atkārtojuma vidējo paraugu 1</w:t>
      </w:r>
      <w:r w:rsidR="006C24FC" w:rsidRPr="00E31376">
        <w:rPr>
          <w:sz w:val="28"/>
          <w:szCs w:val="28"/>
        </w:rPr>
        <w:t> </w:t>
      </w:r>
      <w:r w:rsidRPr="00E31376">
        <w:rPr>
          <w:sz w:val="28"/>
          <w:szCs w:val="28"/>
        </w:rPr>
        <w:t>kg un nosver ar precizitāti līdz 0,01 kg.</w:t>
      </w:r>
    </w:p>
    <w:p w14:paraId="7EBA6385" w14:textId="77777777" w:rsidR="00A67761" w:rsidRPr="00E31376" w:rsidRDefault="00A67761" w:rsidP="00651A7C">
      <w:pPr>
        <w:ind w:firstLine="709"/>
        <w:jc w:val="both"/>
        <w:rPr>
          <w:sz w:val="28"/>
          <w:szCs w:val="28"/>
        </w:rPr>
      </w:pPr>
      <w:r w:rsidRPr="00E31376">
        <w:rPr>
          <w:sz w:val="28"/>
          <w:szCs w:val="28"/>
        </w:rPr>
        <w:t>12. Paņemto paraugu šķiro šādās frakcijās:</w:t>
      </w:r>
    </w:p>
    <w:p w14:paraId="4F88E3CB" w14:textId="77777777" w:rsidR="00A67761" w:rsidRPr="00E31376" w:rsidRDefault="00A67761" w:rsidP="00651A7C">
      <w:pPr>
        <w:ind w:firstLine="709"/>
        <w:jc w:val="both"/>
        <w:rPr>
          <w:sz w:val="28"/>
          <w:szCs w:val="28"/>
        </w:rPr>
      </w:pPr>
      <w:r w:rsidRPr="00E31376">
        <w:rPr>
          <w:sz w:val="28"/>
          <w:szCs w:val="28"/>
        </w:rPr>
        <w:t>12.1.</w:t>
      </w:r>
      <w:r w:rsidR="006C24FC" w:rsidRPr="00E31376">
        <w:rPr>
          <w:sz w:val="28"/>
          <w:szCs w:val="28"/>
        </w:rPr>
        <w:t xml:space="preserve"> </w:t>
      </w:r>
      <w:proofErr w:type="spellStart"/>
      <w:r w:rsidRPr="00E31376">
        <w:rPr>
          <w:sz w:val="28"/>
          <w:szCs w:val="28"/>
        </w:rPr>
        <w:t>pamatsugas</w:t>
      </w:r>
      <w:proofErr w:type="spellEnd"/>
      <w:r w:rsidRPr="00E31376">
        <w:rPr>
          <w:sz w:val="28"/>
          <w:szCs w:val="28"/>
        </w:rPr>
        <w:t xml:space="preserve"> augi;</w:t>
      </w:r>
    </w:p>
    <w:p w14:paraId="5197D3F6" w14:textId="2DD3882E" w:rsidR="00A67761" w:rsidRPr="00E31376" w:rsidRDefault="00A67761" w:rsidP="00651A7C">
      <w:pPr>
        <w:ind w:firstLine="709"/>
        <w:jc w:val="both"/>
        <w:rPr>
          <w:sz w:val="28"/>
          <w:szCs w:val="28"/>
        </w:rPr>
      </w:pPr>
      <w:r w:rsidRPr="00E31376">
        <w:rPr>
          <w:sz w:val="28"/>
          <w:szCs w:val="28"/>
        </w:rPr>
        <w:lastRenderedPageBreak/>
        <w:t>12.2. piemaisījum</w:t>
      </w:r>
      <w:r w:rsidR="00BC6C0E" w:rsidRPr="00E31376">
        <w:rPr>
          <w:sz w:val="28"/>
          <w:szCs w:val="28"/>
        </w:rPr>
        <w:t>i</w:t>
      </w:r>
      <w:r w:rsidRPr="00E31376">
        <w:rPr>
          <w:sz w:val="28"/>
          <w:szCs w:val="28"/>
        </w:rPr>
        <w:t xml:space="preserve"> (piem</w:t>
      </w:r>
      <w:r w:rsidR="006C24FC" w:rsidRPr="00E31376">
        <w:rPr>
          <w:sz w:val="28"/>
          <w:szCs w:val="28"/>
        </w:rPr>
        <w:t>ēram,</w:t>
      </w:r>
      <w:r w:rsidRPr="00E31376">
        <w:rPr>
          <w:sz w:val="28"/>
          <w:szCs w:val="28"/>
        </w:rPr>
        <w:t xml:space="preserve"> citi augi, pēcpļaujas atliekas). </w:t>
      </w:r>
    </w:p>
    <w:p w14:paraId="48AB6FD0" w14:textId="7A2B8CFE"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13. </w:t>
      </w:r>
      <w:r w:rsidR="006C24FC" w:rsidRPr="00E31376">
        <w:rPr>
          <w:sz w:val="28"/>
          <w:szCs w:val="28"/>
        </w:rPr>
        <w:t>I</w:t>
      </w:r>
      <w:r w:rsidRPr="00E31376">
        <w:rPr>
          <w:sz w:val="28"/>
          <w:szCs w:val="28"/>
        </w:rPr>
        <w:t>zšķirotā parauga 12.</w:t>
      </w:r>
      <w:r w:rsidR="006C24FC" w:rsidRPr="00E31376">
        <w:rPr>
          <w:sz w:val="28"/>
          <w:szCs w:val="28"/>
        </w:rPr>
        <w:t> </w:t>
      </w:r>
      <w:r w:rsidRPr="00E31376">
        <w:rPr>
          <w:sz w:val="28"/>
          <w:szCs w:val="28"/>
        </w:rPr>
        <w:t xml:space="preserve">punktā minētās frakcijas </w:t>
      </w:r>
      <w:r w:rsidR="006C24FC" w:rsidRPr="00E31376">
        <w:rPr>
          <w:sz w:val="28"/>
          <w:szCs w:val="28"/>
        </w:rPr>
        <w:t xml:space="preserve">nosver </w:t>
      </w:r>
      <w:r w:rsidRPr="00E31376">
        <w:rPr>
          <w:sz w:val="28"/>
          <w:szCs w:val="28"/>
        </w:rPr>
        <w:t>ar precizitāti līdz 0,01 kg.</w:t>
      </w:r>
    </w:p>
    <w:p w14:paraId="73ED6A88"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14. Aprēķina parauga tīrības procentuālo saturu, attiecinot </w:t>
      </w:r>
      <w:proofErr w:type="spellStart"/>
      <w:r w:rsidRPr="00E31376">
        <w:rPr>
          <w:sz w:val="28"/>
          <w:szCs w:val="28"/>
        </w:rPr>
        <w:t>pamatsugas</w:t>
      </w:r>
      <w:proofErr w:type="spellEnd"/>
      <w:r w:rsidRPr="00E31376">
        <w:rPr>
          <w:sz w:val="28"/>
          <w:szCs w:val="28"/>
        </w:rPr>
        <w:t xml:space="preserve"> augu masu pret parauga kopējo masu.</w:t>
      </w:r>
    </w:p>
    <w:p w14:paraId="761CD9CA"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15. Visu atkārtojumu atlasītos </w:t>
      </w:r>
      <w:proofErr w:type="spellStart"/>
      <w:r w:rsidRPr="00E31376">
        <w:rPr>
          <w:sz w:val="28"/>
          <w:szCs w:val="28"/>
        </w:rPr>
        <w:t>pamatsugas</w:t>
      </w:r>
      <w:proofErr w:type="spellEnd"/>
      <w:r w:rsidRPr="00E31376">
        <w:rPr>
          <w:sz w:val="28"/>
          <w:szCs w:val="28"/>
        </w:rPr>
        <w:t xml:space="preserve"> augus apvieno, veidojot 33.</w:t>
      </w:r>
      <w:r w:rsidR="006C24FC" w:rsidRPr="00E31376">
        <w:rPr>
          <w:sz w:val="28"/>
          <w:szCs w:val="28"/>
        </w:rPr>
        <w:t> </w:t>
      </w:r>
      <w:r w:rsidRPr="00E31376">
        <w:rPr>
          <w:sz w:val="28"/>
          <w:szCs w:val="28"/>
        </w:rPr>
        <w:t>punktā minēto paraugu.</w:t>
      </w:r>
    </w:p>
    <w:p w14:paraId="4BDC1A49" w14:textId="77777777" w:rsidR="00A67761" w:rsidRPr="00E31376" w:rsidRDefault="00A67761" w:rsidP="00A67761">
      <w:pPr>
        <w:spacing w:before="100" w:beforeAutospacing="1" w:after="100" w:afterAutospacing="1"/>
        <w:jc w:val="both"/>
        <w:rPr>
          <w:sz w:val="28"/>
          <w:szCs w:val="28"/>
        </w:rPr>
      </w:pPr>
    </w:p>
    <w:p w14:paraId="55E93EC1" w14:textId="77777777" w:rsidR="00A67761" w:rsidRPr="00E31376" w:rsidRDefault="00A67761" w:rsidP="00A67761">
      <w:pPr>
        <w:spacing w:before="100" w:beforeAutospacing="1" w:after="240"/>
        <w:jc w:val="center"/>
        <w:rPr>
          <w:b/>
          <w:sz w:val="28"/>
          <w:szCs w:val="28"/>
        </w:rPr>
      </w:pPr>
      <w:r w:rsidRPr="00E31376">
        <w:rPr>
          <w:b/>
          <w:sz w:val="28"/>
          <w:szCs w:val="28"/>
        </w:rPr>
        <w:t>3.2. Mitruma noteikšana</w:t>
      </w:r>
    </w:p>
    <w:p w14:paraId="701962F4" w14:textId="77777777" w:rsidR="00A67761" w:rsidRPr="00E31376" w:rsidRDefault="00A67761" w:rsidP="00651A7C">
      <w:pPr>
        <w:ind w:firstLine="709"/>
        <w:jc w:val="both"/>
        <w:rPr>
          <w:sz w:val="28"/>
          <w:szCs w:val="28"/>
        </w:rPr>
      </w:pPr>
      <w:r w:rsidRPr="00E31376">
        <w:rPr>
          <w:sz w:val="28"/>
          <w:szCs w:val="28"/>
        </w:rPr>
        <w:t>16. Katra atkārtojuma mitruma satura noteikšanai:</w:t>
      </w:r>
    </w:p>
    <w:p w14:paraId="18F6199D" w14:textId="73CCDDDD" w:rsidR="00A67761" w:rsidRPr="00E31376" w:rsidRDefault="00A67761" w:rsidP="00651A7C">
      <w:pPr>
        <w:ind w:firstLine="709"/>
        <w:jc w:val="both"/>
        <w:rPr>
          <w:sz w:val="28"/>
          <w:szCs w:val="28"/>
        </w:rPr>
      </w:pPr>
      <w:r w:rsidRPr="00E31376">
        <w:rPr>
          <w:sz w:val="28"/>
          <w:szCs w:val="28"/>
        </w:rPr>
        <w:t xml:space="preserve">16.1. kukurūzai atlasa </w:t>
      </w:r>
      <w:r w:rsidR="006C24FC" w:rsidRPr="00E31376">
        <w:rPr>
          <w:sz w:val="28"/>
          <w:szCs w:val="28"/>
        </w:rPr>
        <w:t>divus</w:t>
      </w:r>
      <w:r w:rsidRPr="00E31376">
        <w:rPr>
          <w:sz w:val="28"/>
          <w:szCs w:val="28"/>
        </w:rPr>
        <w:t xml:space="preserve"> stiebrus;</w:t>
      </w:r>
    </w:p>
    <w:p w14:paraId="34414FF6" w14:textId="504B77CB" w:rsidR="00A67761" w:rsidRPr="00E31376" w:rsidRDefault="00A67761" w:rsidP="00651A7C">
      <w:pPr>
        <w:ind w:firstLine="709"/>
        <w:jc w:val="both"/>
        <w:rPr>
          <w:sz w:val="28"/>
          <w:szCs w:val="28"/>
        </w:rPr>
      </w:pPr>
      <w:r w:rsidRPr="00E31376">
        <w:rPr>
          <w:sz w:val="28"/>
          <w:szCs w:val="28"/>
        </w:rPr>
        <w:t>16.2. pārējām sugām</w:t>
      </w:r>
      <w:r w:rsidR="00AC140B" w:rsidRPr="00E31376">
        <w:rPr>
          <w:sz w:val="28"/>
          <w:szCs w:val="28"/>
        </w:rPr>
        <w:t xml:space="preserve"> izmanto </w:t>
      </w:r>
      <w:r w:rsidRPr="00E31376">
        <w:rPr>
          <w:sz w:val="28"/>
          <w:szCs w:val="28"/>
        </w:rPr>
        <w:t>š</w:t>
      </w:r>
      <w:r w:rsidR="003F47C7" w:rsidRPr="00E31376">
        <w:rPr>
          <w:sz w:val="28"/>
          <w:szCs w:val="28"/>
        </w:rPr>
        <w:t>ā</w:t>
      </w:r>
      <w:r w:rsidRPr="00E31376">
        <w:rPr>
          <w:sz w:val="28"/>
          <w:szCs w:val="28"/>
        </w:rPr>
        <w:t xml:space="preserve"> pielikuma </w:t>
      </w:r>
      <w:r w:rsidR="003F47C7" w:rsidRPr="00E31376">
        <w:rPr>
          <w:sz w:val="28"/>
          <w:szCs w:val="28"/>
        </w:rPr>
        <w:t>12</w:t>
      </w:r>
      <w:r w:rsidRPr="00E31376">
        <w:rPr>
          <w:sz w:val="28"/>
          <w:szCs w:val="28"/>
        </w:rPr>
        <w:t>.</w:t>
      </w:r>
      <w:r w:rsidR="003F47C7" w:rsidRPr="00E31376">
        <w:rPr>
          <w:sz w:val="28"/>
          <w:szCs w:val="28"/>
        </w:rPr>
        <w:t>1</w:t>
      </w:r>
      <w:r w:rsidR="006C24FC" w:rsidRPr="00E31376">
        <w:rPr>
          <w:sz w:val="28"/>
          <w:szCs w:val="28"/>
        </w:rPr>
        <w:t>.</w:t>
      </w:r>
      <w:r w:rsidR="003F47C7" w:rsidRPr="00E31376">
        <w:rPr>
          <w:sz w:val="28"/>
          <w:szCs w:val="28"/>
        </w:rPr>
        <w:t xml:space="preserve"> apakš</w:t>
      </w:r>
      <w:r w:rsidRPr="00E31376">
        <w:rPr>
          <w:sz w:val="28"/>
          <w:szCs w:val="28"/>
        </w:rPr>
        <w:t xml:space="preserve">punktā </w:t>
      </w:r>
      <w:r w:rsidR="00AC140B" w:rsidRPr="00E31376">
        <w:rPr>
          <w:sz w:val="28"/>
          <w:szCs w:val="28"/>
        </w:rPr>
        <w:t>minēto frakciju</w:t>
      </w:r>
      <w:r w:rsidR="006C24FC" w:rsidRPr="00E31376">
        <w:rPr>
          <w:sz w:val="28"/>
          <w:szCs w:val="28"/>
        </w:rPr>
        <w:t>.</w:t>
      </w:r>
    </w:p>
    <w:p w14:paraId="48A5657C" w14:textId="77777777" w:rsidR="00A67761" w:rsidRPr="00E31376" w:rsidRDefault="00A67761" w:rsidP="00651A7C">
      <w:pPr>
        <w:ind w:firstLine="709"/>
        <w:jc w:val="both"/>
        <w:rPr>
          <w:sz w:val="28"/>
          <w:szCs w:val="28"/>
        </w:rPr>
      </w:pPr>
    </w:p>
    <w:p w14:paraId="0C332D14" w14:textId="1072B411" w:rsidR="00A67761" w:rsidRPr="00E31376" w:rsidRDefault="00A67761" w:rsidP="00651A7C">
      <w:pPr>
        <w:ind w:firstLine="709"/>
        <w:jc w:val="both"/>
        <w:rPr>
          <w:sz w:val="28"/>
          <w:szCs w:val="28"/>
        </w:rPr>
      </w:pPr>
      <w:r w:rsidRPr="00E31376">
        <w:rPr>
          <w:sz w:val="28"/>
          <w:szCs w:val="28"/>
        </w:rPr>
        <w:t xml:space="preserve">17. Šī pielikuma 16.1. un 16.2. </w:t>
      </w:r>
      <w:r w:rsidR="006C24FC" w:rsidRPr="00E31376">
        <w:rPr>
          <w:sz w:val="28"/>
          <w:szCs w:val="28"/>
        </w:rPr>
        <w:t>apakš</w:t>
      </w:r>
      <w:r w:rsidRPr="00E31376">
        <w:rPr>
          <w:sz w:val="28"/>
          <w:szCs w:val="28"/>
        </w:rPr>
        <w:t>punkt</w:t>
      </w:r>
      <w:r w:rsidR="006C24FC" w:rsidRPr="00E31376">
        <w:rPr>
          <w:sz w:val="28"/>
          <w:szCs w:val="28"/>
        </w:rPr>
        <w:t>ā</w:t>
      </w:r>
      <w:r w:rsidRPr="00E31376">
        <w:rPr>
          <w:sz w:val="28"/>
          <w:szCs w:val="28"/>
        </w:rPr>
        <w:t xml:space="preserve"> minēto paraugu sasmalcina 2–3 cm garos gabaliņos. </w:t>
      </w:r>
    </w:p>
    <w:p w14:paraId="22550261" w14:textId="77777777" w:rsidR="00A67761" w:rsidRPr="00E31376" w:rsidRDefault="00A67761" w:rsidP="00651A7C">
      <w:pPr>
        <w:ind w:firstLine="709"/>
        <w:jc w:val="both"/>
        <w:rPr>
          <w:sz w:val="28"/>
          <w:szCs w:val="28"/>
        </w:rPr>
      </w:pPr>
    </w:p>
    <w:p w14:paraId="3248F9DD" w14:textId="1B729B90" w:rsidR="00A67761" w:rsidRPr="00E31376" w:rsidRDefault="00A67761" w:rsidP="00651A7C">
      <w:pPr>
        <w:ind w:firstLine="709"/>
        <w:jc w:val="both"/>
        <w:rPr>
          <w:sz w:val="28"/>
          <w:szCs w:val="28"/>
        </w:rPr>
      </w:pPr>
      <w:r w:rsidRPr="00E31376">
        <w:rPr>
          <w:sz w:val="28"/>
          <w:szCs w:val="28"/>
        </w:rPr>
        <w:t xml:space="preserve">18. Iesver divus </w:t>
      </w:r>
      <w:proofErr w:type="spellStart"/>
      <w:r w:rsidRPr="00E31376">
        <w:rPr>
          <w:sz w:val="28"/>
          <w:szCs w:val="28"/>
        </w:rPr>
        <w:t>iesvarus</w:t>
      </w:r>
      <w:proofErr w:type="spellEnd"/>
      <w:r w:rsidRPr="00E31376">
        <w:rPr>
          <w:sz w:val="28"/>
          <w:szCs w:val="28"/>
        </w:rPr>
        <w:t xml:space="preserve"> pa 250 g ar precizitāti </w:t>
      </w:r>
      <w:r w:rsidR="006C24FC" w:rsidRPr="00E31376">
        <w:rPr>
          <w:sz w:val="28"/>
          <w:szCs w:val="28"/>
        </w:rPr>
        <w:t xml:space="preserve">līdz </w:t>
      </w:r>
      <w:r w:rsidRPr="00E31376">
        <w:rPr>
          <w:sz w:val="28"/>
          <w:szCs w:val="28"/>
        </w:rPr>
        <w:t>0,01 g:</w:t>
      </w:r>
    </w:p>
    <w:p w14:paraId="34A656B9" w14:textId="77777777" w:rsidR="00A67761" w:rsidRPr="00E31376" w:rsidRDefault="00A67761" w:rsidP="00651A7C">
      <w:pPr>
        <w:ind w:firstLine="709"/>
        <w:jc w:val="both"/>
        <w:rPr>
          <w:sz w:val="28"/>
          <w:szCs w:val="28"/>
        </w:rPr>
      </w:pPr>
    </w:p>
    <w:p w14:paraId="6C59BCF7" w14:textId="77777777" w:rsidR="00A67761" w:rsidRPr="00E31376" w:rsidRDefault="00A67761" w:rsidP="00651A7C">
      <w:pPr>
        <w:ind w:firstLine="709"/>
        <w:jc w:val="both"/>
        <w:rPr>
          <w:sz w:val="28"/>
          <w:szCs w:val="28"/>
        </w:rPr>
      </w:pPr>
      <w:r w:rsidRPr="00E31376">
        <w:rPr>
          <w:sz w:val="28"/>
          <w:szCs w:val="28"/>
        </w:rPr>
        <w:t xml:space="preserve">19. Iesvērtos </w:t>
      </w:r>
      <w:proofErr w:type="spellStart"/>
      <w:r w:rsidRPr="00E31376">
        <w:rPr>
          <w:sz w:val="28"/>
          <w:szCs w:val="28"/>
        </w:rPr>
        <w:t>iesvarus</w:t>
      </w:r>
      <w:proofErr w:type="spellEnd"/>
      <w:r w:rsidRPr="00E31376">
        <w:rPr>
          <w:sz w:val="28"/>
          <w:szCs w:val="28"/>
        </w:rPr>
        <w:t xml:space="preserve"> žāvē žāvēšanas skapī 100–105 </w:t>
      </w:r>
      <w:proofErr w:type="spellStart"/>
      <w:r w:rsidRPr="00E31376">
        <w:rPr>
          <w:sz w:val="28"/>
          <w:szCs w:val="28"/>
          <w:vertAlign w:val="superscript"/>
        </w:rPr>
        <w:t>o</w:t>
      </w:r>
      <w:r w:rsidRPr="00E31376">
        <w:rPr>
          <w:sz w:val="28"/>
          <w:szCs w:val="28"/>
        </w:rPr>
        <w:t>C</w:t>
      </w:r>
      <w:proofErr w:type="spellEnd"/>
      <w:r w:rsidR="006C24FC" w:rsidRPr="00E31376">
        <w:rPr>
          <w:sz w:val="28"/>
          <w:szCs w:val="28"/>
        </w:rPr>
        <w:t xml:space="preserve"> temperatūrā</w:t>
      </w:r>
      <w:r w:rsidRPr="00E31376">
        <w:rPr>
          <w:sz w:val="28"/>
          <w:szCs w:val="28"/>
        </w:rPr>
        <w:t xml:space="preserve">, </w:t>
      </w:r>
      <w:proofErr w:type="gramStart"/>
      <w:r w:rsidRPr="00E31376">
        <w:rPr>
          <w:sz w:val="28"/>
          <w:szCs w:val="28"/>
        </w:rPr>
        <w:t>līdz sasniegta nemainīga masa, t.i.</w:t>
      </w:r>
      <w:r w:rsidR="006C24FC" w:rsidRPr="00E31376">
        <w:rPr>
          <w:sz w:val="28"/>
          <w:szCs w:val="28"/>
        </w:rPr>
        <w:t>,</w:t>
      </w:r>
      <w:r w:rsidRPr="00E31376">
        <w:rPr>
          <w:sz w:val="28"/>
          <w:szCs w:val="28"/>
        </w:rPr>
        <w:t xml:space="preserve"> sverot ar precizitāti</w:t>
      </w:r>
      <w:proofErr w:type="gramEnd"/>
      <w:r w:rsidRPr="00E31376">
        <w:rPr>
          <w:sz w:val="28"/>
          <w:szCs w:val="28"/>
        </w:rPr>
        <w:t xml:space="preserve"> līdz 0,01 g, pēdējo divu svērumu masas starpība nedrīkst pārsniegt 0,02 g. </w:t>
      </w:r>
    </w:p>
    <w:p w14:paraId="49B32DB1"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20. Mitruma saturu katram paraugam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5"/>
        <w:gridCol w:w="1752"/>
        <w:gridCol w:w="3514"/>
      </w:tblGrid>
      <w:tr w:rsidR="00A67761" w:rsidRPr="00F30CF9" w14:paraId="7FBFA255" w14:textId="77777777" w:rsidTr="00954A4E">
        <w:trPr>
          <w:tblCellSpacing w:w="15" w:type="dxa"/>
        </w:trPr>
        <w:tc>
          <w:tcPr>
            <w:tcW w:w="2072" w:type="pct"/>
            <w:vMerge w:val="restart"/>
            <w:tcBorders>
              <w:top w:val="nil"/>
              <w:left w:val="nil"/>
              <w:bottom w:val="nil"/>
              <w:right w:val="nil"/>
            </w:tcBorders>
            <w:vAlign w:val="center"/>
            <w:hideMark/>
          </w:tcPr>
          <w:p w14:paraId="79ECB0BF" w14:textId="77777777" w:rsidR="00A67761" w:rsidRPr="00F30CF9" w:rsidRDefault="00A67761" w:rsidP="00954A4E">
            <w:pPr>
              <w:spacing w:before="100" w:beforeAutospacing="1" w:after="100" w:afterAutospacing="1"/>
              <w:ind w:firstLine="300"/>
              <w:jc w:val="right"/>
            </w:pPr>
            <w:r w:rsidRPr="00F30CF9">
              <w:rPr>
                <w:i/>
                <w:iCs/>
              </w:rPr>
              <w:t>M</w:t>
            </w:r>
            <w:r w:rsidRPr="00F30CF9">
              <w:t xml:space="preserve"> =</w:t>
            </w:r>
          </w:p>
        </w:tc>
        <w:tc>
          <w:tcPr>
            <w:tcW w:w="949" w:type="pct"/>
            <w:tcBorders>
              <w:top w:val="nil"/>
              <w:left w:val="nil"/>
              <w:bottom w:val="single" w:sz="6" w:space="0" w:color="auto"/>
              <w:right w:val="nil"/>
            </w:tcBorders>
            <w:vAlign w:val="center"/>
            <w:hideMark/>
          </w:tcPr>
          <w:p w14:paraId="08457A3D" w14:textId="77777777" w:rsidR="00A67761" w:rsidRPr="00F30CF9" w:rsidRDefault="00A67761" w:rsidP="00954A4E">
            <w:pPr>
              <w:spacing w:before="100" w:beforeAutospacing="1" w:after="100" w:afterAutospacing="1"/>
              <w:ind w:firstLine="300"/>
              <w:jc w:val="center"/>
            </w:pPr>
            <w:r w:rsidRPr="00F30CF9">
              <w:t>(</w:t>
            </w:r>
            <w:r w:rsidRPr="00F30CF9">
              <w:rPr>
                <w:i/>
                <w:iCs/>
              </w:rPr>
              <w:t>a</w:t>
            </w:r>
            <w:r w:rsidRPr="00F30CF9">
              <w:t xml:space="preserve"> − </w:t>
            </w:r>
            <w:r w:rsidRPr="00F30CF9">
              <w:rPr>
                <w:i/>
                <w:iCs/>
              </w:rPr>
              <w:t>b</w:t>
            </w:r>
            <w:r w:rsidRPr="00F30CF9">
              <w:t>) × 100</w:t>
            </w:r>
          </w:p>
        </w:tc>
        <w:tc>
          <w:tcPr>
            <w:tcW w:w="1912" w:type="pct"/>
            <w:vMerge w:val="restart"/>
            <w:tcBorders>
              <w:top w:val="nil"/>
              <w:left w:val="nil"/>
              <w:bottom w:val="nil"/>
              <w:right w:val="nil"/>
            </w:tcBorders>
            <w:vAlign w:val="center"/>
            <w:hideMark/>
          </w:tcPr>
          <w:p w14:paraId="6C6F2A88" w14:textId="77777777" w:rsidR="00A67761" w:rsidRPr="00F30CF9" w:rsidRDefault="00A67761" w:rsidP="00954A4E">
            <w:r w:rsidRPr="00F30CF9">
              <w:t>, kur</w:t>
            </w:r>
          </w:p>
        </w:tc>
      </w:tr>
      <w:tr w:rsidR="00A67761" w:rsidRPr="00F30CF9" w14:paraId="6C5041F3" w14:textId="77777777" w:rsidTr="00954A4E">
        <w:trPr>
          <w:tblCellSpacing w:w="15" w:type="dxa"/>
        </w:trPr>
        <w:tc>
          <w:tcPr>
            <w:tcW w:w="0" w:type="auto"/>
            <w:vMerge/>
            <w:tcBorders>
              <w:top w:val="nil"/>
              <w:left w:val="nil"/>
              <w:bottom w:val="nil"/>
              <w:right w:val="nil"/>
            </w:tcBorders>
            <w:vAlign w:val="center"/>
            <w:hideMark/>
          </w:tcPr>
          <w:p w14:paraId="75C38BB0" w14:textId="77777777" w:rsidR="00A67761" w:rsidRPr="00F30CF9" w:rsidRDefault="00A67761" w:rsidP="00954A4E"/>
        </w:tc>
        <w:tc>
          <w:tcPr>
            <w:tcW w:w="949" w:type="pct"/>
            <w:tcBorders>
              <w:top w:val="outset" w:sz="6" w:space="0" w:color="auto"/>
              <w:left w:val="nil"/>
              <w:bottom w:val="nil"/>
              <w:right w:val="nil"/>
            </w:tcBorders>
            <w:vAlign w:val="center"/>
            <w:hideMark/>
          </w:tcPr>
          <w:p w14:paraId="69D2E608" w14:textId="77777777" w:rsidR="00A67761" w:rsidRPr="00F30CF9" w:rsidRDefault="00A67761" w:rsidP="00954A4E">
            <w:pPr>
              <w:spacing w:before="100" w:beforeAutospacing="1" w:after="100" w:afterAutospacing="1"/>
              <w:ind w:firstLine="300"/>
              <w:jc w:val="center"/>
              <w:rPr>
                <w:i/>
                <w:iCs/>
              </w:rPr>
            </w:pPr>
            <w:r w:rsidRPr="00F30CF9">
              <w:rPr>
                <w:i/>
                <w:iCs/>
              </w:rPr>
              <w:t>a</w:t>
            </w:r>
          </w:p>
        </w:tc>
        <w:tc>
          <w:tcPr>
            <w:tcW w:w="1912" w:type="pct"/>
            <w:vMerge/>
            <w:tcBorders>
              <w:top w:val="nil"/>
              <w:left w:val="nil"/>
              <w:bottom w:val="nil"/>
              <w:right w:val="nil"/>
            </w:tcBorders>
            <w:vAlign w:val="center"/>
            <w:hideMark/>
          </w:tcPr>
          <w:p w14:paraId="5ACFADED" w14:textId="77777777" w:rsidR="00A67761" w:rsidRPr="00F30CF9" w:rsidRDefault="00A67761" w:rsidP="00954A4E"/>
        </w:tc>
      </w:tr>
    </w:tbl>
    <w:p w14:paraId="5DFEF3D9" w14:textId="77777777" w:rsidR="00A67761" w:rsidRPr="00E31376" w:rsidRDefault="00A67761" w:rsidP="00A67761">
      <w:pPr>
        <w:spacing w:before="100" w:beforeAutospacing="1" w:after="100" w:afterAutospacing="1"/>
        <w:rPr>
          <w:sz w:val="28"/>
          <w:szCs w:val="28"/>
        </w:rPr>
      </w:pPr>
      <w:r w:rsidRPr="00E31376">
        <w:rPr>
          <w:i/>
          <w:iCs/>
          <w:sz w:val="28"/>
          <w:szCs w:val="28"/>
        </w:rPr>
        <w:t>M</w:t>
      </w:r>
      <w:r w:rsidRPr="00E31376">
        <w:rPr>
          <w:sz w:val="28"/>
          <w:szCs w:val="28"/>
        </w:rPr>
        <w:t xml:space="preserve"> – mitrums (%);</w:t>
      </w:r>
      <w:r w:rsidRPr="00E31376">
        <w:rPr>
          <w:sz w:val="28"/>
          <w:szCs w:val="28"/>
        </w:rPr>
        <w:br/>
      </w:r>
      <w:r w:rsidRPr="00E31376">
        <w:rPr>
          <w:i/>
          <w:iCs/>
          <w:sz w:val="28"/>
          <w:szCs w:val="28"/>
        </w:rPr>
        <w:t>a</w:t>
      </w:r>
      <w:r w:rsidRPr="00E31376">
        <w:rPr>
          <w:sz w:val="28"/>
          <w:szCs w:val="28"/>
        </w:rPr>
        <w:t xml:space="preserve"> – zaļās masas </w:t>
      </w:r>
      <w:proofErr w:type="spellStart"/>
      <w:r w:rsidRPr="00E31376">
        <w:rPr>
          <w:sz w:val="28"/>
          <w:szCs w:val="28"/>
        </w:rPr>
        <w:t>iesvars</w:t>
      </w:r>
      <w:proofErr w:type="spellEnd"/>
      <w:r w:rsidRPr="00E31376">
        <w:rPr>
          <w:sz w:val="28"/>
          <w:szCs w:val="28"/>
        </w:rPr>
        <w:t xml:space="preserve"> (g);</w:t>
      </w:r>
      <w:r w:rsidRPr="00E31376">
        <w:rPr>
          <w:sz w:val="28"/>
          <w:szCs w:val="28"/>
        </w:rPr>
        <w:br/>
      </w:r>
      <w:r w:rsidRPr="00E31376">
        <w:rPr>
          <w:i/>
          <w:iCs/>
          <w:sz w:val="28"/>
          <w:szCs w:val="28"/>
        </w:rPr>
        <w:t>b</w:t>
      </w:r>
      <w:r w:rsidRPr="00E31376">
        <w:rPr>
          <w:sz w:val="28"/>
          <w:szCs w:val="28"/>
        </w:rPr>
        <w:t xml:space="preserve"> – izžāvētā </w:t>
      </w:r>
      <w:proofErr w:type="spellStart"/>
      <w:r w:rsidRPr="00E31376">
        <w:rPr>
          <w:sz w:val="28"/>
          <w:szCs w:val="28"/>
        </w:rPr>
        <w:t>iesvara</w:t>
      </w:r>
      <w:proofErr w:type="spellEnd"/>
      <w:r w:rsidRPr="00E31376">
        <w:rPr>
          <w:sz w:val="28"/>
          <w:szCs w:val="28"/>
        </w:rPr>
        <w:t xml:space="preserve"> masa (g).</w:t>
      </w:r>
    </w:p>
    <w:p w14:paraId="18DDAD51" w14:textId="77777777" w:rsidR="00A67761" w:rsidRPr="00E31376" w:rsidRDefault="00A67761" w:rsidP="00651A7C">
      <w:pPr>
        <w:spacing w:before="100" w:beforeAutospacing="1" w:after="100" w:afterAutospacing="1"/>
        <w:ind w:firstLine="851"/>
        <w:jc w:val="both"/>
        <w:rPr>
          <w:sz w:val="28"/>
          <w:szCs w:val="28"/>
        </w:rPr>
      </w:pPr>
      <w:r w:rsidRPr="00E31376">
        <w:rPr>
          <w:sz w:val="28"/>
          <w:szCs w:val="28"/>
        </w:rPr>
        <w:t>21. Mitruma saturu katram atkārtojumam aprēķina kā abu paraugu vidējo rezultātu.</w:t>
      </w:r>
    </w:p>
    <w:p w14:paraId="0B4EBBF8" w14:textId="77777777" w:rsidR="00A67761" w:rsidRPr="00E31376" w:rsidRDefault="00A67761" w:rsidP="00651A7C">
      <w:pPr>
        <w:spacing w:before="100" w:beforeAutospacing="1" w:after="100" w:afterAutospacing="1"/>
        <w:ind w:firstLine="851"/>
        <w:jc w:val="center"/>
        <w:rPr>
          <w:b/>
          <w:sz w:val="28"/>
          <w:szCs w:val="28"/>
        </w:rPr>
      </w:pPr>
    </w:p>
    <w:p w14:paraId="668DCDC4" w14:textId="77777777" w:rsidR="00A67761" w:rsidRPr="00E31376" w:rsidRDefault="00A67761" w:rsidP="00651A7C">
      <w:pPr>
        <w:spacing w:before="100" w:beforeAutospacing="1" w:after="100" w:afterAutospacing="1"/>
        <w:ind w:firstLine="851"/>
        <w:jc w:val="center"/>
        <w:rPr>
          <w:b/>
          <w:sz w:val="28"/>
          <w:szCs w:val="28"/>
        </w:rPr>
      </w:pPr>
      <w:r w:rsidRPr="00E31376">
        <w:rPr>
          <w:b/>
          <w:sz w:val="28"/>
          <w:szCs w:val="28"/>
        </w:rPr>
        <w:t>3.3. Ražas lieluma aprēķināšana</w:t>
      </w:r>
    </w:p>
    <w:p w14:paraId="691BCCA4" w14:textId="77777777" w:rsidR="00A67761" w:rsidRPr="00E31376" w:rsidRDefault="00A67761" w:rsidP="00651A7C">
      <w:pPr>
        <w:spacing w:before="100" w:beforeAutospacing="1" w:after="100" w:afterAutospacing="1"/>
        <w:ind w:firstLine="851"/>
        <w:jc w:val="both"/>
        <w:rPr>
          <w:sz w:val="28"/>
          <w:szCs w:val="28"/>
        </w:rPr>
      </w:pPr>
      <w:r w:rsidRPr="00E31376">
        <w:rPr>
          <w:sz w:val="28"/>
          <w:szCs w:val="28"/>
        </w:rPr>
        <w:lastRenderedPageBreak/>
        <w:t>22. Izmēģināmās šķirnes katra atkārtojuma zaļo masu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A67761" w:rsidRPr="00756A3F" w14:paraId="147DBEAD" w14:textId="77777777" w:rsidTr="00954A4E">
        <w:trPr>
          <w:tblCellSpacing w:w="15" w:type="dxa"/>
        </w:trPr>
        <w:tc>
          <w:tcPr>
            <w:tcW w:w="2100" w:type="pct"/>
            <w:vMerge w:val="restart"/>
            <w:tcBorders>
              <w:top w:val="nil"/>
              <w:left w:val="nil"/>
              <w:bottom w:val="nil"/>
              <w:right w:val="nil"/>
            </w:tcBorders>
            <w:vAlign w:val="center"/>
            <w:hideMark/>
          </w:tcPr>
          <w:p w14:paraId="6A8693C1" w14:textId="77777777" w:rsidR="00A67761" w:rsidRPr="00756A3F" w:rsidRDefault="00A67761" w:rsidP="00954A4E">
            <w:pPr>
              <w:spacing w:before="100" w:beforeAutospacing="1" w:after="100" w:afterAutospacing="1"/>
              <w:ind w:firstLine="300"/>
              <w:jc w:val="right"/>
            </w:pPr>
            <w:r w:rsidRPr="00756A3F">
              <w:rPr>
                <w:i/>
                <w:iCs/>
              </w:rPr>
              <w:t>R</w:t>
            </w:r>
            <w:r w:rsidRPr="00756A3F">
              <w:t xml:space="preserve"> =</w:t>
            </w:r>
          </w:p>
        </w:tc>
        <w:tc>
          <w:tcPr>
            <w:tcW w:w="750" w:type="pct"/>
            <w:tcBorders>
              <w:top w:val="nil"/>
              <w:left w:val="nil"/>
              <w:bottom w:val="single" w:sz="6" w:space="0" w:color="auto"/>
              <w:right w:val="nil"/>
            </w:tcBorders>
            <w:vAlign w:val="center"/>
            <w:hideMark/>
          </w:tcPr>
          <w:p w14:paraId="47DF4DB2" w14:textId="77777777" w:rsidR="00A67761" w:rsidRPr="00756A3F" w:rsidRDefault="00A67761" w:rsidP="00954A4E">
            <w:pPr>
              <w:spacing w:before="100" w:beforeAutospacing="1" w:after="100" w:afterAutospacing="1"/>
              <w:ind w:firstLine="300"/>
              <w:jc w:val="center"/>
            </w:pPr>
            <w:r w:rsidRPr="00756A3F">
              <w:rPr>
                <w:i/>
                <w:iCs/>
              </w:rPr>
              <w:t>P</w:t>
            </w:r>
            <w:r w:rsidRPr="00756A3F">
              <w:t xml:space="preserve"> × </w:t>
            </w:r>
            <w:r w:rsidRPr="00756A3F">
              <w:rPr>
                <w:i/>
                <w:iCs/>
              </w:rPr>
              <w:t>M</w:t>
            </w:r>
          </w:p>
        </w:tc>
        <w:tc>
          <w:tcPr>
            <w:tcW w:w="2150" w:type="pct"/>
            <w:vMerge w:val="restart"/>
            <w:tcBorders>
              <w:top w:val="nil"/>
              <w:left w:val="nil"/>
              <w:bottom w:val="nil"/>
              <w:right w:val="nil"/>
            </w:tcBorders>
            <w:vAlign w:val="center"/>
            <w:hideMark/>
          </w:tcPr>
          <w:p w14:paraId="5CB485CC" w14:textId="77777777" w:rsidR="00A67761" w:rsidRPr="00756A3F" w:rsidRDefault="00A67761" w:rsidP="00954A4E">
            <w:r w:rsidRPr="00756A3F">
              <w:t>× 10, kur</w:t>
            </w:r>
          </w:p>
        </w:tc>
      </w:tr>
      <w:tr w:rsidR="00A67761" w:rsidRPr="00756A3F" w14:paraId="6A54AF92" w14:textId="77777777" w:rsidTr="00954A4E">
        <w:trPr>
          <w:tblCellSpacing w:w="15" w:type="dxa"/>
        </w:trPr>
        <w:tc>
          <w:tcPr>
            <w:tcW w:w="0" w:type="auto"/>
            <w:vMerge/>
            <w:tcBorders>
              <w:top w:val="nil"/>
              <w:left w:val="nil"/>
              <w:bottom w:val="nil"/>
              <w:right w:val="nil"/>
            </w:tcBorders>
            <w:vAlign w:val="center"/>
            <w:hideMark/>
          </w:tcPr>
          <w:p w14:paraId="3708A4FA" w14:textId="77777777" w:rsidR="00A67761" w:rsidRPr="00756A3F" w:rsidRDefault="00A67761" w:rsidP="00954A4E"/>
        </w:tc>
        <w:tc>
          <w:tcPr>
            <w:tcW w:w="750" w:type="pct"/>
            <w:tcBorders>
              <w:top w:val="outset" w:sz="6" w:space="0" w:color="auto"/>
              <w:left w:val="nil"/>
              <w:bottom w:val="nil"/>
              <w:right w:val="nil"/>
            </w:tcBorders>
            <w:vAlign w:val="center"/>
            <w:hideMark/>
          </w:tcPr>
          <w:p w14:paraId="61ADD226" w14:textId="77777777" w:rsidR="00A67761" w:rsidRPr="00756A3F" w:rsidRDefault="00A67761" w:rsidP="00954A4E">
            <w:pPr>
              <w:spacing w:before="100" w:beforeAutospacing="1" w:after="100" w:afterAutospacing="1"/>
              <w:ind w:firstLine="300"/>
              <w:jc w:val="center"/>
            </w:pPr>
            <w:r w:rsidRPr="00756A3F">
              <w:rPr>
                <w:i/>
                <w:iCs/>
              </w:rPr>
              <w:t>K</w:t>
            </w:r>
            <w:r w:rsidRPr="00756A3F">
              <w:t xml:space="preserve"> × </w:t>
            </w:r>
            <w:r w:rsidRPr="00756A3F">
              <w:rPr>
                <w:i/>
                <w:iCs/>
              </w:rPr>
              <w:t>L</w:t>
            </w:r>
          </w:p>
        </w:tc>
        <w:tc>
          <w:tcPr>
            <w:tcW w:w="0" w:type="auto"/>
            <w:vMerge/>
            <w:tcBorders>
              <w:top w:val="nil"/>
              <w:left w:val="nil"/>
              <w:bottom w:val="nil"/>
              <w:right w:val="nil"/>
            </w:tcBorders>
            <w:vAlign w:val="center"/>
            <w:hideMark/>
          </w:tcPr>
          <w:p w14:paraId="6463F902" w14:textId="77777777" w:rsidR="00A67761" w:rsidRPr="00756A3F" w:rsidRDefault="00A67761" w:rsidP="00954A4E"/>
        </w:tc>
      </w:tr>
    </w:tbl>
    <w:p w14:paraId="4DE058D1" w14:textId="77777777" w:rsidR="00A67761" w:rsidRPr="00E31376" w:rsidRDefault="00A67761" w:rsidP="00A67761">
      <w:pPr>
        <w:spacing w:before="100" w:beforeAutospacing="1" w:after="100" w:afterAutospacing="1"/>
        <w:rPr>
          <w:sz w:val="28"/>
          <w:szCs w:val="28"/>
        </w:rPr>
      </w:pPr>
      <w:r w:rsidRPr="00E31376">
        <w:rPr>
          <w:i/>
          <w:iCs/>
          <w:sz w:val="28"/>
          <w:szCs w:val="28"/>
        </w:rPr>
        <w:t>R</w:t>
      </w:r>
      <w:r w:rsidRPr="00E31376">
        <w:rPr>
          <w:sz w:val="28"/>
          <w:szCs w:val="28"/>
        </w:rPr>
        <w:t xml:space="preserve"> – izmēģināmās šķirnes atkārtojuma pļāvuma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P</w:t>
      </w:r>
      <w:r w:rsidRPr="00E31376">
        <w:rPr>
          <w:sz w:val="28"/>
          <w:szCs w:val="28"/>
        </w:rPr>
        <w:t xml:space="preserve"> – izmēģināmās šķirnes atkārtojuma masa vidējā paraugā (pēc šķirošanas) (kg);</w:t>
      </w:r>
      <w:r w:rsidRPr="00E31376">
        <w:rPr>
          <w:sz w:val="28"/>
          <w:szCs w:val="28"/>
        </w:rPr>
        <w:br/>
      </w:r>
      <w:r w:rsidRPr="00E31376">
        <w:rPr>
          <w:i/>
          <w:iCs/>
          <w:sz w:val="28"/>
          <w:szCs w:val="28"/>
        </w:rPr>
        <w:t>K</w:t>
      </w:r>
      <w:r w:rsidRPr="00E31376">
        <w:rPr>
          <w:sz w:val="28"/>
          <w:szCs w:val="28"/>
        </w:rPr>
        <w:t xml:space="preserve"> – atkārtojuma vidējā parauga masa pirms šķirošanas (kg);</w:t>
      </w:r>
      <w:r w:rsidRPr="00E31376">
        <w:rPr>
          <w:sz w:val="28"/>
          <w:szCs w:val="28"/>
        </w:rPr>
        <w:br/>
      </w:r>
      <w:r w:rsidRPr="00E31376">
        <w:rPr>
          <w:i/>
          <w:iCs/>
          <w:sz w:val="28"/>
          <w:szCs w:val="28"/>
        </w:rPr>
        <w:t>M</w:t>
      </w:r>
      <w:r w:rsidRPr="00E31376">
        <w:rPr>
          <w:sz w:val="28"/>
          <w:szCs w:val="28"/>
        </w:rPr>
        <w:t xml:space="preserve"> – no lauciņa novāktās zāles masa </w:t>
      </w:r>
      <w:proofErr w:type="gramStart"/>
      <w:r w:rsidRPr="00E31376">
        <w:rPr>
          <w:sz w:val="28"/>
          <w:szCs w:val="28"/>
        </w:rPr>
        <w:t>(</w:t>
      </w:r>
      <w:proofErr w:type="gramEnd"/>
      <w:r w:rsidRPr="00E31376">
        <w:rPr>
          <w:sz w:val="28"/>
          <w:szCs w:val="28"/>
        </w:rPr>
        <w:t>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14:paraId="32BC2F88"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23. Zaļās masas ražu izmēģināmai šķirnei atkārtojumam aprēķina kā visu pļāvumu zaļās masas ražas summu atkārtojumā.</w:t>
      </w:r>
    </w:p>
    <w:p w14:paraId="78783391"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24. Izmēģināmās šķirnes katra atkārtojuma zaļo masu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A67761" w:rsidRPr="00F30CF9" w14:paraId="5648DD8D" w14:textId="77777777" w:rsidTr="00954A4E">
        <w:trPr>
          <w:tblCellSpacing w:w="15" w:type="dxa"/>
        </w:trPr>
        <w:tc>
          <w:tcPr>
            <w:tcW w:w="2100" w:type="pct"/>
            <w:vMerge w:val="restart"/>
            <w:tcBorders>
              <w:top w:val="nil"/>
              <w:left w:val="nil"/>
              <w:bottom w:val="nil"/>
              <w:right w:val="nil"/>
            </w:tcBorders>
            <w:vAlign w:val="center"/>
            <w:hideMark/>
          </w:tcPr>
          <w:p w14:paraId="365F4699" w14:textId="77777777" w:rsidR="00A67761" w:rsidRPr="00F30CF9" w:rsidRDefault="00A67761" w:rsidP="00954A4E">
            <w:pPr>
              <w:spacing w:before="100" w:beforeAutospacing="1" w:after="100" w:afterAutospacing="1"/>
              <w:ind w:firstLine="300"/>
              <w:jc w:val="right"/>
            </w:pPr>
            <w:r w:rsidRPr="00F30CF9">
              <w:rPr>
                <w:i/>
                <w:iCs/>
              </w:rPr>
              <w:t>R</w:t>
            </w:r>
            <w:r w:rsidRPr="00F30CF9">
              <w:t xml:space="preserve"> =</w:t>
            </w:r>
          </w:p>
        </w:tc>
        <w:tc>
          <w:tcPr>
            <w:tcW w:w="750" w:type="pct"/>
            <w:tcBorders>
              <w:top w:val="nil"/>
              <w:left w:val="nil"/>
              <w:bottom w:val="single" w:sz="6" w:space="0" w:color="auto"/>
              <w:right w:val="nil"/>
            </w:tcBorders>
            <w:vAlign w:val="center"/>
            <w:hideMark/>
          </w:tcPr>
          <w:p w14:paraId="00243E6B" w14:textId="77777777" w:rsidR="00A67761" w:rsidRPr="00F30CF9" w:rsidRDefault="00A67761" w:rsidP="00954A4E">
            <w:pPr>
              <w:spacing w:before="100" w:beforeAutospacing="1" w:after="100" w:afterAutospacing="1"/>
              <w:ind w:firstLine="300"/>
              <w:jc w:val="center"/>
            </w:pPr>
            <w:r w:rsidRPr="00F30CF9">
              <w:rPr>
                <w:i/>
                <w:iCs/>
              </w:rPr>
              <w:t>P</w:t>
            </w:r>
            <w:r w:rsidRPr="00F30CF9">
              <w:t xml:space="preserve"> × </w:t>
            </w:r>
            <w:r w:rsidRPr="00F30CF9">
              <w:rPr>
                <w:i/>
                <w:iCs/>
              </w:rPr>
              <w:t>M</w:t>
            </w:r>
          </w:p>
        </w:tc>
        <w:tc>
          <w:tcPr>
            <w:tcW w:w="2150" w:type="pct"/>
            <w:vMerge w:val="restart"/>
            <w:tcBorders>
              <w:top w:val="nil"/>
              <w:left w:val="nil"/>
              <w:bottom w:val="nil"/>
              <w:right w:val="nil"/>
            </w:tcBorders>
            <w:vAlign w:val="center"/>
            <w:hideMark/>
          </w:tcPr>
          <w:p w14:paraId="097B3264" w14:textId="77777777" w:rsidR="00A67761" w:rsidRPr="00F30CF9" w:rsidRDefault="00A67761" w:rsidP="00954A4E">
            <w:r w:rsidRPr="00F30CF9">
              <w:t>× 10, kur</w:t>
            </w:r>
          </w:p>
        </w:tc>
      </w:tr>
      <w:tr w:rsidR="00A67761" w:rsidRPr="00F30CF9" w14:paraId="1D1247AD" w14:textId="77777777" w:rsidTr="00954A4E">
        <w:trPr>
          <w:tblCellSpacing w:w="15" w:type="dxa"/>
        </w:trPr>
        <w:tc>
          <w:tcPr>
            <w:tcW w:w="0" w:type="auto"/>
            <w:vMerge/>
            <w:tcBorders>
              <w:top w:val="nil"/>
              <w:left w:val="nil"/>
              <w:bottom w:val="nil"/>
              <w:right w:val="nil"/>
            </w:tcBorders>
            <w:vAlign w:val="center"/>
            <w:hideMark/>
          </w:tcPr>
          <w:p w14:paraId="44684D6B" w14:textId="77777777" w:rsidR="00A67761" w:rsidRPr="00F30CF9" w:rsidRDefault="00A67761" w:rsidP="00954A4E"/>
        </w:tc>
        <w:tc>
          <w:tcPr>
            <w:tcW w:w="750" w:type="pct"/>
            <w:tcBorders>
              <w:top w:val="outset" w:sz="6" w:space="0" w:color="auto"/>
              <w:left w:val="nil"/>
              <w:bottom w:val="nil"/>
              <w:right w:val="nil"/>
            </w:tcBorders>
            <w:vAlign w:val="center"/>
            <w:hideMark/>
          </w:tcPr>
          <w:p w14:paraId="706EDF4E" w14:textId="77777777" w:rsidR="00A67761" w:rsidRPr="00F30CF9" w:rsidRDefault="00A67761" w:rsidP="00954A4E">
            <w:pPr>
              <w:spacing w:before="100" w:beforeAutospacing="1" w:after="100" w:afterAutospacing="1"/>
              <w:ind w:firstLine="300"/>
              <w:jc w:val="center"/>
            </w:pPr>
            <w:r w:rsidRPr="00F30CF9">
              <w:rPr>
                <w:i/>
                <w:iCs/>
              </w:rPr>
              <w:t>K</w:t>
            </w:r>
            <w:r w:rsidRPr="00F30CF9">
              <w:t xml:space="preserve"> × </w:t>
            </w:r>
            <w:r w:rsidRPr="00F30CF9">
              <w:rPr>
                <w:i/>
                <w:iCs/>
              </w:rPr>
              <w:t>L</w:t>
            </w:r>
          </w:p>
        </w:tc>
        <w:tc>
          <w:tcPr>
            <w:tcW w:w="0" w:type="auto"/>
            <w:vMerge/>
            <w:tcBorders>
              <w:top w:val="nil"/>
              <w:left w:val="nil"/>
              <w:bottom w:val="nil"/>
              <w:right w:val="nil"/>
            </w:tcBorders>
            <w:vAlign w:val="center"/>
            <w:hideMark/>
          </w:tcPr>
          <w:p w14:paraId="6879A094" w14:textId="77777777" w:rsidR="00A67761" w:rsidRPr="00F30CF9" w:rsidRDefault="00A67761" w:rsidP="00954A4E"/>
        </w:tc>
      </w:tr>
    </w:tbl>
    <w:p w14:paraId="61547FA1" w14:textId="77777777" w:rsidR="00A67761" w:rsidRPr="00E31376" w:rsidRDefault="00A67761" w:rsidP="00A67761">
      <w:pPr>
        <w:spacing w:before="100" w:beforeAutospacing="1" w:after="100" w:afterAutospacing="1"/>
        <w:rPr>
          <w:sz w:val="28"/>
          <w:szCs w:val="28"/>
        </w:rPr>
      </w:pPr>
      <w:r w:rsidRPr="00E31376">
        <w:rPr>
          <w:i/>
          <w:iCs/>
          <w:sz w:val="28"/>
          <w:szCs w:val="28"/>
        </w:rPr>
        <w:t>R</w:t>
      </w:r>
      <w:r w:rsidRPr="00E31376">
        <w:rPr>
          <w:sz w:val="28"/>
          <w:szCs w:val="28"/>
        </w:rPr>
        <w:t xml:space="preserve"> – izmēģināmās šķirnes atkārtojuma pļāvuma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P</w:t>
      </w:r>
      <w:r w:rsidRPr="00E31376">
        <w:rPr>
          <w:sz w:val="28"/>
          <w:szCs w:val="28"/>
        </w:rPr>
        <w:t xml:space="preserve"> – izmēģināmās šķirnes atkārtojuma masa vidējā paraugā (pēc šķirošanas) (kg);</w:t>
      </w:r>
      <w:r w:rsidRPr="00E31376">
        <w:rPr>
          <w:sz w:val="28"/>
          <w:szCs w:val="28"/>
        </w:rPr>
        <w:br/>
      </w:r>
      <w:r w:rsidRPr="00E31376">
        <w:rPr>
          <w:i/>
          <w:iCs/>
          <w:sz w:val="28"/>
          <w:szCs w:val="28"/>
        </w:rPr>
        <w:t>K</w:t>
      </w:r>
      <w:r w:rsidRPr="00E31376">
        <w:rPr>
          <w:sz w:val="28"/>
          <w:szCs w:val="28"/>
        </w:rPr>
        <w:t xml:space="preserve"> – atkārtojuma vidējā parauga masa pirms šķirošanas (kg);</w:t>
      </w:r>
      <w:r w:rsidRPr="00E31376">
        <w:rPr>
          <w:sz w:val="28"/>
          <w:szCs w:val="28"/>
        </w:rPr>
        <w:br/>
      </w:r>
      <w:r w:rsidRPr="00E31376">
        <w:rPr>
          <w:i/>
          <w:iCs/>
          <w:sz w:val="28"/>
          <w:szCs w:val="28"/>
        </w:rPr>
        <w:t>M</w:t>
      </w:r>
      <w:r w:rsidRPr="00E31376">
        <w:rPr>
          <w:sz w:val="28"/>
          <w:szCs w:val="28"/>
        </w:rPr>
        <w:t xml:space="preserve"> – no lauciņa novāktās zāles masa </w:t>
      </w:r>
      <w:proofErr w:type="gramStart"/>
      <w:r w:rsidRPr="00E31376">
        <w:rPr>
          <w:sz w:val="28"/>
          <w:szCs w:val="28"/>
        </w:rPr>
        <w:t>(</w:t>
      </w:r>
      <w:proofErr w:type="gramEnd"/>
      <w:r w:rsidRPr="00E31376">
        <w:rPr>
          <w:sz w:val="28"/>
          <w:szCs w:val="28"/>
        </w:rPr>
        <w:t>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14:paraId="01B11DC8"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25. Zaļās masas ražu izmēģināmai šķirnei atkārtojumam aprēķina kā visu pļāvumu zaļās masas ražas summu atkārtojumā.</w:t>
      </w:r>
    </w:p>
    <w:p w14:paraId="02D0306A" w14:textId="77777777" w:rsidR="00A67761" w:rsidRPr="00E31376" w:rsidRDefault="00A67761" w:rsidP="00651A7C">
      <w:pPr>
        <w:spacing w:before="100" w:beforeAutospacing="1" w:after="100" w:afterAutospacing="1"/>
        <w:ind w:firstLine="709"/>
        <w:jc w:val="both"/>
        <w:rPr>
          <w:sz w:val="28"/>
          <w:szCs w:val="28"/>
        </w:rPr>
      </w:pPr>
    </w:p>
    <w:p w14:paraId="07DE132D" w14:textId="77777777" w:rsidR="00A67761" w:rsidRPr="00E31376" w:rsidRDefault="00A67761" w:rsidP="00651A7C">
      <w:pPr>
        <w:ind w:firstLine="709"/>
        <w:jc w:val="center"/>
        <w:rPr>
          <w:b/>
          <w:sz w:val="28"/>
          <w:szCs w:val="28"/>
        </w:rPr>
      </w:pPr>
      <w:r w:rsidRPr="00E31376">
        <w:rPr>
          <w:b/>
          <w:sz w:val="28"/>
          <w:szCs w:val="28"/>
        </w:rPr>
        <w:t>3.4. Sausnas ražas aprēķināšana</w:t>
      </w:r>
    </w:p>
    <w:p w14:paraId="6D926674"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26. Sausnas ražu katra atkārtojuma katram pļāvumam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32"/>
        <w:gridCol w:w="3066"/>
        <w:gridCol w:w="3373"/>
      </w:tblGrid>
      <w:tr w:rsidR="00A67761" w:rsidRPr="00F30CF9" w14:paraId="03445C17" w14:textId="77777777" w:rsidTr="00954A4E">
        <w:trPr>
          <w:tblCellSpacing w:w="15" w:type="dxa"/>
        </w:trPr>
        <w:tc>
          <w:tcPr>
            <w:tcW w:w="1424" w:type="pct"/>
            <w:vMerge w:val="restart"/>
            <w:tcBorders>
              <w:top w:val="nil"/>
              <w:left w:val="nil"/>
              <w:bottom w:val="nil"/>
              <w:right w:val="nil"/>
            </w:tcBorders>
            <w:vAlign w:val="center"/>
            <w:hideMark/>
          </w:tcPr>
          <w:p w14:paraId="247162CD" w14:textId="77777777" w:rsidR="00A67761" w:rsidRPr="00F30CF9" w:rsidRDefault="00A67761" w:rsidP="00954A4E">
            <w:pPr>
              <w:spacing w:before="100" w:beforeAutospacing="1" w:after="100" w:afterAutospacing="1"/>
              <w:ind w:firstLine="300"/>
              <w:jc w:val="right"/>
            </w:pPr>
            <w:r w:rsidRPr="00F30CF9">
              <w:rPr>
                <w:i/>
                <w:iCs/>
              </w:rPr>
              <w:t>X</w:t>
            </w:r>
            <w:r w:rsidRPr="00F30CF9">
              <w:t xml:space="preserve"> =</w:t>
            </w:r>
          </w:p>
        </w:tc>
        <w:tc>
          <w:tcPr>
            <w:tcW w:w="1672" w:type="pct"/>
            <w:tcBorders>
              <w:top w:val="nil"/>
              <w:left w:val="nil"/>
              <w:bottom w:val="single" w:sz="6" w:space="0" w:color="auto"/>
              <w:right w:val="nil"/>
            </w:tcBorders>
            <w:vAlign w:val="center"/>
            <w:hideMark/>
          </w:tcPr>
          <w:p w14:paraId="2CE82113" w14:textId="77777777" w:rsidR="00A67761" w:rsidRPr="00F30CF9" w:rsidRDefault="00A67761" w:rsidP="00954A4E">
            <w:pPr>
              <w:spacing w:before="100" w:beforeAutospacing="1" w:after="100" w:afterAutospacing="1"/>
              <w:ind w:firstLine="300"/>
              <w:jc w:val="center"/>
            </w:pPr>
            <w:r w:rsidRPr="00F30CF9">
              <w:rPr>
                <w:i/>
                <w:iCs/>
              </w:rPr>
              <w:t>A</w:t>
            </w:r>
            <w:r w:rsidRPr="00F30CF9">
              <w:t xml:space="preserve"> × (100 – </w:t>
            </w:r>
            <w:r w:rsidRPr="00F30CF9">
              <w:rPr>
                <w:i/>
                <w:iCs/>
              </w:rPr>
              <w:t>M</w:t>
            </w:r>
            <w:r w:rsidRPr="00F30CF9">
              <w:t>)</w:t>
            </w:r>
          </w:p>
        </w:tc>
        <w:tc>
          <w:tcPr>
            <w:tcW w:w="1832" w:type="pct"/>
            <w:vMerge w:val="restart"/>
            <w:tcBorders>
              <w:top w:val="nil"/>
              <w:left w:val="nil"/>
              <w:bottom w:val="nil"/>
              <w:right w:val="nil"/>
            </w:tcBorders>
            <w:vAlign w:val="center"/>
            <w:hideMark/>
          </w:tcPr>
          <w:p w14:paraId="60499E22" w14:textId="77777777" w:rsidR="00A67761" w:rsidRPr="00F30CF9" w:rsidRDefault="00A67761" w:rsidP="00954A4E">
            <w:r w:rsidRPr="00F30CF9">
              <w:t>, kur</w:t>
            </w:r>
          </w:p>
        </w:tc>
      </w:tr>
      <w:tr w:rsidR="00A67761" w:rsidRPr="00F30CF9" w14:paraId="5D5A3D2F" w14:textId="77777777" w:rsidTr="00954A4E">
        <w:trPr>
          <w:tblCellSpacing w:w="15" w:type="dxa"/>
        </w:trPr>
        <w:tc>
          <w:tcPr>
            <w:tcW w:w="1424" w:type="pct"/>
            <w:vMerge/>
            <w:tcBorders>
              <w:top w:val="nil"/>
              <w:left w:val="nil"/>
              <w:bottom w:val="nil"/>
              <w:right w:val="nil"/>
            </w:tcBorders>
            <w:vAlign w:val="center"/>
            <w:hideMark/>
          </w:tcPr>
          <w:p w14:paraId="708D9ABF" w14:textId="77777777" w:rsidR="00A67761" w:rsidRPr="00F30CF9" w:rsidRDefault="00A67761" w:rsidP="00954A4E"/>
        </w:tc>
        <w:tc>
          <w:tcPr>
            <w:tcW w:w="1672" w:type="pct"/>
            <w:tcBorders>
              <w:top w:val="outset" w:sz="6" w:space="0" w:color="auto"/>
              <w:left w:val="nil"/>
              <w:bottom w:val="nil"/>
              <w:right w:val="nil"/>
            </w:tcBorders>
            <w:vAlign w:val="center"/>
            <w:hideMark/>
          </w:tcPr>
          <w:p w14:paraId="03767AAB" w14:textId="77777777" w:rsidR="00A67761" w:rsidRPr="00F30CF9" w:rsidRDefault="00A67761" w:rsidP="00954A4E">
            <w:pPr>
              <w:spacing w:before="100" w:beforeAutospacing="1" w:after="100" w:afterAutospacing="1"/>
              <w:ind w:firstLine="300"/>
              <w:jc w:val="center"/>
            </w:pPr>
            <w:r w:rsidRPr="00F30CF9">
              <w:t>100</w:t>
            </w:r>
          </w:p>
        </w:tc>
        <w:tc>
          <w:tcPr>
            <w:tcW w:w="1832" w:type="pct"/>
            <w:vMerge/>
            <w:tcBorders>
              <w:top w:val="nil"/>
              <w:left w:val="nil"/>
              <w:bottom w:val="nil"/>
              <w:right w:val="nil"/>
            </w:tcBorders>
            <w:vAlign w:val="center"/>
            <w:hideMark/>
          </w:tcPr>
          <w:p w14:paraId="734C9E1A" w14:textId="77777777" w:rsidR="00A67761" w:rsidRPr="00F30CF9" w:rsidRDefault="00A67761" w:rsidP="00954A4E"/>
        </w:tc>
      </w:tr>
    </w:tbl>
    <w:p w14:paraId="69EA2A16" w14:textId="77777777" w:rsidR="00A67761" w:rsidRPr="00E31376" w:rsidRDefault="00A67761" w:rsidP="00A67761">
      <w:pPr>
        <w:spacing w:before="100" w:beforeAutospacing="1" w:after="100" w:afterAutospacing="1"/>
        <w:rPr>
          <w:sz w:val="28"/>
          <w:szCs w:val="28"/>
        </w:rPr>
      </w:pPr>
      <w:r w:rsidRPr="00E31376">
        <w:rPr>
          <w:i/>
          <w:iCs/>
          <w:sz w:val="28"/>
          <w:szCs w:val="28"/>
        </w:rPr>
        <w:t>X</w:t>
      </w:r>
      <w:r w:rsidRPr="00E31376">
        <w:rPr>
          <w:sz w:val="28"/>
          <w:szCs w:val="28"/>
        </w:rPr>
        <w:t xml:space="preserve"> –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M</w:t>
      </w:r>
      <w:r w:rsidRPr="00E31376">
        <w:rPr>
          <w:sz w:val="28"/>
          <w:szCs w:val="28"/>
        </w:rPr>
        <w:t xml:space="preserve"> – zaļās masas mitrums ražas svēršanas laikā (%).</w:t>
      </w:r>
    </w:p>
    <w:p w14:paraId="575D6B0D" w14:textId="77777777" w:rsidR="00A67761" w:rsidRPr="00E31376" w:rsidRDefault="00A67761" w:rsidP="00A67761">
      <w:pPr>
        <w:spacing w:before="100" w:beforeAutospacing="1" w:after="100" w:afterAutospacing="1"/>
        <w:jc w:val="both"/>
        <w:rPr>
          <w:sz w:val="28"/>
          <w:szCs w:val="28"/>
        </w:rPr>
      </w:pPr>
    </w:p>
    <w:p w14:paraId="35E0C27E"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27. Sausnas ražu % salīdzinājumā ar </w:t>
      </w:r>
      <w:proofErr w:type="spellStart"/>
      <w:r w:rsidRPr="00E31376">
        <w:rPr>
          <w:sz w:val="28"/>
          <w:szCs w:val="28"/>
        </w:rPr>
        <w:t>standartšķirni</w:t>
      </w:r>
      <w:proofErr w:type="spellEnd"/>
      <w:r w:rsidRPr="00E31376">
        <w:rPr>
          <w:sz w:val="28"/>
          <w:szCs w:val="28"/>
        </w:rPr>
        <w:t xml:space="preserve"> vai </w:t>
      </w:r>
      <w:proofErr w:type="spellStart"/>
      <w:r w:rsidRPr="00E31376">
        <w:rPr>
          <w:sz w:val="28"/>
          <w:szCs w:val="28"/>
        </w:rPr>
        <w:t>standartšķirņu</w:t>
      </w:r>
      <w:proofErr w:type="spellEnd"/>
      <w:r w:rsidRPr="00E31376">
        <w:rPr>
          <w:sz w:val="28"/>
          <w:szCs w:val="28"/>
        </w:rPr>
        <w:t xml:space="preserve"> vidējo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32"/>
        <w:gridCol w:w="2545"/>
        <w:gridCol w:w="3894"/>
      </w:tblGrid>
      <w:tr w:rsidR="00A67761" w:rsidRPr="00F30CF9" w14:paraId="2808BE2D" w14:textId="77777777" w:rsidTr="00954A4E">
        <w:trPr>
          <w:tblCellSpacing w:w="15" w:type="dxa"/>
        </w:trPr>
        <w:tc>
          <w:tcPr>
            <w:tcW w:w="1424" w:type="pct"/>
            <w:vMerge w:val="restart"/>
            <w:tcBorders>
              <w:top w:val="nil"/>
              <w:left w:val="nil"/>
              <w:bottom w:val="nil"/>
              <w:right w:val="nil"/>
            </w:tcBorders>
            <w:vAlign w:val="center"/>
            <w:hideMark/>
          </w:tcPr>
          <w:p w14:paraId="0A921D6A" w14:textId="77777777" w:rsidR="00A67761" w:rsidRPr="00F30CF9" w:rsidRDefault="00A67761" w:rsidP="00954A4E">
            <w:pPr>
              <w:spacing w:before="100" w:beforeAutospacing="1" w:after="100" w:afterAutospacing="1"/>
              <w:ind w:firstLine="300"/>
              <w:jc w:val="right"/>
            </w:pPr>
            <w:r w:rsidRPr="00F30CF9">
              <w:rPr>
                <w:i/>
                <w:iCs/>
              </w:rPr>
              <w:t>X</w:t>
            </w:r>
            <w:r w:rsidRPr="00F30CF9">
              <w:t xml:space="preserve"> =</w:t>
            </w:r>
          </w:p>
        </w:tc>
        <w:tc>
          <w:tcPr>
            <w:tcW w:w="1385" w:type="pct"/>
            <w:tcBorders>
              <w:top w:val="nil"/>
              <w:left w:val="nil"/>
              <w:bottom w:val="single" w:sz="6" w:space="0" w:color="auto"/>
              <w:right w:val="nil"/>
            </w:tcBorders>
            <w:vAlign w:val="center"/>
            <w:hideMark/>
          </w:tcPr>
          <w:p w14:paraId="227F237B" w14:textId="77777777" w:rsidR="00A67761" w:rsidRPr="00F30CF9" w:rsidRDefault="00A67761" w:rsidP="00954A4E">
            <w:pPr>
              <w:spacing w:before="100" w:beforeAutospacing="1" w:after="100" w:afterAutospacing="1"/>
              <w:ind w:firstLine="300"/>
              <w:jc w:val="center"/>
            </w:pPr>
            <w:r w:rsidRPr="00F30CF9">
              <w:rPr>
                <w:i/>
                <w:iCs/>
              </w:rPr>
              <w:t>A</w:t>
            </w:r>
            <w:r w:rsidRPr="00F30CF9">
              <w:t xml:space="preserve"> × 100</w:t>
            </w:r>
          </w:p>
        </w:tc>
        <w:tc>
          <w:tcPr>
            <w:tcW w:w="2119" w:type="pct"/>
            <w:vMerge w:val="restart"/>
            <w:tcBorders>
              <w:top w:val="nil"/>
              <w:left w:val="nil"/>
              <w:bottom w:val="nil"/>
              <w:right w:val="nil"/>
            </w:tcBorders>
            <w:vAlign w:val="center"/>
            <w:hideMark/>
          </w:tcPr>
          <w:p w14:paraId="0280F377" w14:textId="77777777" w:rsidR="00A67761" w:rsidRPr="00F30CF9" w:rsidRDefault="00A67761" w:rsidP="00954A4E">
            <w:r w:rsidRPr="00F30CF9">
              <w:t>, kur</w:t>
            </w:r>
          </w:p>
        </w:tc>
      </w:tr>
      <w:tr w:rsidR="00A67761" w:rsidRPr="00F30CF9" w14:paraId="53A9945F" w14:textId="77777777" w:rsidTr="00954A4E">
        <w:trPr>
          <w:tblCellSpacing w:w="15" w:type="dxa"/>
        </w:trPr>
        <w:tc>
          <w:tcPr>
            <w:tcW w:w="1424" w:type="pct"/>
            <w:vMerge/>
            <w:tcBorders>
              <w:top w:val="nil"/>
              <w:left w:val="nil"/>
              <w:bottom w:val="nil"/>
              <w:right w:val="nil"/>
            </w:tcBorders>
            <w:vAlign w:val="center"/>
            <w:hideMark/>
          </w:tcPr>
          <w:p w14:paraId="727482B0" w14:textId="77777777" w:rsidR="00A67761" w:rsidRPr="00F30CF9" w:rsidRDefault="00A67761" w:rsidP="00954A4E"/>
        </w:tc>
        <w:tc>
          <w:tcPr>
            <w:tcW w:w="1385" w:type="pct"/>
            <w:tcBorders>
              <w:top w:val="outset" w:sz="6" w:space="0" w:color="auto"/>
              <w:left w:val="nil"/>
              <w:bottom w:val="nil"/>
              <w:right w:val="nil"/>
            </w:tcBorders>
            <w:vAlign w:val="center"/>
            <w:hideMark/>
          </w:tcPr>
          <w:p w14:paraId="7AC68F92" w14:textId="77777777" w:rsidR="00A67761" w:rsidRPr="00F30CF9" w:rsidRDefault="00A67761" w:rsidP="00954A4E">
            <w:pPr>
              <w:spacing w:before="100" w:beforeAutospacing="1" w:after="100" w:afterAutospacing="1"/>
              <w:ind w:firstLine="300"/>
              <w:jc w:val="center"/>
              <w:rPr>
                <w:i/>
                <w:iCs/>
              </w:rPr>
            </w:pPr>
            <w:r w:rsidRPr="00F30CF9">
              <w:rPr>
                <w:i/>
                <w:iCs/>
              </w:rPr>
              <w:t>B</w:t>
            </w:r>
          </w:p>
        </w:tc>
        <w:tc>
          <w:tcPr>
            <w:tcW w:w="0" w:type="auto"/>
            <w:vMerge/>
            <w:tcBorders>
              <w:top w:val="nil"/>
              <w:left w:val="nil"/>
              <w:bottom w:val="nil"/>
              <w:right w:val="nil"/>
            </w:tcBorders>
            <w:vAlign w:val="center"/>
            <w:hideMark/>
          </w:tcPr>
          <w:p w14:paraId="2E7EDB23" w14:textId="77777777" w:rsidR="00A67761" w:rsidRPr="00F30CF9" w:rsidRDefault="00A67761" w:rsidP="00954A4E"/>
        </w:tc>
      </w:tr>
    </w:tbl>
    <w:p w14:paraId="2BADE55E" w14:textId="77777777" w:rsidR="00A67761" w:rsidRPr="00E31376" w:rsidRDefault="00A67761" w:rsidP="00A67761">
      <w:pPr>
        <w:spacing w:before="100" w:beforeAutospacing="1" w:after="100" w:afterAutospacing="1"/>
        <w:rPr>
          <w:sz w:val="28"/>
          <w:szCs w:val="28"/>
        </w:rPr>
      </w:pPr>
      <w:r w:rsidRPr="00E31376">
        <w:rPr>
          <w:i/>
          <w:iCs/>
          <w:sz w:val="28"/>
          <w:szCs w:val="28"/>
        </w:rPr>
        <w:t>X</w:t>
      </w:r>
      <w:r w:rsidRPr="00E31376">
        <w:rPr>
          <w:sz w:val="28"/>
          <w:szCs w:val="28"/>
        </w:rPr>
        <w:t xml:space="preserve"> – sausnas raža % salīdzinājumā ar </w:t>
      </w:r>
      <w:proofErr w:type="spellStart"/>
      <w:r w:rsidRPr="00E31376">
        <w:rPr>
          <w:sz w:val="28"/>
          <w:szCs w:val="28"/>
        </w:rPr>
        <w:t>standartšķirni</w:t>
      </w:r>
      <w:proofErr w:type="spellEnd"/>
      <w:r w:rsidRPr="00E31376">
        <w:rPr>
          <w:sz w:val="28"/>
          <w:szCs w:val="28"/>
        </w:rPr>
        <w:t xml:space="preserve"> vai </w:t>
      </w:r>
      <w:proofErr w:type="spellStart"/>
      <w:r w:rsidRPr="00E31376">
        <w:rPr>
          <w:sz w:val="28"/>
          <w:szCs w:val="28"/>
        </w:rPr>
        <w:t>standartšķirņu</w:t>
      </w:r>
      <w:proofErr w:type="spellEnd"/>
      <w:r w:rsidRPr="00E31376">
        <w:rPr>
          <w:sz w:val="28"/>
          <w:szCs w:val="28"/>
        </w:rPr>
        <w:t xml:space="preserve"> vidējo;</w:t>
      </w:r>
      <w:r w:rsidRPr="00E31376">
        <w:rPr>
          <w:sz w:val="28"/>
          <w:szCs w:val="28"/>
        </w:rPr>
        <w:br/>
      </w:r>
      <w:r w:rsidRPr="00E31376">
        <w:rPr>
          <w:i/>
          <w:iCs/>
          <w:sz w:val="28"/>
          <w:szCs w:val="28"/>
        </w:rPr>
        <w:t>A</w:t>
      </w:r>
      <w:r w:rsidRPr="00E31376">
        <w:rPr>
          <w:sz w:val="28"/>
          <w:szCs w:val="28"/>
        </w:rPr>
        <w:t xml:space="preserve"> – pārbaudāmās šķirnes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w:t>
      </w:r>
      <w:proofErr w:type="spellStart"/>
      <w:r w:rsidRPr="00E31376">
        <w:rPr>
          <w:sz w:val="28"/>
          <w:szCs w:val="28"/>
        </w:rPr>
        <w:t>standartšķirnes</w:t>
      </w:r>
      <w:proofErr w:type="spellEnd"/>
      <w:r w:rsidRPr="00E31376">
        <w:rPr>
          <w:sz w:val="28"/>
          <w:szCs w:val="28"/>
        </w:rPr>
        <w:t xml:space="preserve"> sausnas raža (t ha</w:t>
      </w:r>
      <w:r w:rsidRPr="00E31376">
        <w:rPr>
          <w:sz w:val="28"/>
          <w:szCs w:val="28"/>
          <w:vertAlign w:val="superscript"/>
        </w:rPr>
        <w:t>–1</w:t>
      </w:r>
      <w:r w:rsidRPr="00E31376">
        <w:rPr>
          <w:sz w:val="28"/>
          <w:szCs w:val="28"/>
        </w:rPr>
        <w:t>).”</w:t>
      </w:r>
    </w:p>
    <w:p w14:paraId="49450D5B"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28. Sausnas ražu % salīdzinājumā ar </w:t>
      </w:r>
      <w:proofErr w:type="spellStart"/>
      <w:r w:rsidRPr="00E31376">
        <w:rPr>
          <w:sz w:val="28"/>
          <w:szCs w:val="28"/>
        </w:rPr>
        <w:t>standartšķirni</w:t>
      </w:r>
      <w:proofErr w:type="spellEnd"/>
      <w:r w:rsidRPr="00E31376">
        <w:rPr>
          <w:sz w:val="28"/>
          <w:szCs w:val="28"/>
        </w:rPr>
        <w:t xml:space="preserve"> vai </w:t>
      </w:r>
      <w:proofErr w:type="spellStart"/>
      <w:r w:rsidRPr="00E31376">
        <w:rPr>
          <w:sz w:val="28"/>
          <w:szCs w:val="28"/>
        </w:rPr>
        <w:t>standartšķirņu</w:t>
      </w:r>
      <w:proofErr w:type="spellEnd"/>
      <w:r w:rsidRPr="00E31376">
        <w:rPr>
          <w:sz w:val="28"/>
          <w:szCs w:val="28"/>
        </w:rPr>
        <w:t xml:space="preserve"> vidējo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6"/>
        <w:gridCol w:w="2701"/>
        <w:gridCol w:w="3894"/>
      </w:tblGrid>
      <w:tr w:rsidR="00A67761" w:rsidRPr="00F30CF9" w14:paraId="4F907D71" w14:textId="77777777" w:rsidTr="00954A4E">
        <w:trPr>
          <w:tblCellSpacing w:w="15" w:type="dxa"/>
        </w:trPr>
        <w:tc>
          <w:tcPr>
            <w:tcW w:w="1338" w:type="pct"/>
            <w:vMerge w:val="restart"/>
            <w:tcBorders>
              <w:top w:val="nil"/>
              <w:left w:val="nil"/>
              <w:bottom w:val="nil"/>
              <w:right w:val="nil"/>
            </w:tcBorders>
            <w:vAlign w:val="center"/>
            <w:hideMark/>
          </w:tcPr>
          <w:p w14:paraId="791E3D76" w14:textId="77777777" w:rsidR="00A67761" w:rsidRPr="00F30CF9" w:rsidRDefault="00A67761" w:rsidP="00954A4E">
            <w:pPr>
              <w:spacing w:before="100" w:beforeAutospacing="1" w:after="100" w:afterAutospacing="1"/>
              <w:ind w:firstLine="300"/>
              <w:jc w:val="right"/>
            </w:pPr>
            <w:r w:rsidRPr="00F30CF9">
              <w:rPr>
                <w:i/>
                <w:iCs/>
              </w:rPr>
              <w:t>X</w:t>
            </w:r>
            <w:r w:rsidRPr="00F30CF9">
              <w:t xml:space="preserve"> =</w:t>
            </w:r>
          </w:p>
        </w:tc>
        <w:tc>
          <w:tcPr>
            <w:tcW w:w="1471" w:type="pct"/>
            <w:tcBorders>
              <w:top w:val="nil"/>
              <w:left w:val="nil"/>
              <w:bottom w:val="single" w:sz="6" w:space="0" w:color="auto"/>
              <w:right w:val="nil"/>
            </w:tcBorders>
            <w:vAlign w:val="center"/>
            <w:hideMark/>
          </w:tcPr>
          <w:p w14:paraId="1828DD2B" w14:textId="77777777" w:rsidR="00A67761" w:rsidRPr="00F30CF9" w:rsidRDefault="00A67761" w:rsidP="00954A4E">
            <w:pPr>
              <w:spacing w:before="100" w:beforeAutospacing="1" w:after="100" w:afterAutospacing="1"/>
              <w:ind w:firstLine="300"/>
              <w:jc w:val="center"/>
            </w:pPr>
            <w:r w:rsidRPr="00F30CF9">
              <w:rPr>
                <w:i/>
                <w:iCs/>
              </w:rPr>
              <w:t>A</w:t>
            </w:r>
            <w:r w:rsidRPr="00F30CF9">
              <w:t xml:space="preserve"> × 100</w:t>
            </w:r>
          </w:p>
        </w:tc>
        <w:tc>
          <w:tcPr>
            <w:tcW w:w="2119" w:type="pct"/>
            <w:vMerge w:val="restart"/>
            <w:tcBorders>
              <w:top w:val="nil"/>
              <w:left w:val="nil"/>
              <w:bottom w:val="nil"/>
              <w:right w:val="nil"/>
            </w:tcBorders>
            <w:vAlign w:val="center"/>
            <w:hideMark/>
          </w:tcPr>
          <w:p w14:paraId="72B9737D" w14:textId="77777777" w:rsidR="00A67761" w:rsidRPr="00F30CF9" w:rsidRDefault="00A67761" w:rsidP="00954A4E">
            <w:r w:rsidRPr="00F30CF9">
              <w:t>, kur</w:t>
            </w:r>
          </w:p>
        </w:tc>
      </w:tr>
      <w:tr w:rsidR="00A67761" w:rsidRPr="00F30CF9" w14:paraId="51406F8F" w14:textId="77777777" w:rsidTr="00954A4E">
        <w:trPr>
          <w:tblCellSpacing w:w="15" w:type="dxa"/>
        </w:trPr>
        <w:tc>
          <w:tcPr>
            <w:tcW w:w="1338" w:type="pct"/>
            <w:vMerge/>
            <w:tcBorders>
              <w:top w:val="nil"/>
              <w:left w:val="nil"/>
              <w:bottom w:val="nil"/>
              <w:right w:val="nil"/>
            </w:tcBorders>
            <w:vAlign w:val="center"/>
            <w:hideMark/>
          </w:tcPr>
          <w:p w14:paraId="75293BC7" w14:textId="77777777" w:rsidR="00A67761" w:rsidRPr="00F30CF9" w:rsidRDefault="00A67761" w:rsidP="00954A4E"/>
        </w:tc>
        <w:tc>
          <w:tcPr>
            <w:tcW w:w="1471" w:type="pct"/>
            <w:tcBorders>
              <w:top w:val="outset" w:sz="6" w:space="0" w:color="auto"/>
              <w:left w:val="nil"/>
              <w:bottom w:val="nil"/>
              <w:right w:val="nil"/>
            </w:tcBorders>
            <w:vAlign w:val="center"/>
            <w:hideMark/>
          </w:tcPr>
          <w:p w14:paraId="49E7386E" w14:textId="77777777" w:rsidR="00A67761" w:rsidRPr="00F30CF9" w:rsidRDefault="00A67761" w:rsidP="00954A4E">
            <w:pPr>
              <w:spacing w:before="100" w:beforeAutospacing="1" w:after="100" w:afterAutospacing="1"/>
              <w:ind w:firstLine="300"/>
              <w:jc w:val="center"/>
              <w:rPr>
                <w:i/>
                <w:iCs/>
              </w:rPr>
            </w:pPr>
            <w:r w:rsidRPr="00F30CF9">
              <w:rPr>
                <w:i/>
                <w:iCs/>
              </w:rPr>
              <w:t>B</w:t>
            </w:r>
          </w:p>
        </w:tc>
        <w:tc>
          <w:tcPr>
            <w:tcW w:w="0" w:type="auto"/>
            <w:vMerge/>
            <w:tcBorders>
              <w:top w:val="nil"/>
              <w:left w:val="nil"/>
              <w:bottom w:val="nil"/>
              <w:right w:val="nil"/>
            </w:tcBorders>
            <w:vAlign w:val="center"/>
            <w:hideMark/>
          </w:tcPr>
          <w:p w14:paraId="466CA69B" w14:textId="77777777" w:rsidR="00A67761" w:rsidRPr="00F30CF9" w:rsidRDefault="00A67761" w:rsidP="00954A4E"/>
        </w:tc>
      </w:tr>
    </w:tbl>
    <w:p w14:paraId="3004A654" w14:textId="77777777" w:rsidR="00A67761" w:rsidRPr="00E31376" w:rsidRDefault="00A67761" w:rsidP="00A67761">
      <w:pPr>
        <w:rPr>
          <w:sz w:val="28"/>
          <w:szCs w:val="28"/>
        </w:rPr>
      </w:pPr>
      <w:r w:rsidRPr="00E31376">
        <w:rPr>
          <w:i/>
          <w:iCs/>
          <w:sz w:val="28"/>
          <w:szCs w:val="28"/>
        </w:rPr>
        <w:t>X</w:t>
      </w:r>
      <w:r w:rsidRPr="00E31376">
        <w:rPr>
          <w:sz w:val="28"/>
          <w:szCs w:val="28"/>
        </w:rPr>
        <w:t xml:space="preserve"> – sausnas raža % salīdzinājumā ar </w:t>
      </w:r>
      <w:proofErr w:type="spellStart"/>
      <w:r w:rsidRPr="00E31376">
        <w:rPr>
          <w:sz w:val="28"/>
          <w:szCs w:val="28"/>
        </w:rPr>
        <w:t>standartšķirni</w:t>
      </w:r>
      <w:proofErr w:type="spellEnd"/>
      <w:r w:rsidRPr="00E31376">
        <w:rPr>
          <w:sz w:val="28"/>
          <w:szCs w:val="28"/>
        </w:rPr>
        <w:t xml:space="preserve"> vai </w:t>
      </w:r>
      <w:proofErr w:type="spellStart"/>
      <w:r w:rsidRPr="00E31376">
        <w:rPr>
          <w:sz w:val="28"/>
          <w:szCs w:val="28"/>
        </w:rPr>
        <w:t>standartšķirņu</w:t>
      </w:r>
      <w:proofErr w:type="spellEnd"/>
      <w:r w:rsidRPr="00E31376">
        <w:rPr>
          <w:sz w:val="28"/>
          <w:szCs w:val="28"/>
        </w:rPr>
        <w:t xml:space="preserve"> vidējo;</w:t>
      </w:r>
      <w:r w:rsidRPr="00E31376">
        <w:rPr>
          <w:sz w:val="28"/>
          <w:szCs w:val="28"/>
        </w:rPr>
        <w:br/>
      </w:r>
      <w:r w:rsidRPr="00E31376">
        <w:rPr>
          <w:i/>
          <w:iCs/>
          <w:sz w:val="28"/>
          <w:szCs w:val="28"/>
        </w:rPr>
        <w:t>A</w:t>
      </w:r>
      <w:r w:rsidRPr="00E31376">
        <w:rPr>
          <w:sz w:val="28"/>
          <w:szCs w:val="28"/>
        </w:rPr>
        <w:t xml:space="preserve"> – pārbaudāmās šķirnes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w:t>
      </w:r>
      <w:proofErr w:type="spellStart"/>
      <w:r w:rsidRPr="00E31376">
        <w:rPr>
          <w:sz w:val="28"/>
          <w:szCs w:val="28"/>
        </w:rPr>
        <w:t>standartšķirnes</w:t>
      </w:r>
      <w:proofErr w:type="spellEnd"/>
      <w:r w:rsidRPr="00E31376">
        <w:rPr>
          <w:sz w:val="28"/>
          <w:szCs w:val="28"/>
        </w:rPr>
        <w:t xml:space="preserve"> sausnas raža (t ha</w:t>
      </w:r>
      <w:r w:rsidRPr="00E31376">
        <w:rPr>
          <w:sz w:val="28"/>
          <w:szCs w:val="28"/>
          <w:vertAlign w:val="superscript"/>
        </w:rPr>
        <w:t>–1</w:t>
      </w:r>
      <w:r w:rsidRPr="00E31376">
        <w:rPr>
          <w:sz w:val="28"/>
          <w:szCs w:val="28"/>
        </w:rPr>
        <w:t>).</w:t>
      </w:r>
    </w:p>
    <w:p w14:paraId="3D6DB524" w14:textId="77777777" w:rsidR="00A67761" w:rsidRPr="00E31376" w:rsidRDefault="00A67761" w:rsidP="00A67761">
      <w:pPr>
        <w:rPr>
          <w:sz w:val="28"/>
          <w:szCs w:val="28"/>
        </w:rPr>
      </w:pPr>
    </w:p>
    <w:p w14:paraId="34CAEAA3" w14:textId="77777777" w:rsidR="00A67761" w:rsidRPr="00E31376" w:rsidRDefault="00A67761" w:rsidP="00A67761">
      <w:pPr>
        <w:spacing w:before="100" w:beforeAutospacing="1" w:after="100" w:afterAutospacing="1"/>
        <w:jc w:val="center"/>
        <w:rPr>
          <w:b/>
          <w:sz w:val="28"/>
          <w:szCs w:val="28"/>
        </w:rPr>
      </w:pPr>
      <w:r w:rsidRPr="00E31376">
        <w:rPr>
          <w:b/>
          <w:sz w:val="28"/>
          <w:szCs w:val="28"/>
        </w:rPr>
        <w:t>4. Apvienotā parauga sagatavošana kvalitātes rādītāju noteikšanai</w:t>
      </w:r>
    </w:p>
    <w:p w14:paraId="679850C5" w14:textId="77777777" w:rsidR="00A67761" w:rsidRPr="00E31376" w:rsidRDefault="00A67761" w:rsidP="00A67761">
      <w:pPr>
        <w:spacing w:before="100" w:beforeAutospacing="1" w:after="100" w:afterAutospacing="1"/>
        <w:jc w:val="center"/>
        <w:rPr>
          <w:b/>
          <w:sz w:val="28"/>
          <w:szCs w:val="28"/>
        </w:rPr>
      </w:pPr>
      <w:r w:rsidRPr="00E31376">
        <w:rPr>
          <w:b/>
          <w:sz w:val="28"/>
          <w:szCs w:val="28"/>
        </w:rPr>
        <w:t>4.1. Kukurūzas apvienotā parauga sagatavošana kvalitātes analīzēm</w:t>
      </w:r>
    </w:p>
    <w:p w14:paraId="595F8270" w14:textId="5C8DA9CD" w:rsidR="009D14CD" w:rsidRPr="00E31376" w:rsidRDefault="00A67761" w:rsidP="00651A7C">
      <w:pPr>
        <w:spacing w:before="100" w:beforeAutospacing="1" w:after="100" w:afterAutospacing="1"/>
        <w:ind w:firstLine="709"/>
        <w:jc w:val="both"/>
        <w:rPr>
          <w:sz w:val="28"/>
          <w:szCs w:val="28"/>
        </w:rPr>
      </w:pPr>
      <w:r w:rsidRPr="00E31376">
        <w:rPr>
          <w:sz w:val="28"/>
          <w:szCs w:val="28"/>
        </w:rPr>
        <w:t>29. Paraugu kvalitātes analīzēm</w:t>
      </w:r>
      <w:r w:rsidR="003F47C7" w:rsidRPr="00E31376">
        <w:rPr>
          <w:sz w:val="28"/>
          <w:szCs w:val="28"/>
        </w:rPr>
        <w:t xml:space="preserve"> </w:t>
      </w:r>
      <w:r w:rsidR="00D378C6" w:rsidRPr="00E31376">
        <w:rPr>
          <w:sz w:val="28"/>
          <w:szCs w:val="28"/>
        </w:rPr>
        <w:t>–</w:t>
      </w:r>
      <w:r w:rsidR="002C01C0" w:rsidRPr="00E31376">
        <w:rPr>
          <w:sz w:val="28"/>
          <w:szCs w:val="28"/>
        </w:rPr>
        <w:t xml:space="preserve"> sausnas</w:t>
      </w:r>
      <w:r w:rsidR="003F47C7" w:rsidRPr="00E31376">
        <w:rPr>
          <w:sz w:val="28"/>
          <w:szCs w:val="28"/>
        </w:rPr>
        <w:t xml:space="preserve"> satura</w:t>
      </w:r>
      <w:r w:rsidR="002C01C0" w:rsidRPr="00E31376">
        <w:rPr>
          <w:sz w:val="28"/>
          <w:szCs w:val="28"/>
        </w:rPr>
        <w:t>, kopproteīna satura</w:t>
      </w:r>
      <w:r w:rsidR="003F47C7" w:rsidRPr="00E31376">
        <w:rPr>
          <w:sz w:val="28"/>
          <w:szCs w:val="28"/>
        </w:rPr>
        <w:t xml:space="preserve">, </w:t>
      </w:r>
      <w:r w:rsidR="002C01C0" w:rsidRPr="00E31376">
        <w:rPr>
          <w:sz w:val="28"/>
          <w:szCs w:val="28"/>
        </w:rPr>
        <w:t>neitrāli (NDF) un skābi (ADF) skalot</w:t>
      </w:r>
      <w:r w:rsidR="003F47C7" w:rsidRPr="00E31376">
        <w:rPr>
          <w:sz w:val="28"/>
          <w:szCs w:val="28"/>
        </w:rPr>
        <w:t>o</w:t>
      </w:r>
      <w:r w:rsidR="002C01C0" w:rsidRPr="00E31376">
        <w:rPr>
          <w:sz w:val="28"/>
          <w:szCs w:val="28"/>
        </w:rPr>
        <w:t xml:space="preserve"> kokšķiedru frakcij</w:t>
      </w:r>
      <w:r w:rsidR="00066F43" w:rsidRPr="00E31376">
        <w:rPr>
          <w:sz w:val="28"/>
          <w:szCs w:val="28"/>
        </w:rPr>
        <w:t>u</w:t>
      </w:r>
      <w:r w:rsidR="002C01C0" w:rsidRPr="00E31376">
        <w:rPr>
          <w:sz w:val="28"/>
          <w:szCs w:val="28"/>
        </w:rPr>
        <w:t xml:space="preserve"> </w:t>
      </w:r>
      <w:r w:rsidR="003F47C7" w:rsidRPr="00E31376">
        <w:rPr>
          <w:sz w:val="28"/>
          <w:szCs w:val="28"/>
        </w:rPr>
        <w:t>satur</w:t>
      </w:r>
      <w:r w:rsidR="003C7DD0" w:rsidRPr="00E31376">
        <w:rPr>
          <w:sz w:val="28"/>
          <w:szCs w:val="28"/>
        </w:rPr>
        <w:t>a</w:t>
      </w:r>
      <w:r w:rsidR="003F47C7" w:rsidRPr="00E31376">
        <w:rPr>
          <w:sz w:val="28"/>
          <w:szCs w:val="28"/>
        </w:rPr>
        <w:t xml:space="preserve"> </w:t>
      </w:r>
      <w:r w:rsidR="009003D5" w:rsidRPr="00E31376">
        <w:rPr>
          <w:sz w:val="28"/>
          <w:szCs w:val="28"/>
        </w:rPr>
        <w:t xml:space="preserve">noteikšanai </w:t>
      </w:r>
      <w:r w:rsidR="003F47C7" w:rsidRPr="00E31376">
        <w:rPr>
          <w:sz w:val="28"/>
          <w:szCs w:val="28"/>
        </w:rPr>
        <w:t>sausnā</w:t>
      </w:r>
      <w:r w:rsidR="00D378C6" w:rsidRPr="00E31376">
        <w:rPr>
          <w:sz w:val="28"/>
          <w:szCs w:val="28"/>
        </w:rPr>
        <w:t> –</w:t>
      </w:r>
      <w:r w:rsidR="0067115E" w:rsidRPr="00E31376">
        <w:rPr>
          <w:sz w:val="28"/>
          <w:szCs w:val="28"/>
        </w:rPr>
        <w:t xml:space="preserve"> </w:t>
      </w:r>
      <w:r w:rsidRPr="00E31376">
        <w:rPr>
          <w:sz w:val="28"/>
          <w:szCs w:val="28"/>
        </w:rPr>
        <w:t>gatavo no š</w:t>
      </w:r>
      <w:r w:rsidR="006130ED" w:rsidRPr="00E31376">
        <w:rPr>
          <w:sz w:val="28"/>
          <w:szCs w:val="28"/>
        </w:rPr>
        <w:t xml:space="preserve">ā </w:t>
      </w:r>
      <w:r w:rsidRPr="00E31376">
        <w:rPr>
          <w:sz w:val="28"/>
          <w:szCs w:val="28"/>
        </w:rPr>
        <w:t>pielikuma 16.1.</w:t>
      </w:r>
      <w:r w:rsidR="00D378C6" w:rsidRPr="00E31376">
        <w:rPr>
          <w:sz w:val="28"/>
          <w:szCs w:val="28"/>
        </w:rPr>
        <w:t> apakš</w:t>
      </w:r>
      <w:r w:rsidRPr="00E31376">
        <w:rPr>
          <w:sz w:val="28"/>
          <w:szCs w:val="28"/>
        </w:rPr>
        <w:t xml:space="preserve">punktā minētajiem </w:t>
      </w:r>
      <w:r w:rsidR="0067115E" w:rsidRPr="00E31376">
        <w:rPr>
          <w:sz w:val="28"/>
          <w:szCs w:val="28"/>
        </w:rPr>
        <w:t xml:space="preserve">katra atkārtojuma </w:t>
      </w:r>
      <w:r w:rsidRPr="00E31376">
        <w:rPr>
          <w:sz w:val="28"/>
          <w:szCs w:val="28"/>
        </w:rPr>
        <w:t>atlasītajiem</w:t>
      </w:r>
      <w:r w:rsidR="00823E0D" w:rsidRPr="00E31376">
        <w:rPr>
          <w:sz w:val="28"/>
          <w:szCs w:val="28"/>
        </w:rPr>
        <w:t xml:space="preserve"> stiebriem, kas saskaņā ar šā pielikuma 17.</w:t>
      </w:r>
      <w:r w:rsidR="00D378C6" w:rsidRPr="00E31376">
        <w:rPr>
          <w:sz w:val="28"/>
          <w:szCs w:val="28"/>
        </w:rPr>
        <w:t> </w:t>
      </w:r>
      <w:r w:rsidR="00823E0D" w:rsidRPr="00E31376">
        <w:rPr>
          <w:sz w:val="28"/>
          <w:szCs w:val="28"/>
        </w:rPr>
        <w:t xml:space="preserve">punktu </w:t>
      </w:r>
      <w:r w:rsidR="0067115E" w:rsidRPr="00E31376">
        <w:rPr>
          <w:sz w:val="28"/>
          <w:szCs w:val="28"/>
        </w:rPr>
        <w:t xml:space="preserve">sasmalcināti gabaliņos </w:t>
      </w:r>
      <w:proofErr w:type="gramStart"/>
      <w:r w:rsidRPr="00E31376">
        <w:rPr>
          <w:sz w:val="28"/>
          <w:szCs w:val="28"/>
        </w:rPr>
        <w:t>(</w:t>
      </w:r>
      <w:proofErr w:type="gramEnd"/>
      <w:r w:rsidRPr="00E31376">
        <w:rPr>
          <w:sz w:val="28"/>
          <w:szCs w:val="28"/>
        </w:rPr>
        <w:t>ar aprēķinu, lai</w:t>
      </w:r>
      <w:r w:rsidR="00D378C6" w:rsidRPr="00E31376">
        <w:rPr>
          <w:sz w:val="28"/>
          <w:szCs w:val="28"/>
        </w:rPr>
        <w:t>,</w:t>
      </w:r>
      <w:r w:rsidRPr="00E31376">
        <w:rPr>
          <w:sz w:val="28"/>
          <w:szCs w:val="28"/>
        </w:rPr>
        <w:t xml:space="preserve"> tos apvienojot</w:t>
      </w:r>
      <w:r w:rsidR="00D378C6" w:rsidRPr="00E31376">
        <w:rPr>
          <w:sz w:val="28"/>
          <w:szCs w:val="28"/>
        </w:rPr>
        <w:t>,</w:t>
      </w:r>
      <w:r w:rsidRPr="00E31376">
        <w:rPr>
          <w:sz w:val="28"/>
          <w:szCs w:val="28"/>
        </w:rPr>
        <w:t xml:space="preserve"> varētu sagatavot paraugu ar masu 1 kg)</w:t>
      </w:r>
      <w:r w:rsidR="009D14CD" w:rsidRPr="00E31376">
        <w:rPr>
          <w:sz w:val="28"/>
          <w:szCs w:val="28"/>
        </w:rPr>
        <w:t>.</w:t>
      </w:r>
    </w:p>
    <w:p w14:paraId="401BD99B" w14:textId="62BB2F68" w:rsidR="00A67761" w:rsidRPr="00E31376" w:rsidRDefault="00A67761" w:rsidP="00651A7C">
      <w:pPr>
        <w:spacing w:before="100" w:beforeAutospacing="1" w:after="100" w:afterAutospacing="1"/>
        <w:ind w:firstLine="709"/>
        <w:jc w:val="both"/>
        <w:rPr>
          <w:sz w:val="28"/>
          <w:szCs w:val="28"/>
        </w:rPr>
      </w:pPr>
      <w:r w:rsidRPr="00E31376">
        <w:rPr>
          <w:sz w:val="28"/>
          <w:szCs w:val="28"/>
        </w:rPr>
        <w:t>30. Apvienotā parauga sakapātos</w:t>
      </w:r>
      <w:r w:rsidR="00D378C6" w:rsidRPr="00E31376">
        <w:rPr>
          <w:sz w:val="28"/>
          <w:szCs w:val="28"/>
        </w:rPr>
        <w:t xml:space="preserve">, </w:t>
      </w:r>
      <w:r w:rsidRPr="00E31376">
        <w:rPr>
          <w:sz w:val="28"/>
          <w:szCs w:val="28"/>
        </w:rPr>
        <w:t>2</w:t>
      </w:r>
      <w:r w:rsidR="00D378C6" w:rsidRPr="00E31376">
        <w:rPr>
          <w:sz w:val="28"/>
          <w:szCs w:val="28"/>
        </w:rPr>
        <w:t>–</w:t>
      </w:r>
      <w:r w:rsidRPr="00E31376">
        <w:rPr>
          <w:sz w:val="28"/>
          <w:szCs w:val="28"/>
        </w:rPr>
        <w:t>3 cm garos stiebrus samaisa un noņem paraugu laboratoriskajām analīzēm.</w:t>
      </w:r>
    </w:p>
    <w:p w14:paraId="0777DDC3" w14:textId="4216A649" w:rsidR="00A67761" w:rsidRPr="00E31376" w:rsidRDefault="00A67761" w:rsidP="00651A7C">
      <w:pPr>
        <w:ind w:firstLine="709"/>
        <w:jc w:val="both"/>
        <w:rPr>
          <w:sz w:val="28"/>
          <w:szCs w:val="28"/>
        </w:rPr>
      </w:pPr>
      <w:r w:rsidRPr="00E31376">
        <w:rPr>
          <w:sz w:val="28"/>
          <w:szCs w:val="28"/>
        </w:rPr>
        <w:t xml:space="preserve">31. </w:t>
      </w:r>
      <w:r w:rsidR="00D378C6" w:rsidRPr="00E31376">
        <w:rPr>
          <w:sz w:val="28"/>
          <w:szCs w:val="28"/>
        </w:rPr>
        <w:t>Nodošana</w:t>
      </w:r>
      <w:r w:rsidRPr="00E31376">
        <w:rPr>
          <w:sz w:val="28"/>
          <w:szCs w:val="28"/>
        </w:rPr>
        <w:t xml:space="preserve"> laboratoriskajām analīzēm:</w:t>
      </w:r>
    </w:p>
    <w:p w14:paraId="1C833C23" w14:textId="54F08CF0" w:rsidR="00A67761" w:rsidRPr="00E31376" w:rsidRDefault="00A67761" w:rsidP="00651A7C">
      <w:pPr>
        <w:ind w:firstLine="709"/>
        <w:jc w:val="both"/>
        <w:rPr>
          <w:sz w:val="28"/>
          <w:szCs w:val="28"/>
        </w:rPr>
      </w:pPr>
      <w:r w:rsidRPr="00E31376">
        <w:rPr>
          <w:sz w:val="28"/>
          <w:szCs w:val="28"/>
        </w:rPr>
        <w:t xml:space="preserve">31.1. zaļās masas paraugu nekavējoties nogādā uz </w:t>
      </w:r>
      <w:r w:rsidR="00D378C6" w:rsidRPr="00E31376">
        <w:rPr>
          <w:sz w:val="28"/>
          <w:szCs w:val="28"/>
        </w:rPr>
        <w:t>atbilstoš</w:t>
      </w:r>
      <w:r w:rsidR="00AC140B" w:rsidRPr="00E31376">
        <w:rPr>
          <w:sz w:val="28"/>
          <w:szCs w:val="28"/>
        </w:rPr>
        <w:t>o</w:t>
      </w:r>
      <w:r w:rsidRPr="00E31376">
        <w:rPr>
          <w:sz w:val="28"/>
          <w:szCs w:val="28"/>
        </w:rPr>
        <w:t xml:space="preserve"> laboratoriju kvalitātes analī</w:t>
      </w:r>
      <w:r w:rsidR="00D378C6" w:rsidRPr="00E31376">
        <w:rPr>
          <w:sz w:val="28"/>
          <w:szCs w:val="28"/>
        </w:rPr>
        <w:t>zēm</w:t>
      </w:r>
      <w:r w:rsidRPr="00E31376">
        <w:rPr>
          <w:sz w:val="28"/>
          <w:szCs w:val="28"/>
        </w:rPr>
        <w:t>;</w:t>
      </w:r>
    </w:p>
    <w:p w14:paraId="71A6CA54" w14:textId="2B5BAD2E" w:rsidR="00A67761" w:rsidRPr="00E31376" w:rsidRDefault="00A67761">
      <w:pPr>
        <w:ind w:firstLine="709"/>
        <w:jc w:val="both"/>
        <w:rPr>
          <w:sz w:val="28"/>
          <w:szCs w:val="28"/>
        </w:rPr>
      </w:pPr>
      <w:r w:rsidRPr="00E31376">
        <w:rPr>
          <w:sz w:val="28"/>
          <w:szCs w:val="28"/>
        </w:rPr>
        <w:t xml:space="preserve">32.2. </w:t>
      </w:r>
      <w:proofErr w:type="spellStart"/>
      <w:r w:rsidRPr="00E31376">
        <w:rPr>
          <w:sz w:val="28"/>
          <w:szCs w:val="28"/>
        </w:rPr>
        <w:t>gaissauso</w:t>
      </w:r>
      <w:proofErr w:type="spellEnd"/>
      <w:r w:rsidRPr="00E31376">
        <w:rPr>
          <w:sz w:val="28"/>
          <w:szCs w:val="28"/>
        </w:rPr>
        <w:t xml:space="preserve"> paraugu (mitrums ne vairāk kā 15 %</w:t>
      </w:r>
      <w:r w:rsidR="00D378C6" w:rsidRPr="00E31376">
        <w:rPr>
          <w:sz w:val="28"/>
          <w:szCs w:val="28"/>
        </w:rPr>
        <w:t>)</w:t>
      </w:r>
      <w:r w:rsidRPr="00E31376">
        <w:rPr>
          <w:sz w:val="28"/>
          <w:szCs w:val="28"/>
        </w:rPr>
        <w:t xml:space="preserve"> žāvē žāvēšanas skapī 55</w:t>
      </w:r>
      <w:r w:rsidR="00D378C6" w:rsidRPr="00E31376">
        <w:rPr>
          <w:sz w:val="28"/>
          <w:szCs w:val="28"/>
        </w:rPr>
        <w:t> </w:t>
      </w:r>
      <w:r w:rsidRPr="00E31376">
        <w:rPr>
          <w:sz w:val="28"/>
          <w:szCs w:val="28"/>
        </w:rPr>
        <w:t>°C</w:t>
      </w:r>
      <w:r w:rsidR="00D378C6" w:rsidRPr="00E31376">
        <w:rPr>
          <w:sz w:val="28"/>
          <w:szCs w:val="28"/>
        </w:rPr>
        <w:t xml:space="preserve"> temperatūrā</w:t>
      </w:r>
      <w:r w:rsidRPr="00E31376">
        <w:rPr>
          <w:sz w:val="28"/>
          <w:szCs w:val="28"/>
        </w:rPr>
        <w:t xml:space="preserve"> vismaz 48 stundas, līdz sasniegta žāvējamā parauga nemainīga masa</w:t>
      </w:r>
      <w:r w:rsidR="00D378C6" w:rsidRPr="00E31376">
        <w:rPr>
          <w:sz w:val="28"/>
          <w:szCs w:val="28"/>
        </w:rPr>
        <w:t>, un tad</w:t>
      </w:r>
      <w:r w:rsidRPr="00E31376">
        <w:rPr>
          <w:sz w:val="28"/>
          <w:szCs w:val="28"/>
        </w:rPr>
        <w:t xml:space="preserve"> </w:t>
      </w:r>
      <w:r w:rsidR="00D378C6" w:rsidRPr="00E31376">
        <w:rPr>
          <w:sz w:val="28"/>
          <w:szCs w:val="28"/>
        </w:rPr>
        <w:t xml:space="preserve">hermētiski noslēgtā iepakojumā </w:t>
      </w:r>
      <w:r w:rsidRPr="00E31376">
        <w:rPr>
          <w:sz w:val="28"/>
          <w:szCs w:val="28"/>
        </w:rPr>
        <w:t xml:space="preserve">nogādā uz </w:t>
      </w:r>
      <w:r w:rsidR="00D378C6" w:rsidRPr="00E31376">
        <w:rPr>
          <w:sz w:val="28"/>
          <w:szCs w:val="28"/>
        </w:rPr>
        <w:t>atbilstošo</w:t>
      </w:r>
      <w:r w:rsidRPr="00E31376">
        <w:rPr>
          <w:sz w:val="28"/>
          <w:szCs w:val="28"/>
        </w:rPr>
        <w:t xml:space="preserve"> laboratoriju kvalitātes analī</w:t>
      </w:r>
      <w:r w:rsidR="00D378C6" w:rsidRPr="00E31376">
        <w:rPr>
          <w:sz w:val="28"/>
          <w:szCs w:val="28"/>
        </w:rPr>
        <w:t>zēm</w:t>
      </w:r>
      <w:r w:rsidRPr="00E31376">
        <w:rPr>
          <w:sz w:val="28"/>
          <w:szCs w:val="28"/>
        </w:rPr>
        <w:t>.</w:t>
      </w:r>
    </w:p>
    <w:p w14:paraId="26ACDA86" w14:textId="77777777" w:rsidR="00A67761" w:rsidRPr="00E31376" w:rsidRDefault="00A67761" w:rsidP="00A67761">
      <w:pPr>
        <w:spacing w:before="100" w:beforeAutospacing="1" w:after="100" w:afterAutospacing="1"/>
        <w:jc w:val="center"/>
        <w:rPr>
          <w:b/>
          <w:sz w:val="28"/>
          <w:szCs w:val="28"/>
        </w:rPr>
      </w:pPr>
    </w:p>
    <w:p w14:paraId="504810A2" w14:textId="77777777" w:rsidR="00A67761" w:rsidRPr="00E31376" w:rsidRDefault="00A67761" w:rsidP="00A67761">
      <w:pPr>
        <w:spacing w:before="100" w:beforeAutospacing="1" w:after="100" w:afterAutospacing="1"/>
        <w:jc w:val="center"/>
        <w:rPr>
          <w:b/>
          <w:sz w:val="28"/>
          <w:szCs w:val="28"/>
        </w:rPr>
      </w:pPr>
      <w:r w:rsidRPr="00E31376">
        <w:rPr>
          <w:b/>
          <w:sz w:val="28"/>
          <w:szCs w:val="28"/>
        </w:rPr>
        <w:t>4.2. Pārējo sugu apvienotā parauga sagatavošana kvalitātes analīzēm</w:t>
      </w:r>
    </w:p>
    <w:p w14:paraId="77B2FB67" w14:textId="46ECDD43"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33. Paraugus kvalitātes </w:t>
      </w:r>
      <w:r w:rsidR="002C01C0" w:rsidRPr="00E31376">
        <w:rPr>
          <w:sz w:val="28"/>
          <w:szCs w:val="28"/>
        </w:rPr>
        <w:t>analīzēm</w:t>
      </w:r>
      <w:r w:rsidR="0067115E" w:rsidRPr="00E31376">
        <w:rPr>
          <w:sz w:val="28"/>
          <w:szCs w:val="28"/>
        </w:rPr>
        <w:t xml:space="preserve"> </w:t>
      </w:r>
      <w:r w:rsidR="00D378C6" w:rsidRPr="00E31376">
        <w:rPr>
          <w:sz w:val="28"/>
          <w:szCs w:val="28"/>
        </w:rPr>
        <w:t>–</w:t>
      </w:r>
      <w:r w:rsidR="002C01C0" w:rsidRPr="00E31376">
        <w:rPr>
          <w:sz w:val="28"/>
          <w:szCs w:val="28"/>
        </w:rPr>
        <w:t xml:space="preserve"> sausnas un kopproteīna </w:t>
      </w:r>
      <w:r w:rsidR="0067115E" w:rsidRPr="00E31376">
        <w:rPr>
          <w:sz w:val="28"/>
          <w:szCs w:val="28"/>
        </w:rPr>
        <w:t xml:space="preserve">satura </w:t>
      </w:r>
      <w:r w:rsidR="002C01C0" w:rsidRPr="00E31376">
        <w:rPr>
          <w:sz w:val="28"/>
          <w:szCs w:val="28"/>
        </w:rPr>
        <w:t xml:space="preserve">noteikšanai </w:t>
      </w:r>
      <w:r w:rsidR="00D378C6" w:rsidRPr="00E31376">
        <w:rPr>
          <w:sz w:val="28"/>
          <w:szCs w:val="28"/>
        </w:rPr>
        <w:t xml:space="preserve">– </w:t>
      </w:r>
      <w:r w:rsidRPr="00E31376">
        <w:rPr>
          <w:sz w:val="28"/>
          <w:szCs w:val="28"/>
        </w:rPr>
        <w:t>ņem no katra atkārtojuma vidējā parauga tīrās frakcijas ar aprēķinu, lai</w:t>
      </w:r>
      <w:r w:rsidR="00D378C6" w:rsidRPr="00E31376">
        <w:rPr>
          <w:sz w:val="28"/>
          <w:szCs w:val="28"/>
        </w:rPr>
        <w:t>,</w:t>
      </w:r>
      <w:r w:rsidRPr="00E31376">
        <w:rPr>
          <w:sz w:val="28"/>
          <w:szCs w:val="28"/>
        </w:rPr>
        <w:t xml:space="preserve"> tos apvienojot</w:t>
      </w:r>
      <w:r w:rsidR="00D378C6" w:rsidRPr="00E31376">
        <w:rPr>
          <w:sz w:val="28"/>
          <w:szCs w:val="28"/>
        </w:rPr>
        <w:t>,</w:t>
      </w:r>
      <w:r w:rsidRPr="00E31376">
        <w:rPr>
          <w:sz w:val="28"/>
          <w:szCs w:val="28"/>
        </w:rPr>
        <w:t xml:space="preserve"> varētu sagatavot paraugu ar masu 1 kg.</w:t>
      </w:r>
    </w:p>
    <w:p w14:paraId="2863957B" w14:textId="77777777"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34. Izmēģināmās šķirnes apvienoto paraugu nekavējoties sasmalcina 2–3 cm garos gabaliņos. </w:t>
      </w:r>
    </w:p>
    <w:p w14:paraId="0F6A5B4A" w14:textId="77777777" w:rsidR="00A67761" w:rsidRPr="00E31376" w:rsidRDefault="00A67761" w:rsidP="00651A7C">
      <w:pPr>
        <w:ind w:firstLine="709"/>
        <w:jc w:val="both"/>
        <w:rPr>
          <w:sz w:val="28"/>
          <w:szCs w:val="28"/>
        </w:rPr>
      </w:pPr>
      <w:r w:rsidRPr="00E31376">
        <w:rPr>
          <w:sz w:val="28"/>
          <w:szCs w:val="28"/>
        </w:rPr>
        <w:t xml:space="preserve">35. Sasmalcināto paraugu 20–30 minūtes karsē 80–90 °C temperatūrā, lai pārtrauktu fermentu un mikroorganismu darbību. </w:t>
      </w:r>
    </w:p>
    <w:p w14:paraId="7E3CE3EC" w14:textId="77777777" w:rsidR="00A67761" w:rsidRPr="00E31376" w:rsidRDefault="00A67761" w:rsidP="00651A7C">
      <w:pPr>
        <w:ind w:firstLine="709"/>
        <w:jc w:val="both"/>
        <w:rPr>
          <w:sz w:val="28"/>
          <w:szCs w:val="28"/>
        </w:rPr>
      </w:pPr>
    </w:p>
    <w:p w14:paraId="0100BDDD" w14:textId="00FC8D7A" w:rsidR="00A67761" w:rsidRPr="00E31376" w:rsidRDefault="00A67761" w:rsidP="00651A7C">
      <w:pPr>
        <w:ind w:firstLine="709"/>
        <w:jc w:val="both"/>
        <w:rPr>
          <w:sz w:val="28"/>
          <w:szCs w:val="28"/>
        </w:rPr>
      </w:pPr>
      <w:r w:rsidRPr="00E31376">
        <w:rPr>
          <w:sz w:val="28"/>
          <w:szCs w:val="28"/>
        </w:rPr>
        <w:t xml:space="preserve">36. Pēc karsēšanas </w:t>
      </w:r>
      <w:r w:rsidR="00D378C6" w:rsidRPr="00E31376">
        <w:rPr>
          <w:sz w:val="28"/>
          <w:szCs w:val="28"/>
        </w:rPr>
        <w:t xml:space="preserve">paraugu </w:t>
      </w:r>
      <w:r w:rsidRPr="00E31376">
        <w:rPr>
          <w:sz w:val="28"/>
          <w:szCs w:val="28"/>
        </w:rPr>
        <w:t>turpina žāvē</w:t>
      </w:r>
      <w:r w:rsidR="00D378C6" w:rsidRPr="00E31376">
        <w:rPr>
          <w:sz w:val="28"/>
          <w:szCs w:val="28"/>
        </w:rPr>
        <w:t>t</w:t>
      </w:r>
      <w:r w:rsidRPr="00E31376">
        <w:rPr>
          <w:sz w:val="28"/>
          <w:szCs w:val="28"/>
        </w:rPr>
        <w:t xml:space="preserve"> temperatūrā, kas nav augstāka par 60–65</w:t>
      </w:r>
      <w:r w:rsidR="00D378C6" w:rsidRPr="00E31376">
        <w:rPr>
          <w:sz w:val="28"/>
          <w:szCs w:val="28"/>
        </w:rPr>
        <w:t> </w:t>
      </w:r>
      <w:r w:rsidRPr="00E31376">
        <w:rPr>
          <w:sz w:val="28"/>
          <w:szCs w:val="28"/>
        </w:rPr>
        <w:t xml:space="preserve">°C, līdz sasniegta nemainīga masa. </w:t>
      </w:r>
    </w:p>
    <w:p w14:paraId="148074C5" w14:textId="77777777" w:rsidR="00A67761" w:rsidRPr="00E31376" w:rsidRDefault="00A67761" w:rsidP="00651A7C">
      <w:pPr>
        <w:ind w:firstLine="709"/>
        <w:jc w:val="both"/>
        <w:rPr>
          <w:sz w:val="28"/>
          <w:szCs w:val="28"/>
        </w:rPr>
      </w:pPr>
    </w:p>
    <w:p w14:paraId="1F0C66DC" w14:textId="2D1D1C7F" w:rsidR="00A67761" w:rsidRPr="00E31376" w:rsidRDefault="00A67761" w:rsidP="00651A7C">
      <w:pPr>
        <w:ind w:firstLine="709"/>
        <w:jc w:val="both"/>
        <w:rPr>
          <w:sz w:val="28"/>
          <w:szCs w:val="28"/>
        </w:rPr>
      </w:pPr>
      <w:r w:rsidRPr="00E31376">
        <w:rPr>
          <w:sz w:val="28"/>
          <w:szCs w:val="28"/>
        </w:rPr>
        <w:t xml:space="preserve">37. Izžāvēto paraugu </w:t>
      </w:r>
      <w:proofErr w:type="spellStart"/>
      <w:r w:rsidRPr="00E31376">
        <w:rPr>
          <w:sz w:val="28"/>
          <w:szCs w:val="28"/>
        </w:rPr>
        <w:t>kvalitat</w:t>
      </w:r>
      <w:r w:rsidR="00406BCB" w:rsidRPr="00E31376">
        <w:rPr>
          <w:sz w:val="28"/>
          <w:szCs w:val="28"/>
        </w:rPr>
        <w:t>ātes</w:t>
      </w:r>
      <w:proofErr w:type="spellEnd"/>
      <w:r w:rsidRPr="00E31376">
        <w:rPr>
          <w:sz w:val="28"/>
          <w:szCs w:val="28"/>
        </w:rPr>
        <w:t xml:space="preserve"> analī</w:t>
      </w:r>
      <w:r w:rsidR="00D378C6" w:rsidRPr="00E31376">
        <w:rPr>
          <w:sz w:val="28"/>
          <w:szCs w:val="28"/>
        </w:rPr>
        <w:t>zēm</w:t>
      </w:r>
      <w:r w:rsidRPr="00E31376">
        <w:rPr>
          <w:sz w:val="28"/>
          <w:szCs w:val="28"/>
        </w:rPr>
        <w:t xml:space="preserve"> iesaiņo šād</w:t>
      </w:r>
      <w:r w:rsidR="00D378C6" w:rsidRPr="00E31376">
        <w:rPr>
          <w:sz w:val="28"/>
          <w:szCs w:val="28"/>
        </w:rPr>
        <w:t>i</w:t>
      </w:r>
      <w:r w:rsidRPr="00E31376">
        <w:rPr>
          <w:sz w:val="28"/>
          <w:szCs w:val="28"/>
        </w:rPr>
        <w:t xml:space="preserve">: </w:t>
      </w:r>
    </w:p>
    <w:p w14:paraId="39D2DB3A" w14:textId="77777777" w:rsidR="00A67761" w:rsidRPr="00E31376" w:rsidRDefault="00A67761" w:rsidP="00651A7C">
      <w:pPr>
        <w:pStyle w:val="Sarakstarindkopa"/>
        <w:ind w:left="0" w:firstLine="709"/>
        <w:jc w:val="both"/>
        <w:rPr>
          <w:sz w:val="28"/>
          <w:szCs w:val="28"/>
        </w:rPr>
      </w:pPr>
      <w:r w:rsidRPr="00E31376">
        <w:rPr>
          <w:sz w:val="28"/>
          <w:szCs w:val="28"/>
        </w:rPr>
        <w:t xml:space="preserve">37.1. paraugu ievieto jaunā papīra vai tīrā auduma maisiņā; </w:t>
      </w:r>
    </w:p>
    <w:p w14:paraId="69312555" w14:textId="77777777" w:rsidR="00A67761" w:rsidRPr="00E31376" w:rsidRDefault="00A67761" w:rsidP="00651A7C">
      <w:pPr>
        <w:pStyle w:val="Sarakstarindkopa"/>
        <w:ind w:left="0" w:firstLine="709"/>
        <w:jc w:val="both"/>
        <w:rPr>
          <w:sz w:val="28"/>
          <w:szCs w:val="28"/>
        </w:rPr>
      </w:pPr>
      <w:r w:rsidRPr="00E31376">
        <w:rPr>
          <w:sz w:val="28"/>
          <w:szCs w:val="28"/>
        </w:rPr>
        <w:t>37.2. parauga ārpusē pievieno etiķeti, kurā norādīts piešķirtais šķirnes kods;</w:t>
      </w:r>
    </w:p>
    <w:p w14:paraId="1D722D8F" w14:textId="50DB074E" w:rsidR="00A67761" w:rsidRPr="00E31376" w:rsidRDefault="00A67761" w:rsidP="00651A7C">
      <w:pPr>
        <w:pStyle w:val="Sarakstarindkopa"/>
        <w:ind w:left="0" w:firstLine="709"/>
        <w:jc w:val="both"/>
        <w:rPr>
          <w:sz w:val="28"/>
          <w:szCs w:val="28"/>
        </w:rPr>
      </w:pPr>
      <w:r w:rsidRPr="00E31376">
        <w:rPr>
          <w:sz w:val="28"/>
          <w:szCs w:val="28"/>
        </w:rPr>
        <w:t>37.3. etiķet</w:t>
      </w:r>
      <w:r w:rsidR="00B3401D" w:rsidRPr="00E31376">
        <w:rPr>
          <w:sz w:val="28"/>
          <w:szCs w:val="28"/>
        </w:rPr>
        <w:t>i</w:t>
      </w:r>
      <w:r w:rsidRPr="00E31376">
        <w:rPr>
          <w:sz w:val="28"/>
          <w:szCs w:val="28"/>
        </w:rPr>
        <w:t xml:space="preserve"> piestiprina tā, lai tā nevarētu nokrist vai </w:t>
      </w:r>
      <w:r w:rsidR="00D378C6" w:rsidRPr="00E31376">
        <w:rPr>
          <w:sz w:val="28"/>
          <w:szCs w:val="28"/>
        </w:rPr>
        <w:t xml:space="preserve">pazust </w:t>
      </w:r>
      <w:r w:rsidRPr="00E31376">
        <w:rPr>
          <w:sz w:val="28"/>
          <w:szCs w:val="28"/>
        </w:rPr>
        <w:t>citādā veidā;</w:t>
      </w:r>
    </w:p>
    <w:p w14:paraId="404A8E35" w14:textId="7DB42D00" w:rsidR="00A67761" w:rsidRPr="00E31376" w:rsidRDefault="00A67761" w:rsidP="00651A7C">
      <w:pPr>
        <w:pStyle w:val="Sarakstarindkopa"/>
        <w:ind w:left="0" w:firstLine="709"/>
        <w:jc w:val="both"/>
        <w:rPr>
          <w:sz w:val="28"/>
          <w:szCs w:val="28"/>
        </w:rPr>
      </w:pPr>
      <w:r w:rsidRPr="00E31376">
        <w:rPr>
          <w:sz w:val="28"/>
          <w:szCs w:val="28"/>
        </w:rPr>
        <w:t xml:space="preserve">37.4. </w:t>
      </w:r>
      <w:r w:rsidR="00D378C6" w:rsidRPr="00E31376">
        <w:rPr>
          <w:sz w:val="28"/>
          <w:szCs w:val="28"/>
        </w:rPr>
        <w:t xml:space="preserve">parauga maisiņā ievieto </w:t>
      </w:r>
      <w:r w:rsidRPr="00E31376">
        <w:rPr>
          <w:sz w:val="28"/>
          <w:szCs w:val="28"/>
        </w:rPr>
        <w:t>etiķetes dublikāt</w:t>
      </w:r>
      <w:r w:rsidR="00D378C6" w:rsidRPr="00E31376">
        <w:rPr>
          <w:sz w:val="28"/>
          <w:szCs w:val="28"/>
        </w:rPr>
        <w:t>u</w:t>
      </w:r>
      <w:r w:rsidRPr="00E31376">
        <w:rPr>
          <w:sz w:val="28"/>
          <w:szCs w:val="28"/>
        </w:rPr>
        <w:t xml:space="preserve">. </w:t>
      </w:r>
    </w:p>
    <w:p w14:paraId="31D07D43" w14:textId="77777777" w:rsidR="009863C7" w:rsidRPr="00E31376" w:rsidRDefault="009863C7">
      <w:pPr>
        <w:spacing w:after="200" w:line="276" w:lineRule="auto"/>
        <w:rPr>
          <w:b/>
          <w:bCs/>
          <w:sz w:val="28"/>
          <w:szCs w:val="28"/>
        </w:rPr>
      </w:pPr>
    </w:p>
    <w:p w14:paraId="2662361A" w14:textId="042F47E6" w:rsidR="003A4F9D" w:rsidRPr="00E31376" w:rsidRDefault="003A4F9D" w:rsidP="003A4F9D">
      <w:pPr>
        <w:jc w:val="right"/>
        <w:rPr>
          <w:sz w:val="28"/>
          <w:szCs w:val="28"/>
        </w:rPr>
      </w:pPr>
      <w:proofErr w:type="gramStart"/>
      <w:r w:rsidRPr="00E31376">
        <w:rPr>
          <w:sz w:val="28"/>
          <w:szCs w:val="28"/>
        </w:rPr>
        <w:t>7</w:t>
      </w:r>
      <w:r w:rsidR="00651A7C" w:rsidRPr="00E31376">
        <w:rPr>
          <w:sz w:val="28"/>
          <w:szCs w:val="28"/>
        </w:rPr>
        <w:t>.</w:t>
      </w:r>
      <w:r w:rsidR="00622CA3" w:rsidRPr="00E31376">
        <w:rPr>
          <w:sz w:val="28"/>
          <w:szCs w:val="28"/>
          <w:vertAlign w:val="superscript"/>
        </w:rPr>
        <w:t>5</w:t>
      </w:r>
      <w:r w:rsidR="00651A7C" w:rsidRPr="00E31376">
        <w:rPr>
          <w:sz w:val="28"/>
          <w:szCs w:val="28"/>
        </w:rPr>
        <w:t> </w:t>
      </w:r>
      <w:r w:rsidRPr="00E31376">
        <w:rPr>
          <w:sz w:val="28"/>
          <w:szCs w:val="28"/>
        </w:rPr>
        <w:t>pielikums</w:t>
      </w:r>
      <w:proofErr w:type="gramEnd"/>
      <w:r w:rsidRPr="00E31376">
        <w:rPr>
          <w:sz w:val="28"/>
          <w:szCs w:val="28"/>
        </w:rPr>
        <w:t xml:space="preserve"> </w:t>
      </w:r>
      <w:r w:rsidRPr="00E31376">
        <w:rPr>
          <w:sz w:val="28"/>
          <w:szCs w:val="28"/>
        </w:rPr>
        <w:br/>
        <w:t xml:space="preserve">Ministru kabineta </w:t>
      </w:r>
      <w:r w:rsidRPr="00E31376">
        <w:rPr>
          <w:sz w:val="28"/>
          <w:szCs w:val="28"/>
        </w:rPr>
        <w:br/>
        <w:t>2012.</w:t>
      </w:r>
      <w:r w:rsidR="00D378C6" w:rsidRPr="00E31376">
        <w:rPr>
          <w:sz w:val="28"/>
          <w:szCs w:val="28"/>
        </w:rPr>
        <w:t> </w:t>
      </w:r>
      <w:r w:rsidRPr="00E31376">
        <w:rPr>
          <w:sz w:val="28"/>
          <w:szCs w:val="28"/>
        </w:rPr>
        <w:t>gada 24.</w:t>
      </w:r>
      <w:r w:rsidR="00D378C6" w:rsidRPr="00E31376">
        <w:rPr>
          <w:sz w:val="28"/>
          <w:szCs w:val="28"/>
        </w:rPr>
        <w:t> </w:t>
      </w:r>
      <w:r w:rsidRPr="00E31376">
        <w:rPr>
          <w:sz w:val="28"/>
          <w:szCs w:val="28"/>
        </w:rPr>
        <w:t>jūlija noteikumiem Nr.</w:t>
      </w:r>
      <w:r w:rsidR="00D378C6" w:rsidRPr="00E31376">
        <w:rPr>
          <w:sz w:val="28"/>
          <w:szCs w:val="28"/>
        </w:rPr>
        <w:t> </w:t>
      </w:r>
      <w:r w:rsidRPr="00E31376">
        <w:rPr>
          <w:sz w:val="28"/>
          <w:szCs w:val="28"/>
        </w:rPr>
        <w:t>518</w:t>
      </w:r>
    </w:p>
    <w:p w14:paraId="20C25738" w14:textId="77777777" w:rsidR="003A4F9D" w:rsidRPr="00E31376" w:rsidRDefault="003A4F9D" w:rsidP="003A4F9D">
      <w:pPr>
        <w:jc w:val="center"/>
        <w:rPr>
          <w:b/>
          <w:bCs/>
          <w:sz w:val="28"/>
          <w:szCs w:val="28"/>
        </w:rPr>
      </w:pPr>
    </w:p>
    <w:p w14:paraId="5A98B5AA" w14:textId="77777777" w:rsidR="004F5CBA" w:rsidRPr="00E31376" w:rsidRDefault="003A4F9D" w:rsidP="00954A4E">
      <w:pPr>
        <w:ind w:firstLine="300"/>
        <w:jc w:val="center"/>
        <w:rPr>
          <w:b/>
          <w:bCs/>
          <w:sz w:val="28"/>
          <w:szCs w:val="28"/>
        </w:rPr>
      </w:pPr>
      <w:r w:rsidRPr="00E31376">
        <w:rPr>
          <w:b/>
          <w:bCs/>
          <w:sz w:val="28"/>
          <w:szCs w:val="28"/>
        </w:rPr>
        <w:t>Kartupeļu šķirņu saimniecisko īpašību novērtēšanas rādītāju novērtēšanas metodes</w:t>
      </w:r>
    </w:p>
    <w:p w14:paraId="2F7E2F0C" w14:textId="77777777" w:rsidR="00954A4E" w:rsidRPr="00E31376" w:rsidRDefault="00954A4E" w:rsidP="00954A4E">
      <w:pPr>
        <w:ind w:firstLine="300"/>
        <w:jc w:val="center"/>
        <w:rPr>
          <w:b/>
          <w:bCs/>
          <w:sz w:val="28"/>
          <w:szCs w:val="28"/>
        </w:rPr>
      </w:pPr>
    </w:p>
    <w:p w14:paraId="16DFB59B" w14:textId="24E5EF70" w:rsidR="004F5CBA" w:rsidRPr="00E31376" w:rsidRDefault="003A4F9D" w:rsidP="004F5CBA">
      <w:pPr>
        <w:spacing w:before="100" w:beforeAutospacing="1" w:after="100" w:afterAutospacing="1"/>
        <w:ind w:firstLine="300"/>
        <w:jc w:val="center"/>
        <w:rPr>
          <w:b/>
          <w:bCs/>
          <w:sz w:val="28"/>
          <w:szCs w:val="28"/>
        </w:rPr>
      </w:pPr>
      <w:r w:rsidRPr="00E31376">
        <w:rPr>
          <w:b/>
          <w:bCs/>
          <w:sz w:val="28"/>
          <w:szCs w:val="28"/>
        </w:rPr>
        <w:t>1</w:t>
      </w:r>
      <w:r w:rsidR="004F5CBA" w:rsidRPr="00E31376">
        <w:rPr>
          <w:b/>
          <w:bCs/>
          <w:sz w:val="28"/>
          <w:szCs w:val="28"/>
        </w:rPr>
        <w:t>. Veģetācijas perioda garuma noteikšana kartupeļiem</w:t>
      </w:r>
    </w:p>
    <w:p w14:paraId="1F46B169" w14:textId="241F6DF6" w:rsidR="004F5CBA" w:rsidRPr="00E31376" w:rsidRDefault="003A4F9D" w:rsidP="00651A7C">
      <w:pPr>
        <w:spacing w:before="100" w:beforeAutospacing="1" w:after="100" w:afterAutospacing="1"/>
        <w:ind w:firstLine="709"/>
        <w:jc w:val="both"/>
        <w:rPr>
          <w:sz w:val="28"/>
          <w:szCs w:val="28"/>
        </w:rPr>
      </w:pPr>
      <w:r w:rsidRPr="00E31376">
        <w:rPr>
          <w:sz w:val="28"/>
          <w:szCs w:val="28"/>
        </w:rPr>
        <w:t>1</w:t>
      </w:r>
      <w:r w:rsidR="004F5CBA" w:rsidRPr="00E31376">
        <w:rPr>
          <w:sz w:val="28"/>
          <w:szCs w:val="28"/>
        </w:rPr>
        <w:t>. Agrīnajiem kartupeļiem veģetācijas perioda garumu dienās nosaka no pilnas dīgstu fāzes līdz 97.</w:t>
      </w:r>
      <w:r w:rsidR="00D378C6" w:rsidRPr="00E31376">
        <w:rPr>
          <w:sz w:val="28"/>
          <w:szCs w:val="28"/>
        </w:rPr>
        <w:t> </w:t>
      </w:r>
      <w:r w:rsidR="004F5CBA" w:rsidRPr="00E31376">
        <w:rPr>
          <w:sz w:val="28"/>
          <w:szCs w:val="28"/>
        </w:rPr>
        <w:t xml:space="preserve">augu attīstības fāzei (stublāji un lapas atmirušas) pēc </w:t>
      </w:r>
      <w:r w:rsidR="004F5CBA" w:rsidRPr="00E31376">
        <w:rPr>
          <w:i/>
          <w:sz w:val="28"/>
          <w:szCs w:val="28"/>
        </w:rPr>
        <w:t>BBCH</w:t>
      </w:r>
      <w:r w:rsidR="004F5CBA" w:rsidRPr="00E31376">
        <w:rPr>
          <w:sz w:val="28"/>
          <w:szCs w:val="28"/>
        </w:rPr>
        <w:t xml:space="preserve"> decimālo kodu skalas.</w:t>
      </w:r>
    </w:p>
    <w:p w14:paraId="7610C229" w14:textId="77777777" w:rsidR="004F5CBA" w:rsidRPr="00E31376" w:rsidRDefault="003A4F9D" w:rsidP="00651A7C">
      <w:pPr>
        <w:ind w:firstLine="709"/>
        <w:jc w:val="both"/>
        <w:rPr>
          <w:sz w:val="28"/>
          <w:szCs w:val="28"/>
        </w:rPr>
      </w:pPr>
      <w:r w:rsidRPr="00E31376">
        <w:rPr>
          <w:sz w:val="28"/>
          <w:szCs w:val="28"/>
        </w:rPr>
        <w:t>2</w:t>
      </w:r>
      <w:r w:rsidR="004F5CBA" w:rsidRPr="00E31376">
        <w:rPr>
          <w:sz w:val="28"/>
          <w:szCs w:val="28"/>
        </w:rPr>
        <w:t>. Vidēji agrīno, vidēji vēlīno un vēlīno kartupeļu veģetācijas periodu nosaka no pilnas dīgstu fāzes līdz lakstu iznīcināšanai vai 97.</w:t>
      </w:r>
      <w:r w:rsidR="00D378C6" w:rsidRPr="00E31376">
        <w:rPr>
          <w:sz w:val="28"/>
          <w:szCs w:val="28"/>
        </w:rPr>
        <w:t> </w:t>
      </w:r>
      <w:r w:rsidR="004F5CBA" w:rsidRPr="00E31376">
        <w:rPr>
          <w:sz w:val="28"/>
          <w:szCs w:val="28"/>
        </w:rPr>
        <w:t xml:space="preserve">augu attīstības fāzei (stublāji un lapas atmirušas) pēc </w:t>
      </w:r>
      <w:r w:rsidR="004F5CBA" w:rsidRPr="00E31376">
        <w:rPr>
          <w:i/>
          <w:sz w:val="28"/>
          <w:szCs w:val="28"/>
        </w:rPr>
        <w:t>BBCH</w:t>
      </w:r>
      <w:r w:rsidR="004F5CBA" w:rsidRPr="00E31376">
        <w:rPr>
          <w:sz w:val="28"/>
          <w:szCs w:val="28"/>
        </w:rPr>
        <w:t xml:space="preserve"> decimālo kodu skalas. </w:t>
      </w:r>
    </w:p>
    <w:p w14:paraId="7BF5A7DC" w14:textId="77777777" w:rsidR="004F5CBA" w:rsidRPr="00E31376" w:rsidRDefault="004F5CBA" w:rsidP="004F5CBA">
      <w:pPr>
        <w:pStyle w:val="Sarakstarindkopa"/>
        <w:jc w:val="both"/>
        <w:rPr>
          <w:sz w:val="28"/>
          <w:szCs w:val="28"/>
        </w:rPr>
      </w:pPr>
    </w:p>
    <w:p w14:paraId="1A35A4A0" w14:textId="77777777" w:rsidR="004F5CBA" w:rsidRPr="00E31376" w:rsidRDefault="003A4F9D" w:rsidP="00644F30">
      <w:pPr>
        <w:spacing w:before="100" w:beforeAutospacing="1" w:after="100" w:afterAutospacing="1"/>
        <w:ind w:firstLine="300"/>
        <w:jc w:val="center"/>
        <w:rPr>
          <w:b/>
          <w:bCs/>
          <w:sz w:val="28"/>
          <w:szCs w:val="28"/>
        </w:rPr>
      </w:pPr>
      <w:r w:rsidRPr="00E31376">
        <w:rPr>
          <w:b/>
          <w:bCs/>
          <w:sz w:val="28"/>
          <w:szCs w:val="28"/>
        </w:rPr>
        <w:t>2. Kartupeļu slimību uzskaite</w:t>
      </w:r>
    </w:p>
    <w:p w14:paraId="16F951CA" w14:textId="64CA3AC6" w:rsidR="003A4F9D" w:rsidRPr="00E31376" w:rsidRDefault="003A4F9D" w:rsidP="00651A7C">
      <w:pPr>
        <w:spacing w:before="100" w:beforeAutospacing="1" w:after="100" w:afterAutospacing="1"/>
        <w:ind w:firstLine="709"/>
        <w:jc w:val="both"/>
        <w:rPr>
          <w:sz w:val="28"/>
          <w:szCs w:val="28"/>
        </w:rPr>
      </w:pPr>
      <w:r w:rsidRPr="00E31376">
        <w:rPr>
          <w:sz w:val="28"/>
          <w:szCs w:val="28"/>
        </w:rPr>
        <w:lastRenderedPageBreak/>
        <w:t xml:space="preserve">3. Slimību uzskaiti veic </w:t>
      </w:r>
      <w:proofErr w:type="spellStart"/>
      <w:r w:rsidRPr="00E31376">
        <w:rPr>
          <w:sz w:val="28"/>
          <w:szCs w:val="28"/>
        </w:rPr>
        <w:t>fitopatoloģiskās</w:t>
      </w:r>
      <w:proofErr w:type="spellEnd"/>
      <w:r w:rsidRPr="00E31376">
        <w:rPr>
          <w:sz w:val="28"/>
          <w:szCs w:val="28"/>
        </w:rPr>
        <w:t xml:space="preserve"> uzskaites kalendārā norādītajos termiņos (</w:t>
      </w:r>
      <w:r w:rsidR="00DF0332" w:rsidRPr="00E31376">
        <w:rPr>
          <w:sz w:val="28"/>
          <w:szCs w:val="28"/>
        </w:rPr>
        <w:t>1</w:t>
      </w:r>
      <w:r w:rsidRPr="00E31376">
        <w:rPr>
          <w:sz w:val="28"/>
          <w:szCs w:val="28"/>
        </w:rPr>
        <w:t>.</w:t>
      </w:r>
      <w:r w:rsidR="00D378C6" w:rsidRPr="00E31376">
        <w:rPr>
          <w:sz w:val="28"/>
          <w:szCs w:val="28"/>
        </w:rPr>
        <w:t> </w:t>
      </w:r>
      <w:r w:rsidRPr="00E31376">
        <w:rPr>
          <w:sz w:val="28"/>
          <w:szCs w:val="28"/>
        </w:rPr>
        <w:t>tabula).</w:t>
      </w:r>
    </w:p>
    <w:p w14:paraId="75C366AE" w14:textId="77777777" w:rsidR="003A4F9D" w:rsidRPr="00E31376" w:rsidRDefault="003A4F9D" w:rsidP="003A4F9D">
      <w:pPr>
        <w:spacing w:before="100" w:beforeAutospacing="1" w:after="100" w:afterAutospacing="1"/>
        <w:ind w:firstLine="300"/>
        <w:jc w:val="right"/>
        <w:rPr>
          <w:sz w:val="28"/>
          <w:szCs w:val="28"/>
        </w:rPr>
      </w:pPr>
      <w:r w:rsidRPr="00E31376">
        <w:rPr>
          <w:sz w:val="28"/>
          <w:szCs w:val="28"/>
        </w:rPr>
        <w:t>1. tabula</w:t>
      </w:r>
    </w:p>
    <w:p w14:paraId="6447192B" w14:textId="77777777" w:rsidR="003A4F9D" w:rsidRPr="00E31376" w:rsidRDefault="003A4F9D" w:rsidP="003A4F9D">
      <w:pPr>
        <w:spacing w:before="100" w:beforeAutospacing="1" w:after="100" w:afterAutospacing="1"/>
        <w:ind w:firstLine="300"/>
        <w:jc w:val="center"/>
        <w:rPr>
          <w:b/>
          <w:bCs/>
          <w:sz w:val="28"/>
          <w:szCs w:val="28"/>
        </w:rPr>
      </w:pPr>
      <w:proofErr w:type="spellStart"/>
      <w:r w:rsidRPr="00E31376">
        <w:rPr>
          <w:b/>
          <w:bCs/>
          <w:sz w:val="28"/>
          <w:szCs w:val="28"/>
        </w:rPr>
        <w:t>Fitopatoloģiskās</w:t>
      </w:r>
      <w:proofErr w:type="spellEnd"/>
      <w:r w:rsidRPr="00E31376">
        <w:rPr>
          <w:b/>
          <w:bCs/>
          <w:sz w:val="28"/>
          <w:szCs w:val="28"/>
        </w:rPr>
        <w:t xml:space="preserve"> uzskaites kalendārs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
        <w:gridCol w:w="2963"/>
        <w:gridCol w:w="3846"/>
        <w:gridCol w:w="1451"/>
      </w:tblGrid>
      <w:tr w:rsidR="003A4F9D" w:rsidRPr="00F30CF9" w14:paraId="7A7BD3CB" w14:textId="77777777" w:rsidTr="003A4F9D">
        <w:trPr>
          <w:tblCellSpacing w:w="15" w:type="dxa"/>
        </w:trPr>
        <w:tc>
          <w:tcPr>
            <w:tcW w:w="416" w:type="pct"/>
            <w:tcBorders>
              <w:top w:val="outset" w:sz="6" w:space="0" w:color="auto"/>
              <w:left w:val="outset" w:sz="6" w:space="0" w:color="auto"/>
              <w:bottom w:val="outset" w:sz="6" w:space="0" w:color="auto"/>
              <w:right w:val="outset" w:sz="6" w:space="0" w:color="auto"/>
            </w:tcBorders>
            <w:vAlign w:val="center"/>
            <w:hideMark/>
          </w:tcPr>
          <w:p w14:paraId="169D7F7C" w14:textId="77777777" w:rsidR="003A4F9D" w:rsidRPr="00F30CF9" w:rsidRDefault="003A4F9D" w:rsidP="003A4F9D">
            <w:pPr>
              <w:ind w:firstLine="300"/>
              <w:jc w:val="center"/>
            </w:pPr>
            <w:r w:rsidRPr="00F30CF9">
              <w:t>Nr.</w:t>
            </w:r>
            <w:r w:rsidRPr="00F30CF9">
              <w:br/>
              <w:t>p.k.</w:t>
            </w:r>
          </w:p>
        </w:tc>
        <w:tc>
          <w:tcPr>
            <w:tcW w:w="1637" w:type="pct"/>
            <w:tcBorders>
              <w:top w:val="outset" w:sz="6" w:space="0" w:color="auto"/>
              <w:left w:val="outset" w:sz="6" w:space="0" w:color="auto"/>
              <w:bottom w:val="outset" w:sz="6" w:space="0" w:color="auto"/>
              <w:right w:val="outset" w:sz="6" w:space="0" w:color="auto"/>
            </w:tcBorders>
            <w:vAlign w:val="center"/>
            <w:hideMark/>
          </w:tcPr>
          <w:p w14:paraId="33306B00" w14:textId="77777777" w:rsidR="003A4F9D" w:rsidRPr="00F30CF9" w:rsidRDefault="003A4F9D" w:rsidP="003A4F9D">
            <w:pPr>
              <w:ind w:firstLine="300"/>
              <w:jc w:val="center"/>
            </w:pPr>
            <w:r w:rsidRPr="00F30CF9">
              <w:t>Slimība</w:t>
            </w:r>
          </w:p>
        </w:tc>
        <w:tc>
          <w:tcPr>
            <w:tcW w:w="2129" w:type="pct"/>
            <w:tcBorders>
              <w:top w:val="outset" w:sz="6" w:space="0" w:color="auto"/>
              <w:left w:val="outset" w:sz="6" w:space="0" w:color="auto"/>
              <w:bottom w:val="outset" w:sz="6" w:space="0" w:color="auto"/>
              <w:right w:val="outset" w:sz="6" w:space="0" w:color="auto"/>
            </w:tcBorders>
            <w:vAlign w:val="center"/>
            <w:hideMark/>
          </w:tcPr>
          <w:p w14:paraId="6385A641" w14:textId="77777777" w:rsidR="003A4F9D" w:rsidRPr="00F30CF9" w:rsidRDefault="003A4F9D" w:rsidP="003A4F9D">
            <w:pPr>
              <w:ind w:firstLine="300"/>
              <w:jc w:val="center"/>
            </w:pPr>
            <w:r w:rsidRPr="00F30CF9">
              <w:t>Uzskaites termiņš</w:t>
            </w:r>
          </w:p>
        </w:tc>
        <w:tc>
          <w:tcPr>
            <w:tcW w:w="735" w:type="pct"/>
            <w:tcBorders>
              <w:top w:val="outset" w:sz="6" w:space="0" w:color="auto"/>
              <w:left w:val="outset" w:sz="6" w:space="0" w:color="auto"/>
              <w:bottom w:val="outset" w:sz="6" w:space="0" w:color="auto"/>
              <w:right w:val="outset" w:sz="6" w:space="0" w:color="auto"/>
            </w:tcBorders>
            <w:vAlign w:val="center"/>
            <w:hideMark/>
          </w:tcPr>
          <w:p w14:paraId="194801DA" w14:textId="77777777" w:rsidR="003A4F9D" w:rsidRPr="00F30CF9" w:rsidRDefault="003A4F9D" w:rsidP="003A4F9D">
            <w:pPr>
              <w:ind w:firstLine="300"/>
              <w:jc w:val="center"/>
            </w:pPr>
            <w:r w:rsidRPr="00F30CF9">
              <w:t>Uzskaites rādītājs</w:t>
            </w:r>
          </w:p>
        </w:tc>
      </w:tr>
      <w:tr w:rsidR="003A4F9D" w:rsidRPr="00F30CF9" w14:paraId="706E13B6" w14:textId="77777777" w:rsidTr="003A4F9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7B791D83" w14:textId="77777777" w:rsidR="003A4F9D" w:rsidRPr="00F30CF9" w:rsidRDefault="003A4F9D" w:rsidP="003A4F9D">
            <w:pPr>
              <w:ind w:firstLine="300"/>
              <w:jc w:val="center"/>
            </w:pPr>
            <w:r w:rsidRPr="00F30CF9">
              <w:t>1. Kartupeļu lakstu slimības</w:t>
            </w:r>
          </w:p>
        </w:tc>
      </w:tr>
      <w:tr w:rsidR="003A4F9D" w:rsidRPr="00F30CF9" w14:paraId="6AA54F53" w14:textId="77777777"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49F72753" w14:textId="77777777" w:rsidR="003A4F9D" w:rsidRPr="00F30CF9" w:rsidRDefault="003A4F9D" w:rsidP="003A4F9D">
            <w:pPr>
              <w:ind w:firstLine="300"/>
              <w:jc w:val="center"/>
            </w:pPr>
            <w:r w:rsidRPr="00F30CF9">
              <w:t>1.1.</w:t>
            </w:r>
          </w:p>
        </w:tc>
        <w:tc>
          <w:tcPr>
            <w:tcW w:w="1637" w:type="pct"/>
            <w:tcBorders>
              <w:top w:val="outset" w:sz="6" w:space="0" w:color="auto"/>
              <w:left w:val="outset" w:sz="6" w:space="0" w:color="auto"/>
              <w:bottom w:val="outset" w:sz="6" w:space="0" w:color="auto"/>
              <w:right w:val="outset" w:sz="6" w:space="0" w:color="auto"/>
            </w:tcBorders>
            <w:hideMark/>
          </w:tcPr>
          <w:p w14:paraId="29AC7EE2" w14:textId="77777777" w:rsidR="003A4F9D" w:rsidRPr="00F30CF9" w:rsidRDefault="003A4F9D" w:rsidP="003A4F9D">
            <w:r w:rsidRPr="00F30CF9">
              <w:t>Lakstu puve</w:t>
            </w:r>
            <w:r w:rsidRPr="00F30CF9">
              <w:br/>
              <w:t>(</w:t>
            </w:r>
            <w:proofErr w:type="spellStart"/>
            <w:r w:rsidRPr="00F30CF9">
              <w:rPr>
                <w:i/>
                <w:iCs/>
              </w:rPr>
              <w:t>Phytophthora</w:t>
            </w:r>
            <w:proofErr w:type="spellEnd"/>
            <w:r w:rsidRPr="00F30CF9">
              <w:rPr>
                <w:i/>
                <w:iCs/>
              </w:rPr>
              <w:t xml:space="preserve"> </w:t>
            </w:r>
            <w:proofErr w:type="spellStart"/>
            <w:r w:rsidRPr="00F30CF9">
              <w:rPr>
                <w:i/>
                <w:iCs/>
              </w:rPr>
              <w:t>infestans</w:t>
            </w:r>
            <w:proofErr w:type="spellEnd"/>
            <w:r w:rsidRPr="00F30CF9">
              <w:t>)</w:t>
            </w:r>
          </w:p>
        </w:tc>
        <w:tc>
          <w:tcPr>
            <w:tcW w:w="2129" w:type="pct"/>
            <w:tcBorders>
              <w:top w:val="outset" w:sz="6" w:space="0" w:color="auto"/>
              <w:left w:val="outset" w:sz="6" w:space="0" w:color="auto"/>
              <w:bottom w:val="outset" w:sz="6" w:space="0" w:color="auto"/>
              <w:right w:val="outset" w:sz="6" w:space="0" w:color="auto"/>
            </w:tcBorders>
            <w:hideMark/>
          </w:tcPr>
          <w:p w14:paraId="598C74DF" w14:textId="77777777" w:rsidR="003A4F9D" w:rsidRPr="00F30CF9" w:rsidRDefault="003A4F9D" w:rsidP="003A4F9D">
            <w:r w:rsidRPr="00F30CF9">
              <w:t>Pirmoreiz – slimībai parādoties. Otrreiz – 10 dienas pēc pirmās uzskaites. Trešoreiz – 10 dienas pēc otrās uzskaites</w:t>
            </w:r>
          </w:p>
        </w:tc>
        <w:tc>
          <w:tcPr>
            <w:tcW w:w="735" w:type="pct"/>
            <w:tcBorders>
              <w:top w:val="outset" w:sz="6" w:space="0" w:color="auto"/>
              <w:left w:val="outset" w:sz="6" w:space="0" w:color="auto"/>
              <w:bottom w:val="outset" w:sz="6" w:space="0" w:color="auto"/>
              <w:right w:val="outset" w:sz="6" w:space="0" w:color="auto"/>
            </w:tcBorders>
            <w:hideMark/>
          </w:tcPr>
          <w:p w14:paraId="7C6C87DE" w14:textId="77777777" w:rsidR="003A4F9D" w:rsidRPr="00F30CF9" w:rsidRDefault="003A4F9D" w:rsidP="003A4F9D">
            <w:r w:rsidRPr="00F30CF9">
              <w:t>Infekcijas pakāpe, %</w:t>
            </w:r>
          </w:p>
        </w:tc>
      </w:tr>
      <w:tr w:rsidR="003A4F9D" w:rsidRPr="00F30CF9" w14:paraId="246E055A" w14:textId="77777777"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62E110C5" w14:textId="77777777" w:rsidR="003A4F9D" w:rsidRPr="00F30CF9" w:rsidRDefault="003A4F9D" w:rsidP="003A4F9D">
            <w:pPr>
              <w:ind w:firstLine="300"/>
              <w:jc w:val="center"/>
            </w:pPr>
            <w:r w:rsidRPr="00F30CF9">
              <w:t>1.2.</w:t>
            </w:r>
          </w:p>
        </w:tc>
        <w:tc>
          <w:tcPr>
            <w:tcW w:w="1637" w:type="pct"/>
            <w:tcBorders>
              <w:top w:val="outset" w:sz="6" w:space="0" w:color="auto"/>
              <w:left w:val="outset" w:sz="6" w:space="0" w:color="auto"/>
              <w:bottom w:val="outset" w:sz="6" w:space="0" w:color="auto"/>
              <w:right w:val="outset" w:sz="6" w:space="0" w:color="auto"/>
            </w:tcBorders>
            <w:hideMark/>
          </w:tcPr>
          <w:p w14:paraId="6F4D4BCD" w14:textId="77777777" w:rsidR="003A4F9D" w:rsidRPr="00F30CF9" w:rsidRDefault="003A4F9D" w:rsidP="003A4F9D">
            <w:r w:rsidRPr="00F30CF9">
              <w:t xml:space="preserve">Lakstu </w:t>
            </w:r>
            <w:proofErr w:type="spellStart"/>
            <w:r w:rsidRPr="00F30CF9">
              <w:t>sausplankumainība</w:t>
            </w:r>
            <w:proofErr w:type="spellEnd"/>
            <w:r w:rsidRPr="00F30CF9">
              <w:br/>
              <w:t>(</w:t>
            </w:r>
            <w:proofErr w:type="spellStart"/>
            <w:r w:rsidRPr="00F30CF9">
              <w:rPr>
                <w:i/>
                <w:iCs/>
              </w:rPr>
              <w:t>Alternaria</w:t>
            </w:r>
            <w:proofErr w:type="spellEnd"/>
            <w:r w:rsidRPr="00F30CF9">
              <w:rPr>
                <w:i/>
                <w:iCs/>
              </w:rPr>
              <w:t xml:space="preserve"> </w:t>
            </w:r>
            <w:proofErr w:type="spellStart"/>
            <w:r w:rsidRPr="00F30CF9">
              <w:rPr>
                <w:i/>
                <w:iCs/>
              </w:rPr>
              <w:t>solani</w:t>
            </w:r>
            <w:proofErr w:type="spellEnd"/>
            <w:r w:rsidRPr="00F30CF9">
              <w:rPr>
                <w:i/>
                <w:iCs/>
              </w:rPr>
              <w:t xml:space="preserve"> </w:t>
            </w:r>
            <w:proofErr w:type="spellStart"/>
            <w:r w:rsidRPr="00F30CF9">
              <w:rPr>
                <w:i/>
                <w:iCs/>
              </w:rPr>
              <w:t>Sor</w:t>
            </w:r>
            <w:proofErr w:type="spellEnd"/>
            <w:r w:rsidRPr="00F30CF9">
              <w:rPr>
                <w:i/>
                <w:iCs/>
              </w:rPr>
              <w:t>.</w:t>
            </w:r>
            <w:r w:rsidRPr="00F30CF9">
              <w:t>)</w:t>
            </w:r>
          </w:p>
        </w:tc>
        <w:tc>
          <w:tcPr>
            <w:tcW w:w="2129" w:type="pct"/>
            <w:tcBorders>
              <w:top w:val="outset" w:sz="6" w:space="0" w:color="auto"/>
              <w:left w:val="outset" w:sz="6" w:space="0" w:color="auto"/>
              <w:bottom w:val="outset" w:sz="6" w:space="0" w:color="auto"/>
              <w:right w:val="outset" w:sz="6" w:space="0" w:color="auto"/>
            </w:tcBorders>
            <w:hideMark/>
          </w:tcPr>
          <w:p w14:paraId="0361E971" w14:textId="77777777" w:rsidR="003A4F9D" w:rsidRPr="00F30CF9" w:rsidRDefault="003A4F9D" w:rsidP="003A4F9D">
            <w:r w:rsidRPr="00F30CF9">
              <w:t>Veģetācijas periodā, parādoties slimības simptomiem</w:t>
            </w:r>
          </w:p>
        </w:tc>
        <w:tc>
          <w:tcPr>
            <w:tcW w:w="735" w:type="pct"/>
            <w:tcBorders>
              <w:top w:val="outset" w:sz="6" w:space="0" w:color="auto"/>
              <w:left w:val="outset" w:sz="6" w:space="0" w:color="auto"/>
              <w:bottom w:val="outset" w:sz="6" w:space="0" w:color="auto"/>
              <w:right w:val="outset" w:sz="6" w:space="0" w:color="auto"/>
            </w:tcBorders>
            <w:hideMark/>
          </w:tcPr>
          <w:p w14:paraId="5E45522A" w14:textId="77777777" w:rsidR="003A4F9D" w:rsidRPr="00F30CF9" w:rsidRDefault="003A4F9D" w:rsidP="003A4F9D">
            <w:r w:rsidRPr="00F30CF9">
              <w:t>Infekcijas pakāpe, %</w:t>
            </w:r>
          </w:p>
        </w:tc>
      </w:tr>
      <w:tr w:rsidR="003A4F9D" w:rsidRPr="00F30CF9" w14:paraId="6A029607" w14:textId="77777777" w:rsidTr="003A4F9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2BD01D58" w14:textId="77777777" w:rsidR="003A4F9D" w:rsidRPr="00F30CF9" w:rsidRDefault="003A4F9D" w:rsidP="003A4F9D">
            <w:pPr>
              <w:ind w:firstLine="300"/>
              <w:jc w:val="center"/>
            </w:pPr>
            <w:r w:rsidRPr="00F30CF9">
              <w:t>2. Kartupeļu bumbuļu slimības</w:t>
            </w:r>
          </w:p>
        </w:tc>
      </w:tr>
      <w:tr w:rsidR="003A4F9D" w:rsidRPr="00F30CF9" w14:paraId="68944ED6" w14:textId="77777777"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00427B50" w14:textId="77777777" w:rsidR="003A4F9D" w:rsidRPr="00F30CF9" w:rsidRDefault="003A4F9D" w:rsidP="003A4F9D">
            <w:pPr>
              <w:ind w:firstLine="300"/>
              <w:jc w:val="center"/>
            </w:pPr>
            <w:r w:rsidRPr="00F30CF9">
              <w:t>2.1.</w:t>
            </w:r>
          </w:p>
        </w:tc>
        <w:tc>
          <w:tcPr>
            <w:tcW w:w="1637" w:type="pct"/>
            <w:tcBorders>
              <w:top w:val="outset" w:sz="6" w:space="0" w:color="auto"/>
              <w:left w:val="outset" w:sz="6" w:space="0" w:color="auto"/>
              <w:bottom w:val="outset" w:sz="6" w:space="0" w:color="auto"/>
              <w:right w:val="outset" w:sz="6" w:space="0" w:color="auto"/>
            </w:tcBorders>
            <w:hideMark/>
          </w:tcPr>
          <w:p w14:paraId="11816DB4" w14:textId="77777777" w:rsidR="003A4F9D" w:rsidRPr="00F30CF9" w:rsidRDefault="003A4F9D" w:rsidP="003A4F9D">
            <w:r w:rsidRPr="00F30CF9">
              <w:t>Lakstu puve</w:t>
            </w:r>
            <w:r w:rsidRPr="00F30CF9">
              <w:br/>
              <w:t>(</w:t>
            </w:r>
            <w:proofErr w:type="spellStart"/>
            <w:r w:rsidRPr="00F30CF9">
              <w:rPr>
                <w:i/>
                <w:iCs/>
              </w:rPr>
              <w:t>Phytophtora</w:t>
            </w:r>
            <w:proofErr w:type="spellEnd"/>
            <w:r w:rsidRPr="00F30CF9">
              <w:rPr>
                <w:i/>
                <w:iCs/>
              </w:rPr>
              <w:t xml:space="preserve"> </w:t>
            </w:r>
            <w:proofErr w:type="spellStart"/>
            <w:r w:rsidRPr="00F30CF9">
              <w:rPr>
                <w:i/>
                <w:iCs/>
              </w:rPr>
              <w:t>infestans</w:t>
            </w:r>
            <w:proofErr w:type="spellEnd"/>
            <w:r w:rsidRPr="00F30CF9">
              <w:t>)</w:t>
            </w:r>
          </w:p>
        </w:tc>
        <w:tc>
          <w:tcPr>
            <w:tcW w:w="2129" w:type="pct"/>
            <w:tcBorders>
              <w:top w:val="outset" w:sz="6" w:space="0" w:color="auto"/>
              <w:left w:val="outset" w:sz="6" w:space="0" w:color="auto"/>
              <w:bottom w:val="outset" w:sz="6" w:space="0" w:color="auto"/>
              <w:right w:val="outset" w:sz="6" w:space="0" w:color="auto"/>
            </w:tcBorders>
            <w:hideMark/>
          </w:tcPr>
          <w:p w14:paraId="2D5A4A5D" w14:textId="77777777" w:rsidR="003A4F9D" w:rsidRPr="00F30CF9" w:rsidRDefault="003A4F9D" w:rsidP="003A4F9D">
            <w:r w:rsidRPr="00F30CF9">
              <w:t>Ražu izvērtējot un šķirojot</w:t>
            </w:r>
          </w:p>
        </w:tc>
        <w:tc>
          <w:tcPr>
            <w:tcW w:w="735" w:type="pct"/>
            <w:tcBorders>
              <w:top w:val="outset" w:sz="6" w:space="0" w:color="auto"/>
              <w:left w:val="outset" w:sz="6" w:space="0" w:color="auto"/>
              <w:bottom w:val="outset" w:sz="6" w:space="0" w:color="auto"/>
              <w:right w:val="outset" w:sz="6" w:space="0" w:color="auto"/>
            </w:tcBorders>
            <w:hideMark/>
          </w:tcPr>
          <w:p w14:paraId="7BE3ADED" w14:textId="77777777" w:rsidR="003A4F9D" w:rsidRPr="00F30CF9" w:rsidRDefault="003A4F9D" w:rsidP="003A4F9D">
            <w:r w:rsidRPr="00F30CF9">
              <w:t xml:space="preserve">Inficētie bumbuļi, % </w:t>
            </w:r>
          </w:p>
        </w:tc>
      </w:tr>
      <w:tr w:rsidR="003A4F9D" w:rsidRPr="00F30CF9" w14:paraId="12BCFEF5" w14:textId="77777777"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1CA15DC2" w14:textId="77777777" w:rsidR="003A4F9D" w:rsidRPr="00F30CF9" w:rsidRDefault="003A4F9D" w:rsidP="003A4F9D">
            <w:pPr>
              <w:ind w:firstLine="300"/>
              <w:jc w:val="center"/>
            </w:pPr>
            <w:r w:rsidRPr="00F30CF9">
              <w:t>2.2.</w:t>
            </w:r>
          </w:p>
        </w:tc>
        <w:tc>
          <w:tcPr>
            <w:tcW w:w="1637" w:type="pct"/>
            <w:tcBorders>
              <w:top w:val="outset" w:sz="6" w:space="0" w:color="auto"/>
              <w:left w:val="outset" w:sz="6" w:space="0" w:color="auto"/>
              <w:bottom w:val="outset" w:sz="6" w:space="0" w:color="auto"/>
              <w:right w:val="outset" w:sz="6" w:space="0" w:color="auto"/>
            </w:tcBorders>
            <w:hideMark/>
          </w:tcPr>
          <w:p w14:paraId="7596922C" w14:textId="77777777" w:rsidR="003A4F9D" w:rsidRPr="00F30CF9" w:rsidRDefault="003A4F9D" w:rsidP="003A4F9D">
            <w:r w:rsidRPr="00F30CF9">
              <w:t>Slapjā puve</w:t>
            </w:r>
            <w:r w:rsidRPr="00F30CF9">
              <w:br/>
            </w:r>
            <w:proofErr w:type="gramStart"/>
            <w:r w:rsidRPr="00F30CF9">
              <w:t>(</w:t>
            </w:r>
            <w:proofErr w:type="spellStart"/>
            <w:proofErr w:type="gramEnd"/>
            <w:r w:rsidRPr="00F30CF9">
              <w:rPr>
                <w:i/>
                <w:iCs/>
              </w:rPr>
              <w:t>Pseudomonas</w:t>
            </w:r>
            <w:proofErr w:type="spellEnd"/>
            <w:r w:rsidRPr="00F30CF9">
              <w:rPr>
                <w:i/>
                <w:iCs/>
              </w:rPr>
              <w:t xml:space="preserve"> </w:t>
            </w:r>
            <w:proofErr w:type="spellStart"/>
            <w:r w:rsidRPr="00F30CF9">
              <w:rPr>
                <w:i/>
                <w:iCs/>
              </w:rPr>
              <w:t>fluorescens</w:t>
            </w:r>
            <w:proofErr w:type="spellEnd"/>
            <w:r w:rsidRPr="00F30CF9">
              <w:rPr>
                <w:i/>
                <w:iCs/>
              </w:rPr>
              <w:t xml:space="preserve">, </w:t>
            </w:r>
            <w:proofErr w:type="spellStart"/>
            <w:r w:rsidRPr="00F30CF9">
              <w:rPr>
                <w:i/>
                <w:iCs/>
              </w:rPr>
              <w:t>Xanthomonas</w:t>
            </w:r>
            <w:proofErr w:type="spellEnd"/>
            <w:r w:rsidRPr="00F30CF9">
              <w:rPr>
                <w:i/>
                <w:iCs/>
              </w:rPr>
              <w:t xml:space="preserve"> </w:t>
            </w:r>
            <w:proofErr w:type="spellStart"/>
            <w:r w:rsidRPr="00F30CF9">
              <w:rPr>
                <w:i/>
                <w:iCs/>
              </w:rPr>
              <w:t>spp</w:t>
            </w:r>
            <w:proofErr w:type="spellEnd"/>
            <w:r w:rsidRPr="00F30CF9">
              <w:rPr>
                <w:i/>
                <w:iCs/>
              </w:rPr>
              <w:t xml:space="preserve">. </w:t>
            </w:r>
            <w:proofErr w:type="spellStart"/>
            <w:r w:rsidRPr="00F30CF9">
              <w:rPr>
                <w:i/>
                <w:iCs/>
              </w:rPr>
              <w:t>Clostridium</w:t>
            </w:r>
            <w:proofErr w:type="spellEnd"/>
            <w:r w:rsidRPr="00F30CF9">
              <w:rPr>
                <w:i/>
                <w:iCs/>
              </w:rPr>
              <w:t xml:space="preserve"> </w:t>
            </w:r>
            <w:proofErr w:type="spellStart"/>
            <w:r w:rsidRPr="00F30CF9">
              <w:rPr>
                <w:i/>
                <w:iCs/>
              </w:rPr>
              <w:t>spp</w:t>
            </w:r>
            <w:proofErr w:type="spellEnd"/>
            <w:r w:rsidRPr="00F30CF9">
              <w:rPr>
                <w:i/>
                <w:iCs/>
              </w:rPr>
              <w:t>.</w:t>
            </w:r>
            <w:r w:rsidRPr="00F30CF9">
              <w:t>)</w:t>
            </w:r>
          </w:p>
        </w:tc>
        <w:tc>
          <w:tcPr>
            <w:tcW w:w="2129" w:type="pct"/>
            <w:tcBorders>
              <w:top w:val="outset" w:sz="6" w:space="0" w:color="auto"/>
              <w:left w:val="outset" w:sz="6" w:space="0" w:color="auto"/>
              <w:bottom w:val="outset" w:sz="6" w:space="0" w:color="auto"/>
              <w:right w:val="outset" w:sz="6" w:space="0" w:color="auto"/>
            </w:tcBorders>
            <w:hideMark/>
          </w:tcPr>
          <w:p w14:paraId="2C7292C1" w14:textId="77777777" w:rsidR="003A4F9D" w:rsidRPr="00F30CF9" w:rsidRDefault="003A4F9D" w:rsidP="003A4F9D">
            <w:r w:rsidRPr="00F30CF9">
              <w:t>Ražu izvērtējot un šķirojot</w:t>
            </w:r>
          </w:p>
        </w:tc>
        <w:tc>
          <w:tcPr>
            <w:tcW w:w="735" w:type="pct"/>
            <w:tcBorders>
              <w:top w:val="outset" w:sz="6" w:space="0" w:color="auto"/>
              <w:left w:val="outset" w:sz="6" w:space="0" w:color="auto"/>
              <w:bottom w:val="outset" w:sz="6" w:space="0" w:color="auto"/>
              <w:right w:val="outset" w:sz="6" w:space="0" w:color="auto"/>
            </w:tcBorders>
            <w:hideMark/>
          </w:tcPr>
          <w:p w14:paraId="4274B7D3" w14:textId="77777777" w:rsidR="003A4F9D" w:rsidRPr="00F30CF9" w:rsidRDefault="003A4F9D" w:rsidP="003A4F9D">
            <w:r w:rsidRPr="00F30CF9">
              <w:t xml:space="preserve">Inficētie bumbuļi, % </w:t>
            </w:r>
          </w:p>
        </w:tc>
      </w:tr>
      <w:tr w:rsidR="003A4F9D" w:rsidRPr="00F30CF9" w14:paraId="1868B91F" w14:textId="77777777"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778DC6A8" w14:textId="77777777" w:rsidR="003A4F9D" w:rsidRPr="00F30CF9" w:rsidRDefault="003A4F9D" w:rsidP="003A4F9D">
            <w:pPr>
              <w:ind w:firstLine="300"/>
              <w:jc w:val="center"/>
            </w:pPr>
            <w:r w:rsidRPr="00F30CF9">
              <w:t>2.3.</w:t>
            </w:r>
          </w:p>
        </w:tc>
        <w:tc>
          <w:tcPr>
            <w:tcW w:w="1637" w:type="pct"/>
            <w:tcBorders>
              <w:top w:val="outset" w:sz="6" w:space="0" w:color="auto"/>
              <w:left w:val="outset" w:sz="6" w:space="0" w:color="auto"/>
              <w:bottom w:val="outset" w:sz="6" w:space="0" w:color="auto"/>
              <w:right w:val="outset" w:sz="6" w:space="0" w:color="auto"/>
            </w:tcBorders>
            <w:hideMark/>
          </w:tcPr>
          <w:p w14:paraId="150B0A14" w14:textId="77777777" w:rsidR="003A4F9D" w:rsidRPr="00F30CF9" w:rsidRDefault="003A4F9D" w:rsidP="003A4F9D">
            <w:r w:rsidRPr="00F30CF9">
              <w:t>Sausā puve</w:t>
            </w:r>
            <w:r w:rsidRPr="00F30CF9">
              <w:br/>
              <w:t>(</w:t>
            </w:r>
            <w:proofErr w:type="spellStart"/>
            <w:r w:rsidRPr="00F30CF9">
              <w:rPr>
                <w:i/>
                <w:iCs/>
              </w:rPr>
              <w:t>Fusarium</w:t>
            </w:r>
            <w:proofErr w:type="spellEnd"/>
            <w:r w:rsidRPr="00F30CF9">
              <w:rPr>
                <w:i/>
                <w:iCs/>
              </w:rPr>
              <w:t xml:space="preserve"> </w:t>
            </w:r>
            <w:proofErr w:type="spellStart"/>
            <w:r w:rsidRPr="00F30CF9">
              <w:rPr>
                <w:i/>
                <w:iCs/>
              </w:rPr>
              <w:t>spp</w:t>
            </w:r>
            <w:proofErr w:type="spellEnd"/>
            <w:r w:rsidRPr="00F30CF9">
              <w:rPr>
                <w:i/>
                <w:iCs/>
              </w:rPr>
              <w:t>.</w:t>
            </w:r>
            <w:r w:rsidRPr="00F30CF9">
              <w:t xml:space="preserve"> un </w:t>
            </w:r>
            <w:proofErr w:type="spellStart"/>
            <w:r w:rsidRPr="00F30CF9">
              <w:rPr>
                <w:i/>
                <w:iCs/>
              </w:rPr>
              <w:t>Phoma</w:t>
            </w:r>
            <w:proofErr w:type="spellEnd"/>
            <w:r w:rsidRPr="00F30CF9">
              <w:rPr>
                <w:i/>
                <w:iCs/>
              </w:rPr>
              <w:t xml:space="preserve"> </w:t>
            </w:r>
            <w:proofErr w:type="spellStart"/>
            <w:r w:rsidRPr="00F30CF9">
              <w:rPr>
                <w:i/>
                <w:iCs/>
              </w:rPr>
              <w:t>foveata</w:t>
            </w:r>
            <w:proofErr w:type="spellEnd"/>
            <w:r w:rsidRPr="00F30CF9">
              <w:t>)</w:t>
            </w:r>
          </w:p>
        </w:tc>
        <w:tc>
          <w:tcPr>
            <w:tcW w:w="2129" w:type="pct"/>
            <w:tcBorders>
              <w:top w:val="outset" w:sz="6" w:space="0" w:color="auto"/>
              <w:left w:val="outset" w:sz="6" w:space="0" w:color="auto"/>
              <w:bottom w:val="outset" w:sz="6" w:space="0" w:color="auto"/>
              <w:right w:val="outset" w:sz="6" w:space="0" w:color="auto"/>
            </w:tcBorders>
            <w:hideMark/>
          </w:tcPr>
          <w:p w14:paraId="638E5C3B" w14:textId="77777777" w:rsidR="003A4F9D" w:rsidRPr="00F30CF9" w:rsidRDefault="003A4F9D" w:rsidP="003A4F9D">
            <w:r w:rsidRPr="00F30CF9">
              <w:t>Ražu izvērtējot un šķirojot</w:t>
            </w:r>
          </w:p>
        </w:tc>
        <w:tc>
          <w:tcPr>
            <w:tcW w:w="735" w:type="pct"/>
            <w:tcBorders>
              <w:top w:val="outset" w:sz="6" w:space="0" w:color="auto"/>
              <w:left w:val="outset" w:sz="6" w:space="0" w:color="auto"/>
              <w:bottom w:val="outset" w:sz="6" w:space="0" w:color="auto"/>
              <w:right w:val="outset" w:sz="6" w:space="0" w:color="auto"/>
            </w:tcBorders>
            <w:hideMark/>
          </w:tcPr>
          <w:p w14:paraId="677541C3" w14:textId="77777777" w:rsidR="003A4F9D" w:rsidRPr="00F30CF9" w:rsidRDefault="003A4F9D" w:rsidP="003A4F9D">
            <w:r w:rsidRPr="00F30CF9">
              <w:t xml:space="preserve">Inficētie bumbuļi, % </w:t>
            </w:r>
          </w:p>
        </w:tc>
      </w:tr>
    </w:tbl>
    <w:p w14:paraId="0492A797" w14:textId="77777777" w:rsidR="003A4F9D" w:rsidRPr="00E31376" w:rsidRDefault="003A4F9D" w:rsidP="00651A7C">
      <w:pPr>
        <w:spacing w:before="100" w:beforeAutospacing="1" w:after="100" w:afterAutospacing="1"/>
        <w:ind w:firstLine="709"/>
        <w:jc w:val="both"/>
        <w:rPr>
          <w:sz w:val="28"/>
          <w:szCs w:val="28"/>
        </w:rPr>
      </w:pPr>
      <w:r w:rsidRPr="00E31376">
        <w:rPr>
          <w:sz w:val="28"/>
          <w:szCs w:val="28"/>
        </w:rPr>
        <w:t>4. Kartupeļu lakstu slimības nosaka, visam lauciņam vizuāli konstatējot bojājumu pakāpi procentos (bojāto lapu virsma no visa lauciņa augu lapu virsmas).</w:t>
      </w:r>
    </w:p>
    <w:p w14:paraId="093410B8" w14:textId="77777777" w:rsidR="00933D9E" w:rsidRPr="00E31376" w:rsidRDefault="003A4F9D" w:rsidP="00651A7C">
      <w:pPr>
        <w:spacing w:before="100" w:beforeAutospacing="1" w:after="100" w:afterAutospacing="1"/>
        <w:ind w:firstLine="709"/>
        <w:jc w:val="both"/>
        <w:rPr>
          <w:sz w:val="28"/>
          <w:szCs w:val="28"/>
        </w:rPr>
      </w:pPr>
      <w:r w:rsidRPr="00E31376">
        <w:rPr>
          <w:sz w:val="28"/>
          <w:szCs w:val="28"/>
        </w:rPr>
        <w:t xml:space="preserve">5. Kartupeļu bumbuļu slimību noteikšanai no </w:t>
      </w:r>
      <w:r w:rsidR="00933D9E" w:rsidRPr="00E31376">
        <w:rPr>
          <w:sz w:val="28"/>
          <w:szCs w:val="28"/>
        </w:rPr>
        <w:t xml:space="preserve">preču bumbuļiem </w:t>
      </w:r>
      <w:r w:rsidRPr="00E31376">
        <w:rPr>
          <w:sz w:val="28"/>
          <w:szCs w:val="28"/>
        </w:rPr>
        <w:t xml:space="preserve">atlasa 100 bumbuļus, tos nomazgā un apžāvē. </w:t>
      </w:r>
    </w:p>
    <w:p w14:paraId="2D72138C" w14:textId="77777777" w:rsidR="00933D9E" w:rsidRPr="00E31376" w:rsidRDefault="00933D9E" w:rsidP="00651A7C">
      <w:pPr>
        <w:spacing w:before="100" w:beforeAutospacing="1" w:after="100" w:afterAutospacing="1"/>
        <w:ind w:firstLine="709"/>
        <w:jc w:val="both"/>
        <w:rPr>
          <w:sz w:val="28"/>
          <w:szCs w:val="28"/>
        </w:rPr>
      </w:pPr>
      <w:r w:rsidRPr="00E31376">
        <w:rPr>
          <w:sz w:val="28"/>
          <w:szCs w:val="28"/>
        </w:rPr>
        <w:t>6. Katru bumbuli novērtē un</w:t>
      </w:r>
      <w:r w:rsidR="00156B2A" w:rsidRPr="00E31376">
        <w:rPr>
          <w:sz w:val="28"/>
          <w:szCs w:val="28"/>
        </w:rPr>
        <w:t xml:space="preserve"> tam </w:t>
      </w:r>
      <w:r w:rsidRPr="00E31376">
        <w:rPr>
          <w:sz w:val="28"/>
          <w:szCs w:val="28"/>
        </w:rPr>
        <w:t>uzskaita 1.</w:t>
      </w:r>
      <w:r w:rsidR="00D378C6" w:rsidRPr="00E31376">
        <w:rPr>
          <w:sz w:val="28"/>
          <w:szCs w:val="28"/>
        </w:rPr>
        <w:t> </w:t>
      </w:r>
      <w:r w:rsidRPr="00E31376">
        <w:rPr>
          <w:sz w:val="28"/>
          <w:szCs w:val="28"/>
        </w:rPr>
        <w:t>tabulas 2.</w:t>
      </w:r>
      <w:r w:rsidR="00D378C6" w:rsidRPr="00E31376">
        <w:rPr>
          <w:sz w:val="28"/>
          <w:szCs w:val="28"/>
        </w:rPr>
        <w:t> </w:t>
      </w:r>
      <w:r w:rsidRPr="00E31376">
        <w:rPr>
          <w:sz w:val="28"/>
          <w:szCs w:val="28"/>
        </w:rPr>
        <w:t>punktā minēto slimību infekciju.</w:t>
      </w:r>
    </w:p>
    <w:p w14:paraId="0C64BE40" w14:textId="0167CB44" w:rsidR="003A4F9D" w:rsidRPr="00E31376" w:rsidRDefault="00933D9E" w:rsidP="00651A7C">
      <w:pPr>
        <w:spacing w:before="100" w:beforeAutospacing="1" w:after="100" w:afterAutospacing="1"/>
        <w:ind w:firstLine="709"/>
        <w:jc w:val="both"/>
        <w:rPr>
          <w:sz w:val="28"/>
          <w:szCs w:val="28"/>
        </w:rPr>
      </w:pPr>
      <w:r w:rsidRPr="00E31376">
        <w:rPr>
          <w:sz w:val="28"/>
          <w:szCs w:val="28"/>
        </w:rPr>
        <w:t xml:space="preserve">7. </w:t>
      </w:r>
      <w:r w:rsidR="00723F93" w:rsidRPr="00E31376">
        <w:rPr>
          <w:sz w:val="28"/>
          <w:szCs w:val="28"/>
        </w:rPr>
        <w:t xml:space="preserve">Šā pielikuma 6. punktā </w:t>
      </w:r>
      <w:r w:rsidR="00FE7DB0" w:rsidRPr="00E31376">
        <w:rPr>
          <w:sz w:val="28"/>
          <w:szCs w:val="28"/>
        </w:rPr>
        <w:t xml:space="preserve">inficētos </w:t>
      </w:r>
      <w:r w:rsidR="00723F93" w:rsidRPr="00E31376">
        <w:rPr>
          <w:sz w:val="28"/>
          <w:szCs w:val="28"/>
        </w:rPr>
        <w:t>bumbuļus saskaita</w:t>
      </w:r>
      <w:r w:rsidR="00D378C6" w:rsidRPr="00E31376">
        <w:rPr>
          <w:sz w:val="28"/>
          <w:szCs w:val="28"/>
        </w:rPr>
        <w:t xml:space="preserve">, ievērojot </w:t>
      </w:r>
      <w:r w:rsidR="00723F93" w:rsidRPr="00E31376">
        <w:rPr>
          <w:sz w:val="28"/>
          <w:szCs w:val="28"/>
        </w:rPr>
        <w:t>to inf</w:t>
      </w:r>
      <w:r w:rsidR="00D378C6" w:rsidRPr="00E31376">
        <w:rPr>
          <w:sz w:val="28"/>
          <w:szCs w:val="28"/>
        </w:rPr>
        <w:t>icēšanos</w:t>
      </w:r>
      <w:r w:rsidR="00723F93" w:rsidRPr="00E31376">
        <w:rPr>
          <w:sz w:val="28"/>
          <w:szCs w:val="28"/>
        </w:rPr>
        <w:t xml:space="preserve"> ar </w:t>
      </w:r>
      <w:r w:rsidRPr="00E31376">
        <w:rPr>
          <w:sz w:val="28"/>
          <w:szCs w:val="28"/>
        </w:rPr>
        <w:t>1.</w:t>
      </w:r>
      <w:r w:rsidR="00D378C6" w:rsidRPr="00E31376">
        <w:rPr>
          <w:sz w:val="28"/>
          <w:szCs w:val="28"/>
        </w:rPr>
        <w:t> </w:t>
      </w:r>
      <w:r w:rsidRPr="00E31376">
        <w:rPr>
          <w:sz w:val="28"/>
          <w:szCs w:val="28"/>
        </w:rPr>
        <w:t>tabul</w:t>
      </w:r>
      <w:r w:rsidR="00723F93" w:rsidRPr="00E31376">
        <w:rPr>
          <w:sz w:val="28"/>
          <w:szCs w:val="28"/>
        </w:rPr>
        <w:t>as</w:t>
      </w:r>
      <w:r w:rsidRPr="00E31376">
        <w:rPr>
          <w:sz w:val="28"/>
          <w:szCs w:val="28"/>
        </w:rPr>
        <w:t xml:space="preserve"> 2. punktā minēt</w:t>
      </w:r>
      <w:r w:rsidR="00723F93" w:rsidRPr="00E31376">
        <w:rPr>
          <w:sz w:val="28"/>
          <w:szCs w:val="28"/>
        </w:rPr>
        <w:t>ajām</w:t>
      </w:r>
      <w:r w:rsidR="00156B2A" w:rsidRPr="00E31376">
        <w:rPr>
          <w:sz w:val="28"/>
          <w:szCs w:val="28"/>
        </w:rPr>
        <w:t xml:space="preserve"> slimīb</w:t>
      </w:r>
      <w:r w:rsidR="00723F93" w:rsidRPr="00E31376">
        <w:rPr>
          <w:sz w:val="28"/>
          <w:szCs w:val="28"/>
        </w:rPr>
        <w:t>ām.</w:t>
      </w:r>
    </w:p>
    <w:p w14:paraId="0FE34F4E" w14:textId="77777777" w:rsidR="003A4F9D" w:rsidRPr="00E31376" w:rsidRDefault="00933D9E" w:rsidP="00651A7C">
      <w:pPr>
        <w:spacing w:before="100" w:beforeAutospacing="1" w:after="100" w:afterAutospacing="1"/>
        <w:ind w:firstLine="709"/>
        <w:jc w:val="both"/>
        <w:rPr>
          <w:sz w:val="28"/>
          <w:szCs w:val="28"/>
        </w:rPr>
      </w:pPr>
      <w:r w:rsidRPr="00E31376">
        <w:rPr>
          <w:sz w:val="28"/>
          <w:szCs w:val="28"/>
        </w:rPr>
        <w:t>8</w:t>
      </w:r>
      <w:r w:rsidR="003A4F9D" w:rsidRPr="00E31376">
        <w:rPr>
          <w:sz w:val="28"/>
          <w:szCs w:val="28"/>
        </w:rPr>
        <w:t>. Inficētos bumbuļus %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3A4F9D" w:rsidRPr="00F30CF9" w14:paraId="74B41089" w14:textId="77777777" w:rsidTr="003A4F9D">
        <w:trPr>
          <w:tblCellSpacing w:w="15" w:type="dxa"/>
        </w:trPr>
        <w:tc>
          <w:tcPr>
            <w:tcW w:w="2100" w:type="pct"/>
            <w:vMerge w:val="restart"/>
            <w:tcBorders>
              <w:top w:val="nil"/>
              <w:left w:val="nil"/>
              <w:bottom w:val="nil"/>
              <w:right w:val="nil"/>
            </w:tcBorders>
            <w:vAlign w:val="center"/>
            <w:hideMark/>
          </w:tcPr>
          <w:p w14:paraId="1E6623B4" w14:textId="77777777" w:rsidR="003A4F9D" w:rsidRPr="00F30CF9" w:rsidRDefault="003A4F9D" w:rsidP="003A4F9D">
            <w:pPr>
              <w:spacing w:before="100" w:beforeAutospacing="1" w:after="100" w:afterAutospacing="1"/>
              <w:ind w:firstLine="300"/>
              <w:jc w:val="right"/>
            </w:pPr>
            <w:r w:rsidRPr="00F30CF9">
              <w:rPr>
                <w:i/>
                <w:iCs/>
              </w:rPr>
              <w:t>A</w:t>
            </w:r>
            <w:r w:rsidRPr="00F30CF9">
              <w:t xml:space="preserve"> =</w:t>
            </w:r>
          </w:p>
        </w:tc>
        <w:tc>
          <w:tcPr>
            <w:tcW w:w="750" w:type="pct"/>
            <w:tcBorders>
              <w:top w:val="nil"/>
              <w:left w:val="nil"/>
              <w:bottom w:val="single" w:sz="6" w:space="0" w:color="auto"/>
              <w:right w:val="nil"/>
            </w:tcBorders>
            <w:vAlign w:val="center"/>
            <w:hideMark/>
          </w:tcPr>
          <w:p w14:paraId="4F7464FD" w14:textId="77777777" w:rsidR="003A4F9D" w:rsidRPr="00F30CF9" w:rsidRDefault="003A4F9D" w:rsidP="003A4F9D">
            <w:pPr>
              <w:spacing w:before="100" w:beforeAutospacing="1" w:after="100" w:afterAutospacing="1"/>
              <w:ind w:firstLine="300"/>
              <w:jc w:val="center"/>
            </w:pPr>
            <w:r w:rsidRPr="00F30CF9">
              <w:rPr>
                <w:i/>
                <w:iCs/>
              </w:rPr>
              <w:t>I</w:t>
            </w:r>
            <w:r w:rsidRPr="00F30CF9">
              <w:t xml:space="preserve"> × 100</w:t>
            </w:r>
          </w:p>
        </w:tc>
        <w:tc>
          <w:tcPr>
            <w:tcW w:w="2150" w:type="pct"/>
            <w:vMerge w:val="restart"/>
            <w:tcBorders>
              <w:top w:val="nil"/>
              <w:left w:val="nil"/>
              <w:bottom w:val="nil"/>
              <w:right w:val="nil"/>
            </w:tcBorders>
            <w:vAlign w:val="center"/>
            <w:hideMark/>
          </w:tcPr>
          <w:p w14:paraId="3F532B61" w14:textId="77777777" w:rsidR="003A4F9D" w:rsidRPr="00F30CF9" w:rsidRDefault="003A4F9D" w:rsidP="003A4F9D">
            <w:r w:rsidRPr="00F30CF9">
              <w:t>, kur</w:t>
            </w:r>
          </w:p>
        </w:tc>
      </w:tr>
      <w:tr w:rsidR="003A4F9D" w:rsidRPr="00F30CF9" w14:paraId="6E28D548" w14:textId="77777777" w:rsidTr="003A4F9D">
        <w:trPr>
          <w:tblCellSpacing w:w="15" w:type="dxa"/>
        </w:trPr>
        <w:tc>
          <w:tcPr>
            <w:tcW w:w="0" w:type="auto"/>
            <w:vMerge/>
            <w:tcBorders>
              <w:top w:val="nil"/>
              <w:left w:val="nil"/>
              <w:bottom w:val="nil"/>
              <w:right w:val="nil"/>
            </w:tcBorders>
            <w:vAlign w:val="center"/>
            <w:hideMark/>
          </w:tcPr>
          <w:p w14:paraId="3AEB51FA" w14:textId="77777777" w:rsidR="003A4F9D" w:rsidRPr="00F30CF9" w:rsidRDefault="003A4F9D" w:rsidP="003A4F9D"/>
        </w:tc>
        <w:tc>
          <w:tcPr>
            <w:tcW w:w="750" w:type="pct"/>
            <w:tcBorders>
              <w:top w:val="outset" w:sz="6" w:space="0" w:color="auto"/>
              <w:left w:val="nil"/>
              <w:bottom w:val="nil"/>
              <w:right w:val="nil"/>
            </w:tcBorders>
            <w:vAlign w:val="center"/>
            <w:hideMark/>
          </w:tcPr>
          <w:p w14:paraId="70B4C78C" w14:textId="77777777" w:rsidR="003A4F9D" w:rsidRPr="00F30CF9" w:rsidRDefault="003A4F9D" w:rsidP="003A4F9D">
            <w:pPr>
              <w:spacing w:before="100" w:beforeAutospacing="1" w:after="100" w:afterAutospacing="1"/>
              <w:ind w:firstLine="300"/>
              <w:jc w:val="center"/>
            </w:pPr>
            <w:r w:rsidRPr="00F30CF9">
              <w:t>K</w:t>
            </w:r>
          </w:p>
        </w:tc>
        <w:tc>
          <w:tcPr>
            <w:tcW w:w="0" w:type="auto"/>
            <w:vMerge/>
            <w:tcBorders>
              <w:top w:val="nil"/>
              <w:left w:val="nil"/>
              <w:bottom w:val="nil"/>
              <w:right w:val="nil"/>
            </w:tcBorders>
            <w:vAlign w:val="center"/>
            <w:hideMark/>
          </w:tcPr>
          <w:p w14:paraId="62583CFE" w14:textId="77777777" w:rsidR="003A4F9D" w:rsidRPr="00F30CF9" w:rsidRDefault="003A4F9D" w:rsidP="003A4F9D"/>
        </w:tc>
      </w:tr>
    </w:tbl>
    <w:p w14:paraId="2F8B1269" w14:textId="77777777" w:rsidR="00C8653E" w:rsidRDefault="00C8653E" w:rsidP="00C8653E">
      <w:pPr>
        <w:rPr>
          <w:i/>
          <w:iCs/>
        </w:rPr>
      </w:pPr>
    </w:p>
    <w:p w14:paraId="054E0550" w14:textId="77777777" w:rsidR="00C8653E" w:rsidRPr="00E31376" w:rsidRDefault="003A4F9D" w:rsidP="00C8653E">
      <w:pPr>
        <w:rPr>
          <w:sz w:val="28"/>
          <w:szCs w:val="28"/>
        </w:rPr>
      </w:pPr>
      <w:r w:rsidRPr="00E31376">
        <w:rPr>
          <w:i/>
          <w:iCs/>
          <w:sz w:val="28"/>
          <w:szCs w:val="28"/>
        </w:rPr>
        <w:t>A</w:t>
      </w:r>
      <w:r w:rsidRPr="00E31376">
        <w:rPr>
          <w:sz w:val="28"/>
          <w:szCs w:val="28"/>
        </w:rPr>
        <w:t xml:space="preserve"> – izmēģināmās šķirnes inficētie bumbuļi (%);</w:t>
      </w:r>
    </w:p>
    <w:p w14:paraId="1D2E8643" w14:textId="77777777" w:rsidR="003A4F9D" w:rsidRPr="00F30CF9" w:rsidRDefault="00C8653E" w:rsidP="00C8653E">
      <w:r w:rsidRPr="00E31376">
        <w:rPr>
          <w:i/>
          <w:iCs/>
          <w:sz w:val="28"/>
          <w:szCs w:val="28"/>
        </w:rPr>
        <w:t>I</w:t>
      </w:r>
      <w:r w:rsidRPr="00E31376">
        <w:rPr>
          <w:sz w:val="28"/>
          <w:szCs w:val="28"/>
        </w:rPr>
        <w:t xml:space="preserve"> – izmēģināmās šķirnes inficēto bumbuļu skaits (gab.);</w:t>
      </w:r>
      <w:r w:rsidR="003A4F9D" w:rsidRPr="00E31376">
        <w:rPr>
          <w:sz w:val="28"/>
          <w:szCs w:val="28"/>
        </w:rPr>
        <w:br/>
      </w:r>
      <w:r w:rsidR="003A4F9D" w:rsidRPr="00E31376">
        <w:rPr>
          <w:i/>
          <w:iCs/>
          <w:sz w:val="28"/>
          <w:szCs w:val="28"/>
        </w:rPr>
        <w:t>K</w:t>
      </w:r>
      <w:r w:rsidR="003A4F9D" w:rsidRPr="00E31376">
        <w:rPr>
          <w:sz w:val="28"/>
          <w:szCs w:val="28"/>
        </w:rPr>
        <w:t xml:space="preserve"> –bumbuļu skaits, kam izvērtētas ka</w:t>
      </w:r>
      <w:r w:rsidRPr="00E31376">
        <w:rPr>
          <w:sz w:val="28"/>
          <w:szCs w:val="28"/>
        </w:rPr>
        <w:t>rtupeļu bumbuļu slimības (gab.).</w:t>
      </w:r>
      <w:r w:rsidR="003A4F9D" w:rsidRPr="00F30CF9">
        <w:br/>
      </w:r>
    </w:p>
    <w:p w14:paraId="1CE174A9" w14:textId="77777777" w:rsidR="003A4F9D" w:rsidRDefault="003A4F9D" w:rsidP="00644F30">
      <w:pPr>
        <w:spacing w:before="100" w:beforeAutospacing="1" w:after="100" w:afterAutospacing="1"/>
        <w:ind w:firstLine="300"/>
        <w:jc w:val="center"/>
        <w:rPr>
          <w:b/>
          <w:bCs/>
        </w:rPr>
      </w:pPr>
    </w:p>
    <w:p w14:paraId="10453357" w14:textId="77777777" w:rsidR="003A4F9D" w:rsidRPr="00E31376" w:rsidRDefault="003A4F9D" w:rsidP="00644F30">
      <w:pPr>
        <w:spacing w:before="100" w:beforeAutospacing="1" w:after="100" w:afterAutospacing="1"/>
        <w:ind w:firstLine="300"/>
        <w:jc w:val="center"/>
        <w:rPr>
          <w:b/>
          <w:bCs/>
          <w:sz w:val="28"/>
          <w:szCs w:val="28"/>
        </w:rPr>
      </w:pPr>
      <w:r w:rsidRPr="00E31376">
        <w:rPr>
          <w:b/>
          <w:bCs/>
          <w:sz w:val="28"/>
          <w:szCs w:val="28"/>
        </w:rPr>
        <w:t>3. Ražas novākšana un uzskaite</w:t>
      </w:r>
    </w:p>
    <w:p w14:paraId="49CF5012" w14:textId="05ED9ACA" w:rsidR="00AC69ED" w:rsidRPr="00E31376" w:rsidRDefault="00AC69ED" w:rsidP="00644F30">
      <w:pPr>
        <w:spacing w:before="100" w:beforeAutospacing="1" w:after="100" w:afterAutospacing="1"/>
        <w:ind w:firstLine="300"/>
        <w:jc w:val="center"/>
        <w:rPr>
          <w:b/>
          <w:bCs/>
          <w:sz w:val="28"/>
          <w:szCs w:val="28"/>
        </w:rPr>
      </w:pPr>
      <w:r w:rsidRPr="00E31376">
        <w:rPr>
          <w:b/>
          <w:bCs/>
          <w:sz w:val="28"/>
          <w:szCs w:val="28"/>
        </w:rPr>
        <w:t>3.1</w:t>
      </w:r>
      <w:r w:rsidR="00D378C6" w:rsidRPr="00E31376">
        <w:rPr>
          <w:b/>
          <w:bCs/>
          <w:sz w:val="28"/>
          <w:szCs w:val="28"/>
        </w:rPr>
        <w:t>.</w:t>
      </w:r>
      <w:r w:rsidRPr="00E31376">
        <w:rPr>
          <w:b/>
          <w:bCs/>
          <w:sz w:val="28"/>
          <w:szCs w:val="28"/>
        </w:rPr>
        <w:t xml:space="preserve"> Novākšanas termiņ</w:t>
      </w:r>
      <w:r w:rsidR="00D378C6" w:rsidRPr="00E31376">
        <w:rPr>
          <w:b/>
          <w:bCs/>
          <w:sz w:val="28"/>
          <w:szCs w:val="28"/>
        </w:rPr>
        <w:t>š</w:t>
      </w:r>
    </w:p>
    <w:p w14:paraId="313F969C" w14:textId="77777777" w:rsidR="005D6FA2" w:rsidRPr="00E31376" w:rsidRDefault="00933D9E" w:rsidP="00651A7C">
      <w:pPr>
        <w:ind w:firstLine="709"/>
        <w:jc w:val="both"/>
        <w:rPr>
          <w:sz w:val="28"/>
          <w:szCs w:val="28"/>
        </w:rPr>
      </w:pPr>
      <w:r w:rsidRPr="00E31376">
        <w:rPr>
          <w:bCs/>
          <w:sz w:val="28"/>
          <w:szCs w:val="28"/>
        </w:rPr>
        <w:t>9</w:t>
      </w:r>
      <w:r w:rsidR="00AC69ED" w:rsidRPr="00E31376">
        <w:rPr>
          <w:bCs/>
          <w:sz w:val="28"/>
          <w:szCs w:val="28"/>
        </w:rPr>
        <w:t>.</w:t>
      </w:r>
      <w:r w:rsidR="005D6FA2" w:rsidRPr="00E31376">
        <w:rPr>
          <w:sz w:val="28"/>
          <w:szCs w:val="28"/>
        </w:rPr>
        <w:t xml:space="preserve"> Agrīno kartupeļu šķirņu ražas pieauguma dinamikas izmēģinājumos bumbuļu ražu vāc:</w:t>
      </w:r>
    </w:p>
    <w:p w14:paraId="6F81B0DE" w14:textId="77777777" w:rsidR="005D6FA2" w:rsidRPr="00E31376" w:rsidRDefault="00933D9E" w:rsidP="00651A7C">
      <w:pPr>
        <w:ind w:firstLine="709"/>
        <w:jc w:val="both"/>
        <w:rPr>
          <w:sz w:val="28"/>
          <w:szCs w:val="28"/>
        </w:rPr>
      </w:pPr>
      <w:r w:rsidRPr="00E31376">
        <w:rPr>
          <w:sz w:val="28"/>
          <w:szCs w:val="28"/>
        </w:rPr>
        <w:t>9</w:t>
      </w:r>
      <w:r w:rsidR="005D6FA2" w:rsidRPr="00E31376">
        <w:rPr>
          <w:sz w:val="28"/>
          <w:szCs w:val="28"/>
        </w:rPr>
        <w:t>.1. 45 dienas pēc pilnas dīgstu fāzes iestāšanās vismaz vienai šķirnei – pirmais termiņš;</w:t>
      </w:r>
    </w:p>
    <w:p w14:paraId="5D6B1874" w14:textId="77777777" w:rsidR="004F043B" w:rsidRPr="00E31376" w:rsidRDefault="00933D9E" w:rsidP="00651A7C">
      <w:pPr>
        <w:ind w:firstLine="709"/>
        <w:jc w:val="both"/>
        <w:rPr>
          <w:sz w:val="28"/>
          <w:szCs w:val="28"/>
        </w:rPr>
      </w:pPr>
      <w:r w:rsidRPr="00E31376">
        <w:rPr>
          <w:sz w:val="28"/>
          <w:szCs w:val="28"/>
        </w:rPr>
        <w:t>9</w:t>
      </w:r>
      <w:r w:rsidR="005D6FA2" w:rsidRPr="00E31376">
        <w:rPr>
          <w:sz w:val="28"/>
          <w:szCs w:val="28"/>
        </w:rPr>
        <w:t>.2. 55 dienas pēc pilnas dīgstu fāzes iestāšanās vismaz vienai šķirnei – otrais termiņš.</w:t>
      </w:r>
    </w:p>
    <w:p w14:paraId="7095F1E1" w14:textId="77777777" w:rsidR="00933D9E" w:rsidRPr="00E31376" w:rsidRDefault="00933D9E" w:rsidP="00651A7C">
      <w:pPr>
        <w:ind w:firstLine="709"/>
        <w:jc w:val="both"/>
        <w:rPr>
          <w:sz w:val="28"/>
          <w:szCs w:val="28"/>
        </w:rPr>
      </w:pPr>
    </w:p>
    <w:p w14:paraId="436D397A" w14:textId="77777777" w:rsidR="00A20E20" w:rsidRPr="00E31376" w:rsidRDefault="00933D9E" w:rsidP="00651A7C">
      <w:pPr>
        <w:ind w:firstLine="709"/>
        <w:jc w:val="both"/>
        <w:rPr>
          <w:sz w:val="28"/>
          <w:szCs w:val="28"/>
        </w:rPr>
      </w:pPr>
      <w:r w:rsidRPr="00E31376">
        <w:rPr>
          <w:sz w:val="28"/>
          <w:szCs w:val="28"/>
        </w:rPr>
        <w:t>10</w:t>
      </w:r>
      <w:r w:rsidR="005D6FA2" w:rsidRPr="00E31376">
        <w:rPr>
          <w:sz w:val="28"/>
          <w:szCs w:val="28"/>
        </w:rPr>
        <w:t>. Ražas novākšanu veģetācijas perioda beigās</w:t>
      </w:r>
      <w:r w:rsidR="00A20E20" w:rsidRPr="00E31376">
        <w:rPr>
          <w:sz w:val="28"/>
          <w:szCs w:val="28"/>
        </w:rPr>
        <w:t>:</w:t>
      </w:r>
    </w:p>
    <w:p w14:paraId="5042D729" w14:textId="77777777" w:rsidR="00A20E20" w:rsidRPr="00E31376" w:rsidRDefault="00933D9E" w:rsidP="00651A7C">
      <w:pPr>
        <w:ind w:firstLine="709"/>
        <w:jc w:val="both"/>
        <w:rPr>
          <w:sz w:val="28"/>
          <w:szCs w:val="28"/>
        </w:rPr>
      </w:pPr>
      <w:r w:rsidRPr="00E31376">
        <w:rPr>
          <w:sz w:val="28"/>
          <w:szCs w:val="28"/>
        </w:rPr>
        <w:t>10</w:t>
      </w:r>
      <w:r w:rsidR="00A20E20" w:rsidRPr="00E31376">
        <w:rPr>
          <w:sz w:val="28"/>
          <w:szCs w:val="28"/>
        </w:rPr>
        <w:t>.1.</w:t>
      </w:r>
      <w:r w:rsidR="005D6FA2" w:rsidRPr="00E31376">
        <w:rPr>
          <w:sz w:val="28"/>
          <w:szCs w:val="28"/>
        </w:rPr>
        <w:t xml:space="preserve"> agrīnajām un vidēji agrīnajām kartupeļu šķirnēm uzsāk, kad 75 % šķirnes augu s</w:t>
      </w:r>
      <w:r w:rsidR="00A20E20" w:rsidRPr="00E31376">
        <w:rPr>
          <w:sz w:val="28"/>
          <w:szCs w:val="28"/>
        </w:rPr>
        <w:t>ākuši dzeltēt un atmir</w:t>
      </w:r>
      <w:r w:rsidR="00B3401D" w:rsidRPr="00E31376">
        <w:rPr>
          <w:sz w:val="28"/>
          <w:szCs w:val="28"/>
        </w:rPr>
        <w:t>s</w:t>
      </w:r>
      <w:r w:rsidR="00A20E20" w:rsidRPr="00E31376">
        <w:rPr>
          <w:sz w:val="28"/>
          <w:szCs w:val="28"/>
        </w:rPr>
        <w:t>t laksti;</w:t>
      </w:r>
    </w:p>
    <w:p w14:paraId="2F451191" w14:textId="77777777" w:rsidR="00A20E20" w:rsidRPr="00E31376" w:rsidRDefault="00933D9E" w:rsidP="00651A7C">
      <w:pPr>
        <w:ind w:firstLine="709"/>
        <w:jc w:val="both"/>
        <w:rPr>
          <w:sz w:val="28"/>
          <w:szCs w:val="28"/>
        </w:rPr>
      </w:pPr>
      <w:r w:rsidRPr="00E31376">
        <w:rPr>
          <w:sz w:val="28"/>
          <w:szCs w:val="28"/>
        </w:rPr>
        <w:t>10</w:t>
      </w:r>
      <w:r w:rsidR="00A20E20" w:rsidRPr="00E31376">
        <w:rPr>
          <w:sz w:val="28"/>
          <w:szCs w:val="28"/>
        </w:rPr>
        <w:t>.2. v</w:t>
      </w:r>
      <w:r w:rsidR="005D6FA2" w:rsidRPr="00E31376">
        <w:rPr>
          <w:sz w:val="28"/>
          <w:szCs w:val="28"/>
        </w:rPr>
        <w:t>idēji vēlīnajām un vēlīnajām kartupeļu šķirnēm, ja nepieciešams, bumbuļu nobriešanu pasteidzina par vismaz 10–12 dienām, pirms ražas novākšanas lakstus nopļaujot vai iznīcinot ar ķīmiskajiem līdzekļiem.</w:t>
      </w:r>
    </w:p>
    <w:p w14:paraId="07BFC112" w14:textId="77777777" w:rsidR="00AC69ED" w:rsidRPr="00E31376" w:rsidRDefault="00933D9E" w:rsidP="00651A7C">
      <w:pPr>
        <w:spacing w:before="100" w:beforeAutospacing="1" w:after="100" w:afterAutospacing="1"/>
        <w:ind w:firstLine="709"/>
        <w:jc w:val="both"/>
        <w:rPr>
          <w:sz w:val="28"/>
          <w:szCs w:val="28"/>
        </w:rPr>
      </w:pPr>
      <w:r w:rsidRPr="00E31376">
        <w:rPr>
          <w:sz w:val="28"/>
          <w:szCs w:val="28"/>
        </w:rPr>
        <w:t>11</w:t>
      </w:r>
      <w:r w:rsidR="005D6FA2" w:rsidRPr="00E31376">
        <w:rPr>
          <w:sz w:val="28"/>
          <w:szCs w:val="28"/>
        </w:rPr>
        <w:t>. Vispirms novāc</w:t>
      </w:r>
      <w:r w:rsidR="00A20E20" w:rsidRPr="00E31376">
        <w:rPr>
          <w:sz w:val="28"/>
          <w:szCs w:val="28"/>
        </w:rPr>
        <w:t xml:space="preserve"> apgriešanās</w:t>
      </w:r>
      <w:r w:rsidR="008216E6" w:rsidRPr="00E31376">
        <w:rPr>
          <w:sz w:val="28"/>
          <w:szCs w:val="28"/>
        </w:rPr>
        <w:t xml:space="preserve"> joslas</w:t>
      </w:r>
      <w:r w:rsidR="00A20E20" w:rsidRPr="00E31376">
        <w:rPr>
          <w:sz w:val="28"/>
          <w:szCs w:val="28"/>
        </w:rPr>
        <w:t xml:space="preserve">, </w:t>
      </w:r>
      <w:r w:rsidR="005D6FA2" w:rsidRPr="00E31376">
        <w:rPr>
          <w:sz w:val="28"/>
          <w:szCs w:val="28"/>
        </w:rPr>
        <w:t>izolācijas</w:t>
      </w:r>
      <w:r w:rsidR="00A20E20" w:rsidRPr="00E31376">
        <w:rPr>
          <w:sz w:val="28"/>
          <w:szCs w:val="28"/>
        </w:rPr>
        <w:t xml:space="preserve"> joslas un</w:t>
      </w:r>
      <w:r w:rsidR="00547654" w:rsidRPr="00E31376">
        <w:rPr>
          <w:sz w:val="28"/>
          <w:szCs w:val="28"/>
        </w:rPr>
        <w:t xml:space="preserve"> </w:t>
      </w:r>
      <w:r w:rsidR="00A20E20" w:rsidRPr="00E31376">
        <w:rPr>
          <w:sz w:val="28"/>
          <w:szCs w:val="28"/>
        </w:rPr>
        <w:t>izslēgumus.</w:t>
      </w:r>
    </w:p>
    <w:p w14:paraId="625E7766" w14:textId="77777777" w:rsidR="00E160E5" w:rsidRPr="00E31376" w:rsidRDefault="00A20E20" w:rsidP="00651A7C">
      <w:pPr>
        <w:spacing w:before="100" w:beforeAutospacing="1" w:after="100" w:afterAutospacing="1"/>
        <w:ind w:firstLine="709"/>
        <w:jc w:val="both"/>
        <w:rPr>
          <w:sz w:val="28"/>
          <w:szCs w:val="28"/>
        </w:rPr>
      </w:pPr>
      <w:r w:rsidRPr="00E31376">
        <w:rPr>
          <w:sz w:val="28"/>
          <w:szCs w:val="28"/>
        </w:rPr>
        <w:t>1</w:t>
      </w:r>
      <w:r w:rsidR="00933D9E" w:rsidRPr="00E31376">
        <w:rPr>
          <w:sz w:val="28"/>
          <w:szCs w:val="28"/>
        </w:rPr>
        <w:t>2</w:t>
      </w:r>
      <w:r w:rsidRPr="00E31376">
        <w:rPr>
          <w:sz w:val="28"/>
          <w:szCs w:val="28"/>
        </w:rPr>
        <w:t xml:space="preserve">. </w:t>
      </w:r>
      <w:r w:rsidR="008216E6" w:rsidRPr="00E31376">
        <w:rPr>
          <w:sz w:val="28"/>
          <w:szCs w:val="28"/>
        </w:rPr>
        <w:t xml:space="preserve">Precizē lauciņu uzskaites platību, koriģējot to lielumu saistībā ar izslēgumiem, ja tādi ir. </w:t>
      </w:r>
    </w:p>
    <w:p w14:paraId="5D17762B" w14:textId="77777777" w:rsidR="00933D9E" w:rsidRPr="00E31376" w:rsidRDefault="00933D9E" w:rsidP="00644F30">
      <w:pPr>
        <w:spacing w:before="100" w:beforeAutospacing="1" w:after="100" w:afterAutospacing="1"/>
        <w:jc w:val="both"/>
        <w:rPr>
          <w:sz w:val="28"/>
          <w:szCs w:val="28"/>
        </w:rPr>
      </w:pPr>
    </w:p>
    <w:p w14:paraId="681D41F6" w14:textId="77777777" w:rsidR="00AC69ED" w:rsidRPr="00E31376" w:rsidRDefault="00AC69ED" w:rsidP="00AC69ED">
      <w:pPr>
        <w:spacing w:before="100" w:beforeAutospacing="1" w:after="100" w:afterAutospacing="1"/>
        <w:jc w:val="center"/>
        <w:rPr>
          <w:b/>
          <w:sz w:val="28"/>
          <w:szCs w:val="28"/>
        </w:rPr>
      </w:pPr>
      <w:r w:rsidRPr="00E31376">
        <w:rPr>
          <w:b/>
          <w:sz w:val="28"/>
          <w:szCs w:val="28"/>
        </w:rPr>
        <w:t>3.2. Preču bumbuļu vidējās masas noteikšana</w:t>
      </w:r>
    </w:p>
    <w:p w14:paraId="45785B40" w14:textId="21AAF9C5" w:rsidR="00891D83" w:rsidRPr="00E31376" w:rsidRDefault="00AC69ED" w:rsidP="00651A7C">
      <w:pPr>
        <w:ind w:firstLine="709"/>
        <w:jc w:val="both"/>
        <w:rPr>
          <w:sz w:val="28"/>
          <w:szCs w:val="28"/>
        </w:rPr>
      </w:pPr>
      <w:r w:rsidRPr="00E31376">
        <w:rPr>
          <w:sz w:val="28"/>
          <w:szCs w:val="28"/>
        </w:rPr>
        <w:t>1</w:t>
      </w:r>
      <w:r w:rsidR="0056109C" w:rsidRPr="00E31376">
        <w:rPr>
          <w:sz w:val="28"/>
          <w:szCs w:val="28"/>
        </w:rPr>
        <w:t>3</w:t>
      </w:r>
      <w:r w:rsidR="00547654" w:rsidRPr="00E31376">
        <w:rPr>
          <w:sz w:val="28"/>
          <w:szCs w:val="28"/>
        </w:rPr>
        <w:t xml:space="preserve">. </w:t>
      </w:r>
      <w:r w:rsidR="00156B2A" w:rsidRPr="00E31376">
        <w:rPr>
          <w:sz w:val="28"/>
          <w:szCs w:val="28"/>
        </w:rPr>
        <w:t>Preču bumbuļu vidēj</w:t>
      </w:r>
      <w:r w:rsidR="00D378C6" w:rsidRPr="00E31376">
        <w:rPr>
          <w:sz w:val="28"/>
          <w:szCs w:val="28"/>
        </w:rPr>
        <w:t>o</w:t>
      </w:r>
      <w:r w:rsidR="00156B2A" w:rsidRPr="00E31376">
        <w:rPr>
          <w:sz w:val="28"/>
          <w:szCs w:val="28"/>
        </w:rPr>
        <w:t xml:space="preserve"> mas</w:t>
      </w:r>
      <w:r w:rsidR="00D378C6" w:rsidRPr="00E31376">
        <w:rPr>
          <w:sz w:val="28"/>
          <w:szCs w:val="28"/>
        </w:rPr>
        <w:t>u</w:t>
      </w:r>
      <w:r w:rsidR="00156B2A" w:rsidRPr="00E31376">
        <w:rPr>
          <w:sz w:val="28"/>
          <w:szCs w:val="28"/>
        </w:rPr>
        <w:t xml:space="preserve"> pēc minētās metod</w:t>
      </w:r>
      <w:r w:rsidR="00D378C6" w:rsidRPr="00E31376">
        <w:rPr>
          <w:sz w:val="28"/>
          <w:szCs w:val="28"/>
        </w:rPr>
        <w:t>es</w:t>
      </w:r>
      <w:r w:rsidR="00156B2A" w:rsidRPr="00E31376">
        <w:rPr>
          <w:sz w:val="28"/>
          <w:szCs w:val="28"/>
        </w:rPr>
        <w:t xml:space="preserve"> </w:t>
      </w:r>
      <w:r w:rsidR="00D378C6" w:rsidRPr="00E31376">
        <w:rPr>
          <w:sz w:val="28"/>
          <w:szCs w:val="28"/>
        </w:rPr>
        <w:t>nosaka</w:t>
      </w:r>
      <w:r w:rsidR="00891D83" w:rsidRPr="00E31376">
        <w:rPr>
          <w:sz w:val="28"/>
          <w:szCs w:val="28"/>
        </w:rPr>
        <w:t>:</w:t>
      </w:r>
    </w:p>
    <w:p w14:paraId="35517AC5" w14:textId="77777777" w:rsidR="0056109C" w:rsidRPr="00E31376" w:rsidRDefault="0056109C" w:rsidP="00651A7C">
      <w:pPr>
        <w:ind w:firstLine="709"/>
        <w:jc w:val="both"/>
        <w:rPr>
          <w:sz w:val="28"/>
          <w:szCs w:val="28"/>
        </w:rPr>
      </w:pPr>
      <w:r w:rsidRPr="00E31376">
        <w:rPr>
          <w:sz w:val="28"/>
          <w:szCs w:val="28"/>
        </w:rPr>
        <w:t>13.1. agrīno šķirņu ražas pieauguma dinamikas izmēģinājumiem;</w:t>
      </w:r>
    </w:p>
    <w:p w14:paraId="11DFAD36" w14:textId="77777777" w:rsidR="00933D9E" w:rsidRPr="00E31376" w:rsidRDefault="00891D83" w:rsidP="00651A7C">
      <w:pPr>
        <w:ind w:firstLine="709"/>
        <w:jc w:val="both"/>
        <w:rPr>
          <w:sz w:val="28"/>
          <w:szCs w:val="28"/>
        </w:rPr>
      </w:pPr>
      <w:r w:rsidRPr="00E31376">
        <w:rPr>
          <w:sz w:val="28"/>
          <w:szCs w:val="28"/>
        </w:rPr>
        <w:t>1</w:t>
      </w:r>
      <w:r w:rsidR="0056109C" w:rsidRPr="00E31376">
        <w:rPr>
          <w:sz w:val="28"/>
          <w:szCs w:val="28"/>
        </w:rPr>
        <w:t>3</w:t>
      </w:r>
      <w:r w:rsidRPr="00E31376">
        <w:rPr>
          <w:sz w:val="28"/>
          <w:szCs w:val="28"/>
        </w:rPr>
        <w:t>.</w:t>
      </w:r>
      <w:r w:rsidR="00C11DF0" w:rsidRPr="00E31376">
        <w:rPr>
          <w:sz w:val="28"/>
          <w:szCs w:val="28"/>
        </w:rPr>
        <w:t>2</w:t>
      </w:r>
      <w:r w:rsidRPr="00E31376">
        <w:rPr>
          <w:sz w:val="28"/>
          <w:szCs w:val="28"/>
        </w:rPr>
        <w:t>.</w:t>
      </w:r>
      <w:r w:rsidR="00156B2A" w:rsidRPr="00E31376">
        <w:rPr>
          <w:sz w:val="28"/>
          <w:szCs w:val="28"/>
        </w:rPr>
        <w:t xml:space="preserve"> visa agrīnuma grupas šķirnēm pirms ražas novākša</w:t>
      </w:r>
      <w:r w:rsidR="0056109C" w:rsidRPr="00E31376">
        <w:rPr>
          <w:sz w:val="28"/>
          <w:szCs w:val="28"/>
        </w:rPr>
        <w:t>nas veģetācijas perioda beigās.</w:t>
      </w:r>
    </w:p>
    <w:p w14:paraId="4D04BBB2" w14:textId="77777777" w:rsidR="00933D9E" w:rsidRPr="00E31376" w:rsidRDefault="00933D9E" w:rsidP="00651A7C">
      <w:pPr>
        <w:ind w:firstLine="709"/>
        <w:jc w:val="both"/>
        <w:rPr>
          <w:sz w:val="28"/>
          <w:szCs w:val="28"/>
        </w:rPr>
      </w:pPr>
    </w:p>
    <w:p w14:paraId="49A175A7" w14:textId="77777777" w:rsidR="00933D9E" w:rsidRPr="00E31376" w:rsidRDefault="00933D9E" w:rsidP="00651A7C">
      <w:pPr>
        <w:ind w:firstLine="709"/>
        <w:jc w:val="both"/>
        <w:rPr>
          <w:sz w:val="28"/>
          <w:szCs w:val="28"/>
        </w:rPr>
      </w:pPr>
    </w:p>
    <w:p w14:paraId="522B6747" w14:textId="09F530B9" w:rsidR="0056109C" w:rsidRPr="00E31376" w:rsidRDefault="0056109C" w:rsidP="00651A7C">
      <w:pPr>
        <w:ind w:firstLine="709"/>
        <w:jc w:val="both"/>
        <w:rPr>
          <w:sz w:val="28"/>
          <w:szCs w:val="28"/>
        </w:rPr>
      </w:pPr>
      <w:r w:rsidRPr="00E31376">
        <w:rPr>
          <w:sz w:val="28"/>
          <w:szCs w:val="28"/>
        </w:rPr>
        <w:t xml:space="preserve">14. </w:t>
      </w:r>
      <w:proofErr w:type="gramStart"/>
      <w:r w:rsidRPr="00E31376">
        <w:rPr>
          <w:sz w:val="28"/>
          <w:szCs w:val="28"/>
        </w:rPr>
        <w:t>Pirms ražas novākšanas katrā atkārtojumā novāc</w:t>
      </w:r>
      <w:proofErr w:type="gramEnd"/>
      <w:r w:rsidRPr="00E31376">
        <w:rPr>
          <w:sz w:val="28"/>
          <w:szCs w:val="28"/>
        </w:rPr>
        <w:t xml:space="preserve"> (norok) 10 kartupeļu cerus divās tipiskās vietās pa pieciem ceriem pēc kārtas tā, lai</w:t>
      </w:r>
      <w:r w:rsidR="00C11DF0" w:rsidRPr="00E31376">
        <w:rPr>
          <w:sz w:val="28"/>
          <w:szCs w:val="28"/>
        </w:rPr>
        <w:t xml:space="preserve"> </w:t>
      </w:r>
      <w:r w:rsidRPr="00E31376">
        <w:rPr>
          <w:sz w:val="28"/>
          <w:szCs w:val="28"/>
        </w:rPr>
        <w:t>nodrošinātu, ka tiem nav malu efekt</w:t>
      </w:r>
      <w:r w:rsidR="00D378C6" w:rsidRPr="00E31376">
        <w:rPr>
          <w:sz w:val="28"/>
          <w:szCs w:val="28"/>
        </w:rPr>
        <w:t>a</w:t>
      </w:r>
      <w:r w:rsidRPr="00E31376">
        <w:rPr>
          <w:sz w:val="28"/>
          <w:szCs w:val="28"/>
        </w:rPr>
        <w:t>.</w:t>
      </w:r>
    </w:p>
    <w:p w14:paraId="6625DFF0" w14:textId="77777777" w:rsidR="0056109C" w:rsidRPr="00E31376" w:rsidRDefault="0056109C" w:rsidP="00651A7C">
      <w:pPr>
        <w:ind w:firstLine="709"/>
        <w:jc w:val="both"/>
        <w:rPr>
          <w:sz w:val="28"/>
          <w:szCs w:val="28"/>
        </w:rPr>
      </w:pPr>
    </w:p>
    <w:p w14:paraId="560CEF86" w14:textId="77777777" w:rsidR="00DE073A" w:rsidRPr="00E31376" w:rsidRDefault="00DE073A" w:rsidP="00651A7C">
      <w:pPr>
        <w:ind w:firstLine="709"/>
        <w:jc w:val="both"/>
        <w:rPr>
          <w:sz w:val="28"/>
          <w:szCs w:val="28"/>
        </w:rPr>
      </w:pPr>
      <w:r w:rsidRPr="00E31376">
        <w:rPr>
          <w:sz w:val="28"/>
          <w:szCs w:val="28"/>
        </w:rPr>
        <w:lastRenderedPageBreak/>
        <w:t xml:space="preserve">15. Bumbuļus šķiro trijās frakcijās saskaņā ar šī pielikuma </w:t>
      </w:r>
      <w:r w:rsidR="0067196D" w:rsidRPr="00E31376">
        <w:rPr>
          <w:sz w:val="28"/>
          <w:szCs w:val="28"/>
        </w:rPr>
        <w:t>20</w:t>
      </w:r>
      <w:r w:rsidRPr="00E31376">
        <w:rPr>
          <w:sz w:val="28"/>
          <w:szCs w:val="28"/>
        </w:rPr>
        <w:t>. punkt</w:t>
      </w:r>
      <w:r w:rsidR="00317847" w:rsidRPr="00E31376">
        <w:rPr>
          <w:sz w:val="28"/>
          <w:szCs w:val="28"/>
        </w:rPr>
        <w:t>u.</w:t>
      </w:r>
    </w:p>
    <w:p w14:paraId="494DD2C1" w14:textId="77777777" w:rsidR="0056109C" w:rsidRPr="00E31376" w:rsidRDefault="0056109C" w:rsidP="00A73F77">
      <w:pPr>
        <w:jc w:val="both"/>
        <w:rPr>
          <w:sz w:val="28"/>
          <w:szCs w:val="28"/>
        </w:rPr>
      </w:pPr>
    </w:p>
    <w:p w14:paraId="499AFF3E" w14:textId="77777777" w:rsidR="0056109C" w:rsidRPr="00E31376" w:rsidRDefault="0056109C" w:rsidP="00651A7C">
      <w:pPr>
        <w:ind w:firstLine="709"/>
        <w:jc w:val="both"/>
        <w:rPr>
          <w:sz w:val="28"/>
          <w:szCs w:val="28"/>
        </w:rPr>
      </w:pPr>
      <w:r w:rsidRPr="00E31376">
        <w:rPr>
          <w:sz w:val="28"/>
          <w:szCs w:val="28"/>
        </w:rPr>
        <w:t>16. Bumbuļus saskaita, nomazgā, apžāvē un nosver ar precizitāti līdz 0,1 kg.</w:t>
      </w:r>
    </w:p>
    <w:p w14:paraId="5A3ED227" w14:textId="77777777" w:rsidR="0056109C" w:rsidRPr="00E31376" w:rsidRDefault="0056109C" w:rsidP="00651A7C">
      <w:pPr>
        <w:ind w:firstLine="709"/>
        <w:jc w:val="both"/>
        <w:rPr>
          <w:sz w:val="28"/>
          <w:szCs w:val="28"/>
        </w:rPr>
      </w:pPr>
    </w:p>
    <w:p w14:paraId="3710F9D6" w14:textId="77777777" w:rsidR="006973C2" w:rsidRPr="00E31376" w:rsidRDefault="0056109C" w:rsidP="00651A7C">
      <w:pPr>
        <w:ind w:firstLine="709"/>
        <w:jc w:val="both"/>
        <w:rPr>
          <w:sz w:val="28"/>
          <w:szCs w:val="28"/>
        </w:rPr>
      </w:pPr>
      <w:r w:rsidRPr="00E31376">
        <w:rPr>
          <w:sz w:val="28"/>
          <w:szCs w:val="28"/>
        </w:rPr>
        <w:t xml:space="preserve">17. </w:t>
      </w:r>
      <w:r w:rsidR="00AC69ED" w:rsidRPr="00E31376">
        <w:rPr>
          <w:sz w:val="28"/>
          <w:szCs w:val="28"/>
        </w:rPr>
        <w:t xml:space="preserve">Vidējo un lielo bumbuļu </w:t>
      </w:r>
      <w:r w:rsidR="005632C6" w:rsidRPr="00E31376">
        <w:rPr>
          <w:sz w:val="28"/>
          <w:szCs w:val="28"/>
        </w:rPr>
        <w:t xml:space="preserve">masu </w:t>
      </w:r>
      <w:r w:rsidR="00AC69ED" w:rsidRPr="00E31376">
        <w:rPr>
          <w:sz w:val="28"/>
          <w:szCs w:val="28"/>
        </w:rPr>
        <w:t xml:space="preserve">saskaita un </w:t>
      </w:r>
      <w:r w:rsidR="005632C6" w:rsidRPr="00E31376">
        <w:rPr>
          <w:sz w:val="28"/>
          <w:szCs w:val="28"/>
        </w:rPr>
        <w:t xml:space="preserve">dala ar </w:t>
      </w:r>
      <w:r w:rsidR="00AC69ED" w:rsidRPr="00E31376">
        <w:rPr>
          <w:sz w:val="28"/>
          <w:szCs w:val="28"/>
        </w:rPr>
        <w:t xml:space="preserve">vidējo un lielo bumbuļu skaitu, tādējādi </w:t>
      </w:r>
      <w:r w:rsidR="005632C6" w:rsidRPr="00E31376">
        <w:rPr>
          <w:sz w:val="28"/>
          <w:szCs w:val="28"/>
        </w:rPr>
        <w:t>iegūst preču bumbuļu vidējo masu gramos.</w:t>
      </w:r>
      <w:r w:rsidR="007630E5" w:rsidRPr="00E31376">
        <w:rPr>
          <w:sz w:val="28"/>
          <w:szCs w:val="28"/>
        </w:rPr>
        <w:t xml:space="preserve"> </w:t>
      </w:r>
      <w:r w:rsidR="006973C2" w:rsidRPr="00E31376">
        <w:rPr>
          <w:sz w:val="28"/>
          <w:szCs w:val="28"/>
        </w:rPr>
        <w:t>Preču bumbuļu vidējo masu aprēķina, izmantojot šādu formulu:</w:t>
      </w:r>
    </w:p>
    <w:p w14:paraId="214D4E27" w14:textId="77777777" w:rsidR="006973C2" w:rsidRDefault="006973C2" w:rsidP="006973C2">
      <w:pPr>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6973C2" w:rsidRPr="00F30CF9" w14:paraId="68ED2691" w14:textId="77777777" w:rsidTr="00A27393">
        <w:trPr>
          <w:tblCellSpacing w:w="15" w:type="dxa"/>
        </w:trPr>
        <w:tc>
          <w:tcPr>
            <w:tcW w:w="2100" w:type="pct"/>
            <w:vMerge w:val="restart"/>
            <w:tcBorders>
              <w:top w:val="nil"/>
              <w:left w:val="nil"/>
              <w:bottom w:val="nil"/>
              <w:right w:val="nil"/>
            </w:tcBorders>
            <w:vAlign w:val="center"/>
            <w:hideMark/>
          </w:tcPr>
          <w:p w14:paraId="2DBBE59E" w14:textId="77777777" w:rsidR="006973C2" w:rsidRPr="00F30CF9" w:rsidRDefault="006973C2" w:rsidP="00A27393">
            <w:pPr>
              <w:spacing w:before="100" w:beforeAutospacing="1" w:after="100" w:afterAutospacing="1"/>
              <w:ind w:firstLine="300"/>
              <w:jc w:val="right"/>
            </w:pPr>
            <w:r>
              <w:rPr>
                <w:i/>
                <w:iCs/>
              </w:rPr>
              <w:t>P</w:t>
            </w:r>
            <w:r w:rsidRPr="00F30CF9">
              <w:t>=</w:t>
            </w:r>
          </w:p>
        </w:tc>
        <w:tc>
          <w:tcPr>
            <w:tcW w:w="750" w:type="pct"/>
            <w:tcBorders>
              <w:top w:val="nil"/>
              <w:left w:val="nil"/>
              <w:bottom w:val="single" w:sz="6" w:space="0" w:color="auto"/>
              <w:right w:val="nil"/>
            </w:tcBorders>
            <w:vAlign w:val="center"/>
            <w:hideMark/>
          </w:tcPr>
          <w:p w14:paraId="1C64A1C3" w14:textId="77777777" w:rsidR="006973C2" w:rsidRPr="00F30CF9" w:rsidRDefault="006973C2" w:rsidP="00A27393">
            <w:pPr>
              <w:spacing w:before="100" w:beforeAutospacing="1" w:after="100" w:afterAutospacing="1"/>
              <w:ind w:firstLine="300"/>
              <w:jc w:val="center"/>
            </w:pPr>
            <w:r w:rsidRPr="00F30CF9">
              <w:t>(</w:t>
            </w:r>
            <w:r w:rsidRPr="00F30CF9">
              <w:rPr>
                <w:i/>
                <w:iCs/>
              </w:rPr>
              <w:t>B</w:t>
            </w:r>
            <w:r w:rsidRPr="00F30CF9">
              <w:t xml:space="preserve"> + </w:t>
            </w:r>
            <w:r w:rsidRPr="00F30CF9">
              <w:rPr>
                <w:i/>
                <w:iCs/>
              </w:rPr>
              <w:t>C</w:t>
            </w:r>
            <w:r w:rsidRPr="00F30CF9">
              <w:t>)</w:t>
            </w:r>
          </w:p>
        </w:tc>
        <w:tc>
          <w:tcPr>
            <w:tcW w:w="2150" w:type="pct"/>
            <w:vMerge w:val="restart"/>
            <w:tcBorders>
              <w:top w:val="nil"/>
              <w:left w:val="nil"/>
              <w:bottom w:val="nil"/>
              <w:right w:val="nil"/>
            </w:tcBorders>
            <w:vAlign w:val="center"/>
            <w:hideMark/>
          </w:tcPr>
          <w:p w14:paraId="5B9E74A1" w14:textId="77777777" w:rsidR="006973C2" w:rsidRPr="00F30CF9" w:rsidRDefault="006973C2" w:rsidP="00A27393">
            <w:r w:rsidRPr="00F30CF9">
              <w:t>, kur</w:t>
            </w:r>
          </w:p>
        </w:tc>
      </w:tr>
      <w:tr w:rsidR="006973C2" w:rsidRPr="00F30CF9" w14:paraId="5EBD47CF" w14:textId="77777777" w:rsidTr="00A27393">
        <w:trPr>
          <w:tblCellSpacing w:w="15" w:type="dxa"/>
        </w:trPr>
        <w:tc>
          <w:tcPr>
            <w:tcW w:w="0" w:type="auto"/>
            <w:vMerge/>
            <w:tcBorders>
              <w:top w:val="nil"/>
              <w:left w:val="nil"/>
              <w:bottom w:val="nil"/>
              <w:right w:val="nil"/>
            </w:tcBorders>
            <w:vAlign w:val="center"/>
            <w:hideMark/>
          </w:tcPr>
          <w:p w14:paraId="6CED7FF6" w14:textId="77777777" w:rsidR="006973C2" w:rsidRPr="00F30CF9" w:rsidRDefault="006973C2" w:rsidP="00A27393"/>
        </w:tc>
        <w:tc>
          <w:tcPr>
            <w:tcW w:w="750" w:type="pct"/>
            <w:tcBorders>
              <w:top w:val="outset" w:sz="6" w:space="0" w:color="auto"/>
              <w:left w:val="nil"/>
              <w:bottom w:val="nil"/>
              <w:right w:val="nil"/>
            </w:tcBorders>
            <w:vAlign w:val="center"/>
            <w:hideMark/>
          </w:tcPr>
          <w:p w14:paraId="6E52E0CC" w14:textId="77777777" w:rsidR="006973C2" w:rsidRPr="00F30CF9" w:rsidRDefault="006973C2" w:rsidP="00A27393">
            <w:pPr>
              <w:spacing w:before="100" w:beforeAutospacing="1" w:after="100" w:afterAutospacing="1"/>
              <w:ind w:firstLine="300"/>
              <w:jc w:val="center"/>
            </w:pPr>
            <w:r w:rsidRPr="00F30CF9">
              <w:t>(</w:t>
            </w:r>
            <w:r>
              <w:rPr>
                <w:i/>
                <w:iCs/>
              </w:rPr>
              <w:t>d</w:t>
            </w:r>
            <w:r w:rsidRPr="00F30CF9">
              <w:t xml:space="preserve"> + </w:t>
            </w:r>
            <w:r>
              <w:rPr>
                <w:i/>
                <w:iCs/>
              </w:rPr>
              <w:t>e</w:t>
            </w:r>
            <w:r w:rsidRPr="00F30CF9">
              <w:t>)</w:t>
            </w:r>
          </w:p>
        </w:tc>
        <w:tc>
          <w:tcPr>
            <w:tcW w:w="0" w:type="auto"/>
            <w:vMerge/>
            <w:tcBorders>
              <w:top w:val="nil"/>
              <w:left w:val="nil"/>
              <w:bottom w:val="nil"/>
              <w:right w:val="nil"/>
            </w:tcBorders>
            <w:vAlign w:val="center"/>
            <w:hideMark/>
          </w:tcPr>
          <w:p w14:paraId="7C86E99E" w14:textId="77777777" w:rsidR="006973C2" w:rsidRPr="00F30CF9" w:rsidRDefault="006973C2" w:rsidP="00A27393"/>
        </w:tc>
      </w:tr>
    </w:tbl>
    <w:p w14:paraId="1E78C251" w14:textId="77777777" w:rsidR="006973C2" w:rsidRPr="00E31376" w:rsidRDefault="006973C2" w:rsidP="006973C2">
      <w:pPr>
        <w:rPr>
          <w:sz w:val="28"/>
          <w:szCs w:val="28"/>
        </w:rPr>
      </w:pPr>
      <w:r w:rsidRPr="00E31376">
        <w:rPr>
          <w:i/>
          <w:iCs/>
          <w:sz w:val="28"/>
          <w:szCs w:val="28"/>
        </w:rPr>
        <w:t>P</w:t>
      </w:r>
      <w:r w:rsidRPr="00E31376">
        <w:rPr>
          <w:sz w:val="28"/>
          <w:szCs w:val="28"/>
        </w:rPr>
        <w:t xml:space="preserve"> – preču bumbuļu vidējā masa, kg;</w:t>
      </w:r>
      <w:r w:rsidRPr="00E31376">
        <w:rPr>
          <w:sz w:val="28"/>
          <w:szCs w:val="28"/>
        </w:rPr>
        <w:br/>
      </w:r>
      <w:r w:rsidRPr="00E31376">
        <w:rPr>
          <w:i/>
          <w:iCs/>
          <w:sz w:val="28"/>
          <w:szCs w:val="28"/>
        </w:rPr>
        <w:t>B</w:t>
      </w:r>
      <w:r w:rsidRPr="00E31376">
        <w:rPr>
          <w:sz w:val="28"/>
          <w:szCs w:val="28"/>
        </w:rPr>
        <w:t xml:space="preserve"> – lielo bumbuļu masa, kg;</w:t>
      </w:r>
      <w:r w:rsidRPr="00E31376">
        <w:rPr>
          <w:sz w:val="28"/>
          <w:szCs w:val="28"/>
        </w:rPr>
        <w:br/>
      </w:r>
      <w:r w:rsidRPr="00E31376">
        <w:rPr>
          <w:i/>
          <w:iCs/>
          <w:sz w:val="28"/>
          <w:szCs w:val="28"/>
        </w:rPr>
        <w:t>C</w:t>
      </w:r>
      <w:r w:rsidRPr="00E31376">
        <w:rPr>
          <w:sz w:val="28"/>
          <w:szCs w:val="28"/>
        </w:rPr>
        <w:t xml:space="preserve"> – vidējo bumbuļu masa, kg;</w:t>
      </w:r>
    </w:p>
    <w:p w14:paraId="19C36968" w14:textId="77777777" w:rsidR="006973C2" w:rsidRPr="00E31376" w:rsidRDefault="006973C2" w:rsidP="006973C2">
      <w:pPr>
        <w:rPr>
          <w:sz w:val="28"/>
          <w:szCs w:val="28"/>
        </w:rPr>
      </w:pPr>
      <w:r w:rsidRPr="00E31376">
        <w:rPr>
          <w:i/>
          <w:iCs/>
          <w:sz w:val="28"/>
          <w:szCs w:val="28"/>
        </w:rPr>
        <w:t>d</w:t>
      </w:r>
      <w:r w:rsidRPr="00E31376">
        <w:rPr>
          <w:sz w:val="28"/>
          <w:szCs w:val="28"/>
        </w:rPr>
        <w:t xml:space="preserve"> – lielo bumbuļu skaits, gab.;</w:t>
      </w:r>
      <w:r w:rsidRPr="00E31376">
        <w:rPr>
          <w:sz w:val="28"/>
          <w:szCs w:val="28"/>
        </w:rPr>
        <w:br/>
      </w:r>
      <w:r w:rsidRPr="00E31376">
        <w:rPr>
          <w:i/>
          <w:iCs/>
          <w:sz w:val="28"/>
          <w:szCs w:val="28"/>
        </w:rPr>
        <w:t>e</w:t>
      </w:r>
      <w:r w:rsidRPr="00E31376">
        <w:rPr>
          <w:sz w:val="28"/>
          <w:szCs w:val="28"/>
        </w:rPr>
        <w:t xml:space="preserve"> – vidējo bumbuļu skaits, gab.</w:t>
      </w:r>
    </w:p>
    <w:p w14:paraId="78AF754C" w14:textId="77777777" w:rsidR="006973C2" w:rsidRPr="00E31376" w:rsidRDefault="006973C2" w:rsidP="00A73F77">
      <w:pPr>
        <w:jc w:val="both"/>
        <w:rPr>
          <w:sz w:val="28"/>
          <w:szCs w:val="28"/>
        </w:rPr>
      </w:pPr>
    </w:p>
    <w:p w14:paraId="7E33DF7D" w14:textId="1E5AEE85" w:rsidR="005632C6" w:rsidRPr="00E31376" w:rsidRDefault="0056109C" w:rsidP="00651A7C">
      <w:pPr>
        <w:ind w:firstLine="709"/>
        <w:jc w:val="both"/>
        <w:rPr>
          <w:sz w:val="28"/>
          <w:szCs w:val="28"/>
        </w:rPr>
      </w:pPr>
      <w:r w:rsidRPr="00E31376">
        <w:rPr>
          <w:sz w:val="28"/>
          <w:szCs w:val="28"/>
        </w:rPr>
        <w:t>18.</w:t>
      </w:r>
      <w:r w:rsidR="00D378C6" w:rsidRPr="00E31376">
        <w:rPr>
          <w:sz w:val="28"/>
          <w:szCs w:val="28"/>
        </w:rPr>
        <w:t xml:space="preserve"> </w:t>
      </w:r>
      <w:r w:rsidR="007630E5" w:rsidRPr="00E31376">
        <w:rPr>
          <w:sz w:val="28"/>
          <w:szCs w:val="28"/>
        </w:rPr>
        <w:t xml:space="preserve">Aprēķinot </w:t>
      </w:r>
      <w:r w:rsidR="005632C6" w:rsidRPr="00E31376">
        <w:rPr>
          <w:sz w:val="28"/>
          <w:szCs w:val="28"/>
        </w:rPr>
        <w:t xml:space="preserve">kopējo </w:t>
      </w:r>
      <w:r w:rsidR="001C403E" w:rsidRPr="00E31376">
        <w:rPr>
          <w:sz w:val="28"/>
          <w:szCs w:val="28"/>
        </w:rPr>
        <w:t>ra</w:t>
      </w:r>
      <w:r w:rsidR="005632C6" w:rsidRPr="00E31376">
        <w:rPr>
          <w:sz w:val="28"/>
          <w:szCs w:val="28"/>
        </w:rPr>
        <w:t xml:space="preserve">žu, </w:t>
      </w:r>
      <w:r w:rsidR="001C403E" w:rsidRPr="00E31376">
        <w:rPr>
          <w:sz w:val="28"/>
          <w:szCs w:val="28"/>
        </w:rPr>
        <w:t xml:space="preserve">iegūtos datus pieskaita </w:t>
      </w:r>
      <w:r w:rsidR="00D378C6" w:rsidRPr="00E31376">
        <w:rPr>
          <w:sz w:val="28"/>
          <w:szCs w:val="28"/>
        </w:rPr>
        <w:t xml:space="preserve">pie </w:t>
      </w:r>
      <w:r w:rsidR="007630E5" w:rsidRPr="00E31376">
        <w:rPr>
          <w:sz w:val="28"/>
          <w:szCs w:val="28"/>
        </w:rPr>
        <w:t xml:space="preserve">katras attiecīgās frakcijas </w:t>
      </w:r>
      <w:r w:rsidR="001C403E" w:rsidRPr="00E31376">
        <w:rPr>
          <w:sz w:val="28"/>
          <w:szCs w:val="28"/>
        </w:rPr>
        <w:t xml:space="preserve">svara. </w:t>
      </w:r>
    </w:p>
    <w:p w14:paraId="2711BA6B" w14:textId="77777777" w:rsidR="00A73F77" w:rsidRPr="00E31376" w:rsidRDefault="00A73F77" w:rsidP="00651A7C">
      <w:pPr>
        <w:ind w:firstLine="709"/>
        <w:jc w:val="both"/>
        <w:rPr>
          <w:sz w:val="28"/>
          <w:szCs w:val="28"/>
        </w:rPr>
      </w:pPr>
    </w:p>
    <w:p w14:paraId="6E296606" w14:textId="77777777" w:rsidR="009137B0" w:rsidRPr="00E31376" w:rsidRDefault="009137B0" w:rsidP="00651A7C">
      <w:pPr>
        <w:ind w:firstLine="709"/>
        <w:jc w:val="center"/>
        <w:rPr>
          <w:b/>
          <w:sz w:val="28"/>
          <w:szCs w:val="28"/>
        </w:rPr>
      </w:pPr>
      <w:r w:rsidRPr="00E31376">
        <w:rPr>
          <w:b/>
          <w:sz w:val="28"/>
          <w:szCs w:val="28"/>
        </w:rPr>
        <w:t>3.</w:t>
      </w:r>
      <w:r w:rsidR="003C134B" w:rsidRPr="00E31376">
        <w:rPr>
          <w:b/>
          <w:sz w:val="28"/>
          <w:szCs w:val="28"/>
        </w:rPr>
        <w:t>3</w:t>
      </w:r>
      <w:r w:rsidRPr="00E31376">
        <w:rPr>
          <w:b/>
          <w:sz w:val="28"/>
          <w:szCs w:val="28"/>
        </w:rPr>
        <w:t xml:space="preserve">. </w:t>
      </w:r>
      <w:r w:rsidR="001F768A" w:rsidRPr="00E31376">
        <w:rPr>
          <w:b/>
          <w:sz w:val="28"/>
          <w:szCs w:val="28"/>
        </w:rPr>
        <w:t>Ražas uzskaite a</w:t>
      </w:r>
      <w:r w:rsidRPr="00E31376">
        <w:rPr>
          <w:b/>
          <w:sz w:val="28"/>
          <w:szCs w:val="28"/>
        </w:rPr>
        <w:t>grīno šķirņu ražas pieauguma</w:t>
      </w:r>
      <w:r w:rsidR="001F768A" w:rsidRPr="00E31376">
        <w:rPr>
          <w:b/>
          <w:sz w:val="28"/>
          <w:szCs w:val="28"/>
        </w:rPr>
        <w:t xml:space="preserve"> dinamikā</w:t>
      </w:r>
    </w:p>
    <w:p w14:paraId="453BD523" w14:textId="77777777" w:rsidR="001F768A" w:rsidRPr="00E31376" w:rsidRDefault="001F768A" w:rsidP="00651A7C">
      <w:pPr>
        <w:ind w:firstLine="709"/>
        <w:jc w:val="center"/>
        <w:rPr>
          <w:b/>
          <w:sz w:val="28"/>
          <w:szCs w:val="28"/>
        </w:rPr>
      </w:pPr>
    </w:p>
    <w:p w14:paraId="236C7B5B" w14:textId="664E3C80" w:rsidR="005A1276" w:rsidRPr="00E31376" w:rsidRDefault="005A1276" w:rsidP="00651A7C">
      <w:pPr>
        <w:ind w:firstLine="709"/>
        <w:jc w:val="both"/>
        <w:rPr>
          <w:sz w:val="28"/>
          <w:szCs w:val="28"/>
        </w:rPr>
      </w:pPr>
      <w:r w:rsidRPr="00E31376">
        <w:rPr>
          <w:sz w:val="28"/>
          <w:szCs w:val="28"/>
        </w:rPr>
        <w:t>19. Agrīno kartupeļu šķirņu ražas pieauguma dinamikas izmēģinājumos bumbuļu ražu vāc</w:t>
      </w:r>
      <w:r w:rsidR="007970A9" w:rsidRPr="00E31376">
        <w:rPr>
          <w:sz w:val="28"/>
          <w:szCs w:val="28"/>
        </w:rPr>
        <w:t xml:space="preserve"> </w:t>
      </w:r>
      <w:r w:rsidR="00124B4B" w:rsidRPr="00E31376">
        <w:rPr>
          <w:sz w:val="28"/>
          <w:szCs w:val="28"/>
        </w:rPr>
        <w:t>šā pielikuma 9.</w:t>
      </w:r>
      <w:r w:rsidR="00D378C6" w:rsidRPr="00E31376">
        <w:rPr>
          <w:sz w:val="28"/>
          <w:szCs w:val="28"/>
        </w:rPr>
        <w:t> </w:t>
      </w:r>
      <w:r w:rsidR="00124B4B" w:rsidRPr="00E31376">
        <w:rPr>
          <w:sz w:val="28"/>
          <w:szCs w:val="28"/>
        </w:rPr>
        <w:t>punktā minētaj</w:t>
      </w:r>
      <w:r w:rsidR="00D378C6" w:rsidRPr="00E31376">
        <w:rPr>
          <w:sz w:val="28"/>
          <w:szCs w:val="28"/>
        </w:rPr>
        <w:t>ā</w:t>
      </w:r>
      <w:r w:rsidR="00124B4B" w:rsidRPr="00E31376">
        <w:rPr>
          <w:sz w:val="28"/>
          <w:szCs w:val="28"/>
        </w:rPr>
        <w:t xml:space="preserve"> termiņ</w:t>
      </w:r>
      <w:r w:rsidR="00D378C6" w:rsidRPr="00E31376">
        <w:rPr>
          <w:sz w:val="28"/>
          <w:szCs w:val="28"/>
        </w:rPr>
        <w:t>ā</w:t>
      </w:r>
      <w:r w:rsidR="007970A9" w:rsidRPr="00E31376">
        <w:rPr>
          <w:sz w:val="28"/>
          <w:szCs w:val="28"/>
        </w:rPr>
        <w:t>.</w:t>
      </w:r>
    </w:p>
    <w:p w14:paraId="13C50B28" w14:textId="77777777" w:rsidR="005A1276" w:rsidRPr="00E31376" w:rsidRDefault="005A1276" w:rsidP="00651A7C">
      <w:pPr>
        <w:ind w:firstLine="709"/>
        <w:jc w:val="both"/>
        <w:rPr>
          <w:sz w:val="28"/>
          <w:szCs w:val="28"/>
        </w:rPr>
      </w:pPr>
    </w:p>
    <w:p w14:paraId="0949C0BF" w14:textId="7F68F76E" w:rsidR="009137B0" w:rsidRPr="00E31376" w:rsidRDefault="005A1276" w:rsidP="00651A7C">
      <w:pPr>
        <w:ind w:firstLine="709"/>
        <w:jc w:val="both"/>
        <w:rPr>
          <w:sz w:val="28"/>
          <w:szCs w:val="28"/>
        </w:rPr>
      </w:pPr>
      <w:r w:rsidRPr="00E31376">
        <w:rPr>
          <w:sz w:val="28"/>
          <w:szCs w:val="28"/>
        </w:rPr>
        <w:t xml:space="preserve">20. </w:t>
      </w:r>
      <w:r w:rsidR="009137B0" w:rsidRPr="00E31376">
        <w:rPr>
          <w:sz w:val="28"/>
          <w:szCs w:val="28"/>
        </w:rPr>
        <w:t>Bumbuļus šķiro trijās frakcijās, izmantojot lekālus: mazie bumbuļi, vidēja izmēra bumbuļi un lielie bumbuļi:</w:t>
      </w:r>
    </w:p>
    <w:p w14:paraId="6D74103D" w14:textId="77777777" w:rsidR="009137B0" w:rsidRPr="00E31376" w:rsidRDefault="005A1276" w:rsidP="00651A7C">
      <w:pPr>
        <w:ind w:firstLine="709"/>
        <w:jc w:val="both"/>
        <w:rPr>
          <w:sz w:val="28"/>
          <w:szCs w:val="28"/>
        </w:rPr>
      </w:pPr>
      <w:r w:rsidRPr="00E31376">
        <w:rPr>
          <w:sz w:val="28"/>
          <w:szCs w:val="28"/>
        </w:rPr>
        <w:t>20</w:t>
      </w:r>
      <w:r w:rsidR="009137B0" w:rsidRPr="00E31376">
        <w:rPr>
          <w:sz w:val="28"/>
          <w:szCs w:val="28"/>
        </w:rPr>
        <w:t>.1. mazo bumbuļu diametrs ir mazāks par 35 mm;</w:t>
      </w:r>
    </w:p>
    <w:p w14:paraId="189FDE7C" w14:textId="78E93E21" w:rsidR="009137B0" w:rsidRPr="00E31376" w:rsidRDefault="005A1276" w:rsidP="00651A7C">
      <w:pPr>
        <w:ind w:firstLine="709"/>
        <w:jc w:val="both"/>
        <w:rPr>
          <w:sz w:val="28"/>
          <w:szCs w:val="28"/>
        </w:rPr>
      </w:pPr>
      <w:r w:rsidRPr="00E31376">
        <w:rPr>
          <w:sz w:val="28"/>
          <w:szCs w:val="28"/>
        </w:rPr>
        <w:t>20</w:t>
      </w:r>
      <w:r w:rsidR="009137B0" w:rsidRPr="00E31376">
        <w:rPr>
          <w:sz w:val="28"/>
          <w:szCs w:val="28"/>
        </w:rPr>
        <w:t xml:space="preserve">.2. vidēja izmēra bumbuļu diametrs </w:t>
      </w:r>
      <w:r w:rsidR="009D6BE4" w:rsidRPr="00E31376">
        <w:rPr>
          <w:sz w:val="28"/>
          <w:szCs w:val="28"/>
        </w:rPr>
        <w:t xml:space="preserve">ir </w:t>
      </w:r>
      <w:r w:rsidR="009137B0" w:rsidRPr="00E31376">
        <w:rPr>
          <w:sz w:val="28"/>
          <w:szCs w:val="28"/>
        </w:rPr>
        <w:t>35</w:t>
      </w:r>
      <w:r w:rsidR="00D378C6" w:rsidRPr="00E31376">
        <w:rPr>
          <w:sz w:val="28"/>
          <w:szCs w:val="28"/>
        </w:rPr>
        <w:t>–</w:t>
      </w:r>
      <w:r w:rsidR="009137B0" w:rsidRPr="00E31376">
        <w:rPr>
          <w:sz w:val="28"/>
          <w:szCs w:val="28"/>
        </w:rPr>
        <w:t>55 mm;</w:t>
      </w:r>
    </w:p>
    <w:p w14:paraId="48270B4B" w14:textId="77777777" w:rsidR="001F768A" w:rsidRPr="00E31376" w:rsidRDefault="005A1276" w:rsidP="00651A7C">
      <w:pPr>
        <w:ind w:firstLine="709"/>
        <w:jc w:val="both"/>
        <w:rPr>
          <w:sz w:val="28"/>
          <w:szCs w:val="28"/>
        </w:rPr>
      </w:pPr>
      <w:r w:rsidRPr="00E31376">
        <w:rPr>
          <w:sz w:val="28"/>
          <w:szCs w:val="28"/>
        </w:rPr>
        <w:t>20</w:t>
      </w:r>
      <w:r w:rsidR="009137B0" w:rsidRPr="00E31376">
        <w:rPr>
          <w:sz w:val="28"/>
          <w:szCs w:val="28"/>
        </w:rPr>
        <w:t xml:space="preserve">.3. lielo bumbuļu diametrs ir lielāks par 55 mm. </w:t>
      </w:r>
    </w:p>
    <w:p w14:paraId="1CE92AB1" w14:textId="77777777" w:rsidR="001F768A" w:rsidRPr="00E31376" w:rsidRDefault="001F768A" w:rsidP="001F768A">
      <w:pPr>
        <w:ind w:left="142"/>
        <w:jc w:val="both"/>
        <w:rPr>
          <w:sz w:val="28"/>
          <w:szCs w:val="28"/>
        </w:rPr>
      </w:pPr>
    </w:p>
    <w:p w14:paraId="3817981A" w14:textId="77777777" w:rsidR="001F768A" w:rsidRPr="00E31376" w:rsidRDefault="001F768A" w:rsidP="00651A7C">
      <w:pPr>
        <w:ind w:firstLine="709"/>
        <w:jc w:val="both"/>
        <w:rPr>
          <w:sz w:val="28"/>
          <w:szCs w:val="28"/>
        </w:rPr>
      </w:pPr>
      <w:r w:rsidRPr="00E31376">
        <w:rPr>
          <w:sz w:val="28"/>
          <w:szCs w:val="28"/>
        </w:rPr>
        <w:t xml:space="preserve">21. </w:t>
      </w:r>
      <w:r w:rsidR="009137B0" w:rsidRPr="00E31376">
        <w:rPr>
          <w:sz w:val="28"/>
          <w:szCs w:val="28"/>
        </w:rPr>
        <w:t>Atsevišķi nosver katru no trim frakcijām ar precizitāti līdz 0,1 kg.</w:t>
      </w:r>
    </w:p>
    <w:p w14:paraId="7C32E214" w14:textId="77777777" w:rsidR="001F768A" w:rsidRPr="00E31376" w:rsidRDefault="001F768A" w:rsidP="00651A7C">
      <w:pPr>
        <w:ind w:firstLine="709"/>
        <w:jc w:val="both"/>
        <w:rPr>
          <w:sz w:val="28"/>
          <w:szCs w:val="28"/>
        </w:rPr>
      </w:pPr>
    </w:p>
    <w:p w14:paraId="471801CA" w14:textId="27016BE7" w:rsidR="001F768A" w:rsidRPr="00E31376" w:rsidRDefault="001F768A" w:rsidP="00651A7C">
      <w:pPr>
        <w:ind w:firstLine="709"/>
        <w:jc w:val="both"/>
        <w:rPr>
          <w:sz w:val="28"/>
          <w:szCs w:val="28"/>
        </w:rPr>
      </w:pPr>
      <w:r w:rsidRPr="00E31376">
        <w:rPr>
          <w:sz w:val="28"/>
          <w:szCs w:val="28"/>
        </w:rPr>
        <w:t xml:space="preserve">22. </w:t>
      </w:r>
      <w:r w:rsidR="009137B0" w:rsidRPr="00E31376">
        <w:rPr>
          <w:sz w:val="28"/>
          <w:szCs w:val="28"/>
        </w:rPr>
        <w:t>Bumbuļu</w:t>
      </w:r>
      <w:r w:rsidR="009D6BE4" w:rsidRPr="00E31376">
        <w:rPr>
          <w:sz w:val="28"/>
          <w:szCs w:val="28"/>
        </w:rPr>
        <w:t>s</w:t>
      </w:r>
      <w:r w:rsidR="009137B0" w:rsidRPr="00E31376">
        <w:rPr>
          <w:sz w:val="28"/>
          <w:szCs w:val="28"/>
        </w:rPr>
        <w:t xml:space="preserve"> ar ārējiem bojājumiem,</w:t>
      </w:r>
      <w:r w:rsidR="000D6652" w:rsidRPr="00E31376">
        <w:rPr>
          <w:sz w:val="28"/>
          <w:szCs w:val="28"/>
        </w:rPr>
        <w:t xml:space="preserve"> t</w:t>
      </w:r>
      <w:r w:rsidR="007A6021" w:rsidRPr="00E31376">
        <w:rPr>
          <w:sz w:val="28"/>
          <w:szCs w:val="28"/>
        </w:rPr>
        <w:t>ostarp</w:t>
      </w:r>
      <w:r w:rsidR="000D6652" w:rsidRPr="00E31376">
        <w:rPr>
          <w:sz w:val="28"/>
          <w:szCs w:val="28"/>
        </w:rPr>
        <w:t xml:space="preserve"> puvušos,</w:t>
      </w:r>
      <w:r w:rsidR="009137B0" w:rsidRPr="00E31376">
        <w:rPr>
          <w:sz w:val="28"/>
          <w:szCs w:val="28"/>
        </w:rPr>
        <w:t xml:space="preserve"> savāc atsevišķi, nosver ar precizitāti līdz 0,1 kg un ieskaita šo daudzumu nestandarta ražā (mazie bumbuļi).</w:t>
      </w:r>
    </w:p>
    <w:p w14:paraId="7F098B34" w14:textId="77777777" w:rsidR="001F768A" w:rsidRPr="00E31376" w:rsidRDefault="001F768A" w:rsidP="00651A7C">
      <w:pPr>
        <w:ind w:firstLine="709"/>
        <w:jc w:val="both"/>
        <w:rPr>
          <w:sz w:val="28"/>
          <w:szCs w:val="28"/>
        </w:rPr>
      </w:pPr>
    </w:p>
    <w:p w14:paraId="2C2E4E84" w14:textId="082E2227" w:rsidR="001F768A" w:rsidRPr="00E31376" w:rsidRDefault="001F768A" w:rsidP="00651A7C">
      <w:pPr>
        <w:ind w:firstLine="709"/>
        <w:jc w:val="both"/>
        <w:rPr>
          <w:sz w:val="28"/>
          <w:szCs w:val="28"/>
        </w:rPr>
      </w:pPr>
      <w:r w:rsidRPr="00E31376">
        <w:rPr>
          <w:sz w:val="28"/>
          <w:szCs w:val="28"/>
        </w:rPr>
        <w:t xml:space="preserve">23. </w:t>
      </w:r>
      <w:r w:rsidR="009137B0" w:rsidRPr="00E31376">
        <w:rPr>
          <w:sz w:val="28"/>
          <w:szCs w:val="28"/>
        </w:rPr>
        <w:t xml:space="preserve">Mehāniski bojātos bumbuļus atkarībā no to lieluma pieskaita </w:t>
      </w:r>
      <w:r w:rsidR="007A6021" w:rsidRPr="00E31376">
        <w:rPr>
          <w:sz w:val="28"/>
          <w:szCs w:val="28"/>
        </w:rPr>
        <w:t xml:space="preserve">pie </w:t>
      </w:r>
      <w:r w:rsidR="009137B0" w:rsidRPr="00E31376">
        <w:rPr>
          <w:sz w:val="28"/>
          <w:szCs w:val="28"/>
        </w:rPr>
        <w:t xml:space="preserve">attiecīgās frakcijas svara. </w:t>
      </w:r>
    </w:p>
    <w:p w14:paraId="0786E4EA" w14:textId="77777777" w:rsidR="001F768A" w:rsidRPr="00E31376" w:rsidRDefault="001F768A" w:rsidP="00651A7C">
      <w:pPr>
        <w:ind w:firstLine="709"/>
        <w:jc w:val="both"/>
        <w:rPr>
          <w:sz w:val="28"/>
          <w:szCs w:val="28"/>
        </w:rPr>
      </w:pPr>
    </w:p>
    <w:p w14:paraId="5D089902" w14:textId="31F50503" w:rsidR="001F768A" w:rsidRPr="00E31376" w:rsidRDefault="001F768A" w:rsidP="00651A7C">
      <w:pPr>
        <w:ind w:firstLine="709"/>
        <w:jc w:val="both"/>
        <w:rPr>
          <w:sz w:val="28"/>
          <w:szCs w:val="28"/>
        </w:rPr>
      </w:pPr>
      <w:r w:rsidRPr="00E31376">
        <w:rPr>
          <w:sz w:val="28"/>
          <w:szCs w:val="28"/>
        </w:rPr>
        <w:t xml:space="preserve">24. </w:t>
      </w:r>
      <w:r w:rsidR="009137B0" w:rsidRPr="00E31376">
        <w:rPr>
          <w:sz w:val="28"/>
          <w:szCs w:val="28"/>
        </w:rPr>
        <w:t xml:space="preserve">Aprēķina katras frakcijas bumbuļu īpatsvaru % ražā. </w:t>
      </w:r>
      <w:r w:rsidR="007A6021" w:rsidRPr="00E31376">
        <w:rPr>
          <w:sz w:val="28"/>
          <w:szCs w:val="28"/>
        </w:rPr>
        <w:t>Apvienojot v</w:t>
      </w:r>
      <w:r w:rsidR="009137B0" w:rsidRPr="00E31376">
        <w:rPr>
          <w:sz w:val="28"/>
          <w:szCs w:val="28"/>
        </w:rPr>
        <w:t>idējo un lielo bumbuļu frakcijas</w:t>
      </w:r>
      <w:r w:rsidR="007A6021" w:rsidRPr="00E31376">
        <w:rPr>
          <w:sz w:val="28"/>
          <w:szCs w:val="28"/>
        </w:rPr>
        <w:t>,</w:t>
      </w:r>
      <w:r w:rsidR="009137B0" w:rsidRPr="00E31376">
        <w:rPr>
          <w:sz w:val="28"/>
          <w:szCs w:val="28"/>
        </w:rPr>
        <w:t xml:space="preserve"> iegūst preču bumbuļu frakciju. </w:t>
      </w:r>
    </w:p>
    <w:p w14:paraId="2DE2BDD1" w14:textId="77777777" w:rsidR="001F768A" w:rsidRPr="00E31376" w:rsidRDefault="001F768A" w:rsidP="00651A7C">
      <w:pPr>
        <w:ind w:firstLine="709"/>
        <w:jc w:val="both"/>
        <w:rPr>
          <w:sz w:val="28"/>
          <w:szCs w:val="28"/>
        </w:rPr>
      </w:pPr>
    </w:p>
    <w:p w14:paraId="6E98B777" w14:textId="77777777" w:rsidR="00DA21BB" w:rsidRPr="00E31376" w:rsidRDefault="001F768A" w:rsidP="00651A7C">
      <w:pPr>
        <w:ind w:firstLine="709"/>
        <w:jc w:val="both"/>
        <w:rPr>
          <w:sz w:val="28"/>
          <w:szCs w:val="28"/>
        </w:rPr>
      </w:pPr>
      <w:r w:rsidRPr="00E31376">
        <w:rPr>
          <w:sz w:val="28"/>
          <w:szCs w:val="28"/>
        </w:rPr>
        <w:lastRenderedPageBreak/>
        <w:t>25.</w:t>
      </w:r>
      <w:r w:rsidR="00DA21BB" w:rsidRPr="00E31376">
        <w:rPr>
          <w:sz w:val="28"/>
          <w:szCs w:val="28"/>
        </w:rPr>
        <w:t xml:space="preserve"> Bumbuļu ražu 45 dienas pēc sadīgšanas vai bumbuļu ražu 55 dienas pēc sadīgšanas aprēķina</w:t>
      </w:r>
      <w:r w:rsidR="007A6021" w:rsidRPr="00E31376">
        <w:rPr>
          <w:sz w:val="28"/>
          <w:szCs w:val="28"/>
        </w:rPr>
        <w:t>,</w:t>
      </w:r>
      <w:r w:rsidR="00DA21BB" w:rsidRPr="00E31376">
        <w:rPr>
          <w:sz w:val="28"/>
          <w:szCs w:val="28"/>
        </w:rPr>
        <w:t xml:space="preserve">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72"/>
        <w:gridCol w:w="1485"/>
        <w:gridCol w:w="3514"/>
      </w:tblGrid>
      <w:tr w:rsidR="00DA21BB" w:rsidRPr="00F30CF9" w14:paraId="11D53733" w14:textId="77777777" w:rsidTr="00A27393">
        <w:trPr>
          <w:tblCellSpacing w:w="15" w:type="dxa"/>
        </w:trPr>
        <w:tc>
          <w:tcPr>
            <w:tcW w:w="2220" w:type="pct"/>
            <w:vMerge w:val="restart"/>
            <w:tcBorders>
              <w:top w:val="nil"/>
              <w:left w:val="nil"/>
              <w:bottom w:val="nil"/>
              <w:right w:val="nil"/>
            </w:tcBorders>
            <w:vAlign w:val="center"/>
            <w:hideMark/>
          </w:tcPr>
          <w:p w14:paraId="73C34770" w14:textId="77777777" w:rsidR="00DA21BB" w:rsidRPr="00F30CF9" w:rsidRDefault="00DA21BB" w:rsidP="00A27393">
            <w:pPr>
              <w:spacing w:before="100" w:beforeAutospacing="1" w:after="100" w:afterAutospacing="1"/>
              <w:ind w:firstLine="300"/>
              <w:jc w:val="right"/>
            </w:pPr>
            <w:r w:rsidRPr="00F30CF9">
              <w:rPr>
                <w:i/>
                <w:iCs/>
              </w:rPr>
              <w:t>R</w:t>
            </w:r>
            <w:r w:rsidRPr="00F30CF9">
              <w:t xml:space="preserve"> =</w:t>
            </w:r>
          </w:p>
        </w:tc>
        <w:tc>
          <w:tcPr>
            <w:tcW w:w="802" w:type="pct"/>
            <w:tcBorders>
              <w:top w:val="nil"/>
              <w:left w:val="nil"/>
              <w:bottom w:val="single" w:sz="6" w:space="0" w:color="auto"/>
              <w:right w:val="nil"/>
            </w:tcBorders>
            <w:vAlign w:val="center"/>
            <w:hideMark/>
          </w:tcPr>
          <w:p w14:paraId="25989398" w14:textId="77777777" w:rsidR="00DA21BB" w:rsidRPr="00F30CF9" w:rsidRDefault="00DA21BB" w:rsidP="00A27393">
            <w:pPr>
              <w:spacing w:before="100" w:beforeAutospacing="1" w:after="100" w:afterAutospacing="1"/>
              <w:ind w:firstLine="300"/>
              <w:jc w:val="center"/>
            </w:pPr>
            <w:r w:rsidRPr="00F30CF9">
              <w:rPr>
                <w:i/>
                <w:iCs/>
              </w:rPr>
              <w:t>S</w:t>
            </w:r>
            <w:r w:rsidRPr="00F30CF9">
              <w:t xml:space="preserve"> + </w:t>
            </w:r>
            <w:r w:rsidRPr="00F30CF9">
              <w:rPr>
                <w:i/>
                <w:iCs/>
              </w:rPr>
              <w:t>N</w:t>
            </w:r>
          </w:p>
        </w:tc>
        <w:tc>
          <w:tcPr>
            <w:tcW w:w="1912" w:type="pct"/>
            <w:vMerge w:val="restart"/>
            <w:tcBorders>
              <w:top w:val="nil"/>
              <w:left w:val="nil"/>
              <w:bottom w:val="nil"/>
              <w:right w:val="nil"/>
            </w:tcBorders>
            <w:vAlign w:val="center"/>
            <w:hideMark/>
          </w:tcPr>
          <w:p w14:paraId="6962E417" w14:textId="77777777" w:rsidR="00DA21BB" w:rsidRPr="00F30CF9" w:rsidRDefault="00DA21BB" w:rsidP="00A27393">
            <w:r w:rsidRPr="00F30CF9">
              <w:t>× 10, kur</w:t>
            </w:r>
          </w:p>
        </w:tc>
      </w:tr>
      <w:tr w:rsidR="00DA21BB" w:rsidRPr="00F30CF9" w14:paraId="3169FBE0" w14:textId="77777777" w:rsidTr="00A27393">
        <w:trPr>
          <w:tblCellSpacing w:w="15" w:type="dxa"/>
        </w:trPr>
        <w:tc>
          <w:tcPr>
            <w:tcW w:w="0" w:type="auto"/>
            <w:vMerge/>
            <w:tcBorders>
              <w:top w:val="nil"/>
              <w:left w:val="nil"/>
              <w:bottom w:val="nil"/>
              <w:right w:val="nil"/>
            </w:tcBorders>
            <w:vAlign w:val="center"/>
            <w:hideMark/>
          </w:tcPr>
          <w:p w14:paraId="3BB36822" w14:textId="77777777" w:rsidR="00DA21BB" w:rsidRPr="00F30CF9" w:rsidRDefault="00DA21BB" w:rsidP="00A27393"/>
        </w:tc>
        <w:tc>
          <w:tcPr>
            <w:tcW w:w="802" w:type="pct"/>
            <w:tcBorders>
              <w:top w:val="outset" w:sz="6" w:space="0" w:color="auto"/>
              <w:left w:val="nil"/>
              <w:bottom w:val="nil"/>
              <w:right w:val="nil"/>
            </w:tcBorders>
            <w:vAlign w:val="center"/>
            <w:hideMark/>
          </w:tcPr>
          <w:p w14:paraId="6CAEBA90" w14:textId="77777777" w:rsidR="00DA21BB" w:rsidRPr="00F30CF9" w:rsidRDefault="00DA21BB" w:rsidP="00A27393">
            <w:pPr>
              <w:spacing w:before="100" w:beforeAutospacing="1" w:after="100" w:afterAutospacing="1"/>
              <w:ind w:firstLine="300"/>
              <w:jc w:val="center"/>
              <w:rPr>
                <w:i/>
                <w:iCs/>
              </w:rPr>
            </w:pPr>
            <w:r w:rsidRPr="00F30CF9">
              <w:rPr>
                <w:i/>
                <w:iCs/>
              </w:rPr>
              <w:t>L</w:t>
            </w:r>
          </w:p>
        </w:tc>
        <w:tc>
          <w:tcPr>
            <w:tcW w:w="1912" w:type="pct"/>
            <w:vMerge/>
            <w:tcBorders>
              <w:top w:val="nil"/>
              <w:left w:val="nil"/>
              <w:bottom w:val="nil"/>
              <w:right w:val="nil"/>
            </w:tcBorders>
            <w:vAlign w:val="center"/>
            <w:hideMark/>
          </w:tcPr>
          <w:p w14:paraId="06381AD4" w14:textId="77777777" w:rsidR="00DA21BB" w:rsidRPr="00F30CF9" w:rsidRDefault="00DA21BB" w:rsidP="00A27393">
            <w:pPr>
              <w:rPr>
                <w:highlight w:val="yellow"/>
              </w:rPr>
            </w:pPr>
          </w:p>
        </w:tc>
      </w:tr>
    </w:tbl>
    <w:p w14:paraId="49F09771" w14:textId="77777777" w:rsidR="00DA21BB" w:rsidRPr="00E31376" w:rsidRDefault="00DA21BB" w:rsidP="00DA21BB">
      <w:pPr>
        <w:spacing w:before="100" w:beforeAutospacing="1" w:after="100" w:afterAutospacing="1"/>
        <w:rPr>
          <w:sz w:val="28"/>
          <w:szCs w:val="28"/>
        </w:rPr>
      </w:pPr>
      <w:r w:rsidRPr="00E31376">
        <w:rPr>
          <w:i/>
          <w:iCs/>
          <w:sz w:val="28"/>
          <w:szCs w:val="28"/>
        </w:rPr>
        <w:t>R</w:t>
      </w:r>
      <w:r w:rsidRPr="00E31376">
        <w:rPr>
          <w:sz w:val="28"/>
          <w:szCs w:val="28"/>
        </w:rPr>
        <w:t xml:space="preserve"> – bumbuļu raža 45 dienas pēc sadīgšanas (t ha</w:t>
      </w:r>
      <w:r w:rsidRPr="00E31376">
        <w:rPr>
          <w:sz w:val="28"/>
          <w:szCs w:val="28"/>
          <w:vertAlign w:val="superscript"/>
        </w:rPr>
        <w:t>–1</w:t>
      </w:r>
      <w:r w:rsidRPr="00E31376">
        <w:rPr>
          <w:sz w:val="28"/>
          <w:szCs w:val="28"/>
        </w:rPr>
        <w:t>) vai bumbuļu raža 55 dienas pēc sadīgšanas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S</w:t>
      </w:r>
      <w:r w:rsidRPr="00E31376">
        <w:rPr>
          <w:sz w:val="28"/>
          <w:szCs w:val="28"/>
        </w:rPr>
        <w:t xml:space="preserve"> – izmēģināmās šķirnes preču bumbuļu masa 45 dienas pēc sadīgšanas (kg) vai preču bumbuļu masa 55 dienas pēc sadīgšanas </w:t>
      </w:r>
      <w:proofErr w:type="gramStart"/>
      <w:r w:rsidRPr="00E31376">
        <w:rPr>
          <w:sz w:val="28"/>
          <w:szCs w:val="28"/>
        </w:rPr>
        <w:t>(</w:t>
      </w:r>
      <w:proofErr w:type="gramEnd"/>
      <w:r w:rsidRPr="00E31376">
        <w:rPr>
          <w:sz w:val="28"/>
          <w:szCs w:val="28"/>
        </w:rPr>
        <w:t>kg);</w:t>
      </w:r>
      <w:r w:rsidRPr="00E31376">
        <w:rPr>
          <w:sz w:val="28"/>
          <w:szCs w:val="28"/>
        </w:rPr>
        <w:br/>
      </w:r>
      <w:r w:rsidRPr="00E31376">
        <w:rPr>
          <w:i/>
          <w:iCs/>
          <w:sz w:val="28"/>
          <w:szCs w:val="28"/>
        </w:rPr>
        <w:t>N</w:t>
      </w:r>
      <w:r w:rsidRPr="00E31376">
        <w:rPr>
          <w:sz w:val="28"/>
          <w:szCs w:val="28"/>
        </w:rPr>
        <w:t xml:space="preserve"> – izmēģināmās šķirnes mazo bumbuļu masa 45 dienas pēc sadīgšanas (kg) vai mazo bumbuļu masa 55 dienas pēc sadīgšanas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14:paraId="2DEEA670" w14:textId="77777777" w:rsidR="00DA21BB" w:rsidRPr="00E31376" w:rsidRDefault="001F768A" w:rsidP="00651A7C">
      <w:pPr>
        <w:spacing w:before="100" w:beforeAutospacing="1" w:after="100" w:afterAutospacing="1"/>
        <w:ind w:firstLine="709"/>
        <w:jc w:val="both"/>
        <w:rPr>
          <w:sz w:val="28"/>
          <w:szCs w:val="28"/>
        </w:rPr>
      </w:pPr>
      <w:r w:rsidRPr="00E31376">
        <w:rPr>
          <w:sz w:val="28"/>
          <w:szCs w:val="28"/>
        </w:rPr>
        <w:t>26</w:t>
      </w:r>
      <w:r w:rsidR="00DA21BB" w:rsidRPr="00E31376">
        <w:rPr>
          <w:sz w:val="28"/>
          <w:szCs w:val="28"/>
        </w:rPr>
        <w:t>. Preču bumbuļu ražu 45 dienas pēc sadīgšanas vai preču bumbuļu ražu pēc 55 dienas pēc sadīgšanas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73"/>
        <w:gridCol w:w="925"/>
        <w:gridCol w:w="4073"/>
      </w:tblGrid>
      <w:tr w:rsidR="00DA21BB" w:rsidRPr="00F30CF9" w14:paraId="53F57289" w14:textId="77777777" w:rsidTr="00A27393">
        <w:trPr>
          <w:tblCellSpacing w:w="15" w:type="dxa"/>
        </w:trPr>
        <w:tc>
          <w:tcPr>
            <w:tcW w:w="2250" w:type="pct"/>
            <w:vMerge w:val="restart"/>
            <w:tcBorders>
              <w:top w:val="nil"/>
              <w:left w:val="nil"/>
              <w:bottom w:val="nil"/>
              <w:right w:val="nil"/>
            </w:tcBorders>
            <w:vAlign w:val="center"/>
            <w:hideMark/>
          </w:tcPr>
          <w:p w14:paraId="3773EF1B" w14:textId="77777777" w:rsidR="00DA21BB" w:rsidRPr="00F30CF9" w:rsidRDefault="00DA21BB" w:rsidP="00A27393">
            <w:pPr>
              <w:spacing w:before="100" w:beforeAutospacing="1" w:after="100" w:afterAutospacing="1"/>
              <w:ind w:firstLine="300"/>
              <w:jc w:val="right"/>
            </w:pPr>
            <w:proofErr w:type="spellStart"/>
            <w:r w:rsidRPr="00F30CF9">
              <w:rPr>
                <w:i/>
                <w:iCs/>
              </w:rPr>
              <w:t>Rs</w:t>
            </w:r>
            <w:proofErr w:type="spellEnd"/>
            <w:r w:rsidRPr="00F30CF9">
              <w:t xml:space="preserve"> =</w:t>
            </w:r>
          </w:p>
        </w:tc>
        <w:tc>
          <w:tcPr>
            <w:tcW w:w="500" w:type="pct"/>
            <w:tcBorders>
              <w:top w:val="nil"/>
              <w:left w:val="nil"/>
              <w:bottom w:val="single" w:sz="6" w:space="0" w:color="auto"/>
              <w:right w:val="nil"/>
            </w:tcBorders>
            <w:vAlign w:val="center"/>
            <w:hideMark/>
          </w:tcPr>
          <w:p w14:paraId="75A89F2B" w14:textId="77777777" w:rsidR="00DA21BB" w:rsidRPr="00F30CF9" w:rsidRDefault="00DA21BB" w:rsidP="00A27393">
            <w:pPr>
              <w:spacing w:before="100" w:beforeAutospacing="1" w:after="100" w:afterAutospacing="1"/>
              <w:ind w:firstLine="300"/>
              <w:jc w:val="center"/>
              <w:rPr>
                <w:i/>
                <w:iCs/>
              </w:rPr>
            </w:pPr>
            <w:r w:rsidRPr="00F30CF9">
              <w:rPr>
                <w:i/>
                <w:iCs/>
              </w:rPr>
              <w:t>S</w:t>
            </w:r>
          </w:p>
        </w:tc>
        <w:tc>
          <w:tcPr>
            <w:tcW w:w="2250" w:type="pct"/>
            <w:vMerge w:val="restart"/>
            <w:tcBorders>
              <w:top w:val="nil"/>
              <w:left w:val="nil"/>
              <w:bottom w:val="nil"/>
              <w:right w:val="nil"/>
            </w:tcBorders>
            <w:vAlign w:val="center"/>
            <w:hideMark/>
          </w:tcPr>
          <w:p w14:paraId="60EF35F2" w14:textId="77777777" w:rsidR="00DA21BB" w:rsidRPr="00F30CF9" w:rsidRDefault="00DA21BB" w:rsidP="00A27393">
            <w:r w:rsidRPr="00F30CF9">
              <w:t>× 10, kur</w:t>
            </w:r>
          </w:p>
        </w:tc>
      </w:tr>
      <w:tr w:rsidR="00DA21BB" w:rsidRPr="00F30CF9" w14:paraId="0B446AAF" w14:textId="77777777" w:rsidTr="00A27393">
        <w:trPr>
          <w:tblCellSpacing w:w="15" w:type="dxa"/>
        </w:trPr>
        <w:tc>
          <w:tcPr>
            <w:tcW w:w="0" w:type="auto"/>
            <w:vMerge/>
            <w:tcBorders>
              <w:top w:val="nil"/>
              <w:left w:val="nil"/>
              <w:bottom w:val="nil"/>
              <w:right w:val="nil"/>
            </w:tcBorders>
            <w:vAlign w:val="center"/>
            <w:hideMark/>
          </w:tcPr>
          <w:p w14:paraId="0A37C1A6" w14:textId="77777777" w:rsidR="00DA21BB" w:rsidRPr="00F30CF9" w:rsidRDefault="00DA21BB" w:rsidP="00A27393"/>
        </w:tc>
        <w:tc>
          <w:tcPr>
            <w:tcW w:w="500" w:type="pct"/>
            <w:tcBorders>
              <w:top w:val="outset" w:sz="6" w:space="0" w:color="auto"/>
              <w:left w:val="nil"/>
              <w:bottom w:val="nil"/>
              <w:right w:val="nil"/>
            </w:tcBorders>
            <w:vAlign w:val="center"/>
            <w:hideMark/>
          </w:tcPr>
          <w:p w14:paraId="180CA28C" w14:textId="77777777" w:rsidR="00DA21BB" w:rsidRPr="00F30CF9" w:rsidRDefault="00DA21BB" w:rsidP="00A27393">
            <w:pPr>
              <w:spacing w:before="100" w:beforeAutospacing="1" w:after="100" w:afterAutospacing="1"/>
              <w:ind w:firstLine="300"/>
              <w:jc w:val="center"/>
              <w:rPr>
                <w:i/>
                <w:iCs/>
              </w:rPr>
            </w:pPr>
            <w:r w:rsidRPr="00F30CF9">
              <w:rPr>
                <w:i/>
                <w:iCs/>
              </w:rPr>
              <w:t>L</w:t>
            </w:r>
          </w:p>
        </w:tc>
        <w:tc>
          <w:tcPr>
            <w:tcW w:w="0" w:type="auto"/>
            <w:vMerge/>
            <w:tcBorders>
              <w:top w:val="nil"/>
              <w:left w:val="nil"/>
              <w:bottom w:val="nil"/>
              <w:right w:val="nil"/>
            </w:tcBorders>
            <w:vAlign w:val="center"/>
            <w:hideMark/>
          </w:tcPr>
          <w:p w14:paraId="37C492E7" w14:textId="77777777" w:rsidR="00DA21BB" w:rsidRPr="00F30CF9" w:rsidRDefault="00DA21BB" w:rsidP="00A27393"/>
        </w:tc>
      </w:tr>
    </w:tbl>
    <w:p w14:paraId="5ABD68FB" w14:textId="77777777" w:rsidR="00DA21BB" w:rsidRPr="00E31376" w:rsidRDefault="00DA21BB" w:rsidP="00DA21BB">
      <w:pPr>
        <w:rPr>
          <w:sz w:val="28"/>
          <w:szCs w:val="28"/>
        </w:rPr>
      </w:pPr>
      <w:proofErr w:type="spellStart"/>
      <w:r w:rsidRPr="00E31376">
        <w:rPr>
          <w:i/>
          <w:iCs/>
          <w:sz w:val="28"/>
          <w:szCs w:val="28"/>
        </w:rPr>
        <w:t>Rs</w:t>
      </w:r>
      <w:proofErr w:type="spellEnd"/>
      <w:r w:rsidRPr="00E31376">
        <w:rPr>
          <w:sz w:val="28"/>
          <w:szCs w:val="28"/>
        </w:rPr>
        <w:t xml:space="preserve"> – izmēģināmās šķirnes preču bumbuļu raža 45 dienas pēc sadīgšanas (t ha</w:t>
      </w:r>
      <w:r w:rsidRPr="00E31376">
        <w:rPr>
          <w:sz w:val="28"/>
          <w:szCs w:val="28"/>
          <w:vertAlign w:val="superscript"/>
        </w:rPr>
        <w:t>–1</w:t>
      </w:r>
      <w:r w:rsidRPr="00E31376">
        <w:rPr>
          <w:sz w:val="28"/>
          <w:szCs w:val="28"/>
        </w:rPr>
        <w:t>) vai preču bumbuļu raža 55 dienas pēc sadīgšanas (t ha</w:t>
      </w:r>
      <w:r w:rsidRPr="00E31376">
        <w:rPr>
          <w:sz w:val="28"/>
          <w:szCs w:val="28"/>
          <w:vertAlign w:val="superscript"/>
        </w:rPr>
        <w:t>–1</w:t>
      </w:r>
      <w:r w:rsidRPr="00E31376">
        <w:rPr>
          <w:sz w:val="28"/>
          <w:szCs w:val="28"/>
        </w:rPr>
        <w:t>);</w:t>
      </w:r>
    </w:p>
    <w:p w14:paraId="2F7141DF" w14:textId="77777777" w:rsidR="00DA21BB" w:rsidRPr="00E31376" w:rsidRDefault="00DA21BB" w:rsidP="00DA21BB">
      <w:pPr>
        <w:rPr>
          <w:sz w:val="28"/>
          <w:szCs w:val="28"/>
        </w:rPr>
      </w:pPr>
      <w:r w:rsidRPr="00E31376">
        <w:rPr>
          <w:i/>
          <w:iCs/>
          <w:sz w:val="28"/>
          <w:szCs w:val="28"/>
        </w:rPr>
        <w:t>S</w:t>
      </w:r>
      <w:r w:rsidRPr="00E31376">
        <w:rPr>
          <w:sz w:val="28"/>
          <w:szCs w:val="28"/>
        </w:rPr>
        <w:t xml:space="preserve"> – izmēģināmās šķirnes preču bumbuļu masa 45 dienas pēc sadīgšanas (kg) vai preču bumbuļu masa 55 dienas pēc sadīgšanas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14:paraId="26F8D5F0" w14:textId="77777777" w:rsidR="00C11DF0" w:rsidRPr="00E31376" w:rsidRDefault="00C11DF0" w:rsidP="00A73F77">
      <w:pPr>
        <w:jc w:val="both"/>
        <w:rPr>
          <w:sz w:val="28"/>
          <w:szCs w:val="28"/>
        </w:rPr>
      </w:pPr>
    </w:p>
    <w:p w14:paraId="33342E6E" w14:textId="1FCE1EC1" w:rsidR="00DA21BB" w:rsidRPr="00E31376" w:rsidRDefault="00DA21BB" w:rsidP="00651A7C">
      <w:pPr>
        <w:spacing w:before="100" w:beforeAutospacing="1" w:after="100" w:afterAutospacing="1"/>
        <w:ind w:firstLine="709"/>
        <w:jc w:val="both"/>
        <w:rPr>
          <w:sz w:val="28"/>
          <w:szCs w:val="28"/>
        </w:rPr>
      </w:pPr>
      <w:r w:rsidRPr="00E31376">
        <w:rPr>
          <w:sz w:val="28"/>
          <w:szCs w:val="28"/>
        </w:rPr>
        <w:t>2</w:t>
      </w:r>
      <w:r w:rsidR="001F768A" w:rsidRPr="00E31376">
        <w:rPr>
          <w:sz w:val="28"/>
          <w:szCs w:val="28"/>
        </w:rPr>
        <w:t>7</w:t>
      </w:r>
      <w:r w:rsidRPr="00E31376">
        <w:rPr>
          <w:sz w:val="28"/>
          <w:szCs w:val="28"/>
        </w:rPr>
        <w:t xml:space="preserve">. Preču bumbuļu ražu % (salīdzinājumā ar </w:t>
      </w:r>
      <w:proofErr w:type="spellStart"/>
      <w:r w:rsidRPr="00E31376">
        <w:rPr>
          <w:sz w:val="28"/>
          <w:szCs w:val="28"/>
        </w:rPr>
        <w:t>standartšķirni</w:t>
      </w:r>
      <w:proofErr w:type="spellEnd"/>
      <w:r w:rsidRPr="00E31376">
        <w:rPr>
          <w:sz w:val="28"/>
          <w:szCs w:val="28"/>
        </w:rPr>
        <w:t xml:space="preserve"> vai </w:t>
      </w:r>
      <w:proofErr w:type="spellStart"/>
      <w:r w:rsidRPr="00E31376">
        <w:rPr>
          <w:sz w:val="28"/>
          <w:szCs w:val="28"/>
        </w:rPr>
        <w:t>standartšķirņu</w:t>
      </w:r>
      <w:proofErr w:type="spellEnd"/>
      <w:r w:rsidRPr="00E31376">
        <w:rPr>
          <w:sz w:val="28"/>
          <w:szCs w:val="28"/>
        </w:rPr>
        <w:t xml:space="preserve"> vidējo 45</w:t>
      </w:r>
      <w:r w:rsidR="007A6021" w:rsidRPr="00E31376">
        <w:rPr>
          <w:sz w:val="28"/>
          <w:szCs w:val="28"/>
        </w:rPr>
        <w:t> </w:t>
      </w:r>
      <w:r w:rsidRPr="00E31376">
        <w:rPr>
          <w:sz w:val="28"/>
          <w:szCs w:val="28"/>
        </w:rPr>
        <w:t xml:space="preserve">dienas pēc sadīgšanas) vai preču bumbuļu ražu % (salīdzinājumā ar </w:t>
      </w:r>
      <w:proofErr w:type="spellStart"/>
      <w:r w:rsidRPr="00E31376">
        <w:rPr>
          <w:sz w:val="28"/>
          <w:szCs w:val="28"/>
        </w:rPr>
        <w:t>standartšķirni</w:t>
      </w:r>
      <w:proofErr w:type="spellEnd"/>
      <w:r w:rsidRPr="00E31376">
        <w:rPr>
          <w:sz w:val="28"/>
          <w:szCs w:val="28"/>
        </w:rPr>
        <w:t xml:space="preserve"> vai </w:t>
      </w:r>
      <w:proofErr w:type="spellStart"/>
      <w:r w:rsidRPr="00E31376">
        <w:rPr>
          <w:sz w:val="28"/>
          <w:szCs w:val="28"/>
        </w:rPr>
        <w:t>standartšķirņu</w:t>
      </w:r>
      <w:proofErr w:type="spellEnd"/>
      <w:r w:rsidRPr="00E31376">
        <w:rPr>
          <w:sz w:val="28"/>
          <w:szCs w:val="28"/>
        </w:rPr>
        <w:t xml:space="preserve"> vidējo 55 dienas pēc sadīgšanas)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DA21BB" w:rsidRPr="00F30CF9" w14:paraId="1C4C7593" w14:textId="77777777" w:rsidTr="00A27393">
        <w:trPr>
          <w:tblCellSpacing w:w="15" w:type="dxa"/>
        </w:trPr>
        <w:tc>
          <w:tcPr>
            <w:tcW w:w="2100" w:type="pct"/>
            <w:vMerge w:val="restart"/>
            <w:tcBorders>
              <w:top w:val="nil"/>
              <w:left w:val="nil"/>
              <w:bottom w:val="nil"/>
              <w:right w:val="nil"/>
            </w:tcBorders>
            <w:vAlign w:val="center"/>
            <w:hideMark/>
          </w:tcPr>
          <w:p w14:paraId="73E60E6B" w14:textId="77777777" w:rsidR="00DA21BB" w:rsidRPr="00F30CF9" w:rsidRDefault="00DA21BB" w:rsidP="00A27393">
            <w:pPr>
              <w:spacing w:before="100" w:beforeAutospacing="1" w:after="100" w:afterAutospacing="1"/>
              <w:ind w:firstLine="300"/>
              <w:jc w:val="right"/>
            </w:pPr>
            <w:r w:rsidRPr="00F30CF9">
              <w:rPr>
                <w:i/>
                <w:iCs/>
              </w:rPr>
              <w:t>A</w:t>
            </w:r>
            <w:r w:rsidRPr="00F30CF9">
              <w:t xml:space="preserve"> =</w:t>
            </w:r>
          </w:p>
        </w:tc>
        <w:tc>
          <w:tcPr>
            <w:tcW w:w="750" w:type="pct"/>
            <w:tcBorders>
              <w:top w:val="nil"/>
              <w:left w:val="nil"/>
              <w:bottom w:val="single" w:sz="6" w:space="0" w:color="auto"/>
              <w:right w:val="nil"/>
            </w:tcBorders>
            <w:vAlign w:val="center"/>
            <w:hideMark/>
          </w:tcPr>
          <w:p w14:paraId="5BC4249E" w14:textId="77777777" w:rsidR="00DA21BB" w:rsidRPr="00F30CF9" w:rsidRDefault="00DA21BB" w:rsidP="00A27393">
            <w:pPr>
              <w:spacing w:before="100" w:beforeAutospacing="1" w:after="100" w:afterAutospacing="1"/>
              <w:ind w:firstLine="300"/>
              <w:jc w:val="center"/>
            </w:pPr>
            <w:r w:rsidRPr="00F30CF9">
              <w:rPr>
                <w:i/>
                <w:iCs/>
              </w:rPr>
              <w:t>B</w:t>
            </w:r>
            <w:r w:rsidRPr="00F30CF9">
              <w:t xml:space="preserve"> × 100</w:t>
            </w:r>
          </w:p>
        </w:tc>
        <w:tc>
          <w:tcPr>
            <w:tcW w:w="2150" w:type="pct"/>
            <w:vMerge w:val="restart"/>
            <w:tcBorders>
              <w:top w:val="nil"/>
              <w:left w:val="nil"/>
              <w:bottom w:val="nil"/>
              <w:right w:val="nil"/>
            </w:tcBorders>
            <w:vAlign w:val="center"/>
            <w:hideMark/>
          </w:tcPr>
          <w:p w14:paraId="0EBDA415" w14:textId="77777777" w:rsidR="00DA21BB" w:rsidRPr="00F30CF9" w:rsidRDefault="00DA21BB" w:rsidP="00A27393">
            <w:r w:rsidRPr="00F30CF9">
              <w:t>, kur</w:t>
            </w:r>
          </w:p>
        </w:tc>
      </w:tr>
      <w:tr w:rsidR="00DA21BB" w:rsidRPr="00F30CF9" w14:paraId="207E4F71" w14:textId="77777777" w:rsidTr="00A27393">
        <w:trPr>
          <w:tblCellSpacing w:w="15" w:type="dxa"/>
        </w:trPr>
        <w:tc>
          <w:tcPr>
            <w:tcW w:w="0" w:type="auto"/>
            <w:vMerge/>
            <w:tcBorders>
              <w:top w:val="nil"/>
              <w:left w:val="nil"/>
              <w:bottom w:val="nil"/>
              <w:right w:val="nil"/>
            </w:tcBorders>
            <w:vAlign w:val="center"/>
            <w:hideMark/>
          </w:tcPr>
          <w:p w14:paraId="3C4747DE" w14:textId="77777777" w:rsidR="00DA21BB" w:rsidRPr="00F30CF9" w:rsidRDefault="00DA21BB" w:rsidP="00A27393">
            <w:pPr>
              <w:rPr>
                <w:highlight w:val="yellow"/>
              </w:rPr>
            </w:pPr>
          </w:p>
        </w:tc>
        <w:tc>
          <w:tcPr>
            <w:tcW w:w="750" w:type="pct"/>
            <w:tcBorders>
              <w:top w:val="outset" w:sz="6" w:space="0" w:color="auto"/>
              <w:left w:val="nil"/>
              <w:bottom w:val="nil"/>
              <w:right w:val="nil"/>
            </w:tcBorders>
            <w:vAlign w:val="center"/>
            <w:hideMark/>
          </w:tcPr>
          <w:p w14:paraId="159CE3B9" w14:textId="77777777" w:rsidR="00DA21BB" w:rsidRPr="00F30CF9" w:rsidRDefault="00DA21BB" w:rsidP="00A27393">
            <w:pPr>
              <w:spacing w:before="100" w:beforeAutospacing="1" w:after="100" w:afterAutospacing="1"/>
              <w:ind w:firstLine="300"/>
              <w:jc w:val="center"/>
              <w:rPr>
                <w:i/>
                <w:iCs/>
                <w:highlight w:val="yellow"/>
              </w:rPr>
            </w:pPr>
            <w:r w:rsidRPr="00F30CF9">
              <w:rPr>
                <w:i/>
                <w:iCs/>
              </w:rPr>
              <w:t>C</w:t>
            </w:r>
          </w:p>
        </w:tc>
        <w:tc>
          <w:tcPr>
            <w:tcW w:w="0" w:type="auto"/>
            <w:vMerge/>
            <w:tcBorders>
              <w:top w:val="nil"/>
              <w:left w:val="nil"/>
              <w:bottom w:val="nil"/>
              <w:right w:val="nil"/>
            </w:tcBorders>
            <w:vAlign w:val="center"/>
            <w:hideMark/>
          </w:tcPr>
          <w:p w14:paraId="3ED8DC0A" w14:textId="77777777" w:rsidR="00DA21BB" w:rsidRPr="00F30CF9" w:rsidRDefault="00DA21BB" w:rsidP="00A27393">
            <w:pPr>
              <w:rPr>
                <w:highlight w:val="yellow"/>
              </w:rPr>
            </w:pPr>
          </w:p>
        </w:tc>
      </w:tr>
    </w:tbl>
    <w:p w14:paraId="28BA536E" w14:textId="77777777" w:rsidR="007A6021" w:rsidRPr="00E31376" w:rsidRDefault="00DA21BB" w:rsidP="00406BCB">
      <w:pPr>
        <w:jc w:val="both"/>
        <w:rPr>
          <w:i/>
          <w:iCs/>
          <w:sz w:val="28"/>
          <w:szCs w:val="28"/>
        </w:rPr>
      </w:pPr>
      <w:r w:rsidRPr="00E31376">
        <w:rPr>
          <w:i/>
          <w:iCs/>
          <w:sz w:val="28"/>
          <w:szCs w:val="28"/>
        </w:rPr>
        <w:t>A</w:t>
      </w:r>
      <w:r w:rsidRPr="00E31376">
        <w:rPr>
          <w:sz w:val="28"/>
          <w:szCs w:val="28"/>
        </w:rPr>
        <w:t xml:space="preserve"> – izmēģināmās šķirnes preču bumbuļu raža % (salīdzinājumā ar </w:t>
      </w:r>
      <w:proofErr w:type="spellStart"/>
      <w:r w:rsidRPr="00E31376">
        <w:rPr>
          <w:sz w:val="28"/>
          <w:szCs w:val="28"/>
        </w:rPr>
        <w:t>standartšķirni</w:t>
      </w:r>
      <w:proofErr w:type="spellEnd"/>
      <w:r w:rsidRPr="00E31376">
        <w:rPr>
          <w:sz w:val="28"/>
          <w:szCs w:val="28"/>
        </w:rPr>
        <w:t xml:space="preserve"> vai </w:t>
      </w:r>
      <w:proofErr w:type="spellStart"/>
      <w:r w:rsidRPr="00E31376">
        <w:rPr>
          <w:sz w:val="28"/>
          <w:szCs w:val="28"/>
        </w:rPr>
        <w:t>standartšķirņu</w:t>
      </w:r>
      <w:proofErr w:type="spellEnd"/>
      <w:r w:rsidRPr="00E31376">
        <w:rPr>
          <w:sz w:val="28"/>
          <w:szCs w:val="28"/>
        </w:rPr>
        <w:t xml:space="preserve"> vidējo 45 dienas pēc sadīgšanas) vai preču bumbuļu raža % </w:t>
      </w:r>
      <w:proofErr w:type="gramStart"/>
      <w:r w:rsidRPr="00E31376">
        <w:rPr>
          <w:sz w:val="28"/>
          <w:szCs w:val="28"/>
        </w:rPr>
        <w:t>(</w:t>
      </w:r>
      <w:proofErr w:type="gramEnd"/>
      <w:r w:rsidRPr="00E31376">
        <w:rPr>
          <w:sz w:val="28"/>
          <w:szCs w:val="28"/>
        </w:rPr>
        <w:t xml:space="preserve">salīdzinājumā ar </w:t>
      </w:r>
      <w:proofErr w:type="spellStart"/>
      <w:r w:rsidRPr="00E31376">
        <w:rPr>
          <w:sz w:val="28"/>
          <w:szCs w:val="28"/>
        </w:rPr>
        <w:t>standartšķirni</w:t>
      </w:r>
      <w:proofErr w:type="spellEnd"/>
      <w:r w:rsidRPr="00E31376">
        <w:rPr>
          <w:sz w:val="28"/>
          <w:szCs w:val="28"/>
        </w:rPr>
        <w:t xml:space="preserve"> vai </w:t>
      </w:r>
      <w:proofErr w:type="spellStart"/>
      <w:r w:rsidRPr="00E31376">
        <w:rPr>
          <w:sz w:val="28"/>
          <w:szCs w:val="28"/>
        </w:rPr>
        <w:t>standartšķirņu</w:t>
      </w:r>
      <w:proofErr w:type="spellEnd"/>
      <w:r w:rsidRPr="00E31376">
        <w:rPr>
          <w:sz w:val="28"/>
          <w:szCs w:val="28"/>
        </w:rPr>
        <w:t xml:space="preserve"> vidējo 55 dienas pēc sadīgšanas;</w:t>
      </w:r>
    </w:p>
    <w:p w14:paraId="0F1F7157" w14:textId="7407337A" w:rsidR="007A6021" w:rsidRPr="00E31376" w:rsidRDefault="00DA21BB" w:rsidP="00406BCB">
      <w:pPr>
        <w:jc w:val="both"/>
        <w:rPr>
          <w:i/>
          <w:iCs/>
          <w:sz w:val="28"/>
          <w:szCs w:val="28"/>
        </w:rPr>
      </w:pPr>
      <w:r w:rsidRPr="00E31376">
        <w:rPr>
          <w:i/>
          <w:iCs/>
          <w:sz w:val="28"/>
          <w:szCs w:val="28"/>
        </w:rPr>
        <w:t>B</w:t>
      </w:r>
      <w:r w:rsidRPr="00E31376">
        <w:rPr>
          <w:sz w:val="28"/>
          <w:szCs w:val="28"/>
        </w:rPr>
        <w:t xml:space="preserve"> – izmēģināmās šķirnes preču bumbuļu raža 45 dienas pēc sadīgšanas (t ha</w:t>
      </w:r>
      <w:r w:rsidRPr="00E31376">
        <w:rPr>
          <w:sz w:val="28"/>
          <w:szCs w:val="28"/>
          <w:vertAlign w:val="superscript"/>
        </w:rPr>
        <w:t>–1</w:t>
      </w:r>
      <w:r w:rsidRPr="00E31376">
        <w:rPr>
          <w:sz w:val="28"/>
          <w:szCs w:val="28"/>
        </w:rPr>
        <w:t>) vai preču bumbuļu raža 55</w:t>
      </w:r>
      <w:r w:rsidR="007A6021" w:rsidRPr="00E31376">
        <w:rPr>
          <w:sz w:val="28"/>
          <w:szCs w:val="28"/>
        </w:rPr>
        <w:t> </w:t>
      </w:r>
      <w:r w:rsidRPr="00E31376">
        <w:rPr>
          <w:sz w:val="28"/>
          <w:szCs w:val="28"/>
        </w:rPr>
        <w:t>dienas pēc sadīgšanas (t</w:t>
      </w:r>
      <w:r w:rsidR="007A6021" w:rsidRPr="00E31376">
        <w:rPr>
          <w:sz w:val="28"/>
          <w:szCs w:val="28"/>
        </w:rPr>
        <w:t> </w:t>
      </w:r>
      <w:r w:rsidRPr="00E31376">
        <w:rPr>
          <w:sz w:val="28"/>
          <w:szCs w:val="28"/>
        </w:rPr>
        <w:t>ha</w:t>
      </w:r>
      <w:r w:rsidRPr="00E31376">
        <w:rPr>
          <w:sz w:val="28"/>
          <w:szCs w:val="28"/>
          <w:vertAlign w:val="superscript"/>
        </w:rPr>
        <w:t>–1</w:t>
      </w:r>
      <w:r w:rsidR="005A1276" w:rsidRPr="00E31376">
        <w:rPr>
          <w:sz w:val="28"/>
          <w:szCs w:val="28"/>
        </w:rPr>
        <w:t>)</w:t>
      </w:r>
      <w:r w:rsidRPr="00E31376">
        <w:rPr>
          <w:sz w:val="28"/>
          <w:szCs w:val="28"/>
        </w:rPr>
        <w:t>;</w:t>
      </w:r>
    </w:p>
    <w:p w14:paraId="444BC9EE" w14:textId="0F515277" w:rsidR="00DA21BB" w:rsidRPr="00E31376" w:rsidRDefault="00DA21BB" w:rsidP="00406BCB">
      <w:pPr>
        <w:jc w:val="both"/>
        <w:rPr>
          <w:sz w:val="28"/>
          <w:szCs w:val="28"/>
        </w:rPr>
      </w:pPr>
      <w:r w:rsidRPr="00E31376">
        <w:rPr>
          <w:i/>
          <w:iCs/>
          <w:sz w:val="28"/>
          <w:szCs w:val="28"/>
        </w:rPr>
        <w:t>C</w:t>
      </w:r>
      <w:r w:rsidRPr="00E31376">
        <w:rPr>
          <w:sz w:val="28"/>
          <w:szCs w:val="28"/>
        </w:rPr>
        <w:t xml:space="preserve"> – </w:t>
      </w:r>
      <w:proofErr w:type="spellStart"/>
      <w:r w:rsidRPr="00E31376">
        <w:rPr>
          <w:sz w:val="28"/>
          <w:szCs w:val="28"/>
        </w:rPr>
        <w:t>standartšķirnes</w:t>
      </w:r>
      <w:proofErr w:type="spellEnd"/>
      <w:proofErr w:type="gramStart"/>
      <w:r w:rsidRPr="00E31376">
        <w:rPr>
          <w:sz w:val="28"/>
          <w:szCs w:val="28"/>
        </w:rPr>
        <w:t xml:space="preserve"> </w:t>
      </w:r>
      <w:r w:rsidR="005A1276" w:rsidRPr="00E31376">
        <w:rPr>
          <w:sz w:val="28"/>
          <w:szCs w:val="28"/>
        </w:rPr>
        <w:t xml:space="preserve"> </w:t>
      </w:r>
      <w:proofErr w:type="gramEnd"/>
      <w:r w:rsidR="005A1276" w:rsidRPr="00E31376">
        <w:rPr>
          <w:sz w:val="28"/>
          <w:szCs w:val="28"/>
        </w:rPr>
        <w:t xml:space="preserve">vai </w:t>
      </w:r>
      <w:proofErr w:type="spellStart"/>
      <w:r w:rsidR="005A1276" w:rsidRPr="00E31376">
        <w:rPr>
          <w:sz w:val="28"/>
          <w:szCs w:val="28"/>
        </w:rPr>
        <w:t>standartšķirņu</w:t>
      </w:r>
      <w:proofErr w:type="spellEnd"/>
      <w:r w:rsidR="005A1276" w:rsidRPr="00E31376">
        <w:rPr>
          <w:sz w:val="28"/>
          <w:szCs w:val="28"/>
        </w:rPr>
        <w:t xml:space="preserve"> vidējo </w:t>
      </w:r>
      <w:r w:rsidRPr="00E31376">
        <w:rPr>
          <w:sz w:val="28"/>
          <w:szCs w:val="28"/>
        </w:rPr>
        <w:t>preču bumbuļu raža 45 dienas pēc sadīgšanas (t</w:t>
      </w:r>
      <w:r w:rsidR="007A6021" w:rsidRPr="00E31376">
        <w:rPr>
          <w:sz w:val="28"/>
          <w:szCs w:val="28"/>
        </w:rPr>
        <w:t> </w:t>
      </w:r>
      <w:r w:rsidRPr="00E31376">
        <w:rPr>
          <w:sz w:val="28"/>
          <w:szCs w:val="28"/>
        </w:rPr>
        <w:t>ha</w:t>
      </w:r>
      <w:r w:rsidRPr="00E31376">
        <w:rPr>
          <w:sz w:val="28"/>
          <w:szCs w:val="28"/>
          <w:vertAlign w:val="superscript"/>
        </w:rPr>
        <w:t>–1</w:t>
      </w:r>
      <w:r w:rsidRPr="00E31376">
        <w:rPr>
          <w:sz w:val="28"/>
          <w:szCs w:val="28"/>
        </w:rPr>
        <w:t>) vai preču bumbuļu raža 55 dienas pēc sadīgšanas (t ha</w:t>
      </w:r>
      <w:r w:rsidRPr="00E31376">
        <w:rPr>
          <w:sz w:val="28"/>
          <w:szCs w:val="28"/>
          <w:vertAlign w:val="superscript"/>
        </w:rPr>
        <w:t>–1</w:t>
      </w:r>
      <w:r w:rsidR="005A1276" w:rsidRPr="00E31376">
        <w:rPr>
          <w:sz w:val="28"/>
          <w:szCs w:val="28"/>
        </w:rPr>
        <w:t>).</w:t>
      </w:r>
    </w:p>
    <w:p w14:paraId="2A8E9990" w14:textId="77777777" w:rsidR="00C11DF0" w:rsidRPr="00E31376" w:rsidRDefault="00C11DF0" w:rsidP="00A73F77">
      <w:pPr>
        <w:jc w:val="both"/>
        <w:rPr>
          <w:sz w:val="28"/>
          <w:szCs w:val="28"/>
        </w:rPr>
      </w:pPr>
    </w:p>
    <w:p w14:paraId="582E7FA6" w14:textId="77777777" w:rsidR="008D142A" w:rsidRDefault="008D142A" w:rsidP="001F768A">
      <w:pPr>
        <w:jc w:val="center"/>
        <w:rPr>
          <w:b/>
          <w:sz w:val="28"/>
          <w:szCs w:val="28"/>
        </w:rPr>
      </w:pPr>
    </w:p>
    <w:p w14:paraId="0AE3E7A3" w14:textId="77777777" w:rsidR="008D142A" w:rsidRDefault="008D142A" w:rsidP="001F768A">
      <w:pPr>
        <w:jc w:val="center"/>
        <w:rPr>
          <w:b/>
          <w:sz w:val="28"/>
          <w:szCs w:val="28"/>
        </w:rPr>
      </w:pPr>
    </w:p>
    <w:p w14:paraId="3BA5E495" w14:textId="77777777" w:rsidR="001F768A" w:rsidRPr="00E31376" w:rsidRDefault="001F768A" w:rsidP="001F768A">
      <w:pPr>
        <w:jc w:val="center"/>
        <w:rPr>
          <w:b/>
          <w:sz w:val="28"/>
          <w:szCs w:val="28"/>
        </w:rPr>
      </w:pPr>
      <w:r w:rsidRPr="00E31376">
        <w:rPr>
          <w:b/>
          <w:sz w:val="28"/>
          <w:szCs w:val="28"/>
        </w:rPr>
        <w:lastRenderedPageBreak/>
        <w:t>3.</w:t>
      </w:r>
      <w:r w:rsidR="003C134B" w:rsidRPr="00E31376">
        <w:rPr>
          <w:b/>
          <w:sz w:val="28"/>
          <w:szCs w:val="28"/>
        </w:rPr>
        <w:t>4</w:t>
      </w:r>
      <w:r w:rsidRPr="00E31376">
        <w:rPr>
          <w:b/>
          <w:sz w:val="28"/>
          <w:szCs w:val="28"/>
        </w:rPr>
        <w:t>. Ražas uzskaite veģetācijas perioda beigās</w:t>
      </w:r>
    </w:p>
    <w:p w14:paraId="663EF59A" w14:textId="77777777" w:rsidR="006973C2" w:rsidRPr="00E31376" w:rsidRDefault="006973C2" w:rsidP="00A73F77">
      <w:pPr>
        <w:jc w:val="both"/>
        <w:rPr>
          <w:sz w:val="28"/>
          <w:szCs w:val="28"/>
        </w:rPr>
      </w:pPr>
    </w:p>
    <w:p w14:paraId="18610E1B" w14:textId="77777777" w:rsidR="006973C2" w:rsidRPr="00E31376" w:rsidRDefault="001F768A" w:rsidP="001B3489">
      <w:pPr>
        <w:ind w:firstLine="709"/>
        <w:jc w:val="both"/>
        <w:rPr>
          <w:sz w:val="28"/>
          <w:szCs w:val="28"/>
        </w:rPr>
      </w:pPr>
      <w:r w:rsidRPr="00E31376">
        <w:rPr>
          <w:sz w:val="28"/>
          <w:szCs w:val="28"/>
        </w:rPr>
        <w:t xml:space="preserve">28. </w:t>
      </w:r>
      <w:r w:rsidR="000D6652" w:rsidRPr="00E31376">
        <w:rPr>
          <w:sz w:val="28"/>
          <w:szCs w:val="28"/>
        </w:rPr>
        <w:t>Novācot ražu veģetācijas perioda beigās, bumbuļus šķiro frakcijās atbilstoši šī pielikuma 20. punktam.</w:t>
      </w:r>
    </w:p>
    <w:p w14:paraId="5E66F0A2" w14:textId="77777777" w:rsidR="000D6652" w:rsidRPr="00E31376" w:rsidRDefault="000D6652" w:rsidP="001B3489">
      <w:pPr>
        <w:ind w:firstLine="709"/>
        <w:jc w:val="both"/>
        <w:rPr>
          <w:sz w:val="28"/>
          <w:szCs w:val="28"/>
        </w:rPr>
      </w:pPr>
    </w:p>
    <w:p w14:paraId="2E2A53FD" w14:textId="77777777" w:rsidR="000D6652" w:rsidRPr="00E31376" w:rsidRDefault="000D6652" w:rsidP="001B3489">
      <w:pPr>
        <w:ind w:firstLine="709"/>
        <w:jc w:val="both"/>
        <w:rPr>
          <w:sz w:val="28"/>
          <w:szCs w:val="28"/>
        </w:rPr>
      </w:pPr>
      <w:r w:rsidRPr="00E31376">
        <w:rPr>
          <w:sz w:val="28"/>
          <w:szCs w:val="28"/>
        </w:rPr>
        <w:t>29. Atsevišķi nosver katru no trim frakcijām ar precizitāti līdz 0,1 kg.</w:t>
      </w:r>
    </w:p>
    <w:p w14:paraId="28E4E249" w14:textId="77777777" w:rsidR="000D6652" w:rsidRPr="00E31376" w:rsidRDefault="000D6652" w:rsidP="001B3489">
      <w:pPr>
        <w:ind w:firstLine="709"/>
        <w:jc w:val="both"/>
        <w:rPr>
          <w:sz w:val="28"/>
          <w:szCs w:val="28"/>
        </w:rPr>
      </w:pPr>
    </w:p>
    <w:p w14:paraId="6FC9C808" w14:textId="3DD555EE" w:rsidR="000D6652" w:rsidRPr="00E31376" w:rsidRDefault="000D6652" w:rsidP="001B3489">
      <w:pPr>
        <w:ind w:firstLine="709"/>
        <w:jc w:val="both"/>
        <w:rPr>
          <w:sz w:val="28"/>
          <w:szCs w:val="28"/>
        </w:rPr>
      </w:pPr>
      <w:r w:rsidRPr="00E31376">
        <w:rPr>
          <w:sz w:val="28"/>
          <w:szCs w:val="28"/>
        </w:rPr>
        <w:t>30. Bumbuļu</w:t>
      </w:r>
      <w:r w:rsidR="009D6BE4" w:rsidRPr="00E31376">
        <w:rPr>
          <w:sz w:val="28"/>
          <w:szCs w:val="28"/>
        </w:rPr>
        <w:t>s</w:t>
      </w:r>
      <w:r w:rsidRPr="00E31376">
        <w:rPr>
          <w:sz w:val="28"/>
          <w:szCs w:val="28"/>
        </w:rPr>
        <w:t xml:space="preserve"> ar ārējiem bojājumiem, t</w:t>
      </w:r>
      <w:r w:rsidR="007A6021" w:rsidRPr="00E31376">
        <w:rPr>
          <w:sz w:val="28"/>
          <w:szCs w:val="28"/>
        </w:rPr>
        <w:t>ostarp</w:t>
      </w:r>
      <w:r w:rsidRPr="00E31376">
        <w:rPr>
          <w:sz w:val="28"/>
          <w:szCs w:val="28"/>
        </w:rPr>
        <w:t xml:space="preserve"> puvušos, savāc atsevišķi, nosver ar precizitāti līdz 0,1 kg un ieskaita šo daudzumu nestandarta ražā (mazie bumbuļi).</w:t>
      </w:r>
    </w:p>
    <w:p w14:paraId="2B0BDFFB" w14:textId="77777777" w:rsidR="000D6652" w:rsidRPr="00E31376" w:rsidRDefault="000D6652" w:rsidP="001B3489">
      <w:pPr>
        <w:ind w:firstLine="709"/>
        <w:jc w:val="both"/>
        <w:rPr>
          <w:sz w:val="28"/>
          <w:szCs w:val="28"/>
        </w:rPr>
      </w:pPr>
    </w:p>
    <w:p w14:paraId="019C6A71" w14:textId="2440E74A" w:rsidR="000D6652" w:rsidRPr="00E31376" w:rsidRDefault="000D6652" w:rsidP="001B3489">
      <w:pPr>
        <w:ind w:firstLine="709"/>
        <w:jc w:val="both"/>
        <w:rPr>
          <w:sz w:val="28"/>
          <w:szCs w:val="28"/>
        </w:rPr>
      </w:pPr>
      <w:r w:rsidRPr="00E31376">
        <w:rPr>
          <w:sz w:val="28"/>
          <w:szCs w:val="28"/>
        </w:rPr>
        <w:t xml:space="preserve">31. Mehāniski bojātos bumbuļus atkarībā no to lieluma pieskaita </w:t>
      </w:r>
      <w:r w:rsidR="007A6021" w:rsidRPr="00E31376">
        <w:rPr>
          <w:sz w:val="28"/>
          <w:szCs w:val="28"/>
        </w:rPr>
        <w:t xml:space="preserve">pie </w:t>
      </w:r>
      <w:r w:rsidRPr="00E31376">
        <w:rPr>
          <w:sz w:val="28"/>
          <w:szCs w:val="28"/>
        </w:rPr>
        <w:t xml:space="preserve">attiecīgās frakcijas svara. </w:t>
      </w:r>
    </w:p>
    <w:p w14:paraId="68AC24C0" w14:textId="77777777" w:rsidR="000D6652" w:rsidRPr="00E31376" w:rsidRDefault="000D6652" w:rsidP="001B3489">
      <w:pPr>
        <w:ind w:firstLine="709"/>
        <w:jc w:val="both"/>
        <w:rPr>
          <w:sz w:val="28"/>
          <w:szCs w:val="28"/>
        </w:rPr>
      </w:pPr>
    </w:p>
    <w:p w14:paraId="2F0AC054" w14:textId="19C9AF8D" w:rsidR="000D6652" w:rsidRPr="00E31376" w:rsidRDefault="000D6652" w:rsidP="001B3489">
      <w:pPr>
        <w:ind w:firstLine="709"/>
        <w:jc w:val="both"/>
        <w:rPr>
          <w:sz w:val="28"/>
          <w:szCs w:val="28"/>
        </w:rPr>
      </w:pPr>
      <w:r w:rsidRPr="00E31376">
        <w:rPr>
          <w:sz w:val="28"/>
          <w:szCs w:val="28"/>
        </w:rPr>
        <w:t xml:space="preserve">32. Aprēķina katras frakcijas bumbuļu īpatsvaru % ražā. </w:t>
      </w:r>
      <w:r w:rsidR="007A6021" w:rsidRPr="00E31376">
        <w:rPr>
          <w:sz w:val="28"/>
          <w:szCs w:val="28"/>
        </w:rPr>
        <w:t>Apvienojot v</w:t>
      </w:r>
      <w:r w:rsidRPr="00E31376">
        <w:rPr>
          <w:sz w:val="28"/>
          <w:szCs w:val="28"/>
        </w:rPr>
        <w:t>idējo un lielo bumbuļu frakcijas</w:t>
      </w:r>
      <w:r w:rsidR="007A6021" w:rsidRPr="00E31376">
        <w:rPr>
          <w:sz w:val="28"/>
          <w:szCs w:val="28"/>
        </w:rPr>
        <w:t>,</w:t>
      </w:r>
      <w:r w:rsidRPr="00E31376">
        <w:rPr>
          <w:sz w:val="28"/>
          <w:szCs w:val="28"/>
        </w:rPr>
        <w:t xml:space="preserve"> iegūst preču bumbuļu frakciju. </w:t>
      </w:r>
    </w:p>
    <w:p w14:paraId="4A812F01" w14:textId="77777777" w:rsidR="000D6652" w:rsidRPr="00E31376" w:rsidRDefault="000D6652" w:rsidP="001B3489">
      <w:pPr>
        <w:spacing w:before="100" w:beforeAutospacing="1" w:after="100" w:afterAutospacing="1"/>
        <w:ind w:firstLine="709"/>
        <w:jc w:val="both"/>
        <w:rPr>
          <w:sz w:val="28"/>
          <w:szCs w:val="28"/>
        </w:rPr>
      </w:pPr>
      <w:r w:rsidRPr="00E31376">
        <w:rPr>
          <w:sz w:val="28"/>
          <w:szCs w:val="28"/>
        </w:rPr>
        <w:t>33. Izmēģināmās šķirnes bumbuļu ražu veģetācijas perioda beigās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72"/>
        <w:gridCol w:w="1485"/>
        <w:gridCol w:w="3514"/>
      </w:tblGrid>
      <w:tr w:rsidR="000D6652" w:rsidRPr="00F30CF9" w14:paraId="37D2415A" w14:textId="77777777" w:rsidTr="00A27393">
        <w:trPr>
          <w:tblCellSpacing w:w="15" w:type="dxa"/>
        </w:trPr>
        <w:tc>
          <w:tcPr>
            <w:tcW w:w="2220" w:type="pct"/>
            <w:vMerge w:val="restart"/>
            <w:tcBorders>
              <w:top w:val="nil"/>
              <w:left w:val="nil"/>
              <w:bottom w:val="nil"/>
              <w:right w:val="nil"/>
            </w:tcBorders>
            <w:vAlign w:val="center"/>
            <w:hideMark/>
          </w:tcPr>
          <w:p w14:paraId="58F5270F" w14:textId="77777777" w:rsidR="000D6652" w:rsidRPr="00F30CF9" w:rsidRDefault="000D6652" w:rsidP="00A27393">
            <w:pPr>
              <w:spacing w:before="100" w:beforeAutospacing="1" w:after="100" w:afterAutospacing="1"/>
              <w:ind w:firstLine="300"/>
              <w:jc w:val="right"/>
            </w:pPr>
            <w:r w:rsidRPr="00F30CF9">
              <w:rPr>
                <w:i/>
                <w:iCs/>
              </w:rPr>
              <w:t>R</w:t>
            </w:r>
            <w:r w:rsidRPr="00F30CF9">
              <w:t xml:space="preserve"> =</w:t>
            </w:r>
          </w:p>
        </w:tc>
        <w:tc>
          <w:tcPr>
            <w:tcW w:w="802" w:type="pct"/>
            <w:tcBorders>
              <w:top w:val="nil"/>
              <w:left w:val="nil"/>
              <w:bottom w:val="single" w:sz="6" w:space="0" w:color="auto"/>
              <w:right w:val="nil"/>
            </w:tcBorders>
            <w:vAlign w:val="center"/>
            <w:hideMark/>
          </w:tcPr>
          <w:p w14:paraId="4FE8414A" w14:textId="77777777" w:rsidR="000D6652" w:rsidRPr="00F30CF9" w:rsidRDefault="000D6652" w:rsidP="00A27393">
            <w:pPr>
              <w:spacing w:before="100" w:beforeAutospacing="1" w:after="100" w:afterAutospacing="1"/>
              <w:ind w:firstLine="300"/>
              <w:jc w:val="center"/>
            </w:pPr>
            <w:r w:rsidRPr="00F30CF9">
              <w:rPr>
                <w:i/>
                <w:iCs/>
              </w:rPr>
              <w:t>S</w:t>
            </w:r>
            <w:r w:rsidRPr="00F30CF9">
              <w:t xml:space="preserve"> + </w:t>
            </w:r>
            <w:r w:rsidRPr="00F30CF9">
              <w:rPr>
                <w:i/>
                <w:iCs/>
              </w:rPr>
              <w:t>N</w:t>
            </w:r>
          </w:p>
        </w:tc>
        <w:tc>
          <w:tcPr>
            <w:tcW w:w="1912" w:type="pct"/>
            <w:vMerge w:val="restart"/>
            <w:tcBorders>
              <w:top w:val="nil"/>
              <w:left w:val="nil"/>
              <w:bottom w:val="nil"/>
              <w:right w:val="nil"/>
            </w:tcBorders>
            <w:vAlign w:val="center"/>
            <w:hideMark/>
          </w:tcPr>
          <w:p w14:paraId="1C1DA1BB" w14:textId="77777777" w:rsidR="000D6652" w:rsidRPr="00F30CF9" w:rsidRDefault="000D6652" w:rsidP="00A27393">
            <w:r w:rsidRPr="00F30CF9">
              <w:t>× 10, kur</w:t>
            </w:r>
          </w:p>
        </w:tc>
      </w:tr>
      <w:tr w:rsidR="000D6652" w:rsidRPr="00F30CF9" w14:paraId="6831CD4B" w14:textId="77777777" w:rsidTr="00A27393">
        <w:trPr>
          <w:tblCellSpacing w:w="15" w:type="dxa"/>
        </w:trPr>
        <w:tc>
          <w:tcPr>
            <w:tcW w:w="0" w:type="auto"/>
            <w:vMerge/>
            <w:tcBorders>
              <w:top w:val="nil"/>
              <w:left w:val="nil"/>
              <w:bottom w:val="nil"/>
              <w:right w:val="nil"/>
            </w:tcBorders>
            <w:vAlign w:val="center"/>
            <w:hideMark/>
          </w:tcPr>
          <w:p w14:paraId="1821D8F0" w14:textId="77777777" w:rsidR="000D6652" w:rsidRPr="00F30CF9" w:rsidRDefault="000D6652" w:rsidP="00A27393"/>
        </w:tc>
        <w:tc>
          <w:tcPr>
            <w:tcW w:w="802" w:type="pct"/>
            <w:tcBorders>
              <w:top w:val="outset" w:sz="6" w:space="0" w:color="auto"/>
              <w:left w:val="nil"/>
              <w:bottom w:val="nil"/>
              <w:right w:val="nil"/>
            </w:tcBorders>
            <w:vAlign w:val="center"/>
            <w:hideMark/>
          </w:tcPr>
          <w:p w14:paraId="658C2E5A" w14:textId="77777777" w:rsidR="000D6652" w:rsidRPr="00F30CF9" w:rsidRDefault="000D6652" w:rsidP="00A27393">
            <w:pPr>
              <w:spacing w:before="100" w:beforeAutospacing="1" w:after="100" w:afterAutospacing="1"/>
              <w:ind w:firstLine="300"/>
              <w:jc w:val="center"/>
              <w:rPr>
                <w:i/>
                <w:iCs/>
              </w:rPr>
            </w:pPr>
            <w:r w:rsidRPr="00F30CF9">
              <w:rPr>
                <w:i/>
                <w:iCs/>
              </w:rPr>
              <w:t>L</w:t>
            </w:r>
          </w:p>
        </w:tc>
        <w:tc>
          <w:tcPr>
            <w:tcW w:w="1912" w:type="pct"/>
            <w:vMerge/>
            <w:tcBorders>
              <w:top w:val="nil"/>
              <w:left w:val="nil"/>
              <w:bottom w:val="nil"/>
              <w:right w:val="nil"/>
            </w:tcBorders>
            <w:vAlign w:val="center"/>
            <w:hideMark/>
          </w:tcPr>
          <w:p w14:paraId="4DDB1141" w14:textId="77777777" w:rsidR="000D6652" w:rsidRPr="00F30CF9" w:rsidRDefault="000D6652" w:rsidP="00A27393">
            <w:pPr>
              <w:rPr>
                <w:highlight w:val="yellow"/>
              </w:rPr>
            </w:pPr>
          </w:p>
        </w:tc>
      </w:tr>
    </w:tbl>
    <w:p w14:paraId="599D988D" w14:textId="1DFDE9F3" w:rsidR="000D6652" w:rsidRPr="00E31376" w:rsidRDefault="000D6652" w:rsidP="000D6652">
      <w:pPr>
        <w:spacing w:before="100" w:beforeAutospacing="1" w:after="100" w:afterAutospacing="1"/>
        <w:rPr>
          <w:sz w:val="28"/>
          <w:szCs w:val="28"/>
        </w:rPr>
      </w:pPr>
      <w:r w:rsidRPr="00E31376">
        <w:rPr>
          <w:i/>
          <w:iCs/>
          <w:sz w:val="28"/>
          <w:szCs w:val="28"/>
        </w:rPr>
        <w:t>R</w:t>
      </w:r>
      <w:r w:rsidRPr="00E31376">
        <w:rPr>
          <w:sz w:val="28"/>
          <w:szCs w:val="28"/>
        </w:rPr>
        <w:t xml:space="preserve"> – bumbuļu raža veģetācijas perioda beigās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S</w:t>
      </w:r>
      <w:r w:rsidRPr="00E31376">
        <w:rPr>
          <w:sz w:val="28"/>
          <w:szCs w:val="28"/>
        </w:rPr>
        <w:t xml:space="preserve"> – preču bumbuļu masa veģetācijas perioda beigās (kg);</w:t>
      </w:r>
      <w:r w:rsidRPr="00E31376">
        <w:rPr>
          <w:sz w:val="28"/>
          <w:szCs w:val="28"/>
        </w:rPr>
        <w:br/>
      </w:r>
      <w:r w:rsidRPr="00E31376">
        <w:rPr>
          <w:i/>
          <w:iCs/>
          <w:sz w:val="28"/>
          <w:szCs w:val="28"/>
        </w:rPr>
        <w:t>N</w:t>
      </w:r>
      <w:r w:rsidRPr="00E31376">
        <w:rPr>
          <w:sz w:val="28"/>
          <w:szCs w:val="28"/>
        </w:rPr>
        <w:t xml:space="preserve"> –mazo bumbuļu masa veģetācijas perioda beigās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14:paraId="0DF23F0E" w14:textId="77777777" w:rsidR="000D6652" w:rsidRPr="00E31376" w:rsidRDefault="000D6652" w:rsidP="001B3489">
      <w:pPr>
        <w:spacing w:before="100" w:beforeAutospacing="1" w:after="100" w:afterAutospacing="1"/>
        <w:ind w:firstLine="709"/>
        <w:jc w:val="both"/>
        <w:rPr>
          <w:sz w:val="28"/>
          <w:szCs w:val="28"/>
        </w:rPr>
      </w:pPr>
      <w:r w:rsidRPr="00E31376">
        <w:rPr>
          <w:sz w:val="28"/>
          <w:szCs w:val="28"/>
        </w:rPr>
        <w:t>34. Izmēģināmās šķirnes preču bumbuļu ražu veģetācijas perioda beigās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73"/>
        <w:gridCol w:w="925"/>
        <w:gridCol w:w="4073"/>
      </w:tblGrid>
      <w:tr w:rsidR="000D6652" w:rsidRPr="00F30CF9" w14:paraId="042209CE" w14:textId="77777777" w:rsidTr="00A27393">
        <w:trPr>
          <w:tblCellSpacing w:w="15" w:type="dxa"/>
        </w:trPr>
        <w:tc>
          <w:tcPr>
            <w:tcW w:w="2250" w:type="pct"/>
            <w:vMerge w:val="restart"/>
            <w:tcBorders>
              <w:top w:val="nil"/>
              <w:left w:val="nil"/>
              <w:bottom w:val="nil"/>
              <w:right w:val="nil"/>
            </w:tcBorders>
            <w:vAlign w:val="center"/>
            <w:hideMark/>
          </w:tcPr>
          <w:p w14:paraId="2169A9CB" w14:textId="77777777" w:rsidR="000D6652" w:rsidRPr="00F30CF9" w:rsidRDefault="000D6652" w:rsidP="00A27393">
            <w:pPr>
              <w:spacing w:before="100" w:beforeAutospacing="1" w:after="100" w:afterAutospacing="1"/>
              <w:ind w:firstLine="300"/>
              <w:jc w:val="right"/>
            </w:pPr>
            <w:proofErr w:type="spellStart"/>
            <w:r w:rsidRPr="00F30CF9">
              <w:rPr>
                <w:i/>
                <w:iCs/>
              </w:rPr>
              <w:t>Rs</w:t>
            </w:r>
            <w:proofErr w:type="spellEnd"/>
            <w:r w:rsidRPr="00F30CF9">
              <w:t xml:space="preserve"> =</w:t>
            </w:r>
          </w:p>
        </w:tc>
        <w:tc>
          <w:tcPr>
            <w:tcW w:w="500" w:type="pct"/>
            <w:tcBorders>
              <w:top w:val="nil"/>
              <w:left w:val="nil"/>
              <w:bottom w:val="single" w:sz="6" w:space="0" w:color="auto"/>
              <w:right w:val="nil"/>
            </w:tcBorders>
            <w:vAlign w:val="center"/>
            <w:hideMark/>
          </w:tcPr>
          <w:p w14:paraId="6DA3A2F1" w14:textId="77777777" w:rsidR="000D6652" w:rsidRPr="00F30CF9" w:rsidRDefault="000D6652" w:rsidP="00A27393">
            <w:pPr>
              <w:spacing w:before="100" w:beforeAutospacing="1" w:after="100" w:afterAutospacing="1"/>
              <w:ind w:firstLine="300"/>
              <w:jc w:val="center"/>
              <w:rPr>
                <w:i/>
                <w:iCs/>
              </w:rPr>
            </w:pPr>
            <w:r w:rsidRPr="00F30CF9">
              <w:rPr>
                <w:i/>
                <w:iCs/>
              </w:rPr>
              <w:t>S</w:t>
            </w:r>
          </w:p>
        </w:tc>
        <w:tc>
          <w:tcPr>
            <w:tcW w:w="2250" w:type="pct"/>
            <w:vMerge w:val="restart"/>
            <w:tcBorders>
              <w:top w:val="nil"/>
              <w:left w:val="nil"/>
              <w:bottom w:val="nil"/>
              <w:right w:val="nil"/>
            </w:tcBorders>
            <w:vAlign w:val="center"/>
            <w:hideMark/>
          </w:tcPr>
          <w:p w14:paraId="39AEDB5B" w14:textId="77777777" w:rsidR="000D6652" w:rsidRPr="00F30CF9" w:rsidRDefault="000D6652" w:rsidP="00A27393">
            <w:r w:rsidRPr="00F30CF9">
              <w:t>× 10, kur</w:t>
            </w:r>
          </w:p>
        </w:tc>
      </w:tr>
      <w:tr w:rsidR="000D6652" w:rsidRPr="00F30CF9" w14:paraId="79120123" w14:textId="77777777" w:rsidTr="00A27393">
        <w:trPr>
          <w:tblCellSpacing w:w="15" w:type="dxa"/>
        </w:trPr>
        <w:tc>
          <w:tcPr>
            <w:tcW w:w="0" w:type="auto"/>
            <w:vMerge/>
            <w:tcBorders>
              <w:top w:val="nil"/>
              <w:left w:val="nil"/>
              <w:bottom w:val="nil"/>
              <w:right w:val="nil"/>
            </w:tcBorders>
            <w:vAlign w:val="center"/>
            <w:hideMark/>
          </w:tcPr>
          <w:p w14:paraId="28DECBD9" w14:textId="77777777" w:rsidR="000D6652" w:rsidRPr="00F30CF9" w:rsidRDefault="000D6652" w:rsidP="00A27393"/>
        </w:tc>
        <w:tc>
          <w:tcPr>
            <w:tcW w:w="500" w:type="pct"/>
            <w:tcBorders>
              <w:top w:val="outset" w:sz="6" w:space="0" w:color="auto"/>
              <w:left w:val="nil"/>
              <w:bottom w:val="nil"/>
              <w:right w:val="nil"/>
            </w:tcBorders>
            <w:vAlign w:val="center"/>
            <w:hideMark/>
          </w:tcPr>
          <w:p w14:paraId="063F1D86" w14:textId="77777777" w:rsidR="000D6652" w:rsidRPr="00F30CF9" w:rsidRDefault="000D6652" w:rsidP="00A27393">
            <w:pPr>
              <w:spacing w:before="100" w:beforeAutospacing="1" w:after="100" w:afterAutospacing="1"/>
              <w:ind w:firstLine="300"/>
              <w:jc w:val="center"/>
              <w:rPr>
                <w:i/>
                <w:iCs/>
              </w:rPr>
            </w:pPr>
            <w:r w:rsidRPr="00F30CF9">
              <w:rPr>
                <w:i/>
                <w:iCs/>
              </w:rPr>
              <w:t>L</w:t>
            </w:r>
          </w:p>
        </w:tc>
        <w:tc>
          <w:tcPr>
            <w:tcW w:w="0" w:type="auto"/>
            <w:vMerge/>
            <w:tcBorders>
              <w:top w:val="nil"/>
              <w:left w:val="nil"/>
              <w:bottom w:val="nil"/>
              <w:right w:val="nil"/>
            </w:tcBorders>
            <w:vAlign w:val="center"/>
            <w:hideMark/>
          </w:tcPr>
          <w:p w14:paraId="3E5C616A" w14:textId="77777777" w:rsidR="000D6652" w:rsidRPr="00F30CF9" w:rsidRDefault="000D6652" w:rsidP="00A27393"/>
        </w:tc>
      </w:tr>
    </w:tbl>
    <w:p w14:paraId="42C28F8E" w14:textId="77777777" w:rsidR="000D6652" w:rsidRPr="00E31376" w:rsidRDefault="000D6652" w:rsidP="000D6652">
      <w:pPr>
        <w:spacing w:before="100" w:beforeAutospacing="1" w:after="100" w:afterAutospacing="1"/>
        <w:rPr>
          <w:sz w:val="28"/>
          <w:szCs w:val="28"/>
        </w:rPr>
      </w:pPr>
      <w:proofErr w:type="spellStart"/>
      <w:r w:rsidRPr="00E31376">
        <w:rPr>
          <w:i/>
          <w:iCs/>
          <w:sz w:val="28"/>
          <w:szCs w:val="28"/>
        </w:rPr>
        <w:t>Rs</w:t>
      </w:r>
      <w:proofErr w:type="spellEnd"/>
      <w:r w:rsidRPr="00E31376">
        <w:rPr>
          <w:sz w:val="28"/>
          <w:szCs w:val="28"/>
        </w:rPr>
        <w:t xml:space="preserve"> – izmēģināmās šķirnes preču bumbuļu raža veģetācijas perioda beigās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S</w:t>
      </w:r>
      <w:r w:rsidRPr="00E31376">
        <w:rPr>
          <w:sz w:val="28"/>
          <w:szCs w:val="28"/>
        </w:rPr>
        <w:t xml:space="preserve"> – izmēģināmās šķirnes preču bumbuļu masa veģetācijas perioda beigās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14:paraId="3D0A0D88" w14:textId="77777777" w:rsidR="000D6652" w:rsidRDefault="000D6652" w:rsidP="001B3489">
      <w:pPr>
        <w:spacing w:before="100" w:beforeAutospacing="1" w:after="100" w:afterAutospacing="1"/>
        <w:ind w:firstLine="709"/>
        <w:jc w:val="both"/>
        <w:rPr>
          <w:sz w:val="28"/>
          <w:szCs w:val="28"/>
        </w:rPr>
      </w:pPr>
      <w:r w:rsidRPr="00E31376">
        <w:rPr>
          <w:sz w:val="28"/>
          <w:szCs w:val="28"/>
        </w:rPr>
        <w:t xml:space="preserve">35. Izmēģināmās šķirnes preču bumbuļu ražu veģetācijas perioda beigās % (salīdzinājumā ar </w:t>
      </w:r>
      <w:proofErr w:type="spellStart"/>
      <w:r w:rsidRPr="00E31376">
        <w:rPr>
          <w:sz w:val="28"/>
          <w:szCs w:val="28"/>
        </w:rPr>
        <w:t>standartšķirni</w:t>
      </w:r>
      <w:proofErr w:type="spellEnd"/>
      <w:r w:rsidRPr="00E31376">
        <w:rPr>
          <w:sz w:val="28"/>
          <w:szCs w:val="28"/>
        </w:rPr>
        <w:t xml:space="preserve"> vai </w:t>
      </w:r>
      <w:proofErr w:type="spellStart"/>
      <w:r w:rsidRPr="00E31376">
        <w:rPr>
          <w:sz w:val="28"/>
          <w:szCs w:val="28"/>
        </w:rPr>
        <w:t>standartšķirņu</w:t>
      </w:r>
      <w:proofErr w:type="spellEnd"/>
      <w:r w:rsidRPr="00E31376">
        <w:rPr>
          <w:sz w:val="28"/>
          <w:szCs w:val="28"/>
        </w:rPr>
        <w:t xml:space="preserve"> vidējo) aprēķina, izmantojot šādu formulu:</w:t>
      </w:r>
    </w:p>
    <w:p w14:paraId="643A1401" w14:textId="77777777" w:rsidR="008D142A" w:rsidRPr="00E31376" w:rsidRDefault="008D142A" w:rsidP="001B3489">
      <w:pPr>
        <w:spacing w:before="100" w:beforeAutospacing="1" w:after="100" w:afterAutospacing="1"/>
        <w:ind w:firstLine="709"/>
        <w:jc w:val="both"/>
        <w:rPr>
          <w:sz w:val="28"/>
          <w:szCs w:val="2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0D6652" w:rsidRPr="00F30CF9" w14:paraId="1E1970BE" w14:textId="77777777" w:rsidTr="00A27393">
        <w:trPr>
          <w:tblCellSpacing w:w="15" w:type="dxa"/>
        </w:trPr>
        <w:tc>
          <w:tcPr>
            <w:tcW w:w="2100" w:type="pct"/>
            <w:vMerge w:val="restart"/>
            <w:tcBorders>
              <w:top w:val="nil"/>
              <w:left w:val="nil"/>
              <w:bottom w:val="nil"/>
              <w:right w:val="nil"/>
            </w:tcBorders>
            <w:vAlign w:val="center"/>
            <w:hideMark/>
          </w:tcPr>
          <w:p w14:paraId="45B5F72B" w14:textId="77777777" w:rsidR="000D6652" w:rsidRPr="00F30CF9" w:rsidRDefault="000D6652" w:rsidP="00A27393">
            <w:pPr>
              <w:spacing w:before="100" w:beforeAutospacing="1" w:after="100" w:afterAutospacing="1"/>
              <w:ind w:firstLine="300"/>
              <w:jc w:val="right"/>
            </w:pPr>
            <w:r w:rsidRPr="00F30CF9">
              <w:rPr>
                <w:i/>
                <w:iCs/>
              </w:rPr>
              <w:lastRenderedPageBreak/>
              <w:t>A</w:t>
            </w:r>
            <w:r w:rsidRPr="00F30CF9">
              <w:t xml:space="preserve"> =</w:t>
            </w:r>
          </w:p>
        </w:tc>
        <w:tc>
          <w:tcPr>
            <w:tcW w:w="750" w:type="pct"/>
            <w:tcBorders>
              <w:top w:val="nil"/>
              <w:left w:val="nil"/>
              <w:bottom w:val="single" w:sz="6" w:space="0" w:color="auto"/>
              <w:right w:val="nil"/>
            </w:tcBorders>
            <w:vAlign w:val="center"/>
            <w:hideMark/>
          </w:tcPr>
          <w:p w14:paraId="70D80183" w14:textId="77777777" w:rsidR="000D6652" w:rsidRPr="00F30CF9" w:rsidRDefault="000D6652" w:rsidP="00A27393">
            <w:pPr>
              <w:spacing w:before="100" w:beforeAutospacing="1" w:after="100" w:afterAutospacing="1"/>
              <w:ind w:firstLine="300"/>
              <w:jc w:val="center"/>
            </w:pPr>
            <w:r w:rsidRPr="00F30CF9">
              <w:rPr>
                <w:i/>
                <w:iCs/>
              </w:rPr>
              <w:t>B</w:t>
            </w:r>
            <w:r w:rsidRPr="00F30CF9">
              <w:t xml:space="preserve"> × 100</w:t>
            </w:r>
          </w:p>
        </w:tc>
        <w:tc>
          <w:tcPr>
            <w:tcW w:w="2150" w:type="pct"/>
            <w:vMerge w:val="restart"/>
            <w:tcBorders>
              <w:top w:val="nil"/>
              <w:left w:val="nil"/>
              <w:bottom w:val="nil"/>
              <w:right w:val="nil"/>
            </w:tcBorders>
            <w:vAlign w:val="center"/>
            <w:hideMark/>
          </w:tcPr>
          <w:p w14:paraId="29BEF714" w14:textId="77777777" w:rsidR="000D6652" w:rsidRPr="00F30CF9" w:rsidRDefault="000D6652" w:rsidP="00A27393">
            <w:r w:rsidRPr="00F30CF9">
              <w:t>, kur</w:t>
            </w:r>
          </w:p>
        </w:tc>
      </w:tr>
      <w:tr w:rsidR="000D6652" w:rsidRPr="00F30CF9" w14:paraId="5E1FFF93" w14:textId="77777777" w:rsidTr="00A27393">
        <w:trPr>
          <w:tblCellSpacing w:w="15" w:type="dxa"/>
        </w:trPr>
        <w:tc>
          <w:tcPr>
            <w:tcW w:w="0" w:type="auto"/>
            <w:vMerge/>
            <w:tcBorders>
              <w:top w:val="nil"/>
              <w:left w:val="nil"/>
              <w:bottom w:val="nil"/>
              <w:right w:val="nil"/>
            </w:tcBorders>
            <w:vAlign w:val="center"/>
            <w:hideMark/>
          </w:tcPr>
          <w:p w14:paraId="5106DE86" w14:textId="77777777" w:rsidR="000D6652" w:rsidRPr="00F30CF9" w:rsidRDefault="000D6652" w:rsidP="00A27393">
            <w:pPr>
              <w:rPr>
                <w:highlight w:val="yellow"/>
              </w:rPr>
            </w:pPr>
          </w:p>
        </w:tc>
        <w:tc>
          <w:tcPr>
            <w:tcW w:w="750" w:type="pct"/>
            <w:tcBorders>
              <w:top w:val="outset" w:sz="6" w:space="0" w:color="auto"/>
              <w:left w:val="nil"/>
              <w:bottom w:val="nil"/>
              <w:right w:val="nil"/>
            </w:tcBorders>
            <w:vAlign w:val="center"/>
            <w:hideMark/>
          </w:tcPr>
          <w:p w14:paraId="0F9388AF" w14:textId="77777777" w:rsidR="000D6652" w:rsidRPr="00F30CF9" w:rsidRDefault="000D6652" w:rsidP="00A27393">
            <w:pPr>
              <w:spacing w:before="100" w:beforeAutospacing="1" w:after="100" w:afterAutospacing="1"/>
              <w:ind w:firstLine="300"/>
              <w:jc w:val="center"/>
              <w:rPr>
                <w:i/>
                <w:iCs/>
                <w:highlight w:val="yellow"/>
              </w:rPr>
            </w:pPr>
            <w:r w:rsidRPr="00F30CF9">
              <w:rPr>
                <w:i/>
                <w:iCs/>
              </w:rPr>
              <w:t>C</w:t>
            </w:r>
          </w:p>
        </w:tc>
        <w:tc>
          <w:tcPr>
            <w:tcW w:w="0" w:type="auto"/>
            <w:vMerge/>
            <w:tcBorders>
              <w:top w:val="nil"/>
              <w:left w:val="nil"/>
              <w:bottom w:val="nil"/>
              <w:right w:val="nil"/>
            </w:tcBorders>
            <w:vAlign w:val="center"/>
            <w:hideMark/>
          </w:tcPr>
          <w:p w14:paraId="29EF586C" w14:textId="77777777" w:rsidR="000D6652" w:rsidRPr="00F30CF9" w:rsidRDefault="000D6652" w:rsidP="00A27393">
            <w:pPr>
              <w:rPr>
                <w:highlight w:val="yellow"/>
              </w:rPr>
            </w:pPr>
          </w:p>
        </w:tc>
      </w:tr>
    </w:tbl>
    <w:p w14:paraId="0C9C8A2A" w14:textId="77777777" w:rsidR="00C06606" w:rsidRPr="00E31376" w:rsidRDefault="000D6652" w:rsidP="00080DE6">
      <w:pPr>
        <w:spacing w:before="100" w:beforeAutospacing="1" w:after="100" w:afterAutospacing="1"/>
        <w:rPr>
          <w:sz w:val="28"/>
          <w:szCs w:val="28"/>
        </w:rPr>
      </w:pPr>
      <w:r w:rsidRPr="00E31376">
        <w:rPr>
          <w:i/>
          <w:iCs/>
          <w:sz w:val="28"/>
          <w:szCs w:val="28"/>
        </w:rPr>
        <w:t>A</w:t>
      </w:r>
      <w:r w:rsidRPr="00E31376">
        <w:rPr>
          <w:sz w:val="28"/>
          <w:szCs w:val="28"/>
        </w:rPr>
        <w:t xml:space="preserve"> – izmēģināmās šķirnes preču bumbuļu raža</w:t>
      </w:r>
      <w:r w:rsidR="003C134B" w:rsidRPr="00E31376">
        <w:rPr>
          <w:sz w:val="28"/>
          <w:szCs w:val="28"/>
        </w:rPr>
        <w:t xml:space="preserve"> </w:t>
      </w:r>
      <w:r w:rsidRPr="00E31376">
        <w:rPr>
          <w:sz w:val="28"/>
          <w:szCs w:val="28"/>
        </w:rPr>
        <w:t xml:space="preserve">veģetācijas perioda beigās % (salīdzinājumā ar </w:t>
      </w:r>
      <w:proofErr w:type="spellStart"/>
      <w:r w:rsidRPr="00E31376">
        <w:rPr>
          <w:sz w:val="28"/>
          <w:szCs w:val="28"/>
        </w:rPr>
        <w:t>standartšķirni</w:t>
      </w:r>
      <w:proofErr w:type="spellEnd"/>
      <w:r w:rsidR="003C134B" w:rsidRPr="00E31376">
        <w:rPr>
          <w:sz w:val="28"/>
          <w:szCs w:val="28"/>
        </w:rPr>
        <w:t xml:space="preserve"> vai </w:t>
      </w:r>
      <w:proofErr w:type="spellStart"/>
      <w:r w:rsidR="003C134B" w:rsidRPr="00E31376">
        <w:rPr>
          <w:sz w:val="28"/>
          <w:szCs w:val="28"/>
        </w:rPr>
        <w:t>standartšķirņu</w:t>
      </w:r>
      <w:proofErr w:type="spellEnd"/>
      <w:r w:rsidR="003C134B" w:rsidRPr="00E31376">
        <w:rPr>
          <w:sz w:val="28"/>
          <w:szCs w:val="28"/>
        </w:rPr>
        <w:t xml:space="preserve"> vidējo</w:t>
      </w:r>
      <w:r w:rsidRPr="00E31376">
        <w:rPr>
          <w:sz w:val="28"/>
          <w:szCs w:val="28"/>
        </w:rPr>
        <w:t>);</w:t>
      </w:r>
      <w:r w:rsidRPr="00E31376">
        <w:rPr>
          <w:sz w:val="28"/>
          <w:szCs w:val="28"/>
        </w:rPr>
        <w:br/>
      </w:r>
      <w:r w:rsidRPr="00E31376">
        <w:rPr>
          <w:i/>
          <w:iCs/>
          <w:sz w:val="28"/>
          <w:szCs w:val="28"/>
        </w:rPr>
        <w:t>B</w:t>
      </w:r>
      <w:r w:rsidRPr="00E31376">
        <w:rPr>
          <w:sz w:val="28"/>
          <w:szCs w:val="28"/>
        </w:rPr>
        <w:t xml:space="preserve"> – izmēģināmās šķirnes preču bumbuļu raža </w:t>
      </w:r>
      <w:r w:rsidR="003C134B" w:rsidRPr="00E31376">
        <w:rPr>
          <w:sz w:val="28"/>
          <w:szCs w:val="28"/>
        </w:rPr>
        <w:t xml:space="preserve">veģetācijas perioda beigās </w:t>
      </w:r>
      <w:r w:rsidRPr="00E31376">
        <w:rPr>
          <w:sz w:val="28"/>
          <w:szCs w:val="28"/>
        </w:rPr>
        <w:t>(t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C</w:t>
      </w:r>
      <w:r w:rsidRPr="00E31376">
        <w:rPr>
          <w:sz w:val="28"/>
          <w:szCs w:val="28"/>
        </w:rPr>
        <w:t xml:space="preserve"> – </w:t>
      </w:r>
      <w:proofErr w:type="spellStart"/>
      <w:r w:rsidRPr="00E31376">
        <w:rPr>
          <w:sz w:val="28"/>
          <w:szCs w:val="28"/>
        </w:rPr>
        <w:t>standartšķirnes</w:t>
      </w:r>
      <w:proofErr w:type="spellEnd"/>
      <w:r w:rsidR="003C134B" w:rsidRPr="00E31376">
        <w:rPr>
          <w:sz w:val="28"/>
          <w:szCs w:val="28"/>
        </w:rPr>
        <w:t xml:space="preserve"> vai </w:t>
      </w:r>
      <w:proofErr w:type="spellStart"/>
      <w:r w:rsidR="003C134B" w:rsidRPr="00E31376">
        <w:rPr>
          <w:sz w:val="28"/>
          <w:szCs w:val="28"/>
        </w:rPr>
        <w:t>standartšķirņu</w:t>
      </w:r>
      <w:proofErr w:type="spellEnd"/>
      <w:r w:rsidR="003C134B" w:rsidRPr="00E31376">
        <w:rPr>
          <w:sz w:val="28"/>
          <w:szCs w:val="28"/>
        </w:rPr>
        <w:t xml:space="preserve"> vidējā</w:t>
      </w:r>
      <w:r w:rsidRPr="00E31376">
        <w:rPr>
          <w:sz w:val="28"/>
          <w:szCs w:val="28"/>
        </w:rPr>
        <w:t xml:space="preserve"> preču bumbuļu raža veģetācijas perioda beigās </w:t>
      </w:r>
      <w:proofErr w:type="gramStart"/>
      <w:r w:rsidRPr="00E31376">
        <w:rPr>
          <w:sz w:val="28"/>
          <w:szCs w:val="28"/>
        </w:rPr>
        <w:t>(</w:t>
      </w:r>
      <w:proofErr w:type="gramEnd"/>
      <w:r w:rsidRPr="00E31376">
        <w:rPr>
          <w:sz w:val="28"/>
          <w:szCs w:val="28"/>
        </w:rPr>
        <w:t>t ha</w:t>
      </w:r>
      <w:r w:rsidRPr="00E31376">
        <w:rPr>
          <w:sz w:val="28"/>
          <w:szCs w:val="28"/>
          <w:vertAlign w:val="superscript"/>
        </w:rPr>
        <w:t>–1</w:t>
      </w:r>
      <w:r w:rsidR="003C134B" w:rsidRPr="00E31376">
        <w:rPr>
          <w:sz w:val="28"/>
          <w:szCs w:val="28"/>
        </w:rPr>
        <w:t>).</w:t>
      </w:r>
    </w:p>
    <w:p w14:paraId="6C6D25FA" w14:textId="77777777" w:rsidR="00C06606" w:rsidRPr="00E31376" w:rsidRDefault="00C06606" w:rsidP="00C06606">
      <w:pPr>
        <w:spacing w:before="100" w:beforeAutospacing="1" w:after="100" w:afterAutospacing="1"/>
        <w:jc w:val="center"/>
        <w:rPr>
          <w:b/>
          <w:sz w:val="28"/>
          <w:szCs w:val="28"/>
        </w:rPr>
      </w:pPr>
      <w:r w:rsidRPr="00E31376">
        <w:rPr>
          <w:b/>
          <w:sz w:val="28"/>
          <w:szCs w:val="28"/>
        </w:rPr>
        <w:t>4. Cietes un sausnas satura noteikšana</w:t>
      </w:r>
    </w:p>
    <w:p w14:paraId="3256D4EB" w14:textId="77777777" w:rsidR="00B603E6" w:rsidRPr="00E31376" w:rsidRDefault="003C134B" w:rsidP="001B3489">
      <w:pPr>
        <w:spacing w:before="100" w:beforeAutospacing="1" w:after="100" w:afterAutospacing="1"/>
        <w:ind w:firstLine="709"/>
        <w:jc w:val="both"/>
        <w:rPr>
          <w:sz w:val="28"/>
          <w:szCs w:val="28"/>
        </w:rPr>
      </w:pPr>
      <w:r w:rsidRPr="00E31376">
        <w:rPr>
          <w:sz w:val="28"/>
          <w:szCs w:val="28"/>
        </w:rPr>
        <w:t>36</w:t>
      </w:r>
      <w:r w:rsidR="005D6FA2" w:rsidRPr="00E31376">
        <w:rPr>
          <w:sz w:val="28"/>
          <w:szCs w:val="28"/>
        </w:rPr>
        <w:t xml:space="preserve">. </w:t>
      </w:r>
      <w:r w:rsidR="00B603E6" w:rsidRPr="00E31376">
        <w:rPr>
          <w:sz w:val="28"/>
          <w:szCs w:val="28"/>
        </w:rPr>
        <w:t xml:space="preserve">Cietes saturu nosaka iespējami ātri pēc ražas novākšanas visiem agrīnuma grupas paraugiem vienā laikā. </w:t>
      </w:r>
    </w:p>
    <w:p w14:paraId="483300D4" w14:textId="70D5877F" w:rsidR="003C134B" w:rsidRPr="00E31376" w:rsidRDefault="003C134B" w:rsidP="001B3489">
      <w:pPr>
        <w:spacing w:before="100" w:beforeAutospacing="1" w:after="100" w:afterAutospacing="1"/>
        <w:ind w:firstLine="709"/>
        <w:jc w:val="both"/>
        <w:rPr>
          <w:sz w:val="28"/>
          <w:szCs w:val="28"/>
        </w:rPr>
      </w:pPr>
      <w:r w:rsidRPr="00E31376">
        <w:rPr>
          <w:sz w:val="28"/>
          <w:szCs w:val="28"/>
        </w:rPr>
        <w:t xml:space="preserve">37. </w:t>
      </w:r>
      <w:r w:rsidR="005D6FA2" w:rsidRPr="00E31376">
        <w:rPr>
          <w:sz w:val="28"/>
          <w:szCs w:val="28"/>
        </w:rPr>
        <w:t>Kartupeļ</w:t>
      </w:r>
      <w:r w:rsidR="00A47E59" w:rsidRPr="00E31376">
        <w:rPr>
          <w:sz w:val="28"/>
          <w:szCs w:val="28"/>
        </w:rPr>
        <w:t>iem</w:t>
      </w:r>
      <w:r w:rsidR="005D6FA2" w:rsidRPr="00E31376">
        <w:rPr>
          <w:sz w:val="28"/>
          <w:szCs w:val="28"/>
        </w:rPr>
        <w:t xml:space="preserve"> cietes satura noteikšanai </w:t>
      </w:r>
      <w:r w:rsidRPr="00E31376">
        <w:rPr>
          <w:sz w:val="28"/>
          <w:szCs w:val="28"/>
        </w:rPr>
        <w:t xml:space="preserve">no preču bumbuļiem </w:t>
      </w:r>
      <w:r w:rsidR="005D6FA2" w:rsidRPr="00E31376">
        <w:rPr>
          <w:sz w:val="28"/>
          <w:szCs w:val="28"/>
        </w:rPr>
        <w:t>atlasa</w:t>
      </w:r>
      <w:r w:rsidR="00B603E6" w:rsidRPr="00E31376">
        <w:rPr>
          <w:sz w:val="28"/>
          <w:szCs w:val="28"/>
        </w:rPr>
        <w:t xml:space="preserve"> </w:t>
      </w:r>
      <w:r w:rsidR="005D6FA2" w:rsidRPr="00E31376">
        <w:rPr>
          <w:sz w:val="28"/>
          <w:szCs w:val="28"/>
        </w:rPr>
        <w:t>7 kg</w:t>
      </w:r>
      <w:r w:rsidR="009D6BE4" w:rsidRPr="00E31376">
        <w:rPr>
          <w:sz w:val="28"/>
          <w:szCs w:val="28"/>
        </w:rPr>
        <w:t xml:space="preserve"> paraugu </w:t>
      </w:r>
      <w:r w:rsidR="00AC79F6" w:rsidRPr="00E31376">
        <w:rPr>
          <w:sz w:val="28"/>
          <w:szCs w:val="28"/>
        </w:rPr>
        <w:t>ar</w:t>
      </w:r>
      <w:r w:rsidR="005D6FA2" w:rsidRPr="00E31376">
        <w:rPr>
          <w:sz w:val="28"/>
          <w:szCs w:val="28"/>
        </w:rPr>
        <w:t xml:space="preserve"> slimību neskart</w:t>
      </w:r>
      <w:r w:rsidR="00AC79F6" w:rsidRPr="00E31376">
        <w:rPr>
          <w:sz w:val="28"/>
          <w:szCs w:val="28"/>
        </w:rPr>
        <w:t>iem</w:t>
      </w:r>
      <w:r w:rsidR="005D6FA2" w:rsidRPr="00E31376">
        <w:rPr>
          <w:sz w:val="28"/>
          <w:szCs w:val="28"/>
        </w:rPr>
        <w:t xml:space="preserve"> un mehāniski nebojāt</w:t>
      </w:r>
      <w:r w:rsidR="00AC79F6" w:rsidRPr="00E31376">
        <w:rPr>
          <w:sz w:val="28"/>
          <w:szCs w:val="28"/>
        </w:rPr>
        <w:t>iem</w:t>
      </w:r>
      <w:r w:rsidR="005D6FA2" w:rsidRPr="00E31376">
        <w:rPr>
          <w:sz w:val="28"/>
          <w:szCs w:val="28"/>
        </w:rPr>
        <w:t xml:space="preserve"> bumbuļ</w:t>
      </w:r>
      <w:r w:rsidR="00AC79F6" w:rsidRPr="00E31376">
        <w:rPr>
          <w:sz w:val="28"/>
          <w:szCs w:val="28"/>
        </w:rPr>
        <w:t>iem</w:t>
      </w:r>
      <w:r w:rsidR="009D6BE4" w:rsidRPr="00E31376">
        <w:rPr>
          <w:sz w:val="28"/>
          <w:szCs w:val="28"/>
        </w:rPr>
        <w:t>.</w:t>
      </w:r>
    </w:p>
    <w:p w14:paraId="67B3AD77" w14:textId="77777777" w:rsidR="005D6FA2" w:rsidRPr="00E31376" w:rsidRDefault="003C134B" w:rsidP="001B3489">
      <w:pPr>
        <w:spacing w:before="100" w:beforeAutospacing="1" w:after="100" w:afterAutospacing="1"/>
        <w:ind w:firstLine="709"/>
        <w:jc w:val="both"/>
        <w:rPr>
          <w:sz w:val="28"/>
          <w:szCs w:val="28"/>
        </w:rPr>
      </w:pPr>
      <w:r w:rsidRPr="00E31376">
        <w:rPr>
          <w:sz w:val="28"/>
          <w:szCs w:val="28"/>
        </w:rPr>
        <w:t xml:space="preserve">38. </w:t>
      </w:r>
      <w:r w:rsidR="005D6FA2" w:rsidRPr="00E31376">
        <w:rPr>
          <w:sz w:val="28"/>
          <w:szCs w:val="28"/>
        </w:rPr>
        <w:t xml:space="preserve">Atlasīto paraugu nomazgā un nožāvē. </w:t>
      </w:r>
    </w:p>
    <w:p w14:paraId="73129002" w14:textId="77777777" w:rsidR="005D6FA2" w:rsidRPr="00E31376" w:rsidRDefault="003C134B" w:rsidP="001B3489">
      <w:pPr>
        <w:ind w:firstLine="709"/>
        <w:jc w:val="both"/>
        <w:rPr>
          <w:sz w:val="28"/>
          <w:szCs w:val="28"/>
        </w:rPr>
      </w:pPr>
      <w:r w:rsidRPr="00E31376">
        <w:rPr>
          <w:sz w:val="28"/>
          <w:szCs w:val="28"/>
        </w:rPr>
        <w:t>39</w:t>
      </w:r>
      <w:r w:rsidR="005D6FA2" w:rsidRPr="00E31376">
        <w:rPr>
          <w:sz w:val="28"/>
          <w:szCs w:val="28"/>
        </w:rPr>
        <w:t>. Kartupeļiem cietes saturu nosaka šādi:</w:t>
      </w:r>
    </w:p>
    <w:p w14:paraId="2A2B9E81" w14:textId="3C18E58B" w:rsidR="005D6FA2" w:rsidRPr="00E31376" w:rsidRDefault="006F7F0B" w:rsidP="001B3489">
      <w:pPr>
        <w:ind w:firstLine="709"/>
        <w:jc w:val="both"/>
        <w:rPr>
          <w:sz w:val="28"/>
          <w:szCs w:val="28"/>
        </w:rPr>
      </w:pPr>
      <w:r w:rsidRPr="00E31376">
        <w:rPr>
          <w:sz w:val="28"/>
          <w:szCs w:val="28"/>
        </w:rPr>
        <w:t>39</w:t>
      </w:r>
      <w:r w:rsidR="005D6FA2" w:rsidRPr="00E31376">
        <w:rPr>
          <w:sz w:val="28"/>
          <w:szCs w:val="28"/>
        </w:rPr>
        <w:t xml:space="preserve">.1. izmanto </w:t>
      </w:r>
      <w:r w:rsidR="00AC79F6" w:rsidRPr="00E31376">
        <w:rPr>
          <w:sz w:val="28"/>
          <w:szCs w:val="28"/>
        </w:rPr>
        <w:t xml:space="preserve">ūdens </w:t>
      </w:r>
      <w:r w:rsidR="005D6FA2" w:rsidRPr="00E31376">
        <w:rPr>
          <w:sz w:val="28"/>
          <w:szCs w:val="28"/>
        </w:rPr>
        <w:t>tvertni, svarus, divus plastmasas vai metāla grozus vai traukus 5,5</w:t>
      </w:r>
      <w:r w:rsidR="00AC79F6" w:rsidRPr="00E31376">
        <w:rPr>
          <w:sz w:val="28"/>
          <w:szCs w:val="28"/>
        </w:rPr>
        <w:t> </w:t>
      </w:r>
      <w:r w:rsidR="005D6FA2" w:rsidRPr="00E31376">
        <w:rPr>
          <w:sz w:val="28"/>
          <w:szCs w:val="28"/>
        </w:rPr>
        <w:t>kg kartupeļu iesvēršanai</w:t>
      </w:r>
      <w:r w:rsidR="00AC79F6" w:rsidRPr="00E31376">
        <w:rPr>
          <w:sz w:val="28"/>
          <w:szCs w:val="28"/>
        </w:rPr>
        <w:t xml:space="preserve"> un</w:t>
      </w:r>
      <w:r w:rsidR="005D6FA2" w:rsidRPr="00E31376">
        <w:rPr>
          <w:sz w:val="28"/>
          <w:szCs w:val="28"/>
        </w:rPr>
        <w:t xml:space="preserve"> statīvu;</w:t>
      </w:r>
    </w:p>
    <w:p w14:paraId="666C856A" w14:textId="77777777" w:rsidR="005D6FA2" w:rsidRPr="00E31376" w:rsidRDefault="006F7F0B" w:rsidP="001B3489">
      <w:pPr>
        <w:ind w:firstLine="709"/>
        <w:jc w:val="both"/>
        <w:rPr>
          <w:sz w:val="28"/>
          <w:szCs w:val="28"/>
        </w:rPr>
      </w:pPr>
      <w:r w:rsidRPr="00E31376">
        <w:rPr>
          <w:sz w:val="28"/>
          <w:szCs w:val="28"/>
        </w:rPr>
        <w:t>39</w:t>
      </w:r>
      <w:r w:rsidR="005D6FA2" w:rsidRPr="00E31376">
        <w:rPr>
          <w:sz w:val="28"/>
          <w:szCs w:val="28"/>
        </w:rPr>
        <w:t>.2. tvertnē ielej ūdeni, kura temperatūra ir 17,5 °C. Grozus vai traukus kartupeļu svēršanai pievieno svariem uz statīva, vienu grozu iekarinot zem otra. Apakšējo grozu ievieto tvertnē ar ūdeni tā, lai grozs pilnībā iegrimtu ūdenī. Svarus noregulē līdzsvarā vai uz 0 iezīmes;</w:t>
      </w:r>
    </w:p>
    <w:p w14:paraId="6C472971" w14:textId="77777777" w:rsidR="003B72B3" w:rsidRPr="00E31376" w:rsidRDefault="006F7F0B" w:rsidP="001B3489">
      <w:pPr>
        <w:ind w:firstLine="709"/>
        <w:jc w:val="both"/>
        <w:rPr>
          <w:sz w:val="28"/>
          <w:szCs w:val="28"/>
        </w:rPr>
      </w:pPr>
      <w:r w:rsidRPr="00E31376">
        <w:rPr>
          <w:sz w:val="28"/>
          <w:szCs w:val="28"/>
        </w:rPr>
        <w:t>39</w:t>
      </w:r>
      <w:r w:rsidR="005D6FA2" w:rsidRPr="00E31376">
        <w:rPr>
          <w:sz w:val="28"/>
          <w:szCs w:val="28"/>
        </w:rPr>
        <w:t xml:space="preserve">.3. augšējā grozā (gaisā) iesver 5000 g nomazgātu sausu kartupeļu vai 5050 g slapju kartupeļu, nosver (svars gaisā). Pēc tam tos pārber apakšējā grozā, kas iegremdēts tvertnē ar ūdeni. Viegli sapurina, lai izdalītos gaisa burbulīši. Nosver kartupeļus ūdenī (svars ūdenī). Cietes satura % nolasa šā pielikuma </w:t>
      </w:r>
      <w:r w:rsidR="00DF0332" w:rsidRPr="00E31376">
        <w:rPr>
          <w:sz w:val="28"/>
          <w:szCs w:val="28"/>
        </w:rPr>
        <w:t>2</w:t>
      </w:r>
      <w:r w:rsidR="005D6FA2" w:rsidRPr="00E31376">
        <w:rPr>
          <w:sz w:val="28"/>
          <w:szCs w:val="28"/>
        </w:rPr>
        <w:t>. tabulā.</w:t>
      </w:r>
    </w:p>
    <w:p w14:paraId="010DD083" w14:textId="77777777" w:rsidR="005D6FA2" w:rsidRPr="00E31376" w:rsidRDefault="00DF0332" w:rsidP="00644F30">
      <w:pPr>
        <w:ind w:firstLine="300"/>
        <w:jc w:val="right"/>
        <w:rPr>
          <w:sz w:val="28"/>
          <w:szCs w:val="28"/>
        </w:rPr>
      </w:pPr>
      <w:r w:rsidRPr="00E31376">
        <w:rPr>
          <w:sz w:val="28"/>
          <w:szCs w:val="28"/>
        </w:rPr>
        <w:t>2</w:t>
      </w:r>
      <w:r w:rsidR="005D6FA2" w:rsidRPr="00E31376">
        <w:rPr>
          <w:sz w:val="28"/>
          <w:szCs w:val="28"/>
        </w:rPr>
        <w:t>. tabula</w:t>
      </w:r>
    </w:p>
    <w:p w14:paraId="0A04D9D4" w14:textId="77777777" w:rsidR="005D6FA2" w:rsidRPr="00E31376" w:rsidRDefault="005D6FA2" w:rsidP="00644F30">
      <w:pPr>
        <w:ind w:firstLine="300"/>
        <w:jc w:val="center"/>
        <w:rPr>
          <w:b/>
          <w:bCs/>
          <w:sz w:val="28"/>
          <w:szCs w:val="28"/>
        </w:rPr>
      </w:pPr>
      <w:r w:rsidRPr="00E31376">
        <w:rPr>
          <w:b/>
          <w:bCs/>
          <w:sz w:val="28"/>
          <w:szCs w:val="28"/>
        </w:rPr>
        <w:t>Īpatnējā svara, sausnas un cietes satura noteikšana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9"/>
        <w:gridCol w:w="2167"/>
        <w:gridCol w:w="2167"/>
        <w:gridCol w:w="2182"/>
      </w:tblGrid>
      <w:tr w:rsidR="005D6FA2" w:rsidRPr="00F30CF9" w14:paraId="326DE39C"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725623F" w14:textId="77777777" w:rsidR="005D6FA2" w:rsidRPr="00F30CF9" w:rsidRDefault="005D6FA2" w:rsidP="00644F30">
            <w:pPr>
              <w:ind w:firstLine="300"/>
              <w:jc w:val="center"/>
            </w:pPr>
            <w:r w:rsidRPr="00F30CF9">
              <w:t>5 kg kartupeļu svars ūdenī, g</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036F41F" w14:textId="77777777" w:rsidR="005D6FA2" w:rsidRPr="00F30CF9" w:rsidRDefault="005D6FA2" w:rsidP="00644F30">
            <w:pPr>
              <w:ind w:firstLine="300"/>
              <w:jc w:val="center"/>
            </w:pPr>
            <w:r w:rsidRPr="00F30CF9">
              <w:t>Īpatnējais svars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7403AC8" w14:textId="77777777" w:rsidR="005D6FA2" w:rsidRPr="00F30CF9" w:rsidRDefault="005D6FA2" w:rsidP="00644F30">
            <w:pPr>
              <w:ind w:firstLine="300"/>
              <w:jc w:val="center"/>
            </w:pPr>
            <w:r w:rsidRPr="00F30CF9">
              <w:t>Sausna, %</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61BC553" w14:textId="77777777" w:rsidR="005D6FA2" w:rsidRPr="00F30CF9" w:rsidRDefault="005D6FA2" w:rsidP="00644F30">
            <w:pPr>
              <w:ind w:firstLine="300"/>
              <w:jc w:val="center"/>
            </w:pPr>
            <w:r w:rsidRPr="00F30CF9">
              <w:t>Ciete, %</w:t>
            </w:r>
          </w:p>
        </w:tc>
      </w:tr>
      <w:tr w:rsidR="00F30CF9" w:rsidRPr="00F30CF9" w14:paraId="16792844"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CC1A513" w14:textId="77777777" w:rsidR="005D6FA2" w:rsidRPr="00F30CF9" w:rsidRDefault="005D6FA2" w:rsidP="00644F30">
            <w:pPr>
              <w:ind w:firstLine="300"/>
              <w:jc w:val="center"/>
            </w:pPr>
            <w:r w:rsidRPr="00F30CF9">
              <w:t>250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BE695BA" w14:textId="77777777" w:rsidR="005D6FA2" w:rsidRPr="00F30CF9" w:rsidRDefault="005D6FA2" w:rsidP="00644F30">
            <w:pPr>
              <w:ind w:firstLine="300"/>
              <w:jc w:val="center"/>
            </w:pPr>
            <w:r w:rsidRPr="00F30CF9">
              <w:t>1,0526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80AF9E2" w14:textId="77777777" w:rsidR="005D6FA2" w:rsidRPr="00F30CF9" w:rsidRDefault="005D6FA2" w:rsidP="00644F30">
            <w:pPr>
              <w:ind w:firstLine="300"/>
              <w:jc w:val="center"/>
            </w:pPr>
            <w:r w:rsidRPr="00F30CF9">
              <w:t>15,12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8210994" w14:textId="77777777" w:rsidR="005D6FA2" w:rsidRPr="00F30CF9" w:rsidRDefault="005D6FA2" w:rsidP="00644F30">
            <w:pPr>
              <w:ind w:firstLine="300"/>
              <w:jc w:val="center"/>
            </w:pPr>
            <w:r w:rsidRPr="00F30CF9">
              <w:t>8,17</w:t>
            </w:r>
          </w:p>
        </w:tc>
      </w:tr>
      <w:tr w:rsidR="00F30CF9" w:rsidRPr="00F30CF9" w14:paraId="0286F2E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10A86B4" w14:textId="77777777" w:rsidR="005D6FA2" w:rsidRPr="00F30CF9" w:rsidRDefault="005D6FA2" w:rsidP="00644F30">
            <w:pPr>
              <w:ind w:firstLine="300"/>
              <w:jc w:val="center"/>
            </w:pPr>
            <w:r w:rsidRPr="00F30CF9">
              <w:t>255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BDE849A" w14:textId="77777777" w:rsidR="005D6FA2" w:rsidRPr="00F30CF9" w:rsidRDefault="005D6FA2" w:rsidP="00644F30">
            <w:pPr>
              <w:ind w:firstLine="300"/>
              <w:jc w:val="center"/>
            </w:pPr>
            <w:r w:rsidRPr="00F30CF9">
              <w:t>1,0537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291E049" w14:textId="77777777" w:rsidR="005D6FA2" w:rsidRPr="00F30CF9" w:rsidRDefault="005D6FA2" w:rsidP="00644F30">
            <w:pPr>
              <w:ind w:firstLine="300"/>
              <w:jc w:val="center"/>
            </w:pPr>
            <w:r w:rsidRPr="00F30CF9">
              <w:t>15,36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1563048" w14:textId="77777777" w:rsidR="005D6FA2" w:rsidRPr="00F30CF9" w:rsidRDefault="005D6FA2" w:rsidP="00644F30">
            <w:pPr>
              <w:ind w:firstLine="300"/>
              <w:jc w:val="center"/>
            </w:pPr>
            <w:r w:rsidRPr="00F30CF9">
              <w:t>8,40</w:t>
            </w:r>
          </w:p>
        </w:tc>
      </w:tr>
      <w:tr w:rsidR="00F30CF9" w:rsidRPr="00F30CF9" w14:paraId="7B4C33DD"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E206879" w14:textId="77777777" w:rsidR="005D6FA2" w:rsidRPr="00F30CF9" w:rsidRDefault="005D6FA2" w:rsidP="00644F30">
            <w:pPr>
              <w:ind w:firstLine="300"/>
              <w:jc w:val="center"/>
            </w:pPr>
            <w:r w:rsidRPr="00F30CF9">
              <w:t>260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C54AF6C" w14:textId="77777777" w:rsidR="005D6FA2" w:rsidRPr="00F30CF9" w:rsidRDefault="005D6FA2" w:rsidP="00644F30">
            <w:pPr>
              <w:ind w:firstLine="300"/>
              <w:jc w:val="center"/>
            </w:pPr>
            <w:r w:rsidRPr="00F30CF9">
              <w:t>1,0549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7DA74F6" w14:textId="77777777" w:rsidR="005D6FA2" w:rsidRPr="00F30CF9" w:rsidRDefault="005D6FA2" w:rsidP="00644F30">
            <w:pPr>
              <w:ind w:firstLine="300"/>
              <w:jc w:val="center"/>
            </w:pPr>
            <w:r w:rsidRPr="00F30CF9">
              <w:t>15,62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2C5DA16" w14:textId="77777777" w:rsidR="005D6FA2" w:rsidRPr="00F30CF9" w:rsidRDefault="005D6FA2" w:rsidP="00644F30">
            <w:pPr>
              <w:ind w:firstLine="300"/>
              <w:jc w:val="center"/>
            </w:pPr>
            <w:r w:rsidRPr="00F30CF9">
              <w:t>8,65</w:t>
            </w:r>
          </w:p>
        </w:tc>
      </w:tr>
      <w:tr w:rsidR="00F30CF9" w:rsidRPr="00F30CF9" w14:paraId="1362BC8F"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56E9621" w14:textId="77777777" w:rsidR="005D6FA2" w:rsidRPr="00F30CF9" w:rsidRDefault="005D6FA2" w:rsidP="00644F30">
            <w:pPr>
              <w:ind w:firstLine="300"/>
              <w:jc w:val="center"/>
            </w:pPr>
            <w:r w:rsidRPr="00F30CF9">
              <w:t>265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E824FAB" w14:textId="77777777" w:rsidR="005D6FA2" w:rsidRPr="00F30CF9" w:rsidRDefault="005D6FA2" w:rsidP="00644F30">
            <w:pPr>
              <w:ind w:firstLine="300"/>
              <w:jc w:val="center"/>
            </w:pPr>
            <w:r w:rsidRPr="00F30CF9">
              <w:t>1,0560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837519A" w14:textId="77777777" w:rsidR="005D6FA2" w:rsidRPr="00F30CF9" w:rsidRDefault="005D6FA2" w:rsidP="00644F30">
            <w:pPr>
              <w:ind w:firstLine="300"/>
              <w:jc w:val="center"/>
            </w:pPr>
            <w:r w:rsidRPr="00F30CF9">
              <w:t>15,86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D424BCD" w14:textId="77777777" w:rsidR="005D6FA2" w:rsidRPr="00F30CF9" w:rsidRDefault="005D6FA2" w:rsidP="00644F30">
            <w:pPr>
              <w:ind w:firstLine="300"/>
              <w:jc w:val="center"/>
            </w:pPr>
            <w:r w:rsidRPr="00F30CF9">
              <w:t>8,88</w:t>
            </w:r>
          </w:p>
        </w:tc>
      </w:tr>
      <w:tr w:rsidR="00F30CF9" w:rsidRPr="00F30CF9" w14:paraId="1F4AF6DB"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DE87F8F" w14:textId="77777777" w:rsidR="005D6FA2" w:rsidRPr="00F30CF9" w:rsidRDefault="005D6FA2" w:rsidP="00644F30">
            <w:pPr>
              <w:ind w:firstLine="300"/>
              <w:jc w:val="center"/>
            </w:pPr>
            <w:r w:rsidRPr="00F30CF9">
              <w:t>270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B7260F8" w14:textId="77777777" w:rsidR="005D6FA2" w:rsidRPr="00F30CF9" w:rsidRDefault="005D6FA2" w:rsidP="00644F30">
            <w:pPr>
              <w:ind w:firstLine="300"/>
              <w:jc w:val="center"/>
            </w:pPr>
            <w:r w:rsidRPr="00F30CF9">
              <w:t>1,0571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DFF0A00" w14:textId="77777777" w:rsidR="005D6FA2" w:rsidRPr="00F30CF9" w:rsidRDefault="005D6FA2" w:rsidP="00644F30">
            <w:pPr>
              <w:ind w:firstLine="300"/>
              <w:jc w:val="center"/>
            </w:pPr>
            <w:r w:rsidRPr="00F30CF9">
              <w:t>16,09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C2F57DF" w14:textId="77777777" w:rsidR="005D6FA2" w:rsidRPr="00F30CF9" w:rsidRDefault="005D6FA2" w:rsidP="00644F30">
            <w:pPr>
              <w:ind w:firstLine="300"/>
              <w:jc w:val="center"/>
            </w:pPr>
            <w:r w:rsidRPr="00F30CF9">
              <w:t>9,11</w:t>
            </w:r>
          </w:p>
        </w:tc>
      </w:tr>
      <w:tr w:rsidR="00F30CF9" w:rsidRPr="00F30CF9" w14:paraId="24DF861B"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9ECF82B" w14:textId="77777777" w:rsidR="005D6FA2" w:rsidRPr="00F30CF9" w:rsidRDefault="005D6FA2" w:rsidP="00644F30">
            <w:pPr>
              <w:ind w:firstLine="300"/>
              <w:jc w:val="center"/>
            </w:pPr>
            <w:r w:rsidRPr="00F30CF9">
              <w:t>275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2F93D79" w14:textId="77777777" w:rsidR="005D6FA2" w:rsidRPr="00F30CF9" w:rsidRDefault="005D6FA2" w:rsidP="00644F30">
            <w:pPr>
              <w:ind w:firstLine="300"/>
              <w:jc w:val="center"/>
            </w:pPr>
            <w:r w:rsidRPr="00F30CF9">
              <w:t>1,0582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EB8191C" w14:textId="77777777" w:rsidR="005D6FA2" w:rsidRPr="00F30CF9" w:rsidRDefault="005D6FA2" w:rsidP="00644F30">
            <w:pPr>
              <w:ind w:firstLine="300"/>
              <w:jc w:val="center"/>
            </w:pPr>
            <w:r w:rsidRPr="00F30CF9">
              <w:t>16,33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7A80BF5" w14:textId="77777777" w:rsidR="005D6FA2" w:rsidRPr="00F30CF9" w:rsidRDefault="005D6FA2" w:rsidP="00644F30">
            <w:pPr>
              <w:ind w:firstLine="300"/>
              <w:jc w:val="center"/>
            </w:pPr>
            <w:r w:rsidRPr="00F30CF9">
              <w:t>9,34</w:t>
            </w:r>
          </w:p>
        </w:tc>
      </w:tr>
      <w:tr w:rsidR="00F30CF9" w:rsidRPr="00F30CF9" w14:paraId="06D8C624"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2E2873F4" w14:textId="77777777" w:rsidR="005D6FA2" w:rsidRPr="00F30CF9" w:rsidRDefault="005D6FA2" w:rsidP="00644F30">
            <w:pPr>
              <w:ind w:firstLine="300"/>
              <w:jc w:val="center"/>
            </w:pPr>
            <w:r w:rsidRPr="00F30CF9">
              <w:t>280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0F52FAE" w14:textId="77777777" w:rsidR="005D6FA2" w:rsidRPr="00F30CF9" w:rsidRDefault="005D6FA2" w:rsidP="00644F30">
            <w:pPr>
              <w:ind w:firstLine="300"/>
              <w:jc w:val="center"/>
            </w:pPr>
            <w:r w:rsidRPr="00F30CF9">
              <w:t>1,0593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9331076" w14:textId="77777777" w:rsidR="005D6FA2" w:rsidRPr="00F30CF9" w:rsidRDefault="005D6FA2" w:rsidP="00644F30">
            <w:pPr>
              <w:ind w:firstLine="300"/>
              <w:jc w:val="center"/>
            </w:pPr>
            <w:r w:rsidRPr="00F30CF9">
              <w:t>16,57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70B4812" w14:textId="77777777" w:rsidR="005D6FA2" w:rsidRPr="00F30CF9" w:rsidRDefault="005D6FA2" w:rsidP="00644F30">
            <w:pPr>
              <w:ind w:firstLine="300"/>
              <w:jc w:val="center"/>
            </w:pPr>
            <w:r w:rsidRPr="00F30CF9">
              <w:t>9,57</w:t>
            </w:r>
          </w:p>
        </w:tc>
      </w:tr>
      <w:tr w:rsidR="00F30CF9" w:rsidRPr="00F30CF9" w14:paraId="1A0C1FA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5360043" w14:textId="77777777" w:rsidR="005D6FA2" w:rsidRPr="00F30CF9" w:rsidRDefault="005D6FA2" w:rsidP="00644F30">
            <w:pPr>
              <w:ind w:firstLine="300"/>
              <w:jc w:val="center"/>
            </w:pPr>
            <w:r w:rsidRPr="00F30CF9">
              <w:lastRenderedPageBreak/>
              <w:t>285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3B4D21F" w14:textId="77777777" w:rsidR="005D6FA2" w:rsidRPr="00F30CF9" w:rsidRDefault="005D6FA2" w:rsidP="00644F30">
            <w:pPr>
              <w:ind w:firstLine="300"/>
              <w:jc w:val="center"/>
            </w:pPr>
            <w:r w:rsidRPr="00F30CF9">
              <w:t>1,0604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AEDC98E" w14:textId="77777777" w:rsidR="005D6FA2" w:rsidRPr="00F30CF9" w:rsidRDefault="005D6FA2" w:rsidP="00644F30">
            <w:pPr>
              <w:ind w:firstLine="300"/>
              <w:jc w:val="center"/>
            </w:pPr>
            <w:r w:rsidRPr="00F30CF9">
              <w:t>16.81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F59FB57" w14:textId="77777777" w:rsidR="005D6FA2" w:rsidRPr="00F30CF9" w:rsidRDefault="005D6FA2" w:rsidP="00644F30">
            <w:pPr>
              <w:ind w:firstLine="300"/>
              <w:jc w:val="center"/>
            </w:pPr>
            <w:r w:rsidRPr="00F30CF9">
              <w:t>9,80</w:t>
            </w:r>
          </w:p>
        </w:tc>
      </w:tr>
      <w:tr w:rsidR="00F30CF9" w:rsidRPr="00F30CF9" w14:paraId="19DECE73"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5E265A53" w14:textId="77777777" w:rsidR="005D6FA2" w:rsidRPr="00F30CF9" w:rsidRDefault="005D6FA2" w:rsidP="00644F30">
            <w:pPr>
              <w:ind w:firstLine="300"/>
              <w:jc w:val="center"/>
            </w:pPr>
            <w:r w:rsidRPr="00F30CF9">
              <w:t>290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063FF24" w14:textId="77777777" w:rsidR="005D6FA2" w:rsidRPr="00F30CF9" w:rsidRDefault="005D6FA2" w:rsidP="00644F30">
            <w:pPr>
              <w:ind w:firstLine="300"/>
              <w:jc w:val="center"/>
            </w:pPr>
            <w:r w:rsidRPr="00F30CF9">
              <w:t>1,0616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73FCB84" w14:textId="77777777" w:rsidR="005D6FA2" w:rsidRPr="00F30CF9" w:rsidRDefault="005D6FA2" w:rsidP="00644F30">
            <w:pPr>
              <w:ind w:firstLine="300"/>
              <w:jc w:val="center"/>
            </w:pPr>
            <w:r w:rsidRPr="00F30CF9">
              <w:t>17,06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56F4CB7" w14:textId="77777777" w:rsidR="005D6FA2" w:rsidRPr="00F30CF9" w:rsidRDefault="005D6FA2" w:rsidP="00644F30">
            <w:pPr>
              <w:ind w:firstLine="300"/>
              <w:jc w:val="center"/>
            </w:pPr>
            <w:r w:rsidRPr="00F30CF9">
              <w:t>10,05</w:t>
            </w:r>
          </w:p>
        </w:tc>
      </w:tr>
      <w:tr w:rsidR="00F30CF9" w:rsidRPr="00F30CF9" w14:paraId="60AF97F4"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3A2BFC5" w14:textId="77777777" w:rsidR="005D6FA2" w:rsidRPr="00F30CF9" w:rsidRDefault="005D6FA2" w:rsidP="00644F30">
            <w:pPr>
              <w:ind w:firstLine="300"/>
              <w:jc w:val="center"/>
            </w:pPr>
            <w:r w:rsidRPr="00F30CF9">
              <w:t>295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5A391C2" w14:textId="77777777" w:rsidR="005D6FA2" w:rsidRPr="00F30CF9" w:rsidRDefault="005D6FA2" w:rsidP="00644F30">
            <w:pPr>
              <w:ind w:firstLine="300"/>
              <w:jc w:val="center"/>
            </w:pPr>
            <w:r w:rsidRPr="00F30CF9">
              <w:t>1,0627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F1B9D6B" w14:textId="77777777" w:rsidR="005D6FA2" w:rsidRPr="00F30CF9" w:rsidRDefault="005D6FA2" w:rsidP="00644F30">
            <w:pPr>
              <w:ind w:firstLine="300"/>
              <w:jc w:val="center"/>
            </w:pPr>
            <w:r w:rsidRPr="00F30CF9">
              <w:t>17,30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172EB08" w14:textId="77777777" w:rsidR="005D6FA2" w:rsidRPr="00F30CF9" w:rsidRDefault="005D6FA2" w:rsidP="00644F30">
            <w:pPr>
              <w:ind w:firstLine="300"/>
              <w:jc w:val="center"/>
            </w:pPr>
            <w:r w:rsidRPr="00F30CF9">
              <w:t>10,28</w:t>
            </w:r>
          </w:p>
        </w:tc>
      </w:tr>
      <w:tr w:rsidR="00F30CF9" w:rsidRPr="00F30CF9" w14:paraId="500402FF"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B6543D5" w14:textId="77777777" w:rsidR="005D6FA2" w:rsidRPr="00F30CF9" w:rsidRDefault="005D6FA2" w:rsidP="00644F30">
            <w:pPr>
              <w:ind w:firstLine="300"/>
              <w:jc w:val="center"/>
            </w:pPr>
            <w:r w:rsidRPr="00F30CF9">
              <w:t>300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6E81434" w14:textId="77777777" w:rsidR="005D6FA2" w:rsidRPr="00F30CF9" w:rsidRDefault="005D6FA2" w:rsidP="00644F30">
            <w:pPr>
              <w:ind w:firstLine="300"/>
              <w:jc w:val="center"/>
            </w:pPr>
            <w:r w:rsidRPr="00F30CF9">
              <w:t>1,0638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05BCFDB" w14:textId="77777777" w:rsidR="005D6FA2" w:rsidRPr="00F30CF9" w:rsidRDefault="005D6FA2" w:rsidP="00644F30">
            <w:pPr>
              <w:ind w:firstLine="300"/>
              <w:jc w:val="center"/>
            </w:pPr>
            <w:r w:rsidRPr="00F30CF9">
              <w:t>17,54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D41CA8B" w14:textId="77777777" w:rsidR="005D6FA2" w:rsidRPr="00F30CF9" w:rsidRDefault="005D6FA2" w:rsidP="00644F30">
            <w:pPr>
              <w:ind w:firstLine="300"/>
              <w:jc w:val="center"/>
            </w:pPr>
            <w:r w:rsidRPr="00F30CF9">
              <w:t>10,51</w:t>
            </w:r>
          </w:p>
        </w:tc>
      </w:tr>
      <w:tr w:rsidR="00F30CF9" w:rsidRPr="00F30CF9" w14:paraId="0677B747"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4F3DBEF" w14:textId="77777777" w:rsidR="005D6FA2" w:rsidRPr="00F30CF9" w:rsidRDefault="005D6FA2" w:rsidP="00644F30">
            <w:pPr>
              <w:ind w:firstLine="300"/>
              <w:jc w:val="center"/>
            </w:pPr>
            <w:r w:rsidRPr="00F30CF9">
              <w:t>305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A493DDC" w14:textId="77777777" w:rsidR="005D6FA2" w:rsidRPr="00F30CF9" w:rsidRDefault="005D6FA2" w:rsidP="00644F30">
            <w:pPr>
              <w:ind w:firstLine="300"/>
              <w:jc w:val="center"/>
            </w:pPr>
            <w:r w:rsidRPr="00F30CF9">
              <w:t>1,0650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6D6F930" w14:textId="77777777" w:rsidR="005D6FA2" w:rsidRPr="00F30CF9" w:rsidRDefault="005D6FA2" w:rsidP="00644F30">
            <w:pPr>
              <w:ind w:firstLine="300"/>
              <w:jc w:val="center"/>
            </w:pPr>
            <w:r w:rsidRPr="00F30CF9">
              <w:t>17,80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0227F3A" w14:textId="77777777" w:rsidR="005D6FA2" w:rsidRPr="00F30CF9" w:rsidRDefault="005D6FA2" w:rsidP="00644F30">
            <w:pPr>
              <w:ind w:firstLine="300"/>
              <w:jc w:val="center"/>
            </w:pPr>
            <w:r w:rsidRPr="00F30CF9">
              <w:t>10,77</w:t>
            </w:r>
          </w:p>
        </w:tc>
      </w:tr>
      <w:tr w:rsidR="00F30CF9" w:rsidRPr="00F30CF9" w14:paraId="752E9CE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9BEE527" w14:textId="77777777" w:rsidR="005D6FA2" w:rsidRPr="00F30CF9" w:rsidRDefault="005D6FA2" w:rsidP="00644F30">
            <w:pPr>
              <w:ind w:firstLine="300"/>
              <w:jc w:val="center"/>
            </w:pPr>
            <w:r w:rsidRPr="00F30CF9">
              <w:t>310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B69D225" w14:textId="77777777" w:rsidR="005D6FA2" w:rsidRPr="00F30CF9" w:rsidRDefault="005D6FA2" w:rsidP="00644F30">
            <w:pPr>
              <w:ind w:firstLine="300"/>
              <w:jc w:val="center"/>
            </w:pPr>
            <w:r w:rsidRPr="00F30CF9">
              <w:t>1,0661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5AFD27F" w14:textId="77777777" w:rsidR="005D6FA2" w:rsidRPr="00F30CF9" w:rsidRDefault="005D6FA2" w:rsidP="00644F30">
            <w:pPr>
              <w:ind w:firstLine="300"/>
              <w:jc w:val="center"/>
            </w:pPr>
            <w:r w:rsidRPr="00F30CF9">
              <w:t>18,04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52B321E" w14:textId="77777777" w:rsidR="005D6FA2" w:rsidRPr="00F30CF9" w:rsidRDefault="005D6FA2" w:rsidP="00644F30">
            <w:pPr>
              <w:ind w:firstLine="300"/>
              <w:jc w:val="center"/>
            </w:pPr>
            <w:r w:rsidRPr="00F30CF9">
              <w:t>11,00</w:t>
            </w:r>
          </w:p>
        </w:tc>
      </w:tr>
      <w:tr w:rsidR="00F30CF9" w:rsidRPr="00F30CF9" w14:paraId="11995088"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8459133" w14:textId="77777777" w:rsidR="005D6FA2" w:rsidRPr="00F30CF9" w:rsidRDefault="005D6FA2" w:rsidP="00644F30">
            <w:pPr>
              <w:ind w:firstLine="300"/>
              <w:jc w:val="center"/>
            </w:pPr>
            <w:r w:rsidRPr="00F30CF9">
              <w:t>315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FE0182F" w14:textId="77777777" w:rsidR="005D6FA2" w:rsidRPr="00F30CF9" w:rsidRDefault="005D6FA2" w:rsidP="00644F30">
            <w:pPr>
              <w:ind w:firstLine="300"/>
              <w:jc w:val="center"/>
            </w:pPr>
            <w:r w:rsidRPr="00F30CF9">
              <w:t>1,0672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30CA7EE" w14:textId="77777777" w:rsidR="005D6FA2" w:rsidRPr="00F30CF9" w:rsidRDefault="005D6FA2" w:rsidP="00644F30">
            <w:pPr>
              <w:ind w:firstLine="300"/>
              <w:jc w:val="center"/>
            </w:pPr>
            <w:r w:rsidRPr="00F30CF9">
              <w:t>18,27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7931BAB" w14:textId="77777777" w:rsidR="005D6FA2" w:rsidRPr="00F30CF9" w:rsidRDefault="005D6FA2" w:rsidP="00644F30">
            <w:pPr>
              <w:ind w:firstLine="300"/>
              <w:jc w:val="center"/>
            </w:pPr>
            <w:r w:rsidRPr="00F30CF9">
              <w:t>11,23</w:t>
            </w:r>
          </w:p>
        </w:tc>
      </w:tr>
      <w:tr w:rsidR="00F30CF9" w:rsidRPr="00F30CF9" w14:paraId="57658E4C"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1B329FA" w14:textId="77777777" w:rsidR="005D6FA2" w:rsidRPr="00F30CF9" w:rsidRDefault="005D6FA2" w:rsidP="00644F30">
            <w:pPr>
              <w:ind w:firstLine="300"/>
              <w:jc w:val="center"/>
            </w:pPr>
            <w:r w:rsidRPr="00F30CF9">
              <w:t>320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15E3AFB" w14:textId="77777777" w:rsidR="005D6FA2" w:rsidRPr="00F30CF9" w:rsidRDefault="005D6FA2" w:rsidP="00644F30">
            <w:pPr>
              <w:ind w:firstLine="300"/>
              <w:jc w:val="center"/>
            </w:pPr>
            <w:r w:rsidRPr="00F30CF9">
              <w:t>1,0684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7097CE2" w14:textId="77777777" w:rsidR="005D6FA2" w:rsidRPr="00F30CF9" w:rsidRDefault="005D6FA2" w:rsidP="00644F30">
            <w:pPr>
              <w:ind w:firstLine="300"/>
              <w:jc w:val="center"/>
            </w:pPr>
            <w:r w:rsidRPr="00F30CF9">
              <w:t>18,53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208D1CD" w14:textId="77777777" w:rsidR="005D6FA2" w:rsidRPr="00F30CF9" w:rsidRDefault="005D6FA2" w:rsidP="00644F30">
            <w:pPr>
              <w:ind w:firstLine="300"/>
              <w:jc w:val="center"/>
            </w:pPr>
            <w:r w:rsidRPr="00F30CF9">
              <w:t>11,46</w:t>
            </w:r>
          </w:p>
        </w:tc>
      </w:tr>
      <w:tr w:rsidR="00F30CF9" w:rsidRPr="00F30CF9" w14:paraId="1B43828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6E10D7F1" w14:textId="77777777" w:rsidR="005D6FA2" w:rsidRPr="00F30CF9" w:rsidRDefault="005D6FA2" w:rsidP="00644F30">
            <w:pPr>
              <w:ind w:firstLine="300"/>
              <w:jc w:val="center"/>
            </w:pPr>
            <w:r w:rsidRPr="00F30CF9">
              <w:t>325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7392CB1" w14:textId="77777777" w:rsidR="005D6FA2" w:rsidRPr="00F30CF9" w:rsidRDefault="005D6FA2" w:rsidP="00644F30">
            <w:pPr>
              <w:ind w:firstLine="300"/>
              <w:jc w:val="center"/>
            </w:pPr>
            <w:r w:rsidRPr="00F30CF9">
              <w:t>1,0695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7744AC3" w14:textId="77777777" w:rsidR="005D6FA2" w:rsidRPr="00F30CF9" w:rsidRDefault="005D6FA2" w:rsidP="00644F30">
            <w:pPr>
              <w:ind w:firstLine="300"/>
              <w:jc w:val="center"/>
            </w:pPr>
            <w:r w:rsidRPr="00F30CF9">
              <w:t>18,77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364C0C2" w14:textId="77777777" w:rsidR="005D6FA2" w:rsidRPr="00F30CF9" w:rsidRDefault="005D6FA2" w:rsidP="00644F30">
            <w:pPr>
              <w:ind w:firstLine="300"/>
              <w:jc w:val="center"/>
            </w:pPr>
            <w:r w:rsidRPr="00F30CF9">
              <w:t>11,71</w:t>
            </w:r>
          </w:p>
        </w:tc>
      </w:tr>
      <w:tr w:rsidR="00F30CF9" w:rsidRPr="00F30CF9" w14:paraId="2EBBE1F1"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7F27944" w14:textId="77777777" w:rsidR="005D6FA2" w:rsidRPr="00F30CF9" w:rsidRDefault="005D6FA2" w:rsidP="00644F30">
            <w:pPr>
              <w:ind w:firstLine="300"/>
              <w:jc w:val="center"/>
            </w:pPr>
            <w:r w:rsidRPr="00F30CF9">
              <w:t>330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C22D67A" w14:textId="77777777" w:rsidR="005D6FA2" w:rsidRPr="00F30CF9" w:rsidRDefault="005D6FA2" w:rsidP="00644F30">
            <w:pPr>
              <w:ind w:firstLine="300"/>
              <w:jc w:val="center"/>
            </w:pPr>
            <w:r w:rsidRPr="00F30CF9">
              <w:t>1,0707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F8B1009" w14:textId="77777777" w:rsidR="005D6FA2" w:rsidRPr="00F30CF9" w:rsidRDefault="005D6FA2" w:rsidP="00644F30">
            <w:pPr>
              <w:ind w:firstLine="300"/>
              <w:jc w:val="center"/>
            </w:pPr>
            <w:r w:rsidRPr="00F30CF9">
              <w:t>19,03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4F32413" w14:textId="77777777" w:rsidR="005D6FA2" w:rsidRPr="00F30CF9" w:rsidRDefault="005D6FA2" w:rsidP="00644F30">
            <w:pPr>
              <w:ind w:firstLine="300"/>
              <w:jc w:val="center"/>
            </w:pPr>
            <w:r w:rsidRPr="00F30CF9">
              <w:t>11,96</w:t>
            </w:r>
          </w:p>
        </w:tc>
      </w:tr>
      <w:tr w:rsidR="00F30CF9" w:rsidRPr="00F30CF9" w14:paraId="6D19DC75"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8D7A9E6" w14:textId="77777777" w:rsidR="005D6FA2" w:rsidRPr="00F30CF9" w:rsidRDefault="005D6FA2" w:rsidP="00644F30">
            <w:pPr>
              <w:ind w:firstLine="300"/>
              <w:jc w:val="center"/>
            </w:pPr>
            <w:r w:rsidRPr="00F30CF9">
              <w:t>335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49DC41C" w14:textId="77777777" w:rsidR="005D6FA2" w:rsidRPr="00F30CF9" w:rsidRDefault="005D6FA2" w:rsidP="00644F30">
            <w:pPr>
              <w:ind w:firstLine="300"/>
              <w:jc w:val="center"/>
            </w:pPr>
            <w:r w:rsidRPr="00F30CF9">
              <w:t>1,0718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3791AD9" w14:textId="77777777" w:rsidR="005D6FA2" w:rsidRPr="00F30CF9" w:rsidRDefault="005D6FA2" w:rsidP="00644F30">
            <w:pPr>
              <w:ind w:firstLine="300"/>
              <w:jc w:val="center"/>
            </w:pPr>
            <w:r w:rsidRPr="00F30CF9">
              <w:t>19,26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807C4E8" w14:textId="77777777" w:rsidR="005D6FA2" w:rsidRPr="00F30CF9" w:rsidRDefault="005D6FA2" w:rsidP="00644F30">
            <w:pPr>
              <w:ind w:firstLine="300"/>
              <w:jc w:val="center"/>
            </w:pPr>
            <w:r w:rsidRPr="00F30CF9">
              <w:t>12,19</w:t>
            </w:r>
          </w:p>
        </w:tc>
      </w:tr>
      <w:tr w:rsidR="00F30CF9" w:rsidRPr="00F30CF9" w14:paraId="0BC450CC"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42B6F17" w14:textId="77777777" w:rsidR="005D6FA2" w:rsidRPr="00F30CF9" w:rsidRDefault="005D6FA2" w:rsidP="00644F30">
            <w:pPr>
              <w:ind w:firstLine="300"/>
              <w:jc w:val="center"/>
            </w:pPr>
            <w:r w:rsidRPr="00F30CF9">
              <w:t>340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1517F20" w14:textId="77777777" w:rsidR="005D6FA2" w:rsidRPr="00F30CF9" w:rsidRDefault="005D6FA2" w:rsidP="00644F30">
            <w:pPr>
              <w:ind w:firstLine="300"/>
              <w:jc w:val="center"/>
            </w:pPr>
            <w:r w:rsidRPr="00F30CF9">
              <w:t>1,0730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E86CA31" w14:textId="77777777" w:rsidR="005D6FA2" w:rsidRPr="00F30CF9" w:rsidRDefault="005D6FA2" w:rsidP="00644F30">
            <w:pPr>
              <w:ind w:firstLine="300"/>
              <w:jc w:val="center"/>
            </w:pPr>
            <w:r w:rsidRPr="00F30CF9">
              <w:t>19,52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4076BED" w14:textId="77777777" w:rsidR="005D6FA2" w:rsidRPr="00F30CF9" w:rsidRDefault="005D6FA2" w:rsidP="00644F30">
            <w:pPr>
              <w:ind w:firstLine="300"/>
              <w:jc w:val="center"/>
            </w:pPr>
            <w:r w:rsidRPr="00F30CF9">
              <w:t>12,44</w:t>
            </w:r>
          </w:p>
        </w:tc>
      </w:tr>
      <w:tr w:rsidR="00F30CF9" w:rsidRPr="00F30CF9" w14:paraId="2BC3E167"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55C5298" w14:textId="77777777" w:rsidR="005D6FA2" w:rsidRPr="00F30CF9" w:rsidRDefault="005D6FA2" w:rsidP="00644F30">
            <w:pPr>
              <w:ind w:firstLine="300"/>
              <w:jc w:val="center"/>
            </w:pPr>
            <w:r w:rsidRPr="00F30CF9">
              <w:t>345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1D93256" w14:textId="77777777" w:rsidR="005D6FA2" w:rsidRPr="00F30CF9" w:rsidRDefault="005D6FA2" w:rsidP="00644F30">
            <w:pPr>
              <w:ind w:firstLine="300"/>
              <w:jc w:val="center"/>
            </w:pPr>
            <w:r w:rsidRPr="00F30CF9">
              <w:t>1,0741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46CF205" w14:textId="77777777" w:rsidR="005D6FA2" w:rsidRPr="00F30CF9" w:rsidRDefault="005D6FA2" w:rsidP="00644F30">
            <w:pPr>
              <w:ind w:firstLine="300"/>
              <w:jc w:val="center"/>
            </w:pPr>
            <w:r w:rsidRPr="00F30CF9">
              <w:t>19,76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28D8F6C" w14:textId="77777777" w:rsidR="005D6FA2" w:rsidRPr="00F30CF9" w:rsidRDefault="005D6FA2" w:rsidP="00644F30">
            <w:pPr>
              <w:ind w:firstLine="300"/>
              <w:jc w:val="center"/>
            </w:pPr>
            <w:r w:rsidRPr="00F30CF9">
              <w:t>12,67</w:t>
            </w:r>
          </w:p>
        </w:tc>
      </w:tr>
      <w:tr w:rsidR="00F30CF9" w:rsidRPr="00F30CF9" w14:paraId="489F3BE7"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4AAE49E" w14:textId="77777777" w:rsidR="005D6FA2" w:rsidRPr="00F30CF9" w:rsidRDefault="005D6FA2" w:rsidP="00644F30">
            <w:pPr>
              <w:ind w:firstLine="300"/>
              <w:jc w:val="center"/>
            </w:pPr>
            <w:r w:rsidRPr="00F30CF9">
              <w:t>350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B113DB6" w14:textId="77777777" w:rsidR="005D6FA2" w:rsidRPr="00F30CF9" w:rsidRDefault="005D6FA2" w:rsidP="00644F30">
            <w:pPr>
              <w:ind w:firstLine="300"/>
              <w:jc w:val="center"/>
            </w:pPr>
            <w:r w:rsidRPr="00F30CF9">
              <w:t>1,0753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F7977C9" w14:textId="77777777" w:rsidR="005D6FA2" w:rsidRPr="00F30CF9" w:rsidRDefault="005D6FA2" w:rsidP="00644F30">
            <w:pPr>
              <w:ind w:firstLine="300"/>
              <w:jc w:val="center"/>
            </w:pPr>
            <w:r w:rsidRPr="00F30CF9">
              <w:t>20,02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1F53FD9" w14:textId="77777777" w:rsidR="005D6FA2" w:rsidRPr="00F30CF9" w:rsidRDefault="005D6FA2" w:rsidP="00644F30">
            <w:pPr>
              <w:ind w:firstLine="300"/>
              <w:jc w:val="center"/>
            </w:pPr>
            <w:r w:rsidRPr="00F30CF9">
              <w:t>12,92</w:t>
            </w:r>
          </w:p>
        </w:tc>
      </w:tr>
      <w:tr w:rsidR="00F30CF9" w:rsidRPr="00F30CF9" w14:paraId="152BF17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FC9DF1E" w14:textId="77777777" w:rsidR="005D6FA2" w:rsidRPr="00F30CF9" w:rsidRDefault="005D6FA2" w:rsidP="00644F30">
            <w:pPr>
              <w:ind w:firstLine="300"/>
              <w:jc w:val="center"/>
            </w:pPr>
            <w:r w:rsidRPr="00F30CF9">
              <w:t>355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E813F58" w14:textId="77777777" w:rsidR="005D6FA2" w:rsidRPr="00F30CF9" w:rsidRDefault="005D6FA2" w:rsidP="00644F30">
            <w:pPr>
              <w:ind w:firstLine="300"/>
              <w:jc w:val="center"/>
            </w:pPr>
            <w:r w:rsidRPr="00F30CF9">
              <w:t>1,0764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F67C458" w14:textId="77777777" w:rsidR="005D6FA2" w:rsidRPr="00F30CF9" w:rsidRDefault="005D6FA2" w:rsidP="00644F30">
            <w:pPr>
              <w:ind w:firstLine="300"/>
              <w:jc w:val="center"/>
            </w:pPr>
            <w:r w:rsidRPr="00F30CF9">
              <w:t>20,26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AE458B5" w14:textId="77777777" w:rsidR="005D6FA2" w:rsidRPr="00F30CF9" w:rsidRDefault="005D6FA2" w:rsidP="00644F30">
            <w:pPr>
              <w:ind w:firstLine="300"/>
              <w:jc w:val="center"/>
            </w:pPr>
            <w:r w:rsidRPr="00F30CF9">
              <w:t>13,15</w:t>
            </w:r>
          </w:p>
        </w:tc>
      </w:tr>
      <w:tr w:rsidR="00F30CF9" w:rsidRPr="00F30CF9" w14:paraId="78F9B8E8"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51DA6626" w14:textId="77777777" w:rsidR="005D6FA2" w:rsidRPr="00F30CF9" w:rsidRDefault="005D6FA2" w:rsidP="00644F30">
            <w:pPr>
              <w:ind w:firstLine="300"/>
              <w:jc w:val="center"/>
            </w:pPr>
            <w:r w:rsidRPr="00F30CF9">
              <w:t>360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28DA170" w14:textId="77777777" w:rsidR="005D6FA2" w:rsidRPr="00F30CF9" w:rsidRDefault="005D6FA2" w:rsidP="00644F30">
            <w:pPr>
              <w:ind w:firstLine="300"/>
              <w:jc w:val="center"/>
            </w:pPr>
            <w:r w:rsidRPr="00F30CF9">
              <w:t>1,0776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E77132A" w14:textId="77777777" w:rsidR="005D6FA2" w:rsidRPr="00F30CF9" w:rsidRDefault="005D6FA2" w:rsidP="00644F30">
            <w:pPr>
              <w:ind w:firstLine="300"/>
              <w:jc w:val="center"/>
            </w:pPr>
            <w:r w:rsidRPr="00F30CF9">
              <w:t>20,52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927050E" w14:textId="77777777" w:rsidR="005D6FA2" w:rsidRPr="00F30CF9" w:rsidRDefault="005D6FA2" w:rsidP="00644F30">
            <w:pPr>
              <w:ind w:firstLine="300"/>
              <w:jc w:val="center"/>
            </w:pPr>
            <w:r w:rsidRPr="00F30CF9">
              <w:t>13,40</w:t>
            </w:r>
          </w:p>
        </w:tc>
      </w:tr>
      <w:tr w:rsidR="00F30CF9" w:rsidRPr="00F30CF9" w14:paraId="11224860"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F379FC8" w14:textId="77777777" w:rsidR="005D6FA2" w:rsidRPr="00F30CF9" w:rsidRDefault="005D6FA2" w:rsidP="00644F30">
            <w:pPr>
              <w:ind w:firstLine="300"/>
              <w:jc w:val="center"/>
            </w:pPr>
            <w:r w:rsidRPr="00F30CF9">
              <w:t>365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3F98D1B" w14:textId="77777777" w:rsidR="005D6FA2" w:rsidRPr="00F30CF9" w:rsidRDefault="005D6FA2" w:rsidP="00644F30">
            <w:pPr>
              <w:ind w:firstLine="300"/>
              <w:jc w:val="center"/>
            </w:pPr>
            <w:r w:rsidRPr="00F30CF9">
              <w:t>1,0787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7A7094C" w14:textId="77777777" w:rsidR="005D6FA2" w:rsidRPr="00F30CF9" w:rsidRDefault="005D6FA2" w:rsidP="00644F30">
            <w:pPr>
              <w:ind w:firstLine="300"/>
              <w:jc w:val="center"/>
            </w:pPr>
            <w:r w:rsidRPr="00F30CF9">
              <w:t>20,75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E1C5CD6" w14:textId="77777777" w:rsidR="005D6FA2" w:rsidRPr="00F30CF9" w:rsidRDefault="005D6FA2" w:rsidP="00644F30">
            <w:pPr>
              <w:ind w:firstLine="300"/>
              <w:jc w:val="center"/>
            </w:pPr>
            <w:r w:rsidRPr="00F30CF9">
              <w:t>13,63</w:t>
            </w:r>
          </w:p>
        </w:tc>
      </w:tr>
      <w:tr w:rsidR="00F30CF9" w:rsidRPr="00F30CF9" w14:paraId="42371B97"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6B3F3B0D" w14:textId="77777777" w:rsidR="005D6FA2" w:rsidRPr="00F30CF9" w:rsidRDefault="005D6FA2" w:rsidP="00644F30">
            <w:pPr>
              <w:ind w:firstLine="300"/>
              <w:jc w:val="center"/>
            </w:pPr>
            <w:r w:rsidRPr="00F30CF9">
              <w:t>370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3C95A0E" w14:textId="77777777" w:rsidR="005D6FA2" w:rsidRPr="00F30CF9" w:rsidRDefault="005D6FA2" w:rsidP="00644F30">
            <w:pPr>
              <w:ind w:firstLine="300"/>
              <w:jc w:val="center"/>
            </w:pPr>
            <w:r w:rsidRPr="00F30CF9">
              <w:t>1,0799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E90C080" w14:textId="77777777" w:rsidR="005D6FA2" w:rsidRPr="00F30CF9" w:rsidRDefault="005D6FA2" w:rsidP="00644F30">
            <w:pPr>
              <w:ind w:firstLine="300"/>
              <w:jc w:val="center"/>
            </w:pPr>
            <w:r w:rsidRPr="00F30CF9">
              <w:t>21,01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235BA40" w14:textId="77777777" w:rsidR="005D6FA2" w:rsidRPr="00F30CF9" w:rsidRDefault="005D6FA2" w:rsidP="00644F30">
            <w:pPr>
              <w:ind w:firstLine="300"/>
              <w:jc w:val="center"/>
            </w:pPr>
            <w:r w:rsidRPr="00F30CF9">
              <w:t>13,88</w:t>
            </w:r>
          </w:p>
        </w:tc>
      </w:tr>
      <w:tr w:rsidR="00F30CF9" w:rsidRPr="00F30CF9" w14:paraId="7BD02BDA"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572A50BD" w14:textId="77777777" w:rsidR="005D6FA2" w:rsidRPr="00F30CF9" w:rsidRDefault="005D6FA2" w:rsidP="00644F30">
            <w:pPr>
              <w:ind w:firstLine="300"/>
              <w:jc w:val="center"/>
            </w:pPr>
            <w:r w:rsidRPr="00F30CF9">
              <w:t>375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D68372F" w14:textId="77777777" w:rsidR="005D6FA2" w:rsidRPr="00F30CF9" w:rsidRDefault="005D6FA2" w:rsidP="00644F30">
            <w:pPr>
              <w:ind w:firstLine="300"/>
              <w:jc w:val="center"/>
            </w:pPr>
            <w:r w:rsidRPr="00F30CF9">
              <w:t>1,0811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219B55A" w14:textId="77777777" w:rsidR="005D6FA2" w:rsidRPr="00F30CF9" w:rsidRDefault="005D6FA2" w:rsidP="00644F30">
            <w:pPr>
              <w:ind w:firstLine="300"/>
              <w:jc w:val="center"/>
            </w:pPr>
            <w:r w:rsidRPr="00F30CF9">
              <w:t>21,27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F4F2F23" w14:textId="77777777" w:rsidR="005D6FA2" w:rsidRPr="00F30CF9" w:rsidRDefault="005D6FA2" w:rsidP="00644F30">
            <w:pPr>
              <w:ind w:firstLine="300"/>
              <w:jc w:val="center"/>
            </w:pPr>
            <w:r w:rsidRPr="00F30CF9">
              <w:t>14,13</w:t>
            </w:r>
          </w:p>
        </w:tc>
      </w:tr>
      <w:tr w:rsidR="00F30CF9" w:rsidRPr="00F30CF9" w14:paraId="1C0CA58A"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C2F37BD" w14:textId="77777777" w:rsidR="005D6FA2" w:rsidRPr="00F30CF9" w:rsidRDefault="005D6FA2" w:rsidP="00644F30">
            <w:pPr>
              <w:ind w:firstLine="300"/>
              <w:jc w:val="center"/>
            </w:pPr>
            <w:r w:rsidRPr="00F30CF9">
              <w:t>380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A7A3D14" w14:textId="77777777" w:rsidR="005D6FA2" w:rsidRPr="00F30CF9" w:rsidRDefault="005D6FA2" w:rsidP="00644F30">
            <w:pPr>
              <w:ind w:firstLine="300"/>
              <w:jc w:val="center"/>
            </w:pPr>
            <w:r w:rsidRPr="00F30CF9">
              <w:t>1,0823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E8605FF" w14:textId="77777777" w:rsidR="005D6FA2" w:rsidRPr="00F30CF9" w:rsidRDefault="005D6FA2" w:rsidP="00644F30">
            <w:pPr>
              <w:ind w:firstLine="300"/>
              <w:jc w:val="center"/>
            </w:pPr>
            <w:r w:rsidRPr="00F30CF9">
              <w:t>21,53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6A110C1" w14:textId="77777777" w:rsidR="005D6FA2" w:rsidRPr="00F30CF9" w:rsidRDefault="005D6FA2" w:rsidP="00644F30">
            <w:pPr>
              <w:ind w:firstLine="300"/>
              <w:jc w:val="center"/>
            </w:pPr>
            <w:r w:rsidRPr="00F30CF9">
              <w:t>14,38</w:t>
            </w:r>
          </w:p>
        </w:tc>
      </w:tr>
      <w:tr w:rsidR="00F30CF9" w:rsidRPr="00F30CF9" w14:paraId="4CB12BCE"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2C37687D" w14:textId="77777777" w:rsidR="005D6FA2" w:rsidRPr="00F30CF9" w:rsidRDefault="005D6FA2" w:rsidP="00644F30">
            <w:pPr>
              <w:ind w:firstLine="300"/>
              <w:jc w:val="center"/>
            </w:pPr>
            <w:r w:rsidRPr="00F30CF9">
              <w:t>385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4B05694" w14:textId="77777777" w:rsidR="005D6FA2" w:rsidRPr="00F30CF9" w:rsidRDefault="005D6FA2" w:rsidP="00644F30">
            <w:pPr>
              <w:ind w:firstLine="300"/>
              <w:jc w:val="center"/>
            </w:pPr>
            <w:r w:rsidRPr="00F30CF9">
              <w:t>1,0834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BF65D6E" w14:textId="77777777" w:rsidR="005D6FA2" w:rsidRPr="00F30CF9" w:rsidRDefault="005D6FA2" w:rsidP="00644F30">
            <w:pPr>
              <w:ind w:firstLine="300"/>
              <w:jc w:val="center"/>
            </w:pPr>
            <w:r w:rsidRPr="00F30CF9">
              <w:t>21,77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56B33DC" w14:textId="77777777" w:rsidR="005D6FA2" w:rsidRPr="00F30CF9" w:rsidRDefault="005D6FA2" w:rsidP="00644F30">
            <w:pPr>
              <w:ind w:firstLine="300"/>
              <w:jc w:val="center"/>
            </w:pPr>
            <w:r w:rsidRPr="00F30CF9">
              <w:t>14,61</w:t>
            </w:r>
          </w:p>
        </w:tc>
      </w:tr>
      <w:tr w:rsidR="00F30CF9" w:rsidRPr="00F30CF9" w14:paraId="429785BE"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3EA501B" w14:textId="77777777" w:rsidR="005D6FA2" w:rsidRPr="00F30CF9" w:rsidRDefault="005D6FA2" w:rsidP="00644F30">
            <w:pPr>
              <w:ind w:firstLine="300"/>
              <w:jc w:val="center"/>
            </w:pPr>
            <w:r w:rsidRPr="00F30CF9">
              <w:t>390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F100696" w14:textId="77777777" w:rsidR="005D6FA2" w:rsidRPr="00F30CF9" w:rsidRDefault="005D6FA2" w:rsidP="00644F30">
            <w:pPr>
              <w:ind w:firstLine="300"/>
              <w:jc w:val="center"/>
            </w:pPr>
            <w:r w:rsidRPr="00F30CF9">
              <w:t>1,0846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4D955BF" w14:textId="77777777" w:rsidR="005D6FA2" w:rsidRPr="00F30CF9" w:rsidRDefault="005D6FA2" w:rsidP="00644F30">
            <w:pPr>
              <w:ind w:firstLine="300"/>
              <w:jc w:val="center"/>
            </w:pPr>
            <w:r w:rsidRPr="00F30CF9">
              <w:t>22,03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0BB7580" w14:textId="77777777" w:rsidR="005D6FA2" w:rsidRPr="00F30CF9" w:rsidRDefault="005D6FA2" w:rsidP="00644F30">
            <w:pPr>
              <w:ind w:firstLine="300"/>
              <w:jc w:val="center"/>
            </w:pPr>
            <w:r w:rsidRPr="00F30CF9">
              <w:t>14,86</w:t>
            </w:r>
          </w:p>
        </w:tc>
      </w:tr>
      <w:tr w:rsidR="00F30CF9" w:rsidRPr="00F30CF9" w14:paraId="2977730A"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9F2A67C" w14:textId="77777777" w:rsidR="005D6FA2" w:rsidRPr="00F30CF9" w:rsidRDefault="005D6FA2" w:rsidP="00644F30">
            <w:pPr>
              <w:ind w:firstLine="300"/>
              <w:jc w:val="center"/>
            </w:pPr>
            <w:r w:rsidRPr="00F30CF9">
              <w:t>395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CE9C26D" w14:textId="77777777" w:rsidR="005D6FA2" w:rsidRPr="00F30CF9" w:rsidRDefault="005D6FA2" w:rsidP="00644F30">
            <w:pPr>
              <w:ind w:firstLine="300"/>
              <w:jc w:val="center"/>
            </w:pPr>
            <w:r w:rsidRPr="00F30CF9">
              <w:t>1,0858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ED4D891" w14:textId="77777777" w:rsidR="005D6FA2" w:rsidRPr="00F30CF9" w:rsidRDefault="005D6FA2" w:rsidP="00644F30">
            <w:pPr>
              <w:ind w:firstLine="300"/>
              <w:jc w:val="center"/>
            </w:pPr>
            <w:r w:rsidRPr="00F30CF9">
              <w:t>22,28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6850E04" w14:textId="77777777" w:rsidR="005D6FA2" w:rsidRPr="00F30CF9" w:rsidRDefault="005D6FA2" w:rsidP="00644F30">
            <w:pPr>
              <w:ind w:firstLine="300"/>
              <w:jc w:val="center"/>
            </w:pPr>
            <w:r w:rsidRPr="00F30CF9">
              <w:t>15,11</w:t>
            </w:r>
          </w:p>
        </w:tc>
      </w:tr>
      <w:tr w:rsidR="00F30CF9" w:rsidRPr="00F30CF9" w14:paraId="672F8439"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66851A53" w14:textId="77777777" w:rsidR="005D6FA2" w:rsidRPr="00F30CF9" w:rsidRDefault="005D6FA2" w:rsidP="00644F30">
            <w:pPr>
              <w:ind w:firstLine="300"/>
              <w:jc w:val="center"/>
            </w:pPr>
            <w:r w:rsidRPr="00F30CF9">
              <w:t>400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B4FDE3C" w14:textId="77777777" w:rsidR="005D6FA2" w:rsidRPr="00F30CF9" w:rsidRDefault="005D6FA2" w:rsidP="00644F30">
            <w:pPr>
              <w:ind w:firstLine="300"/>
              <w:jc w:val="center"/>
            </w:pPr>
            <w:r w:rsidRPr="00F30CF9">
              <w:t>1,0870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20D75D7" w14:textId="77777777" w:rsidR="005D6FA2" w:rsidRPr="00F30CF9" w:rsidRDefault="005D6FA2" w:rsidP="00644F30">
            <w:pPr>
              <w:ind w:firstLine="300"/>
              <w:jc w:val="center"/>
            </w:pPr>
            <w:r w:rsidRPr="00F30CF9">
              <w:t>22,54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96EB556" w14:textId="77777777" w:rsidR="005D6FA2" w:rsidRPr="00F30CF9" w:rsidRDefault="005D6FA2" w:rsidP="00644F30">
            <w:pPr>
              <w:ind w:firstLine="300"/>
              <w:jc w:val="center"/>
            </w:pPr>
            <w:r w:rsidRPr="00F30CF9">
              <w:t>15,36</w:t>
            </w:r>
          </w:p>
        </w:tc>
      </w:tr>
      <w:tr w:rsidR="00F30CF9" w:rsidRPr="00F30CF9" w14:paraId="7CF288C5"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24F072B3" w14:textId="77777777" w:rsidR="005D6FA2" w:rsidRPr="00F30CF9" w:rsidRDefault="005D6FA2" w:rsidP="00644F30">
            <w:pPr>
              <w:ind w:firstLine="300"/>
              <w:jc w:val="center"/>
            </w:pPr>
            <w:r w:rsidRPr="00F30CF9">
              <w:t>405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76CF766" w14:textId="77777777" w:rsidR="005D6FA2" w:rsidRPr="00F30CF9" w:rsidRDefault="005D6FA2" w:rsidP="00644F30">
            <w:pPr>
              <w:ind w:firstLine="300"/>
              <w:jc w:val="center"/>
            </w:pPr>
            <w:r w:rsidRPr="00F30CF9">
              <w:t>1,0881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A5BCAA3" w14:textId="77777777" w:rsidR="005D6FA2" w:rsidRPr="00F30CF9" w:rsidRDefault="005D6FA2" w:rsidP="00644F30">
            <w:pPr>
              <w:ind w:firstLine="300"/>
              <w:jc w:val="center"/>
            </w:pPr>
            <w:r w:rsidRPr="00F30CF9">
              <w:t>22,78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E79AD19" w14:textId="77777777" w:rsidR="005D6FA2" w:rsidRPr="00F30CF9" w:rsidRDefault="005D6FA2" w:rsidP="00644F30">
            <w:pPr>
              <w:ind w:firstLine="300"/>
              <w:jc w:val="center"/>
            </w:pPr>
            <w:r w:rsidRPr="00F30CF9">
              <w:t>15,59</w:t>
            </w:r>
          </w:p>
        </w:tc>
      </w:tr>
      <w:tr w:rsidR="00F30CF9" w:rsidRPr="00F30CF9" w14:paraId="234C0CEB"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F75F4F5" w14:textId="77777777" w:rsidR="005D6FA2" w:rsidRPr="00F30CF9" w:rsidRDefault="005D6FA2" w:rsidP="00644F30">
            <w:pPr>
              <w:ind w:firstLine="300"/>
              <w:jc w:val="center"/>
            </w:pPr>
            <w:r w:rsidRPr="00F30CF9">
              <w:t>410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B4363E5" w14:textId="77777777" w:rsidR="005D6FA2" w:rsidRPr="00F30CF9" w:rsidRDefault="005D6FA2" w:rsidP="00644F30">
            <w:pPr>
              <w:ind w:firstLine="300"/>
              <w:jc w:val="center"/>
            </w:pPr>
            <w:r w:rsidRPr="00F30CF9">
              <w:t>1,0893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35C4300" w14:textId="77777777" w:rsidR="005D6FA2" w:rsidRPr="00F30CF9" w:rsidRDefault="005D6FA2" w:rsidP="00644F30">
            <w:pPr>
              <w:ind w:firstLine="300"/>
              <w:jc w:val="center"/>
            </w:pPr>
            <w:r w:rsidRPr="00F30CF9">
              <w:t>23,04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58325C0" w14:textId="77777777" w:rsidR="005D6FA2" w:rsidRPr="00F30CF9" w:rsidRDefault="005D6FA2" w:rsidP="00644F30">
            <w:pPr>
              <w:ind w:firstLine="300"/>
              <w:jc w:val="center"/>
            </w:pPr>
            <w:r w:rsidRPr="00F30CF9">
              <w:t>15,85</w:t>
            </w:r>
          </w:p>
        </w:tc>
      </w:tr>
      <w:tr w:rsidR="00F30CF9" w:rsidRPr="00F30CF9" w14:paraId="29084641"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79868DD" w14:textId="77777777" w:rsidR="005D6FA2" w:rsidRPr="00F30CF9" w:rsidRDefault="005D6FA2" w:rsidP="00644F30">
            <w:pPr>
              <w:ind w:firstLine="300"/>
              <w:jc w:val="center"/>
            </w:pPr>
            <w:r w:rsidRPr="00F30CF9">
              <w:t>415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CFBC9CA" w14:textId="77777777" w:rsidR="005D6FA2" w:rsidRPr="00F30CF9" w:rsidRDefault="005D6FA2" w:rsidP="00644F30">
            <w:pPr>
              <w:ind w:firstLine="300"/>
              <w:jc w:val="center"/>
            </w:pPr>
            <w:r w:rsidRPr="00F30CF9">
              <w:t>1,0905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2792C9E" w14:textId="77777777" w:rsidR="005D6FA2" w:rsidRPr="00F30CF9" w:rsidRDefault="005D6FA2" w:rsidP="00644F30">
            <w:pPr>
              <w:ind w:firstLine="300"/>
              <w:jc w:val="center"/>
            </w:pPr>
            <w:r w:rsidRPr="00F30CF9">
              <w:t>23,30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DB161F8" w14:textId="77777777" w:rsidR="005D6FA2" w:rsidRPr="00F30CF9" w:rsidRDefault="005D6FA2" w:rsidP="00644F30">
            <w:pPr>
              <w:ind w:firstLine="300"/>
              <w:jc w:val="center"/>
            </w:pPr>
            <w:r w:rsidRPr="00F30CF9">
              <w:t>16,10</w:t>
            </w:r>
          </w:p>
        </w:tc>
      </w:tr>
      <w:tr w:rsidR="00F30CF9" w:rsidRPr="00F30CF9" w14:paraId="4F7E249F"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D7BF950" w14:textId="77777777" w:rsidR="005D6FA2" w:rsidRPr="00F30CF9" w:rsidRDefault="005D6FA2" w:rsidP="00644F30">
            <w:pPr>
              <w:ind w:firstLine="300"/>
              <w:jc w:val="center"/>
            </w:pPr>
            <w:r w:rsidRPr="00F30CF9">
              <w:t>420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81859C3" w14:textId="77777777" w:rsidR="005D6FA2" w:rsidRPr="00F30CF9" w:rsidRDefault="005D6FA2" w:rsidP="00644F30">
            <w:pPr>
              <w:ind w:firstLine="300"/>
              <w:jc w:val="center"/>
            </w:pPr>
            <w:r w:rsidRPr="00F30CF9">
              <w:t>1,0917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93876AA" w14:textId="77777777" w:rsidR="005D6FA2" w:rsidRPr="00F30CF9" w:rsidRDefault="005D6FA2" w:rsidP="00644F30">
            <w:pPr>
              <w:ind w:firstLine="300"/>
              <w:jc w:val="center"/>
            </w:pPr>
            <w:r w:rsidRPr="00F30CF9">
              <w:t>23,56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62D3604" w14:textId="77777777" w:rsidR="005D6FA2" w:rsidRPr="00F30CF9" w:rsidRDefault="005D6FA2" w:rsidP="00644F30">
            <w:pPr>
              <w:ind w:firstLine="300"/>
              <w:jc w:val="center"/>
            </w:pPr>
            <w:r w:rsidRPr="00F30CF9">
              <w:t>16,35</w:t>
            </w:r>
          </w:p>
        </w:tc>
      </w:tr>
      <w:tr w:rsidR="00F30CF9" w:rsidRPr="00F30CF9" w14:paraId="4CCE7960"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54FDA8E" w14:textId="77777777" w:rsidR="005D6FA2" w:rsidRPr="00F30CF9" w:rsidRDefault="005D6FA2" w:rsidP="00644F30">
            <w:pPr>
              <w:ind w:firstLine="300"/>
              <w:jc w:val="center"/>
            </w:pPr>
            <w:r w:rsidRPr="00F30CF9">
              <w:t>425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380378D" w14:textId="77777777" w:rsidR="005D6FA2" w:rsidRPr="00F30CF9" w:rsidRDefault="005D6FA2" w:rsidP="00644F30">
            <w:pPr>
              <w:ind w:firstLine="300"/>
              <w:jc w:val="center"/>
            </w:pPr>
            <w:r w:rsidRPr="00F30CF9">
              <w:t>1,0929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8DFFE60" w14:textId="77777777" w:rsidR="005D6FA2" w:rsidRPr="00F30CF9" w:rsidRDefault="005D6FA2" w:rsidP="00644F30">
            <w:pPr>
              <w:ind w:firstLine="300"/>
              <w:jc w:val="center"/>
            </w:pPr>
            <w:r w:rsidRPr="00F30CF9">
              <w:t>23,82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42EA721" w14:textId="77777777" w:rsidR="005D6FA2" w:rsidRPr="00F30CF9" w:rsidRDefault="005D6FA2" w:rsidP="00644F30">
            <w:pPr>
              <w:ind w:firstLine="300"/>
              <w:jc w:val="center"/>
            </w:pPr>
            <w:r w:rsidRPr="00F30CF9">
              <w:t>16,60</w:t>
            </w:r>
          </w:p>
        </w:tc>
      </w:tr>
      <w:tr w:rsidR="00F30CF9" w:rsidRPr="00F30CF9" w14:paraId="4D70A117"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2813304B" w14:textId="77777777" w:rsidR="005D6FA2" w:rsidRPr="00F30CF9" w:rsidRDefault="005D6FA2" w:rsidP="00644F30">
            <w:pPr>
              <w:ind w:firstLine="300"/>
              <w:jc w:val="center"/>
            </w:pPr>
            <w:r w:rsidRPr="00F30CF9">
              <w:t>430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3306D9D" w14:textId="77777777" w:rsidR="005D6FA2" w:rsidRPr="00F30CF9" w:rsidRDefault="005D6FA2" w:rsidP="00644F30">
            <w:pPr>
              <w:ind w:firstLine="300"/>
              <w:jc w:val="center"/>
            </w:pPr>
            <w:r w:rsidRPr="00F30CF9">
              <w:t>1,0941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3E9D4A2" w14:textId="77777777" w:rsidR="005D6FA2" w:rsidRPr="00F30CF9" w:rsidRDefault="005D6FA2" w:rsidP="00644F30">
            <w:pPr>
              <w:ind w:firstLine="300"/>
              <w:jc w:val="center"/>
            </w:pPr>
            <w:r w:rsidRPr="00F30CF9">
              <w:t>24,08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C8F3852" w14:textId="77777777" w:rsidR="005D6FA2" w:rsidRPr="00F30CF9" w:rsidRDefault="005D6FA2" w:rsidP="00644F30">
            <w:pPr>
              <w:ind w:firstLine="300"/>
              <w:jc w:val="center"/>
            </w:pPr>
            <w:r w:rsidRPr="00F30CF9">
              <w:t>16,85</w:t>
            </w:r>
          </w:p>
        </w:tc>
      </w:tr>
      <w:tr w:rsidR="00F30CF9" w:rsidRPr="00F30CF9" w14:paraId="5CA1DD4C"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4E0E092" w14:textId="77777777" w:rsidR="005D6FA2" w:rsidRPr="00F30CF9" w:rsidRDefault="005D6FA2" w:rsidP="00644F30">
            <w:pPr>
              <w:ind w:firstLine="300"/>
              <w:jc w:val="center"/>
            </w:pPr>
            <w:r w:rsidRPr="00F30CF9">
              <w:t>435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2142C7C" w14:textId="77777777" w:rsidR="005D6FA2" w:rsidRPr="00F30CF9" w:rsidRDefault="005D6FA2" w:rsidP="00644F30">
            <w:pPr>
              <w:ind w:firstLine="300"/>
              <w:jc w:val="center"/>
            </w:pPr>
            <w:r w:rsidRPr="00F30CF9">
              <w:t>1,0953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AFB7D2C" w14:textId="77777777" w:rsidR="005D6FA2" w:rsidRPr="00F30CF9" w:rsidRDefault="005D6FA2" w:rsidP="00644F30">
            <w:pPr>
              <w:ind w:firstLine="300"/>
              <w:jc w:val="center"/>
            </w:pPr>
            <w:r w:rsidRPr="00F30CF9">
              <w:t>24,33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CFDB8A7" w14:textId="77777777" w:rsidR="005D6FA2" w:rsidRPr="00F30CF9" w:rsidRDefault="005D6FA2" w:rsidP="00644F30">
            <w:pPr>
              <w:ind w:firstLine="300"/>
              <w:jc w:val="center"/>
            </w:pPr>
            <w:r w:rsidRPr="00F30CF9">
              <w:t>17,10</w:t>
            </w:r>
          </w:p>
        </w:tc>
      </w:tr>
      <w:tr w:rsidR="00F30CF9" w:rsidRPr="00F30CF9" w14:paraId="36533F28"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8B3858D" w14:textId="77777777" w:rsidR="005D6FA2" w:rsidRPr="00F30CF9" w:rsidRDefault="005D6FA2" w:rsidP="00644F30">
            <w:pPr>
              <w:ind w:firstLine="300"/>
              <w:jc w:val="center"/>
            </w:pPr>
            <w:r w:rsidRPr="00F30CF9">
              <w:t>440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A173D01" w14:textId="77777777" w:rsidR="005D6FA2" w:rsidRPr="00F30CF9" w:rsidRDefault="005D6FA2" w:rsidP="00644F30">
            <w:pPr>
              <w:ind w:firstLine="300"/>
              <w:jc w:val="center"/>
            </w:pPr>
            <w:r w:rsidRPr="00F30CF9">
              <w:t>1,0965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88C0D7A" w14:textId="77777777" w:rsidR="005D6FA2" w:rsidRPr="00F30CF9" w:rsidRDefault="005D6FA2" w:rsidP="00644F30">
            <w:pPr>
              <w:ind w:firstLine="300"/>
              <w:jc w:val="center"/>
            </w:pPr>
            <w:r w:rsidRPr="00F30CF9">
              <w:t>24,59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FEDF16B" w14:textId="77777777" w:rsidR="005D6FA2" w:rsidRPr="00F30CF9" w:rsidRDefault="005D6FA2" w:rsidP="00644F30">
            <w:pPr>
              <w:ind w:firstLine="300"/>
              <w:jc w:val="center"/>
            </w:pPr>
            <w:r w:rsidRPr="00F30CF9">
              <w:t>17,35</w:t>
            </w:r>
          </w:p>
        </w:tc>
      </w:tr>
      <w:tr w:rsidR="00F30CF9" w:rsidRPr="00F30CF9" w14:paraId="4F7EAD1F"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2AABE98" w14:textId="77777777" w:rsidR="005D6FA2" w:rsidRPr="00F30CF9" w:rsidRDefault="005D6FA2" w:rsidP="00644F30">
            <w:pPr>
              <w:ind w:firstLine="300"/>
              <w:jc w:val="center"/>
            </w:pPr>
            <w:r w:rsidRPr="00F30CF9">
              <w:t>445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B5E979F" w14:textId="77777777" w:rsidR="005D6FA2" w:rsidRPr="00F30CF9" w:rsidRDefault="005D6FA2" w:rsidP="00644F30">
            <w:pPr>
              <w:ind w:firstLine="300"/>
              <w:jc w:val="center"/>
            </w:pPr>
            <w:r w:rsidRPr="00F30CF9">
              <w:t>1,0977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6EB96C3" w14:textId="77777777" w:rsidR="005D6FA2" w:rsidRPr="00F30CF9" w:rsidRDefault="005D6FA2" w:rsidP="00644F30">
            <w:pPr>
              <w:ind w:firstLine="300"/>
              <w:jc w:val="center"/>
            </w:pPr>
            <w:r w:rsidRPr="00F30CF9">
              <w:t>24,85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703952D" w14:textId="77777777" w:rsidR="005D6FA2" w:rsidRPr="00F30CF9" w:rsidRDefault="005D6FA2" w:rsidP="00644F30">
            <w:pPr>
              <w:ind w:firstLine="300"/>
              <w:jc w:val="center"/>
            </w:pPr>
            <w:r w:rsidRPr="00F30CF9">
              <w:t>17,60</w:t>
            </w:r>
          </w:p>
        </w:tc>
      </w:tr>
      <w:tr w:rsidR="00F30CF9" w:rsidRPr="00F30CF9" w14:paraId="0BFC928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9C46CEE" w14:textId="77777777" w:rsidR="005D6FA2" w:rsidRPr="00F30CF9" w:rsidRDefault="005D6FA2" w:rsidP="00644F30">
            <w:pPr>
              <w:ind w:firstLine="300"/>
              <w:jc w:val="center"/>
            </w:pPr>
            <w:r w:rsidRPr="00F30CF9">
              <w:t>450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F93CB2B" w14:textId="77777777" w:rsidR="005D6FA2" w:rsidRPr="00F30CF9" w:rsidRDefault="005D6FA2" w:rsidP="00644F30">
            <w:pPr>
              <w:ind w:firstLine="300"/>
              <w:jc w:val="center"/>
            </w:pPr>
            <w:r w:rsidRPr="00F30CF9">
              <w:t>1,0989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3E5E8E5" w14:textId="77777777" w:rsidR="005D6FA2" w:rsidRPr="00F30CF9" w:rsidRDefault="005D6FA2" w:rsidP="00644F30">
            <w:pPr>
              <w:ind w:firstLine="300"/>
              <w:jc w:val="center"/>
            </w:pPr>
            <w:r w:rsidRPr="00F30CF9">
              <w:t>25,11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6245C7B" w14:textId="77777777" w:rsidR="005D6FA2" w:rsidRPr="00F30CF9" w:rsidRDefault="005D6FA2" w:rsidP="00644F30">
            <w:pPr>
              <w:ind w:firstLine="300"/>
              <w:jc w:val="center"/>
            </w:pPr>
            <w:r w:rsidRPr="00F30CF9">
              <w:t>17,85</w:t>
            </w:r>
          </w:p>
        </w:tc>
      </w:tr>
      <w:tr w:rsidR="00F30CF9" w:rsidRPr="00F30CF9" w14:paraId="4CE13F6D"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38D4510" w14:textId="77777777" w:rsidR="005D6FA2" w:rsidRPr="00F30CF9" w:rsidRDefault="005D6FA2" w:rsidP="00644F30">
            <w:pPr>
              <w:ind w:firstLine="300"/>
              <w:jc w:val="center"/>
            </w:pPr>
            <w:r w:rsidRPr="00F30CF9">
              <w:t>455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D9F6DBA" w14:textId="77777777" w:rsidR="005D6FA2" w:rsidRPr="00F30CF9" w:rsidRDefault="005D6FA2" w:rsidP="00644F30">
            <w:pPr>
              <w:ind w:firstLine="300"/>
              <w:jc w:val="center"/>
            </w:pPr>
            <w:r w:rsidRPr="00F30CF9">
              <w:t>1,1001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841363D" w14:textId="77777777" w:rsidR="005D6FA2" w:rsidRPr="00F30CF9" w:rsidRDefault="005D6FA2" w:rsidP="00644F30">
            <w:pPr>
              <w:ind w:firstLine="300"/>
              <w:jc w:val="center"/>
            </w:pPr>
            <w:r w:rsidRPr="00F30CF9">
              <w:t>25,37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8CA8872" w14:textId="77777777" w:rsidR="005D6FA2" w:rsidRPr="00F30CF9" w:rsidRDefault="005D6FA2" w:rsidP="00644F30">
            <w:pPr>
              <w:ind w:firstLine="300"/>
              <w:jc w:val="center"/>
            </w:pPr>
            <w:r w:rsidRPr="00F30CF9">
              <w:t>18,10</w:t>
            </w:r>
          </w:p>
        </w:tc>
      </w:tr>
      <w:tr w:rsidR="00F30CF9" w:rsidRPr="00F30CF9" w14:paraId="547DA5B1"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84B1368" w14:textId="77777777" w:rsidR="005D6FA2" w:rsidRPr="00F30CF9" w:rsidRDefault="005D6FA2" w:rsidP="00644F30">
            <w:pPr>
              <w:ind w:firstLine="300"/>
              <w:jc w:val="center"/>
            </w:pPr>
            <w:r w:rsidRPr="00F30CF9">
              <w:t>460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33482AD" w14:textId="77777777" w:rsidR="005D6FA2" w:rsidRPr="00F30CF9" w:rsidRDefault="005D6FA2" w:rsidP="00644F30">
            <w:pPr>
              <w:ind w:firstLine="300"/>
              <w:jc w:val="center"/>
            </w:pPr>
            <w:r w:rsidRPr="00F30CF9">
              <w:t>1,1013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0861777" w14:textId="77777777" w:rsidR="005D6FA2" w:rsidRPr="00F30CF9" w:rsidRDefault="005D6FA2" w:rsidP="00644F30">
            <w:pPr>
              <w:ind w:firstLine="300"/>
              <w:jc w:val="center"/>
            </w:pPr>
            <w:r w:rsidRPr="00F30CF9">
              <w:t>25,63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33F0A5E" w14:textId="77777777" w:rsidR="005D6FA2" w:rsidRPr="00F30CF9" w:rsidRDefault="005D6FA2" w:rsidP="00644F30">
            <w:pPr>
              <w:ind w:firstLine="300"/>
              <w:jc w:val="center"/>
            </w:pPr>
            <w:r w:rsidRPr="00F30CF9">
              <w:t>18,35</w:t>
            </w:r>
          </w:p>
        </w:tc>
      </w:tr>
      <w:tr w:rsidR="00F30CF9" w:rsidRPr="00F30CF9" w14:paraId="0EA52725"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34A66B7" w14:textId="77777777" w:rsidR="005D6FA2" w:rsidRPr="00F30CF9" w:rsidRDefault="005D6FA2" w:rsidP="00644F30">
            <w:pPr>
              <w:ind w:firstLine="300"/>
              <w:jc w:val="center"/>
            </w:pPr>
            <w:r w:rsidRPr="00F30CF9">
              <w:lastRenderedPageBreak/>
              <w:t>465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8537E82" w14:textId="77777777" w:rsidR="005D6FA2" w:rsidRPr="00F30CF9" w:rsidRDefault="005D6FA2" w:rsidP="00644F30">
            <w:pPr>
              <w:ind w:firstLine="300"/>
              <w:jc w:val="center"/>
            </w:pPr>
            <w:r w:rsidRPr="00F30CF9">
              <w:t>1,1025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628F6CE" w14:textId="77777777" w:rsidR="005D6FA2" w:rsidRPr="00F30CF9" w:rsidRDefault="005D6FA2" w:rsidP="00644F30">
            <w:pPr>
              <w:ind w:firstLine="300"/>
              <w:jc w:val="center"/>
            </w:pPr>
            <w:r w:rsidRPr="00F30CF9">
              <w:t>25,89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C90EB70" w14:textId="77777777" w:rsidR="005D6FA2" w:rsidRPr="00F30CF9" w:rsidRDefault="005D6FA2" w:rsidP="00644F30">
            <w:pPr>
              <w:ind w:firstLine="300"/>
              <w:jc w:val="center"/>
            </w:pPr>
            <w:r w:rsidRPr="00F30CF9">
              <w:t>18,60</w:t>
            </w:r>
          </w:p>
        </w:tc>
      </w:tr>
      <w:tr w:rsidR="00F30CF9" w:rsidRPr="00F30CF9" w14:paraId="69278D63"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0DB68DE" w14:textId="77777777" w:rsidR="005D6FA2" w:rsidRPr="00F30CF9" w:rsidRDefault="005D6FA2" w:rsidP="00644F30">
            <w:pPr>
              <w:ind w:firstLine="300"/>
              <w:jc w:val="center"/>
            </w:pPr>
            <w:r w:rsidRPr="00F30CF9">
              <w:t>470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C52EFDB" w14:textId="77777777" w:rsidR="005D6FA2" w:rsidRPr="00F30CF9" w:rsidRDefault="005D6FA2" w:rsidP="00644F30">
            <w:pPr>
              <w:ind w:firstLine="300"/>
              <w:jc w:val="center"/>
            </w:pPr>
            <w:r w:rsidRPr="00F30CF9">
              <w:t>1,1038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4C86AEC" w14:textId="77777777" w:rsidR="005D6FA2" w:rsidRPr="00F30CF9" w:rsidRDefault="005D6FA2" w:rsidP="00644F30">
            <w:pPr>
              <w:ind w:firstLine="300"/>
              <w:jc w:val="center"/>
            </w:pPr>
            <w:r w:rsidRPr="00F30CF9">
              <w:t>26,17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7BA825B" w14:textId="77777777" w:rsidR="005D6FA2" w:rsidRPr="00F30CF9" w:rsidRDefault="005D6FA2" w:rsidP="00644F30">
            <w:pPr>
              <w:ind w:firstLine="300"/>
              <w:jc w:val="center"/>
            </w:pPr>
            <w:r w:rsidRPr="00F30CF9">
              <w:t>18,88</w:t>
            </w:r>
          </w:p>
        </w:tc>
      </w:tr>
      <w:tr w:rsidR="00F30CF9" w:rsidRPr="00F30CF9" w14:paraId="6A7865C4"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2D67EEE0" w14:textId="77777777" w:rsidR="005D6FA2" w:rsidRPr="00F30CF9" w:rsidRDefault="005D6FA2" w:rsidP="00644F30">
            <w:pPr>
              <w:ind w:firstLine="300"/>
              <w:jc w:val="center"/>
            </w:pPr>
            <w:r w:rsidRPr="00F30CF9">
              <w:t>475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743CE09" w14:textId="77777777" w:rsidR="005D6FA2" w:rsidRPr="00F30CF9" w:rsidRDefault="005D6FA2" w:rsidP="00644F30">
            <w:pPr>
              <w:ind w:firstLine="300"/>
              <w:jc w:val="center"/>
            </w:pPr>
            <w:r w:rsidRPr="00F30CF9">
              <w:t>1,1050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F43EDC2" w14:textId="77777777" w:rsidR="005D6FA2" w:rsidRPr="00F30CF9" w:rsidRDefault="005D6FA2" w:rsidP="00644F30">
            <w:pPr>
              <w:ind w:firstLine="300"/>
              <w:jc w:val="center"/>
            </w:pPr>
            <w:r w:rsidRPr="00F30CF9">
              <w:t>26,43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C05180B" w14:textId="77777777" w:rsidR="005D6FA2" w:rsidRPr="00F30CF9" w:rsidRDefault="005D6FA2" w:rsidP="00644F30">
            <w:pPr>
              <w:ind w:firstLine="300"/>
              <w:jc w:val="center"/>
            </w:pPr>
            <w:r w:rsidRPr="00F30CF9">
              <w:t>19,13</w:t>
            </w:r>
          </w:p>
        </w:tc>
      </w:tr>
      <w:tr w:rsidR="00F30CF9" w:rsidRPr="00F30CF9" w14:paraId="5DFB03C5"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27E4EF24" w14:textId="77777777" w:rsidR="005D6FA2" w:rsidRPr="00F30CF9" w:rsidRDefault="005D6FA2" w:rsidP="00644F30">
            <w:pPr>
              <w:ind w:firstLine="300"/>
              <w:jc w:val="center"/>
            </w:pPr>
            <w:r w:rsidRPr="00F30CF9">
              <w:t>480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4B6F0E0" w14:textId="77777777" w:rsidR="005D6FA2" w:rsidRPr="00F30CF9" w:rsidRDefault="005D6FA2" w:rsidP="00644F30">
            <w:pPr>
              <w:ind w:firstLine="300"/>
              <w:jc w:val="center"/>
            </w:pPr>
            <w:r w:rsidRPr="00F30CF9">
              <w:t>1,1062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9438F13" w14:textId="77777777" w:rsidR="005D6FA2" w:rsidRPr="00F30CF9" w:rsidRDefault="005D6FA2" w:rsidP="00644F30">
            <w:pPr>
              <w:ind w:firstLine="300"/>
              <w:jc w:val="center"/>
            </w:pPr>
            <w:r w:rsidRPr="00F30CF9">
              <w:t>26,69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FD4B39A" w14:textId="77777777" w:rsidR="005D6FA2" w:rsidRPr="00F30CF9" w:rsidRDefault="005D6FA2" w:rsidP="00644F30">
            <w:pPr>
              <w:ind w:firstLine="300"/>
              <w:jc w:val="center"/>
            </w:pPr>
            <w:r w:rsidRPr="00F30CF9">
              <w:t>19,38</w:t>
            </w:r>
          </w:p>
        </w:tc>
      </w:tr>
      <w:tr w:rsidR="00F30CF9" w:rsidRPr="00F30CF9" w14:paraId="2768ECD3"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1CC7AD5" w14:textId="77777777" w:rsidR="005D6FA2" w:rsidRPr="00F30CF9" w:rsidRDefault="005D6FA2" w:rsidP="00644F30">
            <w:pPr>
              <w:ind w:firstLine="300"/>
              <w:jc w:val="center"/>
            </w:pPr>
            <w:r w:rsidRPr="00F30CF9">
              <w:t>485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C90DDD3" w14:textId="77777777" w:rsidR="005D6FA2" w:rsidRPr="00F30CF9" w:rsidRDefault="005D6FA2" w:rsidP="00644F30">
            <w:pPr>
              <w:ind w:firstLine="300"/>
              <w:jc w:val="center"/>
            </w:pPr>
            <w:r w:rsidRPr="00F30CF9">
              <w:t>1,1074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C9AB414" w14:textId="77777777" w:rsidR="005D6FA2" w:rsidRPr="00F30CF9" w:rsidRDefault="005D6FA2" w:rsidP="00644F30">
            <w:pPr>
              <w:ind w:firstLine="300"/>
              <w:jc w:val="center"/>
            </w:pPr>
            <w:r w:rsidRPr="00F30CF9">
              <w:t>26,94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5FB5E99" w14:textId="77777777" w:rsidR="005D6FA2" w:rsidRPr="00F30CF9" w:rsidRDefault="005D6FA2" w:rsidP="00644F30">
            <w:pPr>
              <w:ind w:firstLine="300"/>
              <w:jc w:val="center"/>
            </w:pPr>
            <w:r w:rsidRPr="00F30CF9">
              <w:t>19,63</w:t>
            </w:r>
          </w:p>
        </w:tc>
      </w:tr>
      <w:tr w:rsidR="00F30CF9" w:rsidRPr="00F30CF9" w14:paraId="5E5764A0"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F521AF0" w14:textId="77777777" w:rsidR="005D6FA2" w:rsidRPr="00F30CF9" w:rsidRDefault="005D6FA2" w:rsidP="00644F30">
            <w:pPr>
              <w:ind w:firstLine="300"/>
              <w:jc w:val="center"/>
            </w:pPr>
            <w:r w:rsidRPr="00F30CF9">
              <w:t>490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BE0638D" w14:textId="77777777" w:rsidR="005D6FA2" w:rsidRPr="00F30CF9" w:rsidRDefault="005D6FA2" w:rsidP="00644F30">
            <w:pPr>
              <w:ind w:firstLine="300"/>
              <w:jc w:val="center"/>
            </w:pPr>
            <w:r w:rsidRPr="00F30CF9">
              <w:t>1,1086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A57BD2A" w14:textId="77777777" w:rsidR="005D6FA2" w:rsidRPr="00F30CF9" w:rsidRDefault="005D6FA2" w:rsidP="00644F30">
            <w:pPr>
              <w:ind w:firstLine="300"/>
              <w:jc w:val="center"/>
            </w:pPr>
            <w:r w:rsidRPr="00F30CF9">
              <w:t>27,20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300BCCA" w14:textId="77777777" w:rsidR="005D6FA2" w:rsidRPr="00F30CF9" w:rsidRDefault="005D6FA2" w:rsidP="00644F30">
            <w:pPr>
              <w:ind w:firstLine="300"/>
              <w:jc w:val="center"/>
            </w:pPr>
            <w:r w:rsidRPr="00F30CF9">
              <w:t>19,88</w:t>
            </w:r>
          </w:p>
        </w:tc>
      </w:tr>
      <w:tr w:rsidR="00F30CF9" w:rsidRPr="00F30CF9" w14:paraId="5D9F150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59BC46C2" w14:textId="77777777" w:rsidR="005D6FA2" w:rsidRPr="00F30CF9" w:rsidRDefault="005D6FA2" w:rsidP="00644F30">
            <w:pPr>
              <w:ind w:firstLine="300"/>
              <w:jc w:val="center"/>
            </w:pPr>
            <w:r w:rsidRPr="00F30CF9">
              <w:t>495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6F36B40" w14:textId="77777777" w:rsidR="005D6FA2" w:rsidRPr="00F30CF9" w:rsidRDefault="005D6FA2" w:rsidP="00644F30">
            <w:pPr>
              <w:ind w:firstLine="300"/>
              <w:jc w:val="center"/>
            </w:pPr>
            <w:r w:rsidRPr="00F30CF9">
              <w:t>1,1099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36649DE" w14:textId="77777777" w:rsidR="005D6FA2" w:rsidRPr="00F30CF9" w:rsidRDefault="005D6FA2" w:rsidP="00644F30">
            <w:pPr>
              <w:ind w:firstLine="300"/>
              <w:jc w:val="center"/>
            </w:pPr>
            <w:r w:rsidRPr="00F30CF9">
              <w:t>27,48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62CBEC2" w14:textId="77777777" w:rsidR="005D6FA2" w:rsidRPr="00F30CF9" w:rsidRDefault="005D6FA2" w:rsidP="00644F30">
            <w:pPr>
              <w:ind w:firstLine="300"/>
              <w:jc w:val="center"/>
            </w:pPr>
            <w:r w:rsidRPr="00F30CF9">
              <w:t>20,15</w:t>
            </w:r>
          </w:p>
        </w:tc>
      </w:tr>
      <w:tr w:rsidR="00F30CF9" w:rsidRPr="00F30CF9" w14:paraId="7876D323"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AF5C338" w14:textId="77777777" w:rsidR="005D6FA2" w:rsidRPr="00F30CF9" w:rsidRDefault="005D6FA2" w:rsidP="00644F30">
            <w:pPr>
              <w:ind w:firstLine="300"/>
              <w:jc w:val="center"/>
            </w:pPr>
            <w:r w:rsidRPr="00F30CF9">
              <w:t>500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14F1EDA" w14:textId="77777777" w:rsidR="005D6FA2" w:rsidRPr="00F30CF9" w:rsidRDefault="005D6FA2" w:rsidP="00644F30">
            <w:pPr>
              <w:ind w:firstLine="300"/>
              <w:jc w:val="center"/>
            </w:pPr>
            <w:r w:rsidRPr="00F30CF9">
              <w:t>1,1111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35F4D10" w14:textId="77777777" w:rsidR="005D6FA2" w:rsidRPr="00F30CF9" w:rsidRDefault="005D6FA2" w:rsidP="00644F30">
            <w:pPr>
              <w:ind w:firstLine="300"/>
              <w:jc w:val="center"/>
            </w:pPr>
            <w:r w:rsidRPr="00F30CF9">
              <w:t>27,74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A1C3DAD" w14:textId="77777777" w:rsidR="005D6FA2" w:rsidRPr="00F30CF9" w:rsidRDefault="005D6FA2" w:rsidP="00644F30">
            <w:pPr>
              <w:ind w:firstLine="300"/>
              <w:jc w:val="center"/>
            </w:pPr>
            <w:r w:rsidRPr="00F30CF9">
              <w:t>20,40</w:t>
            </w:r>
          </w:p>
        </w:tc>
      </w:tr>
      <w:tr w:rsidR="00F30CF9" w:rsidRPr="00F30CF9" w14:paraId="19EFA40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18ED5E3" w14:textId="77777777" w:rsidR="005D6FA2" w:rsidRPr="00F30CF9" w:rsidRDefault="005D6FA2" w:rsidP="00644F30">
            <w:pPr>
              <w:ind w:firstLine="300"/>
              <w:jc w:val="center"/>
            </w:pPr>
            <w:r w:rsidRPr="00F30CF9">
              <w:t>505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FB015CB" w14:textId="77777777" w:rsidR="005D6FA2" w:rsidRPr="00F30CF9" w:rsidRDefault="005D6FA2" w:rsidP="00644F30">
            <w:pPr>
              <w:ind w:firstLine="300"/>
              <w:jc w:val="center"/>
            </w:pPr>
            <w:r w:rsidRPr="00F30CF9">
              <w:t>1,1123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140ECA9" w14:textId="77777777" w:rsidR="005D6FA2" w:rsidRPr="00F30CF9" w:rsidRDefault="005D6FA2" w:rsidP="00644F30">
            <w:pPr>
              <w:ind w:firstLine="300"/>
              <w:jc w:val="center"/>
            </w:pPr>
            <w:r w:rsidRPr="00F30CF9">
              <w:t>28,00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2C3BB27" w14:textId="77777777" w:rsidR="005D6FA2" w:rsidRPr="00F30CF9" w:rsidRDefault="005D6FA2" w:rsidP="00644F30">
            <w:pPr>
              <w:ind w:firstLine="300"/>
              <w:jc w:val="center"/>
            </w:pPr>
            <w:r w:rsidRPr="00F30CF9">
              <w:t>20,65</w:t>
            </w:r>
          </w:p>
        </w:tc>
      </w:tr>
      <w:tr w:rsidR="00F30CF9" w:rsidRPr="00F30CF9" w14:paraId="1539135F"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973A1BB" w14:textId="77777777" w:rsidR="005D6FA2" w:rsidRPr="00F30CF9" w:rsidRDefault="005D6FA2" w:rsidP="00644F30">
            <w:pPr>
              <w:ind w:firstLine="300"/>
              <w:jc w:val="center"/>
            </w:pPr>
            <w:r w:rsidRPr="00F30CF9">
              <w:t>510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4103939" w14:textId="77777777" w:rsidR="005D6FA2" w:rsidRPr="00F30CF9" w:rsidRDefault="005D6FA2" w:rsidP="00644F30">
            <w:pPr>
              <w:ind w:firstLine="300"/>
              <w:jc w:val="center"/>
            </w:pPr>
            <w:r w:rsidRPr="00F30CF9">
              <w:t>1,1136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D6FF6F7" w14:textId="77777777" w:rsidR="005D6FA2" w:rsidRPr="00F30CF9" w:rsidRDefault="005D6FA2" w:rsidP="00644F30">
            <w:pPr>
              <w:ind w:firstLine="300"/>
              <w:jc w:val="center"/>
            </w:pPr>
            <w:r w:rsidRPr="00F30CF9">
              <w:t>28,28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B624D37" w14:textId="77777777" w:rsidR="005D6FA2" w:rsidRPr="00F30CF9" w:rsidRDefault="005D6FA2" w:rsidP="00644F30">
            <w:pPr>
              <w:ind w:firstLine="300"/>
              <w:jc w:val="center"/>
            </w:pPr>
            <w:r w:rsidRPr="00F30CF9">
              <w:t>20,92</w:t>
            </w:r>
          </w:p>
        </w:tc>
      </w:tr>
      <w:tr w:rsidR="00F30CF9" w:rsidRPr="00F30CF9" w14:paraId="49E1620E"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9A8D590" w14:textId="77777777" w:rsidR="005D6FA2" w:rsidRPr="00F30CF9" w:rsidRDefault="005D6FA2" w:rsidP="00644F30">
            <w:pPr>
              <w:ind w:firstLine="300"/>
              <w:jc w:val="center"/>
            </w:pPr>
            <w:r w:rsidRPr="00F30CF9">
              <w:t>515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D15DC09" w14:textId="77777777" w:rsidR="005D6FA2" w:rsidRPr="00F30CF9" w:rsidRDefault="005D6FA2" w:rsidP="00644F30">
            <w:pPr>
              <w:ind w:firstLine="300"/>
              <w:jc w:val="center"/>
            </w:pPr>
            <w:r w:rsidRPr="00F30CF9">
              <w:t>1,1148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AA74698" w14:textId="77777777" w:rsidR="005D6FA2" w:rsidRPr="00F30CF9" w:rsidRDefault="005D6FA2" w:rsidP="00644F30">
            <w:pPr>
              <w:ind w:firstLine="300"/>
              <w:jc w:val="center"/>
            </w:pPr>
            <w:r w:rsidRPr="00F30CF9">
              <w:t>28,54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E4C22D6" w14:textId="77777777" w:rsidR="005D6FA2" w:rsidRPr="00F30CF9" w:rsidRDefault="005D6FA2" w:rsidP="00644F30">
            <w:pPr>
              <w:ind w:firstLine="300"/>
              <w:jc w:val="center"/>
            </w:pPr>
            <w:r w:rsidRPr="00F30CF9">
              <w:t>21,18</w:t>
            </w:r>
          </w:p>
        </w:tc>
      </w:tr>
      <w:tr w:rsidR="00F30CF9" w:rsidRPr="00F30CF9" w14:paraId="50B4F3C3"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667B85BB" w14:textId="77777777" w:rsidR="005D6FA2" w:rsidRPr="00F30CF9" w:rsidRDefault="005D6FA2" w:rsidP="00644F30">
            <w:pPr>
              <w:ind w:firstLine="300"/>
              <w:jc w:val="center"/>
            </w:pPr>
            <w:r w:rsidRPr="00F30CF9">
              <w:t>520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BC63E30" w14:textId="77777777" w:rsidR="005D6FA2" w:rsidRPr="00F30CF9" w:rsidRDefault="005D6FA2" w:rsidP="00644F30">
            <w:pPr>
              <w:ind w:firstLine="300"/>
              <w:jc w:val="center"/>
            </w:pPr>
            <w:r w:rsidRPr="00F30CF9">
              <w:t>1,1161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F4C7673" w14:textId="77777777" w:rsidR="005D6FA2" w:rsidRPr="00F30CF9" w:rsidRDefault="005D6FA2" w:rsidP="00644F30">
            <w:pPr>
              <w:ind w:firstLine="300"/>
              <w:jc w:val="center"/>
            </w:pPr>
            <w:r w:rsidRPr="00F30CF9">
              <w:t>28,82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36910C3" w14:textId="77777777" w:rsidR="005D6FA2" w:rsidRPr="00F30CF9" w:rsidRDefault="005D6FA2" w:rsidP="00644F30">
            <w:pPr>
              <w:ind w:firstLine="300"/>
              <w:jc w:val="center"/>
            </w:pPr>
            <w:r w:rsidRPr="00F30CF9">
              <w:t>21,45</w:t>
            </w:r>
          </w:p>
        </w:tc>
      </w:tr>
      <w:tr w:rsidR="00F30CF9" w:rsidRPr="00F30CF9" w14:paraId="26A12EC3"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8F86165" w14:textId="77777777" w:rsidR="005D6FA2" w:rsidRPr="00F30CF9" w:rsidRDefault="005D6FA2" w:rsidP="00644F30">
            <w:pPr>
              <w:ind w:firstLine="300"/>
              <w:jc w:val="center"/>
            </w:pPr>
            <w:r w:rsidRPr="00F30CF9">
              <w:t>525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BBD4C8F" w14:textId="77777777" w:rsidR="005D6FA2" w:rsidRPr="00F30CF9" w:rsidRDefault="005D6FA2" w:rsidP="00644F30">
            <w:pPr>
              <w:ind w:firstLine="300"/>
              <w:jc w:val="center"/>
            </w:pPr>
            <w:r w:rsidRPr="00F30CF9">
              <w:t>1,1174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82F073B" w14:textId="77777777" w:rsidR="005D6FA2" w:rsidRPr="00F30CF9" w:rsidRDefault="005D6FA2" w:rsidP="00644F30">
            <w:pPr>
              <w:ind w:firstLine="300"/>
              <w:jc w:val="center"/>
            </w:pPr>
            <w:r w:rsidRPr="00F30CF9">
              <w:t>29,10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F3530E3" w14:textId="77777777" w:rsidR="005D6FA2" w:rsidRPr="00F30CF9" w:rsidRDefault="005D6FA2" w:rsidP="00644F30">
            <w:pPr>
              <w:ind w:firstLine="300"/>
              <w:jc w:val="center"/>
            </w:pPr>
            <w:r w:rsidRPr="00F30CF9">
              <w:t>21,72</w:t>
            </w:r>
          </w:p>
        </w:tc>
      </w:tr>
      <w:tr w:rsidR="00F30CF9" w:rsidRPr="00F30CF9" w14:paraId="0D0AB39C"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08BAE75" w14:textId="77777777" w:rsidR="005D6FA2" w:rsidRPr="00F30CF9" w:rsidRDefault="005D6FA2" w:rsidP="00644F30">
            <w:pPr>
              <w:ind w:firstLine="300"/>
              <w:jc w:val="center"/>
            </w:pPr>
            <w:r w:rsidRPr="00F30CF9">
              <w:t>530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9B07A25" w14:textId="77777777" w:rsidR="005D6FA2" w:rsidRPr="00F30CF9" w:rsidRDefault="005D6FA2" w:rsidP="00644F30">
            <w:pPr>
              <w:ind w:firstLine="300"/>
              <w:jc w:val="center"/>
            </w:pPr>
            <w:r w:rsidRPr="00F30CF9">
              <w:t>1,1186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24ACDC2" w14:textId="77777777" w:rsidR="005D6FA2" w:rsidRPr="00F30CF9" w:rsidRDefault="005D6FA2" w:rsidP="00644F30">
            <w:pPr>
              <w:ind w:firstLine="300"/>
              <w:jc w:val="center"/>
            </w:pPr>
            <w:r w:rsidRPr="00F30CF9">
              <w:t>29,36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AC47007" w14:textId="77777777" w:rsidR="005D6FA2" w:rsidRPr="00F30CF9" w:rsidRDefault="005D6FA2" w:rsidP="00644F30">
            <w:pPr>
              <w:ind w:firstLine="300"/>
              <w:jc w:val="center"/>
            </w:pPr>
            <w:r w:rsidRPr="00F30CF9">
              <w:t>21,97</w:t>
            </w:r>
          </w:p>
        </w:tc>
      </w:tr>
      <w:tr w:rsidR="00F30CF9" w:rsidRPr="00F30CF9" w14:paraId="219FF614"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6E990CE9" w14:textId="77777777" w:rsidR="005D6FA2" w:rsidRPr="00F30CF9" w:rsidRDefault="005D6FA2" w:rsidP="00644F30">
            <w:pPr>
              <w:ind w:firstLine="300"/>
              <w:jc w:val="center"/>
            </w:pPr>
            <w:r w:rsidRPr="00F30CF9">
              <w:t>535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0912B0D" w14:textId="77777777" w:rsidR="005D6FA2" w:rsidRPr="00F30CF9" w:rsidRDefault="005D6FA2" w:rsidP="00644F30">
            <w:pPr>
              <w:ind w:firstLine="300"/>
              <w:jc w:val="center"/>
            </w:pPr>
            <w:r w:rsidRPr="00F30CF9">
              <w:t>1,1199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C2D547B" w14:textId="77777777" w:rsidR="005D6FA2" w:rsidRPr="00F30CF9" w:rsidRDefault="005D6FA2" w:rsidP="00644F30">
            <w:pPr>
              <w:ind w:firstLine="300"/>
              <w:jc w:val="center"/>
            </w:pPr>
            <w:r w:rsidRPr="00F30CF9">
              <w:t>29,64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20EECD1" w14:textId="77777777" w:rsidR="005D6FA2" w:rsidRPr="00F30CF9" w:rsidRDefault="005D6FA2" w:rsidP="00644F30">
            <w:pPr>
              <w:ind w:firstLine="300"/>
              <w:jc w:val="center"/>
            </w:pPr>
            <w:r w:rsidRPr="00F30CF9">
              <w:t>22,24</w:t>
            </w:r>
          </w:p>
        </w:tc>
      </w:tr>
      <w:tr w:rsidR="00F30CF9" w:rsidRPr="00F30CF9" w14:paraId="3C1D6097"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0B0232D" w14:textId="77777777" w:rsidR="005D6FA2" w:rsidRPr="00F30CF9" w:rsidRDefault="005D6FA2" w:rsidP="00644F30">
            <w:pPr>
              <w:ind w:firstLine="300"/>
              <w:jc w:val="center"/>
            </w:pPr>
            <w:r w:rsidRPr="00F30CF9">
              <w:t>540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0423AE1" w14:textId="77777777" w:rsidR="005D6FA2" w:rsidRPr="00F30CF9" w:rsidRDefault="005D6FA2" w:rsidP="00644F30">
            <w:pPr>
              <w:ind w:firstLine="300"/>
              <w:jc w:val="center"/>
            </w:pPr>
            <w:r w:rsidRPr="00F30CF9">
              <w:t>1,1211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7D9B929" w14:textId="77777777" w:rsidR="005D6FA2" w:rsidRPr="00F30CF9" w:rsidRDefault="005D6FA2" w:rsidP="00644F30">
            <w:pPr>
              <w:ind w:firstLine="300"/>
              <w:jc w:val="center"/>
            </w:pPr>
            <w:r w:rsidRPr="00F30CF9">
              <w:t>29,90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6A11132" w14:textId="77777777" w:rsidR="005D6FA2" w:rsidRPr="00F30CF9" w:rsidRDefault="005D6FA2" w:rsidP="00644F30">
            <w:pPr>
              <w:ind w:firstLine="300"/>
              <w:jc w:val="center"/>
            </w:pPr>
            <w:r w:rsidRPr="00F30CF9">
              <w:t>22,49</w:t>
            </w:r>
          </w:p>
        </w:tc>
      </w:tr>
      <w:tr w:rsidR="00F30CF9" w:rsidRPr="00F30CF9" w14:paraId="67E7CE79"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E0F47E3" w14:textId="77777777" w:rsidR="005D6FA2" w:rsidRPr="00F30CF9" w:rsidRDefault="005D6FA2" w:rsidP="00644F30">
            <w:pPr>
              <w:ind w:firstLine="300"/>
              <w:jc w:val="center"/>
            </w:pPr>
            <w:r w:rsidRPr="00F30CF9">
              <w:t>545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B45B0CC" w14:textId="77777777" w:rsidR="005D6FA2" w:rsidRPr="00F30CF9" w:rsidRDefault="005D6FA2" w:rsidP="00644F30">
            <w:pPr>
              <w:ind w:firstLine="300"/>
              <w:jc w:val="center"/>
            </w:pPr>
            <w:r w:rsidRPr="00F30CF9">
              <w:t>1,1223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B9C5A12" w14:textId="77777777" w:rsidR="005D6FA2" w:rsidRPr="00F30CF9" w:rsidRDefault="005D6FA2" w:rsidP="00644F30">
            <w:pPr>
              <w:ind w:firstLine="300"/>
              <w:jc w:val="center"/>
            </w:pPr>
            <w:r w:rsidRPr="00F30CF9">
              <w:t>30,16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8386E2F" w14:textId="77777777" w:rsidR="005D6FA2" w:rsidRPr="00F30CF9" w:rsidRDefault="005D6FA2" w:rsidP="00644F30">
            <w:pPr>
              <w:ind w:firstLine="300"/>
              <w:jc w:val="center"/>
            </w:pPr>
            <w:r w:rsidRPr="00F30CF9">
              <w:t>22,74</w:t>
            </w:r>
          </w:p>
        </w:tc>
      </w:tr>
      <w:tr w:rsidR="00F30CF9" w:rsidRPr="00F30CF9" w14:paraId="1687D4EA"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2E8EA26" w14:textId="77777777" w:rsidR="005D6FA2" w:rsidRPr="00F30CF9" w:rsidRDefault="005D6FA2" w:rsidP="00644F30">
            <w:pPr>
              <w:ind w:firstLine="300"/>
              <w:jc w:val="center"/>
            </w:pPr>
            <w:r w:rsidRPr="00F30CF9">
              <w:t>550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C6B86BF" w14:textId="77777777" w:rsidR="005D6FA2" w:rsidRPr="00F30CF9" w:rsidRDefault="005D6FA2" w:rsidP="00644F30">
            <w:pPr>
              <w:ind w:firstLine="300"/>
              <w:jc w:val="center"/>
            </w:pPr>
            <w:r w:rsidRPr="00F30CF9">
              <w:t>1,1236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41D5083" w14:textId="77777777" w:rsidR="005D6FA2" w:rsidRPr="00F30CF9" w:rsidRDefault="005D6FA2" w:rsidP="00644F30">
            <w:pPr>
              <w:ind w:firstLine="300"/>
              <w:jc w:val="center"/>
            </w:pPr>
            <w:r w:rsidRPr="00F30CF9">
              <w:t>30,44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3A686A2" w14:textId="77777777" w:rsidR="005D6FA2" w:rsidRPr="00F30CF9" w:rsidRDefault="005D6FA2" w:rsidP="00644F30">
            <w:pPr>
              <w:ind w:firstLine="300"/>
              <w:jc w:val="center"/>
            </w:pPr>
            <w:r w:rsidRPr="00F30CF9">
              <w:t>23,02</w:t>
            </w:r>
          </w:p>
        </w:tc>
      </w:tr>
      <w:tr w:rsidR="00F30CF9" w:rsidRPr="00F30CF9" w14:paraId="5B55FC1A"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3FFC33C" w14:textId="77777777" w:rsidR="005D6FA2" w:rsidRPr="00F30CF9" w:rsidRDefault="005D6FA2" w:rsidP="00644F30">
            <w:pPr>
              <w:ind w:firstLine="300"/>
              <w:jc w:val="center"/>
            </w:pPr>
            <w:r w:rsidRPr="00F30CF9">
              <w:t>555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5F1D7C6" w14:textId="77777777" w:rsidR="005D6FA2" w:rsidRPr="00F30CF9" w:rsidRDefault="005D6FA2" w:rsidP="00644F30">
            <w:pPr>
              <w:ind w:firstLine="300"/>
              <w:jc w:val="center"/>
            </w:pPr>
            <w:r w:rsidRPr="00F30CF9">
              <w:t>1,1249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9EF8DE4" w14:textId="77777777" w:rsidR="005D6FA2" w:rsidRPr="00F30CF9" w:rsidRDefault="005D6FA2" w:rsidP="00644F30">
            <w:pPr>
              <w:ind w:firstLine="300"/>
              <w:jc w:val="center"/>
            </w:pPr>
            <w:r w:rsidRPr="00F30CF9">
              <w:t>30,72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62317D5" w14:textId="77777777" w:rsidR="005D6FA2" w:rsidRPr="00F30CF9" w:rsidRDefault="005D6FA2" w:rsidP="00644F30">
            <w:pPr>
              <w:ind w:firstLine="300"/>
              <w:jc w:val="center"/>
            </w:pPr>
            <w:r w:rsidRPr="00F30CF9">
              <w:t>23,29</w:t>
            </w:r>
          </w:p>
        </w:tc>
      </w:tr>
      <w:tr w:rsidR="00F30CF9" w:rsidRPr="00F30CF9" w14:paraId="7946EFF1"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CB5545B" w14:textId="77777777" w:rsidR="005D6FA2" w:rsidRPr="00F30CF9" w:rsidRDefault="005D6FA2" w:rsidP="00644F30">
            <w:pPr>
              <w:ind w:firstLine="300"/>
              <w:jc w:val="center"/>
            </w:pPr>
            <w:r w:rsidRPr="00F30CF9">
              <w:t>560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371D18C" w14:textId="77777777" w:rsidR="005D6FA2" w:rsidRPr="00F30CF9" w:rsidRDefault="005D6FA2" w:rsidP="00644F30">
            <w:pPr>
              <w:ind w:firstLine="300"/>
              <w:jc w:val="center"/>
            </w:pPr>
            <w:r w:rsidRPr="00F30CF9">
              <w:t>1,1261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0809AF5" w14:textId="77777777" w:rsidR="005D6FA2" w:rsidRPr="00F30CF9" w:rsidRDefault="005D6FA2" w:rsidP="00644F30">
            <w:pPr>
              <w:ind w:firstLine="300"/>
              <w:jc w:val="center"/>
            </w:pPr>
            <w:r w:rsidRPr="00F30CF9">
              <w:t>30,98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0C5A490" w14:textId="77777777" w:rsidR="005D6FA2" w:rsidRPr="00F30CF9" w:rsidRDefault="005D6FA2" w:rsidP="00644F30">
            <w:pPr>
              <w:ind w:firstLine="300"/>
              <w:jc w:val="center"/>
            </w:pPr>
            <w:r w:rsidRPr="00F30CF9">
              <w:t>23,54</w:t>
            </w:r>
          </w:p>
        </w:tc>
      </w:tr>
      <w:tr w:rsidR="00F30CF9" w:rsidRPr="00F30CF9" w14:paraId="716A650C"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16FE344" w14:textId="77777777" w:rsidR="005D6FA2" w:rsidRPr="00F30CF9" w:rsidRDefault="005D6FA2" w:rsidP="00644F30">
            <w:pPr>
              <w:ind w:firstLine="300"/>
              <w:jc w:val="center"/>
            </w:pPr>
            <w:r w:rsidRPr="00F30CF9">
              <w:t>565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C6E8524" w14:textId="77777777" w:rsidR="005D6FA2" w:rsidRPr="00F30CF9" w:rsidRDefault="005D6FA2" w:rsidP="00644F30">
            <w:pPr>
              <w:ind w:firstLine="300"/>
              <w:jc w:val="center"/>
            </w:pPr>
            <w:r w:rsidRPr="00F30CF9">
              <w:t>1,1274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6F67CF6" w14:textId="77777777" w:rsidR="005D6FA2" w:rsidRPr="00F30CF9" w:rsidRDefault="005D6FA2" w:rsidP="00644F30">
            <w:pPr>
              <w:ind w:firstLine="300"/>
              <w:jc w:val="center"/>
            </w:pPr>
            <w:r w:rsidRPr="00F30CF9">
              <w:t>31,26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924BCC3" w14:textId="77777777" w:rsidR="005D6FA2" w:rsidRPr="00F30CF9" w:rsidRDefault="005D6FA2" w:rsidP="00644F30">
            <w:pPr>
              <w:ind w:firstLine="300"/>
              <w:jc w:val="center"/>
            </w:pPr>
            <w:r w:rsidRPr="00F30CF9">
              <w:t>23,81</w:t>
            </w:r>
          </w:p>
        </w:tc>
      </w:tr>
      <w:tr w:rsidR="00F30CF9" w:rsidRPr="00F30CF9" w14:paraId="0FE1EB6B"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9B35FE5" w14:textId="77777777" w:rsidR="005D6FA2" w:rsidRPr="00F30CF9" w:rsidRDefault="005D6FA2" w:rsidP="00644F30">
            <w:pPr>
              <w:ind w:firstLine="300"/>
              <w:jc w:val="center"/>
            </w:pPr>
            <w:r w:rsidRPr="00F30CF9">
              <w:t>570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1728247" w14:textId="77777777" w:rsidR="005D6FA2" w:rsidRPr="00F30CF9" w:rsidRDefault="005D6FA2" w:rsidP="00644F30">
            <w:pPr>
              <w:ind w:firstLine="300"/>
              <w:jc w:val="center"/>
            </w:pPr>
            <w:r w:rsidRPr="00F30CF9">
              <w:t>1,1287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0FC861A" w14:textId="77777777" w:rsidR="005D6FA2" w:rsidRPr="00F30CF9" w:rsidRDefault="005D6FA2" w:rsidP="00644F30">
            <w:pPr>
              <w:ind w:firstLine="300"/>
              <w:jc w:val="center"/>
            </w:pPr>
            <w:r w:rsidRPr="00F30CF9">
              <w:t>31,54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2B18903" w14:textId="77777777" w:rsidR="005D6FA2" w:rsidRPr="00F30CF9" w:rsidRDefault="005D6FA2" w:rsidP="00644F30">
            <w:pPr>
              <w:ind w:firstLine="300"/>
              <w:jc w:val="center"/>
            </w:pPr>
            <w:r w:rsidRPr="00F30CF9">
              <w:t>24,08</w:t>
            </w:r>
          </w:p>
        </w:tc>
      </w:tr>
      <w:tr w:rsidR="00F30CF9" w:rsidRPr="00F30CF9" w14:paraId="5743006E"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69112B9B" w14:textId="77777777" w:rsidR="005D6FA2" w:rsidRPr="00F30CF9" w:rsidRDefault="005D6FA2" w:rsidP="00644F30">
            <w:pPr>
              <w:ind w:firstLine="300"/>
              <w:jc w:val="center"/>
            </w:pPr>
            <w:r w:rsidRPr="00F30CF9">
              <w:t>575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2C2BAF0" w14:textId="77777777" w:rsidR="005D6FA2" w:rsidRPr="00F30CF9" w:rsidRDefault="005D6FA2" w:rsidP="00644F30">
            <w:pPr>
              <w:ind w:firstLine="300"/>
              <w:jc w:val="center"/>
            </w:pPr>
            <w:r w:rsidRPr="00F30CF9">
              <w:t>1,1299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38A7D08" w14:textId="77777777" w:rsidR="005D6FA2" w:rsidRPr="00F30CF9" w:rsidRDefault="005D6FA2" w:rsidP="00644F30">
            <w:pPr>
              <w:ind w:firstLine="300"/>
              <w:jc w:val="center"/>
            </w:pPr>
            <w:r w:rsidRPr="00F30CF9">
              <w:t>31,80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2EB4857" w14:textId="77777777" w:rsidR="005D6FA2" w:rsidRPr="00F30CF9" w:rsidRDefault="005D6FA2" w:rsidP="00644F30">
            <w:pPr>
              <w:ind w:firstLine="300"/>
              <w:jc w:val="center"/>
            </w:pPr>
            <w:r w:rsidRPr="00F30CF9">
              <w:t>24,33</w:t>
            </w:r>
          </w:p>
        </w:tc>
      </w:tr>
      <w:tr w:rsidR="00F30CF9" w:rsidRPr="00F30CF9" w14:paraId="0998DA4D"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0745919" w14:textId="77777777" w:rsidR="005D6FA2" w:rsidRPr="00F30CF9" w:rsidRDefault="005D6FA2" w:rsidP="00644F30">
            <w:pPr>
              <w:ind w:firstLine="300"/>
              <w:jc w:val="center"/>
            </w:pPr>
            <w:r w:rsidRPr="00F30CF9">
              <w:t>580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A8AE574" w14:textId="77777777" w:rsidR="005D6FA2" w:rsidRPr="00F30CF9" w:rsidRDefault="005D6FA2" w:rsidP="00644F30">
            <w:pPr>
              <w:ind w:firstLine="300"/>
              <w:jc w:val="center"/>
            </w:pPr>
            <w:r w:rsidRPr="00F30CF9">
              <w:t>1,1312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D917705" w14:textId="77777777" w:rsidR="005D6FA2" w:rsidRPr="00F30CF9" w:rsidRDefault="005D6FA2" w:rsidP="00644F30">
            <w:pPr>
              <w:ind w:firstLine="300"/>
              <w:jc w:val="center"/>
            </w:pPr>
            <w:r w:rsidRPr="00F30CF9">
              <w:t>32,08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08FD986" w14:textId="77777777" w:rsidR="005D6FA2" w:rsidRPr="00F30CF9" w:rsidRDefault="005D6FA2" w:rsidP="00644F30">
            <w:pPr>
              <w:ind w:firstLine="300"/>
              <w:jc w:val="center"/>
            </w:pPr>
            <w:r w:rsidRPr="00F30CF9">
              <w:t>24,60</w:t>
            </w:r>
          </w:p>
        </w:tc>
      </w:tr>
      <w:tr w:rsidR="00F30CF9" w:rsidRPr="00F30CF9" w14:paraId="123416B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7FB6FAC" w14:textId="77777777" w:rsidR="005D6FA2" w:rsidRPr="00F30CF9" w:rsidRDefault="005D6FA2" w:rsidP="00644F30">
            <w:pPr>
              <w:ind w:firstLine="300"/>
              <w:jc w:val="center"/>
            </w:pPr>
            <w:r w:rsidRPr="00F30CF9">
              <w:t>585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3F80010" w14:textId="77777777" w:rsidR="005D6FA2" w:rsidRPr="00F30CF9" w:rsidRDefault="005D6FA2" w:rsidP="00644F30">
            <w:pPr>
              <w:ind w:firstLine="300"/>
              <w:jc w:val="center"/>
            </w:pPr>
            <w:r w:rsidRPr="00F30CF9">
              <w:t>1,1325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C2732D7" w14:textId="77777777" w:rsidR="005D6FA2" w:rsidRPr="00F30CF9" w:rsidRDefault="005D6FA2" w:rsidP="00644F30">
            <w:pPr>
              <w:ind w:firstLine="300"/>
              <w:jc w:val="center"/>
            </w:pPr>
            <w:r w:rsidRPr="00F30CF9">
              <w:t>32,36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6D63174" w14:textId="77777777" w:rsidR="005D6FA2" w:rsidRPr="00F30CF9" w:rsidRDefault="005D6FA2" w:rsidP="00644F30">
            <w:pPr>
              <w:ind w:firstLine="300"/>
              <w:jc w:val="center"/>
            </w:pPr>
            <w:r w:rsidRPr="00F30CF9">
              <w:t>24,88</w:t>
            </w:r>
          </w:p>
        </w:tc>
      </w:tr>
      <w:tr w:rsidR="00F30CF9" w:rsidRPr="00F30CF9" w14:paraId="6EA5CFA4"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3575F56" w14:textId="77777777" w:rsidR="005D6FA2" w:rsidRPr="00F30CF9" w:rsidRDefault="005D6FA2" w:rsidP="00644F30">
            <w:pPr>
              <w:ind w:firstLine="300"/>
              <w:jc w:val="center"/>
            </w:pPr>
            <w:r w:rsidRPr="00F30CF9">
              <w:t>590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9F15AAD" w14:textId="77777777" w:rsidR="005D6FA2" w:rsidRPr="00F30CF9" w:rsidRDefault="005D6FA2" w:rsidP="00644F30">
            <w:pPr>
              <w:ind w:firstLine="300"/>
              <w:jc w:val="center"/>
            </w:pPr>
            <w:r w:rsidRPr="00F30CF9">
              <w:t>1,1338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B30A98A" w14:textId="77777777" w:rsidR="005D6FA2" w:rsidRPr="00F30CF9" w:rsidRDefault="005D6FA2" w:rsidP="00644F30">
            <w:pPr>
              <w:ind w:firstLine="300"/>
              <w:jc w:val="center"/>
            </w:pPr>
            <w:r w:rsidRPr="00F30CF9">
              <w:t>32,64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4E4F55D" w14:textId="77777777" w:rsidR="005D6FA2" w:rsidRPr="00F30CF9" w:rsidRDefault="005D6FA2" w:rsidP="00644F30">
            <w:pPr>
              <w:ind w:firstLine="300"/>
              <w:jc w:val="center"/>
            </w:pPr>
            <w:r w:rsidRPr="00F30CF9">
              <w:t>25,15</w:t>
            </w:r>
          </w:p>
        </w:tc>
      </w:tr>
      <w:tr w:rsidR="00F30CF9" w:rsidRPr="00F30CF9" w14:paraId="5C75DE10"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6A1BC521" w14:textId="77777777" w:rsidR="005D6FA2" w:rsidRPr="00F30CF9" w:rsidRDefault="005D6FA2" w:rsidP="00644F30">
            <w:pPr>
              <w:ind w:firstLine="300"/>
              <w:jc w:val="center"/>
            </w:pPr>
            <w:r w:rsidRPr="00F30CF9">
              <w:t>595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6667B40" w14:textId="77777777" w:rsidR="005D6FA2" w:rsidRPr="00F30CF9" w:rsidRDefault="005D6FA2" w:rsidP="00644F30">
            <w:pPr>
              <w:ind w:firstLine="300"/>
              <w:jc w:val="center"/>
            </w:pPr>
            <w:r w:rsidRPr="00F30CF9">
              <w:t>1,1351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4930E2E" w14:textId="77777777" w:rsidR="005D6FA2" w:rsidRPr="00F30CF9" w:rsidRDefault="005D6FA2" w:rsidP="00644F30">
            <w:pPr>
              <w:ind w:firstLine="300"/>
              <w:jc w:val="center"/>
            </w:pPr>
            <w:r w:rsidRPr="00F30CF9">
              <w:t>32,92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893E2EF" w14:textId="77777777" w:rsidR="005D6FA2" w:rsidRPr="00F30CF9" w:rsidRDefault="005D6FA2" w:rsidP="00644F30">
            <w:pPr>
              <w:ind w:firstLine="300"/>
              <w:jc w:val="center"/>
            </w:pPr>
            <w:r w:rsidRPr="00F30CF9">
              <w:t>25,42</w:t>
            </w:r>
          </w:p>
        </w:tc>
      </w:tr>
      <w:tr w:rsidR="00F30CF9" w:rsidRPr="00F30CF9" w14:paraId="350B065B"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30D4F3BD" w14:textId="77777777" w:rsidR="005D6FA2" w:rsidRPr="00F30CF9" w:rsidRDefault="005D6FA2" w:rsidP="00644F30">
            <w:pPr>
              <w:ind w:firstLine="300"/>
              <w:jc w:val="center"/>
            </w:pPr>
            <w:r w:rsidRPr="00F30CF9">
              <w:t>600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4977106" w14:textId="77777777" w:rsidR="005D6FA2" w:rsidRPr="00F30CF9" w:rsidRDefault="005D6FA2" w:rsidP="00644F30">
            <w:pPr>
              <w:ind w:firstLine="300"/>
              <w:jc w:val="center"/>
            </w:pPr>
            <w:r w:rsidRPr="00F30CF9">
              <w:t>1,1364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0D7EB70" w14:textId="77777777" w:rsidR="005D6FA2" w:rsidRPr="00F30CF9" w:rsidRDefault="005D6FA2" w:rsidP="00644F30">
            <w:pPr>
              <w:ind w:firstLine="300"/>
              <w:jc w:val="center"/>
            </w:pPr>
            <w:r w:rsidRPr="00F30CF9">
              <w:t>33,20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670160F" w14:textId="77777777" w:rsidR="005D6FA2" w:rsidRPr="00F30CF9" w:rsidRDefault="005D6FA2" w:rsidP="00644F30">
            <w:pPr>
              <w:ind w:firstLine="300"/>
              <w:jc w:val="center"/>
            </w:pPr>
            <w:r w:rsidRPr="00F30CF9">
              <w:t>25,69</w:t>
            </w:r>
          </w:p>
        </w:tc>
      </w:tr>
      <w:tr w:rsidR="00F30CF9" w:rsidRPr="00F30CF9" w14:paraId="553243F4"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2FFA0C9" w14:textId="77777777" w:rsidR="005D6FA2" w:rsidRPr="00F30CF9" w:rsidRDefault="005D6FA2" w:rsidP="00644F30">
            <w:pPr>
              <w:ind w:firstLine="300"/>
              <w:jc w:val="center"/>
            </w:pPr>
            <w:r w:rsidRPr="00F30CF9">
              <w:t>605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3C7FCB0" w14:textId="77777777" w:rsidR="005D6FA2" w:rsidRPr="00F30CF9" w:rsidRDefault="005D6FA2" w:rsidP="00644F30">
            <w:pPr>
              <w:ind w:firstLine="300"/>
              <w:jc w:val="center"/>
            </w:pPr>
            <w:r w:rsidRPr="00F30CF9">
              <w:t>1,1377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A35B239" w14:textId="77777777" w:rsidR="005D6FA2" w:rsidRPr="00F30CF9" w:rsidRDefault="005D6FA2" w:rsidP="00644F30">
            <w:pPr>
              <w:ind w:firstLine="300"/>
              <w:jc w:val="center"/>
            </w:pPr>
            <w:r w:rsidRPr="00F30CF9">
              <w:t>33,48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9030DBA" w14:textId="77777777" w:rsidR="005D6FA2" w:rsidRPr="00F30CF9" w:rsidRDefault="005D6FA2" w:rsidP="00644F30">
            <w:pPr>
              <w:ind w:firstLine="300"/>
              <w:jc w:val="center"/>
            </w:pPr>
            <w:r w:rsidRPr="00F30CF9">
              <w:t>25,96</w:t>
            </w:r>
          </w:p>
        </w:tc>
      </w:tr>
      <w:tr w:rsidR="00F30CF9" w:rsidRPr="00F30CF9" w14:paraId="5DC8F238"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465C801" w14:textId="77777777" w:rsidR="005D6FA2" w:rsidRPr="00F30CF9" w:rsidRDefault="005D6FA2" w:rsidP="00644F30">
            <w:pPr>
              <w:ind w:firstLine="300"/>
              <w:jc w:val="center"/>
            </w:pPr>
            <w:r w:rsidRPr="00F30CF9">
              <w:t>610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FB6721A" w14:textId="77777777" w:rsidR="005D6FA2" w:rsidRPr="00F30CF9" w:rsidRDefault="005D6FA2" w:rsidP="00644F30">
            <w:pPr>
              <w:ind w:firstLine="300"/>
              <w:jc w:val="center"/>
            </w:pPr>
            <w:r w:rsidRPr="00F30CF9">
              <w:t>1,1390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54441F0" w14:textId="77777777" w:rsidR="005D6FA2" w:rsidRPr="00F30CF9" w:rsidRDefault="005D6FA2" w:rsidP="00644F30">
            <w:pPr>
              <w:ind w:firstLine="300"/>
              <w:jc w:val="center"/>
            </w:pPr>
            <w:r w:rsidRPr="00F30CF9">
              <w:t>33,76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6A25CA5" w14:textId="77777777" w:rsidR="005D6FA2" w:rsidRPr="00F30CF9" w:rsidRDefault="005D6FA2" w:rsidP="00644F30">
            <w:pPr>
              <w:ind w:firstLine="300"/>
              <w:jc w:val="center"/>
            </w:pPr>
            <w:r w:rsidRPr="00F30CF9">
              <w:t>26,23</w:t>
            </w:r>
          </w:p>
        </w:tc>
      </w:tr>
      <w:tr w:rsidR="00F30CF9" w:rsidRPr="00F30CF9" w14:paraId="3FA38F3E"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10124BE" w14:textId="77777777" w:rsidR="005D6FA2" w:rsidRPr="00F30CF9" w:rsidRDefault="005D6FA2" w:rsidP="00644F30">
            <w:pPr>
              <w:ind w:firstLine="300"/>
              <w:jc w:val="center"/>
            </w:pPr>
            <w:r w:rsidRPr="00F30CF9">
              <w:t>615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3EB2AB2" w14:textId="77777777" w:rsidR="005D6FA2" w:rsidRPr="00F30CF9" w:rsidRDefault="005D6FA2" w:rsidP="00644F30">
            <w:pPr>
              <w:ind w:firstLine="300"/>
              <w:jc w:val="center"/>
            </w:pPr>
            <w:r w:rsidRPr="00F30CF9">
              <w:t>1,1403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FD1C5CF" w14:textId="77777777" w:rsidR="005D6FA2" w:rsidRPr="00F30CF9" w:rsidRDefault="005D6FA2" w:rsidP="00644F30">
            <w:pPr>
              <w:ind w:firstLine="300"/>
              <w:jc w:val="center"/>
            </w:pPr>
            <w:r w:rsidRPr="00F30CF9">
              <w:t>34,04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D9E5EB0" w14:textId="77777777" w:rsidR="005D6FA2" w:rsidRPr="00F30CF9" w:rsidRDefault="005D6FA2" w:rsidP="00644F30">
            <w:pPr>
              <w:ind w:firstLine="300"/>
              <w:jc w:val="center"/>
            </w:pPr>
            <w:r w:rsidRPr="00F30CF9">
              <w:t>26,51</w:t>
            </w:r>
          </w:p>
        </w:tc>
      </w:tr>
      <w:tr w:rsidR="00F30CF9" w:rsidRPr="00F30CF9" w14:paraId="16ECD4AC"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0BB2527" w14:textId="77777777" w:rsidR="005D6FA2" w:rsidRPr="00F30CF9" w:rsidRDefault="005D6FA2" w:rsidP="00644F30">
            <w:pPr>
              <w:ind w:firstLine="300"/>
              <w:jc w:val="center"/>
            </w:pPr>
            <w:r w:rsidRPr="00F30CF9">
              <w:t>620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68D04AA" w14:textId="77777777" w:rsidR="005D6FA2" w:rsidRPr="00F30CF9" w:rsidRDefault="005D6FA2" w:rsidP="00644F30">
            <w:pPr>
              <w:ind w:firstLine="300"/>
              <w:jc w:val="center"/>
            </w:pPr>
            <w:r w:rsidRPr="00F30CF9">
              <w:t>1,1416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AF8A9C8" w14:textId="77777777" w:rsidR="005D6FA2" w:rsidRPr="00F30CF9" w:rsidRDefault="005D6FA2" w:rsidP="00644F30">
            <w:pPr>
              <w:ind w:firstLine="300"/>
              <w:jc w:val="center"/>
            </w:pPr>
            <w:r w:rsidRPr="00F30CF9">
              <w:t>34,32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096093B" w14:textId="77777777" w:rsidR="005D6FA2" w:rsidRPr="00F30CF9" w:rsidRDefault="005D6FA2" w:rsidP="00644F30">
            <w:pPr>
              <w:ind w:firstLine="300"/>
              <w:jc w:val="center"/>
            </w:pPr>
            <w:r w:rsidRPr="00F30CF9">
              <w:t>26,78</w:t>
            </w:r>
          </w:p>
        </w:tc>
      </w:tr>
      <w:tr w:rsidR="00F30CF9" w:rsidRPr="00F30CF9" w14:paraId="28453B66"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6A7771C" w14:textId="77777777" w:rsidR="005D6FA2" w:rsidRPr="00F30CF9" w:rsidRDefault="005D6FA2" w:rsidP="00644F30">
            <w:pPr>
              <w:ind w:firstLine="300"/>
              <w:jc w:val="center"/>
            </w:pPr>
            <w:r w:rsidRPr="00F30CF9">
              <w:t>625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1911F60" w14:textId="77777777" w:rsidR="005D6FA2" w:rsidRPr="00F30CF9" w:rsidRDefault="005D6FA2" w:rsidP="00644F30">
            <w:pPr>
              <w:ind w:firstLine="300"/>
              <w:jc w:val="center"/>
            </w:pPr>
            <w:r w:rsidRPr="00F30CF9">
              <w:t>1,1429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76D742D" w14:textId="77777777" w:rsidR="005D6FA2" w:rsidRPr="00F30CF9" w:rsidRDefault="005D6FA2" w:rsidP="00644F30">
            <w:pPr>
              <w:ind w:firstLine="300"/>
              <w:jc w:val="center"/>
            </w:pPr>
            <w:r w:rsidRPr="00F30CF9">
              <w:t>34,60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D0EB512" w14:textId="77777777" w:rsidR="005D6FA2" w:rsidRPr="00F30CF9" w:rsidRDefault="005D6FA2" w:rsidP="00644F30">
            <w:pPr>
              <w:ind w:firstLine="300"/>
              <w:jc w:val="center"/>
            </w:pPr>
            <w:r w:rsidRPr="00F30CF9">
              <w:t>27,05</w:t>
            </w:r>
          </w:p>
        </w:tc>
      </w:tr>
      <w:tr w:rsidR="00F30CF9" w:rsidRPr="00F30CF9" w14:paraId="66D992B4"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30472F4" w14:textId="77777777" w:rsidR="005D6FA2" w:rsidRPr="00F30CF9" w:rsidRDefault="005D6FA2" w:rsidP="00644F30">
            <w:pPr>
              <w:ind w:firstLine="300"/>
              <w:jc w:val="center"/>
            </w:pPr>
            <w:r w:rsidRPr="00F30CF9">
              <w:t>630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CBAA546" w14:textId="77777777" w:rsidR="005D6FA2" w:rsidRPr="00F30CF9" w:rsidRDefault="005D6FA2" w:rsidP="00644F30">
            <w:pPr>
              <w:ind w:firstLine="300"/>
              <w:jc w:val="center"/>
            </w:pPr>
            <w:r w:rsidRPr="00F30CF9">
              <w:t>1,1442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F6355D4" w14:textId="77777777" w:rsidR="005D6FA2" w:rsidRPr="00F30CF9" w:rsidRDefault="005D6FA2" w:rsidP="00644F30">
            <w:pPr>
              <w:ind w:firstLine="300"/>
              <w:jc w:val="center"/>
            </w:pPr>
            <w:r w:rsidRPr="00F30CF9">
              <w:t>34,88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0E0B056" w14:textId="77777777" w:rsidR="005D6FA2" w:rsidRPr="00F30CF9" w:rsidRDefault="005D6FA2" w:rsidP="00644F30">
            <w:pPr>
              <w:ind w:firstLine="300"/>
              <w:jc w:val="center"/>
            </w:pPr>
            <w:r w:rsidRPr="00F30CF9">
              <w:t>27,32</w:t>
            </w:r>
          </w:p>
        </w:tc>
      </w:tr>
      <w:tr w:rsidR="00F30CF9" w:rsidRPr="00F30CF9" w14:paraId="5CA69E61"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3DDFDD3" w14:textId="77777777" w:rsidR="005D6FA2" w:rsidRPr="00F30CF9" w:rsidRDefault="005D6FA2" w:rsidP="00644F30">
            <w:pPr>
              <w:ind w:firstLine="300"/>
              <w:jc w:val="center"/>
            </w:pPr>
            <w:r w:rsidRPr="00F30CF9">
              <w:t>635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65F59D9" w14:textId="77777777" w:rsidR="005D6FA2" w:rsidRPr="00F30CF9" w:rsidRDefault="005D6FA2" w:rsidP="00644F30">
            <w:pPr>
              <w:ind w:firstLine="300"/>
              <w:jc w:val="center"/>
            </w:pPr>
            <w:r w:rsidRPr="00F30CF9">
              <w:t>1,1455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306BDA4" w14:textId="77777777" w:rsidR="005D6FA2" w:rsidRPr="00F30CF9" w:rsidRDefault="005D6FA2" w:rsidP="00644F30">
            <w:pPr>
              <w:ind w:firstLine="300"/>
              <w:jc w:val="center"/>
            </w:pPr>
            <w:r w:rsidRPr="00F30CF9">
              <w:t>35,16</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4A5EDF5" w14:textId="77777777" w:rsidR="005D6FA2" w:rsidRPr="00F30CF9" w:rsidRDefault="005D6FA2" w:rsidP="00644F30">
            <w:pPr>
              <w:ind w:firstLine="300"/>
              <w:jc w:val="center"/>
            </w:pPr>
            <w:r w:rsidRPr="00F30CF9">
              <w:t>27,59</w:t>
            </w:r>
          </w:p>
        </w:tc>
      </w:tr>
      <w:tr w:rsidR="00F30CF9" w:rsidRPr="00F30CF9" w14:paraId="6D3C8575"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7F16DFED" w14:textId="77777777" w:rsidR="005D6FA2" w:rsidRPr="00F30CF9" w:rsidRDefault="005D6FA2" w:rsidP="00644F30">
            <w:pPr>
              <w:ind w:firstLine="300"/>
              <w:jc w:val="center"/>
            </w:pPr>
            <w:r w:rsidRPr="00F30CF9">
              <w:t>640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B998E7F" w14:textId="77777777" w:rsidR="005D6FA2" w:rsidRPr="00F30CF9" w:rsidRDefault="005D6FA2" w:rsidP="00644F30">
            <w:pPr>
              <w:ind w:firstLine="300"/>
              <w:jc w:val="center"/>
            </w:pPr>
            <w:r w:rsidRPr="00F30CF9">
              <w:t>1,1468</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CFC5A4E" w14:textId="77777777" w:rsidR="005D6FA2" w:rsidRPr="00F30CF9" w:rsidRDefault="005D6FA2" w:rsidP="00644F30">
            <w:pPr>
              <w:ind w:firstLine="300"/>
              <w:jc w:val="center"/>
            </w:pPr>
            <w:r w:rsidRPr="00F30CF9">
              <w:t>35,44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82136B5" w14:textId="77777777" w:rsidR="005D6FA2" w:rsidRPr="00F30CF9" w:rsidRDefault="005D6FA2" w:rsidP="00644F30">
            <w:pPr>
              <w:ind w:firstLine="300"/>
              <w:jc w:val="center"/>
            </w:pPr>
            <w:r w:rsidRPr="00F30CF9">
              <w:t>27,87</w:t>
            </w:r>
          </w:p>
        </w:tc>
      </w:tr>
      <w:tr w:rsidR="00F30CF9" w:rsidRPr="00F30CF9" w14:paraId="2E6CAD5E"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45D8D330" w14:textId="77777777" w:rsidR="005D6FA2" w:rsidRPr="00F30CF9" w:rsidRDefault="005D6FA2" w:rsidP="00644F30">
            <w:pPr>
              <w:ind w:firstLine="300"/>
              <w:jc w:val="center"/>
            </w:pPr>
            <w:r w:rsidRPr="00F30CF9">
              <w:lastRenderedPageBreak/>
              <w:t>645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A2AB1AE" w14:textId="77777777" w:rsidR="005D6FA2" w:rsidRPr="00F30CF9" w:rsidRDefault="005D6FA2" w:rsidP="00644F30">
            <w:pPr>
              <w:ind w:firstLine="300"/>
              <w:jc w:val="center"/>
            </w:pPr>
            <w:r w:rsidRPr="00F30CF9">
              <w:t>1,1481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2EF2080" w14:textId="77777777" w:rsidR="005D6FA2" w:rsidRPr="00F30CF9" w:rsidRDefault="005D6FA2" w:rsidP="00644F30">
            <w:pPr>
              <w:ind w:firstLine="300"/>
              <w:jc w:val="center"/>
            </w:pPr>
            <w:r w:rsidRPr="00F30CF9">
              <w:t>35,72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ABEA27E" w14:textId="77777777" w:rsidR="005D6FA2" w:rsidRPr="00F30CF9" w:rsidRDefault="005D6FA2" w:rsidP="00644F30">
            <w:pPr>
              <w:ind w:firstLine="300"/>
              <w:jc w:val="center"/>
            </w:pPr>
            <w:r w:rsidRPr="00F30CF9">
              <w:t>28,14</w:t>
            </w:r>
          </w:p>
        </w:tc>
      </w:tr>
      <w:tr w:rsidR="00F30CF9" w:rsidRPr="00F30CF9" w14:paraId="4A189CB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1A43B0B7" w14:textId="77777777" w:rsidR="005D6FA2" w:rsidRPr="00F30CF9" w:rsidRDefault="005D6FA2" w:rsidP="00644F30">
            <w:pPr>
              <w:ind w:firstLine="300"/>
              <w:jc w:val="center"/>
            </w:pPr>
            <w:r w:rsidRPr="00F30CF9">
              <w:t>650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1DF0D7C" w14:textId="77777777" w:rsidR="005D6FA2" w:rsidRPr="00F30CF9" w:rsidRDefault="005D6FA2" w:rsidP="00644F30">
            <w:pPr>
              <w:ind w:firstLine="300"/>
              <w:jc w:val="center"/>
            </w:pPr>
            <w:r w:rsidRPr="00F30CF9">
              <w:t>1,1494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5151FF1" w14:textId="77777777" w:rsidR="005D6FA2" w:rsidRPr="00F30CF9" w:rsidRDefault="005D6FA2" w:rsidP="00644F30">
            <w:pPr>
              <w:ind w:firstLine="300"/>
              <w:jc w:val="center"/>
            </w:pPr>
            <w:r w:rsidRPr="00F30CF9">
              <w:t>36,01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6774ED9" w14:textId="77777777" w:rsidR="005D6FA2" w:rsidRPr="00F30CF9" w:rsidRDefault="005D6FA2" w:rsidP="00644F30">
            <w:pPr>
              <w:ind w:firstLine="300"/>
              <w:jc w:val="center"/>
            </w:pPr>
            <w:r w:rsidRPr="00F30CF9">
              <w:t>28,41</w:t>
            </w:r>
          </w:p>
        </w:tc>
      </w:tr>
      <w:tr w:rsidR="00F30CF9" w:rsidRPr="00F30CF9" w14:paraId="13FDE64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2D40258B" w14:textId="77777777" w:rsidR="005D6FA2" w:rsidRPr="00F30CF9" w:rsidRDefault="005D6FA2" w:rsidP="00644F30">
            <w:pPr>
              <w:ind w:firstLine="300"/>
              <w:jc w:val="center"/>
            </w:pPr>
            <w:r w:rsidRPr="00F30CF9">
              <w:t>655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0ED06E9" w14:textId="77777777" w:rsidR="005D6FA2" w:rsidRPr="00F30CF9" w:rsidRDefault="005D6FA2" w:rsidP="00644F30">
            <w:pPr>
              <w:ind w:firstLine="300"/>
              <w:jc w:val="center"/>
            </w:pPr>
            <w:r w:rsidRPr="00F30CF9">
              <w:t>1,1507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02EE212" w14:textId="77777777" w:rsidR="005D6FA2" w:rsidRPr="00F30CF9" w:rsidRDefault="005D6FA2" w:rsidP="00644F30">
            <w:pPr>
              <w:ind w:firstLine="300"/>
              <w:jc w:val="center"/>
            </w:pPr>
            <w:r w:rsidRPr="00F30CF9">
              <w:t>36,29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1A3CD0A" w14:textId="77777777" w:rsidR="005D6FA2" w:rsidRPr="00F30CF9" w:rsidRDefault="005D6FA2" w:rsidP="00644F30">
            <w:pPr>
              <w:ind w:firstLine="300"/>
              <w:jc w:val="center"/>
            </w:pPr>
            <w:r w:rsidRPr="00F30CF9">
              <w:t>28,68</w:t>
            </w:r>
          </w:p>
        </w:tc>
      </w:tr>
      <w:tr w:rsidR="00F30CF9" w:rsidRPr="00F30CF9" w14:paraId="369BAA53"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E771B7D" w14:textId="77777777" w:rsidR="005D6FA2" w:rsidRPr="00F30CF9" w:rsidRDefault="005D6FA2" w:rsidP="00644F30">
            <w:pPr>
              <w:ind w:firstLine="300"/>
              <w:jc w:val="center"/>
            </w:pPr>
            <w:r w:rsidRPr="00F30CF9">
              <w:t>660</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A665604" w14:textId="77777777" w:rsidR="005D6FA2" w:rsidRPr="00F30CF9" w:rsidRDefault="005D6FA2" w:rsidP="00644F30">
            <w:pPr>
              <w:ind w:firstLine="300"/>
              <w:jc w:val="center"/>
            </w:pPr>
            <w:r w:rsidRPr="00F30CF9">
              <w:t>1,1521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2FE957F" w14:textId="77777777" w:rsidR="005D6FA2" w:rsidRPr="00F30CF9" w:rsidRDefault="005D6FA2" w:rsidP="00644F30">
            <w:pPr>
              <w:ind w:firstLine="300"/>
              <w:jc w:val="center"/>
            </w:pPr>
            <w:r w:rsidRPr="00F30CF9">
              <w:t>36,59</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BB9EBE6" w14:textId="77777777" w:rsidR="005D6FA2" w:rsidRPr="00F30CF9" w:rsidRDefault="005D6FA2" w:rsidP="00644F30">
            <w:pPr>
              <w:ind w:firstLine="300"/>
              <w:jc w:val="center"/>
            </w:pPr>
            <w:r w:rsidRPr="00F30CF9">
              <w:t>28,97</w:t>
            </w:r>
          </w:p>
        </w:tc>
      </w:tr>
      <w:tr w:rsidR="00F30CF9" w:rsidRPr="00F30CF9" w14:paraId="62534316"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14:paraId="0CE20ED8" w14:textId="77777777" w:rsidR="005D6FA2" w:rsidRPr="00F30CF9" w:rsidRDefault="005D6FA2" w:rsidP="00644F30">
            <w:pPr>
              <w:ind w:firstLine="300"/>
              <w:jc w:val="center"/>
            </w:pPr>
            <w:r w:rsidRPr="00F30CF9">
              <w:t>665</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7601C08" w14:textId="77777777" w:rsidR="005D6FA2" w:rsidRPr="00F30CF9" w:rsidRDefault="005D6FA2" w:rsidP="00644F30">
            <w:pPr>
              <w:ind w:firstLine="300"/>
              <w:jc w:val="center"/>
            </w:pPr>
            <w:r w:rsidRPr="00F30CF9">
              <w:t>1,1534</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D203527" w14:textId="77777777" w:rsidR="005D6FA2" w:rsidRPr="00F30CF9" w:rsidRDefault="005D6FA2" w:rsidP="00644F30">
            <w:pPr>
              <w:ind w:firstLine="300"/>
              <w:jc w:val="center"/>
            </w:pPr>
            <w:r w:rsidRPr="00F30CF9">
              <w:t>36,87</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7A3CF43" w14:textId="77777777" w:rsidR="005D6FA2" w:rsidRPr="00F30CF9" w:rsidRDefault="005D6FA2" w:rsidP="00644F30">
            <w:pPr>
              <w:ind w:firstLine="300"/>
              <w:jc w:val="center"/>
            </w:pPr>
            <w:r w:rsidRPr="00F30CF9">
              <w:t>29,24</w:t>
            </w:r>
          </w:p>
        </w:tc>
      </w:tr>
      <w:tr w:rsidR="00934529" w:rsidRPr="00F30CF9" w14:paraId="194B1102" w14:textId="77777777"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tcPr>
          <w:p w14:paraId="2F4185AD" w14:textId="77777777" w:rsidR="00934529" w:rsidRPr="00F30CF9" w:rsidRDefault="00934529" w:rsidP="00644F30">
            <w:pPr>
              <w:ind w:firstLine="300"/>
              <w:jc w:val="center"/>
            </w:pPr>
          </w:p>
        </w:tc>
        <w:tc>
          <w:tcPr>
            <w:tcW w:w="1200" w:type="pct"/>
            <w:tcBorders>
              <w:top w:val="outset" w:sz="6" w:space="0" w:color="auto"/>
              <w:left w:val="outset" w:sz="6" w:space="0" w:color="auto"/>
              <w:bottom w:val="outset" w:sz="6" w:space="0" w:color="auto"/>
              <w:right w:val="outset" w:sz="6" w:space="0" w:color="auto"/>
            </w:tcBorders>
            <w:vAlign w:val="center"/>
          </w:tcPr>
          <w:p w14:paraId="7FB1F9C9" w14:textId="77777777" w:rsidR="00934529" w:rsidRPr="00F30CF9" w:rsidRDefault="00934529" w:rsidP="00644F30">
            <w:pPr>
              <w:ind w:firstLine="300"/>
              <w:jc w:val="center"/>
            </w:pPr>
          </w:p>
        </w:tc>
        <w:tc>
          <w:tcPr>
            <w:tcW w:w="1200" w:type="pct"/>
            <w:tcBorders>
              <w:top w:val="outset" w:sz="6" w:space="0" w:color="auto"/>
              <w:left w:val="outset" w:sz="6" w:space="0" w:color="auto"/>
              <w:bottom w:val="outset" w:sz="6" w:space="0" w:color="auto"/>
              <w:right w:val="outset" w:sz="6" w:space="0" w:color="auto"/>
            </w:tcBorders>
            <w:vAlign w:val="center"/>
          </w:tcPr>
          <w:p w14:paraId="69C8A035" w14:textId="77777777" w:rsidR="00934529" w:rsidRPr="00F30CF9" w:rsidRDefault="00934529" w:rsidP="00644F30">
            <w:pPr>
              <w:ind w:firstLine="300"/>
              <w:jc w:val="center"/>
            </w:pPr>
          </w:p>
        </w:tc>
        <w:tc>
          <w:tcPr>
            <w:tcW w:w="1200" w:type="pct"/>
            <w:tcBorders>
              <w:top w:val="outset" w:sz="6" w:space="0" w:color="auto"/>
              <w:left w:val="outset" w:sz="6" w:space="0" w:color="auto"/>
              <w:bottom w:val="outset" w:sz="6" w:space="0" w:color="auto"/>
              <w:right w:val="outset" w:sz="6" w:space="0" w:color="auto"/>
            </w:tcBorders>
            <w:vAlign w:val="center"/>
          </w:tcPr>
          <w:p w14:paraId="50B70BC3" w14:textId="77777777" w:rsidR="00934529" w:rsidRPr="00F30CF9" w:rsidRDefault="00934529" w:rsidP="00644F30">
            <w:pPr>
              <w:ind w:firstLine="300"/>
              <w:jc w:val="center"/>
            </w:pPr>
          </w:p>
        </w:tc>
      </w:tr>
    </w:tbl>
    <w:p w14:paraId="6FD8330B" w14:textId="77777777" w:rsidR="00E50EA1" w:rsidRPr="00F30CF9" w:rsidRDefault="00E50EA1">
      <w:pPr>
        <w:spacing w:after="200" w:line="276" w:lineRule="auto"/>
        <w:rPr>
          <w:b/>
          <w:bCs/>
        </w:rPr>
      </w:pPr>
    </w:p>
    <w:p w14:paraId="542B2B79" w14:textId="77777777" w:rsidR="00DF0332" w:rsidRPr="00E31376" w:rsidRDefault="00DF0332" w:rsidP="00DF0332">
      <w:pPr>
        <w:spacing w:before="100" w:beforeAutospacing="1" w:after="100" w:afterAutospacing="1"/>
        <w:ind w:firstLine="300"/>
        <w:jc w:val="center"/>
        <w:rPr>
          <w:b/>
          <w:bCs/>
          <w:sz w:val="28"/>
          <w:szCs w:val="28"/>
        </w:rPr>
      </w:pPr>
      <w:r w:rsidRPr="00E31376">
        <w:rPr>
          <w:b/>
          <w:bCs/>
          <w:sz w:val="28"/>
          <w:szCs w:val="28"/>
        </w:rPr>
        <w:t>5.</w:t>
      </w:r>
      <w:r w:rsidR="004F45A5" w:rsidRPr="00E31376">
        <w:rPr>
          <w:b/>
          <w:bCs/>
          <w:sz w:val="28"/>
          <w:szCs w:val="28"/>
        </w:rPr>
        <w:t xml:space="preserve"> </w:t>
      </w:r>
      <w:r w:rsidRPr="00E31376">
        <w:rPr>
          <w:b/>
          <w:bCs/>
          <w:sz w:val="28"/>
          <w:szCs w:val="28"/>
        </w:rPr>
        <w:t xml:space="preserve">Kartupeļu garšas īpašību </w:t>
      </w:r>
      <w:r w:rsidR="004F45A5" w:rsidRPr="00E31376">
        <w:rPr>
          <w:b/>
          <w:bCs/>
          <w:sz w:val="28"/>
          <w:szCs w:val="28"/>
        </w:rPr>
        <w:t>novērtē</w:t>
      </w:r>
      <w:r w:rsidRPr="00E31376">
        <w:rPr>
          <w:b/>
          <w:bCs/>
          <w:sz w:val="28"/>
          <w:szCs w:val="28"/>
        </w:rPr>
        <w:t>šana</w:t>
      </w:r>
    </w:p>
    <w:p w14:paraId="172FB22D" w14:textId="77777777" w:rsidR="00DF0332" w:rsidRPr="00E31376" w:rsidRDefault="00DF0332" w:rsidP="00DF0332">
      <w:pPr>
        <w:jc w:val="both"/>
        <w:rPr>
          <w:sz w:val="28"/>
          <w:szCs w:val="28"/>
        </w:rPr>
      </w:pPr>
    </w:p>
    <w:p w14:paraId="1BD32D6F" w14:textId="77777777" w:rsidR="00DF0332" w:rsidRPr="00E31376" w:rsidRDefault="006F7F0B" w:rsidP="001B3489">
      <w:pPr>
        <w:spacing w:line="276" w:lineRule="auto"/>
        <w:ind w:firstLine="709"/>
        <w:jc w:val="both"/>
        <w:rPr>
          <w:sz w:val="28"/>
          <w:szCs w:val="28"/>
        </w:rPr>
      </w:pPr>
      <w:r w:rsidRPr="00E31376">
        <w:rPr>
          <w:sz w:val="28"/>
          <w:szCs w:val="28"/>
        </w:rPr>
        <w:t>40.</w:t>
      </w:r>
      <w:r w:rsidR="00DF0332" w:rsidRPr="00E31376">
        <w:rPr>
          <w:sz w:val="28"/>
          <w:szCs w:val="28"/>
        </w:rPr>
        <w:t xml:space="preserve"> Kartupeļu šķirņu garšas īpašības vērtē degustācijā visās šķirņu novērtēšanas vietās visām šķirņu agrīnuma grupām. </w:t>
      </w:r>
    </w:p>
    <w:p w14:paraId="0F82C0F0" w14:textId="77777777" w:rsidR="00DF0332" w:rsidRPr="00E31376" w:rsidRDefault="006F7F0B" w:rsidP="001B3489">
      <w:pPr>
        <w:spacing w:line="276" w:lineRule="auto"/>
        <w:ind w:firstLine="709"/>
        <w:jc w:val="both"/>
        <w:rPr>
          <w:sz w:val="28"/>
          <w:szCs w:val="28"/>
        </w:rPr>
      </w:pPr>
      <w:r w:rsidRPr="00E31376">
        <w:rPr>
          <w:sz w:val="28"/>
          <w:szCs w:val="28"/>
        </w:rPr>
        <w:t>41</w:t>
      </w:r>
      <w:r w:rsidR="00DF0332" w:rsidRPr="00E31376">
        <w:rPr>
          <w:sz w:val="28"/>
          <w:szCs w:val="28"/>
        </w:rPr>
        <w:t>. Degustācijā šķirnes vērtē vismaz pieci degustatori.</w:t>
      </w:r>
    </w:p>
    <w:p w14:paraId="263060D9" w14:textId="222ADE23" w:rsidR="00DF0332" w:rsidRPr="00E31376" w:rsidRDefault="006F7F0B" w:rsidP="001B3489">
      <w:pPr>
        <w:spacing w:line="276" w:lineRule="auto"/>
        <w:ind w:firstLine="709"/>
        <w:jc w:val="both"/>
        <w:rPr>
          <w:sz w:val="28"/>
          <w:szCs w:val="28"/>
        </w:rPr>
      </w:pPr>
      <w:r w:rsidRPr="00E31376">
        <w:rPr>
          <w:sz w:val="28"/>
          <w:szCs w:val="28"/>
        </w:rPr>
        <w:t>42</w:t>
      </w:r>
      <w:r w:rsidR="00DF0332" w:rsidRPr="00E31376">
        <w:rPr>
          <w:sz w:val="28"/>
          <w:szCs w:val="28"/>
        </w:rPr>
        <w:t>. Kartupeļiem katras šķirnes mizotus bumbuļus vāra atsevišķi katliņā 2</w:t>
      </w:r>
      <w:r w:rsidR="00AC79F6" w:rsidRPr="00E31376">
        <w:rPr>
          <w:sz w:val="28"/>
          <w:szCs w:val="28"/>
        </w:rPr>
        <w:t> </w:t>
      </w:r>
      <w:r w:rsidR="00DF0332" w:rsidRPr="00E31376">
        <w:rPr>
          <w:sz w:val="28"/>
          <w:szCs w:val="28"/>
        </w:rPr>
        <w:t>% sāls šķīdumā (</w:t>
      </w:r>
      <w:proofErr w:type="gramStart"/>
      <w:r w:rsidR="00DF0332" w:rsidRPr="00E31376">
        <w:rPr>
          <w:sz w:val="28"/>
          <w:szCs w:val="28"/>
        </w:rPr>
        <w:t>20 g sāls</w:t>
      </w:r>
      <w:proofErr w:type="gramEnd"/>
      <w:r w:rsidR="00DF0332" w:rsidRPr="00E31376">
        <w:rPr>
          <w:sz w:val="28"/>
          <w:szCs w:val="28"/>
        </w:rPr>
        <w:t xml:space="preserve"> uz 1 l ūdens). Degustācijai neizmanto apzaļotus bumbuļus. Kad kartupeļi mīksti, ūdeni nolej un </w:t>
      </w:r>
      <w:r w:rsidR="00AC79F6" w:rsidRPr="00E31376">
        <w:rPr>
          <w:sz w:val="28"/>
          <w:szCs w:val="28"/>
        </w:rPr>
        <w:t xml:space="preserve">kartupeļus </w:t>
      </w:r>
      <w:r w:rsidR="00DF0332" w:rsidRPr="00E31376">
        <w:rPr>
          <w:sz w:val="28"/>
          <w:szCs w:val="28"/>
        </w:rPr>
        <w:t xml:space="preserve">uz mazas liesmas nosusina. </w:t>
      </w:r>
    </w:p>
    <w:p w14:paraId="29003E60" w14:textId="77777777" w:rsidR="00DF0332" w:rsidRPr="00E31376" w:rsidRDefault="006F7F0B" w:rsidP="001B3489">
      <w:pPr>
        <w:spacing w:line="276" w:lineRule="auto"/>
        <w:ind w:firstLine="709"/>
        <w:jc w:val="both"/>
        <w:rPr>
          <w:sz w:val="28"/>
          <w:szCs w:val="28"/>
        </w:rPr>
      </w:pPr>
      <w:r w:rsidRPr="00E31376">
        <w:rPr>
          <w:sz w:val="28"/>
          <w:szCs w:val="28"/>
        </w:rPr>
        <w:t>43</w:t>
      </w:r>
      <w:r w:rsidR="00DF0332" w:rsidRPr="00E31376">
        <w:rPr>
          <w:sz w:val="28"/>
          <w:szCs w:val="28"/>
        </w:rPr>
        <w:t>. Degustē siltus (šķirnes pasniedz ar šifrētiem numuriem).</w:t>
      </w:r>
    </w:p>
    <w:p w14:paraId="7EB79425" w14:textId="77777777" w:rsidR="004F45A5" w:rsidRPr="00E31376" w:rsidRDefault="006F7F0B" w:rsidP="001B3489">
      <w:pPr>
        <w:spacing w:before="100" w:beforeAutospacing="1" w:after="100" w:afterAutospacing="1"/>
        <w:ind w:firstLine="709"/>
        <w:jc w:val="both"/>
        <w:rPr>
          <w:sz w:val="28"/>
          <w:szCs w:val="28"/>
        </w:rPr>
      </w:pPr>
      <w:r w:rsidRPr="00E31376">
        <w:rPr>
          <w:sz w:val="28"/>
          <w:szCs w:val="28"/>
        </w:rPr>
        <w:t>44</w:t>
      </w:r>
      <w:r w:rsidR="004F45A5" w:rsidRPr="00E31376">
        <w:rPr>
          <w:sz w:val="28"/>
          <w:szCs w:val="28"/>
        </w:rPr>
        <w:t xml:space="preserve">. Garšas īpašības kartupeļiem nosaka organoleptiski pēc 9 ballu skalas saskaņā ar šā pielikuma </w:t>
      </w:r>
      <w:r w:rsidR="00DF0332" w:rsidRPr="00E31376">
        <w:rPr>
          <w:sz w:val="28"/>
          <w:szCs w:val="28"/>
        </w:rPr>
        <w:t>3</w:t>
      </w:r>
      <w:r w:rsidR="004F45A5" w:rsidRPr="00E31376">
        <w:rPr>
          <w:sz w:val="28"/>
          <w:szCs w:val="28"/>
        </w:rPr>
        <w:t>. tabulu.</w:t>
      </w:r>
    </w:p>
    <w:p w14:paraId="63BB4FA4" w14:textId="77777777" w:rsidR="004F45A5" w:rsidRPr="00E31376" w:rsidRDefault="00DF0332" w:rsidP="00483627">
      <w:pPr>
        <w:ind w:firstLine="300"/>
        <w:jc w:val="right"/>
        <w:rPr>
          <w:sz w:val="28"/>
          <w:szCs w:val="28"/>
        </w:rPr>
      </w:pPr>
      <w:r w:rsidRPr="00E31376">
        <w:rPr>
          <w:sz w:val="28"/>
          <w:szCs w:val="28"/>
        </w:rPr>
        <w:t>3</w:t>
      </w:r>
      <w:r w:rsidR="004F45A5" w:rsidRPr="00E31376">
        <w:rPr>
          <w:sz w:val="28"/>
          <w:szCs w:val="28"/>
        </w:rPr>
        <w:t>. tabula</w:t>
      </w:r>
    </w:p>
    <w:p w14:paraId="23EB3EB1" w14:textId="77777777" w:rsidR="004F45A5" w:rsidRPr="00F30CF9" w:rsidRDefault="004F45A5" w:rsidP="00483627">
      <w:pPr>
        <w:ind w:firstLine="300"/>
        <w:jc w:val="center"/>
        <w:rPr>
          <w:b/>
          <w:bCs/>
        </w:rPr>
      </w:pPr>
      <w:r w:rsidRPr="00F30CF9">
        <w:rPr>
          <w:b/>
          <w:bCs/>
        </w:rPr>
        <w:t>Garšas īpašību novērtēšana kartupeļiem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4815"/>
        <w:gridCol w:w="3491"/>
      </w:tblGrid>
      <w:tr w:rsidR="004F45A5" w:rsidRPr="00F30CF9" w14:paraId="4E08B421" w14:textId="77777777" w:rsidTr="004F45A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12D0C64C" w14:textId="77777777" w:rsidR="004F45A5" w:rsidRPr="00F30CF9" w:rsidRDefault="004F45A5" w:rsidP="00483627">
            <w:pPr>
              <w:ind w:firstLine="300"/>
              <w:jc w:val="center"/>
            </w:pPr>
            <w:r w:rsidRPr="00F30CF9">
              <w:t>Nr.</w:t>
            </w:r>
            <w:r w:rsidRPr="00F30CF9">
              <w:br/>
              <w:t>p.k.</w:t>
            </w:r>
          </w:p>
        </w:tc>
        <w:tc>
          <w:tcPr>
            <w:tcW w:w="2750" w:type="pct"/>
            <w:tcBorders>
              <w:top w:val="outset" w:sz="6" w:space="0" w:color="auto"/>
              <w:left w:val="outset" w:sz="6" w:space="0" w:color="auto"/>
              <w:bottom w:val="outset" w:sz="6" w:space="0" w:color="auto"/>
              <w:right w:val="outset" w:sz="6" w:space="0" w:color="auto"/>
            </w:tcBorders>
            <w:vAlign w:val="center"/>
            <w:hideMark/>
          </w:tcPr>
          <w:p w14:paraId="6E541BB6" w14:textId="77777777" w:rsidR="004F45A5" w:rsidRPr="00F30CF9" w:rsidRDefault="004F45A5" w:rsidP="00483627">
            <w:pPr>
              <w:ind w:firstLine="300"/>
              <w:jc w:val="center"/>
            </w:pPr>
            <w:r w:rsidRPr="00F30CF9">
              <w:t>Garša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BB8079C" w14:textId="77777777" w:rsidR="004F45A5" w:rsidRPr="00F30CF9" w:rsidRDefault="004F45A5" w:rsidP="00483627">
            <w:pPr>
              <w:ind w:firstLine="300"/>
              <w:jc w:val="center"/>
            </w:pPr>
            <w:r w:rsidRPr="00F30CF9">
              <w:t>Novērtējums ballēs</w:t>
            </w:r>
          </w:p>
        </w:tc>
      </w:tr>
      <w:tr w:rsidR="00F30CF9" w:rsidRPr="00F30CF9" w14:paraId="1512160B" w14:textId="77777777"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EF32244" w14:textId="77777777" w:rsidR="004F45A5" w:rsidRPr="00F30CF9" w:rsidRDefault="004F45A5" w:rsidP="00483627">
            <w:pPr>
              <w:ind w:firstLine="300"/>
              <w:jc w:val="center"/>
            </w:pPr>
            <w:r w:rsidRPr="00F30CF9">
              <w:t>1.</w:t>
            </w:r>
          </w:p>
        </w:tc>
        <w:tc>
          <w:tcPr>
            <w:tcW w:w="2750" w:type="pct"/>
            <w:tcBorders>
              <w:top w:val="outset" w:sz="6" w:space="0" w:color="auto"/>
              <w:left w:val="outset" w:sz="6" w:space="0" w:color="auto"/>
              <w:bottom w:val="outset" w:sz="6" w:space="0" w:color="auto"/>
              <w:right w:val="outset" w:sz="6" w:space="0" w:color="auto"/>
            </w:tcBorders>
            <w:hideMark/>
          </w:tcPr>
          <w:p w14:paraId="10766119" w14:textId="77777777" w:rsidR="004F45A5" w:rsidRPr="00F30CF9" w:rsidRDefault="004F45A5" w:rsidP="00483627">
            <w:r w:rsidRPr="00F30CF9">
              <w:t>Ļoti garšīgi</w:t>
            </w:r>
          </w:p>
        </w:tc>
        <w:tc>
          <w:tcPr>
            <w:tcW w:w="2000" w:type="pct"/>
            <w:tcBorders>
              <w:top w:val="outset" w:sz="6" w:space="0" w:color="auto"/>
              <w:left w:val="outset" w:sz="6" w:space="0" w:color="auto"/>
              <w:bottom w:val="outset" w:sz="6" w:space="0" w:color="auto"/>
              <w:right w:val="outset" w:sz="6" w:space="0" w:color="auto"/>
            </w:tcBorders>
            <w:hideMark/>
          </w:tcPr>
          <w:p w14:paraId="2877C01E" w14:textId="77777777" w:rsidR="004F45A5" w:rsidRPr="00F30CF9" w:rsidRDefault="004F45A5" w:rsidP="00483627">
            <w:pPr>
              <w:ind w:firstLine="300"/>
              <w:jc w:val="center"/>
            </w:pPr>
            <w:r w:rsidRPr="00F30CF9">
              <w:t>9</w:t>
            </w:r>
          </w:p>
        </w:tc>
      </w:tr>
      <w:tr w:rsidR="00F30CF9" w:rsidRPr="00F30CF9" w14:paraId="5B932296" w14:textId="77777777"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1E460FC" w14:textId="77777777" w:rsidR="004F45A5" w:rsidRPr="00F30CF9" w:rsidRDefault="004F45A5" w:rsidP="00483627">
            <w:pPr>
              <w:ind w:firstLine="300"/>
              <w:jc w:val="center"/>
            </w:pPr>
            <w:r w:rsidRPr="00F30CF9">
              <w:t>2.</w:t>
            </w:r>
          </w:p>
        </w:tc>
        <w:tc>
          <w:tcPr>
            <w:tcW w:w="2750" w:type="pct"/>
            <w:tcBorders>
              <w:top w:val="outset" w:sz="6" w:space="0" w:color="auto"/>
              <w:left w:val="outset" w:sz="6" w:space="0" w:color="auto"/>
              <w:bottom w:val="outset" w:sz="6" w:space="0" w:color="auto"/>
              <w:right w:val="outset" w:sz="6" w:space="0" w:color="auto"/>
            </w:tcBorders>
            <w:hideMark/>
          </w:tcPr>
          <w:p w14:paraId="61699E34" w14:textId="77777777" w:rsidR="004F45A5" w:rsidRPr="00F30CF9" w:rsidRDefault="004F45A5" w:rsidP="00483627">
            <w:r w:rsidRPr="00F30CF9">
              <w:t>Garšīgi</w:t>
            </w:r>
          </w:p>
        </w:tc>
        <w:tc>
          <w:tcPr>
            <w:tcW w:w="2000" w:type="pct"/>
            <w:tcBorders>
              <w:top w:val="outset" w:sz="6" w:space="0" w:color="auto"/>
              <w:left w:val="outset" w:sz="6" w:space="0" w:color="auto"/>
              <w:bottom w:val="outset" w:sz="6" w:space="0" w:color="auto"/>
              <w:right w:val="outset" w:sz="6" w:space="0" w:color="auto"/>
            </w:tcBorders>
            <w:hideMark/>
          </w:tcPr>
          <w:p w14:paraId="2BE71812" w14:textId="77777777" w:rsidR="004F45A5" w:rsidRPr="00F30CF9" w:rsidRDefault="004F45A5" w:rsidP="00483627">
            <w:pPr>
              <w:ind w:firstLine="300"/>
              <w:jc w:val="center"/>
            </w:pPr>
            <w:r w:rsidRPr="00F30CF9">
              <w:t>7</w:t>
            </w:r>
          </w:p>
        </w:tc>
      </w:tr>
      <w:tr w:rsidR="00F30CF9" w:rsidRPr="00F30CF9" w14:paraId="4B56BD79" w14:textId="77777777"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6A2A93D" w14:textId="77777777" w:rsidR="004F45A5" w:rsidRPr="00F30CF9" w:rsidRDefault="004F45A5" w:rsidP="00483627">
            <w:pPr>
              <w:ind w:firstLine="300"/>
              <w:jc w:val="center"/>
            </w:pPr>
            <w:r w:rsidRPr="00F30CF9">
              <w:t>3.</w:t>
            </w:r>
          </w:p>
        </w:tc>
        <w:tc>
          <w:tcPr>
            <w:tcW w:w="2750" w:type="pct"/>
            <w:tcBorders>
              <w:top w:val="outset" w:sz="6" w:space="0" w:color="auto"/>
              <w:left w:val="outset" w:sz="6" w:space="0" w:color="auto"/>
              <w:bottom w:val="outset" w:sz="6" w:space="0" w:color="auto"/>
              <w:right w:val="outset" w:sz="6" w:space="0" w:color="auto"/>
            </w:tcBorders>
            <w:hideMark/>
          </w:tcPr>
          <w:p w14:paraId="19434D59" w14:textId="77777777" w:rsidR="004F45A5" w:rsidRPr="00F30CF9" w:rsidRDefault="004F45A5" w:rsidP="00483627">
            <w:r w:rsidRPr="00F30CF9">
              <w:t>Vidēji garšīgi</w:t>
            </w:r>
          </w:p>
        </w:tc>
        <w:tc>
          <w:tcPr>
            <w:tcW w:w="2000" w:type="pct"/>
            <w:tcBorders>
              <w:top w:val="outset" w:sz="6" w:space="0" w:color="auto"/>
              <w:left w:val="outset" w:sz="6" w:space="0" w:color="auto"/>
              <w:bottom w:val="outset" w:sz="6" w:space="0" w:color="auto"/>
              <w:right w:val="outset" w:sz="6" w:space="0" w:color="auto"/>
            </w:tcBorders>
            <w:hideMark/>
          </w:tcPr>
          <w:p w14:paraId="45FB0E0C" w14:textId="77777777" w:rsidR="004F45A5" w:rsidRPr="00F30CF9" w:rsidRDefault="004F45A5" w:rsidP="00483627">
            <w:pPr>
              <w:ind w:firstLine="300"/>
              <w:jc w:val="center"/>
            </w:pPr>
            <w:r w:rsidRPr="00F30CF9">
              <w:t>5</w:t>
            </w:r>
          </w:p>
        </w:tc>
      </w:tr>
      <w:tr w:rsidR="00F30CF9" w:rsidRPr="00F30CF9" w14:paraId="606AC69B" w14:textId="77777777"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AFA000" w14:textId="77777777" w:rsidR="004F45A5" w:rsidRPr="00F30CF9" w:rsidRDefault="004F45A5" w:rsidP="00483627">
            <w:pPr>
              <w:ind w:firstLine="300"/>
              <w:jc w:val="center"/>
            </w:pPr>
            <w:r w:rsidRPr="00F30CF9">
              <w:t>4.</w:t>
            </w:r>
          </w:p>
        </w:tc>
        <w:tc>
          <w:tcPr>
            <w:tcW w:w="2750" w:type="pct"/>
            <w:tcBorders>
              <w:top w:val="outset" w:sz="6" w:space="0" w:color="auto"/>
              <w:left w:val="outset" w:sz="6" w:space="0" w:color="auto"/>
              <w:bottom w:val="outset" w:sz="6" w:space="0" w:color="auto"/>
              <w:right w:val="outset" w:sz="6" w:space="0" w:color="auto"/>
            </w:tcBorders>
            <w:hideMark/>
          </w:tcPr>
          <w:p w14:paraId="419A000F" w14:textId="77777777" w:rsidR="004F45A5" w:rsidRPr="00F30CF9" w:rsidRDefault="004F45A5" w:rsidP="00483627">
            <w:r w:rsidRPr="00F30CF9">
              <w:t>Negaršīgi</w:t>
            </w:r>
          </w:p>
        </w:tc>
        <w:tc>
          <w:tcPr>
            <w:tcW w:w="2000" w:type="pct"/>
            <w:tcBorders>
              <w:top w:val="outset" w:sz="6" w:space="0" w:color="auto"/>
              <w:left w:val="outset" w:sz="6" w:space="0" w:color="auto"/>
              <w:bottom w:val="outset" w:sz="6" w:space="0" w:color="auto"/>
              <w:right w:val="outset" w:sz="6" w:space="0" w:color="auto"/>
            </w:tcBorders>
            <w:hideMark/>
          </w:tcPr>
          <w:p w14:paraId="4C01140B" w14:textId="77777777" w:rsidR="004F45A5" w:rsidRPr="00F30CF9" w:rsidRDefault="004F45A5" w:rsidP="00483627">
            <w:pPr>
              <w:ind w:firstLine="300"/>
              <w:jc w:val="center"/>
            </w:pPr>
            <w:r w:rsidRPr="00F30CF9">
              <w:t>3</w:t>
            </w:r>
          </w:p>
        </w:tc>
      </w:tr>
      <w:tr w:rsidR="00F30CF9" w:rsidRPr="00F30CF9" w14:paraId="374E2ACE" w14:textId="77777777"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B5215A0" w14:textId="77777777" w:rsidR="004F45A5" w:rsidRPr="00F30CF9" w:rsidRDefault="004F45A5" w:rsidP="00483627">
            <w:pPr>
              <w:ind w:firstLine="300"/>
              <w:jc w:val="center"/>
            </w:pPr>
            <w:r w:rsidRPr="00F30CF9">
              <w:t>5.</w:t>
            </w:r>
          </w:p>
        </w:tc>
        <w:tc>
          <w:tcPr>
            <w:tcW w:w="2750" w:type="pct"/>
            <w:tcBorders>
              <w:top w:val="outset" w:sz="6" w:space="0" w:color="auto"/>
              <w:left w:val="outset" w:sz="6" w:space="0" w:color="auto"/>
              <w:bottom w:val="outset" w:sz="6" w:space="0" w:color="auto"/>
              <w:right w:val="outset" w:sz="6" w:space="0" w:color="auto"/>
            </w:tcBorders>
            <w:hideMark/>
          </w:tcPr>
          <w:p w14:paraId="17149BDB" w14:textId="77777777" w:rsidR="004F45A5" w:rsidRPr="00F30CF9" w:rsidRDefault="004F45A5" w:rsidP="00483627">
            <w:r w:rsidRPr="00F30CF9">
              <w:t>Ļoti negaršīgi</w:t>
            </w:r>
          </w:p>
        </w:tc>
        <w:tc>
          <w:tcPr>
            <w:tcW w:w="2000" w:type="pct"/>
            <w:tcBorders>
              <w:top w:val="outset" w:sz="6" w:space="0" w:color="auto"/>
              <w:left w:val="outset" w:sz="6" w:space="0" w:color="auto"/>
              <w:bottom w:val="outset" w:sz="6" w:space="0" w:color="auto"/>
              <w:right w:val="outset" w:sz="6" w:space="0" w:color="auto"/>
            </w:tcBorders>
            <w:hideMark/>
          </w:tcPr>
          <w:p w14:paraId="0CABD66F" w14:textId="77777777" w:rsidR="004F45A5" w:rsidRPr="00F30CF9" w:rsidRDefault="004F45A5" w:rsidP="00483627">
            <w:pPr>
              <w:ind w:firstLine="300"/>
              <w:jc w:val="center"/>
            </w:pPr>
            <w:r w:rsidRPr="00F30CF9">
              <w:t>1</w:t>
            </w:r>
          </w:p>
        </w:tc>
      </w:tr>
    </w:tbl>
    <w:p w14:paraId="4CCCE971" w14:textId="77777777" w:rsidR="005D6FA2" w:rsidRPr="00F30CF9" w:rsidRDefault="005D6FA2" w:rsidP="005212A1">
      <w:pPr>
        <w:pStyle w:val="Sarakstarindkopa"/>
        <w:spacing w:line="276" w:lineRule="auto"/>
        <w:jc w:val="both"/>
      </w:pPr>
    </w:p>
    <w:p w14:paraId="6C246E43" w14:textId="77777777" w:rsidR="00DF0332" w:rsidRDefault="00DF0332" w:rsidP="00DF0332">
      <w:pPr>
        <w:pStyle w:val="Sarakstarindkopa"/>
        <w:spacing w:line="276" w:lineRule="auto"/>
        <w:ind w:left="360"/>
        <w:jc w:val="both"/>
        <w:rPr>
          <w:sz w:val="20"/>
          <w:szCs w:val="20"/>
          <w:lang w:eastAsia="en-US"/>
        </w:rPr>
      </w:pPr>
    </w:p>
    <w:p w14:paraId="4CA6F4DA" w14:textId="6198B9FB" w:rsidR="00DF0332" w:rsidRPr="00FF77AE" w:rsidRDefault="00DF0332" w:rsidP="00DF0332">
      <w:pPr>
        <w:spacing w:before="480"/>
        <w:ind w:left="426" w:right="150"/>
        <w:jc w:val="right"/>
        <w:rPr>
          <w:sz w:val="28"/>
          <w:szCs w:val="28"/>
        </w:rPr>
      </w:pPr>
      <w:proofErr w:type="gramStart"/>
      <w:r w:rsidRPr="00FF77AE">
        <w:rPr>
          <w:sz w:val="28"/>
          <w:szCs w:val="28"/>
        </w:rPr>
        <w:t>7</w:t>
      </w:r>
      <w:r w:rsidR="001B3489" w:rsidRPr="00FF77AE">
        <w:rPr>
          <w:sz w:val="28"/>
          <w:szCs w:val="28"/>
        </w:rPr>
        <w:t>.</w:t>
      </w:r>
      <w:r w:rsidR="006B2C43" w:rsidRPr="00FF77AE">
        <w:rPr>
          <w:sz w:val="28"/>
          <w:szCs w:val="28"/>
          <w:vertAlign w:val="superscript"/>
        </w:rPr>
        <w:t>6</w:t>
      </w:r>
      <w:r w:rsidR="001B3489" w:rsidRPr="00FF77AE">
        <w:rPr>
          <w:sz w:val="28"/>
          <w:szCs w:val="28"/>
          <w:lang w:eastAsia="en-US"/>
        </w:rPr>
        <w:t> </w:t>
      </w:r>
      <w:r w:rsidRPr="00FF77AE">
        <w:rPr>
          <w:sz w:val="28"/>
          <w:szCs w:val="28"/>
        </w:rPr>
        <w:t>pielikums</w:t>
      </w:r>
      <w:proofErr w:type="gramEnd"/>
      <w:r w:rsidRPr="00FF77AE">
        <w:rPr>
          <w:sz w:val="28"/>
          <w:szCs w:val="28"/>
        </w:rPr>
        <w:t xml:space="preserve"> </w:t>
      </w:r>
      <w:r w:rsidRPr="00FF77AE">
        <w:rPr>
          <w:sz w:val="28"/>
          <w:szCs w:val="28"/>
        </w:rPr>
        <w:br/>
        <w:t xml:space="preserve">Ministru kabineta </w:t>
      </w:r>
      <w:r w:rsidRPr="00FF77AE">
        <w:rPr>
          <w:sz w:val="28"/>
          <w:szCs w:val="28"/>
        </w:rPr>
        <w:br/>
        <w:t>2012.</w:t>
      </w:r>
      <w:r w:rsidR="00AC79F6" w:rsidRPr="00FF77AE">
        <w:rPr>
          <w:sz w:val="28"/>
          <w:szCs w:val="28"/>
        </w:rPr>
        <w:t> </w:t>
      </w:r>
      <w:r w:rsidRPr="00FF77AE">
        <w:rPr>
          <w:sz w:val="28"/>
          <w:szCs w:val="28"/>
        </w:rPr>
        <w:t>gada 24.</w:t>
      </w:r>
      <w:r w:rsidR="00AC79F6" w:rsidRPr="00FF77AE">
        <w:rPr>
          <w:sz w:val="28"/>
          <w:szCs w:val="28"/>
        </w:rPr>
        <w:t> </w:t>
      </w:r>
      <w:r w:rsidRPr="00FF77AE">
        <w:rPr>
          <w:sz w:val="28"/>
          <w:szCs w:val="28"/>
        </w:rPr>
        <w:t>jūlija noteikumiem Nr.</w:t>
      </w:r>
      <w:r w:rsidR="00AC79F6" w:rsidRPr="00FF77AE">
        <w:rPr>
          <w:sz w:val="28"/>
          <w:szCs w:val="28"/>
        </w:rPr>
        <w:t> </w:t>
      </w:r>
      <w:r w:rsidRPr="00FF77AE">
        <w:rPr>
          <w:sz w:val="28"/>
          <w:szCs w:val="28"/>
        </w:rPr>
        <w:t>518</w:t>
      </w:r>
    </w:p>
    <w:p w14:paraId="3C0C3A6B" w14:textId="77777777" w:rsidR="00DF0332" w:rsidRPr="00FF77AE" w:rsidRDefault="00DF0332" w:rsidP="00DF0332">
      <w:pPr>
        <w:spacing w:after="200" w:line="276" w:lineRule="auto"/>
        <w:rPr>
          <w:b/>
          <w:bCs/>
          <w:sz w:val="28"/>
          <w:szCs w:val="28"/>
        </w:rPr>
      </w:pPr>
    </w:p>
    <w:p w14:paraId="3C29F1F0" w14:textId="77777777" w:rsidR="00403FAF" w:rsidRPr="00FF77AE" w:rsidRDefault="00DF0332" w:rsidP="002919A6">
      <w:pPr>
        <w:spacing w:after="200" w:line="276" w:lineRule="auto"/>
        <w:jc w:val="center"/>
        <w:rPr>
          <w:b/>
          <w:bCs/>
          <w:sz w:val="28"/>
          <w:szCs w:val="28"/>
        </w:rPr>
      </w:pPr>
      <w:r w:rsidRPr="00FF77AE">
        <w:rPr>
          <w:b/>
          <w:bCs/>
          <w:sz w:val="28"/>
          <w:szCs w:val="28"/>
        </w:rPr>
        <w:t>Šķirņu novērtēšanas kvalitātes rādītāju noteikšana</w:t>
      </w:r>
    </w:p>
    <w:p w14:paraId="30336093" w14:textId="77777777" w:rsidR="00DF0332" w:rsidRPr="00FF77AE" w:rsidRDefault="00DF0332" w:rsidP="0023640D">
      <w:pPr>
        <w:pStyle w:val="Sarakstarindkopa"/>
        <w:numPr>
          <w:ilvl w:val="0"/>
          <w:numId w:val="2"/>
        </w:numPr>
        <w:spacing w:after="200" w:line="276" w:lineRule="auto"/>
        <w:jc w:val="center"/>
        <w:rPr>
          <w:b/>
          <w:bCs/>
          <w:sz w:val="28"/>
          <w:szCs w:val="28"/>
        </w:rPr>
      </w:pPr>
      <w:r w:rsidRPr="00FF77AE">
        <w:rPr>
          <w:b/>
          <w:bCs/>
          <w:sz w:val="28"/>
          <w:szCs w:val="28"/>
        </w:rPr>
        <w:lastRenderedPageBreak/>
        <w:t xml:space="preserve">Pamatnosacījumi </w:t>
      </w:r>
    </w:p>
    <w:p w14:paraId="3E0CBFD1" w14:textId="77777777" w:rsidR="00763222" w:rsidRPr="00FF77AE" w:rsidRDefault="00763222" w:rsidP="001B3489">
      <w:pPr>
        <w:ind w:firstLine="709"/>
        <w:jc w:val="both"/>
        <w:rPr>
          <w:sz w:val="28"/>
          <w:szCs w:val="28"/>
        </w:rPr>
      </w:pPr>
    </w:p>
    <w:p w14:paraId="0A279BA8" w14:textId="00E2C802" w:rsidR="00E736A8" w:rsidRPr="00FF77AE" w:rsidRDefault="00763222" w:rsidP="001B3489">
      <w:pPr>
        <w:pStyle w:val="Sarakstarindkopa"/>
        <w:numPr>
          <w:ilvl w:val="0"/>
          <w:numId w:val="3"/>
        </w:numPr>
        <w:ind w:left="0" w:firstLine="709"/>
        <w:jc w:val="both"/>
        <w:rPr>
          <w:sz w:val="28"/>
          <w:szCs w:val="28"/>
        </w:rPr>
      </w:pPr>
      <w:r w:rsidRPr="00FF77AE">
        <w:rPr>
          <w:sz w:val="28"/>
          <w:szCs w:val="28"/>
        </w:rPr>
        <w:t>Ja kvalitātes analī</w:t>
      </w:r>
      <w:r w:rsidR="00AC79F6" w:rsidRPr="00FF77AE">
        <w:rPr>
          <w:sz w:val="28"/>
          <w:szCs w:val="28"/>
        </w:rPr>
        <w:t>zēm</w:t>
      </w:r>
      <w:r w:rsidRPr="00FF77AE">
        <w:rPr>
          <w:sz w:val="28"/>
          <w:szCs w:val="28"/>
        </w:rPr>
        <w:t xml:space="preserve"> izmanto </w:t>
      </w:r>
      <w:proofErr w:type="spellStart"/>
      <w:r w:rsidRPr="00FF77AE">
        <w:rPr>
          <w:sz w:val="28"/>
          <w:szCs w:val="28"/>
        </w:rPr>
        <w:t>ekspresiekārtas</w:t>
      </w:r>
      <w:proofErr w:type="spellEnd"/>
      <w:r w:rsidRPr="00FF77AE">
        <w:rPr>
          <w:sz w:val="28"/>
          <w:szCs w:val="28"/>
        </w:rPr>
        <w:t xml:space="preserve">, rezultāta ticamības palielināšanai tās veic vismaz divos atkārtojumos. </w:t>
      </w:r>
    </w:p>
    <w:p w14:paraId="2C8B30A2" w14:textId="7254B857" w:rsidR="00763222" w:rsidRPr="00FF77AE" w:rsidRDefault="00AC79F6" w:rsidP="001B3489">
      <w:pPr>
        <w:pStyle w:val="Sarakstarindkopa"/>
        <w:numPr>
          <w:ilvl w:val="0"/>
          <w:numId w:val="3"/>
        </w:numPr>
        <w:ind w:left="0" w:firstLine="709"/>
        <w:jc w:val="both"/>
        <w:rPr>
          <w:sz w:val="28"/>
          <w:szCs w:val="28"/>
        </w:rPr>
      </w:pPr>
      <w:r w:rsidRPr="00FF77AE">
        <w:rPr>
          <w:sz w:val="28"/>
          <w:szCs w:val="28"/>
        </w:rPr>
        <w:t>J</w:t>
      </w:r>
      <w:r w:rsidR="00763222" w:rsidRPr="00FF77AE">
        <w:rPr>
          <w:sz w:val="28"/>
          <w:szCs w:val="28"/>
        </w:rPr>
        <w:t xml:space="preserve">a starp abiem rezultātiem ir vērojama atšķirība, </w:t>
      </w:r>
      <w:r w:rsidR="00E736A8" w:rsidRPr="00FF77AE">
        <w:rPr>
          <w:sz w:val="28"/>
          <w:szCs w:val="28"/>
        </w:rPr>
        <w:t xml:space="preserve">kas lielāka par 1%, </w:t>
      </w:r>
      <w:r w:rsidR="00763222" w:rsidRPr="00FF77AE">
        <w:rPr>
          <w:sz w:val="28"/>
          <w:szCs w:val="28"/>
        </w:rPr>
        <w:t xml:space="preserve">nepieciešams </w:t>
      </w:r>
      <w:r w:rsidRPr="00FF77AE">
        <w:rPr>
          <w:sz w:val="28"/>
          <w:szCs w:val="28"/>
        </w:rPr>
        <w:t>vēl</w:t>
      </w:r>
      <w:r w:rsidR="00763222" w:rsidRPr="00FF77AE">
        <w:rPr>
          <w:sz w:val="28"/>
          <w:szCs w:val="28"/>
        </w:rPr>
        <w:t xml:space="preserve"> treš</w:t>
      </w:r>
      <w:r w:rsidRPr="00FF77AE">
        <w:rPr>
          <w:sz w:val="28"/>
          <w:szCs w:val="28"/>
        </w:rPr>
        <w:t>ais</w:t>
      </w:r>
      <w:r w:rsidR="00763222" w:rsidRPr="00FF77AE">
        <w:rPr>
          <w:sz w:val="28"/>
          <w:szCs w:val="28"/>
        </w:rPr>
        <w:t xml:space="preserve"> atkārtojum</w:t>
      </w:r>
      <w:r w:rsidRPr="00FF77AE">
        <w:rPr>
          <w:sz w:val="28"/>
          <w:szCs w:val="28"/>
        </w:rPr>
        <w:t>s</w:t>
      </w:r>
      <w:r w:rsidR="00763222" w:rsidRPr="00FF77AE">
        <w:rPr>
          <w:sz w:val="28"/>
          <w:szCs w:val="28"/>
        </w:rPr>
        <w:t xml:space="preserve">. </w:t>
      </w:r>
      <w:r w:rsidR="00E736A8" w:rsidRPr="00FF77AE">
        <w:rPr>
          <w:sz w:val="28"/>
          <w:szCs w:val="28"/>
        </w:rPr>
        <w:t xml:space="preserve">Rezultātu nosaka no diviem vistuvāk esošajiem atkārtojuma rezultātiem. </w:t>
      </w:r>
    </w:p>
    <w:p w14:paraId="034E084F" w14:textId="77777777" w:rsidR="00E736A8" w:rsidRPr="00FF77AE" w:rsidRDefault="00E736A8" w:rsidP="00E736A8">
      <w:pPr>
        <w:jc w:val="both"/>
        <w:rPr>
          <w:sz w:val="28"/>
          <w:szCs w:val="28"/>
        </w:rPr>
      </w:pPr>
    </w:p>
    <w:p w14:paraId="63A16C2E" w14:textId="77777777" w:rsidR="00E736A8" w:rsidRPr="00FF77AE" w:rsidRDefault="00E736A8" w:rsidP="0023640D">
      <w:pPr>
        <w:pStyle w:val="Sarakstarindkopa"/>
        <w:numPr>
          <w:ilvl w:val="0"/>
          <w:numId w:val="2"/>
        </w:numPr>
        <w:jc w:val="center"/>
        <w:rPr>
          <w:b/>
          <w:sz w:val="28"/>
          <w:szCs w:val="28"/>
        </w:rPr>
      </w:pPr>
      <w:r w:rsidRPr="00FF77AE">
        <w:rPr>
          <w:b/>
          <w:sz w:val="28"/>
          <w:szCs w:val="28"/>
        </w:rPr>
        <w:t>Labības šķirņu kvalitātes rādītāju noteikšana</w:t>
      </w:r>
    </w:p>
    <w:p w14:paraId="42C0045E" w14:textId="77777777" w:rsidR="00D10E68" w:rsidRPr="00FF77AE" w:rsidRDefault="00D10E68" w:rsidP="00763222">
      <w:pPr>
        <w:jc w:val="both"/>
        <w:rPr>
          <w:sz w:val="28"/>
          <w:szCs w:val="28"/>
        </w:rPr>
      </w:pPr>
    </w:p>
    <w:p w14:paraId="5B746AF4" w14:textId="77777777" w:rsidR="00403FAF" w:rsidRPr="00FF77AE" w:rsidRDefault="00E736A8" w:rsidP="00B86A01">
      <w:pPr>
        <w:ind w:firstLine="709"/>
        <w:jc w:val="both"/>
        <w:rPr>
          <w:sz w:val="28"/>
          <w:szCs w:val="28"/>
        </w:rPr>
      </w:pPr>
      <w:r w:rsidRPr="00FF77AE">
        <w:rPr>
          <w:b/>
          <w:sz w:val="28"/>
          <w:szCs w:val="28"/>
        </w:rPr>
        <w:t xml:space="preserve">3. </w:t>
      </w:r>
      <w:r w:rsidRPr="00FF77AE">
        <w:rPr>
          <w:b/>
          <w:bCs/>
          <w:sz w:val="28"/>
          <w:szCs w:val="28"/>
        </w:rPr>
        <w:t xml:space="preserve">Mīksto kviešu </w:t>
      </w:r>
      <w:r w:rsidRPr="00FF77AE">
        <w:rPr>
          <w:b/>
          <w:sz w:val="28"/>
          <w:szCs w:val="28"/>
        </w:rPr>
        <w:t>(</w:t>
      </w:r>
      <w:proofErr w:type="spellStart"/>
      <w:r w:rsidRPr="00FF77AE">
        <w:rPr>
          <w:b/>
          <w:i/>
          <w:iCs/>
          <w:sz w:val="28"/>
          <w:szCs w:val="28"/>
        </w:rPr>
        <w:t>Triticum</w:t>
      </w:r>
      <w:proofErr w:type="spellEnd"/>
      <w:r w:rsidRPr="00FF77AE">
        <w:rPr>
          <w:b/>
          <w:i/>
          <w:iCs/>
          <w:sz w:val="28"/>
          <w:szCs w:val="28"/>
        </w:rPr>
        <w:t xml:space="preserve"> </w:t>
      </w:r>
      <w:proofErr w:type="spellStart"/>
      <w:r w:rsidRPr="00FF77AE">
        <w:rPr>
          <w:b/>
          <w:i/>
          <w:iCs/>
          <w:sz w:val="28"/>
          <w:szCs w:val="28"/>
        </w:rPr>
        <w:t>aestivum</w:t>
      </w:r>
      <w:proofErr w:type="spellEnd"/>
      <w:r w:rsidRPr="00FF77AE">
        <w:rPr>
          <w:b/>
          <w:i/>
          <w:iCs/>
          <w:sz w:val="28"/>
          <w:szCs w:val="28"/>
        </w:rPr>
        <w:t xml:space="preserve"> L.</w:t>
      </w:r>
      <w:r w:rsidRPr="00FF77AE">
        <w:rPr>
          <w:b/>
          <w:sz w:val="28"/>
          <w:szCs w:val="28"/>
        </w:rPr>
        <w:t>)</w:t>
      </w:r>
      <w:r w:rsidRPr="00FF77AE">
        <w:rPr>
          <w:b/>
          <w:bCs/>
          <w:sz w:val="28"/>
          <w:szCs w:val="28"/>
        </w:rPr>
        <w:t xml:space="preserve"> un cieto kviešu </w:t>
      </w:r>
      <w:r w:rsidRPr="00FF77AE">
        <w:rPr>
          <w:b/>
          <w:sz w:val="28"/>
          <w:szCs w:val="28"/>
        </w:rPr>
        <w:t>(</w:t>
      </w:r>
      <w:proofErr w:type="spellStart"/>
      <w:r w:rsidRPr="00FF77AE">
        <w:rPr>
          <w:b/>
          <w:i/>
          <w:iCs/>
          <w:sz w:val="28"/>
          <w:szCs w:val="28"/>
        </w:rPr>
        <w:t>Triticum</w:t>
      </w:r>
      <w:proofErr w:type="spellEnd"/>
      <w:r w:rsidRPr="00FF77AE">
        <w:rPr>
          <w:b/>
          <w:i/>
          <w:iCs/>
          <w:sz w:val="28"/>
          <w:szCs w:val="28"/>
        </w:rPr>
        <w:t xml:space="preserve"> </w:t>
      </w:r>
      <w:proofErr w:type="spellStart"/>
      <w:r w:rsidRPr="00FF77AE">
        <w:rPr>
          <w:b/>
          <w:i/>
          <w:iCs/>
          <w:sz w:val="28"/>
          <w:szCs w:val="28"/>
        </w:rPr>
        <w:t>durum</w:t>
      </w:r>
      <w:proofErr w:type="spellEnd"/>
      <w:r w:rsidRPr="00FF77AE">
        <w:rPr>
          <w:b/>
          <w:i/>
          <w:iCs/>
          <w:sz w:val="28"/>
          <w:szCs w:val="28"/>
        </w:rPr>
        <w:t xml:space="preserve"> </w:t>
      </w:r>
      <w:proofErr w:type="spellStart"/>
      <w:r w:rsidRPr="00FF77AE">
        <w:rPr>
          <w:b/>
          <w:i/>
          <w:iCs/>
          <w:sz w:val="28"/>
          <w:szCs w:val="28"/>
        </w:rPr>
        <w:t>Desf</w:t>
      </w:r>
      <w:proofErr w:type="spellEnd"/>
      <w:r w:rsidRPr="00FF77AE">
        <w:rPr>
          <w:b/>
          <w:i/>
          <w:iCs/>
          <w:sz w:val="28"/>
          <w:szCs w:val="28"/>
        </w:rPr>
        <w:t>.</w:t>
      </w:r>
      <w:r w:rsidRPr="00FF77AE">
        <w:rPr>
          <w:b/>
          <w:sz w:val="28"/>
          <w:szCs w:val="28"/>
        </w:rPr>
        <w:t>) šķirņu kvalitātes rādītāju noteikšana</w:t>
      </w:r>
      <w:r w:rsidRPr="00FF77AE">
        <w:rPr>
          <w:sz w:val="28"/>
          <w:szCs w:val="28"/>
        </w:rPr>
        <w:t>:</w:t>
      </w:r>
    </w:p>
    <w:p w14:paraId="1C38068F" w14:textId="77777777" w:rsidR="00E736A8" w:rsidRPr="00FF77AE" w:rsidRDefault="00E736A8" w:rsidP="001B3489">
      <w:pPr>
        <w:ind w:firstLine="709"/>
        <w:jc w:val="both"/>
        <w:rPr>
          <w:sz w:val="28"/>
          <w:szCs w:val="28"/>
        </w:rPr>
      </w:pPr>
      <w:r w:rsidRPr="00FF77AE">
        <w:rPr>
          <w:sz w:val="28"/>
          <w:szCs w:val="28"/>
        </w:rPr>
        <w:t xml:space="preserve">3.1. </w:t>
      </w:r>
      <w:r w:rsidR="00403FAF" w:rsidRPr="00FF77AE">
        <w:rPr>
          <w:sz w:val="28"/>
          <w:szCs w:val="28"/>
        </w:rPr>
        <w:t>proteīna</w:t>
      </w:r>
      <w:r w:rsidRPr="00FF77AE">
        <w:rPr>
          <w:sz w:val="28"/>
          <w:szCs w:val="28"/>
        </w:rPr>
        <w:t xml:space="preserve"> satura</w:t>
      </w:r>
      <w:r w:rsidR="00403FAF" w:rsidRPr="00FF77AE">
        <w:rPr>
          <w:sz w:val="28"/>
          <w:szCs w:val="28"/>
        </w:rPr>
        <w:t>, cietes</w:t>
      </w:r>
      <w:r w:rsidRPr="00FF77AE">
        <w:rPr>
          <w:sz w:val="28"/>
          <w:szCs w:val="28"/>
        </w:rPr>
        <w:t xml:space="preserve"> satura</w:t>
      </w:r>
      <w:r w:rsidR="00403FAF" w:rsidRPr="00FF77AE">
        <w:rPr>
          <w:sz w:val="28"/>
          <w:szCs w:val="28"/>
        </w:rPr>
        <w:t>, sedimentācijas (</w:t>
      </w:r>
      <w:proofErr w:type="spellStart"/>
      <w:r w:rsidR="00403FAF" w:rsidRPr="00FF77AE">
        <w:rPr>
          <w:i/>
          <w:iCs/>
          <w:sz w:val="28"/>
          <w:szCs w:val="28"/>
        </w:rPr>
        <w:t>Zeleny</w:t>
      </w:r>
      <w:proofErr w:type="spellEnd"/>
      <w:r w:rsidR="00403FAF" w:rsidRPr="00FF77AE">
        <w:rPr>
          <w:sz w:val="28"/>
          <w:szCs w:val="28"/>
        </w:rPr>
        <w:t xml:space="preserve"> indekss), lipekļa</w:t>
      </w:r>
      <w:r w:rsidRPr="00FF77AE">
        <w:rPr>
          <w:sz w:val="28"/>
          <w:szCs w:val="28"/>
        </w:rPr>
        <w:t xml:space="preserve"> satura </w:t>
      </w:r>
      <w:r w:rsidR="00403FAF" w:rsidRPr="00FF77AE">
        <w:rPr>
          <w:sz w:val="28"/>
          <w:szCs w:val="28"/>
        </w:rPr>
        <w:t xml:space="preserve">un tilpummasas noteikšanai izmanto graudu analizatoru </w:t>
      </w:r>
      <w:proofErr w:type="spellStart"/>
      <w:r w:rsidR="00403FAF" w:rsidRPr="00FF77AE">
        <w:rPr>
          <w:i/>
          <w:iCs/>
          <w:sz w:val="28"/>
          <w:szCs w:val="28"/>
        </w:rPr>
        <w:t>Infratec</w:t>
      </w:r>
      <w:proofErr w:type="spellEnd"/>
      <w:r w:rsidR="00403FAF" w:rsidRPr="00FF77AE">
        <w:rPr>
          <w:i/>
          <w:iCs/>
          <w:sz w:val="28"/>
          <w:szCs w:val="28"/>
        </w:rPr>
        <w:t xml:space="preserve"> </w:t>
      </w:r>
      <w:r w:rsidR="00403FAF" w:rsidRPr="00FF77AE">
        <w:rPr>
          <w:sz w:val="28"/>
          <w:szCs w:val="28"/>
        </w:rPr>
        <w:t xml:space="preserve">un programmu </w:t>
      </w:r>
      <w:r w:rsidR="00403FAF" w:rsidRPr="00FF77AE">
        <w:rPr>
          <w:i/>
          <w:iCs/>
          <w:sz w:val="28"/>
          <w:szCs w:val="28"/>
        </w:rPr>
        <w:t>WH 280710 T4</w:t>
      </w:r>
      <w:r w:rsidR="00403FAF" w:rsidRPr="00FF77AE">
        <w:rPr>
          <w:sz w:val="28"/>
          <w:szCs w:val="28"/>
        </w:rPr>
        <w:t>;</w:t>
      </w:r>
    </w:p>
    <w:p w14:paraId="2C604F5A" w14:textId="77777777" w:rsidR="000F0DD2" w:rsidRPr="00FF77AE" w:rsidRDefault="00E736A8" w:rsidP="001B3489">
      <w:pPr>
        <w:ind w:firstLine="709"/>
        <w:jc w:val="both"/>
        <w:rPr>
          <w:sz w:val="28"/>
          <w:szCs w:val="28"/>
        </w:rPr>
      </w:pPr>
      <w:r w:rsidRPr="00FF77AE">
        <w:rPr>
          <w:sz w:val="28"/>
          <w:szCs w:val="28"/>
        </w:rPr>
        <w:t xml:space="preserve">3.2. </w:t>
      </w:r>
      <w:r w:rsidR="00403FAF" w:rsidRPr="00FF77AE">
        <w:rPr>
          <w:sz w:val="28"/>
          <w:szCs w:val="28"/>
        </w:rPr>
        <w:t xml:space="preserve">krišanas skaitli nosaka atbilstoši standartam LVS EN ISO 3093:2011 "Kviešu un rudzu graudi un to milti, cieto kviešu graudi un to manna. Krišanas skaitļa noteikšana pēc </w:t>
      </w:r>
      <w:proofErr w:type="spellStart"/>
      <w:r w:rsidR="00403FAF" w:rsidRPr="00FF77AE">
        <w:rPr>
          <w:sz w:val="28"/>
          <w:szCs w:val="28"/>
        </w:rPr>
        <w:t>Hagberga-P</w:t>
      </w:r>
      <w:r w:rsidR="000F0DD2" w:rsidRPr="00FF77AE">
        <w:rPr>
          <w:sz w:val="28"/>
          <w:szCs w:val="28"/>
        </w:rPr>
        <w:t>ertena</w:t>
      </w:r>
      <w:proofErr w:type="spellEnd"/>
      <w:r w:rsidR="000F0DD2" w:rsidRPr="00FF77AE">
        <w:rPr>
          <w:sz w:val="28"/>
          <w:szCs w:val="28"/>
        </w:rPr>
        <w:t xml:space="preserve"> metodes (ISO 3093:2009)";</w:t>
      </w:r>
    </w:p>
    <w:p w14:paraId="05D0FA67" w14:textId="77777777" w:rsidR="000F0DD2" w:rsidRPr="00FF77AE" w:rsidRDefault="00E736A8" w:rsidP="001B3489">
      <w:pPr>
        <w:ind w:firstLine="709"/>
        <w:jc w:val="both"/>
        <w:rPr>
          <w:sz w:val="28"/>
          <w:szCs w:val="28"/>
        </w:rPr>
      </w:pPr>
      <w:r w:rsidRPr="00FF77AE">
        <w:rPr>
          <w:sz w:val="28"/>
          <w:szCs w:val="28"/>
        </w:rPr>
        <w:t xml:space="preserve">3.3. </w:t>
      </w:r>
      <w:r w:rsidR="000F0DD2" w:rsidRPr="00FF77AE">
        <w:rPr>
          <w:sz w:val="28"/>
          <w:szCs w:val="28"/>
        </w:rPr>
        <w:t>graudu krāsu cietajiem kviešiem nosaka ar atbilstošu iekārtu;</w:t>
      </w:r>
    </w:p>
    <w:p w14:paraId="3D22F891" w14:textId="3CBB19FA" w:rsidR="00EA321D" w:rsidRPr="00FF77AE" w:rsidRDefault="000F0DD2" w:rsidP="001B3489">
      <w:pPr>
        <w:ind w:firstLine="709"/>
        <w:jc w:val="both"/>
        <w:rPr>
          <w:sz w:val="28"/>
          <w:szCs w:val="28"/>
        </w:rPr>
      </w:pPr>
      <w:r w:rsidRPr="00FF77AE">
        <w:rPr>
          <w:sz w:val="28"/>
          <w:szCs w:val="28"/>
        </w:rPr>
        <w:t xml:space="preserve">3.4. stiklainību </w:t>
      </w:r>
      <w:r w:rsidR="00403FAF" w:rsidRPr="00FF77AE">
        <w:rPr>
          <w:sz w:val="28"/>
          <w:szCs w:val="28"/>
        </w:rPr>
        <w:t>cietajiem kviešiem nosaka</w:t>
      </w:r>
      <w:r w:rsidR="00EA321D" w:rsidRPr="00FF77AE">
        <w:rPr>
          <w:rFonts w:eastAsiaTheme="minorHAnsi"/>
          <w:sz w:val="28"/>
          <w:szCs w:val="28"/>
          <w:lang w:eastAsia="en-US"/>
        </w:rPr>
        <w:t xml:space="preserve"> atkarībā no cietes graudiņu iz</w:t>
      </w:r>
      <w:r w:rsidR="00571E8A" w:rsidRPr="00FF77AE">
        <w:rPr>
          <w:rFonts w:eastAsiaTheme="minorHAnsi"/>
          <w:sz w:val="28"/>
          <w:szCs w:val="28"/>
          <w:lang w:eastAsia="en-US"/>
        </w:rPr>
        <w:t xml:space="preserve">mēra un izvietojuma endospermā. </w:t>
      </w:r>
      <w:r w:rsidR="00DE1042" w:rsidRPr="00FF77AE">
        <w:rPr>
          <w:rFonts w:eastAsiaTheme="minorHAnsi"/>
          <w:sz w:val="28"/>
          <w:szCs w:val="28"/>
          <w:lang w:eastAsia="en-US"/>
        </w:rPr>
        <w:t xml:space="preserve">Graudus </w:t>
      </w:r>
      <w:r w:rsidR="00571E8A" w:rsidRPr="00FF77AE">
        <w:rPr>
          <w:rFonts w:eastAsiaTheme="minorHAnsi"/>
          <w:sz w:val="28"/>
          <w:szCs w:val="28"/>
          <w:lang w:eastAsia="en-US"/>
        </w:rPr>
        <w:t xml:space="preserve">var iedalīt </w:t>
      </w:r>
      <w:r w:rsidR="00EA321D" w:rsidRPr="00FF77AE">
        <w:rPr>
          <w:rFonts w:eastAsiaTheme="minorHAnsi"/>
          <w:sz w:val="28"/>
          <w:szCs w:val="28"/>
          <w:lang w:eastAsia="en-US"/>
        </w:rPr>
        <w:t>miltainos vai stiklainos</w:t>
      </w:r>
      <w:r w:rsidR="00EA321D" w:rsidRPr="00FF77AE">
        <w:rPr>
          <w:sz w:val="28"/>
          <w:szCs w:val="28"/>
        </w:rPr>
        <w:t>.</w:t>
      </w:r>
      <w:r w:rsidR="00F9569D" w:rsidRPr="00FF77AE">
        <w:rPr>
          <w:sz w:val="28"/>
          <w:szCs w:val="28"/>
        </w:rPr>
        <w:t xml:space="preserve"> </w:t>
      </w:r>
      <w:r w:rsidR="00EA321D" w:rsidRPr="00FF77AE">
        <w:rPr>
          <w:rFonts w:eastAsiaTheme="minorHAnsi"/>
          <w:sz w:val="28"/>
          <w:szCs w:val="28"/>
          <w:lang w:eastAsia="en-US"/>
        </w:rPr>
        <w:t xml:space="preserve">Atver </w:t>
      </w:r>
      <w:proofErr w:type="spellStart"/>
      <w:r w:rsidR="00EA321D" w:rsidRPr="00FF77AE">
        <w:rPr>
          <w:rFonts w:eastAsiaTheme="minorHAnsi"/>
          <w:sz w:val="28"/>
          <w:szCs w:val="28"/>
          <w:lang w:eastAsia="en-US"/>
        </w:rPr>
        <w:t>diafanoskopu</w:t>
      </w:r>
      <w:proofErr w:type="spellEnd"/>
      <w:r w:rsidR="00EA321D" w:rsidRPr="00FF77AE">
        <w:rPr>
          <w:rFonts w:eastAsiaTheme="minorHAnsi"/>
          <w:sz w:val="28"/>
          <w:szCs w:val="28"/>
          <w:lang w:eastAsia="en-US"/>
        </w:rPr>
        <w:t xml:space="preserve"> un to sietu caurumos iepilda analizējamo paraugu. </w:t>
      </w:r>
      <w:r w:rsidR="00964FCC" w:rsidRPr="00FF77AE">
        <w:rPr>
          <w:rFonts w:eastAsiaTheme="minorHAnsi"/>
          <w:sz w:val="28"/>
          <w:szCs w:val="28"/>
          <w:lang w:eastAsia="en-US"/>
        </w:rPr>
        <w:t>Graudus p</w:t>
      </w:r>
      <w:r w:rsidR="00EA321D" w:rsidRPr="00FF77AE">
        <w:rPr>
          <w:rFonts w:eastAsiaTheme="minorHAnsi"/>
          <w:sz w:val="28"/>
          <w:szCs w:val="28"/>
          <w:lang w:eastAsia="en-US"/>
        </w:rPr>
        <w:t xml:space="preserve">ārgriež uz pusēm. Atver vāciņu un saskaita miltainos graudus. </w:t>
      </w:r>
    </w:p>
    <w:p w14:paraId="01A6A088" w14:textId="77777777" w:rsidR="00EA321D" w:rsidRPr="00FF77AE" w:rsidRDefault="00EA321D" w:rsidP="001B3489">
      <w:pPr>
        <w:spacing w:before="100" w:beforeAutospacing="1" w:after="100" w:afterAutospacing="1"/>
        <w:ind w:firstLine="709"/>
        <w:jc w:val="both"/>
        <w:rPr>
          <w:sz w:val="28"/>
          <w:szCs w:val="28"/>
        </w:rPr>
      </w:pPr>
      <w:r w:rsidRPr="00FF77AE">
        <w:rPr>
          <w:sz w:val="28"/>
          <w:szCs w:val="28"/>
        </w:rPr>
        <w:t>Stiklainos graudus aprēķina, izmantojot šādu formulu:</w:t>
      </w:r>
    </w:p>
    <w:tbl>
      <w:tblPr>
        <w:tblW w:w="5099"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80"/>
        <w:gridCol w:w="1400"/>
        <w:gridCol w:w="3971"/>
      </w:tblGrid>
      <w:tr w:rsidR="00EA321D" w:rsidRPr="00F30CF9" w14:paraId="18873362" w14:textId="77777777" w:rsidTr="00571E8A">
        <w:trPr>
          <w:trHeight w:val="594"/>
          <w:tblCellSpacing w:w="15" w:type="dxa"/>
        </w:trPr>
        <w:tc>
          <w:tcPr>
            <w:tcW w:w="2072" w:type="pct"/>
            <w:vMerge w:val="restart"/>
            <w:tcBorders>
              <w:top w:val="nil"/>
              <w:left w:val="nil"/>
              <w:bottom w:val="nil"/>
              <w:right w:val="nil"/>
            </w:tcBorders>
            <w:vAlign w:val="center"/>
            <w:hideMark/>
          </w:tcPr>
          <w:p w14:paraId="70692A51" w14:textId="77777777" w:rsidR="00EA321D" w:rsidRPr="00F30CF9" w:rsidRDefault="00EA321D" w:rsidP="009670BB">
            <w:pPr>
              <w:spacing w:before="100" w:beforeAutospacing="1" w:after="100" w:afterAutospacing="1"/>
              <w:ind w:firstLine="300"/>
              <w:jc w:val="right"/>
            </w:pPr>
            <w:r w:rsidRPr="00F30CF9">
              <w:rPr>
                <w:i/>
                <w:iCs/>
              </w:rPr>
              <w:t>A</w:t>
            </w:r>
            <w:r w:rsidRPr="00F30CF9">
              <w:t xml:space="preserve"> =</w:t>
            </w:r>
          </w:p>
        </w:tc>
        <w:tc>
          <w:tcPr>
            <w:tcW w:w="740" w:type="pct"/>
            <w:tcBorders>
              <w:top w:val="nil"/>
              <w:left w:val="nil"/>
              <w:bottom w:val="single" w:sz="6" w:space="0" w:color="auto"/>
              <w:right w:val="nil"/>
            </w:tcBorders>
            <w:vAlign w:val="center"/>
            <w:hideMark/>
          </w:tcPr>
          <w:p w14:paraId="0D894603" w14:textId="77777777" w:rsidR="00EA321D" w:rsidRPr="00F30CF9" w:rsidRDefault="00EA321D" w:rsidP="00571E8A">
            <w:pPr>
              <w:spacing w:before="100" w:beforeAutospacing="1" w:after="100" w:afterAutospacing="1"/>
              <w:ind w:firstLine="300"/>
              <w:jc w:val="center"/>
            </w:pPr>
            <w:r w:rsidRPr="00F30CF9">
              <w:rPr>
                <w:i/>
                <w:iCs/>
              </w:rPr>
              <w:t>100-(b</w:t>
            </w:r>
            <w:r w:rsidR="00571E8A" w:rsidRPr="00F30CF9">
              <w:t>×</w:t>
            </w:r>
            <w:r w:rsidR="00571E8A" w:rsidRPr="00F30CF9">
              <w:rPr>
                <w:i/>
                <w:iCs/>
              </w:rPr>
              <w:t xml:space="preserve">2) </w:t>
            </w:r>
          </w:p>
        </w:tc>
        <w:tc>
          <w:tcPr>
            <w:tcW w:w="2122" w:type="pct"/>
            <w:vMerge w:val="restart"/>
            <w:tcBorders>
              <w:top w:val="nil"/>
              <w:left w:val="nil"/>
              <w:bottom w:val="nil"/>
              <w:right w:val="nil"/>
            </w:tcBorders>
            <w:vAlign w:val="center"/>
            <w:hideMark/>
          </w:tcPr>
          <w:p w14:paraId="664FA559" w14:textId="77777777" w:rsidR="00EA321D" w:rsidRPr="00F30CF9" w:rsidRDefault="00EA321D" w:rsidP="009670BB">
            <w:r w:rsidRPr="00F30CF9">
              <w:t>, kur</w:t>
            </w:r>
          </w:p>
        </w:tc>
      </w:tr>
    </w:tbl>
    <w:p w14:paraId="15CAE73C" w14:textId="77777777" w:rsidR="00EA321D" w:rsidRPr="00F30CF9" w:rsidRDefault="00EA321D" w:rsidP="00EA321D">
      <w:pPr>
        <w:pStyle w:val="Default"/>
        <w:rPr>
          <w:color w:val="auto"/>
        </w:rPr>
      </w:pPr>
    </w:p>
    <w:p w14:paraId="241597DB" w14:textId="70E05553" w:rsidR="00EA321D" w:rsidRPr="00FF77AE" w:rsidRDefault="00571E8A" w:rsidP="00EA321D">
      <w:pPr>
        <w:pStyle w:val="Default"/>
        <w:rPr>
          <w:color w:val="auto"/>
          <w:sz w:val="28"/>
          <w:szCs w:val="28"/>
        </w:rPr>
      </w:pPr>
      <w:r w:rsidRPr="00FF77AE">
        <w:rPr>
          <w:color w:val="auto"/>
          <w:sz w:val="28"/>
          <w:szCs w:val="28"/>
        </w:rPr>
        <w:t>A</w:t>
      </w:r>
      <w:r w:rsidR="00C66A95" w:rsidRPr="00FF77AE">
        <w:rPr>
          <w:color w:val="auto"/>
          <w:sz w:val="28"/>
          <w:szCs w:val="28"/>
        </w:rPr>
        <w:t xml:space="preserve"> </w:t>
      </w:r>
      <w:r w:rsidR="00F16E03" w:rsidRPr="00FF77AE">
        <w:rPr>
          <w:color w:val="auto"/>
          <w:sz w:val="28"/>
          <w:szCs w:val="28"/>
        </w:rPr>
        <w:t>–</w:t>
      </w:r>
      <w:r w:rsidR="00C66A95" w:rsidRPr="00FF77AE">
        <w:rPr>
          <w:color w:val="auto"/>
          <w:sz w:val="28"/>
          <w:szCs w:val="28"/>
        </w:rPr>
        <w:t xml:space="preserve"> </w:t>
      </w:r>
      <w:r w:rsidRPr="00FF77AE">
        <w:rPr>
          <w:color w:val="auto"/>
          <w:sz w:val="28"/>
          <w:szCs w:val="28"/>
        </w:rPr>
        <w:t>stiklainie graudi, %;</w:t>
      </w:r>
    </w:p>
    <w:p w14:paraId="6B6F62BB" w14:textId="69363242" w:rsidR="009F2E76" w:rsidRPr="00FF77AE" w:rsidRDefault="00571E8A" w:rsidP="0013727A">
      <w:pPr>
        <w:pStyle w:val="Default"/>
        <w:rPr>
          <w:color w:val="auto"/>
          <w:sz w:val="28"/>
          <w:szCs w:val="28"/>
        </w:rPr>
      </w:pPr>
      <w:r w:rsidRPr="00FF77AE">
        <w:rPr>
          <w:color w:val="auto"/>
          <w:sz w:val="28"/>
          <w:szCs w:val="28"/>
        </w:rPr>
        <w:t xml:space="preserve">b </w:t>
      </w:r>
      <w:r w:rsidR="00F16E03" w:rsidRPr="00FF77AE">
        <w:rPr>
          <w:color w:val="auto"/>
          <w:sz w:val="28"/>
          <w:szCs w:val="28"/>
        </w:rPr>
        <w:t>–</w:t>
      </w:r>
      <w:r w:rsidRPr="00FF77AE">
        <w:rPr>
          <w:color w:val="auto"/>
          <w:sz w:val="28"/>
          <w:szCs w:val="28"/>
        </w:rPr>
        <w:t xml:space="preserve"> miltainie graudi, gab.</w:t>
      </w:r>
    </w:p>
    <w:p w14:paraId="2B2B864A" w14:textId="77777777" w:rsidR="00B27AC9" w:rsidRPr="00FF77AE" w:rsidRDefault="00B27AC9" w:rsidP="0013727A">
      <w:pPr>
        <w:pStyle w:val="Default"/>
        <w:rPr>
          <w:color w:val="auto"/>
          <w:sz w:val="28"/>
          <w:szCs w:val="28"/>
        </w:rPr>
      </w:pPr>
    </w:p>
    <w:p w14:paraId="3FCB7D28" w14:textId="77777777" w:rsidR="000F0DD2" w:rsidRPr="00FF77AE" w:rsidRDefault="000F0DD2" w:rsidP="00B86A01">
      <w:pPr>
        <w:ind w:firstLine="709"/>
        <w:jc w:val="both"/>
        <w:rPr>
          <w:sz w:val="28"/>
          <w:szCs w:val="28"/>
        </w:rPr>
      </w:pPr>
      <w:r w:rsidRPr="00FF77AE">
        <w:rPr>
          <w:b/>
          <w:bCs/>
          <w:sz w:val="28"/>
          <w:szCs w:val="28"/>
        </w:rPr>
        <w:t xml:space="preserve">4. Rudzu </w:t>
      </w:r>
      <w:r w:rsidRPr="00FF77AE">
        <w:rPr>
          <w:b/>
          <w:sz w:val="28"/>
          <w:szCs w:val="28"/>
        </w:rPr>
        <w:t>(</w:t>
      </w:r>
      <w:proofErr w:type="spellStart"/>
      <w:r w:rsidRPr="00FF77AE">
        <w:rPr>
          <w:b/>
          <w:i/>
          <w:iCs/>
          <w:sz w:val="28"/>
          <w:szCs w:val="28"/>
        </w:rPr>
        <w:t>Secale</w:t>
      </w:r>
      <w:proofErr w:type="spellEnd"/>
      <w:r w:rsidRPr="00FF77AE">
        <w:rPr>
          <w:b/>
          <w:i/>
          <w:iCs/>
          <w:sz w:val="28"/>
          <w:szCs w:val="28"/>
        </w:rPr>
        <w:t xml:space="preserve"> </w:t>
      </w:r>
      <w:proofErr w:type="spellStart"/>
      <w:r w:rsidRPr="00FF77AE">
        <w:rPr>
          <w:b/>
          <w:i/>
          <w:iCs/>
          <w:sz w:val="28"/>
          <w:szCs w:val="28"/>
        </w:rPr>
        <w:t>cereale</w:t>
      </w:r>
      <w:proofErr w:type="spellEnd"/>
      <w:r w:rsidRPr="00FF77AE">
        <w:rPr>
          <w:b/>
          <w:i/>
          <w:iCs/>
          <w:sz w:val="28"/>
          <w:szCs w:val="28"/>
        </w:rPr>
        <w:t xml:space="preserve"> L.</w:t>
      </w:r>
      <w:r w:rsidRPr="00FF77AE">
        <w:rPr>
          <w:b/>
          <w:sz w:val="28"/>
          <w:szCs w:val="28"/>
        </w:rPr>
        <w:t>) un t</w:t>
      </w:r>
      <w:r w:rsidRPr="00FF77AE">
        <w:rPr>
          <w:b/>
          <w:bCs/>
          <w:sz w:val="28"/>
          <w:szCs w:val="28"/>
        </w:rPr>
        <w:t xml:space="preserve">ritikāles </w:t>
      </w:r>
      <w:r w:rsidRPr="00FF77AE">
        <w:rPr>
          <w:b/>
          <w:sz w:val="28"/>
          <w:szCs w:val="28"/>
        </w:rPr>
        <w:t>(</w:t>
      </w:r>
      <w:proofErr w:type="spellStart"/>
      <w:r w:rsidRPr="00FF77AE">
        <w:rPr>
          <w:b/>
          <w:i/>
          <w:iCs/>
          <w:sz w:val="28"/>
          <w:szCs w:val="28"/>
        </w:rPr>
        <w:t>xTriticosecale</w:t>
      </w:r>
      <w:proofErr w:type="spellEnd"/>
      <w:r w:rsidRPr="00FF77AE">
        <w:rPr>
          <w:b/>
          <w:i/>
          <w:iCs/>
          <w:sz w:val="28"/>
          <w:szCs w:val="28"/>
        </w:rPr>
        <w:t xml:space="preserve"> </w:t>
      </w:r>
      <w:proofErr w:type="spellStart"/>
      <w:r w:rsidRPr="00FF77AE">
        <w:rPr>
          <w:b/>
          <w:i/>
          <w:iCs/>
          <w:sz w:val="28"/>
          <w:szCs w:val="28"/>
        </w:rPr>
        <w:t>Wittm</w:t>
      </w:r>
      <w:proofErr w:type="spellEnd"/>
      <w:r w:rsidRPr="00FF77AE">
        <w:rPr>
          <w:b/>
          <w:i/>
          <w:iCs/>
          <w:sz w:val="28"/>
          <w:szCs w:val="28"/>
        </w:rPr>
        <w:t xml:space="preserve">. </w:t>
      </w:r>
      <w:proofErr w:type="spellStart"/>
      <w:r w:rsidRPr="00FF77AE">
        <w:rPr>
          <w:b/>
          <w:i/>
          <w:iCs/>
          <w:sz w:val="28"/>
          <w:szCs w:val="28"/>
        </w:rPr>
        <w:t>ex</w:t>
      </w:r>
      <w:proofErr w:type="spellEnd"/>
      <w:r w:rsidRPr="00FF77AE">
        <w:rPr>
          <w:b/>
          <w:i/>
          <w:iCs/>
          <w:sz w:val="28"/>
          <w:szCs w:val="28"/>
        </w:rPr>
        <w:t xml:space="preserve"> A. </w:t>
      </w:r>
      <w:proofErr w:type="spellStart"/>
      <w:r w:rsidRPr="00FF77AE">
        <w:rPr>
          <w:b/>
          <w:i/>
          <w:iCs/>
          <w:sz w:val="28"/>
          <w:szCs w:val="28"/>
        </w:rPr>
        <w:t>Camus</w:t>
      </w:r>
      <w:proofErr w:type="spellEnd"/>
      <w:r w:rsidRPr="00FF77AE">
        <w:rPr>
          <w:b/>
          <w:sz w:val="28"/>
          <w:szCs w:val="28"/>
        </w:rPr>
        <w:t>) šķirņu kvalitātes rādītāju noteikšana</w:t>
      </w:r>
      <w:r w:rsidRPr="00FF77AE">
        <w:rPr>
          <w:sz w:val="28"/>
          <w:szCs w:val="28"/>
        </w:rPr>
        <w:t>:</w:t>
      </w:r>
    </w:p>
    <w:p w14:paraId="7C8D2AD0" w14:textId="77777777" w:rsidR="00187D11" w:rsidRPr="00FF77AE" w:rsidRDefault="00187D11" w:rsidP="001B3489">
      <w:pPr>
        <w:ind w:firstLine="709"/>
        <w:jc w:val="both"/>
        <w:rPr>
          <w:sz w:val="28"/>
          <w:szCs w:val="28"/>
        </w:rPr>
      </w:pPr>
      <w:r w:rsidRPr="00FF77AE">
        <w:rPr>
          <w:sz w:val="28"/>
          <w:szCs w:val="28"/>
        </w:rPr>
        <w:t xml:space="preserve">4.1. tilpummasas, proteīna satura un cietes satura noteikšanai izmanto graudu analizatoru </w:t>
      </w:r>
      <w:proofErr w:type="spellStart"/>
      <w:r w:rsidRPr="00FF77AE">
        <w:rPr>
          <w:i/>
          <w:iCs/>
          <w:sz w:val="28"/>
          <w:szCs w:val="28"/>
        </w:rPr>
        <w:t>Infratec</w:t>
      </w:r>
      <w:proofErr w:type="spellEnd"/>
      <w:r w:rsidRPr="00FF77AE">
        <w:rPr>
          <w:i/>
          <w:iCs/>
          <w:sz w:val="28"/>
          <w:szCs w:val="28"/>
        </w:rPr>
        <w:t xml:space="preserve"> </w:t>
      </w:r>
      <w:r w:rsidRPr="00FF77AE">
        <w:rPr>
          <w:sz w:val="28"/>
          <w:szCs w:val="28"/>
        </w:rPr>
        <w:t>un programmu:</w:t>
      </w:r>
    </w:p>
    <w:p w14:paraId="4EB0721C" w14:textId="77777777" w:rsidR="00187D11" w:rsidRPr="00FF77AE" w:rsidRDefault="00187D11" w:rsidP="001B3489">
      <w:pPr>
        <w:ind w:firstLine="709"/>
        <w:jc w:val="both"/>
        <w:rPr>
          <w:sz w:val="28"/>
          <w:szCs w:val="28"/>
        </w:rPr>
      </w:pPr>
      <w:r w:rsidRPr="00FF77AE">
        <w:rPr>
          <w:sz w:val="28"/>
          <w:szCs w:val="28"/>
        </w:rPr>
        <w:t>4.1.1. rudziem – RY 310705 T;</w:t>
      </w:r>
    </w:p>
    <w:p w14:paraId="62168272" w14:textId="006BF6AE" w:rsidR="00187D11" w:rsidRPr="00FF77AE" w:rsidRDefault="00187D11" w:rsidP="001B3489">
      <w:pPr>
        <w:ind w:firstLine="709"/>
        <w:jc w:val="both"/>
        <w:rPr>
          <w:sz w:val="28"/>
          <w:szCs w:val="28"/>
        </w:rPr>
      </w:pPr>
      <w:r w:rsidRPr="00FF77AE">
        <w:rPr>
          <w:sz w:val="28"/>
          <w:szCs w:val="28"/>
        </w:rPr>
        <w:t>4.1.2. tritikālei – TR310705 T2</w:t>
      </w:r>
      <w:r w:rsidR="0096383C" w:rsidRPr="00FF77AE">
        <w:rPr>
          <w:sz w:val="28"/>
          <w:szCs w:val="28"/>
        </w:rPr>
        <w:t>;</w:t>
      </w:r>
    </w:p>
    <w:p w14:paraId="0B7D1615" w14:textId="77777777" w:rsidR="00403FAF" w:rsidRPr="00FF77AE" w:rsidRDefault="00187D11" w:rsidP="001B3489">
      <w:pPr>
        <w:ind w:firstLine="709"/>
        <w:jc w:val="both"/>
        <w:rPr>
          <w:sz w:val="28"/>
          <w:szCs w:val="28"/>
        </w:rPr>
      </w:pPr>
      <w:r w:rsidRPr="00FF77AE">
        <w:rPr>
          <w:sz w:val="28"/>
          <w:szCs w:val="28"/>
        </w:rPr>
        <w:t>4.2. krišanas skaitli nosaka:</w:t>
      </w:r>
    </w:p>
    <w:p w14:paraId="58C4E351" w14:textId="7A5D0C52" w:rsidR="00187D11" w:rsidRPr="00FF77AE" w:rsidRDefault="00187D11" w:rsidP="001B3489">
      <w:pPr>
        <w:ind w:firstLine="709"/>
        <w:jc w:val="both"/>
        <w:rPr>
          <w:sz w:val="28"/>
          <w:szCs w:val="28"/>
        </w:rPr>
      </w:pPr>
      <w:r w:rsidRPr="00FF77AE">
        <w:rPr>
          <w:sz w:val="28"/>
          <w:szCs w:val="28"/>
        </w:rPr>
        <w:tab/>
        <w:t xml:space="preserve">4.2.1. </w:t>
      </w:r>
      <w:r w:rsidR="00403FAF" w:rsidRPr="00FF77AE">
        <w:rPr>
          <w:sz w:val="28"/>
          <w:szCs w:val="28"/>
        </w:rPr>
        <w:t xml:space="preserve">rudziem </w:t>
      </w:r>
      <w:r w:rsidR="0096383C" w:rsidRPr="00FF77AE">
        <w:rPr>
          <w:sz w:val="28"/>
          <w:szCs w:val="28"/>
        </w:rPr>
        <w:t xml:space="preserve">– </w:t>
      </w:r>
      <w:r w:rsidR="00403FAF" w:rsidRPr="00FF77AE">
        <w:rPr>
          <w:sz w:val="28"/>
          <w:szCs w:val="28"/>
        </w:rPr>
        <w:t xml:space="preserve">atbilstoši standartam LVS EN ISO 3093:2011 "Kviešu un rudzu graudi un to milti, cieto kviešu graudi un to manna. Krišanas skaitļa noteikšana pēc </w:t>
      </w:r>
      <w:proofErr w:type="spellStart"/>
      <w:r w:rsidR="00403FAF" w:rsidRPr="00FF77AE">
        <w:rPr>
          <w:sz w:val="28"/>
          <w:szCs w:val="28"/>
        </w:rPr>
        <w:t>Hagberga-Pertena</w:t>
      </w:r>
      <w:proofErr w:type="spellEnd"/>
      <w:r w:rsidR="00403FAF" w:rsidRPr="00FF77AE">
        <w:rPr>
          <w:sz w:val="28"/>
          <w:szCs w:val="28"/>
        </w:rPr>
        <w:t xml:space="preserve"> metodes (ISO 3093:2009)";</w:t>
      </w:r>
    </w:p>
    <w:p w14:paraId="14518367" w14:textId="5F32F766" w:rsidR="00403FAF" w:rsidRPr="00FF77AE" w:rsidRDefault="00187D11" w:rsidP="001B3489">
      <w:pPr>
        <w:ind w:firstLine="709"/>
        <w:jc w:val="both"/>
        <w:rPr>
          <w:sz w:val="28"/>
          <w:szCs w:val="28"/>
        </w:rPr>
      </w:pPr>
      <w:r w:rsidRPr="00FF77AE">
        <w:rPr>
          <w:sz w:val="28"/>
          <w:szCs w:val="28"/>
        </w:rPr>
        <w:lastRenderedPageBreak/>
        <w:t xml:space="preserve">4.2.2. </w:t>
      </w:r>
      <w:r w:rsidR="00403FAF" w:rsidRPr="00FF77AE">
        <w:rPr>
          <w:sz w:val="28"/>
          <w:szCs w:val="28"/>
        </w:rPr>
        <w:t xml:space="preserve">tritikālei </w:t>
      </w:r>
      <w:r w:rsidR="0096383C" w:rsidRPr="00FF77AE">
        <w:rPr>
          <w:sz w:val="28"/>
          <w:szCs w:val="28"/>
        </w:rPr>
        <w:t xml:space="preserve">– </w:t>
      </w:r>
      <w:r w:rsidR="00403FAF" w:rsidRPr="00FF77AE">
        <w:rPr>
          <w:sz w:val="28"/>
          <w:szCs w:val="28"/>
        </w:rPr>
        <w:t>atbilstoši standartam LVS 274:2000 "Krišanas skaitļa kā alfa</w:t>
      </w:r>
      <w:r w:rsidR="00964FCC" w:rsidRPr="00FF77AE">
        <w:rPr>
          <w:sz w:val="28"/>
          <w:szCs w:val="28"/>
        </w:rPr>
        <w:t xml:space="preserve"> </w:t>
      </w:r>
      <w:r w:rsidR="00403FAF" w:rsidRPr="00FF77AE">
        <w:rPr>
          <w:sz w:val="28"/>
          <w:szCs w:val="28"/>
        </w:rPr>
        <w:t xml:space="preserve">amilāzes aktivitātes noteikšana graudos un miltos pēc </w:t>
      </w:r>
      <w:proofErr w:type="spellStart"/>
      <w:r w:rsidR="00403FAF" w:rsidRPr="00FF77AE">
        <w:rPr>
          <w:sz w:val="28"/>
          <w:szCs w:val="28"/>
        </w:rPr>
        <w:t>Hagberga-Pertena</w:t>
      </w:r>
      <w:proofErr w:type="spellEnd"/>
      <w:r w:rsidR="00403FAF" w:rsidRPr="00FF77AE">
        <w:rPr>
          <w:sz w:val="28"/>
          <w:szCs w:val="28"/>
        </w:rPr>
        <w:t xml:space="preserve"> metodes".</w:t>
      </w:r>
    </w:p>
    <w:p w14:paraId="162ACC41" w14:textId="77777777" w:rsidR="00403FAF" w:rsidRPr="00FF77AE" w:rsidRDefault="00403FAF" w:rsidP="001B3489">
      <w:pPr>
        <w:ind w:firstLine="709"/>
        <w:jc w:val="both"/>
        <w:rPr>
          <w:sz w:val="28"/>
          <w:szCs w:val="28"/>
        </w:rPr>
      </w:pPr>
    </w:p>
    <w:p w14:paraId="02EA982F" w14:textId="4149F3B3" w:rsidR="00187D11" w:rsidRPr="00FF77AE" w:rsidRDefault="00187D11" w:rsidP="001B3489">
      <w:pPr>
        <w:ind w:firstLine="709"/>
        <w:rPr>
          <w:sz w:val="28"/>
          <w:szCs w:val="28"/>
        </w:rPr>
      </w:pPr>
      <w:r w:rsidRPr="00FF77AE">
        <w:rPr>
          <w:b/>
          <w:sz w:val="28"/>
          <w:szCs w:val="28"/>
        </w:rPr>
        <w:t xml:space="preserve">5. </w:t>
      </w:r>
      <w:r w:rsidRPr="00FF77AE">
        <w:rPr>
          <w:b/>
          <w:bCs/>
          <w:sz w:val="28"/>
          <w:szCs w:val="28"/>
        </w:rPr>
        <w:t xml:space="preserve">Miežu </w:t>
      </w:r>
      <w:r w:rsidRPr="00FF77AE">
        <w:rPr>
          <w:b/>
          <w:sz w:val="28"/>
          <w:szCs w:val="28"/>
        </w:rPr>
        <w:t>(</w:t>
      </w:r>
      <w:proofErr w:type="spellStart"/>
      <w:r w:rsidRPr="00FF77AE">
        <w:rPr>
          <w:b/>
          <w:i/>
          <w:iCs/>
          <w:sz w:val="28"/>
          <w:szCs w:val="28"/>
        </w:rPr>
        <w:t>Hordeum</w:t>
      </w:r>
      <w:proofErr w:type="spellEnd"/>
      <w:r w:rsidRPr="00FF77AE">
        <w:rPr>
          <w:b/>
          <w:i/>
          <w:iCs/>
          <w:sz w:val="28"/>
          <w:szCs w:val="28"/>
        </w:rPr>
        <w:t xml:space="preserve"> </w:t>
      </w:r>
      <w:proofErr w:type="spellStart"/>
      <w:r w:rsidRPr="00FF77AE">
        <w:rPr>
          <w:b/>
          <w:i/>
          <w:iCs/>
          <w:sz w:val="28"/>
          <w:szCs w:val="28"/>
        </w:rPr>
        <w:t>vulgare</w:t>
      </w:r>
      <w:proofErr w:type="spellEnd"/>
      <w:r w:rsidRPr="00FF77AE">
        <w:rPr>
          <w:b/>
          <w:i/>
          <w:iCs/>
          <w:sz w:val="28"/>
          <w:szCs w:val="28"/>
        </w:rPr>
        <w:t xml:space="preserve"> L.</w:t>
      </w:r>
      <w:r w:rsidRPr="00FF77AE">
        <w:rPr>
          <w:b/>
          <w:iCs/>
          <w:sz w:val="28"/>
          <w:szCs w:val="28"/>
        </w:rPr>
        <w:t>)</w:t>
      </w:r>
      <w:r w:rsidRPr="00FF77AE">
        <w:rPr>
          <w:b/>
          <w:i/>
          <w:iCs/>
          <w:sz w:val="28"/>
          <w:szCs w:val="28"/>
        </w:rPr>
        <w:t xml:space="preserve"> </w:t>
      </w:r>
      <w:r w:rsidRPr="00FF77AE">
        <w:rPr>
          <w:b/>
          <w:sz w:val="28"/>
          <w:szCs w:val="28"/>
        </w:rPr>
        <w:t>šķirņu kvalitātes rādītāju noteikšana</w:t>
      </w:r>
      <w:r w:rsidRPr="00FF77AE">
        <w:rPr>
          <w:sz w:val="28"/>
          <w:szCs w:val="28"/>
        </w:rPr>
        <w:t>:</w:t>
      </w:r>
    </w:p>
    <w:p w14:paraId="7CDCE9E2" w14:textId="77777777" w:rsidR="00403FAF" w:rsidRPr="00FF77AE" w:rsidRDefault="00187D11" w:rsidP="001B3489">
      <w:pPr>
        <w:ind w:firstLine="709"/>
        <w:jc w:val="both"/>
        <w:rPr>
          <w:sz w:val="28"/>
          <w:szCs w:val="28"/>
        </w:rPr>
      </w:pPr>
      <w:r w:rsidRPr="00FF77AE">
        <w:rPr>
          <w:sz w:val="28"/>
          <w:szCs w:val="28"/>
        </w:rPr>
        <w:t>5</w:t>
      </w:r>
      <w:r w:rsidR="00403FAF" w:rsidRPr="00FF77AE">
        <w:rPr>
          <w:sz w:val="28"/>
          <w:szCs w:val="28"/>
        </w:rPr>
        <w:t>.1. proteīna</w:t>
      </w:r>
      <w:r w:rsidR="00DD5132" w:rsidRPr="00FF77AE">
        <w:rPr>
          <w:sz w:val="28"/>
          <w:szCs w:val="28"/>
        </w:rPr>
        <w:t xml:space="preserve"> satura</w:t>
      </w:r>
      <w:r w:rsidR="00403FAF" w:rsidRPr="00FF77AE">
        <w:rPr>
          <w:sz w:val="28"/>
          <w:szCs w:val="28"/>
        </w:rPr>
        <w:t>, cietes</w:t>
      </w:r>
      <w:r w:rsidR="00DD5132" w:rsidRPr="00FF77AE">
        <w:rPr>
          <w:sz w:val="28"/>
          <w:szCs w:val="28"/>
        </w:rPr>
        <w:t xml:space="preserve"> satura</w:t>
      </w:r>
      <w:r w:rsidR="00403FAF" w:rsidRPr="00FF77AE">
        <w:rPr>
          <w:sz w:val="28"/>
          <w:szCs w:val="28"/>
        </w:rPr>
        <w:t xml:space="preserve"> un tilpummasas noteikšanai izmanto graudu analizatoru </w:t>
      </w:r>
      <w:proofErr w:type="spellStart"/>
      <w:r w:rsidR="00403FAF" w:rsidRPr="00FF77AE">
        <w:rPr>
          <w:i/>
          <w:iCs/>
          <w:sz w:val="28"/>
          <w:szCs w:val="28"/>
        </w:rPr>
        <w:t>Infratec</w:t>
      </w:r>
      <w:proofErr w:type="spellEnd"/>
      <w:r w:rsidR="00403FAF" w:rsidRPr="00FF77AE">
        <w:rPr>
          <w:i/>
          <w:iCs/>
          <w:sz w:val="28"/>
          <w:szCs w:val="28"/>
        </w:rPr>
        <w:t xml:space="preserve"> </w:t>
      </w:r>
      <w:r w:rsidR="00403FAF" w:rsidRPr="00FF77AE">
        <w:rPr>
          <w:sz w:val="28"/>
          <w:szCs w:val="28"/>
        </w:rPr>
        <w:t>un programmu BA 040609 T3;</w:t>
      </w:r>
    </w:p>
    <w:p w14:paraId="420586C1" w14:textId="77777777" w:rsidR="00403FAF" w:rsidRPr="00FF77AE" w:rsidRDefault="00DD5132" w:rsidP="001B3489">
      <w:pPr>
        <w:ind w:firstLine="709"/>
        <w:jc w:val="both"/>
        <w:rPr>
          <w:sz w:val="28"/>
          <w:szCs w:val="28"/>
        </w:rPr>
      </w:pPr>
      <w:r w:rsidRPr="00FF77AE">
        <w:rPr>
          <w:sz w:val="28"/>
          <w:szCs w:val="28"/>
        </w:rPr>
        <w:t>5.</w:t>
      </w:r>
      <w:r w:rsidR="00403FAF" w:rsidRPr="00FF77AE">
        <w:rPr>
          <w:sz w:val="28"/>
          <w:szCs w:val="28"/>
        </w:rPr>
        <w:t xml:space="preserve">2. graudu frakcijas </w:t>
      </w:r>
      <w:r w:rsidRPr="00FF77AE">
        <w:rPr>
          <w:sz w:val="28"/>
          <w:szCs w:val="28"/>
        </w:rPr>
        <w:t>virs 2,5 mm procentuālo saturu n</w:t>
      </w:r>
      <w:r w:rsidR="00403FAF" w:rsidRPr="00FF77AE">
        <w:rPr>
          <w:sz w:val="28"/>
          <w:szCs w:val="28"/>
        </w:rPr>
        <w:t>osaka šādi:</w:t>
      </w:r>
    </w:p>
    <w:p w14:paraId="690F6A0F" w14:textId="77777777" w:rsidR="00AB245A" w:rsidRPr="00FF77AE" w:rsidRDefault="00AB245A" w:rsidP="001B3489">
      <w:pPr>
        <w:ind w:firstLine="709"/>
        <w:jc w:val="both"/>
        <w:rPr>
          <w:sz w:val="28"/>
          <w:szCs w:val="28"/>
        </w:rPr>
      </w:pPr>
      <w:r w:rsidRPr="00FF77AE">
        <w:rPr>
          <w:sz w:val="28"/>
          <w:szCs w:val="28"/>
        </w:rPr>
        <w:t xml:space="preserve">5.2.1. no vidējā parauga iedala ar dalītāju 100 g paraugu; </w:t>
      </w:r>
    </w:p>
    <w:p w14:paraId="0F64BA63" w14:textId="77777777" w:rsidR="00AB245A" w:rsidRPr="00FF77AE" w:rsidRDefault="00AB245A" w:rsidP="001B3489">
      <w:pPr>
        <w:ind w:firstLine="709"/>
        <w:jc w:val="both"/>
        <w:rPr>
          <w:sz w:val="28"/>
          <w:szCs w:val="28"/>
        </w:rPr>
      </w:pPr>
      <w:r w:rsidRPr="00FF77AE">
        <w:rPr>
          <w:sz w:val="28"/>
          <w:szCs w:val="28"/>
        </w:rPr>
        <w:t xml:space="preserve">5.2.2. automātiskajā sēklu-graudu šķirotājā-frakcionētājā ievieto šādus sietus: </w:t>
      </w:r>
    </w:p>
    <w:p w14:paraId="264F21E3" w14:textId="028B34DD" w:rsidR="00AB245A" w:rsidRPr="00FF77AE" w:rsidRDefault="00AB245A" w:rsidP="001B3489">
      <w:pPr>
        <w:ind w:firstLine="709"/>
        <w:jc w:val="both"/>
        <w:rPr>
          <w:sz w:val="28"/>
          <w:szCs w:val="28"/>
        </w:rPr>
      </w:pPr>
      <w:r w:rsidRPr="00FF77AE">
        <w:rPr>
          <w:sz w:val="28"/>
          <w:szCs w:val="28"/>
        </w:rPr>
        <w:t xml:space="preserve">5.2.2.1. pirmais siets – 2,8 mm; </w:t>
      </w:r>
    </w:p>
    <w:p w14:paraId="44D3C49A" w14:textId="55DE6A09" w:rsidR="00AB245A" w:rsidRPr="00FF77AE" w:rsidRDefault="00AB245A" w:rsidP="001B3489">
      <w:pPr>
        <w:ind w:firstLine="709"/>
        <w:jc w:val="both"/>
        <w:rPr>
          <w:sz w:val="28"/>
          <w:szCs w:val="28"/>
        </w:rPr>
      </w:pPr>
      <w:r w:rsidRPr="00FF77AE">
        <w:rPr>
          <w:sz w:val="28"/>
          <w:szCs w:val="28"/>
        </w:rPr>
        <w:t xml:space="preserve">5.2.2.2. otrais siets – 2,5 mm; </w:t>
      </w:r>
    </w:p>
    <w:p w14:paraId="0B2A1832" w14:textId="4055A8DA" w:rsidR="00AB245A" w:rsidRPr="00FF77AE" w:rsidRDefault="00AB245A" w:rsidP="001B3489">
      <w:pPr>
        <w:ind w:firstLine="709"/>
        <w:jc w:val="both"/>
        <w:rPr>
          <w:sz w:val="28"/>
          <w:szCs w:val="28"/>
        </w:rPr>
      </w:pPr>
      <w:r w:rsidRPr="00FF77AE">
        <w:rPr>
          <w:sz w:val="28"/>
          <w:szCs w:val="28"/>
        </w:rPr>
        <w:t xml:space="preserve">5.2.2.3. trešais siets – 2,2 mm; </w:t>
      </w:r>
    </w:p>
    <w:p w14:paraId="68EEFE3E" w14:textId="77777777" w:rsidR="00AB245A" w:rsidRPr="00FF77AE" w:rsidRDefault="00AB245A" w:rsidP="001B3489">
      <w:pPr>
        <w:ind w:firstLine="709"/>
        <w:jc w:val="both"/>
        <w:rPr>
          <w:sz w:val="28"/>
          <w:szCs w:val="28"/>
        </w:rPr>
      </w:pPr>
      <w:r w:rsidRPr="00FF77AE">
        <w:rPr>
          <w:sz w:val="28"/>
          <w:szCs w:val="28"/>
        </w:rPr>
        <w:t>5.2.3. paraugu izvieto uz automātisko sēklu-graudu šķirotāja-frakcionētāja pirmā sieta un frakcionē 3 minūtes;</w:t>
      </w:r>
    </w:p>
    <w:p w14:paraId="339C86B0" w14:textId="77777777" w:rsidR="00AB245A" w:rsidRPr="00FF77AE" w:rsidRDefault="00AB245A" w:rsidP="00AB245A">
      <w:pPr>
        <w:ind w:left="720"/>
        <w:jc w:val="both"/>
        <w:rPr>
          <w:sz w:val="28"/>
          <w:szCs w:val="28"/>
        </w:rPr>
      </w:pPr>
      <w:r w:rsidRPr="00FF77AE">
        <w:rPr>
          <w:sz w:val="28"/>
          <w:szCs w:val="28"/>
        </w:rPr>
        <w:t>5.2.4. No katra sieta izlasa piemaisījumus un bojātos graudus</w:t>
      </w:r>
      <w:proofErr w:type="gramStart"/>
      <w:r w:rsidRPr="00FF77AE">
        <w:rPr>
          <w:sz w:val="28"/>
          <w:szCs w:val="28"/>
        </w:rPr>
        <w:t xml:space="preserve"> un</w:t>
      </w:r>
      <w:proofErr w:type="gramEnd"/>
      <w:r w:rsidRPr="00FF77AE">
        <w:rPr>
          <w:sz w:val="28"/>
          <w:szCs w:val="28"/>
        </w:rPr>
        <w:t xml:space="preserve"> nosver ar precizitāti līdz 0,01 g;</w:t>
      </w:r>
    </w:p>
    <w:p w14:paraId="16E7D293" w14:textId="77777777" w:rsidR="00AB245A" w:rsidRPr="00FF77AE" w:rsidRDefault="00AB245A" w:rsidP="00AB245A">
      <w:pPr>
        <w:ind w:left="720"/>
        <w:jc w:val="both"/>
        <w:rPr>
          <w:sz w:val="28"/>
          <w:szCs w:val="28"/>
        </w:rPr>
      </w:pPr>
      <w:r w:rsidRPr="00FF77AE">
        <w:rPr>
          <w:sz w:val="28"/>
          <w:szCs w:val="28"/>
        </w:rPr>
        <w:t>5.2.5. nosver atsevišķi katru frakciju ar precizitāti līdz 0,01 g;</w:t>
      </w:r>
    </w:p>
    <w:p w14:paraId="56861390" w14:textId="77777777" w:rsidR="00AB245A" w:rsidRPr="00FF77AE" w:rsidRDefault="00AB245A" w:rsidP="00AB245A">
      <w:pPr>
        <w:ind w:left="720"/>
        <w:jc w:val="both"/>
        <w:rPr>
          <w:sz w:val="28"/>
          <w:szCs w:val="28"/>
        </w:rPr>
      </w:pPr>
      <w:r w:rsidRPr="00FF77AE">
        <w:rPr>
          <w:sz w:val="28"/>
          <w:szCs w:val="28"/>
        </w:rPr>
        <w:t>5.2.6. summē pirmo un otro frakciju.;</w:t>
      </w:r>
    </w:p>
    <w:p w14:paraId="70A9640F" w14:textId="77777777" w:rsidR="00AB245A" w:rsidRPr="00FF77AE" w:rsidRDefault="00AB245A" w:rsidP="00AB245A">
      <w:pPr>
        <w:ind w:left="720"/>
        <w:jc w:val="both"/>
        <w:rPr>
          <w:sz w:val="28"/>
          <w:szCs w:val="28"/>
        </w:rPr>
      </w:pPr>
      <w:r w:rsidRPr="00FF77AE">
        <w:rPr>
          <w:sz w:val="28"/>
          <w:szCs w:val="28"/>
        </w:rPr>
        <w:t>5.2.7. summu izsaka procentos ar precizitāti viens cipars aiz komata;</w:t>
      </w:r>
    </w:p>
    <w:p w14:paraId="2D70911B" w14:textId="12425A1F" w:rsidR="00403FAF" w:rsidRPr="00FF77AE" w:rsidRDefault="00DD5132" w:rsidP="00B86A01">
      <w:pPr>
        <w:ind w:firstLine="720"/>
        <w:jc w:val="both"/>
        <w:rPr>
          <w:sz w:val="28"/>
          <w:szCs w:val="28"/>
        </w:rPr>
      </w:pPr>
      <w:r w:rsidRPr="00FF77AE">
        <w:rPr>
          <w:sz w:val="28"/>
          <w:szCs w:val="28"/>
        </w:rPr>
        <w:t>5</w:t>
      </w:r>
      <w:r w:rsidR="00403FAF" w:rsidRPr="00FF77AE">
        <w:rPr>
          <w:sz w:val="28"/>
          <w:szCs w:val="28"/>
        </w:rPr>
        <w:t xml:space="preserve">.3. </w:t>
      </w:r>
      <w:proofErr w:type="spellStart"/>
      <w:r w:rsidR="00403FAF" w:rsidRPr="00FF77AE">
        <w:rPr>
          <w:sz w:val="28"/>
          <w:szCs w:val="28"/>
        </w:rPr>
        <w:t>ekstraktivitāti</w:t>
      </w:r>
      <w:proofErr w:type="spellEnd"/>
      <w:r w:rsidR="001E1D8F" w:rsidRPr="00FF77AE">
        <w:rPr>
          <w:sz w:val="28"/>
          <w:szCs w:val="28"/>
        </w:rPr>
        <w:t xml:space="preserve"> var noteikt, ja proteīna saturs atbilst 5</w:t>
      </w:r>
      <w:r w:rsidR="0096383C" w:rsidRPr="00FF77AE">
        <w:rPr>
          <w:sz w:val="28"/>
          <w:szCs w:val="28"/>
        </w:rPr>
        <w:t>–</w:t>
      </w:r>
      <w:r w:rsidR="001E1D8F" w:rsidRPr="00FF77AE">
        <w:rPr>
          <w:sz w:val="28"/>
          <w:szCs w:val="28"/>
        </w:rPr>
        <w:t>9 ballēm (9</w:t>
      </w:r>
      <w:r w:rsidR="0096383C" w:rsidRPr="00FF77AE">
        <w:rPr>
          <w:sz w:val="28"/>
          <w:szCs w:val="28"/>
        </w:rPr>
        <w:t>–</w:t>
      </w:r>
      <w:r w:rsidR="001E1D8F" w:rsidRPr="00FF77AE">
        <w:rPr>
          <w:sz w:val="28"/>
          <w:szCs w:val="28"/>
        </w:rPr>
        <w:t>11</w:t>
      </w:r>
      <w:r w:rsidR="0096383C" w:rsidRPr="00FF77AE">
        <w:rPr>
          <w:sz w:val="28"/>
          <w:szCs w:val="28"/>
        </w:rPr>
        <w:t>,</w:t>
      </w:r>
      <w:r w:rsidR="001E1D8F" w:rsidRPr="00FF77AE">
        <w:rPr>
          <w:sz w:val="28"/>
          <w:szCs w:val="28"/>
        </w:rPr>
        <w:t>5</w:t>
      </w:r>
      <w:r w:rsidR="0096383C" w:rsidRPr="00FF77AE">
        <w:rPr>
          <w:sz w:val="28"/>
          <w:szCs w:val="28"/>
        </w:rPr>
        <w:t> </w:t>
      </w:r>
      <w:r w:rsidR="001E1D8F" w:rsidRPr="00FF77AE">
        <w:rPr>
          <w:sz w:val="28"/>
          <w:szCs w:val="28"/>
        </w:rPr>
        <w:t>%)</w:t>
      </w:r>
      <w:r w:rsidR="00BA1FD0" w:rsidRPr="00FF77AE">
        <w:rPr>
          <w:sz w:val="28"/>
          <w:szCs w:val="28"/>
        </w:rPr>
        <w:t>. T</w:t>
      </w:r>
      <w:r w:rsidR="001E1D8F" w:rsidRPr="00FF77AE">
        <w:rPr>
          <w:sz w:val="28"/>
          <w:szCs w:val="28"/>
        </w:rPr>
        <w:t xml:space="preserve">o </w:t>
      </w:r>
      <w:r w:rsidR="00403FAF" w:rsidRPr="00FF77AE">
        <w:rPr>
          <w:sz w:val="28"/>
          <w:szCs w:val="28"/>
        </w:rPr>
        <w:t>nosaka</w:t>
      </w:r>
      <w:r w:rsidR="00BA1FD0" w:rsidRPr="00FF77AE">
        <w:rPr>
          <w:sz w:val="28"/>
          <w:szCs w:val="28"/>
        </w:rPr>
        <w:t xml:space="preserve"> </w:t>
      </w:r>
      <w:r w:rsidR="00403FAF" w:rsidRPr="00FF77AE">
        <w:rPr>
          <w:sz w:val="28"/>
          <w:szCs w:val="28"/>
        </w:rPr>
        <w:t>šādi:</w:t>
      </w:r>
    </w:p>
    <w:p w14:paraId="527B83D0" w14:textId="168815D4" w:rsidR="00403FAF" w:rsidRPr="00FF77AE" w:rsidRDefault="00DD5132" w:rsidP="00B27AC9">
      <w:pPr>
        <w:ind w:firstLine="720"/>
        <w:jc w:val="both"/>
        <w:rPr>
          <w:sz w:val="28"/>
          <w:szCs w:val="28"/>
        </w:rPr>
      </w:pPr>
      <w:r w:rsidRPr="00FF77AE">
        <w:rPr>
          <w:sz w:val="28"/>
          <w:szCs w:val="28"/>
        </w:rPr>
        <w:t>5</w:t>
      </w:r>
      <w:r w:rsidR="00403FAF" w:rsidRPr="00FF77AE">
        <w:rPr>
          <w:sz w:val="28"/>
          <w:szCs w:val="28"/>
        </w:rPr>
        <w:t xml:space="preserve">.3.1. izmanto disku dzirnavas, svarus ar precizitāti 0,01 g, </w:t>
      </w:r>
      <w:proofErr w:type="spellStart"/>
      <w:r w:rsidR="00403FAF" w:rsidRPr="00FF77AE">
        <w:rPr>
          <w:sz w:val="28"/>
          <w:szCs w:val="28"/>
        </w:rPr>
        <w:t>iejavošanas</w:t>
      </w:r>
      <w:proofErr w:type="spellEnd"/>
      <w:r w:rsidR="00403FAF" w:rsidRPr="00FF77AE">
        <w:rPr>
          <w:sz w:val="28"/>
          <w:szCs w:val="28"/>
        </w:rPr>
        <w:t xml:space="preserve"> iekārtu, konisko kolbu 500 ml (ar iedaļām pa 100 ml), piltuvi ar diametru 200 mm, filtrpapīru, piknometru vai atbilstošu blīvuma mērītāju, analītiskos svarus ar precizitāti 0,01 g, elektrisko plītiņu</w:t>
      </w:r>
      <w:r w:rsidR="0096383C" w:rsidRPr="00FF77AE">
        <w:rPr>
          <w:sz w:val="28"/>
          <w:szCs w:val="28"/>
        </w:rPr>
        <w:t xml:space="preserve"> un</w:t>
      </w:r>
      <w:r w:rsidR="00403FAF" w:rsidRPr="00FF77AE">
        <w:rPr>
          <w:sz w:val="28"/>
          <w:szCs w:val="28"/>
        </w:rPr>
        <w:t xml:space="preserve"> blīvuma mērītāju;</w:t>
      </w:r>
    </w:p>
    <w:p w14:paraId="677C9595" w14:textId="319875A8" w:rsidR="00DD5132" w:rsidRPr="00FF77AE" w:rsidRDefault="00DD5132" w:rsidP="00B27AC9">
      <w:pPr>
        <w:ind w:firstLine="720"/>
        <w:jc w:val="both"/>
        <w:rPr>
          <w:sz w:val="28"/>
          <w:szCs w:val="28"/>
        </w:rPr>
      </w:pPr>
      <w:r w:rsidRPr="00FF77AE">
        <w:rPr>
          <w:sz w:val="28"/>
          <w:szCs w:val="28"/>
        </w:rPr>
        <w:t>5</w:t>
      </w:r>
      <w:r w:rsidR="00403FAF" w:rsidRPr="00FF77AE">
        <w:rPr>
          <w:sz w:val="28"/>
          <w:szCs w:val="28"/>
        </w:rPr>
        <w:t xml:space="preserve">.3.2. no vidējā parauga </w:t>
      </w:r>
      <w:r w:rsidR="0096383C" w:rsidRPr="00FF77AE">
        <w:rPr>
          <w:sz w:val="28"/>
          <w:szCs w:val="28"/>
        </w:rPr>
        <w:t xml:space="preserve">ar dalītāju </w:t>
      </w:r>
      <w:r w:rsidR="00403FAF" w:rsidRPr="00FF77AE">
        <w:rPr>
          <w:sz w:val="28"/>
          <w:szCs w:val="28"/>
        </w:rPr>
        <w:t xml:space="preserve">iedala 50 g parauga un samaļ. Nosver 25 g samaltā miežu parauga. Nosver miežu iesalu 25 g (smalki samalts). </w:t>
      </w:r>
      <w:r w:rsidR="001E1D8F" w:rsidRPr="00FF77AE">
        <w:rPr>
          <w:sz w:val="28"/>
          <w:szCs w:val="28"/>
        </w:rPr>
        <w:t xml:space="preserve">Samalto miežu paraugu </w:t>
      </w:r>
      <w:r w:rsidR="00403FAF" w:rsidRPr="00FF77AE">
        <w:rPr>
          <w:sz w:val="28"/>
          <w:szCs w:val="28"/>
        </w:rPr>
        <w:t xml:space="preserve">ievieto vārglāzē, pievieno 200 ml destilēta ūdens un samaisa. Vārglāzi </w:t>
      </w:r>
      <w:r w:rsidRPr="00FF77AE">
        <w:rPr>
          <w:sz w:val="28"/>
          <w:szCs w:val="28"/>
        </w:rPr>
        <w:t>novieto uz elektriskās plītiņas</w:t>
      </w:r>
      <w:proofErr w:type="gramStart"/>
      <w:r w:rsidRPr="00FF77AE">
        <w:rPr>
          <w:sz w:val="28"/>
          <w:szCs w:val="28"/>
        </w:rPr>
        <w:t xml:space="preserve"> </w:t>
      </w:r>
      <w:r w:rsidR="00403FAF" w:rsidRPr="00FF77AE">
        <w:rPr>
          <w:sz w:val="28"/>
          <w:szCs w:val="28"/>
        </w:rPr>
        <w:t>un</w:t>
      </w:r>
      <w:proofErr w:type="gramEnd"/>
      <w:r w:rsidR="00403FAF" w:rsidRPr="00FF77AE">
        <w:rPr>
          <w:sz w:val="28"/>
          <w:szCs w:val="28"/>
        </w:rPr>
        <w:t xml:space="preserve"> maisījumu silda līdz 90 °C, to maisot. Temperatūru uztur, līdz ciete pilnībā </w:t>
      </w:r>
      <w:proofErr w:type="spellStart"/>
      <w:r w:rsidR="00403FAF" w:rsidRPr="00FF77AE">
        <w:rPr>
          <w:sz w:val="28"/>
          <w:szCs w:val="28"/>
        </w:rPr>
        <w:t>saželējusi</w:t>
      </w:r>
      <w:proofErr w:type="spellEnd"/>
      <w:r w:rsidR="00403FAF" w:rsidRPr="00FF77AE">
        <w:rPr>
          <w:sz w:val="28"/>
          <w:szCs w:val="28"/>
        </w:rPr>
        <w:t>. Maisījumam pievieno tik daudz auksta destilēta ūdens, lai temperatūra samazinātos līdz 70–75</w:t>
      </w:r>
      <w:r w:rsidR="0096383C" w:rsidRPr="00FF77AE">
        <w:rPr>
          <w:sz w:val="28"/>
          <w:szCs w:val="28"/>
        </w:rPr>
        <w:t> </w:t>
      </w:r>
      <w:r w:rsidR="00403FAF" w:rsidRPr="00FF77AE">
        <w:rPr>
          <w:sz w:val="28"/>
          <w:szCs w:val="28"/>
        </w:rPr>
        <w:t xml:space="preserve">°C. Pievieno 1 g samaltā iesala un nogaida (apmēram 5 minūtes), līdz maisījums sašķidrinās. Vāra 5–10 minūtes. Vārglāzi ievieto </w:t>
      </w:r>
      <w:proofErr w:type="spellStart"/>
      <w:r w:rsidR="00403FAF" w:rsidRPr="00FF77AE">
        <w:rPr>
          <w:sz w:val="28"/>
          <w:szCs w:val="28"/>
        </w:rPr>
        <w:t>iejavošanas</w:t>
      </w:r>
      <w:proofErr w:type="spellEnd"/>
      <w:r w:rsidR="00403FAF" w:rsidRPr="00FF77AE">
        <w:rPr>
          <w:sz w:val="28"/>
          <w:szCs w:val="28"/>
        </w:rPr>
        <w:t xml:space="preserve"> iekārtā, ieslēdzot maisītāju un atdzesējot paraugu līdz 45 °C. Pievieno atlikušo samalto iesalu (apmēram 24 g) un 100 ml destilēta ūdens 45 °C temperatūrā. Kad maisījuma temperatūra ir sasniegusi 70 °C, pievieno 50 ml destilēta ūdens. </w:t>
      </w:r>
    </w:p>
    <w:p w14:paraId="318358DC" w14:textId="77777777" w:rsidR="00403FAF" w:rsidRPr="00FF77AE" w:rsidRDefault="00403FAF" w:rsidP="00B27AC9">
      <w:pPr>
        <w:ind w:firstLine="720"/>
        <w:jc w:val="both"/>
        <w:rPr>
          <w:sz w:val="28"/>
          <w:szCs w:val="28"/>
        </w:rPr>
      </w:pPr>
      <w:proofErr w:type="spellStart"/>
      <w:r w:rsidRPr="00FF77AE">
        <w:rPr>
          <w:sz w:val="28"/>
          <w:szCs w:val="28"/>
        </w:rPr>
        <w:t>Ekstraktivitāti</w:t>
      </w:r>
      <w:proofErr w:type="spellEnd"/>
      <w:r w:rsidRPr="00FF77AE">
        <w:rPr>
          <w:sz w:val="28"/>
          <w:szCs w:val="28"/>
        </w:rPr>
        <w:t xml:space="preserve"> aprēķina, izmantojot šādas formulas: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6"/>
        <w:gridCol w:w="1820"/>
        <w:gridCol w:w="3715"/>
      </w:tblGrid>
      <w:tr w:rsidR="00403FAF" w:rsidRPr="00F30CF9" w14:paraId="673C9BDF" w14:textId="77777777" w:rsidTr="00403FAF">
        <w:trPr>
          <w:tblCellSpacing w:w="15" w:type="dxa"/>
        </w:trPr>
        <w:tc>
          <w:tcPr>
            <w:tcW w:w="1950" w:type="pct"/>
            <w:vMerge w:val="restart"/>
            <w:tcBorders>
              <w:top w:val="nil"/>
              <w:left w:val="nil"/>
              <w:bottom w:val="nil"/>
              <w:right w:val="nil"/>
            </w:tcBorders>
            <w:vAlign w:val="center"/>
            <w:hideMark/>
          </w:tcPr>
          <w:p w14:paraId="16F4C0B3" w14:textId="77777777" w:rsidR="00403FAF" w:rsidRPr="00F30CF9" w:rsidRDefault="00403FAF" w:rsidP="00483627">
            <w:pPr>
              <w:spacing w:before="100" w:beforeAutospacing="1" w:after="100" w:afterAutospacing="1"/>
              <w:ind w:firstLine="300"/>
              <w:jc w:val="right"/>
            </w:pPr>
            <w:r w:rsidRPr="00F30CF9">
              <w:rPr>
                <w:i/>
                <w:iCs/>
              </w:rPr>
              <w:t>E</w:t>
            </w:r>
            <w:r w:rsidRPr="00F30CF9">
              <w:rPr>
                <w:i/>
                <w:iCs/>
                <w:vertAlign w:val="subscript"/>
              </w:rPr>
              <w:t>A</w:t>
            </w:r>
            <w:r w:rsidRPr="00F30CF9">
              <w:t xml:space="preserve"> =</w:t>
            </w:r>
          </w:p>
        </w:tc>
        <w:tc>
          <w:tcPr>
            <w:tcW w:w="1000" w:type="pct"/>
            <w:tcBorders>
              <w:top w:val="nil"/>
              <w:left w:val="nil"/>
              <w:bottom w:val="single" w:sz="6" w:space="0" w:color="auto"/>
              <w:right w:val="nil"/>
            </w:tcBorders>
            <w:vAlign w:val="center"/>
            <w:hideMark/>
          </w:tcPr>
          <w:p w14:paraId="46913F29" w14:textId="77777777" w:rsidR="00403FAF" w:rsidRPr="00F30CF9" w:rsidRDefault="00403FAF" w:rsidP="00483627">
            <w:pPr>
              <w:spacing w:before="100" w:beforeAutospacing="1" w:after="100" w:afterAutospacing="1"/>
              <w:ind w:firstLine="300"/>
              <w:jc w:val="center"/>
            </w:pPr>
            <w:r w:rsidRPr="00F30CF9">
              <w:rPr>
                <w:i/>
                <w:iCs/>
              </w:rPr>
              <w:t>P</w:t>
            </w:r>
            <w:r w:rsidRPr="00F30CF9">
              <w:t xml:space="preserve"> × (1600 + </w:t>
            </w:r>
            <w:r w:rsidRPr="00F30CF9">
              <w:rPr>
                <w:i/>
                <w:iCs/>
              </w:rPr>
              <w:t>M</w:t>
            </w:r>
            <w:r w:rsidRPr="00F30CF9">
              <w:rPr>
                <w:i/>
                <w:iCs/>
                <w:vertAlign w:val="subscript"/>
              </w:rPr>
              <w:t>M</w:t>
            </w:r>
            <w:r w:rsidRPr="00F30CF9">
              <w:t xml:space="preserve"> + </w:t>
            </w:r>
            <w:r w:rsidRPr="00F30CF9">
              <w:rPr>
                <w:i/>
                <w:iCs/>
              </w:rPr>
              <w:t>M</w:t>
            </w:r>
            <w:r w:rsidRPr="00F30CF9">
              <w:rPr>
                <w:i/>
                <w:iCs/>
                <w:vertAlign w:val="subscript"/>
              </w:rPr>
              <w:t>A</w:t>
            </w:r>
            <w:r w:rsidRPr="00F30CF9">
              <w:t>)</w:t>
            </w:r>
          </w:p>
        </w:tc>
        <w:tc>
          <w:tcPr>
            <w:tcW w:w="2050" w:type="pct"/>
            <w:vMerge w:val="restart"/>
            <w:tcBorders>
              <w:top w:val="nil"/>
              <w:left w:val="nil"/>
              <w:bottom w:val="nil"/>
              <w:right w:val="nil"/>
            </w:tcBorders>
            <w:vAlign w:val="center"/>
            <w:hideMark/>
          </w:tcPr>
          <w:p w14:paraId="4D30E135" w14:textId="77777777" w:rsidR="00403FAF" w:rsidRPr="00F30CF9" w:rsidRDefault="00403FAF" w:rsidP="00483627">
            <w:r w:rsidRPr="00F30CF9">
              <w:t xml:space="preserve">– </w:t>
            </w:r>
            <w:r w:rsidRPr="00F30CF9">
              <w:rPr>
                <w:i/>
                <w:iCs/>
              </w:rPr>
              <w:t>E</w:t>
            </w:r>
            <w:r w:rsidRPr="00F30CF9">
              <w:rPr>
                <w:i/>
                <w:iCs/>
                <w:vertAlign w:val="subscript"/>
              </w:rPr>
              <w:t>M</w:t>
            </w:r>
          </w:p>
        </w:tc>
      </w:tr>
      <w:tr w:rsidR="00F30CF9" w:rsidRPr="00F30CF9" w14:paraId="685F2BB4" w14:textId="77777777" w:rsidTr="00403FAF">
        <w:trPr>
          <w:tblCellSpacing w:w="15" w:type="dxa"/>
        </w:trPr>
        <w:tc>
          <w:tcPr>
            <w:tcW w:w="0" w:type="auto"/>
            <w:vMerge/>
            <w:tcBorders>
              <w:top w:val="nil"/>
              <w:left w:val="nil"/>
              <w:bottom w:val="nil"/>
              <w:right w:val="nil"/>
            </w:tcBorders>
            <w:vAlign w:val="center"/>
            <w:hideMark/>
          </w:tcPr>
          <w:p w14:paraId="1B34B040" w14:textId="77777777" w:rsidR="00403FAF" w:rsidRPr="00F30CF9" w:rsidRDefault="00403FAF" w:rsidP="00483627"/>
        </w:tc>
        <w:tc>
          <w:tcPr>
            <w:tcW w:w="1000" w:type="pct"/>
            <w:tcBorders>
              <w:top w:val="outset" w:sz="6" w:space="0" w:color="auto"/>
              <w:left w:val="nil"/>
              <w:bottom w:val="nil"/>
              <w:right w:val="nil"/>
            </w:tcBorders>
            <w:vAlign w:val="center"/>
            <w:hideMark/>
          </w:tcPr>
          <w:p w14:paraId="4F5A52DA" w14:textId="77777777" w:rsidR="00403FAF" w:rsidRPr="00F30CF9" w:rsidRDefault="00403FAF" w:rsidP="00483627">
            <w:pPr>
              <w:spacing w:before="100" w:beforeAutospacing="1" w:after="100" w:afterAutospacing="1"/>
              <w:ind w:firstLine="300"/>
              <w:jc w:val="center"/>
            </w:pPr>
            <w:r w:rsidRPr="00F30CF9">
              <w:t xml:space="preserve">100 – </w:t>
            </w:r>
            <w:r w:rsidRPr="00F30CF9">
              <w:rPr>
                <w:i/>
                <w:iCs/>
              </w:rPr>
              <w:t>P</w:t>
            </w:r>
          </w:p>
        </w:tc>
        <w:tc>
          <w:tcPr>
            <w:tcW w:w="0" w:type="auto"/>
            <w:vMerge/>
            <w:tcBorders>
              <w:top w:val="nil"/>
              <w:left w:val="nil"/>
              <w:bottom w:val="nil"/>
              <w:right w:val="nil"/>
            </w:tcBorders>
            <w:vAlign w:val="center"/>
            <w:hideMark/>
          </w:tcPr>
          <w:p w14:paraId="57295999" w14:textId="77777777" w:rsidR="00403FAF" w:rsidRPr="00F30CF9" w:rsidRDefault="00403FAF" w:rsidP="00483627"/>
        </w:tc>
      </w:tr>
      <w:tr w:rsidR="00F30CF9" w:rsidRPr="00F30CF9" w14:paraId="312DFB5E" w14:textId="77777777" w:rsidTr="00403FAF">
        <w:trPr>
          <w:trHeight w:val="315"/>
          <w:tblCellSpacing w:w="15" w:type="dxa"/>
        </w:trPr>
        <w:tc>
          <w:tcPr>
            <w:tcW w:w="5000" w:type="pct"/>
            <w:gridSpan w:val="3"/>
            <w:tcBorders>
              <w:top w:val="nil"/>
              <w:left w:val="nil"/>
              <w:bottom w:val="nil"/>
              <w:right w:val="nil"/>
            </w:tcBorders>
            <w:vAlign w:val="center"/>
            <w:hideMark/>
          </w:tcPr>
          <w:p w14:paraId="261C9287" w14:textId="77777777" w:rsidR="00403FAF" w:rsidRPr="00F30CF9" w:rsidRDefault="00403FAF" w:rsidP="00483627">
            <w:r w:rsidRPr="00F30CF9">
              <w:t> </w:t>
            </w:r>
          </w:p>
        </w:tc>
      </w:tr>
      <w:tr w:rsidR="00F30CF9" w:rsidRPr="00F30CF9" w14:paraId="0CD9AE4E" w14:textId="77777777" w:rsidTr="00403FAF">
        <w:trPr>
          <w:tblCellSpacing w:w="15" w:type="dxa"/>
        </w:trPr>
        <w:tc>
          <w:tcPr>
            <w:tcW w:w="1950" w:type="pct"/>
            <w:vMerge w:val="restart"/>
            <w:tcBorders>
              <w:top w:val="nil"/>
              <w:left w:val="nil"/>
              <w:bottom w:val="nil"/>
              <w:right w:val="nil"/>
            </w:tcBorders>
            <w:vAlign w:val="center"/>
            <w:hideMark/>
          </w:tcPr>
          <w:p w14:paraId="4C111313" w14:textId="77777777" w:rsidR="00403FAF" w:rsidRPr="00F30CF9" w:rsidRDefault="00403FAF" w:rsidP="00483627">
            <w:pPr>
              <w:spacing w:before="100" w:beforeAutospacing="1" w:after="100" w:afterAutospacing="1"/>
              <w:ind w:firstLine="300"/>
              <w:jc w:val="right"/>
            </w:pPr>
            <w:r w:rsidRPr="00F30CF9">
              <w:rPr>
                <w:i/>
                <w:iCs/>
              </w:rPr>
              <w:lastRenderedPageBreak/>
              <w:t>E</w:t>
            </w:r>
            <w:r w:rsidRPr="00F30CF9">
              <w:rPr>
                <w:i/>
                <w:iCs/>
                <w:vertAlign w:val="subscript"/>
              </w:rPr>
              <w:t>A</w:t>
            </w:r>
            <w:r w:rsidRPr="00F30CF9">
              <w:t xml:space="preserve"> (%) =</w:t>
            </w:r>
          </w:p>
        </w:tc>
        <w:tc>
          <w:tcPr>
            <w:tcW w:w="1000" w:type="pct"/>
            <w:tcBorders>
              <w:top w:val="nil"/>
              <w:left w:val="nil"/>
              <w:bottom w:val="single" w:sz="6" w:space="0" w:color="auto"/>
              <w:right w:val="nil"/>
            </w:tcBorders>
            <w:vAlign w:val="center"/>
            <w:hideMark/>
          </w:tcPr>
          <w:p w14:paraId="46159625" w14:textId="77777777" w:rsidR="00403FAF" w:rsidRPr="00F30CF9" w:rsidRDefault="00403FAF" w:rsidP="00483627">
            <w:pPr>
              <w:spacing w:before="100" w:beforeAutospacing="1" w:after="100" w:afterAutospacing="1"/>
              <w:ind w:firstLine="300"/>
              <w:jc w:val="center"/>
            </w:pPr>
            <w:r w:rsidRPr="00F30CF9">
              <w:rPr>
                <w:i/>
                <w:iCs/>
              </w:rPr>
              <w:t>EA</w:t>
            </w:r>
            <w:r w:rsidRPr="00F30CF9">
              <w:t xml:space="preserve"> × 100</w:t>
            </w:r>
          </w:p>
        </w:tc>
        <w:tc>
          <w:tcPr>
            <w:tcW w:w="2050" w:type="pct"/>
            <w:vMerge w:val="restart"/>
            <w:tcBorders>
              <w:top w:val="nil"/>
              <w:left w:val="nil"/>
              <w:bottom w:val="nil"/>
              <w:right w:val="nil"/>
            </w:tcBorders>
            <w:vAlign w:val="center"/>
            <w:hideMark/>
          </w:tcPr>
          <w:p w14:paraId="452DE5E7" w14:textId="77777777" w:rsidR="00403FAF" w:rsidRPr="00F30CF9" w:rsidRDefault="00403FAF" w:rsidP="00483627">
            <w:r w:rsidRPr="00F30CF9">
              <w:t>, kur</w:t>
            </w:r>
          </w:p>
        </w:tc>
      </w:tr>
      <w:tr w:rsidR="00403FAF" w:rsidRPr="00F30CF9" w14:paraId="44AB6463" w14:textId="77777777" w:rsidTr="00403FAF">
        <w:trPr>
          <w:tblCellSpacing w:w="15" w:type="dxa"/>
        </w:trPr>
        <w:tc>
          <w:tcPr>
            <w:tcW w:w="0" w:type="auto"/>
            <w:vMerge/>
            <w:tcBorders>
              <w:top w:val="nil"/>
              <w:left w:val="nil"/>
              <w:bottom w:val="nil"/>
              <w:right w:val="nil"/>
            </w:tcBorders>
            <w:vAlign w:val="center"/>
            <w:hideMark/>
          </w:tcPr>
          <w:p w14:paraId="1600A295" w14:textId="77777777" w:rsidR="00403FAF" w:rsidRPr="00F30CF9" w:rsidRDefault="00403FAF" w:rsidP="00483627"/>
        </w:tc>
        <w:tc>
          <w:tcPr>
            <w:tcW w:w="1000" w:type="pct"/>
            <w:tcBorders>
              <w:top w:val="outset" w:sz="6" w:space="0" w:color="auto"/>
              <w:left w:val="nil"/>
              <w:bottom w:val="nil"/>
              <w:right w:val="nil"/>
            </w:tcBorders>
            <w:vAlign w:val="center"/>
            <w:hideMark/>
          </w:tcPr>
          <w:p w14:paraId="3169E31B" w14:textId="77777777" w:rsidR="00403FAF" w:rsidRPr="00F30CF9" w:rsidRDefault="00403FAF" w:rsidP="00483627">
            <w:pPr>
              <w:spacing w:before="100" w:beforeAutospacing="1" w:after="100" w:afterAutospacing="1"/>
              <w:ind w:firstLine="300"/>
              <w:jc w:val="center"/>
            </w:pPr>
            <w:r w:rsidRPr="00F30CF9">
              <w:t xml:space="preserve">100 – </w:t>
            </w:r>
            <w:r w:rsidRPr="00F30CF9">
              <w:rPr>
                <w:i/>
                <w:iCs/>
              </w:rPr>
              <w:t>M</w:t>
            </w:r>
            <w:r w:rsidRPr="00F30CF9">
              <w:rPr>
                <w:i/>
                <w:iCs/>
                <w:vertAlign w:val="subscript"/>
              </w:rPr>
              <w:t>A</w:t>
            </w:r>
          </w:p>
        </w:tc>
        <w:tc>
          <w:tcPr>
            <w:tcW w:w="0" w:type="auto"/>
            <w:vMerge/>
            <w:tcBorders>
              <w:top w:val="nil"/>
              <w:left w:val="nil"/>
              <w:bottom w:val="nil"/>
              <w:right w:val="nil"/>
            </w:tcBorders>
            <w:vAlign w:val="center"/>
            <w:hideMark/>
          </w:tcPr>
          <w:p w14:paraId="463A4665" w14:textId="77777777" w:rsidR="00403FAF" w:rsidRPr="00F30CF9" w:rsidRDefault="00403FAF" w:rsidP="00483627"/>
        </w:tc>
      </w:tr>
    </w:tbl>
    <w:p w14:paraId="7E36FFAE" w14:textId="77777777" w:rsidR="00403FAF" w:rsidRPr="00FF77AE" w:rsidRDefault="00403FAF" w:rsidP="00483627">
      <w:pPr>
        <w:spacing w:before="100" w:beforeAutospacing="1" w:after="100" w:afterAutospacing="1"/>
        <w:rPr>
          <w:sz w:val="28"/>
          <w:szCs w:val="28"/>
        </w:rPr>
      </w:pPr>
      <w:r w:rsidRPr="00FF77AE">
        <w:rPr>
          <w:i/>
          <w:iCs/>
          <w:sz w:val="28"/>
          <w:szCs w:val="28"/>
        </w:rPr>
        <w:t>E</w:t>
      </w:r>
      <w:r w:rsidRPr="00FF77AE">
        <w:rPr>
          <w:i/>
          <w:iCs/>
          <w:sz w:val="28"/>
          <w:szCs w:val="28"/>
          <w:vertAlign w:val="subscript"/>
        </w:rPr>
        <w:t>A</w:t>
      </w:r>
      <w:r w:rsidRPr="00FF77AE">
        <w:rPr>
          <w:sz w:val="28"/>
          <w:szCs w:val="28"/>
        </w:rPr>
        <w:t xml:space="preserve"> – </w:t>
      </w:r>
      <w:proofErr w:type="spellStart"/>
      <w:r w:rsidRPr="00FF77AE">
        <w:rPr>
          <w:sz w:val="28"/>
          <w:szCs w:val="28"/>
        </w:rPr>
        <w:t>ekstraktivitāte</w:t>
      </w:r>
      <w:proofErr w:type="spellEnd"/>
      <w:r w:rsidRPr="00FF77AE">
        <w:rPr>
          <w:sz w:val="28"/>
          <w:szCs w:val="28"/>
        </w:rPr>
        <w:t xml:space="preserve"> (ekstrakta saturs miežu paraugā, %);</w:t>
      </w:r>
      <w:r w:rsidRPr="00FF77AE">
        <w:rPr>
          <w:sz w:val="28"/>
          <w:szCs w:val="28"/>
        </w:rPr>
        <w:br/>
      </w:r>
      <w:r w:rsidRPr="00FF77AE">
        <w:rPr>
          <w:i/>
          <w:iCs/>
          <w:sz w:val="28"/>
          <w:szCs w:val="28"/>
        </w:rPr>
        <w:t>E</w:t>
      </w:r>
      <w:r w:rsidRPr="00FF77AE">
        <w:rPr>
          <w:i/>
          <w:iCs/>
          <w:sz w:val="28"/>
          <w:szCs w:val="28"/>
          <w:vertAlign w:val="subscript"/>
        </w:rPr>
        <w:t>A</w:t>
      </w:r>
      <w:r w:rsidRPr="00FF77AE">
        <w:rPr>
          <w:sz w:val="28"/>
          <w:szCs w:val="28"/>
        </w:rPr>
        <w:t xml:space="preserve"> (%) – </w:t>
      </w:r>
      <w:proofErr w:type="spellStart"/>
      <w:r w:rsidRPr="00FF77AE">
        <w:rPr>
          <w:sz w:val="28"/>
          <w:szCs w:val="28"/>
        </w:rPr>
        <w:t>ekstraktivitāte</w:t>
      </w:r>
      <w:proofErr w:type="spellEnd"/>
      <w:r w:rsidRPr="00FF77AE">
        <w:rPr>
          <w:sz w:val="28"/>
          <w:szCs w:val="28"/>
        </w:rPr>
        <w:t xml:space="preserve"> (ekstrakta saturs miežiem (sausnā)), %;</w:t>
      </w:r>
      <w:r w:rsidRPr="00FF77AE">
        <w:rPr>
          <w:sz w:val="28"/>
          <w:szCs w:val="28"/>
        </w:rPr>
        <w:br/>
      </w:r>
      <w:r w:rsidRPr="00FF77AE">
        <w:rPr>
          <w:i/>
          <w:iCs/>
          <w:sz w:val="28"/>
          <w:szCs w:val="28"/>
        </w:rPr>
        <w:t>E</w:t>
      </w:r>
      <w:r w:rsidRPr="00FF77AE">
        <w:rPr>
          <w:i/>
          <w:iCs/>
          <w:sz w:val="28"/>
          <w:szCs w:val="28"/>
          <w:vertAlign w:val="subscript"/>
        </w:rPr>
        <w:t>M</w:t>
      </w:r>
      <w:r w:rsidRPr="00FF77AE">
        <w:rPr>
          <w:sz w:val="28"/>
          <w:szCs w:val="28"/>
        </w:rPr>
        <w:t xml:space="preserve"> – </w:t>
      </w:r>
      <w:proofErr w:type="spellStart"/>
      <w:r w:rsidRPr="00FF77AE">
        <w:rPr>
          <w:sz w:val="28"/>
          <w:szCs w:val="28"/>
        </w:rPr>
        <w:t>ekstraktivitāte</w:t>
      </w:r>
      <w:proofErr w:type="spellEnd"/>
      <w:r w:rsidRPr="00FF77AE">
        <w:rPr>
          <w:sz w:val="28"/>
          <w:szCs w:val="28"/>
        </w:rPr>
        <w:t xml:space="preserve"> iesalam (ekstrakta saturs iesalā (sausnā)), %;</w:t>
      </w:r>
      <w:r w:rsidRPr="00FF77AE">
        <w:rPr>
          <w:sz w:val="28"/>
          <w:szCs w:val="28"/>
        </w:rPr>
        <w:br/>
      </w:r>
      <w:r w:rsidRPr="00FF77AE">
        <w:rPr>
          <w:i/>
          <w:iCs/>
          <w:sz w:val="28"/>
          <w:szCs w:val="28"/>
        </w:rPr>
        <w:t>M</w:t>
      </w:r>
      <w:r w:rsidRPr="00FF77AE">
        <w:rPr>
          <w:i/>
          <w:iCs/>
          <w:sz w:val="28"/>
          <w:szCs w:val="28"/>
          <w:vertAlign w:val="subscript"/>
        </w:rPr>
        <w:t>M</w:t>
      </w:r>
      <w:r w:rsidRPr="00FF77AE">
        <w:rPr>
          <w:sz w:val="28"/>
          <w:szCs w:val="28"/>
        </w:rPr>
        <w:t xml:space="preserve"> – mitruma saturs iesalam, %;</w:t>
      </w:r>
      <w:r w:rsidRPr="00FF77AE">
        <w:rPr>
          <w:sz w:val="28"/>
          <w:szCs w:val="28"/>
        </w:rPr>
        <w:br/>
      </w:r>
      <w:r w:rsidRPr="00FF77AE">
        <w:rPr>
          <w:i/>
          <w:iCs/>
          <w:sz w:val="28"/>
          <w:szCs w:val="28"/>
        </w:rPr>
        <w:t>M</w:t>
      </w:r>
      <w:r w:rsidRPr="00FF77AE">
        <w:rPr>
          <w:i/>
          <w:iCs/>
          <w:sz w:val="28"/>
          <w:szCs w:val="28"/>
          <w:vertAlign w:val="subscript"/>
        </w:rPr>
        <w:t>A</w:t>
      </w:r>
      <w:r w:rsidRPr="00FF77AE">
        <w:rPr>
          <w:sz w:val="28"/>
          <w:szCs w:val="28"/>
        </w:rPr>
        <w:t xml:space="preserve"> – mitruma saturs (miežu paraugam), %;</w:t>
      </w:r>
      <w:r w:rsidRPr="00FF77AE">
        <w:rPr>
          <w:sz w:val="28"/>
          <w:szCs w:val="28"/>
        </w:rPr>
        <w:br/>
      </w:r>
      <w:r w:rsidRPr="00FF77AE">
        <w:rPr>
          <w:i/>
          <w:iCs/>
          <w:sz w:val="28"/>
          <w:szCs w:val="28"/>
        </w:rPr>
        <w:t>P</w:t>
      </w:r>
      <w:r w:rsidRPr="00FF77AE">
        <w:rPr>
          <w:sz w:val="28"/>
          <w:szCs w:val="28"/>
        </w:rPr>
        <w:t xml:space="preserve"> – </w:t>
      </w:r>
      <w:proofErr w:type="spellStart"/>
      <w:r w:rsidRPr="00FF77AE">
        <w:rPr>
          <w:sz w:val="28"/>
          <w:szCs w:val="28"/>
        </w:rPr>
        <w:t>ekstraktivitāte</w:t>
      </w:r>
      <w:proofErr w:type="spellEnd"/>
      <w:r w:rsidRPr="00FF77AE">
        <w:rPr>
          <w:sz w:val="28"/>
          <w:szCs w:val="28"/>
        </w:rPr>
        <w:t xml:space="preserve"> (ekstrakta saturs) misai (%), w/w.</w:t>
      </w:r>
      <w:r w:rsidRPr="00FF77AE">
        <w:rPr>
          <w:sz w:val="28"/>
          <w:szCs w:val="28"/>
        </w:rPr>
        <w:br/>
        <w:t>Summu izsaka procentos ar precizitāti viens cipars aiz komata;</w:t>
      </w:r>
    </w:p>
    <w:p w14:paraId="1EFBAEA0" w14:textId="77777777" w:rsidR="00403FAF" w:rsidRPr="00FF77AE" w:rsidRDefault="002B056B" w:rsidP="001B3489">
      <w:pPr>
        <w:ind w:firstLine="709"/>
        <w:jc w:val="both"/>
        <w:rPr>
          <w:sz w:val="28"/>
          <w:szCs w:val="28"/>
        </w:rPr>
      </w:pPr>
      <w:r w:rsidRPr="00FF77AE">
        <w:rPr>
          <w:sz w:val="28"/>
          <w:szCs w:val="28"/>
        </w:rPr>
        <w:t>5</w:t>
      </w:r>
      <w:r w:rsidR="00403FAF" w:rsidRPr="00FF77AE">
        <w:rPr>
          <w:sz w:val="28"/>
          <w:szCs w:val="28"/>
        </w:rPr>
        <w:t>.3.3. iesala ekstraktu nosaka šādi:</w:t>
      </w:r>
    </w:p>
    <w:p w14:paraId="3866DFB5" w14:textId="0C580463" w:rsidR="00403FAF" w:rsidRPr="00FF77AE" w:rsidRDefault="00BE67EA" w:rsidP="001B3489">
      <w:pPr>
        <w:ind w:firstLine="709"/>
        <w:jc w:val="both"/>
        <w:rPr>
          <w:sz w:val="28"/>
          <w:szCs w:val="28"/>
        </w:rPr>
      </w:pPr>
      <w:r w:rsidRPr="00FF77AE">
        <w:rPr>
          <w:sz w:val="28"/>
          <w:szCs w:val="28"/>
        </w:rPr>
        <w:t>5</w:t>
      </w:r>
      <w:r w:rsidR="00403FAF" w:rsidRPr="00FF77AE">
        <w:rPr>
          <w:sz w:val="28"/>
          <w:szCs w:val="28"/>
        </w:rPr>
        <w:t>.3.3.1. no vidējā parauga ņem 2 x 55 g parauga un samaļ diska dzirnavās (attālums starp diskiem 0,20 mm). Ekstrakcijas traukos iesver 50,0 g samalta iesala. Misas ieguve: 50,0</w:t>
      </w:r>
      <w:r w:rsidR="0096383C" w:rsidRPr="00FF77AE">
        <w:rPr>
          <w:sz w:val="28"/>
          <w:szCs w:val="28"/>
        </w:rPr>
        <w:t> </w:t>
      </w:r>
      <w:r w:rsidR="00403FAF" w:rsidRPr="00FF77AE">
        <w:rPr>
          <w:sz w:val="28"/>
          <w:szCs w:val="28"/>
        </w:rPr>
        <w:t>g samalta iesala aplej ar 200 ml silta (46 °C) destilēta ūdens, rūpīgi samaisa. Misas ūdens vannu iepriekš uzsilda līdz 45 °C</w:t>
      </w:r>
      <w:r w:rsidR="0096383C" w:rsidRPr="00FF77AE">
        <w:rPr>
          <w:sz w:val="28"/>
          <w:szCs w:val="28"/>
        </w:rPr>
        <w:t xml:space="preserve"> temperatūrai</w:t>
      </w:r>
      <w:r w:rsidR="00403FAF" w:rsidRPr="00FF77AE">
        <w:rPr>
          <w:sz w:val="28"/>
          <w:szCs w:val="28"/>
        </w:rPr>
        <w:t xml:space="preserve">. Ekstrakcijas traukus ievieto ūdens vannā un ieslēdz maisītājus. </w:t>
      </w:r>
      <w:r w:rsidR="00945BCC" w:rsidRPr="00FF77AE">
        <w:rPr>
          <w:sz w:val="28"/>
          <w:szCs w:val="28"/>
        </w:rPr>
        <w:t xml:space="preserve">Maisījumā </w:t>
      </w:r>
      <w:r w:rsidR="00403FAF" w:rsidRPr="00FF77AE">
        <w:rPr>
          <w:sz w:val="28"/>
          <w:szCs w:val="28"/>
        </w:rPr>
        <w:t>30 minūtes nodrošina 45 °C temperatūru. Pēc tam 25 minūšu laikā temperatūru paceļ par 1</w:t>
      </w:r>
      <w:r w:rsidR="0096383C" w:rsidRPr="00FF77AE">
        <w:rPr>
          <w:sz w:val="28"/>
          <w:szCs w:val="28"/>
        </w:rPr>
        <w:t> </w:t>
      </w:r>
      <w:r w:rsidR="00403FAF" w:rsidRPr="00FF77AE">
        <w:rPr>
          <w:sz w:val="28"/>
          <w:szCs w:val="28"/>
        </w:rPr>
        <w:t xml:space="preserve">°C minūtē līdz 70 °C. Kad temperatūra misā sasniegusi 70 °C, ekstrakcijas traukā pievieno vēl </w:t>
      </w:r>
      <w:r w:rsidR="00945BCC" w:rsidRPr="00FF77AE">
        <w:rPr>
          <w:sz w:val="28"/>
          <w:szCs w:val="28"/>
        </w:rPr>
        <w:t xml:space="preserve">50 </w:t>
      </w:r>
      <w:r w:rsidR="00403FAF" w:rsidRPr="00FF77AE">
        <w:rPr>
          <w:sz w:val="28"/>
          <w:szCs w:val="28"/>
        </w:rPr>
        <w:t>ml destilēta ūdens (70 °C). 70 °C temperatūru misā uztur 1</w:t>
      </w:r>
      <w:r w:rsidR="0096383C" w:rsidRPr="00FF77AE">
        <w:rPr>
          <w:sz w:val="28"/>
          <w:szCs w:val="28"/>
        </w:rPr>
        <w:t> </w:t>
      </w:r>
      <w:r w:rsidR="00403FAF" w:rsidRPr="00FF77AE">
        <w:rPr>
          <w:sz w:val="28"/>
          <w:szCs w:val="28"/>
        </w:rPr>
        <w:t xml:space="preserve">stundu, tad 10–15 minūšu laikā to atdzesē līdz istabas temperatūrai. Maisītājus noskalo nelielā ūdens daudzumā. Trauku saturu līdzsvaro ar destilētu ūdeni līdz 450,0 g. Filtrēšana: </w:t>
      </w:r>
      <w:r w:rsidR="00945BCC" w:rsidRPr="00FF77AE">
        <w:rPr>
          <w:sz w:val="28"/>
          <w:szCs w:val="28"/>
        </w:rPr>
        <w:t>vārglāzes</w:t>
      </w:r>
      <w:r w:rsidR="00403FAF" w:rsidRPr="00FF77AE">
        <w:rPr>
          <w:sz w:val="28"/>
          <w:szCs w:val="28"/>
        </w:rPr>
        <w:t xml:space="preserve"> saturu samaisa ar stikla spieķīti un tūlīt filtrē. Pirmos 100 m</w:t>
      </w:r>
      <w:r w:rsidR="0010580C" w:rsidRPr="00FF77AE">
        <w:rPr>
          <w:sz w:val="28"/>
          <w:szCs w:val="28"/>
        </w:rPr>
        <w:t>l filtrāta atlej atpakaļ filtrā</w:t>
      </w:r>
      <w:r w:rsidR="00403FAF" w:rsidRPr="00FF77AE">
        <w:rPr>
          <w:sz w:val="28"/>
          <w:szCs w:val="28"/>
        </w:rPr>
        <w:t>;</w:t>
      </w:r>
    </w:p>
    <w:p w14:paraId="5DA0E357" w14:textId="77777777" w:rsidR="00403FAF" w:rsidRPr="00FF77AE" w:rsidRDefault="00BE67EA" w:rsidP="001B3489">
      <w:pPr>
        <w:ind w:firstLine="709"/>
        <w:jc w:val="both"/>
        <w:rPr>
          <w:sz w:val="28"/>
          <w:szCs w:val="28"/>
        </w:rPr>
      </w:pPr>
      <w:r w:rsidRPr="00FF77AE">
        <w:rPr>
          <w:sz w:val="28"/>
          <w:szCs w:val="28"/>
        </w:rPr>
        <w:t>5</w:t>
      </w:r>
      <w:r w:rsidR="00403FAF" w:rsidRPr="00FF77AE">
        <w:rPr>
          <w:sz w:val="28"/>
          <w:szCs w:val="28"/>
        </w:rPr>
        <w:t xml:space="preserve">.3.3.2. ekstrakta satura noteikšanai misā lieto mērīšanas aparātu </w:t>
      </w:r>
      <w:proofErr w:type="spellStart"/>
      <w:r w:rsidR="00403FAF" w:rsidRPr="00FF77AE">
        <w:rPr>
          <w:i/>
          <w:iCs/>
          <w:sz w:val="28"/>
          <w:szCs w:val="28"/>
        </w:rPr>
        <w:t>Densito</w:t>
      </w:r>
      <w:proofErr w:type="spellEnd"/>
      <w:r w:rsidR="00403FAF" w:rsidRPr="00FF77AE">
        <w:rPr>
          <w:i/>
          <w:iCs/>
          <w:sz w:val="28"/>
          <w:szCs w:val="28"/>
        </w:rPr>
        <w:t xml:space="preserve"> 30PX</w:t>
      </w:r>
      <w:r w:rsidR="00403FAF" w:rsidRPr="00FF77AE">
        <w:rPr>
          <w:sz w:val="28"/>
          <w:szCs w:val="28"/>
        </w:rPr>
        <w:t>. Parauga ņemšanas caurulīti iemērc misā un, ar roku piespiežot pogu, iesūc to mērīšanas aparātā tā, lai nebūtu gaisa burbulīšu. Tad nospiež "OK" un pēc 3 sekundēm (signāla) nolasa rezultātu Plato grādos;</w:t>
      </w:r>
    </w:p>
    <w:p w14:paraId="003E707A" w14:textId="77777777" w:rsidR="00403FAF" w:rsidRPr="00FF77AE" w:rsidRDefault="00BE67EA" w:rsidP="001B3489">
      <w:pPr>
        <w:ind w:firstLine="709"/>
        <w:jc w:val="both"/>
        <w:rPr>
          <w:sz w:val="28"/>
          <w:szCs w:val="28"/>
        </w:rPr>
      </w:pPr>
      <w:r w:rsidRPr="00FF77AE">
        <w:rPr>
          <w:sz w:val="28"/>
          <w:szCs w:val="28"/>
        </w:rPr>
        <w:t>5</w:t>
      </w:r>
      <w:r w:rsidR="00403FAF" w:rsidRPr="00FF77AE">
        <w:rPr>
          <w:sz w:val="28"/>
          <w:szCs w:val="28"/>
        </w:rPr>
        <w:t xml:space="preserve">.3.3.3. iesala </w:t>
      </w:r>
      <w:proofErr w:type="spellStart"/>
      <w:r w:rsidR="00403FAF" w:rsidRPr="00FF77AE">
        <w:rPr>
          <w:sz w:val="28"/>
          <w:szCs w:val="28"/>
        </w:rPr>
        <w:t>ekstraktivitāti</w:t>
      </w:r>
      <w:proofErr w:type="spellEnd"/>
      <w:r w:rsidR="00403FAF" w:rsidRPr="00FF77AE">
        <w:rPr>
          <w:sz w:val="28"/>
          <w:szCs w:val="28"/>
        </w:rPr>
        <w:t xml:space="preserve">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21"/>
        <w:gridCol w:w="833"/>
        <w:gridCol w:w="1814"/>
        <w:gridCol w:w="3703"/>
      </w:tblGrid>
      <w:tr w:rsidR="00403FAF" w:rsidRPr="00F30CF9" w14:paraId="158413F0" w14:textId="77777777" w:rsidTr="00403FAF">
        <w:trPr>
          <w:tblCellSpacing w:w="15" w:type="dxa"/>
        </w:trPr>
        <w:tc>
          <w:tcPr>
            <w:tcW w:w="1500" w:type="pct"/>
            <w:vMerge w:val="restart"/>
            <w:tcBorders>
              <w:top w:val="nil"/>
              <w:left w:val="nil"/>
              <w:bottom w:val="nil"/>
              <w:right w:val="nil"/>
            </w:tcBorders>
            <w:vAlign w:val="center"/>
            <w:hideMark/>
          </w:tcPr>
          <w:p w14:paraId="766DB310" w14:textId="77777777" w:rsidR="00403FAF" w:rsidRPr="00F30CF9" w:rsidRDefault="00403FAF" w:rsidP="00483627">
            <w:pPr>
              <w:spacing w:before="100" w:beforeAutospacing="1" w:after="100" w:afterAutospacing="1"/>
              <w:ind w:firstLine="300"/>
              <w:jc w:val="right"/>
            </w:pPr>
            <w:r w:rsidRPr="00F30CF9">
              <w:t>a)</w:t>
            </w:r>
          </w:p>
        </w:tc>
        <w:tc>
          <w:tcPr>
            <w:tcW w:w="450" w:type="pct"/>
            <w:vMerge w:val="restart"/>
            <w:tcBorders>
              <w:top w:val="nil"/>
              <w:left w:val="nil"/>
              <w:bottom w:val="nil"/>
              <w:right w:val="nil"/>
            </w:tcBorders>
            <w:vAlign w:val="center"/>
            <w:hideMark/>
          </w:tcPr>
          <w:p w14:paraId="697B563C" w14:textId="77777777" w:rsidR="00403FAF" w:rsidRPr="00F30CF9" w:rsidRDefault="00403FAF" w:rsidP="00483627">
            <w:pPr>
              <w:spacing w:before="100" w:beforeAutospacing="1" w:after="100" w:afterAutospacing="1"/>
              <w:ind w:firstLine="300"/>
              <w:jc w:val="right"/>
            </w:pPr>
            <w:r w:rsidRPr="00F30CF9">
              <w:rPr>
                <w:i/>
                <w:iCs/>
              </w:rPr>
              <w:t>E</w:t>
            </w:r>
            <w:r w:rsidRPr="00F30CF9">
              <w:rPr>
                <w:i/>
                <w:iCs/>
                <w:vertAlign w:val="subscript"/>
              </w:rPr>
              <w:t>1</w:t>
            </w:r>
            <w:r w:rsidRPr="00F30CF9">
              <w:t xml:space="preserve"> =</w:t>
            </w:r>
          </w:p>
        </w:tc>
        <w:tc>
          <w:tcPr>
            <w:tcW w:w="1000" w:type="pct"/>
            <w:tcBorders>
              <w:top w:val="nil"/>
              <w:left w:val="nil"/>
              <w:bottom w:val="single" w:sz="6" w:space="0" w:color="auto"/>
              <w:right w:val="nil"/>
            </w:tcBorders>
            <w:vAlign w:val="center"/>
            <w:hideMark/>
          </w:tcPr>
          <w:p w14:paraId="3BA839E7" w14:textId="77777777" w:rsidR="00403FAF" w:rsidRPr="00F30CF9" w:rsidRDefault="00403FAF" w:rsidP="00483627">
            <w:pPr>
              <w:spacing w:before="100" w:beforeAutospacing="1" w:after="100" w:afterAutospacing="1"/>
              <w:ind w:firstLine="300"/>
              <w:jc w:val="center"/>
            </w:pPr>
            <w:r w:rsidRPr="00F30CF9">
              <w:rPr>
                <w:i/>
                <w:iCs/>
              </w:rPr>
              <w:t>P</w:t>
            </w:r>
            <w:r w:rsidRPr="00F30CF9">
              <w:t xml:space="preserve"> × (</w:t>
            </w:r>
            <w:r w:rsidRPr="00F30CF9">
              <w:rPr>
                <w:i/>
                <w:iCs/>
              </w:rPr>
              <w:t>M</w:t>
            </w:r>
            <w:r w:rsidRPr="00F30CF9">
              <w:t xml:space="preserve"> + 800)</w:t>
            </w:r>
          </w:p>
        </w:tc>
        <w:tc>
          <w:tcPr>
            <w:tcW w:w="2050" w:type="pct"/>
            <w:vMerge w:val="restart"/>
            <w:tcBorders>
              <w:top w:val="nil"/>
              <w:left w:val="nil"/>
              <w:bottom w:val="nil"/>
              <w:right w:val="nil"/>
            </w:tcBorders>
            <w:vAlign w:val="center"/>
            <w:hideMark/>
          </w:tcPr>
          <w:p w14:paraId="3FC2214B" w14:textId="77777777" w:rsidR="00403FAF" w:rsidRPr="00F30CF9" w:rsidRDefault="00403FAF" w:rsidP="00483627">
            <w:r w:rsidRPr="00F30CF9">
              <w:t> </w:t>
            </w:r>
          </w:p>
        </w:tc>
      </w:tr>
      <w:tr w:rsidR="00F30CF9" w:rsidRPr="00F30CF9" w14:paraId="738A2F8F" w14:textId="77777777" w:rsidTr="00403FAF">
        <w:trPr>
          <w:tblCellSpacing w:w="15" w:type="dxa"/>
        </w:trPr>
        <w:tc>
          <w:tcPr>
            <w:tcW w:w="0" w:type="auto"/>
            <w:vMerge/>
            <w:tcBorders>
              <w:top w:val="nil"/>
              <w:left w:val="nil"/>
              <w:bottom w:val="nil"/>
              <w:right w:val="nil"/>
            </w:tcBorders>
            <w:vAlign w:val="center"/>
            <w:hideMark/>
          </w:tcPr>
          <w:p w14:paraId="06FDA1ED" w14:textId="77777777" w:rsidR="00403FAF" w:rsidRPr="00F30CF9" w:rsidRDefault="00403FAF" w:rsidP="00483627"/>
        </w:tc>
        <w:tc>
          <w:tcPr>
            <w:tcW w:w="0" w:type="auto"/>
            <w:vMerge/>
            <w:tcBorders>
              <w:top w:val="nil"/>
              <w:left w:val="nil"/>
              <w:bottom w:val="nil"/>
              <w:right w:val="nil"/>
            </w:tcBorders>
            <w:vAlign w:val="center"/>
            <w:hideMark/>
          </w:tcPr>
          <w:p w14:paraId="4B39BC5E" w14:textId="77777777" w:rsidR="00403FAF" w:rsidRPr="00F30CF9" w:rsidRDefault="00403FAF" w:rsidP="00483627"/>
        </w:tc>
        <w:tc>
          <w:tcPr>
            <w:tcW w:w="1000" w:type="pct"/>
            <w:tcBorders>
              <w:top w:val="outset" w:sz="6" w:space="0" w:color="auto"/>
              <w:left w:val="nil"/>
              <w:bottom w:val="nil"/>
              <w:right w:val="nil"/>
            </w:tcBorders>
            <w:vAlign w:val="center"/>
            <w:hideMark/>
          </w:tcPr>
          <w:p w14:paraId="00FC2FA1" w14:textId="77777777" w:rsidR="00403FAF" w:rsidRPr="00F30CF9" w:rsidRDefault="00403FAF" w:rsidP="00483627">
            <w:pPr>
              <w:spacing w:before="100" w:beforeAutospacing="1" w:after="100" w:afterAutospacing="1"/>
              <w:ind w:firstLine="300"/>
              <w:jc w:val="center"/>
            </w:pPr>
            <w:r w:rsidRPr="00F30CF9">
              <w:t xml:space="preserve">100 – </w:t>
            </w:r>
            <w:r w:rsidRPr="00F30CF9">
              <w:rPr>
                <w:i/>
                <w:iCs/>
              </w:rPr>
              <w:t>P</w:t>
            </w:r>
          </w:p>
        </w:tc>
        <w:tc>
          <w:tcPr>
            <w:tcW w:w="0" w:type="auto"/>
            <w:vMerge/>
            <w:tcBorders>
              <w:top w:val="nil"/>
              <w:left w:val="nil"/>
              <w:bottom w:val="nil"/>
              <w:right w:val="nil"/>
            </w:tcBorders>
            <w:vAlign w:val="center"/>
            <w:hideMark/>
          </w:tcPr>
          <w:p w14:paraId="65BBDFEB" w14:textId="77777777" w:rsidR="00403FAF" w:rsidRPr="00F30CF9" w:rsidRDefault="00403FAF" w:rsidP="00483627"/>
        </w:tc>
      </w:tr>
      <w:tr w:rsidR="00F30CF9" w:rsidRPr="00F30CF9" w14:paraId="5C910F93" w14:textId="77777777" w:rsidTr="00403FAF">
        <w:trPr>
          <w:trHeight w:val="315"/>
          <w:tblCellSpacing w:w="15" w:type="dxa"/>
        </w:trPr>
        <w:tc>
          <w:tcPr>
            <w:tcW w:w="5000" w:type="pct"/>
            <w:gridSpan w:val="4"/>
            <w:tcBorders>
              <w:top w:val="nil"/>
              <w:left w:val="nil"/>
              <w:bottom w:val="nil"/>
              <w:right w:val="nil"/>
            </w:tcBorders>
            <w:vAlign w:val="center"/>
            <w:hideMark/>
          </w:tcPr>
          <w:p w14:paraId="174F698D" w14:textId="77777777" w:rsidR="00403FAF" w:rsidRPr="00F30CF9" w:rsidRDefault="00403FAF" w:rsidP="00483627">
            <w:r w:rsidRPr="00F30CF9">
              <w:t> </w:t>
            </w:r>
          </w:p>
        </w:tc>
      </w:tr>
      <w:tr w:rsidR="00F30CF9" w:rsidRPr="00F30CF9" w14:paraId="4640E466" w14:textId="77777777" w:rsidTr="00403FAF">
        <w:trPr>
          <w:tblCellSpacing w:w="15" w:type="dxa"/>
        </w:trPr>
        <w:tc>
          <w:tcPr>
            <w:tcW w:w="1500" w:type="pct"/>
            <w:vMerge w:val="restart"/>
            <w:tcBorders>
              <w:top w:val="nil"/>
              <w:left w:val="nil"/>
              <w:bottom w:val="nil"/>
              <w:right w:val="nil"/>
            </w:tcBorders>
            <w:vAlign w:val="center"/>
            <w:hideMark/>
          </w:tcPr>
          <w:p w14:paraId="440F73F0" w14:textId="77777777" w:rsidR="00403FAF" w:rsidRPr="00F30CF9" w:rsidRDefault="00403FAF" w:rsidP="00483627">
            <w:pPr>
              <w:spacing w:before="100" w:beforeAutospacing="1" w:after="100" w:afterAutospacing="1"/>
              <w:ind w:firstLine="300"/>
              <w:jc w:val="right"/>
            </w:pPr>
            <w:r w:rsidRPr="00F30CF9">
              <w:t>b)</w:t>
            </w:r>
          </w:p>
        </w:tc>
        <w:tc>
          <w:tcPr>
            <w:tcW w:w="450" w:type="pct"/>
            <w:vMerge w:val="restart"/>
            <w:tcBorders>
              <w:top w:val="nil"/>
              <w:left w:val="nil"/>
              <w:bottom w:val="nil"/>
              <w:right w:val="nil"/>
            </w:tcBorders>
            <w:vAlign w:val="center"/>
            <w:hideMark/>
          </w:tcPr>
          <w:p w14:paraId="1FDF897E" w14:textId="77777777" w:rsidR="00403FAF" w:rsidRPr="00F30CF9" w:rsidRDefault="00403FAF" w:rsidP="00483627">
            <w:pPr>
              <w:spacing w:before="100" w:beforeAutospacing="1" w:after="100" w:afterAutospacing="1"/>
              <w:ind w:firstLine="300"/>
              <w:jc w:val="right"/>
            </w:pPr>
            <w:r w:rsidRPr="00F30CF9">
              <w:rPr>
                <w:i/>
                <w:iCs/>
              </w:rPr>
              <w:t>E</w:t>
            </w:r>
            <w:r w:rsidRPr="00F30CF9">
              <w:rPr>
                <w:i/>
                <w:iCs/>
                <w:vertAlign w:val="subscript"/>
              </w:rPr>
              <w:t>M</w:t>
            </w:r>
            <w:r w:rsidRPr="00F30CF9">
              <w:t xml:space="preserve"> =</w:t>
            </w:r>
          </w:p>
        </w:tc>
        <w:tc>
          <w:tcPr>
            <w:tcW w:w="1000" w:type="pct"/>
            <w:tcBorders>
              <w:top w:val="nil"/>
              <w:left w:val="nil"/>
              <w:bottom w:val="single" w:sz="6" w:space="0" w:color="auto"/>
              <w:right w:val="nil"/>
            </w:tcBorders>
            <w:vAlign w:val="center"/>
            <w:hideMark/>
          </w:tcPr>
          <w:p w14:paraId="5DAA6F4D" w14:textId="77777777" w:rsidR="00403FAF" w:rsidRPr="00F30CF9" w:rsidRDefault="00403FAF" w:rsidP="00483627">
            <w:pPr>
              <w:spacing w:before="100" w:beforeAutospacing="1" w:after="100" w:afterAutospacing="1"/>
              <w:ind w:firstLine="300"/>
              <w:jc w:val="center"/>
            </w:pPr>
            <w:r w:rsidRPr="00F30CF9">
              <w:rPr>
                <w:i/>
                <w:iCs/>
              </w:rPr>
              <w:t>E</w:t>
            </w:r>
            <w:r w:rsidRPr="00F30CF9">
              <w:rPr>
                <w:i/>
                <w:iCs/>
                <w:vertAlign w:val="subscript"/>
              </w:rPr>
              <w:t>1</w:t>
            </w:r>
            <w:r w:rsidRPr="00F30CF9">
              <w:t xml:space="preserve"> × 100</w:t>
            </w:r>
          </w:p>
        </w:tc>
        <w:tc>
          <w:tcPr>
            <w:tcW w:w="2050" w:type="pct"/>
            <w:vMerge w:val="restart"/>
            <w:tcBorders>
              <w:top w:val="nil"/>
              <w:left w:val="nil"/>
              <w:bottom w:val="nil"/>
              <w:right w:val="nil"/>
            </w:tcBorders>
            <w:vAlign w:val="center"/>
            <w:hideMark/>
          </w:tcPr>
          <w:p w14:paraId="6E7CD694" w14:textId="77777777" w:rsidR="00403FAF" w:rsidRPr="00F30CF9" w:rsidRDefault="00403FAF" w:rsidP="00483627">
            <w:r w:rsidRPr="00F30CF9">
              <w:t>, kur</w:t>
            </w:r>
          </w:p>
        </w:tc>
      </w:tr>
      <w:tr w:rsidR="00403FAF" w:rsidRPr="00F30CF9" w14:paraId="6C39D2C9" w14:textId="77777777" w:rsidTr="00403FAF">
        <w:trPr>
          <w:tblCellSpacing w:w="15" w:type="dxa"/>
        </w:trPr>
        <w:tc>
          <w:tcPr>
            <w:tcW w:w="0" w:type="auto"/>
            <w:vMerge/>
            <w:tcBorders>
              <w:top w:val="nil"/>
              <w:left w:val="nil"/>
              <w:bottom w:val="nil"/>
              <w:right w:val="nil"/>
            </w:tcBorders>
            <w:vAlign w:val="center"/>
            <w:hideMark/>
          </w:tcPr>
          <w:p w14:paraId="428707FA" w14:textId="77777777" w:rsidR="00403FAF" w:rsidRPr="00F30CF9" w:rsidRDefault="00403FAF" w:rsidP="00483627"/>
        </w:tc>
        <w:tc>
          <w:tcPr>
            <w:tcW w:w="0" w:type="auto"/>
            <w:vMerge/>
            <w:tcBorders>
              <w:top w:val="nil"/>
              <w:left w:val="nil"/>
              <w:bottom w:val="nil"/>
              <w:right w:val="nil"/>
            </w:tcBorders>
            <w:vAlign w:val="center"/>
            <w:hideMark/>
          </w:tcPr>
          <w:p w14:paraId="5149E360" w14:textId="77777777" w:rsidR="00403FAF" w:rsidRPr="00F30CF9" w:rsidRDefault="00403FAF" w:rsidP="00483627"/>
        </w:tc>
        <w:tc>
          <w:tcPr>
            <w:tcW w:w="1000" w:type="pct"/>
            <w:tcBorders>
              <w:top w:val="outset" w:sz="6" w:space="0" w:color="auto"/>
              <w:left w:val="nil"/>
              <w:bottom w:val="nil"/>
              <w:right w:val="nil"/>
            </w:tcBorders>
            <w:vAlign w:val="center"/>
            <w:hideMark/>
          </w:tcPr>
          <w:p w14:paraId="1AA4C6C0" w14:textId="77777777" w:rsidR="00403FAF" w:rsidRPr="00F30CF9" w:rsidRDefault="00403FAF" w:rsidP="00483627">
            <w:pPr>
              <w:spacing w:before="100" w:beforeAutospacing="1" w:after="100" w:afterAutospacing="1"/>
              <w:ind w:firstLine="300"/>
              <w:jc w:val="center"/>
            </w:pPr>
            <w:r w:rsidRPr="00F30CF9">
              <w:t xml:space="preserve">100 – </w:t>
            </w:r>
            <w:r w:rsidRPr="00F30CF9">
              <w:rPr>
                <w:i/>
                <w:iCs/>
              </w:rPr>
              <w:t>M</w:t>
            </w:r>
          </w:p>
        </w:tc>
        <w:tc>
          <w:tcPr>
            <w:tcW w:w="0" w:type="auto"/>
            <w:vMerge/>
            <w:tcBorders>
              <w:top w:val="nil"/>
              <w:left w:val="nil"/>
              <w:bottom w:val="nil"/>
              <w:right w:val="nil"/>
            </w:tcBorders>
            <w:vAlign w:val="center"/>
            <w:hideMark/>
          </w:tcPr>
          <w:p w14:paraId="3E69644E" w14:textId="77777777" w:rsidR="00403FAF" w:rsidRPr="00F30CF9" w:rsidRDefault="00403FAF" w:rsidP="00483627">
            <w:pPr>
              <w:rPr>
                <w:highlight w:val="yellow"/>
              </w:rPr>
            </w:pPr>
          </w:p>
        </w:tc>
      </w:tr>
    </w:tbl>
    <w:p w14:paraId="015849AE" w14:textId="77777777" w:rsidR="00BE67EA" w:rsidRPr="00FF77AE" w:rsidRDefault="00403FAF" w:rsidP="00483627">
      <w:pPr>
        <w:spacing w:before="100" w:beforeAutospacing="1" w:after="100" w:afterAutospacing="1"/>
        <w:rPr>
          <w:sz w:val="28"/>
          <w:szCs w:val="28"/>
        </w:rPr>
      </w:pPr>
      <w:r w:rsidRPr="00FF77AE">
        <w:rPr>
          <w:i/>
          <w:iCs/>
          <w:sz w:val="28"/>
          <w:szCs w:val="28"/>
        </w:rPr>
        <w:t>E</w:t>
      </w:r>
      <w:r w:rsidRPr="00FF77AE">
        <w:rPr>
          <w:i/>
          <w:iCs/>
          <w:sz w:val="28"/>
          <w:szCs w:val="28"/>
          <w:vertAlign w:val="subscript"/>
        </w:rPr>
        <w:t>1</w:t>
      </w:r>
      <w:r w:rsidRPr="00FF77AE">
        <w:rPr>
          <w:sz w:val="28"/>
          <w:szCs w:val="28"/>
        </w:rPr>
        <w:t xml:space="preserve"> – ekstrakta saturs paraugā, % (m/m);</w:t>
      </w:r>
      <w:r w:rsidRPr="00FF77AE">
        <w:rPr>
          <w:sz w:val="28"/>
          <w:szCs w:val="28"/>
        </w:rPr>
        <w:br/>
      </w:r>
      <w:r w:rsidRPr="00FF77AE">
        <w:rPr>
          <w:i/>
          <w:iCs/>
          <w:sz w:val="28"/>
          <w:szCs w:val="28"/>
        </w:rPr>
        <w:t>E</w:t>
      </w:r>
      <w:r w:rsidRPr="00FF77AE">
        <w:rPr>
          <w:i/>
          <w:iCs/>
          <w:sz w:val="28"/>
          <w:szCs w:val="28"/>
          <w:vertAlign w:val="subscript"/>
        </w:rPr>
        <w:t>M</w:t>
      </w:r>
      <w:r w:rsidRPr="00FF77AE">
        <w:rPr>
          <w:sz w:val="28"/>
          <w:szCs w:val="28"/>
        </w:rPr>
        <w:t xml:space="preserve"> – ekstrakta saturs iesalā (sausnā), % (m/m);</w:t>
      </w:r>
      <w:r w:rsidRPr="00FF77AE">
        <w:rPr>
          <w:sz w:val="28"/>
          <w:szCs w:val="28"/>
        </w:rPr>
        <w:br/>
      </w:r>
      <w:r w:rsidRPr="00FF77AE">
        <w:rPr>
          <w:i/>
          <w:iCs/>
          <w:sz w:val="28"/>
          <w:szCs w:val="28"/>
        </w:rPr>
        <w:t>P</w:t>
      </w:r>
      <w:r w:rsidRPr="00FF77AE">
        <w:rPr>
          <w:sz w:val="28"/>
          <w:szCs w:val="28"/>
        </w:rPr>
        <w:t xml:space="preserve"> – ekstraktu saturs g/100 g misas, % Plato;</w:t>
      </w:r>
      <w:r w:rsidRPr="00FF77AE">
        <w:rPr>
          <w:sz w:val="28"/>
          <w:szCs w:val="28"/>
        </w:rPr>
        <w:br/>
      </w:r>
      <w:r w:rsidRPr="00FF77AE">
        <w:rPr>
          <w:i/>
          <w:iCs/>
          <w:sz w:val="28"/>
          <w:szCs w:val="28"/>
        </w:rPr>
        <w:t>M</w:t>
      </w:r>
      <w:r w:rsidRPr="00FF77AE">
        <w:rPr>
          <w:sz w:val="28"/>
          <w:szCs w:val="28"/>
        </w:rPr>
        <w:t xml:space="preserve"> – iesala mitrums, % (m/m);</w:t>
      </w:r>
      <w:r w:rsidRPr="00FF77AE">
        <w:rPr>
          <w:sz w:val="28"/>
          <w:szCs w:val="28"/>
        </w:rPr>
        <w:br/>
        <w:t>800 – destilētā ūdens daudzum</w:t>
      </w:r>
      <w:r w:rsidR="00BE67EA" w:rsidRPr="00FF77AE">
        <w:rPr>
          <w:sz w:val="28"/>
          <w:szCs w:val="28"/>
        </w:rPr>
        <w:t>s, kas pievienots 100 g iesala.</w:t>
      </w:r>
    </w:p>
    <w:p w14:paraId="330F57FA" w14:textId="77777777" w:rsidR="00403FAF" w:rsidRPr="00FF77AE" w:rsidRDefault="00403FAF" w:rsidP="00483627">
      <w:pPr>
        <w:spacing w:before="100" w:beforeAutospacing="1" w:after="100" w:afterAutospacing="1"/>
        <w:rPr>
          <w:sz w:val="28"/>
          <w:szCs w:val="28"/>
        </w:rPr>
      </w:pPr>
      <w:r w:rsidRPr="00FF77AE">
        <w:rPr>
          <w:sz w:val="28"/>
          <w:szCs w:val="28"/>
        </w:rPr>
        <w:t>Summu izsaka procentos ar precizitāti viens cipars aiz komata.</w:t>
      </w:r>
    </w:p>
    <w:p w14:paraId="6EAEDB66" w14:textId="77777777" w:rsidR="00BE67EA" w:rsidRPr="00FF77AE" w:rsidRDefault="00BE67EA" w:rsidP="001B3489">
      <w:pPr>
        <w:ind w:firstLine="709"/>
        <w:rPr>
          <w:b/>
          <w:sz w:val="28"/>
          <w:szCs w:val="28"/>
        </w:rPr>
      </w:pPr>
      <w:r w:rsidRPr="00FF77AE">
        <w:rPr>
          <w:b/>
          <w:sz w:val="28"/>
          <w:szCs w:val="28"/>
        </w:rPr>
        <w:lastRenderedPageBreak/>
        <w:t>6.</w:t>
      </w:r>
      <w:r w:rsidR="00403FAF" w:rsidRPr="00FF77AE">
        <w:rPr>
          <w:b/>
          <w:sz w:val="28"/>
          <w:szCs w:val="28"/>
        </w:rPr>
        <w:t xml:space="preserve"> </w:t>
      </w:r>
      <w:r w:rsidRPr="00FF77AE">
        <w:rPr>
          <w:b/>
          <w:bCs/>
          <w:sz w:val="28"/>
          <w:szCs w:val="28"/>
        </w:rPr>
        <w:t xml:space="preserve">Auzu </w:t>
      </w:r>
      <w:r w:rsidRPr="00FF77AE">
        <w:rPr>
          <w:b/>
          <w:sz w:val="28"/>
          <w:szCs w:val="28"/>
        </w:rPr>
        <w:t>(</w:t>
      </w:r>
      <w:r w:rsidRPr="00FF77AE">
        <w:rPr>
          <w:b/>
          <w:i/>
          <w:iCs/>
          <w:sz w:val="28"/>
          <w:szCs w:val="28"/>
        </w:rPr>
        <w:t xml:space="preserve">Avena </w:t>
      </w:r>
      <w:proofErr w:type="spellStart"/>
      <w:r w:rsidRPr="00FF77AE">
        <w:rPr>
          <w:b/>
          <w:i/>
          <w:iCs/>
          <w:sz w:val="28"/>
          <w:szCs w:val="28"/>
        </w:rPr>
        <w:t>sativa</w:t>
      </w:r>
      <w:proofErr w:type="spellEnd"/>
      <w:r w:rsidRPr="00FF77AE">
        <w:rPr>
          <w:b/>
          <w:i/>
          <w:iCs/>
          <w:sz w:val="28"/>
          <w:szCs w:val="28"/>
        </w:rPr>
        <w:t xml:space="preserve"> L.</w:t>
      </w:r>
      <w:r w:rsidRPr="00FF77AE">
        <w:rPr>
          <w:b/>
          <w:sz w:val="28"/>
          <w:szCs w:val="28"/>
        </w:rPr>
        <w:t xml:space="preserve">) un </w:t>
      </w:r>
      <w:proofErr w:type="spellStart"/>
      <w:r w:rsidRPr="00FF77AE">
        <w:rPr>
          <w:b/>
          <w:sz w:val="28"/>
          <w:szCs w:val="28"/>
        </w:rPr>
        <w:t>kailgraudu</w:t>
      </w:r>
      <w:proofErr w:type="spellEnd"/>
      <w:r w:rsidRPr="00FF77AE">
        <w:rPr>
          <w:b/>
          <w:sz w:val="28"/>
          <w:szCs w:val="28"/>
        </w:rPr>
        <w:t xml:space="preserve"> auzu (</w:t>
      </w:r>
      <w:r w:rsidRPr="00FF77AE">
        <w:rPr>
          <w:b/>
          <w:i/>
          <w:iCs/>
          <w:sz w:val="28"/>
          <w:szCs w:val="28"/>
        </w:rPr>
        <w:t xml:space="preserve">Avena </w:t>
      </w:r>
      <w:proofErr w:type="spellStart"/>
      <w:r w:rsidRPr="00FF77AE">
        <w:rPr>
          <w:b/>
          <w:i/>
          <w:iCs/>
          <w:sz w:val="28"/>
          <w:szCs w:val="28"/>
        </w:rPr>
        <w:t>nuda</w:t>
      </w:r>
      <w:proofErr w:type="spellEnd"/>
      <w:r w:rsidRPr="00FF77AE">
        <w:rPr>
          <w:b/>
          <w:i/>
          <w:iCs/>
          <w:sz w:val="28"/>
          <w:szCs w:val="28"/>
        </w:rPr>
        <w:t xml:space="preserve"> L.</w:t>
      </w:r>
      <w:r w:rsidRPr="00FF77AE">
        <w:rPr>
          <w:b/>
          <w:sz w:val="28"/>
          <w:szCs w:val="28"/>
        </w:rPr>
        <w:t>)</w:t>
      </w:r>
      <w:r w:rsidRPr="00FF77AE">
        <w:rPr>
          <w:b/>
          <w:bCs/>
          <w:sz w:val="28"/>
          <w:szCs w:val="28"/>
        </w:rPr>
        <w:t xml:space="preserve"> šķirņu</w:t>
      </w:r>
      <w:r w:rsidRPr="00FF77AE">
        <w:rPr>
          <w:b/>
          <w:sz w:val="28"/>
          <w:szCs w:val="28"/>
        </w:rPr>
        <w:t xml:space="preserve"> kvalitātes rādītāju noteikšana:</w:t>
      </w:r>
    </w:p>
    <w:p w14:paraId="4523CBA2" w14:textId="77777777" w:rsidR="00403FAF" w:rsidRPr="00FF77AE" w:rsidRDefault="00403FAF" w:rsidP="001B3489">
      <w:pPr>
        <w:ind w:firstLine="709"/>
        <w:jc w:val="both"/>
        <w:rPr>
          <w:sz w:val="28"/>
          <w:szCs w:val="28"/>
        </w:rPr>
      </w:pPr>
    </w:p>
    <w:p w14:paraId="0947D38E" w14:textId="27ACFB58" w:rsidR="00783460" w:rsidRPr="00FF77AE" w:rsidRDefault="00BE67EA" w:rsidP="001B3489">
      <w:pPr>
        <w:ind w:firstLine="709"/>
        <w:jc w:val="both"/>
        <w:rPr>
          <w:sz w:val="28"/>
          <w:szCs w:val="28"/>
        </w:rPr>
      </w:pPr>
      <w:r w:rsidRPr="00FF77AE">
        <w:rPr>
          <w:sz w:val="28"/>
          <w:szCs w:val="28"/>
        </w:rPr>
        <w:t>6</w:t>
      </w:r>
      <w:r w:rsidR="00403FAF" w:rsidRPr="00FF77AE">
        <w:rPr>
          <w:sz w:val="28"/>
          <w:szCs w:val="28"/>
        </w:rPr>
        <w:t xml:space="preserve">.1. </w:t>
      </w:r>
      <w:r w:rsidR="00007F2D" w:rsidRPr="00FF77AE">
        <w:rPr>
          <w:sz w:val="28"/>
          <w:szCs w:val="28"/>
          <w:u w:val="single"/>
        </w:rPr>
        <w:t>g</w:t>
      </w:r>
      <w:r w:rsidR="00783460" w:rsidRPr="00FF77AE">
        <w:rPr>
          <w:sz w:val="28"/>
          <w:szCs w:val="28"/>
          <w:u w:val="single"/>
        </w:rPr>
        <w:t>raudu grupa:</w:t>
      </w:r>
    </w:p>
    <w:p w14:paraId="238BAFED" w14:textId="77777777" w:rsidR="00403FAF" w:rsidRPr="00FF77AE" w:rsidRDefault="00783460" w:rsidP="001B3489">
      <w:pPr>
        <w:ind w:firstLine="709"/>
        <w:jc w:val="both"/>
        <w:rPr>
          <w:sz w:val="28"/>
          <w:szCs w:val="28"/>
        </w:rPr>
      </w:pPr>
      <w:r w:rsidRPr="00FF77AE">
        <w:rPr>
          <w:sz w:val="28"/>
          <w:szCs w:val="28"/>
        </w:rPr>
        <w:t>6.1.1.</w:t>
      </w:r>
      <w:r w:rsidR="00403FAF" w:rsidRPr="00FF77AE">
        <w:rPr>
          <w:sz w:val="28"/>
          <w:szCs w:val="28"/>
        </w:rPr>
        <w:t>proteīna</w:t>
      </w:r>
      <w:r w:rsidRPr="00FF77AE">
        <w:rPr>
          <w:sz w:val="28"/>
          <w:szCs w:val="28"/>
        </w:rPr>
        <w:t xml:space="preserve"> satura</w:t>
      </w:r>
      <w:r w:rsidR="00403FAF" w:rsidRPr="00FF77AE">
        <w:rPr>
          <w:sz w:val="28"/>
          <w:szCs w:val="28"/>
        </w:rPr>
        <w:t>, tauku</w:t>
      </w:r>
      <w:r w:rsidRPr="00FF77AE">
        <w:rPr>
          <w:sz w:val="28"/>
          <w:szCs w:val="28"/>
        </w:rPr>
        <w:t xml:space="preserve"> satura</w:t>
      </w:r>
      <w:r w:rsidR="00403FAF" w:rsidRPr="00FF77AE">
        <w:rPr>
          <w:sz w:val="28"/>
          <w:szCs w:val="28"/>
        </w:rPr>
        <w:t xml:space="preserve"> un tilpummasas noteikšanai izmanto graudu analizatoru </w:t>
      </w:r>
      <w:proofErr w:type="spellStart"/>
      <w:r w:rsidR="00403FAF" w:rsidRPr="00FF77AE">
        <w:rPr>
          <w:i/>
          <w:iCs/>
          <w:sz w:val="28"/>
          <w:szCs w:val="28"/>
        </w:rPr>
        <w:t>Infratec</w:t>
      </w:r>
      <w:proofErr w:type="spellEnd"/>
      <w:r w:rsidR="00403FAF" w:rsidRPr="00FF77AE">
        <w:rPr>
          <w:i/>
          <w:iCs/>
          <w:sz w:val="28"/>
          <w:szCs w:val="28"/>
        </w:rPr>
        <w:t xml:space="preserve"> </w:t>
      </w:r>
      <w:r w:rsidR="00403FAF" w:rsidRPr="00FF77AE">
        <w:rPr>
          <w:sz w:val="28"/>
          <w:szCs w:val="28"/>
        </w:rPr>
        <w:t xml:space="preserve">un programmu </w:t>
      </w:r>
      <w:r w:rsidR="00403FAF" w:rsidRPr="00FF77AE">
        <w:rPr>
          <w:i/>
          <w:iCs/>
          <w:sz w:val="28"/>
          <w:szCs w:val="28"/>
        </w:rPr>
        <w:t>OA 070308 LV</w:t>
      </w:r>
      <w:r w:rsidR="00403FAF" w:rsidRPr="00FF77AE">
        <w:rPr>
          <w:sz w:val="28"/>
          <w:szCs w:val="28"/>
        </w:rPr>
        <w:t>;</w:t>
      </w:r>
    </w:p>
    <w:p w14:paraId="40E8D98F" w14:textId="77777777" w:rsidR="00403FAF" w:rsidRPr="00FF77AE" w:rsidRDefault="00783460" w:rsidP="001B3489">
      <w:pPr>
        <w:ind w:firstLine="709"/>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w:t>
      </w:r>
      <w:r w:rsidRPr="00FF77AE">
        <w:rPr>
          <w:sz w:val="28"/>
          <w:szCs w:val="28"/>
        </w:rPr>
        <w:t>2.</w:t>
      </w:r>
      <w:r w:rsidR="00403FAF" w:rsidRPr="00FF77AE">
        <w:rPr>
          <w:sz w:val="28"/>
          <w:szCs w:val="28"/>
        </w:rPr>
        <w:t xml:space="preserve"> </w:t>
      </w:r>
      <w:proofErr w:type="spellStart"/>
      <w:r w:rsidR="00403FAF" w:rsidRPr="00FF77AE">
        <w:rPr>
          <w:sz w:val="28"/>
          <w:szCs w:val="28"/>
        </w:rPr>
        <w:t>plēkšņainību</w:t>
      </w:r>
      <w:proofErr w:type="spellEnd"/>
      <w:r w:rsidR="00403FAF" w:rsidRPr="00FF77AE">
        <w:rPr>
          <w:sz w:val="28"/>
          <w:szCs w:val="28"/>
        </w:rPr>
        <w:t xml:space="preserve"> nosaka šādi:</w:t>
      </w:r>
    </w:p>
    <w:p w14:paraId="3FEF2136" w14:textId="77777777" w:rsidR="00403FAF" w:rsidRPr="00FF77AE" w:rsidRDefault="00783460" w:rsidP="00B27AC9">
      <w:pPr>
        <w:ind w:firstLine="720"/>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w:t>
      </w:r>
      <w:r w:rsidRPr="00FF77AE">
        <w:rPr>
          <w:sz w:val="28"/>
          <w:szCs w:val="28"/>
        </w:rPr>
        <w:t>2</w:t>
      </w:r>
      <w:r w:rsidR="00403FAF" w:rsidRPr="00FF77AE">
        <w:rPr>
          <w:sz w:val="28"/>
          <w:szCs w:val="28"/>
        </w:rPr>
        <w:t>.</w:t>
      </w:r>
      <w:r w:rsidRPr="00FF77AE">
        <w:rPr>
          <w:sz w:val="28"/>
          <w:szCs w:val="28"/>
        </w:rPr>
        <w:t>1.</w:t>
      </w:r>
      <w:r w:rsidR="00403FAF" w:rsidRPr="00FF77AE">
        <w:rPr>
          <w:sz w:val="28"/>
          <w:szCs w:val="28"/>
        </w:rPr>
        <w:t xml:space="preserve"> analīzei izmanto apvienotā parauga tīro graudu frakciju, iesverot divos atkārtojumos ~ 5 g </w:t>
      </w:r>
      <w:proofErr w:type="spellStart"/>
      <w:r w:rsidR="00403FAF" w:rsidRPr="00FF77AE">
        <w:rPr>
          <w:sz w:val="28"/>
          <w:szCs w:val="28"/>
        </w:rPr>
        <w:t>iesvara</w:t>
      </w:r>
      <w:proofErr w:type="spellEnd"/>
      <w:r w:rsidR="00403FAF" w:rsidRPr="00FF77AE">
        <w:rPr>
          <w:sz w:val="28"/>
          <w:szCs w:val="28"/>
        </w:rPr>
        <w:t>. Graudiem plēksnes atdala ar preparējamo adatu;</w:t>
      </w:r>
    </w:p>
    <w:p w14:paraId="53D9DB6C" w14:textId="77777777" w:rsidR="00403FAF" w:rsidRPr="00FF77AE" w:rsidRDefault="00783460" w:rsidP="00B27AC9">
      <w:pPr>
        <w:ind w:firstLine="720"/>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 xml:space="preserve">2.2. nosver </w:t>
      </w:r>
      <w:proofErr w:type="spellStart"/>
      <w:r w:rsidR="00403FAF" w:rsidRPr="00FF77AE">
        <w:rPr>
          <w:sz w:val="28"/>
          <w:szCs w:val="28"/>
        </w:rPr>
        <w:t>atplēkšņotos</w:t>
      </w:r>
      <w:proofErr w:type="spellEnd"/>
      <w:r w:rsidR="00403FAF" w:rsidRPr="00FF77AE">
        <w:rPr>
          <w:sz w:val="28"/>
          <w:szCs w:val="28"/>
        </w:rPr>
        <w:t xml:space="preserve"> kailos graudus ar precizitāti līdz 0,01 g;</w:t>
      </w:r>
    </w:p>
    <w:p w14:paraId="67C3B106" w14:textId="77777777" w:rsidR="00403FAF" w:rsidRPr="00FF77AE" w:rsidRDefault="00783460" w:rsidP="00B27AC9">
      <w:pPr>
        <w:ind w:firstLine="720"/>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 xml:space="preserve">2.3. graudu </w:t>
      </w:r>
      <w:proofErr w:type="spellStart"/>
      <w:r w:rsidR="00403FAF" w:rsidRPr="00FF77AE">
        <w:rPr>
          <w:sz w:val="28"/>
          <w:szCs w:val="28"/>
        </w:rPr>
        <w:t>plēkšņainību</w:t>
      </w:r>
      <w:proofErr w:type="spellEnd"/>
      <w:r w:rsidR="00403FAF" w:rsidRPr="00FF77AE">
        <w:rPr>
          <w:sz w:val="28"/>
          <w:szCs w:val="28"/>
        </w:rPr>
        <w:t xml:space="preserve">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403FAF" w:rsidRPr="00F30CF9" w14:paraId="7C4B4128" w14:textId="77777777" w:rsidTr="00403FAF">
        <w:trPr>
          <w:tblCellSpacing w:w="15" w:type="dxa"/>
        </w:trPr>
        <w:tc>
          <w:tcPr>
            <w:tcW w:w="2100" w:type="pct"/>
            <w:vMerge w:val="restart"/>
            <w:tcBorders>
              <w:top w:val="nil"/>
              <w:left w:val="nil"/>
              <w:bottom w:val="nil"/>
              <w:right w:val="nil"/>
            </w:tcBorders>
            <w:vAlign w:val="center"/>
            <w:hideMark/>
          </w:tcPr>
          <w:p w14:paraId="596B1782" w14:textId="77777777" w:rsidR="00403FAF" w:rsidRPr="00F30CF9" w:rsidRDefault="00403FAF" w:rsidP="00483627">
            <w:pPr>
              <w:spacing w:before="100" w:beforeAutospacing="1" w:after="100" w:afterAutospacing="1"/>
              <w:ind w:firstLine="300"/>
              <w:jc w:val="right"/>
            </w:pPr>
            <w:r w:rsidRPr="00F30CF9">
              <w:rPr>
                <w:i/>
                <w:iCs/>
              </w:rPr>
              <w:t>a</w:t>
            </w:r>
            <w:r w:rsidRPr="00F30CF9">
              <w:t xml:space="preserve"> =</w:t>
            </w:r>
          </w:p>
        </w:tc>
        <w:tc>
          <w:tcPr>
            <w:tcW w:w="750" w:type="pct"/>
            <w:tcBorders>
              <w:top w:val="nil"/>
              <w:left w:val="nil"/>
              <w:bottom w:val="single" w:sz="6" w:space="0" w:color="auto"/>
              <w:right w:val="nil"/>
            </w:tcBorders>
            <w:vAlign w:val="center"/>
            <w:hideMark/>
          </w:tcPr>
          <w:p w14:paraId="7C71B861" w14:textId="77777777" w:rsidR="00403FAF" w:rsidRPr="00F30CF9" w:rsidRDefault="00403FAF" w:rsidP="00483627">
            <w:pPr>
              <w:spacing w:before="100" w:beforeAutospacing="1" w:after="100" w:afterAutospacing="1"/>
              <w:ind w:firstLine="300"/>
              <w:jc w:val="center"/>
            </w:pPr>
            <w:r w:rsidRPr="00F30CF9">
              <w:t>100 × (</w:t>
            </w:r>
            <w:r w:rsidRPr="00F30CF9">
              <w:rPr>
                <w:i/>
                <w:iCs/>
              </w:rPr>
              <w:t>P</w:t>
            </w:r>
            <w:r w:rsidRPr="00F30CF9">
              <w:t xml:space="preserve"> − </w:t>
            </w:r>
            <w:r w:rsidRPr="00F30CF9">
              <w:rPr>
                <w:i/>
                <w:iCs/>
              </w:rPr>
              <w:t>K</w:t>
            </w:r>
            <w:r w:rsidRPr="00F30CF9">
              <w:t>)</w:t>
            </w:r>
          </w:p>
        </w:tc>
        <w:tc>
          <w:tcPr>
            <w:tcW w:w="2150" w:type="pct"/>
            <w:vMerge w:val="restart"/>
            <w:tcBorders>
              <w:top w:val="nil"/>
              <w:left w:val="nil"/>
              <w:bottom w:val="nil"/>
              <w:right w:val="nil"/>
            </w:tcBorders>
            <w:vAlign w:val="center"/>
            <w:hideMark/>
          </w:tcPr>
          <w:p w14:paraId="31BB5F7E" w14:textId="77777777" w:rsidR="00403FAF" w:rsidRPr="00F30CF9" w:rsidRDefault="00403FAF" w:rsidP="00483627">
            <w:r w:rsidRPr="00F30CF9">
              <w:t>, kur</w:t>
            </w:r>
          </w:p>
        </w:tc>
      </w:tr>
      <w:tr w:rsidR="00403FAF" w:rsidRPr="00F30CF9" w14:paraId="1B73124B" w14:textId="77777777" w:rsidTr="00403FAF">
        <w:trPr>
          <w:tblCellSpacing w:w="15" w:type="dxa"/>
        </w:trPr>
        <w:tc>
          <w:tcPr>
            <w:tcW w:w="0" w:type="auto"/>
            <w:vMerge/>
            <w:tcBorders>
              <w:top w:val="nil"/>
              <w:left w:val="nil"/>
              <w:bottom w:val="nil"/>
              <w:right w:val="nil"/>
            </w:tcBorders>
            <w:vAlign w:val="center"/>
            <w:hideMark/>
          </w:tcPr>
          <w:p w14:paraId="6E0F9A4F" w14:textId="77777777" w:rsidR="00403FAF" w:rsidRPr="00F30CF9" w:rsidRDefault="00403FAF" w:rsidP="00483627">
            <w:pPr>
              <w:rPr>
                <w:highlight w:val="yellow"/>
              </w:rPr>
            </w:pPr>
          </w:p>
        </w:tc>
        <w:tc>
          <w:tcPr>
            <w:tcW w:w="750" w:type="pct"/>
            <w:tcBorders>
              <w:top w:val="outset" w:sz="6" w:space="0" w:color="auto"/>
              <w:left w:val="nil"/>
              <w:bottom w:val="nil"/>
              <w:right w:val="nil"/>
            </w:tcBorders>
            <w:vAlign w:val="center"/>
            <w:hideMark/>
          </w:tcPr>
          <w:p w14:paraId="679FAF6C" w14:textId="77777777" w:rsidR="00403FAF" w:rsidRPr="00F30CF9" w:rsidRDefault="00403FAF" w:rsidP="00483627">
            <w:pPr>
              <w:spacing w:before="100" w:beforeAutospacing="1" w:after="100" w:afterAutospacing="1"/>
              <w:ind w:firstLine="300"/>
              <w:jc w:val="center"/>
              <w:rPr>
                <w:i/>
                <w:iCs/>
                <w:highlight w:val="yellow"/>
              </w:rPr>
            </w:pPr>
            <w:r w:rsidRPr="00F30CF9">
              <w:rPr>
                <w:i/>
                <w:iCs/>
              </w:rPr>
              <w:t>P</w:t>
            </w:r>
          </w:p>
        </w:tc>
        <w:tc>
          <w:tcPr>
            <w:tcW w:w="0" w:type="auto"/>
            <w:vMerge/>
            <w:tcBorders>
              <w:top w:val="nil"/>
              <w:left w:val="nil"/>
              <w:bottom w:val="nil"/>
              <w:right w:val="nil"/>
            </w:tcBorders>
            <w:vAlign w:val="center"/>
            <w:hideMark/>
          </w:tcPr>
          <w:p w14:paraId="7419C3A2" w14:textId="77777777" w:rsidR="00403FAF" w:rsidRPr="00F30CF9" w:rsidRDefault="00403FAF" w:rsidP="00483627">
            <w:pPr>
              <w:rPr>
                <w:highlight w:val="yellow"/>
              </w:rPr>
            </w:pPr>
          </w:p>
        </w:tc>
      </w:tr>
    </w:tbl>
    <w:p w14:paraId="28918537" w14:textId="77777777" w:rsidR="00403FAF" w:rsidRPr="00FF77AE" w:rsidRDefault="00403FAF" w:rsidP="00483627">
      <w:pPr>
        <w:spacing w:before="100" w:beforeAutospacing="1" w:after="100" w:afterAutospacing="1"/>
        <w:rPr>
          <w:sz w:val="28"/>
          <w:szCs w:val="28"/>
        </w:rPr>
      </w:pPr>
      <w:r w:rsidRPr="00FF77AE">
        <w:rPr>
          <w:i/>
          <w:iCs/>
          <w:sz w:val="28"/>
          <w:szCs w:val="28"/>
        </w:rPr>
        <w:t>a</w:t>
      </w:r>
      <w:r w:rsidRPr="00FF77AE">
        <w:rPr>
          <w:sz w:val="28"/>
          <w:szCs w:val="28"/>
        </w:rPr>
        <w:t xml:space="preserve"> − graudu </w:t>
      </w:r>
      <w:proofErr w:type="spellStart"/>
      <w:r w:rsidRPr="00FF77AE">
        <w:rPr>
          <w:sz w:val="28"/>
          <w:szCs w:val="28"/>
        </w:rPr>
        <w:t>plēkšņainība</w:t>
      </w:r>
      <w:proofErr w:type="spellEnd"/>
      <w:r w:rsidRPr="00FF77AE">
        <w:rPr>
          <w:sz w:val="28"/>
          <w:szCs w:val="28"/>
        </w:rPr>
        <w:t>, %;</w:t>
      </w:r>
      <w:r w:rsidRPr="00FF77AE">
        <w:rPr>
          <w:sz w:val="28"/>
          <w:szCs w:val="28"/>
        </w:rPr>
        <w:br/>
      </w:r>
      <w:r w:rsidRPr="00FF77AE">
        <w:rPr>
          <w:i/>
          <w:iCs/>
          <w:sz w:val="28"/>
          <w:szCs w:val="28"/>
        </w:rPr>
        <w:t>K</w:t>
      </w:r>
      <w:r w:rsidRPr="00FF77AE">
        <w:rPr>
          <w:sz w:val="28"/>
          <w:szCs w:val="28"/>
        </w:rPr>
        <w:t xml:space="preserve"> − </w:t>
      </w:r>
      <w:proofErr w:type="spellStart"/>
      <w:r w:rsidRPr="00FF77AE">
        <w:rPr>
          <w:sz w:val="28"/>
          <w:szCs w:val="28"/>
        </w:rPr>
        <w:t>atplēkšņoto</w:t>
      </w:r>
      <w:proofErr w:type="spellEnd"/>
      <w:r w:rsidRPr="00FF77AE">
        <w:rPr>
          <w:sz w:val="28"/>
          <w:szCs w:val="28"/>
        </w:rPr>
        <w:t xml:space="preserve"> graudu masa </w:t>
      </w:r>
      <w:proofErr w:type="spellStart"/>
      <w:r w:rsidRPr="00FF77AE">
        <w:rPr>
          <w:sz w:val="28"/>
          <w:szCs w:val="28"/>
        </w:rPr>
        <w:t>iesvarā</w:t>
      </w:r>
      <w:proofErr w:type="spellEnd"/>
      <w:r w:rsidRPr="00FF77AE">
        <w:rPr>
          <w:sz w:val="28"/>
          <w:szCs w:val="28"/>
        </w:rPr>
        <w:t>, g;</w:t>
      </w:r>
      <w:r w:rsidRPr="00FF77AE">
        <w:rPr>
          <w:sz w:val="28"/>
          <w:szCs w:val="28"/>
        </w:rPr>
        <w:br/>
      </w:r>
      <w:r w:rsidRPr="00FF77AE">
        <w:rPr>
          <w:i/>
          <w:iCs/>
          <w:sz w:val="28"/>
          <w:szCs w:val="28"/>
        </w:rPr>
        <w:t>P</w:t>
      </w:r>
      <w:r w:rsidRPr="00FF77AE">
        <w:rPr>
          <w:sz w:val="28"/>
          <w:szCs w:val="28"/>
        </w:rPr>
        <w:t xml:space="preserve"> – </w:t>
      </w:r>
      <w:proofErr w:type="spellStart"/>
      <w:r w:rsidRPr="00FF77AE">
        <w:rPr>
          <w:sz w:val="28"/>
          <w:szCs w:val="28"/>
        </w:rPr>
        <w:t>iesvars</w:t>
      </w:r>
      <w:proofErr w:type="spellEnd"/>
      <w:r w:rsidRPr="00FF77AE">
        <w:rPr>
          <w:sz w:val="28"/>
          <w:szCs w:val="28"/>
        </w:rPr>
        <w:t>, g;</w:t>
      </w:r>
    </w:p>
    <w:p w14:paraId="71B04AC5" w14:textId="32332D58" w:rsidR="00403FAF" w:rsidRPr="00FF77AE" w:rsidRDefault="00783460" w:rsidP="001B3489">
      <w:pPr>
        <w:ind w:firstLine="709"/>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 xml:space="preserve">2.4. </w:t>
      </w:r>
      <w:proofErr w:type="spellStart"/>
      <w:r w:rsidR="00403FAF" w:rsidRPr="00FF77AE">
        <w:rPr>
          <w:sz w:val="28"/>
          <w:szCs w:val="28"/>
        </w:rPr>
        <w:t>plēkšņainību</w:t>
      </w:r>
      <w:proofErr w:type="spellEnd"/>
      <w:r w:rsidR="00403FAF" w:rsidRPr="00FF77AE">
        <w:rPr>
          <w:sz w:val="28"/>
          <w:szCs w:val="28"/>
        </w:rPr>
        <w:t xml:space="preserve"> aprēķina kā vidējo aritmētisko n</w:t>
      </w:r>
      <w:r w:rsidRPr="00FF77AE">
        <w:rPr>
          <w:sz w:val="28"/>
          <w:szCs w:val="28"/>
        </w:rPr>
        <w:t xml:space="preserve">o divu atkārtojumu rezultātiem. </w:t>
      </w:r>
      <w:r w:rsidR="00403FAF" w:rsidRPr="00FF77AE">
        <w:rPr>
          <w:sz w:val="28"/>
          <w:szCs w:val="28"/>
        </w:rPr>
        <w:t>Pieļaujamā starpība starp abos atkārtojumos noteikto plēkšņu daudzumu auzu graudiem nedrīkst pārsniegt 1 %. Ja atšķirība ir lielāka, analīze jāatkārto.</w:t>
      </w:r>
      <w:r w:rsidR="00D528C5" w:rsidRPr="00FF77AE">
        <w:rPr>
          <w:sz w:val="28"/>
          <w:szCs w:val="28"/>
        </w:rPr>
        <w:t xml:space="preserve"> Gala rezultātu nosaka no diviem tuvākajiem rezultātiem</w:t>
      </w:r>
      <w:r w:rsidR="00007F2D" w:rsidRPr="00FF77AE">
        <w:rPr>
          <w:sz w:val="28"/>
          <w:szCs w:val="28"/>
        </w:rPr>
        <w:t>;</w:t>
      </w:r>
    </w:p>
    <w:p w14:paraId="133165D3" w14:textId="77777777" w:rsidR="00783460" w:rsidRPr="00FF77AE" w:rsidRDefault="00783460" w:rsidP="001B3489">
      <w:pPr>
        <w:spacing w:before="100" w:beforeAutospacing="1"/>
        <w:ind w:firstLine="709"/>
        <w:jc w:val="both"/>
        <w:rPr>
          <w:sz w:val="28"/>
          <w:szCs w:val="28"/>
        </w:rPr>
      </w:pPr>
      <w:r w:rsidRPr="00FF77AE">
        <w:rPr>
          <w:sz w:val="28"/>
          <w:szCs w:val="28"/>
        </w:rPr>
        <w:t xml:space="preserve">6.2. </w:t>
      </w:r>
      <w:r w:rsidRPr="00FF77AE">
        <w:rPr>
          <w:sz w:val="28"/>
          <w:szCs w:val="28"/>
          <w:u w:val="single"/>
        </w:rPr>
        <w:t>Zaļmasas grupa:</w:t>
      </w:r>
    </w:p>
    <w:p w14:paraId="691C05AC" w14:textId="77777777" w:rsidR="00783460" w:rsidRPr="00FF77AE" w:rsidRDefault="00783460" w:rsidP="001B3489">
      <w:pPr>
        <w:ind w:firstLine="709"/>
        <w:jc w:val="both"/>
        <w:rPr>
          <w:sz w:val="28"/>
          <w:szCs w:val="28"/>
        </w:rPr>
      </w:pPr>
      <w:r w:rsidRPr="00FF77AE">
        <w:rPr>
          <w:sz w:val="28"/>
          <w:szCs w:val="28"/>
        </w:rPr>
        <w:t>6.2.1. kopproteīna saturu sausnā nosaka atbilstoši standartam LVS EN ISO 5983-2:2009 "Dzīvnieku barība. Slāpekļa satura noteikšana un kopproteīna satura aprēķins. 2. daļa: Mineralizācijas un tvaiku destilācijas metode (ISO 5983-2:2009)";</w:t>
      </w:r>
    </w:p>
    <w:p w14:paraId="73129643" w14:textId="705F62A8" w:rsidR="00783460" w:rsidRPr="00FF77AE" w:rsidRDefault="00007F2D" w:rsidP="001B3489">
      <w:pPr>
        <w:ind w:firstLine="709"/>
        <w:jc w:val="both"/>
        <w:rPr>
          <w:sz w:val="28"/>
          <w:szCs w:val="28"/>
        </w:rPr>
      </w:pPr>
      <w:r w:rsidRPr="00FF77AE">
        <w:rPr>
          <w:sz w:val="28"/>
          <w:szCs w:val="28"/>
        </w:rPr>
        <w:t>6</w:t>
      </w:r>
      <w:r w:rsidR="00783460" w:rsidRPr="00FF77AE">
        <w:rPr>
          <w:sz w:val="28"/>
          <w:szCs w:val="28"/>
        </w:rPr>
        <w:t>.2.2. sausnas saturu nosaka atbilstoši standartam LVS ISO 6496:1996 "Dzīvnieku barība – mitruma un citu gaistošo vielu satura noteikšana".</w:t>
      </w:r>
    </w:p>
    <w:p w14:paraId="2B1B6F11" w14:textId="77777777" w:rsidR="00783460" w:rsidRPr="00FF77AE" w:rsidRDefault="00783460" w:rsidP="00783460">
      <w:pPr>
        <w:spacing w:after="100" w:afterAutospacing="1"/>
        <w:ind w:firstLine="709"/>
        <w:jc w:val="both"/>
        <w:rPr>
          <w:sz w:val="28"/>
          <w:szCs w:val="28"/>
        </w:rPr>
      </w:pPr>
    </w:p>
    <w:p w14:paraId="5680BA36" w14:textId="77777777" w:rsidR="00783460" w:rsidRPr="00FF77AE" w:rsidRDefault="00783460" w:rsidP="001B3489">
      <w:pPr>
        <w:ind w:firstLine="709"/>
        <w:jc w:val="both"/>
        <w:rPr>
          <w:b/>
          <w:sz w:val="28"/>
          <w:szCs w:val="28"/>
        </w:rPr>
      </w:pPr>
      <w:r w:rsidRPr="00FF77AE">
        <w:rPr>
          <w:b/>
          <w:sz w:val="28"/>
          <w:szCs w:val="28"/>
        </w:rPr>
        <w:t xml:space="preserve">7. </w:t>
      </w:r>
      <w:r w:rsidRPr="00FF77AE">
        <w:rPr>
          <w:b/>
          <w:bCs/>
          <w:sz w:val="28"/>
          <w:szCs w:val="28"/>
        </w:rPr>
        <w:t xml:space="preserve">Griķu </w:t>
      </w:r>
      <w:r w:rsidRPr="00FF77AE">
        <w:rPr>
          <w:b/>
          <w:sz w:val="28"/>
          <w:szCs w:val="28"/>
        </w:rPr>
        <w:t>(</w:t>
      </w:r>
      <w:proofErr w:type="spellStart"/>
      <w:r w:rsidRPr="00FF77AE">
        <w:rPr>
          <w:b/>
          <w:i/>
          <w:iCs/>
          <w:sz w:val="28"/>
          <w:szCs w:val="28"/>
        </w:rPr>
        <w:t>Fagopyrum</w:t>
      </w:r>
      <w:proofErr w:type="spellEnd"/>
      <w:r w:rsidRPr="00FF77AE">
        <w:rPr>
          <w:b/>
          <w:i/>
          <w:iCs/>
          <w:sz w:val="28"/>
          <w:szCs w:val="28"/>
        </w:rPr>
        <w:t xml:space="preserve"> </w:t>
      </w:r>
      <w:proofErr w:type="spellStart"/>
      <w:r w:rsidRPr="00FF77AE">
        <w:rPr>
          <w:b/>
          <w:i/>
          <w:iCs/>
          <w:sz w:val="28"/>
          <w:szCs w:val="28"/>
        </w:rPr>
        <w:t>esculentum</w:t>
      </w:r>
      <w:proofErr w:type="spellEnd"/>
      <w:r w:rsidRPr="00FF77AE">
        <w:rPr>
          <w:b/>
          <w:i/>
          <w:iCs/>
          <w:sz w:val="28"/>
          <w:szCs w:val="28"/>
        </w:rPr>
        <w:t xml:space="preserve"> </w:t>
      </w:r>
      <w:proofErr w:type="spellStart"/>
      <w:r w:rsidRPr="00FF77AE">
        <w:rPr>
          <w:b/>
          <w:i/>
          <w:iCs/>
          <w:sz w:val="28"/>
          <w:szCs w:val="28"/>
        </w:rPr>
        <w:t>Moench</w:t>
      </w:r>
      <w:proofErr w:type="spellEnd"/>
      <w:r w:rsidRPr="00FF77AE">
        <w:rPr>
          <w:b/>
          <w:sz w:val="28"/>
          <w:szCs w:val="28"/>
        </w:rPr>
        <w:t>)</w:t>
      </w:r>
      <w:r w:rsidRPr="00FF77AE">
        <w:rPr>
          <w:b/>
          <w:bCs/>
          <w:sz w:val="28"/>
          <w:szCs w:val="28"/>
        </w:rPr>
        <w:t xml:space="preserve"> šķirņu </w:t>
      </w:r>
      <w:r w:rsidRPr="00FF77AE">
        <w:rPr>
          <w:b/>
          <w:sz w:val="28"/>
          <w:szCs w:val="28"/>
        </w:rPr>
        <w:t>kvalitātes rādītāju noteikšana:</w:t>
      </w:r>
    </w:p>
    <w:p w14:paraId="23749E0F" w14:textId="77777777" w:rsidR="00403FAF" w:rsidRPr="00FF77AE" w:rsidRDefault="00D528C5" w:rsidP="001B3489">
      <w:pPr>
        <w:ind w:firstLine="709"/>
        <w:jc w:val="both"/>
        <w:rPr>
          <w:sz w:val="28"/>
          <w:szCs w:val="28"/>
        </w:rPr>
      </w:pPr>
      <w:r w:rsidRPr="00FF77AE">
        <w:rPr>
          <w:sz w:val="28"/>
          <w:szCs w:val="28"/>
        </w:rPr>
        <w:t>7</w:t>
      </w:r>
      <w:r w:rsidR="00403FAF" w:rsidRPr="00FF77AE">
        <w:rPr>
          <w:sz w:val="28"/>
          <w:szCs w:val="28"/>
        </w:rPr>
        <w:t>.1. tilpummasu nosaka atbilstoši standartam LVS EN ISO 7971-3:2011 "Graudaugi. Tilpummasas "hektolitra masa" noteikšana. 3. daļa. Parastā metode (ISO 7971-3:2009)";</w:t>
      </w:r>
    </w:p>
    <w:p w14:paraId="4BE06344" w14:textId="77777777" w:rsidR="00403FAF" w:rsidRPr="00FF77AE" w:rsidRDefault="00D528C5" w:rsidP="001B3489">
      <w:pPr>
        <w:ind w:firstLine="709"/>
        <w:jc w:val="both"/>
        <w:rPr>
          <w:sz w:val="28"/>
          <w:szCs w:val="28"/>
        </w:rPr>
      </w:pPr>
      <w:r w:rsidRPr="00FF77AE">
        <w:rPr>
          <w:sz w:val="28"/>
          <w:szCs w:val="28"/>
        </w:rPr>
        <w:t>7</w:t>
      </w:r>
      <w:r w:rsidR="00403FAF" w:rsidRPr="00FF77AE">
        <w:rPr>
          <w:sz w:val="28"/>
          <w:szCs w:val="28"/>
        </w:rPr>
        <w:t xml:space="preserve">.2. proteīna saturu nosaka atbilstoši standartam LVS EN ISO 20483:2014 "Graudaugi un pākšaugi. Slāpekļa satura noteikšana un kopproteīna satura aprēķināšana. </w:t>
      </w:r>
      <w:proofErr w:type="spellStart"/>
      <w:r w:rsidR="00403FAF" w:rsidRPr="00FF77AE">
        <w:rPr>
          <w:sz w:val="28"/>
          <w:szCs w:val="28"/>
        </w:rPr>
        <w:t>Kjeldāla</w:t>
      </w:r>
      <w:proofErr w:type="spellEnd"/>
      <w:r w:rsidR="00403FAF" w:rsidRPr="00FF77AE">
        <w:rPr>
          <w:sz w:val="28"/>
          <w:szCs w:val="28"/>
        </w:rPr>
        <w:t xml:space="preserve"> metode";</w:t>
      </w:r>
    </w:p>
    <w:p w14:paraId="7A4CFBEB" w14:textId="77777777" w:rsidR="00403FAF" w:rsidRPr="00FF77AE" w:rsidRDefault="00D528C5" w:rsidP="001B3489">
      <w:pPr>
        <w:ind w:firstLine="709"/>
        <w:jc w:val="both"/>
        <w:rPr>
          <w:sz w:val="28"/>
          <w:szCs w:val="28"/>
        </w:rPr>
      </w:pPr>
      <w:r w:rsidRPr="00FF77AE">
        <w:rPr>
          <w:sz w:val="28"/>
          <w:szCs w:val="28"/>
        </w:rPr>
        <w:t>7</w:t>
      </w:r>
      <w:r w:rsidR="00403FAF" w:rsidRPr="00FF77AE">
        <w:rPr>
          <w:sz w:val="28"/>
          <w:szCs w:val="28"/>
        </w:rPr>
        <w:t xml:space="preserve">.3. cietes saturu nosaka atbilstoši standartam LVS EN ISO 10520:2001 "Dabīgā ciete. Cietes satura noteikšana. </w:t>
      </w:r>
      <w:proofErr w:type="spellStart"/>
      <w:r w:rsidR="00403FAF" w:rsidRPr="00FF77AE">
        <w:rPr>
          <w:sz w:val="28"/>
          <w:szCs w:val="28"/>
        </w:rPr>
        <w:t>Eversa</w:t>
      </w:r>
      <w:proofErr w:type="spellEnd"/>
      <w:r w:rsidR="00403FAF" w:rsidRPr="00FF77AE">
        <w:rPr>
          <w:sz w:val="28"/>
          <w:szCs w:val="28"/>
        </w:rPr>
        <w:t xml:space="preserve"> polarimetriskā metode";</w:t>
      </w:r>
    </w:p>
    <w:p w14:paraId="76696CDD" w14:textId="1658B122" w:rsidR="00403FAF" w:rsidRPr="00FF77AE" w:rsidRDefault="00D528C5" w:rsidP="001B3489">
      <w:pPr>
        <w:tabs>
          <w:tab w:val="center" w:pos="4663"/>
        </w:tabs>
        <w:ind w:firstLine="709"/>
        <w:jc w:val="both"/>
        <w:rPr>
          <w:sz w:val="28"/>
          <w:szCs w:val="28"/>
        </w:rPr>
      </w:pPr>
      <w:r w:rsidRPr="00FF77AE">
        <w:rPr>
          <w:sz w:val="28"/>
          <w:szCs w:val="28"/>
        </w:rPr>
        <w:t>7</w:t>
      </w:r>
      <w:r w:rsidR="00403FAF" w:rsidRPr="00FF77AE">
        <w:rPr>
          <w:sz w:val="28"/>
          <w:szCs w:val="28"/>
        </w:rPr>
        <w:t xml:space="preserve">.4. </w:t>
      </w:r>
      <w:proofErr w:type="spellStart"/>
      <w:r w:rsidR="00403FAF" w:rsidRPr="00FF77AE">
        <w:rPr>
          <w:sz w:val="28"/>
          <w:szCs w:val="28"/>
        </w:rPr>
        <w:t>plēkšņainību</w:t>
      </w:r>
      <w:proofErr w:type="spellEnd"/>
      <w:r w:rsidR="00403FAF" w:rsidRPr="00FF77AE">
        <w:rPr>
          <w:sz w:val="28"/>
          <w:szCs w:val="28"/>
        </w:rPr>
        <w:t xml:space="preserve"> nosaka šādi:</w:t>
      </w:r>
    </w:p>
    <w:p w14:paraId="45825C49" w14:textId="77777777" w:rsidR="00403FAF" w:rsidRPr="00FF77AE" w:rsidRDefault="00D528C5" w:rsidP="001B3489">
      <w:pPr>
        <w:ind w:firstLine="709"/>
        <w:jc w:val="both"/>
        <w:rPr>
          <w:sz w:val="28"/>
          <w:szCs w:val="28"/>
        </w:rPr>
      </w:pPr>
      <w:r w:rsidRPr="00FF77AE">
        <w:rPr>
          <w:sz w:val="28"/>
          <w:szCs w:val="28"/>
        </w:rPr>
        <w:lastRenderedPageBreak/>
        <w:t>7</w:t>
      </w:r>
      <w:r w:rsidR="00403FAF" w:rsidRPr="00FF77AE">
        <w:rPr>
          <w:sz w:val="28"/>
          <w:szCs w:val="28"/>
        </w:rPr>
        <w:t xml:space="preserve">.4.1. analīzei izmanto apvienotā parauga tīro riekstiņu frakciju, iesverot divos atkārtojumos ~ 2,5 g </w:t>
      </w:r>
      <w:proofErr w:type="spellStart"/>
      <w:r w:rsidR="00403FAF" w:rsidRPr="00FF77AE">
        <w:rPr>
          <w:sz w:val="28"/>
          <w:szCs w:val="28"/>
        </w:rPr>
        <w:t>iesvara</w:t>
      </w:r>
      <w:proofErr w:type="spellEnd"/>
      <w:r w:rsidR="00403FAF" w:rsidRPr="00FF77AE">
        <w:rPr>
          <w:sz w:val="28"/>
          <w:szCs w:val="28"/>
        </w:rPr>
        <w:t>. Riekstiņus piestā saspiež līdz pakāpei, kas kodolus ļauj atdalīt no apvalkiem;</w:t>
      </w:r>
    </w:p>
    <w:p w14:paraId="351B3C0E" w14:textId="77777777" w:rsidR="00403FAF" w:rsidRPr="00FF77AE" w:rsidRDefault="00D528C5" w:rsidP="001B3489">
      <w:pPr>
        <w:ind w:firstLine="709"/>
        <w:jc w:val="both"/>
        <w:rPr>
          <w:sz w:val="28"/>
          <w:szCs w:val="28"/>
        </w:rPr>
      </w:pPr>
      <w:r w:rsidRPr="00FF77AE">
        <w:rPr>
          <w:sz w:val="28"/>
          <w:szCs w:val="28"/>
        </w:rPr>
        <w:t>7</w:t>
      </w:r>
      <w:r w:rsidR="00403FAF" w:rsidRPr="00FF77AE">
        <w:rPr>
          <w:sz w:val="28"/>
          <w:szCs w:val="28"/>
        </w:rPr>
        <w:t>.4.2. atdalītās plēksnes nosver ar precizitāti līdz 0,01 g;</w:t>
      </w:r>
    </w:p>
    <w:p w14:paraId="70DBAF43" w14:textId="77777777" w:rsidR="00403FAF" w:rsidRPr="00FF77AE" w:rsidRDefault="00D528C5" w:rsidP="001B3489">
      <w:pPr>
        <w:ind w:firstLine="709"/>
        <w:jc w:val="both"/>
        <w:rPr>
          <w:sz w:val="28"/>
          <w:szCs w:val="28"/>
        </w:rPr>
      </w:pPr>
      <w:r w:rsidRPr="00FF77AE">
        <w:rPr>
          <w:sz w:val="28"/>
          <w:szCs w:val="28"/>
        </w:rPr>
        <w:t>7</w:t>
      </w:r>
      <w:r w:rsidR="00403FAF" w:rsidRPr="00FF77AE">
        <w:rPr>
          <w:sz w:val="28"/>
          <w:szCs w:val="28"/>
        </w:rPr>
        <w:t xml:space="preserve">.4.3. riekstiņu </w:t>
      </w:r>
      <w:proofErr w:type="spellStart"/>
      <w:r w:rsidR="00403FAF" w:rsidRPr="00FF77AE">
        <w:rPr>
          <w:sz w:val="28"/>
          <w:szCs w:val="28"/>
        </w:rPr>
        <w:t>plēkšņainību</w:t>
      </w:r>
      <w:proofErr w:type="spellEnd"/>
      <w:r w:rsidR="00403FAF" w:rsidRPr="00FF77AE">
        <w:rPr>
          <w:sz w:val="28"/>
          <w:szCs w:val="28"/>
        </w:rPr>
        <w:t xml:space="preserve">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403FAF" w:rsidRPr="00F30CF9" w14:paraId="3EA31EF5" w14:textId="77777777" w:rsidTr="00403FAF">
        <w:trPr>
          <w:tblCellSpacing w:w="15" w:type="dxa"/>
        </w:trPr>
        <w:tc>
          <w:tcPr>
            <w:tcW w:w="2100" w:type="pct"/>
            <w:vMerge w:val="restart"/>
            <w:tcBorders>
              <w:top w:val="nil"/>
              <w:left w:val="nil"/>
              <w:bottom w:val="nil"/>
              <w:right w:val="nil"/>
            </w:tcBorders>
            <w:vAlign w:val="center"/>
            <w:hideMark/>
          </w:tcPr>
          <w:p w14:paraId="36DF96CD" w14:textId="77777777" w:rsidR="00403FAF" w:rsidRPr="00F30CF9" w:rsidRDefault="00403FAF" w:rsidP="00483627">
            <w:pPr>
              <w:spacing w:before="100" w:beforeAutospacing="1" w:after="100" w:afterAutospacing="1"/>
              <w:ind w:firstLine="300"/>
              <w:jc w:val="right"/>
            </w:pPr>
            <w:r w:rsidRPr="00F30CF9">
              <w:rPr>
                <w:i/>
                <w:iCs/>
              </w:rPr>
              <w:t>a</w:t>
            </w:r>
            <w:r w:rsidRPr="00F30CF9">
              <w:t xml:space="preserve"> =</w:t>
            </w:r>
          </w:p>
        </w:tc>
        <w:tc>
          <w:tcPr>
            <w:tcW w:w="750" w:type="pct"/>
            <w:tcBorders>
              <w:top w:val="nil"/>
              <w:left w:val="nil"/>
              <w:bottom w:val="single" w:sz="6" w:space="0" w:color="auto"/>
              <w:right w:val="nil"/>
            </w:tcBorders>
            <w:vAlign w:val="center"/>
            <w:hideMark/>
          </w:tcPr>
          <w:p w14:paraId="3AA8FAE2" w14:textId="77777777" w:rsidR="00403FAF" w:rsidRPr="00F30CF9" w:rsidRDefault="00403FAF" w:rsidP="00483627">
            <w:pPr>
              <w:spacing w:before="100" w:beforeAutospacing="1" w:after="100" w:afterAutospacing="1"/>
              <w:ind w:firstLine="300"/>
              <w:jc w:val="center"/>
            </w:pPr>
            <w:r w:rsidRPr="00F30CF9">
              <w:rPr>
                <w:i/>
                <w:iCs/>
              </w:rPr>
              <w:t>K</w:t>
            </w:r>
            <w:r w:rsidRPr="00F30CF9">
              <w:t xml:space="preserve"> × </w:t>
            </w:r>
            <w:r w:rsidRPr="00F30CF9">
              <w:rPr>
                <w:i/>
                <w:iCs/>
              </w:rPr>
              <w:t>100</w:t>
            </w:r>
          </w:p>
        </w:tc>
        <w:tc>
          <w:tcPr>
            <w:tcW w:w="2150" w:type="pct"/>
            <w:vMerge w:val="restart"/>
            <w:tcBorders>
              <w:top w:val="nil"/>
              <w:left w:val="nil"/>
              <w:bottom w:val="nil"/>
              <w:right w:val="nil"/>
            </w:tcBorders>
            <w:vAlign w:val="center"/>
            <w:hideMark/>
          </w:tcPr>
          <w:p w14:paraId="7FAD83B8" w14:textId="77777777" w:rsidR="00403FAF" w:rsidRPr="00F30CF9" w:rsidRDefault="00403FAF" w:rsidP="00483627">
            <w:r w:rsidRPr="00F30CF9">
              <w:t>, kur</w:t>
            </w:r>
          </w:p>
        </w:tc>
      </w:tr>
      <w:tr w:rsidR="00F30CF9" w:rsidRPr="00F30CF9" w14:paraId="7F444415" w14:textId="77777777" w:rsidTr="00403FAF">
        <w:trPr>
          <w:tblCellSpacing w:w="15" w:type="dxa"/>
        </w:trPr>
        <w:tc>
          <w:tcPr>
            <w:tcW w:w="0" w:type="auto"/>
            <w:vMerge/>
            <w:tcBorders>
              <w:top w:val="nil"/>
              <w:left w:val="nil"/>
              <w:bottom w:val="nil"/>
              <w:right w:val="nil"/>
            </w:tcBorders>
            <w:vAlign w:val="center"/>
            <w:hideMark/>
          </w:tcPr>
          <w:p w14:paraId="12E77340" w14:textId="77777777" w:rsidR="00403FAF" w:rsidRPr="00F30CF9" w:rsidRDefault="00403FAF" w:rsidP="00483627"/>
        </w:tc>
        <w:tc>
          <w:tcPr>
            <w:tcW w:w="750" w:type="pct"/>
            <w:tcBorders>
              <w:top w:val="outset" w:sz="6" w:space="0" w:color="auto"/>
              <w:left w:val="nil"/>
              <w:bottom w:val="nil"/>
              <w:right w:val="nil"/>
            </w:tcBorders>
            <w:vAlign w:val="center"/>
            <w:hideMark/>
          </w:tcPr>
          <w:p w14:paraId="543D1459" w14:textId="77777777" w:rsidR="00403FAF" w:rsidRPr="00F30CF9" w:rsidRDefault="00403FAF" w:rsidP="00483627">
            <w:pPr>
              <w:spacing w:before="100" w:beforeAutospacing="1" w:after="100" w:afterAutospacing="1"/>
              <w:ind w:firstLine="300"/>
              <w:jc w:val="center"/>
              <w:rPr>
                <w:i/>
                <w:iCs/>
              </w:rPr>
            </w:pPr>
            <w:r w:rsidRPr="00F30CF9">
              <w:rPr>
                <w:i/>
                <w:iCs/>
              </w:rPr>
              <w:t>P</w:t>
            </w:r>
          </w:p>
        </w:tc>
        <w:tc>
          <w:tcPr>
            <w:tcW w:w="0" w:type="auto"/>
            <w:vMerge/>
            <w:tcBorders>
              <w:top w:val="nil"/>
              <w:left w:val="nil"/>
              <w:bottom w:val="nil"/>
              <w:right w:val="nil"/>
            </w:tcBorders>
            <w:vAlign w:val="center"/>
            <w:hideMark/>
          </w:tcPr>
          <w:p w14:paraId="464279B7" w14:textId="77777777" w:rsidR="00403FAF" w:rsidRPr="00F30CF9" w:rsidRDefault="00403FAF" w:rsidP="00483627"/>
        </w:tc>
      </w:tr>
    </w:tbl>
    <w:p w14:paraId="78F4DB54" w14:textId="77777777" w:rsidR="00403FAF" w:rsidRPr="00FF77AE" w:rsidRDefault="00403FAF" w:rsidP="00F30CF9">
      <w:pPr>
        <w:rPr>
          <w:sz w:val="28"/>
          <w:szCs w:val="28"/>
        </w:rPr>
      </w:pPr>
      <w:r w:rsidRPr="00FF77AE">
        <w:rPr>
          <w:i/>
          <w:iCs/>
          <w:sz w:val="28"/>
          <w:szCs w:val="28"/>
        </w:rPr>
        <w:t>a</w:t>
      </w:r>
      <w:r w:rsidRPr="00FF77AE">
        <w:rPr>
          <w:sz w:val="28"/>
          <w:szCs w:val="28"/>
        </w:rPr>
        <w:t xml:space="preserve"> − riekstiņu </w:t>
      </w:r>
      <w:proofErr w:type="spellStart"/>
      <w:r w:rsidRPr="00FF77AE">
        <w:rPr>
          <w:sz w:val="28"/>
          <w:szCs w:val="28"/>
        </w:rPr>
        <w:t>plēkšņainība</w:t>
      </w:r>
      <w:proofErr w:type="spellEnd"/>
      <w:r w:rsidRPr="00FF77AE">
        <w:rPr>
          <w:sz w:val="28"/>
          <w:szCs w:val="28"/>
        </w:rPr>
        <w:t>, %;</w:t>
      </w:r>
      <w:r w:rsidRPr="00FF77AE">
        <w:rPr>
          <w:sz w:val="28"/>
          <w:szCs w:val="28"/>
        </w:rPr>
        <w:br/>
      </w:r>
      <w:r w:rsidRPr="00FF77AE">
        <w:rPr>
          <w:i/>
          <w:iCs/>
          <w:sz w:val="28"/>
          <w:szCs w:val="28"/>
        </w:rPr>
        <w:t>K</w:t>
      </w:r>
      <w:r w:rsidRPr="00FF77AE">
        <w:rPr>
          <w:sz w:val="28"/>
          <w:szCs w:val="28"/>
        </w:rPr>
        <w:t xml:space="preserve"> − plēkšņu masa </w:t>
      </w:r>
      <w:proofErr w:type="spellStart"/>
      <w:r w:rsidRPr="00FF77AE">
        <w:rPr>
          <w:sz w:val="28"/>
          <w:szCs w:val="28"/>
        </w:rPr>
        <w:t>iesvarā</w:t>
      </w:r>
      <w:proofErr w:type="spellEnd"/>
      <w:r w:rsidRPr="00FF77AE">
        <w:rPr>
          <w:sz w:val="28"/>
          <w:szCs w:val="28"/>
        </w:rPr>
        <w:t>, g;</w:t>
      </w:r>
      <w:r w:rsidRPr="00FF77AE">
        <w:rPr>
          <w:sz w:val="28"/>
          <w:szCs w:val="28"/>
        </w:rPr>
        <w:br/>
      </w:r>
      <w:r w:rsidRPr="00FF77AE">
        <w:rPr>
          <w:i/>
          <w:iCs/>
          <w:sz w:val="28"/>
          <w:szCs w:val="28"/>
        </w:rPr>
        <w:t>P</w:t>
      </w:r>
      <w:r w:rsidRPr="00FF77AE">
        <w:rPr>
          <w:sz w:val="28"/>
          <w:szCs w:val="28"/>
        </w:rPr>
        <w:t xml:space="preserve"> – </w:t>
      </w:r>
      <w:proofErr w:type="spellStart"/>
      <w:r w:rsidRPr="00FF77AE">
        <w:rPr>
          <w:sz w:val="28"/>
          <w:szCs w:val="28"/>
        </w:rPr>
        <w:t>iesvars</w:t>
      </w:r>
      <w:proofErr w:type="spellEnd"/>
      <w:r w:rsidRPr="00FF77AE">
        <w:rPr>
          <w:sz w:val="28"/>
          <w:szCs w:val="28"/>
        </w:rPr>
        <w:t>, g;</w:t>
      </w:r>
    </w:p>
    <w:p w14:paraId="648F0F8A" w14:textId="77777777" w:rsidR="00F30CF9" w:rsidRPr="00FF77AE" w:rsidRDefault="00D528C5" w:rsidP="001B3489">
      <w:pPr>
        <w:ind w:firstLine="709"/>
        <w:jc w:val="both"/>
        <w:rPr>
          <w:sz w:val="28"/>
          <w:szCs w:val="28"/>
        </w:rPr>
      </w:pPr>
      <w:r w:rsidRPr="00FF77AE">
        <w:rPr>
          <w:sz w:val="28"/>
          <w:szCs w:val="28"/>
        </w:rPr>
        <w:t>7</w:t>
      </w:r>
      <w:r w:rsidR="00403FAF" w:rsidRPr="00FF77AE">
        <w:rPr>
          <w:sz w:val="28"/>
          <w:szCs w:val="28"/>
        </w:rPr>
        <w:t xml:space="preserve">.4.4. </w:t>
      </w:r>
      <w:proofErr w:type="spellStart"/>
      <w:r w:rsidR="00403FAF" w:rsidRPr="00FF77AE">
        <w:rPr>
          <w:sz w:val="28"/>
          <w:szCs w:val="28"/>
        </w:rPr>
        <w:t>plēkšņainību</w:t>
      </w:r>
      <w:proofErr w:type="spellEnd"/>
      <w:r w:rsidR="00403FAF" w:rsidRPr="00FF77AE">
        <w:rPr>
          <w:sz w:val="28"/>
          <w:szCs w:val="28"/>
        </w:rPr>
        <w:t xml:space="preserve"> aprēķina kā vidējo aritmētisko no divu atkārtojumu rezultātiem. Pieļaujamā starpība starp abos atkārtojumos noteikto plēkšņu daudzumu griķu riekstiņiem nedrīkst pārsniegt 1 %. Ja atšķirība ir lielāka, analīze jāatkārto.</w:t>
      </w:r>
      <w:r w:rsidRPr="00FF77AE">
        <w:rPr>
          <w:sz w:val="28"/>
          <w:szCs w:val="28"/>
        </w:rPr>
        <w:t xml:space="preserve"> Gala rezultātu nosaka no diviem tuvākajiem rezultātiem.</w:t>
      </w:r>
    </w:p>
    <w:p w14:paraId="5F53FBDF" w14:textId="77777777" w:rsidR="00D528C5" w:rsidRPr="00FF77AE" w:rsidRDefault="00D528C5" w:rsidP="001B3489">
      <w:pPr>
        <w:ind w:firstLine="709"/>
        <w:jc w:val="both"/>
        <w:rPr>
          <w:sz w:val="28"/>
          <w:szCs w:val="28"/>
        </w:rPr>
      </w:pPr>
    </w:p>
    <w:p w14:paraId="33F27294" w14:textId="77777777" w:rsidR="00D528C5" w:rsidRPr="00FF77AE" w:rsidRDefault="00D528C5" w:rsidP="00B86A01">
      <w:pPr>
        <w:ind w:firstLine="709"/>
        <w:jc w:val="both"/>
        <w:rPr>
          <w:sz w:val="28"/>
          <w:szCs w:val="28"/>
        </w:rPr>
      </w:pPr>
      <w:r w:rsidRPr="00FF77AE">
        <w:rPr>
          <w:b/>
          <w:sz w:val="28"/>
          <w:szCs w:val="28"/>
        </w:rPr>
        <w:t xml:space="preserve">8. </w:t>
      </w:r>
      <w:r w:rsidRPr="00FF77AE">
        <w:rPr>
          <w:b/>
          <w:bCs/>
          <w:sz w:val="28"/>
          <w:szCs w:val="28"/>
        </w:rPr>
        <w:t xml:space="preserve">Kukurūzas </w:t>
      </w:r>
      <w:r w:rsidRPr="00FF77AE">
        <w:rPr>
          <w:b/>
          <w:sz w:val="28"/>
          <w:szCs w:val="28"/>
        </w:rPr>
        <w:t>(</w:t>
      </w:r>
      <w:proofErr w:type="spellStart"/>
      <w:r w:rsidRPr="00FF77AE">
        <w:rPr>
          <w:b/>
          <w:i/>
          <w:iCs/>
          <w:sz w:val="28"/>
          <w:szCs w:val="28"/>
        </w:rPr>
        <w:t>Zea</w:t>
      </w:r>
      <w:proofErr w:type="spellEnd"/>
      <w:r w:rsidRPr="00FF77AE">
        <w:rPr>
          <w:b/>
          <w:i/>
          <w:iCs/>
          <w:sz w:val="28"/>
          <w:szCs w:val="28"/>
        </w:rPr>
        <w:t xml:space="preserve"> </w:t>
      </w:r>
      <w:proofErr w:type="spellStart"/>
      <w:r w:rsidRPr="00FF77AE">
        <w:rPr>
          <w:b/>
          <w:i/>
          <w:iCs/>
          <w:sz w:val="28"/>
          <w:szCs w:val="28"/>
        </w:rPr>
        <w:t>mays</w:t>
      </w:r>
      <w:proofErr w:type="spellEnd"/>
      <w:r w:rsidRPr="00FF77AE">
        <w:rPr>
          <w:b/>
          <w:i/>
          <w:iCs/>
          <w:sz w:val="28"/>
          <w:szCs w:val="28"/>
        </w:rPr>
        <w:t xml:space="preserve"> L.</w:t>
      </w:r>
      <w:r w:rsidRPr="00FF77AE">
        <w:rPr>
          <w:b/>
          <w:sz w:val="28"/>
          <w:szCs w:val="28"/>
        </w:rPr>
        <w:t xml:space="preserve">) </w:t>
      </w:r>
      <w:r w:rsidRPr="00FF77AE">
        <w:rPr>
          <w:b/>
          <w:bCs/>
          <w:sz w:val="28"/>
          <w:szCs w:val="28"/>
        </w:rPr>
        <w:t xml:space="preserve">zaļmasas ieguves šķirņu </w:t>
      </w:r>
      <w:r w:rsidRPr="00FF77AE">
        <w:rPr>
          <w:b/>
          <w:sz w:val="28"/>
          <w:szCs w:val="28"/>
        </w:rPr>
        <w:t>kvalitātes rādītāju noteikšana</w:t>
      </w:r>
      <w:r w:rsidRPr="00FF77AE">
        <w:rPr>
          <w:sz w:val="28"/>
          <w:szCs w:val="28"/>
        </w:rPr>
        <w:t>:</w:t>
      </w:r>
    </w:p>
    <w:p w14:paraId="77226610" w14:textId="77777777" w:rsidR="00D528C5" w:rsidRPr="00FF77AE" w:rsidRDefault="00D352C1" w:rsidP="001B3489">
      <w:pPr>
        <w:ind w:firstLine="709"/>
        <w:jc w:val="both"/>
        <w:rPr>
          <w:sz w:val="28"/>
          <w:szCs w:val="28"/>
        </w:rPr>
      </w:pPr>
      <w:r w:rsidRPr="00FF77AE">
        <w:rPr>
          <w:sz w:val="28"/>
          <w:szCs w:val="28"/>
        </w:rPr>
        <w:t>8</w:t>
      </w:r>
      <w:r w:rsidR="00D528C5" w:rsidRPr="00FF77AE">
        <w:rPr>
          <w:sz w:val="28"/>
          <w:szCs w:val="28"/>
        </w:rPr>
        <w:t>.1. neitrāli skaloto kokšķiedras frakciju (NDF) nosaka atbilstoši standartam LVS EN ISO 16472:2006 "Dzīvnieku barība. Ar amilāzi apstrādātu neitrālos mazgāšanas līdzekļos nešķīstošu šķiedru satura (NDF) noteikšana";</w:t>
      </w:r>
    </w:p>
    <w:p w14:paraId="7DB26CE5" w14:textId="77777777" w:rsidR="00D528C5" w:rsidRPr="00FF77AE" w:rsidRDefault="00D352C1" w:rsidP="001B3489">
      <w:pPr>
        <w:ind w:firstLine="709"/>
        <w:jc w:val="both"/>
        <w:rPr>
          <w:sz w:val="28"/>
          <w:szCs w:val="28"/>
        </w:rPr>
      </w:pPr>
      <w:r w:rsidRPr="00FF77AE">
        <w:rPr>
          <w:sz w:val="28"/>
          <w:szCs w:val="28"/>
        </w:rPr>
        <w:t>8</w:t>
      </w:r>
      <w:r w:rsidR="00D528C5" w:rsidRPr="00FF77AE">
        <w:rPr>
          <w:sz w:val="28"/>
          <w:szCs w:val="28"/>
        </w:rPr>
        <w:t>.2. skābi skaloto kokšķiedras frakciju (ADF) nosaka atbilstoši standartam LVS EN ISO 13906:2008 "Dzīvnieku barība. Skābi saturošo mazgāšanas līdzekļu šķiedru (ADF) un skābi saturošo mazgāšanas līdzekļu lignīna (ADL) satura noteikšana (ISO 13906:2008)".</w:t>
      </w:r>
    </w:p>
    <w:p w14:paraId="41087B69" w14:textId="77777777" w:rsidR="00D528C5" w:rsidRPr="00FF77AE" w:rsidRDefault="00D528C5" w:rsidP="00F30CF9">
      <w:pPr>
        <w:ind w:firstLine="300"/>
        <w:jc w:val="both"/>
        <w:rPr>
          <w:sz w:val="28"/>
          <w:szCs w:val="28"/>
        </w:rPr>
      </w:pPr>
    </w:p>
    <w:p w14:paraId="7D734C79" w14:textId="77777777" w:rsidR="00D352C1" w:rsidRPr="00FF77AE" w:rsidRDefault="00D352C1" w:rsidP="0023640D">
      <w:pPr>
        <w:pStyle w:val="Sarakstarindkopa"/>
        <w:numPr>
          <w:ilvl w:val="0"/>
          <w:numId w:val="2"/>
        </w:numPr>
        <w:jc w:val="center"/>
        <w:rPr>
          <w:b/>
          <w:sz w:val="28"/>
          <w:szCs w:val="28"/>
        </w:rPr>
      </w:pPr>
      <w:r w:rsidRPr="00FF77AE">
        <w:rPr>
          <w:b/>
          <w:sz w:val="28"/>
          <w:szCs w:val="28"/>
        </w:rPr>
        <w:t>Lopbarības augu šķirņu kvalitātes rādītāju noteikšana</w:t>
      </w:r>
    </w:p>
    <w:p w14:paraId="4B49BC49" w14:textId="77777777" w:rsidR="00D352C1" w:rsidRPr="00FF77AE" w:rsidRDefault="00D352C1" w:rsidP="00D352C1">
      <w:pPr>
        <w:pStyle w:val="Sarakstarindkopa"/>
        <w:rPr>
          <w:b/>
          <w:sz w:val="28"/>
          <w:szCs w:val="28"/>
        </w:rPr>
      </w:pPr>
    </w:p>
    <w:p w14:paraId="66C91FF3" w14:textId="77777777" w:rsidR="00D352C1" w:rsidRPr="00FF77AE" w:rsidRDefault="00D352C1" w:rsidP="001B3489">
      <w:pPr>
        <w:ind w:firstLine="709"/>
        <w:jc w:val="both"/>
        <w:rPr>
          <w:sz w:val="28"/>
          <w:szCs w:val="28"/>
          <w:highlight w:val="yellow"/>
        </w:rPr>
      </w:pPr>
      <w:r w:rsidRPr="00FF77AE">
        <w:rPr>
          <w:b/>
          <w:sz w:val="28"/>
          <w:szCs w:val="28"/>
        </w:rPr>
        <w:t xml:space="preserve">9. </w:t>
      </w:r>
      <w:r w:rsidRPr="00FF77AE">
        <w:rPr>
          <w:b/>
          <w:bCs/>
          <w:sz w:val="28"/>
          <w:szCs w:val="28"/>
        </w:rPr>
        <w:t xml:space="preserve">Sējas zirņu </w:t>
      </w:r>
      <w:r w:rsidRPr="00FF77AE">
        <w:rPr>
          <w:b/>
          <w:sz w:val="28"/>
          <w:szCs w:val="28"/>
        </w:rPr>
        <w:t>(</w:t>
      </w:r>
      <w:proofErr w:type="spellStart"/>
      <w:r w:rsidRPr="00FF77AE">
        <w:rPr>
          <w:b/>
          <w:i/>
          <w:iCs/>
          <w:sz w:val="28"/>
          <w:szCs w:val="28"/>
        </w:rPr>
        <w:t>Pisum</w:t>
      </w:r>
      <w:proofErr w:type="spellEnd"/>
      <w:r w:rsidRPr="00FF77AE">
        <w:rPr>
          <w:b/>
          <w:i/>
          <w:iCs/>
          <w:sz w:val="28"/>
          <w:szCs w:val="28"/>
        </w:rPr>
        <w:t xml:space="preserve"> </w:t>
      </w:r>
      <w:proofErr w:type="spellStart"/>
      <w:r w:rsidRPr="00FF77AE">
        <w:rPr>
          <w:b/>
          <w:i/>
          <w:iCs/>
          <w:sz w:val="28"/>
          <w:szCs w:val="28"/>
        </w:rPr>
        <w:t>sativum</w:t>
      </w:r>
      <w:proofErr w:type="spellEnd"/>
      <w:r w:rsidRPr="00FF77AE">
        <w:rPr>
          <w:b/>
          <w:sz w:val="28"/>
          <w:szCs w:val="28"/>
        </w:rPr>
        <w:t xml:space="preserve"> L. (</w:t>
      </w:r>
      <w:proofErr w:type="spellStart"/>
      <w:r w:rsidRPr="00FF77AE">
        <w:rPr>
          <w:b/>
          <w:sz w:val="28"/>
          <w:szCs w:val="28"/>
        </w:rPr>
        <w:t>partim</w:t>
      </w:r>
      <w:proofErr w:type="spellEnd"/>
      <w:r w:rsidRPr="00FF77AE">
        <w:rPr>
          <w:b/>
          <w:sz w:val="28"/>
          <w:szCs w:val="28"/>
        </w:rPr>
        <w:t>)</w:t>
      </w:r>
      <w:r w:rsidRPr="00FF77AE">
        <w:rPr>
          <w:b/>
          <w:bCs/>
          <w:sz w:val="28"/>
          <w:szCs w:val="28"/>
        </w:rPr>
        <w:t xml:space="preserve">, lauka pupu </w:t>
      </w:r>
      <w:proofErr w:type="gramStart"/>
      <w:r w:rsidRPr="00FF77AE">
        <w:rPr>
          <w:b/>
          <w:sz w:val="28"/>
          <w:szCs w:val="28"/>
        </w:rPr>
        <w:t>(</w:t>
      </w:r>
      <w:proofErr w:type="spellStart"/>
      <w:proofErr w:type="gramEnd"/>
      <w:r w:rsidRPr="00FF77AE">
        <w:rPr>
          <w:b/>
          <w:i/>
          <w:iCs/>
          <w:sz w:val="28"/>
          <w:szCs w:val="28"/>
        </w:rPr>
        <w:t>Vicia</w:t>
      </w:r>
      <w:proofErr w:type="spellEnd"/>
      <w:r w:rsidRPr="00FF77AE">
        <w:rPr>
          <w:b/>
          <w:i/>
          <w:iCs/>
          <w:sz w:val="28"/>
          <w:szCs w:val="28"/>
        </w:rPr>
        <w:t xml:space="preserve"> </w:t>
      </w:r>
      <w:proofErr w:type="spellStart"/>
      <w:r w:rsidRPr="00FF77AE">
        <w:rPr>
          <w:b/>
          <w:i/>
          <w:iCs/>
          <w:sz w:val="28"/>
          <w:szCs w:val="28"/>
        </w:rPr>
        <w:t>faba</w:t>
      </w:r>
      <w:proofErr w:type="spellEnd"/>
      <w:r w:rsidRPr="00FF77AE">
        <w:rPr>
          <w:b/>
          <w:sz w:val="28"/>
          <w:szCs w:val="28"/>
        </w:rPr>
        <w:t xml:space="preserve"> L. (</w:t>
      </w:r>
      <w:proofErr w:type="spellStart"/>
      <w:r w:rsidRPr="00FF77AE">
        <w:rPr>
          <w:b/>
          <w:sz w:val="28"/>
          <w:szCs w:val="28"/>
        </w:rPr>
        <w:t>partim</w:t>
      </w:r>
      <w:proofErr w:type="spellEnd"/>
      <w:r w:rsidRPr="00FF77AE">
        <w:rPr>
          <w:b/>
          <w:sz w:val="28"/>
          <w:szCs w:val="28"/>
        </w:rPr>
        <w:t>)</w:t>
      </w:r>
      <w:r w:rsidRPr="00FF77AE">
        <w:rPr>
          <w:sz w:val="28"/>
          <w:szCs w:val="28"/>
        </w:rPr>
        <w:t xml:space="preserve"> </w:t>
      </w:r>
      <w:r w:rsidRPr="00FF77AE">
        <w:rPr>
          <w:bCs/>
          <w:sz w:val="28"/>
          <w:szCs w:val="28"/>
        </w:rPr>
        <w:t xml:space="preserve">šķirņu </w:t>
      </w:r>
      <w:r w:rsidRPr="00FF77AE">
        <w:rPr>
          <w:sz w:val="28"/>
          <w:szCs w:val="28"/>
        </w:rPr>
        <w:t xml:space="preserve">proteīna satura noteikšanai izmanto graudu analizatoru </w:t>
      </w:r>
      <w:proofErr w:type="spellStart"/>
      <w:r w:rsidRPr="00FF77AE">
        <w:rPr>
          <w:i/>
          <w:sz w:val="28"/>
          <w:szCs w:val="28"/>
        </w:rPr>
        <w:t>Infratec</w:t>
      </w:r>
      <w:proofErr w:type="spellEnd"/>
      <w:r w:rsidRPr="00FF77AE">
        <w:rPr>
          <w:sz w:val="28"/>
          <w:szCs w:val="28"/>
        </w:rPr>
        <w:t xml:space="preserve"> un programmu </w:t>
      </w:r>
      <w:r w:rsidRPr="00FF77AE">
        <w:rPr>
          <w:i/>
          <w:sz w:val="28"/>
          <w:szCs w:val="28"/>
        </w:rPr>
        <w:t>FP 310804.</w:t>
      </w:r>
    </w:p>
    <w:p w14:paraId="4CDB888A" w14:textId="77777777" w:rsidR="00D352C1" w:rsidRPr="00FF77AE" w:rsidRDefault="00D352C1" w:rsidP="001B3489">
      <w:pPr>
        <w:ind w:firstLine="709"/>
        <w:jc w:val="both"/>
        <w:rPr>
          <w:sz w:val="28"/>
          <w:szCs w:val="28"/>
        </w:rPr>
      </w:pPr>
    </w:p>
    <w:p w14:paraId="1D11F91E" w14:textId="6390209E" w:rsidR="00D352C1" w:rsidRPr="00FF77AE" w:rsidRDefault="00D352C1" w:rsidP="001B3489">
      <w:pPr>
        <w:ind w:firstLine="709"/>
        <w:jc w:val="both"/>
        <w:rPr>
          <w:bCs/>
          <w:sz w:val="28"/>
          <w:szCs w:val="28"/>
          <w:shd w:val="clear" w:color="auto" w:fill="92D050"/>
        </w:rPr>
      </w:pPr>
      <w:r w:rsidRPr="00FF77AE">
        <w:rPr>
          <w:b/>
          <w:sz w:val="28"/>
          <w:szCs w:val="28"/>
        </w:rPr>
        <w:t xml:space="preserve">10. </w:t>
      </w:r>
      <w:r w:rsidRPr="00FF77AE">
        <w:rPr>
          <w:b/>
          <w:bCs/>
          <w:sz w:val="28"/>
          <w:szCs w:val="28"/>
        </w:rPr>
        <w:t xml:space="preserve">Baltās lupīnas </w:t>
      </w:r>
      <w:r w:rsidRPr="00FF77AE">
        <w:rPr>
          <w:b/>
          <w:sz w:val="28"/>
          <w:szCs w:val="28"/>
        </w:rPr>
        <w:t>(</w:t>
      </w:r>
      <w:proofErr w:type="spellStart"/>
      <w:r w:rsidRPr="00FF77AE">
        <w:rPr>
          <w:b/>
          <w:i/>
          <w:iCs/>
          <w:sz w:val="28"/>
          <w:szCs w:val="28"/>
        </w:rPr>
        <w:t>Lupinus</w:t>
      </w:r>
      <w:proofErr w:type="spellEnd"/>
      <w:r w:rsidRPr="00FF77AE">
        <w:rPr>
          <w:b/>
          <w:i/>
          <w:iCs/>
          <w:sz w:val="28"/>
          <w:szCs w:val="28"/>
        </w:rPr>
        <w:t xml:space="preserve"> </w:t>
      </w:r>
      <w:proofErr w:type="spellStart"/>
      <w:r w:rsidRPr="00FF77AE">
        <w:rPr>
          <w:b/>
          <w:i/>
          <w:iCs/>
          <w:sz w:val="28"/>
          <w:szCs w:val="28"/>
        </w:rPr>
        <w:t>albus</w:t>
      </w:r>
      <w:proofErr w:type="spellEnd"/>
      <w:r w:rsidRPr="00FF77AE">
        <w:rPr>
          <w:b/>
          <w:sz w:val="28"/>
          <w:szCs w:val="28"/>
        </w:rPr>
        <w:t xml:space="preserve"> L.)</w:t>
      </w:r>
      <w:r w:rsidRPr="00FF77AE">
        <w:rPr>
          <w:b/>
          <w:bCs/>
          <w:sz w:val="28"/>
          <w:szCs w:val="28"/>
        </w:rPr>
        <w:t xml:space="preserve">, šaurlapu lupīnas </w:t>
      </w:r>
      <w:r w:rsidRPr="00FF77AE">
        <w:rPr>
          <w:b/>
          <w:sz w:val="28"/>
          <w:szCs w:val="28"/>
        </w:rPr>
        <w:t>(</w:t>
      </w:r>
      <w:proofErr w:type="spellStart"/>
      <w:r w:rsidRPr="00FF77AE">
        <w:rPr>
          <w:b/>
          <w:i/>
          <w:iCs/>
          <w:sz w:val="28"/>
          <w:szCs w:val="28"/>
        </w:rPr>
        <w:t>Lupinus</w:t>
      </w:r>
      <w:proofErr w:type="spellEnd"/>
      <w:r w:rsidRPr="00FF77AE">
        <w:rPr>
          <w:b/>
          <w:i/>
          <w:iCs/>
          <w:sz w:val="28"/>
          <w:szCs w:val="28"/>
        </w:rPr>
        <w:t xml:space="preserve"> </w:t>
      </w:r>
      <w:proofErr w:type="spellStart"/>
      <w:r w:rsidRPr="00FF77AE">
        <w:rPr>
          <w:b/>
          <w:i/>
          <w:iCs/>
          <w:sz w:val="28"/>
          <w:szCs w:val="28"/>
        </w:rPr>
        <w:t>angustifolius</w:t>
      </w:r>
      <w:proofErr w:type="spellEnd"/>
      <w:r w:rsidRPr="00FF77AE">
        <w:rPr>
          <w:b/>
          <w:sz w:val="28"/>
          <w:szCs w:val="28"/>
        </w:rPr>
        <w:t xml:space="preserve"> L.)</w:t>
      </w:r>
      <w:r w:rsidRPr="00FF77AE">
        <w:rPr>
          <w:b/>
          <w:bCs/>
          <w:sz w:val="28"/>
          <w:szCs w:val="28"/>
        </w:rPr>
        <w:t xml:space="preserve"> un dzeltenās lupīnas (</w:t>
      </w:r>
      <w:proofErr w:type="spellStart"/>
      <w:r w:rsidRPr="00FF77AE">
        <w:rPr>
          <w:b/>
          <w:bCs/>
          <w:i/>
          <w:sz w:val="28"/>
          <w:szCs w:val="28"/>
        </w:rPr>
        <w:t>Lupinus</w:t>
      </w:r>
      <w:proofErr w:type="spellEnd"/>
      <w:r w:rsidRPr="00FF77AE">
        <w:rPr>
          <w:b/>
          <w:bCs/>
          <w:i/>
          <w:sz w:val="28"/>
          <w:szCs w:val="28"/>
        </w:rPr>
        <w:t xml:space="preserve"> </w:t>
      </w:r>
      <w:proofErr w:type="spellStart"/>
      <w:r w:rsidRPr="00FF77AE">
        <w:rPr>
          <w:b/>
          <w:bCs/>
          <w:i/>
          <w:sz w:val="28"/>
          <w:szCs w:val="28"/>
        </w:rPr>
        <w:t>luteus</w:t>
      </w:r>
      <w:proofErr w:type="spellEnd"/>
      <w:r w:rsidRPr="00FF77AE">
        <w:rPr>
          <w:b/>
          <w:bCs/>
          <w:i/>
          <w:sz w:val="28"/>
          <w:szCs w:val="28"/>
        </w:rPr>
        <w:t xml:space="preserve"> </w:t>
      </w:r>
      <w:r w:rsidRPr="00FF77AE">
        <w:rPr>
          <w:b/>
          <w:bCs/>
          <w:sz w:val="28"/>
          <w:szCs w:val="28"/>
        </w:rPr>
        <w:t>L.) šķirņu kvalitātes rādītāju noteikšana</w:t>
      </w:r>
      <w:r w:rsidRPr="00FF77AE">
        <w:rPr>
          <w:bCs/>
          <w:sz w:val="28"/>
          <w:szCs w:val="28"/>
        </w:rPr>
        <w:t>:</w:t>
      </w:r>
      <w:r w:rsidRPr="00FF77AE">
        <w:rPr>
          <w:bCs/>
          <w:sz w:val="28"/>
          <w:szCs w:val="28"/>
          <w:shd w:val="clear" w:color="auto" w:fill="92D050"/>
        </w:rPr>
        <w:t xml:space="preserve"> </w:t>
      </w:r>
    </w:p>
    <w:p w14:paraId="558EA55A" w14:textId="77777777" w:rsidR="00D352C1" w:rsidRPr="00FF77AE" w:rsidRDefault="00D352C1" w:rsidP="001B3489">
      <w:pPr>
        <w:ind w:firstLine="709"/>
        <w:jc w:val="both"/>
        <w:rPr>
          <w:sz w:val="28"/>
          <w:szCs w:val="28"/>
        </w:rPr>
      </w:pPr>
      <w:r w:rsidRPr="00FF77AE">
        <w:rPr>
          <w:sz w:val="28"/>
          <w:szCs w:val="28"/>
          <w:u w:val="single"/>
        </w:rPr>
        <w:t xml:space="preserve">10.1. sēklu ieguves šķirnēm </w:t>
      </w:r>
      <w:r w:rsidRPr="00FF77AE">
        <w:rPr>
          <w:sz w:val="28"/>
          <w:szCs w:val="28"/>
        </w:rPr>
        <w:t xml:space="preserve">proteīna saturu nosaka atbilstoši standartam LVS EN ISO 20483:2014 "Graudaugi un pākšaugi. Slāpekļa satura noteikšana un kopproteīna satura aprēķināšana. </w:t>
      </w:r>
      <w:proofErr w:type="spellStart"/>
      <w:r w:rsidRPr="00FF77AE">
        <w:rPr>
          <w:sz w:val="28"/>
          <w:szCs w:val="28"/>
        </w:rPr>
        <w:t>Kjeldāla</w:t>
      </w:r>
      <w:proofErr w:type="spellEnd"/>
      <w:r w:rsidRPr="00FF77AE">
        <w:rPr>
          <w:sz w:val="28"/>
          <w:szCs w:val="28"/>
        </w:rPr>
        <w:t xml:space="preserve"> metode (ISO 20483:2013)";</w:t>
      </w:r>
    </w:p>
    <w:p w14:paraId="5C6A430A" w14:textId="77777777" w:rsidR="00D352C1" w:rsidRPr="00FF77AE" w:rsidRDefault="00D352C1" w:rsidP="001B3489">
      <w:pPr>
        <w:ind w:firstLine="709"/>
        <w:jc w:val="both"/>
        <w:rPr>
          <w:sz w:val="28"/>
          <w:szCs w:val="28"/>
        </w:rPr>
      </w:pPr>
      <w:r w:rsidRPr="00FF77AE">
        <w:rPr>
          <w:sz w:val="28"/>
          <w:szCs w:val="28"/>
          <w:u w:val="single"/>
        </w:rPr>
        <w:t>10.2. zaļmasas ieguves šķirnēm</w:t>
      </w:r>
      <w:r w:rsidRPr="00FF77AE">
        <w:rPr>
          <w:sz w:val="28"/>
          <w:szCs w:val="28"/>
        </w:rPr>
        <w:t>:</w:t>
      </w:r>
    </w:p>
    <w:p w14:paraId="739AAC33" w14:textId="2B40413D" w:rsidR="00D352C1" w:rsidRPr="00FF77AE" w:rsidRDefault="00D352C1" w:rsidP="001B3489">
      <w:pPr>
        <w:ind w:firstLine="709"/>
        <w:jc w:val="both"/>
        <w:rPr>
          <w:sz w:val="28"/>
          <w:szCs w:val="28"/>
        </w:rPr>
      </w:pPr>
      <w:r w:rsidRPr="00FF77AE">
        <w:rPr>
          <w:sz w:val="28"/>
          <w:szCs w:val="28"/>
        </w:rPr>
        <w:t>10.2.1. sausnas saturu nosaka atbilstoši standartam LVS ISO 6496:1996 "Dzīvnieku barība – mitruma un citu gaistošo vielu satura noteikšana"</w:t>
      </w:r>
      <w:r w:rsidR="006D6375" w:rsidRPr="00FF77AE">
        <w:rPr>
          <w:sz w:val="28"/>
          <w:szCs w:val="28"/>
        </w:rPr>
        <w:t>;</w:t>
      </w:r>
    </w:p>
    <w:p w14:paraId="0FCD0B01" w14:textId="77777777" w:rsidR="00D352C1" w:rsidRPr="00FF77AE" w:rsidRDefault="00D352C1" w:rsidP="001B3489">
      <w:pPr>
        <w:ind w:firstLine="709"/>
        <w:jc w:val="both"/>
        <w:rPr>
          <w:sz w:val="28"/>
          <w:szCs w:val="28"/>
        </w:rPr>
      </w:pPr>
      <w:r w:rsidRPr="00FF77AE">
        <w:rPr>
          <w:sz w:val="28"/>
          <w:szCs w:val="28"/>
        </w:rPr>
        <w:t xml:space="preserve">10.2.2. kopproteīna saturu sausnā nosaka atbilstoši standartam LVS EN ISO 5983-2:2009 "Dzīvnieku barība. Slāpekļa satura noteikšana un kopproteīna </w:t>
      </w:r>
      <w:r w:rsidRPr="00FF77AE">
        <w:rPr>
          <w:sz w:val="28"/>
          <w:szCs w:val="28"/>
        </w:rPr>
        <w:lastRenderedPageBreak/>
        <w:t>satura aprēķins. 2. daļa: Mineralizācijas un tvaiku destilācijas metode (ISO 5983-2:2009)";</w:t>
      </w:r>
    </w:p>
    <w:p w14:paraId="482BDD2F" w14:textId="77777777" w:rsidR="00D352C1" w:rsidRPr="00FF77AE" w:rsidRDefault="00D352C1" w:rsidP="001B3489">
      <w:pPr>
        <w:ind w:firstLine="709"/>
        <w:jc w:val="both"/>
        <w:rPr>
          <w:sz w:val="28"/>
          <w:szCs w:val="28"/>
        </w:rPr>
      </w:pPr>
    </w:p>
    <w:p w14:paraId="55D13A47" w14:textId="77777777" w:rsidR="00D352C1" w:rsidRPr="00FF77AE" w:rsidRDefault="00D352C1" w:rsidP="001B3489">
      <w:pPr>
        <w:ind w:firstLine="709"/>
        <w:jc w:val="both"/>
        <w:rPr>
          <w:sz w:val="28"/>
          <w:szCs w:val="28"/>
          <w:u w:val="single"/>
        </w:rPr>
      </w:pPr>
      <w:r w:rsidRPr="00FF77AE">
        <w:rPr>
          <w:b/>
          <w:sz w:val="28"/>
          <w:szCs w:val="28"/>
        </w:rPr>
        <w:t xml:space="preserve">11. </w:t>
      </w:r>
      <w:r w:rsidRPr="00FF77AE">
        <w:rPr>
          <w:b/>
          <w:bCs/>
          <w:sz w:val="28"/>
          <w:szCs w:val="28"/>
        </w:rPr>
        <w:t xml:space="preserve">Stiebrzāļu </w:t>
      </w:r>
      <w:r w:rsidRPr="00FF77AE">
        <w:rPr>
          <w:b/>
          <w:sz w:val="28"/>
          <w:szCs w:val="28"/>
        </w:rPr>
        <w:t>(</w:t>
      </w:r>
      <w:proofErr w:type="spellStart"/>
      <w:r w:rsidRPr="00FF77AE">
        <w:rPr>
          <w:b/>
          <w:i/>
          <w:iCs/>
          <w:sz w:val="28"/>
          <w:szCs w:val="28"/>
        </w:rPr>
        <w:t>Poaceae</w:t>
      </w:r>
      <w:proofErr w:type="spellEnd"/>
      <w:r w:rsidRPr="00FF77AE">
        <w:rPr>
          <w:b/>
          <w:sz w:val="28"/>
          <w:szCs w:val="28"/>
        </w:rPr>
        <w:t xml:space="preserve"> (</w:t>
      </w:r>
      <w:proofErr w:type="spellStart"/>
      <w:r w:rsidRPr="00FF77AE">
        <w:rPr>
          <w:b/>
          <w:i/>
          <w:iCs/>
          <w:sz w:val="28"/>
          <w:szCs w:val="28"/>
        </w:rPr>
        <w:t>Gramineae</w:t>
      </w:r>
      <w:proofErr w:type="spellEnd"/>
      <w:r w:rsidRPr="00FF77AE">
        <w:rPr>
          <w:b/>
          <w:sz w:val="28"/>
          <w:szCs w:val="28"/>
        </w:rPr>
        <w:t xml:space="preserve">)) </w:t>
      </w:r>
      <w:r w:rsidRPr="00FF77AE">
        <w:rPr>
          <w:b/>
          <w:bCs/>
          <w:sz w:val="28"/>
          <w:szCs w:val="28"/>
        </w:rPr>
        <w:t>šķirņu</w:t>
      </w:r>
      <w:r w:rsidRPr="00FF77AE">
        <w:rPr>
          <w:b/>
          <w:sz w:val="28"/>
          <w:szCs w:val="28"/>
        </w:rPr>
        <w:t xml:space="preserve"> kvalitātes rādītāju noteikšana</w:t>
      </w:r>
      <w:r w:rsidRPr="00FF77AE">
        <w:rPr>
          <w:sz w:val="28"/>
          <w:szCs w:val="28"/>
        </w:rPr>
        <w:t>:</w:t>
      </w:r>
    </w:p>
    <w:p w14:paraId="56B58657" w14:textId="77777777" w:rsidR="00D352C1" w:rsidRPr="00FF77AE" w:rsidRDefault="00D352C1" w:rsidP="001B3489">
      <w:pPr>
        <w:ind w:firstLine="709"/>
        <w:jc w:val="both"/>
        <w:rPr>
          <w:sz w:val="28"/>
          <w:szCs w:val="28"/>
        </w:rPr>
      </w:pPr>
      <w:r w:rsidRPr="00FF77AE">
        <w:rPr>
          <w:sz w:val="28"/>
          <w:szCs w:val="28"/>
        </w:rPr>
        <w:t>11.1. sausnas saturu nosaka atbilstoši standartam LVS ISO 6496:1999 "Dzīvnieku barība – mitruma un citu gaistošo vielu satura noteikšana";</w:t>
      </w:r>
    </w:p>
    <w:p w14:paraId="0CEF9B90" w14:textId="77777777" w:rsidR="00D352C1" w:rsidRPr="00FF77AE" w:rsidRDefault="00D352C1" w:rsidP="001B3489">
      <w:pPr>
        <w:ind w:firstLine="709"/>
        <w:jc w:val="both"/>
        <w:rPr>
          <w:sz w:val="28"/>
          <w:szCs w:val="28"/>
        </w:rPr>
      </w:pPr>
      <w:r w:rsidRPr="00FF77AE">
        <w:rPr>
          <w:sz w:val="28"/>
          <w:szCs w:val="28"/>
        </w:rPr>
        <w:t>11.</w:t>
      </w:r>
      <w:r w:rsidR="00D72625" w:rsidRPr="00FF77AE">
        <w:rPr>
          <w:sz w:val="28"/>
          <w:szCs w:val="28"/>
        </w:rPr>
        <w:t>2</w:t>
      </w:r>
      <w:r w:rsidRPr="00FF77AE">
        <w:rPr>
          <w:sz w:val="28"/>
          <w:szCs w:val="28"/>
        </w:rPr>
        <w:t xml:space="preserve">. kopproteīna saturu sausnā nosaka: </w:t>
      </w:r>
    </w:p>
    <w:p w14:paraId="5F2FA2A0" w14:textId="77777777" w:rsidR="00D352C1" w:rsidRPr="00FF77AE" w:rsidRDefault="00D352C1" w:rsidP="00D352C1">
      <w:pPr>
        <w:ind w:left="720"/>
        <w:jc w:val="both"/>
        <w:rPr>
          <w:sz w:val="28"/>
          <w:szCs w:val="28"/>
        </w:rPr>
      </w:pPr>
      <w:r w:rsidRPr="00FF77AE">
        <w:rPr>
          <w:sz w:val="28"/>
          <w:szCs w:val="28"/>
        </w:rPr>
        <w:t>11.</w:t>
      </w:r>
      <w:r w:rsidR="00D72625" w:rsidRPr="00FF77AE">
        <w:rPr>
          <w:sz w:val="28"/>
          <w:szCs w:val="28"/>
        </w:rPr>
        <w:t>2</w:t>
      </w:r>
      <w:r w:rsidRPr="00FF77AE">
        <w:rPr>
          <w:sz w:val="28"/>
          <w:szCs w:val="28"/>
        </w:rPr>
        <w:t>.1. tikai paraugiem, kas sagatavoti no gada/cikla pirmā pļāvuma</w:t>
      </w:r>
      <w:r w:rsidR="006D6375" w:rsidRPr="00FF77AE">
        <w:rPr>
          <w:sz w:val="28"/>
          <w:szCs w:val="28"/>
        </w:rPr>
        <w:t>;</w:t>
      </w:r>
    </w:p>
    <w:p w14:paraId="2813CABB" w14:textId="606A48FB" w:rsidR="00A761AB" w:rsidRPr="00FF77AE" w:rsidRDefault="00D352C1" w:rsidP="00D352C1">
      <w:pPr>
        <w:ind w:left="720"/>
        <w:jc w:val="both"/>
        <w:rPr>
          <w:sz w:val="28"/>
          <w:szCs w:val="28"/>
        </w:rPr>
      </w:pPr>
      <w:r w:rsidRPr="00FF77AE">
        <w:rPr>
          <w:sz w:val="28"/>
          <w:szCs w:val="28"/>
        </w:rPr>
        <w:t>11.</w:t>
      </w:r>
      <w:r w:rsidR="00D72625" w:rsidRPr="00FF77AE">
        <w:rPr>
          <w:sz w:val="28"/>
          <w:szCs w:val="28"/>
        </w:rPr>
        <w:t>2</w:t>
      </w:r>
      <w:r w:rsidRPr="00FF77AE">
        <w:rPr>
          <w:sz w:val="28"/>
          <w:szCs w:val="28"/>
        </w:rPr>
        <w:t>.2.</w:t>
      </w:r>
      <w:r w:rsidR="00D72625" w:rsidRPr="00FF77AE">
        <w:rPr>
          <w:sz w:val="28"/>
          <w:szCs w:val="28"/>
        </w:rPr>
        <w:t xml:space="preserve"> </w:t>
      </w:r>
      <w:r w:rsidRPr="00FF77AE">
        <w:rPr>
          <w:sz w:val="28"/>
          <w:szCs w:val="28"/>
        </w:rPr>
        <w:t>atbilstoši standartam LVS EN ISO 5983-2:2009 "Dzīvnieku barība. Slāpekļa satura noteikšana un kopproteīna satura aprēķins. 2. daļa: Mineralizācijas un tvaiku destilācijas metode (ISO 5983-2:2009)"</w:t>
      </w:r>
      <w:r w:rsidR="00A761AB" w:rsidRPr="00FF77AE">
        <w:rPr>
          <w:sz w:val="28"/>
          <w:szCs w:val="28"/>
        </w:rPr>
        <w:t>;</w:t>
      </w:r>
    </w:p>
    <w:p w14:paraId="25F68EAF" w14:textId="77777777" w:rsidR="00A761AB" w:rsidRPr="00FF77AE" w:rsidRDefault="00A761AB" w:rsidP="00A761AB">
      <w:pPr>
        <w:ind w:firstLine="709"/>
        <w:jc w:val="both"/>
        <w:rPr>
          <w:sz w:val="28"/>
          <w:szCs w:val="28"/>
        </w:rPr>
      </w:pPr>
      <w:r w:rsidRPr="00FF77AE">
        <w:rPr>
          <w:sz w:val="28"/>
          <w:szCs w:val="28"/>
        </w:rPr>
        <w:t>11.3. neitrāli skaloto kokšķiedras frakciju (NDF) nosaka atbilstoši standartam LVS EN ISO 16472:2006 "Dzīvnieku barība. Ar amilāzi apstrādātu neitrālos mazgāšanas līdzekļos nešķīstošu šķiedru satura (NDF) noteikšana";</w:t>
      </w:r>
    </w:p>
    <w:p w14:paraId="417EC09F" w14:textId="4AD063EB" w:rsidR="00D352C1" w:rsidRPr="00FF77AE" w:rsidRDefault="00A761AB" w:rsidP="00A761AB">
      <w:pPr>
        <w:ind w:firstLine="709"/>
        <w:jc w:val="both"/>
        <w:rPr>
          <w:sz w:val="28"/>
          <w:szCs w:val="28"/>
        </w:rPr>
      </w:pPr>
      <w:r w:rsidRPr="00FF77AE">
        <w:rPr>
          <w:sz w:val="28"/>
          <w:szCs w:val="28"/>
        </w:rPr>
        <w:t>11.4. skābi skaloto kokšķiedras frakciju (ADF) nosaka atbilstoši standartam LVS EN ISO 13906:2008 "Dzīvnieku barība. Skābi saturošo mazgāšanas līdzekļu šķiedru (ADF) un skābi saturošo mazgāšanas līdzekļu lignīna (ADL) satura noteikšana (ISO 13906:2008)"</w:t>
      </w:r>
      <w:r w:rsidR="00D352C1" w:rsidRPr="00FF77AE">
        <w:rPr>
          <w:sz w:val="28"/>
          <w:szCs w:val="28"/>
        </w:rPr>
        <w:t>.</w:t>
      </w:r>
    </w:p>
    <w:p w14:paraId="36B06E33" w14:textId="77777777" w:rsidR="00D352C1" w:rsidRPr="00FF77AE" w:rsidRDefault="00D352C1" w:rsidP="00D352C1">
      <w:pPr>
        <w:jc w:val="both"/>
        <w:rPr>
          <w:bCs/>
          <w:sz w:val="28"/>
          <w:szCs w:val="28"/>
        </w:rPr>
      </w:pPr>
    </w:p>
    <w:p w14:paraId="29807D96" w14:textId="77777777" w:rsidR="00D352C1" w:rsidRPr="00FF77AE" w:rsidRDefault="00D352C1" w:rsidP="001B3489">
      <w:pPr>
        <w:ind w:firstLine="709"/>
        <w:jc w:val="both"/>
        <w:rPr>
          <w:sz w:val="28"/>
          <w:szCs w:val="28"/>
        </w:rPr>
      </w:pPr>
      <w:r w:rsidRPr="00FF77AE">
        <w:rPr>
          <w:b/>
          <w:bCs/>
          <w:sz w:val="28"/>
          <w:szCs w:val="28"/>
        </w:rPr>
        <w:t>1</w:t>
      </w:r>
      <w:r w:rsidR="00D72625" w:rsidRPr="00FF77AE">
        <w:rPr>
          <w:b/>
          <w:bCs/>
          <w:sz w:val="28"/>
          <w:szCs w:val="28"/>
        </w:rPr>
        <w:t>2</w:t>
      </w:r>
      <w:r w:rsidRPr="00FF77AE">
        <w:rPr>
          <w:b/>
          <w:bCs/>
          <w:sz w:val="28"/>
          <w:szCs w:val="28"/>
        </w:rPr>
        <w:t xml:space="preserve">. Sējas vīķu </w:t>
      </w:r>
      <w:r w:rsidRPr="00FF77AE">
        <w:rPr>
          <w:b/>
          <w:sz w:val="28"/>
          <w:szCs w:val="28"/>
        </w:rPr>
        <w:t>(</w:t>
      </w:r>
      <w:proofErr w:type="spellStart"/>
      <w:r w:rsidRPr="00FF77AE">
        <w:rPr>
          <w:b/>
          <w:i/>
          <w:iCs/>
          <w:sz w:val="28"/>
          <w:szCs w:val="28"/>
        </w:rPr>
        <w:t>Vicia</w:t>
      </w:r>
      <w:proofErr w:type="spellEnd"/>
      <w:r w:rsidRPr="00FF77AE">
        <w:rPr>
          <w:b/>
          <w:i/>
          <w:iCs/>
          <w:sz w:val="28"/>
          <w:szCs w:val="28"/>
        </w:rPr>
        <w:t xml:space="preserve"> </w:t>
      </w:r>
      <w:proofErr w:type="spellStart"/>
      <w:r w:rsidRPr="00FF77AE">
        <w:rPr>
          <w:b/>
          <w:i/>
          <w:iCs/>
          <w:sz w:val="28"/>
          <w:szCs w:val="28"/>
        </w:rPr>
        <w:t>sativa</w:t>
      </w:r>
      <w:proofErr w:type="spellEnd"/>
      <w:r w:rsidRPr="00FF77AE">
        <w:rPr>
          <w:b/>
          <w:sz w:val="28"/>
          <w:szCs w:val="28"/>
        </w:rPr>
        <w:t xml:space="preserve"> L.)</w:t>
      </w:r>
      <w:r w:rsidRPr="00FF77AE">
        <w:rPr>
          <w:b/>
          <w:bCs/>
          <w:sz w:val="28"/>
          <w:szCs w:val="28"/>
        </w:rPr>
        <w:t>,</w:t>
      </w:r>
      <w:r w:rsidR="00D72625" w:rsidRPr="00FF77AE">
        <w:rPr>
          <w:b/>
          <w:bCs/>
          <w:sz w:val="28"/>
          <w:szCs w:val="28"/>
        </w:rPr>
        <w:t xml:space="preserve"> </w:t>
      </w:r>
      <w:r w:rsidRPr="00FF77AE">
        <w:rPr>
          <w:b/>
          <w:bCs/>
          <w:sz w:val="28"/>
          <w:szCs w:val="28"/>
        </w:rPr>
        <w:t xml:space="preserve">smilts vīķu </w:t>
      </w:r>
      <w:r w:rsidRPr="00FF77AE">
        <w:rPr>
          <w:b/>
          <w:sz w:val="28"/>
          <w:szCs w:val="28"/>
        </w:rPr>
        <w:t>(</w:t>
      </w:r>
      <w:proofErr w:type="spellStart"/>
      <w:r w:rsidRPr="00FF77AE">
        <w:rPr>
          <w:b/>
          <w:i/>
          <w:iCs/>
          <w:sz w:val="28"/>
          <w:szCs w:val="28"/>
        </w:rPr>
        <w:t>Vicia</w:t>
      </w:r>
      <w:proofErr w:type="spellEnd"/>
      <w:r w:rsidRPr="00FF77AE">
        <w:rPr>
          <w:b/>
          <w:i/>
          <w:iCs/>
          <w:sz w:val="28"/>
          <w:szCs w:val="28"/>
        </w:rPr>
        <w:t xml:space="preserve"> </w:t>
      </w:r>
      <w:proofErr w:type="spellStart"/>
      <w:r w:rsidRPr="00FF77AE">
        <w:rPr>
          <w:b/>
          <w:i/>
          <w:iCs/>
          <w:sz w:val="28"/>
          <w:szCs w:val="28"/>
        </w:rPr>
        <w:t>villosa</w:t>
      </w:r>
      <w:proofErr w:type="spellEnd"/>
      <w:r w:rsidRPr="00FF77AE">
        <w:rPr>
          <w:b/>
          <w:sz w:val="28"/>
          <w:szCs w:val="28"/>
        </w:rPr>
        <w:t xml:space="preserve"> </w:t>
      </w:r>
      <w:proofErr w:type="spellStart"/>
      <w:r w:rsidRPr="00FF77AE">
        <w:rPr>
          <w:b/>
          <w:sz w:val="28"/>
          <w:szCs w:val="28"/>
        </w:rPr>
        <w:t>Roth</w:t>
      </w:r>
      <w:proofErr w:type="spellEnd"/>
      <w:r w:rsidRPr="00FF77AE">
        <w:rPr>
          <w:b/>
          <w:sz w:val="28"/>
          <w:szCs w:val="28"/>
        </w:rPr>
        <w:t>)</w:t>
      </w:r>
      <w:r w:rsidRPr="00FF77AE">
        <w:rPr>
          <w:b/>
          <w:bCs/>
          <w:sz w:val="28"/>
          <w:szCs w:val="28"/>
        </w:rPr>
        <w:t xml:space="preserve">, eļļas rutku </w:t>
      </w:r>
      <w:r w:rsidRPr="00FF77AE">
        <w:rPr>
          <w:b/>
          <w:sz w:val="28"/>
          <w:szCs w:val="28"/>
        </w:rPr>
        <w:t>(</w:t>
      </w:r>
      <w:proofErr w:type="spellStart"/>
      <w:r w:rsidRPr="00FF77AE">
        <w:rPr>
          <w:b/>
          <w:i/>
          <w:iCs/>
          <w:sz w:val="28"/>
          <w:szCs w:val="28"/>
        </w:rPr>
        <w:t>Raphanus</w:t>
      </w:r>
      <w:proofErr w:type="spellEnd"/>
      <w:r w:rsidRPr="00FF77AE">
        <w:rPr>
          <w:b/>
          <w:i/>
          <w:iCs/>
          <w:sz w:val="28"/>
          <w:szCs w:val="28"/>
        </w:rPr>
        <w:t xml:space="preserve"> </w:t>
      </w:r>
      <w:proofErr w:type="spellStart"/>
      <w:r w:rsidRPr="00FF77AE">
        <w:rPr>
          <w:b/>
          <w:i/>
          <w:iCs/>
          <w:sz w:val="28"/>
          <w:szCs w:val="28"/>
        </w:rPr>
        <w:t>sativus</w:t>
      </w:r>
      <w:proofErr w:type="spellEnd"/>
      <w:r w:rsidRPr="00FF77AE">
        <w:rPr>
          <w:b/>
          <w:sz w:val="28"/>
          <w:szCs w:val="28"/>
        </w:rPr>
        <w:t xml:space="preserve"> L. var. </w:t>
      </w:r>
      <w:proofErr w:type="spellStart"/>
      <w:r w:rsidRPr="00FF77AE">
        <w:rPr>
          <w:b/>
          <w:i/>
          <w:iCs/>
          <w:sz w:val="28"/>
          <w:szCs w:val="28"/>
        </w:rPr>
        <w:t>oleiformis</w:t>
      </w:r>
      <w:proofErr w:type="spellEnd"/>
      <w:r w:rsidRPr="00FF77AE">
        <w:rPr>
          <w:b/>
          <w:sz w:val="28"/>
          <w:szCs w:val="28"/>
        </w:rPr>
        <w:t xml:space="preserve"> Pers.)</w:t>
      </w:r>
      <w:r w:rsidRPr="00FF77AE">
        <w:rPr>
          <w:b/>
          <w:bCs/>
          <w:sz w:val="28"/>
          <w:szCs w:val="28"/>
        </w:rPr>
        <w:t xml:space="preserve"> un facēlijas </w:t>
      </w:r>
      <w:r w:rsidRPr="00FF77AE">
        <w:rPr>
          <w:b/>
          <w:sz w:val="28"/>
          <w:szCs w:val="28"/>
        </w:rPr>
        <w:t>(</w:t>
      </w:r>
      <w:proofErr w:type="spellStart"/>
      <w:r w:rsidRPr="00FF77AE">
        <w:rPr>
          <w:b/>
          <w:i/>
          <w:iCs/>
          <w:sz w:val="28"/>
          <w:szCs w:val="28"/>
        </w:rPr>
        <w:t>Phacelia</w:t>
      </w:r>
      <w:proofErr w:type="spellEnd"/>
      <w:r w:rsidRPr="00FF77AE">
        <w:rPr>
          <w:b/>
          <w:i/>
          <w:iCs/>
          <w:sz w:val="28"/>
          <w:szCs w:val="28"/>
        </w:rPr>
        <w:t xml:space="preserve"> </w:t>
      </w:r>
      <w:proofErr w:type="spellStart"/>
      <w:r w:rsidRPr="00FF77AE">
        <w:rPr>
          <w:b/>
          <w:i/>
          <w:iCs/>
          <w:sz w:val="28"/>
          <w:szCs w:val="28"/>
        </w:rPr>
        <w:t>tanacetifolia</w:t>
      </w:r>
      <w:proofErr w:type="spellEnd"/>
      <w:r w:rsidRPr="00FF77AE">
        <w:rPr>
          <w:b/>
          <w:sz w:val="28"/>
          <w:szCs w:val="28"/>
        </w:rPr>
        <w:t xml:space="preserve"> </w:t>
      </w:r>
      <w:proofErr w:type="spellStart"/>
      <w:r w:rsidRPr="00FF77AE">
        <w:rPr>
          <w:b/>
          <w:sz w:val="28"/>
          <w:szCs w:val="28"/>
        </w:rPr>
        <w:t>Benth</w:t>
      </w:r>
      <w:proofErr w:type="spellEnd"/>
      <w:r w:rsidRPr="00FF77AE">
        <w:rPr>
          <w:b/>
          <w:sz w:val="28"/>
          <w:szCs w:val="28"/>
        </w:rPr>
        <w:t>.)</w:t>
      </w:r>
      <w:r w:rsidRPr="00FF77AE">
        <w:rPr>
          <w:b/>
          <w:bCs/>
          <w:sz w:val="28"/>
          <w:szCs w:val="28"/>
        </w:rPr>
        <w:t xml:space="preserve"> šķirņu </w:t>
      </w:r>
      <w:r w:rsidRPr="00FF77AE">
        <w:rPr>
          <w:b/>
          <w:sz w:val="28"/>
          <w:szCs w:val="28"/>
        </w:rPr>
        <w:t>kvalitātes rādītāju noteikšana</w:t>
      </w:r>
      <w:r w:rsidRPr="00FF77AE">
        <w:rPr>
          <w:sz w:val="28"/>
          <w:szCs w:val="28"/>
        </w:rPr>
        <w:t>:</w:t>
      </w:r>
    </w:p>
    <w:p w14:paraId="415E9BEA" w14:textId="5B1393F4" w:rsidR="00D352C1" w:rsidRPr="00FF77AE" w:rsidRDefault="00D352C1" w:rsidP="001B3489">
      <w:pPr>
        <w:ind w:firstLine="709"/>
        <w:jc w:val="both"/>
        <w:rPr>
          <w:sz w:val="28"/>
          <w:szCs w:val="28"/>
        </w:rPr>
      </w:pPr>
      <w:r w:rsidRPr="00FF77AE">
        <w:rPr>
          <w:sz w:val="28"/>
          <w:szCs w:val="28"/>
        </w:rPr>
        <w:t>1</w:t>
      </w:r>
      <w:r w:rsidR="00D72625" w:rsidRPr="00FF77AE">
        <w:rPr>
          <w:sz w:val="28"/>
          <w:szCs w:val="28"/>
        </w:rPr>
        <w:t>2</w:t>
      </w:r>
      <w:r w:rsidRPr="00FF77AE">
        <w:rPr>
          <w:sz w:val="28"/>
          <w:szCs w:val="28"/>
        </w:rPr>
        <w:t>.1. sausnas saturu nosaka atbilstoši standartam LVS ISO 6496:1996 "Dzīvnieku barība – mitruma un citu gaistošo vielu satura noteikšana"</w:t>
      </w:r>
      <w:r w:rsidR="00007F2D" w:rsidRPr="00FF77AE">
        <w:rPr>
          <w:sz w:val="28"/>
          <w:szCs w:val="28"/>
        </w:rPr>
        <w:t>;</w:t>
      </w:r>
    </w:p>
    <w:p w14:paraId="6590313A" w14:textId="77777777" w:rsidR="00D352C1" w:rsidRPr="00FF77AE" w:rsidRDefault="00D352C1" w:rsidP="001B3489">
      <w:pPr>
        <w:ind w:firstLine="709"/>
        <w:jc w:val="both"/>
        <w:rPr>
          <w:sz w:val="28"/>
          <w:szCs w:val="28"/>
        </w:rPr>
      </w:pPr>
      <w:r w:rsidRPr="00FF77AE">
        <w:rPr>
          <w:sz w:val="28"/>
          <w:szCs w:val="28"/>
        </w:rPr>
        <w:t>1</w:t>
      </w:r>
      <w:r w:rsidR="00D72625" w:rsidRPr="00FF77AE">
        <w:rPr>
          <w:sz w:val="28"/>
          <w:szCs w:val="28"/>
        </w:rPr>
        <w:t>2</w:t>
      </w:r>
      <w:r w:rsidRPr="00FF77AE">
        <w:rPr>
          <w:sz w:val="28"/>
          <w:szCs w:val="28"/>
        </w:rPr>
        <w:t>.2. kopproteīna saturu sausnā nosaka atbilstoši standartam LVS EN ISO 5983-2:2009 "Dzīvnieku barība. Slāpekļa satura noteikšana un kopproteīna satura aprēķins. 2. daļa: Mineralizācijas un tvaiku destilācijas metode (ISO 5983-2:2009)";</w:t>
      </w:r>
    </w:p>
    <w:p w14:paraId="67BD7A60" w14:textId="77777777" w:rsidR="00D352C1" w:rsidRPr="00FF77AE" w:rsidRDefault="00D352C1" w:rsidP="001B3489">
      <w:pPr>
        <w:ind w:firstLine="709"/>
        <w:jc w:val="both"/>
        <w:rPr>
          <w:sz w:val="28"/>
          <w:szCs w:val="28"/>
        </w:rPr>
      </w:pPr>
    </w:p>
    <w:p w14:paraId="6B0C9BD3" w14:textId="77777777" w:rsidR="00D352C1" w:rsidRPr="00FF77AE" w:rsidRDefault="00D72625" w:rsidP="001B3489">
      <w:pPr>
        <w:ind w:firstLine="709"/>
        <w:jc w:val="both"/>
        <w:rPr>
          <w:b/>
          <w:sz w:val="28"/>
          <w:szCs w:val="28"/>
        </w:rPr>
      </w:pPr>
      <w:r w:rsidRPr="00FF77AE">
        <w:rPr>
          <w:b/>
          <w:sz w:val="28"/>
          <w:szCs w:val="28"/>
        </w:rPr>
        <w:t>13</w:t>
      </w:r>
      <w:r w:rsidR="00D352C1" w:rsidRPr="00FF77AE">
        <w:rPr>
          <w:b/>
          <w:sz w:val="28"/>
          <w:szCs w:val="28"/>
        </w:rPr>
        <w:t xml:space="preserve">. </w:t>
      </w:r>
      <w:r w:rsidR="00D352C1" w:rsidRPr="00FF77AE">
        <w:rPr>
          <w:b/>
          <w:bCs/>
          <w:sz w:val="28"/>
          <w:szCs w:val="28"/>
        </w:rPr>
        <w:t xml:space="preserve">Iepriekš neminētu tauriņziežu </w:t>
      </w:r>
      <w:r w:rsidR="00D352C1" w:rsidRPr="00FF77AE">
        <w:rPr>
          <w:b/>
          <w:sz w:val="28"/>
          <w:szCs w:val="28"/>
        </w:rPr>
        <w:t>(</w:t>
      </w:r>
      <w:proofErr w:type="spellStart"/>
      <w:r w:rsidR="00D352C1" w:rsidRPr="00FF77AE">
        <w:rPr>
          <w:b/>
          <w:i/>
          <w:iCs/>
          <w:sz w:val="28"/>
          <w:szCs w:val="28"/>
        </w:rPr>
        <w:t>Fabaceae</w:t>
      </w:r>
      <w:proofErr w:type="spellEnd"/>
      <w:r w:rsidR="00D352C1" w:rsidRPr="00FF77AE">
        <w:rPr>
          <w:b/>
          <w:sz w:val="28"/>
          <w:szCs w:val="28"/>
        </w:rPr>
        <w:t xml:space="preserve"> (</w:t>
      </w:r>
      <w:proofErr w:type="spellStart"/>
      <w:r w:rsidR="00D352C1" w:rsidRPr="00FF77AE">
        <w:rPr>
          <w:b/>
          <w:i/>
          <w:iCs/>
          <w:sz w:val="28"/>
          <w:szCs w:val="28"/>
        </w:rPr>
        <w:t>Leguminosae</w:t>
      </w:r>
      <w:proofErr w:type="spellEnd"/>
      <w:r w:rsidR="00D352C1" w:rsidRPr="00FF77AE">
        <w:rPr>
          <w:b/>
          <w:sz w:val="28"/>
          <w:szCs w:val="28"/>
        </w:rPr>
        <w:t>)) sugu</w:t>
      </w:r>
      <w:r w:rsidR="00D352C1" w:rsidRPr="00FF77AE">
        <w:rPr>
          <w:b/>
          <w:bCs/>
          <w:sz w:val="28"/>
          <w:szCs w:val="28"/>
        </w:rPr>
        <w:t xml:space="preserve"> šķirņu </w:t>
      </w:r>
      <w:r w:rsidR="00D352C1" w:rsidRPr="00FF77AE">
        <w:rPr>
          <w:b/>
          <w:sz w:val="28"/>
          <w:szCs w:val="28"/>
        </w:rPr>
        <w:t>kvalitātes rādītāju noteikšana:</w:t>
      </w:r>
    </w:p>
    <w:p w14:paraId="5DC2DD85" w14:textId="191FECD5" w:rsidR="00D352C1" w:rsidRPr="00FF77AE" w:rsidRDefault="00D352C1" w:rsidP="001B3489">
      <w:pPr>
        <w:ind w:firstLine="709"/>
        <w:jc w:val="both"/>
        <w:rPr>
          <w:bCs/>
          <w:sz w:val="28"/>
          <w:szCs w:val="28"/>
        </w:rPr>
      </w:pPr>
      <w:r w:rsidRPr="00FF77AE">
        <w:rPr>
          <w:sz w:val="28"/>
          <w:szCs w:val="28"/>
        </w:rPr>
        <w:t>1</w:t>
      </w:r>
      <w:r w:rsidR="00D72625" w:rsidRPr="00FF77AE">
        <w:rPr>
          <w:sz w:val="28"/>
          <w:szCs w:val="28"/>
        </w:rPr>
        <w:t>3</w:t>
      </w:r>
      <w:r w:rsidRPr="00FF77AE">
        <w:rPr>
          <w:sz w:val="28"/>
          <w:szCs w:val="28"/>
        </w:rPr>
        <w:t>.1.</w:t>
      </w:r>
      <w:r w:rsidR="00D72625" w:rsidRPr="00FF77AE">
        <w:rPr>
          <w:sz w:val="28"/>
          <w:szCs w:val="28"/>
        </w:rPr>
        <w:t xml:space="preserve"> </w:t>
      </w:r>
      <w:r w:rsidRPr="00FF77AE">
        <w:rPr>
          <w:sz w:val="28"/>
          <w:szCs w:val="28"/>
        </w:rPr>
        <w:t>sausnas saturu nosaka atbilstoši standartam LVS ISO 6496:1999 "Dzīvnieku barība – mitruma un citu gaistošo vielu satura noteikšana"</w:t>
      </w:r>
      <w:r w:rsidR="00007F2D" w:rsidRPr="00FF77AE">
        <w:rPr>
          <w:sz w:val="28"/>
          <w:szCs w:val="28"/>
        </w:rPr>
        <w:t>;</w:t>
      </w:r>
    </w:p>
    <w:p w14:paraId="33A2FB7F" w14:textId="77777777" w:rsidR="00A761AB" w:rsidRPr="00FF77AE" w:rsidRDefault="00D352C1" w:rsidP="001B3489">
      <w:pPr>
        <w:ind w:firstLine="709"/>
        <w:jc w:val="both"/>
        <w:rPr>
          <w:sz w:val="28"/>
          <w:szCs w:val="28"/>
        </w:rPr>
      </w:pPr>
      <w:r w:rsidRPr="00FF77AE">
        <w:rPr>
          <w:sz w:val="28"/>
          <w:szCs w:val="28"/>
        </w:rPr>
        <w:t>1</w:t>
      </w:r>
      <w:r w:rsidR="00D72625" w:rsidRPr="00FF77AE">
        <w:rPr>
          <w:sz w:val="28"/>
          <w:szCs w:val="28"/>
        </w:rPr>
        <w:t>3</w:t>
      </w:r>
      <w:r w:rsidRPr="00FF77AE">
        <w:rPr>
          <w:sz w:val="28"/>
          <w:szCs w:val="28"/>
        </w:rPr>
        <w:t xml:space="preserve">.2. kopproteīna saturu sausnā nosaka pirmajam pļāvumam atbilstoši standartam LVS </w:t>
      </w:r>
      <w:r w:rsidR="00D72625" w:rsidRPr="00FF77AE">
        <w:rPr>
          <w:sz w:val="28"/>
          <w:szCs w:val="28"/>
        </w:rPr>
        <w:t>NE</w:t>
      </w:r>
      <w:r w:rsidRPr="00FF77AE">
        <w:rPr>
          <w:sz w:val="28"/>
          <w:szCs w:val="28"/>
        </w:rPr>
        <w:t xml:space="preserve"> ISO 5983-2:2009 </w:t>
      </w:r>
      <w:r w:rsidR="00D72625" w:rsidRPr="00FF77AE">
        <w:rPr>
          <w:sz w:val="28"/>
          <w:szCs w:val="28"/>
        </w:rPr>
        <w:t>“</w:t>
      </w:r>
      <w:r w:rsidRPr="00FF77AE">
        <w:rPr>
          <w:sz w:val="28"/>
          <w:szCs w:val="28"/>
        </w:rPr>
        <w:t>Dzīvnieku barība. Slāpekļa satura noteikšana un kopproteīna satura aprēķins. 2. daļa: Mineralizācijas un tvaiku destilācijas metode (ISO 5983-2:2009)</w:t>
      </w:r>
      <w:r w:rsidR="00D72625" w:rsidRPr="00FF77AE">
        <w:rPr>
          <w:sz w:val="28"/>
          <w:szCs w:val="28"/>
        </w:rPr>
        <w:t>”</w:t>
      </w:r>
    </w:p>
    <w:p w14:paraId="5408BD47" w14:textId="5CD578C8" w:rsidR="00A761AB" w:rsidRPr="00FF77AE" w:rsidRDefault="00A761AB" w:rsidP="00A761AB">
      <w:pPr>
        <w:ind w:firstLine="709"/>
        <w:jc w:val="both"/>
        <w:rPr>
          <w:sz w:val="28"/>
          <w:szCs w:val="28"/>
        </w:rPr>
      </w:pPr>
      <w:r w:rsidRPr="00FF77AE">
        <w:rPr>
          <w:sz w:val="28"/>
          <w:szCs w:val="28"/>
        </w:rPr>
        <w:t>13.3. neitrāli skaloto kokšķiedras frakciju (NDF) nosaka atbilstoši standartam LVS EN ISO 16472:2006 "Dzīvnieku barība. Ar amilāzi apstrādātu neitrālos mazgāšanas līdzekļos nešķīstošu šķiedru satura (NDF) noteikšana";</w:t>
      </w:r>
    </w:p>
    <w:p w14:paraId="17B91880" w14:textId="0FDC5237" w:rsidR="00D352C1" w:rsidRPr="00FF77AE" w:rsidRDefault="00A761AB" w:rsidP="00CE2960">
      <w:pPr>
        <w:ind w:firstLine="709"/>
        <w:jc w:val="both"/>
        <w:rPr>
          <w:sz w:val="28"/>
          <w:szCs w:val="28"/>
        </w:rPr>
      </w:pPr>
      <w:r w:rsidRPr="00FF77AE">
        <w:rPr>
          <w:sz w:val="28"/>
          <w:szCs w:val="28"/>
        </w:rPr>
        <w:t xml:space="preserve">13.4. skābi skaloto kokšķiedras frakciju (ADF) nosaka atbilstoši standartam LVS EN ISO 13906:2008 "Dzīvnieku barība. Skābi saturošo mazgāšanas līdzekļu </w:t>
      </w:r>
      <w:r w:rsidRPr="00FF77AE">
        <w:rPr>
          <w:sz w:val="28"/>
          <w:szCs w:val="28"/>
        </w:rPr>
        <w:lastRenderedPageBreak/>
        <w:t>šķiedru (ADF) un skābi saturošo mazgāšanas līdzekļu lignīna (ADL) satura noteikšana (ISO 13906:2008)"</w:t>
      </w:r>
      <w:r w:rsidR="00D352C1" w:rsidRPr="00FF77AE">
        <w:rPr>
          <w:sz w:val="28"/>
          <w:szCs w:val="28"/>
        </w:rPr>
        <w:t>.</w:t>
      </w:r>
    </w:p>
    <w:p w14:paraId="32EDB088" w14:textId="77777777" w:rsidR="00D352C1" w:rsidRPr="00FF77AE" w:rsidRDefault="00D352C1" w:rsidP="00D352C1">
      <w:pPr>
        <w:ind w:firstLine="300"/>
        <w:jc w:val="both"/>
        <w:rPr>
          <w:sz w:val="28"/>
          <w:szCs w:val="28"/>
        </w:rPr>
      </w:pPr>
    </w:p>
    <w:p w14:paraId="639A1690" w14:textId="77777777" w:rsidR="00D352C1" w:rsidRPr="00FF77AE" w:rsidRDefault="00D72625" w:rsidP="0023640D">
      <w:pPr>
        <w:pStyle w:val="Sarakstarindkopa"/>
        <w:numPr>
          <w:ilvl w:val="0"/>
          <w:numId w:val="2"/>
        </w:numPr>
        <w:spacing w:before="100" w:beforeAutospacing="1" w:after="100" w:afterAutospacing="1"/>
        <w:jc w:val="center"/>
        <w:rPr>
          <w:b/>
          <w:sz w:val="28"/>
          <w:szCs w:val="28"/>
        </w:rPr>
      </w:pPr>
      <w:r w:rsidRPr="00FF77AE">
        <w:rPr>
          <w:b/>
          <w:sz w:val="28"/>
          <w:szCs w:val="28"/>
        </w:rPr>
        <w:t>Eļļas augu un šķiedraugu šķirņu kvalitātes rādītāju noteikšana</w:t>
      </w:r>
    </w:p>
    <w:p w14:paraId="29608541" w14:textId="1EE74090" w:rsidR="00D72625" w:rsidRPr="00FF77AE" w:rsidRDefault="00D72625" w:rsidP="00B86A01">
      <w:pPr>
        <w:jc w:val="both"/>
        <w:rPr>
          <w:sz w:val="28"/>
          <w:szCs w:val="28"/>
        </w:rPr>
      </w:pPr>
      <w:r w:rsidRPr="00FF77AE">
        <w:rPr>
          <w:b/>
          <w:sz w:val="28"/>
          <w:szCs w:val="28"/>
        </w:rPr>
        <w:t xml:space="preserve">14. </w:t>
      </w:r>
      <w:r w:rsidRPr="00FF77AE">
        <w:rPr>
          <w:b/>
          <w:bCs/>
          <w:sz w:val="28"/>
          <w:szCs w:val="28"/>
        </w:rPr>
        <w:t xml:space="preserve">Rapša </w:t>
      </w:r>
      <w:r w:rsidRPr="00FF77AE">
        <w:rPr>
          <w:b/>
          <w:sz w:val="28"/>
          <w:szCs w:val="28"/>
        </w:rPr>
        <w:t>(</w:t>
      </w:r>
      <w:proofErr w:type="spellStart"/>
      <w:r w:rsidRPr="00FF77AE">
        <w:rPr>
          <w:b/>
          <w:i/>
          <w:iCs/>
          <w:sz w:val="28"/>
          <w:szCs w:val="28"/>
        </w:rPr>
        <w:t>Brassica</w:t>
      </w:r>
      <w:proofErr w:type="spellEnd"/>
      <w:r w:rsidRPr="00FF77AE">
        <w:rPr>
          <w:b/>
          <w:i/>
          <w:iCs/>
          <w:sz w:val="28"/>
          <w:szCs w:val="28"/>
        </w:rPr>
        <w:t xml:space="preserve"> </w:t>
      </w:r>
      <w:proofErr w:type="spellStart"/>
      <w:r w:rsidRPr="00FF77AE">
        <w:rPr>
          <w:b/>
          <w:i/>
          <w:iCs/>
          <w:sz w:val="28"/>
          <w:szCs w:val="28"/>
        </w:rPr>
        <w:t>napus</w:t>
      </w:r>
      <w:proofErr w:type="spellEnd"/>
      <w:r w:rsidRPr="00FF77AE">
        <w:rPr>
          <w:b/>
          <w:sz w:val="28"/>
          <w:szCs w:val="28"/>
        </w:rPr>
        <w:t xml:space="preserve"> L. (</w:t>
      </w:r>
      <w:proofErr w:type="spellStart"/>
      <w:r w:rsidRPr="00FF77AE">
        <w:rPr>
          <w:b/>
          <w:i/>
          <w:iCs/>
          <w:sz w:val="28"/>
          <w:szCs w:val="28"/>
        </w:rPr>
        <w:t>partim</w:t>
      </w:r>
      <w:proofErr w:type="spellEnd"/>
      <w:r w:rsidRPr="00FF77AE">
        <w:rPr>
          <w:b/>
          <w:sz w:val="28"/>
          <w:szCs w:val="28"/>
        </w:rPr>
        <w:t>))</w:t>
      </w:r>
      <w:r w:rsidRPr="00FF77AE">
        <w:rPr>
          <w:b/>
          <w:bCs/>
          <w:sz w:val="28"/>
          <w:szCs w:val="28"/>
        </w:rPr>
        <w:t xml:space="preserve"> </w:t>
      </w:r>
      <w:r w:rsidRPr="00FF77AE">
        <w:rPr>
          <w:b/>
          <w:sz w:val="28"/>
          <w:szCs w:val="28"/>
        </w:rPr>
        <w:t>šķirņu kvalitātes rādītāju</w:t>
      </w:r>
      <w:r w:rsidR="00007F2D" w:rsidRPr="00FF77AE">
        <w:rPr>
          <w:sz w:val="28"/>
          <w:szCs w:val="28"/>
        </w:rPr>
        <w:t> –</w:t>
      </w:r>
      <w:r w:rsidRPr="00FF77AE">
        <w:rPr>
          <w:sz w:val="28"/>
          <w:szCs w:val="28"/>
        </w:rPr>
        <w:t xml:space="preserve"> eļļas satu</w:t>
      </w:r>
      <w:r w:rsidR="00B86A01" w:rsidRPr="00FF77AE">
        <w:rPr>
          <w:sz w:val="28"/>
          <w:szCs w:val="28"/>
        </w:rPr>
        <w:t>r</w:t>
      </w:r>
      <w:r w:rsidR="0009559E" w:rsidRPr="00FF77AE">
        <w:rPr>
          <w:sz w:val="28"/>
          <w:szCs w:val="28"/>
        </w:rPr>
        <w:t>a</w:t>
      </w:r>
      <w:r w:rsidRPr="00FF77AE">
        <w:rPr>
          <w:sz w:val="28"/>
          <w:szCs w:val="28"/>
        </w:rPr>
        <w:t xml:space="preserve"> un tilpummas</w:t>
      </w:r>
      <w:r w:rsidR="00007F2D" w:rsidRPr="00FF77AE">
        <w:rPr>
          <w:sz w:val="28"/>
          <w:szCs w:val="28"/>
        </w:rPr>
        <w:t>as –</w:t>
      </w:r>
      <w:r w:rsidRPr="00FF77AE">
        <w:rPr>
          <w:sz w:val="28"/>
          <w:szCs w:val="28"/>
        </w:rPr>
        <w:t xml:space="preserve"> noteikšanai izmanto graudu analizatoru </w:t>
      </w:r>
      <w:proofErr w:type="spellStart"/>
      <w:r w:rsidRPr="00FF77AE">
        <w:rPr>
          <w:i/>
          <w:iCs/>
          <w:sz w:val="28"/>
          <w:szCs w:val="28"/>
        </w:rPr>
        <w:t>Infratec</w:t>
      </w:r>
      <w:proofErr w:type="spellEnd"/>
      <w:r w:rsidRPr="00FF77AE">
        <w:rPr>
          <w:i/>
          <w:iCs/>
          <w:sz w:val="28"/>
          <w:szCs w:val="28"/>
        </w:rPr>
        <w:t xml:space="preserve"> </w:t>
      </w:r>
      <w:r w:rsidRPr="00FF77AE">
        <w:rPr>
          <w:sz w:val="28"/>
          <w:szCs w:val="28"/>
        </w:rPr>
        <w:t xml:space="preserve">un programmu </w:t>
      </w:r>
      <w:r w:rsidRPr="00FF77AE">
        <w:rPr>
          <w:i/>
          <w:iCs/>
          <w:sz w:val="28"/>
          <w:szCs w:val="28"/>
        </w:rPr>
        <w:t>RA 050904 T3</w:t>
      </w:r>
      <w:r w:rsidRPr="00FF77AE">
        <w:rPr>
          <w:sz w:val="28"/>
          <w:szCs w:val="28"/>
        </w:rPr>
        <w:t>.</w:t>
      </w:r>
    </w:p>
    <w:p w14:paraId="76E4DA83" w14:textId="77777777" w:rsidR="001269CA" w:rsidRPr="00FF77AE" w:rsidRDefault="001269CA" w:rsidP="001269CA">
      <w:pPr>
        <w:ind w:firstLine="300"/>
        <w:jc w:val="both"/>
        <w:rPr>
          <w:sz w:val="28"/>
          <w:szCs w:val="28"/>
        </w:rPr>
      </w:pPr>
    </w:p>
    <w:p w14:paraId="449FD3DE" w14:textId="77777777" w:rsidR="001269CA" w:rsidRPr="00FF77AE" w:rsidRDefault="001269CA" w:rsidP="001269CA">
      <w:pPr>
        <w:ind w:left="600" w:firstLine="300"/>
        <w:jc w:val="both"/>
        <w:rPr>
          <w:sz w:val="28"/>
          <w:szCs w:val="28"/>
        </w:rPr>
      </w:pPr>
    </w:p>
    <w:p w14:paraId="428FC44A" w14:textId="77777777" w:rsidR="001269CA" w:rsidRPr="00FF77AE" w:rsidRDefault="001269CA" w:rsidP="0009559E">
      <w:pPr>
        <w:jc w:val="both"/>
        <w:rPr>
          <w:b/>
          <w:sz w:val="28"/>
          <w:szCs w:val="28"/>
        </w:rPr>
      </w:pPr>
      <w:r w:rsidRPr="00FF77AE">
        <w:rPr>
          <w:b/>
          <w:sz w:val="28"/>
          <w:szCs w:val="28"/>
        </w:rPr>
        <w:t>15.</w:t>
      </w:r>
      <w:r w:rsidRPr="00FF77AE">
        <w:rPr>
          <w:b/>
          <w:bCs/>
          <w:sz w:val="28"/>
          <w:szCs w:val="28"/>
        </w:rPr>
        <w:t xml:space="preserve"> Sējas linu </w:t>
      </w:r>
      <w:r w:rsidRPr="00FF77AE">
        <w:rPr>
          <w:b/>
          <w:sz w:val="28"/>
          <w:szCs w:val="28"/>
        </w:rPr>
        <w:t>(</w:t>
      </w:r>
      <w:r w:rsidRPr="00FF77AE">
        <w:rPr>
          <w:b/>
          <w:i/>
          <w:iCs/>
          <w:sz w:val="28"/>
          <w:szCs w:val="28"/>
        </w:rPr>
        <w:t xml:space="preserve">Linum </w:t>
      </w:r>
      <w:proofErr w:type="spellStart"/>
      <w:r w:rsidRPr="00FF77AE">
        <w:rPr>
          <w:b/>
          <w:i/>
          <w:iCs/>
          <w:sz w:val="28"/>
          <w:szCs w:val="28"/>
        </w:rPr>
        <w:t>usitatissimum</w:t>
      </w:r>
      <w:proofErr w:type="spellEnd"/>
      <w:r w:rsidRPr="00FF77AE">
        <w:rPr>
          <w:b/>
          <w:sz w:val="28"/>
          <w:szCs w:val="28"/>
        </w:rPr>
        <w:t xml:space="preserve"> L.)</w:t>
      </w:r>
      <w:r w:rsidRPr="00FF77AE">
        <w:rPr>
          <w:b/>
          <w:bCs/>
          <w:sz w:val="28"/>
          <w:szCs w:val="28"/>
        </w:rPr>
        <w:t xml:space="preserve"> un sējas kaņepju </w:t>
      </w:r>
      <w:r w:rsidRPr="00FF77AE">
        <w:rPr>
          <w:b/>
          <w:sz w:val="28"/>
          <w:szCs w:val="28"/>
        </w:rPr>
        <w:t>(</w:t>
      </w:r>
      <w:proofErr w:type="spellStart"/>
      <w:r w:rsidRPr="00FF77AE">
        <w:rPr>
          <w:b/>
          <w:i/>
          <w:iCs/>
          <w:sz w:val="28"/>
          <w:szCs w:val="28"/>
        </w:rPr>
        <w:t>Cannabis</w:t>
      </w:r>
      <w:proofErr w:type="spellEnd"/>
      <w:r w:rsidRPr="00FF77AE">
        <w:rPr>
          <w:b/>
          <w:i/>
          <w:iCs/>
          <w:sz w:val="28"/>
          <w:szCs w:val="28"/>
        </w:rPr>
        <w:t xml:space="preserve"> </w:t>
      </w:r>
      <w:proofErr w:type="spellStart"/>
      <w:r w:rsidRPr="00FF77AE">
        <w:rPr>
          <w:b/>
          <w:i/>
          <w:iCs/>
          <w:sz w:val="28"/>
          <w:szCs w:val="28"/>
        </w:rPr>
        <w:t>sativa</w:t>
      </w:r>
      <w:proofErr w:type="spellEnd"/>
      <w:r w:rsidRPr="00FF77AE">
        <w:rPr>
          <w:b/>
          <w:sz w:val="28"/>
          <w:szCs w:val="28"/>
        </w:rPr>
        <w:t xml:space="preserve"> L.) </w:t>
      </w:r>
      <w:r w:rsidRPr="00FF77AE">
        <w:rPr>
          <w:b/>
          <w:bCs/>
          <w:sz w:val="28"/>
          <w:szCs w:val="28"/>
        </w:rPr>
        <w:t>šķirņu</w:t>
      </w:r>
      <w:r w:rsidRPr="00FF77AE">
        <w:rPr>
          <w:b/>
          <w:sz w:val="28"/>
          <w:szCs w:val="28"/>
        </w:rPr>
        <w:t xml:space="preserve"> kvalitātes rādītāju noteikšana:</w:t>
      </w:r>
    </w:p>
    <w:p w14:paraId="206A2027" w14:textId="4B22603E" w:rsidR="001269CA" w:rsidRPr="00FF77AE" w:rsidRDefault="001269CA" w:rsidP="0009559E">
      <w:pPr>
        <w:ind w:firstLine="142"/>
        <w:jc w:val="both"/>
        <w:rPr>
          <w:sz w:val="28"/>
          <w:szCs w:val="28"/>
        </w:rPr>
      </w:pPr>
      <w:r w:rsidRPr="00FF77AE">
        <w:rPr>
          <w:sz w:val="28"/>
          <w:szCs w:val="28"/>
        </w:rPr>
        <w:t xml:space="preserve">15.1. </w:t>
      </w:r>
      <w:r w:rsidR="00007F2D" w:rsidRPr="00FF77AE">
        <w:rPr>
          <w:sz w:val="28"/>
          <w:szCs w:val="28"/>
          <w:u w:val="single"/>
        </w:rPr>
        <w:t>e</w:t>
      </w:r>
      <w:r w:rsidRPr="00FF77AE">
        <w:rPr>
          <w:sz w:val="28"/>
          <w:szCs w:val="28"/>
          <w:u w:val="single"/>
        </w:rPr>
        <w:t>ļļas liniem un eļļas kaņepēm</w:t>
      </w:r>
      <w:r w:rsidRPr="00FF77AE">
        <w:rPr>
          <w:sz w:val="28"/>
          <w:szCs w:val="28"/>
        </w:rPr>
        <w:t xml:space="preserve"> šķirņu kvalitātes rādītāju </w:t>
      </w:r>
      <w:r w:rsidR="00007F2D" w:rsidRPr="00FF77AE">
        <w:rPr>
          <w:sz w:val="28"/>
          <w:szCs w:val="28"/>
        </w:rPr>
        <w:t>–</w:t>
      </w:r>
      <w:r w:rsidRPr="00FF77AE">
        <w:rPr>
          <w:sz w:val="28"/>
          <w:szCs w:val="28"/>
        </w:rPr>
        <w:t xml:space="preserve"> eļļas saturu </w:t>
      </w:r>
      <w:r w:rsidR="00007F2D" w:rsidRPr="00FF77AE">
        <w:rPr>
          <w:sz w:val="28"/>
          <w:szCs w:val="28"/>
        </w:rPr>
        <w:t xml:space="preserve">– </w:t>
      </w:r>
      <w:r w:rsidRPr="00FF77AE">
        <w:rPr>
          <w:sz w:val="28"/>
          <w:szCs w:val="28"/>
        </w:rPr>
        <w:t>nosaka atbilstoši standartam LVS EN ISO 659:2009 "Eļļas augu sēklas. Eļļas satura noteikšana (References metode) (ISO 659:2009)".</w:t>
      </w:r>
    </w:p>
    <w:p w14:paraId="226046C5" w14:textId="3D241562" w:rsidR="003B35AF" w:rsidRPr="00FF77AE" w:rsidRDefault="001269CA" w:rsidP="0009559E">
      <w:pPr>
        <w:ind w:firstLine="709"/>
        <w:jc w:val="both"/>
        <w:rPr>
          <w:sz w:val="28"/>
          <w:szCs w:val="28"/>
        </w:rPr>
      </w:pPr>
      <w:r w:rsidRPr="00FF77AE">
        <w:rPr>
          <w:sz w:val="28"/>
          <w:szCs w:val="28"/>
        </w:rPr>
        <w:t xml:space="preserve">15.2. </w:t>
      </w:r>
      <w:r w:rsidR="00007F2D" w:rsidRPr="00FF77AE">
        <w:rPr>
          <w:sz w:val="28"/>
          <w:szCs w:val="28"/>
          <w:u w:val="single"/>
        </w:rPr>
        <w:t>š</w:t>
      </w:r>
      <w:r w:rsidRPr="00FF77AE">
        <w:rPr>
          <w:sz w:val="28"/>
          <w:szCs w:val="28"/>
          <w:u w:val="single"/>
        </w:rPr>
        <w:t>ķiedras liniem un šķiedras kaņepēm</w:t>
      </w:r>
      <w:r w:rsidRPr="00FF77AE">
        <w:rPr>
          <w:sz w:val="28"/>
          <w:szCs w:val="28"/>
        </w:rPr>
        <w:t xml:space="preserve"> šķirņu kvalitātes rādītāju </w:t>
      </w:r>
      <w:r w:rsidR="00007F2D" w:rsidRPr="00FF77AE">
        <w:rPr>
          <w:sz w:val="28"/>
          <w:szCs w:val="28"/>
        </w:rPr>
        <w:t>–</w:t>
      </w:r>
      <w:r w:rsidRPr="00FF77AE">
        <w:rPr>
          <w:sz w:val="28"/>
          <w:szCs w:val="28"/>
        </w:rPr>
        <w:t xml:space="preserve"> netilinātas šķiedras saturu </w:t>
      </w:r>
      <w:r w:rsidR="00007F2D" w:rsidRPr="00FF77AE">
        <w:rPr>
          <w:sz w:val="28"/>
          <w:szCs w:val="28"/>
        </w:rPr>
        <w:t xml:space="preserve">– </w:t>
      </w:r>
      <w:r w:rsidRPr="00FF77AE">
        <w:rPr>
          <w:sz w:val="28"/>
          <w:szCs w:val="28"/>
        </w:rPr>
        <w:t>nosaka šādi:</w:t>
      </w:r>
    </w:p>
    <w:p w14:paraId="6287BBCC" w14:textId="1304B95A" w:rsidR="003B35AF" w:rsidRPr="00FF77AE" w:rsidRDefault="001B3489">
      <w:pPr>
        <w:ind w:firstLine="709"/>
        <w:jc w:val="both"/>
        <w:rPr>
          <w:sz w:val="28"/>
          <w:szCs w:val="28"/>
        </w:rPr>
      </w:pPr>
      <w:r w:rsidRPr="00FF77AE">
        <w:rPr>
          <w:sz w:val="28"/>
          <w:szCs w:val="28"/>
        </w:rPr>
        <w:t xml:space="preserve">15.2.1. </w:t>
      </w:r>
      <w:r w:rsidR="006D6375" w:rsidRPr="00FF77AE">
        <w:rPr>
          <w:sz w:val="28"/>
          <w:szCs w:val="28"/>
        </w:rPr>
        <w:t>n</w:t>
      </w:r>
      <w:r w:rsidR="003B35AF" w:rsidRPr="00FF77AE">
        <w:rPr>
          <w:sz w:val="28"/>
          <w:szCs w:val="28"/>
        </w:rPr>
        <w:t xml:space="preserve">etilinātas šķiedras saturu nosaka </w:t>
      </w:r>
      <w:proofErr w:type="spellStart"/>
      <w:r w:rsidR="003B35AF" w:rsidRPr="00FF77AE">
        <w:rPr>
          <w:sz w:val="28"/>
          <w:szCs w:val="28"/>
        </w:rPr>
        <w:t>paraugkūlim</w:t>
      </w:r>
      <w:proofErr w:type="spellEnd"/>
      <w:r w:rsidR="003B35AF" w:rsidRPr="00FF77AE">
        <w:rPr>
          <w:sz w:val="28"/>
          <w:szCs w:val="28"/>
        </w:rPr>
        <w:t xml:space="preserve">. Liniem no </w:t>
      </w:r>
      <w:proofErr w:type="spellStart"/>
      <w:r w:rsidR="003B35AF" w:rsidRPr="00FF77AE">
        <w:rPr>
          <w:sz w:val="28"/>
          <w:szCs w:val="28"/>
        </w:rPr>
        <w:t>paraugkūļa</w:t>
      </w:r>
      <w:proofErr w:type="spellEnd"/>
      <w:r w:rsidR="003B35AF" w:rsidRPr="00FF77AE">
        <w:rPr>
          <w:sz w:val="28"/>
          <w:szCs w:val="28"/>
        </w:rPr>
        <w:t xml:space="preserve"> atlasa 50</w:t>
      </w:r>
      <w:r w:rsidR="00007F2D" w:rsidRPr="00FF77AE">
        <w:rPr>
          <w:sz w:val="28"/>
          <w:szCs w:val="28"/>
        </w:rPr>
        <w:t> </w:t>
      </w:r>
      <w:r w:rsidR="003B35AF" w:rsidRPr="00FF77AE">
        <w:rPr>
          <w:sz w:val="28"/>
          <w:szCs w:val="28"/>
        </w:rPr>
        <w:t>g salmiņu, kaņepēm – 500 g salmiņu</w:t>
      </w:r>
      <w:r w:rsidR="00007F2D" w:rsidRPr="00FF77AE">
        <w:rPr>
          <w:sz w:val="28"/>
          <w:szCs w:val="28"/>
        </w:rPr>
        <w:t>;</w:t>
      </w:r>
    </w:p>
    <w:p w14:paraId="403224E5" w14:textId="3D9B8598" w:rsidR="009C228A" w:rsidRPr="00FF77AE" w:rsidRDefault="006D6375" w:rsidP="006D6375">
      <w:pPr>
        <w:ind w:firstLine="709"/>
        <w:jc w:val="both"/>
        <w:rPr>
          <w:sz w:val="28"/>
          <w:szCs w:val="28"/>
        </w:rPr>
      </w:pPr>
      <w:r w:rsidRPr="00FF77AE">
        <w:rPr>
          <w:sz w:val="28"/>
          <w:szCs w:val="28"/>
        </w:rPr>
        <w:t>15.2.2. paraug</w:t>
      </w:r>
      <w:r w:rsidR="00007F2D" w:rsidRPr="00FF77AE">
        <w:rPr>
          <w:sz w:val="28"/>
          <w:szCs w:val="28"/>
        </w:rPr>
        <w:t>u</w:t>
      </w:r>
      <w:r w:rsidRPr="00FF77AE">
        <w:rPr>
          <w:sz w:val="28"/>
          <w:szCs w:val="28"/>
        </w:rPr>
        <w:t xml:space="preserve"> </w:t>
      </w:r>
      <w:r w:rsidR="003B35AF" w:rsidRPr="00FF77AE">
        <w:rPr>
          <w:sz w:val="28"/>
          <w:szCs w:val="28"/>
        </w:rPr>
        <w:t>pēc masas sadal</w:t>
      </w:r>
      <w:r w:rsidR="00007F2D" w:rsidRPr="00FF77AE">
        <w:rPr>
          <w:sz w:val="28"/>
          <w:szCs w:val="28"/>
        </w:rPr>
        <w:t>a</w:t>
      </w:r>
      <w:r w:rsidR="003B35AF" w:rsidRPr="00FF77AE">
        <w:rPr>
          <w:sz w:val="28"/>
          <w:szCs w:val="28"/>
        </w:rPr>
        <w:t xml:space="preserve"> divās daļās. No katra parauga uz svariem lūksnes satura noteikšanai iesver divus </w:t>
      </w:r>
      <w:proofErr w:type="spellStart"/>
      <w:r w:rsidR="003B35AF" w:rsidRPr="00FF77AE">
        <w:rPr>
          <w:sz w:val="28"/>
          <w:szCs w:val="28"/>
        </w:rPr>
        <w:t>iesvarus</w:t>
      </w:r>
      <w:proofErr w:type="spellEnd"/>
      <w:r w:rsidR="003B35AF" w:rsidRPr="00FF77AE">
        <w:rPr>
          <w:sz w:val="28"/>
          <w:szCs w:val="28"/>
        </w:rPr>
        <w:t xml:space="preserve"> – pa 10 g liniem, pa 100 g kaņepēm – ar precizitāti līdz 0,01 g</w:t>
      </w:r>
      <w:r w:rsidRPr="00FF77AE">
        <w:rPr>
          <w:sz w:val="28"/>
          <w:szCs w:val="28"/>
        </w:rPr>
        <w:t xml:space="preserve">. </w:t>
      </w:r>
      <w:r w:rsidR="00007F2D" w:rsidRPr="00FF77AE">
        <w:rPr>
          <w:sz w:val="28"/>
          <w:szCs w:val="28"/>
        </w:rPr>
        <w:t>Tos s</w:t>
      </w:r>
      <w:r w:rsidR="003B35AF" w:rsidRPr="00FF77AE">
        <w:rPr>
          <w:sz w:val="28"/>
          <w:szCs w:val="28"/>
        </w:rPr>
        <w:t>amaļ ar tam paredzēto iekārtu, kas sastāv no diviem rievotiem metāla ruļļ</w:t>
      </w:r>
      <w:r w:rsidR="00726761" w:rsidRPr="00FF77AE">
        <w:rPr>
          <w:sz w:val="28"/>
          <w:szCs w:val="28"/>
        </w:rPr>
        <w:t>iem, kuri sasmalcina spaļus.</w:t>
      </w:r>
      <w:r w:rsidRPr="00FF77AE">
        <w:rPr>
          <w:sz w:val="28"/>
          <w:szCs w:val="28"/>
        </w:rPr>
        <w:t xml:space="preserve"> </w:t>
      </w:r>
      <w:r w:rsidR="00726761" w:rsidRPr="00FF77AE">
        <w:rPr>
          <w:sz w:val="28"/>
          <w:szCs w:val="28"/>
        </w:rPr>
        <w:t>S</w:t>
      </w:r>
      <w:r w:rsidR="003B35AF" w:rsidRPr="00FF77AE">
        <w:rPr>
          <w:sz w:val="28"/>
          <w:szCs w:val="28"/>
        </w:rPr>
        <w:t xml:space="preserve">ukājot un purinot atdala spaļus. Ja nepieciešams, malšanu atkārto, līdz spaļu daudzums </w:t>
      </w:r>
      <w:r w:rsidR="00E611A6" w:rsidRPr="00FF77AE">
        <w:rPr>
          <w:sz w:val="28"/>
          <w:szCs w:val="28"/>
        </w:rPr>
        <w:t xml:space="preserve">netilinātā šķiedrā </w:t>
      </w:r>
      <w:r w:rsidR="003B35AF" w:rsidRPr="00FF77AE">
        <w:rPr>
          <w:sz w:val="28"/>
          <w:szCs w:val="28"/>
        </w:rPr>
        <w:t>nepārsniedz 10 %. Spaļu atlikumu izlasa ar rokām (uz galda, kas apklāts ar tumšu papīru)</w:t>
      </w:r>
      <w:r w:rsidR="00007F2D" w:rsidRPr="00FF77AE">
        <w:rPr>
          <w:sz w:val="28"/>
          <w:szCs w:val="28"/>
        </w:rPr>
        <w:t>;</w:t>
      </w:r>
    </w:p>
    <w:p w14:paraId="5EBE2A45" w14:textId="1260FECC" w:rsidR="003B35AF" w:rsidRPr="00FF77AE" w:rsidRDefault="006D6375" w:rsidP="006D6375">
      <w:pPr>
        <w:ind w:firstLine="709"/>
        <w:jc w:val="both"/>
        <w:rPr>
          <w:sz w:val="28"/>
          <w:szCs w:val="28"/>
        </w:rPr>
      </w:pPr>
      <w:r w:rsidRPr="00FF77AE">
        <w:rPr>
          <w:sz w:val="28"/>
          <w:szCs w:val="28"/>
        </w:rPr>
        <w:t>15.2.3. t</w:t>
      </w:r>
      <w:r w:rsidR="003B35AF" w:rsidRPr="00FF77AE">
        <w:rPr>
          <w:sz w:val="28"/>
          <w:szCs w:val="28"/>
        </w:rPr>
        <w:t xml:space="preserve">īro lūksni nosver ar precizitāti līdz 0,01 g. </w:t>
      </w:r>
      <w:r w:rsidR="00E611A6" w:rsidRPr="00FF77AE">
        <w:rPr>
          <w:sz w:val="28"/>
          <w:szCs w:val="28"/>
        </w:rPr>
        <w:t xml:space="preserve">Netilinātas šķiedras </w:t>
      </w:r>
      <w:r w:rsidR="003B35AF" w:rsidRPr="00FF77AE">
        <w:rPr>
          <w:sz w:val="28"/>
          <w:szCs w:val="28"/>
        </w:rPr>
        <w:t>saturu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3B35AF" w:rsidRPr="00F30CF9" w14:paraId="1C54A780" w14:textId="77777777" w:rsidTr="00A61AEA">
        <w:trPr>
          <w:tblCellSpacing w:w="15" w:type="dxa"/>
        </w:trPr>
        <w:tc>
          <w:tcPr>
            <w:tcW w:w="2100" w:type="pct"/>
            <w:vMerge w:val="restart"/>
            <w:tcBorders>
              <w:top w:val="nil"/>
              <w:left w:val="nil"/>
              <w:bottom w:val="nil"/>
              <w:right w:val="nil"/>
            </w:tcBorders>
            <w:vAlign w:val="center"/>
            <w:hideMark/>
          </w:tcPr>
          <w:p w14:paraId="406871EF" w14:textId="77777777" w:rsidR="003B35AF" w:rsidRPr="00F30CF9" w:rsidRDefault="003B35AF" w:rsidP="00A61AEA">
            <w:pPr>
              <w:spacing w:before="100" w:beforeAutospacing="1" w:after="100" w:afterAutospacing="1"/>
              <w:ind w:firstLine="300"/>
              <w:jc w:val="right"/>
            </w:pPr>
            <w:r w:rsidRPr="00F30CF9">
              <w:rPr>
                <w:i/>
                <w:iCs/>
              </w:rPr>
              <w:t>C</w:t>
            </w:r>
            <w:r w:rsidRPr="00F30CF9">
              <w:t xml:space="preserve"> =</w:t>
            </w:r>
          </w:p>
        </w:tc>
        <w:tc>
          <w:tcPr>
            <w:tcW w:w="750" w:type="pct"/>
            <w:tcBorders>
              <w:top w:val="nil"/>
              <w:left w:val="nil"/>
              <w:bottom w:val="single" w:sz="6" w:space="0" w:color="auto"/>
              <w:right w:val="nil"/>
            </w:tcBorders>
            <w:vAlign w:val="center"/>
            <w:hideMark/>
          </w:tcPr>
          <w:p w14:paraId="01E7A1A3" w14:textId="77777777" w:rsidR="003B35AF" w:rsidRPr="00F30CF9" w:rsidRDefault="003B35AF" w:rsidP="00A61AEA">
            <w:pPr>
              <w:spacing w:before="100" w:beforeAutospacing="1" w:after="100" w:afterAutospacing="1"/>
              <w:ind w:firstLine="300"/>
              <w:jc w:val="center"/>
            </w:pPr>
            <w:r w:rsidRPr="00F30CF9">
              <w:rPr>
                <w:i/>
                <w:iCs/>
              </w:rPr>
              <w:t>S</w:t>
            </w:r>
            <w:r w:rsidRPr="00F30CF9">
              <w:t xml:space="preserve"> × </w:t>
            </w:r>
            <w:r w:rsidRPr="00F30CF9">
              <w:rPr>
                <w:i/>
                <w:iCs/>
              </w:rPr>
              <w:t>100</w:t>
            </w:r>
          </w:p>
        </w:tc>
        <w:tc>
          <w:tcPr>
            <w:tcW w:w="2150" w:type="pct"/>
            <w:vMerge w:val="restart"/>
            <w:tcBorders>
              <w:top w:val="nil"/>
              <w:left w:val="nil"/>
              <w:bottom w:val="nil"/>
              <w:right w:val="nil"/>
            </w:tcBorders>
            <w:vAlign w:val="center"/>
            <w:hideMark/>
          </w:tcPr>
          <w:p w14:paraId="2E30AC74" w14:textId="77777777" w:rsidR="003B35AF" w:rsidRPr="00F30CF9" w:rsidRDefault="003B35AF" w:rsidP="00A61AEA">
            <w:r w:rsidRPr="00F30CF9">
              <w:t>, kur</w:t>
            </w:r>
          </w:p>
        </w:tc>
      </w:tr>
      <w:tr w:rsidR="003B35AF" w:rsidRPr="00F30CF9" w14:paraId="1EAF98B0" w14:textId="77777777" w:rsidTr="00A61AEA">
        <w:trPr>
          <w:tblCellSpacing w:w="15" w:type="dxa"/>
        </w:trPr>
        <w:tc>
          <w:tcPr>
            <w:tcW w:w="0" w:type="auto"/>
            <w:vMerge/>
            <w:tcBorders>
              <w:top w:val="nil"/>
              <w:left w:val="nil"/>
              <w:bottom w:val="nil"/>
              <w:right w:val="nil"/>
            </w:tcBorders>
            <w:vAlign w:val="center"/>
            <w:hideMark/>
          </w:tcPr>
          <w:p w14:paraId="76AA9D4F" w14:textId="77777777" w:rsidR="003B35AF" w:rsidRPr="00F30CF9" w:rsidRDefault="003B35AF" w:rsidP="00A61AEA"/>
        </w:tc>
        <w:tc>
          <w:tcPr>
            <w:tcW w:w="750" w:type="pct"/>
            <w:tcBorders>
              <w:top w:val="outset" w:sz="6" w:space="0" w:color="auto"/>
              <w:left w:val="nil"/>
              <w:bottom w:val="nil"/>
              <w:right w:val="nil"/>
            </w:tcBorders>
            <w:vAlign w:val="center"/>
            <w:hideMark/>
          </w:tcPr>
          <w:p w14:paraId="0A61C84D" w14:textId="77777777" w:rsidR="003B35AF" w:rsidRPr="00F30CF9" w:rsidRDefault="003B35AF" w:rsidP="00A61AEA">
            <w:pPr>
              <w:spacing w:before="100" w:beforeAutospacing="1" w:after="100" w:afterAutospacing="1"/>
              <w:ind w:firstLine="300"/>
              <w:jc w:val="center"/>
              <w:rPr>
                <w:i/>
                <w:iCs/>
              </w:rPr>
            </w:pPr>
            <w:r w:rsidRPr="00F30CF9">
              <w:rPr>
                <w:i/>
                <w:iCs/>
              </w:rPr>
              <w:t>L</w:t>
            </w:r>
          </w:p>
        </w:tc>
        <w:tc>
          <w:tcPr>
            <w:tcW w:w="0" w:type="auto"/>
            <w:vMerge/>
            <w:tcBorders>
              <w:top w:val="nil"/>
              <w:left w:val="nil"/>
              <w:bottom w:val="nil"/>
              <w:right w:val="nil"/>
            </w:tcBorders>
            <w:vAlign w:val="center"/>
            <w:hideMark/>
          </w:tcPr>
          <w:p w14:paraId="644DFB53" w14:textId="77777777" w:rsidR="003B35AF" w:rsidRPr="00F30CF9" w:rsidRDefault="003B35AF" w:rsidP="00A61AEA"/>
        </w:tc>
      </w:tr>
    </w:tbl>
    <w:p w14:paraId="5181633D" w14:textId="77777777" w:rsidR="009C228A" w:rsidRPr="00FF77AE" w:rsidRDefault="003B35AF" w:rsidP="001377FE">
      <w:pPr>
        <w:spacing w:before="100" w:beforeAutospacing="1" w:after="100" w:afterAutospacing="1"/>
        <w:rPr>
          <w:sz w:val="28"/>
          <w:szCs w:val="28"/>
        </w:rPr>
      </w:pPr>
      <w:r w:rsidRPr="00FF77AE">
        <w:rPr>
          <w:i/>
          <w:iCs/>
          <w:sz w:val="28"/>
          <w:szCs w:val="28"/>
        </w:rPr>
        <w:t>C</w:t>
      </w:r>
      <w:r w:rsidRPr="00FF77AE">
        <w:rPr>
          <w:sz w:val="28"/>
          <w:szCs w:val="28"/>
        </w:rPr>
        <w:t xml:space="preserve"> –</w:t>
      </w:r>
      <w:r w:rsidR="009C228A" w:rsidRPr="00FF77AE">
        <w:rPr>
          <w:sz w:val="28"/>
          <w:szCs w:val="28"/>
        </w:rPr>
        <w:t xml:space="preserve"> netilinātas šķiedras</w:t>
      </w:r>
      <w:r w:rsidRPr="00FF77AE">
        <w:rPr>
          <w:sz w:val="28"/>
          <w:szCs w:val="28"/>
        </w:rPr>
        <w:t xml:space="preserve"> saturs, %;</w:t>
      </w:r>
      <w:r w:rsidRPr="00FF77AE">
        <w:rPr>
          <w:sz w:val="28"/>
          <w:szCs w:val="28"/>
        </w:rPr>
        <w:br/>
      </w:r>
      <w:r w:rsidRPr="00FF77AE">
        <w:rPr>
          <w:i/>
          <w:iCs/>
          <w:sz w:val="28"/>
          <w:szCs w:val="28"/>
        </w:rPr>
        <w:t>S</w:t>
      </w:r>
      <w:r w:rsidRPr="00FF77AE">
        <w:rPr>
          <w:sz w:val="28"/>
          <w:szCs w:val="28"/>
        </w:rPr>
        <w:t xml:space="preserve"> – linu (kaņepju) salmiņu masa, g;</w:t>
      </w:r>
      <w:r w:rsidRPr="00FF77AE">
        <w:rPr>
          <w:sz w:val="28"/>
          <w:szCs w:val="28"/>
        </w:rPr>
        <w:br/>
      </w:r>
      <w:r w:rsidRPr="00FF77AE">
        <w:rPr>
          <w:i/>
          <w:iCs/>
          <w:sz w:val="28"/>
          <w:szCs w:val="28"/>
        </w:rPr>
        <w:t>L</w:t>
      </w:r>
      <w:r w:rsidRPr="00FF77AE">
        <w:rPr>
          <w:sz w:val="28"/>
          <w:szCs w:val="28"/>
        </w:rPr>
        <w:t xml:space="preserve"> – </w:t>
      </w:r>
      <w:r w:rsidR="00E611A6" w:rsidRPr="00FF77AE">
        <w:rPr>
          <w:sz w:val="28"/>
          <w:szCs w:val="28"/>
        </w:rPr>
        <w:t xml:space="preserve">netilinātas šķiedras </w:t>
      </w:r>
      <w:r w:rsidRPr="00FF77AE">
        <w:rPr>
          <w:sz w:val="28"/>
          <w:szCs w:val="28"/>
        </w:rPr>
        <w:t>masa, g.</w:t>
      </w:r>
      <w:r w:rsidRPr="00FF77AE">
        <w:rPr>
          <w:sz w:val="28"/>
          <w:szCs w:val="28"/>
        </w:rPr>
        <w:br/>
      </w:r>
      <w:r w:rsidR="00E611A6" w:rsidRPr="00FF77AE">
        <w:rPr>
          <w:sz w:val="28"/>
          <w:szCs w:val="28"/>
        </w:rPr>
        <w:t>Netilinātas šķiedras</w:t>
      </w:r>
      <w:r w:rsidRPr="00FF77AE">
        <w:rPr>
          <w:sz w:val="28"/>
          <w:szCs w:val="28"/>
        </w:rPr>
        <w:t xml:space="preserve"> saturu katrai šķirnei aprēķina k</w:t>
      </w:r>
      <w:r w:rsidR="001377FE" w:rsidRPr="00FF77AE">
        <w:rPr>
          <w:sz w:val="28"/>
          <w:szCs w:val="28"/>
        </w:rPr>
        <w:t>ā abu paraugu vidējo rezultātu.</w:t>
      </w:r>
    </w:p>
    <w:p w14:paraId="6BC90A0D" w14:textId="77777777" w:rsidR="009C228A" w:rsidRPr="00FF77AE" w:rsidRDefault="009C228A" w:rsidP="006D6375">
      <w:pPr>
        <w:ind w:firstLine="709"/>
        <w:jc w:val="both"/>
        <w:rPr>
          <w:sz w:val="28"/>
          <w:szCs w:val="28"/>
        </w:rPr>
      </w:pPr>
      <w:r w:rsidRPr="00FF77AE">
        <w:rPr>
          <w:b/>
          <w:sz w:val="28"/>
          <w:szCs w:val="28"/>
        </w:rPr>
        <w:t xml:space="preserve">16. </w:t>
      </w:r>
      <w:r w:rsidRPr="00FF77AE">
        <w:rPr>
          <w:b/>
          <w:bCs/>
          <w:sz w:val="28"/>
          <w:szCs w:val="28"/>
        </w:rPr>
        <w:t xml:space="preserve">Balto sinepju </w:t>
      </w:r>
      <w:r w:rsidRPr="00FF77AE">
        <w:rPr>
          <w:b/>
          <w:sz w:val="28"/>
          <w:szCs w:val="28"/>
        </w:rPr>
        <w:t>(</w:t>
      </w:r>
      <w:proofErr w:type="spellStart"/>
      <w:r w:rsidRPr="00FF77AE">
        <w:rPr>
          <w:b/>
          <w:i/>
          <w:iCs/>
          <w:sz w:val="28"/>
          <w:szCs w:val="28"/>
        </w:rPr>
        <w:t>Sinapis</w:t>
      </w:r>
      <w:proofErr w:type="spellEnd"/>
      <w:r w:rsidRPr="00FF77AE">
        <w:rPr>
          <w:b/>
          <w:i/>
          <w:iCs/>
          <w:sz w:val="28"/>
          <w:szCs w:val="28"/>
        </w:rPr>
        <w:t xml:space="preserve"> </w:t>
      </w:r>
      <w:proofErr w:type="spellStart"/>
      <w:r w:rsidRPr="00FF77AE">
        <w:rPr>
          <w:b/>
          <w:i/>
          <w:iCs/>
          <w:sz w:val="28"/>
          <w:szCs w:val="28"/>
        </w:rPr>
        <w:t>alba</w:t>
      </w:r>
      <w:proofErr w:type="spellEnd"/>
      <w:r w:rsidRPr="00FF77AE">
        <w:rPr>
          <w:b/>
          <w:sz w:val="28"/>
          <w:szCs w:val="28"/>
        </w:rPr>
        <w:t xml:space="preserve"> L.) </w:t>
      </w:r>
      <w:r w:rsidRPr="00FF77AE">
        <w:rPr>
          <w:b/>
          <w:bCs/>
          <w:sz w:val="28"/>
          <w:szCs w:val="28"/>
        </w:rPr>
        <w:t xml:space="preserve">šķirņu </w:t>
      </w:r>
      <w:r w:rsidRPr="00FF77AE">
        <w:rPr>
          <w:b/>
          <w:sz w:val="28"/>
          <w:szCs w:val="28"/>
        </w:rPr>
        <w:t>kvalitātes rādītāju noteikšana</w:t>
      </w:r>
      <w:r w:rsidRPr="00FF77AE">
        <w:rPr>
          <w:sz w:val="28"/>
          <w:szCs w:val="28"/>
        </w:rPr>
        <w:t>:</w:t>
      </w:r>
    </w:p>
    <w:p w14:paraId="1A938E55" w14:textId="2E1BA523" w:rsidR="009C228A" w:rsidRPr="00FF77AE" w:rsidRDefault="009C228A" w:rsidP="006D6375">
      <w:pPr>
        <w:ind w:firstLine="709"/>
        <w:jc w:val="both"/>
        <w:rPr>
          <w:sz w:val="28"/>
          <w:szCs w:val="28"/>
        </w:rPr>
      </w:pPr>
      <w:r w:rsidRPr="00FF77AE">
        <w:rPr>
          <w:sz w:val="28"/>
          <w:szCs w:val="28"/>
        </w:rPr>
        <w:t>16.1. sausnas saturu nosaka atbilstoši standartam LVS ISO 6496:1996 "Dzīvnieku barība – mitruma un citu gaistošo vielu satura noteikšana"</w:t>
      </w:r>
      <w:r w:rsidR="00007F2D" w:rsidRPr="00FF77AE">
        <w:rPr>
          <w:sz w:val="28"/>
          <w:szCs w:val="28"/>
        </w:rPr>
        <w:t>;</w:t>
      </w:r>
    </w:p>
    <w:p w14:paraId="29C8253A" w14:textId="759AFF10" w:rsidR="009C228A" w:rsidRPr="00FF77AE" w:rsidRDefault="009C228A" w:rsidP="006D6375">
      <w:pPr>
        <w:ind w:firstLine="709"/>
        <w:jc w:val="both"/>
        <w:rPr>
          <w:sz w:val="28"/>
          <w:szCs w:val="28"/>
        </w:rPr>
      </w:pPr>
      <w:r w:rsidRPr="00FF77AE">
        <w:rPr>
          <w:sz w:val="28"/>
          <w:szCs w:val="28"/>
        </w:rPr>
        <w:t xml:space="preserve">16.2. kopproteīna saturu sausnā nosaka atbilstoši standartam LVS EN ISO 5983-2:2009 "Dzīvnieku barība. Slāpekļa satura noteikšana un kopproteīna satura </w:t>
      </w:r>
      <w:r w:rsidRPr="00FF77AE">
        <w:rPr>
          <w:sz w:val="28"/>
          <w:szCs w:val="28"/>
        </w:rPr>
        <w:lastRenderedPageBreak/>
        <w:t>aprēķins. 2. daļa: Mineralizācijas un tvaiku destilācijas metode (ISO 5983-2:2009)"</w:t>
      </w:r>
      <w:r w:rsidR="00007F2D" w:rsidRPr="00FF77AE">
        <w:rPr>
          <w:sz w:val="28"/>
          <w:szCs w:val="28"/>
        </w:rPr>
        <w:t>.</w:t>
      </w:r>
    </w:p>
    <w:p w14:paraId="7E48ED72" w14:textId="77777777" w:rsidR="009C228A" w:rsidRPr="00FF77AE" w:rsidRDefault="009C228A" w:rsidP="006D6375">
      <w:pPr>
        <w:ind w:firstLine="709"/>
        <w:jc w:val="both"/>
        <w:rPr>
          <w:sz w:val="28"/>
          <w:szCs w:val="28"/>
        </w:rPr>
      </w:pPr>
    </w:p>
    <w:p w14:paraId="4ECA2447" w14:textId="7BFF3EB9" w:rsidR="009C228A" w:rsidRPr="00FF77AE" w:rsidRDefault="009C228A" w:rsidP="0009559E">
      <w:pPr>
        <w:ind w:firstLine="709"/>
        <w:jc w:val="both"/>
        <w:rPr>
          <w:sz w:val="28"/>
          <w:szCs w:val="28"/>
          <w:highlight w:val="yellow"/>
        </w:rPr>
      </w:pPr>
      <w:r w:rsidRPr="00FF77AE">
        <w:rPr>
          <w:b/>
          <w:sz w:val="28"/>
          <w:szCs w:val="28"/>
        </w:rPr>
        <w:t xml:space="preserve">17. </w:t>
      </w:r>
      <w:r w:rsidRPr="00FF77AE">
        <w:rPr>
          <w:b/>
          <w:sz w:val="28"/>
          <w:szCs w:val="28"/>
          <w:lang w:eastAsia="en-US"/>
        </w:rPr>
        <w:t xml:space="preserve">Sojas </w:t>
      </w:r>
      <w:r w:rsidRPr="00FF77AE">
        <w:rPr>
          <w:b/>
          <w:sz w:val="28"/>
          <w:szCs w:val="28"/>
        </w:rPr>
        <w:t>(</w:t>
      </w:r>
      <w:proofErr w:type="spellStart"/>
      <w:r w:rsidRPr="00FF77AE">
        <w:rPr>
          <w:b/>
          <w:i/>
          <w:iCs/>
          <w:sz w:val="28"/>
          <w:szCs w:val="28"/>
        </w:rPr>
        <w:t>Glycine</w:t>
      </w:r>
      <w:proofErr w:type="spellEnd"/>
      <w:r w:rsidRPr="00FF77AE">
        <w:rPr>
          <w:b/>
          <w:i/>
          <w:iCs/>
          <w:sz w:val="28"/>
          <w:szCs w:val="28"/>
        </w:rPr>
        <w:t xml:space="preserve"> </w:t>
      </w:r>
      <w:proofErr w:type="spellStart"/>
      <w:r w:rsidRPr="00FF77AE">
        <w:rPr>
          <w:b/>
          <w:i/>
          <w:iCs/>
          <w:sz w:val="28"/>
          <w:szCs w:val="28"/>
        </w:rPr>
        <w:t>max</w:t>
      </w:r>
      <w:proofErr w:type="spellEnd"/>
      <w:r w:rsidRPr="00FF77AE">
        <w:rPr>
          <w:b/>
          <w:sz w:val="28"/>
          <w:szCs w:val="28"/>
        </w:rPr>
        <w:t xml:space="preserve">) </w:t>
      </w:r>
      <w:r w:rsidRPr="00FF77AE">
        <w:rPr>
          <w:b/>
          <w:sz w:val="28"/>
          <w:szCs w:val="28"/>
          <w:lang w:eastAsia="en-US"/>
        </w:rPr>
        <w:t xml:space="preserve">šķirņu </w:t>
      </w:r>
      <w:r w:rsidRPr="00FF77AE">
        <w:rPr>
          <w:b/>
          <w:sz w:val="28"/>
          <w:szCs w:val="28"/>
        </w:rPr>
        <w:t>kvalitātes rādītāju</w:t>
      </w:r>
      <w:r w:rsidR="00007F2D" w:rsidRPr="00FF77AE">
        <w:rPr>
          <w:b/>
          <w:sz w:val="28"/>
          <w:szCs w:val="28"/>
        </w:rPr>
        <w:t> –</w:t>
      </w:r>
      <w:r w:rsidRPr="00FF77AE">
        <w:rPr>
          <w:sz w:val="28"/>
          <w:szCs w:val="28"/>
        </w:rPr>
        <w:t xml:space="preserve"> eļļas satur</w:t>
      </w:r>
      <w:r w:rsidR="00007F2D" w:rsidRPr="00FF77AE">
        <w:rPr>
          <w:sz w:val="28"/>
          <w:szCs w:val="28"/>
        </w:rPr>
        <w:t>a</w:t>
      </w:r>
      <w:r w:rsidRPr="00FF77AE">
        <w:rPr>
          <w:sz w:val="28"/>
          <w:szCs w:val="28"/>
        </w:rPr>
        <w:t xml:space="preserve"> un proteīna satur</w:t>
      </w:r>
      <w:r w:rsidR="00007F2D" w:rsidRPr="00FF77AE">
        <w:rPr>
          <w:sz w:val="28"/>
          <w:szCs w:val="28"/>
        </w:rPr>
        <w:t>a –</w:t>
      </w:r>
      <w:r w:rsidRPr="00FF77AE">
        <w:rPr>
          <w:sz w:val="28"/>
          <w:szCs w:val="28"/>
        </w:rPr>
        <w:t xml:space="preserve"> noteikšanai izmanto graudu analizatoru </w:t>
      </w:r>
      <w:proofErr w:type="spellStart"/>
      <w:r w:rsidRPr="00FF77AE">
        <w:rPr>
          <w:i/>
          <w:sz w:val="28"/>
          <w:szCs w:val="28"/>
        </w:rPr>
        <w:t>Infratec</w:t>
      </w:r>
      <w:proofErr w:type="spellEnd"/>
      <w:r w:rsidRPr="00FF77AE">
        <w:rPr>
          <w:sz w:val="28"/>
          <w:szCs w:val="28"/>
        </w:rPr>
        <w:t xml:space="preserve"> un programmu </w:t>
      </w:r>
      <w:r w:rsidRPr="00FF77AE">
        <w:rPr>
          <w:i/>
          <w:sz w:val="28"/>
          <w:szCs w:val="28"/>
        </w:rPr>
        <w:t>SO 090711</w:t>
      </w:r>
      <w:r w:rsidR="001377FE" w:rsidRPr="00FF77AE">
        <w:rPr>
          <w:i/>
          <w:sz w:val="28"/>
          <w:szCs w:val="28"/>
        </w:rPr>
        <w:t>.</w:t>
      </w:r>
    </w:p>
    <w:p w14:paraId="3BDE86FE" w14:textId="77777777" w:rsidR="002B1536" w:rsidRPr="00FF77AE" w:rsidRDefault="002B1536" w:rsidP="006D6375">
      <w:pPr>
        <w:ind w:firstLine="709"/>
        <w:jc w:val="both"/>
        <w:rPr>
          <w:sz w:val="28"/>
          <w:szCs w:val="28"/>
        </w:rPr>
      </w:pPr>
    </w:p>
    <w:p w14:paraId="62ED97E3" w14:textId="77777777" w:rsidR="00E64ED6" w:rsidRPr="00FF77AE" w:rsidRDefault="001377FE" w:rsidP="006D6375">
      <w:pPr>
        <w:ind w:firstLine="709"/>
        <w:jc w:val="both"/>
        <w:rPr>
          <w:sz w:val="28"/>
          <w:szCs w:val="28"/>
        </w:rPr>
      </w:pPr>
      <w:r w:rsidRPr="00FF77AE">
        <w:rPr>
          <w:sz w:val="28"/>
          <w:szCs w:val="28"/>
        </w:rPr>
        <w:t>18</w:t>
      </w:r>
      <w:r w:rsidR="00403FAF" w:rsidRPr="00FF77AE">
        <w:rPr>
          <w:sz w:val="28"/>
          <w:szCs w:val="28"/>
        </w:rPr>
        <w:t>. Ja kāda kvalitātes rādītāja noteikšanai Latvijā nav apstiprinātu metodisko standartu, to nosaka saskaņā ar vispāratzītām starptautiskām metodēm.</w:t>
      </w:r>
      <w:r w:rsidR="006678F3" w:rsidRPr="00FF77AE">
        <w:rPr>
          <w:sz w:val="28"/>
          <w:szCs w:val="28"/>
        </w:rPr>
        <w:t>”</w:t>
      </w:r>
    </w:p>
    <w:p w14:paraId="4FE8C298" w14:textId="77777777" w:rsidR="00F30CF9" w:rsidRPr="00FF77AE" w:rsidRDefault="00F30CF9" w:rsidP="006678F3">
      <w:pPr>
        <w:jc w:val="both"/>
        <w:rPr>
          <w:sz w:val="28"/>
          <w:szCs w:val="28"/>
        </w:rPr>
      </w:pPr>
    </w:p>
    <w:p w14:paraId="2F7E26F9" w14:textId="77777777" w:rsidR="00807B76" w:rsidRPr="00FF77AE" w:rsidRDefault="00E173A3" w:rsidP="006D6375">
      <w:pPr>
        <w:pStyle w:val="Sarakstarindkopa"/>
        <w:numPr>
          <w:ilvl w:val="0"/>
          <w:numId w:val="12"/>
        </w:numPr>
        <w:spacing w:line="276" w:lineRule="auto"/>
        <w:ind w:left="0" w:firstLine="709"/>
        <w:jc w:val="both"/>
        <w:rPr>
          <w:sz w:val="28"/>
          <w:szCs w:val="28"/>
        </w:rPr>
      </w:pPr>
      <w:r w:rsidRPr="00FF77AE">
        <w:rPr>
          <w:sz w:val="28"/>
          <w:szCs w:val="28"/>
        </w:rPr>
        <w:t>Izteikt 8.</w:t>
      </w:r>
      <w:r w:rsidR="006D6375" w:rsidRPr="00FF77AE">
        <w:rPr>
          <w:sz w:val="28"/>
          <w:szCs w:val="28"/>
        </w:rPr>
        <w:t> </w:t>
      </w:r>
      <w:r w:rsidRPr="00FF77AE">
        <w:rPr>
          <w:sz w:val="28"/>
          <w:szCs w:val="28"/>
        </w:rPr>
        <w:t>pielikumu šādā redakcijā:</w:t>
      </w:r>
    </w:p>
    <w:p w14:paraId="15A9EB90" w14:textId="0A1649C1" w:rsidR="00E173A3" w:rsidRPr="00FF77AE" w:rsidRDefault="00E173A3" w:rsidP="00483627">
      <w:pPr>
        <w:jc w:val="right"/>
        <w:rPr>
          <w:sz w:val="28"/>
          <w:szCs w:val="28"/>
        </w:rPr>
      </w:pPr>
      <w:r w:rsidRPr="00FF77AE">
        <w:rPr>
          <w:sz w:val="28"/>
          <w:szCs w:val="28"/>
        </w:rPr>
        <w:t>“8.</w:t>
      </w:r>
      <w:r w:rsidR="00964FCC" w:rsidRPr="00FF77AE">
        <w:rPr>
          <w:sz w:val="28"/>
          <w:szCs w:val="28"/>
        </w:rPr>
        <w:t> </w:t>
      </w:r>
      <w:r w:rsidRPr="00FF77AE">
        <w:rPr>
          <w:sz w:val="28"/>
          <w:szCs w:val="28"/>
        </w:rPr>
        <w:t xml:space="preserve">pielikums </w:t>
      </w:r>
      <w:r w:rsidRPr="00FF77AE">
        <w:rPr>
          <w:sz w:val="28"/>
          <w:szCs w:val="28"/>
        </w:rPr>
        <w:br/>
        <w:t xml:space="preserve">Ministru kabineta </w:t>
      </w:r>
      <w:r w:rsidRPr="00FF77AE">
        <w:rPr>
          <w:sz w:val="28"/>
          <w:szCs w:val="28"/>
        </w:rPr>
        <w:br/>
        <w:t>2012.</w:t>
      </w:r>
      <w:r w:rsidR="00964FCC" w:rsidRPr="00FF77AE">
        <w:rPr>
          <w:sz w:val="28"/>
          <w:szCs w:val="28"/>
        </w:rPr>
        <w:t> </w:t>
      </w:r>
      <w:r w:rsidRPr="00FF77AE">
        <w:rPr>
          <w:sz w:val="28"/>
          <w:szCs w:val="28"/>
        </w:rPr>
        <w:t>gada 24.</w:t>
      </w:r>
      <w:r w:rsidR="00964FCC" w:rsidRPr="00FF77AE">
        <w:rPr>
          <w:sz w:val="28"/>
          <w:szCs w:val="28"/>
        </w:rPr>
        <w:t> </w:t>
      </w:r>
      <w:r w:rsidRPr="00FF77AE">
        <w:rPr>
          <w:sz w:val="28"/>
          <w:szCs w:val="28"/>
        </w:rPr>
        <w:t>jūlija noteikumiem Nr.</w:t>
      </w:r>
      <w:r w:rsidR="00964FCC" w:rsidRPr="00FF77AE">
        <w:rPr>
          <w:sz w:val="28"/>
          <w:szCs w:val="28"/>
        </w:rPr>
        <w:t> </w:t>
      </w:r>
      <w:r w:rsidRPr="00FF77AE">
        <w:rPr>
          <w:sz w:val="28"/>
          <w:szCs w:val="28"/>
        </w:rPr>
        <w:t>518</w:t>
      </w:r>
      <w:bookmarkStart w:id="53" w:name="piel-437661"/>
      <w:bookmarkEnd w:id="53"/>
    </w:p>
    <w:p w14:paraId="32BEA345" w14:textId="77777777" w:rsidR="00E173A3" w:rsidRPr="00FF77AE" w:rsidRDefault="00E173A3" w:rsidP="00483627">
      <w:pPr>
        <w:jc w:val="center"/>
        <w:rPr>
          <w:sz w:val="28"/>
          <w:szCs w:val="28"/>
        </w:rPr>
      </w:pPr>
      <w:bookmarkStart w:id="54" w:name="n-599241"/>
      <w:bookmarkStart w:id="55" w:name="599241"/>
      <w:bookmarkEnd w:id="54"/>
      <w:bookmarkEnd w:id="55"/>
    </w:p>
    <w:p w14:paraId="568A4B22" w14:textId="77777777" w:rsidR="00E173A3" w:rsidRPr="00FF77AE" w:rsidRDefault="00E173A3" w:rsidP="00483627">
      <w:pPr>
        <w:jc w:val="center"/>
        <w:rPr>
          <w:b/>
          <w:sz w:val="28"/>
          <w:szCs w:val="28"/>
        </w:rPr>
      </w:pPr>
      <w:r w:rsidRPr="00FF77AE">
        <w:rPr>
          <w:b/>
          <w:sz w:val="28"/>
          <w:szCs w:val="28"/>
        </w:rPr>
        <w:t xml:space="preserve">Šķirņu </w:t>
      </w:r>
      <w:r w:rsidR="00593DA7" w:rsidRPr="00FF77AE">
        <w:rPr>
          <w:b/>
          <w:sz w:val="28"/>
          <w:szCs w:val="28"/>
        </w:rPr>
        <w:t xml:space="preserve">saimniecisko īpašību </w:t>
      </w:r>
      <w:r w:rsidRPr="00FF77AE">
        <w:rPr>
          <w:b/>
          <w:sz w:val="28"/>
          <w:szCs w:val="28"/>
        </w:rPr>
        <w:t>novērtēšanas rādītāj</w:t>
      </w:r>
      <w:r w:rsidR="00826328" w:rsidRPr="00FF77AE">
        <w:rPr>
          <w:b/>
          <w:sz w:val="28"/>
          <w:szCs w:val="28"/>
        </w:rPr>
        <w:t>u vērtējums</w:t>
      </w:r>
      <w:r w:rsidRPr="00FF77AE">
        <w:rPr>
          <w:b/>
          <w:sz w:val="28"/>
          <w:szCs w:val="28"/>
        </w:rPr>
        <w:t xml:space="preserve"> </w:t>
      </w:r>
      <w:r w:rsidR="00826328" w:rsidRPr="00FF77AE">
        <w:rPr>
          <w:b/>
          <w:sz w:val="28"/>
          <w:szCs w:val="28"/>
        </w:rPr>
        <w:t xml:space="preserve">9 </w:t>
      </w:r>
      <w:r w:rsidRPr="00FF77AE">
        <w:rPr>
          <w:b/>
          <w:sz w:val="28"/>
          <w:szCs w:val="28"/>
        </w:rPr>
        <w:t xml:space="preserve">ballu </w:t>
      </w:r>
      <w:r w:rsidR="00826328" w:rsidRPr="00FF77AE">
        <w:rPr>
          <w:b/>
          <w:sz w:val="28"/>
          <w:szCs w:val="28"/>
        </w:rPr>
        <w:t>skalā</w:t>
      </w:r>
    </w:p>
    <w:p w14:paraId="1271329E" w14:textId="77777777" w:rsidR="00E173A3" w:rsidRPr="00FF77AE" w:rsidRDefault="00E173A3" w:rsidP="00483627">
      <w:pPr>
        <w:rPr>
          <w:sz w:val="28"/>
          <w:szCs w:val="28"/>
        </w:rPr>
      </w:pPr>
    </w:p>
    <w:p w14:paraId="1BAF9405" w14:textId="77777777" w:rsidR="00E173A3" w:rsidRPr="00FF77AE" w:rsidRDefault="00E173A3" w:rsidP="00483627">
      <w:pPr>
        <w:rPr>
          <w:b/>
          <w:sz w:val="28"/>
          <w:szCs w:val="28"/>
        </w:rPr>
      </w:pPr>
      <w:r w:rsidRPr="00FF77AE">
        <w:rPr>
          <w:b/>
          <w:sz w:val="28"/>
          <w:szCs w:val="28"/>
        </w:rPr>
        <w:t xml:space="preserve">1. Labības šķirņu </w:t>
      </w:r>
      <w:r w:rsidR="00593DA7" w:rsidRPr="00FF77AE">
        <w:rPr>
          <w:b/>
          <w:sz w:val="28"/>
          <w:szCs w:val="28"/>
        </w:rPr>
        <w:t xml:space="preserve">saimniecisko īpašību </w:t>
      </w:r>
      <w:r w:rsidRPr="00FF77AE">
        <w:rPr>
          <w:b/>
          <w:sz w:val="28"/>
          <w:szCs w:val="28"/>
        </w:rPr>
        <w:t xml:space="preserve">novērtēšanas </w:t>
      </w:r>
      <w:r w:rsidR="00593DA7" w:rsidRPr="00FF77AE">
        <w:rPr>
          <w:b/>
          <w:sz w:val="28"/>
          <w:szCs w:val="28"/>
        </w:rPr>
        <w:t>rādītāju</w:t>
      </w:r>
      <w:r w:rsidR="005E1BA9" w:rsidRPr="00FF77AE">
        <w:rPr>
          <w:b/>
          <w:sz w:val="28"/>
          <w:szCs w:val="28"/>
        </w:rPr>
        <w:t xml:space="preserve"> vērtējums 9 ballu skalā </w:t>
      </w:r>
    </w:p>
    <w:tbl>
      <w:tblPr>
        <w:tblW w:w="5271"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59"/>
        <w:gridCol w:w="754"/>
        <w:gridCol w:w="741"/>
        <w:gridCol w:w="782"/>
        <w:gridCol w:w="697"/>
        <w:gridCol w:w="727"/>
        <w:gridCol w:w="823"/>
        <w:gridCol w:w="835"/>
        <w:gridCol w:w="821"/>
        <w:gridCol w:w="1907"/>
      </w:tblGrid>
      <w:tr w:rsidR="00E572C8" w:rsidRPr="00F30CF9" w14:paraId="36DE6D69" w14:textId="77777777" w:rsidTr="008C0CAF">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39CE3545" w14:textId="77777777" w:rsidR="00E173A3" w:rsidRPr="00F30CF9" w:rsidRDefault="00E173A3" w:rsidP="005E1BA9">
            <w:bookmarkStart w:id="56" w:name="_Hlk508020453"/>
            <w:r w:rsidRPr="00F30CF9">
              <w:rPr>
                <w:b/>
              </w:rPr>
              <w:t>1.</w:t>
            </w:r>
            <w:r w:rsidR="00C619B6" w:rsidRPr="00F30CF9">
              <w:rPr>
                <w:b/>
              </w:rPr>
              <w:t>1</w:t>
            </w:r>
            <w:r w:rsidRPr="00F30CF9">
              <w:rPr>
                <w:b/>
              </w:rPr>
              <w:t>.</w:t>
            </w:r>
            <w:r w:rsidRPr="00F30CF9">
              <w:t xml:space="preserve"> </w:t>
            </w:r>
            <w:r w:rsidR="00593DA7" w:rsidRPr="00F30CF9">
              <w:rPr>
                <w:b/>
                <w:bCs/>
              </w:rPr>
              <w:t xml:space="preserve">Mīksto kviešu </w:t>
            </w:r>
            <w:r w:rsidR="00593DA7" w:rsidRPr="00F30CF9">
              <w:t>(</w:t>
            </w:r>
            <w:proofErr w:type="spellStart"/>
            <w:r w:rsidR="00593DA7" w:rsidRPr="00F30CF9">
              <w:rPr>
                <w:i/>
                <w:iCs/>
              </w:rPr>
              <w:t>Triticum</w:t>
            </w:r>
            <w:proofErr w:type="spellEnd"/>
            <w:r w:rsidR="00593DA7" w:rsidRPr="00F30CF9">
              <w:rPr>
                <w:i/>
                <w:iCs/>
              </w:rPr>
              <w:t xml:space="preserve"> </w:t>
            </w:r>
            <w:proofErr w:type="spellStart"/>
            <w:r w:rsidR="00593DA7" w:rsidRPr="00F30CF9">
              <w:rPr>
                <w:i/>
                <w:iCs/>
              </w:rPr>
              <w:t>aestivum</w:t>
            </w:r>
            <w:proofErr w:type="spellEnd"/>
            <w:r w:rsidR="00593DA7" w:rsidRPr="00F30CF9">
              <w:rPr>
                <w:i/>
                <w:iCs/>
              </w:rPr>
              <w:t xml:space="preserve"> L.</w:t>
            </w:r>
            <w:r w:rsidR="00593DA7" w:rsidRPr="00F30CF9">
              <w:t>)</w:t>
            </w:r>
            <w:r w:rsidR="00593DA7" w:rsidRPr="00F30CF9">
              <w:rPr>
                <w:b/>
                <w:bCs/>
              </w:rPr>
              <w:t xml:space="preserve"> un cieto kviešu </w:t>
            </w:r>
            <w:r w:rsidR="00593DA7" w:rsidRPr="00F30CF9">
              <w:t>(</w:t>
            </w:r>
            <w:proofErr w:type="spellStart"/>
            <w:r w:rsidR="00593DA7" w:rsidRPr="00F30CF9">
              <w:rPr>
                <w:i/>
                <w:iCs/>
              </w:rPr>
              <w:t>Triticum</w:t>
            </w:r>
            <w:proofErr w:type="spellEnd"/>
            <w:r w:rsidR="00593DA7" w:rsidRPr="00F30CF9">
              <w:rPr>
                <w:i/>
                <w:iCs/>
              </w:rPr>
              <w:t xml:space="preserve"> </w:t>
            </w:r>
            <w:proofErr w:type="spellStart"/>
            <w:r w:rsidR="00593DA7" w:rsidRPr="00F30CF9">
              <w:rPr>
                <w:i/>
                <w:iCs/>
              </w:rPr>
              <w:t>durum</w:t>
            </w:r>
            <w:proofErr w:type="spellEnd"/>
            <w:r w:rsidR="00593DA7" w:rsidRPr="00F30CF9">
              <w:rPr>
                <w:i/>
                <w:iCs/>
              </w:rPr>
              <w:t xml:space="preserve"> </w:t>
            </w:r>
            <w:proofErr w:type="spellStart"/>
            <w:r w:rsidR="00593DA7" w:rsidRPr="00F30CF9">
              <w:rPr>
                <w:i/>
                <w:iCs/>
              </w:rPr>
              <w:t>Desf</w:t>
            </w:r>
            <w:proofErr w:type="spellEnd"/>
            <w:r w:rsidR="00593DA7" w:rsidRPr="00F30CF9">
              <w:rPr>
                <w:i/>
                <w:iCs/>
              </w:rPr>
              <w:t>.</w:t>
            </w:r>
            <w:r w:rsidR="00593DA7" w:rsidRPr="00F30CF9">
              <w:t>)</w:t>
            </w:r>
            <w:r w:rsidR="00593DA7" w:rsidRPr="00F30CF9">
              <w:rPr>
                <w:b/>
                <w:bCs/>
              </w:rPr>
              <w:t xml:space="preserve"> šķirņu saimniecisko īpašību novērtēšanas rādītāju vērtējums </w:t>
            </w:r>
            <w:r w:rsidR="005E1BA9" w:rsidRPr="00F30CF9">
              <w:rPr>
                <w:b/>
                <w:bCs/>
              </w:rPr>
              <w:t xml:space="preserve">9 ballu skalā </w:t>
            </w:r>
            <w:bookmarkEnd w:id="56"/>
          </w:p>
        </w:tc>
      </w:tr>
      <w:tr w:rsidR="002919A6" w:rsidRPr="00F30CF9" w14:paraId="2DD7E8F8" w14:textId="77777777" w:rsidTr="008C0CAF">
        <w:trPr>
          <w:tblCellSpacing w:w="15" w:type="dxa"/>
        </w:trPr>
        <w:tc>
          <w:tcPr>
            <w:tcW w:w="762" w:type="pct"/>
            <w:vMerge w:val="restart"/>
            <w:tcBorders>
              <w:top w:val="outset" w:sz="6" w:space="0" w:color="auto"/>
              <w:left w:val="outset" w:sz="6" w:space="0" w:color="auto"/>
              <w:bottom w:val="outset" w:sz="6" w:space="0" w:color="auto"/>
              <w:right w:val="outset" w:sz="6" w:space="0" w:color="auto"/>
            </w:tcBorders>
            <w:vAlign w:val="center"/>
            <w:hideMark/>
          </w:tcPr>
          <w:p w14:paraId="0E182AB7" w14:textId="77777777" w:rsidR="00E173A3" w:rsidRPr="00F30CF9" w:rsidRDefault="00E173A3" w:rsidP="00483627">
            <w:r w:rsidRPr="00F30CF9">
              <w:t>Rādītāji</w:t>
            </w:r>
          </w:p>
        </w:tc>
        <w:tc>
          <w:tcPr>
            <w:tcW w:w="4190" w:type="pct"/>
            <w:gridSpan w:val="9"/>
            <w:tcBorders>
              <w:top w:val="outset" w:sz="6" w:space="0" w:color="auto"/>
              <w:left w:val="outset" w:sz="6" w:space="0" w:color="auto"/>
              <w:bottom w:val="outset" w:sz="6" w:space="0" w:color="auto"/>
              <w:right w:val="outset" w:sz="6" w:space="0" w:color="auto"/>
            </w:tcBorders>
            <w:vAlign w:val="center"/>
            <w:hideMark/>
          </w:tcPr>
          <w:p w14:paraId="502B7297" w14:textId="77777777" w:rsidR="00E173A3" w:rsidRPr="00F30CF9" w:rsidRDefault="00E173A3" w:rsidP="005E1BA9">
            <w:pPr>
              <w:jc w:val="center"/>
            </w:pPr>
            <w:r w:rsidRPr="00F30CF9">
              <w:t>Balles</w:t>
            </w:r>
          </w:p>
        </w:tc>
      </w:tr>
      <w:tr w:rsidR="00F30CF9" w:rsidRPr="00F30CF9" w14:paraId="44765229" w14:textId="77777777" w:rsidTr="008C0CAF">
        <w:trPr>
          <w:tblCellSpacing w:w="15" w:type="dxa"/>
        </w:trPr>
        <w:tc>
          <w:tcPr>
            <w:tcW w:w="762" w:type="pct"/>
            <w:vMerge/>
            <w:tcBorders>
              <w:top w:val="outset" w:sz="6" w:space="0" w:color="auto"/>
              <w:left w:val="outset" w:sz="6" w:space="0" w:color="auto"/>
              <w:bottom w:val="outset" w:sz="6" w:space="0" w:color="auto"/>
              <w:right w:val="outset" w:sz="6" w:space="0" w:color="auto"/>
            </w:tcBorders>
            <w:vAlign w:val="center"/>
            <w:hideMark/>
          </w:tcPr>
          <w:p w14:paraId="4F112AF7" w14:textId="77777777" w:rsidR="00E173A3" w:rsidRPr="00F30CF9" w:rsidRDefault="00E173A3" w:rsidP="00483627"/>
        </w:tc>
        <w:tc>
          <w:tcPr>
            <w:tcW w:w="390" w:type="pct"/>
            <w:tcBorders>
              <w:top w:val="outset" w:sz="6" w:space="0" w:color="auto"/>
              <w:left w:val="outset" w:sz="6" w:space="0" w:color="auto"/>
              <w:bottom w:val="outset" w:sz="6" w:space="0" w:color="auto"/>
              <w:right w:val="outset" w:sz="6" w:space="0" w:color="auto"/>
            </w:tcBorders>
            <w:vAlign w:val="center"/>
            <w:hideMark/>
          </w:tcPr>
          <w:p w14:paraId="60AA1A66" w14:textId="77777777" w:rsidR="00E173A3" w:rsidRPr="00F30CF9" w:rsidRDefault="00E173A3" w:rsidP="0008700E">
            <w:pPr>
              <w:jc w:val="center"/>
            </w:pPr>
            <w:r w:rsidRPr="00F30CF9">
              <w:t>1</w:t>
            </w:r>
          </w:p>
        </w:tc>
        <w:tc>
          <w:tcPr>
            <w:tcW w:w="384" w:type="pct"/>
            <w:tcBorders>
              <w:top w:val="outset" w:sz="6" w:space="0" w:color="auto"/>
              <w:left w:val="outset" w:sz="6" w:space="0" w:color="auto"/>
              <w:bottom w:val="outset" w:sz="6" w:space="0" w:color="auto"/>
              <w:right w:val="outset" w:sz="6" w:space="0" w:color="auto"/>
            </w:tcBorders>
            <w:vAlign w:val="center"/>
            <w:hideMark/>
          </w:tcPr>
          <w:p w14:paraId="78C39EA2" w14:textId="77777777" w:rsidR="00E173A3" w:rsidRPr="00F30CF9" w:rsidRDefault="00E173A3" w:rsidP="0008700E">
            <w:pPr>
              <w:jc w:val="center"/>
            </w:pPr>
            <w:r w:rsidRPr="00F30CF9">
              <w:t>2</w:t>
            </w:r>
          </w:p>
        </w:tc>
        <w:tc>
          <w:tcPr>
            <w:tcW w:w="405" w:type="pct"/>
            <w:tcBorders>
              <w:top w:val="outset" w:sz="6" w:space="0" w:color="auto"/>
              <w:left w:val="outset" w:sz="6" w:space="0" w:color="auto"/>
              <w:bottom w:val="outset" w:sz="6" w:space="0" w:color="auto"/>
              <w:right w:val="outset" w:sz="6" w:space="0" w:color="auto"/>
            </w:tcBorders>
            <w:vAlign w:val="center"/>
            <w:hideMark/>
          </w:tcPr>
          <w:p w14:paraId="03A9960E" w14:textId="77777777" w:rsidR="00E173A3" w:rsidRPr="00F30CF9" w:rsidRDefault="00E173A3" w:rsidP="0008700E">
            <w:pPr>
              <w:jc w:val="center"/>
            </w:pPr>
            <w:r w:rsidRPr="00F30CF9">
              <w:t>3</w:t>
            </w:r>
          </w:p>
        </w:tc>
        <w:tc>
          <w:tcPr>
            <w:tcW w:w="360" w:type="pct"/>
            <w:tcBorders>
              <w:top w:val="outset" w:sz="6" w:space="0" w:color="auto"/>
              <w:left w:val="outset" w:sz="6" w:space="0" w:color="auto"/>
              <w:bottom w:val="outset" w:sz="6" w:space="0" w:color="auto"/>
              <w:right w:val="outset" w:sz="6" w:space="0" w:color="auto"/>
            </w:tcBorders>
            <w:vAlign w:val="center"/>
            <w:hideMark/>
          </w:tcPr>
          <w:p w14:paraId="1BEE4B77" w14:textId="77777777" w:rsidR="00E173A3" w:rsidRPr="00F30CF9" w:rsidRDefault="00E173A3" w:rsidP="0008700E">
            <w:pPr>
              <w:jc w:val="center"/>
            </w:pPr>
            <w:r w:rsidRPr="00F30CF9">
              <w:t>4</w:t>
            </w:r>
          </w:p>
        </w:tc>
        <w:tc>
          <w:tcPr>
            <w:tcW w:w="376" w:type="pct"/>
            <w:tcBorders>
              <w:top w:val="outset" w:sz="6" w:space="0" w:color="auto"/>
              <w:left w:val="outset" w:sz="6" w:space="0" w:color="auto"/>
              <w:bottom w:val="outset" w:sz="6" w:space="0" w:color="auto"/>
              <w:right w:val="outset" w:sz="6" w:space="0" w:color="auto"/>
            </w:tcBorders>
            <w:vAlign w:val="center"/>
            <w:hideMark/>
          </w:tcPr>
          <w:p w14:paraId="1FD1C66F" w14:textId="77777777" w:rsidR="00E173A3" w:rsidRPr="00F30CF9" w:rsidRDefault="00E173A3" w:rsidP="0008700E">
            <w:pPr>
              <w:jc w:val="center"/>
            </w:pPr>
            <w:r w:rsidRPr="00F30CF9">
              <w:t>5</w:t>
            </w:r>
          </w:p>
        </w:tc>
        <w:tc>
          <w:tcPr>
            <w:tcW w:w="427" w:type="pct"/>
            <w:tcBorders>
              <w:top w:val="outset" w:sz="6" w:space="0" w:color="auto"/>
              <w:left w:val="outset" w:sz="6" w:space="0" w:color="auto"/>
              <w:bottom w:val="outset" w:sz="6" w:space="0" w:color="auto"/>
              <w:right w:val="outset" w:sz="6" w:space="0" w:color="auto"/>
            </w:tcBorders>
            <w:vAlign w:val="center"/>
            <w:hideMark/>
          </w:tcPr>
          <w:p w14:paraId="4DB65EA0" w14:textId="77777777" w:rsidR="00E173A3" w:rsidRPr="00F30CF9" w:rsidRDefault="00E173A3" w:rsidP="0008700E">
            <w:pPr>
              <w:jc w:val="center"/>
            </w:pPr>
            <w:r w:rsidRPr="00F30CF9">
              <w:t>6</w:t>
            </w:r>
          </w:p>
        </w:tc>
        <w:tc>
          <w:tcPr>
            <w:tcW w:w="434" w:type="pct"/>
            <w:tcBorders>
              <w:top w:val="outset" w:sz="6" w:space="0" w:color="auto"/>
              <w:left w:val="outset" w:sz="6" w:space="0" w:color="auto"/>
              <w:bottom w:val="outset" w:sz="6" w:space="0" w:color="auto"/>
              <w:right w:val="outset" w:sz="6" w:space="0" w:color="auto"/>
            </w:tcBorders>
            <w:vAlign w:val="center"/>
            <w:hideMark/>
          </w:tcPr>
          <w:p w14:paraId="6858F2D8" w14:textId="77777777" w:rsidR="00E173A3" w:rsidRPr="00F30CF9" w:rsidRDefault="00E173A3" w:rsidP="0008700E">
            <w:pPr>
              <w:jc w:val="center"/>
            </w:pPr>
            <w:r w:rsidRPr="00F30CF9">
              <w:t>7</w:t>
            </w:r>
          </w:p>
        </w:tc>
        <w:tc>
          <w:tcPr>
            <w:tcW w:w="426" w:type="pct"/>
            <w:tcBorders>
              <w:top w:val="outset" w:sz="6" w:space="0" w:color="auto"/>
              <w:left w:val="outset" w:sz="6" w:space="0" w:color="auto"/>
              <w:bottom w:val="outset" w:sz="6" w:space="0" w:color="auto"/>
              <w:right w:val="outset" w:sz="6" w:space="0" w:color="auto"/>
            </w:tcBorders>
            <w:vAlign w:val="center"/>
            <w:hideMark/>
          </w:tcPr>
          <w:p w14:paraId="376936B0" w14:textId="77777777" w:rsidR="00E173A3" w:rsidRPr="00F30CF9" w:rsidRDefault="00E173A3" w:rsidP="0008700E">
            <w:pPr>
              <w:jc w:val="center"/>
            </w:pPr>
            <w:r w:rsidRPr="00F30CF9">
              <w:t>8</w:t>
            </w:r>
          </w:p>
        </w:tc>
        <w:tc>
          <w:tcPr>
            <w:tcW w:w="863" w:type="pct"/>
            <w:tcBorders>
              <w:top w:val="outset" w:sz="6" w:space="0" w:color="auto"/>
              <w:left w:val="outset" w:sz="6" w:space="0" w:color="auto"/>
              <w:bottom w:val="outset" w:sz="6" w:space="0" w:color="auto"/>
              <w:right w:val="outset" w:sz="6" w:space="0" w:color="auto"/>
            </w:tcBorders>
            <w:vAlign w:val="center"/>
            <w:hideMark/>
          </w:tcPr>
          <w:p w14:paraId="5A63DF31" w14:textId="77777777" w:rsidR="00E173A3" w:rsidRPr="00F30CF9" w:rsidRDefault="00E173A3" w:rsidP="0008700E">
            <w:pPr>
              <w:jc w:val="center"/>
            </w:pPr>
            <w:r w:rsidRPr="00F30CF9">
              <w:t>9</w:t>
            </w:r>
          </w:p>
        </w:tc>
      </w:tr>
      <w:tr w:rsidR="00F30CF9" w:rsidRPr="00F30CF9" w14:paraId="2638020F"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14:paraId="0A3AD64D" w14:textId="77777777" w:rsidR="006E0D96" w:rsidRPr="00F30CF9" w:rsidRDefault="006E0D96" w:rsidP="006E0D96">
            <w:r w:rsidRPr="00F30CF9">
              <w:t>Ziemcietība</w:t>
            </w:r>
          </w:p>
        </w:tc>
        <w:tc>
          <w:tcPr>
            <w:tcW w:w="390" w:type="pct"/>
            <w:tcBorders>
              <w:top w:val="outset" w:sz="6" w:space="0" w:color="auto"/>
              <w:left w:val="outset" w:sz="6" w:space="0" w:color="auto"/>
              <w:bottom w:val="outset" w:sz="6" w:space="0" w:color="auto"/>
              <w:right w:val="outset" w:sz="6" w:space="0" w:color="auto"/>
            </w:tcBorders>
          </w:tcPr>
          <w:p w14:paraId="0E3BEE90" w14:textId="77777777" w:rsidR="006E0D96" w:rsidRPr="00F30CF9" w:rsidRDefault="006E0D96" w:rsidP="006E0D96">
            <w:r w:rsidRPr="00F30CF9">
              <w:t>ļoti slikta</w:t>
            </w:r>
          </w:p>
        </w:tc>
        <w:tc>
          <w:tcPr>
            <w:tcW w:w="384" w:type="pct"/>
            <w:tcBorders>
              <w:top w:val="outset" w:sz="6" w:space="0" w:color="auto"/>
              <w:left w:val="outset" w:sz="6" w:space="0" w:color="auto"/>
              <w:bottom w:val="outset" w:sz="6" w:space="0" w:color="auto"/>
              <w:right w:val="outset" w:sz="6" w:space="0" w:color="auto"/>
            </w:tcBorders>
          </w:tcPr>
          <w:p w14:paraId="2C3BD2B2" w14:textId="77777777" w:rsidR="006E0D96" w:rsidRPr="00F30CF9" w:rsidRDefault="006E0D96" w:rsidP="006E0D96">
            <w:r w:rsidRPr="00F30CF9">
              <w:t> </w:t>
            </w:r>
          </w:p>
        </w:tc>
        <w:tc>
          <w:tcPr>
            <w:tcW w:w="405" w:type="pct"/>
            <w:tcBorders>
              <w:top w:val="outset" w:sz="6" w:space="0" w:color="auto"/>
              <w:left w:val="outset" w:sz="6" w:space="0" w:color="auto"/>
              <w:bottom w:val="outset" w:sz="6" w:space="0" w:color="auto"/>
              <w:right w:val="outset" w:sz="6" w:space="0" w:color="auto"/>
            </w:tcBorders>
          </w:tcPr>
          <w:p w14:paraId="0E0EBBFA" w14:textId="77777777" w:rsidR="006E0D96" w:rsidRPr="00F30CF9" w:rsidRDefault="006E0D96" w:rsidP="006E0D96">
            <w:r w:rsidRPr="00F30CF9">
              <w:t>slikta</w:t>
            </w:r>
          </w:p>
        </w:tc>
        <w:tc>
          <w:tcPr>
            <w:tcW w:w="360" w:type="pct"/>
            <w:tcBorders>
              <w:top w:val="outset" w:sz="6" w:space="0" w:color="auto"/>
              <w:left w:val="outset" w:sz="6" w:space="0" w:color="auto"/>
              <w:bottom w:val="outset" w:sz="6" w:space="0" w:color="auto"/>
              <w:right w:val="outset" w:sz="6" w:space="0" w:color="auto"/>
            </w:tcBorders>
          </w:tcPr>
          <w:p w14:paraId="664E19F8" w14:textId="77777777" w:rsidR="006E0D96" w:rsidRPr="00F30CF9" w:rsidRDefault="006E0D96" w:rsidP="006E0D96">
            <w:r w:rsidRPr="00F30CF9">
              <w:t> </w:t>
            </w:r>
          </w:p>
        </w:tc>
        <w:tc>
          <w:tcPr>
            <w:tcW w:w="376" w:type="pct"/>
            <w:tcBorders>
              <w:top w:val="outset" w:sz="6" w:space="0" w:color="auto"/>
              <w:left w:val="outset" w:sz="6" w:space="0" w:color="auto"/>
              <w:bottom w:val="outset" w:sz="6" w:space="0" w:color="auto"/>
              <w:right w:val="outset" w:sz="6" w:space="0" w:color="auto"/>
            </w:tcBorders>
          </w:tcPr>
          <w:p w14:paraId="5D47291E" w14:textId="77777777" w:rsidR="006E0D96" w:rsidRPr="00F30CF9" w:rsidRDefault="006E0D96" w:rsidP="006E0D96">
            <w:r w:rsidRPr="00F30CF9">
              <w:t>vidēja</w:t>
            </w:r>
          </w:p>
        </w:tc>
        <w:tc>
          <w:tcPr>
            <w:tcW w:w="427" w:type="pct"/>
            <w:tcBorders>
              <w:top w:val="outset" w:sz="6" w:space="0" w:color="auto"/>
              <w:left w:val="outset" w:sz="6" w:space="0" w:color="auto"/>
              <w:bottom w:val="outset" w:sz="6" w:space="0" w:color="auto"/>
              <w:right w:val="outset" w:sz="6" w:space="0" w:color="auto"/>
            </w:tcBorders>
          </w:tcPr>
          <w:p w14:paraId="0E013E91" w14:textId="77777777" w:rsidR="006E0D96" w:rsidRPr="00F30CF9" w:rsidRDefault="006E0D96" w:rsidP="006E0D96">
            <w:r w:rsidRPr="00F30CF9">
              <w:t> </w:t>
            </w:r>
          </w:p>
        </w:tc>
        <w:tc>
          <w:tcPr>
            <w:tcW w:w="434" w:type="pct"/>
            <w:tcBorders>
              <w:top w:val="outset" w:sz="6" w:space="0" w:color="auto"/>
              <w:left w:val="outset" w:sz="6" w:space="0" w:color="auto"/>
              <w:bottom w:val="outset" w:sz="6" w:space="0" w:color="auto"/>
              <w:right w:val="outset" w:sz="6" w:space="0" w:color="auto"/>
            </w:tcBorders>
          </w:tcPr>
          <w:p w14:paraId="60C9EBE8" w14:textId="77777777" w:rsidR="006E0D96" w:rsidRPr="00F30CF9" w:rsidRDefault="006E0D96" w:rsidP="006E0D96">
            <w:r w:rsidRPr="00F30CF9">
              <w:t>laba</w:t>
            </w:r>
          </w:p>
        </w:tc>
        <w:tc>
          <w:tcPr>
            <w:tcW w:w="426" w:type="pct"/>
            <w:tcBorders>
              <w:top w:val="outset" w:sz="6" w:space="0" w:color="auto"/>
              <w:left w:val="outset" w:sz="6" w:space="0" w:color="auto"/>
              <w:bottom w:val="outset" w:sz="6" w:space="0" w:color="auto"/>
              <w:right w:val="outset" w:sz="6" w:space="0" w:color="auto"/>
            </w:tcBorders>
          </w:tcPr>
          <w:p w14:paraId="3D6C1C11" w14:textId="77777777" w:rsidR="006E0D96" w:rsidRPr="00F30CF9" w:rsidRDefault="006E0D96" w:rsidP="006E0D96">
            <w:r w:rsidRPr="00F30CF9">
              <w:t> </w:t>
            </w:r>
          </w:p>
        </w:tc>
        <w:tc>
          <w:tcPr>
            <w:tcW w:w="863" w:type="pct"/>
            <w:tcBorders>
              <w:top w:val="outset" w:sz="6" w:space="0" w:color="auto"/>
              <w:left w:val="outset" w:sz="6" w:space="0" w:color="auto"/>
              <w:bottom w:val="outset" w:sz="6" w:space="0" w:color="auto"/>
              <w:right w:val="outset" w:sz="6" w:space="0" w:color="auto"/>
            </w:tcBorders>
          </w:tcPr>
          <w:p w14:paraId="777D8A85" w14:textId="77777777" w:rsidR="006E0D96" w:rsidRPr="00F30CF9" w:rsidRDefault="006E0D96" w:rsidP="006E0D96">
            <w:r w:rsidRPr="00F30CF9">
              <w:t>ļoti laba</w:t>
            </w:r>
          </w:p>
        </w:tc>
      </w:tr>
      <w:tr w:rsidR="00F30CF9" w:rsidRPr="00F30CF9" w14:paraId="739CE980"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14:paraId="4DB3C919" w14:textId="77777777" w:rsidR="006E0D96" w:rsidRPr="00F30CF9" w:rsidRDefault="006E0D96" w:rsidP="006E0D96">
            <w:r w:rsidRPr="00F30CF9">
              <w:t>Izturība pret veldri*</w:t>
            </w:r>
          </w:p>
        </w:tc>
        <w:tc>
          <w:tcPr>
            <w:tcW w:w="390" w:type="pct"/>
            <w:tcBorders>
              <w:top w:val="outset" w:sz="6" w:space="0" w:color="auto"/>
              <w:left w:val="outset" w:sz="6" w:space="0" w:color="auto"/>
              <w:bottom w:val="outset" w:sz="6" w:space="0" w:color="auto"/>
              <w:right w:val="outset" w:sz="6" w:space="0" w:color="auto"/>
            </w:tcBorders>
          </w:tcPr>
          <w:p w14:paraId="0536A126" w14:textId="77777777" w:rsidR="006E0D96" w:rsidRPr="00F30CF9" w:rsidRDefault="006E0D96" w:rsidP="006E0D96">
            <w:r w:rsidRPr="00F30CF9">
              <w:t>ļoti slikta</w:t>
            </w:r>
          </w:p>
        </w:tc>
        <w:tc>
          <w:tcPr>
            <w:tcW w:w="384" w:type="pct"/>
            <w:tcBorders>
              <w:top w:val="outset" w:sz="6" w:space="0" w:color="auto"/>
              <w:left w:val="outset" w:sz="6" w:space="0" w:color="auto"/>
              <w:bottom w:val="outset" w:sz="6" w:space="0" w:color="auto"/>
              <w:right w:val="outset" w:sz="6" w:space="0" w:color="auto"/>
            </w:tcBorders>
          </w:tcPr>
          <w:p w14:paraId="1BD0D2D9" w14:textId="77777777" w:rsidR="006E0D96" w:rsidRPr="00F30CF9" w:rsidRDefault="006E0D96" w:rsidP="006E0D96">
            <w:r w:rsidRPr="00F30CF9">
              <w:t> </w:t>
            </w:r>
          </w:p>
        </w:tc>
        <w:tc>
          <w:tcPr>
            <w:tcW w:w="405" w:type="pct"/>
            <w:tcBorders>
              <w:top w:val="outset" w:sz="6" w:space="0" w:color="auto"/>
              <w:left w:val="outset" w:sz="6" w:space="0" w:color="auto"/>
              <w:bottom w:val="outset" w:sz="6" w:space="0" w:color="auto"/>
              <w:right w:val="outset" w:sz="6" w:space="0" w:color="auto"/>
            </w:tcBorders>
          </w:tcPr>
          <w:p w14:paraId="35359078" w14:textId="77777777" w:rsidR="006E0D96" w:rsidRPr="00F30CF9" w:rsidRDefault="006E0D96" w:rsidP="006E0D96">
            <w:r w:rsidRPr="00F30CF9">
              <w:t>slikta</w:t>
            </w:r>
          </w:p>
        </w:tc>
        <w:tc>
          <w:tcPr>
            <w:tcW w:w="360" w:type="pct"/>
            <w:tcBorders>
              <w:top w:val="outset" w:sz="6" w:space="0" w:color="auto"/>
              <w:left w:val="outset" w:sz="6" w:space="0" w:color="auto"/>
              <w:bottom w:val="outset" w:sz="6" w:space="0" w:color="auto"/>
              <w:right w:val="outset" w:sz="6" w:space="0" w:color="auto"/>
            </w:tcBorders>
          </w:tcPr>
          <w:p w14:paraId="62F429ED" w14:textId="77777777" w:rsidR="006E0D96" w:rsidRPr="00F30CF9" w:rsidRDefault="006E0D96" w:rsidP="006E0D96">
            <w:r w:rsidRPr="00F30CF9">
              <w:t> </w:t>
            </w:r>
          </w:p>
        </w:tc>
        <w:tc>
          <w:tcPr>
            <w:tcW w:w="376" w:type="pct"/>
            <w:tcBorders>
              <w:top w:val="outset" w:sz="6" w:space="0" w:color="auto"/>
              <w:left w:val="outset" w:sz="6" w:space="0" w:color="auto"/>
              <w:bottom w:val="outset" w:sz="6" w:space="0" w:color="auto"/>
              <w:right w:val="outset" w:sz="6" w:space="0" w:color="auto"/>
            </w:tcBorders>
          </w:tcPr>
          <w:p w14:paraId="4BF95D3C" w14:textId="77777777" w:rsidR="006E0D96" w:rsidRPr="00F30CF9" w:rsidRDefault="006E0D96" w:rsidP="006E0D96">
            <w:r w:rsidRPr="00F30CF9">
              <w:t>vidēja</w:t>
            </w:r>
          </w:p>
        </w:tc>
        <w:tc>
          <w:tcPr>
            <w:tcW w:w="427" w:type="pct"/>
            <w:tcBorders>
              <w:top w:val="outset" w:sz="6" w:space="0" w:color="auto"/>
              <w:left w:val="outset" w:sz="6" w:space="0" w:color="auto"/>
              <w:bottom w:val="outset" w:sz="6" w:space="0" w:color="auto"/>
              <w:right w:val="outset" w:sz="6" w:space="0" w:color="auto"/>
            </w:tcBorders>
          </w:tcPr>
          <w:p w14:paraId="387AB577" w14:textId="77777777" w:rsidR="006E0D96" w:rsidRPr="00F30CF9" w:rsidRDefault="006E0D96" w:rsidP="006E0D96">
            <w:r w:rsidRPr="00F30CF9">
              <w:t> </w:t>
            </w:r>
          </w:p>
        </w:tc>
        <w:tc>
          <w:tcPr>
            <w:tcW w:w="434" w:type="pct"/>
            <w:tcBorders>
              <w:top w:val="outset" w:sz="6" w:space="0" w:color="auto"/>
              <w:left w:val="outset" w:sz="6" w:space="0" w:color="auto"/>
              <w:bottom w:val="outset" w:sz="6" w:space="0" w:color="auto"/>
              <w:right w:val="outset" w:sz="6" w:space="0" w:color="auto"/>
            </w:tcBorders>
          </w:tcPr>
          <w:p w14:paraId="56907AEF" w14:textId="77777777" w:rsidR="006E0D96" w:rsidRPr="00F30CF9" w:rsidRDefault="006E0D96" w:rsidP="006E0D96">
            <w:r w:rsidRPr="00F30CF9">
              <w:t>laba</w:t>
            </w:r>
          </w:p>
        </w:tc>
        <w:tc>
          <w:tcPr>
            <w:tcW w:w="426" w:type="pct"/>
            <w:tcBorders>
              <w:top w:val="outset" w:sz="6" w:space="0" w:color="auto"/>
              <w:left w:val="outset" w:sz="6" w:space="0" w:color="auto"/>
              <w:bottom w:val="outset" w:sz="6" w:space="0" w:color="auto"/>
              <w:right w:val="outset" w:sz="6" w:space="0" w:color="auto"/>
            </w:tcBorders>
          </w:tcPr>
          <w:p w14:paraId="7FC90175" w14:textId="77777777" w:rsidR="006E0D96" w:rsidRPr="00F30CF9" w:rsidRDefault="006E0D96" w:rsidP="006E0D96">
            <w:r w:rsidRPr="00F30CF9">
              <w:t> </w:t>
            </w:r>
          </w:p>
        </w:tc>
        <w:tc>
          <w:tcPr>
            <w:tcW w:w="863" w:type="pct"/>
            <w:tcBorders>
              <w:top w:val="outset" w:sz="6" w:space="0" w:color="auto"/>
              <w:left w:val="outset" w:sz="6" w:space="0" w:color="auto"/>
              <w:bottom w:val="outset" w:sz="6" w:space="0" w:color="auto"/>
              <w:right w:val="outset" w:sz="6" w:space="0" w:color="auto"/>
            </w:tcBorders>
          </w:tcPr>
          <w:p w14:paraId="5D49CF27" w14:textId="77777777" w:rsidR="006E0D96" w:rsidRPr="00F30CF9" w:rsidRDefault="006E0D96" w:rsidP="006E0D96">
            <w:r w:rsidRPr="00F30CF9">
              <w:t>ļoti laba</w:t>
            </w:r>
          </w:p>
        </w:tc>
      </w:tr>
      <w:tr w:rsidR="00F30CF9" w:rsidRPr="00F30CF9" w14:paraId="1EE09AA1"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14:paraId="65B6C7A3" w14:textId="77777777" w:rsidR="006E0D96" w:rsidRPr="00F30CF9" w:rsidRDefault="006E0D96" w:rsidP="006E0D96">
            <w:r w:rsidRPr="00F30CF9">
              <w:t xml:space="preserve">Graudu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90" w:type="pct"/>
            <w:tcBorders>
              <w:top w:val="outset" w:sz="6" w:space="0" w:color="auto"/>
              <w:left w:val="outset" w:sz="6" w:space="0" w:color="auto"/>
              <w:bottom w:val="outset" w:sz="6" w:space="0" w:color="auto"/>
              <w:right w:val="outset" w:sz="6" w:space="0" w:color="auto"/>
            </w:tcBorders>
          </w:tcPr>
          <w:p w14:paraId="3015A709" w14:textId="77777777" w:rsidR="006E0D96" w:rsidRPr="00F30CF9" w:rsidRDefault="006E0D96" w:rsidP="006E0D96">
            <w:r w:rsidRPr="00F30CF9">
              <w:t>ļoti slikta</w:t>
            </w:r>
            <w:r w:rsidRPr="00F30CF9">
              <w:br/>
              <w:t>&lt; 66</w:t>
            </w:r>
          </w:p>
        </w:tc>
        <w:tc>
          <w:tcPr>
            <w:tcW w:w="384" w:type="pct"/>
            <w:tcBorders>
              <w:top w:val="outset" w:sz="6" w:space="0" w:color="auto"/>
              <w:left w:val="outset" w:sz="6" w:space="0" w:color="auto"/>
              <w:bottom w:val="outset" w:sz="6" w:space="0" w:color="auto"/>
              <w:right w:val="outset" w:sz="6" w:space="0" w:color="auto"/>
            </w:tcBorders>
          </w:tcPr>
          <w:p w14:paraId="49B5D08C" w14:textId="77777777" w:rsidR="006E0D96" w:rsidRPr="00F30CF9" w:rsidRDefault="006E0D96" w:rsidP="006E0D96">
            <w:r w:rsidRPr="00F30CF9">
              <w:t>66−75</w:t>
            </w:r>
          </w:p>
        </w:tc>
        <w:tc>
          <w:tcPr>
            <w:tcW w:w="405" w:type="pct"/>
            <w:tcBorders>
              <w:top w:val="outset" w:sz="6" w:space="0" w:color="auto"/>
              <w:left w:val="outset" w:sz="6" w:space="0" w:color="auto"/>
              <w:bottom w:val="outset" w:sz="6" w:space="0" w:color="auto"/>
              <w:right w:val="outset" w:sz="6" w:space="0" w:color="auto"/>
            </w:tcBorders>
          </w:tcPr>
          <w:p w14:paraId="5F0E6140" w14:textId="77777777" w:rsidR="006E0D96" w:rsidRPr="00F30CF9" w:rsidRDefault="006E0D96" w:rsidP="006E0D96">
            <w:r w:rsidRPr="00F30CF9">
              <w:t>slikta</w:t>
            </w:r>
            <w:r w:rsidRPr="00F30CF9">
              <w:br/>
              <w:t>76−85</w:t>
            </w:r>
          </w:p>
        </w:tc>
        <w:tc>
          <w:tcPr>
            <w:tcW w:w="360" w:type="pct"/>
            <w:tcBorders>
              <w:top w:val="outset" w:sz="6" w:space="0" w:color="auto"/>
              <w:left w:val="outset" w:sz="6" w:space="0" w:color="auto"/>
              <w:bottom w:val="outset" w:sz="6" w:space="0" w:color="auto"/>
              <w:right w:val="outset" w:sz="6" w:space="0" w:color="auto"/>
            </w:tcBorders>
          </w:tcPr>
          <w:p w14:paraId="45B5BEA6" w14:textId="77777777" w:rsidR="006E0D96" w:rsidRPr="00F30CF9" w:rsidRDefault="006E0D96" w:rsidP="006E0D96">
            <w:r w:rsidRPr="00F30CF9">
              <w:t>86−95</w:t>
            </w:r>
          </w:p>
        </w:tc>
        <w:tc>
          <w:tcPr>
            <w:tcW w:w="376" w:type="pct"/>
            <w:tcBorders>
              <w:top w:val="outset" w:sz="6" w:space="0" w:color="auto"/>
              <w:left w:val="outset" w:sz="6" w:space="0" w:color="auto"/>
              <w:bottom w:val="outset" w:sz="6" w:space="0" w:color="auto"/>
              <w:right w:val="outset" w:sz="6" w:space="0" w:color="auto"/>
            </w:tcBorders>
          </w:tcPr>
          <w:p w14:paraId="685FBD72" w14:textId="77777777" w:rsidR="006E0D96" w:rsidRPr="00F30CF9" w:rsidRDefault="006E0D96" w:rsidP="006E0D96">
            <w:r w:rsidRPr="00F30CF9">
              <w:t>vidēja</w:t>
            </w:r>
            <w:r w:rsidRPr="00F30CF9">
              <w:br/>
              <w:t>96−105</w:t>
            </w:r>
          </w:p>
        </w:tc>
        <w:tc>
          <w:tcPr>
            <w:tcW w:w="427" w:type="pct"/>
            <w:tcBorders>
              <w:top w:val="outset" w:sz="6" w:space="0" w:color="auto"/>
              <w:left w:val="outset" w:sz="6" w:space="0" w:color="auto"/>
              <w:bottom w:val="outset" w:sz="6" w:space="0" w:color="auto"/>
              <w:right w:val="outset" w:sz="6" w:space="0" w:color="auto"/>
            </w:tcBorders>
          </w:tcPr>
          <w:p w14:paraId="3BF3A1C5" w14:textId="77777777" w:rsidR="006E0D96" w:rsidRPr="00F30CF9" w:rsidRDefault="006E0D96" w:rsidP="006E0D96">
            <w:r w:rsidRPr="00F30CF9">
              <w:t>106−115</w:t>
            </w:r>
          </w:p>
        </w:tc>
        <w:tc>
          <w:tcPr>
            <w:tcW w:w="434" w:type="pct"/>
            <w:tcBorders>
              <w:top w:val="outset" w:sz="6" w:space="0" w:color="auto"/>
              <w:left w:val="outset" w:sz="6" w:space="0" w:color="auto"/>
              <w:bottom w:val="outset" w:sz="6" w:space="0" w:color="auto"/>
              <w:right w:val="outset" w:sz="6" w:space="0" w:color="auto"/>
            </w:tcBorders>
          </w:tcPr>
          <w:p w14:paraId="0C91D6DD" w14:textId="77777777" w:rsidR="006E0D96" w:rsidRPr="00F30CF9" w:rsidRDefault="006E0D96" w:rsidP="006E0D96">
            <w:r w:rsidRPr="00F30CF9">
              <w:t>laba</w:t>
            </w:r>
            <w:r w:rsidRPr="00F30CF9">
              <w:br/>
              <w:t>116−125</w:t>
            </w:r>
          </w:p>
        </w:tc>
        <w:tc>
          <w:tcPr>
            <w:tcW w:w="426" w:type="pct"/>
            <w:tcBorders>
              <w:top w:val="outset" w:sz="6" w:space="0" w:color="auto"/>
              <w:left w:val="outset" w:sz="6" w:space="0" w:color="auto"/>
              <w:bottom w:val="outset" w:sz="6" w:space="0" w:color="auto"/>
              <w:right w:val="outset" w:sz="6" w:space="0" w:color="auto"/>
            </w:tcBorders>
          </w:tcPr>
          <w:p w14:paraId="51EC9D06" w14:textId="77777777" w:rsidR="006E0D96" w:rsidRPr="00F30CF9" w:rsidRDefault="006E0D96" w:rsidP="006E0D96">
            <w:r w:rsidRPr="00F30CF9">
              <w:t>126–135</w:t>
            </w:r>
          </w:p>
        </w:tc>
        <w:tc>
          <w:tcPr>
            <w:tcW w:w="863" w:type="pct"/>
            <w:tcBorders>
              <w:top w:val="outset" w:sz="6" w:space="0" w:color="auto"/>
              <w:left w:val="outset" w:sz="6" w:space="0" w:color="auto"/>
              <w:bottom w:val="outset" w:sz="6" w:space="0" w:color="auto"/>
              <w:right w:val="outset" w:sz="6" w:space="0" w:color="auto"/>
            </w:tcBorders>
          </w:tcPr>
          <w:p w14:paraId="7D50C69E" w14:textId="77777777" w:rsidR="006E0D96" w:rsidRPr="00F30CF9" w:rsidRDefault="006E0D96" w:rsidP="006E0D96">
            <w:r w:rsidRPr="00F30CF9">
              <w:t>ļoti laba</w:t>
            </w:r>
            <w:r w:rsidRPr="00F30CF9">
              <w:br/>
              <w:t>&gt; 135</w:t>
            </w:r>
          </w:p>
        </w:tc>
      </w:tr>
      <w:tr w:rsidR="00F30CF9" w:rsidRPr="00F30CF9" w14:paraId="3C014F5E"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14:paraId="2998D673" w14:textId="77777777" w:rsidR="00F12CB6" w:rsidRPr="00F30CF9" w:rsidRDefault="00F12CB6" w:rsidP="00F12CB6">
            <w:r w:rsidRPr="00F30CF9">
              <w:t>1000 graudu masa ziemas kviešiem, g</w:t>
            </w:r>
          </w:p>
        </w:tc>
        <w:tc>
          <w:tcPr>
            <w:tcW w:w="390" w:type="pct"/>
            <w:tcBorders>
              <w:top w:val="outset" w:sz="6" w:space="0" w:color="auto"/>
              <w:left w:val="outset" w:sz="6" w:space="0" w:color="auto"/>
              <w:bottom w:val="outset" w:sz="6" w:space="0" w:color="auto"/>
              <w:right w:val="outset" w:sz="6" w:space="0" w:color="auto"/>
            </w:tcBorders>
          </w:tcPr>
          <w:p w14:paraId="6767C9F3" w14:textId="77777777" w:rsidR="00F12CB6" w:rsidRPr="00F30CF9" w:rsidRDefault="00F12CB6" w:rsidP="00F12CB6">
            <w:r w:rsidRPr="00F30CF9">
              <w:t>ļoti zema</w:t>
            </w:r>
            <w:r w:rsidRPr="00F30CF9">
              <w:br/>
              <w:t>&lt; 27,0</w:t>
            </w:r>
          </w:p>
        </w:tc>
        <w:tc>
          <w:tcPr>
            <w:tcW w:w="384" w:type="pct"/>
            <w:tcBorders>
              <w:top w:val="outset" w:sz="6" w:space="0" w:color="auto"/>
              <w:left w:val="outset" w:sz="6" w:space="0" w:color="auto"/>
              <w:bottom w:val="outset" w:sz="6" w:space="0" w:color="auto"/>
              <w:right w:val="outset" w:sz="6" w:space="0" w:color="auto"/>
            </w:tcBorders>
          </w:tcPr>
          <w:p w14:paraId="13BB56C2" w14:textId="77777777" w:rsidR="00F12CB6" w:rsidRPr="00F30CF9" w:rsidRDefault="00F12CB6" w:rsidP="00F12CB6">
            <w:r w:rsidRPr="00F30CF9">
              <w:t>27,0−30,9</w:t>
            </w:r>
          </w:p>
        </w:tc>
        <w:tc>
          <w:tcPr>
            <w:tcW w:w="405" w:type="pct"/>
            <w:tcBorders>
              <w:top w:val="outset" w:sz="6" w:space="0" w:color="auto"/>
              <w:left w:val="outset" w:sz="6" w:space="0" w:color="auto"/>
              <w:bottom w:val="outset" w:sz="6" w:space="0" w:color="auto"/>
              <w:right w:val="outset" w:sz="6" w:space="0" w:color="auto"/>
            </w:tcBorders>
          </w:tcPr>
          <w:p w14:paraId="14FBFE09" w14:textId="77777777" w:rsidR="00F12CB6" w:rsidRPr="00F30CF9" w:rsidRDefault="00F12CB6" w:rsidP="00F12CB6">
            <w:r w:rsidRPr="00F30CF9">
              <w:t>zema</w:t>
            </w:r>
            <w:r w:rsidRPr="00F30CF9">
              <w:br/>
              <w:t>31,0−34,9</w:t>
            </w:r>
          </w:p>
        </w:tc>
        <w:tc>
          <w:tcPr>
            <w:tcW w:w="360" w:type="pct"/>
            <w:tcBorders>
              <w:top w:val="outset" w:sz="6" w:space="0" w:color="auto"/>
              <w:left w:val="outset" w:sz="6" w:space="0" w:color="auto"/>
              <w:bottom w:val="outset" w:sz="6" w:space="0" w:color="auto"/>
              <w:right w:val="outset" w:sz="6" w:space="0" w:color="auto"/>
            </w:tcBorders>
          </w:tcPr>
          <w:p w14:paraId="224D6388" w14:textId="77777777" w:rsidR="00F12CB6" w:rsidRPr="00F30CF9" w:rsidRDefault="00F12CB6" w:rsidP="00F12CB6">
            <w:r w:rsidRPr="00F30CF9">
              <w:t>35,0−38,9</w:t>
            </w:r>
          </w:p>
        </w:tc>
        <w:tc>
          <w:tcPr>
            <w:tcW w:w="376" w:type="pct"/>
            <w:tcBorders>
              <w:top w:val="outset" w:sz="6" w:space="0" w:color="auto"/>
              <w:left w:val="outset" w:sz="6" w:space="0" w:color="auto"/>
              <w:bottom w:val="outset" w:sz="6" w:space="0" w:color="auto"/>
              <w:right w:val="outset" w:sz="6" w:space="0" w:color="auto"/>
            </w:tcBorders>
          </w:tcPr>
          <w:p w14:paraId="0DF01E18" w14:textId="77777777" w:rsidR="00F12CB6" w:rsidRPr="00F30CF9" w:rsidRDefault="00F12CB6" w:rsidP="00F12CB6">
            <w:r w:rsidRPr="00F30CF9">
              <w:t>vidēja</w:t>
            </w:r>
            <w:r w:rsidRPr="00F30CF9">
              <w:br/>
              <w:t>39,0−42,9</w:t>
            </w:r>
          </w:p>
        </w:tc>
        <w:tc>
          <w:tcPr>
            <w:tcW w:w="427" w:type="pct"/>
            <w:tcBorders>
              <w:top w:val="outset" w:sz="6" w:space="0" w:color="auto"/>
              <w:left w:val="outset" w:sz="6" w:space="0" w:color="auto"/>
              <w:bottom w:val="outset" w:sz="6" w:space="0" w:color="auto"/>
              <w:right w:val="outset" w:sz="6" w:space="0" w:color="auto"/>
            </w:tcBorders>
          </w:tcPr>
          <w:p w14:paraId="4FBF2F59" w14:textId="77777777" w:rsidR="00F12CB6" w:rsidRPr="00F30CF9" w:rsidRDefault="00F12CB6" w:rsidP="00F12CB6">
            <w:r w:rsidRPr="00F30CF9">
              <w:t>43,0−46,9</w:t>
            </w:r>
          </w:p>
        </w:tc>
        <w:tc>
          <w:tcPr>
            <w:tcW w:w="434" w:type="pct"/>
            <w:tcBorders>
              <w:top w:val="outset" w:sz="6" w:space="0" w:color="auto"/>
              <w:left w:val="outset" w:sz="6" w:space="0" w:color="auto"/>
              <w:bottom w:val="outset" w:sz="6" w:space="0" w:color="auto"/>
              <w:right w:val="outset" w:sz="6" w:space="0" w:color="auto"/>
            </w:tcBorders>
          </w:tcPr>
          <w:p w14:paraId="74883EBF" w14:textId="77777777" w:rsidR="00F12CB6" w:rsidRPr="00F30CF9" w:rsidRDefault="00F12CB6" w:rsidP="00F12CB6">
            <w:r w:rsidRPr="00F30CF9">
              <w:t>augsta</w:t>
            </w:r>
            <w:r w:rsidRPr="00F30CF9">
              <w:br/>
              <w:t>47,0−50,9</w:t>
            </w:r>
          </w:p>
        </w:tc>
        <w:tc>
          <w:tcPr>
            <w:tcW w:w="426" w:type="pct"/>
            <w:tcBorders>
              <w:top w:val="outset" w:sz="6" w:space="0" w:color="auto"/>
              <w:left w:val="outset" w:sz="6" w:space="0" w:color="auto"/>
              <w:bottom w:val="outset" w:sz="6" w:space="0" w:color="auto"/>
              <w:right w:val="outset" w:sz="6" w:space="0" w:color="auto"/>
            </w:tcBorders>
          </w:tcPr>
          <w:p w14:paraId="29DC284A" w14:textId="77777777" w:rsidR="00F12CB6" w:rsidRPr="00F30CF9" w:rsidRDefault="00F12CB6" w:rsidP="00F12CB6">
            <w:r w:rsidRPr="00F30CF9">
              <w:t>51,0−54,0</w:t>
            </w:r>
          </w:p>
        </w:tc>
        <w:tc>
          <w:tcPr>
            <w:tcW w:w="863" w:type="pct"/>
            <w:tcBorders>
              <w:top w:val="outset" w:sz="6" w:space="0" w:color="auto"/>
              <w:left w:val="outset" w:sz="6" w:space="0" w:color="auto"/>
              <w:bottom w:val="outset" w:sz="6" w:space="0" w:color="auto"/>
              <w:right w:val="outset" w:sz="6" w:space="0" w:color="auto"/>
            </w:tcBorders>
          </w:tcPr>
          <w:p w14:paraId="7E025EF1" w14:textId="77777777" w:rsidR="00F12CB6" w:rsidRPr="00F30CF9" w:rsidRDefault="00F12CB6" w:rsidP="00F12CB6">
            <w:r w:rsidRPr="00F30CF9">
              <w:t>ļoti augsta</w:t>
            </w:r>
            <w:r w:rsidRPr="00F30CF9">
              <w:br/>
              <w:t>&gt; 54,0</w:t>
            </w:r>
          </w:p>
        </w:tc>
      </w:tr>
      <w:tr w:rsidR="00F30CF9" w:rsidRPr="00F30CF9" w14:paraId="05443C5C"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14:paraId="194EA0E4" w14:textId="77777777" w:rsidR="00F12CB6" w:rsidRPr="00F30CF9" w:rsidRDefault="00F12CB6" w:rsidP="00F12CB6">
            <w:r w:rsidRPr="00F30CF9">
              <w:t xml:space="preserve">1000 graudu masa vasaras </w:t>
            </w:r>
            <w:proofErr w:type="spellStart"/>
            <w:r w:rsidRPr="00F30CF9">
              <w:t>kviešm</w:t>
            </w:r>
            <w:proofErr w:type="spellEnd"/>
            <w:r w:rsidRPr="00F30CF9">
              <w:t>, g</w:t>
            </w:r>
          </w:p>
        </w:tc>
        <w:tc>
          <w:tcPr>
            <w:tcW w:w="390" w:type="pct"/>
            <w:tcBorders>
              <w:top w:val="outset" w:sz="6" w:space="0" w:color="auto"/>
              <w:left w:val="outset" w:sz="6" w:space="0" w:color="auto"/>
              <w:bottom w:val="outset" w:sz="6" w:space="0" w:color="auto"/>
              <w:right w:val="outset" w:sz="6" w:space="0" w:color="auto"/>
            </w:tcBorders>
          </w:tcPr>
          <w:p w14:paraId="787F1933" w14:textId="77777777" w:rsidR="00F12CB6" w:rsidRPr="00F30CF9" w:rsidRDefault="00F12CB6" w:rsidP="00F12CB6">
            <w:r w:rsidRPr="00F30CF9">
              <w:t>ļoti zema</w:t>
            </w:r>
            <w:r w:rsidRPr="00F30CF9">
              <w:br/>
              <w:t>&lt; 20,0</w:t>
            </w:r>
          </w:p>
        </w:tc>
        <w:tc>
          <w:tcPr>
            <w:tcW w:w="384" w:type="pct"/>
            <w:tcBorders>
              <w:top w:val="outset" w:sz="6" w:space="0" w:color="auto"/>
              <w:left w:val="outset" w:sz="6" w:space="0" w:color="auto"/>
              <w:bottom w:val="outset" w:sz="6" w:space="0" w:color="auto"/>
              <w:right w:val="outset" w:sz="6" w:space="0" w:color="auto"/>
            </w:tcBorders>
          </w:tcPr>
          <w:p w14:paraId="3EF6B995" w14:textId="77777777" w:rsidR="00F12CB6" w:rsidRPr="00F30CF9" w:rsidRDefault="00F12CB6" w:rsidP="00F12CB6">
            <w:r w:rsidRPr="00F30CF9">
              <w:t>20,0−24,9</w:t>
            </w:r>
          </w:p>
        </w:tc>
        <w:tc>
          <w:tcPr>
            <w:tcW w:w="405" w:type="pct"/>
            <w:tcBorders>
              <w:top w:val="outset" w:sz="6" w:space="0" w:color="auto"/>
              <w:left w:val="outset" w:sz="6" w:space="0" w:color="auto"/>
              <w:bottom w:val="outset" w:sz="6" w:space="0" w:color="auto"/>
              <w:right w:val="outset" w:sz="6" w:space="0" w:color="auto"/>
            </w:tcBorders>
          </w:tcPr>
          <w:p w14:paraId="1A3A4CF1" w14:textId="77777777" w:rsidR="00F12CB6" w:rsidRPr="00F30CF9" w:rsidRDefault="00F12CB6" w:rsidP="00F12CB6">
            <w:r w:rsidRPr="00F30CF9">
              <w:t>zema</w:t>
            </w:r>
            <w:r w:rsidRPr="00F30CF9">
              <w:br/>
              <w:t>25,0−28,9</w:t>
            </w:r>
          </w:p>
        </w:tc>
        <w:tc>
          <w:tcPr>
            <w:tcW w:w="360" w:type="pct"/>
            <w:tcBorders>
              <w:top w:val="outset" w:sz="6" w:space="0" w:color="auto"/>
              <w:left w:val="outset" w:sz="6" w:space="0" w:color="auto"/>
              <w:bottom w:val="outset" w:sz="6" w:space="0" w:color="auto"/>
              <w:right w:val="outset" w:sz="6" w:space="0" w:color="auto"/>
            </w:tcBorders>
          </w:tcPr>
          <w:p w14:paraId="49A67BCA" w14:textId="77777777" w:rsidR="00F12CB6" w:rsidRPr="00F30CF9" w:rsidRDefault="00F12CB6" w:rsidP="00F12CB6">
            <w:r w:rsidRPr="00F30CF9">
              <w:t>29,0−32,9</w:t>
            </w:r>
          </w:p>
        </w:tc>
        <w:tc>
          <w:tcPr>
            <w:tcW w:w="376" w:type="pct"/>
            <w:tcBorders>
              <w:top w:val="outset" w:sz="6" w:space="0" w:color="auto"/>
              <w:left w:val="outset" w:sz="6" w:space="0" w:color="auto"/>
              <w:bottom w:val="outset" w:sz="6" w:space="0" w:color="auto"/>
              <w:right w:val="outset" w:sz="6" w:space="0" w:color="auto"/>
            </w:tcBorders>
          </w:tcPr>
          <w:p w14:paraId="12E7BDBE" w14:textId="77777777" w:rsidR="00F12CB6" w:rsidRPr="00F30CF9" w:rsidRDefault="00F12CB6" w:rsidP="00F12CB6">
            <w:r w:rsidRPr="00F30CF9">
              <w:t>vidēja</w:t>
            </w:r>
            <w:r w:rsidRPr="00F30CF9">
              <w:br/>
              <w:t>33,0−36,9</w:t>
            </w:r>
          </w:p>
        </w:tc>
        <w:tc>
          <w:tcPr>
            <w:tcW w:w="427" w:type="pct"/>
            <w:tcBorders>
              <w:top w:val="outset" w:sz="6" w:space="0" w:color="auto"/>
              <w:left w:val="outset" w:sz="6" w:space="0" w:color="auto"/>
              <w:bottom w:val="outset" w:sz="6" w:space="0" w:color="auto"/>
              <w:right w:val="outset" w:sz="6" w:space="0" w:color="auto"/>
            </w:tcBorders>
          </w:tcPr>
          <w:p w14:paraId="5F66CED4" w14:textId="77777777" w:rsidR="00F12CB6" w:rsidRPr="00F30CF9" w:rsidRDefault="00F12CB6" w:rsidP="00F12CB6">
            <w:r w:rsidRPr="00F30CF9">
              <w:t>37,0−41,9</w:t>
            </w:r>
          </w:p>
        </w:tc>
        <w:tc>
          <w:tcPr>
            <w:tcW w:w="434" w:type="pct"/>
            <w:tcBorders>
              <w:top w:val="outset" w:sz="6" w:space="0" w:color="auto"/>
              <w:left w:val="outset" w:sz="6" w:space="0" w:color="auto"/>
              <w:bottom w:val="outset" w:sz="6" w:space="0" w:color="auto"/>
              <w:right w:val="outset" w:sz="6" w:space="0" w:color="auto"/>
            </w:tcBorders>
          </w:tcPr>
          <w:p w14:paraId="06198CB0" w14:textId="77777777" w:rsidR="00F12CB6" w:rsidRPr="00F30CF9" w:rsidRDefault="00F12CB6" w:rsidP="00F12CB6">
            <w:r w:rsidRPr="00F30CF9">
              <w:t>augsta</w:t>
            </w:r>
            <w:r w:rsidRPr="00F30CF9">
              <w:br/>
              <w:t>42,0−45,9</w:t>
            </w:r>
          </w:p>
        </w:tc>
        <w:tc>
          <w:tcPr>
            <w:tcW w:w="426" w:type="pct"/>
            <w:tcBorders>
              <w:top w:val="outset" w:sz="6" w:space="0" w:color="auto"/>
              <w:left w:val="outset" w:sz="6" w:space="0" w:color="auto"/>
              <w:bottom w:val="outset" w:sz="6" w:space="0" w:color="auto"/>
              <w:right w:val="outset" w:sz="6" w:space="0" w:color="auto"/>
            </w:tcBorders>
          </w:tcPr>
          <w:p w14:paraId="1D36DE1B" w14:textId="77777777" w:rsidR="00F12CB6" w:rsidRPr="00F30CF9" w:rsidRDefault="00F12CB6" w:rsidP="00F12CB6">
            <w:r w:rsidRPr="00F30CF9">
              <w:t>46,0−50,0</w:t>
            </w:r>
          </w:p>
        </w:tc>
        <w:tc>
          <w:tcPr>
            <w:tcW w:w="863" w:type="pct"/>
            <w:tcBorders>
              <w:top w:val="outset" w:sz="6" w:space="0" w:color="auto"/>
              <w:left w:val="outset" w:sz="6" w:space="0" w:color="auto"/>
              <w:bottom w:val="outset" w:sz="6" w:space="0" w:color="auto"/>
              <w:right w:val="outset" w:sz="6" w:space="0" w:color="auto"/>
            </w:tcBorders>
          </w:tcPr>
          <w:p w14:paraId="5CF3850D" w14:textId="77777777" w:rsidR="00F12CB6" w:rsidRPr="00F30CF9" w:rsidRDefault="00F12CB6" w:rsidP="00F12CB6">
            <w:r w:rsidRPr="00F30CF9">
              <w:t>ļoti augsta</w:t>
            </w:r>
            <w:r w:rsidRPr="00F30CF9">
              <w:br/>
              <w:t>&gt; 50,0</w:t>
            </w:r>
          </w:p>
        </w:tc>
      </w:tr>
      <w:tr w:rsidR="00F30CF9" w:rsidRPr="00F30CF9" w14:paraId="5CF01935"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shd w:val="clear" w:color="auto" w:fill="auto"/>
          </w:tcPr>
          <w:p w14:paraId="25CC59D5" w14:textId="77777777" w:rsidR="00826328" w:rsidRPr="00F30CF9" w:rsidRDefault="00826328" w:rsidP="00E572C8">
            <w:r w:rsidRPr="00F30CF9">
              <w:lastRenderedPageBreak/>
              <w:t xml:space="preserve">1000 graudu masa </w:t>
            </w:r>
            <w:r w:rsidRPr="00F30CF9">
              <w:rPr>
                <w:u w:val="single"/>
              </w:rPr>
              <w:t>cietajiem kviešiem (vasaras forma),</w:t>
            </w:r>
            <w:r w:rsidRPr="00F30CF9">
              <w:t xml:space="preserve"> g</w:t>
            </w:r>
          </w:p>
        </w:tc>
        <w:tc>
          <w:tcPr>
            <w:tcW w:w="390" w:type="pct"/>
            <w:tcBorders>
              <w:top w:val="outset" w:sz="6" w:space="0" w:color="auto"/>
              <w:left w:val="outset" w:sz="6" w:space="0" w:color="auto"/>
              <w:bottom w:val="outset" w:sz="6" w:space="0" w:color="auto"/>
              <w:right w:val="outset" w:sz="6" w:space="0" w:color="auto"/>
            </w:tcBorders>
            <w:shd w:val="clear" w:color="auto" w:fill="auto"/>
          </w:tcPr>
          <w:p w14:paraId="2B9F1400" w14:textId="77777777" w:rsidR="00826328" w:rsidRPr="00F30CF9" w:rsidRDefault="00826328" w:rsidP="00826328">
            <w:r w:rsidRPr="00F30CF9">
              <w:t>ļoti zema</w:t>
            </w:r>
            <w:r w:rsidRPr="00F30CF9">
              <w:br/>
              <w:t>&lt; 20,0</w:t>
            </w:r>
          </w:p>
        </w:tc>
        <w:tc>
          <w:tcPr>
            <w:tcW w:w="384" w:type="pct"/>
            <w:tcBorders>
              <w:top w:val="outset" w:sz="6" w:space="0" w:color="auto"/>
              <w:left w:val="outset" w:sz="6" w:space="0" w:color="auto"/>
              <w:bottom w:val="outset" w:sz="6" w:space="0" w:color="auto"/>
              <w:right w:val="outset" w:sz="6" w:space="0" w:color="auto"/>
            </w:tcBorders>
            <w:shd w:val="clear" w:color="auto" w:fill="auto"/>
          </w:tcPr>
          <w:p w14:paraId="10CF12C1" w14:textId="77777777" w:rsidR="00826328" w:rsidRPr="00F30CF9" w:rsidRDefault="00826328" w:rsidP="00826328">
            <w:r w:rsidRPr="00F30CF9">
              <w:t>20,0−24,9</w:t>
            </w:r>
          </w:p>
        </w:tc>
        <w:tc>
          <w:tcPr>
            <w:tcW w:w="405" w:type="pct"/>
            <w:tcBorders>
              <w:top w:val="outset" w:sz="6" w:space="0" w:color="auto"/>
              <w:left w:val="outset" w:sz="6" w:space="0" w:color="auto"/>
              <w:bottom w:val="outset" w:sz="6" w:space="0" w:color="auto"/>
              <w:right w:val="outset" w:sz="6" w:space="0" w:color="auto"/>
            </w:tcBorders>
            <w:shd w:val="clear" w:color="auto" w:fill="auto"/>
          </w:tcPr>
          <w:p w14:paraId="730F25EA" w14:textId="77777777" w:rsidR="00826328" w:rsidRPr="00F30CF9" w:rsidRDefault="00826328" w:rsidP="00826328">
            <w:r w:rsidRPr="00F30CF9">
              <w:t>zema</w:t>
            </w:r>
            <w:r w:rsidRPr="00F30CF9">
              <w:br/>
              <w:t>25,0−28,9</w:t>
            </w:r>
          </w:p>
        </w:tc>
        <w:tc>
          <w:tcPr>
            <w:tcW w:w="360" w:type="pct"/>
            <w:tcBorders>
              <w:top w:val="outset" w:sz="6" w:space="0" w:color="auto"/>
              <w:left w:val="outset" w:sz="6" w:space="0" w:color="auto"/>
              <w:bottom w:val="outset" w:sz="6" w:space="0" w:color="auto"/>
              <w:right w:val="outset" w:sz="6" w:space="0" w:color="auto"/>
            </w:tcBorders>
            <w:shd w:val="clear" w:color="auto" w:fill="auto"/>
          </w:tcPr>
          <w:p w14:paraId="272E7DDE" w14:textId="77777777" w:rsidR="00826328" w:rsidRPr="00F30CF9" w:rsidRDefault="00826328" w:rsidP="00826328">
            <w:r w:rsidRPr="00F30CF9">
              <w:t>29,0−32,9</w:t>
            </w:r>
          </w:p>
        </w:tc>
        <w:tc>
          <w:tcPr>
            <w:tcW w:w="376" w:type="pct"/>
            <w:tcBorders>
              <w:top w:val="outset" w:sz="6" w:space="0" w:color="auto"/>
              <w:left w:val="outset" w:sz="6" w:space="0" w:color="auto"/>
              <w:bottom w:val="outset" w:sz="6" w:space="0" w:color="auto"/>
              <w:right w:val="outset" w:sz="6" w:space="0" w:color="auto"/>
            </w:tcBorders>
            <w:shd w:val="clear" w:color="auto" w:fill="auto"/>
          </w:tcPr>
          <w:p w14:paraId="3D9F6ADE" w14:textId="77777777" w:rsidR="00826328" w:rsidRPr="00F30CF9" w:rsidRDefault="00826328" w:rsidP="00826328">
            <w:r w:rsidRPr="00F30CF9">
              <w:t>vidēja</w:t>
            </w:r>
            <w:r w:rsidRPr="00F30CF9">
              <w:br/>
              <w:t>33,0−36,9</w:t>
            </w:r>
          </w:p>
        </w:tc>
        <w:tc>
          <w:tcPr>
            <w:tcW w:w="427" w:type="pct"/>
            <w:tcBorders>
              <w:top w:val="outset" w:sz="6" w:space="0" w:color="auto"/>
              <w:left w:val="outset" w:sz="6" w:space="0" w:color="auto"/>
              <w:bottom w:val="outset" w:sz="6" w:space="0" w:color="auto"/>
              <w:right w:val="outset" w:sz="6" w:space="0" w:color="auto"/>
            </w:tcBorders>
            <w:shd w:val="clear" w:color="auto" w:fill="auto"/>
          </w:tcPr>
          <w:p w14:paraId="27D3897C" w14:textId="77777777" w:rsidR="00826328" w:rsidRPr="00F30CF9" w:rsidRDefault="00826328" w:rsidP="00826328">
            <w:r w:rsidRPr="00F30CF9">
              <w:t>37,0−41,9</w:t>
            </w:r>
          </w:p>
        </w:tc>
        <w:tc>
          <w:tcPr>
            <w:tcW w:w="434" w:type="pct"/>
            <w:tcBorders>
              <w:top w:val="outset" w:sz="6" w:space="0" w:color="auto"/>
              <w:left w:val="outset" w:sz="6" w:space="0" w:color="auto"/>
              <w:bottom w:val="outset" w:sz="6" w:space="0" w:color="auto"/>
              <w:right w:val="outset" w:sz="6" w:space="0" w:color="auto"/>
            </w:tcBorders>
            <w:shd w:val="clear" w:color="auto" w:fill="auto"/>
          </w:tcPr>
          <w:p w14:paraId="794E34C8" w14:textId="77777777" w:rsidR="00826328" w:rsidRPr="00F30CF9" w:rsidRDefault="00826328" w:rsidP="00826328">
            <w:r w:rsidRPr="00F30CF9">
              <w:t>augsta</w:t>
            </w:r>
            <w:r w:rsidRPr="00F30CF9">
              <w:br/>
              <w:t>42,0−45,9</w:t>
            </w:r>
          </w:p>
        </w:tc>
        <w:tc>
          <w:tcPr>
            <w:tcW w:w="426" w:type="pct"/>
            <w:tcBorders>
              <w:top w:val="outset" w:sz="6" w:space="0" w:color="auto"/>
              <w:left w:val="outset" w:sz="6" w:space="0" w:color="auto"/>
              <w:bottom w:val="outset" w:sz="6" w:space="0" w:color="auto"/>
              <w:right w:val="outset" w:sz="6" w:space="0" w:color="auto"/>
            </w:tcBorders>
            <w:shd w:val="clear" w:color="auto" w:fill="auto"/>
          </w:tcPr>
          <w:p w14:paraId="484BDB96" w14:textId="77777777" w:rsidR="00826328" w:rsidRPr="00F30CF9" w:rsidRDefault="00826328" w:rsidP="00826328">
            <w:r w:rsidRPr="00F30CF9">
              <w:t>46,0−50,0</w:t>
            </w:r>
          </w:p>
        </w:tc>
        <w:tc>
          <w:tcPr>
            <w:tcW w:w="863" w:type="pct"/>
            <w:tcBorders>
              <w:top w:val="outset" w:sz="6" w:space="0" w:color="auto"/>
              <w:left w:val="outset" w:sz="6" w:space="0" w:color="auto"/>
              <w:bottom w:val="outset" w:sz="6" w:space="0" w:color="auto"/>
              <w:right w:val="outset" w:sz="6" w:space="0" w:color="auto"/>
            </w:tcBorders>
            <w:shd w:val="clear" w:color="auto" w:fill="auto"/>
          </w:tcPr>
          <w:p w14:paraId="2133D7F2" w14:textId="77777777" w:rsidR="00826328" w:rsidRPr="00F30CF9" w:rsidRDefault="00826328" w:rsidP="00826328">
            <w:r w:rsidRPr="00F30CF9">
              <w:t>ļoti augsta</w:t>
            </w:r>
            <w:r w:rsidRPr="00F30CF9">
              <w:br/>
              <w:t>&gt; 50,0</w:t>
            </w:r>
          </w:p>
        </w:tc>
      </w:tr>
      <w:tr w:rsidR="00F30CF9" w:rsidRPr="00F30CF9" w14:paraId="667BAF11"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0203EC3C" w14:textId="77777777" w:rsidR="00826328" w:rsidRPr="00F30CF9" w:rsidRDefault="00826328" w:rsidP="00826328">
            <w:r w:rsidRPr="00F30CF9">
              <w:t>Tilpummasa, g l</w:t>
            </w:r>
            <w:r w:rsidRPr="0009559E">
              <w:rPr>
                <w:vertAlign w:val="superscript"/>
              </w:rPr>
              <w:t>–1</w:t>
            </w:r>
          </w:p>
        </w:tc>
        <w:tc>
          <w:tcPr>
            <w:tcW w:w="390" w:type="pct"/>
            <w:tcBorders>
              <w:top w:val="outset" w:sz="6" w:space="0" w:color="auto"/>
              <w:left w:val="outset" w:sz="6" w:space="0" w:color="auto"/>
              <w:bottom w:val="outset" w:sz="6" w:space="0" w:color="auto"/>
              <w:right w:val="outset" w:sz="6" w:space="0" w:color="auto"/>
            </w:tcBorders>
            <w:hideMark/>
          </w:tcPr>
          <w:p w14:paraId="6B8A7570" w14:textId="77777777" w:rsidR="00826328" w:rsidRPr="00F30CF9" w:rsidRDefault="00826328" w:rsidP="00826328">
            <w:r w:rsidRPr="00F30CF9">
              <w:t>ļoti zema</w:t>
            </w:r>
            <w:r w:rsidRPr="00F30CF9">
              <w:br/>
              <w:t>&lt; 688</w:t>
            </w:r>
          </w:p>
        </w:tc>
        <w:tc>
          <w:tcPr>
            <w:tcW w:w="384" w:type="pct"/>
            <w:tcBorders>
              <w:top w:val="outset" w:sz="6" w:space="0" w:color="auto"/>
              <w:left w:val="outset" w:sz="6" w:space="0" w:color="auto"/>
              <w:bottom w:val="outset" w:sz="6" w:space="0" w:color="auto"/>
              <w:right w:val="outset" w:sz="6" w:space="0" w:color="auto"/>
            </w:tcBorders>
            <w:hideMark/>
          </w:tcPr>
          <w:p w14:paraId="39C83A02" w14:textId="77777777" w:rsidR="00826328" w:rsidRPr="00F30CF9" w:rsidRDefault="00826328" w:rsidP="00826328">
            <w:r w:rsidRPr="00F30CF9">
              <w:t>688−709</w:t>
            </w:r>
          </w:p>
        </w:tc>
        <w:tc>
          <w:tcPr>
            <w:tcW w:w="405" w:type="pct"/>
            <w:tcBorders>
              <w:top w:val="outset" w:sz="6" w:space="0" w:color="auto"/>
              <w:left w:val="outset" w:sz="6" w:space="0" w:color="auto"/>
              <w:bottom w:val="outset" w:sz="6" w:space="0" w:color="auto"/>
              <w:right w:val="outset" w:sz="6" w:space="0" w:color="auto"/>
            </w:tcBorders>
            <w:hideMark/>
          </w:tcPr>
          <w:p w14:paraId="516633EB" w14:textId="77777777" w:rsidR="00826328" w:rsidRPr="00F30CF9" w:rsidRDefault="00826328" w:rsidP="00826328">
            <w:r w:rsidRPr="00F30CF9">
              <w:t>zema</w:t>
            </w:r>
            <w:r w:rsidRPr="00F30CF9">
              <w:br/>
              <w:t>710−719</w:t>
            </w:r>
          </w:p>
        </w:tc>
        <w:tc>
          <w:tcPr>
            <w:tcW w:w="360" w:type="pct"/>
            <w:tcBorders>
              <w:top w:val="outset" w:sz="6" w:space="0" w:color="auto"/>
              <w:left w:val="outset" w:sz="6" w:space="0" w:color="auto"/>
              <w:bottom w:val="outset" w:sz="6" w:space="0" w:color="auto"/>
              <w:right w:val="outset" w:sz="6" w:space="0" w:color="auto"/>
            </w:tcBorders>
            <w:hideMark/>
          </w:tcPr>
          <w:p w14:paraId="58E2AC5D" w14:textId="77777777" w:rsidR="00826328" w:rsidRPr="00F30CF9" w:rsidRDefault="00826328" w:rsidP="00826328">
            <w:r w:rsidRPr="00F30CF9">
              <w:t>720−729</w:t>
            </w:r>
          </w:p>
        </w:tc>
        <w:tc>
          <w:tcPr>
            <w:tcW w:w="376" w:type="pct"/>
            <w:tcBorders>
              <w:top w:val="outset" w:sz="6" w:space="0" w:color="auto"/>
              <w:left w:val="outset" w:sz="6" w:space="0" w:color="auto"/>
              <w:bottom w:val="outset" w:sz="6" w:space="0" w:color="auto"/>
              <w:right w:val="outset" w:sz="6" w:space="0" w:color="auto"/>
            </w:tcBorders>
            <w:hideMark/>
          </w:tcPr>
          <w:p w14:paraId="0AFB5E81" w14:textId="77777777" w:rsidR="00826328" w:rsidRPr="00F30CF9" w:rsidRDefault="00826328" w:rsidP="00826328">
            <w:r w:rsidRPr="00F30CF9">
              <w:t>vidēja</w:t>
            </w:r>
            <w:r w:rsidRPr="00F30CF9">
              <w:br/>
              <w:t>730−750</w:t>
            </w:r>
          </w:p>
        </w:tc>
        <w:tc>
          <w:tcPr>
            <w:tcW w:w="427" w:type="pct"/>
            <w:tcBorders>
              <w:top w:val="outset" w:sz="6" w:space="0" w:color="auto"/>
              <w:left w:val="outset" w:sz="6" w:space="0" w:color="auto"/>
              <w:bottom w:val="outset" w:sz="6" w:space="0" w:color="auto"/>
              <w:right w:val="outset" w:sz="6" w:space="0" w:color="auto"/>
            </w:tcBorders>
            <w:hideMark/>
          </w:tcPr>
          <w:p w14:paraId="686531DC" w14:textId="77777777" w:rsidR="00826328" w:rsidRPr="00F30CF9" w:rsidRDefault="00826328" w:rsidP="00826328">
            <w:r w:rsidRPr="00F30CF9">
              <w:t>751−770</w:t>
            </w:r>
          </w:p>
        </w:tc>
        <w:tc>
          <w:tcPr>
            <w:tcW w:w="434" w:type="pct"/>
            <w:tcBorders>
              <w:top w:val="outset" w:sz="6" w:space="0" w:color="auto"/>
              <w:left w:val="outset" w:sz="6" w:space="0" w:color="auto"/>
              <w:bottom w:val="outset" w:sz="6" w:space="0" w:color="auto"/>
              <w:right w:val="outset" w:sz="6" w:space="0" w:color="auto"/>
            </w:tcBorders>
            <w:hideMark/>
          </w:tcPr>
          <w:p w14:paraId="0D36AB34" w14:textId="77777777" w:rsidR="00826328" w:rsidRPr="00F30CF9" w:rsidRDefault="00826328" w:rsidP="00826328">
            <w:r w:rsidRPr="00F30CF9">
              <w:t>augsta</w:t>
            </w:r>
            <w:r w:rsidRPr="00F30CF9">
              <w:br/>
              <w:t>771−785</w:t>
            </w:r>
          </w:p>
        </w:tc>
        <w:tc>
          <w:tcPr>
            <w:tcW w:w="426" w:type="pct"/>
            <w:tcBorders>
              <w:top w:val="outset" w:sz="6" w:space="0" w:color="auto"/>
              <w:left w:val="outset" w:sz="6" w:space="0" w:color="auto"/>
              <w:bottom w:val="outset" w:sz="6" w:space="0" w:color="auto"/>
              <w:right w:val="outset" w:sz="6" w:space="0" w:color="auto"/>
            </w:tcBorders>
            <w:hideMark/>
          </w:tcPr>
          <w:p w14:paraId="05529B0C" w14:textId="77777777" w:rsidR="00826328" w:rsidRPr="00F30CF9" w:rsidRDefault="00826328" w:rsidP="00826328">
            <w:r w:rsidRPr="00F30CF9">
              <w:t>786−799</w:t>
            </w:r>
          </w:p>
        </w:tc>
        <w:tc>
          <w:tcPr>
            <w:tcW w:w="863" w:type="pct"/>
            <w:tcBorders>
              <w:top w:val="outset" w:sz="6" w:space="0" w:color="auto"/>
              <w:left w:val="outset" w:sz="6" w:space="0" w:color="auto"/>
              <w:bottom w:val="outset" w:sz="6" w:space="0" w:color="auto"/>
              <w:right w:val="outset" w:sz="6" w:space="0" w:color="auto"/>
            </w:tcBorders>
            <w:hideMark/>
          </w:tcPr>
          <w:p w14:paraId="4D12D4D4" w14:textId="77777777" w:rsidR="00826328" w:rsidRPr="00F30CF9" w:rsidRDefault="00826328" w:rsidP="00826328">
            <w:r w:rsidRPr="00F30CF9">
              <w:t>ļoti augsta</w:t>
            </w:r>
            <w:r w:rsidRPr="00F30CF9">
              <w:br/>
              <w:t>&gt; 799</w:t>
            </w:r>
          </w:p>
        </w:tc>
      </w:tr>
      <w:tr w:rsidR="00F30CF9" w:rsidRPr="00F30CF9" w14:paraId="619B74B7"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31F80827" w14:textId="77777777" w:rsidR="00826328" w:rsidRPr="00F30CF9" w:rsidRDefault="00826328" w:rsidP="00826328">
            <w:r w:rsidRPr="00F30CF9">
              <w:t>Proteīna saturs, %</w:t>
            </w:r>
          </w:p>
        </w:tc>
        <w:tc>
          <w:tcPr>
            <w:tcW w:w="390" w:type="pct"/>
            <w:tcBorders>
              <w:top w:val="outset" w:sz="6" w:space="0" w:color="auto"/>
              <w:left w:val="outset" w:sz="6" w:space="0" w:color="auto"/>
              <w:bottom w:val="outset" w:sz="6" w:space="0" w:color="auto"/>
              <w:right w:val="outset" w:sz="6" w:space="0" w:color="auto"/>
            </w:tcBorders>
            <w:hideMark/>
          </w:tcPr>
          <w:p w14:paraId="135D8601" w14:textId="77777777" w:rsidR="00826328" w:rsidRPr="00F30CF9" w:rsidRDefault="00826328" w:rsidP="00826328">
            <w:r w:rsidRPr="00F30CF9">
              <w:t>ļoti zems</w:t>
            </w:r>
            <w:r w:rsidRPr="00F30CF9">
              <w:br/>
              <w:t>&lt; 9,0</w:t>
            </w:r>
          </w:p>
        </w:tc>
        <w:tc>
          <w:tcPr>
            <w:tcW w:w="384" w:type="pct"/>
            <w:tcBorders>
              <w:top w:val="outset" w:sz="6" w:space="0" w:color="auto"/>
              <w:left w:val="outset" w:sz="6" w:space="0" w:color="auto"/>
              <w:bottom w:val="outset" w:sz="6" w:space="0" w:color="auto"/>
              <w:right w:val="outset" w:sz="6" w:space="0" w:color="auto"/>
            </w:tcBorders>
            <w:hideMark/>
          </w:tcPr>
          <w:p w14:paraId="05EA92EF" w14:textId="77777777" w:rsidR="00826328" w:rsidRPr="00F30CF9" w:rsidRDefault="00826328" w:rsidP="00826328">
            <w:r w:rsidRPr="00F30CF9">
              <w:t>9,0–9,6</w:t>
            </w:r>
          </w:p>
        </w:tc>
        <w:tc>
          <w:tcPr>
            <w:tcW w:w="405" w:type="pct"/>
            <w:tcBorders>
              <w:top w:val="outset" w:sz="6" w:space="0" w:color="auto"/>
              <w:left w:val="outset" w:sz="6" w:space="0" w:color="auto"/>
              <w:bottom w:val="outset" w:sz="6" w:space="0" w:color="auto"/>
              <w:right w:val="outset" w:sz="6" w:space="0" w:color="auto"/>
            </w:tcBorders>
            <w:hideMark/>
          </w:tcPr>
          <w:p w14:paraId="131381A4" w14:textId="77777777" w:rsidR="00826328" w:rsidRPr="00F30CF9" w:rsidRDefault="00826328" w:rsidP="00826328">
            <w:r w:rsidRPr="00F30CF9">
              <w:t>zems</w:t>
            </w:r>
            <w:r w:rsidRPr="00F30CF9">
              <w:br/>
              <w:t>9,7−10,3</w:t>
            </w:r>
          </w:p>
        </w:tc>
        <w:tc>
          <w:tcPr>
            <w:tcW w:w="360" w:type="pct"/>
            <w:tcBorders>
              <w:top w:val="outset" w:sz="6" w:space="0" w:color="auto"/>
              <w:left w:val="outset" w:sz="6" w:space="0" w:color="auto"/>
              <w:bottom w:val="outset" w:sz="6" w:space="0" w:color="auto"/>
              <w:right w:val="outset" w:sz="6" w:space="0" w:color="auto"/>
            </w:tcBorders>
            <w:hideMark/>
          </w:tcPr>
          <w:p w14:paraId="6E612780" w14:textId="77777777" w:rsidR="00826328" w:rsidRPr="00F30CF9" w:rsidRDefault="00826328" w:rsidP="00826328">
            <w:r w:rsidRPr="00F30CF9">
              <w:t>10,4–11,2</w:t>
            </w:r>
          </w:p>
        </w:tc>
        <w:tc>
          <w:tcPr>
            <w:tcW w:w="376" w:type="pct"/>
            <w:tcBorders>
              <w:top w:val="outset" w:sz="6" w:space="0" w:color="auto"/>
              <w:left w:val="outset" w:sz="6" w:space="0" w:color="auto"/>
              <w:bottom w:val="outset" w:sz="6" w:space="0" w:color="auto"/>
              <w:right w:val="outset" w:sz="6" w:space="0" w:color="auto"/>
            </w:tcBorders>
            <w:hideMark/>
          </w:tcPr>
          <w:p w14:paraId="203538D0" w14:textId="77777777" w:rsidR="00826328" w:rsidRPr="00F30CF9" w:rsidRDefault="00826328" w:rsidP="00826328">
            <w:r w:rsidRPr="00F30CF9">
              <w:t>vidējs</w:t>
            </w:r>
            <w:r w:rsidRPr="00F30CF9">
              <w:br/>
              <w:t>11,3−11,9</w:t>
            </w:r>
          </w:p>
        </w:tc>
        <w:tc>
          <w:tcPr>
            <w:tcW w:w="427" w:type="pct"/>
            <w:tcBorders>
              <w:top w:val="outset" w:sz="6" w:space="0" w:color="auto"/>
              <w:left w:val="outset" w:sz="6" w:space="0" w:color="auto"/>
              <w:bottom w:val="outset" w:sz="6" w:space="0" w:color="auto"/>
              <w:right w:val="outset" w:sz="6" w:space="0" w:color="auto"/>
            </w:tcBorders>
            <w:hideMark/>
          </w:tcPr>
          <w:p w14:paraId="34D138D6" w14:textId="77777777" w:rsidR="00826328" w:rsidRPr="00F30CF9" w:rsidRDefault="00826328" w:rsidP="00826328">
            <w:r w:rsidRPr="00F30CF9">
              <w:t>12,0–13,0</w:t>
            </w:r>
          </w:p>
        </w:tc>
        <w:tc>
          <w:tcPr>
            <w:tcW w:w="434" w:type="pct"/>
            <w:tcBorders>
              <w:top w:val="outset" w:sz="6" w:space="0" w:color="auto"/>
              <w:left w:val="outset" w:sz="6" w:space="0" w:color="auto"/>
              <w:bottom w:val="outset" w:sz="6" w:space="0" w:color="auto"/>
              <w:right w:val="outset" w:sz="6" w:space="0" w:color="auto"/>
            </w:tcBorders>
            <w:hideMark/>
          </w:tcPr>
          <w:p w14:paraId="597E4933" w14:textId="77777777" w:rsidR="00826328" w:rsidRPr="00F30CF9" w:rsidRDefault="00826328" w:rsidP="00826328">
            <w:r w:rsidRPr="00F30CF9">
              <w:t>augsts</w:t>
            </w:r>
            <w:r w:rsidRPr="00F30CF9">
              <w:br/>
              <w:t>13,1−14,0</w:t>
            </w:r>
          </w:p>
        </w:tc>
        <w:tc>
          <w:tcPr>
            <w:tcW w:w="426" w:type="pct"/>
            <w:tcBorders>
              <w:top w:val="outset" w:sz="6" w:space="0" w:color="auto"/>
              <w:left w:val="outset" w:sz="6" w:space="0" w:color="auto"/>
              <w:bottom w:val="outset" w:sz="6" w:space="0" w:color="auto"/>
              <w:right w:val="outset" w:sz="6" w:space="0" w:color="auto"/>
            </w:tcBorders>
            <w:hideMark/>
          </w:tcPr>
          <w:p w14:paraId="5CCB131A" w14:textId="77777777" w:rsidR="00826328" w:rsidRPr="00F30CF9" w:rsidRDefault="00826328" w:rsidP="00826328">
            <w:r w:rsidRPr="00F30CF9">
              <w:t>14,1–16,0</w:t>
            </w:r>
          </w:p>
        </w:tc>
        <w:tc>
          <w:tcPr>
            <w:tcW w:w="863" w:type="pct"/>
            <w:tcBorders>
              <w:top w:val="outset" w:sz="6" w:space="0" w:color="auto"/>
              <w:left w:val="outset" w:sz="6" w:space="0" w:color="auto"/>
              <w:bottom w:val="outset" w:sz="6" w:space="0" w:color="auto"/>
              <w:right w:val="outset" w:sz="6" w:space="0" w:color="auto"/>
            </w:tcBorders>
            <w:hideMark/>
          </w:tcPr>
          <w:p w14:paraId="75A8A3A9" w14:textId="77777777" w:rsidR="00826328" w:rsidRPr="00F30CF9" w:rsidRDefault="00826328" w:rsidP="00826328">
            <w:r w:rsidRPr="00F30CF9">
              <w:t>ļoti augsts</w:t>
            </w:r>
            <w:r w:rsidRPr="00F30CF9">
              <w:br/>
              <w:t>&gt; 16,0</w:t>
            </w:r>
          </w:p>
        </w:tc>
      </w:tr>
      <w:tr w:rsidR="00F30CF9" w:rsidRPr="00F30CF9" w14:paraId="4E21C31F"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23D98718" w14:textId="77777777" w:rsidR="00826328" w:rsidRPr="00F30CF9" w:rsidRDefault="00826328" w:rsidP="00826328">
            <w:r w:rsidRPr="00F30CF9">
              <w:t>Lipekļa saturs, %</w:t>
            </w:r>
          </w:p>
        </w:tc>
        <w:tc>
          <w:tcPr>
            <w:tcW w:w="390" w:type="pct"/>
            <w:tcBorders>
              <w:top w:val="outset" w:sz="6" w:space="0" w:color="auto"/>
              <w:left w:val="outset" w:sz="6" w:space="0" w:color="auto"/>
              <w:bottom w:val="outset" w:sz="6" w:space="0" w:color="auto"/>
              <w:right w:val="outset" w:sz="6" w:space="0" w:color="auto"/>
            </w:tcBorders>
            <w:hideMark/>
          </w:tcPr>
          <w:p w14:paraId="6B206BCC" w14:textId="77777777" w:rsidR="00826328" w:rsidRPr="00F30CF9" w:rsidRDefault="00826328" w:rsidP="00826328">
            <w:r w:rsidRPr="00F30CF9">
              <w:t>ļoti zems</w:t>
            </w:r>
            <w:r w:rsidRPr="00F30CF9">
              <w:br/>
              <w:t>&lt; 15,0</w:t>
            </w:r>
          </w:p>
        </w:tc>
        <w:tc>
          <w:tcPr>
            <w:tcW w:w="384" w:type="pct"/>
            <w:tcBorders>
              <w:top w:val="outset" w:sz="6" w:space="0" w:color="auto"/>
              <w:left w:val="outset" w:sz="6" w:space="0" w:color="auto"/>
              <w:bottom w:val="outset" w:sz="6" w:space="0" w:color="auto"/>
              <w:right w:val="outset" w:sz="6" w:space="0" w:color="auto"/>
            </w:tcBorders>
            <w:hideMark/>
          </w:tcPr>
          <w:p w14:paraId="55D46745" w14:textId="77777777" w:rsidR="00826328" w:rsidRPr="00F30CF9" w:rsidRDefault="00826328" w:rsidP="00826328">
            <w:r w:rsidRPr="00F30CF9">
              <w:t>15,0−18,0</w:t>
            </w:r>
          </w:p>
        </w:tc>
        <w:tc>
          <w:tcPr>
            <w:tcW w:w="405" w:type="pct"/>
            <w:tcBorders>
              <w:top w:val="outset" w:sz="6" w:space="0" w:color="auto"/>
              <w:left w:val="outset" w:sz="6" w:space="0" w:color="auto"/>
              <w:bottom w:val="outset" w:sz="6" w:space="0" w:color="auto"/>
              <w:right w:val="outset" w:sz="6" w:space="0" w:color="auto"/>
            </w:tcBorders>
            <w:hideMark/>
          </w:tcPr>
          <w:p w14:paraId="508AAD23" w14:textId="77777777" w:rsidR="00826328" w:rsidRPr="00F30CF9" w:rsidRDefault="00826328" w:rsidP="00826328">
            <w:r w:rsidRPr="00F30CF9">
              <w:t>zems</w:t>
            </w:r>
            <w:r w:rsidRPr="00F30CF9">
              <w:br/>
              <w:t>18,1−19,0</w:t>
            </w:r>
          </w:p>
        </w:tc>
        <w:tc>
          <w:tcPr>
            <w:tcW w:w="360" w:type="pct"/>
            <w:tcBorders>
              <w:top w:val="outset" w:sz="6" w:space="0" w:color="auto"/>
              <w:left w:val="outset" w:sz="6" w:space="0" w:color="auto"/>
              <w:bottom w:val="outset" w:sz="6" w:space="0" w:color="auto"/>
              <w:right w:val="outset" w:sz="6" w:space="0" w:color="auto"/>
            </w:tcBorders>
            <w:hideMark/>
          </w:tcPr>
          <w:p w14:paraId="73210735" w14:textId="77777777" w:rsidR="00826328" w:rsidRPr="00F30CF9" w:rsidRDefault="00826328" w:rsidP="00826328">
            <w:r w:rsidRPr="00F30CF9">
              <w:t>19,1−22</w:t>
            </w:r>
          </w:p>
        </w:tc>
        <w:tc>
          <w:tcPr>
            <w:tcW w:w="376" w:type="pct"/>
            <w:tcBorders>
              <w:top w:val="outset" w:sz="6" w:space="0" w:color="auto"/>
              <w:left w:val="outset" w:sz="6" w:space="0" w:color="auto"/>
              <w:bottom w:val="outset" w:sz="6" w:space="0" w:color="auto"/>
              <w:right w:val="outset" w:sz="6" w:space="0" w:color="auto"/>
            </w:tcBorders>
            <w:hideMark/>
          </w:tcPr>
          <w:p w14:paraId="551E60E2" w14:textId="77777777" w:rsidR="00826328" w:rsidRPr="00F30CF9" w:rsidRDefault="00826328" w:rsidP="00826328">
            <w:r w:rsidRPr="00F30CF9">
              <w:t>vidējs</w:t>
            </w:r>
            <w:r w:rsidRPr="00F30CF9">
              <w:br/>
              <w:t>22,1−23,0</w:t>
            </w:r>
          </w:p>
        </w:tc>
        <w:tc>
          <w:tcPr>
            <w:tcW w:w="427" w:type="pct"/>
            <w:tcBorders>
              <w:top w:val="outset" w:sz="6" w:space="0" w:color="auto"/>
              <w:left w:val="outset" w:sz="6" w:space="0" w:color="auto"/>
              <w:bottom w:val="outset" w:sz="6" w:space="0" w:color="auto"/>
              <w:right w:val="outset" w:sz="6" w:space="0" w:color="auto"/>
            </w:tcBorders>
            <w:hideMark/>
          </w:tcPr>
          <w:p w14:paraId="097795D9" w14:textId="77777777" w:rsidR="00826328" w:rsidRPr="00F30CF9" w:rsidRDefault="00826328" w:rsidP="00826328">
            <w:r w:rsidRPr="00F30CF9">
              <w:t> </w:t>
            </w:r>
          </w:p>
        </w:tc>
        <w:tc>
          <w:tcPr>
            <w:tcW w:w="434" w:type="pct"/>
            <w:tcBorders>
              <w:top w:val="outset" w:sz="6" w:space="0" w:color="auto"/>
              <w:left w:val="outset" w:sz="6" w:space="0" w:color="auto"/>
              <w:bottom w:val="outset" w:sz="6" w:space="0" w:color="auto"/>
              <w:right w:val="outset" w:sz="6" w:space="0" w:color="auto"/>
            </w:tcBorders>
            <w:hideMark/>
          </w:tcPr>
          <w:p w14:paraId="4BBC4DD8" w14:textId="77777777" w:rsidR="00826328" w:rsidRPr="00F30CF9" w:rsidRDefault="00826328" w:rsidP="00826328">
            <w:r w:rsidRPr="00F30CF9">
              <w:t>augsts</w:t>
            </w:r>
            <w:r w:rsidRPr="00F30CF9">
              <w:br/>
              <w:t>23,1−25,0</w:t>
            </w:r>
          </w:p>
        </w:tc>
        <w:tc>
          <w:tcPr>
            <w:tcW w:w="426" w:type="pct"/>
            <w:tcBorders>
              <w:top w:val="outset" w:sz="6" w:space="0" w:color="auto"/>
              <w:left w:val="outset" w:sz="6" w:space="0" w:color="auto"/>
              <w:bottom w:val="outset" w:sz="6" w:space="0" w:color="auto"/>
              <w:right w:val="outset" w:sz="6" w:space="0" w:color="auto"/>
            </w:tcBorders>
            <w:hideMark/>
          </w:tcPr>
          <w:p w14:paraId="12033129" w14:textId="77777777" w:rsidR="00826328" w:rsidRPr="00F30CF9" w:rsidRDefault="00826328" w:rsidP="00826328">
            <w:r w:rsidRPr="00F30CF9">
              <w:t>25,1−29,0</w:t>
            </w:r>
          </w:p>
        </w:tc>
        <w:tc>
          <w:tcPr>
            <w:tcW w:w="863" w:type="pct"/>
            <w:tcBorders>
              <w:top w:val="outset" w:sz="6" w:space="0" w:color="auto"/>
              <w:left w:val="outset" w:sz="6" w:space="0" w:color="auto"/>
              <w:bottom w:val="outset" w:sz="6" w:space="0" w:color="auto"/>
              <w:right w:val="outset" w:sz="6" w:space="0" w:color="auto"/>
            </w:tcBorders>
            <w:hideMark/>
          </w:tcPr>
          <w:p w14:paraId="1F81B5A2" w14:textId="77777777" w:rsidR="00826328" w:rsidRPr="00F30CF9" w:rsidRDefault="00826328" w:rsidP="00826328">
            <w:r w:rsidRPr="00F30CF9">
              <w:t>ļoti augsts</w:t>
            </w:r>
            <w:r w:rsidRPr="00F30CF9">
              <w:br/>
              <w:t>&gt; 29,0</w:t>
            </w:r>
          </w:p>
        </w:tc>
      </w:tr>
      <w:tr w:rsidR="00F30CF9" w:rsidRPr="00F30CF9" w14:paraId="6DB99CCC"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004749BE" w14:textId="77777777" w:rsidR="00826328" w:rsidRPr="00F30CF9" w:rsidRDefault="00826328" w:rsidP="00826328">
            <w:r w:rsidRPr="00F30CF9">
              <w:t>Cietes saturs, %</w:t>
            </w:r>
          </w:p>
        </w:tc>
        <w:tc>
          <w:tcPr>
            <w:tcW w:w="390" w:type="pct"/>
            <w:tcBorders>
              <w:top w:val="outset" w:sz="6" w:space="0" w:color="auto"/>
              <w:left w:val="outset" w:sz="6" w:space="0" w:color="auto"/>
              <w:bottom w:val="outset" w:sz="6" w:space="0" w:color="auto"/>
              <w:right w:val="outset" w:sz="6" w:space="0" w:color="auto"/>
            </w:tcBorders>
            <w:hideMark/>
          </w:tcPr>
          <w:p w14:paraId="49E4AA75" w14:textId="77777777" w:rsidR="00826328" w:rsidRPr="00F30CF9" w:rsidRDefault="00826328" w:rsidP="00826328">
            <w:r w:rsidRPr="00F30CF9">
              <w:t>ļoti zems</w:t>
            </w:r>
            <w:r w:rsidRPr="00F30CF9">
              <w:br/>
              <w:t>&lt; 65,0</w:t>
            </w:r>
          </w:p>
        </w:tc>
        <w:tc>
          <w:tcPr>
            <w:tcW w:w="384" w:type="pct"/>
            <w:tcBorders>
              <w:top w:val="outset" w:sz="6" w:space="0" w:color="auto"/>
              <w:left w:val="outset" w:sz="6" w:space="0" w:color="auto"/>
              <w:bottom w:val="outset" w:sz="6" w:space="0" w:color="auto"/>
              <w:right w:val="outset" w:sz="6" w:space="0" w:color="auto"/>
            </w:tcBorders>
            <w:hideMark/>
          </w:tcPr>
          <w:p w14:paraId="646C1954" w14:textId="77777777" w:rsidR="00826328" w:rsidRPr="00F30CF9" w:rsidRDefault="00826328" w:rsidP="00826328">
            <w:r w:rsidRPr="00F30CF9">
              <w:t>65,0–65,6</w:t>
            </w:r>
          </w:p>
        </w:tc>
        <w:tc>
          <w:tcPr>
            <w:tcW w:w="405" w:type="pct"/>
            <w:tcBorders>
              <w:top w:val="outset" w:sz="6" w:space="0" w:color="auto"/>
              <w:left w:val="outset" w:sz="6" w:space="0" w:color="auto"/>
              <w:bottom w:val="outset" w:sz="6" w:space="0" w:color="auto"/>
              <w:right w:val="outset" w:sz="6" w:space="0" w:color="auto"/>
            </w:tcBorders>
            <w:hideMark/>
          </w:tcPr>
          <w:p w14:paraId="2214970A" w14:textId="77777777" w:rsidR="00826328" w:rsidRPr="00F30CF9" w:rsidRDefault="00826328" w:rsidP="00826328">
            <w:r w:rsidRPr="00F30CF9">
              <w:t>zems</w:t>
            </w:r>
            <w:r w:rsidRPr="00F30CF9">
              <w:br/>
              <w:t>65,7−66,3</w:t>
            </w:r>
          </w:p>
        </w:tc>
        <w:tc>
          <w:tcPr>
            <w:tcW w:w="360" w:type="pct"/>
            <w:tcBorders>
              <w:top w:val="outset" w:sz="6" w:space="0" w:color="auto"/>
              <w:left w:val="outset" w:sz="6" w:space="0" w:color="auto"/>
              <w:bottom w:val="outset" w:sz="6" w:space="0" w:color="auto"/>
              <w:right w:val="outset" w:sz="6" w:space="0" w:color="auto"/>
            </w:tcBorders>
            <w:hideMark/>
          </w:tcPr>
          <w:p w14:paraId="0AF32737" w14:textId="77777777" w:rsidR="00826328" w:rsidRPr="00F30CF9" w:rsidRDefault="00826328" w:rsidP="00826328">
            <w:r w:rsidRPr="00F30CF9">
              <w:t>66,4–67,0</w:t>
            </w:r>
          </w:p>
        </w:tc>
        <w:tc>
          <w:tcPr>
            <w:tcW w:w="376" w:type="pct"/>
            <w:tcBorders>
              <w:top w:val="outset" w:sz="6" w:space="0" w:color="auto"/>
              <w:left w:val="outset" w:sz="6" w:space="0" w:color="auto"/>
              <w:bottom w:val="outset" w:sz="6" w:space="0" w:color="auto"/>
              <w:right w:val="outset" w:sz="6" w:space="0" w:color="auto"/>
            </w:tcBorders>
            <w:hideMark/>
          </w:tcPr>
          <w:p w14:paraId="2D340E85" w14:textId="77777777" w:rsidR="00826328" w:rsidRPr="00F30CF9" w:rsidRDefault="00826328" w:rsidP="00826328">
            <w:r w:rsidRPr="00F30CF9">
              <w:t>vidējs</w:t>
            </w:r>
            <w:r w:rsidRPr="00F30CF9">
              <w:br/>
              <w:t>67,1−67,7</w:t>
            </w:r>
          </w:p>
        </w:tc>
        <w:tc>
          <w:tcPr>
            <w:tcW w:w="427" w:type="pct"/>
            <w:tcBorders>
              <w:top w:val="outset" w:sz="6" w:space="0" w:color="auto"/>
              <w:left w:val="outset" w:sz="6" w:space="0" w:color="auto"/>
              <w:bottom w:val="outset" w:sz="6" w:space="0" w:color="auto"/>
              <w:right w:val="outset" w:sz="6" w:space="0" w:color="auto"/>
            </w:tcBorders>
            <w:hideMark/>
          </w:tcPr>
          <w:p w14:paraId="411DDE3B" w14:textId="77777777" w:rsidR="00826328" w:rsidRPr="00F30CF9" w:rsidRDefault="00826328" w:rsidP="00826328">
            <w:r w:rsidRPr="00F30CF9">
              <w:t>67,8–68,4</w:t>
            </w:r>
          </w:p>
        </w:tc>
        <w:tc>
          <w:tcPr>
            <w:tcW w:w="434" w:type="pct"/>
            <w:tcBorders>
              <w:top w:val="outset" w:sz="6" w:space="0" w:color="auto"/>
              <w:left w:val="outset" w:sz="6" w:space="0" w:color="auto"/>
              <w:bottom w:val="outset" w:sz="6" w:space="0" w:color="auto"/>
              <w:right w:val="outset" w:sz="6" w:space="0" w:color="auto"/>
            </w:tcBorders>
            <w:hideMark/>
          </w:tcPr>
          <w:p w14:paraId="31E35613" w14:textId="77777777" w:rsidR="00826328" w:rsidRPr="00F30CF9" w:rsidRDefault="00826328" w:rsidP="00826328">
            <w:r w:rsidRPr="00F30CF9">
              <w:t>augsts</w:t>
            </w:r>
            <w:r w:rsidRPr="00F30CF9">
              <w:br/>
              <w:t>68,5−69,1</w:t>
            </w:r>
          </w:p>
        </w:tc>
        <w:tc>
          <w:tcPr>
            <w:tcW w:w="426" w:type="pct"/>
            <w:tcBorders>
              <w:top w:val="outset" w:sz="6" w:space="0" w:color="auto"/>
              <w:left w:val="outset" w:sz="6" w:space="0" w:color="auto"/>
              <w:bottom w:val="outset" w:sz="6" w:space="0" w:color="auto"/>
              <w:right w:val="outset" w:sz="6" w:space="0" w:color="auto"/>
            </w:tcBorders>
            <w:hideMark/>
          </w:tcPr>
          <w:p w14:paraId="7969EC2B" w14:textId="77777777" w:rsidR="00826328" w:rsidRPr="00F30CF9" w:rsidRDefault="00826328" w:rsidP="00826328">
            <w:r w:rsidRPr="00F30CF9">
              <w:t>69,2–70,0</w:t>
            </w:r>
          </w:p>
        </w:tc>
        <w:tc>
          <w:tcPr>
            <w:tcW w:w="863" w:type="pct"/>
            <w:tcBorders>
              <w:top w:val="outset" w:sz="6" w:space="0" w:color="auto"/>
              <w:left w:val="outset" w:sz="6" w:space="0" w:color="auto"/>
              <w:bottom w:val="outset" w:sz="6" w:space="0" w:color="auto"/>
              <w:right w:val="outset" w:sz="6" w:space="0" w:color="auto"/>
            </w:tcBorders>
            <w:hideMark/>
          </w:tcPr>
          <w:p w14:paraId="6F962295" w14:textId="77777777" w:rsidR="00826328" w:rsidRPr="00F30CF9" w:rsidRDefault="00826328" w:rsidP="00826328">
            <w:r w:rsidRPr="00F30CF9">
              <w:t>ļoti augsts</w:t>
            </w:r>
            <w:r w:rsidRPr="00F30CF9">
              <w:br/>
              <w:t>&gt; 70</w:t>
            </w:r>
          </w:p>
        </w:tc>
      </w:tr>
      <w:tr w:rsidR="00F30CF9" w:rsidRPr="00F30CF9" w14:paraId="55943346"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04C122E4" w14:textId="77777777" w:rsidR="00826328" w:rsidRPr="00F30CF9" w:rsidRDefault="00826328" w:rsidP="00826328">
            <w:r w:rsidRPr="00F30CF9">
              <w:t>Krāsa, vienība (cietajiem kviešiem)</w:t>
            </w:r>
          </w:p>
        </w:tc>
        <w:tc>
          <w:tcPr>
            <w:tcW w:w="390" w:type="pct"/>
            <w:tcBorders>
              <w:top w:val="outset" w:sz="6" w:space="0" w:color="auto"/>
              <w:left w:val="outset" w:sz="6" w:space="0" w:color="auto"/>
              <w:bottom w:val="outset" w:sz="6" w:space="0" w:color="auto"/>
              <w:right w:val="outset" w:sz="6" w:space="0" w:color="auto"/>
            </w:tcBorders>
            <w:hideMark/>
          </w:tcPr>
          <w:p w14:paraId="00644426" w14:textId="77777777" w:rsidR="00826328" w:rsidRPr="00F30CF9" w:rsidRDefault="00826328" w:rsidP="00826328">
            <w:r w:rsidRPr="00F30CF9">
              <w:t>ļoti blāva</w:t>
            </w:r>
            <w:r w:rsidRPr="00F30CF9">
              <w:br/>
              <w:t>&lt; 14,0</w:t>
            </w:r>
          </w:p>
        </w:tc>
        <w:tc>
          <w:tcPr>
            <w:tcW w:w="384" w:type="pct"/>
            <w:tcBorders>
              <w:top w:val="outset" w:sz="6" w:space="0" w:color="auto"/>
              <w:left w:val="outset" w:sz="6" w:space="0" w:color="auto"/>
              <w:bottom w:val="outset" w:sz="6" w:space="0" w:color="auto"/>
              <w:right w:val="outset" w:sz="6" w:space="0" w:color="auto"/>
            </w:tcBorders>
            <w:hideMark/>
          </w:tcPr>
          <w:p w14:paraId="21970594" w14:textId="77777777" w:rsidR="00826328" w:rsidRPr="00F30CF9" w:rsidRDefault="00826328" w:rsidP="00826328">
            <w:r w:rsidRPr="00F30CF9">
              <w:t> </w:t>
            </w:r>
          </w:p>
        </w:tc>
        <w:tc>
          <w:tcPr>
            <w:tcW w:w="405" w:type="pct"/>
            <w:tcBorders>
              <w:top w:val="outset" w:sz="6" w:space="0" w:color="auto"/>
              <w:left w:val="outset" w:sz="6" w:space="0" w:color="auto"/>
              <w:bottom w:val="outset" w:sz="6" w:space="0" w:color="auto"/>
              <w:right w:val="outset" w:sz="6" w:space="0" w:color="auto"/>
            </w:tcBorders>
            <w:hideMark/>
          </w:tcPr>
          <w:p w14:paraId="39BDB2D8" w14:textId="77777777" w:rsidR="00826328" w:rsidRPr="00F30CF9" w:rsidRDefault="00826328" w:rsidP="00826328">
            <w:r w:rsidRPr="00F30CF9">
              <w:t>blāva</w:t>
            </w:r>
            <w:r w:rsidRPr="00F30CF9">
              <w:br/>
              <w:t>15–16</w:t>
            </w:r>
          </w:p>
        </w:tc>
        <w:tc>
          <w:tcPr>
            <w:tcW w:w="360" w:type="pct"/>
            <w:tcBorders>
              <w:top w:val="outset" w:sz="6" w:space="0" w:color="auto"/>
              <w:left w:val="outset" w:sz="6" w:space="0" w:color="auto"/>
              <w:bottom w:val="outset" w:sz="6" w:space="0" w:color="auto"/>
              <w:right w:val="outset" w:sz="6" w:space="0" w:color="auto"/>
            </w:tcBorders>
            <w:hideMark/>
          </w:tcPr>
          <w:p w14:paraId="3D82D38C" w14:textId="77777777" w:rsidR="00826328" w:rsidRPr="00F30CF9" w:rsidRDefault="00826328" w:rsidP="00826328">
            <w:r w:rsidRPr="00F30CF9">
              <w:t> </w:t>
            </w:r>
          </w:p>
        </w:tc>
        <w:tc>
          <w:tcPr>
            <w:tcW w:w="376" w:type="pct"/>
            <w:tcBorders>
              <w:top w:val="outset" w:sz="6" w:space="0" w:color="auto"/>
              <w:left w:val="outset" w:sz="6" w:space="0" w:color="auto"/>
              <w:bottom w:val="outset" w:sz="6" w:space="0" w:color="auto"/>
              <w:right w:val="outset" w:sz="6" w:space="0" w:color="auto"/>
            </w:tcBorders>
            <w:hideMark/>
          </w:tcPr>
          <w:p w14:paraId="5EFA7BD9" w14:textId="77777777" w:rsidR="00826328" w:rsidRPr="00F30CF9" w:rsidRDefault="00826328" w:rsidP="00826328">
            <w:r w:rsidRPr="00F30CF9">
              <w:t>vidēji zeltaina</w:t>
            </w:r>
            <w:r w:rsidRPr="00F30CF9">
              <w:br/>
              <w:t>17–18</w:t>
            </w:r>
          </w:p>
        </w:tc>
        <w:tc>
          <w:tcPr>
            <w:tcW w:w="427" w:type="pct"/>
            <w:tcBorders>
              <w:top w:val="outset" w:sz="6" w:space="0" w:color="auto"/>
              <w:left w:val="outset" w:sz="6" w:space="0" w:color="auto"/>
              <w:bottom w:val="outset" w:sz="6" w:space="0" w:color="auto"/>
              <w:right w:val="outset" w:sz="6" w:space="0" w:color="auto"/>
            </w:tcBorders>
            <w:hideMark/>
          </w:tcPr>
          <w:p w14:paraId="4A6E1371" w14:textId="77777777" w:rsidR="00826328" w:rsidRPr="00F30CF9" w:rsidRDefault="00826328" w:rsidP="00826328">
            <w:r w:rsidRPr="00F30CF9">
              <w:t> </w:t>
            </w:r>
          </w:p>
        </w:tc>
        <w:tc>
          <w:tcPr>
            <w:tcW w:w="434" w:type="pct"/>
            <w:tcBorders>
              <w:top w:val="outset" w:sz="6" w:space="0" w:color="auto"/>
              <w:left w:val="outset" w:sz="6" w:space="0" w:color="auto"/>
              <w:bottom w:val="outset" w:sz="6" w:space="0" w:color="auto"/>
              <w:right w:val="outset" w:sz="6" w:space="0" w:color="auto"/>
            </w:tcBorders>
            <w:hideMark/>
          </w:tcPr>
          <w:p w14:paraId="7BECA732" w14:textId="77777777" w:rsidR="00826328" w:rsidRPr="00F30CF9" w:rsidRDefault="00826328" w:rsidP="00826328">
            <w:r w:rsidRPr="00F30CF9">
              <w:t>zeltaina</w:t>
            </w:r>
            <w:r w:rsidRPr="00F30CF9">
              <w:br/>
              <w:t>19–20</w:t>
            </w:r>
          </w:p>
        </w:tc>
        <w:tc>
          <w:tcPr>
            <w:tcW w:w="426" w:type="pct"/>
            <w:tcBorders>
              <w:top w:val="outset" w:sz="6" w:space="0" w:color="auto"/>
              <w:left w:val="outset" w:sz="6" w:space="0" w:color="auto"/>
              <w:bottom w:val="outset" w:sz="6" w:space="0" w:color="auto"/>
              <w:right w:val="outset" w:sz="6" w:space="0" w:color="auto"/>
            </w:tcBorders>
            <w:hideMark/>
          </w:tcPr>
          <w:p w14:paraId="40D71E81" w14:textId="77777777" w:rsidR="00826328" w:rsidRPr="00F30CF9" w:rsidRDefault="00826328" w:rsidP="00826328">
            <w:r w:rsidRPr="00F30CF9">
              <w:t> </w:t>
            </w:r>
          </w:p>
        </w:tc>
        <w:tc>
          <w:tcPr>
            <w:tcW w:w="863" w:type="pct"/>
            <w:tcBorders>
              <w:top w:val="outset" w:sz="6" w:space="0" w:color="auto"/>
              <w:left w:val="outset" w:sz="6" w:space="0" w:color="auto"/>
              <w:bottom w:val="outset" w:sz="6" w:space="0" w:color="auto"/>
              <w:right w:val="outset" w:sz="6" w:space="0" w:color="auto"/>
            </w:tcBorders>
            <w:hideMark/>
          </w:tcPr>
          <w:p w14:paraId="17B9FFBA" w14:textId="77777777" w:rsidR="00826328" w:rsidRPr="00F30CF9" w:rsidRDefault="00826328" w:rsidP="00826328">
            <w:r w:rsidRPr="00F30CF9">
              <w:t>ļoti spilgta zeltaina</w:t>
            </w:r>
            <w:r w:rsidRPr="00F30CF9">
              <w:br/>
              <w:t>&gt; 20</w:t>
            </w:r>
          </w:p>
        </w:tc>
      </w:tr>
      <w:tr w:rsidR="00F30CF9" w:rsidRPr="00F30CF9" w14:paraId="010446A9" w14:textId="77777777"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317FE0D1" w14:textId="77777777" w:rsidR="00826328" w:rsidRPr="00F30CF9" w:rsidRDefault="00826328" w:rsidP="00826328">
            <w:r w:rsidRPr="00F30CF9">
              <w:t>Stiklainība, % (cietajiem kviešiem)</w:t>
            </w:r>
          </w:p>
        </w:tc>
        <w:tc>
          <w:tcPr>
            <w:tcW w:w="390" w:type="pct"/>
            <w:tcBorders>
              <w:top w:val="outset" w:sz="6" w:space="0" w:color="auto"/>
              <w:left w:val="outset" w:sz="6" w:space="0" w:color="auto"/>
              <w:bottom w:val="outset" w:sz="6" w:space="0" w:color="auto"/>
              <w:right w:val="outset" w:sz="6" w:space="0" w:color="auto"/>
            </w:tcBorders>
            <w:hideMark/>
          </w:tcPr>
          <w:p w14:paraId="11E08A58" w14:textId="77777777" w:rsidR="00826328" w:rsidRPr="00F30CF9" w:rsidRDefault="00826328" w:rsidP="00826328">
            <w:r w:rsidRPr="00F30CF9">
              <w:t>ļoti zema</w:t>
            </w:r>
            <w:r w:rsidRPr="00F30CF9">
              <w:br/>
              <w:t>&lt; 20,0</w:t>
            </w:r>
          </w:p>
        </w:tc>
        <w:tc>
          <w:tcPr>
            <w:tcW w:w="384" w:type="pct"/>
            <w:tcBorders>
              <w:top w:val="outset" w:sz="6" w:space="0" w:color="auto"/>
              <w:left w:val="outset" w:sz="6" w:space="0" w:color="auto"/>
              <w:bottom w:val="outset" w:sz="6" w:space="0" w:color="auto"/>
              <w:right w:val="outset" w:sz="6" w:space="0" w:color="auto"/>
            </w:tcBorders>
            <w:hideMark/>
          </w:tcPr>
          <w:p w14:paraId="6E281254" w14:textId="77777777" w:rsidR="00826328" w:rsidRPr="00F30CF9" w:rsidRDefault="00826328" w:rsidP="00826328">
            <w:r w:rsidRPr="00F30CF9">
              <w:t>20–30</w:t>
            </w:r>
          </w:p>
        </w:tc>
        <w:tc>
          <w:tcPr>
            <w:tcW w:w="405" w:type="pct"/>
            <w:tcBorders>
              <w:top w:val="outset" w:sz="6" w:space="0" w:color="auto"/>
              <w:left w:val="outset" w:sz="6" w:space="0" w:color="auto"/>
              <w:bottom w:val="outset" w:sz="6" w:space="0" w:color="auto"/>
              <w:right w:val="outset" w:sz="6" w:space="0" w:color="auto"/>
            </w:tcBorders>
            <w:hideMark/>
          </w:tcPr>
          <w:p w14:paraId="125421D8" w14:textId="77777777" w:rsidR="00826328" w:rsidRPr="00F30CF9" w:rsidRDefault="00826328" w:rsidP="00826328">
            <w:r w:rsidRPr="00F30CF9">
              <w:t>zema</w:t>
            </w:r>
            <w:r w:rsidRPr="00F30CF9">
              <w:br/>
              <w:t>30–40</w:t>
            </w:r>
          </w:p>
        </w:tc>
        <w:tc>
          <w:tcPr>
            <w:tcW w:w="360" w:type="pct"/>
            <w:tcBorders>
              <w:top w:val="outset" w:sz="6" w:space="0" w:color="auto"/>
              <w:left w:val="outset" w:sz="6" w:space="0" w:color="auto"/>
              <w:bottom w:val="outset" w:sz="6" w:space="0" w:color="auto"/>
              <w:right w:val="outset" w:sz="6" w:space="0" w:color="auto"/>
            </w:tcBorders>
            <w:hideMark/>
          </w:tcPr>
          <w:p w14:paraId="40A322BA" w14:textId="77777777" w:rsidR="00826328" w:rsidRPr="00F30CF9" w:rsidRDefault="00826328" w:rsidP="00826328">
            <w:r w:rsidRPr="00F30CF9">
              <w:t>40–50</w:t>
            </w:r>
          </w:p>
        </w:tc>
        <w:tc>
          <w:tcPr>
            <w:tcW w:w="376" w:type="pct"/>
            <w:tcBorders>
              <w:top w:val="outset" w:sz="6" w:space="0" w:color="auto"/>
              <w:left w:val="outset" w:sz="6" w:space="0" w:color="auto"/>
              <w:bottom w:val="outset" w:sz="6" w:space="0" w:color="auto"/>
              <w:right w:val="outset" w:sz="6" w:space="0" w:color="auto"/>
            </w:tcBorders>
            <w:hideMark/>
          </w:tcPr>
          <w:p w14:paraId="4D780972" w14:textId="77777777" w:rsidR="00826328" w:rsidRPr="00F30CF9" w:rsidRDefault="00826328" w:rsidP="00826328">
            <w:r w:rsidRPr="00F30CF9">
              <w:t>vidēja</w:t>
            </w:r>
            <w:r w:rsidRPr="00F30CF9">
              <w:br/>
              <w:t>50–60</w:t>
            </w:r>
          </w:p>
        </w:tc>
        <w:tc>
          <w:tcPr>
            <w:tcW w:w="427" w:type="pct"/>
            <w:tcBorders>
              <w:top w:val="outset" w:sz="6" w:space="0" w:color="auto"/>
              <w:left w:val="outset" w:sz="6" w:space="0" w:color="auto"/>
              <w:bottom w:val="outset" w:sz="6" w:space="0" w:color="auto"/>
              <w:right w:val="outset" w:sz="6" w:space="0" w:color="auto"/>
            </w:tcBorders>
            <w:hideMark/>
          </w:tcPr>
          <w:p w14:paraId="110F2605" w14:textId="77777777" w:rsidR="00826328" w:rsidRPr="00F30CF9" w:rsidRDefault="00826328" w:rsidP="00826328">
            <w:r w:rsidRPr="00F30CF9">
              <w:t>60–70</w:t>
            </w:r>
          </w:p>
        </w:tc>
        <w:tc>
          <w:tcPr>
            <w:tcW w:w="434" w:type="pct"/>
            <w:tcBorders>
              <w:top w:val="outset" w:sz="6" w:space="0" w:color="auto"/>
              <w:left w:val="outset" w:sz="6" w:space="0" w:color="auto"/>
              <w:bottom w:val="outset" w:sz="6" w:space="0" w:color="auto"/>
              <w:right w:val="outset" w:sz="6" w:space="0" w:color="auto"/>
            </w:tcBorders>
            <w:hideMark/>
          </w:tcPr>
          <w:p w14:paraId="0D324BDC" w14:textId="77777777" w:rsidR="00826328" w:rsidRPr="00F30CF9" w:rsidRDefault="00826328" w:rsidP="00826328">
            <w:r w:rsidRPr="00F30CF9">
              <w:t>augsta</w:t>
            </w:r>
            <w:r w:rsidRPr="00F30CF9">
              <w:br/>
              <w:t>70–80</w:t>
            </w:r>
          </w:p>
        </w:tc>
        <w:tc>
          <w:tcPr>
            <w:tcW w:w="426" w:type="pct"/>
            <w:tcBorders>
              <w:top w:val="outset" w:sz="6" w:space="0" w:color="auto"/>
              <w:left w:val="outset" w:sz="6" w:space="0" w:color="auto"/>
              <w:bottom w:val="outset" w:sz="6" w:space="0" w:color="auto"/>
              <w:right w:val="outset" w:sz="6" w:space="0" w:color="auto"/>
            </w:tcBorders>
            <w:hideMark/>
          </w:tcPr>
          <w:p w14:paraId="5D94F9AE" w14:textId="77777777" w:rsidR="00826328" w:rsidRPr="00F30CF9" w:rsidRDefault="00826328" w:rsidP="00826328">
            <w:r w:rsidRPr="00F30CF9">
              <w:t>80–90</w:t>
            </w:r>
          </w:p>
        </w:tc>
        <w:tc>
          <w:tcPr>
            <w:tcW w:w="863" w:type="pct"/>
            <w:tcBorders>
              <w:top w:val="outset" w:sz="6" w:space="0" w:color="auto"/>
              <w:left w:val="outset" w:sz="6" w:space="0" w:color="auto"/>
              <w:bottom w:val="outset" w:sz="6" w:space="0" w:color="auto"/>
              <w:right w:val="outset" w:sz="6" w:space="0" w:color="auto"/>
            </w:tcBorders>
            <w:hideMark/>
          </w:tcPr>
          <w:p w14:paraId="373B8258" w14:textId="77777777" w:rsidR="00826328" w:rsidRPr="00F30CF9" w:rsidRDefault="00826328" w:rsidP="00826328">
            <w:r w:rsidRPr="00F30CF9">
              <w:t>ļoti augsta</w:t>
            </w:r>
            <w:r w:rsidRPr="00F30CF9">
              <w:br/>
              <w:t>&gt; 90</w:t>
            </w:r>
          </w:p>
        </w:tc>
      </w:tr>
    </w:tbl>
    <w:p w14:paraId="452D39DA" w14:textId="77777777" w:rsidR="00E173A3" w:rsidRPr="00F30CF9" w:rsidRDefault="00E173A3" w:rsidP="00483627"/>
    <w:tbl>
      <w:tblPr>
        <w:tblW w:w="5405"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1"/>
        <w:gridCol w:w="911"/>
        <w:gridCol w:w="819"/>
        <w:gridCol w:w="623"/>
        <w:gridCol w:w="791"/>
        <w:gridCol w:w="791"/>
        <w:gridCol w:w="792"/>
        <w:gridCol w:w="792"/>
        <w:gridCol w:w="792"/>
        <w:gridCol w:w="965"/>
        <w:gridCol w:w="1921"/>
      </w:tblGrid>
      <w:tr w:rsidR="00E173A3" w:rsidRPr="00F30CF9" w14:paraId="7431BC5D" w14:textId="77777777" w:rsidTr="008D142A">
        <w:trPr>
          <w:tblCellSpacing w:w="15" w:type="dxa"/>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731127D3" w14:textId="77777777" w:rsidR="00914013" w:rsidRPr="00F30CF9" w:rsidRDefault="00E173A3" w:rsidP="000820C8">
            <w:bookmarkStart w:id="57" w:name="_Hlk508020430"/>
            <w:r w:rsidRPr="00F30CF9">
              <w:rPr>
                <w:b/>
              </w:rPr>
              <w:t>1.</w:t>
            </w:r>
            <w:r w:rsidR="00C619B6" w:rsidRPr="00F30CF9">
              <w:rPr>
                <w:b/>
              </w:rPr>
              <w:t>2</w:t>
            </w:r>
            <w:r w:rsidRPr="00F30CF9">
              <w:rPr>
                <w:b/>
              </w:rPr>
              <w:t>.</w:t>
            </w:r>
            <w:r w:rsidRPr="00F30CF9">
              <w:t xml:space="preserve"> </w:t>
            </w:r>
            <w:r w:rsidR="000820C8" w:rsidRPr="00F30CF9">
              <w:rPr>
                <w:b/>
                <w:bCs/>
              </w:rPr>
              <w:t xml:space="preserve">Rudzu </w:t>
            </w:r>
            <w:r w:rsidR="000820C8" w:rsidRPr="00F30CF9">
              <w:t>(</w:t>
            </w:r>
            <w:proofErr w:type="spellStart"/>
            <w:r w:rsidR="000820C8" w:rsidRPr="00F30CF9">
              <w:rPr>
                <w:i/>
                <w:iCs/>
              </w:rPr>
              <w:t>Secale</w:t>
            </w:r>
            <w:proofErr w:type="spellEnd"/>
            <w:r w:rsidR="000820C8" w:rsidRPr="00F30CF9">
              <w:rPr>
                <w:i/>
                <w:iCs/>
              </w:rPr>
              <w:t xml:space="preserve"> </w:t>
            </w:r>
            <w:proofErr w:type="spellStart"/>
            <w:r w:rsidR="000820C8" w:rsidRPr="00F30CF9">
              <w:rPr>
                <w:i/>
                <w:iCs/>
              </w:rPr>
              <w:t>cereale</w:t>
            </w:r>
            <w:proofErr w:type="spellEnd"/>
            <w:r w:rsidR="000820C8" w:rsidRPr="00F30CF9">
              <w:rPr>
                <w:i/>
                <w:iCs/>
              </w:rPr>
              <w:t xml:space="preserve"> L.</w:t>
            </w:r>
            <w:r w:rsidR="000820C8" w:rsidRPr="00F30CF9">
              <w:t>)</w:t>
            </w:r>
            <w:r w:rsidR="000820C8" w:rsidRPr="00F30CF9">
              <w:rPr>
                <w:b/>
                <w:bCs/>
              </w:rPr>
              <w:t xml:space="preserve"> </w:t>
            </w:r>
            <w:bookmarkEnd w:id="57"/>
            <w:r w:rsidR="00B225BA" w:rsidRPr="00F30CF9">
              <w:rPr>
                <w:b/>
                <w:bCs/>
              </w:rPr>
              <w:t>šķirņu saimniecisko īpašību novērtēšanas rādītāju vērtējums 9 ballu skalā</w:t>
            </w:r>
          </w:p>
        </w:tc>
      </w:tr>
      <w:tr w:rsidR="00E173A3" w:rsidRPr="00F30CF9" w14:paraId="40FB2A24" w14:textId="77777777" w:rsidTr="008D142A">
        <w:trPr>
          <w:tblCellSpacing w:w="15" w:type="dxa"/>
        </w:trPr>
        <w:tc>
          <w:tcPr>
            <w:tcW w:w="75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3143F96" w14:textId="77777777" w:rsidR="00E173A3" w:rsidRPr="00F30CF9" w:rsidRDefault="00E173A3" w:rsidP="00483627">
            <w:r w:rsidRPr="00F30CF9">
              <w:t>Rādītāji</w:t>
            </w:r>
          </w:p>
        </w:tc>
        <w:tc>
          <w:tcPr>
            <w:tcW w:w="4201" w:type="pct"/>
            <w:gridSpan w:val="9"/>
            <w:tcBorders>
              <w:top w:val="outset" w:sz="6" w:space="0" w:color="auto"/>
              <w:left w:val="outset" w:sz="6" w:space="0" w:color="auto"/>
              <w:bottom w:val="outset" w:sz="6" w:space="0" w:color="auto"/>
              <w:right w:val="outset" w:sz="6" w:space="0" w:color="auto"/>
            </w:tcBorders>
            <w:vAlign w:val="center"/>
            <w:hideMark/>
          </w:tcPr>
          <w:p w14:paraId="2AD82473" w14:textId="77777777" w:rsidR="00E173A3" w:rsidRPr="00F30CF9" w:rsidRDefault="00E173A3" w:rsidP="00E572C8">
            <w:pPr>
              <w:jc w:val="center"/>
            </w:pPr>
            <w:r w:rsidRPr="00F30CF9">
              <w:t>Balles</w:t>
            </w:r>
          </w:p>
        </w:tc>
      </w:tr>
      <w:tr w:rsidR="008D142A" w:rsidRPr="00F30CF9" w14:paraId="0E3F6E56" w14:textId="77777777" w:rsidTr="008D142A">
        <w:trPr>
          <w:tblCellSpacing w:w="15" w:type="dxa"/>
        </w:trPr>
        <w:tc>
          <w:tcPr>
            <w:tcW w:w="753" w:type="pct"/>
            <w:gridSpan w:val="2"/>
            <w:vMerge/>
            <w:tcBorders>
              <w:top w:val="outset" w:sz="6" w:space="0" w:color="auto"/>
              <w:left w:val="outset" w:sz="6" w:space="0" w:color="auto"/>
              <w:bottom w:val="outset" w:sz="6" w:space="0" w:color="auto"/>
              <w:right w:val="outset" w:sz="6" w:space="0" w:color="auto"/>
            </w:tcBorders>
            <w:vAlign w:val="center"/>
            <w:hideMark/>
          </w:tcPr>
          <w:p w14:paraId="7E8C8329" w14:textId="77777777" w:rsidR="00E173A3" w:rsidRPr="00F30CF9" w:rsidRDefault="00E173A3" w:rsidP="00483627"/>
        </w:tc>
        <w:tc>
          <w:tcPr>
            <w:tcW w:w="416" w:type="pct"/>
            <w:tcBorders>
              <w:top w:val="outset" w:sz="6" w:space="0" w:color="auto"/>
              <w:left w:val="outset" w:sz="6" w:space="0" w:color="auto"/>
              <w:bottom w:val="outset" w:sz="6" w:space="0" w:color="auto"/>
              <w:right w:val="outset" w:sz="6" w:space="0" w:color="auto"/>
            </w:tcBorders>
            <w:vAlign w:val="center"/>
            <w:hideMark/>
          </w:tcPr>
          <w:p w14:paraId="6F90C529" w14:textId="77777777" w:rsidR="00E173A3" w:rsidRPr="00F30CF9" w:rsidRDefault="00E173A3" w:rsidP="00E572C8">
            <w:pPr>
              <w:jc w:val="center"/>
            </w:pPr>
            <w:r w:rsidRPr="00F30CF9">
              <w:t>1</w:t>
            </w:r>
          </w:p>
        </w:tc>
        <w:tc>
          <w:tcPr>
            <w:tcW w:w="313" w:type="pct"/>
            <w:tcBorders>
              <w:top w:val="outset" w:sz="6" w:space="0" w:color="auto"/>
              <w:left w:val="outset" w:sz="6" w:space="0" w:color="auto"/>
              <w:bottom w:val="outset" w:sz="6" w:space="0" w:color="auto"/>
              <w:right w:val="outset" w:sz="6" w:space="0" w:color="auto"/>
            </w:tcBorders>
            <w:vAlign w:val="center"/>
            <w:hideMark/>
          </w:tcPr>
          <w:p w14:paraId="1FE8AD1C" w14:textId="77777777" w:rsidR="00E173A3" w:rsidRPr="00F30CF9" w:rsidRDefault="00E173A3" w:rsidP="00E572C8">
            <w:pPr>
              <w:jc w:val="center"/>
            </w:pPr>
            <w:r w:rsidRPr="00F30CF9">
              <w:t>2</w:t>
            </w:r>
          </w:p>
        </w:tc>
        <w:tc>
          <w:tcPr>
            <w:tcW w:w="401" w:type="pct"/>
            <w:tcBorders>
              <w:top w:val="outset" w:sz="6" w:space="0" w:color="auto"/>
              <w:left w:val="outset" w:sz="6" w:space="0" w:color="auto"/>
              <w:bottom w:val="outset" w:sz="6" w:space="0" w:color="auto"/>
              <w:right w:val="outset" w:sz="6" w:space="0" w:color="auto"/>
            </w:tcBorders>
            <w:vAlign w:val="center"/>
            <w:hideMark/>
          </w:tcPr>
          <w:p w14:paraId="3C45BE59" w14:textId="77777777" w:rsidR="00E173A3" w:rsidRPr="00F30CF9" w:rsidRDefault="00E173A3" w:rsidP="00E572C8">
            <w:pPr>
              <w:jc w:val="center"/>
            </w:pPr>
            <w:r w:rsidRPr="00F30CF9">
              <w:t>3</w:t>
            </w:r>
          </w:p>
        </w:tc>
        <w:tc>
          <w:tcPr>
            <w:tcW w:w="401" w:type="pct"/>
            <w:tcBorders>
              <w:top w:val="outset" w:sz="6" w:space="0" w:color="auto"/>
              <w:left w:val="outset" w:sz="6" w:space="0" w:color="auto"/>
              <w:bottom w:val="outset" w:sz="6" w:space="0" w:color="auto"/>
              <w:right w:val="outset" w:sz="6" w:space="0" w:color="auto"/>
            </w:tcBorders>
            <w:vAlign w:val="center"/>
            <w:hideMark/>
          </w:tcPr>
          <w:p w14:paraId="5AA4387E" w14:textId="77777777" w:rsidR="00E173A3" w:rsidRPr="00F30CF9" w:rsidRDefault="00E173A3" w:rsidP="00E572C8">
            <w:pPr>
              <w:jc w:val="center"/>
            </w:pPr>
            <w:r w:rsidRPr="00F30CF9">
              <w:t>4</w:t>
            </w:r>
          </w:p>
        </w:tc>
        <w:tc>
          <w:tcPr>
            <w:tcW w:w="401" w:type="pct"/>
            <w:tcBorders>
              <w:top w:val="outset" w:sz="6" w:space="0" w:color="auto"/>
              <w:left w:val="outset" w:sz="6" w:space="0" w:color="auto"/>
              <w:bottom w:val="outset" w:sz="6" w:space="0" w:color="auto"/>
              <w:right w:val="outset" w:sz="6" w:space="0" w:color="auto"/>
            </w:tcBorders>
            <w:vAlign w:val="center"/>
            <w:hideMark/>
          </w:tcPr>
          <w:p w14:paraId="691823A5" w14:textId="77777777" w:rsidR="00E173A3" w:rsidRPr="00F30CF9" w:rsidRDefault="00E173A3" w:rsidP="00E572C8">
            <w:pPr>
              <w:jc w:val="center"/>
            </w:pPr>
            <w:r w:rsidRPr="00F30CF9">
              <w:t>5</w:t>
            </w:r>
          </w:p>
        </w:tc>
        <w:tc>
          <w:tcPr>
            <w:tcW w:w="401" w:type="pct"/>
            <w:tcBorders>
              <w:top w:val="outset" w:sz="6" w:space="0" w:color="auto"/>
              <w:left w:val="outset" w:sz="6" w:space="0" w:color="auto"/>
              <w:bottom w:val="outset" w:sz="6" w:space="0" w:color="auto"/>
              <w:right w:val="outset" w:sz="6" w:space="0" w:color="auto"/>
            </w:tcBorders>
            <w:vAlign w:val="center"/>
            <w:hideMark/>
          </w:tcPr>
          <w:p w14:paraId="5E1C6408" w14:textId="77777777" w:rsidR="00E173A3" w:rsidRPr="00F30CF9" w:rsidRDefault="00E173A3" w:rsidP="00E572C8">
            <w:pPr>
              <w:jc w:val="center"/>
            </w:pPr>
            <w:r w:rsidRPr="00F30CF9">
              <w:t>6</w:t>
            </w:r>
          </w:p>
        </w:tc>
        <w:tc>
          <w:tcPr>
            <w:tcW w:w="401" w:type="pct"/>
            <w:tcBorders>
              <w:top w:val="outset" w:sz="6" w:space="0" w:color="auto"/>
              <w:left w:val="outset" w:sz="6" w:space="0" w:color="auto"/>
              <w:bottom w:val="outset" w:sz="6" w:space="0" w:color="auto"/>
              <w:right w:val="outset" w:sz="6" w:space="0" w:color="auto"/>
            </w:tcBorders>
            <w:vAlign w:val="center"/>
            <w:hideMark/>
          </w:tcPr>
          <w:p w14:paraId="023660C0" w14:textId="77777777" w:rsidR="00E173A3" w:rsidRPr="00F30CF9" w:rsidRDefault="00E173A3" w:rsidP="00E572C8">
            <w:pPr>
              <w:jc w:val="center"/>
            </w:pPr>
            <w:r w:rsidRPr="00F30CF9">
              <w:t>7</w:t>
            </w:r>
          </w:p>
        </w:tc>
        <w:tc>
          <w:tcPr>
            <w:tcW w:w="493" w:type="pct"/>
            <w:tcBorders>
              <w:top w:val="outset" w:sz="6" w:space="0" w:color="auto"/>
              <w:left w:val="outset" w:sz="6" w:space="0" w:color="auto"/>
              <w:bottom w:val="outset" w:sz="6" w:space="0" w:color="auto"/>
              <w:right w:val="outset" w:sz="6" w:space="0" w:color="auto"/>
            </w:tcBorders>
            <w:vAlign w:val="center"/>
            <w:hideMark/>
          </w:tcPr>
          <w:p w14:paraId="7B2A510E" w14:textId="77777777" w:rsidR="00E173A3" w:rsidRPr="00F30CF9" w:rsidRDefault="00E173A3" w:rsidP="00E572C8">
            <w:pPr>
              <w:jc w:val="center"/>
            </w:pPr>
            <w:r w:rsidRPr="00F30CF9">
              <w:t>8</w:t>
            </w:r>
          </w:p>
        </w:tc>
        <w:tc>
          <w:tcPr>
            <w:tcW w:w="849" w:type="pct"/>
            <w:tcBorders>
              <w:top w:val="outset" w:sz="6" w:space="0" w:color="auto"/>
              <w:left w:val="outset" w:sz="6" w:space="0" w:color="auto"/>
              <w:bottom w:val="outset" w:sz="6" w:space="0" w:color="auto"/>
              <w:right w:val="outset" w:sz="6" w:space="0" w:color="auto"/>
            </w:tcBorders>
            <w:vAlign w:val="center"/>
            <w:hideMark/>
          </w:tcPr>
          <w:p w14:paraId="217485D8" w14:textId="77777777" w:rsidR="00E173A3" w:rsidRPr="00F30CF9" w:rsidRDefault="00E173A3" w:rsidP="00E572C8">
            <w:pPr>
              <w:jc w:val="center"/>
            </w:pPr>
            <w:r w:rsidRPr="00F30CF9">
              <w:t>9</w:t>
            </w:r>
          </w:p>
        </w:tc>
      </w:tr>
      <w:tr w:rsidR="008D142A" w:rsidRPr="00F30CF9" w14:paraId="23B3FEDC" w14:textId="77777777"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14:paraId="32789BEE" w14:textId="77777777" w:rsidR="006332B5" w:rsidRPr="00F30CF9" w:rsidRDefault="006332B5" w:rsidP="006332B5">
            <w:r w:rsidRPr="00F30CF9">
              <w:t>Ziemcietība</w:t>
            </w:r>
          </w:p>
        </w:tc>
        <w:tc>
          <w:tcPr>
            <w:tcW w:w="416" w:type="pct"/>
            <w:tcBorders>
              <w:top w:val="outset" w:sz="6" w:space="0" w:color="auto"/>
              <w:left w:val="outset" w:sz="6" w:space="0" w:color="auto"/>
              <w:bottom w:val="outset" w:sz="6" w:space="0" w:color="auto"/>
              <w:right w:val="outset" w:sz="6" w:space="0" w:color="auto"/>
            </w:tcBorders>
          </w:tcPr>
          <w:p w14:paraId="5802C643" w14:textId="77777777" w:rsidR="006332B5" w:rsidRPr="00F30CF9" w:rsidRDefault="006332B5" w:rsidP="006332B5">
            <w:r w:rsidRPr="00F30CF9">
              <w:t>ļoti slikta</w:t>
            </w:r>
          </w:p>
        </w:tc>
        <w:tc>
          <w:tcPr>
            <w:tcW w:w="313" w:type="pct"/>
            <w:tcBorders>
              <w:top w:val="outset" w:sz="6" w:space="0" w:color="auto"/>
              <w:left w:val="outset" w:sz="6" w:space="0" w:color="auto"/>
              <w:bottom w:val="outset" w:sz="6" w:space="0" w:color="auto"/>
              <w:right w:val="outset" w:sz="6" w:space="0" w:color="auto"/>
            </w:tcBorders>
          </w:tcPr>
          <w:p w14:paraId="7D7CD925" w14:textId="77777777"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14:paraId="39A3545B" w14:textId="77777777" w:rsidR="006332B5" w:rsidRPr="00F30CF9" w:rsidRDefault="006332B5" w:rsidP="006332B5">
            <w:r w:rsidRPr="00F30CF9">
              <w:t>slikta</w:t>
            </w:r>
          </w:p>
        </w:tc>
        <w:tc>
          <w:tcPr>
            <w:tcW w:w="401" w:type="pct"/>
            <w:tcBorders>
              <w:top w:val="outset" w:sz="6" w:space="0" w:color="auto"/>
              <w:left w:val="outset" w:sz="6" w:space="0" w:color="auto"/>
              <w:bottom w:val="outset" w:sz="6" w:space="0" w:color="auto"/>
              <w:right w:val="outset" w:sz="6" w:space="0" w:color="auto"/>
            </w:tcBorders>
          </w:tcPr>
          <w:p w14:paraId="49E800E6" w14:textId="77777777"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14:paraId="6477493A" w14:textId="77777777" w:rsidR="006332B5" w:rsidRPr="00F30CF9" w:rsidRDefault="006332B5" w:rsidP="006332B5">
            <w:r w:rsidRPr="00F30CF9">
              <w:t>vidēja</w:t>
            </w:r>
          </w:p>
        </w:tc>
        <w:tc>
          <w:tcPr>
            <w:tcW w:w="401" w:type="pct"/>
            <w:tcBorders>
              <w:top w:val="outset" w:sz="6" w:space="0" w:color="auto"/>
              <w:left w:val="outset" w:sz="6" w:space="0" w:color="auto"/>
              <w:bottom w:val="outset" w:sz="6" w:space="0" w:color="auto"/>
              <w:right w:val="outset" w:sz="6" w:space="0" w:color="auto"/>
            </w:tcBorders>
          </w:tcPr>
          <w:p w14:paraId="4F410F76" w14:textId="77777777"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14:paraId="0DFAF019" w14:textId="77777777" w:rsidR="006332B5" w:rsidRPr="00F30CF9" w:rsidRDefault="006332B5" w:rsidP="006332B5">
            <w:r w:rsidRPr="00F30CF9">
              <w:t>laba</w:t>
            </w:r>
          </w:p>
        </w:tc>
        <w:tc>
          <w:tcPr>
            <w:tcW w:w="493" w:type="pct"/>
            <w:tcBorders>
              <w:top w:val="outset" w:sz="6" w:space="0" w:color="auto"/>
              <w:left w:val="outset" w:sz="6" w:space="0" w:color="auto"/>
              <w:bottom w:val="outset" w:sz="6" w:space="0" w:color="auto"/>
              <w:right w:val="outset" w:sz="6" w:space="0" w:color="auto"/>
            </w:tcBorders>
          </w:tcPr>
          <w:p w14:paraId="6ED99478" w14:textId="77777777" w:rsidR="006332B5" w:rsidRPr="00F30CF9" w:rsidRDefault="006332B5" w:rsidP="006332B5">
            <w:r w:rsidRPr="00F30CF9">
              <w:t> </w:t>
            </w:r>
          </w:p>
        </w:tc>
        <w:tc>
          <w:tcPr>
            <w:tcW w:w="849" w:type="pct"/>
            <w:tcBorders>
              <w:top w:val="outset" w:sz="6" w:space="0" w:color="auto"/>
              <w:left w:val="outset" w:sz="6" w:space="0" w:color="auto"/>
              <w:bottom w:val="outset" w:sz="6" w:space="0" w:color="auto"/>
              <w:right w:val="outset" w:sz="6" w:space="0" w:color="auto"/>
            </w:tcBorders>
          </w:tcPr>
          <w:p w14:paraId="2C21B1F0" w14:textId="77777777" w:rsidR="006332B5" w:rsidRPr="00F30CF9" w:rsidRDefault="006332B5" w:rsidP="006332B5">
            <w:r w:rsidRPr="00F30CF9">
              <w:t>ļoti laba</w:t>
            </w:r>
          </w:p>
        </w:tc>
      </w:tr>
      <w:tr w:rsidR="008D142A" w:rsidRPr="00F30CF9" w14:paraId="02C3DB8A" w14:textId="77777777"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14:paraId="4B44FA04" w14:textId="77777777" w:rsidR="006332B5" w:rsidRPr="00F30CF9" w:rsidRDefault="006332B5" w:rsidP="006332B5">
            <w:r w:rsidRPr="00F30CF9">
              <w:t>Izturība pret veldri*</w:t>
            </w:r>
          </w:p>
        </w:tc>
        <w:tc>
          <w:tcPr>
            <w:tcW w:w="416" w:type="pct"/>
            <w:tcBorders>
              <w:top w:val="outset" w:sz="6" w:space="0" w:color="auto"/>
              <w:left w:val="outset" w:sz="6" w:space="0" w:color="auto"/>
              <w:bottom w:val="outset" w:sz="6" w:space="0" w:color="auto"/>
              <w:right w:val="outset" w:sz="6" w:space="0" w:color="auto"/>
            </w:tcBorders>
          </w:tcPr>
          <w:p w14:paraId="303838DB" w14:textId="77777777" w:rsidR="006332B5" w:rsidRPr="00F30CF9" w:rsidRDefault="006332B5" w:rsidP="006332B5">
            <w:r w:rsidRPr="00F30CF9">
              <w:t>ļoti slikta</w:t>
            </w:r>
          </w:p>
        </w:tc>
        <w:tc>
          <w:tcPr>
            <w:tcW w:w="313" w:type="pct"/>
            <w:tcBorders>
              <w:top w:val="outset" w:sz="6" w:space="0" w:color="auto"/>
              <w:left w:val="outset" w:sz="6" w:space="0" w:color="auto"/>
              <w:bottom w:val="outset" w:sz="6" w:space="0" w:color="auto"/>
              <w:right w:val="outset" w:sz="6" w:space="0" w:color="auto"/>
            </w:tcBorders>
          </w:tcPr>
          <w:p w14:paraId="77E9F562" w14:textId="77777777"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14:paraId="6577A9E9" w14:textId="77777777" w:rsidR="006332B5" w:rsidRPr="00F30CF9" w:rsidRDefault="006332B5" w:rsidP="006332B5">
            <w:r w:rsidRPr="00F30CF9">
              <w:t>slikta</w:t>
            </w:r>
          </w:p>
        </w:tc>
        <w:tc>
          <w:tcPr>
            <w:tcW w:w="401" w:type="pct"/>
            <w:tcBorders>
              <w:top w:val="outset" w:sz="6" w:space="0" w:color="auto"/>
              <w:left w:val="outset" w:sz="6" w:space="0" w:color="auto"/>
              <w:bottom w:val="outset" w:sz="6" w:space="0" w:color="auto"/>
              <w:right w:val="outset" w:sz="6" w:space="0" w:color="auto"/>
            </w:tcBorders>
          </w:tcPr>
          <w:p w14:paraId="3ABE2C7B" w14:textId="77777777"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14:paraId="2CBD468C" w14:textId="77777777" w:rsidR="006332B5" w:rsidRPr="00F30CF9" w:rsidRDefault="006332B5" w:rsidP="006332B5">
            <w:r w:rsidRPr="00F30CF9">
              <w:t>vidēja</w:t>
            </w:r>
          </w:p>
        </w:tc>
        <w:tc>
          <w:tcPr>
            <w:tcW w:w="401" w:type="pct"/>
            <w:tcBorders>
              <w:top w:val="outset" w:sz="6" w:space="0" w:color="auto"/>
              <w:left w:val="outset" w:sz="6" w:space="0" w:color="auto"/>
              <w:bottom w:val="outset" w:sz="6" w:space="0" w:color="auto"/>
              <w:right w:val="outset" w:sz="6" w:space="0" w:color="auto"/>
            </w:tcBorders>
          </w:tcPr>
          <w:p w14:paraId="744836DB" w14:textId="77777777"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14:paraId="116D7323" w14:textId="77777777" w:rsidR="006332B5" w:rsidRPr="00F30CF9" w:rsidRDefault="006332B5" w:rsidP="006332B5">
            <w:r w:rsidRPr="00F30CF9">
              <w:t>laba</w:t>
            </w:r>
          </w:p>
        </w:tc>
        <w:tc>
          <w:tcPr>
            <w:tcW w:w="493" w:type="pct"/>
            <w:tcBorders>
              <w:top w:val="outset" w:sz="6" w:space="0" w:color="auto"/>
              <w:left w:val="outset" w:sz="6" w:space="0" w:color="auto"/>
              <w:bottom w:val="outset" w:sz="6" w:space="0" w:color="auto"/>
              <w:right w:val="outset" w:sz="6" w:space="0" w:color="auto"/>
            </w:tcBorders>
          </w:tcPr>
          <w:p w14:paraId="2EE6B7B2" w14:textId="77777777" w:rsidR="006332B5" w:rsidRPr="00F30CF9" w:rsidRDefault="006332B5" w:rsidP="006332B5">
            <w:r w:rsidRPr="00F30CF9">
              <w:t> </w:t>
            </w:r>
          </w:p>
        </w:tc>
        <w:tc>
          <w:tcPr>
            <w:tcW w:w="849" w:type="pct"/>
            <w:tcBorders>
              <w:top w:val="outset" w:sz="6" w:space="0" w:color="auto"/>
              <w:left w:val="outset" w:sz="6" w:space="0" w:color="auto"/>
              <w:bottom w:val="outset" w:sz="6" w:space="0" w:color="auto"/>
              <w:right w:val="outset" w:sz="6" w:space="0" w:color="auto"/>
            </w:tcBorders>
          </w:tcPr>
          <w:p w14:paraId="6421E10F" w14:textId="77777777" w:rsidR="006332B5" w:rsidRPr="00F30CF9" w:rsidRDefault="006332B5" w:rsidP="006332B5">
            <w:r w:rsidRPr="00F30CF9">
              <w:t>ļoti laba</w:t>
            </w:r>
          </w:p>
        </w:tc>
      </w:tr>
      <w:tr w:rsidR="008D142A" w:rsidRPr="00F30CF9" w14:paraId="3A4FB448" w14:textId="77777777"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14:paraId="2EC9DD81" w14:textId="77777777" w:rsidR="006332B5" w:rsidRPr="00F30CF9" w:rsidRDefault="006332B5" w:rsidP="006332B5">
            <w:r w:rsidRPr="00F30CF9">
              <w:t xml:space="preserve">Graudu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416" w:type="pct"/>
            <w:tcBorders>
              <w:top w:val="outset" w:sz="6" w:space="0" w:color="auto"/>
              <w:left w:val="outset" w:sz="6" w:space="0" w:color="auto"/>
              <w:bottom w:val="outset" w:sz="6" w:space="0" w:color="auto"/>
              <w:right w:val="outset" w:sz="6" w:space="0" w:color="auto"/>
            </w:tcBorders>
          </w:tcPr>
          <w:p w14:paraId="11436354" w14:textId="77777777" w:rsidR="006332B5" w:rsidRPr="00F30CF9" w:rsidRDefault="006332B5" w:rsidP="006332B5">
            <w:r w:rsidRPr="00F30CF9">
              <w:t>ļoti slikta</w:t>
            </w:r>
            <w:r w:rsidRPr="00F30CF9">
              <w:br/>
              <w:t>&lt; 66</w:t>
            </w:r>
          </w:p>
        </w:tc>
        <w:tc>
          <w:tcPr>
            <w:tcW w:w="313" w:type="pct"/>
            <w:tcBorders>
              <w:top w:val="outset" w:sz="6" w:space="0" w:color="auto"/>
              <w:left w:val="outset" w:sz="6" w:space="0" w:color="auto"/>
              <w:bottom w:val="outset" w:sz="6" w:space="0" w:color="auto"/>
              <w:right w:val="outset" w:sz="6" w:space="0" w:color="auto"/>
            </w:tcBorders>
          </w:tcPr>
          <w:p w14:paraId="6146403E" w14:textId="77777777" w:rsidR="006332B5" w:rsidRPr="00F30CF9" w:rsidRDefault="006332B5" w:rsidP="006332B5">
            <w:r w:rsidRPr="00F30CF9">
              <w:t>66−75</w:t>
            </w:r>
          </w:p>
        </w:tc>
        <w:tc>
          <w:tcPr>
            <w:tcW w:w="401" w:type="pct"/>
            <w:tcBorders>
              <w:top w:val="outset" w:sz="6" w:space="0" w:color="auto"/>
              <w:left w:val="outset" w:sz="6" w:space="0" w:color="auto"/>
              <w:bottom w:val="outset" w:sz="6" w:space="0" w:color="auto"/>
              <w:right w:val="outset" w:sz="6" w:space="0" w:color="auto"/>
            </w:tcBorders>
          </w:tcPr>
          <w:p w14:paraId="5F1B633D" w14:textId="77777777" w:rsidR="006332B5" w:rsidRPr="00F30CF9" w:rsidRDefault="006332B5" w:rsidP="006332B5">
            <w:r w:rsidRPr="00F30CF9">
              <w:t>slikta</w:t>
            </w:r>
            <w:r w:rsidRPr="00F30CF9">
              <w:br/>
              <w:t>76−85</w:t>
            </w:r>
          </w:p>
        </w:tc>
        <w:tc>
          <w:tcPr>
            <w:tcW w:w="401" w:type="pct"/>
            <w:tcBorders>
              <w:top w:val="outset" w:sz="6" w:space="0" w:color="auto"/>
              <w:left w:val="outset" w:sz="6" w:space="0" w:color="auto"/>
              <w:bottom w:val="outset" w:sz="6" w:space="0" w:color="auto"/>
              <w:right w:val="outset" w:sz="6" w:space="0" w:color="auto"/>
            </w:tcBorders>
          </w:tcPr>
          <w:p w14:paraId="38BAF766" w14:textId="77777777" w:rsidR="006332B5" w:rsidRPr="00F30CF9" w:rsidRDefault="006332B5" w:rsidP="006332B5">
            <w:r w:rsidRPr="00F30CF9">
              <w:t>86−95</w:t>
            </w:r>
          </w:p>
        </w:tc>
        <w:tc>
          <w:tcPr>
            <w:tcW w:w="401" w:type="pct"/>
            <w:tcBorders>
              <w:top w:val="outset" w:sz="6" w:space="0" w:color="auto"/>
              <w:left w:val="outset" w:sz="6" w:space="0" w:color="auto"/>
              <w:bottom w:val="outset" w:sz="6" w:space="0" w:color="auto"/>
              <w:right w:val="outset" w:sz="6" w:space="0" w:color="auto"/>
            </w:tcBorders>
          </w:tcPr>
          <w:p w14:paraId="77B1CE88" w14:textId="77777777" w:rsidR="006332B5" w:rsidRPr="00F30CF9" w:rsidRDefault="006332B5" w:rsidP="006332B5">
            <w:r w:rsidRPr="00F30CF9">
              <w:t>vidēja</w:t>
            </w:r>
            <w:r w:rsidRPr="00F30CF9">
              <w:br/>
              <w:t>96−105</w:t>
            </w:r>
          </w:p>
        </w:tc>
        <w:tc>
          <w:tcPr>
            <w:tcW w:w="401" w:type="pct"/>
            <w:tcBorders>
              <w:top w:val="outset" w:sz="6" w:space="0" w:color="auto"/>
              <w:left w:val="outset" w:sz="6" w:space="0" w:color="auto"/>
              <w:bottom w:val="outset" w:sz="6" w:space="0" w:color="auto"/>
              <w:right w:val="outset" w:sz="6" w:space="0" w:color="auto"/>
            </w:tcBorders>
          </w:tcPr>
          <w:p w14:paraId="7B4D265F" w14:textId="77777777" w:rsidR="006332B5" w:rsidRPr="00F30CF9" w:rsidRDefault="006332B5" w:rsidP="006332B5">
            <w:r w:rsidRPr="00F30CF9">
              <w:t>106−115</w:t>
            </w:r>
          </w:p>
        </w:tc>
        <w:tc>
          <w:tcPr>
            <w:tcW w:w="401" w:type="pct"/>
            <w:tcBorders>
              <w:top w:val="outset" w:sz="6" w:space="0" w:color="auto"/>
              <w:left w:val="outset" w:sz="6" w:space="0" w:color="auto"/>
              <w:bottom w:val="outset" w:sz="6" w:space="0" w:color="auto"/>
              <w:right w:val="outset" w:sz="6" w:space="0" w:color="auto"/>
            </w:tcBorders>
          </w:tcPr>
          <w:p w14:paraId="59C60B2A" w14:textId="77777777" w:rsidR="006332B5" w:rsidRPr="00F30CF9" w:rsidRDefault="006332B5" w:rsidP="006332B5">
            <w:r w:rsidRPr="00F30CF9">
              <w:t>laba</w:t>
            </w:r>
            <w:r w:rsidRPr="00F30CF9">
              <w:br/>
              <w:t>116−125</w:t>
            </w:r>
          </w:p>
        </w:tc>
        <w:tc>
          <w:tcPr>
            <w:tcW w:w="493" w:type="pct"/>
            <w:tcBorders>
              <w:top w:val="outset" w:sz="6" w:space="0" w:color="auto"/>
              <w:left w:val="outset" w:sz="6" w:space="0" w:color="auto"/>
              <w:bottom w:val="outset" w:sz="6" w:space="0" w:color="auto"/>
              <w:right w:val="outset" w:sz="6" w:space="0" w:color="auto"/>
            </w:tcBorders>
          </w:tcPr>
          <w:p w14:paraId="1DA71F74" w14:textId="77777777" w:rsidR="006332B5" w:rsidRPr="00F30CF9" w:rsidRDefault="006332B5" w:rsidP="006332B5">
            <w:r w:rsidRPr="00F30CF9">
              <w:t>126–135</w:t>
            </w:r>
          </w:p>
        </w:tc>
        <w:tc>
          <w:tcPr>
            <w:tcW w:w="849" w:type="pct"/>
            <w:tcBorders>
              <w:top w:val="outset" w:sz="6" w:space="0" w:color="auto"/>
              <w:left w:val="outset" w:sz="6" w:space="0" w:color="auto"/>
              <w:bottom w:val="outset" w:sz="6" w:space="0" w:color="auto"/>
              <w:right w:val="outset" w:sz="6" w:space="0" w:color="auto"/>
            </w:tcBorders>
          </w:tcPr>
          <w:p w14:paraId="2F6E6CC6" w14:textId="77777777" w:rsidR="006332B5" w:rsidRPr="00F30CF9" w:rsidRDefault="006332B5" w:rsidP="006332B5">
            <w:r w:rsidRPr="00F30CF9">
              <w:t>ļoti laba</w:t>
            </w:r>
            <w:r w:rsidRPr="00F30CF9">
              <w:br/>
              <w:t>&gt; 135</w:t>
            </w:r>
          </w:p>
        </w:tc>
      </w:tr>
      <w:tr w:rsidR="008D142A" w:rsidRPr="00F30CF9" w14:paraId="507079E6" w14:textId="77777777" w:rsidTr="008D142A">
        <w:trPr>
          <w:tblCellSpacing w:w="15" w:type="dxa"/>
        </w:trPr>
        <w:tc>
          <w:tcPr>
            <w:tcW w:w="288" w:type="pct"/>
            <w:vMerge w:val="restart"/>
            <w:tcBorders>
              <w:top w:val="outset" w:sz="6" w:space="0" w:color="auto"/>
              <w:left w:val="outset" w:sz="6" w:space="0" w:color="auto"/>
              <w:bottom w:val="outset" w:sz="6" w:space="0" w:color="auto"/>
              <w:right w:val="outset" w:sz="6" w:space="0" w:color="auto"/>
            </w:tcBorders>
            <w:hideMark/>
          </w:tcPr>
          <w:p w14:paraId="1EC40B85" w14:textId="77777777" w:rsidR="006332B5" w:rsidRPr="00F30CF9" w:rsidRDefault="006332B5" w:rsidP="006332B5">
            <w:r w:rsidRPr="00F30CF9">
              <w:t>1000 grau</w:t>
            </w:r>
            <w:r w:rsidRPr="00F30CF9">
              <w:lastRenderedPageBreak/>
              <w:t>du masa, g</w:t>
            </w:r>
          </w:p>
        </w:tc>
        <w:tc>
          <w:tcPr>
            <w:tcW w:w="450" w:type="pct"/>
            <w:tcBorders>
              <w:top w:val="outset" w:sz="6" w:space="0" w:color="auto"/>
              <w:left w:val="outset" w:sz="6" w:space="0" w:color="auto"/>
              <w:bottom w:val="outset" w:sz="6" w:space="0" w:color="auto"/>
              <w:right w:val="outset" w:sz="6" w:space="0" w:color="auto"/>
            </w:tcBorders>
            <w:hideMark/>
          </w:tcPr>
          <w:p w14:paraId="61FAAD3A" w14:textId="77777777" w:rsidR="006332B5" w:rsidRPr="00F30CF9" w:rsidRDefault="006332B5" w:rsidP="006332B5">
            <w:proofErr w:type="spellStart"/>
            <w:r w:rsidRPr="00F30CF9">
              <w:lastRenderedPageBreak/>
              <w:t>tetraploīdajiem</w:t>
            </w:r>
            <w:proofErr w:type="spellEnd"/>
            <w:r w:rsidRPr="00F30CF9">
              <w:t xml:space="preserve"> rudziem</w:t>
            </w:r>
          </w:p>
        </w:tc>
        <w:tc>
          <w:tcPr>
            <w:tcW w:w="416" w:type="pct"/>
            <w:tcBorders>
              <w:top w:val="outset" w:sz="6" w:space="0" w:color="auto"/>
              <w:left w:val="outset" w:sz="6" w:space="0" w:color="auto"/>
              <w:bottom w:val="outset" w:sz="6" w:space="0" w:color="auto"/>
              <w:right w:val="outset" w:sz="6" w:space="0" w:color="auto"/>
            </w:tcBorders>
            <w:hideMark/>
          </w:tcPr>
          <w:p w14:paraId="68D487F3" w14:textId="77777777" w:rsidR="006332B5" w:rsidRPr="00F30CF9" w:rsidRDefault="006332B5" w:rsidP="006332B5">
            <w:r w:rsidRPr="00F30CF9">
              <w:t>ļoti zema</w:t>
            </w:r>
            <w:r w:rsidRPr="00F30CF9">
              <w:br/>
              <w:t>&lt; 30,0</w:t>
            </w:r>
          </w:p>
        </w:tc>
        <w:tc>
          <w:tcPr>
            <w:tcW w:w="313" w:type="pct"/>
            <w:tcBorders>
              <w:top w:val="outset" w:sz="6" w:space="0" w:color="auto"/>
              <w:left w:val="outset" w:sz="6" w:space="0" w:color="auto"/>
              <w:bottom w:val="outset" w:sz="6" w:space="0" w:color="auto"/>
              <w:right w:val="outset" w:sz="6" w:space="0" w:color="auto"/>
            </w:tcBorders>
            <w:hideMark/>
          </w:tcPr>
          <w:p w14:paraId="3C70551C" w14:textId="77777777" w:rsidR="006332B5" w:rsidRPr="00F30CF9" w:rsidRDefault="006332B5" w:rsidP="006332B5">
            <w:r w:rsidRPr="00F30CF9">
              <w:t>30,0–33,9</w:t>
            </w:r>
          </w:p>
        </w:tc>
        <w:tc>
          <w:tcPr>
            <w:tcW w:w="401" w:type="pct"/>
            <w:tcBorders>
              <w:top w:val="outset" w:sz="6" w:space="0" w:color="auto"/>
              <w:left w:val="outset" w:sz="6" w:space="0" w:color="auto"/>
              <w:bottom w:val="outset" w:sz="6" w:space="0" w:color="auto"/>
              <w:right w:val="outset" w:sz="6" w:space="0" w:color="auto"/>
            </w:tcBorders>
            <w:hideMark/>
          </w:tcPr>
          <w:p w14:paraId="3C7DF93A" w14:textId="77777777" w:rsidR="006332B5" w:rsidRPr="00F30CF9" w:rsidRDefault="006332B5" w:rsidP="006332B5">
            <w:r w:rsidRPr="00F30CF9">
              <w:t>zema</w:t>
            </w:r>
            <w:r w:rsidRPr="00F30CF9">
              <w:br/>
              <w:t>34,0−37,9</w:t>
            </w:r>
          </w:p>
        </w:tc>
        <w:tc>
          <w:tcPr>
            <w:tcW w:w="401" w:type="pct"/>
            <w:tcBorders>
              <w:top w:val="outset" w:sz="6" w:space="0" w:color="auto"/>
              <w:left w:val="outset" w:sz="6" w:space="0" w:color="auto"/>
              <w:bottom w:val="outset" w:sz="6" w:space="0" w:color="auto"/>
              <w:right w:val="outset" w:sz="6" w:space="0" w:color="auto"/>
            </w:tcBorders>
            <w:hideMark/>
          </w:tcPr>
          <w:p w14:paraId="47CEE8AE" w14:textId="77777777" w:rsidR="006332B5" w:rsidRPr="00F30CF9" w:rsidRDefault="006332B5" w:rsidP="006332B5">
            <w:r w:rsidRPr="00F30CF9">
              <w:t>38,0−41,9</w:t>
            </w:r>
          </w:p>
        </w:tc>
        <w:tc>
          <w:tcPr>
            <w:tcW w:w="401" w:type="pct"/>
            <w:tcBorders>
              <w:top w:val="outset" w:sz="6" w:space="0" w:color="auto"/>
              <w:left w:val="outset" w:sz="6" w:space="0" w:color="auto"/>
              <w:bottom w:val="outset" w:sz="6" w:space="0" w:color="auto"/>
              <w:right w:val="outset" w:sz="6" w:space="0" w:color="auto"/>
            </w:tcBorders>
            <w:hideMark/>
          </w:tcPr>
          <w:p w14:paraId="67C14768" w14:textId="77777777" w:rsidR="006332B5" w:rsidRPr="00F30CF9" w:rsidRDefault="006332B5" w:rsidP="006332B5">
            <w:r w:rsidRPr="00F30CF9">
              <w:t>vidēja</w:t>
            </w:r>
            <w:r w:rsidRPr="00F30CF9">
              <w:br/>
              <w:t>42,0−45,9</w:t>
            </w:r>
          </w:p>
        </w:tc>
        <w:tc>
          <w:tcPr>
            <w:tcW w:w="401" w:type="pct"/>
            <w:tcBorders>
              <w:top w:val="outset" w:sz="6" w:space="0" w:color="auto"/>
              <w:left w:val="outset" w:sz="6" w:space="0" w:color="auto"/>
              <w:bottom w:val="outset" w:sz="6" w:space="0" w:color="auto"/>
              <w:right w:val="outset" w:sz="6" w:space="0" w:color="auto"/>
            </w:tcBorders>
            <w:hideMark/>
          </w:tcPr>
          <w:p w14:paraId="7CDD45B5" w14:textId="77777777" w:rsidR="006332B5" w:rsidRPr="00F30CF9" w:rsidRDefault="006332B5" w:rsidP="006332B5">
            <w:r w:rsidRPr="00F30CF9">
              <w:t>46,0−50,9</w:t>
            </w:r>
          </w:p>
        </w:tc>
        <w:tc>
          <w:tcPr>
            <w:tcW w:w="401" w:type="pct"/>
            <w:tcBorders>
              <w:top w:val="outset" w:sz="6" w:space="0" w:color="auto"/>
              <w:left w:val="outset" w:sz="6" w:space="0" w:color="auto"/>
              <w:bottom w:val="outset" w:sz="6" w:space="0" w:color="auto"/>
              <w:right w:val="outset" w:sz="6" w:space="0" w:color="auto"/>
            </w:tcBorders>
            <w:hideMark/>
          </w:tcPr>
          <w:p w14:paraId="4FC8244B" w14:textId="77777777" w:rsidR="006332B5" w:rsidRPr="00F30CF9" w:rsidRDefault="006332B5" w:rsidP="006332B5">
            <w:r w:rsidRPr="00F30CF9">
              <w:t>augsta</w:t>
            </w:r>
            <w:r w:rsidRPr="00F30CF9">
              <w:br/>
              <w:t>51,0−54,9</w:t>
            </w:r>
          </w:p>
        </w:tc>
        <w:tc>
          <w:tcPr>
            <w:tcW w:w="493" w:type="pct"/>
            <w:tcBorders>
              <w:top w:val="outset" w:sz="6" w:space="0" w:color="auto"/>
              <w:left w:val="outset" w:sz="6" w:space="0" w:color="auto"/>
              <w:bottom w:val="outset" w:sz="6" w:space="0" w:color="auto"/>
              <w:right w:val="outset" w:sz="6" w:space="0" w:color="auto"/>
            </w:tcBorders>
            <w:hideMark/>
          </w:tcPr>
          <w:p w14:paraId="4C252EAE" w14:textId="77777777" w:rsidR="006332B5" w:rsidRPr="00F30CF9" w:rsidRDefault="006332B5" w:rsidP="006332B5">
            <w:r w:rsidRPr="00F30CF9">
              <w:t>55,0−</w:t>
            </w:r>
            <w:r w:rsidRPr="00F30CF9">
              <w:br/>
              <w:t>60,0</w:t>
            </w:r>
          </w:p>
        </w:tc>
        <w:tc>
          <w:tcPr>
            <w:tcW w:w="849" w:type="pct"/>
            <w:tcBorders>
              <w:top w:val="outset" w:sz="6" w:space="0" w:color="auto"/>
              <w:left w:val="outset" w:sz="6" w:space="0" w:color="auto"/>
              <w:bottom w:val="outset" w:sz="6" w:space="0" w:color="auto"/>
              <w:right w:val="outset" w:sz="6" w:space="0" w:color="auto"/>
            </w:tcBorders>
            <w:hideMark/>
          </w:tcPr>
          <w:p w14:paraId="497CB675" w14:textId="77777777" w:rsidR="006332B5" w:rsidRPr="00F30CF9" w:rsidRDefault="006332B5" w:rsidP="006332B5">
            <w:r w:rsidRPr="00F30CF9">
              <w:t>ļoti augsta</w:t>
            </w:r>
            <w:r w:rsidRPr="00F30CF9">
              <w:br/>
              <w:t>&gt; 60,0</w:t>
            </w:r>
          </w:p>
        </w:tc>
      </w:tr>
      <w:tr w:rsidR="008D142A" w:rsidRPr="00F30CF9" w14:paraId="18023A84" w14:textId="77777777" w:rsidTr="008D142A">
        <w:trPr>
          <w:tblCellSpacing w:w="15" w:type="dxa"/>
        </w:trPr>
        <w:tc>
          <w:tcPr>
            <w:tcW w:w="288" w:type="pct"/>
            <w:vMerge/>
            <w:tcBorders>
              <w:top w:val="outset" w:sz="6" w:space="0" w:color="auto"/>
              <w:left w:val="outset" w:sz="6" w:space="0" w:color="auto"/>
              <w:bottom w:val="outset" w:sz="6" w:space="0" w:color="auto"/>
              <w:right w:val="outset" w:sz="6" w:space="0" w:color="auto"/>
            </w:tcBorders>
            <w:vAlign w:val="center"/>
            <w:hideMark/>
          </w:tcPr>
          <w:p w14:paraId="06014CC4" w14:textId="77777777" w:rsidR="006332B5" w:rsidRPr="00F30CF9" w:rsidRDefault="006332B5" w:rsidP="006332B5"/>
        </w:tc>
        <w:tc>
          <w:tcPr>
            <w:tcW w:w="450" w:type="pct"/>
            <w:tcBorders>
              <w:top w:val="outset" w:sz="6" w:space="0" w:color="auto"/>
              <w:left w:val="outset" w:sz="6" w:space="0" w:color="auto"/>
              <w:bottom w:val="outset" w:sz="6" w:space="0" w:color="auto"/>
              <w:right w:val="outset" w:sz="6" w:space="0" w:color="auto"/>
            </w:tcBorders>
            <w:hideMark/>
          </w:tcPr>
          <w:p w14:paraId="7AEAB75E" w14:textId="77777777" w:rsidR="006332B5" w:rsidRPr="00F30CF9" w:rsidRDefault="006332B5" w:rsidP="006332B5">
            <w:r w:rsidRPr="00F30CF9">
              <w:t>diploīdajiem rudziem</w:t>
            </w:r>
          </w:p>
        </w:tc>
        <w:tc>
          <w:tcPr>
            <w:tcW w:w="416" w:type="pct"/>
            <w:tcBorders>
              <w:top w:val="outset" w:sz="6" w:space="0" w:color="auto"/>
              <w:left w:val="outset" w:sz="6" w:space="0" w:color="auto"/>
              <w:bottom w:val="outset" w:sz="6" w:space="0" w:color="auto"/>
              <w:right w:val="outset" w:sz="6" w:space="0" w:color="auto"/>
            </w:tcBorders>
            <w:hideMark/>
          </w:tcPr>
          <w:p w14:paraId="19898BE2" w14:textId="77777777" w:rsidR="006332B5" w:rsidRPr="00F30CF9" w:rsidRDefault="006332B5" w:rsidP="006332B5">
            <w:r w:rsidRPr="00F30CF9">
              <w:t>ļoti zema</w:t>
            </w:r>
            <w:r w:rsidRPr="00F30CF9">
              <w:br/>
              <w:t>&lt; 25,0</w:t>
            </w:r>
          </w:p>
        </w:tc>
        <w:tc>
          <w:tcPr>
            <w:tcW w:w="313" w:type="pct"/>
            <w:tcBorders>
              <w:top w:val="outset" w:sz="6" w:space="0" w:color="auto"/>
              <w:left w:val="outset" w:sz="6" w:space="0" w:color="auto"/>
              <w:bottom w:val="outset" w:sz="6" w:space="0" w:color="auto"/>
              <w:right w:val="outset" w:sz="6" w:space="0" w:color="auto"/>
            </w:tcBorders>
            <w:hideMark/>
          </w:tcPr>
          <w:p w14:paraId="4CC824F5" w14:textId="77777777" w:rsidR="006332B5" w:rsidRPr="00F30CF9" w:rsidRDefault="006332B5" w:rsidP="006332B5">
            <w:r w:rsidRPr="00F30CF9">
              <w:t>25,0–28,9</w:t>
            </w:r>
          </w:p>
        </w:tc>
        <w:tc>
          <w:tcPr>
            <w:tcW w:w="401" w:type="pct"/>
            <w:tcBorders>
              <w:top w:val="outset" w:sz="6" w:space="0" w:color="auto"/>
              <w:left w:val="outset" w:sz="6" w:space="0" w:color="auto"/>
              <w:bottom w:val="outset" w:sz="6" w:space="0" w:color="auto"/>
              <w:right w:val="outset" w:sz="6" w:space="0" w:color="auto"/>
            </w:tcBorders>
            <w:hideMark/>
          </w:tcPr>
          <w:p w14:paraId="353EAC43" w14:textId="77777777" w:rsidR="006332B5" w:rsidRPr="00F30CF9" w:rsidRDefault="006332B5" w:rsidP="006332B5">
            <w:r w:rsidRPr="00F30CF9">
              <w:t>zema</w:t>
            </w:r>
            <w:r w:rsidRPr="00F30CF9">
              <w:br/>
              <w:t>29,0−31,9</w:t>
            </w:r>
          </w:p>
        </w:tc>
        <w:tc>
          <w:tcPr>
            <w:tcW w:w="401" w:type="pct"/>
            <w:tcBorders>
              <w:top w:val="outset" w:sz="6" w:space="0" w:color="auto"/>
              <w:left w:val="outset" w:sz="6" w:space="0" w:color="auto"/>
              <w:bottom w:val="outset" w:sz="6" w:space="0" w:color="auto"/>
              <w:right w:val="outset" w:sz="6" w:space="0" w:color="auto"/>
            </w:tcBorders>
            <w:hideMark/>
          </w:tcPr>
          <w:p w14:paraId="40635756" w14:textId="77777777" w:rsidR="006332B5" w:rsidRPr="00F30CF9" w:rsidRDefault="006332B5" w:rsidP="006332B5">
            <w:r w:rsidRPr="00F30CF9">
              <w:t>32,0−34,9</w:t>
            </w:r>
          </w:p>
        </w:tc>
        <w:tc>
          <w:tcPr>
            <w:tcW w:w="401" w:type="pct"/>
            <w:tcBorders>
              <w:top w:val="outset" w:sz="6" w:space="0" w:color="auto"/>
              <w:left w:val="outset" w:sz="6" w:space="0" w:color="auto"/>
              <w:bottom w:val="outset" w:sz="6" w:space="0" w:color="auto"/>
              <w:right w:val="outset" w:sz="6" w:space="0" w:color="auto"/>
            </w:tcBorders>
            <w:hideMark/>
          </w:tcPr>
          <w:p w14:paraId="3E1A65A5" w14:textId="77777777" w:rsidR="006332B5" w:rsidRPr="00F30CF9" w:rsidRDefault="006332B5" w:rsidP="006332B5">
            <w:r w:rsidRPr="00F30CF9">
              <w:t>vidēja</w:t>
            </w:r>
            <w:r w:rsidRPr="00F30CF9">
              <w:br/>
              <w:t>35,0−37,9</w:t>
            </w:r>
          </w:p>
        </w:tc>
        <w:tc>
          <w:tcPr>
            <w:tcW w:w="401" w:type="pct"/>
            <w:tcBorders>
              <w:top w:val="outset" w:sz="6" w:space="0" w:color="auto"/>
              <w:left w:val="outset" w:sz="6" w:space="0" w:color="auto"/>
              <w:bottom w:val="outset" w:sz="6" w:space="0" w:color="auto"/>
              <w:right w:val="outset" w:sz="6" w:space="0" w:color="auto"/>
            </w:tcBorders>
            <w:hideMark/>
          </w:tcPr>
          <w:p w14:paraId="15BA37E5" w14:textId="77777777" w:rsidR="006332B5" w:rsidRPr="00F30CF9" w:rsidRDefault="006332B5" w:rsidP="006332B5">
            <w:r w:rsidRPr="00F30CF9">
              <w:t>38,0−40,9</w:t>
            </w:r>
          </w:p>
        </w:tc>
        <w:tc>
          <w:tcPr>
            <w:tcW w:w="401" w:type="pct"/>
            <w:tcBorders>
              <w:top w:val="outset" w:sz="6" w:space="0" w:color="auto"/>
              <w:left w:val="outset" w:sz="6" w:space="0" w:color="auto"/>
              <w:bottom w:val="outset" w:sz="6" w:space="0" w:color="auto"/>
              <w:right w:val="outset" w:sz="6" w:space="0" w:color="auto"/>
            </w:tcBorders>
            <w:hideMark/>
          </w:tcPr>
          <w:p w14:paraId="23FF1493" w14:textId="77777777" w:rsidR="006332B5" w:rsidRPr="00F30CF9" w:rsidRDefault="006332B5" w:rsidP="006332B5">
            <w:r w:rsidRPr="00F30CF9">
              <w:t>augsta</w:t>
            </w:r>
            <w:r w:rsidRPr="00F30CF9">
              <w:br/>
              <w:t>41,0−43,9</w:t>
            </w:r>
          </w:p>
        </w:tc>
        <w:tc>
          <w:tcPr>
            <w:tcW w:w="493" w:type="pct"/>
            <w:tcBorders>
              <w:top w:val="outset" w:sz="6" w:space="0" w:color="auto"/>
              <w:left w:val="outset" w:sz="6" w:space="0" w:color="auto"/>
              <w:bottom w:val="outset" w:sz="6" w:space="0" w:color="auto"/>
              <w:right w:val="outset" w:sz="6" w:space="0" w:color="auto"/>
            </w:tcBorders>
            <w:hideMark/>
          </w:tcPr>
          <w:p w14:paraId="0BC510B7" w14:textId="77777777" w:rsidR="006332B5" w:rsidRPr="00F30CF9" w:rsidRDefault="006332B5" w:rsidP="006332B5">
            <w:r w:rsidRPr="00F30CF9">
              <w:t>44,0−46,0</w:t>
            </w:r>
          </w:p>
        </w:tc>
        <w:tc>
          <w:tcPr>
            <w:tcW w:w="849" w:type="pct"/>
            <w:tcBorders>
              <w:top w:val="outset" w:sz="6" w:space="0" w:color="auto"/>
              <w:left w:val="outset" w:sz="6" w:space="0" w:color="auto"/>
              <w:bottom w:val="outset" w:sz="6" w:space="0" w:color="auto"/>
              <w:right w:val="outset" w:sz="6" w:space="0" w:color="auto"/>
            </w:tcBorders>
            <w:hideMark/>
          </w:tcPr>
          <w:p w14:paraId="221EF0A2" w14:textId="77777777" w:rsidR="006332B5" w:rsidRPr="00F30CF9" w:rsidRDefault="006332B5" w:rsidP="006332B5">
            <w:r w:rsidRPr="00F30CF9">
              <w:t>ļoti augsta</w:t>
            </w:r>
            <w:r w:rsidRPr="00F30CF9">
              <w:br/>
              <w:t>&gt; 46,0</w:t>
            </w:r>
          </w:p>
        </w:tc>
      </w:tr>
      <w:tr w:rsidR="008D142A" w:rsidRPr="00F30CF9" w14:paraId="2DEAF3EA" w14:textId="77777777"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14:paraId="288B8E41" w14:textId="14181F0C" w:rsidR="00F12CB6" w:rsidRPr="00F30CF9" w:rsidRDefault="00F12CB6" w:rsidP="00211EFA">
            <w:r w:rsidRPr="00F30CF9">
              <w:t>Tilpummasa, g l</w:t>
            </w:r>
            <w:r w:rsidR="00007F2D" w:rsidRPr="00BD50C2">
              <w:rPr>
                <w:vertAlign w:val="superscript"/>
              </w:rPr>
              <w:t>–1</w:t>
            </w:r>
          </w:p>
        </w:tc>
        <w:tc>
          <w:tcPr>
            <w:tcW w:w="416" w:type="pct"/>
            <w:tcBorders>
              <w:top w:val="outset" w:sz="6" w:space="0" w:color="auto"/>
              <w:left w:val="outset" w:sz="6" w:space="0" w:color="auto"/>
              <w:bottom w:val="outset" w:sz="6" w:space="0" w:color="auto"/>
              <w:right w:val="outset" w:sz="6" w:space="0" w:color="auto"/>
            </w:tcBorders>
          </w:tcPr>
          <w:p w14:paraId="0CDD2537" w14:textId="77777777" w:rsidR="00F12CB6" w:rsidRPr="00F30CF9" w:rsidRDefault="00F12CB6" w:rsidP="00211EFA">
            <w:r w:rsidRPr="00F30CF9">
              <w:t>ļoti zema</w:t>
            </w:r>
            <w:r w:rsidRPr="00F30CF9">
              <w:br/>
              <w:t>&lt; 600</w:t>
            </w:r>
          </w:p>
        </w:tc>
        <w:tc>
          <w:tcPr>
            <w:tcW w:w="313" w:type="pct"/>
            <w:tcBorders>
              <w:top w:val="outset" w:sz="6" w:space="0" w:color="auto"/>
              <w:left w:val="outset" w:sz="6" w:space="0" w:color="auto"/>
              <w:bottom w:val="outset" w:sz="6" w:space="0" w:color="auto"/>
              <w:right w:val="outset" w:sz="6" w:space="0" w:color="auto"/>
            </w:tcBorders>
          </w:tcPr>
          <w:p w14:paraId="1AE95B0A" w14:textId="77777777" w:rsidR="00F12CB6" w:rsidRPr="00F30CF9" w:rsidRDefault="00F12CB6" w:rsidP="00211EFA">
            <w:r w:rsidRPr="00F30CF9">
              <w:t>600–620</w:t>
            </w:r>
          </w:p>
        </w:tc>
        <w:tc>
          <w:tcPr>
            <w:tcW w:w="401" w:type="pct"/>
            <w:tcBorders>
              <w:top w:val="outset" w:sz="6" w:space="0" w:color="auto"/>
              <w:left w:val="outset" w:sz="6" w:space="0" w:color="auto"/>
              <w:bottom w:val="outset" w:sz="6" w:space="0" w:color="auto"/>
              <w:right w:val="outset" w:sz="6" w:space="0" w:color="auto"/>
            </w:tcBorders>
          </w:tcPr>
          <w:p w14:paraId="055660FC" w14:textId="77777777" w:rsidR="00F12CB6" w:rsidRPr="00F30CF9" w:rsidRDefault="00F12CB6" w:rsidP="00211EFA">
            <w:r w:rsidRPr="00F30CF9">
              <w:t>zema</w:t>
            </w:r>
            <w:r w:rsidRPr="00F30CF9">
              <w:br/>
              <w:t>621−640</w:t>
            </w:r>
          </w:p>
        </w:tc>
        <w:tc>
          <w:tcPr>
            <w:tcW w:w="401" w:type="pct"/>
            <w:tcBorders>
              <w:top w:val="outset" w:sz="6" w:space="0" w:color="auto"/>
              <w:left w:val="outset" w:sz="6" w:space="0" w:color="auto"/>
              <w:bottom w:val="outset" w:sz="6" w:space="0" w:color="auto"/>
              <w:right w:val="outset" w:sz="6" w:space="0" w:color="auto"/>
            </w:tcBorders>
          </w:tcPr>
          <w:p w14:paraId="5DD3488F" w14:textId="77777777" w:rsidR="00F12CB6" w:rsidRPr="00F30CF9" w:rsidRDefault="00F12CB6" w:rsidP="00211EFA">
            <w:r w:rsidRPr="00F30CF9">
              <w:t>641–660</w:t>
            </w:r>
          </w:p>
        </w:tc>
        <w:tc>
          <w:tcPr>
            <w:tcW w:w="401" w:type="pct"/>
            <w:tcBorders>
              <w:top w:val="outset" w:sz="6" w:space="0" w:color="auto"/>
              <w:left w:val="outset" w:sz="6" w:space="0" w:color="auto"/>
              <w:bottom w:val="outset" w:sz="6" w:space="0" w:color="auto"/>
              <w:right w:val="outset" w:sz="6" w:space="0" w:color="auto"/>
            </w:tcBorders>
          </w:tcPr>
          <w:p w14:paraId="0D938BD1" w14:textId="77777777" w:rsidR="00F12CB6" w:rsidRPr="00F30CF9" w:rsidRDefault="00F12CB6" w:rsidP="00211EFA">
            <w:r w:rsidRPr="00F30CF9">
              <w:t>vidēja</w:t>
            </w:r>
            <w:r w:rsidRPr="00F30CF9">
              <w:br/>
              <w:t>661−680</w:t>
            </w:r>
          </w:p>
        </w:tc>
        <w:tc>
          <w:tcPr>
            <w:tcW w:w="401" w:type="pct"/>
            <w:tcBorders>
              <w:top w:val="outset" w:sz="6" w:space="0" w:color="auto"/>
              <w:left w:val="outset" w:sz="6" w:space="0" w:color="auto"/>
              <w:bottom w:val="outset" w:sz="6" w:space="0" w:color="auto"/>
              <w:right w:val="outset" w:sz="6" w:space="0" w:color="auto"/>
            </w:tcBorders>
          </w:tcPr>
          <w:p w14:paraId="706779AF" w14:textId="77777777" w:rsidR="00F12CB6" w:rsidRPr="00F30CF9" w:rsidRDefault="00F12CB6" w:rsidP="00211EFA">
            <w:r w:rsidRPr="00F30CF9">
              <w:t>681−700</w:t>
            </w:r>
          </w:p>
        </w:tc>
        <w:tc>
          <w:tcPr>
            <w:tcW w:w="401" w:type="pct"/>
            <w:tcBorders>
              <w:top w:val="outset" w:sz="6" w:space="0" w:color="auto"/>
              <w:left w:val="outset" w:sz="6" w:space="0" w:color="auto"/>
              <w:bottom w:val="outset" w:sz="6" w:space="0" w:color="auto"/>
              <w:right w:val="outset" w:sz="6" w:space="0" w:color="auto"/>
            </w:tcBorders>
          </w:tcPr>
          <w:p w14:paraId="4CB42795" w14:textId="77777777" w:rsidR="00F12CB6" w:rsidRPr="00F30CF9" w:rsidRDefault="00F12CB6" w:rsidP="00211EFA">
            <w:r w:rsidRPr="00F30CF9">
              <w:t>augsta</w:t>
            </w:r>
            <w:r w:rsidRPr="00F30CF9">
              <w:br/>
              <w:t>701−720</w:t>
            </w:r>
          </w:p>
        </w:tc>
        <w:tc>
          <w:tcPr>
            <w:tcW w:w="493" w:type="pct"/>
            <w:tcBorders>
              <w:top w:val="outset" w:sz="6" w:space="0" w:color="auto"/>
              <w:left w:val="outset" w:sz="6" w:space="0" w:color="auto"/>
              <w:bottom w:val="outset" w:sz="6" w:space="0" w:color="auto"/>
              <w:right w:val="outset" w:sz="6" w:space="0" w:color="auto"/>
            </w:tcBorders>
          </w:tcPr>
          <w:p w14:paraId="365F6675" w14:textId="77777777" w:rsidR="00F12CB6" w:rsidRPr="00F30CF9" w:rsidRDefault="00F12CB6" w:rsidP="00211EFA">
            <w:r w:rsidRPr="00F30CF9">
              <w:t>721–730</w:t>
            </w:r>
          </w:p>
        </w:tc>
        <w:tc>
          <w:tcPr>
            <w:tcW w:w="849" w:type="pct"/>
            <w:tcBorders>
              <w:top w:val="outset" w:sz="6" w:space="0" w:color="auto"/>
              <w:left w:val="outset" w:sz="6" w:space="0" w:color="auto"/>
              <w:bottom w:val="outset" w:sz="6" w:space="0" w:color="auto"/>
              <w:right w:val="outset" w:sz="6" w:space="0" w:color="auto"/>
            </w:tcBorders>
          </w:tcPr>
          <w:p w14:paraId="04EA5C7E" w14:textId="77777777" w:rsidR="00F12CB6" w:rsidRPr="00F30CF9" w:rsidRDefault="00F12CB6" w:rsidP="00211EFA">
            <w:r w:rsidRPr="00F30CF9">
              <w:t>ļoti augsta</w:t>
            </w:r>
            <w:r w:rsidRPr="00F30CF9">
              <w:br/>
              <w:t>&gt; 730</w:t>
            </w:r>
          </w:p>
        </w:tc>
      </w:tr>
      <w:tr w:rsidR="008D142A" w:rsidRPr="00F30CF9" w14:paraId="2FE6B734" w14:textId="77777777"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14:paraId="299C1CF2" w14:textId="77777777" w:rsidR="00F12CB6" w:rsidRPr="00F30CF9" w:rsidRDefault="00F12CB6" w:rsidP="00211EFA">
            <w:r w:rsidRPr="00F30CF9">
              <w:t>Proteīna saturs, %</w:t>
            </w:r>
          </w:p>
        </w:tc>
        <w:tc>
          <w:tcPr>
            <w:tcW w:w="416" w:type="pct"/>
            <w:tcBorders>
              <w:top w:val="outset" w:sz="6" w:space="0" w:color="auto"/>
              <w:left w:val="outset" w:sz="6" w:space="0" w:color="auto"/>
              <w:bottom w:val="outset" w:sz="6" w:space="0" w:color="auto"/>
              <w:right w:val="outset" w:sz="6" w:space="0" w:color="auto"/>
            </w:tcBorders>
          </w:tcPr>
          <w:p w14:paraId="650F2795" w14:textId="77777777" w:rsidR="00F12CB6" w:rsidRPr="00F30CF9" w:rsidRDefault="00F12CB6" w:rsidP="00211EFA">
            <w:r w:rsidRPr="00F30CF9">
              <w:t>ļoti zems</w:t>
            </w:r>
            <w:r w:rsidRPr="00F30CF9">
              <w:br/>
              <w:t>&lt; 8,0</w:t>
            </w:r>
          </w:p>
        </w:tc>
        <w:tc>
          <w:tcPr>
            <w:tcW w:w="313" w:type="pct"/>
            <w:tcBorders>
              <w:top w:val="outset" w:sz="6" w:space="0" w:color="auto"/>
              <w:left w:val="outset" w:sz="6" w:space="0" w:color="auto"/>
              <w:bottom w:val="outset" w:sz="6" w:space="0" w:color="auto"/>
              <w:right w:val="outset" w:sz="6" w:space="0" w:color="auto"/>
            </w:tcBorders>
          </w:tcPr>
          <w:p w14:paraId="116E7DC3" w14:textId="77777777" w:rsidR="00F12CB6" w:rsidRPr="00F30CF9" w:rsidRDefault="00F12CB6" w:rsidP="00211EFA">
            <w:r w:rsidRPr="00F30CF9">
              <w:t>8,0−8,9</w:t>
            </w:r>
          </w:p>
        </w:tc>
        <w:tc>
          <w:tcPr>
            <w:tcW w:w="401" w:type="pct"/>
            <w:tcBorders>
              <w:top w:val="outset" w:sz="6" w:space="0" w:color="auto"/>
              <w:left w:val="outset" w:sz="6" w:space="0" w:color="auto"/>
              <w:bottom w:val="outset" w:sz="6" w:space="0" w:color="auto"/>
              <w:right w:val="outset" w:sz="6" w:space="0" w:color="auto"/>
            </w:tcBorders>
          </w:tcPr>
          <w:p w14:paraId="56DB5444" w14:textId="77777777" w:rsidR="00F12CB6" w:rsidRPr="00F30CF9" w:rsidRDefault="00F12CB6" w:rsidP="00211EFA">
            <w:r w:rsidRPr="00F30CF9">
              <w:t>zems</w:t>
            </w:r>
            <w:r w:rsidRPr="00F30CF9">
              <w:br/>
              <w:t>9,0−9,9</w:t>
            </w:r>
          </w:p>
        </w:tc>
        <w:tc>
          <w:tcPr>
            <w:tcW w:w="401" w:type="pct"/>
            <w:tcBorders>
              <w:top w:val="outset" w:sz="6" w:space="0" w:color="auto"/>
              <w:left w:val="outset" w:sz="6" w:space="0" w:color="auto"/>
              <w:bottom w:val="outset" w:sz="6" w:space="0" w:color="auto"/>
              <w:right w:val="outset" w:sz="6" w:space="0" w:color="auto"/>
            </w:tcBorders>
          </w:tcPr>
          <w:p w14:paraId="373C97E9" w14:textId="77777777" w:rsidR="00F12CB6" w:rsidRPr="00F30CF9" w:rsidRDefault="00F12CB6" w:rsidP="00211EFA">
            <w:r w:rsidRPr="00F30CF9">
              <w:t>10,0−10,9</w:t>
            </w:r>
          </w:p>
        </w:tc>
        <w:tc>
          <w:tcPr>
            <w:tcW w:w="401" w:type="pct"/>
            <w:tcBorders>
              <w:top w:val="outset" w:sz="6" w:space="0" w:color="auto"/>
              <w:left w:val="outset" w:sz="6" w:space="0" w:color="auto"/>
              <w:bottom w:val="outset" w:sz="6" w:space="0" w:color="auto"/>
              <w:right w:val="outset" w:sz="6" w:space="0" w:color="auto"/>
            </w:tcBorders>
          </w:tcPr>
          <w:p w14:paraId="2A9C8C01" w14:textId="77777777" w:rsidR="00F12CB6" w:rsidRPr="00F30CF9" w:rsidRDefault="00F12CB6" w:rsidP="00211EFA">
            <w:r w:rsidRPr="00F30CF9">
              <w:t>vidējs</w:t>
            </w:r>
            <w:r w:rsidRPr="00F30CF9">
              <w:br/>
              <w:t>11,0−11,9</w:t>
            </w:r>
          </w:p>
        </w:tc>
        <w:tc>
          <w:tcPr>
            <w:tcW w:w="401" w:type="pct"/>
            <w:tcBorders>
              <w:top w:val="outset" w:sz="6" w:space="0" w:color="auto"/>
              <w:left w:val="outset" w:sz="6" w:space="0" w:color="auto"/>
              <w:bottom w:val="outset" w:sz="6" w:space="0" w:color="auto"/>
              <w:right w:val="outset" w:sz="6" w:space="0" w:color="auto"/>
            </w:tcBorders>
          </w:tcPr>
          <w:p w14:paraId="52B3CB58" w14:textId="77777777" w:rsidR="00F12CB6" w:rsidRPr="00F30CF9" w:rsidRDefault="00F12CB6" w:rsidP="00211EFA">
            <w:r w:rsidRPr="00F30CF9">
              <w:t>12,0−12,9</w:t>
            </w:r>
          </w:p>
        </w:tc>
        <w:tc>
          <w:tcPr>
            <w:tcW w:w="401" w:type="pct"/>
            <w:tcBorders>
              <w:top w:val="outset" w:sz="6" w:space="0" w:color="auto"/>
              <w:left w:val="outset" w:sz="6" w:space="0" w:color="auto"/>
              <w:bottom w:val="outset" w:sz="6" w:space="0" w:color="auto"/>
              <w:right w:val="outset" w:sz="6" w:space="0" w:color="auto"/>
            </w:tcBorders>
          </w:tcPr>
          <w:p w14:paraId="568CC5A9" w14:textId="77777777" w:rsidR="00F12CB6" w:rsidRPr="00F30CF9" w:rsidRDefault="00F12CB6" w:rsidP="00211EFA">
            <w:r w:rsidRPr="00F30CF9">
              <w:t>augsts</w:t>
            </w:r>
            <w:r w:rsidRPr="00F30CF9">
              <w:br/>
              <w:t>13,0−13,9</w:t>
            </w:r>
          </w:p>
        </w:tc>
        <w:tc>
          <w:tcPr>
            <w:tcW w:w="493" w:type="pct"/>
            <w:tcBorders>
              <w:top w:val="outset" w:sz="6" w:space="0" w:color="auto"/>
              <w:left w:val="outset" w:sz="6" w:space="0" w:color="auto"/>
              <w:bottom w:val="outset" w:sz="6" w:space="0" w:color="auto"/>
              <w:right w:val="outset" w:sz="6" w:space="0" w:color="auto"/>
            </w:tcBorders>
          </w:tcPr>
          <w:p w14:paraId="7187C44D" w14:textId="77777777" w:rsidR="00F12CB6" w:rsidRPr="00F30CF9" w:rsidRDefault="00F12CB6" w:rsidP="00211EFA">
            <w:r w:rsidRPr="00F30CF9">
              <w:t>14,0−15,0</w:t>
            </w:r>
          </w:p>
        </w:tc>
        <w:tc>
          <w:tcPr>
            <w:tcW w:w="849" w:type="pct"/>
            <w:tcBorders>
              <w:top w:val="outset" w:sz="6" w:space="0" w:color="auto"/>
              <w:left w:val="outset" w:sz="6" w:space="0" w:color="auto"/>
              <w:bottom w:val="outset" w:sz="6" w:space="0" w:color="auto"/>
              <w:right w:val="outset" w:sz="6" w:space="0" w:color="auto"/>
            </w:tcBorders>
          </w:tcPr>
          <w:p w14:paraId="0082AAFF" w14:textId="77777777" w:rsidR="00F12CB6" w:rsidRPr="00F30CF9" w:rsidRDefault="00F12CB6" w:rsidP="00211EFA">
            <w:r w:rsidRPr="00F30CF9">
              <w:t>ļoti augsts</w:t>
            </w:r>
            <w:r w:rsidRPr="00F30CF9">
              <w:br/>
              <w:t>&gt; 15,0</w:t>
            </w:r>
          </w:p>
        </w:tc>
      </w:tr>
      <w:tr w:rsidR="008D142A" w:rsidRPr="00F30CF9" w14:paraId="44D80543" w14:textId="77777777"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14:paraId="410F1311" w14:textId="77777777" w:rsidR="00F12CB6" w:rsidRPr="00F30CF9" w:rsidRDefault="00F12CB6" w:rsidP="00F12CB6">
            <w:r w:rsidRPr="00F30CF9">
              <w:t>Cietes saturs, %</w:t>
            </w:r>
          </w:p>
        </w:tc>
        <w:tc>
          <w:tcPr>
            <w:tcW w:w="416" w:type="pct"/>
            <w:tcBorders>
              <w:top w:val="outset" w:sz="6" w:space="0" w:color="auto"/>
              <w:left w:val="outset" w:sz="6" w:space="0" w:color="auto"/>
              <w:bottom w:val="outset" w:sz="6" w:space="0" w:color="auto"/>
              <w:right w:val="outset" w:sz="6" w:space="0" w:color="auto"/>
            </w:tcBorders>
          </w:tcPr>
          <w:p w14:paraId="7A5B5BF6" w14:textId="77777777" w:rsidR="00F12CB6" w:rsidRPr="00F30CF9" w:rsidRDefault="00F12CB6" w:rsidP="00F12CB6">
            <w:r w:rsidRPr="00F30CF9">
              <w:t>ļoti zems</w:t>
            </w:r>
            <w:r w:rsidRPr="00F30CF9">
              <w:br/>
              <w:t>&lt; 60,0</w:t>
            </w:r>
          </w:p>
        </w:tc>
        <w:tc>
          <w:tcPr>
            <w:tcW w:w="313" w:type="pct"/>
            <w:tcBorders>
              <w:top w:val="outset" w:sz="6" w:space="0" w:color="auto"/>
              <w:left w:val="outset" w:sz="6" w:space="0" w:color="auto"/>
              <w:bottom w:val="outset" w:sz="6" w:space="0" w:color="auto"/>
              <w:right w:val="outset" w:sz="6" w:space="0" w:color="auto"/>
            </w:tcBorders>
          </w:tcPr>
          <w:p w14:paraId="1DE3DA5D" w14:textId="77777777" w:rsidR="00F12CB6" w:rsidRPr="00F30CF9" w:rsidRDefault="00F12CB6" w:rsidP="00F12CB6">
            <w:r w:rsidRPr="00F30CF9">
              <w:t>60,0–60,9</w:t>
            </w:r>
          </w:p>
        </w:tc>
        <w:tc>
          <w:tcPr>
            <w:tcW w:w="401" w:type="pct"/>
            <w:tcBorders>
              <w:top w:val="outset" w:sz="6" w:space="0" w:color="auto"/>
              <w:left w:val="outset" w:sz="6" w:space="0" w:color="auto"/>
              <w:bottom w:val="outset" w:sz="6" w:space="0" w:color="auto"/>
              <w:right w:val="outset" w:sz="6" w:space="0" w:color="auto"/>
            </w:tcBorders>
          </w:tcPr>
          <w:p w14:paraId="493CEE23" w14:textId="77777777" w:rsidR="00F12CB6" w:rsidRPr="00F30CF9" w:rsidRDefault="00F12CB6" w:rsidP="00F12CB6">
            <w:r w:rsidRPr="00F30CF9">
              <w:t>zems</w:t>
            </w:r>
            <w:r w:rsidRPr="00F30CF9">
              <w:br/>
              <w:t>61,0−61,9</w:t>
            </w:r>
          </w:p>
        </w:tc>
        <w:tc>
          <w:tcPr>
            <w:tcW w:w="401" w:type="pct"/>
            <w:tcBorders>
              <w:top w:val="outset" w:sz="6" w:space="0" w:color="auto"/>
              <w:left w:val="outset" w:sz="6" w:space="0" w:color="auto"/>
              <w:bottom w:val="outset" w:sz="6" w:space="0" w:color="auto"/>
              <w:right w:val="outset" w:sz="6" w:space="0" w:color="auto"/>
            </w:tcBorders>
          </w:tcPr>
          <w:p w14:paraId="41889213" w14:textId="77777777" w:rsidR="00F12CB6" w:rsidRPr="00F30CF9" w:rsidRDefault="00F12CB6" w:rsidP="00F12CB6">
            <w:r w:rsidRPr="00F30CF9">
              <w:t>62,0–62,9</w:t>
            </w:r>
          </w:p>
        </w:tc>
        <w:tc>
          <w:tcPr>
            <w:tcW w:w="401" w:type="pct"/>
            <w:tcBorders>
              <w:top w:val="outset" w:sz="6" w:space="0" w:color="auto"/>
              <w:left w:val="outset" w:sz="6" w:space="0" w:color="auto"/>
              <w:bottom w:val="outset" w:sz="6" w:space="0" w:color="auto"/>
              <w:right w:val="outset" w:sz="6" w:space="0" w:color="auto"/>
            </w:tcBorders>
          </w:tcPr>
          <w:p w14:paraId="2F58C92E" w14:textId="77777777" w:rsidR="00F12CB6" w:rsidRPr="00F30CF9" w:rsidRDefault="00F12CB6" w:rsidP="00F12CB6">
            <w:r w:rsidRPr="00F30CF9">
              <w:t>vidējs</w:t>
            </w:r>
            <w:r w:rsidRPr="00F30CF9">
              <w:br/>
              <w:t>63,0−63,9</w:t>
            </w:r>
          </w:p>
        </w:tc>
        <w:tc>
          <w:tcPr>
            <w:tcW w:w="401" w:type="pct"/>
            <w:tcBorders>
              <w:top w:val="outset" w:sz="6" w:space="0" w:color="auto"/>
              <w:left w:val="outset" w:sz="6" w:space="0" w:color="auto"/>
              <w:bottom w:val="outset" w:sz="6" w:space="0" w:color="auto"/>
              <w:right w:val="outset" w:sz="6" w:space="0" w:color="auto"/>
            </w:tcBorders>
          </w:tcPr>
          <w:p w14:paraId="7C2AC139" w14:textId="77777777" w:rsidR="00F12CB6" w:rsidRPr="00F30CF9" w:rsidRDefault="00F12CB6" w:rsidP="00F12CB6">
            <w:r w:rsidRPr="00F30CF9">
              <w:t>64,0–64,9</w:t>
            </w:r>
          </w:p>
        </w:tc>
        <w:tc>
          <w:tcPr>
            <w:tcW w:w="401" w:type="pct"/>
            <w:tcBorders>
              <w:top w:val="outset" w:sz="6" w:space="0" w:color="auto"/>
              <w:left w:val="outset" w:sz="6" w:space="0" w:color="auto"/>
              <w:bottom w:val="outset" w:sz="6" w:space="0" w:color="auto"/>
              <w:right w:val="outset" w:sz="6" w:space="0" w:color="auto"/>
            </w:tcBorders>
          </w:tcPr>
          <w:p w14:paraId="0F43ADE8" w14:textId="77777777" w:rsidR="00F12CB6" w:rsidRPr="00F30CF9" w:rsidRDefault="00F12CB6" w:rsidP="00F12CB6">
            <w:r w:rsidRPr="00F30CF9">
              <w:t>augsts</w:t>
            </w:r>
            <w:r w:rsidRPr="00F30CF9">
              <w:br/>
              <w:t>65,0−65,9</w:t>
            </w:r>
          </w:p>
        </w:tc>
        <w:tc>
          <w:tcPr>
            <w:tcW w:w="493" w:type="pct"/>
            <w:tcBorders>
              <w:top w:val="outset" w:sz="6" w:space="0" w:color="auto"/>
              <w:left w:val="outset" w:sz="6" w:space="0" w:color="auto"/>
              <w:bottom w:val="outset" w:sz="6" w:space="0" w:color="auto"/>
              <w:right w:val="outset" w:sz="6" w:space="0" w:color="auto"/>
            </w:tcBorders>
          </w:tcPr>
          <w:p w14:paraId="32735D0C" w14:textId="77777777" w:rsidR="00F12CB6" w:rsidRPr="00F30CF9" w:rsidRDefault="00F12CB6" w:rsidP="00F12CB6">
            <w:r w:rsidRPr="00F30CF9">
              <w:t>66,0</w:t>
            </w:r>
          </w:p>
        </w:tc>
        <w:tc>
          <w:tcPr>
            <w:tcW w:w="849" w:type="pct"/>
            <w:tcBorders>
              <w:top w:val="outset" w:sz="6" w:space="0" w:color="auto"/>
              <w:left w:val="outset" w:sz="6" w:space="0" w:color="auto"/>
              <w:bottom w:val="outset" w:sz="6" w:space="0" w:color="auto"/>
              <w:right w:val="outset" w:sz="6" w:space="0" w:color="auto"/>
            </w:tcBorders>
          </w:tcPr>
          <w:p w14:paraId="0EC55EF1" w14:textId="77777777" w:rsidR="00F12CB6" w:rsidRPr="00F30CF9" w:rsidRDefault="00F12CB6" w:rsidP="00F12CB6">
            <w:r w:rsidRPr="00F30CF9">
              <w:t>ļoti augsts</w:t>
            </w:r>
            <w:r w:rsidRPr="00F30CF9">
              <w:br/>
              <w:t>&gt; 66</w:t>
            </w:r>
          </w:p>
        </w:tc>
      </w:tr>
    </w:tbl>
    <w:p w14:paraId="1E414399" w14:textId="77777777" w:rsidR="006678F3" w:rsidRPr="00F30CF9" w:rsidRDefault="006678F3">
      <w:pPr>
        <w:spacing w:after="200" w:line="276" w:lineRule="auto"/>
      </w:pPr>
    </w:p>
    <w:tbl>
      <w:tblPr>
        <w:tblW w:w="5650"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68"/>
        <w:gridCol w:w="744"/>
        <w:gridCol w:w="812"/>
        <w:gridCol w:w="1040"/>
        <w:gridCol w:w="779"/>
        <w:gridCol w:w="1040"/>
        <w:gridCol w:w="1040"/>
        <w:gridCol w:w="1040"/>
        <w:gridCol w:w="1040"/>
        <w:gridCol w:w="1229"/>
      </w:tblGrid>
      <w:tr w:rsidR="00E572C8" w:rsidRPr="00F30CF9" w14:paraId="30C8A486" w14:textId="77777777" w:rsidTr="00C5553E">
        <w:trPr>
          <w:tblCellSpacing w:w="15" w:type="dxa"/>
        </w:trPr>
        <w:tc>
          <w:tcPr>
            <w:tcW w:w="4971" w:type="pct"/>
            <w:gridSpan w:val="10"/>
            <w:tcBorders>
              <w:top w:val="outset" w:sz="6" w:space="0" w:color="auto"/>
              <w:left w:val="outset" w:sz="6" w:space="0" w:color="auto"/>
              <w:bottom w:val="outset" w:sz="6" w:space="0" w:color="auto"/>
              <w:right w:val="outset" w:sz="6" w:space="0" w:color="auto"/>
            </w:tcBorders>
            <w:vAlign w:val="center"/>
            <w:hideMark/>
          </w:tcPr>
          <w:p w14:paraId="48CB0D43" w14:textId="77777777" w:rsidR="00E572C8" w:rsidRPr="00F30CF9" w:rsidRDefault="00E572C8" w:rsidP="00171E57">
            <w:pPr>
              <w:rPr>
                <w:b/>
                <w:strike/>
              </w:rPr>
            </w:pPr>
            <w:bookmarkStart w:id="58" w:name="_Hlk508020418"/>
            <w:r w:rsidRPr="00F30CF9">
              <w:rPr>
                <w:b/>
              </w:rPr>
              <w:t xml:space="preserve">1.3. </w:t>
            </w:r>
            <w:r w:rsidRPr="00F30CF9">
              <w:rPr>
                <w:b/>
                <w:bCs/>
              </w:rPr>
              <w:t xml:space="preserve">Tritikāles </w:t>
            </w:r>
            <w:r w:rsidRPr="00595DCE">
              <w:t>(</w:t>
            </w:r>
            <w:proofErr w:type="spellStart"/>
            <w:r w:rsidRPr="00595DCE">
              <w:rPr>
                <w:i/>
                <w:iCs/>
              </w:rPr>
              <w:t>xTriticosecale</w:t>
            </w:r>
            <w:proofErr w:type="spellEnd"/>
            <w:r w:rsidRPr="00595DCE">
              <w:rPr>
                <w:i/>
                <w:iCs/>
              </w:rPr>
              <w:t xml:space="preserve"> </w:t>
            </w:r>
            <w:proofErr w:type="spellStart"/>
            <w:r w:rsidRPr="00595DCE">
              <w:rPr>
                <w:i/>
                <w:iCs/>
              </w:rPr>
              <w:t>Wittm</w:t>
            </w:r>
            <w:proofErr w:type="spellEnd"/>
            <w:r w:rsidRPr="00595DCE">
              <w:rPr>
                <w:i/>
                <w:iCs/>
              </w:rPr>
              <w:t xml:space="preserve">. </w:t>
            </w:r>
            <w:proofErr w:type="spellStart"/>
            <w:r w:rsidRPr="00595DCE">
              <w:rPr>
                <w:i/>
                <w:iCs/>
              </w:rPr>
              <w:t>ex</w:t>
            </w:r>
            <w:proofErr w:type="spellEnd"/>
            <w:r w:rsidRPr="00595DCE">
              <w:rPr>
                <w:i/>
                <w:iCs/>
              </w:rPr>
              <w:t xml:space="preserve"> A. </w:t>
            </w:r>
            <w:proofErr w:type="spellStart"/>
            <w:r w:rsidRPr="00595DCE">
              <w:rPr>
                <w:i/>
                <w:iCs/>
              </w:rPr>
              <w:t>Camus</w:t>
            </w:r>
            <w:proofErr w:type="spellEnd"/>
            <w:r w:rsidRPr="00595DCE">
              <w:t>)</w:t>
            </w:r>
            <w:r w:rsidRPr="00F30CF9">
              <w:rPr>
                <w:b/>
              </w:rPr>
              <w:t xml:space="preserve"> </w:t>
            </w:r>
            <w:bookmarkEnd w:id="58"/>
            <w:r w:rsidRPr="00F30CF9">
              <w:rPr>
                <w:b/>
                <w:bCs/>
              </w:rPr>
              <w:t>šķirņu saimniecisko īpašību novērtēšanas rādītāju vērtējums 9 ballu skalā</w:t>
            </w:r>
          </w:p>
        </w:tc>
      </w:tr>
      <w:tr w:rsidR="00E572C8" w:rsidRPr="00F30CF9" w14:paraId="7D04F15E" w14:textId="77777777" w:rsidTr="00C5553E">
        <w:trPr>
          <w:tblCellSpacing w:w="15" w:type="dxa"/>
        </w:trPr>
        <w:tc>
          <w:tcPr>
            <w:tcW w:w="714" w:type="pct"/>
            <w:vMerge w:val="restart"/>
            <w:tcBorders>
              <w:top w:val="outset" w:sz="6" w:space="0" w:color="auto"/>
              <w:left w:val="outset" w:sz="6" w:space="0" w:color="auto"/>
              <w:bottom w:val="outset" w:sz="6" w:space="0" w:color="auto"/>
              <w:right w:val="outset" w:sz="6" w:space="0" w:color="auto"/>
            </w:tcBorders>
            <w:vAlign w:val="center"/>
            <w:hideMark/>
          </w:tcPr>
          <w:p w14:paraId="1C5C72B6" w14:textId="77777777" w:rsidR="00E572C8" w:rsidRPr="00F30CF9" w:rsidRDefault="00E572C8" w:rsidP="00171E57">
            <w:r w:rsidRPr="00F30CF9">
              <w:t>Rādītāji</w:t>
            </w:r>
          </w:p>
        </w:tc>
        <w:tc>
          <w:tcPr>
            <w:tcW w:w="4242" w:type="pct"/>
            <w:gridSpan w:val="9"/>
            <w:tcBorders>
              <w:top w:val="outset" w:sz="6" w:space="0" w:color="auto"/>
              <w:left w:val="outset" w:sz="6" w:space="0" w:color="auto"/>
              <w:bottom w:val="outset" w:sz="6" w:space="0" w:color="auto"/>
              <w:right w:val="outset" w:sz="6" w:space="0" w:color="auto"/>
            </w:tcBorders>
            <w:vAlign w:val="center"/>
            <w:hideMark/>
          </w:tcPr>
          <w:p w14:paraId="21A97547" w14:textId="77777777" w:rsidR="00E572C8" w:rsidRPr="00F30CF9" w:rsidRDefault="00E572C8" w:rsidP="00171E57">
            <w:pPr>
              <w:jc w:val="center"/>
            </w:pPr>
            <w:r w:rsidRPr="00F30CF9">
              <w:t>Balles</w:t>
            </w:r>
          </w:p>
        </w:tc>
      </w:tr>
      <w:tr w:rsidR="00F30CF9" w:rsidRPr="00F30CF9" w14:paraId="2E1EB174" w14:textId="77777777" w:rsidTr="00C5553E">
        <w:trPr>
          <w:tblCellSpacing w:w="15" w:type="dxa"/>
        </w:trPr>
        <w:tc>
          <w:tcPr>
            <w:tcW w:w="714" w:type="pct"/>
            <w:vMerge/>
            <w:tcBorders>
              <w:top w:val="outset" w:sz="6" w:space="0" w:color="auto"/>
              <w:left w:val="outset" w:sz="6" w:space="0" w:color="auto"/>
              <w:bottom w:val="outset" w:sz="6" w:space="0" w:color="auto"/>
              <w:right w:val="outset" w:sz="6" w:space="0" w:color="auto"/>
            </w:tcBorders>
            <w:vAlign w:val="center"/>
            <w:hideMark/>
          </w:tcPr>
          <w:p w14:paraId="41AC956A" w14:textId="77777777" w:rsidR="00E572C8" w:rsidRPr="00F30CF9" w:rsidRDefault="00E572C8" w:rsidP="00171E57"/>
        </w:tc>
        <w:tc>
          <w:tcPr>
            <w:tcW w:w="358" w:type="pct"/>
            <w:tcBorders>
              <w:top w:val="outset" w:sz="6" w:space="0" w:color="auto"/>
              <w:left w:val="outset" w:sz="6" w:space="0" w:color="auto"/>
              <w:bottom w:val="outset" w:sz="6" w:space="0" w:color="auto"/>
              <w:right w:val="outset" w:sz="6" w:space="0" w:color="auto"/>
            </w:tcBorders>
            <w:vAlign w:val="center"/>
            <w:hideMark/>
          </w:tcPr>
          <w:p w14:paraId="14ECDD80" w14:textId="77777777" w:rsidR="00E572C8" w:rsidRPr="00F30CF9" w:rsidRDefault="00E572C8" w:rsidP="00171E57">
            <w:pPr>
              <w:jc w:val="center"/>
            </w:pPr>
            <w:r w:rsidRPr="00F30CF9">
              <w:t>1</w:t>
            </w:r>
          </w:p>
        </w:tc>
        <w:tc>
          <w:tcPr>
            <w:tcW w:w="393" w:type="pct"/>
            <w:tcBorders>
              <w:top w:val="outset" w:sz="6" w:space="0" w:color="auto"/>
              <w:left w:val="outset" w:sz="6" w:space="0" w:color="auto"/>
              <w:bottom w:val="outset" w:sz="6" w:space="0" w:color="auto"/>
              <w:right w:val="outset" w:sz="6" w:space="0" w:color="auto"/>
            </w:tcBorders>
            <w:vAlign w:val="center"/>
            <w:hideMark/>
          </w:tcPr>
          <w:p w14:paraId="5DFA30BE" w14:textId="77777777" w:rsidR="00E572C8" w:rsidRPr="00F30CF9" w:rsidRDefault="00E572C8" w:rsidP="00171E57">
            <w:pPr>
              <w:jc w:val="center"/>
            </w:pPr>
            <w:r w:rsidRPr="00F30CF9">
              <w:t>2</w:t>
            </w:r>
          </w:p>
        </w:tc>
        <w:tc>
          <w:tcPr>
            <w:tcW w:w="507" w:type="pct"/>
            <w:tcBorders>
              <w:top w:val="outset" w:sz="6" w:space="0" w:color="auto"/>
              <w:left w:val="outset" w:sz="6" w:space="0" w:color="auto"/>
              <w:bottom w:val="outset" w:sz="6" w:space="0" w:color="auto"/>
              <w:right w:val="outset" w:sz="6" w:space="0" w:color="auto"/>
            </w:tcBorders>
            <w:vAlign w:val="center"/>
            <w:hideMark/>
          </w:tcPr>
          <w:p w14:paraId="622CE088" w14:textId="77777777" w:rsidR="00E572C8" w:rsidRPr="00F30CF9" w:rsidRDefault="00E572C8" w:rsidP="00171E57">
            <w:pPr>
              <w:jc w:val="center"/>
            </w:pPr>
            <w:r w:rsidRPr="00F30CF9">
              <w:t>3</w:t>
            </w:r>
          </w:p>
        </w:tc>
        <w:tc>
          <w:tcPr>
            <w:tcW w:w="376" w:type="pct"/>
            <w:tcBorders>
              <w:top w:val="outset" w:sz="6" w:space="0" w:color="auto"/>
              <w:left w:val="outset" w:sz="6" w:space="0" w:color="auto"/>
              <w:bottom w:val="outset" w:sz="6" w:space="0" w:color="auto"/>
              <w:right w:val="outset" w:sz="6" w:space="0" w:color="auto"/>
            </w:tcBorders>
            <w:vAlign w:val="center"/>
            <w:hideMark/>
          </w:tcPr>
          <w:p w14:paraId="6EAEB6BE" w14:textId="77777777" w:rsidR="00E572C8" w:rsidRPr="00F30CF9" w:rsidRDefault="00E572C8" w:rsidP="00171E57">
            <w:pPr>
              <w:jc w:val="center"/>
            </w:pPr>
            <w:r w:rsidRPr="00F30CF9">
              <w:t>4</w:t>
            </w:r>
          </w:p>
        </w:tc>
        <w:tc>
          <w:tcPr>
            <w:tcW w:w="507" w:type="pct"/>
            <w:tcBorders>
              <w:top w:val="outset" w:sz="6" w:space="0" w:color="auto"/>
              <w:left w:val="outset" w:sz="6" w:space="0" w:color="auto"/>
              <w:bottom w:val="outset" w:sz="6" w:space="0" w:color="auto"/>
              <w:right w:val="outset" w:sz="6" w:space="0" w:color="auto"/>
            </w:tcBorders>
            <w:vAlign w:val="center"/>
            <w:hideMark/>
          </w:tcPr>
          <w:p w14:paraId="3FA58219" w14:textId="77777777" w:rsidR="00E572C8" w:rsidRPr="00F30CF9" w:rsidRDefault="00E572C8" w:rsidP="00171E57">
            <w:pPr>
              <w:jc w:val="center"/>
            </w:pPr>
            <w:r w:rsidRPr="00F30CF9">
              <w:t>5</w:t>
            </w:r>
          </w:p>
        </w:tc>
        <w:tc>
          <w:tcPr>
            <w:tcW w:w="507" w:type="pct"/>
            <w:tcBorders>
              <w:top w:val="outset" w:sz="6" w:space="0" w:color="auto"/>
              <w:left w:val="outset" w:sz="6" w:space="0" w:color="auto"/>
              <w:bottom w:val="outset" w:sz="6" w:space="0" w:color="auto"/>
              <w:right w:val="outset" w:sz="6" w:space="0" w:color="auto"/>
            </w:tcBorders>
            <w:vAlign w:val="center"/>
            <w:hideMark/>
          </w:tcPr>
          <w:p w14:paraId="4B7CC249" w14:textId="77777777" w:rsidR="00E572C8" w:rsidRPr="00F30CF9" w:rsidRDefault="00E572C8" w:rsidP="00171E57">
            <w:pPr>
              <w:jc w:val="center"/>
            </w:pPr>
            <w:r w:rsidRPr="00F30CF9">
              <w:t>6</w:t>
            </w:r>
          </w:p>
        </w:tc>
        <w:tc>
          <w:tcPr>
            <w:tcW w:w="507" w:type="pct"/>
            <w:tcBorders>
              <w:top w:val="outset" w:sz="6" w:space="0" w:color="auto"/>
              <w:left w:val="outset" w:sz="6" w:space="0" w:color="auto"/>
              <w:bottom w:val="outset" w:sz="6" w:space="0" w:color="auto"/>
              <w:right w:val="outset" w:sz="6" w:space="0" w:color="auto"/>
            </w:tcBorders>
            <w:vAlign w:val="center"/>
            <w:hideMark/>
          </w:tcPr>
          <w:p w14:paraId="0C36561F" w14:textId="77777777" w:rsidR="00E572C8" w:rsidRPr="00F30CF9" w:rsidRDefault="00E572C8" w:rsidP="00171E57">
            <w:pPr>
              <w:jc w:val="center"/>
            </w:pPr>
            <w:r w:rsidRPr="00F30CF9">
              <w:t>7</w:t>
            </w:r>
          </w:p>
        </w:tc>
        <w:tc>
          <w:tcPr>
            <w:tcW w:w="507" w:type="pct"/>
            <w:tcBorders>
              <w:top w:val="outset" w:sz="6" w:space="0" w:color="auto"/>
              <w:left w:val="outset" w:sz="6" w:space="0" w:color="auto"/>
              <w:bottom w:val="outset" w:sz="6" w:space="0" w:color="auto"/>
              <w:right w:val="outset" w:sz="6" w:space="0" w:color="auto"/>
            </w:tcBorders>
            <w:vAlign w:val="center"/>
            <w:hideMark/>
          </w:tcPr>
          <w:p w14:paraId="1B929072" w14:textId="77777777" w:rsidR="00E572C8" w:rsidRPr="00F30CF9" w:rsidRDefault="00E572C8" w:rsidP="00171E57">
            <w:pPr>
              <w:jc w:val="center"/>
            </w:pPr>
            <w:r w:rsidRPr="00F30CF9">
              <w:t>8</w:t>
            </w:r>
          </w:p>
        </w:tc>
        <w:tc>
          <w:tcPr>
            <w:tcW w:w="464" w:type="pct"/>
            <w:tcBorders>
              <w:top w:val="outset" w:sz="6" w:space="0" w:color="auto"/>
              <w:left w:val="outset" w:sz="6" w:space="0" w:color="auto"/>
              <w:bottom w:val="outset" w:sz="6" w:space="0" w:color="auto"/>
              <w:right w:val="outset" w:sz="6" w:space="0" w:color="auto"/>
            </w:tcBorders>
            <w:vAlign w:val="center"/>
            <w:hideMark/>
          </w:tcPr>
          <w:p w14:paraId="60BC2D32" w14:textId="77777777" w:rsidR="00E572C8" w:rsidRPr="00F30CF9" w:rsidRDefault="00E572C8" w:rsidP="00171E57">
            <w:pPr>
              <w:jc w:val="center"/>
            </w:pPr>
            <w:r w:rsidRPr="00F30CF9">
              <w:t>9</w:t>
            </w:r>
          </w:p>
        </w:tc>
      </w:tr>
      <w:tr w:rsidR="00F30CF9" w:rsidRPr="00F30CF9" w14:paraId="22018ADB" w14:textId="77777777" w:rsidTr="00C5553E">
        <w:trPr>
          <w:tblCellSpacing w:w="15" w:type="dxa"/>
        </w:trPr>
        <w:tc>
          <w:tcPr>
            <w:tcW w:w="714" w:type="pct"/>
            <w:tcBorders>
              <w:top w:val="outset" w:sz="6" w:space="0" w:color="auto"/>
              <w:left w:val="outset" w:sz="6" w:space="0" w:color="auto"/>
              <w:bottom w:val="outset" w:sz="6" w:space="0" w:color="auto"/>
              <w:right w:val="outset" w:sz="6" w:space="0" w:color="auto"/>
            </w:tcBorders>
          </w:tcPr>
          <w:p w14:paraId="6A8A8442" w14:textId="77777777" w:rsidR="00E572C8" w:rsidRPr="00F30CF9" w:rsidRDefault="00E572C8" w:rsidP="00171E57">
            <w:r w:rsidRPr="00F30CF9">
              <w:t>Ziemcietība</w:t>
            </w:r>
          </w:p>
        </w:tc>
        <w:tc>
          <w:tcPr>
            <w:tcW w:w="358" w:type="pct"/>
            <w:tcBorders>
              <w:top w:val="outset" w:sz="6" w:space="0" w:color="auto"/>
              <w:left w:val="outset" w:sz="6" w:space="0" w:color="auto"/>
              <w:bottom w:val="outset" w:sz="6" w:space="0" w:color="auto"/>
              <w:right w:val="outset" w:sz="6" w:space="0" w:color="auto"/>
            </w:tcBorders>
          </w:tcPr>
          <w:p w14:paraId="5F00BF00" w14:textId="77777777" w:rsidR="00E572C8" w:rsidRPr="00F30CF9" w:rsidRDefault="00E572C8" w:rsidP="00171E57">
            <w:r w:rsidRPr="00F30CF9">
              <w:t>ļoti slikta</w:t>
            </w:r>
          </w:p>
        </w:tc>
        <w:tc>
          <w:tcPr>
            <w:tcW w:w="393" w:type="pct"/>
            <w:tcBorders>
              <w:top w:val="outset" w:sz="6" w:space="0" w:color="auto"/>
              <w:left w:val="outset" w:sz="6" w:space="0" w:color="auto"/>
              <w:bottom w:val="outset" w:sz="6" w:space="0" w:color="auto"/>
              <w:right w:val="outset" w:sz="6" w:space="0" w:color="auto"/>
            </w:tcBorders>
          </w:tcPr>
          <w:p w14:paraId="3AAC59D6" w14:textId="77777777"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14:paraId="00FF43BB" w14:textId="77777777" w:rsidR="00E572C8" w:rsidRPr="00F30CF9" w:rsidRDefault="00E572C8" w:rsidP="00171E57">
            <w:r w:rsidRPr="00F30CF9">
              <w:t>slikta</w:t>
            </w:r>
          </w:p>
        </w:tc>
        <w:tc>
          <w:tcPr>
            <w:tcW w:w="376" w:type="pct"/>
            <w:tcBorders>
              <w:top w:val="outset" w:sz="6" w:space="0" w:color="auto"/>
              <w:left w:val="outset" w:sz="6" w:space="0" w:color="auto"/>
              <w:bottom w:val="outset" w:sz="6" w:space="0" w:color="auto"/>
              <w:right w:val="outset" w:sz="6" w:space="0" w:color="auto"/>
            </w:tcBorders>
          </w:tcPr>
          <w:p w14:paraId="5BD6205E" w14:textId="77777777"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14:paraId="40A4A245" w14:textId="77777777" w:rsidR="00E572C8" w:rsidRPr="00F30CF9" w:rsidRDefault="00E572C8" w:rsidP="00171E57">
            <w:r w:rsidRPr="00F30CF9">
              <w:t>vidēja</w:t>
            </w:r>
          </w:p>
        </w:tc>
        <w:tc>
          <w:tcPr>
            <w:tcW w:w="507" w:type="pct"/>
            <w:tcBorders>
              <w:top w:val="outset" w:sz="6" w:space="0" w:color="auto"/>
              <w:left w:val="outset" w:sz="6" w:space="0" w:color="auto"/>
              <w:bottom w:val="outset" w:sz="6" w:space="0" w:color="auto"/>
              <w:right w:val="outset" w:sz="6" w:space="0" w:color="auto"/>
            </w:tcBorders>
          </w:tcPr>
          <w:p w14:paraId="06F21A7F" w14:textId="77777777"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14:paraId="10EF1D0E" w14:textId="77777777" w:rsidR="00E572C8" w:rsidRPr="00F30CF9" w:rsidRDefault="00E572C8" w:rsidP="00171E57">
            <w:r w:rsidRPr="00F30CF9">
              <w:t>laba</w:t>
            </w:r>
          </w:p>
        </w:tc>
        <w:tc>
          <w:tcPr>
            <w:tcW w:w="507" w:type="pct"/>
            <w:tcBorders>
              <w:top w:val="outset" w:sz="6" w:space="0" w:color="auto"/>
              <w:left w:val="outset" w:sz="6" w:space="0" w:color="auto"/>
              <w:bottom w:val="outset" w:sz="6" w:space="0" w:color="auto"/>
              <w:right w:val="outset" w:sz="6" w:space="0" w:color="auto"/>
            </w:tcBorders>
          </w:tcPr>
          <w:p w14:paraId="403A6E4A" w14:textId="77777777" w:rsidR="00E572C8" w:rsidRPr="00F30CF9" w:rsidRDefault="00E572C8" w:rsidP="00171E57">
            <w:r w:rsidRPr="00F30CF9">
              <w:t> </w:t>
            </w:r>
          </w:p>
        </w:tc>
        <w:tc>
          <w:tcPr>
            <w:tcW w:w="464" w:type="pct"/>
            <w:tcBorders>
              <w:top w:val="outset" w:sz="6" w:space="0" w:color="auto"/>
              <w:left w:val="outset" w:sz="6" w:space="0" w:color="auto"/>
              <w:bottom w:val="outset" w:sz="6" w:space="0" w:color="auto"/>
              <w:right w:val="outset" w:sz="6" w:space="0" w:color="auto"/>
            </w:tcBorders>
          </w:tcPr>
          <w:p w14:paraId="1CA5DC4F" w14:textId="77777777" w:rsidR="00E572C8" w:rsidRPr="00F30CF9" w:rsidRDefault="00E572C8" w:rsidP="00171E57">
            <w:r w:rsidRPr="00F30CF9">
              <w:t>ļoti laba</w:t>
            </w:r>
          </w:p>
        </w:tc>
      </w:tr>
      <w:tr w:rsidR="00F30CF9" w:rsidRPr="00F30CF9" w14:paraId="263E1A6C" w14:textId="77777777" w:rsidTr="00C5553E">
        <w:trPr>
          <w:tblCellSpacing w:w="15" w:type="dxa"/>
        </w:trPr>
        <w:tc>
          <w:tcPr>
            <w:tcW w:w="714" w:type="pct"/>
            <w:tcBorders>
              <w:top w:val="outset" w:sz="6" w:space="0" w:color="auto"/>
              <w:left w:val="outset" w:sz="6" w:space="0" w:color="auto"/>
              <w:bottom w:val="outset" w:sz="6" w:space="0" w:color="auto"/>
              <w:right w:val="outset" w:sz="6" w:space="0" w:color="auto"/>
            </w:tcBorders>
          </w:tcPr>
          <w:p w14:paraId="3038CA54" w14:textId="77777777" w:rsidR="00E572C8" w:rsidRPr="00F30CF9" w:rsidRDefault="00E572C8" w:rsidP="00171E57">
            <w:r w:rsidRPr="00F30CF9">
              <w:t>Izturība pret veldri*</w:t>
            </w:r>
          </w:p>
        </w:tc>
        <w:tc>
          <w:tcPr>
            <w:tcW w:w="358" w:type="pct"/>
            <w:tcBorders>
              <w:top w:val="outset" w:sz="6" w:space="0" w:color="auto"/>
              <w:left w:val="outset" w:sz="6" w:space="0" w:color="auto"/>
              <w:bottom w:val="outset" w:sz="6" w:space="0" w:color="auto"/>
              <w:right w:val="outset" w:sz="6" w:space="0" w:color="auto"/>
            </w:tcBorders>
          </w:tcPr>
          <w:p w14:paraId="0DB6B908" w14:textId="77777777" w:rsidR="00E572C8" w:rsidRPr="00F30CF9" w:rsidRDefault="00E572C8" w:rsidP="00171E57">
            <w:r w:rsidRPr="00F30CF9">
              <w:t>ļoti slikta</w:t>
            </w:r>
          </w:p>
        </w:tc>
        <w:tc>
          <w:tcPr>
            <w:tcW w:w="393" w:type="pct"/>
            <w:tcBorders>
              <w:top w:val="outset" w:sz="6" w:space="0" w:color="auto"/>
              <w:left w:val="outset" w:sz="6" w:space="0" w:color="auto"/>
              <w:bottom w:val="outset" w:sz="6" w:space="0" w:color="auto"/>
              <w:right w:val="outset" w:sz="6" w:space="0" w:color="auto"/>
            </w:tcBorders>
          </w:tcPr>
          <w:p w14:paraId="35E52A72" w14:textId="77777777"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14:paraId="339A1648" w14:textId="77777777" w:rsidR="00E572C8" w:rsidRPr="00F30CF9" w:rsidRDefault="00E572C8" w:rsidP="00171E57">
            <w:r w:rsidRPr="00F30CF9">
              <w:t>slikta</w:t>
            </w:r>
          </w:p>
        </w:tc>
        <w:tc>
          <w:tcPr>
            <w:tcW w:w="376" w:type="pct"/>
            <w:tcBorders>
              <w:top w:val="outset" w:sz="6" w:space="0" w:color="auto"/>
              <w:left w:val="outset" w:sz="6" w:space="0" w:color="auto"/>
              <w:bottom w:val="outset" w:sz="6" w:space="0" w:color="auto"/>
              <w:right w:val="outset" w:sz="6" w:space="0" w:color="auto"/>
            </w:tcBorders>
          </w:tcPr>
          <w:p w14:paraId="39558AD8" w14:textId="77777777"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14:paraId="21BC4D46" w14:textId="77777777" w:rsidR="00E572C8" w:rsidRPr="00F30CF9" w:rsidRDefault="00E572C8" w:rsidP="00171E57">
            <w:r w:rsidRPr="00F30CF9">
              <w:t>vidēja</w:t>
            </w:r>
          </w:p>
        </w:tc>
        <w:tc>
          <w:tcPr>
            <w:tcW w:w="507" w:type="pct"/>
            <w:tcBorders>
              <w:top w:val="outset" w:sz="6" w:space="0" w:color="auto"/>
              <w:left w:val="outset" w:sz="6" w:space="0" w:color="auto"/>
              <w:bottom w:val="outset" w:sz="6" w:space="0" w:color="auto"/>
              <w:right w:val="outset" w:sz="6" w:space="0" w:color="auto"/>
            </w:tcBorders>
          </w:tcPr>
          <w:p w14:paraId="4FED30E0" w14:textId="77777777"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14:paraId="5978CEED" w14:textId="77777777" w:rsidR="00E572C8" w:rsidRPr="00F30CF9" w:rsidRDefault="00E572C8" w:rsidP="00171E57">
            <w:r w:rsidRPr="00F30CF9">
              <w:t>laba</w:t>
            </w:r>
          </w:p>
        </w:tc>
        <w:tc>
          <w:tcPr>
            <w:tcW w:w="507" w:type="pct"/>
            <w:tcBorders>
              <w:top w:val="outset" w:sz="6" w:space="0" w:color="auto"/>
              <w:left w:val="outset" w:sz="6" w:space="0" w:color="auto"/>
              <w:bottom w:val="outset" w:sz="6" w:space="0" w:color="auto"/>
              <w:right w:val="outset" w:sz="6" w:space="0" w:color="auto"/>
            </w:tcBorders>
          </w:tcPr>
          <w:p w14:paraId="0AA733DE" w14:textId="77777777" w:rsidR="00E572C8" w:rsidRPr="00F30CF9" w:rsidRDefault="00E572C8" w:rsidP="00171E57">
            <w:r w:rsidRPr="00F30CF9">
              <w:t> </w:t>
            </w:r>
          </w:p>
        </w:tc>
        <w:tc>
          <w:tcPr>
            <w:tcW w:w="464" w:type="pct"/>
            <w:tcBorders>
              <w:top w:val="outset" w:sz="6" w:space="0" w:color="auto"/>
              <w:left w:val="outset" w:sz="6" w:space="0" w:color="auto"/>
              <w:bottom w:val="outset" w:sz="6" w:space="0" w:color="auto"/>
              <w:right w:val="outset" w:sz="6" w:space="0" w:color="auto"/>
            </w:tcBorders>
          </w:tcPr>
          <w:p w14:paraId="4B7D6FFD" w14:textId="77777777" w:rsidR="00E572C8" w:rsidRPr="00F30CF9" w:rsidRDefault="00E572C8" w:rsidP="00171E57">
            <w:r w:rsidRPr="00F30CF9">
              <w:t>ļoti laba</w:t>
            </w:r>
          </w:p>
        </w:tc>
      </w:tr>
      <w:tr w:rsidR="00F30CF9" w:rsidRPr="00F30CF9" w14:paraId="65E2DC62" w14:textId="77777777" w:rsidTr="00C5553E">
        <w:trPr>
          <w:tblCellSpacing w:w="15" w:type="dxa"/>
        </w:trPr>
        <w:tc>
          <w:tcPr>
            <w:tcW w:w="714" w:type="pct"/>
            <w:tcBorders>
              <w:top w:val="outset" w:sz="6" w:space="0" w:color="auto"/>
              <w:left w:val="outset" w:sz="6" w:space="0" w:color="auto"/>
              <w:bottom w:val="outset" w:sz="6" w:space="0" w:color="auto"/>
              <w:right w:val="outset" w:sz="6" w:space="0" w:color="auto"/>
            </w:tcBorders>
          </w:tcPr>
          <w:p w14:paraId="37886F16" w14:textId="77777777" w:rsidR="00E572C8" w:rsidRPr="00F30CF9" w:rsidRDefault="00E572C8" w:rsidP="00171E57">
            <w:r w:rsidRPr="00F30CF9">
              <w:t xml:space="preserve">Graudu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58" w:type="pct"/>
            <w:tcBorders>
              <w:top w:val="outset" w:sz="6" w:space="0" w:color="auto"/>
              <w:left w:val="outset" w:sz="6" w:space="0" w:color="auto"/>
              <w:bottom w:val="outset" w:sz="6" w:space="0" w:color="auto"/>
              <w:right w:val="outset" w:sz="6" w:space="0" w:color="auto"/>
            </w:tcBorders>
          </w:tcPr>
          <w:p w14:paraId="081A6E45" w14:textId="77777777" w:rsidR="00E572C8" w:rsidRPr="00F30CF9" w:rsidRDefault="00E572C8" w:rsidP="00171E57">
            <w:r w:rsidRPr="00F30CF9">
              <w:t>ļoti slikta</w:t>
            </w:r>
            <w:r w:rsidRPr="00F30CF9">
              <w:br/>
              <w:t>&lt; 66</w:t>
            </w:r>
          </w:p>
        </w:tc>
        <w:tc>
          <w:tcPr>
            <w:tcW w:w="393" w:type="pct"/>
            <w:tcBorders>
              <w:top w:val="outset" w:sz="6" w:space="0" w:color="auto"/>
              <w:left w:val="outset" w:sz="6" w:space="0" w:color="auto"/>
              <w:bottom w:val="outset" w:sz="6" w:space="0" w:color="auto"/>
              <w:right w:val="outset" w:sz="6" w:space="0" w:color="auto"/>
            </w:tcBorders>
          </w:tcPr>
          <w:p w14:paraId="79050748" w14:textId="77777777" w:rsidR="00E572C8" w:rsidRPr="00F30CF9" w:rsidRDefault="00E572C8" w:rsidP="00171E57">
            <w:r w:rsidRPr="00F30CF9">
              <w:t>66−75</w:t>
            </w:r>
          </w:p>
        </w:tc>
        <w:tc>
          <w:tcPr>
            <w:tcW w:w="507" w:type="pct"/>
            <w:tcBorders>
              <w:top w:val="outset" w:sz="6" w:space="0" w:color="auto"/>
              <w:left w:val="outset" w:sz="6" w:space="0" w:color="auto"/>
              <w:bottom w:val="outset" w:sz="6" w:space="0" w:color="auto"/>
              <w:right w:val="outset" w:sz="6" w:space="0" w:color="auto"/>
            </w:tcBorders>
          </w:tcPr>
          <w:p w14:paraId="50F55A87" w14:textId="77777777" w:rsidR="00E572C8" w:rsidRPr="00F30CF9" w:rsidRDefault="00E572C8" w:rsidP="00171E57">
            <w:r w:rsidRPr="00F30CF9">
              <w:t>slikta</w:t>
            </w:r>
            <w:r w:rsidRPr="00F30CF9">
              <w:br/>
              <w:t>76−85</w:t>
            </w:r>
          </w:p>
        </w:tc>
        <w:tc>
          <w:tcPr>
            <w:tcW w:w="376" w:type="pct"/>
            <w:tcBorders>
              <w:top w:val="outset" w:sz="6" w:space="0" w:color="auto"/>
              <w:left w:val="outset" w:sz="6" w:space="0" w:color="auto"/>
              <w:bottom w:val="outset" w:sz="6" w:space="0" w:color="auto"/>
              <w:right w:val="outset" w:sz="6" w:space="0" w:color="auto"/>
            </w:tcBorders>
          </w:tcPr>
          <w:p w14:paraId="6F9ED32B" w14:textId="77777777" w:rsidR="00E572C8" w:rsidRPr="00F30CF9" w:rsidRDefault="00E572C8" w:rsidP="00171E57">
            <w:r w:rsidRPr="00F30CF9">
              <w:t>86−95</w:t>
            </w:r>
          </w:p>
        </w:tc>
        <w:tc>
          <w:tcPr>
            <w:tcW w:w="507" w:type="pct"/>
            <w:tcBorders>
              <w:top w:val="outset" w:sz="6" w:space="0" w:color="auto"/>
              <w:left w:val="outset" w:sz="6" w:space="0" w:color="auto"/>
              <w:bottom w:val="outset" w:sz="6" w:space="0" w:color="auto"/>
              <w:right w:val="outset" w:sz="6" w:space="0" w:color="auto"/>
            </w:tcBorders>
          </w:tcPr>
          <w:p w14:paraId="3B180891" w14:textId="77777777" w:rsidR="00E572C8" w:rsidRPr="00F30CF9" w:rsidRDefault="00E572C8" w:rsidP="00171E57">
            <w:r w:rsidRPr="00F30CF9">
              <w:t>vidēja</w:t>
            </w:r>
            <w:r w:rsidRPr="00F30CF9">
              <w:br/>
              <w:t>96−105</w:t>
            </w:r>
          </w:p>
        </w:tc>
        <w:tc>
          <w:tcPr>
            <w:tcW w:w="507" w:type="pct"/>
            <w:tcBorders>
              <w:top w:val="outset" w:sz="6" w:space="0" w:color="auto"/>
              <w:left w:val="outset" w:sz="6" w:space="0" w:color="auto"/>
              <w:bottom w:val="outset" w:sz="6" w:space="0" w:color="auto"/>
              <w:right w:val="outset" w:sz="6" w:space="0" w:color="auto"/>
            </w:tcBorders>
          </w:tcPr>
          <w:p w14:paraId="240D648A" w14:textId="77777777" w:rsidR="00E572C8" w:rsidRPr="00F30CF9" w:rsidRDefault="00E572C8" w:rsidP="00171E57">
            <w:r w:rsidRPr="00F30CF9">
              <w:t>106−115</w:t>
            </w:r>
          </w:p>
        </w:tc>
        <w:tc>
          <w:tcPr>
            <w:tcW w:w="507" w:type="pct"/>
            <w:tcBorders>
              <w:top w:val="outset" w:sz="6" w:space="0" w:color="auto"/>
              <w:left w:val="outset" w:sz="6" w:space="0" w:color="auto"/>
              <w:bottom w:val="outset" w:sz="6" w:space="0" w:color="auto"/>
              <w:right w:val="outset" w:sz="6" w:space="0" w:color="auto"/>
            </w:tcBorders>
          </w:tcPr>
          <w:p w14:paraId="30D6CF03" w14:textId="77777777" w:rsidR="00E572C8" w:rsidRPr="00F30CF9" w:rsidRDefault="00E572C8" w:rsidP="00171E57">
            <w:r w:rsidRPr="00F30CF9">
              <w:t>laba</w:t>
            </w:r>
            <w:r w:rsidRPr="00F30CF9">
              <w:br/>
              <w:t>116−125</w:t>
            </w:r>
          </w:p>
        </w:tc>
        <w:tc>
          <w:tcPr>
            <w:tcW w:w="507" w:type="pct"/>
            <w:tcBorders>
              <w:top w:val="outset" w:sz="6" w:space="0" w:color="auto"/>
              <w:left w:val="outset" w:sz="6" w:space="0" w:color="auto"/>
              <w:bottom w:val="outset" w:sz="6" w:space="0" w:color="auto"/>
              <w:right w:val="outset" w:sz="6" w:space="0" w:color="auto"/>
            </w:tcBorders>
          </w:tcPr>
          <w:p w14:paraId="3BD06781" w14:textId="77777777" w:rsidR="00E572C8" w:rsidRPr="00F30CF9" w:rsidRDefault="00E572C8" w:rsidP="00171E57">
            <w:r w:rsidRPr="00F30CF9">
              <w:t>126–135</w:t>
            </w:r>
          </w:p>
        </w:tc>
        <w:tc>
          <w:tcPr>
            <w:tcW w:w="464" w:type="pct"/>
            <w:tcBorders>
              <w:top w:val="outset" w:sz="6" w:space="0" w:color="auto"/>
              <w:left w:val="outset" w:sz="6" w:space="0" w:color="auto"/>
              <w:bottom w:val="outset" w:sz="6" w:space="0" w:color="auto"/>
              <w:right w:val="outset" w:sz="6" w:space="0" w:color="auto"/>
            </w:tcBorders>
          </w:tcPr>
          <w:p w14:paraId="451F894B" w14:textId="77777777" w:rsidR="00E572C8" w:rsidRPr="00F30CF9" w:rsidRDefault="00E572C8" w:rsidP="00171E57">
            <w:r w:rsidRPr="00F30CF9">
              <w:t>ļoti laba</w:t>
            </w:r>
            <w:r w:rsidRPr="00F30CF9">
              <w:br/>
              <w:t>&gt; 135</w:t>
            </w:r>
          </w:p>
        </w:tc>
      </w:tr>
      <w:tr w:rsidR="00F30CF9" w:rsidRPr="00F30CF9" w14:paraId="0EE47390" w14:textId="77777777" w:rsidTr="00C5553E">
        <w:trPr>
          <w:tblCellSpacing w:w="15" w:type="dxa"/>
        </w:trPr>
        <w:tc>
          <w:tcPr>
            <w:tcW w:w="714" w:type="pct"/>
            <w:tcBorders>
              <w:top w:val="outset" w:sz="6" w:space="0" w:color="auto"/>
              <w:left w:val="outset" w:sz="6" w:space="0" w:color="auto"/>
              <w:bottom w:val="outset" w:sz="6" w:space="0" w:color="auto"/>
              <w:right w:val="outset" w:sz="6" w:space="0" w:color="auto"/>
            </w:tcBorders>
          </w:tcPr>
          <w:p w14:paraId="4B2D8925" w14:textId="77777777" w:rsidR="00E572C8" w:rsidRPr="00F30CF9" w:rsidRDefault="00E572C8" w:rsidP="00171E57">
            <w:r w:rsidRPr="00F30CF9">
              <w:t>1000 graudu masa, g</w:t>
            </w:r>
          </w:p>
        </w:tc>
        <w:tc>
          <w:tcPr>
            <w:tcW w:w="358" w:type="pct"/>
            <w:tcBorders>
              <w:top w:val="outset" w:sz="6" w:space="0" w:color="auto"/>
              <w:left w:val="outset" w:sz="6" w:space="0" w:color="auto"/>
              <w:bottom w:val="outset" w:sz="6" w:space="0" w:color="auto"/>
              <w:right w:val="outset" w:sz="6" w:space="0" w:color="auto"/>
            </w:tcBorders>
          </w:tcPr>
          <w:p w14:paraId="2CF33FB6" w14:textId="77777777" w:rsidR="00E572C8" w:rsidRPr="00F30CF9" w:rsidRDefault="00E572C8" w:rsidP="00171E57">
            <w:r w:rsidRPr="00F30CF9">
              <w:t>ļoti zema</w:t>
            </w:r>
            <w:r w:rsidRPr="00F30CF9">
              <w:br/>
              <w:t>&lt; 31,0</w:t>
            </w:r>
          </w:p>
        </w:tc>
        <w:tc>
          <w:tcPr>
            <w:tcW w:w="393" w:type="pct"/>
            <w:tcBorders>
              <w:top w:val="outset" w:sz="6" w:space="0" w:color="auto"/>
              <w:left w:val="outset" w:sz="6" w:space="0" w:color="auto"/>
              <w:bottom w:val="outset" w:sz="6" w:space="0" w:color="auto"/>
              <w:right w:val="outset" w:sz="6" w:space="0" w:color="auto"/>
            </w:tcBorders>
          </w:tcPr>
          <w:p w14:paraId="0ADFF8D8" w14:textId="77777777" w:rsidR="00E572C8" w:rsidRPr="00F30CF9" w:rsidRDefault="00E572C8" w:rsidP="00171E57">
            <w:r w:rsidRPr="00F30CF9">
              <w:t>31,0–33,9</w:t>
            </w:r>
          </w:p>
        </w:tc>
        <w:tc>
          <w:tcPr>
            <w:tcW w:w="507" w:type="pct"/>
            <w:tcBorders>
              <w:top w:val="outset" w:sz="6" w:space="0" w:color="auto"/>
              <w:left w:val="outset" w:sz="6" w:space="0" w:color="auto"/>
              <w:bottom w:val="outset" w:sz="6" w:space="0" w:color="auto"/>
              <w:right w:val="outset" w:sz="6" w:space="0" w:color="auto"/>
            </w:tcBorders>
          </w:tcPr>
          <w:p w14:paraId="4D5A3422" w14:textId="77777777" w:rsidR="00E572C8" w:rsidRPr="00F30CF9" w:rsidRDefault="00E572C8" w:rsidP="00171E57">
            <w:r w:rsidRPr="00F30CF9">
              <w:t>zema</w:t>
            </w:r>
            <w:r w:rsidRPr="00F30CF9">
              <w:br/>
              <w:t>34,0−36,9</w:t>
            </w:r>
          </w:p>
        </w:tc>
        <w:tc>
          <w:tcPr>
            <w:tcW w:w="376" w:type="pct"/>
            <w:tcBorders>
              <w:top w:val="outset" w:sz="6" w:space="0" w:color="auto"/>
              <w:left w:val="outset" w:sz="6" w:space="0" w:color="auto"/>
              <w:bottom w:val="outset" w:sz="6" w:space="0" w:color="auto"/>
              <w:right w:val="outset" w:sz="6" w:space="0" w:color="auto"/>
            </w:tcBorders>
          </w:tcPr>
          <w:p w14:paraId="188EE900" w14:textId="77777777" w:rsidR="00E572C8" w:rsidRPr="00F30CF9" w:rsidRDefault="00E572C8" w:rsidP="00171E57">
            <w:r w:rsidRPr="00F30CF9">
              <w:t>37,0–39,9</w:t>
            </w:r>
          </w:p>
        </w:tc>
        <w:tc>
          <w:tcPr>
            <w:tcW w:w="507" w:type="pct"/>
            <w:tcBorders>
              <w:top w:val="outset" w:sz="6" w:space="0" w:color="auto"/>
              <w:left w:val="outset" w:sz="6" w:space="0" w:color="auto"/>
              <w:bottom w:val="outset" w:sz="6" w:space="0" w:color="auto"/>
              <w:right w:val="outset" w:sz="6" w:space="0" w:color="auto"/>
            </w:tcBorders>
          </w:tcPr>
          <w:p w14:paraId="3D8D6703" w14:textId="77777777" w:rsidR="00E572C8" w:rsidRPr="00F30CF9" w:rsidRDefault="00E572C8" w:rsidP="00171E57">
            <w:r w:rsidRPr="00F30CF9">
              <w:t>vidēja</w:t>
            </w:r>
            <w:r w:rsidRPr="00F30CF9">
              <w:br/>
              <w:t>40,0−43,9</w:t>
            </w:r>
          </w:p>
        </w:tc>
        <w:tc>
          <w:tcPr>
            <w:tcW w:w="507" w:type="pct"/>
            <w:tcBorders>
              <w:top w:val="outset" w:sz="6" w:space="0" w:color="auto"/>
              <w:left w:val="outset" w:sz="6" w:space="0" w:color="auto"/>
              <w:bottom w:val="outset" w:sz="6" w:space="0" w:color="auto"/>
              <w:right w:val="outset" w:sz="6" w:space="0" w:color="auto"/>
            </w:tcBorders>
          </w:tcPr>
          <w:p w14:paraId="74B5B8E6" w14:textId="77777777" w:rsidR="00E572C8" w:rsidRPr="00F30CF9" w:rsidRDefault="00E572C8" w:rsidP="00171E57">
            <w:r w:rsidRPr="00F30CF9">
              <w:t>44,0–46,9</w:t>
            </w:r>
          </w:p>
        </w:tc>
        <w:tc>
          <w:tcPr>
            <w:tcW w:w="507" w:type="pct"/>
            <w:tcBorders>
              <w:top w:val="outset" w:sz="6" w:space="0" w:color="auto"/>
              <w:left w:val="outset" w:sz="6" w:space="0" w:color="auto"/>
              <w:bottom w:val="outset" w:sz="6" w:space="0" w:color="auto"/>
              <w:right w:val="outset" w:sz="6" w:space="0" w:color="auto"/>
            </w:tcBorders>
          </w:tcPr>
          <w:p w14:paraId="7A835573" w14:textId="77777777" w:rsidR="00E572C8" w:rsidRPr="00F30CF9" w:rsidRDefault="00E572C8" w:rsidP="00171E57">
            <w:r w:rsidRPr="00F30CF9">
              <w:t>augsta</w:t>
            </w:r>
            <w:r w:rsidRPr="00F30CF9">
              <w:br/>
              <w:t>47,0–50,9</w:t>
            </w:r>
          </w:p>
        </w:tc>
        <w:tc>
          <w:tcPr>
            <w:tcW w:w="507" w:type="pct"/>
            <w:tcBorders>
              <w:top w:val="outset" w:sz="6" w:space="0" w:color="auto"/>
              <w:left w:val="outset" w:sz="6" w:space="0" w:color="auto"/>
              <w:bottom w:val="outset" w:sz="6" w:space="0" w:color="auto"/>
              <w:right w:val="outset" w:sz="6" w:space="0" w:color="auto"/>
            </w:tcBorders>
          </w:tcPr>
          <w:p w14:paraId="1B720D66" w14:textId="77777777" w:rsidR="00E572C8" w:rsidRPr="00F30CF9" w:rsidRDefault="00E572C8" w:rsidP="00171E57">
            <w:r w:rsidRPr="00F30CF9">
              <w:t>51,0–54,0</w:t>
            </w:r>
          </w:p>
        </w:tc>
        <w:tc>
          <w:tcPr>
            <w:tcW w:w="464" w:type="pct"/>
            <w:tcBorders>
              <w:top w:val="outset" w:sz="6" w:space="0" w:color="auto"/>
              <w:left w:val="outset" w:sz="6" w:space="0" w:color="auto"/>
              <w:bottom w:val="outset" w:sz="6" w:space="0" w:color="auto"/>
              <w:right w:val="outset" w:sz="6" w:space="0" w:color="auto"/>
            </w:tcBorders>
          </w:tcPr>
          <w:p w14:paraId="0178B5D6" w14:textId="77777777" w:rsidR="00E572C8" w:rsidRPr="00F30CF9" w:rsidRDefault="00E572C8" w:rsidP="00171E57">
            <w:r w:rsidRPr="00F30CF9">
              <w:t>ļoti augsta</w:t>
            </w:r>
            <w:r w:rsidRPr="00F30CF9">
              <w:br/>
              <w:t>&gt; 54</w:t>
            </w:r>
          </w:p>
        </w:tc>
      </w:tr>
      <w:tr w:rsidR="00F30CF9" w:rsidRPr="00F30CF9" w14:paraId="6FFC1751" w14:textId="77777777" w:rsidTr="00C5553E">
        <w:trPr>
          <w:tblCellSpacing w:w="15" w:type="dxa"/>
        </w:trPr>
        <w:tc>
          <w:tcPr>
            <w:tcW w:w="714" w:type="pct"/>
            <w:tcBorders>
              <w:top w:val="outset" w:sz="6" w:space="0" w:color="auto"/>
              <w:left w:val="outset" w:sz="6" w:space="0" w:color="auto"/>
              <w:bottom w:val="outset" w:sz="6" w:space="0" w:color="auto"/>
              <w:right w:val="outset" w:sz="6" w:space="0" w:color="auto"/>
            </w:tcBorders>
            <w:hideMark/>
          </w:tcPr>
          <w:p w14:paraId="6D322437" w14:textId="77777777" w:rsidR="00E572C8" w:rsidRPr="00F30CF9" w:rsidRDefault="00E572C8" w:rsidP="00171E57">
            <w:r w:rsidRPr="00F30CF9">
              <w:t>Tilpummasa, g l</w:t>
            </w:r>
            <w:r w:rsidRPr="0009559E">
              <w:rPr>
                <w:vertAlign w:val="superscript"/>
              </w:rPr>
              <w:t>–1</w:t>
            </w:r>
          </w:p>
        </w:tc>
        <w:tc>
          <w:tcPr>
            <w:tcW w:w="358" w:type="pct"/>
            <w:tcBorders>
              <w:top w:val="outset" w:sz="6" w:space="0" w:color="auto"/>
              <w:left w:val="outset" w:sz="6" w:space="0" w:color="auto"/>
              <w:bottom w:val="outset" w:sz="6" w:space="0" w:color="auto"/>
              <w:right w:val="outset" w:sz="6" w:space="0" w:color="auto"/>
            </w:tcBorders>
            <w:hideMark/>
          </w:tcPr>
          <w:p w14:paraId="37A45392" w14:textId="77777777" w:rsidR="00E572C8" w:rsidRPr="00F30CF9" w:rsidRDefault="00E572C8" w:rsidP="00171E57">
            <w:r w:rsidRPr="00F30CF9">
              <w:t>ļoti zema</w:t>
            </w:r>
            <w:r w:rsidRPr="00F30CF9">
              <w:br/>
              <w:t>&lt; 650</w:t>
            </w:r>
          </w:p>
        </w:tc>
        <w:tc>
          <w:tcPr>
            <w:tcW w:w="393" w:type="pct"/>
            <w:tcBorders>
              <w:top w:val="outset" w:sz="6" w:space="0" w:color="auto"/>
              <w:left w:val="outset" w:sz="6" w:space="0" w:color="auto"/>
              <w:bottom w:val="outset" w:sz="6" w:space="0" w:color="auto"/>
              <w:right w:val="outset" w:sz="6" w:space="0" w:color="auto"/>
            </w:tcBorders>
            <w:hideMark/>
          </w:tcPr>
          <w:p w14:paraId="3626D464" w14:textId="77777777" w:rsidR="00E572C8" w:rsidRPr="00F30CF9" w:rsidRDefault="00E572C8" w:rsidP="00171E57">
            <w:r w:rsidRPr="00F30CF9">
              <w:t>650–660</w:t>
            </w:r>
          </w:p>
        </w:tc>
        <w:tc>
          <w:tcPr>
            <w:tcW w:w="507" w:type="pct"/>
            <w:tcBorders>
              <w:top w:val="outset" w:sz="6" w:space="0" w:color="auto"/>
              <w:left w:val="outset" w:sz="6" w:space="0" w:color="auto"/>
              <w:bottom w:val="outset" w:sz="6" w:space="0" w:color="auto"/>
              <w:right w:val="outset" w:sz="6" w:space="0" w:color="auto"/>
            </w:tcBorders>
            <w:hideMark/>
          </w:tcPr>
          <w:p w14:paraId="0AAEDDB1" w14:textId="77777777" w:rsidR="00E572C8" w:rsidRPr="00F30CF9" w:rsidRDefault="00E572C8" w:rsidP="00171E57">
            <w:r w:rsidRPr="00F30CF9">
              <w:t>zema</w:t>
            </w:r>
            <w:r w:rsidRPr="00F30CF9">
              <w:br/>
              <w:t>661−670</w:t>
            </w:r>
          </w:p>
        </w:tc>
        <w:tc>
          <w:tcPr>
            <w:tcW w:w="376" w:type="pct"/>
            <w:tcBorders>
              <w:top w:val="outset" w:sz="6" w:space="0" w:color="auto"/>
              <w:left w:val="outset" w:sz="6" w:space="0" w:color="auto"/>
              <w:bottom w:val="outset" w:sz="6" w:space="0" w:color="auto"/>
              <w:right w:val="outset" w:sz="6" w:space="0" w:color="auto"/>
            </w:tcBorders>
            <w:hideMark/>
          </w:tcPr>
          <w:p w14:paraId="717B8F36" w14:textId="77777777" w:rsidR="00E572C8" w:rsidRPr="00F30CF9" w:rsidRDefault="00E572C8" w:rsidP="00171E57">
            <w:r w:rsidRPr="00F30CF9">
              <w:t>671–680</w:t>
            </w:r>
          </w:p>
        </w:tc>
        <w:tc>
          <w:tcPr>
            <w:tcW w:w="507" w:type="pct"/>
            <w:tcBorders>
              <w:top w:val="outset" w:sz="6" w:space="0" w:color="auto"/>
              <w:left w:val="outset" w:sz="6" w:space="0" w:color="auto"/>
              <w:bottom w:val="outset" w:sz="6" w:space="0" w:color="auto"/>
              <w:right w:val="outset" w:sz="6" w:space="0" w:color="auto"/>
            </w:tcBorders>
            <w:hideMark/>
          </w:tcPr>
          <w:p w14:paraId="2C320880" w14:textId="77777777" w:rsidR="00E572C8" w:rsidRPr="00F30CF9" w:rsidRDefault="00E572C8" w:rsidP="00171E57">
            <w:r w:rsidRPr="00F30CF9">
              <w:t>vidēja</w:t>
            </w:r>
            <w:r w:rsidRPr="00F30CF9">
              <w:br/>
              <w:t>681−690</w:t>
            </w:r>
          </w:p>
        </w:tc>
        <w:tc>
          <w:tcPr>
            <w:tcW w:w="507" w:type="pct"/>
            <w:tcBorders>
              <w:top w:val="outset" w:sz="6" w:space="0" w:color="auto"/>
              <w:left w:val="outset" w:sz="6" w:space="0" w:color="auto"/>
              <w:bottom w:val="outset" w:sz="6" w:space="0" w:color="auto"/>
              <w:right w:val="outset" w:sz="6" w:space="0" w:color="auto"/>
            </w:tcBorders>
            <w:hideMark/>
          </w:tcPr>
          <w:p w14:paraId="167CCFF9" w14:textId="77777777" w:rsidR="00E572C8" w:rsidRPr="00F30CF9" w:rsidRDefault="00E572C8" w:rsidP="00171E57">
            <w:r w:rsidRPr="00F30CF9">
              <w:t>691–700</w:t>
            </w:r>
          </w:p>
        </w:tc>
        <w:tc>
          <w:tcPr>
            <w:tcW w:w="507" w:type="pct"/>
            <w:tcBorders>
              <w:top w:val="outset" w:sz="6" w:space="0" w:color="auto"/>
              <w:left w:val="outset" w:sz="6" w:space="0" w:color="auto"/>
              <w:bottom w:val="outset" w:sz="6" w:space="0" w:color="auto"/>
              <w:right w:val="outset" w:sz="6" w:space="0" w:color="auto"/>
            </w:tcBorders>
            <w:hideMark/>
          </w:tcPr>
          <w:p w14:paraId="4D434325" w14:textId="77777777" w:rsidR="00E572C8" w:rsidRPr="00F30CF9" w:rsidRDefault="00E572C8" w:rsidP="00171E57">
            <w:r w:rsidRPr="00F30CF9">
              <w:t>augsta</w:t>
            </w:r>
            <w:r w:rsidRPr="00F30CF9">
              <w:br/>
              <w:t>701−730</w:t>
            </w:r>
          </w:p>
        </w:tc>
        <w:tc>
          <w:tcPr>
            <w:tcW w:w="507" w:type="pct"/>
            <w:tcBorders>
              <w:top w:val="outset" w:sz="6" w:space="0" w:color="auto"/>
              <w:left w:val="outset" w:sz="6" w:space="0" w:color="auto"/>
              <w:bottom w:val="outset" w:sz="6" w:space="0" w:color="auto"/>
              <w:right w:val="outset" w:sz="6" w:space="0" w:color="auto"/>
            </w:tcBorders>
            <w:hideMark/>
          </w:tcPr>
          <w:p w14:paraId="2873CB6B" w14:textId="77777777" w:rsidR="00E572C8" w:rsidRPr="00F30CF9" w:rsidRDefault="00E572C8" w:rsidP="00171E57">
            <w:r w:rsidRPr="00F30CF9">
              <w:t>731–750</w:t>
            </w:r>
          </w:p>
        </w:tc>
        <w:tc>
          <w:tcPr>
            <w:tcW w:w="464" w:type="pct"/>
            <w:tcBorders>
              <w:top w:val="outset" w:sz="6" w:space="0" w:color="auto"/>
              <w:left w:val="outset" w:sz="6" w:space="0" w:color="auto"/>
              <w:bottom w:val="outset" w:sz="6" w:space="0" w:color="auto"/>
              <w:right w:val="outset" w:sz="6" w:space="0" w:color="auto"/>
            </w:tcBorders>
            <w:hideMark/>
          </w:tcPr>
          <w:p w14:paraId="7D4F8DB3" w14:textId="77777777" w:rsidR="00E572C8" w:rsidRPr="00F30CF9" w:rsidRDefault="00E572C8" w:rsidP="00171E57">
            <w:r w:rsidRPr="00F30CF9">
              <w:t>ļoti augsta</w:t>
            </w:r>
            <w:r w:rsidRPr="00F30CF9">
              <w:br/>
              <w:t>&gt; 750</w:t>
            </w:r>
          </w:p>
        </w:tc>
      </w:tr>
      <w:tr w:rsidR="00F30CF9" w:rsidRPr="00F30CF9" w14:paraId="213A7164" w14:textId="77777777" w:rsidTr="00C5553E">
        <w:trPr>
          <w:tblCellSpacing w:w="15" w:type="dxa"/>
        </w:trPr>
        <w:tc>
          <w:tcPr>
            <w:tcW w:w="714" w:type="pct"/>
            <w:tcBorders>
              <w:top w:val="outset" w:sz="6" w:space="0" w:color="auto"/>
              <w:left w:val="outset" w:sz="6" w:space="0" w:color="auto"/>
              <w:bottom w:val="outset" w:sz="6" w:space="0" w:color="auto"/>
              <w:right w:val="outset" w:sz="6" w:space="0" w:color="auto"/>
            </w:tcBorders>
            <w:hideMark/>
          </w:tcPr>
          <w:p w14:paraId="3517720B" w14:textId="77777777" w:rsidR="00E572C8" w:rsidRPr="00F30CF9" w:rsidRDefault="00E572C8" w:rsidP="00171E57">
            <w:r w:rsidRPr="00F30CF9">
              <w:t>Proteīna saturs, %</w:t>
            </w:r>
          </w:p>
        </w:tc>
        <w:tc>
          <w:tcPr>
            <w:tcW w:w="358" w:type="pct"/>
            <w:tcBorders>
              <w:top w:val="outset" w:sz="6" w:space="0" w:color="auto"/>
              <w:left w:val="outset" w:sz="6" w:space="0" w:color="auto"/>
              <w:bottom w:val="outset" w:sz="6" w:space="0" w:color="auto"/>
              <w:right w:val="outset" w:sz="6" w:space="0" w:color="auto"/>
            </w:tcBorders>
            <w:hideMark/>
          </w:tcPr>
          <w:p w14:paraId="5F7ECDF6" w14:textId="77777777" w:rsidR="00E572C8" w:rsidRPr="00F30CF9" w:rsidRDefault="00E572C8" w:rsidP="00171E57">
            <w:r w:rsidRPr="00F30CF9">
              <w:t>ļoti zems</w:t>
            </w:r>
            <w:r w:rsidRPr="00F30CF9">
              <w:br/>
              <w:t>&lt; 8,0</w:t>
            </w:r>
          </w:p>
        </w:tc>
        <w:tc>
          <w:tcPr>
            <w:tcW w:w="393" w:type="pct"/>
            <w:tcBorders>
              <w:top w:val="outset" w:sz="6" w:space="0" w:color="auto"/>
              <w:left w:val="outset" w:sz="6" w:space="0" w:color="auto"/>
              <w:bottom w:val="outset" w:sz="6" w:space="0" w:color="auto"/>
              <w:right w:val="outset" w:sz="6" w:space="0" w:color="auto"/>
            </w:tcBorders>
            <w:hideMark/>
          </w:tcPr>
          <w:p w14:paraId="1EB03887" w14:textId="77777777" w:rsidR="00E572C8" w:rsidRPr="00F30CF9" w:rsidRDefault="00E572C8" w:rsidP="00171E57">
            <w:r w:rsidRPr="00F30CF9">
              <w:t>8,0−8,9</w:t>
            </w:r>
          </w:p>
        </w:tc>
        <w:tc>
          <w:tcPr>
            <w:tcW w:w="507" w:type="pct"/>
            <w:tcBorders>
              <w:top w:val="outset" w:sz="6" w:space="0" w:color="auto"/>
              <w:left w:val="outset" w:sz="6" w:space="0" w:color="auto"/>
              <w:bottom w:val="outset" w:sz="6" w:space="0" w:color="auto"/>
              <w:right w:val="outset" w:sz="6" w:space="0" w:color="auto"/>
            </w:tcBorders>
            <w:hideMark/>
          </w:tcPr>
          <w:p w14:paraId="69754492" w14:textId="77777777" w:rsidR="00E572C8" w:rsidRPr="00F30CF9" w:rsidRDefault="00E572C8" w:rsidP="00171E57">
            <w:r w:rsidRPr="00F30CF9">
              <w:t>zems</w:t>
            </w:r>
            <w:r w:rsidRPr="00F30CF9">
              <w:br/>
              <w:t>9,0−9,9</w:t>
            </w:r>
          </w:p>
        </w:tc>
        <w:tc>
          <w:tcPr>
            <w:tcW w:w="376" w:type="pct"/>
            <w:tcBorders>
              <w:top w:val="outset" w:sz="6" w:space="0" w:color="auto"/>
              <w:left w:val="outset" w:sz="6" w:space="0" w:color="auto"/>
              <w:bottom w:val="outset" w:sz="6" w:space="0" w:color="auto"/>
              <w:right w:val="outset" w:sz="6" w:space="0" w:color="auto"/>
            </w:tcBorders>
            <w:hideMark/>
          </w:tcPr>
          <w:p w14:paraId="52D4715A" w14:textId="77777777" w:rsidR="00E572C8" w:rsidRPr="00F30CF9" w:rsidRDefault="00E572C8" w:rsidP="00171E57">
            <w:r w:rsidRPr="00F30CF9">
              <w:t>10,0−10,9</w:t>
            </w:r>
          </w:p>
        </w:tc>
        <w:tc>
          <w:tcPr>
            <w:tcW w:w="507" w:type="pct"/>
            <w:tcBorders>
              <w:top w:val="outset" w:sz="6" w:space="0" w:color="auto"/>
              <w:left w:val="outset" w:sz="6" w:space="0" w:color="auto"/>
              <w:bottom w:val="outset" w:sz="6" w:space="0" w:color="auto"/>
              <w:right w:val="outset" w:sz="6" w:space="0" w:color="auto"/>
            </w:tcBorders>
            <w:hideMark/>
          </w:tcPr>
          <w:p w14:paraId="3B0D5B25" w14:textId="77777777" w:rsidR="00E572C8" w:rsidRPr="00F30CF9" w:rsidRDefault="00E572C8" w:rsidP="00171E57">
            <w:r w:rsidRPr="00F30CF9">
              <w:t>vidējs</w:t>
            </w:r>
            <w:r w:rsidRPr="00F30CF9">
              <w:br/>
              <w:t>11,0−11,9</w:t>
            </w:r>
          </w:p>
        </w:tc>
        <w:tc>
          <w:tcPr>
            <w:tcW w:w="507" w:type="pct"/>
            <w:tcBorders>
              <w:top w:val="outset" w:sz="6" w:space="0" w:color="auto"/>
              <w:left w:val="outset" w:sz="6" w:space="0" w:color="auto"/>
              <w:bottom w:val="outset" w:sz="6" w:space="0" w:color="auto"/>
              <w:right w:val="outset" w:sz="6" w:space="0" w:color="auto"/>
            </w:tcBorders>
            <w:hideMark/>
          </w:tcPr>
          <w:p w14:paraId="0A6E5EEE" w14:textId="77777777" w:rsidR="00E572C8" w:rsidRPr="00F30CF9" w:rsidRDefault="00E572C8" w:rsidP="00171E57">
            <w:r w:rsidRPr="00F30CF9">
              <w:t>12,0−12,9</w:t>
            </w:r>
          </w:p>
        </w:tc>
        <w:tc>
          <w:tcPr>
            <w:tcW w:w="507" w:type="pct"/>
            <w:tcBorders>
              <w:top w:val="outset" w:sz="6" w:space="0" w:color="auto"/>
              <w:left w:val="outset" w:sz="6" w:space="0" w:color="auto"/>
              <w:bottom w:val="outset" w:sz="6" w:space="0" w:color="auto"/>
              <w:right w:val="outset" w:sz="6" w:space="0" w:color="auto"/>
            </w:tcBorders>
            <w:hideMark/>
          </w:tcPr>
          <w:p w14:paraId="473C84B0" w14:textId="77777777" w:rsidR="00E572C8" w:rsidRPr="00F30CF9" w:rsidRDefault="00E572C8" w:rsidP="00171E57">
            <w:r w:rsidRPr="00F30CF9">
              <w:t>augsts</w:t>
            </w:r>
            <w:r w:rsidRPr="00F30CF9">
              <w:br/>
              <w:t>13,0−13,9</w:t>
            </w:r>
          </w:p>
        </w:tc>
        <w:tc>
          <w:tcPr>
            <w:tcW w:w="507" w:type="pct"/>
            <w:tcBorders>
              <w:top w:val="outset" w:sz="6" w:space="0" w:color="auto"/>
              <w:left w:val="outset" w:sz="6" w:space="0" w:color="auto"/>
              <w:bottom w:val="outset" w:sz="6" w:space="0" w:color="auto"/>
              <w:right w:val="outset" w:sz="6" w:space="0" w:color="auto"/>
            </w:tcBorders>
            <w:hideMark/>
          </w:tcPr>
          <w:p w14:paraId="77BB1E90" w14:textId="77777777" w:rsidR="00E572C8" w:rsidRPr="00F30CF9" w:rsidRDefault="00E572C8" w:rsidP="00171E57">
            <w:r w:rsidRPr="00F30CF9">
              <w:t>14,0−15,0</w:t>
            </w:r>
          </w:p>
        </w:tc>
        <w:tc>
          <w:tcPr>
            <w:tcW w:w="464" w:type="pct"/>
            <w:tcBorders>
              <w:top w:val="outset" w:sz="6" w:space="0" w:color="auto"/>
              <w:left w:val="outset" w:sz="6" w:space="0" w:color="auto"/>
              <w:bottom w:val="outset" w:sz="6" w:space="0" w:color="auto"/>
              <w:right w:val="outset" w:sz="6" w:space="0" w:color="auto"/>
            </w:tcBorders>
            <w:hideMark/>
          </w:tcPr>
          <w:p w14:paraId="60907737" w14:textId="77777777" w:rsidR="00E572C8" w:rsidRPr="00F30CF9" w:rsidRDefault="00E572C8" w:rsidP="00171E57">
            <w:r w:rsidRPr="00F30CF9">
              <w:t>ļoti augsts</w:t>
            </w:r>
            <w:r w:rsidRPr="00F30CF9">
              <w:br/>
              <w:t>&gt; 15,0</w:t>
            </w:r>
          </w:p>
        </w:tc>
      </w:tr>
      <w:tr w:rsidR="00E572C8" w:rsidRPr="00F30CF9" w14:paraId="45A5B284" w14:textId="77777777" w:rsidTr="00C5553E">
        <w:trPr>
          <w:tblCellSpacing w:w="15" w:type="dxa"/>
        </w:trPr>
        <w:tc>
          <w:tcPr>
            <w:tcW w:w="714" w:type="pct"/>
            <w:tcBorders>
              <w:top w:val="outset" w:sz="6" w:space="0" w:color="auto"/>
              <w:left w:val="outset" w:sz="6" w:space="0" w:color="auto"/>
              <w:bottom w:val="outset" w:sz="6" w:space="0" w:color="auto"/>
              <w:right w:val="outset" w:sz="6" w:space="0" w:color="auto"/>
            </w:tcBorders>
            <w:hideMark/>
          </w:tcPr>
          <w:p w14:paraId="5A1CDF32" w14:textId="77777777" w:rsidR="00E572C8" w:rsidRPr="00F30CF9" w:rsidRDefault="00E572C8" w:rsidP="00171E57">
            <w:r w:rsidRPr="00F30CF9">
              <w:t>Cietes saturs, %</w:t>
            </w:r>
          </w:p>
        </w:tc>
        <w:tc>
          <w:tcPr>
            <w:tcW w:w="358" w:type="pct"/>
            <w:tcBorders>
              <w:top w:val="outset" w:sz="6" w:space="0" w:color="auto"/>
              <w:left w:val="outset" w:sz="6" w:space="0" w:color="auto"/>
              <w:bottom w:val="outset" w:sz="6" w:space="0" w:color="auto"/>
              <w:right w:val="outset" w:sz="6" w:space="0" w:color="auto"/>
            </w:tcBorders>
            <w:hideMark/>
          </w:tcPr>
          <w:p w14:paraId="20AB6126" w14:textId="77777777" w:rsidR="00E572C8" w:rsidRPr="00F30CF9" w:rsidRDefault="00E572C8" w:rsidP="00171E57">
            <w:r w:rsidRPr="00F30CF9">
              <w:t>ļoti zems</w:t>
            </w:r>
            <w:r w:rsidRPr="00F30CF9">
              <w:br/>
              <w:t>&lt; 61,0</w:t>
            </w:r>
          </w:p>
        </w:tc>
        <w:tc>
          <w:tcPr>
            <w:tcW w:w="393" w:type="pct"/>
            <w:tcBorders>
              <w:top w:val="outset" w:sz="6" w:space="0" w:color="auto"/>
              <w:left w:val="outset" w:sz="6" w:space="0" w:color="auto"/>
              <w:bottom w:val="outset" w:sz="6" w:space="0" w:color="auto"/>
              <w:right w:val="outset" w:sz="6" w:space="0" w:color="auto"/>
            </w:tcBorders>
            <w:hideMark/>
          </w:tcPr>
          <w:p w14:paraId="69BABC6E" w14:textId="77777777" w:rsidR="00E572C8" w:rsidRPr="00F30CF9" w:rsidRDefault="00E572C8" w:rsidP="00171E57">
            <w:r w:rsidRPr="00F30CF9">
              <w:t>61,0–62,0</w:t>
            </w:r>
          </w:p>
        </w:tc>
        <w:tc>
          <w:tcPr>
            <w:tcW w:w="507" w:type="pct"/>
            <w:tcBorders>
              <w:top w:val="outset" w:sz="6" w:space="0" w:color="auto"/>
              <w:left w:val="outset" w:sz="6" w:space="0" w:color="auto"/>
              <w:bottom w:val="outset" w:sz="6" w:space="0" w:color="auto"/>
              <w:right w:val="outset" w:sz="6" w:space="0" w:color="auto"/>
            </w:tcBorders>
            <w:hideMark/>
          </w:tcPr>
          <w:p w14:paraId="3BDBA8B2" w14:textId="77777777" w:rsidR="00E572C8" w:rsidRPr="00F30CF9" w:rsidRDefault="00E572C8" w:rsidP="00171E57">
            <w:r w:rsidRPr="00F30CF9">
              <w:t>zems</w:t>
            </w:r>
            <w:r w:rsidRPr="00F30CF9">
              <w:br/>
              <w:t>62,1−63,0</w:t>
            </w:r>
          </w:p>
        </w:tc>
        <w:tc>
          <w:tcPr>
            <w:tcW w:w="376" w:type="pct"/>
            <w:tcBorders>
              <w:top w:val="outset" w:sz="6" w:space="0" w:color="auto"/>
              <w:left w:val="outset" w:sz="6" w:space="0" w:color="auto"/>
              <w:bottom w:val="outset" w:sz="6" w:space="0" w:color="auto"/>
              <w:right w:val="outset" w:sz="6" w:space="0" w:color="auto"/>
            </w:tcBorders>
            <w:hideMark/>
          </w:tcPr>
          <w:p w14:paraId="74E37B3E" w14:textId="77777777" w:rsidR="00E572C8" w:rsidRPr="00F30CF9" w:rsidRDefault="00E572C8" w:rsidP="00171E57">
            <w:r w:rsidRPr="00F30CF9">
              <w:t>63,1–64,0</w:t>
            </w:r>
          </w:p>
        </w:tc>
        <w:tc>
          <w:tcPr>
            <w:tcW w:w="507" w:type="pct"/>
            <w:tcBorders>
              <w:top w:val="outset" w:sz="6" w:space="0" w:color="auto"/>
              <w:left w:val="outset" w:sz="6" w:space="0" w:color="auto"/>
              <w:bottom w:val="outset" w:sz="6" w:space="0" w:color="auto"/>
              <w:right w:val="outset" w:sz="6" w:space="0" w:color="auto"/>
            </w:tcBorders>
            <w:hideMark/>
          </w:tcPr>
          <w:p w14:paraId="55FBFDC5" w14:textId="77777777" w:rsidR="00E572C8" w:rsidRPr="00F30CF9" w:rsidRDefault="00E572C8" w:rsidP="00171E57">
            <w:r w:rsidRPr="00F30CF9">
              <w:t>vidējs</w:t>
            </w:r>
            <w:r w:rsidRPr="00F30CF9">
              <w:br/>
              <w:t>64,1−65,0</w:t>
            </w:r>
          </w:p>
        </w:tc>
        <w:tc>
          <w:tcPr>
            <w:tcW w:w="507" w:type="pct"/>
            <w:tcBorders>
              <w:top w:val="outset" w:sz="6" w:space="0" w:color="auto"/>
              <w:left w:val="outset" w:sz="6" w:space="0" w:color="auto"/>
              <w:bottom w:val="outset" w:sz="6" w:space="0" w:color="auto"/>
              <w:right w:val="outset" w:sz="6" w:space="0" w:color="auto"/>
            </w:tcBorders>
            <w:hideMark/>
          </w:tcPr>
          <w:p w14:paraId="3F435F55" w14:textId="77777777" w:rsidR="00E572C8" w:rsidRPr="00F30CF9" w:rsidRDefault="00E572C8" w:rsidP="00171E57">
            <w:r w:rsidRPr="00F30CF9">
              <w:t>65,1–66,0</w:t>
            </w:r>
          </w:p>
        </w:tc>
        <w:tc>
          <w:tcPr>
            <w:tcW w:w="507" w:type="pct"/>
            <w:tcBorders>
              <w:top w:val="outset" w:sz="6" w:space="0" w:color="auto"/>
              <w:left w:val="outset" w:sz="6" w:space="0" w:color="auto"/>
              <w:bottom w:val="outset" w:sz="6" w:space="0" w:color="auto"/>
              <w:right w:val="outset" w:sz="6" w:space="0" w:color="auto"/>
            </w:tcBorders>
            <w:hideMark/>
          </w:tcPr>
          <w:p w14:paraId="16AD27E2" w14:textId="77777777" w:rsidR="00E572C8" w:rsidRPr="00F30CF9" w:rsidRDefault="00E572C8" w:rsidP="00171E57">
            <w:r w:rsidRPr="00F30CF9">
              <w:t>augsts</w:t>
            </w:r>
            <w:r w:rsidRPr="00F30CF9">
              <w:br/>
              <w:t>66,1−67,0</w:t>
            </w:r>
          </w:p>
        </w:tc>
        <w:tc>
          <w:tcPr>
            <w:tcW w:w="507" w:type="pct"/>
            <w:tcBorders>
              <w:top w:val="outset" w:sz="6" w:space="0" w:color="auto"/>
              <w:left w:val="outset" w:sz="6" w:space="0" w:color="auto"/>
              <w:bottom w:val="outset" w:sz="6" w:space="0" w:color="auto"/>
              <w:right w:val="outset" w:sz="6" w:space="0" w:color="auto"/>
            </w:tcBorders>
            <w:hideMark/>
          </w:tcPr>
          <w:p w14:paraId="0BDFC114" w14:textId="77777777" w:rsidR="00E572C8" w:rsidRPr="00F30CF9" w:rsidRDefault="00E572C8" w:rsidP="00171E57">
            <w:r w:rsidRPr="00F30CF9">
              <w:t>67,1–68,0</w:t>
            </w:r>
          </w:p>
        </w:tc>
        <w:tc>
          <w:tcPr>
            <w:tcW w:w="464" w:type="pct"/>
            <w:tcBorders>
              <w:top w:val="outset" w:sz="6" w:space="0" w:color="auto"/>
              <w:left w:val="outset" w:sz="6" w:space="0" w:color="auto"/>
              <w:bottom w:val="outset" w:sz="6" w:space="0" w:color="auto"/>
              <w:right w:val="outset" w:sz="6" w:space="0" w:color="auto"/>
            </w:tcBorders>
            <w:hideMark/>
          </w:tcPr>
          <w:p w14:paraId="21FEC3AE" w14:textId="77777777" w:rsidR="00E572C8" w:rsidRPr="00F30CF9" w:rsidRDefault="00E572C8" w:rsidP="00171E57">
            <w:r w:rsidRPr="00F30CF9">
              <w:t>ļoti augsts</w:t>
            </w:r>
            <w:r w:rsidRPr="00F30CF9">
              <w:br/>
              <w:t>&gt; 68</w:t>
            </w:r>
          </w:p>
        </w:tc>
      </w:tr>
    </w:tbl>
    <w:p w14:paraId="210F49AB" w14:textId="77777777" w:rsidR="00E173A3" w:rsidRPr="00F30CF9" w:rsidRDefault="00E173A3" w:rsidP="00483627"/>
    <w:tbl>
      <w:tblPr>
        <w:tblW w:w="5563"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1"/>
        <w:gridCol w:w="965"/>
        <w:gridCol w:w="736"/>
        <w:gridCol w:w="1062"/>
        <w:gridCol w:w="964"/>
        <w:gridCol w:w="964"/>
        <w:gridCol w:w="964"/>
        <w:gridCol w:w="960"/>
        <w:gridCol w:w="964"/>
        <w:gridCol w:w="1575"/>
      </w:tblGrid>
      <w:tr w:rsidR="00F30CF9" w:rsidRPr="00F30CF9" w14:paraId="5FA5C777" w14:textId="77777777" w:rsidTr="008D142A">
        <w:trPr>
          <w:tblCellSpacing w:w="15" w:type="dxa"/>
        </w:trPr>
        <w:tc>
          <w:tcPr>
            <w:tcW w:w="4970" w:type="pct"/>
            <w:gridSpan w:val="10"/>
            <w:tcBorders>
              <w:top w:val="outset" w:sz="6" w:space="0" w:color="auto"/>
              <w:left w:val="outset" w:sz="6" w:space="0" w:color="auto"/>
              <w:bottom w:val="outset" w:sz="6" w:space="0" w:color="auto"/>
              <w:right w:val="outset" w:sz="6" w:space="0" w:color="auto"/>
            </w:tcBorders>
            <w:vAlign w:val="center"/>
            <w:hideMark/>
          </w:tcPr>
          <w:p w14:paraId="6289E868" w14:textId="77777777" w:rsidR="00E173A3" w:rsidRPr="00F30CF9" w:rsidRDefault="00E173A3" w:rsidP="00F12CB6">
            <w:pPr>
              <w:rPr>
                <w:b/>
                <w:strike/>
              </w:rPr>
            </w:pPr>
            <w:bookmarkStart w:id="59" w:name="_Hlk508020405"/>
            <w:r w:rsidRPr="00F30CF9">
              <w:rPr>
                <w:b/>
              </w:rPr>
              <w:lastRenderedPageBreak/>
              <w:t>1.</w:t>
            </w:r>
            <w:r w:rsidR="00C619B6" w:rsidRPr="00F30CF9">
              <w:rPr>
                <w:b/>
              </w:rPr>
              <w:t>4</w:t>
            </w:r>
            <w:r w:rsidRPr="00F30CF9">
              <w:rPr>
                <w:b/>
              </w:rPr>
              <w:t xml:space="preserve">. </w:t>
            </w:r>
            <w:r w:rsidR="00CD7038" w:rsidRPr="00F30CF9">
              <w:rPr>
                <w:b/>
                <w:bCs/>
              </w:rPr>
              <w:t xml:space="preserve">Miežu </w:t>
            </w:r>
            <w:r w:rsidR="00CD7038" w:rsidRPr="00595DCE">
              <w:t>(</w:t>
            </w:r>
            <w:proofErr w:type="spellStart"/>
            <w:r w:rsidR="00CD7038" w:rsidRPr="00595DCE">
              <w:rPr>
                <w:i/>
                <w:iCs/>
              </w:rPr>
              <w:t>Hordeum</w:t>
            </w:r>
            <w:proofErr w:type="spellEnd"/>
            <w:r w:rsidR="00CD7038" w:rsidRPr="00595DCE">
              <w:rPr>
                <w:i/>
                <w:iCs/>
              </w:rPr>
              <w:t xml:space="preserve"> </w:t>
            </w:r>
            <w:proofErr w:type="spellStart"/>
            <w:r w:rsidR="00CD7038" w:rsidRPr="00595DCE">
              <w:rPr>
                <w:i/>
                <w:iCs/>
              </w:rPr>
              <w:t>vulgare</w:t>
            </w:r>
            <w:proofErr w:type="spellEnd"/>
            <w:r w:rsidR="00CD7038" w:rsidRPr="00595DCE">
              <w:rPr>
                <w:i/>
                <w:iCs/>
              </w:rPr>
              <w:t xml:space="preserve"> L.</w:t>
            </w:r>
            <w:r w:rsidR="00CD7038" w:rsidRPr="0009559E">
              <w:rPr>
                <w:iCs/>
              </w:rPr>
              <w:t>)</w:t>
            </w:r>
            <w:r w:rsidR="00B225BA" w:rsidRPr="00007F2D">
              <w:rPr>
                <w:b/>
                <w:bCs/>
              </w:rPr>
              <w:t xml:space="preserve"> </w:t>
            </w:r>
            <w:r w:rsidR="00B225BA" w:rsidRPr="00F30CF9">
              <w:rPr>
                <w:b/>
                <w:bCs/>
              </w:rPr>
              <w:t>šķirņu saimniecisko īpašību novērtēšanas rādītāju vērtējums 9 ballu skalā</w:t>
            </w:r>
            <w:bookmarkEnd w:id="59"/>
          </w:p>
        </w:tc>
      </w:tr>
      <w:tr w:rsidR="00E173A3" w:rsidRPr="00F30CF9" w14:paraId="289A819D" w14:textId="77777777" w:rsidTr="008D142A">
        <w:trPr>
          <w:tblCellSpacing w:w="15" w:type="dxa"/>
        </w:trPr>
        <w:tc>
          <w:tcPr>
            <w:tcW w:w="447" w:type="pct"/>
            <w:vMerge w:val="restart"/>
            <w:tcBorders>
              <w:top w:val="outset" w:sz="6" w:space="0" w:color="auto"/>
              <w:left w:val="outset" w:sz="6" w:space="0" w:color="auto"/>
              <w:bottom w:val="outset" w:sz="6" w:space="0" w:color="auto"/>
              <w:right w:val="outset" w:sz="6" w:space="0" w:color="auto"/>
            </w:tcBorders>
            <w:vAlign w:val="center"/>
            <w:hideMark/>
          </w:tcPr>
          <w:p w14:paraId="75E2151E" w14:textId="77777777" w:rsidR="00E173A3" w:rsidRPr="00F30CF9" w:rsidRDefault="00E173A3" w:rsidP="00483627">
            <w:r w:rsidRPr="00F30CF9">
              <w:t>Rādītāji</w:t>
            </w:r>
          </w:p>
        </w:tc>
        <w:tc>
          <w:tcPr>
            <w:tcW w:w="4509" w:type="pct"/>
            <w:gridSpan w:val="9"/>
            <w:tcBorders>
              <w:top w:val="outset" w:sz="6" w:space="0" w:color="auto"/>
              <w:left w:val="outset" w:sz="6" w:space="0" w:color="auto"/>
              <w:bottom w:val="outset" w:sz="6" w:space="0" w:color="auto"/>
              <w:right w:val="outset" w:sz="6" w:space="0" w:color="auto"/>
            </w:tcBorders>
            <w:vAlign w:val="center"/>
            <w:hideMark/>
          </w:tcPr>
          <w:p w14:paraId="7D510785" w14:textId="77777777" w:rsidR="00E173A3" w:rsidRPr="00F30CF9" w:rsidRDefault="00E173A3" w:rsidP="00CD7038">
            <w:pPr>
              <w:jc w:val="center"/>
            </w:pPr>
            <w:r w:rsidRPr="00F30CF9">
              <w:t>Balles</w:t>
            </w:r>
          </w:p>
        </w:tc>
      </w:tr>
      <w:tr w:rsidR="008D142A" w:rsidRPr="00F30CF9" w14:paraId="01ADEA20" w14:textId="77777777" w:rsidTr="008D142A">
        <w:trPr>
          <w:tblCellSpacing w:w="15" w:type="dxa"/>
        </w:trPr>
        <w:tc>
          <w:tcPr>
            <w:tcW w:w="447" w:type="pct"/>
            <w:vMerge/>
            <w:tcBorders>
              <w:top w:val="outset" w:sz="6" w:space="0" w:color="auto"/>
              <w:left w:val="outset" w:sz="6" w:space="0" w:color="auto"/>
              <w:bottom w:val="outset" w:sz="6" w:space="0" w:color="auto"/>
              <w:right w:val="outset" w:sz="6" w:space="0" w:color="auto"/>
            </w:tcBorders>
            <w:vAlign w:val="center"/>
            <w:hideMark/>
          </w:tcPr>
          <w:p w14:paraId="4A6B2718" w14:textId="77777777" w:rsidR="00E173A3" w:rsidRPr="00F30CF9" w:rsidRDefault="00E173A3" w:rsidP="00483627"/>
        </w:tc>
        <w:tc>
          <w:tcPr>
            <w:tcW w:w="477" w:type="pct"/>
            <w:tcBorders>
              <w:top w:val="outset" w:sz="6" w:space="0" w:color="auto"/>
              <w:left w:val="outset" w:sz="6" w:space="0" w:color="auto"/>
              <w:bottom w:val="outset" w:sz="6" w:space="0" w:color="auto"/>
              <w:right w:val="outset" w:sz="6" w:space="0" w:color="auto"/>
            </w:tcBorders>
            <w:vAlign w:val="center"/>
            <w:hideMark/>
          </w:tcPr>
          <w:p w14:paraId="0BC7B35E" w14:textId="77777777" w:rsidR="00E173A3" w:rsidRPr="00F30CF9" w:rsidRDefault="00E173A3" w:rsidP="00CD7038">
            <w:pPr>
              <w:jc w:val="center"/>
            </w:pPr>
            <w:r w:rsidRPr="00F30CF9">
              <w:t>1</w:t>
            </w:r>
          </w:p>
        </w:tc>
        <w:tc>
          <w:tcPr>
            <w:tcW w:w="361" w:type="pct"/>
            <w:tcBorders>
              <w:top w:val="outset" w:sz="6" w:space="0" w:color="auto"/>
              <w:left w:val="outset" w:sz="6" w:space="0" w:color="auto"/>
              <w:bottom w:val="outset" w:sz="6" w:space="0" w:color="auto"/>
              <w:right w:val="outset" w:sz="6" w:space="0" w:color="auto"/>
            </w:tcBorders>
            <w:vAlign w:val="center"/>
            <w:hideMark/>
          </w:tcPr>
          <w:p w14:paraId="0738C2FE" w14:textId="77777777" w:rsidR="00E173A3" w:rsidRPr="00F30CF9" w:rsidRDefault="00E173A3" w:rsidP="00CD7038">
            <w:pPr>
              <w:jc w:val="center"/>
            </w:pPr>
            <w:r w:rsidRPr="00F30CF9">
              <w:t>2</w:t>
            </w:r>
          </w:p>
        </w:tc>
        <w:tc>
          <w:tcPr>
            <w:tcW w:w="527" w:type="pct"/>
            <w:tcBorders>
              <w:top w:val="outset" w:sz="6" w:space="0" w:color="auto"/>
              <w:left w:val="outset" w:sz="6" w:space="0" w:color="auto"/>
              <w:bottom w:val="outset" w:sz="6" w:space="0" w:color="auto"/>
              <w:right w:val="outset" w:sz="6" w:space="0" w:color="auto"/>
            </w:tcBorders>
            <w:vAlign w:val="center"/>
            <w:hideMark/>
          </w:tcPr>
          <w:p w14:paraId="279D3356" w14:textId="77777777" w:rsidR="00E173A3" w:rsidRPr="00F30CF9" w:rsidRDefault="00E173A3" w:rsidP="00CD7038">
            <w:pPr>
              <w:jc w:val="center"/>
            </w:pPr>
            <w:r w:rsidRPr="00F30CF9">
              <w:t>3</w:t>
            </w:r>
          </w:p>
        </w:tc>
        <w:tc>
          <w:tcPr>
            <w:tcW w:w="476" w:type="pct"/>
            <w:tcBorders>
              <w:top w:val="outset" w:sz="6" w:space="0" w:color="auto"/>
              <w:left w:val="outset" w:sz="6" w:space="0" w:color="auto"/>
              <w:bottom w:val="outset" w:sz="6" w:space="0" w:color="auto"/>
              <w:right w:val="outset" w:sz="6" w:space="0" w:color="auto"/>
            </w:tcBorders>
            <w:vAlign w:val="center"/>
            <w:hideMark/>
          </w:tcPr>
          <w:p w14:paraId="54C73266" w14:textId="77777777" w:rsidR="00E173A3" w:rsidRPr="00F30CF9" w:rsidRDefault="00E173A3" w:rsidP="00CD7038">
            <w:pPr>
              <w:jc w:val="center"/>
            </w:pPr>
            <w:r w:rsidRPr="00F30CF9">
              <w:t>4</w:t>
            </w:r>
          </w:p>
        </w:tc>
        <w:tc>
          <w:tcPr>
            <w:tcW w:w="476" w:type="pct"/>
            <w:tcBorders>
              <w:top w:val="outset" w:sz="6" w:space="0" w:color="auto"/>
              <w:left w:val="outset" w:sz="6" w:space="0" w:color="auto"/>
              <w:bottom w:val="outset" w:sz="6" w:space="0" w:color="auto"/>
              <w:right w:val="outset" w:sz="6" w:space="0" w:color="auto"/>
            </w:tcBorders>
            <w:vAlign w:val="center"/>
            <w:hideMark/>
          </w:tcPr>
          <w:p w14:paraId="78E549D2" w14:textId="77777777" w:rsidR="00E173A3" w:rsidRPr="00F30CF9" w:rsidRDefault="00E173A3" w:rsidP="00CD7038">
            <w:pPr>
              <w:jc w:val="center"/>
            </w:pPr>
            <w:r w:rsidRPr="00F30CF9">
              <w:t>5</w:t>
            </w:r>
          </w:p>
        </w:tc>
        <w:tc>
          <w:tcPr>
            <w:tcW w:w="476" w:type="pct"/>
            <w:tcBorders>
              <w:top w:val="outset" w:sz="6" w:space="0" w:color="auto"/>
              <w:left w:val="outset" w:sz="6" w:space="0" w:color="auto"/>
              <w:bottom w:val="outset" w:sz="6" w:space="0" w:color="auto"/>
              <w:right w:val="outset" w:sz="6" w:space="0" w:color="auto"/>
            </w:tcBorders>
            <w:vAlign w:val="center"/>
            <w:hideMark/>
          </w:tcPr>
          <w:p w14:paraId="0F4DE42B" w14:textId="77777777" w:rsidR="00E173A3" w:rsidRPr="00F30CF9" w:rsidRDefault="00E173A3" w:rsidP="00CD7038">
            <w:pPr>
              <w:jc w:val="center"/>
            </w:pPr>
            <w:r w:rsidRPr="00F30CF9">
              <w:t>6</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37083C" w14:textId="77777777" w:rsidR="00E173A3" w:rsidRPr="00F30CF9" w:rsidRDefault="00E173A3" w:rsidP="00CD7038">
            <w:pPr>
              <w:jc w:val="center"/>
            </w:pPr>
            <w:r w:rsidRPr="00F30CF9">
              <w:t>7</w:t>
            </w:r>
          </w:p>
        </w:tc>
        <w:tc>
          <w:tcPr>
            <w:tcW w:w="476" w:type="pct"/>
            <w:tcBorders>
              <w:top w:val="outset" w:sz="6" w:space="0" w:color="auto"/>
              <w:left w:val="outset" w:sz="6" w:space="0" w:color="auto"/>
              <w:bottom w:val="outset" w:sz="6" w:space="0" w:color="auto"/>
              <w:right w:val="outset" w:sz="6" w:space="0" w:color="auto"/>
            </w:tcBorders>
            <w:vAlign w:val="center"/>
            <w:hideMark/>
          </w:tcPr>
          <w:p w14:paraId="6C43ABA1" w14:textId="77777777" w:rsidR="00E173A3" w:rsidRPr="00F30CF9" w:rsidRDefault="00E173A3" w:rsidP="00CD7038">
            <w:pPr>
              <w:jc w:val="center"/>
            </w:pPr>
            <w:r w:rsidRPr="00F30CF9">
              <w:t>8</w:t>
            </w:r>
          </w:p>
        </w:tc>
        <w:tc>
          <w:tcPr>
            <w:tcW w:w="645" w:type="pct"/>
            <w:tcBorders>
              <w:top w:val="outset" w:sz="6" w:space="0" w:color="auto"/>
              <w:left w:val="outset" w:sz="6" w:space="0" w:color="auto"/>
              <w:bottom w:val="outset" w:sz="6" w:space="0" w:color="auto"/>
              <w:right w:val="outset" w:sz="6" w:space="0" w:color="auto"/>
            </w:tcBorders>
            <w:vAlign w:val="center"/>
            <w:hideMark/>
          </w:tcPr>
          <w:p w14:paraId="7B1C246A" w14:textId="77777777" w:rsidR="00E173A3" w:rsidRPr="00F30CF9" w:rsidRDefault="00E173A3" w:rsidP="00CD7038">
            <w:pPr>
              <w:jc w:val="center"/>
            </w:pPr>
            <w:r w:rsidRPr="00F30CF9">
              <w:t>9</w:t>
            </w:r>
          </w:p>
        </w:tc>
      </w:tr>
      <w:tr w:rsidR="008D142A" w:rsidRPr="00F30CF9" w14:paraId="65D31CAC"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tcPr>
          <w:p w14:paraId="07FB8B98" w14:textId="77777777" w:rsidR="006332B5" w:rsidRPr="00F30CF9" w:rsidRDefault="006332B5" w:rsidP="006332B5">
            <w:r w:rsidRPr="00F30CF9">
              <w:t>Ziemcietība</w:t>
            </w:r>
          </w:p>
        </w:tc>
        <w:tc>
          <w:tcPr>
            <w:tcW w:w="477" w:type="pct"/>
            <w:tcBorders>
              <w:top w:val="outset" w:sz="6" w:space="0" w:color="auto"/>
              <w:left w:val="outset" w:sz="6" w:space="0" w:color="auto"/>
              <w:bottom w:val="outset" w:sz="6" w:space="0" w:color="auto"/>
              <w:right w:val="outset" w:sz="6" w:space="0" w:color="auto"/>
            </w:tcBorders>
          </w:tcPr>
          <w:p w14:paraId="58270203" w14:textId="77777777" w:rsidR="006332B5" w:rsidRPr="00F30CF9" w:rsidRDefault="006332B5" w:rsidP="006332B5">
            <w:r w:rsidRPr="00F30CF9">
              <w:t>ļoti slikta</w:t>
            </w:r>
          </w:p>
        </w:tc>
        <w:tc>
          <w:tcPr>
            <w:tcW w:w="361" w:type="pct"/>
            <w:tcBorders>
              <w:top w:val="outset" w:sz="6" w:space="0" w:color="auto"/>
              <w:left w:val="outset" w:sz="6" w:space="0" w:color="auto"/>
              <w:bottom w:val="outset" w:sz="6" w:space="0" w:color="auto"/>
              <w:right w:val="outset" w:sz="6" w:space="0" w:color="auto"/>
            </w:tcBorders>
          </w:tcPr>
          <w:p w14:paraId="6B851BF9" w14:textId="77777777" w:rsidR="006332B5" w:rsidRPr="00F30CF9" w:rsidRDefault="006332B5" w:rsidP="006332B5">
            <w:r w:rsidRPr="00F30CF9">
              <w:t> </w:t>
            </w:r>
          </w:p>
        </w:tc>
        <w:tc>
          <w:tcPr>
            <w:tcW w:w="527" w:type="pct"/>
            <w:tcBorders>
              <w:top w:val="outset" w:sz="6" w:space="0" w:color="auto"/>
              <w:left w:val="outset" w:sz="6" w:space="0" w:color="auto"/>
              <w:bottom w:val="outset" w:sz="6" w:space="0" w:color="auto"/>
              <w:right w:val="outset" w:sz="6" w:space="0" w:color="auto"/>
            </w:tcBorders>
          </w:tcPr>
          <w:p w14:paraId="6C8F09C7" w14:textId="77777777" w:rsidR="006332B5" w:rsidRPr="00F30CF9" w:rsidRDefault="006332B5" w:rsidP="006332B5">
            <w:r w:rsidRPr="00F30CF9">
              <w:t>slikta</w:t>
            </w:r>
          </w:p>
        </w:tc>
        <w:tc>
          <w:tcPr>
            <w:tcW w:w="476" w:type="pct"/>
            <w:tcBorders>
              <w:top w:val="outset" w:sz="6" w:space="0" w:color="auto"/>
              <w:left w:val="outset" w:sz="6" w:space="0" w:color="auto"/>
              <w:bottom w:val="outset" w:sz="6" w:space="0" w:color="auto"/>
              <w:right w:val="outset" w:sz="6" w:space="0" w:color="auto"/>
            </w:tcBorders>
          </w:tcPr>
          <w:p w14:paraId="46770DE8" w14:textId="77777777" w:rsidR="006332B5" w:rsidRPr="00F30CF9" w:rsidRDefault="006332B5" w:rsidP="006332B5">
            <w:r w:rsidRPr="00F30CF9">
              <w:t> </w:t>
            </w:r>
          </w:p>
        </w:tc>
        <w:tc>
          <w:tcPr>
            <w:tcW w:w="476" w:type="pct"/>
            <w:tcBorders>
              <w:top w:val="outset" w:sz="6" w:space="0" w:color="auto"/>
              <w:left w:val="outset" w:sz="6" w:space="0" w:color="auto"/>
              <w:bottom w:val="outset" w:sz="6" w:space="0" w:color="auto"/>
              <w:right w:val="outset" w:sz="6" w:space="0" w:color="auto"/>
            </w:tcBorders>
          </w:tcPr>
          <w:p w14:paraId="605D4570" w14:textId="77777777" w:rsidR="006332B5" w:rsidRPr="00F30CF9" w:rsidRDefault="006332B5" w:rsidP="006332B5">
            <w:r w:rsidRPr="00F30CF9">
              <w:t>vidēja</w:t>
            </w:r>
          </w:p>
        </w:tc>
        <w:tc>
          <w:tcPr>
            <w:tcW w:w="476" w:type="pct"/>
            <w:tcBorders>
              <w:top w:val="outset" w:sz="6" w:space="0" w:color="auto"/>
              <w:left w:val="outset" w:sz="6" w:space="0" w:color="auto"/>
              <w:bottom w:val="outset" w:sz="6" w:space="0" w:color="auto"/>
              <w:right w:val="outset" w:sz="6" w:space="0" w:color="auto"/>
            </w:tcBorders>
          </w:tcPr>
          <w:p w14:paraId="753DB074" w14:textId="77777777" w:rsidR="006332B5" w:rsidRPr="00F30CF9" w:rsidRDefault="006332B5" w:rsidP="006332B5">
            <w:r w:rsidRPr="00F30CF9">
              <w:t> </w:t>
            </w:r>
          </w:p>
        </w:tc>
        <w:tc>
          <w:tcPr>
            <w:tcW w:w="474" w:type="pct"/>
            <w:tcBorders>
              <w:top w:val="outset" w:sz="6" w:space="0" w:color="auto"/>
              <w:left w:val="outset" w:sz="6" w:space="0" w:color="auto"/>
              <w:bottom w:val="outset" w:sz="6" w:space="0" w:color="auto"/>
              <w:right w:val="outset" w:sz="6" w:space="0" w:color="auto"/>
            </w:tcBorders>
          </w:tcPr>
          <w:p w14:paraId="5AA73904" w14:textId="77777777" w:rsidR="006332B5" w:rsidRPr="00F30CF9" w:rsidRDefault="006332B5" w:rsidP="006332B5">
            <w:r w:rsidRPr="00F30CF9">
              <w:t>laba</w:t>
            </w:r>
          </w:p>
        </w:tc>
        <w:tc>
          <w:tcPr>
            <w:tcW w:w="476" w:type="pct"/>
            <w:tcBorders>
              <w:top w:val="outset" w:sz="6" w:space="0" w:color="auto"/>
              <w:left w:val="outset" w:sz="6" w:space="0" w:color="auto"/>
              <w:bottom w:val="outset" w:sz="6" w:space="0" w:color="auto"/>
              <w:right w:val="outset" w:sz="6" w:space="0" w:color="auto"/>
            </w:tcBorders>
          </w:tcPr>
          <w:p w14:paraId="5C43376D" w14:textId="77777777" w:rsidR="006332B5" w:rsidRPr="00F30CF9" w:rsidRDefault="006332B5" w:rsidP="006332B5">
            <w:r w:rsidRPr="00F30CF9">
              <w:t> </w:t>
            </w:r>
          </w:p>
        </w:tc>
        <w:tc>
          <w:tcPr>
            <w:tcW w:w="645" w:type="pct"/>
            <w:tcBorders>
              <w:top w:val="outset" w:sz="6" w:space="0" w:color="auto"/>
              <w:left w:val="outset" w:sz="6" w:space="0" w:color="auto"/>
              <w:bottom w:val="outset" w:sz="6" w:space="0" w:color="auto"/>
              <w:right w:val="outset" w:sz="6" w:space="0" w:color="auto"/>
            </w:tcBorders>
          </w:tcPr>
          <w:p w14:paraId="19B23CCC" w14:textId="77777777" w:rsidR="006332B5" w:rsidRPr="00F30CF9" w:rsidRDefault="006332B5" w:rsidP="006332B5">
            <w:r w:rsidRPr="00F30CF9">
              <w:t>ļoti laba</w:t>
            </w:r>
          </w:p>
        </w:tc>
      </w:tr>
      <w:tr w:rsidR="008D142A" w:rsidRPr="00F30CF9" w14:paraId="078007BA"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tcPr>
          <w:p w14:paraId="6EFFE605" w14:textId="77777777" w:rsidR="006332B5" w:rsidRPr="00F30CF9" w:rsidRDefault="006332B5" w:rsidP="006332B5">
            <w:r w:rsidRPr="00F30CF9">
              <w:t>Izturība pret veldri*</w:t>
            </w:r>
          </w:p>
        </w:tc>
        <w:tc>
          <w:tcPr>
            <w:tcW w:w="477" w:type="pct"/>
            <w:tcBorders>
              <w:top w:val="outset" w:sz="6" w:space="0" w:color="auto"/>
              <w:left w:val="outset" w:sz="6" w:space="0" w:color="auto"/>
              <w:bottom w:val="outset" w:sz="6" w:space="0" w:color="auto"/>
              <w:right w:val="outset" w:sz="6" w:space="0" w:color="auto"/>
            </w:tcBorders>
          </w:tcPr>
          <w:p w14:paraId="6A285177" w14:textId="77777777" w:rsidR="006332B5" w:rsidRPr="00F30CF9" w:rsidRDefault="006332B5" w:rsidP="006332B5">
            <w:r w:rsidRPr="00F30CF9">
              <w:t>ļoti slikta</w:t>
            </w:r>
          </w:p>
        </w:tc>
        <w:tc>
          <w:tcPr>
            <w:tcW w:w="361" w:type="pct"/>
            <w:tcBorders>
              <w:top w:val="outset" w:sz="6" w:space="0" w:color="auto"/>
              <w:left w:val="outset" w:sz="6" w:space="0" w:color="auto"/>
              <w:bottom w:val="outset" w:sz="6" w:space="0" w:color="auto"/>
              <w:right w:val="outset" w:sz="6" w:space="0" w:color="auto"/>
            </w:tcBorders>
          </w:tcPr>
          <w:p w14:paraId="27CA219E" w14:textId="77777777" w:rsidR="006332B5" w:rsidRPr="00F30CF9" w:rsidRDefault="006332B5" w:rsidP="006332B5">
            <w:r w:rsidRPr="00F30CF9">
              <w:t> </w:t>
            </w:r>
          </w:p>
        </w:tc>
        <w:tc>
          <w:tcPr>
            <w:tcW w:w="527" w:type="pct"/>
            <w:tcBorders>
              <w:top w:val="outset" w:sz="6" w:space="0" w:color="auto"/>
              <w:left w:val="outset" w:sz="6" w:space="0" w:color="auto"/>
              <w:bottom w:val="outset" w:sz="6" w:space="0" w:color="auto"/>
              <w:right w:val="outset" w:sz="6" w:space="0" w:color="auto"/>
            </w:tcBorders>
          </w:tcPr>
          <w:p w14:paraId="107866A5" w14:textId="77777777" w:rsidR="006332B5" w:rsidRPr="00F30CF9" w:rsidRDefault="006332B5" w:rsidP="006332B5">
            <w:r w:rsidRPr="00F30CF9">
              <w:t>slikta</w:t>
            </w:r>
          </w:p>
        </w:tc>
        <w:tc>
          <w:tcPr>
            <w:tcW w:w="476" w:type="pct"/>
            <w:tcBorders>
              <w:top w:val="outset" w:sz="6" w:space="0" w:color="auto"/>
              <w:left w:val="outset" w:sz="6" w:space="0" w:color="auto"/>
              <w:bottom w:val="outset" w:sz="6" w:space="0" w:color="auto"/>
              <w:right w:val="outset" w:sz="6" w:space="0" w:color="auto"/>
            </w:tcBorders>
          </w:tcPr>
          <w:p w14:paraId="76067CEA" w14:textId="77777777" w:rsidR="006332B5" w:rsidRPr="00F30CF9" w:rsidRDefault="006332B5" w:rsidP="006332B5">
            <w:r w:rsidRPr="00F30CF9">
              <w:t> </w:t>
            </w:r>
          </w:p>
        </w:tc>
        <w:tc>
          <w:tcPr>
            <w:tcW w:w="476" w:type="pct"/>
            <w:tcBorders>
              <w:top w:val="outset" w:sz="6" w:space="0" w:color="auto"/>
              <w:left w:val="outset" w:sz="6" w:space="0" w:color="auto"/>
              <w:bottom w:val="outset" w:sz="6" w:space="0" w:color="auto"/>
              <w:right w:val="outset" w:sz="6" w:space="0" w:color="auto"/>
            </w:tcBorders>
          </w:tcPr>
          <w:p w14:paraId="71F306F4" w14:textId="77777777" w:rsidR="006332B5" w:rsidRPr="00F30CF9" w:rsidRDefault="006332B5" w:rsidP="006332B5">
            <w:r w:rsidRPr="00F30CF9">
              <w:t>vidēja</w:t>
            </w:r>
          </w:p>
        </w:tc>
        <w:tc>
          <w:tcPr>
            <w:tcW w:w="476" w:type="pct"/>
            <w:tcBorders>
              <w:top w:val="outset" w:sz="6" w:space="0" w:color="auto"/>
              <w:left w:val="outset" w:sz="6" w:space="0" w:color="auto"/>
              <w:bottom w:val="outset" w:sz="6" w:space="0" w:color="auto"/>
              <w:right w:val="outset" w:sz="6" w:space="0" w:color="auto"/>
            </w:tcBorders>
          </w:tcPr>
          <w:p w14:paraId="135EB8DA" w14:textId="77777777" w:rsidR="006332B5" w:rsidRPr="00F30CF9" w:rsidRDefault="006332B5" w:rsidP="006332B5">
            <w:r w:rsidRPr="00F30CF9">
              <w:t> </w:t>
            </w:r>
          </w:p>
        </w:tc>
        <w:tc>
          <w:tcPr>
            <w:tcW w:w="474" w:type="pct"/>
            <w:tcBorders>
              <w:top w:val="outset" w:sz="6" w:space="0" w:color="auto"/>
              <w:left w:val="outset" w:sz="6" w:space="0" w:color="auto"/>
              <w:bottom w:val="outset" w:sz="6" w:space="0" w:color="auto"/>
              <w:right w:val="outset" w:sz="6" w:space="0" w:color="auto"/>
            </w:tcBorders>
          </w:tcPr>
          <w:p w14:paraId="33E64090" w14:textId="77777777" w:rsidR="006332B5" w:rsidRPr="00F30CF9" w:rsidRDefault="006332B5" w:rsidP="006332B5">
            <w:r w:rsidRPr="00F30CF9">
              <w:t>laba</w:t>
            </w:r>
          </w:p>
        </w:tc>
        <w:tc>
          <w:tcPr>
            <w:tcW w:w="476" w:type="pct"/>
            <w:tcBorders>
              <w:top w:val="outset" w:sz="6" w:space="0" w:color="auto"/>
              <w:left w:val="outset" w:sz="6" w:space="0" w:color="auto"/>
              <w:bottom w:val="outset" w:sz="6" w:space="0" w:color="auto"/>
              <w:right w:val="outset" w:sz="6" w:space="0" w:color="auto"/>
            </w:tcBorders>
          </w:tcPr>
          <w:p w14:paraId="2347A516" w14:textId="77777777" w:rsidR="006332B5" w:rsidRPr="00F30CF9" w:rsidRDefault="006332B5" w:rsidP="006332B5">
            <w:r w:rsidRPr="00F30CF9">
              <w:t> </w:t>
            </w:r>
          </w:p>
        </w:tc>
        <w:tc>
          <w:tcPr>
            <w:tcW w:w="645" w:type="pct"/>
            <w:tcBorders>
              <w:top w:val="outset" w:sz="6" w:space="0" w:color="auto"/>
              <w:left w:val="outset" w:sz="6" w:space="0" w:color="auto"/>
              <w:bottom w:val="outset" w:sz="6" w:space="0" w:color="auto"/>
              <w:right w:val="outset" w:sz="6" w:space="0" w:color="auto"/>
            </w:tcBorders>
          </w:tcPr>
          <w:p w14:paraId="0E950F7E" w14:textId="77777777" w:rsidR="006332B5" w:rsidRPr="00F30CF9" w:rsidRDefault="006332B5" w:rsidP="006332B5">
            <w:r w:rsidRPr="00F30CF9">
              <w:t>ļoti laba</w:t>
            </w:r>
          </w:p>
        </w:tc>
      </w:tr>
      <w:tr w:rsidR="008D142A" w:rsidRPr="00F30CF9" w14:paraId="4785CB61"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tcPr>
          <w:p w14:paraId="55B531D3" w14:textId="77777777" w:rsidR="006332B5" w:rsidRPr="00F30CF9" w:rsidRDefault="006332B5" w:rsidP="006332B5">
            <w:r w:rsidRPr="00F30CF9">
              <w:t xml:space="preserve">Graudu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477" w:type="pct"/>
            <w:tcBorders>
              <w:top w:val="outset" w:sz="6" w:space="0" w:color="auto"/>
              <w:left w:val="outset" w:sz="6" w:space="0" w:color="auto"/>
              <w:bottom w:val="outset" w:sz="6" w:space="0" w:color="auto"/>
              <w:right w:val="outset" w:sz="6" w:space="0" w:color="auto"/>
            </w:tcBorders>
          </w:tcPr>
          <w:p w14:paraId="234561E4" w14:textId="77777777" w:rsidR="006332B5" w:rsidRPr="00F30CF9" w:rsidRDefault="006332B5" w:rsidP="006332B5">
            <w:r w:rsidRPr="00F30CF9">
              <w:t>ļoti slikta</w:t>
            </w:r>
            <w:r w:rsidRPr="00F30CF9">
              <w:br/>
              <w:t>&lt; 66</w:t>
            </w:r>
          </w:p>
        </w:tc>
        <w:tc>
          <w:tcPr>
            <w:tcW w:w="361" w:type="pct"/>
            <w:tcBorders>
              <w:top w:val="outset" w:sz="6" w:space="0" w:color="auto"/>
              <w:left w:val="outset" w:sz="6" w:space="0" w:color="auto"/>
              <w:bottom w:val="outset" w:sz="6" w:space="0" w:color="auto"/>
              <w:right w:val="outset" w:sz="6" w:space="0" w:color="auto"/>
            </w:tcBorders>
          </w:tcPr>
          <w:p w14:paraId="37C9336E" w14:textId="77777777" w:rsidR="006332B5" w:rsidRPr="00F30CF9" w:rsidRDefault="006332B5" w:rsidP="006332B5">
            <w:r w:rsidRPr="00F30CF9">
              <w:t>66−75</w:t>
            </w:r>
          </w:p>
        </w:tc>
        <w:tc>
          <w:tcPr>
            <w:tcW w:w="527" w:type="pct"/>
            <w:tcBorders>
              <w:top w:val="outset" w:sz="6" w:space="0" w:color="auto"/>
              <w:left w:val="outset" w:sz="6" w:space="0" w:color="auto"/>
              <w:bottom w:val="outset" w:sz="6" w:space="0" w:color="auto"/>
              <w:right w:val="outset" w:sz="6" w:space="0" w:color="auto"/>
            </w:tcBorders>
          </w:tcPr>
          <w:p w14:paraId="3CC6E75E" w14:textId="77777777" w:rsidR="006332B5" w:rsidRPr="00F30CF9" w:rsidRDefault="006332B5" w:rsidP="006332B5">
            <w:r w:rsidRPr="00F30CF9">
              <w:t>slikta</w:t>
            </w:r>
            <w:r w:rsidRPr="00F30CF9">
              <w:br/>
              <w:t>76−85</w:t>
            </w:r>
          </w:p>
        </w:tc>
        <w:tc>
          <w:tcPr>
            <w:tcW w:w="476" w:type="pct"/>
            <w:tcBorders>
              <w:top w:val="outset" w:sz="6" w:space="0" w:color="auto"/>
              <w:left w:val="outset" w:sz="6" w:space="0" w:color="auto"/>
              <w:bottom w:val="outset" w:sz="6" w:space="0" w:color="auto"/>
              <w:right w:val="outset" w:sz="6" w:space="0" w:color="auto"/>
            </w:tcBorders>
          </w:tcPr>
          <w:p w14:paraId="35A6C3E9" w14:textId="77777777" w:rsidR="006332B5" w:rsidRPr="00F30CF9" w:rsidRDefault="006332B5" w:rsidP="006332B5">
            <w:r w:rsidRPr="00F30CF9">
              <w:t>86−95</w:t>
            </w:r>
          </w:p>
        </w:tc>
        <w:tc>
          <w:tcPr>
            <w:tcW w:w="476" w:type="pct"/>
            <w:tcBorders>
              <w:top w:val="outset" w:sz="6" w:space="0" w:color="auto"/>
              <w:left w:val="outset" w:sz="6" w:space="0" w:color="auto"/>
              <w:bottom w:val="outset" w:sz="6" w:space="0" w:color="auto"/>
              <w:right w:val="outset" w:sz="6" w:space="0" w:color="auto"/>
            </w:tcBorders>
          </w:tcPr>
          <w:p w14:paraId="59B6956A" w14:textId="77777777" w:rsidR="006332B5" w:rsidRPr="00F30CF9" w:rsidRDefault="006332B5" w:rsidP="006332B5">
            <w:r w:rsidRPr="00F30CF9">
              <w:t>vidēja</w:t>
            </w:r>
            <w:r w:rsidRPr="00F30CF9">
              <w:br/>
              <w:t>96−105</w:t>
            </w:r>
          </w:p>
        </w:tc>
        <w:tc>
          <w:tcPr>
            <w:tcW w:w="476" w:type="pct"/>
            <w:tcBorders>
              <w:top w:val="outset" w:sz="6" w:space="0" w:color="auto"/>
              <w:left w:val="outset" w:sz="6" w:space="0" w:color="auto"/>
              <w:bottom w:val="outset" w:sz="6" w:space="0" w:color="auto"/>
              <w:right w:val="outset" w:sz="6" w:space="0" w:color="auto"/>
            </w:tcBorders>
          </w:tcPr>
          <w:p w14:paraId="4C8EE032" w14:textId="77777777" w:rsidR="006332B5" w:rsidRPr="00F30CF9" w:rsidRDefault="006332B5" w:rsidP="006332B5">
            <w:r w:rsidRPr="00F30CF9">
              <w:t>106−115</w:t>
            </w:r>
          </w:p>
        </w:tc>
        <w:tc>
          <w:tcPr>
            <w:tcW w:w="474" w:type="pct"/>
            <w:tcBorders>
              <w:top w:val="outset" w:sz="6" w:space="0" w:color="auto"/>
              <w:left w:val="outset" w:sz="6" w:space="0" w:color="auto"/>
              <w:bottom w:val="outset" w:sz="6" w:space="0" w:color="auto"/>
              <w:right w:val="outset" w:sz="6" w:space="0" w:color="auto"/>
            </w:tcBorders>
          </w:tcPr>
          <w:p w14:paraId="203BAC17" w14:textId="77777777" w:rsidR="006332B5" w:rsidRPr="00F30CF9" w:rsidRDefault="006332B5" w:rsidP="006332B5">
            <w:r w:rsidRPr="00F30CF9">
              <w:t>laba</w:t>
            </w:r>
            <w:r w:rsidRPr="00F30CF9">
              <w:br/>
              <w:t>116−125</w:t>
            </w:r>
          </w:p>
        </w:tc>
        <w:tc>
          <w:tcPr>
            <w:tcW w:w="476" w:type="pct"/>
            <w:tcBorders>
              <w:top w:val="outset" w:sz="6" w:space="0" w:color="auto"/>
              <w:left w:val="outset" w:sz="6" w:space="0" w:color="auto"/>
              <w:bottom w:val="outset" w:sz="6" w:space="0" w:color="auto"/>
              <w:right w:val="outset" w:sz="6" w:space="0" w:color="auto"/>
            </w:tcBorders>
          </w:tcPr>
          <w:p w14:paraId="2C45C499" w14:textId="77777777" w:rsidR="006332B5" w:rsidRPr="00F30CF9" w:rsidRDefault="006332B5" w:rsidP="006332B5">
            <w:r w:rsidRPr="00F30CF9">
              <w:t>126–135</w:t>
            </w:r>
          </w:p>
        </w:tc>
        <w:tc>
          <w:tcPr>
            <w:tcW w:w="645" w:type="pct"/>
            <w:tcBorders>
              <w:top w:val="outset" w:sz="6" w:space="0" w:color="auto"/>
              <w:left w:val="outset" w:sz="6" w:space="0" w:color="auto"/>
              <w:bottom w:val="outset" w:sz="6" w:space="0" w:color="auto"/>
              <w:right w:val="outset" w:sz="6" w:space="0" w:color="auto"/>
            </w:tcBorders>
          </w:tcPr>
          <w:p w14:paraId="0B93FE0C" w14:textId="77777777" w:rsidR="006332B5" w:rsidRPr="00F30CF9" w:rsidRDefault="006332B5" w:rsidP="006332B5">
            <w:r w:rsidRPr="00F30CF9">
              <w:t>ļoti laba</w:t>
            </w:r>
            <w:r w:rsidRPr="00F30CF9">
              <w:br/>
              <w:t>&gt; 135</w:t>
            </w:r>
          </w:p>
        </w:tc>
      </w:tr>
      <w:tr w:rsidR="008D142A" w:rsidRPr="00F30CF9" w14:paraId="795DEED4"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tcPr>
          <w:p w14:paraId="72D82AD7" w14:textId="77777777" w:rsidR="00641983" w:rsidRPr="00F30CF9" w:rsidRDefault="00641983" w:rsidP="00641983">
            <w:r w:rsidRPr="00F30CF9">
              <w:t>1000 graudu masa, g</w:t>
            </w:r>
          </w:p>
        </w:tc>
        <w:tc>
          <w:tcPr>
            <w:tcW w:w="477" w:type="pct"/>
            <w:tcBorders>
              <w:top w:val="outset" w:sz="6" w:space="0" w:color="auto"/>
              <w:left w:val="outset" w:sz="6" w:space="0" w:color="auto"/>
              <w:bottom w:val="outset" w:sz="6" w:space="0" w:color="auto"/>
              <w:right w:val="outset" w:sz="6" w:space="0" w:color="auto"/>
            </w:tcBorders>
          </w:tcPr>
          <w:p w14:paraId="69F07BCE" w14:textId="77777777" w:rsidR="00641983" w:rsidRPr="00F30CF9" w:rsidRDefault="00641983" w:rsidP="00641983">
            <w:r w:rsidRPr="00F30CF9">
              <w:t>ļoti zema</w:t>
            </w:r>
            <w:r w:rsidRPr="00F30CF9">
              <w:br/>
              <w:t>&lt; 34,1</w:t>
            </w:r>
          </w:p>
        </w:tc>
        <w:tc>
          <w:tcPr>
            <w:tcW w:w="361" w:type="pct"/>
            <w:tcBorders>
              <w:top w:val="outset" w:sz="6" w:space="0" w:color="auto"/>
              <w:left w:val="outset" w:sz="6" w:space="0" w:color="auto"/>
              <w:bottom w:val="outset" w:sz="6" w:space="0" w:color="auto"/>
              <w:right w:val="outset" w:sz="6" w:space="0" w:color="auto"/>
            </w:tcBorders>
          </w:tcPr>
          <w:p w14:paraId="49CA77DC" w14:textId="77777777" w:rsidR="00641983" w:rsidRPr="00F30CF9" w:rsidRDefault="00641983" w:rsidP="00641983">
            <w:r w:rsidRPr="00F30CF9">
              <w:t>34,1−36,0</w:t>
            </w:r>
          </w:p>
        </w:tc>
        <w:tc>
          <w:tcPr>
            <w:tcW w:w="527" w:type="pct"/>
            <w:tcBorders>
              <w:top w:val="outset" w:sz="6" w:space="0" w:color="auto"/>
              <w:left w:val="outset" w:sz="6" w:space="0" w:color="auto"/>
              <w:bottom w:val="outset" w:sz="6" w:space="0" w:color="auto"/>
              <w:right w:val="outset" w:sz="6" w:space="0" w:color="auto"/>
            </w:tcBorders>
          </w:tcPr>
          <w:p w14:paraId="77650D95" w14:textId="77777777" w:rsidR="00641983" w:rsidRPr="00F30CF9" w:rsidRDefault="00641983" w:rsidP="00641983">
            <w:r w:rsidRPr="00F30CF9">
              <w:t>zema</w:t>
            </w:r>
            <w:r w:rsidRPr="00F30CF9">
              <w:br/>
              <w:t>36,1−38,0</w:t>
            </w:r>
          </w:p>
        </w:tc>
        <w:tc>
          <w:tcPr>
            <w:tcW w:w="476" w:type="pct"/>
            <w:tcBorders>
              <w:top w:val="outset" w:sz="6" w:space="0" w:color="auto"/>
              <w:left w:val="outset" w:sz="6" w:space="0" w:color="auto"/>
              <w:bottom w:val="outset" w:sz="6" w:space="0" w:color="auto"/>
              <w:right w:val="outset" w:sz="6" w:space="0" w:color="auto"/>
            </w:tcBorders>
          </w:tcPr>
          <w:p w14:paraId="7AC70516" w14:textId="77777777" w:rsidR="00641983" w:rsidRPr="00F30CF9" w:rsidRDefault="00641983" w:rsidP="00641983">
            <w:r w:rsidRPr="00F30CF9">
              <w:t>38,1−40,0</w:t>
            </w:r>
          </w:p>
        </w:tc>
        <w:tc>
          <w:tcPr>
            <w:tcW w:w="476" w:type="pct"/>
            <w:tcBorders>
              <w:top w:val="outset" w:sz="6" w:space="0" w:color="auto"/>
              <w:left w:val="outset" w:sz="6" w:space="0" w:color="auto"/>
              <w:bottom w:val="outset" w:sz="6" w:space="0" w:color="auto"/>
              <w:right w:val="outset" w:sz="6" w:space="0" w:color="auto"/>
            </w:tcBorders>
          </w:tcPr>
          <w:p w14:paraId="401B15DA" w14:textId="77777777" w:rsidR="00641983" w:rsidRPr="00F30CF9" w:rsidRDefault="00641983" w:rsidP="00641983">
            <w:r w:rsidRPr="00F30CF9">
              <w:t>vidēja</w:t>
            </w:r>
            <w:r w:rsidRPr="00F30CF9">
              <w:br/>
              <w:t>40,1−42,0</w:t>
            </w:r>
          </w:p>
        </w:tc>
        <w:tc>
          <w:tcPr>
            <w:tcW w:w="476" w:type="pct"/>
            <w:tcBorders>
              <w:top w:val="outset" w:sz="6" w:space="0" w:color="auto"/>
              <w:left w:val="outset" w:sz="6" w:space="0" w:color="auto"/>
              <w:bottom w:val="outset" w:sz="6" w:space="0" w:color="auto"/>
              <w:right w:val="outset" w:sz="6" w:space="0" w:color="auto"/>
            </w:tcBorders>
          </w:tcPr>
          <w:p w14:paraId="6A222595" w14:textId="77777777" w:rsidR="00641983" w:rsidRPr="00F30CF9" w:rsidRDefault="00641983" w:rsidP="00641983">
            <w:r w:rsidRPr="00F30CF9">
              <w:t>42,1−45,0</w:t>
            </w:r>
          </w:p>
        </w:tc>
        <w:tc>
          <w:tcPr>
            <w:tcW w:w="474" w:type="pct"/>
            <w:tcBorders>
              <w:top w:val="outset" w:sz="6" w:space="0" w:color="auto"/>
              <w:left w:val="outset" w:sz="6" w:space="0" w:color="auto"/>
              <w:bottom w:val="outset" w:sz="6" w:space="0" w:color="auto"/>
              <w:right w:val="outset" w:sz="6" w:space="0" w:color="auto"/>
            </w:tcBorders>
          </w:tcPr>
          <w:p w14:paraId="3B08B9B8" w14:textId="77777777" w:rsidR="00641983" w:rsidRPr="00F30CF9" w:rsidRDefault="00641983" w:rsidP="00641983">
            <w:r w:rsidRPr="00F30CF9">
              <w:t>augsta</w:t>
            </w:r>
            <w:r w:rsidRPr="00F30CF9">
              <w:br/>
              <w:t>45,1−48,0</w:t>
            </w:r>
          </w:p>
        </w:tc>
        <w:tc>
          <w:tcPr>
            <w:tcW w:w="476" w:type="pct"/>
            <w:tcBorders>
              <w:top w:val="outset" w:sz="6" w:space="0" w:color="auto"/>
              <w:left w:val="outset" w:sz="6" w:space="0" w:color="auto"/>
              <w:bottom w:val="outset" w:sz="6" w:space="0" w:color="auto"/>
              <w:right w:val="outset" w:sz="6" w:space="0" w:color="auto"/>
            </w:tcBorders>
          </w:tcPr>
          <w:p w14:paraId="58C99398" w14:textId="77777777" w:rsidR="00641983" w:rsidRPr="00F30CF9" w:rsidRDefault="00641983" w:rsidP="00641983">
            <w:r w:rsidRPr="00F30CF9">
              <w:t>48,1−50,0</w:t>
            </w:r>
          </w:p>
        </w:tc>
        <w:tc>
          <w:tcPr>
            <w:tcW w:w="645" w:type="pct"/>
            <w:tcBorders>
              <w:top w:val="outset" w:sz="6" w:space="0" w:color="auto"/>
              <w:left w:val="outset" w:sz="6" w:space="0" w:color="auto"/>
              <w:bottom w:val="outset" w:sz="6" w:space="0" w:color="auto"/>
              <w:right w:val="outset" w:sz="6" w:space="0" w:color="auto"/>
            </w:tcBorders>
          </w:tcPr>
          <w:p w14:paraId="4830208F" w14:textId="77777777" w:rsidR="00641983" w:rsidRPr="00F30CF9" w:rsidRDefault="00641983" w:rsidP="00641983">
            <w:r w:rsidRPr="00F30CF9">
              <w:t>ļoti augsta</w:t>
            </w:r>
            <w:r w:rsidRPr="00F30CF9">
              <w:br/>
              <w:t>&gt; 50,0</w:t>
            </w:r>
          </w:p>
        </w:tc>
      </w:tr>
      <w:tr w:rsidR="008D142A" w:rsidRPr="00F30CF9" w14:paraId="63940D5E"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23A035E6" w14:textId="77777777" w:rsidR="00641983" w:rsidRPr="00F30CF9" w:rsidRDefault="00641983" w:rsidP="00641983">
            <w:r w:rsidRPr="00F30CF9">
              <w:t>Tilpummasa, g l</w:t>
            </w:r>
            <w:r w:rsidRPr="00F30CF9">
              <w:rPr>
                <w:vertAlign w:val="superscript"/>
              </w:rPr>
              <w:t>–1</w:t>
            </w:r>
          </w:p>
        </w:tc>
        <w:tc>
          <w:tcPr>
            <w:tcW w:w="477" w:type="pct"/>
            <w:tcBorders>
              <w:top w:val="outset" w:sz="6" w:space="0" w:color="auto"/>
              <w:left w:val="outset" w:sz="6" w:space="0" w:color="auto"/>
              <w:bottom w:val="outset" w:sz="6" w:space="0" w:color="auto"/>
              <w:right w:val="outset" w:sz="6" w:space="0" w:color="auto"/>
            </w:tcBorders>
            <w:hideMark/>
          </w:tcPr>
          <w:p w14:paraId="54408E32" w14:textId="77777777" w:rsidR="00641983" w:rsidRPr="00F30CF9" w:rsidRDefault="00641983" w:rsidP="00641983">
            <w:r w:rsidRPr="00F30CF9">
              <w:t>ļoti zema</w:t>
            </w:r>
            <w:r w:rsidRPr="00F30CF9">
              <w:br/>
              <w:t>&lt; 550</w:t>
            </w:r>
          </w:p>
        </w:tc>
        <w:tc>
          <w:tcPr>
            <w:tcW w:w="361" w:type="pct"/>
            <w:tcBorders>
              <w:top w:val="outset" w:sz="6" w:space="0" w:color="auto"/>
              <w:left w:val="outset" w:sz="6" w:space="0" w:color="auto"/>
              <w:bottom w:val="outset" w:sz="6" w:space="0" w:color="auto"/>
              <w:right w:val="outset" w:sz="6" w:space="0" w:color="auto"/>
            </w:tcBorders>
            <w:hideMark/>
          </w:tcPr>
          <w:p w14:paraId="4B9C059B" w14:textId="77777777" w:rsidR="00641983" w:rsidRPr="00F30CF9" w:rsidRDefault="00641983" w:rsidP="00641983">
            <w:r w:rsidRPr="00F30CF9">
              <w:t>550–570</w:t>
            </w:r>
          </w:p>
        </w:tc>
        <w:tc>
          <w:tcPr>
            <w:tcW w:w="527" w:type="pct"/>
            <w:tcBorders>
              <w:top w:val="outset" w:sz="6" w:space="0" w:color="auto"/>
              <w:left w:val="outset" w:sz="6" w:space="0" w:color="auto"/>
              <w:bottom w:val="outset" w:sz="6" w:space="0" w:color="auto"/>
              <w:right w:val="outset" w:sz="6" w:space="0" w:color="auto"/>
            </w:tcBorders>
            <w:hideMark/>
          </w:tcPr>
          <w:p w14:paraId="3B8FE54C" w14:textId="77777777" w:rsidR="00641983" w:rsidRPr="00F30CF9" w:rsidRDefault="00641983" w:rsidP="00641983">
            <w:r w:rsidRPr="00F30CF9">
              <w:t>zema</w:t>
            </w:r>
            <w:r w:rsidRPr="00F30CF9">
              <w:br/>
              <w:t>571–590</w:t>
            </w:r>
          </w:p>
        </w:tc>
        <w:tc>
          <w:tcPr>
            <w:tcW w:w="476" w:type="pct"/>
            <w:tcBorders>
              <w:top w:val="outset" w:sz="6" w:space="0" w:color="auto"/>
              <w:left w:val="outset" w:sz="6" w:space="0" w:color="auto"/>
              <w:bottom w:val="outset" w:sz="6" w:space="0" w:color="auto"/>
              <w:right w:val="outset" w:sz="6" w:space="0" w:color="auto"/>
            </w:tcBorders>
            <w:hideMark/>
          </w:tcPr>
          <w:p w14:paraId="1A5C7438" w14:textId="77777777" w:rsidR="00641983" w:rsidRPr="00F30CF9" w:rsidRDefault="00641983" w:rsidP="00641983">
            <w:r w:rsidRPr="00F30CF9">
              <w:t>591–600</w:t>
            </w:r>
          </w:p>
        </w:tc>
        <w:tc>
          <w:tcPr>
            <w:tcW w:w="476" w:type="pct"/>
            <w:tcBorders>
              <w:top w:val="outset" w:sz="6" w:space="0" w:color="auto"/>
              <w:left w:val="outset" w:sz="6" w:space="0" w:color="auto"/>
              <w:bottom w:val="outset" w:sz="6" w:space="0" w:color="auto"/>
              <w:right w:val="outset" w:sz="6" w:space="0" w:color="auto"/>
            </w:tcBorders>
            <w:hideMark/>
          </w:tcPr>
          <w:p w14:paraId="67E3597D" w14:textId="77777777" w:rsidR="00641983" w:rsidRPr="00F30CF9" w:rsidRDefault="00641983" w:rsidP="00641983">
            <w:r w:rsidRPr="00F30CF9">
              <w:t>vidēja</w:t>
            </w:r>
            <w:r w:rsidRPr="00F30CF9">
              <w:br/>
              <w:t>601−620</w:t>
            </w:r>
          </w:p>
        </w:tc>
        <w:tc>
          <w:tcPr>
            <w:tcW w:w="476" w:type="pct"/>
            <w:tcBorders>
              <w:top w:val="outset" w:sz="6" w:space="0" w:color="auto"/>
              <w:left w:val="outset" w:sz="6" w:space="0" w:color="auto"/>
              <w:bottom w:val="outset" w:sz="6" w:space="0" w:color="auto"/>
              <w:right w:val="outset" w:sz="6" w:space="0" w:color="auto"/>
            </w:tcBorders>
            <w:hideMark/>
          </w:tcPr>
          <w:p w14:paraId="17ED05C0" w14:textId="77777777" w:rsidR="00641983" w:rsidRPr="00F30CF9" w:rsidRDefault="00641983" w:rsidP="00641983">
            <w:r w:rsidRPr="00F30CF9">
              <w:t>621−650</w:t>
            </w:r>
          </w:p>
        </w:tc>
        <w:tc>
          <w:tcPr>
            <w:tcW w:w="474" w:type="pct"/>
            <w:tcBorders>
              <w:top w:val="outset" w:sz="6" w:space="0" w:color="auto"/>
              <w:left w:val="outset" w:sz="6" w:space="0" w:color="auto"/>
              <w:bottom w:val="outset" w:sz="6" w:space="0" w:color="auto"/>
              <w:right w:val="outset" w:sz="6" w:space="0" w:color="auto"/>
            </w:tcBorders>
            <w:hideMark/>
          </w:tcPr>
          <w:p w14:paraId="7B025B75" w14:textId="77777777" w:rsidR="00641983" w:rsidRPr="00F30CF9" w:rsidRDefault="00641983" w:rsidP="00641983">
            <w:r w:rsidRPr="00F30CF9">
              <w:t>augsta</w:t>
            </w:r>
            <w:r w:rsidRPr="00F30CF9">
              <w:br/>
              <w:t>651−680</w:t>
            </w:r>
          </w:p>
        </w:tc>
        <w:tc>
          <w:tcPr>
            <w:tcW w:w="476" w:type="pct"/>
            <w:tcBorders>
              <w:top w:val="outset" w:sz="6" w:space="0" w:color="auto"/>
              <w:left w:val="outset" w:sz="6" w:space="0" w:color="auto"/>
              <w:bottom w:val="outset" w:sz="6" w:space="0" w:color="auto"/>
              <w:right w:val="outset" w:sz="6" w:space="0" w:color="auto"/>
            </w:tcBorders>
            <w:hideMark/>
          </w:tcPr>
          <w:p w14:paraId="247B8700" w14:textId="77777777" w:rsidR="00641983" w:rsidRPr="00F30CF9" w:rsidRDefault="00641983" w:rsidP="00641983">
            <w:r w:rsidRPr="00F30CF9">
              <w:t>681–700</w:t>
            </w:r>
          </w:p>
        </w:tc>
        <w:tc>
          <w:tcPr>
            <w:tcW w:w="645" w:type="pct"/>
            <w:tcBorders>
              <w:top w:val="outset" w:sz="6" w:space="0" w:color="auto"/>
              <w:left w:val="outset" w:sz="6" w:space="0" w:color="auto"/>
              <w:bottom w:val="outset" w:sz="6" w:space="0" w:color="auto"/>
              <w:right w:val="outset" w:sz="6" w:space="0" w:color="auto"/>
            </w:tcBorders>
            <w:hideMark/>
          </w:tcPr>
          <w:p w14:paraId="31F6C944" w14:textId="77777777" w:rsidR="00641983" w:rsidRPr="00F30CF9" w:rsidRDefault="00641983" w:rsidP="00641983">
            <w:r w:rsidRPr="00F30CF9">
              <w:t>ļoti augsta</w:t>
            </w:r>
            <w:r w:rsidRPr="00F30CF9">
              <w:br/>
              <w:t>&gt; 700</w:t>
            </w:r>
          </w:p>
        </w:tc>
      </w:tr>
      <w:tr w:rsidR="008D142A" w:rsidRPr="00F30CF9" w14:paraId="1AA35785"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41D1BCEB" w14:textId="77777777" w:rsidR="00641983" w:rsidRPr="00F30CF9" w:rsidRDefault="00641983" w:rsidP="00641983">
            <w:r w:rsidRPr="00F30CF9">
              <w:t>Tilpummasa, g l</w:t>
            </w:r>
            <w:r w:rsidRPr="00F30CF9">
              <w:rPr>
                <w:vertAlign w:val="superscript"/>
              </w:rPr>
              <w:t>–1</w:t>
            </w:r>
            <w:r w:rsidRPr="00F30CF9">
              <w:t xml:space="preserve"> (</w:t>
            </w:r>
            <w:proofErr w:type="spellStart"/>
            <w:r w:rsidRPr="00F30CF9">
              <w:t>kailgraudu</w:t>
            </w:r>
            <w:proofErr w:type="spellEnd"/>
            <w:r w:rsidRPr="00F30CF9">
              <w:t xml:space="preserve"> miežiem)</w:t>
            </w:r>
          </w:p>
        </w:tc>
        <w:tc>
          <w:tcPr>
            <w:tcW w:w="477" w:type="pct"/>
            <w:tcBorders>
              <w:top w:val="outset" w:sz="6" w:space="0" w:color="auto"/>
              <w:left w:val="outset" w:sz="6" w:space="0" w:color="auto"/>
              <w:bottom w:val="outset" w:sz="6" w:space="0" w:color="auto"/>
              <w:right w:val="outset" w:sz="6" w:space="0" w:color="auto"/>
            </w:tcBorders>
            <w:hideMark/>
          </w:tcPr>
          <w:p w14:paraId="2649612F" w14:textId="77777777" w:rsidR="00641983" w:rsidRPr="00F30CF9" w:rsidRDefault="00641983" w:rsidP="00641983">
            <w:r w:rsidRPr="00F30CF9">
              <w:t>ļoti zema</w:t>
            </w:r>
            <w:r w:rsidRPr="00F30CF9">
              <w:br/>
              <w:t>&lt; 650</w:t>
            </w:r>
          </w:p>
        </w:tc>
        <w:tc>
          <w:tcPr>
            <w:tcW w:w="361" w:type="pct"/>
            <w:tcBorders>
              <w:top w:val="outset" w:sz="6" w:space="0" w:color="auto"/>
              <w:left w:val="outset" w:sz="6" w:space="0" w:color="auto"/>
              <w:bottom w:val="outset" w:sz="6" w:space="0" w:color="auto"/>
              <w:right w:val="outset" w:sz="6" w:space="0" w:color="auto"/>
            </w:tcBorders>
            <w:hideMark/>
          </w:tcPr>
          <w:p w14:paraId="68220B6F" w14:textId="77777777" w:rsidR="00641983" w:rsidRPr="00F30CF9" w:rsidRDefault="00641983" w:rsidP="00641983">
            <w:r w:rsidRPr="00F30CF9">
              <w:t>650–670</w:t>
            </w:r>
          </w:p>
        </w:tc>
        <w:tc>
          <w:tcPr>
            <w:tcW w:w="527" w:type="pct"/>
            <w:tcBorders>
              <w:top w:val="outset" w:sz="6" w:space="0" w:color="auto"/>
              <w:left w:val="outset" w:sz="6" w:space="0" w:color="auto"/>
              <w:bottom w:val="outset" w:sz="6" w:space="0" w:color="auto"/>
              <w:right w:val="outset" w:sz="6" w:space="0" w:color="auto"/>
            </w:tcBorders>
            <w:hideMark/>
          </w:tcPr>
          <w:p w14:paraId="7D1D8679" w14:textId="77777777" w:rsidR="00641983" w:rsidRPr="00F30CF9" w:rsidRDefault="00641983" w:rsidP="00641983">
            <w:r w:rsidRPr="00F30CF9">
              <w:t>zema</w:t>
            </w:r>
            <w:r w:rsidRPr="00F30CF9">
              <w:br/>
              <w:t>671–690</w:t>
            </w:r>
          </w:p>
        </w:tc>
        <w:tc>
          <w:tcPr>
            <w:tcW w:w="476" w:type="pct"/>
            <w:tcBorders>
              <w:top w:val="outset" w:sz="6" w:space="0" w:color="auto"/>
              <w:left w:val="outset" w:sz="6" w:space="0" w:color="auto"/>
              <w:bottom w:val="outset" w:sz="6" w:space="0" w:color="auto"/>
              <w:right w:val="outset" w:sz="6" w:space="0" w:color="auto"/>
            </w:tcBorders>
            <w:hideMark/>
          </w:tcPr>
          <w:p w14:paraId="70BCD866" w14:textId="77777777" w:rsidR="00641983" w:rsidRPr="00F30CF9" w:rsidRDefault="00641983" w:rsidP="00641983">
            <w:r w:rsidRPr="00F30CF9">
              <w:t>691–700</w:t>
            </w:r>
          </w:p>
        </w:tc>
        <w:tc>
          <w:tcPr>
            <w:tcW w:w="476" w:type="pct"/>
            <w:tcBorders>
              <w:top w:val="outset" w:sz="6" w:space="0" w:color="auto"/>
              <w:left w:val="outset" w:sz="6" w:space="0" w:color="auto"/>
              <w:bottom w:val="outset" w:sz="6" w:space="0" w:color="auto"/>
              <w:right w:val="outset" w:sz="6" w:space="0" w:color="auto"/>
            </w:tcBorders>
            <w:hideMark/>
          </w:tcPr>
          <w:p w14:paraId="17C6B86B" w14:textId="77777777" w:rsidR="00641983" w:rsidRPr="00F30CF9" w:rsidRDefault="00641983" w:rsidP="00641983">
            <w:r w:rsidRPr="00F30CF9">
              <w:t>vidēja</w:t>
            </w:r>
            <w:r w:rsidRPr="00F30CF9">
              <w:br/>
              <w:t>701−720</w:t>
            </w:r>
          </w:p>
        </w:tc>
        <w:tc>
          <w:tcPr>
            <w:tcW w:w="476" w:type="pct"/>
            <w:tcBorders>
              <w:top w:val="outset" w:sz="6" w:space="0" w:color="auto"/>
              <w:left w:val="outset" w:sz="6" w:space="0" w:color="auto"/>
              <w:bottom w:val="outset" w:sz="6" w:space="0" w:color="auto"/>
              <w:right w:val="outset" w:sz="6" w:space="0" w:color="auto"/>
            </w:tcBorders>
            <w:hideMark/>
          </w:tcPr>
          <w:p w14:paraId="3D9DA1FC" w14:textId="77777777" w:rsidR="00641983" w:rsidRPr="00F30CF9" w:rsidRDefault="00641983" w:rsidP="00641983">
            <w:r w:rsidRPr="00F30CF9">
              <w:t>721−750</w:t>
            </w:r>
          </w:p>
        </w:tc>
        <w:tc>
          <w:tcPr>
            <w:tcW w:w="474" w:type="pct"/>
            <w:tcBorders>
              <w:top w:val="outset" w:sz="6" w:space="0" w:color="auto"/>
              <w:left w:val="outset" w:sz="6" w:space="0" w:color="auto"/>
              <w:bottom w:val="outset" w:sz="6" w:space="0" w:color="auto"/>
              <w:right w:val="outset" w:sz="6" w:space="0" w:color="auto"/>
            </w:tcBorders>
            <w:hideMark/>
          </w:tcPr>
          <w:p w14:paraId="635C1477" w14:textId="77777777" w:rsidR="00641983" w:rsidRPr="00F30CF9" w:rsidRDefault="00641983" w:rsidP="00641983">
            <w:r w:rsidRPr="00F30CF9">
              <w:t>augsta</w:t>
            </w:r>
            <w:r w:rsidRPr="00F30CF9">
              <w:br/>
              <w:t>751−780</w:t>
            </w:r>
          </w:p>
        </w:tc>
        <w:tc>
          <w:tcPr>
            <w:tcW w:w="476" w:type="pct"/>
            <w:tcBorders>
              <w:top w:val="outset" w:sz="6" w:space="0" w:color="auto"/>
              <w:left w:val="outset" w:sz="6" w:space="0" w:color="auto"/>
              <w:bottom w:val="outset" w:sz="6" w:space="0" w:color="auto"/>
              <w:right w:val="outset" w:sz="6" w:space="0" w:color="auto"/>
            </w:tcBorders>
            <w:hideMark/>
          </w:tcPr>
          <w:p w14:paraId="5E8A03DA" w14:textId="77777777" w:rsidR="00641983" w:rsidRPr="00F30CF9" w:rsidRDefault="00641983" w:rsidP="00641983">
            <w:r w:rsidRPr="00F30CF9">
              <w:t>781–800</w:t>
            </w:r>
          </w:p>
        </w:tc>
        <w:tc>
          <w:tcPr>
            <w:tcW w:w="645" w:type="pct"/>
            <w:tcBorders>
              <w:top w:val="outset" w:sz="6" w:space="0" w:color="auto"/>
              <w:left w:val="outset" w:sz="6" w:space="0" w:color="auto"/>
              <w:bottom w:val="outset" w:sz="6" w:space="0" w:color="auto"/>
              <w:right w:val="outset" w:sz="6" w:space="0" w:color="auto"/>
            </w:tcBorders>
            <w:hideMark/>
          </w:tcPr>
          <w:p w14:paraId="6FC2AE3D" w14:textId="77777777" w:rsidR="00641983" w:rsidRPr="00F30CF9" w:rsidRDefault="00641983" w:rsidP="00641983">
            <w:r w:rsidRPr="00F30CF9">
              <w:t>ļoti augsta</w:t>
            </w:r>
            <w:r w:rsidRPr="00F30CF9">
              <w:br/>
              <w:t>&gt; 800</w:t>
            </w:r>
          </w:p>
        </w:tc>
      </w:tr>
      <w:tr w:rsidR="008D142A" w:rsidRPr="00F30CF9" w14:paraId="041FC0BF"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07613873" w14:textId="77777777" w:rsidR="00641983" w:rsidRPr="00F30CF9" w:rsidRDefault="00641983" w:rsidP="00641983">
            <w:r w:rsidRPr="00F30CF9">
              <w:t>Proteīna saturs, % (graudu grupai)</w:t>
            </w:r>
          </w:p>
        </w:tc>
        <w:tc>
          <w:tcPr>
            <w:tcW w:w="477" w:type="pct"/>
            <w:tcBorders>
              <w:top w:val="outset" w:sz="6" w:space="0" w:color="auto"/>
              <w:left w:val="outset" w:sz="6" w:space="0" w:color="auto"/>
              <w:bottom w:val="outset" w:sz="6" w:space="0" w:color="auto"/>
              <w:right w:val="outset" w:sz="6" w:space="0" w:color="auto"/>
            </w:tcBorders>
            <w:hideMark/>
          </w:tcPr>
          <w:p w14:paraId="37BF50EB" w14:textId="77777777" w:rsidR="00641983" w:rsidRPr="00F30CF9" w:rsidRDefault="00641983" w:rsidP="00641983">
            <w:r w:rsidRPr="00F30CF9">
              <w:t>ļoti zems</w:t>
            </w:r>
            <w:r w:rsidRPr="00F30CF9">
              <w:br/>
              <w:t>&lt; 8,1</w:t>
            </w:r>
          </w:p>
        </w:tc>
        <w:tc>
          <w:tcPr>
            <w:tcW w:w="361" w:type="pct"/>
            <w:tcBorders>
              <w:top w:val="outset" w:sz="6" w:space="0" w:color="auto"/>
              <w:left w:val="outset" w:sz="6" w:space="0" w:color="auto"/>
              <w:bottom w:val="outset" w:sz="6" w:space="0" w:color="auto"/>
              <w:right w:val="outset" w:sz="6" w:space="0" w:color="auto"/>
            </w:tcBorders>
            <w:hideMark/>
          </w:tcPr>
          <w:p w14:paraId="4190299A" w14:textId="77777777" w:rsidR="00641983" w:rsidRPr="00F30CF9" w:rsidRDefault="00641983" w:rsidP="00641983">
            <w:r w:rsidRPr="00F30CF9">
              <w:t>8,1–9,0</w:t>
            </w:r>
          </w:p>
        </w:tc>
        <w:tc>
          <w:tcPr>
            <w:tcW w:w="527" w:type="pct"/>
            <w:tcBorders>
              <w:top w:val="outset" w:sz="6" w:space="0" w:color="auto"/>
              <w:left w:val="outset" w:sz="6" w:space="0" w:color="auto"/>
              <w:bottom w:val="outset" w:sz="6" w:space="0" w:color="auto"/>
              <w:right w:val="outset" w:sz="6" w:space="0" w:color="auto"/>
            </w:tcBorders>
            <w:hideMark/>
          </w:tcPr>
          <w:p w14:paraId="5298D7CE" w14:textId="77777777" w:rsidR="00641983" w:rsidRPr="00F30CF9" w:rsidRDefault="00641983" w:rsidP="00641983">
            <w:r w:rsidRPr="00F30CF9">
              <w:t>zems</w:t>
            </w:r>
            <w:r w:rsidRPr="00F30CF9">
              <w:br/>
              <w:t>9,1–10,0</w:t>
            </w:r>
          </w:p>
        </w:tc>
        <w:tc>
          <w:tcPr>
            <w:tcW w:w="476" w:type="pct"/>
            <w:tcBorders>
              <w:top w:val="outset" w:sz="6" w:space="0" w:color="auto"/>
              <w:left w:val="outset" w:sz="6" w:space="0" w:color="auto"/>
              <w:bottom w:val="outset" w:sz="6" w:space="0" w:color="auto"/>
              <w:right w:val="outset" w:sz="6" w:space="0" w:color="auto"/>
            </w:tcBorders>
            <w:hideMark/>
          </w:tcPr>
          <w:p w14:paraId="4C9BD207" w14:textId="77777777" w:rsidR="00641983" w:rsidRPr="00F30CF9" w:rsidRDefault="00641983" w:rsidP="00641983">
            <w:r w:rsidRPr="00F30CF9">
              <w:t>10,1−12,0</w:t>
            </w:r>
          </w:p>
        </w:tc>
        <w:tc>
          <w:tcPr>
            <w:tcW w:w="476" w:type="pct"/>
            <w:tcBorders>
              <w:top w:val="outset" w:sz="6" w:space="0" w:color="auto"/>
              <w:left w:val="outset" w:sz="6" w:space="0" w:color="auto"/>
              <w:bottom w:val="outset" w:sz="6" w:space="0" w:color="auto"/>
              <w:right w:val="outset" w:sz="6" w:space="0" w:color="auto"/>
            </w:tcBorders>
            <w:hideMark/>
          </w:tcPr>
          <w:p w14:paraId="10D5285E" w14:textId="77777777" w:rsidR="00641983" w:rsidRPr="00F30CF9" w:rsidRDefault="00641983" w:rsidP="00641983">
            <w:r w:rsidRPr="00F30CF9">
              <w:t>vidējs</w:t>
            </w:r>
            <w:r w:rsidRPr="00F30CF9">
              <w:br/>
              <w:t>12,1−13,0</w:t>
            </w:r>
          </w:p>
        </w:tc>
        <w:tc>
          <w:tcPr>
            <w:tcW w:w="476" w:type="pct"/>
            <w:tcBorders>
              <w:top w:val="outset" w:sz="6" w:space="0" w:color="auto"/>
              <w:left w:val="outset" w:sz="6" w:space="0" w:color="auto"/>
              <w:bottom w:val="outset" w:sz="6" w:space="0" w:color="auto"/>
              <w:right w:val="outset" w:sz="6" w:space="0" w:color="auto"/>
            </w:tcBorders>
            <w:hideMark/>
          </w:tcPr>
          <w:p w14:paraId="5C7A5F1C" w14:textId="77777777" w:rsidR="00641983" w:rsidRPr="00F30CF9" w:rsidRDefault="00641983" w:rsidP="00641983">
            <w:r w:rsidRPr="00F30CF9">
              <w:t>13,1−14,0</w:t>
            </w:r>
          </w:p>
        </w:tc>
        <w:tc>
          <w:tcPr>
            <w:tcW w:w="474" w:type="pct"/>
            <w:tcBorders>
              <w:top w:val="outset" w:sz="6" w:space="0" w:color="auto"/>
              <w:left w:val="outset" w:sz="6" w:space="0" w:color="auto"/>
              <w:bottom w:val="outset" w:sz="6" w:space="0" w:color="auto"/>
              <w:right w:val="outset" w:sz="6" w:space="0" w:color="auto"/>
            </w:tcBorders>
            <w:hideMark/>
          </w:tcPr>
          <w:p w14:paraId="5D9FA184" w14:textId="77777777" w:rsidR="00641983" w:rsidRPr="00F30CF9" w:rsidRDefault="00641983" w:rsidP="00641983">
            <w:r w:rsidRPr="00F30CF9">
              <w:t>augsts</w:t>
            </w:r>
            <w:r w:rsidRPr="00F30CF9">
              <w:br/>
              <w:t>14,1−15,0</w:t>
            </w:r>
          </w:p>
        </w:tc>
        <w:tc>
          <w:tcPr>
            <w:tcW w:w="476" w:type="pct"/>
            <w:tcBorders>
              <w:top w:val="outset" w:sz="6" w:space="0" w:color="auto"/>
              <w:left w:val="outset" w:sz="6" w:space="0" w:color="auto"/>
              <w:bottom w:val="outset" w:sz="6" w:space="0" w:color="auto"/>
              <w:right w:val="outset" w:sz="6" w:space="0" w:color="auto"/>
            </w:tcBorders>
            <w:hideMark/>
          </w:tcPr>
          <w:p w14:paraId="500437D1" w14:textId="77777777" w:rsidR="00641983" w:rsidRPr="00F30CF9" w:rsidRDefault="00641983" w:rsidP="00641983">
            <w:r w:rsidRPr="00F30CF9">
              <w:t>15,1−17,0</w:t>
            </w:r>
          </w:p>
        </w:tc>
        <w:tc>
          <w:tcPr>
            <w:tcW w:w="645" w:type="pct"/>
            <w:tcBorders>
              <w:top w:val="outset" w:sz="6" w:space="0" w:color="auto"/>
              <w:left w:val="outset" w:sz="6" w:space="0" w:color="auto"/>
              <w:bottom w:val="outset" w:sz="6" w:space="0" w:color="auto"/>
              <w:right w:val="outset" w:sz="6" w:space="0" w:color="auto"/>
            </w:tcBorders>
            <w:hideMark/>
          </w:tcPr>
          <w:p w14:paraId="4CDE3839" w14:textId="77777777" w:rsidR="00641983" w:rsidRPr="00F30CF9" w:rsidRDefault="00641983" w:rsidP="00641983">
            <w:r w:rsidRPr="00F30CF9">
              <w:t>ļoti augsts</w:t>
            </w:r>
            <w:r w:rsidRPr="00F30CF9">
              <w:br/>
              <w:t>&gt; 17,0</w:t>
            </w:r>
          </w:p>
        </w:tc>
      </w:tr>
      <w:tr w:rsidR="008D142A" w:rsidRPr="00F30CF9" w14:paraId="2916815B"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5132114A" w14:textId="77777777" w:rsidR="00641983" w:rsidRPr="00F30CF9" w:rsidRDefault="00641983" w:rsidP="00641983">
            <w:r w:rsidRPr="00F30CF9">
              <w:t>Cietes saturs, %</w:t>
            </w:r>
          </w:p>
        </w:tc>
        <w:tc>
          <w:tcPr>
            <w:tcW w:w="477" w:type="pct"/>
            <w:tcBorders>
              <w:top w:val="outset" w:sz="6" w:space="0" w:color="auto"/>
              <w:left w:val="outset" w:sz="6" w:space="0" w:color="auto"/>
              <w:bottom w:val="outset" w:sz="6" w:space="0" w:color="auto"/>
              <w:right w:val="outset" w:sz="6" w:space="0" w:color="auto"/>
            </w:tcBorders>
            <w:hideMark/>
          </w:tcPr>
          <w:p w14:paraId="08CE1CAD" w14:textId="77777777" w:rsidR="00641983" w:rsidRPr="00F30CF9" w:rsidRDefault="00641983" w:rsidP="00641983">
            <w:r w:rsidRPr="00F30CF9">
              <w:t>ļoti zems</w:t>
            </w:r>
            <w:r w:rsidRPr="00F30CF9">
              <w:br/>
              <w:t>&lt; 55,0</w:t>
            </w:r>
          </w:p>
        </w:tc>
        <w:tc>
          <w:tcPr>
            <w:tcW w:w="361" w:type="pct"/>
            <w:tcBorders>
              <w:top w:val="outset" w:sz="6" w:space="0" w:color="auto"/>
              <w:left w:val="outset" w:sz="6" w:space="0" w:color="auto"/>
              <w:bottom w:val="outset" w:sz="6" w:space="0" w:color="auto"/>
              <w:right w:val="outset" w:sz="6" w:space="0" w:color="auto"/>
            </w:tcBorders>
            <w:hideMark/>
          </w:tcPr>
          <w:p w14:paraId="662ED5B0" w14:textId="77777777" w:rsidR="00641983" w:rsidRPr="00F30CF9" w:rsidRDefault="00641983" w:rsidP="00641983">
            <w:r w:rsidRPr="00F30CF9">
              <w:t>55,0−56,6</w:t>
            </w:r>
          </w:p>
        </w:tc>
        <w:tc>
          <w:tcPr>
            <w:tcW w:w="527" w:type="pct"/>
            <w:tcBorders>
              <w:top w:val="outset" w:sz="6" w:space="0" w:color="auto"/>
              <w:left w:val="outset" w:sz="6" w:space="0" w:color="auto"/>
              <w:bottom w:val="outset" w:sz="6" w:space="0" w:color="auto"/>
              <w:right w:val="outset" w:sz="6" w:space="0" w:color="auto"/>
            </w:tcBorders>
            <w:hideMark/>
          </w:tcPr>
          <w:p w14:paraId="2DC8ADA9" w14:textId="77777777" w:rsidR="00641983" w:rsidRPr="00F30CF9" w:rsidRDefault="00641983" w:rsidP="00641983">
            <w:r w:rsidRPr="00F30CF9">
              <w:t>zems 56,7−58,3</w:t>
            </w:r>
          </w:p>
        </w:tc>
        <w:tc>
          <w:tcPr>
            <w:tcW w:w="476" w:type="pct"/>
            <w:tcBorders>
              <w:top w:val="outset" w:sz="6" w:space="0" w:color="auto"/>
              <w:left w:val="outset" w:sz="6" w:space="0" w:color="auto"/>
              <w:bottom w:val="outset" w:sz="6" w:space="0" w:color="auto"/>
              <w:right w:val="outset" w:sz="6" w:space="0" w:color="auto"/>
            </w:tcBorders>
            <w:hideMark/>
          </w:tcPr>
          <w:p w14:paraId="06BAF561" w14:textId="77777777" w:rsidR="00641983" w:rsidRPr="00F30CF9" w:rsidRDefault="00641983" w:rsidP="00641983">
            <w:r w:rsidRPr="00F30CF9">
              <w:t>58,4−60,1</w:t>
            </w:r>
          </w:p>
        </w:tc>
        <w:tc>
          <w:tcPr>
            <w:tcW w:w="476" w:type="pct"/>
            <w:tcBorders>
              <w:top w:val="outset" w:sz="6" w:space="0" w:color="auto"/>
              <w:left w:val="outset" w:sz="6" w:space="0" w:color="auto"/>
              <w:bottom w:val="outset" w:sz="6" w:space="0" w:color="auto"/>
              <w:right w:val="outset" w:sz="6" w:space="0" w:color="auto"/>
            </w:tcBorders>
            <w:hideMark/>
          </w:tcPr>
          <w:p w14:paraId="4D643A91" w14:textId="77777777" w:rsidR="00641983" w:rsidRPr="00F30CF9" w:rsidRDefault="00641983" w:rsidP="00641983">
            <w:r w:rsidRPr="00F30CF9">
              <w:t>vidējs</w:t>
            </w:r>
            <w:r w:rsidRPr="00F30CF9">
              <w:br/>
              <w:t>60,2−61,9</w:t>
            </w:r>
          </w:p>
        </w:tc>
        <w:tc>
          <w:tcPr>
            <w:tcW w:w="476" w:type="pct"/>
            <w:tcBorders>
              <w:top w:val="outset" w:sz="6" w:space="0" w:color="auto"/>
              <w:left w:val="outset" w:sz="6" w:space="0" w:color="auto"/>
              <w:bottom w:val="outset" w:sz="6" w:space="0" w:color="auto"/>
              <w:right w:val="outset" w:sz="6" w:space="0" w:color="auto"/>
            </w:tcBorders>
            <w:hideMark/>
          </w:tcPr>
          <w:p w14:paraId="1927AC96" w14:textId="77777777" w:rsidR="00641983" w:rsidRPr="00F30CF9" w:rsidRDefault="00641983" w:rsidP="00641983">
            <w:r w:rsidRPr="00F30CF9">
              <w:t>62,0−63,6</w:t>
            </w:r>
          </w:p>
        </w:tc>
        <w:tc>
          <w:tcPr>
            <w:tcW w:w="474" w:type="pct"/>
            <w:tcBorders>
              <w:top w:val="outset" w:sz="6" w:space="0" w:color="auto"/>
              <w:left w:val="outset" w:sz="6" w:space="0" w:color="auto"/>
              <w:bottom w:val="outset" w:sz="6" w:space="0" w:color="auto"/>
              <w:right w:val="outset" w:sz="6" w:space="0" w:color="auto"/>
            </w:tcBorders>
            <w:hideMark/>
          </w:tcPr>
          <w:p w14:paraId="2214BD27" w14:textId="77777777" w:rsidR="00641983" w:rsidRPr="00F30CF9" w:rsidRDefault="00641983" w:rsidP="00641983">
            <w:r w:rsidRPr="00F30CF9">
              <w:t>augsts</w:t>
            </w:r>
            <w:r w:rsidRPr="00F30CF9">
              <w:br/>
              <w:t>63,7−65,3</w:t>
            </w:r>
          </w:p>
        </w:tc>
        <w:tc>
          <w:tcPr>
            <w:tcW w:w="476" w:type="pct"/>
            <w:tcBorders>
              <w:top w:val="outset" w:sz="6" w:space="0" w:color="auto"/>
              <w:left w:val="outset" w:sz="6" w:space="0" w:color="auto"/>
              <w:bottom w:val="outset" w:sz="6" w:space="0" w:color="auto"/>
              <w:right w:val="outset" w:sz="6" w:space="0" w:color="auto"/>
            </w:tcBorders>
            <w:hideMark/>
          </w:tcPr>
          <w:p w14:paraId="10A93FA9" w14:textId="77777777" w:rsidR="00641983" w:rsidRPr="00F30CF9" w:rsidRDefault="00641983" w:rsidP="00641983">
            <w:r w:rsidRPr="00F30CF9">
              <w:t>65,4−67,0</w:t>
            </w:r>
          </w:p>
        </w:tc>
        <w:tc>
          <w:tcPr>
            <w:tcW w:w="645" w:type="pct"/>
            <w:tcBorders>
              <w:top w:val="outset" w:sz="6" w:space="0" w:color="auto"/>
              <w:left w:val="outset" w:sz="6" w:space="0" w:color="auto"/>
              <w:bottom w:val="outset" w:sz="6" w:space="0" w:color="auto"/>
              <w:right w:val="outset" w:sz="6" w:space="0" w:color="auto"/>
            </w:tcBorders>
            <w:hideMark/>
          </w:tcPr>
          <w:p w14:paraId="47FBFC9A" w14:textId="77777777" w:rsidR="00641983" w:rsidRPr="00F30CF9" w:rsidRDefault="00641983" w:rsidP="00641983">
            <w:r w:rsidRPr="00F30CF9">
              <w:t>ļoti augsts</w:t>
            </w:r>
            <w:r w:rsidRPr="00F30CF9">
              <w:br/>
              <w:t>&gt; 67,0</w:t>
            </w:r>
          </w:p>
        </w:tc>
      </w:tr>
      <w:tr w:rsidR="008D142A" w:rsidRPr="00F30CF9" w14:paraId="6563CA5E"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5F6D38A1" w14:textId="77777777" w:rsidR="00641983" w:rsidRPr="00F30CF9" w:rsidRDefault="00641983" w:rsidP="00641983">
            <w:proofErr w:type="spellStart"/>
            <w:r w:rsidRPr="00F30CF9">
              <w:t>Kuļamība</w:t>
            </w:r>
            <w:proofErr w:type="spellEnd"/>
            <w:r w:rsidRPr="00F30CF9">
              <w:t>, % (</w:t>
            </w:r>
            <w:proofErr w:type="spellStart"/>
            <w:r w:rsidRPr="00F30CF9">
              <w:t>kailgra</w:t>
            </w:r>
            <w:r w:rsidRPr="00F30CF9">
              <w:lastRenderedPageBreak/>
              <w:t>udu</w:t>
            </w:r>
            <w:proofErr w:type="spellEnd"/>
            <w:r w:rsidRPr="00F30CF9">
              <w:t xml:space="preserve"> miežiem)</w:t>
            </w:r>
          </w:p>
        </w:tc>
        <w:tc>
          <w:tcPr>
            <w:tcW w:w="477" w:type="pct"/>
            <w:tcBorders>
              <w:top w:val="outset" w:sz="6" w:space="0" w:color="auto"/>
              <w:left w:val="outset" w:sz="6" w:space="0" w:color="auto"/>
              <w:bottom w:val="outset" w:sz="6" w:space="0" w:color="auto"/>
              <w:right w:val="outset" w:sz="6" w:space="0" w:color="auto"/>
            </w:tcBorders>
            <w:hideMark/>
          </w:tcPr>
          <w:p w14:paraId="7C2257A5" w14:textId="77777777" w:rsidR="00641983" w:rsidRPr="00F30CF9" w:rsidRDefault="00641983" w:rsidP="00641983">
            <w:r w:rsidRPr="00F30CF9">
              <w:lastRenderedPageBreak/>
              <w:t>&gt; 25,0</w:t>
            </w:r>
          </w:p>
        </w:tc>
        <w:tc>
          <w:tcPr>
            <w:tcW w:w="361" w:type="pct"/>
            <w:tcBorders>
              <w:top w:val="outset" w:sz="6" w:space="0" w:color="auto"/>
              <w:left w:val="outset" w:sz="6" w:space="0" w:color="auto"/>
              <w:bottom w:val="outset" w:sz="6" w:space="0" w:color="auto"/>
              <w:right w:val="outset" w:sz="6" w:space="0" w:color="auto"/>
            </w:tcBorders>
            <w:hideMark/>
          </w:tcPr>
          <w:p w14:paraId="4C894901" w14:textId="77777777" w:rsidR="00641983" w:rsidRPr="00F30CF9" w:rsidRDefault="00641983" w:rsidP="00641983">
            <w:r w:rsidRPr="00F30CF9">
              <w:t>20,1–25,0</w:t>
            </w:r>
          </w:p>
        </w:tc>
        <w:tc>
          <w:tcPr>
            <w:tcW w:w="527" w:type="pct"/>
            <w:tcBorders>
              <w:top w:val="outset" w:sz="6" w:space="0" w:color="auto"/>
              <w:left w:val="outset" w:sz="6" w:space="0" w:color="auto"/>
              <w:bottom w:val="outset" w:sz="6" w:space="0" w:color="auto"/>
              <w:right w:val="outset" w:sz="6" w:space="0" w:color="auto"/>
            </w:tcBorders>
            <w:hideMark/>
          </w:tcPr>
          <w:p w14:paraId="49C29324" w14:textId="77777777" w:rsidR="00641983" w:rsidRPr="00F30CF9" w:rsidRDefault="00641983" w:rsidP="00641983">
            <w:r w:rsidRPr="00F30CF9">
              <w:t>15,1–20,0</w:t>
            </w:r>
          </w:p>
        </w:tc>
        <w:tc>
          <w:tcPr>
            <w:tcW w:w="476" w:type="pct"/>
            <w:tcBorders>
              <w:top w:val="outset" w:sz="6" w:space="0" w:color="auto"/>
              <w:left w:val="outset" w:sz="6" w:space="0" w:color="auto"/>
              <w:bottom w:val="outset" w:sz="6" w:space="0" w:color="auto"/>
              <w:right w:val="outset" w:sz="6" w:space="0" w:color="auto"/>
            </w:tcBorders>
            <w:hideMark/>
          </w:tcPr>
          <w:p w14:paraId="48939582" w14:textId="77777777" w:rsidR="00641983" w:rsidRPr="00F30CF9" w:rsidRDefault="00641983" w:rsidP="00641983">
            <w:r w:rsidRPr="00F30CF9">
              <w:t>10,1–15,0</w:t>
            </w:r>
          </w:p>
        </w:tc>
        <w:tc>
          <w:tcPr>
            <w:tcW w:w="476" w:type="pct"/>
            <w:tcBorders>
              <w:top w:val="outset" w:sz="6" w:space="0" w:color="auto"/>
              <w:left w:val="outset" w:sz="6" w:space="0" w:color="auto"/>
              <w:bottom w:val="outset" w:sz="6" w:space="0" w:color="auto"/>
              <w:right w:val="outset" w:sz="6" w:space="0" w:color="auto"/>
            </w:tcBorders>
            <w:hideMark/>
          </w:tcPr>
          <w:p w14:paraId="60DB765D" w14:textId="77777777" w:rsidR="00641983" w:rsidRPr="00F30CF9" w:rsidRDefault="00641983" w:rsidP="00641983">
            <w:r w:rsidRPr="00F30CF9">
              <w:t>5,1–10,0</w:t>
            </w:r>
          </w:p>
        </w:tc>
        <w:tc>
          <w:tcPr>
            <w:tcW w:w="476" w:type="pct"/>
            <w:tcBorders>
              <w:top w:val="outset" w:sz="6" w:space="0" w:color="auto"/>
              <w:left w:val="outset" w:sz="6" w:space="0" w:color="auto"/>
              <w:bottom w:val="outset" w:sz="6" w:space="0" w:color="auto"/>
              <w:right w:val="outset" w:sz="6" w:space="0" w:color="auto"/>
            </w:tcBorders>
            <w:hideMark/>
          </w:tcPr>
          <w:p w14:paraId="5E58BB54" w14:textId="77777777" w:rsidR="00641983" w:rsidRPr="00F30CF9" w:rsidRDefault="00641983" w:rsidP="00641983">
            <w:r w:rsidRPr="00F30CF9">
              <w:t>2,6–5,0</w:t>
            </w:r>
          </w:p>
        </w:tc>
        <w:tc>
          <w:tcPr>
            <w:tcW w:w="474" w:type="pct"/>
            <w:tcBorders>
              <w:top w:val="outset" w:sz="6" w:space="0" w:color="auto"/>
              <w:left w:val="outset" w:sz="6" w:space="0" w:color="auto"/>
              <w:bottom w:val="outset" w:sz="6" w:space="0" w:color="auto"/>
              <w:right w:val="outset" w:sz="6" w:space="0" w:color="auto"/>
            </w:tcBorders>
            <w:hideMark/>
          </w:tcPr>
          <w:p w14:paraId="0D1774CA" w14:textId="77777777" w:rsidR="00641983" w:rsidRPr="00F30CF9" w:rsidRDefault="00641983" w:rsidP="00641983">
            <w:r w:rsidRPr="00F30CF9">
              <w:t>1,6-2,5</w:t>
            </w:r>
          </w:p>
        </w:tc>
        <w:tc>
          <w:tcPr>
            <w:tcW w:w="476" w:type="pct"/>
            <w:tcBorders>
              <w:top w:val="outset" w:sz="6" w:space="0" w:color="auto"/>
              <w:left w:val="outset" w:sz="6" w:space="0" w:color="auto"/>
              <w:bottom w:val="outset" w:sz="6" w:space="0" w:color="auto"/>
              <w:right w:val="outset" w:sz="6" w:space="0" w:color="auto"/>
            </w:tcBorders>
            <w:hideMark/>
          </w:tcPr>
          <w:p w14:paraId="57E812BE" w14:textId="77777777" w:rsidR="00641983" w:rsidRPr="00F30CF9" w:rsidRDefault="00641983" w:rsidP="00641983">
            <w:r w:rsidRPr="00F30CF9">
              <w:t>0,6–1,5</w:t>
            </w:r>
          </w:p>
        </w:tc>
        <w:tc>
          <w:tcPr>
            <w:tcW w:w="645" w:type="pct"/>
            <w:tcBorders>
              <w:top w:val="outset" w:sz="6" w:space="0" w:color="auto"/>
              <w:left w:val="outset" w:sz="6" w:space="0" w:color="auto"/>
              <w:bottom w:val="outset" w:sz="6" w:space="0" w:color="auto"/>
              <w:right w:val="outset" w:sz="6" w:space="0" w:color="auto"/>
            </w:tcBorders>
            <w:hideMark/>
          </w:tcPr>
          <w:p w14:paraId="7D23E70D" w14:textId="77777777" w:rsidR="00641983" w:rsidRPr="00F30CF9" w:rsidRDefault="00641983" w:rsidP="00641983">
            <w:r w:rsidRPr="00F30CF9">
              <w:t>0-0,5</w:t>
            </w:r>
          </w:p>
        </w:tc>
      </w:tr>
      <w:tr w:rsidR="008D142A" w:rsidRPr="00F30CF9" w14:paraId="7ADEE4BB"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405760AC" w14:textId="77777777" w:rsidR="00641983" w:rsidRPr="00F30CF9" w:rsidRDefault="00641983" w:rsidP="00CD7038">
            <w:r w:rsidRPr="00F30CF9">
              <w:t>Proteīna saturs % (iesala grupai)</w:t>
            </w:r>
          </w:p>
        </w:tc>
        <w:tc>
          <w:tcPr>
            <w:tcW w:w="477" w:type="pct"/>
            <w:tcBorders>
              <w:top w:val="outset" w:sz="6" w:space="0" w:color="auto"/>
              <w:left w:val="outset" w:sz="6" w:space="0" w:color="auto"/>
              <w:bottom w:val="outset" w:sz="6" w:space="0" w:color="auto"/>
              <w:right w:val="outset" w:sz="6" w:space="0" w:color="auto"/>
            </w:tcBorders>
            <w:hideMark/>
          </w:tcPr>
          <w:p w14:paraId="73248F3B" w14:textId="77777777" w:rsidR="00641983" w:rsidRPr="00F30CF9" w:rsidRDefault="00641983" w:rsidP="00641983">
            <w:r w:rsidRPr="00F30CF9">
              <w:t>ļoti slikts</w:t>
            </w:r>
            <w:r w:rsidRPr="00F30CF9">
              <w:br/>
              <w:t>&lt; 8,0</w:t>
            </w:r>
            <w:r w:rsidRPr="00F30CF9">
              <w:br/>
              <w:t>&gt; 12,0</w:t>
            </w:r>
          </w:p>
        </w:tc>
        <w:tc>
          <w:tcPr>
            <w:tcW w:w="361" w:type="pct"/>
            <w:tcBorders>
              <w:top w:val="outset" w:sz="6" w:space="0" w:color="auto"/>
              <w:left w:val="outset" w:sz="6" w:space="0" w:color="auto"/>
              <w:bottom w:val="outset" w:sz="6" w:space="0" w:color="auto"/>
              <w:right w:val="outset" w:sz="6" w:space="0" w:color="auto"/>
            </w:tcBorders>
            <w:hideMark/>
          </w:tcPr>
          <w:p w14:paraId="5C97C816" w14:textId="77777777" w:rsidR="00641983" w:rsidRPr="00F30CF9" w:rsidRDefault="00641983" w:rsidP="00641983">
            <w:r w:rsidRPr="00F30CF9">
              <w:t> </w:t>
            </w:r>
          </w:p>
        </w:tc>
        <w:tc>
          <w:tcPr>
            <w:tcW w:w="527" w:type="pct"/>
            <w:tcBorders>
              <w:top w:val="outset" w:sz="6" w:space="0" w:color="auto"/>
              <w:left w:val="outset" w:sz="6" w:space="0" w:color="auto"/>
              <w:bottom w:val="outset" w:sz="6" w:space="0" w:color="auto"/>
              <w:right w:val="outset" w:sz="6" w:space="0" w:color="auto"/>
            </w:tcBorders>
            <w:hideMark/>
          </w:tcPr>
          <w:p w14:paraId="45E3E55C" w14:textId="77777777" w:rsidR="00641983" w:rsidRPr="00F30CF9" w:rsidRDefault="00641983" w:rsidP="00641983">
            <w:r w:rsidRPr="00F30CF9">
              <w:t>slikts</w:t>
            </w:r>
            <w:r w:rsidRPr="00F30CF9">
              <w:br/>
              <w:t>11,6–12,0</w:t>
            </w:r>
          </w:p>
        </w:tc>
        <w:tc>
          <w:tcPr>
            <w:tcW w:w="476" w:type="pct"/>
            <w:tcBorders>
              <w:top w:val="outset" w:sz="6" w:space="0" w:color="auto"/>
              <w:left w:val="outset" w:sz="6" w:space="0" w:color="auto"/>
              <w:bottom w:val="outset" w:sz="6" w:space="0" w:color="auto"/>
              <w:right w:val="outset" w:sz="6" w:space="0" w:color="auto"/>
            </w:tcBorders>
            <w:hideMark/>
          </w:tcPr>
          <w:p w14:paraId="52E2CD71" w14:textId="77777777" w:rsidR="00641983" w:rsidRPr="00F30CF9" w:rsidRDefault="00641983" w:rsidP="00641983">
            <w:r w:rsidRPr="00F30CF9">
              <w:t> </w:t>
            </w:r>
          </w:p>
        </w:tc>
        <w:tc>
          <w:tcPr>
            <w:tcW w:w="476" w:type="pct"/>
            <w:tcBorders>
              <w:top w:val="outset" w:sz="6" w:space="0" w:color="auto"/>
              <w:left w:val="outset" w:sz="6" w:space="0" w:color="auto"/>
              <w:bottom w:val="outset" w:sz="6" w:space="0" w:color="auto"/>
              <w:right w:val="outset" w:sz="6" w:space="0" w:color="auto"/>
            </w:tcBorders>
            <w:hideMark/>
          </w:tcPr>
          <w:p w14:paraId="61F04BC7" w14:textId="77777777" w:rsidR="00641983" w:rsidRPr="00F30CF9" w:rsidRDefault="00641983" w:rsidP="00641983">
            <w:r w:rsidRPr="00F30CF9">
              <w:t>vidējs</w:t>
            </w:r>
            <w:r w:rsidRPr="00F30CF9">
              <w:br/>
              <w:t>11,1–11,5</w:t>
            </w:r>
          </w:p>
        </w:tc>
        <w:tc>
          <w:tcPr>
            <w:tcW w:w="476" w:type="pct"/>
            <w:tcBorders>
              <w:top w:val="outset" w:sz="6" w:space="0" w:color="auto"/>
              <w:left w:val="outset" w:sz="6" w:space="0" w:color="auto"/>
              <w:bottom w:val="outset" w:sz="6" w:space="0" w:color="auto"/>
              <w:right w:val="outset" w:sz="6" w:space="0" w:color="auto"/>
            </w:tcBorders>
            <w:hideMark/>
          </w:tcPr>
          <w:p w14:paraId="5A98086D" w14:textId="77777777" w:rsidR="00641983" w:rsidRPr="00F30CF9" w:rsidRDefault="00641983" w:rsidP="00641983">
            <w:r w:rsidRPr="00F30CF9">
              <w:t> </w:t>
            </w:r>
          </w:p>
        </w:tc>
        <w:tc>
          <w:tcPr>
            <w:tcW w:w="474" w:type="pct"/>
            <w:tcBorders>
              <w:top w:val="outset" w:sz="6" w:space="0" w:color="auto"/>
              <w:left w:val="outset" w:sz="6" w:space="0" w:color="auto"/>
              <w:bottom w:val="outset" w:sz="6" w:space="0" w:color="auto"/>
              <w:right w:val="outset" w:sz="6" w:space="0" w:color="auto"/>
            </w:tcBorders>
            <w:hideMark/>
          </w:tcPr>
          <w:p w14:paraId="15883676" w14:textId="77777777" w:rsidR="00641983" w:rsidRPr="00F30CF9" w:rsidRDefault="00641983" w:rsidP="00641983">
            <w:r w:rsidRPr="00F30CF9">
              <w:t>labs</w:t>
            </w:r>
            <w:r w:rsidRPr="00F30CF9">
              <w:br/>
              <w:t>8,0–8,9</w:t>
            </w:r>
            <w:r w:rsidRPr="00F30CF9">
              <w:br/>
              <w:t>10,1–11,0</w:t>
            </w:r>
          </w:p>
        </w:tc>
        <w:tc>
          <w:tcPr>
            <w:tcW w:w="476" w:type="pct"/>
            <w:tcBorders>
              <w:top w:val="outset" w:sz="6" w:space="0" w:color="auto"/>
              <w:left w:val="outset" w:sz="6" w:space="0" w:color="auto"/>
              <w:bottom w:val="outset" w:sz="6" w:space="0" w:color="auto"/>
              <w:right w:val="outset" w:sz="6" w:space="0" w:color="auto"/>
            </w:tcBorders>
            <w:hideMark/>
          </w:tcPr>
          <w:p w14:paraId="259DFFD2" w14:textId="77777777" w:rsidR="00641983" w:rsidRPr="00F30CF9" w:rsidRDefault="00641983" w:rsidP="00641983">
            <w:r w:rsidRPr="00F30CF9">
              <w:t> </w:t>
            </w:r>
          </w:p>
        </w:tc>
        <w:tc>
          <w:tcPr>
            <w:tcW w:w="645" w:type="pct"/>
            <w:tcBorders>
              <w:top w:val="outset" w:sz="6" w:space="0" w:color="auto"/>
              <w:left w:val="outset" w:sz="6" w:space="0" w:color="auto"/>
              <w:bottom w:val="outset" w:sz="6" w:space="0" w:color="auto"/>
              <w:right w:val="outset" w:sz="6" w:space="0" w:color="auto"/>
            </w:tcBorders>
            <w:hideMark/>
          </w:tcPr>
          <w:p w14:paraId="396BE28C" w14:textId="77777777" w:rsidR="00641983" w:rsidRPr="00F30CF9" w:rsidRDefault="00641983" w:rsidP="00641983">
            <w:r w:rsidRPr="00F30CF9">
              <w:t>ļoti labs</w:t>
            </w:r>
            <w:r w:rsidRPr="00F30CF9">
              <w:br/>
              <w:t>9,0–10,0</w:t>
            </w:r>
          </w:p>
        </w:tc>
      </w:tr>
      <w:tr w:rsidR="008D142A" w:rsidRPr="00F30CF9" w14:paraId="145590DF"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53F9CBE6" w14:textId="77777777" w:rsidR="00641983" w:rsidRPr="00F30CF9" w:rsidRDefault="00641983" w:rsidP="00641983">
            <w:r w:rsidRPr="00F30CF9">
              <w:t>Graudu frakcijas % virs 2,5 mm (iesala grupai)</w:t>
            </w:r>
          </w:p>
        </w:tc>
        <w:tc>
          <w:tcPr>
            <w:tcW w:w="477" w:type="pct"/>
            <w:tcBorders>
              <w:top w:val="outset" w:sz="6" w:space="0" w:color="auto"/>
              <w:left w:val="outset" w:sz="6" w:space="0" w:color="auto"/>
              <w:bottom w:val="outset" w:sz="6" w:space="0" w:color="auto"/>
              <w:right w:val="outset" w:sz="6" w:space="0" w:color="auto"/>
            </w:tcBorders>
            <w:hideMark/>
          </w:tcPr>
          <w:p w14:paraId="31101B09" w14:textId="77777777" w:rsidR="00641983" w:rsidRPr="00F30CF9" w:rsidRDefault="00641983" w:rsidP="00641983">
            <w:r w:rsidRPr="00F30CF9">
              <w:t>79,1–81,0</w:t>
            </w:r>
          </w:p>
        </w:tc>
        <w:tc>
          <w:tcPr>
            <w:tcW w:w="361" w:type="pct"/>
            <w:tcBorders>
              <w:top w:val="outset" w:sz="6" w:space="0" w:color="auto"/>
              <w:left w:val="outset" w:sz="6" w:space="0" w:color="auto"/>
              <w:bottom w:val="outset" w:sz="6" w:space="0" w:color="auto"/>
              <w:right w:val="outset" w:sz="6" w:space="0" w:color="auto"/>
            </w:tcBorders>
            <w:hideMark/>
          </w:tcPr>
          <w:p w14:paraId="51E9F200" w14:textId="77777777" w:rsidR="00641983" w:rsidRPr="00F30CF9" w:rsidRDefault="00641983" w:rsidP="00641983">
            <w:r w:rsidRPr="00F30CF9">
              <w:t>81,1–83,0</w:t>
            </w:r>
          </w:p>
        </w:tc>
        <w:tc>
          <w:tcPr>
            <w:tcW w:w="527" w:type="pct"/>
            <w:tcBorders>
              <w:top w:val="outset" w:sz="6" w:space="0" w:color="auto"/>
              <w:left w:val="outset" w:sz="6" w:space="0" w:color="auto"/>
              <w:bottom w:val="outset" w:sz="6" w:space="0" w:color="auto"/>
              <w:right w:val="outset" w:sz="6" w:space="0" w:color="auto"/>
            </w:tcBorders>
            <w:hideMark/>
          </w:tcPr>
          <w:p w14:paraId="16F5B9A7" w14:textId="77777777" w:rsidR="00641983" w:rsidRPr="00F30CF9" w:rsidRDefault="00641983" w:rsidP="00641983">
            <w:r w:rsidRPr="00F30CF9">
              <w:t>83,1–85,0</w:t>
            </w:r>
          </w:p>
        </w:tc>
        <w:tc>
          <w:tcPr>
            <w:tcW w:w="476" w:type="pct"/>
            <w:tcBorders>
              <w:top w:val="outset" w:sz="6" w:space="0" w:color="auto"/>
              <w:left w:val="outset" w:sz="6" w:space="0" w:color="auto"/>
              <w:bottom w:val="outset" w:sz="6" w:space="0" w:color="auto"/>
              <w:right w:val="outset" w:sz="6" w:space="0" w:color="auto"/>
            </w:tcBorders>
            <w:hideMark/>
          </w:tcPr>
          <w:p w14:paraId="6BDFF25D" w14:textId="77777777" w:rsidR="00641983" w:rsidRPr="00F30CF9" w:rsidRDefault="00641983" w:rsidP="00641983">
            <w:r w:rsidRPr="00F30CF9">
              <w:t>85,1–87,0</w:t>
            </w:r>
          </w:p>
        </w:tc>
        <w:tc>
          <w:tcPr>
            <w:tcW w:w="476" w:type="pct"/>
            <w:tcBorders>
              <w:top w:val="outset" w:sz="6" w:space="0" w:color="auto"/>
              <w:left w:val="outset" w:sz="6" w:space="0" w:color="auto"/>
              <w:bottom w:val="outset" w:sz="6" w:space="0" w:color="auto"/>
              <w:right w:val="outset" w:sz="6" w:space="0" w:color="auto"/>
            </w:tcBorders>
            <w:hideMark/>
          </w:tcPr>
          <w:p w14:paraId="0961CA8E" w14:textId="77777777" w:rsidR="00641983" w:rsidRPr="00F30CF9" w:rsidRDefault="00641983" w:rsidP="00641983">
            <w:r w:rsidRPr="00F30CF9">
              <w:t>87,1–89,0</w:t>
            </w:r>
          </w:p>
        </w:tc>
        <w:tc>
          <w:tcPr>
            <w:tcW w:w="476" w:type="pct"/>
            <w:tcBorders>
              <w:top w:val="outset" w:sz="6" w:space="0" w:color="auto"/>
              <w:left w:val="outset" w:sz="6" w:space="0" w:color="auto"/>
              <w:bottom w:val="outset" w:sz="6" w:space="0" w:color="auto"/>
              <w:right w:val="outset" w:sz="6" w:space="0" w:color="auto"/>
            </w:tcBorders>
            <w:hideMark/>
          </w:tcPr>
          <w:p w14:paraId="07A46B4D" w14:textId="77777777" w:rsidR="00641983" w:rsidRPr="00F30CF9" w:rsidRDefault="00641983" w:rsidP="00641983">
            <w:r w:rsidRPr="00F30CF9">
              <w:t>89,1–91,0</w:t>
            </w:r>
          </w:p>
        </w:tc>
        <w:tc>
          <w:tcPr>
            <w:tcW w:w="474" w:type="pct"/>
            <w:tcBorders>
              <w:top w:val="outset" w:sz="6" w:space="0" w:color="auto"/>
              <w:left w:val="outset" w:sz="6" w:space="0" w:color="auto"/>
              <w:bottom w:val="outset" w:sz="6" w:space="0" w:color="auto"/>
              <w:right w:val="outset" w:sz="6" w:space="0" w:color="auto"/>
            </w:tcBorders>
            <w:hideMark/>
          </w:tcPr>
          <w:p w14:paraId="49B527EA" w14:textId="77777777" w:rsidR="00641983" w:rsidRPr="00F30CF9" w:rsidRDefault="00641983" w:rsidP="00641983">
            <w:r w:rsidRPr="00F30CF9">
              <w:t>91,1–93,0</w:t>
            </w:r>
          </w:p>
        </w:tc>
        <w:tc>
          <w:tcPr>
            <w:tcW w:w="476" w:type="pct"/>
            <w:tcBorders>
              <w:top w:val="outset" w:sz="6" w:space="0" w:color="auto"/>
              <w:left w:val="outset" w:sz="6" w:space="0" w:color="auto"/>
              <w:bottom w:val="outset" w:sz="6" w:space="0" w:color="auto"/>
              <w:right w:val="outset" w:sz="6" w:space="0" w:color="auto"/>
            </w:tcBorders>
            <w:hideMark/>
          </w:tcPr>
          <w:p w14:paraId="45C905AA" w14:textId="77777777" w:rsidR="00641983" w:rsidRPr="00F30CF9" w:rsidRDefault="00641983" w:rsidP="00641983">
            <w:r w:rsidRPr="00F30CF9">
              <w:t>93,1–95,0</w:t>
            </w:r>
          </w:p>
        </w:tc>
        <w:tc>
          <w:tcPr>
            <w:tcW w:w="645" w:type="pct"/>
            <w:tcBorders>
              <w:top w:val="outset" w:sz="6" w:space="0" w:color="auto"/>
              <w:left w:val="outset" w:sz="6" w:space="0" w:color="auto"/>
              <w:bottom w:val="outset" w:sz="6" w:space="0" w:color="auto"/>
              <w:right w:val="outset" w:sz="6" w:space="0" w:color="auto"/>
            </w:tcBorders>
            <w:hideMark/>
          </w:tcPr>
          <w:p w14:paraId="4BEB1370" w14:textId="77777777" w:rsidR="00641983" w:rsidRPr="00F30CF9" w:rsidRDefault="00641983" w:rsidP="00641983">
            <w:r w:rsidRPr="00F30CF9">
              <w:t>&gt; 95</w:t>
            </w:r>
          </w:p>
        </w:tc>
      </w:tr>
      <w:tr w:rsidR="008D142A" w:rsidRPr="00F30CF9" w14:paraId="18332D18" w14:textId="77777777"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14:paraId="31A3850B" w14:textId="77777777" w:rsidR="00641983" w:rsidRPr="00F30CF9" w:rsidRDefault="00641983" w:rsidP="00641983">
            <w:proofErr w:type="spellStart"/>
            <w:r w:rsidRPr="00F30CF9">
              <w:t>Ekstraktivitāte</w:t>
            </w:r>
            <w:proofErr w:type="spellEnd"/>
            <w:r w:rsidRPr="00F30CF9">
              <w:t xml:space="preserve"> % (iesala grupai)</w:t>
            </w:r>
          </w:p>
        </w:tc>
        <w:tc>
          <w:tcPr>
            <w:tcW w:w="477" w:type="pct"/>
            <w:tcBorders>
              <w:top w:val="outset" w:sz="6" w:space="0" w:color="auto"/>
              <w:left w:val="outset" w:sz="6" w:space="0" w:color="auto"/>
              <w:bottom w:val="outset" w:sz="6" w:space="0" w:color="auto"/>
              <w:right w:val="outset" w:sz="6" w:space="0" w:color="auto"/>
            </w:tcBorders>
            <w:hideMark/>
          </w:tcPr>
          <w:p w14:paraId="6933BC27" w14:textId="77777777" w:rsidR="00641983" w:rsidRPr="00F30CF9" w:rsidRDefault="00641983" w:rsidP="00641983">
            <w:r w:rsidRPr="00F30CF9">
              <w:t>ļoti zema</w:t>
            </w:r>
          </w:p>
          <w:p w14:paraId="00C6171D" w14:textId="77777777" w:rsidR="00641983" w:rsidRPr="00F30CF9" w:rsidRDefault="00641983" w:rsidP="00641983">
            <w:r w:rsidRPr="00F30CF9">
              <w:t>&lt; 75,0</w:t>
            </w:r>
          </w:p>
        </w:tc>
        <w:tc>
          <w:tcPr>
            <w:tcW w:w="361" w:type="pct"/>
            <w:tcBorders>
              <w:top w:val="outset" w:sz="6" w:space="0" w:color="auto"/>
              <w:left w:val="outset" w:sz="6" w:space="0" w:color="auto"/>
              <w:bottom w:val="outset" w:sz="6" w:space="0" w:color="auto"/>
              <w:right w:val="outset" w:sz="6" w:space="0" w:color="auto"/>
            </w:tcBorders>
            <w:hideMark/>
          </w:tcPr>
          <w:p w14:paraId="4A715913" w14:textId="77777777" w:rsidR="00641983" w:rsidRPr="00F30CF9" w:rsidRDefault="00641983" w:rsidP="00641983">
            <w:r w:rsidRPr="00F30CF9">
              <w:t>75,0 − 75,9</w:t>
            </w:r>
          </w:p>
        </w:tc>
        <w:tc>
          <w:tcPr>
            <w:tcW w:w="527" w:type="pct"/>
            <w:tcBorders>
              <w:top w:val="outset" w:sz="6" w:space="0" w:color="auto"/>
              <w:left w:val="outset" w:sz="6" w:space="0" w:color="auto"/>
              <w:bottom w:val="outset" w:sz="6" w:space="0" w:color="auto"/>
              <w:right w:val="outset" w:sz="6" w:space="0" w:color="auto"/>
            </w:tcBorders>
            <w:hideMark/>
          </w:tcPr>
          <w:p w14:paraId="797307D0" w14:textId="77777777" w:rsidR="00641983" w:rsidRPr="00F30CF9" w:rsidRDefault="00641983" w:rsidP="00641983">
            <w:r w:rsidRPr="00F30CF9">
              <w:t>zema</w:t>
            </w:r>
          </w:p>
          <w:p w14:paraId="4CFFC108" w14:textId="77777777" w:rsidR="00641983" w:rsidRPr="00F30CF9" w:rsidRDefault="00641983" w:rsidP="00641983">
            <w:r w:rsidRPr="00F30CF9">
              <w:t>76,0 − 76,9</w:t>
            </w:r>
          </w:p>
        </w:tc>
        <w:tc>
          <w:tcPr>
            <w:tcW w:w="476" w:type="pct"/>
            <w:tcBorders>
              <w:top w:val="outset" w:sz="6" w:space="0" w:color="auto"/>
              <w:left w:val="outset" w:sz="6" w:space="0" w:color="auto"/>
              <w:bottom w:val="outset" w:sz="6" w:space="0" w:color="auto"/>
              <w:right w:val="outset" w:sz="6" w:space="0" w:color="auto"/>
            </w:tcBorders>
            <w:hideMark/>
          </w:tcPr>
          <w:p w14:paraId="0A9D1D29" w14:textId="77777777" w:rsidR="00641983" w:rsidRPr="00F30CF9" w:rsidRDefault="00641983" w:rsidP="00641983">
            <w:r w:rsidRPr="00F30CF9">
              <w:t>77,0 – </w:t>
            </w:r>
          </w:p>
          <w:p w14:paraId="48746BC9" w14:textId="77777777" w:rsidR="00641983" w:rsidRPr="00F30CF9" w:rsidRDefault="00641983" w:rsidP="00641983">
            <w:r w:rsidRPr="00F30CF9">
              <w:t>77,9</w:t>
            </w:r>
          </w:p>
        </w:tc>
        <w:tc>
          <w:tcPr>
            <w:tcW w:w="476" w:type="pct"/>
            <w:tcBorders>
              <w:top w:val="outset" w:sz="6" w:space="0" w:color="auto"/>
              <w:left w:val="outset" w:sz="6" w:space="0" w:color="auto"/>
              <w:bottom w:val="outset" w:sz="6" w:space="0" w:color="auto"/>
              <w:right w:val="outset" w:sz="6" w:space="0" w:color="auto"/>
            </w:tcBorders>
            <w:hideMark/>
          </w:tcPr>
          <w:p w14:paraId="3557D935" w14:textId="77777777" w:rsidR="00641983" w:rsidRPr="00F30CF9" w:rsidRDefault="00641983" w:rsidP="00641983">
            <w:r w:rsidRPr="00F30CF9">
              <w:t>vidēja</w:t>
            </w:r>
          </w:p>
          <w:p w14:paraId="0634A245" w14:textId="77777777" w:rsidR="00641983" w:rsidRPr="00F30CF9" w:rsidRDefault="00641983" w:rsidP="00641983">
            <w:r w:rsidRPr="00F30CF9">
              <w:t>78,0 − 78,9</w:t>
            </w:r>
          </w:p>
        </w:tc>
        <w:tc>
          <w:tcPr>
            <w:tcW w:w="476" w:type="pct"/>
            <w:tcBorders>
              <w:top w:val="outset" w:sz="6" w:space="0" w:color="auto"/>
              <w:left w:val="outset" w:sz="6" w:space="0" w:color="auto"/>
              <w:bottom w:val="outset" w:sz="6" w:space="0" w:color="auto"/>
              <w:right w:val="outset" w:sz="6" w:space="0" w:color="auto"/>
            </w:tcBorders>
            <w:hideMark/>
          </w:tcPr>
          <w:p w14:paraId="2C41E6A4" w14:textId="77777777" w:rsidR="00641983" w:rsidRPr="00F30CF9" w:rsidRDefault="00641983" w:rsidP="00641983">
            <w:r w:rsidRPr="00F30CF9">
              <w:t>79 – </w:t>
            </w:r>
          </w:p>
          <w:p w14:paraId="7739F68B" w14:textId="77777777" w:rsidR="00641983" w:rsidRPr="00F30CF9" w:rsidRDefault="00641983" w:rsidP="00641983">
            <w:r w:rsidRPr="00F30CF9">
              <w:t>79,9</w:t>
            </w:r>
          </w:p>
        </w:tc>
        <w:tc>
          <w:tcPr>
            <w:tcW w:w="474" w:type="pct"/>
            <w:tcBorders>
              <w:top w:val="outset" w:sz="6" w:space="0" w:color="auto"/>
              <w:left w:val="outset" w:sz="6" w:space="0" w:color="auto"/>
              <w:bottom w:val="outset" w:sz="6" w:space="0" w:color="auto"/>
              <w:right w:val="outset" w:sz="6" w:space="0" w:color="auto"/>
            </w:tcBorders>
            <w:hideMark/>
          </w:tcPr>
          <w:p w14:paraId="05B431F4" w14:textId="77777777" w:rsidR="00641983" w:rsidRPr="00F30CF9" w:rsidRDefault="00641983" w:rsidP="00641983">
            <w:r w:rsidRPr="00F30CF9">
              <w:t>augsta</w:t>
            </w:r>
          </w:p>
          <w:p w14:paraId="6CED1011" w14:textId="77777777" w:rsidR="00641983" w:rsidRPr="00F30CF9" w:rsidRDefault="00641983" w:rsidP="00641983">
            <w:r w:rsidRPr="00F30CF9">
              <w:t>80 – </w:t>
            </w:r>
          </w:p>
          <w:p w14:paraId="5D8E3F61" w14:textId="77777777" w:rsidR="00641983" w:rsidRPr="00F30CF9" w:rsidRDefault="00641983" w:rsidP="00641983">
            <w:r w:rsidRPr="00F30CF9">
              <w:t>80,9</w:t>
            </w:r>
          </w:p>
        </w:tc>
        <w:tc>
          <w:tcPr>
            <w:tcW w:w="476" w:type="pct"/>
            <w:tcBorders>
              <w:top w:val="outset" w:sz="6" w:space="0" w:color="auto"/>
              <w:left w:val="outset" w:sz="6" w:space="0" w:color="auto"/>
              <w:bottom w:val="outset" w:sz="6" w:space="0" w:color="auto"/>
              <w:right w:val="outset" w:sz="6" w:space="0" w:color="auto"/>
            </w:tcBorders>
            <w:hideMark/>
          </w:tcPr>
          <w:p w14:paraId="352258F6" w14:textId="77777777" w:rsidR="00641983" w:rsidRPr="00F30CF9" w:rsidRDefault="00641983" w:rsidP="00641983">
            <w:r w:rsidRPr="00F30CF9">
              <w:t>81 − 82</w:t>
            </w:r>
          </w:p>
        </w:tc>
        <w:tc>
          <w:tcPr>
            <w:tcW w:w="645" w:type="pct"/>
            <w:tcBorders>
              <w:top w:val="outset" w:sz="6" w:space="0" w:color="auto"/>
              <w:left w:val="outset" w:sz="6" w:space="0" w:color="auto"/>
              <w:bottom w:val="outset" w:sz="6" w:space="0" w:color="auto"/>
              <w:right w:val="outset" w:sz="6" w:space="0" w:color="auto"/>
            </w:tcBorders>
            <w:hideMark/>
          </w:tcPr>
          <w:p w14:paraId="01BB9E5A" w14:textId="77777777" w:rsidR="00641983" w:rsidRPr="00F30CF9" w:rsidRDefault="00641983" w:rsidP="00641983">
            <w:r w:rsidRPr="00F30CF9">
              <w:t>ļoti augsta</w:t>
            </w:r>
          </w:p>
          <w:p w14:paraId="15B69307" w14:textId="77777777" w:rsidR="00641983" w:rsidRPr="00F30CF9" w:rsidRDefault="00641983" w:rsidP="00641983">
            <w:r w:rsidRPr="00F30CF9">
              <w:t>&gt; 82</w:t>
            </w:r>
          </w:p>
        </w:tc>
      </w:tr>
    </w:tbl>
    <w:p w14:paraId="7E55A903" w14:textId="77777777" w:rsidR="00F73D3A" w:rsidRPr="00F30CF9" w:rsidRDefault="00F73D3A" w:rsidP="007A518D">
      <w:pPr>
        <w:spacing w:after="200" w:line="276" w:lineRule="auto"/>
      </w:pPr>
    </w:p>
    <w:tbl>
      <w:tblPr>
        <w:tblW w:w="5686"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67"/>
        <w:gridCol w:w="698"/>
        <w:gridCol w:w="795"/>
        <w:gridCol w:w="1041"/>
        <w:gridCol w:w="1041"/>
        <w:gridCol w:w="897"/>
        <w:gridCol w:w="1041"/>
        <w:gridCol w:w="1041"/>
        <w:gridCol w:w="1041"/>
        <w:gridCol w:w="1235"/>
      </w:tblGrid>
      <w:tr w:rsidR="00F30CF9" w:rsidRPr="00F30CF9" w14:paraId="745E43A1" w14:textId="77777777" w:rsidTr="00C5553E">
        <w:trPr>
          <w:tblCellSpacing w:w="15" w:type="dxa"/>
        </w:trPr>
        <w:tc>
          <w:tcPr>
            <w:tcW w:w="4971" w:type="pct"/>
            <w:gridSpan w:val="10"/>
            <w:tcBorders>
              <w:top w:val="outset" w:sz="6" w:space="0" w:color="auto"/>
              <w:left w:val="outset" w:sz="6" w:space="0" w:color="auto"/>
              <w:bottom w:val="outset" w:sz="6" w:space="0" w:color="auto"/>
              <w:right w:val="outset" w:sz="6" w:space="0" w:color="auto"/>
            </w:tcBorders>
            <w:vAlign w:val="center"/>
            <w:hideMark/>
          </w:tcPr>
          <w:p w14:paraId="3741DA3E" w14:textId="77777777" w:rsidR="00E173A3" w:rsidRPr="00F30CF9" w:rsidRDefault="00E173A3" w:rsidP="00B225BA">
            <w:pPr>
              <w:rPr>
                <w:b/>
              </w:rPr>
            </w:pPr>
            <w:bookmarkStart w:id="60" w:name="_Hlk508020389"/>
            <w:r w:rsidRPr="00F30CF9">
              <w:rPr>
                <w:b/>
              </w:rPr>
              <w:t>1.</w:t>
            </w:r>
            <w:r w:rsidR="00C619B6" w:rsidRPr="00F30CF9">
              <w:rPr>
                <w:b/>
              </w:rPr>
              <w:t>5</w:t>
            </w:r>
            <w:r w:rsidRPr="00F30CF9">
              <w:rPr>
                <w:b/>
              </w:rPr>
              <w:t xml:space="preserve">. </w:t>
            </w:r>
            <w:bookmarkEnd w:id="60"/>
            <w:r w:rsidR="0010690C" w:rsidRPr="00F30CF9">
              <w:rPr>
                <w:b/>
                <w:bCs/>
              </w:rPr>
              <w:t xml:space="preserve">Auzu </w:t>
            </w:r>
            <w:r w:rsidR="0010690C" w:rsidRPr="00595DCE">
              <w:t>(</w:t>
            </w:r>
            <w:r w:rsidR="0010690C" w:rsidRPr="00595DCE">
              <w:rPr>
                <w:i/>
                <w:iCs/>
              </w:rPr>
              <w:t xml:space="preserve">Avena </w:t>
            </w:r>
            <w:proofErr w:type="spellStart"/>
            <w:r w:rsidR="0010690C" w:rsidRPr="00595DCE">
              <w:rPr>
                <w:i/>
                <w:iCs/>
              </w:rPr>
              <w:t>sativa</w:t>
            </w:r>
            <w:proofErr w:type="spellEnd"/>
            <w:r w:rsidR="0010690C" w:rsidRPr="00595DCE">
              <w:rPr>
                <w:i/>
                <w:iCs/>
              </w:rPr>
              <w:t xml:space="preserve"> L.</w:t>
            </w:r>
            <w:r w:rsidR="0010690C" w:rsidRPr="00595DCE">
              <w:t>)</w:t>
            </w:r>
            <w:r w:rsidR="0010690C" w:rsidRPr="00F30CF9">
              <w:rPr>
                <w:b/>
              </w:rPr>
              <w:t xml:space="preserve"> </w:t>
            </w:r>
            <w:r w:rsidR="0010690C" w:rsidRPr="00595DCE">
              <w:rPr>
                <w:b/>
              </w:rPr>
              <w:t xml:space="preserve">un </w:t>
            </w:r>
            <w:proofErr w:type="spellStart"/>
            <w:r w:rsidR="0010690C" w:rsidRPr="00595DCE">
              <w:rPr>
                <w:b/>
              </w:rPr>
              <w:t>kailgraudu</w:t>
            </w:r>
            <w:proofErr w:type="spellEnd"/>
            <w:r w:rsidR="0010690C" w:rsidRPr="00595DCE">
              <w:rPr>
                <w:b/>
              </w:rPr>
              <w:t xml:space="preserve"> auzu</w:t>
            </w:r>
            <w:r w:rsidR="0010690C" w:rsidRPr="001377FE">
              <w:rPr>
                <w:b/>
              </w:rPr>
              <w:t xml:space="preserve"> </w:t>
            </w:r>
            <w:r w:rsidR="0010690C" w:rsidRPr="001377FE">
              <w:t>(</w:t>
            </w:r>
            <w:r w:rsidR="0010690C" w:rsidRPr="00595DCE">
              <w:rPr>
                <w:i/>
                <w:iCs/>
              </w:rPr>
              <w:t xml:space="preserve">Avena </w:t>
            </w:r>
            <w:proofErr w:type="spellStart"/>
            <w:r w:rsidR="0010690C" w:rsidRPr="00595DCE">
              <w:rPr>
                <w:i/>
                <w:iCs/>
              </w:rPr>
              <w:t>nuda</w:t>
            </w:r>
            <w:proofErr w:type="spellEnd"/>
            <w:r w:rsidR="0010690C" w:rsidRPr="00595DCE">
              <w:rPr>
                <w:i/>
                <w:iCs/>
              </w:rPr>
              <w:t xml:space="preserve"> L</w:t>
            </w:r>
            <w:r w:rsidR="0010690C" w:rsidRPr="00AC79AC">
              <w:rPr>
                <w:i/>
                <w:iCs/>
              </w:rPr>
              <w:t>.</w:t>
            </w:r>
            <w:r w:rsidR="0010690C" w:rsidRPr="00AC79AC">
              <w:t>)</w:t>
            </w:r>
            <w:r w:rsidR="009B0661" w:rsidRPr="00AC79AC">
              <w:rPr>
                <w:b/>
                <w:bCs/>
              </w:rPr>
              <w:t xml:space="preserve"> </w:t>
            </w:r>
            <w:r w:rsidR="009B0661" w:rsidRPr="00AC79AC">
              <w:rPr>
                <w:bCs/>
              </w:rPr>
              <w:t>(graudu grupa)</w:t>
            </w:r>
            <w:r w:rsidR="009B0661">
              <w:rPr>
                <w:b/>
                <w:bCs/>
              </w:rPr>
              <w:t xml:space="preserve"> </w:t>
            </w:r>
            <w:r w:rsidR="00B225BA" w:rsidRPr="00595DCE">
              <w:rPr>
                <w:b/>
                <w:bCs/>
              </w:rPr>
              <w:t>šķirņu</w:t>
            </w:r>
            <w:r w:rsidR="00B225BA" w:rsidRPr="00F30CF9">
              <w:rPr>
                <w:b/>
                <w:bCs/>
              </w:rPr>
              <w:t xml:space="preserve"> saimniecisko īpašību novērtēšanas rādītāju vērtējums 9 ballu skalā</w:t>
            </w:r>
          </w:p>
        </w:tc>
      </w:tr>
      <w:tr w:rsidR="00595DCE" w:rsidRPr="00F30CF9" w14:paraId="219E40BA" w14:textId="77777777" w:rsidTr="00C5553E">
        <w:trPr>
          <w:tblCellSpacing w:w="15" w:type="dxa"/>
        </w:trPr>
        <w:tc>
          <w:tcPr>
            <w:tcW w:w="710" w:type="pct"/>
            <w:vMerge w:val="restart"/>
            <w:tcBorders>
              <w:top w:val="outset" w:sz="6" w:space="0" w:color="auto"/>
              <w:left w:val="outset" w:sz="6" w:space="0" w:color="auto"/>
              <w:bottom w:val="outset" w:sz="6" w:space="0" w:color="auto"/>
              <w:right w:val="outset" w:sz="6" w:space="0" w:color="auto"/>
            </w:tcBorders>
            <w:vAlign w:val="center"/>
            <w:hideMark/>
          </w:tcPr>
          <w:p w14:paraId="5F555FC9" w14:textId="77777777" w:rsidR="00E173A3" w:rsidRPr="00F30CF9" w:rsidRDefault="00E173A3" w:rsidP="00E173A3">
            <w:r w:rsidRPr="00F30CF9">
              <w:t>Rādītāji</w:t>
            </w:r>
          </w:p>
        </w:tc>
        <w:tc>
          <w:tcPr>
            <w:tcW w:w="4246" w:type="pct"/>
            <w:gridSpan w:val="9"/>
            <w:tcBorders>
              <w:top w:val="outset" w:sz="6" w:space="0" w:color="auto"/>
              <w:left w:val="outset" w:sz="6" w:space="0" w:color="auto"/>
              <w:bottom w:val="outset" w:sz="6" w:space="0" w:color="auto"/>
              <w:right w:val="outset" w:sz="6" w:space="0" w:color="auto"/>
            </w:tcBorders>
            <w:vAlign w:val="center"/>
            <w:hideMark/>
          </w:tcPr>
          <w:p w14:paraId="69489C3A" w14:textId="77777777" w:rsidR="00E173A3" w:rsidRPr="00F30CF9" w:rsidRDefault="00E173A3" w:rsidP="00CD553F">
            <w:pPr>
              <w:jc w:val="center"/>
            </w:pPr>
            <w:r w:rsidRPr="00F30CF9">
              <w:t>Balles</w:t>
            </w:r>
          </w:p>
        </w:tc>
      </w:tr>
      <w:tr w:rsidR="00F30CF9" w:rsidRPr="00F30CF9" w14:paraId="058547AC" w14:textId="77777777" w:rsidTr="00C5553E">
        <w:trPr>
          <w:tblCellSpacing w:w="15" w:type="dxa"/>
        </w:trPr>
        <w:tc>
          <w:tcPr>
            <w:tcW w:w="710" w:type="pct"/>
            <w:vMerge/>
            <w:tcBorders>
              <w:top w:val="outset" w:sz="6" w:space="0" w:color="auto"/>
              <w:left w:val="outset" w:sz="6" w:space="0" w:color="auto"/>
              <w:bottom w:val="outset" w:sz="6" w:space="0" w:color="auto"/>
              <w:right w:val="outset" w:sz="6" w:space="0" w:color="auto"/>
            </w:tcBorders>
            <w:vAlign w:val="center"/>
            <w:hideMark/>
          </w:tcPr>
          <w:p w14:paraId="4F25E960" w14:textId="77777777" w:rsidR="00E173A3" w:rsidRPr="00F30CF9" w:rsidRDefault="00E173A3" w:rsidP="00E173A3"/>
        </w:tc>
        <w:tc>
          <w:tcPr>
            <w:tcW w:w="333" w:type="pct"/>
            <w:tcBorders>
              <w:top w:val="outset" w:sz="6" w:space="0" w:color="auto"/>
              <w:left w:val="outset" w:sz="6" w:space="0" w:color="auto"/>
              <w:bottom w:val="outset" w:sz="6" w:space="0" w:color="auto"/>
              <w:right w:val="outset" w:sz="6" w:space="0" w:color="auto"/>
            </w:tcBorders>
            <w:vAlign w:val="center"/>
            <w:hideMark/>
          </w:tcPr>
          <w:p w14:paraId="7C76DE7D" w14:textId="77777777" w:rsidR="00E173A3" w:rsidRPr="00F30CF9" w:rsidRDefault="00E173A3" w:rsidP="00CD553F">
            <w:pPr>
              <w:jc w:val="center"/>
            </w:pPr>
            <w:r w:rsidRPr="00F30CF9">
              <w:t>1</w:t>
            </w:r>
          </w:p>
        </w:tc>
        <w:tc>
          <w:tcPr>
            <w:tcW w:w="382" w:type="pct"/>
            <w:tcBorders>
              <w:top w:val="outset" w:sz="6" w:space="0" w:color="auto"/>
              <w:left w:val="outset" w:sz="6" w:space="0" w:color="auto"/>
              <w:bottom w:val="outset" w:sz="6" w:space="0" w:color="auto"/>
              <w:right w:val="outset" w:sz="6" w:space="0" w:color="auto"/>
            </w:tcBorders>
            <w:vAlign w:val="center"/>
            <w:hideMark/>
          </w:tcPr>
          <w:p w14:paraId="774260B6" w14:textId="77777777" w:rsidR="00E173A3" w:rsidRPr="00F30CF9" w:rsidRDefault="00E173A3" w:rsidP="00CD553F">
            <w:pPr>
              <w:jc w:val="center"/>
            </w:pPr>
            <w:r w:rsidRPr="00F30CF9">
              <w:t>2</w:t>
            </w:r>
          </w:p>
        </w:tc>
        <w:tc>
          <w:tcPr>
            <w:tcW w:w="504" w:type="pct"/>
            <w:tcBorders>
              <w:top w:val="outset" w:sz="6" w:space="0" w:color="auto"/>
              <w:left w:val="outset" w:sz="6" w:space="0" w:color="auto"/>
              <w:bottom w:val="outset" w:sz="6" w:space="0" w:color="auto"/>
              <w:right w:val="outset" w:sz="6" w:space="0" w:color="auto"/>
            </w:tcBorders>
            <w:vAlign w:val="center"/>
            <w:hideMark/>
          </w:tcPr>
          <w:p w14:paraId="48851755" w14:textId="77777777" w:rsidR="00E173A3" w:rsidRPr="00F30CF9" w:rsidRDefault="00E173A3" w:rsidP="00CD553F">
            <w:pPr>
              <w:jc w:val="center"/>
            </w:pPr>
            <w:r w:rsidRPr="00F30CF9">
              <w:t>3</w:t>
            </w:r>
          </w:p>
        </w:tc>
        <w:tc>
          <w:tcPr>
            <w:tcW w:w="504" w:type="pct"/>
            <w:tcBorders>
              <w:top w:val="outset" w:sz="6" w:space="0" w:color="auto"/>
              <w:left w:val="outset" w:sz="6" w:space="0" w:color="auto"/>
              <w:bottom w:val="outset" w:sz="6" w:space="0" w:color="auto"/>
              <w:right w:val="outset" w:sz="6" w:space="0" w:color="auto"/>
            </w:tcBorders>
            <w:vAlign w:val="center"/>
            <w:hideMark/>
          </w:tcPr>
          <w:p w14:paraId="34DD0367" w14:textId="77777777" w:rsidR="00E173A3" w:rsidRPr="00F30CF9" w:rsidRDefault="00E173A3" w:rsidP="00CD553F">
            <w:pPr>
              <w:jc w:val="center"/>
            </w:pPr>
            <w:r w:rsidRPr="00F30CF9">
              <w:t>4</w:t>
            </w:r>
          </w:p>
        </w:tc>
        <w:tc>
          <w:tcPr>
            <w:tcW w:w="432" w:type="pct"/>
            <w:tcBorders>
              <w:top w:val="outset" w:sz="6" w:space="0" w:color="auto"/>
              <w:left w:val="outset" w:sz="6" w:space="0" w:color="auto"/>
              <w:bottom w:val="outset" w:sz="6" w:space="0" w:color="auto"/>
              <w:right w:val="outset" w:sz="6" w:space="0" w:color="auto"/>
            </w:tcBorders>
            <w:vAlign w:val="center"/>
            <w:hideMark/>
          </w:tcPr>
          <w:p w14:paraId="1DD852FF" w14:textId="77777777" w:rsidR="00E173A3" w:rsidRPr="00F30CF9" w:rsidRDefault="00E173A3" w:rsidP="00CD553F">
            <w:pPr>
              <w:jc w:val="center"/>
            </w:pPr>
            <w:r w:rsidRPr="00F30CF9">
              <w:t>5</w:t>
            </w:r>
          </w:p>
        </w:tc>
        <w:tc>
          <w:tcPr>
            <w:tcW w:w="504" w:type="pct"/>
            <w:tcBorders>
              <w:top w:val="outset" w:sz="6" w:space="0" w:color="auto"/>
              <w:left w:val="outset" w:sz="6" w:space="0" w:color="auto"/>
              <w:bottom w:val="outset" w:sz="6" w:space="0" w:color="auto"/>
              <w:right w:val="outset" w:sz="6" w:space="0" w:color="auto"/>
            </w:tcBorders>
            <w:vAlign w:val="center"/>
            <w:hideMark/>
          </w:tcPr>
          <w:p w14:paraId="0EF4CC8B" w14:textId="77777777" w:rsidR="00E173A3" w:rsidRPr="00F30CF9" w:rsidRDefault="00E173A3" w:rsidP="00CD553F">
            <w:pPr>
              <w:jc w:val="center"/>
            </w:pPr>
            <w:r w:rsidRPr="00F30CF9">
              <w:t>6</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57A40C" w14:textId="77777777" w:rsidR="00E173A3" w:rsidRPr="00F30CF9" w:rsidRDefault="00E173A3" w:rsidP="00CD553F">
            <w:pPr>
              <w:jc w:val="center"/>
            </w:pPr>
            <w:r w:rsidRPr="00F30CF9">
              <w:t>7</w:t>
            </w:r>
          </w:p>
        </w:tc>
        <w:tc>
          <w:tcPr>
            <w:tcW w:w="504" w:type="pct"/>
            <w:tcBorders>
              <w:top w:val="outset" w:sz="6" w:space="0" w:color="auto"/>
              <w:left w:val="outset" w:sz="6" w:space="0" w:color="auto"/>
              <w:bottom w:val="outset" w:sz="6" w:space="0" w:color="auto"/>
              <w:right w:val="outset" w:sz="6" w:space="0" w:color="auto"/>
            </w:tcBorders>
            <w:vAlign w:val="center"/>
            <w:hideMark/>
          </w:tcPr>
          <w:p w14:paraId="1D3D3901" w14:textId="77777777" w:rsidR="00E173A3" w:rsidRPr="00F30CF9" w:rsidRDefault="00E173A3" w:rsidP="00CD553F">
            <w:pPr>
              <w:jc w:val="center"/>
            </w:pPr>
            <w:r w:rsidRPr="00F30CF9">
              <w:t>8</w:t>
            </w:r>
          </w:p>
        </w:tc>
        <w:tc>
          <w:tcPr>
            <w:tcW w:w="463" w:type="pct"/>
            <w:tcBorders>
              <w:top w:val="outset" w:sz="6" w:space="0" w:color="auto"/>
              <w:left w:val="outset" w:sz="6" w:space="0" w:color="auto"/>
              <w:bottom w:val="outset" w:sz="6" w:space="0" w:color="auto"/>
              <w:right w:val="outset" w:sz="6" w:space="0" w:color="auto"/>
            </w:tcBorders>
            <w:vAlign w:val="center"/>
            <w:hideMark/>
          </w:tcPr>
          <w:p w14:paraId="50C08A45" w14:textId="77777777" w:rsidR="00E173A3" w:rsidRPr="00F30CF9" w:rsidRDefault="00E173A3" w:rsidP="00CD553F">
            <w:pPr>
              <w:jc w:val="center"/>
            </w:pPr>
            <w:r w:rsidRPr="00F30CF9">
              <w:t>9</w:t>
            </w:r>
          </w:p>
        </w:tc>
      </w:tr>
      <w:tr w:rsidR="00F30CF9" w:rsidRPr="00F30CF9" w14:paraId="0735615F" w14:textId="77777777" w:rsidTr="00C5553E">
        <w:trPr>
          <w:tblCellSpacing w:w="15" w:type="dxa"/>
        </w:trPr>
        <w:tc>
          <w:tcPr>
            <w:tcW w:w="710" w:type="pct"/>
            <w:tcBorders>
              <w:top w:val="outset" w:sz="6" w:space="0" w:color="auto"/>
              <w:left w:val="outset" w:sz="6" w:space="0" w:color="auto"/>
              <w:bottom w:val="outset" w:sz="6" w:space="0" w:color="auto"/>
              <w:right w:val="outset" w:sz="6" w:space="0" w:color="auto"/>
            </w:tcBorders>
          </w:tcPr>
          <w:p w14:paraId="651B335A" w14:textId="77777777" w:rsidR="006332B5" w:rsidRPr="00F30CF9" w:rsidRDefault="006332B5" w:rsidP="006332B5">
            <w:r w:rsidRPr="00F30CF9">
              <w:t>Izturība pret veldri*</w:t>
            </w:r>
          </w:p>
        </w:tc>
        <w:tc>
          <w:tcPr>
            <w:tcW w:w="333" w:type="pct"/>
            <w:tcBorders>
              <w:top w:val="outset" w:sz="6" w:space="0" w:color="auto"/>
              <w:left w:val="outset" w:sz="6" w:space="0" w:color="auto"/>
              <w:bottom w:val="outset" w:sz="6" w:space="0" w:color="auto"/>
              <w:right w:val="outset" w:sz="6" w:space="0" w:color="auto"/>
            </w:tcBorders>
          </w:tcPr>
          <w:p w14:paraId="5F8DE16E" w14:textId="77777777" w:rsidR="006332B5" w:rsidRPr="00F30CF9" w:rsidRDefault="006332B5" w:rsidP="006332B5">
            <w:r w:rsidRPr="00F30CF9">
              <w:t>ļoti slikta</w:t>
            </w:r>
          </w:p>
        </w:tc>
        <w:tc>
          <w:tcPr>
            <w:tcW w:w="382" w:type="pct"/>
            <w:tcBorders>
              <w:top w:val="outset" w:sz="6" w:space="0" w:color="auto"/>
              <w:left w:val="outset" w:sz="6" w:space="0" w:color="auto"/>
              <w:bottom w:val="outset" w:sz="6" w:space="0" w:color="auto"/>
              <w:right w:val="outset" w:sz="6" w:space="0" w:color="auto"/>
            </w:tcBorders>
          </w:tcPr>
          <w:p w14:paraId="610E1BB7" w14:textId="77777777" w:rsidR="006332B5" w:rsidRPr="00F30CF9" w:rsidRDefault="006332B5" w:rsidP="006332B5">
            <w:r w:rsidRPr="00F30CF9">
              <w:t> </w:t>
            </w:r>
          </w:p>
        </w:tc>
        <w:tc>
          <w:tcPr>
            <w:tcW w:w="504" w:type="pct"/>
            <w:tcBorders>
              <w:top w:val="outset" w:sz="6" w:space="0" w:color="auto"/>
              <w:left w:val="outset" w:sz="6" w:space="0" w:color="auto"/>
              <w:bottom w:val="outset" w:sz="6" w:space="0" w:color="auto"/>
              <w:right w:val="outset" w:sz="6" w:space="0" w:color="auto"/>
            </w:tcBorders>
          </w:tcPr>
          <w:p w14:paraId="754A24C0" w14:textId="77777777" w:rsidR="006332B5" w:rsidRPr="00F30CF9" w:rsidRDefault="006332B5" w:rsidP="006332B5">
            <w:r w:rsidRPr="00F30CF9">
              <w:t>slikta</w:t>
            </w:r>
          </w:p>
        </w:tc>
        <w:tc>
          <w:tcPr>
            <w:tcW w:w="504" w:type="pct"/>
            <w:tcBorders>
              <w:top w:val="outset" w:sz="6" w:space="0" w:color="auto"/>
              <w:left w:val="outset" w:sz="6" w:space="0" w:color="auto"/>
              <w:bottom w:val="outset" w:sz="6" w:space="0" w:color="auto"/>
              <w:right w:val="outset" w:sz="6" w:space="0" w:color="auto"/>
            </w:tcBorders>
          </w:tcPr>
          <w:p w14:paraId="3870E1D2" w14:textId="77777777" w:rsidR="006332B5" w:rsidRPr="00F30CF9" w:rsidRDefault="006332B5" w:rsidP="006332B5">
            <w:r w:rsidRPr="00F30CF9">
              <w:t> </w:t>
            </w:r>
          </w:p>
        </w:tc>
        <w:tc>
          <w:tcPr>
            <w:tcW w:w="432" w:type="pct"/>
            <w:tcBorders>
              <w:top w:val="outset" w:sz="6" w:space="0" w:color="auto"/>
              <w:left w:val="outset" w:sz="6" w:space="0" w:color="auto"/>
              <w:bottom w:val="outset" w:sz="6" w:space="0" w:color="auto"/>
              <w:right w:val="outset" w:sz="6" w:space="0" w:color="auto"/>
            </w:tcBorders>
          </w:tcPr>
          <w:p w14:paraId="5D9409BB" w14:textId="77777777" w:rsidR="006332B5" w:rsidRPr="00F30CF9" w:rsidRDefault="006332B5" w:rsidP="006332B5">
            <w:r w:rsidRPr="00F30CF9">
              <w:t>vidēja</w:t>
            </w:r>
          </w:p>
        </w:tc>
        <w:tc>
          <w:tcPr>
            <w:tcW w:w="504" w:type="pct"/>
            <w:tcBorders>
              <w:top w:val="outset" w:sz="6" w:space="0" w:color="auto"/>
              <w:left w:val="outset" w:sz="6" w:space="0" w:color="auto"/>
              <w:bottom w:val="outset" w:sz="6" w:space="0" w:color="auto"/>
              <w:right w:val="outset" w:sz="6" w:space="0" w:color="auto"/>
            </w:tcBorders>
          </w:tcPr>
          <w:p w14:paraId="13463FFA" w14:textId="77777777" w:rsidR="006332B5" w:rsidRPr="00F30CF9" w:rsidRDefault="006332B5" w:rsidP="006332B5">
            <w:r w:rsidRPr="00F30CF9">
              <w:t> </w:t>
            </w:r>
          </w:p>
        </w:tc>
        <w:tc>
          <w:tcPr>
            <w:tcW w:w="504" w:type="pct"/>
            <w:tcBorders>
              <w:top w:val="outset" w:sz="6" w:space="0" w:color="auto"/>
              <w:left w:val="outset" w:sz="6" w:space="0" w:color="auto"/>
              <w:bottom w:val="outset" w:sz="6" w:space="0" w:color="auto"/>
              <w:right w:val="outset" w:sz="6" w:space="0" w:color="auto"/>
            </w:tcBorders>
          </w:tcPr>
          <w:p w14:paraId="091102A9" w14:textId="77777777" w:rsidR="006332B5" w:rsidRPr="00F30CF9" w:rsidRDefault="006332B5" w:rsidP="006332B5">
            <w:r w:rsidRPr="00F30CF9">
              <w:t>laba</w:t>
            </w:r>
          </w:p>
        </w:tc>
        <w:tc>
          <w:tcPr>
            <w:tcW w:w="504" w:type="pct"/>
            <w:tcBorders>
              <w:top w:val="outset" w:sz="6" w:space="0" w:color="auto"/>
              <w:left w:val="outset" w:sz="6" w:space="0" w:color="auto"/>
              <w:bottom w:val="outset" w:sz="6" w:space="0" w:color="auto"/>
              <w:right w:val="outset" w:sz="6" w:space="0" w:color="auto"/>
            </w:tcBorders>
          </w:tcPr>
          <w:p w14:paraId="6C9FC0A5" w14:textId="77777777" w:rsidR="006332B5" w:rsidRPr="00F30CF9" w:rsidRDefault="006332B5" w:rsidP="006332B5">
            <w:r w:rsidRPr="00F30CF9">
              <w:t> </w:t>
            </w:r>
          </w:p>
        </w:tc>
        <w:tc>
          <w:tcPr>
            <w:tcW w:w="463" w:type="pct"/>
            <w:tcBorders>
              <w:top w:val="outset" w:sz="6" w:space="0" w:color="auto"/>
              <w:left w:val="outset" w:sz="6" w:space="0" w:color="auto"/>
              <w:bottom w:val="outset" w:sz="6" w:space="0" w:color="auto"/>
              <w:right w:val="outset" w:sz="6" w:space="0" w:color="auto"/>
            </w:tcBorders>
          </w:tcPr>
          <w:p w14:paraId="47AE5D12" w14:textId="77777777" w:rsidR="006332B5" w:rsidRPr="00F30CF9" w:rsidRDefault="006332B5" w:rsidP="006332B5">
            <w:r w:rsidRPr="00F30CF9">
              <w:t>ļoti laba</w:t>
            </w:r>
          </w:p>
        </w:tc>
      </w:tr>
      <w:tr w:rsidR="00F30CF9" w:rsidRPr="00F30CF9" w14:paraId="381D2022" w14:textId="77777777" w:rsidTr="00C5553E">
        <w:trPr>
          <w:tblCellSpacing w:w="15" w:type="dxa"/>
        </w:trPr>
        <w:tc>
          <w:tcPr>
            <w:tcW w:w="710" w:type="pct"/>
            <w:tcBorders>
              <w:top w:val="outset" w:sz="6" w:space="0" w:color="auto"/>
              <w:left w:val="outset" w:sz="6" w:space="0" w:color="auto"/>
              <w:bottom w:val="outset" w:sz="6" w:space="0" w:color="auto"/>
              <w:right w:val="outset" w:sz="6" w:space="0" w:color="auto"/>
            </w:tcBorders>
          </w:tcPr>
          <w:p w14:paraId="25E52738" w14:textId="77777777" w:rsidR="006332B5" w:rsidRPr="00F30CF9" w:rsidRDefault="006332B5" w:rsidP="006332B5">
            <w:r w:rsidRPr="00F30CF9">
              <w:t xml:space="preserve">Graudu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33" w:type="pct"/>
            <w:tcBorders>
              <w:top w:val="outset" w:sz="6" w:space="0" w:color="auto"/>
              <w:left w:val="outset" w:sz="6" w:space="0" w:color="auto"/>
              <w:bottom w:val="outset" w:sz="6" w:space="0" w:color="auto"/>
              <w:right w:val="outset" w:sz="6" w:space="0" w:color="auto"/>
            </w:tcBorders>
          </w:tcPr>
          <w:p w14:paraId="631E618A" w14:textId="77777777" w:rsidR="006332B5" w:rsidRPr="00F30CF9" w:rsidRDefault="006332B5" w:rsidP="006332B5">
            <w:r w:rsidRPr="00F30CF9">
              <w:t>ļoti slikta</w:t>
            </w:r>
            <w:r w:rsidRPr="00F30CF9">
              <w:br/>
              <w:t>&lt; 66</w:t>
            </w:r>
          </w:p>
        </w:tc>
        <w:tc>
          <w:tcPr>
            <w:tcW w:w="382" w:type="pct"/>
            <w:tcBorders>
              <w:top w:val="outset" w:sz="6" w:space="0" w:color="auto"/>
              <w:left w:val="outset" w:sz="6" w:space="0" w:color="auto"/>
              <w:bottom w:val="outset" w:sz="6" w:space="0" w:color="auto"/>
              <w:right w:val="outset" w:sz="6" w:space="0" w:color="auto"/>
            </w:tcBorders>
          </w:tcPr>
          <w:p w14:paraId="1F90CEF1" w14:textId="77777777" w:rsidR="006332B5" w:rsidRPr="00F30CF9" w:rsidRDefault="006332B5" w:rsidP="006332B5">
            <w:r w:rsidRPr="00F30CF9">
              <w:t>66−75</w:t>
            </w:r>
          </w:p>
        </w:tc>
        <w:tc>
          <w:tcPr>
            <w:tcW w:w="504" w:type="pct"/>
            <w:tcBorders>
              <w:top w:val="outset" w:sz="6" w:space="0" w:color="auto"/>
              <w:left w:val="outset" w:sz="6" w:space="0" w:color="auto"/>
              <w:bottom w:val="outset" w:sz="6" w:space="0" w:color="auto"/>
              <w:right w:val="outset" w:sz="6" w:space="0" w:color="auto"/>
            </w:tcBorders>
          </w:tcPr>
          <w:p w14:paraId="115FA4EF" w14:textId="77777777" w:rsidR="006332B5" w:rsidRPr="00F30CF9" w:rsidRDefault="006332B5" w:rsidP="006332B5">
            <w:r w:rsidRPr="00F30CF9">
              <w:t>slikta</w:t>
            </w:r>
            <w:r w:rsidRPr="00F30CF9">
              <w:br/>
              <w:t>76−85</w:t>
            </w:r>
          </w:p>
        </w:tc>
        <w:tc>
          <w:tcPr>
            <w:tcW w:w="504" w:type="pct"/>
            <w:tcBorders>
              <w:top w:val="outset" w:sz="6" w:space="0" w:color="auto"/>
              <w:left w:val="outset" w:sz="6" w:space="0" w:color="auto"/>
              <w:bottom w:val="outset" w:sz="6" w:space="0" w:color="auto"/>
              <w:right w:val="outset" w:sz="6" w:space="0" w:color="auto"/>
            </w:tcBorders>
          </w:tcPr>
          <w:p w14:paraId="1D470CD7" w14:textId="77777777" w:rsidR="006332B5" w:rsidRPr="00F30CF9" w:rsidRDefault="006332B5" w:rsidP="006332B5">
            <w:r w:rsidRPr="00F30CF9">
              <w:t>86−95</w:t>
            </w:r>
          </w:p>
        </w:tc>
        <w:tc>
          <w:tcPr>
            <w:tcW w:w="432" w:type="pct"/>
            <w:tcBorders>
              <w:top w:val="outset" w:sz="6" w:space="0" w:color="auto"/>
              <w:left w:val="outset" w:sz="6" w:space="0" w:color="auto"/>
              <w:bottom w:val="outset" w:sz="6" w:space="0" w:color="auto"/>
              <w:right w:val="outset" w:sz="6" w:space="0" w:color="auto"/>
            </w:tcBorders>
          </w:tcPr>
          <w:p w14:paraId="49C4476E" w14:textId="77777777" w:rsidR="006332B5" w:rsidRPr="00F30CF9" w:rsidRDefault="006332B5" w:rsidP="006332B5">
            <w:r w:rsidRPr="00F30CF9">
              <w:t>vidēja</w:t>
            </w:r>
            <w:r w:rsidRPr="00F30CF9">
              <w:br/>
              <w:t>96−105</w:t>
            </w:r>
          </w:p>
        </w:tc>
        <w:tc>
          <w:tcPr>
            <w:tcW w:w="504" w:type="pct"/>
            <w:tcBorders>
              <w:top w:val="outset" w:sz="6" w:space="0" w:color="auto"/>
              <w:left w:val="outset" w:sz="6" w:space="0" w:color="auto"/>
              <w:bottom w:val="outset" w:sz="6" w:space="0" w:color="auto"/>
              <w:right w:val="outset" w:sz="6" w:space="0" w:color="auto"/>
            </w:tcBorders>
          </w:tcPr>
          <w:p w14:paraId="09F53110" w14:textId="77777777" w:rsidR="006332B5" w:rsidRPr="00F30CF9" w:rsidRDefault="006332B5" w:rsidP="006332B5">
            <w:r w:rsidRPr="00F30CF9">
              <w:t>106−115</w:t>
            </w:r>
          </w:p>
        </w:tc>
        <w:tc>
          <w:tcPr>
            <w:tcW w:w="504" w:type="pct"/>
            <w:tcBorders>
              <w:top w:val="outset" w:sz="6" w:space="0" w:color="auto"/>
              <w:left w:val="outset" w:sz="6" w:space="0" w:color="auto"/>
              <w:bottom w:val="outset" w:sz="6" w:space="0" w:color="auto"/>
              <w:right w:val="outset" w:sz="6" w:space="0" w:color="auto"/>
            </w:tcBorders>
          </w:tcPr>
          <w:p w14:paraId="1E67EE15" w14:textId="77777777" w:rsidR="006332B5" w:rsidRPr="00F30CF9" w:rsidRDefault="006332B5" w:rsidP="006332B5">
            <w:r w:rsidRPr="00F30CF9">
              <w:t>laba</w:t>
            </w:r>
            <w:r w:rsidRPr="00F30CF9">
              <w:br/>
              <w:t>116−125</w:t>
            </w:r>
          </w:p>
        </w:tc>
        <w:tc>
          <w:tcPr>
            <w:tcW w:w="504" w:type="pct"/>
            <w:tcBorders>
              <w:top w:val="outset" w:sz="6" w:space="0" w:color="auto"/>
              <w:left w:val="outset" w:sz="6" w:space="0" w:color="auto"/>
              <w:bottom w:val="outset" w:sz="6" w:space="0" w:color="auto"/>
              <w:right w:val="outset" w:sz="6" w:space="0" w:color="auto"/>
            </w:tcBorders>
          </w:tcPr>
          <w:p w14:paraId="1425691C" w14:textId="77777777" w:rsidR="006332B5" w:rsidRPr="00F30CF9" w:rsidRDefault="006332B5" w:rsidP="006332B5">
            <w:r w:rsidRPr="00F30CF9">
              <w:t>126–135</w:t>
            </w:r>
          </w:p>
        </w:tc>
        <w:tc>
          <w:tcPr>
            <w:tcW w:w="463" w:type="pct"/>
            <w:tcBorders>
              <w:top w:val="outset" w:sz="6" w:space="0" w:color="auto"/>
              <w:left w:val="outset" w:sz="6" w:space="0" w:color="auto"/>
              <w:bottom w:val="outset" w:sz="6" w:space="0" w:color="auto"/>
              <w:right w:val="outset" w:sz="6" w:space="0" w:color="auto"/>
            </w:tcBorders>
          </w:tcPr>
          <w:p w14:paraId="7A3E039A" w14:textId="77777777" w:rsidR="006332B5" w:rsidRPr="00F30CF9" w:rsidRDefault="006332B5" w:rsidP="006332B5">
            <w:r w:rsidRPr="00F30CF9">
              <w:t>ļoti laba</w:t>
            </w:r>
            <w:r w:rsidRPr="00F30CF9">
              <w:br/>
              <w:t>&gt; 135</w:t>
            </w:r>
          </w:p>
        </w:tc>
      </w:tr>
      <w:tr w:rsidR="00F30CF9" w:rsidRPr="00F30CF9" w14:paraId="4467F026" w14:textId="77777777" w:rsidTr="00C5553E">
        <w:trPr>
          <w:tblCellSpacing w:w="15" w:type="dxa"/>
        </w:trPr>
        <w:tc>
          <w:tcPr>
            <w:tcW w:w="710" w:type="pct"/>
            <w:tcBorders>
              <w:top w:val="outset" w:sz="6" w:space="0" w:color="auto"/>
              <w:left w:val="outset" w:sz="6" w:space="0" w:color="auto"/>
              <w:bottom w:val="outset" w:sz="6" w:space="0" w:color="auto"/>
              <w:right w:val="outset" w:sz="6" w:space="0" w:color="auto"/>
            </w:tcBorders>
          </w:tcPr>
          <w:p w14:paraId="5066957D" w14:textId="77777777" w:rsidR="00641983" w:rsidRPr="00F30CF9" w:rsidRDefault="00641983" w:rsidP="00211EFA">
            <w:r w:rsidRPr="00F30CF9">
              <w:t>1000 graudu masa, g</w:t>
            </w:r>
          </w:p>
        </w:tc>
        <w:tc>
          <w:tcPr>
            <w:tcW w:w="333" w:type="pct"/>
            <w:tcBorders>
              <w:top w:val="outset" w:sz="6" w:space="0" w:color="auto"/>
              <w:left w:val="outset" w:sz="6" w:space="0" w:color="auto"/>
              <w:bottom w:val="outset" w:sz="6" w:space="0" w:color="auto"/>
              <w:right w:val="outset" w:sz="6" w:space="0" w:color="auto"/>
            </w:tcBorders>
          </w:tcPr>
          <w:p w14:paraId="0A81ADC9" w14:textId="77777777" w:rsidR="00641983" w:rsidRPr="00F30CF9" w:rsidRDefault="00641983" w:rsidP="00211EFA">
            <w:r w:rsidRPr="00F30CF9">
              <w:t>ļoti zema</w:t>
            </w:r>
            <w:r w:rsidRPr="00F30CF9">
              <w:br/>
              <w:t>&lt; 18,0</w:t>
            </w:r>
          </w:p>
        </w:tc>
        <w:tc>
          <w:tcPr>
            <w:tcW w:w="382" w:type="pct"/>
            <w:tcBorders>
              <w:top w:val="outset" w:sz="6" w:space="0" w:color="auto"/>
              <w:left w:val="outset" w:sz="6" w:space="0" w:color="auto"/>
              <w:bottom w:val="outset" w:sz="6" w:space="0" w:color="auto"/>
              <w:right w:val="outset" w:sz="6" w:space="0" w:color="auto"/>
            </w:tcBorders>
          </w:tcPr>
          <w:p w14:paraId="2BF4B58A" w14:textId="77777777" w:rsidR="00641983" w:rsidRPr="00F30CF9" w:rsidRDefault="00641983" w:rsidP="00211EFA">
            <w:r w:rsidRPr="00F30CF9">
              <w:t>18,0−19,9</w:t>
            </w:r>
          </w:p>
        </w:tc>
        <w:tc>
          <w:tcPr>
            <w:tcW w:w="504" w:type="pct"/>
            <w:tcBorders>
              <w:top w:val="outset" w:sz="6" w:space="0" w:color="auto"/>
              <w:left w:val="outset" w:sz="6" w:space="0" w:color="auto"/>
              <w:bottom w:val="outset" w:sz="6" w:space="0" w:color="auto"/>
              <w:right w:val="outset" w:sz="6" w:space="0" w:color="auto"/>
            </w:tcBorders>
          </w:tcPr>
          <w:p w14:paraId="65E5277A" w14:textId="77777777" w:rsidR="00641983" w:rsidRPr="00F30CF9" w:rsidRDefault="00641983" w:rsidP="00211EFA">
            <w:r w:rsidRPr="00F30CF9">
              <w:t>zema</w:t>
            </w:r>
            <w:r w:rsidRPr="00F30CF9">
              <w:br/>
              <w:t>20,0−22,9</w:t>
            </w:r>
          </w:p>
        </w:tc>
        <w:tc>
          <w:tcPr>
            <w:tcW w:w="504" w:type="pct"/>
            <w:tcBorders>
              <w:top w:val="outset" w:sz="6" w:space="0" w:color="auto"/>
              <w:left w:val="outset" w:sz="6" w:space="0" w:color="auto"/>
              <w:bottom w:val="outset" w:sz="6" w:space="0" w:color="auto"/>
              <w:right w:val="outset" w:sz="6" w:space="0" w:color="auto"/>
            </w:tcBorders>
          </w:tcPr>
          <w:p w14:paraId="232863F1" w14:textId="77777777" w:rsidR="00641983" w:rsidRPr="00F30CF9" w:rsidRDefault="00641983" w:rsidP="00211EFA">
            <w:r w:rsidRPr="00F30CF9">
              <w:t>23,0−25,9</w:t>
            </w:r>
          </w:p>
        </w:tc>
        <w:tc>
          <w:tcPr>
            <w:tcW w:w="432" w:type="pct"/>
            <w:tcBorders>
              <w:top w:val="outset" w:sz="6" w:space="0" w:color="auto"/>
              <w:left w:val="outset" w:sz="6" w:space="0" w:color="auto"/>
              <w:bottom w:val="outset" w:sz="6" w:space="0" w:color="auto"/>
              <w:right w:val="outset" w:sz="6" w:space="0" w:color="auto"/>
            </w:tcBorders>
          </w:tcPr>
          <w:p w14:paraId="5F8EC840" w14:textId="77777777" w:rsidR="00641983" w:rsidRPr="00F30CF9" w:rsidRDefault="00641983" w:rsidP="00211EFA">
            <w:r w:rsidRPr="00F30CF9">
              <w:t>vidēja</w:t>
            </w:r>
            <w:r w:rsidRPr="00F30CF9">
              <w:br/>
              <w:t>26,0−30,9</w:t>
            </w:r>
          </w:p>
        </w:tc>
        <w:tc>
          <w:tcPr>
            <w:tcW w:w="504" w:type="pct"/>
            <w:tcBorders>
              <w:top w:val="outset" w:sz="6" w:space="0" w:color="auto"/>
              <w:left w:val="outset" w:sz="6" w:space="0" w:color="auto"/>
              <w:bottom w:val="outset" w:sz="6" w:space="0" w:color="auto"/>
              <w:right w:val="outset" w:sz="6" w:space="0" w:color="auto"/>
            </w:tcBorders>
          </w:tcPr>
          <w:p w14:paraId="03A525D5" w14:textId="77777777" w:rsidR="00641983" w:rsidRPr="00F30CF9" w:rsidRDefault="00641983" w:rsidP="00211EFA">
            <w:r w:rsidRPr="00F30CF9">
              <w:t>31,0−35,9</w:t>
            </w:r>
          </w:p>
        </w:tc>
        <w:tc>
          <w:tcPr>
            <w:tcW w:w="504" w:type="pct"/>
            <w:tcBorders>
              <w:top w:val="outset" w:sz="6" w:space="0" w:color="auto"/>
              <w:left w:val="outset" w:sz="6" w:space="0" w:color="auto"/>
              <w:bottom w:val="outset" w:sz="6" w:space="0" w:color="auto"/>
              <w:right w:val="outset" w:sz="6" w:space="0" w:color="auto"/>
            </w:tcBorders>
          </w:tcPr>
          <w:p w14:paraId="71A9030A" w14:textId="77777777" w:rsidR="00641983" w:rsidRPr="00F30CF9" w:rsidRDefault="00641983" w:rsidP="00211EFA">
            <w:r w:rsidRPr="00F30CF9">
              <w:t>augsta</w:t>
            </w:r>
            <w:r w:rsidRPr="00F30CF9">
              <w:br/>
              <w:t>36,0−40,9</w:t>
            </w:r>
          </w:p>
        </w:tc>
        <w:tc>
          <w:tcPr>
            <w:tcW w:w="504" w:type="pct"/>
            <w:tcBorders>
              <w:top w:val="outset" w:sz="6" w:space="0" w:color="auto"/>
              <w:left w:val="outset" w:sz="6" w:space="0" w:color="auto"/>
              <w:bottom w:val="outset" w:sz="6" w:space="0" w:color="auto"/>
              <w:right w:val="outset" w:sz="6" w:space="0" w:color="auto"/>
            </w:tcBorders>
          </w:tcPr>
          <w:p w14:paraId="7BE68C58" w14:textId="77777777" w:rsidR="00641983" w:rsidRPr="00F30CF9" w:rsidRDefault="00641983" w:rsidP="00211EFA">
            <w:r w:rsidRPr="00F30CF9">
              <w:t>41,0−45,0</w:t>
            </w:r>
          </w:p>
        </w:tc>
        <w:tc>
          <w:tcPr>
            <w:tcW w:w="463" w:type="pct"/>
            <w:tcBorders>
              <w:top w:val="outset" w:sz="6" w:space="0" w:color="auto"/>
              <w:left w:val="outset" w:sz="6" w:space="0" w:color="auto"/>
              <w:bottom w:val="outset" w:sz="6" w:space="0" w:color="auto"/>
              <w:right w:val="outset" w:sz="6" w:space="0" w:color="auto"/>
            </w:tcBorders>
          </w:tcPr>
          <w:p w14:paraId="56A2F398" w14:textId="77777777" w:rsidR="00641983" w:rsidRPr="00F30CF9" w:rsidRDefault="00641983" w:rsidP="00211EFA">
            <w:r w:rsidRPr="00F30CF9">
              <w:t>ļoti augsta</w:t>
            </w:r>
            <w:r w:rsidRPr="00F30CF9">
              <w:br/>
              <w:t>&gt; 45,0</w:t>
            </w:r>
          </w:p>
        </w:tc>
      </w:tr>
      <w:tr w:rsidR="00F30CF9" w:rsidRPr="00F30CF9" w14:paraId="1C1ED8C9" w14:textId="77777777"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14:paraId="6274CB27" w14:textId="7C6BD018" w:rsidR="006332B5" w:rsidRPr="00F30CF9" w:rsidRDefault="006332B5" w:rsidP="006332B5">
            <w:r w:rsidRPr="00F30CF9">
              <w:t>Tilpummasa, g l</w:t>
            </w:r>
            <w:r w:rsidR="00007F2D" w:rsidRPr="00BD50C2">
              <w:rPr>
                <w:vertAlign w:val="superscript"/>
              </w:rPr>
              <w:t>–1</w:t>
            </w:r>
          </w:p>
        </w:tc>
        <w:tc>
          <w:tcPr>
            <w:tcW w:w="333" w:type="pct"/>
            <w:tcBorders>
              <w:top w:val="outset" w:sz="6" w:space="0" w:color="auto"/>
              <w:left w:val="outset" w:sz="6" w:space="0" w:color="auto"/>
              <w:bottom w:val="outset" w:sz="6" w:space="0" w:color="auto"/>
              <w:right w:val="outset" w:sz="6" w:space="0" w:color="auto"/>
            </w:tcBorders>
            <w:hideMark/>
          </w:tcPr>
          <w:p w14:paraId="35A27FD8" w14:textId="77777777" w:rsidR="006332B5" w:rsidRPr="00F30CF9" w:rsidRDefault="006332B5" w:rsidP="006332B5">
            <w:r w:rsidRPr="00F30CF9">
              <w:t>ļoti zema</w:t>
            </w:r>
            <w:r w:rsidRPr="00F30CF9">
              <w:br/>
              <w:t>&lt; 430</w:t>
            </w:r>
          </w:p>
        </w:tc>
        <w:tc>
          <w:tcPr>
            <w:tcW w:w="382" w:type="pct"/>
            <w:tcBorders>
              <w:top w:val="outset" w:sz="6" w:space="0" w:color="auto"/>
              <w:left w:val="outset" w:sz="6" w:space="0" w:color="auto"/>
              <w:bottom w:val="outset" w:sz="6" w:space="0" w:color="auto"/>
              <w:right w:val="outset" w:sz="6" w:space="0" w:color="auto"/>
            </w:tcBorders>
            <w:hideMark/>
          </w:tcPr>
          <w:p w14:paraId="360F51CB" w14:textId="77777777" w:rsidR="006332B5" w:rsidRPr="00F30CF9" w:rsidRDefault="006332B5" w:rsidP="006332B5">
            <w:r w:rsidRPr="00F30CF9">
              <w:t>431–445</w:t>
            </w:r>
          </w:p>
        </w:tc>
        <w:tc>
          <w:tcPr>
            <w:tcW w:w="504" w:type="pct"/>
            <w:tcBorders>
              <w:top w:val="outset" w:sz="6" w:space="0" w:color="auto"/>
              <w:left w:val="outset" w:sz="6" w:space="0" w:color="auto"/>
              <w:bottom w:val="outset" w:sz="6" w:space="0" w:color="auto"/>
              <w:right w:val="outset" w:sz="6" w:space="0" w:color="auto"/>
            </w:tcBorders>
            <w:hideMark/>
          </w:tcPr>
          <w:p w14:paraId="04C1A7CD" w14:textId="77777777" w:rsidR="006332B5" w:rsidRPr="00F30CF9" w:rsidRDefault="006332B5" w:rsidP="006332B5">
            <w:r w:rsidRPr="00F30CF9">
              <w:t>zema</w:t>
            </w:r>
            <w:r w:rsidRPr="00F30CF9">
              <w:br/>
              <w:t>446–460</w:t>
            </w:r>
          </w:p>
        </w:tc>
        <w:tc>
          <w:tcPr>
            <w:tcW w:w="504" w:type="pct"/>
            <w:tcBorders>
              <w:top w:val="outset" w:sz="6" w:space="0" w:color="auto"/>
              <w:left w:val="outset" w:sz="6" w:space="0" w:color="auto"/>
              <w:bottom w:val="outset" w:sz="6" w:space="0" w:color="auto"/>
              <w:right w:val="outset" w:sz="6" w:space="0" w:color="auto"/>
            </w:tcBorders>
            <w:hideMark/>
          </w:tcPr>
          <w:p w14:paraId="144F08CA" w14:textId="77777777" w:rsidR="006332B5" w:rsidRPr="00F30CF9" w:rsidRDefault="006332B5" w:rsidP="006332B5">
            <w:r w:rsidRPr="00F30CF9">
              <w:t>461–475</w:t>
            </w:r>
          </w:p>
        </w:tc>
        <w:tc>
          <w:tcPr>
            <w:tcW w:w="432" w:type="pct"/>
            <w:tcBorders>
              <w:top w:val="outset" w:sz="6" w:space="0" w:color="auto"/>
              <w:left w:val="outset" w:sz="6" w:space="0" w:color="auto"/>
              <w:bottom w:val="outset" w:sz="6" w:space="0" w:color="auto"/>
              <w:right w:val="outset" w:sz="6" w:space="0" w:color="auto"/>
            </w:tcBorders>
            <w:hideMark/>
          </w:tcPr>
          <w:p w14:paraId="3710F265" w14:textId="77777777" w:rsidR="006332B5" w:rsidRPr="00F30CF9" w:rsidRDefault="006332B5" w:rsidP="006332B5">
            <w:r w:rsidRPr="00F30CF9">
              <w:t>vidēja</w:t>
            </w:r>
            <w:r w:rsidRPr="00F30CF9">
              <w:br/>
              <w:t>476−490</w:t>
            </w:r>
          </w:p>
        </w:tc>
        <w:tc>
          <w:tcPr>
            <w:tcW w:w="504" w:type="pct"/>
            <w:tcBorders>
              <w:top w:val="outset" w:sz="6" w:space="0" w:color="auto"/>
              <w:left w:val="outset" w:sz="6" w:space="0" w:color="auto"/>
              <w:bottom w:val="outset" w:sz="6" w:space="0" w:color="auto"/>
              <w:right w:val="outset" w:sz="6" w:space="0" w:color="auto"/>
            </w:tcBorders>
            <w:hideMark/>
          </w:tcPr>
          <w:p w14:paraId="202FCB55" w14:textId="77777777" w:rsidR="006332B5" w:rsidRPr="00F30CF9" w:rsidRDefault="006332B5" w:rsidP="006332B5">
            <w:r w:rsidRPr="00F30CF9">
              <w:t>491–</w:t>
            </w:r>
            <w:r w:rsidRPr="00F30CF9">
              <w:br/>
              <w:t>505</w:t>
            </w:r>
          </w:p>
        </w:tc>
        <w:tc>
          <w:tcPr>
            <w:tcW w:w="504" w:type="pct"/>
            <w:tcBorders>
              <w:top w:val="outset" w:sz="6" w:space="0" w:color="auto"/>
              <w:left w:val="outset" w:sz="6" w:space="0" w:color="auto"/>
              <w:bottom w:val="outset" w:sz="6" w:space="0" w:color="auto"/>
              <w:right w:val="outset" w:sz="6" w:space="0" w:color="auto"/>
            </w:tcBorders>
            <w:hideMark/>
          </w:tcPr>
          <w:p w14:paraId="64985005" w14:textId="77777777" w:rsidR="006332B5" w:rsidRPr="00F30CF9" w:rsidRDefault="006332B5" w:rsidP="006332B5">
            <w:r w:rsidRPr="00F30CF9">
              <w:t>augsta</w:t>
            </w:r>
            <w:r w:rsidRPr="00F30CF9">
              <w:br/>
              <w:t>506−520</w:t>
            </w:r>
          </w:p>
        </w:tc>
        <w:tc>
          <w:tcPr>
            <w:tcW w:w="504" w:type="pct"/>
            <w:tcBorders>
              <w:top w:val="outset" w:sz="6" w:space="0" w:color="auto"/>
              <w:left w:val="outset" w:sz="6" w:space="0" w:color="auto"/>
              <w:bottom w:val="outset" w:sz="6" w:space="0" w:color="auto"/>
              <w:right w:val="outset" w:sz="6" w:space="0" w:color="auto"/>
            </w:tcBorders>
            <w:hideMark/>
          </w:tcPr>
          <w:p w14:paraId="4242CF58" w14:textId="77777777" w:rsidR="006332B5" w:rsidRPr="00F30CF9" w:rsidRDefault="006332B5" w:rsidP="006332B5">
            <w:r w:rsidRPr="00F30CF9">
              <w:t>521–535</w:t>
            </w:r>
          </w:p>
        </w:tc>
        <w:tc>
          <w:tcPr>
            <w:tcW w:w="463" w:type="pct"/>
            <w:tcBorders>
              <w:top w:val="outset" w:sz="6" w:space="0" w:color="auto"/>
              <w:left w:val="outset" w:sz="6" w:space="0" w:color="auto"/>
              <w:bottom w:val="outset" w:sz="6" w:space="0" w:color="auto"/>
              <w:right w:val="outset" w:sz="6" w:space="0" w:color="auto"/>
            </w:tcBorders>
            <w:hideMark/>
          </w:tcPr>
          <w:p w14:paraId="181942A8" w14:textId="77777777" w:rsidR="006332B5" w:rsidRPr="00F30CF9" w:rsidRDefault="006332B5" w:rsidP="006332B5">
            <w:r w:rsidRPr="00F30CF9">
              <w:t>ļoti augsta</w:t>
            </w:r>
            <w:r w:rsidRPr="00F30CF9">
              <w:br/>
              <w:t>&gt; 535</w:t>
            </w:r>
          </w:p>
        </w:tc>
      </w:tr>
      <w:tr w:rsidR="00F30CF9" w:rsidRPr="00F30CF9" w14:paraId="526E5824" w14:textId="77777777"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14:paraId="666F61DF" w14:textId="77777777" w:rsidR="006332B5" w:rsidRPr="00F30CF9" w:rsidRDefault="006332B5" w:rsidP="006332B5">
            <w:proofErr w:type="spellStart"/>
            <w:r w:rsidRPr="00F30CF9">
              <w:t>Plēkšņainība</w:t>
            </w:r>
            <w:proofErr w:type="spellEnd"/>
            <w:r w:rsidRPr="00F30CF9">
              <w:t>, %</w:t>
            </w:r>
          </w:p>
        </w:tc>
        <w:tc>
          <w:tcPr>
            <w:tcW w:w="333" w:type="pct"/>
            <w:tcBorders>
              <w:top w:val="outset" w:sz="6" w:space="0" w:color="auto"/>
              <w:left w:val="outset" w:sz="6" w:space="0" w:color="auto"/>
              <w:bottom w:val="outset" w:sz="6" w:space="0" w:color="auto"/>
              <w:right w:val="outset" w:sz="6" w:space="0" w:color="auto"/>
            </w:tcBorders>
            <w:hideMark/>
          </w:tcPr>
          <w:p w14:paraId="5A0A9375" w14:textId="77777777" w:rsidR="006332B5" w:rsidRPr="00F30CF9" w:rsidRDefault="006332B5" w:rsidP="006332B5">
            <w:r w:rsidRPr="00F30CF9">
              <w:t>ļoti augsta</w:t>
            </w:r>
            <w:r w:rsidRPr="00F30CF9">
              <w:br/>
            </w:r>
            <w:r w:rsidRPr="00F30CF9">
              <w:lastRenderedPageBreak/>
              <w:t>&gt; 35,0</w:t>
            </w:r>
          </w:p>
        </w:tc>
        <w:tc>
          <w:tcPr>
            <w:tcW w:w="382" w:type="pct"/>
            <w:tcBorders>
              <w:top w:val="outset" w:sz="6" w:space="0" w:color="auto"/>
              <w:left w:val="outset" w:sz="6" w:space="0" w:color="auto"/>
              <w:bottom w:val="outset" w:sz="6" w:space="0" w:color="auto"/>
              <w:right w:val="outset" w:sz="6" w:space="0" w:color="auto"/>
            </w:tcBorders>
            <w:hideMark/>
          </w:tcPr>
          <w:p w14:paraId="62C7DB79" w14:textId="77777777" w:rsidR="006332B5" w:rsidRPr="00F30CF9" w:rsidRDefault="006332B5" w:rsidP="006332B5">
            <w:r w:rsidRPr="00F30CF9">
              <w:lastRenderedPageBreak/>
              <w:t>33,0−35,0</w:t>
            </w:r>
          </w:p>
        </w:tc>
        <w:tc>
          <w:tcPr>
            <w:tcW w:w="504" w:type="pct"/>
            <w:tcBorders>
              <w:top w:val="outset" w:sz="6" w:space="0" w:color="auto"/>
              <w:left w:val="outset" w:sz="6" w:space="0" w:color="auto"/>
              <w:bottom w:val="outset" w:sz="6" w:space="0" w:color="auto"/>
              <w:right w:val="outset" w:sz="6" w:space="0" w:color="auto"/>
            </w:tcBorders>
            <w:hideMark/>
          </w:tcPr>
          <w:p w14:paraId="283BA758" w14:textId="77777777" w:rsidR="006332B5" w:rsidRPr="00F30CF9" w:rsidRDefault="006332B5" w:rsidP="006332B5">
            <w:r w:rsidRPr="00F30CF9">
              <w:t>augsta</w:t>
            </w:r>
            <w:r w:rsidRPr="00F30CF9">
              <w:br/>
              <w:t>30,0−32,9</w:t>
            </w:r>
          </w:p>
        </w:tc>
        <w:tc>
          <w:tcPr>
            <w:tcW w:w="504" w:type="pct"/>
            <w:tcBorders>
              <w:top w:val="outset" w:sz="6" w:space="0" w:color="auto"/>
              <w:left w:val="outset" w:sz="6" w:space="0" w:color="auto"/>
              <w:bottom w:val="outset" w:sz="6" w:space="0" w:color="auto"/>
              <w:right w:val="outset" w:sz="6" w:space="0" w:color="auto"/>
            </w:tcBorders>
            <w:hideMark/>
          </w:tcPr>
          <w:p w14:paraId="138FB483" w14:textId="77777777" w:rsidR="006332B5" w:rsidRPr="00F30CF9" w:rsidRDefault="006332B5" w:rsidP="006332B5">
            <w:r w:rsidRPr="00F30CF9">
              <w:t>26,0−29,9</w:t>
            </w:r>
          </w:p>
        </w:tc>
        <w:tc>
          <w:tcPr>
            <w:tcW w:w="432" w:type="pct"/>
            <w:tcBorders>
              <w:top w:val="outset" w:sz="6" w:space="0" w:color="auto"/>
              <w:left w:val="outset" w:sz="6" w:space="0" w:color="auto"/>
              <w:bottom w:val="outset" w:sz="6" w:space="0" w:color="auto"/>
              <w:right w:val="outset" w:sz="6" w:space="0" w:color="auto"/>
            </w:tcBorders>
            <w:hideMark/>
          </w:tcPr>
          <w:p w14:paraId="0B0CBB64" w14:textId="77777777" w:rsidR="006332B5" w:rsidRPr="00F30CF9" w:rsidRDefault="006332B5" w:rsidP="006332B5">
            <w:r w:rsidRPr="00F30CF9">
              <w:t>vidēja</w:t>
            </w:r>
            <w:r w:rsidRPr="00F30CF9">
              <w:br/>
              <w:t>24,0−25,9</w:t>
            </w:r>
          </w:p>
        </w:tc>
        <w:tc>
          <w:tcPr>
            <w:tcW w:w="504" w:type="pct"/>
            <w:tcBorders>
              <w:top w:val="outset" w:sz="6" w:space="0" w:color="auto"/>
              <w:left w:val="outset" w:sz="6" w:space="0" w:color="auto"/>
              <w:bottom w:val="outset" w:sz="6" w:space="0" w:color="auto"/>
              <w:right w:val="outset" w:sz="6" w:space="0" w:color="auto"/>
            </w:tcBorders>
            <w:hideMark/>
          </w:tcPr>
          <w:p w14:paraId="027DAED8" w14:textId="77777777" w:rsidR="006332B5" w:rsidRPr="00F30CF9" w:rsidRDefault="006332B5" w:rsidP="006332B5">
            <w:r w:rsidRPr="00F30CF9">
              <w:t>22,0−23,9</w:t>
            </w:r>
          </w:p>
        </w:tc>
        <w:tc>
          <w:tcPr>
            <w:tcW w:w="504" w:type="pct"/>
            <w:tcBorders>
              <w:top w:val="outset" w:sz="6" w:space="0" w:color="auto"/>
              <w:left w:val="outset" w:sz="6" w:space="0" w:color="auto"/>
              <w:bottom w:val="outset" w:sz="6" w:space="0" w:color="auto"/>
              <w:right w:val="outset" w:sz="6" w:space="0" w:color="auto"/>
            </w:tcBorders>
            <w:hideMark/>
          </w:tcPr>
          <w:p w14:paraId="2AA93AD5" w14:textId="77777777" w:rsidR="006332B5" w:rsidRPr="00F30CF9" w:rsidRDefault="006332B5" w:rsidP="006332B5">
            <w:r w:rsidRPr="00F30CF9">
              <w:t>zema</w:t>
            </w:r>
            <w:r w:rsidRPr="00F30CF9">
              <w:br/>
              <w:t>20,0−21,9</w:t>
            </w:r>
          </w:p>
        </w:tc>
        <w:tc>
          <w:tcPr>
            <w:tcW w:w="504" w:type="pct"/>
            <w:tcBorders>
              <w:top w:val="outset" w:sz="6" w:space="0" w:color="auto"/>
              <w:left w:val="outset" w:sz="6" w:space="0" w:color="auto"/>
              <w:bottom w:val="outset" w:sz="6" w:space="0" w:color="auto"/>
              <w:right w:val="outset" w:sz="6" w:space="0" w:color="auto"/>
            </w:tcBorders>
            <w:hideMark/>
          </w:tcPr>
          <w:p w14:paraId="3942D739" w14:textId="77777777" w:rsidR="006332B5" w:rsidRPr="00F30CF9" w:rsidRDefault="006332B5" w:rsidP="006332B5">
            <w:r w:rsidRPr="00F30CF9">
              <w:t>18,0−19,9</w:t>
            </w:r>
          </w:p>
        </w:tc>
        <w:tc>
          <w:tcPr>
            <w:tcW w:w="463" w:type="pct"/>
            <w:tcBorders>
              <w:top w:val="outset" w:sz="6" w:space="0" w:color="auto"/>
              <w:left w:val="outset" w:sz="6" w:space="0" w:color="auto"/>
              <w:bottom w:val="outset" w:sz="6" w:space="0" w:color="auto"/>
              <w:right w:val="outset" w:sz="6" w:space="0" w:color="auto"/>
            </w:tcBorders>
            <w:hideMark/>
          </w:tcPr>
          <w:p w14:paraId="54476805" w14:textId="77777777" w:rsidR="006332B5" w:rsidRPr="00F30CF9" w:rsidRDefault="006332B5" w:rsidP="006332B5">
            <w:r w:rsidRPr="00F30CF9">
              <w:t>ļoti zema</w:t>
            </w:r>
            <w:r w:rsidRPr="00F30CF9">
              <w:br/>
              <w:t>&lt; 18,0</w:t>
            </w:r>
          </w:p>
        </w:tc>
      </w:tr>
      <w:tr w:rsidR="00F30CF9" w:rsidRPr="00F30CF9" w14:paraId="754249DB" w14:textId="77777777"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14:paraId="6E382C20" w14:textId="77777777" w:rsidR="006332B5" w:rsidRPr="00F30CF9" w:rsidRDefault="006332B5" w:rsidP="006332B5">
            <w:proofErr w:type="spellStart"/>
            <w:r w:rsidRPr="00F30CF9">
              <w:t>Plēkšņainība</w:t>
            </w:r>
            <w:proofErr w:type="spellEnd"/>
            <w:r w:rsidRPr="00F30CF9">
              <w:t>, % (</w:t>
            </w:r>
            <w:proofErr w:type="spellStart"/>
            <w:r w:rsidRPr="00F30CF9">
              <w:t>kailgraudu</w:t>
            </w:r>
            <w:proofErr w:type="spellEnd"/>
            <w:r w:rsidRPr="00F30CF9">
              <w:t xml:space="preserve"> auzām)</w:t>
            </w:r>
          </w:p>
        </w:tc>
        <w:tc>
          <w:tcPr>
            <w:tcW w:w="333" w:type="pct"/>
            <w:tcBorders>
              <w:top w:val="outset" w:sz="6" w:space="0" w:color="auto"/>
              <w:left w:val="outset" w:sz="6" w:space="0" w:color="auto"/>
              <w:bottom w:val="outset" w:sz="6" w:space="0" w:color="auto"/>
              <w:right w:val="outset" w:sz="6" w:space="0" w:color="auto"/>
            </w:tcBorders>
            <w:hideMark/>
          </w:tcPr>
          <w:p w14:paraId="7C01B9AA" w14:textId="77777777" w:rsidR="006332B5" w:rsidRPr="00F30CF9" w:rsidRDefault="006332B5" w:rsidP="006332B5">
            <w:r w:rsidRPr="00F30CF9">
              <w:t>ļoti augsta</w:t>
            </w:r>
            <w:r w:rsidRPr="00F30CF9">
              <w:br/>
              <w:t>&gt; 15,0</w:t>
            </w:r>
          </w:p>
        </w:tc>
        <w:tc>
          <w:tcPr>
            <w:tcW w:w="382" w:type="pct"/>
            <w:tcBorders>
              <w:top w:val="outset" w:sz="6" w:space="0" w:color="auto"/>
              <w:left w:val="outset" w:sz="6" w:space="0" w:color="auto"/>
              <w:bottom w:val="outset" w:sz="6" w:space="0" w:color="auto"/>
              <w:right w:val="outset" w:sz="6" w:space="0" w:color="auto"/>
            </w:tcBorders>
            <w:hideMark/>
          </w:tcPr>
          <w:p w14:paraId="693C9A47" w14:textId="77777777" w:rsidR="006332B5" w:rsidRPr="00F30CF9" w:rsidRDefault="006332B5" w:rsidP="006332B5">
            <w:r w:rsidRPr="00F30CF9">
              <w:t>12,1–15,0</w:t>
            </w:r>
          </w:p>
        </w:tc>
        <w:tc>
          <w:tcPr>
            <w:tcW w:w="504" w:type="pct"/>
            <w:tcBorders>
              <w:top w:val="outset" w:sz="6" w:space="0" w:color="auto"/>
              <w:left w:val="outset" w:sz="6" w:space="0" w:color="auto"/>
              <w:bottom w:val="outset" w:sz="6" w:space="0" w:color="auto"/>
              <w:right w:val="outset" w:sz="6" w:space="0" w:color="auto"/>
            </w:tcBorders>
            <w:hideMark/>
          </w:tcPr>
          <w:p w14:paraId="54F788CF" w14:textId="77777777" w:rsidR="006332B5" w:rsidRPr="00F30CF9" w:rsidRDefault="006332B5" w:rsidP="006332B5">
            <w:r w:rsidRPr="00F30CF9">
              <w:t>augsta</w:t>
            </w:r>
            <w:r w:rsidRPr="00F30CF9">
              <w:br/>
              <w:t>9,1–12,0</w:t>
            </w:r>
          </w:p>
        </w:tc>
        <w:tc>
          <w:tcPr>
            <w:tcW w:w="504" w:type="pct"/>
            <w:tcBorders>
              <w:top w:val="outset" w:sz="6" w:space="0" w:color="auto"/>
              <w:left w:val="outset" w:sz="6" w:space="0" w:color="auto"/>
              <w:bottom w:val="outset" w:sz="6" w:space="0" w:color="auto"/>
              <w:right w:val="outset" w:sz="6" w:space="0" w:color="auto"/>
            </w:tcBorders>
            <w:hideMark/>
          </w:tcPr>
          <w:p w14:paraId="37484012" w14:textId="77777777" w:rsidR="006332B5" w:rsidRPr="00F30CF9" w:rsidRDefault="006332B5" w:rsidP="006332B5">
            <w:r w:rsidRPr="00F30CF9">
              <w:t>7,1–9,0</w:t>
            </w:r>
          </w:p>
        </w:tc>
        <w:tc>
          <w:tcPr>
            <w:tcW w:w="432" w:type="pct"/>
            <w:tcBorders>
              <w:top w:val="outset" w:sz="6" w:space="0" w:color="auto"/>
              <w:left w:val="outset" w:sz="6" w:space="0" w:color="auto"/>
              <w:bottom w:val="outset" w:sz="6" w:space="0" w:color="auto"/>
              <w:right w:val="outset" w:sz="6" w:space="0" w:color="auto"/>
            </w:tcBorders>
            <w:hideMark/>
          </w:tcPr>
          <w:p w14:paraId="69CEC854" w14:textId="77777777" w:rsidR="006332B5" w:rsidRPr="00F30CF9" w:rsidRDefault="006332B5" w:rsidP="006332B5">
            <w:r w:rsidRPr="00F30CF9">
              <w:t>vidēja</w:t>
            </w:r>
            <w:r w:rsidRPr="00F30CF9">
              <w:br/>
              <w:t>5,1–7,0</w:t>
            </w:r>
          </w:p>
        </w:tc>
        <w:tc>
          <w:tcPr>
            <w:tcW w:w="504" w:type="pct"/>
            <w:tcBorders>
              <w:top w:val="outset" w:sz="6" w:space="0" w:color="auto"/>
              <w:left w:val="outset" w:sz="6" w:space="0" w:color="auto"/>
              <w:bottom w:val="outset" w:sz="6" w:space="0" w:color="auto"/>
              <w:right w:val="outset" w:sz="6" w:space="0" w:color="auto"/>
            </w:tcBorders>
            <w:hideMark/>
          </w:tcPr>
          <w:p w14:paraId="3CE83DE5" w14:textId="77777777" w:rsidR="006332B5" w:rsidRPr="00F30CF9" w:rsidRDefault="006332B5" w:rsidP="006332B5">
            <w:r w:rsidRPr="00F30CF9">
              <w:t>3,1–5,0</w:t>
            </w:r>
          </w:p>
        </w:tc>
        <w:tc>
          <w:tcPr>
            <w:tcW w:w="504" w:type="pct"/>
            <w:tcBorders>
              <w:top w:val="outset" w:sz="6" w:space="0" w:color="auto"/>
              <w:left w:val="outset" w:sz="6" w:space="0" w:color="auto"/>
              <w:bottom w:val="outset" w:sz="6" w:space="0" w:color="auto"/>
              <w:right w:val="outset" w:sz="6" w:space="0" w:color="auto"/>
            </w:tcBorders>
            <w:hideMark/>
          </w:tcPr>
          <w:p w14:paraId="349B4BF0" w14:textId="77777777" w:rsidR="006332B5" w:rsidRPr="00F30CF9" w:rsidRDefault="006332B5" w:rsidP="006332B5">
            <w:r w:rsidRPr="00F30CF9">
              <w:t>zema</w:t>
            </w:r>
            <w:r w:rsidRPr="00F30CF9">
              <w:br/>
              <w:t>1,6–3,0</w:t>
            </w:r>
          </w:p>
        </w:tc>
        <w:tc>
          <w:tcPr>
            <w:tcW w:w="504" w:type="pct"/>
            <w:tcBorders>
              <w:top w:val="outset" w:sz="6" w:space="0" w:color="auto"/>
              <w:left w:val="outset" w:sz="6" w:space="0" w:color="auto"/>
              <w:bottom w:val="outset" w:sz="6" w:space="0" w:color="auto"/>
              <w:right w:val="outset" w:sz="6" w:space="0" w:color="auto"/>
            </w:tcBorders>
            <w:hideMark/>
          </w:tcPr>
          <w:p w14:paraId="44BD168C" w14:textId="77777777" w:rsidR="006332B5" w:rsidRPr="00F30CF9" w:rsidRDefault="006332B5" w:rsidP="006332B5">
            <w:r w:rsidRPr="00F30CF9">
              <w:t>0,6–1,5</w:t>
            </w:r>
          </w:p>
        </w:tc>
        <w:tc>
          <w:tcPr>
            <w:tcW w:w="463" w:type="pct"/>
            <w:tcBorders>
              <w:top w:val="outset" w:sz="6" w:space="0" w:color="auto"/>
              <w:left w:val="outset" w:sz="6" w:space="0" w:color="auto"/>
              <w:bottom w:val="outset" w:sz="6" w:space="0" w:color="auto"/>
              <w:right w:val="outset" w:sz="6" w:space="0" w:color="auto"/>
            </w:tcBorders>
            <w:hideMark/>
          </w:tcPr>
          <w:p w14:paraId="2516C2F7" w14:textId="77777777" w:rsidR="006332B5" w:rsidRPr="00F30CF9" w:rsidRDefault="006332B5" w:rsidP="006332B5">
            <w:r w:rsidRPr="00F30CF9">
              <w:t>ļoti zema</w:t>
            </w:r>
            <w:r w:rsidRPr="00F30CF9">
              <w:br/>
              <w:t>&lt; 0,6</w:t>
            </w:r>
          </w:p>
        </w:tc>
      </w:tr>
      <w:tr w:rsidR="00F30CF9" w:rsidRPr="00F30CF9" w14:paraId="10B5F43D" w14:textId="77777777"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14:paraId="0B184562" w14:textId="77777777" w:rsidR="006332B5" w:rsidRPr="00F30CF9" w:rsidRDefault="006332B5" w:rsidP="006332B5">
            <w:r w:rsidRPr="00F30CF9">
              <w:t>Proteīna saturs, %</w:t>
            </w:r>
          </w:p>
        </w:tc>
        <w:tc>
          <w:tcPr>
            <w:tcW w:w="333" w:type="pct"/>
            <w:tcBorders>
              <w:top w:val="outset" w:sz="6" w:space="0" w:color="auto"/>
              <w:left w:val="outset" w:sz="6" w:space="0" w:color="auto"/>
              <w:bottom w:val="outset" w:sz="6" w:space="0" w:color="auto"/>
              <w:right w:val="outset" w:sz="6" w:space="0" w:color="auto"/>
            </w:tcBorders>
            <w:hideMark/>
          </w:tcPr>
          <w:p w14:paraId="3D2A6697" w14:textId="77777777" w:rsidR="006332B5" w:rsidRPr="00F30CF9" w:rsidRDefault="006332B5" w:rsidP="006332B5">
            <w:r w:rsidRPr="00F30CF9">
              <w:t>ļoti zems</w:t>
            </w:r>
            <w:r w:rsidRPr="00F30CF9">
              <w:br/>
              <w:t>&lt; 8,0</w:t>
            </w:r>
          </w:p>
        </w:tc>
        <w:tc>
          <w:tcPr>
            <w:tcW w:w="382" w:type="pct"/>
            <w:tcBorders>
              <w:top w:val="outset" w:sz="6" w:space="0" w:color="auto"/>
              <w:left w:val="outset" w:sz="6" w:space="0" w:color="auto"/>
              <w:bottom w:val="outset" w:sz="6" w:space="0" w:color="auto"/>
              <w:right w:val="outset" w:sz="6" w:space="0" w:color="auto"/>
            </w:tcBorders>
            <w:hideMark/>
          </w:tcPr>
          <w:p w14:paraId="1EAE8C38" w14:textId="77777777" w:rsidR="006332B5" w:rsidRPr="00F30CF9" w:rsidRDefault="006332B5" w:rsidP="006332B5">
            <w:r w:rsidRPr="00F30CF9">
              <w:t>8,0–9,0</w:t>
            </w:r>
          </w:p>
        </w:tc>
        <w:tc>
          <w:tcPr>
            <w:tcW w:w="504" w:type="pct"/>
            <w:tcBorders>
              <w:top w:val="outset" w:sz="6" w:space="0" w:color="auto"/>
              <w:left w:val="outset" w:sz="6" w:space="0" w:color="auto"/>
              <w:bottom w:val="outset" w:sz="6" w:space="0" w:color="auto"/>
              <w:right w:val="outset" w:sz="6" w:space="0" w:color="auto"/>
            </w:tcBorders>
            <w:hideMark/>
          </w:tcPr>
          <w:p w14:paraId="29460042" w14:textId="77777777" w:rsidR="006332B5" w:rsidRPr="00F30CF9" w:rsidRDefault="006332B5" w:rsidP="006332B5">
            <w:r w:rsidRPr="00F30CF9">
              <w:t>zems</w:t>
            </w:r>
            <w:r w:rsidRPr="00F30CF9">
              <w:br/>
              <w:t>9,1−10,0</w:t>
            </w:r>
          </w:p>
        </w:tc>
        <w:tc>
          <w:tcPr>
            <w:tcW w:w="504" w:type="pct"/>
            <w:tcBorders>
              <w:top w:val="outset" w:sz="6" w:space="0" w:color="auto"/>
              <w:left w:val="outset" w:sz="6" w:space="0" w:color="auto"/>
              <w:bottom w:val="outset" w:sz="6" w:space="0" w:color="auto"/>
              <w:right w:val="outset" w:sz="6" w:space="0" w:color="auto"/>
            </w:tcBorders>
            <w:hideMark/>
          </w:tcPr>
          <w:p w14:paraId="7D84BB7D" w14:textId="77777777" w:rsidR="006332B5" w:rsidRPr="00F30CF9" w:rsidRDefault="006332B5" w:rsidP="006332B5">
            <w:r w:rsidRPr="00F30CF9">
              <w:t>10,1–11,0</w:t>
            </w:r>
          </w:p>
        </w:tc>
        <w:tc>
          <w:tcPr>
            <w:tcW w:w="432" w:type="pct"/>
            <w:tcBorders>
              <w:top w:val="outset" w:sz="6" w:space="0" w:color="auto"/>
              <w:left w:val="outset" w:sz="6" w:space="0" w:color="auto"/>
              <w:bottom w:val="outset" w:sz="6" w:space="0" w:color="auto"/>
              <w:right w:val="outset" w:sz="6" w:space="0" w:color="auto"/>
            </w:tcBorders>
            <w:hideMark/>
          </w:tcPr>
          <w:p w14:paraId="6819B09B" w14:textId="77777777" w:rsidR="006332B5" w:rsidRPr="00F30CF9" w:rsidRDefault="006332B5" w:rsidP="006332B5">
            <w:r w:rsidRPr="00F30CF9">
              <w:t>vidējs</w:t>
            </w:r>
            <w:r w:rsidRPr="00F30CF9">
              <w:br/>
              <w:t>11,1–12,0</w:t>
            </w:r>
          </w:p>
        </w:tc>
        <w:tc>
          <w:tcPr>
            <w:tcW w:w="504" w:type="pct"/>
            <w:tcBorders>
              <w:top w:val="outset" w:sz="6" w:space="0" w:color="auto"/>
              <w:left w:val="outset" w:sz="6" w:space="0" w:color="auto"/>
              <w:bottom w:val="outset" w:sz="6" w:space="0" w:color="auto"/>
              <w:right w:val="outset" w:sz="6" w:space="0" w:color="auto"/>
            </w:tcBorders>
            <w:hideMark/>
          </w:tcPr>
          <w:p w14:paraId="3C991070" w14:textId="77777777" w:rsidR="006332B5" w:rsidRPr="00F30CF9" w:rsidRDefault="006332B5" w:rsidP="006332B5">
            <w:r w:rsidRPr="00F30CF9">
              <w:t>12,1−13,0</w:t>
            </w:r>
          </w:p>
        </w:tc>
        <w:tc>
          <w:tcPr>
            <w:tcW w:w="504" w:type="pct"/>
            <w:tcBorders>
              <w:top w:val="outset" w:sz="6" w:space="0" w:color="auto"/>
              <w:left w:val="outset" w:sz="6" w:space="0" w:color="auto"/>
              <w:bottom w:val="outset" w:sz="6" w:space="0" w:color="auto"/>
              <w:right w:val="outset" w:sz="6" w:space="0" w:color="auto"/>
            </w:tcBorders>
            <w:hideMark/>
          </w:tcPr>
          <w:p w14:paraId="57186244" w14:textId="77777777" w:rsidR="006332B5" w:rsidRPr="00F30CF9" w:rsidRDefault="006332B5" w:rsidP="006332B5">
            <w:r w:rsidRPr="00F30CF9">
              <w:t>augsts</w:t>
            </w:r>
            <w:r w:rsidRPr="00F30CF9">
              <w:br/>
              <w:t>13,1−15,0</w:t>
            </w:r>
          </w:p>
        </w:tc>
        <w:tc>
          <w:tcPr>
            <w:tcW w:w="504" w:type="pct"/>
            <w:tcBorders>
              <w:top w:val="outset" w:sz="6" w:space="0" w:color="auto"/>
              <w:left w:val="outset" w:sz="6" w:space="0" w:color="auto"/>
              <w:bottom w:val="outset" w:sz="6" w:space="0" w:color="auto"/>
              <w:right w:val="outset" w:sz="6" w:space="0" w:color="auto"/>
            </w:tcBorders>
            <w:hideMark/>
          </w:tcPr>
          <w:p w14:paraId="5D7EB2C7" w14:textId="77777777" w:rsidR="006332B5" w:rsidRPr="00F30CF9" w:rsidRDefault="006332B5" w:rsidP="006332B5">
            <w:r w:rsidRPr="00F30CF9">
              <w:t>15,1–16,0</w:t>
            </w:r>
          </w:p>
        </w:tc>
        <w:tc>
          <w:tcPr>
            <w:tcW w:w="463" w:type="pct"/>
            <w:tcBorders>
              <w:top w:val="outset" w:sz="6" w:space="0" w:color="auto"/>
              <w:left w:val="outset" w:sz="6" w:space="0" w:color="auto"/>
              <w:bottom w:val="outset" w:sz="6" w:space="0" w:color="auto"/>
              <w:right w:val="outset" w:sz="6" w:space="0" w:color="auto"/>
            </w:tcBorders>
            <w:hideMark/>
          </w:tcPr>
          <w:p w14:paraId="609D6198" w14:textId="77777777" w:rsidR="006332B5" w:rsidRPr="00F30CF9" w:rsidRDefault="006332B5" w:rsidP="006332B5">
            <w:r w:rsidRPr="00F30CF9">
              <w:t>ļoti augsts</w:t>
            </w:r>
            <w:r w:rsidRPr="00F30CF9">
              <w:br/>
              <w:t>&gt; 16,0</w:t>
            </w:r>
          </w:p>
        </w:tc>
      </w:tr>
      <w:tr w:rsidR="00F30CF9" w:rsidRPr="00F30CF9" w14:paraId="4BFC1E6E" w14:textId="77777777"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14:paraId="2F6790D8" w14:textId="77777777" w:rsidR="006332B5" w:rsidRPr="00F30CF9" w:rsidRDefault="006332B5" w:rsidP="006332B5">
            <w:r w:rsidRPr="00F30CF9">
              <w:t>Tauku saturs, %</w:t>
            </w:r>
          </w:p>
        </w:tc>
        <w:tc>
          <w:tcPr>
            <w:tcW w:w="333" w:type="pct"/>
            <w:tcBorders>
              <w:top w:val="outset" w:sz="6" w:space="0" w:color="auto"/>
              <w:left w:val="outset" w:sz="6" w:space="0" w:color="auto"/>
              <w:bottom w:val="outset" w:sz="6" w:space="0" w:color="auto"/>
              <w:right w:val="outset" w:sz="6" w:space="0" w:color="auto"/>
            </w:tcBorders>
            <w:hideMark/>
          </w:tcPr>
          <w:p w14:paraId="332C694A" w14:textId="77777777" w:rsidR="006332B5" w:rsidRPr="00F30CF9" w:rsidRDefault="006332B5" w:rsidP="006332B5">
            <w:r w:rsidRPr="00F30CF9">
              <w:t>ļoti zems</w:t>
            </w:r>
            <w:r w:rsidRPr="00F30CF9">
              <w:br/>
              <w:t>&lt; 3,5</w:t>
            </w:r>
          </w:p>
        </w:tc>
        <w:tc>
          <w:tcPr>
            <w:tcW w:w="382" w:type="pct"/>
            <w:tcBorders>
              <w:top w:val="outset" w:sz="6" w:space="0" w:color="auto"/>
              <w:left w:val="outset" w:sz="6" w:space="0" w:color="auto"/>
              <w:bottom w:val="outset" w:sz="6" w:space="0" w:color="auto"/>
              <w:right w:val="outset" w:sz="6" w:space="0" w:color="auto"/>
            </w:tcBorders>
            <w:hideMark/>
          </w:tcPr>
          <w:p w14:paraId="49D005E9" w14:textId="77777777" w:rsidR="006332B5" w:rsidRPr="00F30CF9" w:rsidRDefault="006332B5" w:rsidP="006332B5">
            <w:r w:rsidRPr="00F30CF9">
              <w:t>3,5–4,0</w:t>
            </w:r>
          </w:p>
        </w:tc>
        <w:tc>
          <w:tcPr>
            <w:tcW w:w="504" w:type="pct"/>
            <w:tcBorders>
              <w:top w:val="outset" w:sz="6" w:space="0" w:color="auto"/>
              <w:left w:val="outset" w:sz="6" w:space="0" w:color="auto"/>
              <w:bottom w:val="outset" w:sz="6" w:space="0" w:color="auto"/>
              <w:right w:val="outset" w:sz="6" w:space="0" w:color="auto"/>
            </w:tcBorders>
            <w:hideMark/>
          </w:tcPr>
          <w:p w14:paraId="4C7FA72B" w14:textId="77777777" w:rsidR="006332B5" w:rsidRPr="00F30CF9" w:rsidRDefault="006332B5" w:rsidP="006332B5">
            <w:r w:rsidRPr="00F30CF9">
              <w:t>zems</w:t>
            </w:r>
            <w:r w:rsidRPr="00F30CF9">
              <w:br/>
              <w:t>4,1–4,5</w:t>
            </w:r>
          </w:p>
        </w:tc>
        <w:tc>
          <w:tcPr>
            <w:tcW w:w="504" w:type="pct"/>
            <w:tcBorders>
              <w:top w:val="outset" w:sz="6" w:space="0" w:color="auto"/>
              <w:left w:val="outset" w:sz="6" w:space="0" w:color="auto"/>
              <w:bottom w:val="outset" w:sz="6" w:space="0" w:color="auto"/>
              <w:right w:val="outset" w:sz="6" w:space="0" w:color="auto"/>
            </w:tcBorders>
            <w:hideMark/>
          </w:tcPr>
          <w:p w14:paraId="583CE932" w14:textId="77777777" w:rsidR="006332B5" w:rsidRPr="00F30CF9" w:rsidRDefault="006332B5" w:rsidP="006332B5">
            <w:r w:rsidRPr="00F30CF9">
              <w:t>4,6–5,0</w:t>
            </w:r>
          </w:p>
        </w:tc>
        <w:tc>
          <w:tcPr>
            <w:tcW w:w="432" w:type="pct"/>
            <w:tcBorders>
              <w:top w:val="outset" w:sz="6" w:space="0" w:color="auto"/>
              <w:left w:val="outset" w:sz="6" w:space="0" w:color="auto"/>
              <w:bottom w:val="outset" w:sz="6" w:space="0" w:color="auto"/>
              <w:right w:val="outset" w:sz="6" w:space="0" w:color="auto"/>
            </w:tcBorders>
            <w:hideMark/>
          </w:tcPr>
          <w:p w14:paraId="33CB156E" w14:textId="77777777" w:rsidR="006332B5" w:rsidRPr="00F30CF9" w:rsidRDefault="006332B5" w:rsidP="006332B5">
            <w:r w:rsidRPr="00F30CF9">
              <w:t>vidējs</w:t>
            </w:r>
            <w:r w:rsidRPr="00F30CF9">
              <w:br/>
              <w:t>5,1–5,5</w:t>
            </w:r>
          </w:p>
        </w:tc>
        <w:tc>
          <w:tcPr>
            <w:tcW w:w="504" w:type="pct"/>
            <w:tcBorders>
              <w:top w:val="outset" w:sz="6" w:space="0" w:color="auto"/>
              <w:left w:val="outset" w:sz="6" w:space="0" w:color="auto"/>
              <w:bottom w:val="outset" w:sz="6" w:space="0" w:color="auto"/>
              <w:right w:val="outset" w:sz="6" w:space="0" w:color="auto"/>
            </w:tcBorders>
            <w:hideMark/>
          </w:tcPr>
          <w:p w14:paraId="1101F6E1" w14:textId="77777777" w:rsidR="006332B5" w:rsidRPr="00F30CF9" w:rsidRDefault="006332B5" w:rsidP="006332B5">
            <w:r w:rsidRPr="00F30CF9">
              <w:t>5,6–6,0</w:t>
            </w:r>
          </w:p>
        </w:tc>
        <w:tc>
          <w:tcPr>
            <w:tcW w:w="504" w:type="pct"/>
            <w:tcBorders>
              <w:top w:val="outset" w:sz="6" w:space="0" w:color="auto"/>
              <w:left w:val="outset" w:sz="6" w:space="0" w:color="auto"/>
              <w:bottom w:val="outset" w:sz="6" w:space="0" w:color="auto"/>
              <w:right w:val="outset" w:sz="6" w:space="0" w:color="auto"/>
            </w:tcBorders>
            <w:hideMark/>
          </w:tcPr>
          <w:p w14:paraId="1368C805" w14:textId="77777777" w:rsidR="006332B5" w:rsidRPr="00F30CF9" w:rsidRDefault="006332B5" w:rsidP="006332B5">
            <w:r w:rsidRPr="00F30CF9">
              <w:t>augsts</w:t>
            </w:r>
            <w:r w:rsidRPr="00F30CF9">
              <w:br/>
              <w:t>6,1–6,5</w:t>
            </w:r>
          </w:p>
        </w:tc>
        <w:tc>
          <w:tcPr>
            <w:tcW w:w="504" w:type="pct"/>
            <w:tcBorders>
              <w:top w:val="outset" w:sz="6" w:space="0" w:color="auto"/>
              <w:left w:val="outset" w:sz="6" w:space="0" w:color="auto"/>
              <w:bottom w:val="outset" w:sz="6" w:space="0" w:color="auto"/>
              <w:right w:val="outset" w:sz="6" w:space="0" w:color="auto"/>
            </w:tcBorders>
            <w:hideMark/>
          </w:tcPr>
          <w:p w14:paraId="35CE16B9" w14:textId="77777777" w:rsidR="006332B5" w:rsidRPr="00F30CF9" w:rsidRDefault="006332B5" w:rsidP="006332B5">
            <w:r w:rsidRPr="00F30CF9">
              <w:t>6,6–7,0</w:t>
            </w:r>
          </w:p>
        </w:tc>
        <w:tc>
          <w:tcPr>
            <w:tcW w:w="463" w:type="pct"/>
            <w:tcBorders>
              <w:top w:val="outset" w:sz="6" w:space="0" w:color="auto"/>
              <w:left w:val="outset" w:sz="6" w:space="0" w:color="auto"/>
              <w:bottom w:val="outset" w:sz="6" w:space="0" w:color="auto"/>
              <w:right w:val="outset" w:sz="6" w:space="0" w:color="auto"/>
            </w:tcBorders>
            <w:hideMark/>
          </w:tcPr>
          <w:p w14:paraId="3E4A85CF" w14:textId="77777777" w:rsidR="006332B5" w:rsidRPr="00F30CF9" w:rsidRDefault="006332B5" w:rsidP="006332B5">
            <w:r w:rsidRPr="00F30CF9">
              <w:t>ļoti augsts</w:t>
            </w:r>
            <w:r w:rsidRPr="00F30CF9">
              <w:br/>
              <w:t>&gt; 7,0</w:t>
            </w:r>
          </w:p>
        </w:tc>
      </w:tr>
      <w:tr w:rsidR="00F30CF9" w:rsidRPr="00F30CF9" w14:paraId="15E82534" w14:textId="77777777"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14:paraId="22283FB3" w14:textId="77777777" w:rsidR="006332B5" w:rsidRPr="00F30CF9" w:rsidRDefault="006332B5" w:rsidP="006332B5">
            <w:proofErr w:type="spellStart"/>
            <w:r w:rsidRPr="00F30CF9">
              <w:t>Kuļamība</w:t>
            </w:r>
            <w:proofErr w:type="spellEnd"/>
            <w:r w:rsidRPr="00F30CF9">
              <w:t>, % (</w:t>
            </w:r>
            <w:proofErr w:type="spellStart"/>
            <w:r w:rsidRPr="00F30CF9">
              <w:t>kailgrau-du</w:t>
            </w:r>
            <w:proofErr w:type="spellEnd"/>
            <w:r w:rsidRPr="00F30CF9">
              <w:t xml:space="preserve"> auzām)</w:t>
            </w:r>
          </w:p>
        </w:tc>
        <w:tc>
          <w:tcPr>
            <w:tcW w:w="333" w:type="pct"/>
            <w:tcBorders>
              <w:top w:val="outset" w:sz="6" w:space="0" w:color="auto"/>
              <w:left w:val="outset" w:sz="6" w:space="0" w:color="auto"/>
              <w:bottom w:val="outset" w:sz="6" w:space="0" w:color="auto"/>
              <w:right w:val="outset" w:sz="6" w:space="0" w:color="auto"/>
            </w:tcBorders>
            <w:hideMark/>
          </w:tcPr>
          <w:p w14:paraId="7D20726B" w14:textId="77777777" w:rsidR="006332B5" w:rsidRPr="00F30CF9" w:rsidRDefault="006332B5" w:rsidP="006332B5">
            <w:r w:rsidRPr="00F30CF9">
              <w:t>&gt; 25,0</w:t>
            </w:r>
          </w:p>
        </w:tc>
        <w:tc>
          <w:tcPr>
            <w:tcW w:w="382" w:type="pct"/>
            <w:tcBorders>
              <w:top w:val="outset" w:sz="6" w:space="0" w:color="auto"/>
              <w:left w:val="outset" w:sz="6" w:space="0" w:color="auto"/>
              <w:bottom w:val="outset" w:sz="6" w:space="0" w:color="auto"/>
              <w:right w:val="outset" w:sz="6" w:space="0" w:color="auto"/>
            </w:tcBorders>
            <w:hideMark/>
          </w:tcPr>
          <w:p w14:paraId="60D25C25" w14:textId="77777777" w:rsidR="006332B5" w:rsidRPr="00F30CF9" w:rsidRDefault="006332B5" w:rsidP="006332B5">
            <w:r w:rsidRPr="00F30CF9">
              <w:t>20,1–25,0</w:t>
            </w:r>
          </w:p>
        </w:tc>
        <w:tc>
          <w:tcPr>
            <w:tcW w:w="504" w:type="pct"/>
            <w:tcBorders>
              <w:top w:val="outset" w:sz="6" w:space="0" w:color="auto"/>
              <w:left w:val="outset" w:sz="6" w:space="0" w:color="auto"/>
              <w:bottom w:val="outset" w:sz="6" w:space="0" w:color="auto"/>
              <w:right w:val="outset" w:sz="6" w:space="0" w:color="auto"/>
            </w:tcBorders>
            <w:hideMark/>
          </w:tcPr>
          <w:p w14:paraId="0125D93A" w14:textId="77777777" w:rsidR="006332B5" w:rsidRPr="00F30CF9" w:rsidRDefault="006332B5" w:rsidP="006332B5">
            <w:r w:rsidRPr="00F30CF9">
              <w:t>15,1–20,0</w:t>
            </w:r>
          </w:p>
        </w:tc>
        <w:tc>
          <w:tcPr>
            <w:tcW w:w="504" w:type="pct"/>
            <w:tcBorders>
              <w:top w:val="outset" w:sz="6" w:space="0" w:color="auto"/>
              <w:left w:val="outset" w:sz="6" w:space="0" w:color="auto"/>
              <w:bottom w:val="outset" w:sz="6" w:space="0" w:color="auto"/>
              <w:right w:val="outset" w:sz="6" w:space="0" w:color="auto"/>
            </w:tcBorders>
            <w:hideMark/>
          </w:tcPr>
          <w:p w14:paraId="240B3B1F" w14:textId="77777777" w:rsidR="006332B5" w:rsidRPr="00F30CF9" w:rsidRDefault="006332B5" w:rsidP="006332B5">
            <w:r w:rsidRPr="00F30CF9">
              <w:t>10,1–15,0</w:t>
            </w:r>
          </w:p>
        </w:tc>
        <w:tc>
          <w:tcPr>
            <w:tcW w:w="432" w:type="pct"/>
            <w:tcBorders>
              <w:top w:val="outset" w:sz="6" w:space="0" w:color="auto"/>
              <w:left w:val="outset" w:sz="6" w:space="0" w:color="auto"/>
              <w:bottom w:val="outset" w:sz="6" w:space="0" w:color="auto"/>
              <w:right w:val="outset" w:sz="6" w:space="0" w:color="auto"/>
            </w:tcBorders>
            <w:hideMark/>
          </w:tcPr>
          <w:p w14:paraId="5DE7DED1" w14:textId="77777777" w:rsidR="006332B5" w:rsidRPr="00F30CF9" w:rsidRDefault="006332B5" w:rsidP="006332B5">
            <w:r w:rsidRPr="00F30CF9">
              <w:t>5,1–10,0</w:t>
            </w:r>
          </w:p>
        </w:tc>
        <w:tc>
          <w:tcPr>
            <w:tcW w:w="504" w:type="pct"/>
            <w:tcBorders>
              <w:top w:val="outset" w:sz="6" w:space="0" w:color="auto"/>
              <w:left w:val="outset" w:sz="6" w:space="0" w:color="auto"/>
              <w:bottom w:val="outset" w:sz="6" w:space="0" w:color="auto"/>
              <w:right w:val="outset" w:sz="6" w:space="0" w:color="auto"/>
            </w:tcBorders>
            <w:hideMark/>
          </w:tcPr>
          <w:p w14:paraId="235BD301" w14:textId="77777777" w:rsidR="006332B5" w:rsidRPr="00F30CF9" w:rsidRDefault="006332B5" w:rsidP="006332B5">
            <w:r w:rsidRPr="00F30CF9">
              <w:t>2,6–5,0</w:t>
            </w:r>
          </w:p>
        </w:tc>
        <w:tc>
          <w:tcPr>
            <w:tcW w:w="504" w:type="pct"/>
            <w:tcBorders>
              <w:top w:val="outset" w:sz="6" w:space="0" w:color="auto"/>
              <w:left w:val="outset" w:sz="6" w:space="0" w:color="auto"/>
              <w:bottom w:val="outset" w:sz="6" w:space="0" w:color="auto"/>
              <w:right w:val="outset" w:sz="6" w:space="0" w:color="auto"/>
            </w:tcBorders>
            <w:hideMark/>
          </w:tcPr>
          <w:p w14:paraId="14BA8BB5" w14:textId="77777777" w:rsidR="006332B5" w:rsidRPr="00F30CF9" w:rsidRDefault="006332B5" w:rsidP="006332B5">
            <w:r w:rsidRPr="00F30CF9">
              <w:t>1,6-2,5</w:t>
            </w:r>
          </w:p>
        </w:tc>
        <w:tc>
          <w:tcPr>
            <w:tcW w:w="504" w:type="pct"/>
            <w:tcBorders>
              <w:top w:val="outset" w:sz="6" w:space="0" w:color="auto"/>
              <w:left w:val="outset" w:sz="6" w:space="0" w:color="auto"/>
              <w:bottom w:val="outset" w:sz="6" w:space="0" w:color="auto"/>
              <w:right w:val="outset" w:sz="6" w:space="0" w:color="auto"/>
            </w:tcBorders>
            <w:hideMark/>
          </w:tcPr>
          <w:p w14:paraId="538E5706" w14:textId="77777777" w:rsidR="006332B5" w:rsidRPr="00F30CF9" w:rsidRDefault="006332B5" w:rsidP="006332B5">
            <w:r w:rsidRPr="00F30CF9">
              <w:t>0,6–1,5</w:t>
            </w:r>
          </w:p>
        </w:tc>
        <w:tc>
          <w:tcPr>
            <w:tcW w:w="463" w:type="pct"/>
            <w:tcBorders>
              <w:top w:val="outset" w:sz="6" w:space="0" w:color="auto"/>
              <w:left w:val="outset" w:sz="6" w:space="0" w:color="auto"/>
              <w:bottom w:val="outset" w:sz="6" w:space="0" w:color="auto"/>
              <w:right w:val="outset" w:sz="6" w:space="0" w:color="auto"/>
            </w:tcBorders>
            <w:hideMark/>
          </w:tcPr>
          <w:p w14:paraId="16AD6AD5" w14:textId="77777777" w:rsidR="006332B5" w:rsidRPr="00F30CF9" w:rsidRDefault="006332B5" w:rsidP="006332B5">
            <w:r w:rsidRPr="00F30CF9">
              <w:t>0-0,5</w:t>
            </w:r>
          </w:p>
        </w:tc>
      </w:tr>
    </w:tbl>
    <w:p w14:paraId="05E7FBBC" w14:textId="77777777" w:rsidR="00E173A3" w:rsidRPr="00F30CF9" w:rsidRDefault="00E173A3" w:rsidP="00E173A3"/>
    <w:tbl>
      <w:tblPr>
        <w:tblW w:w="524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7"/>
        <w:gridCol w:w="640"/>
        <w:gridCol w:w="738"/>
        <w:gridCol w:w="738"/>
        <w:gridCol w:w="738"/>
        <w:gridCol w:w="738"/>
        <w:gridCol w:w="738"/>
        <w:gridCol w:w="738"/>
        <w:gridCol w:w="740"/>
        <w:gridCol w:w="1746"/>
      </w:tblGrid>
      <w:tr w:rsidR="00F30CF9" w:rsidRPr="00F30CF9" w14:paraId="352C23A4"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2FB1057C" w14:textId="77777777" w:rsidR="00C619B6" w:rsidRPr="00152176" w:rsidRDefault="00C619B6" w:rsidP="009B0661">
            <w:pPr>
              <w:rPr>
                <w:b/>
              </w:rPr>
            </w:pPr>
            <w:bookmarkStart w:id="61" w:name="_Hlk508020363"/>
            <w:r w:rsidRPr="00152176">
              <w:rPr>
                <w:b/>
              </w:rPr>
              <w:t xml:space="preserve">1.6. </w:t>
            </w:r>
            <w:r w:rsidR="00CD553F" w:rsidRPr="00152176">
              <w:rPr>
                <w:b/>
                <w:bCs/>
              </w:rPr>
              <w:t xml:space="preserve">Auzu </w:t>
            </w:r>
            <w:r w:rsidR="00CD553F" w:rsidRPr="00595DCE">
              <w:t>(</w:t>
            </w:r>
            <w:r w:rsidR="00CD553F" w:rsidRPr="00595DCE">
              <w:rPr>
                <w:i/>
                <w:iCs/>
              </w:rPr>
              <w:t xml:space="preserve">Avena </w:t>
            </w:r>
            <w:proofErr w:type="spellStart"/>
            <w:r w:rsidR="00CD553F" w:rsidRPr="00595DCE">
              <w:rPr>
                <w:i/>
                <w:iCs/>
              </w:rPr>
              <w:t>sati</w:t>
            </w:r>
            <w:r w:rsidR="00CD553F" w:rsidRPr="00AC79AC">
              <w:rPr>
                <w:i/>
                <w:iCs/>
              </w:rPr>
              <w:t>va</w:t>
            </w:r>
            <w:proofErr w:type="spellEnd"/>
            <w:r w:rsidR="00CD553F" w:rsidRPr="00AC79AC">
              <w:rPr>
                <w:i/>
                <w:iCs/>
              </w:rPr>
              <w:t xml:space="preserve"> L.</w:t>
            </w:r>
            <w:r w:rsidR="00CD553F" w:rsidRPr="00AC79AC">
              <w:t xml:space="preserve">) </w:t>
            </w:r>
            <w:r w:rsidR="00F12CB6" w:rsidRPr="00AC79AC">
              <w:t xml:space="preserve">(zaļmasas </w:t>
            </w:r>
            <w:r w:rsidR="001377FE" w:rsidRPr="00AC79AC">
              <w:t>grupa</w:t>
            </w:r>
            <w:r w:rsidR="00F12CB6" w:rsidRPr="00AC79AC">
              <w:t>)</w:t>
            </w:r>
            <w:r w:rsidRPr="00AC79AC">
              <w:rPr>
                <w:b/>
              </w:rPr>
              <w:t xml:space="preserve"> </w:t>
            </w:r>
            <w:r w:rsidR="00CD553F" w:rsidRPr="00AC79AC">
              <w:rPr>
                <w:b/>
                <w:bCs/>
              </w:rPr>
              <w:t>šķirņu saimniecisko īpašību novērtēšanas rādītāju vērtējums 9 ballu skalā</w:t>
            </w:r>
          </w:p>
        </w:tc>
      </w:tr>
      <w:bookmarkEnd w:id="61"/>
      <w:tr w:rsidR="00C619B6" w:rsidRPr="00F30CF9" w14:paraId="62AAB697" w14:textId="77777777" w:rsidTr="00272930">
        <w:trPr>
          <w:tblCellSpacing w:w="15" w:type="dxa"/>
        </w:trPr>
        <w:tc>
          <w:tcPr>
            <w:tcW w:w="1026" w:type="pct"/>
            <w:vMerge w:val="restart"/>
            <w:tcBorders>
              <w:top w:val="outset" w:sz="6" w:space="0" w:color="auto"/>
              <w:left w:val="outset" w:sz="6" w:space="0" w:color="auto"/>
              <w:bottom w:val="outset" w:sz="6" w:space="0" w:color="auto"/>
              <w:right w:val="outset" w:sz="6" w:space="0" w:color="auto"/>
            </w:tcBorders>
            <w:vAlign w:val="center"/>
            <w:hideMark/>
          </w:tcPr>
          <w:p w14:paraId="796009E4" w14:textId="77777777" w:rsidR="00C619B6" w:rsidRPr="00F30CF9" w:rsidRDefault="00C619B6" w:rsidP="00211EFA">
            <w:r w:rsidRPr="00F30CF9">
              <w:t>Rādītāji</w:t>
            </w:r>
          </w:p>
        </w:tc>
        <w:tc>
          <w:tcPr>
            <w:tcW w:w="3927" w:type="pct"/>
            <w:gridSpan w:val="9"/>
            <w:tcBorders>
              <w:top w:val="outset" w:sz="6" w:space="0" w:color="auto"/>
              <w:left w:val="outset" w:sz="6" w:space="0" w:color="auto"/>
              <w:bottom w:val="outset" w:sz="6" w:space="0" w:color="auto"/>
              <w:right w:val="outset" w:sz="6" w:space="0" w:color="auto"/>
            </w:tcBorders>
            <w:vAlign w:val="center"/>
            <w:hideMark/>
          </w:tcPr>
          <w:p w14:paraId="74685C52" w14:textId="77777777" w:rsidR="00C619B6" w:rsidRPr="00F30CF9" w:rsidRDefault="00C619B6" w:rsidP="00CD553F">
            <w:pPr>
              <w:jc w:val="center"/>
            </w:pPr>
            <w:r w:rsidRPr="00F30CF9">
              <w:t>Balles</w:t>
            </w:r>
          </w:p>
        </w:tc>
      </w:tr>
      <w:tr w:rsidR="00F30CF9" w:rsidRPr="00F30CF9" w14:paraId="0F04FE9C" w14:textId="77777777" w:rsidTr="00272930">
        <w:trPr>
          <w:tblCellSpacing w:w="15" w:type="dxa"/>
        </w:trPr>
        <w:tc>
          <w:tcPr>
            <w:tcW w:w="1026" w:type="pct"/>
            <w:vMerge/>
            <w:tcBorders>
              <w:top w:val="outset" w:sz="6" w:space="0" w:color="auto"/>
              <w:left w:val="outset" w:sz="6" w:space="0" w:color="auto"/>
              <w:bottom w:val="outset" w:sz="6" w:space="0" w:color="auto"/>
              <w:right w:val="outset" w:sz="6" w:space="0" w:color="auto"/>
            </w:tcBorders>
            <w:vAlign w:val="center"/>
            <w:hideMark/>
          </w:tcPr>
          <w:p w14:paraId="4A2BA1FC" w14:textId="77777777" w:rsidR="00C619B6" w:rsidRPr="00F30CF9" w:rsidRDefault="00C619B6" w:rsidP="00211EFA"/>
        </w:tc>
        <w:tc>
          <w:tcPr>
            <w:tcW w:w="323" w:type="pct"/>
            <w:tcBorders>
              <w:top w:val="outset" w:sz="6" w:space="0" w:color="auto"/>
              <w:left w:val="outset" w:sz="6" w:space="0" w:color="auto"/>
              <w:bottom w:val="outset" w:sz="6" w:space="0" w:color="auto"/>
              <w:right w:val="outset" w:sz="6" w:space="0" w:color="auto"/>
            </w:tcBorders>
            <w:vAlign w:val="center"/>
            <w:hideMark/>
          </w:tcPr>
          <w:p w14:paraId="06F2264E" w14:textId="77777777" w:rsidR="00C619B6" w:rsidRPr="00F30CF9" w:rsidRDefault="00C619B6" w:rsidP="00CD553F">
            <w:pPr>
              <w:jc w:val="center"/>
            </w:pPr>
            <w:r w:rsidRPr="00F30CF9">
              <w:t>1</w:t>
            </w:r>
          </w:p>
        </w:tc>
        <w:tc>
          <w:tcPr>
            <w:tcW w:w="385" w:type="pct"/>
            <w:tcBorders>
              <w:top w:val="outset" w:sz="6" w:space="0" w:color="auto"/>
              <w:left w:val="outset" w:sz="6" w:space="0" w:color="auto"/>
              <w:bottom w:val="outset" w:sz="6" w:space="0" w:color="auto"/>
              <w:right w:val="outset" w:sz="6" w:space="0" w:color="auto"/>
            </w:tcBorders>
            <w:vAlign w:val="center"/>
            <w:hideMark/>
          </w:tcPr>
          <w:p w14:paraId="12B42514" w14:textId="77777777" w:rsidR="00C619B6" w:rsidRPr="00F30CF9" w:rsidRDefault="00C619B6" w:rsidP="00CD553F">
            <w:pPr>
              <w:jc w:val="center"/>
            </w:pPr>
            <w:r w:rsidRPr="00F30CF9">
              <w:t>2</w:t>
            </w:r>
          </w:p>
        </w:tc>
        <w:tc>
          <w:tcPr>
            <w:tcW w:w="385" w:type="pct"/>
            <w:tcBorders>
              <w:top w:val="outset" w:sz="6" w:space="0" w:color="auto"/>
              <w:left w:val="outset" w:sz="6" w:space="0" w:color="auto"/>
              <w:bottom w:val="outset" w:sz="6" w:space="0" w:color="auto"/>
              <w:right w:val="outset" w:sz="6" w:space="0" w:color="auto"/>
            </w:tcBorders>
            <w:vAlign w:val="center"/>
            <w:hideMark/>
          </w:tcPr>
          <w:p w14:paraId="23FF2039" w14:textId="77777777" w:rsidR="00C619B6" w:rsidRPr="00F30CF9" w:rsidRDefault="00C619B6" w:rsidP="00CD553F">
            <w:pPr>
              <w:jc w:val="center"/>
            </w:pPr>
            <w:r w:rsidRPr="00F30CF9">
              <w:t>3</w:t>
            </w:r>
          </w:p>
        </w:tc>
        <w:tc>
          <w:tcPr>
            <w:tcW w:w="385" w:type="pct"/>
            <w:tcBorders>
              <w:top w:val="outset" w:sz="6" w:space="0" w:color="auto"/>
              <w:left w:val="outset" w:sz="6" w:space="0" w:color="auto"/>
              <w:bottom w:val="outset" w:sz="6" w:space="0" w:color="auto"/>
              <w:right w:val="outset" w:sz="6" w:space="0" w:color="auto"/>
            </w:tcBorders>
            <w:vAlign w:val="center"/>
            <w:hideMark/>
          </w:tcPr>
          <w:p w14:paraId="0D83E7C7" w14:textId="77777777" w:rsidR="00C619B6" w:rsidRPr="00F30CF9" w:rsidRDefault="00C619B6" w:rsidP="00CD553F">
            <w:pPr>
              <w:jc w:val="center"/>
            </w:pPr>
            <w:r w:rsidRPr="00F30CF9">
              <w:t>4</w:t>
            </w:r>
          </w:p>
        </w:tc>
        <w:tc>
          <w:tcPr>
            <w:tcW w:w="385" w:type="pct"/>
            <w:tcBorders>
              <w:top w:val="outset" w:sz="6" w:space="0" w:color="auto"/>
              <w:left w:val="outset" w:sz="6" w:space="0" w:color="auto"/>
              <w:bottom w:val="outset" w:sz="6" w:space="0" w:color="auto"/>
              <w:right w:val="outset" w:sz="6" w:space="0" w:color="auto"/>
            </w:tcBorders>
            <w:vAlign w:val="center"/>
            <w:hideMark/>
          </w:tcPr>
          <w:p w14:paraId="185F7232" w14:textId="77777777" w:rsidR="00C619B6" w:rsidRPr="00F30CF9" w:rsidRDefault="00C619B6" w:rsidP="00CD553F">
            <w:pPr>
              <w:jc w:val="center"/>
            </w:pPr>
            <w:r w:rsidRPr="00F30CF9">
              <w:t>5</w:t>
            </w:r>
          </w:p>
        </w:tc>
        <w:tc>
          <w:tcPr>
            <w:tcW w:w="385" w:type="pct"/>
            <w:tcBorders>
              <w:top w:val="outset" w:sz="6" w:space="0" w:color="auto"/>
              <w:left w:val="outset" w:sz="6" w:space="0" w:color="auto"/>
              <w:bottom w:val="outset" w:sz="6" w:space="0" w:color="auto"/>
              <w:right w:val="outset" w:sz="6" w:space="0" w:color="auto"/>
            </w:tcBorders>
            <w:vAlign w:val="center"/>
            <w:hideMark/>
          </w:tcPr>
          <w:p w14:paraId="20ACA4C9" w14:textId="77777777" w:rsidR="00C619B6" w:rsidRPr="00F30CF9" w:rsidRDefault="00C619B6" w:rsidP="00CD553F">
            <w:pPr>
              <w:jc w:val="center"/>
            </w:pPr>
            <w:r w:rsidRPr="00F30CF9">
              <w:t>6</w:t>
            </w:r>
          </w:p>
        </w:tc>
        <w:tc>
          <w:tcPr>
            <w:tcW w:w="385" w:type="pct"/>
            <w:tcBorders>
              <w:top w:val="outset" w:sz="6" w:space="0" w:color="auto"/>
              <w:left w:val="outset" w:sz="6" w:space="0" w:color="auto"/>
              <w:bottom w:val="outset" w:sz="6" w:space="0" w:color="auto"/>
              <w:right w:val="outset" w:sz="6" w:space="0" w:color="auto"/>
            </w:tcBorders>
            <w:vAlign w:val="center"/>
            <w:hideMark/>
          </w:tcPr>
          <w:p w14:paraId="1A3A647A" w14:textId="77777777" w:rsidR="00C619B6" w:rsidRPr="00F30CF9" w:rsidRDefault="00C619B6" w:rsidP="00CD553F">
            <w:pPr>
              <w:jc w:val="center"/>
            </w:pPr>
            <w:r w:rsidRPr="00F30CF9">
              <w:t>7</w:t>
            </w:r>
          </w:p>
        </w:tc>
        <w:tc>
          <w:tcPr>
            <w:tcW w:w="386" w:type="pct"/>
            <w:tcBorders>
              <w:top w:val="outset" w:sz="6" w:space="0" w:color="auto"/>
              <w:left w:val="outset" w:sz="6" w:space="0" w:color="auto"/>
              <w:bottom w:val="outset" w:sz="6" w:space="0" w:color="auto"/>
              <w:right w:val="outset" w:sz="6" w:space="0" w:color="auto"/>
            </w:tcBorders>
            <w:vAlign w:val="center"/>
            <w:hideMark/>
          </w:tcPr>
          <w:p w14:paraId="4D2D4B4D" w14:textId="77777777" w:rsidR="00C619B6" w:rsidRPr="00F30CF9" w:rsidRDefault="00C619B6" w:rsidP="00CD553F">
            <w:pPr>
              <w:jc w:val="center"/>
            </w:pPr>
            <w:r w:rsidRPr="00F30CF9">
              <w:t>8</w:t>
            </w:r>
          </w:p>
        </w:tc>
        <w:tc>
          <w:tcPr>
            <w:tcW w:w="779" w:type="pct"/>
            <w:tcBorders>
              <w:top w:val="outset" w:sz="6" w:space="0" w:color="auto"/>
              <w:left w:val="outset" w:sz="6" w:space="0" w:color="auto"/>
              <w:bottom w:val="outset" w:sz="6" w:space="0" w:color="auto"/>
              <w:right w:val="outset" w:sz="6" w:space="0" w:color="auto"/>
            </w:tcBorders>
            <w:vAlign w:val="center"/>
            <w:hideMark/>
          </w:tcPr>
          <w:p w14:paraId="5DAE9E8A" w14:textId="77777777" w:rsidR="00C619B6" w:rsidRPr="00F30CF9" w:rsidRDefault="00C619B6" w:rsidP="00CD553F">
            <w:pPr>
              <w:jc w:val="center"/>
            </w:pPr>
            <w:r w:rsidRPr="00F30CF9">
              <w:t>9</w:t>
            </w:r>
          </w:p>
        </w:tc>
      </w:tr>
      <w:tr w:rsidR="00F30CF9" w:rsidRPr="00F30CF9" w14:paraId="75D9C82D" w14:textId="77777777" w:rsidTr="00272930">
        <w:trPr>
          <w:tblCellSpacing w:w="15" w:type="dxa"/>
        </w:trPr>
        <w:tc>
          <w:tcPr>
            <w:tcW w:w="1026" w:type="pct"/>
            <w:tcBorders>
              <w:top w:val="outset" w:sz="6" w:space="0" w:color="auto"/>
              <w:left w:val="outset" w:sz="6" w:space="0" w:color="auto"/>
              <w:bottom w:val="outset" w:sz="6" w:space="0" w:color="auto"/>
              <w:right w:val="outset" w:sz="6" w:space="0" w:color="auto"/>
            </w:tcBorders>
          </w:tcPr>
          <w:p w14:paraId="4DA85E6B" w14:textId="77777777" w:rsidR="00641983" w:rsidRPr="00F30CF9" w:rsidRDefault="00641983" w:rsidP="00641983">
            <w:r w:rsidRPr="00F30CF9">
              <w:t xml:space="preserve">Sausnas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23" w:type="pct"/>
            <w:tcBorders>
              <w:top w:val="outset" w:sz="6" w:space="0" w:color="auto"/>
              <w:left w:val="outset" w:sz="6" w:space="0" w:color="auto"/>
              <w:bottom w:val="outset" w:sz="6" w:space="0" w:color="auto"/>
              <w:right w:val="outset" w:sz="6" w:space="0" w:color="auto"/>
            </w:tcBorders>
          </w:tcPr>
          <w:p w14:paraId="4F3B0E1B" w14:textId="77777777" w:rsidR="00641983" w:rsidRPr="00F30CF9" w:rsidRDefault="00641983" w:rsidP="00641983">
            <w:r w:rsidRPr="00F30CF9">
              <w:t>ļoti zema</w:t>
            </w:r>
            <w:r w:rsidRPr="00F30CF9">
              <w:br/>
              <w:t>&lt; 66</w:t>
            </w:r>
          </w:p>
        </w:tc>
        <w:tc>
          <w:tcPr>
            <w:tcW w:w="385" w:type="pct"/>
            <w:tcBorders>
              <w:top w:val="outset" w:sz="6" w:space="0" w:color="auto"/>
              <w:left w:val="outset" w:sz="6" w:space="0" w:color="auto"/>
              <w:bottom w:val="outset" w:sz="6" w:space="0" w:color="auto"/>
              <w:right w:val="outset" w:sz="6" w:space="0" w:color="auto"/>
            </w:tcBorders>
          </w:tcPr>
          <w:p w14:paraId="2798F67B" w14:textId="77777777" w:rsidR="00641983" w:rsidRPr="00F30CF9" w:rsidRDefault="00641983" w:rsidP="00641983">
            <w:r w:rsidRPr="00F30CF9">
              <w:t>66–75</w:t>
            </w:r>
          </w:p>
        </w:tc>
        <w:tc>
          <w:tcPr>
            <w:tcW w:w="385" w:type="pct"/>
            <w:tcBorders>
              <w:top w:val="outset" w:sz="6" w:space="0" w:color="auto"/>
              <w:left w:val="outset" w:sz="6" w:space="0" w:color="auto"/>
              <w:bottom w:val="outset" w:sz="6" w:space="0" w:color="auto"/>
              <w:right w:val="outset" w:sz="6" w:space="0" w:color="auto"/>
            </w:tcBorders>
          </w:tcPr>
          <w:p w14:paraId="323489E7" w14:textId="77777777" w:rsidR="00641983" w:rsidRPr="00F30CF9" w:rsidRDefault="00641983" w:rsidP="00641983">
            <w:r w:rsidRPr="00F30CF9">
              <w:t>zema</w:t>
            </w:r>
            <w:r w:rsidRPr="00F30CF9">
              <w:br/>
              <w:t>76–85</w:t>
            </w:r>
          </w:p>
        </w:tc>
        <w:tc>
          <w:tcPr>
            <w:tcW w:w="385" w:type="pct"/>
            <w:tcBorders>
              <w:top w:val="outset" w:sz="6" w:space="0" w:color="auto"/>
              <w:left w:val="outset" w:sz="6" w:space="0" w:color="auto"/>
              <w:bottom w:val="outset" w:sz="6" w:space="0" w:color="auto"/>
              <w:right w:val="outset" w:sz="6" w:space="0" w:color="auto"/>
            </w:tcBorders>
          </w:tcPr>
          <w:p w14:paraId="249B25C2" w14:textId="77777777" w:rsidR="00641983" w:rsidRPr="00F30CF9" w:rsidRDefault="00641983" w:rsidP="00641983">
            <w:r w:rsidRPr="00F30CF9">
              <w:t>86–95</w:t>
            </w:r>
          </w:p>
        </w:tc>
        <w:tc>
          <w:tcPr>
            <w:tcW w:w="385" w:type="pct"/>
            <w:tcBorders>
              <w:top w:val="outset" w:sz="6" w:space="0" w:color="auto"/>
              <w:left w:val="outset" w:sz="6" w:space="0" w:color="auto"/>
              <w:bottom w:val="outset" w:sz="6" w:space="0" w:color="auto"/>
              <w:right w:val="outset" w:sz="6" w:space="0" w:color="auto"/>
            </w:tcBorders>
          </w:tcPr>
          <w:p w14:paraId="6F0437D9" w14:textId="77777777" w:rsidR="00641983" w:rsidRPr="00F30CF9" w:rsidRDefault="00641983" w:rsidP="00641983">
            <w:r w:rsidRPr="00F30CF9">
              <w:t>vidēja</w:t>
            </w:r>
            <w:r w:rsidRPr="00F30CF9">
              <w:br/>
              <w:t>96–105</w:t>
            </w:r>
          </w:p>
        </w:tc>
        <w:tc>
          <w:tcPr>
            <w:tcW w:w="385" w:type="pct"/>
            <w:tcBorders>
              <w:top w:val="outset" w:sz="6" w:space="0" w:color="auto"/>
              <w:left w:val="outset" w:sz="6" w:space="0" w:color="auto"/>
              <w:bottom w:val="outset" w:sz="6" w:space="0" w:color="auto"/>
              <w:right w:val="outset" w:sz="6" w:space="0" w:color="auto"/>
            </w:tcBorders>
          </w:tcPr>
          <w:p w14:paraId="0FDF7EC4" w14:textId="77777777" w:rsidR="00641983" w:rsidRPr="00F30CF9" w:rsidRDefault="00641983" w:rsidP="00641983">
            <w:r w:rsidRPr="00F30CF9">
              <w:t>106–115</w:t>
            </w:r>
          </w:p>
        </w:tc>
        <w:tc>
          <w:tcPr>
            <w:tcW w:w="385" w:type="pct"/>
            <w:tcBorders>
              <w:top w:val="outset" w:sz="6" w:space="0" w:color="auto"/>
              <w:left w:val="outset" w:sz="6" w:space="0" w:color="auto"/>
              <w:bottom w:val="outset" w:sz="6" w:space="0" w:color="auto"/>
              <w:right w:val="outset" w:sz="6" w:space="0" w:color="auto"/>
            </w:tcBorders>
          </w:tcPr>
          <w:p w14:paraId="0C0ECD4B" w14:textId="77777777" w:rsidR="00641983" w:rsidRPr="00F30CF9" w:rsidRDefault="00641983" w:rsidP="00641983">
            <w:r w:rsidRPr="00F30CF9">
              <w:t>augsta</w:t>
            </w:r>
            <w:r w:rsidRPr="00F30CF9">
              <w:br/>
              <w:t>116–125</w:t>
            </w:r>
          </w:p>
        </w:tc>
        <w:tc>
          <w:tcPr>
            <w:tcW w:w="386" w:type="pct"/>
            <w:tcBorders>
              <w:top w:val="outset" w:sz="6" w:space="0" w:color="auto"/>
              <w:left w:val="outset" w:sz="6" w:space="0" w:color="auto"/>
              <w:bottom w:val="outset" w:sz="6" w:space="0" w:color="auto"/>
              <w:right w:val="outset" w:sz="6" w:space="0" w:color="auto"/>
            </w:tcBorders>
          </w:tcPr>
          <w:p w14:paraId="2EE6708B" w14:textId="77777777" w:rsidR="00641983" w:rsidRPr="00F30CF9" w:rsidRDefault="00641983" w:rsidP="00641983">
            <w:r w:rsidRPr="00F30CF9">
              <w:t>126–135</w:t>
            </w:r>
          </w:p>
        </w:tc>
        <w:tc>
          <w:tcPr>
            <w:tcW w:w="779" w:type="pct"/>
            <w:tcBorders>
              <w:top w:val="outset" w:sz="6" w:space="0" w:color="auto"/>
              <w:left w:val="outset" w:sz="6" w:space="0" w:color="auto"/>
              <w:bottom w:val="outset" w:sz="6" w:space="0" w:color="auto"/>
              <w:right w:val="outset" w:sz="6" w:space="0" w:color="auto"/>
            </w:tcBorders>
          </w:tcPr>
          <w:p w14:paraId="5978441C" w14:textId="77777777" w:rsidR="00641983" w:rsidRPr="00F30CF9" w:rsidRDefault="00641983" w:rsidP="00641983">
            <w:r w:rsidRPr="00F30CF9">
              <w:t>ļoti augsta</w:t>
            </w:r>
            <w:r w:rsidRPr="00F30CF9">
              <w:br/>
              <w:t>&gt; 135</w:t>
            </w:r>
          </w:p>
        </w:tc>
      </w:tr>
      <w:tr w:rsidR="00F30CF9" w:rsidRPr="00F30CF9" w14:paraId="5AA9F424" w14:textId="77777777" w:rsidTr="00272930">
        <w:trPr>
          <w:tblCellSpacing w:w="15" w:type="dxa"/>
        </w:trPr>
        <w:tc>
          <w:tcPr>
            <w:tcW w:w="1026" w:type="pct"/>
            <w:tcBorders>
              <w:top w:val="outset" w:sz="6" w:space="0" w:color="auto"/>
              <w:left w:val="outset" w:sz="6" w:space="0" w:color="auto"/>
              <w:bottom w:val="outset" w:sz="6" w:space="0" w:color="auto"/>
              <w:right w:val="outset" w:sz="6" w:space="0" w:color="auto"/>
            </w:tcBorders>
          </w:tcPr>
          <w:p w14:paraId="3EE156AA" w14:textId="77777777" w:rsidR="00641983" w:rsidRPr="00F30CF9" w:rsidRDefault="00641983" w:rsidP="00641983">
            <w:r w:rsidRPr="00F30CF9">
              <w:t>Izturība pret veldri*</w:t>
            </w:r>
          </w:p>
        </w:tc>
        <w:tc>
          <w:tcPr>
            <w:tcW w:w="323" w:type="pct"/>
            <w:tcBorders>
              <w:top w:val="outset" w:sz="6" w:space="0" w:color="auto"/>
              <w:left w:val="outset" w:sz="6" w:space="0" w:color="auto"/>
              <w:bottom w:val="outset" w:sz="6" w:space="0" w:color="auto"/>
              <w:right w:val="outset" w:sz="6" w:space="0" w:color="auto"/>
            </w:tcBorders>
          </w:tcPr>
          <w:p w14:paraId="65C69C62" w14:textId="77777777" w:rsidR="00641983" w:rsidRPr="00F30CF9" w:rsidRDefault="00641983" w:rsidP="00641983">
            <w:r w:rsidRPr="00F30CF9">
              <w:t>ļoti slikta</w:t>
            </w:r>
          </w:p>
        </w:tc>
        <w:tc>
          <w:tcPr>
            <w:tcW w:w="385" w:type="pct"/>
            <w:tcBorders>
              <w:top w:val="outset" w:sz="6" w:space="0" w:color="auto"/>
              <w:left w:val="outset" w:sz="6" w:space="0" w:color="auto"/>
              <w:bottom w:val="outset" w:sz="6" w:space="0" w:color="auto"/>
              <w:right w:val="outset" w:sz="6" w:space="0" w:color="auto"/>
            </w:tcBorders>
          </w:tcPr>
          <w:p w14:paraId="0F6A59A2" w14:textId="77777777" w:rsidR="00641983" w:rsidRPr="00F30CF9" w:rsidRDefault="00641983" w:rsidP="00641983">
            <w:r w:rsidRPr="00F30CF9">
              <w:t> </w:t>
            </w:r>
          </w:p>
        </w:tc>
        <w:tc>
          <w:tcPr>
            <w:tcW w:w="385" w:type="pct"/>
            <w:tcBorders>
              <w:top w:val="outset" w:sz="6" w:space="0" w:color="auto"/>
              <w:left w:val="outset" w:sz="6" w:space="0" w:color="auto"/>
              <w:bottom w:val="outset" w:sz="6" w:space="0" w:color="auto"/>
              <w:right w:val="outset" w:sz="6" w:space="0" w:color="auto"/>
            </w:tcBorders>
          </w:tcPr>
          <w:p w14:paraId="7DFD6341" w14:textId="77777777" w:rsidR="00641983" w:rsidRPr="00F30CF9" w:rsidRDefault="00641983" w:rsidP="00641983">
            <w:r w:rsidRPr="00F30CF9">
              <w:t>slikta</w:t>
            </w:r>
          </w:p>
        </w:tc>
        <w:tc>
          <w:tcPr>
            <w:tcW w:w="385" w:type="pct"/>
            <w:tcBorders>
              <w:top w:val="outset" w:sz="6" w:space="0" w:color="auto"/>
              <w:left w:val="outset" w:sz="6" w:space="0" w:color="auto"/>
              <w:bottom w:val="outset" w:sz="6" w:space="0" w:color="auto"/>
              <w:right w:val="outset" w:sz="6" w:space="0" w:color="auto"/>
            </w:tcBorders>
          </w:tcPr>
          <w:p w14:paraId="7CD5B8C9" w14:textId="77777777" w:rsidR="00641983" w:rsidRPr="00F30CF9" w:rsidRDefault="00641983" w:rsidP="00641983">
            <w:r w:rsidRPr="00F30CF9">
              <w:t> </w:t>
            </w:r>
          </w:p>
        </w:tc>
        <w:tc>
          <w:tcPr>
            <w:tcW w:w="385" w:type="pct"/>
            <w:tcBorders>
              <w:top w:val="outset" w:sz="6" w:space="0" w:color="auto"/>
              <w:left w:val="outset" w:sz="6" w:space="0" w:color="auto"/>
              <w:bottom w:val="outset" w:sz="6" w:space="0" w:color="auto"/>
              <w:right w:val="outset" w:sz="6" w:space="0" w:color="auto"/>
            </w:tcBorders>
          </w:tcPr>
          <w:p w14:paraId="2E1EE0BF" w14:textId="77777777" w:rsidR="00641983" w:rsidRPr="00F30CF9" w:rsidRDefault="00641983" w:rsidP="00641983">
            <w:r w:rsidRPr="00F30CF9">
              <w:t>vidēja</w:t>
            </w:r>
          </w:p>
        </w:tc>
        <w:tc>
          <w:tcPr>
            <w:tcW w:w="385" w:type="pct"/>
            <w:tcBorders>
              <w:top w:val="outset" w:sz="6" w:space="0" w:color="auto"/>
              <w:left w:val="outset" w:sz="6" w:space="0" w:color="auto"/>
              <w:bottom w:val="outset" w:sz="6" w:space="0" w:color="auto"/>
              <w:right w:val="outset" w:sz="6" w:space="0" w:color="auto"/>
            </w:tcBorders>
          </w:tcPr>
          <w:p w14:paraId="71A0BE40" w14:textId="77777777" w:rsidR="00641983" w:rsidRPr="00F30CF9" w:rsidRDefault="00641983" w:rsidP="00641983">
            <w:r w:rsidRPr="00F30CF9">
              <w:t> </w:t>
            </w:r>
          </w:p>
        </w:tc>
        <w:tc>
          <w:tcPr>
            <w:tcW w:w="385" w:type="pct"/>
            <w:tcBorders>
              <w:top w:val="outset" w:sz="6" w:space="0" w:color="auto"/>
              <w:left w:val="outset" w:sz="6" w:space="0" w:color="auto"/>
              <w:bottom w:val="outset" w:sz="6" w:space="0" w:color="auto"/>
              <w:right w:val="outset" w:sz="6" w:space="0" w:color="auto"/>
            </w:tcBorders>
          </w:tcPr>
          <w:p w14:paraId="3EAF864D" w14:textId="77777777" w:rsidR="00641983" w:rsidRPr="00F30CF9" w:rsidRDefault="00641983" w:rsidP="00641983">
            <w:r w:rsidRPr="00F30CF9">
              <w:t>laba</w:t>
            </w:r>
          </w:p>
        </w:tc>
        <w:tc>
          <w:tcPr>
            <w:tcW w:w="386" w:type="pct"/>
            <w:tcBorders>
              <w:top w:val="outset" w:sz="6" w:space="0" w:color="auto"/>
              <w:left w:val="outset" w:sz="6" w:space="0" w:color="auto"/>
              <w:bottom w:val="outset" w:sz="6" w:space="0" w:color="auto"/>
              <w:right w:val="outset" w:sz="6" w:space="0" w:color="auto"/>
            </w:tcBorders>
          </w:tcPr>
          <w:p w14:paraId="6EC004EC" w14:textId="77777777" w:rsidR="00641983" w:rsidRPr="00F30CF9" w:rsidRDefault="00641983" w:rsidP="00641983">
            <w:r w:rsidRPr="00F30CF9">
              <w:t> </w:t>
            </w:r>
          </w:p>
        </w:tc>
        <w:tc>
          <w:tcPr>
            <w:tcW w:w="779" w:type="pct"/>
            <w:tcBorders>
              <w:top w:val="outset" w:sz="6" w:space="0" w:color="auto"/>
              <w:left w:val="outset" w:sz="6" w:space="0" w:color="auto"/>
              <w:bottom w:val="outset" w:sz="6" w:space="0" w:color="auto"/>
              <w:right w:val="outset" w:sz="6" w:space="0" w:color="auto"/>
            </w:tcBorders>
          </w:tcPr>
          <w:p w14:paraId="5789C07A" w14:textId="77777777" w:rsidR="00641983" w:rsidRPr="00F30CF9" w:rsidRDefault="00641983" w:rsidP="00641983">
            <w:r w:rsidRPr="00F30CF9">
              <w:t>ļoti laba</w:t>
            </w:r>
          </w:p>
        </w:tc>
      </w:tr>
      <w:tr w:rsidR="00F30CF9" w:rsidRPr="00F30CF9" w14:paraId="3DE93A6C" w14:textId="77777777" w:rsidTr="00272930">
        <w:trPr>
          <w:trHeight w:val="514"/>
          <w:tblCellSpacing w:w="15" w:type="dxa"/>
        </w:trPr>
        <w:tc>
          <w:tcPr>
            <w:tcW w:w="1026" w:type="pct"/>
            <w:tcBorders>
              <w:top w:val="outset" w:sz="6" w:space="0" w:color="auto"/>
              <w:left w:val="outset" w:sz="6" w:space="0" w:color="auto"/>
              <w:bottom w:val="outset" w:sz="6" w:space="0" w:color="auto"/>
              <w:right w:val="outset" w:sz="6" w:space="0" w:color="auto"/>
            </w:tcBorders>
          </w:tcPr>
          <w:p w14:paraId="4507F187" w14:textId="77777777" w:rsidR="00641983" w:rsidRPr="00F30CF9" w:rsidRDefault="00641983" w:rsidP="00641983">
            <w:r w:rsidRPr="00F30CF9">
              <w:t>Kopproteīna saturs sausnā, %</w:t>
            </w:r>
          </w:p>
        </w:tc>
        <w:tc>
          <w:tcPr>
            <w:tcW w:w="323" w:type="pct"/>
            <w:tcBorders>
              <w:top w:val="outset" w:sz="6" w:space="0" w:color="auto"/>
              <w:left w:val="outset" w:sz="6" w:space="0" w:color="auto"/>
              <w:bottom w:val="outset" w:sz="6" w:space="0" w:color="auto"/>
              <w:right w:val="outset" w:sz="6" w:space="0" w:color="auto"/>
            </w:tcBorders>
          </w:tcPr>
          <w:p w14:paraId="5CC9A9D3" w14:textId="77777777" w:rsidR="00641983" w:rsidRPr="00F30CF9" w:rsidRDefault="00641983" w:rsidP="00641983">
            <w:r w:rsidRPr="00F30CF9">
              <w:t>ļoti zems</w:t>
            </w:r>
            <w:r w:rsidRPr="00F30CF9">
              <w:br/>
              <w:t>&lt; 2,5</w:t>
            </w:r>
          </w:p>
        </w:tc>
        <w:tc>
          <w:tcPr>
            <w:tcW w:w="385" w:type="pct"/>
            <w:tcBorders>
              <w:top w:val="outset" w:sz="6" w:space="0" w:color="auto"/>
              <w:left w:val="outset" w:sz="6" w:space="0" w:color="auto"/>
              <w:bottom w:val="outset" w:sz="6" w:space="0" w:color="auto"/>
              <w:right w:val="outset" w:sz="6" w:space="0" w:color="auto"/>
            </w:tcBorders>
          </w:tcPr>
          <w:p w14:paraId="3F84DF11" w14:textId="77777777" w:rsidR="00641983" w:rsidRPr="00F30CF9" w:rsidRDefault="00641983" w:rsidP="00641983">
            <w:r w:rsidRPr="00F30CF9">
              <w:t>2,6–3,5</w:t>
            </w:r>
          </w:p>
        </w:tc>
        <w:tc>
          <w:tcPr>
            <w:tcW w:w="385" w:type="pct"/>
            <w:tcBorders>
              <w:top w:val="outset" w:sz="6" w:space="0" w:color="auto"/>
              <w:left w:val="outset" w:sz="6" w:space="0" w:color="auto"/>
              <w:bottom w:val="outset" w:sz="6" w:space="0" w:color="auto"/>
              <w:right w:val="outset" w:sz="6" w:space="0" w:color="auto"/>
            </w:tcBorders>
          </w:tcPr>
          <w:p w14:paraId="676E59BA" w14:textId="77777777" w:rsidR="00641983" w:rsidRPr="00F30CF9" w:rsidRDefault="00641983" w:rsidP="00641983">
            <w:r w:rsidRPr="00F30CF9">
              <w:t>zems</w:t>
            </w:r>
            <w:r w:rsidRPr="00F30CF9">
              <w:br/>
              <w:t>3,6–4,5</w:t>
            </w:r>
          </w:p>
        </w:tc>
        <w:tc>
          <w:tcPr>
            <w:tcW w:w="385" w:type="pct"/>
            <w:tcBorders>
              <w:top w:val="outset" w:sz="6" w:space="0" w:color="auto"/>
              <w:left w:val="outset" w:sz="6" w:space="0" w:color="auto"/>
              <w:bottom w:val="outset" w:sz="6" w:space="0" w:color="auto"/>
              <w:right w:val="outset" w:sz="6" w:space="0" w:color="auto"/>
            </w:tcBorders>
          </w:tcPr>
          <w:p w14:paraId="0F752A83" w14:textId="77777777" w:rsidR="00641983" w:rsidRPr="00F30CF9" w:rsidRDefault="00641983" w:rsidP="00641983">
            <w:r w:rsidRPr="00F30CF9">
              <w:t>4,6–5,5</w:t>
            </w:r>
          </w:p>
        </w:tc>
        <w:tc>
          <w:tcPr>
            <w:tcW w:w="385" w:type="pct"/>
            <w:tcBorders>
              <w:top w:val="outset" w:sz="6" w:space="0" w:color="auto"/>
              <w:left w:val="outset" w:sz="6" w:space="0" w:color="auto"/>
              <w:bottom w:val="outset" w:sz="6" w:space="0" w:color="auto"/>
              <w:right w:val="outset" w:sz="6" w:space="0" w:color="auto"/>
            </w:tcBorders>
          </w:tcPr>
          <w:p w14:paraId="1CEC9352" w14:textId="77777777" w:rsidR="00641983" w:rsidRPr="00F30CF9" w:rsidRDefault="00641983" w:rsidP="00641983">
            <w:r w:rsidRPr="00F30CF9">
              <w:t>vidējs</w:t>
            </w:r>
            <w:r w:rsidRPr="00F30CF9">
              <w:br/>
              <w:t>5,6–6,5</w:t>
            </w:r>
          </w:p>
        </w:tc>
        <w:tc>
          <w:tcPr>
            <w:tcW w:w="385" w:type="pct"/>
            <w:tcBorders>
              <w:top w:val="outset" w:sz="6" w:space="0" w:color="auto"/>
              <w:left w:val="outset" w:sz="6" w:space="0" w:color="auto"/>
              <w:bottom w:val="outset" w:sz="6" w:space="0" w:color="auto"/>
              <w:right w:val="outset" w:sz="6" w:space="0" w:color="auto"/>
            </w:tcBorders>
          </w:tcPr>
          <w:p w14:paraId="3ADC7F51" w14:textId="77777777" w:rsidR="00641983" w:rsidRPr="00F30CF9" w:rsidRDefault="00641983" w:rsidP="00641983">
            <w:r w:rsidRPr="00F30CF9">
              <w:t>6,6–7,5</w:t>
            </w:r>
          </w:p>
        </w:tc>
        <w:tc>
          <w:tcPr>
            <w:tcW w:w="385" w:type="pct"/>
            <w:tcBorders>
              <w:top w:val="outset" w:sz="6" w:space="0" w:color="auto"/>
              <w:left w:val="outset" w:sz="6" w:space="0" w:color="auto"/>
              <w:bottom w:val="outset" w:sz="6" w:space="0" w:color="auto"/>
              <w:right w:val="outset" w:sz="6" w:space="0" w:color="auto"/>
            </w:tcBorders>
          </w:tcPr>
          <w:p w14:paraId="380D07B0" w14:textId="77777777" w:rsidR="00641983" w:rsidRPr="00F30CF9" w:rsidRDefault="00641983" w:rsidP="00641983">
            <w:r w:rsidRPr="00F30CF9">
              <w:t>augsts</w:t>
            </w:r>
            <w:r w:rsidRPr="00F30CF9">
              <w:br/>
              <w:t>7,6–8,5</w:t>
            </w:r>
          </w:p>
        </w:tc>
        <w:tc>
          <w:tcPr>
            <w:tcW w:w="386" w:type="pct"/>
            <w:tcBorders>
              <w:top w:val="outset" w:sz="6" w:space="0" w:color="auto"/>
              <w:left w:val="outset" w:sz="6" w:space="0" w:color="auto"/>
              <w:bottom w:val="outset" w:sz="6" w:space="0" w:color="auto"/>
              <w:right w:val="outset" w:sz="6" w:space="0" w:color="auto"/>
            </w:tcBorders>
          </w:tcPr>
          <w:p w14:paraId="66ECCCCB" w14:textId="77777777" w:rsidR="00641983" w:rsidRPr="00F30CF9" w:rsidRDefault="00641983" w:rsidP="00641983">
            <w:r w:rsidRPr="00F30CF9">
              <w:t>8,6–9,5</w:t>
            </w:r>
          </w:p>
        </w:tc>
        <w:tc>
          <w:tcPr>
            <w:tcW w:w="779" w:type="pct"/>
            <w:tcBorders>
              <w:top w:val="outset" w:sz="6" w:space="0" w:color="auto"/>
              <w:left w:val="outset" w:sz="6" w:space="0" w:color="auto"/>
              <w:bottom w:val="outset" w:sz="6" w:space="0" w:color="auto"/>
              <w:right w:val="outset" w:sz="6" w:space="0" w:color="auto"/>
            </w:tcBorders>
          </w:tcPr>
          <w:p w14:paraId="25796A21" w14:textId="77777777" w:rsidR="00641983" w:rsidRPr="00F30CF9" w:rsidRDefault="00641983" w:rsidP="00641983">
            <w:r w:rsidRPr="00F30CF9">
              <w:t>ļoti augsts</w:t>
            </w:r>
            <w:r w:rsidRPr="00F30CF9">
              <w:br/>
              <w:t>&gt; 9,5</w:t>
            </w:r>
          </w:p>
        </w:tc>
      </w:tr>
    </w:tbl>
    <w:p w14:paraId="3773112F" w14:textId="77777777" w:rsidR="00C619B6" w:rsidRPr="00F30CF9" w:rsidRDefault="00C619B6" w:rsidP="00E173A3">
      <w:pPr>
        <w:rPr>
          <w:highlight w:val="yellow"/>
        </w:rPr>
      </w:pPr>
    </w:p>
    <w:tbl>
      <w:tblPr>
        <w:tblW w:w="5241"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30"/>
        <w:gridCol w:w="639"/>
        <w:gridCol w:w="945"/>
        <w:gridCol w:w="945"/>
        <w:gridCol w:w="945"/>
        <w:gridCol w:w="945"/>
        <w:gridCol w:w="944"/>
        <w:gridCol w:w="944"/>
        <w:gridCol w:w="818"/>
        <w:gridCol w:w="1036"/>
      </w:tblGrid>
      <w:tr w:rsidR="00F30CF9" w:rsidRPr="00F30CF9" w14:paraId="7E230180" w14:textId="77777777" w:rsidTr="0009559E">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59E34034" w14:textId="77777777" w:rsidR="00E173A3" w:rsidRPr="00152176" w:rsidRDefault="00E173A3" w:rsidP="003135F7">
            <w:pPr>
              <w:rPr>
                <w:b/>
                <w:bCs/>
              </w:rPr>
            </w:pPr>
            <w:bookmarkStart w:id="62" w:name="_Hlk508020352"/>
            <w:r w:rsidRPr="00152176">
              <w:rPr>
                <w:b/>
              </w:rPr>
              <w:t xml:space="preserve">1.7. </w:t>
            </w:r>
            <w:r w:rsidR="00CD553F" w:rsidRPr="00152176">
              <w:rPr>
                <w:b/>
                <w:bCs/>
              </w:rPr>
              <w:t xml:space="preserve">Griķu </w:t>
            </w:r>
            <w:r w:rsidR="00CD553F" w:rsidRPr="00595DCE">
              <w:t>(</w:t>
            </w:r>
            <w:proofErr w:type="spellStart"/>
            <w:r w:rsidR="00CD553F" w:rsidRPr="00595DCE">
              <w:rPr>
                <w:i/>
                <w:iCs/>
              </w:rPr>
              <w:t>Fagopyrum</w:t>
            </w:r>
            <w:proofErr w:type="spellEnd"/>
            <w:r w:rsidR="00CD553F" w:rsidRPr="00595DCE">
              <w:rPr>
                <w:i/>
                <w:iCs/>
              </w:rPr>
              <w:t xml:space="preserve"> </w:t>
            </w:r>
            <w:proofErr w:type="spellStart"/>
            <w:r w:rsidR="00CD553F" w:rsidRPr="00595DCE">
              <w:rPr>
                <w:i/>
                <w:iCs/>
              </w:rPr>
              <w:t>esculentum</w:t>
            </w:r>
            <w:proofErr w:type="spellEnd"/>
            <w:r w:rsidR="00CD553F" w:rsidRPr="00595DCE">
              <w:rPr>
                <w:i/>
                <w:iCs/>
              </w:rPr>
              <w:t xml:space="preserve"> </w:t>
            </w:r>
            <w:proofErr w:type="spellStart"/>
            <w:r w:rsidR="00CD553F" w:rsidRPr="00595DCE">
              <w:rPr>
                <w:i/>
                <w:iCs/>
              </w:rPr>
              <w:t>Moench</w:t>
            </w:r>
            <w:proofErr w:type="spellEnd"/>
            <w:r w:rsidR="00CD553F" w:rsidRPr="00595DCE">
              <w:t>)</w:t>
            </w:r>
            <w:r w:rsidR="00CD553F" w:rsidRPr="00152176">
              <w:rPr>
                <w:b/>
                <w:bCs/>
              </w:rPr>
              <w:t xml:space="preserve"> šķirņu saimniecisko īpašību novērtēšanas rādītāju vērtējums 9 ballu skalā</w:t>
            </w:r>
            <w:bookmarkEnd w:id="62"/>
          </w:p>
        </w:tc>
      </w:tr>
      <w:tr w:rsidR="00E173A3" w:rsidRPr="00F30CF9" w14:paraId="4C2CD8DB" w14:textId="77777777" w:rsidTr="0009559E">
        <w:trPr>
          <w:tblCellSpacing w:w="15" w:type="dxa"/>
        </w:trPr>
        <w:tc>
          <w:tcPr>
            <w:tcW w:w="697" w:type="pct"/>
            <w:vMerge w:val="restart"/>
            <w:tcBorders>
              <w:top w:val="outset" w:sz="6" w:space="0" w:color="auto"/>
              <w:left w:val="outset" w:sz="6" w:space="0" w:color="auto"/>
              <w:bottom w:val="outset" w:sz="6" w:space="0" w:color="auto"/>
              <w:right w:val="outset" w:sz="6" w:space="0" w:color="auto"/>
            </w:tcBorders>
            <w:vAlign w:val="center"/>
            <w:hideMark/>
          </w:tcPr>
          <w:p w14:paraId="1FFD79F2" w14:textId="77777777" w:rsidR="00E173A3" w:rsidRPr="00F30CF9" w:rsidRDefault="00E173A3" w:rsidP="00E173A3">
            <w:r w:rsidRPr="00F30CF9">
              <w:t>Rādītāji</w:t>
            </w:r>
          </w:p>
        </w:tc>
        <w:tc>
          <w:tcPr>
            <w:tcW w:w="4256" w:type="pct"/>
            <w:gridSpan w:val="9"/>
            <w:tcBorders>
              <w:top w:val="outset" w:sz="6" w:space="0" w:color="auto"/>
              <w:left w:val="outset" w:sz="6" w:space="0" w:color="auto"/>
              <w:bottom w:val="outset" w:sz="6" w:space="0" w:color="auto"/>
              <w:right w:val="outset" w:sz="6" w:space="0" w:color="auto"/>
            </w:tcBorders>
            <w:vAlign w:val="center"/>
            <w:hideMark/>
          </w:tcPr>
          <w:p w14:paraId="5A3C08DC" w14:textId="77777777" w:rsidR="00E173A3" w:rsidRPr="00F30CF9" w:rsidRDefault="00E173A3" w:rsidP="00CD553F">
            <w:pPr>
              <w:jc w:val="center"/>
            </w:pPr>
            <w:r w:rsidRPr="00F30CF9">
              <w:t>Balles</w:t>
            </w:r>
          </w:p>
        </w:tc>
      </w:tr>
      <w:tr w:rsidR="00E173A3" w:rsidRPr="00F30CF9" w14:paraId="3749CB1C" w14:textId="77777777" w:rsidTr="0009559E">
        <w:trPr>
          <w:tblCellSpacing w:w="15" w:type="dxa"/>
        </w:trPr>
        <w:tc>
          <w:tcPr>
            <w:tcW w:w="697" w:type="pct"/>
            <w:vMerge/>
            <w:tcBorders>
              <w:top w:val="outset" w:sz="6" w:space="0" w:color="auto"/>
              <w:left w:val="outset" w:sz="6" w:space="0" w:color="auto"/>
              <w:bottom w:val="outset" w:sz="6" w:space="0" w:color="auto"/>
              <w:right w:val="outset" w:sz="6" w:space="0" w:color="auto"/>
            </w:tcBorders>
            <w:vAlign w:val="center"/>
            <w:hideMark/>
          </w:tcPr>
          <w:p w14:paraId="6F8829D7" w14:textId="77777777" w:rsidR="00E173A3" w:rsidRPr="00F30CF9" w:rsidRDefault="00E173A3" w:rsidP="00E173A3"/>
        </w:tc>
        <w:tc>
          <w:tcPr>
            <w:tcW w:w="330" w:type="pct"/>
            <w:tcBorders>
              <w:top w:val="outset" w:sz="6" w:space="0" w:color="auto"/>
              <w:left w:val="outset" w:sz="6" w:space="0" w:color="auto"/>
              <w:bottom w:val="outset" w:sz="6" w:space="0" w:color="auto"/>
              <w:right w:val="outset" w:sz="6" w:space="0" w:color="auto"/>
            </w:tcBorders>
            <w:vAlign w:val="center"/>
            <w:hideMark/>
          </w:tcPr>
          <w:p w14:paraId="55BA069A" w14:textId="77777777" w:rsidR="00E173A3" w:rsidRPr="00F30CF9" w:rsidRDefault="00E173A3" w:rsidP="00E173A3">
            <w:r w:rsidRPr="00F30CF9">
              <w:t>1</w:t>
            </w:r>
          </w:p>
        </w:tc>
        <w:tc>
          <w:tcPr>
            <w:tcW w:w="496" w:type="pct"/>
            <w:tcBorders>
              <w:top w:val="outset" w:sz="6" w:space="0" w:color="auto"/>
              <w:left w:val="outset" w:sz="6" w:space="0" w:color="auto"/>
              <w:bottom w:val="outset" w:sz="6" w:space="0" w:color="auto"/>
              <w:right w:val="outset" w:sz="6" w:space="0" w:color="auto"/>
            </w:tcBorders>
            <w:vAlign w:val="center"/>
            <w:hideMark/>
          </w:tcPr>
          <w:p w14:paraId="5C9C388E" w14:textId="77777777" w:rsidR="00E173A3" w:rsidRPr="00F30CF9" w:rsidRDefault="00E173A3" w:rsidP="00E173A3">
            <w:r w:rsidRPr="00F30CF9">
              <w:t>2</w:t>
            </w:r>
          </w:p>
        </w:tc>
        <w:tc>
          <w:tcPr>
            <w:tcW w:w="496" w:type="pct"/>
            <w:tcBorders>
              <w:top w:val="outset" w:sz="6" w:space="0" w:color="auto"/>
              <w:left w:val="outset" w:sz="6" w:space="0" w:color="auto"/>
              <w:bottom w:val="outset" w:sz="6" w:space="0" w:color="auto"/>
              <w:right w:val="outset" w:sz="6" w:space="0" w:color="auto"/>
            </w:tcBorders>
            <w:vAlign w:val="center"/>
            <w:hideMark/>
          </w:tcPr>
          <w:p w14:paraId="70328E07" w14:textId="77777777" w:rsidR="00E173A3" w:rsidRPr="00F30CF9" w:rsidRDefault="00E173A3" w:rsidP="00E173A3">
            <w:r w:rsidRPr="00F30CF9">
              <w:t>3</w:t>
            </w:r>
          </w:p>
        </w:tc>
        <w:tc>
          <w:tcPr>
            <w:tcW w:w="496" w:type="pct"/>
            <w:tcBorders>
              <w:top w:val="outset" w:sz="6" w:space="0" w:color="auto"/>
              <w:left w:val="outset" w:sz="6" w:space="0" w:color="auto"/>
              <w:bottom w:val="outset" w:sz="6" w:space="0" w:color="auto"/>
              <w:right w:val="outset" w:sz="6" w:space="0" w:color="auto"/>
            </w:tcBorders>
            <w:vAlign w:val="center"/>
            <w:hideMark/>
          </w:tcPr>
          <w:p w14:paraId="5E7F98B4" w14:textId="77777777" w:rsidR="00E173A3" w:rsidRPr="00F30CF9" w:rsidRDefault="00E173A3" w:rsidP="00CD553F">
            <w:pPr>
              <w:jc w:val="center"/>
            </w:pPr>
            <w:r w:rsidRPr="00F30CF9">
              <w:t>4</w:t>
            </w:r>
          </w:p>
        </w:tc>
        <w:tc>
          <w:tcPr>
            <w:tcW w:w="496" w:type="pct"/>
            <w:tcBorders>
              <w:top w:val="outset" w:sz="6" w:space="0" w:color="auto"/>
              <w:left w:val="outset" w:sz="6" w:space="0" w:color="auto"/>
              <w:bottom w:val="outset" w:sz="6" w:space="0" w:color="auto"/>
              <w:right w:val="outset" w:sz="6" w:space="0" w:color="auto"/>
            </w:tcBorders>
            <w:vAlign w:val="center"/>
            <w:hideMark/>
          </w:tcPr>
          <w:p w14:paraId="60121C76" w14:textId="77777777" w:rsidR="00E173A3" w:rsidRPr="00F30CF9" w:rsidRDefault="00E173A3" w:rsidP="00CD553F">
            <w:pPr>
              <w:jc w:val="center"/>
            </w:pPr>
            <w:r w:rsidRPr="00F30CF9">
              <w:t>5</w:t>
            </w:r>
          </w:p>
        </w:tc>
        <w:tc>
          <w:tcPr>
            <w:tcW w:w="496" w:type="pct"/>
            <w:tcBorders>
              <w:top w:val="outset" w:sz="6" w:space="0" w:color="auto"/>
              <w:left w:val="outset" w:sz="6" w:space="0" w:color="auto"/>
              <w:bottom w:val="outset" w:sz="6" w:space="0" w:color="auto"/>
              <w:right w:val="outset" w:sz="6" w:space="0" w:color="auto"/>
            </w:tcBorders>
            <w:vAlign w:val="center"/>
            <w:hideMark/>
          </w:tcPr>
          <w:p w14:paraId="31DACA5D" w14:textId="77777777" w:rsidR="00E173A3" w:rsidRPr="00F30CF9" w:rsidRDefault="00E173A3" w:rsidP="00CD553F">
            <w:pPr>
              <w:jc w:val="center"/>
            </w:pPr>
            <w:r w:rsidRPr="00F30CF9">
              <w:t>6</w:t>
            </w:r>
          </w:p>
        </w:tc>
        <w:tc>
          <w:tcPr>
            <w:tcW w:w="496" w:type="pct"/>
            <w:tcBorders>
              <w:top w:val="outset" w:sz="6" w:space="0" w:color="auto"/>
              <w:left w:val="outset" w:sz="6" w:space="0" w:color="auto"/>
              <w:bottom w:val="outset" w:sz="6" w:space="0" w:color="auto"/>
              <w:right w:val="outset" w:sz="6" w:space="0" w:color="auto"/>
            </w:tcBorders>
            <w:vAlign w:val="center"/>
            <w:hideMark/>
          </w:tcPr>
          <w:p w14:paraId="3192100D" w14:textId="77777777" w:rsidR="00E173A3" w:rsidRPr="00F30CF9" w:rsidRDefault="00E173A3" w:rsidP="00CD553F">
            <w:pPr>
              <w:jc w:val="center"/>
            </w:pPr>
            <w:r w:rsidRPr="00F30CF9">
              <w:t>7</w:t>
            </w:r>
          </w:p>
        </w:tc>
        <w:tc>
          <w:tcPr>
            <w:tcW w:w="427" w:type="pct"/>
            <w:tcBorders>
              <w:top w:val="outset" w:sz="6" w:space="0" w:color="auto"/>
              <w:left w:val="outset" w:sz="6" w:space="0" w:color="auto"/>
              <w:bottom w:val="outset" w:sz="6" w:space="0" w:color="auto"/>
              <w:right w:val="outset" w:sz="6" w:space="0" w:color="auto"/>
            </w:tcBorders>
            <w:vAlign w:val="center"/>
            <w:hideMark/>
          </w:tcPr>
          <w:p w14:paraId="4B7E9A63" w14:textId="77777777" w:rsidR="00E173A3" w:rsidRPr="00F30CF9" w:rsidRDefault="00E173A3" w:rsidP="00CD553F">
            <w:pPr>
              <w:jc w:val="center"/>
            </w:pPr>
            <w:r w:rsidRPr="00F30CF9">
              <w:t>8</w:t>
            </w:r>
          </w:p>
        </w:tc>
        <w:tc>
          <w:tcPr>
            <w:tcW w:w="398" w:type="pct"/>
            <w:tcBorders>
              <w:top w:val="outset" w:sz="6" w:space="0" w:color="auto"/>
              <w:left w:val="outset" w:sz="6" w:space="0" w:color="auto"/>
              <w:bottom w:val="outset" w:sz="6" w:space="0" w:color="auto"/>
              <w:right w:val="outset" w:sz="6" w:space="0" w:color="auto"/>
            </w:tcBorders>
            <w:vAlign w:val="center"/>
            <w:hideMark/>
          </w:tcPr>
          <w:p w14:paraId="52F5B5BC" w14:textId="77777777" w:rsidR="00E173A3" w:rsidRPr="00F30CF9" w:rsidRDefault="00E173A3" w:rsidP="00CD553F">
            <w:pPr>
              <w:jc w:val="center"/>
            </w:pPr>
            <w:r w:rsidRPr="00F30CF9">
              <w:t>9</w:t>
            </w:r>
          </w:p>
        </w:tc>
      </w:tr>
      <w:tr w:rsidR="00F12CB6" w:rsidRPr="00F30CF9" w14:paraId="55F22E05" w14:textId="77777777" w:rsidTr="0009559E">
        <w:trPr>
          <w:tblCellSpacing w:w="15" w:type="dxa"/>
        </w:trPr>
        <w:tc>
          <w:tcPr>
            <w:tcW w:w="697" w:type="pct"/>
            <w:tcBorders>
              <w:top w:val="outset" w:sz="6" w:space="0" w:color="auto"/>
              <w:left w:val="outset" w:sz="6" w:space="0" w:color="auto"/>
              <w:bottom w:val="outset" w:sz="6" w:space="0" w:color="auto"/>
              <w:right w:val="outset" w:sz="6" w:space="0" w:color="auto"/>
            </w:tcBorders>
          </w:tcPr>
          <w:p w14:paraId="2501B489" w14:textId="77777777" w:rsidR="00F12CB6" w:rsidRPr="00F30CF9" w:rsidRDefault="00F12CB6" w:rsidP="00F12CB6">
            <w:r w:rsidRPr="00F30CF9">
              <w:t xml:space="preserve">Riekstiņu raža, % (salīdzinājumā ar </w:t>
            </w:r>
            <w:proofErr w:type="spellStart"/>
            <w:r w:rsidR="00680F96">
              <w:t>standartšķirni</w:t>
            </w:r>
            <w:proofErr w:type="spellEnd"/>
            <w:r w:rsidR="00680F96">
              <w:t xml:space="preserve"> vai </w:t>
            </w:r>
            <w:proofErr w:type="spellStart"/>
            <w:r w:rsidR="00680F96">
              <w:t>standartšķir</w:t>
            </w:r>
            <w:r w:rsidR="00680F96">
              <w:lastRenderedPageBreak/>
              <w:t>ņu</w:t>
            </w:r>
            <w:proofErr w:type="spellEnd"/>
            <w:r w:rsidR="00680F96">
              <w:t xml:space="preserve"> vidējo</w:t>
            </w:r>
            <w:r w:rsidRPr="00F30CF9">
              <w:t>)**</w:t>
            </w:r>
          </w:p>
        </w:tc>
        <w:tc>
          <w:tcPr>
            <w:tcW w:w="330" w:type="pct"/>
            <w:tcBorders>
              <w:top w:val="outset" w:sz="6" w:space="0" w:color="auto"/>
              <w:left w:val="outset" w:sz="6" w:space="0" w:color="auto"/>
              <w:bottom w:val="outset" w:sz="6" w:space="0" w:color="auto"/>
              <w:right w:val="outset" w:sz="6" w:space="0" w:color="auto"/>
            </w:tcBorders>
          </w:tcPr>
          <w:p w14:paraId="4D77AA8F" w14:textId="77777777" w:rsidR="00F12CB6" w:rsidRPr="00F30CF9" w:rsidRDefault="00F12CB6" w:rsidP="00F12CB6">
            <w:r w:rsidRPr="00F30CF9">
              <w:lastRenderedPageBreak/>
              <w:t>ļoti slikta</w:t>
            </w:r>
            <w:r w:rsidRPr="00F30CF9">
              <w:br/>
              <w:t>&lt; 66</w:t>
            </w:r>
          </w:p>
        </w:tc>
        <w:tc>
          <w:tcPr>
            <w:tcW w:w="496" w:type="pct"/>
            <w:tcBorders>
              <w:top w:val="outset" w:sz="6" w:space="0" w:color="auto"/>
              <w:left w:val="outset" w:sz="6" w:space="0" w:color="auto"/>
              <w:bottom w:val="outset" w:sz="6" w:space="0" w:color="auto"/>
              <w:right w:val="outset" w:sz="6" w:space="0" w:color="auto"/>
            </w:tcBorders>
          </w:tcPr>
          <w:p w14:paraId="02D71209" w14:textId="77777777" w:rsidR="00F12CB6" w:rsidRPr="00F30CF9" w:rsidRDefault="00F12CB6" w:rsidP="00F12CB6">
            <w:r w:rsidRPr="00F30CF9">
              <w:t>66−75</w:t>
            </w:r>
          </w:p>
        </w:tc>
        <w:tc>
          <w:tcPr>
            <w:tcW w:w="496" w:type="pct"/>
            <w:tcBorders>
              <w:top w:val="outset" w:sz="6" w:space="0" w:color="auto"/>
              <w:left w:val="outset" w:sz="6" w:space="0" w:color="auto"/>
              <w:bottom w:val="outset" w:sz="6" w:space="0" w:color="auto"/>
              <w:right w:val="outset" w:sz="6" w:space="0" w:color="auto"/>
            </w:tcBorders>
          </w:tcPr>
          <w:p w14:paraId="0FDB8DD5" w14:textId="77777777" w:rsidR="00F12CB6" w:rsidRPr="00F30CF9" w:rsidRDefault="00F12CB6" w:rsidP="00F12CB6">
            <w:r w:rsidRPr="00F30CF9">
              <w:t>slikta</w:t>
            </w:r>
            <w:r w:rsidRPr="00F30CF9">
              <w:br/>
              <w:t>76−85</w:t>
            </w:r>
          </w:p>
        </w:tc>
        <w:tc>
          <w:tcPr>
            <w:tcW w:w="496" w:type="pct"/>
            <w:tcBorders>
              <w:top w:val="outset" w:sz="6" w:space="0" w:color="auto"/>
              <w:left w:val="outset" w:sz="6" w:space="0" w:color="auto"/>
              <w:bottom w:val="outset" w:sz="6" w:space="0" w:color="auto"/>
              <w:right w:val="outset" w:sz="6" w:space="0" w:color="auto"/>
            </w:tcBorders>
          </w:tcPr>
          <w:p w14:paraId="74DCDE73" w14:textId="77777777" w:rsidR="00F12CB6" w:rsidRPr="00F30CF9" w:rsidRDefault="00F12CB6" w:rsidP="00F12CB6">
            <w:r w:rsidRPr="00F30CF9">
              <w:t>86−95</w:t>
            </w:r>
          </w:p>
        </w:tc>
        <w:tc>
          <w:tcPr>
            <w:tcW w:w="496" w:type="pct"/>
            <w:tcBorders>
              <w:top w:val="outset" w:sz="6" w:space="0" w:color="auto"/>
              <w:left w:val="outset" w:sz="6" w:space="0" w:color="auto"/>
              <w:bottom w:val="outset" w:sz="6" w:space="0" w:color="auto"/>
              <w:right w:val="outset" w:sz="6" w:space="0" w:color="auto"/>
            </w:tcBorders>
          </w:tcPr>
          <w:p w14:paraId="584EC9DA" w14:textId="77777777" w:rsidR="00F12CB6" w:rsidRPr="00F30CF9" w:rsidRDefault="00F12CB6" w:rsidP="00F12CB6">
            <w:r w:rsidRPr="00F30CF9">
              <w:t>vidēja</w:t>
            </w:r>
            <w:r w:rsidRPr="00F30CF9">
              <w:br/>
              <w:t>96−105</w:t>
            </w:r>
          </w:p>
        </w:tc>
        <w:tc>
          <w:tcPr>
            <w:tcW w:w="496" w:type="pct"/>
            <w:tcBorders>
              <w:top w:val="outset" w:sz="6" w:space="0" w:color="auto"/>
              <w:left w:val="outset" w:sz="6" w:space="0" w:color="auto"/>
              <w:bottom w:val="outset" w:sz="6" w:space="0" w:color="auto"/>
              <w:right w:val="outset" w:sz="6" w:space="0" w:color="auto"/>
            </w:tcBorders>
          </w:tcPr>
          <w:p w14:paraId="61A29592" w14:textId="77777777" w:rsidR="00F12CB6" w:rsidRPr="00F30CF9" w:rsidRDefault="00F12CB6" w:rsidP="00F12CB6">
            <w:r w:rsidRPr="00F30CF9">
              <w:t>106−115</w:t>
            </w:r>
          </w:p>
        </w:tc>
        <w:tc>
          <w:tcPr>
            <w:tcW w:w="496" w:type="pct"/>
            <w:tcBorders>
              <w:top w:val="outset" w:sz="6" w:space="0" w:color="auto"/>
              <w:left w:val="outset" w:sz="6" w:space="0" w:color="auto"/>
              <w:bottom w:val="outset" w:sz="6" w:space="0" w:color="auto"/>
              <w:right w:val="outset" w:sz="6" w:space="0" w:color="auto"/>
            </w:tcBorders>
          </w:tcPr>
          <w:p w14:paraId="3550F907" w14:textId="77777777" w:rsidR="00F12CB6" w:rsidRPr="00F30CF9" w:rsidRDefault="00F12CB6" w:rsidP="00F12CB6">
            <w:r w:rsidRPr="00F30CF9">
              <w:t>laba</w:t>
            </w:r>
            <w:r w:rsidRPr="00F30CF9">
              <w:br/>
              <w:t>116−125</w:t>
            </w:r>
          </w:p>
        </w:tc>
        <w:tc>
          <w:tcPr>
            <w:tcW w:w="427" w:type="pct"/>
            <w:tcBorders>
              <w:top w:val="outset" w:sz="6" w:space="0" w:color="auto"/>
              <w:left w:val="outset" w:sz="6" w:space="0" w:color="auto"/>
              <w:bottom w:val="outset" w:sz="6" w:space="0" w:color="auto"/>
              <w:right w:val="outset" w:sz="6" w:space="0" w:color="auto"/>
            </w:tcBorders>
          </w:tcPr>
          <w:p w14:paraId="7E6E4619" w14:textId="77777777" w:rsidR="00F12CB6" w:rsidRPr="00F30CF9" w:rsidRDefault="00F12CB6" w:rsidP="00F12CB6">
            <w:r w:rsidRPr="00F30CF9">
              <w:t>126–135</w:t>
            </w:r>
          </w:p>
        </w:tc>
        <w:tc>
          <w:tcPr>
            <w:tcW w:w="398" w:type="pct"/>
            <w:tcBorders>
              <w:top w:val="outset" w:sz="6" w:space="0" w:color="auto"/>
              <w:left w:val="outset" w:sz="6" w:space="0" w:color="auto"/>
              <w:bottom w:val="outset" w:sz="6" w:space="0" w:color="auto"/>
              <w:right w:val="outset" w:sz="6" w:space="0" w:color="auto"/>
            </w:tcBorders>
          </w:tcPr>
          <w:p w14:paraId="67843500" w14:textId="77777777" w:rsidR="00F12CB6" w:rsidRPr="00F30CF9" w:rsidRDefault="00F12CB6" w:rsidP="00F12CB6">
            <w:r w:rsidRPr="00F30CF9">
              <w:t>ļoti laba</w:t>
            </w:r>
            <w:r w:rsidRPr="00F30CF9">
              <w:br/>
              <w:t>&gt; 135</w:t>
            </w:r>
          </w:p>
        </w:tc>
      </w:tr>
      <w:tr w:rsidR="00F12CB6" w:rsidRPr="00F30CF9" w14:paraId="797C41E2" w14:textId="77777777" w:rsidTr="0009559E">
        <w:trPr>
          <w:tblCellSpacing w:w="15" w:type="dxa"/>
        </w:trPr>
        <w:tc>
          <w:tcPr>
            <w:tcW w:w="697" w:type="pct"/>
            <w:tcBorders>
              <w:top w:val="outset" w:sz="6" w:space="0" w:color="auto"/>
              <w:left w:val="outset" w:sz="6" w:space="0" w:color="auto"/>
              <w:bottom w:val="outset" w:sz="6" w:space="0" w:color="auto"/>
              <w:right w:val="outset" w:sz="6" w:space="0" w:color="auto"/>
            </w:tcBorders>
          </w:tcPr>
          <w:p w14:paraId="46DC5AAB" w14:textId="77777777" w:rsidR="00F12CB6" w:rsidRPr="00F30CF9" w:rsidRDefault="00F12CB6" w:rsidP="00F12CB6">
            <w:r w:rsidRPr="00F30CF9">
              <w:t>Izturība pret veldri</w:t>
            </w:r>
          </w:p>
        </w:tc>
        <w:tc>
          <w:tcPr>
            <w:tcW w:w="330" w:type="pct"/>
            <w:tcBorders>
              <w:top w:val="outset" w:sz="6" w:space="0" w:color="auto"/>
              <w:left w:val="outset" w:sz="6" w:space="0" w:color="auto"/>
              <w:bottom w:val="outset" w:sz="6" w:space="0" w:color="auto"/>
              <w:right w:val="outset" w:sz="6" w:space="0" w:color="auto"/>
            </w:tcBorders>
          </w:tcPr>
          <w:p w14:paraId="0E8F3EB2" w14:textId="77777777" w:rsidR="00F12CB6" w:rsidRPr="00F30CF9" w:rsidRDefault="00F12CB6" w:rsidP="00F12CB6">
            <w:r w:rsidRPr="00F30CF9">
              <w:t>ļoti slikta</w:t>
            </w:r>
          </w:p>
        </w:tc>
        <w:tc>
          <w:tcPr>
            <w:tcW w:w="496" w:type="pct"/>
            <w:tcBorders>
              <w:top w:val="outset" w:sz="6" w:space="0" w:color="auto"/>
              <w:left w:val="outset" w:sz="6" w:space="0" w:color="auto"/>
              <w:bottom w:val="outset" w:sz="6" w:space="0" w:color="auto"/>
              <w:right w:val="outset" w:sz="6" w:space="0" w:color="auto"/>
            </w:tcBorders>
          </w:tcPr>
          <w:p w14:paraId="2864EDB6" w14:textId="77777777" w:rsidR="00F12CB6" w:rsidRPr="00F30CF9" w:rsidRDefault="00F12CB6" w:rsidP="00F12CB6">
            <w:r w:rsidRPr="00F30CF9">
              <w:t> </w:t>
            </w:r>
          </w:p>
        </w:tc>
        <w:tc>
          <w:tcPr>
            <w:tcW w:w="496" w:type="pct"/>
            <w:tcBorders>
              <w:top w:val="outset" w:sz="6" w:space="0" w:color="auto"/>
              <w:left w:val="outset" w:sz="6" w:space="0" w:color="auto"/>
              <w:bottom w:val="outset" w:sz="6" w:space="0" w:color="auto"/>
              <w:right w:val="outset" w:sz="6" w:space="0" w:color="auto"/>
            </w:tcBorders>
          </w:tcPr>
          <w:p w14:paraId="430017B0" w14:textId="77777777" w:rsidR="00F12CB6" w:rsidRPr="00F30CF9" w:rsidRDefault="00F12CB6" w:rsidP="00F12CB6">
            <w:r w:rsidRPr="00F30CF9">
              <w:t>slikta</w:t>
            </w:r>
          </w:p>
        </w:tc>
        <w:tc>
          <w:tcPr>
            <w:tcW w:w="496" w:type="pct"/>
            <w:tcBorders>
              <w:top w:val="outset" w:sz="6" w:space="0" w:color="auto"/>
              <w:left w:val="outset" w:sz="6" w:space="0" w:color="auto"/>
              <w:bottom w:val="outset" w:sz="6" w:space="0" w:color="auto"/>
              <w:right w:val="outset" w:sz="6" w:space="0" w:color="auto"/>
            </w:tcBorders>
          </w:tcPr>
          <w:p w14:paraId="75999A18" w14:textId="77777777" w:rsidR="00F12CB6" w:rsidRPr="00F30CF9" w:rsidRDefault="00F12CB6" w:rsidP="00F12CB6">
            <w:r w:rsidRPr="00F30CF9">
              <w:t> </w:t>
            </w:r>
          </w:p>
        </w:tc>
        <w:tc>
          <w:tcPr>
            <w:tcW w:w="496" w:type="pct"/>
            <w:tcBorders>
              <w:top w:val="outset" w:sz="6" w:space="0" w:color="auto"/>
              <w:left w:val="outset" w:sz="6" w:space="0" w:color="auto"/>
              <w:bottom w:val="outset" w:sz="6" w:space="0" w:color="auto"/>
              <w:right w:val="outset" w:sz="6" w:space="0" w:color="auto"/>
            </w:tcBorders>
          </w:tcPr>
          <w:p w14:paraId="20B97EC9" w14:textId="77777777" w:rsidR="00F12CB6" w:rsidRPr="00F30CF9" w:rsidRDefault="00F12CB6" w:rsidP="00F12CB6">
            <w:r w:rsidRPr="00F30CF9">
              <w:t>vidēja</w:t>
            </w:r>
          </w:p>
        </w:tc>
        <w:tc>
          <w:tcPr>
            <w:tcW w:w="496" w:type="pct"/>
            <w:tcBorders>
              <w:top w:val="outset" w:sz="6" w:space="0" w:color="auto"/>
              <w:left w:val="outset" w:sz="6" w:space="0" w:color="auto"/>
              <w:bottom w:val="outset" w:sz="6" w:space="0" w:color="auto"/>
              <w:right w:val="outset" w:sz="6" w:space="0" w:color="auto"/>
            </w:tcBorders>
          </w:tcPr>
          <w:p w14:paraId="0741A670" w14:textId="77777777" w:rsidR="00F12CB6" w:rsidRPr="00F30CF9" w:rsidRDefault="00F12CB6" w:rsidP="00F12CB6">
            <w:r w:rsidRPr="00F30CF9">
              <w:t> </w:t>
            </w:r>
          </w:p>
        </w:tc>
        <w:tc>
          <w:tcPr>
            <w:tcW w:w="496" w:type="pct"/>
            <w:tcBorders>
              <w:top w:val="outset" w:sz="6" w:space="0" w:color="auto"/>
              <w:left w:val="outset" w:sz="6" w:space="0" w:color="auto"/>
              <w:bottom w:val="outset" w:sz="6" w:space="0" w:color="auto"/>
              <w:right w:val="outset" w:sz="6" w:space="0" w:color="auto"/>
            </w:tcBorders>
          </w:tcPr>
          <w:p w14:paraId="7C9AB9C0" w14:textId="77777777" w:rsidR="00F12CB6" w:rsidRPr="00F30CF9" w:rsidRDefault="00F12CB6" w:rsidP="00F12CB6">
            <w:r w:rsidRPr="00F30CF9">
              <w:t>laba</w:t>
            </w:r>
          </w:p>
        </w:tc>
        <w:tc>
          <w:tcPr>
            <w:tcW w:w="427" w:type="pct"/>
            <w:tcBorders>
              <w:top w:val="outset" w:sz="6" w:space="0" w:color="auto"/>
              <w:left w:val="outset" w:sz="6" w:space="0" w:color="auto"/>
              <w:bottom w:val="outset" w:sz="6" w:space="0" w:color="auto"/>
              <w:right w:val="outset" w:sz="6" w:space="0" w:color="auto"/>
            </w:tcBorders>
          </w:tcPr>
          <w:p w14:paraId="56D4FB40" w14:textId="77777777" w:rsidR="00F12CB6" w:rsidRPr="00F30CF9" w:rsidRDefault="00F12CB6" w:rsidP="00F12CB6">
            <w:r w:rsidRPr="00F30CF9">
              <w:t> </w:t>
            </w:r>
          </w:p>
        </w:tc>
        <w:tc>
          <w:tcPr>
            <w:tcW w:w="398" w:type="pct"/>
            <w:tcBorders>
              <w:top w:val="outset" w:sz="6" w:space="0" w:color="auto"/>
              <w:left w:val="outset" w:sz="6" w:space="0" w:color="auto"/>
              <w:bottom w:val="outset" w:sz="6" w:space="0" w:color="auto"/>
              <w:right w:val="outset" w:sz="6" w:space="0" w:color="auto"/>
            </w:tcBorders>
          </w:tcPr>
          <w:p w14:paraId="43B7B3DF" w14:textId="77777777" w:rsidR="00F12CB6" w:rsidRPr="00F30CF9" w:rsidRDefault="00F12CB6" w:rsidP="00F12CB6">
            <w:r w:rsidRPr="00F30CF9">
              <w:t>ļoti laba</w:t>
            </w:r>
          </w:p>
        </w:tc>
      </w:tr>
      <w:tr w:rsidR="00F12CB6" w:rsidRPr="00F30CF9" w14:paraId="08497C83" w14:textId="77777777" w:rsidTr="0009559E">
        <w:trPr>
          <w:tblCellSpacing w:w="15" w:type="dxa"/>
        </w:trPr>
        <w:tc>
          <w:tcPr>
            <w:tcW w:w="697" w:type="pct"/>
            <w:tcBorders>
              <w:top w:val="outset" w:sz="6" w:space="0" w:color="auto"/>
              <w:left w:val="outset" w:sz="6" w:space="0" w:color="auto"/>
              <w:bottom w:val="outset" w:sz="6" w:space="0" w:color="auto"/>
              <w:right w:val="outset" w:sz="6" w:space="0" w:color="auto"/>
            </w:tcBorders>
          </w:tcPr>
          <w:p w14:paraId="2EF86D12" w14:textId="77777777" w:rsidR="00F12CB6" w:rsidRPr="00F30CF9" w:rsidRDefault="00F12CB6" w:rsidP="00F12CB6">
            <w:r w:rsidRPr="00F30CF9">
              <w:t>1000 riekstiņu masa, g</w:t>
            </w:r>
          </w:p>
        </w:tc>
        <w:tc>
          <w:tcPr>
            <w:tcW w:w="330" w:type="pct"/>
            <w:tcBorders>
              <w:top w:val="outset" w:sz="6" w:space="0" w:color="auto"/>
              <w:left w:val="outset" w:sz="6" w:space="0" w:color="auto"/>
              <w:bottom w:val="outset" w:sz="6" w:space="0" w:color="auto"/>
              <w:right w:val="outset" w:sz="6" w:space="0" w:color="auto"/>
            </w:tcBorders>
          </w:tcPr>
          <w:p w14:paraId="0B7D09A8" w14:textId="77777777" w:rsidR="00F12CB6" w:rsidRPr="00F30CF9" w:rsidRDefault="00F12CB6" w:rsidP="00F12CB6">
            <w:r w:rsidRPr="00F30CF9">
              <w:t>ļoti zema</w:t>
            </w:r>
            <w:r w:rsidRPr="00F30CF9">
              <w:br/>
              <w:t>&lt; 20,0</w:t>
            </w:r>
          </w:p>
        </w:tc>
        <w:tc>
          <w:tcPr>
            <w:tcW w:w="496" w:type="pct"/>
            <w:tcBorders>
              <w:top w:val="outset" w:sz="6" w:space="0" w:color="auto"/>
              <w:left w:val="outset" w:sz="6" w:space="0" w:color="auto"/>
              <w:bottom w:val="outset" w:sz="6" w:space="0" w:color="auto"/>
              <w:right w:val="outset" w:sz="6" w:space="0" w:color="auto"/>
            </w:tcBorders>
          </w:tcPr>
          <w:p w14:paraId="56E83BC2" w14:textId="77777777" w:rsidR="00F12CB6" w:rsidRPr="00F30CF9" w:rsidRDefault="00F12CB6" w:rsidP="00F12CB6">
            <w:r w:rsidRPr="00F30CF9">
              <w:t>20,0–21,0</w:t>
            </w:r>
          </w:p>
        </w:tc>
        <w:tc>
          <w:tcPr>
            <w:tcW w:w="496" w:type="pct"/>
            <w:tcBorders>
              <w:top w:val="outset" w:sz="6" w:space="0" w:color="auto"/>
              <w:left w:val="outset" w:sz="6" w:space="0" w:color="auto"/>
              <w:bottom w:val="outset" w:sz="6" w:space="0" w:color="auto"/>
              <w:right w:val="outset" w:sz="6" w:space="0" w:color="auto"/>
            </w:tcBorders>
          </w:tcPr>
          <w:p w14:paraId="2649777E" w14:textId="77777777" w:rsidR="00F12CB6" w:rsidRPr="00F30CF9" w:rsidRDefault="00F12CB6" w:rsidP="00F12CB6">
            <w:r w:rsidRPr="00F30CF9">
              <w:t>zema</w:t>
            </w:r>
            <w:r w:rsidRPr="00F30CF9">
              <w:br/>
              <w:t>21,1−22,0</w:t>
            </w:r>
          </w:p>
        </w:tc>
        <w:tc>
          <w:tcPr>
            <w:tcW w:w="496" w:type="pct"/>
            <w:tcBorders>
              <w:top w:val="outset" w:sz="6" w:space="0" w:color="auto"/>
              <w:left w:val="outset" w:sz="6" w:space="0" w:color="auto"/>
              <w:bottom w:val="outset" w:sz="6" w:space="0" w:color="auto"/>
              <w:right w:val="outset" w:sz="6" w:space="0" w:color="auto"/>
            </w:tcBorders>
          </w:tcPr>
          <w:p w14:paraId="6B79D378" w14:textId="77777777" w:rsidR="00F12CB6" w:rsidRPr="00F30CF9" w:rsidRDefault="00F12CB6" w:rsidP="00F12CB6">
            <w:r w:rsidRPr="00F30CF9">
              <w:t>22,1–23,0</w:t>
            </w:r>
          </w:p>
        </w:tc>
        <w:tc>
          <w:tcPr>
            <w:tcW w:w="496" w:type="pct"/>
            <w:tcBorders>
              <w:top w:val="outset" w:sz="6" w:space="0" w:color="auto"/>
              <w:left w:val="outset" w:sz="6" w:space="0" w:color="auto"/>
              <w:bottom w:val="outset" w:sz="6" w:space="0" w:color="auto"/>
              <w:right w:val="outset" w:sz="6" w:space="0" w:color="auto"/>
            </w:tcBorders>
          </w:tcPr>
          <w:p w14:paraId="3BB2935D" w14:textId="77777777" w:rsidR="00F12CB6" w:rsidRPr="00F30CF9" w:rsidRDefault="00F12CB6" w:rsidP="00F12CB6">
            <w:r w:rsidRPr="00F30CF9">
              <w:t>vidēja</w:t>
            </w:r>
            <w:r w:rsidRPr="00F30CF9">
              <w:br/>
              <w:t>23,1−24,0</w:t>
            </w:r>
          </w:p>
        </w:tc>
        <w:tc>
          <w:tcPr>
            <w:tcW w:w="496" w:type="pct"/>
            <w:tcBorders>
              <w:top w:val="outset" w:sz="6" w:space="0" w:color="auto"/>
              <w:left w:val="outset" w:sz="6" w:space="0" w:color="auto"/>
              <w:bottom w:val="outset" w:sz="6" w:space="0" w:color="auto"/>
              <w:right w:val="outset" w:sz="6" w:space="0" w:color="auto"/>
            </w:tcBorders>
          </w:tcPr>
          <w:p w14:paraId="4CCC187F" w14:textId="77777777" w:rsidR="00F12CB6" w:rsidRPr="00F30CF9" w:rsidRDefault="00F12CB6" w:rsidP="00F12CB6">
            <w:r w:rsidRPr="00F30CF9">
              <w:t>24,1–25,0</w:t>
            </w:r>
          </w:p>
        </w:tc>
        <w:tc>
          <w:tcPr>
            <w:tcW w:w="496" w:type="pct"/>
            <w:tcBorders>
              <w:top w:val="outset" w:sz="6" w:space="0" w:color="auto"/>
              <w:left w:val="outset" w:sz="6" w:space="0" w:color="auto"/>
              <w:bottom w:val="outset" w:sz="6" w:space="0" w:color="auto"/>
              <w:right w:val="outset" w:sz="6" w:space="0" w:color="auto"/>
            </w:tcBorders>
          </w:tcPr>
          <w:p w14:paraId="4CD4A570" w14:textId="77777777" w:rsidR="00F12CB6" w:rsidRPr="00F30CF9" w:rsidRDefault="00F12CB6" w:rsidP="00F12CB6">
            <w:r w:rsidRPr="00F30CF9">
              <w:t>augsta</w:t>
            </w:r>
            <w:r w:rsidRPr="00F30CF9">
              <w:br/>
              <w:t>25,1−27,0</w:t>
            </w:r>
          </w:p>
        </w:tc>
        <w:tc>
          <w:tcPr>
            <w:tcW w:w="427" w:type="pct"/>
            <w:tcBorders>
              <w:top w:val="outset" w:sz="6" w:space="0" w:color="auto"/>
              <w:left w:val="outset" w:sz="6" w:space="0" w:color="auto"/>
              <w:bottom w:val="outset" w:sz="6" w:space="0" w:color="auto"/>
              <w:right w:val="outset" w:sz="6" w:space="0" w:color="auto"/>
            </w:tcBorders>
          </w:tcPr>
          <w:p w14:paraId="14DBA9B5" w14:textId="77777777" w:rsidR="00F12CB6" w:rsidRPr="00F30CF9" w:rsidRDefault="00F12CB6" w:rsidP="00F12CB6">
            <w:r w:rsidRPr="00F30CF9">
              <w:t>27,1–30,0</w:t>
            </w:r>
          </w:p>
        </w:tc>
        <w:tc>
          <w:tcPr>
            <w:tcW w:w="398" w:type="pct"/>
            <w:tcBorders>
              <w:top w:val="outset" w:sz="6" w:space="0" w:color="auto"/>
              <w:left w:val="outset" w:sz="6" w:space="0" w:color="auto"/>
              <w:bottom w:val="outset" w:sz="6" w:space="0" w:color="auto"/>
              <w:right w:val="outset" w:sz="6" w:space="0" w:color="auto"/>
            </w:tcBorders>
          </w:tcPr>
          <w:p w14:paraId="4A0A4D6F" w14:textId="77777777" w:rsidR="00F12CB6" w:rsidRPr="00F30CF9" w:rsidRDefault="00F12CB6" w:rsidP="00F12CB6">
            <w:r w:rsidRPr="00F30CF9">
              <w:t>ļoti augsta</w:t>
            </w:r>
            <w:r w:rsidRPr="00F30CF9">
              <w:br/>
              <w:t>&gt; 30,0</w:t>
            </w:r>
          </w:p>
        </w:tc>
      </w:tr>
      <w:tr w:rsidR="00F12CB6" w:rsidRPr="00F30CF9" w14:paraId="551EB8E2" w14:textId="77777777" w:rsidTr="0009559E">
        <w:trPr>
          <w:tblCellSpacing w:w="15" w:type="dxa"/>
        </w:trPr>
        <w:tc>
          <w:tcPr>
            <w:tcW w:w="697" w:type="pct"/>
            <w:tcBorders>
              <w:top w:val="outset" w:sz="6" w:space="0" w:color="auto"/>
              <w:left w:val="outset" w:sz="6" w:space="0" w:color="auto"/>
              <w:bottom w:val="outset" w:sz="6" w:space="0" w:color="auto"/>
              <w:right w:val="outset" w:sz="6" w:space="0" w:color="auto"/>
            </w:tcBorders>
            <w:hideMark/>
          </w:tcPr>
          <w:p w14:paraId="063A5142" w14:textId="4F1B2686" w:rsidR="00F12CB6" w:rsidRPr="00F30CF9" w:rsidRDefault="00F12CB6" w:rsidP="00F12CB6">
            <w:r w:rsidRPr="00F30CF9">
              <w:t>Tilpummasa, g l</w:t>
            </w:r>
            <w:r w:rsidR="00007F2D" w:rsidRPr="00BD50C2">
              <w:rPr>
                <w:vertAlign w:val="superscript"/>
              </w:rPr>
              <w:t>–1</w:t>
            </w:r>
          </w:p>
        </w:tc>
        <w:tc>
          <w:tcPr>
            <w:tcW w:w="330" w:type="pct"/>
            <w:tcBorders>
              <w:top w:val="outset" w:sz="6" w:space="0" w:color="auto"/>
              <w:left w:val="outset" w:sz="6" w:space="0" w:color="auto"/>
              <w:bottom w:val="outset" w:sz="6" w:space="0" w:color="auto"/>
              <w:right w:val="outset" w:sz="6" w:space="0" w:color="auto"/>
            </w:tcBorders>
            <w:hideMark/>
          </w:tcPr>
          <w:p w14:paraId="064C1624" w14:textId="77777777" w:rsidR="00F12CB6" w:rsidRPr="00F30CF9" w:rsidRDefault="00F12CB6" w:rsidP="00F12CB6">
            <w:r w:rsidRPr="00F30CF9">
              <w:t>ļoti zema</w:t>
            </w:r>
            <w:r w:rsidRPr="00F30CF9">
              <w:br/>
              <w:t>&lt; 500</w:t>
            </w:r>
          </w:p>
        </w:tc>
        <w:tc>
          <w:tcPr>
            <w:tcW w:w="496" w:type="pct"/>
            <w:tcBorders>
              <w:top w:val="outset" w:sz="6" w:space="0" w:color="auto"/>
              <w:left w:val="outset" w:sz="6" w:space="0" w:color="auto"/>
              <w:bottom w:val="outset" w:sz="6" w:space="0" w:color="auto"/>
              <w:right w:val="outset" w:sz="6" w:space="0" w:color="auto"/>
            </w:tcBorders>
            <w:hideMark/>
          </w:tcPr>
          <w:p w14:paraId="2FFA094B" w14:textId="77777777" w:rsidR="00F12CB6" w:rsidRPr="00F30CF9" w:rsidRDefault="00F12CB6" w:rsidP="00F12CB6">
            <w:r w:rsidRPr="00F30CF9">
              <w:t>501–520</w:t>
            </w:r>
          </w:p>
        </w:tc>
        <w:tc>
          <w:tcPr>
            <w:tcW w:w="496" w:type="pct"/>
            <w:tcBorders>
              <w:top w:val="outset" w:sz="6" w:space="0" w:color="auto"/>
              <w:left w:val="outset" w:sz="6" w:space="0" w:color="auto"/>
              <w:bottom w:val="outset" w:sz="6" w:space="0" w:color="auto"/>
              <w:right w:val="outset" w:sz="6" w:space="0" w:color="auto"/>
            </w:tcBorders>
            <w:hideMark/>
          </w:tcPr>
          <w:p w14:paraId="26434E26" w14:textId="77777777" w:rsidR="00F12CB6" w:rsidRPr="00F30CF9" w:rsidRDefault="00F12CB6" w:rsidP="00F12CB6">
            <w:r w:rsidRPr="00F30CF9">
              <w:t>zema</w:t>
            </w:r>
            <w:r w:rsidRPr="00F30CF9">
              <w:br/>
              <w:t>521−540</w:t>
            </w:r>
          </w:p>
        </w:tc>
        <w:tc>
          <w:tcPr>
            <w:tcW w:w="496" w:type="pct"/>
            <w:tcBorders>
              <w:top w:val="outset" w:sz="6" w:space="0" w:color="auto"/>
              <w:left w:val="outset" w:sz="6" w:space="0" w:color="auto"/>
              <w:bottom w:val="outset" w:sz="6" w:space="0" w:color="auto"/>
              <w:right w:val="outset" w:sz="6" w:space="0" w:color="auto"/>
            </w:tcBorders>
            <w:hideMark/>
          </w:tcPr>
          <w:p w14:paraId="7F19E1B7" w14:textId="77777777" w:rsidR="00F12CB6" w:rsidRPr="00F30CF9" w:rsidRDefault="00F12CB6" w:rsidP="00F12CB6">
            <w:r w:rsidRPr="00F30CF9">
              <w:t>541–560</w:t>
            </w:r>
          </w:p>
        </w:tc>
        <w:tc>
          <w:tcPr>
            <w:tcW w:w="496" w:type="pct"/>
            <w:tcBorders>
              <w:top w:val="outset" w:sz="6" w:space="0" w:color="auto"/>
              <w:left w:val="outset" w:sz="6" w:space="0" w:color="auto"/>
              <w:bottom w:val="outset" w:sz="6" w:space="0" w:color="auto"/>
              <w:right w:val="outset" w:sz="6" w:space="0" w:color="auto"/>
            </w:tcBorders>
            <w:hideMark/>
          </w:tcPr>
          <w:p w14:paraId="1EF5287C" w14:textId="77777777" w:rsidR="00F12CB6" w:rsidRPr="00F30CF9" w:rsidRDefault="00F12CB6" w:rsidP="00F12CB6">
            <w:r w:rsidRPr="00F30CF9">
              <w:t>vidēja</w:t>
            </w:r>
            <w:r w:rsidRPr="00F30CF9">
              <w:br/>
              <w:t>561−580</w:t>
            </w:r>
          </w:p>
        </w:tc>
        <w:tc>
          <w:tcPr>
            <w:tcW w:w="496" w:type="pct"/>
            <w:tcBorders>
              <w:top w:val="outset" w:sz="6" w:space="0" w:color="auto"/>
              <w:left w:val="outset" w:sz="6" w:space="0" w:color="auto"/>
              <w:bottom w:val="outset" w:sz="6" w:space="0" w:color="auto"/>
              <w:right w:val="outset" w:sz="6" w:space="0" w:color="auto"/>
            </w:tcBorders>
            <w:hideMark/>
          </w:tcPr>
          <w:p w14:paraId="3E1EF264" w14:textId="77777777" w:rsidR="00F12CB6" w:rsidRPr="00F30CF9" w:rsidRDefault="00F12CB6" w:rsidP="00F12CB6">
            <w:r w:rsidRPr="00F30CF9">
              <w:t>581–600</w:t>
            </w:r>
          </w:p>
        </w:tc>
        <w:tc>
          <w:tcPr>
            <w:tcW w:w="496" w:type="pct"/>
            <w:tcBorders>
              <w:top w:val="outset" w:sz="6" w:space="0" w:color="auto"/>
              <w:left w:val="outset" w:sz="6" w:space="0" w:color="auto"/>
              <w:bottom w:val="outset" w:sz="6" w:space="0" w:color="auto"/>
              <w:right w:val="outset" w:sz="6" w:space="0" w:color="auto"/>
            </w:tcBorders>
            <w:hideMark/>
          </w:tcPr>
          <w:p w14:paraId="4445BBE5" w14:textId="77777777" w:rsidR="00F12CB6" w:rsidRPr="00F30CF9" w:rsidRDefault="00F12CB6" w:rsidP="00F12CB6">
            <w:r w:rsidRPr="00F30CF9">
              <w:t>augsta</w:t>
            </w:r>
            <w:r w:rsidRPr="00F30CF9">
              <w:br/>
              <w:t>601−620</w:t>
            </w:r>
          </w:p>
        </w:tc>
        <w:tc>
          <w:tcPr>
            <w:tcW w:w="427" w:type="pct"/>
            <w:tcBorders>
              <w:top w:val="outset" w:sz="6" w:space="0" w:color="auto"/>
              <w:left w:val="outset" w:sz="6" w:space="0" w:color="auto"/>
              <w:bottom w:val="outset" w:sz="6" w:space="0" w:color="auto"/>
              <w:right w:val="outset" w:sz="6" w:space="0" w:color="auto"/>
            </w:tcBorders>
            <w:hideMark/>
          </w:tcPr>
          <w:p w14:paraId="42462AAA" w14:textId="77777777" w:rsidR="00F12CB6" w:rsidRPr="00F30CF9" w:rsidRDefault="00F12CB6" w:rsidP="00F12CB6">
            <w:r w:rsidRPr="00F30CF9">
              <w:t>620–650</w:t>
            </w:r>
          </w:p>
        </w:tc>
        <w:tc>
          <w:tcPr>
            <w:tcW w:w="398" w:type="pct"/>
            <w:tcBorders>
              <w:top w:val="outset" w:sz="6" w:space="0" w:color="auto"/>
              <w:left w:val="outset" w:sz="6" w:space="0" w:color="auto"/>
              <w:bottom w:val="outset" w:sz="6" w:space="0" w:color="auto"/>
              <w:right w:val="outset" w:sz="6" w:space="0" w:color="auto"/>
            </w:tcBorders>
            <w:hideMark/>
          </w:tcPr>
          <w:p w14:paraId="18DF99DF" w14:textId="77777777" w:rsidR="00F12CB6" w:rsidRPr="00F30CF9" w:rsidRDefault="00F12CB6" w:rsidP="00F12CB6">
            <w:r w:rsidRPr="00F30CF9">
              <w:t>ļoti augsta</w:t>
            </w:r>
            <w:r w:rsidRPr="00F30CF9">
              <w:br/>
              <w:t>&gt; 650</w:t>
            </w:r>
          </w:p>
        </w:tc>
      </w:tr>
      <w:tr w:rsidR="00F12CB6" w:rsidRPr="00F30CF9" w14:paraId="62401A42" w14:textId="77777777" w:rsidTr="0009559E">
        <w:trPr>
          <w:tblCellSpacing w:w="15" w:type="dxa"/>
        </w:trPr>
        <w:tc>
          <w:tcPr>
            <w:tcW w:w="697" w:type="pct"/>
            <w:tcBorders>
              <w:top w:val="outset" w:sz="6" w:space="0" w:color="auto"/>
              <w:left w:val="outset" w:sz="6" w:space="0" w:color="auto"/>
              <w:bottom w:val="outset" w:sz="6" w:space="0" w:color="auto"/>
              <w:right w:val="outset" w:sz="6" w:space="0" w:color="auto"/>
            </w:tcBorders>
            <w:hideMark/>
          </w:tcPr>
          <w:p w14:paraId="16A78AC6" w14:textId="77777777" w:rsidR="00F12CB6" w:rsidRPr="00F30CF9" w:rsidRDefault="00F12CB6" w:rsidP="00F12CB6">
            <w:proofErr w:type="spellStart"/>
            <w:r w:rsidRPr="00F30CF9">
              <w:t>Plēkšņainība</w:t>
            </w:r>
            <w:proofErr w:type="spellEnd"/>
            <w:r w:rsidRPr="00F30CF9">
              <w:t>, %</w:t>
            </w:r>
          </w:p>
        </w:tc>
        <w:tc>
          <w:tcPr>
            <w:tcW w:w="330" w:type="pct"/>
            <w:tcBorders>
              <w:top w:val="outset" w:sz="6" w:space="0" w:color="auto"/>
              <w:left w:val="outset" w:sz="6" w:space="0" w:color="auto"/>
              <w:bottom w:val="outset" w:sz="6" w:space="0" w:color="auto"/>
              <w:right w:val="outset" w:sz="6" w:space="0" w:color="auto"/>
            </w:tcBorders>
            <w:hideMark/>
          </w:tcPr>
          <w:p w14:paraId="34838B26" w14:textId="77777777" w:rsidR="00F12CB6" w:rsidRPr="00F30CF9" w:rsidRDefault="00F12CB6" w:rsidP="00F12CB6">
            <w:r w:rsidRPr="00F30CF9">
              <w:t>ļoti augsta</w:t>
            </w:r>
            <w:r w:rsidRPr="00F30CF9">
              <w:br/>
              <w:t>&gt; 25,0</w:t>
            </w:r>
          </w:p>
        </w:tc>
        <w:tc>
          <w:tcPr>
            <w:tcW w:w="496" w:type="pct"/>
            <w:tcBorders>
              <w:top w:val="outset" w:sz="6" w:space="0" w:color="auto"/>
              <w:left w:val="outset" w:sz="6" w:space="0" w:color="auto"/>
              <w:bottom w:val="outset" w:sz="6" w:space="0" w:color="auto"/>
              <w:right w:val="outset" w:sz="6" w:space="0" w:color="auto"/>
            </w:tcBorders>
            <w:hideMark/>
          </w:tcPr>
          <w:p w14:paraId="357DF3A4" w14:textId="77777777" w:rsidR="00F12CB6" w:rsidRPr="00F30CF9" w:rsidRDefault="00F12CB6" w:rsidP="00F12CB6">
            <w:r w:rsidRPr="00F30CF9">
              <w:t>24,1–25,0</w:t>
            </w:r>
          </w:p>
        </w:tc>
        <w:tc>
          <w:tcPr>
            <w:tcW w:w="496" w:type="pct"/>
            <w:tcBorders>
              <w:top w:val="outset" w:sz="6" w:space="0" w:color="auto"/>
              <w:left w:val="outset" w:sz="6" w:space="0" w:color="auto"/>
              <w:bottom w:val="outset" w:sz="6" w:space="0" w:color="auto"/>
              <w:right w:val="outset" w:sz="6" w:space="0" w:color="auto"/>
            </w:tcBorders>
            <w:hideMark/>
          </w:tcPr>
          <w:p w14:paraId="3BF8B551" w14:textId="77777777" w:rsidR="00F12CB6" w:rsidRPr="00F30CF9" w:rsidRDefault="00F12CB6" w:rsidP="00F12CB6">
            <w:r w:rsidRPr="00F30CF9">
              <w:t>augsta</w:t>
            </w:r>
            <w:r w:rsidRPr="00F30CF9">
              <w:br/>
              <w:t>23,1−24,0</w:t>
            </w:r>
          </w:p>
        </w:tc>
        <w:tc>
          <w:tcPr>
            <w:tcW w:w="496" w:type="pct"/>
            <w:tcBorders>
              <w:top w:val="outset" w:sz="6" w:space="0" w:color="auto"/>
              <w:left w:val="outset" w:sz="6" w:space="0" w:color="auto"/>
              <w:bottom w:val="outset" w:sz="6" w:space="0" w:color="auto"/>
              <w:right w:val="outset" w:sz="6" w:space="0" w:color="auto"/>
            </w:tcBorders>
            <w:hideMark/>
          </w:tcPr>
          <w:p w14:paraId="4F50BCFE" w14:textId="77777777" w:rsidR="00F12CB6" w:rsidRPr="00F30CF9" w:rsidRDefault="00F12CB6" w:rsidP="00F12CB6">
            <w:r w:rsidRPr="00F30CF9">
              <w:t>22,1–23,0</w:t>
            </w:r>
          </w:p>
        </w:tc>
        <w:tc>
          <w:tcPr>
            <w:tcW w:w="496" w:type="pct"/>
            <w:tcBorders>
              <w:top w:val="outset" w:sz="6" w:space="0" w:color="auto"/>
              <w:left w:val="outset" w:sz="6" w:space="0" w:color="auto"/>
              <w:bottom w:val="outset" w:sz="6" w:space="0" w:color="auto"/>
              <w:right w:val="outset" w:sz="6" w:space="0" w:color="auto"/>
            </w:tcBorders>
            <w:hideMark/>
          </w:tcPr>
          <w:p w14:paraId="676F2A92" w14:textId="77777777" w:rsidR="00F12CB6" w:rsidRPr="00F30CF9" w:rsidRDefault="00F12CB6" w:rsidP="00F12CB6">
            <w:r w:rsidRPr="00F30CF9">
              <w:t>vidēja</w:t>
            </w:r>
            <w:r w:rsidRPr="00F30CF9">
              <w:br/>
              <w:t>21,1−22,0</w:t>
            </w:r>
          </w:p>
        </w:tc>
        <w:tc>
          <w:tcPr>
            <w:tcW w:w="496" w:type="pct"/>
            <w:tcBorders>
              <w:top w:val="outset" w:sz="6" w:space="0" w:color="auto"/>
              <w:left w:val="outset" w:sz="6" w:space="0" w:color="auto"/>
              <w:bottom w:val="outset" w:sz="6" w:space="0" w:color="auto"/>
              <w:right w:val="outset" w:sz="6" w:space="0" w:color="auto"/>
            </w:tcBorders>
            <w:hideMark/>
          </w:tcPr>
          <w:p w14:paraId="2EC11C20" w14:textId="77777777" w:rsidR="00F12CB6" w:rsidRPr="00F30CF9" w:rsidRDefault="00F12CB6" w:rsidP="00F12CB6">
            <w:r w:rsidRPr="00F30CF9">
              <w:t>20,1–21,0</w:t>
            </w:r>
          </w:p>
        </w:tc>
        <w:tc>
          <w:tcPr>
            <w:tcW w:w="496" w:type="pct"/>
            <w:tcBorders>
              <w:top w:val="outset" w:sz="6" w:space="0" w:color="auto"/>
              <w:left w:val="outset" w:sz="6" w:space="0" w:color="auto"/>
              <w:bottom w:val="outset" w:sz="6" w:space="0" w:color="auto"/>
              <w:right w:val="outset" w:sz="6" w:space="0" w:color="auto"/>
            </w:tcBorders>
            <w:hideMark/>
          </w:tcPr>
          <w:p w14:paraId="4160BF7B" w14:textId="77777777" w:rsidR="00F12CB6" w:rsidRPr="00F30CF9" w:rsidRDefault="00F12CB6" w:rsidP="00F12CB6">
            <w:r w:rsidRPr="00F30CF9">
              <w:t>zema</w:t>
            </w:r>
            <w:r w:rsidRPr="00F30CF9">
              <w:br/>
              <w:t>19,1−20,0</w:t>
            </w:r>
          </w:p>
        </w:tc>
        <w:tc>
          <w:tcPr>
            <w:tcW w:w="427" w:type="pct"/>
            <w:tcBorders>
              <w:top w:val="outset" w:sz="6" w:space="0" w:color="auto"/>
              <w:left w:val="outset" w:sz="6" w:space="0" w:color="auto"/>
              <w:bottom w:val="outset" w:sz="6" w:space="0" w:color="auto"/>
              <w:right w:val="outset" w:sz="6" w:space="0" w:color="auto"/>
            </w:tcBorders>
            <w:hideMark/>
          </w:tcPr>
          <w:p w14:paraId="379EB2F1" w14:textId="77777777" w:rsidR="00F12CB6" w:rsidRPr="00F30CF9" w:rsidRDefault="00F12CB6" w:rsidP="00F12CB6">
            <w:r w:rsidRPr="00F30CF9">
              <w:t>18,0–19,0</w:t>
            </w:r>
          </w:p>
        </w:tc>
        <w:tc>
          <w:tcPr>
            <w:tcW w:w="398" w:type="pct"/>
            <w:tcBorders>
              <w:top w:val="outset" w:sz="6" w:space="0" w:color="auto"/>
              <w:left w:val="outset" w:sz="6" w:space="0" w:color="auto"/>
              <w:bottom w:val="outset" w:sz="6" w:space="0" w:color="auto"/>
              <w:right w:val="outset" w:sz="6" w:space="0" w:color="auto"/>
            </w:tcBorders>
            <w:hideMark/>
          </w:tcPr>
          <w:p w14:paraId="5E43988C" w14:textId="77777777" w:rsidR="00F12CB6" w:rsidRPr="00F30CF9" w:rsidRDefault="00F12CB6" w:rsidP="00F12CB6">
            <w:r w:rsidRPr="00F30CF9">
              <w:t>ļoti zema</w:t>
            </w:r>
            <w:r w:rsidRPr="00F30CF9">
              <w:br/>
              <w:t>&lt; 18,0</w:t>
            </w:r>
          </w:p>
        </w:tc>
      </w:tr>
      <w:tr w:rsidR="00F12CB6" w:rsidRPr="00F30CF9" w14:paraId="34E2C6EE" w14:textId="77777777" w:rsidTr="0009559E">
        <w:trPr>
          <w:tblCellSpacing w:w="15" w:type="dxa"/>
        </w:trPr>
        <w:tc>
          <w:tcPr>
            <w:tcW w:w="697" w:type="pct"/>
            <w:tcBorders>
              <w:top w:val="outset" w:sz="6" w:space="0" w:color="auto"/>
              <w:left w:val="outset" w:sz="6" w:space="0" w:color="auto"/>
              <w:bottom w:val="outset" w:sz="6" w:space="0" w:color="auto"/>
              <w:right w:val="outset" w:sz="6" w:space="0" w:color="auto"/>
            </w:tcBorders>
            <w:hideMark/>
          </w:tcPr>
          <w:p w14:paraId="503C494A" w14:textId="77777777" w:rsidR="00F12CB6" w:rsidRPr="00F30CF9" w:rsidRDefault="00F12CB6" w:rsidP="00F12CB6">
            <w:r w:rsidRPr="00F30CF9">
              <w:t>Proteīna saturs, %</w:t>
            </w:r>
          </w:p>
        </w:tc>
        <w:tc>
          <w:tcPr>
            <w:tcW w:w="330" w:type="pct"/>
            <w:tcBorders>
              <w:top w:val="outset" w:sz="6" w:space="0" w:color="auto"/>
              <w:left w:val="outset" w:sz="6" w:space="0" w:color="auto"/>
              <w:bottom w:val="outset" w:sz="6" w:space="0" w:color="auto"/>
              <w:right w:val="outset" w:sz="6" w:space="0" w:color="auto"/>
            </w:tcBorders>
            <w:hideMark/>
          </w:tcPr>
          <w:p w14:paraId="33D48AA1" w14:textId="77777777" w:rsidR="00F12CB6" w:rsidRPr="00F30CF9" w:rsidRDefault="00F12CB6" w:rsidP="00F12CB6">
            <w:r w:rsidRPr="00F30CF9">
              <w:t>ļoti zems</w:t>
            </w:r>
            <w:r w:rsidRPr="00F30CF9">
              <w:br/>
              <w:t>&lt; 10,0</w:t>
            </w:r>
          </w:p>
        </w:tc>
        <w:tc>
          <w:tcPr>
            <w:tcW w:w="496" w:type="pct"/>
            <w:tcBorders>
              <w:top w:val="outset" w:sz="6" w:space="0" w:color="auto"/>
              <w:left w:val="outset" w:sz="6" w:space="0" w:color="auto"/>
              <w:bottom w:val="outset" w:sz="6" w:space="0" w:color="auto"/>
              <w:right w:val="outset" w:sz="6" w:space="0" w:color="auto"/>
            </w:tcBorders>
            <w:hideMark/>
          </w:tcPr>
          <w:p w14:paraId="7BD707CB" w14:textId="77777777" w:rsidR="00F12CB6" w:rsidRPr="00F30CF9" w:rsidRDefault="00F12CB6" w:rsidP="00F12CB6">
            <w:r w:rsidRPr="00F30CF9">
              <w:t>10,0−11,0</w:t>
            </w:r>
          </w:p>
        </w:tc>
        <w:tc>
          <w:tcPr>
            <w:tcW w:w="496" w:type="pct"/>
            <w:tcBorders>
              <w:top w:val="outset" w:sz="6" w:space="0" w:color="auto"/>
              <w:left w:val="outset" w:sz="6" w:space="0" w:color="auto"/>
              <w:bottom w:val="outset" w:sz="6" w:space="0" w:color="auto"/>
              <w:right w:val="outset" w:sz="6" w:space="0" w:color="auto"/>
            </w:tcBorders>
            <w:hideMark/>
          </w:tcPr>
          <w:p w14:paraId="0352F7A0" w14:textId="77777777" w:rsidR="00F12CB6" w:rsidRPr="00F30CF9" w:rsidRDefault="00F12CB6" w:rsidP="00F12CB6">
            <w:r w:rsidRPr="00F30CF9">
              <w:t>zems</w:t>
            </w:r>
            <w:r w:rsidRPr="00F30CF9">
              <w:br/>
              <w:t>11,1−12,0</w:t>
            </w:r>
          </w:p>
        </w:tc>
        <w:tc>
          <w:tcPr>
            <w:tcW w:w="496" w:type="pct"/>
            <w:tcBorders>
              <w:top w:val="outset" w:sz="6" w:space="0" w:color="auto"/>
              <w:left w:val="outset" w:sz="6" w:space="0" w:color="auto"/>
              <w:bottom w:val="outset" w:sz="6" w:space="0" w:color="auto"/>
              <w:right w:val="outset" w:sz="6" w:space="0" w:color="auto"/>
            </w:tcBorders>
            <w:hideMark/>
          </w:tcPr>
          <w:p w14:paraId="20F278CA" w14:textId="77777777" w:rsidR="00F12CB6" w:rsidRPr="00F30CF9" w:rsidRDefault="00F12CB6" w:rsidP="00F12CB6">
            <w:r w:rsidRPr="00F30CF9">
              <w:t>12,1−13,0</w:t>
            </w:r>
          </w:p>
        </w:tc>
        <w:tc>
          <w:tcPr>
            <w:tcW w:w="496" w:type="pct"/>
            <w:tcBorders>
              <w:top w:val="outset" w:sz="6" w:space="0" w:color="auto"/>
              <w:left w:val="outset" w:sz="6" w:space="0" w:color="auto"/>
              <w:bottom w:val="outset" w:sz="6" w:space="0" w:color="auto"/>
              <w:right w:val="outset" w:sz="6" w:space="0" w:color="auto"/>
            </w:tcBorders>
            <w:hideMark/>
          </w:tcPr>
          <w:p w14:paraId="111091B0" w14:textId="77777777" w:rsidR="00F12CB6" w:rsidRPr="00F30CF9" w:rsidRDefault="00F12CB6" w:rsidP="00F12CB6">
            <w:r w:rsidRPr="00F30CF9">
              <w:t>vidējs</w:t>
            </w:r>
            <w:r w:rsidRPr="00F30CF9">
              <w:br/>
              <w:t>13,1−14,0</w:t>
            </w:r>
          </w:p>
        </w:tc>
        <w:tc>
          <w:tcPr>
            <w:tcW w:w="496" w:type="pct"/>
            <w:tcBorders>
              <w:top w:val="outset" w:sz="6" w:space="0" w:color="auto"/>
              <w:left w:val="outset" w:sz="6" w:space="0" w:color="auto"/>
              <w:bottom w:val="outset" w:sz="6" w:space="0" w:color="auto"/>
              <w:right w:val="outset" w:sz="6" w:space="0" w:color="auto"/>
            </w:tcBorders>
            <w:hideMark/>
          </w:tcPr>
          <w:p w14:paraId="43B1CF2D" w14:textId="77777777" w:rsidR="00F12CB6" w:rsidRPr="00F30CF9" w:rsidRDefault="00F12CB6" w:rsidP="00F12CB6">
            <w:r w:rsidRPr="00F30CF9">
              <w:t>14,1−15,0</w:t>
            </w:r>
          </w:p>
        </w:tc>
        <w:tc>
          <w:tcPr>
            <w:tcW w:w="496" w:type="pct"/>
            <w:tcBorders>
              <w:top w:val="outset" w:sz="6" w:space="0" w:color="auto"/>
              <w:left w:val="outset" w:sz="6" w:space="0" w:color="auto"/>
              <w:bottom w:val="outset" w:sz="6" w:space="0" w:color="auto"/>
              <w:right w:val="outset" w:sz="6" w:space="0" w:color="auto"/>
            </w:tcBorders>
            <w:hideMark/>
          </w:tcPr>
          <w:p w14:paraId="1765BAB5" w14:textId="77777777" w:rsidR="00F12CB6" w:rsidRPr="00F30CF9" w:rsidRDefault="00F12CB6" w:rsidP="00F12CB6">
            <w:r w:rsidRPr="00F30CF9">
              <w:t>augsts</w:t>
            </w:r>
            <w:r w:rsidRPr="00F30CF9">
              <w:br/>
              <w:t>15,1−16,0</w:t>
            </w:r>
          </w:p>
        </w:tc>
        <w:tc>
          <w:tcPr>
            <w:tcW w:w="427" w:type="pct"/>
            <w:tcBorders>
              <w:top w:val="outset" w:sz="6" w:space="0" w:color="auto"/>
              <w:left w:val="outset" w:sz="6" w:space="0" w:color="auto"/>
              <w:bottom w:val="outset" w:sz="6" w:space="0" w:color="auto"/>
              <w:right w:val="outset" w:sz="6" w:space="0" w:color="auto"/>
            </w:tcBorders>
            <w:hideMark/>
          </w:tcPr>
          <w:p w14:paraId="34B85E90" w14:textId="77777777" w:rsidR="00F12CB6" w:rsidRPr="00F30CF9" w:rsidRDefault="00F12CB6" w:rsidP="00F12CB6">
            <w:r w:rsidRPr="00F30CF9">
              <w:t>16,1−17,0</w:t>
            </w:r>
          </w:p>
        </w:tc>
        <w:tc>
          <w:tcPr>
            <w:tcW w:w="398" w:type="pct"/>
            <w:tcBorders>
              <w:top w:val="outset" w:sz="6" w:space="0" w:color="auto"/>
              <w:left w:val="outset" w:sz="6" w:space="0" w:color="auto"/>
              <w:bottom w:val="outset" w:sz="6" w:space="0" w:color="auto"/>
              <w:right w:val="outset" w:sz="6" w:space="0" w:color="auto"/>
            </w:tcBorders>
            <w:hideMark/>
          </w:tcPr>
          <w:p w14:paraId="2010859E" w14:textId="77777777" w:rsidR="00F12CB6" w:rsidRPr="00F30CF9" w:rsidRDefault="00F12CB6" w:rsidP="00F12CB6">
            <w:r w:rsidRPr="00F30CF9">
              <w:t>ļoti augsts</w:t>
            </w:r>
            <w:r w:rsidRPr="00F30CF9">
              <w:br/>
              <w:t>&gt; 17,0</w:t>
            </w:r>
          </w:p>
        </w:tc>
      </w:tr>
      <w:tr w:rsidR="00F12CB6" w:rsidRPr="00F30CF9" w14:paraId="2268B962" w14:textId="77777777" w:rsidTr="0009559E">
        <w:trPr>
          <w:tblCellSpacing w:w="15" w:type="dxa"/>
        </w:trPr>
        <w:tc>
          <w:tcPr>
            <w:tcW w:w="697" w:type="pct"/>
            <w:tcBorders>
              <w:top w:val="outset" w:sz="6" w:space="0" w:color="auto"/>
              <w:left w:val="outset" w:sz="6" w:space="0" w:color="auto"/>
              <w:bottom w:val="outset" w:sz="6" w:space="0" w:color="auto"/>
              <w:right w:val="outset" w:sz="6" w:space="0" w:color="auto"/>
            </w:tcBorders>
            <w:hideMark/>
          </w:tcPr>
          <w:p w14:paraId="7AF66BB4" w14:textId="77777777" w:rsidR="00F12CB6" w:rsidRPr="00F30CF9" w:rsidRDefault="00F12CB6" w:rsidP="00F12CB6">
            <w:r w:rsidRPr="00F30CF9">
              <w:t>Cietes saturs, %</w:t>
            </w:r>
          </w:p>
        </w:tc>
        <w:tc>
          <w:tcPr>
            <w:tcW w:w="330" w:type="pct"/>
            <w:tcBorders>
              <w:top w:val="outset" w:sz="6" w:space="0" w:color="auto"/>
              <w:left w:val="outset" w:sz="6" w:space="0" w:color="auto"/>
              <w:bottom w:val="outset" w:sz="6" w:space="0" w:color="auto"/>
              <w:right w:val="outset" w:sz="6" w:space="0" w:color="auto"/>
            </w:tcBorders>
            <w:hideMark/>
          </w:tcPr>
          <w:p w14:paraId="5A8ED106" w14:textId="77777777" w:rsidR="00F12CB6" w:rsidRPr="00F30CF9" w:rsidRDefault="00F12CB6" w:rsidP="00F12CB6">
            <w:r w:rsidRPr="00F30CF9">
              <w:t>ļoti zems</w:t>
            </w:r>
            <w:r w:rsidRPr="00F30CF9">
              <w:br/>
              <w:t>&lt; 52,0</w:t>
            </w:r>
          </w:p>
        </w:tc>
        <w:tc>
          <w:tcPr>
            <w:tcW w:w="496" w:type="pct"/>
            <w:tcBorders>
              <w:top w:val="outset" w:sz="6" w:space="0" w:color="auto"/>
              <w:left w:val="outset" w:sz="6" w:space="0" w:color="auto"/>
              <w:bottom w:val="outset" w:sz="6" w:space="0" w:color="auto"/>
              <w:right w:val="outset" w:sz="6" w:space="0" w:color="auto"/>
            </w:tcBorders>
            <w:hideMark/>
          </w:tcPr>
          <w:p w14:paraId="33F5BE1A" w14:textId="77777777" w:rsidR="00F12CB6" w:rsidRPr="00F30CF9" w:rsidRDefault="00F12CB6" w:rsidP="00F12CB6">
            <w:r w:rsidRPr="00F30CF9">
              <w:t>52,0–53,0</w:t>
            </w:r>
          </w:p>
        </w:tc>
        <w:tc>
          <w:tcPr>
            <w:tcW w:w="496" w:type="pct"/>
            <w:tcBorders>
              <w:top w:val="outset" w:sz="6" w:space="0" w:color="auto"/>
              <w:left w:val="outset" w:sz="6" w:space="0" w:color="auto"/>
              <w:bottom w:val="outset" w:sz="6" w:space="0" w:color="auto"/>
              <w:right w:val="outset" w:sz="6" w:space="0" w:color="auto"/>
            </w:tcBorders>
            <w:hideMark/>
          </w:tcPr>
          <w:p w14:paraId="758ACD00" w14:textId="77777777" w:rsidR="00F12CB6" w:rsidRPr="00F30CF9" w:rsidRDefault="00F12CB6" w:rsidP="00F12CB6">
            <w:r w:rsidRPr="00F30CF9">
              <w:t>zems</w:t>
            </w:r>
            <w:r w:rsidRPr="00F30CF9">
              <w:br/>
              <w:t>53,1−54,0</w:t>
            </w:r>
          </w:p>
        </w:tc>
        <w:tc>
          <w:tcPr>
            <w:tcW w:w="496" w:type="pct"/>
            <w:tcBorders>
              <w:top w:val="outset" w:sz="6" w:space="0" w:color="auto"/>
              <w:left w:val="outset" w:sz="6" w:space="0" w:color="auto"/>
              <w:bottom w:val="outset" w:sz="6" w:space="0" w:color="auto"/>
              <w:right w:val="outset" w:sz="6" w:space="0" w:color="auto"/>
            </w:tcBorders>
            <w:hideMark/>
          </w:tcPr>
          <w:p w14:paraId="68E765DE" w14:textId="77777777" w:rsidR="00F12CB6" w:rsidRPr="00F30CF9" w:rsidRDefault="00F12CB6" w:rsidP="00F12CB6">
            <w:r w:rsidRPr="00F30CF9">
              <w:t>54,1–55,0</w:t>
            </w:r>
          </w:p>
        </w:tc>
        <w:tc>
          <w:tcPr>
            <w:tcW w:w="496" w:type="pct"/>
            <w:tcBorders>
              <w:top w:val="outset" w:sz="6" w:space="0" w:color="auto"/>
              <w:left w:val="outset" w:sz="6" w:space="0" w:color="auto"/>
              <w:bottom w:val="outset" w:sz="6" w:space="0" w:color="auto"/>
              <w:right w:val="outset" w:sz="6" w:space="0" w:color="auto"/>
            </w:tcBorders>
            <w:hideMark/>
          </w:tcPr>
          <w:p w14:paraId="103BF302" w14:textId="77777777" w:rsidR="00F12CB6" w:rsidRPr="00F30CF9" w:rsidRDefault="00F12CB6" w:rsidP="00F12CB6">
            <w:r w:rsidRPr="00F30CF9">
              <w:t>vidējs</w:t>
            </w:r>
            <w:r w:rsidRPr="00F30CF9">
              <w:br/>
              <w:t>55,1−56,0</w:t>
            </w:r>
          </w:p>
        </w:tc>
        <w:tc>
          <w:tcPr>
            <w:tcW w:w="496" w:type="pct"/>
            <w:tcBorders>
              <w:top w:val="outset" w:sz="6" w:space="0" w:color="auto"/>
              <w:left w:val="outset" w:sz="6" w:space="0" w:color="auto"/>
              <w:bottom w:val="outset" w:sz="6" w:space="0" w:color="auto"/>
              <w:right w:val="outset" w:sz="6" w:space="0" w:color="auto"/>
            </w:tcBorders>
            <w:hideMark/>
          </w:tcPr>
          <w:p w14:paraId="66E642C8" w14:textId="77777777" w:rsidR="00F12CB6" w:rsidRPr="00F30CF9" w:rsidRDefault="00F12CB6" w:rsidP="00F12CB6">
            <w:r w:rsidRPr="00F30CF9">
              <w:t>56,1–57,0</w:t>
            </w:r>
          </w:p>
        </w:tc>
        <w:tc>
          <w:tcPr>
            <w:tcW w:w="496" w:type="pct"/>
            <w:tcBorders>
              <w:top w:val="outset" w:sz="6" w:space="0" w:color="auto"/>
              <w:left w:val="outset" w:sz="6" w:space="0" w:color="auto"/>
              <w:bottom w:val="outset" w:sz="6" w:space="0" w:color="auto"/>
              <w:right w:val="outset" w:sz="6" w:space="0" w:color="auto"/>
            </w:tcBorders>
            <w:hideMark/>
          </w:tcPr>
          <w:p w14:paraId="2A9CCF32" w14:textId="77777777" w:rsidR="00F12CB6" w:rsidRPr="00F30CF9" w:rsidRDefault="00F12CB6" w:rsidP="00F12CB6">
            <w:r w:rsidRPr="00F30CF9">
              <w:t>augsts</w:t>
            </w:r>
            <w:r w:rsidRPr="00F30CF9">
              <w:br/>
              <w:t>57,1–58,0</w:t>
            </w:r>
          </w:p>
        </w:tc>
        <w:tc>
          <w:tcPr>
            <w:tcW w:w="427" w:type="pct"/>
            <w:tcBorders>
              <w:top w:val="outset" w:sz="6" w:space="0" w:color="auto"/>
              <w:left w:val="outset" w:sz="6" w:space="0" w:color="auto"/>
              <w:bottom w:val="outset" w:sz="6" w:space="0" w:color="auto"/>
              <w:right w:val="outset" w:sz="6" w:space="0" w:color="auto"/>
            </w:tcBorders>
            <w:hideMark/>
          </w:tcPr>
          <w:p w14:paraId="5CC57127" w14:textId="77777777" w:rsidR="00F12CB6" w:rsidRPr="00F30CF9" w:rsidRDefault="00F12CB6" w:rsidP="00F12CB6">
            <w:r w:rsidRPr="00F30CF9">
              <w:t>58,1–60,0</w:t>
            </w:r>
          </w:p>
        </w:tc>
        <w:tc>
          <w:tcPr>
            <w:tcW w:w="398" w:type="pct"/>
            <w:tcBorders>
              <w:top w:val="outset" w:sz="6" w:space="0" w:color="auto"/>
              <w:left w:val="outset" w:sz="6" w:space="0" w:color="auto"/>
              <w:bottom w:val="outset" w:sz="6" w:space="0" w:color="auto"/>
              <w:right w:val="outset" w:sz="6" w:space="0" w:color="auto"/>
            </w:tcBorders>
            <w:hideMark/>
          </w:tcPr>
          <w:p w14:paraId="1D92C3A8" w14:textId="77777777" w:rsidR="00F12CB6" w:rsidRPr="00F30CF9" w:rsidRDefault="00F12CB6" w:rsidP="00F12CB6">
            <w:r w:rsidRPr="00F30CF9">
              <w:t>ļoti augsts</w:t>
            </w:r>
            <w:r w:rsidRPr="00F30CF9">
              <w:br/>
              <w:t>&gt; 60</w:t>
            </w:r>
          </w:p>
        </w:tc>
      </w:tr>
    </w:tbl>
    <w:p w14:paraId="6265F335" w14:textId="77777777"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768"/>
        <w:gridCol w:w="767"/>
        <w:gridCol w:w="769"/>
        <w:gridCol w:w="769"/>
        <w:gridCol w:w="769"/>
        <w:gridCol w:w="769"/>
        <w:gridCol w:w="769"/>
        <w:gridCol w:w="769"/>
        <w:gridCol w:w="1308"/>
      </w:tblGrid>
      <w:tr w:rsidR="00F30CF9" w:rsidRPr="00F30CF9" w14:paraId="609C760E"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7C303634" w14:textId="77777777" w:rsidR="00E173A3" w:rsidRPr="00152176" w:rsidRDefault="00E173A3" w:rsidP="00CD553F">
            <w:pPr>
              <w:rPr>
                <w:b/>
              </w:rPr>
            </w:pPr>
            <w:bookmarkStart w:id="63" w:name="_Hlk508020339"/>
            <w:r w:rsidRPr="00152176">
              <w:rPr>
                <w:b/>
              </w:rPr>
              <w:t xml:space="preserve">1.8. </w:t>
            </w:r>
            <w:r w:rsidR="00CD553F" w:rsidRPr="00152176">
              <w:rPr>
                <w:b/>
                <w:bCs/>
              </w:rPr>
              <w:t xml:space="preserve">Kukurūzas </w:t>
            </w:r>
            <w:r w:rsidR="00CD553F" w:rsidRPr="00595DCE">
              <w:t>(</w:t>
            </w:r>
            <w:proofErr w:type="spellStart"/>
            <w:r w:rsidR="00CD553F" w:rsidRPr="00595DCE">
              <w:rPr>
                <w:i/>
                <w:iCs/>
              </w:rPr>
              <w:t>Zea</w:t>
            </w:r>
            <w:proofErr w:type="spellEnd"/>
            <w:r w:rsidR="00CD553F" w:rsidRPr="00595DCE">
              <w:rPr>
                <w:i/>
                <w:iCs/>
              </w:rPr>
              <w:t xml:space="preserve"> </w:t>
            </w:r>
            <w:proofErr w:type="spellStart"/>
            <w:r w:rsidR="00CD553F" w:rsidRPr="00595DCE">
              <w:rPr>
                <w:i/>
                <w:iCs/>
              </w:rPr>
              <w:t>mays</w:t>
            </w:r>
            <w:proofErr w:type="spellEnd"/>
            <w:r w:rsidR="00CD553F" w:rsidRPr="00595DCE">
              <w:rPr>
                <w:i/>
                <w:iCs/>
              </w:rPr>
              <w:t xml:space="preserve"> L.</w:t>
            </w:r>
            <w:r w:rsidR="00CD553F" w:rsidRPr="00595DCE">
              <w:t>)</w:t>
            </w:r>
            <w:r w:rsidR="00CD553F" w:rsidRPr="00152176">
              <w:rPr>
                <w:b/>
              </w:rPr>
              <w:t xml:space="preserve"> </w:t>
            </w:r>
            <w:r w:rsidR="00CD553F" w:rsidRPr="00152176">
              <w:rPr>
                <w:b/>
                <w:bCs/>
              </w:rPr>
              <w:t>(zaļmasas ieguvei) šķirņu saimniecisko īpašību novērtēšanas rādītāju vērtējums 9 ballu skalā</w:t>
            </w:r>
            <w:r w:rsidR="00CD553F" w:rsidRPr="00152176">
              <w:rPr>
                <w:b/>
                <w:shd w:val="clear" w:color="auto" w:fill="FFFF00"/>
              </w:rPr>
              <w:t xml:space="preserve"> </w:t>
            </w:r>
          </w:p>
        </w:tc>
      </w:tr>
      <w:bookmarkEnd w:id="63"/>
      <w:tr w:rsidR="00E173A3" w:rsidRPr="00F30CF9" w14:paraId="64B03C4C" w14:textId="77777777" w:rsidTr="00272930">
        <w:trPr>
          <w:tblCellSpacing w:w="15" w:type="dxa"/>
        </w:trPr>
        <w:tc>
          <w:tcPr>
            <w:tcW w:w="1017" w:type="pct"/>
            <w:vMerge w:val="restart"/>
            <w:tcBorders>
              <w:top w:val="outset" w:sz="6" w:space="0" w:color="auto"/>
              <w:left w:val="outset" w:sz="6" w:space="0" w:color="auto"/>
              <w:bottom w:val="outset" w:sz="6" w:space="0" w:color="auto"/>
              <w:right w:val="outset" w:sz="6" w:space="0" w:color="auto"/>
            </w:tcBorders>
            <w:vAlign w:val="center"/>
            <w:hideMark/>
          </w:tcPr>
          <w:p w14:paraId="6D69D904" w14:textId="77777777" w:rsidR="00E173A3" w:rsidRPr="00F30CF9" w:rsidRDefault="00E173A3" w:rsidP="00E173A3">
            <w:r w:rsidRPr="00F30CF9">
              <w:t>Rādītāji</w:t>
            </w:r>
          </w:p>
        </w:tc>
        <w:tc>
          <w:tcPr>
            <w:tcW w:w="3935" w:type="pct"/>
            <w:gridSpan w:val="9"/>
            <w:tcBorders>
              <w:top w:val="outset" w:sz="6" w:space="0" w:color="auto"/>
              <w:left w:val="outset" w:sz="6" w:space="0" w:color="auto"/>
              <w:bottom w:val="outset" w:sz="6" w:space="0" w:color="auto"/>
              <w:right w:val="outset" w:sz="6" w:space="0" w:color="auto"/>
            </w:tcBorders>
            <w:vAlign w:val="center"/>
            <w:hideMark/>
          </w:tcPr>
          <w:p w14:paraId="10B757CE" w14:textId="77777777" w:rsidR="00E173A3" w:rsidRPr="00F30CF9" w:rsidRDefault="00E173A3" w:rsidP="00E173A3">
            <w:r w:rsidRPr="00F30CF9">
              <w:t>Balles</w:t>
            </w:r>
          </w:p>
        </w:tc>
      </w:tr>
      <w:tr w:rsidR="00E173A3" w:rsidRPr="00F30CF9" w14:paraId="0C32D75F" w14:textId="77777777" w:rsidTr="00272930">
        <w:trPr>
          <w:tblCellSpacing w:w="15" w:type="dxa"/>
        </w:trPr>
        <w:tc>
          <w:tcPr>
            <w:tcW w:w="1017" w:type="pct"/>
            <w:vMerge/>
            <w:tcBorders>
              <w:top w:val="outset" w:sz="6" w:space="0" w:color="auto"/>
              <w:left w:val="outset" w:sz="6" w:space="0" w:color="auto"/>
              <w:bottom w:val="outset" w:sz="6" w:space="0" w:color="auto"/>
              <w:right w:val="outset" w:sz="6" w:space="0" w:color="auto"/>
            </w:tcBorders>
            <w:vAlign w:val="center"/>
            <w:hideMark/>
          </w:tcPr>
          <w:p w14:paraId="58060DDE" w14:textId="77777777" w:rsidR="00E173A3" w:rsidRPr="00F30CF9" w:rsidRDefault="00E173A3" w:rsidP="00E173A3"/>
        </w:tc>
        <w:tc>
          <w:tcPr>
            <w:tcW w:w="407" w:type="pct"/>
            <w:tcBorders>
              <w:top w:val="outset" w:sz="6" w:space="0" w:color="auto"/>
              <w:left w:val="outset" w:sz="6" w:space="0" w:color="auto"/>
              <w:bottom w:val="outset" w:sz="6" w:space="0" w:color="auto"/>
              <w:right w:val="outset" w:sz="6" w:space="0" w:color="auto"/>
            </w:tcBorders>
            <w:vAlign w:val="center"/>
            <w:hideMark/>
          </w:tcPr>
          <w:p w14:paraId="7B4EEAD1" w14:textId="77777777" w:rsidR="00E173A3" w:rsidRPr="00F30CF9" w:rsidRDefault="00E173A3" w:rsidP="00E173A3">
            <w:r w:rsidRPr="00F30CF9">
              <w:t>1</w:t>
            </w:r>
          </w:p>
        </w:tc>
        <w:tc>
          <w:tcPr>
            <w:tcW w:w="406" w:type="pct"/>
            <w:tcBorders>
              <w:top w:val="outset" w:sz="6" w:space="0" w:color="auto"/>
              <w:left w:val="outset" w:sz="6" w:space="0" w:color="auto"/>
              <w:bottom w:val="outset" w:sz="6" w:space="0" w:color="auto"/>
              <w:right w:val="outset" w:sz="6" w:space="0" w:color="auto"/>
            </w:tcBorders>
            <w:vAlign w:val="center"/>
            <w:hideMark/>
          </w:tcPr>
          <w:p w14:paraId="1D9346B8" w14:textId="77777777" w:rsidR="00E173A3" w:rsidRPr="00F30CF9" w:rsidRDefault="00E173A3" w:rsidP="00E173A3">
            <w:r w:rsidRPr="00F30CF9">
              <w:t>2</w:t>
            </w:r>
          </w:p>
        </w:tc>
        <w:tc>
          <w:tcPr>
            <w:tcW w:w="407" w:type="pct"/>
            <w:tcBorders>
              <w:top w:val="outset" w:sz="6" w:space="0" w:color="auto"/>
              <w:left w:val="outset" w:sz="6" w:space="0" w:color="auto"/>
              <w:bottom w:val="outset" w:sz="6" w:space="0" w:color="auto"/>
              <w:right w:val="outset" w:sz="6" w:space="0" w:color="auto"/>
            </w:tcBorders>
            <w:vAlign w:val="center"/>
            <w:hideMark/>
          </w:tcPr>
          <w:p w14:paraId="360CBECF" w14:textId="77777777" w:rsidR="00E173A3" w:rsidRPr="00F30CF9" w:rsidRDefault="00E173A3" w:rsidP="00E173A3">
            <w:r w:rsidRPr="00F30CF9">
              <w:t>3</w:t>
            </w:r>
          </w:p>
        </w:tc>
        <w:tc>
          <w:tcPr>
            <w:tcW w:w="407" w:type="pct"/>
            <w:tcBorders>
              <w:top w:val="outset" w:sz="6" w:space="0" w:color="auto"/>
              <w:left w:val="outset" w:sz="6" w:space="0" w:color="auto"/>
              <w:bottom w:val="outset" w:sz="6" w:space="0" w:color="auto"/>
              <w:right w:val="outset" w:sz="6" w:space="0" w:color="auto"/>
            </w:tcBorders>
            <w:vAlign w:val="center"/>
            <w:hideMark/>
          </w:tcPr>
          <w:p w14:paraId="2200ED5C" w14:textId="77777777" w:rsidR="00E173A3" w:rsidRPr="00F30CF9" w:rsidRDefault="00E173A3" w:rsidP="00E173A3">
            <w:r w:rsidRPr="00F30CF9">
              <w:t>4</w:t>
            </w:r>
          </w:p>
        </w:tc>
        <w:tc>
          <w:tcPr>
            <w:tcW w:w="407" w:type="pct"/>
            <w:tcBorders>
              <w:top w:val="outset" w:sz="6" w:space="0" w:color="auto"/>
              <w:left w:val="outset" w:sz="6" w:space="0" w:color="auto"/>
              <w:bottom w:val="outset" w:sz="6" w:space="0" w:color="auto"/>
              <w:right w:val="outset" w:sz="6" w:space="0" w:color="auto"/>
            </w:tcBorders>
            <w:vAlign w:val="center"/>
            <w:hideMark/>
          </w:tcPr>
          <w:p w14:paraId="189E93F4" w14:textId="77777777" w:rsidR="00E173A3" w:rsidRPr="00F30CF9" w:rsidRDefault="00E173A3" w:rsidP="00E173A3">
            <w:r w:rsidRPr="00F30CF9">
              <w:t>5</w:t>
            </w:r>
          </w:p>
        </w:tc>
        <w:tc>
          <w:tcPr>
            <w:tcW w:w="407" w:type="pct"/>
            <w:tcBorders>
              <w:top w:val="outset" w:sz="6" w:space="0" w:color="auto"/>
              <w:left w:val="outset" w:sz="6" w:space="0" w:color="auto"/>
              <w:bottom w:val="outset" w:sz="6" w:space="0" w:color="auto"/>
              <w:right w:val="outset" w:sz="6" w:space="0" w:color="auto"/>
            </w:tcBorders>
            <w:vAlign w:val="center"/>
            <w:hideMark/>
          </w:tcPr>
          <w:p w14:paraId="169EAD98" w14:textId="77777777" w:rsidR="00E173A3" w:rsidRPr="00F30CF9" w:rsidRDefault="00E173A3" w:rsidP="00E173A3">
            <w:r w:rsidRPr="00F30CF9">
              <w:t>6</w:t>
            </w:r>
          </w:p>
        </w:tc>
        <w:tc>
          <w:tcPr>
            <w:tcW w:w="407" w:type="pct"/>
            <w:tcBorders>
              <w:top w:val="outset" w:sz="6" w:space="0" w:color="auto"/>
              <w:left w:val="outset" w:sz="6" w:space="0" w:color="auto"/>
              <w:bottom w:val="outset" w:sz="6" w:space="0" w:color="auto"/>
              <w:right w:val="outset" w:sz="6" w:space="0" w:color="auto"/>
            </w:tcBorders>
            <w:vAlign w:val="center"/>
            <w:hideMark/>
          </w:tcPr>
          <w:p w14:paraId="60764B4D" w14:textId="77777777" w:rsidR="00E173A3" w:rsidRPr="00F30CF9" w:rsidRDefault="00E173A3" w:rsidP="00E173A3">
            <w:r w:rsidRPr="00F30CF9">
              <w:t>7</w:t>
            </w:r>
          </w:p>
        </w:tc>
        <w:tc>
          <w:tcPr>
            <w:tcW w:w="407" w:type="pct"/>
            <w:tcBorders>
              <w:top w:val="outset" w:sz="6" w:space="0" w:color="auto"/>
              <w:left w:val="outset" w:sz="6" w:space="0" w:color="auto"/>
              <w:bottom w:val="outset" w:sz="6" w:space="0" w:color="auto"/>
              <w:right w:val="outset" w:sz="6" w:space="0" w:color="auto"/>
            </w:tcBorders>
            <w:vAlign w:val="center"/>
            <w:hideMark/>
          </w:tcPr>
          <w:p w14:paraId="3533B3D2" w14:textId="77777777" w:rsidR="00E173A3" w:rsidRPr="00F30CF9" w:rsidRDefault="00E173A3" w:rsidP="00E173A3">
            <w:r w:rsidRPr="00F30CF9">
              <w:t>8</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8659E1" w14:textId="77777777" w:rsidR="00E173A3" w:rsidRPr="00F30CF9" w:rsidRDefault="00E173A3" w:rsidP="00E173A3">
            <w:r w:rsidRPr="00F30CF9">
              <w:t>9</w:t>
            </w:r>
          </w:p>
        </w:tc>
      </w:tr>
      <w:tr w:rsidR="00E173A3" w:rsidRPr="00F30CF9" w14:paraId="54702BA1" w14:textId="77777777"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14:paraId="157D07B2" w14:textId="77777777" w:rsidR="00E173A3" w:rsidRPr="00F30CF9" w:rsidRDefault="00E173A3" w:rsidP="00E173A3">
            <w:r w:rsidRPr="00F30CF9">
              <w:t xml:space="preserve">Sausnas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407" w:type="pct"/>
            <w:tcBorders>
              <w:top w:val="outset" w:sz="6" w:space="0" w:color="auto"/>
              <w:left w:val="outset" w:sz="6" w:space="0" w:color="auto"/>
              <w:bottom w:val="outset" w:sz="6" w:space="0" w:color="auto"/>
              <w:right w:val="outset" w:sz="6" w:space="0" w:color="auto"/>
            </w:tcBorders>
            <w:hideMark/>
          </w:tcPr>
          <w:p w14:paraId="789CE345" w14:textId="77777777" w:rsidR="00E173A3" w:rsidRPr="00F30CF9" w:rsidRDefault="00E173A3" w:rsidP="00E173A3">
            <w:r w:rsidRPr="00F30CF9">
              <w:t>ļoti zema</w:t>
            </w:r>
            <w:r w:rsidRPr="00F30CF9">
              <w:br/>
              <w:t>&lt; 66</w:t>
            </w:r>
          </w:p>
        </w:tc>
        <w:tc>
          <w:tcPr>
            <w:tcW w:w="406" w:type="pct"/>
            <w:tcBorders>
              <w:top w:val="outset" w:sz="6" w:space="0" w:color="auto"/>
              <w:left w:val="outset" w:sz="6" w:space="0" w:color="auto"/>
              <w:bottom w:val="outset" w:sz="6" w:space="0" w:color="auto"/>
              <w:right w:val="outset" w:sz="6" w:space="0" w:color="auto"/>
            </w:tcBorders>
            <w:hideMark/>
          </w:tcPr>
          <w:p w14:paraId="35C7C355" w14:textId="77777777" w:rsidR="00E173A3" w:rsidRPr="00F30CF9" w:rsidRDefault="00E173A3" w:rsidP="00E173A3">
            <w:r w:rsidRPr="00F30CF9">
              <w:t>66–75</w:t>
            </w:r>
          </w:p>
        </w:tc>
        <w:tc>
          <w:tcPr>
            <w:tcW w:w="407" w:type="pct"/>
            <w:tcBorders>
              <w:top w:val="outset" w:sz="6" w:space="0" w:color="auto"/>
              <w:left w:val="outset" w:sz="6" w:space="0" w:color="auto"/>
              <w:bottom w:val="outset" w:sz="6" w:space="0" w:color="auto"/>
              <w:right w:val="outset" w:sz="6" w:space="0" w:color="auto"/>
            </w:tcBorders>
            <w:hideMark/>
          </w:tcPr>
          <w:p w14:paraId="4B9D51B2" w14:textId="77777777" w:rsidR="00E173A3" w:rsidRPr="00F30CF9" w:rsidRDefault="00E173A3" w:rsidP="00E173A3">
            <w:r w:rsidRPr="00F30CF9">
              <w:t>zema</w:t>
            </w:r>
            <w:r w:rsidRPr="00F30CF9">
              <w:br/>
              <w:t>76–85</w:t>
            </w:r>
          </w:p>
        </w:tc>
        <w:tc>
          <w:tcPr>
            <w:tcW w:w="407" w:type="pct"/>
            <w:tcBorders>
              <w:top w:val="outset" w:sz="6" w:space="0" w:color="auto"/>
              <w:left w:val="outset" w:sz="6" w:space="0" w:color="auto"/>
              <w:bottom w:val="outset" w:sz="6" w:space="0" w:color="auto"/>
              <w:right w:val="outset" w:sz="6" w:space="0" w:color="auto"/>
            </w:tcBorders>
            <w:hideMark/>
          </w:tcPr>
          <w:p w14:paraId="6D53EDE2" w14:textId="77777777" w:rsidR="00E173A3" w:rsidRPr="00F30CF9" w:rsidRDefault="00E173A3" w:rsidP="00E173A3">
            <w:r w:rsidRPr="00F30CF9">
              <w:t>86–95</w:t>
            </w:r>
          </w:p>
        </w:tc>
        <w:tc>
          <w:tcPr>
            <w:tcW w:w="407" w:type="pct"/>
            <w:tcBorders>
              <w:top w:val="outset" w:sz="6" w:space="0" w:color="auto"/>
              <w:left w:val="outset" w:sz="6" w:space="0" w:color="auto"/>
              <w:bottom w:val="outset" w:sz="6" w:space="0" w:color="auto"/>
              <w:right w:val="outset" w:sz="6" w:space="0" w:color="auto"/>
            </w:tcBorders>
            <w:hideMark/>
          </w:tcPr>
          <w:p w14:paraId="47D9D73C" w14:textId="77777777" w:rsidR="00E173A3" w:rsidRPr="00F30CF9" w:rsidRDefault="00E173A3" w:rsidP="00E173A3">
            <w:r w:rsidRPr="00F30CF9">
              <w:t>vidēja</w:t>
            </w:r>
            <w:r w:rsidRPr="00F30CF9">
              <w:br/>
              <w:t>96–105</w:t>
            </w:r>
          </w:p>
        </w:tc>
        <w:tc>
          <w:tcPr>
            <w:tcW w:w="407" w:type="pct"/>
            <w:tcBorders>
              <w:top w:val="outset" w:sz="6" w:space="0" w:color="auto"/>
              <w:left w:val="outset" w:sz="6" w:space="0" w:color="auto"/>
              <w:bottom w:val="outset" w:sz="6" w:space="0" w:color="auto"/>
              <w:right w:val="outset" w:sz="6" w:space="0" w:color="auto"/>
            </w:tcBorders>
            <w:hideMark/>
          </w:tcPr>
          <w:p w14:paraId="0B22F470" w14:textId="77777777" w:rsidR="00E173A3" w:rsidRPr="00F30CF9" w:rsidRDefault="00E173A3" w:rsidP="00E173A3">
            <w:r w:rsidRPr="00F30CF9">
              <w:t>106–115</w:t>
            </w:r>
          </w:p>
        </w:tc>
        <w:tc>
          <w:tcPr>
            <w:tcW w:w="407" w:type="pct"/>
            <w:tcBorders>
              <w:top w:val="outset" w:sz="6" w:space="0" w:color="auto"/>
              <w:left w:val="outset" w:sz="6" w:space="0" w:color="auto"/>
              <w:bottom w:val="outset" w:sz="6" w:space="0" w:color="auto"/>
              <w:right w:val="outset" w:sz="6" w:space="0" w:color="auto"/>
            </w:tcBorders>
            <w:hideMark/>
          </w:tcPr>
          <w:p w14:paraId="570825C8" w14:textId="77777777" w:rsidR="00E173A3" w:rsidRPr="00F30CF9" w:rsidRDefault="00E173A3" w:rsidP="00E173A3">
            <w:r w:rsidRPr="00F30CF9">
              <w:t>augsta</w:t>
            </w:r>
            <w:r w:rsidRPr="00F30CF9">
              <w:br/>
              <w:t>116–125</w:t>
            </w:r>
          </w:p>
        </w:tc>
        <w:tc>
          <w:tcPr>
            <w:tcW w:w="407" w:type="pct"/>
            <w:tcBorders>
              <w:top w:val="outset" w:sz="6" w:space="0" w:color="auto"/>
              <w:left w:val="outset" w:sz="6" w:space="0" w:color="auto"/>
              <w:bottom w:val="outset" w:sz="6" w:space="0" w:color="auto"/>
              <w:right w:val="outset" w:sz="6" w:space="0" w:color="auto"/>
            </w:tcBorders>
            <w:hideMark/>
          </w:tcPr>
          <w:p w14:paraId="6E9E533A" w14:textId="77777777" w:rsidR="00E173A3" w:rsidRPr="00F30CF9" w:rsidRDefault="00E173A3" w:rsidP="00E173A3">
            <w:r w:rsidRPr="00F30CF9">
              <w:t>126–135</w:t>
            </w:r>
          </w:p>
        </w:tc>
        <w:tc>
          <w:tcPr>
            <w:tcW w:w="550" w:type="pct"/>
            <w:tcBorders>
              <w:top w:val="outset" w:sz="6" w:space="0" w:color="auto"/>
              <w:left w:val="outset" w:sz="6" w:space="0" w:color="auto"/>
              <w:bottom w:val="outset" w:sz="6" w:space="0" w:color="auto"/>
              <w:right w:val="outset" w:sz="6" w:space="0" w:color="auto"/>
            </w:tcBorders>
            <w:hideMark/>
          </w:tcPr>
          <w:p w14:paraId="4AEBD5A6" w14:textId="77777777" w:rsidR="00E173A3" w:rsidRPr="00F30CF9" w:rsidRDefault="00E173A3" w:rsidP="00E173A3">
            <w:r w:rsidRPr="00F30CF9">
              <w:t>ļoti augsta</w:t>
            </w:r>
            <w:r w:rsidRPr="00F30CF9">
              <w:br/>
              <w:t>&gt; 135</w:t>
            </w:r>
          </w:p>
        </w:tc>
      </w:tr>
      <w:tr w:rsidR="00E173A3" w:rsidRPr="00F30CF9" w14:paraId="5B223E2F" w14:textId="77777777"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14:paraId="6E468FA9" w14:textId="77777777" w:rsidR="00E173A3" w:rsidRPr="00F30CF9" w:rsidRDefault="00E173A3" w:rsidP="00E173A3">
            <w:r w:rsidRPr="00F30CF9">
              <w:t>Sausnas saturs, %</w:t>
            </w:r>
          </w:p>
        </w:tc>
        <w:tc>
          <w:tcPr>
            <w:tcW w:w="407" w:type="pct"/>
            <w:tcBorders>
              <w:top w:val="outset" w:sz="6" w:space="0" w:color="auto"/>
              <w:left w:val="outset" w:sz="6" w:space="0" w:color="auto"/>
              <w:bottom w:val="outset" w:sz="6" w:space="0" w:color="auto"/>
              <w:right w:val="outset" w:sz="6" w:space="0" w:color="auto"/>
            </w:tcBorders>
            <w:hideMark/>
          </w:tcPr>
          <w:p w14:paraId="24022DDF" w14:textId="77777777" w:rsidR="00E173A3" w:rsidRPr="00F30CF9" w:rsidRDefault="00E173A3" w:rsidP="00E173A3">
            <w:r w:rsidRPr="00F30CF9">
              <w:t>&lt; 20</w:t>
            </w:r>
            <w:r w:rsidRPr="00F30CF9">
              <w:br/>
              <w:t>vai</w:t>
            </w:r>
            <w:r w:rsidRPr="00F30CF9">
              <w:br/>
              <w:t>&gt; 50</w:t>
            </w:r>
          </w:p>
        </w:tc>
        <w:tc>
          <w:tcPr>
            <w:tcW w:w="406" w:type="pct"/>
            <w:tcBorders>
              <w:top w:val="outset" w:sz="6" w:space="0" w:color="auto"/>
              <w:left w:val="outset" w:sz="6" w:space="0" w:color="auto"/>
              <w:bottom w:val="outset" w:sz="6" w:space="0" w:color="auto"/>
              <w:right w:val="outset" w:sz="6" w:space="0" w:color="auto"/>
            </w:tcBorders>
            <w:hideMark/>
          </w:tcPr>
          <w:p w14:paraId="02A69803" w14:textId="77777777" w:rsidR="00E173A3" w:rsidRPr="00F30CF9" w:rsidRDefault="00E173A3" w:rsidP="00E173A3">
            <w:r w:rsidRPr="00F30CF9">
              <w:t>20,1–21,9</w:t>
            </w:r>
            <w:r w:rsidRPr="00F30CF9">
              <w:br/>
              <w:t>vai</w:t>
            </w:r>
            <w:r w:rsidRPr="00F30CF9">
              <w:br/>
              <w:t>48,1–50,0</w:t>
            </w:r>
          </w:p>
        </w:tc>
        <w:tc>
          <w:tcPr>
            <w:tcW w:w="407" w:type="pct"/>
            <w:tcBorders>
              <w:top w:val="outset" w:sz="6" w:space="0" w:color="auto"/>
              <w:left w:val="outset" w:sz="6" w:space="0" w:color="auto"/>
              <w:bottom w:val="outset" w:sz="6" w:space="0" w:color="auto"/>
              <w:right w:val="outset" w:sz="6" w:space="0" w:color="auto"/>
            </w:tcBorders>
            <w:hideMark/>
          </w:tcPr>
          <w:p w14:paraId="4C224FF4" w14:textId="77777777" w:rsidR="00E173A3" w:rsidRPr="00F30CF9" w:rsidRDefault="00E173A3" w:rsidP="00E173A3">
            <w:r w:rsidRPr="00F30CF9">
              <w:t>22,0–23,9</w:t>
            </w:r>
            <w:r w:rsidRPr="00F30CF9">
              <w:br/>
              <w:t>vai</w:t>
            </w:r>
            <w:r w:rsidRPr="00F30CF9">
              <w:br/>
              <w:t>46,1–48,0</w:t>
            </w:r>
          </w:p>
        </w:tc>
        <w:tc>
          <w:tcPr>
            <w:tcW w:w="407" w:type="pct"/>
            <w:tcBorders>
              <w:top w:val="outset" w:sz="6" w:space="0" w:color="auto"/>
              <w:left w:val="outset" w:sz="6" w:space="0" w:color="auto"/>
              <w:bottom w:val="outset" w:sz="6" w:space="0" w:color="auto"/>
              <w:right w:val="outset" w:sz="6" w:space="0" w:color="auto"/>
            </w:tcBorders>
            <w:hideMark/>
          </w:tcPr>
          <w:p w14:paraId="5B622B91" w14:textId="77777777" w:rsidR="00E173A3" w:rsidRPr="00F30CF9" w:rsidRDefault="00E173A3" w:rsidP="00E173A3">
            <w:r w:rsidRPr="00F30CF9">
              <w:t>24,0–24,9</w:t>
            </w:r>
            <w:r w:rsidRPr="00F30CF9">
              <w:br/>
              <w:t>vai</w:t>
            </w:r>
            <w:r w:rsidRPr="00F30CF9">
              <w:br/>
              <w:t>43,1–46,0</w:t>
            </w:r>
          </w:p>
        </w:tc>
        <w:tc>
          <w:tcPr>
            <w:tcW w:w="407" w:type="pct"/>
            <w:tcBorders>
              <w:top w:val="outset" w:sz="6" w:space="0" w:color="auto"/>
              <w:left w:val="outset" w:sz="6" w:space="0" w:color="auto"/>
              <w:bottom w:val="outset" w:sz="6" w:space="0" w:color="auto"/>
              <w:right w:val="outset" w:sz="6" w:space="0" w:color="auto"/>
            </w:tcBorders>
            <w:hideMark/>
          </w:tcPr>
          <w:p w14:paraId="602E480B" w14:textId="77777777" w:rsidR="00E173A3" w:rsidRPr="00F30CF9" w:rsidRDefault="00E173A3" w:rsidP="00E173A3">
            <w:r w:rsidRPr="00F30CF9">
              <w:t>25,0–25,9</w:t>
            </w:r>
            <w:r w:rsidRPr="00F30CF9">
              <w:br/>
              <w:t>vai</w:t>
            </w:r>
            <w:r w:rsidRPr="00F30CF9">
              <w:br/>
              <w:t>40,1–43,0</w:t>
            </w:r>
          </w:p>
        </w:tc>
        <w:tc>
          <w:tcPr>
            <w:tcW w:w="407" w:type="pct"/>
            <w:tcBorders>
              <w:top w:val="outset" w:sz="6" w:space="0" w:color="auto"/>
              <w:left w:val="outset" w:sz="6" w:space="0" w:color="auto"/>
              <w:bottom w:val="outset" w:sz="6" w:space="0" w:color="auto"/>
              <w:right w:val="outset" w:sz="6" w:space="0" w:color="auto"/>
            </w:tcBorders>
            <w:hideMark/>
          </w:tcPr>
          <w:p w14:paraId="6A8EBD30" w14:textId="77777777" w:rsidR="00E173A3" w:rsidRPr="00F30CF9" w:rsidRDefault="00E173A3" w:rsidP="00E173A3">
            <w:r w:rsidRPr="00F30CF9">
              <w:t>26,0–27,9</w:t>
            </w:r>
            <w:r w:rsidRPr="00F30CF9">
              <w:br/>
              <w:t>vai</w:t>
            </w:r>
            <w:r w:rsidRPr="00F30CF9">
              <w:br/>
              <w:t>38,1–40,0</w:t>
            </w:r>
          </w:p>
        </w:tc>
        <w:tc>
          <w:tcPr>
            <w:tcW w:w="407" w:type="pct"/>
            <w:tcBorders>
              <w:top w:val="outset" w:sz="6" w:space="0" w:color="auto"/>
              <w:left w:val="outset" w:sz="6" w:space="0" w:color="auto"/>
              <w:bottom w:val="outset" w:sz="6" w:space="0" w:color="auto"/>
              <w:right w:val="outset" w:sz="6" w:space="0" w:color="auto"/>
            </w:tcBorders>
            <w:hideMark/>
          </w:tcPr>
          <w:p w14:paraId="00FCC98F" w14:textId="77777777" w:rsidR="00E173A3" w:rsidRPr="00F30CF9" w:rsidRDefault="00E173A3" w:rsidP="00E173A3">
            <w:r w:rsidRPr="00F30CF9">
              <w:t>28,0–29,9</w:t>
            </w:r>
            <w:r w:rsidRPr="00F30CF9">
              <w:br/>
              <w:t>vai</w:t>
            </w:r>
            <w:r w:rsidRPr="00F30CF9">
              <w:br/>
              <w:t>37,1–38,0</w:t>
            </w:r>
          </w:p>
        </w:tc>
        <w:tc>
          <w:tcPr>
            <w:tcW w:w="407" w:type="pct"/>
            <w:tcBorders>
              <w:top w:val="outset" w:sz="6" w:space="0" w:color="auto"/>
              <w:left w:val="outset" w:sz="6" w:space="0" w:color="auto"/>
              <w:bottom w:val="outset" w:sz="6" w:space="0" w:color="auto"/>
              <w:right w:val="outset" w:sz="6" w:space="0" w:color="auto"/>
            </w:tcBorders>
            <w:hideMark/>
          </w:tcPr>
          <w:p w14:paraId="7CCD34BC" w14:textId="77777777" w:rsidR="00E173A3" w:rsidRPr="00F30CF9" w:rsidRDefault="00E173A3" w:rsidP="00E173A3">
            <w:r w:rsidRPr="00F30CF9">
              <w:t>30,0–31,9</w:t>
            </w:r>
            <w:r w:rsidRPr="00F30CF9">
              <w:br/>
              <w:t>vai</w:t>
            </w:r>
            <w:r w:rsidRPr="00F30CF9">
              <w:br/>
              <w:t>35,1–37,0</w:t>
            </w:r>
          </w:p>
        </w:tc>
        <w:tc>
          <w:tcPr>
            <w:tcW w:w="550" w:type="pct"/>
            <w:tcBorders>
              <w:top w:val="outset" w:sz="6" w:space="0" w:color="auto"/>
              <w:left w:val="outset" w:sz="6" w:space="0" w:color="auto"/>
              <w:bottom w:val="outset" w:sz="6" w:space="0" w:color="auto"/>
              <w:right w:val="outset" w:sz="6" w:space="0" w:color="auto"/>
            </w:tcBorders>
            <w:hideMark/>
          </w:tcPr>
          <w:p w14:paraId="676CFC91" w14:textId="77777777" w:rsidR="00E173A3" w:rsidRPr="00F30CF9" w:rsidRDefault="00E173A3" w:rsidP="00E173A3">
            <w:r w:rsidRPr="00F30CF9">
              <w:t>32,0–35,0</w:t>
            </w:r>
          </w:p>
        </w:tc>
      </w:tr>
      <w:tr w:rsidR="00E173A3" w:rsidRPr="00F30CF9" w14:paraId="7BB99391" w14:textId="77777777"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14:paraId="4BB88669" w14:textId="77777777" w:rsidR="00E173A3" w:rsidRPr="00F30CF9" w:rsidRDefault="00E173A3" w:rsidP="00E173A3">
            <w:r w:rsidRPr="00F30CF9">
              <w:t>Kopproteīna saturs sausnā, % (N % x 6,25)</w:t>
            </w:r>
          </w:p>
        </w:tc>
        <w:tc>
          <w:tcPr>
            <w:tcW w:w="407" w:type="pct"/>
            <w:tcBorders>
              <w:top w:val="outset" w:sz="6" w:space="0" w:color="auto"/>
              <w:left w:val="outset" w:sz="6" w:space="0" w:color="auto"/>
              <w:bottom w:val="outset" w:sz="6" w:space="0" w:color="auto"/>
              <w:right w:val="outset" w:sz="6" w:space="0" w:color="auto"/>
            </w:tcBorders>
            <w:hideMark/>
          </w:tcPr>
          <w:p w14:paraId="01095539" w14:textId="77777777" w:rsidR="00E173A3" w:rsidRPr="00F30CF9" w:rsidRDefault="00E173A3" w:rsidP="00E173A3">
            <w:r w:rsidRPr="00F30CF9">
              <w:t>ļoti zems</w:t>
            </w:r>
            <w:r w:rsidRPr="00F30CF9">
              <w:br/>
              <w:t>&lt; 4,0</w:t>
            </w:r>
          </w:p>
        </w:tc>
        <w:tc>
          <w:tcPr>
            <w:tcW w:w="406" w:type="pct"/>
            <w:tcBorders>
              <w:top w:val="outset" w:sz="6" w:space="0" w:color="auto"/>
              <w:left w:val="outset" w:sz="6" w:space="0" w:color="auto"/>
              <w:bottom w:val="outset" w:sz="6" w:space="0" w:color="auto"/>
              <w:right w:val="outset" w:sz="6" w:space="0" w:color="auto"/>
            </w:tcBorders>
            <w:hideMark/>
          </w:tcPr>
          <w:p w14:paraId="5E170E79" w14:textId="77777777" w:rsidR="00E173A3" w:rsidRPr="00F30CF9" w:rsidRDefault="00E173A3" w:rsidP="00E173A3">
            <w:r w:rsidRPr="00F30CF9">
              <w:t>4,0–5,0</w:t>
            </w:r>
          </w:p>
        </w:tc>
        <w:tc>
          <w:tcPr>
            <w:tcW w:w="407" w:type="pct"/>
            <w:tcBorders>
              <w:top w:val="outset" w:sz="6" w:space="0" w:color="auto"/>
              <w:left w:val="outset" w:sz="6" w:space="0" w:color="auto"/>
              <w:bottom w:val="outset" w:sz="6" w:space="0" w:color="auto"/>
              <w:right w:val="outset" w:sz="6" w:space="0" w:color="auto"/>
            </w:tcBorders>
            <w:hideMark/>
          </w:tcPr>
          <w:p w14:paraId="35931C96" w14:textId="77777777" w:rsidR="00E173A3" w:rsidRPr="00F30CF9" w:rsidRDefault="00E173A3" w:rsidP="00E173A3">
            <w:r w:rsidRPr="00F30CF9">
              <w:t>zems</w:t>
            </w:r>
            <w:r w:rsidRPr="00F30CF9">
              <w:br/>
              <w:t>5,1–6,0</w:t>
            </w:r>
          </w:p>
        </w:tc>
        <w:tc>
          <w:tcPr>
            <w:tcW w:w="407" w:type="pct"/>
            <w:tcBorders>
              <w:top w:val="outset" w:sz="6" w:space="0" w:color="auto"/>
              <w:left w:val="outset" w:sz="6" w:space="0" w:color="auto"/>
              <w:bottom w:val="outset" w:sz="6" w:space="0" w:color="auto"/>
              <w:right w:val="outset" w:sz="6" w:space="0" w:color="auto"/>
            </w:tcBorders>
            <w:hideMark/>
          </w:tcPr>
          <w:p w14:paraId="67BC899F" w14:textId="77777777" w:rsidR="00E173A3" w:rsidRPr="00F30CF9" w:rsidRDefault="00E173A3" w:rsidP="00E173A3">
            <w:r w:rsidRPr="00F30CF9">
              <w:t>6,1–7,0</w:t>
            </w:r>
          </w:p>
        </w:tc>
        <w:tc>
          <w:tcPr>
            <w:tcW w:w="407" w:type="pct"/>
            <w:tcBorders>
              <w:top w:val="outset" w:sz="6" w:space="0" w:color="auto"/>
              <w:left w:val="outset" w:sz="6" w:space="0" w:color="auto"/>
              <w:bottom w:val="outset" w:sz="6" w:space="0" w:color="auto"/>
              <w:right w:val="outset" w:sz="6" w:space="0" w:color="auto"/>
            </w:tcBorders>
            <w:hideMark/>
          </w:tcPr>
          <w:p w14:paraId="46F87E84" w14:textId="77777777" w:rsidR="00E173A3" w:rsidRPr="00F30CF9" w:rsidRDefault="00E173A3" w:rsidP="00E173A3">
            <w:r w:rsidRPr="00F30CF9">
              <w:t>vidējs</w:t>
            </w:r>
            <w:r w:rsidRPr="00F30CF9">
              <w:br/>
              <w:t>7,1–8,0</w:t>
            </w:r>
          </w:p>
        </w:tc>
        <w:tc>
          <w:tcPr>
            <w:tcW w:w="407" w:type="pct"/>
            <w:tcBorders>
              <w:top w:val="outset" w:sz="6" w:space="0" w:color="auto"/>
              <w:left w:val="outset" w:sz="6" w:space="0" w:color="auto"/>
              <w:bottom w:val="outset" w:sz="6" w:space="0" w:color="auto"/>
              <w:right w:val="outset" w:sz="6" w:space="0" w:color="auto"/>
            </w:tcBorders>
            <w:hideMark/>
          </w:tcPr>
          <w:p w14:paraId="461A5B0E" w14:textId="77777777" w:rsidR="00E173A3" w:rsidRPr="00F30CF9" w:rsidRDefault="00E173A3" w:rsidP="00E173A3">
            <w:r w:rsidRPr="00F30CF9">
              <w:t>8,1–9,0</w:t>
            </w:r>
          </w:p>
        </w:tc>
        <w:tc>
          <w:tcPr>
            <w:tcW w:w="407" w:type="pct"/>
            <w:tcBorders>
              <w:top w:val="outset" w:sz="6" w:space="0" w:color="auto"/>
              <w:left w:val="outset" w:sz="6" w:space="0" w:color="auto"/>
              <w:bottom w:val="outset" w:sz="6" w:space="0" w:color="auto"/>
              <w:right w:val="outset" w:sz="6" w:space="0" w:color="auto"/>
            </w:tcBorders>
            <w:hideMark/>
          </w:tcPr>
          <w:p w14:paraId="7C23FE66" w14:textId="77777777" w:rsidR="00E173A3" w:rsidRPr="00F30CF9" w:rsidRDefault="00E173A3" w:rsidP="00E173A3">
            <w:r w:rsidRPr="00F30CF9">
              <w:t>augsts</w:t>
            </w:r>
            <w:r w:rsidRPr="00F30CF9">
              <w:br/>
              <w:t>9,1–10,0</w:t>
            </w:r>
          </w:p>
        </w:tc>
        <w:tc>
          <w:tcPr>
            <w:tcW w:w="407" w:type="pct"/>
            <w:tcBorders>
              <w:top w:val="outset" w:sz="6" w:space="0" w:color="auto"/>
              <w:left w:val="outset" w:sz="6" w:space="0" w:color="auto"/>
              <w:bottom w:val="outset" w:sz="6" w:space="0" w:color="auto"/>
              <w:right w:val="outset" w:sz="6" w:space="0" w:color="auto"/>
            </w:tcBorders>
            <w:hideMark/>
          </w:tcPr>
          <w:p w14:paraId="0BE398DA" w14:textId="77777777" w:rsidR="00E173A3" w:rsidRPr="00F30CF9" w:rsidRDefault="00E173A3" w:rsidP="00E173A3">
            <w:r w:rsidRPr="00F30CF9">
              <w:t>10,1–11,0</w:t>
            </w:r>
          </w:p>
        </w:tc>
        <w:tc>
          <w:tcPr>
            <w:tcW w:w="550" w:type="pct"/>
            <w:tcBorders>
              <w:top w:val="outset" w:sz="6" w:space="0" w:color="auto"/>
              <w:left w:val="outset" w:sz="6" w:space="0" w:color="auto"/>
              <w:bottom w:val="outset" w:sz="6" w:space="0" w:color="auto"/>
              <w:right w:val="outset" w:sz="6" w:space="0" w:color="auto"/>
            </w:tcBorders>
            <w:hideMark/>
          </w:tcPr>
          <w:p w14:paraId="356B982C" w14:textId="77777777" w:rsidR="00E173A3" w:rsidRPr="00F30CF9" w:rsidRDefault="00E173A3" w:rsidP="00E173A3">
            <w:r w:rsidRPr="00F30CF9">
              <w:t>ļoti augsts</w:t>
            </w:r>
            <w:r w:rsidRPr="00F30CF9">
              <w:br/>
              <w:t>&gt; 11,0</w:t>
            </w:r>
          </w:p>
        </w:tc>
      </w:tr>
      <w:tr w:rsidR="00E173A3" w:rsidRPr="00F30CF9" w14:paraId="2C9E92E8" w14:textId="77777777"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14:paraId="195F1BBD" w14:textId="77777777" w:rsidR="00E173A3" w:rsidRPr="00F30CF9" w:rsidRDefault="00E173A3" w:rsidP="00E173A3">
            <w:r w:rsidRPr="00F30CF9">
              <w:lastRenderedPageBreak/>
              <w:t>Neitrāli skalotā kokšķiedras frakcija (NDF), % sausnā</w:t>
            </w:r>
          </w:p>
        </w:tc>
        <w:tc>
          <w:tcPr>
            <w:tcW w:w="407" w:type="pct"/>
            <w:tcBorders>
              <w:top w:val="outset" w:sz="6" w:space="0" w:color="auto"/>
              <w:left w:val="outset" w:sz="6" w:space="0" w:color="auto"/>
              <w:bottom w:val="outset" w:sz="6" w:space="0" w:color="auto"/>
              <w:right w:val="outset" w:sz="6" w:space="0" w:color="auto"/>
            </w:tcBorders>
            <w:hideMark/>
          </w:tcPr>
          <w:p w14:paraId="70B7D116" w14:textId="77777777" w:rsidR="00E173A3" w:rsidRPr="00F30CF9" w:rsidRDefault="00E173A3" w:rsidP="00E173A3">
            <w:r w:rsidRPr="00F30CF9">
              <w:t>ļoti augsta</w:t>
            </w:r>
            <w:r w:rsidRPr="00F30CF9">
              <w:br/>
              <w:t>&gt; 50,0</w:t>
            </w:r>
          </w:p>
        </w:tc>
        <w:tc>
          <w:tcPr>
            <w:tcW w:w="406" w:type="pct"/>
            <w:tcBorders>
              <w:top w:val="outset" w:sz="6" w:space="0" w:color="auto"/>
              <w:left w:val="outset" w:sz="6" w:space="0" w:color="auto"/>
              <w:bottom w:val="outset" w:sz="6" w:space="0" w:color="auto"/>
              <w:right w:val="outset" w:sz="6" w:space="0" w:color="auto"/>
            </w:tcBorders>
            <w:hideMark/>
          </w:tcPr>
          <w:p w14:paraId="56DD385F" w14:textId="77777777" w:rsidR="00E173A3" w:rsidRPr="00F30CF9" w:rsidRDefault="00E173A3" w:rsidP="00E173A3">
            <w:r w:rsidRPr="00F30CF9">
              <w:t>47,1–50,0</w:t>
            </w:r>
          </w:p>
        </w:tc>
        <w:tc>
          <w:tcPr>
            <w:tcW w:w="407" w:type="pct"/>
            <w:tcBorders>
              <w:top w:val="outset" w:sz="6" w:space="0" w:color="auto"/>
              <w:left w:val="outset" w:sz="6" w:space="0" w:color="auto"/>
              <w:bottom w:val="outset" w:sz="6" w:space="0" w:color="auto"/>
              <w:right w:val="outset" w:sz="6" w:space="0" w:color="auto"/>
            </w:tcBorders>
            <w:hideMark/>
          </w:tcPr>
          <w:p w14:paraId="7FC86641" w14:textId="77777777" w:rsidR="00E173A3" w:rsidRPr="00F30CF9" w:rsidRDefault="00E173A3" w:rsidP="00E173A3">
            <w:r w:rsidRPr="00F30CF9">
              <w:t>augsta</w:t>
            </w:r>
            <w:r w:rsidRPr="00F30CF9">
              <w:br/>
              <w:t>44,1–47,0</w:t>
            </w:r>
          </w:p>
        </w:tc>
        <w:tc>
          <w:tcPr>
            <w:tcW w:w="407" w:type="pct"/>
            <w:tcBorders>
              <w:top w:val="outset" w:sz="6" w:space="0" w:color="auto"/>
              <w:left w:val="outset" w:sz="6" w:space="0" w:color="auto"/>
              <w:bottom w:val="outset" w:sz="6" w:space="0" w:color="auto"/>
              <w:right w:val="outset" w:sz="6" w:space="0" w:color="auto"/>
            </w:tcBorders>
            <w:hideMark/>
          </w:tcPr>
          <w:p w14:paraId="4607D256" w14:textId="77777777" w:rsidR="00E173A3" w:rsidRPr="00F30CF9" w:rsidRDefault="00E173A3" w:rsidP="00E173A3">
            <w:r w:rsidRPr="00F30CF9">
              <w:t>42,1–44,0</w:t>
            </w:r>
          </w:p>
        </w:tc>
        <w:tc>
          <w:tcPr>
            <w:tcW w:w="407" w:type="pct"/>
            <w:tcBorders>
              <w:top w:val="outset" w:sz="6" w:space="0" w:color="auto"/>
              <w:left w:val="outset" w:sz="6" w:space="0" w:color="auto"/>
              <w:bottom w:val="outset" w:sz="6" w:space="0" w:color="auto"/>
              <w:right w:val="outset" w:sz="6" w:space="0" w:color="auto"/>
            </w:tcBorders>
            <w:hideMark/>
          </w:tcPr>
          <w:p w14:paraId="351CF77F" w14:textId="77777777" w:rsidR="00E173A3" w:rsidRPr="00F30CF9" w:rsidRDefault="00E173A3" w:rsidP="00E173A3">
            <w:r w:rsidRPr="00F30CF9">
              <w:t>vidēja</w:t>
            </w:r>
            <w:r w:rsidRPr="00F30CF9">
              <w:br/>
              <w:t>40,1–42,0</w:t>
            </w:r>
          </w:p>
        </w:tc>
        <w:tc>
          <w:tcPr>
            <w:tcW w:w="407" w:type="pct"/>
            <w:tcBorders>
              <w:top w:val="outset" w:sz="6" w:space="0" w:color="auto"/>
              <w:left w:val="outset" w:sz="6" w:space="0" w:color="auto"/>
              <w:bottom w:val="outset" w:sz="6" w:space="0" w:color="auto"/>
              <w:right w:val="outset" w:sz="6" w:space="0" w:color="auto"/>
            </w:tcBorders>
            <w:hideMark/>
          </w:tcPr>
          <w:p w14:paraId="334F9D34" w14:textId="77777777" w:rsidR="00E173A3" w:rsidRPr="00F30CF9" w:rsidRDefault="00E173A3" w:rsidP="00E173A3">
            <w:r w:rsidRPr="00F30CF9">
              <w:t>38,1–40,0</w:t>
            </w:r>
          </w:p>
        </w:tc>
        <w:tc>
          <w:tcPr>
            <w:tcW w:w="407" w:type="pct"/>
            <w:tcBorders>
              <w:top w:val="outset" w:sz="6" w:space="0" w:color="auto"/>
              <w:left w:val="outset" w:sz="6" w:space="0" w:color="auto"/>
              <w:bottom w:val="outset" w:sz="6" w:space="0" w:color="auto"/>
              <w:right w:val="outset" w:sz="6" w:space="0" w:color="auto"/>
            </w:tcBorders>
            <w:hideMark/>
          </w:tcPr>
          <w:p w14:paraId="104E941B" w14:textId="77777777" w:rsidR="00E173A3" w:rsidRPr="00F30CF9" w:rsidRDefault="00E173A3" w:rsidP="00E173A3">
            <w:r w:rsidRPr="00F30CF9">
              <w:t>zema</w:t>
            </w:r>
            <w:r w:rsidRPr="00F30CF9">
              <w:br/>
              <w:t>36,1–38,0</w:t>
            </w:r>
          </w:p>
        </w:tc>
        <w:tc>
          <w:tcPr>
            <w:tcW w:w="407" w:type="pct"/>
            <w:tcBorders>
              <w:top w:val="outset" w:sz="6" w:space="0" w:color="auto"/>
              <w:left w:val="outset" w:sz="6" w:space="0" w:color="auto"/>
              <w:bottom w:val="outset" w:sz="6" w:space="0" w:color="auto"/>
              <w:right w:val="outset" w:sz="6" w:space="0" w:color="auto"/>
            </w:tcBorders>
            <w:hideMark/>
          </w:tcPr>
          <w:p w14:paraId="31949CD6" w14:textId="77777777" w:rsidR="00E173A3" w:rsidRPr="00F30CF9" w:rsidRDefault="00E173A3" w:rsidP="00E173A3">
            <w:r w:rsidRPr="00F30CF9">
              <w:t>34,0–36,0</w:t>
            </w:r>
          </w:p>
        </w:tc>
        <w:tc>
          <w:tcPr>
            <w:tcW w:w="550" w:type="pct"/>
            <w:tcBorders>
              <w:top w:val="outset" w:sz="6" w:space="0" w:color="auto"/>
              <w:left w:val="outset" w:sz="6" w:space="0" w:color="auto"/>
              <w:bottom w:val="outset" w:sz="6" w:space="0" w:color="auto"/>
              <w:right w:val="outset" w:sz="6" w:space="0" w:color="auto"/>
            </w:tcBorders>
            <w:hideMark/>
          </w:tcPr>
          <w:p w14:paraId="2D518D18" w14:textId="77777777" w:rsidR="00E173A3" w:rsidRPr="00F30CF9" w:rsidRDefault="00E173A3" w:rsidP="00E173A3">
            <w:r w:rsidRPr="00F30CF9">
              <w:t>ļoti zema</w:t>
            </w:r>
            <w:r w:rsidRPr="00F30CF9">
              <w:br/>
              <w:t>&lt; 34,0</w:t>
            </w:r>
          </w:p>
        </w:tc>
      </w:tr>
      <w:tr w:rsidR="00E173A3" w:rsidRPr="00F30CF9" w14:paraId="7431D5E0" w14:textId="77777777" w:rsidTr="00272930">
        <w:trPr>
          <w:tblCellSpacing w:w="15" w:type="dxa"/>
        </w:trPr>
        <w:tc>
          <w:tcPr>
            <w:tcW w:w="1017" w:type="pct"/>
            <w:tcBorders>
              <w:top w:val="outset" w:sz="6" w:space="0" w:color="auto"/>
              <w:left w:val="outset" w:sz="6" w:space="0" w:color="auto"/>
              <w:bottom w:val="outset" w:sz="6" w:space="0" w:color="auto"/>
              <w:right w:val="outset" w:sz="6" w:space="0" w:color="auto"/>
            </w:tcBorders>
            <w:shd w:val="clear" w:color="auto" w:fill="auto"/>
            <w:hideMark/>
          </w:tcPr>
          <w:p w14:paraId="5A76A92B" w14:textId="77777777" w:rsidR="00E173A3" w:rsidRPr="00F30CF9" w:rsidRDefault="00E173A3" w:rsidP="00E173A3">
            <w:r w:rsidRPr="00F30CF9">
              <w:t>Skābi skalotā kokšķiedras frakcija (ADF), % sausnā</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14:paraId="1544BD20" w14:textId="77777777" w:rsidR="00E173A3" w:rsidRPr="00F30CF9" w:rsidRDefault="00E173A3" w:rsidP="00E173A3">
            <w:r w:rsidRPr="00F30CF9">
              <w:t>ļoti augsta</w:t>
            </w:r>
            <w:r w:rsidRPr="00F30CF9">
              <w:br/>
              <w:t>&gt; 32,0</w:t>
            </w:r>
          </w:p>
        </w:tc>
        <w:tc>
          <w:tcPr>
            <w:tcW w:w="406" w:type="pct"/>
            <w:tcBorders>
              <w:top w:val="outset" w:sz="6" w:space="0" w:color="auto"/>
              <w:left w:val="outset" w:sz="6" w:space="0" w:color="auto"/>
              <w:bottom w:val="outset" w:sz="6" w:space="0" w:color="auto"/>
              <w:right w:val="outset" w:sz="6" w:space="0" w:color="auto"/>
            </w:tcBorders>
            <w:shd w:val="clear" w:color="auto" w:fill="auto"/>
            <w:hideMark/>
          </w:tcPr>
          <w:p w14:paraId="09183AB0" w14:textId="77777777" w:rsidR="00E173A3" w:rsidRPr="00F30CF9" w:rsidRDefault="00E173A3" w:rsidP="00E173A3">
            <w:r w:rsidRPr="00F30CF9">
              <w:t>30,1–32,0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14:paraId="01901F0C" w14:textId="77777777" w:rsidR="00E173A3" w:rsidRPr="00F30CF9" w:rsidRDefault="00E173A3" w:rsidP="00E173A3">
            <w:r w:rsidRPr="00F30CF9">
              <w:t>augsta</w:t>
            </w:r>
            <w:r w:rsidRPr="00F30CF9">
              <w:br/>
              <w:t>29,1–30,0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14:paraId="1103D02D" w14:textId="77777777" w:rsidR="00E173A3" w:rsidRPr="00F30CF9" w:rsidRDefault="00E173A3" w:rsidP="00E173A3">
            <w:r w:rsidRPr="00F30CF9">
              <w:t>28,1–29,0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14:paraId="5A560665" w14:textId="77777777" w:rsidR="00E173A3" w:rsidRPr="00F30CF9" w:rsidRDefault="00E173A3" w:rsidP="00E173A3">
            <w:r w:rsidRPr="00F30CF9">
              <w:t>vidēja</w:t>
            </w:r>
            <w:r w:rsidRPr="00F30CF9">
              <w:br/>
              <w:t>27,1–28,0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14:paraId="314030F0" w14:textId="77777777" w:rsidR="00E173A3" w:rsidRPr="00F30CF9" w:rsidRDefault="00E173A3" w:rsidP="00E173A3">
            <w:r w:rsidRPr="00F30CF9">
              <w:t>26,1–27,0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14:paraId="06A23A10" w14:textId="77777777" w:rsidR="00E173A3" w:rsidRPr="00F30CF9" w:rsidRDefault="00E173A3" w:rsidP="00E173A3">
            <w:r w:rsidRPr="00F30CF9">
              <w:t>zema</w:t>
            </w:r>
            <w:r w:rsidRPr="00F30CF9">
              <w:br/>
              <w:t>25,1–26,0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14:paraId="189A273F" w14:textId="77777777" w:rsidR="00E173A3" w:rsidRPr="00F30CF9" w:rsidRDefault="00E173A3" w:rsidP="00E173A3">
            <w:r w:rsidRPr="00F30CF9">
              <w:t>24,0–25,0</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14:paraId="6CE04E89" w14:textId="77777777" w:rsidR="00E173A3" w:rsidRPr="00F30CF9" w:rsidRDefault="00E173A3" w:rsidP="00E173A3">
            <w:r w:rsidRPr="00F30CF9">
              <w:t>ļoti zema</w:t>
            </w:r>
            <w:r w:rsidRPr="00F30CF9">
              <w:br/>
              <w:t>&lt; 24,0</w:t>
            </w:r>
          </w:p>
        </w:tc>
      </w:tr>
      <w:tr w:rsidR="00E173A3" w:rsidRPr="00F30CF9" w14:paraId="0B01AA8F" w14:textId="77777777"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14:paraId="36E6F92C" w14:textId="77777777" w:rsidR="00E173A3" w:rsidRPr="00F30CF9" w:rsidRDefault="00E173A3" w:rsidP="00E173A3">
            <w:r w:rsidRPr="00F30CF9">
              <w:t>Izturība pret veldri*</w:t>
            </w:r>
          </w:p>
        </w:tc>
        <w:tc>
          <w:tcPr>
            <w:tcW w:w="407" w:type="pct"/>
            <w:tcBorders>
              <w:top w:val="outset" w:sz="6" w:space="0" w:color="auto"/>
              <w:left w:val="outset" w:sz="6" w:space="0" w:color="auto"/>
              <w:bottom w:val="outset" w:sz="6" w:space="0" w:color="auto"/>
              <w:right w:val="outset" w:sz="6" w:space="0" w:color="auto"/>
            </w:tcBorders>
            <w:hideMark/>
          </w:tcPr>
          <w:p w14:paraId="55F1DE21" w14:textId="77777777" w:rsidR="00E173A3" w:rsidRPr="00F30CF9" w:rsidRDefault="00E173A3" w:rsidP="00E173A3">
            <w:r w:rsidRPr="00F30CF9">
              <w:t>ļoti zema</w:t>
            </w:r>
          </w:p>
        </w:tc>
        <w:tc>
          <w:tcPr>
            <w:tcW w:w="406" w:type="pct"/>
            <w:tcBorders>
              <w:top w:val="outset" w:sz="6" w:space="0" w:color="auto"/>
              <w:left w:val="outset" w:sz="6" w:space="0" w:color="auto"/>
              <w:bottom w:val="outset" w:sz="6" w:space="0" w:color="auto"/>
              <w:right w:val="outset" w:sz="6" w:space="0" w:color="auto"/>
            </w:tcBorders>
            <w:hideMark/>
          </w:tcPr>
          <w:p w14:paraId="3AE38D54" w14:textId="77777777" w:rsidR="00E173A3" w:rsidRPr="00F30CF9" w:rsidRDefault="00E173A3" w:rsidP="00E173A3">
            <w:r w:rsidRPr="00F30CF9">
              <w:t> </w:t>
            </w:r>
          </w:p>
        </w:tc>
        <w:tc>
          <w:tcPr>
            <w:tcW w:w="407" w:type="pct"/>
            <w:tcBorders>
              <w:top w:val="outset" w:sz="6" w:space="0" w:color="auto"/>
              <w:left w:val="outset" w:sz="6" w:space="0" w:color="auto"/>
              <w:bottom w:val="outset" w:sz="6" w:space="0" w:color="auto"/>
              <w:right w:val="outset" w:sz="6" w:space="0" w:color="auto"/>
            </w:tcBorders>
            <w:hideMark/>
          </w:tcPr>
          <w:p w14:paraId="46B1943A" w14:textId="77777777" w:rsidR="00E173A3" w:rsidRPr="00F30CF9" w:rsidRDefault="00E173A3" w:rsidP="00E173A3">
            <w:r w:rsidRPr="00F30CF9">
              <w:t>zema</w:t>
            </w:r>
          </w:p>
        </w:tc>
        <w:tc>
          <w:tcPr>
            <w:tcW w:w="407" w:type="pct"/>
            <w:tcBorders>
              <w:top w:val="outset" w:sz="6" w:space="0" w:color="auto"/>
              <w:left w:val="outset" w:sz="6" w:space="0" w:color="auto"/>
              <w:bottom w:val="outset" w:sz="6" w:space="0" w:color="auto"/>
              <w:right w:val="outset" w:sz="6" w:space="0" w:color="auto"/>
            </w:tcBorders>
            <w:hideMark/>
          </w:tcPr>
          <w:p w14:paraId="25903E34" w14:textId="77777777" w:rsidR="00E173A3" w:rsidRPr="00F30CF9" w:rsidRDefault="00E173A3" w:rsidP="00E173A3">
            <w:r w:rsidRPr="00F30CF9">
              <w:t> </w:t>
            </w:r>
          </w:p>
        </w:tc>
        <w:tc>
          <w:tcPr>
            <w:tcW w:w="407" w:type="pct"/>
            <w:tcBorders>
              <w:top w:val="outset" w:sz="6" w:space="0" w:color="auto"/>
              <w:left w:val="outset" w:sz="6" w:space="0" w:color="auto"/>
              <w:bottom w:val="outset" w:sz="6" w:space="0" w:color="auto"/>
              <w:right w:val="outset" w:sz="6" w:space="0" w:color="auto"/>
            </w:tcBorders>
            <w:hideMark/>
          </w:tcPr>
          <w:p w14:paraId="29AF0F28" w14:textId="77777777" w:rsidR="00E173A3" w:rsidRPr="00F30CF9" w:rsidRDefault="00E173A3" w:rsidP="00E173A3">
            <w:r w:rsidRPr="00F30CF9">
              <w:t>vidēja</w:t>
            </w:r>
          </w:p>
        </w:tc>
        <w:tc>
          <w:tcPr>
            <w:tcW w:w="407" w:type="pct"/>
            <w:tcBorders>
              <w:top w:val="outset" w:sz="6" w:space="0" w:color="auto"/>
              <w:left w:val="outset" w:sz="6" w:space="0" w:color="auto"/>
              <w:bottom w:val="outset" w:sz="6" w:space="0" w:color="auto"/>
              <w:right w:val="outset" w:sz="6" w:space="0" w:color="auto"/>
            </w:tcBorders>
            <w:hideMark/>
          </w:tcPr>
          <w:p w14:paraId="3BE54933" w14:textId="77777777" w:rsidR="00E173A3" w:rsidRPr="00F30CF9" w:rsidRDefault="00E173A3" w:rsidP="00E173A3">
            <w:r w:rsidRPr="00F30CF9">
              <w:t> </w:t>
            </w:r>
          </w:p>
        </w:tc>
        <w:tc>
          <w:tcPr>
            <w:tcW w:w="407" w:type="pct"/>
            <w:tcBorders>
              <w:top w:val="outset" w:sz="6" w:space="0" w:color="auto"/>
              <w:left w:val="outset" w:sz="6" w:space="0" w:color="auto"/>
              <w:bottom w:val="outset" w:sz="6" w:space="0" w:color="auto"/>
              <w:right w:val="outset" w:sz="6" w:space="0" w:color="auto"/>
            </w:tcBorders>
            <w:hideMark/>
          </w:tcPr>
          <w:p w14:paraId="6635F0EF" w14:textId="77777777" w:rsidR="00E173A3" w:rsidRPr="00F30CF9" w:rsidRDefault="00E173A3" w:rsidP="00E173A3">
            <w:r w:rsidRPr="00F30CF9">
              <w:t>augsta</w:t>
            </w:r>
          </w:p>
        </w:tc>
        <w:tc>
          <w:tcPr>
            <w:tcW w:w="407" w:type="pct"/>
            <w:tcBorders>
              <w:top w:val="outset" w:sz="6" w:space="0" w:color="auto"/>
              <w:left w:val="outset" w:sz="6" w:space="0" w:color="auto"/>
              <w:bottom w:val="outset" w:sz="6" w:space="0" w:color="auto"/>
              <w:right w:val="outset" w:sz="6" w:space="0" w:color="auto"/>
            </w:tcBorders>
            <w:hideMark/>
          </w:tcPr>
          <w:p w14:paraId="3E68DEA3" w14:textId="77777777" w:rsidR="00E173A3" w:rsidRPr="00F30CF9" w:rsidRDefault="00E173A3" w:rsidP="00E173A3">
            <w:r w:rsidRPr="00F30CF9">
              <w:t> </w:t>
            </w:r>
          </w:p>
        </w:tc>
        <w:tc>
          <w:tcPr>
            <w:tcW w:w="550" w:type="pct"/>
            <w:tcBorders>
              <w:top w:val="outset" w:sz="6" w:space="0" w:color="auto"/>
              <w:left w:val="outset" w:sz="6" w:space="0" w:color="auto"/>
              <w:bottom w:val="outset" w:sz="6" w:space="0" w:color="auto"/>
              <w:right w:val="outset" w:sz="6" w:space="0" w:color="auto"/>
            </w:tcBorders>
            <w:hideMark/>
          </w:tcPr>
          <w:p w14:paraId="5831D693" w14:textId="77777777" w:rsidR="00E173A3" w:rsidRPr="00F30CF9" w:rsidRDefault="00E173A3" w:rsidP="00E173A3">
            <w:r w:rsidRPr="00F30CF9">
              <w:t>ļoti augsta</w:t>
            </w:r>
          </w:p>
        </w:tc>
      </w:tr>
    </w:tbl>
    <w:p w14:paraId="3D75D00B" w14:textId="77777777" w:rsidR="006678F3" w:rsidRPr="00F30CF9" w:rsidRDefault="006678F3">
      <w:pPr>
        <w:spacing w:after="200" w:line="276" w:lineRule="auto"/>
      </w:pPr>
    </w:p>
    <w:p w14:paraId="6BBB166D" w14:textId="5FA1BB9E" w:rsidR="00E173A3" w:rsidRPr="00FF77AE" w:rsidRDefault="00E173A3" w:rsidP="00E173A3">
      <w:pPr>
        <w:rPr>
          <w:b/>
          <w:sz w:val="28"/>
          <w:szCs w:val="28"/>
        </w:rPr>
      </w:pPr>
      <w:r w:rsidRPr="00FF77AE">
        <w:rPr>
          <w:b/>
          <w:sz w:val="28"/>
          <w:szCs w:val="28"/>
        </w:rPr>
        <w:t xml:space="preserve">2. Lopbarības augu šķirņu </w:t>
      </w:r>
      <w:r w:rsidR="00CD553F" w:rsidRPr="00FF77AE">
        <w:rPr>
          <w:b/>
          <w:bCs/>
          <w:sz w:val="28"/>
          <w:szCs w:val="28"/>
        </w:rPr>
        <w:t xml:space="preserve">saimniecisko īpašību </w:t>
      </w:r>
      <w:r w:rsidRPr="00FF77AE">
        <w:rPr>
          <w:b/>
          <w:sz w:val="28"/>
          <w:szCs w:val="28"/>
        </w:rPr>
        <w:t xml:space="preserve">novērtēšanas </w:t>
      </w:r>
      <w:r w:rsidR="00485E99" w:rsidRPr="00FF77AE">
        <w:rPr>
          <w:b/>
          <w:sz w:val="28"/>
          <w:szCs w:val="28"/>
        </w:rPr>
        <w:t>rādītāju vērtējums 9</w:t>
      </w:r>
      <w:r w:rsidR="00007F2D" w:rsidRPr="00FF77AE">
        <w:rPr>
          <w:b/>
          <w:sz w:val="28"/>
          <w:szCs w:val="28"/>
        </w:rPr>
        <w:t> </w:t>
      </w:r>
      <w:r w:rsidR="00485E99" w:rsidRPr="00FF77AE">
        <w:rPr>
          <w:b/>
          <w:sz w:val="28"/>
          <w:szCs w:val="28"/>
        </w:rPr>
        <w:t xml:space="preserve">ballu skalā </w:t>
      </w:r>
    </w:p>
    <w:p w14:paraId="03584B0A" w14:textId="77777777" w:rsidR="005B3E35" w:rsidRPr="00F30CF9" w:rsidRDefault="005B3E35" w:rsidP="00E173A3">
      <w:pPr>
        <w:rPr>
          <w:b/>
        </w:rPr>
      </w:pPr>
    </w:p>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5"/>
        <w:gridCol w:w="627"/>
        <w:gridCol w:w="660"/>
        <w:gridCol w:w="660"/>
        <w:gridCol w:w="660"/>
        <w:gridCol w:w="707"/>
        <w:gridCol w:w="660"/>
        <w:gridCol w:w="734"/>
        <w:gridCol w:w="660"/>
        <w:gridCol w:w="2245"/>
      </w:tblGrid>
      <w:tr w:rsidR="00485E99" w:rsidRPr="00F30CF9" w14:paraId="4CD70C5D"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tcPr>
          <w:p w14:paraId="6D43606C" w14:textId="77777777" w:rsidR="00485E99" w:rsidRPr="00152176" w:rsidRDefault="00485E99" w:rsidP="00E173A3">
            <w:pPr>
              <w:rPr>
                <w:b/>
              </w:rPr>
            </w:pPr>
            <w:bookmarkStart w:id="64" w:name="_Hlk508020322"/>
            <w:r w:rsidRPr="00152176">
              <w:rPr>
                <w:b/>
              </w:rPr>
              <w:t xml:space="preserve">2.1. </w:t>
            </w:r>
            <w:r w:rsidRPr="00152176">
              <w:rPr>
                <w:b/>
                <w:bCs/>
              </w:rPr>
              <w:t xml:space="preserve">Sējas zirņu </w:t>
            </w:r>
            <w:r w:rsidRPr="00595DCE">
              <w:t>(</w:t>
            </w:r>
            <w:proofErr w:type="spellStart"/>
            <w:r w:rsidRPr="00595DCE">
              <w:rPr>
                <w:i/>
                <w:iCs/>
              </w:rPr>
              <w:t>Pisum</w:t>
            </w:r>
            <w:proofErr w:type="spellEnd"/>
            <w:r w:rsidRPr="00595DCE">
              <w:rPr>
                <w:i/>
                <w:iCs/>
              </w:rPr>
              <w:t xml:space="preserve"> </w:t>
            </w:r>
            <w:proofErr w:type="spellStart"/>
            <w:r w:rsidRPr="00595DCE">
              <w:rPr>
                <w:i/>
                <w:iCs/>
              </w:rPr>
              <w:t>sativum</w:t>
            </w:r>
            <w:proofErr w:type="spellEnd"/>
            <w:r w:rsidRPr="00595DCE">
              <w:t xml:space="preserve"> L. (</w:t>
            </w:r>
            <w:proofErr w:type="spellStart"/>
            <w:r w:rsidRPr="00595DCE">
              <w:t>partim</w:t>
            </w:r>
            <w:proofErr w:type="spellEnd"/>
            <w:r w:rsidR="006678F3" w:rsidRPr="00595DCE">
              <w:t>)</w:t>
            </w:r>
            <w:r w:rsidRPr="00595DCE">
              <w:t>)</w:t>
            </w:r>
            <w:r w:rsidRPr="00152176">
              <w:rPr>
                <w:b/>
                <w:bCs/>
              </w:rPr>
              <w:t xml:space="preserve"> šķirņu saimniecisko īpašību novērtēšanas rādītāju vērtējums 9 ballu skalā</w:t>
            </w:r>
            <w:bookmarkEnd w:id="64"/>
          </w:p>
        </w:tc>
      </w:tr>
      <w:tr w:rsidR="00E173A3" w:rsidRPr="00F30CF9" w14:paraId="29140468" w14:textId="77777777"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14:paraId="710232CF" w14:textId="77777777"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14:paraId="7C642608" w14:textId="77777777" w:rsidR="00E173A3" w:rsidRPr="00F30CF9" w:rsidRDefault="00E173A3" w:rsidP="00485E99">
            <w:pPr>
              <w:jc w:val="center"/>
            </w:pPr>
            <w:r w:rsidRPr="00F30CF9">
              <w:t>Balles</w:t>
            </w:r>
          </w:p>
        </w:tc>
      </w:tr>
      <w:tr w:rsidR="00E173A3" w:rsidRPr="00F30CF9" w14:paraId="5D08CF24" w14:textId="77777777"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14:paraId="7FF9DB3A" w14:textId="77777777" w:rsidR="00E173A3" w:rsidRPr="00F30CF9" w:rsidRDefault="00E173A3" w:rsidP="00E173A3"/>
        </w:tc>
        <w:tc>
          <w:tcPr>
            <w:tcW w:w="321" w:type="pct"/>
            <w:tcBorders>
              <w:top w:val="outset" w:sz="6" w:space="0" w:color="auto"/>
              <w:left w:val="outset" w:sz="6" w:space="0" w:color="auto"/>
              <w:bottom w:val="outset" w:sz="6" w:space="0" w:color="auto"/>
              <w:right w:val="outset" w:sz="6" w:space="0" w:color="auto"/>
            </w:tcBorders>
            <w:vAlign w:val="center"/>
            <w:hideMark/>
          </w:tcPr>
          <w:p w14:paraId="2F5C2AEB" w14:textId="77777777" w:rsidR="00E173A3" w:rsidRPr="00F30CF9" w:rsidRDefault="00E173A3" w:rsidP="00485E99">
            <w:pPr>
              <w:jc w:val="center"/>
            </w:pPr>
            <w:r w:rsidRPr="00F30CF9">
              <w:t>1</w:t>
            </w:r>
          </w:p>
        </w:tc>
        <w:tc>
          <w:tcPr>
            <w:tcW w:w="339" w:type="pct"/>
            <w:tcBorders>
              <w:top w:val="outset" w:sz="6" w:space="0" w:color="auto"/>
              <w:left w:val="outset" w:sz="6" w:space="0" w:color="auto"/>
              <w:bottom w:val="outset" w:sz="6" w:space="0" w:color="auto"/>
              <w:right w:val="outset" w:sz="6" w:space="0" w:color="auto"/>
            </w:tcBorders>
            <w:vAlign w:val="center"/>
            <w:hideMark/>
          </w:tcPr>
          <w:p w14:paraId="7DE7541B" w14:textId="77777777" w:rsidR="00E173A3" w:rsidRPr="00F30CF9" w:rsidRDefault="00E173A3" w:rsidP="00485E99">
            <w:pPr>
              <w:jc w:val="center"/>
            </w:pPr>
            <w:r w:rsidRPr="00F30CF9">
              <w:t>2</w:t>
            </w:r>
          </w:p>
        </w:tc>
        <w:tc>
          <w:tcPr>
            <w:tcW w:w="339" w:type="pct"/>
            <w:tcBorders>
              <w:top w:val="outset" w:sz="6" w:space="0" w:color="auto"/>
              <w:left w:val="outset" w:sz="6" w:space="0" w:color="auto"/>
              <w:bottom w:val="outset" w:sz="6" w:space="0" w:color="auto"/>
              <w:right w:val="outset" w:sz="6" w:space="0" w:color="auto"/>
            </w:tcBorders>
            <w:vAlign w:val="center"/>
            <w:hideMark/>
          </w:tcPr>
          <w:p w14:paraId="2E928EBD" w14:textId="77777777" w:rsidR="00E173A3" w:rsidRPr="00F30CF9" w:rsidRDefault="00E173A3" w:rsidP="00485E99">
            <w:pPr>
              <w:jc w:val="center"/>
            </w:pPr>
            <w:r w:rsidRPr="00F30CF9">
              <w:t>3</w:t>
            </w:r>
          </w:p>
        </w:tc>
        <w:tc>
          <w:tcPr>
            <w:tcW w:w="339" w:type="pct"/>
            <w:tcBorders>
              <w:top w:val="outset" w:sz="6" w:space="0" w:color="auto"/>
              <w:left w:val="outset" w:sz="6" w:space="0" w:color="auto"/>
              <w:bottom w:val="outset" w:sz="6" w:space="0" w:color="auto"/>
              <w:right w:val="outset" w:sz="6" w:space="0" w:color="auto"/>
            </w:tcBorders>
            <w:vAlign w:val="center"/>
            <w:hideMark/>
          </w:tcPr>
          <w:p w14:paraId="477AB71C" w14:textId="77777777" w:rsidR="00E173A3" w:rsidRPr="00F30CF9" w:rsidRDefault="00E173A3" w:rsidP="00485E99">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14:paraId="49CF8DD4" w14:textId="77777777" w:rsidR="00E173A3" w:rsidRPr="00F30CF9" w:rsidRDefault="00E173A3" w:rsidP="00485E99">
            <w:pPr>
              <w:jc w:val="center"/>
            </w:pPr>
            <w:r w:rsidRPr="00F30CF9">
              <w:t>5</w:t>
            </w:r>
          </w:p>
        </w:tc>
        <w:tc>
          <w:tcPr>
            <w:tcW w:w="339" w:type="pct"/>
            <w:tcBorders>
              <w:top w:val="outset" w:sz="6" w:space="0" w:color="auto"/>
              <w:left w:val="outset" w:sz="6" w:space="0" w:color="auto"/>
              <w:bottom w:val="outset" w:sz="6" w:space="0" w:color="auto"/>
              <w:right w:val="outset" w:sz="6" w:space="0" w:color="auto"/>
            </w:tcBorders>
            <w:vAlign w:val="center"/>
            <w:hideMark/>
          </w:tcPr>
          <w:p w14:paraId="3A80E3FE" w14:textId="77777777" w:rsidR="00E173A3" w:rsidRPr="00F30CF9" w:rsidRDefault="00E173A3" w:rsidP="00485E99">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14:paraId="7DB76947" w14:textId="77777777" w:rsidR="00E173A3" w:rsidRPr="00F30CF9" w:rsidRDefault="00E173A3" w:rsidP="00485E99">
            <w:pPr>
              <w:jc w:val="center"/>
            </w:pPr>
            <w:r w:rsidRPr="00F30CF9">
              <w:t>7</w:t>
            </w:r>
          </w:p>
        </w:tc>
        <w:tc>
          <w:tcPr>
            <w:tcW w:w="339" w:type="pct"/>
            <w:tcBorders>
              <w:top w:val="outset" w:sz="6" w:space="0" w:color="auto"/>
              <w:left w:val="outset" w:sz="6" w:space="0" w:color="auto"/>
              <w:bottom w:val="outset" w:sz="6" w:space="0" w:color="auto"/>
              <w:right w:val="outset" w:sz="6" w:space="0" w:color="auto"/>
            </w:tcBorders>
            <w:vAlign w:val="center"/>
            <w:hideMark/>
          </w:tcPr>
          <w:p w14:paraId="004EB91D" w14:textId="77777777" w:rsidR="00E173A3" w:rsidRPr="00F30CF9" w:rsidRDefault="00E173A3" w:rsidP="00485E99">
            <w:pPr>
              <w:jc w:val="center"/>
            </w:pPr>
            <w:r w:rsidRPr="00F30CF9">
              <w:t>8</w:t>
            </w:r>
          </w:p>
        </w:tc>
        <w:tc>
          <w:tcPr>
            <w:tcW w:w="1101" w:type="pct"/>
            <w:tcBorders>
              <w:top w:val="outset" w:sz="6" w:space="0" w:color="auto"/>
              <w:left w:val="outset" w:sz="6" w:space="0" w:color="auto"/>
              <w:bottom w:val="outset" w:sz="6" w:space="0" w:color="auto"/>
              <w:right w:val="outset" w:sz="6" w:space="0" w:color="auto"/>
            </w:tcBorders>
            <w:vAlign w:val="center"/>
            <w:hideMark/>
          </w:tcPr>
          <w:p w14:paraId="67204BCC" w14:textId="77777777" w:rsidR="00E173A3" w:rsidRPr="00F30CF9" w:rsidRDefault="00E173A3" w:rsidP="00485E99">
            <w:pPr>
              <w:jc w:val="center"/>
            </w:pPr>
            <w:r w:rsidRPr="00F30CF9">
              <w:t>9</w:t>
            </w:r>
          </w:p>
        </w:tc>
      </w:tr>
      <w:tr w:rsidR="00A36895" w:rsidRPr="00F30CF9" w14:paraId="33CB22AD"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35FF6DDF" w14:textId="77777777" w:rsidR="00A36895" w:rsidRPr="00F30CF9" w:rsidRDefault="00A36895" w:rsidP="00A36895">
            <w:r w:rsidRPr="00F30CF9">
              <w:t xml:space="preserve">Sēklu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 tīrsējā**</w:t>
            </w:r>
          </w:p>
        </w:tc>
        <w:tc>
          <w:tcPr>
            <w:tcW w:w="321" w:type="pct"/>
            <w:tcBorders>
              <w:top w:val="outset" w:sz="6" w:space="0" w:color="auto"/>
              <w:left w:val="outset" w:sz="6" w:space="0" w:color="auto"/>
              <w:bottom w:val="outset" w:sz="6" w:space="0" w:color="auto"/>
              <w:right w:val="outset" w:sz="6" w:space="0" w:color="auto"/>
            </w:tcBorders>
          </w:tcPr>
          <w:p w14:paraId="2326DD07" w14:textId="77777777" w:rsidR="00A36895" w:rsidRPr="00F30CF9" w:rsidRDefault="00A36895" w:rsidP="00A36895">
            <w:r w:rsidRPr="00F30CF9">
              <w:t>ļoti zema</w:t>
            </w:r>
            <w:r w:rsidRPr="00F30CF9">
              <w:br/>
              <w:t>&lt; 66</w:t>
            </w:r>
          </w:p>
        </w:tc>
        <w:tc>
          <w:tcPr>
            <w:tcW w:w="339" w:type="pct"/>
            <w:tcBorders>
              <w:top w:val="outset" w:sz="6" w:space="0" w:color="auto"/>
              <w:left w:val="outset" w:sz="6" w:space="0" w:color="auto"/>
              <w:bottom w:val="outset" w:sz="6" w:space="0" w:color="auto"/>
              <w:right w:val="outset" w:sz="6" w:space="0" w:color="auto"/>
            </w:tcBorders>
          </w:tcPr>
          <w:p w14:paraId="24FA274B" w14:textId="77777777" w:rsidR="00A36895" w:rsidRPr="00F30CF9" w:rsidRDefault="00A36895" w:rsidP="00A36895">
            <w:r w:rsidRPr="00F30CF9">
              <w:t>66–75</w:t>
            </w:r>
          </w:p>
        </w:tc>
        <w:tc>
          <w:tcPr>
            <w:tcW w:w="339" w:type="pct"/>
            <w:tcBorders>
              <w:top w:val="outset" w:sz="6" w:space="0" w:color="auto"/>
              <w:left w:val="outset" w:sz="6" w:space="0" w:color="auto"/>
              <w:bottom w:val="outset" w:sz="6" w:space="0" w:color="auto"/>
              <w:right w:val="outset" w:sz="6" w:space="0" w:color="auto"/>
            </w:tcBorders>
          </w:tcPr>
          <w:p w14:paraId="2BC2223E" w14:textId="77777777" w:rsidR="00A36895" w:rsidRPr="00F30CF9" w:rsidRDefault="00A36895" w:rsidP="00A36895">
            <w:r w:rsidRPr="00F30CF9">
              <w:t>zema</w:t>
            </w:r>
            <w:r w:rsidRPr="00F30CF9">
              <w:br/>
              <w:t>76–85</w:t>
            </w:r>
          </w:p>
        </w:tc>
        <w:tc>
          <w:tcPr>
            <w:tcW w:w="339" w:type="pct"/>
            <w:tcBorders>
              <w:top w:val="outset" w:sz="6" w:space="0" w:color="auto"/>
              <w:left w:val="outset" w:sz="6" w:space="0" w:color="auto"/>
              <w:bottom w:val="outset" w:sz="6" w:space="0" w:color="auto"/>
              <w:right w:val="outset" w:sz="6" w:space="0" w:color="auto"/>
            </w:tcBorders>
          </w:tcPr>
          <w:p w14:paraId="51A86EA0" w14:textId="77777777" w:rsidR="00A36895" w:rsidRPr="00F30CF9" w:rsidRDefault="00A36895" w:rsidP="00A36895">
            <w:r w:rsidRPr="00F30CF9">
              <w:t>86–95</w:t>
            </w:r>
          </w:p>
        </w:tc>
        <w:tc>
          <w:tcPr>
            <w:tcW w:w="364" w:type="pct"/>
            <w:tcBorders>
              <w:top w:val="outset" w:sz="6" w:space="0" w:color="auto"/>
              <w:left w:val="outset" w:sz="6" w:space="0" w:color="auto"/>
              <w:bottom w:val="outset" w:sz="6" w:space="0" w:color="auto"/>
              <w:right w:val="outset" w:sz="6" w:space="0" w:color="auto"/>
            </w:tcBorders>
          </w:tcPr>
          <w:p w14:paraId="45A8E29E" w14:textId="77777777" w:rsidR="00A36895" w:rsidRPr="00F30CF9" w:rsidRDefault="00A36895" w:rsidP="00A36895">
            <w:r w:rsidRPr="00F30CF9">
              <w:t>vidēja</w:t>
            </w:r>
            <w:r w:rsidRPr="00F30CF9">
              <w:br/>
              <w:t>96–105</w:t>
            </w:r>
          </w:p>
        </w:tc>
        <w:tc>
          <w:tcPr>
            <w:tcW w:w="339" w:type="pct"/>
            <w:tcBorders>
              <w:top w:val="outset" w:sz="6" w:space="0" w:color="auto"/>
              <w:left w:val="outset" w:sz="6" w:space="0" w:color="auto"/>
              <w:bottom w:val="outset" w:sz="6" w:space="0" w:color="auto"/>
              <w:right w:val="outset" w:sz="6" w:space="0" w:color="auto"/>
            </w:tcBorders>
          </w:tcPr>
          <w:p w14:paraId="7B0A8FDA" w14:textId="77777777" w:rsidR="00A36895" w:rsidRPr="00F30CF9" w:rsidRDefault="00A36895" w:rsidP="00A36895">
            <w:r w:rsidRPr="00F30CF9">
              <w:t>106–115</w:t>
            </w:r>
          </w:p>
        </w:tc>
        <w:tc>
          <w:tcPr>
            <w:tcW w:w="378" w:type="pct"/>
            <w:tcBorders>
              <w:top w:val="outset" w:sz="6" w:space="0" w:color="auto"/>
              <w:left w:val="outset" w:sz="6" w:space="0" w:color="auto"/>
              <w:bottom w:val="outset" w:sz="6" w:space="0" w:color="auto"/>
              <w:right w:val="outset" w:sz="6" w:space="0" w:color="auto"/>
            </w:tcBorders>
          </w:tcPr>
          <w:p w14:paraId="5F3D90D6" w14:textId="77777777" w:rsidR="00A36895" w:rsidRPr="00F30CF9" w:rsidRDefault="00A36895" w:rsidP="00A36895">
            <w:r w:rsidRPr="00F30CF9">
              <w:t>augsta</w:t>
            </w:r>
            <w:r w:rsidRPr="00F30CF9">
              <w:br/>
              <w:t>116–125</w:t>
            </w:r>
          </w:p>
        </w:tc>
        <w:tc>
          <w:tcPr>
            <w:tcW w:w="339" w:type="pct"/>
            <w:tcBorders>
              <w:top w:val="outset" w:sz="6" w:space="0" w:color="auto"/>
              <w:left w:val="outset" w:sz="6" w:space="0" w:color="auto"/>
              <w:bottom w:val="outset" w:sz="6" w:space="0" w:color="auto"/>
              <w:right w:val="outset" w:sz="6" w:space="0" w:color="auto"/>
            </w:tcBorders>
          </w:tcPr>
          <w:p w14:paraId="57EA3849" w14:textId="77777777" w:rsidR="00A36895" w:rsidRPr="00F30CF9" w:rsidRDefault="00A36895" w:rsidP="00A36895">
            <w:r w:rsidRPr="00F30CF9">
              <w:t>126–135</w:t>
            </w:r>
          </w:p>
        </w:tc>
        <w:tc>
          <w:tcPr>
            <w:tcW w:w="1101" w:type="pct"/>
            <w:tcBorders>
              <w:top w:val="outset" w:sz="6" w:space="0" w:color="auto"/>
              <w:left w:val="outset" w:sz="6" w:space="0" w:color="auto"/>
              <w:bottom w:val="outset" w:sz="6" w:space="0" w:color="auto"/>
              <w:right w:val="outset" w:sz="6" w:space="0" w:color="auto"/>
            </w:tcBorders>
          </w:tcPr>
          <w:p w14:paraId="4F7E1A7E" w14:textId="77777777" w:rsidR="00A36895" w:rsidRPr="00F30CF9" w:rsidRDefault="00A36895" w:rsidP="00A36895">
            <w:r w:rsidRPr="00F30CF9">
              <w:t>ļoti augsta</w:t>
            </w:r>
            <w:r w:rsidRPr="00F30CF9">
              <w:br/>
              <w:t>&gt; 135</w:t>
            </w:r>
          </w:p>
        </w:tc>
      </w:tr>
      <w:tr w:rsidR="00A36895" w:rsidRPr="00F30CF9" w14:paraId="210D6C05"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12FE0497" w14:textId="77777777" w:rsidR="00A36895" w:rsidRPr="00F30CF9" w:rsidRDefault="00A36895" w:rsidP="00A36895">
            <w:r w:rsidRPr="00F30CF9">
              <w:t>Izturība pret veldri</w:t>
            </w:r>
          </w:p>
        </w:tc>
        <w:tc>
          <w:tcPr>
            <w:tcW w:w="321" w:type="pct"/>
            <w:tcBorders>
              <w:top w:val="outset" w:sz="6" w:space="0" w:color="auto"/>
              <w:left w:val="outset" w:sz="6" w:space="0" w:color="auto"/>
              <w:bottom w:val="outset" w:sz="6" w:space="0" w:color="auto"/>
              <w:right w:val="outset" w:sz="6" w:space="0" w:color="auto"/>
            </w:tcBorders>
          </w:tcPr>
          <w:p w14:paraId="3602E21C" w14:textId="77777777" w:rsidR="00A36895" w:rsidRPr="00F30CF9" w:rsidRDefault="00A36895" w:rsidP="00A36895">
            <w:r w:rsidRPr="00F30CF9">
              <w:t>ļoti zema</w:t>
            </w:r>
          </w:p>
        </w:tc>
        <w:tc>
          <w:tcPr>
            <w:tcW w:w="339" w:type="pct"/>
            <w:tcBorders>
              <w:top w:val="outset" w:sz="6" w:space="0" w:color="auto"/>
              <w:left w:val="outset" w:sz="6" w:space="0" w:color="auto"/>
              <w:bottom w:val="outset" w:sz="6" w:space="0" w:color="auto"/>
              <w:right w:val="outset" w:sz="6" w:space="0" w:color="auto"/>
            </w:tcBorders>
          </w:tcPr>
          <w:p w14:paraId="27A90A11" w14:textId="77777777" w:rsidR="00A36895" w:rsidRPr="00F30CF9" w:rsidRDefault="00A36895" w:rsidP="00A36895">
            <w:r w:rsidRPr="00F30CF9">
              <w:t> </w:t>
            </w:r>
          </w:p>
        </w:tc>
        <w:tc>
          <w:tcPr>
            <w:tcW w:w="339" w:type="pct"/>
            <w:tcBorders>
              <w:top w:val="outset" w:sz="6" w:space="0" w:color="auto"/>
              <w:left w:val="outset" w:sz="6" w:space="0" w:color="auto"/>
              <w:bottom w:val="outset" w:sz="6" w:space="0" w:color="auto"/>
              <w:right w:val="outset" w:sz="6" w:space="0" w:color="auto"/>
            </w:tcBorders>
          </w:tcPr>
          <w:p w14:paraId="1AF3E301" w14:textId="77777777" w:rsidR="00A36895" w:rsidRPr="00F30CF9" w:rsidRDefault="00A36895" w:rsidP="00A36895">
            <w:r w:rsidRPr="00F30CF9">
              <w:t>zema</w:t>
            </w:r>
          </w:p>
        </w:tc>
        <w:tc>
          <w:tcPr>
            <w:tcW w:w="339" w:type="pct"/>
            <w:tcBorders>
              <w:top w:val="outset" w:sz="6" w:space="0" w:color="auto"/>
              <w:left w:val="outset" w:sz="6" w:space="0" w:color="auto"/>
              <w:bottom w:val="outset" w:sz="6" w:space="0" w:color="auto"/>
              <w:right w:val="outset" w:sz="6" w:space="0" w:color="auto"/>
            </w:tcBorders>
          </w:tcPr>
          <w:p w14:paraId="19585304" w14:textId="77777777" w:rsidR="00A36895" w:rsidRPr="00F30CF9" w:rsidRDefault="00A36895" w:rsidP="00A36895">
            <w:r w:rsidRPr="00F30CF9">
              <w:t> </w:t>
            </w:r>
          </w:p>
        </w:tc>
        <w:tc>
          <w:tcPr>
            <w:tcW w:w="364" w:type="pct"/>
            <w:tcBorders>
              <w:top w:val="outset" w:sz="6" w:space="0" w:color="auto"/>
              <w:left w:val="outset" w:sz="6" w:space="0" w:color="auto"/>
              <w:bottom w:val="outset" w:sz="6" w:space="0" w:color="auto"/>
              <w:right w:val="outset" w:sz="6" w:space="0" w:color="auto"/>
            </w:tcBorders>
          </w:tcPr>
          <w:p w14:paraId="6C757606" w14:textId="77777777" w:rsidR="00A36895" w:rsidRPr="00F30CF9" w:rsidRDefault="00A36895" w:rsidP="00A36895">
            <w:r w:rsidRPr="00F30CF9">
              <w:t>vidēja</w:t>
            </w:r>
          </w:p>
        </w:tc>
        <w:tc>
          <w:tcPr>
            <w:tcW w:w="339" w:type="pct"/>
            <w:tcBorders>
              <w:top w:val="outset" w:sz="6" w:space="0" w:color="auto"/>
              <w:left w:val="outset" w:sz="6" w:space="0" w:color="auto"/>
              <w:bottom w:val="outset" w:sz="6" w:space="0" w:color="auto"/>
              <w:right w:val="outset" w:sz="6" w:space="0" w:color="auto"/>
            </w:tcBorders>
          </w:tcPr>
          <w:p w14:paraId="713DBF82" w14:textId="77777777" w:rsidR="00A36895" w:rsidRPr="00F30CF9" w:rsidRDefault="00A36895" w:rsidP="00A36895">
            <w:r w:rsidRPr="00F30CF9">
              <w:t> </w:t>
            </w:r>
          </w:p>
        </w:tc>
        <w:tc>
          <w:tcPr>
            <w:tcW w:w="378" w:type="pct"/>
            <w:tcBorders>
              <w:top w:val="outset" w:sz="6" w:space="0" w:color="auto"/>
              <w:left w:val="outset" w:sz="6" w:space="0" w:color="auto"/>
              <w:bottom w:val="outset" w:sz="6" w:space="0" w:color="auto"/>
              <w:right w:val="outset" w:sz="6" w:space="0" w:color="auto"/>
            </w:tcBorders>
          </w:tcPr>
          <w:p w14:paraId="68E8DDD4" w14:textId="77777777" w:rsidR="00A36895" w:rsidRPr="00F30CF9" w:rsidRDefault="00A36895" w:rsidP="00A36895">
            <w:r w:rsidRPr="00F30CF9">
              <w:t>augsta</w:t>
            </w:r>
          </w:p>
        </w:tc>
        <w:tc>
          <w:tcPr>
            <w:tcW w:w="339" w:type="pct"/>
            <w:tcBorders>
              <w:top w:val="outset" w:sz="6" w:space="0" w:color="auto"/>
              <w:left w:val="outset" w:sz="6" w:space="0" w:color="auto"/>
              <w:bottom w:val="outset" w:sz="6" w:space="0" w:color="auto"/>
              <w:right w:val="outset" w:sz="6" w:space="0" w:color="auto"/>
            </w:tcBorders>
          </w:tcPr>
          <w:p w14:paraId="4892F4BE" w14:textId="77777777" w:rsidR="00A36895" w:rsidRPr="00F30CF9" w:rsidRDefault="00A36895" w:rsidP="00A36895">
            <w:r w:rsidRPr="00F30CF9">
              <w:t> </w:t>
            </w:r>
          </w:p>
        </w:tc>
        <w:tc>
          <w:tcPr>
            <w:tcW w:w="1101" w:type="pct"/>
            <w:tcBorders>
              <w:top w:val="outset" w:sz="6" w:space="0" w:color="auto"/>
              <w:left w:val="outset" w:sz="6" w:space="0" w:color="auto"/>
              <w:bottom w:val="outset" w:sz="6" w:space="0" w:color="auto"/>
              <w:right w:val="outset" w:sz="6" w:space="0" w:color="auto"/>
            </w:tcBorders>
          </w:tcPr>
          <w:p w14:paraId="48C3F7FC" w14:textId="77777777" w:rsidR="00A36895" w:rsidRPr="00F30CF9" w:rsidRDefault="00A36895" w:rsidP="00A36895">
            <w:r w:rsidRPr="00F30CF9">
              <w:t>ļoti augsta</w:t>
            </w:r>
          </w:p>
        </w:tc>
      </w:tr>
      <w:tr w:rsidR="00A36895" w:rsidRPr="00F30CF9" w14:paraId="600A7BC8"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14:paraId="1AF5BDC2" w14:textId="77777777" w:rsidR="00A36895" w:rsidRPr="00F30CF9" w:rsidRDefault="00A36895" w:rsidP="00A36895">
            <w:r w:rsidRPr="00F30CF9">
              <w:t>Proteīna saturs sēklās, %</w:t>
            </w:r>
          </w:p>
        </w:tc>
        <w:tc>
          <w:tcPr>
            <w:tcW w:w="321" w:type="pct"/>
            <w:tcBorders>
              <w:top w:val="outset" w:sz="6" w:space="0" w:color="auto"/>
              <w:left w:val="outset" w:sz="6" w:space="0" w:color="auto"/>
              <w:bottom w:val="outset" w:sz="6" w:space="0" w:color="auto"/>
              <w:right w:val="outset" w:sz="6" w:space="0" w:color="auto"/>
            </w:tcBorders>
            <w:hideMark/>
          </w:tcPr>
          <w:p w14:paraId="607D68F5" w14:textId="77777777" w:rsidR="00A36895" w:rsidRPr="00F30CF9" w:rsidRDefault="00A36895" w:rsidP="00A36895">
            <w:r w:rsidRPr="00F30CF9">
              <w:t>ļoti zems</w:t>
            </w:r>
            <w:r w:rsidRPr="00F30CF9">
              <w:br/>
              <w:t>&lt; 17,0</w:t>
            </w:r>
          </w:p>
        </w:tc>
        <w:tc>
          <w:tcPr>
            <w:tcW w:w="339" w:type="pct"/>
            <w:tcBorders>
              <w:top w:val="outset" w:sz="6" w:space="0" w:color="auto"/>
              <w:left w:val="outset" w:sz="6" w:space="0" w:color="auto"/>
              <w:bottom w:val="outset" w:sz="6" w:space="0" w:color="auto"/>
              <w:right w:val="outset" w:sz="6" w:space="0" w:color="auto"/>
            </w:tcBorders>
            <w:hideMark/>
          </w:tcPr>
          <w:p w14:paraId="463062A9" w14:textId="77777777" w:rsidR="00A36895" w:rsidRPr="00F30CF9" w:rsidRDefault="00A36895" w:rsidP="00A36895">
            <w:r w:rsidRPr="00F30CF9">
              <w:t>17,1–18,0</w:t>
            </w:r>
          </w:p>
        </w:tc>
        <w:tc>
          <w:tcPr>
            <w:tcW w:w="339" w:type="pct"/>
            <w:tcBorders>
              <w:top w:val="outset" w:sz="6" w:space="0" w:color="auto"/>
              <w:left w:val="outset" w:sz="6" w:space="0" w:color="auto"/>
              <w:bottom w:val="outset" w:sz="6" w:space="0" w:color="auto"/>
              <w:right w:val="outset" w:sz="6" w:space="0" w:color="auto"/>
            </w:tcBorders>
            <w:hideMark/>
          </w:tcPr>
          <w:p w14:paraId="4945B733" w14:textId="77777777" w:rsidR="00A36895" w:rsidRPr="00F30CF9" w:rsidRDefault="00A36895" w:rsidP="00A36895">
            <w:r w:rsidRPr="00F30CF9">
              <w:t>zems</w:t>
            </w:r>
            <w:r w:rsidRPr="00F30CF9">
              <w:br/>
              <w:t>18,1–19,0</w:t>
            </w:r>
          </w:p>
        </w:tc>
        <w:tc>
          <w:tcPr>
            <w:tcW w:w="339" w:type="pct"/>
            <w:tcBorders>
              <w:top w:val="outset" w:sz="6" w:space="0" w:color="auto"/>
              <w:left w:val="outset" w:sz="6" w:space="0" w:color="auto"/>
              <w:bottom w:val="outset" w:sz="6" w:space="0" w:color="auto"/>
              <w:right w:val="outset" w:sz="6" w:space="0" w:color="auto"/>
            </w:tcBorders>
            <w:hideMark/>
          </w:tcPr>
          <w:p w14:paraId="1291F626" w14:textId="77777777" w:rsidR="00A36895" w:rsidRPr="00F30CF9" w:rsidRDefault="00A36895" w:rsidP="00A36895">
            <w:r w:rsidRPr="00F30CF9">
              <w:t>19,1–20,0</w:t>
            </w:r>
          </w:p>
        </w:tc>
        <w:tc>
          <w:tcPr>
            <w:tcW w:w="364" w:type="pct"/>
            <w:tcBorders>
              <w:top w:val="outset" w:sz="6" w:space="0" w:color="auto"/>
              <w:left w:val="outset" w:sz="6" w:space="0" w:color="auto"/>
              <w:bottom w:val="outset" w:sz="6" w:space="0" w:color="auto"/>
              <w:right w:val="outset" w:sz="6" w:space="0" w:color="auto"/>
            </w:tcBorders>
            <w:hideMark/>
          </w:tcPr>
          <w:p w14:paraId="049CC263" w14:textId="77777777" w:rsidR="00A36895" w:rsidRPr="00F30CF9" w:rsidRDefault="00A36895" w:rsidP="00A36895">
            <w:r w:rsidRPr="00F30CF9">
              <w:t>vidējs</w:t>
            </w:r>
            <w:r w:rsidRPr="00F30CF9">
              <w:br/>
              <w:t>20,1–21,0</w:t>
            </w:r>
          </w:p>
        </w:tc>
        <w:tc>
          <w:tcPr>
            <w:tcW w:w="339" w:type="pct"/>
            <w:tcBorders>
              <w:top w:val="outset" w:sz="6" w:space="0" w:color="auto"/>
              <w:left w:val="outset" w:sz="6" w:space="0" w:color="auto"/>
              <w:bottom w:val="outset" w:sz="6" w:space="0" w:color="auto"/>
              <w:right w:val="outset" w:sz="6" w:space="0" w:color="auto"/>
            </w:tcBorders>
            <w:hideMark/>
          </w:tcPr>
          <w:p w14:paraId="0CD9F462" w14:textId="77777777" w:rsidR="00A36895" w:rsidRPr="00F30CF9" w:rsidRDefault="00A36895" w:rsidP="00A36895">
            <w:r w:rsidRPr="00F30CF9">
              <w:t>21,1–22,0</w:t>
            </w:r>
          </w:p>
        </w:tc>
        <w:tc>
          <w:tcPr>
            <w:tcW w:w="378" w:type="pct"/>
            <w:tcBorders>
              <w:top w:val="outset" w:sz="6" w:space="0" w:color="auto"/>
              <w:left w:val="outset" w:sz="6" w:space="0" w:color="auto"/>
              <w:bottom w:val="outset" w:sz="6" w:space="0" w:color="auto"/>
              <w:right w:val="outset" w:sz="6" w:space="0" w:color="auto"/>
            </w:tcBorders>
            <w:hideMark/>
          </w:tcPr>
          <w:p w14:paraId="208111B8" w14:textId="77777777" w:rsidR="00A36895" w:rsidRPr="00F30CF9" w:rsidRDefault="00A36895" w:rsidP="00A36895">
            <w:r w:rsidRPr="00F30CF9">
              <w:t>augsts</w:t>
            </w:r>
            <w:r w:rsidRPr="00F30CF9">
              <w:br/>
              <w:t>22,1–23,0</w:t>
            </w:r>
          </w:p>
        </w:tc>
        <w:tc>
          <w:tcPr>
            <w:tcW w:w="339" w:type="pct"/>
            <w:tcBorders>
              <w:top w:val="outset" w:sz="6" w:space="0" w:color="auto"/>
              <w:left w:val="outset" w:sz="6" w:space="0" w:color="auto"/>
              <w:bottom w:val="outset" w:sz="6" w:space="0" w:color="auto"/>
              <w:right w:val="outset" w:sz="6" w:space="0" w:color="auto"/>
            </w:tcBorders>
            <w:hideMark/>
          </w:tcPr>
          <w:p w14:paraId="12918994" w14:textId="77777777" w:rsidR="00A36895" w:rsidRPr="00F30CF9" w:rsidRDefault="00A36895" w:rsidP="00A36895">
            <w:r w:rsidRPr="00F30CF9">
              <w:t>23,1–25,0</w:t>
            </w:r>
          </w:p>
        </w:tc>
        <w:tc>
          <w:tcPr>
            <w:tcW w:w="1101" w:type="pct"/>
            <w:tcBorders>
              <w:top w:val="outset" w:sz="6" w:space="0" w:color="auto"/>
              <w:left w:val="outset" w:sz="6" w:space="0" w:color="auto"/>
              <w:bottom w:val="outset" w:sz="6" w:space="0" w:color="auto"/>
              <w:right w:val="outset" w:sz="6" w:space="0" w:color="auto"/>
            </w:tcBorders>
            <w:hideMark/>
          </w:tcPr>
          <w:p w14:paraId="74579C0C" w14:textId="77777777" w:rsidR="00A36895" w:rsidRPr="00F30CF9" w:rsidRDefault="00A36895" w:rsidP="00A36895">
            <w:r w:rsidRPr="00F30CF9">
              <w:t>ļoti augsts</w:t>
            </w:r>
            <w:r w:rsidRPr="00F30CF9">
              <w:br/>
              <w:t>&gt; 25,0</w:t>
            </w:r>
          </w:p>
        </w:tc>
      </w:tr>
    </w:tbl>
    <w:p w14:paraId="42590EFA" w14:textId="77777777"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9"/>
        <w:gridCol w:w="627"/>
        <w:gridCol w:w="660"/>
        <w:gridCol w:w="660"/>
        <w:gridCol w:w="660"/>
        <w:gridCol w:w="707"/>
        <w:gridCol w:w="660"/>
        <w:gridCol w:w="734"/>
        <w:gridCol w:w="660"/>
        <w:gridCol w:w="2231"/>
      </w:tblGrid>
      <w:tr w:rsidR="00E173A3" w:rsidRPr="00F30CF9" w14:paraId="3CFF7988"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6DA062E9" w14:textId="77777777" w:rsidR="00E173A3" w:rsidRPr="00152176" w:rsidRDefault="00E173A3" w:rsidP="003135F7">
            <w:pPr>
              <w:rPr>
                <w:b/>
              </w:rPr>
            </w:pPr>
            <w:bookmarkStart w:id="65" w:name="_Hlk508020310"/>
            <w:r w:rsidRPr="00152176">
              <w:rPr>
                <w:b/>
              </w:rPr>
              <w:t>2.</w:t>
            </w:r>
            <w:r w:rsidR="003135F7" w:rsidRPr="00152176">
              <w:rPr>
                <w:b/>
              </w:rPr>
              <w:t>2</w:t>
            </w:r>
            <w:r w:rsidRPr="00152176">
              <w:rPr>
                <w:b/>
              </w:rPr>
              <w:t xml:space="preserve">. </w:t>
            </w:r>
            <w:r w:rsidR="00485E99" w:rsidRPr="00152176">
              <w:rPr>
                <w:b/>
                <w:bCs/>
              </w:rPr>
              <w:t xml:space="preserve">Lauka pupu </w:t>
            </w:r>
            <w:r w:rsidR="00485E99" w:rsidRPr="00595DCE">
              <w:t>(</w:t>
            </w:r>
            <w:proofErr w:type="spellStart"/>
            <w:r w:rsidR="00485E99" w:rsidRPr="00595DCE">
              <w:rPr>
                <w:i/>
                <w:iCs/>
              </w:rPr>
              <w:t>Vicia</w:t>
            </w:r>
            <w:proofErr w:type="spellEnd"/>
            <w:r w:rsidR="00485E99" w:rsidRPr="00595DCE">
              <w:rPr>
                <w:i/>
                <w:iCs/>
              </w:rPr>
              <w:t xml:space="preserve"> </w:t>
            </w:r>
            <w:proofErr w:type="spellStart"/>
            <w:r w:rsidR="00485E99" w:rsidRPr="00595DCE">
              <w:rPr>
                <w:i/>
                <w:iCs/>
              </w:rPr>
              <w:t>faba</w:t>
            </w:r>
            <w:proofErr w:type="spellEnd"/>
            <w:r w:rsidR="00485E99" w:rsidRPr="00595DCE">
              <w:t xml:space="preserve"> L. (</w:t>
            </w:r>
            <w:proofErr w:type="spellStart"/>
            <w:r w:rsidR="00485E99" w:rsidRPr="00595DCE">
              <w:t>partim</w:t>
            </w:r>
            <w:proofErr w:type="spellEnd"/>
            <w:r w:rsidR="00595DCE">
              <w:t>)</w:t>
            </w:r>
            <w:r w:rsidR="00485E99" w:rsidRPr="00595DCE">
              <w:t>)</w:t>
            </w:r>
            <w:r w:rsidR="00485E99" w:rsidRPr="00152176">
              <w:rPr>
                <w:b/>
              </w:rPr>
              <w:t xml:space="preserve"> </w:t>
            </w:r>
            <w:r w:rsidR="00485E99" w:rsidRPr="00152176">
              <w:rPr>
                <w:b/>
                <w:bCs/>
              </w:rPr>
              <w:t>šķirņu saimniecisko īpašību novērtēšanas rādītāju vērtējums 9 ballu skalā</w:t>
            </w:r>
            <w:bookmarkEnd w:id="65"/>
          </w:p>
        </w:tc>
      </w:tr>
      <w:tr w:rsidR="00E173A3" w:rsidRPr="00F30CF9" w14:paraId="5FCC0D38" w14:textId="77777777"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14:paraId="2FE63E09" w14:textId="77777777"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14:paraId="2EE69AC4" w14:textId="77777777" w:rsidR="00E173A3" w:rsidRPr="00F30CF9" w:rsidRDefault="00E173A3" w:rsidP="00485E99">
            <w:pPr>
              <w:jc w:val="center"/>
            </w:pPr>
            <w:r w:rsidRPr="00F30CF9">
              <w:t>Balles</w:t>
            </w:r>
          </w:p>
        </w:tc>
      </w:tr>
      <w:tr w:rsidR="00E173A3" w:rsidRPr="00F30CF9" w14:paraId="324D180A" w14:textId="77777777"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14:paraId="32240A24" w14:textId="77777777" w:rsidR="00E173A3" w:rsidRPr="00F30CF9" w:rsidRDefault="00E173A3" w:rsidP="00E173A3"/>
        </w:tc>
        <w:tc>
          <w:tcPr>
            <w:tcW w:w="321" w:type="pct"/>
            <w:tcBorders>
              <w:top w:val="outset" w:sz="6" w:space="0" w:color="auto"/>
              <w:left w:val="outset" w:sz="6" w:space="0" w:color="auto"/>
              <w:bottom w:val="outset" w:sz="6" w:space="0" w:color="auto"/>
              <w:right w:val="outset" w:sz="6" w:space="0" w:color="auto"/>
            </w:tcBorders>
            <w:vAlign w:val="center"/>
            <w:hideMark/>
          </w:tcPr>
          <w:p w14:paraId="2BA5D707" w14:textId="77777777" w:rsidR="00E173A3" w:rsidRPr="00F30CF9" w:rsidRDefault="00E173A3" w:rsidP="00485E99">
            <w:pPr>
              <w:jc w:val="center"/>
            </w:pPr>
            <w:r w:rsidRPr="00F30CF9">
              <w:t>1</w:t>
            </w:r>
          </w:p>
        </w:tc>
        <w:tc>
          <w:tcPr>
            <w:tcW w:w="342" w:type="pct"/>
            <w:tcBorders>
              <w:top w:val="outset" w:sz="6" w:space="0" w:color="auto"/>
              <w:left w:val="outset" w:sz="6" w:space="0" w:color="auto"/>
              <w:bottom w:val="outset" w:sz="6" w:space="0" w:color="auto"/>
              <w:right w:val="outset" w:sz="6" w:space="0" w:color="auto"/>
            </w:tcBorders>
            <w:vAlign w:val="center"/>
            <w:hideMark/>
          </w:tcPr>
          <w:p w14:paraId="1436FA1E" w14:textId="77777777" w:rsidR="00E173A3" w:rsidRPr="00F30CF9" w:rsidRDefault="00E173A3" w:rsidP="00485E99">
            <w:pPr>
              <w:jc w:val="center"/>
            </w:pPr>
            <w:r w:rsidRPr="00F30CF9">
              <w:t>2</w:t>
            </w:r>
          </w:p>
        </w:tc>
        <w:tc>
          <w:tcPr>
            <w:tcW w:w="342" w:type="pct"/>
            <w:tcBorders>
              <w:top w:val="outset" w:sz="6" w:space="0" w:color="auto"/>
              <w:left w:val="outset" w:sz="6" w:space="0" w:color="auto"/>
              <w:bottom w:val="outset" w:sz="6" w:space="0" w:color="auto"/>
              <w:right w:val="outset" w:sz="6" w:space="0" w:color="auto"/>
            </w:tcBorders>
            <w:vAlign w:val="center"/>
            <w:hideMark/>
          </w:tcPr>
          <w:p w14:paraId="1C260AD2" w14:textId="77777777" w:rsidR="00E173A3" w:rsidRPr="00F30CF9" w:rsidRDefault="00E173A3" w:rsidP="00485E99">
            <w:pPr>
              <w:jc w:val="center"/>
            </w:pPr>
            <w:r w:rsidRPr="00F30CF9">
              <w:t>3</w:t>
            </w:r>
          </w:p>
        </w:tc>
        <w:tc>
          <w:tcPr>
            <w:tcW w:w="342" w:type="pct"/>
            <w:tcBorders>
              <w:top w:val="outset" w:sz="6" w:space="0" w:color="auto"/>
              <w:left w:val="outset" w:sz="6" w:space="0" w:color="auto"/>
              <w:bottom w:val="outset" w:sz="6" w:space="0" w:color="auto"/>
              <w:right w:val="outset" w:sz="6" w:space="0" w:color="auto"/>
            </w:tcBorders>
            <w:vAlign w:val="center"/>
            <w:hideMark/>
          </w:tcPr>
          <w:p w14:paraId="7A79DD6C" w14:textId="77777777" w:rsidR="00E173A3" w:rsidRPr="00F30CF9" w:rsidRDefault="00E173A3" w:rsidP="00485E99">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14:paraId="30306ED9" w14:textId="77777777" w:rsidR="00E173A3" w:rsidRPr="00F30CF9" w:rsidRDefault="00E173A3" w:rsidP="00485E99">
            <w:pPr>
              <w:jc w:val="center"/>
            </w:pPr>
            <w:r w:rsidRPr="00F30CF9">
              <w:t>5</w:t>
            </w:r>
          </w:p>
        </w:tc>
        <w:tc>
          <w:tcPr>
            <w:tcW w:w="341" w:type="pct"/>
            <w:tcBorders>
              <w:top w:val="outset" w:sz="6" w:space="0" w:color="auto"/>
              <w:left w:val="outset" w:sz="6" w:space="0" w:color="auto"/>
              <w:bottom w:val="outset" w:sz="6" w:space="0" w:color="auto"/>
              <w:right w:val="outset" w:sz="6" w:space="0" w:color="auto"/>
            </w:tcBorders>
            <w:vAlign w:val="center"/>
            <w:hideMark/>
          </w:tcPr>
          <w:p w14:paraId="4D1942FD" w14:textId="77777777" w:rsidR="00E173A3" w:rsidRPr="00F30CF9" w:rsidRDefault="00E173A3" w:rsidP="00485E99">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14:paraId="5D2BBAAD" w14:textId="77777777" w:rsidR="00E173A3" w:rsidRPr="00F30CF9" w:rsidRDefault="00E173A3" w:rsidP="00485E99">
            <w:pPr>
              <w:jc w:val="center"/>
            </w:pPr>
            <w:r w:rsidRPr="00F30CF9">
              <w:t>7</w:t>
            </w:r>
          </w:p>
        </w:tc>
        <w:tc>
          <w:tcPr>
            <w:tcW w:w="343" w:type="pct"/>
            <w:tcBorders>
              <w:top w:val="outset" w:sz="6" w:space="0" w:color="auto"/>
              <w:left w:val="outset" w:sz="6" w:space="0" w:color="auto"/>
              <w:bottom w:val="outset" w:sz="6" w:space="0" w:color="auto"/>
              <w:right w:val="outset" w:sz="6" w:space="0" w:color="auto"/>
            </w:tcBorders>
            <w:vAlign w:val="center"/>
            <w:hideMark/>
          </w:tcPr>
          <w:p w14:paraId="71A565B9" w14:textId="77777777" w:rsidR="00E173A3" w:rsidRPr="00F30CF9" w:rsidRDefault="00E173A3" w:rsidP="00485E99">
            <w:pPr>
              <w:jc w:val="center"/>
            </w:pPr>
            <w:r w:rsidRPr="00F30CF9">
              <w:t>8</w:t>
            </w:r>
          </w:p>
        </w:tc>
        <w:tc>
          <w:tcPr>
            <w:tcW w:w="1083" w:type="pct"/>
            <w:tcBorders>
              <w:top w:val="outset" w:sz="6" w:space="0" w:color="auto"/>
              <w:left w:val="outset" w:sz="6" w:space="0" w:color="auto"/>
              <w:bottom w:val="outset" w:sz="6" w:space="0" w:color="auto"/>
              <w:right w:val="outset" w:sz="6" w:space="0" w:color="auto"/>
            </w:tcBorders>
            <w:vAlign w:val="center"/>
            <w:hideMark/>
          </w:tcPr>
          <w:p w14:paraId="713C531B" w14:textId="77777777" w:rsidR="00E173A3" w:rsidRPr="00F30CF9" w:rsidRDefault="00E173A3" w:rsidP="00485E99">
            <w:pPr>
              <w:jc w:val="center"/>
            </w:pPr>
            <w:r w:rsidRPr="00F30CF9">
              <w:t>9</w:t>
            </w:r>
          </w:p>
        </w:tc>
      </w:tr>
      <w:tr w:rsidR="00211EFA" w:rsidRPr="00F30CF9" w14:paraId="65F13A92"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529FFA65" w14:textId="77777777" w:rsidR="00211EFA" w:rsidRPr="00F30CF9" w:rsidRDefault="00211EFA" w:rsidP="00211EFA">
            <w:r w:rsidRPr="00F30CF9">
              <w:t xml:space="preserve">Sēklu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 tīrsējā**</w:t>
            </w:r>
          </w:p>
        </w:tc>
        <w:tc>
          <w:tcPr>
            <w:tcW w:w="321" w:type="pct"/>
            <w:tcBorders>
              <w:top w:val="outset" w:sz="6" w:space="0" w:color="auto"/>
              <w:left w:val="outset" w:sz="6" w:space="0" w:color="auto"/>
              <w:bottom w:val="outset" w:sz="6" w:space="0" w:color="auto"/>
              <w:right w:val="outset" w:sz="6" w:space="0" w:color="auto"/>
            </w:tcBorders>
          </w:tcPr>
          <w:p w14:paraId="5E55C876" w14:textId="77777777" w:rsidR="00211EFA" w:rsidRPr="00F30CF9" w:rsidRDefault="00211EFA" w:rsidP="00211EFA">
            <w:r w:rsidRPr="00F30CF9">
              <w:t>ļoti zema</w:t>
            </w:r>
            <w:r w:rsidRPr="00F30CF9">
              <w:br/>
              <w:t>&lt; 66</w:t>
            </w:r>
          </w:p>
        </w:tc>
        <w:tc>
          <w:tcPr>
            <w:tcW w:w="342" w:type="pct"/>
            <w:tcBorders>
              <w:top w:val="outset" w:sz="6" w:space="0" w:color="auto"/>
              <w:left w:val="outset" w:sz="6" w:space="0" w:color="auto"/>
              <w:bottom w:val="outset" w:sz="6" w:space="0" w:color="auto"/>
              <w:right w:val="outset" w:sz="6" w:space="0" w:color="auto"/>
            </w:tcBorders>
          </w:tcPr>
          <w:p w14:paraId="1BF8338E" w14:textId="77777777" w:rsidR="00211EFA" w:rsidRPr="00F30CF9" w:rsidRDefault="00211EFA" w:rsidP="00211EFA">
            <w:r w:rsidRPr="00F30CF9">
              <w:t>66–75</w:t>
            </w:r>
          </w:p>
        </w:tc>
        <w:tc>
          <w:tcPr>
            <w:tcW w:w="342" w:type="pct"/>
            <w:tcBorders>
              <w:top w:val="outset" w:sz="6" w:space="0" w:color="auto"/>
              <w:left w:val="outset" w:sz="6" w:space="0" w:color="auto"/>
              <w:bottom w:val="outset" w:sz="6" w:space="0" w:color="auto"/>
              <w:right w:val="outset" w:sz="6" w:space="0" w:color="auto"/>
            </w:tcBorders>
          </w:tcPr>
          <w:p w14:paraId="1BDE9C84" w14:textId="77777777" w:rsidR="00211EFA" w:rsidRPr="00F30CF9" w:rsidRDefault="00211EFA" w:rsidP="00211EFA">
            <w:r w:rsidRPr="00F30CF9">
              <w:t>zema</w:t>
            </w:r>
            <w:r w:rsidRPr="00F30CF9">
              <w:br/>
              <w:t>76–85</w:t>
            </w:r>
          </w:p>
        </w:tc>
        <w:tc>
          <w:tcPr>
            <w:tcW w:w="342" w:type="pct"/>
            <w:tcBorders>
              <w:top w:val="outset" w:sz="6" w:space="0" w:color="auto"/>
              <w:left w:val="outset" w:sz="6" w:space="0" w:color="auto"/>
              <w:bottom w:val="outset" w:sz="6" w:space="0" w:color="auto"/>
              <w:right w:val="outset" w:sz="6" w:space="0" w:color="auto"/>
            </w:tcBorders>
          </w:tcPr>
          <w:p w14:paraId="462723D5" w14:textId="77777777" w:rsidR="00211EFA" w:rsidRPr="00F30CF9" w:rsidRDefault="00211EFA" w:rsidP="00211EFA">
            <w:r w:rsidRPr="00F30CF9">
              <w:t>86–95</w:t>
            </w:r>
          </w:p>
        </w:tc>
        <w:tc>
          <w:tcPr>
            <w:tcW w:w="364" w:type="pct"/>
            <w:tcBorders>
              <w:top w:val="outset" w:sz="6" w:space="0" w:color="auto"/>
              <w:left w:val="outset" w:sz="6" w:space="0" w:color="auto"/>
              <w:bottom w:val="outset" w:sz="6" w:space="0" w:color="auto"/>
              <w:right w:val="outset" w:sz="6" w:space="0" w:color="auto"/>
            </w:tcBorders>
          </w:tcPr>
          <w:p w14:paraId="66967ED7" w14:textId="77777777" w:rsidR="00211EFA" w:rsidRPr="00F30CF9" w:rsidRDefault="00211EFA" w:rsidP="00211EFA">
            <w:r w:rsidRPr="00F30CF9">
              <w:t>vidēja</w:t>
            </w:r>
            <w:r w:rsidRPr="00F30CF9">
              <w:br/>
              <w:t>96–105</w:t>
            </w:r>
          </w:p>
        </w:tc>
        <w:tc>
          <w:tcPr>
            <w:tcW w:w="341" w:type="pct"/>
            <w:tcBorders>
              <w:top w:val="outset" w:sz="6" w:space="0" w:color="auto"/>
              <w:left w:val="outset" w:sz="6" w:space="0" w:color="auto"/>
              <w:bottom w:val="outset" w:sz="6" w:space="0" w:color="auto"/>
              <w:right w:val="outset" w:sz="6" w:space="0" w:color="auto"/>
            </w:tcBorders>
          </w:tcPr>
          <w:p w14:paraId="368CDD7D" w14:textId="77777777" w:rsidR="00211EFA" w:rsidRPr="00F30CF9" w:rsidRDefault="00211EFA" w:rsidP="00211EFA">
            <w:r w:rsidRPr="00F30CF9">
              <w:t>106–115</w:t>
            </w:r>
          </w:p>
        </w:tc>
        <w:tc>
          <w:tcPr>
            <w:tcW w:w="378" w:type="pct"/>
            <w:tcBorders>
              <w:top w:val="outset" w:sz="6" w:space="0" w:color="auto"/>
              <w:left w:val="outset" w:sz="6" w:space="0" w:color="auto"/>
              <w:bottom w:val="outset" w:sz="6" w:space="0" w:color="auto"/>
              <w:right w:val="outset" w:sz="6" w:space="0" w:color="auto"/>
            </w:tcBorders>
          </w:tcPr>
          <w:p w14:paraId="5519E704" w14:textId="77777777" w:rsidR="00211EFA" w:rsidRPr="00F30CF9" w:rsidRDefault="00211EFA" w:rsidP="00211EFA">
            <w:r w:rsidRPr="00F30CF9">
              <w:t>augsta</w:t>
            </w:r>
            <w:r w:rsidRPr="00F30CF9">
              <w:br/>
              <w:t>116–125</w:t>
            </w:r>
          </w:p>
        </w:tc>
        <w:tc>
          <w:tcPr>
            <w:tcW w:w="343" w:type="pct"/>
            <w:tcBorders>
              <w:top w:val="outset" w:sz="6" w:space="0" w:color="auto"/>
              <w:left w:val="outset" w:sz="6" w:space="0" w:color="auto"/>
              <w:bottom w:val="outset" w:sz="6" w:space="0" w:color="auto"/>
              <w:right w:val="outset" w:sz="6" w:space="0" w:color="auto"/>
            </w:tcBorders>
          </w:tcPr>
          <w:p w14:paraId="5DC05FCA" w14:textId="77777777" w:rsidR="00211EFA" w:rsidRPr="00F30CF9" w:rsidRDefault="00211EFA" w:rsidP="00211EFA">
            <w:r w:rsidRPr="00F30CF9">
              <w:t>126–135</w:t>
            </w:r>
          </w:p>
        </w:tc>
        <w:tc>
          <w:tcPr>
            <w:tcW w:w="1083" w:type="pct"/>
            <w:tcBorders>
              <w:top w:val="outset" w:sz="6" w:space="0" w:color="auto"/>
              <w:left w:val="outset" w:sz="6" w:space="0" w:color="auto"/>
              <w:bottom w:val="outset" w:sz="6" w:space="0" w:color="auto"/>
              <w:right w:val="outset" w:sz="6" w:space="0" w:color="auto"/>
            </w:tcBorders>
          </w:tcPr>
          <w:p w14:paraId="3827B255" w14:textId="77777777" w:rsidR="00211EFA" w:rsidRPr="00F30CF9" w:rsidRDefault="00211EFA" w:rsidP="00211EFA">
            <w:r w:rsidRPr="00F30CF9">
              <w:t>ļoti augsta</w:t>
            </w:r>
            <w:r w:rsidRPr="00F30CF9">
              <w:br/>
              <w:t>&gt; 135</w:t>
            </w:r>
          </w:p>
        </w:tc>
      </w:tr>
      <w:tr w:rsidR="00211EFA" w:rsidRPr="00F30CF9" w14:paraId="6F1C5CAC"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7260EF1E" w14:textId="77777777" w:rsidR="00211EFA" w:rsidRPr="00F30CF9" w:rsidRDefault="00211EFA" w:rsidP="00211EFA">
            <w:r w:rsidRPr="00F30CF9">
              <w:t>Izturība pret veldri</w:t>
            </w:r>
          </w:p>
        </w:tc>
        <w:tc>
          <w:tcPr>
            <w:tcW w:w="321" w:type="pct"/>
            <w:tcBorders>
              <w:top w:val="outset" w:sz="6" w:space="0" w:color="auto"/>
              <w:left w:val="outset" w:sz="6" w:space="0" w:color="auto"/>
              <w:bottom w:val="outset" w:sz="6" w:space="0" w:color="auto"/>
              <w:right w:val="outset" w:sz="6" w:space="0" w:color="auto"/>
            </w:tcBorders>
          </w:tcPr>
          <w:p w14:paraId="0BC24A50" w14:textId="77777777" w:rsidR="00211EFA" w:rsidRPr="00F30CF9" w:rsidRDefault="00211EFA" w:rsidP="00211EFA">
            <w:r w:rsidRPr="00F30CF9">
              <w:t>ļoti zema</w:t>
            </w:r>
          </w:p>
        </w:tc>
        <w:tc>
          <w:tcPr>
            <w:tcW w:w="342" w:type="pct"/>
            <w:tcBorders>
              <w:top w:val="outset" w:sz="6" w:space="0" w:color="auto"/>
              <w:left w:val="outset" w:sz="6" w:space="0" w:color="auto"/>
              <w:bottom w:val="outset" w:sz="6" w:space="0" w:color="auto"/>
              <w:right w:val="outset" w:sz="6" w:space="0" w:color="auto"/>
            </w:tcBorders>
          </w:tcPr>
          <w:p w14:paraId="37A98EA5" w14:textId="77777777" w:rsidR="00211EFA" w:rsidRPr="00F30CF9" w:rsidRDefault="00211EFA" w:rsidP="00211EFA">
            <w:r w:rsidRPr="00F30CF9">
              <w:t> </w:t>
            </w:r>
          </w:p>
        </w:tc>
        <w:tc>
          <w:tcPr>
            <w:tcW w:w="342" w:type="pct"/>
            <w:tcBorders>
              <w:top w:val="outset" w:sz="6" w:space="0" w:color="auto"/>
              <w:left w:val="outset" w:sz="6" w:space="0" w:color="auto"/>
              <w:bottom w:val="outset" w:sz="6" w:space="0" w:color="auto"/>
              <w:right w:val="outset" w:sz="6" w:space="0" w:color="auto"/>
            </w:tcBorders>
          </w:tcPr>
          <w:p w14:paraId="7ED21087" w14:textId="77777777" w:rsidR="00211EFA" w:rsidRPr="00F30CF9" w:rsidRDefault="00211EFA" w:rsidP="00211EFA">
            <w:r w:rsidRPr="00F30CF9">
              <w:t>zema</w:t>
            </w:r>
          </w:p>
        </w:tc>
        <w:tc>
          <w:tcPr>
            <w:tcW w:w="342" w:type="pct"/>
            <w:tcBorders>
              <w:top w:val="outset" w:sz="6" w:space="0" w:color="auto"/>
              <w:left w:val="outset" w:sz="6" w:space="0" w:color="auto"/>
              <w:bottom w:val="outset" w:sz="6" w:space="0" w:color="auto"/>
              <w:right w:val="outset" w:sz="6" w:space="0" w:color="auto"/>
            </w:tcBorders>
          </w:tcPr>
          <w:p w14:paraId="5BD0FAE9" w14:textId="77777777" w:rsidR="00211EFA" w:rsidRPr="00F30CF9" w:rsidRDefault="00211EFA" w:rsidP="00211EFA">
            <w:r w:rsidRPr="00F30CF9">
              <w:t> </w:t>
            </w:r>
          </w:p>
        </w:tc>
        <w:tc>
          <w:tcPr>
            <w:tcW w:w="364" w:type="pct"/>
            <w:tcBorders>
              <w:top w:val="outset" w:sz="6" w:space="0" w:color="auto"/>
              <w:left w:val="outset" w:sz="6" w:space="0" w:color="auto"/>
              <w:bottom w:val="outset" w:sz="6" w:space="0" w:color="auto"/>
              <w:right w:val="outset" w:sz="6" w:space="0" w:color="auto"/>
            </w:tcBorders>
          </w:tcPr>
          <w:p w14:paraId="7B369DD3" w14:textId="77777777" w:rsidR="00211EFA" w:rsidRPr="00F30CF9" w:rsidRDefault="00211EFA" w:rsidP="00211EFA">
            <w:r w:rsidRPr="00F30CF9">
              <w:t>vidēja</w:t>
            </w:r>
          </w:p>
        </w:tc>
        <w:tc>
          <w:tcPr>
            <w:tcW w:w="341" w:type="pct"/>
            <w:tcBorders>
              <w:top w:val="outset" w:sz="6" w:space="0" w:color="auto"/>
              <w:left w:val="outset" w:sz="6" w:space="0" w:color="auto"/>
              <w:bottom w:val="outset" w:sz="6" w:space="0" w:color="auto"/>
              <w:right w:val="outset" w:sz="6" w:space="0" w:color="auto"/>
            </w:tcBorders>
          </w:tcPr>
          <w:p w14:paraId="7951980B" w14:textId="77777777" w:rsidR="00211EFA" w:rsidRPr="00F30CF9" w:rsidRDefault="00211EFA" w:rsidP="00211EFA">
            <w:r w:rsidRPr="00F30CF9">
              <w:t> </w:t>
            </w:r>
          </w:p>
        </w:tc>
        <w:tc>
          <w:tcPr>
            <w:tcW w:w="378" w:type="pct"/>
            <w:tcBorders>
              <w:top w:val="outset" w:sz="6" w:space="0" w:color="auto"/>
              <w:left w:val="outset" w:sz="6" w:space="0" w:color="auto"/>
              <w:bottom w:val="outset" w:sz="6" w:space="0" w:color="auto"/>
              <w:right w:val="outset" w:sz="6" w:space="0" w:color="auto"/>
            </w:tcBorders>
          </w:tcPr>
          <w:p w14:paraId="4A42C985" w14:textId="77777777" w:rsidR="00211EFA" w:rsidRPr="00F30CF9" w:rsidRDefault="00211EFA" w:rsidP="00211EFA">
            <w:r w:rsidRPr="00F30CF9">
              <w:t>augsta</w:t>
            </w:r>
          </w:p>
        </w:tc>
        <w:tc>
          <w:tcPr>
            <w:tcW w:w="343" w:type="pct"/>
            <w:tcBorders>
              <w:top w:val="outset" w:sz="6" w:space="0" w:color="auto"/>
              <w:left w:val="outset" w:sz="6" w:space="0" w:color="auto"/>
              <w:bottom w:val="outset" w:sz="6" w:space="0" w:color="auto"/>
              <w:right w:val="outset" w:sz="6" w:space="0" w:color="auto"/>
            </w:tcBorders>
          </w:tcPr>
          <w:p w14:paraId="7F39BFF7" w14:textId="77777777" w:rsidR="00211EFA" w:rsidRPr="00F30CF9" w:rsidRDefault="00211EFA" w:rsidP="00211EFA">
            <w:r w:rsidRPr="00F30CF9">
              <w:t> </w:t>
            </w:r>
          </w:p>
        </w:tc>
        <w:tc>
          <w:tcPr>
            <w:tcW w:w="1083" w:type="pct"/>
            <w:tcBorders>
              <w:top w:val="outset" w:sz="6" w:space="0" w:color="auto"/>
              <w:left w:val="outset" w:sz="6" w:space="0" w:color="auto"/>
              <w:bottom w:val="outset" w:sz="6" w:space="0" w:color="auto"/>
              <w:right w:val="outset" w:sz="6" w:space="0" w:color="auto"/>
            </w:tcBorders>
          </w:tcPr>
          <w:p w14:paraId="65865FF6" w14:textId="77777777" w:rsidR="00211EFA" w:rsidRPr="00F30CF9" w:rsidRDefault="00211EFA" w:rsidP="00211EFA">
            <w:r w:rsidRPr="00F30CF9">
              <w:t>ļoti augsta</w:t>
            </w:r>
          </w:p>
        </w:tc>
      </w:tr>
      <w:tr w:rsidR="00211EFA" w:rsidRPr="00F30CF9" w14:paraId="1B055310"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14:paraId="2E1C1970" w14:textId="77777777" w:rsidR="00211EFA" w:rsidRPr="00F30CF9" w:rsidRDefault="00211EFA" w:rsidP="00211EFA">
            <w:r w:rsidRPr="00F30CF9">
              <w:lastRenderedPageBreak/>
              <w:t>Proteīna saturs sēklās, %</w:t>
            </w:r>
          </w:p>
        </w:tc>
        <w:tc>
          <w:tcPr>
            <w:tcW w:w="321" w:type="pct"/>
            <w:tcBorders>
              <w:top w:val="outset" w:sz="6" w:space="0" w:color="auto"/>
              <w:left w:val="outset" w:sz="6" w:space="0" w:color="auto"/>
              <w:bottom w:val="outset" w:sz="6" w:space="0" w:color="auto"/>
              <w:right w:val="outset" w:sz="6" w:space="0" w:color="auto"/>
            </w:tcBorders>
            <w:hideMark/>
          </w:tcPr>
          <w:p w14:paraId="0708A759" w14:textId="77777777" w:rsidR="00211EFA" w:rsidRPr="00F30CF9" w:rsidRDefault="00211EFA" w:rsidP="00211EFA">
            <w:r w:rsidRPr="00F30CF9">
              <w:t>ļoti zems</w:t>
            </w:r>
            <w:r w:rsidRPr="00F30CF9">
              <w:br/>
              <w:t>&lt; 22,0</w:t>
            </w:r>
          </w:p>
        </w:tc>
        <w:tc>
          <w:tcPr>
            <w:tcW w:w="342" w:type="pct"/>
            <w:tcBorders>
              <w:top w:val="outset" w:sz="6" w:space="0" w:color="auto"/>
              <w:left w:val="outset" w:sz="6" w:space="0" w:color="auto"/>
              <w:bottom w:val="outset" w:sz="6" w:space="0" w:color="auto"/>
              <w:right w:val="outset" w:sz="6" w:space="0" w:color="auto"/>
            </w:tcBorders>
            <w:hideMark/>
          </w:tcPr>
          <w:p w14:paraId="7208A3A5" w14:textId="77777777" w:rsidR="00211EFA" w:rsidRPr="00F30CF9" w:rsidRDefault="00211EFA" w:rsidP="00211EFA">
            <w:r w:rsidRPr="00F30CF9">
              <w:t>22,1–23,0</w:t>
            </w:r>
          </w:p>
        </w:tc>
        <w:tc>
          <w:tcPr>
            <w:tcW w:w="342" w:type="pct"/>
            <w:tcBorders>
              <w:top w:val="outset" w:sz="6" w:space="0" w:color="auto"/>
              <w:left w:val="outset" w:sz="6" w:space="0" w:color="auto"/>
              <w:bottom w:val="outset" w:sz="6" w:space="0" w:color="auto"/>
              <w:right w:val="outset" w:sz="6" w:space="0" w:color="auto"/>
            </w:tcBorders>
            <w:hideMark/>
          </w:tcPr>
          <w:p w14:paraId="507AF87C" w14:textId="77777777" w:rsidR="00211EFA" w:rsidRPr="00F30CF9" w:rsidRDefault="00211EFA" w:rsidP="00211EFA">
            <w:r w:rsidRPr="00F30CF9">
              <w:t>zems</w:t>
            </w:r>
            <w:r w:rsidRPr="00F30CF9">
              <w:br/>
              <w:t>23,1–24,0</w:t>
            </w:r>
          </w:p>
        </w:tc>
        <w:tc>
          <w:tcPr>
            <w:tcW w:w="342" w:type="pct"/>
            <w:tcBorders>
              <w:top w:val="outset" w:sz="6" w:space="0" w:color="auto"/>
              <w:left w:val="outset" w:sz="6" w:space="0" w:color="auto"/>
              <w:bottom w:val="outset" w:sz="6" w:space="0" w:color="auto"/>
              <w:right w:val="outset" w:sz="6" w:space="0" w:color="auto"/>
            </w:tcBorders>
            <w:hideMark/>
          </w:tcPr>
          <w:p w14:paraId="189B9D84" w14:textId="77777777" w:rsidR="00211EFA" w:rsidRPr="00F30CF9" w:rsidRDefault="00211EFA" w:rsidP="00211EFA">
            <w:r w:rsidRPr="00F30CF9">
              <w:t>24,1–25,0</w:t>
            </w:r>
          </w:p>
        </w:tc>
        <w:tc>
          <w:tcPr>
            <w:tcW w:w="364" w:type="pct"/>
            <w:tcBorders>
              <w:top w:val="outset" w:sz="6" w:space="0" w:color="auto"/>
              <w:left w:val="outset" w:sz="6" w:space="0" w:color="auto"/>
              <w:bottom w:val="outset" w:sz="6" w:space="0" w:color="auto"/>
              <w:right w:val="outset" w:sz="6" w:space="0" w:color="auto"/>
            </w:tcBorders>
            <w:hideMark/>
          </w:tcPr>
          <w:p w14:paraId="24F69D15" w14:textId="77777777" w:rsidR="00211EFA" w:rsidRPr="00F30CF9" w:rsidRDefault="00211EFA" w:rsidP="00211EFA">
            <w:r w:rsidRPr="00F30CF9">
              <w:t>vidējs</w:t>
            </w:r>
            <w:r w:rsidRPr="00F30CF9">
              <w:br/>
              <w:t>25,1–27,0</w:t>
            </w:r>
          </w:p>
        </w:tc>
        <w:tc>
          <w:tcPr>
            <w:tcW w:w="341" w:type="pct"/>
            <w:tcBorders>
              <w:top w:val="outset" w:sz="6" w:space="0" w:color="auto"/>
              <w:left w:val="outset" w:sz="6" w:space="0" w:color="auto"/>
              <w:bottom w:val="outset" w:sz="6" w:space="0" w:color="auto"/>
              <w:right w:val="outset" w:sz="6" w:space="0" w:color="auto"/>
            </w:tcBorders>
            <w:hideMark/>
          </w:tcPr>
          <w:p w14:paraId="23F4F716" w14:textId="77777777" w:rsidR="00211EFA" w:rsidRPr="00F30CF9" w:rsidRDefault="00211EFA" w:rsidP="00211EFA">
            <w:r w:rsidRPr="00F30CF9">
              <w:t>27,1–29,0</w:t>
            </w:r>
          </w:p>
        </w:tc>
        <w:tc>
          <w:tcPr>
            <w:tcW w:w="378" w:type="pct"/>
            <w:tcBorders>
              <w:top w:val="outset" w:sz="6" w:space="0" w:color="auto"/>
              <w:left w:val="outset" w:sz="6" w:space="0" w:color="auto"/>
              <w:bottom w:val="outset" w:sz="6" w:space="0" w:color="auto"/>
              <w:right w:val="outset" w:sz="6" w:space="0" w:color="auto"/>
            </w:tcBorders>
            <w:hideMark/>
          </w:tcPr>
          <w:p w14:paraId="07B7D346" w14:textId="77777777" w:rsidR="00211EFA" w:rsidRPr="00F30CF9" w:rsidRDefault="00211EFA" w:rsidP="00211EFA">
            <w:r w:rsidRPr="00F30CF9">
              <w:t>augsts</w:t>
            </w:r>
            <w:r w:rsidRPr="00F30CF9">
              <w:br/>
              <w:t>29,1–31,0</w:t>
            </w:r>
          </w:p>
        </w:tc>
        <w:tc>
          <w:tcPr>
            <w:tcW w:w="343" w:type="pct"/>
            <w:tcBorders>
              <w:top w:val="outset" w:sz="6" w:space="0" w:color="auto"/>
              <w:left w:val="outset" w:sz="6" w:space="0" w:color="auto"/>
              <w:bottom w:val="outset" w:sz="6" w:space="0" w:color="auto"/>
              <w:right w:val="outset" w:sz="6" w:space="0" w:color="auto"/>
            </w:tcBorders>
            <w:hideMark/>
          </w:tcPr>
          <w:p w14:paraId="3230D476" w14:textId="77777777" w:rsidR="00211EFA" w:rsidRPr="00F30CF9" w:rsidRDefault="00211EFA" w:rsidP="00211EFA">
            <w:r w:rsidRPr="00F30CF9">
              <w:t>31,1–32,0</w:t>
            </w:r>
          </w:p>
        </w:tc>
        <w:tc>
          <w:tcPr>
            <w:tcW w:w="1083" w:type="pct"/>
            <w:tcBorders>
              <w:top w:val="outset" w:sz="6" w:space="0" w:color="auto"/>
              <w:left w:val="outset" w:sz="6" w:space="0" w:color="auto"/>
              <w:bottom w:val="outset" w:sz="6" w:space="0" w:color="auto"/>
              <w:right w:val="outset" w:sz="6" w:space="0" w:color="auto"/>
            </w:tcBorders>
            <w:hideMark/>
          </w:tcPr>
          <w:p w14:paraId="165376E8" w14:textId="77777777" w:rsidR="00211EFA" w:rsidRPr="00F30CF9" w:rsidRDefault="00211EFA" w:rsidP="00211EFA">
            <w:r w:rsidRPr="00F30CF9">
              <w:t>ļoti augsts</w:t>
            </w:r>
            <w:r w:rsidRPr="00F30CF9">
              <w:br/>
              <w:t>&gt; 32,0</w:t>
            </w:r>
          </w:p>
        </w:tc>
      </w:tr>
    </w:tbl>
    <w:p w14:paraId="412C3821" w14:textId="77777777" w:rsidR="00211EFA" w:rsidRPr="00F30CF9" w:rsidRDefault="00211EFA" w:rsidP="00485E99">
      <w:pPr>
        <w:spacing w:after="200" w:line="276" w:lineRule="auto"/>
      </w:pPr>
    </w:p>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9"/>
        <w:gridCol w:w="627"/>
        <w:gridCol w:w="674"/>
        <w:gridCol w:w="675"/>
        <w:gridCol w:w="675"/>
        <w:gridCol w:w="707"/>
        <w:gridCol w:w="668"/>
        <w:gridCol w:w="734"/>
        <w:gridCol w:w="677"/>
        <w:gridCol w:w="2122"/>
      </w:tblGrid>
      <w:tr w:rsidR="00E173A3" w:rsidRPr="00F30CF9" w14:paraId="2FD216CC"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58723117" w14:textId="77777777" w:rsidR="00E173A3" w:rsidRPr="00152176" w:rsidRDefault="00E173A3" w:rsidP="00485E99">
            <w:pPr>
              <w:rPr>
                <w:b/>
              </w:rPr>
            </w:pPr>
            <w:bookmarkStart w:id="66" w:name="_Hlk508020299"/>
            <w:r w:rsidRPr="00152176">
              <w:rPr>
                <w:b/>
              </w:rPr>
              <w:t>2.</w:t>
            </w:r>
            <w:r w:rsidR="00211EFA" w:rsidRPr="00152176">
              <w:rPr>
                <w:b/>
              </w:rPr>
              <w:t>3</w:t>
            </w:r>
            <w:r w:rsidRPr="00152176">
              <w:rPr>
                <w:b/>
              </w:rPr>
              <w:t xml:space="preserve">. </w:t>
            </w:r>
            <w:r w:rsidR="00485E99" w:rsidRPr="00152176">
              <w:rPr>
                <w:b/>
                <w:bCs/>
              </w:rPr>
              <w:t xml:space="preserve">Baltās lupīnas </w:t>
            </w:r>
            <w:r w:rsidR="00485E99" w:rsidRPr="00595DCE">
              <w:t>(</w:t>
            </w:r>
            <w:proofErr w:type="spellStart"/>
            <w:r w:rsidR="00485E99" w:rsidRPr="00595DCE">
              <w:rPr>
                <w:i/>
                <w:iCs/>
              </w:rPr>
              <w:t>Lupinus</w:t>
            </w:r>
            <w:proofErr w:type="spellEnd"/>
            <w:r w:rsidR="00485E99" w:rsidRPr="00595DCE">
              <w:rPr>
                <w:i/>
                <w:iCs/>
              </w:rPr>
              <w:t xml:space="preserve"> </w:t>
            </w:r>
            <w:proofErr w:type="spellStart"/>
            <w:r w:rsidR="00485E99" w:rsidRPr="00595DCE">
              <w:rPr>
                <w:i/>
                <w:iCs/>
              </w:rPr>
              <w:t>albus</w:t>
            </w:r>
            <w:proofErr w:type="spellEnd"/>
            <w:r w:rsidR="00485E99" w:rsidRPr="00595DCE">
              <w:t xml:space="preserve"> L.)</w:t>
            </w:r>
            <w:r w:rsidR="00485E99" w:rsidRPr="00152176">
              <w:rPr>
                <w:b/>
                <w:bCs/>
              </w:rPr>
              <w:t xml:space="preserve">, šaurlapu lupīnas </w:t>
            </w:r>
            <w:r w:rsidR="00485E99" w:rsidRPr="00595DCE">
              <w:t>(</w:t>
            </w:r>
            <w:proofErr w:type="spellStart"/>
            <w:r w:rsidR="00485E99" w:rsidRPr="00595DCE">
              <w:rPr>
                <w:i/>
                <w:iCs/>
              </w:rPr>
              <w:t>Lupinus</w:t>
            </w:r>
            <w:proofErr w:type="spellEnd"/>
            <w:r w:rsidR="00485E99" w:rsidRPr="00595DCE">
              <w:rPr>
                <w:i/>
                <w:iCs/>
              </w:rPr>
              <w:t xml:space="preserve"> </w:t>
            </w:r>
            <w:proofErr w:type="spellStart"/>
            <w:r w:rsidR="00485E99" w:rsidRPr="00595DCE">
              <w:rPr>
                <w:i/>
                <w:iCs/>
              </w:rPr>
              <w:t>angustifolius</w:t>
            </w:r>
            <w:proofErr w:type="spellEnd"/>
            <w:r w:rsidR="00485E99" w:rsidRPr="00595DCE">
              <w:t xml:space="preserve"> L.)</w:t>
            </w:r>
            <w:r w:rsidR="00485E99" w:rsidRPr="00152176">
              <w:rPr>
                <w:b/>
                <w:bCs/>
              </w:rPr>
              <w:t xml:space="preserve"> un dzeltenās lupīnas </w:t>
            </w:r>
            <w:r w:rsidR="00485E99" w:rsidRPr="00595DCE">
              <w:t>(</w:t>
            </w:r>
            <w:proofErr w:type="spellStart"/>
            <w:r w:rsidR="00485E99" w:rsidRPr="00595DCE">
              <w:rPr>
                <w:i/>
                <w:iCs/>
              </w:rPr>
              <w:t>Lupinus</w:t>
            </w:r>
            <w:proofErr w:type="spellEnd"/>
            <w:r w:rsidR="00485E99" w:rsidRPr="00595DCE">
              <w:rPr>
                <w:i/>
                <w:iCs/>
              </w:rPr>
              <w:t xml:space="preserve"> </w:t>
            </w:r>
            <w:proofErr w:type="spellStart"/>
            <w:r w:rsidR="00485E99" w:rsidRPr="00AC79AC">
              <w:rPr>
                <w:i/>
                <w:iCs/>
              </w:rPr>
              <w:t>luteus</w:t>
            </w:r>
            <w:proofErr w:type="spellEnd"/>
            <w:r w:rsidR="00485E99" w:rsidRPr="00AC79AC">
              <w:t xml:space="preserve"> L.)</w:t>
            </w:r>
            <w:r w:rsidR="00485E99" w:rsidRPr="00AC79AC">
              <w:rPr>
                <w:b/>
              </w:rPr>
              <w:t xml:space="preserve"> (sēklu ieguvei) </w:t>
            </w:r>
            <w:r w:rsidR="00485E99" w:rsidRPr="00AC79AC">
              <w:rPr>
                <w:b/>
                <w:bCs/>
              </w:rPr>
              <w:t>šķirņu</w:t>
            </w:r>
            <w:r w:rsidR="00485E99" w:rsidRPr="00152176">
              <w:rPr>
                <w:b/>
                <w:bCs/>
              </w:rPr>
              <w:t xml:space="preserve"> saimniecisko īpašību novērtēšanas rādītāju vērtējums 9 ballu skalā</w:t>
            </w:r>
            <w:r w:rsidR="00485E99" w:rsidRPr="00152176">
              <w:rPr>
                <w:b/>
              </w:rPr>
              <w:t xml:space="preserve"> </w:t>
            </w:r>
            <w:bookmarkEnd w:id="66"/>
          </w:p>
        </w:tc>
      </w:tr>
      <w:tr w:rsidR="00E173A3" w:rsidRPr="00F30CF9" w14:paraId="1BA2C317" w14:textId="77777777"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14:paraId="29C168FA" w14:textId="77777777"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14:paraId="7BE502A1" w14:textId="77777777" w:rsidR="00E173A3" w:rsidRPr="00F30CF9" w:rsidRDefault="00E173A3" w:rsidP="00485E99">
            <w:pPr>
              <w:jc w:val="center"/>
            </w:pPr>
            <w:r w:rsidRPr="00F30CF9">
              <w:t>Balles</w:t>
            </w:r>
          </w:p>
        </w:tc>
      </w:tr>
      <w:tr w:rsidR="00E173A3" w:rsidRPr="00F30CF9" w14:paraId="3704B2FE" w14:textId="77777777"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14:paraId="4E2312B6" w14:textId="77777777" w:rsidR="00E173A3" w:rsidRPr="00F30CF9" w:rsidRDefault="00E173A3" w:rsidP="00E173A3"/>
        </w:tc>
        <w:tc>
          <w:tcPr>
            <w:tcW w:w="321" w:type="pct"/>
            <w:tcBorders>
              <w:top w:val="outset" w:sz="6" w:space="0" w:color="auto"/>
              <w:left w:val="outset" w:sz="6" w:space="0" w:color="auto"/>
              <w:bottom w:val="outset" w:sz="6" w:space="0" w:color="auto"/>
              <w:right w:val="outset" w:sz="6" w:space="0" w:color="auto"/>
            </w:tcBorders>
            <w:vAlign w:val="center"/>
            <w:hideMark/>
          </w:tcPr>
          <w:p w14:paraId="3291A34A" w14:textId="77777777" w:rsidR="00E173A3" w:rsidRPr="00F30CF9" w:rsidRDefault="00E173A3" w:rsidP="00485E99">
            <w:pPr>
              <w:jc w:val="center"/>
            </w:pPr>
            <w:r w:rsidRPr="00F30CF9">
              <w:t>1</w:t>
            </w:r>
          </w:p>
        </w:tc>
        <w:tc>
          <w:tcPr>
            <w:tcW w:w="359" w:type="pct"/>
            <w:tcBorders>
              <w:top w:val="outset" w:sz="6" w:space="0" w:color="auto"/>
              <w:left w:val="outset" w:sz="6" w:space="0" w:color="auto"/>
              <w:bottom w:val="outset" w:sz="6" w:space="0" w:color="auto"/>
              <w:right w:val="outset" w:sz="6" w:space="0" w:color="auto"/>
            </w:tcBorders>
            <w:vAlign w:val="center"/>
            <w:hideMark/>
          </w:tcPr>
          <w:p w14:paraId="18321930" w14:textId="77777777" w:rsidR="00E173A3" w:rsidRPr="00F30CF9" w:rsidRDefault="00E173A3" w:rsidP="00485E99">
            <w:pPr>
              <w:jc w:val="center"/>
            </w:pPr>
            <w:r w:rsidRPr="00F30CF9">
              <w:t>2</w:t>
            </w:r>
          </w:p>
        </w:tc>
        <w:tc>
          <w:tcPr>
            <w:tcW w:w="359" w:type="pct"/>
            <w:tcBorders>
              <w:top w:val="outset" w:sz="6" w:space="0" w:color="auto"/>
              <w:left w:val="outset" w:sz="6" w:space="0" w:color="auto"/>
              <w:bottom w:val="outset" w:sz="6" w:space="0" w:color="auto"/>
              <w:right w:val="outset" w:sz="6" w:space="0" w:color="auto"/>
            </w:tcBorders>
            <w:vAlign w:val="center"/>
            <w:hideMark/>
          </w:tcPr>
          <w:p w14:paraId="54FD0EF8" w14:textId="77777777" w:rsidR="00E173A3" w:rsidRPr="00F30CF9" w:rsidRDefault="00E173A3" w:rsidP="00485E99">
            <w:pPr>
              <w:jc w:val="center"/>
            </w:pPr>
            <w:r w:rsidRPr="00F30CF9">
              <w:t>3</w:t>
            </w:r>
          </w:p>
        </w:tc>
        <w:tc>
          <w:tcPr>
            <w:tcW w:w="359" w:type="pct"/>
            <w:tcBorders>
              <w:top w:val="outset" w:sz="6" w:space="0" w:color="auto"/>
              <w:left w:val="outset" w:sz="6" w:space="0" w:color="auto"/>
              <w:bottom w:val="outset" w:sz="6" w:space="0" w:color="auto"/>
              <w:right w:val="outset" w:sz="6" w:space="0" w:color="auto"/>
            </w:tcBorders>
            <w:vAlign w:val="center"/>
            <w:hideMark/>
          </w:tcPr>
          <w:p w14:paraId="0B341358" w14:textId="77777777" w:rsidR="00E173A3" w:rsidRPr="00F30CF9" w:rsidRDefault="00E173A3" w:rsidP="00485E99">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14:paraId="67D6C2E0" w14:textId="77777777" w:rsidR="00E173A3" w:rsidRPr="00F30CF9" w:rsidRDefault="00E173A3" w:rsidP="00485E99">
            <w:pPr>
              <w:jc w:val="center"/>
            </w:pPr>
            <w:r w:rsidRPr="00F30CF9">
              <w:t>5</w:t>
            </w:r>
          </w:p>
        </w:tc>
        <w:tc>
          <w:tcPr>
            <w:tcW w:w="355" w:type="pct"/>
            <w:tcBorders>
              <w:top w:val="outset" w:sz="6" w:space="0" w:color="auto"/>
              <w:left w:val="outset" w:sz="6" w:space="0" w:color="auto"/>
              <w:bottom w:val="outset" w:sz="6" w:space="0" w:color="auto"/>
              <w:right w:val="outset" w:sz="6" w:space="0" w:color="auto"/>
            </w:tcBorders>
            <w:vAlign w:val="center"/>
            <w:hideMark/>
          </w:tcPr>
          <w:p w14:paraId="34FEF626" w14:textId="77777777" w:rsidR="00E173A3" w:rsidRPr="00F30CF9" w:rsidRDefault="00E173A3" w:rsidP="00485E99">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14:paraId="3435E36D" w14:textId="77777777" w:rsidR="00E173A3" w:rsidRPr="00F30CF9" w:rsidRDefault="00E173A3" w:rsidP="00485E99">
            <w:pPr>
              <w:jc w:val="center"/>
            </w:pPr>
            <w:r w:rsidRPr="00F30CF9">
              <w:t>7</w:t>
            </w:r>
          </w:p>
        </w:tc>
        <w:tc>
          <w:tcPr>
            <w:tcW w:w="360" w:type="pct"/>
            <w:tcBorders>
              <w:top w:val="outset" w:sz="6" w:space="0" w:color="auto"/>
              <w:left w:val="outset" w:sz="6" w:space="0" w:color="auto"/>
              <w:bottom w:val="outset" w:sz="6" w:space="0" w:color="auto"/>
              <w:right w:val="outset" w:sz="6" w:space="0" w:color="auto"/>
            </w:tcBorders>
            <w:vAlign w:val="center"/>
            <w:hideMark/>
          </w:tcPr>
          <w:p w14:paraId="12629B5A" w14:textId="77777777" w:rsidR="00E173A3" w:rsidRPr="00F30CF9" w:rsidRDefault="00E173A3" w:rsidP="00485E99">
            <w:pPr>
              <w:jc w:val="center"/>
            </w:pPr>
            <w:r w:rsidRPr="00F30CF9">
              <w:t>8</w:t>
            </w:r>
          </w:p>
        </w:tc>
        <w:tc>
          <w:tcPr>
            <w:tcW w:w="1002" w:type="pct"/>
            <w:tcBorders>
              <w:top w:val="outset" w:sz="6" w:space="0" w:color="auto"/>
              <w:left w:val="outset" w:sz="6" w:space="0" w:color="auto"/>
              <w:bottom w:val="outset" w:sz="6" w:space="0" w:color="auto"/>
              <w:right w:val="outset" w:sz="6" w:space="0" w:color="auto"/>
            </w:tcBorders>
            <w:vAlign w:val="center"/>
            <w:hideMark/>
          </w:tcPr>
          <w:p w14:paraId="6BEE7B7F" w14:textId="77777777" w:rsidR="00E173A3" w:rsidRPr="00F30CF9" w:rsidRDefault="00E173A3" w:rsidP="00485E99">
            <w:pPr>
              <w:jc w:val="center"/>
            </w:pPr>
            <w:r w:rsidRPr="00F30CF9">
              <w:t>9</w:t>
            </w:r>
          </w:p>
        </w:tc>
      </w:tr>
      <w:tr w:rsidR="00211EFA" w:rsidRPr="00F30CF9" w14:paraId="38F744D7"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4A539DDA" w14:textId="77777777" w:rsidR="00211EFA" w:rsidRPr="00F30CF9" w:rsidRDefault="00211EFA" w:rsidP="00211EFA">
            <w:r w:rsidRPr="00F30CF9">
              <w:t xml:space="preserve">Sēklu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 tīrsējā**</w:t>
            </w:r>
          </w:p>
        </w:tc>
        <w:tc>
          <w:tcPr>
            <w:tcW w:w="321" w:type="pct"/>
            <w:tcBorders>
              <w:top w:val="outset" w:sz="6" w:space="0" w:color="auto"/>
              <w:left w:val="outset" w:sz="6" w:space="0" w:color="auto"/>
              <w:bottom w:val="outset" w:sz="6" w:space="0" w:color="auto"/>
              <w:right w:val="outset" w:sz="6" w:space="0" w:color="auto"/>
            </w:tcBorders>
          </w:tcPr>
          <w:p w14:paraId="04DB9D66" w14:textId="77777777" w:rsidR="00211EFA" w:rsidRPr="00F30CF9" w:rsidRDefault="00211EFA" w:rsidP="00211EFA">
            <w:r w:rsidRPr="00F30CF9">
              <w:t>ļoti zema</w:t>
            </w:r>
            <w:r w:rsidRPr="00F30CF9">
              <w:br/>
              <w:t>&lt; 66</w:t>
            </w:r>
          </w:p>
        </w:tc>
        <w:tc>
          <w:tcPr>
            <w:tcW w:w="359" w:type="pct"/>
            <w:tcBorders>
              <w:top w:val="outset" w:sz="6" w:space="0" w:color="auto"/>
              <w:left w:val="outset" w:sz="6" w:space="0" w:color="auto"/>
              <w:bottom w:val="outset" w:sz="6" w:space="0" w:color="auto"/>
              <w:right w:val="outset" w:sz="6" w:space="0" w:color="auto"/>
            </w:tcBorders>
          </w:tcPr>
          <w:p w14:paraId="7832066D" w14:textId="77777777" w:rsidR="00211EFA" w:rsidRPr="00F30CF9" w:rsidRDefault="00211EFA" w:rsidP="00211EFA">
            <w:r w:rsidRPr="00F30CF9">
              <w:t>66–75</w:t>
            </w:r>
          </w:p>
        </w:tc>
        <w:tc>
          <w:tcPr>
            <w:tcW w:w="359" w:type="pct"/>
            <w:tcBorders>
              <w:top w:val="outset" w:sz="6" w:space="0" w:color="auto"/>
              <w:left w:val="outset" w:sz="6" w:space="0" w:color="auto"/>
              <w:bottom w:val="outset" w:sz="6" w:space="0" w:color="auto"/>
              <w:right w:val="outset" w:sz="6" w:space="0" w:color="auto"/>
            </w:tcBorders>
          </w:tcPr>
          <w:p w14:paraId="322D8287" w14:textId="77777777" w:rsidR="00211EFA" w:rsidRPr="00F30CF9" w:rsidRDefault="00211EFA" w:rsidP="00211EFA">
            <w:r w:rsidRPr="00F30CF9">
              <w:t>zema</w:t>
            </w:r>
            <w:r w:rsidRPr="00F30CF9">
              <w:br/>
              <w:t>76–85</w:t>
            </w:r>
          </w:p>
        </w:tc>
        <w:tc>
          <w:tcPr>
            <w:tcW w:w="359" w:type="pct"/>
            <w:tcBorders>
              <w:top w:val="outset" w:sz="6" w:space="0" w:color="auto"/>
              <w:left w:val="outset" w:sz="6" w:space="0" w:color="auto"/>
              <w:bottom w:val="outset" w:sz="6" w:space="0" w:color="auto"/>
              <w:right w:val="outset" w:sz="6" w:space="0" w:color="auto"/>
            </w:tcBorders>
          </w:tcPr>
          <w:p w14:paraId="16F5437F" w14:textId="77777777" w:rsidR="00211EFA" w:rsidRPr="00F30CF9" w:rsidRDefault="00211EFA" w:rsidP="00211EFA">
            <w:r w:rsidRPr="00F30CF9">
              <w:t>86–95</w:t>
            </w:r>
          </w:p>
        </w:tc>
        <w:tc>
          <w:tcPr>
            <w:tcW w:w="364" w:type="pct"/>
            <w:tcBorders>
              <w:top w:val="outset" w:sz="6" w:space="0" w:color="auto"/>
              <w:left w:val="outset" w:sz="6" w:space="0" w:color="auto"/>
              <w:bottom w:val="outset" w:sz="6" w:space="0" w:color="auto"/>
              <w:right w:val="outset" w:sz="6" w:space="0" w:color="auto"/>
            </w:tcBorders>
          </w:tcPr>
          <w:p w14:paraId="5A2B196E" w14:textId="77777777" w:rsidR="00211EFA" w:rsidRPr="00F30CF9" w:rsidRDefault="00211EFA" w:rsidP="00211EFA">
            <w:r w:rsidRPr="00F30CF9">
              <w:t>vidēja</w:t>
            </w:r>
            <w:r w:rsidRPr="00F30CF9">
              <w:br/>
              <w:t>96–105</w:t>
            </w:r>
          </w:p>
        </w:tc>
        <w:tc>
          <w:tcPr>
            <w:tcW w:w="355" w:type="pct"/>
            <w:tcBorders>
              <w:top w:val="outset" w:sz="6" w:space="0" w:color="auto"/>
              <w:left w:val="outset" w:sz="6" w:space="0" w:color="auto"/>
              <w:bottom w:val="outset" w:sz="6" w:space="0" w:color="auto"/>
              <w:right w:val="outset" w:sz="6" w:space="0" w:color="auto"/>
            </w:tcBorders>
          </w:tcPr>
          <w:p w14:paraId="427B76F0" w14:textId="77777777" w:rsidR="00211EFA" w:rsidRPr="00F30CF9" w:rsidRDefault="00211EFA" w:rsidP="00211EFA">
            <w:r w:rsidRPr="00F30CF9">
              <w:t>106–115</w:t>
            </w:r>
          </w:p>
        </w:tc>
        <w:tc>
          <w:tcPr>
            <w:tcW w:w="378" w:type="pct"/>
            <w:tcBorders>
              <w:top w:val="outset" w:sz="6" w:space="0" w:color="auto"/>
              <w:left w:val="outset" w:sz="6" w:space="0" w:color="auto"/>
              <w:bottom w:val="outset" w:sz="6" w:space="0" w:color="auto"/>
              <w:right w:val="outset" w:sz="6" w:space="0" w:color="auto"/>
            </w:tcBorders>
          </w:tcPr>
          <w:p w14:paraId="158EB732" w14:textId="77777777" w:rsidR="00211EFA" w:rsidRPr="00F30CF9" w:rsidRDefault="00211EFA" w:rsidP="00211EFA">
            <w:r w:rsidRPr="00F30CF9">
              <w:t>augsta</w:t>
            </w:r>
            <w:r w:rsidRPr="00F30CF9">
              <w:br/>
              <w:t>116–125</w:t>
            </w:r>
          </w:p>
        </w:tc>
        <w:tc>
          <w:tcPr>
            <w:tcW w:w="360" w:type="pct"/>
            <w:tcBorders>
              <w:top w:val="outset" w:sz="6" w:space="0" w:color="auto"/>
              <w:left w:val="outset" w:sz="6" w:space="0" w:color="auto"/>
              <w:bottom w:val="outset" w:sz="6" w:space="0" w:color="auto"/>
              <w:right w:val="outset" w:sz="6" w:space="0" w:color="auto"/>
            </w:tcBorders>
          </w:tcPr>
          <w:p w14:paraId="1F16C31F" w14:textId="77777777" w:rsidR="00211EFA" w:rsidRPr="00F30CF9" w:rsidRDefault="00211EFA" w:rsidP="00211EFA">
            <w:r w:rsidRPr="00F30CF9">
              <w:t>126–135</w:t>
            </w:r>
          </w:p>
        </w:tc>
        <w:tc>
          <w:tcPr>
            <w:tcW w:w="1002" w:type="pct"/>
            <w:tcBorders>
              <w:top w:val="outset" w:sz="6" w:space="0" w:color="auto"/>
              <w:left w:val="outset" w:sz="6" w:space="0" w:color="auto"/>
              <w:bottom w:val="outset" w:sz="6" w:space="0" w:color="auto"/>
              <w:right w:val="outset" w:sz="6" w:space="0" w:color="auto"/>
            </w:tcBorders>
          </w:tcPr>
          <w:p w14:paraId="47483A74" w14:textId="77777777" w:rsidR="00211EFA" w:rsidRPr="00F30CF9" w:rsidRDefault="00211EFA" w:rsidP="00211EFA">
            <w:r w:rsidRPr="00F30CF9">
              <w:t>ļoti augsta</w:t>
            </w:r>
            <w:r w:rsidRPr="00F30CF9">
              <w:br/>
              <w:t>&gt; 135</w:t>
            </w:r>
          </w:p>
        </w:tc>
      </w:tr>
      <w:tr w:rsidR="00211EFA" w:rsidRPr="00F30CF9" w14:paraId="1451AAF3"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0118B7A3" w14:textId="77777777" w:rsidR="00211EFA" w:rsidRPr="00F30CF9" w:rsidRDefault="00211EFA" w:rsidP="00211EFA">
            <w:r w:rsidRPr="00F30CF9">
              <w:t>Izturība pret veldri</w:t>
            </w:r>
          </w:p>
        </w:tc>
        <w:tc>
          <w:tcPr>
            <w:tcW w:w="321" w:type="pct"/>
            <w:tcBorders>
              <w:top w:val="outset" w:sz="6" w:space="0" w:color="auto"/>
              <w:left w:val="outset" w:sz="6" w:space="0" w:color="auto"/>
              <w:bottom w:val="outset" w:sz="6" w:space="0" w:color="auto"/>
              <w:right w:val="outset" w:sz="6" w:space="0" w:color="auto"/>
            </w:tcBorders>
          </w:tcPr>
          <w:p w14:paraId="2C499F4A" w14:textId="77777777" w:rsidR="00211EFA" w:rsidRPr="00F30CF9" w:rsidRDefault="00211EFA" w:rsidP="00211EFA">
            <w:r w:rsidRPr="00F30CF9">
              <w:t>ļoti zema</w:t>
            </w:r>
          </w:p>
        </w:tc>
        <w:tc>
          <w:tcPr>
            <w:tcW w:w="359" w:type="pct"/>
            <w:tcBorders>
              <w:top w:val="outset" w:sz="6" w:space="0" w:color="auto"/>
              <w:left w:val="outset" w:sz="6" w:space="0" w:color="auto"/>
              <w:bottom w:val="outset" w:sz="6" w:space="0" w:color="auto"/>
              <w:right w:val="outset" w:sz="6" w:space="0" w:color="auto"/>
            </w:tcBorders>
          </w:tcPr>
          <w:p w14:paraId="1F70A0C5" w14:textId="77777777" w:rsidR="00211EFA" w:rsidRPr="00F30CF9" w:rsidRDefault="00211EFA" w:rsidP="00211EFA">
            <w:r w:rsidRPr="00F30CF9">
              <w:t> </w:t>
            </w:r>
          </w:p>
        </w:tc>
        <w:tc>
          <w:tcPr>
            <w:tcW w:w="359" w:type="pct"/>
            <w:tcBorders>
              <w:top w:val="outset" w:sz="6" w:space="0" w:color="auto"/>
              <w:left w:val="outset" w:sz="6" w:space="0" w:color="auto"/>
              <w:bottom w:val="outset" w:sz="6" w:space="0" w:color="auto"/>
              <w:right w:val="outset" w:sz="6" w:space="0" w:color="auto"/>
            </w:tcBorders>
          </w:tcPr>
          <w:p w14:paraId="3ED45E1A" w14:textId="77777777" w:rsidR="00211EFA" w:rsidRPr="00F30CF9" w:rsidRDefault="00211EFA" w:rsidP="00211EFA">
            <w:r w:rsidRPr="00F30CF9">
              <w:t>zema</w:t>
            </w:r>
          </w:p>
        </w:tc>
        <w:tc>
          <w:tcPr>
            <w:tcW w:w="359" w:type="pct"/>
            <w:tcBorders>
              <w:top w:val="outset" w:sz="6" w:space="0" w:color="auto"/>
              <w:left w:val="outset" w:sz="6" w:space="0" w:color="auto"/>
              <w:bottom w:val="outset" w:sz="6" w:space="0" w:color="auto"/>
              <w:right w:val="outset" w:sz="6" w:space="0" w:color="auto"/>
            </w:tcBorders>
          </w:tcPr>
          <w:p w14:paraId="742AD3F0" w14:textId="77777777" w:rsidR="00211EFA" w:rsidRPr="00F30CF9" w:rsidRDefault="00211EFA" w:rsidP="00211EFA">
            <w:r w:rsidRPr="00F30CF9">
              <w:t> </w:t>
            </w:r>
          </w:p>
        </w:tc>
        <w:tc>
          <w:tcPr>
            <w:tcW w:w="364" w:type="pct"/>
            <w:tcBorders>
              <w:top w:val="outset" w:sz="6" w:space="0" w:color="auto"/>
              <w:left w:val="outset" w:sz="6" w:space="0" w:color="auto"/>
              <w:bottom w:val="outset" w:sz="6" w:space="0" w:color="auto"/>
              <w:right w:val="outset" w:sz="6" w:space="0" w:color="auto"/>
            </w:tcBorders>
          </w:tcPr>
          <w:p w14:paraId="2A118118" w14:textId="77777777" w:rsidR="00211EFA" w:rsidRPr="00F30CF9" w:rsidRDefault="00211EFA" w:rsidP="00211EFA">
            <w:r w:rsidRPr="00F30CF9">
              <w:t>vidēja</w:t>
            </w:r>
          </w:p>
        </w:tc>
        <w:tc>
          <w:tcPr>
            <w:tcW w:w="355" w:type="pct"/>
            <w:tcBorders>
              <w:top w:val="outset" w:sz="6" w:space="0" w:color="auto"/>
              <w:left w:val="outset" w:sz="6" w:space="0" w:color="auto"/>
              <w:bottom w:val="outset" w:sz="6" w:space="0" w:color="auto"/>
              <w:right w:val="outset" w:sz="6" w:space="0" w:color="auto"/>
            </w:tcBorders>
          </w:tcPr>
          <w:p w14:paraId="7C924690" w14:textId="77777777" w:rsidR="00211EFA" w:rsidRPr="00F30CF9" w:rsidRDefault="00211EFA" w:rsidP="00211EFA">
            <w:r w:rsidRPr="00F30CF9">
              <w:t> </w:t>
            </w:r>
          </w:p>
        </w:tc>
        <w:tc>
          <w:tcPr>
            <w:tcW w:w="378" w:type="pct"/>
            <w:tcBorders>
              <w:top w:val="outset" w:sz="6" w:space="0" w:color="auto"/>
              <w:left w:val="outset" w:sz="6" w:space="0" w:color="auto"/>
              <w:bottom w:val="outset" w:sz="6" w:space="0" w:color="auto"/>
              <w:right w:val="outset" w:sz="6" w:space="0" w:color="auto"/>
            </w:tcBorders>
          </w:tcPr>
          <w:p w14:paraId="12AA0225" w14:textId="77777777" w:rsidR="00211EFA" w:rsidRPr="00F30CF9" w:rsidRDefault="00211EFA" w:rsidP="00211EFA">
            <w:r w:rsidRPr="00F30CF9">
              <w:t>augsta</w:t>
            </w:r>
          </w:p>
        </w:tc>
        <w:tc>
          <w:tcPr>
            <w:tcW w:w="360" w:type="pct"/>
            <w:tcBorders>
              <w:top w:val="outset" w:sz="6" w:space="0" w:color="auto"/>
              <w:left w:val="outset" w:sz="6" w:space="0" w:color="auto"/>
              <w:bottom w:val="outset" w:sz="6" w:space="0" w:color="auto"/>
              <w:right w:val="outset" w:sz="6" w:space="0" w:color="auto"/>
            </w:tcBorders>
          </w:tcPr>
          <w:p w14:paraId="1F20F46C" w14:textId="77777777" w:rsidR="00211EFA" w:rsidRPr="00F30CF9" w:rsidRDefault="00211EFA" w:rsidP="00211EFA">
            <w:r w:rsidRPr="00F30CF9">
              <w:t> </w:t>
            </w:r>
          </w:p>
        </w:tc>
        <w:tc>
          <w:tcPr>
            <w:tcW w:w="1002" w:type="pct"/>
            <w:tcBorders>
              <w:top w:val="outset" w:sz="6" w:space="0" w:color="auto"/>
              <w:left w:val="outset" w:sz="6" w:space="0" w:color="auto"/>
              <w:bottom w:val="outset" w:sz="6" w:space="0" w:color="auto"/>
              <w:right w:val="outset" w:sz="6" w:space="0" w:color="auto"/>
            </w:tcBorders>
          </w:tcPr>
          <w:p w14:paraId="4E4DA8CD" w14:textId="77777777" w:rsidR="00211EFA" w:rsidRPr="00F30CF9" w:rsidRDefault="00211EFA" w:rsidP="00211EFA">
            <w:r w:rsidRPr="00F30CF9">
              <w:t>ļoti augsta</w:t>
            </w:r>
          </w:p>
        </w:tc>
      </w:tr>
      <w:tr w:rsidR="00211EFA" w:rsidRPr="00F30CF9" w14:paraId="17D91559"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1C17E407" w14:textId="77777777" w:rsidR="00211EFA" w:rsidRPr="00F30CF9" w:rsidRDefault="00211EFA" w:rsidP="00211EFA">
            <w:r w:rsidRPr="00F30CF9">
              <w:t>Proteīna saturs sēklās, %</w:t>
            </w:r>
          </w:p>
        </w:tc>
        <w:tc>
          <w:tcPr>
            <w:tcW w:w="321" w:type="pct"/>
            <w:tcBorders>
              <w:top w:val="outset" w:sz="6" w:space="0" w:color="auto"/>
              <w:left w:val="outset" w:sz="6" w:space="0" w:color="auto"/>
              <w:bottom w:val="outset" w:sz="6" w:space="0" w:color="auto"/>
              <w:right w:val="outset" w:sz="6" w:space="0" w:color="auto"/>
            </w:tcBorders>
          </w:tcPr>
          <w:p w14:paraId="5B93996A" w14:textId="77777777" w:rsidR="00211EFA" w:rsidRPr="00F30CF9" w:rsidRDefault="00211EFA" w:rsidP="00211EFA">
            <w:r w:rsidRPr="00F30CF9">
              <w:t>ļoti zems</w:t>
            </w:r>
            <w:r w:rsidRPr="00F30CF9">
              <w:br/>
              <w:t>&lt; 32,0</w:t>
            </w:r>
          </w:p>
        </w:tc>
        <w:tc>
          <w:tcPr>
            <w:tcW w:w="359" w:type="pct"/>
            <w:tcBorders>
              <w:top w:val="outset" w:sz="6" w:space="0" w:color="auto"/>
              <w:left w:val="outset" w:sz="6" w:space="0" w:color="auto"/>
              <w:bottom w:val="outset" w:sz="6" w:space="0" w:color="auto"/>
              <w:right w:val="outset" w:sz="6" w:space="0" w:color="auto"/>
            </w:tcBorders>
          </w:tcPr>
          <w:p w14:paraId="48714C2D" w14:textId="77777777" w:rsidR="00211EFA" w:rsidRPr="00F30CF9" w:rsidRDefault="00211EFA" w:rsidP="00211EFA">
            <w:r w:rsidRPr="00F30CF9">
              <w:t>32,1–34,0</w:t>
            </w:r>
          </w:p>
        </w:tc>
        <w:tc>
          <w:tcPr>
            <w:tcW w:w="359" w:type="pct"/>
            <w:tcBorders>
              <w:top w:val="outset" w:sz="6" w:space="0" w:color="auto"/>
              <w:left w:val="outset" w:sz="6" w:space="0" w:color="auto"/>
              <w:bottom w:val="outset" w:sz="6" w:space="0" w:color="auto"/>
              <w:right w:val="outset" w:sz="6" w:space="0" w:color="auto"/>
            </w:tcBorders>
          </w:tcPr>
          <w:p w14:paraId="3D843DEE" w14:textId="77777777" w:rsidR="00211EFA" w:rsidRPr="00F30CF9" w:rsidRDefault="00211EFA" w:rsidP="00211EFA">
            <w:r w:rsidRPr="00F30CF9">
              <w:t>zems</w:t>
            </w:r>
            <w:r w:rsidRPr="00F30CF9">
              <w:br/>
              <w:t>34,1–36,0</w:t>
            </w:r>
          </w:p>
        </w:tc>
        <w:tc>
          <w:tcPr>
            <w:tcW w:w="359" w:type="pct"/>
            <w:tcBorders>
              <w:top w:val="outset" w:sz="6" w:space="0" w:color="auto"/>
              <w:left w:val="outset" w:sz="6" w:space="0" w:color="auto"/>
              <w:bottom w:val="outset" w:sz="6" w:space="0" w:color="auto"/>
              <w:right w:val="outset" w:sz="6" w:space="0" w:color="auto"/>
            </w:tcBorders>
          </w:tcPr>
          <w:p w14:paraId="1548964D" w14:textId="77777777" w:rsidR="00211EFA" w:rsidRPr="00F30CF9" w:rsidRDefault="00211EFA" w:rsidP="00211EFA">
            <w:r w:rsidRPr="00F30CF9">
              <w:t>36,1–38,0</w:t>
            </w:r>
          </w:p>
        </w:tc>
        <w:tc>
          <w:tcPr>
            <w:tcW w:w="364" w:type="pct"/>
            <w:tcBorders>
              <w:top w:val="outset" w:sz="6" w:space="0" w:color="auto"/>
              <w:left w:val="outset" w:sz="6" w:space="0" w:color="auto"/>
              <w:bottom w:val="outset" w:sz="6" w:space="0" w:color="auto"/>
              <w:right w:val="outset" w:sz="6" w:space="0" w:color="auto"/>
            </w:tcBorders>
          </w:tcPr>
          <w:p w14:paraId="1CBABC5A" w14:textId="77777777" w:rsidR="00211EFA" w:rsidRPr="00F30CF9" w:rsidRDefault="00211EFA" w:rsidP="00211EFA">
            <w:r w:rsidRPr="00F30CF9">
              <w:t>vidējs</w:t>
            </w:r>
            <w:r w:rsidRPr="00F30CF9">
              <w:br/>
              <w:t>38,1–40,0</w:t>
            </w:r>
          </w:p>
        </w:tc>
        <w:tc>
          <w:tcPr>
            <w:tcW w:w="355" w:type="pct"/>
            <w:tcBorders>
              <w:top w:val="outset" w:sz="6" w:space="0" w:color="auto"/>
              <w:left w:val="outset" w:sz="6" w:space="0" w:color="auto"/>
              <w:bottom w:val="outset" w:sz="6" w:space="0" w:color="auto"/>
              <w:right w:val="outset" w:sz="6" w:space="0" w:color="auto"/>
            </w:tcBorders>
          </w:tcPr>
          <w:p w14:paraId="42D87AE6" w14:textId="77777777" w:rsidR="00211EFA" w:rsidRPr="00F30CF9" w:rsidRDefault="00211EFA" w:rsidP="00211EFA">
            <w:r w:rsidRPr="00F30CF9">
              <w:t>40,1–42,0</w:t>
            </w:r>
          </w:p>
        </w:tc>
        <w:tc>
          <w:tcPr>
            <w:tcW w:w="378" w:type="pct"/>
            <w:tcBorders>
              <w:top w:val="outset" w:sz="6" w:space="0" w:color="auto"/>
              <w:left w:val="outset" w:sz="6" w:space="0" w:color="auto"/>
              <w:bottom w:val="outset" w:sz="6" w:space="0" w:color="auto"/>
              <w:right w:val="outset" w:sz="6" w:space="0" w:color="auto"/>
            </w:tcBorders>
          </w:tcPr>
          <w:p w14:paraId="05EF97DC" w14:textId="77777777" w:rsidR="00211EFA" w:rsidRPr="00F30CF9" w:rsidRDefault="00211EFA" w:rsidP="00211EFA">
            <w:r w:rsidRPr="00F30CF9">
              <w:t>augsts</w:t>
            </w:r>
            <w:r w:rsidRPr="00F30CF9">
              <w:br/>
              <w:t>42,1–44,0</w:t>
            </w:r>
          </w:p>
        </w:tc>
        <w:tc>
          <w:tcPr>
            <w:tcW w:w="360" w:type="pct"/>
            <w:tcBorders>
              <w:top w:val="outset" w:sz="6" w:space="0" w:color="auto"/>
              <w:left w:val="outset" w:sz="6" w:space="0" w:color="auto"/>
              <w:bottom w:val="outset" w:sz="6" w:space="0" w:color="auto"/>
              <w:right w:val="outset" w:sz="6" w:space="0" w:color="auto"/>
            </w:tcBorders>
          </w:tcPr>
          <w:p w14:paraId="53A17F47" w14:textId="77777777" w:rsidR="00211EFA" w:rsidRPr="00F30CF9" w:rsidRDefault="00211EFA" w:rsidP="00211EFA">
            <w:r w:rsidRPr="00F30CF9">
              <w:t>44,1–48,0</w:t>
            </w:r>
          </w:p>
        </w:tc>
        <w:tc>
          <w:tcPr>
            <w:tcW w:w="1002" w:type="pct"/>
            <w:tcBorders>
              <w:top w:val="outset" w:sz="6" w:space="0" w:color="auto"/>
              <w:left w:val="outset" w:sz="6" w:space="0" w:color="auto"/>
              <w:bottom w:val="outset" w:sz="6" w:space="0" w:color="auto"/>
              <w:right w:val="outset" w:sz="6" w:space="0" w:color="auto"/>
            </w:tcBorders>
          </w:tcPr>
          <w:p w14:paraId="759CB502" w14:textId="77777777" w:rsidR="00211EFA" w:rsidRPr="00F30CF9" w:rsidRDefault="00211EFA" w:rsidP="00211EFA">
            <w:r w:rsidRPr="00F30CF9">
              <w:t>ļoti augsts</w:t>
            </w:r>
            <w:r w:rsidRPr="00F30CF9">
              <w:br/>
              <w:t>&gt; 48,0</w:t>
            </w:r>
          </w:p>
        </w:tc>
      </w:tr>
    </w:tbl>
    <w:p w14:paraId="26864941" w14:textId="77777777" w:rsidR="006678F3" w:rsidRPr="00F30CF9" w:rsidRDefault="006678F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6"/>
        <w:gridCol w:w="627"/>
        <w:gridCol w:w="619"/>
        <w:gridCol w:w="627"/>
        <w:gridCol w:w="619"/>
        <w:gridCol w:w="707"/>
        <w:gridCol w:w="619"/>
        <w:gridCol w:w="734"/>
        <w:gridCol w:w="624"/>
        <w:gridCol w:w="2156"/>
      </w:tblGrid>
      <w:tr w:rsidR="00211EFA" w:rsidRPr="00F30CF9" w14:paraId="26A9E478"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08B519C2" w14:textId="77777777" w:rsidR="00211EFA" w:rsidRPr="00152176" w:rsidRDefault="00211EFA" w:rsidP="00485E99">
            <w:pPr>
              <w:rPr>
                <w:b/>
              </w:rPr>
            </w:pPr>
            <w:bookmarkStart w:id="67" w:name="_Hlk508020287"/>
            <w:r w:rsidRPr="00152176">
              <w:rPr>
                <w:b/>
              </w:rPr>
              <w:t>2.4</w:t>
            </w:r>
            <w:r w:rsidR="00485E99" w:rsidRPr="00152176">
              <w:rPr>
                <w:b/>
              </w:rPr>
              <w:t xml:space="preserve">. </w:t>
            </w:r>
            <w:r w:rsidR="00485E99" w:rsidRPr="00152176">
              <w:rPr>
                <w:b/>
                <w:bCs/>
              </w:rPr>
              <w:t xml:space="preserve">Baltās lupīnas </w:t>
            </w:r>
            <w:r w:rsidR="00485E99" w:rsidRPr="00595DCE">
              <w:t>(</w:t>
            </w:r>
            <w:proofErr w:type="spellStart"/>
            <w:r w:rsidR="00485E99" w:rsidRPr="00595DCE">
              <w:rPr>
                <w:i/>
                <w:iCs/>
              </w:rPr>
              <w:t>Lupinus</w:t>
            </w:r>
            <w:proofErr w:type="spellEnd"/>
            <w:r w:rsidR="00485E99" w:rsidRPr="00595DCE">
              <w:rPr>
                <w:i/>
                <w:iCs/>
              </w:rPr>
              <w:t xml:space="preserve"> </w:t>
            </w:r>
            <w:proofErr w:type="spellStart"/>
            <w:r w:rsidR="00485E99" w:rsidRPr="00AC79AC">
              <w:rPr>
                <w:i/>
                <w:iCs/>
              </w:rPr>
              <w:t>albus</w:t>
            </w:r>
            <w:proofErr w:type="spellEnd"/>
            <w:r w:rsidR="00485E99" w:rsidRPr="00AC79AC">
              <w:t xml:space="preserve"> L.)</w:t>
            </w:r>
            <w:r w:rsidR="00485E99" w:rsidRPr="00AC79AC">
              <w:rPr>
                <w:b/>
                <w:bCs/>
              </w:rPr>
              <w:t xml:space="preserve">, šaurlapu lupīnas </w:t>
            </w:r>
            <w:r w:rsidR="00485E99" w:rsidRPr="00AC79AC">
              <w:t>(</w:t>
            </w:r>
            <w:proofErr w:type="spellStart"/>
            <w:r w:rsidR="00485E99" w:rsidRPr="00AC79AC">
              <w:rPr>
                <w:i/>
                <w:iCs/>
              </w:rPr>
              <w:t>Lupinus</w:t>
            </w:r>
            <w:proofErr w:type="spellEnd"/>
            <w:r w:rsidR="00485E99" w:rsidRPr="00AC79AC">
              <w:rPr>
                <w:i/>
                <w:iCs/>
              </w:rPr>
              <w:t xml:space="preserve"> </w:t>
            </w:r>
            <w:proofErr w:type="spellStart"/>
            <w:r w:rsidR="00485E99" w:rsidRPr="00AC79AC">
              <w:rPr>
                <w:i/>
                <w:iCs/>
              </w:rPr>
              <w:t>angustifolius</w:t>
            </w:r>
            <w:proofErr w:type="spellEnd"/>
            <w:r w:rsidR="00485E99" w:rsidRPr="00AC79AC">
              <w:t xml:space="preserve"> L.)</w:t>
            </w:r>
            <w:r w:rsidR="00485E99" w:rsidRPr="00AC79AC">
              <w:rPr>
                <w:b/>
                <w:bCs/>
              </w:rPr>
              <w:t xml:space="preserve"> un dzeltenās lupīnas </w:t>
            </w:r>
            <w:r w:rsidR="00485E99" w:rsidRPr="00AC79AC">
              <w:t>(</w:t>
            </w:r>
            <w:proofErr w:type="spellStart"/>
            <w:r w:rsidR="00485E99" w:rsidRPr="00AC79AC">
              <w:rPr>
                <w:i/>
                <w:iCs/>
              </w:rPr>
              <w:t>Lupinus</w:t>
            </w:r>
            <w:proofErr w:type="spellEnd"/>
            <w:r w:rsidR="00485E99" w:rsidRPr="00AC79AC">
              <w:rPr>
                <w:i/>
                <w:iCs/>
              </w:rPr>
              <w:t xml:space="preserve"> </w:t>
            </w:r>
            <w:proofErr w:type="spellStart"/>
            <w:r w:rsidR="00485E99" w:rsidRPr="00AC79AC">
              <w:rPr>
                <w:i/>
                <w:iCs/>
              </w:rPr>
              <w:t>luteus</w:t>
            </w:r>
            <w:proofErr w:type="spellEnd"/>
            <w:r w:rsidR="00485E99" w:rsidRPr="00AC79AC">
              <w:t xml:space="preserve"> L.)</w:t>
            </w:r>
            <w:r w:rsidR="00485E99" w:rsidRPr="00AC79AC">
              <w:rPr>
                <w:b/>
              </w:rPr>
              <w:t xml:space="preserve"> (zaļmasas ieguvei) </w:t>
            </w:r>
            <w:r w:rsidR="00485E99" w:rsidRPr="00AC79AC">
              <w:rPr>
                <w:b/>
                <w:bCs/>
              </w:rPr>
              <w:t>šķirņu</w:t>
            </w:r>
            <w:r w:rsidR="00485E99" w:rsidRPr="00152176">
              <w:rPr>
                <w:b/>
                <w:bCs/>
              </w:rPr>
              <w:t xml:space="preserve"> saimniecisko īpašību novērtēšanas rādītāju vērtējums 9 ballu skalā</w:t>
            </w:r>
            <w:r w:rsidR="00485E99" w:rsidRPr="00152176">
              <w:rPr>
                <w:b/>
              </w:rPr>
              <w:t xml:space="preserve"> </w:t>
            </w:r>
            <w:bookmarkEnd w:id="67"/>
          </w:p>
        </w:tc>
      </w:tr>
      <w:tr w:rsidR="00211EFA" w:rsidRPr="00F30CF9" w14:paraId="5484EC1E" w14:textId="77777777" w:rsidTr="00272930">
        <w:trPr>
          <w:tblCellSpacing w:w="15" w:type="dxa"/>
        </w:trPr>
        <w:tc>
          <w:tcPr>
            <w:tcW w:w="1090" w:type="pct"/>
            <w:vMerge w:val="restart"/>
            <w:tcBorders>
              <w:top w:val="outset" w:sz="6" w:space="0" w:color="auto"/>
              <w:left w:val="outset" w:sz="6" w:space="0" w:color="auto"/>
              <w:bottom w:val="outset" w:sz="6" w:space="0" w:color="auto"/>
              <w:right w:val="outset" w:sz="6" w:space="0" w:color="auto"/>
            </w:tcBorders>
            <w:vAlign w:val="center"/>
            <w:hideMark/>
          </w:tcPr>
          <w:p w14:paraId="5EAEA3E3" w14:textId="77777777" w:rsidR="00211EFA" w:rsidRPr="00F30CF9" w:rsidRDefault="00211EFA" w:rsidP="00211EFA">
            <w:r w:rsidRPr="00F30CF9">
              <w:t>Rādītāji</w:t>
            </w:r>
          </w:p>
        </w:tc>
        <w:tc>
          <w:tcPr>
            <w:tcW w:w="3862" w:type="pct"/>
            <w:gridSpan w:val="9"/>
            <w:tcBorders>
              <w:top w:val="outset" w:sz="6" w:space="0" w:color="auto"/>
              <w:left w:val="outset" w:sz="6" w:space="0" w:color="auto"/>
              <w:bottom w:val="outset" w:sz="6" w:space="0" w:color="auto"/>
              <w:right w:val="outset" w:sz="6" w:space="0" w:color="auto"/>
            </w:tcBorders>
            <w:vAlign w:val="center"/>
            <w:hideMark/>
          </w:tcPr>
          <w:p w14:paraId="6CD22290" w14:textId="77777777" w:rsidR="00211EFA" w:rsidRPr="00F30CF9" w:rsidRDefault="00211EFA" w:rsidP="00485E99">
            <w:pPr>
              <w:jc w:val="center"/>
            </w:pPr>
            <w:r w:rsidRPr="00F30CF9">
              <w:t>Balles</w:t>
            </w:r>
          </w:p>
        </w:tc>
      </w:tr>
      <w:tr w:rsidR="00211EFA" w:rsidRPr="00F30CF9" w14:paraId="4412577C" w14:textId="77777777" w:rsidTr="00272930">
        <w:trPr>
          <w:tblCellSpacing w:w="15" w:type="dxa"/>
        </w:trPr>
        <w:tc>
          <w:tcPr>
            <w:tcW w:w="1090" w:type="pct"/>
            <w:vMerge/>
            <w:tcBorders>
              <w:top w:val="outset" w:sz="6" w:space="0" w:color="auto"/>
              <w:left w:val="outset" w:sz="6" w:space="0" w:color="auto"/>
              <w:bottom w:val="outset" w:sz="6" w:space="0" w:color="auto"/>
              <w:right w:val="outset" w:sz="6" w:space="0" w:color="auto"/>
            </w:tcBorders>
            <w:vAlign w:val="center"/>
            <w:hideMark/>
          </w:tcPr>
          <w:p w14:paraId="0A6313D8" w14:textId="77777777" w:rsidR="00211EFA" w:rsidRPr="00F30CF9" w:rsidRDefault="00211EFA" w:rsidP="00211EFA"/>
        </w:tc>
        <w:tc>
          <w:tcPr>
            <w:tcW w:w="321" w:type="pct"/>
            <w:tcBorders>
              <w:top w:val="outset" w:sz="6" w:space="0" w:color="auto"/>
              <w:left w:val="outset" w:sz="6" w:space="0" w:color="auto"/>
              <w:bottom w:val="outset" w:sz="6" w:space="0" w:color="auto"/>
              <w:right w:val="outset" w:sz="6" w:space="0" w:color="auto"/>
            </w:tcBorders>
            <w:vAlign w:val="center"/>
            <w:hideMark/>
          </w:tcPr>
          <w:p w14:paraId="15FCE9E3" w14:textId="77777777" w:rsidR="00211EFA" w:rsidRPr="00F30CF9" w:rsidRDefault="00211EFA" w:rsidP="00485E99">
            <w:pPr>
              <w:jc w:val="center"/>
            </w:pPr>
            <w:r w:rsidRPr="00F30CF9">
              <w:t>1</w:t>
            </w:r>
          </w:p>
        </w:tc>
        <w:tc>
          <w:tcPr>
            <w:tcW w:w="329" w:type="pct"/>
            <w:tcBorders>
              <w:top w:val="outset" w:sz="6" w:space="0" w:color="auto"/>
              <w:left w:val="outset" w:sz="6" w:space="0" w:color="auto"/>
              <w:bottom w:val="outset" w:sz="6" w:space="0" w:color="auto"/>
              <w:right w:val="outset" w:sz="6" w:space="0" w:color="auto"/>
            </w:tcBorders>
            <w:vAlign w:val="center"/>
            <w:hideMark/>
          </w:tcPr>
          <w:p w14:paraId="22A56795" w14:textId="77777777" w:rsidR="00211EFA" w:rsidRPr="00F30CF9" w:rsidRDefault="00211EFA" w:rsidP="00485E99">
            <w:pPr>
              <w:jc w:val="center"/>
            </w:pPr>
            <w:r w:rsidRPr="00F30CF9">
              <w:t>2</w:t>
            </w:r>
          </w:p>
        </w:tc>
        <w:tc>
          <w:tcPr>
            <w:tcW w:w="329" w:type="pct"/>
            <w:tcBorders>
              <w:top w:val="outset" w:sz="6" w:space="0" w:color="auto"/>
              <w:left w:val="outset" w:sz="6" w:space="0" w:color="auto"/>
              <w:bottom w:val="outset" w:sz="6" w:space="0" w:color="auto"/>
              <w:right w:val="outset" w:sz="6" w:space="0" w:color="auto"/>
            </w:tcBorders>
            <w:vAlign w:val="center"/>
            <w:hideMark/>
          </w:tcPr>
          <w:p w14:paraId="3E8388DC" w14:textId="77777777" w:rsidR="00211EFA" w:rsidRPr="00F30CF9" w:rsidRDefault="00211EFA" w:rsidP="00485E99">
            <w:pPr>
              <w:jc w:val="center"/>
            </w:pPr>
            <w:r w:rsidRPr="00F30CF9">
              <w:t>3</w:t>
            </w:r>
          </w:p>
        </w:tc>
        <w:tc>
          <w:tcPr>
            <w:tcW w:w="329" w:type="pct"/>
            <w:tcBorders>
              <w:top w:val="outset" w:sz="6" w:space="0" w:color="auto"/>
              <w:left w:val="outset" w:sz="6" w:space="0" w:color="auto"/>
              <w:bottom w:val="outset" w:sz="6" w:space="0" w:color="auto"/>
              <w:right w:val="outset" w:sz="6" w:space="0" w:color="auto"/>
            </w:tcBorders>
            <w:vAlign w:val="center"/>
            <w:hideMark/>
          </w:tcPr>
          <w:p w14:paraId="57262F92" w14:textId="77777777" w:rsidR="00211EFA" w:rsidRPr="00F30CF9" w:rsidRDefault="00211EFA" w:rsidP="00485E99">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14:paraId="6EFBD119" w14:textId="77777777" w:rsidR="00211EFA" w:rsidRPr="00F30CF9" w:rsidRDefault="00211EFA" w:rsidP="00485E99">
            <w:pPr>
              <w:jc w:val="center"/>
            </w:pPr>
            <w:r w:rsidRPr="00F30CF9">
              <w:t>5</w:t>
            </w:r>
          </w:p>
        </w:tc>
        <w:tc>
          <w:tcPr>
            <w:tcW w:w="329" w:type="pct"/>
            <w:tcBorders>
              <w:top w:val="outset" w:sz="6" w:space="0" w:color="auto"/>
              <w:left w:val="outset" w:sz="6" w:space="0" w:color="auto"/>
              <w:bottom w:val="outset" w:sz="6" w:space="0" w:color="auto"/>
              <w:right w:val="outset" w:sz="6" w:space="0" w:color="auto"/>
            </w:tcBorders>
            <w:vAlign w:val="center"/>
            <w:hideMark/>
          </w:tcPr>
          <w:p w14:paraId="4D919CD9" w14:textId="77777777" w:rsidR="00211EFA" w:rsidRPr="00F30CF9" w:rsidRDefault="00211EFA" w:rsidP="00485E99">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14:paraId="663B18E8" w14:textId="77777777" w:rsidR="00211EFA" w:rsidRPr="00F30CF9" w:rsidRDefault="00211EFA" w:rsidP="00485E99">
            <w:pPr>
              <w:jc w:val="center"/>
            </w:pPr>
            <w:r w:rsidRPr="00F30CF9">
              <w:t>7</w:t>
            </w:r>
          </w:p>
        </w:tc>
        <w:tc>
          <w:tcPr>
            <w:tcW w:w="332" w:type="pct"/>
            <w:tcBorders>
              <w:top w:val="outset" w:sz="6" w:space="0" w:color="auto"/>
              <w:left w:val="outset" w:sz="6" w:space="0" w:color="auto"/>
              <w:bottom w:val="outset" w:sz="6" w:space="0" w:color="auto"/>
              <w:right w:val="outset" w:sz="6" w:space="0" w:color="auto"/>
            </w:tcBorders>
            <w:vAlign w:val="center"/>
            <w:hideMark/>
          </w:tcPr>
          <w:p w14:paraId="04376197" w14:textId="77777777" w:rsidR="00211EFA" w:rsidRPr="00F30CF9" w:rsidRDefault="00211EFA" w:rsidP="00485E99">
            <w:pPr>
              <w:jc w:val="center"/>
            </w:pPr>
            <w:r w:rsidRPr="00F30CF9">
              <w:t>8</w:t>
            </w:r>
          </w:p>
        </w:tc>
        <w:tc>
          <w:tcPr>
            <w:tcW w:w="1021" w:type="pct"/>
            <w:tcBorders>
              <w:top w:val="outset" w:sz="6" w:space="0" w:color="auto"/>
              <w:left w:val="outset" w:sz="6" w:space="0" w:color="auto"/>
              <w:bottom w:val="outset" w:sz="6" w:space="0" w:color="auto"/>
              <w:right w:val="outset" w:sz="6" w:space="0" w:color="auto"/>
            </w:tcBorders>
            <w:vAlign w:val="center"/>
            <w:hideMark/>
          </w:tcPr>
          <w:p w14:paraId="5BA78125" w14:textId="77777777" w:rsidR="00211EFA" w:rsidRPr="00F30CF9" w:rsidRDefault="00211EFA" w:rsidP="00485E99">
            <w:pPr>
              <w:jc w:val="center"/>
            </w:pPr>
            <w:r w:rsidRPr="00F30CF9">
              <w:t>9</w:t>
            </w:r>
          </w:p>
        </w:tc>
      </w:tr>
      <w:tr w:rsidR="004660B9" w:rsidRPr="00F30CF9" w14:paraId="7BE4E48A" w14:textId="77777777" w:rsidTr="00272930">
        <w:trPr>
          <w:tblCellSpacing w:w="15" w:type="dxa"/>
        </w:trPr>
        <w:tc>
          <w:tcPr>
            <w:tcW w:w="1090" w:type="pct"/>
            <w:tcBorders>
              <w:top w:val="outset" w:sz="6" w:space="0" w:color="auto"/>
              <w:left w:val="outset" w:sz="6" w:space="0" w:color="auto"/>
              <w:bottom w:val="outset" w:sz="6" w:space="0" w:color="auto"/>
              <w:right w:val="outset" w:sz="6" w:space="0" w:color="auto"/>
            </w:tcBorders>
          </w:tcPr>
          <w:p w14:paraId="0EB3113B" w14:textId="77777777" w:rsidR="004660B9" w:rsidRPr="00F30CF9" w:rsidRDefault="004660B9" w:rsidP="004660B9">
            <w:r w:rsidRPr="00F30CF9">
              <w:t xml:space="preserve">Sausnas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21" w:type="pct"/>
            <w:tcBorders>
              <w:top w:val="outset" w:sz="6" w:space="0" w:color="auto"/>
              <w:left w:val="outset" w:sz="6" w:space="0" w:color="auto"/>
              <w:bottom w:val="outset" w:sz="6" w:space="0" w:color="auto"/>
              <w:right w:val="outset" w:sz="6" w:space="0" w:color="auto"/>
            </w:tcBorders>
          </w:tcPr>
          <w:p w14:paraId="06A8CE77" w14:textId="77777777" w:rsidR="004660B9" w:rsidRPr="00F30CF9" w:rsidRDefault="004660B9" w:rsidP="004660B9">
            <w:r w:rsidRPr="00F30CF9">
              <w:t>ļoti zema</w:t>
            </w:r>
            <w:r w:rsidRPr="00F30CF9">
              <w:br/>
              <w:t>&lt; 66</w:t>
            </w:r>
          </w:p>
        </w:tc>
        <w:tc>
          <w:tcPr>
            <w:tcW w:w="329" w:type="pct"/>
            <w:tcBorders>
              <w:top w:val="outset" w:sz="6" w:space="0" w:color="auto"/>
              <w:left w:val="outset" w:sz="6" w:space="0" w:color="auto"/>
              <w:bottom w:val="outset" w:sz="6" w:space="0" w:color="auto"/>
              <w:right w:val="outset" w:sz="6" w:space="0" w:color="auto"/>
            </w:tcBorders>
          </w:tcPr>
          <w:p w14:paraId="15057064" w14:textId="77777777" w:rsidR="004660B9" w:rsidRPr="00F30CF9" w:rsidRDefault="004660B9" w:rsidP="004660B9">
            <w:r w:rsidRPr="00F30CF9">
              <w:t>66–75</w:t>
            </w:r>
          </w:p>
        </w:tc>
        <w:tc>
          <w:tcPr>
            <w:tcW w:w="329" w:type="pct"/>
            <w:tcBorders>
              <w:top w:val="outset" w:sz="6" w:space="0" w:color="auto"/>
              <w:left w:val="outset" w:sz="6" w:space="0" w:color="auto"/>
              <w:bottom w:val="outset" w:sz="6" w:space="0" w:color="auto"/>
              <w:right w:val="outset" w:sz="6" w:space="0" w:color="auto"/>
            </w:tcBorders>
          </w:tcPr>
          <w:p w14:paraId="0CB578E9" w14:textId="77777777" w:rsidR="004660B9" w:rsidRPr="00F30CF9" w:rsidRDefault="004660B9" w:rsidP="004660B9">
            <w:r w:rsidRPr="00F30CF9">
              <w:t>zema</w:t>
            </w:r>
            <w:r w:rsidRPr="00F30CF9">
              <w:br/>
              <w:t>76–85</w:t>
            </w:r>
          </w:p>
        </w:tc>
        <w:tc>
          <w:tcPr>
            <w:tcW w:w="329" w:type="pct"/>
            <w:tcBorders>
              <w:top w:val="outset" w:sz="6" w:space="0" w:color="auto"/>
              <w:left w:val="outset" w:sz="6" w:space="0" w:color="auto"/>
              <w:bottom w:val="outset" w:sz="6" w:space="0" w:color="auto"/>
              <w:right w:val="outset" w:sz="6" w:space="0" w:color="auto"/>
            </w:tcBorders>
          </w:tcPr>
          <w:p w14:paraId="28EC282F" w14:textId="77777777" w:rsidR="004660B9" w:rsidRPr="00F30CF9" w:rsidRDefault="004660B9" w:rsidP="004660B9">
            <w:r w:rsidRPr="00F30CF9">
              <w:t>86–95</w:t>
            </w:r>
          </w:p>
        </w:tc>
        <w:tc>
          <w:tcPr>
            <w:tcW w:w="364" w:type="pct"/>
            <w:tcBorders>
              <w:top w:val="outset" w:sz="6" w:space="0" w:color="auto"/>
              <w:left w:val="outset" w:sz="6" w:space="0" w:color="auto"/>
              <w:bottom w:val="outset" w:sz="6" w:space="0" w:color="auto"/>
              <w:right w:val="outset" w:sz="6" w:space="0" w:color="auto"/>
            </w:tcBorders>
          </w:tcPr>
          <w:p w14:paraId="06CE6CFE" w14:textId="77777777" w:rsidR="004660B9" w:rsidRPr="00F30CF9" w:rsidRDefault="004660B9" w:rsidP="004660B9">
            <w:r w:rsidRPr="00F30CF9">
              <w:t>vidēja</w:t>
            </w:r>
            <w:r w:rsidRPr="00F30CF9">
              <w:br/>
              <w:t>96–105</w:t>
            </w:r>
          </w:p>
        </w:tc>
        <w:tc>
          <w:tcPr>
            <w:tcW w:w="329" w:type="pct"/>
            <w:tcBorders>
              <w:top w:val="outset" w:sz="6" w:space="0" w:color="auto"/>
              <w:left w:val="outset" w:sz="6" w:space="0" w:color="auto"/>
              <w:bottom w:val="outset" w:sz="6" w:space="0" w:color="auto"/>
              <w:right w:val="outset" w:sz="6" w:space="0" w:color="auto"/>
            </w:tcBorders>
          </w:tcPr>
          <w:p w14:paraId="3837FE8D" w14:textId="77777777" w:rsidR="004660B9" w:rsidRPr="00F30CF9" w:rsidRDefault="004660B9" w:rsidP="004660B9">
            <w:r w:rsidRPr="00F30CF9">
              <w:t>106–115</w:t>
            </w:r>
          </w:p>
        </w:tc>
        <w:tc>
          <w:tcPr>
            <w:tcW w:w="378" w:type="pct"/>
            <w:tcBorders>
              <w:top w:val="outset" w:sz="6" w:space="0" w:color="auto"/>
              <w:left w:val="outset" w:sz="6" w:space="0" w:color="auto"/>
              <w:bottom w:val="outset" w:sz="6" w:space="0" w:color="auto"/>
              <w:right w:val="outset" w:sz="6" w:space="0" w:color="auto"/>
            </w:tcBorders>
          </w:tcPr>
          <w:p w14:paraId="572D3C7D" w14:textId="77777777" w:rsidR="004660B9" w:rsidRPr="00F30CF9" w:rsidRDefault="004660B9" w:rsidP="004660B9">
            <w:r w:rsidRPr="00F30CF9">
              <w:t>augsta</w:t>
            </w:r>
            <w:r w:rsidRPr="00F30CF9">
              <w:br/>
              <w:t>116–125</w:t>
            </w:r>
          </w:p>
        </w:tc>
        <w:tc>
          <w:tcPr>
            <w:tcW w:w="332" w:type="pct"/>
            <w:tcBorders>
              <w:top w:val="outset" w:sz="6" w:space="0" w:color="auto"/>
              <w:left w:val="outset" w:sz="6" w:space="0" w:color="auto"/>
              <w:bottom w:val="outset" w:sz="6" w:space="0" w:color="auto"/>
              <w:right w:val="outset" w:sz="6" w:space="0" w:color="auto"/>
            </w:tcBorders>
          </w:tcPr>
          <w:p w14:paraId="7D767C5F" w14:textId="77777777" w:rsidR="004660B9" w:rsidRPr="00F30CF9" w:rsidRDefault="004660B9" w:rsidP="004660B9">
            <w:r w:rsidRPr="00F30CF9">
              <w:t>126–135</w:t>
            </w:r>
          </w:p>
        </w:tc>
        <w:tc>
          <w:tcPr>
            <w:tcW w:w="1021" w:type="pct"/>
            <w:tcBorders>
              <w:top w:val="outset" w:sz="6" w:space="0" w:color="auto"/>
              <w:left w:val="outset" w:sz="6" w:space="0" w:color="auto"/>
              <w:bottom w:val="outset" w:sz="6" w:space="0" w:color="auto"/>
              <w:right w:val="outset" w:sz="6" w:space="0" w:color="auto"/>
            </w:tcBorders>
          </w:tcPr>
          <w:p w14:paraId="458E371B" w14:textId="77777777" w:rsidR="004660B9" w:rsidRPr="00F30CF9" w:rsidRDefault="004660B9" w:rsidP="004660B9">
            <w:r w:rsidRPr="00F30CF9">
              <w:t>ļoti augsta</w:t>
            </w:r>
            <w:r w:rsidRPr="00F30CF9">
              <w:br/>
              <w:t>&gt; 135</w:t>
            </w:r>
          </w:p>
        </w:tc>
      </w:tr>
      <w:tr w:rsidR="00211EFA" w:rsidRPr="00F30CF9" w14:paraId="12565ACB" w14:textId="77777777" w:rsidTr="00272930">
        <w:trPr>
          <w:tblCellSpacing w:w="15" w:type="dxa"/>
        </w:trPr>
        <w:tc>
          <w:tcPr>
            <w:tcW w:w="1090" w:type="pct"/>
            <w:tcBorders>
              <w:top w:val="outset" w:sz="6" w:space="0" w:color="auto"/>
              <w:left w:val="outset" w:sz="6" w:space="0" w:color="auto"/>
              <w:bottom w:val="outset" w:sz="6" w:space="0" w:color="auto"/>
              <w:right w:val="outset" w:sz="6" w:space="0" w:color="auto"/>
            </w:tcBorders>
          </w:tcPr>
          <w:p w14:paraId="17208B41" w14:textId="77777777" w:rsidR="00211EFA" w:rsidRPr="00F30CF9" w:rsidRDefault="00211EFA" w:rsidP="00211EFA">
            <w:r w:rsidRPr="00F30CF9">
              <w:t>Izturība pret veldri</w:t>
            </w:r>
            <w:r w:rsidR="004660B9" w:rsidRPr="00F30CF9">
              <w:t>*</w:t>
            </w:r>
          </w:p>
        </w:tc>
        <w:tc>
          <w:tcPr>
            <w:tcW w:w="321" w:type="pct"/>
            <w:tcBorders>
              <w:top w:val="outset" w:sz="6" w:space="0" w:color="auto"/>
              <w:left w:val="outset" w:sz="6" w:space="0" w:color="auto"/>
              <w:bottom w:val="outset" w:sz="6" w:space="0" w:color="auto"/>
              <w:right w:val="outset" w:sz="6" w:space="0" w:color="auto"/>
            </w:tcBorders>
          </w:tcPr>
          <w:p w14:paraId="568AFFAC" w14:textId="77777777" w:rsidR="00211EFA" w:rsidRPr="00F30CF9" w:rsidRDefault="00211EFA" w:rsidP="00211EFA">
            <w:r w:rsidRPr="00F30CF9">
              <w:t>ļoti zema</w:t>
            </w:r>
          </w:p>
        </w:tc>
        <w:tc>
          <w:tcPr>
            <w:tcW w:w="329" w:type="pct"/>
            <w:tcBorders>
              <w:top w:val="outset" w:sz="6" w:space="0" w:color="auto"/>
              <w:left w:val="outset" w:sz="6" w:space="0" w:color="auto"/>
              <w:bottom w:val="outset" w:sz="6" w:space="0" w:color="auto"/>
              <w:right w:val="outset" w:sz="6" w:space="0" w:color="auto"/>
            </w:tcBorders>
          </w:tcPr>
          <w:p w14:paraId="2D7F5921" w14:textId="77777777" w:rsidR="00211EFA" w:rsidRPr="00F30CF9" w:rsidRDefault="00211EFA" w:rsidP="00211EFA">
            <w:r w:rsidRPr="00F30CF9">
              <w:t> </w:t>
            </w:r>
          </w:p>
        </w:tc>
        <w:tc>
          <w:tcPr>
            <w:tcW w:w="329" w:type="pct"/>
            <w:tcBorders>
              <w:top w:val="outset" w:sz="6" w:space="0" w:color="auto"/>
              <w:left w:val="outset" w:sz="6" w:space="0" w:color="auto"/>
              <w:bottom w:val="outset" w:sz="6" w:space="0" w:color="auto"/>
              <w:right w:val="outset" w:sz="6" w:space="0" w:color="auto"/>
            </w:tcBorders>
          </w:tcPr>
          <w:p w14:paraId="098B1332" w14:textId="77777777" w:rsidR="00211EFA" w:rsidRPr="00F30CF9" w:rsidRDefault="00211EFA" w:rsidP="00211EFA">
            <w:r w:rsidRPr="00F30CF9">
              <w:t>zema</w:t>
            </w:r>
          </w:p>
        </w:tc>
        <w:tc>
          <w:tcPr>
            <w:tcW w:w="329" w:type="pct"/>
            <w:tcBorders>
              <w:top w:val="outset" w:sz="6" w:space="0" w:color="auto"/>
              <w:left w:val="outset" w:sz="6" w:space="0" w:color="auto"/>
              <w:bottom w:val="outset" w:sz="6" w:space="0" w:color="auto"/>
              <w:right w:val="outset" w:sz="6" w:space="0" w:color="auto"/>
            </w:tcBorders>
          </w:tcPr>
          <w:p w14:paraId="376C0E3A" w14:textId="77777777" w:rsidR="00211EFA" w:rsidRPr="00F30CF9" w:rsidRDefault="00211EFA" w:rsidP="00211EFA">
            <w:r w:rsidRPr="00F30CF9">
              <w:t> </w:t>
            </w:r>
          </w:p>
        </w:tc>
        <w:tc>
          <w:tcPr>
            <w:tcW w:w="364" w:type="pct"/>
            <w:tcBorders>
              <w:top w:val="outset" w:sz="6" w:space="0" w:color="auto"/>
              <w:left w:val="outset" w:sz="6" w:space="0" w:color="auto"/>
              <w:bottom w:val="outset" w:sz="6" w:space="0" w:color="auto"/>
              <w:right w:val="outset" w:sz="6" w:space="0" w:color="auto"/>
            </w:tcBorders>
          </w:tcPr>
          <w:p w14:paraId="476A8F3A" w14:textId="77777777" w:rsidR="00211EFA" w:rsidRPr="00F30CF9" w:rsidRDefault="00211EFA" w:rsidP="00211EFA">
            <w:r w:rsidRPr="00F30CF9">
              <w:t>vidēja</w:t>
            </w:r>
          </w:p>
        </w:tc>
        <w:tc>
          <w:tcPr>
            <w:tcW w:w="329" w:type="pct"/>
            <w:tcBorders>
              <w:top w:val="outset" w:sz="6" w:space="0" w:color="auto"/>
              <w:left w:val="outset" w:sz="6" w:space="0" w:color="auto"/>
              <w:bottom w:val="outset" w:sz="6" w:space="0" w:color="auto"/>
              <w:right w:val="outset" w:sz="6" w:space="0" w:color="auto"/>
            </w:tcBorders>
          </w:tcPr>
          <w:p w14:paraId="5E057AD6" w14:textId="77777777" w:rsidR="00211EFA" w:rsidRPr="00F30CF9" w:rsidRDefault="00211EFA" w:rsidP="00211EFA">
            <w:r w:rsidRPr="00F30CF9">
              <w:t> </w:t>
            </w:r>
          </w:p>
        </w:tc>
        <w:tc>
          <w:tcPr>
            <w:tcW w:w="378" w:type="pct"/>
            <w:tcBorders>
              <w:top w:val="outset" w:sz="6" w:space="0" w:color="auto"/>
              <w:left w:val="outset" w:sz="6" w:space="0" w:color="auto"/>
              <w:bottom w:val="outset" w:sz="6" w:space="0" w:color="auto"/>
              <w:right w:val="outset" w:sz="6" w:space="0" w:color="auto"/>
            </w:tcBorders>
          </w:tcPr>
          <w:p w14:paraId="13464A9F" w14:textId="77777777" w:rsidR="00211EFA" w:rsidRPr="00F30CF9" w:rsidRDefault="00211EFA" w:rsidP="00211EFA">
            <w:r w:rsidRPr="00F30CF9">
              <w:t>augsta</w:t>
            </w:r>
          </w:p>
        </w:tc>
        <w:tc>
          <w:tcPr>
            <w:tcW w:w="332" w:type="pct"/>
            <w:tcBorders>
              <w:top w:val="outset" w:sz="6" w:space="0" w:color="auto"/>
              <w:left w:val="outset" w:sz="6" w:space="0" w:color="auto"/>
              <w:bottom w:val="outset" w:sz="6" w:space="0" w:color="auto"/>
              <w:right w:val="outset" w:sz="6" w:space="0" w:color="auto"/>
            </w:tcBorders>
          </w:tcPr>
          <w:p w14:paraId="0AA9784D" w14:textId="77777777" w:rsidR="00211EFA" w:rsidRPr="00F30CF9" w:rsidRDefault="00211EFA" w:rsidP="00211EFA">
            <w:r w:rsidRPr="00F30CF9">
              <w:t> </w:t>
            </w:r>
          </w:p>
        </w:tc>
        <w:tc>
          <w:tcPr>
            <w:tcW w:w="1021" w:type="pct"/>
            <w:tcBorders>
              <w:top w:val="outset" w:sz="6" w:space="0" w:color="auto"/>
              <w:left w:val="outset" w:sz="6" w:space="0" w:color="auto"/>
              <w:bottom w:val="outset" w:sz="6" w:space="0" w:color="auto"/>
              <w:right w:val="outset" w:sz="6" w:space="0" w:color="auto"/>
            </w:tcBorders>
          </w:tcPr>
          <w:p w14:paraId="2278E0D7" w14:textId="77777777" w:rsidR="00211EFA" w:rsidRPr="00F30CF9" w:rsidRDefault="00211EFA" w:rsidP="00211EFA">
            <w:r w:rsidRPr="00F30CF9">
              <w:t>ļoti augsta</w:t>
            </w:r>
          </w:p>
        </w:tc>
      </w:tr>
      <w:tr w:rsidR="002E784D" w:rsidRPr="00F30CF9" w14:paraId="4134083F" w14:textId="77777777" w:rsidTr="00272930">
        <w:trPr>
          <w:tblCellSpacing w:w="15" w:type="dxa"/>
        </w:trPr>
        <w:tc>
          <w:tcPr>
            <w:tcW w:w="1090" w:type="pct"/>
            <w:tcBorders>
              <w:top w:val="outset" w:sz="6" w:space="0" w:color="auto"/>
              <w:left w:val="outset" w:sz="6" w:space="0" w:color="auto"/>
              <w:bottom w:val="outset" w:sz="6" w:space="0" w:color="auto"/>
              <w:right w:val="outset" w:sz="6" w:space="0" w:color="auto"/>
            </w:tcBorders>
          </w:tcPr>
          <w:p w14:paraId="15E5EA8D" w14:textId="77777777" w:rsidR="002E784D" w:rsidRPr="00F30CF9" w:rsidRDefault="002E784D" w:rsidP="006420FE">
            <w:r w:rsidRPr="00F30CF9">
              <w:t xml:space="preserve">Kopproteīna saturs sausnā, % </w:t>
            </w:r>
          </w:p>
          <w:p w14:paraId="3063DDAB" w14:textId="77777777" w:rsidR="006420FE" w:rsidRPr="00F30CF9" w:rsidRDefault="006420FE" w:rsidP="006420FE">
            <w:r w:rsidRPr="00F30CF9">
              <w:t xml:space="preserve">(salīdzinājumā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21" w:type="pct"/>
            <w:tcBorders>
              <w:top w:val="outset" w:sz="6" w:space="0" w:color="auto"/>
              <w:left w:val="outset" w:sz="6" w:space="0" w:color="auto"/>
              <w:bottom w:val="outset" w:sz="6" w:space="0" w:color="auto"/>
              <w:right w:val="outset" w:sz="6" w:space="0" w:color="auto"/>
            </w:tcBorders>
          </w:tcPr>
          <w:p w14:paraId="023BB6AD" w14:textId="77777777" w:rsidR="002E784D" w:rsidRPr="00F30CF9" w:rsidRDefault="002E784D" w:rsidP="002E784D">
            <w:r w:rsidRPr="00F30CF9">
              <w:t>ļoti zema</w:t>
            </w:r>
            <w:r w:rsidRPr="00F30CF9">
              <w:br/>
              <w:t>&lt; 66</w:t>
            </w:r>
          </w:p>
        </w:tc>
        <w:tc>
          <w:tcPr>
            <w:tcW w:w="329" w:type="pct"/>
            <w:tcBorders>
              <w:top w:val="outset" w:sz="6" w:space="0" w:color="auto"/>
              <w:left w:val="outset" w:sz="6" w:space="0" w:color="auto"/>
              <w:bottom w:val="outset" w:sz="6" w:space="0" w:color="auto"/>
              <w:right w:val="outset" w:sz="6" w:space="0" w:color="auto"/>
            </w:tcBorders>
          </w:tcPr>
          <w:p w14:paraId="47DBBE40" w14:textId="77777777" w:rsidR="002E784D" w:rsidRPr="00F30CF9" w:rsidRDefault="002E784D" w:rsidP="002E784D">
            <w:r w:rsidRPr="00F30CF9">
              <w:t>66–75</w:t>
            </w:r>
          </w:p>
        </w:tc>
        <w:tc>
          <w:tcPr>
            <w:tcW w:w="329" w:type="pct"/>
            <w:tcBorders>
              <w:top w:val="outset" w:sz="6" w:space="0" w:color="auto"/>
              <w:left w:val="outset" w:sz="6" w:space="0" w:color="auto"/>
              <w:bottom w:val="outset" w:sz="6" w:space="0" w:color="auto"/>
              <w:right w:val="outset" w:sz="6" w:space="0" w:color="auto"/>
            </w:tcBorders>
          </w:tcPr>
          <w:p w14:paraId="541E67F4" w14:textId="77777777" w:rsidR="002E784D" w:rsidRPr="00F30CF9" w:rsidRDefault="002E784D" w:rsidP="002E784D">
            <w:r w:rsidRPr="00F30CF9">
              <w:t>zema</w:t>
            </w:r>
            <w:r w:rsidRPr="00F30CF9">
              <w:br/>
              <w:t>76–85</w:t>
            </w:r>
          </w:p>
        </w:tc>
        <w:tc>
          <w:tcPr>
            <w:tcW w:w="329" w:type="pct"/>
            <w:tcBorders>
              <w:top w:val="outset" w:sz="6" w:space="0" w:color="auto"/>
              <w:left w:val="outset" w:sz="6" w:space="0" w:color="auto"/>
              <w:bottom w:val="outset" w:sz="6" w:space="0" w:color="auto"/>
              <w:right w:val="outset" w:sz="6" w:space="0" w:color="auto"/>
            </w:tcBorders>
          </w:tcPr>
          <w:p w14:paraId="2D86F028" w14:textId="77777777" w:rsidR="002E784D" w:rsidRPr="00F30CF9" w:rsidRDefault="002E784D" w:rsidP="002E784D">
            <w:r w:rsidRPr="00F30CF9">
              <w:t>86–95</w:t>
            </w:r>
          </w:p>
        </w:tc>
        <w:tc>
          <w:tcPr>
            <w:tcW w:w="364" w:type="pct"/>
            <w:tcBorders>
              <w:top w:val="outset" w:sz="6" w:space="0" w:color="auto"/>
              <w:left w:val="outset" w:sz="6" w:space="0" w:color="auto"/>
              <w:bottom w:val="outset" w:sz="6" w:space="0" w:color="auto"/>
              <w:right w:val="outset" w:sz="6" w:space="0" w:color="auto"/>
            </w:tcBorders>
          </w:tcPr>
          <w:p w14:paraId="2CB7F351" w14:textId="77777777" w:rsidR="002E784D" w:rsidRPr="00F30CF9" w:rsidRDefault="002E784D" w:rsidP="002E784D">
            <w:r w:rsidRPr="00F30CF9">
              <w:t>vidēja</w:t>
            </w:r>
            <w:r w:rsidRPr="00F30CF9">
              <w:br/>
              <w:t>96–105</w:t>
            </w:r>
          </w:p>
        </w:tc>
        <w:tc>
          <w:tcPr>
            <w:tcW w:w="329" w:type="pct"/>
            <w:tcBorders>
              <w:top w:val="outset" w:sz="6" w:space="0" w:color="auto"/>
              <w:left w:val="outset" w:sz="6" w:space="0" w:color="auto"/>
              <w:bottom w:val="outset" w:sz="6" w:space="0" w:color="auto"/>
              <w:right w:val="outset" w:sz="6" w:space="0" w:color="auto"/>
            </w:tcBorders>
          </w:tcPr>
          <w:p w14:paraId="27FE3A87" w14:textId="77777777" w:rsidR="002E784D" w:rsidRPr="00F30CF9" w:rsidRDefault="002E784D" w:rsidP="002E784D">
            <w:r w:rsidRPr="00F30CF9">
              <w:t>106–115</w:t>
            </w:r>
          </w:p>
        </w:tc>
        <w:tc>
          <w:tcPr>
            <w:tcW w:w="378" w:type="pct"/>
            <w:tcBorders>
              <w:top w:val="outset" w:sz="6" w:space="0" w:color="auto"/>
              <w:left w:val="outset" w:sz="6" w:space="0" w:color="auto"/>
              <w:bottom w:val="outset" w:sz="6" w:space="0" w:color="auto"/>
              <w:right w:val="outset" w:sz="6" w:space="0" w:color="auto"/>
            </w:tcBorders>
          </w:tcPr>
          <w:p w14:paraId="5F180730" w14:textId="77777777" w:rsidR="002E784D" w:rsidRPr="00F30CF9" w:rsidRDefault="002E784D" w:rsidP="002E784D">
            <w:r w:rsidRPr="00F30CF9">
              <w:t>augsta</w:t>
            </w:r>
            <w:r w:rsidRPr="00F30CF9">
              <w:br/>
              <w:t>116–125</w:t>
            </w:r>
          </w:p>
        </w:tc>
        <w:tc>
          <w:tcPr>
            <w:tcW w:w="332" w:type="pct"/>
            <w:tcBorders>
              <w:top w:val="outset" w:sz="6" w:space="0" w:color="auto"/>
              <w:left w:val="outset" w:sz="6" w:space="0" w:color="auto"/>
              <w:bottom w:val="outset" w:sz="6" w:space="0" w:color="auto"/>
              <w:right w:val="outset" w:sz="6" w:space="0" w:color="auto"/>
            </w:tcBorders>
          </w:tcPr>
          <w:p w14:paraId="37D8947B" w14:textId="77777777" w:rsidR="002E784D" w:rsidRPr="00F30CF9" w:rsidRDefault="002E784D" w:rsidP="002E784D">
            <w:r w:rsidRPr="00F30CF9">
              <w:t>126–135</w:t>
            </w:r>
          </w:p>
        </w:tc>
        <w:tc>
          <w:tcPr>
            <w:tcW w:w="1021" w:type="pct"/>
            <w:tcBorders>
              <w:top w:val="outset" w:sz="6" w:space="0" w:color="auto"/>
              <w:left w:val="outset" w:sz="6" w:space="0" w:color="auto"/>
              <w:bottom w:val="outset" w:sz="6" w:space="0" w:color="auto"/>
              <w:right w:val="outset" w:sz="6" w:space="0" w:color="auto"/>
            </w:tcBorders>
          </w:tcPr>
          <w:p w14:paraId="0AC4F692" w14:textId="77777777" w:rsidR="002E784D" w:rsidRPr="00F30CF9" w:rsidRDefault="002E784D" w:rsidP="002E784D">
            <w:r w:rsidRPr="00F30CF9">
              <w:t>ļoti augsta</w:t>
            </w:r>
            <w:r w:rsidRPr="00F30CF9">
              <w:br/>
              <w:t>&gt; 135</w:t>
            </w:r>
          </w:p>
        </w:tc>
      </w:tr>
    </w:tbl>
    <w:p w14:paraId="51E95ECE" w14:textId="77777777" w:rsidR="00211EFA" w:rsidRPr="00F30CF9" w:rsidRDefault="00211EFA"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8"/>
        <w:gridCol w:w="787"/>
        <w:gridCol w:w="540"/>
        <w:gridCol w:w="1360"/>
        <w:gridCol w:w="540"/>
        <w:gridCol w:w="1360"/>
        <w:gridCol w:w="660"/>
        <w:gridCol w:w="1360"/>
        <w:gridCol w:w="660"/>
        <w:gridCol w:w="1375"/>
      </w:tblGrid>
      <w:tr w:rsidR="00E173A3" w:rsidRPr="00F30CF9" w14:paraId="37046179"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00E6F2FC" w14:textId="77777777" w:rsidR="00E173A3" w:rsidRPr="00152176" w:rsidRDefault="00663F36" w:rsidP="00E173A3">
            <w:pPr>
              <w:rPr>
                <w:b/>
              </w:rPr>
            </w:pPr>
            <w:r w:rsidRPr="00F30CF9">
              <w:br w:type="page"/>
            </w:r>
            <w:bookmarkStart w:id="68" w:name="_Hlk508020274"/>
            <w:r w:rsidR="00E173A3" w:rsidRPr="00152176">
              <w:rPr>
                <w:b/>
              </w:rPr>
              <w:t xml:space="preserve">2.5. </w:t>
            </w:r>
            <w:r w:rsidR="00485E99" w:rsidRPr="00152176">
              <w:rPr>
                <w:b/>
                <w:bCs/>
              </w:rPr>
              <w:t xml:space="preserve">Stiebrzāļu </w:t>
            </w:r>
            <w:r w:rsidR="00485E99" w:rsidRPr="00595DCE">
              <w:t>(</w:t>
            </w:r>
            <w:proofErr w:type="spellStart"/>
            <w:r w:rsidR="00485E99" w:rsidRPr="00595DCE">
              <w:rPr>
                <w:i/>
                <w:iCs/>
              </w:rPr>
              <w:t>Poaceae</w:t>
            </w:r>
            <w:proofErr w:type="spellEnd"/>
            <w:r w:rsidR="00485E99" w:rsidRPr="00595DCE">
              <w:t xml:space="preserve"> (</w:t>
            </w:r>
            <w:proofErr w:type="spellStart"/>
            <w:r w:rsidR="00485E99" w:rsidRPr="00595DCE">
              <w:rPr>
                <w:i/>
                <w:iCs/>
              </w:rPr>
              <w:t>Gramineae</w:t>
            </w:r>
            <w:proofErr w:type="spellEnd"/>
            <w:r w:rsidR="00485E99" w:rsidRPr="00595DCE">
              <w:t>))</w:t>
            </w:r>
            <w:r w:rsidR="00485E99" w:rsidRPr="00152176">
              <w:rPr>
                <w:b/>
              </w:rPr>
              <w:t xml:space="preserve"> </w:t>
            </w:r>
            <w:r w:rsidR="00485E99" w:rsidRPr="00152176">
              <w:rPr>
                <w:b/>
                <w:bCs/>
              </w:rPr>
              <w:t>šķirņu saimniecisko īpašību novērtēšanas rādītāju vērtējums 9 ballu skalā</w:t>
            </w:r>
            <w:bookmarkEnd w:id="68"/>
          </w:p>
        </w:tc>
      </w:tr>
      <w:tr w:rsidR="00E173A3" w:rsidRPr="00F30CF9" w14:paraId="2A837E26" w14:textId="77777777" w:rsidTr="00272930">
        <w:trPr>
          <w:tblCellSpacing w:w="15" w:type="dxa"/>
        </w:trPr>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3E1C3414" w14:textId="77777777" w:rsidR="00E173A3" w:rsidRPr="00F30CF9" w:rsidRDefault="00485E99" w:rsidP="00E173A3">
            <w:r w:rsidRPr="00F30CF9">
              <w:lastRenderedPageBreak/>
              <w:t>R</w:t>
            </w:r>
            <w:r w:rsidR="00E173A3" w:rsidRPr="00F30CF9">
              <w:t>ādītāji</w:t>
            </w:r>
          </w:p>
        </w:tc>
        <w:tc>
          <w:tcPr>
            <w:tcW w:w="4087" w:type="pct"/>
            <w:gridSpan w:val="9"/>
            <w:tcBorders>
              <w:top w:val="outset" w:sz="6" w:space="0" w:color="auto"/>
              <w:left w:val="outset" w:sz="6" w:space="0" w:color="auto"/>
              <w:bottom w:val="outset" w:sz="6" w:space="0" w:color="auto"/>
              <w:right w:val="outset" w:sz="6" w:space="0" w:color="auto"/>
            </w:tcBorders>
            <w:vAlign w:val="center"/>
            <w:hideMark/>
          </w:tcPr>
          <w:p w14:paraId="5B06AF64" w14:textId="77777777" w:rsidR="00E173A3" w:rsidRPr="00F30CF9" w:rsidRDefault="00E173A3" w:rsidP="00485E99">
            <w:pPr>
              <w:jc w:val="center"/>
            </w:pPr>
            <w:r w:rsidRPr="00F30CF9">
              <w:t>Balles</w:t>
            </w:r>
          </w:p>
        </w:tc>
      </w:tr>
      <w:tr w:rsidR="00E173A3" w:rsidRPr="00F30CF9" w14:paraId="713AC229" w14:textId="77777777" w:rsidTr="00272930">
        <w:trPr>
          <w:tblCellSpacing w:w="15" w:type="dxa"/>
        </w:trPr>
        <w:tc>
          <w:tcPr>
            <w:tcW w:w="864" w:type="pct"/>
            <w:vMerge/>
            <w:tcBorders>
              <w:top w:val="outset" w:sz="6" w:space="0" w:color="auto"/>
              <w:left w:val="outset" w:sz="6" w:space="0" w:color="auto"/>
              <w:bottom w:val="outset" w:sz="6" w:space="0" w:color="auto"/>
              <w:right w:val="outset" w:sz="6" w:space="0" w:color="auto"/>
            </w:tcBorders>
            <w:vAlign w:val="center"/>
            <w:hideMark/>
          </w:tcPr>
          <w:p w14:paraId="118B4416" w14:textId="77777777" w:rsidR="00E173A3" w:rsidRPr="00F30CF9" w:rsidRDefault="00E173A3" w:rsidP="00E173A3"/>
        </w:tc>
        <w:tc>
          <w:tcPr>
            <w:tcW w:w="359" w:type="pct"/>
            <w:tcBorders>
              <w:top w:val="outset" w:sz="6" w:space="0" w:color="auto"/>
              <w:left w:val="outset" w:sz="6" w:space="0" w:color="auto"/>
              <w:bottom w:val="outset" w:sz="6" w:space="0" w:color="auto"/>
              <w:right w:val="outset" w:sz="6" w:space="0" w:color="auto"/>
            </w:tcBorders>
            <w:vAlign w:val="center"/>
            <w:hideMark/>
          </w:tcPr>
          <w:p w14:paraId="26BFB006" w14:textId="77777777" w:rsidR="00E173A3" w:rsidRPr="00F30CF9" w:rsidRDefault="00E173A3" w:rsidP="00485E99">
            <w:pPr>
              <w:jc w:val="center"/>
            </w:pPr>
            <w:r w:rsidRPr="00F30CF9">
              <w:t>1</w:t>
            </w:r>
          </w:p>
        </w:tc>
        <w:tc>
          <w:tcPr>
            <w:tcW w:w="245" w:type="pct"/>
            <w:tcBorders>
              <w:top w:val="outset" w:sz="6" w:space="0" w:color="auto"/>
              <w:left w:val="outset" w:sz="6" w:space="0" w:color="auto"/>
              <w:bottom w:val="outset" w:sz="6" w:space="0" w:color="auto"/>
              <w:right w:val="outset" w:sz="6" w:space="0" w:color="auto"/>
            </w:tcBorders>
            <w:vAlign w:val="center"/>
            <w:hideMark/>
          </w:tcPr>
          <w:p w14:paraId="22D09A37" w14:textId="77777777" w:rsidR="00E173A3" w:rsidRPr="00F30CF9" w:rsidRDefault="00E173A3" w:rsidP="00485E99">
            <w:pPr>
              <w:jc w:val="center"/>
            </w:pPr>
            <w:r w:rsidRPr="00F30CF9">
              <w:t>2</w:t>
            </w:r>
          </w:p>
        </w:tc>
        <w:tc>
          <w:tcPr>
            <w:tcW w:w="627" w:type="pct"/>
            <w:tcBorders>
              <w:top w:val="outset" w:sz="6" w:space="0" w:color="auto"/>
              <w:left w:val="outset" w:sz="6" w:space="0" w:color="auto"/>
              <w:bottom w:val="outset" w:sz="6" w:space="0" w:color="auto"/>
              <w:right w:val="outset" w:sz="6" w:space="0" w:color="auto"/>
            </w:tcBorders>
            <w:vAlign w:val="center"/>
            <w:hideMark/>
          </w:tcPr>
          <w:p w14:paraId="37B9071F" w14:textId="77777777" w:rsidR="00E173A3" w:rsidRPr="00F30CF9" w:rsidRDefault="00E173A3" w:rsidP="00485E99">
            <w:pPr>
              <w:jc w:val="center"/>
            </w:pPr>
            <w:r w:rsidRPr="00F30CF9">
              <w:t>3</w:t>
            </w:r>
          </w:p>
        </w:tc>
        <w:tc>
          <w:tcPr>
            <w:tcW w:w="245" w:type="pct"/>
            <w:tcBorders>
              <w:top w:val="outset" w:sz="6" w:space="0" w:color="auto"/>
              <w:left w:val="outset" w:sz="6" w:space="0" w:color="auto"/>
              <w:bottom w:val="outset" w:sz="6" w:space="0" w:color="auto"/>
              <w:right w:val="outset" w:sz="6" w:space="0" w:color="auto"/>
            </w:tcBorders>
            <w:vAlign w:val="center"/>
            <w:hideMark/>
          </w:tcPr>
          <w:p w14:paraId="5053139E" w14:textId="77777777" w:rsidR="00E173A3" w:rsidRPr="00F30CF9" w:rsidRDefault="00E173A3" w:rsidP="00485E99">
            <w:pPr>
              <w:jc w:val="center"/>
            </w:pPr>
            <w:r w:rsidRPr="00F30CF9">
              <w:t>4</w:t>
            </w:r>
          </w:p>
        </w:tc>
        <w:tc>
          <w:tcPr>
            <w:tcW w:w="627" w:type="pct"/>
            <w:tcBorders>
              <w:top w:val="outset" w:sz="6" w:space="0" w:color="auto"/>
              <w:left w:val="outset" w:sz="6" w:space="0" w:color="auto"/>
              <w:bottom w:val="outset" w:sz="6" w:space="0" w:color="auto"/>
              <w:right w:val="outset" w:sz="6" w:space="0" w:color="auto"/>
            </w:tcBorders>
            <w:vAlign w:val="center"/>
            <w:hideMark/>
          </w:tcPr>
          <w:p w14:paraId="1E2468B2" w14:textId="77777777" w:rsidR="00E173A3" w:rsidRPr="00F30CF9" w:rsidRDefault="00E173A3" w:rsidP="00485E99">
            <w:pPr>
              <w:jc w:val="center"/>
            </w:pPr>
            <w:r w:rsidRPr="00F30CF9">
              <w:t>5</w:t>
            </w:r>
          </w:p>
        </w:tc>
        <w:tc>
          <w:tcPr>
            <w:tcW w:w="300" w:type="pct"/>
            <w:tcBorders>
              <w:top w:val="outset" w:sz="6" w:space="0" w:color="auto"/>
              <w:left w:val="outset" w:sz="6" w:space="0" w:color="auto"/>
              <w:bottom w:val="outset" w:sz="6" w:space="0" w:color="auto"/>
              <w:right w:val="outset" w:sz="6" w:space="0" w:color="auto"/>
            </w:tcBorders>
            <w:vAlign w:val="center"/>
            <w:hideMark/>
          </w:tcPr>
          <w:p w14:paraId="75D13566" w14:textId="77777777" w:rsidR="00E173A3" w:rsidRPr="00F30CF9" w:rsidRDefault="00E173A3" w:rsidP="00485E99">
            <w:pPr>
              <w:jc w:val="center"/>
            </w:pPr>
            <w:r w:rsidRPr="00F30CF9">
              <w:t>6</w:t>
            </w:r>
          </w:p>
        </w:tc>
        <w:tc>
          <w:tcPr>
            <w:tcW w:w="627" w:type="pct"/>
            <w:tcBorders>
              <w:top w:val="outset" w:sz="6" w:space="0" w:color="auto"/>
              <w:left w:val="outset" w:sz="6" w:space="0" w:color="auto"/>
              <w:bottom w:val="outset" w:sz="6" w:space="0" w:color="auto"/>
              <w:right w:val="outset" w:sz="6" w:space="0" w:color="auto"/>
            </w:tcBorders>
            <w:vAlign w:val="center"/>
            <w:hideMark/>
          </w:tcPr>
          <w:p w14:paraId="75FA87DB" w14:textId="77777777" w:rsidR="00E173A3" w:rsidRPr="00F30CF9" w:rsidRDefault="00E173A3" w:rsidP="00485E99">
            <w:pPr>
              <w:jc w:val="center"/>
            </w:pPr>
            <w:r w:rsidRPr="00F30CF9">
              <w:t>7</w:t>
            </w:r>
          </w:p>
        </w:tc>
        <w:tc>
          <w:tcPr>
            <w:tcW w:w="300" w:type="pct"/>
            <w:tcBorders>
              <w:top w:val="outset" w:sz="6" w:space="0" w:color="auto"/>
              <w:left w:val="outset" w:sz="6" w:space="0" w:color="auto"/>
              <w:bottom w:val="outset" w:sz="6" w:space="0" w:color="auto"/>
              <w:right w:val="outset" w:sz="6" w:space="0" w:color="auto"/>
            </w:tcBorders>
            <w:vAlign w:val="center"/>
            <w:hideMark/>
          </w:tcPr>
          <w:p w14:paraId="273ADBDD" w14:textId="77777777" w:rsidR="00E173A3" w:rsidRPr="00F30CF9" w:rsidRDefault="00E173A3" w:rsidP="00485E99">
            <w:pPr>
              <w:jc w:val="center"/>
            </w:pPr>
            <w:r w:rsidRPr="00F30CF9">
              <w:t>8</w:t>
            </w:r>
          </w:p>
        </w:tc>
        <w:tc>
          <w:tcPr>
            <w:tcW w:w="627" w:type="pct"/>
            <w:tcBorders>
              <w:top w:val="outset" w:sz="6" w:space="0" w:color="auto"/>
              <w:left w:val="outset" w:sz="6" w:space="0" w:color="auto"/>
              <w:bottom w:val="outset" w:sz="6" w:space="0" w:color="auto"/>
              <w:right w:val="outset" w:sz="6" w:space="0" w:color="auto"/>
            </w:tcBorders>
            <w:vAlign w:val="center"/>
            <w:hideMark/>
          </w:tcPr>
          <w:p w14:paraId="18117824" w14:textId="77777777" w:rsidR="00E173A3" w:rsidRPr="00F30CF9" w:rsidRDefault="00E173A3" w:rsidP="00485E99">
            <w:pPr>
              <w:jc w:val="center"/>
            </w:pPr>
            <w:r w:rsidRPr="00F30CF9">
              <w:t>9</w:t>
            </w:r>
          </w:p>
        </w:tc>
      </w:tr>
      <w:tr w:rsidR="00E173A3" w:rsidRPr="00F30CF9" w14:paraId="5F6119B4" w14:textId="77777777" w:rsidTr="00272930">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76378ADD" w14:textId="77777777" w:rsidR="00E173A3" w:rsidRPr="00F30CF9" w:rsidRDefault="00E173A3" w:rsidP="00E173A3">
            <w:r w:rsidRPr="00F30CF9">
              <w:t>Ziemcietība</w:t>
            </w:r>
            <w:r w:rsidR="00485E99" w:rsidRPr="00F30CF9">
              <w:t xml:space="preserve"> (izņemot viengadīgo aireni)</w:t>
            </w:r>
          </w:p>
        </w:tc>
        <w:tc>
          <w:tcPr>
            <w:tcW w:w="359" w:type="pct"/>
            <w:tcBorders>
              <w:top w:val="outset" w:sz="6" w:space="0" w:color="auto"/>
              <w:left w:val="outset" w:sz="6" w:space="0" w:color="auto"/>
              <w:bottom w:val="outset" w:sz="6" w:space="0" w:color="auto"/>
              <w:right w:val="outset" w:sz="6" w:space="0" w:color="auto"/>
            </w:tcBorders>
            <w:hideMark/>
          </w:tcPr>
          <w:p w14:paraId="4BD736BF" w14:textId="77777777" w:rsidR="00E173A3" w:rsidRPr="00F30CF9" w:rsidRDefault="00E173A3" w:rsidP="00E173A3">
            <w:r w:rsidRPr="00F30CF9">
              <w:t>ļoti zema, augi pilnībā gājuši bojā</w:t>
            </w:r>
          </w:p>
        </w:tc>
        <w:tc>
          <w:tcPr>
            <w:tcW w:w="245" w:type="pct"/>
            <w:tcBorders>
              <w:top w:val="outset" w:sz="6" w:space="0" w:color="auto"/>
              <w:left w:val="outset" w:sz="6" w:space="0" w:color="auto"/>
              <w:bottom w:val="outset" w:sz="6" w:space="0" w:color="auto"/>
              <w:right w:val="outset" w:sz="6" w:space="0" w:color="auto"/>
            </w:tcBorders>
            <w:hideMark/>
          </w:tcPr>
          <w:p w14:paraId="1A5C1DF9" w14:textId="77777777" w:rsidR="00E173A3" w:rsidRPr="00F30CF9" w:rsidRDefault="00E173A3" w:rsidP="00E173A3">
            <w:r w:rsidRPr="00F30CF9">
              <w:t> </w:t>
            </w:r>
          </w:p>
        </w:tc>
        <w:tc>
          <w:tcPr>
            <w:tcW w:w="627" w:type="pct"/>
            <w:tcBorders>
              <w:top w:val="outset" w:sz="6" w:space="0" w:color="auto"/>
              <w:left w:val="outset" w:sz="6" w:space="0" w:color="auto"/>
              <w:bottom w:val="outset" w:sz="6" w:space="0" w:color="auto"/>
              <w:right w:val="outset" w:sz="6" w:space="0" w:color="auto"/>
            </w:tcBorders>
            <w:hideMark/>
          </w:tcPr>
          <w:p w14:paraId="5AF6921A" w14:textId="77777777" w:rsidR="00E173A3" w:rsidRPr="00F30CF9" w:rsidRDefault="00E173A3" w:rsidP="00E173A3">
            <w:r w:rsidRPr="00F30CF9">
              <w:t>zema, pārziemojuši ap 25 % augu</w:t>
            </w:r>
          </w:p>
        </w:tc>
        <w:tc>
          <w:tcPr>
            <w:tcW w:w="245" w:type="pct"/>
            <w:tcBorders>
              <w:top w:val="outset" w:sz="6" w:space="0" w:color="auto"/>
              <w:left w:val="outset" w:sz="6" w:space="0" w:color="auto"/>
              <w:bottom w:val="outset" w:sz="6" w:space="0" w:color="auto"/>
              <w:right w:val="outset" w:sz="6" w:space="0" w:color="auto"/>
            </w:tcBorders>
            <w:hideMark/>
          </w:tcPr>
          <w:p w14:paraId="404FD593" w14:textId="77777777" w:rsidR="00E173A3" w:rsidRPr="00F30CF9" w:rsidRDefault="00E173A3" w:rsidP="00E173A3">
            <w:r w:rsidRPr="00F30CF9">
              <w:t> </w:t>
            </w:r>
          </w:p>
        </w:tc>
        <w:tc>
          <w:tcPr>
            <w:tcW w:w="627" w:type="pct"/>
            <w:tcBorders>
              <w:top w:val="outset" w:sz="6" w:space="0" w:color="auto"/>
              <w:left w:val="outset" w:sz="6" w:space="0" w:color="auto"/>
              <w:bottom w:val="outset" w:sz="6" w:space="0" w:color="auto"/>
              <w:right w:val="outset" w:sz="6" w:space="0" w:color="auto"/>
            </w:tcBorders>
            <w:hideMark/>
          </w:tcPr>
          <w:p w14:paraId="51C131FB" w14:textId="77777777" w:rsidR="00E173A3" w:rsidRPr="00F30CF9" w:rsidRDefault="00E173A3" w:rsidP="00E173A3">
            <w:r w:rsidRPr="00F30CF9">
              <w:t>vidēja, pārziemojuši ap 50 % augu</w:t>
            </w:r>
          </w:p>
        </w:tc>
        <w:tc>
          <w:tcPr>
            <w:tcW w:w="300" w:type="pct"/>
            <w:tcBorders>
              <w:top w:val="outset" w:sz="6" w:space="0" w:color="auto"/>
              <w:left w:val="outset" w:sz="6" w:space="0" w:color="auto"/>
              <w:bottom w:val="outset" w:sz="6" w:space="0" w:color="auto"/>
              <w:right w:val="outset" w:sz="6" w:space="0" w:color="auto"/>
            </w:tcBorders>
            <w:hideMark/>
          </w:tcPr>
          <w:p w14:paraId="7BA75241" w14:textId="77777777" w:rsidR="00E173A3" w:rsidRPr="00F30CF9" w:rsidRDefault="00E173A3" w:rsidP="00E173A3">
            <w:r w:rsidRPr="00F30CF9">
              <w:t> </w:t>
            </w:r>
          </w:p>
        </w:tc>
        <w:tc>
          <w:tcPr>
            <w:tcW w:w="627" w:type="pct"/>
            <w:tcBorders>
              <w:top w:val="outset" w:sz="6" w:space="0" w:color="auto"/>
              <w:left w:val="outset" w:sz="6" w:space="0" w:color="auto"/>
              <w:bottom w:val="outset" w:sz="6" w:space="0" w:color="auto"/>
              <w:right w:val="outset" w:sz="6" w:space="0" w:color="auto"/>
            </w:tcBorders>
            <w:hideMark/>
          </w:tcPr>
          <w:p w14:paraId="5D0B9347" w14:textId="77777777" w:rsidR="00E173A3" w:rsidRPr="00F30CF9" w:rsidRDefault="00E173A3" w:rsidP="00E173A3">
            <w:r w:rsidRPr="00F30CF9">
              <w:t>augsta, pārziemojuši ap 75 % augu</w:t>
            </w:r>
          </w:p>
        </w:tc>
        <w:tc>
          <w:tcPr>
            <w:tcW w:w="300" w:type="pct"/>
            <w:tcBorders>
              <w:top w:val="outset" w:sz="6" w:space="0" w:color="auto"/>
              <w:left w:val="outset" w:sz="6" w:space="0" w:color="auto"/>
              <w:bottom w:val="outset" w:sz="6" w:space="0" w:color="auto"/>
              <w:right w:val="outset" w:sz="6" w:space="0" w:color="auto"/>
            </w:tcBorders>
            <w:hideMark/>
          </w:tcPr>
          <w:p w14:paraId="201DFAD0" w14:textId="77777777" w:rsidR="00E173A3" w:rsidRPr="00F30CF9" w:rsidRDefault="00E173A3" w:rsidP="00E173A3">
            <w:r w:rsidRPr="00F30CF9">
              <w:t> </w:t>
            </w:r>
          </w:p>
        </w:tc>
        <w:tc>
          <w:tcPr>
            <w:tcW w:w="627" w:type="pct"/>
            <w:tcBorders>
              <w:top w:val="outset" w:sz="6" w:space="0" w:color="auto"/>
              <w:left w:val="outset" w:sz="6" w:space="0" w:color="auto"/>
              <w:bottom w:val="outset" w:sz="6" w:space="0" w:color="auto"/>
              <w:right w:val="outset" w:sz="6" w:space="0" w:color="auto"/>
            </w:tcBorders>
            <w:hideMark/>
          </w:tcPr>
          <w:p w14:paraId="392BC63E" w14:textId="77777777" w:rsidR="00E173A3" w:rsidRPr="00F30CF9" w:rsidRDefault="00E173A3" w:rsidP="00E173A3">
            <w:r w:rsidRPr="00F30CF9">
              <w:t xml:space="preserve">ļoti </w:t>
            </w:r>
            <w:proofErr w:type="gramStart"/>
            <w:r w:rsidRPr="00F30CF9">
              <w:t>augsta, pārziemojuši</w:t>
            </w:r>
            <w:proofErr w:type="gramEnd"/>
            <w:r w:rsidRPr="00F30CF9">
              <w:t xml:space="preserve"> visi augi</w:t>
            </w:r>
          </w:p>
        </w:tc>
      </w:tr>
      <w:tr w:rsidR="00BB25C8" w:rsidRPr="00F30CF9" w14:paraId="397B9CC7" w14:textId="77777777" w:rsidTr="00272930">
        <w:trPr>
          <w:tblCellSpacing w:w="15" w:type="dxa"/>
        </w:trPr>
        <w:tc>
          <w:tcPr>
            <w:tcW w:w="864" w:type="pct"/>
            <w:tcBorders>
              <w:top w:val="outset" w:sz="6" w:space="0" w:color="auto"/>
              <w:left w:val="outset" w:sz="6" w:space="0" w:color="auto"/>
              <w:bottom w:val="outset" w:sz="6" w:space="0" w:color="auto"/>
              <w:right w:val="outset" w:sz="6" w:space="0" w:color="auto"/>
            </w:tcBorders>
          </w:tcPr>
          <w:p w14:paraId="2B23FEC9" w14:textId="77777777" w:rsidR="00BB25C8" w:rsidRPr="00F30CF9" w:rsidRDefault="00BB25C8" w:rsidP="00BB25C8">
            <w:r w:rsidRPr="00F30CF9">
              <w:t>Izturība pret veldri</w:t>
            </w:r>
          </w:p>
        </w:tc>
        <w:tc>
          <w:tcPr>
            <w:tcW w:w="359" w:type="pct"/>
            <w:tcBorders>
              <w:top w:val="outset" w:sz="6" w:space="0" w:color="auto"/>
              <w:left w:val="outset" w:sz="6" w:space="0" w:color="auto"/>
              <w:bottom w:val="outset" w:sz="6" w:space="0" w:color="auto"/>
              <w:right w:val="outset" w:sz="6" w:space="0" w:color="auto"/>
            </w:tcBorders>
          </w:tcPr>
          <w:p w14:paraId="1EF22A2E" w14:textId="77777777" w:rsidR="00BB25C8" w:rsidRPr="00F30CF9" w:rsidRDefault="00BB25C8" w:rsidP="00BB25C8">
            <w:r w:rsidRPr="00F30CF9">
              <w:t>ļoti zema</w:t>
            </w:r>
          </w:p>
        </w:tc>
        <w:tc>
          <w:tcPr>
            <w:tcW w:w="245" w:type="pct"/>
            <w:tcBorders>
              <w:top w:val="outset" w:sz="6" w:space="0" w:color="auto"/>
              <w:left w:val="outset" w:sz="6" w:space="0" w:color="auto"/>
              <w:bottom w:val="outset" w:sz="6" w:space="0" w:color="auto"/>
              <w:right w:val="outset" w:sz="6" w:space="0" w:color="auto"/>
            </w:tcBorders>
          </w:tcPr>
          <w:p w14:paraId="4B48F34A" w14:textId="77777777" w:rsidR="00BB25C8" w:rsidRPr="00F30CF9" w:rsidRDefault="00BB25C8" w:rsidP="00BB25C8">
            <w:r w:rsidRPr="00F30CF9">
              <w:t> </w:t>
            </w:r>
          </w:p>
        </w:tc>
        <w:tc>
          <w:tcPr>
            <w:tcW w:w="627" w:type="pct"/>
            <w:tcBorders>
              <w:top w:val="outset" w:sz="6" w:space="0" w:color="auto"/>
              <w:left w:val="outset" w:sz="6" w:space="0" w:color="auto"/>
              <w:bottom w:val="outset" w:sz="6" w:space="0" w:color="auto"/>
              <w:right w:val="outset" w:sz="6" w:space="0" w:color="auto"/>
            </w:tcBorders>
          </w:tcPr>
          <w:p w14:paraId="48AA29C9" w14:textId="77777777" w:rsidR="00BB25C8" w:rsidRPr="00F30CF9" w:rsidRDefault="00BB25C8" w:rsidP="00BB25C8">
            <w:r w:rsidRPr="00F30CF9">
              <w:t>zema</w:t>
            </w:r>
          </w:p>
        </w:tc>
        <w:tc>
          <w:tcPr>
            <w:tcW w:w="245" w:type="pct"/>
            <w:tcBorders>
              <w:top w:val="outset" w:sz="6" w:space="0" w:color="auto"/>
              <w:left w:val="outset" w:sz="6" w:space="0" w:color="auto"/>
              <w:bottom w:val="outset" w:sz="6" w:space="0" w:color="auto"/>
              <w:right w:val="outset" w:sz="6" w:space="0" w:color="auto"/>
            </w:tcBorders>
          </w:tcPr>
          <w:p w14:paraId="4311DDEF" w14:textId="77777777" w:rsidR="00BB25C8" w:rsidRPr="00F30CF9" w:rsidRDefault="00BB25C8" w:rsidP="00BB25C8">
            <w:r w:rsidRPr="00F30CF9">
              <w:t> </w:t>
            </w:r>
          </w:p>
        </w:tc>
        <w:tc>
          <w:tcPr>
            <w:tcW w:w="627" w:type="pct"/>
            <w:tcBorders>
              <w:top w:val="outset" w:sz="6" w:space="0" w:color="auto"/>
              <w:left w:val="outset" w:sz="6" w:space="0" w:color="auto"/>
              <w:bottom w:val="outset" w:sz="6" w:space="0" w:color="auto"/>
              <w:right w:val="outset" w:sz="6" w:space="0" w:color="auto"/>
            </w:tcBorders>
          </w:tcPr>
          <w:p w14:paraId="1F7BF277" w14:textId="77777777" w:rsidR="00BB25C8" w:rsidRPr="00F30CF9" w:rsidRDefault="00BB25C8" w:rsidP="00BB25C8">
            <w:r w:rsidRPr="00F30CF9">
              <w:t>vidēja</w:t>
            </w:r>
          </w:p>
        </w:tc>
        <w:tc>
          <w:tcPr>
            <w:tcW w:w="300" w:type="pct"/>
            <w:tcBorders>
              <w:top w:val="outset" w:sz="6" w:space="0" w:color="auto"/>
              <w:left w:val="outset" w:sz="6" w:space="0" w:color="auto"/>
              <w:bottom w:val="outset" w:sz="6" w:space="0" w:color="auto"/>
              <w:right w:val="outset" w:sz="6" w:space="0" w:color="auto"/>
            </w:tcBorders>
          </w:tcPr>
          <w:p w14:paraId="7111947F" w14:textId="77777777" w:rsidR="00BB25C8" w:rsidRPr="00F30CF9" w:rsidRDefault="00BB25C8" w:rsidP="00BB25C8">
            <w:r w:rsidRPr="00F30CF9">
              <w:t> </w:t>
            </w:r>
          </w:p>
        </w:tc>
        <w:tc>
          <w:tcPr>
            <w:tcW w:w="627" w:type="pct"/>
            <w:tcBorders>
              <w:top w:val="outset" w:sz="6" w:space="0" w:color="auto"/>
              <w:left w:val="outset" w:sz="6" w:space="0" w:color="auto"/>
              <w:bottom w:val="outset" w:sz="6" w:space="0" w:color="auto"/>
              <w:right w:val="outset" w:sz="6" w:space="0" w:color="auto"/>
            </w:tcBorders>
          </w:tcPr>
          <w:p w14:paraId="4A7AC119" w14:textId="77777777" w:rsidR="00BB25C8" w:rsidRPr="00F30CF9" w:rsidRDefault="00BB25C8" w:rsidP="00BB25C8">
            <w:r w:rsidRPr="00F30CF9">
              <w:t>augsta</w:t>
            </w:r>
          </w:p>
        </w:tc>
        <w:tc>
          <w:tcPr>
            <w:tcW w:w="300" w:type="pct"/>
            <w:tcBorders>
              <w:top w:val="outset" w:sz="6" w:space="0" w:color="auto"/>
              <w:left w:val="outset" w:sz="6" w:space="0" w:color="auto"/>
              <w:bottom w:val="outset" w:sz="6" w:space="0" w:color="auto"/>
              <w:right w:val="outset" w:sz="6" w:space="0" w:color="auto"/>
            </w:tcBorders>
          </w:tcPr>
          <w:p w14:paraId="624ECAC0" w14:textId="77777777" w:rsidR="00BB25C8" w:rsidRPr="00F30CF9" w:rsidRDefault="00BB25C8" w:rsidP="00BB25C8">
            <w:r w:rsidRPr="00F30CF9">
              <w:t> </w:t>
            </w:r>
          </w:p>
        </w:tc>
        <w:tc>
          <w:tcPr>
            <w:tcW w:w="627" w:type="pct"/>
            <w:tcBorders>
              <w:top w:val="outset" w:sz="6" w:space="0" w:color="auto"/>
              <w:left w:val="outset" w:sz="6" w:space="0" w:color="auto"/>
              <w:bottom w:val="outset" w:sz="6" w:space="0" w:color="auto"/>
              <w:right w:val="outset" w:sz="6" w:space="0" w:color="auto"/>
            </w:tcBorders>
          </w:tcPr>
          <w:p w14:paraId="03C50C75" w14:textId="77777777" w:rsidR="00BB25C8" w:rsidRPr="00F30CF9" w:rsidRDefault="00BB25C8" w:rsidP="00BB25C8">
            <w:r w:rsidRPr="00F30CF9">
              <w:t>ļoti augsta</w:t>
            </w:r>
          </w:p>
        </w:tc>
      </w:tr>
      <w:tr w:rsidR="00E173A3" w:rsidRPr="00F30CF9" w14:paraId="41C3BD65" w14:textId="77777777" w:rsidTr="00272930">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563A4194" w14:textId="77777777" w:rsidR="00E173A3" w:rsidRPr="00F30CF9" w:rsidRDefault="00E173A3" w:rsidP="00E173A3">
            <w:r w:rsidRPr="00F30CF9">
              <w:t xml:space="preserve">Sausnas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59" w:type="pct"/>
            <w:tcBorders>
              <w:top w:val="outset" w:sz="6" w:space="0" w:color="auto"/>
              <w:left w:val="outset" w:sz="6" w:space="0" w:color="auto"/>
              <w:bottom w:val="outset" w:sz="6" w:space="0" w:color="auto"/>
              <w:right w:val="outset" w:sz="6" w:space="0" w:color="auto"/>
            </w:tcBorders>
            <w:hideMark/>
          </w:tcPr>
          <w:p w14:paraId="13F2A8F4" w14:textId="77777777" w:rsidR="00E173A3" w:rsidRPr="00F30CF9" w:rsidRDefault="00E173A3" w:rsidP="00E173A3">
            <w:r w:rsidRPr="00F30CF9">
              <w:t>ļoti zema</w:t>
            </w:r>
            <w:r w:rsidRPr="00F30CF9">
              <w:br/>
              <w:t>&lt; 66</w:t>
            </w:r>
          </w:p>
        </w:tc>
        <w:tc>
          <w:tcPr>
            <w:tcW w:w="245" w:type="pct"/>
            <w:tcBorders>
              <w:top w:val="outset" w:sz="6" w:space="0" w:color="auto"/>
              <w:left w:val="outset" w:sz="6" w:space="0" w:color="auto"/>
              <w:bottom w:val="outset" w:sz="6" w:space="0" w:color="auto"/>
              <w:right w:val="outset" w:sz="6" w:space="0" w:color="auto"/>
            </w:tcBorders>
            <w:hideMark/>
          </w:tcPr>
          <w:p w14:paraId="5F48587A" w14:textId="77777777" w:rsidR="00E173A3" w:rsidRPr="00F30CF9" w:rsidRDefault="00E173A3" w:rsidP="00E173A3">
            <w:r w:rsidRPr="00F30CF9">
              <w:t>66–75</w:t>
            </w:r>
          </w:p>
        </w:tc>
        <w:tc>
          <w:tcPr>
            <w:tcW w:w="627" w:type="pct"/>
            <w:tcBorders>
              <w:top w:val="outset" w:sz="6" w:space="0" w:color="auto"/>
              <w:left w:val="outset" w:sz="6" w:space="0" w:color="auto"/>
              <w:bottom w:val="outset" w:sz="6" w:space="0" w:color="auto"/>
              <w:right w:val="outset" w:sz="6" w:space="0" w:color="auto"/>
            </w:tcBorders>
            <w:hideMark/>
          </w:tcPr>
          <w:p w14:paraId="7577373B" w14:textId="77777777" w:rsidR="00E173A3" w:rsidRPr="00F30CF9" w:rsidRDefault="00E173A3" w:rsidP="00E173A3">
            <w:r w:rsidRPr="00F30CF9">
              <w:t>zema</w:t>
            </w:r>
            <w:r w:rsidRPr="00F30CF9">
              <w:br/>
              <w:t>76–85</w:t>
            </w:r>
          </w:p>
        </w:tc>
        <w:tc>
          <w:tcPr>
            <w:tcW w:w="245" w:type="pct"/>
            <w:tcBorders>
              <w:top w:val="outset" w:sz="6" w:space="0" w:color="auto"/>
              <w:left w:val="outset" w:sz="6" w:space="0" w:color="auto"/>
              <w:bottom w:val="outset" w:sz="6" w:space="0" w:color="auto"/>
              <w:right w:val="outset" w:sz="6" w:space="0" w:color="auto"/>
            </w:tcBorders>
            <w:hideMark/>
          </w:tcPr>
          <w:p w14:paraId="798EB662" w14:textId="77777777" w:rsidR="00E173A3" w:rsidRPr="00F30CF9" w:rsidRDefault="00E173A3" w:rsidP="00E173A3">
            <w:r w:rsidRPr="00F30CF9">
              <w:t>86–95</w:t>
            </w:r>
          </w:p>
        </w:tc>
        <w:tc>
          <w:tcPr>
            <w:tcW w:w="627" w:type="pct"/>
            <w:tcBorders>
              <w:top w:val="outset" w:sz="6" w:space="0" w:color="auto"/>
              <w:left w:val="outset" w:sz="6" w:space="0" w:color="auto"/>
              <w:bottom w:val="outset" w:sz="6" w:space="0" w:color="auto"/>
              <w:right w:val="outset" w:sz="6" w:space="0" w:color="auto"/>
            </w:tcBorders>
            <w:hideMark/>
          </w:tcPr>
          <w:p w14:paraId="72F7D9CA" w14:textId="77777777" w:rsidR="00E173A3" w:rsidRPr="00F30CF9" w:rsidRDefault="00E173A3" w:rsidP="00E173A3">
            <w:r w:rsidRPr="00F30CF9">
              <w:t>vidēja</w:t>
            </w:r>
            <w:r w:rsidRPr="00F30CF9">
              <w:br/>
              <w:t>96–105</w:t>
            </w:r>
          </w:p>
        </w:tc>
        <w:tc>
          <w:tcPr>
            <w:tcW w:w="300" w:type="pct"/>
            <w:tcBorders>
              <w:top w:val="outset" w:sz="6" w:space="0" w:color="auto"/>
              <w:left w:val="outset" w:sz="6" w:space="0" w:color="auto"/>
              <w:bottom w:val="outset" w:sz="6" w:space="0" w:color="auto"/>
              <w:right w:val="outset" w:sz="6" w:space="0" w:color="auto"/>
            </w:tcBorders>
            <w:hideMark/>
          </w:tcPr>
          <w:p w14:paraId="296B14E4" w14:textId="77777777" w:rsidR="00E173A3" w:rsidRPr="00F30CF9" w:rsidRDefault="00E173A3" w:rsidP="00E173A3">
            <w:r w:rsidRPr="00F30CF9">
              <w:t>106–115</w:t>
            </w:r>
          </w:p>
        </w:tc>
        <w:tc>
          <w:tcPr>
            <w:tcW w:w="627" w:type="pct"/>
            <w:tcBorders>
              <w:top w:val="outset" w:sz="6" w:space="0" w:color="auto"/>
              <w:left w:val="outset" w:sz="6" w:space="0" w:color="auto"/>
              <w:bottom w:val="outset" w:sz="6" w:space="0" w:color="auto"/>
              <w:right w:val="outset" w:sz="6" w:space="0" w:color="auto"/>
            </w:tcBorders>
            <w:hideMark/>
          </w:tcPr>
          <w:p w14:paraId="0C0D4812" w14:textId="77777777" w:rsidR="00E173A3" w:rsidRPr="00F30CF9" w:rsidRDefault="00E173A3" w:rsidP="00E173A3">
            <w:r w:rsidRPr="00F30CF9">
              <w:t>augsta</w:t>
            </w:r>
            <w:r w:rsidRPr="00F30CF9">
              <w:br/>
              <w:t>116–125</w:t>
            </w:r>
          </w:p>
        </w:tc>
        <w:tc>
          <w:tcPr>
            <w:tcW w:w="300" w:type="pct"/>
            <w:tcBorders>
              <w:top w:val="outset" w:sz="6" w:space="0" w:color="auto"/>
              <w:left w:val="outset" w:sz="6" w:space="0" w:color="auto"/>
              <w:bottom w:val="outset" w:sz="6" w:space="0" w:color="auto"/>
              <w:right w:val="outset" w:sz="6" w:space="0" w:color="auto"/>
            </w:tcBorders>
            <w:hideMark/>
          </w:tcPr>
          <w:p w14:paraId="74929AD3" w14:textId="77777777" w:rsidR="00E173A3" w:rsidRPr="00F30CF9" w:rsidRDefault="00E173A3" w:rsidP="00E173A3">
            <w:r w:rsidRPr="00F30CF9">
              <w:t>126–135</w:t>
            </w:r>
          </w:p>
        </w:tc>
        <w:tc>
          <w:tcPr>
            <w:tcW w:w="627" w:type="pct"/>
            <w:tcBorders>
              <w:top w:val="outset" w:sz="6" w:space="0" w:color="auto"/>
              <w:left w:val="outset" w:sz="6" w:space="0" w:color="auto"/>
              <w:bottom w:val="outset" w:sz="6" w:space="0" w:color="auto"/>
              <w:right w:val="outset" w:sz="6" w:space="0" w:color="auto"/>
            </w:tcBorders>
            <w:hideMark/>
          </w:tcPr>
          <w:p w14:paraId="374A8B03" w14:textId="77777777" w:rsidR="00E173A3" w:rsidRPr="00F30CF9" w:rsidRDefault="00E173A3" w:rsidP="00E173A3">
            <w:r w:rsidRPr="00F30CF9">
              <w:t>ļoti augsta</w:t>
            </w:r>
            <w:r w:rsidRPr="00F30CF9">
              <w:br/>
              <w:t>&gt; 135</w:t>
            </w:r>
          </w:p>
        </w:tc>
      </w:tr>
      <w:tr w:rsidR="00E173A3" w:rsidRPr="00F30CF9" w14:paraId="4A2FF3A2" w14:textId="77777777" w:rsidTr="00272930">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0D45943A" w14:textId="77777777" w:rsidR="00E173A3" w:rsidRPr="00F30CF9" w:rsidRDefault="00E173A3" w:rsidP="00E173A3">
            <w:r w:rsidRPr="00F30CF9">
              <w:t>Kopproteīna saturs sausnā, %</w:t>
            </w:r>
          </w:p>
        </w:tc>
        <w:tc>
          <w:tcPr>
            <w:tcW w:w="359" w:type="pct"/>
            <w:tcBorders>
              <w:top w:val="outset" w:sz="6" w:space="0" w:color="auto"/>
              <w:left w:val="outset" w:sz="6" w:space="0" w:color="auto"/>
              <w:bottom w:val="outset" w:sz="6" w:space="0" w:color="auto"/>
              <w:right w:val="outset" w:sz="6" w:space="0" w:color="auto"/>
            </w:tcBorders>
            <w:hideMark/>
          </w:tcPr>
          <w:p w14:paraId="415421F4" w14:textId="77777777" w:rsidR="00E173A3" w:rsidRPr="00F30CF9" w:rsidRDefault="00E173A3" w:rsidP="00E173A3">
            <w:r w:rsidRPr="00F30CF9">
              <w:t>ļoti zems</w:t>
            </w:r>
            <w:r w:rsidRPr="00F30CF9">
              <w:br/>
              <w:t>&lt; 4,0</w:t>
            </w:r>
          </w:p>
        </w:tc>
        <w:tc>
          <w:tcPr>
            <w:tcW w:w="245" w:type="pct"/>
            <w:tcBorders>
              <w:top w:val="outset" w:sz="6" w:space="0" w:color="auto"/>
              <w:left w:val="outset" w:sz="6" w:space="0" w:color="auto"/>
              <w:bottom w:val="outset" w:sz="6" w:space="0" w:color="auto"/>
              <w:right w:val="outset" w:sz="6" w:space="0" w:color="auto"/>
            </w:tcBorders>
            <w:hideMark/>
          </w:tcPr>
          <w:p w14:paraId="53A75FE9" w14:textId="77777777" w:rsidR="00E173A3" w:rsidRPr="00F30CF9" w:rsidRDefault="00E173A3" w:rsidP="00E173A3">
            <w:r w:rsidRPr="00F30CF9">
              <w:t>4,0–6,0</w:t>
            </w:r>
          </w:p>
        </w:tc>
        <w:tc>
          <w:tcPr>
            <w:tcW w:w="627" w:type="pct"/>
            <w:tcBorders>
              <w:top w:val="outset" w:sz="6" w:space="0" w:color="auto"/>
              <w:left w:val="outset" w:sz="6" w:space="0" w:color="auto"/>
              <w:bottom w:val="outset" w:sz="6" w:space="0" w:color="auto"/>
              <w:right w:val="outset" w:sz="6" w:space="0" w:color="auto"/>
            </w:tcBorders>
            <w:hideMark/>
          </w:tcPr>
          <w:p w14:paraId="5717586B" w14:textId="77777777" w:rsidR="00E173A3" w:rsidRPr="00F30CF9" w:rsidRDefault="00E173A3" w:rsidP="00E173A3">
            <w:r w:rsidRPr="00F30CF9">
              <w:t>zems</w:t>
            </w:r>
            <w:r w:rsidRPr="00F30CF9">
              <w:br/>
              <w:t>6,1–8,0</w:t>
            </w:r>
          </w:p>
        </w:tc>
        <w:tc>
          <w:tcPr>
            <w:tcW w:w="245" w:type="pct"/>
            <w:tcBorders>
              <w:top w:val="outset" w:sz="6" w:space="0" w:color="auto"/>
              <w:left w:val="outset" w:sz="6" w:space="0" w:color="auto"/>
              <w:bottom w:val="outset" w:sz="6" w:space="0" w:color="auto"/>
              <w:right w:val="outset" w:sz="6" w:space="0" w:color="auto"/>
            </w:tcBorders>
            <w:hideMark/>
          </w:tcPr>
          <w:p w14:paraId="35A7D47E" w14:textId="77777777" w:rsidR="00E173A3" w:rsidRPr="00F30CF9" w:rsidRDefault="00E173A3" w:rsidP="00E173A3">
            <w:r w:rsidRPr="00F30CF9">
              <w:t>8,1–10,0</w:t>
            </w:r>
          </w:p>
        </w:tc>
        <w:tc>
          <w:tcPr>
            <w:tcW w:w="627" w:type="pct"/>
            <w:tcBorders>
              <w:top w:val="outset" w:sz="6" w:space="0" w:color="auto"/>
              <w:left w:val="outset" w:sz="6" w:space="0" w:color="auto"/>
              <w:bottom w:val="outset" w:sz="6" w:space="0" w:color="auto"/>
              <w:right w:val="outset" w:sz="6" w:space="0" w:color="auto"/>
            </w:tcBorders>
            <w:hideMark/>
          </w:tcPr>
          <w:p w14:paraId="028FB487" w14:textId="77777777" w:rsidR="00E173A3" w:rsidRPr="00F30CF9" w:rsidRDefault="00E173A3" w:rsidP="00E173A3">
            <w:r w:rsidRPr="00F30CF9">
              <w:t>vidējs</w:t>
            </w:r>
            <w:r w:rsidRPr="00F30CF9">
              <w:br/>
              <w:t>10,1–12,0</w:t>
            </w:r>
          </w:p>
        </w:tc>
        <w:tc>
          <w:tcPr>
            <w:tcW w:w="300" w:type="pct"/>
            <w:tcBorders>
              <w:top w:val="outset" w:sz="6" w:space="0" w:color="auto"/>
              <w:left w:val="outset" w:sz="6" w:space="0" w:color="auto"/>
              <w:bottom w:val="outset" w:sz="6" w:space="0" w:color="auto"/>
              <w:right w:val="outset" w:sz="6" w:space="0" w:color="auto"/>
            </w:tcBorders>
            <w:hideMark/>
          </w:tcPr>
          <w:p w14:paraId="5E0D4ED9" w14:textId="77777777" w:rsidR="00E173A3" w:rsidRPr="00F30CF9" w:rsidRDefault="00E173A3" w:rsidP="00E173A3">
            <w:r w:rsidRPr="00F30CF9">
              <w:t>12,1–15,0</w:t>
            </w:r>
          </w:p>
        </w:tc>
        <w:tc>
          <w:tcPr>
            <w:tcW w:w="627" w:type="pct"/>
            <w:tcBorders>
              <w:top w:val="outset" w:sz="6" w:space="0" w:color="auto"/>
              <w:left w:val="outset" w:sz="6" w:space="0" w:color="auto"/>
              <w:bottom w:val="outset" w:sz="6" w:space="0" w:color="auto"/>
              <w:right w:val="outset" w:sz="6" w:space="0" w:color="auto"/>
            </w:tcBorders>
            <w:hideMark/>
          </w:tcPr>
          <w:p w14:paraId="3F96B054" w14:textId="77777777" w:rsidR="00E173A3" w:rsidRPr="00F30CF9" w:rsidRDefault="00E173A3" w:rsidP="00E173A3">
            <w:r w:rsidRPr="00F30CF9">
              <w:t>augsts</w:t>
            </w:r>
            <w:r w:rsidRPr="00F30CF9">
              <w:br/>
              <w:t>15,1–18,0</w:t>
            </w:r>
          </w:p>
        </w:tc>
        <w:tc>
          <w:tcPr>
            <w:tcW w:w="300" w:type="pct"/>
            <w:tcBorders>
              <w:top w:val="outset" w:sz="6" w:space="0" w:color="auto"/>
              <w:left w:val="outset" w:sz="6" w:space="0" w:color="auto"/>
              <w:bottom w:val="outset" w:sz="6" w:space="0" w:color="auto"/>
              <w:right w:val="outset" w:sz="6" w:space="0" w:color="auto"/>
            </w:tcBorders>
            <w:hideMark/>
          </w:tcPr>
          <w:p w14:paraId="12F75AAA" w14:textId="77777777" w:rsidR="00E173A3" w:rsidRPr="00F30CF9" w:rsidRDefault="00E173A3" w:rsidP="00E173A3">
            <w:r w:rsidRPr="00F30CF9">
              <w:t>18,1–20,0</w:t>
            </w:r>
          </w:p>
        </w:tc>
        <w:tc>
          <w:tcPr>
            <w:tcW w:w="627" w:type="pct"/>
            <w:tcBorders>
              <w:top w:val="outset" w:sz="6" w:space="0" w:color="auto"/>
              <w:left w:val="outset" w:sz="6" w:space="0" w:color="auto"/>
              <w:bottom w:val="outset" w:sz="6" w:space="0" w:color="auto"/>
              <w:right w:val="outset" w:sz="6" w:space="0" w:color="auto"/>
            </w:tcBorders>
            <w:hideMark/>
          </w:tcPr>
          <w:p w14:paraId="365DDE8F" w14:textId="77777777" w:rsidR="00E173A3" w:rsidRPr="00F30CF9" w:rsidRDefault="00E173A3" w:rsidP="00E173A3">
            <w:r w:rsidRPr="00F30CF9">
              <w:t>ļoti augsts</w:t>
            </w:r>
            <w:r w:rsidRPr="00F30CF9">
              <w:br/>
              <w:t>&gt; 20,0</w:t>
            </w:r>
          </w:p>
        </w:tc>
      </w:tr>
    </w:tbl>
    <w:p w14:paraId="2CA265F8" w14:textId="77777777" w:rsidR="007E5A5C" w:rsidRPr="00F30CF9" w:rsidRDefault="007E5A5C" w:rsidP="007E5A5C">
      <w:pPr>
        <w:ind w:firstLine="300"/>
        <w:rPr>
          <w:b/>
          <w:bCs/>
        </w:rPr>
      </w:pPr>
    </w:p>
    <w:tbl>
      <w:tblPr>
        <w:tblW w:w="521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6"/>
        <w:gridCol w:w="640"/>
        <w:gridCol w:w="480"/>
        <w:gridCol w:w="640"/>
        <w:gridCol w:w="480"/>
        <w:gridCol w:w="707"/>
        <w:gridCol w:w="600"/>
        <w:gridCol w:w="734"/>
        <w:gridCol w:w="600"/>
        <w:gridCol w:w="2831"/>
        <w:gridCol w:w="105"/>
      </w:tblGrid>
      <w:tr w:rsidR="00EF07D9" w:rsidRPr="00EF07D9" w14:paraId="31A1205D" w14:textId="77777777" w:rsidTr="00EF07D9">
        <w:trPr>
          <w:gridAfter w:val="1"/>
          <w:wAfter w:w="53" w:type="pct"/>
          <w:tblCellSpacing w:w="15" w:type="dxa"/>
        </w:trPr>
        <w:tc>
          <w:tcPr>
            <w:tcW w:w="4899" w:type="pct"/>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6D2EA5F2" w14:textId="77777777" w:rsidR="00EF07D9" w:rsidRPr="00EF07D9" w:rsidRDefault="00EF07D9" w:rsidP="005B38DF">
            <w:r w:rsidRPr="005B38DF">
              <w:rPr>
                <w:b/>
              </w:rPr>
              <w:t>2.6. Sējas vīķu</w:t>
            </w:r>
            <w:r w:rsidRPr="00EF07D9">
              <w:t xml:space="preserve"> (</w:t>
            </w:r>
            <w:proofErr w:type="spellStart"/>
            <w:r w:rsidRPr="00EF07D9">
              <w:rPr>
                <w:i/>
                <w:iCs/>
              </w:rPr>
              <w:t>Vicia</w:t>
            </w:r>
            <w:proofErr w:type="spellEnd"/>
            <w:r w:rsidRPr="00EF07D9">
              <w:rPr>
                <w:i/>
                <w:iCs/>
              </w:rPr>
              <w:t xml:space="preserve"> </w:t>
            </w:r>
            <w:proofErr w:type="spellStart"/>
            <w:r w:rsidRPr="00EF07D9">
              <w:rPr>
                <w:i/>
                <w:iCs/>
              </w:rPr>
              <w:t>sativa</w:t>
            </w:r>
            <w:proofErr w:type="spellEnd"/>
            <w:r w:rsidRPr="00EF07D9">
              <w:t xml:space="preserve"> L.) un </w:t>
            </w:r>
            <w:r w:rsidRPr="005B38DF">
              <w:rPr>
                <w:b/>
              </w:rPr>
              <w:t>smilts vīķu</w:t>
            </w:r>
            <w:r w:rsidRPr="00EF07D9">
              <w:t xml:space="preserve"> (</w:t>
            </w:r>
            <w:proofErr w:type="spellStart"/>
            <w:r w:rsidRPr="00EF07D9">
              <w:rPr>
                <w:i/>
                <w:iCs/>
              </w:rPr>
              <w:t>Vicia</w:t>
            </w:r>
            <w:proofErr w:type="spellEnd"/>
            <w:r w:rsidRPr="00EF07D9">
              <w:rPr>
                <w:i/>
                <w:iCs/>
              </w:rPr>
              <w:t xml:space="preserve"> </w:t>
            </w:r>
            <w:proofErr w:type="spellStart"/>
            <w:r w:rsidRPr="00EF07D9">
              <w:rPr>
                <w:i/>
                <w:iCs/>
              </w:rPr>
              <w:t>villosa</w:t>
            </w:r>
            <w:proofErr w:type="spellEnd"/>
            <w:r w:rsidRPr="00EF07D9">
              <w:t xml:space="preserve"> </w:t>
            </w:r>
            <w:proofErr w:type="spellStart"/>
            <w:r w:rsidRPr="00EF07D9">
              <w:t>Roth</w:t>
            </w:r>
            <w:proofErr w:type="spellEnd"/>
            <w:r w:rsidRPr="00EF07D9">
              <w:t xml:space="preserve">), </w:t>
            </w:r>
            <w:r w:rsidRPr="005B38DF">
              <w:rPr>
                <w:b/>
              </w:rPr>
              <w:t>zaļās masas ieguves šķirņu saimniecisko īpašību novērtēšanas rādītāju vērtējums 9 ballu skalā</w:t>
            </w:r>
          </w:p>
        </w:tc>
      </w:tr>
      <w:tr w:rsidR="00EF07D9" w:rsidRPr="00EF07D9" w14:paraId="3A86C0CD" w14:textId="77777777" w:rsidTr="00EF07D9">
        <w:trPr>
          <w:tblCellSpacing w:w="15" w:type="dxa"/>
        </w:trPr>
        <w:tc>
          <w:tcPr>
            <w:tcW w:w="8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D63558C" w14:textId="77777777" w:rsidR="00EF07D9" w:rsidRPr="00EF07D9" w:rsidRDefault="00EF07D9" w:rsidP="00EF07D9">
            <w:r w:rsidRPr="00EF07D9">
              <w:t>Rādītāji</w:t>
            </w:r>
          </w:p>
        </w:tc>
        <w:tc>
          <w:tcPr>
            <w:tcW w:w="4070" w:type="pct"/>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36D59375" w14:textId="77777777" w:rsidR="00EF07D9" w:rsidRPr="00EF07D9" w:rsidRDefault="00EF07D9" w:rsidP="005B38DF">
            <w:pPr>
              <w:jc w:val="center"/>
            </w:pPr>
            <w:r w:rsidRPr="00EF07D9">
              <w:t>Balles</w:t>
            </w:r>
          </w:p>
        </w:tc>
      </w:tr>
      <w:tr w:rsidR="00EF07D9" w:rsidRPr="00EF07D9" w14:paraId="44781645" w14:textId="77777777" w:rsidTr="00EF07D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9F5562" w14:textId="77777777" w:rsidR="00EF07D9" w:rsidRPr="00EF07D9" w:rsidRDefault="00EF07D9" w:rsidP="00EF07D9"/>
        </w:tc>
        <w:tc>
          <w:tcPr>
            <w:tcW w:w="3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9B736F" w14:textId="77777777" w:rsidR="00EF07D9" w:rsidRPr="00EF07D9" w:rsidRDefault="00EF07D9" w:rsidP="00EF07D9">
            <w:r w:rsidRPr="00EF07D9">
              <w:t>1</w:t>
            </w:r>
          </w:p>
        </w:tc>
        <w:tc>
          <w:tcPr>
            <w:tcW w:w="2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A83334" w14:textId="77777777" w:rsidR="00EF07D9" w:rsidRPr="00EF07D9" w:rsidRDefault="00EF07D9" w:rsidP="00EF07D9">
            <w:r w:rsidRPr="00EF07D9">
              <w:t>2</w:t>
            </w:r>
          </w:p>
        </w:tc>
        <w:tc>
          <w:tcPr>
            <w:tcW w:w="3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C12F7A" w14:textId="77777777" w:rsidR="00EF07D9" w:rsidRPr="00EF07D9" w:rsidRDefault="00EF07D9" w:rsidP="00EF07D9">
            <w:r w:rsidRPr="00EF07D9">
              <w:t>3</w:t>
            </w:r>
          </w:p>
        </w:tc>
        <w:tc>
          <w:tcPr>
            <w:tcW w:w="2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473023" w14:textId="77777777" w:rsidR="00EF07D9" w:rsidRPr="00EF07D9" w:rsidRDefault="00EF07D9" w:rsidP="00EF07D9">
            <w:r w:rsidRPr="00EF07D9">
              <w:t>4</w:t>
            </w:r>
          </w:p>
        </w:tc>
        <w:tc>
          <w:tcPr>
            <w:tcW w:w="3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0EA03B" w14:textId="77777777" w:rsidR="00EF07D9" w:rsidRPr="00EF07D9" w:rsidRDefault="00EF07D9" w:rsidP="00EF07D9">
            <w:r w:rsidRPr="00EF07D9">
              <w:t>5</w:t>
            </w:r>
          </w:p>
        </w:tc>
        <w:tc>
          <w:tcPr>
            <w:tcW w:w="3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25D878" w14:textId="77777777" w:rsidR="00EF07D9" w:rsidRPr="00EF07D9" w:rsidRDefault="00EF07D9" w:rsidP="00EF07D9">
            <w:r w:rsidRPr="00EF07D9">
              <w:t>6</w:t>
            </w:r>
          </w:p>
        </w:tc>
        <w:tc>
          <w:tcPr>
            <w:tcW w:w="3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EE2FB0" w14:textId="77777777" w:rsidR="00EF07D9" w:rsidRPr="00EF07D9" w:rsidRDefault="00EF07D9" w:rsidP="00EF07D9">
            <w:r w:rsidRPr="00EF07D9">
              <w:t>7</w:t>
            </w:r>
          </w:p>
        </w:tc>
        <w:tc>
          <w:tcPr>
            <w:tcW w:w="3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A84058" w14:textId="77777777" w:rsidR="00EF07D9" w:rsidRPr="00EF07D9" w:rsidRDefault="00EF07D9" w:rsidP="00EF07D9">
            <w:r w:rsidRPr="00EF07D9">
              <w:t>8</w:t>
            </w:r>
          </w:p>
        </w:tc>
        <w:tc>
          <w:tcPr>
            <w:tcW w:w="14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B9156F" w14:textId="77777777" w:rsidR="00EF07D9" w:rsidRPr="00EF07D9" w:rsidRDefault="00EF07D9" w:rsidP="00EF07D9">
            <w:r w:rsidRPr="00EF07D9">
              <w:t>9</w:t>
            </w:r>
          </w:p>
        </w:tc>
      </w:tr>
      <w:tr w:rsidR="00EF07D9" w:rsidRPr="00EF07D9" w14:paraId="5E72812C" w14:textId="77777777" w:rsidTr="00EF07D9">
        <w:trPr>
          <w:tblCellSpacing w:w="15" w:type="dxa"/>
        </w:trPr>
        <w:tc>
          <w:tcPr>
            <w:tcW w:w="882" w:type="pct"/>
            <w:tcBorders>
              <w:top w:val="outset" w:sz="6" w:space="0" w:color="auto"/>
              <w:left w:val="outset" w:sz="6" w:space="0" w:color="auto"/>
              <w:bottom w:val="outset" w:sz="6" w:space="0" w:color="auto"/>
              <w:right w:val="outset" w:sz="6" w:space="0" w:color="auto"/>
            </w:tcBorders>
            <w:shd w:val="clear" w:color="auto" w:fill="auto"/>
          </w:tcPr>
          <w:p w14:paraId="4DFB3D4B" w14:textId="77777777" w:rsidR="00EF07D9" w:rsidRPr="00EF07D9" w:rsidRDefault="00EF07D9" w:rsidP="00EF07D9">
            <w:r w:rsidRPr="00EF07D9">
              <w:t>Ziemcietība (smilts vīķiem)</w:t>
            </w:r>
          </w:p>
        </w:tc>
        <w:tc>
          <w:tcPr>
            <w:tcW w:w="325" w:type="pct"/>
            <w:tcBorders>
              <w:top w:val="outset" w:sz="6" w:space="0" w:color="auto"/>
              <w:left w:val="outset" w:sz="6" w:space="0" w:color="auto"/>
              <w:bottom w:val="outset" w:sz="6" w:space="0" w:color="auto"/>
              <w:right w:val="outset" w:sz="6" w:space="0" w:color="auto"/>
            </w:tcBorders>
            <w:shd w:val="clear" w:color="auto" w:fill="auto"/>
          </w:tcPr>
          <w:p w14:paraId="3A6B3320" w14:textId="77777777" w:rsidR="00EF07D9" w:rsidRPr="00EF07D9" w:rsidRDefault="00EF07D9" w:rsidP="00EF07D9">
            <w:r w:rsidRPr="00EF07D9">
              <w:t>ļoti slikta</w:t>
            </w:r>
          </w:p>
        </w:tc>
        <w:tc>
          <w:tcPr>
            <w:tcW w:w="239" w:type="pct"/>
            <w:tcBorders>
              <w:top w:val="outset" w:sz="6" w:space="0" w:color="auto"/>
              <w:left w:val="outset" w:sz="6" w:space="0" w:color="auto"/>
              <w:bottom w:val="outset" w:sz="6" w:space="0" w:color="auto"/>
              <w:right w:val="outset" w:sz="6" w:space="0" w:color="auto"/>
            </w:tcBorders>
            <w:shd w:val="clear" w:color="auto" w:fill="auto"/>
          </w:tcPr>
          <w:p w14:paraId="3D95140A" w14:textId="77777777" w:rsidR="00EF07D9" w:rsidRPr="00EF07D9" w:rsidRDefault="00EF07D9" w:rsidP="00EF07D9"/>
        </w:tc>
        <w:tc>
          <w:tcPr>
            <w:tcW w:w="325" w:type="pct"/>
            <w:tcBorders>
              <w:top w:val="outset" w:sz="6" w:space="0" w:color="auto"/>
              <w:left w:val="outset" w:sz="6" w:space="0" w:color="auto"/>
              <w:bottom w:val="outset" w:sz="6" w:space="0" w:color="auto"/>
              <w:right w:val="outset" w:sz="6" w:space="0" w:color="auto"/>
            </w:tcBorders>
            <w:shd w:val="clear" w:color="auto" w:fill="auto"/>
          </w:tcPr>
          <w:p w14:paraId="1B2E8D11" w14:textId="77777777" w:rsidR="00EF07D9" w:rsidRPr="00EF07D9" w:rsidRDefault="00EF07D9" w:rsidP="00EF07D9">
            <w:r w:rsidRPr="00EF07D9">
              <w:t>slikta</w:t>
            </w:r>
          </w:p>
        </w:tc>
        <w:tc>
          <w:tcPr>
            <w:tcW w:w="239" w:type="pct"/>
            <w:tcBorders>
              <w:top w:val="outset" w:sz="6" w:space="0" w:color="auto"/>
              <w:left w:val="outset" w:sz="6" w:space="0" w:color="auto"/>
              <w:bottom w:val="outset" w:sz="6" w:space="0" w:color="auto"/>
              <w:right w:val="outset" w:sz="6" w:space="0" w:color="auto"/>
            </w:tcBorders>
            <w:shd w:val="clear" w:color="auto" w:fill="auto"/>
          </w:tcPr>
          <w:p w14:paraId="63E678F3" w14:textId="77777777" w:rsidR="00EF07D9" w:rsidRPr="00EF07D9" w:rsidRDefault="00EF07D9" w:rsidP="00EF07D9"/>
        </w:tc>
        <w:tc>
          <w:tcPr>
            <w:tcW w:w="360" w:type="pct"/>
            <w:tcBorders>
              <w:top w:val="outset" w:sz="6" w:space="0" w:color="auto"/>
              <w:left w:val="outset" w:sz="6" w:space="0" w:color="auto"/>
              <w:bottom w:val="outset" w:sz="6" w:space="0" w:color="auto"/>
              <w:right w:val="outset" w:sz="6" w:space="0" w:color="auto"/>
            </w:tcBorders>
            <w:shd w:val="clear" w:color="auto" w:fill="auto"/>
          </w:tcPr>
          <w:p w14:paraId="1BBAEFD3" w14:textId="77777777" w:rsidR="00EF07D9" w:rsidRPr="00EF07D9" w:rsidRDefault="00EF07D9" w:rsidP="00EF07D9">
            <w:r w:rsidRPr="00EF07D9">
              <w:t>vidēja</w:t>
            </w:r>
          </w:p>
        </w:tc>
        <w:tc>
          <w:tcPr>
            <w:tcW w:w="303" w:type="pct"/>
            <w:tcBorders>
              <w:top w:val="outset" w:sz="6" w:space="0" w:color="auto"/>
              <w:left w:val="outset" w:sz="6" w:space="0" w:color="auto"/>
              <w:bottom w:val="outset" w:sz="6" w:space="0" w:color="auto"/>
              <w:right w:val="outset" w:sz="6" w:space="0" w:color="auto"/>
            </w:tcBorders>
            <w:shd w:val="clear" w:color="auto" w:fill="auto"/>
          </w:tcPr>
          <w:p w14:paraId="6D8F3A8E" w14:textId="77777777" w:rsidR="00EF07D9" w:rsidRPr="00EF07D9" w:rsidRDefault="00EF07D9" w:rsidP="00EF07D9"/>
        </w:tc>
        <w:tc>
          <w:tcPr>
            <w:tcW w:w="375" w:type="pct"/>
            <w:tcBorders>
              <w:top w:val="outset" w:sz="6" w:space="0" w:color="auto"/>
              <w:left w:val="outset" w:sz="6" w:space="0" w:color="auto"/>
              <w:bottom w:val="outset" w:sz="6" w:space="0" w:color="auto"/>
              <w:right w:val="outset" w:sz="6" w:space="0" w:color="auto"/>
            </w:tcBorders>
            <w:shd w:val="clear" w:color="auto" w:fill="auto"/>
          </w:tcPr>
          <w:p w14:paraId="2AC64FAD" w14:textId="77777777" w:rsidR="00EF07D9" w:rsidRPr="00EF07D9" w:rsidRDefault="00EF07D9" w:rsidP="00EF07D9">
            <w:r w:rsidRPr="00EF07D9">
              <w:t>laba</w:t>
            </w:r>
          </w:p>
        </w:tc>
        <w:tc>
          <w:tcPr>
            <w:tcW w:w="303" w:type="pct"/>
            <w:tcBorders>
              <w:top w:val="outset" w:sz="6" w:space="0" w:color="auto"/>
              <w:left w:val="outset" w:sz="6" w:space="0" w:color="auto"/>
              <w:bottom w:val="outset" w:sz="6" w:space="0" w:color="auto"/>
              <w:right w:val="outset" w:sz="6" w:space="0" w:color="auto"/>
            </w:tcBorders>
            <w:shd w:val="clear" w:color="auto" w:fill="auto"/>
          </w:tcPr>
          <w:p w14:paraId="14EB5D84" w14:textId="77777777" w:rsidR="00EF07D9" w:rsidRPr="00EF07D9" w:rsidRDefault="00EF07D9" w:rsidP="00EF07D9"/>
        </w:tc>
        <w:tc>
          <w:tcPr>
            <w:tcW w:w="1473" w:type="pct"/>
            <w:gridSpan w:val="2"/>
            <w:tcBorders>
              <w:top w:val="outset" w:sz="6" w:space="0" w:color="auto"/>
              <w:left w:val="outset" w:sz="6" w:space="0" w:color="auto"/>
              <w:bottom w:val="outset" w:sz="6" w:space="0" w:color="auto"/>
              <w:right w:val="outset" w:sz="6" w:space="0" w:color="auto"/>
            </w:tcBorders>
            <w:shd w:val="clear" w:color="auto" w:fill="auto"/>
          </w:tcPr>
          <w:p w14:paraId="246F573D" w14:textId="77777777" w:rsidR="00EF07D9" w:rsidRPr="00EF07D9" w:rsidRDefault="00EF07D9" w:rsidP="00EF07D9">
            <w:r w:rsidRPr="00EF07D9">
              <w:t>ļoti laba</w:t>
            </w:r>
          </w:p>
        </w:tc>
      </w:tr>
      <w:tr w:rsidR="00EF07D9" w:rsidRPr="00EF07D9" w14:paraId="049B6D77" w14:textId="77777777" w:rsidTr="00EF07D9">
        <w:trPr>
          <w:tblCellSpacing w:w="15" w:type="dxa"/>
        </w:trPr>
        <w:tc>
          <w:tcPr>
            <w:tcW w:w="882" w:type="pct"/>
            <w:tcBorders>
              <w:top w:val="outset" w:sz="6" w:space="0" w:color="auto"/>
              <w:left w:val="outset" w:sz="6" w:space="0" w:color="auto"/>
              <w:bottom w:val="outset" w:sz="6" w:space="0" w:color="auto"/>
              <w:right w:val="outset" w:sz="6" w:space="0" w:color="auto"/>
            </w:tcBorders>
            <w:shd w:val="clear" w:color="auto" w:fill="auto"/>
            <w:hideMark/>
          </w:tcPr>
          <w:p w14:paraId="69D24FCC" w14:textId="77777777" w:rsidR="00EF07D9" w:rsidRPr="00EF07D9" w:rsidRDefault="00EF07D9" w:rsidP="00EF07D9">
            <w:r w:rsidRPr="00EF07D9">
              <w:t xml:space="preserve">Sausnas raža, % (salīdzinājumā ar </w:t>
            </w:r>
            <w:proofErr w:type="spellStart"/>
            <w:r w:rsidR="005B38DF">
              <w:t>standartšķirni</w:t>
            </w:r>
            <w:proofErr w:type="spellEnd"/>
            <w:r w:rsidR="005B38DF">
              <w:t xml:space="preserve"> vai </w:t>
            </w:r>
            <w:proofErr w:type="spellStart"/>
            <w:r w:rsidR="005B38DF">
              <w:t>standartšķirņu</w:t>
            </w:r>
            <w:proofErr w:type="spellEnd"/>
            <w:r w:rsidR="005B38DF">
              <w:t xml:space="preserve"> vidējo</w:t>
            </w:r>
            <w:r w:rsidRPr="00EF07D9">
              <w:t>)</w:t>
            </w:r>
          </w:p>
        </w:tc>
        <w:tc>
          <w:tcPr>
            <w:tcW w:w="325" w:type="pct"/>
            <w:tcBorders>
              <w:top w:val="outset" w:sz="6" w:space="0" w:color="auto"/>
              <w:left w:val="outset" w:sz="6" w:space="0" w:color="auto"/>
              <w:bottom w:val="outset" w:sz="6" w:space="0" w:color="auto"/>
              <w:right w:val="outset" w:sz="6" w:space="0" w:color="auto"/>
            </w:tcBorders>
            <w:shd w:val="clear" w:color="auto" w:fill="auto"/>
            <w:hideMark/>
          </w:tcPr>
          <w:p w14:paraId="444C24A5" w14:textId="77777777" w:rsidR="00EF07D9" w:rsidRPr="00EF07D9" w:rsidRDefault="00EF07D9" w:rsidP="00EF07D9">
            <w:r w:rsidRPr="00EF07D9">
              <w:t>ļoti zema</w:t>
            </w:r>
            <w:r w:rsidRPr="00EF07D9">
              <w:br/>
              <w:t>&lt; 66</w:t>
            </w:r>
          </w:p>
        </w:tc>
        <w:tc>
          <w:tcPr>
            <w:tcW w:w="239" w:type="pct"/>
            <w:tcBorders>
              <w:top w:val="outset" w:sz="6" w:space="0" w:color="auto"/>
              <w:left w:val="outset" w:sz="6" w:space="0" w:color="auto"/>
              <w:bottom w:val="outset" w:sz="6" w:space="0" w:color="auto"/>
              <w:right w:val="outset" w:sz="6" w:space="0" w:color="auto"/>
            </w:tcBorders>
            <w:shd w:val="clear" w:color="auto" w:fill="auto"/>
            <w:hideMark/>
          </w:tcPr>
          <w:p w14:paraId="3826981F" w14:textId="77777777" w:rsidR="00EF07D9" w:rsidRPr="00EF07D9" w:rsidRDefault="00EF07D9" w:rsidP="00EF07D9">
            <w:r w:rsidRPr="00EF07D9">
              <w:t>66–75</w:t>
            </w:r>
          </w:p>
        </w:tc>
        <w:tc>
          <w:tcPr>
            <w:tcW w:w="325" w:type="pct"/>
            <w:tcBorders>
              <w:top w:val="outset" w:sz="6" w:space="0" w:color="auto"/>
              <w:left w:val="outset" w:sz="6" w:space="0" w:color="auto"/>
              <w:bottom w:val="outset" w:sz="6" w:space="0" w:color="auto"/>
              <w:right w:val="outset" w:sz="6" w:space="0" w:color="auto"/>
            </w:tcBorders>
            <w:shd w:val="clear" w:color="auto" w:fill="auto"/>
            <w:hideMark/>
          </w:tcPr>
          <w:p w14:paraId="3BA6B05C" w14:textId="77777777" w:rsidR="00EF07D9" w:rsidRPr="00EF07D9" w:rsidRDefault="00EF07D9" w:rsidP="00EF07D9">
            <w:r w:rsidRPr="00EF07D9">
              <w:t>zema</w:t>
            </w:r>
            <w:r w:rsidRPr="00EF07D9">
              <w:br/>
              <w:t>76–85</w:t>
            </w:r>
          </w:p>
        </w:tc>
        <w:tc>
          <w:tcPr>
            <w:tcW w:w="239" w:type="pct"/>
            <w:tcBorders>
              <w:top w:val="outset" w:sz="6" w:space="0" w:color="auto"/>
              <w:left w:val="outset" w:sz="6" w:space="0" w:color="auto"/>
              <w:bottom w:val="outset" w:sz="6" w:space="0" w:color="auto"/>
              <w:right w:val="outset" w:sz="6" w:space="0" w:color="auto"/>
            </w:tcBorders>
            <w:shd w:val="clear" w:color="auto" w:fill="auto"/>
            <w:hideMark/>
          </w:tcPr>
          <w:p w14:paraId="04C87DC3" w14:textId="77777777" w:rsidR="00EF07D9" w:rsidRPr="00EF07D9" w:rsidRDefault="00EF07D9" w:rsidP="00EF07D9">
            <w:r w:rsidRPr="00EF07D9">
              <w:t>86–95</w:t>
            </w:r>
          </w:p>
        </w:tc>
        <w:tc>
          <w:tcPr>
            <w:tcW w:w="360" w:type="pct"/>
            <w:tcBorders>
              <w:top w:val="outset" w:sz="6" w:space="0" w:color="auto"/>
              <w:left w:val="outset" w:sz="6" w:space="0" w:color="auto"/>
              <w:bottom w:val="outset" w:sz="6" w:space="0" w:color="auto"/>
              <w:right w:val="outset" w:sz="6" w:space="0" w:color="auto"/>
            </w:tcBorders>
            <w:shd w:val="clear" w:color="auto" w:fill="auto"/>
            <w:hideMark/>
          </w:tcPr>
          <w:p w14:paraId="1A8D4821" w14:textId="77777777" w:rsidR="00EF07D9" w:rsidRPr="00EF07D9" w:rsidRDefault="00EF07D9" w:rsidP="00EF07D9">
            <w:r w:rsidRPr="00EF07D9">
              <w:t>vidēja</w:t>
            </w:r>
            <w:r w:rsidRPr="00EF07D9">
              <w:br/>
              <w:t>96–105</w:t>
            </w:r>
          </w:p>
        </w:tc>
        <w:tc>
          <w:tcPr>
            <w:tcW w:w="303" w:type="pct"/>
            <w:tcBorders>
              <w:top w:val="outset" w:sz="6" w:space="0" w:color="auto"/>
              <w:left w:val="outset" w:sz="6" w:space="0" w:color="auto"/>
              <w:bottom w:val="outset" w:sz="6" w:space="0" w:color="auto"/>
              <w:right w:val="outset" w:sz="6" w:space="0" w:color="auto"/>
            </w:tcBorders>
            <w:shd w:val="clear" w:color="auto" w:fill="auto"/>
            <w:hideMark/>
          </w:tcPr>
          <w:p w14:paraId="3914ECDC" w14:textId="77777777" w:rsidR="00EF07D9" w:rsidRPr="00EF07D9" w:rsidRDefault="00EF07D9" w:rsidP="00EF07D9">
            <w:r w:rsidRPr="00EF07D9">
              <w:t>106–115</w:t>
            </w:r>
          </w:p>
        </w:tc>
        <w:tc>
          <w:tcPr>
            <w:tcW w:w="375" w:type="pct"/>
            <w:tcBorders>
              <w:top w:val="outset" w:sz="6" w:space="0" w:color="auto"/>
              <w:left w:val="outset" w:sz="6" w:space="0" w:color="auto"/>
              <w:bottom w:val="outset" w:sz="6" w:space="0" w:color="auto"/>
              <w:right w:val="outset" w:sz="6" w:space="0" w:color="auto"/>
            </w:tcBorders>
            <w:shd w:val="clear" w:color="auto" w:fill="auto"/>
            <w:hideMark/>
          </w:tcPr>
          <w:p w14:paraId="72CF89B6" w14:textId="77777777" w:rsidR="00EF07D9" w:rsidRPr="00EF07D9" w:rsidRDefault="00EF07D9" w:rsidP="00EF07D9">
            <w:r w:rsidRPr="00EF07D9">
              <w:t>augsta</w:t>
            </w:r>
            <w:r w:rsidRPr="00EF07D9">
              <w:br/>
              <w:t>116–125</w:t>
            </w:r>
          </w:p>
        </w:tc>
        <w:tc>
          <w:tcPr>
            <w:tcW w:w="303" w:type="pct"/>
            <w:tcBorders>
              <w:top w:val="outset" w:sz="6" w:space="0" w:color="auto"/>
              <w:left w:val="outset" w:sz="6" w:space="0" w:color="auto"/>
              <w:bottom w:val="outset" w:sz="6" w:space="0" w:color="auto"/>
              <w:right w:val="outset" w:sz="6" w:space="0" w:color="auto"/>
            </w:tcBorders>
            <w:shd w:val="clear" w:color="auto" w:fill="auto"/>
            <w:hideMark/>
          </w:tcPr>
          <w:p w14:paraId="1EE30A7F" w14:textId="77777777" w:rsidR="00EF07D9" w:rsidRPr="00EF07D9" w:rsidRDefault="00EF07D9" w:rsidP="00EF07D9">
            <w:r w:rsidRPr="00EF07D9">
              <w:t>126–135</w:t>
            </w:r>
          </w:p>
        </w:tc>
        <w:tc>
          <w:tcPr>
            <w:tcW w:w="1473" w:type="pct"/>
            <w:gridSpan w:val="2"/>
            <w:tcBorders>
              <w:top w:val="outset" w:sz="6" w:space="0" w:color="auto"/>
              <w:left w:val="outset" w:sz="6" w:space="0" w:color="auto"/>
              <w:bottom w:val="outset" w:sz="6" w:space="0" w:color="auto"/>
              <w:right w:val="outset" w:sz="6" w:space="0" w:color="auto"/>
            </w:tcBorders>
            <w:shd w:val="clear" w:color="auto" w:fill="auto"/>
            <w:hideMark/>
          </w:tcPr>
          <w:p w14:paraId="07167BE3" w14:textId="77777777" w:rsidR="00EF07D9" w:rsidRPr="00EF07D9" w:rsidRDefault="00EF07D9" w:rsidP="00EF07D9">
            <w:r w:rsidRPr="00EF07D9">
              <w:t>ļoti augsta</w:t>
            </w:r>
            <w:r w:rsidRPr="00EF07D9">
              <w:br/>
              <w:t>&gt; 135</w:t>
            </w:r>
          </w:p>
        </w:tc>
      </w:tr>
      <w:tr w:rsidR="00EF07D9" w:rsidRPr="00EF07D9" w14:paraId="2503E9C9" w14:textId="77777777" w:rsidTr="00EF07D9">
        <w:trPr>
          <w:tblCellSpacing w:w="15" w:type="dxa"/>
        </w:trPr>
        <w:tc>
          <w:tcPr>
            <w:tcW w:w="882" w:type="pct"/>
            <w:tcBorders>
              <w:top w:val="outset" w:sz="6" w:space="0" w:color="auto"/>
              <w:left w:val="outset" w:sz="6" w:space="0" w:color="auto"/>
              <w:bottom w:val="outset" w:sz="6" w:space="0" w:color="auto"/>
              <w:right w:val="outset" w:sz="6" w:space="0" w:color="auto"/>
            </w:tcBorders>
            <w:shd w:val="clear" w:color="auto" w:fill="auto"/>
            <w:hideMark/>
          </w:tcPr>
          <w:p w14:paraId="59C311F8" w14:textId="77777777" w:rsidR="00EF07D9" w:rsidRPr="00EF07D9" w:rsidRDefault="00EF07D9" w:rsidP="00EF07D9">
            <w:r w:rsidRPr="00EF07D9">
              <w:t>Izturība pret veldri*</w:t>
            </w:r>
          </w:p>
        </w:tc>
        <w:tc>
          <w:tcPr>
            <w:tcW w:w="325" w:type="pct"/>
            <w:tcBorders>
              <w:top w:val="outset" w:sz="6" w:space="0" w:color="auto"/>
              <w:left w:val="outset" w:sz="6" w:space="0" w:color="auto"/>
              <w:bottom w:val="outset" w:sz="6" w:space="0" w:color="auto"/>
              <w:right w:val="outset" w:sz="6" w:space="0" w:color="auto"/>
            </w:tcBorders>
            <w:shd w:val="clear" w:color="auto" w:fill="auto"/>
            <w:hideMark/>
          </w:tcPr>
          <w:p w14:paraId="2B954996" w14:textId="77777777" w:rsidR="00EF07D9" w:rsidRPr="00EF07D9" w:rsidRDefault="00EF07D9" w:rsidP="00EF07D9">
            <w:r w:rsidRPr="00EF07D9">
              <w:t>ļoti zema</w:t>
            </w:r>
          </w:p>
        </w:tc>
        <w:tc>
          <w:tcPr>
            <w:tcW w:w="239" w:type="pct"/>
            <w:tcBorders>
              <w:top w:val="outset" w:sz="6" w:space="0" w:color="auto"/>
              <w:left w:val="outset" w:sz="6" w:space="0" w:color="auto"/>
              <w:bottom w:val="outset" w:sz="6" w:space="0" w:color="auto"/>
              <w:right w:val="outset" w:sz="6" w:space="0" w:color="auto"/>
            </w:tcBorders>
            <w:shd w:val="clear" w:color="auto" w:fill="auto"/>
            <w:hideMark/>
          </w:tcPr>
          <w:p w14:paraId="1934C7F3" w14:textId="77777777" w:rsidR="00EF07D9" w:rsidRPr="00EF07D9" w:rsidRDefault="00EF07D9" w:rsidP="00EF07D9">
            <w:r w:rsidRPr="00EF07D9">
              <w:t> </w:t>
            </w:r>
          </w:p>
        </w:tc>
        <w:tc>
          <w:tcPr>
            <w:tcW w:w="325" w:type="pct"/>
            <w:tcBorders>
              <w:top w:val="outset" w:sz="6" w:space="0" w:color="auto"/>
              <w:left w:val="outset" w:sz="6" w:space="0" w:color="auto"/>
              <w:bottom w:val="outset" w:sz="6" w:space="0" w:color="auto"/>
              <w:right w:val="outset" w:sz="6" w:space="0" w:color="auto"/>
            </w:tcBorders>
            <w:shd w:val="clear" w:color="auto" w:fill="auto"/>
            <w:hideMark/>
          </w:tcPr>
          <w:p w14:paraId="18E7818F" w14:textId="77777777" w:rsidR="00EF07D9" w:rsidRPr="00EF07D9" w:rsidRDefault="00EF07D9" w:rsidP="00EF07D9">
            <w:r w:rsidRPr="00EF07D9">
              <w:t>zema</w:t>
            </w:r>
          </w:p>
        </w:tc>
        <w:tc>
          <w:tcPr>
            <w:tcW w:w="239" w:type="pct"/>
            <w:tcBorders>
              <w:top w:val="outset" w:sz="6" w:space="0" w:color="auto"/>
              <w:left w:val="outset" w:sz="6" w:space="0" w:color="auto"/>
              <w:bottom w:val="outset" w:sz="6" w:space="0" w:color="auto"/>
              <w:right w:val="outset" w:sz="6" w:space="0" w:color="auto"/>
            </w:tcBorders>
            <w:shd w:val="clear" w:color="auto" w:fill="auto"/>
            <w:hideMark/>
          </w:tcPr>
          <w:p w14:paraId="0461FAFB" w14:textId="77777777" w:rsidR="00EF07D9" w:rsidRPr="00EF07D9" w:rsidRDefault="00EF07D9" w:rsidP="00EF07D9">
            <w:r w:rsidRPr="00EF07D9">
              <w:t> </w:t>
            </w:r>
          </w:p>
        </w:tc>
        <w:tc>
          <w:tcPr>
            <w:tcW w:w="360" w:type="pct"/>
            <w:tcBorders>
              <w:top w:val="outset" w:sz="6" w:space="0" w:color="auto"/>
              <w:left w:val="outset" w:sz="6" w:space="0" w:color="auto"/>
              <w:bottom w:val="outset" w:sz="6" w:space="0" w:color="auto"/>
              <w:right w:val="outset" w:sz="6" w:space="0" w:color="auto"/>
            </w:tcBorders>
            <w:shd w:val="clear" w:color="auto" w:fill="auto"/>
            <w:hideMark/>
          </w:tcPr>
          <w:p w14:paraId="3DE63338" w14:textId="77777777" w:rsidR="00EF07D9" w:rsidRPr="00EF07D9" w:rsidRDefault="00EF07D9" w:rsidP="00EF07D9">
            <w:r w:rsidRPr="00EF07D9">
              <w:t>vidēja</w:t>
            </w:r>
          </w:p>
        </w:tc>
        <w:tc>
          <w:tcPr>
            <w:tcW w:w="303" w:type="pct"/>
            <w:tcBorders>
              <w:top w:val="outset" w:sz="6" w:space="0" w:color="auto"/>
              <w:left w:val="outset" w:sz="6" w:space="0" w:color="auto"/>
              <w:bottom w:val="outset" w:sz="6" w:space="0" w:color="auto"/>
              <w:right w:val="outset" w:sz="6" w:space="0" w:color="auto"/>
            </w:tcBorders>
            <w:shd w:val="clear" w:color="auto" w:fill="auto"/>
            <w:hideMark/>
          </w:tcPr>
          <w:p w14:paraId="4347C27C" w14:textId="77777777" w:rsidR="00EF07D9" w:rsidRPr="00EF07D9" w:rsidRDefault="00EF07D9" w:rsidP="00EF07D9">
            <w:r w:rsidRPr="00EF07D9">
              <w:t> </w:t>
            </w:r>
          </w:p>
        </w:tc>
        <w:tc>
          <w:tcPr>
            <w:tcW w:w="375" w:type="pct"/>
            <w:tcBorders>
              <w:top w:val="outset" w:sz="6" w:space="0" w:color="auto"/>
              <w:left w:val="outset" w:sz="6" w:space="0" w:color="auto"/>
              <w:bottom w:val="outset" w:sz="6" w:space="0" w:color="auto"/>
              <w:right w:val="outset" w:sz="6" w:space="0" w:color="auto"/>
            </w:tcBorders>
            <w:shd w:val="clear" w:color="auto" w:fill="auto"/>
            <w:hideMark/>
          </w:tcPr>
          <w:p w14:paraId="32FCF267" w14:textId="77777777" w:rsidR="00EF07D9" w:rsidRPr="00EF07D9" w:rsidRDefault="00EF07D9" w:rsidP="00EF07D9">
            <w:r w:rsidRPr="00EF07D9">
              <w:t>augsta</w:t>
            </w:r>
          </w:p>
        </w:tc>
        <w:tc>
          <w:tcPr>
            <w:tcW w:w="303" w:type="pct"/>
            <w:tcBorders>
              <w:top w:val="outset" w:sz="6" w:space="0" w:color="auto"/>
              <w:left w:val="outset" w:sz="6" w:space="0" w:color="auto"/>
              <w:bottom w:val="outset" w:sz="6" w:space="0" w:color="auto"/>
              <w:right w:val="outset" w:sz="6" w:space="0" w:color="auto"/>
            </w:tcBorders>
            <w:shd w:val="clear" w:color="auto" w:fill="auto"/>
            <w:hideMark/>
          </w:tcPr>
          <w:p w14:paraId="2CEC2DB7" w14:textId="77777777" w:rsidR="00EF07D9" w:rsidRPr="00EF07D9" w:rsidRDefault="00EF07D9" w:rsidP="00EF07D9">
            <w:r w:rsidRPr="00EF07D9">
              <w:t> </w:t>
            </w:r>
          </w:p>
        </w:tc>
        <w:tc>
          <w:tcPr>
            <w:tcW w:w="1473" w:type="pct"/>
            <w:gridSpan w:val="2"/>
            <w:tcBorders>
              <w:top w:val="outset" w:sz="6" w:space="0" w:color="auto"/>
              <w:left w:val="outset" w:sz="6" w:space="0" w:color="auto"/>
              <w:bottom w:val="outset" w:sz="6" w:space="0" w:color="auto"/>
              <w:right w:val="outset" w:sz="6" w:space="0" w:color="auto"/>
            </w:tcBorders>
            <w:shd w:val="clear" w:color="auto" w:fill="auto"/>
            <w:hideMark/>
          </w:tcPr>
          <w:p w14:paraId="7BA28637" w14:textId="77777777" w:rsidR="00EF07D9" w:rsidRPr="00EF07D9" w:rsidRDefault="00EF07D9" w:rsidP="00EF07D9">
            <w:r w:rsidRPr="00EF07D9">
              <w:t>ļoti augsta</w:t>
            </w:r>
          </w:p>
        </w:tc>
      </w:tr>
      <w:tr w:rsidR="00EF07D9" w:rsidRPr="00EF07D9" w14:paraId="3C42C5A5" w14:textId="77777777" w:rsidTr="00EF07D9">
        <w:trPr>
          <w:trHeight w:val="1460"/>
          <w:tblCellSpacing w:w="15" w:type="dxa"/>
        </w:trPr>
        <w:tc>
          <w:tcPr>
            <w:tcW w:w="882" w:type="pct"/>
            <w:tcBorders>
              <w:top w:val="outset" w:sz="6" w:space="0" w:color="auto"/>
              <w:left w:val="outset" w:sz="6" w:space="0" w:color="auto"/>
              <w:bottom w:val="outset" w:sz="6" w:space="0" w:color="auto"/>
              <w:right w:val="outset" w:sz="6" w:space="0" w:color="auto"/>
            </w:tcBorders>
            <w:shd w:val="clear" w:color="auto" w:fill="auto"/>
            <w:hideMark/>
          </w:tcPr>
          <w:p w14:paraId="222C9CF6" w14:textId="77777777" w:rsidR="00EF07D9" w:rsidRPr="00EF07D9" w:rsidRDefault="00EF07D9" w:rsidP="00EF07D9">
            <w:r w:rsidRPr="00EF07D9">
              <w:t xml:space="preserve">Kopproteīna saturs sausnā, % salīdzinājumā ar standartu </w:t>
            </w:r>
          </w:p>
        </w:tc>
        <w:tc>
          <w:tcPr>
            <w:tcW w:w="325" w:type="pct"/>
            <w:tcBorders>
              <w:top w:val="outset" w:sz="6" w:space="0" w:color="auto"/>
              <w:left w:val="outset" w:sz="6" w:space="0" w:color="auto"/>
              <w:right w:val="outset" w:sz="6" w:space="0" w:color="auto"/>
            </w:tcBorders>
            <w:shd w:val="clear" w:color="auto" w:fill="auto"/>
          </w:tcPr>
          <w:p w14:paraId="248E5426" w14:textId="77777777" w:rsidR="00EF07D9" w:rsidRPr="00EF07D9" w:rsidRDefault="00EF07D9" w:rsidP="00EF07D9">
            <w:r w:rsidRPr="00EF07D9">
              <w:t>ļoti zema</w:t>
            </w:r>
            <w:r w:rsidRPr="00EF07D9">
              <w:br/>
              <w:t>&lt; 66</w:t>
            </w:r>
          </w:p>
        </w:tc>
        <w:tc>
          <w:tcPr>
            <w:tcW w:w="239" w:type="pct"/>
            <w:tcBorders>
              <w:top w:val="outset" w:sz="6" w:space="0" w:color="auto"/>
              <w:left w:val="outset" w:sz="6" w:space="0" w:color="auto"/>
              <w:right w:val="outset" w:sz="6" w:space="0" w:color="auto"/>
            </w:tcBorders>
            <w:shd w:val="clear" w:color="auto" w:fill="auto"/>
          </w:tcPr>
          <w:p w14:paraId="033EF3ED" w14:textId="77777777" w:rsidR="00EF07D9" w:rsidRPr="00EF07D9" w:rsidRDefault="00EF07D9" w:rsidP="00EF07D9">
            <w:r w:rsidRPr="00EF07D9">
              <w:t>66–75</w:t>
            </w:r>
          </w:p>
        </w:tc>
        <w:tc>
          <w:tcPr>
            <w:tcW w:w="325" w:type="pct"/>
            <w:tcBorders>
              <w:top w:val="outset" w:sz="6" w:space="0" w:color="auto"/>
              <w:left w:val="outset" w:sz="6" w:space="0" w:color="auto"/>
              <w:right w:val="outset" w:sz="6" w:space="0" w:color="auto"/>
            </w:tcBorders>
            <w:shd w:val="clear" w:color="auto" w:fill="auto"/>
          </w:tcPr>
          <w:p w14:paraId="21206E77" w14:textId="77777777" w:rsidR="00EF07D9" w:rsidRPr="00EF07D9" w:rsidRDefault="00EF07D9" w:rsidP="00EF07D9">
            <w:r w:rsidRPr="00EF07D9">
              <w:t>zema</w:t>
            </w:r>
            <w:r w:rsidRPr="00EF07D9">
              <w:br/>
              <w:t>76–85</w:t>
            </w:r>
          </w:p>
        </w:tc>
        <w:tc>
          <w:tcPr>
            <w:tcW w:w="239" w:type="pct"/>
            <w:tcBorders>
              <w:top w:val="outset" w:sz="6" w:space="0" w:color="auto"/>
              <w:left w:val="outset" w:sz="6" w:space="0" w:color="auto"/>
              <w:right w:val="outset" w:sz="6" w:space="0" w:color="auto"/>
            </w:tcBorders>
            <w:shd w:val="clear" w:color="auto" w:fill="auto"/>
          </w:tcPr>
          <w:p w14:paraId="743A9AE1" w14:textId="77777777" w:rsidR="00EF07D9" w:rsidRPr="00EF07D9" w:rsidRDefault="00EF07D9" w:rsidP="00EF07D9">
            <w:r w:rsidRPr="00EF07D9">
              <w:t>86–95</w:t>
            </w:r>
          </w:p>
        </w:tc>
        <w:tc>
          <w:tcPr>
            <w:tcW w:w="360" w:type="pct"/>
            <w:tcBorders>
              <w:top w:val="outset" w:sz="6" w:space="0" w:color="auto"/>
              <w:left w:val="outset" w:sz="6" w:space="0" w:color="auto"/>
              <w:right w:val="outset" w:sz="6" w:space="0" w:color="auto"/>
            </w:tcBorders>
            <w:shd w:val="clear" w:color="auto" w:fill="auto"/>
          </w:tcPr>
          <w:p w14:paraId="07549DCE" w14:textId="77777777" w:rsidR="00EF07D9" w:rsidRPr="00EF07D9" w:rsidRDefault="00EF07D9" w:rsidP="00EF07D9">
            <w:r w:rsidRPr="00EF07D9">
              <w:t>vidēja</w:t>
            </w:r>
            <w:r w:rsidRPr="00EF07D9">
              <w:br/>
              <w:t>96–105</w:t>
            </w:r>
          </w:p>
        </w:tc>
        <w:tc>
          <w:tcPr>
            <w:tcW w:w="303" w:type="pct"/>
            <w:tcBorders>
              <w:top w:val="outset" w:sz="6" w:space="0" w:color="auto"/>
              <w:left w:val="outset" w:sz="6" w:space="0" w:color="auto"/>
              <w:right w:val="outset" w:sz="6" w:space="0" w:color="auto"/>
            </w:tcBorders>
            <w:shd w:val="clear" w:color="auto" w:fill="auto"/>
          </w:tcPr>
          <w:p w14:paraId="5436A93F" w14:textId="77777777" w:rsidR="00EF07D9" w:rsidRPr="00EF07D9" w:rsidRDefault="00EF07D9" w:rsidP="00EF07D9">
            <w:r w:rsidRPr="00EF07D9">
              <w:t>106–115</w:t>
            </w:r>
          </w:p>
        </w:tc>
        <w:tc>
          <w:tcPr>
            <w:tcW w:w="375" w:type="pct"/>
            <w:tcBorders>
              <w:top w:val="outset" w:sz="6" w:space="0" w:color="auto"/>
              <w:left w:val="outset" w:sz="6" w:space="0" w:color="auto"/>
              <w:right w:val="outset" w:sz="6" w:space="0" w:color="auto"/>
            </w:tcBorders>
            <w:shd w:val="clear" w:color="auto" w:fill="auto"/>
          </w:tcPr>
          <w:p w14:paraId="5007C5AE" w14:textId="77777777" w:rsidR="00EF07D9" w:rsidRPr="00EF07D9" w:rsidRDefault="00EF07D9" w:rsidP="00EF07D9">
            <w:r w:rsidRPr="00EF07D9">
              <w:t>augsta</w:t>
            </w:r>
            <w:r w:rsidRPr="00EF07D9">
              <w:br/>
              <w:t>116–125</w:t>
            </w:r>
          </w:p>
        </w:tc>
        <w:tc>
          <w:tcPr>
            <w:tcW w:w="303" w:type="pct"/>
            <w:tcBorders>
              <w:top w:val="outset" w:sz="6" w:space="0" w:color="auto"/>
              <w:left w:val="outset" w:sz="6" w:space="0" w:color="auto"/>
              <w:right w:val="outset" w:sz="6" w:space="0" w:color="auto"/>
            </w:tcBorders>
            <w:shd w:val="clear" w:color="auto" w:fill="auto"/>
          </w:tcPr>
          <w:p w14:paraId="55377E59" w14:textId="77777777" w:rsidR="00EF07D9" w:rsidRPr="00EF07D9" w:rsidRDefault="00EF07D9" w:rsidP="00EF07D9">
            <w:r w:rsidRPr="00EF07D9">
              <w:t>126–135</w:t>
            </w:r>
          </w:p>
        </w:tc>
        <w:tc>
          <w:tcPr>
            <w:tcW w:w="1473" w:type="pct"/>
            <w:gridSpan w:val="2"/>
            <w:tcBorders>
              <w:top w:val="outset" w:sz="6" w:space="0" w:color="auto"/>
              <w:left w:val="outset" w:sz="6" w:space="0" w:color="auto"/>
              <w:right w:val="outset" w:sz="6" w:space="0" w:color="auto"/>
            </w:tcBorders>
            <w:shd w:val="clear" w:color="auto" w:fill="auto"/>
          </w:tcPr>
          <w:p w14:paraId="4CF709E0" w14:textId="77777777" w:rsidR="00EF07D9" w:rsidRPr="00EF07D9" w:rsidRDefault="00EF07D9" w:rsidP="00EF07D9">
            <w:r w:rsidRPr="00EF07D9">
              <w:t>ļoti augsta</w:t>
            </w:r>
            <w:r w:rsidRPr="00EF07D9">
              <w:br/>
              <w:t>&gt; 135</w:t>
            </w:r>
          </w:p>
        </w:tc>
      </w:tr>
    </w:tbl>
    <w:p w14:paraId="68A51AAA" w14:textId="77777777" w:rsidR="005B38DF" w:rsidRDefault="005B38DF" w:rsidP="00EF07D9">
      <w:pPr>
        <w:spacing w:after="200" w:line="276" w:lineRule="auto"/>
        <w:ind w:left="-284"/>
      </w:pPr>
    </w:p>
    <w:tbl>
      <w:tblPr>
        <w:tblW w:w="507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5"/>
        <w:gridCol w:w="893"/>
        <w:gridCol w:w="627"/>
        <w:gridCol w:w="660"/>
        <w:gridCol w:w="660"/>
        <w:gridCol w:w="660"/>
        <w:gridCol w:w="707"/>
        <w:gridCol w:w="660"/>
        <w:gridCol w:w="734"/>
        <w:gridCol w:w="660"/>
        <w:gridCol w:w="1542"/>
        <w:gridCol w:w="60"/>
      </w:tblGrid>
      <w:tr w:rsidR="005B38DF" w:rsidRPr="003F7130" w14:paraId="1DBC3EAB" w14:textId="77777777" w:rsidTr="005B38DF">
        <w:trPr>
          <w:gridAfter w:val="1"/>
          <w:wAfter w:w="21" w:type="pct"/>
          <w:tblCellSpacing w:w="15" w:type="dxa"/>
        </w:trPr>
        <w:tc>
          <w:tcPr>
            <w:tcW w:w="4930" w:type="pct"/>
            <w:gridSpan w:val="11"/>
            <w:tcBorders>
              <w:top w:val="outset" w:sz="6" w:space="0" w:color="auto"/>
              <w:left w:val="outset" w:sz="6" w:space="0" w:color="auto"/>
              <w:bottom w:val="outset" w:sz="6" w:space="0" w:color="auto"/>
              <w:right w:val="outset" w:sz="6" w:space="0" w:color="auto"/>
            </w:tcBorders>
            <w:vAlign w:val="center"/>
            <w:hideMark/>
          </w:tcPr>
          <w:p w14:paraId="20FCCFCA" w14:textId="77777777" w:rsidR="005B38DF" w:rsidRPr="003F7130" w:rsidRDefault="005B38DF" w:rsidP="00685D3E">
            <w:r w:rsidRPr="005B38DF">
              <w:rPr>
                <w:b/>
              </w:rPr>
              <w:lastRenderedPageBreak/>
              <w:t>2.7. E</w:t>
            </w:r>
            <w:r w:rsidRPr="005B38DF">
              <w:rPr>
                <w:b/>
                <w:bCs/>
              </w:rPr>
              <w:t>ļļas rutku</w:t>
            </w:r>
            <w:r w:rsidRPr="003F7130">
              <w:rPr>
                <w:bCs/>
              </w:rPr>
              <w:t xml:space="preserve"> </w:t>
            </w:r>
            <w:r w:rsidRPr="003F7130">
              <w:t>(</w:t>
            </w:r>
            <w:proofErr w:type="spellStart"/>
            <w:r w:rsidRPr="003F7130">
              <w:rPr>
                <w:i/>
                <w:iCs/>
              </w:rPr>
              <w:t>Raphanus</w:t>
            </w:r>
            <w:proofErr w:type="spellEnd"/>
            <w:r w:rsidRPr="003F7130">
              <w:rPr>
                <w:i/>
                <w:iCs/>
              </w:rPr>
              <w:t xml:space="preserve"> </w:t>
            </w:r>
            <w:proofErr w:type="spellStart"/>
            <w:r w:rsidRPr="003F7130">
              <w:rPr>
                <w:i/>
                <w:iCs/>
              </w:rPr>
              <w:t>sativus</w:t>
            </w:r>
            <w:proofErr w:type="spellEnd"/>
            <w:r w:rsidRPr="003F7130">
              <w:t xml:space="preserve"> L. var. </w:t>
            </w:r>
            <w:proofErr w:type="spellStart"/>
            <w:r w:rsidRPr="003F7130">
              <w:rPr>
                <w:i/>
                <w:iCs/>
              </w:rPr>
              <w:t>oleiformis</w:t>
            </w:r>
            <w:proofErr w:type="spellEnd"/>
            <w:r w:rsidRPr="003F7130">
              <w:t xml:space="preserve"> Pers.)</w:t>
            </w:r>
            <w:r w:rsidRPr="003F7130">
              <w:rPr>
                <w:bCs/>
              </w:rPr>
              <w:t xml:space="preserve"> </w:t>
            </w:r>
            <w:r w:rsidRPr="005B38DF">
              <w:rPr>
                <w:b/>
                <w:bCs/>
              </w:rPr>
              <w:t>un facēlijas</w:t>
            </w:r>
            <w:r w:rsidRPr="003F7130">
              <w:rPr>
                <w:bCs/>
              </w:rPr>
              <w:t xml:space="preserve"> </w:t>
            </w:r>
            <w:r w:rsidRPr="003F7130">
              <w:t>(</w:t>
            </w:r>
            <w:proofErr w:type="spellStart"/>
            <w:r w:rsidRPr="003F7130">
              <w:rPr>
                <w:i/>
                <w:iCs/>
              </w:rPr>
              <w:t>Phacelia</w:t>
            </w:r>
            <w:proofErr w:type="spellEnd"/>
            <w:r w:rsidRPr="003F7130">
              <w:rPr>
                <w:i/>
                <w:iCs/>
              </w:rPr>
              <w:t xml:space="preserve"> </w:t>
            </w:r>
            <w:proofErr w:type="spellStart"/>
            <w:r w:rsidRPr="003F7130">
              <w:rPr>
                <w:i/>
                <w:iCs/>
              </w:rPr>
              <w:t>tanacetifolia</w:t>
            </w:r>
            <w:proofErr w:type="spellEnd"/>
            <w:r w:rsidRPr="003F7130">
              <w:t xml:space="preserve"> </w:t>
            </w:r>
            <w:proofErr w:type="spellStart"/>
            <w:r w:rsidRPr="003F7130">
              <w:t>Benth</w:t>
            </w:r>
            <w:proofErr w:type="spellEnd"/>
            <w:r w:rsidRPr="003F7130">
              <w:t xml:space="preserve">.) </w:t>
            </w:r>
            <w:r w:rsidR="00685D3E">
              <w:rPr>
                <w:b/>
              </w:rPr>
              <w:t>zaļ</w:t>
            </w:r>
            <w:r w:rsidRPr="005B38DF">
              <w:rPr>
                <w:b/>
              </w:rPr>
              <w:t xml:space="preserve">masas ieguves </w:t>
            </w:r>
            <w:r w:rsidRPr="005B38DF">
              <w:rPr>
                <w:b/>
                <w:bCs/>
              </w:rPr>
              <w:t>šķirņu saimniecisko īpašību novērtēšanas rādītāju vērtējums 9 ballu skalā</w:t>
            </w:r>
          </w:p>
        </w:tc>
      </w:tr>
      <w:tr w:rsidR="005B38DF" w:rsidRPr="003F7130" w14:paraId="1F4499CB" w14:textId="77777777" w:rsidTr="005B38DF">
        <w:trPr>
          <w:tblCellSpacing w:w="15" w:type="dxa"/>
        </w:trPr>
        <w:tc>
          <w:tcPr>
            <w:tcW w:w="12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9BCE822" w14:textId="77777777" w:rsidR="005B38DF" w:rsidRPr="003F7130" w:rsidRDefault="005B38DF" w:rsidP="005B38DF">
            <w:r w:rsidRPr="003F7130">
              <w:t>Rādītāji</w:t>
            </w:r>
          </w:p>
        </w:tc>
        <w:tc>
          <w:tcPr>
            <w:tcW w:w="3737" w:type="pct"/>
            <w:gridSpan w:val="10"/>
            <w:tcBorders>
              <w:top w:val="outset" w:sz="6" w:space="0" w:color="auto"/>
              <w:left w:val="outset" w:sz="6" w:space="0" w:color="auto"/>
              <w:bottom w:val="outset" w:sz="6" w:space="0" w:color="auto"/>
              <w:right w:val="outset" w:sz="6" w:space="0" w:color="auto"/>
            </w:tcBorders>
            <w:vAlign w:val="center"/>
            <w:hideMark/>
          </w:tcPr>
          <w:p w14:paraId="3F223B2A" w14:textId="77777777" w:rsidR="005B38DF" w:rsidRPr="003F7130" w:rsidRDefault="005B38DF" w:rsidP="005B38DF">
            <w:pPr>
              <w:jc w:val="center"/>
            </w:pPr>
            <w:r w:rsidRPr="003F7130">
              <w:t>Balles</w:t>
            </w:r>
          </w:p>
        </w:tc>
      </w:tr>
      <w:tr w:rsidR="005B38DF" w:rsidRPr="003F7130" w14:paraId="5349AA13" w14:textId="77777777" w:rsidTr="005B38DF">
        <w:trPr>
          <w:tblCellSpacing w:w="15" w:type="dxa"/>
        </w:trPr>
        <w:tc>
          <w:tcPr>
            <w:tcW w:w="1214" w:type="pct"/>
            <w:gridSpan w:val="2"/>
            <w:vMerge/>
            <w:tcBorders>
              <w:top w:val="outset" w:sz="6" w:space="0" w:color="auto"/>
              <w:left w:val="outset" w:sz="6" w:space="0" w:color="auto"/>
              <w:bottom w:val="outset" w:sz="6" w:space="0" w:color="auto"/>
              <w:right w:val="outset" w:sz="6" w:space="0" w:color="auto"/>
            </w:tcBorders>
            <w:vAlign w:val="center"/>
            <w:hideMark/>
          </w:tcPr>
          <w:p w14:paraId="25CCCAED" w14:textId="77777777" w:rsidR="005B38DF" w:rsidRPr="003F7130" w:rsidRDefault="005B38DF" w:rsidP="005B38DF"/>
        </w:tc>
        <w:tc>
          <w:tcPr>
            <w:tcW w:w="326" w:type="pct"/>
            <w:tcBorders>
              <w:top w:val="outset" w:sz="6" w:space="0" w:color="auto"/>
              <w:left w:val="outset" w:sz="6" w:space="0" w:color="auto"/>
              <w:bottom w:val="outset" w:sz="6" w:space="0" w:color="auto"/>
              <w:right w:val="outset" w:sz="6" w:space="0" w:color="auto"/>
            </w:tcBorders>
            <w:vAlign w:val="center"/>
            <w:hideMark/>
          </w:tcPr>
          <w:p w14:paraId="3C91B932" w14:textId="77777777" w:rsidR="005B38DF" w:rsidRPr="003F7130" w:rsidRDefault="005B38DF" w:rsidP="005B38DF">
            <w:r w:rsidRPr="003F7130">
              <w:t>1</w:t>
            </w:r>
          </w:p>
        </w:tc>
        <w:tc>
          <w:tcPr>
            <w:tcW w:w="344" w:type="pct"/>
            <w:tcBorders>
              <w:top w:val="outset" w:sz="6" w:space="0" w:color="auto"/>
              <w:left w:val="outset" w:sz="6" w:space="0" w:color="auto"/>
              <w:bottom w:val="outset" w:sz="6" w:space="0" w:color="auto"/>
              <w:right w:val="outset" w:sz="6" w:space="0" w:color="auto"/>
            </w:tcBorders>
            <w:vAlign w:val="center"/>
            <w:hideMark/>
          </w:tcPr>
          <w:p w14:paraId="3D7A7780" w14:textId="77777777" w:rsidR="005B38DF" w:rsidRPr="003F7130" w:rsidRDefault="005B38DF" w:rsidP="005B38DF">
            <w:r w:rsidRPr="003F7130">
              <w:t>2</w:t>
            </w:r>
          </w:p>
        </w:tc>
        <w:tc>
          <w:tcPr>
            <w:tcW w:w="344" w:type="pct"/>
            <w:tcBorders>
              <w:top w:val="outset" w:sz="6" w:space="0" w:color="auto"/>
              <w:left w:val="outset" w:sz="6" w:space="0" w:color="auto"/>
              <w:bottom w:val="outset" w:sz="6" w:space="0" w:color="auto"/>
              <w:right w:val="outset" w:sz="6" w:space="0" w:color="auto"/>
            </w:tcBorders>
            <w:vAlign w:val="center"/>
            <w:hideMark/>
          </w:tcPr>
          <w:p w14:paraId="1E473627" w14:textId="77777777" w:rsidR="005B38DF" w:rsidRPr="003F7130" w:rsidRDefault="005B38DF" w:rsidP="005B38DF">
            <w:r w:rsidRPr="003F7130">
              <w:t>3</w:t>
            </w:r>
          </w:p>
        </w:tc>
        <w:tc>
          <w:tcPr>
            <w:tcW w:w="344" w:type="pct"/>
            <w:tcBorders>
              <w:top w:val="outset" w:sz="6" w:space="0" w:color="auto"/>
              <w:left w:val="outset" w:sz="6" w:space="0" w:color="auto"/>
              <w:bottom w:val="outset" w:sz="6" w:space="0" w:color="auto"/>
              <w:right w:val="outset" w:sz="6" w:space="0" w:color="auto"/>
            </w:tcBorders>
            <w:vAlign w:val="center"/>
            <w:hideMark/>
          </w:tcPr>
          <w:p w14:paraId="2CF5490A" w14:textId="77777777" w:rsidR="005B38DF" w:rsidRPr="003F7130" w:rsidRDefault="005B38DF" w:rsidP="005B38DF">
            <w:r w:rsidRPr="003F7130">
              <w:t>4</w:t>
            </w:r>
          </w:p>
        </w:tc>
        <w:tc>
          <w:tcPr>
            <w:tcW w:w="370" w:type="pct"/>
            <w:tcBorders>
              <w:top w:val="outset" w:sz="6" w:space="0" w:color="auto"/>
              <w:left w:val="outset" w:sz="6" w:space="0" w:color="auto"/>
              <w:bottom w:val="outset" w:sz="6" w:space="0" w:color="auto"/>
              <w:right w:val="outset" w:sz="6" w:space="0" w:color="auto"/>
            </w:tcBorders>
            <w:vAlign w:val="center"/>
            <w:hideMark/>
          </w:tcPr>
          <w:p w14:paraId="58FFDA6D" w14:textId="77777777" w:rsidR="005B38DF" w:rsidRPr="003F7130" w:rsidRDefault="005B38DF" w:rsidP="005B38DF">
            <w:r w:rsidRPr="003F7130">
              <w:t>5</w:t>
            </w:r>
          </w:p>
        </w:tc>
        <w:tc>
          <w:tcPr>
            <w:tcW w:w="344" w:type="pct"/>
            <w:tcBorders>
              <w:top w:val="outset" w:sz="6" w:space="0" w:color="auto"/>
              <w:left w:val="outset" w:sz="6" w:space="0" w:color="auto"/>
              <w:bottom w:val="outset" w:sz="6" w:space="0" w:color="auto"/>
              <w:right w:val="outset" w:sz="6" w:space="0" w:color="auto"/>
            </w:tcBorders>
            <w:vAlign w:val="center"/>
            <w:hideMark/>
          </w:tcPr>
          <w:p w14:paraId="6A6B609C" w14:textId="77777777" w:rsidR="005B38DF" w:rsidRPr="003F7130" w:rsidRDefault="005B38DF" w:rsidP="005B38DF">
            <w:r w:rsidRPr="003F7130">
              <w:t>6</w:t>
            </w:r>
          </w:p>
        </w:tc>
        <w:tc>
          <w:tcPr>
            <w:tcW w:w="385" w:type="pct"/>
            <w:tcBorders>
              <w:top w:val="outset" w:sz="6" w:space="0" w:color="auto"/>
              <w:left w:val="outset" w:sz="6" w:space="0" w:color="auto"/>
              <w:bottom w:val="outset" w:sz="6" w:space="0" w:color="auto"/>
              <w:right w:val="outset" w:sz="6" w:space="0" w:color="auto"/>
            </w:tcBorders>
            <w:vAlign w:val="center"/>
            <w:hideMark/>
          </w:tcPr>
          <w:p w14:paraId="346638C8" w14:textId="77777777" w:rsidR="005B38DF" w:rsidRPr="003F7130" w:rsidRDefault="005B38DF" w:rsidP="005B38DF">
            <w:r w:rsidRPr="003F7130">
              <w:t>7</w:t>
            </w:r>
          </w:p>
        </w:tc>
        <w:tc>
          <w:tcPr>
            <w:tcW w:w="344" w:type="pct"/>
            <w:tcBorders>
              <w:top w:val="outset" w:sz="6" w:space="0" w:color="auto"/>
              <w:left w:val="outset" w:sz="6" w:space="0" w:color="auto"/>
              <w:bottom w:val="outset" w:sz="6" w:space="0" w:color="auto"/>
              <w:right w:val="outset" w:sz="6" w:space="0" w:color="auto"/>
            </w:tcBorders>
            <w:vAlign w:val="center"/>
            <w:hideMark/>
          </w:tcPr>
          <w:p w14:paraId="509D3103" w14:textId="77777777" w:rsidR="005B38DF" w:rsidRPr="003F7130" w:rsidRDefault="005B38DF" w:rsidP="005B38DF">
            <w:r w:rsidRPr="003F7130">
              <w:t>8</w:t>
            </w:r>
          </w:p>
        </w:tc>
        <w:tc>
          <w:tcPr>
            <w:tcW w:w="804" w:type="pct"/>
            <w:gridSpan w:val="2"/>
            <w:tcBorders>
              <w:top w:val="outset" w:sz="6" w:space="0" w:color="auto"/>
              <w:left w:val="outset" w:sz="6" w:space="0" w:color="auto"/>
              <w:bottom w:val="outset" w:sz="6" w:space="0" w:color="auto"/>
              <w:right w:val="outset" w:sz="6" w:space="0" w:color="auto"/>
            </w:tcBorders>
            <w:vAlign w:val="center"/>
            <w:hideMark/>
          </w:tcPr>
          <w:p w14:paraId="396E308F" w14:textId="77777777" w:rsidR="005B38DF" w:rsidRPr="003F7130" w:rsidRDefault="005B38DF" w:rsidP="005B38DF">
            <w:r w:rsidRPr="003F7130">
              <w:t>9</w:t>
            </w:r>
          </w:p>
        </w:tc>
      </w:tr>
      <w:tr w:rsidR="005B38DF" w:rsidRPr="003F7130" w14:paraId="4A5DC05B" w14:textId="77777777" w:rsidTr="005B38DF">
        <w:trPr>
          <w:tblCellSpacing w:w="15" w:type="dxa"/>
        </w:trPr>
        <w:tc>
          <w:tcPr>
            <w:tcW w:w="1214" w:type="pct"/>
            <w:gridSpan w:val="2"/>
            <w:tcBorders>
              <w:top w:val="outset" w:sz="6" w:space="0" w:color="auto"/>
              <w:left w:val="outset" w:sz="6" w:space="0" w:color="auto"/>
              <w:bottom w:val="outset" w:sz="6" w:space="0" w:color="auto"/>
              <w:right w:val="outset" w:sz="6" w:space="0" w:color="auto"/>
            </w:tcBorders>
            <w:hideMark/>
          </w:tcPr>
          <w:p w14:paraId="4C0E89B9" w14:textId="77777777" w:rsidR="005B38DF" w:rsidRPr="003F7130" w:rsidRDefault="005B38DF" w:rsidP="005B38DF">
            <w:r w:rsidRPr="003F7130">
              <w:t xml:space="preserve">Sausnas raža, % (salīdzinājumā ar </w:t>
            </w:r>
            <w:proofErr w:type="spellStart"/>
            <w:r w:rsidRPr="005B38DF">
              <w:t>standartšķirni</w:t>
            </w:r>
            <w:proofErr w:type="spellEnd"/>
            <w:r w:rsidRPr="005B38DF">
              <w:t xml:space="preserve"> vai </w:t>
            </w:r>
            <w:proofErr w:type="spellStart"/>
            <w:r w:rsidRPr="005B38DF">
              <w:t>standartšķirņu</w:t>
            </w:r>
            <w:proofErr w:type="spellEnd"/>
            <w:r w:rsidRPr="005B38DF">
              <w:t xml:space="preserve"> vidējo)</w:t>
            </w:r>
          </w:p>
        </w:tc>
        <w:tc>
          <w:tcPr>
            <w:tcW w:w="326" w:type="pct"/>
            <w:tcBorders>
              <w:top w:val="outset" w:sz="6" w:space="0" w:color="auto"/>
              <w:left w:val="outset" w:sz="6" w:space="0" w:color="auto"/>
              <w:bottom w:val="outset" w:sz="6" w:space="0" w:color="auto"/>
              <w:right w:val="outset" w:sz="6" w:space="0" w:color="auto"/>
            </w:tcBorders>
            <w:hideMark/>
          </w:tcPr>
          <w:p w14:paraId="64C64A7B" w14:textId="77777777" w:rsidR="005B38DF" w:rsidRPr="003F7130" w:rsidRDefault="005B38DF" w:rsidP="005B38DF">
            <w:r w:rsidRPr="003F7130">
              <w:t>ļoti zema</w:t>
            </w:r>
            <w:r w:rsidRPr="003F7130">
              <w:br/>
              <w:t>&lt; 66</w:t>
            </w:r>
          </w:p>
        </w:tc>
        <w:tc>
          <w:tcPr>
            <w:tcW w:w="344" w:type="pct"/>
            <w:tcBorders>
              <w:top w:val="outset" w:sz="6" w:space="0" w:color="auto"/>
              <w:left w:val="outset" w:sz="6" w:space="0" w:color="auto"/>
              <w:bottom w:val="outset" w:sz="6" w:space="0" w:color="auto"/>
              <w:right w:val="outset" w:sz="6" w:space="0" w:color="auto"/>
            </w:tcBorders>
            <w:hideMark/>
          </w:tcPr>
          <w:p w14:paraId="26244D71" w14:textId="77777777" w:rsidR="005B38DF" w:rsidRPr="003F7130" w:rsidRDefault="005B38DF" w:rsidP="005B38DF">
            <w:r w:rsidRPr="003F7130">
              <w:t>66–75</w:t>
            </w:r>
          </w:p>
        </w:tc>
        <w:tc>
          <w:tcPr>
            <w:tcW w:w="344" w:type="pct"/>
            <w:tcBorders>
              <w:top w:val="outset" w:sz="6" w:space="0" w:color="auto"/>
              <w:left w:val="outset" w:sz="6" w:space="0" w:color="auto"/>
              <w:bottom w:val="outset" w:sz="6" w:space="0" w:color="auto"/>
              <w:right w:val="outset" w:sz="6" w:space="0" w:color="auto"/>
            </w:tcBorders>
            <w:hideMark/>
          </w:tcPr>
          <w:p w14:paraId="59BBAC16" w14:textId="77777777" w:rsidR="005B38DF" w:rsidRPr="003F7130" w:rsidRDefault="005B38DF" w:rsidP="005B38DF">
            <w:r w:rsidRPr="003F7130">
              <w:t>zema</w:t>
            </w:r>
            <w:r w:rsidRPr="003F7130">
              <w:br/>
              <w:t>76–85</w:t>
            </w:r>
          </w:p>
        </w:tc>
        <w:tc>
          <w:tcPr>
            <w:tcW w:w="344" w:type="pct"/>
            <w:tcBorders>
              <w:top w:val="outset" w:sz="6" w:space="0" w:color="auto"/>
              <w:left w:val="outset" w:sz="6" w:space="0" w:color="auto"/>
              <w:bottom w:val="outset" w:sz="6" w:space="0" w:color="auto"/>
              <w:right w:val="outset" w:sz="6" w:space="0" w:color="auto"/>
            </w:tcBorders>
            <w:hideMark/>
          </w:tcPr>
          <w:p w14:paraId="0FC59F23" w14:textId="77777777" w:rsidR="005B38DF" w:rsidRPr="003F7130" w:rsidRDefault="005B38DF" w:rsidP="005B38DF">
            <w:r w:rsidRPr="003F7130">
              <w:t>86–95</w:t>
            </w:r>
          </w:p>
        </w:tc>
        <w:tc>
          <w:tcPr>
            <w:tcW w:w="370" w:type="pct"/>
            <w:tcBorders>
              <w:top w:val="outset" w:sz="6" w:space="0" w:color="auto"/>
              <w:left w:val="outset" w:sz="6" w:space="0" w:color="auto"/>
              <w:bottom w:val="outset" w:sz="6" w:space="0" w:color="auto"/>
              <w:right w:val="outset" w:sz="6" w:space="0" w:color="auto"/>
            </w:tcBorders>
            <w:hideMark/>
          </w:tcPr>
          <w:p w14:paraId="2B76BEB5" w14:textId="77777777" w:rsidR="005B38DF" w:rsidRPr="003F7130" w:rsidRDefault="005B38DF" w:rsidP="005B38DF">
            <w:r w:rsidRPr="003F7130">
              <w:t>vidēja</w:t>
            </w:r>
            <w:r w:rsidRPr="003F7130">
              <w:br/>
              <w:t>96–105</w:t>
            </w:r>
          </w:p>
        </w:tc>
        <w:tc>
          <w:tcPr>
            <w:tcW w:w="344" w:type="pct"/>
            <w:tcBorders>
              <w:top w:val="outset" w:sz="6" w:space="0" w:color="auto"/>
              <w:left w:val="outset" w:sz="6" w:space="0" w:color="auto"/>
              <w:bottom w:val="outset" w:sz="6" w:space="0" w:color="auto"/>
              <w:right w:val="outset" w:sz="6" w:space="0" w:color="auto"/>
            </w:tcBorders>
            <w:hideMark/>
          </w:tcPr>
          <w:p w14:paraId="057EFA0D" w14:textId="77777777" w:rsidR="005B38DF" w:rsidRPr="003F7130" w:rsidRDefault="005B38DF" w:rsidP="005B38DF">
            <w:r w:rsidRPr="003F7130">
              <w:t>106–115</w:t>
            </w:r>
          </w:p>
        </w:tc>
        <w:tc>
          <w:tcPr>
            <w:tcW w:w="385" w:type="pct"/>
            <w:tcBorders>
              <w:top w:val="outset" w:sz="6" w:space="0" w:color="auto"/>
              <w:left w:val="outset" w:sz="6" w:space="0" w:color="auto"/>
              <w:bottom w:val="outset" w:sz="6" w:space="0" w:color="auto"/>
              <w:right w:val="outset" w:sz="6" w:space="0" w:color="auto"/>
            </w:tcBorders>
            <w:hideMark/>
          </w:tcPr>
          <w:p w14:paraId="734B8575" w14:textId="77777777" w:rsidR="005B38DF" w:rsidRPr="003F7130" w:rsidRDefault="005B38DF" w:rsidP="005B38DF">
            <w:r w:rsidRPr="003F7130">
              <w:t>augsta</w:t>
            </w:r>
            <w:r w:rsidRPr="003F7130">
              <w:br/>
              <w:t>116–125</w:t>
            </w:r>
          </w:p>
        </w:tc>
        <w:tc>
          <w:tcPr>
            <w:tcW w:w="344" w:type="pct"/>
            <w:tcBorders>
              <w:top w:val="outset" w:sz="6" w:space="0" w:color="auto"/>
              <w:left w:val="outset" w:sz="6" w:space="0" w:color="auto"/>
              <w:bottom w:val="outset" w:sz="6" w:space="0" w:color="auto"/>
              <w:right w:val="outset" w:sz="6" w:space="0" w:color="auto"/>
            </w:tcBorders>
            <w:hideMark/>
          </w:tcPr>
          <w:p w14:paraId="334BD74F" w14:textId="77777777" w:rsidR="005B38DF" w:rsidRPr="003F7130" w:rsidRDefault="005B38DF" w:rsidP="005B38DF">
            <w:r w:rsidRPr="003F7130">
              <w:t>126–135</w:t>
            </w:r>
          </w:p>
        </w:tc>
        <w:tc>
          <w:tcPr>
            <w:tcW w:w="804" w:type="pct"/>
            <w:gridSpan w:val="2"/>
            <w:tcBorders>
              <w:top w:val="outset" w:sz="6" w:space="0" w:color="auto"/>
              <w:left w:val="outset" w:sz="6" w:space="0" w:color="auto"/>
              <w:bottom w:val="outset" w:sz="6" w:space="0" w:color="auto"/>
              <w:right w:val="outset" w:sz="6" w:space="0" w:color="auto"/>
            </w:tcBorders>
            <w:hideMark/>
          </w:tcPr>
          <w:p w14:paraId="7F8FCAA3" w14:textId="77777777" w:rsidR="005B38DF" w:rsidRPr="003F7130" w:rsidRDefault="005B38DF" w:rsidP="005B38DF">
            <w:r w:rsidRPr="003F7130">
              <w:t>ļoti augsta</w:t>
            </w:r>
            <w:r w:rsidRPr="003F7130">
              <w:br/>
              <w:t>&gt; 135</w:t>
            </w:r>
          </w:p>
        </w:tc>
      </w:tr>
      <w:tr w:rsidR="005B38DF" w:rsidRPr="005B38DF" w14:paraId="2A019618" w14:textId="77777777" w:rsidTr="005B38DF">
        <w:trPr>
          <w:trHeight w:val="963"/>
          <w:tblCellSpacing w:w="15" w:type="dxa"/>
        </w:trPr>
        <w:tc>
          <w:tcPr>
            <w:tcW w:w="726" w:type="pct"/>
            <w:vMerge w:val="restart"/>
            <w:tcBorders>
              <w:top w:val="outset" w:sz="6" w:space="0" w:color="auto"/>
              <w:left w:val="outset" w:sz="6" w:space="0" w:color="auto"/>
              <w:bottom w:val="outset" w:sz="6" w:space="0" w:color="auto"/>
              <w:right w:val="outset" w:sz="6" w:space="0" w:color="auto"/>
            </w:tcBorders>
            <w:hideMark/>
          </w:tcPr>
          <w:p w14:paraId="09A947B1" w14:textId="77777777" w:rsidR="005B38DF" w:rsidRPr="005B38DF" w:rsidRDefault="005B38DF" w:rsidP="005B38DF">
            <w:r w:rsidRPr="005B38DF">
              <w:t>Kopproteīna saturs sausnā, %</w:t>
            </w:r>
          </w:p>
        </w:tc>
        <w:tc>
          <w:tcPr>
            <w:tcW w:w="471" w:type="pct"/>
            <w:tcBorders>
              <w:top w:val="outset" w:sz="6" w:space="0" w:color="auto"/>
              <w:left w:val="outset" w:sz="6" w:space="0" w:color="auto"/>
              <w:right w:val="outset" w:sz="6" w:space="0" w:color="auto"/>
            </w:tcBorders>
            <w:hideMark/>
          </w:tcPr>
          <w:p w14:paraId="3E30029B" w14:textId="77777777" w:rsidR="005B38DF" w:rsidRPr="005B38DF" w:rsidRDefault="005B38DF" w:rsidP="005B38DF">
            <w:r w:rsidRPr="005B38DF">
              <w:t>eļļas rutkiem</w:t>
            </w:r>
          </w:p>
        </w:tc>
        <w:tc>
          <w:tcPr>
            <w:tcW w:w="326" w:type="pct"/>
            <w:tcBorders>
              <w:top w:val="outset" w:sz="6" w:space="0" w:color="auto"/>
              <w:left w:val="outset" w:sz="6" w:space="0" w:color="auto"/>
              <w:right w:val="outset" w:sz="6" w:space="0" w:color="auto"/>
            </w:tcBorders>
            <w:hideMark/>
          </w:tcPr>
          <w:p w14:paraId="52E0BBB7" w14:textId="77777777" w:rsidR="005B38DF" w:rsidRPr="005B38DF" w:rsidRDefault="005B38DF" w:rsidP="005B38DF">
            <w:r w:rsidRPr="005B38DF">
              <w:t>ļoti zems</w:t>
            </w:r>
            <w:r w:rsidRPr="005B38DF">
              <w:br/>
              <w:t>&lt; 8,0</w:t>
            </w:r>
          </w:p>
        </w:tc>
        <w:tc>
          <w:tcPr>
            <w:tcW w:w="344" w:type="pct"/>
            <w:tcBorders>
              <w:top w:val="outset" w:sz="6" w:space="0" w:color="auto"/>
              <w:left w:val="outset" w:sz="6" w:space="0" w:color="auto"/>
              <w:right w:val="outset" w:sz="6" w:space="0" w:color="auto"/>
            </w:tcBorders>
            <w:hideMark/>
          </w:tcPr>
          <w:p w14:paraId="128E394B" w14:textId="77777777" w:rsidR="005B38DF" w:rsidRPr="005B38DF" w:rsidRDefault="005B38DF" w:rsidP="005B38DF">
            <w:r w:rsidRPr="005B38DF">
              <w:t>8,0–9,0</w:t>
            </w:r>
          </w:p>
        </w:tc>
        <w:tc>
          <w:tcPr>
            <w:tcW w:w="344" w:type="pct"/>
            <w:tcBorders>
              <w:top w:val="outset" w:sz="6" w:space="0" w:color="auto"/>
              <w:left w:val="outset" w:sz="6" w:space="0" w:color="auto"/>
              <w:right w:val="outset" w:sz="6" w:space="0" w:color="auto"/>
            </w:tcBorders>
            <w:hideMark/>
          </w:tcPr>
          <w:p w14:paraId="7538B59B" w14:textId="77777777" w:rsidR="005B38DF" w:rsidRPr="005B38DF" w:rsidRDefault="005B38DF" w:rsidP="005B38DF">
            <w:r w:rsidRPr="005B38DF">
              <w:t>zems</w:t>
            </w:r>
            <w:r w:rsidRPr="005B38DF">
              <w:br/>
              <w:t>9,1–11,0</w:t>
            </w:r>
          </w:p>
        </w:tc>
        <w:tc>
          <w:tcPr>
            <w:tcW w:w="344" w:type="pct"/>
            <w:tcBorders>
              <w:top w:val="outset" w:sz="6" w:space="0" w:color="auto"/>
              <w:left w:val="outset" w:sz="6" w:space="0" w:color="auto"/>
              <w:right w:val="outset" w:sz="6" w:space="0" w:color="auto"/>
            </w:tcBorders>
            <w:hideMark/>
          </w:tcPr>
          <w:p w14:paraId="1B9BE077" w14:textId="77777777" w:rsidR="005B38DF" w:rsidRPr="005B38DF" w:rsidRDefault="005B38DF" w:rsidP="005B38DF">
            <w:r w:rsidRPr="005B38DF">
              <w:t>11,1–13,0</w:t>
            </w:r>
          </w:p>
        </w:tc>
        <w:tc>
          <w:tcPr>
            <w:tcW w:w="370" w:type="pct"/>
            <w:tcBorders>
              <w:top w:val="outset" w:sz="6" w:space="0" w:color="auto"/>
              <w:left w:val="outset" w:sz="6" w:space="0" w:color="auto"/>
              <w:right w:val="outset" w:sz="6" w:space="0" w:color="auto"/>
            </w:tcBorders>
            <w:hideMark/>
          </w:tcPr>
          <w:p w14:paraId="45FEF119" w14:textId="77777777" w:rsidR="005B38DF" w:rsidRPr="005B38DF" w:rsidRDefault="005B38DF" w:rsidP="005B38DF">
            <w:r w:rsidRPr="005B38DF">
              <w:t>vidējs</w:t>
            </w:r>
            <w:r w:rsidRPr="005B38DF">
              <w:br/>
              <w:t>13,1–15,0</w:t>
            </w:r>
          </w:p>
        </w:tc>
        <w:tc>
          <w:tcPr>
            <w:tcW w:w="344" w:type="pct"/>
            <w:tcBorders>
              <w:top w:val="outset" w:sz="6" w:space="0" w:color="auto"/>
              <w:left w:val="outset" w:sz="6" w:space="0" w:color="auto"/>
              <w:right w:val="outset" w:sz="6" w:space="0" w:color="auto"/>
            </w:tcBorders>
            <w:hideMark/>
          </w:tcPr>
          <w:p w14:paraId="60742AF1" w14:textId="77777777" w:rsidR="005B38DF" w:rsidRPr="005B38DF" w:rsidRDefault="005B38DF" w:rsidP="005B38DF">
            <w:r w:rsidRPr="005B38DF">
              <w:t>15,1–17,0</w:t>
            </w:r>
          </w:p>
        </w:tc>
        <w:tc>
          <w:tcPr>
            <w:tcW w:w="385" w:type="pct"/>
            <w:tcBorders>
              <w:top w:val="outset" w:sz="6" w:space="0" w:color="auto"/>
              <w:left w:val="outset" w:sz="6" w:space="0" w:color="auto"/>
              <w:right w:val="outset" w:sz="6" w:space="0" w:color="auto"/>
            </w:tcBorders>
            <w:hideMark/>
          </w:tcPr>
          <w:p w14:paraId="63A037BD" w14:textId="77777777" w:rsidR="005B38DF" w:rsidRPr="005B38DF" w:rsidRDefault="005B38DF" w:rsidP="005B38DF">
            <w:r w:rsidRPr="005B38DF">
              <w:t>augsts</w:t>
            </w:r>
            <w:r w:rsidRPr="005B38DF">
              <w:br/>
              <w:t>17,1–18,9</w:t>
            </w:r>
          </w:p>
        </w:tc>
        <w:tc>
          <w:tcPr>
            <w:tcW w:w="344" w:type="pct"/>
            <w:tcBorders>
              <w:top w:val="outset" w:sz="6" w:space="0" w:color="auto"/>
              <w:left w:val="outset" w:sz="6" w:space="0" w:color="auto"/>
              <w:right w:val="outset" w:sz="6" w:space="0" w:color="auto"/>
            </w:tcBorders>
            <w:hideMark/>
          </w:tcPr>
          <w:p w14:paraId="148745D9" w14:textId="77777777" w:rsidR="005B38DF" w:rsidRPr="005B38DF" w:rsidRDefault="005B38DF" w:rsidP="005B38DF">
            <w:r w:rsidRPr="005B38DF">
              <w:t>19,0–20,0</w:t>
            </w:r>
          </w:p>
        </w:tc>
        <w:tc>
          <w:tcPr>
            <w:tcW w:w="804" w:type="pct"/>
            <w:gridSpan w:val="2"/>
            <w:tcBorders>
              <w:top w:val="outset" w:sz="6" w:space="0" w:color="auto"/>
              <w:left w:val="outset" w:sz="6" w:space="0" w:color="auto"/>
              <w:right w:val="outset" w:sz="6" w:space="0" w:color="auto"/>
            </w:tcBorders>
            <w:hideMark/>
          </w:tcPr>
          <w:p w14:paraId="248F56CC" w14:textId="77777777" w:rsidR="005B38DF" w:rsidRPr="005B38DF" w:rsidRDefault="005B38DF" w:rsidP="005B38DF">
            <w:r w:rsidRPr="005B38DF">
              <w:t>ļoti augsts</w:t>
            </w:r>
            <w:r w:rsidRPr="005B38DF">
              <w:br/>
              <w:t>&gt; 20,0</w:t>
            </w:r>
          </w:p>
        </w:tc>
      </w:tr>
      <w:tr w:rsidR="005B38DF" w:rsidRPr="005B38DF" w14:paraId="53708FC3" w14:textId="77777777" w:rsidTr="005B38DF">
        <w:trPr>
          <w:trHeight w:val="790"/>
          <w:tblCellSpacing w:w="15" w:type="dxa"/>
        </w:trPr>
        <w:tc>
          <w:tcPr>
            <w:tcW w:w="726" w:type="pct"/>
            <w:vMerge/>
            <w:tcBorders>
              <w:top w:val="outset" w:sz="6" w:space="0" w:color="auto"/>
              <w:left w:val="outset" w:sz="6" w:space="0" w:color="auto"/>
              <w:bottom w:val="outset" w:sz="6" w:space="0" w:color="auto"/>
              <w:right w:val="outset" w:sz="6" w:space="0" w:color="auto"/>
            </w:tcBorders>
            <w:vAlign w:val="center"/>
            <w:hideMark/>
          </w:tcPr>
          <w:p w14:paraId="19E7E339" w14:textId="77777777" w:rsidR="005B38DF" w:rsidRPr="005B38DF" w:rsidRDefault="005B38DF" w:rsidP="005B38DF"/>
        </w:tc>
        <w:tc>
          <w:tcPr>
            <w:tcW w:w="471" w:type="pct"/>
            <w:tcBorders>
              <w:top w:val="outset" w:sz="6" w:space="0" w:color="auto"/>
              <w:left w:val="outset" w:sz="6" w:space="0" w:color="auto"/>
              <w:right w:val="outset" w:sz="6" w:space="0" w:color="auto"/>
            </w:tcBorders>
            <w:hideMark/>
          </w:tcPr>
          <w:p w14:paraId="7004C6A3" w14:textId="77777777" w:rsidR="005B38DF" w:rsidRPr="005B38DF" w:rsidRDefault="005B38DF" w:rsidP="005B38DF">
            <w:r w:rsidRPr="005B38DF">
              <w:t>facēlijai</w:t>
            </w:r>
          </w:p>
        </w:tc>
        <w:tc>
          <w:tcPr>
            <w:tcW w:w="326" w:type="pct"/>
            <w:tcBorders>
              <w:top w:val="outset" w:sz="6" w:space="0" w:color="auto"/>
              <w:left w:val="outset" w:sz="6" w:space="0" w:color="auto"/>
              <w:right w:val="outset" w:sz="6" w:space="0" w:color="auto"/>
            </w:tcBorders>
            <w:hideMark/>
          </w:tcPr>
          <w:p w14:paraId="02455F9E" w14:textId="77777777" w:rsidR="005B38DF" w:rsidRPr="005B38DF" w:rsidRDefault="005B38DF" w:rsidP="005B38DF">
            <w:r w:rsidRPr="005B38DF">
              <w:t>ļoti zems</w:t>
            </w:r>
            <w:r w:rsidRPr="005B38DF">
              <w:br/>
              <w:t>&lt; 5,0</w:t>
            </w:r>
          </w:p>
        </w:tc>
        <w:tc>
          <w:tcPr>
            <w:tcW w:w="344" w:type="pct"/>
            <w:tcBorders>
              <w:top w:val="outset" w:sz="6" w:space="0" w:color="auto"/>
              <w:left w:val="outset" w:sz="6" w:space="0" w:color="auto"/>
              <w:right w:val="outset" w:sz="6" w:space="0" w:color="auto"/>
            </w:tcBorders>
            <w:hideMark/>
          </w:tcPr>
          <w:p w14:paraId="3A71E260" w14:textId="77777777" w:rsidR="005B38DF" w:rsidRPr="005B38DF" w:rsidRDefault="005B38DF" w:rsidP="005B38DF">
            <w:r w:rsidRPr="005B38DF">
              <w:t>5,0–7,0</w:t>
            </w:r>
          </w:p>
        </w:tc>
        <w:tc>
          <w:tcPr>
            <w:tcW w:w="344" w:type="pct"/>
            <w:tcBorders>
              <w:top w:val="outset" w:sz="6" w:space="0" w:color="auto"/>
              <w:left w:val="outset" w:sz="6" w:space="0" w:color="auto"/>
              <w:right w:val="outset" w:sz="6" w:space="0" w:color="auto"/>
            </w:tcBorders>
            <w:hideMark/>
          </w:tcPr>
          <w:p w14:paraId="3E065CA3" w14:textId="77777777" w:rsidR="005B38DF" w:rsidRPr="005B38DF" w:rsidRDefault="005B38DF" w:rsidP="005B38DF">
            <w:r w:rsidRPr="005B38DF">
              <w:t>zems</w:t>
            </w:r>
            <w:r w:rsidRPr="005B38DF">
              <w:br/>
              <w:t>7,1–8,0</w:t>
            </w:r>
          </w:p>
        </w:tc>
        <w:tc>
          <w:tcPr>
            <w:tcW w:w="344" w:type="pct"/>
            <w:tcBorders>
              <w:top w:val="outset" w:sz="6" w:space="0" w:color="auto"/>
              <w:left w:val="outset" w:sz="6" w:space="0" w:color="auto"/>
              <w:right w:val="outset" w:sz="6" w:space="0" w:color="auto"/>
            </w:tcBorders>
            <w:hideMark/>
          </w:tcPr>
          <w:p w14:paraId="151CA8F1" w14:textId="77777777" w:rsidR="005B38DF" w:rsidRPr="005B38DF" w:rsidRDefault="005B38DF" w:rsidP="005B38DF">
            <w:r w:rsidRPr="005B38DF">
              <w:t>8,1–10,0</w:t>
            </w:r>
          </w:p>
        </w:tc>
        <w:tc>
          <w:tcPr>
            <w:tcW w:w="370" w:type="pct"/>
            <w:tcBorders>
              <w:top w:val="outset" w:sz="6" w:space="0" w:color="auto"/>
              <w:left w:val="outset" w:sz="6" w:space="0" w:color="auto"/>
              <w:right w:val="outset" w:sz="6" w:space="0" w:color="auto"/>
            </w:tcBorders>
            <w:hideMark/>
          </w:tcPr>
          <w:p w14:paraId="0789E338" w14:textId="77777777" w:rsidR="005B38DF" w:rsidRPr="005B38DF" w:rsidRDefault="005B38DF" w:rsidP="005B38DF">
            <w:r w:rsidRPr="005B38DF">
              <w:t>vidējs</w:t>
            </w:r>
            <w:r w:rsidRPr="005B38DF">
              <w:br/>
              <w:t>10,1–11,0</w:t>
            </w:r>
          </w:p>
        </w:tc>
        <w:tc>
          <w:tcPr>
            <w:tcW w:w="344" w:type="pct"/>
            <w:tcBorders>
              <w:top w:val="outset" w:sz="6" w:space="0" w:color="auto"/>
              <w:left w:val="outset" w:sz="6" w:space="0" w:color="auto"/>
              <w:right w:val="outset" w:sz="6" w:space="0" w:color="auto"/>
            </w:tcBorders>
            <w:hideMark/>
          </w:tcPr>
          <w:p w14:paraId="4FDEA1A0" w14:textId="77777777" w:rsidR="005B38DF" w:rsidRPr="005B38DF" w:rsidRDefault="005B38DF" w:rsidP="005B38DF">
            <w:r w:rsidRPr="005B38DF">
              <w:t>11,1–13,0</w:t>
            </w:r>
          </w:p>
        </w:tc>
        <w:tc>
          <w:tcPr>
            <w:tcW w:w="385" w:type="pct"/>
            <w:tcBorders>
              <w:top w:val="outset" w:sz="6" w:space="0" w:color="auto"/>
              <w:left w:val="outset" w:sz="6" w:space="0" w:color="auto"/>
              <w:right w:val="outset" w:sz="6" w:space="0" w:color="auto"/>
            </w:tcBorders>
            <w:hideMark/>
          </w:tcPr>
          <w:p w14:paraId="2AEB5F80" w14:textId="77777777" w:rsidR="005B38DF" w:rsidRPr="005B38DF" w:rsidRDefault="005B38DF" w:rsidP="005B38DF">
            <w:r w:rsidRPr="005B38DF">
              <w:t>augsts</w:t>
            </w:r>
            <w:r w:rsidRPr="005B38DF">
              <w:br/>
              <w:t>13,1–14,0</w:t>
            </w:r>
          </w:p>
        </w:tc>
        <w:tc>
          <w:tcPr>
            <w:tcW w:w="344" w:type="pct"/>
            <w:tcBorders>
              <w:top w:val="outset" w:sz="6" w:space="0" w:color="auto"/>
              <w:left w:val="outset" w:sz="6" w:space="0" w:color="auto"/>
              <w:right w:val="outset" w:sz="6" w:space="0" w:color="auto"/>
            </w:tcBorders>
            <w:hideMark/>
          </w:tcPr>
          <w:p w14:paraId="22BB8C51" w14:textId="77777777" w:rsidR="005B38DF" w:rsidRPr="005B38DF" w:rsidRDefault="005B38DF" w:rsidP="005B38DF">
            <w:r w:rsidRPr="005B38DF">
              <w:t>14,1–15,0</w:t>
            </w:r>
          </w:p>
        </w:tc>
        <w:tc>
          <w:tcPr>
            <w:tcW w:w="804" w:type="pct"/>
            <w:gridSpan w:val="2"/>
            <w:tcBorders>
              <w:top w:val="outset" w:sz="6" w:space="0" w:color="auto"/>
              <w:left w:val="outset" w:sz="6" w:space="0" w:color="auto"/>
              <w:right w:val="outset" w:sz="6" w:space="0" w:color="auto"/>
            </w:tcBorders>
            <w:hideMark/>
          </w:tcPr>
          <w:p w14:paraId="1002B899" w14:textId="77777777" w:rsidR="005B38DF" w:rsidRPr="005B38DF" w:rsidRDefault="005B38DF" w:rsidP="005B38DF">
            <w:r w:rsidRPr="005B38DF">
              <w:t>ļoti augsts</w:t>
            </w:r>
            <w:r w:rsidRPr="005B38DF">
              <w:br/>
              <w:t>&gt; 15,0</w:t>
            </w:r>
          </w:p>
        </w:tc>
      </w:tr>
      <w:tr w:rsidR="005B38DF" w:rsidRPr="005B38DF" w14:paraId="70D47EA6" w14:textId="77777777" w:rsidTr="005B38DF">
        <w:trPr>
          <w:tblCellSpacing w:w="15" w:type="dxa"/>
        </w:trPr>
        <w:tc>
          <w:tcPr>
            <w:tcW w:w="1214" w:type="pct"/>
            <w:gridSpan w:val="2"/>
            <w:tcBorders>
              <w:top w:val="outset" w:sz="6" w:space="0" w:color="auto"/>
              <w:left w:val="outset" w:sz="6" w:space="0" w:color="auto"/>
              <w:bottom w:val="outset" w:sz="6" w:space="0" w:color="auto"/>
              <w:right w:val="outset" w:sz="6" w:space="0" w:color="auto"/>
            </w:tcBorders>
            <w:hideMark/>
          </w:tcPr>
          <w:p w14:paraId="2047FEF0" w14:textId="77777777" w:rsidR="005B38DF" w:rsidRPr="005B38DF" w:rsidRDefault="005B38DF" w:rsidP="005B38DF">
            <w:r w:rsidRPr="005B38DF">
              <w:t>Izturība pret veldri*</w:t>
            </w:r>
          </w:p>
        </w:tc>
        <w:tc>
          <w:tcPr>
            <w:tcW w:w="326" w:type="pct"/>
            <w:tcBorders>
              <w:top w:val="outset" w:sz="6" w:space="0" w:color="auto"/>
              <w:left w:val="outset" w:sz="6" w:space="0" w:color="auto"/>
              <w:bottom w:val="outset" w:sz="6" w:space="0" w:color="auto"/>
              <w:right w:val="outset" w:sz="6" w:space="0" w:color="auto"/>
            </w:tcBorders>
            <w:hideMark/>
          </w:tcPr>
          <w:p w14:paraId="050C0187" w14:textId="77777777" w:rsidR="005B38DF" w:rsidRPr="005B38DF" w:rsidRDefault="005B38DF" w:rsidP="005B38DF">
            <w:r w:rsidRPr="005B38DF">
              <w:t>ļoti zema</w:t>
            </w:r>
          </w:p>
        </w:tc>
        <w:tc>
          <w:tcPr>
            <w:tcW w:w="344" w:type="pct"/>
            <w:tcBorders>
              <w:top w:val="outset" w:sz="6" w:space="0" w:color="auto"/>
              <w:left w:val="outset" w:sz="6" w:space="0" w:color="auto"/>
              <w:bottom w:val="outset" w:sz="6" w:space="0" w:color="auto"/>
              <w:right w:val="outset" w:sz="6" w:space="0" w:color="auto"/>
            </w:tcBorders>
            <w:hideMark/>
          </w:tcPr>
          <w:p w14:paraId="38A33E55" w14:textId="77777777" w:rsidR="005B38DF" w:rsidRPr="005B38DF" w:rsidRDefault="005B38DF" w:rsidP="005B38DF">
            <w:r w:rsidRPr="005B38DF">
              <w:t> </w:t>
            </w:r>
          </w:p>
        </w:tc>
        <w:tc>
          <w:tcPr>
            <w:tcW w:w="344" w:type="pct"/>
            <w:tcBorders>
              <w:top w:val="outset" w:sz="6" w:space="0" w:color="auto"/>
              <w:left w:val="outset" w:sz="6" w:space="0" w:color="auto"/>
              <w:bottom w:val="outset" w:sz="6" w:space="0" w:color="auto"/>
              <w:right w:val="outset" w:sz="6" w:space="0" w:color="auto"/>
            </w:tcBorders>
            <w:hideMark/>
          </w:tcPr>
          <w:p w14:paraId="699B15BF" w14:textId="77777777" w:rsidR="005B38DF" w:rsidRPr="005B38DF" w:rsidRDefault="005B38DF" w:rsidP="005B38DF">
            <w:r w:rsidRPr="005B38DF">
              <w:t>zema</w:t>
            </w:r>
          </w:p>
        </w:tc>
        <w:tc>
          <w:tcPr>
            <w:tcW w:w="344" w:type="pct"/>
            <w:tcBorders>
              <w:top w:val="outset" w:sz="6" w:space="0" w:color="auto"/>
              <w:left w:val="outset" w:sz="6" w:space="0" w:color="auto"/>
              <w:bottom w:val="outset" w:sz="6" w:space="0" w:color="auto"/>
              <w:right w:val="outset" w:sz="6" w:space="0" w:color="auto"/>
            </w:tcBorders>
            <w:hideMark/>
          </w:tcPr>
          <w:p w14:paraId="7D9E3C8A" w14:textId="77777777" w:rsidR="005B38DF" w:rsidRPr="005B38DF" w:rsidRDefault="005B38DF" w:rsidP="005B38DF">
            <w:r w:rsidRPr="005B38DF">
              <w:t> </w:t>
            </w:r>
          </w:p>
        </w:tc>
        <w:tc>
          <w:tcPr>
            <w:tcW w:w="370" w:type="pct"/>
            <w:tcBorders>
              <w:top w:val="outset" w:sz="6" w:space="0" w:color="auto"/>
              <w:left w:val="outset" w:sz="6" w:space="0" w:color="auto"/>
              <w:bottom w:val="outset" w:sz="6" w:space="0" w:color="auto"/>
              <w:right w:val="outset" w:sz="6" w:space="0" w:color="auto"/>
            </w:tcBorders>
            <w:hideMark/>
          </w:tcPr>
          <w:p w14:paraId="3A857983" w14:textId="77777777" w:rsidR="005B38DF" w:rsidRPr="005B38DF" w:rsidRDefault="005B38DF" w:rsidP="005B38DF">
            <w:r w:rsidRPr="005B38DF">
              <w:t>vidēja</w:t>
            </w:r>
          </w:p>
        </w:tc>
        <w:tc>
          <w:tcPr>
            <w:tcW w:w="344" w:type="pct"/>
            <w:tcBorders>
              <w:top w:val="outset" w:sz="6" w:space="0" w:color="auto"/>
              <w:left w:val="outset" w:sz="6" w:space="0" w:color="auto"/>
              <w:bottom w:val="outset" w:sz="6" w:space="0" w:color="auto"/>
              <w:right w:val="outset" w:sz="6" w:space="0" w:color="auto"/>
            </w:tcBorders>
            <w:hideMark/>
          </w:tcPr>
          <w:p w14:paraId="2D936857" w14:textId="77777777" w:rsidR="005B38DF" w:rsidRPr="005B38DF" w:rsidRDefault="005B38DF" w:rsidP="005B38DF">
            <w:r w:rsidRPr="005B38DF">
              <w:t> </w:t>
            </w:r>
          </w:p>
        </w:tc>
        <w:tc>
          <w:tcPr>
            <w:tcW w:w="385" w:type="pct"/>
            <w:tcBorders>
              <w:top w:val="outset" w:sz="6" w:space="0" w:color="auto"/>
              <w:left w:val="outset" w:sz="6" w:space="0" w:color="auto"/>
              <w:bottom w:val="outset" w:sz="6" w:space="0" w:color="auto"/>
              <w:right w:val="outset" w:sz="6" w:space="0" w:color="auto"/>
            </w:tcBorders>
            <w:hideMark/>
          </w:tcPr>
          <w:p w14:paraId="0B168B9B" w14:textId="77777777" w:rsidR="005B38DF" w:rsidRPr="005B38DF" w:rsidRDefault="005B38DF" w:rsidP="005B38DF">
            <w:r w:rsidRPr="005B38DF">
              <w:t>augsta</w:t>
            </w:r>
          </w:p>
        </w:tc>
        <w:tc>
          <w:tcPr>
            <w:tcW w:w="344" w:type="pct"/>
            <w:tcBorders>
              <w:top w:val="outset" w:sz="6" w:space="0" w:color="auto"/>
              <w:left w:val="outset" w:sz="6" w:space="0" w:color="auto"/>
              <w:bottom w:val="outset" w:sz="6" w:space="0" w:color="auto"/>
              <w:right w:val="outset" w:sz="6" w:space="0" w:color="auto"/>
            </w:tcBorders>
            <w:hideMark/>
          </w:tcPr>
          <w:p w14:paraId="7AF65D0C" w14:textId="77777777" w:rsidR="005B38DF" w:rsidRPr="005B38DF" w:rsidRDefault="005B38DF" w:rsidP="005B38DF">
            <w:r w:rsidRPr="005B38DF">
              <w:t> </w:t>
            </w:r>
          </w:p>
        </w:tc>
        <w:tc>
          <w:tcPr>
            <w:tcW w:w="804" w:type="pct"/>
            <w:gridSpan w:val="2"/>
            <w:tcBorders>
              <w:top w:val="outset" w:sz="6" w:space="0" w:color="auto"/>
              <w:left w:val="outset" w:sz="6" w:space="0" w:color="auto"/>
              <w:bottom w:val="outset" w:sz="6" w:space="0" w:color="auto"/>
              <w:right w:val="outset" w:sz="6" w:space="0" w:color="auto"/>
            </w:tcBorders>
            <w:hideMark/>
          </w:tcPr>
          <w:p w14:paraId="585C87D9" w14:textId="77777777" w:rsidR="005B38DF" w:rsidRPr="005B38DF" w:rsidRDefault="005B38DF" w:rsidP="005B38DF">
            <w:r w:rsidRPr="005B38DF">
              <w:t>ļoti augsta</w:t>
            </w:r>
          </w:p>
        </w:tc>
      </w:tr>
      <w:tr w:rsidR="005B38DF" w:rsidRPr="003F7130" w14:paraId="6B405DB9" w14:textId="77777777" w:rsidTr="005B38DF">
        <w:trPr>
          <w:trHeight w:val="1049"/>
          <w:tblCellSpacing w:w="15" w:type="dxa"/>
        </w:trPr>
        <w:tc>
          <w:tcPr>
            <w:tcW w:w="726" w:type="pct"/>
            <w:vMerge w:val="restart"/>
            <w:tcBorders>
              <w:top w:val="outset" w:sz="6" w:space="0" w:color="auto"/>
              <w:left w:val="outset" w:sz="6" w:space="0" w:color="auto"/>
              <w:bottom w:val="outset" w:sz="6" w:space="0" w:color="auto"/>
              <w:right w:val="outset" w:sz="6" w:space="0" w:color="auto"/>
            </w:tcBorders>
            <w:hideMark/>
          </w:tcPr>
          <w:p w14:paraId="230B98F2" w14:textId="77777777" w:rsidR="005B38DF" w:rsidRPr="005B38DF" w:rsidRDefault="005B38DF" w:rsidP="005B38DF">
            <w:r w:rsidRPr="005B38DF">
              <w:t>Kopproteīna saturs sausnā, % *</w:t>
            </w:r>
          </w:p>
        </w:tc>
        <w:tc>
          <w:tcPr>
            <w:tcW w:w="471" w:type="pct"/>
            <w:tcBorders>
              <w:top w:val="outset" w:sz="6" w:space="0" w:color="auto"/>
              <w:left w:val="outset" w:sz="6" w:space="0" w:color="auto"/>
              <w:right w:val="outset" w:sz="6" w:space="0" w:color="auto"/>
            </w:tcBorders>
            <w:hideMark/>
          </w:tcPr>
          <w:p w14:paraId="0EF75276" w14:textId="77777777" w:rsidR="005B38DF" w:rsidRPr="005B38DF" w:rsidRDefault="005B38DF" w:rsidP="005B38DF">
            <w:r w:rsidRPr="005B38DF">
              <w:t>eļļas rutkiem</w:t>
            </w:r>
          </w:p>
        </w:tc>
        <w:tc>
          <w:tcPr>
            <w:tcW w:w="326" w:type="pct"/>
            <w:tcBorders>
              <w:top w:val="outset" w:sz="6" w:space="0" w:color="auto"/>
              <w:left w:val="outset" w:sz="6" w:space="0" w:color="auto"/>
              <w:right w:val="outset" w:sz="6" w:space="0" w:color="auto"/>
            </w:tcBorders>
            <w:hideMark/>
          </w:tcPr>
          <w:p w14:paraId="4123247A" w14:textId="77777777" w:rsidR="005B38DF" w:rsidRPr="005B38DF" w:rsidRDefault="005B38DF" w:rsidP="005B38DF">
            <w:r w:rsidRPr="005B38DF">
              <w:t>ļoti zems</w:t>
            </w:r>
            <w:r w:rsidRPr="005B38DF">
              <w:br/>
              <w:t>&lt; 1,28</w:t>
            </w:r>
          </w:p>
        </w:tc>
        <w:tc>
          <w:tcPr>
            <w:tcW w:w="344" w:type="pct"/>
            <w:tcBorders>
              <w:top w:val="outset" w:sz="6" w:space="0" w:color="auto"/>
              <w:left w:val="outset" w:sz="6" w:space="0" w:color="auto"/>
              <w:right w:val="outset" w:sz="6" w:space="0" w:color="auto"/>
            </w:tcBorders>
            <w:hideMark/>
          </w:tcPr>
          <w:p w14:paraId="7C3B2B37" w14:textId="77777777" w:rsidR="005B38DF" w:rsidRPr="005B38DF" w:rsidRDefault="005B38DF" w:rsidP="005B38DF">
            <w:r w:rsidRPr="005B38DF">
              <w:t>1,28–1,44</w:t>
            </w:r>
          </w:p>
        </w:tc>
        <w:tc>
          <w:tcPr>
            <w:tcW w:w="344" w:type="pct"/>
            <w:tcBorders>
              <w:top w:val="outset" w:sz="6" w:space="0" w:color="auto"/>
              <w:left w:val="outset" w:sz="6" w:space="0" w:color="auto"/>
              <w:right w:val="outset" w:sz="6" w:space="0" w:color="auto"/>
            </w:tcBorders>
            <w:hideMark/>
          </w:tcPr>
          <w:p w14:paraId="04F5E774" w14:textId="77777777" w:rsidR="005B38DF" w:rsidRPr="005B38DF" w:rsidRDefault="005B38DF" w:rsidP="005B38DF">
            <w:r w:rsidRPr="005B38DF">
              <w:t>zems</w:t>
            </w:r>
            <w:r w:rsidRPr="005B38DF">
              <w:br/>
              <w:t>1,45–1,76</w:t>
            </w:r>
          </w:p>
        </w:tc>
        <w:tc>
          <w:tcPr>
            <w:tcW w:w="344" w:type="pct"/>
            <w:tcBorders>
              <w:top w:val="outset" w:sz="6" w:space="0" w:color="auto"/>
              <w:left w:val="outset" w:sz="6" w:space="0" w:color="auto"/>
              <w:right w:val="outset" w:sz="6" w:space="0" w:color="auto"/>
            </w:tcBorders>
            <w:hideMark/>
          </w:tcPr>
          <w:p w14:paraId="68BCF407" w14:textId="77777777" w:rsidR="005B38DF" w:rsidRPr="005B38DF" w:rsidRDefault="005B38DF" w:rsidP="005B38DF">
            <w:r w:rsidRPr="005B38DF">
              <w:t>1,77–2,08</w:t>
            </w:r>
          </w:p>
        </w:tc>
        <w:tc>
          <w:tcPr>
            <w:tcW w:w="370" w:type="pct"/>
            <w:tcBorders>
              <w:top w:val="outset" w:sz="6" w:space="0" w:color="auto"/>
              <w:left w:val="outset" w:sz="6" w:space="0" w:color="auto"/>
              <w:right w:val="outset" w:sz="6" w:space="0" w:color="auto"/>
            </w:tcBorders>
            <w:hideMark/>
          </w:tcPr>
          <w:p w14:paraId="33EA94CC" w14:textId="77777777" w:rsidR="005B38DF" w:rsidRPr="005B38DF" w:rsidRDefault="005B38DF" w:rsidP="005B38DF">
            <w:r w:rsidRPr="005B38DF">
              <w:t>vidējs</w:t>
            </w:r>
            <w:r w:rsidRPr="005B38DF">
              <w:br/>
              <w:t>2,09–2,40</w:t>
            </w:r>
          </w:p>
        </w:tc>
        <w:tc>
          <w:tcPr>
            <w:tcW w:w="344" w:type="pct"/>
            <w:tcBorders>
              <w:top w:val="outset" w:sz="6" w:space="0" w:color="auto"/>
              <w:left w:val="outset" w:sz="6" w:space="0" w:color="auto"/>
              <w:right w:val="outset" w:sz="6" w:space="0" w:color="auto"/>
            </w:tcBorders>
            <w:hideMark/>
          </w:tcPr>
          <w:p w14:paraId="495B314C" w14:textId="77777777" w:rsidR="005B38DF" w:rsidRPr="005B38DF" w:rsidRDefault="005B38DF" w:rsidP="005B38DF">
            <w:r w:rsidRPr="005B38DF">
              <w:t>2,41–2,72</w:t>
            </w:r>
          </w:p>
        </w:tc>
        <w:tc>
          <w:tcPr>
            <w:tcW w:w="385" w:type="pct"/>
            <w:tcBorders>
              <w:top w:val="outset" w:sz="6" w:space="0" w:color="auto"/>
              <w:left w:val="outset" w:sz="6" w:space="0" w:color="auto"/>
              <w:right w:val="outset" w:sz="6" w:space="0" w:color="auto"/>
            </w:tcBorders>
            <w:hideMark/>
          </w:tcPr>
          <w:p w14:paraId="4A7F0C9F" w14:textId="77777777" w:rsidR="005B38DF" w:rsidRPr="005B38DF" w:rsidRDefault="005B38DF" w:rsidP="005B38DF">
            <w:r w:rsidRPr="005B38DF">
              <w:t>augsts</w:t>
            </w:r>
            <w:r w:rsidRPr="005B38DF">
              <w:br/>
              <w:t>2,73–3,04</w:t>
            </w:r>
          </w:p>
        </w:tc>
        <w:tc>
          <w:tcPr>
            <w:tcW w:w="344" w:type="pct"/>
            <w:tcBorders>
              <w:top w:val="outset" w:sz="6" w:space="0" w:color="auto"/>
              <w:left w:val="outset" w:sz="6" w:space="0" w:color="auto"/>
              <w:right w:val="outset" w:sz="6" w:space="0" w:color="auto"/>
            </w:tcBorders>
            <w:hideMark/>
          </w:tcPr>
          <w:p w14:paraId="07140BB4" w14:textId="77777777" w:rsidR="005B38DF" w:rsidRPr="005B38DF" w:rsidRDefault="005B38DF" w:rsidP="005B38DF">
            <w:r w:rsidRPr="005B38DF">
              <w:t>3,05–3,20</w:t>
            </w:r>
          </w:p>
        </w:tc>
        <w:tc>
          <w:tcPr>
            <w:tcW w:w="804" w:type="pct"/>
            <w:gridSpan w:val="2"/>
            <w:tcBorders>
              <w:top w:val="outset" w:sz="6" w:space="0" w:color="auto"/>
              <w:left w:val="outset" w:sz="6" w:space="0" w:color="auto"/>
              <w:right w:val="outset" w:sz="6" w:space="0" w:color="auto"/>
            </w:tcBorders>
            <w:hideMark/>
          </w:tcPr>
          <w:p w14:paraId="2711A6FF" w14:textId="77777777" w:rsidR="005B38DF" w:rsidRPr="005B38DF" w:rsidRDefault="005B38DF" w:rsidP="005B38DF">
            <w:r w:rsidRPr="005B38DF">
              <w:t>ļoti augsts</w:t>
            </w:r>
            <w:r w:rsidRPr="005B38DF">
              <w:br/>
              <w:t>&gt; 3,20</w:t>
            </w:r>
          </w:p>
        </w:tc>
      </w:tr>
      <w:tr w:rsidR="005B38DF" w:rsidRPr="003F7130" w14:paraId="3017F261" w14:textId="77777777" w:rsidTr="005B38DF">
        <w:trPr>
          <w:tblCellSpacing w:w="15" w:type="dxa"/>
        </w:trPr>
        <w:tc>
          <w:tcPr>
            <w:tcW w:w="726" w:type="pct"/>
            <w:vMerge/>
            <w:tcBorders>
              <w:top w:val="outset" w:sz="6" w:space="0" w:color="auto"/>
              <w:left w:val="outset" w:sz="6" w:space="0" w:color="auto"/>
              <w:bottom w:val="outset" w:sz="6" w:space="0" w:color="auto"/>
              <w:right w:val="outset" w:sz="6" w:space="0" w:color="auto"/>
            </w:tcBorders>
            <w:vAlign w:val="center"/>
            <w:hideMark/>
          </w:tcPr>
          <w:p w14:paraId="1F58814A" w14:textId="77777777" w:rsidR="005B38DF" w:rsidRPr="008D0F49" w:rsidRDefault="005B38DF" w:rsidP="005B38DF">
            <w:pPr>
              <w:rPr>
                <w:highlight w:val="red"/>
              </w:rPr>
            </w:pPr>
          </w:p>
        </w:tc>
        <w:tc>
          <w:tcPr>
            <w:tcW w:w="471" w:type="pct"/>
            <w:tcBorders>
              <w:top w:val="outset" w:sz="6" w:space="0" w:color="auto"/>
              <w:left w:val="outset" w:sz="6" w:space="0" w:color="auto"/>
              <w:bottom w:val="outset" w:sz="6" w:space="0" w:color="auto"/>
              <w:right w:val="outset" w:sz="6" w:space="0" w:color="auto"/>
            </w:tcBorders>
            <w:hideMark/>
          </w:tcPr>
          <w:p w14:paraId="2164A9C2" w14:textId="77777777" w:rsidR="005B38DF" w:rsidRPr="005B38DF" w:rsidRDefault="005B38DF" w:rsidP="005B38DF">
            <w:r w:rsidRPr="005B38DF">
              <w:t>facēlijai</w:t>
            </w:r>
          </w:p>
        </w:tc>
        <w:tc>
          <w:tcPr>
            <w:tcW w:w="326" w:type="pct"/>
            <w:tcBorders>
              <w:top w:val="outset" w:sz="6" w:space="0" w:color="auto"/>
              <w:left w:val="outset" w:sz="6" w:space="0" w:color="auto"/>
              <w:bottom w:val="outset" w:sz="6" w:space="0" w:color="auto"/>
              <w:right w:val="outset" w:sz="6" w:space="0" w:color="auto"/>
            </w:tcBorders>
            <w:hideMark/>
          </w:tcPr>
          <w:p w14:paraId="2DD141F5" w14:textId="77777777" w:rsidR="005B38DF" w:rsidRPr="005B38DF" w:rsidRDefault="005B38DF" w:rsidP="005B38DF">
            <w:r w:rsidRPr="005B38DF">
              <w:t>ļoti zems</w:t>
            </w:r>
            <w:r w:rsidRPr="005B38DF">
              <w:br/>
              <w:t>&lt; 0,80</w:t>
            </w:r>
          </w:p>
        </w:tc>
        <w:tc>
          <w:tcPr>
            <w:tcW w:w="344" w:type="pct"/>
            <w:tcBorders>
              <w:top w:val="outset" w:sz="6" w:space="0" w:color="auto"/>
              <w:left w:val="outset" w:sz="6" w:space="0" w:color="auto"/>
              <w:bottom w:val="outset" w:sz="6" w:space="0" w:color="auto"/>
              <w:right w:val="outset" w:sz="6" w:space="0" w:color="auto"/>
            </w:tcBorders>
            <w:hideMark/>
          </w:tcPr>
          <w:p w14:paraId="4FDC1C9C" w14:textId="77777777" w:rsidR="005B38DF" w:rsidRPr="005B38DF" w:rsidRDefault="005B38DF" w:rsidP="005B38DF">
            <w:r w:rsidRPr="005B38DF">
              <w:t>0,80–1,12</w:t>
            </w:r>
          </w:p>
        </w:tc>
        <w:tc>
          <w:tcPr>
            <w:tcW w:w="344" w:type="pct"/>
            <w:tcBorders>
              <w:top w:val="outset" w:sz="6" w:space="0" w:color="auto"/>
              <w:left w:val="outset" w:sz="6" w:space="0" w:color="auto"/>
              <w:bottom w:val="outset" w:sz="6" w:space="0" w:color="auto"/>
              <w:right w:val="outset" w:sz="6" w:space="0" w:color="auto"/>
            </w:tcBorders>
            <w:hideMark/>
          </w:tcPr>
          <w:p w14:paraId="4A4266E3" w14:textId="77777777" w:rsidR="005B38DF" w:rsidRPr="005B38DF" w:rsidRDefault="005B38DF" w:rsidP="005B38DF">
            <w:r w:rsidRPr="005B38DF">
              <w:t>zems</w:t>
            </w:r>
            <w:r w:rsidRPr="005B38DF">
              <w:br/>
              <w:t>1,13–1,28</w:t>
            </w:r>
          </w:p>
        </w:tc>
        <w:tc>
          <w:tcPr>
            <w:tcW w:w="344" w:type="pct"/>
            <w:tcBorders>
              <w:top w:val="outset" w:sz="6" w:space="0" w:color="auto"/>
              <w:left w:val="outset" w:sz="6" w:space="0" w:color="auto"/>
              <w:bottom w:val="outset" w:sz="6" w:space="0" w:color="auto"/>
              <w:right w:val="outset" w:sz="6" w:space="0" w:color="auto"/>
            </w:tcBorders>
            <w:hideMark/>
          </w:tcPr>
          <w:p w14:paraId="7071E09D" w14:textId="77777777" w:rsidR="005B38DF" w:rsidRPr="005B38DF" w:rsidRDefault="005B38DF" w:rsidP="005B38DF">
            <w:r w:rsidRPr="005B38DF">
              <w:t>1,29–1,60</w:t>
            </w:r>
          </w:p>
        </w:tc>
        <w:tc>
          <w:tcPr>
            <w:tcW w:w="370" w:type="pct"/>
            <w:tcBorders>
              <w:top w:val="outset" w:sz="6" w:space="0" w:color="auto"/>
              <w:left w:val="outset" w:sz="6" w:space="0" w:color="auto"/>
              <w:bottom w:val="outset" w:sz="6" w:space="0" w:color="auto"/>
              <w:right w:val="outset" w:sz="6" w:space="0" w:color="auto"/>
            </w:tcBorders>
            <w:hideMark/>
          </w:tcPr>
          <w:p w14:paraId="5BC2D22E" w14:textId="77777777" w:rsidR="005B38DF" w:rsidRPr="005B38DF" w:rsidRDefault="005B38DF" w:rsidP="005B38DF">
            <w:r w:rsidRPr="005B38DF">
              <w:t>vidējs</w:t>
            </w:r>
            <w:r w:rsidRPr="005B38DF">
              <w:br/>
              <w:t>1,61–1,76</w:t>
            </w:r>
          </w:p>
        </w:tc>
        <w:tc>
          <w:tcPr>
            <w:tcW w:w="344" w:type="pct"/>
            <w:tcBorders>
              <w:top w:val="outset" w:sz="6" w:space="0" w:color="auto"/>
              <w:left w:val="outset" w:sz="6" w:space="0" w:color="auto"/>
              <w:bottom w:val="outset" w:sz="6" w:space="0" w:color="auto"/>
              <w:right w:val="outset" w:sz="6" w:space="0" w:color="auto"/>
            </w:tcBorders>
            <w:hideMark/>
          </w:tcPr>
          <w:p w14:paraId="5C062552" w14:textId="77777777" w:rsidR="005B38DF" w:rsidRPr="005B38DF" w:rsidRDefault="005B38DF" w:rsidP="005B38DF">
            <w:r w:rsidRPr="005B38DF">
              <w:t>1,77–2,08</w:t>
            </w:r>
          </w:p>
        </w:tc>
        <w:tc>
          <w:tcPr>
            <w:tcW w:w="385" w:type="pct"/>
            <w:tcBorders>
              <w:top w:val="outset" w:sz="6" w:space="0" w:color="auto"/>
              <w:left w:val="outset" w:sz="6" w:space="0" w:color="auto"/>
              <w:bottom w:val="outset" w:sz="6" w:space="0" w:color="auto"/>
              <w:right w:val="outset" w:sz="6" w:space="0" w:color="auto"/>
            </w:tcBorders>
            <w:hideMark/>
          </w:tcPr>
          <w:p w14:paraId="72D2A93B" w14:textId="77777777" w:rsidR="005B38DF" w:rsidRPr="005B38DF" w:rsidRDefault="005B38DF" w:rsidP="005B38DF">
            <w:r w:rsidRPr="005B38DF">
              <w:t>augsts</w:t>
            </w:r>
            <w:r w:rsidRPr="005B38DF">
              <w:br/>
              <w:t>2,09–2,24</w:t>
            </w:r>
          </w:p>
        </w:tc>
        <w:tc>
          <w:tcPr>
            <w:tcW w:w="344" w:type="pct"/>
            <w:tcBorders>
              <w:top w:val="outset" w:sz="6" w:space="0" w:color="auto"/>
              <w:left w:val="outset" w:sz="6" w:space="0" w:color="auto"/>
              <w:bottom w:val="outset" w:sz="6" w:space="0" w:color="auto"/>
              <w:right w:val="outset" w:sz="6" w:space="0" w:color="auto"/>
            </w:tcBorders>
            <w:hideMark/>
          </w:tcPr>
          <w:p w14:paraId="16B33299" w14:textId="77777777" w:rsidR="005B38DF" w:rsidRPr="005B38DF" w:rsidRDefault="005B38DF" w:rsidP="005B38DF">
            <w:r w:rsidRPr="005B38DF">
              <w:t>2,25–2,40</w:t>
            </w:r>
          </w:p>
        </w:tc>
        <w:tc>
          <w:tcPr>
            <w:tcW w:w="804" w:type="pct"/>
            <w:gridSpan w:val="2"/>
            <w:tcBorders>
              <w:top w:val="outset" w:sz="6" w:space="0" w:color="auto"/>
              <w:left w:val="outset" w:sz="6" w:space="0" w:color="auto"/>
              <w:bottom w:val="outset" w:sz="6" w:space="0" w:color="auto"/>
              <w:right w:val="outset" w:sz="6" w:space="0" w:color="auto"/>
            </w:tcBorders>
            <w:hideMark/>
          </w:tcPr>
          <w:p w14:paraId="73A8DC4A" w14:textId="77777777" w:rsidR="005B38DF" w:rsidRPr="005B38DF" w:rsidRDefault="005B38DF" w:rsidP="005B38DF">
            <w:r w:rsidRPr="005B38DF">
              <w:t>ļoti augsts</w:t>
            </w:r>
            <w:r w:rsidRPr="005B38DF">
              <w:br/>
              <w:t>&gt; 2,40</w:t>
            </w:r>
          </w:p>
        </w:tc>
      </w:tr>
    </w:tbl>
    <w:p w14:paraId="21BA3182" w14:textId="77777777" w:rsidR="00BB25C8" w:rsidRPr="00F30CF9" w:rsidRDefault="00BB25C8" w:rsidP="00A54ADB">
      <w:pPr>
        <w:spacing w:after="200" w:line="276" w:lineRule="auto"/>
      </w:pPr>
    </w:p>
    <w:tbl>
      <w:tblPr>
        <w:tblW w:w="5531"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06"/>
        <w:gridCol w:w="766"/>
        <w:gridCol w:w="642"/>
        <w:gridCol w:w="1324"/>
        <w:gridCol w:w="642"/>
        <w:gridCol w:w="1324"/>
        <w:gridCol w:w="642"/>
        <w:gridCol w:w="1324"/>
        <w:gridCol w:w="642"/>
        <w:gridCol w:w="1605"/>
      </w:tblGrid>
      <w:tr w:rsidR="00E173A3" w:rsidRPr="00F30CF9" w14:paraId="3CB69DD0" w14:textId="77777777" w:rsidTr="00C5553E">
        <w:trPr>
          <w:tblCellSpacing w:w="15" w:type="dxa"/>
        </w:trPr>
        <w:tc>
          <w:tcPr>
            <w:tcW w:w="4970" w:type="pct"/>
            <w:gridSpan w:val="10"/>
            <w:tcBorders>
              <w:top w:val="outset" w:sz="6" w:space="0" w:color="auto"/>
              <w:left w:val="outset" w:sz="6" w:space="0" w:color="auto"/>
              <w:bottom w:val="outset" w:sz="6" w:space="0" w:color="auto"/>
              <w:right w:val="outset" w:sz="6" w:space="0" w:color="auto"/>
            </w:tcBorders>
            <w:vAlign w:val="center"/>
            <w:hideMark/>
          </w:tcPr>
          <w:p w14:paraId="7F09F987" w14:textId="77777777" w:rsidR="00E173A3" w:rsidRPr="00152176" w:rsidRDefault="00E173A3" w:rsidP="005B38DF">
            <w:pPr>
              <w:rPr>
                <w:b/>
              </w:rPr>
            </w:pPr>
            <w:bookmarkStart w:id="69" w:name="_Hlk508020248"/>
            <w:r w:rsidRPr="00152176">
              <w:rPr>
                <w:b/>
              </w:rPr>
              <w:t>2.</w:t>
            </w:r>
            <w:r w:rsidR="005B38DF">
              <w:rPr>
                <w:b/>
              </w:rPr>
              <w:t>8</w:t>
            </w:r>
            <w:r w:rsidRPr="00152176">
              <w:rPr>
                <w:b/>
              </w:rPr>
              <w:t xml:space="preserve">. </w:t>
            </w:r>
            <w:r w:rsidR="00E677C3" w:rsidRPr="00152176">
              <w:rPr>
                <w:b/>
                <w:bCs/>
              </w:rPr>
              <w:t xml:space="preserve">Iepriekš neminētu tauriņziežu </w:t>
            </w:r>
            <w:r w:rsidR="00E677C3" w:rsidRPr="00595DCE">
              <w:t>(</w:t>
            </w:r>
            <w:proofErr w:type="spellStart"/>
            <w:r w:rsidR="00E677C3" w:rsidRPr="00595DCE">
              <w:rPr>
                <w:i/>
                <w:iCs/>
              </w:rPr>
              <w:t>Fabaceae</w:t>
            </w:r>
            <w:proofErr w:type="spellEnd"/>
            <w:r w:rsidR="00E677C3" w:rsidRPr="00595DCE">
              <w:t xml:space="preserve"> (</w:t>
            </w:r>
            <w:proofErr w:type="spellStart"/>
            <w:r w:rsidR="00E677C3" w:rsidRPr="00595DCE">
              <w:rPr>
                <w:i/>
                <w:iCs/>
              </w:rPr>
              <w:t>Leguminosae</w:t>
            </w:r>
            <w:proofErr w:type="spellEnd"/>
            <w:r w:rsidR="00E677C3" w:rsidRPr="00595DCE">
              <w:t>))</w:t>
            </w:r>
            <w:r w:rsidR="00E677C3" w:rsidRPr="00152176">
              <w:rPr>
                <w:b/>
              </w:rPr>
              <w:t xml:space="preserve"> sugu </w:t>
            </w:r>
            <w:bookmarkEnd w:id="69"/>
            <w:r w:rsidR="00E677C3" w:rsidRPr="00152176">
              <w:rPr>
                <w:b/>
                <w:bCs/>
              </w:rPr>
              <w:t>šķirņu saimniecisko īpašību novērtēšanas rādītāju vērtējums 9 ballu skalā</w:t>
            </w:r>
          </w:p>
        </w:tc>
      </w:tr>
      <w:tr w:rsidR="00E173A3" w:rsidRPr="00F30CF9" w14:paraId="3A4E3CD7" w14:textId="77777777" w:rsidTr="00C5553E">
        <w:trPr>
          <w:tblCellSpacing w:w="15" w:type="dxa"/>
        </w:trPr>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44D11273" w14:textId="77777777" w:rsidR="00E173A3" w:rsidRPr="00F30CF9" w:rsidRDefault="00E173A3" w:rsidP="00E173A3">
            <w:r w:rsidRPr="00F30CF9">
              <w:t>Rādītāji</w:t>
            </w:r>
          </w:p>
        </w:tc>
        <w:tc>
          <w:tcPr>
            <w:tcW w:w="4411" w:type="pct"/>
            <w:gridSpan w:val="9"/>
            <w:tcBorders>
              <w:top w:val="outset" w:sz="6" w:space="0" w:color="auto"/>
              <w:left w:val="outset" w:sz="6" w:space="0" w:color="auto"/>
              <w:bottom w:val="outset" w:sz="6" w:space="0" w:color="auto"/>
              <w:right w:val="outset" w:sz="6" w:space="0" w:color="auto"/>
            </w:tcBorders>
            <w:vAlign w:val="center"/>
            <w:hideMark/>
          </w:tcPr>
          <w:p w14:paraId="23BD901C" w14:textId="77777777" w:rsidR="00E173A3" w:rsidRPr="00F30CF9" w:rsidRDefault="00E173A3" w:rsidP="00E677C3">
            <w:pPr>
              <w:jc w:val="center"/>
            </w:pPr>
            <w:r w:rsidRPr="00F30CF9">
              <w:t>Balles</w:t>
            </w:r>
          </w:p>
        </w:tc>
      </w:tr>
      <w:tr w:rsidR="00E173A3" w:rsidRPr="00F30CF9" w14:paraId="1BF1C48B" w14:textId="77777777" w:rsidTr="00C5553E">
        <w:trPr>
          <w:tblCellSpacing w:w="15" w:type="dxa"/>
        </w:trPr>
        <w:tc>
          <w:tcPr>
            <w:tcW w:w="544" w:type="pct"/>
            <w:vMerge/>
            <w:tcBorders>
              <w:top w:val="outset" w:sz="6" w:space="0" w:color="auto"/>
              <w:left w:val="outset" w:sz="6" w:space="0" w:color="auto"/>
              <w:bottom w:val="outset" w:sz="6" w:space="0" w:color="auto"/>
              <w:right w:val="outset" w:sz="6" w:space="0" w:color="auto"/>
            </w:tcBorders>
            <w:vAlign w:val="center"/>
            <w:hideMark/>
          </w:tcPr>
          <w:p w14:paraId="6680E68F" w14:textId="77777777" w:rsidR="00E173A3" w:rsidRPr="00F30CF9" w:rsidRDefault="00E173A3" w:rsidP="00E173A3"/>
        </w:tc>
        <w:tc>
          <w:tcPr>
            <w:tcW w:w="378" w:type="pct"/>
            <w:tcBorders>
              <w:top w:val="outset" w:sz="6" w:space="0" w:color="auto"/>
              <w:left w:val="outset" w:sz="6" w:space="0" w:color="auto"/>
              <w:bottom w:val="outset" w:sz="6" w:space="0" w:color="auto"/>
              <w:right w:val="outset" w:sz="6" w:space="0" w:color="auto"/>
            </w:tcBorders>
            <w:vAlign w:val="center"/>
            <w:hideMark/>
          </w:tcPr>
          <w:p w14:paraId="7A19EFB6" w14:textId="77777777" w:rsidR="00E173A3" w:rsidRPr="00F30CF9" w:rsidRDefault="00E173A3" w:rsidP="00E677C3">
            <w:pPr>
              <w:jc w:val="center"/>
            </w:pPr>
            <w:r w:rsidRPr="00F30CF9">
              <w:t>1</w:t>
            </w:r>
          </w:p>
        </w:tc>
        <w:tc>
          <w:tcPr>
            <w:tcW w:w="314" w:type="pct"/>
            <w:tcBorders>
              <w:top w:val="outset" w:sz="6" w:space="0" w:color="auto"/>
              <w:left w:val="outset" w:sz="6" w:space="0" w:color="auto"/>
              <w:bottom w:val="outset" w:sz="6" w:space="0" w:color="auto"/>
              <w:right w:val="outset" w:sz="6" w:space="0" w:color="auto"/>
            </w:tcBorders>
            <w:vAlign w:val="center"/>
            <w:hideMark/>
          </w:tcPr>
          <w:p w14:paraId="500E0B4F" w14:textId="77777777" w:rsidR="00E173A3" w:rsidRPr="00F30CF9" w:rsidRDefault="00E173A3" w:rsidP="00E677C3">
            <w:pPr>
              <w:jc w:val="center"/>
            </w:pPr>
            <w:r w:rsidRPr="00F30CF9">
              <w:t>2</w:t>
            </w:r>
          </w:p>
        </w:tc>
        <w:tc>
          <w:tcPr>
            <w:tcW w:w="664" w:type="pct"/>
            <w:tcBorders>
              <w:top w:val="outset" w:sz="6" w:space="0" w:color="auto"/>
              <w:left w:val="outset" w:sz="6" w:space="0" w:color="auto"/>
              <w:bottom w:val="outset" w:sz="6" w:space="0" w:color="auto"/>
              <w:right w:val="outset" w:sz="6" w:space="0" w:color="auto"/>
            </w:tcBorders>
            <w:vAlign w:val="center"/>
            <w:hideMark/>
          </w:tcPr>
          <w:p w14:paraId="45D4A8A5" w14:textId="77777777" w:rsidR="00E173A3" w:rsidRPr="00F30CF9" w:rsidRDefault="00E173A3" w:rsidP="00E677C3">
            <w:pPr>
              <w:jc w:val="center"/>
            </w:pPr>
            <w:r w:rsidRPr="00F30CF9">
              <w:t>3</w:t>
            </w:r>
          </w:p>
        </w:tc>
        <w:tc>
          <w:tcPr>
            <w:tcW w:w="314" w:type="pct"/>
            <w:tcBorders>
              <w:top w:val="outset" w:sz="6" w:space="0" w:color="auto"/>
              <w:left w:val="outset" w:sz="6" w:space="0" w:color="auto"/>
              <w:bottom w:val="outset" w:sz="6" w:space="0" w:color="auto"/>
              <w:right w:val="outset" w:sz="6" w:space="0" w:color="auto"/>
            </w:tcBorders>
            <w:vAlign w:val="center"/>
            <w:hideMark/>
          </w:tcPr>
          <w:p w14:paraId="0A569EB5" w14:textId="77777777" w:rsidR="00E173A3" w:rsidRPr="00F30CF9" w:rsidRDefault="00E173A3" w:rsidP="00E677C3">
            <w:pPr>
              <w:jc w:val="center"/>
            </w:pPr>
            <w:r w:rsidRPr="00F30CF9">
              <w:t>4</w:t>
            </w:r>
          </w:p>
        </w:tc>
        <w:tc>
          <w:tcPr>
            <w:tcW w:w="664" w:type="pct"/>
            <w:tcBorders>
              <w:top w:val="outset" w:sz="6" w:space="0" w:color="auto"/>
              <w:left w:val="outset" w:sz="6" w:space="0" w:color="auto"/>
              <w:bottom w:val="outset" w:sz="6" w:space="0" w:color="auto"/>
              <w:right w:val="outset" w:sz="6" w:space="0" w:color="auto"/>
            </w:tcBorders>
            <w:vAlign w:val="center"/>
            <w:hideMark/>
          </w:tcPr>
          <w:p w14:paraId="38133449" w14:textId="77777777" w:rsidR="00E173A3" w:rsidRPr="00F30CF9" w:rsidRDefault="00E173A3" w:rsidP="00E677C3">
            <w:pPr>
              <w:jc w:val="center"/>
            </w:pPr>
            <w:r w:rsidRPr="00F30CF9">
              <w:t>5</w:t>
            </w:r>
          </w:p>
        </w:tc>
        <w:tc>
          <w:tcPr>
            <w:tcW w:w="314" w:type="pct"/>
            <w:tcBorders>
              <w:top w:val="outset" w:sz="6" w:space="0" w:color="auto"/>
              <w:left w:val="outset" w:sz="6" w:space="0" w:color="auto"/>
              <w:bottom w:val="outset" w:sz="6" w:space="0" w:color="auto"/>
              <w:right w:val="outset" w:sz="6" w:space="0" w:color="auto"/>
            </w:tcBorders>
            <w:vAlign w:val="center"/>
            <w:hideMark/>
          </w:tcPr>
          <w:p w14:paraId="53C9A6A4" w14:textId="77777777" w:rsidR="00E173A3" w:rsidRPr="00F30CF9" w:rsidRDefault="00E173A3" w:rsidP="00E677C3">
            <w:pPr>
              <w:jc w:val="center"/>
            </w:pPr>
            <w:r w:rsidRPr="00F30CF9">
              <w:t>6</w:t>
            </w:r>
          </w:p>
        </w:tc>
        <w:tc>
          <w:tcPr>
            <w:tcW w:w="664" w:type="pct"/>
            <w:tcBorders>
              <w:top w:val="outset" w:sz="6" w:space="0" w:color="auto"/>
              <w:left w:val="outset" w:sz="6" w:space="0" w:color="auto"/>
              <w:bottom w:val="outset" w:sz="6" w:space="0" w:color="auto"/>
              <w:right w:val="outset" w:sz="6" w:space="0" w:color="auto"/>
            </w:tcBorders>
            <w:vAlign w:val="center"/>
            <w:hideMark/>
          </w:tcPr>
          <w:p w14:paraId="7A0ABE69" w14:textId="77777777" w:rsidR="00E173A3" w:rsidRPr="00F30CF9" w:rsidRDefault="00E173A3" w:rsidP="00E677C3">
            <w:pPr>
              <w:jc w:val="center"/>
            </w:pPr>
            <w:r w:rsidRPr="00F30CF9">
              <w:t>7</w:t>
            </w:r>
          </w:p>
        </w:tc>
        <w:tc>
          <w:tcPr>
            <w:tcW w:w="314" w:type="pct"/>
            <w:tcBorders>
              <w:top w:val="outset" w:sz="6" w:space="0" w:color="auto"/>
              <w:left w:val="outset" w:sz="6" w:space="0" w:color="auto"/>
              <w:bottom w:val="outset" w:sz="6" w:space="0" w:color="auto"/>
              <w:right w:val="outset" w:sz="6" w:space="0" w:color="auto"/>
            </w:tcBorders>
            <w:vAlign w:val="center"/>
            <w:hideMark/>
          </w:tcPr>
          <w:p w14:paraId="0937C460" w14:textId="77777777" w:rsidR="00E173A3" w:rsidRPr="00F30CF9" w:rsidRDefault="00E173A3" w:rsidP="00E677C3">
            <w:pPr>
              <w:jc w:val="center"/>
            </w:pPr>
            <w:r w:rsidRPr="00F30CF9">
              <w:t>8</w:t>
            </w:r>
          </w:p>
        </w:tc>
        <w:tc>
          <w:tcPr>
            <w:tcW w:w="664" w:type="pct"/>
            <w:tcBorders>
              <w:top w:val="outset" w:sz="6" w:space="0" w:color="auto"/>
              <w:left w:val="outset" w:sz="6" w:space="0" w:color="auto"/>
              <w:bottom w:val="outset" w:sz="6" w:space="0" w:color="auto"/>
              <w:right w:val="outset" w:sz="6" w:space="0" w:color="auto"/>
            </w:tcBorders>
            <w:vAlign w:val="center"/>
            <w:hideMark/>
          </w:tcPr>
          <w:p w14:paraId="3B753EAA" w14:textId="77777777" w:rsidR="00E173A3" w:rsidRPr="00F30CF9" w:rsidRDefault="00E173A3" w:rsidP="00E677C3">
            <w:pPr>
              <w:jc w:val="center"/>
            </w:pPr>
            <w:r w:rsidRPr="00F30CF9">
              <w:t>9</w:t>
            </w:r>
          </w:p>
        </w:tc>
      </w:tr>
      <w:tr w:rsidR="00E173A3" w:rsidRPr="00F30CF9" w14:paraId="322C6F2F" w14:textId="77777777" w:rsidTr="00C5553E">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250DD899" w14:textId="77777777" w:rsidR="00E173A3" w:rsidRPr="00F30CF9" w:rsidRDefault="00E173A3" w:rsidP="00E173A3">
            <w:r w:rsidRPr="00F30CF9">
              <w:t>Ziemcietība</w:t>
            </w:r>
          </w:p>
        </w:tc>
        <w:tc>
          <w:tcPr>
            <w:tcW w:w="378" w:type="pct"/>
            <w:tcBorders>
              <w:top w:val="outset" w:sz="6" w:space="0" w:color="auto"/>
              <w:left w:val="outset" w:sz="6" w:space="0" w:color="auto"/>
              <w:bottom w:val="outset" w:sz="6" w:space="0" w:color="auto"/>
              <w:right w:val="outset" w:sz="6" w:space="0" w:color="auto"/>
            </w:tcBorders>
            <w:hideMark/>
          </w:tcPr>
          <w:p w14:paraId="1F3B1FBB" w14:textId="77777777" w:rsidR="00E173A3" w:rsidRPr="00F30CF9" w:rsidRDefault="00E173A3" w:rsidP="00E173A3">
            <w:r w:rsidRPr="00F30CF9">
              <w:t>ļoti zema, augi pilnībā gājuši bojā</w:t>
            </w:r>
          </w:p>
        </w:tc>
        <w:tc>
          <w:tcPr>
            <w:tcW w:w="314" w:type="pct"/>
            <w:tcBorders>
              <w:top w:val="outset" w:sz="6" w:space="0" w:color="auto"/>
              <w:left w:val="outset" w:sz="6" w:space="0" w:color="auto"/>
              <w:bottom w:val="outset" w:sz="6" w:space="0" w:color="auto"/>
              <w:right w:val="outset" w:sz="6" w:space="0" w:color="auto"/>
            </w:tcBorders>
            <w:hideMark/>
          </w:tcPr>
          <w:p w14:paraId="3A3CFA9D" w14:textId="77777777" w:rsidR="00E173A3" w:rsidRPr="00F30CF9" w:rsidRDefault="00E173A3" w:rsidP="00E173A3">
            <w:r w:rsidRPr="00F30CF9">
              <w:t> </w:t>
            </w:r>
          </w:p>
        </w:tc>
        <w:tc>
          <w:tcPr>
            <w:tcW w:w="664" w:type="pct"/>
            <w:tcBorders>
              <w:top w:val="outset" w:sz="6" w:space="0" w:color="auto"/>
              <w:left w:val="outset" w:sz="6" w:space="0" w:color="auto"/>
              <w:bottom w:val="outset" w:sz="6" w:space="0" w:color="auto"/>
              <w:right w:val="outset" w:sz="6" w:space="0" w:color="auto"/>
            </w:tcBorders>
            <w:hideMark/>
          </w:tcPr>
          <w:p w14:paraId="50671CEB" w14:textId="77777777" w:rsidR="00E173A3" w:rsidRPr="00F30CF9" w:rsidRDefault="00E173A3" w:rsidP="00E173A3">
            <w:r w:rsidRPr="00F30CF9">
              <w:t>zema, pārziemojuši ap 25 % augu</w:t>
            </w:r>
          </w:p>
        </w:tc>
        <w:tc>
          <w:tcPr>
            <w:tcW w:w="314" w:type="pct"/>
            <w:tcBorders>
              <w:top w:val="outset" w:sz="6" w:space="0" w:color="auto"/>
              <w:left w:val="outset" w:sz="6" w:space="0" w:color="auto"/>
              <w:bottom w:val="outset" w:sz="6" w:space="0" w:color="auto"/>
              <w:right w:val="outset" w:sz="6" w:space="0" w:color="auto"/>
            </w:tcBorders>
            <w:hideMark/>
          </w:tcPr>
          <w:p w14:paraId="1ECD52F1" w14:textId="77777777" w:rsidR="00E173A3" w:rsidRPr="00F30CF9" w:rsidRDefault="00E173A3" w:rsidP="00E173A3">
            <w:r w:rsidRPr="00F30CF9">
              <w:t> </w:t>
            </w:r>
          </w:p>
        </w:tc>
        <w:tc>
          <w:tcPr>
            <w:tcW w:w="664" w:type="pct"/>
            <w:tcBorders>
              <w:top w:val="outset" w:sz="6" w:space="0" w:color="auto"/>
              <w:left w:val="outset" w:sz="6" w:space="0" w:color="auto"/>
              <w:bottom w:val="outset" w:sz="6" w:space="0" w:color="auto"/>
              <w:right w:val="outset" w:sz="6" w:space="0" w:color="auto"/>
            </w:tcBorders>
            <w:hideMark/>
          </w:tcPr>
          <w:p w14:paraId="45F3ACC9" w14:textId="77777777" w:rsidR="00E173A3" w:rsidRPr="00F30CF9" w:rsidRDefault="00E173A3" w:rsidP="00E173A3">
            <w:r w:rsidRPr="00F30CF9">
              <w:t>vidēja, pārziemojuši ap 50 % augu</w:t>
            </w:r>
          </w:p>
        </w:tc>
        <w:tc>
          <w:tcPr>
            <w:tcW w:w="314" w:type="pct"/>
            <w:tcBorders>
              <w:top w:val="outset" w:sz="6" w:space="0" w:color="auto"/>
              <w:left w:val="outset" w:sz="6" w:space="0" w:color="auto"/>
              <w:bottom w:val="outset" w:sz="6" w:space="0" w:color="auto"/>
              <w:right w:val="outset" w:sz="6" w:space="0" w:color="auto"/>
            </w:tcBorders>
            <w:hideMark/>
          </w:tcPr>
          <w:p w14:paraId="30386E91" w14:textId="77777777" w:rsidR="00E173A3" w:rsidRPr="00F30CF9" w:rsidRDefault="00E173A3" w:rsidP="00E173A3">
            <w:r w:rsidRPr="00F30CF9">
              <w:t> </w:t>
            </w:r>
          </w:p>
        </w:tc>
        <w:tc>
          <w:tcPr>
            <w:tcW w:w="664" w:type="pct"/>
            <w:tcBorders>
              <w:top w:val="outset" w:sz="6" w:space="0" w:color="auto"/>
              <w:left w:val="outset" w:sz="6" w:space="0" w:color="auto"/>
              <w:bottom w:val="outset" w:sz="6" w:space="0" w:color="auto"/>
              <w:right w:val="outset" w:sz="6" w:space="0" w:color="auto"/>
            </w:tcBorders>
            <w:hideMark/>
          </w:tcPr>
          <w:p w14:paraId="7FF67874" w14:textId="77777777" w:rsidR="00E173A3" w:rsidRPr="00F30CF9" w:rsidRDefault="00E173A3" w:rsidP="00E173A3">
            <w:r w:rsidRPr="00F30CF9">
              <w:t>augsta, pārziemojuši ap 75 % augu</w:t>
            </w:r>
          </w:p>
        </w:tc>
        <w:tc>
          <w:tcPr>
            <w:tcW w:w="314" w:type="pct"/>
            <w:tcBorders>
              <w:top w:val="outset" w:sz="6" w:space="0" w:color="auto"/>
              <w:left w:val="outset" w:sz="6" w:space="0" w:color="auto"/>
              <w:bottom w:val="outset" w:sz="6" w:space="0" w:color="auto"/>
              <w:right w:val="outset" w:sz="6" w:space="0" w:color="auto"/>
            </w:tcBorders>
            <w:hideMark/>
          </w:tcPr>
          <w:p w14:paraId="2D77FACB" w14:textId="77777777" w:rsidR="00E173A3" w:rsidRPr="00F30CF9" w:rsidRDefault="00E173A3" w:rsidP="00E173A3">
            <w:r w:rsidRPr="00F30CF9">
              <w:t> </w:t>
            </w:r>
          </w:p>
        </w:tc>
        <w:tc>
          <w:tcPr>
            <w:tcW w:w="664" w:type="pct"/>
            <w:tcBorders>
              <w:top w:val="outset" w:sz="6" w:space="0" w:color="auto"/>
              <w:left w:val="outset" w:sz="6" w:space="0" w:color="auto"/>
              <w:bottom w:val="outset" w:sz="6" w:space="0" w:color="auto"/>
              <w:right w:val="outset" w:sz="6" w:space="0" w:color="auto"/>
            </w:tcBorders>
            <w:hideMark/>
          </w:tcPr>
          <w:p w14:paraId="6EDD12F0" w14:textId="77777777" w:rsidR="00E173A3" w:rsidRPr="00F30CF9" w:rsidRDefault="00E173A3" w:rsidP="00E173A3">
            <w:r w:rsidRPr="00F30CF9">
              <w:t xml:space="preserve">ļoti </w:t>
            </w:r>
            <w:proofErr w:type="gramStart"/>
            <w:r w:rsidRPr="00F30CF9">
              <w:t>augsta, pārziemojuši</w:t>
            </w:r>
            <w:proofErr w:type="gramEnd"/>
            <w:r w:rsidRPr="00F30CF9">
              <w:t xml:space="preserve"> visi augi</w:t>
            </w:r>
          </w:p>
        </w:tc>
      </w:tr>
      <w:tr w:rsidR="0054203B" w:rsidRPr="00F30CF9" w14:paraId="6E688872" w14:textId="77777777" w:rsidTr="00C5553E">
        <w:trPr>
          <w:tblCellSpacing w:w="15" w:type="dxa"/>
        </w:trPr>
        <w:tc>
          <w:tcPr>
            <w:tcW w:w="544" w:type="pct"/>
            <w:tcBorders>
              <w:top w:val="outset" w:sz="6" w:space="0" w:color="auto"/>
              <w:left w:val="outset" w:sz="6" w:space="0" w:color="auto"/>
              <w:bottom w:val="outset" w:sz="6" w:space="0" w:color="auto"/>
              <w:right w:val="outset" w:sz="6" w:space="0" w:color="auto"/>
            </w:tcBorders>
          </w:tcPr>
          <w:p w14:paraId="6DB22A6C" w14:textId="77777777" w:rsidR="0054203B" w:rsidRPr="00F30CF9" w:rsidRDefault="0054203B" w:rsidP="0054203B">
            <w:r w:rsidRPr="00F30CF9">
              <w:t>Izturība pret veldri</w:t>
            </w:r>
          </w:p>
        </w:tc>
        <w:tc>
          <w:tcPr>
            <w:tcW w:w="378" w:type="pct"/>
            <w:tcBorders>
              <w:top w:val="outset" w:sz="6" w:space="0" w:color="auto"/>
              <w:left w:val="outset" w:sz="6" w:space="0" w:color="auto"/>
              <w:bottom w:val="outset" w:sz="6" w:space="0" w:color="auto"/>
              <w:right w:val="outset" w:sz="6" w:space="0" w:color="auto"/>
            </w:tcBorders>
          </w:tcPr>
          <w:p w14:paraId="671274F5" w14:textId="77777777" w:rsidR="0054203B" w:rsidRPr="00F30CF9" w:rsidRDefault="0054203B" w:rsidP="0054203B">
            <w:r w:rsidRPr="00F30CF9">
              <w:t>ļoti zema</w:t>
            </w:r>
          </w:p>
        </w:tc>
        <w:tc>
          <w:tcPr>
            <w:tcW w:w="314" w:type="pct"/>
            <w:tcBorders>
              <w:top w:val="outset" w:sz="6" w:space="0" w:color="auto"/>
              <w:left w:val="outset" w:sz="6" w:space="0" w:color="auto"/>
              <w:bottom w:val="outset" w:sz="6" w:space="0" w:color="auto"/>
              <w:right w:val="outset" w:sz="6" w:space="0" w:color="auto"/>
            </w:tcBorders>
          </w:tcPr>
          <w:p w14:paraId="4A1DC16E" w14:textId="77777777" w:rsidR="0054203B" w:rsidRPr="00F30CF9" w:rsidRDefault="0054203B" w:rsidP="0054203B">
            <w:r w:rsidRPr="00F30CF9">
              <w:t> </w:t>
            </w:r>
          </w:p>
        </w:tc>
        <w:tc>
          <w:tcPr>
            <w:tcW w:w="664" w:type="pct"/>
            <w:tcBorders>
              <w:top w:val="outset" w:sz="6" w:space="0" w:color="auto"/>
              <w:left w:val="outset" w:sz="6" w:space="0" w:color="auto"/>
              <w:bottom w:val="outset" w:sz="6" w:space="0" w:color="auto"/>
              <w:right w:val="outset" w:sz="6" w:space="0" w:color="auto"/>
            </w:tcBorders>
          </w:tcPr>
          <w:p w14:paraId="72927E69" w14:textId="77777777" w:rsidR="0054203B" w:rsidRPr="00F30CF9" w:rsidRDefault="0054203B" w:rsidP="0054203B">
            <w:r w:rsidRPr="00F30CF9">
              <w:t>zema</w:t>
            </w:r>
          </w:p>
        </w:tc>
        <w:tc>
          <w:tcPr>
            <w:tcW w:w="314" w:type="pct"/>
            <w:tcBorders>
              <w:top w:val="outset" w:sz="6" w:space="0" w:color="auto"/>
              <w:left w:val="outset" w:sz="6" w:space="0" w:color="auto"/>
              <w:bottom w:val="outset" w:sz="6" w:space="0" w:color="auto"/>
              <w:right w:val="outset" w:sz="6" w:space="0" w:color="auto"/>
            </w:tcBorders>
          </w:tcPr>
          <w:p w14:paraId="79088019" w14:textId="77777777" w:rsidR="0054203B" w:rsidRPr="00F30CF9" w:rsidRDefault="0054203B" w:rsidP="0054203B">
            <w:r w:rsidRPr="00F30CF9">
              <w:t> </w:t>
            </w:r>
          </w:p>
        </w:tc>
        <w:tc>
          <w:tcPr>
            <w:tcW w:w="664" w:type="pct"/>
            <w:tcBorders>
              <w:top w:val="outset" w:sz="6" w:space="0" w:color="auto"/>
              <w:left w:val="outset" w:sz="6" w:space="0" w:color="auto"/>
              <w:bottom w:val="outset" w:sz="6" w:space="0" w:color="auto"/>
              <w:right w:val="outset" w:sz="6" w:space="0" w:color="auto"/>
            </w:tcBorders>
          </w:tcPr>
          <w:p w14:paraId="562725F5" w14:textId="77777777" w:rsidR="0054203B" w:rsidRPr="00F30CF9" w:rsidRDefault="0054203B" w:rsidP="0054203B">
            <w:r w:rsidRPr="00F30CF9">
              <w:t>vidēja</w:t>
            </w:r>
          </w:p>
        </w:tc>
        <w:tc>
          <w:tcPr>
            <w:tcW w:w="314" w:type="pct"/>
            <w:tcBorders>
              <w:top w:val="outset" w:sz="6" w:space="0" w:color="auto"/>
              <w:left w:val="outset" w:sz="6" w:space="0" w:color="auto"/>
              <w:bottom w:val="outset" w:sz="6" w:space="0" w:color="auto"/>
              <w:right w:val="outset" w:sz="6" w:space="0" w:color="auto"/>
            </w:tcBorders>
          </w:tcPr>
          <w:p w14:paraId="36E810FB" w14:textId="77777777" w:rsidR="0054203B" w:rsidRPr="00F30CF9" w:rsidRDefault="0054203B" w:rsidP="0054203B">
            <w:r w:rsidRPr="00F30CF9">
              <w:t> </w:t>
            </w:r>
          </w:p>
        </w:tc>
        <w:tc>
          <w:tcPr>
            <w:tcW w:w="664" w:type="pct"/>
            <w:tcBorders>
              <w:top w:val="outset" w:sz="6" w:space="0" w:color="auto"/>
              <w:left w:val="outset" w:sz="6" w:space="0" w:color="auto"/>
              <w:bottom w:val="outset" w:sz="6" w:space="0" w:color="auto"/>
              <w:right w:val="outset" w:sz="6" w:space="0" w:color="auto"/>
            </w:tcBorders>
          </w:tcPr>
          <w:p w14:paraId="7FE03303" w14:textId="77777777" w:rsidR="0054203B" w:rsidRPr="00F30CF9" w:rsidRDefault="0054203B" w:rsidP="0054203B">
            <w:r w:rsidRPr="00F30CF9">
              <w:t>augsta</w:t>
            </w:r>
          </w:p>
        </w:tc>
        <w:tc>
          <w:tcPr>
            <w:tcW w:w="314" w:type="pct"/>
            <w:tcBorders>
              <w:top w:val="outset" w:sz="6" w:space="0" w:color="auto"/>
              <w:left w:val="outset" w:sz="6" w:space="0" w:color="auto"/>
              <w:bottom w:val="outset" w:sz="6" w:space="0" w:color="auto"/>
              <w:right w:val="outset" w:sz="6" w:space="0" w:color="auto"/>
            </w:tcBorders>
          </w:tcPr>
          <w:p w14:paraId="57120561" w14:textId="77777777" w:rsidR="0054203B" w:rsidRPr="00F30CF9" w:rsidRDefault="0054203B" w:rsidP="0054203B">
            <w:r w:rsidRPr="00F30CF9">
              <w:t> </w:t>
            </w:r>
          </w:p>
        </w:tc>
        <w:tc>
          <w:tcPr>
            <w:tcW w:w="664" w:type="pct"/>
            <w:tcBorders>
              <w:top w:val="outset" w:sz="6" w:space="0" w:color="auto"/>
              <w:left w:val="outset" w:sz="6" w:space="0" w:color="auto"/>
              <w:bottom w:val="outset" w:sz="6" w:space="0" w:color="auto"/>
              <w:right w:val="outset" w:sz="6" w:space="0" w:color="auto"/>
            </w:tcBorders>
          </w:tcPr>
          <w:p w14:paraId="69654DDA" w14:textId="77777777" w:rsidR="0054203B" w:rsidRPr="00F30CF9" w:rsidRDefault="0054203B" w:rsidP="0054203B">
            <w:r w:rsidRPr="00F30CF9">
              <w:t>ļoti augsta</w:t>
            </w:r>
          </w:p>
        </w:tc>
      </w:tr>
      <w:tr w:rsidR="00E173A3" w:rsidRPr="00F30CF9" w14:paraId="0747760C" w14:textId="77777777" w:rsidTr="00C5553E">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3B477EF7" w14:textId="77777777" w:rsidR="00E173A3" w:rsidRPr="00F30CF9" w:rsidRDefault="00E173A3" w:rsidP="00E173A3">
            <w:r w:rsidRPr="00F30CF9">
              <w:lastRenderedPageBreak/>
              <w:t xml:space="preserve">Sausnas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78" w:type="pct"/>
            <w:tcBorders>
              <w:top w:val="outset" w:sz="6" w:space="0" w:color="auto"/>
              <w:left w:val="outset" w:sz="6" w:space="0" w:color="auto"/>
              <w:bottom w:val="outset" w:sz="6" w:space="0" w:color="auto"/>
              <w:right w:val="outset" w:sz="6" w:space="0" w:color="auto"/>
            </w:tcBorders>
            <w:hideMark/>
          </w:tcPr>
          <w:p w14:paraId="40DEA5D1" w14:textId="77777777" w:rsidR="00E173A3" w:rsidRPr="00F30CF9" w:rsidRDefault="00E173A3" w:rsidP="00E173A3">
            <w:r w:rsidRPr="00F30CF9">
              <w:t>ļoti zema</w:t>
            </w:r>
            <w:r w:rsidRPr="00F30CF9">
              <w:br/>
              <w:t>&lt; 66</w:t>
            </w:r>
          </w:p>
        </w:tc>
        <w:tc>
          <w:tcPr>
            <w:tcW w:w="314" w:type="pct"/>
            <w:tcBorders>
              <w:top w:val="outset" w:sz="6" w:space="0" w:color="auto"/>
              <w:left w:val="outset" w:sz="6" w:space="0" w:color="auto"/>
              <w:bottom w:val="outset" w:sz="6" w:space="0" w:color="auto"/>
              <w:right w:val="outset" w:sz="6" w:space="0" w:color="auto"/>
            </w:tcBorders>
            <w:hideMark/>
          </w:tcPr>
          <w:p w14:paraId="388C25D5" w14:textId="77777777" w:rsidR="00E173A3" w:rsidRPr="00F30CF9" w:rsidRDefault="00E173A3" w:rsidP="00E173A3">
            <w:r w:rsidRPr="00F30CF9">
              <w:t>66–75</w:t>
            </w:r>
          </w:p>
        </w:tc>
        <w:tc>
          <w:tcPr>
            <w:tcW w:w="664" w:type="pct"/>
            <w:tcBorders>
              <w:top w:val="outset" w:sz="6" w:space="0" w:color="auto"/>
              <w:left w:val="outset" w:sz="6" w:space="0" w:color="auto"/>
              <w:bottom w:val="outset" w:sz="6" w:space="0" w:color="auto"/>
              <w:right w:val="outset" w:sz="6" w:space="0" w:color="auto"/>
            </w:tcBorders>
            <w:hideMark/>
          </w:tcPr>
          <w:p w14:paraId="73942D39" w14:textId="77777777" w:rsidR="00E173A3" w:rsidRPr="00F30CF9" w:rsidRDefault="00E173A3" w:rsidP="00E173A3">
            <w:r w:rsidRPr="00F30CF9">
              <w:t>zema</w:t>
            </w:r>
            <w:r w:rsidRPr="00F30CF9">
              <w:br/>
              <w:t>76 – 85</w:t>
            </w:r>
          </w:p>
        </w:tc>
        <w:tc>
          <w:tcPr>
            <w:tcW w:w="314" w:type="pct"/>
            <w:tcBorders>
              <w:top w:val="outset" w:sz="6" w:space="0" w:color="auto"/>
              <w:left w:val="outset" w:sz="6" w:space="0" w:color="auto"/>
              <w:bottom w:val="outset" w:sz="6" w:space="0" w:color="auto"/>
              <w:right w:val="outset" w:sz="6" w:space="0" w:color="auto"/>
            </w:tcBorders>
            <w:hideMark/>
          </w:tcPr>
          <w:p w14:paraId="1697E38A" w14:textId="77777777" w:rsidR="00E173A3" w:rsidRPr="00F30CF9" w:rsidRDefault="00E173A3" w:rsidP="00E173A3">
            <w:r w:rsidRPr="00F30CF9">
              <w:t>86–95</w:t>
            </w:r>
          </w:p>
        </w:tc>
        <w:tc>
          <w:tcPr>
            <w:tcW w:w="664" w:type="pct"/>
            <w:tcBorders>
              <w:top w:val="outset" w:sz="6" w:space="0" w:color="auto"/>
              <w:left w:val="outset" w:sz="6" w:space="0" w:color="auto"/>
              <w:bottom w:val="outset" w:sz="6" w:space="0" w:color="auto"/>
              <w:right w:val="outset" w:sz="6" w:space="0" w:color="auto"/>
            </w:tcBorders>
            <w:hideMark/>
          </w:tcPr>
          <w:p w14:paraId="5C00D41D" w14:textId="77777777" w:rsidR="00E173A3" w:rsidRPr="00F30CF9" w:rsidRDefault="00E173A3" w:rsidP="00E173A3">
            <w:r w:rsidRPr="00F30CF9">
              <w:t>vidēja</w:t>
            </w:r>
            <w:r w:rsidRPr="00F30CF9">
              <w:br/>
              <w:t>96–105</w:t>
            </w:r>
          </w:p>
        </w:tc>
        <w:tc>
          <w:tcPr>
            <w:tcW w:w="314" w:type="pct"/>
            <w:tcBorders>
              <w:top w:val="outset" w:sz="6" w:space="0" w:color="auto"/>
              <w:left w:val="outset" w:sz="6" w:space="0" w:color="auto"/>
              <w:bottom w:val="outset" w:sz="6" w:space="0" w:color="auto"/>
              <w:right w:val="outset" w:sz="6" w:space="0" w:color="auto"/>
            </w:tcBorders>
            <w:hideMark/>
          </w:tcPr>
          <w:p w14:paraId="26D6321B" w14:textId="77777777" w:rsidR="00E173A3" w:rsidRPr="00F30CF9" w:rsidRDefault="00E173A3" w:rsidP="00E173A3">
            <w:r w:rsidRPr="00F30CF9">
              <w:t>106–115</w:t>
            </w:r>
          </w:p>
        </w:tc>
        <w:tc>
          <w:tcPr>
            <w:tcW w:w="664" w:type="pct"/>
            <w:tcBorders>
              <w:top w:val="outset" w:sz="6" w:space="0" w:color="auto"/>
              <w:left w:val="outset" w:sz="6" w:space="0" w:color="auto"/>
              <w:bottom w:val="outset" w:sz="6" w:space="0" w:color="auto"/>
              <w:right w:val="outset" w:sz="6" w:space="0" w:color="auto"/>
            </w:tcBorders>
            <w:hideMark/>
          </w:tcPr>
          <w:p w14:paraId="024CF9EC" w14:textId="77777777" w:rsidR="00E173A3" w:rsidRPr="00F30CF9" w:rsidRDefault="00E173A3" w:rsidP="00E173A3">
            <w:r w:rsidRPr="00F30CF9">
              <w:t>augsta</w:t>
            </w:r>
            <w:r w:rsidRPr="00F30CF9">
              <w:br/>
              <w:t>116–125</w:t>
            </w:r>
          </w:p>
        </w:tc>
        <w:tc>
          <w:tcPr>
            <w:tcW w:w="314" w:type="pct"/>
            <w:tcBorders>
              <w:top w:val="outset" w:sz="6" w:space="0" w:color="auto"/>
              <w:left w:val="outset" w:sz="6" w:space="0" w:color="auto"/>
              <w:bottom w:val="outset" w:sz="6" w:space="0" w:color="auto"/>
              <w:right w:val="outset" w:sz="6" w:space="0" w:color="auto"/>
            </w:tcBorders>
            <w:hideMark/>
          </w:tcPr>
          <w:p w14:paraId="5E1C8A7B" w14:textId="77777777" w:rsidR="00E173A3" w:rsidRPr="00F30CF9" w:rsidRDefault="00E173A3" w:rsidP="00E173A3">
            <w:r w:rsidRPr="00F30CF9">
              <w:t>126–135</w:t>
            </w:r>
          </w:p>
        </w:tc>
        <w:tc>
          <w:tcPr>
            <w:tcW w:w="664" w:type="pct"/>
            <w:tcBorders>
              <w:top w:val="outset" w:sz="6" w:space="0" w:color="auto"/>
              <w:left w:val="outset" w:sz="6" w:space="0" w:color="auto"/>
              <w:bottom w:val="outset" w:sz="6" w:space="0" w:color="auto"/>
              <w:right w:val="outset" w:sz="6" w:space="0" w:color="auto"/>
            </w:tcBorders>
            <w:hideMark/>
          </w:tcPr>
          <w:p w14:paraId="07F96FEC" w14:textId="77777777" w:rsidR="00E173A3" w:rsidRPr="00F30CF9" w:rsidRDefault="00E173A3" w:rsidP="00E173A3">
            <w:r w:rsidRPr="00F30CF9">
              <w:t>ļoti augsta</w:t>
            </w:r>
            <w:r w:rsidRPr="00F30CF9">
              <w:br/>
              <w:t>&gt; 135</w:t>
            </w:r>
          </w:p>
        </w:tc>
      </w:tr>
      <w:tr w:rsidR="00E173A3" w:rsidRPr="00F30CF9" w14:paraId="42239EC0" w14:textId="77777777" w:rsidTr="00C5553E">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14:paraId="5B885E82" w14:textId="77777777" w:rsidR="00E173A3" w:rsidRPr="00F30CF9" w:rsidRDefault="00E173A3" w:rsidP="00E173A3">
            <w:r w:rsidRPr="00F30CF9">
              <w:t>Kopproteīna saturs sausnā, %</w:t>
            </w:r>
          </w:p>
        </w:tc>
        <w:tc>
          <w:tcPr>
            <w:tcW w:w="378" w:type="pct"/>
            <w:tcBorders>
              <w:top w:val="outset" w:sz="6" w:space="0" w:color="auto"/>
              <w:left w:val="outset" w:sz="6" w:space="0" w:color="auto"/>
              <w:bottom w:val="outset" w:sz="6" w:space="0" w:color="auto"/>
              <w:right w:val="outset" w:sz="6" w:space="0" w:color="auto"/>
            </w:tcBorders>
            <w:hideMark/>
          </w:tcPr>
          <w:p w14:paraId="199E8B41" w14:textId="77777777" w:rsidR="00E173A3" w:rsidRPr="00F30CF9" w:rsidRDefault="00E173A3" w:rsidP="00E173A3">
            <w:r w:rsidRPr="00F30CF9">
              <w:t>ļoti zems</w:t>
            </w:r>
            <w:r w:rsidRPr="00F30CF9">
              <w:br/>
              <w:t>&lt; 10,0</w:t>
            </w:r>
          </w:p>
        </w:tc>
        <w:tc>
          <w:tcPr>
            <w:tcW w:w="314" w:type="pct"/>
            <w:tcBorders>
              <w:top w:val="outset" w:sz="6" w:space="0" w:color="auto"/>
              <w:left w:val="outset" w:sz="6" w:space="0" w:color="auto"/>
              <w:bottom w:val="outset" w:sz="6" w:space="0" w:color="auto"/>
              <w:right w:val="outset" w:sz="6" w:space="0" w:color="auto"/>
            </w:tcBorders>
            <w:hideMark/>
          </w:tcPr>
          <w:p w14:paraId="7250F0E9" w14:textId="77777777" w:rsidR="00E173A3" w:rsidRPr="00F30CF9" w:rsidRDefault="00E173A3" w:rsidP="00E173A3">
            <w:r w:rsidRPr="00F30CF9">
              <w:t>10,0–14,0</w:t>
            </w:r>
          </w:p>
        </w:tc>
        <w:tc>
          <w:tcPr>
            <w:tcW w:w="664" w:type="pct"/>
            <w:tcBorders>
              <w:top w:val="outset" w:sz="6" w:space="0" w:color="auto"/>
              <w:left w:val="outset" w:sz="6" w:space="0" w:color="auto"/>
              <w:bottom w:val="outset" w:sz="6" w:space="0" w:color="auto"/>
              <w:right w:val="outset" w:sz="6" w:space="0" w:color="auto"/>
            </w:tcBorders>
            <w:hideMark/>
          </w:tcPr>
          <w:p w14:paraId="2637129B" w14:textId="77777777" w:rsidR="00E173A3" w:rsidRPr="00F30CF9" w:rsidRDefault="00E173A3" w:rsidP="00E173A3">
            <w:r w:rsidRPr="00F30CF9">
              <w:t>zems</w:t>
            </w:r>
            <w:r w:rsidRPr="00F30CF9">
              <w:br/>
              <w:t>14,1–17,0</w:t>
            </w:r>
          </w:p>
        </w:tc>
        <w:tc>
          <w:tcPr>
            <w:tcW w:w="314" w:type="pct"/>
            <w:tcBorders>
              <w:top w:val="outset" w:sz="6" w:space="0" w:color="auto"/>
              <w:left w:val="outset" w:sz="6" w:space="0" w:color="auto"/>
              <w:bottom w:val="outset" w:sz="6" w:space="0" w:color="auto"/>
              <w:right w:val="outset" w:sz="6" w:space="0" w:color="auto"/>
            </w:tcBorders>
            <w:hideMark/>
          </w:tcPr>
          <w:p w14:paraId="29D196CE" w14:textId="77777777" w:rsidR="00E173A3" w:rsidRPr="00F30CF9" w:rsidRDefault="00E173A3" w:rsidP="00E173A3">
            <w:r w:rsidRPr="00F30CF9">
              <w:t>17,1–20,0</w:t>
            </w:r>
          </w:p>
        </w:tc>
        <w:tc>
          <w:tcPr>
            <w:tcW w:w="664" w:type="pct"/>
            <w:tcBorders>
              <w:top w:val="outset" w:sz="6" w:space="0" w:color="auto"/>
              <w:left w:val="outset" w:sz="6" w:space="0" w:color="auto"/>
              <w:bottom w:val="outset" w:sz="6" w:space="0" w:color="auto"/>
              <w:right w:val="outset" w:sz="6" w:space="0" w:color="auto"/>
            </w:tcBorders>
            <w:hideMark/>
          </w:tcPr>
          <w:p w14:paraId="68933626" w14:textId="77777777" w:rsidR="00E173A3" w:rsidRPr="00F30CF9" w:rsidRDefault="00E173A3" w:rsidP="00E173A3">
            <w:r w:rsidRPr="00F30CF9">
              <w:t>vidējs</w:t>
            </w:r>
            <w:r w:rsidRPr="00F30CF9">
              <w:br/>
              <w:t>20,1–22,0</w:t>
            </w:r>
          </w:p>
        </w:tc>
        <w:tc>
          <w:tcPr>
            <w:tcW w:w="314" w:type="pct"/>
            <w:tcBorders>
              <w:top w:val="outset" w:sz="6" w:space="0" w:color="auto"/>
              <w:left w:val="outset" w:sz="6" w:space="0" w:color="auto"/>
              <w:bottom w:val="outset" w:sz="6" w:space="0" w:color="auto"/>
              <w:right w:val="outset" w:sz="6" w:space="0" w:color="auto"/>
            </w:tcBorders>
            <w:hideMark/>
          </w:tcPr>
          <w:p w14:paraId="72913D6C" w14:textId="77777777" w:rsidR="00E173A3" w:rsidRPr="00F30CF9" w:rsidRDefault="00E173A3" w:rsidP="00E173A3">
            <w:r w:rsidRPr="00F30CF9">
              <w:t>22,1–25,0</w:t>
            </w:r>
          </w:p>
        </w:tc>
        <w:tc>
          <w:tcPr>
            <w:tcW w:w="664" w:type="pct"/>
            <w:tcBorders>
              <w:top w:val="outset" w:sz="6" w:space="0" w:color="auto"/>
              <w:left w:val="outset" w:sz="6" w:space="0" w:color="auto"/>
              <w:bottom w:val="outset" w:sz="6" w:space="0" w:color="auto"/>
              <w:right w:val="outset" w:sz="6" w:space="0" w:color="auto"/>
            </w:tcBorders>
            <w:hideMark/>
          </w:tcPr>
          <w:p w14:paraId="48EE4E79" w14:textId="77777777" w:rsidR="00E173A3" w:rsidRPr="00F30CF9" w:rsidRDefault="00E173A3" w:rsidP="00E173A3">
            <w:r w:rsidRPr="00F30CF9">
              <w:t>augsts</w:t>
            </w:r>
            <w:r w:rsidRPr="00F30CF9">
              <w:br/>
              <w:t>25,1–27,0</w:t>
            </w:r>
          </w:p>
        </w:tc>
        <w:tc>
          <w:tcPr>
            <w:tcW w:w="314" w:type="pct"/>
            <w:tcBorders>
              <w:top w:val="outset" w:sz="6" w:space="0" w:color="auto"/>
              <w:left w:val="outset" w:sz="6" w:space="0" w:color="auto"/>
              <w:bottom w:val="outset" w:sz="6" w:space="0" w:color="auto"/>
              <w:right w:val="outset" w:sz="6" w:space="0" w:color="auto"/>
            </w:tcBorders>
            <w:hideMark/>
          </w:tcPr>
          <w:p w14:paraId="794543B5" w14:textId="77777777" w:rsidR="00E173A3" w:rsidRPr="00F30CF9" w:rsidRDefault="00E173A3" w:rsidP="00E173A3">
            <w:r w:rsidRPr="00F30CF9">
              <w:t>27,1–30,0</w:t>
            </w:r>
          </w:p>
        </w:tc>
        <w:tc>
          <w:tcPr>
            <w:tcW w:w="664" w:type="pct"/>
            <w:tcBorders>
              <w:top w:val="outset" w:sz="6" w:space="0" w:color="auto"/>
              <w:left w:val="outset" w:sz="6" w:space="0" w:color="auto"/>
              <w:bottom w:val="outset" w:sz="6" w:space="0" w:color="auto"/>
              <w:right w:val="outset" w:sz="6" w:space="0" w:color="auto"/>
            </w:tcBorders>
            <w:hideMark/>
          </w:tcPr>
          <w:p w14:paraId="71436918" w14:textId="77777777" w:rsidR="00E173A3" w:rsidRPr="00F30CF9" w:rsidRDefault="00E173A3" w:rsidP="00E173A3">
            <w:r w:rsidRPr="00F30CF9">
              <w:t>ļoti augsts</w:t>
            </w:r>
            <w:r w:rsidRPr="00F30CF9">
              <w:br/>
              <w:t>&gt; 30,0</w:t>
            </w:r>
          </w:p>
        </w:tc>
      </w:tr>
    </w:tbl>
    <w:p w14:paraId="390866E6" w14:textId="77777777" w:rsidR="00471035" w:rsidRPr="00FF77AE" w:rsidRDefault="00471035" w:rsidP="00E173A3">
      <w:pPr>
        <w:rPr>
          <w:sz w:val="28"/>
          <w:szCs w:val="28"/>
        </w:rPr>
      </w:pPr>
    </w:p>
    <w:p w14:paraId="126066D1" w14:textId="77777777" w:rsidR="00E677C3" w:rsidRPr="00FF77AE" w:rsidRDefault="00E173A3" w:rsidP="00E677C3">
      <w:pPr>
        <w:jc w:val="center"/>
        <w:rPr>
          <w:b/>
          <w:sz w:val="28"/>
          <w:szCs w:val="28"/>
        </w:rPr>
      </w:pPr>
      <w:r w:rsidRPr="00FF77AE">
        <w:rPr>
          <w:b/>
          <w:sz w:val="28"/>
          <w:szCs w:val="28"/>
        </w:rPr>
        <w:t xml:space="preserve">3. Eļļas augu un šķiedraugu šķirņu </w:t>
      </w:r>
      <w:r w:rsidR="00E677C3" w:rsidRPr="00FF77AE">
        <w:rPr>
          <w:b/>
          <w:bCs/>
          <w:sz w:val="28"/>
          <w:szCs w:val="28"/>
        </w:rPr>
        <w:t xml:space="preserve">saimniecisko īpašību </w:t>
      </w:r>
      <w:r w:rsidR="00E677C3" w:rsidRPr="00FF77AE">
        <w:rPr>
          <w:b/>
          <w:sz w:val="28"/>
          <w:szCs w:val="28"/>
        </w:rPr>
        <w:t>novērtēšanas rādītāju vērtējums 9 ballu skalā</w:t>
      </w:r>
    </w:p>
    <w:p w14:paraId="17550A90" w14:textId="77777777" w:rsidR="00E677C3" w:rsidRPr="00F30CF9" w:rsidRDefault="00E677C3" w:rsidP="00E173A3">
      <w:pPr>
        <w:rPr>
          <w:b/>
        </w:rPr>
      </w:pPr>
    </w:p>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749"/>
        <w:gridCol w:w="747"/>
        <w:gridCol w:w="747"/>
        <w:gridCol w:w="747"/>
        <w:gridCol w:w="747"/>
        <w:gridCol w:w="747"/>
        <w:gridCol w:w="748"/>
        <w:gridCol w:w="748"/>
        <w:gridCol w:w="1526"/>
      </w:tblGrid>
      <w:tr w:rsidR="00E173A3" w:rsidRPr="00F30CF9" w14:paraId="1F5804A6"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3482F75A" w14:textId="77777777" w:rsidR="00E173A3" w:rsidRPr="00152176" w:rsidRDefault="00E173A3" w:rsidP="00E173A3">
            <w:pPr>
              <w:rPr>
                <w:b/>
                <w:bCs/>
              </w:rPr>
            </w:pPr>
            <w:bookmarkStart w:id="70" w:name="_Hlk508020233"/>
            <w:r w:rsidRPr="00152176">
              <w:rPr>
                <w:b/>
              </w:rPr>
              <w:t xml:space="preserve">3.1. </w:t>
            </w:r>
            <w:r w:rsidR="00E677C3" w:rsidRPr="00152176">
              <w:rPr>
                <w:b/>
                <w:bCs/>
              </w:rPr>
              <w:t xml:space="preserve">Rapša </w:t>
            </w:r>
            <w:r w:rsidR="00E677C3" w:rsidRPr="00595DCE">
              <w:t>(</w:t>
            </w:r>
            <w:proofErr w:type="spellStart"/>
            <w:r w:rsidR="00E677C3" w:rsidRPr="00595DCE">
              <w:rPr>
                <w:i/>
                <w:iCs/>
              </w:rPr>
              <w:t>Brassica</w:t>
            </w:r>
            <w:proofErr w:type="spellEnd"/>
            <w:r w:rsidR="00E677C3" w:rsidRPr="00595DCE">
              <w:rPr>
                <w:i/>
                <w:iCs/>
              </w:rPr>
              <w:t xml:space="preserve"> </w:t>
            </w:r>
            <w:proofErr w:type="spellStart"/>
            <w:r w:rsidR="00E677C3" w:rsidRPr="00595DCE">
              <w:rPr>
                <w:i/>
                <w:iCs/>
              </w:rPr>
              <w:t>napus</w:t>
            </w:r>
            <w:proofErr w:type="spellEnd"/>
            <w:r w:rsidR="00E677C3" w:rsidRPr="00595DCE">
              <w:t xml:space="preserve"> L. (</w:t>
            </w:r>
            <w:proofErr w:type="spellStart"/>
            <w:r w:rsidR="00E677C3" w:rsidRPr="00595DCE">
              <w:rPr>
                <w:i/>
                <w:iCs/>
              </w:rPr>
              <w:t>partim</w:t>
            </w:r>
            <w:proofErr w:type="spellEnd"/>
            <w:r w:rsidR="00E677C3" w:rsidRPr="00595DCE">
              <w:t>))</w:t>
            </w:r>
            <w:r w:rsidR="00E677C3" w:rsidRPr="00152176">
              <w:rPr>
                <w:b/>
                <w:bCs/>
              </w:rPr>
              <w:t xml:space="preserve"> un ripša </w:t>
            </w:r>
            <w:r w:rsidR="00E677C3" w:rsidRPr="00595DCE">
              <w:t>(</w:t>
            </w:r>
            <w:proofErr w:type="spellStart"/>
            <w:r w:rsidR="00E677C3" w:rsidRPr="00595DCE">
              <w:rPr>
                <w:i/>
                <w:iCs/>
              </w:rPr>
              <w:t>Brassica</w:t>
            </w:r>
            <w:proofErr w:type="spellEnd"/>
            <w:r w:rsidR="00E677C3" w:rsidRPr="00595DCE">
              <w:rPr>
                <w:i/>
                <w:iCs/>
              </w:rPr>
              <w:t xml:space="preserve"> </w:t>
            </w:r>
            <w:proofErr w:type="spellStart"/>
            <w:r w:rsidR="00E677C3" w:rsidRPr="00595DCE">
              <w:rPr>
                <w:i/>
                <w:iCs/>
              </w:rPr>
              <w:t>rapa</w:t>
            </w:r>
            <w:proofErr w:type="spellEnd"/>
            <w:r w:rsidR="00E677C3" w:rsidRPr="00595DCE">
              <w:t xml:space="preserve"> L. var. </w:t>
            </w:r>
            <w:proofErr w:type="spellStart"/>
            <w:r w:rsidR="00E677C3" w:rsidRPr="00595DCE">
              <w:rPr>
                <w:i/>
                <w:iCs/>
              </w:rPr>
              <w:t>silvestris</w:t>
            </w:r>
            <w:proofErr w:type="spellEnd"/>
            <w:r w:rsidR="00E677C3" w:rsidRPr="00595DCE">
              <w:t xml:space="preserve"> (</w:t>
            </w:r>
            <w:proofErr w:type="spellStart"/>
            <w:r w:rsidR="00E677C3" w:rsidRPr="00595DCE">
              <w:t>Lam</w:t>
            </w:r>
            <w:proofErr w:type="spellEnd"/>
            <w:r w:rsidR="00E677C3" w:rsidRPr="00595DCE">
              <w:t xml:space="preserve">.) </w:t>
            </w:r>
            <w:proofErr w:type="spellStart"/>
            <w:r w:rsidR="00E677C3" w:rsidRPr="00595DCE">
              <w:t>Briggs</w:t>
            </w:r>
            <w:proofErr w:type="spellEnd"/>
            <w:r w:rsidR="00E677C3" w:rsidRPr="00595DCE">
              <w:t>)</w:t>
            </w:r>
            <w:r w:rsidR="00E677C3" w:rsidRPr="00152176">
              <w:rPr>
                <w:b/>
                <w:bCs/>
              </w:rPr>
              <w:t xml:space="preserve"> šķirņu saimniecisko īpašību novērtēšanas rādītāju vērtējums 9 ballu skalā</w:t>
            </w:r>
            <w:bookmarkEnd w:id="70"/>
          </w:p>
        </w:tc>
      </w:tr>
      <w:tr w:rsidR="00E173A3" w:rsidRPr="00F30CF9" w14:paraId="693DB866" w14:textId="77777777" w:rsidTr="00272930">
        <w:trPr>
          <w:tblCellSpacing w:w="15" w:type="dxa"/>
        </w:trPr>
        <w:tc>
          <w:tcPr>
            <w:tcW w:w="991" w:type="pct"/>
            <w:vMerge w:val="restart"/>
            <w:tcBorders>
              <w:top w:val="outset" w:sz="6" w:space="0" w:color="auto"/>
              <w:left w:val="outset" w:sz="6" w:space="0" w:color="auto"/>
              <w:bottom w:val="outset" w:sz="6" w:space="0" w:color="auto"/>
              <w:right w:val="outset" w:sz="6" w:space="0" w:color="auto"/>
            </w:tcBorders>
            <w:vAlign w:val="center"/>
            <w:hideMark/>
          </w:tcPr>
          <w:p w14:paraId="0EB71CB0" w14:textId="77777777" w:rsidR="00E173A3" w:rsidRPr="00F30CF9" w:rsidRDefault="00E173A3" w:rsidP="00E173A3">
            <w:r w:rsidRPr="00F30CF9">
              <w:t>Rādītāji</w:t>
            </w:r>
          </w:p>
        </w:tc>
        <w:tc>
          <w:tcPr>
            <w:tcW w:w="3961" w:type="pct"/>
            <w:gridSpan w:val="9"/>
            <w:tcBorders>
              <w:top w:val="outset" w:sz="6" w:space="0" w:color="auto"/>
              <w:left w:val="outset" w:sz="6" w:space="0" w:color="auto"/>
              <w:bottom w:val="outset" w:sz="6" w:space="0" w:color="auto"/>
              <w:right w:val="outset" w:sz="6" w:space="0" w:color="auto"/>
            </w:tcBorders>
            <w:vAlign w:val="center"/>
            <w:hideMark/>
          </w:tcPr>
          <w:p w14:paraId="21D45140" w14:textId="77777777" w:rsidR="00E173A3" w:rsidRPr="00F30CF9" w:rsidRDefault="00E173A3" w:rsidP="00E677C3">
            <w:pPr>
              <w:jc w:val="center"/>
            </w:pPr>
            <w:r w:rsidRPr="00F30CF9">
              <w:t>Balles</w:t>
            </w:r>
          </w:p>
        </w:tc>
      </w:tr>
      <w:tr w:rsidR="00E173A3" w:rsidRPr="00F30CF9" w14:paraId="3E658DAE" w14:textId="77777777" w:rsidTr="00272930">
        <w:trPr>
          <w:tblCellSpacing w:w="15" w:type="dxa"/>
        </w:trPr>
        <w:tc>
          <w:tcPr>
            <w:tcW w:w="991" w:type="pct"/>
            <w:vMerge/>
            <w:tcBorders>
              <w:top w:val="outset" w:sz="6" w:space="0" w:color="auto"/>
              <w:left w:val="outset" w:sz="6" w:space="0" w:color="auto"/>
              <w:bottom w:val="outset" w:sz="6" w:space="0" w:color="auto"/>
              <w:right w:val="outset" w:sz="6" w:space="0" w:color="auto"/>
            </w:tcBorders>
            <w:vAlign w:val="center"/>
            <w:hideMark/>
          </w:tcPr>
          <w:p w14:paraId="7FD80B13" w14:textId="77777777" w:rsidR="00E173A3" w:rsidRPr="00F30CF9" w:rsidRDefault="00E173A3" w:rsidP="00E173A3"/>
        </w:tc>
        <w:tc>
          <w:tcPr>
            <w:tcW w:w="396" w:type="pct"/>
            <w:tcBorders>
              <w:top w:val="outset" w:sz="6" w:space="0" w:color="auto"/>
              <w:left w:val="outset" w:sz="6" w:space="0" w:color="auto"/>
              <w:bottom w:val="outset" w:sz="6" w:space="0" w:color="auto"/>
              <w:right w:val="outset" w:sz="6" w:space="0" w:color="auto"/>
            </w:tcBorders>
            <w:vAlign w:val="center"/>
            <w:hideMark/>
          </w:tcPr>
          <w:p w14:paraId="1E2DD8EE" w14:textId="77777777" w:rsidR="00E173A3" w:rsidRPr="00F30CF9" w:rsidRDefault="00E173A3" w:rsidP="00E677C3">
            <w:pPr>
              <w:jc w:val="center"/>
            </w:pPr>
            <w:r w:rsidRPr="00F30CF9">
              <w:t>1</w:t>
            </w:r>
          </w:p>
        </w:tc>
        <w:tc>
          <w:tcPr>
            <w:tcW w:w="395" w:type="pct"/>
            <w:tcBorders>
              <w:top w:val="outset" w:sz="6" w:space="0" w:color="auto"/>
              <w:left w:val="outset" w:sz="6" w:space="0" w:color="auto"/>
              <w:bottom w:val="outset" w:sz="6" w:space="0" w:color="auto"/>
              <w:right w:val="outset" w:sz="6" w:space="0" w:color="auto"/>
            </w:tcBorders>
            <w:vAlign w:val="center"/>
            <w:hideMark/>
          </w:tcPr>
          <w:p w14:paraId="5FE7F435" w14:textId="77777777" w:rsidR="00E173A3" w:rsidRPr="00F30CF9" w:rsidRDefault="00E173A3" w:rsidP="00E677C3">
            <w:pPr>
              <w:jc w:val="center"/>
            </w:pPr>
            <w:r w:rsidRPr="00F30CF9">
              <w:t>2</w:t>
            </w:r>
          </w:p>
        </w:tc>
        <w:tc>
          <w:tcPr>
            <w:tcW w:w="395" w:type="pct"/>
            <w:tcBorders>
              <w:top w:val="outset" w:sz="6" w:space="0" w:color="auto"/>
              <w:left w:val="outset" w:sz="6" w:space="0" w:color="auto"/>
              <w:bottom w:val="outset" w:sz="6" w:space="0" w:color="auto"/>
              <w:right w:val="outset" w:sz="6" w:space="0" w:color="auto"/>
            </w:tcBorders>
            <w:vAlign w:val="center"/>
            <w:hideMark/>
          </w:tcPr>
          <w:p w14:paraId="6090759C" w14:textId="77777777" w:rsidR="00E173A3" w:rsidRPr="00F30CF9" w:rsidRDefault="00E173A3" w:rsidP="00E677C3">
            <w:pPr>
              <w:jc w:val="center"/>
            </w:pPr>
            <w:r w:rsidRPr="00F30CF9">
              <w:t>3</w:t>
            </w:r>
          </w:p>
        </w:tc>
        <w:tc>
          <w:tcPr>
            <w:tcW w:w="395" w:type="pct"/>
            <w:tcBorders>
              <w:top w:val="outset" w:sz="6" w:space="0" w:color="auto"/>
              <w:left w:val="outset" w:sz="6" w:space="0" w:color="auto"/>
              <w:bottom w:val="outset" w:sz="6" w:space="0" w:color="auto"/>
              <w:right w:val="outset" w:sz="6" w:space="0" w:color="auto"/>
            </w:tcBorders>
            <w:vAlign w:val="center"/>
            <w:hideMark/>
          </w:tcPr>
          <w:p w14:paraId="20FCD224" w14:textId="77777777" w:rsidR="00E173A3" w:rsidRPr="00F30CF9" w:rsidRDefault="00E173A3" w:rsidP="00E677C3">
            <w:pPr>
              <w:jc w:val="center"/>
            </w:pPr>
            <w:r w:rsidRPr="00F30CF9">
              <w:t>4</w:t>
            </w:r>
          </w:p>
        </w:tc>
        <w:tc>
          <w:tcPr>
            <w:tcW w:w="395" w:type="pct"/>
            <w:tcBorders>
              <w:top w:val="outset" w:sz="6" w:space="0" w:color="auto"/>
              <w:left w:val="outset" w:sz="6" w:space="0" w:color="auto"/>
              <w:bottom w:val="outset" w:sz="6" w:space="0" w:color="auto"/>
              <w:right w:val="outset" w:sz="6" w:space="0" w:color="auto"/>
            </w:tcBorders>
            <w:vAlign w:val="center"/>
            <w:hideMark/>
          </w:tcPr>
          <w:p w14:paraId="1E167B35" w14:textId="77777777" w:rsidR="00E173A3" w:rsidRPr="00F30CF9" w:rsidRDefault="00E173A3" w:rsidP="00E677C3">
            <w:pPr>
              <w:jc w:val="center"/>
            </w:pPr>
            <w:r w:rsidRPr="00F30CF9">
              <w:t>5</w:t>
            </w:r>
          </w:p>
        </w:tc>
        <w:tc>
          <w:tcPr>
            <w:tcW w:w="395" w:type="pct"/>
            <w:tcBorders>
              <w:top w:val="outset" w:sz="6" w:space="0" w:color="auto"/>
              <w:left w:val="outset" w:sz="6" w:space="0" w:color="auto"/>
              <w:bottom w:val="outset" w:sz="6" w:space="0" w:color="auto"/>
              <w:right w:val="outset" w:sz="6" w:space="0" w:color="auto"/>
            </w:tcBorders>
            <w:vAlign w:val="center"/>
            <w:hideMark/>
          </w:tcPr>
          <w:p w14:paraId="5F8168B5" w14:textId="77777777" w:rsidR="00E173A3" w:rsidRPr="00F30CF9" w:rsidRDefault="00E173A3" w:rsidP="00E677C3">
            <w:pPr>
              <w:jc w:val="center"/>
            </w:pPr>
            <w:r w:rsidRPr="00F30CF9">
              <w:t>6</w:t>
            </w:r>
          </w:p>
        </w:tc>
        <w:tc>
          <w:tcPr>
            <w:tcW w:w="395" w:type="pct"/>
            <w:tcBorders>
              <w:top w:val="outset" w:sz="6" w:space="0" w:color="auto"/>
              <w:left w:val="outset" w:sz="6" w:space="0" w:color="auto"/>
              <w:bottom w:val="outset" w:sz="6" w:space="0" w:color="auto"/>
              <w:right w:val="outset" w:sz="6" w:space="0" w:color="auto"/>
            </w:tcBorders>
            <w:vAlign w:val="center"/>
            <w:hideMark/>
          </w:tcPr>
          <w:p w14:paraId="029ADA66" w14:textId="77777777" w:rsidR="00E173A3" w:rsidRPr="00F30CF9" w:rsidRDefault="00E173A3" w:rsidP="00E677C3">
            <w:pPr>
              <w:jc w:val="center"/>
            </w:pPr>
            <w:r w:rsidRPr="00F30CF9">
              <w:t>7</w:t>
            </w:r>
          </w:p>
        </w:tc>
        <w:tc>
          <w:tcPr>
            <w:tcW w:w="395" w:type="pct"/>
            <w:tcBorders>
              <w:top w:val="outset" w:sz="6" w:space="0" w:color="auto"/>
              <w:left w:val="outset" w:sz="6" w:space="0" w:color="auto"/>
              <w:bottom w:val="outset" w:sz="6" w:space="0" w:color="auto"/>
              <w:right w:val="outset" w:sz="6" w:space="0" w:color="auto"/>
            </w:tcBorders>
            <w:vAlign w:val="center"/>
            <w:hideMark/>
          </w:tcPr>
          <w:p w14:paraId="09B92B16" w14:textId="77777777" w:rsidR="00E173A3" w:rsidRPr="00F30CF9" w:rsidRDefault="00E173A3" w:rsidP="00E677C3">
            <w:pPr>
              <w:jc w:val="center"/>
            </w:pPr>
            <w:r w:rsidRPr="00F30CF9">
              <w:t>8</w:t>
            </w:r>
          </w:p>
        </w:tc>
        <w:tc>
          <w:tcPr>
            <w:tcW w:w="675" w:type="pct"/>
            <w:tcBorders>
              <w:top w:val="outset" w:sz="6" w:space="0" w:color="auto"/>
              <w:left w:val="outset" w:sz="6" w:space="0" w:color="auto"/>
              <w:bottom w:val="outset" w:sz="6" w:space="0" w:color="auto"/>
              <w:right w:val="outset" w:sz="6" w:space="0" w:color="auto"/>
            </w:tcBorders>
            <w:vAlign w:val="center"/>
            <w:hideMark/>
          </w:tcPr>
          <w:p w14:paraId="1FB6AF08" w14:textId="77777777" w:rsidR="00E173A3" w:rsidRPr="00F30CF9" w:rsidRDefault="00E173A3" w:rsidP="00E677C3">
            <w:pPr>
              <w:jc w:val="center"/>
            </w:pPr>
            <w:r w:rsidRPr="00F30CF9">
              <w:t>9</w:t>
            </w:r>
          </w:p>
        </w:tc>
      </w:tr>
      <w:tr w:rsidR="00E173A3" w:rsidRPr="00F30CF9" w14:paraId="2FEB7C6C" w14:textId="77777777"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14:paraId="58F91740" w14:textId="77777777" w:rsidR="00E173A3" w:rsidRPr="00F30CF9" w:rsidRDefault="00E173A3" w:rsidP="00E173A3">
            <w:r w:rsidRPr="00F30CF9">
              <w:t>Ziemcietība</w:t>
            </w:r>
            <w:r w:rsidR="00E677C3" w:rsidRPr="00F30CF9">
              <w:t xml:space="preserve"> (ziemas rapsim un ziemas ripsim)</w:t>
            </w:r>
          </w:p>
        </w:tc>
        <w:tc>
          <w:tcPr>
            <w:tcW w:w="396" w:type="pct"/>
            <w:tcBorders>
              <w:top w:val="outset" w:sz="6" w:space="0" w:color="auto"/>
              <w:left w:val="outset" w:sz="6" w:space="0" w:color="auto"/>
              <w:bottom w:val="outset" w:sz="6" w:space="0" w:color="auto"/>
              <w:right w:val="outset" w:sz="6" w:space="0" w:color="auto"/>
            </w:tcBorders>
            <w:hideMark/>
          </w:tcPr>
          <w:p w14:paraId="66FDDBE6" w14:textId="77777777" w:rsidR="00E173A3" w:rsidRPr="00F30CF9" w:rsidRDefault="00E173A3" w:rsidP="00E173A3">
            <w:r w:rsidRPr="00F30CF9">
              <w:t>ļoti slikta</w:t>
            </w:r>
          </w:p>
        </w:tc>
        <w:tc>
          <w:tcPr>
            <w:tcW w:w="395" w:type="pct"/>
            <w:tcBorders>
              <w:top w:val="outset" w:sz="6" w:space="0" w:color="auto"/>
              <w:left w:val="outset" w:sz="6" w:space="0" w:color="auto"/>
              <w:bottom w:val="outset" w:sz="6" w:space="0" w:color="auto"/>
              <w:right w:val="outset" w:sz="6" w:space="0" w:color="auto"/>
            </w:tcBorders>
            <w:hideMark/>
          </w:tcPr>
          <w:p w14:paraId="33E9E4BE" w14:textId="77777777" w:rsidR="00E173A3" w:rsidRPr="00F30CF9" w:rsidRDefault="00E173A3" w:rsidP="00E173A3">
            <w:r w:rsidRPr="00F30CF9">
              <w:t> </w:t>
            </w:r>
          </w:p>
        </w:tc>
        <w:tc>
          <w:tcPr>
            <w:tcW w:w="395" w:type="pct"/>
            <w:tcBorders>
              <w:top w:val="outset" w:sz="6" w:space="0" w:color="auto"/>
              <w:left w:val="outset" w:sz="6" w:space="0" w:color="auto"/>
              <w:bottom w:val="outset" w:sz="6" w:space="0" w:color="auto"/>
              <w:right w:val="outset" w:sz="6" w:space="0" w:color="auto"/>
            </w:tcBorders>
            <w:hideMark/>
          </w:tcPr>
          <w:p w14:paraId="2EF90CDD" w14:textId="77777777" w:rsidR="00E173A3" w:rsidRPr="00F30CF9" w:rsidRDefault="00E173A3" w:rsidP="00E173A3">
            <w:r w:rsidRPr="00F30CF9">
              <w:t>slikta</w:t>
            </w:r>
          </w:p>
        </w:tc>
        <w:tc>
          <w:tcPr>
            <w:tcW w:w="395" w:type="pct"/>
            <w:tcBorders>
              <w:top w:val="outset" w:sz="6" w:space="0" w:color="auto"/>
              <w:left w:val="outset" w:sz="6" w:space="0" w:color="auto"/>
              <w:bottom w:val="outset" w:sz="6" w:space="0" w:color="auto"/>
              <w:right w:val="outset" w:sz="6" w:space="0" w:color="auto"/>
            </w:tcBorders>
            <w:hideMark/>
          </w:tcPr>
          <w:p w14:paraId="236F4AD6" w14:textId="77777777" w:rsidR="00E173A3" w:rsidRPr="00F30CF9" w:rsidRDefault="00E173A3" w:rsidP="00E173A3">
            <w:r w:rsidRPr="00F30CF9">
              <w:t> </w:t>
            </w:r>
          </w:p>
        </w:tc>
        <w:tc>
          <w:tcPr>
            <w:tcW w:w="395" w:type="pct"/>
            <w:tcBorders>
              <w:top w:val="outset" w:sz="6" w:space="0" w:color="auto"/>
              <w:left w:val="outset" w:sz="6" w:space="0" w:color="auto"/>
              <w:bottom w:val="outset" w:sz="6" w:space="0" w:color="auto"/>
              <w:right w:val="outset" w:sz="6" w:space="0" w:color="auto"/>
            </w:tcBorders>
            <w:hideMark/>
          </w:tcPr>
          <w:p w14:paraId="7F96B154" w14:textId="77777777" w:rsidR="00E173A3" w:rsidRPr="00F30CF9" w:rsidRDefault="00E173A3" w:rsidP="00E173A3">
            <w:r w:rsidRPr="00F30CF9">
              <w:t>vidēja</w:t>
            </w:r>
          </w:p>
        </w:tc>
        <w:tc>
          <w:tcPr>
            <w:tcW w:w="395" w:type="pct"/>
            <w:tcBorders>
              <w:top w:val="outset" w:sz="6" w:space="0" w:color="auto"/>
              <w:left w:val="outset" w:sz="6" w:space="0" w:color="auto"/>
              <w:bottom w:val="outset" w:sz="6" w:space="0" w:color="auto"/>
              <w:right w:val="outset" w:sz="6" w:space="0" w:color="auto"/>
            </w:tcBorders>
            <w:hideMark/>
          </w:tcPr>
          <w:p w14:paraId="531DEF8E" w14:textId="77777777" w:rsidR="00E173A3" w:rsidRPr="00F30CF9" w:rsidRDefault="00E173A3" w:rsidP="00E173A3">
            <w:r w:rsidRPr="00F30CF9">
              <w:t> </w:t>
            </w:r>
          </w:p>
        </w:tc>
        <w:tc>
          <w:tcPr>
            <w:tcW w:w="395" w:type="pct"/>
            <w:tcBorders>
              <w:top w:val="outset" w:sz="6" w:space="0" w:color="auto"/>
              <w:left w:val="outset" w:sz="6" w:space="0" w:color="auto"/>
              <w:bottom w:val="outset" w:sz="6" w:space="0" w:color="auto"/>
              <w:right w:val="outset" w:sz="6" w:space="0" w:color="auto"/>
            </w:tcBorders>
            <w:hideMark/>
          </w:tcPr>
          <w:p w14:paraId="3E7C0728" w14:textId="77777777" w:rsidR="00E173A3" w:rsidRPr="00F30CF9" w:rsidRDefault="00E173A3" w:rsidP="00E173A3">
            <w:r w:rsidRPr="00F30CF9">
              <w:t>laba</w:t>
            </w:r>
          </w:p>
        </w:tc>
        <w:tc>
          <w:tcPr>
            <w:tcW w:w="395" w:type="pct"/>
            <w:tcBorders>
              <w:top w:val="outset" w:sz="6" w:space="0" w:color="auto"/>
              <w:left w:val="outset" w:sz="6" w:space="0" w:color="auto"/>
              <w:bottom w:val="outset" w:sz="6" w:space="0" w:color="auto"/>
              <w:right w:val="outset" w:sz="6" w:space="0" w:color="auto"/>
            </w:tcBorders>
            <w:hideMark/>
          </w:tcPr>
          <w:p w14:paraId="372B6AF0" w14:textId="77777777" w:rsidR="00E173A3" w:rsidRPr="00F30CF9" w:rsidRDefault="00E173A3" w:rsidP="00E173A3">
            <w:r w:rsidRPr="00F30CF9">
              <w:t> </w:t>
            </w:r>
          </w:p>
        </w:tc>
        <w:tc>
          <w:tcPr>
            <w:tcW w:w="675" w:type="pct"/>
            <w:tcBorders>
              <w:top w:val="outset" w:sz="6" w:space="0" w:color="auto"/>
              <w:left w:val="outset" w:sz="6" w:space="0" w:color="auto"/>
              <w:bottom w:val="outset" w:sz="6" w:space="0" w:color="auto"/>
              <w:right w:val="outset" w:sz="6" w:space="0" w:color="auto"/>
            </w:tcBorders>
            <w:hideMark/>
          </w:tcPr>
          <w:p w14:paraId="17B25820" w14:textId="77777777" w:rsidR="00E173A3" w:rsidRPr="00F30CF9" w:rsidRDefault="00E173A3" w:rsidP="00E173A3">
            <w:r w:rsidRPr="00F30CF9">
              <w:t>ļoti laba</w:t>
            </w:r>
          </w:p>
        </w:tc>
      </w:tr>
      <w:tr w:rsidR="00E173A3" w:rsidRPr="00F30CF9" w14:paraId="78FC796A" w14:textId="77777777"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14:paraId="781108EF" w14:textId="77777777" w:rsidR="00E173A3" w:rsidRPr="00F30CF9" w:rsidRDefault="00E173A3" w:rsidP="00E173A3">
            <w:r w:rsidRPr="00F30CF9">
              <w:t xml:space="preserve">Sēklu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96" w:type="pct"/>
            <w:tcBorders>
              <w:top w:val="outset" w:sz="6" w:space="0" w:color="auto"/>
              <w:left w:val="outset" w:sz="6" w:space="0" w:color="auto"/>
              <w:bottom w:val="outset" w:sz="6" w:space="0" w:color="auto"/>
              <w:right w:val="outset" w:sz="6" w:space="0" w:color="auto"/>
            </w:tcBorders>
            <w:hideMark/>
          </w:tcPr>
          <w:p w14:paraId="4090A086" w14:textId="77777777" w:rsidR="00E173A3" w:rsidRPr="00F30CF9" w:rsidRDefault="00E173A3" w:rsidP="00E173A3">
            <w:r w:rsidRPr="00F30CF9">
              <w:t>ļoti zema</w:t>
            </w:r>
            <w:r w:rsidRPr="00F30CF9">
              <w:br/>
              <w:t>&lt; 66</w:t>
            </w:r>
          </w:p>
        </w:tc>
        <w:tc>
          <w:tcPr>
            <w:tcW w:w="395" w:type="pct"/>
            <w:tcBorders>
              <w:top w:val="outset" w:sz="6" w:space="0" w:color="auto"/>
              <w:left w:val="outset" w:sz="6" w:space="0" w:color="auto"/>
              <w:bottom w:val="outset" w:sz="6" w:space="0" w:color="auto"/>
              <w:right w:val="outset" w:sz="6" w:space="0" w:color="auto"/>
            </w:tcBorders>
            <w:hideMark/>
          </w:tcPr>
          <w:p w14:paraId="076B1D82" w14:textId="77777777" w:rsidR="00E173A3" w:rsidRPr="00F30CF9" w:rsidRDefault="00E173A3" w:rsidP="00E173A3">
            <w:r w:rsidRPr="00F30CF9">
              <w:t>66–75</w:t>
            </w:r>
          </w:p>
        </w:tc>
        <w:tc>
          <w:tcPr>
            <w:tcW w:w="395" w:type="pct"/>
            <w:tcBorders>
              <w:top w:val="outset" w:sz="6" w:space="0" w:color="auto"/>
              <w:left w:val="outset" w:sz="6" w:space="0" w:color="auto"/>
              <w:bottom w:val="outset" w:sz="6" w:space="0" w:color="auto"/>
              <w:right w:val="outset" w:sz="6" w:space="0" w:color="auto"/>
            </w:tcBorders>
            <w:hideMark/>
          </w:tcPr>
          <w:p w14:paraId="3357BC20" w14:textId="77777777" w:rsidR="00E173A3" w:rsidRPr="00F30CF9" w:rsidRDefault="00E173A3" w:rsidP="00E173A3">
            <w:r w:rsidRPr="00F30CF9">
              <w:t>zema</w:t>
            </w:r>
            <w:r w:rsidRPr="00F30CF9">
              <w:br/>
              <w:t>76–85</w:t>
            </w:r>
          </w:p>
        </w:tc>
        <w:tc>
          <w:tcPr>
            <w:tcW w:w="395" w:type="pct"/>
            <w:tcBorders>
              <w:top w:val="outset" w:sz="6" w:space="0" w:color="auto"/>
              <w:left w:val="outset" w:sz="6" w:space="0" w:color="auto"/>
              <w:bottom w:val="outset" w:sz="6" w:space="0" w:color="auto"/>
              <w:right w:val="outset" w:sz="6" w:space="0" w:color="auto"/>
            </w:tcBorders>
            <w:hideMark/>
          </w:tcPr>
          <w:p w14:paraId="47D8DE6F" w14:textId="77777777" w:rsidR="00E173A3" w:rsidRPr="00F30CF9" w:rsidRDefault="00E173A3" w:rsidP="00E173A3">
            <w:r w:rsidRPr="00F30CF9">
              <w:t>86–95</w:t>
            </w:r>
          </w:p>
        </w:tc>
        <w:tc>
          <w:tcPr>
            <w:tcW w:w="395" w:type="pct"/>
            <w:tcBorders>
              <w:top w:val="outset" w:sz="6" w:space="0" w:color="auto"/>
              <w:left w:val="outset" w:sz="6" w:space="0" w:color="auto"/>
              <w:bottom w:val="outset" w:sz="6" w:space="0" w:color="auto"/>
              <w:right w:val="outset" w:sz="6" w:space="0" w:color="auto"/>
            </w:tcBorders>
            <w:hideMark/>
          </w:tcPr>
          <w:p w14:paraId="65DA14C0" w14:textId="77777777" w:rsidR="00E173A3" w:rsidRPr="00F30CF9" w:rsidRDefault="00E173A3" w:rsidP="00E173A3">
            <w:r w:rsidRPr="00F30CF9">
              <w:t>vidēja</w:t>
            </w:r>
            <w:r w:rsidRPr="00F30CF9">
              <w:br/>
              <w:t>96–105</w:t>
            </w:r>
          </w:p>
        </w:tc>
        <w:tc>
          <w:tcPr>
            <w:tcW w:w="395" w:type="pct"/>
            <w:tcBorders>
              <w:top w:val="outset" w:sz="6" w:space="0" w:color="auto"/>
              <w:left w:val="outset" w:sz="6" w:space="0" w:color="auto"/>
              <w:bottom w:val="outset" w:sz="6" w:space="0" w:color="auto"/>
              <w:right w:val="outset" w:sz="6" w:space="0" w:color="auto"/>
            </w:tcBorders>
            <w:hideMark/>
          </w:tcPr>
          <w:p w14:paraId="7A5AEE13" w14:textId="77777777" w:rsidR="00E173A3" w:rsidRPr="00F30CF9" w:rsidRDefault="00E173A3" w:rsidP="00E173A3">
            <w:r w:rsidRPr="00F30CF9">
              <w:t>106–115</w:t>
            </w:r>
          </w:p>
        </w:tc>
        <w:tc>
          <w:tcPr>
            <w:tcW w:w="395" w:type="pct"/>
            <w:tcBorders>
              <w:top w:val="outset" w:sz="6" w:space="0" w:color="auto"/>
              <w:left w:val="outset" w:sz="6" w:space="0" w:color="auto"/>
              <w:bottom w:val="outset" w:sz="6" w:space="0" w:color="auto"/>
              <w:right w:val="outset" w:sz="6" w:space="0" w:color="auto"/>
            </w:tcBorders>
            <w:hideMark/>
          </w:tcPr>
          <w:p w14:paraId="0D6C576D" w14:textId="77777777" w:rsidR="00E173A3" w:rsidRPr="00F30CF9" w:rsidRDefault="00E173A3" w:rsidP="00E173A3">
            <w:r w:rsidRPr="00F30CF9">
              <w:t>augsta</w:t>
            </w:r>
            <w:r w:rsidRPr="00F30CF9">
              <w:br/>
              <w:t>116–125</w:t>
            </w:r>
          </w:p>
        </w:tc>
        <w:tc>
          <w:tcPr>
            <w:tcW w:w="395" w:type="pct"/>
            <w:tcBorders>
              <w:top w:val="outset" w:sz="6" w:space="0" w:color="auto"/>
              <w:left w:val="outset" w:sz="6" w:space="0" w:color="auto"/>
              <w:bottom w:val="outset" w:sz="6" w:space="0" w:color="auto"/>
              <w:right w:val="outset" w:sz="6" w:space="0" w:color="auto"/>
            </w:tcBorders>
            <w:hideMark/>
          </w:tcPr>
          <w:p w14:paraId="1062A247" w14:textId="77777777" w:rsidR="00E173A3" w:rsidRPr="00F30CF9" w:rsidRDefault="00E173A3" w:rsidP="00E173A3">
            <w:r w:rsidRPr="00F30CF9">
              <w:t>126–135</w:t>
            </w:r>
          </w:p>
        </w:tc>
        <w:tc>
          <w:tcPr>
            <w:tcW w:w="675" w:type="pct"/>
            <w:tcBorders>
              <w:top w:val="outset" w:sz="6" w:space="0" w:color="auto"/>
              <w:left w:val="outset" w:sz="6" w:space="0" w:color="auto"/>
              <w:bottom w:val="outset" w:sz="6" w:space="0" w:color="auto"/>
              <w:right w:val="outset" w:sz="6" w:space="0" w:color="auto"/>
            </w:tcBorders>
            <w:hideMark/>
          </w:tcPr>
          <w:p w14:paraId="32F841AE" w14:textId="77777777" w:rsidR="00E173A3" w:rsidRPr="00F30CF9" w:rsidRDefault="00E173A3" w:rsidP="00E173A3">
            <w:r w:rsidRPr="00F30CF9">
              <w:t>ļoti augsta</w:t>
            </w:r>
            <w:r w:rsidRPr="00F30CF9">
              <w:br/>
              <w:t>&gt; 135</w:t>
            </w:r>
          </w:p>
        </w:tc>
      </w:tr>
      <w:tr w:rsidR="00E173A3" w:rsidRPr="00F30CF9" w14:paraId="147EE9E0" w14:textId="77777777"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14:paraId="08CAC31C" w14:textId="77777777" w:rsidR="00E173A3" w:rsidRPr="00F30CF9" w:rsidRDefault="00E173A3" w:rsidP="00E173A3">
            <w:r w:rsidRPr="00F30CF9">
              <w:t xml:space="preserve">Eļļas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96" w:type="pct"/>
            <w:tcBorders>
              <w:top w:val="outset" w:sz="6" w:space="0" w:color="auto"/>
              <w:left w:val="outset" w:sz="6" w:space="0" w:color="auto"/>
              <w:bottom w:val="outset" w:sz="6" w:space="0" w:color="auto"/>
              <w:right w:val="outset" w:sz="6" w:space="0" w:color="auto"/>
            </w:tcBorders>
            <w:hideMark/>
          </w:tcPr>
          <w:p w14:paraId="65ABB65A" w14:textId="77777777" w:rsidR="00E173A3" w:rsidRPr="00F30CF9" w:rsidRDefault="00E173A3" w:rsidP="00E173A3">
            <w:r w:rsidRPr="00F30CF9">
              <w:t>ļoti zema</w:t>
            </w:r>
            <w:r w:rsidRPr="00F30CF9">
              <w:br/>
              <w:t>&lt; 66</w:t>
            </w:r>
          </w:p>
        </w:tc>
        <w:tc>
          <w:tcPr>
            <w:tcW w:w="395" w:type="pct"/>
            <w:tcBorders>
              <w:top w:val="outset" w:sz="6" w:space="0" w:color="auto"/>
              <w:left w:val="outset" w:sz="6" w:space="0" w:color="auto"/>
              <w:bottom w:val="outset" w:sz="6" w:space="0" w:color="auto"/>
              <w:right w:val="outset" w:sz="6" w:space="0" w:color="auto"/>
            </w:tcBorders>
            <w:hideMark/>
          </w:tcPr>
          <w:p w14:paraId="077F88D8" w14:textId="77777777" w:rsidR="00E173A3" w:rsidRPr="00F30CF9" w:rsidRDefault="00E173A3" w:rsidP="00E173A3">
            <w:r w:rsidRPr="00F30CF9">
              <w:t>66–75</w:t>
            </w:r>
          </w:p>
        </w:tc>
        <w:tc>
          <w:tcPr>
            <w:tcW w:w="395" w:type="pct"/>
            <w:tcBorders>
              <w:top w:val="outset" w:sz="6" w:space="0" w:color="auto"/>
              <w:left w:val="outset" w:sz="6" w:space="0" w:color="auto"/>
              <w:bottom w:val="outset" w:sz="6" w:space="0" w:color="auto"/>
              <w:right w:val="outset" w:sz="6" w:space="0" w:color="auto"/>
            </w:tcBorders>
            <w:hideMark/>
          </w:tcPr>
          <w:p w14:paraId="42B17A65" w14:textId="77777777" w:rsidR="00E173A3" w:rsidRPr="00F30CF9" w:rsidRDefault="00E173A3" w:rsidP="00E173A3">
            <w:r w:rsidRPr="00F30CF9">
              <w:t>zema</w:t>
            </w:r>
            <w:r w:rsidRPr="00F30CF9">
              <w:br/>
              <w:t>76–85</w:t>
            </w:r>
          </w:p>
        </w:tc>
        <w:tc>
          <w:tcPr>
            <w:tcW w:w="395" w:type="pct"/>
            <w:tcBorders>
              <w:top w:val="outset" w:sz="6" w:space="0" w:color="auto"/>
              <w:left w:val="outset" w:sz="6" w:space="0" w:color="auto"/>
              <w:bottom w:val="outset" w:sz="6" w:space="0" w:color="auto"/>
              <w:right w:val="outset" w:sz="6" w:space="0" w:color="auto"/>
            </w:tcBorders>
            <w:hideMark/>
          </w:tcPr>
          <w:p w14:paraId="2DB149D0" w14:textId="77777777" w:rsidR="00E173A3" w:rsidRPr="00F30CF9" w:rsidRDefault="00E173A3" w:rsidP="00E173A3">
            <w:r w:rsidRPr="00F30CF9">
              <w:t>86–95</w:t>
            </w:r>
          </w:p>
        </w:tc>
        <w:tc>
          <w:tcPr>
            <w:tcW w:w="395" w:type="pct"/>
            <w:tcBorders>
              <w:top w:val="outset" w:sz="6" w:space="0" w:color="auto"/>
              <w:left w:val="outset" w:sz="6" w:space="0" w:color="auto"/>
              <w:bottom w:val="outset" w:sz="6" w:space="0" w:color="auto"/>
              <w:right w:val="outset" w:sz="6" w:space="0" w:color="auto"/>
            </w:tcBorders>
            <w:hideMark/>
          </w:tcPr>
          <w:p w14:paraId="0569713B" w14:textId="77777777" w:rsidR="00E173A3" w:rsidRPr="00F30CF9" w:rsidRDefault="00E173A3" w:rsidP="00E173A3">
            <w:r w:rsidRPr="00F30CF9">
              <w:t>vidēja</w:t>
            </w:r>
            <w:r w:rsidRPr="00F30CF9">
              <w:br/>
              <w:t>96–105</w:t>
            </w:r>
          </w:p>
        </w:tc>
        <w:tc>
          <w:tcPr>
            <w:tcW w:w="395" w:type="pct"/>
            <w:tcBorders>
              <w:top w:val="outset" w:sz="6" w:space="0" w:color="auto"/>
              <w:left w:val="outset" w:sz="6" w:space="0" w:color="auto"/>
              <w:bottom w:val="outset" w:sz="6" w:space="0" w:color="auto"/>
              <w:right w:val="outset" w:sz="6" w:space="0" w:color="auto"/>
            </w:tcBorders>
            <w:hideMark/>
          </w:tcPr>
          <w:p w14:paraId="39298E8B" w14:textId="77777777" w:rsidR="00E173A3" w:rsidRPr="00F30CF9" w:rsidRDefault="00E173A3" w:rsidP="00E173A3">
            <w:r w:rsidRPr="00F30CF9">
              <w:t>106–115</w:t>
            </w:r>
          </w:p>
        </w:tc>
        <w:tc>
          <w:tcPr>
            <w:tcW w:w="395" w:type="pct"/>
            <w:tcBorders>
              <w:top w:val="outset" w:sz="6" w:space="0" w:color="auto"/>
              <w:left w:val="outset" w:sz="6" w:space="0" w:color="auto"/>
              <w:bottom w:val="outset" w:sz="6" w:space="0" w:color="auto"/>
              <w:right w:val="outset" w:sz="6" w:space="0" w:color="auto"/>
            </w:tcBorders>
            <w:hideMark/>
          </w:tcPr>
          <w:p w14:paraId="0A4E477C" w14:textId="77777777" w:rsidR="00E173A3" w:rsidRPr="00F30CF9" w:rsidRDefault="00E173A3" w:rsidP="00E173A3">
            <w:r w:rsidRPr="00F30CF9">
              <w:t>augsta</w:t>
            </w:r>
            <w:r w:rsidRPr="00F30CF9">
              <w:br/>
              <w:t>116–125</w:t>
            </w:r>
          </w:p>
        </w:tc>
        <w:tc>
          <w:tcPr>
            <w:tcW w:w="395" w:type="pct"/>
            <w:tcBorders>
              <w:top w:val="outset" w:sz="6" w:space="0" w:color="auto"/>
              <w:left w:val="outset" w:sz="6" w:space="0" w:color="auto"/>
              <w:bottom w:val="outset" w:sz="6" w:space="0" w:color="auto"/>
              <w:right w:val="outset" w:sz="6" w:space="0" w:color="auto"/>
            </w:tcBorders>
            <w:hideMark/>
          </w:tcPr>
          <w:p w14:paraId="7819237B" w14:textId="77777777" w:rsidR="00E173A3" w:rsidRPr="00F30CF9" w:rsidRDefault="00E173A3" w:rsidP="00E173A3">
            <w:r w:rsidRPr="00F30CF9">
              <w:t>126–135</w:t>
            </w:r>
          </w:p>
        </w:tc>
        <w:tc>
          <w:tcPr>
            <w:tcW w:w="675" w:type="pct"/>
            <w:tcBorders>
              <w:top w:val="outset" w:sz="6" w:space="0" w:color="auto"/>
              <w:left w:val="outset" w:sz="6" w:space="0" w:color="auto"/>
              <w:bottom w:val="outset" w:sz="6" w:space="0" w:color="auto"/>
              <w:right w:val="outset" w:sz="6" w:space="0" w:color="auto"/>
            </w:tcBorders>
            <w:hideMark/>
          </w:tcPr>
          <w:p w14:paraId="777311CD" w14:textId="77777777" w:rsidR="00E173A3" w:rsidRPr="00F30CF9" w:rsidRDefault="00E173A3" w:rsidP="00E173A3">
            <w:r w:rsidRPr="00F30CF9">
              <w:t>ļoti augsta</w:t>
            </w:r>
            <w:r w:rsidRPr="00F30CF9">
              <w:br/>
              <w:t>&gt; 135</w:t>
            </w:r>
          </w:p>
        </w:tc>
      </w:tr>
    </w:tbl>
    <w:p w14:paraId="7984A473" w14:textId="77777777"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2"/>
        <w:gridCol w:w="628"/>
        <w:gridCol w:w="628"/>
        <w:gridCol w:w="628"/>
        <w:gridCol w:w="628"/>
        <w:gridCol w:w="707"/>
        <w:gridCol w:w="630"/>
        <w:gridCol w:w="734"/>
        <w:gridCol w:w="633"/>
        <w:gridCol w:w="2340"/>
      </w:tblGrid>
      <w:tr w:rsidR="00E173A3" w:rsidRPr="00F30CF9" w14:paraId="24F1D8E1"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70A5D539" w14:textId="5AA78D8A" w:rsidR="00E173A3" w:rsidRPr="00074269" w:rsidRDefault="00E173A3" w:rsidP="00E677C3">
            <w:pPr>
              <w:rPr>
                <w:b/>
              </w:rPr>
            </w:pPr>
            <w:bookmarkStart w:id="71" w:name="_Hlk508020218"/>
            <w:r w:rsidRPr="00074269">
              <w:rPr>
                <w:b/>
              </w:rPr>
              <w:t xml:space="preserve">3.2. </w:t>
            </w:r>
            <w:r w:rsidR="00E677C3" w:rsidRPr="00074269">
              <w:rPr>
                <w:b/>
                <w:bCs/>
              </w:rPr>
              <w:t xml:space="preserve">Sējas linu </w:t>
            </w:r>
            <w:r w:rsidR="00E677C3" w:rsidRPr="00595DCE">
              <w:t>(</w:t>
            </w:r>
            <w:r w:rsidR="00E677C3" w:rsidRPr="00595DCE">
              <w:rPr>
                <w:i/>
                <w:iCs/>
              </w:rPr>
              <w:t xml:space="preserve">Linum </w:t>
            </w:r>
            <w:proofErr w:type="spellStart"/>
            <w:r w:rsidR="00E677C3" w:rsidRPr="00595DCE">
              <w:rPr>
                <w:i/>
                <w:iCs/>
              </w:rPr>
              <w:t>usitatissimum</w:t>
            </w:r>
            <w:proofErr w:type="spellEnd"/>
            <w:r w:rsidR="00E677C3" w:rsidRPr="00595DCE">
              <w:t xml:space="preserve"> L.)</w:t>
            </w:r>
            <w:r w:rsidR="00E677C3" w:rsidRPr="00074269">
              <w:rPr>
                <w:b/>
                <w:bCs/>
              </w:rPr>
              <w:t xml:space="preserve"> (š</w:t>
            </w:r>
            <w:r w:rsidRPr="00074269">
              <w:rPr>
                <w:b/>
              </w:rPr>
              <w:t>ķiedras</w:t>
            </w:r>
            <w:r w:rsidR="00E677C3" w:rsidRPr="00074269">
              <w:rPr>
                <w:b/>
              </w:rPr>
              <w:t xml:space="preserve"> lin</w:t>
            </w:r>
            <w:r w:rsidR="00007F2D">
              <w:rPr>
                <w:b/>
              </w:rPr>
              <w:t>u</w:t>
            </w:r>
            <w:r w:rsidR="00E677C3" w:rsidRPr="00074269">
              <w:rPr>
                <w:b/>
              </w:rPr>
              <w:t>)</w:t>
            </w:r>
            <w:r w:rsidRPr="00074269">
              <w:rPr>
                <w:b/>
              </w:rPr>
              <w:t xml:space="preserve"> </w:t>
            </w:r>
            <w:r w:rsidR="00E677C3" w:rsidRPr="00074269">
              <w:rPr>
                <w:b/>
                <w:bCs/>
              </w:rPr>
              <w:t>šķirņu saimniecisko īpašību novērtēšanas rādītāju vērtējums 9 ballu skalā</w:t>
            </w:r>
            <w:bookmarkEnd w:id="71"/>
          </w:p>
        </w:tc>
      </w:tr>
      <w:tr w:rsidR="00E173A3" w:rsidRPr="00F30CF9" w14:paraId="14CEB58B" w14:textId="77777777"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14:paraId="6D19FC3D" w14:textId="77777777"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14:paraId="18EE9B76" w14:textId="77777777" w:rsidR="00E173A3" w:rsidRPr="00F30CF9" w:rsidRDefault="00E173A3" w:rsidP="00E677C3">
            <w:pPr>
              <w:jc w:val="center"/>
            </w:pPr>
            <w:r w:rsidRPr="00F30CF9">
              <w:t>Balles</w:t>
            </w:r>
          </w:p>
        </w:tc>
      </w:tr>
      <w:tr w:rsidR="00E173A3" w:rsidRPr="00F30CF9" w14:paraId="1D1646D7" w14:textId="77777777"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14:paraId="59174766" w14:textId="77777777" w:rsidR="00E173A3" w:rsidRPr="00F30CF9" w:rsidRDefault="00E173A3" w:rsidP="00E173A3"/>
        </w:tc>
        <w:tc>
          <w:tcPr>
            <w:tcW w:w="332" w:type="pct"/>
            <w:tcBorders>
              <w:top w:val="outset" w:sz="6" w:space="0" w:color="auto"/>
              <w:left w:val="outset" w:sz="6" w:space="0" w:color="auto"/>
              <w:bottom w:val="outset" w:sz="6" w:space="0" w:color="auto"/>
              <w:right w:val="outset" w:sz="6" w:space="0" w:color="auto"/>
            </w:tcBorders>
            <w:vAlign w:val="center"/>
            <w:hideMark/>
          </w:tcPr>
          <w:p w14:paraId="6D1AECD8" w14:textId="77777777" w:rsidR="00E173A3" w:rsidRPr="00F30CF9" w:rsidRDefault="00E173A3" w:rsidP="00E677C3">
            <w:pPr>
              <w:jc w:val="center"/>
            </w:pPr>
            <w:r w:rsidRPr="00F30CF9">
              <w:t>1</w:t>
            </w:r>
          </w:p>
        </w:tc>
        <w:tc>
          <w:tcPr>
            <w:tcW w:w="332" w:type="pct"/>
            <w:tcBorders>
              <w:top w:val="outset" w:sz="6" w:space="0" w:color="auto"/>
              <w:left w:val="outset" w:sz="6" w:space="0" w:color="auto"/>
              <w:bottom w:val="outset" w:sz="6" w:space="0" w:color="auto"/>
              <w:right w:val="outset" w:sz="6" w:space="0" w:color="auto"/>
            </w:tcBorders>
            <w:vAlign w:val="center"/>
            <w:hideMark/>
          </w:tcPr>
          <w:p w14:paraId="3CFCFDAD" w14:textId="77777777" w:rsidR="00E173A3" w:rsidRPr="00F30CF9" w:rsidRDefault="00E173A3" w:rsidP="00E677C3">
            <w:pPr>
              <w:jc w:val="center"/>
            </w:pPr>
            <w:r w:rsidRPr="00F30CF9">
              <w:t>2</w:t>
            </w:r>
          </w:p>
        </w:tc>
        <w:tc>
          <w:tcPr>
            <w:tcW w:w="332" w:type="pct"/>
            <w:tcBorders>
              <w:top w:val="outset" w:sz="6" w:space="0" w:color="auto"/>
              <w:left w:val="outset" w:sz="6" w:space="0" w:color="auto"/>
              <w:bottom w:val="outset" w:sz="6" w:space="0" w:color="auto"/>
              <w:right w:val="outset" w:sz="6" w:space="0" w:color="auto"/>
            </w:tcBorders>
            <w:vAlign w:val="center"/>
            <w:hideMark/>
          </w:tcPr>
          <w:p w14:paraId="509C9C34" w14:textId="77777777" w:rsidR="00E173A3" w:rsidRPr="00F30CF9" w:rsidRDefault="00E173A3" w:rsidP="00E677C3">
            <w:pPr>
              <w:jc w:val="center"/>
            </w:pPr>
            <w:r w:rsidRPr="00F30CF9">
              <w:t>3</w:t>
            </w:r>
          </w:p>
        </w:tc>
        <w:tc>
          <w:tcPr>
            <w:tcW w:w="332" w:type="pct"/>
            <w:tcBorders>
              <w:top w:val="outset" w:sz="6" w:space="0" w:color="auto"/>
              <w:left w:val="outset" w:sz="6" w:space="0" w:color="auto"/>
              <w:bottom w:val="outset" w:sz="6" w:space="0" w:color="auto"/>
              <w:right w:val="outset" w:sz="6" w:space="0" w:color="auto"/>
            </w:tcBorders>
            <w:vAlign w:val="center"/>
            <w:hideMark/>
          </w:tcPr>
          <w:p w14:paraId="2321663C" w14:textId="77777777" w:rsidR="00E173A3" w:rsidRPr="00F30CF9" w:rsidRDefault="00E173A3" w:rsidP="00E677C3">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14:paraId="535BE27D" w14:textId="77777777" w:rsidR="00E173A3" w:rsidRPr="00F30CF9" w:rsidRDefault="00E173A3" w:rsidP="00E677C3">
            <w:pPr>
              <w:jc w:val="center"/>
            </w:pPr>
            <w:r w:rsidRPr="00F30CF9">
              <w:t>5</w:t>
            </w:r>
          </w:p>
        </w:tc>
        <w:tc>
          <w:tcPr>
            <w:tcW w:w="333" w:type="pct"/>
            <w:tcBorders>
              <w:top w:val="outset" w:sz="6" w:space="0" w:color="auto"/>
              <w:left w:val="outset" w:sz="6" w:space="0" w:color="auto"/>
              <w:bottom w:val="outset" w:sz="6" w:space="0" w:color="auto"/>
              <w:right w:val="outset" w:sz="6" w:space="0" w:color="auto"/>
            </w:tcBorders>
            <w:vAlign w:val="center"/>
            <w:hideMark/>
          </w:tcPr>
          <w:p w14:paraId="070CB552" w14:textId="77777777" w:rsidR="00E173A3" w:rsidRPr="00F30CF9" w:rsidRDefault="00E173A3" w:rsidP="00E677C3">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14:paraId="0D94D173" w14:textId="77777777" w:rsidR="00E173A3" w:rsidRPr="00F30CF9" w:rsidRDefault="00E173A3" w:rsidP="00E677C3">
            <w:pPr>
              <w:jc w:val="center"/>
            </w:pPr>
            <w:r w:rsidRPr="00F30CF9">
              <w:t>7</w:t>
            </w:r>
          </w:p>
        </w:tc>
        <w:tc>
          <w:tcPr>
            <w:tcW w:w="334" w:type="pct"/>
            <w:tcBorders>
              <w:top w:val="outset" w:sz="6" w:space="0" w:color="auto"/>
              <w:left w:val="outset" w:sz="6" w:space="0" w:color="auto"/>
              <w:bottom w:val="outset" w:sz="6" w:space="0" w:color="auto"/>
              <w:right w:val="outset" w:sz="6" w:space="0" w:color="auto"/>
            </w:tcBorders>
            <w:vAlign w:val="center"/>
            <w:hideMark/>
          </w:tcPr>
          <w:p w14:paraId="2133E745" w14:textId="77777777" w:rsidR="00E173A3" w:rsidRPr="00F30CF9" w:rsidRDefault="00E173A3" w:rsidP="00E677C3">
            <w:pPr>
              <w:jc w:val="center"/>
            </w:pPr>
            <w:r w:rsidRPr="00F30CF9">
              <w:t>8</w:t>
            </w:r>
          </w:p>
        </w:tc>
        <w:tc>
          <w:tcPr>
            <w:tcW w:w="1120" w:type="pct"/>
            <w:tcBorders>
              <w:top w:val="outset" w:sz="6" w:space="0" w:color="auto"/>
              <w:left w:val="outset" w:sz="6" w:space="0" w:color="auto"/>
              <w:bottom w:val="outset" w:sz="6" w:space="0" w:color="auto"/>
              <w:right w:val="outset" w:sz="6" w:space="0" w:color="auto"/>
            </w:tcBorders>
            <w:vAlign w:val="center"/>
            <w:hideMark/>
          </w:tcPr>
          <w:p w14:paraId="5F3C0846" w14:textId="77777777" w:rsidR="00E173A3" w:rsidRPr="00F30CF9" w:rsidRDefault="00E173A3" w:rsidP="00E677C3">
            <w:pPr>
              <w:jc w:val="center"/>
            </w:pPr>
            <w:r w:rsidRPr="00F30CF9">
              <w:t>9</w:t>
            </w:r>
          </w:p>
        </w:tc>
      </w:tr>
      <w:tr w:rsidR="00E173A3" w:rsidRPr="00F30CF9" w14:paraId="051DAB2F"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14:paraId="7AA85EAC" w14:textId="77777777" w:rsidR="00E173A3" w:rsidRPr="00F30CF9" w:rsidRDefault="00E173A3" w:rsidP="00E173A3">
            <w:r w:rsidRPr="00F30CF9">
              <w:t>Salmiņu raža, % (salīdzinājumā ar</w:t>
            </w:r>
            <w:r w:rsidR="00680F96">
              <w:t xml:space="preserve">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32" w:type="pct"/>
            <w:tcBorders>
              <w:top w:val="outset" w:sz="6" w:space="0" w:color="auto"/>
              <w:left w:val="outset" w:sz="6" w:space="0" w:color="auto"/>
              <w:bottom w:val="outset" w:sz="6" w:space="0" w:color="auto"/>
              <w:right w:val="outset" w:sz="6" w:space="0" w:color="auto"/>
            </w:tcBorders>
            <w:hideMark/>
          </w:tcPr>
          <w:p w14:paraId="2844F202" w14:textId="77777777" w:rsidR="00E173A3" w:rsidRPr="00F30CF9" w:rsidRDefault="00E173A3" w:rsidP="00E173A3">
            <w:r w:rsidRPr="00F30CF9">
              <w:t>ļoti zema</w:t>
            </w:r>
            <w:r w:rsidRPr="00F30CF9">
              <w:br/>
              <w:t>&lt; 66</w:t>
            </w:r>
          </w:p>
        </w:tc>
        <w:tc>
          <w:tcPr>
            <w:tcW w:w="332" w:type="pct"/>
            <w:tcBorders>
              <w:top w:val="outset" w:sz="6" w:space="0" w:color="auto"/>
              <w:left w:val="outset" w:sz="6" w:space="0" w:color="auto"/>
              <w:bottom w:val="outset" w:sz="6" w:space="0" w:color="auto"/>
              <w:right w:val="outset" w:sz="6" w:space="0" w:color="auto"/>
            </w:tcBorders>
            <w:hideMark/>
          </w:tcPr>
          <w:p w14:paraId="78050493" w14:textId="77777777" w:rsidR="00E173A3" w:rsidRPr="00F30CF9" w:rsidRDefault="00E173A3" w:rsidP="00E173A3">
            <w:r w:rsidRPr="00F30CF9">
              <w:t>66–75</w:t>
            </w:r>
          </w:p>
        </w:tc>
        <w:tc>
          <w:tcPr>
            <w:tcW w:w="332" w:type="pct"/>
            <w:tcBorders>
              <w:top w:val="outset" w:sz="6" w:space="0" w:color="auto"/>
              <w:left w:val="outset" w:sz="6" w:space="0" w:color="auto"/>
              <w:bottom w:val="outset" w:sz="6" w:space="0" w:color="auto"/>
              <w:right w:val="outset" w:sz="6" w:space="0" w:color="auto"/>
            </w:tcBorders>
            <w:hideMark/>
          </w:tcPr>
          <w:p w14:paraId="738D7109" w14:textId="77777777" w:rsidR="00E173A3" w:rsidRPr="00F30CF9" w:rsidRDefault="00E173A3" w:rsidP="00E173A3">
            <w:r w:rsidRPr="00F30CF9">
              <w:t>zema</w:t>
            </w:r>
            <w:r w:rsidRPr="00F30CF9">
              <w:br/>
              <w:t>76–85</w:t>
            </w:r>
          </w:p>
        </w:tc>
        <w:tc>
          <w:tcPr>
            <w:tcW w:w="332" w:type="pct"/>
            <w:tcBorders>
              <w:top w:val="outset" w:sz="6" w:space="0" w:color="auto"/>
              <w:left w:val="outset" w:sz="6" w:space="0" w:color="auto"/>
              <w:bottom w:val="outset" w:sz="6" w:space="0" w:color="auto"/>
              <w:right w:val="outset" w:sz="6" w:space="0" w:color="auto"/>
            </w:tcBorders>
            <w:hideMark/>
          </w:tcPr>
          <w:p w14:paraId="14366D5E" w14:textId="77777777" w:rsidR="00E173A3" w:rsidRPr="00F30CF9" w:rsidRDefault="00E173A3" w:rsidP="00E173A3">
            <w:r w:rsidRPr="00F30CF9">
              <w:t>86–95</w:t>
            </w:r>
          </w:p>
        </w:tc>
        <w:tc>
          <w:tcPr>
            <w:tcW w:w="364" w:type="pct"/>
            <w:tcBorders>
              <w:top w:val="outset" w:sz="6" w:space="0" w:color="auto"/>
              <w:left w:val="outset" w:sz="6" w:space="0" w:color="auto"/>
              <w:bottom w:val="outset" w:sz="6" w:space="0" w:color="auto"/>
              <w:right w:val="outset" w:sz="6" w:space="0" w:color="auto"/>
            </w:tcBorders>
            <w:hideMark/>
          </w:tcPr>
          <w:p w14:paraId="070E75CF" w14:textId="77777777" w:rsidR="00E173A3" w:rsidRPr="00F30CF9" w:rsidRDefault="00E173A3" w:rsidP="00E173A3">
            <w:r w:rsidRPr="00F30CF9">
              <w:t>vidēja</w:t>
            </w:r>
            <w:r w:rsidRPr="00F30CF9">
              <w:br/>
              <w:t>96–105</w:t>
            </w:r>
          </w:p>
        </w:tc>
        <w:tc>
          <w:tcPr>
            <w:tcW w:w="333" w:type="pct"/>
            <w:tcBorders>
              <w:top w:val="outset" w:sz="6" w:space="0" w:color="auto"/>
              <w:left w:val="outset" w:sz="6" w:space="0" w:color="auto"/>
              <w:bottom w:val="outset" w:sz="6" w:space="0" w:color="auto"/>
              <w:right w:val="outset" w:sz="6" w:space="0" w:color="auto"/>
            </w:tcBorders>
            <w:hideMark/>
          </w:tcPr>
          <w:p w14:paraId="50CA44B0" w14:textId="77777777" w:rsidR="00E173A3" w:rsidRPr="00F30CF9" w:rsidRDefault="00E173A3" w:rsidP="00E173A3">
            <w:r w:rsidRPr="00F30CF9">
              <w:t>106–115</w:t>
            </w:r>
          </w:p>
        </w:tc>
        <w:tc>
          <w:tcPr>
            <w:tcW w:w="378" w:type="pct"/>
            <w:tcBorders>
              <w:top w:val="outset" w:sz="6" w:space="0" w:color="auto"/>
              <w:left w:val="outset" w:sz="6" w:space="0" w:color="auto"/>
              <w:bottom w:val="outset" w:sz="6" w:space="0" w:color="auto"/>
              <w:right w:val="outset" w:sz="6" w:space="0" w:color="auto"/>
            </w:tcBorders>
            <w:hideMark/>
          </w:tcPr>
          <w:p w14:paraId="7ABA0081" w14:textId="77777777" w:rsidR="00E173A3" w:rsidRPr="00F30CF9" w:rsidRDefault="00E173A3" w:rsidP="00E173A3">
            <w:r w:rsidRPr="00F30CF9">
              <w:t>augsta</w:t>
            </w:r>
            <w:r w:rsidRPr="00F30CF9">
              <w:br/>
              <w:t>116–125</w:t>
            </w:r>
          </w:p>
        </w:tc>
        <w:tc>
          <w:tcPr>
            <w:tcW w:w="334" w:type="pct"/>
            <w:tcBorders>
              <w:top w:val="outset" w:sz="6" w:space="0" w:color="auto"/>
              <w:left w:val="outset" w:sz="6" w:space="0" w:color="auto"/>
              <w:bottom w:val="outset" w:sz="6" w:space="0" w:color="auto"/>
              <w:right w:val="outset" w:sz="6" w:space="0" w:color="auto"/>
            </w:tcBorders>
            <w:hideMark/>
          </w:tcPr>
          <w:p w14:paraId="4CB25CA2" w14:textId="77777777" w:rsidR="00E173A3" w:rsidRPr="00F30CF9" w:rsidRDefault="00E173A3" w:rsidP="00E173A3">
            <w:r w:rsidRPr="00F30CF9">
              <w:t>126–135</w:t>
            </w:r>
          </w:p>
        </w:tc>
        <w:tc>
          <w:tcPr>
            <w:tcW w:w="1120" w:type="pct"/>
            <w:tcBorders>
              <w:top w:val="outset" w:sz="6" w:space="0" w:color="auto"/>
              <w:left w:val="outset" w:sz="6" w:space="0" w:color="auto"/>
              <w:bottom w:val="outset" w:sz="6" w:space="0" w:color="auto"/>
              <w:right w:val="outset" w:sz="6" w:space="0" w:color="auto"/>
            </w:tcBorders>
            <w:hideMark/>
          </w:tcPr>
          <w:p w14:paraId="719891C8" w14:textId="77777777" w:rsidR="00E173A3" w:rsidRPr="00F30CF9" w:rsidRDefault="00E173A3" w:rsidP="00E173A3">
            <w:r w:rsidRPr="00F30CF9">
              <w:t>ļoti augsta</w:t>
            </w:r>
            <w:r w:rsidRPr="00F30CF9">
              <w:br/>
              <w:t>&gt; 135</w:t>
            </w:r>
          </w:p>
        </w:tc>
      </w:tr>
      <w:tr w:rsidR="004D7CAD" w:rsidRPr="00F30CF9" w14:paraId="23D3AFF7"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14:paraId="5E3CD18F" w14:textId="77777777" w:rsidR="004D7CAD" w:rsidRPr="00F30CF9" w:rsidRDefault="004D7CAD" w:rsidP="004D7CAD">
            <w:r w:rsidRPr="00F30CF9">
              <w:lastRenderedPageBreak/>
              <w:t>Izturība pret veldri</w:t>
            </w:r>
          </w:p>
        </w:tc>
        <w:tc>
          <w:tcPr>
            <w:tcW w:w="332" w:type="pct"/>
            <w:tcBorders>
              <w:top w:val="outset" w:sz="6" w:space="0" w:color="auto"/>
              <w:left w:val="outset" w:sz="6" w:space="0" w:color="auto"/>
              <w:bottom w:val="outset" w:sz="6" w:space="0" w:color="auto"/>
              <w:right w:val="outset" w:sz="6" w:space="0" w:color="auto"/>
            </w:tcBorders>
            <w:hideMark/>
          </w:tcPr>
          <w:p w14:paraId="5E405096" w14:textId="77777777" w:rsidR="004D7CAD" w:rsidRPr="00F30CF9" w:rsidRDefault="004D7CAD" w:rsidP="004D7CAD">
            <w:r w:rsidRPr="00F30CF9">
              <w:t>ļoti zema</w:t>
            </w:r>
          </w:p>
        </w:tc>
        <w:tc>
          <w:tcPr>
            <w:tcW w:w="332" w:type="pct"/>
            <w:tcBorders>
              <w:top w:val="outset" w:sz="6" w:space="0" w:color="auto"/>
              <w:left w:val="outset" w:sz="6" w:space="0" w:color="auto"/>
              <w:bottom w:val="outset" w:sz="6" w:space="0" w:color="auto"/>
              <w:right w:val="outset" w:sz="6" w:space="0" w:color="auto"/>
            </w:tcBorders>
            <w:hideMark/>
          </w:tcPr>
          <w:p w14:paraId="64606B13" w14:textId="77777777" w:rsidR="004D7CAD" w:rsidRPr="00F30CF9" w:rsidRDefault="004D7CAD" w:rsidP="004D7CAD">
            <w:r w:rsidRPr="00F30CF9">
              <w:t> </w:t>
            </w:r>
          </w:p>
        </w:tc>
        <w:tc>
          <w:tcPr>
            <w:tcW w:w="332" w:type="pct"/>
            <w:tcBorders>
              <w:top w:val="outset" w:sz="6" w:space="0" w:color="auto"/>
              <w:left w:val="outset" w:sz="6" w:space="0" w:color="auto"/>
              <w:bottom w:val="outset" w:sz="6" w:space="0" w:color="auto"/>
              <w:right w:val="outset" w:sz="6" w:space="0" w:color="auto"/>
            </w:tcBorders>
            <w:hideMark/>
          </w:tcPr>
          <w:p w14:paraId="61F896E9" w14:textId="77777777" w:rsidR="004D7CAD" w:rsidRPr="00F30CF9" w:rsidRDefault="004D7CAD" w:rsidP="004D7CAD">
            <w:r w:rsidRPr="00F30CF9">
              <w:t>zema</w:t>
            </w:r>
          </w:p>
        </w:tc>
        <w:tc>
          <w:tcPr>
            <w:tcW w:w="332" w:type="pct"/>
            <w:tcBorders>
              <w:top w:val="outset" w:sz="6" w:space="0" w:color="auto"/>
              <w:left w:val="outset" w:sz="6" w:space="0" w:color="auto"/>
              <w:bottom w:val="outset" w:sz="6" w:space="0" w:color="auto"/>
              <w:right w:val="outset" w:sz="6" w:space="0" w:color="auto"/>
            </w:tcBorders>
            <w:hideMark/>
          </w:tcPr>
          <w:p w14:paraId="18C24EC6" w14:textId="77777777" w:rsidR="004D7CAD" w:rsidRPr="00F30CF9" w:rsidRDefault="004D7CAD" w:rsidP="004D7CAD">
            <w:r w:rsidRPr="00F30CF9">
              <w:t> </w:t>
            </w:r>
          </w:p>
        </w:tc>
        <w:tc>
          <w:tcPr>
            <w:tcW w:w="364" w:type="pct"/>
            <w:tcBorders>
              <w:top w:val="outset" w:sz="6" w:space="0" w:color="auto"/>
              <w:left w:val="outset" w:sz="6" w:space="0" w:color="auto"/>
              <w:bottom w:val="outset" w:sz="6" w:space="0" w:color="auto"/>
              <w:right w:val="outset" w:sz="6" w:space="0" w:color="auto"/>
            </w:tcBorders>
            <w:hideMark/>
          </w:tcPr>
          <w:p w14:paraId="7154CB82" w14:textId="77777777" w:rsidR="004D7CAD" w:rsidRPr="00F30CF9" w:rsidRDefault="004D7CAD" w:rsidP="004D7CAD">
            <w:r w:rsidRPr="00F30CF9">
              <w:t>vidēja</w:t>
            </w:r>
          </w:p>
        </w:tc>
        <w:tc>
          <w:tcPr>
            <w:tcW w:w="333" w:type="pct"/>
            <w:tcBorders>
              <w:top w:val="outset" w:sz="6" w:space="0" w:color="auto"/>
              <w:left w:val="outset" w:sz="6" w:space="0" w:color="auto"/>
              <w:bottom w:val="outset" w:sz="6" w:space="0" w:color="auto"/>
              <w:right w:val="outset" w:sz="6" w:space="0" w:color="auto"/>
            </w:tcBorders>
            <w:hideMark/>
          </w:tcPr>
          <w:p w14:paraId="5D10224D" w14:textId="77777777" w:rsidR="004D7CAD" w:rsidRPr="00F30CF9" w:rsidRDefault="004D7CAD" w:rsidP="004D7CAD">
            <w:r w:rsidRPr="00F30CF9">
              <w:t> </w:t>
            </w:r>
          </w:p>
        </w:tc>
        <w:tc>
          <w:tcPr>
            <w:tcW w:w="378" w:type="pct"/>
            <w:tcBorders>
              <w:top w:val="outset" w:sz="6" w:space="0" w:color="auto"/>
              <w:left w:val="outset" w:sz="6" w:space="0" w:color="auto"/>
              <w:bottom w:val="outset" w:sz="6" w:space="0" w:color="auto"/>
              <w:right w:val="outset" w:sz="6" w:space="0" w:color="auto"/>
            </w:tcBorders>
            <w:hideMark/>
          </w:tcPr>
          <w:p w14:paraId="4F00C95A" w14:textId="77777777" w:rsidR="004D7CAD" w:rsidRPr="00F30CF9" w:rsidRDefault="004D7CAD" w:rsidP="004D7CAD">
            <w:r w:rsidRPr="00F30CF9">
              <w:t>augsta</w:t>
            </w:r>
          </w:p>
        </w:tc>
        <w:tc>
          <w:tcPr>
            <w:tcW w:w="334" w:type="pct"/>
            <w:tcBorders>
              <w:top w:val="outset" w:sz="6" w:space="0" w:color="auto"/>
              <w:left w:val="outset" w:sz="6" w:space="0" w:color="auto"/>
              <w:bottom w:val="outset" w:sz="6" w:space="0" w:color="auto"/>
              <w:right w:val="outset" w:sz="6" w:space="0" w:color="auto"/>
            </w:tcBorders>
            <w:hideMark/>
          </w:tcPr>
          <w:p w14:paraId="6C395251" w14:textId="77777777" w:rsidR="004D7CAD" w:rsidRPr="00F30CF9" w:rsidRDefault="004D7CAD" w:rsidP="004D7CAD">
            <w:r w:rsidRPr="00F30CF9">
              <w:t> </w:t>
            </w:r>
          </w:p>
        </w:tc>
        <w:tc>
          <w:tcPr>
            <w:tcW w:w="1120" w:type="pct"/>
            <w:tcBorders>
              <w:top w:val="outset" w:sz="6" w:space="0" w:color="auto"/>
              <w:left w:val="outset" w:sz="6" w:space="0" w:color="auto"/>
              <w:bottom w:val="outset" w:sz="6" w:space="0" w:color="auto"/>
              <w:right w:val="outset" w:sz="6" w:space="0" w:color="auto"/>
            </w:tcBorders>
            <w:hideMark/>
          </w:tcPr>
          <w:p w14:paraId="6E17D859" w14:textId="77777777" w:rsidR="004D7CAD" w:rsidRPr="00F30CF9" w:rsidRDefault="004D7CAD" w:rsidP="004D7CAD">
            <w:r w:rsidRPr="00F30CF9">
              <w:t>ļoti augsta</w:t>
            </w:r>
          </w:p>
        </w:tc>
      </w:tr>
      <w:tr w:rsidR="004D7CAD" w:rsidRPr="00F30CF9" w14:paraId="483F4A9E"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14:paraId="0B126449" w14:textId="77777777" w:rsidR="004D7CAD" w:rsidRPr="00F30CF9" w:rsidRDefault="00D60736" w:rsidP="00D60736">
            <w:r w:rsidRPr="00F30CF9">
              <w:t xml:space="preserve">Vidējais lūksnes </w:t>
            </w:r>
            <w:r w:rsidR="004D7CAD" w:rsidRPr="00F30CF9">
              <w:t>garums, cm</w:t>
            </w:r>
          </w:p>
        </w:tc>
        <w:tc>
          <w:tcPr>
            <w:tcW w:w="332" w:type="pct"/>
            <w:tcBorders>
              <w:top w:val="outset" w:sz="6" w:space="0" w:color="auto"/>
              <w:left w:val="outset" w:sz="6" w:space="0" w:color="auto"/>
              <w:bottom w:val="outset" w:sz="6" w:space="0" w:color="auto"/>
              <w:right w:val="outset" w:sz="6" w:space="0" w:color="auto"/>
            </w:tcBorders>
            <w:hideMark/>
          </w:tcPr>
          <w:p w14:paraId="5B9DF7EB" w14:textId="77777777" w:rsidR="004D7CAD" w:rsidRPr="00F30CF9" w:rsidRDefault="004D7CAD" w:rsidP="004D7CAD">
            <w:r w:rsidRPr="00F30CF9">
              <w:t>&lt; 60</w:t>
            </w:r>
          </w:p>
        </w:tc>
        <w:tc>
          <w:tcPr>
            <w:tcW w:w="332" w:type="pct"/>
            <w:tcBorders>
              <w:top w:val="outset" w:sz="6" w:space="0" w:color="auto"/>
              <w:left w:val="outset" w:sz="6" w:space="0" w:color="auto"/>
              <w:bottom w:val="outset" w:sz="6" w:space="0" w:color="auto"/>
              <w:right w:val="outset" w:sz="6" w:space="0" w:color="auto"/>
            </w:tcBorders>
            <w:hideMark/>
          </w:tcPr>
          <w:p w14:paraId="563CE370" w14:textId="77777777" w:rsidR="004D7CAD" w:rsidRPr="00F30CF9" w:rsidRDefault="004D7CAD" w:rsidP="004D7CAD">
            <w:r w:rsidRPr="00F30CF9">
              <w:t>60–64</w:t>
            </w:r>
          </w:p>
        </w:tc>
        <w:tc>
          <w:tcPr>
            <w:tcW w:w="332" w:type="pct"/>
            <w:tcBorders>
              <w:top w:val="outset" w:sz="6" w:space="0" w:color="auto"/>
              <w:left w:val="outset" w:sz="6" w:space="0" w:color="auto"/>
              <w:bottom w:val="outset" w:sz="6" w:space="0" w:color="auto"/>
              <w:right w:val="outset" w:sz="6" w:space="0" w:color="auto"/>
            </w:tcBorders>
            <w:hideMark/>
          </w:tcPr>
          <w:p w14:paraId="78EE1D32" w14:textId="77777777" w:rsidR="004D7CAD" w:rsidRPr="00F30CF9" w:rsidRDefault="004D7CAD" w:rsidP="004D7CAD">
            <w:r w:rsidRPr="00F30CF9">
              <w:t>65–68</w:t>
            </w:r>
          </w:p>
        </w:tc>
        <w:tc>
          <w:tcPr>
            <w:tcW w:w="332" w:type="pct"/>
            <w:tcBorders>
              <w:top w:val="outset" w:sz="6" w:space="0" w:color="auto"/>
              <w:left w:val="outset" w:sz="6" w:space="0" w:color="auto"/>
              <w:bottom w:val="outset" w:sz="6" w:space="0" w:color="auto"/>
              <w:right w:val="outset" w:sz="6" w:space="0" w:color="auto"/>
            </w:tcBorders>
            <w:hideMark/>
          </w:tcPr>
          <w:p w14:paraId="61E2FB60" w14:textId="77777777" w:rsidR="004D7CAD" w:rsidRPr="00F30CF9" w:rsidRDefault="004D7CAD" w:rsidP="004D7CAD">
            <w:r w:rsidRPr="00F30CF9">
              <w:t>69–72</w:t>
            </w:r>
          </w:p>
        </w:tc>
        <w:tc>
          <w:tcPr>
            <w:tcW w:w="364" w:type="pct"/>
            <w:tcBorders>
              <w:top w:val="outset" w:sz="6" w:space="0" w:color="auto"/>
              <w:left w:val="outset" w:sz="6" w:space="0" w:color="auto"/>
              <w:bottom w:val="outset" w:sz="6" w:space="0" w:color="auto"/>
              <w:right w:val="outset" w:sz="6" w:space="0" w:color="auto"/>
            </w:tcBorders>
            <w:hideMark/>
          </w:tcPr>
          <w:p w14:paraId="5BD28796" w14:textId="77777777" w:rsidR="004D7CAD" w:rsidRPr="00F30CF9" w:rsidRDefault="004D7CAD" w:rsidP="004D7CAD">
            <w:r w:rsidRPr="00F30CF9">
              <w:t>73–76</w:t>
            </w:r>
          </w:p>
        </w:tc>
        <w:tc>
          <w:tcPr>
            <w:tcW w:w="333" w:type="pct"/>
            <w:tcBorders>
              <w:top w:val="outset" w:sz="6" w:space="0" w:color="auto"/>
              <w:left w:val="outset" w:sz="6" w:space="0" w:color="auto"/>
              <w:bottom w:val="outset" w:sz="6" w:space="0" w:color="auto"/>
              <w:right w:val="outset" w:sz="6" w:space="0" w:color="auto"/>
            </w:tcBorders>
            <w:hideMark/>
          </w:tcPr>
          <w:p w14:paraId="36A86D0B" w14:textId="77777777" w:rsidR="004D7CAD" w:rsidRPr="00F30CF9" w:rsidRDefault="004D7CAD" w:rsidP="004D7CAD">
            <w:r w:rsidRPr="00F30CF9">
              <w:t>77–80</w:t>
            </w:r>
          </w:p>
        </w:tc>
        <w:tc>
          <w:tcPr>
            <w:tcW w:w="378" w:type="pct"/>
            <w:tcBorders>
              <w:top w:val="outset" w:sz="6" w:space="0" w:color="auto"/>
              <w:left w:val="outset" w:sz="6" w:space="0" w:color="auto"/>
              <w:bottom w:val="outset" w:sz="6" w:space="0" w:color="auto"/>
              <w:right w:val="outset" w:sz="6" w:space="0" w:color="auto"/>
            </w:tcBorders>
            <w:hideMark/>
          </w:tcPr>
          <w:p w14:paraId="766C19E2" w14:textId="77777777" w:rsidR="004D7CAD" w:rsidRPr="00F30CF9" w:rsidRDefault="004D7CAD" w:rsidP="004D7CAD">
            <w:r w:rsidRPr="00F30CF9">
              <w:t>81–84</w:t>
            </w:r>
          </w:p>
        </w:tc>
        <w:tc>
          <w:tcPr>
            <w:tcW w:w="334" w:type="pct"/>
            <w:tcBorders>
              <w:top w:val="outset" w:sz="6" w:space="0" w:color="auto"/>
              <w:left w:val="outset" w:sz="6" w:space="0" w:color="auto"/>
              <w:bottom w:val="outset" w:sz="6" w:space="0" w:color="auto"/>
              <w:right w:val="outset" w:sz="6" w:space="0" w:color="auto"/>
            </w:tcBorders>
            <w:hideMark/>
          </w:tcPr>
          <w:p w14:paraId="2C29D99B" w14:textId="77777777" w:rsidR="004D7CAD" w:rsidRPr="00F30CF9" w:rsidRDefault="004D7CAD" w:rsidP="004D7CAD">
            <w:r w:rsidRPr="00F30CF9">
              <w:t>85–88</w:t>
            </w:r>
          </w:p>
        </w:tc>
        <w:tc>
          <w:tcPr>
            <w:tcW w:w="1120" w:type="pct"/>
            <w:tcBorders>
              <w:top w:val="outset" w:sz="6" w:space="0" w:color="auto"/>
              <w:left w:val="outset" w:sz="6" w:space="0" w:color="auto"/>
              <w:bottom w:val="outset" w:sz="6" w:space="0" w:color="auto"/>
              <w:right w:val="outset" w:sz="6" w:space="0" w:color="auto"/>
            </w:tcBorders>
            <w:hideMark/>
          </w:tcPr>
          <w:p w14:paraId="5C8DD55D" w14:textId="77777777" w:rsidR="004D7CAD" w:rsidRPr="00F30CF9" w:rsidRDefault="004D7CAD" w:rsidP="004D7CAD">
            <w:r w:rsidRPr="00F30CF9">
              <w:t>&gt; 88</w:t>
            </w:r>
          </w:p>
        </w:tc>
      </w:tr>
      <w:tr w:rsidR="004D7CAD" w:rsidRPr="00F30CF9" w14:paraId="7A3F4EE4"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14:paraId="3F1E7693" w14:textId="77777777" w:rsidR="004D7CAD" w:rsidRPr="00F30CF9" w:rsidRDefault="00731654" w:rsidP="004D7CAD">
            <w:r w:rsidRPr="00F30CF9">
              <w:t xml:space="preserve">Netilinātas šķiedras </w:t>
            </w:r>
            <w:r w:rsidR="004D7CAD" w:rsidRPr="00F30CF9">
              <w:t>saturs, %</w:t>
            </w:r>
          </w:p>
        </w:tc>
        <w:tc>
          <w:tcPr>
            <w:tcW w:w="332" w:type="pct"/>
            <w:tcBorders>
              <w:top w:val="outset" w:sz="6" w:space="0" w:color="auto"/>
              <w:left w:val="outset" w:sz="6" w:space="0" w:color="auto"/>
              <w:bottom w:val="outset" w:sz="6" w:space="0" w:color="auto"/>
              <w:right w:val="outset" w:sz="6" w:space="0" w:color="auto"/>
            </w:tcBorders>
            <w:hideMark/>
          </w:tcPr>
          <w:p w14:paraId="0EB7C3D1" w14:textId="77777777" w:rsidR="004D7CAD" w:rsidRPr="00F30CF9" w:rsidRDefault="004D7CAD" w:rsidP="004D7CAD">
            <w:r w:rsidRPr="00F30CF9">
              <w:t>&lt; 20</w:t>
            </w:r>
          </w:p>
        </w:tc>
        <w:tc>
          <w:tcPr>
            <w:tcW w:w="332" w:type="pct"/>
            <w:tcBorders>
              <w:top w:val="outset" w:sz="6" w:space="0" w:color="auto"/>
              <w:left w:val="outset" w:sz="6" w:space="0" w:color="auto"/>
              <w:bottom w:val="outset" w:sz="6" w:space="0" w:color="auto"/>
              <w:right w:val="outset" w:sz="6" w:space="0" w:color="auto"/>
            </w:tcBorders>
            <w:hideMark/>
          </w:tcPr>
          <w:p w14:paraId="3ADFD74F" w14:textId="77777777" w:rsidR="004D7CAD" w:rsidRPr="00F30CF9" w:rsidRDefault="004D7CAD" w:rsidP="004D7CAD">
            <w:r w:rsidRPr="00F30CF9">
              <w:t>20–22</w:t>
            </w:r>
          </w:p>
        </w:tc>
        <w:tc>
          <w:tcPr>
            <w:tcW w:w="332" w:type="pct"/>
            <w:tcBorders>
              <w:top w:val="outset" w:sz="6" w:space="0" w:color="auto"/>
              <w:left w:val="outset" w:sz="6" w:space="0" w:color="auto"/>
              <w:bottom w:val="outset" w:sz="6" w:space="0" w:color="auto"/>
              <w:right w:val="outset" w:sz="6" w:space="0" w:color="auto"/>
            </w:tcBorders>
            <w:hideMark/>
          </w:tcPr>
          <w:p w14:paraId="3853B5E2" w14:textId="77777777" w:rsidR="004D7CAD" w:rsidRPr="00F30CF9" w:rsidRDefault="004D7CAD" w:rsidP="004D7CAD">
            <w:r w:rsidRPr="00F30CF9">
              <w:t>23–24</w:t>
            </w:r>
          </w:p>
        </w:tc>
        <w:tc>
          <w:tcPr>
            <w:tcW w:w="332" w:type="pct"/>
            <w:tcBorders>
              <w:top w:val="outset" w:sz="6" w:space="0" w:color="auto"/>
              <w:left w:val="outset" w:sz="6" w:space="0" w:color="auto"/>
              <w:bottom w:val="outset" w:sz="6" w:space="0" w:color="auto"/>
              <w:right w:val="outset" w:sz="6" w:space="0" w:color="auto"/>
            </w:tcBorders>
            <w:hideMark/>
          </w:tcPr>
          <w:p w14:paraId="7E75842D" w14:textId="77777777" w:rsidR="004D7CAD" w:rsidRPr="00F30CF9" w:rsidRDefault="004D7CAD" w:rsidP="004D7CAD">
            <w:r w:rsidRPr="00F30CF9">
              <w:t>25–26</w:t>
            </w:r>
          </w:p>
        </w:tc>
        <w:tc>
          <w:tcPr>
            <w:tcW w:w="364" w:type="pct"/>
            <w:tcBorders>
              <w:top w:val="outset" w:sz="6" w:space="0" w:color="auto"/>
              <w:left w:val="outset" w:sz="6" w:space="0" w:color="auto"/>
              <w:bottom w:val="outset" w:sz="6" w:space="0" w:color="auto"/>
              <w:right w:val="outset" w:sz="6" w:space="0" w:color="auto"/>
            </w:tcBorders>
            <w:hideMark/>
          </w:tcPr>
          <w:p w14:paraId="7D5CB3D2" w14:textId="77777777" w:rsidR="004D7CAD" w:rsidRPr="00F30CF9" w:rsidRDefault="004D7CAD" w:rsidP="004D7CAD">
            <w:r w:rsidRPr="00F30CF9">
              <w:t>27–28</w:t>
            </w:r>
          </w:p>
        </w:tc>
        <w:tc>
          <w:tcPr>
            <w:tcW w:w="333" w:type="pct"/>
            <w:tcBorders>
              <w:top w:val="outset" w:sz="6" w:space="0" w:color="auto"/>
              <w:left w:val="outset" w:sz="6" w:space="0" w:color="auto"/>
              <w:bottom w:val="outset" w:sz="6" w:space="0" w:color="auto"/>
              <w:right w:val="outset" w:sz="6" w:space="0" w:color="auto"/>
            </w:tcBorders>
            <w:hideMark/>
          </w:tcPr>
          <w:p w14:paraId="686B7AB2" w14:textId="77777777" w:rsidR="004D7CAD" w:rsidRPr="00F30CF9" w:rsidRDefault="004D7CAD" w:rsidP="004D7CAD">
            <w:r w:rsidRPr="00F30CF9">
              <w:t>29–30</w:t>
            </w:r>
          </w:p>
        </w:tc>
        <w:tc>
          <w:tcPr>
            <w:tcW w:w="378" w:type="pct"/>
            <w:tcBorders>
              <w:top w:val="outset" w:sz="6" w:space="0" w:color="auto"/>
              <w:left w:val="outset" w:sz="6" w:space="0" w:color="auto"/>
              <w:bottom w:val="outset" w:sz="6" w:space="0" w:color="auto"/>
              <w:right w:val="outset" w:sz="6" w:space="0" w:color="auto"/>
            </w:tcBorders>
            <w:hideMark/>
          </w:tcPr>
          <w:p w14:paraId="7E4EDECB" w14:textId="77777777" w:rsidR="004D7CAD" w:rsidRPr="00F30CF9" w:rsidRDefault="004D7CAD" w:rsidP="004D7CAD">
            <w:r w:rsidRPr="00F30CF9">
              <w:t>31–32</w:t>
            </w:r>
          </w:p>
        </w:tc>
        <w:tc>
          <w:tcPr>
            <w:tcW w:w="334" w:type="pct"/>
            <w:tcBorders>
              <w:top w:val="outset" w:sz="6" w:space="0" w:color="auto"/>
              <w:left w:val="outset" w:sz="6" w:space="0" w:color="auto"/>
              <w:bottom w:val="outset" w:sz="6" w:space="0" w:color="auto"/>
              <w:right w:val="outset" w:sz="6" w:space="0" w:color="auto"/>
            </w:tcBorders>
            <w:hideMark/>
          </w:tcPr>
          <w:p w14:paraId="32C613AC" w14:textId="77777777" w:rsidR="004D7CAD" w:rsidRPr="00F30CF9" w:rsidRDefault="004D7CAD" w:rsidP="004D7CAD">
            <w:r w:rsidRPr="00F30CF9">
              <w:t>33–34</w:t>
            </w:r>
          </w:p>
        </w:tc>
        <w:tc>
          <w:tcPr>
            <w:tcW w:w="1120" w:type="pct"/>
            <w:tcBorders>
              <w:top w:val="outset" w:sz="6" w:space="0" w:color="auto"/>
              <w:left w:val="outset" w:sz="6" w:space="0" w:color="auto"/>
              <w:bottom w:val="outset" w:sz="6" w:space="0" w:color="auto"/>
              <w:right w:val="outset" w:sz="6" w:space="0" w:color="auto"/>
            </w:tcBorders>
            <w:hideMark/>
          </w:tcPr>
          <w:p w14:paraId="73ED861F" w14:textId="77777777" w:rsidR="004D7CAD" w:rsidRPr="00F30CF9" w:rsidRDefault="004D7CAD" w:rsidP="004D7CAD">
            <w:r w:rsidRPr="00F30CF9">
              <w:t>&gt; 35</w:t>
            </w:r>
          </w:p>
        </w:tc>
      </w:tr>
      <w:tr w:rsidR="00E82F71" w:rsidRPr="00F30CF9" w14:paraId="2CD126B0"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69C275F0" w14:textId="77777777" w:rsidR="00E82F71" w:rsidRPr="00F30CF9" w:rsidDel="00731654" w:rsidRDefault="00E82F71" w:rsidP="00E82F71">
            <w:r w:rsidRPr="00F30CF9">
              <w:t>Augu garums, cm</w:t>
            </w:r>
          </w:p>
        </w:tc>
        <w:tc>
          <w:tcPr>
            <w:tcW w:w="332" w:type="pct"/>
            <w:tcBorders>
              <w:top w:val="outset" w:sz="6" w:space="0" w:color="auto"/>
              <w:left w:val="outset" w:sz="6" w:space="0" w:color="auto"/>
              <w:bottom w:val="outset" w:sz="6" w:space="0" w:color="auto"/>
              <w:right w:val="outset" w:sz="6" w:space="0" w:color="auto"/>
            </w:tcBorders>
          </w:tcPr>
          <w:p w14:paraId="643374CB" w14:textId="77777777" w:rsidR="00E82F71" w:rsidRPr="00F30CF9" w:rsidRDefault="00E82F71" w:rsidP="00E82F71">
            <w:r w:rsidRPr="00F30CF9">
              <w:t>&lt; 70</w:t>
            </w:r>
          </w:p>
        </w:tc>
        <w:tc>
          <w:tcPr>
            <w:tcW w:w="332" w:type="pct"/>
            <w:tcBorders>
              <w:top w:val="outset" w:sz="6" w:space="0" w:color="auto"/>
              <w:left w:val="outset" w:sz="6" w:space="0" w:color="auto"/>
              <w:bottom w:val="outset" w:sz="6" w:space="0" w:color="auto"/>
              <w:right w:val="outset" w:sz="6" w:space="0" w:color="auto"/>
            </w:tcBorders>
          </w:tcPr>
          <w:p w14:paraId="25146C36" w14:textId="77777777" w:rsidR="00E82F71" w:rsidRPr="00F30CF9" w:rsidRDefault="00E82F71" w:rsidP="00E82F71">
            <w:r w:rsidRPr="00F30CF9">
              <w:t>70–72</w:t>
            </w:r>
          </w:p>
        </w:tc>
        <w:tc>
          <w:tcPr>
            <w:tcW w:w="332" w:type="pct"/>
            <w:tcBorders>
              <w:top w:val="outset" w:sz="6" w:space="0" w:color="auto"/>
              <w:left w:val="outset" w:sz="6" w:space="0" w:color="auto"/>
              <w:bottom w:val="outset" w:sz="6" w:space="0" w:color="auto"/>
              <w:right w:val="outset" w:sz="6" w:space="0" w:color="auto"/>
            </w:tcBorders>
          </w:tcPr>
          <w:p w14:paraId="1B880CA4" w14:textId="77777777" w:rsidR="00E82F71" w:rsidRPr="00F30CF9" w:rsidRDefault="00E82F71" w:rsidP="00E82F71">
            <w:r w:rsidRPr="00F30CF9">
              <w:t>73–75</w:t>
            </w:r>
          </w:p>
        </w:tc>
        <w:tc>
          <w:tcPr>
            <w:tcW w:w="332" w:type="pct"/>
            <w:tcBorders>
              <w:top w:val="outset" w:sz="6" w:space="0" w:color="auto"/>
              <w:left w:val="outset" w:sz="6" w:space="0" w:color="auto"/>
              <w:bottom w:val="outset" w:sz="6" w:space="0" w:color="auto"/>
              <w:right w:val="outset" w:sz="6" w:space="0" w:color="auto"/>
            </w:tcBorders>
          </w:tcPr>
          <w:p w14:paraId="4D59ABD2" w14:textId="77777777" w:rsidR="00E82F71" w:rsidRPr="00F30CF9" w:rsidRDefault="00E82F71" w:rsidP="00E82F71">
            <w:r w:rsidRPr="00F30CF9">
              <w:t>76–78</w:t>
            </w:r>
          </w:p>
        </w:tc>
        <w:tc>
          <w:tcPr>
            <w:tcW w:w="364" w:type="pct"/>
            <w:tcBorders>
              <w:top w:val="outset" w:sz="6" w:space="0" w:color="auto"/>
              <w:left w:val="outset" w:sz="6" w:space="0" w:color="auto"/>
              <w:bottom w:val="outset" w:sz="6" w:space="0" w:color="auto"/>
              <w:right w:val="outset" w:sz="6" w:space="0" w:color="auto"/>
            </w:tcBorders>
          </w:tcPr>
          <w:p w14:paraId="042172A1" w14:textId="77777777" w:rsidR="00E82F71" w:rsidRPr="00F30CF9" w:rsidRDefault="00E82F71" w:rsidP="00E82F71">
            <w:r w:rsidRPr="00F30CF9">
              <w:t>79–81</w:t>
            </w:r>
          </w:p>
        </w:tc>
        <w:tc>
          <w:tcPr>
            <w:tcW w:w="333" w:type="pct"/>
            <w:tcBorders>
              <w:top w:val="outset" w:sz="6" w:space="0" w:color="auto"/>
              <w:left w:val="outset" w:sz="6" w:space="0" w:color="auto"/>
              <w:bottom w:val="outset" w:sz="6" w:space="0" w:color="auto"/>
              <w:right w:val="outset" w:sz="6" w:space="0" w:color="auto"/>
            </w:tcBorders>
          </w:tcPr>
          <w:p w14:paraId="12374E14" w14:textId="77777777" w:rsidR="00E82F71" w:rsidRPr="00F30CF9" w:rsidRDefault="00E82F71" w:rsidP="00E82F71">
            <w:r w:rsidRPr="00F30CF9">
              <w:t>82–84</w:t>
            </w:r>
          </w:p>
        </w:tc>
        <w:tc>
          <w:tcPr>
            <w:tcW w:w="378" w:type="pct"/>
            <w:tcBorders>
              <w:top w:val="outset" w:sz="6" w:space="0" w:color="auto"/>
              <w:left w:val="outset" w:sz="6" w:space="0" w:color="auto"/>
              <w:bottom w:val="outset" w:sz="6" w:space="0" w:color="auto"/>
              <w:right w:val="outset" w:sz="6" w:space="0" w:color="auto"/>
            </w:tcBorders>
          </w:tcPr>
          <w:p w14:paraId="6EBB0298" w14:textId="77777777" w:rsidR="00E82F71" w:rsidRPr="00F30CF9" w:rsidRDefault="00E82F71" w:rsidP="00E82F71">
            <w:r w:rsidRPr="00F30CF9">
              <w:t>85–87</w:t>
            </w:r>
          </w:p>
        </w:tc>
        <w:tc>
          <w:tcPr>
            <w:tcW w:w="334" w:type="pct"/>
            <w:tcBorders>
              <w:top w:val="outset" w:sz="6" w:space="0" w:color="auto"/>
              <w:left w:val="outset" w:sz="6" w:space="0" w:color="auto"/>
              <w:bottom w:val="outset" w:sz="6" w:space="0" w:color="auto"/>
              <w:right w:val="outset" w:sz="6" w:space="0" w:color="auto"/>
            </w:tcBorders>
          </w:tcPr>
          <w:p w14:paraId="175F7D4E" w14:textId="77777777" w:rsidR="00E82F71" w:rsidRPr="00F30CF9" w:rsidRDefault="00E82F71" w:rsidP="00E82F71">
            <w:r w:rsidRPr="00F30CF9">
              <w:t>88–90</w:t>
            </w:r>
          </w:p>
        </w:tc>
        <w:tc>
          <w:tcPr>
            <w:tcW w:w="1120" w:type="pct"/>
            <w:tcBorders>
              <w:top w:val="outset" w:sz="6" w:space="0" w:color="auto"/>
              <w:left w:val="outset" w:sz="6" w:space="0" w:color="auto"/>
              <w:bottom w:val="outset" w:sz="6" w:space="0" w:color="auto"/>
              <w:right w:val="outset" w:sz="6" w:space="0" w:color="auto"/>
            </w:tcBorders>
          </w:tcPr>
          <w:p w14:paraId="4556C505" w14:textId="77777777" w:rsidR="00E82F71" w:rsidRPr="00F30CF9" w:rsidRDefault="00E82F71" w:rsidP="00E82F71">
            <w:r w:rsidRPr="00F30CF9">
              <w:t>&gt; 90</w:t>
            </w:r>
          </w:p>
        </w:tc>
      </w:tr>
    </w:tbl>
    <w:p w14:paraId="6EC5E78E" w14:textId="77777777"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1"/>
        <w:gridCol w:w="726"/>
        <w:gridCol w:w="724"/>
        <w:gridCol w:w="724"/>
        <w:gridCol w:w="724"/>
        <w:gridCol w:w="724"/>
        <w:gridCol w:w="724"/>
        <w:gridCol w:w="734"/>
        <w:gridCol w:w="724"/>
        <w:gridCol w:w="1753"/>
      </w:tblGrid>
      <w:tr w:rsidR="00E173A3" w:rsidRPr="00F30CF9" w14:paraId="7941B622"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39512693" w14:textId="68EDCB9C" w:rsidR="00E173A3" w:rsidRPr="00074269" w:rsidRDefault="00E173A3" w:rsidP="00E677C3">
            <w:pPr>
              <w:rPr>
                <w:b/>
              </w:rPr>
            </w:pPr>
            <w:bookmarkStart w:id="72" w:name="_Hlk508020209"/>
            <w:r w:rsidRPr="00074269">
              <w:rPr>
                <w:b/>
              </w:rPr>
              <w:t xml:space="preserve">3.3. </w:t>
            </w:r>
            <w:r w:rsidR="00E677C3" w:rsidRPr="00074269">
              <w:rPr>
                <w:b/>
                <w:bCs/>
              </w:rPr>
              <w:t xml:space="preserve">Sējas linu </w:t>
            </w:r>
            <w:r w:rsidR="00E677C3" w:rsidRPr="00595DCE">
              <w:t>(</w:t>
            </w:r>
            <w:r w:rsidR="00E677C3" w:rsidRPr="00595DCE">
              <w:rPr>
                <w:i/>
                <w:iCs/>
              </w:rPr>
              <w:t xml:space="preserve">Linum </w:t>
            </w:r>
            <w:proofErr w:type="spellStart"/>
            <w:r w:rsidR="00E677C3" w:rsidRPr="00595DCE">
              <w:rPr>
                <w:i/>
                <w:iCs/>
              </w:rPr>
              <w:t>usitatissimum</w:t>
            </w:r>
            <w:proofErr w:type="spellEnd"/>
            <w:r w:rsidR="00E677C3" w:rsidRPr="00595DCE">
              <w:t xml:space="preserve"> L.)</w:t>
            </w:r>
            <w:r w:rsidR="00E677C3" w:rsidRPr="00074269">
              <w:rPr>
                <w:b/>
                <w:bCs/>
              </w:rPr>
              <w:t xml:space="preserve"> (eļļas</w:t>
            </w:r>
            <w:r w:rsidR="00E677C3" w:rsidRPr="00074269">
              <w:rPr>
                <w:b/>
              </w:rPr>
              <w:t xml:space="preserve"> lin</w:t>
            </w:r>
            <w:r w:rsidR="00007F2D">
              <w:rPr>
                <w:b/>
              </w:rPr>
              <w:t>u</w:t>
            </w:r>
            <w:r w:rsidR="00E677C3" w:rsidRPr="00074269">
              <w:rPr>
                <w:b/>
              </w:rPr>
              <w:t xml:space="preserve">) </w:t>
            </w:r>
            <w:r w:rsidR="00E677C3" w:rsidRPr="00074269">
              <w:rPr>
                <w:b/>
                <w:bCs/>
              </w:rPr>
              <w:t>šķirņu saimniecisko īpašību novērtēšanas rādītāju vērtējums 9 ballu skalā</w:t>
            </w:r>
            <w:bookmarkEnd w:id="72"/>
          </w:p>
        </w:tc>
      </w:tr>
      <w:tr w:rsidR="00E173A3" w:rsidRPr="00F30CF9" w14:paraId="0CEAAA36" w14:textId="77777777" w:rsidTr="00272930">
        <w:trPr>
          <w:tblCellSpacing w:w="15" w:type="dxa"/>
        </w:trPr>
        <w:tc>
          <w:tcPr>
            <w:tcW w:w="962" w:type="pct"/>
            <w:vMerge w:val="restart"/>
            <w:tcBorders>
              <w:top w:val="outset" w:sz="6" w:space="0" w:color="auto"/>
              <w:left w:val="outset" w:sz="6" w:space="0" w:color="auto"/>
              <w:bottom w:val="outset" w:sz="6" w:space="0" w:color="auto"/>
              <w:right w:val="outset" w:sz="6" w:space="0" w:color="auto"/>
            </w:tcBorders>
            <w:vAlign w:val="center"/>
            <w:hideMark/>
          </w:tcPr>
          <w:p w14:paraId="68F5234C" w14:textId="77777777" w:rsidR="00E173A3" w:rsidRPr="00F30CF9" w:rsidRDefault="00E173A3" w:rsidP="00E173A3">
            <w:r w:rsidRPr="00F30CF9">
              <w:t>Rādītāji</w:t>
            </w:r>
          </w:p>
        </w:tc>
        <w:tc>
          <w:tcPr>
            <w:tcW w:w="3989" w:type="pct"/>
            <w:gridSpan w:val="9"/>
            <w:tcBorders>
              <w:top w:val="outset" w:sz="6" w:space="0" w:color="auto"/>
              <w:left w:val="outset" w:sz="6" w:space="0" w:color="auto"/>
              <w:bottom w:val="outset" w:sz="6" w:space="0" w:color="auto"/>
              <w:right w:val="outset" w:sz="6" w:space="0" w:color="auto"/>
            </w:tcBorders>
            <w:vAlign w:val="center"/>
            <w:hideMark/>
          </w:tcPr>
          <w:p w14:paraId="1F57F8A6" w14:textId="77777777" w:rsidR="00E173A3" w:rsidRPr="00F30CF9" w:rsidRDefault="00E173A3" w:rsidP="00E173A3">
            <w:r w:rsidRPr="00F30CF9">
              <w:t>Balles</w:t>
            </w:r>
          </w:p>
        </w:tc>
      </w:tr>
      <w:tr w:rsidR="00E173A3" w:rsidRPr="00F30CF9" w14:paraId="204EF378" w14:textId="77777777" w:rsidTr="00272930">
        <w:trPr>
          <w:tblCellSpacing w:w="15" w:type="dxa"/>
        </w:trPr>
        <w:tc>
          <w:tcPr>
            <w:tcW w:w="962" w:type="pct"/>
            <w:vMerge/>
            <w:tcBorders>
              <w:top w:val="outset" w:sz="6" w:space="0" w:color="auto"/>
              <w:left w:val="outset" w:sz="6" w:space="0" w:color="auto"/>
              <w:bottom w:val="outset" w:sz="6" w:space="0" w:color="auto"/>
              <w:right w:val="outset" w:sz="6" w:space="0" w:color="auto"/>
            </w:tcBorders>
            <w:vAlign w:val="center"/>
            <w:hideMark/>
          </w:tcPr>
          <w:p w14:paraId="21908C0C" w14:textId="77777777" w:rsidR="00E173A3" w:rsidRPr="00F30CF9" w:rsidRDefault="00E173A3" w:rsidP="00E173A3"/>
        </w:tc>
        <w:tc>
          <w:tcPr>
            <w:tcW w:w="384" w:type="pct"/>
            <w:tcBorders>
              <w:top w:val="outset" w:sz="6" w:space="0" w:color="auto"/>
              <w:left w:val="outset" w:sz="6" w:space="0" w:color="auto"/>
              <w:bottom w:val="outset" w:sz="6" w:space="0" w:color="auto"/>
              <w:right w:val="outset" w:sz="6" w:space="0" w:color="auto"/>
            </w:tcBorders>
            <w:vAlign w:val="center"/>
            <w:hideMark/>
          </w:tcPr>
          <w:p w14:paraId="41596534" w14:textId="77777777" w:rsidR="00E173A3" w:rsidRPr="00F30CF9" w:rsidRDefault="00E173A3" w:rsidP="00E173A3">
            <w:r w:rsidRPr="00F30CF9">
              <w:t>1</w:t>
            </w:r>
          </w:p>
        </w:tc>
        <w:tc>
          <w:tcPr>
            <w:tcW w:w="383" w:type="pct"/>
            <w:tcBorders>
              <w:top w:val="outset" w:sz="6" w:space="0" w:color="auto"/>
              <w:left w:val="outset" w:sz="6" w:space="0" w:color="auto"/>
              <w:bottom w:val="outset" w:sz="6" w:space="0" w:color="auto"/>
              <w:right w:val="outset" w:sz="6" w:space="0" w:color="auto"/>
            </w:tcBorders>
            <w:vAlign w:val="center"/>
            <w:hideMark/>
          </w:tcPr>
          <w:p w14:paraId="1D8C4240" w14:textId="77777777" w:rsidR="00E173A3" w:rsidRPr="00F30CF9" w:rsidRDefault="00E173A3" w:rsidP="00E173A3">
            <w:r w:rsidRPr="00F30CF9">
              <w:t>2</w:t>
            </w:r>
          </w:p>
        </w:tc>
        <w:tc>
          <w:tcPr>
            <w:tcW w:w="383" w:type="pct"/>
            <w:tcBorders>
              <w:top w:val="outset" w:sz="6" w:space="0" w:color="auto"/>
              <w:left w:val="outset" w:sz="6" w:space="0" w:color="auto"/>
              <w:bottom w:val="outset" w:sz="6" w:space="0" w:color="auto"/>
              <w:right w:val="outset" w:sz="6" w:space="0" w:color="auto"/>
            </w:tcBorders>
            <w:vAlign w:val="center"/>
            <w:hideMark/>
          </w:tcPr>
          <w:p w14:paraId="28D65A3B" w14:textId="77777777" w:rsidR="00E173A3" w:rsidRPr="00F30CF9" w:rsidRDefault="00E173A3" w:rsidP="00E173A3">
            <w:r w:rsidRPr="00F30CF9">
              <w:t>3</w:t>
            </w:r>
          </w:p>
        </w:tc>
        <w:tc>
          <w:tcPr>
            <w:tcW w:w="383" w:type="pct"/>
            <w:tcBorders>
              <w:top w:val="outset" w:sz="6" w:space="0" w:color="auto"/>
              <w:left w:val="outset" w:sz="6" w:space="0" w:color="auto"/>
              <w:bottom w:val="outset" w:sz="6" w:space="0" w:color="auto"/>
              <w:right w:val="outset" w:sz="6" w:space="0" w:color="auto"/>
            </w:tcBorders>
            <w:vAlign w:val="center"/>
            <w:hideMark/>
          </w:tcPr>
          <w:p w14:paraId="42506020" w14:textId="77777777" w:rsidR="00E173A3" w:rsidRPr="00F30CF9" w:rsidRDefault="00E173A3" w:rsidP="00E173A3">
            <w:r w:rsidRPr="00F30CF9">
              <w:t>4</w:t>
            </w:r>
          </w:p>
        </w:tc>
        <w:tc>
          <w:tcPr>
            <w:tcW w:w="383" w:type="pct"/>
            <w:tcBorders>
              <w:top w:val="outset" w:sz="6" w:space="0" w:color="auto"/>
              <w:left w:val="outset" w:sz="6" w:space="0" w:color="auto"/>
              <w:bottom w:val="outset" w:sz="6" w:space="0" w:color="auto"/>
              <w:right w:val="outset" w:sz="6" w:space="0" w:color="auto"/>
            </w:tcBorders>
            <w:vAlign w:val="center"/>
            <w:hideMark/>
          </w:tcPr>
          <w:p w14:paraId="20848B89" w14:textId="77777777" w:rsidR="00E173A3" w:rsidRPr="00F30CF9" w:rsidRDefault="00E173A3" w:rsidP="00E173A3">
            <w:r w:rsidRPr="00F30CF9">
              <w:t>5</w:t>
            </w:r>
          </w:p>
        </w:tc>
        <w:tc>
          <w:tcPr>
            <w:tcW w:w="383" w:type="pct"/>
            <w:tcBorders>
              <w:top w:val="outset" w:sz="6" w:space="0" w:color="auto"/>
              <w:left w:val="outset" w:sz="6" w:space="0" w:color="auto"/>
              <w:bottom w:val="outset" w:sz="6" w:space="0" w:color="auto"/>
              <w:right w:val="outset" w:sz="6" w:space="0" w:color="auto"/>
            </w:tcBorders>
            <w:vAlign w:val="center"/>
            <w:hideMark/>
          </w:tcPr>
          <w:p w14:paraId="17E9CD6E" w14:textId="77777777" w:rsidR="00E173A3" w:rsidRPr="00F30CF9" w:rsidRDefault="00E173A3" w:rsidP="00E173A3">
            <w:r w:rsidRPr="00F30CF9">
              <w:t>6</w:t>
            </w:r>
          </w:p>
        </w:tc>
        <w:tc>
          <w:tcPr>
            <w:tcW w:w="383" w:type="pct"/>
            <w:tcBorders>
              <w:top w:val="outset" w:sz="6" w:space="0" w:color="auto"/>
              <w:left w:val="outset" w:sz="6" w:space="0" w:color="auto"/>
              <w:bottom w:val="outset" w:sz="6" w:space="0" w:color="auto"/>
              <w:right w:val="outset" w:sz="6" w:space="0" w:color="auto"/>
            </w:tcBorders>
            <w:vAlign w:val="center"/>
            <w:hideMark/>
          </w:tcPr>
          <w:p w14:paraId="7F7AB373" w14:textId="77777777" w:rsidR="00E173A3" w:rsidRPr="00F30CF9" w:rsidRDefault="00E173A3" w:rsidP="00E173A3">
            <w:r w:rsidRPr="00F30CF9">
              <w:t>7</w:t>
            </w:r>
          </w:p>
        </w:tc>
        <w:tc>
          <w:tcPr>
            <w:tcW w:w="383" w:type="pct"/>
            <w:tcBorders>
              <w:top w:val="outset" w:sz="6" w:space="0" w:color="auto"/>
              <w:left w:val="outset" w:sz="6" w:space="0" w:color="auto"/>
              <w:bottom w:val="outset" w:sz="6" w:space="0" w:color="auto"/>
              <w:right w:val="outset" w:sz="6" w:space="0" w:color="auto"/>
            </w:tcBorders>
            <w:vAlign w:val="center"/>
            <w:hideMark/>
          </w:tcPr>
          <w:p w14:paraId="21432F5A" w14:textId="77777777" w:rsidR="00E173A3" w:rsidRPr="00F30CF9" w:rsidRDefault="00E173A3" w:rsidP="00E173A3">
            <w:r w:rsidRPr="00F30CF9">
              <w:t>8</w:t>
            </w:r>
          </w:p>
        </w:tc>
        <w:tc>
          <w:tcPr>
            <w:tcW w:w="793" w:type="pct"/>
            <w:tcBorders>
              <w:top w:val="outset" w:sz="6" w:space="0" w:color="auto"/>
              <w:left w:val="outset" w:sz="6" w:space="0" w:color="auto"/>
              <w:bottom w:val="outset" w:sz="6" w:space="0" w:color="auto"/>
              <w:right w:val="outset" w:sz="6" w:space="0" w:color="auto"/>
            </w:tcBorders>
            <w:vAlign w:val="center"/>
            <w:hideMark/>
          </w:tcPr>
          <w:p w14:paraId="297C4AD1" w14:textId="77777777" w:rsidR="00E173A3" w:rsidRPr="00F30CF9" w:rsidRDefault="00E173A3" w:rsidP="00E173A3">
            <w:r w:rsidRPr="00F30CF9">
              <w:t>9</w:t>
            </w:r>
          </w:p>
        </w:tc>
      </w:tr>
      <w:tr w:rsidR="00E173A3" w:rsidRPr="00F30CF9" w14:paraId="399E8B3E" w14:textId="77777777" w:rsidTr="00272930">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0FDEF746" w14:textId="77777777" w:rsidR="00E173A3" w:rsidRPr="00F30CF9" w:rsidRDefault="00E173A3" w:rsidP="00E173A3">
            <w:r w:rsidRPr="00F30CF9">
              <w:t xml:space="preserve">Sēklu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84" w:type="pct"/>
            <w:tcBorders>
              <w:top w:val="outset" w:sz="6" w:space="0" w:color="auto"/>
              <w:left w:val="outset" w:sz="6" w:space="0" w:color="auto"/>
              <w:bottom w:val="outset" w:sz="6" w:space="0" w:color="auto"/>
              <w:right w:val="outset" w:sz="6" w:space="0" w:color="auto"/>
            </w:tcBorders>
            <w:hideMark/>
          </w:tcPr>
          <w:p w14:paraId="77C0E023" w14:textId="77777777" w:rsidR="00E173A3" w:rsidRPr="00F30CF9" w:rsidRDefault="00E173A3" w:rsidP="00E173A3">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14:paraId="3D63A942" w14:textId="77777777"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14:paraId="33611D46" w14:textId="77777777"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14:paraId="2FACC72B" w14:textId="77777777"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14:paraId="12619411" w14:textId="77777777"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14:paraId="447A02AD" w14:textId="77777777"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14:paraId="17C59106" w14:textId="77777777"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14:paraId="1159556B" w14:textId="77777777" w:rsidR="00E173A3" w:rsidRPr="00F30CF9" w:rsidRDefault="00E173A3" w:rsidP="00E173A3">
            <w:r w:rsidRPr="00F30CF9">
              <w:t>126–135</w:t>
            </w:r>
          </w:p>
        </w:tc>
        <w:tc>
          <w:tcPr>
            <w:tcW w:w="793" w:type="pct"/>
            <w:tcBorders>
              <w:top w:val="outset" w:sz="6" w:space="0" w:color="auto"/>
              <w:left w:val="outset" w:sz="6" w:space="0" w:color="auto"/>
              <w:bottom w:val="outset" w:sz="6" w:space="0" w:color="auto"/>
              <w:right w:val="outset" w:sz="6" w:space="0" w:color="auto"/>
            </w:tcBorders>
            <w:hideMark/>
          </w:tcPr>
          <w:p w14:paraId="2B2EB33A" w14:textId="77777777" w:rsidR="00E173A3" w:rsidRPr="00F30CF9" w:rsidRDefault="00E173A3" w:rsidP="00E173A3">
            <w:r w:rsidRPr="00F30CF9">
              <w:t>ļoti augsta</w:t>
            </w:r>
            <w:r w:rsidRPr="00F30CF9">
              <w:br/>
              <w:t>&gt; 135</w:t>
            </w:r>
          </w:p>
        </w:tc>
      </w:tr>
      <w:tr w:rsidR="00B87127" w:rsidRPr="00F30CF9" w14:paraId="3018FFA9" w14:textId="77777777" w:rsidTr="00272930">
        <w:trPr>
          <w:tblCellSpacing w:w="15" w:type="dxa"/>
        </w:trPr>
        <w:tc>
          <w:tcPr>
            <w:tcW w:w="962" w:type="pct"/>
            <w:tcBorders>
              <w:top w:val="outset" w:sz="6" w:space="0" w:color="auto"/>
              <w:left w:val="outset" w:sz="6" w:space="0" w:color="auto"/>
              <w:bottom w:val="outset" w:sz="6" w:space="0" w:color="auto"/>
              <w:right w:val="outset" w:sz="6" w:space="0" w:color="auto"/>
            </w:tcBorders>
          </w:tcPr>
          <w:p w14:paraId="125094D4" w14:textId="77777777" w:rsidR="00B87127" w:rsidRPr="00F30CF9" w:rsidRDefault="00B87127" w:rsidP="00B87127">
            <w:r w:rsidRPr="00F30CF9">
              <w:t>Izturība pret veldri</w:t>
            </w:r>
          </w:p>
        </w:tc>
        <w:tc>
          <w:tcPr>
            <w:tcW w:w="384" w:type="pct"/>
            <w:tcBorders>
              <w:top w:val="outset" w:sz="6" w:space="0" w:color="auto"/>
              <w:left w:val="outset" w:sz="6" w:space="0" w:color="auto"/>
              <w:bottom w:val="outset" w:sz="6" w:space="0" w:color="auto"/>
              <w:right w:val="outset" w:sz="6" w:space="0" w:color="auto"/>
            </w:tcBorders>
          </w:tcPr>
          <w:p w14:paraId="386A518C" w14:textId="77777777" w:rsidR="00B87127" w:rsidRPr="00F30CF9" w:rsidRDefault="00B87127" w:rsidP="00B87127">
            <w:r w:rsidRPr="00F30CF9">
              <w:t>ļoti zema</w:t>
            </w:r>
          </w:p>
        </w:tc>
        <w:tc>
          <w:tcPr>
            <w:tcW w:w="383" w:type="pct"/>
            <w:tcBorders>
              <w:top w:val="outset" w:sz="6" w:space="0" w:color="auto"/>
              <w:left w:val="outset" w:sz="6" w:space="0" w:color="auto"/>
              <w:bottom w:val="outset" w:sz="6" w:space="0" w:color="auto"/>
              <w:right w:val="outset" w:sz="6" w:space="0" w:color="auto"/>
            </w:tcBorders>
          </w:tcPr>
          <w:p w14:paraId="61C73B1A" w14:textId="77777777" w:rsidR="00B87127" w:rsidRPr="00F30CF9" w:rsidRDefault="00B87127" w:rsidP="00B87127">
            <w:r w:rsidRPr="00F30CF9">
              <w:t> </w:t>
            </w:r>
          </w:p>
        </w:tc>
        <w:tc>
          <w:tcPr>
            <w:tcW w:w="383" w:type="pct"/>
            <w:tcBorders>
              <w:top w:val="outset" w:sz="6" w:space="0" w:color="auto"/>
              <w:left w:val="outset" w:sz="6" w:space="0" w:color="auto"/>
              <w:bottom w:val="outset" w:sz="6" w:space="0" w:color="auto"/>
              <w:right w:val="outset" w:sz="6" w:space="0" w:color="auto"/>
            </w:tcBorders>
          </w:tcPr>
          <w:p w14:paraId="33334D15" w14:textId="77777777" w:rsidR="00B87127" w:rsidRPr="00F30CF9" w:rsidRDefault="00B87127" w:rsidP="00B87127">
            <w:r w:rsidRPr="00F30CF9">
              <w:t>zema</w:t>
            </w:r>
          </w:p>
        </w:tc>
        <w:tc>
          <w:tcPr>
            <w:tcW w:w="383" w:type="pct"/>
            <w:tcBorders>
              <w:top w:val="outset" w:sz="6" w:space="0" w:color="auto"/>
              <w:left w:val="outset" w:sz="6" w:space="0" w:color="auto"/>
              <w:bottom w:val="outset" w:sz="6" w:space="0" w:color="auto"/>
              <w:right w:val="outset" w:sz="6" w:space="0" w:color="auto"/>
            </w:tcBorders>
          </w:tcPr>
          <w:p w14:paraId="5220E30A" w14:textId="77777777" w:rsidR="00B87127" w:rsidRPr="00F30CF9" w:rsidRDefault="00B87127" w:rsidP="00B87127">
            <w:r w:rsidRPr="00F30CF9">
              <w:t> </w:t>
            </w:r>
          </w:p>
        </w:tc>
        <w:tc>
          <w:tcPr>
            <w:tcW w:w="383" w:type="pct"/>
            <w:tcBorders>
              <w:top w:val="outset" w:sz="6" w:space="0" w:color="auto"/>
              <w:left w:val="outset" w:sz="6" w:space="0" w:color="auto"/>
              <w:bottom w:val="outset" w:sz="6" w:space="0" w:color="auto"/>
              <w:right w:val="outset" w:sz="6" w:space="0" w:color="auto"/>
            </w:tcBorders>
          </w:tcPr>
          <w:p w14:paraId="52B2CA41" w14:textId="77777777" w:rsidR="00B87127" w:rsidRPr="00F30CF9" w:rsidRDefault="00B87127" w:rsidP="00B87127">
            <w:r w:rsidRPr="00F30CF9">
              <w:t>vidēja</w:t>
            </w:r>
          </w:p>
        </w:tc>
        <w:tc>
          <w:tcPr>
            <w:tcW w:w="383" w:type="pct"/>
            <w:tcBorders>
              <w:top w:val="outset" w:sz="6" w:space="0" w:color="auto"/>
              <w:left w:val="outset" w:sz="6" w:space="0" w:color="auto"/>
              <w:bottom w:val="outset" w:sz="6" w:space="0" w:color="auto"/>
              <w:right w:val="outset" w:sz="6" w:space="0" w:color="auto"/>
            </w:tcBorders>
          </w:tcPr>
          <w:p w14:paraId="3005EE5D" w14:textId="77777777" w:rsidR="00B87127" w:rsidRPr="00F30CF9" w:rsidRDefault="00B87127" w:rsidP="00B87127">
            <w:r w:rsidRPr="00F30CF9">
              <w:t> </w:t>
            </w:r>
          </w:p>
        </w:tc>
        <w:tc>
          <w:tcPr>
            <w:tcW w:w="383" w:type="pct"/>
            <w:tcBorders>
              <w:top w:val="outset" w:sz="6" w:space="0" w:color="auto"/>
              <w:left w:val="outset" w:sz="6" w:space="0" w:color="auto"/>
              <w:bottom w:val="outset" w:sz="6" w:space="0" w:color="auto"/>
              <w:right w:val="outset" w:sz="6" w:space="0" w:color="auto"/>
            </w:tcBorders>
          </w:tcPr>
          <w:p w14:paraId="6E963BF3" w14:textId="77777777" w:rsidR="00B87127" w:rsidRPr="00F30CF9" w:rsidRDefault="00B87127" w:rsidP="00B87127">
            <w:r w:rsidRPr="00F30CF9">
              <w:t>augsta</w:t>
            </w:r>
          </w:p>
        </w:tc>
        <w:tc>
          <w:tcPr>
            <w:tcW w:w="383" w:type="pct"/>
            <w:tcBorders>
              <w:top w:val="outset" w:sz="6" w:space="0" w:color="auto"/>
              <w:left w:val="outset" w:sz="6" w:space="0" w:color="auto"/>
              <w:bottom w:val="outset" w:sz="6" w:space="0" w:color="auto"/>
              <w:right w:val="outset" w:sz="6" w:space="0" w:color="auto"/>
            </w:tcBorders>
          </w:tcPr>
          <w:p w14:paraId="1486D523" w14:textId="77777777" w:rsidR="00B87127" w:rsidRPr="00F30CF9" w:rsidRDefault="00B87127" w:rsidP="00B87127">
            <w:r w:rsidRPr="00F30CF9">
              <w:t> </w:t>
            </w:r>
          </w:p>
        </w:tc>
        <w:tc>
          <w:tcPr>
            <w:tcW w:w="793" w:type="pct"/>
            <w:tcBorders>
              <w:top w:val="outset" w:sz="6" w:space="0" w:color="auto"/>
              <w:left w:val="outset" w:sz="6" w:space="0" w:color="auto"/>
              <w:bottom w:val="outset" w:sz="6" w:space="0" w:color="auto"/>
              <w:right w:val="outset" w:sz="6" w:space="0" w:color="auto"/>
            </w:tcBorders>
          </w:tcPr>
          <w:p w14:paraId="13AB5CEF" w14:textId="77777777" w:rsidR="00B87127" w:rsidRPr="00F30CF9" w:rsidRDefault="00B87127" w:rsidP="00B87127">
            <w:r w:rsidRPr="00F30CF9">
              <w:t>ļoti augsta</w:t>
            </w:r>
          </w:p>
        </w:tc>
      </w:tr>
      <w:tr w:rsidR="00B87127" w:rsidRPr="00F30CF9" w14:paraId="5EDDD385" w14:textId="77777777" w:rsidTr="00272930">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4A14D122" w14:textId="77777777" w:rsidR="00B87127" w:rsidRPr="00F30CF9" w:rsidRDefault="00B87127" w:rsidP="00B87127">
            <w:r w:rsidRPr="00F30CF9">
              <w:t xml:space="preserve">Eļļas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84" w:type="pct"/>
            <w:tcBorders>
              <w:top w:val="outset" w:sz="6" w:space="0" w:color="auto"/>
              <w:left w:val="outset" w:sz="6" w:space="0" w:color="auto"/>
              <w:bottom w:val="outset" w:sz="6" w:space="0" w:color="auto"/>
              <w:right w:val="outset" w:sz="6" w:space="0" w:color="auto"/>
            </w:tcBorders>
            <w:hideMark/>
          </w:tcPr>
          <w:p w14:paraId="1BA7DDEB" w14:textId="77777777" w:rsidR="00B87127" w:rsidRPr="00F30CF9" w:rsidRDefault="00B87127" w:rsidP="00B87127">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14:paraId="11F94EAD" w14:textId="77777777" w:rsidR="00B87127" w:rsidRPr="00F30CF9" w:rsidRDefault="00B87127" w:rsidP="00B87127">
            <w:r w:rsidRPr="00F30CF9">
              <w:t>66–75</w:t>
            </w:r>
          </w:p>
        </w:tc>
        <w:tc>
          <w:tcPr>
            <w:tcW w:w="383" w:type="pct"/>
            <w:tcBorders>
              <w:top w:val="outset" w:sz="6" w:space="0" w:color="auto"/>
              <w:left w:val="outset" w:sz="6" w:space="0" w:color="auto"/>
              <w:bottom w:val="outset" w:sz="6" w:space="0" w:color="auto"/>
              <w:right w:val="outset" w:sz="6" w:space="0" w:color="auto"/>
            </w:tcBorders>
            <w:hideMark/>
          </w:tcPr>
          <w:p w14:paraId="244BEF35" w14:textId="77777777" w:rsidR="00B87127" w:rsidRPr="00F30CF9" w:rsidRDefault="00B87127" w:rsidP="00B87127">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14:paraId="10248C1D" w14:textId="77777777" w:rsidR="00B87127" w:rsidRPr="00F30CF9" w:rsidRDefault="00B87127" w:rsidP="00B87127">
            <w:r w:rsidRPr="00F30CF9">
              <w:t>86–95</w:t>
            </w:r>
          </w:p>
        </w:tc>
        <w:tc>
          <w:tcPr>
            <w:tcW w:w="383" w:type="pct"/>
            <w:tcBorders>
              <w:top w:val="outset" w:sz="6" w:space="0" w:color="auto"/>
              <w:left w:val="outset" w:sz="6" w:space="0" w:color="auto"/>
              <w:bottom w:val="outset" w:sz="6" w:space="0" w:color="auto"/>
              <w:right w:val="outset" w:sz="6" w:space="0" w:color="auto"/>
            </w:tcBorders>
            <w:hideMark/>
          </w:tcPr>
          <w:p w14:paraId="651FEF6D" w14:textId="77777777" w:rsidR="00B87127" w:rsidRPr="00F30CF9" w:rsidRDefault="00B87127" w:rsidP="00B87127">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14:paraId="15311FF6" w14:textId="77777777" w:rsidR="00B87127" w:rsidRPr="00F30CF9" w:rsidRDefault="00B87127" w:rsidP="00B87127">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14:paraId="18A3E168" w14:textId="77777777" w:rsidR="00B87127" w:rsidRPr="00F30CF9" w:rsidRDefault="00B87127" w:rsidP="00B87127">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14:paraId="620B1FBB" w14:textId="77777777" w:rsidR="00B87127" w:rsidRPr="00F30CF9" w:rsidRDefault="00B87127" w:rsidP="00B87127">
            <w:r w:rsidRPr="00F30CF9">
              <w:t>126–135</w:t>
            </w:r>
          </w:p>
        </w:tc>
        <w:tc>
          <w:tcPr>
            <w:tcW w:w="793" w:type="pct"/>
            <w:tcBorders>
              <w:top w:val="outset" w:sz="6" w:space="0" w:color="auto"/>
              <w:left w:val="outset" w:sz="6" w:space="0" w:color="auto"/>
              <w:bottom w:val="outset" w:sz="6" w:space="0" w:color="auto"/>
              <w:right w:val="outset" w:sz="6" w:space="0" w:color="auto"/>
            </w:tcBorders>
            <w:hideMark/>
          </w:tcPr>
          <w:p w14:paraId="5FCD37AD" w14:textId="77777777" w:rsidR="00B87127" w:rsidRPr="00F30CF9" w:rsidRDefault="00B87127" w:rsidP="00B87127">
            <w:r w:rsidRPr="00F30CF9">
              <w:t>ļoti augsta</w:t>
            </w:r>
            <w:r w:rsidRPr="00F30CF9">
              <w:br/>
              <w:t>&gt; 135</w:t>
            </w:r>
          </w:p>
        </w:tc>
      </w:tr>
      <w:tr w:rsidR="00B87127" w:rsidRPr="00F30CF9" w14:paraId="2A01F0EC" w14:textId="77777777" w:rsidTr="00272930">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F086FD4" w14:textId="77777777" w:rsidR="00B87127" w:rsidRPr="00F30CF9" w:rsidRDefault="00B87127" w:rsidP="00B87127">
            <w:r w:rsidRPr="00F30CF9">
              <w:t>Eļļas saturs, %</w:t>
            </w:r>
          </w:p>
        </w:tc>
        <w:tc>
          <w:tcPr>
            <w:tcW w:w="384" w:type="pct"/>
            <w:tcBorders>
              <w:top w:val="outset" w:sz="6" w:space="0" w:color="auto"/>
              <w:left w:val="outset" w:sz="6" w:space="0" w:color="auto"/>
              <w:bottom w:val="outset" w:sz="6" w:space="0" w:color="auto"/>
              <w:right w:val="outset" w:sz="6" w:space="0" w:color="auto"/>
            </w:tcBorders>
            <w:hideMark/>
          </w:tcPr>
          <w:p w14:paraId="01B7020B" w14:textId="77777777" w:rsidR="00B87127" w:rsidRPr="00F30CF9" w:rsidRDefault="00B87127" w:rsidP="00B87127">
            <w:r w:rsidRPr="00F30CF9">
              <w:t>&lt; 38,0</w:t>
            </w:r>
          </w:p>
        </w:tc>
        <w:tc>
          <w:tcPr>
            <w:tcW w:w="383" w:type="pct"/>
            <w:tcBorders>
              <w:top w:val="outset" w:sz="6" w:space="0" w:color="auto"/>
              <w:left w:val="outset" w:sz="6" w:space="0" w:color="auto"/>
              <w:bottom w:val="outset" w:sz="6" w:space="0" w:color="auto"/>
              <w:right w:val="outset" w:sz="6" w:space="0" w:color="auto"/>
            </w:tcBorders>
            <w:hideMark/>
          </w:tcPr>
          <w:p w14:paraId="64D6145E" w14:textId="77777777" w:rsidR="00B87127" w:rsidRPr="00F30CF9" w:rsidRDefault="00B87127" w:rsidP="00B87127">
            <w:r w:rsidRPr="00F30CF9">
              <w:t>38,0–38,9</w:t>
            </w:r>
          </w:p>
        </w:tc>
        <w:tc>
          <w:tcPr>
            <w:tcW w:w="383" w:type="pct"/>
            <w:tcBorders>
              <w:top w:val="outset" w:sz="6" w:space="0" w:color="auto"/>
              <w:left w:val="outset" w:sz="6" w:space="0" w:color="auto"/>
              <w:bottom w:val="outset" w:sz="6" w:space="0" w:color="auto"/>
              <w:right w:val="outset" w:sz="6" w:space="0" w:color="auto"/>
            </w:tcBorders>
            <w:hideMark/>
          </w:tcPr>
          <w:p w14:paraId="03D85915" w14:textId="77777777" w:rsidR="00B87127" w:rsidRPr="00F30CF9" w:rsidRDefault="00B87127" w:rsidP="00B87127">
            <w:r w:rsidRPr="00F30CF9">
              <w:t>39,0–39,9</w:t>
            </w:r>
          </w:p>
        </w:tc>
        <w:tc>
          <w:tcPr>
            <w:tcW w:w="383" w:type="pct"/>
            <w:tcBorders>
              <w:top w:val="outset" w:sz="6" w:space="0" w:color="auto"/>
              <w:left w:val="outset" w:sz="6" w:space="0" w:color="auto"/>
              <w:bottom w:val="outset" w:sz="6" w:space="0" w:color="auto"/>
              <w:right w:val="outset" w:sz="6" w:space="0" w:color="auto"/>
            </w:tcBorders>
            <w:hideMark/>
          </w:tcPr>
          <w:p w14:paraId="1DDE3992" w14:textId="77777777" w:rsidR="00B87127" w:rsidRPr="00F30CF9" w:rsidRDefault="00B87127" w:rsidP="00B87127">
            <w:r w:rsidRPr="00F30CF9">
              <w:t>40,0–40,9</w:t>
            </w:r>
          </w:p>
        </w:tc>
        <w:tc>
          <w:tcPr>
            <w:tcW w:w="383" w:type="pct"/>
            <w:tcBorders>
              <w:top w:val="outset" w:sz="6" w:space="0" w:color="auto"/>
              <w:left w:val="outset" w:sz="6" w:space="0" w:color="auto"/>
              <w:bottom w:val="outset" w:sz="6" w:space="0" w:color="auto"/>
              <w:right w:val="outset" w:sz="6" w:space="0" w:color="auto"/>
            </w:tcBorders>
            <w:hideMark/>
          </w:tcPr>
          <w:p w14:paraId="71535FB1" w14:textId="77777777" w:rsidR="00B87127" w:rsidRPr="00F30CF9" w:rsidRDefault="00B87127" w:rsidP="00B87127">
            <w:r w:rsidRPr="00F30CF9">
              <w:t>41,0–41,9</w:t>
            </w:r>
          </w:p>
        </w:tc>
        <w:tc>
          <w:tcPr>
            <w:tcW w:w="383" w:type="pct"/>
            <w:tcBorders>
              <w:top w:val="outset" w:sz="6" w:space="0" w:color="auto"/>
              <w:left w:val="outset" w:sz="6" w:space="0" w:color="auto"/>
              <w:bottom w:val="outset" w:sz="6" w:space="0" w:color="auto"/>
              <w:right w:val="outset" w:sz="6" w:space="0" w:color="auto"/>
            </w:tcBorders>
            <w:hideMark/>
          </w:tcPr>
          <w:p w14:paraId="268AF859" w14:textId="77777777" w:rsidR="00B87127" w:rsidRPr="00F30CF9" w:rsidRDefault="00B87127" w:rsidP="00B87127">
            <w:r w:rsidRPr="00F30CF9">
              <w:t>42,0–42,9</w:t>
            </w:r>
          </w:p>
        </w:tc>
        <w:tc>
          <w:tcPr>
            <w:tcW w:w="383" w:type="pct"/>
            <w:tcBorders>
              <w:top w:val="outset" w:sz="6" w:space="0" w:color="auto"/>
              <w:left w:val="outset" w:sz="6" w:space="0" w:color="auto"/>
              <w:bottom w:val="outset" w:sz="6" w:space="0" w:color="auto"/>
              <w:right w:val="outset" w:sz="6" w:space="0" w:color="auto"/>
            </w:tcBorders>
            <w:hideMark/>
          </w:tcPr>
          <w:p w14:paraId="3C66294D" w14:textId="77777777" w:rsidR="00B87127" w:rsidRPr="00F30CF9" w:rsidRDefault="00B87127" w:rsidP="00B87127">
            <w:r w:rsidRPr="00F30CF9">
              <w:t>43,0–43,9</w:t>
            </w:r>
          </w:p>
        </w:tc>
        <w:tc>
          <w:tcPr>
            <w:tcW w:w="383" w:type="pct"/>
            <w:tcBorders>
              <w:top w:val="outset" w:sz="6" w:space="0" w:color="auto"/>
              <w:left w:val="outset" w:sz="6" w:space="0" w:color="auto"/>
              <w:bottom w:val="outset" w:sz="6" w:space="0" w:color="auto"/>
              <w:right w:val="outset" w:sz="6" w:space="0" w:color="auto"/>
            </w:tcBorders>
            <w:hideMark/>
          </w:tcPr>
          <w:p w14:paraId="364B46F0" w14:textId="77777777" w:rsidR="00B87127" w:rsidRPr="00F30CF9" w:rsidRDefault="00B87127" w:rsidP="00B87127">
            <w:r w:rsidRPr="00F30CF9">
              <w:t>44,0–45,0</w:t>
            </w:r>
          </w:p>
        </w:tc>
        <w:tc>
          <w:tcPr>
            <w:tcW w:w="793" w:type="pct"/>
            <w:tcBorders>
              <w:top w:val="outset" w:sz="6" w:space="0" w:color="auto"/>
              <w:left w:val="outset" w:sz="6" w:space="0" w:color="auto"/>
              <w:bottom w:val="outset" w:sz="6" w:space="0" w:color="auto"/>
              <w:right w:val="outset" w:sz="6" w:space="0" w:color="auto"/>
            </w:tcBorders>
            <w:hideMark/>
          </w:tcPr>
          <w:p w14:paraId="00ED4879" w14:textId="77777777" w:rsidR="00B87127" w:rsidRPr="00F30CF9" w:rsidRDefault="00B87127" w:rsidP="00B87127">
            <w:r w:rsidRPr="00F30CF9">
              <w:t>&gt; 45,0</w:t>
            </w:r>
          </w:p>
        </w:tc>
      </w:tr>
    </w:tbl>
    <w:p w14:paraId="1A6173CA" w14:textId="77777777"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2"/>
        <w:gridCol w:w="659"/>
        <w:gridCol w:w="661"/>
        <w:gridCol w:w="661"/>
        <w:gridCol w:w="661"/>
        <w:gridCol w:w="707"/>
        <w:gridCol w:w="661"/>
        <w:gridCol w:w="734"/>
        <w:gridCol w:w="663"/>
        <w:gridCol w:w="2149"/>
      </w:tblGrid>
      <w:tr w:rsidR="00E173A3" w:rsidRPr="00F30CF9" w14:paraId="5297DEEA"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27A3D10E" w14:textId="05A90FC5" w:rsidR="00E173A3" w:rsidRPr="00074269" w:rsidRDefault="00E173A3" w:rsidP="00275869">
            <w:pPr>
              <w:rPr>
                <w:b/>
              </w:rPr>
            </w:pPr>
            <w:bookmarkStart w:id="73" w:name="_Hlk508020195"/>
            <w:r w:rsidRPr="00074269">
              <w:rPr>
                <w:b/>
              </w:rPr>
              <w:t xml:space="preserve">3.4. </w:t>
            </w:r>
            <w:r w:rsidR="00275869" w:rsidRPr="00074269">
              <w:rPr>
                <w:b/>
                <w:bCs/>
              </w:rPr>
              <w:t xml:space="preserve">Sējas kaņepju </w:t>
            </w:r>
            <w:r w:rsidR="00275869" w:rsidRPr="00595DCE">
              <w:t>(</w:t>
            </w:r>
            <w:proofErr w:type="spellStart"/>
            <w:r w:rsidR="00275869" w:rsidRPr="00595DCE">
              <w:rPr>
                <w:i/>
                <w:iCs/>
              </w:rPr>
              <w:t>Cannabis</w:t>
            </w:r>
            <w:proofErr w:type="spellEnd"/>
            <w:r w:rsidR="00275869" w:rsidRPr="00595DCE">
              <w:rPr>
                <w:i/>
                <w:iCs/>
              </w:rPr>
              <w:t xml:space="preserve"> </w:t>
            </w:r>
            <w:proofErr w:type="spellStart"/>
            <w:r w:rsidR="00275869" w:rsidRPr="00595DCE">
              <w:rPr>
                <w:i/>
                <w:iCs/>
              </w:rPr>
              <w:t>sativa</w:t>
            </w:r>
            <w:proofErr w:type="spellEnd"/>
            <w:r w:rsidR="00275869" w:rsidRPr="00595DCE">
              <w:t xml:space="preserve"> L.)</w:t>
            </w:r>
            <w:r w:rsidR="00275869" w:rsidRPr="00074269">
              <w:rPr>
                <w:b/>
              </w:rPr>
              <w:t xml:space="preserve"> </w:t>
            </w:r>
            <w:r w:rsidR="00275869" w:rsidRPr="00074269">
              <w:rPr>
                <w:b/>
                <w:bCs/>
              </w:rPr>
              <w:t>(š</w:t>
            </w:r>
            <w:r w:rsidR="00275869" w:rsidRPr="00074269">
              <w:rPr>
                <w:b/>
              </w:rPr>
              <w:t>ķiedras kaņep</w:t>
            </w:r>
            <w:r w:rsidR="00007F2D">
              <w:rPr>
                <w:b/>
              </w:rPr>
              <w:t>ju</w:t>
            </w:r>
            <w:r w:rsidR="00275869" w:rsidRPr="00074269">
              <w:rPr>
                <w:b/>
              </w:rPr>
              <w:t xml:space="preserve">) </w:t>
            </w:r>
            <w:r w:rsidR="00275869" w:rsidRPr="00074269">
              <w:rPr>
                <w:b/>
                <w:bCs/>
              </w:rPr>
              <w:t>šķirņu saimniecisko īpašību novērtēšanas rādītāju vērtējums 9 ballu skalā</w:t>
            </w:r>
            <w:r w:rsidR="00275869" w:rsidRPr="00074269">
              <w:rPr>
                <w:b/>
              </w:rPr>
              <w:t xml:space="preserve"> </w:t>
            </w:r>
            <w:bookmarkEnd w:id="73"/>
          </w:p>
        </w:tc>
      </w:tr>
      <w:tr w:rsidR="00E173A3" w:rsidRPr="00F30CF9" w14:paraId="59E7F86D" w14:textId="77777777"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14:paraId="274F8A84" w14:textId="77777777"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14:paraId="3181C178" w14:textId="77777777" w:rsidR="00E173A3" w:rsidRPr="00F30CF9" w:rsidRDefault="00E173A3" w:rsidP="00BA6807">
            <w:pPr>
              <w:jc w:val="center"/>
            </w:pPr>
            <w:r w:rsidRPr="00F30CF9">
              <w:t>Balles</w:t>
            </w:r>
          </w:p>
        </w:tc>
      </w:tr>
      <w:tr w:rsidR="00E173A3" w:rsidRPr="00F30CF9" w14:paraId="064393DB" w14:textId="77777777"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14:paraId="333253A7" w14:textId="77777777" w:rsidR="00E173A3" w:rsidRPr="00F30CF9" w:rsidRDefault="00E173A3" w:rsidP="00E173A3"/>
        </w:tc>
        <w:tc>
          <w:tcPr>
            <w:tcW w:w="349" w:type="pct"/>
            <w:tcBorders>
              <w:top w:val="outset" w:sz="6" w:space="0" w:color="auto"/>
              <w:left w:val="outset" w:sz="6" w:space="0" w:color="auto"/>
              <w:bottom w:val="outset" w:sz="6" w:space="0" w:color="auto"/>
              <w:right w:val="outset" w:sz="6" w:space="0" w:color="auto"/>
            </w:tcBorders>
            <w:vAlign w:val="center"/>
            <w:hideMark/>
          </w:tcPr>
          <w:p w14:paraId="2CBFF048" w14:textId="77777777" w:rsidR="00E173A3" w:rsidRPr="00F30CF9" w:rsidRDefault="00E173A3" w:rsidP="00BA6807">
            <w:pPr>
              <w:jc w:val="center"/>
            </w:pPr>
            <w:r w:rsidRPr="00F30CF9">
              <w:t>1</w:t>
            </w:r>
          </w:p>
        </w:tc>
        <w:tc>
          <w:tcPr>
            <w:tcW w:w="350" w:type="pct"/>
            <w:tcBorders>
              <w:top w:val="outset" w:sz="6" w:space="0" w:color="auto"/>
              <w:left w:val="outset" w:sz="6" w:space="0" w:color="auto"/>
              <w:bottom w:val="outset" w:sz="6" w:space="0" w:color="auto"/>
              <w:right w:val="outset" w:sz="6" w:space="0" w:color="auto"/>
            </w:tcBorders>
            <w:vAlign w:val="center"/>
            <w:hideMark/>
          </w:tcPr>
          <w:p w14:paraId="5A71BFFD" w14:textId="77777777" w:rsidR="00E173A3" w:rsidRPr="00F30CF9" w:rsidRDefault="00E173A3" w:rsidP="00BA6807">
            <w:pPr>
              <w:jc w:val="center"/>
            </w:pPr>
            <w:r w:rsidRPr="00F30CF9">
              <w:t>2</w:t>
            </w:r>
          </w:p>
        </w:tc>
        <w:tc>
          <w:tcPr>
            <w:tcW w:w="350" w:type="pct"/>
            <w:tcBorders>
              <w:top w:val="outset" w:sz="6" w:space="0" w:color="auto"/>
              <w:left w:val="outset" w:sz="6" w:space="0" w:color="auto"/>
              <w:bottom w:val="outset" w:sz="6" w:space="0" w:color="auto"/>
              <w:right w:val="outset" w:sz="6" w:space="0" w:color="auto"/>
            </w:tcBorders>
            <w:vAlign w:val="center"/>
            <w:hideMark/>
          </w:tcPr>
          <w:p w14:paraId="58DF31D6" w14:textId="77777777" w:rsidR="00E173A3" w:rsidRPr="00F30CF9" w:rsidRDefault="00E173A3" w:rsidP="00BA6807">
            <w:pPr>
              <w:jc w:val="center"/>
            </w:pPr>
            <w:r w:rsidRPr="00F30CF9">
              <w:t>3</w:t>
            </w:r>
          </w:p>
        </w:tc>
        <w:tc>
          <w:tcPr>
            <w:tcW w:w="350" w:type="pct"/>
            <w:tcBorders>
              <w:top w:val="outset" w:sz="6" w:space="0" w:color="auto"/>
              <w:left w:val="outset" w:sz="6" w:space="0" w:color="auto"/>
              <w:bottom w:val="outset" w:sz="6" w:space="0" w:color="auto"/>
              <w:right w:val="outset" w:sz="6" w:space="0" w:color="auto"/>
            </w:tcBorders>
            <w:vAlign w:val="center"/>
            <w:hideMark/>
          </w:tcPr>
          <w:p w14:paraId="0587D249" w14:textId="77777777" w:rsidR="00E173A3" w:rsidRPr="00F30CF9" w:rsidRDefault="00E173A3" w:rsidP="00BA6807">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14:paraId="469AF171" w14:textId="77777777" w:rsidR="00E173A3" w:rsidRPr="00F30CF9" w:rsidRDefault="00E173A3" w:rsidP="00BA6807">
            <w:pPr>
              <w:jc w:val="center"/>
            </w:pPr>
            <w:r w:rsidRPr="00F30CF9">
              <w:t>5</w:t>
            </w:r>
          </w:p>
        </w:tc>
        <w:tc>
          <w:tcPr>
            <w:tcW w:w="350" w:type="pct"/>
            <w:tcBorders>
              <w:top w:val="outset" w:sz="6" w:space="0" w:color="auto"/>
              <w:left w:val="outset" w:sz="6" w:space="0" w:color="auto"/>
              <w:bottom w:val="outset" w:sz="6" w:space="0" w:color="auto"/>
              <w:right w:val="outset" w:sz="6" w:space="0" w:color="auto"/>
            </w:tcBorders>
            <w:vAlign w:val="center"/>
            <w:hideMark/>
          </w:tcPr>
          <w:p w14:paraId="412D5B5C" w14:textId="77777777" w:rsidR="00E173A3" w:rsidRPr="00F30CF9" w:rsidRDefault="00E173A3" w:rsidP="00BA6807">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14:paraId="0416B410" w14:textId="77777777" w:rsidR="00E173A3" w:rsidRPr="00F30CF9" w:rsidRDefault="00E173A3" w:rsidP="00BA6807">
            <w:pPr>
              <w:jc w:val="center"/>
            </w:pPr>
            <w:r w:rsidRPr="00F30CF9">
              <w:t>7</w:t>
            </w:r>
          </w:p>
        </w:tc>
        <w:tc>
          <w:tcPr>
            <w:tcW w:w="351" w:type="pct"/>
            <w:tcBorders>
              <w:top w:val="outset" w:sz="6" w:space="0" w:color="auto"/>
              <w:left w:val="outset" w:sz="6" w:space="0" w:color="auto"/>
              <w:bottom w:val="outset" w:sz="6" w:space="0" w:color="auto"/>
              <w:right w:val="outset" w:sz="6" w:space="0" w:color="auto"/>
            </w:tcBorders>
            <w:vAlign w:val="center"/>
            <w:hideMark/>
          </w:tcPr>
          <w:p w14:paraId="760682E8" w14:textId="77777777" w:rsidR="00E173A3" w:rsidRPr="00F30CF9" w:rsidRDefault="00E173A3" w:rsidP="00BA6807">
            <w:pPr>
              <w:jc w:val="center"/>
            </w:pPr>
            <w:r w:rsidRPr="00F30CF9">
              <w:t>8</w:t>
            </w:r>
          </w:p>
        </w:tc>
        <w:tc>
          <w:tcPr>
            <w:tcW w:w="1015" w:type="pct"/>
            <w:tcBorders>
              <w:top w:val="outset" w:sz="6" w:space="0" w:color="auto"/>
              <w:left w:val="outset" w:sz="6" w:space="0" w:color="auto"/>
              <w:bottom w:val="outset" w:sz="6" w:space="0" w:color="auto"/>
              <w:right w:val="outset" w:sz="6" w:space="0" w:color="auto"/>
            </w:tcBorders>
            <w:vAlign w:val="center"/>
            <w:hideMark/>
          </w:tcPr>
          <w:p w14:paraId="72D8E7DA" w14:textId="77777777" w:rsidR="00E173A3" w:rsidRPr="00F30CF9" w:rsidRDefault="00E173A3" w:rsidP="00BA6807">
            <w:pPr>
              <w:jc w:val="center"/>
            </w:pPr>
            <w:r w:rsidRPr="00F30CF9">
              <w:t>9</w:t>
            </w:r>
          </w:p>
        </w:tc>
      </w:tr>
      <w:tr w:rsidR="00E173A3" w:rsidRPr="00F30CF9" w14:paraId="30DE4E9F"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14:paraId="698BDD32" w14:textId="77777777" w:rsidR="00E173A3" w:rsidRPr="00F30CF9" w:rsidRDefault="00FC2DDF" w:rsidP="00FC2DDF">
            <w:r w:rsidRPr="00F30CF9">
              <w:t xml:space="preserve">Salmiņu </w:t>
            </w:r>
            <w:r w:rsidR="00E173A3" w:rsidRPr="00F30CF9">
              <w:t xml:space="preserve">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00E173A3" w:rsidRPr="00F30CF9">
              <w:t>)</w:t>
            </w:r>
          </w:p>
        </w:tc>
        <w:tc>
          <w:tcPr>
            <w:tcW w:w="349" w:type="pct"/>
            <w:tcBorders>
              <w:top w:val="outset" w:sz="6" w:space="0" w:color="auto"/>
              <w:left w:val="outset" w:sz="6" w:space="0" w:color="auto"/>
              <w:bottom w:val="outset" w:sz="6" w:space="0" w:color="auto"/>
              <w:right w:val="outset" w:sz="6" w:space="0" w:color="auto"/>
            </w:tcBorders>
            <w:hideMark/>
          </w:tcPr>
          <w:p w14:paraId="35B1C08D" w14:textId="77777777" w:rsidR="00E173A3" w:rsidRPr="00F30CF9" w:rsidRDefault="00E173A3" w:rsidP="00E173A3">
            <w:r w:rsidRPr="00F30CF9">
              <w:t>ļoti zema</w:t>
            </w:r>
            <w:r w:rsidRPr="00F30CF9">
              <w:br/>
              <w:t>&lt; 66</w:t>
            </w:r>
          </w:p>
        </w:tc>
        <w:tc>
          <w:tcPr>
            <w:tcW w:w="350" w:type="pct"/>
            <w:tcBorders>
              <w:top w:val="outset" w:sz="6" w:space="0" w:color="auto"/>
              <w:left w:val="outset" w:sz="6" w:space="0" w:color="auto"/>
              <w:bottom w:val="outset" w:sz="6" w:space="0" w:color="auto"/>
              <w:right w:val="outset" w:sz="6" w:space="0" w:color="auto"/>
            </w:tcBorders>
            <w:hideMark/>
          </w:tcPr>
          <w:p w14:paraId="7F349E96" w14:textId="77777777" w:rsidR="00E173A3" w:rsidRPr="00F30CF9" w:rsidRDefault="00E173A3" w:rsidP="00E173A3">
            <w:r w:rsidRPr="00F30CF9">
              <w:t>66–75</w:t>
            </w:r>
          </w:p>
        </w:tc>
        <w:tc>
          <w:tcPr>
            <w:tcW w:w="350" w:type="pct"/>
            <w:tcBorders>
              <w:top w:val="outset" w:sz="6" w:space="0" w:color="auto"/>
              <w:left w:val="outset" w:sz="6" w:space="0" w:color="auto"/>
              <w:bottom w:val="outset" w:sz="6" w:space="0" w:color="auto"/>
              <w:right w:val="outset" w:sz="6" w:space="0" w:color="auto"/>
            </w:tcBorders>
            <w:hideMark/>
          </w:tcPr>
          <w:p w14:paraId="20B4D7A1" w14:textId="77777777" w:rsidR="00E173A3" w:rsidRPr="00F30CF9" w:rsidRDefault="00E173A3" w:rsidP="00E173A3">
            <w:r w:rsidRPr="00F30CF9">
              <w:t>zema</w:t>
            </w:r>
            <w:r w:rsidRPr="00F30CF9">
              <w:br/>
              <w:t>76–85</w:t>
            </w:r>
          </w:p>
        </w:tc>
        <w:tc>
          <w:tcPr>
            <w:tcW w:w="350" w:type="pct"/>
            <w:tcBorders>
              <w:top w:val="outset" w:sz="6" w:space="0" w:color="auto"/>
              <w:left w:val="outset" w:sz="6" w:space="0" w:color="auto"/>
              <w:bottom w:val="outset" w:sz="6" w:space="0" w:color="auto"/>
              <w:right w:val="outset" w:sz="6" w:space="0" w:color="auto"/>
            </w:tcBorders>
            <w:hideMark/>
          </w:tcPr>
          <w:p w14:paraId="54C10E22" w14:textId="77777777" w:rsidR="00E173A3" w:rsidRPr="00F30CF9" w:rsidRDefault="00E173A3" w:rsidP="00E173A3">
            <w:r w:rsidRPr="00F30CF9">
              <w:t>86–95</w:t>
            </w:r>
          </w:p>
        </w:tc>
        <w:tc>
          <w:tcPr>
            <w:tcW w:w="364" w:type="pct"/>
            <w:tcBorders>
              <w:top w:val="outset" w:sz="6" w:space="0" w:color="auto"/>
              <w:left w:val="outset" w:sz="6" w:space="0" w:color="auto"/>
              <w:bottom w:val="outset" w:sz="6" w:space="0" w:color="auto"/>
              <w:right w:val="outset" w:sz="6" w:space="0" w:color="auto"/>
            </w:tcBorders>
            <w:hideMark/>
          </w:tcPr>
          <w:p w14:paraId="0D48159B" w14:textId="77777777" w:rsidR="00E173A3" w:rsidRPr="00F30CF9" w:rsidRDefault="00E173A3" w:rsidP="00E173A3">
            <w:r w:rsidRPr="00F30CF9">
              <w:t>vidēja</w:t>
            </w:r>
            <w:r w:rsidRPr="00F30CF9">
              <w:br/>
              <w:t>96–105</w:t>
            </w:r>
          </w:p>
        </w:tc>
        <w:tc>
          <w:tcPr>
            <w:tcW w:w="350" w:type="pct"/>
            <w:tcBorders>
              <w:top w:val="outset" w:sz="6" w:space="0" w:color="auto"/>
              <w:left w:val="outset" w:sz="6" w:space="0" w:color="auto"/>
              <w:bottom w:val="outset" w:sz="6" w:space="0" w:color="auto"/>
              <w:right w:val="outset" w:sz="6" w:space="0" w:color="auto"/>
            </w:tcBorders>
            <w:hideMark/>
          </w:tcPr>
          <w:p w14:paraId="21719A53" w14:textId="77777777" w:rsidR="00E173A3" w:rsidRPr="00F30CF9" w:rsidRDefault="00E173A3" w:rsidP="00E173A3">
            <w:r w:rsidRPr="00F30CF9">
              <w:t>106–115</w:t>
            </w:r>
          </w:p>
        </w:tc>
        <w:tc>
          <w:tcPr>
            <w:tcW w:w="378" w:type="pct"/>
            <w:tcBorders>
              <w:top w:val="outset" w:sz="6" w:space="0" w:color="auto"/>
              <w:left w:val="outset" w:sz="6" w:space="0" w:color="auto"/>
              <w:bottom w:val="outset" w:sz="6" w:space="0" w:color="auto"/>
              <w:right w:val="outset" w:sz="6" w:space="0" w:color="auto"/>
            </w:tcBorders>
            <w:hideMark/>
          </w:tcPr>
          <w:p w14:paraId="1E3A32C7" w14:textId="77777777" w:rsidR="00E173A3" w:rsidRPr="00F30CF9" w:rsidRDefault="00E173A3" w:rsidP="00E173A3">
            <w:r w:rsidRPr="00F30CF9">
              <w:t>augsta</w:t>
            </w:r>
            <w:r w:rsidRPr="00F30CF9">
              <w:br/>
              <w:t>116–125</w:t>
            </w:r>
          </w:p>
        </w:tc>
        <w:tc>
          <w:tcPr>
            <w:tcW w:w="351" w:type="pct"/>
            <w:tcBorders>
              <w:top w:val="outset" w:sz="6" w:space="0" w:color="auto"/>
              <w:left w:val="outset" w:sz="6" w:space="0" w:color="auto"/>
              <w:bottom w:val="outset" w:sz="6" w:space="0" w:color="auto"/>
              <w:right w:val="outset" w:sz="6" w:space="0" w:color="auto"/>
            </w:tcBorders>
            <w:hideMark/>
          </w:tcPr>
          <w:p w14:paraId="39BAC0DA" w14:textId="77777777" w:rsidR="00E173A3" w:rsidRPr="00F30CF9" w:rsidRDefault="00E173A3" w:rsidP="00E173A3">
            <w:r w:rsidRPr="00F30CF9">
              <w:t>126–135</w:t>
            </w:r>
          </w:p>
        </w:tc>
        <w:tc>
          <w:tcPr>
            <w:tcW w:w="1015" w:type="pct"/>
            <w:tcBorders>
              <w:top w:val="outset" w:sz="6" w:space="0" w:color="auto"/>
              <w:left w:val="outset" w:sz="6" w:space="0" w:color="auto"/>
              <w:bottom w:val="outset" w:sz="6" w:space="0" w:color="auto"/>
              <w:right w:val="outset" w:sz="6" w:space="0" w:color="auto"/>
            </w:tcBorders>
            <w:hideMark/>
          </w:tcPr>
          <w:p w14:paraId="4C854CC0" w14:textId="77777777" w:rsidR="00E173A3" w:rsidRPr="00F30CF9" w:rsidRDefault="00E173A3" w:rsidP="00E173A3">
            <w:r w:rsidRPr="00F30CF9">
              <w:t>ļoti augsta</w:t>
            </w:r>
            <w:r w:rsidRPr="00F30CF9">
              <w:br/>
              <w:t>&gt; 135</w:t>
            </w:r>
          </w:p>
        </w:tc>
      </w:tr>
      <w:tr w:rsidR="00E271AA" w:rsidRPr="00F30CF9" w14:paraId="6DC13B21"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5B7B00AD" w14:textId="77777777" w:rsidR="00E271AA" w:rsidRPr="00F30CF9" w:rsidRDefault="00E271AA" w:rsidP="00E271AA">
            <w:r w:rsidRPr="00F30CF9">
              <w:t>Augu garums, cm</w:t>
            </w:r>
          </w:p>
        </w:tc>
        <w:tc>
          <w:tcPr>
            <w:tcW w:w="349" w:type="pct"/>
            <w:tcBorders>
              <w:top w:val="outset" w:sz="6" w:space="0" w:color="auto"/>
              <w:left w:val="outset" w:sz="6" w:space="0" w:color="auto"/>
              <w:bottom w:val="outset" w:sz="6" w:space="0" w:color="auto"/>
              <w:right w:val="outset" w:sz="6" w:space="0" w:color="auto"/>
            </w:tcBorders>
          </w:tcPr>
          <w:p w14:paraId="18D5E1AA" w14:textId="77777777" w:rsidR="00E271AA" w:rsidRPr="00F30CF9" w:rsidRDefault="00E271AA" w:rsidP="00E271AA">
            <w:r w:rsidRPr="00F30CF9">
              <w:t>&lt; 200</w:t>
            </w:r>
          </w:p>
        </w:tc>
        <w:tc>
          <w:tcPr>
            <w:tcW w:w="350" w:type="pct"/>
            <w:tcBorders>
              <w:top w:val="outset" w:sz="6" w:space="0" w:color="auto"/>
              <w:left w:val="outset" w:sz="6" w:space="0" w:color="auto"/>
              <w:bottom w:val="outset" w:sz="6" w:space="0" w:color="auto"/>
              <w:right w:val="outset" w:sz="6" w:space="0" w:color="auto"/>
            </w:tcBorders>
          </w:tcPr>
          <w:p w14:paraId="603EF10D" w14:textId="77777777" w:rsidR="00E271AA" w:rsidRPr="00F30CF9" w:rsidRDefault="00E271AA" w:rsidP="00E271AA">
            <w:r w:rsidRPr="00F30CF9">
              <w:t>200–230</w:t>
            </w:r>
          </w:p>
        </w:tc>
        <w:tc>
          <w:tcPr>
            <w:tcW w:w="350" w:type="pct"/>
            <w:tcBorders>
              <w:top w:val="outset" w:sz="6" w:space="0" w:color="auto"/>
              <w:left w:val="outset" w:sz="6" w:space="0" w:color="auto"/>
              <w:bottom w:val="outset" w:sz="6" w:space="0" w:color="auto"/>
              <w:right w:val="outset" w:sz="6" w:space="0" w:color="auto"/>
            </w:tcBorders>
          </w:tcPr>
          <w:p w14:paraId="69B265B3" w14:textId="77777777" w:rsidR="00E271AA" w:rsidRPr="00F30CF9" w:rsidRDefault="00E271AA" w:rsidP="00E271AA">
            <w:r w:rsidRPr="00F30CF9">
              <w:t>231–260</w:t>
            </w:r>
          </w:p>
        </w:tc>
        <w:tc>
          <w:tcPr>
            <w:tcW w:w="350" w:type="pct"/>
            <w:tcBorders>
              <w:top w:val="outset" w:sz="6" w:space="0" w:color="auto"/>
              <w:left w:val="outset" w:sz="6" w:space="0" w:color="auto"/>
              <w:bottom w:val="outset" w:sz="6" w:space="0" w:color="auto"/>
              <w:right w:val="outset" w:sz="6" w:space="0" w:color="auto"/>
            </w:tcBorders>
          </w:tcPr>
          <w:p w14:paraId="7BF46608" w14:textId="77777777" w:rsidR="00E271AA" w:rsidRPr="00F30CF9" w:rsidRDefault="00E271AA" w:rsidP="00E271AA">
            <w:r w:rsidRPr="00F30CF9">
              <w:t>261–290</w:t>
            </w:r>
          </w:p>
        </w:tc>
        <w:tc>
          <w:tcPr>
            <w:tcW w:w="364" w:type="pct"/>
            <w:tcBorders>
              <w:top w:val="outset" w:sz="6" w:space="0" w:color="auto"/>
              <w:left w:val="outset" w:sz="6" w:space="0" w:color="auto"/>
              <w:bottom w:val="outset" w:sz="6" w:space="0" w:color="auto"/>
              <w:right w:val="outset" w:sz="6" w:space="0" w:color="auto"/>
            </w:tcBorders>
          </w:tcPr>
          <w:p w14:paraId="69FB3139" w14:textId="77777777" w:rsidR="00E271AA" w:rsidRPr="00F30CF9" w:rsidRDefault="00E271AA" w:rsidP="00E271AA">
            <w:r w:rsidRPr="00F30CF9">
              <w:t>291–310</w:t>
            </w:r>
          </w:p>
        </w:tc>
        <w:tc>
          <w:tcPr>
            <w:tcW w:w="350" w:type="pct"/>
            <w:tcBorders>
              <w:top w:val="outset" w:sz="6" w:space="0" w:color="auto"/>
              <w:left w:val="outset" w:sz="6" w:space="0" w:color="auto"/>
              <w:bottom w:val="outset" w:sz="6" w:space="0" w:color="auto"/>
              <w:right w:val="outset" w:sz="6" w:space="0" w:color="auto"/>
            </w:tcBorders>
          </w:tcPr>
          <w:p w14:paraId="649C3C55" w14:textId="77777777" w:rsidR="00E271AA" w:rsidRPr="00F30CF9" w:rsidRDefault="00E271AA" w:rsidP="00E271AA">
            <w:r w:rsidRPr="00F30CF9">
              <w:t>311–340</w:t>
            </w:r>
          </w:p>
        </w:tc>
        <w:tc>
          <w:tcPr>
            <w:tcW w:w="378" w:type="pct"/>
            <w:tcBorders>
              <w:top w:val="outset" w:sz="6" w:space="0" w:color="auto"/>
              <w:left w:val="outset" w:sz="6" w:space="0" w:color="auto"/>
              <w:bottom w:val="outset" w:sz="6" w:space="0" w:color="auto"/>
              <w:right w:val="outset" w:sz="6" w:space="0" w:color="auto"/>
            </w:tcBorders>
          </w:tcPr>
          <w:p w14:paraId="58C386E8" w14:textId="77777777" w:rsidR="00E271AA" w:rsidRPr="00F30CF9" w:rsidRDefault="00E271AA" w:rsidP="00E271AA">
            <w:r w:rsidRPr="00F30CF9">
              <w:t>341–370</w:t>
            </w:r>
          </w:p>
        </w:tc>
        <w:tc>
          <w:tcPr>
            <w:tcW w:w="351" w:type="pct"/>
            <w:tcBorders>
              <w:top w:val="outset" w:sz="6" w:space="0" w:color="auto"/>
              <w:left w:val="outset" w:sz="6" w:space="0" w:color="auto"/>
              <w:bottom w:val="outset" w:sz="6" w:space="0" w:color="auto"/>
              <w:right w:val="outset" w:sz="6" w:space="0" w:color="auto"/>
            </w:tcBorders>
          </w:tcPr>
          <w:p w14:paraId="601B600D" w14:textId="77777777" w:rsidR="00E271AA" w:rsidRPr="00F30CF9" w:rsidRDefault="00E271AA" w:rsidP="00E271AA">
            <w:r w:rsidRPr="00F30CF9">
              <w:t>371–400</w:t>
            </w:r>
          </w:p>
        </w:tc>
        <w:tc>
          <w:tcPr>
            <w:tcW w:w="1015" w:type="pct"/>
            <w:tcBorders>
              <w:top w:val="outset" w:sz="6" w:space="0" w:color="auto"/>
              <w:left w:val="outset" w:sz="6" w:space="0" w:color="auto"/>
              <w:bottom w:val="outset" w:sz="6" w:space="0" w:color="auto"/>
              <w:right w:val="outset" w:sz="6" w:space="0" w:color="auto"/>
            </w:tcBorders>
          </w:tcPr>
          <w:p w14:paraId="1540B089" w14:textId="77777777" w:rsidR="00E271AA" w:rsidRPr="00F30CF9" w:rsidRDefault="00E271AA" w:rsidP="00E271AA">
            <w:r w:rsidRPr="00F30CF9">
              <w:t>&gt; 400</w:t>
            </w:r>
          </w:p>
        </w:tc>
      </w:tr>
      <w:tr w:rsidR="00E271AA" w:rsidRPr="00F30CF9" w14:paraId="7F4F8467"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14:paraId="29064625" w14:textId="77777777" w:rsidR="00E271AA" w:rsidRPr="00F30CF9" w:rsidRDefault="00D60736" w:rsidP="00E271AA">
            <w:r w:rsidRPr="00F30CF9">
              <w:lastRenderedPageBreak/>
              <w:t>Netilinātas š</w:t>
            </w:r>
            <w:r w:rsidR="00E271AA" w:rsidRPr="00F30CF9">
              <w:t>ķiedras saturs, %</w:t>
            </w:r>
          </w:p>
        </w:tc>
        <w:tc>
          <w:tcPr>
            <w:tcW w:w="349" w:type="pct"/>
            <w:tcBorders>
              <w:top w:val="outset" w:sz="6" w:space="0" w:color="auto"/>
              <w:left w:val="outset" w:sz="6" w:space="0" w:color="auto"/>
              <w:bottom w:val="outset" w:sz="6" w:space="0" w:color="auto"/>
              <w:right w:val="outset" w:sz="6" w:space="0" w:color="auto"/>
            </w:tcBorders>
          </w:tcPr>
          <w:p w14:paraId="70BDB54E" w14:textId="77777777" w:rsidR="00E271AA" w:rsidRPr="00F30CF9" w:rsidRDefault="00E271AA" w:rsidP="00E271AA">
            <w:r w:rsidRPr="00F30CF9">
              <w:t>&lt; 30</w:t>
            </w:r>
          </w:p>
        </w:tc>
        <w:tc>
          <w:tcPr>
            <w:tcW w:w="350" w:type="pct"/>
            <w:tcBorders>
              <w:top w:val="outset" w:sz="6" w:space="0" w:color="auto"/>
              <w:left w:val="outset" w:sz="6" w:space="0" w:color="auto"/>
              <w:bottom w:val="outset" w:sz="6" w:space="0" w:color="auto"/>
              <w:right w:val="outset" w:sz="6" w:space="0" w:color="auto"/>
            </w:tcBorders>
          </w:tcPr>
          <w:p w14:paraId="38E1768F" w14:textId="77777777" w:rsidR="00E271AA" w:rsidRPr="00F30CF9" w:rsidRDefault="00E271AA" w:rsidP="00E271AA">
            <w:r w:rsidRPr="00F30CF9">
              <w:t>30–32</w:t>
            </w:r>
          </w:p>
        </w:tc>
        <w:tc>
          <w:tcPr>
            <w:tcW w:w="350" w:type="pct"/>
            <w:tcBorders>
              <w:top w:val="outset" w:sz="6" w:space="0" w:color="auto"/>
              <w:left w:val="outset" w:sz="6" w:space="0" w:color="auto"/>
              <w:bottom w:val="outset" w:sz="6" w:space="0" w:color="auto"/>
              <w:right w:val="outset" w:sz="6" w:space="0" w:color="auto"/>
            </w:tcBorders>
          </w:tcPr>
          <w:p w14:paraId="3C8E244A" w14:textId="77777777" w:rsidR="00E271AA" w:rsidRPr="00F30CF9" w:rsidRDefault="00E271AA" w:rsidP="00E271AA">
            <w:r w:rsidRPr="00F30CF9">
              <w:t>33–34</w:t>
            </w:r>
          </w:p>
        </w:tc>
        <w:tc>
          <w:tcPr>
            <w:tcW w:w="350" w:type="pct"/>
            <w:tcBorders>
              <w:top w:val="outset" w:sz="6" w:space="0" w:color="auto"/>
              <w:left w:val="outset" w:sz="6" w:space="0" w:color="auto"/>
              <w:bottom w:val="outset" w:sz="6" w:space="0" w:color="auto"/>
              <w:right w:val="outset" w:sz="6" w:space="0" w:color="auto"/>
            </w:tcBorders>
          </w:tcPr>
          <w:p w14:paraId="34130AA4" w14:textId="77777777" w:rsidR="00E271AA" w:rsidRPr="00F30CF9" w:rsidRDefault="00E271AA" w:rsidP="00E271AA">
            <w:r w:rsidRPr="00F30CF9">
              <w:t>35–36</w:t>
            </w:r>
          </w:p>
        </w:tc>
        <w:tc>
          <w:tcPr>
            <w:tcW w:w="364" w:type="pct"/>
            <w:tcBorders>
              <w:top w:val="outset" w:sz="6" w:space="0" w:color="auto"/>
              <w:left w:val="outset" w:sz="6" w:space="0" w:color="auto"/>
              <w:bottom w:val="outset" w:sz="6" w:space="0" w:color="auto"/>
              <w:right w:val="outset" w:sz="6" w:space="0" w:color="auto"/>
            </w:tcBorders>
          </w:tcPr>
          <w:p w14:paraId="598C14A9" w14:textId="77777777" w:rsidR="00E271AA" w:rsidRPr="00F30CF9" w:rsidRDefault="00E271AA" w:rsidP="00E271AA">
            <w:r w:rsidRPr="00F30CF9">
              <w:t>37–38</w:t>
            </w:r>
          </w:p>
        </w:tc>
        <w:tc>
          <w:tcPr>
            <w:tcW w:w="350" w:type="pct"/>
            <w:tcBorders>
              <w:top w:val="outset" w:sz="6" w:space="0" w:color="auto"/>
              <w:left w:val="outset" w:sz="6" w:space="0" w:color="auto"/>
              <w:bottom w:val="outset" w:sz="6" w:space="0" w:color="auto"/>
              <w:right w:val="outset" w:sz="6" w:space="0" w:color="auto"/>
            </w:tcBorders>
          </w:tcPr>
          <w:p w14:paraId="6E01847D" w14:textId="77777777" w:rsidR="00E271AA" w:rsidRPr="00F30CF9" w:rsidRDefault="00E271AA" w:rsidP="00E271AA">
            <w:r w:rsidRPr="00F30CF9">
              <w:t>39–40</w:t>
            </w:r>
          </w:p>
        </w:tc>
        <w:tc>
          <w:tcPr>
            <w:tcW w:w="378" w:type="pct"/>
            <w:tcBorders>
              <w:top w:val="outset" w:sz="6" w:space="0" w:color="auto"/>
              <w:left w:val="outset" w:sz="6" w:space="0" w:color="auto"/>
              <w:bottom w:val="outset" w:sz="6" w:space="0" w:color="auto"/>
              <w:right w:val="outset" w:sz="6" w:space="0" w:color="auto"/>
            </w:tcBorders>
          </w:tcPr>
          <w:p w14:paraId="4B449B3B" w14:textId="77777777" w:rsidR="00E271AA" w:rsidRPr="00F30CF9" w:rsidRDefault="00E271AA" w:rsidP="00E271AA">
            <w:r w:rsidRPr="00F30CF9">
              <w:t>41–42</w:t>
            </w:r>
          </w:p>
        </w:tc>
        <w:tc>
          <w:tcPr>
            <w:tcW w:w="351" w:type="pct"/>
            <w:tcBorders>
              <w:top w:val="outset" w:sz="6" w:space="0" w:color="auto"/>
              <w:left w:val="outset" w:sz="6" w:space="0" w:color="auto"/>
              <w:bottom w:val="outset" w:sz="6" w:space="0" w:color="auto"/>
              <w:right w:val="outset" w:sz="6" w:space="0" w:color="auto"/>
            </w:tcBorders>
          </w:tcPr>
          <w:p w14:paraId="22040EF6" w14:textId="77777777" w:rsidR="00E271AA" w:rsidRPr="00F30CF9" w:rsidRDefault="00E271AA" w:rsidP="00E271AA">
            <w:r w:rsidRPr="00F30CF9">
              <w:t>43–44</w:t>
            </w:r>
          </w:p>
        </w:tc>
        <w:tc>
          <w:tcPr>
            <w:tcW w:w="1015" w:type="pct"/>
            <w:tcBorders>
              <w:top w:val="outset" w:sz="6" w:space="0" w:color="auto"/>
              <w:left w:val="outset" w:sz="6" w:space="0" w:color="auto"/>
              <w:bottom w:val="outset" w:sz="6" w:space="0" w:color="auto"/>
              <w:right w:val="outset" w:sz="6" w:space="0" w:color="auto"/>
            </w:tcBorders>
          </w:tcPr>
          <w:p w14:paraId="10BEB5C2" w14:textId="77777777" w:rsidR="00E271AA" w:rsidRPr="00F30CF9" w:rsidRDefault="00E271AA" w:rsidP="00E271AA">
            <w:r w:rsidRPr="00F30CF9">
              <w:t>&gt; 45</w:t>
            </w:r>
          </w:p>
        </w:tc>
      </w:tr>
    </w:tbl>
    <w:p w14:paraId="289754B6" w14:textId="77777777"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749"/>
        <w:gridCol w:w="747"/>
        <w:gridCol w:w="747"/>
        <w:gridCol w:w="747"/>
        <w:gridCol w:w="747"/>
        <w:gridCol w:w="747"/>
        <w:gridCol w:w="748"/>
        <w:gridCol w:w="748"/>
        <w:gridCol w:w="1526"/>
      </w:tblGrid>
      <w:tr w:rsidR="00E173A3" w:rsidRPr="00F30CF9" w14:paraId="2F22D779"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5099962B" w14:textId="41CEA1DA" w:rsidR="00E173A3" w:rsidRPr="00074269" w:rsidRDefault="00E173A3" w:rsidP="00275869">
            <w:pPr>
              <w:rPr>
                <w:b/>
              </w:rPr>
            </w:pPr>
            <w:bookmarkStart w:id="74" w:name="_Hlk508020177"/>
            <w:r w:rsidRPr="00074269">
              <w:rPr>
                <w:b/>
              </w:rPr>
              <w:t xml:space="preserve">3.5. </w:t>
            </w:r>
            <w:r w:rsidR="00275869" w:rsidRPr="00074269">
              <w:rPr>
                <w:b/>
                <w:bCs/>
              </w:rPr>
              <w:t xml:space="preserve">Sējas kaņepju </w:t>
            </w:r>
            <w:r w:rsidR="00275869" w:rsidRPr="00595DCE">
              <w:t>(</w:t>
            </w:r>
            <w:proofErr w:type="spellStart"/>
            <w:r w:rsidR="00275869" w:rsidRPr="00595DCE">
              <w:rPr>
                <w:i/>
                <w:iCs/>
              </w:rPr>
              <w:t>Cannabis</w:t>
            </w:r>
            <w:proofErr w:type="spellEnd"/>
            <w:r w:rsidR="00275869" w:rsidRPr="00595DCE">
              <w:rPr>
                <w:i/>
                <w:iCs/>
              </w:rPr>
              <w:t xml:space="preserve"> </w:t>
            </w:r>
            <w:proofErr w:type="spellStart"/>
            <w:r w:rsidR="00275869" w:rsidRPr="00595DCE">
              <w:rPr>
                <w:i/>
                <w:iCs/>
              </w:rPr>
              <w:t>sativa</w:t>
            </w:r>
            <w:proofErr w:type="spellEnd"/>
            <w:r w:rsidR="00275869" w:rsidRPr="00595DCE">
              <w:t xml:space="preserve"> L.)</w:t>
            </w:r>
            <w:r w:rsidR="00275869" w:rsidRPr="00074269">
              <w:rPr>
                <w:b/>
              </w:rPr>
              <w:t xml:space="preserve"> </w:t>
            </w:r>
            <w:r w:rsidR="00275869" w:rsidRPr="00074269">
              <w:rPr>
                <w:b/>
                <w:bCs/>
              </w:rPr>
              <w:t>(eļļas</w:t>
            </w:r>
            <w:r w:rsidR="00275869" w:rsidRPr="00074269">
              <w:rPr>
                <w:b/>
              </w:rPr>
              <w:t xml:space="preserve"> kaņep</w:t>
            </w:r>
            <w:r w:rsidR="00007F2D">
              <w:rPr>
                <w:b/>
              </w:rPr>
              <w:t>ju</w:t>
            </w:r>
            <w:r w:rsidR="00275869" w:rsidRPr="00074269">
              <w:rPr>
                <w:b/>
              </w:rPr>
              <w:t xml:space="preserve">) </w:t>
            </w:r>
            <w:r w:rsidR="00275869" w:rsidRPr="00074269">
              <w:rPr>
                <w:b/>
                <w:bCs/>
              </w:rPr>
              <w:t>šķirņu saimniecisko īpašību novērtēšanas rādītāju vērtējums 9 ballu skalā</w:t>
            </w:r>
            <w:bookmarkEnd w:id="74"/>
          </w:p>
        </w:tc>
      </w:tr>
      <w:tr w:rsidR="00E173A3" w:rsidRPr="00F30CF9" w14:paraId="6C3FF0D2" w14:textId="77777777" w:rsidTr="00272930">
        <w:trPr>
          <w:tblCellSpacing w:w="15" w:type="dxa"/>
        </w:trPr>
        <w:tc>
          <w:tcPr>
            <w:tcW w:w="991" w:type="pct"/>
            <w:vMerge w:val="restart"/>
            <w:tcBorders>
              <w:top w:val="outset" w:sz="6" w:space="0" w:color="auto"/>
              <w:left w:val="outset" w:sz="6" w:space="0" w:color="auto"/>
              <w:bottom w:val="outset" w:sz="6" w:space="0" w:color="auto"/>
              <w:right w:val="outset" w:sz="6" w:space="0" w:color="auto"/>
            </w:tcBorders>
            <w:vAlign w:val="center"/>
            <w:hideMark/>
          </w:tcPr>
          <w:p w14:paraId="66B10D5A" w14:textId="77777777" w:rsidR="00E173A3" w:rsidRPr="00F30CF9" w:rsidRDefault="00E173A3" w:rsidP="00E173A3">
            <w:r w:rsidRPr="00F30CF9">
              <w:t>Rādītāji</w:t>
            </w:r>
          </w:p>
        </w:tc>
        <w:tc>
          <w:tcPr>
            <w:tcW w:w="3961" w:type="pct"/>
            <w:gridSpan w:val="9"/>
            <w:tcBorders>
              <w:top w:val="outset" w:sz="6" w:space="0" w:color="auto"/>
              <w:left w:val="outset" w:sz="6" w:space="0" w:color="auto"/>
              <w:bottom w:val="outset" w:sz="6" w:space="0" w:color="auto"/>
              <w:right w:val="outset" w:sz="6" w:space="0" w:color="auto"/>
            </w:tcBorders>
            <w:vAlign w:val="center"/>
            <w:hideMark/>
          </w:tcPr>
          <w:p w14:paraId="315A3214" w14:textId="77777777" w:rsidR="00E173A3" w:rsidRPr="00F30CF9" w:rsidRDefault="00E173A3" w:rsidP="00BA6807">
            <w:pPr>
              <w:jc w:val="center"/>
            </w:pPr>
            <w:r w:rsidRPr="00F30CF9">
              <w:t>Balles</w:t>
            </w:r>
          </w:p>
        </w:tc>
      </w:tr>
      <w:tr w:rsidR="00E173A3" w:rsidRPr="00F30CF9" w14:paraId="2F8F76C5" w14:textId="77777777" w:rsidTr="00272930">
        <w:trPr>
          <w:tblCellSpacing w:w="15" w:type="dxa"/>
        </w:trPr>
        <w:tc>
          <w:tcPr>
            <w:tcW w:w="991" w:type="pct"/>
            <w:vMerge/>
            <w:tcBorders>
              <w:top w:val="outset" w:sz="6" w:space="0" w:color="auto"/>
              <w:left w:val="outset" w:sz="6" w:space="0" w:color="auto"/>
              <w:bottom w:val="outset" w:sz="6" w:space="0" w:color="auto"/>
              <w:right w:val="outset" w:sz="6" w:space="0" w:color="auto"/>
            </w:tcBorders>
            <w:vAlign w:val="center"/>
            <w:hideMark/>
          </w:tcPr>
          <w:p w14:paraId="6C069409" w14:textId="77777777" w:rsidR="00E173A3" w:rsidRPr="00F30CF9" w:rsidRDefault="00E173A3" w:rsidP="00E173A3"/>
        </w:tc>
        <w:tc>
          <w:tcPr>
            <w:tcW w:w="396" w:type="pct"/>
            <w:tcBorders>
              <w:top w:val="outset" w:sz="6" w:space="0" w:color="auto"/>
              <w:left w:val="outset" w:sz="6" w:space="0" w:color="auto"/>
              <w:bottom w:val="outset" w:sz="6" w:space="0" w:color="auto"/>
              <w:right w:val="outset" w:sz="6" w:space="0" w:color="auto"/>
            </w:tcBorders>
            <w:vAlign w:val="center"/>
            <w:hideMark/>
          </w:tcPr>
          <w:p w14:paraId="5369FEE6" w14:textId="77777777" w:rsidR="00E173A3" w:rsidRPr="00F30CF9" w:rsidRDefault="00E173A3" w:rsidP="00BA6807">
            <w:pPr>
              <w:jc w:val="center"/>
            </w:pPr>
            <w:r w:rsidRPr="00F30CF9">
              <w:t>1</w:t>
            </w:r>
          </w:p>
        </w:tc>
        <w:tc>
          <w:tcPr>
            <w:tcW w:w="395" w:type="pct"/>
            <w:tcBorders>
              <w:top w:val="outset" w:sz="6" w:space="0" w:color="auto"/>
              <w:left w:val="outset" w:sz="6" w:space="0" w:color="auto"/>
              <w:bottom w:val="outset" w:sz="6" w:space="0" w:color="auto"/>
              <w:right w:val="outset" w:sz="6" w:space="0" w:color="auto"/>
            </w:tcBorders>
            <w:vAlign w:val="center"/>
            <w:hideMark/>
          </w:tcPr>
          <w:p w14:paraId="2464B179" w14:textId="77777777" w:rsidR="00E173A3" w:rsidRPr="00F30CF9" w:rsidRDefault="00E173A3" w:rsidP="00BA6807">
            <w:pPr>
              <w:jc w:val="center"/>
            </w:pPr>
            <w:r w:rsidRPr="00F30CF9">
              <w:t>2</w:t>
            </w:r>
          </w:p>
        </w:tc>
        <w:tc>
          <w:tcPr>
            <w:tcW w:w="395" w:type="pct"/>
            <w:tcBorders>
              <w:top w:val="outset" w:sz="6" w:space="0" w:color="auto"/>
              <w:left w:val="outset" w:sz="6" w:space="0" w:color="auto"/>
              <w:bottom w:val="outset" w:sz="6" w:space="0" w:color="auto"/>
              <w:right w:val="outset" w:sz="6" w:space="0" w:color="auto"/>
            </w:tcBorders>
            <w:vAlign w:val="center"/>
            <w:hideMark/>
          </w:tcPr>
          <w:p w14:paraId="45F9225C" w14:textId="77777777" w:rsidR="00E173A3" w:rsidRPr="00F30CF9" w:rsidRDefault="00E173A3" w:rsidP="00BA6807">
            <w:pPr>
              <w:jc w:val="center"/>
            </w:pPr>
            <w:r w:rsidRPr="00F30CF9">
              <w:t>3</w:t>
            </w:r>
          </w:p>
        </w:tc>
        <w:tc>
          <w:tcPr>
            <w:tcW w:w="395" w:type="pct"/>
            <w:tcBorders>
              <w:top w:val="outset" w:sz="6" w:space="0" w:color="auto"/>
              <w:left w:val="outset" w:sz="6" w:space="0" w:color="auto"/>
              <w:bottom w:val="outset" w:sz="6" w:space="0" w:color="auto"/>
              <w:right w:val="outset" w:sz="6" w:space="0" w:color="auto"/>
            </w:tcBorders>
            <w:vAlign w:val="center"/>
            <w:hideMark/>
          </w:tcPr>
          <w:p w14:paraId="01A7EE21" w14:textId="77777777" w:rsidR="00E173A3" w:rsidRPr="00F30CF9" w:rsidRDefault="00E173A3" w:rsidP="00BA6807">
            <w:pPr>
              <w:jc w:val="center"/>
            </w:pPr>
            <w:r w:rsidRPr="00F30CF9">
              <w:t>4</w:t>
            </w:r>
          </w:p>
        </w:tc>
        <w:tc>
          <w:tcPr>
            <w:tcW w:w="395" w:type="pct"/>
            <w:tcBorders>
              <w:top w:val="outset" w:sz="6" w:space="0" w:color="auto"/>
              <w:left w:val="outset" w:sz="6" w:space="0" w:color="auto"/>
              <w:bottom w:val="outset" w:sz="6" w:space="0" w:color="auto"/>
              <w:right w:val="outset" w:sz="6" w:space="0" w:color="auto"/>
            </w:tcBorders>
            <w:vAlign w:val="center"/>
            <w:hideMark/>
          </w:tcPr>
          <w:p w14:paraId="22671F23" w14:textId="77777777" w:rsidR="00E173A3" w:rsidRPr="00F30CF9" w:rsidRDefault="00E173A3" w:rsidP="00BA6807">
            <w:pPr>
              <w:jc w:val="center"/>
            </w:pPr>
            <w:r w:rsidRPr="00F30CF9">
              <w:t>5</w:t>
            </w:r>
          </w:p>
        </w:tc>
        <w:tc>
          <w:tcPr>
            <w:tcW w:w="395" w:type="pct"/>
            <w:tcBorders>
              <w:top w:val="outset" w:sz="6" w:space="0" w:color="auto"/>
              <w:left w:val="outset" w:sz="6" w:space="0" w:color="auto"/>
              <w:bottom w:val="outset" w:sz="6" w:space="0" w:color="auto"/>
              <w:right w:val="outset" w:sz="6" w:space="0" w:color="auto"/>
            </w:tcBorders>
            <w:vAlign w:val="center"/>
            <w:hideMark/>
          </w:tcPr>
          <w:p w14:paraId="69224F90" w14:textId="77777777" w:rsidR="00E173A3" w:rsidRPr="00F30CF9" w:rsidRDefault="00E173A3" w:rsidP="00BA6807">
            <w:pPr>
              <w:jc w:val="center"/>
            </w:pPr>
            <w:r w:rsidRPr="00F30CF9">
              <w:t>6</w:t>
            </w:r>
          </w:p>
        </w:tc>
        <w:tc>
          <w:tcPr>
            <w:tcW w:w="395" w:type="pct"/>
            <w:tcBorders>
              <w:top w:val="outset" w:sz="6" w:space="0" w:color="auto"/>
              <w:left w:val="outset" w:sz="6" w:space="0" w:color="auto"/>
              <w:bottom w:val="outset" w:sz="6" w:space="0" w:color="auto"/>
              <w:right w:val="outset" w:sz="6" w:space="0" w:color="auto"/>
            </w:tcBorders>
            <w:vAlign w:val="center"/>
            <w:hideMark/>
          </w:tcPr>
          <w:p w14:paraId="64534873" w14:textId="77777777" w:rsidR="00E173A3" w:rsidRPr="00F30CF9" w:rsidRDefault="00E173A3" w:rsidP="00BA6807">
            <w:pPr>
              <w:jc w:val="center"/>
            </w:pPr>
            <w:r w:rsidRPr="00F30CF9">
              <w:t>7</w:t>
            </w:r>
          </w:p>
        </w:tc>
        <w:tc>
          <w:tcPr>
            <w:tcW w:w="395" w:type="pct"/>
            <w:tcBorders>
              <w:top w:val="outset" w:sz="6" w:space="0" w:color="auto"/>
              <w:left w:val="outset" w:sz="6" w:space="0" w:color="auto"/>
              <w:bottom w:val="outset" w:sz="6" w:space="0" w:color="auto"/>
              <w:right w:val="outset" w:sz="6" w:space="0" w:color="auto"/>
            </w:tcBorders>
            <w:vAlign w:val="center"/>
            <w:hideMark/>
          </w:tcPr>
          <w:p w14:paraId="6A0F52F8" w14:textId="77777777" w:rsidR="00E173A3" w:rsidRPr="00F30CF9" w:rsidRDefault="00E173A3" w:rsidP="00BA6807">
            <w:pPr>
              <w:jc w:val="center"/>
            </w:pPr>
            <w:r w:rsidRPr="00F30CF9">
              <w:t>8</w:t>
            </w:r>
          </w:p>
        </w:tc>
        <w:tc>
          <w:tcPr>
            <w:tcW w:w="675" w:type="pct"/>
            <w:tcBorders>
              <w:top w:val="outset" w:sz="6" w:space="0" w:color="auto"/>
              <w:left w:val="outset" w:sz="6" w:space="0" w:color="auto"/>
              <w:bottom w:val="outset" w:sz="6" w:space="0" w:color="auto"/>
              <w:right w:val="outset" w:sz="6" w:space="0" w:color="auto"/>
            </w:tcBorders>
            <w:vAlign w:val="center"/>
            <w:hideMark/>
          </w:tcPr>
          <w:p w14:paraId="68EEE336" w14:textId="77777777" w:rsidR="00E173A3" w:rsidRPr="00F30CF9" w:rsidRDefault="00E173A3" w:rsidP="00BA6807">
            <w:pPr>
              <w:jc w:val="center"/>
            </w:pPr>
            <w:r w:rsidRPr="00F30CF9">
              <w:t>9</w:t>
            </w:r>
          </w:p>
        </w:tc>
      </w:tr>
      <w:tr w:rsidR="00E173A3" w:rsidRPr="00F30CF9" w14:paraId="72A49906" w14:textId="77777777"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14:paraId="2DCC297A" w14:textId="77777777" w:rsidR="00E173A3" w:rsidRPr="00F30CF9" w:rsidRDefault="00E173A3" w:rsidP="00E173A3">
            <w:r w:rsidRPr="00F30CF9">
              <w:t xml:space="preserve">Sēklu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96" w:type="pct"/>
            <w:tcBorders>
              <w:top w:val="outset" w:sz="6" w:space="0" w:color="auto"/>
              <w:left w:val="outset" w:sz="6" w:space="0" w:color="auto"/>
              <w:bottom w:val="outset" w:sz="6" w:space="0" w:color="auto"/>
              <w:right w:val="outset" w:sz="6" w:space="0" w:color="auto"/>
            </w:tcBorders>
            <w:hideMark/>
          </w:tcPr>
          <w:p w14:paraId="0C5FF2DB" w14:textId="77777777" w:rsidR="00E173A3" w:rsidRPr="00F30CF9" w:rsidRDefault="00E173A3" w:rsidP="00E173A3">
            <w:r w:rsidRPr="00F30CF9">
              <w:t>ļoti zema</w:t>
            </w:r>
            <w:r w:rsidRPr="00F30CF9">
              <w:br/>
              <w:t>&lt; 66</w:t>
            </w:r>
          </w:p>
        </w:tc>
        <w:tc>
          <w:tcPr>
            <w:tcW w:w="395" w:type="pct"/>
            <w:tcBorders>
              <w:top w:val="outset" w:sz="6" w:space="0" w:color="auto"/>
              <w:left w:val="outset" w:sz="6" w:space="0" w:color="auto"/>
              <w:bottom w:val="outset" w:sz="6" w:space="0" w:color="auto"/>
              <w:right w:val="outset" w:sz="6" w:space="0" w:color="auto"/>
            </w:tcBorders>
            <w:hideMark/>
          </w:tcPr>
          <w:p w14:paraId="57F4849D" w14:textId="77777777" w:rsidR="00E173A3" w:rsidRPr="00F30CF9" w:rsidRDefault="00E173A3" w:rsidP="00E173A3">
            <w:r w:rsidRPr="00F30CF9">
              <w:t>66–75</w:t>
            </w:r>
          </w:p>
        </w:tc>
        <w:tc>
          <w:tcPr>
            <w:tcW w:w="395" w:type="pct"/>
            <w:tcBorders>
              <w:top w:val="outset" w:sz="6" w:space="0" w:color="auto"/>
              <w:left w:val="outset" w:sz="6" w:space="0" w:color="auto"/>
              <w:bottom w:val="outset" w:sz="6" w:space="0" w:color="auto"/>
              <w:right w:val="outset" w:sz="6" w:space="0" w:color="auto"/>
            </w:tcBorders>
            <w:hideMark/>
          </w:tcPr>
          <w:p w14:paraId="5A9058B2" w14:textId="77777777" w:rsidR="00E173A3" w:rsidRPr="00F30CF9" w:rsidRDefault="00E173A3" w:rsidP="00E173A3">
            <w:r w:rsidRPr="00F30CF9">
              <w:t>zema</w:t>
            </w:r>
            <w:r w:rsidRPr="00F30CF9">
              <w:br/>
              <w:t>76–85</w:t>
            </w:r>
          </w:p>
        </w:tc>
        <w:tc>
          <w:tcPr>
            <w:tcW w:w="395" w:type="pct"/>
            <w:tcBorders>
              <w:top w:val="outset" w:sz="6" w:space="0" w:color="auto"/>
              <w:left w:val="outset" w:sz="6" w:space="0" w:color="auto"/>
              <w:bottom w:val="outset" w:sz="6" w:space="0" w:color="auto"/>
              <w:right w:val="outset" w:sz="6" w:space="0" w:color="auto"/>
            </w:tcBorders>
            <w:hideMark/>
          </w:tcPr>
          <w:p w14:paraId="6EA78073" w14:textId="77777777" w:rsidR="00E173A3" w:rsidRPr="00F30CF9" w:rsidRDefault="00E173A3" w:rsidP="00E173A3">
            <w:r w:rsidRPr="00F30CF9">
              <w:t>86–95</w:t>
            </w:r>
          </w:p>
        </w:tc>
        <w:tc>
          <w:tcPr>
            <w:tcW w:w="395" w:type="pct"/>
            <w:tcBorders>
              <w:top w:val="outset" w:sz="6" w:space="0" w:color="auto"/>
              <w:left w:val="outset" w:sz="6" w:space="0" w:color="auto"/>
              <w:bottom w:val="outset" w:sz="6" w:space="0" w:color="auto"/>
              <w:right w:val="outset" w:sz="6" w:space="0" w:color="auto"/>
            </w:tcBorders>
            <w:hideMark/>
          </w:tcPr>
          <w:p w14:paraId="2AF7A92D" w14:textId="77777777" w:rsidR="00E173A3" w:rsidRPr="00F30CF9" w:rsidRDefault="00E173A3" w:rsidP="00E173A3">
            <w:r w:rsidRPr="00F30CF9">
              <w:t>vidēja</w:t>
            </w:r>
            <w:r w:rsidRPr="00F30CF9">
              <w:br/>
              <w:t>96–105</w:t>
            </w:r>
          </w:p>
        </w:tc>
        <w:tc>
          <w:tcPr>
            <w:tcW w:w="395" w:type="pct"/>
            <w:tcBorders>
              <w:top w:val="outset" w:sz="6" w:space="0" w:color="auto"/>
              <w:left w:val="outset" w:sz="6" w:space="0" w:color="auto"/>
              <w:bottom w:val="outset" w:sz="6" w:space="0" w:color="auto"/>
              <w:right w:val="outset" w:sz="6" w:space="0" w:color="auto"/>
            </w:tcBorders>
            <w:hideMark/>
          </w:tcPr>
          <w:p w14:paraId="7A21DE50" w14:textId="77777777" w:rsidR="00E173A3" w:rsidRPr="00F30CF9" w:rsidRDefault="00E173A3" w:rsidP="00E173A3">
            <w:r w:rsidRPr="00F30CF9">
              <w:t>106–115</w:t>
            </w:r>
          </w:p>
        </w:tc>
        <w:tc>
          <w:tcPr>
            <w:tcW w:w="395" w:type="pct"/>
            <w:tcBorders>
              <w:top w:val="outset" w:sz="6" w:space="0" w:color="auto"/>
              <w:left w:val="outset" w:sz="6" w:space="0" w:color="auto"/>
              <w:bottom w:val="outset" w:sz="6" w:space="0" w:color="auto"/>
              <w:right w:val="outset" w:sz="6" w:space="0" w:color="auto"/>
            </w:tcBorders>
            <w:hideMark/>
          </w:tcPr>
          <w:p w14:paraId="005AA165" w14:textId="77777777" w:rsidR="00E173A3" w:rsidRPr="00F30CF9" w:rsidRDefault="00E173A3" w:rsidP="00E173A3">
            <w:r w:rsidRPr="00F30CF9">
              <w:t>augsta</w:t>
            </w:r>
            <w:r w:rsidRPr="00F30CF9">
              <w:br/>
              <w:t>116–125</w:t>
            </w:r>
          </w:p>
        </w:tc>
        <w:tc>
          <w:tcPr>
            <w:tcW w:w="395" w:type="pct"/>
            <w:tcBorders>
              <w:top w:val="outset" w:sz="6" w:space="0" w:color="auto"/>
              <w:left w:val="outset" w:sz="6" w:space="0" w:color="auto"/>
              <w:bottom w:val="outset" w:sz="6" w:space="0" w:color="auto"/>
              <w:right w:val="outset" w:sz="6" w:space="0" w:color="auto"/>
            </w:tcBorders>
            <w:hideMark/>
          </w:tcPr>
          <w:p w14:paraId="2FEE5CC2" w14:textId="77777777" w:rsidR="00E173A3" w:rsidRPr="00F30CF9" w:rsidRDefault="00E173A3" w:rsidP="00E173A3">
            <w:r w:rsidRPr="00F30CF9">
              <w:t>126–135</w:t>
            </w:r>
          </w:p>
        </w:tc>
        <w:tc>
          <w:tcPr>
            <w:tcW w:w="675" w:type="pct"/>
            <w:tcBorders>
              <w:top w:val="outset" w:sz="6" w:space="0" w:color="auto"/>
              <w:left w:val="outset" w:sz="6" w:space="0" w:color="auto"/>
              <w:bottom w:val="outset" w:sz="6" w:space="0" w:color="auto"/>
              <w:right w:val="outset" w:sz="6" w:space="0" w:color="auto"/>
            </w:tcBorders>
            <w:hideMark/>
          </w:tcPr>
          <w:p w14:paraId="666959BD" w14:textId="77777777" w:rsidR="00E173A3" w:rsidRPr="00F30CF9" w:rsidRDefault="00E173A3" w:rsidP="00E173A3">
            <w:r w:rsidRPr="00F30CF9">
              <w:t>ļoti augsta</w:t>
            </w:r>
            <w:r w:rsidRPr="00F30CF9">
              <w:br/>
              <w:t>&gt; 135</w:t>
            </w:r>
          </w:p>
        </w:tc>
      </w:tr>
      <w:tr w:rsidR="00E173A3" w:rsidRPr="00F30CF9" w14:paraId="718A4879" w14:textId="77777777"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14:paraId="2F8F7491" w14:textId="77777777" w:rsidR="00E173A3" w:rsidRPr="00F30CF9" w:rsidRDefault="00E173A3" w:rsidP="00E173A3">
            <w:r w:rsidRPr="00F30CF9">
              <w:t xml:space="preserve">Eļļas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96" w:type="pct"/>
            <w:tcBorders>
              <w:top w:val="outset" w:sz="6" w:space="0" w:color="auto"/>
              <w:left w:val="outset" w:sz="6" w:space="0" w:color="auto"/>
              <w:bottom w:val="outset" w:sz="6" w:space="0" w:color="auto"/>
              <w:right w:val="outset" w:sz="6" w:space="0" w:color="auto"/>
            </w:tcBorders>
            <w:hideMark/>
          </w:tcPr>
          <w:p w14:paraId="2D779C0B" w14:textId="77777777" w:rsidR="00E173A3" w:rsidRPr="00F30CF9" w:rsidRDefault="00E173A3" w:rsidP="00E173A3">
            <w:r w:rsidRPr="00F30CF9">
              <w:t>ļoti zema</w:t>
            </w:r>
            <w:r w:rsidRPr="00F30CF9">
              <w:br/>
              <w:t>&lt; 66</w:t>
            </w:r>
          </w:p>
        </w:tc>
        <w:tc>
          <w:tcPr>
            <w:tcW w:w="395" w:type="pct"/>
            <w:tcBorders>
              <w:top w:val="outset" w:sz="6" w:space="0" w:color="auto"/>
              <w:left w:val="outset" w:sz="6" w:space="0" w:color="auto"/>
              <w:bottom w:val="outset" w:sz="6" w:space="0" w:color="auto"/>
              <w:right w:val="outset" w:sz="6" w:space="0" w:color="auto"/>
            </w:tcBorders>
            <w:hideMark/>
          </w:tcPr>
          <w:p w14:paraId="60AA22C4" w14:textId="77777777" w:rsidR="00E173A3" w:rsidRPr="00F30CF9" w:rsidRDefault="00E173A3" w:rsidP="00E173A3">
            <w:r w:rsidRPr="00F30CF9">
              <w:t>66–75</w:t>
            </w:r>
          </w:p>
        </w:tc>
        <w:tc>
          <w:tcPr>
            <w:tcW w:w="395" w:type="pct"/>
            <w:tcBorders>
              <w:top w:val="outset" w:sz="6" w:space="0" w:color="auto"/>
              <w:left w:val="outset" w:sz="6" w:space="0" w:color="auto"/>
              <w:bottom w:val="outset" w:sz="6" w:space="0" w:color="auto"/>
              <w:right w:val="outset" w:sz="6" w:space="0" w:color="auto"/>
            </w:tcBorders>
            <w:hideMark/>
          </w:tcPr>
          <w:p w14:paraId="7A04B20F" w14:textId="77777777" w:rsidR="00E173A3" w:rsidRPr="00F30CF9" w:rsidRDefault="00E173A3" w:rsidP="00E173A3">
            <w:r w:rsidRPr="00F30CF9">
              <w:t>zema</w:t>
            </w:r>
            <w:r w:rsidRPr="00F30CF9">
              <w:br/>
              <w:t>76–85</w:t>
            </w:r>
          </w:p>
        </w:tc>
        <w:tc>
          <w:tcPr>
            <w:tcW w:w="395" w:type="pct"/>
            <w:tcBorders>
              <w:top w:val="outset" w:sz="6" w:space="0" w:color="auto"/>
              <w:left w:val="outset" w:sz="6" w:space="0" w:color="auto"/>
              <w:bottom w:val="outset" w:sz="6" w:space="0" w:color="auto"/>
              <w:right w:val="outset" w:sz="6" w:space="0" w:color="auto"/>
            </w:tcBorders>
            <w:hideMark/>
          </w:tcPr>
          <w:p w14:paraId="212FE921" w14:textId="77777777" w:rsidR="00E173A3" w:rsidRPr="00F30CF9" w:rsidRDefault="00E173A3" w:rsidP="00E173A3">
            <w:r w:rsidRPr="00F30CF9">
              <w:t>86–95</w:t>
            </w:r>
          </w:p>
        </w:tc>
        <w:tc>
          <w:tcPr>
            <w:tcW w:w="395" w:type="pct"/>
            <w:tcBorders>
              <w:top w:val="outset" w:sz="6" w:space="0" w:color="auto"/>
              <w:left w:val="outset" w:sz="6" w:space="0" w:color="auto"/>
              <w:bottom w:val="outset" w:sz="6" w:space="0" w:color="auto"/>
              <w:right w:val="outset" w:sz="6" w:space="0" w:color="auto"/>
            </w:tcBorders>
            <w:hideMark/>
          </w:tcPr>
          <w:p w14:paraId="460F5E3F" w14:textId="77777777" w:rsidR="00E173A3" w:rsidRPr="00F30CF9" w:rsidRDefault="00E173A3" w:rsidP="00E173A3">
            <w:r w:rsidRPr="00F30CF9">
              <w:t>vidēja</w:t>
            </w:r>
            <w:r w:rsidRPr="00F30CF9">
              <w:br/>
              <w:t>96–105</w:t>
            </w:r>
          </w:p>
        </w:tc>
        <w:tc>
          <w:tcPr>
            <w:tcW w:w="395" w:type="pct"/>
            <w:tcBorders>
              <w:top w:val="outset" w:sz="6" w:space="0" w:color="auto"/>
              <w:left w:val="outset" w:sz="6" w:space="0" w:color="auto"/>
              <w:bottom w:val="outset" w:sz="6" w:space="0" w:color="auto"/>
              <w:right w:val="outset" w:sz="6" w:space="0" w:color="auto"/>
            </w:tcBorders>
            <w:hideMark/>
          </w:tcPr>
          <w:p w14:paraId="569F66C2" w14:textId="77777777" w:rsidR="00E173A3" w:rsidRPr="00F30CF9" w:rsidRDefault="00E173A3" w:rsidP="00E173A3">
            <w:r w:rsidRPr="00F30CF9">
              <w:t>106–115</w:t>
            </w:r>
          </w:p>
        </w:tc>
        <w:tc>
          <w:tcPr>
            <w:tcW w:w="395" w:type="pct"/>
            <w:tcBorders>
              <w:top w:val="outset" w:sz="6" w:space="0" w:color="auto"/>
              <w:left w:val="outset" w:sz="6" w:space="0" w:color="auto"/>
              <w:bottom w:val="outset" w:sz="6" w:space="0" w:color="auto"/>
              <w:right w:val="outset" w:sz="6" w:space="0" w:color="auto"/>
            </w:tcBorders>
            <w:hideMark/>
          </w:tcPr>
          <w:p w14:paraId="3C361271" w14:textId="77777777" w:rsidR="00E173A3" w:rsidRPr="00F30CF9" w:rsidRDefault="00E173A3" w:rsidP="00E173A3">
            <w:r w:rsidRPr="00F30CF9">
              <w:t>augsta</w:t>
            </w:r>
            <w:r w:rsidRPr="00F30CF9">
              <w:br/>
              <w:t>116–125</w:t>
            </w:r>
          </w:p>
        </w:tc>
        <w:tc>
          <w:tcPr>
            <w:tcW w:w="395" w:type="pct"/>
            <w:tcBorders>
              <w:top w:val="outset" w:sz="6" w:space="0" w:color="auto"/>
              <w:left w:val="outset" w:sz="6" w:space="0" w:color="auto"/>
              <w:bottom w:val="outset" w:sz="6" w:space="0" w:color="auto"/>
              <w:right w:val="outset" w:sz="6" w:space="0" w:color="auto"/>
            </w:tcBorders>
            <w:hideMark/>
          </w:tcPr>
          <w:p w14:paraId="016E5D75" w14:textId="77777777" w:rsidR="00E173A3" w:rsidRPr="00F30CF9" w:rsidRDefault="00E173A3" w:rsidP="00E173A3">
            <w:r w:rsidRPr="00F30CF9">
              <w:t>126–135</w:t>
            </w:r>
          </w:p>
        </w:tc>
        <w:tc>
          <w:tcPr>
            <w:tcW w:w="675" w:type="pct"/>
            <w:tcBorders>
              <w:top w:val="outset" w:sz="6" w:space="0" w:color="auto"/>
              <w:left w:val="outset" w:sz="6" w:space="0" w:color="auto"/>
              <w:bottom w:val="outset" w:sz="6" w:space="0" w:color="auto"/>
              <w:right w:val="outset" w:sz="6" w:space="0" w:color="auto"/>
            </w:tcBorders>
            <w:hideMark/>
          </w:tcPr>
          <w:p w14:paraId="02041445" w14:textId="77777777" w:rsidR="00E173A3" w:rsidRPr="00F30CF9" w:rsidRDefault="00E173A3" w:rsidP="00E173A3">
            <w:r w:rsidRPr="00F30CF9">
              <w:t>ļoti augsta</w:t>
            </w:r>
            <w:r w:rsidRPr="00F30CF9">
              <w:br/>
              <w:t>&gt; 135</w:t>
            </w:r>
          </w:p>
        </w:tc>
      </w:tr>
      <w:tr w:rsidR="00E173A3" w:rsidRPr="00F30CF9" w14:paraId="71A5229F" w14:textId="77777777"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14:paraId="610B3224" w14:textId="77777777" w:rsidR="00E173A3" w:rsidRPr="00F30CF9" w:rsidRDefault="00E173A3" w:rsidP="00E173A3">
            <w:r w:rsidRPr="00F30CF9">
              <w:t>Eļļas saturs, %</w:t>
            </w:r>
          </w:p>
        </w:tc>
        <w:tc>
          <w:tcPr>
            <w:tcW w:w="396" w:type="pct"/>
            <w:tcBorders>
              <w:top w:val="outset" w:sz="6" w:space="0" w:color="auto"/>
              <w:left w:val="outset" w:sz="6" w:space="0" w:color="auto"/>
              <w:bottom w:val="outset" w:sz="6" w:space="0" w:color="auto"/>
              <w:right w:val="outset" w:sz="6" w:space="0" w:color="auto"/>
            </w:tcBorders>
            <w:hideMark/>
          </w:tcPr>
          <w:p w14:paraId="058F7B0E" w14:textId="77777777" w:rsidR="00E173A3" w:rsidRPr="00F30CF9" w:rsidRDefault="00E173A3" w:rsidP="00E173A3">
            <w:r w:rsidRPr="00F30CF9">
              <w:t>&lt; 38,0</w:t>
            </w:r>
          </w:p>
        </w:tc>
        <w:tc>
          <w:tcPr>
            <w:tcW w:w="395" w:type="pct"/>
            <w:tcBorders>
              <w:top w:val="outset" w:sz="6" w:space="0" w:color="auto"/>
              <w:left w:val="outset" w:sz="6" w:space="0" w:color="auto"/>
              <w:bottom w:val="outset" w:sz="6" w:space="0" w:color="auto"/>
              <w:right w:val="outset" w:sz="6" w:space="0" w:color="auto"/>
            </w:tcBorders>
            <w:hideMark/>
          </w:tcPr>
          <w:p w14:paraId="6C7071BE" w14:textId="77777777" w:rsidR="00E173A3" w:rsidRPr="00F30CF9" w:rsidRDefault="00E173A3" w:rsidP="00E173A3">
            <w:r w:rsidRPr="00F30CF9">
              <w:t>38,0–38,9</w:t>
            </w:r>
          </w:p>
        </w:tc>
        <w:tc>
          <w:tcPr>
            <w:tcW w:w="395" w:type="pct"/>
            <w:tcBorders>
              <w:top w:val="outset" w:sz="6" w:space="0" w:color="auto"/>
              <w:left w:val="outset" w:sz="6" w:space="0" w:color="auto"/>
              <w:bottom w:val="outset" w:sz="6" w:space="0" w:color="auto"/>
              <w:right w:val="outset" w:sz="6" w:space="0" w:color="auto"/>
            </w:tcBorders>
            <w:hideMark/>
          </w:tcPr>
          <w:p w14:paraId="30C885ED" w14:textId="77777777" w:rsidR="00E173A3" w:rsidRPr="00F30CF9" w:rsidRDefault="00E173A3" w:rsidP="00E173A3">
            <w:r w:rsidRPr="00F30CF9">
              <w:t>39,0–39,9</w:t>
            </w:r>
          </w:p>
        </w:tc>
        <w:tc>
          <w:tcPr>
            <w:tcW w:w="395" w:type="pct"/>
            <w:tcBorders>
              <w:top w:val="outset" w:sz="6" w:space="0" w:color="auto"/>
              <w:left w:val="outset" w:sz="6" w:space="0" w:color="auto"/>
              <w:bottom w:val="outset" w:sz="6" w:space="0" w:color="auto"/>
              <w:right w:val="outset" w:sz="6" w:space="0" w:color="auto"/>
            </w:tcBorders>
            <w:hideMark/>
          </w:tcPr>
          <w:p w14:paraId="17C6B156" w14:textId="77777777" w:rsidR="00E173A3" w:rsidRPr="00F30CF9" w:rsidRDefault="00E173A3" w:rsidP="00E173A3">
            <w:r w:rsidRPr="00F30CF9">
              <w:t>40,0–40,9</w:t>
            </w:r>
          </w:p>
        </w:tc>
        <w:tc>
          <w:tcPr>
            <w:tcW w:w="395" w:type="pct"/>
            <w:tcBorders>
              <w:top w:val="outset" w:sz="6" w:space="0" w:color="auto"/>
              <w:left w:val="outset" w:sz="6" w:space="0" w:color="auto"/>
              <w:bottom w:val="outset" w:sz="6" w:space="0" w:color="auto"/>
              <w:right w:val="outset" w:sz="6" w:space="0" w:color="auto"/>
            </w:tcBorders>
            <w:hideMark/>
          </w:tcPr>
          <w:p w14:paraId="3C8DFAB9" w14:textId="77777777" w:rsidR="00E173A3" w:rsidRPr="00F30CF9" w:rsidRDefault="00E173A3" w:rsidP="00E173A3">
            <w:r w:rsidRPr="00F30CF9">
              <w:t>41,0–41,9</w:t>
            </w:r>
          </w:p>
        </w:tc>
        <w:tc>
          <w:tcPr>
            <w:tcW w:w="395" w:type="pct"/>
            <w:tcBorders>
              <w:top w:val="outset" w:sz="6" w:space="0" w:color="auto"/>
              <w:left w:val="outset" w:sz="6" w:space="0" w:color="auto"/>
              <w:bottom w:val="outset" w:sz="6" w:space="0" w:color="auto"/>
              <w:right w:val="outset" w:sz="6" w:space="0" w:color="auto"/>
            </w:tcBorders>
            <w:hideMark/>
          </w:tcPr>
          <w:p w14:paraId="2DD853D0" w14:textId="77777777" w:rsidR="00E173A3" w:rsidRPr="00F30CF9" w:rsidRDefault="00E173A3" w:rsidP="00E173A3">
            <w:r w:rsidRPr="00F30CF9">
              <w:t>42,0–42,9</w:t>
            </w:r>
          </w:p>
        </w:tc>
        <w:tc>
          <w:tcPr>
            <w:tcW w:w="395" w:type="pct"/>
            <w:tcBorders>
              <w:top w:val="outset" w:sz="6" w:space="0" w:color="auto"/>
              <w:left w:val="outset" w:sz="6" w:space="0" w:color="auto"/>
              <w:bottom w:val="outset" w:sz="6" w:space="0" w:color="auto"/>
              <w:right w:val="outset" w:sz="6" w:space="0" w:color="auto"/>
            </w:tcBorders>
            <w:hideMark/>
          </w:tcPr>
          <w:p w14:paraId="5F142CC6" w14:textId="77777777" w:rsidR="00E173A3" w:rsidRPr="00F30CF9" w:rsidRDefault="00E173A3" w:rsidP="00E173A3">
            <w:r w:rsidRPr="00F30CF9">
              <w:t>43,0–43,9</w:t>
            </w:r>
          </w:p>
        </w:tc>
        <w:tc>
          <w:tcPr>
            <w:tcW w:w="395" w:type="pct"/>
            <w:tcBorders>
              <w:top w:val="outset" w:sz="6" w:space="0" w:color="auto"/>
              <w:left w:val="outset" w:sz="6" w:space="0" w:color="auto"/>
              <w:bottom w:val="outset" w:sz="6" w:space="0" w:color="auto"/>
              <w:right w:val="outset" w:sz="6" w:space="0" w:color="auto"/>
            </w:tcBorders>
            <w:hideMark/>
          </w:tcPr>
          <w:p w14:paraId="24069C72" w14:textId="77777777" w:rsidR="00E173A3" w:rsidRPr="00F30CF9" w:rsidRDefault="00E173A3" w:rsidP="00E173A3">
            <w:r w:rsidRPr="00F30CF9">
              <w:t>44,0–45,0</w:t>
            </w:r>
          </w:p>
        </w:tc>
        <w:tc>
          <w:tcPr>
            <w:tcW w:w="675" w:type="pct"/>
            <w:tcBorders>
              <w:top w:val="outset" w:sz="6" w:space="0" w:color="auto"/>
              <w:left w:val="outset" w:sz="6" w:space="0" w:color="auto"/>
              <w:bottom w:val="outset" w:sz="6" w:space="0" w:color="auto"/>
              <w:right w:val="outset" w:sz="6" w:space="0" w:color="auto"/>
            </w:tcBorders>
            <w:hideMark/>
          </w:tcPr>
          <w:p w14:paraId="2CAC8633" w14:textId="77777777" w:rsidR="00E173A3" w:rsidRPr="00F30CF9" w:rsidRDefault="00E173A3" w:rsidP="00E173A3">
            <w:r w:rsidRPr="00F30CF9">
              <w:t>&gt; 45,0</w:t>
            </w:r>
          </w:p>
        </w:tc>
      </w:tr>
    </w:tbl>
    <w:p w14:paraId="72A602E4" w14:textId="77777777" w:rsidR="004D7CAD" w:rsidRPr="00F30CF9" w:rsidRDefault="004D7CAD"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5"/>
        <w:gridCol w:w="627"/>
        <w:gridCol w:w="660"/>
        <w:gridCol w:w="660"/>
        <w:gridCol w:w="660"/>
        <w:gridCol w:w="707"/>
        <w:gridCol w:w="660"/>
        <w:gridCol w:w="734"/>
        <w:gridCol w:w="660"/>
        <w:gridCol w:w="2245"/>
      </w:tblGrid>
      <w:tr w:rsidR="004D7CAD" w:rsidRPr="00F30CF9" w14:paraId="0A19FBA0"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65C9CF13" w14:textId="77777777" w:rsidR="004D7CAD" w:rsidRPr="00074269" w:rsidRDefault="006C4DE6" w:rsidP="00275869">
            <w:pPr>
              <w:rPr>
                <w:b/>
              </w:rPr>
            </w:pPr>
            <w:bookmarkStart w:id="75" w:name="_Hlk508020154"/>
            <w:r w:rsidRPr="00074269">
              <w:rPr>
                <w:b/>
              </w:rPr>
              <w:t>3</w:t>
            </w:r>
            <w:r w:rsidR="004D7CAD" w:rsidRPr="00074269">
              <w:rPr>
                <w:b/>
              </w:rPr>
              <w:t>.</w:t>
            </w:r>
            <w:r w:rsidRPr="00074269">
              <w:rPr>
                <w:b/>
              </w:rPr>
              <w:t>6</w:t>
            </w:r>
            <w:r w:rsidR="004D7CAD" w:rsidRPr="00074269">
              <w:rPr>
                <w:b/>
              </w:rPr>
              <w:t xml:space="preserve">. </w:t>
            </w:r>
            <w:r w:rsidR="00275869" w:rsidRPr="00074269">
              <w:rPr>
                <w:b/>
                <w:bCs/>
              </w:rPr>
              <w:t xml:space="preserve">Balto sinepju </w:t>
            </w:r>
            <w:r w:rsidR="00275869" w:rsidRPr="00595DCE">
              <w:t>(</w:t>
            </w:r>
            <w:proofErr w:type="spellStart"/>
            <w:r w:rsidR="00275869" w:rsidRPr="00595DCE">
              <w:rPr>
                <w:i/>
                <w:iCs/>
              </w:rPr>
              <w:t>Sinapis</w:t>
            </w:r>
            <w:proofErr w:type="spellEnd"/>
            <w:r w:rsidR="00275869" w:rsidRPr="00595DCE">
              <w:rPr>
                <w:i/>
                <w:iCs/>
              </w:rPr>
              <w:t xml:space="preserve"> </w:t>
            </w:r>
            <w:proofErr w:type="spellStart"/>
            <w:r w:rsidR="00275869" w:rsidRPr="00595DCE">
              <w:rPr>
                <w:i/>
                <w:iCs/>
              </w:rPr>
              <w:t>alba</w:t>
            </w:r>
            <w:proofErr w:type="spellEnd"/>
            <w:r w:rsidR="00275869" w:rsidRPr="00595DCE">
              <w:t xml:space="preserve"> L.)</w:t>
            </w:r>
            <w:r w:rsidR="00275869" w:rsidRPr="00074269">
              <w:rPr>
                <w:b/>
              </w:rPr>
              <w:t xml:space="preserve"> </w:t>
            </w:r>
            <w:r w:rsidR="00275869" w:rsidRPr="00074269">
              <w:rPr>
                <w:b/>
                <w:bCs/>
              </w:rPr>
              <w:t>šķirņu saimniecisko īpašību novērtēšanas rādītāju vērtējums 9 ballu skalā</w:t>
            </w:r>
            <w:r w:rsidR="00275869" w:rsidRPr="00074269">
              <w:rPr>
                <w:b/>
              </w:rPr>
              <w:t xml:space="preserve"> </w:t>
            </w:r>
            <w:bookmarkEnd w:id="75"/>
          </w:p>
        </w:tc>
      </w:tr>
      <w:tr w:rsidR="004D7CAD" w:rsidRPr="00F30CF9" w14:paraId="4AD0A385" w14:textId="77777777"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14:paraId="21D6D5EF" w14:textId="77777777" w:rsidR="004D7CAD" w:rsidRPr="00F30CF9" w:rsidRDefault="004D7CAD" w:rsidP="00D76218">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14:paraId="49D9FD20" w14:textId="77777777" w:rsidR="004D7CAD" w:rsidRPr="00F30CF9" w:rsidRDefault="004D7CAD" w:rsidP="00BA6807">
            <w:pPr>
              <w:jc w:val="center"/>
            </w:pPr>
            <w:r w:rsidRPr="00F30CF9">
              <w:t>Balles</w:t>
            </w:r>
          </w:p>
        </w:tc>
      </w:tr>
      <w:tr w:rsidR="004D7CAD" w:rsidRPr="00F30CF9" w14:paraId="293D51B4" w14:textId="77777777"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14:paraId="411DF890" w14:textId="77777777" w:rsidR="004D7CAD" w:rsidRPr="00F30CF9" w:rsidRDefault="004D7CAD" w:rsidP="00D76218"/>
        </w:tc>
        <w:tc>
          <w:tcPr>
            <w:tcW w:w="321" w:type="pct"/>
            <w:tcBorders>
              <w:top w:val="outset" w:sz="6" w:space="0" w:color="auto"/>
              <w:left w:val="outset" w:sz="6" w:space="0" w:color="auto"/>
              <w:bottom w:val="outset" w:sz="6" w:space="0" w:color="auto"/>
              <w:right w:val="outset" w:sz="6" w:space="0" w:color="auto"/>
            </w:tcBorders>
            <w:vAlign w:val="center"/>
            <w:hideMark/>
          </w:tcPr>
          <w:p w14:paraId="35D57E96" w14:textId="77777777" w:rsidR="004D7CAD" w:rsidRPr="00F30CF9" w:rsidRDefault="004D7CAD" w:rsidP="00BA6807">
            <w:pPr>
              <w:jc w:val="center"/>
            </w:pPr>
            <w:r w:rsidRPr="00F30CF9">
              <w:t>1</w:t>
            </w:r>
          </w:p>
        </w:tc>
        <w:tc>
          <w:tcPr>
            <w:tcW w:w="339" w:type="pct"/>
            <w:tcBorders>
              <w:top w:val="outset" w:sz="6" w:space="0" w:color="auto"/>
              <w:left w:val="outset" w:sz="6" w:space="0" w:color="auto"/>
              <w:bottom w:val="outset" w:sz="6" w:space="0" w:color="auto"/>
              <w:right w:val="outset" w:sz="6" w:space="0" w:color="auto"/>
            </w:tcBorders>
            <w:vAlign w:val="center"/>
            <w:hideMark/>
          </w:tcPr>
          <w:p w14:paraId="5A6604E7" w14:textId="77777777" w:rsidR="004D7CAD" w:rsidRPr="00F30CF9" w:rsidRDefault="004D7CAD" w:rsidP="00BA6807">
            <w:pPr>
              <w:jc w:val="center"/>
            </w:pPr>
            <w:r w:rsidRPr="00F30CF9">
              <w:t>2</w:t>
            </w:r>
          </w:p>
        </w:tc>
        <w:tc>
          <w:tcPr>
            <w:tcW w:w="339" w:type="pct"/>
            <w:tcBorders>
              <w:top w:val="outset" w:sz="6" w:space="0" w:color="auto"/>
              <w:left w:val="outset" w:sz="6" w:space="0" w:color="auto"/>
              <w:bottom w:val="outset" w:sz="6" w:space="0" w:color="auto"/>
              <w:right w:val="outset" w:sz="6" w:space="0" w:color="auto"/>
            </w:tcBorders>
            <w:vAlign w:val="center"/>
            <w:hideMark/>
          </w:tcPr>
          <w:p w14:paraId="16D6E58A" w14:textId="77777777" w:rsidR="004D7CAD" w:rsidRPr="00F30CF9" w:rsidRDefault="004D7CAD" w:rsidP="00BA6807">
            <w:pPr>
              <w:jc w:val="center"/>
            </w:pPr>
            <w:r w:rsidRPr="00F30CF9">
              <w:t>3</w:t>
            </w:r>
          </w:p>
        </w:tc>
        <w:tc>
          <w:tcPr>
            <w:tcW w:w="339" w:type="pct"/>
            <w:tcBorders>
              <w:top w:val="outset" w:sz="6" w:space="0" w:color="auto"/>
              <w:left w:val="outset" w:sz="6" w:space="0" w:color="auto"/>
              <w:bottom w:val="outset" w:sz="6" w:space="0" w:color="auto"/>
              <w:right w:val="outset" w:sz="6" w:space="0" w:color="auto"/>
            </w:tcBorders>
            <w:vAlign w:val="center"/>
            <w:hideMark/>
          </w:tcPr>
          <w:p w14:paraId="4D30ADE2" w14:textId="77777777" w:rsidR="004D7CAD" w:rsidRPr="00F30CF9" w:rsidRDefault="004D7CAD" w:rsidP="00BA6807">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14:paraId="5F8B8D44" w14:textId="77777777" w:rsidR="004D7CAD" w:rsidRPr="00F30CF9" w:rsidRDefault="004D7CAD" w:rsidP="00BA6807">
            <w:pPr>
              <w:jc w:val="center"/>
            </w:pPr>
            <w:r w:rsidRPr="00F30CF9">
              <w:t>5</w:t>
            </w:r>
          </w:p>
        </w:tc>
        <w:tc>
          <w:tcPr>
            <w:tcW w:w="339" w:type="pct"/>
            <w:tcBorders>
              <w:top w:val="outset" w:sz="6" w:space="0" w:color="auto"/>
              <w:left w:val="outset" w:sz="6" w:space="0" w:color="auto"/>
              <w:bottom w:val="outset" w:sz="6" w:space="0" w:color="auto"/>
              <w:right w:val="outset" w:sz="6" w:space="0" w:color="auto"/>
            </w:tcBorders>
            <w:vAlign w:val="center"/>
            <w:hideMark/>
          </w:tcPr>
          <w:p w14:paraId="07B76590" w14:textId="77777777" w:rsidR="004D7CAD" w:rsidRPr="00F30CF9" w:rsidRDefault="004D7CAD" w:rsidP="00BA6807">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14:paraId="21C00275" w14:textId="77777777" w:rsidR="004D7CAD" w:rsidRPr="00F30CF9" w:rsidRDefault="004D7CAD" w:rsidP="00BA6807">
            <w:pPr>
              <w:jc w:val="center"/>
            </w:pPr>
            <w:r w:rsidRPr="00F30CF9">
              <w:t>7</w:t>
            </w:r>
          </w:p>
        </w:tc>
        <w:tc>
          <w:tcPr>
            <w:tcW w:w="339" w:type="pct"/>
            <w:tcBorders>
              <w:top w:val="outset" w:sz="6" w:space="0" w:color="auto"/>
              <w:left w:val="outset" w:sz="6" w:space="0" w:color="auto"/>
              <w:bottom w:val="outset" w:sz="6" w:space="0" w:color="auto"/>
              <w:right w:val="outset" w:sz="6" w:space="0" w:color="auto"/>
            </w:tcBorders>
            <w:vAlign w:val="center"/>
            <w:hideMark/>
          </w:tcPr>
          <w:p w14:paraId="5E2AFE5F" w14:textId="77777777" w:rsidR="004D7CAD" w:rsidRPr="00F30CF9" w:rsidRDefault="004D7CAD" w:rsidP="00BA6807">
            <w:pPr>
              <w:jc w:val="center"/>
            </w:pPr>
            <w:r w:rsidRPr="00F30CF9">
              <w:t>8</w:t>
            </w:r>
          </w:p>
        </w:tc>
        <w:tc>
          <w:tcPr>
            <w:tcW w:w="1101" w:type="pct"/>
            <w:tcBorders>
              <w:top w:val="outset" w:sz="6" w:space="0" w:color="auto"/>
              <w:left w:val="outset" w:sz="6" w:space="0" w:color="auto"/>
              <w:bottom w:val="outset" w:sz="6" w:space="0" w:color="auto"/>
              <w:right w:val="outset" w:sz="6" w:space="0" w:color="auto"/>
            </w:tcBorders>
            <w:vAlign w:val="center"/>
            <w:hideMark/>
          </w:tcPr>
          <w:p w14:paraId="326D615F" w14:textId="77777777" w:rsidR="004D7CAD" w:rsidRPr="00F30CF9" w:rsidRDefault="004D7CAD" w:rsidP="00BA6807">
            <w:pPr>
              <w:jc w:val="center"/>
            </w:pPr>
            <w:r w:rsidRPr="00F30CF9">
              <w:t>9</w:t>
            </w:r>
          </w:p>
        </w:tc>
      </w:tr>
      <w:tr w:rsidR="004D7CAD" w:rsidRPr="00F30CF9" w14:paraId="29C7500A"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14:paraId="30743837" w14:textId="77777777" w:rsidR="004D7CAD" w:rsidRPr="00F30CF9" w:rsidRDefault="004D7CAD" w:rsidP="00D76218">
            <w:r w:rsidRPr="00F30CF9">
              <w:t>Sausnas raža, % (salīdzinājumā ar</w:t>
            </w:r>
            <w:r w:rsidR="00680F96">
              <w:t xml:space="preserve">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321" w:type="pct"/>
            <w:tcBorders>
              <w:top w:val="outset" w:sz="6" w:space="0" w:color="auto"/>
              <w:left w:val="outset" w:sz="6" w:space="0" w:color="auto"/>
              <w:bottom w:val="outset" w:sz="6" w:space="0" w:color="auto"/>
              <w:right w:val="outset" w:sz="6" w:space="0" w:color="auto"/>
            </w:tcBorders>
            <w:hideMark/>
          </w:tcPr>
          <w:p w14:paraId="759D56F1" w14:textId="77777777" w:rsidR="004D7CAD" w:rsidRPr="00F30CF9" w:rsidRDefault="004D7CAD" w:rsidP="00D76218">
            <w:r w:rsidRPr="00F30CF9">
              <w:t>ļoti zema</w:t>
            </w:r>
            <w:r w:rsidRPr="00F30CF9">
              <w:br/>
              <w:t>&lt; 66</w:t>
            </w:r>
          </w:p>
        </w:tc>
        <w:tc>
          <w:tcPr>
            <w:tcW w:w="339" w:type="pct"/>
            <w:tcBorders>
              <w:top w:val="outset" w:sz="6" w:space="0" w:color="auto"/>
              <w:left w:val="outset" w:sz="6" w:space="0" w:color="auto"/>
              <w:bottom w:val="outset" w:sz="6" w:space="0" w:color="auto"/>
              <w:right w:val="outset" w:sz="6" w:space="0" w:color="auto"/>
            </w:tcBorders>
            <w:hideMark/>
          </w:tcPr>
          <w:p w14:paraId="301D47E6" w14:textId="77777777" w:rsidR="004D7CAD" w:rsidRPr="00F30CF9" w:rsidRDefault="004D7CAD" w:rsidP="00D76218">
            <w:r w:rsidRPr="00F30CF9">
              <w:t>66–75</w:t>
            </w:r>
          </w:p>
        </w:tc>
        <w:tc>
          <w:tcPr>
            <w:tcW w:w="339" w:type="pct"/>
            <w:tcBorders>
              <w:top w:val="outset" w:sz="6" w:space="0" w:color="auto"/>
              <w:left w:val="outset" w:sz="6" w:space="0" w:color="auto"/>
              <w:bottom w:val="outset" w:sz="6" w:space="0" w:color="auto"/>
              <w:right w:val="outset" w:sz="6" w:space="0" w:color="auto"/>
            </w:tcBorders>
            <w:hideMark/>
          </w:tcPr>
          <w:p w14:paraId="6E5C0F34" w14:textId="77777777" w:rsidR="004D7CAD" w:rsidRPr="00F30CF9" w:rsidRDefault="004D7CAD" w:rsidP="00D76218">
            <w:r w:rsidRPr="00F30CF9">
              <w:t>zema</w:t>
            </w:r>
            <w:r w:rsidRPr="00F30CF9">
              <w:br/>
              <w:t>76–85</w:t>
            </w:r>
          </w:p>
        </w:tc>
        <w:tc>
          <w:tcPr>
            <w:tcW w:w="339" w:type="pct"/>
            <w:tcBorders>
              <w:top w:val="outset" w:sz="6" w:space="0" w:color="auto"/>
              <w:left w:val="outset" w:sz="6" w:space="0" w:color="auto"/>
              <w:bottom w:val="outset" w:sz="6" w:space="0" w:color="auto"/>
              <w:right w:val="outset" w:sz="6" w:space="0" w:color="auto"/>
            </w:tcBorders>
            <w:hideMark/>
          </w:tcPr>
          <w:p w14:paraId="5CC03720" w14:textId="77777777" w:rsidR="004D7CAD" w:rsidRPr="00F30CF9" w:rsidRDefault="004D7CAD" w:rsidP="00D76218">
            <w:r w:rsidRPr="00F30CF9">
              <w:t>86–95</w:t>
            </w:r>
          </w:p>
        </w:tc>
        <w:tc>
          <w:tcPr>
            <w:tcW w:w="364" w:type="pct"/>
            <w:tcBorders>
              <w:top w:val="outset" w:sz="6" w:space="0" w:color="auto"/>
              <w:left w:val="outset" w:sz="6" w:space="0" w:color="auto"/>
              <w:bottom w:val="outset" w:sz="6" w:space="0" w:color="auto"/>
              <w:right w:val="outset" w:sz="6" w:space="0" w:color="auto"/>
            </w:tcBorders>
            <w:hideMark/>
          </w:tcPr>
          <w:p w14:paraId="550F9C91" w14:textId="77777777" w:rsidR="004D7CAD" w:rsidRPr="00F30CF9" w:rsidRDefault="004D7CAD" w:rsidP="00D76218">
            <w:r w:rsidRPr="00F30CF9">
              <w:t>vidēja</w:t>
            </w:r>
            <w:r w:rsidRPr="00F30CF9">
              <w:br/>
              <w:t>96–105</w:t>
            </w:r>
          </w:p>
        </w:tc>
        <w:tc>
          <w:tcPr>
            <w:tcW w:w="339" w:type="pct"/>
            <w:tcBorders>
              <w:top w:val="outset" w:sz="6" w:space="0" w:color="auto"/>
              <w:left w:val="outset" w:sz="6" w:space="0" w:color="auto"/>
              <w:bottom w:val="outset" w:sz="6" w:space="0" w:color="auto"/>
              <w:right w:val="outset" w:sz="6" w:space="0" w:color="auto"/>
            </w:tcBorders>
            <w:hideMark/>
          </w:tcPr>
          <w:p w14:paraId="52F64DA0" w14:textId="77777777" w:rsidR="004D7CAD" w:rsidRPr="00F30CF9" w:rsidRDefault="004D7CAD" w:rsidP="00D76218">
            <w:r w:rsidRPr="00F30CF9">
              <w:t>106–115</w:t>
            </w:r>
          </w:p>
        </w:tc>
        <w:tc>
          <w:tcPr>
            <w:tcW w:w="378" w:type="pct"/>
            <w:tcBorders>
              <w:top w:val="outset" w:sz="6" w:space="0" w:color="auto"/>
              <w:left w:val="outset" w:sz="6" w:space="0" w:color="auto"/>
              <w:bottom w:val="outset" w:sz="6" w:space="0" w:color="auto"/>
              <w:right w:val="outset" w:sz="6" w:space="0" w:color="auto"/>
            </w:tcBorders>
            <w:hideMark/>
          </w:tcPr>
          <w:p w14:paraId="4E0CE2FE" w14:textId="77777777" w:rsidR="004D7CAD" w:rsidRPr="00F30CF9" w:rsidRDefault="004D7CAD" w:rsidP="00D76218">
            <w:r w:rsidRPr="00F30CF9">
              <w:t>augsta</w:t>
            </w:r>
            <w:r w:rsidRPr="00F30CF9">
              <w:br/>
              <w:t>116–125</w:t>
            </w:r>
          </w:p>
        </w:tc>
        <w:tc>
          <w:tcPr>
            <w:tcW w:w="339" w:type="pct"/>
            <w:tcBorders>
              <w:top w:val="outset" w:sz="6" w:space="0" w:color="auto"/>
              <w:left w:val="outset" w:sz="6" w:space="0" w:color="auto"/>
              <w:bottom w:val="outset" w:sz="6" w:space="0" w:color="auto"/>
              <w:right w:val="outset" w:sz="6" w:space="0" w:color="auto"/>
            </w:tcBorders>
            <w:hideMark/>
          </w:tcPr>
          <w:p w14:paraId="5F6D0B61" w14:textId="77777777" w:rsidR="004D7CAD" w:rsidRPr="00F30CF9" w:rsidRDefault="004D7CAD" w:rsidP="00D76218">
            <w:r w:rsidRPr="00F30CF9">
              <w:t>126–135</w:t>
            </w:r>
          </w:p>
        </w:tc>
        <w:tc>
          <w:tcPr>
            <w:tcW w:w="1101" w:type="pct"/>
            <w:tcBorders>
              <w:top w:val="outset" w:sz="6" w:space="0" w:color="auto"/>
              <w:left w:val="outset" w:sz="6" w:space="0" w:color="auto"/>
              <w:bottom w:val="outset" w:sz="6" w:space="0" w:color="auto"/>
              <w:right w:val="outset" w:sz="6" w:space="0" w:color="auto"/>
            </w:tcBorders>
            <w:hideMark/>
          </w:tcPr>
          <w:p w14:paraId="755A71A9" w14:textId="77777777" w:rsidR="004D7CAD" w:rsidRPr="00F30CF9" w:rsidRDefault="004D7CAD" w:rsidP="00D76218">
            <w:r w:rsidRPr="00F30CF9">
              <w:t>ļoti augsta</w:t>
            </w:r>
            <w:r w:rsidRPr="00F30CF9">
              <w:br/>
              <w:t>&gt; 135</w:t>
            </w:r>
          </w:p>
        </w:tc>
      </w:tr>
      <w:tr w:rsidR="004D7CAD" w:rsidRPr="00F30CF9" w14:paraId="6B561644" w14:textId="77777777" w:rsidTr="00272930">
        <w:trPr>
          <w:trHeight w:val="879"/>
          <w:tblCellSpacing w:w="15" w:type="dxa"/>
        </w:trPr>
        <w:tc>
          <w:tcPr>
            <w:tcW w:w="965" w:type="pct"/>
            <w:tcBorders>
              <w:top w:val="outset" w:sz="6" w:space="0" w:color="auto"/>
              <w:left w:val="outset" w:sz="6" w:space="0" w:color="auto"/>
              <w:right w:val="outset" w:sz="6" w:space="0" w:color="auto"/>
            </w:tcBorders>
            <w:hideMark/>
          </w:tcPr>
          <w:p w14:paraId="5E565BFC" w14:textId="77777777" w:rsidR="004D7CAD" w:rsidRPr="00F30CF9" w:rsidRDefault="004D7CAD" w:rsidP="00D76218">
            <w:r w:rsidRPr="00F30CF9">
              <w:t>Kopproteīna saturs sausnā, %</w:t>
            </w:r>
          </w:p>
        </w:tc>
        <w:tc>
          <w:tcPr>
            <w:tcW w:w="321" w:type="pct"/>
            <w:tcBorders>
              <w:top w:val="outset" w:sz="6" w:space="0" w:color="auto"/>
              <w:left w:val="outset" w:sz="6" w:space="0" w:color="auto"/>
              <w:right w:val="outset" w:sz="6" w:space="0" w:color="auto"/>
            </w:tcBorders>
            <w:hideMark/>
          </w:tcPr>
          <w:p w14:paraId="3213AFE9" w14:textId="77777777" w:rsidR="004D7CAD" w:rsidRPr="00F30CF9" w:rsidRDefault="004D7CAD" w:rsidP="00D76218">
            <w:r w:rsidRPr="00F30CF9">
              <w:t>ļoti zems</w:t>
            </w:r>
            <w:r w:rsidRPr="00F30CF9">
              <w:br/>
              <w:t>&lt; 9,0</w:t>
            </w:r>
          </w:p>
        </w:tc>
        <w:tc>
          <w:tcPr>
            <w:tcW w:w="339" w:type="pct"/>
            <w:tcBorders>
              <w:top w:val="outset" w:sz="6" w:space="0" w:color="auto"/>
              <w:left w:val="outset" w:sz="6" w:space="0" w:color="auto"/>
              <w:right w:val="outset" w:sz="6" w:space="0" w:color="auto"/>
            </w:tcBorders>
            <w:hideMark/>
          </w:tcPr>
          <w:p w14:paraId="38503D8F" w14:textId="77777777" w:rsidR="004D7CAD" w:rsidRPr="00F30CF9" w:rsidRDefault="004D7CAD" w:rsidP="00D76218">
            <w:r w:rsidRPr="00F30CF9">
              <w:t>9,0–10,0</w:t>
            </w:r>
          </w:p>
        </w:tc>
        <w:tc>
          <w:tcPr>
            <w:tcW w:w="339" w:type="pct"/>
            <w:tcBorders>
              <w:top w:val="outset" w:sz="6" w:space="0" w:color="auto"/>
              <w:left w:val="outset" w:sz="6" w:space="0" w:color="auto"/>
              <w:right w:val="outset" w:sz="6" w:space="0" w:color="auto"/>
            </w:tcBorders>
            <w:hideMark/>
          </w:tcPr>
          <w:p w14:paraId="79566E76" w14:textId="77777777" w:rsidR="004D7CAD" w:rsidRPr="00F30CF9" w:rsidRDefault="004D7CAD" w:rsidP="00D76218">
            <w:r w:rsidRPr="00F30CF9">
              <w:t>zems</w:t>
            </w:r>
            <w:r w:rsidRPr="00F30CF9">
              <w:br/>
              <w:t>10,1–11,0</w:t>
            </w:r>
          </w:p>
        </w:tc>
        <w:tc>
          <w:tcPr>
            <w:tcW w:w="339" w:type="pct"/>
            <w:tcBorders>
              <w:top w:val="outset" w:sz="6" w:space="0" w:color="auto"/>
              <w:left w:val="outset" w:sz="6" w:space="0" w:color="auto"/>
              <w:right w:val="outset" w:sz="6" w:space="0" w:color="auto"/>
            </w:tcBorders>
            <w:hideMark/>
          </w:tcPr>
          <w:p w14:paraId="03D8AB11" w14:textId="77777777" w:rsidR="004D7CAD" w:rsidRPr="00F30CF9" w:rsidRDefault="004D7CAD" w:rsidP="00D76218">
            <w:r w:rsidRPr="00F30CF9">
              <w:t>11,1–13,0</w:t>
            </w:r>
          </w:p>
        </w:tc>
        <w:tc>
          <w:tcPr>
            <w:tcW w:w="364" w:type="pct"/>
            <w:tcBorders>
              <w:top w:val="outset" w:sz="6" w:space="0" w:color="auto"/>
              <w:left w:val="outset" w:sz="6" w:space="0" w:color="auto"/>
              <w:right w:val="outset" w:sz="6" w:space="0" w:color="auto"/>
            </w:tcBorders>
            <w:hideMark/>
          </w:tcPr>
          <w:p w14:paraId="2A276AF1" w14:textId="77777777" w:rsidR="004D7CAD" w:rsidRPr="00F30CF9" w:rsidRDefault="004D7CAD" w:rsidP="00D76218">
            <w:r w:rsidRPr="00F30CF9">
              <w:t>vidējs</w:t>
            </w:r>
            <w:r w:rsidRPr="00F30CF9">
              <w:br/>
              <w:t>13,1–14,0</w:t>
            </w:r>
          </w:p>
        </w:tc>
        <w:tc>
          <w:tcPr>
            <w:tcW w:w="339" w:type="pct"/>
            <w:tcBorders>
              <w:top w:val="outset" w:sz="6" w:space="0" w:color="auto"/>
              <w:left w:val="outset" w:sz="6" w:space="0" w:color="auto"/>
              <w:right w:val="outset" w:sz="6" w:space="0" w:color="auto"/>
            </w:tcBorders>
            <w:hideMark/>
          </w:tcPr>
          <w:p w14:paraId="453E6921" w14:textId="77777777" w:rsidR="004D7CAD" w:rsidRPr="00F30CF9" w:rsidRDefault="004D7CAD" w:rsidP="00D76218">
            <w:r w:rsidRPr="00F30CF9">
              <w:t>14,1–15,0</w:t>
            </w:r>
          </w:p>
        </w:tc>
        <w:tc>
          <w:tcPr>
            <w:tcW w:w="378" w:type="pct"/>
            <w:tcBorders>
              <w:top w:val="outset" w:sz="6" w:space="0" w:color="auto"/>
              <w:left w:val="outset" w:sz="6" w:space="0" w:color="auto"/>
              <w:right w:val="outset" w:sz="6" w:space="0" w:color="auto"/>
            </w:tcBorders>
            <w:hideMark/>
          </w:tcPr>
          <w:p w14:paraId="0653FF11" w14:textId="77777777" w:rsidR="004D7CAD" w:rsidRPr="00F30CF9" w:rsidRDefault="004D7CAD" w:rsidP="00D76218">
            <w:r w:rsidRPr="00F30CF9">
              <w:t>augsts</w:t>
            </w:r>
            <w:r w:rsidRPr="00F30CF9">
              <w:br/>
              <w:t>15,1–16,0</w:t>
            </w:r>
          </w:p>
        </w:tc>
        <w:tc>
          <w:tcPr>
            <w:tcW w:w="339" w:type="pct"/>
            <w:tcBorders>
              <w:top w:val="outset" w:sz="6" w:space="0" w:color="auto"/>
              <w:left w:val="outset" w:sz="6" w:space="0" w:color="auto"/>
              <w:right w:val="outset" w:sz="6" w:space="0" w:color="auto"/>
            </w:tcBorders>
            <w:hideMark/>
          </w:tcPr>
          <w:p w14:paraId="5F6CEE1D" w14:textId="77777777" w:rsidR="004D7CAD" w:rsidRPr="00F30CF9" w:rsidRDefault="004D7CAD" w:rsidP="00D76218">
            <w:r w:rsidRPr="00F30CF9">
              <w:t>16,1–18,0</w:t>
            </w:r>
          </w:p>
        </w:tc>
        <w:tc>
          <w:tcPr>
            <w:tcW w:w="1101" w:type="pct"/>
            <w:tcBorders>
              <w:top w:val="outset" w:sz="6" w:space="0" w:color="auto"/>
              <w:left w:val="outset" w:sz="6" w:space="0" w:color="auto"/>
              <w:right w:val="outset" w:sz="6" w:space="0" w:color="auto"/>
            </w:tcBorders>
            <w:hideMark/>
          </w:tcPr>
          <w:p w14:paraId="70F7BE8D" w14:textId="77777777" w:rsidR="004D7CAD" w:rsidRPr="00F30CF9" w:rsidRDefault="004D7CAD" w:rsidP="00D76218">
            <w:r w:rsidRPr="00F30CF9">
              <w:t>ļoti augsts</w:t>
            </w:r>
            <w:r w:rsidRPr="00F30CF9">
              <w:br/>
              <w:t>&gt; 18,0</w:t>
            </w:r>
          </w:p>
        </w:tc>
      </w:tr>
      <w:tr w:rsidR="00D60736" w:rsidRPr="00F30CF9" w14:paraId="474966A4" w14:textId="77777777" w:rsidTr="00272930">
        <w:trPr>
          <w:trHeight w:val="879"/>
          <w:tblCellSpacing w:w="15" w:type="dxa"/>
        </w:trPr>
        <w:tc>
          <w:tcPr>
            <w:tcW w:w="965" w:type="pct"/>
            <w:tcBorders>
              <w:top w:val="outset" w:sz="6" w:space="0" w:color="auto"/>
              <w:left w:val="outset" w:sz="6" w:space="0" w:color="auto"/>
              <w:right w:val="outset" w:sz="6" w:space="0" w:color="auto"/>
            </w:tcBorders>
          </w:tcPr>
          <w:p w14:paraId="60A11009" w14:textId="77777777" w:rsidR="00D60736" w:rsidRPr="00F30CF9" w:rsidRDefault="00D60736" w:rsidP="00D60736">
            <w:r w:rsidRPr="00F30CF9">
              <w:t>Kopproteīna saturs sausnā, % *</w:t>
            </w:r>
          </w:p>
        </w:tc>
        <w:tc>
          <w:tcPr>
            <w:tcW w:w="321" w:type="pct"/>
            <w:tcBorders>
              <w:top w:val="outset" w:sz="6" w:space="0" w:color="auto"/>
              <w:left w:val="outset" w:sz="6" w:space="0" w:color="auto"/>
              <w:right w:val="outset" w:sz="6" w:space="0" w:color="auto"/>
            </w:tcBorders>
          </w:tcPr>
          <w:p w14:paraId="1DF10150" w14:textId="77777777" w:rsidR="00D60736" w:rsidRPr="00F30CF9" w:rsidRDefault="00D60736" w:rsidP="00D60736">
            <w:r w:rsidRPr="00F30CF9">
              <w:t>ļoti zems</w:t>
            </w:r>
            <w:r w:rsidRPr="00F30CF9">
              <w:br/>
              <w:t>&lt; 1,44</w:t>
            </w:r>
          </w:p>
        </w:tc>
        <w:tc>
          <w:tcPr>
            <w:tcW w:w="339" w:type="pct"/>
            <w:tcBorders>
              <w:top w:val="outset" w:sz="6" w:space="0" w:color="auto"/>
              <w:left w:val="outset" w:sz="6" w:space="0" w:color="auto"/>
              <w:right w:val="outset" w:sz="6" w:space="0" w:color="auto"/>
            </w:tcBorders>
          </w:tcPr>
          <w:p w14:paraId="41CC1DF3" w14:textId="77777777" w:rsidR="00D60736" w:rsidRPr="00F30CF9" w:rsidRDefault="00D60736" w:rsidP="00D60736">
            <w:r w:rsidRPr="00F30CF9">
              <w:t>1,44–1,60</w:t>
            </w:r>
          </w:p>
        </w:tc>
        <w:tc>
          <w:tcPr>
            <w:tcW w:w="339" w:type="pct"/>
            <w:tcBorders>
              <w:top w:val="outset" w:sz="6" w:space="0" w:color="auto"/>
              <w:left w:val="outset" w:sz="6" w:space="0" w:color="auto"/>
              <w:right w:val="outset" w:sz="6" w:space="0" w:color="auto"/>
            </w:tcBorders>
          </w:tcPr>
          <w:p w14:paraId="4EA5BC7B" w14:textId="77777777" w:rsidR="00D60736" w:rsidRPr="00F30CF9" w:rsidRDefault="00D60736" w:rsidP="00D60736">
            <w:r w:rsidRPr="00F30CF9">
              <w:t>zems</w:t>
            </w:r>
            <w:r w:rsidRPr="00F30CF9">
              <w:br/>
              <w:t>1,61–1,76</w:t>
            </w:r>
          </w:p>
        </w:tc>
        <w:tc>
          <w:tcPr>
            <w:tcW w:w="339" w:type="pct"/>
            <w:tcBorders>
              <w:top w:val="outset" w:sz="6" w:space="0" w:color="auto"/>
              <w:left w:val="outset" w:sz="6" w:space="0" w:color="auto"/>
              <w:right w:val="outset" w:sz="6" w:space="0" w:color="auto"/>
            </w:tcBorders>
          </w:tcPr>
          <w:p w14:paraId="473CA648" w14:textId="77777777" w:rsidR="00D60736" w:rsidRPr="00F30CF9" w:rsidRDefault="00D60736" w:rsidP="00D60736">
            <w:r w:rsidRPr="00F30CF9">
              <w:t>1,77–2,08</w:t>
            </w:r>
          </w:p>
        </w:tc>
        <w:tc>
          <w:tcPr>
            <w:tcW w:w="364" w:type="pct"/>
            <w:tcBorders>
              <w:top w:val="outset" w:sz="6" w:space="0" w:color="auto"/>
              <w:left w:val="outset" w:sz="6" w:space="0" w:color="auto"/>
              <w:right w:val="outset" w:sz="6" w:space="0" w:color="auto"/>
            </w:tcBorders>
          </w:tcPr>
          <w:p w14:paraId="7CC3EBB3" w14:textId="77777777" w:rsidR="00D60736" w:rsidRPr="00F30CF9" w:rsidRDefault="00D60736" w:rsidP="00D60736">
            <w:r w:rsidRPr="00F30CF9">
              <w:t>vidējs</w:t>
            </w:r>
            <w:r w:rsidRPr="00F30CF9">
              <w:br/>
              <w:t>2,09–2,24</w:t>
            </w:r>
          </w:p>
        </w:tc>
        <w:tc>
          <w:tcPr>
            <w:tcW w:w="339" w:type="pct"/>
            <w:tcBorders>
              <w:top w:val="outset" w:sz="6" w:space="0" w:color="auto"/>
              <w:left w:val="outset" w:sz="6" w:space="0" w:color="auto"/>
              <w:right w:val="outset" w:sz="6" w:space="0" w:color="auto"/>
            </w:tcBorders>
          </w:tcPr>
          <w:p w14:paraId="0336202D" w14:textId="77777777" w:rsidR="00D60736" w:rsidRPr="00F30CF9" w:rsidRDefault="00D60736" w:rsidP="00D60736">
            <w:r w:rsidRPr="00F30CF9">
              <w:t>2,25–2,40</w:t>
            </w:r>
          </w:p>
        </w:tc>
        <w:tc>
          <w:tcPr>
            <w:tcW w:w="378" w:type="pct"/>
            <w:tcBorders>
              <w:top w:val="outset" w:sz="6" w:space="0" w:color="auto"/>
              <w:left w:val="outset" w:sz="6" w:space="0" w:color="auto"/>
              <w:right w:val="outset" w:sz="6" w:space="0" w:color="auto"/>
            </w:tcBorders>
          </w:tcPr>
          <w:p w14:paraId="4E7D126C" w14:textId="77777777" w:rsidR="00D60736" w:rsidRPr="00F30CF9" w:rsidRDefault="00D60736" w:rsidP="00D60736">
            <w:r w:rsidRPr="00F30CF9">
              <w:t>augsts</w:t>
            </w:r>
            <w:r w:rsidRPr="00F30CF9">
              <w:br/>
              <w:t>2,41–2,56</w:t>
            </w:r>
          </w:p>
        </w:tc>
        <w:tc>
          <w:tcPr>
            <w:tcW w:w="339" w:type="pct"/>
            <w:tcBorders>
              <w:top w:val="outset" w:sz="6" w:space="0" w:color="auto"/>
              <w:left w:val="outset" w:sz="6" w:space="0" w:color="auto"/>
              <w:right w:val="outset" w:sz="6" w:space="0" w:color="auto"/>
            </w:tcBorders>
          </w:tcPr>
          <w:p w14:paraId="2F389C4B" w14:textId="77777777" w:rsidR="00D60736" w:rsidRPr="00F30CF9" w:rsidRDefault="00D60736" w:rsidP="00D60736">
            <w:r w:rsidRPr="00F30CF9">
              <w:t>2,57–2,88</w:t>
            </w:r>
          </w:p>
        </w:tc>
        <w:tc>
          <w:tcPr>
            <w:tcW w:w="1101" w:type="pct"/>
            <w:tcBorders>
              <w:top w:val="outset" w:sz="6" w:space="0" w:color="auto"/>
              <w:left w:val="outset" w:sz="6" w:space="0" w:color="auto"/>
              <w:right w:val="outset" w:sz="6" w:space="0" w:color="auto"/>
            </w:tcBorders>
          </w:tcPr>
          <w:p w14:paraId="29D0B8AC" w14:textId="77777777" w:rsidR="00D60736" w:rsidRPr="00F30CF9" w:rsidRDefault="00D60736" w:rsidP="00D60736">
            <w:r w:rsidRPr="00F30CF9">
              <w:t>ļoti augsts</w:t>
            </w:r>
            <w:r w:rsidRPr="00F30CF9">
              <w:br/>
              <w:t>&gt; 2,88</w:t>
            </w:r>
          </w:p>
        </w:tc>
      </w:tr>
      <w:tr w:rsidR="00D60736" w:rsidRPr="00F30CF9" w14:paraId="4F9710D7" w14:textId="77777777"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14:paraId="65F37858" w14:textId="77777777" w:rsidR="00D60736" w:rsidRPr="00F30CF9" w:rsidRDefault="00D60736" w:rsidP="00D60736">
            <w:r w:rsidRPr="00F30CF9">
              <w:t>Izturība pret veldri*</w:t>
            </w:r>
          </w:p>
        </w:tc>
        <w:tc>
          <w:tcPr>
            <w:tcW w:w="321" w:type="pct"/>
            <w:tcBorders>
              <w:top w:val="outset" w:sz="6" w:space="0" w:color="auto"/>
              <w:left w:val="outset" w:sz="6" w:space="0" w:color="auto"/>
              <w:bottom w:val="outset" w:sz="6" w:space="0" w:color="auto"/>
              <w:right w:val="outset" w:sz="6" w:space="0" w:color="auto"/>
            </w:tcBorders>
            <w:hideMark/>
          </w:tcPr>
          <w:p w14:paraId="485CAED8" w14:textId="77777777" w:rsidR="00D60736" w:rsidRPr="00F30CF9" w:rsidRDefault="00D60736" w:rsidP="00D60736">
            <w:r w:rsidRPr="00F30CF9">
              <w:t>ļoti zema</w:t>
            </w:r>
          </w:p>
        </w:tc>
        <w:tc>
          <w:tcPr>
            <w:tcW w:w="339" w:type="pct"/>
            <w:tcBorders>
              <w:top w:val="outset" w:sz="6" w:space="0" w:color="auto"/>
              <w:left w:val="outset" w:sz="6" w:space="0" w:color="auto"/>
              <w:bottom w:val="outset" w:sz="6" w:space="0" w:color="auto"/>
              <w:right w:val="outset" w:sz="6" w:space="0" w:color="auto"/>
            </w:tcBorders>
            <w:hideMark/>
          </w:tcPr>
          <w:p w14:paraId="26AC7D5F" w14:textId="77777777" w:rsidR="00D60736" w:rsidRPr="00F30CF9" w:rsidRDefault="00D60736" w:rsidP="00D60736">
            <w:r w:rsidRPr="00F30CF9">
              <w:t> </w:t>
            </w:r>
          </w:p>
        </w:tc>
        <w:tc>
          <w:tcPr>
            <w:tcW w:w="339" w:type="pct"/>
            <w:tcBorders>
              <w:top w:val="outset" w:sz="6" w:space="0" w:color="auto"/>
              <w:left w:val="outset" w:sz="6" w:space="0" w:color="auto"/>
              <w:bottom w:val="outset" w:sz="6" w:space="0" w:color="auto"/>
              <w:right w:val="outset" w:sz="6" w:space="0" w:color="auto"/>
            </w:tcBorders>
            <w:hideMark/>
          </w:tcPr>
          <w:p w14:paraId="42526460" w14:textId="77777777" w:rsidR="00D60736" w:rsidRPr="00F30CF9" w:rsidRDefault="00D60736" w:rsidP="00D60736">
            <w:r w:rsidRPr="00F30CF9">
              <w:t>zema</w:t>
            </w:r>
          </w:p>
        </w:tc>
        <w:tc>
          <w:tcPr>
            <w:tcW w:w="339" w:type="pct"/>
            <w:tcBorders>
              <w:top w:val="outset" w:sz="6" w:space="0" w:color="auto"/>
              <w:left w:val="outset" w:sz="6" w:space="0" w:color="auto"/>
              <w:bottom w:val="outset" w:sz="6" w:space="0" w:color="auto"/>
              <w:right w:val="outset" w:sz="6" w:space="0" w:color="auto"/>
            </w:tcBorders>
            <w:hideMark/>
          </w:tcPr>
          <w:p w14:paraId="6DE19FEC" w14:textId="77777777" w:rsidR="00D60736" w:rsidRPr="00F30CF9" w:rsidRDefault="00D60736" w:rsidP="00D60736">
            <w:r w:rsidRPr="00F30CF9">
              <w:t> </w:t>
            </w:r>
          </w:p>
        </w:tc>
        <w:tc>
          <w:tcPr>
            <w:tcW w:w="364" w:type="pct"/>
            <w:tcBorders>
              <w:top w:val="outset" w:sz="6" w:space="0" w:color="auto"/>
              <w:left w:val="outset" w:sz="6" w:space="0" w:color="auto"/>
              <w:bottom w:val="outset" w:sz="6" w:space="0" w:color="auto"/>
              <w:right w:val="outset" w:sz="6" w:space="0" w:color="auto"/>
            </w:tcBorders>
            <w:hideMark/>
          </w:tcPr>
          <w:p w14:paraId="03C113E7" w14:textId="77777777" w:rsidR="00D60736" w:rsidRPr="00F30CF9" w:rsidRDefault="00D60736" w:rsidP="00D60736">
            <w:r w:rsidRPr="00F30CF9">
              <w:t>vidēja</w:t>
            </w:r>
          </w:p>
        </w:tc>
        <w:tc>
          <w:tcPr>
            <w:tcW w:w="339" w:type="pct"/>
            <w:tcBorders>
              <w:top w:val="outset" w:sz="6" w:space="0" w:color="auto"/>
              <w:left w:val="outset" w:sz="6" w:space="0" w:color="auto"/>
              <w:bottom w:val="outset" w:sz="6" w:space="0" w:color="auto"/>
              <w:right w:val="outset" w:sz="6" w:space="0" w:color="auto"/>
            </w:tcBorders>
            <w:hideMark/>
          </w:tcPr>
          <w:p w14:paraId="21253F70" w14:textId="77777777" w:rsidR="00D60736" w:rsidRPr="00F30CF9" w:rsidRDefault="00D60736" w:rsidP="00D60736">
            <w:r w:rsidRPr="00F30CF9">
              <w:t> </w:t>
            </w:r>
          </w:p>
        </w:tc>
        <w:tc>
          <w:tcPr>
            <w:tcW w:w="378" w:type="pct"/>
            <w:tcBorders>
              <w:top w:val="outset" w:sz="6" w:space="0" w:color="auto"/>
              <w:left w:val="outset" w:sz="6" w:space="0" w:color="auto"/>
              <w:bottom w:val="outset" w:sz="6" w:space="0" w:color="auto"/>
              <w:right w:val="outset" w:sz="6" w:space="0" w:color="auto"/>
            </w:tcBorders>
            <w:hideMark/>
          </w:tcPr>
          <w:p w14:paraId="2CFF8035" w14:textId="77777777" w:rsidR="00D60736" w:rsidRPr="00F30CF9" w:rsidRDefault="00D60736" w:rsidP="00D60736">
            <w:r w:rsidRPr="00F30CF9">
              <w:t>augsta</w:t>
            </w:r>
          </w:p>
        </w:tc>
        <w:tc>
          <w:tcPr>
            <w:tcW w:w="339" w:type="pct"/>
            <w:tcBorders>
              <w:top w:val="outset" w:sz="6" w:space="0" w:color="auto"/>
              <w:left w:val="outset" w:sz="6" w:space="0" w:color="auto"/>
              <w:bottom w:val="outset" w:sz="6" w:space="0" w:color="auto"/>
              <w:right w:val="outset" w:sz="6" w:space="0" w:color="auto"/>
            </w:tcBorders>
            <w:hideMark/>
          </w:tcPr>
          <w:p w14:paraId="60E646E5" w14:textId="77777777" w:rsidR="00D60736" w:rsidRPr="00F30CF9" w:rsidRDefault="00D60736" w:rsidP="00D60736">
            <w:r w:rsidRPr="00F30CF9">
              <w:t> </w:t>
            </w:r>
          </w:p>
        </w:tc>
        <w:tc>
          <w:tcPr>
            <w:tcW w:w="1101" w:type="pct"/>
            <w:tcBorders>
              <w:top w:val="outset" w:sz="6" w:space="0" w:color="auto"/>
              <w:left w:val="outset" w:sz="6" w:space="0" w:color="auto"/>
              <w:bottom w:val="outset" w:sz="6" w:space="0" w:color="auto"/>
              <w:right w:val="outset" w:sz="6" w:space="0" w:color="auto"/>
            </w:tcBorders>
            <w:hideMark/>
          </w:tcPr>
          <w:p w14:paraId="7D3AB0A1" w14:textId="77777777" w:rsidR="00D60736" w:rsidRPr="00F30CF9" w:rsidRDefault="00D60736" w:rsidP="00D60736">
            <w:r w:rsidRPr="00F30CF9">
              <w:t>ļoti augsta</w:t>
            </w:r>
          </w:p>
        </w:tc>
      </w:tr>
    </w:tbl>
    <w:p w14:paraId="20620880" w14:textId="77777777" w:rsidR="004D7CAD" w:rsidRPr="00F30CF9" w:rsidRDefault="004D7CAD" w:rsidP="00E173A3"/>
    <w:tbl>
      <w:tblPr>
        <w:tblStyle w:val="Reatabula"/>
        <w:tblW w:w="0" w:type="auto"/>
        <w:tblInd w:w="-289" w:type="dxa"/>
        <w:tblLook w:val="04A0" w:firstRow="1" w:lastRow="0" w:firstColumn="1" w:lastColumn="0" w:noHBand="0" w:noVBand="1"/>
      </w:tblPr>
      <w:tblGrid>
        <w:gridCol w:w="1919"/>
        <w:gridCol w:w="810"/>
        <w:gridCol w:w="716"/>
        <w:gridCol w:w="811"/>
        <w:gridCol w:w="716"/>
        <w:gridCol w:w="848"/>
        <w:gridCol w:w="744"/>
        <w:gridCol w:w="835"/>
        <w:gridCol w:w="744"/>
        <w:gridCol w:w="1162"/>
      </w:tblGrid>
      <w:tr w:rsidR="006C4DE6" w:rsidRPr="00F30CF9" w14:paraId="798E2524" w14:textId="77777777" w:rsidTr="00272930">
        <w:tc>
          <w:tcPr>
            <w:tcW w:w="9305" w:type="dxa"/>
            <w:gridSpan w:val="10"/>
          </w:tcPr>
          <w:p w14:paraId="6BECE15A" w14:textId="2F240542" w:rsidR="006C4DE6" w:rsidRPr="00074269" w:rsidRDefault="006C4DE6" w:rsidP="00275869">
            <w:pPr>
              <w:spacing w:line="276" w:lineRule="auto"/>
              <w:rPr>
                <w:b/>
              </w:rPr>
            </w:pPr>
            <w:bookmarkStart w:id="76" w:name="_Hlk508020141"/>
            <w:r w:rsidRPr="00074269">
              <w:rPr>
                <w:b/>
              </w:rPr>
              <w:t xml:space="preserve">3.7. </w:t>
            </w:r>
            <w:r w:rsidR="00275869" w:rsidRPr="00074269">
              <w:rPr>
                <w:b/>
                <w:lang w:eastAsia="en-US"/>
              </w:rPr>
              <w:t xml:space="preserve">Sojas </w:t>
            </w:r>
            <w:r w:rsidR="00275869" w:rsidRPr="00074269">
              <w:t>(</w:t>
            </w:r>
            <w:proofErr w:type="spellStart"/>
            <w:r w:rsidR="00275869" w:rsidRPr="00074269">
              <w:rPr>
                <w:i/>
                <w:iCs/>
              </w:rPr>
              <w:t>Glycine</w:t>
            </w:r>
            <w:proofErr w:type="spellEnd"/>
            <w:r w:rsidR="00275869" w:rsidRPr="00074269">
              <w:rPr>
                <w:i/>
                <w:iCs/>
              </w:rPr>
              <w:t xml:space="preserve"> </w:t>
            </w:r>
            <w:proofErr w:type="spellStart"/>
            <w:r w:rsidR="00275869" w:rsidRPr="00074269">
              <w:rPr>
                <w:i/>
                <w:iCs/>
              </w:rPr>
              <w:t>max</w:t>
            </w:r>
            <w:proofErr w:type="spellEnd"/>
            <w:r w:rsidR="00275869" w:rsidRPr="00074269">
              <w:t xml:space="preserve">) </w:t>
            </w:r>
            <w:r w:rsidR="00275869" w:rsidRPr="00074269">
              <w:rPr>
                <w:b/>
                <w:bCs/>
              </w:rPr>
              <w:t>šķirņu saimniecisko īpašību novērtēšanas rādītāju vērtējums 9</w:t>
            </w:r>
            <w:r w:rsidR="00007F2D">
              <w:rPr>
                <w:b/>
                <w:bCs/>
              </w:rPr>
              <w:t> </w:t>
            </w:r>
            <w:r w:rsidR="00275869" w:rsidRPr="00074269">
              <w:rPr>
                <w:b/>
                <w:bCs/>
              </w:rPr>
              <w:t>ballu skalā</w:t>
            </w:r>
            <w:bookmarkEnd w:id="76"/>
          </w:p>
        </w:tc>
      </w:tr>
      <w:tr w:rsidR="006C4DE6" w:rsidRPr="00F30CF9" w14:paraId="1EBEF895" w14:textId="77777777" w:rsidTr="00272930">
        <w:tc>
          <w:tcPr>
            <w:tcW w:w="1919" w:type="dxa"/>
            <w:vMerge w:val="restart"/>
          </w:tcPr>
          <w:p w14:paraId="5D33C233" w14:textId="77777777" w:rsidR="006C4DE6" w:rsidRPr="00F30CF9" w:rsidRDefault="006C4DE6" w:rsidP="00D76218">
            <w:pPr>
              <w:spacing w:line="276" w:lineRule="auto"/>
              <w:jc w:val="both"/>
            </w:pPr>
            <w:r w:rsidRPr="00F30CF9">
              <w:t>Rādītāji</w:t>
            </w:r>
          </w:p>
        </w:tc>
        <w:tc>
          <w:tcPr>
            <w:tcW w:w="7386" w:type="dxa"/>
            <w:gridSpan w:val="9"/>
          </w:tcPr>
          <w:p w14:paraId="25ADFC90" w14:textId="77777777" w:rsidR="006C4DE6" w:rsidRPr="00F30CF9" w:rsidRDefault="006C4DE6" w:rsidP="00D76218">
            <w:pPr>
              <w:spacing w:line="276" w:lineRule="auto"/>
              <w:jc w:val="center"/>
            </w:pPr>
            <w:r w:rsidRPr="00F30CF9">
              <w:t>Balles</w:t>
            </w:r>
          </w:p>
        </w:tc>
      </w:tr>
      <w:tr w:rsidR="006C4DE6" w:rsidRPr="00F30CF9" w14:paraId="6581581B" w14:textId="77777777" w:rsidTr="00272930">
        <w:tc>
          <w:tcPr>
            <w:tcW w:w="1919" w:type="dxa"/>
            <w:vMerge/>
          </w:tcPr>
          <w:p w14:paraId="1F531E8F" w14:textId="77777777" w:rsidR="006C4DE6" w:rsidRPr="00F30CF9" w:rsidRDefault="006C4DE6" w:rsidP="00D76218">
            <w:pPr>
              <w:spacing w:line="276" w:lineRule="auto"/>
              <w:jc w:val="both"/>
            </w:pPr>
          </w:p>
        </w:tc>
        <w:tc>
          <w:tcPr>
            <w:tcW w:w="810" w:type="dxa"/>
            <w:vAlign w:val="center"/>
          </w:tcPr>
          <w:p w14:paraId="52C810CA" w14:textId="77777777" w:rsidR="006C4DE6" w:rsidRPr="00F30CF9" w:rsidRDefault="006C4DE6" w:rsidP="00D76218">
            <w:pPr>
              <w:spacing w:line="276" w:lineRule="auto"/>
              <w:jc w:val="both"/>
            </w:pPr>
            <w:r w:rsidRPr="00F30CF9">
              <w:t>1</w:t>
            </w:r>
          </w:p>
        </w:tc>
        <w:tc>
          <w:tcPr>
            <w:tcW w:w="716" w:type="dxa"/>
            <w:vAlign w:val="center"/>
          </w:tcPr>
          <w:p w14:paraId="6039021A" w14:textId="77777777" w:rsidR="006C4DE6" w:rsidRPr="00F30CF9" w:rsidRDefault="006C4DE6" w:rsidP="00D76218">
            <w:pPr>
              <w:spacing w:line="276" w:lineRule="auto"/>
              <w:jc w:val="both"/>
            </w:pPr>
            <w:r w:rsidRPr="00F30CF9">
              <w:t>2</w:t>
            </w:r>
          </w:p>
        </w:tc>
        <w:tc>
          <w:tcPr>
            <w:tcW w:w="811" w:type="dxa"/>
            <w:vAlign w:val="center"/>
          </w:tcPr>
          <w:p w14:paraId="06128ECB" w14:textId="77777777" w:rsidR="006C4DE6" w:rsidRPr="00F30CF9" w:rsidRDefault="006C4DE6" w:rsidP="00D76218">
            <w:pPr>
              <w:spacing w:line="276" w:lineRule="auto"/>
              <w:jc w:val="both"/>
            </w:pPr>
            <w:r w:rsidRPr="00F30CF9">
              <w:t>3</w:t>
            </w:r>
          </w:p>
        </w:tc>
        <w:tc>
          <w:tcPr>
            <w:tcW w:w="716" w:type="dxa"/>
            <w:vAlign w:val="center"/>
          </w:tcPr>
          <w:p w14:paraId="10FCB214" w14:textId="77777777" w:rsidR="006C4DE6" w:rsidRPr="00F30CF9" w:rsidRDefault="006C4DE6" w:rsidP="00D76218">
            <w:pPr>
              <w:spacing w:line="276" w:lineRule="auto"/>
              <w:jc w:val="both"/>
            </w:pPr>
            <w:r w:rsidRPr="00F30CF9">
              <w:t>4</w:t>
            </w:r>
          </w:p>
        </w:tc>
        <w:tc>
          <w:tcPr>
            <w:tcW w:w="848" w:type="dxa"/>
            <w:vAlign w:val="center"/>
          </w:tcPr>
          <w:p w14:paraId="494862CF" w14:textId="77777777" w:rsidR="006C4DE6" w:rsidRPr="00F30CF9" w:rsidRDefault="006C4DE6" w:rsidP="00D76218">
            <w:pPr>
              <w:spacing w:line="276" w:lineRule="auto"/>
              <w:jc w:val="both"/>
            </w:pPr>
            <w:r w:rsidRPr="00F30CF9">
              <w:t>5</w:t>
            </w:r>
          </w:p>
        </w:tc>
        <w:tc>
          <w:tcPr>
            <w:tcW w:w="744" w:type="dxa"/>
            <w:vAlign w:val="center"/>
          </w:tcPr>
          <w:p w14:paraId="79038C37" w14:textId="77777777" w:rsidR="006C4DE6" w:rsidRPr="00F30CF9" w:rsidRDefault="006C4DE6" w:rsidP="00D76218">
            <w:pPr>
              <w:spacing w:line="276" w:lineRule="auto"/>
              <w:jc w:val="both"/>
            </w:pPr>
            <w:r w:rsidRPr="00F30CF9">
              <w:t>6</w:t>
            </w:r>
          </w:p>
        </w:tc>
        <w:tc>
          <w:tcPr>
            <w:tcW w:w="835" w:type="dxa"/>
            <w:vAlign w:val="center"/>
          </w:tcPr>
          <w:p w14:paraId="18272533" w14:textId="77777777" w:rsidR="006C4DE6" w:rsidRPr="00F30CF9" w:rsidRDefault="006C4DE6" w:rsidP="00D76218">
            <w:pPr>
              <w:spacing w:line="276" w:lineRule="auto"/>
              <w:jc w:val="both"/>
            </w:pPr>
            <w:r w:rsidRPr="00F30CF9">
              <w:t>7</w:t>
            </w:r>
          </w:p>
        </w:tc>
        <w:tc>
          <w:tcPr>
            <w:tcW w:w="744" w:type="dxa"/>
            <w:vAlign w:val="center"/>
          </w:tcPr>
          <w:p w14:paraId="30CADBE3" w14:textId="77777777" w:rsidR="006C4DE6" w:rsidRPr="00F30CF9" w:rsidRDefault="006C4DE6" w:rsidP="00D76218">
            <w:pPr>
              <w:spacing w:line="276" w:lineRule="auto"/>
              <w:jc w:val="both"/>
            </w:pPr>
            <w:r w:rsidRPr="00F30CF9">
              <w:t>8</w:t>
            </w:r>
          </w:p>
        </w:tc>
        <w:tc>
          <w:tcPr>
            <w:tcW w:w="1162" w:type="dxa"/>
            <w:vAlign w:val="center"/>
          </w:tcPr>
          <w:p w14:paraId="71625C71" w14:textId="77777777" w:rsidR="006C4DE6" w:rsidRPr="00F30CF9" w:rsidRDefault="006C4DE6" w:rsidP="00D76218">
            <w:pPr>
              <w:spacing w:line="276" w:lineRule="auto"/>
              <w:jc w:val="both"/>
            </w:pPr>
            <w:r w:rsidRPr="00F30CF9">
              <w:t>9</w:t>
            </w:r>
          </w:p>
        </w:tc>
      </w:tr>
      <w:tr w:rsidR="006C4DE6" w:rsidRPr="00F30CF9" w14:paraId="67CE76AC" w14:textId="77777777" w:rsidTr="00272930">
        <w:tc>
          <w:tcPr>
            <w:tcW w:w="1919" w:type="dxa"/>
          </w:tcPr>
          <w:p w14:paraId="2E1DE3CB" w14:textId="77777777" w:rsidR="006C4DE6" w:rsidRPr="00F30CF9" w:rsidRDefault="006C4DE6" w:rsidP="00D76218">
            <w:pPr>
              <w:spacing w:line="276" w:lineRule="auto"/>
              <w:jc w:val="both"/>
            </w:pPr>
            <w:r w:rsidRPr="00F30CF9">
              <w:t xml:space="preserve">Sēklu raža, % (salīdzinājumā ar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810" w:type="dxa"/>
            <w:tcBorders>
              <w:top w:val="outset" w:sz="6" w:space="0" w:color="auto"/>
              <w:left w:val="outset" w:sz="6" w:space="0" w:color="auto"/>
              <w:bottom w:val="outset" w:sz="6" w:space="0" w:color="auto"/>
              <w:right w:val="outset" w:sz="6" w:space="0" w:color="auto"/>
            </w:tcBorders>
          </w:tcPr>
          <w:p w14:paraId="4BB8B05F" w14:textId="77777777" w:rsidR="006C4DE6" w:rsidRPr="00F30CF9" w:rsidRDefault="006C4DE6" w:rsidP="00D76218">
            <w:pPr>
              <w:spacing w:line="276" w:lineRule="auto"/>
              <w:jc w:val="both"/>
            </w:pPr>
            <w:r w:rsidRPr="00F30CF9">
              <w:t>ļoti zema</w:t>
            </w:r>
            <w:r w:rsidRPr="00F30CF9">
              <w:br/>
              <w:t>&lt; 66</w:t>
            </w:r>
          </w:p>
        </w:tc>
        <w:tc>
          <w:tcPr>
            <w:tcW w:w="716" w:type="dxa"/>
            <w:tcBorders>
              <w:top w:val="outset" w:sz="6" w:space="0" w:color="auto"/>
              <w:left w:val="outset" w:sz="6" w:space="0" w:color="auto"/>
              <w:bottom w:val="outset" w:sz="6" w:space="0" w:color="auto"/>
              <w:right w:val="outset" w:sz="6" w:space="0" w:color="auto"/>
            </w:tcBorders>
          </w:tcPr>
          <w:p w14:paraId="07530D3F" w14:textId="77777777" w:rsidR="006C4DE6" w:rsidRPr="00F30CF9" w:rsidRDefault="006C4DE6" w:rsidP="00D76218">
            <w:pPr>
              <w:spacing w:line="276" w:lineRule="auto"/>
              <w:jc w:val="both"/>
            </w:pPr>
            <w:r w:rsidRPr="00F30CF9">
              <w:t>66–75</w:t>
            </w:r>
          </w:p>
        </w:tc>
        <w:tc>
          <w:tcPr>
            <w:tcW w:w="811" w:type="dxa"/>
            <w:tcBorders>
              <w:top w:val="outset" w:sz="6" w:space="0" w:color="auto"/>
              <w:left w:val="outset" w:sz="6" w:space="0" w:color="auto"/>
              <w:bottom w:val="outset" w:sz="6" w:space="0" w:color="auto"/>
              <w:right w:val="outset" w:sz="6" w:space="0" w:color="auto"/>
            </w:tcBorders>
          </w:tcPr>
          <w:p w14:paraId="182FF079" w14:textId="77777777" w:rsidR="006C4DE6" w:rsidRPr="00F30CF9" w:rsidRDefault="006C4DE6" w:rsidP="00D76218">
            <w:pPr>
              <w:spacing w:line="276" w:lineRule="auto"/>
              <w:jc w:val="both"/>
            </w:pPr>
            <w:r w:rsidRPr="00F30CF9">
              <w:t>zema</w:t>
            </w:r>
            <w:r w:rsidRPr="00F30CF9">
              <w:br/>
              <w:t>76–85</w:t>
            </w:r>
          </w:p>
        </w:tc>
        <w:tc>
          <w:tcPr>
            <w:tcW w:w="716" w:type="dxa"/>
            <w:tcBorders>
              <w:top w:val="outset" w:sz="6" w:space="0" w:color="auto"/>
              <w:left w:val="outset" w:sz="6" w:space="0" w:color="auto"/>
              <w:bottom w:val="outset" w:sz="6" w:space="0" w:color="auto"/>
              <w:right w:val="outset" w:sz="6" w:space="0" w:color="auto"/>
            </w:tcBorders>
          </w:tcPr>
          <w:p w14:paraId="0229097C" w14:textId="77777777" w:rsidR="006C4DE6" w:rsidRPr="00F30CF9" w:rsidRDefault="006C4DE6" w:rsidP="00D76218">
            <w:pPr>
              <w:spacing w:line="276" w:lineRule="auto"/>
              <w:jc w:val="both"/>
            </w:pPr>
            <w:r w:rsidRPr="00F30CF9">
              <w:t>86–95</w:t>
            </w:r>
          </w:p>
        </w:tc>
        <w:tc>
          <w:tcPr>
            <w:tcW w:w="848" w:type="dxa"/>
            <w:tcBorders>
              <w:top w:val="outset" w:sz="6" w:space="0" w:color="auto"/>
              <w:left w:val="outset" w:sz="6" w:space="0" w:color="auto"/>
              <w:bottom w:val="outset" w:sz="6" w:space="0" w:color="auto"/>
              <w:right w:val="outset" w:sz="6" w:space="0" w:color="auto"/>
            </w:tcBorders>
          </w:tcPr>
          <w:p w14:paraId="7B5D7E02" w14:textId="77777777" w:rsidR="006C4DE6" w:rsidRPr="00F30CF9" w:rsidRDefault="006C4DE6" w:rsidP="00D76218">
            <w:pPr>
              <w:spacing w:line="276" w:lineRule="auto"/>
              <w:jc w:val="both"/>
            </w:pPr>
            <w:r w:rsidRPr="00F30CF9">
              <w:t>vidēja</w:t>
            </w:r>
            <w:r w:rsidRPr="00F30CF9">
              <w:br/>
              <w:t>96–105</w:t>
            </w:r>
          </w:p>
        </w:tc>
        <w:tc>
          <w:tcPr>
            <w:tcW w:w="744" w:type="dxa"/>
            <w:tcBorders>
              <w:top w:val="outset" w:sz="6" w:space="0" w:color="auto"/>
              <w:left w:val="outset" w:sz="6" w:space="0" w:color="auto"/>
              <w:bottom w:val="outset" w:sz="6" w:space="0" w:color="auto"/>
              <w:right w:val="outset" w:sz="6" w:space="0" w:color="auto"/>
            </w:tcBorders>
          </w:tcPr>
          <w:p w14:paraId="4CB81A20" w14:textId="77777777" w:rsidR="006C4DE6" w:rsidRPr="00F30CF9" w:rsidRDefault="006C4DE6" w:rsidP="00D76218">
            <w:pPr>
              <w:spacing w:line="276" w:lineRule="auto"/>
              <w:jc w:val="both"/>
            </w:pPr>
            <w:r w:rsidRPr="00F30CF9">
              <w:t>106–115</w:t>
            </w:r>
          </w:p>
        </w:tc>
        <w:tc>
          <w:tcPr>
            <w:tcW w:w="835" w:type="dxa"/>
            <w:tcBorders>
              <w:top w:val="outset" w:sz="6" w:space="0" w:color="auto"/>
              <w:left w:val="outset" w:sz="6" w:space="0" w:color="auto"/>
              <w:bottom w:val="outset" w:sz="6" w:space="0" w:color="auto"/>
              <w:right w:val="outset" w:sz="6" w:space="0" w:color="auto"/>
            </w:tcBorders>
          </w:tcPr>
          <w:p w14:paraId="4DCF10B8" w14:textId="77777777" w:rsidR="006C4DE6" w:rsidRPr="00F30CF9" w:rsidRDefault="006C4DE6" w:rsidP="00D76218">
            <w:pPr>
              <w:spacing w:line="276" w:lineRule="auto"/>
              <w:jc w:val="both"/>
            </w:pPr>
            <w:r w:rsidRPr="00F30CF9">
              <w:t>augsta</w:t>
            </w:r>
            <w:r w:rsidRPr="00F30CF9">
              <w:br/>
              <w:t>116–125</w:t>
            </w:r>
          </w:p>
        </w:tc>
        <w:tc>
          <w:tcPr>
            <w:tcW w:w="744" w:type="dxa"/>
            <w:tcBorders>
              <w:top w:val="outset" w:sz="6" w:space="0" w:color="auto"/>
              <w:left w:val="outset" w:sz="6" w:space="0" w:color="auto"/>
              <w:bottom w:val="outset" w:sz="6" w:space="0" w:color="auto"/>
              <w:right w:val="outset" w:sz="6" w:space="0" w:color="auto"/>
            </w:tcBorders>
          </w:tcPr>
          <w:p w14:paraId="1BC14D8B" w14:textId="77777777" w:rsidR="006C4DE6" w:rsidRPr="00F30CF9" w:rsidRDefault="006C4DE6" w:rsidP="00D76218">
            <w:pPr>
              <w:spacing w:line="276" w:lineRule="auto"/>
              <w:jc w:val="both"/>
            </w:pPr>
            <w:r w:rsidRPr="00F30CF9">
              <w:t>126–135</w:t>
            </w:r>
          </w:p>
        </w:tc>
        <w:tc>
          <w:tcPr>
            <w:tcW w:w="1162" w:type="dxa"/>
            <w:tcBorders>
              <w:top w:val="outset" w:sz="6" w:space="0" w:color="auto"/>
              <w:left w:val="outset" w:sz="6" w:space="0" w:color="auto"/>
              <w:bottom w:val="outset" w:sz="6" w:space="0" w:color="auto"/>
              <w:right w:val="outset" w:sz="6" w:space="0" w:color="auto"/>
            </w:tcBorders>
          </w:tcPr>
          <w:p w14:paraId="61C89A25" w14:textId="77777777" w:rsidR="006C4DE6" w:rsidRPr="00F30CF9" w:rsidRDefault="006C4DE6" w:rsidP="00D76218">
            <w:pPr>
              <w:spacing w:line="276" w:lineRule="auto"/>
              <w:jc w:val="both"/>
            </w:pPr>
            <w:r w:rsidRPr="00F30CF9">
              <w:t>ļoti augsta</w:t>
            </w:r>
            <w:r w:rsidRPr="00F30CF9">
              <w:br/>
              <w:t>&gt; 135</w:t>
            </w:r>
          </w:p>
        </w:tc>
      </w:tr>
      <w:tr w:rsidR="006C4DE6" w:rsidRPr="00F30CF9" w14:paraId="4A0820B1" w14:textId="77777777" w:rsidTr="00272930">
        <w:tc>
          <w:tcPr>
            <w:tcW w:w="1919" w:type="dxa"/>
          </w:tcPr>
          <w:p w14:paraId="76ABA0A3" w14:textId="77777777" w:rsidR="006C4DE6" w:rsidRPr="00F30CF9" w:rsidRDefault="006C4DE6" w:rsidP="00D76218">
            <w:pPr>
              <w:spacing w:line="276" w:lineRule="auto"/>
              <w:jc w:val="both"/>
            </w:pPr>
            <w:r w:rsidRPr="00F30CF9">
              <w:t>Izturība pret veldri</w:t>
            </w:r>
          </w:p>
        </w:tc>
        <w:tc>
          <w:tcPr>
            <w:tcW w:w="810" w:type="dxa"/>
          </w:tcPr>
          <w:p w14:paraId="313E8C98" w14:textId="77777777" w:rsidR="006C4DE6" w:rsidRPr="00F30CF9" w:rsidRDefault="006C4DE6" w:rsidP="00D76218">
            <w:pPr>
              <w:spacing w:line="276" w:lineRule="auto"/>
              <w:jc w:val="both"/>
            </w:pPr>
            <w:r w:rsidRPr="00F30CF9">
              <w:t>ļoti slikta</w:t>
            </w:r>
          </w:p>
        </w:tc>
        <w:tc>
          <w:tcPr>
            <w:tcW w:w="716" w:type="dxa"/>
          </w:tcPr>
          <w:p w14:paraId="47A474F7" w14:textId="77777777" w:rsidR="006C4DE6" w:rsidRPr="00F30CF9" w:rsidRDefault="006C4DE6" w:rsidP="00D76218">
            <w:pPr>
              <w:spacing w:line="276" w:lineRule="auto"/>
              <w:jc w:val="both"/>
            </w:pPr>
          </w:p>
        </w:tc>
        <w:tc>
          <w:tcPr>
            <w:tcW w:w="811" w:type="dxa"/>
          </w:tcPr>
          <w:p w14:paraId="0B280818" w14:textId="77777777" w:rsidR="006C4DE6" w:rsidRPr="00F30CF9" w:rsidRDefault="006C4DE6" w:rsidP="00D76218">
            <w:pPr>
              <w:spacing w:line="276" w:lineRule="auto"/>
              <w:jc w:val="both"/>
            </w:pPr>
            <w:r w:rsidRPr="00F30CF9">
              <w:t>slikta</w:t>
            </w:r>
          </w:p>
        </w:tc>
        <w:tc>
          <w:tcPr>
            <w:tcW w:w="716" w:type="dxa"/>
          </w:tcPr>
          <w:p w14:paraId="19CB2476" w14:textId="77777777" w:rsidR="006C4DE6" w:rsidRPr="00F30CF9" w:rsidRDefault="006C4DE6" w:rsidP="00D76218">
            <w:pPr>
              <w:spacing w:line="276" w:lineRule="auto"/>
              <w:jc w:val="both"/>
            </w:pPr>
          </w:p>
        </w:tc>
        <w:tc>
          <w:tcPr>
            <w:tcW w:w="848" w:type="dxa"/>
          </w:tcPr>
          <w:p w14:paraId="21428EFF" w14:textId="77777777" w:rsidR="006C4DE6" w:rsidRPr="00F30CF9" w:rsidRDefault="006C4DE6" w:rsidP="00D76218">
            <w:pPr>
              <w:spacing w:line="276" w:lineRule="auto"/>
              <w:jc w:val="both"/>
            </w:pPr>
            <w:r w:rsidRPr="00F30CF9">
              <w:t>vidēja</w:t>
            </w:r>
          </w:p>
        </w:tc>
        <w:tc>
          <w:tcPr>
            <w:tcW w:w="744" w:type="dxa"/>
          </w:tcPr>
          <w:p w14:paraId="11749518" w14:textId="77777777" w:rsidR="006C4DE6" w:rsidRPr="00F30CF9" w:rsidRDefault="006C4DE6" w:rsidP="00D76218">
            <w:pPr>
              <w:spacing w:line="276" w:lineRule="auto"/>
              <w:jc w:val="both"/>
            </w:pPr>
          </w:p>
        </w:tc>
        <w:tc>
          <w:tcPr>
            <w:tcW w:w="835" w:type="dxa"/>
          </w:tcPr>
          <w:p w14:paraId="408885FF" w14:textId="77777777" w:rsidR="006C4DE6" w:rsidRPr="00F30CF9" w:rsidRDefault="006C4DE6" w:rsidP="00D76218">
            <w:pPr>
              <w:spacing w:line="276" w:lineRule="auto"/>
              <w:jc w:val="both"/>
            </w:pPr>
            <w:r w:rsidRPr="00F30CF9">
              <w:t>laba</w:t>
            </w:r>
          </w:p>
        </w:tc>
        <w:tc>
          <w:tcPr>
            <w:tcW w:w="744" w:type="dxa"/>
          </w:tcPr>
          <w:p w14:paraId="50895E07" w14:textId="77777777" w:rsidR="006C4DE6" w:rsidRPr="00F30CF9" w:rsidRDefault="006C4DE6" w:rsidP="00D76218">
            <w:pPr>
              <w:spacing w:line="276" w:lineRule="auto"/>
              <w:jc w:val="both"/>
            </w:pPr>
          </w:p>
        </w:tc>
        <w:tc>
          <w:tcPr>
            <w:tcW w:w="1162" w:type="dxa"/>
          </w:tcPr>
          <w:p w14:paraId="40E91CF1" w14:textId="77777777" w:rsidR="006C4DE6" w:rsidRPr="00F30CF9" w:rsidRDefault="006C4DE6" w:rsidP="00D76218">
            <w:pPr>
              <w:spacing w:line="276" w:lineRule="auto"/>
              <w:jc w:val="both"/>
            </w:pPr>
            <w:r w:rsidRPr="00F30CF9">
              <w:t>ļoti laba</w:t>
            </w:r>
          </w:p>
        </w:tc>
      </w:tr>
      <w:tr w:rsidR="006C4DE6" w:rsidRPr="00F30CF9" w14:paraId="2F71AD75" w14:textId="77777777" w:rsidTr="00272930">
        <w:tc>
          <w:tcPr>
            <w:tcW w:w="1919" w:type="dxa"/>
          </w:tcPr>
          <w:p w14:paraId="34DB09A8" w14:textId="77777777" w:rsidR="006C4DE6" w:rsidRPr="00F30CF9" w:rsidRDefault="006C4DE6" w:rsidP="00D76218">
            <w:pPr>
              <w:spacing w:line="276" w:lineRule="auto"/>
              <w:jc w:val="both"/>
            </w:pPr>
            <w:r w:rsidRPr="00F30CF9">
              <w:t>Proteīna saturs, %</w:t>
            </w:r>
          </w:p>
        </w:tc>
        <w:tc>
          <w:tcPr>
            <w:tcW w:w="810" w:type="dxa"/>
          </w:tcPr>
          <w:p w14:paraId="520E4653" w14:textId="77777777" w:rsidR="006C4DE6" w:rsidRPr="00F30CF9" w:rsidRDefault="006C4DE6" w:rsidP="00D76218">
            <w:pPr>
              <w:spacing w:line="276" w:lineRule="auto"/>
              <w:jc w:val="both"/>
            </w:pPr>
            <w:r w:rsidRPr="00F30CF9">
              <w:t>&lt; 24</w:t>
            </w:r>
          </w:p>
        </w:tc>
        <w:tc>
          <w:tcPr>
            <w:tcW w:w="716" w:type="dxa"/>
          </w:tcPr>
          <w:p w14:paraId="08ACC542" w14:textId="77777777" w:rsidR="006C4DE6" w:rsidRPr="00F30CF9" w:rsidRDefault="007E6809" w:rsidP="007E6809">
            <w:pPr>
              <w:spacing w:line="276" w:lineRule="auto"/>
              <w:jc w:val="both"/>
            </w:pPr>
            <w:r w:rsidRPr="00F30CF9">
              <w:t>24.0-26.8</w:t>
            </w:r>
          </w:p>
        </w:tc>
        <w:tc>
          <w:tcPr>
            <w:tcW w:w="811" w:type="dxa"/>
          </w:tcPr>
          <w:p w14:paraId="6718260D" w14:textId="77777777" w:rsidR="006C4DE6" w:rsidRPr="00F30CF9" w:rsidRDefault="007E6809" w:rsidP="00D76218">
            <w:pPr>
              <w:spacing w:line="276" w:lineRule="auto"/>
              <w:jc w:val="both"/>
            </w:pPr>
            <w:r w:rsidRPr="00F30CF9">
              <w:t>26.9-29.5</w:t>
            </w:r>
          </w:p>
        </w:tc>
        <w:tc>
          <w:tcPr>
            <w:tcW w:w="716" w:type="dxa"/>
          </w:tcPr>
          <w:p w14:paraId="2478BFF4" w14:textId="77777777" w:rsidR="006C4DE6" w:rsidRPr="00F30CF9" w:rsidRDefault="007E6809" w:rsidP="00D76218">
            <w:pPr>
              <w:spacing w:line="276" w:lineRule="auto"/>
              <w:jc w:val="both"/>
            </w:pPr>
            <w:r w:rsidRPr="00F30CF9">
              <w:t>29.6-32.2</w:t>
            </w:r>
          </w:p>
        </w:tc>
        <w:tc>
          <w:tcPr>
            <w:tcW w:w="848" w:type="dxa"/>
          </w:tcPr>
          <w:p w14:paraId="4768B773" w14:textId="77777777" w:rsidR="006C4DE6" w:rsidRPr="00F30CF9" w:rsidRDefault="007E6809" w:rsidP="00D76218">
            <w:pPr>
              <w:spacing w:line="276" w:lineRule="auto"/>
              <w:jc w:val="both"/>
            </w:pPr>
            <w:r w:rsidRPr="00F30CF9">
              <w:t>32.3-34.9</w:t>
            </w:r>
          </w:p>
        </w:tc>
        <w:tc>
          <w:tcPr>
            <w:tcW w:w="744" w:type="dxa"/>
          </w:tcPr>
          <w:p w14:paraId="17529F61" w14:textId="77777777" w:rsidR="006C4DE6" w:rsidRPr="00F30CF9" w:rsidRDefault="007E6809" w:rsidP="00D76218">
            <w:pPr>
              <w:spacing w:line="276" w:lineRule="auto"/>
              <w:jc w:val="both"/>
            </w:pPr>
            <w:r w:rsidRPr="00F30CF9">
              <w:t>35.0-37.6</w:t>
            </w:r>
          </w:p>
        </w:tc>
        <w:tc>
          <w:tcPr>
            <w:tcW w:w="835" w:type="dxa"/>
          </w:tcPr>
          <w:p w14:paraId="57B91598" w14:textId="77777777" w:rsidR="006C4DE6" w:rsidRPr="00F30CF9" w:rsidRDefault="007E6809" w:rsidP="00D76218">
            <w:pPr>
              <w:spacing w:line="276" w:lineRule="auto"/>
              <w:jc w:val="both"/>
            </w:pPr>
            <w:r w:rsidRPr="00F30CF9">
              <w:t>37.7-40.4</w:t>
            </w:r>
          </w:p>
        </w:tc>
        <w:tc>
          <w:tcPr>
            <w:tcW w:w="744" w:type="dxa"/>
          </w:tcPr>
          <w:p w14:paraId="727E3B63" w14:textId="77777777" w:rsidR="006C4DE6" w:rsidRPr="00F30CF9" w:rsidRDefault="007E6809" w:rsidP="007E6809">
            <w:pPr>
              <w:spacing w:line="276" w:lineRule="auto"/>
              <w:jc w:val="both"/>
            </w:pPr>
            <w:r w:rsidRPr="00F30CF9">
              <w:t>40.5-43</w:t>
            </w:r>
          </w:p>
        </w:tc>
        <w:tc>
          <w:tcPr>
            <w:tcW w:w="1162" w:type="dxa"/>
          </w:tcPr>
          <w:p w14:paraId="6FB936A1" w14:textId="77777777" w:rsidR="006C4DE6" w:rsidRPr="00F30CF9" w:rsidRDefault="006C4DE6" w:rsidP="00D76218">
            <w:pPr>
              <w:spacing w:line="276" w:lineRule="auto"/>
              <w:jc w:val="both"/>
            </w:pPr>
            <w:r w:rsidRPr="00F30CF9">
              <w:t>&gt; 43.0</w:t>
            </w:r>
          </w:p>
        </w:tc>
      </w:tr>
      <w:tr w:rsidR="006C4DE6" w:rsidRPr="00F30CF9" w14:paraId="4DC282E0" w14:textId="77777777" w:rsidTr="00272930">
        <w:tc>
          <w:tcPr>
            <w:tcW w:w="1919" w:type="dxa"/>
          </w:tcPr>
          <w:p w14:paraId="37183BCB" w14:textId="77777777" w:rsidR="006C4DE6" w:rsidRPr="00F30CF9" w:rsidRDefault="006C4DE6" w:rsidP="00D76218">
            <w:pPr>
              <w:spacing w:line="276" w:lineRule="auto"/>
              <w:jc w:val="both"/>
            </w:pPr>
            <w:r w:rsidRPr="00F30CF9">
              <w:t>Eļļas saturs, %</w:t>
            </w:r>
          </w:p>
        </w:tc>
        <w:tc>
          <w:tcPr>
            <w:tcW w:w="810" w:type="dxa"/>
          </w:tcPr>
          <w:p w14:paraId="37BAAFDE" w14:textId="77777777" w:rsidR="006C4DE6" w:rsidRPr="00F30CF9" w:rsidRDefault="007E6809" w:rsidP="00D76218">
            <w:pPr>
              <w:spacing w:line="276" w:lineRule="auto"/>
              <w:jc w:val="both"/>
            </w:pPr>
            <w:r w:rsidRPr="00F30CF9">
              <w:t>&lt;</w:t>
            </w:r>
            <w:r w:rsidR="006C4DE6" w:rsidRPr="00F30CF9">
              <w:t>16</w:t>
            </w:r>
          </w:p>
        </w:tc>
        <w:tc>
          <w:tcPr>
            <w:tcW w:w="716" w:type="dxa"/>
          </w:tcPr>
          <w:p w14:paraId="0FF99851" w14:textId="77777777" w:rsidR="006C4DE6" w:rsidRPr="00F30CF9" w:rsidRDefault="007E6809" w:rsidP="007E6809">
            <w:pPr>
              <w:spacing w:line="276" w:lineRule="auto"/>
              <w:jc w:val="both"/>
            </w:pPr>
            <w:r w:rsidRPr="00F30CF9">
              <w:t>16.0-17.3</w:t>
            </w:r>
          </w:p>
        </w:tc>
        <w:tc>
          <w:tcPr>
            <w:tcW w:w="811" w:type="dxa"/>
          </w:tcPr>
          <w:p w14:paraId="75550588" w14:textId="77777777" w:rsidR="006C4DE6" w:rsidRPr="00F30CF9" w:rsidRDefault="006C4DE6" w:rsidP="007E6809">
            <w:pPr>
              <w:spacing w:line="276" w:lineRule="auto"/>
              <w:jc w:val="both"/>
            </w:pPr>
            <w:r w:rsidRPr="00F30CF9">
              <w:t>17.</w:t>
            </w:r>
            <w:r w:rsidR="007E6809" w:rsidRPr="00F30CF9">
              <w:t>4-18.6</w:t>
            </w:r>
          </w:p>
        </w:tc>
        <w:tc>
          <w:tcPr>
            <w:tcW w:w="716" w:type="dxa"/>
          </w:tcPr>
          <w:p w14:paraId="59C235C1" w14:textId="77777777" w:rsidR="006C4DE6" w:rsidRPr="00F30CF9" w:rsidRDefault="007E6809" w:rsidP="00D76218">
            <w:pPr>
              <w:spacing w:line="276" w:lineRule="auto"/>
              <w:jc w:val="both"/>
            </w:pPr>
            <w:r w:rsidRPr="00F30CF9">
              <w:t>18.7-19.9</w:t>
            </w:r>
          </w:p>
        </w:tc>
        <w:tc>
          <w:tcPr>
            <w:tcW w:w="848" w:type="dxa"/>
          </w:tcPr>
          <w:p w14:paraId="0A9516FE" w14:textId="77777777" w:rsidR="006C4DE6" w:rsidRPr="00F30CF9" w:rsidRDefault="006C4DE6" w:rsidP="00D76218">
            <w:pPr>
              <w:spacing w:line="276" w:lineRule="auto"/>
              <w:jc w:val="both"/>
            </w:pPr>
            <w:r w:rsidRPr="00F30CF9">
              <w:t>20.</w:t>
            </w:r>
            <w:r w:rsidR="007E6809" w:rsidRPr="00F30CF9">
              <w:t>0-21.2</w:t>
            </w:r>
          </w:p>
        </w:tc>
        <w:tc>
          <w:tcPr>
            <w:tcW w:w="744" w:type="dxa"/>
          </w:tcPr>
          <w:p w14:paraId="149FB4A4" w14:textId="77777777" w:rsidR="006C4DE6" w:rsidRPr="00F30CF9" w:rsidRDefault="007E6809" w:rsidP="00D76218">
            <w:pPr>
              <w:spacing w:line="276" w:lineRule="auto"/>
              <w:jc w:val="both"/>
            </w:pPr>
            <w:r w:rsidRPr="00F30CF9">
              <w:t>21.3-22.5</w:t>
            </w:r>
          </w:p>
        </w:tc>
        <w:tc>
          <w:tcPr>
            <w:tcW w:w="835" w:type="dxa"/>
          </w:tcPr>
          <w:p w14:paraId="4DE1AB0E" w14:textId="77777777" w:rsidR="006C4DE6" w:rsidRPr="00F30CF9" w:rsidRDefault="007E6809" w:rsidP="00D76218">
            <w:pPr>
              <w:spacing w:line="276" w:lineRule="auto"/>
              <w:jc w:val="both"/>
            </w:pPr>
            <w:r w:rsidRPr="00F30CF9">
              <w:t>22.6-23.8</w:t>
            </w:r>
          </w:p>
        </w:tc>
        <w:tc>
          <w:tcPr>
            <w:tcW w:w="744" w:type="dxa"/>
          </w:tcPr>
          <w:p w14:paraId="656C09C1" w14:textId="77777777" w:rsidR="006C4DE6" w:rsidRPr="00F30CF9" w:rsidRDefault="007E6809" w:rsidP="007E6809">
            <w:pPr>
              <w:spacing w:line="276" w:lineRule="auto"/>
              <w:jc w:val="both"/>
            </w:pPr>
            <w:r w:rsidRPr="00F30CF9">
              <w:t>23.9-24.5</w:t>
            </w:r>
          </w:p>
        </w:tc>
        <w:tc>
          <w:tcPr>
            <w:tcW w:w="1162" w:type="dxa"/>
          </w:tcPr>
          <w:p w14:paraId="7CBF30DD" w14:textId="77777777" w:rsidR="006C4DE6" w:rsidRPr="00F30CF9" w:rsidRDefault="006C4DE6" w:rsidP="00D76218">
            <w:pPr>
              <w:spacing w:line="276" w:lineRule="auto"/>
              <w:jc w:val="both"/>
            </w:pPr>
            <w:r w:rsidRPr="00F30CF9">
              <w:t>&gt;24.5</w:t>
            </w:r>
          </w:p>
        </w:tc>
      </w:tr>
      <w:tr w:rsidR="006C4DE6" w:rsidRPr="00F30CF9" w14:paraId="4ED77D3B" w14:textId="77777777" w:rsidTr="00272930">
        <w:tc>
          <w:tcPr>
            <w:tcW w:w="1919" w:type="dxa"/>
          </w:tcPr>
          <w:p w14:paraId="3A239721" w14:textId="77777777" w:rsidR="006C4DE6" w:rsidRPr="00F30CF9" w:rsidRDefault="006C4DE6" w:rsidP="00D76218">
            <w:pPr>
              <w:spacing w:line="276" w:lineRule="auto"/>
              <w:jc w:val="both"/>
            </w:pPr>
            <w:r w:rsidRPr="00F30CF9">
              <w:t>Eļļas raža, % (salīdzinājumā ar</w:t>
            </w:r>
            <w:r w:rsidR="00680F96">
              <w:t xml:space="preserve"> </w:t>
            </w:r>
            <w:proofErr w:type="spellStart"/>
            <w:r w:rsidR="00680F96">
              <w:t>standartšķirni</w:t>
            </w:r>
            <w:proofErr w:type="spellEnd"/>
            <w:r w:rsidR="00680F96">
              <w:t xml:space="preserve"> vai </w:t>
            </w:r>
            <w:proofErr w:type="spellStart"/>
            <w:r w:rsidR="00680F96">
              <w:t>standartšķirņu</w:t>
            </w:r>
            <w:proofErr w:type="spellEnd"/>
            <w:r w:rsidR="00680F96">
              <w:t xml:space="preserve"> vidējo</w:t>
            </w:r>
            <w:r w:rsidRPr="00F30CF9">
              <w:t>)</w:t>
            </w:r>
          </w:p>
        </w:tc>
        <w:tc>
          <w:tcPr>
            <w:tcW w:w="810" w:type="dxa"/>
          </w:tcPr>
          <w:p w14:paraId="026998F8" w14:textId="77777777" w:rsidR="006C4DE6" w:rsidRPr="00F30CF9" w:rsidRDefault="006C4DE6" w:rsidP="00D76218">
            <w:pPr>
              <w:spacing w:line="276" w:lineRule="auto"/>
              <w:jc w:val="both"/>
            </w:pPr>
            <w:r w:rsidRPr="00F30CF9">
              <w:t>ļoti zema</w:t>
            </w:r>
            <w:r w:rsidRPr="00F30CF9">
              <w:br/>
              <w:t>&lt; 66</w:t>
            </w:r>
          </w:p>
        </w:tc>
        <w:tc>
          <w:tcPr>
            <w:tcW w:w="716" w:type="dxa"/>
          </w:tcPr>
          <w:p w14:paraId="281E1C9D" w14:textId="77777777" w:rsidR="006C4DE6" w:rsidRPr="00F30CF9" w:rsidRDefault="006C4DE6" w:rsidP="00D76218">
            <w:pPr>
              <w:spacing w:line="276" w:lineRule="auto"/>
              <w:jc w:val="both"/>
            </w:pPr>
            <w:r w:rsidRPr="00F30CF9">
              <w:t>66–75</w:t>
            </w:r>
          </w:p>
        </w:tc>
        <w:tc>
          <w:tcPr>
            <w:tcW w:w="811" w:type="dxa"/>
          </w:tcPr>
          <w:p w14:paraId="263C878F" w14:textId="77777777" w:rsidR="006C4DE6" w:rsidRPr="00F30CF9" w:rsidRDefault="006C4DE6" w:rsidP="00D76218">
            <w:pPr>
              <w:spacing w:line="276" w:lineRule="auto"/>
              <w:jc w:val="both"/>
            </w:pPr>
            <w:r w:rsidRPr="00F30CF9">
              <w:t>zema</w:t>
            </w:r>
            <w:r w:rsidRPr="00F30CF9">
              <w:br/>
              <w:t>76–85</w:t>
            </w:r>
          </w:p>
        </w:tc>
        <w:tc>
          <w:tcPr>
            <w:tcW w:w="716" w:type="dxa"/>
          </w:tcPr>
          <w:p w14:paraId="7B293F3B" w14:textId="77777777" w:rsidR="006C4DE6" w:rsidRPr="00F30CF9" w:rsidRDefault="006C4DE6" w:rsidP="00D76218">
            <w:pPr>
              <w:spacing w:line="276" w:lineRule="auto"/>
              <w:jc w:val="both"/>
            </w:pPr>
            <w:r w:rsidRPr="00F30CF9">
              <w:t>86–95</w:t>
            </w:r>
          </w:p>
        </w:tc>
        <w:tc>
          <w:tcPr>
            <w:tcW w:w="848" w:type="dxa"/>
          </w:tcPr>
          <w:p w14:paraId="786BA2CE" w14:textId="77777777" w:rsidR="006C4DE6" w:rsidRPr="00F30CF9" w:rsidRDefault="006C4DE6" w:rsidP="00D76218">
            <w:pPr>
              <w:spacing w:line="276" w:lineRule="auto"/>
              <w:jc w:val="both"/>
            </w:pPr>
            <w:r w:rsidRPr="00F30CF9">
              <w:t>vidēja</w:t>
            </w:r>
            <w:r w:rsidRPr="00F30CF9">
              <w:br/>
              <w:t>96–105</w:t>
            </w:r>
          </w:p>
        </w:tc>
        <w:tc>
          <w:tcPr>
            <w:tcW w:w="744" w:type="dxa"/>
          </w:tcPr>
          <w:p w14:paraId="5451BA16" w14:textId="77777777" w:rsidR="006C4DE6" w:rsidRPr="00F30CF9" w:rsidRDefault="006C4DE6" w:rsidP="00D76218">
            <w:pPr>
              <w:spacing w:line="276" w:lineRule="auto"/>
              <w:jc w:val="both"/>
            </w:pPr>
            <w:r w:rsidRPr="00F30CF9">
              <w:t>106–115</w:t>
            </w:r>
          </w:p>
        </w:tc>
        <w:tc>
          <w:tcPr>
            <w:tcW w:w="835" w:type="dxa"/>
          </w:tcPr>
          <w:p w14:paraId="5E5CC491" w14:textId="77777777" w:rsidR="006C4DE6" w:rsidRPr="00F30CF9" w:rsidRDefault="006C4DE6" w:rsidP="00D76218">
            <w:pPr>
              <w:spacing w:line="276" w:lineRule="auto"/>
              <w:jc w:val="both"/>
            </w:pPr>
            <w:r w:rsidRPr="00F30CF9">
              <w:t>augsta</w:t>
            </w:r>
            <w:r w:rsidRPr="00F30CF9">
              <w:br/>
              <w:t>116–125</w:t>
            </w:r>
          </w:p>
        </w:tc>
        <w:tc>
          <w:tcPr>
            <w:tcW w:w="744" w:type="dxa"/>
          </w:tcPr>
          <w:p w14:paraId="27EDE211" w14:textId="77777777" w:rsidR="006C4DE6" w:rsidRPr="00F30CF9" w:rsidRDefault="006C4DE6" w:rsidP="00D76218">
            <w:pPr>
              <w:spacing w:line="276" w:lineRule="auto"/>
              <w:jc w:val="both"/>
            </w:pPr>
            <w:r w:rsidRPr="00F30CF9">
              <w:t>126–135</w:t>
            </w:r>
          </w:p>
        </w:tc>
        <w:tc>
          <w:tcPr>
            <w:tcW w:w="1162" w:type="dxa"/>
          </w:tcPr>
          <w:p w14:paraId="6C067586" w14:textId="77777777" w:rsidR="006C4DE6" w:rsidRPr="00F30CF9" w:rsidRDefault="006C4DE6" w:rsidP="00D76218">
            <w:pPr>
              <w:spacing w:line="276" w:lineRule="auto"/>
              <w:jc w:val="both"/>
            </w:pPr>
            <w:r w:rsidRPr="00F30CF9">
              <w:t>ļoti augsta</w:t>
            </w:r>
            <w:r w:rsidRPr="00F30CF9">
              <w:br/>
              <w:t>&gt; 135</w:t>
            </w:r>
          </w:p>
        </w:tc>
      </w:tr>
    </w:tbl>
    <w:p w14:paraId="0E3B7A17" w14:textId="77777777" w:rsidR="004D7CAD" w:rsidRPr="00F30CF9" w:rsidRDefault="004D7CAD" w:rsidP="00E173A3"/>
    <w:p w14:paraId="1AC7724A" w14:textId="77777777" w:rsidR="00275869" w:rsidRPr="00F30CF9" w:rsidRDefault="00E173A3" w:rsidP="00275869">
      <w:pPr>
        <w:jc w:val="center"/>
        <w:rPr>
          <w:b/>
        </w:rPr>
      </w:pPr>
      <w:r w:rsidRPr="00F30CF9">
        <w:rPr>
          <w:b/>
        </w:rPr>
        <w:t xml:space="preserve">4. Kartupeļu šķirņu </w:t>
      </w:r>
      <w:r w:rsidR="00275869" w:rsidRPr="00F30CF9">
        <w:rPr>
          <w:b/>
          <w:bCs/>
        </w:rPr>
        <w:t xml:space="preserve">saimniecisko īpašību </w:t>
      </w:r>
      <w:r w:rsidR="00275869" w:rsidRPr="00F30CF9">
        <w:rPr>
          <w:b/>
        </w:rPr>
        <w:t>novērtēšanas rādītāju vērtējums 9 ballu skalā</w:t>
      </w:r>
    </w:p>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85"/>
        <w:gridCol w:w="724"/>
        <w:gridCol w:w="724"/>
        <w:gridCol w:w="724"/>
        <w:gridCol w:w="724"/>
        <w:gridCol w:w="724"/>
        <w:gridCol w:w="724"/>
        <w:gridCol w:w="734"/>
        <w:gridCol w:w="724"/>
        <w:gridCol w:w="1261"/>
      </w:tblGrid>
      <w:tr w:rsidR="00E173A3" w:rsidRPr="00F30CF9" w14:paraId="507A4834" w14:textId="77777777"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14:paraId="7078419E" w14:textId="77777777" w:rsidR="00E173A3" w:rsidRPr="00074269" w:rsidRDefault="00E173A3" w:rsidP="00956EC5">
            <w:pPr>
              <w:rPr>
                <w:b/>
              </w:rPr>
            </w:pPr>
            <w:bookmarkStart w:id="77" w:name="_Hlk508020124"/>
            <w:r w:rsidRPr="00074269">
              <w:rPr>
                <w:b/>
              </w:rPr>
              <w:t xml:space="preserve">4.1. Kartupeļu </w:t>
            </w:r>
            <w:r w:rsidR="00956EC5" w:rsidRPr="00595DCE">
              <w:rPr>
                <w:bCs/>
              </w:rPr>
              <w:t>(</w:t>
            </w:r>
            <w:proofErr w:type="spellStart"/>
            <w:r w:rsidR="00956EC5" w:rsidRPr="00595DCE">
              <w:rPr>
                <w:bCs/>
                <w:i/>
              </w:rPr>
              <w:t>Solanum</w:t>
            </w:r>
            <w:proofErr w:type="spellEnd"/>
            <w:r w:rsidR="00956EC5" w:rsidRPr="00595DCE">
              <w:rPr>
                <w:bCs/>
                <w:i/>
              </w:rPr>
              <w:t xml:space="preserve"> </w:t>
            </w:r>
            <w:proofErr w:type="spellStart"/>
            <w:r w:rsidR="00956EC5" w:rsidRPr="00595DCE">
              <w:rPr>
                <w:bCs/>
                <w:i/>
              </w:rPr>
              <w:t>tuberosum</w:t>
            </w:r>
            <w:proofErr w:type="spellEnd"/>
            <w:r w:rsidR="00956EC5" w:rsidRPr="00595DCE">
              <w:rPr>
                <w:bCs/>
              </w:rPr>
              <w:t xml:space="preserve"> L.)</w:t>
            </w:r>
            <w:r w:rsidR="00956EC5" w:rsidRPr="00074269">
              <w:rPr>
                <w:b/>
                <w:bCs/>
              </w:rPr>
              <w:t xml:space="preserve"> šķirņu saimniecisko īpašību novērtēšanas rādītāju vērtējums 9 ballu skalā</w:t>
            </w:r>
          </w:p>
        </w:tc>
      </w:tr>
      <w:bookmarkEnd w:id="77"/>
      <w:tr w:rsidR="00E173A3" w:rsidRPr="00F30CF9" w14:paraId="2C836429" w14:textId="77777777" w:rsidTr="00272930">
        <w:trPr>
          <w:tblCellSpacing w:w="15" w:type="dxa"/>
        </w:trPr>
        <w:tc>
          <w:tcPr>
            <w:tcW w:w="1234" w:type="pct"/>
            <w:vMerge w:val="restart"/>
            <w:tcBorders>
              <w:top w:val="outset" w:sz="6" w:space="0" w:color="auto"/>
              <w:left w:val="outset" w:sz="6" w:space="0" w:color="auto"/>
              <w:bottom w:val="outset" w:sz="6" w:space="0" w:color="auto"/>
              <w:right w:val="outset" w:sz="6" w:space="0" w:color="auto"/>
            </w:tcBorders>
            <w:vAlign w:val="center"/>
            <w:hideMark/>
          </w:tcPr>
          <w:p w14:paraId="7E30CBD4" w14:textId="77777777" w:rsidR="00E173A3" w:rsidRPr="00F30CF9" w:rsidRDefault="00E173A3" w:rsidP="00E173A3">
            <w:r w:rsidRPr="00F30CF9">
              <w:t>Rādītāji</w:t>
            </w:r>
          </w:p>
        </w:tc>
        <w:tc>
          <w:tcPr>
            <w:tcW w:w="3717" w:type="pct"/>
            <w:gridSpan w:val="9"/>
            <w:tcBorders>
              <w:top w:val="outset" w:sz="6" w:space="0" w:color="auto"/>
              <w:left w:val="outset" w:sz="6" w:space="0" w:color="auto"/>
              <w:bottom w:val="outset" w:sz="6" w:space="0" w:color="auto"/>
              <w:right w:val="outset" w:sz="6" w:space="0" w:color="auto"/>
            </w:tcBorders>
            <w:vAlign w:val="center"/>
            <w:hideMark/>
          </w:tcPr>
          <w:p w14:paraId="31087529" w14:textId="77777777" w:rsidR="00E173A3" w:rsidRPr="00F30CF9" w:rsidRDefault="00E173A3" w:rsidP="00956EC5">
            <w:pPr>
              <w:jc w:val="center"/>
            </w:pPr>
            <w:r w:rsidRPr="00F30CF9">
              <w:t>Balles</w:t>
            </w:r>
          </w:p>
        </w:tc>
      </w:tr>
      <w:tr w:rsidR="00E173A3" w:rsidRPr="00F30CF9" w14:paraId="333298C5" w14:textId="77777777" w:rsidTr="00272930">
        <w:trPr>
          <w:tblCellSpacing w:w="15" w:type="dxa"/>
        </w:trPr>
        <w:tc>
          <w:tcPr>
            <w:tcW w:w="1234" w:type="pct"/>
            <w:vMerge/>
            <w:tcBorders>
              <w:top w:val="outset" w:sz="6" w:space="0" w:color="auto"/>
              <w:left w:val="outset" w:sz="6" w:space="0" w:color="auto"/>
              <w:bottom w:val="outset" w:sz="6" w:space="0" w:color="auto"/>
              <w:right w:val="outset" w:sz="6" w:space="0" w:color="auto"/>
            </w:tcBorders>
            <w:vAlign w:val="center"/>
            <w:hideMark/>
          </w:tcPr>
          <w:p w14:paraId="47A6508F" w14:textId="77777777" w:rsidR="00E173A3" w:rsidRPr="00F30CF9" w:rsidRDefault="00E173A3" w:rsidP="00E173A3"/>
        </w:tc>
        <w:tc>
          <w:tcPr>
            <w:tcW w:w="383" w:type="pct"/>
            <w:tcBorders>
              <w:top w:val="outset" w:sz="6" w:space="0" w:color="auto"/>
              <w:left w:val="outset" w:sz="6" w:space="0" w:color="auto"/>
              <w:bottom w:val="outset" w:sz="6" w:space="0" w:color="auto"/>
              <w:right w:val="outset" w:sz="6" w:space="0" w:color="auto"/>
            </w:tcBorders>
            <w:vAlign w:val="center"/>
            <w:hideMark/>
          </w:tcPr>
          <w:p w14:paraId="526D6BB8" w14:textId="77777777" w:rsidR="00E173A3" w:rsidRPr="00F30CF9" w:rsidRDefault="00E173A3" w:rsidP="00956EC5">
            <w:pPr>
              <w:jc w:val="center"/>
            </w:pPr>
            <w:r w:rsidRPr="00F30CF9">
              <w:t>1</w:t>
            </w:r>
          </w:p>
        </w:tc>
        <w:tc>
          <w:tcPr>
            <w:tcW w:w="383" w:type="pct"/>
            <w:tcBorders>
              <w:top w:val="outset" w:sz="6" w:space="0" w:color="auto"/>
              <w:left w:val="outset" w:sz="6" w:space="0" w:color="auto"/>
              <w:bottom w:val="outset" w:sz="6" w:space="0" w:color="auto"/>
              <w:right w:val="outset" w:sz="6" w:space="0" w:color="auto"/>
            </w:tcBorders>
            <w:vAlign w:val="center"/>
            <w:hideMark/>
          </w:tcPr>
          <w:p w14:paraId="4ACA4FA7" w14:textId="77777777" w:rsidR="00E173A3" w:rsidRPr="00F30CF9" w:rsidRDefault="00E173A3" w:rsidP="00956EC5">
            <w:pPr>
              <w:jc w:val="center"/>
            </w:pPr>
            <w:r w:rsidRPr="00F30CF9">
              <w:t>2</w:t>
            </w:r>
          </w:p>
        </w:tc>
        <w:tc>
          <w:tcPr>
            <w:tcW w:w="383" w:type="pct"/>
            <w:tcBorders>
              <w:top w:val="outset" w:sz="6" w:space="0" w:color="auto"/>
              <w:left w:val="outset" w:sz="6" w:space="0" w:color="auto"/>
              <w:bottom w:val="outset" w:sz="6" w:space="0" w:color="auto"/>
              <w:right w:val="outset" w:sz="6" w:space="0" w:color="auto"/>
            </w:tcBorders>
            <w:vAlign w:val="center"/>
            <w:hideMark/>
          </w:tcPr>
          <w:p w14:paraId="4E5EA364" w14:textId="77777777" w:rsidR="00E173A3" w:rsidRPr="00F30CF9" w:rsidRDefault="00E173A3" w:rsidP="00956EC5">
            <w:pPr>
              <w:jc w:val="center"/>
            </w:pPr>
            <w:r w:rsidRPr="00F30CF9">
              <w:t>3</w:t>
            </w:r>
          </w:p>
        </w:tc>
        <w:tc>
          <w:tcPr>
            <w:tcW w:w="383" w:type="pct"/>
            <w:tcBorders>
              <w:top w:val="outset" w:sz="6" w:space="0" w:color="auto"/>
              <w:left w:val="outset" w:sz="6" w:space="0" w:color="auto"/>
              <w:bottom w:val="outset" w:sz="6" w:space="0" w:color="auto"/>
              <w:right w:val="outset" w:sz="6" w:space="0" w:color="auto"/>
            </w:tcBorders>
            <w:vAlign w:val="center"/>
            <w:hideMark/>
          </w:tcPr>
          <w:p w14:paraId="1FAF187C" w14:textId="77777777" w:rsidR="00E173A3" w:rsidRPr="00F30CF9" w:rsidRDefault="00E173A3" w:rsidP="00956EC5">
            <w:pPr>
              <w:jc w:val="center"/>
            </w:pPr>
            <w:r w:rsidRPr="00F30CF9">
              <w:t>4</w:t>
            </w:r>
          </w:p>
        </w:tc>
        <w:tc>
          <w:tcPr>
            <w:tcW w:w="383" w:type="pct"/>
            <w:tcBorders>
              <w:top w:val="outset" w:sz="6" w:space="0" w:color="auto"/>
              <w:left w:val="outset" w:sz="6" w:space="0" w:color="auto"/>
              <w:bottom w:val="outset" w:sz="6" w:space="0" w:color="auto"/>
              <w:right w:val="outset" w:sz="6" w:space="0" w:color="auto"/>
            </w:tcBorders>
            <w:vAlign w:val="center"/>
            <w:hideMark/>
          </w:tcPr>
          <w:p w14:paraId="1B4B08C4" w14:textId="77777777" w:rsidR="00E173A3" w:rsidRPr="00F30CF9" w:rsidRDefault="00E173A3" w:rsidP="00956EC5">
            <w:pPr>
              <w:jc w:val="center"/>
            </w:pPr>
            <w:r w:rsidRPr="00F30CF9">
              <w:t>5</w:t>
            </w:r>
          </w:p>
        </w:tc>
        <w:tc>
          <w:tcPr>
            <w:tcW w:w="383" w:type="pct"/>
            <w:tcBorders>
              <w:top w:val="outset" w:sz="6" w:space="0" w:color="auto"/>
              <w:left w:val="outset" w:sz="6" w:space="0" w:color="auto"/>
              <w:bottom w:val="outset" w:sz="6" w:space="0" w:color="auto"/>
              <w:right w:val="outset" w:sz="6" w:space="0" w:color="auto"/>
            </w:tcBorders>
            <w:vAlign w:val="center"/>
            <w:hideMark/>
          </w:tcPr>
          <w:p w14:paraId="289C1821" w14:textId="77777777" w:rsidR="00E173A3" w:rsidRPr="00F30CF9" w:rsidRDefault="00E173A3" w:rsidP="00956EC5">
            <w:pPr>
              <w:jc w:val="center"/>
            </w:pPr>
            <w:r w:rsidRPr="00F30CF9">
              <w:t>6</w:t>
            </w:r>
          </w:p>
        </w:tc>
        <w:tc>
          <w:tcPr>
            <w:tcW w:w="383" w:type="pct"/>
            <w:tcBorders>
              <w:top w:val="outset" w:sz="6" w:space="0" w:color="auto"/>
              <w:left w:val="outset" w:sz="6" w:space="0" w:color="auto"/>
              <w:bottom w:val="outset" w:sz="6" w:space="0" w:color="auto"/>
              <w:right w:val="outset" w:sz="6" w:space="0" w:color="auto"/>
            </w:tcBorders>
            <w:vAlign w:val="center"/>
            <w:hideMark/>
          </w:tcPr>
          <w:p w14:paraId="07566410" w14:textId="77777777" w:rsidR="00E173A3" w:rsidRPr="00F30CF9" w:rsidRDefault="00E173A3" w:rsidP="00956EC5">
            <w:pPr>
              <w:jc w:val="center"/>
            </w:pPr>
            <w:r w:rsidRPr="00F30CF9">
              <w:t>7</w:t>
            </w:r>
          </w:p>
        </w:tc>
        <w:tc>
          <w:tcPr>
            <w:tcW w:w="383" w:type="pct"/>
            <w:tcBorders>
              <w:top w:val="outset" w:sz="6" w:space="0" w:color="auto"/>
              <w:left w:val="outset" w:sz="6" w:space="0" w:color="auto"/>
              <w:bottom w:val="outset" w:sz="6" w:space="0" w:color="auto"/>
              <w:right w:val="outset" w:sz="6" w:space="0" w:color="auto"/>
            </w:tcBorders>
            <w:vAlign w:val="center"/>
            <w:hideMark/>
          </w:tcPr>
          <w:p w14:paraId="18496486" w14:textId="77777777" w:rsidR="00E173A3" w:rsidRPr="00F30CF9" w:rsidRDefault="00E173A3" w:rsidP="00956EC5">
            <w:pPr>
              <w:jc w:val="center"/>
            </w:pPr>
            <w:r w:rsidRPr="00F30CF9">
              <w:t>8</w:t>
            </w:r>
          </w:p>
        </w:tc>
        <w:tc>
          <w:tcPr>
            <w:tcW w:w="524" w:type="pct"/>
            <w:tcBorders>
              <w:top w:val="outset" w:sz="6" w:space="0" w:color="auto"/>
              <w:left w:val="outset" w:sz="6" w:space="0" w:color="auto"/>
              <w:bottom w:val="outset" w:sz="6" w:space="0" w:color="auto"/>
              <w:right w:val="outset" w:sz="6" w:space="0" w:color="auto"/>
            </w:tcBorders>
            <w:vAlign w:val="center"/>
            <w:hideMark/>
          </w:tcPr>
          <w:p w14:paraId="52A230AF" w14:textId="77777777" w:rsidR="00E173A3" w:rsidRPr="00F30CF9" w:rsidRDefault="00E173A3" w:rsidP="00956EC5">
            <w:pPr>
              <w:jc w:val="center"/>
            </w:pPr>
            <w:r w:rsidRPr="00F30CF9">
              <w:t>9</w:t>
            </w:r>
          </w:p>
        </w:tc>
      </w:tr>
      <w:tr w:rsidR="00E173A3" w:rsidRPr="00F30CF9" w14:paraId="7EFD274B"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371B8653" w14:textId="77777777" w:rsidR="00E173A3" w:rsidRPr="00F30CF9" w:rsidRDefault="00E173A3" w:rsidP="00E173A3">
            <w:r w:rsidRPr="00F30CF9">
              <w:t xml:space="preserve">Preču bumbuļu raža % salīdzinājumā ar </w:t>
            </w:r>
            <w:proofErr w:type="spellStart"/>
            <w:r w:rsidRPr="00F30CF9">
              <w:t>standartšķirni</w:t>
            </w:r>
            <w:proofErr w:type="spellEnd"/>
            <w:r w:rsidR="00272930">
              <w:t xml:space="preserve"> vai </w:t>
            </w:r>
            <w:proofErr w:type="spellStart"/>
            <w:r w:rsidR="00272930">
              <w:t>standartšķirņu</w:t>
            </w:r>
            <w:proofErr w:type="spellEnd"/>
            <w:r w:rsidR="00272930">
              <w:t xml:space="preserve"> vidējo</w:t>
            </w:r>
            <w:r w:rsidRPr="00F30CF9">
              <w:t xml:space="preserve"> 45 dienas pēc sadīgšanas (vērtē agrīnajām šķirnēm)</w:t>
            </w:r>
          </w:p>
        </w:tc>
        <w:tc>
          <w:tcPr>
            <w:tcW w:w="383" w:type="pct"/>
            <w:tcBorders>
              <w:top w:val="outset" w:sz="6" w:space="0" w:color="auto"/>
              <w:left w:val="outset" w:sz="6" w:space="0" w:color="auto"/>
              <w:bottom w:val="outset" w:sz="6" w:space="0" w:color="auto"/>
              <w:right w:val="outset" w:sz="6" w:space="0" w:color="auto"/>
            </w:tcBorders>
            <w:hideMark/>
          </w:tcPr>
          <w:p w14:paraId="35FCDFF1" w14:textId="77777777" w:rsidR="00E173A3" w:rsidRPr="00F30CF9" w:rsidRDefault="00E173A3" w:rsidP="00E173A3">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14:paraId="4127E676" w14:textId="77777777"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14:paraId="32C10267" w14:textId="77777777"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14:paraId="3185F279" w14:textId="77777777"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14:paraId="7AB3E99D" w14:textId="77777777"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14:paraId="63162E2F" w14:textId="77777777"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14:paraId="64F6AE8B" w14:textId="77777777"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14:paraId="6692F2CB" w14:textId="77777777" w:rsidR="00E173A3" w:rsidRPr="00F30CF9" w:rsidRDefault="00E173A3" w:rsidP="00E173A3">
            <w:r w:rsidRPr="00F30CF9">
              <w:t>126–135</w:t>
            </w:r>
          </w:p>
        </w:tc>
        <w:tc>
          <w:tcPr>
            <w:tcW w:w="524" w:type="pct"/>
            <w:tcBorders>
              <w:top w:val="outset" w:sz="6" w:space="0" w:color="auto"/>
              <w:left w:val="outset" w:sz="6" w:space="0" w:color="auto"/>
              <w:bottom w:val="outset" w:sz="6" w:space="0" w:color="auto"/>
              <w:right w:val="outset" w:sz="6" w:space="0" w:color="auto"/>
            </w:tcBorders>
            <w:hideMark/>
          </w:tcPr>
          <w:p w14:paraId="2E794FF5" w14:textId="77777777" w:rsidR="00E173A3" w:rsidRPr="00F30CF9" w:rsidRDefault="00E173A3" w:rsidP="00E173A3">
            <w:r w:rsidRPr="00F30CF9">
              <w:t>ļoti augsta</w:t>
            </w:r>
            <w:r w:rsidRPr="00F30CF9">
              <w:br/>
              <w:t>&gt; 135</w:t>
            </w:r>
          </w:p>
        </w:tc>
      </w:tr>
      <w:tr w:rsidR="00E173A3" w:rsidRPr="00F30CF9" w14:paraId="106AAE47"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50D9586A" w14:textId="77777777" w:rsidR="00E173A3" w:rsidRPr="00F30CF9" w:rsidRDefault="00E173A3" w:rsidP="00E173A3">
            <w:r w:rsidRPr="00F30CF9">
              <w:t xml:space="preserve">Preču bumbuļu raža % salīdzinājumā ar </w:t>
            </w:r>
            <w:proofErr w:type="spellStart"/>
            <w:r w:rsidRPr="00F30CF9">
              <w:t>standartšķirni</w:t>
            </w:r>
            <w:proofErr w:type="spellEnd"/>
            <w:r w:rsidR="00272930">
              <w:t xml:space="preserve"> vai </w:t>
            </w:r>
            <w:proofErr w:type="spellStart"/>
            <w:r w:rsidR="00272930">
              <w:t>standartšķirņu</w:t>
            </w:r>
            <w:proofErr w:type="spellEnd"/>
            <w:r w:rsidR="00272930">
              <w:t xml:space="preserve"> vidējo</w:t>
            </w:r>
            <w:r w:rsidRPr="00F30CF9">
              <w:t xml:space="preserve"> 55 dienas pēc sadīgšanas (vērtē agrīnajām šķirnēm)</w:t>
            </w:r>
          </w:p>
        </w:tc>
        <w:tc>
          <w:tcPr>
            <w:tcW w:w="383" w:type="pct"/>
            <w:tcBorders>
              <w:top w:val="outset" w:sz="6" w:space="0" w:color="auto"/>
              <w:left w:val="outset" w:sz="6" w:space="0" w:color="auto"/>
              <w:bottom w:val="outset" w:sz="6" w:space="0" w:color="auto"/>
              <w:right w:val="outset" w:sz="6" w:space="0" w:color="auto"/>
            </w:tcBorders>
            <w:hideMark/>
          </w:tcPr>
          <w:p w14:paraId="3D21B133" w14:textId="77777777" w:rsidR="00E173A3" w:rsidRPr="00F30CF9" w:rsidRDefault="00E173A3" w:rsidP="00E173A3">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14:paraId="5097D16F" w14:textId="77777777"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14:paraId="6B4A7C58" w14:textId="77777777"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14:paraId="239120D3" w14:textId="77777777"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14:paraId="11A50503" w14:textId="77777777"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14:paraId="02BE0D13" w14:textId="77777777"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14:paraId="5008423B" w14:textId="77777777"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14:paraId="67E1B158" w14:textId="77777777" w:rsidR="00E173A3" w:rsidRPr="00F30CF9" w:rsidRDefault="00E173A3" w:rsidP="00E173A3">
            <w:r w:rsidRPr="00F30CF9">
              <w:t>126–135</w:t>
            </w:r>
          </w:p>
        </w:tc>
        <w:tc>
          <w:tcPr>
            <w:tcW w:w="524" w:type="pct"/>
            <w:tcBorders>
              <w:top w:val="outset" w:sz="6" w:space="0" w:color="auto"/>
              <w:left w:val="outset" w:sz="6" w:space="0" w:color="auto"/>
              <w:bottom w:val="outset" w:sz="6" w:space="0" w:color="auto"/>
              <w:right w:val="outset" w:sz="6" w:space="0" w:color="auto"/>
            </w:tcBorders>
            <w:hideMark/>
          </w:tcPr>
          <w:p w14:paraId="585D5AA1" w14:textId="77777777" w:rsidR="00E173A3" w:rsidRPr="00F30CF9" w:rsidRDefault="00E173A3" w:rsidP="00E173A3">
            <w:r w:rsidRPr="00F30CF9">
              <w:t>ļoti augsta</w:t>
            </w:r>
            <w:r w:rsidRPr="00F30CF9">
              <w:br/>
              <w:t>&gt; 135</w:t>
            </w:r>
          </w:p>
        </w:tc>
      </w:tr>
      <w:tr w:rsidR="00E173A3" w:rsidRPr="00F30CF9" w14:paraId="57D379BD"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67ACA0D3" w14:textId="77777777" w:rsidR="00E173A3" w:rsidRPr="00F30CF9" w:rsidRDefault="00E173A3" w:rsidP="00E173A3">
            <w:r w:rsidRPr="00F30CF9">
              <w:t xml:space="preserve">Raža veģetācijas perioda beigās % salīdzinājumā ar </w:t>
            </w:r>
            <w:proofErr w:type="spellStart"/>
            <w:r w:rsidRPr="00F30CF9">
              <w:t>standartšķirni</w:t>
            </w:r>
            <w:proofErr w:type="spellEnd"/>
            <w:r w:rsidRPr="00F30CF9">
              <w:t>**</w:t>
            </w:r>
          </w:p>
        </w:tc>
        <w:tc>
          <w:tcPr>
            <w:tcW w:w="383" w:type="pct"/>
            <w:tcBorders>
              <w:top w:val="outset" w:sz="6" w:space="0" w:color="auto"/>
              <w:left w:val="outset" w:sz="6" w:space="0" w:color="auto"/>
              <w:bottom w:val="outset" w:sz="6" w:space="0" w:color="auto"/>
              <w:right w:val="outset" w:sz="6" w:space="0" w:color="auto"/>
            </w:tcBorders>
            <w:hideMark/>
          </w:tcPr>
          <w:p w14:paraId="64A29FFB" w14:textId="77777777" w:rsidR="00E173A3" w:rsidRPr="00F30CF9" w:rsidRDefault="00E173A3" w:rsidP="00E173A3">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14:paraId="4DE05E83" w14:textId="77777777"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14:paraId="3396AADF" w14:textId="77777777"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14:paraId="3625FA57" w14:textId="77777777"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14:paraId="6A01A076" w14:textId="77777777"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14:paraId="5B75CC4C" w14:textId="77777777"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14:paraId="512B5BFF" w14:textId="77777777"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14:paraId="07751E0E" w14:textId="77777777" w:rsidR="00E173A3" w:rsidRPr="00F30CF9" w:rsidRDefault="00E173A3" w:rsidP="00E173A3">
            <w:r w:rsidRPr="00F30CF9">
              <w:t>126–135</w:t>
            </w:r>
          </w:p>
        </w:tc>
        <w:tc>
          <w:tcPr>
            <w:tcW w:w="524" w:type="pct"/>
            <w:tcBorders>
              <w:top w:val="outset" w:sz="6" w:space="0" w:color="auto"/>
              <w:left w:val="outset" w:sz="6" w:space="0" w:color="auto"/>
              <w:bottom w:val="outset" w:sz="6" w:space="0" w:color="auto"/>
              <w:right w:val="outset" w:sz="6" w:space="0" w:color="auto"/>
            </w:tcBorders>
            <w:hideMark/>
          </w:tcPr>
          <w:p w14:paraId="330EBF73" w14:textId="77777777" w:rsidR="00E173A3" w:rsidRPr="00F30CF9" w:rsidRDefault="00E173A3" w:rsidP="00E173A3">
            <w:r w:rsidRPr="00F30CF9">
              <w:t>ļoti augsta</w:t>
            </w:r>
            <w:r w:rsidRPr="00F30CF9">
              <w:br/>
              <w:t>&gt; 135</w:t>
            </w:r>
          </w:p>
        </w:tc>
      </w:tr>
      <w:tr w:rsidR="00E173A3" w:rsidRPr="00F30CF9" w14:paraId="4A28D2AE"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66F23521" w14:textId="77777777" w:rsidR="00E173A3" w:rsidRPr="00F30CF9" w:rsidRDefault="00E173A3" w:rsidP="00E173A3">
            <w:r w:rsidRPr="00F30CF9">
              <w:t xml:space="preserve">Preču bumbuļu raža </w:t>
            </w:r>
            <w:r w:rsidR="00956EC5" w:rsidRPr="00F30CF9">
              <w:t xml:space="preserve">veģetācijas perioda beigās, </w:t>
            </w:r>
            <w:r w:rsidRPr="00F30CF9">
              <w:t xml:space="preserve">% salīdzinājumā ar </w:t>
            </w:r>
            <w:proofErr w:type="spellStart"/>
            <w:r w:rsidRPr="00F30CF9">
              <w:lastRenderedPageBreak/>
              <w:t>standartšķirni</w:t>
            </w:r>
            <w:proofErr w:type="spellEnd"/>
            <w:r w:rsidR="00272930">
              <w:t xml:space="preserve"> vai </w:t>
            </w:r>
            <w:proofErr w:type="spellStart"/>
            <w:r w:rsidR="00272930">
              <w:t>standartšķirņu</w:t>
            </w:r>
            <w:proofErr w:type="spellEnd"/>
            <w:r w:rsidR="00272930">
              <w:t xml:space="preserve"> vidējo</w:t>
            </w:r>
          </w:p>
        </w:tc>
        <w:tc>
          <w:tcPr>
            <w:tcW w:w="383" w:type="pct"/>
            <w:tcBorders>
              <w:top w:val="outset" w:sz="6" w:space="0" w:color="auto"/>
              <w:left w:val="outset" w:sz="6" w:space="0" w:color="auto"/>
              <w:bottom w:val="outset" w:sz="6" w:space="0" w:color="auto"/>
              <w:right w:val="outset" w:sz="6" w:space="0" w:color="auto"/>
            </w:tcBorders>
            <w:hideMark/>
          </w:tcPr>
          <w:p w14:paraId="74ED1B49" w14:textId="77777777" w:rsidR="00E173A3" w:rsidRPr="00F30CF9" w:rsidRDefault="00E173A3" w:rsidP="00E173A3">
            <w:r w:rsidRPr="00F30CF9">
              <w:lastRenderedPageBreak/>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14:paraId="473CB9BA" w14:textId="77777777"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14:paraId="7FADF84C" w14:textId="77777777"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14:paraId="501B72BF" w14:textId="77777777"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14:paraId="480DDC08" w14:textId="77777777"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14:paraId="56BF0628" w14:textId="77777777"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14:paraId="795C11E8" w14:textId="77777777"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14:paraId="5C27E844" w14:textId="77777777" w:rsidR="00E173A3" w:rsidRPr="00F30CF9" w:rsidRDefault="00E173A3" w:rsidP="00E173A3">
            <w:r w:rsidRPr="00F30CF9">
              <w:t>126–135</w:t>
            </w:r>
          </w:p>
        </w:tc>
        <w:tc>
          <w:tcPr>
            <w:tcW w:w="524" w:type="pct"/>
            <w:tcBorders>
              <w:top w:val="outset" w:sz="6" w:space="0" w:color="auto"/>
              <w:left w:val="outset" w:sz="6" w:space="0" w:color="auto"/>
              <w:bottom w:val="outset" w:sz="6" w:space="0" w:color="auto"/>
              <w:right w:val="outset" w:sz="6" w:space="0" w:color="auto"/>
            </w:tcBorders>
            <w:hideMark/>
          </w:tcPr>
          <w:p w14:paraId="020663A1" w14:textId="77777777" w:rsidR="00E173A3" w:rsidRPr="00F30CF9" w:rsidRDefault="00E173A3" w:rsidP="00E173A3">
            <w:r w:rsidRPr="00F30CF9">
              <w:t>ļoti augsta</w:t>
            </w:r>
            <w:r w:rsidRPr="00F30CF9">
              <w:br/>
              <w:t>&gt; 135</w:t>
            </w:r>
          </w:p>
        </w:tc>
      </w:tr>
      <w:tr w:rsidR="00E173A3" w:rsidRPr="00F30CF9" w14:paraId="0F5B7324"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1B274A16" w14:textId="77777777" w:rsidR="00E173A3" w:rsidRPr="00F30CF9" w:rsidRDefault="00E173A3" w:rsidP="00E173A3">
            <w:r w:rsidRPr="00F30CF9">
              <w:t>Cietes saturs bumbuļos, % (vērtē vidējām un vēlīnajām šķirnēm)</w:t>
            </w:r>
          </w:p>
        </w:tc>
        <w:tc>
          <w:tcPr>
            <w:tcW w:w="383" w:type="pct"/>
            <w:tcBorders>
              <w:top w:val="outset" w:sz="6" w:space="0" w:color="auto"/>
              <w:left w:val="outset" w:sz="6" w:space="0" w:color="auto"/>
              <w:bottom w:val="outset" w:sz="6" w:space="0" w:color="auto"/>
              <w:right w:val="outset" w:sz="6" w:space="0" w:color="auto"/>
            </w:tcBorders>
            <w:hideMark/>
          </w:tcPr>
          <w:p w14:paraId="4D51F58C" w14:textId="77777777" w:rsidR="00E173A3" w:rsidRPr="00F30CF9" w:rsidRDefault="00E173A3" w:rsidP="00E173A3">
            <w:r w:rsidRPr="00F30CF9">
              <w:t>&lt; 10,0</w:t>
            </w:r>
          </w:p>
        </w:tc>
        <w:tc>
          <w:tcPr>
            <w:tcW w:w="383" w:type="pct"/>
            <w:tcBorders>
              <w:top w:val="outset" w:sz="6" w:space="0" w:color="auto"/>
              <w:left w:val="outset" w:sz="6" w:space="0" w:color="auto"/>
              <w:bottom w:val="outset" w:sz="6" w:space="0" w:color="auto"/>
              <w:right w:val="outset" w:sz="6" w:space="0" w:color="auto"/>
            </w:tcBorders>
            <w:hideMark/>
          </w:tcPr>
          <w:p w14:paraId="5C45E79B" w14:textId="77777777" w:rsidR="00E173A3" w:rsidRPr="00F30CF9" w:rsidRDefault="00E173A3" w:rsidP="00E173A3">
            <w:r w:rsidRPr="00F30CF9">
              <w:t>10,0–12,0</w:t>
            </w:r>
          </w:p>
        </w:tc>
        <w:tc>
          <w:tcPr>
            <w:tcW w:w="383" w:type="pct"/>
            <w:tcBorders>
              <w:top w:val="outset" w:sz="6" w:space="0" w:color="auto"/>
              <w:left w:val="outset" w:sz="6" w:space="0" w:color="auto"/>
              <w:bottom w:val="outset" w:sz="6" w:space="0" w:color="auto"/>
              <w:right w:val="outset" w:sz="6" w:space="0" w:color="auto"/>
            </w:tcBorders>
            <w:hideMark/>
          </w:tcPr>
          <w:p w14:paraId="00D306CB" w14:textId="77777777" w:rsidR="00E173A3" w:rsidRPr="00F30CF9" w:rsidRDefault="00E173A3" w:rsidP="00E173A3">
            <w:r w:rsidRPr="00F30CF9">
              <w:t>12,1–14,0</w:t>
            </w:r>
          </w:p>
        </w:tc>
        <w:tc>
          <w:tcPr>
            <w:tcW w:w="383" w:type="pct"/>
            <w:tcBorders>
              <w:top w:val="outset" w:sz="6" w:space="0" w:color="auto"/>
              <w:left w:val="outset" w:sz="6" w:space="0" w:color="auto"/>
              <w:bottom w:val="outset" w:sz="6" w:space="0" w:color="auto"/>
              <w:right w:val="outset" w:sz="6" w:space="0" w:color="auto"/>
            </w:tcBorders>
            <w:hideMark/>
          </w:tcPr>
          <w:p w14:paraId="3AB85949" w14:textId="77777777" w:rsidR="00E173A3" w:rsidRPr="00F30CF9" w:rsidRDefault="00E173A3" w:rsidP="00E173A3">
            <w:r w:rsidRPr="00F30CF9">
              <w:t>14,1–15,0</w:t>
            </w:r>
          </w:p>
        </w:tc>
        <w:tc>
          <w:tcPr>
            <w:tcW w:w="383" w:type="pct"/>
            <w:tcBorders>
              <w:top w:val="outset" w:sz="6" w:space="0" w:color="auto"/>
              <w:left w:val="outset" w:sz="6" w:space="0" w:color="auto"/>
              <w:bottom w:val="outset" w:sz="6" w:space="0" w:color="auto"/>
              <w:right w:val="outset" w:sz="6" w:space="0" w:color="auto"/>
            </w:tcBorders>
            <w:hideMark/>
          </w:tcPr>
          <w:p w14:paraId="4D46208F" w14:textId="77777777" w:rsidR="00E173A3" w:rsidRPr="00F30CF9" w:rsidRDefault="00E173A3" w:rsidP="00E173A3">
            <w:r w:rsidRPr="00F30CF9">
              <w:t>15,1–17,0</w:t>
            </w:r>
          </w:p>
        </w:tc>
        <w:tc>
          <w:tcPr>
            <w:tcW w:w="383" w:type="pct"/>
            <w:tcBorders>
              <w:top w:val="outset" w:sz="6" w:space="0" w:color="auto"/>
              <w:left w:val="outset" w:sz="6" w:space="0" w:color="auto"/>
              <w:bottom w:val="outset" w:sz="6" w:space="0" w:color="auto"/>
              <w:right w:val="outset" w:sz="6" w:space="0" w:color="auto"/>
            </w:tcBorders>
            <w:hideMark/>
          </w:tcPr>
          <w:p w14:paraId="165BE77E" w14:textId="77777777" w:rsidR="00E173A3" w:rsidRPr="00F30CF9" w:rsidRDefault="00E173A3" w:rsidP="00E173A3">
            <w:r w:rsidRPr="00F30CF9">
              <w:t>17,1–18,0</w:t>
            </w:r>
          </w:p>
        </w:tc>
        <w:tc>
          <w:tcPr>
            <w:tcW w:w="383" w:type="pct"/>
            <w:tcBorders>
              <w:top w:val="outset" w:sz="6" w:space="0" w:color="auto"/>
              <w:left w:val="outset" w:sz="6" w:space="0" w:color="auto"/>
              <w:bottom w:val="outset" w:sz="6" w:space="0" w:color="auto"/>
              <w:right w:val="outset" w:sz="6" w:space="0" w:color="auto"/>
            </w:tcBorders>
            <w:hideMark/>
          </w:tcPr>
          <w:p w14:paraId="5ECC8292" w14:textId="77777777" w:rsidR="00E173A3" w:rsidRPr="00F30CF9" w:rsidRDefault="00E173A3" w:rsidP="00E173A3">
            <w:r w:rsidRPr="00F30CF9">
              <w:t>18,1–19,0</w:t>
            </w:r>
          </w:p>
        </w:tc>
        <w:tc>
          <w:tcPr>
            <w:tcW w:w="383" w:type="pct"/>
            <w:tcBorders>
              <w:top w:val="outset" w:sz="6" w:space="0" w:color="auto"/>
              <w:left w:val="outset" w:sz="6" w:space="0" w:color="auto"/>
              <w:bottom w:val="outset" w:sz="6" w:space="0" w:color="auto"/>
              <w:right w:val="outset" w:sz="6" w:space="0" w:color="auto"/>
            </w:tcBorders>
            <w:hideMark/>
          </w:tcPr>
          <w:p w14:paraId="66BA04E9" w14:textId="77777777" w:rsidR="00E173A3" w:rsidRPr="00F30CF9" w:rsidRDefault="00E173A3" w:rsidP="00E173A3">
            <w:r w:rsidRPr="00F30CF9">
              <w:t>19,1–20,0</w:t>
            </w:r>
          </w:p>
        </w:tc>
        <w:tc>
          <w:tcPr>
            <w:tcW w:w="524" w:type="pct"/>
            <w:tcBorders>
              <w:top w:val="outset" w:sz="6" w:space="0" w:color="auto"/>
              <w:left w:val="outset" w:sz="6" w:space="0" w:color="auto"/>
              <w:bottom w:val="outset" w:sz="6" w:space="0" w:color="auto"/>
              <w:right w:val="outset" w:sz="6" w:space="0" w:color="auto"/>
            </w:tcBorders>
            <w:hideMark/>
          </w:tcPr>
          <w:p w14:paraId="095B51BD" w14:textId="77777777" w:rsidR="00E173A3" w:rsidRPr="00F30CF9" w:rsidRDefault="00E173A3" w:rsidP="00E173A3">
            <w:r w:rsidRPr="00F30CF9">
              <w:t>&gt; 20,0</w:t>
            </w:r>
          </w:p>
        </w:tc>
      </w:tr>
      <w:tr w:rsidR="00E173A3" w:rsidRPr="00F30CF9" w14:paraId="4C1AEE92"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425CD763" w14:textId="77777777" w:rsidR="00E173A3" w:rsidRPr="00F30CF9" w:rsidRDefault="00E173A3" w:rsidP="00735E5E">
            <w:r w:rsidRPr="00F30CF9">
              <w:t xml:space="preserve">Lakstu </w:t>
            </w:r>
            <w:r w:rsidR="00735E5E" w:rsidRPr="00F30CF9">
              <w:t>infekcija ar</w:t>
            </w:r>
            <w:r w:rsidRPr="00F30CF9">
              <w:t xml:space="preserve"> lakstu puvi, infekcijas pakāpe, %, trešajā uzskaites reizē</w:t>
            </w:r>
          </w:p>
        </w:tc>
        <w:tc>
          <w:tcPr>
            <w:tcW w:w="383" w:type="pct"/>
            <w:tcBorders>
              <w:top w:val="outset" w:sz="6" w:space="0" w:color="auto"/>
              <w:left w:val="outset" w:sz="6" w:space="0" w:color="auto"/>
              <w:bottom w:val="outset" w:sz="6" w:space="0" w:color="auto"/>
              <w:right w:val="outset" w:sz="6" w:space="0" w:color="auto"/>
            </w:tcBorders>
            <w:hideMark/>
          </w:tcPr>
          <w:p w14:paraId="7EBFCA5A" w14:textId="77777777" w:rsidR="00E173A3" w:rsidRPr="00F30CF9" w:rsidRDefault="00E173A3" w:rsidP="00E173A3">
            <w:r w:rsidRPr="00F30CF9">
              <w:t>81–100</w:t>
            </w:r>
          </w:p>
        </w:tc>
        <w:tc>
          <w:tcPr>
            <w:tcW w:w="383" w:type="pct"/>
            <w:tcBorders>
              <w:top w:val="outset" w:sz="6" w:space="0" w:color="auto"/>
              <w:left w:val="outset" w:sz="6" w:space="0" w:color="auto"/>
              <w:bottom w:val="outset" w:sz="6" w:space="0" w:color="auto"/>
              <w:right w:val="outset" w:sz="6" w:space="0" w:color="auto"/>
            </w:tcBorders>
            <w:hideMark/>
          </w:tcPr>
          <w:p w14:paraId="1EC2D349" w14:textId="77777777" w:rsidR="00E173A3" w:rsidRPr="00F30CF9" w:rsidRDefault="00E173A3" w:rsidP="00E173A3">
            <w:r w:rsidRPr="00F30CF9">
              <w:t>66–80</w:t>
            </w:r>
          </w:p>
        </w:tc>
        <w:tc>
          <w:tcPr>
            <w:tcW w:w="383" w:type="pct"/>
            <w:tcBorders>
              <w:top w:val="outset" w:sz="6" w:space="0" w:color="auto"/>
              <w:left w:val="outset" w:sz="6" w:space="0" w:color="auto"/>
              <w:bottom w:val="outset" w:sz="6" w:space="0" w:color="auto"/>
              <w:right w:val="outset" w:sz="6" w:space="0" w:color="auto"/>
            </w:tcBorders>
            <w:hideMark/>
          </w:tcPr>
          <w:p w14:paraId="33306346" w14:textId="77777777" w:rsidR="00E173A3" w:rsidRPr="00F30CF9" w:rsidRDefault="00E173A3" w:rsidP="00E173A3">
            <w:r w:rsidRPr="00F30CF9">
              <w:t>51–65</w:t>
            </w:r>
          </w:p>
        </w:tc>
        <w:tc>
          <w:tcPr>
            <w:tcW w:w="383" w:type="pct"/>
            <w:tcBorders>
              <w:top w:val="outset" w:sz="6" w:space="0" w:color="auto"/>
              <w:left w:val="outset" w:sz="6" w:space="0" w:color="auto"/>
              <w:bottom w:val="outset" w:sz="6" w:space="0" w:color="auto"/>
              <w:right w:val="outset" w:sz="6" w:space="0" w:color="auto"/>
            </w:tcBorders>
            <w:hideMark/>
          </w:tcPr>
          <w:p w14:paraId="625D4068" w14:textId="77777777"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14:paraId="2E7CB6AA" w14:textId="77777777"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14:paraId="01786C48" w14:textId="77777777"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14:paraId="03DEB571" w14:textId="77777777"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14:paraId="11E354C5" w14:textId="77777777"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14:paraId="5937C8B0" w14:textId="77777777" w:rsidR="00E173A3" w:rsidRPr="00F30CF9" w:rsidRDefault="00E173A3" w:rsidP="00E173A3">
            <w:r w:rsidRPr="00F30CF9">
              <w:t>0</w:t>
            </w:r>
          </w:p>
        </w:tc>
      </w:tr>
      <w:tr w:rsidR="00E173A3" w:rsidRPr="00F30CF9" w14:paraId="2C0B0D98"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403F32E7" w14:textId="77777777" w:rsidR="00E173A3" w:rsidRPr="00F30CF9" w:rsidRDefault="00E173A3" w:rsidP="00735E5E">
            <w:r w:rsidRPr="00F30CF9">
              <w:t xml:space="preserve">Lakstu </w:t>
            </w:r>
            <w:r w:rsidR="00735E5E" w:rsidRPr="00F30CF9">
              <w:t>infekcijas ar</w:t>
            </w:r>
            <w:r w:rsidRPr="00F30CF9">
              <w:t xml:space="preserve"> </w:t>
            </w:r>
            <w:proofErr w:type="spellStart"/>
            <w:r w:rsidRPr="00F30CF9">
              <w:t>sausplankumainību</w:t>
            </w:r>
            <w:proofErr w:type="spellEnd"/>
            <w:r w:rsidRPr="00F30CF9">
              <w:t>, %</w:t>
            </w:r>
          </w:p>
        </w:tc>
        <w:tc>
          <w:tcPr>
            <w:tcW w:w="383" w:type="pct"/>
            <w:tcBorders>
              <w:top w:val="outset" w:sz="6" w:space="0" w:color="auto"/>
              <w:left w:val="outset" w:sz="6" w:space="0" w:color="auto"/>
              <w:bottom w:val="outset" w:sz="6" w:space="0" w:color="auto"/>
              <w:right w:val="outset" w:sz="6" w:space="0" w:color="auto"/>
            </w:tcBorders>
            <w:hideMark/>
          </w:tcPr>
          <w:p w14:paraId="539095EB" w14:textId="77777777" w:rsidR="00E173A3" w:rsidRPr="00F30CF9" w:rsidRDefault="00E173A3" w:rsidP="00E173A3">
            <w:r w:rsidRPr="00F30CF9">
              <w:t>81–100</w:t>
            </w:r>
          </w:p>
        </w:tc>
        <w:tc>
          <w:tcPr>
            <w:tcW w:w="383" w:type="pct"/>
            <w:tcBorders>
              <w:top w:val="outset" w:sz="6" w:space="0" w:color="auto"/>
              <w:left w:val="outset" w:sz="6" w:space="0" w:color="auto"/>
              <w:bottom w:val="outset" w:sz="6" w:space="0" w:color="auto"/>
              <w:right w:val="outset" w:sz="6" w:space="0" w:color="auto"/>
            </w:tcBorders>
            <w:hideMark/>
          </w:tcPr>
          <w:p w14:paraId="6CD43594" w14:textId="77777777" w:rsidR="00E173A3" w:rsidRPr="00F30CF9" w:rsidRDefault="00E173A3" w:rsidP="00E173A3">
            <w:r w:rsidRPr="00F30CF9">
              <w:t>66–80</w:t>
            </w:r>
          </w:p>
        </w:tc>
        <w:tc>
          <w:tcPr>
            <w:tcW w:w="383" w:type="pct"/>
            <w:tcBorders>
              <w:top w:val="outset" w:sz="6" w:space="0" w:color="auto"/>
              <w:left w:val="outset" w:sz="6" w:space="0" w:color="auto"/>
              <w:bottom w:val="outset" w:sz="6" w:space="0" w:color="auto"/>
              <w:right w:val="outset" w:sz="6" w:space="0" w:color="auto"/>
            </w:tcBorders>
            <w:hideMark/>
          </w:tcPr>
          <w:p w14:paraId="24186D79" w14:textId="77777777" w:rsidR="00E173A3" w:rsidRPr="00F30CF9" w:rsidRDefault="00E173A3" w:rsidP="00E173A3">
            <w:r w:rsidRPr="00F30CF9">
              <w:t>51–65</w:t>
            </w:r>
          </w:p>
        </w:tc>
        <w:tc>
          <w:tcPr>
            <w:tcW w:w="383" w:type="pct"/>
            <w:tcBorders>
              <w:top w:val="outset" w:sz="6" w:space="0" w:color="auto"/>
              <w:left w:val="outset" w:sz="6" w:space="0" w:color="auto"/>
              <w:bottom w:val="outset" w:sz="6" w:space="0" w:color="auto"/>
              <w:right w:val="outset" w:sz="6" w:space="0" w:color="auto"/>
            </w:tcBorders>
            <w:hideMark/>
          </w:tcPr>
          <w:p w14:paraId="582C746D" w14:textId="77777777"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14:paraId="3C7B5FA7" w14:textId="77777777"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14:paraId="64114C47" w14:textId="77777777"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14:paraId="06A82BFE" w14:textId="77777777"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14:paraId="7CAC6DD6" w14:textId="77777777"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14:paraId="7DFE9E47" w14:textId="77777777" w:rsidR="00E173A3" w:rsidRPr="00F30CF9" w:rsidRDefault="00E173A3" w:rsidP="00E173A3">
            <w:r w:rsidRPr="00F30CF9">
              <w:t>0</w:t>
            </w:r>
          </w:p>
        </w:tc>
      </w:tr>
      <w:tr w:rsidR="00E173A3" w:rsidRPr="00F30CF9" w14:paraId="64A41D59"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3F15472D" w14:textId="77777777" w:rsidR="00E173A3" w:rsidRPr="00F30CF9" w:rsidRDefault="00735E5E" w:rsidP="00735E5E">
            <w:r w:rsidRPr="00F30CF9">
              <w:t>Bumbuļu infekcija ar s</w:t>
            </w:r>
            <w:r w:rsidR="00E173A3" w:rsidRPr="00F30CF9">
              <w:t>aus</w:t>
            </w:r>
            <w:r w:rsidRPr="00F30CF9">
              <w:t>o</w:t>
            </w:r>
            <w:r w:rsidR="00E173A3" w:rsidRPr="00F30CF9">
              <w:t xml:space="preserve"> </w:t>
            </w:r>
            <w:r w:rsidRPr="00F30CF9">
              <w:t>puvi</w:t>
            </w:r>
            <w:r w:rsidR="00E173A3" w:rsidRPr="00F30CF9">
              <w:t>, %</w:t>
            </w:r>
          </w:p>
        </w:tc>
        <w:tc>
          <w:tcPr>
            <w:tcW w:w="383" w:type="pct"/>
            <w:tcBorders>
              <w:top w:val="outset" w:sz="6" w:space="0" w:color="auto"/>
              <w:left w:val="outset" w:sz="6" w:space="0" w:color="auto"/>
              <w:bottom w:val="outset" w:sz="6" w:space="0" w:color="auto"/>
              <w:right w:val="outset" w:sz="6" w:space="0" w:color="auto"/>
            </w:tcBorders>
            <w:hideMark/>
          </w:tcPr>
          <w:p w14:paraId="2E5863B6" w14:textId="77777777" w:rsidR="00E173A3" w:rsidRPr="00F30CF9" w:rsidRDefault="00E173A3" w:rsidP="00E173A3">
            <w:r w:rsidRPr="00F30CF9">
              <w:t>&gt; 70</w:t>
            </w:r>
          </w:p>
        </w:tc>
        <w:tc>
          <w:tcPr>
            <w:tcW w:w="383" w:type="pct"/>
            <w:tcBorders>
              <w:top w:val="outset" w:sz="6" w:space="0" w:color="auto"/>
              <w:left w:val="outset" w:sz="6" w:space="0" w:color="auto"/>
              <w:bottom w:val="outset" w:sz="6" w:space="0" w:color="auto"/>
              <w:right w:val="outset" w:sz="6" w:space="0" w:color="auto"/>
            </w:tcBorders>
            <w:hideMark/>
          </w:tcPr>
          <w:p w14:paraId="0FF61935" w14:textId="77777777" w:rsidR="00E173A3" w:rsidRPr="00F30CF9" w:rsidRDefault="00E173A3" w:rsidP="00E173A3">
            <w:r w:rsidRPr="00F30CF9">
              <w:t>61–70</w:t>
            </w:r>
          </w:p>
        </w:tc>
        <w:tc>
          <w:tcPr>
            <w:tcW w:w="383" w:type="pct"/>
            <w:tcBorders>
              <w:top w:val="outset" w:sz="6" w:space="0" w:color="auto"/>
              <w:left w:val="outset" w:sz="6" w:space="0" w:color="auto"/>
              <w:bottom w:val="outset" w:sz="6" w:space="0" w:color="auto"/>
              <w:right w:val="outset" w:sz="6" w:space="0" w:color="auto"/>
            </w:tcBorders>
            <w:hideMark/>
          </w:tcPr>
          <w:p w14:paraId="6F31C2CB" w14:textId="77777777" w:rsidR="00E173A3" w:rsidRPr="00F30CF9" w:rsidRDefault="00E173A3" w:rsidP="00E173A3">
            <w:r w:rsidRPr="00F30CF9">
              <w:t>51–60</w:t>
            </w:r>
          </w:p>
        </w:tc>
        <w:tc>
          <w:tcPr>
            <w:tcW w:w="383" w:type="pct"/>
            <w:tcBorders>
              <w:top w:val="outset" w:sz="6" w:space="0" w:color="auto"/>
              <w:left w:val="outset" w:sz="6" w:space="0" w:color="auto"/>
              <w:bottom w:val="outset" w:sz="6" w:space="0" w:color="auto"/>
              <w:right w:val="outset" w:sz="6" w:space="0" w:color="auto"/>
            </w:tcBorders>
            <w:hideMark/>
          </w:tcPr>
          <w:p w14:paraId="630ADCF5" w14:textId="77777777"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14:paraId="32CB7C8B" w14:textId="77777777"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14:paraId="4375BCA8" w14:textId="77777777"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14:paraId="16D362E8" w14:textId="77777777"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14:paraId="46862B02" w14:textId="77777777"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14:paraId="242CC591" w14:textId="77777777" w:rsidR="00E173A3" w:rsidRPr="00F30CF9" w:rsidRDefault="00E173A3" w:rsidP="00E173A3">
            <w:r w:rsidRPr="00F30CF9">
              <w:t>0</w:t>
            </w:r>
          </w:p>
        </w:tc>
      </w:tr>
      <w:tr w:rsidR="00E173A3" w:rsidRPr="00F30CF9" w14:paraId="1B15EBD9"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0706B8BA" w14:textId="13EA7F62" w:rsidR="00E173A3" w:rsidRPr="00F30CF9" w:rsidRDefault="00735E5E" w:rsidP="00735E5E">
            <w:r w:rsidRPr="00F30CF9">
              <w:t>Bumbuļu infekcija ar slapjo puvi</w:t>
            </w:r>
            <w:r w:rsidR="00E173A3" w:rsidRPr="00F30CF9">
              <w:t>, %</w:t>
            </w:r>
          </w:p>
        </w:tc>
        <w:tc>
          <w:tcPr>
            <w:tcW w:w="383" w:type="pct"/>
            <w:tcBorders>
              <w:top w:val="outset" w:sz="6" w:space="0" w:color="auto"/>
              <w:left w:val="outset" w:sz="6" w:space="0" w:color="auto"/>
              <w:bottom w:val="outset" w:sz="6" w:space="0" w:color="auto"/>
              <w:right w:val="outset" w:sz="6" w:space="0" w:color="auto"/>
            </w:tcBorders>
            <w:hideMark/>
          </w:tcPr>
          <w:p w14:paraId="27E95F6F" w14:textId="77777777" w:rsidR="00E173A3" w:rsidRPr="00F30CF9" w:rsidRDefault="00E173A3" w:rsidP="00E173A3">
            <w:r w:rsidRPr="00F30CF9">
              <w:t>&gt; 70</w:t>
            </w:r>
          </w:p>
        </w:tc>
        <w:tc>
          <w:tcPr>
            <w:tcW w:w="383" w:type="pct"/>
            <w:tcBorders>
              <w:top w:val="outset" w:sz="6" w:space="0" w:color="auto"/>
              <w:left w:val="outset" w:sz="6" w:space="0" w:color="auto"/>
              <w:bottom w:val="outset" w:sz="6" w:space="0" w:color="auto"/>
              <w:right w:val="outset" w:sz="6" w:space="0" w:color="auto"/>
            </w:tcBorders>
            <w:hideMark/>
          </w:tcPr>
          <w:p w14:paraId="3EFEF114" w14:textId="77777777" w:rsidR="00E173A3" w:rsidRPr="00F30CF9" w:rsidRDefault="00E173A3" w:rsidP="00E173A3">
            <w:r w:rsidRPr="00F30CF9">
              <w:t>61–70</w:t>
            </w:r>
          </w:p>
        </w:tc>
        <w:tc>
          <w:tcPr>
            <w:tcW w:w="383" w:type="pct"/>
            <w:tcBorders>
              <w:top w:val="outset" w:sz="6" w:space="0" w:color="auto"/>
              <w:left w:val="outset" w:sz="6" w:space="0" w:color="auto"/>
              <w:bottom w:val="outset" w:sz="6" w:space="0" w:color="auto"/>
              <w:right w:val="outset" w:sz="6" w:space="0" w:color="auto"/>
            </w:tcBorders>
            <w:hideMark/>
          </w:tcPr>
          <w:p w14:paraId="5573583E" w14:textId="77777777" w:rsidR="00E173A3" w:rsidRPr="00F30CF9" w:rsidRDefault="00E173A3" w:rsidP="00E173A3">
            <w:r w:rsidRPr="00F30CF9">
              <w:t>51–60</w:t>
            </w:r>
          </w:p>
        </w:tc>
        <w:tc>
          <w:tcPr>
            <w:tcW w:w="383" w:type="pct"/>
            <w:tcBorders>
              <w:top w:val="outset" w:sz="6" w:space="0" w:color="auto"/>
              <w:left w:val="outset" w:sz="6" w:space="0" w:color="auto"/>
              <w:bottom w:val="outset" w:sz="6" w:space="0" w:color="auto"/>
              <w:right w:val="outset" w:sz="6" w:space="0" w:color="auto"/>
            </w:tcBorders>
            <w:hideMark/>
          </w:tcPr>
          <w:p w14:paraId="450D2368" w14:textId="77777777"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14:paraId="2414214D" w14:textId="77777777"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14:paraId="334E5C9E" w14:textId="77777777"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14:paraId="6043E47A" w14:textId="77777777"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14:paraId="27A0F650" w14:textId="77777777"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14:paraId="6516144E" w14:textId="77777777" w:rsidR="00E173A3" w:rsidRPr="00F30CF9" w:rsidRDefault="00E173A3" w:rsidP="00E173A3">
            <w:r w:rsidRPr="00F30CF9">
              <w:t>0</w:t>
            </w:r>
          </w:p>
        </w:tc>
      </w:tr>
      <w:tr w:rsidR="00E173A3" w:rsidRPr="00F30CF9" w14:paraId="0F971EBF" w14:textId="77777777"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14:paraId="3305B2CF" w14:textId="77777777" w:rsidR="00E173A3" w:rsidRPr="00F30CF9" w:rsidRDefault="00735E5E" w:rsidP="00735E5E">
            <w:r w:rsidRPr="00F30CF9">
              <w:t>Bumbuļu infekcija ar l</w:t>
            </w:r>
            <w:r w:rsidR="00E173A3" w:rsidRPr="00F30CF9">
              <w:t xml:space="preserve">akstu </w:t>
            </w:r>
            <w:r w:rsidRPr="00F30CF9">
              <w:t>puvi</w:t>
            </w:r>
            <w:r w:rsidR="00E173A3" w:rsidRPr="00F30CF9">
              <w:t>, %</w:t>
            </w:r>
          </w:p>
        </w:tc>
        <w:tc>
          <w:tcPr>
            <w:tcW w:w="383" w:type="pct"/>
            <w:tcBorders>
              <w:top w:val="outset" w:sz="6" w:space="0" w:color="auto"/>
              <w:left w:val="outset" w:sz="6" w:space="0" w:color="auto"/>
              <w:bottom w:val="outset" w:sz="6" w:space="0" w:color="auto"/>
              <w:right w:val="outset" w:sz="6" w:space="0" w:color="auto"/>
            </w:tcBorders>
            <w:hideMark/>
          </w:tcPr>
          <w:p w14:paraId="7CA973E8" w14:textId="77777777" w:rsidR="00E173A3" w:rsidRPr="00F30CF9" w:rsidRDefault="00E173A3" w:rsidP="00E173A3">
            <w:r w:rsidRPr="00F30CF9">
              <w:t>&gt; 70</w:t>
            </w:r>
          </w:p>
        </w:tc>
        <w:tc>
          <w:tcPr>
            <w:tcW w:w="383" w:type="pct"/>
            <w:tcBorders>
              <w:top w:val="outset" w:sz="6" w:space="0" w:color="auto"/>
              <w:left w:val="outset" w:sz="6" w:space="0" w:color="auto"/>
              <w:bottom w:val="outset" w:sz="6" w:space="0" w:color="auto"/>
              <w:right w:val="outset" w:sz="6" w:space="0" w:color="auto"/>
            </w:tcBorders>
            <w:hideMark/>
          </w:tcPr>
          <w:p w14:paraId="0BD07AC7" w14:textId="77777777" w:rsidR="00E173A3" w:rsidRPr="00F30CF9" w:rsidRDefault="00E173A3" w:rsidP="00E173A3">
            <w:r w:rsidRPr="00F30CF9">
              <w:t>61–70</w:t>
            </w:r>
          </w:p>
        </w:tc>
        <w:tc>
          <w:tcPr>
            <w:tcW w:w="383" w:type="pct"/>
            <w:tcBorders>
              <w:top w:val="outset" w:sz="6" w:space="0" w:color="auto"/>
              <w:left w:val="outset" w:sz="6" w:space="0" w:color="auto"/>
              <w:bottom w:val="outset" w:sz="6" w:space="0" w:color="auto"/>
              <w:right w:val="outset" w:sz="6" w:space="0" w:color="auto"/>
            </w:tcBorders>
            <w:hideMark/>
          </w:tcPr>
          <w:p w14:paraId="5802E28F" w14:textId="77777777" w:rsidR="00E173A3" w:rsidRPr="00F30CF9" w:rsidRDefault="00E173A3" w:rsidP="00E173A3">
            <w:r w:rsidRPr="00F30CF9">
              <w:t>51–60</w:t>
            </w:r>
          </w:p>
        </w:tc>
        <w:tc>
          <w:tcPr>
            <w:tcW w:w="383" w:type="pct"/>
            <w:tcBorders>
              <w:top w:val="outset" w:sz="6" w:space="0" w:color="auto"/>
              <w:left w:val="outset" w:sz="6" w:space="0" w:color="auto"/>
              <w:bottom w:val="outset" w:sz="6" w:space="0" w:color="auto"/>
              <w:right w:val="outset" w:sz="6" w:space="0" w:color="auto"/>
            </w:tcBorders>
            <w:hideMark/>
          </w:tcPr>
          <w:p w14:paraId="01BA5F9F" w14:textId="77777777"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14:paraId="65F2F7CE" w14:textId="77777777"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14:paraId="351977A6" w14:textId="77777777"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14:paraId="2D0FF5AB" w14:textId="77777777"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14:paraId="58507D35" w14:textId="77777777"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14:paraId="22E03D29" w14:textId="77777777" w:rsidR="00E173A3" w:rsidRPr="00F30CF9" w:rsidRDefault="00E173A3" w:rsidP="00E173A3">
            <w:r w:rsidRPr="00F30CF9">
              <w:t>0</w:t>
            </w:r>
          </w:p>
        </w:tc>
      </w:tr>
    </w:tbl>
    <w:p w14:paraId="3383387D" w14:textId="77777777" w:rsidR="00A50408" w:rsidRPr="00F30CF9" w:rsidRDefault="00A50408" w:rsidP="00807B76">
      <w:pPr>
        <w:pStyle w:val="Sarakstarindkopa"/>
        <w:spacing w:line="276" w:lineRule="auto"/>
        <w:ind w:left="786"/>
        <w:jc w:val="both"/>
      </w:pPr>
    </w:p>
    <w:p w14:paraId="3F5A49F1" w14:textId="7A264307" w:rsidR="00E173A3" w:rsidRPr="008E5890" w:rsidRDefault="00E173A3" w:rsidP="008E5890">
      <w:pPr>
        <w:pStyle w:val="Sarakstarindkopa"/>
        <w:spacing w:line="276" w:lineRule="auto"/>
        <w:ind w:left="0"/>
        <w:jc w:val="both"/>
        <w:rPr>
          <w:sz w:val="28"/>
          <w:szCs w:val="28"/>
        </w:rPr>
      </w:pPr>
      <w:r w:rsidRPr="00FF77AE">
        <w:rPr>
          <w:sz w:val="28"/>
          <w:szCs w:val="28"/>
        </w:rPr>
        <w:t>Piezīmes.</w:t>
      </w:r>
      <w:r w:rsidRPr="00FF77AE">
        <w:rPr>
          <w:sz w:val="28"/>
          <w:szCs w:val="28"/>
        </w:rPr>
        <w:br/>
        <w:t>* Rādītāju ņem vērā, tikai novērtējot šķirnes piemērotību bioloģiskajā lauksaimniecībā.</w:t>
      </w:r>
      <w:r w:rsidRPr="00FF77AE">
        <w:rPr>
          <w:sz w:val="28"/>
          <w:szCs w:val="28"/>
        </w:rPr>
        <w:br/>
        <w:t xml:space="preserve">** Novērtējot šķirni, ballu </w:t>
      </w:r>
      <w:r w:rsidR="00B40873" w:rsidRPr="00FF77AE">
        <w:rPr>
          <w:sz w:val="28"/>
          <w:szCs w:val="28"/>
        </w:rPr>
        <w:t>skaitu dubulto.</w:t>
      </w:r>
      <w:r w:rsidRPr="00FF77AE">
        <w:rPr>
          <w:sz w:val="28"/>
          <w:szCs w:val="28"/>
        </w:rPr>
        <w:t>”</w:t>
      </w:r>
      <w:bookmarkStart w:id="78" w:name="_GoBack"/>
      <w:bookmarkEnd w:id="78"/>
    </w:p>
    <w:p w14:paraId="05D36EE8" w14:textId="77777777" w:rsidR="002A1E7C" w:rsidRPr="00FF77AE" w:rsidRDefault="002A1E7C" w:rsidP="00A54BC4">
      <w:pPr>
        <w:jc w:val="both"/>
        <w:rPr>
          <w:sz w:val="28"/>
          <w:szCs w:val="28"/>
          <w:lang w:eastAsia="en-US"/>
        </w:rPr>
      </w:pPr>
    </w:p>
    <w:p w14:paraId="1B527148" w14:textId="77777777" w:rsidR="009F7090" w:rsidRPr="00FF77AE" w:rsidRDefault="009F7090" w:rsidP="00A54BC4">
      <w:pPr>
        <w:jc w:val="both"/>
        <w:rPr>
          <w:sz w:val="28"/>
          <w:szCs w:val="28"/>
        </w:rPr>
      </w:pPr>
    </w:p>
    <w:p w14:paraId="44D09712" w14:textId="77777777" w:rsidR="00D55518" w:rsidRPr="00FF77AE" w:rsidRDefault="00D55518" w:rsidP="00A54BC4">
      <w:pPr>
        <w:jc w:val="both"/>
        <w:rPr>
          <w:sz w:val="28"/>
          <w:szCs w:val="28"/>
        </w:rPr>
      </w:pPr>
    </w:p>
    <w:p w14:paraId="1140650F" w14:textId="572A4A86" w:rsidR="00365F8F" w:rsidRPr="00FF77AE" w:rsidRDefault="00365F8F" w:rsidP="00FF77AE">
      <w:pPr>
        <w:ind w:firstLine="720"/>
        <w:jc w:val="both"/>
        <w:rPr>
          <w:sz w:val="28"/>
          <w:szCs w:val="28"/>
        </w:rPr>
      </w:pPr>
      <w:r w:rsidRPr="00FF77AE">
        <w:rPr>
          <w:sz w:val="28"/>
          <w:szCs w:val="28"/>
          <w:lang w:eastAsia="en-US"/>
        </w:rPr>
        <w:t>Ministru prezident</w:t>
      </w:r>
      <w:r w:rsidR="005F5060" w:rsidRPr="00FF77AE">
        <w:rPr>
          <w:sz w:val="28"/>
          <w:szCs w:val="28"/>
          <w:lang w:eastAsia="en-US"/>
        </w:rPr>
        <w:t>s</w:t>
      </w:r>
      <w:r w:rsidRPr="00FF77AE">
        <w:rPr>
          <w:sz w:val="28"/>
          <w:szCs w:val="28"/>
          <w:lang w:eastAsia="en-US"/>
        </w:rPr>
        <w:tab/>
      </w:r>
      <w:r w:rsidRPr="00FF77AE">
        <w:rPr>
          <w:sz w:val="28"/>
          <w:szCs w:val="28"/>
          <w:lang w:eastAsia="en-US"/>
        </w:rPr>
        <w:tab/>
      </w:r>
      <w:r w:rsidR="00A637E3" w:rsidRPr="00FF77AE">
        <w:rPr>
          <w:sz w:val="28"/>
          <w:szCs w:val="28"/>
          <w:lang w:eastAsia="en-US"/>
        </w:rPr>
        <w:tab/>
      </w:r>
      <w:r w:rsidR="00FF77AE">
        <w:rPr>
          <w:sz w:val="28"/>
          <w:szCs w:val="28"/>
          <w:lang w:eastAsia="en-US"/>
        </w:rPr>
        <w:tab/>
      </w:r>
      <w:r w:rsidR="00FF77AE">
        <w:rPr>
          <w:sz w:val="28"/>
          <w:szCs w:val="28"/>
          <w:lang w:eastAsia="en-US"/>
        </w:rPr>
        <w:tab/>
      </w:r>
      <w:r w:rsidR="00FF77AE">
        <w:rPr>
          <w:sz w:val="28"/>
          <w:szCs w:val="28"/>
          <w:lang w:eastAsia="en-US"/>
        </w:rPr>
        <w:tab/>
      </w:r>
      <w:r w:rsidR="004B57D0" w:rsidRPr="00FF77AE">
        <w:rPr>
          <w:sz w:val="28"/>
          <w:szCs w:val="28"/>
          <w:lang w:eastAsia="en-US"/>
        </w:rPr>
        <w:t>Māris Kučinskis</w:t>
      </w:r>
    </w:p>
    <w:p w14:paraId="6E71A9EB" w14:textId="77777777" w:rsidR="00365F8F" w:rsidRPr="00FF77AE" w:rsidRDefault="00365F8F" w:rsidP="00A54BC4">
      <w:pPr>
        <w:jc w:val="both"/>
        <w:rPr>
          <w:sz w:val="28"/>
          <w:szCs w:val="28"/>
          <w:lang w:eastAsia="en-US"/>
        </w:rPr>
      </w:pPr>
    </w:p>
    <w:p w14:paraId="1990826D" w14:textId="77777777" w:rsidR="00246A59" w:rsidRPr="00FF77AE" w:rsidRDefault="00246A59" w:rsidP="00A54BC4">
      <w:pPr>
        <w:jc w:val="both"/>
        <w:rPr>
          <w:sz w:val="28"/>
          <w:szCs w:val="28"/>
          <w:lang w:eastAsia="en-US"/>
        </w:rPr>
      </w:pPr>
    </w:p>
    <w:p w14:paraId="57E8525C" w14:textId="5F0D9EB2" w:rsidR="00365F8F" w:rsidRPr="00FF77AE" w:rsidRDefault="00FF77AE" w:rsidP="00A54BC4">
      <w:pPr>
        <w:tabs>
          <w:tab w:val="left" w:pos="360"/>
        </w:tabs>
        <w:jc w:val="both"/>
        <w:rPr>
          <w:sz w:val="28"/>
          <w:szCs w:val="28"/>
          <w:lang w:eastAsia="en-US"/>
        </w:rPr>
      </w:pPr>
      <w:r>
        <w:rPr>
          <w:sz w:val="28"/>
          <w:szCs w:val="28"/>
          <w:lang w:eastAsia="en-US"/>
        </w:rPr>
        <w:tab/>
      </w:r>
      <w:r>
        <w:rPr>
          <w:sz w:val="28"/>
          <w:szCs w:val="28"/>
          <w:lang w:eastAsia="en-US"/>
        </w:rPr>
        <w:tab/>
        <w:t>Zemkopības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365F8F" w:rsidRPr="00FF77AE">
        <w:rPr>
          <w:sz w:val="28"/>
          <w:szCs w:val="28"/>
          <w:lang w:eastAsia="en-US"/>
        </w:rPr>
        <w:t>J</w:t>
      </w:r>
      <w:r w:rsidR="001E3D55" w:rsidRPr="00FF77AE">
        <w:rPr>
          <w:sz w:val="28"/>
          <w:szCs w:val="28"/>
          <w:lang w:eastAsia="en-US"/>
        </w:rPr>
        <w:t>ānis</w:t>
      </w:r>
      <w:r w:rsidR="004D2AE6" w:rsidRPr="00FF77AE">
        <w:rPr>
          <w:sz w:val="28"/>
          <w:szCs w:val="28"/>
          <w:lang w:eastAsia="en-US"/>
        </w:rPr>
        <w:t> </w:t>
      </w:r>
      <w:r w:rsidR="00365F8F" w:rsidRPr="00FF77AE">
        <w:rPr>
          <w:sz w:val="28"/>
          <w:szCs w:val="28"/>
          <w:lang w:eastAsia="en-US"/>
        </w:rPr>
        <w:t>Dūklavs</w:t>
      </w:r>
    </w:p>
    <w:p w14:paraId="06AC6732" w14:textId="77777777" w:rsidR="00C0598C" w:rsidRPr="00FF77AE" w:rsidRDefault="00C0598C" w:rsidP="00365F8F">
      <w:pPr>
        <w:tabs>
          <w:tab w:val="left" w:pos="360"/>
        </w:tabs>
        <w:jc w:val="both"/>
        <w:rPr>
          <w:sz w:val="28"/>
          <w:szCs w:val="28"/>
          <w:lang w:eastAsia="en-US"/>
        </w:rPr>
      </w:pPr>
    </w:p>
    <w:p w14:paraId="293C6257" w14:textId="65A72AD6" w:rsidR="00385CAC" w:rsidRPr="00FF77AE" w:rsidRDefault="00385CAC" w:rsidP="004D0163">
      <w:pPr>
        <w:jc w:val="both"/>
        <w:rPr>
          <w:sz w:val="28"/>
          <w:szCs w:val="28"/>
        </w:rPr>
      </w:pPr>
    </w:p>
    <w:sectPr w:rsidR="00385CAC" w:rsidRPr="00FF77AE" w:rsidSect="00B85FA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D0337" w16cid:durableId="1E42AA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B2A2B" w14:textId="77777777" w:rsidR="008D142A" w:rsidRDefault="008D142A" w:rsidP="00083A9E">
      <w:r>
        <w:separator/>
      </w:r>
    </w:p>
  </w:endnote>
  <w:endnote w:type="continuationSeparator" w:id="0">
    <w:p w14:paraId="5403615F" w14:textId="77777777" w:rsidR="008D142A" w:rsidRDefault="008D142A"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20316" w14:textId="6B34C78E" w:rsidR="008D142A" w:rsidRPr="00E31376" w:rsidRDefault="008D142A" w:rsidP="00E31376">
    <w:pPr>
      <w:pStyle w:val="Galvene"/>
    </w:pPr>
    <w:r>
      <w:rPr>
        <w:sz w:val="20"/>
        <w:szCs w:val="20"/>
      </w:rPr>
      <w:t>ZMnot_150818_SIN_groz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62275" w14:textId="1771D6A2" w:rsidR="008D142A" w:rsidRPr="00E31376" w:rsidRDefault="008D142A" w:rsidP="00E31376">
    <w:pPr>
      <w:pStyle w:val="Galvene"/>
    </w:pPr>
    <w:r>
      <w:rPr>
        <w:sz w:val="20"/>
        <w:szCs w:val="20"/>
      </w:rPr>
      <w:t>ZMnot_150818_SIN_groz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ADF7" w14:textId="77777777" w:rsidR="008D142A" w:rsidRDefault="008D142A" w:rsidP="00083A9E">
      <w:r>
        <w:separator/>
      </w:r>
    </w:p>
  </w:footnote>
  <w:footnote w:type="continuationSeparator" w:id="0">
    <w:p w14:paraId="315FF0C9" w14:textId="77777777" w:rsidR="008D142A" w:rsidRDefault="008D142A"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2742"/>
      <w:docPartObj>
        <w:docPartGallery w:val="Page Numbers (Top of Page)"/>
        <w:docPartUnique/>
      </w:docPartObj>
    </w:sdtPr>
    <w:sdtContent>
      <w:p w14:paraId="4F9E7CAA" w14:textId="126ECEF2" w:rsidR="008D142A" w:rsidRDefault="008D142A">
        <w:pPr>
          <w:pStyle w:val="Galvene"/>
          <w:jc w:val="center"/>
        </w:pPr>
        <w:r>
          <w:fldChar w:fldCharType="begin"/>
        </w:r>
        <w:r>
          <w:instrText>PAGE   \* MERGEFORMAT</w:instrText>
        </w:r>
        <w:r>
          <w:fldChar w:fldCharType="separate"/>
        </w:r>
        <w:r w:rsidR="00B85FA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CD2"/>
    <w:multiLevelType w:val="multilevel"/>
    <w:tmpl w:val="C8C0F0F4"/>
    <w:lvl w:ilvl="0">
      <w:start w:val="2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15:restartNumberingAfterBreak="0">
    <w:nsid w:val="04513CD7"/>
    <w:multiLevelType w:val="hybridMultilevel"/>
    <w:tmpl w:val="B058B74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A81200"/>
    <w:multiLevelType w:val="hybridMultilevel"/>
    <w:tmpl w:val="009E16F8"/>
    <w:lvl w:ilvl="0" w:tplc="0AF6F9C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B2E17B3"/>
    <w:multiLevelType w:val="hybridMultilevel"/>
    <w:tmpl w:val="9BD0E5C2"/>
    <w:lvl w:ilvl="0" w:tplc="F3EAF69E">
      <w:start w:val="20"/>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0EC0139D"/>
    <w:multiLevelType w:val="hybridMultilevel"/>
    <w:tmpl w:val="AAB6B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3B4A3A"/>
    <w:multiLevelType w:val="multilevel"/>
    <w:tmpl w:val="B5C6EC9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6CD0C3B"/>
    <w:multiLevelType w:val="multilevel"/>
    <w:tmpl w:val="32DC7DF2"/>
    <w:lvl w:ilvl="0">
      <w:start w:val="1"/>
      <w:numFmt w:val="decimal"/>
      <w:lvlText w:val="%1."/>
      <w:lvlJc w:val="left"/>
      <w:pPr>
        <w:ind w:left="786" w:hanging="360"/>
      </w:pPr>
      <w:rPr>
        <w:rFonts w:hint="default"/>
        <w:b w:val="0"/>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41E660ED"/>
    <w:multiLevelType w:val="hybridMultilevel"/>
    <w:tmpl w:val="1A28D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C06FC1"/>
    <w:multiLevelType w:val="multilevel"/>
    <w:tmpl w:val="F40ACA28"/>
    <w:lvl w:ilvl="0">
      <w:start w:val="1"/>
      <w:numFmt w:val="decimal"/>
      <w:lvlText w:val="%1."/>
      <w:lvlJc w:val="left"/>
      <w:pPr>
        <w:ind w:left="360" w:hanging="360"/>
      </w:pPr>
      <w:rPr>
        <w:rFonts w:hint="default"/>
        <w:b w:val="0"/>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9" w15:restartNumberingAfterBreak="0">
    <w:nsid w:val="4A9D225A"/>
    <w:multiLevelType w:val="multilevel"/>
    <w:tmpl w:val="1DAEE8B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D73BDE"/>
    <w:multiLevelType w:val="hybridMultilevel"/>
    <w:tmpl w:val="54BC2F1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933758"/>
    <w:multiLevelType w:val="hybridMultilevel"/>
    <w:tmpl w:val="E744B026"/>
    <w:lvl w:ilvl="0" w:tplc="A3821B5C">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0"/>
  </w:num>
  <w:num w:numId="5">
    <w:abstractNumId w:val="0"/>
  </w:num>
  <w:num w:numId="6">
    <w:abstractNumId w:val="9"/>
  </w:num>
  <w:num w:numId="7">
    <w:abstractNumId w:val="5"/>
  </w:num>
  <w:num w:numId="8">
    <w:abstractNumId w:val="3"/>
  </w:num>
  <w:num w:numId="9">
    <w:abstractNumId w:val="2"/>
  </w:num>
  <w:num w:numId="10">
    <w:abstractNumId w:val="6"/>
  </w:num>
  <w:num w:numId="11">
    <w:abstractNumId w:val="11"/>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D"/>
    <w:rsid w:val="00000830"/>
    <w:rsid w:val="00000B09"/>
    <w:rsid w:val="00002075"/>
    <w:rsid w:val="000026DA"/>
    <w:rsid w:val="00004099"/>
    <w:rsid w:val="0000681A"/>
    <w:rsid w:val="0000786A"/>
    <w:rsid w:val="00007F2D"/>
    <w:rsid w:val="00012F19"/>
    <w:rsid w:val="0001409F"/>
    <w:rsid w:val="00015196"/>
    <w:rsid w:val="00016402"/>
    <w:rsid w:val="000170D5"/>
    <w:rsid w:val="0002024D"/>
    <w:rsid w:val="000205F9"/>
    <w:rsid w:val="00020A7A"/>
    <w:rsid w:val="0002369E"/>
    <w:rsid w:val="00024911"/>
    <w:rsid w:val="0002545C"/>
    <w:rsid w:val="00026487"/>
    <w:rsid w:val="00030B57"/>
    <w:rsid w:val="000310CF"/>
    <w:rsid w:val="00031459"/>
    <w:rsid w:val="000326CD"/>
    <w:rsid w:val="00032D9A"/>
    <w:rsid w:val="00034E17"/>
    <w:rsid w:val="00035363"/>
    <w:rsid w:val="0003772F"/>
    <w:rsid w:val="00040197"/>
    <w:rsid w:val="00041601"/>
    <w:rsid w:val="00043F21"/>
    <w:rsid w:val="000440E6"/>
    <w:rsid w:val="000445B2"/>
    <w:rsid w:val="0004479F"/>
    <w:rsid w:val="0004488A"/>
    <w:rsid w:val="00045CB1"/>
    <w:rsid w:val="0004734B"/>
    <w:rsid w:val="000515CF"/>
    <w:rsid w:val="000526C3"/>
    <w:rsid w:val="0005374F"/>
    <w:rsid w:val="000537D8"/>
    <w:rsid w:val="000557D4"/>
    <w:rsid w:val="00056511"/>
    <w:rsid w:val="0005694F"/>
    <w:rsid w:val="000576CC"/>
    <w:rsid w:val="00060872"/>
    <w:rsid w:val="00061B35"/>
    <w:rsid w:val="00061B6E"/>
    <w:rsid w:val="00062D97"/>
    <w:rsid w:val="00064CA7"/>
    <w:rsid w:val="0006536B"/>
    <w:rsid w:val="00065A70"/>
    <w:rsid w:val="00065A77"/>
    <w:rsid w:val="0006606B"/>
    <w:rsid w:val="00066C33"/>
    <w:rsid w:val="00066F43"/>
    <w:rsid w:val="00067B21"/>
    <w:rsid w:val="000704F5"/>
    <w:rsid w:val="000713CC"/>
    <w:rsid w:val="000725A2"/>
    <w:rsid w:val="00073301"/>
    <w:rsid w:val="00073797"/>
    <w:rsid w:val="00074269"/>
    <w:rsid w:val="00074DE5"/>
    <w:rsid w:val="0007610A"/>
    <w:rsid w:val="00080DE6"/>
    <w:rsid w:val="000819A7"/>
    <w:rsid w:val="00081A7D"/>
    <w:rsid w:val="000820C8"/>
    <w:rsid w:val="000832AA"/>
    <w:rsid w:val="00083A9E"/>
    <w:rsid w:val="000856EB"/>
    <w:rsid w:val="0008700E"/>
    <w:rsid w:val="0008790A"/>
    <w:rsid w:val="00087C07"/>
    <w:rsid w:val="0009045F"/>
    <w:rsid w:val="00091F3B"/>
    <w:rsid w:val="00091F9D"/>
    <w:rsid w:val="000936A7"/>
    <w:rsid w:val="000940C2"/>
    <w:rsid w:val="00094E5A"/>
    <w:rsid w:val="00094F54"/>
    <w:rsid w:val="0009559E"/>
    <w:rsid w:val="000959AD"/>
    <w:rsid w:val="00096176"/>
    <w:rsid w:val="000975F8"/>
    <w:rsid w:val="00097CA8"/>
    <w:rsid w:val="000A0D47"/>
    <w:rsid w:val="000A0E09"/>
    <w:rsid w:val="000A44DC"/>
    <w:rsid w:val="000A46DE"/>
    <w:rsid w:val="000A4FD7"/>
    <w:rsid w:val="000A5001"/>
    <w:rsid w:val="000A51EF"/>
    <w:rsid w:val="000A6E4C"/>
    <w:rsid w:val="000B08E0"/>
    <w:rsid w:val="000B0EF5"/>
    <w:rsid w:val="000B1236"/>
    <w:rsid w:val="000B17F4"/>
    <w:rsid w:val="000B189C"/>
    <w:rsid w:val="000B1975"/>
    <w:rsid w:val="000B22BB"/>
    <w:rsid w:val="000B268F"/>
    <w:rsid w:val="000B4027"/>
    <w:rsid w:val="000B4DB1"/>
    <w:rsid w:val="000B537F"/>
    <w:rsid w:val="000B5B7E"/>
    <w:rsid w:val="000B62D4"/>
    <w:rsid w:val="000B6ED9"/>
    <w:rsid w:val="000B78F3"/>
    <w:rsid w:val="000B7937"/>
    <w:rsid w:val="000C0055"/>
    <w:rsid w:val="000C0256"/>
    <w:rsid w:val="000C2C9B"/>
    <w:rsid w:val="000C372A"/>
    <w:rsid w:val="000C37D1"/>
    <w:rsid w:val="000C4E54"/>
    <w:rsid w:val="000C5FB3"/>
    <w:rsid w:val="000C61F0"/>
    <w:rsid w:val="000C67CA"/>
    <w:rsid w:val="000C6BE3"/>
    <w:rsid w:val="000C6E78"/>
    <w:rsid w:val="000D2C75"/>
    <w:rsid w:val="000D458D"/>
    <w:rsid w:val="000D53B0"/>
    <w:rsid w:val="000D6026"/>
    <w:rsid w:val="000D6652"/>
    <w:rsid w:val="000D7988"/>
    <w:rsid w:val="000E08FA"/>
    <w:rsid w:val="000E0A29"/>
    <w:rsid w:val="000E0A4B"/>
    <w:rsid w:val="000E2303"/>
    <w:rsid w:val="000E2EC9"/>
    <w:rsid w:val="000E3631"/>
    <w:rsid w:val="000E3B70"/>
    <w:rsid w:val="000E3DAB"/>
    <w:rsid w:val="000E3DE1"/>
    <w:rsid w:val="000E57C5"/>
    <w:rsid w:val="000E5C72"/>
    <w:rsid w:val="000E6419"/>
    <w:rsid w:val="000F0DD2"/>
    <w:rsid w:val="000F1A63"/>
    <w:rsid w:val="000F1B10"/>
    <w:rsid w:val="000F3FEB"/>
    <w:rsid w:val="000F4A88"/>
    <w:rsid w:val="000F56B3"/>
    <w:rsid w:val="000F631E"/>
    <w:rsid w:val="000F66EC"/>
    <w:rsid w:val="000F76DB"/>
    <w:rsid w:val="000F78AA"/>
    <w:rsid w:val="000F7DB6"/>
    <w:rsid w:val="0010098F"/>
    <w:rsid w:val="001010FD"/>
    <w:rsid w:val="001014D1"/>
    <w:rsid w:val="00101AC8"/>
    <w:rsid w:val="00101B7D"/>
    <w:rsid w:val="0010310F"/>
    <w:rsid w:val="00103B63"/>
    <w:rsid w:val="00103C0C"/>
    <w:rsid w:val="0010429E"/>
    <w:rsid w:val="0010580C"/>
    <w:rsid w:val="0010690C"/>
    <w:rsid w:val="0010760D"/>
    <w:rsid w:val="001076DB"/>
    <w:rsid w:val="00107A08"/>
    <w:rsid w:val="00107D49"/>
    <w:rsid w:val="0011123D"/>
    <w:rsid w:val="00111D0B"/>
    <w:rsid w:val="001120E8"/>
    <w:rsid w:val="001148A8"/>
    <w:rsid w:val="001149F8"/>
    <w:rsid w:val="0011571A"/>
    <w:rsid w:val="00116196"/>
    <w:rsid w:val="00116436"/>
    <w:rsid w:val="0011662F"/>
    <w:rsid w:val="001217F2"/>
    <w:rsid w:val="00121ACF"/>
    <w:rsid w:val="001234BC"/>
    <w:rsid w:val="00124B4B"/>
    <w:rsid w:val="001250E0"/>
    <w:rsid w:val="001252B0"/>
    <w:rsid w:val="001252D6"/>
    <w:rsid w:val="001269CA"/>
    <w:rsid w:val="0012722C"/>
    <w:rsid w:val="001278C0"/>
    <w:rsid w:val="00130CE0"/>
    <w:rsid w:val="00130D09"/>
    <w:rsid w:val="00131191"/>
    <w:rsid w:val="001325B6"/>
    <w:rsid w:val="001349E7"/>
    <w:rsid w:val="00135A1F"/>
    <w:rsid w:val="00135DE1"/>
    <w:rsid w:val="00136EAD"/>
    <w:rsid w:val="0013727A"/>
    <w:rsid w:val="001377FE"/>
    <w:rsid w:val="001401F3"/>
    <w:rsid w:val="001407AA"/>
    <w:rsid w:val="001413CD"/>
    <w:rsid w:val="00142EAF"/>
    <w:rsid w:val="00143507"/>
    <w:rsid w:val="00144963"/>
    <w:rsid w:val="00147630"/>
    <w:rsid w:val="001503CE"/>
    <w:rsid w:val="00150666"/>
    <w:rsid w:val="001511D2"/>
    <w:rsid w:val="0015169D"/>
    <w:rsid w:val="00151A9B"/>
    <w:rsid w:val="00152176"/>
    <w:rsid w:val="00154556"/>
    <w:rsid w:val="00154BC9"/>
    <w:rsid w:val="00155AF6"/>
    <w:rsid w:val="00155D75"/>
    <w:rsid w:val="00155EC6"/>
    <w:rsid w:val="00155FC9"/>
    <w:rsid w:val="00156B2A"/>
    <w:rsid w:val="00157208"/>
    <w:rsid w:val="00157BFB"/>
    <w:rsid w:val="00157F0B"/>
    <w:rsid w:val="001602C5"/>
    <w:rsid w:val="0016090A"/>
    <w:rsid w:val="00162028"/>
    <w:rsid w:val="0016215A"/>
    <w:rsid w:val="00162B12"/>
    <w:rsid w:val="0016300E"/>
    <w:rsid w:val="001637D6"/>
    <w:rsid w:val="00163824"/>
    <w:rsid w:val="00164575"/>
    <w:rsid w:val="00165061"/>
    <w:rsid w:val="001678E3"/>
    <w:rsid w:val="001679A0"/>
    <w:rsid w:val="0017062D"/>
    <w:rsid w:val="00170FC6"/>
    <w:rsid w:val="00171665"/>
    <w:rsid w:val="00171717"/>
    <w:rsid w:val="00171C36"/>
    <w:rsid w:val="00171E57"/>
    <w:rsid w:val="00172546"/>
    <w:rsid w:val="00172EC2"/>
    <w:rsid w:val="00173AE1"/>
    <w:rsid w:val="00173DEB"/>
    <w:rsid w:val="00174319"/>
    <w:rsid w:val="001749FE"/>
    <w:rsid w:val="00174EAD"/>
    <w:rsid w:val="001756E5"/>
    <w:rsid w:val="001757BB"/>
    <w:rsid w:val="00175CDF"/>
    <w:rsid w:val="00177CED"/>
    <w:rsid w:val="0018004E"/>
    <w:rsid w:val="001806AC"/>
    <w:rsid w:val="00180EBC"/>
    <w:rsid w:val="0018399A"/>
    <w:rsid w:val="00184166"/>
    <w:rsid w:val="001852D1"/>
    <w:rsid w:val="00186EC1"/>
    <w:rsid w:val="001875DA"/>
    <w:rsid w:val="00187672"/>
    <w:rsid w:val="00187790"/>
    <w:rsid w:val="00187C1B"/>
    <w:rsid w:val="00187D11"/>
    <w:rsid w:val="00190B1E"/>
    <w:rsid w:val="001914D9"/>
    <w:rsid w:val="00191911"/>
    <w:rsid w:val="0019346C"/>
    <w:rsid w:val="00193B8A"/>
    <w:rsid w:val="00194889"/>
    <w:rsid w:val="00195C43"/>
    <w:rsid w:val="00196061"/>
    <w:rsid w:val="00196670"/>
    <w:rsid w:val="00196B53"/>
    <w:rsid w:val="00196BAC"/>
    <w:rsid w:val="00197189"/>
    <w:rsid w:val="00197A9B"/>
    <w:rsid w:val="001A0F37"/>
    <w:rsid w:val="001A1378"/>
    <w:rsid w:val="001A1809"/>
    <w:rsid w:val="001A1B8B"/>
    <w:rsid w:val="001A28AD"/>
    <w:rsid w:val="001A4BAC"/>
    <w:rsid w:val="001A4E80"/>
    <w:rsid w:val="001A53F0"/>
    <w:rsid w:val="001A7060"/>
    <w:rsid w:val="001B17E0"/>
    <w:rsid w:val="001B24E8"/>
    <w:rsid w:val="001B3489"/>
    <w:rsid w:val="001B38BB"/>
    <w:rsid w:val="001B667B"/>
    <w:rsid w:val="001B7C7F"/>
    <w:rsid w:val="001B7DD8"/>
    <w:rsid w:val="001C0164"/>
    <w:rsid w:val="001C03F8"/>
    <w:rsid w:val="001C1E45"/>
    <w:rsid w:val="001C29B4"/>
    <w:rsid w:val="001C2DF5"/>
    <w:rsid w:val="001C316E"/>
    <w:rsid w:val="001C351E"/>
    <w:rsid w:val="001C3E09"/>
    <w:rsid w:val="001C403E"/>
    <w:rsid w:val="001C431A"/>
    <w:rsid w:val="001C4524"/>
    <w:rsid w:val="001C4B5F"/>
    <w:rsid w:val="001C4C90"/>
    <w:rsid w:val="001C5194"/>
    <w:rsid w:val="001C52B3"/>
    <w:rsid w:val="001C7875"/>
    <w:rsid w:val="001D1AF2"/>
    <w:rsid w:val="001D26A0"/>
    <w:rsid w:val="001D2BC8"/>
    <w:rsid w:val="001D48A0"/>
    <w:rsid w:val="001D6D66"/>
    <w:rsid w:val="001E1D8F"/>
    <w:rsid w:val="001E20D9"/>
    <w:rsid w:val="001E3B12"/>
    <w:rsid w:val="001E3D55"/>
    <w:rsid w:val="001E5CD1"/>
    <w:rsid w:val="001E609E"/>
    <w:rsid w:val="001E60A3"/>
    <w:rsid w:val="001E60A5"/>
    <w:rsid w:val="001E6A1F"/>
    <w:rsid w:val="001E737D"/>
    <w:rsid w:val="001F0FA1"/>
    <w:rsid w:val="001F1709"/>
    <w:rsid w:val="001F1CEE"/>
    <w:rsid w:val="001F1EA7"/>
    <w:rsid w:val="001F2F50"/>
    <w:rsid w:val="001F3F4C"/>
    <w:rsid w:val="001F46D3"/>
    <w:rsid w:val="001F569B"/>
    <w:rsid w:val="001F58A0"/>
    <w:rsid w:val="001F612C"/>
    <w:rsid w:val="001F768A"/>
    <w:rsid w:val="0020020C"/>
    <w:rsid w:val="0020101A"/>
    <w:rsid w:val="00201395"/>
    <w:rsid w:val="00201551"/>
    <w:rsid w:val="00202750"/>
    <w:rsid w:val="002053B2"/>
    <w:rsid w:val="00211429"/>
    <w:rsid w:val="002119F9"/>
    <w:rsid w:val="00211EFA"/>
    <w:rsid w:val="002154EA"/>
    <w:rsid w:val="002158B7"/>
    <w:rsid w:val="002159DD"/>
    <w:rsid w:val="00215E03"/>
    <w:rsid w:val="00216A29"/>
    <w:rsid w:val="00217AC3"/>
    <w:rsid w:val="00217DBA"/>
    <w:rsid w:val="00220F80"/>
    <w:rsid w:val="002210C9"/>
    <w:rsid w:val="00221C4E"/>
    <w:rsid w:val="00222754"/>
    <w:rsid w:val="0022295B"/>
    <w:rsid w:val="00222ABB"/>
    <w:rsid w:val="00223E94"/>
    <w:rsid w:val="002240D3"/>
    <w:rsid w:val="00224916"/>
    <w:rsid w:val="00225392"/>
    <w:rsid w:val="00226561"/>
    <w:rsid w:val="0023008A"/>
    <w:rsid w:val="00232175"/>
    <w:rsid w:val="00232BF4"/>
    <w:rsid w:val="00233194"/>
    <w:rsid w:val="00233F93"/>
    <w:rsid w:val="00233FAB"/>
    <w:rsid w:val="002343BC"/>
    <w:rsid w:val="00235779"/>
    <w:rsid w:val="00235A9C"/>
    <w:rsid w:val="002362B0"/>
    <w:rsid w:val="0023640D"/>
    <w:rsid w:val="00236427"/>
    <w:rsid w:val="00237E1C"/>
    <w:rsid w:val="0024092A"/>
    <w:rsid w:val="00240D8D"/>
    <w:rsid w:val="00241279"/>
    <w:rsid w:val="002423F3"/>
    <w:rsid w:val="00242ED6"/>
    <w:rsid w:val="002439F1"/>
    <w:rsid w:val="0024457F"/>
    <w:rsid w:val="002448E9"/>
    <w:rsid w:val="00246018"/>
    <w:rsid w:val="00246A59"/>
    <w:rsid w:val="00247A7A"/>
    <w:rsid w:val="002507E2"/>
    <w:rsid w:val="00250BB1"/>
    <w:rsid w:val="00252731"/>
    <w:rsid w:val="00252915"/>
    <w:rsid w:val="00253304"/>
    <w:rsid w:val="002536A2"/>
    <w:rsid w:val="002537A3"/>
    <w:rsid w:val="00254955"/>
    <w:rsid w:val="00256AE6"/>
    <w:rsid w:val="00257715"/>
    <w:rsid w:val="0026075B"/>
    <w:rsid w:val="00261695"/>
    <w:rsid w:val="00262754"/>
    <w:rsid w:val="002637A0"/>
    <w:rsid w:val="00264032"/>
    <w:rsid w:val="0026434D"/>
    <w:rsid w:val="0026686B"/>
    <w:rsid w:val="002673E7"/>
    <w:rsid w:val="002719D9"/>
    <w:rsid w:val="00271E89"/>
    <w:rsid w:val="00272930"/>
    <w:rsid w:val="00272D19"/>
    <w:rsid w:val="0027375C"/>
    <w:rsid w:val="0027412A"/>
    <w:rsid w:val="0027564E"/>
    <w:rsid w:val="00275869"/>
    <w:rsid w:val="0027704C"/>
    <w:rsid w:val="00277C4C"/>
    <w:rsid w:val="00277FA5"/>
    <w:rsid w:val="00280BA6"/>
    <w:rsid w:val="002818F3"/>
    <w:rsid w:val="00281F96"/>
    <w:rsid w:val="0028216A"/>
    <w:rsid w:val="0028404C"/>
    <w:rsid w:val="00284BD1"/>
    <w:rsid w:val="00286881"/>
    <w:rsid w:val="00286CE9"/>
    <w:rsid w:val="00290C18"/>
    <w:rsid w:val="00290C5C"/>
    <w:rsid w:val="002919A6"/>
    <w:rsid w:val="00292C25"/>
    <w:rsid w:val="00293667"/>
    <w:rsid w:val="00293C20"/>
    <w:rsid w:val="0029609D"/>
    <w:rsid w:val="00296EA2"/>
    <w:rsid w:val="002975AA"/>
    <w:rsid w:val="002A08AD"/>
    <w:rsid w:val="002A1A9D"/>
    <w:rsid w:val="002A1E7C"/>
    <w:rsid w:val="002A22C0"/>
    <w:rsid w:val="002A2D9A"/>
    <w:rsid w:val="002A36B1"/>
    <w:rsid w:val="002A43A9"/>
    <w:rsid w:val="002A5310"/>
    <w:rsid w:val="002A5BC9"/>
    <w:rsid w:val="002A5C78"/>
    <w:rsid w:val="002A65D0"/>
    <w:rsid w:val="002A667E"/>
    <w:rsid w:val="002A66A7"/>
    <w:rsid w:val="002B056B"/>
    <w:rsid w:val="002B1536"/>
    <w:rsid w:val="002B154A"/>
    <w:rsid w:val="002B3137"/>
    <w:rsid w:val="002B3F02"/>
    <w:rsid w:val="002B6BB4"/>
    <w:rsid w:val="002B79CB"/>
    <w:rsid w:val="002C01C0"/>
    <w:rsid w:val="002C09B8"/>
    <w:rsid w:val="002C186B"/>
    <w:rsid w:val="002C1FF6"/>
    <w:rsid w:val="002C2B18"/>
    <w:rsid w:val="002C3101"/>
    <w:rsid w:val="002C3232"/>
    <w:rsid w:val="002C3BCB"/>
    <w:rsid w:val="002C472D"/>
    <w:rsid w:val="002C5AE1"/>
    <w:rsid w:val="002C732C"/>
    <w:rsid w:val="002C76BD"/>
    <w:rsid w:val="002C7B8A"/>
    <w:rsid w:val="002D117F"/>
    <w:rsid w:val="002D1578"/>
    <w:rsid w:val="002D1FEA"/>
    <w:rsid w:val="002D4522"/>
    <w:rsid w:val="002D4A0D"/>
    <w:rsid w:val="002D5544"/>
    <w:rsid w:val="002D70EB"/>
    <w:rsid w:val="002D7379"/>
    <w:rsid w:val="002E2A2D"/>
    <w:rsid w:val="002E4066"/>
    <w:rsid w:val="002E5D16"/>
    <w:rsid w:val="002E5DFD"/>
    <w:rsid w:val="002E643A"/>
    <w:rsid w:val="002E6967"/>
    <w:rsid w:val="002E73DA"/>
    <w:rsid w:val="002E7415"/>
    <w:rsid w:val="002E7664"/>
    <w:rsid w:val="002E784D"/>
    <w:rsid w:val="002F0278"/>
    <w:rsid w:val="002F0789"/>
    <w:rsid w:val="002F0C3E"/>
    <w:rsid w:val="002F1C76"/>
    <w:rsid w:val="002F2426"/>
    <w:rsid w:val="002F2996"/>
    <w:rsid w:val="002F4CA1"/>
    <w:rsid w:val="002F51AB"/>
    <w:rsid w:val="002F5E0E"/>
    <w:rsid w:val="002F611A"/>
    <w:rsid w:val="002F7054"/>
    <w:rsid w:val="002F7074"/>
    <w:rsid w:val="002F78C1"/>
    <w:rsid w:val="002F7A6A"/>
    <w:rsid w:val="002F7DB6"/>
    <w:rsid w:val="00300E01"/>
    <w:rsid w:val="00301B2D"/>
    <w:rsid w:val="00303B13"/>
    <w:rsid w:val="003040B7"/>
    <w:rsid w:val="003051B1"/>
    <w:rsid w:val="00305562"/>
    <w:rsid w:val="0030562A"/>
    <w:rsid w:val="00305A78"/>
    <w:rsid w:val="00306EFB"/>
    <w:rsid w:val="003076C0"/>
    <w:rsid w:val="003077D8"/>
    <w:rsid w:val="003115FE"/>
    <w:rsid w:val="00311B8C"/>
    <w:rsid w:val="0031280C"/>
    <w:rsid w:val="003135F7"/>
    <w:rsid w:val="00313D78"/>
    <w:rsid w:val="00314158"/>
    <w:rsid w:val="003145BB"/>
    <w:rsid w:val="00314E02"/>
    <w:rsid w:val="0031501D"/>
    <w:rsid w:val="00317847"/>
    <w:rsid w:val="00317D39"/>
    <w:rsid w:val="00320FDE"/>
    <w:rsid w:val="00321495"/>
    <w:rsid w:val="00321A6E"/>
    <w:rsid w:val="00321DCE"/>
    <w:rsid w:val="00321E6D"/>
    <w:rsid w:val="00323325"/>
    <w:rsid w:val="00323500"/>
    <w:rsid w:val="0032457C"/>
    <w:rsid w:val="00324694"/>
    <w:rsid w:val="003248C6"/>
    <w:rsid w:val="00325FAB"/>
    <w:rsid w:val="00326F7E"/>
    <w:rsid w:val="003277C6"/>
    <w:rsid w:val="0033187B"/>
    <w:rsid w:val="0033301A"/>
    <w:rsid w:val="003350CE"/>
    <w:rsid w:val="003357E0"/>
    <w:rsid w:val="0033657C"/>
    <w:rsid w:val="00336C04"/>
    <w:rsid w:val="00343473"/>
    <w:rsid w:val="00343896"/>
    <w:rsid w:val="00343999"/>
    <w:rsid w:val="00343C72"/>
    <w:rsid w:val="003440AB"/>
    <w:rsid w:val="00344299"/>
    <w:rsid w:val="00344E11"/>
    <w:rsid w:val="00344E3C"/>
    <w:rsid w:val="00344FE2"/>
    <w:rsid w:val="003463CB"/>
    <w:rsid w:val="00346B04"/>
    <w:rsid w:val="003471A2"/>
    <w:rsid w:val="003471D7"/>
    <w:rsid w:val="003479EF"/>
    <w:rsid w:val="00350935"/>
    <w:rsid w:val="00351379"/>
    <w:rsid w:val="003519E2"/>
    <w:rsid w:val="00351E2B"/>
    <w:rsid w:val="00352526"/>
    <w:rsid w:val="0035402C"/>
    <w:rsid w:val="003540E5"/>
    <w:rsid w:val="00354ABD"/>
    <w:rsid w:val="00355331"/>
    <w:rsid w:val="00357A2D"/>
    <w:rsid w:val="00357F09"/>
    <w:rsid w:val="00360DEB"/>
    <w:rsid w:val="003621B6"/>
    <w:rsid w:val="003625C8"/>
    <w:rsid w:val="00362AD9"/>
    <w:rsid w:val="003642DF"/>
    <w:rsid w:val="003643FC"/>
    <w:rsid w:val="003648B0"/>
    <w:rsid w:val="00364AD9"/>
    <w:rsid w:val="00365204"/>
    <w:rsid w:val="003653CF"/>
    <w:rsid w:val="00365539"/>
    <w:rsid w:val="00365BED"/>
    <w:rsid w:val="00365F8F"/>
    <w:rsid w:val="0036668B"/>
    <w:rsid w:val="003713FD"/>
    <w:rsid w:val="0037179D"/>
    <w:rsid w:val="00373CA0"/>
    <w:rsid w:val="003742FF"/>
    <w:rsid w:val="00374565"/>
    <w:rsid w:val="00374986"/>
    <w:rsid w:val="00374D8B"/>
    <w:rsid w:val="00374F1A"/>
    <w:rsid w:val="003751A7"/>
    <w:rsid w:val="00376A73"/>
    <w:rsid w:val="00377594"/>
    <w:rsid w:val="003775E3"/>
    <w:rsid w:val="00377CCD"/>
    <w:rsid w:val="00380521"/>
    <w:rsid w:val="00380D94"/>
    <w:rsid w:val="00381A67"/>
    <w:rsid w:val="003820FF"/>
    <w:rsid w:val="0038328A"/>
    <w:rsid w:val="003838C9"/>
    <w:rsid w:val="0038427D"/>
    <w:rsid w:val="00384CF9"/>
    <w:rsid w:val="00385CAC"/>
    <w:rsid w:val="00385F3F"/>
    <w:rsid w:val="00386780"/>
    <w:rsid w:val="003902EA"/>
    <w:rsid w:val="0039096C"/>
    <w:rsid w:val="003909D0"/>
    <w:rsid w:val="00390A9F"/>
    <w:rsid w:val="003914FF"/>
    <w:rsid w:val="003924B7"/>
    <w:rsid w:val="00392C2A"/>
    <w:rsid w:val="00393487"/>
    <w:rsid w:val="003936EF"/>
    <w:rsid w:val="0039371A"/>
    <w:rsid w:val="0039579B"/>
    <w:rsid w:val="003A022E"/>
    <w:rsid w:val="003A0606"/>
    <w:rsid w:val="003A0B79"/>
    <w:rsid w:val="003A29D1"/>
    <w:rsid w:val="003A3864"/>
    <w:rsid w:val="003A3C19"/>
    <w:rsid w:val="003A473F"/>
    <w:rsid w:val="003A4F9D"/>
    <w:rsid w:val="003A6164"/>
    <w:rsid w:val="003A616E"/>
    <w:rsid w:val="003B0C08"/>
    <w:rsid w:val="003B2BAA"/>
    <w:rsid w:val="003B35AF"/>
    <w:rsid w:val="003B3899"/>
    <w:rsid w:val="003B4AB5"/>
    <w:rsid w:val="003B5299"/>
    <w:rsid w:val="003B5B24"/>
    <w:rsid w:val="003B6567"/>
    <w:rsid w:val="003B6B16"/>
    <w:rsid w:val="003B6C60"/>
    <w:rsid w:val="003B72B3"/>
    <w:rsid w:val="003C0743"/>
    <w:rsid w:val="003C1065"/>
    <w:rsid w:val="003C134B"/>
    <w:rsid w:val="003C1648"/>
    <w:rsid w:val="003C1BC8"/>
    <w:rsid w:val="003C2886"/>
    <w:rsid w:val="003C2D82"/>
    <w:rsid w:val="003C2DBD"/>
    <w:rsid w:val="003C547E"/>
    <w:rsid w:val="003C5894"/>
    <w:rsid w:val="003C6665"/>
    <w:rsid w:val="003C74A0"/>
    <w:rsid w:val="003C7D2E"/>
    <w:rsid w:val="003C7DD0"/>
    <w:rsid w:val="003D146E"/>
    <w:rsid w:val="003D26C8"/>
    <w:rsid w:val="003D3F1C"/>
    <w:rsid w:val="003D4331"/>
    <w:rsid w:val="003D5156"/>
    <w:rsid w:val="003D6A41"/>
    <w:rsid w:val="003D7B0F"/>
    <w:rsid w:val="003D7B11"/>
    <w:rsid w:val="003E05CE"/>
    <w:rsid w:val="003E07EB"/>
    <w:rsid w:val="003E315B"/>
    <w:rsid w:val="003E492D"/>
    <w:rsid w:val="003E5232"/>
    <w:rsid w:val="003E6252"/>
    <w:rsid w:val="003E7532"/>
    <w:rsid w:val="003E7712"/>
    <w:rsid w:val="003E77B1"/>
    <w:rsid w:val="003E7803"/>
    <w:rsid w:val="003E7CA8"/>
    <w:rsid w:val="003F1A80"/>
    <w:rsid w:val="003F21EE"/>
    <w:rsid w:val="003F2DF6"/>
    <w:rsid w:val="003F3460"/>
    <w:rsid w:val="003F47C7"/>
    <w:rsid w:val="003F5CD3"/>
    <w:rsid w:val="003F5E54"/>
    <w:rsid w:val="003F6355"/>
    <w:rsid w:val="00400ADB"/>
    <w:rsid w:val="00400C14"/>
    <w:rsid w:val="00403207"/>
    <w:rsid w:val="00403FAF"/>
    <w:rsid w:val="00405545"/>
    <w:rsid w:val="00406ADC"/>
    <w:rsid w:val="00406BCB"/>
    <w:rsid w:val="00407CF6"/>
    <w:rsid w:val="00407DE6"/>
    <w:rsid w:val="00411912"/>
    <w:rsid w:val="00413FEE"/>
    <w:rsid w:val="0041408D"/>
    <w:rsid w:val="004148C1"/>
    <w:rsid w:val="004168C2"/>
    <w:rsid w:val="004168F6"/>
    <w:rsid w:val="00416B77"/>
    <w:rsid w:val="00416FED"/>
    <w:rsid w:val="00417281"/>
    <w:rsid w:val="00417481"/>
    <w:rsid w:val="00420435"/>
    <w:rsid w:val="004206E7"/>
    <w:rsid w:val="00420E53"/>
    <w:rsid w:val="00420F3E"/>
    <w:rsid w:val="004234EB"/>
    <w:rsid w:val="004239FE"/>
    <w:rsid w:val="0042432F"/>
    <w:rsid w:val="004272B9"/>
    <w:rsid w:val="00430351"/>
    <w:rsid w:val="00430752"/>
    <w:rsid w:val="00431033"/>
    <w:rsid w:val="00431D37"/>
    <w:rsid w:val="004337A1"/>
    <w:rsid w:val="00433C47"/>
    <w:rsid w:val="00433F1A"/>
    <w:rsid w:val="00440936"/>
    <w:rsid w:val="004423EB"/>
    <w:rsid w:val="004438E8"/>
    <w:rsid w:val="00443BE2"/>
    <w:rsid w:val="00444553"/>
    <w:rsid w:val="00444876"/>
    <w:rsid w:val="004450D1"/>
    <w:rsid w:val="00445869"/>
    <w:rsid w:val="00445990"/>
    <w:rsid w:val="00445A81"/>
    <w:rsid w:val="00446F06"/>
    <w:rsid w:val="004475E4"/>
    <w:rsid w:val="00450BAD"/>
    <w:rsid w:val="004516DF"/>
    <w:rsid w:val="00451CA5"/>
    <w:rsid w:val="00451E94"/>
    <w:rsid w:val="00452404"/>
    <w:rsid w:val="00452590"/>
    <w:rsid w:val="00453518"/>
    <w:rsid w:val="00453C29"/>
    <w:rsid w:val="00453C4E"/>
    <w:rsid w:val="00454F0F"/>
    <w:rsid w:val="004601F5"/>
    <w:rsid w:val="0046180D"/>
    <w:rsid w:val="00461CBD"/>
    <w:rsid w:val="00461DC8"/>
    <w:rsid w:val="00462EE7"/>
    <w:rsid w:val="00462F1C"/>
    <w:rsid w:val="00463338"/>
    <w:rsid w:val="004645CC"/>
    <w:rsid w:val="00464A92"/>
    <w:rsid w:val="00464CF6"/>
    <w:rsid w:val="00465346"/>
    <w:rsid w:val="004660B9"/>
    <w:rsid w:val="004660CE"/>
    <w:rsid w:val="00467378"/>
    <w:rsid w:val="00471035"/>
    <w:rsid w:val="00471A3A"/>
    <w:rsid w:val="004721C6"/>
    <w:rsid w:val="004721E3"/>
    <w:rsid w:val="00472318"/>
    <w:rsid w:val="00474226"/>
    <w:rsid w:val="0047441D"/>
    <w:rsid w:val="00474B92"/>
    <w:rsid w:val="00474FE2"/>
    <w:rsid w:val="00475157"/>
    <w:rsid w:val="004763A7"/>
    <w:rsid w:val="004776BB"/>
    <w:rsid w:val="00477879"/>
    <w:rsid w:val="004804C8"/>
    <w:rsid w:val="004809D0"/>
    <w:rsid w:val="00481364"/>
    <w:rsid w:val="00481643"/>
    <w:rsid w:val="0048170C"/>
    <w:rsid w:val="00481B11"/>
    <w:rsid w:val="00481DDE"/>
    <w:rsid w:val="0048352D"/>
    <w:rsid w:val="00483627"/>
    <w:rsid w:val="0048373C"/>
    <w:rsid w:val="004856E1"/>
    <w:rsid w:val="0048579D"/>
    <w:rsid w:val="00485E99"/>
    <w:rsid w:val="00486561"/>
    <w:rsid w:val="00486DAB"/>
    <w:rsid w:val="0048746D"/>
    <w:rsid w:val="0049209D"/>
    <w:rsid w:val="00492C10"/>
    <w:rsid w:val="004939B6"/>
    <w:rsid w:val="0049409E"/>
    <w:rsid w:val="0049490B"/>
    <w:rsid w:val="004956C9"/>
    <w:rsid w:val="0049597A"/>
    <w:rsid w:val="00495E15"/>
    <w:rsid w:val="00496FFE"/>
    <w:rsid w:val="00497F51"/>
    <w:rsid w:val="004A043E"/>
    <w:rsid w:val="004A1A35"/>
    <w:rsid w:val="004A29C9"/>
    <w:rsid w:val="004A29F2"/>
    <w:rsid w:val="004A2B2F"/>
    <w:rsid w:val="004A4652"/>
    <w:rsid w:val="004A4E10"/>
    <w:rsid w:val="004A65F4"/>
    <w:rsid w:val="004B02E4"/>
    <w:rsid w:val="004B2A22"/>
    <w:rsid w:val="004B40F7"/>
    <w:rsid w:val="004B5193"/>
    <w:rsid w:val="004B542B"/>
    <w:rsid w:val="004B5484"/>
    <w:rsid w:val="004B55D2"/>
    <w:rsid w:val="004B57D0"/>
    <w:rsid w:val="004B5855"/>
    <w:rsid w:val="004B653E"/>
    <w:rsid w:val="004C0123"/>
    <w:rsid w:val="004C0D4F"/>
    <w:rsid w:val="004C1170"/>
    <w:rsid w:val="004C27FF"/>
    <w:rsid w:val="004C2850"/>
    <w:rsid w:val="004C2ECA"/>
    <w:rsid w:val="004C3A1B"/>
    <w:rsid w:val="004C4C41"/>
    <w:rsid w:val="004C5730"/>
    <w:rsid w:val="004C5EE2"/>
    <w:rsid w:val="004C7D17"/>
    <w:rsid w:val="004D0163"/>
    <w:rsid w:val="004D019F"/>
    <w:rsid w:val="004D2610"/>
    <w:rsid w:val="004D2AE6"/>
    <w:rsid w:val="004D3DBD"/>
    <w:rsid w:val="004D3DBE"/>
    <w:rsid w:val="004D512B"/>
    <w:rsid w:val="004D585E"/>
    <w:rsid w:val="004D65EC"/>
    <w:rsid w:val="004D7951"/>
    <w:rsid w:val="004D7CAD"/>
    <w:rsid w:val="004E0D33"/>
    <w:rsid w:val="004E1494"/>
    <w:rsid w:val="004E15E1"/>
    <w:rsid w:val="004E1BFF"/>
    <w:rsid w:val="004E39FF"/>
    <w:rsid w:val="004E58EF"/>
    <w:rsid w:val="004E625E"/>
    <w:rsid w:val="004E7707"/>
    <w:rsid w:val="004F0438"/>
    <w:rsid w:val="004F043B"/>
    <w:rsid w:val="004F052F"/>
    <w:rsid w:val="004F0867"/>
    <w:rsid w:val="004F126C"/>
    <w:rsid w:val="004F13DA"/>
    <w:rsid w:val="004F2377"/>
    <w:rsid w:val="004F3A8D"/>
    <w:rsid w:val="004F3E9E"/>
    <w:rsid w:val="004F45A5"/>
    <w:rsid w:val="004F4D61"/>
    <w:rsid w:val="004F4F56"/>
    <w:rsid w:val="004F4F78"/>
    <w:rsid w:val="004F5555"/>
    <w:rsid w:val="004F5CBA"/>
    <w:rsid w:val="004F5E29"/>
    <w:rsid w:val="004F6656"/>
    <w:rsid w:val="004F7A73"/>
    <w:rsid w:val="004F7F68"/>
    <w:rsid w:val="00500BE1"/>
    <w:rsid w:val="0050127A"/>
    <w:rsid w:val="005040B8"/>
    <w:rsid w:val="005043F3"/>
    <w:rsid w:val="00505102"/>
    <w:rsid w:val="0050580D"/>
    <w:rsid w:val="00507F6B"/>
    <w:rsid w:val="00510374"/>
    <w:rsid w:val="00510BE4"/>
    <w:rsid w:val="00513D75"/>
    <w:rsid w:val="00514201"/>
    <w:rsid w:val="00514628"/>
    <w:rsid w:val="005146C4"/>
    <w:rsid w:val="005158E7"/>
    <w:rsid w:val="0051648E"/>
    <w:rsid w:val="00516913"/>
    <w:rsid w:val="00517CFE"/>
    <w:rsid w:val="00517EE4"/>
    <w:rsid w:val="005212A1"/>
    <w:rsid w:val="00521F5A"/>
    <w:rsid w:val="00522950"/>
    <w:rsid w:val="00523EC1"/>
    <w:rsid w:val="0052562D"/>
    <w:rsid w:val="00526B5B"/>
    <w:rsid w:val="00526E5E"/>
    <w:rsid w:val="0053180E"/>
    <w:rsid w:val="00531CA8"/>
    <w:rsid w:val="0053210D"/>
    <w:rsid w:val="0053370C"/>
    <w:rsid w:val="005344BC"/>
    <w:rsid w:val="00534C30"/>
    <w:rsid w:val="00534F1A"/>
    <w:rsid w:val="00536497"/>
    <w:rsid w:val="00537E79"/>
    <w:rsid w:val="00540782"/>
    <w:rsid w:val="005418B7"/>
    <w:rsid w:val="00541B23"/>
    <w:rsid w:val="0054203B"/>
    <w:rsid w:val="00542BF6"/>
    <w:rsid w:val="00542D2A"/>
    <w:rsid w:val="00543CDD"/>
    <w:rsid w:val="00544000"/>
    <w:rsid w:val="00544EED"/>
    <w:rsid w:val="00545ABF"/>
    <w:rsid w:val="00545C0D"/>
    <w:rsid w:val="00545DC8"/>
    <w:rsid w:val="00545DDB"/>
    <w:rsid w:val="00545E43"/>
    <w:rsid w:val="005464CB"/>
    <w:rsid w:val="0054662D"/>
    <w:rsid w:val="0054671A"/>
    <w:rsid w:val="00546ECE"/>
    <w:rsid w:val="005475D5"/>
    <w:rsid w:val="00547654"/>
    <w:rsid w:val="00550586"/>
    <w:rsid w:val="005507BC"/>
    <w:rsid w:val="0055274E"/>
    <w:rsid w:val="00553713"/>
    <w:rsid w:val="00553B6C"/>
    <w:rsid w:val="005542E2"/>
    <w:rsid w:val="00556BF8"/>
    <w:rsid w:val="00560676"/>
    <w:rsid w:val="00560851"/>
    <w:rsid w:val="005608F8"/>
    <w:rsid w:val="00560925"/>
    <w:rsid w:val="00560F10"/>
    <w:rsid w:val="0056109C"/>
    <w:rsid w:val="005617EE"/>
    <w:rsid w:val="005618F3"/>
    <w:rsid w:val="00561A0B"/>
    <w:rsid w:val="00562263"/>
    <w:rsid w:val="005632C6"/>
    <w:rsid w:val="00563F40"/>
    <w:rsid w:val="005655D0"/>
    <w:rsid w:val="005656BD"/>
    <w:rsid w:val="00565BC0"/>
    <w:rsid w:val="00565FB0"/>
    <w:rsid w:val="0056621F"/>
    <w:rsid w:val="005667CE"/>
    <w:rsid w:val="00566ACB"/>
    <w:rsid w:val="00567044"/>
    <w:rsid w:val="00567254"/>
    <w:rsid w:val="005676E5"/>
    <w:rsid w:val="00570F97"/>
    <w:rsid w:val="005714C7"/>
    <w:rsid w:val="00571D31"/>
    <w:rsid w:val="00571E8A"/>
    <w:rsid w:val="00580468"/>
    <w:rsid w:val="0058062C"/>
    <w:rsid w:val="00582EB6"/>
    <w:rsid w:val="00584009"/>
    <w:rsid w:val="005872B6"/>
    <w:rsid w:val="0058774E"/>
    <w:rsid w:val="00587E63"/>
    <w:rsid w:val="00590006"/>
    <w:rsid w:val="00590011"/>
    <w:rsid w:val="00591E38"/>
    <w:rsid w:val="0059285F"/>
    <w:rsid w:val="005936CB"/>
    <w:rsid w:val="00593DA7"/>
    <w:rsid w:val="00595613"/>
    <w:rsid w:val="00595DCE"/>
    <w:rsid w:val="005970A6"/>
    <w:rsid w:val="0059730A"/>
    <w:rsid w:val="005A1276"/>
    <w:rsid w:val="005A2EEF"/>
    <w:rsid w:val="005A306F"/>
    <w:rsid w:val="005A3635"/>
    <w:rsid w:val="005A4399"/>
    <w:rsid w:val="005A585D"/>
    <w:rsid w:val="005A5F1E"/>
    <w:rsid w:val="005B0904"/>
    <w:rsid w:val="005B0BA1"/>
    <w:rsid w:val="005B16E4"/>
    <w:rsid w:val="005B1B63"/>
    <w:rsid w:val="005B1CFC"/>
    <w:rsid w:val="005B38DF"/>
    <w:rsid w:val="005B3A91"/>
    <w:rsid w:val="005B3E35"/>
    <w:rsid w:val="005B3F62"/>
    <w:rsid w:val="005B4D55"/>
    <w:rsid w:val="005B5240"/>
    <w:rsid w:val="005B5A88"/>
    <w:rsid w:val="005B6F45"/>
    <w:rsid w:val="005C01B8"/>
    <w:rsid w:val="005C0280"/>
    <w:rsid w:val="005C0FE5"/>
    <w:rsid w:val="005C1191"/>
    <w:rsid w:val="005C2EA5"/>
    <w:rsid w:val="005C3055"/>
    <w:rsid w:val="005C46E6"/>
    <w:rsid w:val="005C528C"/>
    <w:rsid w:val="005C5AFD"/>
    <w:rsid w:val="005C5E4F"/>
    <w:rsid w:val="005C7492"/>
    <w:rsid w:val="005C7AAD"/>
    <w:rsid w:val="005D0283"/>
    <w:rsid w:val="005D0885"/>
    <w:rsid w:val="005D0E0D"/>
    <w:rsid w:val="005D0EBF"/>
    <w:rsid w:val="005D1235"/>
    <w:rsid w:val="005D1553"/>
    <w:rsid w:val="005D2959"/>
    <w:rsid w:val="005D29E1"/>
    <w:rsid w:val="005D43ED"/>
    <w:rsid w:val="005D529F"/>
    <w:rsid w:val="005D56E3"/>
    <w:rsid w:val="005D68FF"/>
    <w:rsid w:val="005D6BD9"/>
    <w:rsid w:val="005D6FA2"/>
    <w:rsid w:val="005D7157"/>
    <w:rsid w:val="005D732D"/>
    <w:rsid w:val="005D7D01"/>
    <w:rsid w:val="005E1BA9"/>
    <w:rsid w:val="005E436F"/>
    <w:rsid w:val="005E67EB"/>
    <w:rsid w:val="005F0C3F"/>
    <w:rsid w:val="005F0E9F"/>
    <w:rsid w:val="005F42DD"/>
    <w:rsid w:val="005F4CBD"/>
    <w:rsid w:val="005F5060"/>
    <w:rsid w:val="005F622F"/>
    <w:rsid w:val="005F7ADF"/>
    <w:rsid w:val="00600538"/>
    <w:rsid w:val="006014EF"/>
    <w:rsid w:val="00601F8B"/>
    <w:rsid w:val="006029A9"/>
    <w:rsid w:val="006039F6"/>
    <w:rsid w:val="00603D54"/>
    <w:rsid w:val="00603E56"/>
    <w:rsid w:val="00604700"/>
    <w:rsid w:val="006079DD"/>
    <w:rsid w:val="00610601"/>
    <w:rsid w:val="00610B97"/>
    <w:rsid w:val="00612700"/>
    <w:rsid w:val="006130ED"/>
    <w:rsid w:val="00613189"/>
    <w:rsid w:val="006142CB"/>
    <w:rsid w:val="00614671"/>
    <w:rsid w:val="00614834"/>
    <w:rsid w:val="00615641"/>
    <w:rsid w:val="0061704B"/>
    <w:rsid w:val="006217B1"/>
    <w:rsid w:val="00621F9B"/>
    <w:rsid w:val="006227F7"/>
    <w:rsid w:val="00622CA3"/>
    <w:rsid w:val="00622F74"/>
    <w:rsid w:val="0062379F"/>
    <w:rsid w:val="006242D7"/>
    <w:rsid w:val="00624523"/>
    <w:rsid w:val="00624826"/>
    <w:rsid w:val="0062533D"/>
    <w:rsid w:val="00625448"/>
    <w:rsid w:val="006261A2"/>
    <w:rsid w:val="00626FB4"/>
    <w:rsid w:val="0062786C"/>
    <w:rsid w:val="006279F9"/>
    <w:rsid w:val="00627AB1"/>
    <w:rsid w:val="00627E9B"/>
    <w:rsid w:val="0063076F"/>
    <w:rsid w:val="00630980"/>
    <w:rsid w:val="00630F8D"/>
    <w:rsid w:val="0063103B"/>
    <w:rsid w:val="00632640"/>
    <w:rsid w:val="006332B5"/>
    <w:rsid w:val="0063382B"/>
    <w:rsid w:val="00633995"/>
    <w:rsid w:val="00637599"/>
    <w:rsid w:val="0064010C"/>
    <w:rsid w:val="006402AB"/>
    <w:rsid w:val="00641983"/>
    <w:rsid w:val="00641CF7"/>
    <w:rsid w:val="006420FE"/>
    <w:rsid w:val="00642BB0"/>
    <w:rsid w:val="006430AA"/>
    <w:rsid w:val="006445FA"/>
    <w:rsid w:val="00644DE3"/>
    <w:rsid w:val="00644F30"/>
    <w:rsid w:val="00645002"/>
    <w:rsid w:val="006473E2"/>
    <w:rsid w:val="00650B76"/>
    <w:rsid w:val="00650CFB"/>
    <w:rsid w:val="00651213"/>
    <w:rsid w:val="00651A7C"/>
    <w:rsid w:val="00651BB4"/>
    <w:rsid w:val="0065220E"/>
    <w:rsid w:val="00652224"/>
    <w:rsid w:val="0065286B"/>
    <w:rsid w:val="00652927"/>
    <w:rsid w:val="0065484E"/>
    <w:rsid w:val="00654A88"/>
    <w:rsid w:val="00654AF0"/>
    <w:rsid w:val="006566A9"/>
    <w:rsid w:val="006567C2"/>
    <w:rsid w:val="006615BC"/>
    <w:rsid w:val="006617DC"/>
    <w:rsid w:val="006637FA"/>
    <w:rsid w:val="00663A39"/>
    <w:rsid w:val="00663C06"/>
    <w:rsid w:val="00663F36"/>
    <w:rsid w:val="00664ED6"/>
    <w:rsid w:val="006650DD"/>
    <w:rsid w:val="00666119"/>
    <w:rsid w:val="00666FCF"/>
    <w:rsid w:val="006678F3"/>
    <w:rsid w:val="0066797A"/>
    <w:rsid w:val="00670725"/>
    <w:rsid w:val="0067115E"/>
    <w:rsid w:val="006717AA"/>
    <w:rsid w:val="006718AE"/>
    <w:rsid w:val="0067196D"/>
    <w:rsid w:val="00672EE4"/>
    <w:rsid w:val="00672FAC"/>
    <w:rsid w:val="00673A54"/>
    <w:rsid w:val="00674355"/>
    <w:rsid w:val="006743C9"/>
    <w:rsid w:val="00674772"/>
    <w:rsid w:val="0067671E"/>
    <w:rsid w:val="00676AE0"/>
    <w:rsid w:val="00677595"/>
    <w:rsid w:val="00677E37"/>
    <w:rsid w:val="0068021B"/>
    <w:rsid w:val="00680F96"/>
    <w:rsid w:val="00683FAA"/>
    <w:rsid w:val="00684136"/>
    <w:rsid w:val="00684281"/>
    <w:rsid w:val="00684FDB"/>
    <w:rsid w:val="006855E1"/>
    <w:rsid w:val="0068571C"/>
    <w:rsid w:val="00685ADF"/>
    <w:rsid w:val="00685B99"/>
    <w:rsid w:val="00685D3E"/>
    <w:rsid w:val="006877C1"/>
    <w:rsid w:val="006906A0"/>
    <w:rsid w:val="00690DA4"/>
    <w:rsid w:val="00691F35"/>
    <w:rsid w:val="0069379F"/>
    <w:rsid w:val="006937F7"/>
    <w:rsid w:val="006938F7"/>
    <w:rsid w:val="00693948"/>
    <w:rsid w:val="00693E92"/>
    <w:rsid w:val="006942F1"/>
    <w:rsid w:val="00694B30"/>
    <w:rsid w:val="0069603D"/>
    <w:rsid w:val="00696FA5"/>
    <w:rsid w:val="006973C2"/>
    <w:rsid w:val="00697E9B"/>
    <w:rsid w:val="006A06A8"/>
    <w:rsid w:val="006A1499"/>
    <w:rsid w:val="006A1AF3"/>
    <w:rsid w:val="006A1D8B"/>
    <w:rsid w:val="006A1DFF"/>
    <w:rsid w:val="006A2781"/>
    <w:rsid w:val="006A3A75"/>
    <w:rsid w:val="006A51F0"/>
    <w:rsid w:val="006A5BD1"/>
    <w:rsid w:val="006A666A"/>
    <w:rsid w:val="006A6A2E"/>
    <w:rsid w:val="006A6B00"/>
    <w:rsid w:val="006A7391"/>
    <w:rsid w:val="006A73D1"/>
    <w:rsid w:val="006A76D6"/>
    <w:rsid w:val="006A7CDC"/>
    <w:rsid w:val="006A7F71"/>
    <w:rsid w:val="006B2C43"/>
    <w:rsid w:val="006B2E0F"/>
    <w:rsid w:val="006B3239"/>
    <w:rsid w:val="006B44E3"/>
    <w:rsid w:val="006B47C2"/>
    <w:rsid w:val="006B4955"/>
    <w:rsid w:val="006B5DC5"/>
    <w:rsid w:val="006B5EA7"/>
    <w:rsid w:val="006B7721"/>
    <w:rsid w:val="006C0C63"/>
    <w:rsid w:val="006C112B"/>
    <w:rsid w:val="006C1E74"/>
    <w:rsid w:val="006C24FC"/>
    <w:rsid w:val="006C2502"/>
    <w:rsid w:val="006C252D"/>
    <w:rsid w:val="006C468F"/>
    <w:rsid w:val="006C4DE6"/>
    <w:rsid w:val="006C71EC"/>
    <w:rsid w:val="006C7B34"/>
    <w:rsid w:val="006C7B3B"/>
    <w:rsid w:val="006D0C31"/>
    <w:rsid w:val="006D10BE"/>
    <w:rsid w:val="006D14A9"/>
    <w:rsid w:val="006D15B5"/>
    <w:rsid w:val="006D29C4"/>
    <w:rsid w:val="006D4497"/>
    <w:rsid w:val="006D5D73"/>
    <w:rsid w:val="006D6375"/>
    <w:rsid w:val="006D717A"/>
    <w:rsid w:val="006E0D96"/>
    <w:rsid w:val="006E1377"/>
    <w:rsid w:val="006E1596"/>
    <w:rsid w:val="006E1C31"/>
    <w:rsid w:val="006E233B"/>
    <w:rsid w:val="006E250A"/>
    <w:rsid w:val="006E3345"/>
    <w:rsid w:val="006E4365"/>
    <w:rsid w:val="006E498B"/>
    <w:rsid w:val="006E5508"/>
    <w:rsid w:val="006E5699"/>
    <w:rsid w:val="006E5974"/>
    <w:rsid w:val="006E6192"/>
    <w:rsid w:val="006F1E3E"/>
    <w:rsid w:val="006F3404"/>
    <w:rsid w:val="006F3B0C"/>
    <w:rsid w:val="006F3E3E"/>
    <w:rsid w:val="006F552C"/>
    <w:rsid w:val="006F7D75"/>
    <w:rsid w:val="006F7F0B"/>
    <w:rsid w:val="00701FB5"/>
    <w:rsid w:val="007032E8"/>
    <w:rsid w:val="00705114"/>
    <w:rsid w:val="00706168"/>
    <w:rsid w:val="0070629A"/>
    <w:rsid w:val="0070721A"/>
    <w:rsid w:val="00707E9C"/>
    <w:rsid w:val="00707EB5"/>
    <w:rsid w:val="00710975"/>
    <w:rsid w:val="007124C2"/>
    <w:rsid w:val="00712788"/>
    <w:rsid w:val="00715375"/>
    <w:rsid w:val="007162AF"/>
    <w:rsid w:val="0071676A"/>
    <w:rsid w:val="007171A1"/>
    <w:rsid w:val="00717A53"/>
    <w:rsid w:val="007203E1"/>
    <w:rsid w:val="0072095B"/>
    <w:rsid w:val="007209D8"/>
    <w:rsid w:val="00720F43"/>
    <w:rsid w:val="007214B0"/>
    <w:rsid w:val="00723D9C"/>
    <w:rsid w:val="00723EF5"/>
    <w:rsid w:val="00723F93"/>
    <w:rsid w:val="007257CA"/>
    <w:rsid w:val="00726761"/>
    <w:rsid w:val="00726939"/>
    <w:rsid w:val="007305C7"/>
    <w:rsid w:val="007315D1"/>
    <w:rsid w:val="00731654"/>
    <w:rsid w:val="00731F6A"/>
    <w:rsid w:val="0073281E"/>
    <w:rsid w:val="00732BD6"/>
    <w:rsid w:val="00733068"/>
    <w:rsid w:val="00733C09"/>
    <w:rsid w:val="00734407"/>
    <w:rsid w:val="00734474"/>
    <w:rsid w:val="00734DA8"/>
    <w:rsid w:val="00734F5A"/>
    <w:rsid w:val="00735A8E"/>
    <w:rsid w:val="00735E5E"/>
    <w:rsid w:val="00737ABE"/>
    <w:rsid w:val="00737D00"/>
    <w:rsid w:val="00740B2E"/>
    <w:rsid w:val="00741ADA"/>
    <w:rsid w:val="00742235"/>
    <w:rsid w:val="00742865"/>
    <w:rsid w:val="00742928"/>
    <w:rsid w:val="00743354"/>
    <w:rsid w:val="00744866"/>
    <w:rsid w:val="00744B40"/>
    <w:rsid w:val="007454A0"/>
    <w:rsid w:val="0074636A"/>
    <w:rsid w:val="00750031"/>
    <w:rsid w:val="00750435"/>
    <w:rsid w:val="00750799"/>
    <w:rsid w:val="00751681"/>
    <w:rsid w:val="00751CF1"/>
    <w:rsid w:val="007526EC"/>
    <w:rsid w:val="00752E18"/>
    <w:rsid w:val="00753BAE"/>
    <w:rsid w:val="007543C4"/>
    <w:rsid w:val="00754B78"/>
    <w:rsid w:val="00754EF1"/>
    <w:rsid w:val="00756A3F"/>
    <w:rsid w:val="007570A1"/>
    <w:rsid w:val="0075735A"/>
    <w:rsid w:val="00757578"/>
    <w:rsid w:val="00760F32"/>
    <w:rsid w:val="00761569"/>
    <w:rsid w:val="00762C61"/>
    <w:rsid w:val="007630E5"/>
    <w:rsid w:val="00763222"/>
    <w:rsid w:val="007632E8"/>
    <w:rsid w:val="00763F83"/>
    <w:rsid w:val="007640CF"/>
    <w:rsid w:val="00764A1B"/>
    <w:rsid w:val="00766662"/>
    <w:rsid w:val="007669F1"/>
    <w:rsid w:val="0077087C"/>
    <w:rsid w:val="007710B9"/>
    <w:rsid w:val="00772071"/>
    <w:rsid w:val="0077268C"/>
    <w:rsid w:val="00772AE4"/>
    <w:rsid w:val="0077408B"/>
    <w:rsid w:val="007746F3"/>
    <w:rsid w:val="00774FB9"/>
    <w:rsid w:val="00775443"/>
    <w:rsid w:val="00775532"/>
    <w:rsid w:val="007757F2"/>
    <w:rsid w:val="00777073"/>
    <w:rsid w:val="00777567"/>
    <w:rsid w:val="00777B27"/>
    <w:rsid w:val="007800C5"/>
    <w:rsid w:val="00780D70"/>
    <w:rsid w:val="00781219"/>
    <w:rsid w:val="00781CC9"/>
    <w:rsid w:val="00782623"/>
    <w:rsid w:val="0078337B"/>
    <w:rsid w:val="00783460"/>
    <w:rsid w:val="00783F64"/>
    <w:rsid w:val="0078442A"/>
    <w:rsid w:val="007847F4"/>
    <w:rsid w:val="00785E40"/>
    <w:rsid w:val="00786802"/>
    <w:rsid w:val="0079054C"/>
    <w:rsid w:val="00791237"/>
    <w:rsid w:val="0079242D"/>
    <w:rsid w:val="0079308D"/>
    <w:rsid w:val="007935EB"/>
    <w:rsid w:val="0079608C"/>
    <w:rsid w:val="00796140"/>
    <w:rsid w:val="00797019"/>
    <w:rsid w:val="007970A9"/>
    <w:rsid w:val="00797FFB"/>
    <w:rsid w:val="007A0340"/>
    <w:rsid w:val="007A0C22"/>
    <w:rsid w:val="007A1C03"/>
    <w:rsid w:val="007A26C6"/>
    <w:rsid w:val="007A491E"/>
    <w:rsid w:val="007A518D"/>
    <w:rsid w:val="007A5333"/>
    <w:rsid w:val="007A5DA0"/>
    <w:rsid w:val="007A5F00"/>
    <w:rsid w:val="007A6021"/>
    <w:rsid w:val="007A6D86"/>
    <w:rsid w:val="007B03F3"/>
    <w:rsid w:val="007B18C4"/>
    <w:rsid w:val="007B2067"/>
    <w:rsid w:val="007B2C53"/>
    <w:rsid w:val="007B353D"/>
    <w:rsid w:val="007B5E82"/>
    <w:rsid w:val="007B5E95"/>
    <w:rsid w:val="007B644B"/>
    <w:rsid w:val="007B738D"/>
    <w:rsid w:val="007B7BF6"/>
    <w:rsid w:val="007C049A"/>
    <w:rsid w:val="007C1634"/>
    <w:rsid w:val="007C2AFB"/>
    <w:rsid w:val="007C3161"/>
    <w:rsid w:val="007C3E15"/>
    <w:rsid w:val="007C522E"/>
    <w:rsid w:val="007C58D7"/>
    <w:rsid w:val="007C5B12"/>
    <w:rsid w:val="007C5D1A"/>
    <w:rsid w:val="007C6103"/>
    <w:rsid w:val="007C6150"/>
    <w:rsid w:val="007C6FFC"/>
    <w:rsid w:val="007C74D7"/>
    <w:rsid w:val="007C74D9"/>
    <w:rsid w:val="007C797E"/>
    <w:rsid w:val="007C7E9B"/>
    <w:rsid w:val="007D0036"/>
    <w:rsid w:val="007D07E0"/>
    <w:rsid w:val="007D099E"/>
    <w:rsid w:val="007D0B05"/>
    <w:rsid w:val="007D1597"/>
    <w:rsid w:val="007D22E4"/>
    <w:rsid w:val="007D2D13"/>
    <w:rsid w:val="007D35C4"/>
    <w:rsid w:val="007D46EB"/>
    <w:rsid w:val="007D5CD4"/>
    <w:rsid w:val="007D626E"/>
    <w:rsid w:val="007D6AB2"/>
    <w:rsid w:val="007E0D97"/>
    <w:rsid w:val="007E1FBB"/>
    <w:rsid w:val="007E27F0"/>
    <w:rsid w:val="007E2A67"/>
    <w:rsid w:val="007E33B6"/>
    <w:rsid w:val="007E3EE5"/>
    <w:rsid w:val="007E5A5C"/>
    <w:rsid w:val="007E6809"/>
    <w:rsid w:val="007E758E"/>
    <w:rsid w:val="007E77FA"/>
    <w:rsid w:val="007F1AD9"/>
    <w:rsid w:val="007F1CE5"/>
    <w:rsid w:val="007F2B44"/>
    <w:rsid w:val="007F2C13"/>
    <w:rsid w:val="007F3A71"/>
    <w:rsid w:val="007F4E72"/>
    <w:rsid w:val="007F655C"/>
    <w:rsid w:val="007F6905"/>
    <w:rsid w:val="007F7461"/>
    <w:rsid w:val="007F75AA"/>
    <w:rsid w:val="007F7AAC"/>
    <w:rsid w:val="007F7ADF"/>
    <w:rsid w:val="0080005C"/>
    <w:rsid w:val="008004D0"/>
    <w:rsid w:val="00801C73"/>
    <w:rsid w:val="00801F05"/>
    <w:rsid w:val="00804ED0"/>
    <w:rsid w:val="00804F90"/>
    <w:rsid w:val="00805396"/>
    <w:rsid w:val="00806A78"/>
    <w:rsid w:val="00806EE4"/>
    <w:rsid w:val="00807B76"/>
    <w:rsid w:val="00807E4C"/>
    <w:rsid w:val="00810306"/>
    <w:rsid w:val="00810C4B"/>
    <w:rsid w:val="00811A57"/>
    <w:rsid w:val="0081255A"/>
    <w:rsid w:val="008130B1"/>
    <w:rsid w:val="00813719"/>
    <w:rsid w:val="0081379C"/>
    <w:rsid w:val="00813A5B"/>
    <w:rsid w:val="00813B9A"/>
    <w:rsid w:val="008140FB"/>
    <w:rsid w:val="008142FA"/>
    <w:rsid w:val="00815F0D"/>
    <w:rsid w:val="0081680E"/>
    <w:rsid w:val="00817E7A"/>
    <w:rsid w:val="008216E6"/>
    <w:rsid w:val="00821C04"/>
    <w:rsid w:val="00822DCC"/>
    <w:rsid w:val="00823157"/>
    <w:rsid w:val="00823E0D"/>
    <w:rsid w:val="0082426E"/>
    <w:rsid w:val="008242B3"/>
    <w:rsid w:val="00825F7F"/>
    <w:rsid w:val="00826328"/>
    <w:rsid w:val="00826950"/>
    <w:rsid w:val="00827E1E"/>
    <w:rsid w:val="00830C6D"/>
    <w:rsid w:val="0083103B"/>
    <w:rsid w:val="0083116C"/>
    <w:rsid w:val="0083154B"/>
    <w:rsid w:val="0083246B"/>
    <w:rsid w:val="00832B11"/>
    <w:rsid w:val="008330DC"/>
    <w:rsid w:val="008331B0"/>
    <w:rsid w:val="00833A47"/>
    <w:rsid w:val="00834ADD"/>
    <w:rsid w:val="00835AA6"/>
    <w:rsid w:val="00835FB1"/>
    <w:rsid w:val="0083739D"/>
    <w:rsid w:val="0084030C"/>
    <w:rsid w:val="00840C64"/>
    <w:rsid w:val="00840DE7"/>
    <w:rsid w:val="00841E6D"/>
    <w:rsid w:val="008425C4"/>
    <w:rsid w:val="00842D6F"/>
    <w:rsid w:val="00843037"/>
    <w:rsid w:val="00843655"/>
    <w:rsid w:val="008444D4"/>
    <w:rsid w:val="00847577"/>
    <w:rsid w:val="008519D7"/>
    <w:rsid w:val="008519F4"/>
    <w:rsid w:val="00851B97"/>
    <w:rsid w:val="00853BE1"/>
    <w:rsid w:val="00854529"/>
    <w:rsid w:val="00856966"/>
    <w:rsid w:val="00862463"/>
    <w:rsid w:val="00862C3C"/>
    <w:rsid w:val="008636F1"/>
    <w:rsid w:val="00864D31"/>
    <w:rsid w:val="00865FEF"/>
    <w:rsid w:val="00867E2E"/>
    <w:rsid w:val="0087046E"/>
    <w:rsid w:val="0087057D"/>
    <w:rsid w:val="00870EA7"/>
    <w:rsid w:val="00874047"/>
    <w:rsid w:val="00876378"/>
    <w:rsid w:val="00876E47"/>
    <w:rsid w:val="00876FB3"/>
    <w:rsid w:val="00877005"/>
    <w:rsid w:val="00877D1E"/>
    <w:rsid w:val="00877DEF"/>
    <w:rsid w:val="00880377"/>
    <w:rsid w:val="00885248"/>
    <w:rsid w:val="00885690"/>
    <w:rsid w:val="00891788"/>
    <w:rsid w:val="00891D83"/>
    <w:rsid w:val="008926AC"/>
    <w:rsid w:val="00892FCC"/>
    <w:rsid w:val="00895B0B"/>
    <w:rsid w:val="00896B61"/>
    <w:rsid w:val="00897C59"/>
    <w:rsid w:val="00897FEE"/>
    <w:rsid w:val="008A1F99"/>
    <w:rsid w:val="008A20A5"/>
    <w:rsid w:val="008A2149"/>
    <w:rsid w:val="008A2E26"/>
    <w:rsid w:val="008A5859"/>
    <w:rsid w:val="008A5B44"/>
    <w:rsid w:val="008A605C"/>
    <w:rsid w:val="008A650F"/>
    <w:rsid w:val="008A749A"/>
    <w:rsid w:val="008B026B"/>
    <w:rsid w:val="008B34DD"/>
    <w:rsid w:val="008B3745"/>
    <w:rsid w:val="008B51CA"/>
    <w:rsid w:val="008B53F2"/>
    <w:rsid w:val="008B5702"/>
    <w:rsid w:val="008B5CE7"/>
    <w:rsid w:val="008B62F1"/>
    <w:rsid w:val="008B7521"/>
    <w:rsid w:val="008B7F51"/>
    <w:rsid w:val="008C06D3"/>
    <w:rsid w:val="008C0892"/>
    <w:rsid w:val="008C0CAF"/>
    <w:rsid w:val="008C280A"/>
    <w:rsid w:val="008C3A72"/>
    <w:rsid w:val="008C3E69"/>
    <w:rsid w:val="008C599D"/>
    <w:rsid w:val="008D0884"/>
    <w:rsid w:val="008D142A"/>
    <w:rsid w:val="008D1741"/>
    <w:rsid w:val="008D196A"/>
    <w:rsid w:val="008D51B9"/>
    <w:rsid w:val="008D5ED1"/>
    <w:rsid w:val="008D69E8"/>
    <w:rsid w:val="008D7C73"/>
    <w:rsid w:val="008D7F04"/>
    <w:rsid w:val="008E00EE"/>
    <w:rsid w:val="008E0415"/>
    <w:rsid w:val="008E1ABA"/>
    <w:rsid w:val="008E31C8"/>
    <w:rsid w:val="008E3363"/>
    <w:rsid w:val="008E3610"/>
    <w:rsid w:val="008E4B1B"/>
    <w:rsid w:val="008E4B75"/>
    <w:rsid w:val="008E4BC8"/>
    <w:rsid w:val="008E549D"/>
    <w:rsid w:val="008E5847"/>
    <w:rsid w:val="008E5890"/>
    <w:rsid w:val="008E7852"/>
    <w:rsid w:val="008F0AB7"/>
    <w:rsid w:val="008F3AB1"/>
    <w:rsid w:val="008F4129"/>
    <w:rsid w:val="008F6494"/>
    <w:rsid w:val="008F790D"/>
    <w:rsid w:val="009003D5"/>
    <w:rsid w:val="009017B4"/>
    <w:rsid w:val="00901F9B"/>
    <w:rsid w:val="00902327"/>
    <w:rsid w:val="00902B78"/>
    <w:rsid w:val="009033D5"/>
    <w:rsid w:val="00903A18"/>
    <w:rsid w:val="00904128"/>
    <w:rsid w:val="00904A11"/>
    <w:rsid w:val="00904DA9"/>
    <w:rsid w:val="00907BDB"/>
    <w:rsid w:val="00907CAF"/>
    <w:rsid w:val="00907EB9"/>
    <w:rsid w:val="00907ED5"/>
    <w:rsid w:val="009117DE"/>
    <w:rsid w:val="00911D57"/>
    <w:rsid w:val="00913685"/>
    <w:rsid w:val="009137B0"/>
    <w:rsid w:val="00913C72"/>
    <w:rsid w:val="00914013"/>
    <w:rsid w:val="0091467D"/>
    <w:rsid w:val="009160D8"/>
    <w:rsid w:val="00916696"/>
    <w:rsid w:val="00916B09"/>
    <w:rsid w:val="009179ED"/>
    <w:rsid w:val="00917AB2"/>
    <w:rsid w:val="00920FAF"/>
    <w:rsid w:val="00921533"/>
    <w:rsid w:val="00921DFC"/>
    <w:rsid w:val="00923C01"/>
    <w:rsid w:val="00925BE4"/>
    <w:rsid w:val="0092636C"/>
    <w:rsid w:val="00926DF7"/>
    <w:rsid w:val="009277E5"/>
    <w:rsid w:val="00927C2D"/>
    <w:rsid w:val="00930AB2"/>
    <w:rsid w:val="00930DE5"/>
    <w:rsid w:val="009313FD"/>
    <w:rsid w:val="00932342"/>
    <w:rsid w:val="009338FC"/>
    <w:rsid w:val="00933D9E"/>
    <w:rsid w:val="00934529"/>
    <w:rsid w:val="00934A0F"/>
    <w:rsid w:val="00934B2A"/>
    <w:rsid w:val="0093718D"/>
    <w:rsid w:val="00937AE9"/>
    <w:rsid w:val="0094036B"/>
    <w:rsid w:val="0094064E"/>
    <w:rsid w:val="009406F7"/>
    <w:rsid w:val="0094256F"/>
    <w:rsid w:val="00942864"/>
    <w:rsid w:val="00942CEF"/>
    <w:rsid w:val="00942D83"/>
    <w:rsid w:val="00943AEA"/>
    <w:rsid w:val="0094483B"/>
    <w:rsid w:val="00945BCC"/>
    <w:rsid w:val="00946151"/>
    <w:rsid w:val="0094741F"/>
    <w:rsid w:val="00947A3C"/>
    <w:rsid w:val="00947CC7"/>
    <w:rsid w:val="00951D4E"/>
    <w:rsid w:val="00952645"/>
    <w:rsid w:val="009528F8"/>
    <w:rsid w:val="00952A79"/>
    <w:rsid w:val="00952D18"/>
    <w:rsid w:val="009546BD"/>
    <w:rsid w:val="0095477C"/>
    <w:rsid w:val="00954A4E"/>
    <w:rsid w:val="00955FC4"/>
    <w:rsid w:val="00956EC5"/>
    <w:rsid w:val="00957314"/>
    <w:rsid w:val="00960ECC"/>
    <w:rsid w:val="009617EA"/>
    <w:rsid w:val="00961B75"/>
    <w:rsid w:val="00962EB9"/>
    <w:rsid w:val="009633AC"/>
    <w:rsid w:val="0096383C"/>
    <w:rsid w:val="00964FCC"/>
    <w:rsid w:val="009652CD"/>
    <w:rsid w:val="009663E4"/>
    <w:rsid w:val="00967018"/>
    <w:rsid w:val="009670BB"/>
    <w:rsid w:val="00967EB1"/>
    <w:rsid w:val="00967EDE"/>
    <w:rsid w:val="0097003F"/>
    <w:rsid w:val="00971F5D"/>
    <w:rsid w:val="00972A44"/>
    <w:rsid w:val="00972BC0"/>
    <w:rsid w:val="00973378"/>
    <w:rsid w:val="00974546"/>
    <w:rsid w:val="0097677B"/>
    <w:rsid w:val="00976E17"/>
    <w:rsid w:val="00977751"/>
    <w:rsid w:val="00977A74"/>
    <w:rsid w:val="009804DD"/>
    <w:rsid w:val="00980A0C"/>
    <w:rsid w:val="00981AD3"/>
    <w:rsid w:val="00981FB1"/>
    <w:rsid w:val="00982349"/>
    <w:rsid w:val="00983FFC"/>
    <w:rsid w:val="00984524"/>
    <w:rsid w:val="009845DD"/>
    <w:rsid w:val="009863C7"/>
    <w:rsid w:val="00986FC2"/>
    <w:rsid w:val="0098766B"/>
    <w:rsid w:val="009876B0"/>
    <w:rsid w:val="00987F78"/>
    <w:rsid w:val="00990581"/>
    <w:rsid w:val="009912B8"/>
    <w:rsid w:val="009913F4"/>
    <w:rsid w:val="00991E91"/>
    <w:rsid w:val="00992322"/>
    <w:rsid w:val="0099355C"/>
    <w:rsid w:val="00993DBE"/>
    <w:rsid w:val="00993DBF"/>
    <w:rsid w:val="009948C1"/>
    <w:rsid w:val="0099535B"/>
    <w:rsid w:val="009968ED"/>
    <w:rsid w:val="00996CE9"/>
    <w:rsid w:val="009A0390"/>
    <w:rsid w:val="009A03DA"/>
    <w:rsid w:val="009A0627"/>
    <w:rsid w:val="009A1A40"/>
    <w:rsid w:val="009A2686"/>
    <w:rsid w:val="009A3DDE"/>
    <w:rsid w:val="009A4D7E"/>
    <w:rsid w:val="009A61C7"/>
    <w:rsid w:val="009A6E01"/>
    <w:rsid w:val="009B04E4"/>
    <w:rsid w:val="009B0661"/>
    <w:rsid w:val="009B2AA8"/>
    <w:rsid w:val="009B40A4"/>
    <w:rsid w:val="009C0F43"/>
    <w:rsid w:val="009C199C"/>
    <w:rsid w:val="009C228A"/>
    <w:rsid w:val="009C4B4C"/>
    <w:rsid w:val="009C4DFC"/>
    <w:rsid w:val="009C52FF"/>
    <w:rsid w:val="009C6350"/>
    <w:rsid w:val="009C65DC"/>
    <w:rsid w:val="009C78C9"/>
    <w:rsid w:val="009C7CD9"/>
    <w:rsid w:val="009D14CD"/>
    <w:rsid w:val="009D1F57"/>
    <w:rsid w:val="009D2215"/>
    <w:rsid w:val="009D2FCF"/>
    <w:rsid w:val="009D43AE"/>
    <w:rsid w:val="009D53EA"/>
    <w:rsid w:val="009D57CF"/>
    <w:rsid w:val="009D585E"/>
    <w:rsid w:val="009D6BE4"/>
    <w:rsid w:val="009D6E7F"/>
    <w:rsid w:val="009D74D2"/>
    <w:rsid w:val="009D7992"/>
    <w:rsid w:val="009E0167"/>
    <w:rsid w:val="009E040A"/>
    <w:rsid w:val="009E06B3"/>
    <w:rsid w:val="009E170D"/>
    <w:rsid w:val="009E1A58"/>
    <w:rsid w:val="009E239B"/>
    <w:rsid w:val="009E2442"/>
    <w:rsid w:val="009E2A42"/>
    <w:rsid w:val="009E34EF"/>
    <w:rsid w:val="009E447B"/>
    <w:rsid w:val="009E6C52"/>
    <w:rsid w:val="009E6EB3"/>
    <w:rsid w:val="009E71CC"/>
    <w:rsid w:val="009E74E1"/>
    <w:rsid w:val="009F12DF"/>
    <w:rsid w:val="009F2892"/>
    <w:rsid w:val="009F2DB1"/>
    <w:rsid w:val="009F2E76"/>
    <w:rsid w:val="009F37F9"/>
    <w:rsid w:val="009F5B32"/>
    <w:rsid w:val="009F681A"/>
    <w:rsid w:val="009F7090"/>
    <w:rsid w:val="009F7C1C"/>
    <w:rsid w:val="00A00879"/>
    <w:rsid w:val="00A01DA6"/>
    <w:rsid w:val="00A031EE"/>
    <w:rsid w:val="00A05314"/>
    <w:rsid w:val="00A06369"/>
    <w:rsid w:val="00A0705E"/>
    <w:rsid w:val="00A07766"/>
    <w:rsid w:val="00A1048F"/>
    <w:rsid w:val="00A12782"/>
    <w:rsid w:val="00A12B3E"/>
    <w:rsid w:val="00A144DD"/>
    <w:rsid w:val="00A14997"/>
    <w:rsid w:val="00A14E41"/>
    <w:rsid w:val="00A15701"/>
    <w:rsid w:val="00A16985"/>
    <w:rsid w:val="00A20E20"/>
    <w:rsid w:val="00A2117B"/>
    <w:rsid w:val="00A214F9"/>
    <w:rsid w:val="00A23B32"/>
    <w:rsid w:val="00A23E89"/>
    <w:rsid w:val="00A24EF2"/>
    <w:rsid w:val="00A2546E"/>
    <w:rsid w:val="00A255E9"/>
    <w:rsid w:val="00A26D34"/>
    <w:rsid w:val="00A26E63"/>
    <w:rsid w:val="00A27393"/>
    <w:rsid w:val="00A30DB6"/>
    <w:rsid w:val="00A30EAB"/>
    <w:rsid w:val="00A33A9B"/>
    <w:rsid w:val="00A340E2"/>
    <w:rsid w:val="00A35029"/>
    <w:rsid w:val="00A356F6"/>
    <w:rsid w:val="00A35AFF"/>
    <w:rsid w:val="00A36619"/>
    <w:rsid w:val="00A36895"/>
    <w:rsid w:val="00A3787C"/>
    <w:rsid w:val="00A37E73"/>
    <w:rsid w:val="00A4089B"/>
    <w:rsid w:val="00A428AB"/>
    <w:rsid w:val="00A42E3D"/>
    <w:rsid w:val="00A43914"/>
    <w:rsid w:val="00A441B2"/>
    <w:rsid w:val="00A45175"/>
    <w:rsid w:val="00A45749"/>
    <w:rsid w:val="00A45DC3"/>
    <w:rsid w:val="00A4728A"/>
    <w:rsid w:val="00A476A7"/>
    <w:rsid w:val="00A47E59"/>
    <w:rsid w:val="00A50408"/>
    <w:rsid w:val="00A504C9"/>
    <w:rsid w:val="00A50DB4"/>
    <w:rsid w:val="00A52693"/>
    <w:rsid w:val="00A52910"/>
    <w:rsid w:val="00A52978"/>
    <w:rsid w:val="00A52ADE"/>
    <w:rsid w:val="00A549D1"/>
    <w:rsid w:val="00A54ADB"/>
    <w:rsid w:val="00A54BC4"/>
    <w:rsid w:val="00A54DE0"/>
    <w:rsid w:val="00A554C6"/>
    <w:rsid w:val="00A5584E"/>
    <w:rsid w:val="00A57D29"/>
    <w:rsid w:val="00A60F57"/>
    <w:rsid w:val="00A61AEA"/>
    <w:rsid w:val="00A61D36"/>
    <w:rsid w:val="00A62D8C"/>
    <w:rsid w:val="00A635DA"/>
    <w:rsid w:val="00A637E3"/>
    <w:rsid w:val="00A65311"/>
    <w:rsid w:val="00A65516"/>
    <w:rsid w:val="00A66219"/>
    <w:rsid w:val="00A6653F"/>
    <w:rsid w:val="00A67560"/>
    <w:rsid w:val="00A67761"/>
    <w:rsid w:val="00A715EE"/>
    <w:rsid w:val="00A71994"/>
    <w:rsid w:val="00A71FA3"/>
    <w:rsid w:val="00A724D1"/>
    <w:rsid w:val="00A72BC4"/>
    <w:rsid w:val="00A72ECB"/>
    <w:rsid w:val="00A730E8"/>
    <w:rsid w:val="00A73B3C"/>
    <w:rsid w:val="00A73F77"/>
    <w:rsid w:val="00A74371"/>
    <w:rsid w:val="00A754A0"/>
    <w:rsid w:val="00A75673"/>
    <w:rsid w:val="00A75E79"/>
    <w:rsid w:val="00A761AB"/>
    <w:rsid w:val="00A769F0"/>
    <w:rsid w:val="00A7771F"/>
    <w:rsid w:val="00A80F16"/>
    <w:rsid w:val="00A814F2"/>
    <w:rsid w:val="00A8253D"/>
    <w:rsid w:val="00A8315D"/>
    <w:rsid w:val="00A85F5F"/>
    <w:rsid w:val="00A86512"/>
    <w:rsid w:val="00A87A24"/>
    <w:rsid w:val="00A91570"/>
    <w:rsid w:val="00A91E6E"/>
    <w:rsid w:val="00A922F6"/>
    <w:rsid w:val="00A9278C"/>
    <w:rsid w:val="00A927C8"/>
    <w:rsid w:val="00A92AA6"/>
    <w:rsid w:val="00A92D71"/>
    <w:rsid w:val="00A95779"/>
    <w:rsid w:val="00A96439"/>
    <w:rsid w:val="00AA0885"/>
    <w:rsid w:val="00AA144A"/>
    <w:rsid w:val="00AA2532"/>
    <w:rsid w:val="00AA36C6"/>
    <w:rsid w:val="00AA484C"/>
    <w:rsid w:val="00AA6AB2"/>
    <w:rsid w:val="00AA6E5C"/>
    <w:rsid w:val="00AB1198"/>
    <w:rsid w:val="00AB1C9B"/>
    <w:rsid w:val="00AB2247"/>
    <w:rsid w:val="00AB245A"/>
    <w:rsid w:val="00AB2F72"/>
    <w:rsid w:val="00AB3596"/>
    <w:rsid w:val="00AB3C21"/>
    <w:rsid w:val="00AB6189"/>
    <w:rsid w:val="00AB7F94"/>
    <w:rsid w:val="00AC0805"/>
    <w:rsid w:val="00AC140B"/>
    <w:rsid w:val="00AC3A17"/>
    <w:rsid w:val="00AC3A70"/>
    <w:rsid w:val="00AC6965"/>
    <w:rsid w:val="00AC69ED"/>
    <w:rsid w:val="00AC79AC"/>
    <w:rsid w:val="00AC79F6"/>
    <w:rsid w:val="00AC7C8E"/>
    <w:rsid w:val="00AD003F"/>
    <w:rsid w:val="00AD0047"/>
    <w:rsid w:val="00AD027D"/>
    <w:rsid w:val="00AD1E70"/>
    <w:rsid w:val="00AD3472"/>
    <w:rsid w:val="00AD3F02"/>
    <w:rsid w:val="00AD4C14"/>
    <w:rsid w:val="00AD6951"/>
    <w:rsid w:val="00AD6B3F"/>
    <w:rsid w:val="00AD7E60"/>
    <w:rsid w:val="00AE3137"/>
    <w:rsid w:val="00AE46B4"/>
    <w:rsid w:val="00AE4E84"/>
    <w:rsid w:val="00AE5F78"/>
    <w:rsid w:val="00AE6014"/>
    <w:rsid w:val="00AE6B7A"/>
    <w:rsid w:val="00AE6BC5"/>
    <w:rsid w:val="00AF02EE"/>
    <w:rsid w:val="00AF10DB"/>
    <w:rsid w:val="00AF1A4B"/>
    <w:rsid w:val="00AF2B4E"/>
    <w:rsid w:val="00AF2F06"/>
    <w:rsid w:val="00AF399F"/>
    <w:rsid w:val="00AF40AB"/>
    <w:rsid w:val="00AF4792"/>
    <w:rsid w:val="00AF4E95"/>
    <w:rsid w:val="00AF53B2"/>
    <w:rsid w:val="00AF5736"/>
    <w:rsid w:val="00AF58E4"/>
    <w:rsid w:val="00AF5E46"/>
    <w:rsid w:val="00AF5F0F"/>
    <w:rsid w:val="00B000E2"/>
    <w:rsid w:val="00B01A8B"/>
    <w:rsid w:val="00B02CA3"/>
    <w:rsid w:val="00B032DD"/>
    <w:rsid w:val="00B050A6"/>
    <w:rsid w:val="00B05623"/>
    <w:rsid w:val="00B07339"/>
    <w:rsid w:val="00B10891"/>
    <w:rsid w:val="00B12E59"/>
    <w:rsid w:val="00B1362A"/>
    <w:rsid w:val="00B149EA"/>
    <w:rsid w:val="00B15066"/>
    <w:rsid w:val="00B15212"/>
    <w:rsid w:val="00B15409"/>
    <w:rsid w:val="00B175C5"/>
    <w:rsid w:val="00B17F3A"/>
    <w:rsid w:val="00B205DE"/>
    <w:rsid w:val="00B20BE5"/>
    <w:rsid w:val="00B21E30"/>
    <w:rsid w:val="00B2241E"/>
    <w:rsid w:val="00B225BA"/>
    <w:rsid w:val="00B225E0"/>
    <w:rsid w:val="00B22CAE"/>
    <w:rsid w:val="00B23361"/>
    <w:rsid w:val="00B24F1D"/>
    <w:rsid w:val="00B2588F"/>
    <w:rsid w:val="00B26815"/>
    <w:rsid w:val="00B26B2E"/>
    <w:rsid w:val="00B27AC9"/>
    <w:rsid w:val="00B30463"/>
    <w:rsid w:val="00B31618"/>
    <w:rsid w:val="00B31E0E"/>
    <w:rsid w:val="00B33B1F"/>
    <w:rsid w:val="00B33B48"/>
    <w:rsid w:val="00B33B64"/>
    <w:rsid w:val="00B3401D"/>
    <w:rsid w:val="00B34EA0"/>
    <w:rsid w:val="00B35F65"/>
    <w:rsid w:val="00B361C9"/>
    <w:rsid w:val="00B376F5"/>
    <w:rsid w:val="00B37B76"/>
    <w:rsid w:val="00B40873"/>
    <w:rsid w:val="00B41010"/>
    <w:rsid w:val="00B4162B"/>
    <w:rsid w:val="00B41EE1"/>
    <w:rsid w:val="00B42FCB"/>
    <w:rsid w:val="00B46143"/>
    <w:rsid w:val="00B46C36"/>
    <w:rsid w:val="00B47773"/>
    <w:rsid w:val="00B5137E"/>
    <w:rsid w:val="00B53063"/>
    <w:rsid w:val="00B535F8"/>
    <w:rsid w:val="00B5378D"/>
    <w:rsid w:val="00B538C6"/>
    <w:rsid w:val="00B53EBB"/>
    <w:rsid w:val="00B55971"/>
    <w:rsid w:val="00B55E5C"/>
    <w:rsid w:val="00B5689C"/>
    <w:rsid w:val="00B56E34"/>
    <w:rsid w:val="00B57398"/>
    <w:rsid w:val="00B603E6"/>
    <w:rsid w:val="00B62769"/>
    <w:rsid w:val="00B63BF8"/>
    <w:rsid w:val="00B64F37"/>
    <w:rsid w:val="00B64FB3"/>
    <w:rsid w:val="00B65B34"/>
    <w:rsid w:val="00B65C39"/>
    <w:rsid w:val="00B66267"/>
    <w:rsid w:val="00B6696D"/>
    <w:rsid w:val="00B67D15"/>
    <w:rsid w:val="00B67F58"/>
    <w:rsid w:val="00B700B6"/>
    <w:rsid w:val="00B70286"/>
    <w:rsid w:val="00B72C44"/>
    <w:rsid w:val="00B741F7"/>
    <w:rsid w:val="00B75563"/>
    <w:rsid w:val="00B756B8"/>
    <w:rsid w:val="00B76116"/>
    <w:rsid w:val="00B76BC4"/>
    <w:rsid w:val="00B7731C"/>
    <w:rsid w:val="00B809F2"/>
    <w:rsid w:val="00B82AD4"/>
    <w:rsid w:val="00B82B28"/>
    <w:rsid w:val="00B83746"/>
    <w:rsid w:val="00B84278"/>
    <w:rsid w:val="00B85282"/>
    <w:rsid w:val="00B85FA0"/>
    <w:rsid w:val="00B860F1"/>
    <w:rsid w:val="00B86579"/>
    <w:rsid w:val="00B867A9"/>
    <w:rsid w:val="00B86A01"/>
    <w:rsid w:val="00B87127"/>
    <w:rsid w:val="00B877A3"/>
    <w:rsid w:val="00B87ED6"/>
    <w:rsid w:val="00B900AD"/>
    <w:rsid w:val="00B90559"/>
    <w:rsid w:val="00B91710"/>
    <w:rsid w:val="00B91C85"/>
    <w:rsid w:val="00B94121"/>
    <w:rsid w:val="00B942A3"/>
    <w:rsid w:val="00B94B84"/>
    <w:rsid w:val="00B950F1"/>
    <w:rsid w:val="00B951EA"/>
    <w:rsid w:val="00B9541A"/>
    <w:rsid w:val="00B96503"/>
    <w:rsid w:val="00B966AF"/>
    <w:rsid w:val="00B968AF"/>
    <w:rsid w:val="00B96FA7"/>
    <w:rsid w:val="00B97ABD"/>
    <w:rsid w:val="00BA037D"/>
    <w:rsid w:val="00BA1117"/>
    <w:rsid w:val="00BA1915"/>
    <w:rsid w:val="00BA1FD0"/>
    <w:rsid w:val="00BA22A6"/>
    <w:rsid w:val="00BA234E"/>
    <w:rsid w:val="00BA4E25"/>
    <w:rsid w:val="00BA5714"/>
    <w:rsid w:val="00BA5BD4"/>
    <w:rsid w:val="00BA6807"/>
    <w:rsid w:val="00BB0F5B"/>
    <w:rsid w:val="00BB1E5A"/>
    <w:rsid w:val="00BB25C8"/>
    <w:rsid w:val="00BB2860"/>
    <w:rsid w:val="00BB3EA9"/>
    <w:rsid w:val="00BB5273"/>
    <w:rsid w:val="00BB661C"/>
    <w:rsid w:val="00BB6DDF"/>
    <w:rsid w:val="00BB760C"/>
    <w:rsid w:val="00BC019B"/>
    <w:rsid w:val="00BC05CE"/>
    <w:rsid w:val="00BC0D82"/>
    <w:rsid w:val="00BC0D8A"/>
    <w:rsid w:val="00BC28AE"/>
    <w:rsid w:val="00BC447C"/>
    <w:rsid w:val="00BC51BE"/>
    <w:rsid w:val="00BC6C0E"/>
    <w:rsid w:val="00BC6D39"/>
    <w:rsid w:val="00BD0293"/>
    <w:rsid w:val="00BD15D3"/>
    <w:rsid w:val="00BD1C4E"/>
    <w:rsid w:val="00BD22E1"/>
    <w:rsid w:val="00BD338A"/>
    <w:rsid w:val="00BD43BF"/>
    <w:rsid w:val="00BD59E6"/>
    <w:rsid w:val="00BD7B4C"/>
    <w:rsid w:val="00BE2807"/>
    <w:rsid w:val="00BE2F0D"/>
    <w:rsid w:val="00BE330B"/>
    <w:rsid w:val="00BE4C29"/>
    <w:rsid w:val="00BE5C78"/>
    <w:rsid w:val="00BE67EA"/>
    <w:rsid w:val="00BE7F5E"/>
    <w:rsid w:val="00BF0EDA"/>
    <w:rsid w:val="00BF27C0"/>
    <w:rsid w:val="00BF49C6"/>
    <w:rsid w:val="00BF4B4D"/>
    <w:rsid w:val="00BF55A9"/>
    <w:rsid w:val="00C00372"/>
    <w:rsid w:val="00C01916"/>
    <w:rsid w:val="00C0201C"/>
    <w:rsid w:val="00C0237D"/>
    <w:rsid w:val="00C02928"/>
    <w:rsid w:val="00C0376B"/>
    <w:rsid w:val="00C03C21"/>
    <w:rsid w:val="00C04144"/>
    <w:rsid w:val="00C0443D"/>
    <w:rsid w:val="00C0582F"/>
    <w:rsid w:val="00C0598C"/>
    <w:rsid w:val="00C06606"/>
    <w:rsid w:val="00C071FB"/>
    <w:rsid w:val="00C07F13"/>
    <w:rsid w:val="00C100EC"/>
    <w:rsid w:val="00C102B4"/>
    <w:rsid w:val="00C103CD"/>
    <w:rsid w:val="00C10AF2"/>
    <w:rsid w:val="00C10DBB"/>
    <w:rsid w:val="00C113FF"/>
    <w:rsid w:val="00C117EB"/>
    <w:rsid w:val="00C11AD3"/>
    <w:rsid w:val="00C11DF0"/>
    <w:rsid w:val="00C14061"/>
    <w:rsid w:val="00C16BCA"/>
    <w:rsid w:val="00C170FA"/>
    <w:rsid w:val="00C17D09"/>
    <w:rsid w:val="00C17EE3"/>
    <w:rsid w:val="00C20444"/>
    <w:rsid w:val="00C21592"/>
    <w:rsid w:val="00C21F4F"/>
    <w:rsid w:val="00C232DB"/>
    <w:rsid w:val="00C23986"/>
    <w:rsid w:val="00C2486F"/>
    <w:rsid w:val="00C24EF2"/>
    <w:rsid w:val="00C24FE0"/>
    <w:rsid w:val="00C25495"/>
    <w:rsid w:val="00C25590"/>
    <w:rsid w:val="00C2593E"/>
    <w:rsid w:val="00C25BC8"/>
    <w:rsid w:val="00C2684E"/>
    <w:rsid w:val="00C27386"/>
    <w:rsid w:val="00C27BD6"/>
    <w:rsid w:val="00C3017C"/>
    <w:rsid w:val="00C30CBF"/>
    <w:rsid w:val="00C3187C"/>
    <w:rsid w:val="00C321A9"/>
    <w:rsid w:val="00C3223D"/>
    <w:rsid w:val="00C32362"/>
    <w:rsid w:val="00C34E11"/>
    <w:rsid w:val="00C36C4F"/>
    <w:rsid w:val="00C37E6D"/>
    <w:rsid w:val="00C408E3"/>
    <w:rsid w:val="00C40C71"/>
    <w:rsid w:val="00C40E5B"/>
    <w:rsid w:val="00C41C90"/>
    <w:rsid w:val="00C41EBE"/>
    <w:rsid w:val="00C426ED"/>
    <w:rsid w:val="00C42BA7"/>
    <w:rsid w:val="00C43226"/>
    <w:rsid w:val="00C43A1C"/>
    <w:rsid w:val="00C4441F"/>
    <w:rsid w:val="00C45A5D"/>
    <w:rsid w:val="00C45C46"/>
    <w:rsid w:val="00C4689A"/>
    <w:rsid w:val="00C47789"/>
    <w:rsid w:val="00C4781A"/>
    <w:rsid w:val="00C507E0"/>
    <w:rsid w:val="00C5291C"/>
    <w:rsid w:val="00C52AB4"/>
    <w:rsid w:val="00C53600"/>
    <w:rsid w:val="00C5436B"/>
    <w:rsid w:val="00C54EBF"/>
    <w:rsid w:val="00C5553E"/>
    <w:rsid w:val="00C557CA"/>
    <w:rsid w:val="00C55EC7"/>
    <w:rsid w:val="00C57325"/>
    <w:rsid w:val="00C57F1F"/>
    <w:rsid w:val="00C57F41"/>
    <w:rsid w:val="00C6050F"/>
    <w:rsid w:val="00C619B6"/>
    <w:rsid w:val="00C621D7"/>
    <w:rsid w:val="00C632BA"/>
    <w:rsid w:val="00C63E6F"/>
    <w:rsid w:val="00C64B7E"/>
    <w:rsid w:val="00C65622"/>
    <w:rsid w:val="00C660F1"/>
    <w:rsid w:val="00C66A95"/>
    <w:rsid w:val="00C67BE1"/>
    <w:rsid w:val="00C67FFC"/>
    <w:rsid w:val="00C7121C"/>
    <w:rsid w:val="00C72DA9"/>
    <w:rsid w:val="00C72EBF"/>
    <w:rsid w:val="00C73052"/>
    <w:rsid w:val="00C73244"/>
    <w:rsid w:val="00C73B43"/>
    <w:rsid w:val="00C74B76"/>
    <w:rsid w:val="00C771F2"/>
    <w:rsid w:val="00C778C4"/>
    <w:rsid w:val="00C80B45"/>
    <w:rsid w:val="00C813EE"/>
    <w:rsid w:val="00C8263E"/>
    <w:rsid w:val="00C82C1A"/>
    <w:rsid w:val="00C831C0"/>
    <w:rsid w:val="00C838DD"/>
    <w:rsid w:val="00C84060"/>
    <w:rsid w:val="00C84E05"/>
    <w:rsid w:val="00C8510A"/>
    <w:rsid w:val="00C857A6"/>
    <w:rsid w:val="00C8653E"/>
    <w:rsid w:val="00C86B4F"/>
    <w:rsid w:val="00C90629"/>
    <w:rsid w:val="00C9236D"/>
    <w:rsid w:val="00C92478"/>
    <w:rsid w:val="00C926D7"/>
    <w:rsid w:val="00C92ACE"/>
    <w:rsid w:val="00C9365A"/>
    <w:rsid w:val="00C9397E"/>
    <w:rsid w:val="00C95B40"/>
    <w:rsid w:val="00C96322"/>
    <w:rsid w:val="00CA02AA"/>
    <w:rsid w:val="00CA02BA"/>
    <w:rsid w:val="00CA0963"/>
    <w:rsid w:val="00CA0FCF"/>
    <w:rsid w:val="00CA12EF"/>
    <w:rsid w:val="00CA3CC9"/>
    <w:rsid w:val="00CA4359"/>
    <w:rsid w:val="00CA5816"/>
    <w:rsid w:val="00CA587A"/>
    <w:rsid w:val="00CA5928"/>
    <w:rsid w:val="00CA7A8A"/>
    <w:rsid w:val="00CA7FB9"/>
    <w:rsid w:val="00CB02E0"/>
    <w:rsid w:val="00CB044E"/>
    <w:rsid w:val="00CB171B"/>
    <w:rsid w:val="00CB1F60"/>
    <w:rsid w:val="00CB30AE"/>
    <w:rsid w:val="00CB39C3"/>
    <w:rsid w:val="00CB4A23"/>
    <w:rsid w:val="00CB4FC6"/>
    <w:rsid w:val="00CB5DBE"/>
    <w:rsid w:val="00CB5FBD"/>
    <w:rsid w:val="00CB6B38"/>
    <w:rsid w:val="00CB6CD0"/>
    <w:rsid w:val="00CB707C"/>
    <w:rsid w:val="00CC001D"/>
    <w:rsid w:val="00CC0B54"/>
    <w:rsid w:val="00CC144D"/>
    <w:rsid w:val="00CC3D3C"/>
    <w:rsid w:val="00CC5637"/>
    <w:rsid w:val="00CC6063"/>
    <w:rsid w:val="00CC6425"/>
    <w:rsid w:val="00CC6B6A"/>
    <w:rsid w:val="00CC77A8"/>
    <w:rsid w:val="00CD03C9"/>
    <w:rsid w:val="00CD1B63"/>
    <w:rsid w:val="00CD1E96"/>
    <w:rsid w:val="00CD23CC"/>
    <w:rsid w:val="00CD361D"/>
    <w:rsid w:val="00CD387E"/>
    <w:rsid w:val="00CD3899"/>
    <w:rsid w:val="00CD553F"/>
    <w:rsid w:val="00CD598E"/>
    <w:rsid w:val="00CD6EF9"/>
    <w:rsid w:val="00CD7038"/>
    <w:rsid w:val="00CD790B"/>
    <w:rsid w:val="00CE03D9"/>
    <w:rsid w:val="00CE0444"/>
    <w:rsid w:val="00CE1169"/>
    <w:rsid w:val="00CE217B"/>
    <w:rsid w:val="00CE2960"/>
    <w:rsid w:val="00CE3C35"/>
    <w:rsid w:val="00CE45F4"/>
    <w:rsid w:val="00CE47D0"/>
    <w:rsid w:val="00CE6200"/>
    <w:rsid w:val="00CE69B2"/>
    <w:rsid w:val="00CE7173"/>
    <w:rsid w:val="00CE7BC8"/>
    <w:rsid w:val="00CE7CB6"/>
    <w:rsid w:val="00CE7E61"/>
    <w:rsid w:val="00CF0CE0"/>
    <w:rsid w:val="00CF1BE5"/>
    <w:rsid w:val="00CF268D"/>
    <w:rsid w:val="00CF2B66"/>
    <w:rsid w:val="00CF2D67"/>
    <w:rsid w:val="00CF4C5D"/>
    <w:rsid w:val="00CF5233"/>
    <w:rsid w:val="00CF5C8C"/>
    <w:rsid w:val="00D0072C"/>
    <w:rsid w:val="00D016D6"/>
    <w:rsid w:val="00D01904"/>
    <w:rsid w:val="00D01C3C"/>
    <w:rsid w:val="00D020F3"/>
    <w:rsid w:val="00D02EFF"/>
    <w:rsid w:val="00D071DD"/>
    <w:rsid w:val="00D0765F"/>
    <w:rsid w:val="00D07713"/>
    <w:rsid w:val="00D10E68"/>
    <w:rsid w:val="00D110C9"/>
    <w:rsid w:val="00D11D7E"/>
    <w:rsid w:val="00D12AC0"/>
    <w:rsid w:val="00D158DE"/>
    <w:rsid w:val="00D1672E"/>
    <w:rsid w:val="00D17971"/>
    <w:rsid w:val="00D17C01"/>
    <w:rsid w:val="00D17C5F"/>
    <w:rsid w:val="00D2090B"/>
    <w:rsid w:val="00D209DC"/>
    <w:rsid w:val="00D20C01"/>
    <w:rsid w:val="00D21657"/>
    <w:rsid w:val="00D23D88"/>
    <w:rsid w:val="00D247A7"/>
    <w:rsid w:val="00D25289"/>
    <w:rsid w:val="00D2555D"/>
    <w:rsid w:val="00D259BD"/>
    <w:rsid w:val="00D25ACC"/>
    <w:rsid w:val="00D26371"/>
    <w:rsid w:val="00D30237"/>
    <w:rsid w:val="00D303F6"/>
    <w:rsid w:val="00D30B1E"/>
    <w:rsid w:val="00D31CA7"/>
    <w:rsid w:val="00D32E42"/>
    <w:rsid w:val="00D350D1"/>
    <w:rsid w:val="00D352C1"/>
    <w:rsid w:val="00D3549A"/>
    <w:rsid w:val="00D378C6"/>
    <w:rsid w:val="00D4171E"/>
    <w:rsid w:val="00D42275"/>
    <w:rsid w:val="00D42B80"/>
    <w:rsid w:val="00D460EE"/>
    <w:rsid w:val="00D46E3A"/>
    <w:rsid w:val="00D46E5F"/>
    <w:rsid w:val="00D478E9"/>
    <w:rsid w:val="00D479E2"/>
    <w:rsid w:val="00D47B3C"/>
    <w:rsid w:val="00D47EF0"/>
    <w:rsid w:val="00D5026E"/>
    <w:rsid w:val="00D512A9"/>
    <w:rsid w:val="00D5152D"/>
    <w:rsid w:val="00D51B46"/>
    <w:rsid w:val="00D526E7"/>
    <w:rsid w:val="00D528C5"/>
    <w:rsid w:val="00D52CD9"/>
    <w:rsid w:val="00D533DD"/>
    <w:rsid w:val="00D55284"/>
    <w:rsid w:val="00D55518"/>
    <w:rsid w:val="00D5650D"/>
    <w:rsid w:val="00D57077"/>
    <w:rsid w:val="00D576D6"/>
    <w:rsid w:val="00D57B9A"/>
    <w:rsid w:val="00D57CAB"/>
    <w:rsid w:val="00D57F15"/>
    <w:rsid w:val="00D57F7D"/>
    <w:rsid w:val="00D6039A"/>
    <w:rsid w:val="00D60736"/>
    <w:rsid w:val="00D60B4D"/>
    <w:rsid w:val="00D60CE4"/>
    <w:rsid w:val="00D60F04"/>
    <w:rsid w:val="00D61772"/>
    <w:rsid w:val="00D619D1"/>
    <w:rsid w:val="00D61F88"/>
    <w:rsid w:val="00D62A93"/>
    <w:rsid w:val="00D67073"/>
    <w:rsid w:val="00D7000A"/>
    <w:rsid w:val="00D707C3"/>
    <w:rsid w:val="00D71CF5"/>
    <w:rsid w:val="00D72625"/>
    <w:rsid w:val="00D73652"/>
    <w:rsid w:val="00D7415B"/>
    <w:rsid w:val="00D74BAF"/>
    <w:rsid w:val="00D74BFE"/>
    <w:rsid w:val="00D74C95"/>
    <w:rsid w:val="00D76218"/>
    <w:rsid w:val="00D778CB"/>
    <w:rsid w:val="00D808ED"/>
    <w:rsid w:val="00D80AD3"/>
    <w:rsid w:val="00D829D3"/>
    <w:rsid w:val="00D84388"/>
    <w:rsid w:val="00D845A7"/>
    <w:rsid w:val="00D87D16"/>
    <w:rsid w:val="00D87E33"/>
    <w:rsid w:val="00D90A6E"/>
    <w:rsid w:val="00D914AE"/>
    <w:rsid w:val="00D936A6"/>
    <w:rsid w:val="00D94065"/>
    <w:rsid w:val="00D94C4D"/>
    <w:rsid w:val="00D95B79"/>
    <w:rsid w:val="00D95E7B"/>
    <w:rsid w:val="00D969FC"/>
    <w:rsid w:val="00D97F39"/>
    <w:rsid w:val="00DA0AFB"/>
    <w:rsid w:val="00DA215A"/>
    <w:rsid w:val="00DA21BB"/>
    <w:rsid w:val="00DA2597"/>
    <w:rsid w:val="00DA2F42"/>
    <w:rsid w:val="00DA58B0"/>
    <w:rsid w:val="00DA635B"/>
    <w:rsid w:val="00DA6811"/>
    <w:rsid w:val="00DA74AB"/>
    <w:rsid w:val="00DA7A81"/>
    <w:rsid w:val="00DA7E56"/>
    <w:rsid w:val="00DB14CA"/>
    <w:rsid w:val="00DB3801"/>
    <w:rsid w:val="00DB3EB5"/>
    <w:rsid w:val="00DB4381"/>
    <w:rsid w:val="00DB46A2"/>
    <w:rsid w:val="00DB56BE"/>
    <w:rsid w:val="00DB592D"/>
    <w:rsid w:val="00DB6697"/>
    <w:rsid w:val="00DB6FD3"/>
    <w:rsid w:val="00DC15F9"/>
    <w:rsid w:val="00DC1A5F"/>
    <w:rsid w:val="00DC24CD"/>
    <w:rsid w:val="00DC25D2"/>
    <w:rsid w:val="00DC48EC"/>
    <w:rsid w:val="00DC76D9"/>
    <w:rsid w:val="00DD003E"/>
    <w:rsid w:val="00DD22BC"/>
    <w:rsid w:val="00DD2C57"/>
    <w:rsid w:val="00DD5132"/>
    <w:rsid w:val="00DD5D1D"/>
    <w:rsid w:val="00DD7575"/>
    <w:rsid w:val="00DD7663"/>
    <w:rsid w:val="00DD7C6B"/>
    <w:rsid w:val="00DE073A"/>
    <w:rsid w:val="00DE09B4"/>
    <w:rsid w:val="00DE0C63"/>
    <w:rsid w:val="00DE1042"/>
    <w:rsid w:val="00DE21DC"/>
    <w:rsid w:val="00DE2F3C"/>
    <w:rsid w:val="00DE3D3C"/>
    <w:rsid w:val="00DE3F1D"/>
    <w:rsid w:val="00DE62FD"/>
    <w:rsid w:val="00DF0332"/>
    <w:rsid w:val="00DF0E9D"/>
    <w:rsid w:val="00DF1EDC"/>
    <w:rsid w:val="00DF34A0"/>
    <w:rsid w:val="00DF57D7"/>
    <w:rsid w:val="00DF5A95"/>
    <w:rsid w:val="00E003DA"/>
    <w:rsid w:val="00E00418"/>
    <w:rsid w:val="00E02592"/>
    <w:rsid w:val="00E029E4"/>
    <w:rsid w:val="00E02AAE"/>
    <w:rsid w:val="00E04438"/>
    <w:rsid w:val="00E056AF"/>
    <w:rsid w:val="00E05991"/>
    <w:rsid w:val="00E0603D"/>
    <w:rsid w:val="00E067E3"/>
    <w:rsid w:val="00E06E4E"/>
    <w:rsid w:val="00E075B4"/>
    <w:rsid w:val="00E10F7E"/>
    <w:rsid w:val="00E11296"/>
    <w:rsid w:val="00E116A4"/>
    <w:rsid w:val="00E12725"/>
    <w:rsid w:val="00E13782"/>
    <w:rsid w:val="00E14E6E"/>
    <w:rsid w:val="00E160E5"/>
    <w:rsid w:val="00E1663D"/>
    <w:rsid w:val="00E16AA1"/>
    <w:rsid w:val="00E173A3"/>
    <w:rsid w:val="00E17854"/>
    <w:rsid w:val="00E2071F"/>
    <w:rsid w:val="00E20814"/>
    <w:rsid w:val="00E20F85"/>
    <w:rsid w:val="00E235B1"/>
    <w:rsid w:val="00E2526B"/>
    <w:rsid w:val="00E271AA"/>
    <w:rsid w:val="00E30F83"/>
    <w:rsid w:val="00E31376"/>
    <w:rsid w:val="00E31510"/>
    <w:rsid w:val="00E31714"/>
    <w:rsid w:val="00E321CF"/>
    <w:rsid w:val="00E323E9"/>
    <w:rsid w:val="00E32473"/>
    <w:rsid w:val="00E32574"/>
    <w:rsid w:val="00E3292F"/>
    <w:rsid w:val="00E32E08"/>
    <w:rsid w:val="00E33010"/>
    <w:rsid w:val="00E33211"/>
    <w:rsid w:val="00E33F00"/>
    <w:rsid w:val="00E34370"/>
    <w:rsid w:val="00E34992"/>
    <w:rsid w:val="00E3591B"/>
    <w:rsid w:val="00E36950"/>
    <w:rsid w:val="00E36B88"/>
    <w:rsid w:val="00E36BD4"/>
    <w:rsid w:val="00E36FE1"/>
    <w:rsid w:val="00E401F1"/>
    <w:rsid w:val="00E4059A"/>
    <w:rsid w:val="00E40CC2"/>
    <w:rsid w:val="00E41357"/>
    <w:rsid w:val="00E42A21"/>
    <w:rsid w:val="00E44FB8"/>
    <w:rsid w:val="00E46E3C"/>
    <w:rsid w:val="00E46F6E"/>
    <w:rsid w:val="00E46FDC"/>
    <w:rsid w:val="00E47A49"/>
    <w:rsid w:val="00E50857"/>
    <w:rsid w:val="00E50E82"/>
    <w:rsid w:val="00E50EA1"/>
    <w:rsid w:val="00E51BCF"/>
    <w:rsid w:val="00E53082"/>
    <w:rsid w:val="00E541DE"/>
    <w:rsid w:val="00E54604"/>
    <w:rsid w:val="00E552B3"/>
    <w:rsid w:val="00E55A05"/>
    <w:rsid w:val="00E55D48"/>
    <w:rsid w:val="00E56273"/>
    <w:rsid w:val="00E572C8"/>
    <w:rsid w:val="00E60F56"/>
    <w:rsid w:val="00E611A6"/>
    <w:rsid w:val="00E611E1"/>
    <w:rsid w:val="00E61557"/>
    <w:rsid w:val="00E6160D"/>
    <w:rsid w:val="00E6277F"/>
    <w:rsid w:val="00E62A10"/>
    <w:rsid w:val="00E63551"/>
    <w:rsid w:val="00E63A9C"/>
    <w:rsid w:val="00E64ED6"/>
    <w:rsid w:val="00E6537D"/>
    <w:rsid w:val="00E658BE"/>
    <w:rsid w:val="00E660D2"/>
    <w:rsid w:val="00E674BA"/>
    <w:rsid w:val="00E677C3"/>
    <w:rsid w:val="00E736A8"/>
    <w:rsid w:val="00E745AA"/>
    <w:rsid w:val="00E7524E"/>
    <w:rsid w:val="00E766A4"/>
    <w:rsid w:val="00E775F6"/>
    <w:rsid w:val="00E82F71"/>
    <w:rsid w:val="00E84226"/>
    <w:rsid w:val="00E859A7"/>
    <w:rsid w:val="00E85D5D"/>
    <w:rsid w:val="00E864F2"/>
    <w:rsid w:val="00E86A07"/>
    <w:rsid w:val="00E86D05"/>
    <w:rsid w:val="00E86FF9"/>
    <w:rsid w:val="00E873FE"/>
    <w:rsid w:val="00E875A1"/>
    <w:rsid w:val="00E907C4"/>
    <w:rsid w:val="00E91105"/>
    <w:rsid w:val="00E911B1"/>
    <w:rsid w:val="00E913B8"/>
    <w:rsid w:val="00E92314"/>
    <w:rsid w:val="00E92559"/>
    <w:rsid w:val="00E937AE"/>
    <w:rsid w:val="00E939D5"/>
    <w:rsid w:val="00E950D6"/>
    <w:rsid w:val="00E955F4"/>
    <w:rsid w:val="00E95D66"/>
    <w:rsid w:val="00E97760"/>
    <w:rsid w:val="00EA06D9"/>
    <w:rsid w:val="00EA08A9"/>
    <w:rsid w:val="00EA09A4"/>
    <w:rsid w:val="00EA0C0B"/>
    <w:rsid w:val="00EA124D"/>
    <w:rsid w:val="00EA2640"/>
    <w:rsid w:val="00EA2F4C"/>
    <w:rsid w:val="00EA321D"/>
    <w:rsid w:val="00EA4BFE"/>
    <w:rsid w:val="00EA53F4"/>
    <w:rsid w:val="00EA5E3D"/>
    <w:rsid w:val="00EA6B74"/>
    <w:rsid w:val="00EA6F5E"/>
    <w:rsid w:val="00EA78D0"/>
    <w:rsid w:val="00EB0F2D"/>
    <w:rsid w:val="00EB107B"/>
    <w:rsid w:val="00EB2472"/>
    <w:rsid w:val="00EB28EB"/>
    <w:rsid w:val="00EB294F"/>
    <w:rsid w:val="00EB32A8"/>
    <w:rsid w:val="00EB3D18"/>
    <w:rsid w:val="00EB64D7"/>
    <w:rsid w:val="00EB7B48"/>
    <w:rsid w:val="00EC1516"/>
    <w:rsid w:val="00EC4841"/>
    <w:rsid w:val="00EC51F0"/>
    <w:rsid w:val="00EC567A"/>
    <w:rsid w:val="00EC6188"/>
    <w:rsid w:val="00EC64FE"/>
    <w:rsid w:val="00EC70AE"/>
    <w:rsid w:val="00EC7A18"/>
    <w:rsid w:val="00ED011C"/>
    <w:rsid w:val="00ED1A08"/>
    <w:rsid w:val="00ED1DE1"/>
    <w:rsid w:val="00ED424B"/>
    <w:rsid w:val="00ED5410"/>
    <w:rsid w:val="00ED567C"/>
    <w:rsid w:val="00ED5BA4"/>
    <w:rsid w:val="00EE00D5"/>
    <w:rsid w:val="00EE0574"/>
    <w:rsid w:val="00EE10B7"/>
    <w:rsid w:val="00EE2D28"/>
    <w:rsid w:val="00EE326B"/>
    <w:rsid w:val="00EE3E89"/>
    <w:rsid w:val="00EE4E68"/>
    <w:rsid w:val="00EE5080"/>
    <w:rsid w:val="00EE516C"/>
    <w:rsid w:val="00EE5C8D"/>
    <w:rsid w:val="00EE607E"/>
    <w:rsid w:val="00EE62FC"/>
    <w:rsid w:val="00EE7610"/>
    <w:rsid w:val="00EF07D9"/>
    <w:rsid w:val="00EF3724"/>
    <w:rsid w:val="00EF4EC5"/>
    <w:rsid w:val="00EF5BC2"/>
    <w:rsid w:val="00EF7B3F"/>
    <w:rsid w:val="00F00300"/>
    <w:rsid w:val="00F018B8"/>
    <w:rsid w:val="00F025EB"/>
    <w:rsid w:val="00F04063"/>
    <w:rsid w:val="00F0581C"/>
    <w:rsid w:val="00F05BD7"/>
    <w:rsid w:val="00F070B8"/>
    <w:rsid w:val="00F07773"/>
    <w:rsid w:val="00F079A5"/>
    <w:rsid w:val="00F07B83"/>
    <w:rsid w:val="00F07C2C"/>
    <w:rsid w:val="00F12134"/>
    <w:rsid w:val="00F12562"/>
    <w:rsid w:val="00F12933"/>
    <w:rsid w:val="00F129B1"/>
    <w:rsid w:val="00F12CB6"/>
    <w:rsid w:val="00F130ED"/>
    <w:rsid w:val="00F156E7"/>
    <w:rsid w:val="00F16526"/>
    <w:rsid w:val="00F16E03"/>
    <w:rsid w:val="00F20390"/>
    <w:rsid w:val="00F21A52"/>
    <w:rsid w:val="00F21AEE"/>
    <w:rsid w:val="00F2438D"/>
    <w:rsid w:val="00F25520"/>
    <w:rsid w:val="00F257D5"/>
    <w:rsid w:val="00F2598B"/>
    <w:rsid w:val="00F263D5"/>
    <w:rsid w:val="00F2675B"/>
    <w:rsid w:val="00F301F5"/>
    <w:rsid w:val="00F304E0"/>
    <w:rsid w:val="00F307CA"/>
    <w:rsid w:val="00F30CF9"/>
    <w:rsid w:val="00F30EB2"/>
    <w:rsid w:val="00F31F4B"/>
    <w:rsid w:val="00F323AF"/>
    <w:rsid w:val="00F342C0"/>
    <w:rsid w:val="00F34A76"/>
    <w:rsid w:val="00F34FBB"/>
    <w:rsid w:val="00F35AD7"/>
    <w:rsid w:val="00F36E0E"/>
    <w:rsid w:val="00F40C6F"/>
    <w:rsid w:val="00F42A42"/>
    <w:rsid w:val="00F43D5B"/>
    <w:rsid w:val="00F45A4C"/>
    <w:rsid w:val="00F47459"/>
    <w:rsid w:val="00F5162E"/>
    <w:rsid w:val="00F52B12"/>
    <w:rsid w:val="00F52B27"/>
    <w:rsid w:val="00F537E9"/>
    <w:rsid w:val="00F54C65"/>
    <w:rsid w:val="00F5527C"/>
    <w:rsid w:val="00F55AE2"/>
    <w:rsid w:val="00F5690B"/>
    <w:rsid w:val="00F57560"/>
    <w:rsid w:val="00F61736"/>
    <w:rsid w:val="00F621CE"/>
    <w:rsid w:val="00F62447"/>
    <w:rsid w:val="00F624F6"/>
    <w:rsid w:val="00F6270D"/>
    <w:rsid w:val="00F63066"/>
    <w:rsid w:val="00F63FD2"/>
    <w:rsid w:val="00F64130"/>
    <w:rsid w:val="00F6473F"/>
    <w:rsid w:val="00F64EEB"/>
    <w:rsid w:val="00F65145"/>
    <w:rsid w:val="00F660CC"/>
    <w:rsid w:val="00F72745"/>
    <w:rsid w:val="00F7298F"/>
    <w:rsid w:val="00F730B2"/>
    <w:rsid w:val="00F7364B"/>
    <w:rsid w:val="00F73950"/>
    <w:rsid w:val="00F73D3A"/>
    <w:rsid w:val="00F743E0"/>
    <w:rsid w:val="00F75146"/>
    <w:rsid w:val="00F75290"/>
    <w:rsid w:val="00F75F16"/>
    <w:rsid w:val="00F7607E"/>
    <w:rsid w:val="00F763B3"/>
    <w:rsid w:val="00F80F75"/>
    <w:rsid w:val="00F81AD1"/>
    <w:rsid w:val="00F81E23"/>
    <w:rsid w:val="00F82442"/>
    <w:rsid w:val="00F825EC"/>
    <w:rsid w:val="00F8315D"/>
    <w:rsid w:val="00F83489"/>
    <w:rsid w:val="00F835F5"/>
    <w:rsid w:val="00F83EBD"/>
    <w:rsid w:val="00F84347"/>
    <w:rsid w:val="00F86685"/>
    <w:rsid w:val="00F87B4F"/>
    <w:rsid w:val="00F9183E"/>
    <w:rsid w:val="00F92F64"/>
    <w:rsid w:val="00F93607"/>
    <w:rsid w:val="00F945B1"/>
    <w:rsid w:val="00F9569D"/>
    <w:rsid w:val="00F95A8F"/>
    <w:rsid w:val="00F969ED"/>
    <w:rsid w:val="00F9725D"/>
    <w:rsid w:val="00FA06F2"/>
    <w:rsid w:val="00FA1F4D"/>
    <w:rsid w:val="00FA25F8"/>
    <w:rsid w:val="00FA29C6"/>
    <w:rsid w:val="00FA2DCD"/>
    <w:rsid w:val="00FA2FB0"/>
    <w:rsid w:val="00FA3252"/>
    <w:rsid w:val="00FA3A65"/>
    <w:rsid w:val="00FA441A"/>
    <w:rsid w:val="00FA4ABB"/>
    <w:rsid w:val="00FA57B6"/>
    <w:rsid w:val="00FA7806"/>
    <w:rsid w:val="00FA79BB"/>
    <w:rsid w:val="00FB22F8"/>
    <w:rsid w:val="00FB2875"/>
    <w:rsid w:val="00FB3190"/>
    <w:rsid w:val="00FB478B"/>
    <w:rsid w:val="00FB552D"/>
    <w:rsid w:val="00FB5FED"/>
    <w:rsid w:val="00FB6AD7"/>
    <w:rsid w:val="00FB6B95"/>
    <w:rsid w:val="00FB7368"/>
    <w:rsid w:val="00FC1E02"/>
    <w:rsid w:val="00FC2DDF"/>
    <w:rsid w:val="00FC340F"/>
    <w:rsid w:val="00FC5620"/>
    <w:rsid w:val="00FC7ACD"/>
    <w:rsid w:val="00FD0809"/>
    <w:rsid w:val="00FD0BEA"/>
    <w:rsid w:val="00FD1327"/>
    <w:rsid w:val="00FD16AB"/>
    <w:rsid w:val="00FD1EB3"/>
    <w:rsid w:val="00FD2A6F"/>
    <w:rsid w:val="00FD2B88"/>
    <w:rsid w:val="00FD2E81"/>
    <w:rsid w:val="00FD474C"/>
    <w:rsid w:val="00FD515D"/>
    <w:rsid w:val="00FD547C"/>
    <w:rsid w:val="00FD5F89"/>
    <w:rsid w:val="00FD61B8"/>
    <w:rsid w:val="00FD660C"/>
    <w:rsid w:val="00FD7249"/>
    <w:rsid w:val="00FD7309"/>
    <w:rsid w:val="00FE13C9"/>
    <w:rsid w:val="00FE1499"/>
    <w:rsid w:val="00FE1504"/>
    <w:rsid w:val="00FE308C"/>
    <w:rsid w:val="00FE6ECC"/>
    <w:rsid w:val="00FE7341"/>
    <w:rsid w:val="00FE753B"/>
    <w:rsid w:val="00FE7932"/>
    <w:rsid w:val="00FE7B05"/>
    <w:rsid w:val="00FE7DB0"/>
    <w:rsid w:val="00FF1748"/>
    <w:rsid w:val="00FF1CDD"/>
    <w:rsid w:val="00FF4D65"/>
    <w:rsid w:val="00FF5435"/>
    <w:rsid w:val="00FF7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71E65F"/>
  <w15:docId w15:val="{B80A3EF9-E08D-4061-94DB-590298BD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BE4C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uiPriority w:val="99"/>
    <w:rsid w:val="00083A9E"/>
    <w:pPr>
      <w:spacing w:before="75" w:after="75"/>
    </w:pPr>
  </w:style>
  <w:style w:type="character" w:styleId="Izteiksmgs">
    <w:name w:val="Strong"/>
    <w:uiPriority w:val="22"/>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character" w:styleId="Vietturateksts">
    <w:name w:val="Placeholder Text"/>
    <w:basedOn w:val="Noklusjumarindkopasfonts"/>
    <w:uiPriority w:val="99"/>
    <w:semiHidden/>
    <w:rsid w:val="00B70286"/>
    <w:rPr>
      <w:color w:val="808080"/>
    </w:rPr>
  </w:style>
  <w:style w:type="paragraph" w:styleId="Pamatteksts">
    <w:name w:val="Body Text"/>
    <w:basedOn w:val="Parasts"/>
    <w:link w:val="PamattekstsRakstz"/>
    <w:rsid w:val="00BE4C29"/>
    <w:rPr>
      <w:b/>
      <w:bCs/>
      <w:lang w:eastAsia="en-US"/>
    </w:rPr>
  </w:style>
  <w:style w:type="character" w:customStyle="1" w:styleId="PamattekstsRakstz">
    <w:name w:val="Pamatteksts Rakstz."/>
    <w:basedOn w:val="Noklusjumarindkopasfonts"/>
    <w:link w:val="Pamatteksts"/>
    <w:rsid w:val="00BE4C29"/>
    <w:rPr>
      <w:rFonts w:ascii="Times New Roman" w:eastAsia="Times New Roman" w:hAnsi="Times New Roman" w:cs="Times New Roman"/>
      <w:b/>
      <w:bCs/>
      <w:sz w:val="24"/>
      <w:szCs w:val="24"/>
    </w:rPr>
  </w:style>
  <w:style w:type="character" w:customStyle="1" w:styleId="Virsraksts1Rakstz">
    <w:name w:val="Virsraksts 1 Rakstz."/>
    <w:basedOn w:val="Noklusjumarindkopasfonts"/>
    <w:link w:val="Virsraksts1"/>
    <w:uiPriority w:val="9"/>
    <w:rsid w:val="00BE4C29"/>
    <w:rPr>
      <w:rFonts w:asciiTheme="majorHAnsi" w:eastAsiaTheme="majorEastAsia" w:hAnsiTheme="majorHAnsi" w:cstheme="majorBidi"/>
      <w:color w:val="365F91" w:themeColor="accent1" w:themeShade="BF"/>
      <w:sz w:val="32"/>
      <w:szCs w:val="32"/>
      <w:lang w:eastAsia="lv-LV"/>
    </w:rPr>
  </w:style>
  <w:style w:type="paragraph" w:customStyle="1" w:styleId="tv213">
    <w:name w:val="tv213"/>
    <w:basedOn w:val="Parasts"/>
    <w:rsid w:val="00612700"/>
    <w:pPr>
      <w:spacing w:before="100" w:beforeAutospacing="1" w:after="100" w:afterAutospacing="1"/>
    </w:pPr>
  </w:style>
  <w:style w:type="paragraph" w:customStyle="1" w:styleId="labojumupamats1">
    <w:name w:val="labojumu_pamats1"/>
    <w:basedOn w:val="Parasts"/>
    <w:rsid w:val="005212A1"/>
    <w:pPr>
      <w:spacing w:before="45" w:line="360" w:lineRule="auto"/>
      <w:ind w:firstLine="300"/>
    </w:pPr>
    <w:rPr>
      <w:i/>
      <w:iCs/>
      <w:color w:val="414142"/>
      <w:sz w:val="20"/>
      <w:szCs w:val="20"/>
    </w:rPr>
  </w:style>
  <w:style w:type="paragraph" w:customStyle="1" w:styleId="Default">
    <w:name w:val="Default"/>
    <w:rsid w:val="00EA321D"/>
    <w:pPr>
      <w:autoSpaceDE w:val="0"/>
      <w:autoSpaceDN w:val="0"/>
      <w:adjustRightInd w:val="0"/>
      <w:spacing w:after="0" w:line="240" w:lineRule="auto"/>
    </w:pPr>
    <w:rPr>
      <w:rFonts w:ascii="Times New Roman" w:hAnsi="Times New Roman" w:cs="Times New Roman"/>
      <w:color w:val="000000"/>
      <w:sz w:val="24"/>
      <w:szCs w:val="24"/>
    </w:rPr>
  </w:style>
  <w:style w:type="character" w:styleId="Izclums">
    <w:name w:val="Emphasis"/>
    <w:basedOn w:val="Noklusjumarindkopasfonts"/>
    <w:uiPriority w:val="20"/>
    <w:qFormat/>
    <w:rsid w:val="00FB5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456">
      <w:bodyDiv w:val="1"/>
      <w:marLeft w:val="0"/>
      <w:marRight w:val="0"/>
      <w:marTop w:val="0"/>
      <w:marBottom w:val="0"/>
      <w:divBdr>
        <w:top w:val="none" w:sz="0" w:space="0" w:color="auto"/>
        <w:left w:val="none" w:sz="0" w:space="0" w:color="auto"/>
        <w:bottom w:val="none" w:sz="0" w:space="0" w:color="auto"/>
        <w:right w:val="none" w:sz="0" w:space="0" w:color="auto"/>
      </w:divBdr>
      <w:divsChild>
        <w:div w:id="1648431942">
          <w:marLeft w:val="0"/>
          <w:marRight w:val="0"/>
          <w:marTop w:val="0"/>
          <w:marBottom w:val="0"/>
          <w:divBdr>
            <w:top w:val="none" w:sz="0" w:space="0" w:color="auto"/>
            <w:left w:val="none" w:sz="0" w:space="0" w:color="auto"/>
            <w:bottom w:val="none" w:sz="0" w:space="0" w:color="auto"/>
            <w:right w:val="none" w:sz="0" w:space="0" w:color="auto"/>
          </w:divBdr>
          <w:divsChild>
            <w:div w:id="1881746171">
              <w:marLeft w:val="0"/>
              <w:marRight w:val="0"/>
              <w:marTop w:val="0"/>
              <w:marBottom w:val="0"/>
              <w:divBdr>
                <w:top w:val="none" w:sz="0" w:space="0" w:color="auto"/>
                <w:left w:val="none" w:sz="0" w:space="0" w:color="auto"/>
                <w:bottom w:val="none" w:sz="0" w:space="0" w:color="auto"/>
                <w:right w:val="none" w:sz="0" w:space="0" w:color="auto"/>
              </w:divBdr>
              <w:divsChild>
                <w:div w:id="1869834020">
                  <w:marLeft w:val="0"/>
                  <w:marRight w:val="0"/>
                  <w:marTop w:val="0"/>
                  <w:marBottom w:val="0"/>
                  <w:divBdr>
                    <w:top w:val="none" w:sz="0" w:space="0" w:color="auto"/>
                    <w:left w:val="none" w:sz="0" w:space="0" w:color="auto"/>
                    <w:bottom w:val="none" w:sz="0" w:space="0" w:color="auto"/>
                    <w:right w:val="none" w:sz="0" w:space="0" w:color="auto"/>
                  </w:divBdr>
                  <w:divsChild>
                    <w:div w:id="1382439645">
                      <w:marLeft w:val="0"/>
                      <w:marRight w:val="0"/>
                      <w:marTop w:val="0"/>
                      <w:marBottom w:val="0"/>
                      <w:divBdr>
                        <w:top w:val="none" w:sz="0" w:space="0" w:color="auto"/>
                        <w:left w:val="none" w:sz="0" w:space="0" w:color="auto"/>
                        <w:bottom w:val="none" w:sz="0" w:space="0" w:color="auto"/>
                        <w:right w:val="none" w:sz="0" w:space="0" w:color="auto"/>
                      </w:divBdr>
                      <w:divsChild>
                        <w:div w:id="1910798160">
                          <w:marLeft w:val="0"/>
                          <w:marRight w:val="0"/>
                          <w:marTop w:val="0"/>
                          <w:marBottom w:val="0"/>
                          <w:divBdr>
                            <w:top w:val="none" w:sz="0" w:space="0" w:color="auto"/>
                            <w:left w:val="none" w:sz="0" w:space="0" w:color="auto"/>
                            <w:bottom w:val="none" w:sz="0" w:space="0" w:color="auto"/>
                            <w:right w:val="none" w:sz="0" w:space="0" w:color="auto"/>
                          </w:divBdr>
                          <w:divsChild>
                            <w:div w:id="427964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21829091">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2">
          <w:marLeft w:val="0"/>
          <w:marRight w:val="0"/>
          <w:marTop w:val="0"/>
          <w:marBottom w:val="0"/>
          <w:divBdr>
            <w:top w:val="none" w:sz="0" w:space="0" w:color="auto"/>
            <w:left w:val="none" w:sz="0" w:space="0" w:color="auto"/>
            <w:bottom w:val="none" w:sz="0" w:space="0" w:color="auto"/>
            <w:right w:val="none" w:sz="0" w:space="0" w:color="auto"/>
          </w:divBdr>
          <w:divsChild>
            <w:div w:id="521286191">
              <w:marLeft w:val="0"/>
              <w:marRight w:val="0"/>
              <w:marTop w:val="0"/>
              <w:marBottom w:val="0"/>
              <w:divBdr>
                <w:top w:val="none" w:sz="0" w:space="0" w:color="auto"/>
                <w:left w:val="none" w:sz="0" w:space="0" w:color="auto"/>
                <w:bottom w:val="none" w:sz="0" w:space="0" w:color="auto"/>
                <w:right w:val="none" w:sz="0" w:space="0" w:color="auto"/>
              </w:divBdr>
              <w:divsChild>
                <w:div w:id="689794447">
                  <w:marLeft w:val="0"/>
                  <w:marRight w:val="0"/>
                  <w:marTop w:val="0"/>
                  <w:marBottom w:val="0"/>
                  <w:divBdr>
                    <w:top w:val="none" w:sz="0" w:space="0" w:color="auto"/>
                    <w:left w:val="none" w:sz="0" w:space="0" w:color="auto"/>
                    <w:bottom w:val="none" w:sz="0" w:space="0" w:color="auto"/>
                    <w:right w:val="none" w:sz="0" w:space="0" w:color="auto"/>
                  </w:divBdr>
                  <w:divsChild>
                    <w:div w:id="813910436">
                      <w:marLeft w:val="0"/>
                      <w:marRight w:val="0"/>
                      <w:marTop w:val="0"/>
                      <w:marBottom w:val="0"/>
                      <w:divBdr>
                        <w:top w:val="none" w:sz="0" w:space="0" w:color="auto"/>
                        <w:left w:val="none" w:sz="0" w:space="0" w:color="auto"/>
                        <w:bottom w:val="none" w:sz="0" w:space="0" w:color="auto"/>
                        <w:right w:val="none" w:sz="0" w:space="0" w:color="auto"/>
                      </w:divBdr>
                      <w:divsChild>
                        <w:div w:id="833958043">
                          <w:marLeft w:val="0"/>
                          <w:marRight w:val="0"/>
                          <w:marTop w:val="0"/>
                          <w:marBottom w:val="0"/>
                          <w:divBdr>
                            <w:top w:val="none" w:sz="0" w:space="0" w:color="auto"/>
                            <w:left w:val="none" w:sz="0" w:space="0" w:color="auto"/>
                            <w:bottom w:val="none" w:sz="0" w:space="0" w:color="auto"/>
                            <w:right w:val="none" w:sz="0" w:space="0" w:color="auto"/>
                          </w:divBdr>
                          <w:divsChild>
                            <w:div w:id="800994712">
                              <w:marLeft w:val="0"/>
                              <w:marRight w:val="0"/>
                              <w:marTop w:val="240"/>
                              <w:marBottom w:val="0"/>
                              <w:divBdr>
                                <w:top w:val="none" w:sz="0" w:space="0" w:color="auto"/>
                                <w:left w:val="none" w:sz="0" w:space="0" w:color="auto"/>
                                <w:bottom w:val="none" w:sz="0" w:space="0" w:color="auto"/>
                                <w:right w:val="none" w:sz="0" w:space="0" w:color="auto"/>
                              </w:divBdr>
                              <w:divsChild>
                                <w:div w:id="271399201">
                                  <w:marLeft w:val="0"/>
                                  <w:marRight w:val="0"/>
                                  <w:marTop w:val="0"/>
                                  <w:marBottom w:val="0"/>
                                  <w:divBdr>
                                    <w:top w:val="none" w:sz="0" w:space="0" w:color="auto"/>
                                    <w:left w:val="none" w:sz="0" w:space="0" w:color="auto"/>
                                    <w:bottom w:val="none" w:sz="0" w:space="0" w:color="auto"/>
                                    <w:right w:val="none" w:sz="0" w:space="0" w:color="auto"/>
                                  </w:divBdr>
                                </w:div>
                                <w:div w:id="635381693">
                                  <w:marLeft w:val="0"/>
                                  <w:marRight w:val="0"/>
                                  <w:marTop w:val="0"/>
                                  <w:marBottom w:val="0"/>
                                  <w:divBdr>
                                    <w:top w:val="none" w:sz="0" w:space="0" w:color="auto"/>
                                    <w:left w:val="none" w:sz="0" w:space="0" w:color="auto"/>
                                    <w:bottom w:val="none" w:sz="0" w:space="0" w:color="auto"/>
                                    <w:right w:val="none" w:sz="0" w:space="0" w:color="auto"/>
                                  </w:divBdr>
                                </w:div>
                                <w:div w:id="1042746748">
                                  <w:marLeft w:val="0"/>
                                  <w:marRight w:val="0"/>
                                  <w:marTop w:val="0"/>
                                  <w:marBottom w:val="0"/>
                                  <w:divBdr>
                                    <w:top w:val="none" w:sz="0" w:space="0" w:color="auto"/>
                                    <w:left w:val="none" w:sz="0" w:space="0" w:color="auto"/>
                                    <w:bottom w:val="none" w:sz="0" w:space="0" w:color="auto"/>
                                    <w:right w:val="none" w:sz="0" w:space="0" w:color="auto"/>
                                  </w:divBdr>
                                </w:div>
                                <w:div w:id="1053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516">
      <w:bodyDiv w:val="1"/>
      <w:marLeft w:val="0"/>
      <w:marRight w:val="0"/>
      <w:marTop w:val="0"/>
      <w:marBottom w:val="0"/>
      <w:divBdr>
        <w:top w:val="none" w:sz="0" w:space="0" w:color="auto"/>
        <w:left w:val="none" w:sz="0" w:space="0" w:color="auto"/>
        <w:bottom w:val="none" w:sz="0" w:space="0" w:color="auto"/>
        <w:right w:val="none" w:sz="0" w:space="0" w:color="auto"/>
      </w:divBdr>
      <w:divsChild>
        <w:div w:id="711809307">
          <w:marLeft w:val="0"/>
          <w:marRight w:val="0"/>
          <w:marTop w:val="0"/>
          <w:marBottom w:val="0"/>
          <w:divBdr>
            <w:top w:val="none" w:sz="0" w:space="0" w:color="auto"/>
            <w:left w:val="none" w:sz="0" w:space="0" w:color="auto"/>
            <w:bottom w:val="none" w:sz="0" w:space="0" w:color="auto"/>
            <w:right w:val="none" w:sz="0" w:space="0" w:color="auto"/>
          </w:divBdr>
          <w:divsChild>
            <w:div w:id="1716811225">
              <w:marLeft w:val="0"/>
              <w:marRight w:val="0"/>
              <w:marTop w:val="0"/>
              <w:marBottom w:val="0"/>
              <w:divBdr>
                <w:top w:val="none" w:sz="0" w:space="0" w:color="auto"/>
                <w:left w:val="none" w:sz="0" w:space="0" w:color="auto"/>
                <w:bottom w:val="none" w:sz="0" w:space="0" w:color="auto"/>
                <w:right w:val="none" w:sz="0" w:space="0" w:color="auto"/>
              </w:divBdr>
              <w:divsChild>
                <w:div w:id="1711950602">
                  <w:marLeft w:val="0"/>
                  <w:marRight w:val="0"/>
                  <w:marTop w:val="0"/>
                  <w:marBottom w:val="0"/>
                  <w:divBdr>
                    <w:top w:val="none" w:sz="0" w:space="0" w:color="auto"/>
                    <w:left w:val="none" w:sz="0" w:space="0" w:color="auto"/>
                    <w:bottom w:val="none" w:sz="0" w:space="0" w:color="auto"/>
                    <w:right w:val="none" w:sz="0" w:space="0" w:color="auto"/>
                  </w:divBdr>
                  <w:divsChild>
                    <w:div w:id="1588922891">
                      <w:marLeft w:val="0"/>
                      <w:marRight w:val="0"/>
                      <w:marTop w:val="0"/>
                      <w:marBottom w:val="0"/>
                      <w:divBdr>
                        <w:top w:val="none" w:sz="0" w:space="0" w:color="auto"/>
                        <w:left w:val="none" w:sz="0" w:space="0" w:color="auto"/>
                        <w:bottom w:val="none" w:sz="0" w:space="0" w:color="auto"/>
                        <w:right w:val="none" w:sz="0" w:space="0" w:color="auto"/>
                      </w:divBdr>
                      <w:divsChild>
                        <w:div w:id="1946423760">
                          <w:marLeft w:val="0"/>
                          <w:marRight w:val="0"/>
                          <w:marTop w:val="0"/>
                          <w:marBottom w:val="0"/>
                          <w:divBdr>
                            <w:top w:val="none" w:sz="0" w:space="0" w:color="auto"/>
                            <w:left w:val="none" w:sz="0" w:space="0" w:color="auto"/>
                            <w:bottom w:val="none" w:sz="0" w:space="0" w:color="auto"/>
                            <w:right w:val="none" w:sz="0" w:space="0" w:color="auto"/>
                          </w:divBdr>
                          <w:divsChild>
                            <w:div w:id="1487236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07">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1855880703">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61678">
      <w:bodyDiv w:val="1"/>
      <w:marLeft w:val="0"/>
      <w:marRight w:val="0"/>
      <w:marTop w:val="0"/>
      <w:marBottom w:val="0"/>
      <w:divBdr>
        <w:top w:val="none" w:sz="0" w:space="0" w:color="auto"/>
        <w:left w:val="none" w:sz="0" w:space="0" w:color="auto"/>
        <w:bottom w:val="none" w:sz="0" w:space="0" w:color="auto"/>
        <w:right w:val="none" w:sz="0" w:space="0" w:color="auto"/>
      </w:divBdr>
    </w:div>
    <w:div w:id="88044915">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42282258">
      <w:bodyDiv w:val="1"/>
      <w:marLeft w:val="0"/>
      <w:marRight w:val="0"/>
      <w:marTop w:val="0"/>
      <w:marBottom w:val="0"/>
      <w:divBdr>
        <w:top w:val="none" w:sz="0" w:space="0" w:color="auto"/>
        <w:left w:val="none" w:sz="0" w:space="0" w:color="auto"/>
        <w:bottom w:val="none" w:sz="0" w:space="0" w:color="auto"/>
        <w:right w:val="none" w:sz="0" w:space="0" w:color="auto"/>
      </w:divBdr>
      <w:divsChild>
        <w:div w:id="1773816287">
          <w:marLeft w:val="0"/>
          <w:marRight w:val="0"/>
          <w:marTop w:val="0"/>
          <w:marBottom w:val="0"/>
          <w:divBdr>
            <w:top w:val="none" w:sz="0" w:space="0" w:color="auto"/>
            <w:left w:val="none" w:sz="0" w:space="0" w:color="auto"/>
            <w:bottom w:val="none" w:sz="0" w:space="0" w:color="auto"/>
            <w:right w:val="none" w:sz="0" w:space="0" w:color="auto"/>
          </w:divBdr>
          <w:divsChild>
            <w:div w:id="526988825">
              <w:marLeft w:val="0"/>
              <w:marRight w:val="0"/>
              <w:marTop w:val="0"/>
              <w:marBottom w:val="0"/>
              <w:divBdr>
                <w:top w:val="none" w:sz="0" w:space="0" w:color="auto"/>
                <w:left w:val="none" w:sz="0" w:space="0" w:color="auto"/>
                <w:bottom w:val="none" w:sz="0" w:space="0" w:color="auto"/>
                <w:right w:val="none" w:sz="0" w:space="0" w:color="auto"/>
              </w:divBdr>
              <w:divsChild>
                <w:div w:id="1794517856">
                  <w:marLeft w:val="0"/>
                  <w:marRight w:val="0"/>
                  <w:marTop w:val="0"/>
                  <w:marBottom w:val="0"/>
                  <w:divBdr>
                    <w:top w:val="none" w:sz="0" w:space="0" w:color="auto"/>
                    <w:left w:val="none" w:sz="0" w:space="0" w:color="auto"/>
                    <w:bottom w:val="none" w:sz="0" w:space="0" w:color="auto"/>
                    <w:right w:val="none" w:sz="0" w:space="0" w:color="auto"/>
                  </w:divBdr>
                  <w:divsChild>
                    <w:div w:id="472253466">
                      <w:marLeft w:val="0"/>
                      <w:marRight w:val="0"/>
                      <w:marTop w:val="0"/>
                      <w:marBottom w:val="0"/>
                      <w:divBdr>
                        <w:top w:val="none" w:sz="0" w:space="0" w:color="auto"/>
                        <w:left w:val="none" w:sz="0" w:space="0" w:color="auto"/>
                        <w:bottom w:val="none" w:sz="0" w:space="0" w:color="auto"/>
                        <w:right w:val="none" w:sz="0" w:space="0" w:color="auto"/>
                      </w:divBdr>
                      <w:divsChild>
                        <w:div w:id="257759682">
                          <w:marLeft w:val="0"/>
                          <w:marRight w:val="0"/>
                          <w:marTop w:val="0"/>
                          <w:marBottom w:val="0"/>
                          <w:divBdr>
                            <w:top w:val="none" w:sz="0" w:space="0" w:color="auto"/>
                            <w:left w:val="none" w:sz="0" w:space="0" w:color="auto"/>
                            <w:bottom w:val="none" w:sz="0" w:space="0" w:color="auto"/>
                            <w:right w:val="none" w:sz="0" w:space="0" w:color="auto"/>
                          </w:divBdr>
                          <w:divsChild>
                            <w:div w:id="82460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6311">
      <w:bodyDiv w:val="1"/>
      <w:marLeft w:val="0"/>
      <w:marRight w:val="0"/>
      <w:marTop w:val="0"/>
      <w:marBottom w:val="0"/>
      <w:divBdr>
        <w:top w:val="none" w:sz="0" w:space="0" w:color="auto"/>
        <w:left w:val="none" w:sz="0" w:space="0" w:color="auto"/>
        <w:bottom w:val="none" w:sz="0" w:space="0" w:color="auto"/>
        <w:right w:val="none" w:sz="0" w:space="0" w:color="auto"/>
      </w:divBdr>
      <w:divsChild>
        <w:div w:id="1266304926">
          <w:marLeft w:val="0"/>
          <w:marRight w:val="0"/>
          <w:marTop w:val="0"/>
          <w:marBottom w:val="0"/>
          <w:divBdr>
            <w:top w:val="none" w:sz="0" w:space="0" w:color="auto"/>
            <w:left w:val="none" w:sz="0" w:space="0" w:color="auto"/>
            <w:bottom w:val="none" w:sz="0" w:space="0" w:color="auto"/>
            <w:right w:val="none" w:sz="0" w:space="0" w:color="auto"/>
          </w:divBdr>
          <w:divsChild>
            <w:div w:id="356083704">
              <w:marLeft w:val="0"/>
              <w:marRight w:val="0"/>
              <w:marTop w:val="0"/>
              <w:marBottom w:val="0"/>
              <w:divBdr>
                <w:top w:val="none" w:sz="0" w:space="0" w:color="auto"/>
                <w:left w:val="none" w:sz="0" w:space="0" w:color="auto"/>
                <w:bottom w:val="none" w:sz="0" w:space="0" w:color="auto"/>
                <w:right w:val="none" w:sz="0" w:space="0" w:color="auto"/>
              </w:divBdr>
              <w:divsChild>
                <w:div w:id="421686587">
                  <w:marLeft w:val="0"/>
                  <w:marRight w:val="0"/>
                  <w:marTop w:val="0"/>
                  <w:marBottom w:val="0"/>
                  <w:divBdr>
                    <w:top w:val="none" w:sz="0" w:space="0" w:color="auto"/>
                    <w:left w:val="none" w:sz="0" w:space="0" w:color="auto"/>
                    <w:bottom w:val="none" w:sz="0" w:space="0" w:color="auto"/>
                    <w:right w:val="none" w:sz="0" w:space="0" w:color="auto"/>
                  </w:divBdr>
                  <w:divsChild>
                    <w:div w:id="2033148585">
                      <w:marLeft w:val="0"/>
                      <w:marRight w:val="0"/>
                      <w:marTop w:val="0"/>
                      <w:marBottom w:val="0"/>
                      <w:divBdr>
                        <w:top w:val="none" w:sz="0" w:space="0" w:color="auto"/>
                        <w:left w:val="none" w:sz="0" w:space="0" w:color="auto"/>
                        <w:bottom w:val="none" w:sz="0" w:space="0" w:color="auto"/>
                        <w:right w:val="none" w:sz="0" w:space="0" w:color="auto"/>
                      </w:divBdr>
                      <w:divsChild>
                        <w:div w:id="1891065404">
                          <w:marLeft w:val="0"/>
                          <w:marRight w:val="0"/>
                          <w:marTop w:val="0"/>
                          <w:marBottom w:val="0"/>
                          <w:divBdr>
                            <w:top w:val="none" w:sz="0" w:space="0" w:color="auto"/>
                            <w:left w:val="none" w:sz="0" w:space="0" w:color="auto"/>
                            <w:bottom w:val="none" w:sz="0" w:space="0" w:color="auto"/>
                            <w:right w:val="none" w:sz="0" w:space="0" w:color="auto"/>
                          </w:divBdr>
                          <w:divsChild>
                            <w:div w:id="1701593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153134">
      <w:bodyDiv w:val="1"/>
      <w:marLeft w:val="0"/>
      <w:marRight w:val="0"/>
      <w:marTop w:val="0"/>
      <w:marBottom w:val="0"/>
      <w:divBdr>
        <w:top w:val="none" w:sz="0" w:space="0" w:color="auto"/>
        <w:left w:val="none" w:sz="0" w:space="0" w:color="auto"/>
        <w:bottom w:val="none" w:sz="0" w:space="0" w:color="auto"/>
        <w:right w:val="none" w:sz="0" w:space="0" w:color="auto"/>
      </w:divBdr>
      <w:divsChild>
        <w:div w:id="1481195665">
          <w:marLeft w:val="0"/>
          <w:marRight w:val="0"/>
          <w:marTop w:val="0"/>
          <w:marBottom w:val="0"/>
          <w:divBdr>
            <w:top w:val="none" w:sz="0" w:space="0" w:color="auto"/>
            <w:left w:val="none" w:sz="0" w:space="0" w:color="auto"/>
            <w:bottom w:val="none" w:sz="0" w:space="0" w:color="auto"/>
            <w:right w:val="none" w:sz="0" w:space="0" w:color="auto"/>
          </w:divBdr>
          <w:divsChild>
            <w:div w:id="1139808974">
              <w:marLeft w:val="0"/>
              <w:marRight w:val="0"/>
              <w:marTop w:val="0"/>
              <w:marBottom w:val="0"/>
              <w:divBdr>
                <w:top w:val="none" w:sz="0" w:space="0" w:color="auto"/>
                <w:left w:val="none" w:sz="0" w:space="0" w:color="auto"/>
                <w:bottom w:val="none" w:sz="0" w:space="0" w:color="auto"/>
                <w:right w:val="none" w:sz="0" w:space="0" w:color="auto"/>
              </w:divBdr>
              <w:divsChild>
                <w:div w:id="823664957">
                  <w:marLeft w:val="0"/>
                  <w:marRight w:val="0"/>
                  <w:marTop w:val="0"/>
                  <w:marBottom w:val="0"/>
                  <w:divBdr>
                    <w:top w:val="none" w:sz="0" w:space="0" w:color="auto"/>
                    <w:left w:val="none" w:sz="0" w:space="0" w:color="auto"/>
                    <w:bottom w:val="none" w:sz="0" w:space="0" w:color="auto"/>
                    <w:right w:val="none" w:sz="0" w:space="0" w:color="auto"/>
                  </w:divBdr>
                  <w:divsChild>
                    <w:div w:id="1370715436">
                      <w:marLeft w:val="0"/>
                      <w:marRight w:val="0"/>
                      <w:marTop w:val="0"/>
                      <w:marBottom w:val="0"/>
                      <w:divBdr>
                        <w:top w:val="none" w:sz="0" w:space="0" w:color="auto"/>
                        <w:left w:val="none" w:sz="0" w:space="0" w:color="auto"/>
                        <w:bottom w:val="none" w:sz="0" w:space="0" w:color="auto"/>
                        <w:right w:val="none" w:sz="0" w:space="0" w:color="auto"/>
                      </w:divBdr>
                      <w:divsChild>
                        <w:div w:id="1031220167">
                          <w:marLeft w:val="0"/>
                          <w:marRight w:val="0"/>
                          <w:marTop w:val="0"/>
                          <w:marBottom w:val="0"/>
                          <w:divBdr>
                            <w:top w:val="none" w:sz="0" w:space="0" w:color="auto"/>
                            <w:left w:val="none" w:sz="0" w:space="0" w:color="auto"/>
                            <w:bottom w:val="none" w:sz="0" w:space="0" w:color="auto"/>
                            <w:right w:val="none" w:sz="0" w:space="0" w:color="auto"/>
                          </w:divBdr>
                          <w:divsChild>
                            <w:div w:id="486628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86108">
      <w:bodyDiv w:val="1"/>
      <w:marLeft w:val="0"/>
      <w:marRight w:val="0"/>
      <w:marTop w:val="0"/>
      <w:marBottom w:val="0"/>
      <w:divBdr>
        <w:top w:val="none" w:sz="0" w:space="0" w:color="auto"/>
        <w:left w:val="none" w:sz="0" w:space="0" w:color="auto"/>
        <w:bottom w:val="none" w:sz="0" w:space="0" w:color="auto"/>
        <w:right w:val="none" w:sz="0" w:space="0" w:color="auto"/>
      </w:divBdr>
      <w:divsChild>
        <w:div w:id="1826510120">
          <w:marLeft w:val="0"/>
          <w:marRight w:val="0"/>
          <w:marTop w:val="0"/>
          <w:marBottom w:val="0"/>
          <w:divBdr>
            <w:top w:val="none" w:sz="0" w:space="0" w:color="auto"/>
            <w:left w:val="none" w:sz="0" w:space="0" w:color="auto"/>
            <w:bottom w:val="none" w:sz="0" w:space="0" w:color="auto"/>
            <w:right w:val="none" w:sz="0" w:space="0" w:color="auto"/>
          </w:divBdr>
          <w:divsChild>
            <w:div w:id="1681925629">
              <w:marLeft w:val="0"/>
              <w:marRight w:val="0"/>
              <w:marTop w:val="0"/>
              <w:marBottom w:val="0"/>
              <w:divBdr>
                <w:top w:val="none" w:sz="0" w:space="0" w:color="auto"/>
                <w:left w:val="none" w:sz="0" w:space="0" w:color="auto"/>
                <w:bottom w:val="none" w:sz="0" w:space="0" w:color="auto"/>
                <w:right w:val="none" w:sz="0" w:space="0" w:color="auto"/>
              </w:divBdr>
              <w:divsChild>
                <w:div w:id="1768962288">
                  <w:marLeft w:val="0"/>
                  <w:marRight w:val="0"/>
                  <w:marTop w:val="0"/>
                  <w:marBottom w:val="0"/>
                  <w:divBdr>
                    <w:top w:val="none" w:sz="0" w:space="0" w:color="auto"/>
                    <w:left w:val="none" w:sz="0" w:space="0" w:color="auto"/>
                    <w:bottom w:val="none" w:sz="0" w:space="0" w:color="auto"/>
                    <w:right w:val="none" w:sz="0" w:space="0" w:color="auto"/>
                  </w:divBdr>
                  <w:divsChild>
                    <w:div w:id="848367780">
                      <w:marLeft w:val="0"/>
                      <w:marRight w:val="0"/>
                      <w:marTop w:val="0"/>
                      <w:marBottom w:val="0"/>
                      <w:divBdr>
                        <w:top w:val="none" w:sz="0" w:space="0" w:color="auto"/>
                        <w:left w:val="none" w:sz="0" w:space="0" w:color="auto"/>
                        <w:bottom w:val="none" w:sz="0" w:space="0" w:color="auto"/>
                        <w:right w:val="none" w:sz="0" w:space="0" w:color="auto"/>
                      </w:divBdr>
                      <w:divsChild>
                        <w:div w:id="1821771974">
                          <w:marLeft w:val="0"/>
                          <w:marRight w:val="0"/>
                          <w:marTop w:val="0"/>
                          <w:marBottom w:val="0"/>
                          <w:divBdr>
                            <w:top w:val="none" w:sz="0" w:space="0" w:color="auto"/>
                            <w:left w:val="none" w:sz="0" w:space="0" w:color="auto"/>
                            <w:bottom w:val="none" w:sz="0" w:space="0" w:color="auto"/>
                            <w:right w:val="none" w:sz="0" w:space="0" w:color="auto"/>
                          </w:divBdr>
                          <w:divsChild>
                            <w:div w:id="383719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1291">
      <w:bodyDiv w:val="1"/>
      <w:marLeft w:val="0"/>
      <w:marRight w:val="0"/>
      <w:marTop w:val="0"/>
      <w:marBottom w:val="0"/>
      <w:divBdr>
        <w:top w:val="none" w:sz="0" w:space="0" w:color="auto"/>
        <w:left w:val="none" w:sz="0" w:space="0" w:color="auto"/>
        <w:bottom w:val="none" w:sz="0" w:space="0" w:color="auto"/>
        <w:right w:val="none" w:sz="0" w:space="0" w:color="auto"/>
      </w:divBdr>
      <w:divsChild>
        <w:div w:id="1117021782">
          <w:marLeft w:val="0"/>
          <w:marRight w:val="0"/>
          <w:marTop w:val="0"/>
          <w:marBottom w:val="0"/>
          <w:divBdr>
            <w:top w:val="none" w:sz="0" w:space="0" w:color="auto"/>
            <w:left w:val="none" w:sz="0" w:space="0" w:color="auto"/>
            <w:bottom w:val="none" w:sz="0" w:space="0" w:color="auto"/>
            <w:right w:val="none" w:sz="0" w:space="0" w:color="auto"/>
          </w:divBdr>
          <w:divsChild>
            <w:div w:id="663976767">
              <w:marLeft w:val="0"/>
              <w:marRight w:val="0"/>
              <w:marTop w:val="0"/>
              <w:marBottom w:val="0"/>
              <w:divBdr>
                <w:top w:val="none" w:sz="0" w:space="0" w:color="auto"/>
                <w:left w:val="none" w:sz="0" w:space="0" w:color="auto"/>
                <w:bottom w:val="none" w:sz="0" w:space="0" w:color="auto"/>
                <w:right w:val="none" w:sz="0" w:space="0" w:color="auto"/>
              </w:divBdr>
              <w:divsChild>
                <w:div w:id="321813847">
                  <w:marLeft w:val="0"/>
                  <w:marRight w:val="0"/>
                  <w:marTop w:val="0"/>
                  <w:marBottom w:val="0"/>
                  <w:divBdr>
                    <w:top w:val="none" w:sz="0" w:space="0" w:color="auto"/>
                    <w:left w:val="none" w:sz="0" w:space="0" w:color="auto"/>
                    <w:bottom w:val="none" w:sz="0" w:space="0" w:color="auto"/>
                    <w:right w:val="none" w:sz="0" w:space="0" w:color="auto"/>
                  </w:divBdr>
                  <w:divsChild>
                    <w:div w:id="597523492">
                      <w:marLeft w:val="0"/>
                      <w:marRight w:val="0"/>
                      <w:marTop w:val="0"/>
                      <w:marBottom w:val="0"/>
                      <w:divBdr>
                        <w:top w:val="none" w:sz="0" w:space="0" w:color="auto"/>
                        <w:left w:val="none" w:sz="0" w:space="0" w:color="auto"/>
                        <w:bottom w:val="none" w:sz="0" w:space="0" w:color="auto"/>
                        <w:right w:val="none" w:sz="0" w:space="0" w:color="auto"/>
                      </w:divBdr>
                      <w:divsChild>
                        <w:div w:id="394745242">
                          <w:marLeft w:val="0"/>
                          <w:marRight w:val="0"/>
                          <w:marTop w:val="0"/>
                          <w:marBottom w:val="0"/>
                          <w:divBdr>
                            <w:top w:val="none" w:sz="0" w:space="0" w:color="auto"/>
                            <w:left w:val="none" w:sz="0" w:space="0" w:color="auto"/>
                            <w:bottom w:val="none" w:sz="0" w:space="0" w:color="auto"/>
                            <w:right w:val="none" w:sz="0" w:space="0" w:color="auto"/>
                          </w:divBdr>
                          <w:divsChild>
                            <w:div w:id="243532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36109">
      <w:bodyDiv w:val="1"/>
      <w:marLeft w:val="0"/>
      <w:marRight w:val="0"/>
      <w:marTop w:val="0"/>
      <w:marBottom w:val="0"/>
      <w:divBdr>
        <w:top w:val="none" w:sz="0" w:space="0" w:color="auto"/>
        <w:left w:val="none" w:sz="0" w:space="0" w:color="auto"/>
        <w:bottom w:val="none" w:sz="0" w:space="0" w:color="auto"/>
        <w:right w:val="none" w:sz="0" w:space="0" w:color="auto"/>
      </w:divBdr>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4031">
      <w:bodyDiv w:val="1"/>
      <w:marLeft w:val="0"/>
      <w:marRight w:val="0"/>
      <w:marTop w:val="0"/>
      <w:marBottom w:val="0"/>
      <w:divBdr>
        <w:top w:val="none" w:sz="0" w:space="0" w:color="auto"/>
        <w:left w:val="none" w:sz="0" w:space="0" w:color="auto"/>
        <w:bottom w:val="none" w:sz="0" w:space="0" w:color="auto"/>
        <w:right w:val="none" w:sz="0" w:space="0" w:color="auto"/>
      </w:divBdr>
      <w:divsChild>
        <w:div w:id="504517451">
          <w:marLeft w:val="0"/>
          <w:marRight w:val="0"/>
          <w:marTop w:val="0"/>
          <w:marBottom w:val="0"/>
          <w:divBdr>
            <w:top w:val="none" w:sz="0" w:space="0" w:color="auto"/>
            <w:left w:val="none" w:sz="0" w:space="0" w:color="auto"/>
            <w:bottom w:val="none" w:sz="0" w:space="0" w:color="auto"/>
            <w:right w:val="none" w:sz="0" w:space="0" w:color="auto"/>
          </w:divBdr>
          <w:divsChild>
            <w:div w:id="830607105">
              <w:marLeft w:val="0"/>
              <w:marRight w:val="0"/>
              <w:marTop w:val="0"/>
              <w:marBottom w:val="0"/>
              <w:divBdr>
                <w:top w:val="none" w:sz="0" w:space="0" w:color="auto"/>
                <w:left w:val="none" w:sz="0" w:space="0" w:color="auto"/>
                <w:bottom w:val="none" w:sz="0" w:space="0" w:color="auto"/>
                <w:right w:val="none" w:sz="0" w:space="0" w:color="auto"/>
              </w:divBdr>
              <w:divsChild>
                <w:div w:id="1506749151">
                  <w:marLeft w:val="0"/>
                  <w:marRight w:val="0"/>
                  <w:marTop w:val="0"/>
                  <w:marBottom w:val="0"/>
                  <w:divBdr>
                    <w:top w:val="none" w:sz="0" w:space="0" w:color="auto"/>
                    <w:left w:val="none" w:sz="0" w:space="0" w:color="auto"/>
                    <w:bottom w:val="none" w:sz="0" w:space="0" w:color="auto"/>
                    <w:right w:val="none" w:sz="0" w:space="0" w:color="auto"/>
                  </w:divBdr>
                  <w:divsChild>
                    <w:div w:id="732966040">
                      <w:marLeft w:val="0"/>
                      <w:marRight w:val="0"/>
                      <w:marTop w:val="0"/>
                      <w:marBottom w:val="0"/>
                      <w:divBdr>
                        <w:top w:val="none" w:sz="0" w:space="0" w:color="auto"/>
                        <w:left w:val="none" w:sz="0" w:space="0" w:color="auto"/>
                        <w:bottom w:val="none" w:sz="0" w:space="0" w:color="auto"/>
                        <w:right w:val="none" w:sz="0" w:space="0" w:color="auto"/>
                      </w:divBdr>
                      <w:divsChild>
                        <w:div w:id="479003511">
                          <w:marLeft w:val="0"/>
                          <w:marRight w:val="0"/>
                          <w:marTop w:val="0"/>
                          <w:marBottom w:val="0"/>
                          <w:divBdr>
                            <w:top w:val="none" w:sz="0" w:space="0" w:color="auto"/>
                            <w:left w:val="none" w:sz="0" w:space="0" w:color="auto"/>
                            <w:bottom w:val="none" w:sz="0" w:space="0" w:color="auto"/>
                            <w:right w:val="none" w:sz="0" w:space="0" w:color="auto"/>
                          </w:divBdr>
                          <w:divsChild>
                            <w:div w:id="446891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56113">
      <w:bodyDiv w:val="1"/>
      <w:marLeft w:val="0"/>
      <w:marRight w:val="0"/>
      <w:marTop w:val="0"/>
      <w:marBottom w:val="0"/>
      <w:divBdr>
        <w:top w:val="none" w:sz="0" w:space="0" w:color="auto"/>
        <w:left w:val="none" w:sz="0" w:space="0" w:color="auto"/>
        <w:bottom w:val="none" w:sz="0" w:space="0" w:color="auto"/>
        <w:right w:val="none" w:sz="0" w:space="0" w:color="auto"/>
      </w:divBdr>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861668997">
                              <w:marLeft w:val="0"/>
                              <w:marRight w:val="0"/>
                              <w:marTop w:val="240"/>
                              <w:marBottom w:val="0"/>
                              <w:divBdr>
                                <w:top w:val="none" w:sz="0" w:space="0" w:color="auto"/>
                                <w:left w:val="none" w:sz="0" w:space="0" w:color="auto"/>
                                <w:bottom w:val="none" w:sz="0" w:space="0" w:color="auto"/>
                                <w:right w:val="none" w:sz="0" w:space="0" w:color="auto"/>
                              </w:divBdr>
                            </w:div>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3346">
      <w:bodyDiv w:val="1"/>
      <w:marLeft w:val="0"/>
      <w:marRight w:val="0"/>
      <w:marTop w:val="0"/>
      <w:marBottom w:val="0"/>
      <w:divBdr>
        <w:top w:val="none" w:sz="0" w:space="0" w:color="auto"/>
        <w:left w:val="none" w:sz="0" w:space="0" w:color="auto"/>
        <w:bottom w:val="none" w:sz="0" w:space="0" w:color="auto"/>
        <w:right w:val="none" w:sz="0" w:space="0" w:color="auto"/>
      </w:divBdr>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16327">
      <w:bodyDiv w:val="1"/>
      <w:marLeft w:val="0"/>
      <w:marRight w:val="0"/>
      <w:marTop w:val="0"/>
      <w:marBottom w:val="0"/>
      <w:divBdr>
        <w:top w:val="none" w:sz="0" w:space="0" w:color="auto"/>
        <w:left w:val="none" w:sz="0" w:space="0" w:color="auto"/>
        <w:bottom w:val="none" w:sz="0" w:space="0" w:color="auto"/>
        <w:right w:val="none" w:sz="0" w:space="0" w:color="auto"/>
      </w:divBdr>
    </w:div>
    <w:div w:id="410125801">
      <w:bodyDiv w:val="1"/>
      <w:marLeft w:val="0"/>
      <w:marRight w:val="0"/>
      <w:marTop w:val="0"/>
      <w:marBottom w:val="0"/>
      <w:divBdr>
        <w:top w:val="none" w:sz="0" w:space="0" w:color="auto"/>
        <w:left w:val="none" w:sz="0" w:space="0" w:color="auto"/>
        <w:bottom w:val="none" w:sz="0" w:space="0" w:color="auto"/>
        <w:right w:val="none" w:sz="0" w:space="0" w:color="auto"/>
      </w:divBdr>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232210">
      <w:bodyDiv w:val="1"/>
      <w:marLeft w:val="0"/>
      <w:marRight w:val="0"/>
      <w:marTop w:val="0"/>
      <w:marBottom w:val="0"/>
      <w:divBdr>
        <w:top w:val="none" w:sz="0" w:space="0" w:color="auto"/>
        <w:left w:val="none" w:sz="0" w:space="0" w:color="auto"/>
        <w:bottom w:val="none" w:sz="0" w:space="0" w:color="auto"/>
        <w:right w:val="none" w:sz="0" w:space="0" w:color="auto"/>
      </w:divBdr>
      <w:divsChild>
        <w:div w:id="1678271626">
          <w:marLeft w:val="0"/>
          <w:marRight w:val="0"/>
          <w:marTop w:val="0"/>
          <w:marBottom w:val="0"/>
          <w:divBdr>
            <w:top w:val="none" w:sz="0" w:space="0" w:color="auto"/>
            <w:left w:val="none" w:sz="0" w:space="0" w:color="auto"/>
            <w:bottom w:val="none" w:sz="0" w:space="0" w:color="auto"/>
            <w:right w:val="none" w:sz="0" w:space="0" w:color="auto"/>
          </w:divBdr>
          <w:divsChild>
            <w:div w:id="784276017">
              <w:marLeft w:val="0"/>
              <w:marRight w:val="0"/>
              <w:marTop w:val="0"/>
              <w:marBottom w:val="0"/>
              <w:divBdr>
                <w:top w:val="none" w:sz="0" w:space="0" w:color="auto"/>
                <w:left w:val="none" w:sz="0" w:space="0" w:color="auto"/>
                <w:bottom w:val="none" w:sz="0" w:space="0" w:color="auto"/>
                <w:right w:val="none" w:sz="0" w:space="0" w:color="auto"/>
              </w:divBdr>
              <w:divsChild>
                <w:div w:id="1323047252">
                  <w:marLeft w:val="0"/>
                  <w:marRight w:val="0"/>
                  <w:marTop w:val="0"/>
                  <w:marBottom w:val="0"/>
                  <w:divBdr>
                    <w:top w:val="none" w:sz="0" w:space="0" w:color="auto"/>
                    <w:left w:val="none" w:sz="0" w:space="0" w:color="auto"/>
                    <w:bottom w:val="none" w:sz="0" w:space="0" w:color="auto"/>
                    <w:right w:val="none" w:sz="0" w:space="0" w:color="auto"/>
                  </w:divBdr>
                  <w:divsChild>
                    <w:div w:id="299070597">
                      <w:marLeft w:val="0"/>
                      <w:marRight w:val="0"/>
                      <w:marTop w:val="0"/>
                      <w:marBottom w:val="0"/>
                      <w:divBdr>
                        <w:top w:val="none" w:sz="0" w:space="0" w:color="auto"/>
                        <w:left w:val="none" w:sz="0" w:space="0" w:color="auto"/>
                        <w:bottom w:val="none" w:sz="0" w:space="0" w:color="auto"/>
                        <w:right w:val="none" w:sz="0" w:space="0" w:color="auto"/>
                      </w:divBdr>
                      <w:divsChild>
                        <w:div w:id="1045058221">
                          <w:marLeft w:val="0"/>
                          <w:marRight w:val="0"/>
                          <w:marTop w:val="0"/>
                          <w:marBottom w:val="0"/>
                          <w:divBdr>
                            <w:top w:val="none" w:sz="0" w:space="0" w:color="auto"/>
                            <w:left w:val="none" w:sz="0" w:space="0" w:color="auto"/>
                            <w:bottom w:val="none" w:sz="0" w:space="0" w:color="auto"/>
                            <w:right w:val="none" w:sz="0" w:space="0" w:color="auto"/>
                          </w:divBdr>
                          <w:divsChild>
                            <w:div w:id="1033652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15734">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81183529">
      <w:bodyDiv w:val="1"/>
      <w:marLeft w:val="0"/>
      <w:marRight w:val="0"/>
      <w:marTop w:val="0"/>
      <w:marBottom w:val="0"/>
      <w:divBdr>
        <w:top w:val="none" w:sz="0" w:space="0" w:color="auto"/>
        <w:left w:val="none" w:sz="0" w:space="0" w:color="auto"/>
        <w:bottom w:val="none" w:sz="0" w:space="0" w:color="auto"/>
        <w:right w:val="none" w:sz="0" w:space="0" w:color="auto"/>
      </w:divBdr>
      <w:divsChild>
        <w:div w:id="1893350595">
          <w:marLeft w:val="0"/>
          <w:marRight w:val="0"/>
          <w:marTop w:val="0"/>
          <w:marBottom w:val="0"/>
          <w:divBdr>
            <w:top w:val="none" w:sz="0" w:space="0" w:color="auto"/>
            <w:left w:val="none" w:sz="0" w:space="0" w:color="auto"/>
            <w:bottom w:val="none" w:sz="0" w:space="0" w:color="auto"/>
            <w:right w:val="none" w:sz="0" w:space="0" w:color="auto"/>
          </w:divBdr>
          <w:divsChild>
            <w:div w:id="1220551005">
              <w:marLeft w:val="0"/>
              <w:marRight w:val="0"/>
              <w:marTop w:val="0"/>
              <w:marBottom w:val="0"/>
              <w:divBdr>
                <w:top w:val="none" w:sz="0" w:space="0" w:color="auto"/>
                <w:left w:val="none" w:sz="0" w:space="0" w:color="auto"/>
                <w:bottom w:val="none" w:sz="0" w:space="0" w:color="auto"/>
                <w:right w:val="none" w:sz="0" w:space="0" w:color="auto"/>
              </w:divBdr>
              <w:divsChild>
                <w:div w:id="1555238865">
                  <w:marLeft w:val="0"/>
                  <w:marRight w:val="0"/>
                  <w:marTop w:val="0"/>
                  <w:marBottom w:val="0"/>
                  <w:divBdr>
                    <w:top w:val="none" w:sz="0" w:space="0" w:color="auto"/>
                    <w:left w:val="none" w:sz="0" w:space="0" w:color="auto"/>
                    <w:bottom w:val="none" w:sz="0" w:space="0" w:color="auto"/>
                    <w:right w:val="none" w:sz="0" w:space="0" w:color="auto"/>
                  </w:divBdr>
                  <w:divsChild>
                    <w:div w:id="1698891132">
                      <w:marLeft w:val="0"/>
                      <w:marRight w:val="0"/>
                      <w:marTop w:val="0"/>
                      <w:marBottom w:val="0"/>
                      <w:divBdr>
                        <w:top w:val="none" w:sz="0" w:space="0" w:color="auto"/>
                        <w:left w:val="none" w:sz="0" w:space="0" w:color="auto"/>
                        <w:bottom w:val="none" w:sz="0" w:space="0" w:color="auto"/>
                        <w:right w:val="none" w:sz="0" w:space="0" w:color="auto"/>
                      </w:divBdr>
                      <w:divsChild>
                        <w:div w:id="893930380">
                          <w:marLeft w:val="0"/>
                          <w:marRight w:val="0"/>
                          <w:marTop w:val="0"/>
                          <w:marBottom w:val="0"/>
                          <w:divBdr>
                            <w:top w:val="none" w:sz="0" w:space="0" w:color="auto"/>
                            <w:left w:val="none" w:sz="0" w:space="0" w:color="auto"/>
                            <w:bottom w:val="none" w:sz="0" w:space="0" w:color="auto"/>
                            <w:right w:val="none" w:sz="0" w:space="0" w:color="auto"/>
                          </w:divBdr>
                          <w:divsChild>
                            <w:div w:id="1967732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98654">
      <w:bodyDiv w:val="1"/>
      <w:marLeft w:val="0"/>
      <w:marRight w:val="0"/>
      <w:marTop w:val="0"/>
      <w:marBottom w:val="0"/>
      <w:divBdr>
        <w:top w:val="none" w:sz="0" w:space="0" w:color="auto"/>
        <w:left w:val="none" w:sz="0" w:space="0" w:color="auto"/>
        <w:bottom w:val="none" w:sz="0" w:space="0" w:color="auto"/>
        <w:right w:val="none" w:sz="0" w:space="0" w:color="auto"/>
      </w:divBdr>
      <w:divsChild>
        <w:div w:id="1479883070">
          <w:marLeft w:val="0"/>
          <w:marRight w:val="0"/>
          <w:marTop w:val="0"/>
          <w:marBottom w:val="0"/>
          <w:divBdr>
            <w:top w:val="none" w:sz="0" w:space="0" w:color="auto"/>
            <w:left w:val="none" w:sz="0" w:space="0" w:color="auto"/>
            <w:bottom w:val="none" w:sz="0" w:space="0" w:color="auto"/>
            <w:right w:val="none" w:sz="0" w:space="0" w:color="auto"/>
          </w:divBdr>
          <w:divsChild>
            <w:div w:id="1928810867">
              <w:marLeft w:val="0"/>
              <w:marRight w:val="0"/>
              <w:marTop w:val="0"/>
              <w:marBottom w:val="0"/>
              <w:divBdr>
                <w:top w:val="none" w:sz="0" w:space="0" w:color="auto"/>
                <w:left w:val="none" w:sz="0" w:space="0" w:color="auto"/>
                <w:bottom w:val="none" w:sz="0" w:space="0" w:color="auto"/>
                <w:right w:val="none" w:sz="0" w:space="0" w:color="auto"/>
              </w:divBdr>
              <w:divsChild>
                <w:div w:id="1805194985">
                  <w:marLeft w:val="0"/>
                  <w:marRight w:val="0"/>
                  <w:marTop w:val="0"/>
                  <w:marBottom w:val="0"/>
                  <w:divBdr>
                    <w:top w:val="none" w:sz="0" w:space="0" w:color="auto"/>
                    <w:left w:val="none" w:sz="0" w:space="0" w:color="auto"/>
                    <w:bottom w:val="none" w:sz="0" w:space="0" w:color="auto"/>
                    <w:right w:val="none" w:sz="0" w:space="0" w:color="auto"/>
                  </w:divBdr>
                  <w:divsChild>
                    <w:div w:id="1231841043">
                      <w:marLeft w:val="0"/>
                      <w:marRight w:val="0"/>
                      <w:marTop w:val="0"/>
                      <w:marBottom w:val="0"/>
                      <w:divBdr>
                        <w:top w:val="none" w:sz="0" w:space="0" w:color="auto"/>
                        <w:left w:val="none" w:sz="0" w:space="0" w:color="auto"/>
                        <w:bottom w:val="none" w:sz="0" w:space="0" w:color="auto"/>
                        <w:right w:val="none" w:sz="0" w:space="0" w:color="auto"/>
                      </w:divBdr>
                      <w:divsChild>
                        <w:div w:id="456065561">
                          <w:marLeft w:val="0"/>
                          <w:marRight w:val="0"/>
                          <w:marTop w:val="0"/>
                          <w:marBottom w:val="0"/>
                          <w:divBdr>
                            <w:top w:val="none" w:sz="0" w:space="0" w:color="auto"/>
                            <w:left w:val="none" w:sz="0" w:space="0" w:color="auto"/>
                            <w:bottom w:val="none" w:sz="0" w:space="0" w:color="auto"/>
                            <w:right w:val="none" w:sz="0" w:space="0" w:color="auto"/>
                          </w:divBdr>
                          <w:divsChild>
                            <w:div w:id="1521235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88366">
      <w:bodyDiv w:val="1"/>
      <w:marLeft w:val="0"/>
      <w:marRight w:val="0"/>
      <w:marTop w:val="0"/>
      <w:marBottom w:val="0"/>
      <w:divBdr>
        <w:top w:val="none" w:sz="0" w:space="0" w:color="auto"/>
        <w:left w:val="none" w:sz="0" w:space="0" w:color="auto"/>
        <w:bottom w:val="none" w:sz="0" w:space="0" w:color="auto"/>
        <w:right w:val="none" w:sz="0" w:space="0" w:color="auto"/>
      </w:divBdr>
      <w:divsChild>
        <w:div w:id="231239272">
          <w:marLeft w:val="0"/>
          <w:marRight w:val="0"/>
          <w:marTop w:val="0"/>
          <w:marBottom w:val="0"/>
          <w:divBdr>
            <w:top w:val="none" w:sz="0" w:space="0" w:color="auto"/>
            <w:left w:val="none" w:sz="0" w:space="0" w:color="auto"/>
            <w:bottom w:val="none" w:sz="0" w:space="0" w:color="auto"/>
            <w:right w:val="none" w:sz="0" w:space="0" w:color="auto"/>
          </w:divBdr>
          <w:divsChild>
            <w:div w:id="541866268">
              <w:marLeft w:val="0"/>
              <w:marRight w:val="0"/>
              <w:marTop w:val="0"/>
              <w:marBottom w:val="0"/>
              <w:divBdr>
                <w:top w:val="none" w:sz="0" w:space="0" w:color="auto"/>
                <w:left w:val="none" w:sz="0" w:space="0" w:color="auto"/>
                <w:bottom w:val="none" w:sz="0" w:space="0" w:color="auto"/>
                <w:right w:val="none" w:sz="0" w:space="0" w:color="auto"/>
              </w:divBdr>
              <w:divsChild>
                <w:div w:id="240913987">
                  <w:marLeft w:val="0"/>
                  <w:marRight w:val="0"/>
                  <w:marTop w:val="0"/>
                  <w:marBottom w:val="0"/>
                  <w:divBdr>
                    <w:top w:val="none" w:sz="0" w:space="0" w:color="auto"/>
                    <w:left w:val="none" w:sz="0" w:space="0" w:color="auto"/>
                    <w:bottom w:val="none" w:sz="0" w:space="0" w:color="auto"/>
                    <w:right w:val="none" w:sz="0" w:space="0" w:color="auto"/>
                  </w:divBdr>
                  <w:divsChild>
                    <w:div w:id="956177137">
                      <w:marLeft w:val="0"/>
                      <w:marRight w:val="0"/>
                      <w:marTop w:val="0"/>
                      <w:marBottom w:val="0"/>
                      <w:divBdr>
                        <w:top w:val="none" w:sz="0" w:space="0" w:color="auto"/>
                        <w:left w:val="none" w:sz="0" w:space="0" w:color="auto"/>
                        <w:bottom w:val="none" w:sz="0" w:space="0" w:color="auto"/>
                        <w:right w:val="none" w:sz="0" w:space="0" w:color="auto"/>
                      </w:divBdr>
                      <w:divsChild>
                        <w:div w:id="613437766">
                          <w:marLeft w:val="0"/>
                          <w:marRight w:val="0"/>
                          <w:marTop w:val="0"/>
                          <w:marBottom w:val="0"/>
                          <w:divBdr>
                            <w:top w:val="none" w:sz="0" w:space="0" w:color="auto"/>
                            <w:left w:val="none" w:sz="0" w:space="0" w:color="auto"/>
                            <w:bottom w:val="none" w:sz="0" w:space="0" w:color="auto"/>
                            <w:right w:val="none" w:sz="0" w:space="0" w:color="auto"/>
                          </w:divBdr>
                          <w:divsChild>
                            <w:div w:id="1986660200">
                              <w:marLeft w:val="0"/>
                              <w:marRight w:val="0"/>
                              <w:marTop w:val="240"/>
                              <w:marBottom w:val="0"/>
                              <w:divBdr>
                                <w:top w:val="none" w:sz="0" w:space="0" w:color="auto"/>
                                <w:left w:val="none" w:sz="0" w:space="0" w:color="auto"/>
                                <w:bottom w:val="none" w:sz="0" w:space="0" w:color="auto"/>
                                <w:right w:val="none" w:sz="0" w:space="0" w:color="auto"/>
                              </w:divBdr>
                              <w:divsChild>
                                <w:div w:id="1327519650">
                                  <w:marLeft w:val="0"/>
                                  <w:marRight w:val="0"/>
                                  <w:marTop w:val="0"/>
                                  <w:marBottom w:val="0"/>
                                  <w:divBdr>
                                    <w:top w:val="none" w:sz="0" w:space="0" w:color="auto"/>
                                    <w:left w:val="none" w:sz="0" w:space="0" w:color="auto"/>
                                    <w:bottom w:val="none" w:sz="0" w:space="0" w:color="auto"/>
                                    <w:right w:val="none" w:sz="0" w:space="0" w:color="auto"/>
                                  </w:divBdr>
                                </w:div>
                                <w:div w:id="1754888215">
                                  <w:marLeft w:val="0"/>
                                  <w:marRight w:val="0"/>
                                  <w:marTop w:val="0"/>
                                  <w:marBottom w:val="0"/>
                                  <w:divBdr>
                                    <w:top w:val="none" w:sz="0" w:space="0" w:color="auto"/>
                                    <w:left w:val="none" w:sz="0" w:space="0" w:color="auto"/>
                                    <w:bottom w:val="none" w:sz="0" w:space="0" w:color="auto"/>
                                    <w:right w:val="none" w:sz="0" w:space="0" w:color="auto"/>
                                  </w:divBdr>
                                </w:div>
                                <w:div w:id="17939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031866">
      <w:bodyDiv w:val="1"/>
      <w:marLeft w:val="0"/>
      <w:marRight w:val="0"/>
      <w:marTop w:val="0"/>
      <w:marBottom w:val="0"/>
      <w:divBdr>
        <w:top w:val="none" w:sz="0" w:space="0" w:color="auto"/>
        <w:left w:val="none" w:sz="0" w:space="0" w:color="auto"/>
        <w:bottom w:val="none" w:sz="0" w:space="0" w:color="auto"/>
        <w:right w:val="none" w:sz="0" w:space="0" w:color="auto"/>
      </w:divBdr>
    </w:div>
    <w:div w:id="682125872">
      <w:bodyDiv w:val="1"/>
      <w:marLeft w:val="0"/>
      <w:marRight w:val="0"/>
      <w:marTop w:val="0"/>
      <w:marBottom w:val="0"/>
      <w:divBdr>
        <w:top w:val="none" w:sz="0" w:space="0" w:color="auto"/>
        <w:left w:val="none" w:sz="0" w:space="0" w:color="auto"/>
        <w:bottom w:val="none" w:sz="0" w:space="0" w:color="auto"/>
        <w:right w:val="none" w:sz="0" w:space="0" w:color="auto"/>
      </w:divBdr>
    </w:div>
    <w:div w:id="725766088">
      <w:bodyDiv w:val="1"/>
      <w:marLeft w:val="0"/>
      <w:marRight w:val="0"/>
      <w:marTop w:val="0"/>
      <w:marBottom w:val="0"/>
      <w:divBdr>
        <w:top w:val="none" w:sz="0" w:space="0" w:color="auto"/>
        <w:left w:val="none" w:sz="0" w:space="0" w:color="auto"/>
        <w:bottom w:val="none" w:sz="0" w:space="0" w:color="auto"/>
        <w:right w:val="none" w:sz="0" w:space="0" w:color="auto"/>
      </w:divBdr>
    </w:div>
    <w:div w:id="730733680">
      <w:bodyDiv w:val="1"/>
      <w:marLeft w:val="0"/>
      <w:marRight w:val="0"/>
      <w:marTop w:val="0"/>
      <w:marBottom w:val="0"/>
      <w:divBdr>
        <w:top w:val="none" w:sz="0" w:space="0" w:color="auto"/>
        <w:left w:val="none" w:sz="0" w:space="0" w:color="auto"/>
        <w:bottom w:val="none" w:sz="0" w:space="0" w:color="auto"/>
        <w:right w:val="none" w:sz="0" w:space="0" w:color="auto"/>
      </w:divBdr>
      <w:divsChild>
        <w:div w:id="666441864">
          <w:marLeft w:val="0"/>
          <w:marRight w:val="0"/>
          <w:marTop w:val="0"/>
          <w:marBottom w:val="0"/>
          <w:divBdr>
            <w:top w:val="none" w:sz="0" w:space="0" w:color="auto"/>
            <w:left w:val="none" w:sz="0" w:space="0" w:color="auto"/>
            <w:bottom w:val="none" w:sz="0" w:space="0" w:color="auto"/>
            <w:right w:val="none" w:sz="0" w:space="0" w:color="auto"/>
          </w:divBdr>
          <w:divsChild>
            <w:div w:id="270283293">
              <w:marLeft w:val="0"/>
              <w:marRight w:val="0"/>
              <w:marTop w:val="0"/>
              <w:marBottom w:val="0"/>
              <w:divBdr>
                <w:top w:val="none" w:sz="0" w:space="0" w:color="auto"/>
                <w:left w:val="none" w:sz="0" w:space="0" w:color="auto"/>
                <w:bottom w:val="none" w:sz="0" w:space="0" w:color="auto"/>
                <w:right w:val="none" w:sz="0" w:space="0" w:color="auto"/>
              </w:divBdr>
              <w:divsChild>
                <w:div w:id="1646397327">
                  <w:marLeft w:val="0"/>
                  <w:marRight w:val="0"/>
                  <w:marTop w:val="0"/>
                  <w:marBottom w:val="0"/>
                  <w:divBdr>
                    <w:top w:val="none" w:sz="0" w:space="0" w:color="auto"/>
                    <w:left w:val="none" w:sz="0" w:space="0" w:color="auto"/>
                    <w:bottom w:val="none" w:sz="0" w:space="0" w:color="auto"/>
                    <w:right w:val="none" w:sz="0" w:space="0" w:color="auto"/>
                  </w:divBdr>
                  <w:divsChild>
                    <w:div w:id="2132358831">
                      <w:marLeft w:val="0"/>
                      <w:marRight w:val="0"/>
                      <w:marTop w:val="0"/>
                      <w:marBottom w:val="0"/>
                      <w:divBdr>
                        <w:top w:val="none" w:sz="0" w:space="0" w:color="auto"/>
                        <w:left w:val="none" w:sz="0" w:space="0" w:color="auto"/>
                        <w:bottom w:val="none" w:sz="0" w:space="0" w:color="auto"/>
                        <w:right w:val="none" w:sz="0" w:space="0" w:color="auto"/>
                      </w:divBdr>
                      <w:divsChild>
                        <w:div w:id="2046441416">
                          <w:marLeft w:val="0"/>
                          <w:marRight w:val="0"/>
                          <w:marTop w:val="0"/>
                          <w:marBottom w:val="0"/>
                          <w:divBdr>
                            <w:top w:val="none" w:sz="0" w:space="0" w:color="auto"/>
                            <w:left w:val="none" w:sz="0" w:space="0" w:color="auto"/>
                            <w:bottom w:val="none" w:sz="0" w:space="0" w:color="auto"/>
                            <w:right w:val="none" w:sz="0" w:space="0" w:color="auto"/>
                          </w:divBdr>
                          <w:divsChild>
                            <w:div w:id="2026513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6921">
      <w:bodyDiv w:val="1"/>
      <w:marLeft w:val="0"/>
      <w:marRight w:val="0"/>
      <w:marTop w:val="0"/>
      <w:marBottom w:val="0"/>
      <w:divBdr>
        <w:top w:val="none" w:sz="0" w:space="0" w:color="auto"/>
        <w:left w:val="none" w:sz="0" w:space="0" w:color="auto"/>
        <w:bottom w:val="none" w:sz="0" w:space="0" w:color="auto"/>
        <w:right w:val="none" w:sz="0" w:space="0" w:color="auto"/>
      </w:divBdr>
      <w:divsChild>
        <w:div w:id="525876399">
          <w:marLeft w:val="0"/>
          <w:marRight w:val="0"/>
          <w:marTop w:val="0"/>
          <w:marBottom w:val="0"/>
          <w:divBdr>
            <w:top w:val="none" w:sz="0" w:space="0" w:color="auto"/>
            <w:left w:val="none" w:sz="0" w:space="0" w:color="auto"/>
            <w:bottom w:val="none" w:sz="0" w:space="0" w:color="auto"/>
            <w:right w:val="none" w:sz="0" w:space="0" w:color="auto"/>
          </w:divBdr>
          <w:divsChild>
            <w:div w:id="796024783">
              <w:marLeft w:val="0"/>
              <w:marRight w:val="0"/>
              <w:marTop w:val="0"/>
              <w:marBottom w:val="0"/>
              <w:divBdr>
                <w:top w:val="none" w:sz="0" w:space="0" w:color="auto"/>
                <w:left w:val="none" w:sz="0" w:space="0" w:color="auto"/>
                <w:bottom w:val="none" w:sz="0" w:space="0" w:color="auto"/>
                <w:right w:val="none" w:sz="0" w:space="0" w:color="auto"/>
              </w:divBdr>
              <w:divsChild>
                <w:div w:id="1028988674">
                  <w:marLeft w:val="0"/>
                  <w:marRight w:val="0"/>
                  <w:marTop w:val="0"/>
                  <w:marBottom w:val="0"/>
                  <w:divBdr>
                    <w:top w:val="none" w:sz="0" w:space="0" w:color="auto"/>
                    <w:left w:val="none" w:sz="0" w:space="0" w:color="auto"/>
                    <w:bottom w:val="none" w:sz="0" w:space="0" w:color="auto"/>
                    <w:right w:val="none" w:sz="0" w:space="0" w:color="auto"/>
                  </w:divBdr>
                  <w:divsChild>
                    <w:div w:id="635986065">
                      <w:marLeft w:val="0"/>
                      <w:marRight w:val="0"/>
                      <w:marTop w:val="0"/>
                      <w:marBottom w:val="0"/>
                      <w:divBdr>
                        <w:top w:val="none" w:sz="0" w:space="0" w:color="auto"/>
                        <w:left w:val="none" w:sz="0" w:space="0" w:color="auto"/>
                        <w:bottom w:val="none" w:sz="0" w:space="0" w:color="auto"/>
                        <w:right w:val="none" w:sz="0" w:space="0" w:color="auto"/>
                      </w:divBdr>
                      <w:divsChild>
                        <w:div w:id="836116148">
                          <w:marLeft w:val="0"/>
                          <w:marRight w:val="0"/>
                          <w:marTop w:val="0"/>
                          <w:marBottom w:val="0"/>
                          <w:divBdr>
                            <w:top w:val="none" w:sz="0" w:space="0" w:color="auto"/>
                            <w:left w:val="none" w:sz="0" w:space="0" w:color="auto"/>
                            <w:bottom w:val="none" w:sz="0" w:space="0" w:color="auto"/>
                            <w:right w:val="none" w:sz="0" w:space="0" w:color="auto"/>
                          </w:divBdr>
                          <w:divsChild>
                            <w:div w:id="1486553636">
                              <w:marLeft w:val="0"/>
                              <w:marRight w:val="0"/>
                              <w:marTop w:val="240"/>
                              <w:marBottom w:val="0"/>
                              <w:divBdr>
                                <w:top w:val="none" w:sz="0" w:space="0" w:color="auto"/>
                                <w:left w:val="none" w:sz="0" w:space="0" w:color="auto"/>
                                <w:bottom w:val="none" w:sz="0" w:space="0" w:color="auto"/>
                                <w:right w:val="none" w:sz="0" w:space="0" w:color="auto"/>
                              </w:divBdr>
                            </w:div>
                            <w:div w:id="1992826507">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798107552">
      <w:bodyDiv w:val="1"/>
      <w:marLeft w:val="0"/>
      <w:marRight w:val="0"/>
      <w:marTop w:val="0"/>
      <w:marBottom w:val="0"/>
      <w:divBdr>
        <w:top w:val="none" w:sz="0" w:space="0" w:color="auto"/>
        <w:left w:val="none" w:sz="0" w:space="0" w:color="auto"/>
        <w:bottom w:val="none" w:sz="0" w:space="0" w:color="auto"/>
        <w:right w:val="none" w:sz="0" w:space="0" w:color="auto"/>
      </w:divBdr>
    </w:div>
    <w:div w:id="799306513">
      <w:bodyDiv w:val="1"/>
      <w:marLeft w:val="0"/>
      <w:marRight w:val="0"/>
      <w:marTop w:val="0"/>
      <w:marBottom w:val="0"/>
      <w:divBdr>
        <w:top w:val="none" w:sz="0" w:space="0" w:color="auto"/>
        <w:left w:val="none" w:sz="0" w:space="0" w:color="auto"/>
        <w:bottom w:val="none" w:sz="0" w:space="0" w:color="auto"/>
        <w:right w:val="none" w:sz="0" w:space="0" w:color="auto"/>
      </w:divBdr>
      <w:divsChild>
        <w:div w:id="421605177">
          <w:marLeft w:val="0"/>
          <w:marRight w:val="0"/>
          <w:marTop w:val="0"/>
          <w:marBottom w:val="0"/>
          <w:divBdr>
            <w:top w:val="none" w:sz="0" w:space="0" w:color="auto"/>
            <w:left w:val="none" w:sz="0" w:space="0" w:color="auto"/>
            <w:bottom w:val="none" w:sz="0" w:space="0" w:color="auto"/>
            <w:right w:val="none" w:sz="0" w:space="0" w:color="auto"/>
          </w:divBdr>
          <w:divsChild>
            <w:div w:id="1131633831">
              <w:marLeft w:val="0"/>
              <w:marRight w:val="0"/>
              <w:marTop w:val="0"/>
              <w:marBottom w:val="0"/>
              <w:divBdr>
                <w:top w:val="none" w:sz="0" w:space="0" w:color="auto"/>
                <w:left w:val="none" w:sz="0" w:space="0" w:color="auto"/>
                <w:bottom w:val="none" w:sz="0" w:space="0" w:color="auto"/>
                <w:right w:val="none" w:sz="0" w:space="0" w:color="auto"/>
              </w:divBdr>
              <w:divsChild>
                <w:div w:id="1399549181">
                  <w:marLeft w:val="0"/>
                  <w:marRight w:val="0"/>
                  <w:marTop w:val="0"/>
                  <w:marBottom w:val="0"/>
                  <w:divBdr>
                    <w:top w:val="none" w:sz="0" w:space="0" w:color="auto"/>
                    <w:left w:val="none" w:sz="0" w:space="0" w:color="auto"/>
                    <w:bottom w:val="none" w:sz="0" w:space="0" w:color="auto"/>
                    <w:right w:val="none" w:sz="0" w:space="0" w:color="auto"/>
                  </w:divBdr>
                  <w:divsChild>
                    <w:div w:id="1935934500">
                      <w:marLeft w:val="0"/>
                      <w:marRight w:val="0"/>
                      <w:marTop w:val="0"/>
                      <w:marBottom w:val="0"/>
                      <w:divBdr>
                        <w:top w:val="none" w:sz="0" w:space="0" w:color="auto"/>
                        <w:left w:val="none" w:sz="0" w:space="0" w:color="auto"/>
                        <w:bottom w:val="none" w:sz="0" w:space="0" w:color="auto"/>
                        <w:right w:val="none" w:sz="0" w:space="0" w:color="auto"/>
                      </w:divBdr>
                      <w:divsChild>
                        <w:div w:id="468979700">
                          <w:marLeft w:val="0"/>
                          <w:marRight w:val="0"/>
                          <w:marTop w:val="0"/>
                          <w:marBottom w:val="0"/>
                          <w:divBdr>
                            <w:top w:val="none" w:sz="0" w:space="0" w:color="auto"/>
                            <w:left w:val="none" w:sz="0" w:space="0" w:color="auto"/>
                            <w:bottom w:val="none" w:sz="0" w:space="0" w:color="auto"/>
                            <w:right w:val="none" w:sz="0" w:space="0" w:color="auto"/>
                          </w:divBdr>
                          <w:divsChild>
                            <w:div w:id="1885096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880528">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29783">
      <w:bodyDiv w:val="1"/>
      <w:marLeft w:val="0"/>
      <w:marRight w:val="0"/>
      <w:marTop w:val="0"/>
      <w:marBottom w:val="0"/>
      <w:divBdr>
        <w:top w:val="none" w:sz="0" w:space="0" w:color="auto"/>
        <w:left w:val="none" w:sz="0" w:space="0" w:color="auto"/>
        <w:bottom w:val="none" w:sz="0" w:space="0" w:color="auto"/>
        <w:right w:val="none" w:sz="0" w:space="0" w:color="auto"/>
      </w:divBdr>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867040">
      <w:bodyDiv w:val="1"/>
      <w:marLeft w:val="0"/>
      <w:marRight w:val="0"/>
      <w:marTop w:val="0"/>
      <w:marBottom w:val="0"/>
      <w:divBdr>
        <w:top w:val="none" w:sz="0" w:space="0" w:color="auto"/>
        <w:left w:val="none" w:sz="0" w:space="0" w:color="auto"/>
        <w:bottom w:val="none" w:sz="0" w:space="0" w:color="auto"/>
        <w:right w:val="none" w:sz="0" w:space="0" w:color="auto"/>
      </w:divBdr>
      <w:divsChild>
        <w:div w:id="1596212390">
          <w:marLeft w:val="0"/>
          <w:marRight w:val="0"/>
          <w:marTop w:val="0"/>
          <w:marBottom w:val="0"/>
          <w:divBdr>
            <w:top w:val="none" w:sz="0" w:space="0" w:color="auto"/>
            <w:left w:val="none" w:sz="0" w:space="0" w:color="auto"/>
            <w:bottom w:val="none" w:sz="0" w:space="0" w:color="auto"/>
            <w:right w:val="none" w:sz="0" w:space="0" w:color="auto"/>
          </w:divBdr>
          <w:divsChild>
            <w:div w:id="252665655">
              <w:marLeft w:val="0"/>
              <w:marRight w:val="0"/>
              <w:marTop w:val="0"/>
              <w:marBottom w:val="0"/>
              <w:divBdr>
                <w:top w:val="none" w:sz="0" w:space="0" w:color="auto"/>
                <w:left w:val="none" w:sz="0" w:space="0" w:color="auto"/>
                <w:bottom w:val="none" w:sz="0" w:space="0" w:color="auto"/>
                <w:right w:val="none" w:sz="0" w:space="0" w:color="auto"/>
              </w:divBdr>
              <w:divsChild>
                <w:div w:id="1848473058">
                  <w:marLeft w:val="0"/>
                  <w:marRight w:val="0"/>
                  <w:marTop w:val="0"/>
                  <w:marBottom w:val="0"/>
                  <w:divBdr>
                    <w:top w:val="none" w:sz="0" w:space="0" w:color="auto"/>
                    <w:left w:val="none" w:sz="0" w:space="0" w:color="auto"/>
                    <w:bottom w:val="none" w:sz="0" w:space="0" w:color="auto"/>
                    <w:right w:val="none" w:sz="0" w:space="0" w:color="auto"/>
                  </w:divBdr>
                  <w:divsChild>
                    <w:div w:id="468058455">
                      <w:marLeft w:val="0"/>
                      <w:marRight w:val="0"/>
                      <w:marTop w:val="0"/>
                      <w:marBottom w:val="0"/>
                      <w:divBdr>
                        <w:top w:val="none" w:sz="0" w:space="0" w:color="auto"/>
                        <w:left w:val="none" w:sz="0" w:space="0" w:color="auto"/>
                        <w:bottom w:val="none" w:sz="0" w:space="0" w:color="auto"/>
                        <w:right w:val="none" w:sz="0" w:space="0" w:color="auto"/>
                      </w:divBdr>
                      <w:divsChild>
                        <w:div w:id="247811131">
                          <w:marLeft w:val="0"/>
                          <w:marRight w:val="0"/>
                          <w:marTop w:val="0"/>
                          <w:marBottom w:val="0"/>
                          <w:divBdr>
                            <w:top w:val="none" w:sz="0" w:space="0" w:color="auto"/>
                            <w:left w:val="none" w:sz="0" w:space="0" w:color="auto"/>
                            <w:bottom w:val="none" w:sz="0" w:space="0" w:color="auto"/>
                            <w:right w:val="none" w:sz="0" w:space="0" w:color="auto"/>
                          </w:divBdr>
                        </w:div>
                        <w:div w:id="731854585">
                          <w:marLeft w:val="0"/>
                          <w:marRight w:val="0"/>
                          <w:marTop w:val="0"/>
                          <w:marBottom w:val="0"/>
                          <w:divBdr>
                            <w:top w:val="none" w:sz="0" w:space="0" w:color="auto"/>
                            <w:left w:val="none" w:sz="0" w:space="0" w:color="auto"/>
                            <w:bottom w:val="none" w:sz="0" w:space="0" w:color="auto"/>
                            <w:right w:val="none" w:sz="0" w:space="0" w:color="auto"/>
                          </w:divBdr>
                        </w:div>
                      </w:divsChild>
                    </w:div>
                    <w:div w:id="11647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2287">
              <w:marLeft w:val="0"/>
              <w:marRight w:val="0"/>
              <w:marTop w:val="0"/>
              <w:marBottom w:val="0"/>
              <w:divBdr>
                <w:top w:val="none" w:sz="0" w:space="0" w:color="auto"/>
                <w:left w:val="none" w:sz="0" w:space="0" w:color="auto"/>
                <w:bottom w:val="none" w:sz="0" w:space="0" w:color="auto"/>
                <w:right w:val="none" w:sz="0" w:space="0" w:color="auto"/>
              </w:divBdr>
              <w:divsChild>
                <w:div w:id="1408310404">
                  <w:marLeft w:val="0"/>
                  <w:marRight w:val="0"/>
                  <w:marTop w:val="0"/>
                  <w:marBottom w:val="0"/>
                  <w:divBdr>
                    <w:top w:val="none" w:sz="0" w:space="0" w:color="auto"/>
                    <w:left w:val="none" w:sz="0" w:space="0" w:color="auto"/>
                    <w:bottom w:val="none" w:sz="0" w:space="0" w:color="auto"/>
                    <w:right w:val="none" w:sz="0" w:space="0" w:color="auto"/>
                  </w:divBdr>
                </w:div>
              </w:divsChild>
            </w:div>
            <w:div w:id="340862275">
              <w:marLeft w:val="0"/>
              <w:marRight w:val="0"/>
              <w:marTop w:val="0"/>
              <w:marBottom w:val="0"/>
              <w:divBdr>
                <w:top w:val="none" w:sz="0" w:space="0" w:color="auto"/>
                <w:left w:val="none" w:sz="0" w:space="0" w:color="auto"/>
                <w:bottom w:val="none" w:sz="0" w:space="0" w:color="auto"/>
                <w:right w:val="none" w:sz="0" w:space="0" w:color="auto"/>
              </w:divBdr>
              <w:divsChild>
                <w:div w:id="338120236">
                  <w:marLeft w:val="0"/>
                  <w:marRight w:val="0"/>
                  <w:marTop w:val="0"/>
                  <w:marBottom w:val="0"/>
                  <w:divBdr>
                    <w:top w:val="none" w:sz="0" w:space="0" w:color="auto"/>
                    <w:left w:val="none" w:sz="0" w:space="0" w:color="auto"/>
                    <w:bottom w:val="none" w:sz="0" w:space="0" w:color="auto"/>
                    <w:right w:val="none" w:sz="0" w:space="0" w:color="auto"/>
                  </w:divBdr>
                </w:div>
                <w:div w:id="490104495">
                  <w:marLeft w:val="0"/>
                  <w:marRight w:val="0"/>
                  <w:marTop w:val="0"/>
                  <w:marBottom w:val="0"/>
                  <w:divBdr>
                    <w:top w:val="none" w:sz="0" w:space="0" w:color="auto"/>
                    <w:left w:val="none" w:sz="0" w:space="0" w:color="auto"/>
                    <w:bottom w:val="none" w:sz="0" w:space="0" w:color="auto"/>
                    <w:right w:val="none" w:sz="0" w:space="0" w:color="auto"/>
                  </w:divBdr>
                </w:div>
              </w:divsChild>
            </w:div>
            <w:div w:id="392240410">
              <w:marLeft w:val="0"/>
              <w:marRight w:val="0"/>
              <w:marTop w:val="0"/>
              <w:marBottom w:val="0"/>
              <w:divBdr>
                <w:top w:val="none" w:sz="0" w:space="0" w:color="auto"/>
                <w:left w:val="none" w:sz="0" w:space="0" w:color="auto"/>
                <w:bottom w:val="none" w:sz="0" w:space="0" w:color="auto"/>
                <w:right w:val="none" w:sz="0" w:space="0" w:color="auto"/>
              </w:divBdr>
              <w:divsChild>
                <w:div w:id="1755128848">
                  <w:marLeft w:val="0"/>
                  <w:marRight w:val="0"/>
                  <w:marTop w:val="0"/>
                  <w:marBottom w:val="0"/>
                  <w:divBdr>
                    <w:top w:val="none" w:sz="0" w:space="0" w:color="auto"/>
                    <w:left w:val="none" w:sz="0" w:space="0" w:color="auto"/>
                    <w:bottom w:val="none" w:sz="0" w:space="0" w:color="auto"/>
                    <w:right w:val="none" w:sz="0" w:space="0" w:color="auto"/>
                  </w:divBdr>
                  <w:divsChild>
                    <w:div w:id="519122780">
                      <w:marLeft w:val="0"/>
                      <w:marRight w:val="0"/>
                      <w:marTop w:val="0"/>
                      <w:marBottom w:val="0"/>
                      <w:divBdr>
                        <w:top w:val="none" w:sz="0" w:space="0" w:color="auto"/>
                        <w:left w:val="none" w:sz="0" w:space="0" w:color="auto"/>
                        <w:bottom w:val="none" w:sz="0" w:space="0" w:color="auto"/>
                        <w:right w:val="none" w:sz="0" w:space="0" w:color="auto"/>
                      </w:divBdr>
                      <w:divsChild>
                        <w:div w:id="193887108">
                          <w:marLeft w:val="0"/>
                          <w:marRight w:val="0"/>
                          <w:marTop w:val="0"/>
                          <w:marBottom w:val="0"/>
                          <w:divBdr>
                            <w:top w:val="none" w:sz="0" w:space="0" w:color="auto"/>
                            <w:left w:val="none" w:sz="0" w:space="0" w:color="auto"/>
                            <w:bottom w:val="none" w:sz="0" w:space="0" w:color="auto"/>
                            <w:right w:val="none" w:sz="0" w:space="0" w:color="auto"/>
                          </w:divBdr>
                          <w:divsChild>
                            <w:div w:id="998188627">
                              <w:marLeft w:val="0"/>
                              <w:marRight w:val="0"/>
                              <w:marTop w:val="0"/>
                              <w:marBottom w:val="0"/>
                              <w:divBdr>
                                <w:top w:val="none" w:sz="0" w:space="0" w:color="auto"/>
                                <w:left w:val="none" w:sz="0" w:space="0" w:color="auto"/>
                                <w:bottom w:val="none" w:sz="0" w:space="0" w:color="auto"/>
                                <w:right w:val="none" w:sz="0" w:space="0" w:color="auto"/>
                              </w:divBdr>
                            </w:div>
                            <w:div w:id="1393508337">
                              <w:marLeft w:val="0"/>
                              <w:marRight w:val="0"/>
                              <w:marTop w:val="0"/>
                              <w:marBottom w:val="0"/>
                              <w:divBdr>
                                <w:top w:val="none" w:sz="0" w:space="0" w:color="auto"/>
                                <w:left w:val="none" w:sz="0" w:space="0" w:color="auto"/>
                                <w:bottom w:val="none" w:sz="0" w:space="0" w:color="auto"/>
                                <w:right w:val="none" w:sz="0" w:space="0" w:color="auto"/>
                              </w:divBdr>
                              <w:divsChild>
                                <w:div w:id="1165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8234">
              <w:marLeft w:val="0"/>
              <w:marRight w:val="0"/>
              <w:marTop w:val="0"/>
              <w:marBottom w:val="0"/>
              <w:divBdr>
                <w:top w:val="none" w:sz="0" w:space="0" w:color="auto"/>
                <w:left w:val="none" w:sz="0" w:space="0" w:color="auto"/>
                <w:bottom w:val="none" w:sz="0" w:space="0" w:color="auto"/>
                <w:right w:val="none" w:sz="0" w:space="0" w:color="auto"/>
              </w:divBdr>
              <w:divsChild>
                <w:div w:id="12000488">
                  <w:marLeft w:val="0"/>
                  <w:marRight w:val="0"/>
                  <w:marTop w:val="0"/>
                  <w:marBottom w:val="0"/>
                  <w:divBdr>
                    <w:top w:val="none" w:sz="0" w:space="0" w:color="auto"/>
                    <w:left w:val="none" w:sz="0" w:space="0" w:color="auto"/>
                    <w:bottom w:val="none" w:sz="0" w:space="0" w:color="auto"/>
                    <w:right w:val="none" w:sz="0" w:space="0" w:color="auto"/>
                  </w:divBdr>
                </w:div>
                <w:div w:id="13506193">
                  <w:marLeft w:val="0"/>
                  <w:marRight w:val="0"/>
                  <w:marTop w:val="0"/>
                  <w:marBottom w:val="0"/>
                  <w:divBdr>
                    <w:top w:val="none" w:sz="0" w:space="0" w:color="auto"/>
                    <w:left w:val="none" w:sz="0" w:space="0" w:color="auto"/>
                    <w:bottom w:val="none" w:sz="0" w:space="0" w:color="auto"/>
                    <w:right w:val="none" w:sz="0" w:space="0" w:color="auto"/>
                  </w:divBdr>
                </w:div>
                <w:div w:id="17119327">
                  <w:marLeft w:val="0"/>
                  <w:marRight w:val="0"/>
                  <w:marTop w:val="0"/>
                  <w:marBottom w:val="0"/>
                  <w:divBdr>
                    <w:top w:val="none" w:sz="0" w:space="0" w:color="auto"/>
                    <w:left w:val="none" w:sz="0" w:space="0" w:color="auto"/>
                    <w:bottom w:val="none" w:sz="0" w:space="0" w:color="auto"/>
                    <w:right w:val="none" w:sz="0" w:space="0" w:color="auto"/>
                  </w:divBdr>
                </w:div>
                <w:div w:id="21368692">
                  <w:marLeft w:val="0"/>
                  <w:marRight w:val="0"/>
                  <w:marTop w:val="0"/>
                  <w:marBottom w:val="0"/>
                  <w:divBdr>
                    <w:top w:val="none" w:sz="0" w:space="0" w:color="auto"/>
                    <w:left w:val="none" w:sz="0" w:space="0" w:color="auto"/>
                    <w:bottom w:val="none" w:sz="0" w:space="0" w:color="auto"/>
                    <w:right w:val="none" w:sz="0" w:space="0" w:color="auto"/>
                  </w:divBdr>
                </w:div>
                <w:div w:id="23332889">
                  <w:marLeft w:val="0"/>
                  <w:marRight w:val="0"/>
                  <w:marTop w:val="0"/>
                  <w:marBottom w:val="0"/>
                  <w:divBdr>
                    <w:top w:val="none" w:sz="0" w:space="0" w:color="auto"/>
                    <w:left w:val="none" w:sz="0" w:space="0" w:color="auto"/>
                    <w:bottom w:val="none" w:sz="0" w:space="0" w:color="auto"/>
                    <w:right w:val="none" w:sz="0" w:space="0" w:color="auto"/>
                  </w:divBdr>
                </w:div>
                <w:div w:id="39865945">
                  <w:marLeft w:val="0"/>
                  <w:marRight w:val="0"/>
                  <w:marTop w:val="0"/>
                  <w:marBottom w:val="0"/>
                  <w:divBdr>
                    <w:top w:val="none" w:sz="0" w:space="0" w:color="auto"/>
                    <w:left w:val="none" w:sz="0" w:space="0" w:color="auto"/>
                    <w:bottom w:val="none" w:sz="0" w:space="0" w:color="auto"/>
                    <w:right w:val="none" w:sz="0" w:space="0" w:color="auto"/>
                  </w:divBdr>
                </w:div>
                <w:div w:id="50349681">
                  <w:marLeft w:val="0"/>
                  <w:marRight w:val="0"/>
                  <w:marTop w:val="0"/>
                  <w:marBottom w:val="0"/>
                  <w:divBdr>
                    <w:top w:val="none" w:sz="0" w:space="0" w:color="auto"/>
                    <w:left w:val="none" w:sz="0" w:space="0" w:color="auto"/>
                    <w:bottom w:val="none" w:sz="0" w:space="0" w:color="auto"/>
                    <w:right w:val="none" w:sz="0" w:space="0" w:color="auto"/>
                  </w:divBdr>
                </w:div>
                <w:div w:id="66417963">
                  <w:marLeft w:val="0"/>
                  <w:marRight w:val="0"/>
                  <w:marTop w:val="0"/>
                  <w:marBottom w:val="0"/>
                  <w:divBdr>
                    <w:top w:val="none" w:sz="0" w:space="0" w:color="auto"/>
                    <w:left w:val="none" w:sz="0" w:space="0" w:color="auto"/>
                    <w:bottom w:val="none" w:sz="0" w:space="0" w:color="auto"/>
                    <w:right w:val="none" w:sz="0" w:space="0" w:color="auto"/>
                  </w:divBdr>
                </w:div>
                <w:div w:id="76247318">
                  <w:marLeft w:val="0"/>
                  <w:marRight w:val="0"/>
                  <w:marTop w:val="0"/>
                  <w:marBottom w:val="0"/>
                  <w:divBdr>
                    <w:top w:val="none" w:sz="0" w:space="0" w:color="auto"/>
                    <w:left w:val="none" w:sz="0" w:space="0" w:color="auto"/>
                    <w:bottom w:val="none" w:sz="0" w:space="0" w:color="auto"/>
                    <w:right w:val="none" w:sz="0" w:space="0" w:color="auto"/>
                  </w:divBdr>
                </w:div>
                <w:div w:id="86585697">
                  <w:marLeft w:val="0"/>
                  <w:marRight w:val="0"/>
                  <w:marTop w:val="0"/>
                  <w:marBottom w:val="0"/>
                  <w:divBdr>
                    <w:top w:val="none" w:sz="0" w:space="0" w:color="auto"/>
                    <w:left w:val="none" w:sz="0" w:space="0" w:color="auto"/>
                    <w:bottom w:val="none" w:sz="0" w:space="0" w:color="auto"/>
                    <w:right w:val="none" w:sz="0" w:space="0" w:color="auto"/>
                  </w:divBdr>
                </w:div>
                <w:div w:id="107626844">
                  <w:marLeft w:val="0"/>
                  <w:marRight w:val="0"/>
                  <w:marTop w:val="0"/>
                  <w:marBottom w:val="0"/>
                  <w:divBdr>
                    <w:top w:val="none" w:sz="0" w:space="0" w:color="auto"/>
                    <w:left w:val="none" w:sz="0" w:space="0" w:color="auto"/>
                    <w:bottom w:val="none" w:sz="0" w:space="0" w:color="auto"/>
                    <w:right w:val="none" w:sz="0" w:space="0" w:color="auto"/>
                  </w:divBdr>
                </w:div>
                <w:div w:id="167522232">
                  <w:marLeft w:val="0"/>
                  <w:marRight w:val="0"/>
                  <w:marTop w:val="0"/>
                  <w:marBottom w:val="0"/>
                  <w:divBdr>
                    <w:top w:val="none" w:sz="0" w:space="0" w:color="auto"/>
                    <w:left w:val="none" w:sz="0" w:space="0" w:color="auto"/>
                    <w:bottom w:val="none" w:sz="0" w:space="0" w:color="auto"/>
                    <w:right w:val="none" w:sz="0" w:space="0" w:color="auto"/>
                  </w:divBdr>
                </w:div>
                <w:div w:id="175536773">
                  <w:marLeft w:val="0"/>
                  <w:marRight w:val="0"/>
                  <w:marTop w:val="0"/>
                  <w:marBottom w:val="0"/>
                  <w:divBdr>
                    <w:top w:val="none" w:sz="0" w:space="0" w:color="auto"/>
                    <w:left w:val="none" w:sz="0" w:space="0" w:color="auto"/>
                    <w:bottom w:val="none" w:sz="0" w:space="0" w:color="auto"/>
                    <w:right w:val="none" w:sz="0" w:space="0" w:color="auto"/>
                  </w:divBdr>
                </w:div>
                <w:div w:id="194734400">
                  <w:marLeft w:val="0"/>
                  <w:marRight w:val="0"/>
                  <w:marTop w:val="0"/>
                  <w:marBottom w:val="0"/>
                  <w:divBdr>
                    <w:top w:val="none" w:sz="0" w:space="0" w:color="auto"/>
                    <w:left w:val="none" w:sz="0" w:space="0" w:color="auto"/>
                    <w:bottom w:val="none" w:sz="0" w:space="0" w:color="auto"/>
                    <w:right w:val="none" w:sz="0" w:space="0" w:color="auto"/>
                  </w:divBdr>
                </w:div>
                <w:div w:id="207881686">
                  <w:marLeft w:val="0"/>
                  <w:marRight w:val="0"/>
                  <w:marTop w:val="0"/>
                  <w:marBottom w:val="0"/>
                  <w:divBdr>
                    <w:top w:val="none" w:sz="0" w:space="0" w:color="auto"/>
                    <w:left w:val="none" w:sz="0" w:space="0" w:color="auto"/>
                    <w:bottom w:val="none" w:sz="0" w:space="0" w:color="auto"/>
                    <w:right w:val="none" w:sz="0" w:space="0" w:color="auto"/>
                  </w:divBdr>
                </w:div>
                <w:div w:id="221525520">
                  <w:marLeft w:val="0"/>
                  <w:marRight w:val="0"/>
                  <w:marTop w:val="0"/>
                  <w:marBottom w:val="0"/>
                  <w:divBdr>
                    <w:top w:val="none" w:sz="0" w:space="0" w:color="auto"/>
                    <w:left w:val="none" w:sz="0" w:space="0" w:color="auto"/>
                    <w:bottom w:val="none" w:sz="0" w:space="0" w:color="auto"/>
                    <w:right w:val="none" w:sz="0" w:space="0" w:color="auto"/>
                  </w:divBdr>
                </w:div>
                <w:div w:id="237444448">
                  <w:marLeft w:val="0"/>
                  <w:marRight w:val="0"/>
                  <w:marTop w:val="0"/>
                  <w:marBottom w:val="0"/>
                  <w:divBdr>
                    <w:top w:val="none" w:sz="0" w:space="0" w:color="auto"/>
                    <w:left w:val="none" w:sz="0" w:space="0" w:color="auto"/>
                    <w:bottom w:val="none" w:sz="0" w:space="0" w:color="auto"/>
                    <w:right w:val="none" w:sz="0" w:space="0" w:color="auto"/>
                  </w:divBdr>
                  <w:divsChild>
                    <w:div w:id="209344000">
                      <w:marLeft w:val="0"/>
                      <w:marRight w:val="0"/>
                      <w:marTop w:val="0"/>
                      <w:marBottom w:val="0"/>
                      <w:divBdr>
                        <w:top w:val="none" w:sz="0" w:space="0" w:color="auto"/>
                        <w:left w:val="none" w:sz="0" w:space="0" w:color="auto"/>
                        <w:bottom w:val="none" w:sz="0" w:space="0" w:color="auto"/>
                        <w:right w:val="none" w:sz="0" w:space="0" w:color="auto"/>
                      </w:divBdr>
                    </w:div>
                    <w:div w:id="309940321">
                      <w:marLeft w:val="0"/>
                      <w:marRight w:val="0"/>
                      <w:marTop w:val="0"/>
                      <w:marBottom w:val="0"/>
                      <w:divBdr>
                        <w:top w:val="none" w:sz="0" w:space="0" w:color="auto"/>
                        <w:left w:val="none" w:sz="0" w:space="0" w:color="auto"/>
                        <w:bottom w:val="none" w:sz="0" w:space="0" w:color="auto"/>
                        <w:right w:val="none" w:sz="0" w:space="0" w:color="auto"/>
                      </w:divBdr>
                    </w:div>
                    <w:div w:id="340623272">
                      <w:marLeft w:val="0"/>
                      <w:marRight w:val="0"/>
                      <w:marTop w:val="0"/>
                      <w:marBottom w:val="0"/>
                      <w:divBdr>
                        <w:top w:val="none" w:sz="0" w:space="0" w:color="auto"/>
                        <w:left w:val="none" w:sz="0" w:space="0" w:color="auto"/>
                        <w:bottom w:val="none" w:sz="0" w:space="0" w:color="auto"/>
                        <w:right w:val="none" w:sz="0" w:space="0" w:color="auto"/>
                      </w:divBdr>
                    </w:div>
                    <w:div w:id="396052111">
                      <w:marLeft w:val="0"/>
                      <w:marRight w:val="0"/>
                      <w:marTop w:val="0"/>
                      <w:marBottom w:val="0"/>
                      <w:divBdr>
                        <w:top w:val="none" w:sz="0" w:space="0" w:color="auto"/>
                        <w:left w:val="none" w:sz="0" w:space="0" w:color="auto"/>
                        <w:bottom w:val="none" w:sz="0" w:space="0" w:color="auto"/>
                        <w:right w:val="none" w:sz="0" w:space="0" w:color="auto"/>
                      </w:divBdr>
                    </w:div>
                    <w:div w:id="521287029">
                      <w:marLeft w:val="0"/>
                      <w:marRight w:val="0"/>
                      <w:marTop w:val="0"/>
                      <w:marBottom w:val="0"/>
                      <w:divBdr>
                        <w:top w:val="none" w:sz="0" w:space="0" w:color="auto"/>
                        <w:left w:val="none" w:sz="0" w:space="0" w:color="auto"/>
                        <w:bottom w:val="none" w:sz="0" w:space="0" w:color="auto"/>
                        <w:right w:val="none" w:sz="0" w:space="0" w:color="auto"/>
                      </w:divBdr>
                    </w:div>
                    <w:div w:id="662970063">
                      <w:marLeft w:val="0"/>
                      <w:marRight w:val="0"/>
                      <w:marTop w:val="0"/>
                      <w:marBottom w:val="0"/>
                      <w:divBdr>
                        <w:top w:val="none" w:sz="0" w:space="0" w:color="auto"/>
                        <w:left w:val="none" w:sz="0" w:space="0" w:color="auto"/>
                        <w:bottom w:val="none" w:sz="0" w:space="0" w:color="auto"/>
                        <w:right w:val="none" w:sz="0" w:space="0" w:color="auto"/>
                      </w:divBdr>
                    </w:div>
                    <w:div w:id="698120957">
                      <w:marLeft w:val="0"/>
                      <w:marRight w:val="0"/>
                      <w:marTop w:val="0"/>
                      <w:marBottom w:val="0"/>
                      <w:divBdr>
                        <w:top w:val="none" w:sz="0" w:space="0" w:color="auto"/>
                        <w:left w:val="none" w:sz="0" w:space="0" w:color="auto"/>
                        <w:bottom w:val="none" w:sz="0" w:space="0" w:color="auto"/>
                        <w:right w:val="none" w:sz="0" w:space="0" w:color="auto"/>
                      </w:divBdr>
                    </w:div>
                    <w:div w:id="700594625">
                      <w:marLeft w:val="0"/>
                      <w:marRight w:val="0"/>
                      <w:marTop w:val="0"/>
                      <w:marBottom w:val="0"/>
                      <w:divBdr>
                        <w:top w:val="none" w:sz="0" w:space="0" w:color="auto"/>
                        <w:left w:val="none" w:sz="0" w:space="0" w:color="auto"/>
                        <w:bottom w:val="none" w:sz="0" w:space="0" w:color="auto"/>
                        <w:right w:val="none" w:sz="0" w:space="0" w:color="auto"/>
                      </w:divBdr>
                    </w:div>
                    <w:div w:id="832070416">
                      <w:marLeft w:val="0"/>
                      <w:marRight w:val="0"/>
                      <w:marTop w:val="0"/>
                      <w:marBottom w:val="0"/>
                      <w:divBdr>
                        <w:top w:val="none" w:sz="0" w:space="0" w:color="auto"/>
                        <w:left w:val="none" w:sz="0" w:space="0" w:color="auto"/>
                        <w:bottom w:val="none" w:sz="0" w:space="0" w:color="auto"/>
                        <w:right w:val="none" w:sz="0" w:space="0" w:color="auto"/>
                      </w:divBdr>
                    </w:div>
                    <w:div w:id="932204271">
                      <w:marLeft w:val="0"/>
                      <w:marRight w:val="0"/>
                      <w:marTop w:val="0"/>
                      <w:marBottom w:val="0"/>
                      <w:divBdr>
                        <w:top w:val="none" w:sz="0" w:space="0" w:color="auto"/>
                        <w:left w:val="none" w:sz="0" w:space="0" w:color="auto"/>
                        <w:bottom w:val="none" w:sz="0" w:space="0" w:color="auto"/>
                        <w:right w:val="none" w:sz="0" w:space="0" w:color="auto"/>
                      </w:divBdr>
                    </w:div>
                    <w:div w:id="1218324784">
                      <w:marLeft w:val="0"/>
                      <w:marRight w:val="0"/>
                      <w:marTop w:val="0"/>
                      <w:marBottom w:val="0"/>
                      <w:divBdr>
                        <w:top w:val="none" w:sz="0" w:space="0" w:color="auto"/>
                        <w:left w:val="none" w:sz="0" w:space="0" w:color="auto"/>
                        <w:bottom w:val="none" w:sz="0" w:space="0" w:color="auto"/>
                        <w:right w:val="none" w:sz="0" w:space="0" w:color="auto"/>
                      </w:divBdr>
                    </w:div>
                    <w:div w:id="1423333469">
                      <w:marLeft w:val="0"/>
                      <w:marRight w:val="0"/>
                      <w:marTop w:val="0"/>
                      <w:marBottom w:val="0"/>
                      <w:divBdr>
                        <w:top w:val="none" w:sz="0" w:space="0" w:color="auto"/>
                        <w:left w:val="none" w:sz="0" w:space="0" w:color="auto"/>
                        <w:bottom w:val="none" w:sz="0" w:space="0" w:color="auto"/>
                        <w:right w:val="none" w:sz="0" w:space="0" w:color="auto"/>
                      </w:divBdr>
                    </w:div>
                    <w:div w:id="1436291688">
                      <w:marLeft w:val="0"/>
                      <w:marRight w:val="0"/>
                      <w:marTop w:val="0"/>
                      <w:marBottom w:val="0"/>
                      <w:divBdr>
                        <w:top w:val="none" w:sz="0" w:space="0" w:color="auto"/>
                        <w:left w:val="none" w:sz="0" w:space="0" w:color="auto"/>
                        <w:bottom w:val="none" w:sz="0" w:space="0" w:color="auto"/>
                        <w:right w:val="none" w:sz="0" w:space="0" w:color="auto"/>
                      </w:divBdr>
                    </w:div>
                    <w:div w:id="1536698740">
                      <w:marLeft w:val="0"/>
                      <w:marRight w:val="0"/>
                      <w:marTop w:val="0"/>
                      <w:marBottom w:val="0"/>
                      <w:divBdr>
                        <w:top w:val="none" w:sz="0" w:space="0" w:color="auto"/>
                        <w:left w:val="none" w:sz="0" w:space="0" w:color="auto"/>
                        <w:bottom w:val="none" w:sz="0" w:space="0" w:color="auto"/>
                        <w:right w:val="none" w:sz="0" w:space="0" w:color="auto"/>
                      </w:divBdr>
                    </w:div>
                    <w:div w:id="1569150637">
                      <w:marLeft w:val="0"/>
                      <w:marRight w:val="0"/>
                      <w:marTop w:val="0"/>
                      <w:marBottom w:val="0"/>
                      <w:divBdr>
                        <w:top w:val="none" w:sz="0" w:space="0" w:color="auto"/>
                        <w:left w:val="none" w:sz="0" w:space="0" w:color="auto"/>
                        <w:bottom w:val="none" w:sz="0" w:space="0" w:color="auto"/>
                        <w:right w:val="none" w:sz="0" w:space="0" w:color="auto"/>
                      </w:divBdr>
                    </w:div>
                    <w:div w:id="1725564876">
                      <w:marLeft w:val="0"/>
                      <w:marRight w:val="0"/>
                      <w:marTop w:val="0"/>
                      <w:marBottom w:val="0"/>
                      <w:divBdr>
                        <w:top w:val="none" w:sz="0" w:space="0" w:color="auto"/>
                        <w:left w:val="none" w:sz="0" w:space="0" w:color="auto"/>
                        <w:bottom w:val="none" w:sz="0" w:space="0" w:color="auto"/>
                        <w:right w:val="none" w:sz="0" w:space="0" w:color="auto"/>
                      </w:divBdr>
                    </w:div>
                    <w:div w:id="1754736477">
                      <w:marLeft w:val="0"/>
                      <w:marRight w:val="0"/>
                      <w:marTop w:val="0"/>
                      <w:marBottom w:val="0"/>
                      <w:divBdr>
                        <w:top w:val="none" w:sz="0" w:space="0" w:color="auto"/>
                        <w:left w:val="none" w:sz="0" w:space="0" w:color="auto"/>
                        <w:bottom w:val="none" w:sz="0" w:space="0" w:color="auto"/>
                        <w:right w:val="none" w:sz="0" w:space="0" w:color="auto"/>
                      </w:divBdr>
                    </w:div>
                    <w:div w:id="1942643497">
                      <w:marLeft w:val="0"/>
                      <w:marRight w:val="0"/>
                      <w:marTop w:val="0"/>
                      <w:marBottom w:val="0"/>
                      <w:divBdr>
                        <w:top w:val="none" w:sz="0" w:space="0" w:color="auto"/>
                        <w:left w:val="none" w:sz="0" w:space="0" w:color="auto"/>
                        <w:bottom w:val="none" w:sz="0" w:space="0" w:color="auto"/>
                        <w:right w:val="none" w:sz="0" w:space="0" w:color="auto"/>
                      </w:divBdr>
                    </w:div>
                    <w:div w:id="1960138988">
                      <w:marLeft w:val="0"/>
                      <w:marRight w:val="0"/>
                      <w:marTop w:val="0"/>
                      <w:marBottom w:val="0"/>
                      <w:divBdr>
                        <w:top w:val="none" w:sz="0" w:space="0" w:color="auto"/>
                        <w:left w:val="none" w:sz="0" w:space="0" w:color="auto"/>
                        <w:bottom w:val="none" w:sz="0" w:space="0" w:color="auto"/>
                        <w:right w:val="none" w:sz="0" w:space="0" w:color="auto"/>
                      </w:divBdr>
                    </w:div>
                    <w:div w:id="2019771223">
                      <w:marLeft w:val="0"/>
                      <w:marRight w:val="0"/>
                      <w:marTop w:val="0"/>
                      <w:marBottom w:val="0"/>
                      <w:divBdr>
                        <w:top w:val="none" w:sz="0" w:space="0" w:color="auto"/>
                        <w:left w:val="none" w:sz="0" w:space="0" w:color="auto"/>
                        <w:bottom w:val="none" w:sz="0" w:space="0" w:color="auto"/>
                        <w:right w:val="none" w:sz="0" w:space="0" w:color="auto"/>
                      </w:divBdr>
                    </w:div>
                    <w:div w:id="2032800454">
                      <w:marLeft w:val="0"/>
                      <w:marRight w:val="0"/>
                      <w:marTop w:val="0"/>
                      <w:marBottom w:val="0"/>
                      <w:divBdr>
                        <w:top w:val="none" w:sz="0" w:space="0" w:color="auto"/>
                        <w:left w:val="none" w:sz="0" w:space="0" w:color="auto"/>
                        <w:bottom w:val="none" w:sz="0" w:space="0" w:color="auto"/>
                        <w:right w:val="none" w:sz="0" w:space="0" w:color="auto"/>
                      </w:divBdr>
                    </w:div>
                    <w:div w:id="2042629999">
                      <w:marLeft w:val="0"/>
                      <w:marRight w:val="0"/>
                      <w:marTop w:val="0"/>
                      <w:marBottom w:val="0"/>
                      <w:divBdr>
                        <w:top w:val="none" w:sz="0" w:space="0" w:color="auto"/>
                        <w:left w:val="none" w:sz="0" w:space="0" w:color="auto"/>
                        <w:bottom w:val="none" w:sz="0" w:space="0" w:color="auto"/>
                        <w:right w:val="none" w:sz="0" w:space="0" w:color="auto"/>
                      </w:divBdr>
                    </w:div>
                  </w:divsChild>
                </w:div>
                <w:div w:id="241107368">
                  <w:marLeft w:val="0"/>
                  <w:marRight w:val="0"/>
                  <w:marTop w:val="0"/>
                  <w:marBottom w:val="0"/>
                  <w:divBdr>
                    <w:top w:val="none" w:sz="0" w:space="0" w:color="auto"/>
                    <w:left w:val="none" w:sz="0" w:space="0" w:color="auto"/>
                    <w:bottom w:val="none" w:sz="0" w:space="0" w:color="auto"/>
                    <w:right w:val="none" w:sz="0" w:space="0" w:color="auto"/>
                  </w:divBdr>
                </w:div>
                <w:div w:id="247546941">
                  <w:marLeft w:val="0"/>
                  <w:marRight w:val="0"/>
                  <w:marTop w:val="0"/>
                  <w:marBottom w:val="0"/>
                  <w:divBdr>
                    <w:top w:val="none" w:sz="0" w:space="0" w:color="auto"/>
                    <w:left w:val="none" w:sz="0" w:space="0" w:color="auto"/>
                    <w:bottom w:val="none" w:sz="0" w:space="0" w:color="auto"/>
                    <w:right w:val="none" w:sz="0" w:space="0" w:color="auto"/>
                  </w:divBdr>
                </w:div>
                <w:div w:id="320810403">
                  <w:marLeft w:val="0"/>
                  <w:marRight w:val="0"/>
                  <w:marTop w:val="0"/>
                  <w:marBottom w:val="0"/>
                  <w:divBdr>
                    <w:top w:val="none" w:sz="0" w:space="0" w:color="auto"/>
                    <w:left w:val="none" w:sz="0" w:space="0" w:color="auto"/>
                    <w:bottom w:val="none" w:sz="0" w:space="0" w:color="auto"/>
                    <w:right w:val="none" w:sz="0" w:space="0" w:color="auto"/>
                  </w:divBdr>
                </w:div>
                <w:div w:id="391853980">
                  <w:marLeft w:val="0"/>
                  <w:marRight w:val="0"/>
                  <w:marTop w:val="0"/>
                  <w:marBottom w:val="0"/>
                  <w:divBdr>
                    <w:top w:val="none" w:sz="0" w:space="0" w:color="auto"/>
                    <w:left w:val="none" w:sz="0" w:space="0" w:color="auto"/>
                    <w:bottom w:val="none" w:sz="0" w:space="0" w:color="auto"/>
                    <w:right w:val="none" w:sz="0" w:space="0" w:color="auto"/>
                  </w:divBdr>
                </w:div>
                <w:div w:id="407271921">
                  <w:marLeft w:val="0"/>
                  <w:marRight w:val="0"/>
                  <w:marTop w:val="0"/>
                  <w:marBottom w:val="0"/>
                  <w:divBdr>
                    <w:top w:val="none" w:sz="0" w:space="0" w:color="auto"/>
                    <w:left w:val="none" w:sz="0" w:space="0" w:color="auto"/>
                    <w:bottom w:val="none" w:sz="0" w:space="0" w:color="auto"/>
                    <w:right w:val="none" w:sz="0" w:space="0" w:color="auto"/>
                  </w:divBdr>
                </w:div>
                <w:div w:id="430468621">
                  <w:marLeft w:val="0"/>
                  <w:marRight w:val="0"/>
                  <w:marTop w:val="0"/>
                  <w:marBottom w:val="0"/>
                  <w:divBdr>
                    <w:top w:val="none" w:sz="0" w:space="0" w:color="auto"/>
                    <w:left w:val="none" w:sz="0" w:space="0" w:color="auto"/>
                    <w:bottom w:val="none" w:sz="0" w:space="0" w:color="auto"/>
                    <w:right w:val="none" w:sz="0" w:space="0" w:color="auto"/>
                  </w:divBdr>
                </w:div>
                <w:div w:id="489180894">
                  <w:marLeft w:val="0"/>
                  <w:marRight w:val="0"/>
                  <w:marTop w:val="0"/>
                  <w:marBottom w:val="0"/>
                  <w:divBdr>
                    <w:top w:val="none" w:sz="0" w:space="0" w:color="auto"/>
                    <w:left w:val="none" w:sz="0" w:space="0" w:color="auto"/>
                    <w:bottom w:val="none" w:sz="0" w:space="0" w:color="auto"/>
                    <w:right w:val="none" w:sz="0" w:space="0" w:color="auto"/>
                  </w:divBdr>
                </w:div>
                <w:div w:id="489519503">
                  <w:marLeft w:val="0"/>
                  <w:marRight w:val="0"/>
                  <w:marTop w:val="0"/>
                  <w:marBottom w:val="0"/>
                  <w:divBdr>
                    <w:top w:val="none" w:sz="0" w:space="0" w:color="auto"/>
                    <w:left w:val="none" w:sz="0" w:space="0" w:color="auto"/>
                    <w:bottom w:val="none" w:sz="0" w:space="0" w:color="auto"/>
                    <w:right w:val="none" w:sz="0" w:space="0" w:color="auto"/>
                  </w:divBdr>
                </w:div>
                <w:div w:id="512040101">
                  <w:marLeft w:val="0"/>
                  <w:marRight w:val="0"/>
                  <w:marTop w:val="0"/>
                  <w:marBottom w:val="0"/>
                  <w:divBdr>
                    <w:top w:val="none" w:sz="0" w:space="0" w:color="auto"/>
                    <w:left w:val="none" w:sz="0" w:space="0" w:color="auto"/>
                    <w:bottom w:val="none" w:sz="0" w:space="0" w:color="auto"/>
                    <w:right w:val="none" w:sz="0" w:space="0" w:color="auto"/>
                  </w:divBdr>
                </w:div>
                <w:div w:id="519589299">
                  <w:marLeft w:val="0"/>
                  <w:marRight w:val="0"/>
                  <w:marTop w:val="0"/>
                  <w:marBottom w:val="0"/>
                  <w:divBdr>
                    <w:top w:val="none" w:sz="0" w:space="0" w:color="auto"/>
                    <w:left w:val="none" w:sz="0" w:space="0" w:color="auto"/>
                    <w:bottom w:val="none" w:sz="0" w:space="0" w:color="auto"/>
                    <w:right w:val="none" w:sz="0" w:space="0" w:color="auto"/>
                  </w:divBdr>
                </w:div>
                <w:div w:id="554435223">
                  <w:marLeft w:val="0"/>
                  <w:marRight w:val="0"/>
                  <w:marTop w:val="0"/>
                  <w:marBottom w:val="0"/>
                  <w:divBdr>
                    <w:top w:val="none" w:sz="0" w:space="0" w:color="auto"/>
                    <w:left w:val="none" w:sz="0" w:space="0" w:color="auto"/>
                    <w:bottom w:val="none" w:sz="0" w:space="0" w:color="auto"/>
                    <w:right w:val="none" w:sz="0" w:space="0" w:color="auto"/>
                  </w:divBdr>
                </w:div>
                <w:div w:id="575476668">
                  <w:marLeft w:val="0"/>
                  <w:marRight w:val="0"/>
                  <w:marTop w:val="0"/>
                  <w:marBottom w:val="0"/>
                  <w:divBdr>
                    <w:top w:val="none" w:sz="0" w:space="0" w:color="auto"/>
                    <w:left w:val="none" w:sz="0" w:space="0" w:color="auto"/>
                    <w:bottom w:val="none" w:sz="0" w:space="0" w:color="auto"/>
                    <w:right w:val="none" w:sz="0" w:space="0" w:color="auto"/>
                  </w:divBdr>
                </w:div>
                <w:div w:id="654726562">
                  <w:marLeft w:val="0"/>
                  <w:marRight w:val="0"/>
                  <w:marTop w:val="0"/>
                  <w:marBottom w:val="0"/>
                  <w:divBdr>
                    <w:top w:val="none" w:sz="0" w:space="0" w:color="auto"/>
                    <w:left w:val="none" w:sz="0" w:space="0" w:color="auto"/>
                    <w:bottom w:val="none" w:sz="0" w:space="0" w:color="auto"/>
                    <w:right w:val="none" w:sz="0" w:space="0" w:color="auto"/>
                  </w:divBdr>
                </w:div>
                <w:div w:id="789666080">
                  <w:marLeft w:val="0"/>
                  <w:marRight w:val="0"/>
                  <w:marTop w:val="0"/>
                  <w:marBottom w:val="0"/>
                  <w:divBdr>
                    <w:top w:val="none" w:sz="0" w:space="0" w:color="auto"/>
                    <w:left w:val="none" w:sz="0" w:space="0" w:color="auto"/>
                    <w:bottom w:val="none" w:sz="0" w:space="0" w:color="auto"/>
                    <w:right w:val="none" w:sz="0" w:space="0" w:color="auto"/>
                  </w:divBdr>
                </w:div>
                <w:div w:id="825314986">
                  <w:marLeft w:val="0"/>
                  <w:marRight w:val="0"/>
                  <w:marTop w:val="0"/>
                  <w:marBottom w:val="0"/>
                  <w:divBdr>
                    <w:top w:val="none" w:sz="0" w:space="0" w:color="auto"/>
                    <w:left w:val="none" w:sz="0" w:space="0" w:color="auto"/>
                    <w:bottom w:val="none" w:sz="0" w:space="0" w:color="auto"/>
                    <w:right w:val="none" w:sz="0" w:space="0" w:color="auto"/>
                  </w:divBdr>
                </w:div>
                <w:div w:id="880018564">
                  <w:marLeft w:val="0"/>
                  <w:marRight w:val="0"/>
                  <w:marTop w:val="0"/>
                  <w:marBottom w:val="0"/>
                  <w:divBdr>
                    <w:top w:val="none" w:sz="0" w:space="0" w:color="auto"/>
                    <w:left w:val="none" w:sz="0" w:space="0" w:color="auto"/>
                    <w:bottom w:val="none" w:sz="0" w:space="0" w:color="auto"/>
                    <w:right w:val="none" w:sz="0" w:space="0" w:color="auto"/>
                  </w:divBdr>
                </w:div>
                <w:div w:id="889876817">
                  <w:marLeft w:val="0"/>
                  <w:marRight w:val="0"/>
                  <w:marTop w:val="0"/>
                  <w:marBottom w:val="0"/>
                  <w:divBdr>
                    <w:top w:val="none" w:sz="0" w:space="0" w:color="auto"/>
                    <w:left w:val="none" w:sz="0" w:space="0" w:color="auto"/>
                    <w:bottom w:val="none" w:sz="0" w:space="0" w:color="auto"/>
                    <w:right w:val="none" w:sz="0" w:space="0" w:color="auto"/>
                  </w:divBdr>
                </w:div>
                <w:div w:id="926621374">
                  <w:marLeft w:val="0"/>
                  <w:marRight w:val="0"/>
                  <w:marTop w:val="0"/>
                  <w:marBottom w:val="0"/>
                  <w:divBdr>
                    <w:top w:val="none" w:sz="0" w:space="0" w:color="auto"/>
                    <w:left w:val="none" w:sz="0" w:space="0" w:color="auto"/>
                    <w:bottom w:val="none" w:sz="0" w:space="0" w:color="auto"/>
                    <w:right w:val="none" w:sz="0" w:space="0" w:color="auto"/>
                  </w:divBdr>
                </w:div>
                <w:div w:id="984747959">
                  <w:marLeft w:val="0"/>
                  <w:marRight w:val="0"/>
                  <w:marTop w:val="0"/>
                  <w:marBottom w:val="0"/>
                  <w:divBdr>
                    <w:top w:val="none" w:sz="0" w:space="0" w:color="auto"/>
                    <w:left w:val="none" w:sz="0" w:space="0" w:color="auto"/>
                    <w:bottom w:val="none" w:sz="0" w:space="0" w:color="auto"/>
                    <w:right w:val="none" w:sz="0" w:space="0" w:color="auto"/>
                  </w:divBdr>
                </w:div>
                <w:div w:id="987123990">
                  <w:marLeft w:val="0"/>
                  <w:marRight w:val="0"/>
                  <w:marTop w:val="0"/>
                  <w:marBottom w:val="0"/>
                  <w:divBdr>
                    <w:top w:val="none" w:sz="0" w:space="0" w:color="auto"/>
                    <w:left w:val="none" w:sz="0" w:space="0" w:color="auto"/>
                    <w:bottom w:val="none" w:sz="0" w:space="0" w:color="auto"/>
                    <w:right w:val="none" w:sz="0" w:space="0" w:color="auto"/>
                  </w:divBdr>
                  <w:divsChild>
                    <w:div w:id="740832681">
                      <w:marLeft w:val="0"/>
                      <w:marRight w:val="0"/>
                      <w:marTop w:val="0"/>
                      <w:marBottom w:val="0"/>
                      <w:divBdr>
                        <w:top w:val="none" w:sz="0" w:space="0" w:color="auto"/>
                        <w:left w:val="none" w:sz="0" w:space="0" w:color="auto"/>
                        <w:bottom w:val="none" w:sz="0" w:space="0" w:color="auto"/>
                        <w:right w:val="none" w:sz="0" w:space="0" w:color="auto"/>
                      </w:divBdr>
                    </w:div>
                  </w:divsChild>
                </w:div>
                <w:div w:id="995036888">
                  <w:marLeft w:val="0"/>
                  <w:marRight w:val="0"/>
                  <w:marTop w:val="0"/>
                  <w:marBottom w:val="0"/>
                  <w:divBdr>
                    <w:top w:val="none" w:sz="0" w:space="0" w:color="auto"/>
                    <w:left w:val="none" w:sz="0" w:space="0" w:color="auto"/>
                    <w:bottom w:val="none" w:sz="0" w:space="0" w:color="auto"/>
                    <w:right w:val="none" w:sz="0" w:space="0" w:color="auto"/>
                  </w:divBdr>
                </w:div>
                <w:div w:id="1034229662">
                  <w:marLeft w:val="0"/>
                  <w:marRight w:val="0"/>
                  <w:marTop w:val="0"/>
                  <w:marBottom w:val="0"/>
                  <w:divBdr>
                    <w:top w:val="none" w:sz="0" w:space="0" w:color="auto"/>
                    <w:left w:val="none" w:sz="0" w:space="0" w:color="auto"/>
                    <w:bottom w:val="none" w:sz="0" w:space="0" w:color="auto"/>
                    <w:right w:val="none" w:sz="0" w:space="0" w:color="auto"/>
                  </w:divBdr>
                </w:div>
                <w:div w:id="1035736266">
                  <w:marLeft w:val="0"/>
                  <w:marRight w:val="0"/>
                  <w:marTop w:val="0"/>
                  <w:marBottom w:val="0"/>
                  <w:divBdr>
                    <w:top w:val="none" w:sz="0" w:space="0" w:color="auto"/>
                    <w:left w:val="none" w:sz="0" w:space="0" w:color="auto"/>
                    <w:bottom w:val="none" w:sz="0" w:space="0" w:color="auto"/>
                    <w:right w:val="none" w:sz="0" w:space="0" w:color="auto"/>
                  </w:divBdr>
                </w:div>
                <w:div w:id="1082220152">
                  <w:marLeft w:val="0"/>
                  <w:marRight w:val="0"/>
                  <w:marTop w:val="0"/>
                  <w:marBottom w:val="0"/>
                  <w:divBdr>
                    <w:top w:val="none" w:sz="0" w:space="0" w:color="auto"/>
                    <w:left w:val="none" w:sz="0" w:space="0" w:color="auto"/>
                    <w:bottom w:val="none" w:sz="0" w:space="0" w:color="auto"/>
                    <w:right w:val="none" w:sz="0" w:space="0" w:color="auto"/>
                  </w:divBdr>
                </w:div>
                <w:div w:id="1087111953">
                  <w:marLeft w:val="0"/>
                  <w:marRight w:val="0"/>
                  <w:marTop w:val="0"/>
                  <w:marBottom w:val="0"/>
                  <w:divBdr>
                    <w:top w:val="none" w:sz="0" w:space="0" w:color="auto"/>
                    <w:left w:val="none" w:sz="0" w:space="0" w:color="auto"/>
                    <w:bottom w:val="none" w:sz="0" w:space="0" w:color="auto"/>
                    <w:right w:val="none" w:sz="0" w:space="0" w:color="auto"/>
                  </w:divBdr>
                </w:div>
                <w:div w:id="1109087447">
                  <w:marLeft w:val="0"/>
                  <w:marRight w:val="0"/>
                  <w:marTop w:val="0"/>
                  <w:marBottom w:val="0"/>
                  <w:divBdr>
                    <w:top w:val="none" w:sz="0" w:space="0" w:color="auto"/>
                    <w:left w:val="none" w:sz="0" w:space="0" w:color="auto"/>
                    <w:bottom w:val="none" w:sz="0" w:space="0" w:color="auto"/>
                    <w:right w:val="none" w:sz="0" w:space="0" w:color="auto"/>
                  </w:divBdr>
                  <w:divsChild>
                    <w:div w:id="2016420701">
                      <w:marLeft w:val="0"/>
                      <w:marRight w:val="0"/>
                      <w:marTop w:val="0"/>
                      <w:marBottom w:val="0"/>
                      <w:divBdr>
                        <w:top w:val="none" w:sz="0" w:space="0" w:color="auto"/>
                        <w:left w:val="none" w:sz="0" w:space="0" w:color="auto"/>
                        <w:bottom w:val="none" w:sz="0" w:space="0" w:color="auto"/>
                        <w:right w:val="none" w:sz="0" w:space="0" w:color="auto"/>
                      </w:divBdr>
                    </w:div>
                  </w:divsChild>
                </w:div>
                <w:div w:id="1140922053">
                  <w:marLeft w:val="0"/>
                  <w:marRight w:val="0"/>
                  <w:marTop w:val="0"/>
                  <w:marBottom w:val="0"/>
                  <w:divBdr>
                    <w:top w:val="none" w:sz="0" w:space="0" w:color="auto"/>
                    <w:left w:val="none" w:sz="0" w:space="0" w:color="auto"/>
                    <w:bottom w:val="none" w:sz="0" w:space="0" w:color="auto"/>
                    <w:right w:val="none" w:sz="0" w:space="0" w:color="auto"/>
                  </w:divBdr>
                </w:div>
                <w:div w:id="1187905950">
                  <w:marLeft w:val="0"/>
                  <w:marRight w:val="0"/>
                  <w:marTop w:val="0"/>
                  <w:marBottom w:val="0"/>
                  <w:divBdr>
                    <w:top w:val="none" w:sz="0" w:space="0" w:color="auto"/>
                    <w:left w:val="none" w:sz="0" w:space="0" w:color="auto"/>
                    <w:bottom w:val="none" w:sz="0" w:space="0" w:color="auto"/>
                    <w:right w:val="none" w:sz="0" w:space="0" w:color="auto"/>
                  </w:divBdr>
                </w:div>
                <w:div w:id="1189686705">
                  <w:marLeft w:val="0"/>
                  <w:marRight w:val="0"/>
                  <w:marTop w:val="0"/>
                  <w:marBottom w:val="0"/>
                  <w:divBdr>
                    <w:top w:val="none" w:sz="0" w:space="0" w:color="auto"/>
                    <w:left w:val="none" w:sz="0" w:space="0" w:color="auto"/>
                    <w:bottom w:val="none" w:sz="0" w:space="0" w:color="auto"/>
                    <w:right w:val="none" w:sz="0" w:space="0" w:color="auto"/>
                  </w:divBdr>
                </w:div>
                <w:div w:id="1207794722">
                  <w:marLeft w:val="0"/>
                  <w:marRight w:val="0"/>
                  <w:marTop w:val="0"/>
                  <w:marBottom w:val="0"/>
                  <w:divBdr>
                    <w:top w:val="none" w:sz="0" w:space="0" w:color="auto"/>
                    <w:left w:val="none" w:sz="0" w:space="0" w:color="auto"/>
                    <w:bottom w:val="none" w:sz="0" w:space="0" w:color="auto"/>
                    <w:right w:val="none" w:sz="0" w:space="0" w:color="auto"/>
                  </w:divBdr>
                </w:div>
                <w:div w:id="1212229197">
                  <w:marLeft w:val="0"/>
                  <w:marRight w:val="0"/>
                  <w:marTop w:val="0"/>
                  <w:marBottom w:val="0"/>
                  <w:divBdr>
                    <w:top w:val="none" w:sz="0" w:space="0" w:color="auto"/>
                    <w:left w:val="none" w:sz="0" w:space="0" w:color="auto"/>
                    <w:bottom w:val="none" w:sz="0" w:space="0" w:color="auto"/>
                    <w:right w:val="none" w:sz="0" w:space="0" w:color="auto"/>
                  </w:divBdr>
                </w:div>
                <w:div w:id="1234075407">
                  <w:marLeft w:val="0"/>
                  <w:marRight w:val="0"/>
                  <w:marTop w:val="0"/>
                  <w:marBottom w:val="0"/>
                  <w:divBdr>
                    <w:top w:val="none" w:sz="0" w:space="0" w:color="auto"/>
                    <w:left w:val="none" w:sz="0" w:space="0" w:color="auto"/>
                    <w:bottom w:val="none" w:sz="0" w:space="0" w:color="auto"/>
                    <w:right w:val="none" w:sz="0" w:space="0" w:color="auto"/>
                  </w:divBdr>
                </w:div>
                <w:div w:id="1247029933">
                  <w:marLeft w:val="0"/>
                  <w:marRight w:val="0"/>
                  <w:marTop w:val="0"/>
                  <w:marBottom w:val="0"/>
                  <w:divBdr>
                    <w:top w:val="none" w:sz="0" w:space="0" w:color="auto"/>
                    <w:left w:val="none" w:sz="0" w:space="0" w:color="auto"/>
                    <w:bottom w:val="none" w:sz="0" w:space="0" w:color="auto"/>
                    <w:right w:val="none" w:sz="0" w:space="0" w:color="auto"/>
                  </w:divBdr>
                </w:div>
                <w:div w:id="1256598779">
                  <w:marLeft w:val="0"/>
                  <w:marRight w:val="0"/>
                  <w:marTop w:val="0"/>
                  <w:marBottom w:val="0"/>
                  <w:divBdr>
                    <w:top w:val="none" w:sz="0" w:space="0" w:color="auto"/>
                    <w:left w:val="none" w:sz="0" w:space="0" w:color="auto"/>
                    <w:bottom w:val="none" w:sz="0" w:space="0" w:color="auto"/>
                    <w:right w:val="none" w:sz="0" w:space="0" w:color="auto"/>
                  </w:divBdr>
                </w:div>
                <w:div w:id="1259021177">
                  <w:marLeft w:val="0"/>
                  <w:marRight w:val="0"/>
                  <w:marTop w:val="0"/>
                  <w:marBottom w:val="0"/>
                  <w:divBdr>
                    <w:top w:val="none" w:sz="0" w:space="0" w:color="auto"/>
                    <w:left w:val="none" w:sz="0" w:space="0" w:color="auto"/>
                    <w:bottom w:val="none" w:sz="0" w:space="0" w:color="auto"/>
                    <w:right w:val="none" w:sz="0" w:space="0" w:color="auto"/>
                  </w:divBdr>
                </w:div>
                <w:div w:id="1288976727">
                  <w:marLeft w:val="0"/>
                  <w:marRight w:val="0"/>
                  <w:marTop w:val="0"/>
                  <w:marBottom w:val="0"/>
                  <w:divBdr>
                    <w:top w:val="none" w:sz="0" w:space="0" w:color="auto"/>
                    <w:left w:val="none" w:sz="0" w:space="0" w:color="auto"/>
                    <w:bottom w:val="none" w:sz="0" w:space="0" w:color="auto"/>
                    <w:right w:val="none" w:sz="0" w:space="0" w:color="auto"/>
                  </w:divBdr>
                </w:div>
                <w:div w:id="1297639351">
                  <w:marLeft w:val="0"/>
                  <w:marRight w:val="0"/>
                  <w:marTop w:val="0"/>
                  <w:marBottom w:val="0"/>
                  <w:divBdr>
                    <w:top w:val="none" w:sz="0" w:space="0" w:color="auto"/>
                    <w:left w:val="none" w:sz="0" w:space="0" w:color="auto"/>
                    <w:bottom w:val="none" w:sz="0" w:space="0" w:color="auto"/>
                    <w:right w:val="none" w:sz="0" w:space="0" w:color="auto"/>
                  </w:divBdr>
                </w:div>
                <w:div w:id="1330718321">
                  <w:marLeft w:val="0"/>
                  <w:marRight w:val="0"/>
                  <w:marTop w:val="0"/>
                  <w:marBottom w:val="0"/>
                  <w:divBdr>
                    <w:top w:val="none" w:sz="0" w:space="0" w:color="auto"/>
                    <w:left w:val="none" w:sz="0" w:space="0" w:color="auto"/>
                    <w:bottom w:val="none" w:sz="0" w:space="0" w:color="auto"/>
                    <w:right w:val="none" w:sz="0" w:space="0" w:color="auto"/>
                  </w:divBdr>
                </w:div>
                <w:div w:id="1331906001">
                  <w:marLeft w:val="0"/>
                  <w:marRight w:val="0"/>
                  <w:marTop w:val="0"/>
                  <w:marBottom w:val="0"/>
                  <w:divBdr>
                    <w:top w:val="none" w:sz="0" w:space="0" w:color="auto"/>
                    <w:left w:val="none" w:sz="0" w:space="0" w:color="auto"/>
                    <w:bottom w:val="none" w:sz="0" w:space="0" w:color="auto"/>
                    <w:right w:val="none" w:sz="0" w:space="0" w:color="auto"/>
                  </w:divBdr>
                </w:div>
                <w:div w:id="1331981972">
                  <w:marLeft w:val="0"/>
                  <w:marRight w:val="0"/>
                  <w:marTop w:val="0"/>
                  <w:marBottom w:val="0"/>
                  <w:divBdr>
                    <w:top w:val="none" w:sz="0" w:space="0" w:color="auto"/>
                    <w:left w:val="none" w:sz="0" w:space="0" w:color="auto"/>
                    <w:bottom w:val="none" w:sz="0" w:space="0" w:color="auto"/>
                    <w:right w:val="none" w:sz="0" w:space="0" w:color="auto"/>
                  </w:divBdr>
                </w:div>
                <w:div w:id="1367566332">
                  <w:marLeft w:val="0"/>
                  <w:marRight w:val="0"/>
                  <w:marTop w:val="0"/>
                  <w:marBottom w:val="0"/>
                  <w:divBdr>
                    <w:top w:val="none" w:sz="0" w:space="0" w:color="auto"/>
                    <w:left w:val="none" w:sz="0" w:space="0" w:color="auto"/>
                    <w:bottom w:val="none" w:sz="0" w:space="0" w:color="auto"/>
                    <w:right w:val="none" w:sz="0" w:space="0" w:color="auto"/>
                  </w:divBdr>
                </w:div>
                <w:div w:id="1378777510">
                  <w:marLeft w:val="0"/>
                  <w:marRight w:val="0"/>
                  <w:marTop w:val="0"/>
                  <w:marBottom w:val="0"/>
                  <w:divBdr>
                    <w:top w:val="none" w:sz="0" w:space="0" w:color="auto"/>
                    <w:left w:val="none" w:sz="0" w:space="0" w:color="auto"/>
                    <w:bottom w:val="none" w:sz="0" w:space="0" w:color="auto"/>
                    <w:right w:val="none" w:sz="0" w:space="0" w:color="auto"/>
                  </w:divBdr>
                </w:div>
                <w:div w:id="1384676890">
                  <w:marLeft w:val="0"/>
                  <w:marRight w:val="0"/>
                  <w:marTop w:val="0"/>
                  <w:marBottom w:val="0"/>
                  <w:divBdr>
                    <w:top w:val="none" w:sz="0" w:space="0" w:color="auto"/>
                    <w:left w:val="none" w:sz="0" w:space="0" w:color="auto"/>
                    <w:bottom w:val="none" w:sz="0" w:space="0" w:color="auto"/>
                    <w:right w:val="none" w:sz="0" w:space="0" w:color="auto"/>
                  </w:divBdr>
                </w:div>
                <w:div w:id="1413351157">
                  <w:marLeft w:val="0"/>
                  <w:marRight w:val="0"/>
                  <w:marTop w:val="0"/>
                  <w:marBottom w:val="0"/>
                  <w:divBdr>
                    <w:top w:val="none" w:sz="0" w:space="0" w:color="auto"/>
                    <w:left w:val="none" w:sz="0" w:space="0" w:color="auto"/>
                    <w:bottom w:val="none" w:sz="0" w:space="0" w:color="auto"/>
                    <w:right w:val="none" w:sz="0" w:space="0" w:color="auto"/>
                  </w:divBdr>
                </w:div>
                <w:div w:id="1414889118">
                  <w:marLeft w:val="0"/>
                  <w:marRight w:val="0"/>
                  <w:marTop w:val="0"/>
                  <w:marBottom w:val="0"/>
                  <w:divBdr>
                    <w:top w:val="none" w:sz="0" w:space="0" w:color="auto"/>
                    <w:left w:val="none" w:sz="0" w:space="0" w:color="auto"/>
                    <w:bottom w:val="none" w:sz="0" w:space="0" w:color="auto"/>
                    <w:right w:val="none" w:sz="0" w:space="0" w:color="auto"/>
                  </w:divBdr>
                </w:div>
                <w:div w:id="1420829422">
                  <w:marLeft w:val="0"/>
                  <w:marRight w:val="0"/>
                  <w:marTop w:val="0"/>
                  <w:marBottom w:val="0"/>
                  <w:divBdr>
                    <w:top w:val="none" w:sz="0" w:space="0" w:color="auto"/>
                    <w:left w:val="none" w:sz="0" w:space="0" w:color="auto"/>
                    <w:bottom w:val="none" w:sz="0" w:space="0" w:color="auto"/>
                    <w:right w:val="none" w:sz="0" w:space="0" w:color="auto"/>
                  </w:divBdr>
                </w:div>
                <w:div w:id="1529293763">
                  <w:marLeft w:val="0"/>
                  <w:marRight w:val="0"/>
                  <w:marTop w:val="0"/>
                  <w:marBottom w:val="0"/>
                  <w:divBdr>
                    <w:top w:val="none" w:sz="0" w:space="0" w:color="auto"/>
                    <w:left w:val="none" w:sz="0" w:space="0" w:color="auto"/>
                    <w:bottom w:val="none" w:sz="0" w:space="0" w:color="auto"/>
                    <w:right w:val="none" w:sz="0" w:space="0" w:color="auto"/>
                  </w:divBdr>
                </w:div>
                <w:div w:id="1569025957">
                  <w:marLeft w:val="0"/>
                  <w:marRight w:val="0"/>
                  <w:marTop w:val="0"/>
                  <w:marBottom w:val="0"/>
                  <w:divBdr>
                    <w:top w:val="none" w:sz="0" w:space="0" w:color="auto"/>
                    <w:left w:val="none" w:sz="0" w:space="0" w:color="auto"/>
                    <w:bottom w:val="none" w:sz="0" w:space="0" w:color="auto"/>
                    <w:right w:val="none" w:sz="0" w:space="0" w:color="auto"/>
                  </w:divBdr>
                </w:div>
                <w:div w:id="1583951135">
                  <w:marLeft w:val="0"/>
                  <w:marRight w:val="0"/>
                  <w:marTop w:val="0"/>
                  <w:marBottom w:val="0"/>
                  <w:divBdr>
                    <w:top w:val="none" w:sz="0" w:space="0" w:color="auto"/>
                    <w:left w:val="none" w:sz="0" w:space="0" w:color="auto"/>
                    <w:bottom w:val="none" w:sz="0" w:space="0" w:color="auto"/>
                    <w:right w:val="none" w:sz="0" w:space="0" w:color="auto"/>
                  </w:divBdr>
                  <w:divsChild>
                    <w:div w:id="1555968793">
                      <w:marLeft w:val="0"/>
                      <w:marRight w:val="0"/>
                      <w:marTop w:val="0"/>
                      <w:marBottom w:val="0"/>
                      <w:divBdr>
                        <w:top w:val="none" w:sz="0" w:space="0" w:color="auto"/>
                        <w:left w:val="none" w:sz="0" w:space="0" w:color="auto"/>
                        <w:bottom w:val="none" w:sz="0" w:space="0" w:color="auto"/>
                        <w:right w:val="none" w:sz="0" w:space="0" w:color="auto"/>
                      </w:divBdr>
                    </w:div>
                  </w:divsChild>
                </w:div>
                <w:div w:id="1611471784">
                  <w:marLeft w:val="0"/>
                  <w:marRight w:val="0"/>
                  <w:marTop w:val="0"/>
                  <w:marBottom w:val="0"/>
                  <w:divBdr>
                    <w:top w:val="none" w:sz="0" w:space="0" w:color="auto"/>
                    <w:left w:val="none" w:sz="0" w:space="0" w:color="auto"/>
                    <w:bottom w:val="none" w:sz="0" w:space="0" w:color="auto"/>
                    <w:right w:val="none" w:sz="0" w:space="0" w:color="auto"/>
                  </w:divBdr>
                </w:div>
                <w:div w:id="1642617612">
                  <w:marLeft w:val="0"/>
                  <w:marRight w:val="0"/>
                  <w:marTop w:val="0"/>
                  <w:marBottom w:val="0"/>
                  <w:divBdr>
                    <w:top w:val="none" w:sz="0" w:space="0" w:color="auto"/>
                    <w:left w:val="none" w:sz="0" w:space="0" w:color="auto"/>
                    <w:bottom w:val="none" w:sz="0" w:space="0" w:color="auto"/>
                    <w:right w:val="none" w:sz="0" w:space="0" w:color="auto"/>
                  </w:divBdr>
                </w:div>
                <w:div w:id="1649550875">
                  <w:marLeft w:val="0"/>
                  <w:marRight w:val="0"/>
                  <w:marTop w:val="0"/>
                  <w:marBottom w:val="0"/>
                  <w:divBdr>
                    <w:top w:val="none" w:sz="0" w:space="0" w:color="auto"/>
                    <w:left w:val="none" w:sz="0" w:space="0" w:color="auto"/>
                    <w:bottom w:val="none" w:sz="0" w:space="0" w:color="auto"/>
                    <w:right w:val="none" w:sz="0" w:space="0" w:color="auto"/>
                  </w:divBdr>
                </w:div>
                <w:div w:id="1653176225">
                  <w:marLeft w:val="0"/>
                  <w:marRight w:val="0"/>
                  <w:marTop w:val="0"/>
                  <w:marBottom w:val="0"/>
                  <w:divBdr>
                    <w:top w:val="none" w:sz="0" w:space="0" w:color="auto"/>
                    <w:left w:val="none" w:sz="0" w:space="0" w:color="auto"/>
                    <w:bottom w:val="none" w:sz="0" w:space="0" w:color="auto"/>
                    <w:right w:val="none" w:sz="0" w:space="0" w:color="auto"/>
                  </w:divBdr>
                </w:div>
                <w:div w:id="1656571398">
                  <w:marLeft w:val="0"/>
                  <w:marRight w:val="0"/>
                  <w:marTop w:val="0"/>
                  <w:marBottom w:val="0"/>
                  <w:divBdr>
                    <w:top w:val="none" w:sz="0" w:space="0" w:color="auto"/>
                    <w:left w:val="none" w:sz="0" w:space="0" w:color="auto"/>
                    <w:bottom w:val="none" w:sz="0" w:space="0" w:color="auto"/>
                    <w:right w:val="none" w:sz="0" w:space="0" w:color="auto"/>
                  </w:divBdr>
                </w:div>
                <w:div w:id="1731532990">
                  <w:marLeft w:val="0"/>
                  <w:marRight w:val="0"/>
                  <w:marTop w:val="0"/>
                  <w:marBottom w:val="0"/>
                  <w:divBdr>
                    <w:top w:val="none" w:sz="0" w:space="0" w:color="auto"/>
                    <w:left w:val="none" w:sz="0" w:space="0" w:color="auto"/>
                    <w:bottom w:val="none" w:sz="0" w:space="0" w:color="auto"/>
                    <w:right w:val="none" w:sz="0" w:space="0" w:color="auto"/>
                  </w:divBdr>
                </w:div>
                <w:div w:id="1733114422">
                  <w:marLeft w:val="0"/>
                  <w:marRight w:val="0"/>
                  <w:marTop w:val="0"/>
                  <w:marBottom w:val="0"/>
                  <w:divBdr>
                    <w:top w:val="none" w:sz="0" w:space="0" w:color="auto"/>
                    <w:left w:val="none" w:sz="0" w:space="0" w:color="auto"/>
                    <w:bottom w:val="none" w:sz="0" w:space="0" w:color="auto"/>
                    <w:right w:val="none" w:sz="0" w:space="0" w:color="auto"/>
                  </w:divBdr>
                </w:div>
                <w:div w:id="1740522234">
                  <w:marLeft w:val="0"/>
                  <w:marRight w:val="0"/>
                  <w:marTop w:val="0"/>
                  <w:marBottom w:val="0"/>
                  <w:divBdr>
                    <w:top w:val="none" w:sz="0" w:space="0" w:color="auto"/>
                    <w:left w:val="none" w:sz="0" w:space="0" w:color="auto"/>
                    <w:bottom w:val="none" w:sz="0" w:space="0" w:color="auto"/>
                    <w:right w:val="none" w:sz="0" w:space="0" w:color="auto"/>
                  </w:divBdr>
                </w:div>
                <w:div w:id="1750611417">
                  <w:marLeft w:val="0"/>
                  <w:marRight w:val="0"/>
                  <w:marTop w:val="0"/>
                  <w:marBottom w:val="0"/>
                  <w:divBdr>
                    <w:top w:val="none" w:sz="0" w:space="0" w:color="auto"/>
                    <w:left w:val="none" w:sz="0" w:space="0" w:color="auto"/>
                    <w:bottom w:val="none" w:sz="0" w:space="0" w:color="auto"/>
                    <w:right w:val="none" w:sz="0" w:space="0" w:color="auto"/>
                  </w:divBdr>
                </w:div>
                <w:div w:id="1751003542">
                  <w:marLeft w:val="0"/>
                  <w:marRight w:val="0"/>
                  <w:marTop w:val="0"/>
                  <w:marBottom w:val="0"/>
                  <w:divBdr>
                    <w:top w:val="none" w:sz="0" w:space="0" w:color="auto"/>
                    <w:left w:val="none" w:sz="0" w:space="0" w:color="auto"/>
                    <w:bottom w:val="none" w:sz="0" w:space="0" w:color="auto"/>
                    <w:right w:val="none" w:sz="0" w:space="0" w:color="auto"/>
                  </w:divBdr>
                </w:div>
                <w:div w:id="1755396887">
                  <w:marLeft w:val="0"/>
                  <w:marRight w:val="0"/>
                  <w:marTop w:val="0"/>
                  <w:marBottom w:val="0"/>
                  <w:divBdr>
                    <w:top w:val="none" w:sz="0" w:space="0" w:color="auto"/>
                    <w:left w:val="none" w:sz="0" w:space="0" w:color="auto"/>
                    <w:bottom w:val="none" w:sz="0" w:space="0" w:color="auto"/>
                    <w:right w:val="none" w:sz="0" w:space="0" w:color="auto"/>
                  </w:divBdr>
                </w:div>
                <w:div w:id="1788816880">
                  <w:marLeft w:val="0"/>
                  <w:marRight w:val="0"/>
                  <w:marTop w:val="0"/>
                  <w:marBottom w:val="0"/>
                  <w:divBdr>
                    <w:top w:val="none" w:sz="0" w:space="0" w:color="auto"/>
                    <w:left w:val="none" w:sz="0" w:space="0" w:color="auto"/>
                    <w:bottom w:val="none" w:sz="0" w:space="0" w:color="auto"/>
                    <w:right w:val="none" w:sz="0" w:space="0" w:color="auto"/>
                  </w:divBdr>
                </w:div>
                <w:div w:id="1791244098">
                  <w:marLeft w:val="0"/>
                  <w:marRight w:val="0"/>
                  <w:marTop w:val="0"/>
                  <w:marBottom w:val="0"/>
                  <w:divBdr>
                    <w:top w:val="none" w:sz="0" w:space="0" w:color="auto"/>
                    <w:left w:val="none" w:sz="0" w:space="0" w:color="auto"/>
                    <w:bottom w:val="none" w:sz="0" w:space="0" w:color="auto"/>
                    <w:right w:val="none" w:sz="0" w:space="0" w:color="auto"/>
                  </w:divBdr>
                  <w:divsChild>
                    <w:div w:id="196041704">
                      <w:marLeft w:val="0"/>
                      <w:marRight w:val="0"/>
                      <w:marTop w:val="0"/>
                      <w:marBottom w:val="0"/>
                      <w:divBdr>
                        <w:top w:val="none" w:sz="0" w:space="0" w:color="auto"/>
                        <w:left w:val="none" w:sz="0" w:space="0" w:color="auto"/>
                        <w:bottom w:val="none" w:sz="0" w:space="0" w:color="auto"/>
                        <w:right w:val="none" w:sz="0" w:space="0" w:color="auto"/>
                      </w:divBdr>
                    </w:div>
                  </w:divsChild>
                </w:div>
                <w:div w:id="1798570450">
                  <w:marLeft w:val="0"/>
                  <w:marRight w:val="0"/>
                  <w:marTop w:val="0"/>
                  <w:marBottom w:val="0"/>
                  <w:divBdr>
                    <w:top w:val="none" w:sz="0" w:space="0" w:color="auto"/>
                    <w:left w:val="none" w:sz="0" w:space="0" w:color="auto"/>
                    <w:bottom w:val="none" w:sz="0" w:space="0" w:color="auto"/>
                    <w:right w:val="none" w:sz="0" w:space="0" w:color="auto"/>
                  </w:divBdr>
                </w:div>
                <w:div w:id="1806924828">
                  <w:marLeft w:val="0"/>
                  <w:marRight w:val="0"/>
                  <w:marTop w:val="0"/>
                  <w:marBottom w:val="0"/>
                  <w:divBdr>
                    <w:top w:val="none" w:sz="0" w:space="0" w:color="auto"/>
                    <w:left w:val="none" w:sz="0" w:space="0" w:color="auto"/>
                    <w:bottom w:val="none" w:sz="0" w:space="0" w:color="auto"/>
                    <w:right w:val="none" w:sz="0" w:space="0" w:color="auto"/>
                  </w:divBdr>
                </w:div>
                <w:div w:id="1852599713">
                  <w:marLeft w:val="0"/>
                  <w:marRight w:val="0"/>
                  <w:marTop w:val="0"/>
                  <w:marBottom w:val="0"/>
                  <w:divBdr>
                    <w:top w:val="none" w:sz="0" w:space="0" w:color="auto"/>
                    <w:left w:val="none" w:sz="0" w:space="0" w:color="auto"/>
                    <w:bottom w:val="none" w:sz="0" w:space="0" w:color="auto"/>
                    <w:right w:val="none" w:sz="0" w:space="0" w:color="auto"/>
                  </w:divBdr>
                </w:div>
                <w:div w:id="1880779632">
                  <w:marLeft w:val="0"/>
                  <w:marRight w:val="0"/>
                  <w:marTop w:val="0"/>
                  <w:marBottom w:val="0"/>
                  <w:divBdr>
                    <w:top w:val="none" w:sz="0" w:space="0" w:color="auto"/>
                    <w:left w:val="none" w:sz="0" w:space="0" w:color="auto"/>
                    <w:bottom w:val="none" w:sz="0" w:space="0" w:color="auto"/>
                    <w:right w:val="none" w:sz="0" w:space="0" w:color="auto"/>
                  </w:divBdr>
                </w:div>
                <w:div w:id="1881354127">
                  <w:marLeft w:val="0"/>
                  <w:marRight w:val="0"/>
                  <w:marTop w:val="0"/>
                  <w:marBottom w:val="0"/>
                  <w:divBdr>
                    <w:top w:val="none" w:sz="0" w:space="0" w:color="auto"/>
                    <w:left w:val="none" w:sz="0" w:space="0" w:color="auto"/>
                    <w:bottom w:val="none" w:sz="0" w:space="0" w:color="auto"/>
                    <w:right w:val="none" w:sz="0" w:space="0" w:color="auto"/>
                  </w:divBdr>
                </w:div>
                <w:div w:id="1904674748">
                  <w:marLeft w:val="0"/>
                  <w:marRight w:val="0"/>
                  <w:marTop w:val="0"/>
                  <w:marBottom w:val="0"/>
                  <w:divBdr>
                    <w:top w:val="none" w:sz="0" w:space="0" w:color="auto"/>
                    <w:left w:val="none" w:sz="0" w:space="0" w:color="auto"/>
                    <w:bottom w:val="none" w:sz="0" w:space="0" w:color="auto"/>
                    <w:right w:val="none" w:sz="0" w:space="0" w:color="auto"/>
                  </w:divBdr>
                </w:div>
                <w:div w:id="1913348664">
                  <w:marLeft w:val="0"/>
                  <w:marRight w:val="0"/>
                  <w:marTop w:val="0"/>
                  <w:marBottom w:val="0"/>
                  <w:divBdr>
                    <w:top w:val="none" w:sz="0" w:space="0" w:color="auto"/>
                    <w:left w:val="none" w:sz="0" w:space="0" w:color="auto"/>
                    <w:bottom w:val="none" w:sz="0" w:space="0" w:color="auto"/>
                    <w:right w:val="none" w:sz="0" w:space="0" w:color="auto"/>
                  </w:divBdr>
                </w:div>
                <w:div w:id="1926718270">
                  <w:marLeft w:val="0"/>
                  <w:marRight w:val="0"/>
                  <w:marTop w:val="0"/>
                  <w:marBottom w:val="0"/>
                  <w:divBdr>
                    <w:top w:val="none" w:sz="0" w:space="0" w:color="auto"/>
                    <w:left w:val="none" w:sz="0" w:space="0" w:color="auto"/>
                    <w:bottom w:val="none" w:sz="0" w:space="0" w:color="auto"/>
                    <w:right w:val="none" w:sz="0" w:space="0" w:color="auto"/>
                  </w:divBdr>
                </w:div>
                <w:div w:id="1938367001">
                  <w:marLeft w:val="0"/>
                  <w:marRight w:val="0"/>
                  <w:marTop w:val="0"/>
                  <w:marBottom w:val="0"/>
                  <w:divBdr>
                    <w:top w:val="none" w:sz="0" w:space="0" w:color="auto"/>
                    <w:left w:val="none" w:sz="0" w:space="0" w:color="auto"/>
                    <w:bottom w:val="none" w:sz="0" w:space="0" w:color="auto"/>
                    <w:right w:val="none" w:sz="0" w:space="0" w:color="auto"/>
                  </w:divBdr>
                </w:div>
                <w:div w:id="1948194173">
                  <w:marLeft w:val="0"/>
                  <w:marRight w:val="0"/>
                  <w:marTop w:val="0"/>
                  <w:marBottom w:val="0"/>
                  <w:divBdr>
                    <w:top w:val="none" w:sz="0" w:space="0" w:color="auto"/>
                    <w:left w:val="none" w:sz="0" w:space="0" w:color="auto"/>
                    <w:bottom w:val="none" w:sz="0" w:space="0" w:color="auto"/>
                    <w:right w:val="none" w:sz="0" w:space="0" w:color="auto"/>
                  </w:divBdr>
                </w:div>
                <w:div w:id="1956982180">
                  <w:marLeft w:val="0"/>
                  <w:marRight w:val="0"/>
                  <w:marTop w:val="0"/>
                  <w:marBottom w:val="0"/>
                  <w:divBdr>
                    <w:top w:val="none" w:sz="0" w:space="0" w:color="auto"/>
                    <w:left w:val="none" w:sz="0" w:space="0" w:color="auto"/>
                    <w:bottom w:val="none" w:sz="0" w:space="0" w:color="auto"/>
                    <w:right w:val="none" w:sz="0" w:space="0" w:color="auto"/>
                  </w:divBdr>
                </w:div>
                <w:div w:id="1959022175">
                  <w:marLeft w:val="0"/>
                  <w:marRight w:val="0"/>
                  <w:marTop w:val="0"/>
                  <w:marBottom w:val="0"/>
                  <w:divBdr>
                    <w:top w:val="none" w:sz="0" w:space="0" w:color="auto"/>
                    <w:left w:val="none" w:sz="0" w:space="0" w:color="auto"/>
                    <w:bottom w:val="none" w:sz="0" w:space="0" w:color="auto"/>
                    <w:right w:val="none" w:sz="0" w:space="0" w:color="auto"/>
                  </w:divBdr>
                </w:div>
                <w:div w:id="1968120550">
                  <w:marLeft w:val="0"/>
                  <w:marRight w:val="0"/>
                  <w:marTop w:val="0"/>
                  <w:marBottom w:val="0"/>
                  <w:divBdr>
                    <w:top w:val="none" w:sz="0" w:space="0" w:color="auto"/>
                    <w:left w:val="none" w:sz="0" w:space="0" w:color="auto"/>
                    <w:bottom w:val="none" w:sz="0" w:space="0" w:color="auto"/>
                    <w:right w:val="none" w:sz="0" w:space="0" w:color="auto"/>
                  </w:divBdr>
                </w:div>
                <w:div w:id="1970669397">
                  <w:marLeft w:val="0"/>
                  <w:marRight w:val="0"/>
                  <w:marTop w:val="0"/>
                  <w:marBottom w:val="0"/>
                  <w:divBdr>
                    <w:top w:val="none" w:sz="0" w:space="0" w:color="auto"/>
                    <w:left w:val="none" w:sz="0" w:space="0" w:color="auto"/>
                    <w:bottom w:val="none" w:sz="0" w:space="0" w:color="auto"/>
                    <w:right w:val="none" w:sz="0" w:space="0" w:color="auto"/>
                  </w:divBdr>
                </w:div>
                <w:div w:id="1983146107">
                  <w:marLeft w:val="0"/>
                  <w:marRight w:val="0"/>
                  <w:marTop w:val="0"/>
                  <w:marBottom w:val="0"/>
                  <w:divBdr>
                    <w:top w:val="none" w:sz="0" w:space="0" w:color="auto"/>
                    <w:left w:val="none" w:sz="0" w:space="0" w:color="auto"/>
                    <w:bottom w:val="none" w:sz="0" w:space="0" w:color="auto"/>
                    <w:right w:val="none" w:sz="0" w:space="0" w:color="auto"/>
                  </w:divBdr>
                </w:div>
                <w:div w:id="2020768134">
                  <w:marLeft w:val="0"/>
                  <w:marRight w:val="0"/>
                  <w:marTop w:val="0"/>
                  <w:marBottom w:val="0"/>
                  <w:divBdr>
                    <w:top w:val="none" w:sz="0" w:space="0" w:color="auto"/>
                    <w:left w:val="none" w:sz="0" w:space="0" w:color="auto"/>
                    <w:bottom w:val="none" w:sz="0" w:space="0" w:color="auto"/>
                    <w:right w:val="none" w:sz="0" w:space="0" w:color="auto"/>
                  </w:divBdr>
                </w:div>
                <w:div w:id="2023703626">
                  <w:marLeft w:val="0"/>
                  <w:marRight w:val="0"/>
                  <w:marTop w:val="0"/>
                  <w:marBottom w:val="0"/>
                  <w:divBdr>
                    <w:top w:val="none" w:sz="0" w:space="0" w:color="auto"/>
                    <w:left w:val="none" w:sz="0" w:space="0" w:color="auto"/>
                    <w:bottom w:val="none" w:sz="0" w:space="0" w:color="auto"/>
                    <w:right w:val="none" w:sz="0" w:space="0" w:color="auto"/>
                  </w:divBdr>
                </w:div>
                <w:div w:id="2033989786">
                  <w:marLeft w:val="0"/>
                  <w:marRight w:val="0"/>
                  <w:marTop w:val="0"/>
                  <w:marBottom w:val="0"/>
                  <w:divBdr>
                    <w:top w:val="none" w:sz="0" w:space="0" w:color="auto"/>
                    <w:left w:val="none" w:sz="0" w:space="0" w:color="auto"/>
                    <w:bottom w:val="none" w:sz="0" w:space="0" w:color="auto"/>
                    <w:right w:val="none" w:sz="0" w:space="0" w:color="auto"/>
                  </w:divBdr>
                </w:div>
                <w:div w:id="2056001334">
                  <w:marLeft w:val="0"/>
                  <w:marRight w:val="0"/>
                  <w:marTop w:val="0"/>
                  <w:marBottom w:val="0"/>
                  <w:divBdr>
                    <w:top w:val="none" w:sz="0" w:space="0" w:color="auto"/>
                    <w:left w:val="none" w:sz="0" w:space="0" w:color="auto"/>
                    <w:bottom w:val="none" w:sz="0" w:space="0" w:color="auto"/>
                    <w:right w:val="none" w:sz="0" w:space="0" w:color="auto"/>
                  </w:divBdr>
                </w:div>
                <w:div w:id="2059157783">
                  <w:marLeft w:val="0"/>
                  <w:marRight w:val="0"/>
                  <w:marTop w:val="0"/>
                  <w:marBottom w:val="0"/>
                  <w:divBdr>
                    <w:top w:val="none" w:sz="0" w:space="0" w:color="auto"/>
                    <w:left w:val="none" w:sz="0" w:space="0" w:color="auto"/>
                    <w:bottom w:val="none" w:sz="0" w:space="0" w:color="auto"/>
                    <w:right w:val="none" w:sz="0" w:space="0" w:color="auto"/>
                  </w:divBdr>
                </w:div>
                <w:div w:id="2094886065">
                  <w:marLeft w:val="0"/>
                  <w:marRight w:val="0"/>
                  <w:marTop w:val="0"/>
                  <w:marBottom w:val="0"/>
                  <w:divBdr>
                    <w:top w:val="none" w:sz="0" w:space="0" w:color="auto"/>
                    <w:left w:val="none" w:sz="0" w:space="0" w:color="auto"/>
                    <w:bottom w:val="none" w:sz="0" w:space="0" w:color="auto"/>
                    <w:right w:val="none" w:sz="0" w:space="0" w:color="auto"/>
                  </w:divBdr>
                </w:div>
                <w:div w:id="2103987146">
                  <w:marLeft w:val="0"/>
                  <w:marRight w:val="0"/>
                  <w:marTop w:val="0"/>
                  <w:marBottom w:val="0"/>
                  <w:divBdr>
                    <w:top w:val="none" w:sz="0" w:space="0" w:color="auto"/>
                    <w:left w:val="none" w:sz="0" w:space="0" w:color="auto"/>
                    <w:bottom w:val="none" w:sz="0" w:space="0" w:color="auto"/>
                    <w:right w:val="none" w:sz="0" w:space="0" w:color="auto"/>
                  </w:divBdr>
                </w:div>
                <w:div w:id="21157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6371">
      <w:bodyDiv w:val="1"/>
      <w:marLeft w:val="0"/>
      <w:marRight w:val="0"/>
      <w:marTop w:val="0"/>
      <w:marBottom w:val="0"/>
      <w:divBdr>
        <w:top w:val="none" w:sz="0" w:space="0" w:color="auto"/>
        <w:left w:val="none" w:sz="0" w:space="0" w:color="auto"/>
        <w:bottom w:val="none" w:sz="0" w:space="0" w:color="auto"/>
        <w:right w:val="none" w:sz="0" w:space="0" w:color="auto"/>
      </w:divBdr>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9306181">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350762864">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20336473">
      <w:bodyDiv w:val="1"/>
      <w:marLeft w:val="0"/>
      <w:marRight w:val="0"/>
      <w:marTop w:val="0"/>
      <w:marBottom w:val="0"/>
      <w:divBdr>
        <w:top w:val="none" w:sz="0" w:space="0" w:color="auto"/>
        <w:left w:val="none" w:sz="0" w:space="0" w:color="auto"/>
        <w:bottom w:val="none" w:sz="0" w:space="0" w:color="auto"/>
        <w:right w:val="none" w:sz="0" w:space="0" w:color="auto"/>
      </w:divBdr>
      <w:divsChild>
        <w:div w:id="1156454086">
          <w:marLeft w:val="0"/>
          <w:marRight w:val="0"/>
          <w:marTop w:val="0"/>
          <w:marBottom w:val="0"/>
          <w:divBdr>
            <w:top w:val="none" w:sz="0" w:space="0" w:color="auto"/>
            <w:left w:val="none" w:sz="0" w:space="0" w:color="auto"/>
            <w:bottom w:val="none" w:sz="0" w:space="0" w:color="auto"/>
            <w:right w:val="none" w:sz="0" w:space="0" w:color="auto"/>
          </w:divBdr>
          <w:divsChild>
            <w:div w:id="2111582196">
              <w:marLeft w:val="0"/>
              <w:marRight w:val="0"/>
              <w:marTop w:val="0"/>
              <w:marBottom w:val="0"/>
              <w:divBdr>
                <w:top w:val="none" w:sz="0" w:space="0" w:color="auto"/>
                <w:left w:val="none" w:sz="0" w:space="0" w:color="auto"/>
                <w:bottom w:val="none" w:sz="0" w:space="0" w:color="auto"/>
                <w:right w:val="none" w:sz="0" w:space="0" w:color="auto"/>
              </w:divBdr>
              <w:divsChild>
                <w:div w:id="182790887">
                  <w:marLeft w:val="0"/>
                  <w:marRight w:val="0"/>
                  <w:marTop w:val="0"/>
                  <w:marBottom w:val="0"/>
                  <w:divBdr>
                    <w:top w:val="none" w:sz="0" w:space="0" w:color="auto"/>
                    <w:left w:val="none" w:sz="0" w:space="0" w:color="auto"/>
                    <w:bottom w:val="none" w:sz="0" w:space="0" w:color="auto"/>
                    <w:right w:val="none" w:sz="0" w:space="0" w:color="auto"/>
                  </w:divBdr>
                  <w:divsChild>
                    <w:div w:id="1506630666">
                      <w:marLeft w:val="0"/>
                      <w:marRight w:val="0"/>
                      <w:marTop w:val="0"/>
                      <w:marBottom w:val="0"/>
                      <w:divBdr>
                        <w:top w:val="none" w:sz="0" w:space="0" w:color="auto"/>
                        <w:left w:val="none" w:sz="0" w:space="0" w:color="auto"/>
                        <w:bottom w:val="none" w:sz="0" w:space="0" w:color="auto"/>
                        <w:right w:val="none" w:sz="0" w:space="0" w:color="auto"/>
                      </w:divBdr>
                      <w:divsChild>
                        <w:div w:id="1839229347">
                          <w:marLeft w:val="0"/>
                          <w:marRight w:val="0"/>
                          <w:marTop w:val="0"/>
                          <w:marBottom w:val="0"/>
                          <w:divBdr>
                            <w:top w:val="none" w:sz="0" w:space="0" w:color="auto"/>
                            <w:left w:val="none" w:sz="0" w:space="0" w:color="auto"/>
                            <w:bottom w:val="none" w:sz="0" w:space="0" w:color="auto"/>
                            <w:right w:val="none" w:sz="0" w:space="0" w:color="auto"/>
                          </w:divBdr>
                          <w:divsChild>
                            <w:div w:id="296565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600145575">
                              <w:marLeft w:val="0"/>
                              <w:marRight w:val="0"/>
                              <w:marTop w:val="240"/>
                              <w:marBottom w:val="0"/>
                              <w:divBdr>
                                <w:top w:val="none" w:sz="0" w:space="0" w:color="auto"/>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177085624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936211878">
      <w:bodyDiv w:val="1"/>
      <w:marLeft w:val="0"/>
      <w:marRight w:val="0"/>
      <w:marTop w:val="0"/>
      <w:marBottom w:val="0"/>
      <w:divBdr>
        <w:top w:val="none" w:sz="0" w:space="0" w:color="auto"/>
        <w:left w:val="none" w:sz="0" w:space="0" w:color="auto"/>
        <w:bottom w:val="none" w:sz="0" w:space="0" w:color="auto"/>
        <w:right w:val="none" w:sz="0" w:space="0" w:color="auto"/>
      </w:divBdr>
    </w:div>
    <w:div w:id="973634868">
      <w:bodyDiv w:val="1"/>
      <w:marLeft w:val="0"/>
      <w:marRight w:val="0"/>
      <w:marTop w:val="0"/>
      <w:marBottom w:val="0"/>
      <w:divBdr>
        <w:top w:val="none" w:sz="0" w:space="0" w:color="auto"/>
        <w:left w:val="none" w:sz="0" w:space="0" w:color="auto"/>
        <w:bottom w:val="none" w:sz="0" w:space="0" w:color="auto"/>
        <w:right w:val="none" w:sz="0" w:space="0" w:color="auto"/>
      </w:divBdr>
    </w:div>
    <w:div w:id="1015956863">
      <w:bodyDiv w:val="1"/>
      <w:marLeft w:val="0"/>
      <w:marRight w:val="0"/>
      <w:marTop w:val="0"/>
      <w:marBottom w:val="0"/>
      <w:divBdr>
        <w:top w:val="none" w:sz="0" w:space="0" w:color="auto"/>
        <w:left w:val="none" w:sz="0" w:space="0" w:color="auto"/>
        <w:bottom w:val="none" w:sz="0" w:space="0" w:color="auto"/>
        <w:right w:val="none" w:sz="0" w:space="0" w:color="auto"/>
      </w:divBdr>
    </w:div>
    <w:div w:id="1024207853">
      <w:bodyDiv w:val="1"/>
      <w:marLeft w:val="0"/>
      <w:marRight w:val="0"/>
      <w:marTop w:val="0"/>
      <w:marBottom w:val="0"/>
      <w:divBdr>
        <w:top w:val="none" w:sz="0" w:space="0" w:color="auto"/>
        <w:left w:val="none" w:sz="0" w:space="0" w:color="auto"/>
        <w:bottom w:val="none" w:sz="0" w:space="0" w:color="auto"/>
        <w:right w:val="none" w:sz="0" w:space="0" w:color="auto"/>
      </w:divBdr>
      <w:divsChild>
        <w:div w:id="1733769071">
          <w:marLeft w:val="0"/>
          <w:marRight w:val="0"/>
          <w:marTop w:val="0"/>
          <w:marBottom w:val="0"/>
          <w:divBdr>
            <w:top w:val="none" w:sz="0" w:space="0" w:color="auto"/>
            <w:left w:val="none" w:sz="0" w:space="0" w:color="auto"/>
            <w:bottom w:val="none" w:sz="0" w:space="0" w:color="auto"/>
            <w:right w:val="none" w:sz="0" w:space="0" w:color="auto"/>
          </w:divBdr>
          <w:divsChild>
            <w:div w:id="567305242">
              <w:marLeft w:val="0"/>
              <w:marRight w:val="0"/>
              <w:marTop w:val="0"/>
              <w:marBottom w:val="0"/>
              <w:divBdr>
                <w:top w:val="none" w:sz="0" w:space="0" w:color="auto"/>
                <w:left w:val="none" w:sz="0" w:space="0" w:color="auto"/>
                <w:bottom w:val="none" w:sz="0" w:space="0" w:color="auto"/>
                <w:right w:val="none" w:sz="0" w:space="0" w:color="auto"/>
              </w:divBdr>
              <w:divsChild>
                <w:div w:id="81340726">
                  <w:marLeft w:val="0"/>
                  <w:marRight w:val="0"/>
                  <w:marTop w:val="0"/>
                  <w:marBottom w:val="0"/>
                  <w:divBdr>
                    <w:top w:val="none" w:sz="0" w:space="0" w:color="auto"/>
                    <w:left w:val="none" w:sz="0" w:space="0" w:color="auto"/>
                    <w:bottom w:val="none" w:sz="0" w:space="0" w:color="auto"/>
                    <w:right w:val="none" w:sz="0" w:space="0" w:color="auto"/>
                  </w:divBdr>
                  <w:divsChild>
                    <w:div w:id="1933515167">
                      <w:marLeft w:val="0"/>
                      <w:marRight w:val="0"/>
                      <w:marTop w:val="0"/>
                      <w:marBottom w:val="0"/>
                      <w:divBdr>
                        <w:top w:val="none" w:sz="0" w:space="0" w:color="auto"/>
                        <w:left w:val="none" w:sz="0" w:space="0" w:color="auto"/>
                        <w:bottom w:val="none" w:sz="0" w:space="0" w:color="auto"/>
                        <w:right w:val="none" w:sz="0" w:space="0" w:color="auto"/>
                      </w:divBdr>
                      <w:divsChild>
                        <w:div w:id="926109315">
                          <w:marLeft w:val="0"/>
                          <w:marRight w:val="0"/>
                          <w:marTop w:val="0"/>
                          <w:marBottom w:val="0"/>
                          <w:divBdr>
                            <w:top w:val="none" w:sz="0" w:space="0" w:color="auto"/>
                            <w:left w:val="none" w:sz="0" w:space="0" w:color="auto"/>
                            <w:bottom w:val="none" w:sz="0" w:space="0" w:color="auto"/>
                            <w:right w:val="none" w:sz="0" w:space="0" w:color="auto"/>
                          </w:divBdr>
                          <w:divsChild>
                            <w:div w:id="1784306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23197">
      <w:bodyDiv w:val="1"/>
      <w:marLeft w:val="0"/>
      <w:marRight w:val="0"/>
      <w:marTop w:val="0"/>
      <w:marBottom w:val="0"/>
      <w:divBdr>
        <w:top w:val="none" w:sz="0" w:space="0" w:color="auto"/>
        <w:left w:val="none" w:sz="0" w:space="0" w:color="auto"/>
        <w:bottom w:val="none" w:sz="0" w:space="0" w:color="auto"/>
        <w:right w:val="none" w:sz="0" w:space="0" w:color="auto"/>
      </w:divBdr>
    </w:div>
    <w:div w:id="1057245811">
      <w:bodyDiv w:val="1"/>
      <w:marLeft w:val="0"/>
      <w:marRight w:val="0"/>
      <w:marTop w:val="0"/>
      <w:marBottom w:val="0"/>
      <w:divBdr>
        <w:top w:val="none" w:sz="0" w:space="0" w:color="auto"/>
        <w:left w:val="none" w:sz="0" w:space="0" w:color="auto"/>
        <w:bottom w:val="none" w:sz="0" w:space="0" w:color="auto"/>
        <w:right w:val="none" w:sz="0" w:space="0" w:color="auto"/>
      </w:divBdr>
    </w:div>
    <w:div w:id="1070419707">
      <w:bodyDiv w:val="1"/>
      <w:marLeft w:val="0"/>
      <w:marRight w:val="0"/>
      <w:marTop w:val="0"/>
      <w:marBottom w:val="0"/>
      <w:divBdr>
        <w:top w:val="none" w:sz="0" w:space="0" w:color="auto"/>
        <w:left w:val="none" w:sz="0" w:space="0" w:color="auto"/>
        <w:bottom w:val="none" w:sz="0" w:space="0" w:color="auto"/>
        <w:right w:val="none" w:sz="0" w:space="0" w:color="auto"/>
      </w:divBdr>
      <w:divsChild>
        <w:div w:id="1254243647">
          <w:marLeft w:val="0"/>
          <w:marRight w:val="0"/>
          <w:marTop w:val="0"/>
          <w:marBottom w:val="0"/>
          <w:divBdr>
            <w:top w:val="none" w:sz="0" w:space="0" w:color="auto"/>
            <w:left w:val="none" w:sz="0" w:space="0" w:color="auto"/>
            <w:bottom w:val="none" w:sz="0" w:space="0" w:color="auto"/>
            <w:right w:val="none" w:sz="0" w:space="0" w:color="auto"/>
          </w:divBdr>
          <w:divsChild>
            <w:div w:id="15541055">
              <w:marLeft w:val="0"/>
              <w:marRight w:val="0"/>
              <w:marTop w:val="0"/>
              <w:marBottom w:val="0"/>
              <w:divBdr>
                <w:top w:val="none" w:sz="0" w:space="0" w:color="auto"/>
                <w:left w:val="none" w:sz="0" w:space="0" w:color="auto"/>
                <w:bottom w:val="none" w:sz="0" w:space="0" w:color="auto"/>
                <w:right w:val="none" w:sz="0" w:space="0" w:color="auto"/>
              </w:divBdr>
              <w:divsChild>
                <w:div w:id="1087769160">
                  <w:marLeft w:val="0"/>
                  <w:marRight w:val="0"/>
                  <w:marTop w:val="0"/>
                  <w:marBottom w:val="0"/>
                  <w:divBdr>
                    <w:top w:val="none" w:sz="0" w:space="0" w:color="auto"/>
                    <w:left w:val="none" w:sz="0" w:space="0" w:color="auto"/>
                    <w:bottom w:val="none" w:sz="0" w:space="0" w:color="auto"/>
                    <w:right w:val="none" w:sz="0" w:space="0" w:color="auto"/>
                  </w:divBdr>
                  <w:divsChild>
                    <w:div w:id="1580554214">
                      <w:marLeft w:val="0"/>
                      <w:marRight w:val="0"/>
                      <w:marTop w:val="0"/>
                      <w:marBottom w:val="0"/>
                      <w:divBdr>
                        <w:top w:val="none" w:sz="0" w:space="0" w:color="auto"/>
                        <w:left w:val="none" w:sz="0" w:space="0" w:color="auto"/>
                        <w:bottom w:val="none" w:sz="0" w:space="0" w:color="auto"/>
                        <w:right w:val="none" w:sz="0" w:space="0" w:color="auto"/>
                      </w:divBdr>
                      <w:divsChild>
                        <w:div w:id="1396244652">
                          <w:marLeft w:val="0"/>
                          <w:marRight w:val="0"/>
                          <w:marTop w:val="0"/>
                          <w:marBottom w:val="0"/>
                          <w:divBdr>
                            <w:top w:val="none" w:sz="0" w:space="0" w:color="auto"/>
                            <w:left w:val="none" w:sz="0" w:space="0" w:color="auto"/>
                            <w:bottom w:val="none" w:sz="0" w:space="0" w:color="auto"/>
                            <w:right w:val="none" w:sz="0" w:space="0" w:color="auto"/>
                          </w:divBdr>
                          <w:divsChild>
                            <w:div w:id="14821138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21531467">
      <w:bodyDiv w:val="1"/>
      <w:marLeft w:val="0"/>
      <w:marRight w:val="0"/>
      <w:marTop w:val="0"/>
      <w:marBottom w:val="0"/>
      <w:divBdr>
        <w:top w:val="none" w:sz="0" w:space="0" w:color="auto"/>
        <w:left w:val="none" w:sz="0" w:space="0" w:color="auto"/>
        <w:bottom w:val="none" w:sz="0" w:space="0" w:color="auto"/>
        <w:right w:val="none" w:sz="0" w:space="0" w:color="auto"/>
      </w:divBdr>
      <w:divsChild>
        <w:div w:id="1765807147">
          <w:marLeft w:val="0"/>
          <w:marRight w:val="0"/>
          <w:marTop w:val="0"/>
          <w:marBottom w:val="0"/>
          <w:divBdr>
            <w:top w:val="none" w:sz="0" w:space="0" w:color="auto"/>
            <w:left w:val="none" w:sz="0" w:space="0" w:color="auto"/>
            <w:bottom w:val="none" w:sz="0" w:space="0" w:color="auto"/>
            <w:right w:val="none" w:sz="0" w:space="0" w:color="auto"/>
          </w:divBdr>
          <w:divsChild>
            <w:div w:id="1248002644">
              <w:marLeft w:val="0"/>
              <w:marRight w:val="0"/>
              <w:marTop w:val="0"/>
              <w:marBottom w:val="0"/>
              <w:divBdr>
                <w:top w:val="none" w:sz="0" w:space="0" w:color="auto"/>
                <w:left w:val="none" w:sz="0" w:space="0" w:color="auto"/>
                <w:bottom w:val="none" w:sz="0" w:space="0" w:color="auto"/>
                <w:right w:val="none" w:sz="0" w:space="0" w:color="auto"/>
              </w:divBdr>
              <w:divsChild>
                <w:div w:id="1822622579">
                  <w:marLeft w:val="0"/>
                  <w:marRight w:val="0"/>
                  <w:marTop w:val="0"/>
                  <w:marBottom w:val="0"/>
                  <w:divBdr>
                    <w:top w:val="none" w:sz="0" w:space="0" w:color="auto"/>
                    <w:left w:val="none" w:sz="0" w:space="0" w:color="auto"/>
                    <w:bottom w:val="none" w:sz="0" w:space="0" w:color="auto"/>
                    <w:right w:val="none" w:sz="0" w:space="0" w:color="auto"/>
                  </w:divBdr>
                  <w:divsChild>
                    <w:div w:id="1974630808">
                      <w:marLeft w:val="0"/>
                      <w:marRight w:val="0"/>
                      <w:marTop w:val="0"/>
                      <w:marBottom w:val="0"/>
                      <w:divBdr>
                        <w:top w:val="none" w:sz="0" w:space="0" w:color="auto"/>
                        <w:left w:val="none" w:sz="0" w:space="0" w:color="auto"/>
                        <w:bottom w:val="none" w:sz="0" w:space="0" w:color="auto"/>
                        <w:right w:val="none" w:sz="0" w:space="0" w:color="auto"/>
                      </w:divBdr>
                      <w:divsChild>
                        <w:div w:id="595677270">
                          <w:marLeft w:val="0"/>
                          <w:marRight w:val="0"/>
                          <w:marTop w:val="0"/>
                          <w:marBottom w:val="0"/>
                          <w:divBdr>
                            <w:top w:val="none" w:sz="0" w:space="0" w:color="auto"/>
                            <w:left w:val="none" w:sz="0" w:space="0" w:color="auto"/>
                            <w:bottom w:val="none" w:sz="0" w:space="0" w:color="auto"/>
                            <w:right w:val="none" w:sz="0" w:space="0" w:color="auto"/>
                          </w:divBdr>
                          <w:divsChild>
                            <w:div w:id="902527713">
                              <w:marLeft w:val="0"/>
                              <w:marRight w:val="0"/>
                              <w:marTop w:val="240"/>
                              <w:marBottom w:val="0"/>
                              <w:divBdr>
                                <w:top w:val="none" w:sz="0" w:space="0" w:color="auto"/>
                                <w:left w:val="none" w:sz="0" w:space="0" w:color="auto"/>
                                <w:bottom w:val="none" w:sz="0" w:space="0" w:color="auto"/>
                                <w:right w:val="none" w:sz="0" w:space="0" w:color="auto"/>
                              </w:divBdr>
                            </w:div>
                            <w:div w:id="1543244964">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32761099">
                              <w:marLeft w:val="0"/>
                              <w:marRight w:val="0"/>
                              <w:marTop w:val="240"/>
                              <w:marBottom w:val="0"/>
                              <w:divBdr>
                                <w:top w:val="none" w:sz="0" w:space="0" w:color="auto"/>
                                <w:left w:val="none" w:sz="0" w:space="0" w:color="auto"/>
                                <w:bottom w:val="none" w:sz="0" w:space="0" w:color="auto"/>
                                <w:right w:val="none" w:sz="0" w:space="0" w:color="auto"/>
                              </w:divBdr>
                            </w:div>
                            <w:div w:id="135176455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193799">
      <w:bodyDiv w:val="1"/>
      <w:marLeft w:val="0"/>
      <w:marRight w:val="0"/>
      <w:marTop w:val="0"/>
      <w:marBottom w:val="0"/>
      <w:divBdr>
        <w:top w:val="none" w:sz="0" w:space="0" w:color="auto"/>
        <w:left w:val="none" w:sz="0" w:space="0" w:color="auto"/>
        <w:bottom w:val="none" w:sz="0" w:space="0" w:color="auto"/>
        <w:right w:val="none" w:sz="0" w:space="0" w:color="auto"/>
      </w:divBdr>
      <w:divsChild>
        <w:div w:id="1453330925">
          <w:marLeft w:val="0"/>
          <w:marRight w:val="0"/>
          <w:marTop w:val="0"/>
          <w:marBottom w:val="0"/>
          <w:divBdr>
            <w:top w:val="none" w:sz="0" w:space="0" w:color="auto"/>
            <w:left w:val="none" w:sz="0" w:space="0" w:color="auto"/>
            <w:bottom w:val="none" w:sz="0" w:space="0" w:color="auto"/>
            <w:right w:val="none" w:sz="0" w:space="0" w:color="auto"/>
          </w:divBdr>
          <w:divsChild>
            <w:div w:id="130220274">
              <w:marLeft w:val="0"/>
              <w:marRight w:val="0"/>
              <w:marTop w:val="0"/>
              <w:marBottom w:val="0"/>
              <w:divBdr>
                <w:top w:val="none" w:sz="0" w:space="0" w:color="auto"/>
                <w:left w:val="none" w:sz="0" w:space="0" w:color="auto"/>
                <w:bottom w:val="none" w:sz="0" w:space="0" w:color="auto"/>
                <w:right w:val="none" w:sz="0" w:space="0" w:color="auto"/>
              </w:divBdr>
              <w:divsChild>
                <w:div w:id="2015182115">
                  <w:marLeft w:val="0"/>
                  <w:marRight w:val="0"/>
                  <w:marTop w:val="0"/>
                  <w:marBottom w:val="0"/>
                  <w:divBdr>
                    <w:top w:val="none" w:sz="0" w:space="0" w:color="auto"/>
                    <w:left w:val="none" w:sz="0" w:space="0" w:color="auto"/>
                    <w:bottom w:val="none" w:sz="0" w:space="0" w:color="auto"/>
                    <w:right w:val="none" w:sz="0" w:space="0" w:color="auto"/>
                  </w:divBdr>
                  <w:divsChild>
                    <w:div w:id="127669546">
                      <w:marLeft w:val="0"/>
                      <w:marRight w:val="0"/>
                      <w:marTop w:val="0"/>
                      <w:marBottom w:val="0"/>
                      <w:divBdr>
                        <w:top w:val="none" w:sz="0" w:space="0" w:color="auto"/>
                        <w:left w:val="none" w:sz="0" w:space="0" w:color="auto"/>
                        <w:bottom w:val="none" w:sz="0" w:space="0" w:color="auto"/>
                        <w:right w:val="none" w:sz="0" w:space="0" w:color="auto"/>
                      </w:divBdr>
                      <w:divsChild>
                        <w:div w:id="813570717">
                          <w:marLeft w:val="0"/>
                          <w:marRight w:val="0"/>
                          <w:marTop w:val="0"/>
                          <w:marBottom w:val="0"/>
                          <w:divBdr>
                            <w:top w:val="none" w:sz="0" w:space="0" w:color="auto"/>
                            <w:left w:val="none" w:sz="0" w:space="0" w:color="auto"/>
                            <w:bottom w:val="none" w:sz="0" w:space="0" w:color="auto"/>
                            <w:right w:val="none" w:sz="0" w:space="0" w:color="auto"/>
                          </w:divBdr>
                          <w:divsChild>
                            <w:div w:id="1104761695">
                              <w:marLeft w:val="150"/>
                              <w:marRight w:val="150"/>
                              <w:marTop w:val="480"/>
                              <w:marBottom w:val="0"/>
                              <w:divBdr>
                                <w:top w:val="single" w:sz="6" w:space="31" w:color="D4D4D4"/>
                                <w:left w:val="none" w:sz="0" w:space="0" w:color="auto"/>
                                <w:bottom w:val="none" w:sz="0" w:space="0" w:color="auto"/>
                                <w:right w:val="none" w:sz="0" w:space="0" w:color="auto"/>
                              </w:divBdr>
                            </w:div>
                            <w:div w:id="1920865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86956">
      <w:bodyDiv w:val="1"/>
      <w:marLeft w:val="0"/>
      <w:marRight w:val="0"/>
      <w:marTop w:val="0"/>
      <w:marBottom w:val="0"/>
      <w:divBdr>
        <w:top w:val="none" w:sz="0" w:space="0" w:color="auto"/>
        <w:left w:val="none" w:sz="0" w:space="0" w:color="auto"/>
        <w:bottom w:val="none" w:sz="0" w:space="0" w:color="auto"/>
        <w:right w:val="none" w:sz="0" w:space="0" w:color="auto"/>
      </w:divBdr>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47449">
      <w:bodyDiv w:val="1"/>
      <w:marLeft w:val="0"/>
      <w:marRight w:val="0"/>
      <w:marTop w:val="0"/>
      <w:marBottom w:val="0"/>
      <w:divBdr>
        <w:top w:val="none" w:sz="0" w:space="0" w:color="auto"/>
        <w:left w:val="none" w:sz="0" w:space="0" w:color="auto"/>
        <w:bottom w:val="none" w:sz="0" w:space="0" w:color="auto"/>
        <w:right w:val="none" w:sz="0" w:space="0" w:color="auto"/>
      </w:divBdr>
    </w:div>
    <w:div w:id="1263951400">
      <w:bodyDiv w:val="1"/>
      <w:marLeft w:val="0"/>
      <w:marRight w:val="0"/>
      <w:marTop w:val="0"/>
      <w:marBottom w:val="0"/>
      <w:divBdr>
        <w:top w:val="none" w:sz="0" w:space="0" w:color="auto"/>
        <w:left w:val="none" w:sz="0" w:space="0" w:color="auto"/>
        <w:bottom w:val="none" w:sz="0" w:space="0" w:color="auto"/>
        <w:right w:val="none" w:sz="0" w:space="0" w:color="auto"/>
      </w:divBdr>
      <w:divsChild>
        <w:div w:id="356735284">
          <w:marLeft w:val="0"/>
          <w:marRight w:val="0"/>
          <w:marTop w:val="0"/>
          <w:marBottom w:val="0"/>
          <w:divBdr>
            <w:top w:val="none" w:sz="0" w:space="0" w:color="auto"/>
            <w:left w:val="none" w:sz="0" w:space="0" w:color="auto"/>
            <w:bottom w:val="none" w:sz="0" w:space="0" w:color="auto"/>
            <w:right w:val="none" w:sz="0" w:space="0" w:color="auto"/>
          </w:divBdr>
          <w:divsChild>
            <w:div w:id="1522739947">
              <w:marLeft w:val="0"/>
              <w:marRight w:val="0"/>
              <w:marTop w:val="0"/>
              <w:marBottom w:val="0"/>
              <w:divBdr>
                <w:top w:val="none" w:sz="0" w:space="0" w:color="auto"/>
                <w:left w:val="none" w:sz="0" w:space="0" w:color="auto"/>
                <w:bottom w:val="none" w:sz="0" w:space="0" w:color="auto"/>
                <w:right w:val="none" w:sz="0" w:space="0" w:color="auto"/>
              </w:divBdr>
              <w:divsChild>
                <w:div w:id="1506089514">
                  <w:marLeft w:val="0"/>
                  <w:marRight w:val="0"/>
                  <w:marTop w:val="0"/>
                  <w:marBottom w:val="0"/>
                  <w:divBdr>
                    <w:top w:val="none" w:sz="0" w:space="0" w:color="auto"/>
                    <w:left w:val="none" w:sz="0" w:space="0" w:color="auto"/>
                    <w:bottom w:val="none" w:sz="0" w:space="0" w:color="auto"/>
                    <w:right w:val="none" w:sz="0" w:space="0" w:color="auto"/>
                  </w:divBdr>
                  <w:divsChild>
                    <w:div w:id="1663385940">
                      <w:marLeft w:val="0"/>
                      <w:marRight w:val="0"/>
                      <w:marTop w:val="0"/>
                      <w:marBottom w:val="0"/>
                      <w:divBdr>
                        <w:top w:val="none" w:sz="0" w:space="0" w:color="auto"/>
                        <w:left w:val="none" w:sz="0" w:space="0" w:color="auto"/>
                        <w:bottom w:val="none" w:sz="0" w:space="0" w:color="auto"/>
                        <w:right w:val="none" w:sz="0" w:space="0" w:color="auto"/>
                      </w:divBdr>
                      <w:divsChild>
                        <w:div w:id="1384791141">
                          <w:marLeft w:val="0"/>
                          <w:marRight w:val="0"/>
                          <w:marTop w:val="0"/>
                          <w:marBottom w:val="0"/>
                          <w:divBdr>
                            <w:top w:val="none" w:sz="0" w:space="0" w:color="auto"/>
                            <w:left w:val="none" w:sz="0" w:space="0" w:color="auto"/>
                            <w:bottom w:val="none" w:sz="0" w:space="0" w:color="auto"/>
                            <w:right w:val="none" w:sz="0" w:space="0" w:color="auto"/>
                          </w:divBdr>
                          <w:divsChild>
                            <w:div w:id="765930473">
                              <w:marLeft w:val="150"/>
                              <w:marRight w:val="150"/>
                              <w:marTop w:val="480"/>
                              <w:marBottom w:val="0"/>
                              <w:divBdr>
                                <w:top w:val="single" w:sz="6" w:space="31" w:color="D4D4D4"/>
                                <w:left w:val="none" w:sz="0" w:space="0" w:color="auto"/>
                                <w:bottom w:val="none" w:sz="0" w:space="0" w:color="auto"/>
                                <w:right w:val="none" w:sz="0" w:space="0" w:color="auto"/>
                              </w:divBdr>
                            </w:div>
                            <w:div w:id="909314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20007">
      <w:bodyDiv w:val="1"/>
      <w:marLeft w:val="0"/>
      <w:marRight w:val="0"/>
      <w:marTop w:val="0"/>
      <w:marBottom w:val="0"/>
      <w:divBdr>
        <w:top w:val="none" w:sz="0" w:space="0" w:color="auto"/>
        <w:left w:val="none" w:sz="0" w:space="0" w:color="auto"/>
        <w:bottom w:val="none" w:sz="0" w:space="0" w:color="auto"/>
        <w:right w:val="none" w:sz="0" w:space="0" w:color="auto"/>
      </w:divBdr>
    </w:div>
    <w:div w:id="1315718702">
      <w:bodyDiv w:val="1"/>
      <w:marLeft w:val="0"/>
      <w:marRight w:val="0"/>
      <w:marTop w:val="0"/>
      <w:marBottom w:val="0"/>
      <w:divBdr>
        <w:top w:val="none" w:sz="0" w:space="0" w:color="auto"/>
        <w:left w:val="none" w:sz="0" w:space="0" w:color="auto"/>
        <w:bottom w:val="none" w:sz="0" w:space="0" w:color="auto"/>
        <w:right w:val="none" w:sz="0" w:space="0" w:color="auto"/>
      </w:divBdr>
      <w:divsChild>
        <w:div w:id="1459571129">
          <w:marLeft w:val="0"/>
          <w:marRight w:val="0"/>
          <w:marTop w:val="0"/>
          <w:marBottom w:val="0"/>
          <w:divBdr>
            <w:top w:val="none" w:sz="0" w:space="0" w:color="auto"/>
            <w:left w:val="none" w:sz="0" w:space="0" w:color="auto"/>
            <w:bottom w:val="none" w:sz="0" w:space="0" w:color="auto"/>
            <w:right w:val="none" w:sz="0" w:space="0" w:color="auto"/>
          </w:divBdr>
          <w:divsChild>
            <w:div w:id="1874687857">
              <w:marLeft w:val="0"/>
              <w:marRight w:val="0"/>
              <w:marTop w:val="0"/>
              <w:marBottom w:val="0"/>
              <w:divBdr>
                <w:top w:val="none" w:sz="0" w:space="0" w:color="auto"/>
                <w:left w:val="none" w:sz="0" w:space="0" w:color="auto"/>
                <w:bottom w:val="none" w:sz="0" w:space="0" w:color="auto"/>
                <w:right w:val="none" w:sz="0" w:space="0" w:color="auto"/>
              </w:divBdr>
              <w:divsChild>
                <w:div w:id="1949703610">
                  <w:marLeft w:val="0"/>
                  <w:marRight w:val="0"/>
                  <w:marTop w:val="0"/>
                  <w:marBottom w:val="0"/>
                  <w:divBdr>
                    <w:top w:val="none" w:sz="0" w:space="0" w:color="auto"/>
                    <w:left w:val="none" w:sz="0" w:space="0" w:color="auto"/>
                    <w:bottom w:val="none" w:sz="0" w:space="0" w:color="auto"/>
                    <w:right w:val="none" w:sz="0" w:space="0" w:color="auto"/>
                  </w:divBdr>
                  <w:divsChild>
                    <w:div w:id="1822652511">
                      <w:marLeft w:val="0"/>
                      <w:marRight w:val="0"/>
                      <w:marTop w:val="0"/>
                      <w:marBottom w:val="0"/>
                      <w:divBdr>
                        <w:top w:val="none" w:sz="0" w:space="0" w:color="auto"/>
                        <w:left w:val="none" w:sz="0" w:space="0" w:color="auto"/>
                        <w:bottom w:val="none" w:sz="0" w:space="0" w:color="auto"/>
                        <w:right w:val="none" w:sz="0" w:space="0" w:color="auto"/>
                      </w:divBdr>
                      <w:divsChild>
                        <w:div w:id="448940151">
                          <w:marLeft w:val="0"/>
                          <w:marRight w:val="0"/>
                          <w:marTop w:val="0"/>
                          <w:marBottom w:val="0"/>
                          <w:divBdr>
                            <w:top w:val="none" w:sz="0" w:space="0" w:color="auto"/>
                            <w:left w:val="none" w:sz="0" w:space="0" w:color="auto"/>
                            <w:bottom w:val="none" w:sz="0" w:space="0" w:color="auto"/>
                            <w:right w:val="none" w:sz="0" w:space="0" w:color="auto"/>
                          </w:divBdr>
                          <w:divsChild>
                            <w:div w:id="347416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0848">
      <w:bodyDiv w:val="1"/>
      <w:marLeft w:val="0"/>
      <w:marRight w:val="0"/>
      <w:marTop w:val="0"/>
      <w:marBottom w:val="0"/>
      <w:divBdr>
        <w:top w:val="none" w:sz="0" w:space="0" w:color="auto"/>
        <w:left w:val="none" w:sz="0" w:space="0" w:color="auto"/>
        <w:bottom w:val="none" w:sz="0" w:space="0" w:color="auto"/>
        <w:right w:val="none" w:sz="0" w:space="0" w:color="auto"/>
      </w:divBdr>
    </w:div>
    <w:div w:id="1348099811">
      <w:bodyDiv w:val="1"/>
      <w:marLeft w:val="0"/>
      <w:marRight w:val="0"/>
      <w:marTop w:val="0"/>
      <w:marBottom w:val="0"/>
      <w:divBdr>
        <w:top w:val="none" w:sz="0" w:space="0" w:color="auto"/>
        <w:left w:val="none" w:sz="0" w:space="0" w:color="auto"/>
        <w:bottom w:val="none" w:sz="0" w:space="0" w:color="auto"/>
        <w:right w:val="none" w:sz="0" w:space="0" w:color="auto"/>
      </w:divBdr>
    </w:div>
    <w:div w:id="1392652388">
      <w:bodyDiv w:val="1"/>
      <w:marLeft w:val="0"/>
      <w:marRight w:val="0"/>
      <w:marTop w:val="0"/>
      <w:marBottom w:val="0"/>
      <w:divBdr>
        <w:top w:val="none" w:sz="0" w:space="0" w:color="auto"/>
        <w:left w:val="none" w:sz="0" w:space="0" w:color="auto"/>
        <w:bottom w:val="none" w:sz="0" w:space="0" w:color="auto"/>
        <w:right w:val="none" w:sz="0" w:space="0" w:color="auto"/>
      </w:divBdr>
      <w:divsChild>
        <w:div w:id="828057268">
          <w:marLeft w:val="0"/>
          <w:marRight w:val="0"/>
          <w:marTop w:val="0"/>
          <w:marBottom w:val="0"/>
          <w:divBdr>
            <w:top w:val="none" w:sz="0" w:space="0" w:color="auto"/>
            <w:left w:val="none" w:sz="0" w:space="0" w:color="auto"/>
            <w:bottom w:val="none" w:sz="0" w:space="0" w:color="auto"/>
            <w:right w:val="none" w:sz="0" w:space="0" w:color="auto"/>
          </w:divBdr>
          <w:divsChild>
            <w:div w:id="1453555118">
              <w:marLeft w:val="0"/>
              <w:marRight w:val="0"/>
              <w:marTop w:val="0"/>
              <w:marBottom w:val="0"/>
              <w:divBdr>
                <w:top w:val="none" w:sz="0" w:space="0" w:color="auto"/>
                <w:left w:val="none" w:sz="0" w:space="0" w:color="auto"/>
                <w:bottom w:val="none" w:sz="0" w:space="0" w:color="auto"/>
                <w:right w:val="none" w:sz="0" w:space="0" w:color="auto"/>
              </w:divBdr>
              <w:divsChild>
                <w:div w:id="631595717">
                  <w:marLeft w:val="0"/>
                  <w:marRight w:val="0"/>
                  <w:marTop w:val="0"/>
                  <w:marBottom w:val="0"/>
                  <w:divBdr>
                    <w:top w:val="none" w:sz="0" w:space="0" w:color="auto"/>
                    <w:left w:val="none" w:sz="0" w:space="0" w:color="auto"/>
                    <w:bottom w:val="none" w:sz="0" w:space="0" w:color="auto"/>
                    <w:right w:val="none" w:sz="0" w:space="0" w:color="auto"/>
                  </w:divBdr>
                  <w:divsChild>
                    <w:div w:id="402726134">
                      <w:marLeft w:val="0"/>
                      <w:marRight w:val="0"/>
                      <w:marTop w:val="0"/>
                      <w:marBottom w:val="0"/>
                      <w:divBdr>
                        <w:top w:val="none" w:sz="0" w:space="0" w:color="auto"/>
                        <w:left w:val="none" w:sz="0" w:space="0" w:color="auto"/>
                        <w:bottom w:val="none" w:sz="0" w:space="0" w:color="auto"/>
                        <w:right w:val="none" w:sz="0" w:space="0" w:color="auto"/>
                      </w:divBdr>
                      <w:divsChild>
                        <w:div w:id="1893803930">
                          <w:marLeft w:val="0"/>
                          <w:marRight w:val="0"/>
                          <w:marTop w:val="0"/>
                          <w:marBottom w:val="0"/>
                          <w:divBdr>
                            <w:top w:val="none" w:sz="0" w:space="0" w:color="auto"/>
                            <w:left w:val="none" w:sz="0" w:space="0" w:color="auto"/>
                            <w:bottom w:val="none" w:sz="0" w:space="0" w:color="auto"/>
                            <w:right w:val="none" w:sz="0" w:space="0" w:color="auto"/>
                          </w:divBdr>
                          <w:divsChild>
                            <w:div w:id="2113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94409">
      <w:bodyDiv w:val="1"/>
      <w:marLeft w:val="0"/>
      <w:marRight w:val="0"/>
      <w:marTop w:val="0"/>
      <w:marBottom w:val="0"/>
      <w:divBdr>
        <w:top w:val="none" w:sz="0" w:space="0" w:color="auto"/>
        <w:left w:val="none" w:sz="0" w:space="0" w:color="auto"/>
        <w:bottom w:val="none" w:sz="0" w:space="0" w:color="auto"/>
        <w:right w:val="none" w:sz="0" w:space="0" w:color="auto"/>
      </w:divBdr>
      <w:divsChild>
        <w:div w:id="744495715">
          <w:marLeft w:val="0"/>
          <w:marRight w:val="0"/>
          <w:marTop w:val="0"/>
          <w:marBottom w:val="0"/>
          <w:divBdr>
            <w:top w:val="none" w:sz="0" w:space="0" w:color="auto"/>
            <w:left w:val="none" w:sz="0" w:space="0" w:color="auto"/>
            <w:bottom w:val="none" w:sz="0" w:space="0" w:color="auto"/>
            <w:right w:val="none" w:sz="0" w:space="0" w:color="auto"/>
          </w:divBdr>
          <w:divsChild>
            <w:div w:id="1522082309">
              <w:marLeft w:val="0"/>
              <w:marRight w:val="0"/>
              <w:marTop w:val="0"/>
              <w:marBottom w:val="0"/>
              <w:divBdr>
                <w:top w:val="none" w:sz="0" w:space="0" w:color="auto"/>
                <w:left w:val="none" w:sz="0" w:space="0" w:color="auto"/>
                <w:bottom w:val="none" w:sz="0" w:space="0" w:color="auto"/>
                <w:right w:val="none" w:sz="0" w:space="0" w:color="auto"/>
              </w:divBdr>
              <w:divsChild>
                <w:div w:id="1206454578">
                  <w:marLeft w:val="0"/>
                  <w:marRight w:val="0"/>
                  <w:marTop w:val="0"/>
                  <w:marBottom w:val="0"/>
                  <w:divBdr>
                    <w:top w:val="none" w:sz="0" w:space="0" w:color="auto"/>
                    <w:left w:val="none" w:sz="0" w:space="0" w:color="auto"/>
                    <w:bottom w:val="none" w:sz="0" w:space="0" w:color="auto"/>
                    <w:right w:val="none" w:sz="0" w:space="0" w:color="auto"/>
                  </w:divBdr>
                  <w:divsChild>
                    <w:div w:id="679815099">
                      <w:marLeft w:val="0"/>
                      <w:marRight w:val="0"/>
                      <w:marTop w:val="0"/>
                      <w:marBottom w:val="0"/>
                      <w:divBdr>
                        <w:top w:val="none" w:sz="0" w:space="0" w:color="auto"/>
                        <w:left w:val="none" w:sz="0" w:space="0" w:color="auto"/>
                        <w:bottom w:val="none" w:sz="0" w:space="0" w:color="auto"/>
                        <w:right w:val="none" w:sz="0" w:space="0" w:color="auto"/>
                      </w:divBdr>
                      <w:divsChild>
                        <w:div w:id="751780950">
                          <w:marLeft w:val="0"/>
                          <w:marRight w:val="0"/>
                          <w:marTop w:val="0"/>
                          <w:marBottom w:val="0"/>
                          <w:divBdr>
                            <w:top w:val="none" w:sz="0" w:space="0" w:color="auto"/>
                            <w:left w:val="none" w:sz="0" w:space="0" w:color="auto"/>
                            <w:bottom w:val="none" w:sz="0" w:space="0" w:color="auto"/>
                            <w:right w:val="none" w:sz="0" w:space="0" w:color="auto"/>
                          </w:divBdr>
                          <w:divsChild>
                            <w:div w:id="1950812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8940">
      <w:bodyDiv w:val="1"/>
      <w:marLeft w:val="0"/>
      <w:marRight w:val="0"/>
      <w:marTop w:val="0"/>
      <w:marBottom w:val="0"/>
      <w:divBdr>
        <w:top w:val="none" w:sz="0" w:space="0" w:color="auto"/>
        <w:left w:val="none" w:sz="0" w:space="0" w:color="auto"/>
        <w:bottom w:val="none" w:sz="0" w:space="0" w:color="auto"/>
        <w:right w:val="none" w:sz="0" w:space="0" w:color="auto"/>
      </w:divBdr>
    </w:div>
    <w:div w:id="1414233716">
      <w:bodyDiv w:val="1"/>
      <w:marLeft w:val="0"/>
      <w:marRight w:val="0"/>
      <w:marTop w:val="0"/>
      <w:marBottom w:val="0"/>
      <w:divBdr>
        <w:top w:val="none" w:sz="0" w:space="0" w:color="auto"/>
        <w:left w:val="none" w:sz="0" w:space="0" w:color="auto"/>
        <w:bottom w:val="none" w:sz="0" w:space="0" w:color="auto"/>
        <w:right w:val="none" w:sz="0" w:space="0" w:color="auto"/>
      </w:divBdr>
      <w:divsChild>
        <w:div w:id="234901715">
          <w:marLeft w:val="0"/>
          <w:marRight w:val="0"/>
          <w:marTop w:val="0"/>
          <w:marBottom w:val="0"/>
          <w:divBdr>
            <w:top w:val="none" w:sz="0" w:space="0" w:color="auto"/>
            <w:left w:val="none" w:sz="0" w:space="0" w:color="auto"/>
            <w:bottom w:val="none" w:sz="0" w:space="0" w:color="auto"/>
            <w:right w:val="none" w:sz="0" w:space="0" w:color="auto"/>
          </w:divBdr>
          <w:divsChild>
            <w:div w:id="215632221">
              <w:marLeft w:val="0"/>
              <w:marRight w:val="0"/>
              <w:marTop w:val="0"/>
              <w:marBottom w:val="0"/>
              <w:divBdr>
                <w:top w:val="none" w:sz="0" w:space="0" w:color="auto"/>
                <w:left w:val="none" w:sz="0" w:space="0" w:color="auto"/>
                <w:bottom w:val="none" w:sz="0" w:space="0" w:color="auto"/>
                <w:right w:val="none" w:sz="0" w:space="0" w:color="auto"/>
              </w:divBdr>
              <w:divsChild>
                <w:div w:id="192813488">
                  <w:marLeft w:val="0"/>
                  <w:marRight w:val="0"/>
                  <w:marTop w:val="0"/>
                  <w:marBottom w:val="0"/>
                  <w:divBdr>
                    <w:top w:val="none" w:sz="0" w:space="0" w:color="auto"/>
                    <w:left w:val="none" w:sz="0" w:space="0" w:color="auto"/>
                    <w:bottom w:val="none" w:sz="0" w:space="0" w:color="auto"/>
                    <w:right w:val="none" w:sz="0" w:space="0" w:color="auto"/>
                  </w:divBdr>
                  <w:divsChild>
                    <w:div w:id="1642733227">
                      <w:marLeft w:val="0"/>
                      <w:marRight w:val="0"/>
                      <w:marTop w:val="0"/>
                      <w:marBottom w:val="0"/>
                      <w:divBdr>
                        <w:top w:val="none" w:sz="0" w:space="0" w:color="auto"/>
                        <w:left w:val="none" w:sz="0" w:space="0" w:color="auto"/>
                        <w:bottom w:val="none" w:sz="0" w:space="0" w:color="auto"/>
                        <w:right w:val="none" w:sz="0" w:space="0" w:color="auto"/>
                      </w:divBdr>
                      <w:divsChild>
                        <w:div w:id="602689738">
                          <w:marLeft w:val="0"/>
                          <w:marRight w:val="0"/>
                          <w:marTop w:val="0"/>
                          <w:marBottom w:val="0"/>
                          <w:divBdr>
                            <w:top w:val="none" w:sz="0" w:space="0" w:color="auto"/>
                            <w:left w:val="none" w:sz="0" w:space="0" w:color="auto"/>
                            <w:bottom w:val="none" w:sz="0" w:space="0" w:color="auto"/>
                            <w:right w:val="none" w:sz="0" w:space="0" w:color="auto"/>
                          </w:divBdr>
                          <w:divsChild>
                            <w:div w:id="1184827977">
                              <w:marLeft w:val="0"/>
                              <w:marRight w:val="0"/>
                              <w:marTop w:val="240"/>
                              <w:marBottom w:val="0"/>
                              <w:divBdr>
                                <w:top w:val="none" w:sz="0" w:space="0" w:color="auto"/>
                                <w:left w:val="none" w:sz="0" w:space="0" w:color="auto"/>
                                <w:bottom w:val="none" w:sz="0" w:space="0" w:color="auto"/>
                                <w:right w:val="none" w:sz="0" w:space="0" w:color="auto"/>
                              </w:divBdr>
                              <w:divsChild>
                                <w:div w:id="887377909">
                                  <w:marLeft w:val="0"/>
                                  <w:marRight w:val="0"/>
                                  <w:marTop w:val="0"/>
                                  <w:marBottom w:val="0"/>
                                  <w:divBdr>
                                    <w:top w:val="none" w:sz="0" w:space="0" w:color="auto"/>
                                    <w:left w:val="none" w:sz="0" w:space="0" w:color="auto"/>
                                    <w:bottom w:val="none" w:sz="0" w:space="0" w:color="auto"/>
                                    <w:right w:val="none" w:sz="0" w:space="0" w:color="auto"/>
                                  </w:divBdr>
                                </w:div>
                                <w:div w:id="1355038340">
                                  <w:marLeft w:val="0"/>
                                  <w:marRight w:val="0"/>
                                  <w:marTop w:val="0"/>
                                  <w:marBottom w:val="0"/>
                                  <w:divBdr>
                                    <w:top w:val="none" w:sz="0" w:space="0" w:color="auto"/>
                                    <w:left w:val="none" w:sz="0" w:space="0" w:color="auto"/>
                                    <w:bottom w:val="none" w:sz="0" w:space="0" w:color="auto"/>
                                    <w:right w:val="none" w:sz="0" w:space="0" w:color="auto"/>
                                  </w:divBdr>
                                </w:div>
                                <w:div w:id="20525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617117">
      <w:bodyDiv w:val="1"/>
      <w:marLeft w:val="0"/>
      <w:marRight w:val="0"/>
      <w:marTop w:val="0"/>
      <w:marBottom w:val="0"/>
      <w:divBdr>
        <w:top w:val="none" w:sz="0" w:space="0" w:color="auto"/>
        <w:left w:val="none" w:sz="0" w:space="0" w:color="auto"/>
        <w:bottom w:val="none" w:sz="0" w:space="0" w:color="auto"/>
        <w:right w:val="none" w:sz="0" w:space="0" w:color="auto"/>
      </w:divBdr>
      <w:divsChild>
        <w:div w:id="1441946092">
          <w:marLeft w:val="0"/>
          <w:marRight w:val="0"/>
          <w:marTop w:val="0"/>
          <w:marBottom w:val="0"/>
          <w:divBdr>
            <w:top w:val="none" w:sz="0" w:space="0" w:color="auto"/>
            <w:left w:val="none" w:sz="0" w:space="0" w:color="auto"/>
            <w:bottom w:val="none" w:sz="0" w:space="0" w:color="auto"/>
            <w:right w:val="none" w:sz="0" w:space="0" w:color="auto"/>
          </w:divBdr>
          <w:divsChild>
            <w:div w:id="697851082">
              <w:marLeft w:val="0"/>
              <w:marRight w:val="0"/>
              <w:marTop w:val="0"/>
              <w:marBottom w:val="0"/>
              <w:divBdr>
                <w:top w:val="none" w:sz="0" w:space="0" w:color="auto"/>
                <w:left w:val="none" w:sz="0" w:space="0" w:color="auto"/>
                <w:bottom w:val="none" w:sz="0" w:space="0" w:color="auto"/>
                <w:right w:val="none" w:sz="0" w:space="0" w:color="auto"/>
              </w:divBdr>
              <w:divsChild>
                <w:div w:id="1457330419">
                  <w:marLeft w:val="0"/>
                  <w:marRight w:val="0"/>
                  <w:marTop w:val="0"/>
                  <w:marBottom w:val="0"/>
                  <w:divBdr>
                    <w:top w:val="none" w:sz="0" w:space="0" w:color="auto"/>
                    <w:left w:val="none" w:sz="0" w:space="0" w:color="auto"/>
                    <w:bottom w:val="none" w:sz="0" w:space="0" w:color="auto"/>
                    <w:right w:val="none" w:sz="0" w:space="0" w:color="auto"/>
                  </w:divBdr>
                  <w:divsChild>
                    <w:div w:id="732696549">
                      <w:marLeft w:val="0"/>
                      <w:marRight w:val="0"/>
                      <w:marTop w:val="0"/>
                      <w:marBottom w:val="0"/>
                      <w:divBdr>
                        <w:top w:val="none" w:sz="0" w:space="0" w:color="auto"/>
                        <w:left w:val="none" w:sz="0" w:space="0" w:color="auto"/>
                        <w:bottom w:val="none" w:sz="0" w:space="0" w:color="auto"/>
                        <w:right w:val="none" w:sz="0" w:space="0" w:color="auto"/>
                      </w:divBdr>
                      <w:divsChild>
                        <w:div w:id="1272207407">
                          <w:marLeft w:val="0"/>
                          <w:marRight w:val="0"/>
                          <w:marTop w:val="0"/>
                          <w:marBottom w:val="0"/>
                          <w:divBdr>
                            <w:top w:val="none" w:sz="0" w:space="0" w:color="auto"/>
                            <w:left w:val="none" w:sz="0" w:space="0" w:color="auto"/>
                            <w:bottom w:val="none" w:sz="0" w:space="0" w:color="auto"/>
                            <w:right w:val="none" w:sz="0" w:space="0" w:color="auto"/>
                          </w:divBdr>
                          <w:divsChild>
                            <w:div w:id="317656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174074788">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506556260">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754">
      <w:bodyDiv w:val="1"/>
      <w:marLeft w:val="0"/>
      <w:marRight w:val="0"/>
      <w:marTop w:val="0"/>
      <w:marBottom w:val="0"/>
      <w:divBdr>
        <w:top w:val="none" w:sz="0" w:space="0" w:color="auto"/>
        <w:left w:val="none" w:sz="0" w:space="0" w:color="auto"/>
        <w:bottom w:val="none" w:sz="0" w:space="0" w:color="auto"/>
        <w:right w:val="none" w:sz="0" w:space="0" w:color="auto"/>
      </w:divBdr>
      <w:divsChild>
        <w:div w:id="1232808048">
          <w:marLeft w:val="0"/>
          <w:marRight w:val="0"/>
          <w:marTop w:val="0"/>
          <w:marBottom w:val="0"/>
          <w:divBdr>
            <w:top w:val="none" w:sz="0" w:space="0" w:color="auto"/>
            <w:left w:val="none" w:sz="0" w:space="0" w:color="auto"/>
            <w:bottom w:val="none" w:sz="0" w:space="0" w:color="auto"/>
            <w:right w:val="none" w:sz="0" w:space="0" w:color="auto"/>
          </w:divBdr>
          <w:divsChild>
            <w:div w:id="1901624557">
              <w:marLeft w:val="0"/>
              <w:marRight w:val="0"/>
              <w:marTop w:val="0"/>
              <w:marBottom w:val="0"/>
              <w:divBdr>
                <w:top w:val="none" w:sz="0" w:space="0" w:color="auto"/>
                <w:left w:val="none" w:sz="0" w:space="0" w:color="auto"/>
                <w:bottom w:val="none" w:sz="0" w:space="0" w:color="auto"/>
                <w:right w:val="none" w:sz="0" w:space="0" w:color="auto"/>
              </w:divBdr>
              <w:divsChild>
                <w:div w:id="1971475922">
                  <w:marLeft w:val="0"/>
                  <w:marRight w:val="0"/>
                  <w:marTop w:val="0"/>
                  <w:marBottom w:val="0"/>
                  <w:divBdr>
                    <w:top w:val="none" w:sz="0" w:space="0" w:color="auto"/>
                    <w:left w:val="none" w:sz="0" w:space="0" w:color="auto"/>
                    <w:bottom w:val="none" w:sz="0" w:space="0" w:color="auto"/>
                    <w:right w:val="none" w:sz="0" w:space="0" w:color="auto"/>
                  </w:divBdr>
                  <w:divsChild>
                    <w:div w:id="1881166970">
                      <w:marLeft w:val="0"/>
                      <w:marRight w:val="0"/>
                      <w:marTop w:val="0"/>
                      <w:marBottom w:val="0"/>
                      <w:divBdr>
                        <w:top w:val="none" w:sz="0" w:space="0" w:color="auto"/>
                        <w:left w:val="none" w:sz="0" w:space="0" w:color="auto"/>
                        <w:bottom w:val="none" w:sz="0" w:space="0" w:color="auto"/>
                        <w:right w:val="none" w:sz="0" w:space="0" w:color="auto"/>
                      </w:divBdr>
                      <w:divsChild>
                        <w:div w:id="1170828113">
                          <w:marLeft w:val="0"/>
                          <w:marRight w:val="0"/>
                          <w:marTop w:val="0"/>
                          <w:marBottom w:val="0"/>
                          <w:divBdr>
                            <w:top w:val="none" w:sz="0" w:space="0" w:color="auto"/>
                            <w:left w:val="none" w:sz="0" w:space="0" w:color="auto"/>
                            <w:bottom w:val="none" w:sz="0" w:space="0" w:color="auto"/>
                            <w:right w:val="none" w:sz="0" w:space="0" w:color="auto"/>
                          </w:divBdr>
                          <w:divsChild>
                            <w:div w:id="1378313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2897">
      <w:bodyDiv w:val="1"/>
      <w:marLeft w:val="0"/>
      <w:marRight w:val="0"/>
      <w:marTop w:val="0"/>
      <w:marBottom w:val="0"/>
      <w:divBdr>
        <w:top w:val="none" w:sz="0" w:space="0" w:color="auto"/>
        <w:left w:val="none" w:sz="0" w:space="0" w:color="auto"/>
        <w:bottom w:val="none" w:sz="0" w:space="0" w:color="auto"/>
        <w:right w:val="none" w:sz="0" w:space="0" w:color="auto"/>
      </w:divBdr>
    </w:div>
    <w:div w:id="1649213579">
      <w:bodyDiv w:val="1"/>
      <w:marLeft w:val="0"/>
      <w:marRight w:val="0"/>
      <w:marTop w:val="0"/>
      <w:marBottom w:val="0"/>
      <w:divBdr>
        <w:top w:val="none" w:sz="0" w:space="0" w:color="auto"/>
        <w:left w:val="none" w:sz="0" w:space="0" w:color="auto"/>
        <w:bottom w:val="none" w:sz="0" w:space="0" w:color="auto"/>
        <w:right w:val="none" w:sz="0" w:space="0" w:color="auto"/>
      </w:divBdr>
      <w:divsChild>
        <w:div w:id="246809419">
          <w:marLeft w:val="0"/>
          <w:marRight w:val="0"/>
          <w:marTop w:val="0"/>
          <w:marBottom w:val="0"/>
          <w:divBdr>
            <w:top w:val="none" w:sz="0" w:space="0" w:color="auto"/>
            <w:left w:val="none" w:sz="0" w:space="0" w:color="auto"/>
            <w:bottom w:val="none" w:sz="0" w:space="0" w:color="auto"/>
            <w:right w:val="none" w:sz="0" w:space="0" w:color="auto"/>
          </w:divBdr>
          <w:divsChild>
            <w:div w:id="1335841865">
              <w:marLeft w:val="0"/>
              <w:marRight w:val="0"/>
              <w:marTop w:val="0"/>
              <w:marBottom w:val="0"/>
              <w:divBdr>
                <w:top w:val="none" w:sz="0" w:space="0" w:color="auto"/>
                <w:left w:val="none" w:sz="0" w:space="0" w:color="auto"/>
                <w:bottom w:val="none" w:sz="0" w:space="0" w:color="auto"/>
                <w:right w:val="none" w:sz="0" w:space="0" w:color="auto"/>
              </w:divBdr>
              <w:divsChild>
                <w:div w:id="668019260">
                  <w:marLeft w:val="0"/>
                  <w:marRight w:val="0"/>
                  <w:marTop w:val="0"/>
                  <w:marBottom w:val="0"/>
                  <w:divBdr>
                    <w:top w:val="none" w:sz="0" w:space="0" w:color="auto"/>
                    <w:left w:val="none" w:sz="0" w:space="0" w:color="auto"/>
                    <w:bottom w:val="none" w:sz="0" w:space="0" w:color="auto"/>
                    <w:right w:val="none" w:sz="0" w:space="0" w:color="auto"/>
                  </w:divBdr>
                  <w:divsChild>
                    <w:div w:id="542207255">
                      <w:marLeft w:val="0"/>
                      <w:marRight w:val="0"/>
                      <w:marTop w:val="0"/>
                      <w:marBottom w:val="0"/>
                      <w:divBdr>
                        <w:top w:val="none" w:sz="0" w:space="0" w:color="auto"/>
                        <w:left w:val="none" w:sz="0" w:space="0" w:color="auto"/>
                        <w:bottom w:val="none" w:sz="0" w:space="0" w:color="auto"/>
                        <w:right w:val="none" w:sz="0" w:space="0" w:color="auto"/>
                      </w:divBdr>
                      <w:divsChild>
                        <w:div w:id="629823292">
                          <w:marLeft w:val="0"/>
                          <w:marRight w:val="0"/>
                          <w:marTop w:val="0"/>
                          <w:marBottom w:val="0"/>
                          <w:divBdr>
                            <w:top w:val="none" w:sz="0" w:space="0" w:color="auto"/>
                            <w:left w:val="none" w:sz="0" w:space="0" w:color="auto"/>
                            <w:bottom w:val="none" w:sz="0" w:space="0" w:color="auto"/>
                            <w:right w:val="none" w:sz="0" w:space="0" w:color="auto"/>
                          </w:divBdr>
                          <w:divsChild>
                            <w:div w:id="828714582">
                              <w:marLeft w:val="0"/>
                              <w:marRight w:val="0"/>
                              <w:marTop w:val="240"/>
                              <w:marBottom w:val="0"/>
                              <w:divBdr>
                                <w:top w:val="none" w:sz="0" w:space="0" w:color="auto"/>
                                <w:left w:val="none" w:sz="0" w:space="0" w:color="auto"/>
                                <w:bottom w:val="none" w:sz="0" w:space="0" w:color="auto"/>
                                <w:right w:val="none" w:sz="0" w:space="0" w:color="auto"/>
                              </w:divBdr>
                              <w:divsChild>
                                <w:div w:id="170723122">
                                  <w:marLeft w:val="0"/>
                                  <w:marRight w:val="0"/>
                                  <w:marTop w:val="0"/>
                                  <w:marBottom w:val="0"/>
                                  <w:divBdr>
                                    <w:top w:val="none" w:sz="0" w:space="0" w:color="auto"/>
                                    <w:left w:val="none" w:sz="0" w:space="0" w:color="auto"/>
                                    <w:bottom w:val="none" w:sz="0" w:space="0" w:color="auto"/>
                                    <w:right w:val="none" w:sz="0" w:space="0" w:color="auto"/>
                                  </w:divBdr>
                                </w:div>
                                <w:div w:id="240139517">
                                  <w:marLeft w:val="0"/>
                                  <w:marRight w:val="0"/>
                                  <w:marTop w:val="0"/>
                                  <w:marBottom w:val="0"/>
                                  <w:divBdr>
                                    <w:top w:val="none" w:sz="0" w:space="0" w:color="auto"/>
                                    <w:left w:val="none" w:sz="0" w:space="0" w:color="auto"/>
                                    <w:bottom w:val="none" w:sz="0" w:space="0" w:color="auto"/>
                                    <w:right w:val="none" w:sz="0" w:space="0" w:color="auto"/>
                                  </w:divBdr>
                                </w:div>
                                <w:div w:id="907153984">
                                  <w:marLeft w:val="0"/>
                                  <w:marRight w:val="0"/>
                                  <w:marTop w:val="0"/>
                                  <w:marBottom w:val="0"/>
                                  <w:divBdr>
                                    <w:top w:val="none" w:sz="0" w:space="0" w:color="auto"/>
                                    <w:left w:val="none" w:sz="0" w:space="0" w:color="auto"/>
                                    <w:bottom w:val="none" w:sz="0" w:space="0" w:color="auto"/>
                                    <w:right w:val="none" w:sz="0" w:space="0" w:color="auto"/>
                                  </w:divBdr>
                                </w:div>
                                <w:div w:id="1314408380">
                                  <w:marLeft w:val="0"/>
                                  <w:marRight w:val="0"/>
                                  <w:marTop w:val="0"/>
                                  <w:marBottom w:val="0"/>
                                  <w:divBdr>
                                    <w:top w:val="none" w:sz="0" w:space="0" w:color="auto"/>
                                    <w:left w:val="none" w:sz="0" w:space="0" w:color="auto"/>
                                    <w:bottom w:val="none" w:sz="0" w:space="0" w:color="auto"/>
                                    <w:right w:val="none" w:sz="0" w:space="0" w:color="auto"/>
                                  </w:divBdr>
                                </w:div>
                                <w:div w:id="17569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1724411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1032">
      <w:bodyDiv w:val="1"/>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sChild>
            <w:div w:id="825587943">
              <w:marLeft w:val="0"/>
              <w:marRight w:val="0"/>
              <w:marTop w:val="0"/>
              <w:marBottom w:val="0"/>
              <w:divBdr>
                <w:top w:val="none" w:sz="0" w:space="0" w:color="auto"/>
                <w:left w:val="none" w:sz="0" w:space="0" w:color="auto"/>
                <w:bottom w:val="none" w:sz="0" w:space="0" w:color="auto"/>
                <w:right w:val="none" w:sz="0" w:space="0" w:color="auto"/>
              </w:divBdr>
              <w:divsChild>
                <w:div w:id="1931356548">
                  <w:marLeft w:val="0"/>
                  <w:marRight w:val="0"/>
                  <w:marTop w:val="0"/>
                  <w:marBottom w:val="0"/>
                  <w:divBdr>
                    <w:top w:val="none" w:sz="0" w:space="0" w:color="auto"/>
                    <w:left w:val="none" w:sz="0" w:space="0" w:color="auto"/>
                    <w:bottom w:val="none" w:sz="0" w:space="0" w:color="auto"/>
                    <w:right w:val="none" w:sz="0" w:space="0" w:color="auto"/>
                  </w:divBdr>
                  <w:divsChild>
                    <w:div w:id="1429694648">
                      <w:marLeft w:val="0"/>
                      <w:marRight w:val="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0"/>
                          <w:marBottom w:val="0"/>
                          <w:divBdr>
                            <w:top w:val="none" w:sz="0" w:space="0" w:color="auto"/>
                            <w:left w:val="none" w:sz="0" w:space="0" w:color="auto"/>
                            <w:bottom w:val="none" w:sz="0" w:space="0" w:color="auto"/>
                            <w:right w:val="none" w:sz="0" w:space="0" w:color="auto"/>
                          </w:divBdr>
                          <w:divsChild>
                            <w:div w:id="1346398334">
                              <w:marLeft w:val="0"/>
                              <w:marRight w:val="0"/>
                              <w:marTop w:val="240"/>
                              <w:marBottom w:val="0"/>
                              <w:divBdr>
                                <w:top w:val="none" w:sz="0" w:space="0" w:color="auto"/>
                                <w:left w:val="none" w:sz="0" w:space="0" w:color="auto"/>
                                <w:bottom w:val="none" w:sz="0" w:space="0" w:color="auto"/>
                                <w:right w:val="none" w:sz="0" w:space="0" w:color="auto"/>
                              </w:divBdr>
                              <w:divsChild>
                                <w:div w:id="398288942">
                                  <w:marLeft w:val="0"/>
                                  <w:marRight w:val="0"/>
                                  <w:marTop w:val="0"/>
                                  <w:marBottom w:val="0"/>
                                  <w:divBdr>
                                    <w:top w:val="none" w:sz="0" w:space="0" w:color="auto"/>
                                    <w:left w:val="none" w:sz="0" w:space="0" w:color="auto"/>
                                    <w:bottom w:val="none" w:sz="0" w:space="0" w:color="auto"/>
                                    <w:right w:val="none" w:sz="0" w:space="0" w:color="auto"/>
                                  </w:divBdr>
                                </w:div>
                                <w:div w:id="1272861432">
                                  <w:marLeft w:val="0"/>
                                  <w:marRight w:val="0"/>
                                  <w:marTop w:val="0"/>
                                  <w:marBottom w:val="0"/>
                                  <w:divBdr>
                                    <w:top w:val="none" w:sz="0" w:space="0" w:color="auto"/>
                                    <w:left w:val="none" w:sz="0" w:space="0" w:color="auto"/>
                                    <w:bottom w:val="none" w:sz="0" w:space="0" w:color="auto"/>
                                    <w:right w:val="none" w:sz="0" w:space="0" w:color="auto"/>
                                  </w:divBdr>
                                </w:div>
                                <w:div w:id="1718314853">
                                  <w:marLeft w:val="0"/>
                                  <w:marRight w:val="0"/>
                                  <w:marTop w:val="0"/>
                                  <w:marBottom w:val="0"/>
                                  <w:divBdr>
                                    <w:top w:val="none" w:sz="0" w:space="0" w:color="auto"/>
                                    <w:left w:val="none" w:sz="0" w:space="0" w:color="auto"/>
                                    <w:bottom w:val="none" w:sz="0" w:space="0" w:color="auto"/>
                                    <w:right w:val="none" w:sz="0" w:space="0" w:color="auto"/>
                                  </w:divBdr>
                                </w:div>
                                <w:div w:id="1990090288">
                                  <w:marLeft w:val="0"/>
                                  <w:marRight w:val="0"/>
                                  <w:marTop w:val="0"/>
                                  <w:marBottom w:val="0"/>
                                  <w:divBdr>
                                    <w:top w:val="none" w:sz="0" w:space="0" w:color="auto"/>
                                    <w:left w:val="none" w:sz="0" w:space="0" w:color="auto"/>
                                    <w:bottom w:val="none" w:sz="0" w:space="0" w:color="auto"/>
                                    <w:right w:val="none" w:sz="0" w:space="0" w:color="auto"/>
                                  </w:divBdr>
                                </w:div>
                                <w:div w:id="21291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7904">
      <w:bodyDiv w:val="1"/>
      <w:marLeft w:val="0"/>
      <w:marRight w:val="0"/>
      <w:marTop w:val="0"/>
      <w:marBottom w:val="0"/>
      <w:divBdr>
        <w:top w:val="none" w:sz="0" w:space="0" w:color="auto"/>
        <w:left w:val="none" w:sz="0" w:space="0" w:color="auto"/>
        <w:bottom w:val="none" w:sz="0" w:space="0" w:color="auto"/>
        <w:right w:val="none" w:sz="0" w:space="0" w:color="auto"/>
      </w:divBdr>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06654714">
      <w:bodyDiv w:val="1"/>
      <w:marLeft w:val="0"/>
      <w:marRight w:val="0"/>
      <w:marTop w:val="0"/>
      <w:marBottom w:val="0"/>
      <w:divBdr>
        <w:top w:val="none" w:sz="0" w:space="0" w:color="auto"/>
        <w:left w:val="none" w:sz="0" w:space="0" w:color="auto"/>
        <w:bottom w:val="none" w:sz="0" w:space="0" w:color="auto"/>
        <w:right w:val="none" w:sz="0" w:space="0" w:color="auto"/>
      </w:divBdr>
      <w:divsChild>
        <w:div w:id="1852448986">
          <w:marLeft w:val="0"/>
          <w:marRight w:val="0"/>
          <w:marTop w:val="0"/>
          <w:marBottom w:val="0"/>
          <w:divBdr>
            <w:top w:val="none" w:sz="0" w:space="0" w:color="auto"/>
            <w:left w:val="none" w:sz="0" w:space="0" w:color="auto"/>
            <w:bottom w:val="none" w:sz="0" w:space="0" w:color="auto"/>
            <w:right w:val="none" w:sz="0" w:space="0" w:color="auto"/>
          </w:divBdr>
          <w:divsChild>
            <w:div w:id="2001033018">
              <w:marLeft w:val="0"/>
              <w:marRight w:val="0"/>
              <w:marTop w:val="0"/>
              <w:marBottom w:val="0"/>
              <w:divBdr>
                <w:top w:val="none" w:sz="0" w:space="0" w:color="auto"/>
                <w:left w:val="none" w:sz="0" w:space="0" w:color="auto"/>
                <w:bottom w:val="none" w:sz="0" w:space="0" w:color="auto"/>
                <w:right w:val="none" w:sz="0" w:space="0" w:color="auto"/>
              </w:divBdr>
              <w:divsChild>
                <w:div w:id="422654519">
                  <w:marLeft w:val="0"/>
                  <w:marRight w:val="0"/>
                  <w:marTop w:val="0"/>
                  <w:marBottom w:val="0"/>
                  <w:divBdr>
                    <w:top w:val="none" w:sz="0" w:space="0" w:color="auto"/>
                    <w:left w:val="none" w:sz="0" w:space="0" w:color="auto"/>
                    <w:bottom w:val="none" w:sz="0" w:space="0" w:color="auto"/>
                    <w:right w:val="none" w:sz="0" w:space="0" w:color="auto"/>
                  </w:divBdr>
                  <w:divsChild>
                    <w:div w:id="1196116180">
                      <w:marLeft w:val="0"/>
                      <w:marRight w:val="0"/>
                      <w:marTop w:val="0"/>
                      <w:marBottom w:val="0"/>
                      <w:divBdr>
                        <w:top w:val="none" w:sz="0" w:space="0" w:color="auto"/>
                        <w:left w:val="none" w:sz="0" w:space="0" w:color="auto"/>
                        <w:bottom w:val="none" w:sz="0" w:space="0" w:color="auto"/>
                        <w:right w:val="none" w:sz="0" w:space="0" w:color="auto"/>
                      </w:divBdr>
                      <w:divsChild>
                        <w:div w:id="343751803">
                          <w:marLeft w:val="0"/>
                          <w:marRight w:val="0"/>
                          <w:marTop w:val="0"/>
                          <w:marBottom w:val="0"/>
                          <w:divBdr>
                            <w:top w:val="none" w:sz="0" w:space="0" w:color="auto"/>
                            <w:left w:val="none" w:sz="0" w:space="0" w:color="auto"/>
                            <w:bottom w:val="none" w:sz="0" w:space="0" w:color="auto"/>
                            <w:right w:val="none" w:sz="0" w:space="0" w:color="auto"/>
                          </w:divBdr>
                          <w:divsChild>
                            <w:div w:id="1725105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67736">
      <w:bodyDiv w:val="1"/>
      <w:marLeft w:val="0"/>
      <w:marRight w:val="0"/>
      <w:marTop w:val="0"/>
      <w:marBottom w:val="0"/>
      <w:divBdr>
        <w:top w:val="none" w:sz="0" w:space="0" w:color="auto"/>
        <w:left w:val="none" w:sz="0" w:space="0" w:color="auto"/>
        <w:bottom w:val="none" w:sz="0" w:space="0" w:color="auto"/>
        <w:right w:val="none" w:sz="0" w:space="0" w:color="auto"/>
      </w:divBdr>
      <w:divsChild>
        <w:div w:id="2121025794">
          <w:marLeft w:val="0"/>
          <w:marRight w:val="0"/>
          <w:marTop w:val="0"/>
          <w:marBottom w:val="0"/>
          <w:divBdr>
            <w:top w:val="none" w:sz="0" w:space="0" w:color="auto"/>
            <w:left w:val="none" w:sz="0" w:space="0" w:color="auto"/>
            <w:bottom w:val="none" w:sz="0" w:space="0" w:color="auto"/>
            <w:right w:val="none" w:sz="0" w:space="0" w:color="auto"/>
          </w:divBdr>
          <w:divsChild>
            <w:div w:id="1071972512">
              <w:marLeft w:val="0"/>
              <w:marRight w:val="0"/>
              <w:marTop w:val="0"/>
              <w:marBottom w:val="0"/>
              <w:divBdr>
                <w:top w:val="none" w:sz="0" w:space="0" w:color="auto"/>
                <w:left w:val="none" w:sz="0" w:space="0" w:color="auto"/>
                <w:bottom w:val="none" w:sz="0" w:space="0" w:color="auto"/>
                <w:right w:val="none" w:sz="0" w:space="0" w:color="auto"/>
              </w:divBdr>
              <w:divsChild>
                <w:div w:id="1837767280">
                  <w:marLeft w:val="0"/>
                  <w:marRight w:val="0"/>
                  <w:marTop w:val="0"/>
                  <w:marBottom w:val="0"/>
                  <w:divBdr>
                    <w:top w:val="none" w:sz="0" w:space="0" w:color="auto"/>
                    <w:left w:val="none" w:sz="0" w:space="0" w:color="auto"/>
                    <w:bottom w:val="none" w:sz="0" w:space="0" w:color="auto"/>
                    <w:right w:val="none" w:sz="0" w:space="0" w:color="auto"/>
                  </w:divBdr>
                  <w:divsChild>
                    <w:div w:id="1776896972">
                      <w:marLeft w:val="0"/>
                      <w:marRight w:val="0"/>
                      <w:marTop w:val="0"/>
                      <w:marBottom w:val="0"/>
                      <w:divBdr>
                        <w:top w:val="none" w:sz="0" w:space="0" w:color="auto"/>
                        <w:left w:val="none" w:sz="0" w:space="0" w:color="auto"/>
                        <w:bottom w:val="none" w:sz="0" w:space="0" w:color="auto"/>
                        <w:right w:val="none" w:sz="0" w:space="0" w:color="auto"/>
                      </w:divBdr>
                      <w:divsChild>
                        <w:div w:id="1982030866">
                          <w:marLeft w:val="0"/>
                          <w:marRight w:val="0"/>
                          <w:marTop w:val="0"/>
                          <w:marBottom w:val="0"/>
                          <w:divBdr>
                            <w:top w:val="none" w:sz="0" w:space="0" w:color="auto"/>
                            <w:left w:val="none" w:sz="0" w:space="0" w:color="auto"/>
                            <w:bottom w:val="none" w:sz="0" w:space="0" w:color="auto"/>
                            <w:right w:val="none" w:sz="0" w:space="0" w:color="auto"/>
                          </w:divBdr>
                          <w:divsChild>
                            <w:div w:id="1705711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6193">
      <w:bodyDiv w:val="1"/>
      <w:marLeft w:val="0"/>
      <w:marRight w:val="0"/>
      <w:marTop w:val="0"/>
      <w:marBottom w:val="0"/>
      <w:divBdr>
        <w:top w:val="none" w:sz="0" w:space="0" w:color="auto"/>
        <w:left w:val="none" w:sz="0" w:space="0" w:color="auto"/>
        <w:bottom w:val="none" w:sz="0" w:space="0" w:color="auto"/>
        <w:right w:val="none" w:sz="0" w:space="0" w:color="auto"/>
      </w:divBdr>
    </w:div>
    <w:div w:id="1861121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3490">
          <w:marLeft w:val="0"/>
          <w:marRight w:val="0"/>
          <w:marTop w:val="0"/>
          <w:marBottom w:val="0"/>
          <w:divBdr>
            <w:top w:val="none" w:sz="0" w:space="0" w:color="auto"/>
            <w:left w:val="none" w:sz="0" w:space="0" w:color="auto"/>
            <w:bottom w:val="none" w:sz="0" w:space="0" w:color="auto"/>
            <w:right w:val="none" w:sz="0" w:space="0" w:color="auto"/>
          </w:divBdr>
          <w:divsChild>
            <w:div w:id="751849830">
              <w:marLeft w:val="0"/>
              <w:marRight w:val="0"/>
              <w:marTop w:val="0"/>
              <w:marBottom w:val="0"/>
              <w:divBdr>
                <w:top w:val="none" w:sz="0" w:space="0" w:color="auto"/>
                <w:left w:val="none" w:sz="0" w:space="0" w:color="auto"/>
                <w:bottom w:val="none" w:sz="0" w:space="0" w:color="auto"/>
                <w:right w:val="none" w:sz="0" w:space="0" w:color="auto"/>
              </w:divBdr>
              <w:divsChild>
                <w:div w:id="1180779189">
                  <w:marLeft w:val="0"/>
                  <w:marRight w:val="0"/>
                  <w:marTop w:val="0"/>
                  <w:marBottom w:val="0"/>
                  <w:divBdr>
                    <w:top w:val="none" w:sz="0" w:space="0" w:color="auto"/>
                    <w:left w:val="none" w:sz="0" w:space="0" w:color="auto"/>
                    <w:bottom w:val="none" w:sz="0" w:space="0" w:color="auto"/>
                    <w:right w:val="none" w:sz="0" w:space="0" w:color="auto"/>
                  </w:divBdr>
                  <w:divsChild>
                    <w:div w:id="1872187916">
                      <w:marLeft w:val="0"/>
                      <w:marRight w:val="0"/>
                      <w:marTop w:val="0"/>
                      <w:marBottom w:val="0"/>
                      <w:divBdr>
                        <w:top w:val="none" w:sz="0" w:space="0" w:color="auto"/>
                        <w:left w:val="none" w:sz="0" w:space="0" w:color="auto"/>
                        <w:bottom w:val="none" w:sz="0" w:space="0" w:color="auto"/>
                        <w:right w:val="none" w:sz="0" w:space="0" w:color="auto"/>
                      </w:divBdr>
                      <w:divsChild>
                        <w:div w:id="757218214">
                          <w:marLeft w:val="0"/>
                          <w:marRight w:val="0"/>
                          <w:marTop w:val="0"/>
                          <w:marBottom w:val="0"/>
                          <w:divBdr>
                            <w:top w:val="none" w:sz="0" w:space="0" w:color="auto"/>
                            <w:left w:val="none" w:sz="0" w:space="0" w:color="auto"/>
                            <w:bottom w:val="none" w:sz="0" w:space="0" w:color="auto"/>
                            <w:right w:val="none" w:sz="0" w:space="0" w:color="auto"/>
                          </w:divBdr>
                          <w:divsChild>
                            <w:div w:id="1682900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58527">
      <w:bodyDiv w:val="1"/>
      <w:marLeft w:val="0"/>
      <w:marRight w:val="0"/>
      <w:marTop w:val="0"/>
      <w:marBottom w:val="0"/>
      <w:divBdr>
        <w:top w:val="none" w:sz="0" w:space="0" w:color="auto"/>
        <w:left w:val="none" w:sz="0" w:space="0" w:color="auto"/>
        <w:bottom w:val="none" w:sz="0" w:space="0" w:color="auto"/>
        <w:right w:val="none" w:sz="0" w:space="0" w:color="auto"/>
      </w:divBdr>
      <w:divsChild>
        <w:div w:id="794982972">
          <w:marLeft w:val="0"/>
          <w:marRight w:val="0"/>
          <w:marTop w:val="0"/>
          <w:marBottom w:val="0"/>
          <w:divBdr>
            <w:top w:val="none" w:sz="0" w:space="0" w:color="auto"/>
            <w:left w:val="none" w:sz="0" w:space="0" w:color="auto"/>
            <w:bottom w:val="none" w:sz="0" w:space="0" w:color="auto"/>
            <w:right w:val="none" w:sz="0" w:space="0" w:color="auto"/>
          </w:divBdr>
          <w:divsChild>
            <w:div w:id="1066416957">
              <w:marLeft w:val="0"/>
              <w:marRight w:val="0"/>
              <w:marTop w:val="0"/>
              <w:marBottom w:val="0"/>
              <w:divBdr>
                <w:top w:val="none" w:sz="0" w:space="0" w:color="auto"/>
                <w:left w:val="none" w:sz="0" w:space="0" w:color="auto"/>
                <w:bottom w:val="none" w:sz="0" w:space="0" w:color="auto"/>
                <w:right w:val="none" w:sz="0" w:space="0" w:color="auto"/>
              </w:divBdr>
              <w:divsChild>
                <w:div w:id="585529724">
                  <w:marLeft w:val="0"/>
                  <w:marRight w:val="0"/>
                  <w:marTop w:val="0"/>
                  <w:marBottom w:val="0"/>
                  <w:divBdr>
                    <w:top w:val="none" w:sz="0" w:space="0" w:color="auto"/>
                    <w:left w:val="none" w:sz="0" w:space="0" w:color="auto"/>
                    <w:bottom w:val="none" w:sz="0" w:space="0" w:color="auto"/>
                    <w:right w:val="none" w:sz="0" w:space="0" w:color="auto"/>
                  </w:divBdr>
                  <w:divsChild>
                    <w:div w:id="739256270">
                      <w:marLeft w:val="0"/>
                      <w:marRight w:val="0"/>
                      <w:marTop w:val="0"/>
                      <w:marBottom w:val="0"/>
                      <w:divBdr>
                        <w:top w:val="none" w:sz="0" w:space="0" w:color="auto"/>
                        <w:left w:val="none" w:sz="0" w:space="0" w:color="auto"/>
                        <w:bottom w:val="none" w:sz="0" w:space="0" w:color="auto"/>
                        <w:right w:val="none" w:sz="0" w:space="0" w:color="auto"/>
                      </w:divBdr>
                      <w:divsChild>
                        <w:div w:id="1196892044">
                          <w:marLeft w:val="0"/>
                          <w:marRight w:val="0"/>
                          <w:marTop w:val="0"/>
                          <w:marBottom w:val="0"/>
                          <w:divBdr>
                            <w:top w:val="none" w:sz="0" w:space="0" w:color="auto"/>
                            <w:left w:val="none" w:sz="0" w:space="0" w:color="auto"/>
                            <w:bottom w:val="none" w:sz="0" w:space="0" w:color="auto"/>
                            <w:right w:val="none" w:sz="0" w:space="0" w:color="auto"/>
                          </w:divBdr>
                          <w:divsChild>
                            <w:div w:id="1076704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09360">
      <w:bodyDiv w:val="1"/>
      <w:marLeft w:val="0"/>
      <w:marRight w:val="0"/>
      <w:marTop w:val="0"/>
      <w:marBottom w:val="0"/>
      <w:divBdr>
        <w:top w:val="none" w:sz="0" w:space="0" w:color="auto"/>
        <w:left w:val="none" w:sz="0" w:space="0" w:color="auto"/>
        <w:bottom w:val="none" w:sz="0" w:space="0" w:color="auto"/>
        <w:right w:val="none" w:sz="0" w:space="0" w:color="auto"/>
      </w:divBdr>
      <w:divsChild>
        <w:div w:id="1809740781">
          <w:marLeft w:val="0"/>
          <w:marRight w:val="0"/>
          <w:marTop w:val="0"/>
          <w:marBottom w:val="0"/>
          <w:divBdr>
            <w:top w:val="none" w:sz="0" w:space="0" w:color="auto"/>
            <w:left w:val="none" w:sz="0" w:space="0" w:color="auto"/>
            <w:bottom w:val="none" w:sz="0" w:space="0" w:color="auto"/>
            <w:right w:val="none" w:sz="0" w:space="0" w:color="auto"/>
          </w:divBdr>
          <w:divsChild>
            <w:div w:id="1397582108">
              <w:marLeft w:val="0"/>
              <w:marRight w:val="0"/>
              <w:marTop w:val="0"/>
              <w:marBottom w:val="0"/>
              <w:divBdr>
                <w:top w:val="none" w:sz="0" w:space="0" w:color="auto"/>
                <w:left w:val="none" w:sz="0" w:space="0" w:color="auto"/>
                <w:bottom w:val="none" w:sz="0" w:space="0" w:color="auto"/>
                <w:right w:val="none" w:sz="0" w:space="0" w:color="auto"/>
              </w:divBdr>
              <w:divsChild>
                <w:div w:id="407962489">
                  <w:marLeft w:val="0"/>
                  <w:marRight w:val="0"/>
                  <w:marTop w:val="0"/>
                  <w:marBottom w:val="0"/>
                  <w:divBdr>
                    <w:top w:val="none" w:sz="0" w:space="0" w:color="auto"/>
                    <w:left w:val="none" w:sz="0" w:space="0" w:color="auto"/>
                    <w:bottom w:val="none" w:sz="0" w:space="0" w:color="auto"/>
                    <w:right w:val="none" w:sz="0" w:space="0" w:color="auto"/>
                  </w:divBdr>
                  <w:divsChild>
                    <w:div w:id="632519743">
                      <w:marLeft w:val="0"/>
                      <w:marRight w:val="0"/>
                      <w:marTop w:val="0"/>
                      <w:marBottom w:val="0"/>
                      <w:divBdr>
                        <w:top w:val="none" w:sz="0" w:space="0" w:color="auto"/>
                        <w:left w:val="none" w:sz="0" w:space="0" w:color="auto"/>
                        <w:bottom w:val="none" w:sz="0" w:space="0" w:color="auto"/>
                        <w:right w:val="none" w:sz="0" w:space="0" w:color="auto"/>
                      </w:divBdr>
                      <w:divsChild>
                        <w:div w:id="490871046">
                          <w:marLeft w:val="0"/>
                          <w:marRight w:val="0"/>
                          <w:marTop w:val="0"/>
                          <w:marBottom w:val="0"/>
                          <w:divBdr>
                            <w:top w:val="none" w:sz="0" w:space="0" w:color="auto"/>
                            <w:left w:val="none" w:sz="0" w:space="0" w:color="auto"/>
                            <w:bottom w:val="none" w:sz="0" w:space="0" w:color="auto"/>
                            <w:right w:val="none" w:sz="0" w:space="0" w:color="auto"/>
                          </w:divBdr>
                          <w:divsChild>
                            <w:div w:id="1783455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49771137">
                              <w:marLeft w:val="0"/>
                              <w:marRight w:val="0"/>
                              <w:marTop w:val="240"/>
                              <w:marBottom w:val="0"/>
                              <w:divBdr>
                                <w:top w:val="none" w:sz="0" w:space="0" w:color="auto"/>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1681470258">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916283821">
      <w:bodyDiv w:val="1"/>
      <w:marLeft w:val="0"/>
      <w:marRight w:val="0"/>
      <w:marTop w:val="0"/>
      <w:marBottom w:val="0"/>
      <w:divBdr>
        <w:top w:val="none" w:sz="0" w:space="0" w:color="auto"/>
        <w:left w:val="none" w:sz="0" w:space="0" w:color="auto"/>
        <w:bottom w:val="none" w:sz="0" w:space="0" w:color="auto"/>
        <w:right w:val="none" w:sz="0" w:space="0" w:color="auto"/>
      </w:divBdr>
      <w:divsChild>
        <w:div w:id="1720204178">
          <w:marLeft w:val="0"/>
          <w:marRight w:val="0"/>
          <w:marTop w:val="0"/>
          <w:marBottom w:val="0"/>
          <w:divBdr>
            <w:top w:val="none" w:sz="0" w:space="0" w:color="auto"/>
            <w:left w:val="none" w:sz="0" w:space="0" w:color="auto"/>
            <w:bottom w:val="none" w:sz="0" w:space="0" w:color="auto"/>
            <w:right w:val="none" w:sz="0" w:space="0" w:color="auto"/>
          </w:divBdr>
          <w:divsChild>
            <w:div w:id="1722559660">
              <w:marLeft w:val="0"/>
              <w:marRight w:val="0"/>
              <w:marTop w:val="0"/>
              <w:marBottom w:val="0"/>
              <w:divBdr>
                <w:top w:val="none" w:sz="0" w:space="0" w:color="auto"/>
                <w:left w:val="none" w:sz="0" w:space="0" w:color="auto"/>
                <w:bottom w:val="none" w:sz="0" w:space="0" w:color="auto"/>
                <w:right w:val="none" w:sz="0" w:space="0" w:color="auto"/>
              </w:divBdr>
              <w:divsChild>
                <w:div w:id="82192506">
                  <w:marLeft w:val="0"/>
                  <w:marRight w:val="0"/>
                  <w:marTop w:val="0"/>
                  <w:marBottom w:val="0"/>
                  <w:divBdr>
                    <w:top w:val="none" w:sz="0" w:space="0" w:color="auto"/>
                    <w:left w:val="none" w:sz="0" w:space="0" w:color="auto"/>
                    <w:bottom w:val="none" w:sz="0" w:space="0" w:color="auto"/>
                    <w:right w:val="none" w:sz="0" w:space="0" w:color="auto"/>
                  </w:divBdr>
                  <w:divsChild>
                    <w:div w:id="1908221818">
                      <w:marLeft w:val="0"/>
                      <w:marRight w:val="0"/>
                      <w:marTop w:val="0"/>
                      <w:marBottom w:val="0"/>
                      <w:divBdr>
                        <w:top w:val="none" w:sz="0" w:space="0" w:color="auto"/>
                        <w:left w:val="none" w:sz="0" w:space="0" w:color="auto"/>
                        <w:bottom w:val="none" w:sz="0" w:space="0" w:color="auto"/>
                        <w:right w:val="none" w:sz="0" w:space="0" w:color="auto"/>
                      </w:divBdr>
                      <w:divsChild>
                        <w:div w:id="1804620097">
                          <w:marLeft w:val="0"/>
                          <w:marRight w:val="0"/>
                          <w:marTop w:val="0"/>
                          <w:marBottom w:val="0"/>
                          <w:divBdr>
                            <w:top w:val="none" w:sz="0" w:space="0" w:color="auto"/>
                            <w:left w:val="none" w:sz="0" w:space="0" w:color="auto"/>
                            <w:bottom w:val="none" w:sz="0" w:space="0" w:color="auto"/>
                            <w:right w:val="none" w:sz="0" w:space="0" w:color="auto"/>
                          </w:divBdr>
                          <w:divsChild>
                            <w:div w:id="19993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8756">
      <w:bodyDiv w:val="1"/>
      <w:marLeft w:val="0"/>
      <w:marRight w:val="0"/>
      <w:marTop w:val="0"/>
      <w:marBottom w:val="0"/>
      <w:divBdr>
        <w:top w:val="none" w:sz="0" w:space="0" w:color="auto"/>
        <w:left w:val="none" w:sz="0" w:space="0" w:color="auto"/>
        <w:bottom w:val="none" w:sz="0" w:space="0" w:color="auto"/>
        <w:right w:val="none" w:sz="0" w:space="0" w:color="auto"/>
      </w:divBdr>
      <w:divsChild>
        <w:div w:id="120270324">
          <w:marLeft w:val="0"/>
          <w:marRight w:val="0"/>
          <w:marTop w:val="0"/>
          <w:marBottom w:val="0"/>
          <w:divBdr>
            <w:top w:val="none" w:sz="0" w:space="0" w:color="auto"/>
            <w:left w:val="none" w:sz="0" w:space="0" w:color="auto"/>
            <w:bottom w:val="none" w:sz="0" w:space="0" w:color="auto"/>
            <w:right w:val="none" w:sz="0" w:space="0" w:color="auto"/>
          </w:divBdr>
          <w:divsChild>
            <w:div w:id="2011904247">
              <w:marLeft w:val="0"/>
              <w:marRight w:val="0"/>
              <w:marTop w:val="0"/>
              <w:marBottom w:val="0"/>
              <w:divBdr>
                <w:top w:val="none" w:sz="0" w:space="0" w:color="auto"/>
                <w:left w:val="none" w:sz="0" w:space="0" w:color="auto"/>
                <w:bottom w:val="none" w:sz="0" w:space="0" w:color="auto"/>
                <w:right w:val="none" w:sz="0" w:space="0" w:color="auto"/>
              </w:divBdr>
              <w:divsChild>
                <w:div w:id="885219885">
                  <w:marLeft w:val="0"/>
                  <w:marRight w:val="0"/>
                  <w:marTop w:val="0"/>
                  <w:marBottom w:val="0"/>
                  <w:divBdr>
                    <w:top w:val="none" w:sz="0" w:space="0" w:color="auto"/>
                    <w:left w:val="none" w:sz="0" w:space="0" w:color="auto"/>
                    <w:bottom w:val="none" w:sz="0" w:space="0" w:color="auto"/>
                    <w:right w:val="none" w:sz="0" w:space="0" w:color="auto"/>
                  </w:divBdr>
                  <w:divsChild>
                    <w:div w:id="2067751450">
                      <w:marLeft w:val="0"/>
                      <w:marRight w:val="0"/>
                      <w:marTop w:val="0"/>
                      <w:marBottom w:val="0"/>
                      <w:divBdr>
                        <w:top w:val="none" w:sz="0" w:space="0" w:color="auto"/>
                        <w:left w:val="none" w:sz="0" w:space="0" w:color="auto"/>
                        <w:bottom w:val="none" w:sz="0" w:space="0" w:color="auto"/>
                        <w:right w:val="none" w:sz="0" w:space="0" w:color="auto"/>
                      </w:divBdr>
                      <w:divsChild>
                        <w:div w:id="547568172">
                          <w:marLeft w:val="0"/>
                          <w:marRight w:val="0"/>
                          <w:marTop w:val="0"/>
                          <w:marBottom w:val="0"/>
                          <w:divBdr>
                            <w:top w:val="none" w:sz="0" w:space="0" w:color="auto"/>
                            <w:left w:val="none" w:sz="0" w:space="0" w:color="auto"/>
                            <w:bottom w:val="none" w:sz="0" w:space="0" w:color="auto"/>
                            <w:right w:val="none" w:sz="0" w:space="0" w:color="auto"/>
                          </w:divBdr>
                          <w:divsChild>
                            <w:div w:id="1025642471">
                              <w:marLeft w:val="150"/>
                              <w:marRight w:val="150"/>
                              <w:marTop w:val="480"/>
                              <w:marBottom w:val="0"/>
                              <w:divBdr>
                                <w:top w:val="single" w:sz="6" w:space="31" w:color="D4D4D4"/>
                                <w:left w:val="none" w:sz="0" w:space="0" w:color="auto"/>
                                <w:bottom w:val="none" w:sz="0" w:space="0" w:color="auto"/>
                                <w:right w:val="none" w:sz="0" w:space="0" w:color="auto"/>
                              </w:divBdr>
                            </w:div>
                            <w:div w:id="1304964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980889">
      <w:bodyDiv w:val="1"/>
      <w:marLeft w:val="0"/>
      <w:marRight w:val="0"/>
      <w:marTop w:val="0"/>
      <w:marBottom w:val="0"/>
      <w:divBdr>
        <w:top w:val="none" w:sz="0" w:space="0" w:color="auto"/>
        <w:left w:val="none" w:sz="0" w:space="0" w:color="auto"/>
        <w:bottom w:val="none" w:sz="0" w:space="0" w:color="auto"/>
        <w:right w:val="none" w:sz="0" w:space="0" w:color="auto"/>
      </w:divBdr>
    </w:div>
    <w:div w:id="1982344759">
      <w:bodyDiv w:val="1"/>
      <w:marLeft w:val="0"/>
      <w:marRight w:val="0"/>
      <w:marTop w:val="0"/>
      <w:marBottom w:val="0"/>
      <w:divBdr>
        <w:top w:val="none" w:sz="0" w:space="0" w:color="auto"/>
        <w:left w:val="none" w:sz="0" w:space="0" w:color="auto"/>
        <w:bottom w:val="none" w:sz="0" w:space="0" w:color="auto"/>
        <w:right w:val="none" w:sz="0" w:space="0" w:color="auto"/>
      </w:divBdr>
    </w:div>
    <w:div w:id="2010786072">
      <w:bodyDiv w:val="1"/>
      <w:marLeft w:val="0"/>
      <w:marRight w:val="0"/>
      <w:marTop w:val="0"/>
      <w:marBottom w:val="0"/>
      <w:divBdr>
        <w:top w:val="none" w:sz="0" w:space="0" w:color="auto"/>
        <w:left w:val="none" w:sz="0" w:space="0" w:color="auto"/>
        <w:bottom w:val="none" w:sz="0" w:space="0" w:color="auto"/>
        <w:right w:val="none" w:sz="0" w:space="0" w:color="auto"/>
      </w:divBdr>
      <w:divsChild>
        <w:div w:id="1642803677">
          <w:marLeft w:val="0"/>
          <w:marRight w:val="0"/>
          <w:marTop w:val="0"/>
          <w:marBottom w:val="0"/>
          <w:divBdr>
            <w:top w:val="none" w:sz="0" w:space="0" w:color="auto"/>
            <w:left w:val="none" w:sz="0" w:space="0" w:color="auto"/>
            <w:bottom w:val="none" w:sz="0" w:space="0" w:color="auto"/>
            <w:right w:val="none" w:sz="0" w:space="0" w:color="auto"/>
          </w:divBdr>
          <w:divsChild>
            <w:div w:id="1867713289">
              <w:marLeft w:val="0"/>
              <w:marRight w:val="0"/>
              <w:marTop w:val="0"/>
              <w:marBottom w:val="0"/>
              <w:divBdr>
                <w:top w:val="none" w:sz="0" w:space="0" w:color="auto"/>
                <w:left w:val="none" w:sz="0" w:space="0" w:color="auto"/>
                <w:bottom w:val="none" w:sz="0" w:space="0" w:color="auto"/>
                <w:right w:val="none" w:sz="0" w:space="0" w:color="auto"/>
              </w:divBdr>
              <w:divsChild>
                <w:div w:id="492834917">
                  <w:marLeft w:val="0"/>
                  <w:marRight w:val="0"/>
                  <w:marTop w:val="0"/>
                  <w:marBottom w:val="0"/>
                  <w:divBdr>
                    <w:top w:val="none" w:sz="0" w:space="0" w:color="auto"/>
                    <w:left w:val="none" w:sz="0" w:space="0" w:color="auto"/>
                    <w:bottom w:val="none" w:sz="0" w:space="0" w:color="auto"/>
                    <w:right w:val="none" w:sz="0" w:space="0" w:color="auto"/>
                  </w:divBdr>
                  <w:divsChild>
                    <w:div w:id="679547492">
                      <w:marLeft w:val="0"/>
                      <w:marRight w:val="0"/>
                      <w:marTop w:val="0"/>
                      <w:marBottom w:val="0"/>
                      <w:divBdr>
                        <w:top w:val="none" w:sz="0" w:space="0" w:color="auto"/>
                        <w:left w:val="none" w:sz="0" w:space="0" w:color="auto"/>
                        <w:bottom w:val="none" w:sz="0" w:space="0" w:color="auto"/>
                        <w:right w:val="none" w:sz="0" w:space="0" w:color="auto"/>
                      </w:divBdr>
                      <w:divsChild>
                        <w:div w:id="1969239249">
                          <w:marLeft w:val="0"/>
                          <w:marRight w:val="0"/>
                          <w:marTop w:val="0"/>
                          <w:marBottom w:val="0"/>
                          <w:divBdr>
                            <w:top w:val="none" w:sz="0" w:space="0" w:color="auto"/>
                            <w:left w:val="none" w:sz="0" w:space="0" w:color="auto"/>
                            <w:bottom w:val="none" w:sz="0" w:space="0" w:color="auto"/>
                            <w:right w:val="none" w:sz="0" w:space="0" w:color="auto"/>
                          </w:divBdr>
                          <w:divsChild>
                            <w:div w:id="400981331">
                              <w:marLeft w:val="0"/>
                              <w:marRight w:val="0"/>
                              <w:marTop w:val="240"/>
                              <w:marBottom w:val="0"/>
                              <w:divBdr>
                                <w:top w:val="none" w:sz="0" w:space="0" w:color="auto"/>
                                <w:left w:val="none" w:sz="0" w:space="0" w:color="auto"/>
                                <w:bottom w:val="none" w:sz="0" w:space="0" w:color="auto"/>
                                <w:right w:val="none" w:sz="0" w:space="0" w:color="auto"/>
                              </w:divBdr>
                              <w:divsChild>
                                <w:div w:id="12639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124549742">
                              <w:marLeft w:val="0"/>
                              <w:marRight w:val="0"/>
                              <w:marTop w:val="240"/>
                              <w:marBottom w:val="0"/>
                              <w:divBdr>
                                <w:top w:val="none" w:sz="0" w:space="0" w:color="auto"/>
                                <w:left w:val="none" w:sz="0" w:space="0" w:color="auto"/>
                                <w:bottom w:val="none" w:sz="0" w:space="0" w:color="auto"/>
                                <w:right w:val="none" w:sz="0" w:space="0" w:color="auto"/>
                              </w:divBdr>
                            </w:div>
                            <w:div w:id="22958011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42811">
      <w:bodyDiv w:val="1"/>
      <w:marLeft w:val="0"/>
      <w:marRight w:val="0"/>
      <w:marTop w:val="0"/>
      <w:marBottom w:val="0"/>
      <w:divBdr>
        <w:top w:val="none" w:sz="0" w:space="0" w:color="auto"/>
        <w:left w:val="none" w:sz="0" w:space="0" w:color="auto"/>
        <w:bottom w:val="none" w:sz="0" w:space="0" w:color="auto"/>
        <w:right w:val="none" w:sz="0" w:space="0" w:color="auto"/>
      </w:divBdr>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544370708">
                                                          <w:marLeft w:val="480"/>
                                                          <w:marRight w:val="0"/>
                                                          <w:marTop w:val="0"/>
                                                          <w:marBottom w:val="0"/>
                                                          <w:divBdr>
                                                            <w:top w:val="none" w:sz="0" w:space="0" w:color="auto"/>
                                                            <w:left w:val="none" w:sz="0" w:space="0" w:color="auto"/>
                                                            <w:bottom w:val="none" w:sz="0" w:space="0" w:color="auto"/>
                                                            <w:right w:val="none" w:sz="0" w:space="0" w:color="auto"/>
                                                          </w:divBdr>
                                                        </w:div>
                                                        <w:div w:id="775562670">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264557">
      <w:bodyDiv w:val="1"/>
      <w:marLeft w:val="0"/>
      <w:marRight w:val="0"/>
      <w:marTop w:val="0"/>
      <w:marBottom w:val="0"/>
      <w:divBdr>
        <w:top w:val="none" w:sz="0" w:space="0" w:color="auto"/>
        <w:left w:val="none" w:sz="0" w:space="0" w:color="auto"/>
        <w:bottom w:val="none" w:sz="0" w:space="0" w:color="auto"/>
        <w:right w:val="none" w:sz="0" w:space="0" w:color="auto"/>
      </w:divBdr>
      <w:divsChild>
        <w:div w:id="1880166094">
          <w:marLeft w:val="0"/>
          <w:marRight w:val="0"/>
          <w:marTop w:val="0"/>
          <w:marBottom w:val="0"/>
          <w:divBdr>
            <w:top w:val="none" w:sz="0" w:space="0" w:color="auto"/>
            <w:left w:val="none" w:sz="0" w:space="0" w:color="auto"/>
            <w:bottom w:val="none" w:sz="0" w:space="0" w:color="auto"/>
            <w:right w:val="none" w:sz="0" w:space="0" w:color="auto"/>
          </w:divBdr>
        </w:div>
        <w:div w:id="3100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kumi.lv/ta/id/253451-pievienotas-vertibas-nodokl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612F-3BA5-4DB1-88E2-CB597E77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71</Pages>
  <Words>70161</Words>
  <Characters>39993</Characters>
  <Application>Microsoft Office Word</Application>
  <DocSecurity>0</DocSecurity>
  <Lines>333</Lines>
  <Paragraphs>219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24. jūlija noteikumos Nr. 518 „Augu šķirņu saimniecisko īpašību novērtēšanas noteikumi””</vt:lpstr>
      <vt:lpstr>„Grozījumi Ministru kabineta 2012. gada 24. jūlija noteikumos Nr. 518 „Augu šķirņu saimniecisko īpašību novērtēšanas noteikumi””</vt:lpstr>
    </vt:vector>
  </TitlesOfParts>
  <Company>Zemkopības Ministrija</Company>
  <LinksUpToDate>false</LinksUpToDate>
  <CharactersWithSpaces>109935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24. jūlija noteikumos Nr. 518 "Augu šķirņu saimniecisko īpašību novērtēšanas noteikumi"</dc:title>
  <dc:subject>Noteikumu projekts</dc:subject>
  <dc:creator>Daiga Bajale</dc:creator>
  <dc:description>Bajale 67027313_x000d_
daiga.bajale@zm.gov.lv</dc:description>
  <cp:lastModifiedBy>Sanita Žagare</cp:lastModifiedBy>
  <cp:revision>9</cp:revision>
  <cp:lastPrinted>2018-07-19T13:06:00Z</cp:lastPrinted>
  <dcterms:created xsi:type="dcterms:W3CDTF">2018-08-16T11:12:00Z</dcterms:created>
  <dcterms:modified xsi:type="dcterms:W3CDTF">2018-08-17T06:08:00Z</dcterms:modified>
</cp:coreProperties>
</file>