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BAF9B" w14:textId="77777777" w:rsidR="00CD6222" w:rsidRPr="007C3305" w:rsidRDefault="00CD6222" w:rsidP="00CD6222">
      <w:pPr>
        <w:jc w:val="right"/>
        <w:rPr>
          <w:sz w:val="28"/>
          <w:szCs w:val="28"/>
        </w:rPr>
      </w:pPr>
      <w:r w:rsidRPr="007C3305">
        <w:rPr>
          <w:i/>
          <w:sz w:val="28"/>
          <w:szCs w:val="28"/>
        </w:rPr>
        <w:t>Projekts</w:t>
      </w:r>
    </w:p>
    <w:p w14:paraId="1B2CA248" w14:textId="77777777" w:rsidR="00CD6222" w:rsidRPr="007C3305" w:rsidRDefault="00CD6222" w:rsidP="00CD6222">
      <w:pPr>
        <w:jc w:val="both"/>
        <w:rPr>
          <w:rFonts w:ascii="Times New Roman" w:hAnsi="Times New Roman" w:cs="Times New Roman"/>
          <w:sz w:val="28"/>
          <w:szCs w:val="28"/>
        </w:rPr>
      </w:pPr>
    </w:p>
    <w:p w14:paraId="1A5A56E3" w14:textId="77777777" w:rsidR="00CD6222" w:rsidRPr="007C3305" w:rsidRDefault="00CD6222" w:rsidP="00CD6222">
      <w:pPr>
        <w:jc w:val="center"/>
        <w:rPr>
          <w:rFonts w:ascii="Times New Roman" w:hAnsi="Times New Roman" w:cs="Times New Roman"/>
          <w:sz w:val="28"/>
          <w:szCs w:val="28"/>
        </w:rPr>
      </w:pPr>
      <w:r w:rsidRPr="007C3305">
        <w:rPr>
          <w:rFonts w:ascii="Times New Roman" w:hAnsi="Times New Roman" w:cs="Times New Roman"/>
          <w:sz w:val="28"/>
          <w:szCs w:val="28"/>
        </w:rPr>
        <w:t>LATVIJAS REPUBLIKAS MINISTRU KABINETS</w:t>
      </w:r>
    </w:p>
    <w:p w14:paraId="16C3F4D2" w14:textId="77777777" w:rsidR="00CD6222" w:rsidRPr="007C3305" w:rsidRDefault="00CD6222" w:rsidP="00CD6222">
      <w:pPr>
        <w:jc w:val="center"/>
        <w:rPr>
          <w:rFonts w:ascii="Times New Roman" w:hAnsi="Times New Roman" w:cs="Times New Roman"/>
          <w:sz w:val="28"/>
          <w:szCs w:val="28"/>
        </w:rPr>
      </w:pPr>
    </w:p>
    <w:p w14:paraId="7693D229" w14:textId="666DB98C" w:rsidR="00CD6222" w:rsidRPr="007C3305" w:rsidRDefault="00CD6222" w:rsidP="00CD6222">
      <w:pPr>
        <w:tabs>
          <w:tab w:val="right" w:pos="9000"/>
        </w:tabs>
        <w:jc w:val="both"/>
        <w:rPr>
          <w:rFonts w:ascii="Times New Roman" w:hAnsi="Times New Roman" w:cs="Times New Roman"/>
          <w:sz w:val="28"/>
          <w:szCs w:val="28"/>
        </w:rPr>
      </w:pPr>
      <w:r w:rsidRPr="007C3305">
        <w:rPr>
          <w:rFonts w:ascii="Times New Roman" w:hAnsi="Times New Roman" w:cs="Times New Roman"/>
          <w:sz w:val="28"/>
          <w:szCs w:val="28"/>
        </w:rPr>
        <w:t>2018. gada __. ___</w:t>
      </w:r>
      <w:r w:rsidR="00887827" w:rsidRPr="007C3305">
        <w:rPr>
          <w:rFonts w:ascii="Times New Roman" w:hAnsi="Times New Roman" w:cs="Times New Roman"/>
          <w:sz w:val="28"/>
          <w:szCs w:val="28"/>
        </w:rPr>
        <w:t>______</w:t>
      </w:r>
      <w:r w:rsidRPr="007C3305">
        <w:rPr>
          <w:rFonts w:ascii="Times New Roman" w:hAnsi="Times New Roman" w:cs="Times New Roman"/>
          <w:sz w:val="28"/>
          <w:szCs w:val="28"/>
        </w:rPr>
        <w:tab/>
        <w:t>Noteikumi Nr. __</w:t>
      </w:r>
    </w:p>
    <w:p w14:paraId="1FF25FBD" w14:textId="77777777" w:rsidR="00CD6222" w:rsidRPr="007C3305" w:rsidRDefault="00CD6222" w:rsidP="00CD6222">
      <w:pPr>
        <w:tabs>
          <w:tab w:val="right" w:pos="9000"/>
        </w:tabs>
        <w:jc w:val="both"/>
        <w:rPr>
          <w:rFonts w:ascii="Times New Roman" w:hAnsi="Times New Roman" w:cs="Times New Roman"/>
          <w:sz w:val="28"/>
          <w:szCs w:val="28"/>
        </w:rPr>
      </w:pPr>
      <w:r w:rsidRPr="007C3305">
        <w:rPr>
          <w:rFonts w:ascii="Times New Roman" w:hAnsi="Times New Roman" w:cs="Times New Roman"/>
          <w:sz w:val="28"/>
          <w:szCs w:val="28"/>
        </w:rPr>
        <w:t>Rīgā</w:t>
      </w:r>
      <w:r w:rsidRPr="007C3305">
        <w:rPr>
          <w:rFonts w:ascii="Times New Roman" w:hAnsi="Times New Roman" w:cs="Times New Roman"/>
          <w:sz w:val="28"/>
          <w:szCs w:val="28"/>
        </w:rPr>
        <w:tab/>
        <w:t>prot. Nr. __ __. §)</w:t>
      </w:r>
    </w:p>
    <w:p w14:paraId="304F9E6B" w14:textId="77777777" w:rsidR="00CD6222" w:rsidRPr="007C3305" w:rsidRDefault="00CD6222" w:rsidP="00CD6222">
      <w:pPr>
        <w:jc w:val="right"/>
        <w:rPr>
          <w:rFonts w:ascii="Times New Roman" w:hAnsi="Times New Roman" w:cs="Times New Roman"/>
          <w:i/>
          <w:color w:val="000000"/>
          <w:sz w:val="28"/>
          <w:szCs w:val="28"/>
        </w:rPr>
      </w:pPr>
    </w:p>
    <w:p w14:paraId="797D30A8" w14:textId="77777777" w:rsidR="00CD6222" w:rsidRPr="007C3305" w:rsidRDefault="00CD6222" w:rsidP="00CD6222">
      <w:pPr>
        <w:jc w:val="center"/>
        <w:outlineLvl w:val="2"/>
        <w:rPr>
          <w:rFonts w:ascii="Times New Roman" w:hAnsi="Times New Roman" w:cs="Times New Roman"/>
          <w:b/>
          <w:sz w:val="28"/>
          <w:szCs w:val="28"/>
        </w:rPr>
      </w:pPr>
      <w:bookmarkStart w:id="0" w:name="OLE_LINK1"/>
      <w:bookmarkStart w:id="1" w:name="OLE_LINK2"/>
      <w:r w:rsidRPr="007C3305">
        <w:rPr>
          <w:rFonts w:ascii="Times New Roman" w:hAnsi="Times New Roman" w:cs="Times New Roman"/>
          <w:b/>
          <w:bCs/>
          <w:color w:val="000000"/>
          <w:sz w:val="28"/>
          <w:szCs w:val="28"/>
          <w:lang w:eastAsia="lv-LV"/>
        </w:rPr>
        <w:t>Grozījumi</w:t>
      </w:r>
      <w:r w:rsidRPr="007C3305">
        <w:rPr>
          <w:rFonts w:ascii="Times New Roman" w:hAnsi="Times New Roman" w:cs="Times New Roman"/>
          <w:b/>
          <w:sz w:val="28"/>
          <w:szCs w:val="28"/>
        </w:rPr>
        <w:t xml:space="preserve"> Ministru kabineta </w:t>
      </w:r>
      <w:r w:rsidRPr="007C3305">
        <w:rPr>
          <w:rFonts w:ascii="Times New Roman" w:hAnsi="Times New Roman" w:cs="Times New Roman"/>
          <w:b/>
          <w:bCs/>
          <w:color w:val="000000"/>
          <w:sz w:val="28"/>
          <w:szCs w:val="28"/>
        </w:rPr>
        <w:t>2009. gada 10. februār</w:t>
      </w:r>
      <w:r w:rsidR="00904FEE" w:rsidRPr="007C3305">
        <w:rPr>
          <w:rFonts w:ascii="Times New Roman" w:hAnsi="Times New Roman" w:cs="Times New Roman"/>
          <w:b/>
          <w:bCs/>
          <w:color w:val="000000"/>
          <w:sz w:val="28"/>
          <w:szCs w:val="28"/>
        </w:rPr>
        <w:t>a</w:t>
      </w:r>
      <w:r w:rsidRPr="007C3305">
        <w:rPr>
          <w:rFonts w:ascii="Times New Roman" w:hAnsi="Times New Roman" w:cs="Times New Roman"/>
          <w:b/>
          <w:bCs/>
          <w:color w:val="000000"/>
          <w:sz w:val="28"/>
          <w:szCs w:val="28"/>
        </w:rPr>
        <w:t xml:space="preserve"> noteikumos Nr.137 </w:t>
      </w:r>
      <w:r w:rsidRPr="007C3305">
        <w:rPr>
          <w:rFonts w:ascii="Times New Roman" w:hAnsi="Times New Roman" w:cs="Times New Roman"/>
          <w:b/>
          <w:sz w:val="28"/>
          <w:szCs w:val="28"/>
        </w:rPr>
        <w:t>“Par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w:t>
      </w:r>
    </w:p>
    <w:bookmarkEnd w:id="0"/>
    <w:bookmarkEnd w:id="1"/>
    <w:p w14:paraId="52C0894D" w14:textId="77777777" w:rsidR="00CD6222" w:rsidRPr="007C3305" w:rsidRDefault="00CD6222" w:rsidP="00CD6222">
      <w:pPr>
        <w:pStyle w:val="Heading1"/>
        <w:jc w:val="left"/>
        <w:rPr>
          <w:rFonts w:cs="Times New Roman"/>
          <w:color w:val="000000"/>
          <w:kern w:val="0"/>
          <w:sz w:val="28"/>
          <w:szCs w:val="28"/>
          <w:lang w:eastAsia="lv-LV"/>
        </w:rPr>
      </w:pPr>
    </w:p>
    <w:p w14:paraId="3F603AF2" w14:textId="77777777" w:rsidR="00CD6222" w:rsidRPr="007C3305" w:rsidRDefault="00CD6222" w:rsidP="00CD6222">
      <w:pPr>
        <w:pStyle w:val="Heading1"/>
        <w:ind w:left="4536"/>
        <w:jc w:val="right"/>
        <w:rPr>
          <w:rFonts w:cs="Times New Roman"/>
          <w:b w:val="0"/>
          <w:color w:val="000000" w:themeColor="text1"/>
          <w:sz w:val="28"/>
          <w:szCs w:val="28"/>
        </w:rPr>
      </w:pPr>
      <w:r w:rsidRPr="007C3305">
        <w:rPr>
          <w:rFonts w:cs="Times New Roman"/>
          <w:b w:val="0"/>
          <w:color w:val="000000" w:themeColor="text1"/>
          <w:sz w:val="28"/>
          <w:szCs w:val="28"/>
        </w:rPr>
        <w:t>Izdoti saskaņā ar Iekšlietu ministrijas sistēmas iestāžu un Ieslodzījuma vietu pārvaldes amatpersonu ar speciālajām dienesta pakāpēm dienesta gaitas likuma 44. panta otro daļu</w:t>
      </w:r>
    </w:p>
    <w:p w14:paraId="69C225EF" w14:textId="77777777" w:rsidR="00CD6222" w:rsidRPr="007C3305" w:rsidRDefault="00CD6222" w:rsidP="00CD6222">
      <w:pPr>
        <w:rPr>
          <w:rFonts w:ascii="Times New Roman" w:hAnsi="Times New Roman" w:cs="Times New Roman"/>
          <w:color w:val="000000"/>
          <w:sz w:val="28"/>
          <w:szCs w:val="28"/>
        </w:rPr>
      </w:pPr>
    </w:p>
    <w:p w14:paraId="583641BA" w14:textId="23498E65" w:rsidR="00CD6222" w:rsidRPr="007C3305" w:rsidRDefault="00CD6222" w:rsidP="00CD6222">
      <w:pPr>
        <w:pStyle w:val="ListParagraph"/>
        <w:ind w:left="0" w:firstLine="720"/>
        <w:contextualSpacing w:val="0"/>
        <w:jc w:val="both"/>
        <w:rPr>
          <w:color w:val="000000"/>
          <w:sz w:val="28"/>
          <w:szCs w:val="28"/>
        </w:rPr>
      </w:pPr>
      <w:bookmarkStart w:id="2" w:name="_GoBack"/>
      <w:bookmarkEnd w:id="2"/>
      <w:r w:rsidRPr="007C3305">
        <w:rPr>
          <w:color w:val="000000"/>
          <w:sz w:val="28"/>
          <w:szCs w:val="28"/>
        </w:rPr>
        <w:t xml:space="preserve">Izdarīt </w:t>
      </w:r>
      <w:r w:rsidRPr="007C3305">
        <w:rPr>
          <w:bCs/>
          <w:color w:val="000000"/>
          <w:sz w:val="28"/>
          <w:szCs w:val="28"/>
        </w:rPr>
        <w:t>Ministru kabineta 2009. gada 10. februāra noteikumos</w:t>
      </w:r>
      <w:r w:rsidRPr="007C3305">
        <w:rPr>
          <w:b/>
          <w:bCs/>
          <w:color w:val="000000"/>
          <w:sz w:val="28"/>
          <w:szCs w:val="28"/>
        </w:rPr>
        <w:t xml:space="preserve"> </w:t>
      </w:r>
      <w:r w:rsidRPr="007C3305">
        <w:rPr>
          <w:bCs/>
          <w:color w:val="000000"/>
          <w:sz w:val="28"/>
          <w:szCs w:val="28"/>
        </w:rPr>
        <w:t xml:space="preserve">Nr.137 </w:t>
      </w:r>
      <w:r w:rsidRPr="007C3305">
        <w:rPr>
          <w:sz w:val="28"/>
          <w:szCs w:val="28"/>
        </w:rPr>
        <w:t>“Par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w:t>
      </w:r>
      <w:r w:rsidRPr="007C3305">
        <w:rPr>
          <w:color w:val="000000"/>
          <w:sz w:val="28"/>
          <w:szCs w:val="28"/>
        </w:rPr>
        <w:t xml:space="preserve"> (Latvijas Vēstnesis, 2009, 31</w:t>
      </w:r>
      <w:r w:rsidR="00FD6239" w:rsidRPr="007C3305">
        <w:rPr>
          <w:color w:val="000000"/>
          <w:sz w:val="28"/>
          <w:szCs w:val="28"/>
        </w:rPr>
        <w:t>.</w:t>
      </w:r>
      <w:r w:rsidRPr="007C3305">
        <w:rPr>
          <w:color w:val="000000"/>
          <w:sz w:val="28"/>
          <w:szCs w:val="28"/>
        </w:rPr>
        <w:t>nr</w:t>
      </w:r>
      <w:r w:rsidR="00FD6239" w:rsidRPr="007C3305">
        <w:rPr>
          <w:color w:val="000000"/>
          <w:sz w:val="28"/>
          <w:szCs w:val="28"/>
        </w:rPr>
        <w:t>.; 2010, 8.nr.; 2012, 62.</w:t>
      </w:r>
      <w:r w:rsidRPr="007C3305">
        <w:rPr>
          <w:color w:val="000000"/>
          <w:sz w:val="28"/>
          <w:szCs w:val="28"/>
        </w:rPr>
        <w:t>nr.) šādus grozījumus:</w:t>
      </w:r>
    </w:p>
    <w:p w14:paraId="305AF7AB" w14:textId="40635053" w:rsidR="00CE579F" w:rsidRPr="007C3305" w:rsidRDefault="00F8488A" w:rsidP="00AA51BF">
      <w:pPr>
        <w:pStyle w:val="ListParagraph"/>
        <w:ind w:left="0" w:firstLine="720"/>
        <w:contextualSpacing w:val="0"/>
        <w:jc w:val="both"/>
        <w:rPr>
          <w:sz w:val="28"/>
          <w:szCs w:val="28"/>
        </w:rPr>
      </w:pPr>
      <w:r w:rsidRPr="007C3305">
        <w:rPr>
          <w:sz w:val="28"/>
          <w:szCs w:val="28"/>
        </w:rPr>
        <w:t>1</w:t>
      </w:r>
      <w:r w:rsidR="000D54BC" w:rsidRPr="007C3305">
        <w:rPr>
          <w:sz w:val="28"/>
          <w:szCs w:val="28"/>
        </w:rPr>
        <w:t>. aizstāt 1.</w:t>
      </w:r>
      <w:r w:rsidRPr="007C3305">
        <w:rPr>
          <w:sz w:val="28"/>
          <w:szCs w:val="28"/>
        </w:rPr>
        <w:t xml:space="preserve"> </w:t>
      </w:r>
      <w:r w:rsidR="000D54BC" w:rsidRPr="007C3305">
        <w:rPr>
          <w:sz w:val="28"/>
          <w:szCs w:val="28"/>
        </w:rPr>
        <w:t>pielikuma 1.2.</w:t>
      </w:r>
      <w:r w:rsidRPr="007C3305">
        <w:rPr>
          <w:sz w:val="28"/>
          <w:szCs w:val="28"/>
        </w:rPr>
        <w:t xml:space="preserve"> </w:t>
      </w:r>
      <w:r w:rsidR="000D54BC" w:rsidRPr="007C3305">
        <w:rPr>
          <w:sz w:val="28"/>
          <w:szCs w:val="28"/>
        </w:rPr>
        <w:t>apakšpunkt</w:t>
      </w:r>
      <w:r w:rsidR="00AA51BF" w:rsidRPr="007C3305">
        <w:rPr>
          <w:sz w:val="28"/>
          <w:szCs w:val="28"/>
        </w:rPr>
        <w:t>ā</w:t>
      </w:r>
      <w:r w:rsidR="000D54BC" w:rsidRPr="007C3305">
        <w:rPr>
          <w:sz w:val="28"/>
          <w:szCs w:val="28"/>
        </w:rPr>
        <w:t xml:space="preserve"> vārdus “un Valsts robežsardzes kuģošanas līdzekļu amatpersonu formas tērpu” ar vārdiem “Valsts robežsardzes kuģošanas līdzekļu un Iekšējās drošības biroja amatpersonu formas tērpiem”</w:t>
      </w:r>
      <w:r w:rsidR="00AA51BF" w:rsidRPr="007C3305">
        <w:rPr>
          <w:sz w:val="28"/>
          <w:szCs w:val="28"/>
        </w:rPr>
        <w:t>;</w:t>
      </w:r>
    </w:p>
    <w:p w14:paraId="4B0DA9F0" w14:textId="74367744" w:rsidR="00CD6222" w:rsidRPr="007C3305" w:rsidRDefault="00CD6222" w:rsidP="00CD6222">
      <w:pPr>
        <w:pStyle w:val="ListParagraph"/>
        <w:ind w:left="0" w:firstLine="720"/>
        <w:contextualSpacing w:val="0"/>
        <w:jc w:val="both"/>
        <w:rPr>
          <w:sz w:val="28"/>
          <w:szCs w:val="28"/>
        </w:rPr>
      </w:pPr>
      <w:r w:rsidRPr="007C3305">
        <w:rPr>
          <w:sz w:val="28"/>
          <w:szCs w:val="28"/>
        </w:rPr>
        <w:t xml:space="preserve">2. </w:t>
      </w:r>
      <w:r w:rsidR="00F8488A" w:rsidRPr="007C3305">
        <w:rPr>
          <w:sz w:val="28"/>
          <w:szCs w:val="28"/>
        </w:rPr>
        <w:t>papildināt</w:t>
      </w:r>
      <w:r w:rsidRPr="007C3305">
        <w:rPr>
          <w:sz w:val="28"/>
          <w:szCs w:val="28"/>
        </w:rPr>
        <w:t xml:space="preserve"> 1. pielikuma 2.1. apakšpunkt</w:t>
      </w:r>
      <w:r w:rsidR="00F8488A" w:rsidRPr="007C3305">
        <w:rPr>
          <w:sz w:val="28"/>
          <w:szCs w:val="28"/>
        </w:rPr>
        <w:t>u aiz vārdiem “</w:t>
      </w:r>
      <w:r w:rsidR="00F8488A" w:rsidRPr="007C3305">
        <w:rPr>
          <w:rStyle w:val="tvhtml"/>
          <w:sz w:val="28"/>
          <w:szCs w:val="28"/>
        </w:rPr>
        <w:t>Valsts policijas koledžas</w:t>
      </w:r>
      <w:r w:rsidR="00F8488A" w:rsidRPr="007C3305">
        <w:rPr>
          <w:sz w:val="28"/>
          <w:szCs w:val="28"/>
        </w:rPr>
        <w:t xml:space="preserve">” </w:t>
      </w:r>
      <w:r w:rsidR="00AA51BF" w:rsidRPr="007C3305">
        <w:rPr>
          <w:sz w:val="28"/>
          <w:szCs w:val="28"/>
        </w:rPr>
        <w:t>ar vārdiem “Iekšējās drošības biroja”</w:t>
      </w:r>
      <w:r w:rsidRPr="007C3305">
        <w:rPr>
          <w:sz w:val="28"/>
          <w:szCs w:val="28"/>
        </w:rPr>
        <w:t>;</w:t>
      </w:r>
    </w:p>
    <w:p w14:paraId="54152A4F" w14:textId="282AB0CF" w:rsidR="00AA51BF" w:rsidRPr="007C3305" w:rsidRDefault="00F8488A" w:rsidP="00CD6222">
      <w:pPr>
        <w:pStyle w:val="ListParagraph"/>
        <w:ind w:left="0" w:firstLine="720"/>
        <w:contextualSpacing w:val="0"/>
        <w:jc w:val="both"/>
        <w:rPr>
          <w:sz w:val="28"/>
          <w:szCs w:val="28"/>
        </w:rPr>
      </w:pPr>
      <w:r w:rsidRPr="007C3305">
        <w:rPr>
          <w:sz w:val="28"/>
          <w:szCs w:val="28"/>
        </w:rPr>
        <w:t>3</w:t>
      </w:r>
      <w:r w:rsidR="00AA51BF" w:rsidRPr="007C3305">
        <w:rPr>
          <w:sz w:val="28"/>
          <w:szCs w:val="28"/>
        </w:rPr>
        <w:t>. papildināt 1.</w:t>
      </w:r>
      <w:r w:rsidR="00A4234C" w:rsidRPr="007C3305">
        <w:rPr>
          <w:sz w:val="28"/>
          <w:szCs w:val="28"/>
        </w:rPr>
        <w:t xml:space="preserve"> </w:t>
      </w:r>
      <w:r w:rsidR="00AA51BF" w:rsidRPr="007C3305">
        <w:rPr>
          <w:sz w:val="28"/>
          <w:szCs w:val="28"/>
        </w:rPr>
        <w:t>pielikuma 3.2.apakšpunktu aiz vārdiem “Valsts ugunsdzēsības un glābšanas dienest</w:t>
      </w:r>
      <w:r w:rsidR="00617C01">
        <w:rPr>
          <w:sz w:val="28"/>
          <w:szCs w:val="28"/>
        </w:rPr>
        <w:t>a</w:t>
      </w:r>
      <w:r w:rsidR="00AA51BF" w:rsidRPr="007C3305">
        <w:rPr>
          <w:sz w:val="28"/>
          <w:szCs w:val="28"/>
        </w:rPr>
        <w:t>” ar vārdiem “un Iekšējās drošības biroja”;</w:t>
      </w:r>
    </w:p>
    <w:p w14:paraId="4B050D4A" w14:textId="469ECB5D" w:rsidR="00CD6222" w:rsidRPr="007C3305" w:rsidRDefault="00CD6222" w:rsidP="00CD6222">
      <w:pPr>
        <w:pStyle w:val="ListParagraph"/>
        <w:ind w:left="0" w:firstLine="720"/>
        <w:contextualSpacing w:val="0"/>
        <w:jc w:val="both"/>
        <w:rPr>
          <w:sz w:val="28"/>
          <w:szCs w:val="28"/>
        </w:rPr>
      </w:pPr>
      <w:r w:rsidRPr="007C3305">
        <w:rPr>
          <w:sz w:val="28"/>
          <w:szCs w:val="28"/>
        </w:rPr>
        <w:t xml:space="preserve">4. </w:t>
      </w:r>
      <w:r w:rsidR="00CE579F" w:rsidRPr="007C3305">
        <w:rPr>
          <w:sz w:val="28"/>
          <w:szCs w:val="28"/>
        </w:rPr>
        <w:t xml:space="preserve">papildināt 1. pielikuma </w:t>
      </w:r>
      <w:r w:rsidRPr="007C3305">
        <w:rPr>
          <w:sz w:val="28"/>
          <w:szCs w:val="28"/>
        </w:rPr>
        <w:t>4.1. apakšpunkt</w:t>
      </w:r>
      <w:r w:rsidR="00CE579F" w:rsidRPr="007C3305">
        <w:rPr>
          <w:sz w:val="28"/>
          <w:szCs w:val="28"/>
        </w:rPr>
        <w:t>u aiz vārdiem “Valsts policijas”</w:t>
      </w:r>
      <w:r w:rsidRPr="007C3305">
        <w:rPr>
          <w:sz w:val="28"/>
          <w:szCs w:val="28"/>
        </w:rPr>
        <w:t xml:space="preserve"> </w:t>
      </w:r>
      <w:r w:rsidR="00AA51BF" w:rsidRPr="007C3305">
        <w:rPr>
          <w:sz w:val="28"/>
          <w:szCs w:val="28"/>
        </w:rPr>
        <w:t>ar vārdiem “Iekšējās drošības biroja”</w:t>
      </w:r>
      <w:r w:rsidRPr="007C3305">
        <w:rPr>
          <w:sz w:val="28"/>
          <w:szCs w:val="28"/>
        </w:rPr>
        <w:t>;</w:t>
      </w:r>
    </w:p>
    <w:p w14:paraId="23EBA0AF" w14:textId="0AE45101" w:rsidR="00AD489E" w:rsidRPr="007C3305" w:rsidRDefault="00F8488A" w:rsidP="00CD6222">
      <w:pPr>
        <w:pStyle w:val="ListParagraph"/>
        <w:ind w:left="0" w:firstLine="720"/>
        <w:contextualSpacing w:val="0"/>
        <w:jc w:val="both"/>
        <w:rPr>
          <w:sz w:val="28"/>
          <w:szCs w:val="28"/>
        </w:rPr>
      </w:pPr>
      <w:r w:rsidRPr="007C3305">
        <w:rPr>
          <w:sz w:val="28"/>
          <w:szCs w:val="28"/>
        </w:rPr>
        <w:t>5</w:t>
      </w:r>
      <w:r w:rsidR="00AD489E" w:rsidRPr="007C3305">
        <w:rPr>
          <w:sz w:val="28"/>
          <w:szCs w:val="28"/>
        </w:rPr>
        <w:t>. papildināt 1.</w:t>
      </w:r>
      <w:r w:rsidR="00A4234C" w:rsidRPr="007C3305">
        <w:rPr>
          <w:sz w:val="28"/>
          <w:szCs w:val="28"/>
        </w:rPr>
        <w:t xml:space="preserve"> </w:t>
      </w:r>
      <w:r w:rsidR="00E96C6E" w:rsidRPr="007C3305">
        <w:rPr>
          <w:sz w:val="28"/>
          <w:szCs w:val="28"/>
        </w:rPr>
        <w:t>p</w:t>
      </w:r>
      <w:r w:rsidR="00AD489E" w:rsidRPr="007C3305">
        <w:rPr>
          <w:sz w:val="28"/>
          <w:szCs w:val="28"/>
        </w:rPr>
        <w:t>ielikuma 19.</w:t>
      </w:r>
      <w:r w:rsidR="00A4234C" w:rsidRPr="007C3305">
        <w:rPr>
          <w:sz w:val="28"/>
          <w:szCs w:val="28"/>
        </w:rPr>
        <w:t xml:space="preserve"> </w:t>
      </w:r>
      <w:r w:rsidR="00AD489E" w:rsidRPr="007C3305">
        <w:rPr>
          <w:sz w:val="28"/>
          <w:szCs w:val="28"/>
        </w:rPr>
        <w:t xml:space="preserve">punktu </w:t>
      </w:r>
      <w:r w:rsidR="00E96C6E" w:rsidRPr="007C3305">
        <w:rPr>
          <w:sz w:val="28"/>
          <w:szCs w:val="28"/>
        </w:rPr>
        <w:t xml:space="preserve">aiz vārdiem “atpazīšanas zīme” ar vārdiem “un Iekšējās drošības biroja amatpersonām virs kreisās krūšu kabatas – Iekšējās drošības biroja atpazīšanas zīme”; </w:t>
      </w:r>
    </w:p>
    <w:p w14:paraId="4D75245C" w14:textId="31C24833" w:rsidR="00E86A02" w:rsidRPr="007C3305" w:rsidRDefault="00F8488A" w:rsidP="00CD6222">
      <w:pPr>
        <w:pStyle w:val="ListParagraph"/>
        <w:ind w:left="0" w:firstLine="720"/>
        <w:contextualSpacing w:val="0"/>
        <w:jc w:val="both"/>
        <w:rPr>
          <w:sz w:val="28"/>
          <w:szCs w:val="28"/>
        </w:rPr>
      </w:pPr>
      <w:r w:rsidRPr="007C3305">
        <w:rPr>
          <w:sz w:val="28"/>
          <w:szCs w:val="28"/>
        </w:rPr>
        <w:t>6</w:t>
      </w:r>
      <w:r w:rsidR="00E86A02" w:rsidRPr="007C3305">
        <w:rPr>
          <w:sz w:val="28"/>
          <w:szCs w:val="28"/>
        </w:rPr>
        <w:t>. papildināt 1.</w:t>
      </w:r>
      <w:r w:rsidR="00A4234C" w:rsidRPr="007C3305">
        <w:rPr>
          <w:sz w:val="28"/>
          <w:szCs w:val="28"/>
        </w:rPr>
        <w:t xml:space="preserve"> </w:t>
      </w:r>
      <w:r w:rsidR="00E86A02" w:rsidRPr="007C3305">
        <w:rPr>
          <w:sz w:val="28"/>
          <w:szCs w:val="28"/>
        </w:rPr>
        <w:t>pielikuma 25.</w:t>
      </w:r>
      <w:r w:rsidR="00A4234C" w:rsidRPr="007C3305">
        <w:rPr>
          <w:sz w:val="28"/>
          <w:szCs w:val="28"/>
        </w:rPr>
        <w:t xml:space="preserve"> </w:t>
      </w:r>
      <w:r w:rsidR="00E86A02" w:rsidRPr="007C3305">
        <w:rPr>
          <w:sz w:val="28"/>
          <w:szCs w:val="28"/>
        </w:rPr>
        <w:t>punktu aiz vārdiem “Valsts ugunsdzēsības un glābšanas dienesta” ar vārdiem “un Iekšējās drošības biroja”;</w:t>
      </w:r>
    </w:p>
    <w:p w14:paraId="4E7CD7C8" w14:textId="13903524" w:rsidR="000039C6" w:rsidRPr="007C3305" w:rsidRDefault="00F8488A" w:rsidP="00CD6222">
      <w:pPr>
        <w:pStyle w:val="ListParagraph"/>
        <w:ind w:left="0" w:firstLine="720"/>
        <w:contextualSpacing w:val="0"/>
        <w:jc w:val="both"/>
        <w:rPr>
          <w:sz w:val="28"/>
          <w:szCs w:val="28"/>
        </w:rPr>
      </w:pPr>
      <w:r w:rsidRPr="007C3305">
        <w:rPr>
          <w:sz w:val="28"/>
          <w:szCs w:val="28"/>
        </w:rPr>
        <w:lastRenderedPageBreak/>
        <w:t>7</w:t>
      </w:r>
      <w:r w:rsidR="00DE3E3A" w:rsidRPr="007C3305">
        <w:rPr>
          <w:sz w:val="28"/>
          <w:szCs w:val="28"/>
        </w:rPr>
        <w:t xml:space="preserve">. </w:t>
      </w:r>
      <w:r w:rsidR="000039C6" w:rsidRPr="007C3305">
        <w:rPr>
          <w:sz w:val="28"/>
          <w:szCs w:val="28"/>
        </w:rPr>
        <w:t>papildināt 1.</w:t>
      </w:r>
      <w:r w:rsidR="00A4234C" w:rsidRPr="007C3305">
        <w:rPr>
          <w:sz w:val="28"/>
          <w:szCs w:val="28"/>
        </w:rPr>
        <w:t xml:space="preserve"> </w:t>
      </w:r>
      <w:r w:rsidR="000039C6" w:rsidRPr="007C3305">
        <w:rPr>
          <w:sz w:val="28"/>
          <w:szCs w:val="28"/>
        </w:rPr>
        <w:t>pielikumu ar 34.</w:t>
      </w:r>
      <w:r w:rsidR="000039C6" w:rsidRPr="007C3305">
        <w:rPr>
          <w:sz w:val="28"/>
          <w:szCs w:val="28"/>
          <w:vertAlign w:val="superscript"/>
        </w:rPr>
        <w:t>1</w:t>
      </w:r>
      <w:r w:rsidR="00A4234C" w:rsidRPr="007C3305">
        <w:rPr>
          <w:sz w:val="28"/>
          <w:szCs w:val="28"/>
          <w:vertAlign w:val="superscript"/>
        </w:rPr>
        <w:t xml:space="preserve"> </w:t>
      </w:r>
      <w:r w:rsidR="000039C6" w:rsidRPr="007C3305">
        <w:rPr>
          <w:sz w:val="28"/>
          <w:szCs w:val="28"/>
        </w:rPr>
        <w:t>punktu šādā redakcijā:</w:t>
      </w:r>
    </w:p>
    <w:p w14:paraId="266EE2A2" w14:textId="3F070B9C" w:rsidR="00DE3E3A" w:rsidRPr="007C3305" w:rsidRDefault="000039C6" w:rsidP="00CD6222">
      <w:pPr>
        <w:pStyle w:val="ListParagraph"/>
        <w:ind w:left="0" w:firstLine="720"/>
        <w:contextualSpacing w:val="0"/>
        <w:jc w:val="both"/>
        <w:rPr>
          <w:sz w:val="28"/>
          <w:szCs w:val="28"/>
        </w:rPr>
      </w:pPr>
      <w:r w:rsidRPr="007C3305">
        <w:rPr>
          <w:sz w:val="28"/>
          <w:szCs w:val="28"/>
        </w:rPr>
        <w:t>“34.</w:t>
      </w:r>
      <w:r w:rsidRPr="007C3305">
        <w:rPr>
          <w:sz w:val="28"/>
          <w:szCs w:val="28"/>
          <w:vertAlign w:val="superscript"/>
        </w:rPr>
        <w:t>1</w:t>
      </w:r>
      <w:r w:rsidRPr="007C3305">
        <w:rPr>
          <w:sz w:val="28"/>
          <w:szCs w:val="28"/>
        </w:rPr>
        <w:t xml:space="preserve"> Iekšējās drošības birojam – baltas krāsas trikotāžas polo krekls ar īsām iešūtām piedurknēm, vienrindas triju pogu (diametrs – 14 mm) aizdari pa </w:t>
      </w:r>
      <w:proofErr w:type="spellStart"/>
      <w:r w:rsidRPr="007C3305">
        <w:rPr>
          <w:sz w:val="28"/>
          <w:szCs w:val="28"/>
        </w:rPr>
        <w:t>aizdarsloksni</w:t>
      </w:r>
      <w:proofErr w:type="spellEnd"/>
      <w:r w:rsidRPr="007C3305">
        <w:rPr>
          <w:sz w:val="28"/>
          <w:szCs w:val="28"/>
        </w:rPr>
        <w:t xml:space="preserve">, divām uzšūtām krūšu kabatām ar vienu pogu (diametrs – 14 mm) katrā </w:t>
      </w:r>
      <w:proofErr w:type="spellStart"/>
      <w:r w:rsidRPr="007C3305">
        <w:rPr>
          <w:sz w:val="28"/>
          <w:szCs w:val="28"/>
        </w:rPr>
        <w:t>pārlokā</w:t>
      </w:r>
      <w:proofErr w:type="spellEnd"/>
      <w:r w:rsidRPr="007C3305">
        <w:rPr>
          <w:sz w:val="28"/>
          <w:szCs w:val="28"/>
        </w:rPr>
        <w:t>. Uz plecu vīlēm – uzpleči ar pārvalkiem, vienu pogu un dienesta pakāpes zīmēm. Virs labās kabatas – uzšuve ar uzvārdu. Uz kreisās piedurknes – iestādes emblēma. (30.</w:t>
      </w:r>
      <w:r w:rsidRPr="007C3305">
        <w:rPr>
          <w:sz w:val="28"/>
          <w:szCs w:val="28"/>
          <w:vertAlign w:val="superscript"/>
        </w:rPr>
        <w:t>1</w:t>
      </w:r>
      <w:r w:rsidR="00A4234C" w:rsidRPr="007C3305">
        <w:rPr>
          <w:sz w:val="28"/>
          <w:szCs w:val="28"/>
          <w:vertAlign w:val="superscript"/>
        </w:rPr>
        <w:t xml:space="preserve"> </w:t>
      </w:r>
      <w:r w:rsidRPr="007C3305">
        <w:rPr>
          <w:sz w:val="28"/>
          <w:szCs w:val="28"/>
        </w:rPr>
        <w:t>attēls)</w:t>
      </w:r>
    </w:p>
    <w:p w14:paraId="1B52A12F" w14:textId="77777777" w:rsidR="003D747F" w:rsidRPr="007C3305" w:rsidRDefault="003D747F" w:rsidP="00CD6222">
      <w:pPr>
        <w:pStyle w:val="ListParagraph"/>
        <w:ind w:left="0" w:firstLine="720"/>
        <w:contextualSpacing w:val="0"/>
        <w:jc w:val="both"/>
        <w:rPr>
          <w:sz w:val="28"/>
          <w:szCs w:val="28"/>
        </w:rPr>
      </w:pPr>
    </w:p>
    <w:p w14:paraId="1F22CE72" w14:textId="77777777" w:rsidR="004F6B83" w:rsidRPr="007C3305" w:rsidRDefault="00776374" w:rsidP="00CD6222">
      <w:pPr>
        <w:pStyle w:val="ListParagraph"/>
        <w:ind w:left="0" w:firstLine="720"/>
        <w:contextualSpacing w:val="0"/>
        <w:jc w:val="both"/>
        <w:rPr>
          <w:sz w:val="28"/>
          <w:szCs w:val="28"/>
        </w:rPr>
      </w:pPr>
      <w:r w:rsidRPr="007C3305">
        <w:rPr>
          <w:noProof/>
          <w:sz w:val="28"/>
          <w:szCs w:val="28"/>
          <w:lang w:eastAsia="lv-LV"/>
        </w:rPr>
        <w:drawing>
          <wp:inline distT="0" distB="0" distL="0" distR="0" wp14:anchorId="48C9FB4D" wp14:editId="07BAA50F">
            <wp:extent cx="5210175" cy="3209290"/>
            <wp:effectExtent l="0" t="0" r="9525" b="0"/>
            <wp:docPr id="1" name="Picture 1" descr="C:\Users\nadezda.lazukova\AppData\Local\Temp\FormasT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ezda.lazukova\AppData\Local\Temp\FormasTi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3209290"/>
                    </a:xfrm>
                    <a:prstGeom prst="rect">
                      <a:avLst/>
                    </a:prstGeom>
                    <a:noFill/>
                    <a:ln>
                      <a:noFill/>
                    </a:ln>
                  </pic:spPr>
                </pic:pic>
              </a:graphicData>
            </a:graphic>
          </wp:inline>
        </w:drawing>
      </w:r>
    </w:p>
    <w:p w14:paraId="0066A4E9" w14:textId="0B2D64C3" w:rsidR="004F6B83" w:rsidRPr="007C3305" w:rsidRDefault="004F6B83" w:rsidP="004F6B83">
      <w:pPr>
        <w:pStyle w:val="ListParagraph"/>
        <w:ind w:left="0" w:firstLine="720"/>
        <w:contextualSpacing w:val="0"/>
        <w:jc w:val="center"/>
      </w:pPr>
      <w:r w:rsidRPr="007C3305">
        <w:t>30.</w:t>
      </w:r>
      <w:r w:rsidRPr="007C3305">
        <w:rPr>
          <w:vertAlign w:val="superscript"/>
        </w:rPr>
        <w:t>1</w:t>
      </w:r>
      <w:r w:rsidRPr="007C3305">
        <w:t>attēls</w:t>
      </w:r>
      <w:r w:rsidRPr="007C3305">
        <w:rPr>
          <w:sz w:val="28"/>
          <w:szCs w:val="28"/>
        </w:rPr>
        <w:t>”</w:t>
      </w:r>
    </w:p>
    <w:p w14:paraId="7CD125D4" w14:textId="77777777" w:rsidR="000039C6" w:rsidRPr="007C3305" w:rsidRDefault="000039C6" w:rsidP="00CD6222">
      <w:pPr>
        <w:pStyle w:val="ListParagraph"/>
        <w:ind w:left="0" w:firstLine="720"/>
        <w:contextualSpacing w:val="0"/>
        <w:jc w:val="both"/>
        <w:rPr>
          <w:sz w:val="28"/>
          <w:szCs w:val="28"/>
        </w:rPr>
      </w:pPr>
    </w:p>
    <w:p w14:paraId="4D7D2EEA" w14:textId="15029C41" w:rsidR="00BF73FB" w:rsidRPr="007C3305" w:rsidRDefault="003D747F" w:rsidP="00BF73FB">
      <w:pPr>
        <w:pStyle w:val="ListParagraph"/>
        <w:ind w:left="0" w:firstLine="720"/>
        <w:contextualSpacing w:val="0"/>
        <w:jc w:val="both"/>
        <w:rPr>
          <w:sz w:val="28"/>
          <w:szCs w:val="28"/>
        </w:rPr>
      </w:pPr>
      <w:r w:rsidRPr="007C3305">
        <w:rPr>
          <w:sz w:val="28"/>
          <w:szCs w:val="28"/>
        </w:rPr>
        <w:t>8</w:t>
      </w:r>
      <w:r w:rsidR="00BF73FB" w:rsidRPr="007C3305">
        <w:rPr>
          <w:sz w:val="28"/>
          <w:szCs w:val="28"/>
        </w:rPr>
        <w:t>. papildināt 1. pielikuma 39.1. apakšpunktu aiz vārdiem “Valsts policijas” ar vārdiem “Iekšējās drošības biroja”;</w:t>
      </w:r>
    </w:p>
    <w:p w14:paraId="01E7D3E0" w14:textId="1F1407AA" w:rsidR="00C21F9C" w:rsidRPr="007C3305" w:rsidRDefault="003D747F" w:rsidP="00CD6222">
      <w:pPr>
        <w:pStyle w:val="ListParagraph"/>
        <w:ind w:left="0" w:firstLine="720"/>
        <w:contextualSpacing w:val="0"/>
        <w:jc w:val="both"/>
        <w:rPr>
          <w:sz w:val="28"/>
          <w:szCs w:val="28"/>
        </w:rPr>
      </w:pPr>
      <w:r w:rsidRPr="007C3305">
        <w:rPr>
          <w:sz w:val="28"/>
          <w:szCs w:val="28"/>
        </w:rPr>
        <w:t>9</w:t>
      </w:r>
      <w:r w:rsidR="00D65549" w:rsidRPr="007C3305">
        <w:rPr>
          <w:sz w:val="28"/>
          <w:szCs w:val="28"/>
        </w:rPr>
        <w:t xml:space="preserve">. </w:t>
      </w:r>
      <w:r w:rsidR="00935BCB" w:rsidRPr="007C3305">
        <w:rPr>
          <w:sz w:val="28"/>
          <w:szCs w:val="28"/>
        </w:rPr>
        <w:t>aizstāt</w:t>
      </w:r>
      <w:r w:rsidR="00D65549" w:rsidRPr="007C3305">
        <w:rPr>
          <w:sz w:val="28"/>
          <w:szCs w:val="28"/>
        </w:rPr>
        <w:t xml:space="preserve"> 1.pielikuma 50.punkt</w:t>
      </w:r>
      <w:r w:rsidR="00935BCB" w:rsidRPr="007C3305">
        <w:rPr>
          <w:sz w:val="28"/>
          <w:szCs w:val="28"/>
        </w:rPr>
        <w:t xml:space="preserve">ā vārdus </w:t>
      </w:r>
      <w:r w:rsidR="00AE7412">
        <w:rPr>
          <w:sz w:val="28"/>
          <w:szCs w:val="28"/>
        </w:rPr>
        <w:t>“</w:t>
      </w:r>
      <w:r w:rsidR="00C21F9C" w:rsidRPr="007C3305">
        <w:rPr>
          <w:sz w:val="28"/>
          <w:szCs w:val="28"/>
        </w:rPr>
        <w:t xml:space="preserve">Valsts ugunsdzēsības un glābšanas dienesta </w:t>
      </w:r>
      <w:r w:rsidR="00935BCB" w:rsidRPr="007C3305">
        <w:rPr>
          <w:sz w:val="28"/>
          <w:szCs w:val="28"/>
        </w:rPr>
        <w:t>amatpersonām</w:t>
      </w:r>
      <w:r w:rsidR="0042364A" w:rsidRPr="007C3305">
        <w:rPr>
          <w:sz w:val="28"/>
          <w:szCs w:val="28"/>
        </w:rPr>
        <w:t xml:space="preserve"> – melnā krāsā</w:t>
      </w:r>
      <w:r w:rsidR="00935BCB" w:rsidRPr="007C3305">
        <w:rPr>
          <w:sz w:val="28"/>
          <w:szCs w:val="28"/>
        </w:rPr>
        <w:t>” ar vārdiem</w:t>
      </w:r>
      <w:r w:rsidR="00C21F9C" w:rsidRPr="007C3305">
        <w:rPr>
          <w:sz w:val="28"/>
          <w:szCs w:val="28"/>
        </w:rPr>
        <w:t xml:space="preserve"> </w:t>
      </w:r>
      <w:r w:rsidR="00935BCB" w:rsidRPr="007C3305">
        <w:rPr>
          <w:sz w:val="28"/>
          <w:szCs w:val="28"/>
        </w:rPr>
        <w:t>“</w:t>
      </w:r>
      <w:r w:rsidR="00C21F9C" w:rsidRPr="007C3305">
        <w:rPr>
          <w:sz w:val="28"/>
          <w:szCs w:val="28"/>
        </w:rPr>
        <w:t xml:space="preserve">Valsts ugunsdzēsības un glābšanas dienesta </w:t>
      </w:r>
      <w:r w:rsidR="00935BCB" w:rsidRPr="007C3305">
        <w:rPr>
          <w:sz w:val="28"/>
          <w:szCs w:val="28"/>
        </w:rPr>
        <w:t>un Iekšējās drošības biroja amatpersonām</w:t>
      </w:r>
      <w:r w:rsidR="0042364A" w:rsidRPr="007C3305">
        <w:rPr>
          <w:sz w:val="28"/>
          <w:szCs w:val="28"/>
        </w:rPr>
        <w:t xml:space="preserve"> – melnā krāsā</w:t>
      </w:r>
      <w:r w:rsidR="00935BCB" w:rsidRPr="007C3305">
        <w:rPr>
          <w:sz w:val="28"/>
          <w:szCs w:val="28"/>
        </w:rPr>
        <w:t>”;</w:t>
      </w:r>
    </w:p>
    <w:p w14:paraId="35B7DAFE" w14:textId="5F308D52" w:rsidR="00D65549" w:rsidRPr="007C3305" w:rsidRDefault="00C21F9C" w:rsidP="00911063">
      <w:pPr>
        <w:pStyle w:val="ListParagraph"/>
        <w:ind w:left="0" w:firstLine="720"/>
        <w:contextualSpacing w:val="0"/>
        <w:jc w:val="both"/>
        <w:rPr>
          <w:sz w:val="28"/>
          <w:szCs w:val="28"/>
        </w:rPr>
      </w:pPr>
      <w:r w:rsidRPr="007C3305">
        <w:rPr>
          <w:sz w:val="28"/>
          <w:szCs w:val="28"/>
        </w:rPr>
        <w:t>1</w:t>
      </w:r>
      <w:r w:rsidR="003D747F" w:rsidRPr="007C3305">
        <w:rPr>
          <w:sz w:val="28"/>
          <w:szCs w:val="28"/>
        </w:rPr>
        <w:t>0</w:t>
      </w:r>
      <w:r w:rsidRPr="007C3305">
        <w:rPr>
          <w:sz w:val="28"/>
          <w:szCs w:val="28"/>
        </w:rPr>
        <w:t>.</w:t>
      </w:r>
      <w:r w:rsidR="00D65549" w:rsidRPr="007C3305">
        <w:rPr>
          <w:sz w:val="28"/>
          <w:szCs w:val="28"/>
        </w:rPr>
        <w:t xml:space="preserve"> </w:t>
      </w:r>
      <w:r w:rsidRPr="007C3305">
        <w:rPr>
          <w:sz w:val="28"/>
          <w:szCs w:val="28"/>
        </w:rPr>
        <w:t>izteikt</w:t>
      </w:r>
      <w:r w:rsidR="00D65549" w:rsidRPr="007C3305">
        <w:rPr>
          <w:sz w:val="28"/>
          <w:szCs w:val="28"/>
        </w:rPr>
        <w:t xml:space="preserve"> </w:t>
      </w:r>
      <w:r w:rsidR="000023FE">
        <w:rPr>
          <w:sz w:val="28"/>
          <w:szCs w:val="28"/>
        </w:rPr>
        <w:t xml:space="preserve">1.pielikuma </w:t>
      </w:r>
      <w:r w:rsidR="00D65549" w:rsidRPr="007C3305">
        <w:rPr>
          <w:sz w:val="28"/>
          <w:szCs w:val="28"/>
        </w:rPr>
        <w:t>50.punkt</w:t>
      </w:r>
      <w:r w:rsidR="00404E41">
        <w:rPr>
          <w:sz w:val="28"/>
          <w:szCs w:val="28"/>
        </w:rPr>
        <w:t>ā</w:t>
      </w:r>
      <w:r w:rsidR="00D65549" w:rsidRPr="007C3305">
        <w:rPr>
          <w:sz w:val="28"/>
          <w:szCs w:val="28"/>
        </w:rPr>
        <w:t xml:space="preserve"> </w:t>
      </w:r>
      <w:r w:rsidR="00AE7412">
        <w:rPr>
          <w:sz w:val="28"/>
          <w:szCs w:val="28"/>
        </w:rPr>
        <w:t xml:space="preserve">ietvertā </w:t>
      </w:r>
      <w:r w:rsidR="00D65549" w:rsidRPr="007C3305">
        <w:rPr>
          <w:sz w:val="28"/>
          <w:szCs w:val="28"/>
        </w:rPr>
        <w:t>47.attēla nosaukumu šādā redakcijā “Vasaras cepure Valsts robežsardzes, Valsts ugunsdzēsības un glābšanas dienesta un Iekšējās drošības biroja amatpersonām”;</w:t>
      </w:r>
    </w:p>
    <w:p w14:paraId="1A1FB2A5" w14:textId="0E6F5F56" w:rsidR="00E86A02" w:rsidRPr="007C3305" w:rsidRDefault="00E86A02" w:rsidP="00CD6222">
      <w:pPr>
        <w:pStyle w:val="ListParagraph"/>
        <w:ind w:left="0" w:firstLine="720"/>
        <w:contextualSpacing w:val="0"/>
        <w:jc w:val="both"/>
        <w:rPr>
          <w:sz w:val="28"/>
          <w:szCs w:val="28"/>
        </w:rPr>
      </w:pPr>
      <w:r w:rsidRPr="007C3305">
        <w:rPr>
          <w:sz w:val="28"/>
          <w:szCs w:val="28"/>
        </w:rPr>
        <w:t>1</w:t>
      </w:r>
      <w:r w:rsidR="003D747F" w:rsidRPr="007C3305">
        <w:rPr>
          <w:sz w:val="28"/>
          <w:szCs w:val="28"/>
        </w:rPr>
        <w:t>1</w:t>
      </w:r>
      <w:r w:rsidRPr="007C3305">
        <w:rPr>
          <w:sz w:val="28"/>
          <w:szCs w:val="28"/>
        </w:rPr>
        <w:t>. papildināt 1.pielikuma 78.</w:t>
      </w:r>
      <w:r w:rsidR="00F8488A" w:rsidRPr="007C3305">
        <w:rPr>
          <w:sz w:val="28"/>
          <w:szCs w:val="28"/>
        </w:rPr>
        <w:t xml:space="preserve"> </w:t>
      </w:r>
      <w:r w:rsidRPr="007C3305">
        <w:rPr>
          <w:sz w:val="28"/>
          <w:szCs w:val="28"/>
        </w:rPr>
        <w:t>punktu aiz vārdiem “</w:t>
      </w:r>
      <w:r w:rsidR="00DE3E3A" w:rsidRPr="007C3305">
        <w:rPr>
          <w:sz w:val="28"/>
          <w:szCs w:val="28"/>
        </w:rPr>
        <w:t>Valsts ugunsdzēsības un glābšanas dienest</w:t>
      </w:r>
      <w:r w:rsidR="007168FC">
        <w:rPr>
          <w:sz w:val="28"/>
          <w:szCs w:val="28"/>
        </w:rPr>
        <w:t>a</w:t>
      </w:r>
      <w:r w:rsidRPr="007C3305">
        <w:rPr>
          <w:sz w:val="28"/>
          <w:szCs w:val="28"/>
        </w:rPr>
        <w:t>”</w:t>
      </w:r>
      <w:r w:rsidR="00DE3E3A" w:rsidRPr="007C3305">
        <w:rPr>
          <w:sz w:val="28"/>
          <w:szCs w:val="28"/>
        </w:rPr>
        <w:t xml:space="preserve"> ar vārdiem “un Iekšējās drošības biroja”;</w:t>
      </w:r>
    </w:p>
    <w:p w14:paraId="5C3AC558" w14:textId="4D27411C" w:rsidR="00BB45B1" w:rsidRPr="007C3305" w:rsidRDefault="00CD6222" w:rsidP="00CD6222">
      <w:pPr>
        <w:pStyle w:val="ListParagraph"/>
        <w:ind w:left="0" w:firstLine="720"/>
        <w:contextualSpacing w:val="0"/>
        <w:jc w:val="both"/>
        <w:rPr>
          <w:color w:val="000000"/>
          <w:sz w:val="28"/>
          <w:szCs w:val="28"/>
        </w:rPr>
      </w:pPr>
      <w:r w:rsidRPr="007C3305">
        <w:rPr>
          <w:sz w:val="28"/>
          <w:szCs w:val="28"/>
        </w:rPr>
        <w:t>1</w:t>
      </w:r>
      <w:r w:rsidR="003D747F" w:rsidRPr="007C3305">
        <w:rPr>
          <w:sz w:val="28"/>
          <w:szCs w:val="28"/>
        </w:rPr>
        <w:t>2</w:t>
      </w:r>
      <w:r w:rsidRPr="007C3305">
        <w:rPr>
          <w:sz w:val="28"/>
          <w:szCs w:val="28"/>
        </w:rPr>
        <w:t xml:space="preserve">. </w:t>
      </w:r>
      <w:r w:rsidR="00F8488A" w:rsidRPr="007C3305">
        <w:rPr>
          <w:color w:val="000000"/>
          <w:sz w:val="28"/>
          <w:szCs w:val="28"/>
        </w:rPr>
        <w:t>papildināt</w:t>
      </w:r>
      <w:r w:rsidRPr="007C3305">
        <w:rPr>
          <w:color w:val="000000"/>
          <w:sz w:val="28"/>
          <w:szCs w:val="28"/>
        </w:rPr>
        <w:t xml:space="preserve"> </w:t>
      </w:r>
      <w:r w:rsidRPr="007C3305">
        <w:rPr>
          <w:sz w:val="28"/>
          <w:szCs w:val="28"/>
        </w:rPr>
        <w:t>1. pielikum</w:t>
      </w:r>
      <w:r w:rsidR="00F8488A" w:rsidRPr="007C3305">
        <w:rPr>
          <w:sz w:val="28"/>
          <w:szCs w:val="28"/>
        </w:rPr>
        <w:t>u ar</w:t>
      </w:r>
      <w:r w:rsidRPr="007C3305">
        <w:rPr>
          <w:sz w:val="28"/>
          <w:szCs w:val="28"/>
        </w:rPr>
        <w:t xml:space="preserve"> </w:t>
      </w:r>
      <w:r w:rsidRPr="007C3305">
        <w:rPr>
          <w:color w:val="000000"/>
          <w:sz w:val="28"/>
          <w:szCs w:val="28"/>
        </w:rPr>
        <w:t>80.</w:t>
      </w:r>
      <w:r w:rsidR="00F8488A" w:rsidRPr="007C3305">
        <w:rPr>
          <w:color w:val="000000"/>
          <w:sz w:val="28"/>
          <w:szCs w:val="28"/>
        </w:rPr>
        <w:t xml:space="preserve">11. </w:t>
      </w:r>
      <w:r w:rsidRPr="007C3305">
        <w:rPr>
          <w:color w:val="000000"/>
          <w:sz w:val="28"/>
          <w:szCs w:val="28"/>
        </w:rPr>
        <w:t>apakšpunktu</w:t>
      </w:r>
      <w:r w:rsidR="00BB45B1" w:rsidRPr="007C3305">
        <w:rPr>
          <w:color w:val="000000"/>
          <w:sz w:val="28"/>
          <w:szCs w:val="28"/>
        </w:rPr>
        <w:t xml:space="preserve"> šādā redakcijā:</w:t>
      </w:r>
    </w:p>
    <w:p w14:paraId="6D05B0A8" w14:textId="0094BC49" w:rsidR="00FC6B0E" w:rsidRPr="007C3305" w:rsidRDefault="00BB45B1" w:rsidP="00FC6B0E">
      <w:pPr>
        <w:jc w:val="both"/>
        <w:rPr>
          <w:rFonts w:ascii="Times New Roman" w:hAnsi="Times New Roman" w:cs="Times New Roman"/>
          <w:sz w:val="28"/>
          <w:szCs w:val="28"/>
        </w:rPr>
      </w:pPr>
      <w:r w:rsidRPr="007C3305">
        <w:rPr>
          <w:rFonts w:ascii="Times New Roman" w:hAnsi="Times New Roman" w:cs="Times New Roman"/>
          <w:color w:val="000000"/>
          <w:sz w:val="28"/>
          <w:szCs w:val="28"/>
        </w:rPr>
        <w:t>“</w:t>
      </w:r>
      <w:r w:rsidR="000004DF" w:rsidRPr="007C3305">
        <w:rPr>
          <w:rFonts w:ascii="Times New Roman" w:hAnsi="Times New Roman" w:cs="Times New Roman"/>
          <w:color w:val="000000"/>
          <w:sz w:val="28"/>
          <w:szCs w:val="28"/>
        </w:rPr>
        <w:t>80.</w:t>
      </w:r>
      <w:r w:rsidR="00F8488A" w:rsidRPr="007C3305">
        <w:rPr>
          <w:rFonts w:ascii="Times New Roman" w:hAnsi="Times New Roman" w:cs="Times New Roman"/>
          <w:color w:val="000000"/>
          <w:sz w:val="28"/>
          <w:szCs w:val="28"/>
        </w:rPr>
        <w:t>11</w:t>
      </w:r>
      <w:r w:rsidR="000004DF" w:rsidRPr="007C3305">
        <w:rPr>
          <w:rFonts w:ascii="Times New Roman" w:hAnsi="Times New Roman" w:cs="Times New Roman"/>
          <w:color w:val="000000"/>
          <w:sz w:val="28"/>
          <w:szCs w:val="28"/>
        </w:rPr>
        <w:t xml:space="preserve">. </w:t>
      </w:r>
      <w:r w:rsidR="00BF2DE9" w:rsidRPr="007C3305">
        <w:rPr>
          <w:rFonts w:ascii="Times New Roman" w:hAnsi="Times New Roman" w:cs="Times New Roman"/>
          <w:sz w:val="28"/>
          <w:szCs w:val="28"/>
        </w:rPr>
        <w:t>Iekšējās drošības biroja –</w:t>
      </w:r>
      <w:r w:rsidR="00662EB6" w:rsidRPr="007C3305">
        <w:rPr>
          <w:rFonts w:ascii="Times New Roman" w:hAnsi="Times New Roman" w:cs="Times New Roman"/>
          <w:sz w:val="28"/>
          <w:szCs w:val="28"/>
        </w:rPr>
        <w:t xml:space="preserve"> </w:t>
      </w:r>
      <w:r w:rsidR="00FC6B0E" w:rsidRPr="007C3305">
        <w:rPr>
          <w:rFonts w:ascii="Times New Roman" w:hAnsi="Times New Roman" w:cs="Times New Roman"/>
          <w:sz w:val="28"/>
          <w:szCs w:val="28"/>
        </w:rPr>
        <w:t>emblēma pie speciālā formas tērpa labās piedurknes 10 cm attālumā no pleca vīles. Emblēmai ir apaļa forma un tās centrā izvietots stilizēts dzirnakmens sudraba krāsā. Augšējā daļā – sudraba krāsas uzraksts “IEKŠĒJĀS DROŠĪBAS BIROJS”, apakšējā daļā – sudraba krāsas uzraksts “LATVIJAS REPUBLIKA”. Apkārt emblēmai sudraba krāsas apmalojums. (</w:t>
      </w:r>
      <w:r w:rsidR="00FC6B0E" w:rsidRPr="007C3305">
        <w:rPr>
          <w:rFonts w:ascii="Times New Roman" w:hAnsi="Times New Roman" w:cs="Times New Roman"/>
          <w:color w:val="000000"/>
          <w:sz w:val="28"/>
          <w:szCs w:val="28"/>
        </w:rPr>
        <w:t>88.</w:t>
      </w:r>
      <w:r w:rsidR="00FC6B0E" w:rsidRPr="007C3305">
        <w:rPr>
          <w:rFonts w:ascii="Times New Roman" w:hAnsi="Times New Roman" w:cs="Times New Roman"/>
          <w:color w:val="000000"/>
          <w:sz w:val="28"/>
          <w:szCs w:val="28"/>
          <w:vertAlign w:val="superscript"/>
        </w:rPr>
        <w:t>3</w:t>
      </w:r>
      <w:r w:rsidR="00FC6B0E" w:rsidRPr="007C3305">
        <w:rPr>
          <w:rFonts w:ascii="Times New Roman" w:hAnsi="Times New Roman" w:cs="Times New Roman"/>
          <w:color w:val="000000"/>
          <w:sz w:val="28"/>
          <w:szCs w:val="28"/>
        </w:rPr>
        <w:t> attēls)</w:t>
      </w:r>
    </w:p>
    <w:p w14:paraId="55B1A7AD" w14:textId="77777777" w:rsidR="004E1DC3" w:rsidRPr="007C3305" w:rsidRDefault="004E1DC3" w:rsidP="004E1DC3">
      <w:pPr>
        <w:pStyle w:val="ListParagraph"/>
        <w:ind w:left="0" w:firstLine="720"/>
        <w:contextualSpacing w:val="0"/>
        <w:jc w:val="center"/>
        <w:rPr>
          <w:color w:val="000000"/>
          <w:sz w:val="28"/>
          <w:szCs w:val="28"/>
        </w:rPr>
      </w:pPr>
      <w:r w:rsidRPr="007C3305">
        <w:rPr>
          <w:noProof/>
          <w:color w:val="000000"/>
          <w:sz w:val="28"/>
          <w:szCs w:val="28"/>
          <w:lang w:eastAsia="lv-LV"/>
        </w:rPr>
        <w:lastRenderedPageBreak/>
        <w:drawing>
          <wp:inline distT="0" distB="0" distL="0" distR="0" wp14:anchorId="06613B24" wp14:editId="1AB9ED0A">
            <wp:extent cx="2786332" cy="2786332"/>
            <wp:effectExtent l="0" t="0" r="0" b="0"/>
            <wp:docPr id="4" name="Picture 4" descr="C:\Users\nadezda.lazukova\AppData\Local\Temp\IDB_uzshuw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dezda.lazukova\AppData\Local\Temp\IDB_uzshuwe_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3544" cy="2793544"/>
                    </a:xfrm>
                    <a:prstGeom prst="rect">
                      <a:avLst/>
                    </a:prstGeom>
                    <a:noFill/>
                    <a:ln>
                      <a:noFill/>
                    </a:ln>
                  </pic:spPr>
                </pic:pic>
              </a:graphicData>
            </a:graphic>
          </wp:inline>
        </w:drawing>
      </w:r>
    </w:p>
    <w:p w14:paraId="7ABC7F6E" w14:textId="35EE7304" w:rsidR="00CD6222" w:rsidRPr="007C3305" w:rsidRDefault="004E1DC3" w:rsidP="004E1DC3">
      <w:pPr>
        <w:pStyle w:val="ListParagraph"/>
        <w:ind w:left="0" w:firstLine="720"/>
        <w:contextualSpacing w:val="0"/>
        <w:jc w:val="center"/>
        <w:rPr>
          <w:color w:val="000000"/>
          <w:sz w:val="28"/>
          <w:szCs w:val="28"/>
        </w:rPr>
      </w:pPr>
      <w:r w:rsidRPr="007C3305">
        <w:rPr>
          <w:color w:val="000000"/>
        </w:rPr>
        <w:t>88.</w:t>
      </w:r>
      <w:r w:rsidR="00F8488A" w:rsidRPr="007C3305">
        <w:rPr>
          <w:color w:val="000000"/>
          <w:vertAlign w:val="superscript"/>
        </w:rPr>
        <w:t>3</w:t>
      </w:r>
      <w:r w:rsidRPr="007C3305">
        <w:rPr>
          <w:color w:val="000000"/>
        </w:rPr>
        <w:t>attēls</w:t>
      </w:r>
      <w:r w:rsidR="000004DF" w:rsidRPr="007C3305">
        <w:rPr>
          <w:color w:val="000000"/>
          <w:sz w:val="28"/>
          <w:szCs w:val="28"/>
        </w:rPr>
        <w:t>”</w:t>
      </w:r>
    </w:p>
    <w:p w14:paraId="3E5B9831" w14:textId="77777777" w:rsidR="004E1DC3" w:rsidRPr="007C3305" w:rsidRDefault="004E1DC3" w:rsidP="004E1DC3">
      <w:pPr>
        <w:pStyle w:val="ListParagraph"/>
        <w:ind w:left="0" w:firstLine="720"/>
        <w:contextualSpacing w:val="0"/>
        <w:jc w:val="center"/>
        <w:rPr>
          <w:color w:val="000000"/>
          <w:sz w:val="28"/>
          <w:szCs w:val="28"/>
        </w:rPr>
      </w:pPr>
    </w:p>
    <w:p w14:paraId="0B4BFDC3" w14:textId="685F86CF" w:rsidR="00E43238" w:rsidRPr="007C3305" w:rsidRDefault="00E43238" w:rsidP="00AD489E">
      <w:pPr>
        <w:pStyle w:val="ListParagraph"/>
        <w:ind w:left="0" w:firstLine="720"/>
        <w:contextualSpacing w:val="0"/>
        <w:jc w:val="both"/>
        <w:rPr>
          <w:sz w:val="28"/>
          <w:szCs w:val="28"/>
        </w:rPr>
      </w:pPr>
      <w:r w:rsidRPr="007C3305">
        <w:rPr>
          <w:sz w:val="28"/>
          <w:szCs w:val="28"/>
        </w:rPr>
        <w:t>1</w:t>
      </w:r>
      <w:r w:rsidR="003D747F" w:rsidRPr="007C3305">
        <w:rPr>
          <w:sz w:val="28"/>
          <w:szCs w:val="28"/>
        </w:rPr>
        <w:t>3</w:t>
      </w:r>
      <w:r w:rsidRPr="007C3305">
        <w:rPr>
          <w:sz w:val="28"/>
          <w:szCs w:val="28"/>
        </w:rPr>
        <w:t>. papildināt 1.</w:t>
      </w:r>
      <w:r w:rsidR="000E33B6" w:rsidRPr="007C3305">
        <w:rPr>
          <w:sz w:val="28"/>
          <w:szCs w:val="28"/>
        </w:rPr>
        <w:t xml:space="preserve"> </w:t>
      </w:r>
      <w:r w:rsidRPr="007C3305">
        <w:rPr>
          <w:sz w:val="28"/>
          <w:szCs w:val="28"/>
        </w:rPr>
        <w:t>pielikumu ar 87.</w:t>
      </w:r>
      <w:r w:rsidRPr="007C3305">
        <w:rPr>
          <w:sz w:val="28"/>
          <w:szCs w:val="28"/>
          <w:vertAlign w:val="superscript"/>
        </w:rPr>
        <w:t>2</w:t>
      </w:r>
      <w:r w:rsidR="000E33B6" w:rsidRPr="007C3305">
        <w:rPr>
          <w:sz w:val="28"/>
          <w:szCs w:val="28"/>
          <w:vertAlign w:val="superscript"/>
        </w:rPr>
        <w:t xml:space="preserve"> </w:t>
      </w:r>
      <w:r w:rsidRPr="007C3305">
        <w:rPr>
          <w:sz w:val="28"/>
          <w:szCs w:val="28"/>
        </w:rPr>
        <w:t>punktu šādā redakcijā:</w:t>
      </w:r>
    </w:p>
    <w:p w14:paraId="78B7093A" w14:textId="593E7263" w:rsidR="00E43238" w:rsidRPr="007C3305" w:rsidRDefault="00E43238" w:rsidP="00E43238">
      <w:pPr>
        <w:jc w:val="both"/>
        <w:rPr>
          <w:rFonts w:ascii="Times New Roman" w:hAnsi="Times New Roman" w:cs="Times New Roman"/>
          <w:sz w:val="28"/>
          <w:szCs w:val="28"/>
        </w:rPr>
      </w:pPr>
      <w:r w:rsidRPr="007C3305">
        <w:rPr>
          <w:rFonts w:ascii="Times New Roman" w:hAnsi="Times New Roman" w:cs="Times New Roman"/>
          <w:sz w:val="28"/>
          <w:szCs w:val="28"/>
        </w:rPr>
        <w:t>“87.</w:t>
      </w:r>
      <w:r w:rsidRPr="007C3305">
        <w:rPr>
          <w:rFonts w:ascii="Times New Roman" w:hAnsi="Times New Roman" w:cs="Times New Roman"/>
          <w:sz w:val="28"/>
          <w:szCs w:val="28"/>
          <w:vertAlign w:val="superscript"/>
        </w:rPr>
        <w:t>2</w:t>
      </w:r>
      <w:r w:rsidRPr="007C3305">
        <w:rPr>
          <w:rFonts w:ascii="Times New Roman" w:hAnsi="Times New Roman" w:cs="Times New Roman"/>
          <w:sz w:val="28"/>
          <w:szCs w:val="28"/>
        </w:rPr>
        <w:t xml:space="preserve"> Iekšējās drošības biroja amatpersonām pie formas tērpa krekla virs kreisās kabatas ir krekla krūšu uzšuve melnā krāsā ar dzeltenu apmali un uzrakstu "IDB". Uzšuves garums - 100 mm, platums - 20 mm, burtu augstums – 12 mm. (</w:t>
      </w:r>
      <w:r w:rsidR="003123CF" w:rsidRPr="007C3305">
        <w:rPr>
          <w:rFonts w:ascii="Times New Roman" w:hAnsi="Times New Roman" w:cs="Times New Roman"/>
          <w:sz w:val="28"/>
          <w:szCs w:val="28"/>
        </w:rPr>
        <w:t>99.</w:t>
      </w:r>
      <w:r w:rsidR="003123CF" w:rsidRPr="007C3305">
        <w:rPr>
          <w:rFonts w:ascii="Times New Roman" w:hAnsi="Times New Roman" w:cs="Times New Roman"/>
          <w:sz w:val="28"/>
          <w:szCs w:val="28"/>
          <w:vertAlign w:val="superscript"/>
        </w:rPr>
        <w:t>1</w:t>
      </w:r>
      <w:r w:rsidR="003123CF" w:rsidRPr="007C3305">
        <w:rPr>
          <w:rFonts w:ascii="Times New Roman" w:hAnsi="Times New Roman" w:cs="Times New Roman"/>
          <w:sz w:val="28"/>
          <w:szCs w:val="28"/>
        </w:rPr>
        <w:t xml:space="preserve"> </w:t>
      </w:r>
      <w:r w:rsidR="006D7C30" w:rsidRPr="007C3305">
        <w:rPr>
          <w:rFonts w:ascii="Times New Roman" w:hAnsi="Times New Roman" w:cs="Times New Roman"/>
          <w:sz w:val="28"/>
          <w:szCs w:val="28"/>
        </w:rPr>
        <w:t>attēls)</w:t>
      </w:r>
    </w:p>
    <w:p w14:paraId="20E9EC89" w14:textId="1DFCFD53" w:rsidR="00E43238" w:rsidRPr="007C3305" w:rsidRDefault="00266233" w:rsidP="00B62C7B">
      <w:pPr>
        <w:jc w:val="center"/>
        <w:rPr>
          <w:rFonts w:ascii="Times New Roman" w:hAnsi="Times New Roman" w:cs="Times New Roman"/>
          <w:sz w:val="28"/>
          <w:szCs w:val="28"/>
        </w:rPr>
      </w:pPr>
      <w:r w:rsidRPr="007C3305">
        <w:rPr>
          <w:rFonts w:ascii="Times New Roman" w:hAnsi="Times New Roman" w:cs="Times New Roman"/>
          <w:noProof/>
          <w:sz w:val="28"/>
          <w:szCs w:val="28"/>
          <w:lang w:eastAsia="lv-LV"/>
        </w:rPr>
        <w:drawing>
          <wp:inline distT="0" distB="0" distL="0" distR="0" wp14:anchorId="6916C6F3" wp14:editId="10485A4C">
            <wp:extent cx="4029075" cy="1057275"/>
            <wp:effectExtent l="0" t="0" r="9525" b="9525"/>
            <wp:docPr id="6" name="Picture 6" descr="C:\Users\nadezda.lazukova\AppData\Local\Temp\IDB_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dezda.lazukova\AppData\Local\Temp\IDB_m-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1057275"/>
                    </a:xfrm>
                    <a:prstGeom prst="rect">
                      <a:avLst/>
                    </a:prstGeom>
                    <a:noFill/>
                    <a:ln>
                      <a:noFill/>
                    </a:ln>
                  </pic:spPr>
                </pic:pic>
              </a:graphicData>
            </a:graphic>
          </wp:inline>
        </w:drawing>
      </w:r>
    </w:p>
    <w:p w14:paraId="4923FDFD" w14:textId="70154ECB" w:rsidR="00E43238" w:rsidRPr="007C3305" w:rsidRDefault="00E43238" w:rsidP="00E43238">
      <w:pPr>
        <w:jc w:val="center"/>
        <w:rPr>
          <w:rFonts w:ascii="Times New Roman" w:hAnsi="Times New Roman" w:cs="Times New Roman"/>
          <w:sz w:val="28"/>
          <w:szCs w:val="28"/>
        </w:rPr>
      </w:pPr>
      <w:r w:rsidRPr="007C3305">
        <w:rPr>
          <w:rFonts w:ascii="Times New Roman" w:hAnsi="Times New Roman" w:cs="Times New Roman"/>
          <w:sz w:val="24"/>
          <w:szCs w:val="24"/>
        </w:rPr>
        <w:t>9</w:t>
      </w:r>
      <w:r w:rsidR="000E33B6" w:rsidRPr="007C3305">
        <w:rPr>
          <w:rFonts w:ascii="Times New Roman" w:hAnsi="Times New Roman" w:cs="Times New Roman"/>
          <w:sz w:val="24"/>
          <w:szCs w:val="24"/>
        </w:rPr>
        <w:t>9</w:t>
      </w:r>
      <w:r w:rsidRPr="007C3305">
        <w:rPr>
          <w:rFonts w:ascii="Times New Roman" w:hAnsi="Times New Roman" w:cs="Times New Roman"/>
          <w:sz w:val="24"/>
          <w:szCs w:val="24"/>
        </w:rPr>
        <w:t>.</w:t>
      </w:r>
      <w:r w:rsidRPr="007C3305">
        <w:rPr>
          <w:rFonts w:ascii="Times New Roman" w:hAnsi="Times New Roman" w:cs="Times New Roman"/>
          <w:sz w:val="24"/>
          <w:szCs w:val="24"/>
          <w:vertAlign w:val="superscript"/>
        </w:rPr>
        <w:t>1</w:t>
      </w:r>
      <w:r w:rsidRPr="007C3305">
        <w:rPr>
          <w:rFonts w:ascii="Times New Roman" w:hAnsi="Times New Roman" w:cs="Times New Roman"/>
          <w:sz w:val="24"/>
          <w:szCs w:val="24"/>
        </w:rPr>
        <w:t>attēls</w:t>
      </w:r>
      <w:r w:rsidRPr="007C3305">
        <w:rPr>
          <w:rFonts w:ascii="Times New Roman" w:hAnsi="Times New Roman" w:cs="Times New Roman"/>
          <w:sz w:val="28"/>
          <w:szCs w:val="28"/>
        </w:rPr>
        <w:t xml:space="preserve"> ”</w:t>
      </w:r>
    </w:p>
    <w:p w14:paraId="2049B0E6" w14:textId="35F18EC6" w:rsidR="004556CA" w:rsidRPr="007C3305" w:rsidRDefault="000E33B6" w:rsidP="004556CA">
      <w:pPr>
        <w:pStyle w:val="ListParagraph"/>
        <w:ind w:left="0" w:firstLine="720"/>
        <w:contextualSpacing w:val="0"/>
        <w:jc w:val="both"/>
        <w:rPr>
          <w:color w:val="000000"/>
          <w:sz w:val="28"/>
          <w:szCs w:val="28"/>
        </w:rPr>
      </w:pPr>
      <w:r w:rsidRPr="007C3305">
        <w:rPr>
          <w:color w:val="000000"/>
          <w:sz w:val="28"/>
          <w:szCs w:val="28"/>
        </w:rPr>
        <w:t>1</w:t>
      </w:r>
      <w:r w:rsidR="003D747F" w:rsidRPr="007C3305">
        <w:rPr>
          <w:color w:val="000000"/>
          <w:sz w:val="28"/>
          <w:szCs w:val="28"/>
        </w:rPr>
        <w:t>4</w:t>
      </w:r>
      <w:r w:rsidR="004E1DC3" w:rsidRPr="007C3305">
        <w:rPr>
          <w:color w:val="000000"/>
          <w:sz w:val="28"/>
          <w:szCs w:val="28"/>
        </w:rPr>
        <w:t xml:space="preserve">. papildināt 2.pielikumu ar </w:t>
      </w:r>
      <w:r w:rsidR="004556CA" w:rsidRPr="007C3305">
        <w:rPr>
          <w:color w:val="000000"/>
          <w:sz w:val="28"/>
          <w:szCs w:val="28"/>
        </w:rPr>
        <w:t>7.</w:t>
      </w:r>
      <w:r w:rsidR="005D1DB5" w:rsidRPr="007C3305">
        <w:rPr>
          <w:color w:val="000000"/>
          <w:sz w:val="28"/>
          <w:szCs w:val="28"/>
        </w:rPr>
        <w:t>nodaļu</w:t>
      </w:r>
      <w:r w:rsidR="004556CA" w:rsidRPr="007C3305">
        <w:rPr>
          <w:color w:val="000000"/>
          <w:sz w:val="28"/>
          <w:szCs w:val="28"/>
        </w:rPr>
        <w:t xml:space="preserve"> šādā redakcijā:</w:t>
      </w:r>
    </w:p>
    <w:p w14:paraId="1AE1A755" w14:textId="77777777" w:rsidR="00BF2DE9" w:rsidRPr="007C3305" w:rsidRDefault="00BF2DE9" w:rsidP="004556CA">
      <w:pPr>
        <w:pStyle w:val="ListParagraph"/>
        <w:ind w:left="0" w:firstLine="720"/>
        <w:contextualSpacing w:val="0"/>
        <w:jc w:val="both"/>
        <w:rPr>
          <w:color w:val="000000"/>
          <w:sz w:val="28"/>
          <w:szCs w:val="28"/>
        </w:rPr>
      </w:pPr>
    </w:p>
    <w:p w14:paraId="6EFC32C8" w14:textId="01D12752" w:rsidR="004556CA" w:rsidRPr="007C3305" w:rsidRDefault="004556CA" w:rsidP="00E331A3">
      <w:pPr>
        <w:pStyle w:val="ListParagraph"/>
        <w:ind w:left="0" w:firstLine="720"/>
        <w:contextualSpacing w:val="0"/>
        <w:jc w:val="center"/>
        <w:rPr>
          <w:b/>
        </w:rPr>
      </w:pPr>
      <w:r w:rsidRPr="007C3305">
        <w:rPr>
          <w:color w:val="000000"/>
          <w:sz w:val="28"/>
          <w:szCs w:val="28"/>
        </w:rPr>
        <w:t>“</w:t>
      </w:r>
      <w:r w:rsidRPr="007C3305">
        <w:rPr>
          <w:b/>
          <w:color w:val="000000"/>
        </w:rPr>
        <w:t>7.</w:t>
      </w:r>
      <w:r w:rsidRPr="007C3305">
        <w:rPr>
          <w:color w:val="000000"/>
        </w:rPr>
        <w:t xml:space="preserve"> </w:t>
      </w:r>
      <w:r w:rsidRPr="007C3305">
        <w:rPr>
          <w:b/>
        </w:rPr>
        <w:t>Iekšējās drošības biroja formas tērpu un atšķirības zīmju, speciālā apģērba, individuālo aizsardzības līdzekļu, ekipējuma un inventāra veidi un to izsniegšanas normas</w:t>
      </w:r>
    </w:p>
    <w:p w14:paraId="4FDE25B7" w14:textId="67B498C4" w:rsidR="005D1DB5" w:rsidRPr="007C3305" w:rsidRDefault="005D1DB5" w:rsidP="004556CA">
      <w:pPr>
        <w:pStyle w:val="ListParagraph"/>
        <w:ind w:left="0" w:firstLine="720"/>
        <w:contextualSpacing w:val="0"/>
        <w:jc w:val="both"/>
        <w:rPr>
          <w:b/>
        </w:rPr>
      </w:pPr>
    </w:p>
    <w:p w14:paraId="16557431" w14:textId="1B1C93D3" w:rsidR="005D1DB5" w:rsidRPr="007C3305" w:rsidRDefault="005D1DB5" w:rsidP="00E331A3">
      <w:pPr>
        <w:pStyle w:val="ListParagraph"/>
        <w:ind w:left="0" w:firstLine="720"/>
        <w:contextualSpacing w:val="0"/>
        <w:jc w:val="center"/>
        <w:rPr>
          <w:color w:val="000000"/>
        </w:rPr>
      </w:pPr>
      <w:r w:rsidRPr="007C3305">
        <w:rPr>
          <w:b/>
        </w:rPr>
        <w:t>7.1. Iekšējās drošības biroja formas tērpu un atšķirības zīmju veidi un to izsniegšanas normas</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9"/>
        <w:gridCol w:w="4405"/>
        <w:gridCol w:w="1912"/>
        <w:gridCol w:w="1929"/>
      </w:tblGrid>
      <w:tr w:rsidR="004556CA" w:rsidRPr="007C3305" w14:paraId="21E01CF8"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vAlign w:val="center"/>
            <w:hideMark/>
          </w:tcPr>
          <w:p w14:paraId="27F8A0B0" w14:textId="77777777" w:rsidR="004556CA" w:rsidRPr="007C3305" w:rsidRDefault="004556CA" w:rsidP="00F8488A">
            <w:pPr>
              <w:rPr>
                <w:rFonts w:ascii="Times New Roman" w:hAnsi="Times New Roman" w:cs="Times New Roman"/>
                <w:sz w:val="24"/>
                <w:szCs w:val="24"/>
              </w:rPr>
            </w:pPr>
            <w:proofErr w:type="spellStart"/>
            <w:r w:rsidRPr="007C3305">
              <w:rPr>
                <w:rFonts w:ascii="Times New Roman" w:hAnsi="Times New Roman" w:cs="Times New Roman"/>
                <w:sz w:val="24"/>
                <w:szCs w:val="24"/>
              </w:rPr>
              <w:t>Nr.p.k</w:t>
            </w:r>
            <w:proofErr w:type="spellEnd"/>
            <w:r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vAlign w:val="center"/>
            <w:hideMark/>
          </w:tcPr>
          <w:p w14:paraId="08395117" w14:textId="77777777"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Priekšmeta nosaukums</w:t>
            </w:r>
          </w:p>
        </w:tc>
        <w:tc>
          <w:tcPr>
            <w:tcW w:w="1039" w:type="pct"/>
            <w:tcBorders>
              <w:top w:val="outset" w:sz="6" w:space="0" w:color="auto"/>
              <w:left w:val="outset" w:sz="6" w:space="0" w:color="auto"/>
              <w:bottom w:val="outset" w:sz="6" w:space="0" w:color="auto"/>
              <w:right w:val="outset" w:sz="6" w:space="0" w:color="auto"/>
            </w:tcBorders>
            <w:vAlign w:val="center"/>
            <w:hideMark/>
          </w:tcPr>
          <w:p w14:paraId="19E887F8" w14:textId="77777777"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Daudzums (vienam cilvēkam)</w:t>
            </w:r>
          </w:p>
        </w:tc>
        <w:tc>
          <w:tcPr>
            <w:tcW w:w="1040" w:type="pct"/>
            <w:tcBorders>
              <w:top w:val="outset" w:sz="6" w:space="0" w:color="auto"/>
              <w:left w:val="outset" w:sz="6" w:space="0" w:color="auto"/>
              <w:bottom w:val="outset" w:sz="6" w:space="0" w:color="auto"/>
              <w:right w:val="outset" w:sz="6" w:space="0" w:color="auto"/>
            </w:tcBorders>
            <w:vAlign w:val="center"/>
            <w:hideMark/>
          </w:tcPr>
          <w:p w14:paraId="08B4F9CF" w14:textId="77777777"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Lietošanas ilgums (gadi)</w:t>
            </w:r>
          </w:p>
        </w:tc>
      </w:tr>
      <w:tr w:rsidR="004556CA" w:rsidRPr="007C3305" w14:paraId="42F30207"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vAlign w:val="bottom"/>
            <w:hideMark/>
          </w:tcPr>
          <w:p w14:paraId="2DC4145C" w14:textId="77777777"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1.</w:t>
            </w:r>
          </w:p>
        </w:tc>
        <w:tc>
          <w:tcPr>
            <w:tcW w:w="2416" w:type="pct"/>
            <w:tcBorders>
              <w:top w:val="outset" w:sz="6" w:space="0" w:color="auto"/>
              <w:left w:val="outset" w:sz="6" w:space="0" w:color="auto"/>
              <w:bottom w:val="outset" w:sz="6" w:space="0" w:color="auto"/>
              <w:right w:val="outset" w:sz="6" w:space="0" w:color="auto"/>
            </w:tcBorders>
            <w:hideMark/>
          </w:tcPr>
          <w:p w14:paraId="564DE516" w14:textId="1880488B" w:rsidR="004556CA" w:rsidRPr="007C3305" w:rsidRDefault="004556CA" w:rsidP="004556CA">
            <w:pPr>
              <w:rPr>
                <w:rFonts w:ascii="Times New Roman" w:hAnsi="Times New Roman" w:cs="Times New Roman"/>
                <w:sz w:val="24"/>
                <w:szCs w:val="24"/>
              </w:rPr>
            </w:pPr>
            <w:r w:rsidRPr="007C3305">
              <w:rPr>
                <w:rFonts w:ascii="Times New Roman" w:hAnsi="Times New Roman" w:cs="Times New Roman"/>
                <w:sz w:val="24"/>
                <w:szCs w:val="24"/>
              </w:rPr>
              <w:t>ziemas cepure</w:t>
            </w:r>
          </w:p>
        </w:tc>
        <w:tc>
          <w:tcPr>
            <w:tcW w:w="1039" w:type="pct"/>
            <w:tcBorders>
              <w:top w:val="outset" w:sz="6" w:space="0" w:color="auto"/>
              <w:left w:val="outset" w:sz="6" w:space="0" w:color="auto"/>
              <w:bottom w:val="outset" w:sz="6" w:space="0" w:color="auto"/>
              <w:right w:val="outset" w:sz="6" w:space="0" w:color="auto"/>
            </w:tcBorders>
            <w:hideMark/>
          </w:tcPr>
          <w:p w14:paraId="055A6AC4" w14:textId="77777777"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1 gab.</w:t>
            </w:r>
          </w:p>
        </w:tc>
        <w:tc>
          <w:tcPr>
            <w:tcW w:w="1040" w:type="pct"/>
            <w:tcBorders>
              <w:top w:val="outset" w:sz="6" w:space="0" w:color="auto"/>
              <w:left w:val="outset" w:sz="6" w:space="0" w:color="auto"/>
              <w:bottom w:val="outset" w:sz="6" w:space="0" w:color="auto"/>
              <w:right w:val="outset" w:sz="6" w:space="0" w:color="auto"/>
            </w:tcBorders>
            <w:hideMark/>
          </w:tcPr>
          <w:p w14:paraId="78BE98A6" w14:textId="02F37662"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5</w:t>
            </w:r>
          </w:p>
        </w:tc>
      </w:tr>
      <w:tr w:rsidR="00AA181F" w:rsidRPr="007C3305" w14:paraId="10083F7B"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vAlign w:val="bottom"/>
          </w:tcPr>
          <w:p w14:paraId="44606CB5" w14:textId="1BF4E3CC" w:rsidR="00AA181F" w:rsidRPr="007C3305" w:rsidRDefault="00114CCF" w:rsidP="00F8488A">
            <w:pPr>
              <w:rPr>
                <w:rFonts w:ascii="Times New Roman" w:hAnsi="Times New Roman" w:cs="Times New Roman"/>
                <w:sz w:val="24"/>
                <w:szCs w:val="24"/>
              </w:rPr>
            </w:pPr>
            <w:r w:rsidRPr="007C3305">
              <w:rPr>
                <w:rFonts w:ascii="Times New Roman" w:hAnsi="Times New Roman" w:cs="Times New Roman"/>
                <w:sz w:val="24"/>
                <w:szCs w:val="24"/>
              </w:rPr>
              <w:t>2.</w:t>
            </w:r>
          </w:p>
        </w:tc>
        <w:tc>
          <w:tcPr>
            <w:tcW w:w="2416" w:type="pct"/>
            <w:tcBorders>
              <w:top w:val="outset" w:sz="6" w:space="0" w:color="auto"/>
              <w:left w:val="outset" w:sz="6" w:space="0" w:color="auto"/>
              <w:bottom w:val="outset" w:sz="6" w:space="0" w:color="auto"/>
              <w:right w:val="outset" w:sz="6" w:space="0" w:color="auto"/>
            </w:tcBorders>
          </w:tcPr>
          <w:p w14:paraId="42373884" w14:textId="454EF9FA" w:rsidR="00AA181F" w:rsidRPr="007C3305" w:rsidRDefault="009146F0" w:rsidP="00AA181F">
            <w:pPr>
              <w:rPr>
                <w:rFonts w:ascii="Times New Roman" w:hAnsi="Times New Roman" w:cs="Times New Roman"/>
                <w:sz w:val="24"/>
                <w:szCs w:val="24"/>
              </w:rPr>
            </w:pPr>
            <w:r w:rsidRPr="007C3305">
              <w:rPr>
                <w:rFonts w:ascii="Times New Roman" w:hAnsi="Times New Roman" w:cs="Times New Roman"/>
                <w:sz w:val="24"/>
                <w:szCs w:val="24"/>
              </w:rPr>
              <w:t>z</w:t>
            </w:r>
            <w:r w:rsidR="00AA181F" w:rsidRPr="007C3305">
              <w:rPr>
                <w:rFonts w:ascii="Times New Roman" w:hAnsi="Times New Roman" w:cs="Times New Roman"/>
                <w:sz w:val="24"/>
                <w:szCs w:val="24"/>
              </w:rPr>
              <w:t>iemas cepure (adīta)</w:t>
            </w:r>
          </w:p>
        </w:tc>
        <w:tc>
          <w:tcPr>
            <w:tcW w:w="1039" w:type="pct"/>
            <w:tcBorders>
              <w:top w:val="outset" w:sz="6" w:space="0" w:color="auto"/>
              <w:left w:val="outset" w:sz="6" w:space="0" w:color="auto"/>
              <w:bottom w:val="outset" w:sz="6" w:space="0" w:color="auto"/>
              <w:right w:val="outset" w:sz="6" w:space="0" w:color="auto"/>
            </w:tcBorders>
          </w:tcPr>
          <w:p w14:paraId="5B7FF4D8" w14:textId="27ABC43B" w:rsidR="00AA181F" w:rsidRPr="007C3305" w:rsidRDefault="00AA181F" w:rsidP="00F8488A">
            <w:pPr>
              <w:rPr>
                <w:rFonts w:ascii="Times New Roman" w:hAnsi="Times New Roman" w:cs="Times New Roman"/>
                <w:sz w:val="24"/>
                <w:szCs w:val="24"/>
              </w:rPr>
            </w:pPr>
            <w:r w:rsidRPr="007C3305">
              <w:rPr>
                <w:rFonts w:ascii="Times New Roman" w:hAnsi="Times New Roman" w:cs="Times New Roman"/>
                <w:sz w:val="24"/>
                <w:szCs w:val="24"/>
              </w:rPr>
              <w:t>1 gab.</w:t>
            </w:r>
          </w:p>
        </w:tc>
        <w:tc>
          <w:tcPr>
            <w:tcW w:w="1040" w:type="pct"/>
            <w:tcBorders>
              <w:top w:val="outset" w:sz="6" w:space="0" w:color="auto"/>
              <w:left w:val="outset" w:sz="6" w:space="0" w:color="auto"/>
              <w:bottom w:val="outset" w:sz="6" w:space="0" w:color="auto"/>
              <w:right w:val="outset" w:sz="6" w:space="0" w:color="auto"/>
            </w:tcBorders>
          </w:tcPr>
          <w:p w14:paraId="56E0FAF4" w14:textId="6EADF590" w:rsidR="00AA181F" w:rsidRPr="007C3305" w:rsidRDefault="00AA181F" w:rsidP="00F8488A">
            <w:pPr>
              <w:rPr>
                <w:rFonts w:ascii="Times New Roman" w:hAnsi="Times New Roman" w:cs="Times New Roman"/>
                <w:sz w:val="24"/>
                <w:szCs w:val="24"/>
              </w:rPr>
            </w:pPr>
            <w:r w:rsidRPr="007C3305">
              <w:rPr>
                <w:rFonts w:ascii="Times New Roman" w:hAnsi="Times New Roman" w:cs="Times New Roman"/>
                <w:sz w:val="24"/>
                <w:szCs w:val="24"/>
              </w:rPr>
              <w:t>3</w:t>
            </w:r>
          </w:p>
        </w:tc>
      </w:tr>
      <w:tr w:rsidR="00D94D0A" w:rsidRPr="007C3305" w14:paraId="539DA6E6"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vAlign w:val="bottom"/>
          </w:tcPr>
          <w:p w14:paraId="041E2FE2" w14:textId="21F0889F" w:rsidR="00D94D0A" w:rsidRPr="007C3305" w:rsidRDefault="00114CCF" w:rsidP="00F8488A">
            <w:pPr>
              <w:rPr>
                <w:rFonts w:ascii="Times New Roman" w:hAnsi="Times New Roman" w:cs="Times New Roman"/>
                <w:sz w:val="24"/>
                <w:szCs w:val="24"/>
              </w:rPr>
            </w:pPr>
            <w:r w:rsidRPr="007C3305">
              <w:rPr>
                <w:rFonts w:ascii="Times New Roman" w:hAnsi="Times New Roman" w:cs="Times New Roman"/>
                <w:sz w:val="24"/>
                <w:szCs w:val="24"/>
              </w:rPr>
              <w:lastRenderedPageBreak/>
              <w:t>3.</w:t>
            </w:r>
          </w:p>
        </w:tc>
        <w:tc>
          <w:tcPr>
            <w:tcW w:w="2416" w:type="pct"/>
            <w:tcBorders>
              <w:top w:val="outset" w:sz="6" w:space="0" w:color="auto"/>
              <w:left w:val="outset" w:sz="6" w:space="0" w:color="auto"/>
              <w:bottom w:val="outset" w:sz="6" w:space="0" w:color="auto"/>
              <w:right w:val="outset" w:sz="6" w:space="0" w:color="auto"/>
            </w:tcBorders>
          </w:tcPr>
          <w:p w14:paraId="151FA627" w14:textId="56A75D95" w:rsidR="00D94D0A" w:rsidRPr="007C3305" w:rsidRDefault="00D94D0A" w:rsidP="004556CA">
            <w:pPr>
              <w:rPr>
                <w:rFonts w:ascii="Times New Roman" w:hAnsi="Times New Roman" w:cs="Times New Roman"/>
                <w:sz w:val="24"/>
                <w:szCs w:val="24"/>
              </w:rPr>
            </w:pPr>
            <w:r w:rsidRPr="007C3305">
              <w:rPr>
                <w:rFonts w:ascii="Times New Roman" w:hAnsi="Times New Roman" w:cs="Times New Roman"/>
                <w:sz w:val="24"/>
                <w:szCs w:val="24"/>
              </w:rPr>
              <w:t>vasaras cepure</w:t>
            </w:r>
          </w:p>
        </w:tc>
        <w:tc>
          <w:tcPr>
            <w:tcW w:w="1039" w:type="pct"/>
            <w:tcBorders>
              <w:top w:val="outset" w:sz="6" w:space="0" w:color="auto"/>
              <w:left w:val="outset" w:sz="6" w:space="0" w:color="auto"/>
              <w:bottom w:val="outset" w:sz="6" w:space="0" w:color="auto"/>
              <w:right w:val="outset" w:sz="6" w:space="0" w:color="auto"/>
            </w:tcBorders>
          </w:tcPr>
          <w:p w14:paraId="7A35F0B8" w14:textId="34D8BED6" w:rsidR="00D94D0A" w:rsidRPr="007C3305" w:rsidRDefault="00D94D0A" w:rsidP="00F8488A">
            <w:pPr>
              <w:rPr>
                <w:rFonts w:ascii="Times New Roman" w:hAnsi="Times New Roman" w:cs="Times New Roman"/>
                <w:sz w:val="24"/>
                <w:szCs w:val="24"/>
              </w:rPr>
            </w:pPr>
            <w:r w:rsidRPr="007C3305">
              <w:rPr>
                <w:rFonts w:ascii="Times New Roman" w:hAnsi="Times New Roman" w:cs="Times New Roman"/>
                <w:sz w:val="24"/>
                <w:szCs w:val="24"/>
              </w:rPr>
              <w:t>1 gab.</w:t>
            </w:r>
          </w:p>
        </w:tc>
        <w:tc>
          <w:tcPr>
            <w:tcW w:w="1040" w:type="pct"/>
            <w:tcBorders>
              <w:top w:val="outset" w:sz="6" w:space="0" w:color="auto"/>
              <w:left w:val="outset" w:sz="6" w:space="0" w:color="auto"/>
              <w:bottom w:val="outset" w:sz="6" w:space="0" w:color="auto"/>
              <w:right w:val="outset" w:sz="6" w:space="0" w:color="auto"/>
            </w:tcBorders>
          </w:tcPr>
          <w:p w14:paraId="0260B8C9" w14:textId="3374B819" w:rsidR="00D94D0A" w:rsidRPr="007C3305" w:rsidRDefault="00D94D0A" w:rsidP="00F8488A">
            <w:pPr>
              <w:rPr>
                <w:rFonts w:ascii="Times New Roman" w:hAnsi="Times New Roman" w:cs="Times New Roman"/>
                <w:sz w:val="24"/>
                <w:szCs w:val="24"/>
              </w:rPr>
            </w:pPr>
            <w:r w:rsidRPr="007C3305">
              <w:rPr>
                <w:rFonts w:ascii="Times New Roman" w:hAnsi="Times New Roman" w:cs="Times New Roman"/>
                <w:sz w:val="24"/>
                <w:szCs w:val="24"/>
              </w:rPr>
              <w:t>3</w:t>
            </w:r>
          </w:p>
        </w:tc>
      </w:tr>
      <w:tr w:rsidR="004556CA" w:rsidRPr="007C3305" w14:paraId="10DD494B"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26B62ACA" w14:textId="77777777"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4.</w:t>
            </w:r>
          </w:p>
        </w:tc>
        <w:tc>
          <w:tcPr>
            <w:tcW w:w="2416" w:type="pct"/>
            <w:tcBorders>
              <w:top w:val="outset" w:sz="6" w:space="0" w:color="auto"/>
              <w:left w:val="outset" w:sz="6" w:space="0" w:color="auto"/>
              <w:bottom w:val="outset" w:sz="6" w:space="0" w:color="auto"/>
              <w:right w:val="outset" w:sz="6" w:space="0" w:color="auto"/>
            </w:tcBorders>
            <w:hideMark/>
          </w:tcPr>
          <w:p w14:paraId="35945B27" w14:textId="77777777"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parādes cepure (vīriešu, sieviešu)</w:t>
            </w:r>
          </w:p>
        </w:tc>
        <w:tc>
          <w:tcPr>
            <w:tcW w:w="1039" w:type="pct"/>
            <w:tcBorders>
              <w:top w:val="outset" w:sz="6" w:space="0" w:color="auto"/>
              <w:left w:val="outset" w:sz="6" w:space="0" w:color="auto"/>
              <w:bottom w:val="outset" w:sz="6" w:space="0" w:color="auto"/>
              <w:right w:val="outset" w:sz="6" w:space="0" w:color="auto"/>
            </w:tcBorders>
            <w:hideMark/>
          </w:tcPr>
          <w:p w14:paraId="1779C3DB" w14:textId="77777777"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1 gab.</w:t>
            </w:r>
          </w:p>
        </w:tc>
        <w:tc>
          <w:tcPr>
            <w:tcW w:w="1040" w:type="pct"/>
            <w:tcBorders>
              <w:top w:val="outset" w:sz="6" w:space="0" w:color="auto"/>
              <w:left w:val="outset" w:sz="6" w:space="0" w:color="auto"/>
              <w:bottom w:val="outset" w:sz="6" w:space="0" w:color="auto"/>
              <w:right w:val="outset" w:sz="6" w:space="0" w:color="auto"/>
            </w:tcBorders>
            <w:hideMark/>
          </w:tcPr>
          <w:p w14:paraId="355B767C" w14:textId="468FA504"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5</w:t>
            </w:r>
          </w:p>
        </w:tc>
      </w:tr>
      <w:tr w:rsidR="004556CA" w:rsidRPr="007C3305" w14:paraId="50D04BB9"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14517859" w14:textId="77777777"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5.</w:t>
            </w:r>
          </w:p>
        </w:tc>
        <w:tc>
          <w:tcPr>
            <w:tcW w:w="2416" w:type="pct"/>
            <w:tcBorders>
              <w:top w:val="outset" w:sz="6" w:space="0" w:color="auto"/>
              <w:left w:val="outset" w:sz="6" w:space="0" w:color="auto"/>
              <w:bottom w:val="outset" w:sz="6" w:space="0" w:color="auto"/>
              <w:right w:val="outset" w:sz="6" w:space="0" w:color="auto"/>
            </w:tcBorders>
            <w:hideMark/>
          </w:tcPr>
          <w:p w14:paraId="1482A75B" w14:textId="305BE0AF"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ziemas virsjaka</w:t>
            </w:r>
          </w:p>
        </w:tc>
        <w:tc>
          <w:tcPr>
            <w:tcW w:w="1039" w:type="pct"/>
            <w:tcBorders>
              <w:top w:val="outset" w:sz="6" w:space="0" w:color="auto"/>
              <w:left w:val="outset" w:sz="6" w:space="0" w:color="auto"/>
              <w:bottom w:val="outset" w:sz="6" w:space="0" w:color="auto"/>
              <w:right w:val="outset" w:sz="6" w:space="0" w:color="auto"/>
            </w:tcBorders>
            <w:hideMark/>
          </w:tcPr>
          <w:p w14:paraId="735B0A4C" w14:textId="77777777"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1 gab.</w:t>
            </w:r>
          </w:p>
        </w:tc>
        <w:tc>
          <w:tcPr>
            <w:tcW w:w="1040" w:type="pct"/>
            <w:tcBorders>
              <w:top w:val="outset" w:sz="6" w:space="0" w:color="auto"/>
              <w:left w:val="outset" w:sz="6" w:space="0" w:color="auto"/>
              <w:bottom w:val="outset" w:sz="6" w:space="0" w:color="auto"/>
              <w:right w:val="outset" w:sz="6" w:space="0" w:color="auto"/>
            </w:tcBorders>
            <w:hideMark/>
          </w:tcPr>
          <w:p w14:paraId="06A70750" w14:textId="4E90B04F"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5</w:t>
            </w:r>
          </w:p>
        </w:tc>
      </w:tr>
      <w:tr w:rsidR="00775E37" w:rsidRPr="007C3305" w14:paraId="486BD675"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77C46762" w14:textId="1D3AAF72" w:rsidR="00775E37" w:rsidRPr="007C3305" w:rsidRDefault="00775E37" w:rsidP="006E24B8">
            <w:pPr>
              <w:rPr>
                <w:rFonts w:ascii="Times New Roman" w:hAnsi="Times New Roman" w:cs="Times New Roman"/>
                <w:sz w:val="24"/>
                <w:szCs w:val="24"/>
              </w:rPr>
            </w:pPr>
            <w:r w:rsidRPr="007C3305">
              <w:rPr>
                <w:rFonts w:ascii="Times New Roman" w:hAnsi="Times New Roman" w:cs="Times New Roman"/>
                <w:sz w:val="24"/>
                <w:szCs w:val="24"/>
              </w:rPr>
              <w:t>6.</w:t>
            </w:r>
          </w:p>
        </w:tc>
        <w:tc>
          <w:tcPr>
            <w:tcW w:w="2416" w:type="pct"/>
            <w:tcBorders>
              <w:top w:val="outset" w:sz="6" w:space="0" w:color="auto"/>
              <w:left w:val="outset" w:sz="6" w:space="0" w:color="auto"/>
              <w:bottom w:val="outset" w:sz="6" w:space="0" w:color="auto"/>
              <w:right w:val="outset" w:sz="6" w:space="0" w:color="auto"/>
            </w:tcBorders>
            <w:hideMark/>
          </w:tcPr>
          <w:p w14:paraId="44BF144A" w14:textId="77777777" w:rsidR="00775E37" w:rsidRPr="007C3305" w:rsidRDefault="00775E37" w:rsidP="006E24B8">
            <w:pPr>
              <w:rPr>
                <w:rFonts w:ascii="Times New Roman" w:hAnsi="Times New Roman" w:cs="Times New Roman"/>
                <w:sz w:val="24"/>
                <w:szCs w:val="24"/>
              </w:rPr>
            </w:pPr>
            <w:r w:rsidRPr="007C3305">
              <w:rPr>
                <w:rFonts w:ascii="Times New Roman" w:hAnsi="Times New Roman" w:cs="Times New Roman"/>
                <w:sz w:val="24"/>
                <w:szCs w:val="24"/>
              </w:rPr>
              <w:t>virsjaka</w:t>
            </w:r>
          </w:p>
        </w:tc>
        <w:tc>
          <w:tcPr>
            <w:tcW w:w="1039" w:type="pct"/>
            <w:tcBorders>
              <w:top w:val="outset" w:sz="6" w:space="0" w:color="auto"/>
              <w:left w:val="outset" w:sz="6" w:space="0" w:color="auto"/>
              <w:bottom w:val="outset" w:sz="6" w:space="0" w:color="auto"/>
              <w:right w:val="outset" w:sz="6" w:space="0" w:color="auto"/>
            </w:tcBorders>
            <w:hideMark/>
          </w:tcPr>
          <w:p w14:paraId="717A24D6" w14:textId="77777777" w:rsidR="00775E37" w:rsidRPr="007C3305" w:rsidRDefault="00775E37" w:rsidP="006E24B8">
            <w:pPr>
              <w:rPr>
                <w:rFonts w:ascii="Times New Roman" w:hAnsi="Times New Roman" w:cs="Times New Roman"/>
                <w:sz w:val="24"/>
                <w:szCs w:val="24"/>
              </w:rPr>
            </w:pPr>
            <w:r w:rsidRPr="007C3305">
              <w:rPr>
                <w:rFonts w:ascii="Times New Roman" w:hAnsi="Times New Roman" w:cs="Times New Roman"/>
                <w:sz w:val="24"/>
                <w:szCs w:val="24"/>
              </w:rPr>
              <w:t>1 gab.</w:t>
            </w:r>
          </w:p>
        </w:tc>
        <w:tc>
          <w:tcPr>
            <w:tcW w:w="1040" w:type="pct"/>
            <w:tcBorders>
              <w:top w:val="outset" w:sz="6" w:space="0" w:color="auto"/>
              <w:left w:val="outset" w:sz="6" w:space="0" w:color="auto"/>
              <w:bottom w:val="outset" w:sz="6" w:space="0" w:color="auto"/>
              <w:right w:val="outset" w:sz="6" w:space="0" w:color="auto"/>
            </w:tcBorders>
            <w:hideMark/>
          </w:tcPr>
          <w:p w14:paraId="75E40A4B" w14:textId="77777777" w:rsidR="00775E37" w:rsidRPr="007C3305" w:rsidRDefault="00775E37" w:rsidP="006E24B8">
            <w:pPr>
              <w:rPr>
                <w:rFonts w:ascii="Times New Roman" w:hAnsi="Times New Roman" w:cs="Times New Roman"/>
                <w:sz w:val="24"/>
                <w:szCs w:val="24"/>
              </w:rPr>
            </w:pPr>
            <w:r w:rsidRPr="007C3305">
              <w:rPr>
                <w:rFonts w:ascii="Times New Roman" w:hAnsi="Times New Roman" w:cs="Times New Roman"/>
                <w:sz w:val="24"/>
                <w:szCs w:val="24"/>
              </w:rPr>
              <w:t>3</w:t>
            </w:r>
          </w:p>
        </w:tc>
      </w:tr>
      <w:tr w:rsidR="00775E37" w:rsidRPr="007C3305" w14:paraId="7E9C2DED"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61A00B70" w14:textId="53C28BCA" w:rsidR="00775E37" w:rsidRPr="007C3305" w:rsidRDefault="00775E37" w:rsidP="006E24B8">
            <w:pPr>
              <w:rPr>
                <w:rFonts w:ascii="Times New Roman" w:hAnsi="Times New Roman" w:cs="Times New Roman"/>
                <w:sz w:val="24"/>
                <w:szCs w:val="24"/>
              </w:rPr>
            </w:pPr>
            <w:r w:rsidRPr="007C3305">
              <w:rPr>
                <w:rFonts w:ascii="Times New Roman" w:hAnsi="Times New Roman" w:cs="Times New Roman"/>
                <w:sz w:val="24"/>
                <w:szCs w:val="24"/>
              </w:rPr>
              <w:t>7.</w:t>
            </w:r>
          </w:p>
        </w:tc>
        <w:tc>
          <w:tcPr>
            <w:tcW w:w="2416" w:type="pct"/>
            <w:tcBorders>
              <w:top w:val="outset" w:sz="6" w:space="0" w:color="auto"/>
              <w:left w:val="outset" w:sz="6" w:space="0" w:color="auto"/>
              <w:bottom w:val="outset" w:sz="6" w:space="0" w:color="auto"/>
              <w:right w:val="outset" w:sz="6" w:space="0" w:color="auto"/>
            </w:tcBorders>
            <w:hideMark/>
          </w:tcPr>
          <w:p w14:paraId="53E3B442" w14:textId="77777777" w:rsidR="00775E37" w:rsidRPr="007C3305" w:rsidRDefault="00775E37" w:rsidP="006E24B8">
            <w:pPr>
              <w:rPr>
                <w:rFonts w:ascii="Times New Roman" w:hAnsi="Times New Roman" w:cs="Times New Roman"/>
                <w:sz w:val="24"/>
                <w:szCs w:val="24"/>
              </w:rPr>
            </w:pPr>
            <w:r w:rsidRPr="007C3305">
              <w:rPr>
                <w:rFonts w:ascii="Times New Roman" w:hAnsi="Times New Roman" w:cs="Times New Roman"/>
                <w:sz w:val="24"/>
                <w:szCs w:val="24"/>
              </w:rPr>
              <w:t>virskrekls</w:t>
            </w:r>
          </w:p>
        </w:tc>
        <w:tc>
          <w:tcPr>
            <w:tcW w:w="1039" w:type="pct"/>
            <w:tcBorders>
              <w:top w:val="outset" w:sz="6" w:space="0" w:color="auto"/>
              <w:left w:val="outset" w:sz="6" w:space="0" w:color="auto"/>
              <w:bottom w:val="outset" w:sz="6" w:space="0" w:color="auto"/>
              <w:right w:val="outset" w:sz="6" w:space="0" w:color="auto"/>
            </w:tcBorders>
            <w:hideMark/>
          </w:tcPr>
          <w:p w14:paraId="61872962" w14:textId="77777777" w:rsidR="00775E37" w:rsidRPr="007C3305" w:rsidRDefault="00775E37" w:rsidP="006E24B8">
            <w:pPr>
              <w:rPr>
                <w:rFonts w:ascii="Times New Roman" w:hAnsi="Times New Roman" w:cs="Times New Roman"/>
                <w:sz w:val="24"/>
                <w:szCs w:val="24"/>
              </w:rPr>
            </w:pPr>
            <w:r w:rsidRPr="007C3305">
              <w:rPr>
                <w:rFonts w:ascii="Times New Roman" w:hAnsi="Times New Roman" w:cs="Times New Roman"/>
                <w:sz w:val="24"/>
                <w:szCs w:val="24"/>
              </w:rPr>
              <w:t>1 gab.</w:t>
            </w:r>
          </w:p>
        </w:tc>
        <w:tc>
          <w:tcPr>
            <w:tcW w:w="1040" w:type="pct"/>
            <w:tcBorders>
              <w:top w:val="outset" w:sz="6" w:space="0" w:color="auto"/>
              <w:left w:val="outset" w:sz="6" w:space="0" w:color="auto"/>
              <w:bottom w:val="outset" w:sz="6" w:space="0" w:color="auto"/>
              <w:right w:val="outset" w:sz="6" w:space="0" w:color="auto"/>
            </w:tcBorders>
            <w:hideMark/>
          </w:tcPr>
          <w:p w14:paraId="194B738A" w14:textId="77777777" w:rsidR="00775E37" w:rsidRPr="007C3305" w:rsidRDefault="00775E37" w:rsidP="006E24B8">
            <w:pPr>
              <w:rPr>
                <w:rFonts w:ascii="Times New Roman" w:hAnsi="Times New Roman" w:cs="Times New Roman"/>
                <w:sz w:val="24"/>
                <w:szCs w:val="24"/>
              </w:rPr>
            </w:pPr>
            <w:r w:rsidRPr="007C3305">
              <w:rPr>
                <w:rFonts w:ascii="Times New Roman" w:hAnsi="Times New Roman" w:cs="Times New Roman"/>
                <w:sz w:val="24"/>
                <w:szCs w:val="24"/>
              </w:rPr>
              <w:t>3</w:t>
            </w:r>
          </w:p>
        </w:tc>
      </w:tr>
      <w:tr w:rsidR="004556CA" w:rsidRPr="007C3305" w14:paraId="1F7EF2DD"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30650CDD" w14:textId="3D421BBA" w:rsidR="004556CA" w:rsidRPr="007C3305" w:rsidRDefault="003123CF" w:rsidP="00F8488A">
            <w:pPr>
              <w:rPr>
                <w:rFonts w:ascii="Times New Roman" w:hAnsi="Times New Roman" w:cs="Times New Roman"/>
                <w:sz w:val="24"/>
                <w:szCs w:val="24"/>
              </w:rPr>
            </w:pPr>
            <w:r w:rsidRPr="007C3305">
              <w:rPr>
                <w:rFonts w:ascii="Times New Roman" w:hAnsi="Times New Roman" w:cs="Times New Roman"/>
                <w:sz w:val="24"/>
                <w:szCs w:val="24"/>
              </w:rPr>
              <w:t>8</w:t>
            </w:r>
            <w:r w:rsidR="004556CA"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hideMark/>
          </w:tcPr>
          <w:p w14:paraId="2FAB5519" w14:textId="77777777"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parādes žakete (vīriešu, sieviešu)</w:t>
            </w:r>
          </w:p>
        </w:tc>
        <w:tc>
          <w:tcPr>
            <w:tcW w:w="1039" w:type="pct"/>
            <w:tcBorders>
              <w:top w:val="outset" w:sz="6" w:space="0" w:color="auto"/>
              <w:left w:val="outset" w:sz="6" w:space="0" w:color="auto"/>
              <w:bottom w:val="outset" w:sz="6" w:space="0" w:color="auto"/>
              <w:right w:val="outset" w:sz="6" w:space="0" w:color="auto"/>
            </w:tcBorders>
            <w:hideMark/>
          </w:tcPr>
          <w:p w14:paraId="5AEC7F9D" w14:textId="77777777"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1 gab.</w:t>
            </w:r>
          </w:p>
        </w:tc>
        <w:tc>
          <w:tcPr>
            <w:tcW w:w="1040" w:type="pct"/>
            <w:tcBorders>
              <w:top w:val="outset" w:sz="6" w:space="0" w:color="auto"/>
              <w:left w:val="outset" w:sz="6" w:space="0" w:color="auto"/>
              <w:bottom w:val="outset" w:sz="6" w:space="0" w:color="auto"/>
              <w:right w:val="outset" w:sz="6" w:space="0" w:color="auto"/>
            </w:tcBorders>
            <w:hideMark/>
          </w:tcPr>
          <w:p w14:paraId="3DE89A94" w14:textId="598433DB"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5</w:t>
            </w:r>
          </w:p>
        </w:tc>
      </w:tr>
      <w:tr w:rsidR="00750C04" w:rsidRPr="007C3305" w14:paraId="4A4C369D"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753C5E07" w14:textId="490BE9A8" w:rsidR="00750C04" w:rsidRPr="007C3305" w:rsidRDefault="003123CF" w:rsidP="006E24B8">
            <w:pPr>
              <w:rPr>
                <w:rFonts w:ascii="Times New Roman" w:hAnsi="Times New Roman" w:cs="Times New Roman"/>
                <w:sz w:val="24"/>
                <w:szCs w:val="24"/>
              </w:rPr>
            </w:pPr>
            <w:r w:rsidRPr="007C3305">
              <w:rPr>
                <w:rFonts w:ascii="Times New Roman" w:hAnsi="Times New Roman" w:cs="Times New Roman"/>
                <w:sz w:val="24"/>
                <w:szCs w:val="24"/>
              </w:rPr>
              <w:t>9</w:t>
            </w:r>
            <w:r w:rsidR="00750C04"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hideMark/>
          </w:tcPr>
          <w:p w14:paraId="27F01E5E" w14:textId="77777777" w:rsidR="00750C04" w:rsidRPr="007C3305" w:rsidRDefault="00750C04" w:rsidP="006E24B8">
            <w:pPr>
              <w:rPr>
                <w:rFonts w:ascii="Times New Roman" w:hAnsi="Times New Roman" w:cs="Times New Roman"/>
                <w:sz w:val="24"/>
                <w:szCs w:val="24"/>
              </w:rPr>
            </w:pPr>
            <w:r w:rsidRPr="007C3305">
              <w:rPr>
                <w:rFonts w:ascii="Times New Roman" w:hAnsi="Times New Roman" w:cs="Times New Roman"/>
                <w:sz w:val="24"/>
                <w:szCs w:val="24"/>
              </w:rPr>
              <w:t>bikses</w:t>
            </w:r>
          </w:p>
        </w:tc>
        <w:tc>
          <w:tcPr>
            <w:tcW w:w="1039" w:type="pct"/>
            <w:tcBorders>
              <w:top w:val="outset" w:sz="6" w:space="0" w:color="auto"/>
              <w:left w:val="outset" w:sz="6" w:space="0" w:color="auto"/>
              <w:bottom w:val="outset" w:sz="6" w:space="0" w:color="auto"/>
              <w:right w:val="outset" w:sz="6" w:space="0" w:color="auto"/>
            </w:tcBorders>
            <w:hideMark/>
          </w:tcPr>
          <w:p w14:paraId="41C9D53D" w14:textId="77777777" w:rsidR="00750C04" w:rsidRPr="007C3305" w:rsidRDefault="00750C04" w:rsidP="006E24B8">
            <w:pPr>
              <w:rPr>
                <w:rFonts w:ascii="Times New Roman" w:hAnsi="Times New Roman" w:cs="Times New Roman"/>
                <w:sz w:val="24"/>
                <w:szCs w:val="24"/>
              </w:rPr>
            </w:pPr>
            <w:r w:rsidRPr="007C3305">
              <w:rPr>
                <w:rFonts w:ascii="Times New Roman" w:hAnsi="Times New Roman" w:cs="Times New Roman"/>
                <w:sz w:val="24"/>
                <w:szCs w:val="24"/>
              </w:rPr>
              <w:t>1 gab.</w:t>
            </w:r>
          </w:p>
        </w:tc>
        <w:tc>
          <w:tcPr>
            <w:tcW w:w="1040" w:type="pct"/>
            <w:tcBorders>
              <w:top w:val="outset" w:sz="6" w:space="0" w:color="auto"/>
              <w:left w:val="outset" w:sz="6" w:space="0" w:color="auto"/>
              <w:bottom w:val="outset" w:sz="6" w:space="0" w:color="auto"/>
              <w:right w:val="outset" w:sz="6" w:space="0" w:color="auto"/>
            </w:tcBorders>
            <w:hideMark/>
          </w:tcPr>
          <w:p w14:paraId="77065DDF" w14:textId="77777777" w:rsidR="00750C04" w:rsidRPr="007C3305" w:rsidRDefault="00750C04" w:rsidP="006E24B8">
            <w:pPr>
              <w:rPr>
                <w:rFonts w:ascii="Times New Roman" w:hAnsi="Times New Roman" w:cs="Times New Roman"/>
                <w:sz w:val="24"/>
                <w:szCs w:val="24"/>
              </w:rPr>
            </w:pPr>
            <w:r w:rsidRPr="007C3305">
              <w:rPr>
                <w:rFonts w:ascii="Times New Roman" w:hAnsi="Times New Roman" w:cs="Times New Roman"/>
                <w:sz w:val="24"/>
                <w:szCs w:val="24"/>
              </w:rPr>
              <w:t>3</w:t>
            </w:r>
          </w:p>
        </w:tc>
      </w:tr>
      <w:tr w:rsidR="004556CA" w:rsidRPr="007C3305" w14:paraId="35D0841E"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vAlign w:val="bottom"/>
            <w:hideMark/>
          </w:tcPr>
          <w:p w14:paraId="2EB7615B" w14:textId="30BADA51" w:rsidR="004556CA" w:rsidRPr="007C3305" w:rsidRDefault="003123CF" w:rsidP="00F8488A">
            <w:pPr>
              <w:rPr>
                <w:rFonts w:ascii="Times New Roman" w:hAnsi="Times New Roman" w:cs="Times New Roman"/>
                <w:sz w:val="24"/>
                <w:szCs w:val="24"/>
              </w:rPr>
            </w:pPr>
            <w:r w:rsidRPr="007C3305">
              <w:rPr>
                <w:rFonts w:ascii="Times New Roman" w:hAnsi="Times New Roman" w:cs="Times New Roman"/>
                <w:sz w:val="24"/>
                <w:szCs w:val="24"/>
              </w:rPr>
              <w:t>10</w:t>
            </w:r>
            <w:r w:rsidR="004556CA"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hideMark/>
          </w:tcPr>
          <w:p w14:paraId="4C1EA4D8" w14:textId="77777777"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parādes bikses, parādes svārki</w:t>
            </w:r>
          </w:p>
        </w:tc>
        <w:tc>
          <w:tcPr>
            <w:tcW w:w="1039" w:type="pct"/>
            <w:tcBorders>
              <w:top w:val="outset" w:sz="6" w:space="0" w:color="auto"/>
              <w:left w:val="outset" w:sz="6" w:space="0" w:color="auto"/>
              <w:bottom w:val="outset" w:sz="6" w:space="0" w:color="auto"/>
              <w:right w:val="outset" w:sz="6" w:space="0" w:color="auto"/>
            </w:tcBorders>
            <w:hideMark/>
          </w:tcPr>
          <w:p w14:paraId="4EA6C291" w14:textId="77777777"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1 gab.</w:t>
            </w:r>
          </w:p>
        </w:tc>
        <w:tc>
          <w:tcPr>
            <w:tcW w:w="1040" w:type="pct"/>
            <w:tcBorders>
              <w:top w:val="outset" w:sz="6" w:space="0" w:color="auto"/>
              <w:left w:val="outset" w:sz="6" w:space="0" w:color="auto"/>
              <w:bottom w:val="outset" w:sz="6" w:space="0" w:color="auto"/>
              <w:right w:val="outset" w:sz="6" w:space="0" w:color="auto"/>
            </w:tcBorders>
            <w:hideMark/>
          </w:tcPr>
          <w:p w14:paraId="6E83152E" w14:textId="65B03B48" w:rsidR="004556CA" w:rsidRPr="007C3305" w:rsidRDefault="003D0550" w:rsidP="00F8488A">
            <w:pPr>
              <w:rPr>
                <w:rFonts w:ascii="Times New Roman" w:hAnsi="Times New Roman" w:cs="Times New Roman"/>
                <w:sz w:val="24"/>
                <w:szCs w:val="24"/>
              </w:rPr>
            </w:pPr>
            <w:r w:rsidRPr="007C3305">
              <w:rPr>
                <w:rFonts w:ascii="Times New Roman" w:hAnsi="Times New Roman" w:cs="Times New Roman"/>
                <w:sz w:val="24"/>
                <w:szCs w:val="24"/>
              </w:rPr>
              <w:t>5</w:t>
            </w:r>
          </w:p>
        </w:tc>
      </w:tr>
      <w:tr w:rsidR="004556CA" w:rsidRPr="007C3305" w14:paraId="437BAABE"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56C73617" w14:textId="5926B99C" w:rsidR="004556CA" w:rsidRPr="007C3305" w:rsidRDefault="003123CF" w:rsidP="00F8488A">
            <w:pPr>
              <w:rPr>
                <w:rFonts w:ascii="Times New Roman" w:hAnsi="Times New Roman" w:cs="Times New Roman"/>
                <w:sz w:val="24"/>
                <w:szCs w:val="24"/>
              </w:rPr>
            </w:pPr>
            <w:r w:rsidRPr="007C3305">
              <w:rPr>
                <w:rFonts w:ascii="Times New Roman" w:hAnsi="Times New Roman" w:cs="Times New Roman"/>
                <w:sz w:val="24"/>
                <w:szCs w:val="24"/>
              </w:rPr>
              <w:t>11</w:t>
            </w:r>
            <w:r w:rsidR="004556CA"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hideMark/>
          </w:tcPr>
          <w:p w14:paraId="3372EEB1" w14:textId="77777777"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balts krekls ar garām piedurknēm</w:t>
            </w:r>
          </w:p>
        </w:tc>
        <w:tc>
          <w:tcPr>
            <w:tcW w:w="1039" w:type="pct"/>
            <w:tcBorders>
              <w:top w:val="outset" w:sz="6" w:space="0" w:color="auto"/>
              <w:left w:val="outset" w:sz="6" w:space="0" w:color="auto"/>
              <w:bottom w:val="outset" w:sz="6" w:space="0" w:color="auto"/>
              <w:right w:val="outset" w:sz="6" w:space="0" w:color="auto"/>
            </w:tcBorders>
            <w:hideMark/>
          </w:tcPr>
          <w:p w14:paraId="5B3BCA13" w14:textId="1ACBC78C"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2 gab.</w:t>
            </w:r>
          </w:p>
        </w:tc>
        <w:tc>
          <w:tcPr>
            <w:tcW w:w="1040" w:type="pct"/>
            <w:tcBorders>
              <w:top w:val="outset" w:sz="6" w:space="0" w:color="auto"/>
              <w:left w:val="outset" w:sz="6" w:space="0" w:color="auto"/>
              <w:bottom w:val="outset" w:sz="6" w:space="0" w:color="auto"/>
              <w:right w:val="outset" w:sz="6" w:space="0" w:color="auto"/>
            </w:tcBorders>
            <w:hideMark/>
          </w:tcPr>
          <w:p w14:paraId="1FC42993" w14:textId="0E6DCCA5"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5</w:t>
            </w:r>
          </w:p>
        </w:tc>
      </w:tr>
      <w:tr w:rsidR="004556CA" w:rsidRPr="007C3305" w14:paraId="4A9EEDAC"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7A5219A8" w14:textId="20D83564" w:rsidR="004556CA" w:rsidRPr="007C3305" w:rsidRDefault="003123CF" w:rsidP="00F8488A">
            <w:pPr>
              <w:rPr>
                <w:rFonts w:ascii="Times New Roman" w:hAnsi="Times New Roman" w:cs="Times New Roman"/>
                <w:sz w:val="24"/>
                <w:szCs w:val="24"/>
              </w:rPr>
            </w:pPr>
            <w:r w:rsidRPr="007C3305">
              <w:rPr>
                <w:rFonts w:ascii="Times New Roman" w:hAnsi="Times New Roman" w:cs="Times New Roman"/>
                <w:sz w:val="24"/>
                <w:szCs w:val="24"/>
              </w:rPr>
              <w:t>12</w:t>
            </w:r>
            <w:r w:rsidR="004556CA"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hideMark/>
          </w:tcPr>
          <w:p w14:paraId="3AAF2BAE" w14:textId="77777777"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balts krekls ar īsām piedurknēm</w:t>
            </w:r>
          </w:p>
        </w:tc>
        <w:tc>
          <w:tcPr>
            <w:tcW w:w="1039" w:type="pct"/>
            <w:tcBorders>
              <w:top w:val="outset" w:sz="6" w:space="0" w:color="auto"/>
              <w:left w:val="outset" w:sz="6" w:space="0" w:color="auto"/>
              <w:bottom w:val="outset" w:sz="6" w:space="0" w:color="auto"/>
              <w:right w:val="outset" w:sz="6" w:space="0" w:color="auto"/>
            </w:tcBorders>
            <w:hideMark/>
          </w:tcPr>
          <w:p w14:paraId="6D2B908B" w14:textId="7A56EFD1"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2 gab.</w:t>
            </w:r>
          </w:p>
        </w:tc>
        <w:tc>
          <w:tcPr>
            <w:tcW w:w="1040" w:type="pct"/>
            <w:tcBorders>
              <w:top w:val="outset" w:sz="6" w:space="0" w:color="auto"/>
              <w:left w:val="outset" w:sz="6" w:space="0" w:color="auto"/>
              <w:bottom w:val="outset" w:sz="6" w:space="0" w:color="auto"/>
              <w:right w:val="outset" w:sz="6" w:space="0" w:color="auto"/>
            </w:tcBorders>
            <w:hideMark/>
          </w:tcPr>
          <w:p w14:paraId="3B5518A3" w14:textId="53D069F4"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5</w:t>
            </w:r>
          </w:p>
        </w:tc>
      </w:tr>
      <w:tr w:rsidR="004556CA" w:rsidRPr="007C3305" w14:paraId="4785736A"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5CE75704" w14:textId="3585B71E" w:rsidR="004556CA" w:rsidRPr="007C3305" w:rsidRDefault="00114CCF" w:rsidP="003123CF">
            <w:pPr>
              <w:rPr>
                <w:rFonts w:ascii="Times New Roman" w:hAnsi="Times New Roman" w:cs="Times New Roman"/>
                <w:sz w:val="24"/>
                <w:szCs w:val="24"/>
              </w:rPr>
            </w:pPr>
            <w:r w:rsidRPr="007C3305">
              <w:rPr>
                <w:rFonts w:ascii="Times New Roman" w:hAnsi="Times New Roman" w:cs="Times New Roman"/>
                <w:sz w:val="24"/>
                <w:szCs w:val="24"/>
              </w:rPr>
              <w:t>1</w:t>
            </w:r>
            <w:r w:rsidR="003123CF" w:rsidRPr="007C3305">
              <w:rPr>
                <w:rFonts w:ascii="Times New Roman" w:hAnsi="Times New Roman" w:cs="Times New Roman"/>
                <w:sz w:val="24"/>
                <w:szCs w:val="24"/>
              </w:rPr>
              <w:t>3</w:t>
            </w:r>
            <w:r w:rsidR="004556CA"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hideMark/>
          </w:tcPr>
          <w:p w14:paraId="32021D34" w14:textId="77777777"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balta blūze ar garām piedurknēm</w:t>
            </w:r>
          </w:p>
        </w:tc>
        <w:tc>
          <w:tcPr>
            <w:tcW w:w="1039" w:type="pct"/>
            <w:tcBorders>
              <w:top w:val="outset" w:sz="6" w:space="0" w:color="auto"/>
              <w:left w:val="outset" w:sz="6" w:space="0" w:color="auto"/>
              <w:bottom w:val="outset" w:sz="6" w:space="0" w:color="auto"/>
              <w:right w:val="outset" w:sz="6" w:space="0" w:color="auto"/>
            </w:tcBorders>
            <w:hideMark/>
          </w:tcPr>
          <w:p w14:paraId="16272B2F" w14:textId="2EB948C8"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2 gab.</w:t>
            </w:r>
          </w:p>
        </w:tc>
        <w:tc>
          <w:tcPr>
            <w:tcW w:w="1040" w:type="pct"/>
            <w:tcBorders>
              <w:top w:val="outset" w:sz="6" w:space="0" w:color="auto"/>
              <w:left w:val="outset" w:sz="6" w:space="0" w:color="auto"/>
              <w:bottom w:val="outset" w:sz="6" w:space="0" w:color="auto"/>
              <w:right w:val="outset" w:sz="6" w:space="0" w:color="auto"/>
            </w:tcBorders>
            <w:hideMark/>
          </w:tcPr>
          <w:p w14:paraId="77B07500" w14:textId="404C1DE4"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5</w:t>
            </w:r>
          </w:p>
        </w:tc>
      </w:tr>
      <w:tr w:rsidR="004556CA" w:rsidRPr="007C3305" w14:paraId="214F82BB"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65A9916E" w14:textId="37699469" w:rsidR="004556CA" w:rsidRPr="007C3305" w:rsidRDefault="00114CCF" w:rsidP="003123CF">
            <w:pPr>
              <w:rPr>
                <w:rFonts w:ascii="Times New Roman" w:hAnsi="Times New Roman" w:cs="Times New Roman"/>
                <w:sz w:val="24"/>
                <w:szCs w:val="24"/>
              </w:rPr>
            </w:pPr>
            <w:r w:rsidRPr="007C3305">
              <w:rPr>
                <w:rFonts w:ascii="Times New Roman" w:hAnsi="Times New Roman" w:cs="Times New Roman"/>
                <w:sz w:val="24"/>
                <w:szCs w:val="24"/>
              </w:rPr>
              <w:t>1</w:t>
            </w:r>
            <w:r w:rsidR="003123CF" w:rsidRPr="007C3305">
              <w:rPr>
                <w:rFonts w:ascii="Times New Roman" w:hAnsi="Times New Roman" w:cs="Times New Roman"/>
                <w:sz w:val="24"/>
                <w:szCs w:val="24"/>
              </w:rPr>
              <w:t>4</w:t>
            </w:r>
            <w:r w:rsidR="004556CA"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hideMark/>
          </w:tcPr>
          <w:p w14:paraId="353D26B1" w14:textId="77777777"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balta blūze ar īsām piedurknēm</w:t>
            </w:r>
          </w:p>
        </w:tc>
        <w:tc>
          <w:tcPr>
            <w:tcW w:w="1039" w:type="pct"/>
            <w:tcBorders>
              <w:top w:val="outset" w:sz="6" w:space="0" w:color="auto"/>
              <w:left w:val="outset" w:sz="6" w:space="0" w:color="auto"/>
              <w:bottom w:val="outset" w:sz="6" w:space="0" w:color="auto"/>
              <w:right w:val="outset" w:sz="6" w:space="0" w:color="auto"/>
            </w:tcBorders>
            <w:hideMark/>
          </w:tcPr>
          <w:p w14:paraId="06022634" w14:textId="759682E1"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2 gab.</w:t>
            </w:r>
          </w:p>
        </w:tc>
        <w:tc>
          <w:tcPr>
            <w:tcW w:w="1040" w:type="pct"/>
            <w:tcBorders>
              <w:top w:val="outset" w:sz="6" w:space="0" w:color="auto"/>
              <w:left w:val="outset" w:sz="6" w:space="0" w:color="auto"/>
              <w:bottom w:val="outset" w:sz="6" w:space="0" w:color="auto"/>
              <w:right w:val="outset" w:sz="6" w:space="0" w:color="auto"/>
            </w:tcBorders>
            <w:hideMark/>
          </w:tcPr>
          <w:p w14:paraId="1B803A76" w14:textId="2D03D813" w:rsidR="004556CA" w:rsidRPr="007C3305" w:rsidRDefault="004556CA" w:rsidP="00F8488A">
            <w:pPr>
              <w:rPr>
                <w:rFonts w:ascii="Times New Roman" w:hAnsi="Times New Roman" w:cs="Times New Roman"/>
                <w:sz w:val="24"/>
                <w:szCs w:val="24"/>
              </w:rPr>
            </w:pPr>
            <w:r w:rsidRPr="007C3305">
              <w:rPr>
                <w:rFonts w:ascii="Times New Roman" w:hAnsi="Times New Roman" w:cs="Times New Roman"/>
                <w:sz w:val="24"/>
                <w:szCs w:val="24"/>
              </w:rPr>
              <w:t>5</w:t>
            </w:r>
          </w:p>
        </w:tc>
      </w:tr>
      <w:tr w:rsidR="00750C04" w:rsidRPr="007C3305" w14:paraId="41369AE3"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tcPr>
          <w:p w14:paraId="684DAE41" w14:textId="383AEA72" w:rsidR="00750C04" w:rsidRPr="007C3305" w:rsidRDefault="003123CF" w:rsidP="003123CF">
            <w:pPr>
              <w:rPr>
                <w:rFonts w:ascii="Times New Roman" w:hAnsi="Times New Roman" w:cs="Times New Roman"/>
                <w:sz w:val="24"/>
                <w:szCs w:val="24"/>
              </w:rPr>
            </w:pPr>
            <w:r w:rsidRPr="007C3305">
              <w:rPr>
                <w:rFonts w:ascii="Times New Roman" w:hAnsi="Times New Roman" w:cs="Times New Roman"/>
                <w:sz w:val="24"/>
                <w:szCs w:val="24"/>
              </w:rPr>
              <w:t>15</w:t>
            </w:r>
            <w:r w:rsidR="00750C04"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tcPr>
          <w:p w14:paraId="0722E3A3" w14:textId="0BF1753E"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pulovers</w:t>
            </w:r>
          </w:p>
        </w:tc>
        <w:tc>
          <w:tcPr>
            <w:tcW w:w="1039" w:type="pct"/>
            <w:tcBorders>
              <w:top w:val="outset" w:sz="6" w:space="0" w:color="auto"/>
              <w:left w:val="outset" w:sz="6" w:space="0" w:color="auto"/>
              <w:bottom w:val="outset" w:sz="6" w:space="0" w:color="auto"/>
              <w:right w:val="outset" w:sz="6" w:space="0" w:color="auto"/>
            </w:tcBorders>
          </w:tcPr>
          <w:p w14:paraId="60838688" w14:textId="492B8119"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1 gab.</w:t>
            </w:r>
          </w:p>
        </w:tc>
        <w:tc>
          <w:tcPr>
            <w:tcW w:w="1040" w:type="pct"/>
            <w:tcBorders>
              <w:top w:val="outset" w:sz="6" w:space="0" w:color="auto"/>
              <w:left w:val="outset" w:sz="6" w:space="0" w:color="auto"/>
              <w:bottom w:val="outset" w:sz="6" w:space="0" w:color="auto"/>
              <w:right w:val="outset" w:sz="6" w:space="0" w:color="auto"/>
            </w:tcBorders>
          </w:tcPr>
          <w:p w14:paraId="30CCF097" w14:textId="2504710D"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3</w:t>
            </w:r>
          </w:p>
        </w:tc>
      </w:tr>
      <w:tr w:rsidR="00750C04" w:rsidRPr="007C3305" w14:paraId="376325C1"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tcPr>
          <w:p w14:paraId="0D0485EF" w14:textId="426FD459" w:rsidR="00750C04" w:rsidRPr="007C3305" w:rsidRDefault="003123CF" w:rsidP="00750C04">
            <w:pPr>
              <w:rPr>
                <w:rFonts w:ascii="Times New Roman" w:hAnsi="Times New Roman" w:cs="Times New Roman"/>
                <w:sz w:val="24"/>
                <w:szCs w:val="24"/>
              </w:rPr>
            </w:pPr>
            <w:r w:rsidRPr="007C3305">
              <w:rPr>
                <w:rFonts w:ascii="Times New Roman" w:hAnsi="Times New Roman" w:cs="Times New Roman"/>
                <w:sz w:val="24"/>
                <w:szCs w:val="24"/>
              </w:rPr>
              <w:t>16</w:t>
            </w:r>
            <w:r w:rsidR="00750C04"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tcPr>
          <w:p w14:paraId="0192C80B" w14:textId="48977C4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polo krekls</w:t>
            </w:r>
          </w:p>
        </w:tc>
        <w:tc>
          <w:tcPr>
            <w:tcW w:w="1039" w:type="pct"/>
            <w:tcBorders>
              <w:top w:val="outset" w:sz="6" w:space="0" w:color="auto"/>
              <w:left w:val="outset" w:sz="6" w:space="0" w:color="auto"/>
              <w:bottom w:val="outset" w:sz="6" w:space="0" w:color="auto"/>
              <w:right w:val="outset" w:sz="6" w:space="0" w:color="auto"/>
            </w:tcBorders>
          </w:tcPr>
          <w:p w14:paraId="7710F388" w14:textId="3F5D14F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2 gab</w:t>
            </w:r>
            <w:r w:rsidR="00280AC4" w:rsidRPr="007C3305">
              <w:rPr>
                <w:rFonts w:ascii="Times New Roman" w:hAnsi="Times New Roman" w:cs="Times New Roman"/>
                <w:sz w:val="24"/>
                <w:szCs w:val="24"/>
              </w:rPr>
              <w:t>.</w:t>
            </w:r>
          </w:p>
        </w:tc>
        <w:tc>
          <w:tcPr>
            <w:tcW w:w="1040" w:type="pct"/>
            <w:tcBorders>
              <w:top w:val="outset" w:sz="6" w:space="0" w:color="auto"/>
              <w:left w:val="outset" w:sz="6" w:space="0" w:color="auto"/>
              <w:bottom w:val="outset" w:sz="6" w:space="0" w:color="auto"/>
              <w:right w:val="outset" w:sz="6" w:space="0" w:color="auto"/>
            </w:tcBorders>
          </w:tcPr>
          <w:p w14:paraId="605BA8AF" w14:textId="4913D962"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3</w:t>
            </w:r>
          </w:p>
        </w:tc>
      </w:tr>
      <w:tr w:rsidR="00750C04" w:rsidRPr="007C3305" w14:paraId="510EDD92"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77E44A51" w14:textId="531B4594" w:rsidR="00750C04" w:rsidRPr="007C3305" w:rsidRDefault="003123CF" w:rsidP="00750C04">
            <w:pPr>
              <w:rPr>
                <w:rFonts w:ascii="Times New Roman" w:hAnsi="Times New Roman" w:cs="Times New Roman"/>
                <w:sz w:val="24"/>
                <w:szCs w:val="24"/>
              </w:rPr>
            </w:pPr>
            <w:r w:rsidRPr="007C3305">
              <w:rPr>
                <w:rFonts w:ascii="Times New Roman" w:hAnsi="Times New Roman" w:cs="Times New Roman"/>
                <w:sz w:val="24"/>
                <w:szCs w:val="24"/>
              </w:rPr>
              <w:t>17</w:t>
            </w:r>
            <w:r w:rsidR="00750C04"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hideMark/>
          </w:tcPr>
          <w:p w14:paraId="0C03EBC8"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T krekls</w:t>
            </w:r>
          </w:p>
        </w:tc>
        <w:tc>
          <w:tcPr>
            <w:tcW w:w="1039" w:type="pct"/>
            <w:tcBorders>
              <w:top w:val="outset" w:sz="6" w:space="0" w:color="auto"/>
              <w:left w:val="outset" w:sz="6" w:space="0" w:color="auto"/>
              <w:bottom w:val="outset" w:sz="6" w:space="0" w:color="auto"/>
              <w:right w:val="outset" w:sz="6" w:space="0" w:color="auto"/>
            </w:tcBorders>
            <w:hideMark/>
          </w:tcPr>
          <w:p w14:paraId="0D790FEE"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2 gab.</w:t>
            </w:r>
          </w:p>
        </w:tc>
        <w:tc>
          <w:tcPr>
            <w:tcW w:w="1040" w:type="pct"/>
            <w:tcBorders>
              <w:top w:val="outset" w:sz="6" w:space="0" w:color="auto"/>
              <w:left w:val="outset" w:sz="6" w:space="0" w:color="auto"/>
              <w:bottom w:val="outset" w:sz="6" w:space="0" w:color="auto"/>
              <w:right w:val="outset" w:sz="6" w:space="0" w:color="auto"/>
            </w:tcBorders>
            <w:hideMark/>
          </w:tcPr>
          <w:p w14:paraId="7864E0BE"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3</w:t>
            </w:r>
          </w:p>
        </w:tc>
      </w:tr>
      <w:tr w:rsidR="00750C04" w:rsidRPr="007C3305" w14:paraId="494FF0CF"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02570CD0" w14:textId="321AF778" w:rsidR="00750C04" w:rsidRPr="007C3305" w:rsidRDefault="00750C04" w:rsidP="003123CF">
            <w:pPr>
              <w:rPr>
                <w:rFonts w:ascii="Times New Roman" w:hAnsi="Times New Roman" w:cs="Times New Roman"/>
                <w:sz w:val="24"/>
                <w:szCs w:val="24"/>
              </w:rPr>
            </w:pPr>
            <w:r w:rsidRPr="007C3305">
              <w:rPr>
                <w:rFonts w:ascii="Times New Roman" w:hAnsi="Times New Roman" w:cs="Times New Roman"/>
                <w:sz w:val="24"/>
                <w:szCs w:val="24"/>
              </w:rPr>
              <w:t>1</w:t>
            </w:r>
            <w:r w:rsidR="003123CF" w:rsidRPr="007C3305">
              <w:rPr>
                <w:rFonts w:ascii="Times New Roman" w:hAnsi="Times New Roman" w:cs="Times New Roman"/>
                <w:sz w:val="24"/>
                <w:szCs w:val="24"/>
              </w:rPr>
              <w:t>8</w:t>
            </w:r>
            <w:r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hideMark/>
          </w:tcPr>
          <w:p w14:paraId="609348F9"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kaklasaite</w:t>
            </w:r>
          </w:p>
        </w:tc>
        <w:tc>
          <w:tcPr>
            <w:tcW w:w="1039" w:type="pct"/>
            <w:tcBorders>
              <w:top w:val="outset" w:sz="6" w:space="0" w:color="auto"/>
              <w:left w:val="outset" w:sz="6" w:space="0" w:color="auto"/>
              <w:bottom w:val="outset" w:sz="6" w:space="0" w:color="auto"/>
              <w:right w:val="outset" w:sz="6" w:space="0" w:color="auto"/>
            </w:tcBorders>
            <w:hideMark/>
          </w:tcPr>
          <w:p w14:paraId="0D636841" w14:textId="7909EA1A"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2 gab.</w:t>
            </w:r>
          </w:p>
        </w:tc>
        <w:tc>
          <w:tcPr>
            <w:tcW w:w="1040" w:type="pct"/>
            <w:tcBorders>
              <w:top w:val="outset" w:sz="6" w:space="0" w:color="auto"/>
              <w:left w:val="outset" w:sz="6" w:space="0" w:color="auto"/>
              <w:bottom w:val="outset" w:sz="6" w:space="0" w:color="auto"/>
              <w:right w:val="outset" w:sz="6" w:space="0" w:color="auto"/>
            </w:tcBorders>
            <w:hideMark/>
          </w:tcPr>
          <w:p w14:paraId="39A35064"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5</w:t>
            </w:r>
          </w:p>
        </w:tc>
      </w:tr>
      <w:tr w:rsidR="00750C04" w:rsidRPr="007C3305" w14:paraId="0C39D841"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38BD006A" w14:textId="72B142DD" w:rsidR="00750C04" w:rsidRPr="007C3305" w:rsidRDefault="00750C04" w:rsidP="003123CF">
            <w:pPr>
              <w:rPr>
                <w:rFonts w:ascii="Times New Roman" w:hAnsi="Times New Roman" w:cs="Times New Roman"/>
                <w:sz w:val="24"/>
                <w:szCs w:val="24"/>
              </w:rPr>
            </w:pPr>
            <w:r w:rsidRPr="007C3305">
              <w:rPr>
                <w:rFonts w:ascii="Times New Roman" w:hAnsi="Times New Roman" w:cs="Times New Roman"/>
                <w:sz w:val="24"/>
                <w:szCs w:val="24"/>
              </w:rPr>
              <w:t>1</w:t>
            </w:r>
            <w:r w:rsidR="003123CF" w:rsidRPr="007C3305">
              <w:rPr>
                <w:rFonts w:ascii="Times New Roman" w:hAnsi="Times New Roman" w:cs="Times New Roman"/>
                <w:sz w:val="24"/>
                <w:szCs w:val="24"/>
              </w:rPr>
              <w:t>9</w:t>
            </w:r>
            <w:r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hideMark/>
          </w:tcPr>
          <w:p w14:paraId="45C5C4D0"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saišu zābaki</w:t>
            </w:r>
          </w:p>
        </w:tc>
        <w:tc>
          <w:tcPr>
            <w:tcW w:w="1039" w:type="pct"/>
            <w:tcBorders>
              <w:top w:val="outset" w:sz="6" w:space="0" w:color="auto"/>
              <w:left w:val="outset" w:sz="6" w:space="0" w:color="auto"/>
              <w:bottom w:val="outset" w:sz="6" w:space="0" w:color="auto"/>
              <w:right w:val="outset" w:sz="6" w:space="0" w:color="auto"/>
            </w:tcBorders>
            <w:hideMark/>
          </w:tcPr>
          <w:p w14:paraId="4F1C4564"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1 pāris</w:t>
            </w:r>
          </w:p>
        </w:tc>
        <w:tc>
          <w:tcPr>
            <w:tcW w:w="1040" w:type="pct"/>
            <w:tcBorders>
              <w:top w:val="outset" w:sz="6" w:space="0" w:color="auto"/>
              <w:left w:val="outset" w:sz="6" w:space="0" w:color="auto"/>
              <w:bottom w:val="outset" w:sz="6" w:space="0" w:color="auto"/>
              <w:right w:val="outset" w:sz="6" w:space="0" w:color="auto"/>
            </w:tcBorders>
            <w:hideMark/>
          </w:tcPr>
          <w:p w14:paraId="0A9EE167"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3</w:t>
            </w:r>
          </w:p>
        </w:tc>
      </w:tr>
      <w:tr w:rsidR="00750C04" w:rsidRPr="007C3305" w14:paraId="618C00B2"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489F07C2" w14:textId="354A9213" w:rsidR="00750C04" w:rsidRPr="007C3305" w:rsidRDefault="003123CF" w:rsidP="00750C04">
            <w:pPr>
              <w:rPr>
                <w:rFonts w:ascii="Times New Roman" w:hAnsi="Times New Roman" w:cs="Times New Roman"/>
                <w:sz w:val="24"/>
                <w:szCs w:val="24"/>
              </w:rPr>
            </w:pPr>
            <w:r w:rsidRPr="007C3305">
              <w:rPr>
                <w:rFonts w:ascii="Times New Roman" w:hAnsi="Times New Roman" w:cs="Times New Roman"/>
                <w:sz w:val="24"/>
                <w:szCs w:val="24"/>
              </w:rPr>
              <w:t>20</w:t>
            </w:r>
            <w:r w:rsidR="00750C04"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hideMark/>
          </w:tcPr>
          <w:p w14:paraId="17F97A77"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kurpes (vīriešu, sieviešu)</w:t>
            </w:r>
          </w:p>
        </w:tc>
        <w:tc>
          <w:tcPr>
            <w:tcW w:w="1039" w:type="pct"/>
            <w:tcBorders>
              <w:top w:val="outset" w:sz="6" w:space="0" w:color="auto"/>
              <w:left w:val="outset" w:sz="6" w:space="0" w:color="auto"/>
              <w:bottom w:val="outset" w:sz="6" w:space="0" w:color="auto"/>
              <w:right w:val="outset" w:sz="6" w:space="0" w:color="auto"/>
            </w:tcBorders>
            <w:hideMark/>
          </w:tcPr>
          <w:p w14:paraId="58DBEAAA"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1 pāris</w:t>
            </w:r>
          </w:p>
        </w:tc>
        <w:tc>
          <w:tcPr>
            <w:tcW w:w="1040" w:type="pct"/>
            <w:tcBorders>
              <w:top w:val="outset" w:sz="6" w:space="0" w:color="auto"/>
              <w:left w:val="outset" w:sz="6" w:space="0" w:color="auto"/>
              <w:bottom w:val="outset" w:sz="6" w:space="0" w:color="auto"/>
              <w:right w:val="outset" w:sz="6" w:space="0" w:color="auto"/>
            </w:tcBorders>
            <w:vAlign w:val="center"/>
            <w:hideMark/>
          </w:tcPr>
          <w:p w14:paraId="07C667E2" w14:textId="7C6F6A88"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5</w:t>
            </w:r>
          </w:p>
        </w:tc>
      </w:tr>
      <w:tr w:rsidR="00750C04" w:rsidRPr="007C3305" w14:paraId="4A083D71"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3D57C9A6" w14:textId="747D4363" w:rsidR="00750C04" w:rsidRPr="007C3305" w:rsidRDefault="003123CF" w:rsidP="00750C04">
            <w:pPr>
              <w:rPr>
                <w:rFonts w:ascii="Times New Roman" w:hAnsi="Times New Roman" w:cs="Times New Roman"/>
                <w:sz w:val="24"/>
                <w:szCs w:val="24"/>
              </w:rPr>
            </w:pPr>
            <w:r w:rsidRPr="007C3305">
              <w:rPr>
                <w:rFonts w:ascii="Times New Roman" w:hAnsi="Times New Roman" w:cs="Times New Roman"/>
                <w:sz w:val="24"/>
                <w:szCs w:val="24"/>
              </w:rPr>
              <w:t>21</w:t>
            </w:r>
            <w:r w:rsidR="00750C04"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hideMark/>
          </w:tcPr>
          <w:p w14:paraId="6BDFCCDB"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cimdi (pirkstaiņi)</w:t>
            </w:r>
          </w:p>
        </w:tc>
        <w:tc>
          <w:tcPr>
            <w:tcW w:w="1039" w:type="pct"/>
            <w:tcBorders>
              <w:top w:val="outset" w:sz="6" w:space="0" w:color="auto"/>
              <w:left w:val="outset" w:sz="6" w:space="0" w:color="auto"/>
              <w:bottom w:val="outset" w:sz="6" w:space="0" w:color="auto"/>
              <w:right w:val="outset" w:sz="6" w:space="0" w:color="auto"/>
            </w:tcBorders>
            <w:hideMark/>
          </w:tcPr>
          <w:p w14:paraId="03C2D3EA"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1 pāris</w:t>
            </w:r>
          </w:p>
        </w:tc>
        <w:tc>
          <w:tcPr>
            <w:tcW w:w="1040" w:type="pct"/>
            <w:tcBorders>
              <w:top w:val="outset" w:sz="6" w:space="0" w:color="auto"/>
              <w:left w:val="outset" w:sz="6" w:space="0" w:color="auto"/>
              <w:bottom w:val="outset" w:sz="6" w:space="0" w:color="auto"/>
              <w:right w:val="outset" w:sz="6" w:space="0" w:color="auto"/>
            </w:tcBorders>
            <w:hideMark/>
          </w:tcPr>
          <w:p w14:paraId="64487047"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5</w:t>
            </w:r>
          </w:p>
        </w:tc>
      </w:tr>
      <w:tr w:rsidR="00750C04" w:rsidRPr="007C3305" w14:paraId="3AD6513E"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3929F63D" w14:textId="2FCC748B" w:rsidR="00750C04" w:rsidRPr="007C3305" w:rsidRDefault="003123CF" w:rsidP="00750C04">
            <w:pPr>
              <w:rPr>
                <w:rFonts w:ascii="Times New Roman" w:hAnsi="Times New Roman" w:cs="Times New Roman"/>
                <w:sz w:val="24"/>
                <w:szCs w:val="24"/>
              </w:rPr>
            </w:pPr>
            <w:r w:rsidRPr="007C3305">
              <w:rPr>
                <w:rFonts w:ascii="Times New Roman" w:hAnsi="Times New Roman" w:cs="Times New Roman"/>
                <w:sz w:val="24"/>
                <w:szCs w:val="24"/>
              </w:rPr>
              <w:t>22</w:t>
            </w:r>
            <w:r w:rsidR="00750C04"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hideMark/>
          </w:tcPr>
          <w:p w14:paraId="19D84200"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šalle</w:t>
            </w:r>
          </w:p>
        </w:tc>
        <w:tc>
          <w:tcPr>
            <w:tcW w:w="1039" w:type="pct"/>
            <w:tcBorders>
              <w:top w:val="outset" w:sz="6" w:space="0" w:color="auto"/>
              <w:left w:val="outset" w:sz="6" w:space="0" w:color="auto"/>
              <w:bottom w:val="outset" w:sz="6" w:space="0" w:color="auto"/>
              <w:right w:val="outset" w:sz="6" w:space="0" w:color="auto"/>
            </w:tcBorders>
            <w:hideMark/>
          </w:tcPr>
          <w:p w14:paraId="1868CA8D"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1 gab.</w:t>
            </w:r>
          </w:p>
        </w:tc>
        <w:tc>
          <w:tcPr>
            <w:tcW w:w="1040" w:type="pct"/>
            <w:tcBorders>
              <w:top w:val="outset" w:sz="6" w:space="0" w:color="auto"/>
              <w:left w:val="outset" w:sz="6" w:space="0" w:color="auto"/>
              <w:bottom w:val="outset" w:sz="6" w:space="0" w:color="auto"/>
              <w:right w:val="outset" w:sz="6" w:space="0" w:color="auto"/>
            </w:tcBorders>
            <w:hideMark/>
          </w:tcPr>
          <w:p w14:paraId="072F40D1" w14:textId="4246DEB3"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5</w:t>
            </w:r>
          </w:p>
        </w:tc>
      </w:tr>
      <w:tr w:rsidR="00750C04" w:rsidRPr="007C3305" w14:paraId="39469054"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1C77F7A8" w14:textId="7201741A" w:rsidR="00750C04" w:rsidRPr="007C3305" w:rsidRDefault="003123CF" w:rsidP="00750C04">
            <w:pPr>
              <w:rPr>
                <w:rFonts w:ascii="Times New Roman" w:hAnsi="Times New Roman" w:cs="Times New Roman"/>
                <w:sz w:val="24"/>
                <w:szCs w:val="24"/>
              </w:rPr>
            </w:pPr>
            <w:r w:rsidRPr="007C3305">
              <w:rPr>
                <w:rFonts w:ascii="Times New Roman" w:hAnsi="Times New Roman" w:cs="Times New Roman"/>
                <w:sz w:val="24"/>
                <w:szCs w:val="24"/>
              </w:rPr>
              <w:t>23</w:t>
            </w:r>
            <w:r w:rsidR="00750C04"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vAlign w:val="center"/>
            <w:hideMark/>
          </w:tcPr>
          <w:p w14:paraId="4164AB78"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bikšu siksna</w:t>
            </w:r>
          </w:p>
        </w:tc>
        <w:tc>
          <w:tcPr>
            <w:tcW w:w="1039" w:type="pct"/>
            <w:tcBorders>
              <w:top w:val="outset" w:sz="6" w:space="0" w:color="auto"/>
              <w:left w:val="outset" w:sz="6" w:space="0" w:color="auto"/>
              <w:bottom w:val="outset" w:sz="6" w:space="0" w:color="auto"/>
              <w:right w:val="outset" w:sz="6" w:space="0" w:color="auto"/>
            </w:tcBorders>
            <w:vAlign w:val="center"/>
            <w:hideMark/>
          </w:tcPr>
          <w:p w14:paraId="4E12E05A"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1 gab.</w:t>
            </w:r>
          </w:p>
        </w:tc>
        <w:tc>
          <w:tcPr>
            <w:tcW w:w="1040" w:type="pct"/>
            <w:tcBorders>
              <w:top w:val="outset" w:sz="6" w:space="0" w:color="auto"/>
              <w:left w:val="outset" w:sz="6" w:space="0" w:color="auto"/>
              <w:bottom w:val="outset" w:sz="6" w:space="0" w:color="auto"/>
              <w:right w:val="outset" w:sz="6" w:space="0" w:color="auto"/>
            </w:tcBorders>
            <w:vAlign w:val="center"/>
            <w:hideMark/>
          </w:tcPr>
          <w:p w14:paraId="4535BAA8" w14:textId="48358234"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5</w:t>
            </w:r>
          </w:p>
        </w:tc>
      </w:tr>
      <w:tr w:rsidR="00750C04" w:rsidRPr="007C3305" w14:paraId="2C4FC680"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6B7572E4" w14:textId="43911CEC" w:rsidR="00750C04" w:rsidRPr="007C3305" w:rsidRDefault="003123CF" w:rsidP="00750C04">
            <w:pPr>
              <w:rPr>
                <w:rFonts w:ascii="Times New Roman" w:hAnsi="Times New Roman" w:cs="Times New Roman"/>
                <w:sz w:val="24"/>
                <w:szCs w:val="24"/>
              </w:rPr>
            </w:pPr>
            <w:r w:rsidRPr="007C3305">
              <w:rPr>
                <w:rFonts w:ascii="Times New Roman" w:hAnsi="Times New Roman" w:cs="Times New Roman"/>
                <w:sz w:val="24"/>
                <w:szCs w:val="24"/>
              </w:rPr>
              <w:t>24</w:t>
            </w:r>
            <w:r w:rsidR="00750C04"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hideMark/>
          </w:tcPr>
          <w:p w14:paraId="13C58633"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uzpleču pārvalki</w:t>
            </w:r>
          </w:p>
        </w:tc>
        <w:tc>
          <w:tcPr>
            <w:tcW w:w="1039" w:type="pct"/>
            <w:tcBorders>
              <w:top w:val="outset" w:sz="6" w:space="0" w:color="auto"/>
              <w:left w:val="outset" w:sz="6" w:space="0" w:color="auto"/>
              <w:bottom w:val="outset" w:sz="6" w:space="0" w:color="auto"/>
              <w:right w:val="outset" w:sz="6" w:space="0" w:color="auto"/>
            </w:tcBorders>
            <w:hideMark/>
          </w:tcPr>
          <w:p w14:paraId="1BB9FF43"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3 pāri</w:t>
            </w:r>
          </w:p>
        </w:tc>
        <w:tc>
          <w:tcPr>
            <w:tcW w:w="1040" w:type="pct"/>
            <w:tcBorders>
              <w:top w:val="outset" w:sz="6" w:space="0" w:color="auto"/>
              <w:left w:val="outset" w:sz="6" w:space="0" w:color="auto"/>
              <w:bottom w:val="outset" w:sz="6" w:space="0" w:color="auto"/>
              <w:right w:val="outset" w:sz="6" w:space="0" w:color="auto"/>
            </w:tcBorders>
            <w:hideMark/>
          </w:tcPr>
          <w:p w14:paraId="498271AD"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izsniedz kopā ar formas tērpu</w:t>
            </w:r>
          </w:p>
        </w:tc>
      </w:tr>
      <w:tr w:rsidR="00750C04" w:rsidRPr="007C3305" w14:paraId="4E0A2F68"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0B7EEF60" w14:textId="490EDF04" w:rsidR="00750C04" w:rsidRPr="007C3305" w:rsidRDefault="003123CF" w:rsidP="00750C04">
            <w:pPr>
              <w:rPr>
                <w:rFonts w:ascii="Times New Roman" w:hAnsi="Times New Roman" w:cs="Times New Roman"/>
                <w:sz w:val="24"/>
                <w:szCs w:val="24"/>
              </w:rPr>
            </w:pPr>
            <w:r w:rsidRPr="007C3305">
              <w:rPr>
                <w:rFonts w:ascii="Times New Roman" w:hAnsi="Times New Roman" w:cs="Times New Roman"/>
                <w:sz w:val="24"/>
                <w:szCs w:val="24"/>
              </w:rPr>
              <w:t>25</w:t>
            </w:r>
            <w:r w:rsidR="00750C04"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hideMark/>
          </w:tcPr>
          <w:p w14:paraId="1FB1E54F"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uzvārda uzšuve</w:t>
            </w:r>
          </w:p>
        </w:tc>
        <w:tc>
          <w:tcPr>
            <w:tcW w:w="1039" w:type="pct"/>
            <w:tcBorders>
              <w:top w:val="outset" w:sz="6" w:space="0" w:color="auto"/>
              <w:left w:val="outset" w:sz="6" w:space="0" w:color="auto"/>
              <w:bottom w:val="outset" w:sz="6" w:space="0" w:color="auto"/>
              <w:right w:val="outset" w:sz="6" w:space="0" w:color="auto"/>
            </w:tcBorders>
            <w:hideMark/>
          </w:tcPr>
          <w:p w14:paraId="2C097783"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 xml:space="preserve">1 komplekts </w:t>
            </w:r>
          </w:p>
          <w:p w14:paraId="06B6BA5B" w14:textId="6A9D350F"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(3 gab.)</w:t>
            </w:r>
          </w:p>
        </w:tc>
        <w:tc>
          <w:tcPr>
            <w:tcW w:w="1040" w:type="pct"/>
            <w:tcBorders>
              <w:top w:val="outset" w:sz="6" w:space="0" w:color="auto"/>
              <w:left w:val="outset" w:sz="6" w:space="0" w:color="auto"/>
              <w:bottom w:val="outset" w:sz="6" w:space="0" w:color="auto"/>
              <w:right w:val="outset" w:sz="6" w:space="0" w:color="auto"/>
            </w:tcBorders>
            <w:hideMark/>
          </w:tcPr>
          <w:p w14:paraId="2B17E072"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5</w:t>
            </w:r>
          </w:p>
        </w:tc>
      </w:tr>
      <w:tr w:rsidR="00750C04" w:rsidRPr="007C3305" w14:paraId="1971BBE4"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4E8B93F3" w14:textId="6AD04F37" w:rsidR="00750C04" w:rsidRPr="007C3305" w:rsidRDefault="003123CF" w:rsidP="00750C04">
            <w:pPr>
              <w:rPr>
                <w:rFonts w:ascii="Times New Roman" w:hAnsi="Times New Roman" w:cs="Times New Roman"/>
                <w:sz w:val="24"/>
                <w:szCs w:val="24"/>
              </w:rPr>
            </w:pPr>
            <w:r w:rsidRPr="007C3305">
              <w:rPr>
                <w:rFonts w:ascii="Times New Roman" w:hAnsi="Times New Roman" w:cs="Times New Roman"/>
                <w:sz w:val="24"/>
                <w:szCs w:val="24"/>
              </w:rPr>
              <w:lastRenderedPageBreak/>
              <w:t>26</w:t>
            </w:r>
            <w:r w:rsidR="00750C04"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hideMark/>
          </w:tcPr>
          <w:p w14:paraId="5BB7A86B"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zīmotne "LV"</w:t>
            </w:r>
          </w:p>
        </w:tc>
        <w:tc>
          <w:tcPr>
            <w:tcW w:w="1039" w:type="pct"/>
            <w:tcBorders>
              <w:top w:val="outset" w:sz="6" w:space="0" w:color="auto"/>
              <w:left w:val="outset" w:sz="6" w:space="0" w:color="auto"/>
              <w:bottom w:val="outset" w:sz="6" w:space="0" w:color="auto"/>
              <w:right w:val="outset" w:sz="6" w:space="0" w:color="auto"/>
            </w:tcBorders>
            <w:hideMark/>
          </w:tcPr>
          <w:p w14:paraId="2FC4F43A" w14:textId="3C03FEDE"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3 komplekti</w:t>
            </w:r>
          </w:p>
        </w:tc>
        <w:tc>
          <w:tcPr>
            <w:tcW w:w="1040" w:type="pct"/>
            <w:tcBorders>
              <w:top w:val="outset" w:sz="6" w:space="0" w:color="auto"/>
              <w:left w:val="outset" w:sz="6" w:space="0" w:color="auto"/>
              <w:bottom w:val="outset" w:sz="6" w:space="0" w:color="auto"/>
              <w:right w:val="outset" w:sz="6" w:space="0" w:color="auto"/>
            </w:tcBorders>
            <w:hideMark/>
          </w:tcPr>
          <w:p w14:paraId="31DA295E"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izsniedz kopā ar formas tērpu</w:t>
            </w:r>
          </w:p>
        </w:tc>
      </w:tr>
      <w:tr w:rsidR="00750C04" w:rsidRPr="007C3305" w14:paraId="474C6192"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3B41CAE8" w14:textId="1D182774" w:rsidR="00750C04" w:rsidRPr="007C3305" w:rsidRDefault="00750C04" w:rsidP="003123CF">
            <w:pPr>
              <w:rPr>
                <w:rFonts w:ascii="Times New Roman" w:hAnsi="Times New Roman" w:cs="Times New Roman"/>
                <w:sz w:val="24"/>
                <w:szCs w:val="24"/>
              </w:rPr>
            </w:pPr>
            <w:r w:rsidRPr="007C3305">
              <w:rPr>
                <w:rFonts w:ascii="Times New Roman" w:hAnsi="Times New Roman" w:cs="Times New Roman"/>
                <w:sz w:val="24"/>
                <w:szCs w:val="24"/>
              </w:rPr>
              <w:t>2</w:t>
            </w:r>
            <w:r w:rsidR="003123CF" w:rsidRPr="007C3305">
              <w:rPr>
                <w:rFonts w:ascii="Times New Roman" w:hAnsi="Times New Roman" w:cs="Times New Roman"/>
                <w:sz w:val="24"/>
                <w:szCs w:val="24"/>
              </w:rPr>
              <w:t>7</w:t>
            </w:r>
            <w:r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hideMark/>
          </w:tcPr>
          <w:p w14:paraId="6611FF25"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atšķirības zīmes</w:t>
            </w:r>
          </w:p>
        </w:tc>
        <w:tc>
          <w:tcPr>
            <w:tcW w:w="1039" w:type="pct"/>
            <w:tcBorders>
              <w:top w:val="outset" w:sz="6" w:space="0" w:color="auto"/>
              <w:left w:val="outset" w:sz="6" w:space="0" w:color="auto"/>
              <w:bottom w:val="outset" w:sz="6" w:space="0" w:color="auto"/>
              <w:right w:val="outset" w:sz="6" w:space="0" w:color="auto"/>
            </w:tcBorders>
            <w:hideMark/>
          </w:tcPr>
          <w:p w14:paraId="5B76189D" w14:textId="3BD64E2D"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3 komplekti</w:t>
            </w:r>
          </w:p>
        </w:tc>
        <w:tc>
          <w:tcPr>
            <w:tcW w:w="1040" w:type="pct"/>
            <w:tcBorders>
              <w:top w:val="outset" w:sz="6" w:space="0" w:color="auto"/>
              <w:left w:val="outset" w:sz="6" w:space="0" w:color="auto"/>
              <w:bottom w:val="outset" w:sz="6" w:space="0" w:color="auto"/>
              <w:right w:val="outset" w:sz="6" w:space="0" w:color="auto"/>
            </w:tcBorders>
            <w:hideMark/>
          </w:tcPr>
          <w:p w14:paraId="5C9B27A2"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izsniedz kopā ar formas tērpu</w:t>
            </w:r>
          </w:p>
        </w:tc>
      </w:tr>
      <w:tr w:rsidR="00750C04" w:rsidRPr="007C3305" w14:paraId="5E86548C"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hideMark/>
          </w:tcPr>
          <w:p w14:paraId="5847F135" w14:textId="5B5BCFCD" w:rsidR="00750C04" w:rsidRPr="007C3305" w:rsidRDefault="00750C04" w:rsidP="003123CF">
            <w:pPr>
              <w:rPr>
                <w:rFonts w:ascii="Times New Roman" w:hAnsi="Times New Roman" w:cs="Times New Roman"/>
                <w:sz w:val="24"/>
                <w:szCs w:val="24"/>
              </w:rPr>
            </w:pPr>
            <w:r w:rsidRPr="007C3305">
              <w:rPr>
                <w:rFonts w:ascii="Times New Roman" w:hAnsi="Times New Roman" w:cs="Times New Roman"/>
                <w:sz w:val="24"/>
                <w:szCs w:val="24"/>
              </w:rPr>
              <w:t>2</w:t>
            </w:r>
            <w:r w:rsidR="003123CF" w:rsidRPr="007C3305">
              <w:rPr>
                <w:rFonts w:ascii="Times New Roman" w:hAnsi="Times New Roman" w:cs="Times New Roman"/>
                <w:sz w:val="24"/>
                <w:szCs w:val="24"/>
              </w:rPr>
              <w:t>8</w:t>
            </w:r>
            <w:r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hideMark/>
          </w:tcPr>
          <w:p w14:paraId="5AFD6FEB" w14:textId="6BA8786E"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uzšuve "IDB"</w:t>
            </w:r>
          </w:p>
        </w:tc>
        <w:tc>
          <w:tcPr>
            <w:tcW w:w="1039" w:type="pct"/>
            <w:tcBorders>
              <w:top w:val="outset" w:sz="6" w:space="0" w:color="auto"/>
              <w:left w:val="outset" w:sz="6" w:space="0" w:color="auto"/>
              <w:bottom w:val="outset" w:sz="6" w:space="0" w:color="auto"/>
              <w:right w:val="outset" w:sz="6" w:space="0" w:color="auto"/>
            </w:tcBorders>
            <w:hideMark/>
          </w:tcPr>
          <w:p w14:paraId="47BB7944"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3 gab.</w:t>
            </w:r>
          </w:p>
        </w:tc>
        <w:tc>
          <w:tcPr>
            <w:tcW w:w="1040" w:type="pct"/>
            <w:tcBorders>
              <w:top w:val="outset" w:sz="6" w:space="0" w:color="auto"/>
              <w:left w:val="outset" w:sz="6" w:space="0" w:color="auto"/>
              <w:bottom w:val="outset" w:sz="6" w:space="0" w:color="auto"/>
              <w:right w:val="outset" w:sz="6" w:space="0" w:color="auto"/>
            </w:tcBorders>
            <w:hideMark/>
          </w:tcPr>
          <w:p w14:paraId="7E27F8F2" w14:textId="77777777"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izsniedz kopā ar formas tērpu</w:t>
            </w:r>
          </w:p>
        </w:tc>
      </w:tr>
      <w:tr w:rsidR="00750C04" w:rsidRPr="007C3305" w14:paraId="232A9727" w14:textId="77777777" w:rsidTr="00B62C7B">
        <w:trPr>
          <w:tblCellSpacing w:w="15" w:type="dxa"/>
          <w:jc w:val="center"/>
        </w:trPr>
        <w:tc>
          <w:tcPr>
            <w:tcW w:w="422" w:type="pct"/>
            <w:tcBorders>
              <w:top w:val="outset" w:sz="6" w:space="0" w:color="auto"/>
              <w:left w:val="outset" w:sz="6" w:space="0" w:color="auto"/>
              <w:bottom w:val="outset" w:sz="6" w:space="0" w:color="auto"/>
              <w:right w:val="outset" w:sz="6" w:space="0" w:color="auto"/>
            </w:tcBorders>
          </w:tcPr>
          <w:p w14:paraId="79B362C4" w14:textId="3F89AB00" w:rsidR="00750C04" w:rsidRPr="007C3305" w:rsidRDefault="003123CF" w:rsidP="00750C04">
            <w:pPr>
              <w:rPr>
                <w:rFonts w:ascii="Times New Roman" w:hAnsi="Times New Roman" w:cs="Times New Roman"/>
                <w:sz w:val="24"/>
                <w:szCs w:val="24"/>
              </w:rPr>
            </w:pPr>
            <w:r w:rsidRPr="007C3305">
              <w:rPr>
                <w:rFonts w:ascii="Times New Roman" w:hAnsi="Times New Roman" w:cs="Times New Roman"/>
                <w:sz w:val="24"/>
                <w:szCs w:val="24"/>
              </w:rPr>
              <w:t>29</w:t>
            </w:r>
            <w:r w:rsidR="00750C04"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tcPr>
          <w:p w14:paraId="71E0EAF1" w14:textId="64C53DBE"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uzšuves (LV karogs)</w:t>
            </w:r>
          </w:p>
        </w:tc>
        <w:tc>
          <w:tcPr>
            <w:tcW w:w="1039" w:type="pct"/>
            <w:tcBorders>
              <w:top w:val="outset" w:sz="6" w:space="0" w:color="auto"/>
              <w:left w:val="outset" w:sz="6" w:space="0" w:color="auto"/>
              <w:bottom w:val="outset" w:sz="6" w:space="0" w:color="auto"/>
              <w:right w:val="outset" w:sz="6" w:space="0" w:color="auto"/>
            </w:tcBorders>
          </w:tcPr>
          <w:p w14:paraId="5CA21590" w14:textId="43D69D20"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3 gab.</w:t>
            </w:r>
          </w:p>
        </w:tc>
        <w:tc>
          <w:tcPr>
            <w:tcW w:w="1040" w:type="pct"/>
            <w:tcBorders>
              <w:top w:val="outset" w:sz="6" w:space="0" w:color="auto"/>
              <w:left w:val="outset" w:sz="6" w:space="0" w:color="auto"/>
              <w:bottom w:val="outset" w:sz="6" w:space="0" w:color="auto"/>
              <w:right w:val="outset" w:sz="6" w:space="0" w:color="auto"/>
            </w:tcBorders>
          </w:tcPr>
          <w:p w14:paraId="51221273" w14:textId="636CCEA4" w:rsidR="00750C04" w:rsidRPr="007C3305" w:rsidRDefault="00750C04" w:rsidP="00750C04">
            <w:pPr>
              <w:rPr>
                <w:rFonts w:ascii="Times New Roman" w:hAnsi="Times New Roman" w:cs="Times New Roman"/>
                <w:sz w:val="24"/>
                <w:szCs w:val="24"/>
              </w:rPr>
            </w:pPr>
            <w:r w:rsidRPr="007C3305">
              <w:rPr>
                <w:rFonts w:ascii="Times New Roman" w:hAnsi="Times New Roman" w:cs="Times New Roman"/>
                <w:sz w:val="24"/>
                <w:szCs w:val="24"/>
              </w:rPr>
              <w:t>izsniedz kopā ar formas tērpu</w:t>
            </w:r>
          </w:p>
        </w:tc>
      </w:tr>
    </w:tbl>
    <w:p w14:paraId="1CA94ECE" w14:textId="23C02B3D" w:rsidR="00CD6222" w:rsidRPr="007C3305" w:rsidRDefault="00D37634" w:rsidP="00D37634">
      <w:pPr>
        <w:pStyle w:val="ListParagraph"/>
        <w:ind w:left="8640"/>
        <w:contextualSpacing w:val="0"/>
        <w:jc w:val="both"/>
        <w:rPr>
          <w:color w:val="000000"/>
          <w:sz w:val="28"/>
          <w:szCs w:val="28"/>
        </w:rPr>
      </w:pPr>
      <w:r w:rsidRPr="007C3305">
        <w:rPr>
          <w:color w:val="000000"/>
          <w:sz w:val="28"/>
          <w:szCs w:val="28"/>
        </w:rPr>
        <w:t xml:space="preserve">   </w:t>
      </w:r>
    </w:p>
    <w:p w14:paraId="0C051A2E" w14:textId="19B89134" w:rsidR="00263268" w:rsidRPr="007C3305" w:rsidRDefault="005D1DB5" w:rsidP="00E331A3">
      <w:pPr>
        <w:jc w:val="center"/>
        <w:rPr>
          <w:rFonts w:ascii="Times New Roman" w:hAnsi="Times New Roman" w:cs="Times New Roman"/>
          <w:color w:val="000000"/>
          <w:sz w:val="24"/>
          <w:szCs w:val="24"/>
        </w:rPr>
      </w:pPr>
      <w:r w:rsidRPr="007C3305">
        <w:rPr>
          <w:rFonts w:ascii="Times New Roman" w:hAnsi="Times New Roman" w:cs="Times New Roman"/>
          <w:b/>
          <w:sz w:val="24"/>
          <w:szCs w:val="24"/>
        </w:rPr>
        <w:t>7.2. Iekšējās drošības biroja speciālā apģērba, individuālo aizsardzības līdzekļu, ekipējuma un inventāra veidi un to izsniegšanas normas</w:t>
      </w:r>
      <w:r w:rsidRPr="007C3305">
        <w:rPr>
          <w:rFonts w:ascii="Times New Roman" w:hAnsi="Times New Roman" w:cs="Times New Roman"/>
          <w:color w:val="000000"/>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9"/>
        <w:gridCol w:w="4405"/>
        <w:gridCol w:w="1912"/>
        <w:gridCol w:w="1929"/>
      </w:tblGrid>
      <w:tr w:rsidR="00263268" w:rsidRPr="007C3305" w14:paraId="1CF49057" w14:textId="77777777" w:rsidTr="006E24B8">
        <w:trPr>
          <w:tblCellSpacing w:w="15" w:type="dxa"/>
        </w:trPr>
        <w:tc>
          <w:tcPr>
            <w:tcW w:w="422" w:type="pct"/>
            <w:tcBorders>
              <w:top w:val="outset" w:sz="6" w:space="0" w:color="auto"/>
              <w:left w:val="outset" w:sz="6" w:space="0" w:color="auto"/>
              <w:bottom w:val="outset" w:sz="6" w:space="0" w:color="auto"/>
              <w:right w:val="outset" w:sz="6" w:space="0" w:color="auto"/>
            </w:tcBorders>
            <w:vAlign w:val="center"/>
            <w:hideMark/>
          </w:tcPr>
          <w:p w14:paraId="20FA52EE" w14:textId="77777777" w:rsidR="00263268" w:rsidRPr="007C3305" w:rsidRDefault="00263268" w:rsidP="006E24B8">
            <w:pPr>
              <w:rPr>
                <w:rFonts w:ascii="Times New Roman" w:hAnsi="Times New Roman" w:cs="Times New Roman"/>
                <w:sz w:val="24"/>
                <w:szCs w:val="24"/>
              </w:rPr>
            </w:pPr>
            <w:proofErr w:type="spellStart"/>
            <w:r w:rsidRPr="007C3305">
              <w:rPr>
                <w:rFonts w:ascii="Times New Roman" w:hAnsi="Times New Roman" w:cs="Times New Roman"/>
                <w:sz w:val="24"/>
                <w:szCs w:val="24"/>
              </w:rPr>
              <w:t>Nr.p.k</w:t>
            </w:r>
            <w:proofErr w:type="spellEnd"/>
            <w:r w:rsidRPr="007C3305">
              <w:rPr>
                <w:rFonts w:ascii="Times New Roman" w:hAnsi="Times New Roman" w:cs="Times New Roman"/>
                <w:sz w:val="24"/>
                <w:szCs w:val="24"/>
              </w:rPr>
              <w:t>.</w:t>
            </w:r>
          </w:p>
        </w:tc>
        <w:tc>
          <w:tcPr>
            <w:tcW w:w="2416" w:type="pct"/>
            <w:tcBorders>
              <w:top w:val="outset" w:sz="6" w:space="0" w:color="auto"/>
              <w:left w:val="outset" w:sz="6" w:space="0" w:color="auto"/>
              <w:bottom w:val="outset" w:sz="6" w:space="0" w:color="auto"/>
              <w:right w:val="outset" w:sz="6" w:space="0" w:color="auto"/>
            </w:tcBorders>
            <w:vAlign w:val="center"/>
            <w:hideMark/>
          </w:tcPr>
          <w:p w14:paraId="3E4C4469" w14:textId="77777777" w:rsidR="00263268" w:rsidRPr="007C3305" w:rsidRDefault="00263268" w:rsidP="006E24B8">
            <w:pPr>
              <w:rPr>
                <w:rFonts w:ascii="Times New Roman" w:hAnsi="Times New Roman" w:cs="Times New Roman"/>
                <w:sz w:val="24"/>
                <w:szCs w:val="24"/>
              </w:rPr>
            </w:pPr>
            <w:r w:rsidRPr="007C3305">
              <w:rPr>
                <w:rFonts w:ascii="Times New Roman" w:hAnsi="Times New Roman" w:cs="Times New Roman"/>
                <w:sz w:val="24"/>
                <w:szCs w:val="24"/>
              </w:rPr>
              <w:t>Priekšmeta nosaukums</w:t>
            </w:r>
          </w:p>
        </w:tc>
        <w:tc>
          <w:tcPr>
            <w:tcW w:w="1039" w:type="pct"/>
            <w:tcBorders>
              <w:top w:val="outset" w:sz="6" w:space="0" w:color="auto"/>
              <w:left w:val="outset" w:sz="6" w:space="0" w:color="auto"/>
              <w:bottom w:val="outset" w:sz="6" w:space="0" w:color="auto"/>
              <w:right w:val="outset" w:sz="6" w:space="0" w:color="auto"/>
            </w:tcBorders>
            <w:vAlign w:val="center"/>
            <w:hideMark/>
          </w:tcPr>
          <w:p w14:paraId="0EE942B8" w14:textId="77777777" w:rsidR="00263268" w:rsidRPr="007C3305" w:rsidRDefault="00263268" w:rsidP="006E24B8">
            <w:pPr>
              <w:rPr>
                <w:rFonts w:ascii="Times New Roman" w:hAnsi="Times New Roman" w:cs="Times New Roman"/>
                <w:sz w:val="24"/>
                <w:szCs w:val="24"/>
              </w:rPr>
            </w:pPr>
            <w:r w:rsidRPr="007C3305">
              <w:rPr>
                <w:rFonts w:ascii="Times New Roman" w:hAnsi="Times New Roman" w:cs="Times New Roman"/>
                <w:sz w:val="24"/>
                <w:szCs w:val="24"/>
              </w:rPr>
              <w:t>Daudzums (vienam cilvēkam)</w:t>
            </w:r>
          </w:p>
        </w:tc>
        <w:tc>
          <w:tcPr>
            <w:tcW w:w="1040" w:type="pct"/>
            <w:tcBorders>
              <w:top w:val="outset" w:sz="6" w:space="0" w:color="auto"/>
              <w:left w:val="outset" w:sz="6" w:space="0" w:color="auto"/>
              <w:bottom w:val="outset" w:sz="6" w:space="0" w:color="auto"/>
              <w:right w:val="outset" w:sz="6" w:space="0" w:color="auto"/>
            </w:tcBorders>
            <w:vAlign w:val="center"/>
            <w:hideMark/>
          </w:tcPr>
          <w:p w14:paraId="25B146C4" w14:textId="77777777" w:rsidR="00263268" w:rsidRPr="007C3305" w:rsidRDefault="00263268" w:rsidP="006E24B8">
            <w:pPr>
              <w:rPr>
                <w:rFonts w:ascii="Times New Roman" w:hAnsi="Times New Roman" w:cs="Times New Roman"/>
                <w:sz w:val="24"/>
                <w:szCs w:val="24"/>
              </w:rPr>
            </w:pPr>
            <w:r w:rsidRPr="007C3305">
              <w:rPr>
                <w:rFonts w:ascii="Times New Roman" w:hAnsi="Times New Roman" w:cs="Times New Roman"/>
                <w:sz w:val="24"/>
                <w:szCs w:val="24"/>
              </w:rPr>
              <w:t>Lietošanas ilgums (gadi)</w:t>
            </w:r>
          </w:p>
        </w:tc>
      </w:tr>
      <w:tr w:rsidR="00263268" w:rsidRPr="007C3305" w14:paraId="16BA0372" w14:textId="77777777" w:rsidTr="006E24B8">
        <w:trPr>
          <w:tblCellSpacing w:w="15" w:type="dxa"/>
        </w:trPr>
        <w:tc>
          <w:tcPr>
            <w:tcW w:w="422" w:type="pct"/>
            <w:tcBorders>
              <w:top w:val="outset" w:sz="6" w:space="0" w:color="auto"/>
              <w:left w:val="outset" w:sz="6" w:space="0" w:color="auto"/>
              <w:bottom w:val="outset" w:sz="6" w:space="0" w:color="auto"/>
              <w:right w:val="outset" w:sz="6" w:space="0" w:color="auto"/>
            </w:tcBorders>
          </w:tcPr>
          <w:p w14:paraId="20B05B11" w14:textId="69797ED4" w:rsidR="00263268" w:rsidRPr="007C3305" w:rsidRDefault="00263268" w:rsidP="006E24B8">
            <w:pPr>
              <w:rPr>
                <w:rFonts w:ascii="Times New Roman" w:hAnsi="Times New Roman" w:cs="Times New Roman"/>
                <w:sz w:val="24"/>
                <w:szCs w:val="24"/>
              </w:rPr>
            </w:pPr>
            <w:r w:rsidRPr="007C3305">
              <w:rPr>
                <w:rFonts w:ascii="Times New Roman" w:hAnsi="Times New Roman" w:cs="Times New Roman"/>
                <w:sz w:val="24"/>
                <w:szCs w:val="24"/>
              </w:rPr>
              <w:t>1.</w:t>
            </w:r>
          </w:p>
        </w:tc>
        <w:tc>
          <w:tcPr>
            <w:tcW w:w="2416" w:type="pct"/>
            <w:tcBorders>
              <w:top w:val="outset" w:sz="6" w:space="0" w:color="auto"/>
              <w:left w:val="outset" w:sz="6" w:space="0" w:color="auto"/>
              <w:bottom w:val="outset" w:sz="6" w:space="0" w:color="auto"/>
              <w:right w:val="outset" w:sz="6" w:space="0" w:color="auto"/>
            </w:tcBorders>
          </w:tcPr>
          <w:p w14:paraId="28A26EA6" w14:textId="41369F49" w:rsidR="00263268" w:rsidRPr="007C3305" w:rsidRDefault="00400102" w:rsidP="006E24B8">
            <w:pPr>
              <w:rPr>
                <w:rFonts w:ascii="Times New Roman" w:hAnsi="Times New Roman" w:cs="Times New Roman"/>
                <w:sz w:val="24"/>
                <w:szCs w:val="24"/>
              </w:rPr>
            </w:pPr>
            <w:r>
              <w:rPr>
                <w:rFonts w:ascii="Times New Roman" w:hAnsi="Times New Roman" w:cs="Times New Roman"/>
                <w:sz w:val="24"/>
                <w:szCs w:val="24"/>
              </w:rPr>
              <w:t>p</w:t>
            </w:r>
            <w:r w:rsidR="00D66455" w:rsidRPr="007C3305">
              <w:rPr>
                <w:rFonts w:ascii="Times New Roman" w:hAnsi="Times New Roman" w:cs="Times New Roman"/>
                <w:sz w:val="24"/>
                <w:szCs w:val="24"/>
              </w:rPr>
              <w:t xml:space="preserve">lānā </w:t>
            </w:r>
            <w:proofErr w:type="spellStart"/>
            <w:r w:rsidR="00A05FAD" w:rsidRPr="007C3305">
              <w:rPr>
                <w:rFonts w:ascii="Times New Roman" w:hAnsi="Times New Roman" w:cs="Times New Roman"/>
                <w:sz w:val="24"/>
                <w:szCs w:val="24"/>
              </w:rPr>
              <w:t>termo</w:t>
            </w:r>
            <w:r w:rsidR="00263268" w:rsidRPr="007C3305">
              <w:rPr>
                <w:rFonts w:ascii="Times New Roman" w:hAnsi="Times New Roman" w:cs="Times New Roman"/>
                <w:sz w:val="24"/>
                <w:szCs w:val="24"/>
              </w:rPr>
              <w:t>veļa</w:t>
            </w:r>
            <w:proofErr w:type="spellEnd"/>
            <w:r w:rsidR="00263268" w:rsidRPr="007C3305">
              <w:rPr>
                <w:rFonts w:ascii="Times New Roman" w:hAnsi="Times New Roman" w:cs="Times New Roman"/>
                <w:sz w:val="24"/>
                <w:szCs w:val="24"/>
              </w:rPr>
              <w:t xml:space="preserve"> (krekls, bikses, zeķes)</w:t>
            </w:r>
          </w:p>
        </w:tc>
        <w:tc>
          <w:tcPr>
            <w:tcW w:w="1039" w:type="pct"/>
            <w:tcBorders>
              <w:top w:val="outset" w:sz="6" w:space="0" w:color="auto"/>
              <w:left w:val="outset" w:sz="6" w:space="0" w:color="auto"/>
              <w:bottom w:val="outset" w:sz="6" w:space="0" w:color="auto"/>
              <w:right w:val="outset" w:sz="6" w:space="0" w:color="auto"/>
            </w:tcBorders>
          </w:tcPr>
          <w:p w14:paraId="7A7B971D" w14:textId="77777777" w:rsidR="00263268" w:rsidRPr="007C3305" w:rsidRDefault="00263268" w:rsidP="006E24B8">
            <w:pPr>
              <w:rPr>
                <w:rFonts w:ascii="Times New Roman" w:hAnsi="Times New Roman" w:cs="Times New Roman"/>
                <w:sz w:val="24"/>
                <w:szCs w:val="24"/>
              </w:rPr>
            </w:pPr>
            <w:r w:rsidRPr="007C3305">
              <w:rPr>
                <w:rFonts w:ascii="Times New Roman" w:hAnsi="Times New Roman" w:cs="Times New Roman"/>
                <w:sz w:val="24"/>
                <w:szCs w:val="24"/>
              </w:rPr>
              <w:t>1 komplekts</w:t>
            </w:r>
          </w:p>
        </w:tc>
        <w:tc>
          <w:tcPr>
            <w:tcW w:w="1040" w:type="pct"/>
            <w:tcBorders>
              <w:top w:val="outset" w:sz="6" w:space="0" w:color="auto"/>
              <w:left w:val="outset" w:sz="6" w:space="0" w:color="auto"/>
              <w:bottom w:val="outset" w:sz="6" w:space="0" w:color="auto"/>
              <w:right w:val="outset" w:sz="6" w:space="0" w:color="auto"/>
            </w:tcBorders>
          </w:tcPr>
          <w:p w14:paraId="7261384E" w14:textId="77777777" w:rsidR="00263268" w:rsidRPr="007C3305" w:rsidRDefault="00263268" w:rsidP="006E24B8">
            <w:pPr>
              <w:rPr>
                <w:rFonts w:ascii="Times New Roman" w:hAnsi="Times New Roman" w:cs="Times New Roman"/>
                <w:sz w:val="24"/>
                <w:szCs w:val="24"/>
              </w:rPr>
            </w:pPr>
            <w:r w:rsidRPr="007C3305">
              <w:rPr>
                <w:rFonts w:ascii="Times New Roman" w:hAnsi="Times New Roman" w:cs="Times New Roman"/>
                <w:sz w:val="24"/>
                <w:szCs w:val="24"/>
              </w:rPr>
              <w:t>3</w:t>
            </w:r>
          </w:p>
        </w:tc>
      </w:tr>
      <w:tr w:rsidR="00263268" w:rsidRPr="007C3305" w14:paraId="05AB1A47" w14:textId="77777777" w:rsidTr="006E24B8">
        <w:trPr>
          <w:tblCellSpacing w:w="15" w:type="dxa"/>
        </w:trPr>
        <w:tc>
          <w:tcPr>
            <w:tcW w:w="422" w:type="pct"/>
            <w:tcBorders>
              <w:top w:val="outset" w:sz="6" w:space="0" w:color="auto"/>
              <w:left w:val="outset" w:sz="6" w:space="0" w:color="auto"/>
              <w:bottom w:val="outset" w:sz="6" w:space="0" w:color="auto"/>
              <w:right w:val="outset" w:sz="6" w:space="0" w:color="auto"/>
            </w:tcBorders>
          </w:tcPr>
          <w:p w14:paraId="7922F0AC" w14:textId="3D97A132" w:rsidR="00263268" w:rsidRPr="007C3305" w:rsidRDefault="00263268" w:rsidP="006E24B8">
            <w:pPr>
              <w:rPr>
                <w:rFonts w:ascii="Times New Roman" w:hAnsi="Times New Roman" w:cs="Times New Roman"/>
                <w:sz w:val="24"/>
                <w:szCs w:val="24"/>
              </w:rPr>
            </w:pPr>
            <w:r w:rsidRPr="007C3305">
              <w:rPr>
                <w:rFonts w:ascii="Times New Roman" w:hAnsi="Times New Roman" w:cs="Times New Roman"/>
                <w:sz w:val="24"/>
                <w:szCs w:val="24"/>
              </w:rPr>
              <w:t>2.</w:t>
            </w:r>
          </w:p>
        </w:tc>
        <w:tc>
          <w:tcPr>
            <w:tcW w:w="2416" w:type="pct"/>
            <w:tcBorders>
              <w:top w:val="outset" w:sz="6" w:space="0" w:color="auto"/>
              <w:left w:val="outset" w:sz="6" w:space="0" w:color="auto"/>
              <w:bottom w:val="outset" w:sz="6" w:space="0" w:color="auto"/>
              <w:right w:val="outset" w:sz="6" w:space="0" w:color="auto"/>
            </w:tcBorders>
          </w:tcPr>
          <w:p w14:paraId="4C77E288" w14:textId="79CD371B" w:rsidR="00263268" w:rsidRPr="007C3305" w:rsidRDefault="00A05FAD" w:rsidP="006E24B8">
            <w:pPr>
              <w:rPr>
                <w:rFonts w:ascii="Times New Roman" w:hAnsi="Times New Roman" w:cs="Times New Roman"/>
                <w:sz w:val="24"/>
                <w:szCs w:val="24"/>
              </w:rPr>
            </w:pPr>
            <w:r w:rsidRPr="007C3305">
              <w:rPr>
                <w:rFonts w:ascii="Times New Roman" w:hAnsi="Times New Roman" w:cs="Times New Roman"/>
                <w:sz w:val="24"/>
                <w:szCs w:val="24"/>
              </w:rPr>
              <w:t>p</w:t>
            </w:r>
            <w:r w:rsidR="00263268" w:rsidRPr="007C3305">
              <w:rPr>
                <w:rFonts w:ascii="Times New Roman" w:hAnsi="Times New Roman" w:cs="Times New Roman"/>
                <w:sz w:val="24"/>
                <w:szCs w:val="24"/>
              </w:rPr>
              <w:t>latā bikšu josta</w:t>
            </w:r>
          </w:p>
        </w:tc>
        <w:tc>
          <w:tcPr>
            <w:tcW w:w="1039" w:type="pct"/>
            <w:tcBorders>
              <w:top w:val="outset" w:sz="6" w:space="0" w:color="auto"/>
              <w:left w:val="outset" w:sz="6" w:space="0" w:color="auto"/>
              <w:bottom w:val="outset" w:sz="6" w:space="0" w:color="auto"/>
              <w:right w:val="outset" w:sz="6" w:space="0" w:color="auto"/>
            </w:tcBorders>
          </w:tcPr>
          <w:p w14:paraId="2E3A528D" w14:textId="77777777" w:rsidR="00263268" w:rsidRPr="007C3305" w:rsidRDefault="00263268" w:rsidP="006E24B8">
            <w:pPr>
              <w:rPr>
                <w:rFonts w:ascii="Times New Roman" w:hAnsi="Times New Roman" w:cs="Times New Roman"/>
                <w:sz w:val="24"/>
                <w:szCs w:val="24"/>
              </w:rPr>
            </w:pPr>
            <w:r w:rsidRPr="007C3305">
              <w:rPr>
                <w:rFonts w:ascii="Times New Roman" w:hAnsi="Times New Roman" w:cs="Times New Roman"/>
                <w:sz w:val="24"/>
                <w:szCs w:val="24"/>
              </w:rPr>
              <w:t>1 gab.</w:t>
            </w:r>
          </w:p>
        </w:tc>
        <w:tc>
          <w:tcPr>
            <w:tcW w:w="1040" w:type="pct"/>
            <w:tcBorders>
              <w:top w:val="outset" w:sz="6" w:space="0" w:color="auto"/>
              <w:left w:val="outset" w:sz="6" w:space="0" w:color="auto"/>
              <w:bottom w:val="outset" w:sz="6" w:space="0" w:color="auto"/>
              <w:right w:val="outset" w:sz="6" w:space="0" w:color="auto"/>
            </w:tcBorders>
          </w:tcPr>
          <w:p w14:paraId="0E7DA838" w14:textId="77777777" w:rsidR="00263268" w:rsidRPr="007C3305" w:rsidRDefault="00263268" w:rsidP="006E24B8">
            <w:pPr>
              <w:rPr>
                <w:rFonts w:ascii="Times New Roman" w:hAnsi="Times New Roman" w:cs="Times New Roman"/>
                <w:sz w:val="24"/>
                <w:szCs w:val="24"/>
              </w:rPr>
            </w:pPr>
            <w:r w:rsidRPr="007C3305">
              <w:rPr>
                <w:rFonts w:ascii="Times New Roman" w:hAnsi="Times New Roman" w:cs="Times New Roman"/>
                <w:sz w:val="24"/>
                <w:szCs w:val="24"/>
              </w:rPr>
              <w:t>6</w:t>
            </w:r>
          </w:p>
        </w:tc>
      </w:tr>
      <w:tr w:rsidR="00263268" w:rsidRPr="007C3305" w14:paraId="4D534B57" w14:textId="77777777" w:rsidTr="006E24B8">
        <w:trPr>
          <w:tblCellSpacing w:w="15" w:type="dxa"/>
        </w:trPr>
        <w:tc>
          <w:tcPr>
            <w:tcW w:w="422" w:type="pct"/>
            <w:tcBorders>
              <w:top w:val="outset" w:sz="6" w:space="0" w:color="auto"/>
              <w:left w:val="outset" w:sz="6" w:space="0" w:color="auto"/>
              <w:bottom w:val="outset" w:sz="6" w:space="0" w:color="auto"/>
              <w:right w:val="outset" w:sz="6" w:space="0" w:color="auto"/>
            </w:tcBorders>
          </w:tcPr>
          <w:p w14:paraId="101BD689" w14:textId="3BE11309" w:rsidR="00263268" w:rsidRPr="007C3305" w:rsidRDefault="00263268" w:rsidP="006E24B8">
            <w:pPr>
              <w:rPr>
                <w:rFonts w:ascii="Times New Roman" w:hAnsi="Times New Roman" w:cs="Times New Roman"/>
                <w:sz w:val="24"/>
                <w:szCs w:val="24"/>
              </w:rPr>
            </w:pPr>
            <w:r w:rsidRPr="007C3305">
              <w:rPr>
                <w:rFonts w:ascii="Times New Roman" w:hAnsi="Times New Roman" w:cs="Times New Roman"/>
                <w:sz w:val="24"/>
                <w:szCs w:val="24"/>
              </w:rPr>
              <w:t>3.</w:t>
            </w:r>
          </w:p>
        </w:tc>
        <w:tc>
          <w:tcPr>
            <w:tcW w:w="2416" w:type="pct"/>
            <w:tcBorders>
              <w:top w:val="outset" w:sz="6" w:space="0" w:color="auto"/>
              <w:left w:val="outset" w:sz="6" w:space="0" w:color="auto"/>
              <w:bottom w:val="outset" w:sz="6" w:space="0" w:color="auto"/>
              <w:right w:val="outset" w:sz="6" w:space="0" w:color="auto"/>
            </w:tcBorders>
          </w:tcPr>
          <w:p w14:paraId="1701F6DA" w14:textId="77777777" w:rsidR="00263268" w:rsidRPr="007C3305" w:rsidRDefault="00263268" w:rsidP="006E24B8">
            <w:pPr>
              <w:rPr>
                <w:rFonts w:ascii="Times New Roman" w:hAnsi="Times New Roman" w:cs="Times New Roman"/>
                <w:sz w:val="24"/>
                <w:szCs w:val="24"/>
              </w:rPr>
            </w:pPr>
            <w:r w:rsidRPr="007C3305">
              <w:rPr>
                <w:rFonts w:ascii="Times New Roman" w:hAnsi="Times New Roman" w:cs="Times New Roman"/>
                <w:sz w:val="24"/>
                <w:szCs w:val="24"/>
              </w:rPr>
              <w:t>speciālie aizsargcimdi</w:t>
            </w:r>
          </w:p>
        </w:tc>
        <w:tc>
          <w:tcPr>
            <w:tcW w:w="1039" w:type="pct"/>
            <w:tcBorders>
              <w:top w:val="outset" w:sz="6" w:space="0" w:color="auto"/>
              <w:left w:val="outset" w:sz="6" w:space="0" w:color="auto"/>
              <w:bottom w:val="outset" w:sz="6" w:space="0" w:color="auto"/>
              <w:right w:val="outset" w:sz="6" w:space="0" w:color="auto"/>
            </w:tcBorders>
          </w:tcPr>
          <w:p w14:paraId="4167BBB2" w14:textId="77777777" w:rsidR="00263268" w:rsidRPr="007C3305" w:rsidRDefault="00263268" w:rsidP="006E24B8">
            <w:pPr>
              <w:rPr>
                <w:rFonts w:ascii="Times New Roman" w:hAnsi="Times New Roman" w:cs="Times New Roman"/>
                <w:sz w:val="24"/>
                <w:szCs w:val="24"/>
              </w:rPr>
            </w:pPr>
            <w:r w:rsidRPr="007C3305">
              <w:rPr>
                <w:rFonts w:ascii="Times New Roman" w:hAnsi="Times New Roman" w:cs="Times New Roman"/>
                <w:sz w:val="24"/>
                <w:szCs w:val="24"/>
              </w:rPr>
              <w:t>1 pāris</w:t>
            </w:r>
          </w:p>
        </w:tc>
        <w:tc>
          <w:tcPr>
            <w:tcW w:w="1040" w:type="pct"/>
            <w:tcBorders>
              <w:top w:val="outset" w:sz="6" w:space="0" w:color="auto"/>
              <w:left w:val="outset" w:sz="6" w:space="0" w:color="auto"/>
              <w:bottom w:val="outset" w:sz="6" w:space="0" w:color="auto"/>
              <w:right w:val="outset" w:sz="6" w:space="0" w:color="auto"/>
            </w:tcBorders>
          </w:tcPr>
          <w:p w14:paraId="439885D6" w14:textId="77777777" w:rsidR="00263268" w:rsidRPr="007C3305" w:rsidRDefault="00263268" w:rsidP="006E24B8">
            <w:pPr>
              <w:rPr>
                <w:rFonts w:ascii="Times New Roman" w:hAnsi="Times New Roman" w:cs="Times New Roman"/>
                <w:sz w:val="24"/>
                <w:szCs w:val="24"/>
              </w:rPr>
            </w:pPr>
            <w:r w:rsidRPr="007C3305">
              <w:rPr>
                <w:rFonts w:ascii="Times New Roman" w:hAnsi="Times New Roman" w:cs="Times New Roman"/>
                <w:sz w:val="24"/>
                <w:szCs w:val="24"/>
              </w:rPr>
              <w:t>3</w:t>
            </w:r>
          </w:p>
        </w:tc>
      </w:tr>
    </w:tbl>
    <w:p w14:paraId="1020668E" w14:textId="21726A57" w:rsidR="00CD6222" w:rsidRPr="007C3305" w:rsidRDefault="00F149BC" w:rsidP="00CD6222">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00A84EAB">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4CE2C604" w14:textId="77777777" w:rsidR="00FD2AF9" w:rsidRPr="007C3305" w:rsidRDefault="00FD2AF9" w:rsidP="00CD6222">
      <w:pPr>
        <w:tabs>
          <w:tab w:val="right" w:pos="9071"/>
        </w:tabs>
        <w:rPr>
          <w:rFonts w:ascii="Times New Roman" w:hAnsi="Times New Roman" w:cs="Times New Roman"/>
          <w:sz w:val="28"/>
          <w:szCs w:val="28"/>
        </w:rPr>
      </w:pPr>
    </w:p>
    <w:p w14:paraId="460B18A6" w14:textId="2D69BF75" w:rsidR="00CD6222" w:rsidRPr="007C3305" w:rsidRDefault="00CD6222" w:rsidP="00CD6222">
      <w:pPr>
        <w:tabs>
          <w:tab w:val="right" w:pos="9071"/>
        </w:tabs>
        <w:rPr>
          <w:rFonts w:ascii="Times New Roman" w:hAnsi="Times New Roman" w:cs="Times New Roman"/>
          <w:sz w:val="28"/>
          <w:szCs w:val="28"/>
        </w:rPr>
      </w:pPr>
      <w:r w:rsidRPr="007C3305">
        <w:rPr>
          <w:rFonts w:ascii="Times New Roman" w:hAnsi="Times New Roman" w:cs="Times New Roman"/>
          <w:sz w:val="28"/>
          <w:szCs w:val="28"/>
        </w:rPr>
        <w:t>Ministru prezidents</w:t>
      </w:r>
      <w:r w:rsidRPr="007C3305">
        <w:rPr>
          <w:rFonts w:ascii="Times New Roman" w:hAnsi="Times New Roman" w:cs="Times New Roman"/>
          <w:sz w:val="28"/>
          <w:szCs w:val="28"/>
        </w:rPr>
        <w:tab/>
        <w:t>M. Kučinskis</w:t>
      </w:r>
    </w:p>
    <w:p w14:paraId="32BD6196" w14:textId="77777777" w:rsidR="00CD6222" w:rsidRPr="007C3305" w:rsidRDefault="00CD6222" w:rsidP="00CD6222">
      <w:pPr>
        <w:tabs>
          <w:tab w:val="right" w:pos="9071"/>
        </w:tabs>
        <w:rPr>
          <w:rFonts w:ascii="Times New Roman" w:hAnsi="Times New Roman" w:cs="Times New Roman"/>
          <w:sz w:val="28"/>
          <w:szCs w:val="28"/>
        </w:rPr>
      </w:pPr>
      <w:r w:rsidRPr="007C3305">
        <w:rPr>
          <w:rFonts w:ascii="Times New Roman" w:hAnsi="Times New Roman" w:cs="Times New Roman"/>
          <w:sz w:val="28"/>
          <w:szCs w:val="28"/>
        </w:rPr>
        <w:t>Iekšlietu ministrs</w:t>
      </w:r>
      <w:r w:rsidRPr="007C3305">
        <w:rPr>
          <w:rFonts w:ascii="Times New Roman" w:hAnsi="Times New Roman" w:cs="Times New Roman"/>
          <w:sz w:val="28"/>
          <w:szCs w:val="28"/>
        </w:rPr>
        <w:tab/>
        <w:t>R. Kozlovskis</w:t>
      </w:r>
    </w:p>
    <w:p w14:paraId="265583B2" w14:textId="77777777" w:rsidR="00CD6222" w:rsidRPr="007C3305" w:rsidRDefault="00CD6222" w:rsidP="00CD6222">
      <w:pPr>
        <w:tabs>
          <w:tab w:val="right" w:pos="9071"/>
        </w:tabs>
        <w:rPr>
          <w:rFonts w:ascii="Times New Roman" w:hAnsi="Times New Roman" w:cs="Times New Roman"/>
          <w:sz w:val="28"/>
          <w:szCs w:val="28"/>
          <w:lang w:eastAsia="lv-LV"/>
        </w:rPr>
      </w:pPr>
      <w:r w:rsidRPr="007C3305">
        <w:rPr>
          <w:rFonts w:ascii="Times New Roman" w:hAnsi="Times New Roman" w:cs="Times New Roman"/>
          <w:sz w:val="28"/>
          <w:szCs w:val="28"/>
          <w:lang w:eastAsia="lv-LV"/>
        </w:rPr>
        <w:t>Iesniedzējs:</w:t>
      </w:r>
    </w:p>
    <w:p w14:paraId="39AA1317" w14:textId="77777777" w:rsidR="00CD6222" w:rsidRPr="007C3305" w:rsidRDefault="00CD6222" w:rsidP="00CD6222">
      <w:pPr>
        <w:tabs>
          <w:tab w:val="right" w:pos="9071"/>
        </w:tabs>
        <w:rPr>
          <w:rFonts w:ascii="Times New Roman" w:hAnsi="Times New Roman" w:cs="Times New Roman"/>
          <w:sz w:val="28"/>
          <w:szCs w:val="28"/>
        </w:rPr>
      </w:pPr>
      <w:r w:rsidRPr="007C3305">
        <w:rPr>
          <w:rFonts w:ascii="Times New Roman" w:hAnsi="Times New Roman" w:cs="Times New Roman"/>
          <w:sz w:val="28"/>
          <w:szCs w:val="28"/>
        </w:rPr>
        <w:t>Iekšlietu ministrs</w:t>
      </w:r>
      <w:r w:rsidRPr="007C3305">
        <w:rPr>
          <w:rFonts w:ascii="Times New Roman" w:hAnsi="Times New Roman" w:cs="Times New Roman"/>
          <w:sz w:val="28"/>
          <w:szCs w:val="28"/>
        </w:rPr>
        <w:tab/>
        <w:t>R. Kozlovskis</w:t>
      </w:r>
    </w:p>
    <w:p w14:paraId="4CAB2183" w14:textId="77777777" w:rsidR="00CD6222" w:rsidRPr="007C3305" w:rsidRDefault="00CD6222" w:rsidP="00CD6222">
      <w:pPr>
        <w:tabs>
          <w:tab w:val="right" w:pos="9071"/>
        </w:tabs>
        <w:rPr>
          <w:rFonts w:ascii="Times New Roman" w:hAnsi="Times New Roman" w:cs="Times New Roman"/>
          <w:sz w:val="28"/>
          <w:szCs w:val="28"/>
        </w:rPr>
      </w:pPr>
      <w:r w:rsidRPr="007C3305">
        <w:rPr>
          <w:rFonts w:ascii="Times New Roman" w:hAnsi="Times New Roman" w:cs="Times New Roman"/>
          <w:sz w:val="28"/>
          <w:szCs w:val="28"/>
        </w:rPr>
        <w:t>Vīza: valsts sekretārs</w:t>
      </w:r>
      <w:r w:rsidRPr="007C3305">
        <w:rPr>
          <w:rFonts w:ascii="Times New Roman" w:hAnsi="Times New Roman" w:cs="Times New Roman"/>
          <w:sz w:val="28"/>
          <w:szCs w:val="28"/>
        </w:rPr>
        <w:tab/>
        <w:t>D. Trofimovs</w:t>
      </w:r>
    </w:p>
    <w:p w14:paraId="6DCD08C0" w14:textId="2E96577E" w:rsidR="00152F5B" w:rsidRPr="007C3305" w:rsidRDefault="00152F5B" w:rsidP="00DC4778">
      <w:pPr>
        <w:pStyle w:val="BodyText"/>
        <w:spacing w:after="0"/>
        <w:jc w:val="both"/>
        <w:rPr>
          <w:noProof/>
          <w:sz w:val="16"/>
          <w:szCs w:val="16"/>
        </w:rPr>
      </w:pPr>
    </w:p>
    <w:p w14:paraId="710BD458" w14:textId="4F28306A" w:rsidR="00B86B41" w:rsidRPr="007C3305" w:rsidRDefault="00B86B41" w:rsidP="00DC4778">
      <w:pPr>
        <w:pStyle w:val="BodyText"/>
        <w:spacing w:after="0"/>
        <w:jc w:val="both"/>
        <w:rPr>
          <w:noProof/>
          <w:sz w:val="16"/>
          <w:szCs w:val="16"/>
        </w:rPr>
      </w:pPr>
    </w:p>
    <w:p w14:paraId="3B42798A" w14:textId="3115755D" w:rsidR="00980347" w:rsidRPr="007C3305" w:rsidRDefault="00980347" w:rsidP="00DC4778">
      <w:pPr>
        <w:pStyle w:val="BodyText"/>
        <w:spacing w:after="0"/>
        <w:jc w:val="both"/>
        <w:rPr>
          <w:noProof/>
          <w:sz w:val="16"/>
          <w:szCs w:val="16"/>
        </w:rPr>
      </w:pPr>
    </w:p>
    <w:p w14:paraId="1F444156" w14:textId="79271935" w:rsidR="00980347" w:rsidRPr="007C3305" w:rsidRDefault="00980347" w:rsidP="00DC4778">
      <w:pPr>
        <w:pStyle w:val="BodyText"/>
        <w:spacing w:after="0"/>
        <w:jc w:val="both"/>
        <w:rPr>
          <w:noProof/>
          <w:sz w:val="16"/>
          <w:szCs w:val="16"/>
        </w:rPr>
      </w:pPr>
    </w:p>
    <w:p w14:paraId="7F5E52A1" w14:textId="2CA27DF2" w:rsidR="00CA488A" w:rsidRPr="007C3305" w:rsidRDefault="00CA488A" w:rsidP="00DC4778">
      <w:pPr>
        <w:pStyle w:val="BodyText"/>
        <w:spacing w:after="0"/>
        <w:jc w:val="both"/>
        <w:rPr>
          <w:noProof/>
          <w:sz w:val="16"/>
          <w:szCs w:val="16"/>
        </w:rPr>
      </w:pPr>
    </w:p>
    <w:p w14:paraId="50BBE8BE" w14:textId="2C49575B" w:rsidR="00980347" w:rsidRPr="007C3305" w:rsidRDefault="00980347" w:rsidP="00DC4778">
      <w:pPr>
        <w:pStyle w:val="BodyText"/>
        <w:spacing w:after="0"/>
        <w:jc w:val="both"/>
        <w:rPr>
          <w:noProof/>
          <w:sz w:val="16"/>
          <w:szCs w:val="16"/>
        </w:rPr>
      </w:pPr>
    </w:p>
    <w:p w14:paraId="14A913B4" w14:textId="79695A2C" w:rsidR="00980347" w:rsidRPr="007C3305" w:rsidRDefault="00980347" w:rsidP="00DC4778">
      <w:pPr>
        <w:pStyle w:val="BodyText"/>
        <w:spacing w:after="0"/>
        <w:jc w:val="both"/>
        <w:rPr>
          <w:noProof/>
          <w:sz w:val="16"/>
          <w:szCs w:val="16"/>
        </w:rPr>
      </w:pPr>
    </w:p>
    <w:p w14:paraId="59B5350E" w14:textId="6F4AE710" w:rsidR="00980347" w:rsidRPr="007C3305" w:rsidRDefault="00980347" w:rsidP="00DC4778">
      <w:pPr>
        <w:pStyle w:val="BodyText"/>
        <w:spacing w:after="0"/>
        <w:jc w:val="both"/>
        <w:rPr>
          <w:noProof/>
          <w:sz w:val="16"/>
          <w:szCs w:val="16"/>
        </w:rPr>
      </w:pPr>
    </w:p>
    <w:p w14:paraId="278F482D" w14:textId="78BEE643" w:rsidR="00980347" w:rsidRPr="007C3305" w:rsidRDefault="00980347" w:rsidP="00DC4778">
      <w:pPr>
        <w:pStyle w:val="BodyText"/>
        <w:spacing w:after="0"/>
        <w:jc w:val="both"/>
        <w:rPr>
          <w:noProof/>
          <w:sz w:val="16"/>
          <w:szCs w:val="16"/>
        </w:rPr>
      </w:pPr>
    </w:p>
    <w:p w14:paraId="6384200C" w14:textId="2008676E" w:rsidR="00E41BF4" w:rsidRPr="007C3305" w:rsidRDefault="00E41BF4" w:rsidP="00DC4778">
      <w:pPr>
        <w:pStyle w:val="BodyText"/>
        <w:spacing w:after="0"/>
        <w:jc w:val="both"/>
        <w:rPr>
          <w:noProof/>
          <w:sz w:val="16"/>
          <w:szCs w:val="16"/>
        </w:rPr>
      </w:pPr>
    </w:p>
    <w:p w14:paraId="6397C1DF" w14:textId="7013E1C0" w:rsidR="00980347" w:rsidRPr="007C3305" w:rsidRDefault="00980347" w:rsidP="00DC4778">
      <w:pPr>
        <w:pStyle w:val="BodyText"/>
        <w:spacing w:after="0"/>
        <w:jc w:val="both"/>
        <w:rPr>
          <w:noProof/>
          <w:sz w:val="16"/>
          <w:szCs w:val="16"/>
        </w:rPr>
      </w:pPr>
    </w:p>
    <w:p w14:paraId="2B0F60D5" w14:textId="4DE786BD" w:rsidR="00864CBE" w:rsidRPr="007C3305" w:rsidRDefault="00864CBE" w:rsidP="00DC4778">
      <w:pPr>
        <w:pStyle w:val="BodyText"/>
        <w:spacing w:after="0"/>
        <w:jc w:val="both"/>
        <w:rPr>
          <w:noProof/>
          <w:sz w:val="16"/>
          <w:szCs w:val="16"/>
        </w:rPr>
      </w:pPr>
    </w:p>
    <w:p w14:paraId="3D5B6AE3" w14:textId="0E87E870" w:rsidR="00980347" w:rsidRPr="007C3305" w:rsidRDefault="00980347" w:rsidP="00DC4778">
      <w:pPr>
        <w:pStyle w:val="BodyText"/>
        <w:spacing w:after="0"/>
        <w:jc w:val="both"/>
        <w:rPr>
          <w:noProof/>
          <w:sz w:val="16"/>
          <w:szCs w:val="16"/>
        </w:rPr>
      </w:pPr>
    </w:p>
    <w:p w14:paraId="5108073E" w14:textId="1887DCDE" w:rsidR="00DC4778" w:rsidRPr="00CE37E4" w:rsidRDefault="003D734B" w:rsidP="00DC4778">
      <w:pPr>
        <w:pStyle w:val="BodyText"/>
        <w:spacing w:after="0"/>
        <w:jc w:val="both"/>
      </w:pPr>
      <w:r w:rsidRPr="00CE37E4">
        <w:fldChar w:fldCharType="begin"/>
      </w:r>
      <w:r w:rsidRPr="00CE37E4">
        <w:instrText xml:space="preserve"> TIME \@ "dd.MM.yyyy H:mm" </w:instrText>
      </w:r>
      <w:r w:rsidRPr="00CE37E4">
        <w:fldChar w:fldCharType="separate"/>
      </w:r>
      <w:r w:rsidR="0045153C">
        <w:rPr>
          <w:noProof/>
        </w:rPr>
        <w:t>18.09.2018 10:27</w:t>
      </w:r>
      <w:r w:rsidRPr="00CE37E4">
        <w:fldChar w:fldCharType="end"/>
      </w:r>
      <w:r w:rsidR="00DC4778" w:rsidRPr="00CE37E4">
        <w:t xml:space="preserve"> </w:t>
      </w:r>
    </w:p>
    <w:p w14:paraId="3C0ABD73" w14:textId="06344C1F" w:rsidR="00DC4778" w:rsidRPr="00CE37E4" w:rsidRDefault="00046D4A" w:rsidP="00904FEE">
      <w:pPr>
        <w:pStyle w:val="BodyText"/>
        <w:tabs>
          <w:tab w:val="left" w:pos="1920"/>
        </w:tabs>
        <w:spacing w:after="0"/>
        <w:jc w:val="both"/>
      </w:pPr>
      <w:r w:rsidRPr="00CE37E4">
        <w:t>856</w:t>
      </w:r>
      <w:r w:rsidR="00904FEE" w:rsidRPr="00CE37E4">
        <w:tab/>
      </w:r>
    </w:p>
    <w:p w14:paraId="60EC1463" w14:textId="77777777" w:rsidR="0031682D" w:rsidRDefault="00D50963" w:rsidP="00B86B41">
      <w:pPr>
        <w:pStyle w:val="BodyText"/>
        <w:spacing w:after="0"/>
        <w:jc w:val="both"/>
      </w:pPr>
      <w:proofErr w:type="spellStart"/>
      <w:r w:rsidRPr="00CE37E4">
        <w:t>N.Lazukova-Šejanova</w:t>
      </w:r>
      <w:proofErr w:type="spellEnd"/>
    </w:p>
    <w:p w14:paraId="21DA24FE" w14:textId="44B1349B" w:rsidR="00DA71B5" w:rsidRPr="0031682D" w:rsidRDefault="00FD3E75" w:rsidP="00B86B41">
      <w:pPr>
        <w:pStyle w:val="BodyText"/>
        <w:spacing w:after="0"/>
        <w:jc w:val="both"/>
      </w:pPr>
      <w:r w:rsidRPr="00CE37E4">
        <w:t>67219777</w:t>
      </w:r>
      <w:r w:rsidR="0031682D">
        <w:t xml:space="preserve">, </w:t>
      </w:r>
      <w:hyperlink r:id="rId11" w:history="1">
        <w:r w:rsidRPr="00CE37E4">
          <w:rPr>
            <w:rStyle w:val="Hyperlink"/>
          </w:rPr>
          <w:t>nadezda.lazukova@iem.gov.lv</w:t>
        </w:r>
      </w:hyperlink>
      <w:r>
        <w:rPr>
          <w:sz w:val="16"/>
          <w:szCs w:val="16"/>
        </w:rPr>
        <w:t xml:space="preserve"> </w:t>
      </w:r>
    </w:p>
    <w:sectPr w:rsidR="00DA71B5" w:rsidRPr="0031682D" w:rsidSect="00F8488A">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B3159" w14:textId="77777777" w:rsidR="00515050" w:rsidRDefault="00515050" w:rsidP="00CD6222">
      <w:pPr>
        <w:spacing w:after="0" w:line="240" w:lineRule="auto"/>
      </w:pPr>
      <w:r>
        <w:separator/>
      </w:r>
    </w:p>
  </w:endnote>
  <w:endnote w:type="continuationSeparator" w:id="0">
    <w:p w14:paraId="37A6117A" w14:textId="77777777" w:rsidR="00515050" w:rsidRDefault="00515050" w:rsidP="00CD6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DF54B" w14:textId="7744BC1C" w:rsidR="00F8488A" w:rsidRPr="00CD6222" w:rsidRDefault="00F8488A" w:rsidP="00F8488A">
    <w:pPr>
      <w:spacing w:before="120"/>
      <w:jc w:val="both"/>
      <w:rPr>
        <w:rFonts w:ascii="Times New Roman" w:hAnsi="Times New Roman" w:cs="Times New Roman"/>
        <w:sz w:val="20"/>
        <w:szCs w:val="20"/>
      </w:rPr>
    </w:pPr>
    <w:r w:rsidRPr="00CD6222">
      <w:rPr>
        <w:rFonts w:ascii="Times New Roman" w:hAnsi="Times New Roman" w:cs="Times New Roman"/>
        <w:sz w:val="20"/>
        <w:szCs w:val="20"/>
      </w:rPr>
      <w:t>IEMNot_</w:t>
    </w:r>
    <w:r w:rsidR="002C4AF9">
      <w:rPr>
        <w:rFonts w:ascii="Times New Roman" w:hAnsi="Times New Roman" w:cs="Times New Roman"/>
        <w:sz w:val="20"/>
        <w:szCs w:val="20"/>
      </w:rPr>
      <w:t>27</w:t>
    </w:r>
    <w:r>
      <w:rPr>
        <w:rFonts w:ascii="Times New Roman" w:hAnsi="Times New Roman" w:cs="Times New Roman"/>
        <w:sz w:val="20"/>
        <w:szCs w:val="20"/>
      </w:rPr>
      <w:t>0</w:t>
    </w:r>
    <w:r w:rsidR="002C4AF9">
      <w:rPr>
        <w:rFonts w:ascii="Times New Roman" w:hAnsi="Times New Roman" w:cs="Times New Roman"/>
        <w:sz w:val="20"/>
        <w:szCs w:val="20"/>
      </w:rPr>
      <w:t>8</w:t>
    </w:r>
    <w:r w:rsidRPr="00CD6222">
      <w:rPr>
        <w:rFonts w:ascii="Times New Roman" w:hAnsi="Times New Roman" w:cs="Times New Roman"/>
        <w:sz w:val="20"/>
        <w:szCs w:val="20"/>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1E987" w14:textId="01384FB1" w:rsidR="00F8488A" w:rsidRPr="00CD6222" w:rsidRDefault="00F8488A" w:rsidP="00F8488A">
    <w:pPr>
      <w:spacing w:before="120"/>
      <w:jc w:val="both"/>
      <w:rPr>
        <w:rFonts w:ascii="Times New Roman" w:hAnsi="Times New Roman" w:cs="Times New Roman"/>
        <w:sz w:val="20"/>
        <w:szCs w:val="20"/>
      </w:rPr>
    </w:pPr>
    <w:r w:rsidRPr="00CD6222">
      <w:rPr>
        <w:rFonts w:ascii="Times New Roman" w:hAnsi="Times New Roman" w:cs="Times New Roman"/>
        <w:sz w:val="20"/>
        <w:szCs w:val="20"/>
      </w:rPr>
      <w:t>IEMNot_</w:t>
    </w:r>
    <w:r w:rsidR="002C4AF9">
      <w:rPr>
        <w:rFonts w:ascii="Times New Roman" w:hAnsi="Times New Roman" w:cs="Times New Roman"/>
        <w:sz w:val="20"/>
        <w:szCs w:val="20"/>
      </w:rPr>
      <w:t>27</w:t>
    </w:r>
    <w:r>
      <w:rPr>
        <w:rFonts w:ascii="Times New Roman" w:hAnsi="Times New Roman" w:cs="Times New Roman"/>
        <w:sz w:val="20"/>
        <w:szCs w:val="20"/>
      </w:rPr>
      <w:t>0</w:t>
    </w:r>
    <w:r w:rsidR="002C4AF9">
      <w:rPr>
        <w:rFonts w:ascii="Times New Roman" w:hAnsi="Times New Roman" w:cs="Times New Roman"/>
        <w:sz w:val="20"/>
        <w:szCs w:val="20"/>
      </w:rPr>
      <w:t>8</w:t>
    </w:r>
    <w:r w:rsidRPr="00CD6222">
      <w:rPr>
        <w:rFonts w:ascii="Times New Roman" w:hAnsi="Times New Roman" w:cs="Times New Roman"/>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6DE88" w14:textId="77777777" w:rsidR="00515050" w:rsidRDefault="00515050" w:rsidP="00CD6222">
      <w:pPr>
        <w:spacing w:after="0" w:line="240" w:lineRule="auto"/>
      </w:pPr>
      <w:r>
        <w:separator/>
      </w:r>
    </w:p>
  </w:footnote>
  <w:footnote w:type="continuationSeparator" w:id="0">
    <w:p w14:paraId="3E52708F" w14:textId="77777777" w:rsidR="00515050" w:rsidRDefault="00515050" w:rsidP="00CD6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459356"/>
      <w:docPartObj>
        <w:docPartGallery w:val="Page Numbers (Top of Page)"/>
        <w:docPartUnique/>
      </w:docPartObj>
    </w:sdtPr>
    <w:sdtEndPr>
      <w:rPr>
        <w:noProof/>
      </w:rPr>
    </w:sdtEndPr>
    <w:sdtContent>
      <w:p w14:paraId="24BB240A" w14:textId="33C5CF9B" w:rsidR="00F8488A" w:rsidRDefault="00F8488A" w:rsidP="00F8488A">
        <w:pPr>
          <w:pStyle w:val="Header"/>
          <w:jc w:val="center"/>
        </w:pPr>
        <w:r w:rsidRPr="00C6054F">
          <w:rPr>
            <w:sz w:val="22"/>
            <w:szCs w:val="22"/>
          </w:rPr>
          <w:fldChar w:fldCharType="begin"/>
        </w:r>
        <w:r w:rsidRPr="00C6054F">
          <w:rPr>
            <w:sz w:val="22"/>
            <w:szCs w:val="22"/>
          </w:rPr>
          <w:instrText xml:space="preserve"> PAGE   \* MERGEFORMAT </w:instrText>
        </w:r>
        <w:r w:rsidRPr="00C6054F">
          <w:rPr>
            <w:sz w:val="22"/>
            <w:szCs w:val="22"/>
          </w:rPr>
          <w:fldChar w:fldCharType="separate"/>
        </w:r>
        <w:r w:rsidR="0045153C">
          <w:rPr>
            <w:noProof/>
            <w:sz w:val="22"/>
            <w:szCs w:val="22"/>
          </w:rPr>
          <w:t>5</w:t>
        </w:r>
        <w:r w:rsidRPr="00C6054F">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E755D"/>
    <w:multiLevelType w:val="multilevel"/>
    <w:tmpl w:val="B3CAD8DA"/>
    <w:lvl w:ilvl="0">
      <w:start w:val="1"/>
      <w:numFmt w:val="decimal"/>
      <w:lvlText w:val="%1."/>
      <w:lvlJc w:val="left"/>
      <w:pPr>
        <w:ind w:left="1437" w:hanging="360"/>
      </w:pPr>
      <w:rPr>
        <w:rFonts w:hint="default"/>
      </w:rPr>
    </w:lvl>
    <w:lvl w:ilvl="1">
      <w:start w:val="1"/>
      <w:numFmt w:val="decimal"/>
      <w:isLgl/>
      <w:lvlText w:val="%1.%2."/>
      <w:lvlJc w:val="left"/>
      <w:pPr>
        <w:ind w:left="179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108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517" w:hanging="1440"/>
      </w:pPr>
      <w:rPr>
        <w:rFonts w:hint="default"/>
      </w:rPr>
    </w:lvl>
    <w:lvl w:ilvl="6">
      <w:start w:val="1"/>
      <w:numFmt w:val="decimal"/>
      <w:isLgl/>
      <w:lvlText w:val="%1.%2.%3.%4.%5.%6.%7."/>
      <w:lvlJc w:val="left"/>
      <w:pPr>
        <w:ind w:left="2877" w:hanging="1800"/>
      </w:pPr>
      <w:rPr>
        <w:rFonts w:hint="default"/>
      </w:rPr>
    </w:lvl>
    <w:lvl w:ilvl="7">
      <w:start w:val="1"/>
      <w:numFmt w:val="decimal"/>
      <w:isLgl/>
      <w:lvlText w:val="%1.%2.%3.%4.%5.%6.%7.%8."/>
      <w:lvlJc w:val="left"/>
      <w:pPr>
        <w:ind w:left="2877" w:hanging="1800"/>
      </w:pPr>
      <w:rPr>
        <w:rFonts w:hint="default"/>
      </w:rPr>
    </w:lvl>
    <w:lvl w:ilvl="8">
      <w:start w:val="1"/>
      <w:numFmt w:val="decimal"/>
      <w:isLgl/>
      <w:lvlText w:val="%1.%2.%3.%4.%5.%6.%7.%8.%9."/>
      <w:lvlJc w:val="left"/>
      <w:pPr>
        <w:ind w:left="3237" w:hanging="2160"/>
      </w:pPr>
      <w:rPr>
        <w:rFonts w:hint="default"/>
      </w:rPr>
    </w:lvl>
  </w:abstractNum>
  <w:abstractNum w:abstractNumId="1" w15:restartNumberingAfterBreak="0">
    <w:nsid w:val="575A5C0E"/>
    <w:multiLevelType w:val="multilevel"/>
    <w:tmpl w:val="952AE3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22"/>
    <w:rsid w:val="000004DF"/>
    <w:rsid w:val="000023FE"/>
    <w:rsid w:val="000039C6"/>
    <w:rsid w:val="00046D4A"/>
    <w:rsid w:val="0005092A"/>
    <w:rsid w:val="0008552E"/>
    <w:rsid w:val="000855F9"/>
    <w:rsid w:val="000A04D2"/>
    <w:rsid w:val="000B6ACA"/>
    <w:rsid w:val="000D54BC"/>
    <w:rsid w:val="000E33B6"/>
    <w:rsid w:val="000E7F14"/>
    <w:rsid w:val="001037CC"/>
    <w:rsid w:val="00114CCF"/>
    <w:rsid w:val="0012237A"/>
    <w:rsid w:val="0014616F"/>
    <w:rsid w:val="00152F5B"/>
    <w:rsid w:val="00175901"/>
    <w:rsid w:val="00185C06"/>
    <w:rsid w:val="001B5630"/>
    <w:rsid w:val="001D2435"/>
    <w:rsid w:val="001F3A95"/>
    <w:rsid w:val="002263D7"/>
    <w:rsid w:val="00263268"/>
    <w:rsid w:val="00266233"/>
    <w:rsid w:val="00271D1B"/>
    <w:rsid w:val="00280AC4"/>
    <w:rsid w:val="00282CFF"/>
    <w:rsid w:val="00293D9F"/>
    <w:rsid w:val="002C4AF9"/>
    <w:rsid w:val="00304250"/>
    <w:rsid w:val="00304E00"/>
    <w:rsid w:val="00310A6A"/>
    <w:rsid w:val="003123CF"/>
    <w:rsid w:val="0031682D"/>
    <w:rsid w:val="003210B8"/>
    <w:rsid w:val="00351758"/>
    <w:rsid w:val="003973AA"/>
    <w:rsid w:val="003D0550"/>
    <w:rsid w:val="003D734B"/>
    <w:rsid w:val="003D747F"/>
    <w:rsid w:val="003F44E5"/>
    <w:rsid w:val="00400102"/>
    <w:rsid w:val="00404E41"/>
    <w:rsid w:val="0042364A"/>
    <w:rsid w:val="0045153C"/>
    <w:rsid w:val="004556CA"/>
    <w:rsid w:val="004C464F"/>
    <w:rsid w:val="004D51F5"/>
    <w:rsid w:val="004E1DC3"/>
    <w:rsid w:val="004E41EA"/>
    <w:rsid w:val="004F6B83"/>
    <w:rsid w:val="00515050"/>
    <w:rsid w:val="005524CF"/>
    <w:rsid w:val="00556284"/>
    <w:rsid w:val="00577058"/>
    <w:rsid w:val="0059111A"/>
    <w:rsid w:val="005A5A11"/>
    <w:rsid w:val="005A5A59"/>
    <w:rsid w:val="005D1DB5"/>
    <w:rsid w:val="005E73CD"/>
    <w:rsid w:val="00617C01"/>
    <w:rsid w:val="0062706A"/>
    <w:rsid w:val="00640946"/>
    <w:rsid w:val="006553E3"/>
    <w:rsid w:val="00662EB6"/>
    <w:rsid w:val="0067257E"/>
    <w:rsid w:val="00690706"/>
    <w:rsid w:val="00690BBF"/>
    <w:rsid w:val="00697809"/>
    <w:rsid w:val="006D7C30"/>
    <w:rsid w:val="006F5D08"/>
    <w:rsid w:val="00711D45"/>
    <w:rsid w:val="007168FC"/>
    <w:rsid w:val="00750C04"/>
    <w:rsid w:val="00775E37"/>
    <w:rsid w:val="00776374"/>
    <w:rsid w:val="007C3305"/>
    <w:rsid w:val="007D62BD"/>
    <w:rsid w:val="007E7503"/>
    <w:rsid w:val="00800A68"/>
    <w:rsid w:val="008025DD"/>
    <w:rsid w:val="008173F0"/>
    <w:rsid w:val="0082316C"/>
    <w:rsid w:val="00864711"/>
    <w:rsid w:val="00864CBE"/>
    <w:rsid w:val="00866A29"/>
    <w:rsid w:val="0088304D"/>
    <w:rsid w:val="00887827"/>
    <w:rsid w:val="008F7AE4"/>
    <w:rsid w:val="00904FEE"/>
    <w:rsid w:val="009069C9"/>
    <w:rsid w:val="00911063"/>
    <w:rsid w:val="0091131F"/>
    <w:rsid w:val="009146F0"/>
    <w:rsid w:val="00935BCB"/>
    <w:rsid w:val="00980347"/>
    <w:rsid w:val="009C5C9B"/>
    <w:rsid w:val="009E05AD"/>
    <w:rsid w:val="009F0EF5"/>
    <w:rsid w:val="00A04DC6"/>
    <w:rsid w:val="00A05FAD"/>
    <w:rsid w:val="00A07BE4"/>
    <w:rsid w:val="00A15491"/>
    <w:rsid w:val="00A17A21"/>
    <w:rsid w:val="00A4234C"/>
    <w:rsid w:val="00A72D2B"/>
    <w:rsid w:val="00A84EAB"/>
    <w:rsid w:val="00AA181F"/>
    <w:rsid w:val="00AA51BF"/>
    <w:rsid w:val="00AD489E"/>
    <w:rsid w:val="00AE7412"/>
    <w:rsid w:val="00B62C7B"/>
    <w:rsid w:val="00B67368"/>
    <w:rsid w:val="00B86B41"/>
    <w:rsid w:val="00BB45B1"/>
    <w:rsid w:val="00BB4938"/>
    <w:rsid w:val="00BF2DE9"/>
    <w:rsid w:val="00BF73FB"/>
    <w:rsid w:val="00C21F9C"/>
    <w:rsid w:val="00C31D9A"/>
    <w:rsid w:val="00C41FAD"/>
    <w:rsid w:val="00CA488A"/>
    <w:rsid w:val="00CA585E"/>
    <w:rsid w:val="00CB3091"/>
    <w:rsid w:val="00CD6222"/>
    <w:rsid w:val="00CD675D"/>
    <w:rsid w:val="00CE37E4"/>
    <w:rsid w:val="00CE4B94"/>
    <w:rsid w:val="00CE579F"/>
    <w:rsid w:val="00CF0037"/>
    <w:rsid w:val="00D37634"/>
    <w:rsid w:val="00D50963"/>
    <w:rsid w:val="00D65549"/>
    <w:rsid w:val="00D66455"/>
    <w:rsid w:val="00D94943"/>
    <w:rsid w:val="00D94D0A"/>
    <w:rsid w:val="00DA1A8C"/>
    <w:rsid w:val="00DA71B5"/>
    <w:rsid w:val="00DC4778"/>
    <w:rsid w:val="00DD1B65"/>
    <w:rsid w:val="00DE3E3A"/>
    <w:rsid w:val="00DE4C7B"/>
    <w:rsid w:val="00DE5333"/>
    <w:rsid w:val="00DF4C6E"/>
    <w:rsid w:val="00DF5F00"/>
    <w:rsid w:val="00E2061E"/>
    <w:rsid w:val="00E26E90"/>
    <w:rsid w:val="00E331A3"/>
    <w:rsid w:val="00E37889"/>
    <w:rsid w:val="00E41BF4"/>
    <w:rsid w:val="00E43238"/>
    <w:rsid w:val="00E86A02"/>
    <w:rsid w:val="00E96C6E"/>
    <w:rsid w:val="00EB3FFC"/>
    <w:rsid w:val="00EB71DB"/>
    <w:rsid w:val="00EC7ABE"/>
    <w:rsid w:val="00EF202F"/>
    <w:rsid w:val="00F149BC"/>
    <w:rsid w:val="00F5146B"/>
    <w:rsid w:val="00F617A1"/>
    <w:rsid w:val="00F72103"/>
    <w:rsid w:val="00F8488A"/>
    <w:rsid w:val="00F879E7"/>
    <w:rsid w:val="00FB6A16"/>
    <w:rsid w:val="00FC6B0E"/>
    <w:rsid w:val="00FD2AF9"/>
    <w:rsid w:val="00FD3E75"/>
    <w:rsid w:val="00FD6239"/>
    <w:rsid w:val="00FE0D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D57FE"/>
  <w15:chartTrackingRefBased/>
  <w15:docId w15:val="{AB2FF88F-08DB-41F7-89C2-4B396250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6222"/>
    <w:pPr>
      <w:keepNext/>
      <w:spacing w:after="0" w:line="240" w:lineRule="auto"/>
      <w:jc w:val="center"/>
      <w:outlineLvl w:val="0"/>
    </w:pPr>
    <w:rPr>
      <w:rFonts w:ascii="Times New Roman" w:eastAsia="Times New Roman" w:hAnsi="Times New Roman"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222"/>
    <w:rPr>
      <w:rFonts w:ascii="Times New Roman" w:eastAsia="Times New Roman" w:hAnsi="Times New Roman" w:cs="Arial"/>
      <w:b/>
      <w:bCs/>
      <w:kern w:val="32"/>
      <w:sz w:val="24"/>
      <w:szCs w:val="32"/>
    </w:rPr>
  </w:style>
  <w:style w:type="paragraph" w:styleId="Header">
    <w:name w:val="header"/>
    <w:basedOn w:val="Normal"/>
    <w:link w:val="HeaderChar"/>
    <w:uiPriority w:val="99"/>
    <w:rsid w:val="00CD6222"/>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CD6222"/>
    <w:rPr>
      <w:rFonts w:ascii="Times New Roman" w:eastAsia="Times New Roman" w:hAnsi="Times New Roman" w:cs="Times New Roman"/>
      <w:sz w:val="24"/>
      <w:szCs w:val="24"/>
      <w:lang w:val="en-US"/>
    </w:rPr>
  </w:style>
  <w:style w:type="character" w:styleId="Hyperlink">
    <w:name w:val="Hyperlink"/>
    <w:unhideWhenUsed/>
    <w:rsid w:val="00CD6222"/>
    <w:rPr>
      <w:color w:val="0000FF"/>
      <w:u w:val="single"/>
    </w:rPr>
  </w:style>
  <w:style w:type="paragraph" w:styleId="ListParagraph">
    <w:name w:val="List Paragraph"/>
    <w:basedOn w:val="Normal"/>
    <w:uiPriority w:val="34"/>
    <w:qFormat/>
    <w:rsid w:val="00CD6222"/>
    <w:pPr>
      <w:spacing w:after="0" w:line="240" w:lineRule="auto"/>
      <w:ind w:left="720"/>
      <w:contextualSpacing/>
    </w:pPr>
    <w:rPr>
      <w:rFonts w:ascii="Times New Roman" w:eastAsia="Times New Roman" w:hAnsi="Times New Roman" w:cs="Times New Roman"/>
      <w:sz w:val="24"/>
      <w:szCs w:val="24"/>
    </w:rPr>
  </w:style>
  <w:style w:type="character" w:customStyle="1" w:styleId="tvhtml">
    <w:name w:val="tv_html"/>
    <w:basedOn w:val="DefaultParagraphFont"/>
    <w:rsid w:val="00CD6222"/>
  </w:style>
  <w:style w:type="paragraph" w:styleId="Footer">
    <w:name w:val="footer"/>
    <w:basedOn w:val="Normal"/>
    <w:link w:val="FooterChar"/>
    <w:uiPriority w:val="99"/>
    <w:unhideWhenUsed/>
    <w:rsid w:val="00CD62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6222"/>
  </w:style>
  <w:style w:type="paragraph" w:styleId="BodyText">
    <w:name w:val="Body Text"/>
    <w:basedOn w:val="Normal"/>
    <w:link w:val="BodyTextChar"/>
    <w:rsid w:val="00DC4778"/>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C477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1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1A"/>
    <w:rPr>
      <w:rFonts w:ascii="Segoe UI" w:hAnsi="Segoe UI" w:cs="Segoe UI"/>
      <w:sz w:val="18"/>
      <w:szCs w:val="18"/>
    </w:rPr>
  </w:style>
  <w:style w:type="character" w:styleId="CommentReference">
    <w:name w:val="annotation reference"/>
    <w:semiHidden/>
    <w:unhideWhenUsed/>
    <w:rsid w:val="000039C6"/>
    <w:rPr>
      <w:sz w:val="16"/>
      <w:szCs w:val="16"/>
    </w:rPr>
  </w:style>
  <w:style w:type="paragraph" w:styleId="CommentText">
    <w:name w:val="annotation text"/>
    <w:basedOn w:val="Normal"/>
    <w:link w:val="CommentTextChar"/>
    <w:semiHidden/>
    <w:unhideWhenUsed/>
    <w:rsid w:val="000039C6"/>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0039C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4234C"/>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4234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zda.lazukova@i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90BD1-E0E4-421A-8156-4E06261B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3917</Words>
  <Characters>2234</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Kristaps Sproģis</cp:lastModifiedBy>
  <cp:revision>32</cp:revision>
  <cp:lastPrinted>2018-08-27T14:53:00Z</cp:lastPrinted>
  <dcterms:created xsi:type="dcterms:W3CDTF">2018-08-30T06:41:00Z</dcterms:created>
  <dcterms:modified xsi:type="dcterms:W3CDTF">2018-09-18T07:27:00Z</dcterms:modified>
</cp:coreProperties>
</file>